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546D" w14:textId="77777777" w:rsidR="005238A7" w:rsidRPr="00A3377E" w:rsidRDefault="005238A7" w:rsidP="005238A7">
      <w:pPr>
        <w:snapToGrid w:val="0"/>
        <w:jc w:val="center"/>
        <w:rPr>
          <w:rFonts w:asciiTheme="minorEastAsia" w:eastAsiaTheme="minorEastAsia" w:hAnsiTheme="minorEastAsia"/>
          <w:b/>
          <w:bCs/>
          <w:szCs w:val="24"/>
        </w:rPr>
      </w:pPr>
      <w:bookmarkStart w:id="0" w:name="OLE_LINK1"/>
      <w:r w:rsidRPr="00A3377E">
        <w:rPr>
          <w:rFonts w:asciiTheme="minorEastAsia" w:eastAsiaTheme="minorEastAsia" w:hAnsiTheme="minorEastAsia"/>
          <w:b/>
          <w:bCs/>
          <w:szCs w:val="24"/>
        </w:rPr>
        <w:t>中西區區議會</w:t>
      </w:r>
    </w:p>
    <w:p w14:paraId="72718D4C" w14:textId="77777777" w:rsidR="005238A7" w:rsidRPr="00A3377E" w:rsidRDefault="005238A7" w:rsidP="005238A7">
      <w:pPr>
        <w:snapToGrid w:val="0"/>
        <w:jc w:val="center"/>
        <w:rPr>
          <w:rFonts w:asciiTheme="minorEastAsia" w:eastAsiaTheme="minorEastAsia" w:hAnsiTheme="minorEastAsia"/>
          <w:szCs w:val="24"/>
        </w:rPr>
      </w:pPr>
      <w:r w:rsidRPr="00A3377E">
        <w:rPr>
          <w:rFonts w:asciiTheme="minorEastAsia" w:eastAsiaTheme="minorEastAsia" w:hAnsiTheme="minorEastAsia"/>
          <w:b/>
          <w:bCs/>
          <w:szCs w:val="24"/>
        </w:rPr>
        <w:t>二</w:t>
      </w:r>
      <w:r w:rsidRPr="00A3377E">
        <w:rPr>
          <w:rFonts w:asciiTheme="minorEastAsia" w:eastAsiaTheme="minorEastAsia" w:hAnsiTheme="minorEastAsia" w:hint="eastAsia"/>
          <w:b/>
          <w:bCs/>
          <w:szCs w:val="24"/>
        </w:rPr>
        <w:t>零一</w:t>
      </w:r>
      <w:r w:rsidR="00BF30E9" w:rsidRPr="00A3377E">
        <w:rPr>
          <w:rFonts w:asciiTheme="minorEastAsia" w:eastAsiaTheme="minorEastAsia" w:hAnsiTheme="minorEastAsia" w:hint="eastAsia"/>
          <w:b/>
          <w:bCs/>
          <w:szCs w:val="24"/>
        </w:rPr>
        <w:t>六</w:t>
      </w:r>
      <w:r w:rsidRPr="00A3377E">
        <w:rPr>
          <w:rFonts w:asciiTheme="minorEastAsia" w:eastAsiaTheme="minorEastAsia" w:hAnsiTheme="minorEastAsia"/>
          <w:b/>
          <w:bCs/>
          <w:szCs w:val="24"/>
        </w:rPr>
        <w:t>至</w:t>
      </w:r>
      <w:r w:rsidR="00BF30E9" w:rsidRPr="00A3377E">
        <w:rPr>
          <w:rFonts w:asciiTheme="minorEastAsia" w:eastAsiaTheme="minorEastAsia" w:hAnsiTheme="minorEastAsia" w:hint="eastAsia"/>
          <w:b/>
          <w:bCs/>
          <w:szCs w:val="24"/>
        </w:rPr>
        <w:t>二零一七</w:t>
      </w:r>
      <w:r w:rsidRPr="00A3377E">
        <w:rPr>
          <w:rFonts w:asciiTheme="minorEastAsia" w:eastAsiaTheme="minorEastAsia" w:hAnsiTheme="minorEastAsia"/>
          <w:b/>
          <w:bCs/>
          <w:szCs w:val="24"/>
        </w:rPr>
        <w:t>年度</w:t>
      </w:r>
    </w:p>
    <w:p w14:paraId="09468331" w14:textId="77777777" w:rsidR="005238A7" w:rsidRPr="00A3377E" w:rsidRDefault="005238A7" w:rsidP="005238A7">
      <w:pPr>
        <w:tabs>
          <w:tab w:val="left" w:pos="5400"/>
        </w:tabs>
        <w:jc w:val="center"/>
        <w:rPr>
          <w:rFonts w:asciiTheme="minorEastAsia" w:eastAsiaTheme="minorEastAsia" w:hAnsiTheme="minorEastAsia"/>
          <w:b/>
          <w:bCs/>
          <w:szCs w:val="24"/>
        </w:rPr>
      </w:pPr>
      <w:r w:rsidRPr="00A3377E">
        <w:rPr>
          <w:rFonts w:asciiTheme="minorEastAsia" w:eastAsiaTheme="minorEastAsia" w:hAnsiTheme="minorEastAsia" w:hint="eastAsia"/>
          <w:b/>
          <w:bCs/>
          <w:szCs w:val="24"/>
        </w:rPr>
        <w:t>食物環境生及工務委員會</w:t>
      </w:r>
    </w:p>
    <w:p w14:paraId="71239589" w14:textId="22CD4C6E" w:rsidR="005238A7" w:rsidRPr="00A3377E" w:rsidRDefault="005238A7" w:rsidP="005238A7">
      <w:pPr>
        <w:jc w:val="center"/>
        <w:rPr>
          <w:rFonts w:asciiTheme="minorEastAsia" w:eastAsiaTheme="minorEastAsia" w:hAnsiTheme="minorEastAsia"/>
          <w:szCs w:val="24"/>
        </w:rPr>
      </w:pPr>
      <w:r w:rsidRPr="00A3377E">
        <w:rPr>
          <w:rFonts w:asciiTheme="minorEastAsia" w:eastAsiaTheme="minorEastAsia" w:hAnsiTheme="minorEastAsia"/>
          <w:b/>
          <w:szCs w:val="24"/>
          <w:u w:val="single"/>
        </w:rPr>
        <w:t>第</w:t>
      </w:r>
      <w:r w:rsidR="00CC6DBE">
        <w:rPr>
          <w:rFonts w:asciiTheme="minorEastAsia" w:eastAsiaTheme="minorEastAsia" w:hAnsiTheme="minorEastAsia" w:hint="eastAsia"/>
          <w:b/>
          <w:szCs w:val="24"/>
          <w:u w:val="single"/>
        </w:rPr>
        <w:t>四</w:t>
      </w:r>
      <w:r w:rsidRPr="00A3377E">
        <w:rPr>
          <w:rFonts w:asciiTheme="minorEastAsia" w:eastAsiaTheme="minorEastAsia" w:hAnsiTheme="minorEastAsia"/>
          <w:b/>
          <w:szCs w:val="24"/>
          <w:u w:val="single"/>
        </w:rPr>
        <w:t>次會議紀錄</w:t>
      </w:r>
    </w:p>
    <w:bookmarkEnd w:id="0"/>
    <w:p w14:paraId="34D41035" w14:textId="400F09A1" w:rsidR="005238A7" w:rsidRPr="00A3377E" w:rsidRDefault="005238A7" w:rsidP="004D62BB">
      <w:pPr>
        <w:tabs>
          <w:tab w:val="left" w:pos="1080"/>
        </w:tabs>
        <w:snapToGrid w:val="0"/>
        <w:spacing w:beforeLines="100" w:before="240"/>
        <w:jc w:val="both"/>
        <w:rPr>
          <w:rFonts w:asciiTheme="minorEastAsia" w:eastAsiaTheme="minorEastAsia" w:hAnsiTheme="minorEastAsia"/>
          <w:szCs w:val="24"/>
        </w:rPr>
      </w:pPr>
      <w:r w:rsidRPr="00A3377E">
        <w:rPr>
          <w:rFonts w:asciiTheme="minorEastAsia" w:eastAsiaTheme="minorEastAsia" w:hAnsiTheme="minorEastAsia"/>
          <w:b/>
          <w:szCs w:val="24"/>
        </w:rPr>
        <w:t>日　期：</w:t>
      </w:r>
      <w:r w:rsidRPr="00A3377E">
        <w:rPr>
          <w:rFonts w:asciiTheme="minorEastAsia" w:eastAsiaTheme="minorEastAsia" w:hAnsiTheme="minorEastAsia"/>
          <w:szCs w:val="24"/>
        </w:rPr>
        <w:t>二</w:t>
      </w:r>
      <w:r w:rsidRPr="00A3377E">
        <w:rPr>
          <w:rFonts w:asciiTheme="minorEastAsia" w:eastAsiaTheme="minorEastAsia" w:hAnsiTheme="minorEastAsia" w:hint="eastAsia"/>
          <w:szCs w:val="24"/>
        </w:rPr>
        <w:t>零一</w:t>
      </w:r>
      <w:r w:rsidR="00BF30E9" w:rsidRPr="00A3377E">
        <w:rPr>
          <w:rFonts w:asciiTheme="minorEastAsia" w:eastAsiaTheme="minorEastAsia" w:hAnsiTheme="minorEastAsia" w:hint="eastAsia"/>
          <w:szCs w:val="24"/>
        </w:rPr>
        <w:t>六</w:t>
      </w:r>
      <w:r w:rsidRPr="00A3377E">
        <w:rPr>
          <w:rFonts w:asciiTheme="minorEastAsia" w:eastAsiaTheme="minorEastAsia" w:hAnsiTheme="minorEastAsia"/>
          <w:szCs w:val="24"/>
        </w:rPr>
        <w:t>年</w:t>
      </w:r>
      <w:r w:rsidR="00CC6DBE">
        <w:rPr>
          <w:rFonts w:asciiTheme="minorEastAsia" w:eastAsiaTheme="minorEastAsia" w:hAnsiTheme="minorEastAsia" w:hint="eastAsia"/>
          <w:szCs w:val="24"/>
        </w:rPr>
        <w:t>五</w:t>
      </w:r>
      <w:r w:rsidRPr="00A3377E">
        <w:rPr>
          <w:rFonts w:asciiTheme="minorEastAsia" w:eastAsiaTheme="minorEastAsia" w:hAnsiTheme="minorEastAsia"/>
          <w:szCs w:val="24"/>
        </w:rPr>
        <w:t>月</w:t>
      </w:r>
      <w:r w:rsidR="00CC6DBE">
        <w:rPr>
          <w:rFonts w:asciiTheme="minorEastAsia" w:eastAsiaTheme="minorEastAsia" w:hAnsiTheme="minorEastAsia" w:hint="eastAsia"/>
          <w:szCs w:val="24"/>
        </w:rPr>
        <w:t>二十六</w:t>
      </w:r>
      <w:r w:rsidRPr="00A3377E">
        <w:rPr>
          <w:rFonts w:asciiTheme="minorEastAsia" w:eastAsiaTheme="minorEastAsia" w:hAnsiTheme="minorEastAsia"/>
          <w:szCs w:val="24"/>
        </w:rPr>
        <w:t>日</w:t>
      </w:r>
    </w:p>
    <w:p w14:paraId="024A36CF" w14:textId="7CF8DB07" w:rsidR="005238A7" w:rsidRPr="00A3377E" w:rsidRDefault="005238A7" w:rsidP="004D62BB">
      <w:pPr>
        <w:snapToGrid w:val="0"/>
        <w:spacing w:beforeLines="50" w:before="120"/>
        <w:jc w:val="both"/>
        <w:rPr>
          <w:rFonts w:asciiTheme="minorEastAsia" w:eastAsiaTheme="minorEastAsia" w:hAnsiTheme="minorEastAsia"/>
          <w:szCs w:val="24"/>
        </w:rPr>
      </w:pPr>
      <w:r w:rsidRPr="00A3377E">
        <w:rPr>
          <w:rFonts w:asciiTheme="minorEastAsia" w:eastAsiaTheme="minorEastAsia" w:hAnsiTheme="minorEastAsia"/>
          <w:b/>
          <w:szCs w:val="24"/>
        </w:rPr>
        <w:t>時　間：</w:t>
      </w:r>
      <w:r w:rsidR="004D62BB" w:rsidRPr="00A3377E">
        <w:rPr>
          <w:rFonts w:asciiTheme="minorEastAsia" w:eastAsiaTheme="minorEastAsia" w:hAnsiTheme="minorEastAsia" w:hint="eastAsia"/>
          <w:szCs w:val="24"/>
        </w:rPr>
        <w:t>下</w:t>
      </w:r>
      <w:r w:rsidRPr="00A3377E">
        <w:rPr>
          <w:rFonts w:asciiTheme="minorEastAsia" w:eastAsiaTheme="minorEastAsia" w:hAnsiTheme="minorEastAsia"/>
          <w:szCs w:val="24"/>
        </w:rPr>
        <w:t>午</w:t>
      </w:r>
      <w:r w:rsidR="004D62BB" w:rsidRPr="00A3377E">
        <w:rPr>
          <w:rFonts w:asciiTheme="minorEastAsia" w:eastAsiaTheme="minorEastAsia" w:hAnsiTheme="minorEastAsia" w:hint="eastAsia"/>
          <w:szCs w:val="24"/>
        </w:rPr>
        <w:t>二</w:t>
      </w:r>
      <w:r w:rsidRPr="00A3377E">
        <w:rPr>
          <w:rFonts w:asciiTheme="minorEastAsia" w:eastAsiaTheme="minorEastAsia" w:hAnsiTheme="minorEastAsia"/>
          <w:szCs w:val="24"/>
        </w:rPr>
        <w:t>時</w:t>
      </w:r>
      <w:r w:rsidR="004D62BB" w:rsidRPr="00A3377E">
        <w:rPr>
          <w:rFonts w:asciiTheme="minorEastAsia" w:eastAsiaTheme="minorEastAsia" w:hAnsiTheme="minorEastAsia" w:hint="eastAsia"/>
          <w:szCs w:val="24"/>
        </w:rPr>
        <w:t>三十分</w:t>
      </w:r>
      <w:bookmarkStart w:id="1" w:name="_GoBack"/>
      <w:bookmarkEnd w:id="1"/>
    </w:p>
    <w:p w14:paraId="568F4720" w14:textId="77777777" w:rsidR="005238A7" w:rsidRPr="00A3377E" w:rsidRDefault="005238A7" w:rsidP="004D62BB">
      <w:pPr>
        <w:snapToGrid w:val="0"/>
        <w:spacing w:beforeLines="50" w:before="120"/>
        <w:jc w:val="both"/>
        <w:rPr>
          <w:rFonts w:asciiTheme="minorEastAsia" w:eastAsiaTheme="minorEastAsia" w:hAnsiTheme="minorEastAsia"/>
          <w:szCs w:val="24"/>
        </w:rPr>
      </w:pPr>
      <w:r w:rsidRPr="00A3377E">
        <w:rPr>
          <w:rFonts w:asciiTheme="minorEastAsia" w:eastAsiaTheme="minorEastAsia" w:hAnsiTheme="minorEastAsia"/>
          <w:b/>
          <w:szCs w:val="24"/>
        </w:rPr>
        <w:t>地　點：</w:t>
      </w:r>
      <w:r w:rsidRPr="00A3377E">
        <w:rPr>
          <w:rFonts w:asciiTheme="minorEastAsia" w:eastAsiaTheme="minorEastAsia" w:hAnsiTheme="minorEastAsia"/>
          <w:szCs w:val="24"/>
        </w:rPr>
        <w:t>香港中環統一碼頭道38號</w:t>
      </w:r>
    </w:p>
    <w:p w14:paraId="51A87FC0" w14:textId="77777777" w:rsidR="005238A7" w:rsidRPr="00A3377E" w:rsidRDefault="005238A7" w:rsidP="00315B65">
      <w:pPr>
        <w:snapToGrid w:val="0"/>
        <w:ind w:leftChars="172" w:left="482" w:firstLineChars="212" w:firstLine="594"/>
        <w:jc w:val="both"/>
        <w:rPr>
          <w:rFonts w:asciiTheme="minorEastAsia" w:eastAsiaTheme="minorEastAsia" w:hAnsiTheme="minorEastAsia"/>
          <w:szCs w:val="24"/>
        </w:rPr>
      </w:pPr>
      <w:r w:rsidRPr="00A3377E">
        <w:rPr>
          <w:rFonts w:asciiTheme="minorEastAsia" w:eastAsiaTheme="minorEastAsia" w:hAnsiTheme="minorEastAsia"/>
          <w:szCs w:val="24"/>
        </w:rPr>
        <w:t>海港政府大樓14樓區議會會議室</w:t>
      </w:r>
    </w:p>
    <w:p w14:paraId="4839BC85" w14:textId="77777777" w:rsidR="005238A7" w:rsidRPr="00A3377E" w:rsidRDefault="005238A7" w:rsidP="005238A7">
      <w:pPr>
        <w:jc w:val="both"/>
        <w:rPr>
          <w:rFonts w:asciiTheme="minorEastAsia" w:eastAsiaTheme="minorEastAsia" w:hAnsiTheme="minorEastAsia"/>
          <w:szCs w:val="24"/>
        </w:rPr>
      </w:pPr>
    </w:p>
    <w:p w14:paraId="6A021700" w14:textId="77777777" w:rsidR="001E671B" w:rsidRPr="00A3377E" w:rsidRDefault="005238A7" w:rsidP="001E671B">
      <w:pPr>
        <w:tabs>
          <w:tab w:val="left" w:pos="1200"/>
        </w:tabs>
        <w:snapToGrid w:val="0"/>
        <w:jc w:val="both"/>
        <w:rPr>
          <w:rFonts w:asciiTheme="minorEastAsia" w:eastAsiaTheme="minorEastAsia" w:hAnsiTheme="minorEastAsia"/>
          <w:b/>
          <w:szCs w:val="24"/>
        </w:rPr>
      </w:pPr>
      <w:r w:rsidRPr="00A3377E">
        <w:rPr>
          <w:rFonts w:asciiTheme="minorEastAsia" w:eastAsiaTheme="minorEastAsia" w:hAnsiTheme="minorEastAsia"/>
          <w:b/>
          <w:szCs w:val="24"/>
        </w:rPr>
        <w:t>出席者：</w:t>
      </w:r>
    </w:p>
    <w:p w14:paraId="4AA3A020" w14:textId="77777777" w:rsidR="001E671B" w:rsidRPr="00A3377E" w:rsidRDefault="001E671B" w:rsidP="004D62BB">
      <w:pPr>
        <w:widowControl/>
        <w:spacing w:beforeLines="50" w:before="120"/>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p>
    <w:p w14:paraId="0242C82A" w14:textId="77777777" w:rsidR="001E671B" w:rsidRPr="00A3377E" w:rsidRDefault="001E671B" w:rsidP="001E671B">
      <w:pPr>
        <w:widowControl/>
        <w:rPr>
          <w:rFonts w:asciiTheme="minorEastAsia" w:eastAsiaTheme="minorEastAsia" w:hAnsiTheme="minorEastAsia"/>
          <w:szCs w:val="24"/>
        </w:rPr>
      </w:pPr>
      <w:r w:rsidRPr="00A3377E">
        <w:rPr>
          <w:rFonts w:asciiTheme="minorEastAsia" w:eastAsiaTheme="minorEastAsia" w:hAnsiTheme="minorEastAsia" w:hint="eastAsia"/>
          <w:szCs w:val="24"/>
        </w:rPr>
        <w:t>蕭嘉怡議員*</w:t>
      </w:r>
    </w:p>
    <w:p w14:paraId="10BA5660" w14:textId="77777777" w:rsidR="001E671B" w:rsidRPr="00A3377E" w:rsidRDefault="001E671B" w:rsidP="004D62BB">
      <w:pPr>
        <w:widowControl/>
        <w:spacing w:beforeLines="50" w:before="120"/>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副主席</w:t>
      </w:r>
    </w:p>
    <w:p w14:paraId="57906D3A" w14:textId="77777777" w:rsidR="005238A7" w:rsidRPr="00A3377E" w:rsidRDefault="001E671B" w:rsidP="001E671B">
      <w:pPr>
        <w:widowControl/>
        <w:rPr>
          <w:rFonts w:asciiTheme="minorEastAsia" w:eastAsiaTheme="minorEastAsia" w:hAnsiTheme="minorEastAsia"/>
          <w:szCs w:val="24"/>
        </w:rPr>
      </w:pPr>
      <w:r w:rsidRPr="00A3377E">
        <w:rPr>
          <w:rFonts w:asciiTheme="minorEastAsia" w:eastAsiaTheme="minorEastAsia" w:hAnsiTheme="minorEastAsia" w:hint="eastAsia"/>
          <w:szCs w:val="24"/>
        </w:rPr>
        <w:t>楊學明議員*</w:t>
      </w:r>
    </w:p>
    <w:p w14:paraId="58E48D3D" w14:textId="77777777" w:rsidR="005238A7" w:rsidRPr="00A3377E" w:rsidRDefault="005238A7" w:rsidP="004D62BB">
      <w:pPr>
        <w:widowControl/>
        <w:spacing w:beforeLines="50" w:before="120"/>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A3377E" w14:paraId="7FB6E942" w14:textId="77777777" w:rsidTr="00A91108">
        <w:trPr>
          <w:trHeight w:val="383"/>
        </w:trPr>
        <w:tc>
          <w:tcPr>
            <w:tcW w:w="3572" w:type="dxa"/>
          </w:tcPr>
          <w:p w14:paraId="530B34AD" w14:textId="127EB7D3" w:rsidR="00A91108" w:rsidRPr="00A3377E" w:rsidRDefault="00A91108" w:rsidP="00971D1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陳捷貴議員, BBS, JP</w:t>
            </w:r>
          </w:p>
        </w:tc>
        <w:tc>
          <w:tcPr>
            <w:tcW w:w="5890" w:type="dxa"/>
          </w:tcPr>
          <w:p w14:paraId="6FF0B0AE" w14:textId="5E8CAD62" w:rsidR="00A91108" w:rsidRPr="00A3377E" w:rsidRDefault="00CC6DBE" w:rsidP="00971D18">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(下午2時3</w:t>
            </w:r>
            <w:r>
              <w:rPr>
                <w:rFonts w:asciiTheme="minorEastAsia" w:eastAsiaTheme="minorEastAsia" w:hAnsiTheme="minorEastAsia" w:hint="eastAsia"/>
                <w:spacing w:val="14"/>
                <w:szCs w:val="24"/>
              </w:rPr>
              <w:t>8</w:t>
            </w:r>
            <w:r w:rsidRPr="00A3377E">
              <w:rPr>
                <w:rFonts w:asciiTheme="minorEastAsia" w:eastAsiaTheme="minorEastAsia" w:hAnsiTheme="minorEastAsia" w:hint="eastAsia"/>
                <w:spacing w:val="14"/>
                <w:szCs w:val="24"/>
              </w:rPr>
              <w:t>分至會議結束)</w:t>
            </w:r>
          </w:p>
        </w:tc>
      </w:tr>
      <w:tr w:rsidR="00A3377E" w:rsidRPr="00A3377E" w14:paraId="1882FF42" w14:textId="77777777" w:rsidTr="00A91108">
        <w:trPr>
          <w:trHeight w:val="383"/>
        </w:trPr>
        <w:tc>
          <w:tcPr>
            <w:tcW w:w="3572" w:type="dxa"/>
          </w:tcPr>
          <w:p w14:paraId="20305D55" w14:textId="4B6A4DC5" w:rsidR="004D62BB" w:rsidRPr="00A3377E" w:rsidRDefault="004D62BB" w:rsidP="00A9110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陳浩濂議員</w:t>
            </w:r>
          </w:p>
        </w:tc>
        <w:tc>
          <w:tcPr>
            <w:tcW w:w="5890" w:type="dxa"/>
          </w:tcPr>
          <w:p w14:paraId="7A793F6C" w14:textId="0C24C150" w:rsidR="004D62BB" w:rsidRPr="00A3377E" w:rsidRDefault="00CC6DBE" w:rsidP="00BF30E9">
            <w:pPr>
              <w:spacing w:before="20" w:after="20"/>
              <w:rPr>
                <w:rFonts w:asciiTheme="minorEastAsia" w:eastAsiaTheme="minorEastAsia" w:hAnsiTheme="minorEastAsia"/>
                <w:spacing w:val="14"/>
                <w:szCs w:val="24"/>
              </w:rPr>
            </w:pPr>
            <w:r w:rsidRPr="00A3377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3</w:t>
            </w:r>
            <w:r w:rsidRPr="00A3377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54</w:t>
            </w:r>
            <w:r w:rsidRPr="00A3377E">
              <w:rPr>
                <w:rFonts w:asciiTheme="minorEastAsia" w:eastAsiaTheme="minorEastAsia" w:hAnsiTheme="minorEastAsia" w:hint="eastAsia"/>
                <w:spacing w:val="14"/>
                <w:szCs w:val="24"/>
              </w:rPr>
              <w:t>分至下午</w:t>
            </w:r>
            <w:r>
              <w:rPr>
                <w:rFonts w:asciiTheme="minorEastAsia" w:eastAsiaTheme="minorEastAsia" w:hAnsiTheme="minorEastAsia" w:hint="eastAsia"/>
                <w:spacing w:val="14"/>
                <w:szCs w:val="24"/>
              </w:rPr>
              <w:t>4</w:t>
            </w:r>
            <w:r w:rsidRPr="00A3377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14</w:t>
            </w:r>
            <w:r w:rsidRPr="00A3377E">
              <w:rPr>
                <w:rFonts w:asciiTheme="minorEastAsia" w:eastAsiaTheme="minorEastAsia" w:hAnsiTheme="minorEastAsia" w:hint="eastAsia"/>
                <w:spacing w:val="14"/>
                <w:szCs w:val="24"/>
              </w:rPr>
              <w:t>分)</w:t>
            </w:r>
          </w:p>
        </w:tc>
      </w:tr>
      <w:tr w:rsidR="00A3377E" w:rsidRPr="00A3377E" w14:paraId="65205D2B" w14:textId="77777777" w:rsidTr="00A91108">
        <w:trPr>
          <w:trHeight w:val="383"/>
        </w:trPr>
        <w:tc>
          <w:tcPr>
            <w:tcW w:w="3572" w:type="dxa"/>
          </w:tcPr>
          <w:p w14:paraId="04F72CC3" w14:textId="4977C2F3" w:rsidR="00A91108" w:rsidRPr="00A3377E" w:rsidRDefault="00A91108" w:rsidP="00A9110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陳學鋒議員, MH</w:t>
            </w:r>
            <w:r w:rsidR="00CC6DBE">
              <w:rPr>
                <w:rFonts w:asciiTheme="minorEastAsia" w:eastAsiaTheme="minorEastAsia" w:hAnsiTheme="minorEastAsia" w:hint="eastAsia"/>
                <w:szCs w:val="24"/>
              </w:rPr>
              <w:t>*</w:t>
            </w:r>
          </w:p>
        </w:tc>
        <w:tc>
          <w:tcPr>
            <w:tcW w:w="5890" w:type="dxa"/>
          </w:tcPr>
          <w:p w14:paraId="197CD5BC" w14:textId="7918DA33" w:rsidR="00A91108" w:rsidRPr="00A3377E" w:rsidRDefault="00A91108" w:rsidP="00BF30E9">
            <w:pPr>
              <w:spacing w:before="20" w:after="20"/>
              <w:rPr>
                <w:rFonts w:asciiTheme="minorEastAsia" w:eastAsiaTheme="minorEastAsia" w:hAnsiTheme="minorEastAsia"/>
                <w:szCs w:val="24"/>
              </w:rPr>
            </w:pPr>
          </w:p>
        </w:tc>
      </w:tr>
      <w:tr w:rsidR="00A3377E" w:rsidRPr="00A3377E" w14:paraId="0F95EC52" w14:textId="77777777" w:rsidTr="00A91108">
        <w:trPr>
          <w:trHeight w:val="383"/>
        </w:trPr>
        <w:tc>
          <w:tcPr>
            <w:tcW w:w="3572" w:type="dxa"/>
          </w:tcPr>
          <w:p w14:paraId="25A32C97" w14:textId="2D7B795A"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鄭麗琼議員</w:t>
            </w:r>
          </w:p>
        </w:tc>
        <w:tc>
          <w:tcPr>
            <w:tcW w:w="5890" w:type="dxa"/>
          </w:tcPr>
          <w:p w14:paraId="7FF25AE4" w14:textId="3C1C3E46" w:rsidR="00A91108" w:rsidRPr="00A3377E" w:rsidRDefault="004D62BB"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w:t>
            </w:r>
            <w:r w:rsidR="00DD2E44">
              <w:rPr>
                <w:rFonts w:asciiTheme="minorEastAsia" w:eastAsiaTheme="minorEastAsia" w:hAnsiTheme="minorEastAsia" w:hint="eastAsia"/>
                <w:spacing w:val="14"/>
                <w:szCs w:val="24"/>
              </w:rPr>
              <w:t>3</w:t>
            </w:r>
            <w:r w:rsidRPr="00A3377E">
              <w:rPr>
                <w:rFonts w:asciiTheme="minorEastAsia" w:eastAsiaTheme="minorEastAsia" w:hAnsiTheme="minorEastAsia" w:hint="eastAsia"/>
                <w:spacing w:val="14"/>
                <w:szCs w:val="24"/>
              </w:rPr>
              <w:t>時3</w:t>
            </w:r>
            <w:r w:rsidR="00CC6DBE">
              <w:rPr>
                <w:rFonts w:asciiTheme="minorEastAsia" w:eastAsiaTheme="minorEastAsia" w:hAnsiTheme="minorEastAsia" w:hint="eastAsia"/>
                <w:spacing w:val="14"/>
                <w:szCs w:val="24"/>
              </w:rPr>
              <w:t>3</w:t>
            </w:r>
            <w:r w:rsidRPr="00A3377E">
              <w:rPr>
                <w:rFonts w:asciiTheme="minorEastAsia" w:eastAsiaTheme="minorEastAsia" w:hAnsiTheme="minorEastAsia" w:hint="eastAsia"/>
                <w:spacing w:val="14"/>
                <w:szCs w:val="24"/>
              </w:rPr>
              <w:t>分至會議結束)</w:t>
            </w:r>
          </w:p>
        </w:tc>
      </w:tr>
      <w:tr w:rsidR="00A3377E" w:rsidRPr="00A3377E" w14:paraId="55772003" w14:textId="77777777" w:rsidTr="00A91108">
        <w:trPr>
          <w:trHeight w:val="395"/>
        </w:trPr>
        <w:tc>
          <w:tcPr>
            <w:tcW w:w="3572" w:type="dxa"/>
          </w:tcPr>
          <w:p w14:paraId="0597B346" w14:textId="2850529F"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張國鈞議員, JP</w:t>
            </w:r>
          </w:p>
        </w:tc>
        <w:tc>
          <w:tcPr>
            <w:tcW w:w="5890" w:type="dxa"/>
          </w:tcPr>
          <w:p w14:paraId="27C541B9" w14:textId="15582EB8" w:rsidR="00A91108" w:rsidRPr="00A3377E" w:rsidRDefault="00DD2E44"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2</w:t>
            </w:r>
            <w:r w:rsidRPr="00A3377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45</w:t>
            </w:r>
            <w:r w:rsidRPr="00A3377E">
              <w:rPr>
                <w:rFonts w:asciiTheme="minorEastAsia" w:eastAsiaTheme="minorEastAsia" w:hAnsiTheme="minorEastAsia" w:hint="eastAsia"/>
                <w:spacing w:val="14"/>
                <w:szCs w:val="24"/>
              </w:rPr>
              <w:t>分至下午</w:t>
            </w:r>
            <w:r>
              <w:rPr>
                <w:rFonts w:asciiTheme="minorEastAsia" w:eastAsiaTheme="minorEastAsia" w:hAnsiTheme="minorEastAsia" w:hint="eastAsia"/>
                <w:spacing w:val="14"/>
                <w:szCs w:val="24"/>
              </w:rPr>
              <w:t>3</w:t>
            </w:r>
            <w:r w:rsidRPr="00A3377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54</w:t>
            </w:r>
            <w:r w:rsidRPr="00A3377E">
              <w:rPr>
                <w:rFonts w:asciiTheme="minorEastAsia" w:eastAsiaTheme="minorEastAsia" w:hAnsiTheme="minorEastAsia" w:hint="eastAsia"/>
                <w:spacing w:val="14"/>
                <w:szCs w:val="24"/>
              </w:rPr>
              <w:t>分)</w:t>
            </w:r>
          </w:p>
        </w:tc>
      </w:tr>
      <w:tr w:rsidR="00A3377E" w:rsidRPr="00A3377E" w14:paraId="07238072" w14:textId="77777777" w:rsidTr="00A91108">
        <w:trPr>
          <w:trHeight w:val="383"/>
        </w:trPr>
        <w:tc>
          <w:tcPr>
            <w:tcW w:w="3572" w:type="dxa"/>
          </w:tcPr>
          <w:p w14:paraId="5613E9B5" w14:textId="37D1D24B"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許智峯議員</w:t>
            </w:r>
          </w:p>
        </w:tc>
        <w:tc>
          <w:tcPr>
            <w:tcW w:w="5890" w:type="dxa"/>
          </w:tcPr>
          <w:p w14:paraId="54F99DB1" w14:textId="2F8C11E8" w:rsidR="00A91108" w:rsidRPr="00A3377E" w:rsidRDefault="00DD2E44"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3</w:t>
            </w:r>
            <w:r w:rsidRPr="00A3377E">
              <w:rPr>
                <w:rFonts w:asciiTheme="minorEastAsia" w:eastAsiaTheme="minorEastAsia" w:hAnsiTheme="minorEastAsia" w:hint="eastAsia"/>
                <w:spacing w:val="14"/>
                <w:szCs w:val="24"/>
              </w:rPr>
              <w:t>時3</w:t>
            </w:r>
            <w:r>
              <w:rPr>
                <w:rFonts w:asciiTheme="minorEastAsia" w:eastAsiaTheme="minorEastAsia" w:hAnsiTheme="minorEastAsia" w:hint="eastAsia"/>
                <w:spacing w:val="14"/>
                <w:szCs w:val="24"/>
              </w:rPr>
              <w:t>0</w:t>
            </w:r>
            <w:r w:rsidRPr="00A3377E">
              <w:rPr>
                <w:rFonts w:asciiTheme="minorEastAsia" w:eastAsiaTheme="minorEastAsia" w:hAnsiTheme="minorEastAsia" w:hint="eastAsia"/>
                <w:spacing w:val="14"/>
                <w:szCs w:val="24"/>
              </w:rPr>
              <w:t>分至會議結束)</w:t>
            </w:r>
          </w:p>
        </w:tc>
      </w:tr>
      <w:tr w:rsidR="00A3377E" w:rsidRPr="00A3377E" w14:paraId="7E63D85C" w14:textId="77777777" w:rsidTr="00A91108">
        <w:trPr>
          <w:trHeight w:val="383"/>
        </w:trPr>
        <w:tc>
          <w:tcPr>
            <w:tcW w:w="3572" w:type="dxa"/>
          </w:tcPr>
          <w:p w14:paraId="78035387" w14:textId="7777777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甘乃威議員, MH*</w:t>
            </w:r>
          </w:p>
        </w:tc>
        <w:tc>
          <w:tcPr>
            <w:tcW w:w="5890" w:type="dxa"/>
          </w:tcPr>
          <w:p w14:paraId="32A85223"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79A4BC89" w14:textId="77777777" w:rsidTr="00A91108">
        <w:trPr>
          <w:trHeight w:val="383"/>
        </w:trPr>
        <w:tc>
          <w:tcPr>
            <w:tcW w:w="3572" w:type="dxa"/>
          </w:tcPr>
          <w:p w14:paraId="577044D8" w14:textId="7FFDDF3B"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李志恒議員</w:t>
            </w:r>
          </w:p>
        </w:tc>
        <w:tc>
          <w:tcPr>
            <w:tcW w:w="5890" w:type="dxa"/>
          </w:tcPr>
          <w:p w14:paraId="090E0364" w14:textId="4F1F21A2" w:rsidR="00A91108" w:rsidRPr="00A3377E" w:rsidRDefault="004D62BB"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w:t>
            </w:r>
            <w:r w:rsidR="00DD2E44">
              <w:rPr>
                <w:rFonts w:asciiTheme="minorEastAsia" w:eastAsiaTheme="minorEastAsia" w:hAnsiTheme="minorEastAsia" w:hint="eastAsia"/>
                <w:spacing w:val="14"/>
                <w:szCs w:val="24"/>
              </w:rPr>
              <w:t>會議開始</w:t>
            </w:r>
            <w:r w:rsidRPr="00A3377E">
              <w:rPr>
                <w:rFonts w:asciiTheme="minorEastAsia" w:eastAsiaTheme="minorEastAsia" w:hAnsiTheme="minorEastAsia" w:hint="eastAsia"/>
                <w:spacing w:val="14"/>
                <w:szCs w:val="24"/>
              </w:rPr>
              <w:t>至會</w:t>
            </w:r>
            <w:r w:rsidR="00DD2E44" w:rsidRPr="00A3377E">
              <w:rPr>
                <w:rFonts w:asciiTheme="minorEastAsia" w:eastAsiaTheme="minorEastAsia" w:hAnsiTheme="minorEastAsia" w:hint="eastAsia"/>
                <w:spacing w:val="14"/>
                <w:szCs w:val="24"/>
              </w:rPr>
              <w:t>下午</w:t>
            </w:r>
            <w:r w:rsidR="00DD2E44">
              <w:rPr>
                <w:rFonts w:asciiTheme="minorEastAsia" w:eastAsiaTheme="minorEastAsia" w:hAnsiTheme="minorEastAsia" w:hint="eastAsia"/>
                <w:spacing w:val="14"/>
                <w:szCs w:val="24"/>
              </w:rPr>
              <w:t>4</w:t>
            </w:r>
            <w:r w:rsidR="00DD2E44" w:rsidRPr="00A3377E">
              <w:rPr>
                <w:rFonts w:asciiTheme="minorEastAsia" w:eastAsiaTheme="minorEastAsia" w:hAnsiTheme="minorEastAsia" w:hint="eastAsia"/>
                <w:spacing w:val="14"/>
                <w:szCs w:val="24"/>
              </w:rPr>
              <w:t>時</w:t>
            </w:r>
            <w:r w:rsidR="00DD2E44">
              <w:rPr>
                <w:rFonts w:asciiTheme="minorEastAsia" w:eastAsiaTheme="minorEastAsia" w:hAnsiTheme="minorEastAsia" w:hint="eastAsia"/>
                <w:spacing w:val="14"/>
                <w:szCs w:val="24"/>
              </w:rPr>
              <w:t>53</w:t>
            </w:r>
            <w:r w:rsidR="00DD2E44" w:rsidRPr="00A3377E">
              <w:rPr>
                <w:rFonts w:asciiTheme="minorEastAsia" w:eastAsiaTheme="minorEastAsia" w:hAnsiTheme="minorEastAsia" w:hint="eastAsia"/>
                <w:spacing w:val="14"/>
                <w:szCs w:val="24"/>
              </w:rPr>
              <w:t>分</w:t>
            </w:r>
            <w:r w:rsidRPr="00A3377E">
              <w:rPr>
                <w:rFonts w:asciiTheme="minorEastAsia" w:eastAsiaTheme="minorEastAsia" w:hAnsiTheme="minorEastAsia" w:hint="eastAsia"/>
                <w:spacing w:val="14"/>
                <w:szCs w:val="24"/>
              </w:rPr>
              <w:t>)</w:t>
            </w:r>
          </w:p>
        </w:tc>
      </w:tr>
      <w:tr w:rsidR="00A3377E" w:rsidRPr="00A3377E" w14:paraId="31AC01B7" w14:textId="77777777" w:rsidTr="00A91108">
        <w:trPr>
          <w:trHeight w:val="383"/>
        </w:trPr>
        <w:tc>
          <w:tcPr>
            <w:tcW w:w="3572" w:type="dxa"/>
          </w:tcPr>
          <w:p w14:paraId="3FE1D03A" w14:textId="785A32D1" w:rsidR="00A91108" w:rsidRPr="00A3377E" w:rsidRDefault="00A91108" w:rsidP="00A91108">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盧懿杏議員</w:t>
            </w:r>
          </w:p>
        </w:tc>
        <w:tc>
          <w:tcPr>
            <w:tcW w:w="5890" w:type="dxa"/>
          </w:tcPr>
          <w:p w14:paraId="54FE0FAB" w14:textId="6513048E" w:rsidR="00A91108" w:rsidRPr="00A3377E" w:rsidRDefault="00DD2E44" w:rsidP="00A91108">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2</w:t>
            </w:r>
            <w:r w:rsidRPr="00A3377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48</w:t>
            </w:r>
            <w:r w:rsidRPr="00A3377E">
              <w:rPr>
                <w:rFonts w:asciiTheme="minorEastAsia" w:eastAsiaTheme="minorEastAsia" w:hAnsiTheme="minorEastAsia" w:hint="eastAsia"/>
                <w:spacing w:val="14"/>
                <w:szCs w:val="24"/>
              </w:rPr>
              <w:t>分至會議結束)</w:t>
            </w:r>
          </w:p>
        </w:tc>
      </w:tr>
      <w:tr w:rsidR="00A3377E" w:rsidRPr="00A3377E" w14:paraId="07FDD493" w14:textId="77777777" w:rsidTr="00A91108">
        <w:trPr>
          <w:trHeight w:val="395"/>
        </w:trPr>
        <w:tc>
          <w:tcPr>
            <w:tcW w:w="3572" w:type="dxa"/>
          </w:tcPr>
          <w:p w14:paraId="2ECAA738" w14:textId="375C7C81"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吳兆康議員</w:t>
            </w:r>
          </w:p>
        </w:tc>
        <w:tc>
          <w:tcPr>
            <w:tcW w:w="5890" w:type="dxa"/>
          </w:tcPr>
          <w:p w14:paraId="2F7DCBBD" w14:textId="60C12D4F" w:rsidR="00A91108" w:rsidRPr="00A3377E" w:rsidRDefault="00DD2E44"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pacing w:val="14"/>
                <w:szCs w:val="24"/>
              </w:rPr>
              <w:t>(下午</w:t>
            </w:r>
            <w:r>
              <w:rPr>
                <w:rFonts w:asciiTheme="minorEastAsia" w:eastAsiaTheme="minorEastAsia" w:hAnsiTheme="minorEastAsia" w:hint="eastAsia"/>
                <w:spacing w:val="14"/>
                <w:szCs w:val="24"/>
              </w:rPr>
              <w:t>2</w:t>
            </w:r>
            <w:r w:rsidRPr="00A3377E">
              <w:rPr>
                <w:rFonts w:asciiTheme="minorEastAsia" w:eastAsiaTheme="minorEastAsia" w:hAnsiTheme="minorEastAsia" w:hint="eastAsia"/>
                <w:spacing w:val="14"/>
                <w:szCs w:val="24"/>
              </w:rPr>
              <w:t>時</w:t>
            </w:r>
            <w:r>
              <w:rPr>
                <w:rFonts w:asciiTheme="minorEastAsia" w:eastAsiaTheme="minorEastAsia" w:hAnsiTheme="minorEastAsia" w:hint="eastAsia"/>
                <w:spacing w:val="14"/>
                <w:szCs w:val="24"/>
              </w:rPr>
              <w:t>34</w:t>
            </w:r>
            <w:r w:rsidRPr="00A3377E">
              <w:rPr>
                <w:rFonts w:asciiTheme="minorEastAsia" w:eastAsiaTheme="minorEastAsia" w:hAnsiTheme="minorEastAsia" w:hint="eastAsia"/>
                <w:spacing w:val="14"/>
                <w:szCs w:val="24"/>
              </w:rPr>
              <w:t>分至會議結束)</w:t>
            </w:r>
          </w:p>
        </w:tc>
      </w:tr>
      <w:tr w:rsidR="00A3377E" w:rsidRPr="00A3377E" w14:paraId="0766F70F" w14:textId="77777777" w:rsidTr="00A91108">
        <w:trPr>
          <w:trHeight w:val="383"/>
        </w:trPr>
        <w:tc>
          <w:tcPr>
            <w:tcW w:w="3572" w:type="dxa"/>
          </w:tcPr>
          <w:p w14:paraId="2FD0C6BF" w14:textId="7777777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楊開永議員*</w:t>
            </w:r>
          </w:p>
        </w:tc>
        <w:tc>
          <w:tcPr>
            <w:tcW w:w="5890" w:type="dxa"/>
          </w:tcPr>
          <w:p w14:paraId="776561D4"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5A362C43" w14:textId="77777777" w:rsidTr="00A91108">
        <w:trPr>
          <w:trHeight w:val="383"/>
        </w:trPr>
        <w:tc>
          <w:tcPr>
            <w:tcW w:w="3572" w:type="dxa"/>
          </w:tcPr>
          <w:p w14:paraId="1420A370" w14:textId="77777777" w:rsidR="00A91108" w:rsidRPr="00A3377E" w:rsidRDefault="00A91108" w:rsidP="00BF30E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葉永成議員, BBS, MH, JP*</w:t>
            </w:r>
          </w:p>
        </w:tc>
        <w:tc>
          <w:tcPr>
            <w:tcW w:w="5890" w:type="dxa"/>
          </w:tcPr>
          <w:p w14:paraId="432AC0E0" w14:textId="77777777" w:rsidR="00A91108" w:rsidRPr="00A3377E" w:rsidRDefault="00A91108" w:rsidP="00BF30E9">
            <w:pPr>
              <w:spacing w:before="20" w:after="20"/>
              <w:rPr>
                <w:rFonts w:asciiTheme="minorEastAsia" w:eastAsiaTheme="minorEastAsia" w:hAnsiTheme="minorEastAsia"/>
                <w:szCs w:val="24"/>
              </w:rPr>
            </w:pPr>
          </w:p>
        </w:tc>
      </w:tr>
    </w:tbl>
    <w:p w14:paraId="048D8D95" w14:textId="77777777" w:rsidR="004D62BB" w:rsidRPr="00A3377E"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增選委員</w:t>
      </w:r>
    </w:p>
    <w:tbl>
      <w:tblPr>
        <w:tblW w:w="9569" w:type="dxa"/>
        <w:tblLook w:val="01E0" w:firstRow="1" w:lastRow="1" w:firstColumn="1" w:lastColumn="1" w:noHBand="0" w:noVBand="0"/>
      </w:tblPr>
      <w:tblGrid>
        <w:gridCol w:w="3652"/>
        <w:gridCol w:w="5917"/>
      </w:tblGrid>
      <w:tr w:rsidR="00A3377E" w:rsidRPr="00A3377E" w14:paraId="2A5C68CA" w14:textId="77777777" w:rsidTr="004C7779">
        <w:trPr>
          <w:trHeight w:val="363"/>
        </w:trPr>
        <w:tc>
          <w:tcPr>
            <w:tcW w:w="3652" w:type="dxa"/>
            <w:vAlign w:val="center"/>
          </w:tcPr>
          <w:p w14:paraId="457D3BA9" w14:textId="6DF410FE" w:rsidR="004D62BB" w:rsidRPr="00A3377E" w:rsidRDefault="004D62BB" w:rsidP="004C777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鄭志成先生</w:t>
            </w:r>
            <w:r w:rsidR="00DD2E44">
              <w:rPr>
                <w:rFonts w:asciiTheme="minorEastAsia" w:eastAsiaTheme="minorEastAsia" w:hAnsiTheme="minorEastAsia" w:hint="eastAsia"/>
                <w:szCs w:val="24"/>
              </w:rPr>
              <w:t>*</w:t>
            </w:r>
          </w:p>
        </w:tc>
        <w:tc>
          <w:tcPr>
            <w:tcW w:w="5917" w:type="dxa"/>
            <w:vAlign w:val="center"/>
          </w:tcPr>
          <w:p w14:paraId="70669483" w14:textId="01D08449" w:rsidR="004D62BB" w:rsidRPr="00A3377E" w:rsidRDefault="004D62BB" w:rsidP="004C7779">
            <w:pPr>
              <w:spacing w:before="20" w:after="20"/>
              <w:rPr>
                <w:rFonts w:asciiTheme="minorEastAsia" w:eastAsiaTheme="minorEastAsia" w:hAnsiTheme="minorEastAsia"/>
                <w:szCs w:val="24"/>
              </w:rPr>
            </w:pPr>
          </w:p>
        </w:tc>
      </w:tr>
      <w:tr w:rsidR="00A3377E" w:rsidRPr="00A3377E" w14:paraId="3605C291" w14:textId="77777777" w:rsidTr="004C7779">
        <w:trPr>
          <w:trHeight w:val="363"/>
        </w:trPr>
        <w:tc>
          <w:tcPr>
            <w:tcW w:w="3652" w:type="dxa"/>
            <w:vAlign w:val="center"/>
          </w:tcPr>
          <w:p w14:paraId="362CE952" w14:textId="0628868B" w:rsidR="004D62BB" w:rsidRPr="00A3377E" w:rsidRDefault="004D62BB" w:rsidP="004C777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何致宏先生*</w:t>
            </w:r>
          </w:p>
        </w:tc>
        <w:tc>
          <w:tcPr>
            <w:tcW w:w="5917" w:type="dxa"/>
            <w:vAlign w:val="center"/>
          </w:tcPr>
          <w:p w14:paraId="73FFC3C1" w14:textId="28F8AA04" w:rsidR="004D62BB" w:rsidRPr="00A3377E" w:rsidRDefault="004D62BB" w:rsidP="004C7779">
            <w:pPr>
              <w:spacing w:before="20" w:after="20"/>
              <w:rPr>
                <w:rFonts w:asciiTheme="minorEastAsia" w:eastAsiaTheme="minorEastAsia" w:hAnsiTheme="minorEastAsia"/>
                <w:szCs w:val="24"/>
              </w:rPr>
            </w:pPr>
          </w:p>
        </w:tc>
      </w:tr>
      <w:tr w:rsidR="00A3377E" w:rsidRPr="00A3377E" w14:paraId="79EF9C0B" w14:textId="77777777" w:rsidTr="004C7779">
        <w:trPr>
          <w:trHeight w:val="363"/>
        </w:trPr>
        <w:tc>
          <w:tcPr>
            <w:tcW w:w="3652" w:type="dxa"/>
            <w:vAlign w:val="center"/>
          </w:tcPr>
          <w:p w14:paraId="16060D78" w14:textId="79500021" w:rsidR="004D62BB" w:rsidRPr="00A3377E" w:rsidRDefault="004D62BB" w:rsidP="004C777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劉錦勝先生</w:t>
            </w:r>
          </w:p>
        </w:tc>
        <w:tc>
          <w:tcPr>
            <w:tcW w:w="5917" w:type="dxa"/>
            <w:vAlign w:val="center"/>
          </w:tcPr>
          <w:p w14:paraId="013F7171" w14:textId="55B289CF" w:rsidR="004D62BB" w:rsidRPr="00A3377E" w:rsidRDefault="00DD2E44" w:rsidP="004C7779">
            <w:pPr>
              <w:spacing w:before="20" w:after="20"/>
              <w:rPr>
                <w:rFonts w:asciiTheme="minorEastAsia" w:eastAsiaTheme="minorEastAsia" w:hAnsiTheme="minorEastAsia"/>
                <w:szCs w:val="24"/>
              </w:rPr>
            </w:pPr>
            <w:r w:rsidRPr="004C7779">
              <w:rPr>
                <w:rFonts w:asciiTheme="minorEastAsia" w:eastAsiaTheme="minorEastAsia" w:hAnsiTheme="minorEastAsia" w:hint="eastAsia"/>
                <w:szCs w:val="24"/>
              </w:rPr>
              <w:t>(會議開始至會下午4時43分)</w:t>
            </w:r>
          </w:p>
        </w:tc>
      </w:tr>
      <w:tr w:rsidR="00A3377E" w:rsidRPr="00A3377E" w14:paraId="217B58AE" w14:textId="77777777" w:rsidTr="004C7779">
        <w:trPr>
          <w:trHeight w:val="363"/>
        </w:trPr>
        <w:tc>
          <w:tcPr>
            <w:tcW w:w="3652" w:type="dxa"/>
            <w:vAlign w:val="center"/>
          </w:tcPr>
          <w:p w14:paraId="78424156" w14:textId="473CC7F9" w:rsidR="004D62BB" w:rsidRPr="00A3377E" w:rsidRDefault="004D62BB" w:rsidP="004C7779">
            <w:pPr>
              <w:spacing w:before="20" w:after="20"/>
              <w:rPr>
                <w:rFonts w:asciiTheme="minorEastAsia" w:eastAsiaTheme="minorEastAsia" w:hAnsiTheme="minorEastAsia"/>
                <w:szCs w:val="24"/>
              </w:rPr>
            </w:pPr>
            <w:r w:rsidRPr="00A3377E">
              <w:rPr>
                <w:rFonts w:asciiTheme="minorEastAsia" w:eastAsiaTheme="minorEastAsia" w:hAnsiTheme="minorEastAsia" w:hint="eastAsia"/>
                <w:szCs w:val="24"/>
              </w:rPr>
              <w:t>李偉強先生</w:t>
            </w:r>
          </w:p>
        </w:tc>
        <w:tc>
          <w:tcPr>
            <w:tcW w:w="5917" w:type="dxa"/>
            <w:vAlign w:val="center"/>
          </w:tcPr>
          <w:p w14:paraId="20D188D7" w14:textId="636AE949" w:rsidR="004D62BB" w:rsidRPr="00A3377E" w:rsidRDefault="00DD2E44" w:rsidP="004C7779">
            <w:pPr>
              <w:spacing w:before="20" w:after="20"/>
              <w:ind w:left="140" w:hangingChars="50" w:hanging="140"/>
              <w:rPr>
                <w:rFonts w:asciiTheme="minorEastAsia" w:eastAsiaTheme="minorEastAsia" w:hAnsiTheme="minorEastAsia"/>
                <w:szCs w:val="24"/>
              </w:rPr>
            </w:pPr>
            <w:r w:rsidRPr="004C7779">
              <w:rPr>
                <w:rFonts w:asciiTheme="minorEastAsia" w:eastAsiaTheme="minorEastAsia" w:hAnsiTheme="minorEastAsia" w:hint="eastAsia"/>
                <w:szCs w:val="24"/>
              </w:rPr>
              <w:t>(會議開始至會下午4時55分)</w:t>
            </w:r>
          </w:p>
        </w:tc>
      </w:tr>
    </w:tbl>
    <w:p w14:paraId="1805B3B4" w14:textId="77777777" w:rsidR="004D62BB" w:rsidRPr="00A3377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14:paraId="0126E088" w14:textId="77777777" w:rsidR="00A91108" w:rsidRPr="00A3377E"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A3377E">
        <w:rPr>
          <w:rFonts w:asciiTheme="minorEastAsia" w:eastAsiaTheme="minorEastAsia" w:hAnsiTheme="minorEastAsia" w:hint="eastAsia"/>
          <w:spacing w:val="20"/>
        </w:rPr>
        <w:t xml:space="preserve">註： </w:t>
      </w:r>
      <w:r w:rsidRPr="00A3377E">
        <w:rPr>
          <w:rFonts w:asciiTheme="minorEastAsia" w:eastAsiaTheme="minorEastAsia" w:hAnsiTheme="minorEastAsia"/>
          <w:spacing w:val="20"/>
        </w:rPr>
        <w:t>*</w:t>
      </w:r>
      <w:r w:rsidRPr="00A3377E">
        <w:rPr>
          <w:rFonts w:asciiTheme="minorEastAsia" w:eastAsiaTheme="minorEastAsia" w:hAnsiTheme="minorEastAsia"/>
          <w:spacing w:val="20"/>
        </w:rPr>
        <w:tab/>
      </w:r>
      <w:r w:rsidRPr="00A3377E">
        <w:rPr>
          <w:rFonts w:asciiTheme="minorEastAsia" w:eastAsiaTheme="minorEastAsia" w:hAnsiTheme="minorEastAsia" w:hint="eastAsia"/>
          <w:spacing w:val="20"/>
        </w:rPr>
        <w:t xml:space="preserve">  出席整個會議的委員</w:t>
      </w:r>
    </w:p>
    <w:p w14:paraId="4B806E96" w14:textId="77777777" w:rsidR="00A91108"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A3377E">
        <w:rPr>
          <w:rFonts w:asciiTheme="minorEastAsia" w:eastAsiaTheme="minorEastAsia" w:hAnsiTheme="minorEastAsia"/>
          <w:spacing w:val="20"/>
        </w:rPr>
        <w:t>( )</w:t>
      </w:r>
      <w:r w:rsidRPr="00A3377E">
        <w:rPr>
          <w:rFonts w:asciiTheme="minorEastAsia" w:eastAsiaTheme="minorEastAsia" w:hAnsiTheme="minorEastAsia" w:hint="eastAsia"/>
          <w:spacing w:val="20"/>
        </w:rPr>
        <w:tab/>
        <w:t xml:space="preserve"> 出席會議時間</w:t>
      </w:r>
    </w:p>
    <w:p w14:paraId="27C66359" w14:textId="77777777" w:rsidR="004C7779"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14:paraId="0BFEB61B" w14:textId="77777777" w:rsidR="004C7779" w:rsidRPr="003F45E0"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14:paraId="637E78F7" w14:textId="77777777" w:rsidR="00A91108" w:rsidRPr="003F45E0" w:rsidRDefault="00A91108" w:rsidP="00D4232A">
      <w:pPr>
        <w:spacing w:line="240" w:lineRule="auto"/>
        <w:ind w:rightChars="2" w:right="6"/>
        <w:jc w:val="both"/>
        <w:rPr>
          <w:rFonts w:asciiTheme="minorEastAsia" w:eastAsiaTheme="minorEastAsia" w:hAnsiTheme="minorEastAsia"/>
          <w:szCs w:val="24"/>
          <w:u w:val="single"/>
        </w:rPr>
      </w:pPr>
      <w:r w:rsidRPr="003F45E0">
        <w:rPr>
          <w:rFonts w:asciiTheme="minorEastAsia" w:eastAsiaTheme="minorEastAsia" w:hAnsiTheme="minorEastAsia" w:hint="eastAsia"/>
          <w:szCs w:val="24"/>
          <w:u w:val="single"/>
        </w:rPr>
        <w:lastRenderedPageBreak/>
        <w:t>嘉賓</w:t>
      </w:r>
    </w:p>
    <w:p w14:paraId="2273B702" w14:textId="6CE19714" w:rsidR="003F45E0" w:rsidRPr="003F45E0" w:rsidRDefault="003F45E0" w:rsidP="003F45E0">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第4項</w:t>
      </w:r>
    </w:p>
    <w:tbl>
      <w:tblPr>
        <w:tblW w:w="9667" w:type="dxa"/>
        <w:tblCellMar>
          <w:left w:w="28" w:type="dxa"/>
          <w:right w:w="28" w:type="dxa"/>
        </w:tblCellMar>
        <w:tblLook w:val="04A0" w:firstRow="1" w:lastRow="0" w:firstColumn="1" w:lastColumn="0" w:noHBand="0" w:noVBand="1"/>
      </w:tblPr>
      <w:tblGrid>
        <w:gridCol w:w="2155"/>
        <w:gridCol w:w="2835"/>
        <w:gridCol w:w="4677"/>
      </w:tblGrid>
      <w:tr w:rsidR="003F45E0" w:rsidRPr="003F45E0" w14:paraId="0E912197" w14:textId="77777777" w:rsidTr="003F45E0">
        <w:trPr>
          <w:trHeight w:val="330"/>
        </w:trPr>
        <w:tc>
          <w:tcPr>
            <w:tcW w:w="2155" w:type="dxa"/>
            <w:noWrap/>
            <w:hideMark/>
          </w:tcPr>
          <w:p w14:paraId="4C407A74" w14:textId="77777777"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黃漢偉先生</w:t>
            </w:r>
          </w:p>
        </w:tc>
        <w:tc>
          <w:tcPr>
            <w:tcW w:w="2835" w:type="dxa"/>
            <w:hideMark/>
          </w:tcPr>
          <w:p w14:paraId="60A68CDB" w14:textId="4ED9C6A7" w:rsidR="003F45E0" w:rsidRPr="003F45E0" w:rsidRDefault="004558EF" w:rsidP="00031F1A">
            <w:pPr>
              <w:jc w:val="both"/>
              <w:rPr>
                <w:rFonts w:asciiTheme="minorEastAsia" w:eastAsiaTheme="minorEastAsia" w:hAnsiTheme="minorEastAsia"/>
                <w:szCs w:val="24"/>
              </w:rPr>
            </w:pPr>
            <w:r w:rsidRPr="002F289B">
              <w:rPr>
                <w:rFonts w:asciiTheme="minorEastAsia" w:eastAsiaTheme="minorEastAsia" w:hAnsiTheme="minorEastAsia" w:hint="eastAsia"/>
              </w:rPr>
              <w:t>環</w:t>
            </w:r>
            <w:r>
              <w:rPr>
                <w:rFonts w:asciiTheme="minorEastAsia" w:eastAsiaTheme="minorEastAsia" w:hAnsiTheme="minorEastAsia" w:hint="eastAsia"/>
              </w:rPr>
              <w:t>境</w:t>
            </w:r>
            <w:r w:rsidRPr="002F289B">
              <w:rPr>
                <w:rFonts w:asciiTheme="minorEastAsia" w:eastAsiaTheme="minorEastAsia" w:hAnsiTheme="minorEastAsia" w:hint="eastAsia"/>
              </w:rPr>
              <w:t>保</w:t>
            </w:r>
            <w:r>
              <w:rPr>
                <w:rFonts w:asciiTheme="minorEastAsia" w:eastAsiaTheme="minorEastAsia" w:hAnsiTheme="minorEastAsia" w:hint="eastAsia"/>
              </w:rPr>
              <w:t>護</w:t>
            </w:r>
            <w:r w:rsidRPr="002F289B">
              <w:rPr>
                <w:rFonts w:asciiTheme="minorEastAsia" w:eastAsiaTheme="minorEastAsia" w:hAnsiTheme="minorEastAsia" w:hint="eastAsia"/>
              </w:rPr>
              <w:t>署</w:t>
            </w:r>
          </w:p>
        </w:tc>
        <w:tc>
          <w:tcPr>
            <w:tcW w:w="4677" w:type="dxa"/>
            <w:hideMark/>
          </w:tcPr>
          <w:p w14:paraId="707689CB" w14:textId="77777777"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高級環境保護主任(廢物轉運及發展)1</w:t>
            </w:r>
          </w:p>
        </w:tc>
      </w:tr>
    </w:tbl>
    <w:p w14:paraId="05F38F33" w14:textId="0991CF47" w:rsidR="00252475" w:rsidRPr="003F45E0" w:rsidRDefault="00252475" w:rsidP="00252475">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w:t>
      </w:r>
      <w:r w:rsidR="00315B65" w:rsidRPr="003F45E0">
        <w:rPr>
          <w:rFonts w:asciiTheme="minorEastAsia" w:eastAsiaTheme="minorEastAsia" w:hAnsiTheme="minorEastAsia" w:hint="eastAsia"/>
          <w:spacing w:val="14"/>
          <w:szCs w:val="24"/>
          <w:u w:val="single"/>
        </w:rPr>
        <w:t>5</w:t>
      </w:r>
      <w:r w:rsidRPr="003F45E0">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31FF1413" w14:textId="77777777" w:rsidTr="00031F1A">
        <w:trPr>
          <w:trHeight w:val="330"/>
        </w:trPr>
        <w:tc>
          <w:tcPr>
            <w:tcW w:w="2155" w:type="dxa"/>
            <w:noWrap/>
            <w:vAlign w:val="center"/>
            <w:hideMark/>
          </w:tcPr>
          <w:p w14:paraId="729AAC97" w14:textId="1CAE1EEA"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羅思翰先生</w:t>
            </w:r>
          </w:p>
        </w:tc>
        <w:tc>
          <w:tcPr>
            <w:tcW w:w="2835" w:type="dxa"/>
            <w:vAlign w:val="center"/>
            <w:hideMark/>
          </w:tcPr>
          <w:p w14:paraId="32DC0A2D" w14:textId="0F7F15CD" w:rsidR="003F45E0" w:rsidRPr="003F45E0" w:rsidRDefault="004558EF" w:rsidP="00031F1A">
            <w:pPr>
              <w:jc w:val="both"/>
              <w:rPr>
                <w:rFonts w:asciiTheme="minorEastAsia" w:eastAsiaTheme="minorEastAsia" w:hAnsiTheme="minorEastAsia"/>
                <w:szCs w:val="24"/>
              </w:rPr>
            </w:pPr>
            <w:r w:rsidRPr="002F289B">
              <w:rPr>
                <w:rFonts w:asciiTheme="minorEastAsia" w:eastAsiaTheme="minorEastAsia" w:hAnsiTheme="minorEastAsia" w:hint="eastAsia"/>
              </w:rPr>
              <w:t>環</w:t>
            </w:r>
            <w:r>
              <w:rPr>
                <w:rFonts w:asciiTheme="minorEastAsia" w:eastAsiaTheme="minorEastAsia" w:hAnsiTheme="minorEastAsia" w:hint="eastAsia"/>
              </w:rPr>
              <w:t>境</w:t>
            </w:r>
            <w:r w:rsidRPr="002F289B">
              <w:rPr>
                <w:rFonts w:asciiTheme="minorEastAsia" w:eastAsiaTheme="minorEastAsia" w:hAnsiTheme="minorEastAsia" w:hint="eastAsia"/>
              </w:rPr>
              <w:t>保</w:t>
            </w:r>
            <w:r>
              <w:rPr>
                <w:rFonts w:asciiTheme="minorEastAsia" w:eastAsiaTheme="minorEastAsia" w:hAnsiTheme="minorEastAsia" w:hint="eastAsia"/>
              </w:rPr>
              <w:t>護</w:t>
            </w:r>
            <w:r w:rsidRPr="002F289B">
              <w:rPr>
                <w:rFonts w:asciiTheme="minorEastAsia" w:eastAsiaTheme="minorEastAsia" w:hAnsiTheme="minorEastAsia" w:hint="eastAsia"/>
              </w:rPr>
              <w:t>署</w:t>
            </w:r>
          </w:p>
        </w:tc>
        <w:tc>
          <w:tcPr>
            <w:tcW w:w="4518" w:type="dxa"/>
            <w:vAlign w:val="center"/>
            <w:hideMark/>
          </w:tcPr>
          <w:p w14:paraId="3E7F3AC9" w14:textId="38F01FE5"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高級環境保護主任(區域南)1</w:t>
            </w:r>
          </w:p>
        </w:tc>
      </w:tr>
      <w:tr w:rsidR="003F45E0" w:rsidRPr="003F45E0" w14:paraId="27B22AB2" w14:textId="77777777" w:rsidTr="00031F1A">
        <w:trPr>
          <w:trHeight w:val="330"/>
        </w:trPr>
        <w:tc>
          <w:tcPr>
            <w:tcW w:w="2155" w:type="dxa"/>
            <w:noWrap/>
            <w:vAlign w:val="center"/>
          </w:tcPr>
          <w:p w14:paraId="21B1FBB0" w14:textId="16600D34"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余恩恩女士</w:t>
            </w:r>
          </w:p>
        </w:tc>
        <w:tc>
          <w:tcPr>
            <w:tcW w:w="2835" w:type="dxa"/>
            <w:vAlign w:val="center"/>
          </w:tcPr>
          <w:p w14:paraId="44116029" w14:textId="50C41A44" w:rsidR="003F45E0" w:rsidRPr="003F45E0" w:rsidRDefault="009C59F2" w:rsidP="00031F1A">
            <w:pPr>
              <w:jc w:val="both"/>
              <w:rPr>
                <w:rFonts w:asciiTheme="minorEastAsia" w:eastAsiaTheme="minorEastAsia" w:hAnsiTheme="minorEastAsia"/>
                <w:szCs w:val="24"/>
              </w:rPr>
            </w:pPr>
            <w:r w:rsidRPr="009C59F2">
              <w:rPr>
                <w:rFonts w:asciiTheme="minorEastAsia" w:eastAsiaTheme="minorEastAsia" w:hAnsiTheme="minorEastAsia" w:hint="eastAsia"/>
                <w:szCs w:val="24"/>
              </w:rPr>
              <w:t>中西區民政事務處</w:t>
            </w:r>
          </w:p>
        </w:tc>
        <w:tc>
          <w:tcPr>
            <w:tcW w:w="4518" w:type="dxa"/>
            <w:vAlign w:val="center"/>
          </w:tcPr>
          <w:p w14:paraId="69A2DAD6" w14:textId="7D2E0FE1"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高級行政主任 (地區管理)</w:t>
            </w:r>
          </w:p>
        </w:tc>
      </w:tr>
      <w:tr w:rsidR="003F45E0" w:rsidRPr="003F45E0" w14:paraId="4C1AB627" w14:textId="77777777" w:rsidTr="00031F1A">
        <w:trPr>
          <w:trHeight w:val="330"/>
        </w:trPr>
        <w:tc>
          <w:tcPr>
            <w:tcW w:w="2155" w:type="dxa"/>
            <w:noWrap/>
            <w:vAlign w:val="center"/>
            <w:hideMark/>
          </w:tcPr>
          <w:p w14:paraId="7CE16D28" w14:textId="66706735"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廖志偉先生</w:t>
            </w:r>
          </w:p>
        </w:tc>
        <w:tc>
          <w:tcPr>
            <w:tcW w:w="2835" w:type="dxa"/>
            <w:vAlign w:val="center"/>
            <w:hideMark/>
          </w:tcPr>
          <w:p w14:paraId="6F25A392" w14:textId="4F9B13E2" w:rsidR="003F45E0" w:rsidRPr="003F45E0" w:rsidRDefault="003F45E0" w:rsidP="00031F1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食物環境衞生署</w:t>
            </w:r>
          </w:p>
        </w:tc>
        <w:tc>
          <w:tcPr>
            <w:tcW w:w="4518" w:type="dxa"/>
            <w:vAlign w:val="center"/>
            <w:hideMark/>
          </w:tcPr>
          <w:p w14:paraId="1201049D" w14:textId="174447DC"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中西區環境衞生總監</w:t>
            </w:r>
          </w:p>
        </w:tc>
      </w:tr>
      <w:tr w:rsidR="003F45E0" w:rsidRPr="003F45E0" w14:paraId="7C494C48" w14:textId="77777777" w:rsidTr="00031F1A">
        <w:trPr>
          <w:trHeight w:val="330"/>
        </w:trPr>
        <w:tc>
          <w:tcPr>
            <w:tcW w:w="2155" w:type="dxa"/>
            <w:noWrap/>
            <w:vAlign w:val="center"/>
          </w:tcPr>
          <w:p w14:paraId="37CADC12" w14:textId="68FF0E82"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鍾健揚先生</w:t>
            </w:r>
          </w:p>
        </w:tc>
        <w:tc>
          <w:tcPr>
            <w:tcW w:w="2835" w:type="dxa"/>
            <w:vAlign w:val="center"/>
          </w:tcPr>
          <w:p w14:paraId="7C697993" w14:textId="74E6FB9C" w:rsidR="003F45E0" w:rsidRPr="003F45E0" w:rsidRDefault="003F45E0" w:rsidP="00031F1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香港警務處</w:t>
            </w:r>
          </w:p>
        </w:tc>
        <w:tc>
          <w:tcPr>
            <w:tcW w:w="4518" w:type="dxa"/>
            <w:vAlign w:val="center"/>
          </w:tcPr>
          <w:p w14:paraId="7569F0D7" w14:textId="6FC01F0A"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中區警區警民關係主任</w:t>
            </w:r>
          </w:p>
        </w:tc>
      </w:tr>
      <w:tr w:rsidR="003F45E0" w:rsidRPr="003F45E0" w14:paraId="7687A0F5" w14:textId="77777777" w:rsidTr="00031F1A">
        <w:trPr>
          <w:trHeight w:val="330"/>
        </w:trPr>
        <w:tc>
          <w:tcPr>
            <w:tcW w:w="2155" w:type="dxa"/>
            <w:noWrap/>
            <w:vAlign w:val="center"/>
            <w:hideMark/>
          </w:tcPr>
          <w:p w14:paraId="6BC9477B" w14:textId="4C42BAB3" w:rsidR="003F45E0" w:rsidRPr="003F45E0" w:rsidRDefault="003F45E0" w:rsidP="007066B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郭子平先生</w:t>
            </w:r>
          </w:p>
        </w:tc>
        <w:tc>
          <w:tcPr>
            <w:tcW w:w="2835" w:type="dxa"/>
            <w:vAlign w:val="center"/>
            <w:hideMark/>
          </w:tcPr>
          <w:p w14:paraId="23C81D1E" w14:textId="444BCE0A" w:rsidR="003F45E0" w:rsidRPr="003F45E0" w:rsidRDefault="003F45E0" w:rsidP="007066B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香港警務處</w:t>
            </w:r>
          </w:p>
        </w:tc>
        <w:tc>
          <w:tcPr>
            <w:tcW w:w="4518" w:type="dxa"/>
            <w:vAlign w:val="center"/>
            <w:hideMark/>
          </w:tcPr>
          <w:p w14:paraId="4F11BCDF" w14:textId="5773FA28" w:rsidR="003F45E0" w:rsidRPr="003F45E0" w:rsidRDefault="003F45E0" w:rsidP="007066BA">
            <w:pPr>
              <w:rPr>
                <w:rFonts w:asciiTheme="minorEastAsia" w:eastAsiaTheme="minorEastAsia" w:hAnsiTheme="minorEastAsia"/>
                <w:szCs w:val="24"/>
              </w:rPr>
            </w:pPr>
            <w:r w:rsidRPr="003F45E0">
              <w:rPr>
                <w:rFonts w:asciiTheme="minorEastAsia" w:eastAsiaTheme="minorEastAsia" w:hAnsiTheme="minorEastAsia" w:hint="eastAsia"/>
                <w:szCs w:val="24"/>
              </w:rPr>
              <w:t>中區警區社區聯絡主任</w:t>
            </w:r>
          </w:p>
        </w:tc>
      </w:tr>
    </w:tbl>
    <w:p w14:paraId="48D83E91" w14:textId="77777777" w:rsidR="00315B65" w:rsidRPr="003F45E0" w:rsidRDefault="00315B65" w:rsidP="00315B65">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第6項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5970A74F" w14:textId="77777777" w:rsidTr="00031F1A">
        <w:trPr>
          <w:trHeight w:val="330"/>
        </w:trPr>
        <w:tc>
          <w:tcPr>
            <w:tcW w:w="2155" w:type="dxa"/>
            <w:noWrap/>
            <w:hideMark/>
          </w:tcPr>
          <w:p w14:paraId="2EAB8CB0" w14:textId="3C10163B"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廖志偉先生</w:t>
            </w:r>
          </w:p>
        </w:tc>
        <w:tc>
          <w:tcPr>
            <w:tcW w:w="2835" w:type="dxa"/>
            <w:hideMark/>
          </w:tcPr>
          <w:p w14:paraId="0640FCFB" w14:textId="1CD04599" w:rsidR="003F45E0" w:rsidRPr="003F45E0" w:rsidRDefault="003F45E0" w:rsidP="00031F1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食物環境衞生署</w:t>
            </w:r>
          </w:p>
        </w:tc>
        <w:tc>
          <w:tcPr>
            <w:tcW w:w="4518" w:type="dxa"/>
            <w:hideMark/>
          </w:tcPr>
          <w:p w14:paraId="0635CFC7" w14:textId="1DB9E27F"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中西區環境衞生總監</w:t>
            </w:r>
          </w:p>
        </w:tc>
      </w:tr>
      <w:tr w:rsidR="003F45E0" w:rsidRPr="003F45E0" w14:paraId="70CC4D07" w14:textId="77777777" w:rsidTr="00031F1A">
        <w:trPr>
          <w:trHeight w:val="330"/>
        </w:trPr>
        <w:tc>
          <w:tcPr>
            <w:tcW w:w="2155" w:type="dxa"/>
            <w:noWrap/>
            <w:hideMark/>
          </w:tcPr>
          <w:p w14:paraId="12611E8B" w14:textId="5CE07234"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鍾健揚先生</w:t>
            </w:r>
          </w:p>
        </w:tc>
        <w:tc>
          <w:tcPr>
            <w:tcW w:w="2835" w:type="dxa"/>
            <w:hideMark/>
          </w:tcPr>
          <w:p w14:paraId="32DD63EF" w14:textId="34BF3B6E" w:rsidR="003F45E0" w:rsidRPr="003F45E0" w:rsidRDefault="003F45E0" w:rsidP="00031F1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香港警務處</w:t>
            </w:r>
          </w:p>
        </w:tc>
        <w:tc>
          <w:tcPr>
            <w:tcW w:w="4518" w:type="dxa"/>
            <w:hideMark/>
          </w:tcPr>
          <w:p w14:paraId="724F8C75" w14:textId="692C2BEC"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中區警區警民關係主任</w:t>
            </w:r>
          </w:p>
        </w:tc>
      </w:tr>
      <w:tr w:rsidR="003F45E0" w:rsidRPr="003F45E0" w14:paraId="6A6E658D" w14:textId="77777777" w:rsidTr="00031F1A">
        <w:trPr>
          <w:trHeight w:val="330"/>
        </w:trPr>
        <w:tc>
          <w:tcPr>
            <w:tcW w:w="2155" w:type="dxa"/>
            <w:noWrap/>
            <w:hideMark/>
          </w:tcPr>
          <w:p w14:paraId="51CF6D5F" w14:textId="6E1453D2"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郭子平先生</w:t>
            </w:r>
          </w:p>
        </w:tc>
        <w:tc>
          <w:tcPr>
            <w:tcW w:w="2835" w:type="dxa"/>
            <w:hideMark/>
          </w:tcPr>
          <w:p w14:paraId="1DA3B007" w14:textId="71112DFB" w:rsidR="003F45E0" w:rsidRPr="003F45E0" w:rsidRDefault="003F45E0" w:rsidP="00031F1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香港警務處</w:t>
            </w:r>
          </w:p>
        </w:tc>
        <w:tc>
          <w:tcPr>
            <w:tcW w:w="4518" w:type="dxa"/>
            <w:hideMark/>
          </w:tcPr>
          <w:p w14:paraId="2BA4C034" w14:textId="07F7E057"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中區警區社區聯絡主任</w:t>
            </w:r>
          </w:p>
        </w:tc>
      </w:tr>
      <w:tr w:rsidR="003F45E0" w:rsidRPr="003F45E0" w14:paraId="34C50980" w14:textId="77777777" w:rsidTr="00031F1A">
        <w:trPr>
          <w:trHeight w:val="330"/>
        </w:trPr>
        <w:tc>
          <w:tcPr>
            <w:tcW w:w="2155" w:type="dxa"/>
            <w:noWrap/>
            <w:hideMark/>
          </w:tcPr>
          <w:p w14:paraId="283ACA2F" w14:textId="25123BD9"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周詠儀女士</w:t>
            </w:r>
          </w:p>
        </w:tc>
        <w:tc>
          <w:tcPr>
            <w:tcW w:w="2835" w:type="dxa"/>
            <w:hideMark/>
          </w:tcPr>
          <w:p w14:paraId="726B3F7E" w14:textId="4BB479D2" w:rsidR="003F45E0" w:rsidRPr="003F45E0" w:rsidRDefault="003F45E0" w:rsidP="00031F1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香港警務處</w:t>
            </w:r>
          </w:p>
        </w:tc>
        <w:tc>
          <w:tcPr>
            <w:tcW w:w="4518" w:type="dxa"/>
            <w:hideMark/>
          </w:tcPr>
          <w:p w14:paraId="176FBD7C" w14:textId="0470A261"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西區警民關係主任</w:t>
            </w:r>
          </w:p>
        </w:tc>
      </w:tr>
      <w:tr w:rsidR="003F45E0" w:rsidRPr="003F45E0" w14:paraId="67AE739B" w14:textId="77777777" w:rsidTr="00031F1A">
        <w:trPr>
          <w:trHeight w:val="330"/>
        </w:trPr>
        <w:tc>
          <w:tcPr>
            <w:tcW w:w="2155" w:type="dxa"/>
            <w:noWrap/>
            <w:hideMark/>
          </w:tcPr>
          <w:p w14:paraId="2AE515DF" w14:textId="7FBF2A81"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陳振華先生</w:t>
            </w:r>
          </w:p>
        </w:tc>
        <w:tc>
          <w:tcPr>
            <w:tcW w:w="2835" w:type="dxa"/>
            <w:hideMark/>
          </w:tcPr>
          <w:p w14:paraId="3184D3A5" w14:textId="0707BE9E"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香港警務處</w:t>
            </w:r>
          </w:p>
        </w:tc>
        <w:tc>
          <w:tcPr>
            <w:tcW w:w="4518" w:type="dxa"/>
            <w:hideMark/>
          </w:tcPr>
          <w:p w14:paraId="4FB82D4B" w14:textId="5B6717E6"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西區警民關係組社區聯絡主任</w:t>
            </w:r>
          </w:p>
        </w:tc>
      </w:tr>
    </w:tbl>
    <w:p w14:paraId="3ED570AB" w14:textId="6576CD30" w:rsidR="003F45E0" w:rsidRPr="003F45E0" w:rsidRDefault="003F45E0" w:rsidP="003F45E0">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第7項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3298D67E" w14:textId="77777777" w:rsidTr="00031F1A">
        <w:trPr>
          <w:trHeight w:val="330"/>
        </w:trPr>
        <w:tc>
          <w:tcPr>
            <w:tcW w:w="2155" w:type="dxa"/>
            <w:noWrap/>
            <w:hideMark/>
          </w:tcPr>
          <w:p w14:paraId="1D50217F" w14:textId="2F21A1E5" w:rsidR="003F45E0" w:rsidRPr="003F45E0" w:rsidRDefault="003F45E0" w:rsidP="00031F1A">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廖志偉先生</w:t>
            </w:r>
          </w:p>
        </w:tc>
        <w:tc>
          <w:tcPr>
            <w:tcW w:w="2835" w:type="dxa"/>
            <w:hideMark/>
          </w:tcPr>
          <w:p w14:paraId="2621C2A8" w14:textId="6C6A5405" w:rsidR="003F45E0" w:rsidRPr="003F45E0" w:rsidRDefault="003F45E0" w:rsidP="00031F1A">
            <w:pPr>
              <w:jc w:val="both"/>
              <w:rPr>
                <w:rFonts w:asciiTheme="minorEastAsia" w:eastAsiaTheme="minorEastAsia" w:hAnsiTheme="minorEastAsia"/>
                <w:szCs w:val="24"/>
              </w:rPr>
            </w:pPr>
            <w:r w:rsidRPr="003F45E0">
              <w:rPr>
                <w:rFonts w:asciiTheme="minorEastAsia" w:eastAsiaTheme="minorEastAsia" w:hAnsiTheme="minorEastAsia" w:hint="eastAsia"/>
                <w:szCs w:val="24"/>
              </w:rPr>
              <w:t>食物環境衞生署</w:t>
            </w:r>
          </w:p>
        </w:tc>
        <w:tc>
          <w:tcPr>
            <w:tcW w:w="4518" w:type="dxa"/>
            <w:hideMark/>
          </w:tcPr>
          <w:p w14:paraId="78355F60" w14:textId="439F35EA" w:rsidR="003F45E0" w:rsidRPr="003F45E0" w:rsidRDefault="003F45E0" w:rsidP="00031F1A">
            <w:pPr>
              <w:rPr>
                <w:rFonts w:asciiTheme="minorEastAsia" w:eastAsiaTheme="minorEastAsia" w:hAnsiTheme="minorEastAsia"/>
                <w:szCs w:val="24"/>
              </w:rPr>
            </w:pPr>
            <w:r w:rsidRPr="003F45E0">
              <w:rPr>
                <w:rFonts w:asciiTheme="minorEastAsia" w:eastAsiaTheme="minorEastAsia" w:hAnsiTheme="minorEastAsia" w:hint="eastAsia"/>
                <w:szCs w:val="24"/>
              </w:rPr>
              <w:t>中西區環境衞生總監</w:t>
            </w:r>
          </w:p>
        </w:tc>
      </w:tr>
    </w:tbl>
    <w:p w14:paraId="3367FACE" w14:textId="624079C7" w:rsidR="00315B65" w:rsidRPr="003F45E0" w:rsidRDefault="00315B65" w:rsidP="00315B65">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w:t>
      </w:r>
      <w:r w:rsidR="003F45E0" w:rsidRPr="003F45E0">
        <w:rPr>
          <w:rFonts w:asciiTheme="minorEastAsia" w:eastAsiaTheme="minorEastAsia" w:hAnsiTheme="minorEastAsia" w:hint="eastAsia"/>
          <w:spacing w:val="14"/>
          <w:szCs w:val="24"/>
          <w:u w:val="single"/>
        </w:rPr>
        <w:t>8</w:t>
      </w:r>
      <w:r w:rsidRPr="003F45E0">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399E5E9F" w14:textId="77777777" w:rsidTr="00031F1A">
        <w:trPr>
          <w:trHeight w:val="330"/>
        </w:trPr>
        <w:tc>
          <w:tcPr>
            <w:tcW w:w="2155" w:type="dxa"/>
            <w:noWrap/>
            <w:hideMark/>
          </w:tcPr>
          <w:p w14:paraId="370D80EF" w14:textId="630D4546"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陳偉傑先生</w:t>
            </w:r>
          </w:p>
        </w:tc>
        <w:tc>
          <w:tcPr>
            <w:tcW w:w="2835" w:type="dxa"/>
            <w:hideMark/>
          </w:tcPr>
          <w:p w14:paraId="1C183156" w14:textId="7986C651"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地政總署</w:t>
            </w:r>
          </w:p>
        </w:tc>
        <w:tc>
          <w:tcPr>
            <w:tcW w:w="4518" w:type="dxa"/>
            <w:hideMark/>
          </w:tcPr>
          <w:p w14:paraId="672961EB" w14:textId="520DEF88"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高級產業測量師/中區及海濱</w:t>
            </w:r>
          </w:p>
        </w:tc>
      </w:tr>
      <w:tr w:rsidR="003F45E0" w:rsidRPr="003F45E0" w14:paraId="0E76CE25" w14:textId="77777777" w:rsidTr="00031F1A">
        <w:trPr>
          <w:trHeight w:val="330"/>
        </w:trPr>
        <w:tc>
          <w:tcPr>
            <w:tcW w:w="2155" w:type="dxa"/>
            <w:noWrap/>
          </w:tcPr>
          <w:p w14:paraId="7A512167" w14:textId="7BAB02EE"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梁元熹女士</w:t>
            </w:r>
          </w:p>
        </w:tc>
        <w:tc>
          <w:tcPr>
            <w:tcW w:w="2835" w:type="dxa"/>
          </w:tcPr>
          <w:p w14:paraId="157B6355" w14:textId="6A9C4C16"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路政署</w:t>
            </w:r>
          </w:p>
        </w:tc>
        <w:tc>
          <w:tcPr>
            <w:tcW w:w="4518" w:type="dxa"/>
          </w:tcPr>
          <w:p w14:paraId="399E718C" w14:textId="091FC9ED"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區域工程師/西區</w:t>
            </w:r>
          </w:p>
        </w:tc>
      </w:tr>
    </w:tbl>
    <w:p w14:paraId="44894182" w14:textId="5869B4D8" w:rsidR="00315B65" w:rsidRPr="003F45E0" w:rsidRDefault="00315B65" w:rsidP="00315B65">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w:t>
      </w:r>
      <w:r w:rsidR="003F45E0" w:rsidRPr="003F45E0">
        <w:rPr>
          <w:rFonts w:asciiTheme="minorEastAsia" w:eastAsiaTheme="minorEastAsia" w:hAnsiTheme="minorEastAsia" w:hint="eastAsia"/>
          <w:spacing w:val="14"/>
          <w:szCs w:val="24"/>
          <w:u w:val="single"/>
        </w:rPr>
        <w:t>9</w:t>
      </w:r>
      <w:r w:rsidRPr="003F45E0">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0A00D15D" w14:textId="77777777" w:rsidTr="00031F1A">
        <w:trPr>
          <w:trHeight w:val="330"/>
        </w:trPr>
        <w:tc>
          <w:tcPr>
            <w:tcW w:w="2155" w:type="dxa"/>
            <w:noWrap/>
            <w:hideMark/>
          </w:tcPr>
          <w:p w14:paraId="60A2ED6B" w14:textId="27DB9AFA"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陳偉傑先生</w:t>
            </w:r>
          </w:p>
        </w:tc>
        <w:tc>
          <w:tcPr>
            <w:tcW w:w="2835" w:type="dxa"/>
            <w:hideMark/>
          </w:tcPr>
          <w:p w14:paraId="657B0FDD" w14:textId="4420B973"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地政總署</w:t>
            </w:r>
          </w:p>
        </w:tc>
        <w:tc>
          <w:tcPr>
            <w:tcW w:w="4518" w:type="dxa"/>
            <w:hideMark/>
          </w:tcPr>
          <w:p w14:paraId="3D1C8400" w14:textId="18E6A78A"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高級產業測量師/中區及海濱</w:t>
            </w:r>
          </w:p>
        </w:tc>
      </w:tr>
      <w:tr w:rsidR="003F45E0" w:rsidRPr="003F45E0" w14:paraId="06BF2C78" w14:textId="77777777" w:rsidTr="00031F1A">
        <w:trPr>
          <w:trHeight w:val="330"/>
        </w:trPr>
        <w:tc>
          <w:tcPr>
            <w:tcW w:w="2155" w:type="dxa"/>
            <w:noWrap/>
          </w:tcPr>
          <w:p w14:paraId="43391C72" w14:textId="63B61A65"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馮新進先生</w:t>
            </w:r>
          </w:p>
        </w:tc>
        <w:tc>
          <w:tcPr>
            <w:tcW w:w="2835" w:type="dxa"/>
          </w:tcPr>
          <w:p w14:paraId="01050D2C" w14:textId="5C1F768C"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渠務署</w:t>
            </w:r>
          </w:p>
        </w:tc>
        <w:tc>
          <w:tcPr>
            <w:tcW w:w="4518" w:type="dxa"/>
          </w:tcPr>
          <w:p w14:paraId="39D6F699" w14:textId="3E13BB3E"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工程師/13(淨化海港計劃)</w:t>
            </w:r>
          </w:p>
        </w:tc>
      </w:tr>
    </w:tbl>
    <w:p w14:paraId="5743C4AD" w14:textId="737E7FEF" w:rsidR="00315B65" w:rsidRPr="003F45E0" w:rsidRDefault="00315B65" w:rsidP="00315B65">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第1</w:t>
      </w:r>
      <w:r w:rsidR="003F45E0" w:rsidRPr="003F45E0">
        <w:rPr>
          <w:rFonts w:asciiTheme="minorEastAsia" w:eastAsiaTheme="minorEastAsia" w:hAnsiTheme="minorEastAsia" w:hint="eastAsia"/>
          <w:spacing w:val="14"/>
          <w:szCs w:val="24"/>
          <w:u w:val="single"/>
        </w:rPr>
        <w:t>1</w:t>
      </w:r>
      <w:r w:rsidRPr="003F45E0">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0954BE3E" w14:textId="77777777" w:rsidTr="00031F1A">
        <w:trPr>
          <w:trHeight w:val="330"/>
        </w:trPr>
        <w:tc>
          <w:tcPr>
            <w:tcW w:w="2155" w:type="dxa"/>
            <w:noWrap/>
            <w:hideMark/>
          </w:tcPr>
          <w:p w14:paraId="5DDD057A" w14:textId="4FEEBF70"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廖志偉先生</w:t>
            </w:r>
          </w:p>
        </w:tc>
        <w:tc>
          <w:tcPr>
            <w:tcW w:w="2835" w:type="dxa"/>
            <w:hideMark/>
          </w:tcPr>
          <w:p w14:paraId="0327F0FE" w14:textId="6046FABF"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食物環境衞生署</w:t>
            </w:r>
          </w:p>
        </w:tc>
        <w:tc>
          <w:tcPr>
            <w:tcW w:w="4518" w:type="dxa"/>
            <w:hideMark/>
          </w:tcPr>
          <w:p w14:paraId="2E54E151" w14:textId="2A7087CE"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中西區環境衞生總監</w:t>
            </w:r>
          </w:p>
        </w:tc>
      </w:tr>
      <w:tr w:rsidR="003F45E0" w:rsidRPr="003F45E0" w14:paraId="66103823" w14:textId="77777777" w:rsidTr="00031F1A">
        <w:trPr>
          <w:trHeight w:val="330"/>
        </w:trPr>
        <w:tc>
          <w:tcPr>
            <w:tcW w:w="2155" w:type="dxa"/>
            <w:noWrap/>
          </w:tcPr>
          <w:p w14:paraId="272F1CCE" w14:textId="3A16BE6E"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蔡耀國先生</w:t>
            </w:r>
          </w:p>
        </w:tc>
        <w:tc>
          <w:tcPr>
            <w:tcW w:w="2835" w:type="dxa"/>
          </w:tcPr>
          <w:p w14:paraId="5570DAC9" w14:textId="15945E93"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康樂及文化事務署</w:t>
            </w:r>
          </w:p>
        </w:tc>
        <w:tc>
          <w:tcPr>
            <w:tcW w:w="4518" w:type="dxa"/>
          </w:tcPr>
          <w:p w14:paraId="65862397" w14:textId="77FCF45B"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中西區副康樂事務經理2</w:t>
            </w:r>
          </w:p>
        </w:tc>
      </w:tr>
    </w:tbl>
    <w:p w14:paraId="07DC7649" w14:textId="0DFB8142" w:rsidR="00315B65" w:rsidRPr="003F45E0" w:rsidRDefault="00315B65" w:rsidP="00315B65">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第1</w:t>
      </w:r>
      <w:r w:rsidR="003F45E0" w:rsidRPr="003F45E0">
        <w:rPr>
          <w:rFonts w:asciiTheme="minorEastAsia" w:eastAsiaTheme="minorEastAsia" w:hAnsiTheme="minorEastAsia" w:hint="eastAsia"/>
          <w:spacing w:val="14"/>
          <w:szCs w:val="24"/>
          <w:u w:val="single"/>
        </w:rPr>
        <w:t>2</w:t>
      </w:r>
      <w:r w:rsidRPr="003F45E0">
        <w:rPr>
          <w:rFonts w:asciiTheme="minorEastAsia" w:eastAsiaTheme="minorEastAsia" w:hAnsiTheme="minorEastAsia" w:hint="eastAsia"/>
          <w:spacing w:val="14"/>
          <w:szCs w:val="24"/>
          <w:u w:val="single"/>
        </w:rPr>
        <w:t>項</w:t>
      </w:r>
    </w:p>
    <w:tbl>
      <w:tblPr>
        <w:tblW w:w="9667" w:type="dxa"/>
        <w:tblCellMar>
          <w:left w:w="28" w:type="dxa"/>
          <w:right w:w="28" w:type="dxa"/>
        </w:tblCellMar>
        <w:tblLook w:val="04A0" w:firstRow="1" w:lastRow="0" w:firstColumn="1" w:lastColumn="0" w:noHBand="0" w:noVBand="1"/>
      </w:tblPr>
      <w:tblGrid>
        <w:gridCol w:w="2155"/>
        <w:gridCol w:w="2835"/>
        <w:gridCol w:w="4677"/>
      </w:tblGrid>
      <w:tr w:rsidR="003F45E0" w:rsidRPr="003F45E0" w14:paraId="06EA9116" w14:textId="77777777" w:rsidTr="003F45E0">
        <w:trPr>
          <w:trHeight w:val="330"/>
        </w:trPr>
        <w:tc>
          <w:tcPr>
            <w:tcW w:w="2155" w:type="dxa"/>
            <w:noWrap/>
            <w:hideMark/>
          </w:tcPr>
          <w:p w14:paraId="2FB27D5A" w14:textId="26DC6AB4"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廖志偉先生</w:t>
            </w:r>
          </w:p>
        </w:tc>
        <w:tc>
          <w:tcPr>
            <w:tcW w:w="2835" w:type="dxa"/>
            <w:hideMark/>
          </w:tcPr>
          <w:p w14:paraId="6D7FAD53" w14:textId="34CECE81"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食物環境衞生署</w:t>
            </w:r>
          </w:p>
        </w:tc>
        <w:tc>
          <w:tcPr>
            <w:tcW w:w="4677" w:type="dxa"/>
            <w:hideMark/>
          </w:tcPr>
          <w:p w14:paraId="56293BDE" w14:textId="111156DD"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中西區環境衞生總監</w:t>
            </w:r>
          </w:p>
        </w:tc>
      </w:tr>
      <w:tr w:rsidR="003F45E0" w:rsidRPr="003F45E0" w14:paraId="090A5E56" w14:textId="77777777" w:rsidTr="003F45E0">
        <w:trPr>
          <w:trHeight w:val="330"/>
        </w:trPr>
        <w:tc>
          <w:tcPr>
            <w:tcW w:w="2155" w:type="dxa"/>
            <w:noWrap/>
          </w:tcPr>
          <w:p w14:paraId="6FCCBFDF" w14:textId="23854DCF"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湯柏儒先生</w:t>
            </w:r>
          </w:p>
        </w:tc>
        <w:tc>
          <w:tcPr>
            <w:tcW w:w="2835" w:type="dxa"/>
          </w:tcPr>
          <w:p w14:paraId="1CE9C7C6" w14:textId="3ADD68DC"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地政總署</w:t>
            </w:r>
          </w:p>
        </w:tc>
        <w:tc>
          <w:tcPr>
            <w:tcW w:w="4677" w:type="dxa"/>
          </w:tcPr>
          <w:p w14:paraId="4FA1B0D9" w14:textId="0E98D253"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總產業主任(港島東,西及南區地政處)</w:t>
            </w:r>
          </w:p>
        </w:tc>
      </w:tr>
      <w:tr w:rsidR="003F45E0" w:rsidRPr="003F45E0" w14:paraId="3CA0CCA7" w14:textId="77777777" w:rsidTr="003F45E0">
        <w:trPr>
          <w:trHeight w:val="330"/>
        </w:trPr>
        <w:tc>
          <w:tcPr>
            <w:tcW w:w="2155" w:type="dxa"/>
            <w:noWrap/>
          </w:tcPr>
          <w:p w14:paraId="4D5B80F3" w14:textId="17C96ED4"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梁元熹女士</w:t>
            </w:r>
          </w:p>
        </w:tc>
        <w:tc>
          <w:tcPr>
            <w:tcW w:w="2835" w:type="dxa"/>
          </w:tcPr>
          <w:p w14:paraId="4A6ECD8F" w14:textId="25AD8918"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路政署</w:t>
            </w:r>
          </w:p>
        </w:tc>
        <w:tc>
          <w:tcPr>
            <w:tcW w:w="4677" w:type="dxa"/>
          </w:tcPr>
          <w:p w14:paraId="17D0B447" w14:textId="0D711B8A"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區域工程師/西區</w:t>
            </w:r>
          </w:p>
        </w:tc>
      </w:tr>
    </w:tbl>
    <w:p w14:paraId="77803217" w14:textId="363B6340" w:rsidR="00315B65" w:rsidRPr="003F45E0" w:rsidRDefault="00315B65" w:rsidP="00315B65">
      <w:pPr>
        <w:spacing w:line="240" w:lineRule="auto"/>
        <w:jc w:val="both"/>
        <w:rPr>
          <w:rFonts w:asciiTheme="minorEastAsia" w:eastAsiaTheme="minorEastAsia" w:hAnsiTheme="minorEastAsia"/>
          <w:spacing w:val="14"/>
          <w:szCs w:val="24"/>
          <w:u w:val="single"/>
        </w:rPr>
      </w:pPr>
      <w:r w:rsidRPr="003F45E0">
        <w:rPr>
          <w:rFonts w:asciiTheme="minorEastAsia" w:eastAsiaTheme="minorEastAsia" w:hAnsiTheme="minorEastAsia" w:hint="eastAsia"/>
          <w:spacing w:val="14"/>
          <w:szCs w:val="24"/>
          <w:u w:val="single"/>
        </w:rPr>
        <w:t>第1</w:t>
      </w:r>
      <w:r w:rsidR="003F45E0" w:rsidRPr="003F45E0">
        <w:rPr>
          <w:rFonts w:asciiTheme="minorEastAsia" w:eastAsiaTheme="minorEastAsia" w:hAnsiTheme="minorEastAsia" w:hint="eastAsia"/>
          <w:spacing w:val="14"/>
          <w:szCs w:val="24"/>
          <w:u w:val="single"/>
        </w:rPr>
        <w:t>3</w:t>
      </w:r>
      <w:r w:rsidRPr="003F45E0">
        <w:rPr>
          <w:rFonts w:asciiTheme="minorEastAsia" w:eastAsiaTheme="minorEastAsia" w:hAnsiTheme="minorEastAsia" w:hint="eastAsia"/>
          <w:spacing w:val="14"/>
          <w:szCs w:val="24"/>
          <w:u w:val="single"/>
        </w:rPr>
        <w:t>項</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53294703" w14:textId="77777777" w:rsidTr="00031F1A">
        <w:trPr>
          <w:trHeight w:val="330"/>
        </w:trPr>
        <w:tc>
          <w:tcPr>
            <w:tcW w:w="2155" w:type="dxa"/>
            <w:noWrap/>
            <w:hideMark/>
          </w:tcPr>
          <w:p w14:paraId="0C0E9A9D" w14:textId="549F6FB9"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黃仁智先生</w:t>
            </w:r>
          </w:p>
        </w:tc>
        <w:tc>
          <w:tcPr>
            <w:tcW w:w="2835" w:type="dxa"/>
            <w:hideMark/>
          </w:tcPr>
          <w:p w14:paraId="274E2F0F" w14:textId="76156826"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渠務署</w:t>
            </w:r>
          </w:p>
        </w:tc>
        <w:tc>
          <w:tcPr>
            <w:tcW w:w="4518" w:type="dxa"/>
            <w:hideMark/>
          </w:tcPr>
          <w:p w14:paraId="7D702ADC" w14:textId="52817FFE"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工程師/W5</w:t>
            </w:r>
          </w:p>
        </w:tc>
      </w:tr>
      <w:tr w:rsidR="003F45E0" w:rsidRPr="003F45E0" w14:paraId="6847D4C8" w14:textId="77777777" w:rsidTr="00031F1A">
        <w:trPr>
          <w:trHeight w:val="330"/>
        </w:trPr>
        <w:tc>
          <w:tcPr>
            <w:tcW w:w="2155" w:type="dxa"/>
            <w:noWrap/>
          </w:tcPr>
          <w:p w14:paraId="2371C786" w14:textId="4D180F6F" w:rsidR="003F45E0" w:rsidRPr="003F45E0" w:rsidRDefault="003F45E0" w:rsidP="00EC22E8">
            <w:pPr>
              <w:autoSpaceDE w:val="0"/>
              <w:autoSpaceDN w:val="0"/>
              <w:spacing w:line="240" w:lineRule="auto"/>
              <w:textAlignment w:val="auto"/>
              <w:rPr>
                <w:rFonts w:asciiTheme="minorEastAsia" w:eastAsiaTheme="minorEastAsia" w:hAnsiTheme="minorEastAsia"/>
                <w:szCs w:val="24"/>
              </w:rPr>
            </w:pPr>
            <w:r w:rsidRPr="003F45E0">
              <w:rPr>
                <w:rFonts w:asciiTheme="minorEastAsia" w:eastAsiaTheme="minorEastAsia" w:hAnsiTheme="minorEastAsia" w:hint="eastAsia"/>
                <w:szCs w:val="24"/>
              </w:rPr>
              <w:t>梁元熹女士</w:t>
            </w:r>
          </w:p>
        </w:tc>
        <w:tc>
          <w:tcPr>
            <w:tcW w:w="2835" w:type="dxa"/>
          </w:tcPr>
          <w:p w14:paraId="5F001A59" w14:textId="2F14FF33" w:rsidR="003F45E0" w:rsidRPr="003F45E0" w:rsidRDefault="003F45E0" w:rsidP="00EC22E8">
            <w:pPr>
              <w:jc w:val="both"/>
              <w:rPr>
                <w:rFonts w:asciiTheme="minorEastAsia" w:eastAsiaTheme="minorEastAsia" w:hAnsiTheme="minorEastAsia"/>
                <w:szCs w:val="24"/>
              </w:rPr>
            </w:pPr>
            <w:r w:rsidRPr="003F45E0">
              <w:rPr>
                <w:rFonts w:asciiTheme="minorEastAsia" w:eastAsiaTheme="minorEastAsia" w:hAnsiTheme="minorEastAsia" w:hint="eastAsia"/>
                <w:szCs w:val="24"/>
              </w:rPr>
              <w:t>路政署</w:t>
            </w:r>
          </w:p>
        </w:tc>
        <w:tc>
          <w:tcPr>
            <w:tcW w:w="4518" w:type="dxa"/>
          </w:tcPr>
          <w:p w14:paraId="21FFAACA" w14:textId="538F1441" w:rsidR="003F45E0" w:rsidRPr="003F45E0" w:rsidRDefault="003F45E0" w:rsidP="00EC22E8">
            <w:pPr>
              <w:rPr>
                <w:rFonts w:asciiTheme="minorEastAsia" w:eastAsiaTheme="minorEastAsia" w:hAnsiTheme="minorEastAsia"/>
                <w:szCs w:val="24"/>
              </w:rPr>
            </w:pPr>
            <w:r w:rsidRPr="003F45E0">
              <w:rPr>
                <w:rFonts w:asciiTheme="minorEastAsia" w:eastAsiaTheme="minorEastAsia" w:hAnsiTheme="minorEastAsia" w:hint="eastAsia"/>
                <w:szCs w:val="24"/>
              </w:rPr>
              <w:t>區域工程師/西區</w:t>
            </w:r>
          </w:p>
        </w:tc>
      </w:tr>
    </w:tbl>
    <w:p w14:paraId="4C36D110" w14:textId="77777777" w:rsidR="00252475" w:rsidRPr="003F45E0" w:rsidRDefault="00252475" w:rsidP="005238A7">
      <w:pPr>
        <w:tabs>
          <w:tab w:val="left" w:pos="4680"/>
        </w:tabs>
        <w:snapToGrid w:val="0"/>
        <w:ind w:right="-1054"/>
        <w:jc w:val="both"/>
        <w:rPr>
          <w:rFonts w:asciiTheme="minorEastAsia" w:eastAsiaTheme="minorEastAsia" w:hAnsiTheme="minorEastAsia"/>
          <w:szCs w:val="24"/>
          <w:u w:val="single"/>
        </w:rPr>
      </w:pPr>
    </w:p>
    <w:p w14:paraId="6DFF289A" w14:textId="77777777" w:rsidR="005238A7" w:rsidRPr="00A3377E" w:rsidRDefault="005238A7" w:rsidP="005238A7">
      <w:pPr>
        <w:tabs>
          <w:tab w:val="left" w:pos="1080"/>
          <w:tab w:val="left" w:pos="3780"/>
        </w:tabs>
        <w:snapToGrid w:val="0"/>
        <w:ind w:right="-1414"/>
        <w:jc w:val="both"/>
        <w:rPr>
          <w:rFonts w:asciiTheme="minorEastAsia" w:eastAsiaTheme="minorEastAsia" w:hAnsiTheme="minorEastAsia"/>
          <w:szCs w:val="24"/>
        </w:rPr>
      </w:pPr>
      <w:r w:rsidRPr="00A3377E">
        <w:rPr>
          <w:rFonts w:asciiTheme="minorEastAsia" w:eastAsiaTheme="minorEastAsia" w:hAnsiTheme="minorEastAsia"/>
          <w:szCs w:val="24"/>
          <w:u w:val="single"/>
        </w:rPr>
        <w:t>列席者</w:t>
      </w:r>
    </w:p>
    <w:tbl>
      <w:tblPr>
        <w:tblW w:w="8931" w:type="dxa"/>
        <w:tblInd w:w="108" w:type="dxa"/>
        <w:tblLook w:val="01E0" w:firstRow="1" w:lastRow="1" w:firstColumn="1" w:lastColumn="1" w:noHBand="0" w:noVBand="0"/>
      </w:tblPr>
      <w:tblGrid>
        <w:gridCol w:w="2127"/>
        <w:gridCol w:w="2835"/>
        <w:gridCol w:w="3969"/>
      </w:tblGrid>
      <w:tr w:rsidR="00A3377E" w:rsidRPr="00A3377E" w14:paraId="431465FC" w14:textId="77777777" w:rsidTr="002B20BB">
        <w:trPr>
          <w:trHeight w:val="15"/>
        </w:trPr>
        <w:tc>
          <w:tcPr>
            <w:tcW w:w="2127" w:type="dxa"/>
            <w:vAlign w:val="center"/>
          </w:tcPr>
          <w:p w14:paraId="70C59B52" w14:textId="77777777" w:rsidR="00A91108" w:rsidRPr="00A3377E" w:rsidRDefault="00A91108" w:rsidP="001E2702">
            <w:pPr>
              <w:snapToGrid w:val="0"/>
              <w:ind w:leftChars="-38" w:left="-106" w:right="-1414"/>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黃何詠詩</w:t>
            </w:r>
            <w:r w:rsidRPr="00A3377E">
              <w:rPr>
                <w:rFonts w:asciiTheme="minorEastAsia" w:eastAsiaTheme="minorEastAsia" w:hAnsiTheme="minorEastAsia"/>
                <w:spacing w:val="10"/>
                <w:szCs w:val="24"/>
              </w:rPr>
              <w:t>女士, JP</w:t>
            </w:r>
          </w:p>
        </w:tc>
        <w:tc>
          <w:tcPr>
            <w:tcW w:w="2835" w:type="dxa"/>
            <w:vAlign w:val="center"/>
          </w:tcPr>
          <w:p w14:paraId="67E490E6"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 xml:space="preserve">中西區民政事務處　</w:t>
            </w:r>
          </w:p>
        </w:tc>
        <w:tc>
          <w:tcPr>
            <w:tcW w:w="3969" w:type="dxa"/>
            <w:vAlign w:val="center"/>
          </w:tcPr>
          <w:p w14:paraId="4697A7FD"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民政事務專員</w:t>
            </w:r>
          </w:p>
        </w:tc>
      </w:tr>
      <w:tr w:rsidR="00A3377E" w:rsidRPr="00A3377E" w14:paraId="4D0F96C7" w14:textId="77777777" w:rsidTr="002B20BB">
        <w:trPr>
          <w:trHeight w:val="15"/>
        </w:trPr>
        <w:tc>
          <w:tcPr>
            <w:tcW w:w="2127" w:type="dxa"/>
            <w:vAlign w:val="center"/>
          </w:tcPr>
          <w:p w14:paraId="00993C8F" w14:textId="77777777" w:rsidR="00A91108" w:rsidRPr="00A3377E" w:rsidRDefault="00A91108">
            <w:pPr>
              <w:snapToGrid w:val="0"/>
              <w:ind w:leftChars="-38" w:left="-106" w:right="-1414"/>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林冰冰女士</w:t>
            </w:r>
          </w:p>
        </w:tc>
        <w:tc>
          <w:tcPr>
            <w:tcW w:w="2835" w:type="dxa"/>
            <w:vAlign w:val="center"/>
          </w:tcPr>
          <w:p w14:paraId="11B4DC6B"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中西區</w:t>
            </w:r>
            <w:r w:rsidRPr="00A3377E">
              <w:rPr>
                <w:rFonts w:asciiTheme="minorEastAsia" w:eastAsiaTheme="minorEastAsia" w:hAnsiTheme="minorEastAsia" w:hint="eastAsia"/>
                <w:spacing w:val="10"/>
                <w:szCs w:val="24"/>
              </w:rPr>
              <w:t xml:space="preserve">民政事務處　</w:t>
            </w:r>
          </w:p>
        </w:tc>
        <w:tc>
          <w:tcPr>
            <w:tcW w:w="3969" w:type="dxa"/>
            <w:vAlign w:val="center"/>
          </w:tcPr>
          <w:p w14:paraId="6278BDA0"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民政事務助理專員</w:t>
            </w:r>
          </w:p>
        </w:tc>
      </w:tr>
      <w:tr w:rsidR="00A3377E" w:rsidRPr="00A3377E" w14:paraId="316C5FDE" w14:textId="77777777" w:rsidTr="002B20BB">
        <w:trPr>
          <w:trHeight w:val="15"/>
        </w:trPr>
        <w:tc>
          <w:tcPr>
            <w:tcW w:w="2127" w:type="dxa"/>
            <w:vAlign w:val="center"/>
          </w:tcPr>
          <w:p w14:paraId="6A1824CF" w14:textId="0982DEB1" w:rsidR="00A91108" w:rsidRPr="00A3377E" w:rsidRDefault="00CC6DBE">
            <w:pPr>
              <w:tabs>
                <w:tab w:val="left" w:pos="2132"/>
              </w:tabs>
              <w:ind w:leftChars="-38" w:left="-106"/>
              <w:jc w:val="both"/>
              <w:rPr>
                <w:rFonts w:asciiTheme="minorEastAsia" w:eastAsiaTheme="minorEastAsia" w:hAnsiTheme="minorEastAsia"/>
                <w:spacing w:val="10"/>
                <w:szCs w:val="24"/>
              </w:rPr>
            </w:pPr>
            <w:r>
              <w:rPr>
                <w:rFonts w:asciiTheme="minorEastAsia" w:eastAsiaTheme="minorEastAsia" w:hAnsiTheme="minorEastAsia" w:hint="eastAsia"/>
                <w:spacing w:val="10"/>
                <w:szCs w:val="24"/>
              </w:rPr>
              <w:t>黃明慧</w:t>
            </w:r>
            <w:r w:rsidR="00A91108" w:rsidRPr="00A3377E">
              <w:rPr>
                <w:rFonts w:asciiTheme="minorEastAsia" w:eastAsiaTheme="minorEastAsia" w:hAnsiTheme="minorEastAsia"/>
                <w:spacing w:val="10"/>
                <w:szCs w:val="24"/>
              </w:rPr>
              <w:t>女士</w:t>
            </w:r>
          </w:p>
        </w:tc>
        <w:tc>
          <w:tcPr>
            <w:tcW w:w="2835" w:type="dxa"/>
            <w:vAlign w:val="center"/>
          </w:tcPr>
          <w:p w14:paraId="3B491535"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中西區民政事務</w:t>
            </w:r>
            <w:r w:rsidRPr="00A3377E">
              <w:rPr>
                <w:rFonts w:asciiTheme="minorEastAsia" w:eastAsiaTheme="minorEastAsia" w:hAnsiTheme="minorEastAsia" w:hint="eastAsia"/>
                <w:spacing w:val="10"/>
                <w:szCs w:val="24"/>
              </w:rPr>
              <w:t xml:space="preserve">處　</w:t>
            </w:r>
          </w:p>
        </w:tc>
        <w:tc>
          <w:tcPr>
            <w:tcW w:w="3969" w:type="dxa"/>
            <w:vAlign w:val="center"/>
          </w:tcPr>
          <w:p w14:paraId="7DBF5D54" w14:textId="20679246"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高級行政主任(區議會)</w:t>
            </w:r>
          </w:p>
        </w:tc>
      </w:tr>
      <w:tr w:rsidR="00A3377E" w:rsidRPr="00A3377E" w14:paraId="37DF7ADC" w14:textId="77777777" w:rsidTr="002B20BB">
        <w:trPr>
          <w:trHeight w:val="15"/>
        </w:trPr>
        <w:tc>
          <w:tcPr>
            <w:tcW w:w="2127" w:type="dxa"/>
            <w:vAlign w:val="center"/>
          </w:tcPr>
          <w:p w14:paraId="25A6A755"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余恩恩女士</w:t>
            </w:r>
          </w:p>
        </w:tc>
        <w:tc>
          <w:tcPr>
            <w:tcW w:w="2835" w:type="dxa"/>
            <w:vAlign w:val="center"/>
          </w:tcPr>
          <w:p w14:paraId="056E4000"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 xml:space="preserve">中西區民政事務處　</w:t>
            </w:r>
          </w:p>
        </w:tc>
        <w:tc>
          <w:tcPr>
            <w:tcW w:w="3969" w:type="dxa"/>
            <w:vAlign w:val="center"/>
          </w:tcPr>
          <w:p w14:paraId="7199E47D"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高級行政主任(地區管理)</w:t>
            </w:r>
          </w:p>
        </w:tc>
      </w:tr>
      <w:tr w:rsidR="00A3377E" w:rsidRPr="00A3377E" w14:paraId="05505012" w14:textId="77777777" w:rsidTr="002B20BB">
        <w:trPr>
          <w:trHeight w:val="15"/>
        </w:trPr>
        <w:tc>
          <w:tcPr>
            <w:tcW w:w="2127" w:type="dxa"/>
            <w:vAlign w:val="center"/>
          </w:tcPr>
          <w:p w14:paraId="13790FAF"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王錦玲女士</w:t>
            </w:r>
          </w:p>
        </w:tc>
        <w:tc>
          <w:tcPr>
            <w:tcW w:w="2835" w:type="dxa"/>
            <w:vAlign w:val="center"/>
          </w:tcPr>
          <w:p w14:paraId="265B642C" w14:textId="77777777" w:rsidR="00A91108" w:rsidRPr="00A3377E" w:rsidRDefault="00A91108">
            <w:pPr>
              <w:tabs>
                <w:tab w:val="left" w:pos="2132"/>
              </w:tabs>
              <w:suppressAutoHyphens/>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 xml:space="preserve">屋宇署　         </w:t>
            </w:r>
          </w:p>
        </w:tc>
        <w:tc>
          <w:tcPr>
            <w:tcW w:w="3969" w:type="dxa"/>
            <w:vAlign w:val="center"/>
          </w:tcPr>
          <w:p w14:paraId="1B1EBD49" w14:textId="77777777" w:rsidR="00A91108" w:rsidRPr="00A3377E" w:rsidRDefault="00A91108" w:rsidP="002B20BB">
            <w:pPr>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屋宇測量師/A3-SD</w:t>
            </w:r>
          </w:p>
        </w:tc>
      </w:tr>
      <w:tr w:rsidR="00A3377E" w:rsidRPr="00A3377E" w14:paraId="4A7E0C06" w14:textId="77777777" w:rsidTr="002B20BB">
        <w:trPr>
          <w:trHeight w:val="15"/>
        </w:trPr>
        <w:tc>
          <w:tcPr>
            <w:tcW w:w="2127" w:type="dxa"/>
            <w:vAlign w:val="center"/>
          </w:tcPr>
          <w:p w14:paraId="751C7F01" w14:textId="026AAA1C" w:rsidR="00315B65" w:rsidRPr="00A3377E" w:rsidRDefault="00315B65" w:rsidP="00315B65">
            <w:pPr>
              <w:ind w:leftChars="-38" w:hangingChars="38" w:hanging="106"/>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梁元熹女士</w:t>
            </w:r>
          </w:p>
        </w:tc>
        <w:tc>
          <w:tcPr>
            <w:tcW w:w="2835" w:type="dxa"/>
            <w:vAlign w:val="center"/>
          </w:tcPr>
          <w:p w14:paraId="6141399B" w14:textId="6FB04425" w:rsidR="00315B65" w:rsidRPr="00A3377E" w:rsidRDefault="00315B65">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路政署</w:t>
            </w:r>
          </w:p>
        </w:tc>
        <w:tc>
          <w:tcPr>
            <w:tcW w:w="3969" w:type="dxa"/>
            <w:vAlign w:val="center"/>
          </w:tcPr>
          <w:p w14:paraId="5D0601C0" w14:textId="40E6D112" w:rsidR="00315B65" w:rsidRPr="00A3377E" w:rsidRDefault="00315B65"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區域工程師/西區</w:t>
            </w:r>
          </w:p>
        </w:tc>
      </w:tr>
      <w:tr w:rsidR="003F45E0" w:rsidRPr="00CC6DBE" w14:paraId="7D9D9522" w14:textId="77777777" w:rsidTr="00EC22E8">
        <w:trPr>
          <w:trHeight w:val="15"/>
        </w:trPr>
        <w:tc>
          <w:tcPr>
            <w:tcW w:w="2127" w:type="dxa"/>
          </w:tcPr>
          <w:p w14:paraId="60A023E2" w14:textId="4E380A5D" w:rsidR="003F45E0" w:rsidRPr="00CC6DBE" w:rsidRDefault="003F45E0" w:rsidP="00315B65">
            <w:pPr>
              <w:ind w:leftChars="-38" w:hangingChars="38" w:hanging="106"/>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鍾健揚先生</w:t>
            </w:r>
          </w:p>
        </w:tc>
        <w:tc>
          <w:tcPr>
            <w:tcW w:w="2835" w:type="dxa"/>
          </w:tcPr>
          <w:p w14:paraId="7A8D8FE8" w14:textId="2C851165" w:rsidR="003F45E0" w:rsidRPr="00CC6DB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香港警務處</w:t>
            </w:r>
          </w:p>
        </w:tc>
        <w:tc>
          <w:tcPr>
            <w:tcW w:w="3969" w:type="dxa"/>
          </w:tcPr>
          <w:p w14:paraId="23D6AC52" w14:textId="79AA5B61" w:rsidR="003F45E0" w:rsidRPr="00CC6DB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中區警區警民關係主任</w:t>
            </w:r>
          </w:p>
        </w:tc>
      </w:tr>
      <w:tr w:rsidR="003F45E0" w:rsidRPr="00CC6DBE" w14:paraId="32747443" w14:textId="77777777" w:rsidTr="00EC22E8">
        <w:trPr>
          <w:trHeight w:val="15"/>
        </w:trPr>
        <w:tc>
          <w:tcPr>
            <w:tcW w:w="2127" w:type="dxa"/>
          </w:tcPr>
          <w:p w14:paraId="216F4745" w14:textId="3D33C3E7" w:rsidR="003F45E0" w:rsidRPr="00CC6DBE" w:rsidRDefault="003F45E0" w:rsidP="00315B65">
            <w:pPr>
              <w:ind w:leftChars="-38" w:hangingChars="38" w:hanging="106"/>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lastRenderedPageBreak/>
              <w:t>郭子平先生</w:t>
            </w:r>
          </w:p>
        </w:tc>
        <w:tc>
          <w:tcPr>
            <w:tcW w:w="2835" w:type="dxa"/>
          </w:tcPr>
          <w:p w14:paraId="450DD6BE" w14:textId="46E9EE74" w:rsidR="003F45E0" w:rsidRPr="00CC6DB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香港警務處</w:t>
            </w:r>
          </w:p>
        </w:tc>
        <w:tc>
          <w:tcPr>
            <w:tcW w:w="3969" w:type="dxa"/>
          </w:tcPr>
          <w:p w14:paraId="3EF40519" w14:textId="657A258E" w:rsidR="003F45E0" w:rsidRPr="00CC6DB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中區警區社區聯絡主任</w:t>
            </w:r>
          </w:p>
        </w:tc>
      </w:tr>
      <w:tr w:rsidR="003F45E0" w:rsidRPr="00CC6DBE" w14:paraId="0E30D572" w14:textId="77777777" w:rsidTr="00031F1A">
        <w:trPr>
          <w:trHeight w:val="15"/>
        </w:trPr>
        <w:tc>
          <w:tcPr>
            <w:tcW w:w="2127" w:type="dxa"/>
          </w:tcPr>
          <w:p w14:paraId="389D028F" w14:textId="7CE34E4B" w:rsidR="003F45E0" w:rsidRPr="00CC6DBE" w:rsidRDefault="003F45E0" w:rsidP="00315B65">
            <w:pPr>
              <w:ind w:leftChars="-38" w:hangingChars="38" w:hanging="106"/>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周詠儀女士</w:t>
            </w:r>
          </w:p>
        </w:tc>
        <w:tc>
          <w:tcPr>
            <w:tcW w:w="2835" w:type="dxa"/>
            <w:shd w:val="clear" w:color="auto" w:fill="auto"/>
          </w:tcPr>
          <w:p w14:paraId="7A780814" w14:textId="1A427465" w:rsidR="003F45E0" w:rsidRPr="00CC6DB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香港警務處</w:t>
            </w:r>
          </w:p>
        </w:tc>
        <w:tc>
          <w:tcPr>
            <w:tcW w:w="3969" w:type="dxa"/>
            <w:shd w:val="clear" w:color="auto" w:fill="auto"/>
          </w:tcPr>
          <w:p w14:paraId="69DAE930" w14:textId="52C492C3" w:rsidR="003F45E0" w:rsidRPr="00CC6DB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西區警民關係主任</w:t>
            </w:r>
          </w:p>
        </w:tc>
      </w:tr>
      <w:tr w:rsidR="003F45E0" w:rsidRPr="00CC6DBE" w14:paraId="790227C2" w14:textId="77777777" w:rsidTr="00031F1A">
        <w:trPr>
          <w:trHeight w:val="15"/>
        </w:trPr>
        <w:tc>
          <w:tcPr>
            <w:tcW w:w="2127" w:type="dxa"/>
          </w:tcPr>
          <w:p w14:paraId="02792553" w14:textId="43FF7395" w:rsidR="003F45E0" w:rsidRPr="00CC6DBE" w:rsidRDefault="003F45E0" w:rsidP="00315B65">
            <w:pPr>
              <w:ind w:leftChars="-38" w:hangingChars="38" w:hanging="106"/>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陳振華先生</w:t>
            </w:r>
          </w:p>
        </w:tc>
        <w:tc>
          <w:tcPr>
            <w:tcW w:w="2835" w:type="dxa"/>
            <w:shd w:val="clear" w:color="auto" w:fill="auto"/>
          </w:tcPr>
          <w:p w14:paraId="7C998963" w14:textId="7778E743" w:rsidR="003F45E0" w:rsidRPr="00CC6DBE" w:rsidRDefault="003F45E0">
            <w:pPr>
              <w:tabs>
                <w:tab w:val="left" w:pos="2132"/>
              </w:tabs>
              <w:suppressAutoHyphens/>
              <w:spacing w:line="240" w:lineRule="auto"/>
              <w:ind w:leftChars="4" w:left="11"/>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香港警務處</w:t>
            </w:r>
          </w:p>
        </w:tc>
        <w:tc>
          <w:tcPr>
            <w:tcW w:w="3969" w:type="dxa"/>
            <w:shd w:val="clear" w:color="auto" w:fill="auto"/>
          </w:tcPr>
          <w:p w14:paraId="29388990" w14:textId="48B698C2" w:rsidR="003F45E0" w:rsidRPr="00CC6DBE" w:rsidRDefault="003F45E0" w:rsidP="002B20BB">
            <w:pPr>
              <w:tabs>
                <w:tab w:val="left" w:pos="2132"/>
              </w:tabs>
              <w:suppressAutoHyphens/>
              <w:spacing w:line="240" w:lineRule="auto"/>
              <w:jc w:val="both"/>
              <w:rPr>
                <w:rFonts w:asciiTheme="minorEastAsia" w:eastAsiaTheme="minorEastAsia" w:hAnsiTheme="minorEastAsia"/>
                <w:spacing w:val="10"/>
                <w:szCs w:val="24"/>
                <w:highlight w:val="yellow"/>
              </w:rPr>
            </w:pPr>
            <w:r w:rsidRPr="003F45E0">
              <w:rPr>
                <w:rFonts w:asciiTheme="minorEastAsia" w:eastAsiaTheme="minorEastAsia" w:hAnsiTheme="minorEastAsia" w:hint="eastAsia"/>
                <w:szCs w:val="24"/>
              </w:rPr>
              <w:t>西區警民關係組社區聯絡主任</w:t>
            </w:r>
          </w:p>
        </w:tc>
      </w:tr>
      <w:tr w:rsidR="00A3377E" w:rsidRPr="00A3377E" w14:paraId="5B21B661" w14:textId="77777777" w:rsidTr="002B20BB">
        <w:trPr>
          <w:trHeight w:val="15"/>
        </w:trPr>
        <w:tc>
          <w:tcPr>
            <w:tcW w:w="2127" w:type="dxa"/>
            <w:vAlign w:val="center"/>
          </w:tcPr>
          <w:p w14:paraId="62BC447F"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廖志偉先生</w:t>
            </w:r>
          </w:p>
        </w:tc>
        <w:tc>
          <w:tcPr>
            <w:tcW w:w="2835" w:type="dxa"/>
            <w:vAlign w:val="center"/>
          </w:tcPr>
          <w:p w14:paraId="6B9CA243"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食物環境衞生署</w:t>
            </w:r>
          </w:p>
        </w:tc>
        <w:tc>
          <w:tcPr>
            <w:tcW w:w="3969" w:type="dxa"/>
            <w:vAlign w:val="center"/>
          </w:tcPr>
          <w:p w14:paraId="7309D448"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中西區環境衞生總監</w:t>
            </w:r>
          </w:p>
        </w:tc>
      </w:tr>
      <w:tr w:rsidR="00A3377E" w:rsidRPr="00A3377E" w14:paraId="74B3E5EE" w14:textId="77777777" w:rsidTr="002B20BB">
        <w:trPr>
          <w:trHeight w:val="15"/>
        </w:trPr>
        <w:tc>
          <w:tcPr>
            <w:tcW w:w="2127" w:type="dxa"/>
            <w:vAlign w:val="center"/>
          </w:tcPr>
          <w:p w14:paraId="375E9A8E"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蔡耀國先生</w:t>
            </w:r>
          </w:p>
        </w:tc>
        <w:tc>
          <w:tcPr>
            <w:tcW w:w="2835" w:type="dxa"/>
            <w:vAlign w:val="center"/>
          </w:tcPr>
          <w:p w14:paraId="435C01F7"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康樂及文化事務署</w:t>
            </w:r>
            <w:r w:rsidRPr="00A3377E">
              <w:rPr>
                <w:rFonts w:asciiTheme="minorEastAsia" w:eastAsiaTheme="minorEastAsia" w:hAnsiTheme="minorEastAsia" w:hint="eastAsia"/>
                <w:spacing w:val="10"/>
                <w:szCs w:val="24"/>
              </w:rPr>
              <w:t xml:space="preserve">　</w:t>
            </w:r>
          </w:p>
        </w:tc>
        <w:tc>
          <w:tcPr>
            <w:tcW w:w="3969" w:type="dxa"/>
            <w:vAlign w:val="center"/>
          </w:tcPr>
          <w:p w14:paraId="3BC44C67"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中西區副康樂事務經理2</w:t>
            </w:r>
          </w:p>
        </w:tc>
      </w:tr>
      <w:tr w:rsidR="00A3377E" w:rsidRPr="00A3377E" w14:paraId="6B9E03F1" w14:textId="77777777" w:rsidTr="002B20BB">
        <w:trPr>
          <w:trHeight w:val="15"/>
        </w:trPr>
        <w:tc>
          <w:tcPr>
            <w:tcW w:w="2127" w:type="dxa"/>
            <w:vAlign w:val="center"/>
          </w:tcPr>
          <w:p w14:paraId="3488C57C"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黃兆華先生</w:t>
            </w:r>
          </w:p>
        </w:tc>
        <w:tc>
          <w:tcPr>
            <w:tcW w:w="2835" w:type="dxa"/>
            <w:vAlign w:val="center"/>
          </w:tcPr>
          <w:p w14:paraId="7E0D00C8"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spacing w:val="10"/>
                <w:szCs w:val="24"/>
              </w:rPr>
              <w:t>土木工程拓展署</w:t>
            </w:r>
            <w:r w:rsidRPr="00A3377E">
              <w:rPr>
                <w:rFonts w:asciiTheme="minorEastAsia" w:eastAsiaTheme="minorEastAsia" w:hAnsiTheme="minorEastAsia" w:hint="eastAsia"/>
                <w:spacing w:val="10"/>
                <w:szCs w:val="24"/>
              </w:rPr>
              <w:t xml:space="preserve">　  </w:t>
            </w:r>
          </w:p>
        </w:tc>
        <w:tc>
          <w:tcPr>
            <w:tcW w:w="3969" w:type="dxa"/>
            <w:vAlign w:val="center"/>
          </w:tcPr>
          <w:p w14:paraId="53E3F795"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高級工程師</w:t>
            </w:r>
            <w:r w:rsidRPr="00A3377E">
              <w:rPr>
                <w:rFonts w:asciiTheme="minorEastAsia" w:eastAsiaTheme="minorEastAsia" w:hAnsiTheme="minorEastAsia"/>
                <w:spacing w:val="10"/>
                <w:szCs w:val="24"/>
              </w:rPr>
              <w:t xml:space="preserve"> 11 (港島發展部 1)</w:t>
            </w:r>
          </w:p>
        </w:tc>
      </w:tr>
      <w:tr w:rsidR="00A3377E" w:rsidRPr="00A3377E" w14:paraId="0EB6F9CA" w14:textId="77777777" w:rsidTr="002B20BB">
        <w:trPr>
          <w:trHeight w:val="15"/>
        </w:trPr>
        <w:tc>
          <w:tcPr>
            <w:tcW w:w="2127" w:type="dxa"/>
            <w:vAlign w:val="center"/>
          </w:tcPr>
          <w:p w14:paraId="280A1536" w14:textId="77777777" w:rsidR="00A91108" w:rsidRPr="00A3377E" w:rsidRDefault="00A91108" w:rsidP="00315B65">
            <w:pPr>
              <w:ind w:leftChars="-38" w:left="-7" w:hangingChars="38" w:hanging="99"/>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羅思翰先生</w:t>
            </w:r>
          </w:p>
        </w:tc>
        <w:tc>
          <w:tcPr>
            <w:tcW w:w="2835" w:type="dxa"/>
            <w:vAlign w:val="center"/>
          </w:tcPr>
          <w:p w14:paraId="25DC7862" w14:textId="77777777" w:rsidR="00A91108" w:rsidRPr="00A3377E" w:rsidRDefault="00A91108">
            <w:pPr>
              <w:tabs>
                <w:tab w:val="left" w:pos="2132"/>
              </w:tabs>
              <w:suppressAutoHyphens/>
              <w:spacing w:line="240" w:lineRule="auto"/>
              <w:ind w:leftChars="4" w:left="11"/>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環境保護署</w:t>
            </w:r>
          </w:p>
        </w:tc>
        <w:tc>
          <w:tcPr>
            <w:tcW w:w="3969" w:type="dxa"/>
            <w:vAlign w:val="center"/>
          </w:tcPr>
          <w:p w14:paraId="1603112F" w14:textId="77777777" w:rsidR="00A91108" w:rsidRPr="00A3377E" w:rsidRDefault="00A911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pacing w:val="10"/>
                <w:szCs w:val="24"/>
              </w:rPr>
              <w:t>高級環境保護主任</w:t>
            </w:r>
            <w:r w:rsidRPr="00A3377E">
              <w:rPr>
                <w:rFonts w:asciiTheme="minorEastAsia" w:eastAsiaTheme="minorEastAsia" w:hAnsiTheme="minorEastAsia"/>
                <w:spacing w:val="10"/>
                <w:szCs w:val="24"/>
              </w:rPr>
              <w:t>(區域南)1</w:t>
            </w:r>
          </w:p>
        </w:tc>
      </w:tr>
      <w:tr w:rsidR="00CC6DBE" w:rsidRPr="00A3377E" w14:paraId="3967CEDA" w14:textId="77777777" w:rsidTr="00CC6DBE">
        <w:trPr>
          <w:trHeight w:val="15"/>
        </w:trPr>
        <w:tc>
          <w:tcPr>
            <w:tcW w:w="2127" w:type="dxa"/>
          </w:tcPr>
          <w:p w14:paraId="65F7BD4E" w14:textId="643EE592" w:rsidR="00CC6DBE" w:rsidRPr="00A3377E" w:rsidRDefault="00CC6DBE" w:rsidP="00CC6DBE">
            <w:pPr>
              <w:ind w:leftChars="-38" w:hangingChars="38" w:hanging="106"/>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陳偉傑先生</w:t>
            </w:r>
          </w:p>
        </w:tc>
        <w:tc>
          <w:tcPr>
            <w:tcW w:w="2835" w:type="dxa"/>
          </w:tcPr>
          <w:p w14:paraId="5BF9F910" w14:textId="77777777" w:rsidR="00CC6DBE" w:rsidRPr="00A3377E" w:rsidRDefault="00CC6DBE" w:rsidP="00CC6DBE">
            <w:pPr>
              <w:tabs>
                <w:tab w:val="left" w:pos="2132"/>
              </w:tabs>
              <w:suppressAutoHyphens/>
              <w:spacing w:line="240" w:lineRule="auto"/>
              <w:ind w:leftChars="4" w:left="11"/>
              <w:jc w:val="both"/>
              <w:rPr>
                <w:rFonts w:asciiTheme="minorEastAsia" w:eastAsiaTheme="minorEastAsia" w:hAnsiTheme="minorEastAsia"/>
                <w:szCs w:val="24"/>
              </w:rPr>
            </w:pPr>
            <w:r w:rsidRPr="00A3377E">
              <w:rPr>
                <w:rFonts w:asciiTheme="minorEastAsia" w:eastAsiaTheme="minorEastAsia" w:hAnsiTheme="minorEastAsia"/>
                <w:szCs w:val="24"/>
              </w:rPr>
              <w:t>地政總署</w:t>
            </w:r>
          </w:p>
          <w:p w14:paraId="6C2657BD" w14:textId="05E9FD09" w:rsidR="00CC6DBE" w:rsidRPr="00A3377E" w:rsidRDefault="00CC6DBE">
            <w:pPr>
              <w:tabs>
                <w:tab w:val="left" w:pos="2132"/>
              </w:tabs>
              <w:suppressAutoHyphens/>
              <w:spacing w:line="240" w:lineRule="auto"/>
              <w:ind w:leftChars="4" w:left="11"/>
              <w:jc w:val="both"/>
              <w:rPr>
                <w:rFonts w:asciiTheme="minorEastAsia" w:eastAsiaTheme="minorEastAsia" w:hAnsiTheme="minorEastAsia"/>
                <w:spacing w:val="10"/>
                <w:szCs w:val="24"/>
              </w:rPr>
            </w:pPr>
          </w:p>
        </w:tc>
        <w:tc>
          <w:tcPr>
            <w:tcW w:w="3969" w:type="dxa"/>
          </w:tcPr>
          <w:p w14:paraId="7C9CE9D4" w14:textId="77777777" w:rsidR="00CC6DBE" w:rsidRDefault="00CC6DBE" w:rsidP="002B20BB">
            <w:pPr>
              <w:tabs>
                <w:tab w:val="left" w:pos="2132"/>
              </w:tabs>
              <w:suppressAutoHyphens/>
              <w:spacing w:line="240" w:lineRule="auto"/>
              <w:jc w:val="both"/>
              <w:rPr>
                <w:rFonts w:asciiTheme="minorEastAsia" w:eastAsiaTheme="minorEastAsia" w:hAnsiTheme="minorEastAsia"/>
                <w:szCs w:val="24"/>
              </w:rPr>
            </w:pPr>
            <w:r w:rsidRPr="00A3377E">
              <w:rPr>
                <w:rFonts w:asciiTheme="minorEastAsia" w:eastAsiaTheme="minorEastAsia" w:hAnsiTheme="minorEastAsia" w:hint="eastAsia"/>
                <w:szCs w:val="24"/>
              </w:rPr>
              <w:t>高級產業測量師/中區及海濱</w:t>
            </w:r>
          </w:p>
          <w:p w14:paraId="1600D7E9" w14:textId="2AC3669F" w:rsidR="00261808" w:rsidRPr="00261808" w:rsidRDefault="00261808" w:rsidP="002B20BB">
            <w:pPr>
              <w:tabs>
                <w:tab w:val="left" w:pos="2132"/>
              </w:tabs>
              <w:suppressAutoHyphens/>
              <w:spacing w:line="240" w:lineRule="auto"/>
              <w:jc w:val="both"/>
              <w:rPr>
                <w:rFonts w:asciiTheme="minorEastAsia" w:eastAsiaTheme="minorEastAsia" w:hAnsiTheme="minorEastAsia"/>
                <w:spacing w:val="10"/>
                <w:szCs w:val="24"/>
              </w:rPr>
            </w:pPr>
            <w:r w:rsidRPr="00A3377E">
              <w:rPr>
                <w:rFonts w:asciiTheme="minorEastAsia" w:eastAsiaTheme="minorEastAsia" w:hAnsiTheme="minorEastAsia" w:hint="eastAsia"/>
                <w:szCs w:val="24"/>
              </w:rPr>
              <w:t>(港島西及南區地政處)</w:t>
            </w:r>
          </w:p>
        </w:tc>
      </w:tr>
    </w:tbl>
    <w:p w14:paraId="1C997953" w14:textId="77777777" w:rsidR="00A91108" w:rsidRPr="00A3377E" w:rsidRDefault="00A91108" w:rsidP="005238A7">
      <w:pPr>
        <w:tabs>
          <w:tab w:val="left" w:pos="2880"/>
          <w:tab w:val="left" w:pos="3780"/>
          <w:tab w:val="left" w:pos="4680"/>
        </w:tabs>
        <w:snapToGrid w:val="0"/>
        <w:ind w:right="-1054"/>
        <w:jc w:val="both"/>
        <w:rPr>
          <w:rFonts w:asciiTheme="minorEastAsia" w:eastAsiaTheme="minorEastAsia" w:hAnsiTheme="minorEastAsia"/>
          <w:szCs w:val="24"/>
          <w:u w:val="single"/>
        </w:rPr>
      </w:pPr>
    </w:p>
    <w:p w14:paraId="46D02ECF" w14:textId="77777777" w:rsidR="005238A7" w:rsidRPr="00A3377E" w:rsidRDefault="005238A7" w:rsidP="005238A7">
      <w:pPr>
        <w:tabs>
          <w:tab w:val="left" w:pos="2880"/>
          <w:tab w:val="left" w:pos="3780"/>
          <w:tab w:val="left" w:pos="4680"/>
        </w:tabs>
        <w:snapToGrid w:val="0"/>
        <w:ind w:right="-1054"/>
        <w:jc w:val="both"/>
        <w:rPr>
          <w:rFonts w:asciiTheme="minorEastAsia" w:eastAsiaTheme="minorEastAsia" w:hAnsiTheme="minorEastAsia"/>
          <w:szCs w:val="24"/>
          <w:u w:val="single"/>
        </w:rPr>
      </w:pPr>
      <w:r w:rsidRPr="00A3377E">
        <w:rPr>
          <w:rFonts w:asciiTheme="minorEastAsia" w:eastAsiaTheme="minorEastAsia" w:hAnsiTheme="minorEastAsia"/>
          <w:szCs w:val="24"/>
          <w:u w:val="single"/>
        </w:rPr>
        <w:t>秘書</w:t>
      </w:r>
    </w:p>
    <w:tbl>
      <w:tblPr>
        <w:tblW w:w="9000" w:type="dxa"/>
        <w:tblInd w:w="108" w:type="dxa"/>
        <w:tblLook w:val="01E0" w:firstRow="1" w:lastRow="1" w:firstColumn="1" w:lastColumn="1" w:noHBand="0" w:noVBand="0"/>
      </w:tblPr>
      <w:tblGrid>
        <w:gridCol w:w="2127"/>
        <w:gridCol w:w="2835"/>
        <w:gridCol w:w="4038"/>
      </w:tblGrid>
      <w:tr w:rsidR="00A3377E" w:rsidRPr="00A3377E" w14:paraId="50BA365C" w14:textId="77777777" w:rsidTr="00A91108">
        <w:trPr>
          <w:trHeight w:val="375"/>
        </w:trPr>
        <w:tc>
          <w:tcPr>
            <w:tcW w:w="2127" w:type="dxa"/>
            <w:shd w:val="clear" w:color="auto" w:fill="auto"/>
          </w:tcPr>
          <w:p w14:paraId="3BA083E1" w14:textId="77777777" w:rsidR="00A91108" w:rsidRPr="00A3377E" w:rsidRDefault="00A91108">
            <w:pPr>
              <w:tabs>
                <w:tab w:val="left" w:pos="2132"/>
              </w:tabs>
              <w:ind w:leftChars="-38" w:left="-106"/>
              <w:jc w:val="both"/>
              <w:rPr>
                <w:rFonts w:asciiTheme="minorEastAsia" w:eastAsiaTheme="minorEastAsia" w:hAnsiTheme="minorEastAsia"/>
                <w:szCs w:val="24"/>
              </w:rPr>
            </w:pPr>
            <w:r w:rsidRPr="00A3377E">
              <w:rPr>
                <w:rFonts w:asciiTheme="minorEastAsia" w:eastAsiaTheme="minorEastAsia" w:hAnsiTheme="minorEastAsia" w:hint="eastAsia"/>
                <w:szCs w:val="24"/>
              </w:rPr>
              <w:t xml:space="preserve">譚樂言小姐   </w:t>
            </w:r>
          </w:p>
        </w:tc>
        <w:tc>
          <w:tcPr>
            <w:tcW w:w="2835" w:type="dxa"/>
            <w:shd w:val="clear" w:color="auto" w:fill="auto"/>
          </w:tcPr>
          <w:p w14:paraId="17F02FEC" w14:textId="77777777" w:rsidR="00A91108" w:rsidRPr="00A3377E" w:rsidRDefault="00A91108" w:rsidP="00A91108">
            <w:pPr>
              <w:tabs>
                <w:tab w:val="left" w:pos="2132"/>
              </w:tabs>
              <w:jc w:val="both"/>
              <w:rPr>
                <w:rFonts w:asciiTheme="minorEastAsia" w:eastAsiaTheme="minorEastAsia" w:hAnsiTheme="minorEastAsia"/>
                <w:szCs w:val="24"/>
              </w:rPr>
            </w:pPr>
            <w:r w:rsidRPr="00A3377E">
              <w:rPr>
                <w:rFonts w:asciiTheme="minorEastAsia" w:eastAsiaTheme="minorEastAsia" w:hAnsiTheme="minorEastAsia"/>
                <w:szCs w:val="24"/>
              </w:rPr>
              <w:t>中西區民政事務</w:t>
            </w:r>
            <w:r w:rsidRPr="00A3377E">
              <w:rPr>
                <w:rFonts w:asciiTheme="minorEastAsia" w:eastAsiaTheme="minorEastAsia" w:hAnsiTheme="minorEastAsia" w:hint="eastAsia"/>
                <w:szCs w:val="24"/>
              </w:rPr>
              <w:t xml:space="preserve">處 </w:t>
            </w:r>
          </w:p>
        </w:tc>
        <w:tc>
          <w:tcPr>
            <w:tcW w:w="4038" w:type="dxa"/>
            <w:shd w:val="clear" w:color="auto" w:fill="auto"/>
          </w:tcPr>
          <w:p w14:paraId="746B3AC3" w14:textId="77777777" w:rsidR="00A91108" w:rsidRPr="00A3377E" w:rsidRDefault="00A91108" w:rsidP="007707C8">
            <w:pPr>
              <w:tabs>
                <w:tab w:val="left" w:pos="2132"/>
              </w:tabs>
              <w:jc w:val="both"/>
              <w:rPr>
                <w:rFonts w:asciiTheme="minorEastAsia" w:eastAsiaTheme="minorEastAsia" w:hAnsiTheme="minorEastAsia"/>
                <w:szCs w:val="24"/>
              </w:rPr>
            </w:pPr>
            <w:r w:rsidRPr="00A3377E">
              <w:rPr>
                <w:rFonts w:asciiTheme="minorEastAsia" w:eastAsiaTheme="minorEastAsia" w:hAnsiTheme="minorEastAsia"/>
                <w:szCs w:val="24"/>
              </w:rPr>
              <w:t>行政主任(區議會)</w:t>
            </w:r>
            <w:r w:rsidRPr="00A3377E">
              <w:rPr>
                <w:rFonts w:asciiTheme="minorEastAsia" w:eastAsiaTheme="minorEastAsia" w:hAnsiTheme="minorEastAsia" w:hint="eastAsia"/>
                <w:szCs w:val="24"/>
              </w:rPr>
              <w:t xml:space="preserve"> 3</w:t>
            </w:r>
          </w:p>
        </w:tc>
      </w:tr>
    </w:tbl>
    <w:p w14:paraId="12C45A71" w14:textId="77777777" w:rsidR="005238A7" w:rsidRPr="00A3377E" w:rsidRDefault="005238A7" w:rsidP="005238A7">
      <w:pPr>
        <w:tabs>
          <w:tab w:val="left" w:pos="2880"/>
        </w:tabs>
        <w:snapToGrid w:val="0"/>
        <w:ind w:right="-1414"/>
        <w:jc w:val="both"/>
        <w:rPr>
          <w:rFonts w:asciiTheme="minorEastAsia" w:eastAsiaTheme="minorEastAsia" w:hAnsiTheme="minorEastAsia"/>
          <w:szCs w:val="24"/>
          <w:u w:val="single"/>
        </w:rPr>
      </w:pPr>
    </w:p>
    <w:p w14:paraId="11CE4D90" w14:textId="42E8FDAE" w:rsidR="001E671B" w:rsidRPr="00A3377E" w:rsidRDefault="00261808">
      <w:pPr>
        <w:tabs>
          <w:tab w:val="left" w:pos="2880"/>
        </w:tabs>
        <w:snapToGrid w:val="0"/>
        <w:spacing w:line="240" w:lineRule="auto"/>
        <w:ind w:rightChars="2" w:right="6"/>
        <w:jc w:val="both"/>
        <w:rPr>
          <w:rFonts w:asciiTheme="minorEastAsia" w:eastAsiaTheme="minorEastAsia" w:hAnsiTheme="minorEastAsia"/>
          <w:szCs w:val="24"/>
          <w:u w:val="single"/>
        </w:rPr>
      </w:pPr>
      <w:r>
        <w:rPr>
          <w:rFonts w:asciiTheme="minorEastAsia" w:eastAsiaTheme="minorEastAsia" w:hAnsiTheme="minorEastAsia" w:hint="eastAsia"/>
          <w:szCs w:val="24"/>
          <w:u w:val="single"/>
        </w:rPr>
        <w:t>因事</w:t>
      </w:r>
      <w:r w:rsidR="001E671B" w:rsidRPr="00A3377E">
        <w:rPr>
          <w:rFonts w:asciiTheme="minorEastAsia" w:eastAsiaTheme="minorEastAsia" w:hAnsiTheme="minorEastAsia" w:hint="eastAsia"/>
          <w:szCs w:val="24"/>
          <w:u w:val="single"/>
        </w:rPr>
        <w:t>缺席者</w:t>
      </w:r>
    </w:p>
    <w:tbl>
      <w:tblPr>
        <w:tblW w:w="9000" w:type="dxa"/>
        <w:tblInd w:w="108" w:type="dxa"/>
        <w:tblLook w:val="01E0" w:firstRow="1" w:lastRow="1" w:firstColumn="1" w:lastColumn="1" w:noHBand="0" w:noVBand="0"/>
      </w:tblPr>
      <w:tblGrid>
        <w:gridCol w:w="5040"/>
        <w:gridCol w:w="3960"/>
      </w:tblGrid>
      <w:tr w:rsidR="00CC6DBE" w:rsidRPr="00A3377E" w14:paraId="73E6C59A" w14:textId="77777777" w:rsidTr="00CC6DBE">
        <w:trPr>
          <w:trHeight w:val="375"/>
        </w:trPr>
        <w:tc>
          <w:tcPr>
            <w:tcW w:w="5040" w:type="dxa"/>
          </w:tcPr>
          <w:p w14:paraId="174A8B1B" w14:textId="46BBAD36" w:rsidR="00CC6DBE" w:rsidRPr="00A3377E" w:rsidRDefault="00CC6DBE" w:rsidP="007F321E">
            <w:pPr>
              <w:tabs>
                <w:tab w:val="left" w:pos="2132"/>
              </w:tabs>
              <w:suppressAutoHyphens/>
              <w:spacing w:line="240" w:lineRule="auto"/>
              <w:ind w:leftChars="4" w:left="11"/>
              <w:jc w:val="both"/>
              <w:rPr>
                <w:rFonts w:asciiTheme="minorEastAsia" w:eastAsiaTheme="minorEastAsia" w:hAnsiTheme="minorEastAsia"/>
                <w:szCs w:val="24"/>
              </w:rPr>
            </w:pPr>
            <w:r w:rsidRPr="00A3377E">
              <w:rPr>
                <w:rFonts w:asciiTheme="minorEastAsia" w:eastAsiaTheme="minorEastAsia" w:hAnsiTheme="minorEastAsia" w:hint="eastAsia"/>
                <w:szCs w:val="24"/>
              </w:rPr>
              <w:t>陳財喜議員, MH</w:t>
            </w:r>
          </w:p>
        </w:tc>
        <w:tc>
          <w:tcPr>
            <w:tcW w:w="3960" w:type="dxa"/>
          </w:tcPr>
          <w:p w14:paraId="21C73FC9" w14:textId="77777777" w:rsidR="00CC6DBE" w:rsidRPr="00A3377E" w:rsidRDefault="00CC6DBE" w:rsidP="007066BA">
            <w:pPr>
              <w:jc w:val="both"/>
              <w:rPr>
                <w:rFonts w:asciiTheme="minorEastAsia" w:eastAsiaTheme="minorEastAsia" w:hAnsiTheme="minorEastAsia"/>
                <w:szCs w:val="24"/>
              </w:rPr>
            </w:pPr>
          </w:p>
        </w:tc>
      </w:tr>
      <w:tr w:rsidR="00CC6DBE" w:rsidRPr="00A3377E" w14:paraId="3A061A15" w14:textId="77777777" w:rsidTr="00CC6DBE">
        <w:trPr>
          <w:trHeight w:val="375"/>
        </w:trPr>
        <w:tc>
          <w:tcPr>
            <w:tcW w:w="5040" w:type="dxa"/>
          </w:tcPr>
          <w:p w14:paraId="3F887DC7" w14:textId="1468DCB0" w:rsidR="00CC6DBE" w:rsidRPr="00A3377E" w:rsidRDefault="00CC6DBE" w:rsidP="007F321E">
            <w:pPr>
              <w:tabs>
                <w:tab w:val="left" w:pos="2132"/>
              </w:tabs>
              <w:suppressAutoHyphens/>
              <w:spacing w:line="240" w:lineRule="auto"/>
              <w:ind w:leftChars="4" w:left="11"/>
              <w:jc w:val="both"/>
              <w:rPr>
                <w:rFonts w:asciiTheme="minorEastAsia" w:eastAsiaTheme="minorEastAsia" w:hAnsiTheme="minorEastAsia"/>
                <w:szCs w:val="24"/>
              </w:rPr>
            </w:pPr>
            <w:r w:rsidRPr="00A3377E">
              <w:rPr>
                <w:rFonts w:asciiTheme="minorEastAsia" w:eastAsiaTheme="minorEastAsia" w:hAnsiTheme="minorEastAsia" w:hint="eastAsia"/>
                <w:szCs w:val="24"/>
              </w:rPr>
              <w:t>黃世傑先生</w:t>
            </w:r>
          </w:p>
        </w:tc>
        <w:tc>
          <w:tcPr>
            <w:tcW w:w="3960" w:type="dxa"/>
          </w:tcPr>
          <w:p w14:paraId="724E1EF2" w14:textId="77777777" w:rsidR="00CC6DBE" w:rsidRPr="00A3377E" w:rsidRDefault="00CC6DBE" w:rsidP="007066BA">
            <w:pPr>
              <w:jc w:val="both"/>
              <w:rPr>
                <w:rFonts w:asciiTheme="minorEastAsia" w:eastAsiaTheme="minorEastAsia" w:hAnsiTheme="minorEastAsia"/>
                <w:szCs w:val="24"/>
              </w:rPr>
            </w:pPr>
          </w:p>
        </w:tc>
      </w:tr>
    </w:tbl>
    <w:p w14:paraId="4D0F0BB0" w14:textId="77777777" w:rsidR="00E474EA" w:rsidRPr="00A3377E" w:rsidRDefault="00E474EA" w:rsidP="00E474EA">
      <w:pPr>
        <w:tabs>
          <w:tab w:val="left" w:pos="540"/>
        </w:tabs>
        <w:ind w:right="32"/>
        <w:jc w:val="both"/>
        <w:rPr>
          <w:rFonts w:asciiTheme="minorEastAsia" w:eastAsiaTheme="minorEastAsia" w:hAnsiTheme="minorEastAsia"/>
          <w:szCs w:val="24"/>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A3377E" w14:paraId="19C0F3A2" w14:textId="77777777" w:rsidTr="00E474EA">
        <w:tc>
          <w:tcPr>
            <w:tcW w:w="9356" w:type="dxa"/>
            <w:gridSpan w:val="3"/>
          </w:tcPr>
          <w:p w14:paraId="55402B10" w14:textId="77777777" w:rsidR="00E474EA" w:rsidRPr="00A3377E" w:rsidRDefault="00E474EA" w:rsidP="007066BA">
            <w:pPr>
              <w:jc w:val="both"/>
              <w:rPr>
                <w:rFonts w:asciiTheme="minorEastAsia" w:eastAsiaTheme="minorEastAsia" w:hAnsiTheme="minorEastAsia"/>
                <w:bCs/>
                <w:szCs w:val="24"/>
              </w:rPr>
            </w:pPr>
            <w:r w:rsidRPr="00A3377E">
              <w:rPr>
                <w:rFonts w:asciiTheme="minorEastAsia" w:eastAsiaTheme="minorEastAsia" w:hAnsiTheme="minorEastAsia" w:hint="eastAsia"/>
                <w:b/>
                <w:szCs w:val="24"/>
                <w:u w:val="single"/>
              </w:rPr>
              <w:t>歡迎</w:t>
            </w:r>
          </w:p>
        </w:tc>
      </w:tr>
      <w:tr w:rsidR="00A3377E" w:rsidRPr="00A3377E" w14:paraId="44C7E77D" w14:textId="77777777" w:rsidTr="00E474EA">
        <w:tc>
          <w:tcPr>
            <w:tcW w:w="9356" w:type="dxa"/>
            <w:gridSpan w:val="3"/>
          </w:tcPr>
          <w:p w14:paraId="2E29EC80" w14:textId="77777777" w:rsidR="00E474EA" w:rsidRDefault="00224773" w:rsidP="00E53B89">
            <w:pPr>
              <w:tabs>
                <w:tab w:val="left" w:pos="540"/>
              </w:tabs>
              <w:ind w:left="538" w:right="32" w:hangingChars="192" w:hanging="538"/>
              <w:jc w:val="both"/>
              <w:rPr>
                <w:rFonts w:asciiTheme="minorEastAsia" w:eastAsiaTheme="minorEastAsia" w:hAnsiTheme="minorEastAsia"/>
                <w:szCs w:val="24"/>
              </w:rPr>
            </w:pPr>
            <w:r w:rsidRPr="00A3377E">
              <w:rPr>
                <w:rFonts w:asciiTheme="minorEastAsia" w:eastAsiaTheme="minorEastAsia" w:hAnsiTheme="minorEastAsia"/>
                <w:szCs w:val="24"/>
              </w:rPr>
              <w:tab/>
            </w:r>
            <w:r w:rsidRPr="00A3377E">
              <w:rPr>
                <w:rFonts w:asciiTheme="minorEastAsia" w:eastAsiaTheme="minorEastAsia" w:hAnsiTheme="minorEastAsia"/>
                <w:szCs w:val="24"/>
                <w:u w:val="single"/>
              </w:rPr>
              <w:t>主席</w:t>
            </w:r>
            <w:r w:rsidRPr="00A3377E">
              <w:rPr>
                <w:rFonts w:asciiTheme="minorEastAsia" w:eastAsiaTheme="minorEastAsia" w:hAnsiTheme="minorEastAsia"/>
                <w:szCs w:val="24"/>
              </w:rPr>
              <w:t>歡迎各委員及政府部門代表出席二零一六至一七年度食物環境衞生及工務委員會(環工會)第</w:t>
            </w:r>
            <w:r w:rsidR="008F54D2">
              <w:rPr>
                <w:rFonts w:asciiTheme="minorEastAsia" w:eastAsiaTheme="minorEastAsia" w:hAnsiTheme="minorEastAsia" w:hint="eastAsia"/>
                <w:szCs w:val="24"/>
              </w:rPr>
              <w:t>四</w:t>
            </w:r>
            <w:r w:rsidRPr="00A3377E">
              <w:rPr>
                <w:rFonts w:asciiTheme="minorEastAsia" w:eastAsiaTheme="minorEastAsia" w:hAnsiTheme="minorEastAsia"/>
                <w:szCs w:val="24"/>
              </w:rPr>
              <w:t>次會議。</w:t>
            </w:r>
          </w:p>
          <w:p w14:paraId="4EBBBB55" w14:textId="77777777" w:rsidR="00E53B89" w:rsidRDefault="00E53B89" w:rsidP="00E53B89">
            <w:pPr>
              <w:tabs>
                <w:tab w:val="left" w:pos="540"/>
              </w:tabs>
              <w:ind w:left="538" w:right="32" w:hangingChars="192" w:hanging="538"/>
              <w:jc w:val="both"/>
              <w:rPr>
                <w:rFonts w:asciiTheme="minorEastAsia" w:eastAsiaTheme="minorEastAsia" w:hAnsiTheme="minorEastAsia"/>
                <w:szCs w:val="24"/>
              </w:rPr>
            </w:pPr>
          </w:p>
          <w:p w14:paraId="2D46EB60" w14:textId="69268E38" w:rsidR="00E53B89" w:rsidRDefault="00E53B89" w:rsidP="00F02844">
            <w:pPr>
              <w:pStyle w:val="a9"/>
              <w:numPr>
                <w:ilvl w:val="0"/>
                <w:numId w:val="33"/>
              </w:numPr>
              <w:tabs>
                <w:tab w:val="left" w:pos="540"/>
              </w:tabs>
              <w:ind w:leftChars="0" w:right="32"/>
              <w:jc w:val="both"/>
              <w:rPr>
                <w:rFonts w:asciiTheme="minorEastAsia" w:eastAsiaTheme="minorEastAsia" w:hAnsiTheme="minorEastAsia"/>
              </w:rPr>
            </w:pPr>
            <w:r w:rsidRPr="00E53B89">
              <w:rPr>
                <w:rFonts w:asciiTheme="minorEastAsia" w:eastAsiaTheme="minorEastAsia" w:hAnsiTheme="minorEastAsia" w:hint="eastAsia"/>
              </w:rPr>
              <w:t>秘書處收到</w:t>
            </w:r>
            <w:r w:rsidRPr="00E53B89">
              <w:rPr>
                <w:rFonts w:asciiTheme="minorEastAsia" w:eastAsiaTheme="minorEastAsia" w:hAnsiTheme="minorEastAsia" w:hint="eastAsia"/>
                <w:u w:val="single"/>
              </w:rPr>
              <w:t>陳財喜議員</w:t>
            </w:r>
            <w:r w:rsidRPr="00E53B89">
              <w:rPr>
                <w:rFonts w:asciiTheme="minorEastAsia" w:eastAsiaTheme="minorEastAsia" w:hAnsiTheme="minorEastAsia" w:hint="eastAsia"/>
              </w:rPr>
              <w:t>提交的缺席會議通知書，他已授權</w:t>
            </w:r>
            <w:r w:rsidRPr="00E53B89">
              <w:rPr>
                <w:rFonts w:asciiTheme="minorEastAsia" w:eastAsiaTheme="minorEastAsia" w:hAnsiTheme="minorEastAsia" w:hint="eastAsia"/>
                <w:u w:val="single"/>
              </w:rPr>
              <w:t>主席</w:t>
            </w:r>
            <w:r w:rsidRPr="00E53B89">
              <w:rPr>
                <w:rFonts w:asciiTheme="minorEastAsia" w:eastAsiaTheme="minorEastAsia" w:hAnsiTheme="minorEastAsia" w:hint="eastAsia"/>
              </w:rPr>
              <w:t>代為投票表決各議案。</w:t>
            </w:r>
            <w:r w:rsidR="00F02844" w:rsidRPr="00E53B89">
              <w:rPr>
                <w:rFonts w:asciiTheme="minorEastAsia" w:eastAsiaTheme="minorEastAsia" w:hAnsiTheme="minorEastAsia" w:hint="eastAsia"/>
              </w:rPr>
              <w:t>秘書處</w:t>
            </w:r>
            <w:r w:rsidR="00F02844">
              <w:rPr>
                <w:rFonts w:asciiTheme="minorEastAsia" w:eastAsiaTheme="minorEastAsia" w:hAnsiTheme="minorEastAsia" w:hint="eastAsia"/>
              </w:rPr>
              <w:t>亦收到</w:t>
            </w:r>
            <w:r w:rsidR="00F02844" w:rsidRPr="00F02844">
              <w:rPr>
                <w:rFonts w:asciiTheme="minorEastAsia" w:eastAsiaTheme="minorEastAsia" w:hAnsiTheme="minorEastAsia" w:hint="eastAsia"/>
                <w:u w:val="single"/>
              </w:rPr>
              <w:t>黃世傑</w:t>
            </w:r>
            <w:r w:rsidR="00F02844">
              <w:rPr>
                <w:rFonts w:asciiTheme="minorEastAsia" w:eastAsiaTheme="minorEastAsia" w:hAnsiTheme="minorEastAsia" w:hint="eastAsia"/>
                <w:u w:val="single"/>
              </w:rPr>
              <w:t>委員</w:t>
            </w:r>
            <w:r w:rsidR="00F02844" w:rsidRPr="00E53B89">
              <w:rPr>
                <w:rFonts w:asciiTheme="minorEastAsia" w:eastAsiaTheme="minorEastAsia" w:hAnsiTheme="minorEastAsia" w:hint="eastAsia"/>
              </w:rPr>
              <w:t>提交的缺席會議通知書，他已授權</w:t>
            </w:r>
            <w:r w:rsidR="00F02844" w:rsidRPr="00E53B89">
              <w:rPr>
                <w:rFonts w:asciiTheme="minorEastAsia" w:eastAsiaTheme="minorEastAsia" w:hAnsiTheme="minorEastAsia" w:hint="eastAsia"/>
                <w:u w:val="single"/>
              </w:rPr>
              <w:t>主席</w:t>
            </w:r>
            <w:r w:rsidR="00F02844" w:rsidRPr="00E53B89">
              <w:rPr>
                <w:rFonts w:asciiTheme="minorEastAsia" w:eastAsiaTheme="minorEastAsia" w:hAnsiTheme="minorEastAsia" w:hint="eastAsia"/>
              </w:rPr>
              <w:t>代為投票表決各議案。</w:t>
            </w:r>
          </w:p>
          <w:p w14:paraId="50AAD55B" w14:textId="130E790F" w:rsidR="00E53B89" w:rsidRPr="00E53B89" w:rsidRDefault="00E53B89" w:rsidP="00E53B89">
            <w:pPr>
              <w:pStyle w:val="a9"/>
              <w:tabs>
                <w:tab w:val="left" w:pos="540"/>
              </w:tabs>
              <w:ind w:leftChars="0" w:right="32"/>
              <w:jc w:val="both"/>
              <w:rPr>
                <w:rFonts w:asciiTheme="minorEastAsia" w:eastAsiaTheme="minorEastAsia" w:hAnsiTheme="minorEastAsia"/>
              </w:rPr>
            </w:pPr>
          </w:p>
        </w:tc>
      </w:tr>
      <w:tr w:rsidR="00A3377E" w:rsidRPr="00A3377E" w14:paraId="41F3B0B4" w14:textId="77777777" w:rsidTr="00E474EA">
        <w:tc>
          <w:tcPr>
            <w:tcW w:w="9356" w:type="dxa"/>
            <w:gridSpan w:val="3"/>
          </w:tcPr>
          <w:p w14:paraId="440881AC" w14:textId="77777777" w:rsidR="00E474EA" w:rsidRPr="00A3377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A3377E">
              <w:rPr>
                <w:rFonts w:asciiTheme="minorEastAsia" w:eastAsiaTheme="minorEastAsia" w:hAnsiTheme="minorEastAsia"/>
                <w:b/>
                <w:szCs w:val="24"/>
                <w:u w:val="single"/>
              </w:rPr>
              <w:t>第1項：通過會議議程</w:t>
            </w:r>
          </w:p>
          <w:p w14:paraId="15638678" w14:textId="4ACE66B3" w:rsidR="00E474EA" w:rsidRPr="008F54D2" w:rsidRDefault="00E474EA">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EC22E8"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EC22E8"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EC22E8" w:rsidRPr="00A3377E">
              <w:rPr>
                <w:rFonts w:asciiTheme="minorEastAsia" w:eastAsiaTheme="minorEastAsia" w:hAnsiTheme="minorEastAsia" w:hint="eastAsia"/>
                <w:szCs w:val="24"/>
              </w:rPr>
              <w:t>33分</w:t>
            </w:r>
            <w:r w:rsidRPr="008F54D2">
              <w:rPr>
                <w:rFonts w:asciiTheme="minorEastAsia" w:eastAsiaTheme="minorEastAsia" w:hAnsiTheme="minorEastAsia" w:hint="eastAsia"/>
                <w:szCs w:val="24"/>
              </w:rPr>
              <w:t>)</w:t>
            </w:r>
            <w:r w:rsidR="008F54D2">
              <w:rPr>
                <w:rFonts w:asciiTheme="minorEastAsia" w:eastAsiaTheme="minorEastAsia" w:hAnsiTheme="minorEastAsia"/>
                <w:szCs w:val="24"/>
              </w:rPr>
              <w:br/>
            </w:r>
          </w:p>
          <w:p w14:paraId="262A5B0C" w14:textId="1BE9C120" w:rsidR="00E474EA" w:rsidRPr="008F54D2" w:rsidRDefault="008F54D2" w:rsidP="00E53B89">
            <w:pPr>
              <w:pStyle w:val="a9"/>
              <w:numPr>
                <w:ilvl w:val="0"/>
                <w:numId w:val="33"/>
              </w:numPr>
              <w:ind w:leftChars="0"/>
              <w:jc w:val="both"/>
              <w:rPr>
                <w:rFonts w:asciiTheme="minorEastAsia" w:eastAsiaTheme="minorEastAsia" w:hAnsiTheme="minorEastAsia"/>
                <w:b/>
              </w:rPr>
            </w:pPr>
            <w:r w:rsidRPr="008F54D2">
              <w:rPr>
                <w:rFonts w:asciiTheme="minorEastAsia" w:eastAsiaTheme="minorEastAsia" w:hAnsiTheme="minorEastAsia" w:hint="eastAsia"/>
                <w:u w:val="single"/>
              </w:rPr>
              <w:t>主席</w:t>
            </w:r>
            <w:r w:rsidR="00E53B89" w:rsidRPr="00E53B89">
              <w:rPr>
                <w:rFonts w:asciiTheme="minorEastAsia" w:eastAsiaTheme="minorEastAsia" w:hAnsiTheme="minorEastAsia" w:hint="eastAsia"/>
              </w:rPr>
              <w:t>建議議程第8項關注干諾道西電車廠對出空地用途事宜(中西區環工會文件第23/2016號)及第9項利用天橋底空間增添社區空間和色彩(中西區環工會文件第28/2016號)作合併討論。</w:t>
            </w:r>
            <w:r w:rsidR="002829B5">
              <w:rPr>
                <w:rFonts w:asciiTheme="minorEastAsia" w:eastAsiaTheme="minorEastAsia" w:hAnsiTheme="minorEastAsia" w:hint="eastAsia"/>
              </w:rPr>
              <w:t>委員會通過</w:t>
            </w:r>
            <w:r w:rsidR="002829B5" w:rsidRPr="00E53B89">
              <w:rPr>
                <w:rFonts w:asciiTheme="minorEastAsia" w:eastAsiaTheme="minorEastAsia" w:hAnsiTheme="minorEastAsia" w:hint="eastAsia"/>
              </w:rPr>
              <w:t>合併</w:t>
            </w:r>
            <w:r w:rsidR="002829B5">
              <w:rPr>
                <w:rFonts w:asciiTheme="minorEastAsia" w:eastAsiaTheme="minorEastAsia" w:hAnsiTheme="minorEastAsia" w:hint="eastAsia"/>
              </w:rPr>
              <w:t>兩項討論事項及議程。</w:t>
            </w:r>
            <w:r w:rsidRPr="008F54D2">
              <w:rPr>
                <w:rFonts w:asciiTheme="minorEastAsia" w:eastAsiaTheme="minorEastAsia" w:hAnsiTheme="minorEastAsia" w:hint="eastAsia"/>
              </w:rPr>
              <w:br/>
            </w:r>
          </w:p>
        </w:tc>
      </w:tr>
      <w:tr w:rsidR="00A3377E" w:rsidRPr="00A3377E" w14:paraId="12F2B879" w14:textId="77777777" w:rsidTr="00E474EA">
        <w:tc>
          <w:tcPr>
            <w:tcW w:w="9356" w:type="dxa"/>
            <w:gridSpan w:val="3"/>
          </w:tcPr>
          <w:p w14:paraId="00604833" w14:textId="0DBD3EF5" w:rsidR="00E474EA" w:rsidRPr="00A3377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A3377E">
              <w:rPr>
                <w:rFonts w:asciiTheme="minorEastAsia" w:eastAsiaTheme="minorEastAsia" w:hAnsiTheme="minorEastAsia"/>
                <w:b/>
                <w:szCs w:val="24"/>
                <w:u w:val="single"/>
              </w:rPr>
              <w:t>第2項：</w:t>
            </w:r>
            <w:r w:rsidRPr="00A3377E">
              <w:rPr>
                <w:rFonts w:asciiTheme="minorEastAsia" w:eastAsiaTheme="minorEastAsia" w:hAnsiTheme="minorEastAsia" w:hint="eastAsia"/>
                <w:b/>
                <w:szCs w:val="24"/>
                <w:u w:val="thick"/>
              </w:rPr>
              <w:t>通過二零一</w:t>
            </w:r>
            <w:r w:rsidR="00224773" w:rsidRPr="00A3377E">
              <w:rPr>
                <w:rFonts w:asciiTheme="minorEastAsia" w:eastAsiaTheme="minorEastAsia" w:hAnsiTheme="minorEastAsia" w:hint="eastAsia"/>
                <w:b/>
                <w:szCs w:val="24"/>
                <w:u w:val="thick"/>
              </w:rPr>
              <w:t>六年</w:t>
            </w:r>
            <w:r w:rsidR="008F54D2">
              <w:rPr>
                <w:rFonts w:asciiTheme="minorEastAsia" w:eastAsiaTheme="minorEastAsia" w:hAnsiTheme="minorEastAsia" w:hint="eastAsia"/>
                <w:b/>
                <w:szCs w:val="24"/>
                <w:u w:val="thick"/>
              </w:rPr>
              <w:t>三</w:t>
            </w:r>
            <w:r w:rsidRPr="00A3377E">
              <w:rPr>
                <w:rFonts w:asciiTheme="minorEastAsia" w:eastAsiaTheme="minorEastAsia" w:hAnsiTheme="minorEastAsia" w:hint="eastAsia"/>
                <w:b/>
                <w:szCs w:val="24"/>
                <w:u w:val="thick"/>
              </w:rPr>
              <w:t>月</w:t>
            </w:r>
            <w:r w:rsidR="008F54D2">
              <w:rPr>
                <w:rFonts w:asciiTheme="minorEastAsia" w:eastAsiaTheme="minorEastAsia" w:hAnsiTheme="minorEastAsia" w:hint="eastAsia"/>
                <w:b/>
                <w:szCs w:val="24"/>
                <w:u w:val="thick"/>
              </w:rPr>
              <w:t>十七日環工會第三</w:t>
            </w:r>
            <w:r w:rsidRPr="00A3377E">
              <w:rPr>
                <w:rFonts w:asciiTheme="minorEastAsia" w:eastAsiaTheme="minorEastAsia" w:hAnsiTheme="minorEastAsia" w:hint="eastAsia"/>
                <w:b/>
                <w:szCs w:val="24"/>
                <w:u w:val="thick"/>
              </w:rPr>
              <w:t>次會議紀錄</w:t>
            </w:r>
          </w:p>
          <w:p w14:paraId="08BE7AE9" w14:textId="0058DBE8" w:rsidR="00E474EA" w:rsidRPr="00A3377E" w:rsidRDefault="00E474EA">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EC22E8"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EC22E8"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8F54D2">
              <w:rPr>
                <w:rFonts w:asciiTheme="minorEastAsia" w:eastAsiaTheme="minorEastAsia" w:hAnsiTheme="minorEastAsia" w:hint="eastAsia"/>
                <w:szCs w:val="24"/>
              </w:rPr>
              <w:t>34</w:t>
            </w:r>
            <w:r w:rsidRPr="00A3377E">
              <w:rPr>
                <w:rFonts w:asciiTheme="minorEastAsia" w:eastAsiaTheme="minorEastAsia" w:hAnsiTheme="minorEastAsia" w:hint="eastAsia"/>
                <w:szCs w:val="24"/>
              </w:rPr>
              <w:t>分)</w:t>
            </w:r>
          </w:p>
          <w:p w14:paraId="0E7E00D6" w14:textId="77777777" w:rsidR="00E474EA" w:rsidRPr="00A3377E" w:rsidRDefault="00E474EA" w:rsidP="007066BA">
            <w:pPr>
              <w:jc w:val="both"/>
              <w:rPr>
                <w:rFonts w:asciiTheme="minorEastAsia" w:eastAsiaTheme="minorEastAsia" w:hAnsiTheme="minorEastAsia"/>
                <w:szCs w:val="24"/>
              </w:rPr>
            </w:pPr>
          </w:p>
        </w:tc>
      </w:tr>
      <w:tr w:rsidR="00A3377E" w:rsidRPr="00A3377E" w14:paraId="18D8D670" w14:textId="77777777" w:rsidTr="00E474EA">
        <w:tc>
          <w:tcPr>
            <w:tcW w:w="9356" w:type="dxa"/>
            <w:gridSpan w:val="3"/>
          </w:tcPr>
          <w:p w14:paraId="049BC108" w14:textId="18447671" w:rsidR="00E474EA" w:rsidRPr="00A3377E" w:rsidRDefault="00E474EA" w:rsidP="002829B5">
            <w:pPr>
              <w:numPr>
                <w:ilvl w:val="0"/>
                <w:numId w:val="33"/>
              </w:numPr>
              <w:spacing w:line="240" w:lineRule="auto"/>
              <w:ind w:rightChars="2" w:right="6"/>
              <w:jc w:val="both"/>
              <w:rPr>
                <w:rFonts w:asciiTheme="minorEastAsia" w:eastAsiaTheme="minorEastAsia" w:hAnsiTheme="minorEastAsia"/>
                <w:szCs w:val="24"/>
                <w:u w:val="single"/>
              </w:rPr>
            </w:pPr>
            <w:r w:rsidRPr="00A3377E">
              <w:rPr>
                <w:rFonts w:asciiTheme="minorEastAsia" w:eastAsiaTheme="minorEastAsia" w:hAnsiTheme="minorEastAsia" w:hint="eastAsia"/>
                <w:szCs w:val="24"/>
                <w:u w:val="single"/>
              </w:rPr>
              <w:t>主席</w:t>
            </w:r>
            <w:r w:rsidR="00261808">
              <w:rPr>
                <w:rFonts w:asciiTheme="minorEastAsia" w:eastAsiaTheme="minorEastAsia" w:hAnsiTheme="minorEastAsia" w:hint="eastAsia"/>
                <w:szCs w:val="24"/>
              </w:rPr>
              <w:t>表示在會前收到</w:t>
            </w:r>
            <w:r w:rsidR="002829B5" w:rsidRPr="002829B5">
              <w:rPr>
                <w:rFonts w:asciiTheme="minorEastAsia" w:eastAsiaTheme="minorEastAsia" w:hAnsiTheme="minorEastAsia" w:hint="eastAsia"/>
                <w:szCs w:val="24"/>
              </w:rPr>
              <w:t>議員</w:t>
            </w:r>
            <w:r w:rsidR="00261808">
              <w:rPr>
                <w:rFonts w:asciiTheme="minorEastAsia" w:eastAsiaTheme="minorEastAsia" w:hAnsiTheme="minorEastAsia" w:hint="eastAsia"/>
                <w:szCs w:val="24"/>
              </w:rPr>
              <w:t>就</w:t>
            </w:r>
            <w:r w:rsidR="002829B5" w:rsidRPr="002829B5">
              <w:rPr>
                <w:rFonts w:asciiTheme="minorEastAsia" w:eastAsiaTheme="minorEastAsia" w:hAnsiTheme="minorEastAsia" w:hint="eastAsia"/>
                <w:szCs w:val="24"/>
              </w:rPr>
              <w:t>會議紀錄</w:t>
            </w:r>
            <w:r w:rsidR="00261808" w:rsidRPr="002829B5">
              <w:rPr>
                <w:rFonts w:asciiTheme="minorEastAsia" w:eastAsiaTheme="minorEastAsia" w:hAnsiTheme="minorEastAsia" w:hint="eastAsia"/>
                <w:szCs w:val="24"/>
              </w:rPr>
              <w:t>提出的</w:t>
            </w:r>
            <w:r w:rsidR="002829B5" w:rsidRPr="002829B5">
              <w:rPr>
                <w:rFonts w:asciiTheme="minorEastAsia" w:eastAsiaTheme="minorEastAsia" w:hAnsiTheme="minorEastAsia" w:hint="eastAsia"/>
                <w:szCs w:val="24"/>
              </w:rPr>
              <w:t>修訂建議，建議的修訂已隨第三批文件轉交各委員。</w:t>
            </w:r>
            <w:r w:rsidR="006C794C" w:rsidRPr="00A3377E">
              <w:rPr>
                <w:rFonts w:asciiTheme="minorEastAsia" w:eastAsiaTheme="minorEastAsia" w:hAnsiTheme="minorEastAsia" w:hint="eastAsia"/>
                <w:szCs w:val="24"/>
              </w:rPr>
              <w:t>各委員對會議紀錄擬稿</w:t>
            </w:r>
            <w:r w:rsidR="002829B5">
              <w:rPr>
                <w:rFonts w:asciiTheme="minorEastAsia" w:eastAsiaTheme="minorEastAsia" w:hAnsiTheme="minorEastAsia" w:hint="eastAsia"/>
                <w:szCs w:val="24"/>
              </w:rPr>
              <w:t>及</w:t>
            </w:r>
            <w:r w:rsidR="002829B5" w:rsidRPr="002829B5">
              <w:rPr>
                <w:rFonts w:asciiTheme="minorEastAsia" w:eastAsiaTheme="minorEastAsia" w:hAnsiTheme="minorEastAsia" w:hint="eastAsia"/>
                <w:szCs w:val="24"/>
              </w:rPr>
              <w:t>修訂建議</w:t>
            </w:r>
            <w:r w:rsidR="006C794C" w:rsidRPr="00A3377E">
              <w:rPr>
                <w:rFonts w:asciiTheme="minorEastAsia" w:eastAsiaTheme="minorEastAsia" w:hAnsiTheme="minorEastAsia" w:hint="eastAsia"/>
                <w:szCs w:val="24"/>
              </w:rPr>
              <w:t>沒有意見</w:t>
            </w:r>
            <w:r w:rsidR="00224773" w:rsidRPr="00A3377E">
              <w:rPr>
                <w:rFonts w:asciiTheme="minorEastAsia" w:eastAsiaTheme="minorEastAsia" w:hAnsiTheme="minorEastAsia" w:hint="eastAsia"/>
                <w:szCs w:val="24"/>
              </w:rPr>
              <w:t>，</w:t>
            </w:r>
            <w:r w:rsidR="006C794C" w:rsidRPr="00A3377E">
              <w:rPr>
                <w:rFonts w:asciiTheme="minorEastAsia" w:eastAsiaTheme="minorEastAsia" w:hAnsiTheme="minorEastAsia" w:hint="eastAsia"/>
                <w:szCs w:val="24"/>
                <w:u w:val="single"/>
              </w:rPr>
              <w:t>主席</w:t>
            </w:r>
            <w:r w:rsidR="006C794C" w:rsidRPr="00A3377E">
              <w:rPr>
                <w:rFonts w:asciiTheme="minorEastAsia" w:eastAsiaTheme="minorEastAsia" w:hAnsiTheme="minorEastAsia" w:hint="eastAsia"/>
                <w:szCs w:val="24"/>
              </w:rPr>
              <w:t>宣</w:t>
            </w:r>
            <w:r w:rsidR="00261808">
              <w:rPr>
                <w:rFonts w:asciiTheme="minorEastAsia" w:eastAsiaTheme="minorEastAsia" w:hAnsiTheme="minorEastAsia" w:hint="eastAsia"/>
                <w:szCs w:val="24"/>
              </w:rPr>
              <w:t>布</w:t>
            </w:r>
            <w:r w:rsidR="00224773" w:rsidRPr="00A3377E">
              <w:rPr>
                <w:rFonts w:asciiTheme="minorEastAsia" w:eastAsiaTheme="minorEastAsia" w:hAnsiTheme="minorEastAsia" w:hint="eastAsia"/>
                <w:szCs w:val="24"/>
              </w:rPr>
              <w:t>會議紀錄獲得通過。</w:t>
            </w:r>
          </w:p>
          <w:p w14:paraId="6648FB2D" w14:textId="77777777" w:rsidR="00224773" w:rsidRPr="002829B5" w:rsidRDefault="00224773">
            <w:pPr>
              <w:spacing w:line="240" w:lineRule="auto"/>
              <w:ind w:rightChars="2" w:right="6"/>
              <w:jc w:val="both"/>
              <w:rPr>
                <w:rFonts w:asciiTheme="minorEastAsia" w:eastAsiaTheme="minorEastAsia" w:hAnsiTheme="minorEastAsia"/>
                <w:szCs w:val="24"/>
                <w:u w:val="single"/>
              </w:rPr>
            </w:pPr>
          </w:p>
        </w:tc>
      </w:tr>
      <w:tr w:rsidR="00A3377E" w:rsidRPr="00A3377E" w14:paraId="6D0CC43D" w14:textId="77777777" w:rsidTr="007F321E">
        <w:trPr>
          <w:trHeight w:val="3767"/>
        </w:trPr>
        <w:tc>
          <w:tcPr>
            <w:tcW w:w="9356" w:type="dxa"/>
            <w:gridSpan w:val="3"/>
          </w:tcPr>
          <w:p w14:paraId="51A743D4" w14:textId="44181163" w:rsidR="00E474EA" w:rsidRPr="00A3377E"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A3377E">
              <w:rPr>
                <w:rFonts w:asciiTheme="minorEastAsia" w:eastAsiaTheme="minorEastAsia" w:hAnsiTheme="minorEastAsia" w:hint="eastAsia"/>
                <w:b/>
                <w:szCs w:val="24"/>
                <w:u w:val="single"/>
              </w:rPr>
              <w:lastRenderedPageBreak/>
              <w:t>第3</w:t>
            </w:r>
            <w:r w:rsidR="00224773" w:rsidRPr="00A3377E">
              <w:rPr>
                <w:rFonts w:asciiTheme="minorEastAsia" w:eastAsiaTheme="minorEastAsia" w:hAnsiTheme="minorEastAsia" w:hint="eastAsia"/>
                <w:b/>
                <w:szCs w:val="24"/>
                <w:u w:val="single"/>
              </w:rPr>
              <w:t>項：主席報告</w:t>
            </w:r>
            <w:r w:rsidR="002829B5" w:rsidRPr="002829B5">
              <w:rPr>
                <w:rFonts w:asciiTheme="minorEastAsia" w:eastAsiaTheme="minorEastAsia" w:hAnsiTheme="minorEastAsia" w:hint="eastAsia"/>
                <w:b/>
                <w:szCs w:val="24"/>
                <w:u w:val="single"/>
              </w:rPr>
              <w:t>及工作小組報告</w:t>
            </w:r>
          </w:p>
          <w:p w14:paraId="18E1FE40" w14:textId="5BF126F4" w:rsidR="00E474EA" w:rsidRPr="00A3377E" w:rsidRDefault="00E474EA">
            <w:pPr>
              <w:spacing w:line="240" w:lineRule="auto"/>
              <w:ind w:rightChars="2" w:right="6"/>
              <w:jc w:val="both"/>
              <w:rPr>
                <w:rFonts w:asciiTheme="minorEastAsia" w:eastAsiaTheme="minorEastAsia" w:hAnsiTheme="minorEastAsia"/>
                <w:szCs w:val="24"/>
              </w:rPr>
            </w:pPr>
            <w:r w:rsidRPr="00A3377E">
              <w:rPr>
                <w:rFonts w:asciiTheme="minorEastAsia" w:eastAsiaTheme="minorEastAsia" w:hAnsiTheme="minorEastAsia" w:hint="eastAsia"/>
                <w:szCs w:val="24"/>
              </w:rPr>
              <w:t>(</w:t>
            </w:r>
            <w:r w:rsidR="007F321E" w:rsidRPr="00A3377E">
              <w:rPr>
                <w:rFonts w:asciiTheme="minorEastAsia" w:eastAsiaTheme="minorEastAsia" w:hAnsiTheme="minorEastAsia" w:hint="eastAsia"/>
                <w:szCs w:val="24"/>
              </w:rPr>
              <w:t>下</w:t>
            </w:r>
            <w:r w:rsidRPr="00A3377E">
              <w:rPr>
                <w:rFonts w:asciiTheme="minorEastAsia" w:eastAsiaTheme="minorEastAsia" w:hAnsiTheme="minorEastAsia" w:hint="eastAsia"/>
                <w:szCs w:val="24"/>
              </w:rPr>
              <w:t>午</w:t>
            </w:r>
            <w:r w:rsidR="007F321E" w:rsidRPr="00A3377E">
              <w:rPr>
                <w:rFonts w:asciiTheme="minorEastAsia" w:eastAsiaTheme="minorEastAsia" w:hAnsiTheme="minorEastAsia" w:hint="eastAsia"/>
                <w:szCs w:val="24"/>
              </w:rPr>
              <w:t>2</w:t>
            </w:r>
            <w:r w:rsidRPr="00A3377E">
              <w:rPr>
                <w:rFonts w:asciiTheme="minorEastAsia" w:eastAsiaTheme="minorEastAsia" w:hAnsiTheme="minorEastAsia" w:hint="eastAsia"/>
                <w:szCs w:val="24"/>
              </w:rPr>
              <w:t>時</w:t>
            </w:r>
            <w:r w:rsidR="007F321E" w:rsidRPr="00A3377E">
              <w:rPr>
                <w:rFonts w:asciiTheme="minorEastAsia" w:eastAsiaTheme="minorEastAsia" w:hAnsiTheme="minorEastAsia" w:hint="eastAsia"/>
                <w:szCs w:val="24"/>
              </w:rPr>
              <w:t>34</w:t>
            </w:r>
            <w:r w:rsidRPr="00A3377E">
              <w:rPr>
                <w:rFonts w:asciiTheme="minorEastAsia" w:eastAsiaTheme="minorEastAsia" w:hAnsiTheme="minorEastAsia" w:hint="eastAsia"/>
                <w:szCs w:val="24"/>
              </w:rPr>
              <w:t>至</w:t>
            </w:r>
            <w:r w:rsidR="007F321E" w:rsidRPr="00A3377E">
              <w:rPr>
                <w:rFonts w:asciiTheme="minorEastAsia" w:eastAsiaTheme="minorEastAsia" w:hAnsiTheme="minorEastAsia" w:hint="eastAsia"/>
                <w:szCs w:val="24"/>
              </w:rPr>
              <w:t>2時</w:t>
            </w:r>
            <w:r w:rsidR="008F54D2">
              <w:rPr>
                <w:rFonts w:asciiTheme="minorEastAsia" w:eastAsiaTheme="minorEastAsia" w:hAnsiTheme="minorEastAsia" w:hint="eastAsia"/>
                <w:szCs w:val="24"/>
              </w:rPr>
              <w:t>44</w:t>
            </w:r>
            <w:r w:rsidRPr="00A3377E">
              <w:rPr>
                <w:rFonts w:asciiTheme="minorEastAsia" w:eastAsiaTheme="minorEastAsia" w:hAnsiTheme="minorEastAsia" w:hint="eastAsia"/>
                <w:szCs w:val="24"/>
              </w:rPr>
              <w:t>分)</w:t>
            </w:r>
          </w:p>
          <w:p w14:paraId="30E395BF" w14:textId="77777777" w:rsidR="00E474EA" w:rsidRPr="0028388A" w:rsidRDefault="00E474EA">
            <w:pPr>
              <w:spacing w:line="240" w:lineRule="auto"/>
              <w:ind w:rightChars="2" w:right="6"/>
              <w:jc w:val="both"/>
              <w:rPr>
                <w:rFonts w:asciiTheme="minorEastAsia" w:eastAsiaTheme="minorEastAsia" w:hAnsiTheme="minorEastAsia"/>
                <w:szCs w:val="24"/>
              </w:rPr>
            </w:pPr>
          </w:p>
          <w:p w14:paraId="25F49894" w14:textId="77777777" w:rsidR="00E474EA" w:rsidRPr="0028388A" w:rsidRDefault="00E474EA" w:rsidP="00E53B89">
            <w:pPr>
              <w:numPr>
                <w:ilvl w:val="0"/>
                <w:numId w:val="33"/>
              </w:numPr>
              <w:spacing w:line="240" w:lineRule="auto"/>
              <w:ind w:rightChars="2" w:right="6"/>
              <w:jc w:val="both"/>
              <w:rPr>
                <w:rFonts w:asciiTheme="minorEastAsia" w:eastAsiaTheme="minorEastAsia" w:hAnsiTheme="minorEastAsia"/>
                <w:szCs w:val="24"/>
              </w:rPr>
            </w:pPr>
            <w:r w:rsidRPr="0028388A">
              <w:rPr>
                <w:rFonts w:asciiTheme="minorEastAsia" w:eastAsiaTheme="minorEastAsia" w:hAnsiTheme="minorEastAsia" w:hint="eastAsia"/>
                <w:szCs w:val="24"/>
                <w:u w:val="single"/>
              </w:rPr>
              <w:t>主席</w:t>
            </w:r>
            <w:r w:rsidRPr="0028388A">
              <w:rPr>
                <w:rFonts w:asciiTheme="minorEastAsia" w:eastAsiaTheme="minorEastAsia" w:hAnsiTheme="minorEastAsia" w:hint="eastAsia"/>
                <w:szCs w:val="24"/>
              </w:rPr>
              <w:t>表示秘書處早前已把下列資料文件透過傳閱方式交給各委員細閱：</w:t>
            </w:r>
          </w:p>
          <w:p w14:paraId="1C21E10A" w14:textId="77777777" w:rsidR="002829B5" w:rsidRPr="0028388A" w:rsidRDefault="002829B5">
            <w:pPr>
              <w:spacing w:line="240" w:lineRule="auto"/>
              <w:ind w:rightChars="2" w:right="6"/>
              <w:jc w:val="both"/>
              <w:rPr>
                <w:rFonts w:asciiTheme="minorEastAsia" w:eastAsiaTheme="minorEastAsia" w:hAnsiTheme="minorEastAsia"/>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28388A" w14:paraId="591A03A0" w14:textId="77777777" w:rsidTr="002829B5">
              <w:trPr>
                <w:trHeight w:val="153"/>
              </w:trPr>
              <w:tc>
                <w:tcPr>
                  <w:tcW w:w="1243" w:type="dxa"/>
                  <w:shd w:val="clear" w:color="auto" w:fill="auto"/>
                </w:tcPr>
                <w:p w14:paraId="5817FC80" w14:textId="77777777" w:rsidR="002829B5" w:rsidRPr="0028388A" w:rsidRDefault="002829B5" w:rsidP="002829B5">
                  <w:pPr>
                    <w:spacing w:line="240" w:lineRule="auto"/>
                    <w:ind w:rightChars="2" w:right="6"/>
                    <w:jc w:val="both"/>
                    <w:rPr>
                      <w:rFonts w:asciiTheme="minorEastAsia" w:eastAsiaTheme="minorEastAsia" w:hAnsiTheme="minorEastAsia"/>
                      <w:b/>
                      <w:noProof/>
                      <w:szCs w:val="24"/>
                      <w:u w:val="single"/>
                    </w:rPr>
                  </w:pPr>
                  <w:r w:rsidRPr="0028388A">
                    <w:rPr>
                      <w:rFonts w:asciiTheme="minorEastAsia" w:eastAsiaTheme="minorEastAsia" w:hAnsiTheme="minorEastAsia" w:hint="eastAsia"/>
                      <w:szCs w:val="24"/>
                    </w:rPr>
                    <w:t>編號</w:t>
                  </w:r>
                </w:p>
              </w:tc>
              <w:tc>
                <w:tcPr>
                  <w:tcW w:w="5812" w:type="dxa"/>
                  <w:shd w:val="clear" w:color="auto" w:fill="auto"/>
                </w:tcPr>
                <w:p w14:paraId="2B3EA26D" w14:textId="77777777" w:rsidR="002829B5" w:rsidRPr="0028388A" w:rsidRDefault="002829B5" w:rsidP="002829B5">
                  <w:pPr>
                    <w:spacing w:line="240" w:lineRule="auto"/>
                    <w:ind w:rightChars="2" w:right="6"/>
                    <w:jc w:val="both"/>
                    <w:rPr>
                      <w:rFonts w:asciiTheme="minorEastAsia" w:eastAsiaTheme="minorEastAsia" w:hAnsiTheme="minorEastAsia"/>
                      <w:b/>
                      <w:noProof/>
                      <w:szCs w:val="24"/>
                      <w:u w:val="single"/>
                    </w:rPr>
                  </w:pPr>
                  <w:r w:rsidRPr="0028388A">
                    <w:rPr>
                      <w:rFonts w:asciiTheme="minorEastAsia" w:eastAsiaTheme="minorEastAsia" w:hAnsiTheme="minorEastAsia" w:hint="eastAsia"/>
                      <w:szCs w:val="24"/>
                    </w:rPr>
                    <w:t>文件名稱</w:t>
                  </w:r>
                </w:p>
              </w:tc>
              <w:tc>
                <w:tcPr>
                  <w:tcW w:w="2126" w:type="dxa"/>
                  <w:shd w:val="clear" w:color="auto" w:fill="auto"/>
                </w:tcPr>
                <w:p w14:paraId="1CEA06F7" w14:textId="77777777" w:rsidR="002829B5" w:rsidRPr="0028388A" w:rsidRDefault="002829B5" w:rsidP="002829B5">
                  <w:pPr>
                    <w:spacing w:line="240" w:lineRule="auto"/>
                    <w:ind w:rightChars="2" w:right="6"/>
                    <w:jc w:val="both"/>
                    <w:rPr>
                      <w:rFonts w:asciiTheme="minorEastAsia" w:eastAsiaTheme="minorEastAsia" w:hAnsiTheme="minorEastAsia"/>
                      <w:b/>
                      <w:noProof/>
                      <w:szCs w:val="24"/>
                      <w:u w:val="single"/>
                    </w:rPr>
                  </w:pPr>
                  <w:r w:rsidRPr="0028388A">
                    <w:rPr>
                      <w:rFonts w:asciiTheme="minorEastAsia" w:eastAsiaTheme="minorEastAsia" w:hAnsiTheme="minorEastAsia" w:hint="eastAsia"/>
                      <w:szCs w:val="24"/>
                    </w:rPr>
                    <w:t>傳閱日期</w:t>
                  </w:r>
                </w:p>
              </w:tc>
            </w:tr>
            <w:tr w:rsidR="002829B5" w:rsidRPr="0028388A" w14:paraId="6FDC2F29" w14:textId="77777777" w:rsidTr="002829B5">
              <w:trPr>
                <w:trHeight w:val="75"/>
              </w:trPr>
              <w:tc>
                <w:tcPr>
                  <w:tcW w:w="1243" w:type="dxa"/>
                  <w:shd w:val="clear" w:color="auto" w:fill="auto"/>
                </w:tcPr>
                <w:p w14:paraId="5609FF6B" w14:textId="11186184" w:rsidR="002829B5" w:rsidRPr="0028388A" w:rsidRDefault="002829B5" w:rsidP="002829B5">
                  <w:pPr>
                    <w:spacing w:line="240" w:lineRule="auto"/>
                    <w:ind w:rightChars="2" w:right="6"/>
                    <w:rPr>
                      <w:rFonts w:asciiTheme="minorEastAsia" w:eastAsiaTheme="minorEastAsia" w:hAnsiTheme="minorEastAsia"/>
                      <w:szCs w:val="24"/>
                    </w:rPr>
                  </w:pPr>
                  <w:r w:rsidRPr="0028388A">
                    <w:rPr>
                      <w:rFonts w:asciiTheme="minorEastAsia" w:eastAsiaTheme="minorEastAsia" w:hAnsiTheme="minorEastAsia" w:hint="eastAsia"/>
                      <w:szCs w:val="24"/>
                    </w:rPr>
                    <w:t>21/2016</w:t>
                  </w:r>
                </w:p>
              </w:tc>
              <w:tc>
                <w:tcPr>
                  <w:tcW w:w="5812" w:type="dxa"/>
                  <w:shd w:val="clear" w:color="auto" w:fill="auto"/>
                </w:tcPr>
                <w:p w14:paraId="58989418" w14:textId="77777777" w:rsidR="002829B5" w:rsidRPr="0028388A" w:rsidRDefault="002829B5" w:rsidP="00031F1A">
                  <w:pPr>
                    <w:tabs>
                      <w:tab w:val="left" w:pos="1440"/>
                    </w:tabs>
                    <w:rPr>
                      <w:rFonts w:asciiTheme="minorEastAsia" w:eastAsiaTheme="minorEastAsia" w:hAnsiTheme="minorEastAsia"/>
                      <w:noProof/>
                      <w:szCs w:val="24"/>
                    </w:rPr>
                  </w:pPr>
                  <w:r w:rsidRPr="0028388A">
                    <w:rPr>
                      <w:rFonts w:asciiTheme="minorEastAsia" w:eastAsiaTheme="minorEastAsia" w:hAnsiTheme="minorEastAsia" w:hint="eastAsia"/>
                      <w:szCs w:val="24"/>
                    </w:rPr>
                    <w:t>食物環境衞生署  中西區小型工程進度報告</w:t>
                  </w:r>
                </w:p>
              </w:tc>
              <w:tc>
                <w:tcPr>
                  <w:tcW w:w="2126" w:type="dxa"/>
                  <w:shd w:val="clear" w:color="auto" w:fill="auto"/>
                </w:tcPr>
                <w:p w14:paraId="70764FF5"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二零一六年</w:t>
                  </w:r>
                </w:p>
                <w:p w14:paraId="05E651C9" w14:textId="77777777" w:rsidR="002829B5" w:rsidRPr="0028388A" w:rsidRDefault="002829B5" w:rsidP="00031F1A">
                  <w:pPr>
                    <w:tabs>
                      <w:tab w:val="left" w:pos="1440"/>
                    </w:tabs>
                    <w:rPr>
                      <w:rFonts w:asciiTheme="minorEastAsia" w:eastAsiaTheme="minorEastAsia" w:hAnsiTheme="minorEastAsia"/>
                      <w:noProof/>
                      <w:szCs w:val="24"/>
                    </w:rPr>
                  </w:pPr>
                  <w:r w:rsidRPr="0028388A">
                    <w:rPr>
                      <w:rFonts w:asciiTheme="minorEastAsia" w:eastAsiaTheme="minorEastAsia" w:hAnsiTheme="minorEastAsia" w:hint="eastAsia"/>
                      <w:szCs w:val="24"/>
                    </w:rPr>
                    <w:t>四月八日</w:t>
                  </w:r>
                </w:p>
              </w:tc>
            </w:tr>
            <w:tr w:rsidR="002829B5" w:rsidRPr="0028388A" w14:paraId="596771DD" w14:textId="77777777" w:rsidTr="002829B5">
              <w:trPr>
                <w:trHeight w:val="75"/>
              </w:trPr>
              <w:tc>
                <w:tcPr>
                  <w:tcW w:w="1243" w:type="dxa"/>
                  <w:shd w:val="clear" w:color="auto" w:fill="auto"/>
                </w:tcPr>
                <w:p w14:paraId="6D0A1900" w14:textId="77777777" w:rsidR="002829B5" w:rsidRPr="0028388A" w:rsidRDefault="002829B5" w:rsidP="002829B5">
                  <w:pPr>
                    <w:spacing w:line="240" w:lineRule="auto"/>
                    <w:ind w:rightChars="2" w:right="6"/>
                    <w:rPr>
                      <w:rFonts w:asciiTheme="minorEastAsia" w:eastAsiaTheme="minorEastAsia" w:hAnsiTheme="minorEastAsia"/>
                      <w:szCs w:val="24"/>
                    </w:rPr>
                  </w:pPr>
                  <w:r w:rsidRPr="0028388A">
                    <w:rPr>
                      <w:rFonts w:asciiTheme="minorEastAsia" w:eastAsiaTheme="minorEastAsia" w:hAnsiTheme="minorEastAsia" w:hint="eastAsia"/>
                      <w:szCs w:val="24"/>
                    </w:rPr>
                    <w:t>25/2016</w:t>
                  </w:r>
                </w:p>
              </w:tc>
              <w:tc>
                <w:tcPr>
                  <w:tcW w:w="5812" w:type="dxa"/>
                  <w:shd w:val="clear" w:color="auto" w:fill="auto"/>
                </w:tcPr>
                <w:p w14:paraId="376DFE6D"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食物環境衞生署</w:t>
                  </w:r>
                  <w:r w:rsidRPr="0028388A">
                    <w:rPr>
                      <w:rFonts w:asciiTheme="minorEastAsia" w:eastAsiaTheme="minorEastAsia" w:hAnsiTheme="minorEastAsia"/>
                      <w:szCs w:val="24"/>
                    </w:rPr>
                    <w:t xml:space="preserve"> </w:t>
                  </w:r>
                  <w:r w:rsidRPr="0028388A">
                    <w:rPr>
                      <w:rFonts w:asciiTheme="minorEastAsia" w:eastAsiaTheme="minorEastAsia" w:hAnsiTheme="minorEastAsia" w:hint="eastAsia"/>
                      <w:szCs w:val="24"/>
                    </w:rPr>
                    <w:t>二零一六年中西區滅蚊運動（第二期）</w:t>
                  </w:r>
                </w:p>
              </w:tc>
              <w:tc>
                <w:tcPr>
                  <w:tcW w:w="2126" w:type="dxa"/>
                  <w:shd w:val="clear" w:color="auto" w:fill="auto"/>
                </w:tcPr>
                <w:p w14:paraId="11C664F5"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二零一六年</w:t>
                  </w:r>
                </w:p>
                <w:p w14:paraId="031BB7D1"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四月二十日</w:t>
                  </w:r>
                </w:p>
              </w:tc>
            </w:tr>
            <w:tr w:rsidR="002829B5" w:rsidRPr="0028388A" w14:paraId="2880F2C3" w14:textId="77777777" w:rsidTr="002829B5">
              <w:trPr>
                <w:trHeight w:val="75"/>
              </w:trPr>
              <w:tc>
                <w:tcPr>
                  <w:tcW w:w="1243" w:type="dxa"/>
                  <w:shd w:val="clear" w:color="auto" w:fill="auto"/>
                </w:tcPr>
                <w:p w14:paraId="70881A2E" w14:textId="77777777" w:rsidR="002829B5" w:rsidRPr="0028388A" w:rsidRDefault="002829B5" w:rsidP="002829B5">
                  <w:pPr>
                    <w:spacing w:line="240" w:lineRule="auto"/>
                    <w:ind w:rightChars="2" w:right="6"/>
                    <w:rPr>
                      <w:rFonts w:asciiTheme="minorEastAsia" w:eastAsiaTheme="minorEastAsia" w:hAnsiTheme="minorEastAsia"/>
                      <w:szCs w:val="24"/>
                    </w:rPr>
                  </w:pPr>
                  <w:r w:rsidRPr="0028388A">
                    <w:rPr>
                      <w:rFonts w:asciiTheme="minorEastAsia" w:eastAsiaTheme="minorEastAsia" w:hAnsiTheme="minorEastAsia" w:hint="eastAsia"/>
                      <w:szCs w:val="24"/>
                    </w:rPr>
                    <w:t>26/2016</w:t>
                  </w:r>
                </w:p>
              </w:tc>
              <w:tc>
                <w:tcPr>
                  <w:tcW w:w="5812" w:type="dxa"/>
                  <w:shd w:val="clear" w:color="auto" w:fill="auto"/>
                </w:tcPr>
                <w:p w14:paraId="306140F6"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食物環境衞生及工務委員會撥款申請：「防蚊工作齊心做2016」活動計劃</w:t>
                  </w:r>
                </w:p>
              </w:tc>
              <w:tc>
                <w:tcPr>
                  <w:tcW w:w="2126" w:type="dxa"/>
                  <w:shd w:val="clear" w:color="auto" w:fill="auto"/>
                </w:tcPr>
                <w:p w14:paraId="1E05E693"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二零一六年</w:t>
                  </w:r>
                </w:p>
                <w:p w14:paraId="636B5AA2"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四月二十九日</w:t>
                  </w:r>
                </w:p>
              </w:tc>
            </w:tr>
            <w:tr w:rsidR="002829B5" w:rsidRPr="0028388A" w14:paraId="15E544B8" w14:textId="77777777" w:rsidTr="002829B5">
              <w:trPr>
                <w:trHeight w:val="75"/>
              </w:trPr>
              <w:tc>
                <w:tcPr>
                  <w:tcW w:w="1243" w:type="dxa"/>
                  <w:shd w:val="clear" w:color="auto" w:fill="auto"/>
                </w:tcPr>
                <w:p w14:paraId="75EDEA9E" w14:textId="77777777" w:rsidR="002829B5" w:rsidRPr="0028388A" w:rsidRDefault="002829B5" w:rsidP="002829B5">
                  <w:pPr>
                    <w:spacing w:line="240" w:lineRule="auto"/>
                    <w:ind w:rightChars="2" w:right="6"/>
                    <w:rPr>
                      <w:rFonts w:asciiTheme="minorEastAsia" w:eastAsiaTheme="minorEastAsia" w:hAnsiTheme="minorEastAsia"/>
                      <w:szCs w:val="24"/>
                    </w:rPr>
                  </w:pPr>
                  <w:r w:rsidRPr="0028388A">
                    <w:rPr>
                      <w:rFonts w:asciiTheme="minorEastAsia" w:eastAsiaTheme="minorEastAsia" w:hAnsiTheme="minorEastAsia" w:hint="eastAsia"/>
                      <w:szCs w:val="24"/>
                    </w:rPr>
                    <w:t>27/2016</w:t>
                  </w:r>
                </w:p>
              </w:tc>
              <w:tc>
                <w:tcPr>
                  <w:tcW w:w="5812" w:type="dxa"/>
                  <w:shd w:val="clear" w:color="auto" w:fill="auto"/>
                </w:tcPr>
                <w:p w14:paraId="434EB00D"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食物環境衞生及工務委員會撥款申請：歲晚清潔大行動2017</w:t>
                  </w:r>
                </w:p>
              </w:tc>
              <w:tc>
                <w:tcPr>
                  <w:tcW w:w="2126" w:type="dxa"/>
                  <w:shd w:val="clear" w:color="auto" w:fill="auto"/>
                </w:tcPr>
                <w:p w14:paraId="3CC4B7EB"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二零一六年</w:t>
                  </w:r>
                </w:p>
                <w:p w14:paraId="61D07A00"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四月二十九日</w:t>
                  </w:r>
                </w:p>
              </w:tc>
            </w:tr>
            <w:tr w:rsidR="002829B5" w:rsidRPr="0028388A" w14:paraId="367833FD" w14:textId="77777777" w:rsidTr="002829B5">
              <w:trPr>
                <w:trHeight w:val="75"/>
              </w:trPr>
              <w:tc>
                <w:tcPr>
                  <w:tcW w:w="1243" w:type="dxa"/>
                  <w:shd w:val="clear" w:color="auto" w:fill="auto"/>
                </w:tcPr>
                <w:p w14:paraId="1789FDD8" w14:textId="77777777" w:rsidR="002829B5" w:rsidRPr="0028388A" w:rsidRDefault="002829B5" w:rsidP="002829B5">
                  <w:pPr>
                    <w:spacing w:line="240" w:lineRule="auto"/>
                    <w:ind w:rightChars="2" w:right="6"/>
                    <w:rPr>
                      <w:rFonts w:asciiTheme="minorEastAsia" w:eastAsiaTheme="minorEastAsia" w:hAnsiTheme="minorEastAsia"/>
                      <w:szCs w:val="24"/>
                    </w:rPr>
                  </w:pPr>
                  <w:r w:rsidRPr="0028388A">
                    <w:rPr>
                      <w:rFonts w:asciiTheme="minorEastAsia" w:eastAsiaTheme="minorEastAsia" w:hAnsiTheme="minorEastAsia" w:hint="eastAsia"/>
                      <w:szCs w:val="24"/>
                    </w:rPr>
                    <w:t>33/2016</w:t>
                  </w:r>
                </w:p>
              </w:tc>
              <w:tc>
                <w:tcPr>
                  <w:tcW w:w="5812" w:type="dxa"/>
                  <w:shd w:val="clear" w:color="auto" w:fill="auto"/>
                </w:tcPr>
                <w:p w14:paraId="23DC0762"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食物環境衞生署</w:t>
                  </w:r>
                  <w:r w:rsidRPr="0028388A">
                    <w:rPr>
                      <w:rFonts w:asciiTheme="minorEastAsia" w:eastAsiaTheme="minorEastAsia" w:hAnsiTheme="minorEastAsia"/>
                      <w:szCs w:val="24"/>
                    </w:rPr>
                    <w:t xml:space="preserve"> </w:t>
                  </w:r>
                  <w:r w:rsidRPr="0028388A">
                    <w:rPr>
                      <w:rFonts w:asciiTheme="minorEastAsia" w:eastAsiaTheme="minorEastAsia" w:hAnsiTheme="minorEastAsia" w:hint="eastAsia"/>
                      <w:szCs w:val="24"/>
                    </w:rPr>
                    <w:t>改善香港環境衞生的策略和工作</w:t>
                  </w:r>
                </w:p>
              </w:tc>
              <w:tc>
                <w:tcPr>
                  <w:tcW w:w="2126" w:type="dxa"/>
                  <w:shd w:val="clear" w:color="auto" w:fill="auto"/>
                </w:tcPr>
                <w:p w14:paraId="4B14121E"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二零一六年</w:t>
                  </w:r>
                </w:p>
                <w:p w14:paraId="5C07E8BB" w14:textId="77777777" w:rsidR="002829B5" w:rsidRPr="0028388A" w:rsidRDefault="002829B5" w:rsidP="00031F1A">
                  <w:pPr>
                    <w:tabs>
                      <w:tab w:val="left" w:pos="1440"/>
                    </w:tabs>
                    <w:rPr>
                      <w:rFonts w:asciiTheme="minorEastAsia" w:eastAsiaTheme="minorEastAsia" w:hAnsiTheme="minorEastAsia"/>
                      <w:szCs w:val="24"/>
                    </w:rPr>
                  </w:pPr>
                  <w:r w:rsidRPr="0028388A">
                    <w:rPr>
                      <w:rFonts w:asciiTheme="minorEastAsia" w:eastAsiaTheme="minorEastAsia" w:hAnsiTheme="minorEastAsia" w:hint="eastAsia"/>
                      <w:szCs w:val="24"/>
                    </w:rPr>
                    <w:t>五月十二日</w:t>
                  </w:r>
                </w:p>
              </w:tc>
            </w:tr>
          </w:tbl>
          <w:p w14:paraId="3C6F3386" w14:textId="77777777" w:rsidR="00E474EA" w:rsidRDefault="00E474EA" w:rsidP="007066BA">
            <w:pPr>
              <w:rPr>
                <w:rFonts w:asciiTheme="minorEastAsia" w:eastAsiaTheme="minorEastAsia" w:hAnsiTheme="minorEastAsia"/>
                <w:szCs w:val="24"/>
              </w:rPr>
            </w:pPr>
          </w:p>
          <w:p w14:paraId="740E8B8E" w14:textId="2FF72089" w:rsidR="002829B5" w:rsidRPr="002829B5" w:rsidRDefault="002829B5" w:rsidP="002829B5">
            <w:pPr>
              <w:pStyle w:val="a9"/>
              <w:numPr>
                <w:ilvl w:val="0"/>
                <w:numId w:val="33"/>
              </w:numPr>
              <w:ind w:leftChars="0"/>
              <w:rPr>
                <w:rFonts w:asciiTheme="minorEastAsia" w:eastAsiaTheme="minorEastAsia" w:hAnsiTheme="minorEastAsia"/>
              </w:rPr>
            </w:pPr>
            <w:r w:rsidRPr="00A3377E">
              <w:rPr>
                <w:rFonts w:asciiTheme="minorEastAsia" w:eastAsiaTheme="minorEastAsia" w:hAnsiTheme="minorEastAsia" w:hint="eastAsia"/>
                <w:u w:val="single"/>
              </w:rPr>
              <w:t>主席</w:t>
            </w:r>
            <w:r w:rsidRPr="00A3377E">
              <w:rPr>
                <w:rFonts w:asciiTheme="minorEastAsia" w:eastAsiaTheme="minorEastAsia" w:hAnsiTheme="minorEastAsia" w:hint="eastAsia"/>
              </w:rPr>
              <w:t>表示</w:t>
            </w:r>
            <w:r w:rsidRPr="00277E52">
              <w:rPr>
                <w:rFonts w:hint="eastAsia"/>
              </w:rPr>
              <w:t>工作小組報告已於五月十</w:t>
            </w:r>
            <w:r>
              <w:rPr>
                <w:rFonts w:hint="eastAsia"/>
              </w:rPr>
              <w:t>一</w:t>
            </w:r>
            <w:r w:rsidRPr="00277E52">
              <w:rPr>
                <w:rFonts w:hint="eastAsia"/>
              </w:rPr>
              <w:t>日隨第一批文件轉交各委員。</w:t>
            </w:r>
            <w:r>
              <w:br/>
            </w:r>
          </w:p>
        </w:tc>
      </w:tr>
      <w:tr w:rsidR="002829B5" w:rsidRPr="00A3377E" w14:paraId="10538142" w14:textId="77777777" w:rsidTr="002829B5">
        <w:trPr>
          <w:trHeight w:val="1029"/>
        </w:trPr>
        <w:tc>
          <w:tcPr>
            <w:tcW w:w="9356" w:type="dxa"/>
            <w:gridSpan w:val="3"/>
          </w:tcPr>
          <w:p w14:paraId="42E96EFC" w14:textId="2F36A75C" w:rsidR="002829B5" w:rsidRPr="001C5843" w:rsidRDefault="002829B5" w:rsidP="002829B5">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b/>
                <w:u w:val="single"/>
              </w:rPr>
            </w:pPr>
            <w:r w:rsidRPr="001C5843">
              <w:rPr>
                <w:rFonts w:asciiTheme="minorEastAsia" w:eastAsiaTheme="minorEastAsia" w:hAnsiTheme="minorEastAsia" w:hint="eastAsia"/>
                <w:u w:val="single"/>
              </w:rPr>
              <w:t>主席</w:t>
            </w:r>
            <w:r w:rsidR="000532F4">
              <w:rPr>
                <w:rFonts w:asciiTheme="minorEastAsia" w:eastAsiaTheme="minorEastAsia" w:hAnsiTheme="minorEastAsia" w:hint="eastAsia"/>
              </w:rPr>
              <w:t>表示</w:t>
            </w:r>
            <w:r w:rsidRPr="001C5843">
              <w:rPr>
                <w:rFonts w:asciiTheme="minorEastAsia" w:eastAsiaTheme="minorEastAsia" w:hAnsiTheme="minorEastAsia" w:hint="eastAsia"/>
              </w:rPr>
              <w:t>城大綠化天台倒塌事件受到社會廣泛關注，作為環工會主席，她</w:t>
            </w:r>
            <w:r w:rsidR="000532F4">
              <w:rPr>
                <w:rFonts w:asciiTheme="minorEastAsia" w:eastAsiaTheme="minorEastAsia" w:hAnsiTheme="minorEastAsia" w:hint="eastAsia"/>
              </w:rPr>
              <w:t>已</w:t>
            </w:r>
            <w:r w:rsidRPr="001C5843">
              <w:rPr>
                <w:rFonts w:asciiTheme="minorEastAsia" w:eastAsiaTheme="minorEastAsia" w:hAnsiTheme="minorEastAsia" w:hint="eastAsia"/>
              </w:rPr>
              <w:t>向民政處就本區公</w:t>
            </w:r>
            <w:r w:rsidR="000532F4">
              <w:rPr>
                <w:rFonts w:asciiTheme="minorEastAsia" w:eastAsiaTheme="minorEastAsia" w:hAnsiTheme="minorEastAsia" w:hint="eastAsia"/>
              </w:rPr>
              <w:t>共</w:t>
            </w:r>
            <w:r w:rsidRPr="001C5843">
              <w:rPr>
                <w:rFonts w:asciiTheme="minorEastAsia" w:eastAsiaTheme="minorEastAsia" w:hAnsiTheme="minorEastAsia" w:hint="eastAsia"/>
              </w:rPr>
              <w:t>綠化設施情況作了解，知</w:t>
            </w:r>
            <w:r w:rsidR="000532F4">
              <w:rPr>
                <w:rFonts w:asciiTheme="minorEastAsia" w:eastAsiaTheme="minorEastAsia" w:hAnsiTheme="minorEastAsia" w:hint="eastAsia"/>
              </w:rPr>
              <w:t>悉</w:t>
            </w:r>
            <w:r w:rsidRPr="001C5843">
              <w:rPr>
                <w:rFonts w:asciiTheme="minorEastAsia" w:eastAsiaTheme="minorEastAsia" w:hAnsiTheme="minorEastAsia" w:hint="eastAsia"/>
              </w:rPr>
              <w:t>無即時安全風險，亦有相關部門正跟進。</w:t>
            </w:r>
            <w:r w:rsidRPr="001C5843">
              <w:rPr>
                <w:rFonts w:asciiTheme="minorEastAsia" w:eastAsiaTheme="minorEastAsia" w:hAnsiTheme="minorEastAsia"/>
              </w:rPr>
              <w:br/>
            </w:r>
          </w:p>
        </w:tc>
      </w:tr>
      <w:tr w:rsidR="002829B5" w:rsidRPr="00A3377E" w14:paraId="18EDBF05" w14:textId="77777777" w:rsidTr="002829B5">
        <w:trPr>
          <w:trHeight w:val="1029"/>
        </w:trPr>
        <w:tc>
          <w:tcPr>
            <w:tcW w:w="9356" w:type="dxa"/>
            <w:gridSpan w:val="3"/>
          </w:tcPr>
          <w:p w14:paraId="30A083D1" w14:textId="4D05A7BA" w:rsidR="008C1963" w:rsidRPr="000A5B9F" w:rsidRDefault="002829B5" w:rsidP="008C1963">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u w:val="single"/>
              </w:rPr>
            </w:pPr>
            <w:r w:rsidRPr="000A5B9F">
              <w:rPr>
                <w:rFonts w:asciiTheme="minorEastAsia" w:eastAsiaTheme="minorEastAsia" w:hAnsiTheme="minorEastAsia" w:hint="eastAsia"/>
                <w:spacing w:val="14"/>
              </w:rPr>
              <w:t>中西區民政專員</w:t>
            </w:r>
            <w:r w:rsidRPr="000A5B9F">
              <w:rPr>
                <w:rFonts w:asciiTheme="minorEastAsia" w:eastAsiaTheme="minorEastAsia" w:hAnsiTheme="minorEastAsia" w:hint="eastAsia"/>
                <w:spacing w:val="14"/>
                <w:u w:val="single"/>
              </w:rPr>
              <w:t>黃何詠詩女士</w:t>
            </w:r>
            <w:r w:rsidRPr="000A5B9F">
              <w:rPr>
                <w:rFonts w:asciiTheme="minorEastAsia" w:eastAsiaTheme="minorEastAsia" w:hAnsiTheme="minorEastAsia" w:hint="eastAsia"/>
                <w:spacing w:val="14"/>
              </w:rPr>
              <w:t>補充</w:t>
            </w:r>
            <w:r w:rsidR="00054397" w:rsidRPr="000A5B9F">
              <w:rPr>
                <w:rFonts w:asciiTheme="minorEastAsia" w:eastAsiaTheme="minorEastAsia" w:hAnsiTheme="minorEastAsia" w:hint="eastAsia"/>
                <w:spacing w:val="14"/>
              </w:rPr>
              <w:t>有關區內綠化設施的初步資料</w:t>
            </w:r>
            <w:r w:rsidR="00B15DB9" w:rsidRPr="000A5B9F">
              <w:rPr>
                <w:rFonts w:asciiTheme="minorEastAsia" w:eastAsiaTheme="minorEastAsia" w:hAnsiTheme="minorEastAsia" w:hint="eastAsia"/>
                <w:spacing w:val="14"/>
              </w:rPr>
              <w:t>。她</w:t>
            </w:r>
            <w:r w:rsidR="00054397" w:rsidRPr="000A5B9F">
              <w:rPr>
                <w:rFonts w:asciiTheme="minorEastAsia" w:eastAsiaTheme="minorEastAsia" w:hAnsiTheme="minorEastAsia" w:hint="eastAsia"/>
                <w:spacing w:val="14"/>
              </w:rPr>
              <w:t>指出</w:t>
            </w:r>
            <w:r w:rsidR="00B15DB9" w:rsidRPr="000A5B9F">
              <w:rPr>
                <w:rFonts w:asciiTheme="minorEastAsia" w:eastAsiaTheme="minorEastAsia" w:hAnsiTheme="minorEastAsia" w:hint="eastAsia"/>
                <w:spacing w:val="14"/>
              </w:rPr>
              <w:t>有關資料如未夠全面，歡迎議員提出以便部門作出跟進。</w:t>
            </w:r>
            <w:r w:rsidR="00CC5628">
              <w:rPr>
                <w:rFonts w:asciiTheme="minorEastAsia" w:eastAsiaTheme="minorEastAsia" w:hAnsiTheme="minorEastAsia" w:hint="eastAsia"/>
                <w:spacing w:val="14"/>
              </w:rPr>
              <w:t>她表示部門已</w:t>
            </w:r>
            <w:r w:rsidR="006F20A6" w:rsidRPr="000A5B9F">
              <w:rPr>
                <w:rFonts w:asciiTheme="minorEastAsia" w:eastAsiaTheme="minorEastAsia" w:hAnsiTheme="minorEastAsia" w:hint="eastAsia"/>
                <w:spacing w:val="14"/>
              </w:rPr>
              <w:t>檢視</w:t>
            </w:r>
            <w:r w:rsidR="00B15DB9" w:rsidRPr="000A5B9F">
              <w:rPr>
                <w:rFonts w:asciiTheme="minorEastAsia" w:eastAsiaTheme="minorEastAsia" w:hAnsiTheme="minorEastAsia" w:hint="eastAsia"/>
                <w:spacing w:val="14"/>
              </w:rPr>
              <w:t>區內</w:t>
            </w:r>
            <w:r w:rsidR="000A5B9F">
              <w:rPr>
                <w:rFonts w:asciiTheme="minorEastAsia" w:eastAsiaTheme="minorEastAsia" w:hAnsiTheme="minorEastAsia" w:hint="eastAsia"/>
                <w:spacing w:val="14"/>
              </w:rPr>
              <w:t>由區議會撥款建造的</w:t>
            </w:r>
            <w:r w:rsidR="00B15DB9" w:rsidRPr="000A5B9F">
              <w:rPr>
                <w:rFonts w:asciiTheme="minorEastAsia" w:eastAsiaTheme="minorEastAsia" w:hAnsiTheme="minorEastAsia" w:hint="eastAsia"/>
                <w:spacing w:val="14"/>
              </w:rPr>
              <w:t>公</w:t>
            </w:r>
            <w:r w:rsidR="000532F4">
              <w:rPr>
                <w:rFonts w:asciiTheme="minorEastAsia" w:eastAsiaTheme="minorEastAsia" w:hAnsiTheme="minorEastAsia" w:hint="eastAsia"/>
                <w:spacing w:val="14"/>
              </w:rPr>
              <w:t>共</w:t>
            </w:r>
            <w:r w:rsidR="000A5B9F" w:rsidRPr="000A5B9F">
              <w:rPr>
                <w:rFonts w:asciiTheme="minorEastAsia" w:eastAsiaTheme="minorEastAsia" w:hAnsiTheme="minorEastAsia" w:hint="eastAsia"/>
                <w:spacing w:val="14"/>
              </w:rPr>
              <w:t>綠化天台等</w:t>
            </w:r>
            <w:r w:rsidR="00B15DB9" w:rsidRPr="000A5B9F">
              <w:rPr>
                <w:rFonts w:asciiTheme="minorEastAsia" w:eastAsiaTheme="minorEastAsia" w:hAnsiTheme="minorEastAsia" w:hint="eastAsia"/>
                <w:spacing w:val="14"/>
              </w:rPr>
              <w:t>綠化設施，</w:t>
            </w:r>
            <w:r w:rsidR="00CC5628">
              <w:rPr>
                <w:rFonts w:asciiTheme="minorEastAsia" w:eastAsiaTheme="minorEastAsia" w:hAnsiTheme="minorEastAsia" w:hint="eastAsia"/>
                <w:spacing w:val="14"/>
              </w:rPr>
              <w:t>初步認為</w:t>
            </w:r>
            <w:r w:rsidR="000A5B9F" w:rsidRPr="000A5B9F">
              <w:rPr>
                <w:rFonts w:asciiTheme="minorEastAsia" w:eastAsiaTheme="minorEastAsia" w:hAnsiTheme="minorEastAsia" w:hint="eastAsia"/>
                <w:spacing w:val="14"/>
              </w:rPr>
              <w:t>並無即時危險，</w:t>
            </w:r>
            <w:r w:rsidR="006F20A6" w:rsidRPr="000A5B9F">
              <w:rPr>
                <w:rFonts w:asciiTheme="minorEastAsia" w:eastAsiaTheme="minorEastAsia" w:hAnsiTheme="minorEastAsia" w:hint="eastAsia"/>
                <w:spacing w:val="14"/>
              </w:rPr>
              <w:t>並已交由建築署跟進</w:t>
            </w:r>
            <w:r w:rsidR="000A5B9F" w:rsidRPr="000A5B9F">
              <w:rPr>
                <w:rFonts w:asciiTheme="minorEastAsia" w:eastAsiaTheme="minorEastAsia" w:hAnsiTheme="minorEastAsia" w:hint="eastAsia"/>
                <w:spacing w:val="14"/>
              </w:rPr>
              <w:t>作詳細</w:t>
            </w:r>
            <w:r w:rsidR="000A5B9F">
              <w:rPr>
                <w:rFonts w:asciiTheme="minorEastAsia" w:eastAsiaTheme="minorEastAsia" w:hAnsiTheme="minorEastAsia" w:hint="eastAsia"/>
                <w:spacing w:val="14"/>
              </w:rPr>
              <w:t>檢查。而其他部門的</w:t>
            </w:r>
            <w:r w:rsidR="000A5B9F" w:rsidRPr="000A5B9F">
              <w:rPr>
                <w:rFonts w:asciiTheme="minorEastAsia" w:eastAsiaTheme="minorEastAsia" w:hAnsiTheme="minorEastAsia" w:hint="eastAsia"/>
                <w:spacing w:val="14"/>
              </w:rPr>
              <w:t>綠化設施</w:t>
            </w:r>
            <w:r w:rsidR="000A5B9F">
              <w:rPr>
                <w:rFonts w:asciiTheme="minorEastAsia" w:eastAsiaTheme="minorEastAsia" w:hAnsiTheme="minorEastAsia" w:hint="eastAsia"/>
                <w:spacing w:val="14"/>
              </w:rPr>
              <w:t>，亦會根據風險評估，由</w:t>
            </w:r>
            <w:r w:rsidR="000A5B9F" w:rsidRPr="000A5B9F">
              <w:rPr>
                <w:rFonts w:asciiTheme="minorEastAsia" w:eastAsiaTheme="minorEastAsia" w:hAnsiTheme="minorEastAsia" w:hint="eastAsia"/>
                <w:spacing w:val="14"/>
              </w:rPr>
              <w:t>建築署</w:t>
            </w:r>
            <w:r w:rsidR="000A5B9F">
              <w:rPr>
                <w:rFonts w:asciiTheme="minorEastAsia" w:eastAsiaTheme="minorEastAsia" w:hAnsiTheme="minorEastAsia" w:hint="eastAsia"/>
                <w:spacing w:val="14"/>
              </w:rPr>
              <w:t>逐一</w:t>
            </w:r>
            <w:r w:rsidR="000A5B9F" w:rsidRPr="000A5B9F">
              <w:rPr>
                <w:rFonts w:asciiTheme="minorEastAsia" w:eastAsiaTheme="minorEastAsia" w:hAnsiTheme="minorEastAsia" w:hint="eastAsia"/>
                <w:spacing w:val="14"/>
              </w:rPr>
              <w:t>跟進</w:t>
            </w:r>
            <w:r w:rsidR="000A5B9F">
              <w:rPr>
                <w:rFonts w:asciiTheme="minorEastAsia" w:eastAsiaTheme="minorEastAsia" w:hAnsiTheme="minorEastAsia" w:hint="eastAsia"/>
                <w:spacing w:val="14"/>
              </w:rPr>
              <w:t>及檢查。在學校方面，</w:t>
            </w:r>
            <w:r w:rsidR="00CC5628">
              <w:rPr>
                <w:rFonts w:asciiTheme="minorEastAsia" w:eastAsiaTheme="minorEastAsia" w:hAnsiTheme="minorEastAsia" w:hint="eastAsia"/>
                <w:spacing w:val="14"/>
              </w:rPr>
              <w:t>據中西區校長會了解，</w:t>
            </w:r>
            <w:r w:rsidR="00031F1A">
              <w:rPr>
                <w:rFonts w:asciiTheme="minorEastAsia" w:eastAsiaTheme="minorEastAsia" w:hAnsiTheme="minorEastAsia" w:hint="eastAsia"/>
                <w:spacing w:val="14"/>
              </w:rPr>
              <w:t>區內大部分學校</w:t>
            </w:r>
            <w:r w:rsidR="00CC5628">
              <w:rPr>
                <w:rFonts w:asciiTheme="minorEastAsia" w:eastAsiaTheme="minorEastAsia" w:hAnsiTheme="minorEastAsia" w:hint="eastAsia"/>
                <w:spacing w:val="14"/>
              </w:rPr>
              <w:t>中</w:t>
            </w:r>
            <w:r w:rsidR="00424DF5">
              <w:rPr>
                <w:rFonts w:asciiTheme="minorEastAsia" w:eastAsiaTheme="minorEastAsia" w:hAnsiTheme="minorEastAsia" w:hint="eastAsia"/>
                <w:spacing w:val="14"/>
              </w:rPr>
              <w:t>有</w:t>
            </w:r>
            <w:r w:rsidR="00424DF5" w:rsidRPr="000A5B9F">
              <w:rPr>
                <w:rFonts w:asciiTheme="minorEastAsia" w:eastAsiaTheme="minorEastAsia" w:hAnsiTheme="minorEastAsia" w:hint="eastAsia"/>
                <w:spacing w:val="14"/>
              </w:rPr>
              <w:t>綠化天台</w:t>
            </w:r>
            <w:r w:rsidR="00CC5628">
              <w:rPr>
                <w:rFonts w:asciiTheme="minorEastAsia" w:eastAsiaTheme="minorEastAsia" w:hAnsiTheme="minorEastAsia" w:hint="eastAsia"/>
                <w:spacing w:val="14"/>
              </w:rPr>
              <w:t>的</w:t>
            </w:r>
            <w:r w:rsidR="00424DF5">
              <w:rPr>
                <w:rFonts w:asciiTheme="minorEastAsia" w:eastAsiaTheme="minorEastAsia" w:hAnsiTheme="minorEastAsia" w:hint="eastAsia"/>
                <w:spacing w:val="14"/>
              </w:rPr>
              <w:t>屬少數，而有關學校亦正在作出跟進。</w:t>
            </w:r>
            <w:r w:rsidR="007D1AD8">
              <w:rPr>
                <w:rFonts w:asciiTheme="minorEastAsia" w:eastAsiaTheme="minorEastAsia" w:hAnsiTheme="minorEastAsia" w:hint="eastAsia"/>
                <w:spacing w:val="14"/>
              </w:rPr>
              <w:t>如果學校在處理</w:t>
            </w:r>
            <w:r w:rsidR="007D1AD8" w:rsidRPr="000A5B9F">
              <w:rPr>
                <w:rFonts w:asciiTheme="minorEastAsia" w:eastAsiaTheme="minorEastAsia" w:hAnsiTheme="minorEastAsia" w:hint="eastAsia"/>
                <w:spacing w:val="14"/>
              </w:rPr>
              <w:t>綠化設施</w:t>
            </w:r>
            <w:r w:rsidR="007D1AD8">
              <w:rPr>
                <w:rFonts w:asciiTheme="minorEastAsia" w:eastAsiaTheme="minorEastAsia" w:hAnsiTheme="minorEastAsia" w:hint="eastAsia"/>
                <w:spacing w:val="14"/>
              </w:rPr>
              <w:t>時遇上任何問題，</w:t>
            </w:r>
            <w:r w:rsidR="00CC5628">
              <w:rPr>
                <w:rFonts w:asciiTheme="minorEastAsia" w:eastAsiaTheme="minorEastAsia" w:hAnsiTheme="minorEastAsia" w:hint="eastAsia"/>
                <w:spacing w:val="14"/>
              </w:rPr>
              <w:t>相關部門可提供協助，亦會舉辦簡介會，提供</w:t>
            </w:r>
            <w:r w:rsidR="009E5549">
              <w:rPr>
                <w:rFonts w:asciiTheme="minorEastAsia" w:eastAsiaTheme="minorEastAsia" w:hAnsiTheme="minorEastAsia" w:hint="eastAsia"/>
                <w:spacing w:val="14"/>
              </w:rPr>
              <w:t>安全</w:t>
            </w:r>
            <w:r w:rsidR="00CC5628">
              <w:rPr>
                <w:rFonts w:asciiTheme="minorEastAsia" w:eastAsiaTheme="minorEastAsia" w:hAnsiTheme="minorEastAsia" w:hint="eastAsia"/>
                <w:spacing w:val="14"/>
              </w:rPr>
              <w:t>資訊</w:t>
            </w:r>
            <w:r w:rsidR="007D1AD8">
              <w:rPr>
                <w:rFonts w:asciiTheme="minorEastAsia" w:eastAsiaTheme="minorEastAsia" w:hAnsiTheme="minorEastAsia" w:hint="eastAsia"/>
                <w:spacing w:val="14"/>
              </w:rPr>
              <w:t>。</w:t>
            </w:r>
            <w:r w:rsidR="000532F4">
              <w:rPr>
                <w:rFonts w:asciiTheme="minorEastAsia" w:eastAsiaTheme="minorEastAsia" w:hAnsiTheme="minorEastAsia" w:hint="eastAsia"/>
                <w:spacing w:val="14"/>
              </w:rPr>
              <w:t>私人樓宇方面，屋宇署將會在短期內發出有關指引</w:t>
            </w:r>
            <w:r w:rsidR="00CC5628">
              <w:rPr>
                <w:rFonts w:asciiTheme="minorEastAsia" w:eastAsiaTheme="minorEastAsia" w:hAnsiTheme="minorEastAsia" w:hint="eastAsia"/>
                <w:spacing w:val="14"/>
              </w:rPr>
              <w:t>供私人樓宇業主參考</w:t>
            </w:r>
            <w:r w:rsidR="000532F4">
              <w:rPr>
                <w:rFonts w:asciiTheme="minorEastAsia" w:eastAsiaTheme="minorEastAsia" w:hAnsiTheme="minorEastAsia" w:hint="eastAsia"/>
                <w:spacing w:val="14"/>
              </w:rPr>
              <w:t>，她建議</w:t>
            </w:r>
            <w:r w:rsidR="00CC5628">
              <w:rPr>
                <w:rFonts w:asciiTheme="minorEastAsia" w:eastAsiaTheme="minorEastAsia" w:hAnsiTheme="minorEastAsia" w:hint="eastAsia"/>
                <w:spacing w:val="14"/>
              </w:rPr>
              <w:t>透過</w:t>
            </w:r>
            <w:r w:rsidR="00424DF5">
              <w:rPr>
                <w:rFonts w:asciiTheme="minorEastAsia" w:eastAsiaTheme="minorEastAsia" w:hAnsiTheme="minorEastAsia" w:hint="eastAsia"/>
                <w:spacing w:val="14"/>
              </w:rPr>
              <w:t>議員辦事處及</w:t>
            </w:r>
            <w:r w:rsidR="000532F4">
              <w:rPr>
                <w:rFonts w:asciiTheme="minorEastAsia" w:eastAsiaTheme="minorEastAsia" w:hAnsiTheme="minorEastAsia" w:hint="eastAsia"/>
                <w:spacing w:val="14"/>
              </w:rPr>
              <w:t>中西區</w:t>
            </w:r>
            <w:r w:rsidR="00424DF5" w:rsidRPr="000A5B9F">
              <w:rPr>
                <w:rFonts w:asciiTheme="minorEastAsia" w:eastAsiaTheme="minorEastAsia" w:hAnsiTheme="minorEastAsia" w:hint="eastAsia"/>
                <w:spacing w:val="14"/>
              </w:rPr>
              <w:t>民政</w:t>
            </w:r>
            <w:r w:rsidR="000532F4">
              <w:rPr>
                <w:rFonts w:asciiTheme="minorEastAsia" w:eastAsiaTheme="minorEastAsia" w:hAnsiTheme="minorEastAsia" w:hint="eastAsia"/>
                <w:spacing w:val="14"/>
              </w:rPr>
              <w:t>諮詢</w:t>
            </w:r>
            <w:r w:rsidR="002F289B" w:rsidRPr="002F289B">
              <w:rPr>
                <w:rFonts w:asciiTheme="minorEastAsia" w:eastAsiaTheme="minorEastAsia" w:hAnsiTheme="minorEastAsia" w:hint="eastAsia"/>
                <w:spacing w:val="14"/>
              </w:rPr>
              <w:t>中心</w:t>
            </w:r>
            <w:r w:rsidR="002F289B">
              <w:rPr>
                <w:rFonts w:asciiTheme="minorEastAsia" w:eastAsiaTheme="minorEastAsia" w:hAnsiTheme="minorEastAsia" w:hint="eastAsia"/>
                <w:spacing w:val="14"/>
              </w:rPr>
              <w:t>派發相關資訊</w:t>
            </w:r>
            <w:r w:rsidR="007D1AD8">
              <w:rPr>
                <w:rFonts w:asciiTheme="minorEastAsia" w:eastAsiaTheme="minorEastAsia" w:hAnsiTheme="minorEastAsia" w:hint="eastAsia"/>
                <w:spacing w:val="14"/>
              </w:rPr>
              <w:t>給區內業主</w:t>
            </w:r>
            <w:r w:rsidR="002F289B">
              <w:rPr>
                <w:rFonts w:asciiTheme="minorEastAsia" w:eastAsiaTheme="minorEastAsia" w:hAnsiTheme="minorEastAsia" w:hint="eastAsia"/>
                <w:spacing w:val="14"/>
              </w:rPr>
              <w:t>。</w:t>
            </w:r>
            <w:r w:rsidR="007D1AD8">
              <w:rPr>
                <w:rFonts w:asciiTheme="minorEastAsia" w:eastAsiaTheme="minorEastAsia" w:hAnsiTheme="minorEastAsia"/>
                <w:spacing w:val="14"/>
              </w:rPr>
              <w:br/>
            </w:r>
          </w:p>
        </w:tc>
      </w:tr>
      <w:tr w:rsidR="008C1963" w:rsidRPr="00A3377E" w14:paraId="264999A0" w14:textId="77777777" w:rsidTr="002829B5">
        <w:trPr>
          <w:trHeight w:val="1029"/>
        </w:trPr>
        <w:tc>
          <w:tcPr>
            <w:tcW w:w="9356" w:type="dxa"/>
            <w:gridSpan w:val="3"/>
          </w:tcPr>
          <w:p w14:paraId="48DD648A" w14:textId="0D6B9A18" w:rsidR="008C1963" w:rsidRPr="008C1963" w:rsidRDefault="007D322E" w:rsidP="008C1963">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u w:val="single"/>
              </w:rPr>
            </w:pPr>
            <w:r w:rsidRPr="000A5B9F">
              <w:rPr>
                <w:rFonts w:asciiTheme="minorEastAsia" w:eastAsiaTheme="minorEastAsia" w:hAnsiTheme="minorEastAsia" w:hint="eastAsia"/>
                <w:spacing w:val="14"/>
              </w:rPr>
              <w:t>中西區民政專員</w:t>
            </w:r>
            <w:r w:rsidR="008C1963" w:rsidRPr="000A5B9F">
              <w:rPr>
                <w:rFonts w:asciiTheme="minorEastAsia" w:eastAsiaTheme="minorEastAsia" w:hAnsiTheme="minorEastAsia" w:hint="eastAsia"/>
                <w:spacing w:val="14"/>
                <w:u w:val="single"/>
              </w:rPr>
              <w:t>黃何詠詩女士</w:t>
            </w:r>
            <w:r w:rsidR="000532F4">
              <w:rPr>
                <w:rFonts w:asciiTheme="minorEastAsia" w:eastAsiaTheme="minorEastAsia" w:hAnsiTheme="minorEastAsia" w:hint="eastAsia"/>
                <w:spacing w:val="14"/>
              </w:rPr>
              <w:t>代表特區政府指出雖然發生了是</w:t>
            </w:r>
            <w:r w:rsidR="008C1963">
              <w:rPr>
                <w:rFonts w:asciiTheme="minorEastAsia" w:eastAsiaTheme="minorEastAsia" w:hAnsiTheme="minorEastAsia" w:hint="eastAsia"/>
                <w:spacing w:val="14"/>
              </w:rPr>
              <w:t>次不幸事件，但過去十多年</w:t>
            </w:r>
            <w:r w:rsidR="009E5549">
              <w:rPr>
                <w:rFonts w:asciiTheme="minorEastAsia" w:eastAsiaTheme="minorEastAsia" w:hAnsiTheme="minorEastAsia" w:hint="eastAsia"/>
                <w:spacing w:val="14"/>
              </w:rPr>
              <w:t>進行</w:t>
            </w:r>
            <w:r w:rsidR="008C1963">
              <w:rPr>
                <w:rFonts w:asciiTheme="minorEastAsia" w:eastAsiaTheme="minorEastAsia" w:hAnsiTheme="minorEastAsia" w:hint="eastAsia"/>
                <w:spacing w:val="14"/>
              </w:rPr>
              <w:t>的</w:t>
            </w:r>
            <w:r w:rsidR="009E5549">
              <w:rPr>
                <w:rFonts w:asciiTheme="minorEastAsia" w:eastAsiaTheme="minorEastAsia" w:hAnsiTheme="minorEastAsia" w:hint="eastAsia"/>
                <w:spacing w:val="14"/>
              </w:rPr>
              <w:t>綠化工作，是由社會各界及市民共同努力的成果，</w:t>
            </w:r>
            <w:r w:rsidR="008C1963">
              <w:rPr>
                <w:rFonts w:asciiTheme="minorEastAsia" w:eastAsiaTheme="minorEastAsia" w:hAnsiTheme="minorEastAsia" w:hint="eastAsia"/>
                <w:spacing w:val="14"/>
              </w:rPr>
              <w:t>對</w:t>
            </w:r>
            <w:r w:rsidR="009E5549">
              <w:rPr>
                <w:rFonts w:asciiTheme="minorEastAsia" w:eastAsiaTheme="minorEastAsia" w:hAnsiTheme="minorEastAsia" w:hint="eastAsia"/>
                <w:spacing w:val="14"/>
              </w:rPr>
              <w:t>提昇</w:t>
            </w:r>
            <w:r w:rsidR="008C1963">
              <w:rPr>
                <w:rFonts w:asciiTheme="minorEastAsia" w:eastAsiaTheme="minorEastAsia" w:hAnsiTheme="minorEastAsia" w:hint="eastAsia"/>
                <w:spacing w:val="14"/>
              </w:rPr>
              <w:t>市民生活質素的</w:t>
            </w:r>
            <w:r w:rsidR="009E5549">
              <w:rPr>
                <w:rFonts w:asciiTheme="minorEastAsia" w:eastAsiaTheme="minorEastAsia" w:hAnsiTheme="minorEastAsia" w:hint="eastAsia"/>
                <w:spacing w:val="14"/>
              </w:rPr>
              <w:t>價值應予以</w:t>
            </w:r>
            <w:r w:rsidR="008C1963">
              <w:rPr>
                <w:rFonts w:asciiTheme="minorEastAsia" w:eastAsiaTheme="minorEastAsia" w:hAnsiTheme="minorEastAsia" w:hint="eastAsia"/>
                <w:spacing w:val="14"/>
              </w:rPr>
              <w:t>肯定。</w:t>
            </w:r>
          </w:p>
          <w:p w14:paraId="2A33F4F8" w14:textId="4A2BF5DC" w:rsidR="008C1963" w:rsidRPr="009E5549" w:rsidRDefault="008C1963" w:rsidP="008C1963">
            <w:pPr>
              <w:pStyle w:val="a9"/>
              <w:tabs>
                <w:tab w:val="left" w:pos="2880"/>
              </w:tabs>
              <w:snapToGrid w:val="0"/>
              <w:spacing w:line="240" w:lineRule="auto"/>
              <w:ind w:leftChars="0" w:rightChars="2" w:right="6"/>
              <w:jc w:val="both"/>
              <w:rPr>
                <w:rFonts w:asciiTheme="minorEastAsia" w:eastAsiaTheme="minorEastAsia" w:hAnsiTheme="minorEastAsia"/>
                <w:spacing w:val="14"/>
              </w:rPr>
            </w:pPr>
          </w:p>
        </w:tc>
      </w:tr>
      <w:tr w:rsidR="008C1963" w:rsidRPr="00A3377E" w14:paraId="79E800E6" w14:textId="77777777" w:rsidTr="008C1963">
        <w:trPr>
          <w:trHeight w:val="80"/>
        </w:trPr>
        <w:tc>
          <w:tcPr>
            <w:tcW w:w="9356" w:type="dxa"/>
            <w:gridSpan w:val="3"/>
          </w:tcPr>
          <w:p w14:paraId="2AA0CE9E" w14:textId="76233C1E" w:rsidR="008C1963" w:rsidRPr="008C1963" w:rsidRDefault="008C1963" w:rsidP="008C1963">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spacing w:val="14"/>
                <w:u w:val="single"/>
              </w:rPr>
            </w:pPr>
            <w:r w:rsidRPr="001C5843">
              <w:rPr>
                <w:rFonts w:asciiTheme="minorEastAsia" w:eastAsiaTheme="minorEastAsia" w:hAnsiTheme="minorEastAsia" w:hint="eastAsia"/>
                <w:u w:val="single"/>
              </w:rPr>
              <w:t>主席</w:t>
            </w:r>
            <w:r w:rsidRPr="001C5843">
              <w:rPr>
                <w:rFonts w:asciiTheme="minorEastAsia" w:eastAsiaTheme="minorEastAsia" w:hAnsiTheme="minorEastAsia" w:hint="eastAsia"/>
              </w:rPr>
              <w:t>表示</w:t>
            </w:r>
            <w:r>
              <w:rPr>
                <w:rFonts w:asciiTheme="minorEastAsia" w:eastAsiaTheme="minorEastAsia" w:hAnsiTheme="minorEastAsia" w:hint="eastAsia"/>
              </w:rPr>
              <w:t>如議員希望有進一步資訊，可聯絡部門查詢。</w:t>
            </w:r>
          </w:p>
          <w:p w14:paraId="0E6CAAFA" w14:textId="0D41A698" w:rsidR="008C1963" w:rsidRPr="000A5B9F" w:rsidRDefault="008C1963" w:rsidP="008C1963">
            <w:pPr>
              <w:pStyle w:val="a9"/>
              <w:tabs>
                <w:tab w:val="left" w:pos="2880"/>
              </w:tabs>
              <w:snapToGrid w:val="0"/>
              <w:spacing w:line="240" w:lineRule="auto"/>
              <w:ind w:leftChars="0" w:rightChars="2" w:right="6"/>
              <w:jc w:val="both"/>
              <w:rPr>
                <w:rFonts w:asciiTheme="minorEastAsia" w:eastAsiaTheme="minorEastAsia" w:hAnsiTheme="minorEastAsia"/>
                <w:spacing w:val="14"/>
                <w:u w:val="single"/>
              </w:rPr>
            </w:pPr>
          </w:p>
        </w:tc>
      </w:tr>
      <w:tr w:rsidR="00A3377E" w:rsidRPr="002F289B" w14:paraId="2FD026ED" w14:textId="77777777" w:rsidTr="008C1963">
        <w:trPr>
          <w:trHeight w:val="1403"/>
        </w:trPr>
        <w:tc>
          <w:tcPr>
            <w:tcW w:w="9356" w:type="dxa"/>
            <w:gridSpan w:val="3"/>
          </w:tcPr>
          <w:p w14:paraId="540AF75D" w14:textId="77777777" w:rsidR="002F289B" w:rsidRPr="002F289B" w:rsidRDefault="00E474EA" w:rsidP="002F289B">
            <w:pPr>
              <w:snapToGrid w:val="0"/>
              <w:spacing w:line="300" w:lineRule="atLeast"/>
              <w:ind w:right="233"/>
              <w:jc w:val="both"/>
              <w:rPr>
                <w:rFonts w:asciiTheme="minorEastAsia" w:eastAsiaTheme="minorEastAsia" w:hAnsiTheme="minorEastAsia"/>
                <w:b/>
                <w:szCs w:val="24"/>
              </w:rPr>
            </w:pPr>
            <w:r w:rsidRPr="002F289B">
              <w:rPr>
                <w:rFonts w:asciiTheme="minorEastAsia" w:eastAsiaTheme="minorEastAsia" w:hAnsiTheme="minorEastAsia" w:hint="eastAsia"/>
                <w:b/>
                <w:szCs w:val="24"/>
              </w:rPr>
              <w:t>第4項:</w:t>
            </w:r>
            <w:r w:rsidR="007F321E" w:rsidRPr="002F289B">
              <w:rPr>
                <w:rFonts w:asciiTheme="minorEastAsia" w:eastAsiaTheme="minorEastAsia" w:hAnsiTheme="minorEastAsia" w:hint="eastAsia"/>
                <w:b/>
                <w:szCs w:val="24"/>
              </w:rPr>
              <w:t xml:space="preserve"> </w:t>
            </w:r>
            <w:r w:rsidR="002F289B" w:rsidRPr="002F289B">
              <w:rPr>
                <w:rFonts w:asciiTheme="minorEastAsia" w:eastAsiaTheme="minorEastAsia" w:hAnsiTheme="minorEastAsia" w:hint="eastAsia"/>
                <w:b/>
                <w:szCs w:val="24"/>
              </w:rPr>
              <w:tab/>
              <w:t>關注港島西廢物轉運站臭味問題</w:t>
            </w:r>
          </w:p>
          <w:p w14:paraId="0A33FF2A" w14:textId="2D5AD256" w:rsidR="00E474EA" w:rsidRPr="002F289B" w:rsidRDefault="007F321E" w:rsidP="002F289B">
            <w:pPr>
              <w:rPr>
                <w:rFonts w:asciiTheme="minorEastAsia" w:eastAsiaTheme="minorEastAsia" w:hAnsiTheme="minorEastAsia"/>
                <w:b/>
                <w:szCs w:val="24"/>
                <w:u w:val="single"/>
              </w:rPr>
            </w:pPr>
            <w:r w:rsidRPr="002F289B">
              <w:rPr>
                <w:rFonts w:asciiTheme="minorEastAsia" w:eastAsiaTheme="minorEastAsia" w:hAnsiTheme="minorEastAsia" w:hint="eastAsia"/>
                <w:b/>
                <w:szCs w:val="24"/>
                <w:u w:val="single"/>
              </w:rPr>
              <w:t xml:space="preserve">       (中西區環工會文件第</w:t>
            </w:r>
            <w:r w:rsidR="008C1963">
              <w:rPr>
                <w:rFonts w:asciiTheme="minorEastAsia" w:eastAsiaTheme="minorEastAsia" w:hAnsiTheme="minorEastAsia" w:hint="eastAsia"/>
                <w:b/>
                <w:szCs w:val="24"/>
                <w:u w:val="single"/>
              </w:rPr>
              <w:t>18</w:t>
            </w:r>
            <w:r w:rsidRPr="002F289B">
              <w:rPr>
                <w:rFonts w:asciiTheme="minorEastAsia" w:eastAsiaTheme="minorEastAsia" w:hAnsiTheme="minorEastAsia" w:hint="eastAsia"/>
                <w:b/>
                <w:szCs w:val="24"/>
                <w:u w:val="single"/>
              </w:rPr>
              <w:t xml:space="preserve">/2016號)   </w:t>
            </w:r>
            <w:r w:rsidR="00E474EA" w:rsidRPr="002F289B">
              <w:rPr>
                <w:rFonts w:asciiTheme="minorEastAsia" w:eastAsiaTheme="minorEastAsia" w:hAnsiTheme="minorEastAsia" w:hint="eastAsia"/>
                <w:b/>
                <w:szCs w:val="24"/>
                <w:u w:val="single"/>
              </w:rPr>
              <w:t xml:space="preserve">       </w:t>
            </w:r>
            <w:r w:rsidRPr="002F289B">
              <w:rPr>
                <w:rFonts w:asciiTheme="minorEastAsia" w:eastAsiaTheme="minorEastAsia" w:hAnsiTheme="minorEastAsia" w:hint="eastAsia"/>
                <w:b/>
                <w:szCs w:val="24"/>
                <w:u w:val="single"/>
              </w:rPr>
              <w:t xml:space="preserve">        </w:t>
            </w:r>
            <w:r w:rsidR="00E474EA" w:rsidRPr="002F289B">
              <w:rPr>
                <w:rFonts w:asciiTheme="minorEastAsia" w:eastAsiaTheme="minorEastAsia" w:hAnsiTheme="minorEastAsia" w:hint="eastAsia"/>
                <w:b/>
                <w:szCs w:val="24"/>
                <w:u w:val="single"/>
              </w:rPr>
              <w:t xml:space="preserve">         </w:t>
            </w:r>
          </w:p>
          <w:p w14:paraId="07D0A63C" w14:textId="0DB8875C" w:rsidR="00E474EA" w:rsidRPr="002F289B" w:rsidRDefault="00E474EA" w:rsidP="007066BA">
            <w:pPr>
              <w:rPr>
                <w:rFonts w:asciiTheme="minorEastAsia" w:eastAsiaTheme="minorEastAsia" w:hAnsiTheme="minorEastAsia"/>
                <w:szCs w:val="24"/>
              </w:rPr>
            </w:pPr>
            <w:r w:rsidRPr="002F289B">
              <w:rPr>
                <w:rFonts w:asciiTheme="minorEastAsia" w:eastAsiaTheme="minorEastAsia" w:hAnsiTheme="minorEastAsia" w:hint="eastAsia"/>
                <w:szCs w:val="24"/>
              </w:rPr>
              <w:t>（</w:t>
            </w:r>
            <w:r w:rsidR="007F321E" w:rsidRPr="002F289B">
              <w:rPr>
                <w:rFonts w:asciiTheme="minorEastAsia" w:eastAsiaTheme="minorEastAsia" w:hAnsiTheme="minorEastAsia" w:hint="eastAsia"/>
                <w:szCs w:val="24"/>
              </w:rPr>
              <w:t>下</w:t>
            </w:r>
            <w:r w:rsidRPr="002F289B">
              <w:rPr>
                <w:rFonts w:asciiTheme="minorEastAsia" w:eastAsiaTheme="minorEastAsia" w:hAnsiTheme="minorEastAsia" w:hint="eastAsia"/>
                <w:szCs w:val="24"/>
              </w:rPr>
              <w:t>午</w:t>
            </w:r>
            <w:r w:rsidR="007F321E" w:rsidRPr="002F289B">
              <w:rPr>
                <w:rFonts w:asciiTheme="minorEastAsia" w:eastAsiaTheme="minorEastAsia" w:hAnsiTheme="minorEastAsia" w:hint="eastAsia"/>
                <w:szCs w:val="24"/>
              </w:rPr>
              <w:t>2</w:t>
            </w:r>
            <w:r w:rsidRPr="002F289B">
              <w:rPr>
                <w:rFonts w:asciiTheme="minorEastAsia" w:eastAsiaTheme="minorEastAsia" w:hAnsiTheme="minorEastAsia" w:hint="eastAsia"/>
                <w:szCs w:val="24"/>
              </w:rPr>
              <w:t>時</w:t>
            </w:r>
            <w:r w:rsidR="002F289B" w:rsidRPr="002F289B">
              <w:rPr>
                <w:rFonts w:asciiTheme="minorEastAsia" w:eastAsiaTheme="minorEastAsia" w:hAnsiTheme="minorEastAsia" w:hint="eastAsia"/>
                <w:szCs w:val="24"/>
              </w:rPr>
              <w:t>44</w:t>
            </w:r>
            <w:r w:rsidRPr="002F289B">
              <w:rPr>
                <w:rFonts w:asciiTheme="minorEastAsia" w:eastAsiaTheme="minorEastAsia" w:hAnsiTheme="minorEastAsia" w:hint="eastAsia"/>
                <w:szCs w:val="24"/>
              </w:rPr>
              <w:t>分至</w:t>
            </w:r>
            <w:r w:rsidR="002F289B" w:rsidRPr="002F289B">
              <w:rPr>
                <w:rFonts w:asciiTheme="minorEastAsia" w:eastAsiaTheme="minorEastAsia" w:hAnsiTheme="minorEastAsia" w:hint="eastAsia"/>
                <w:szCs w:val="24"/>
              </w:rPr>
              <w:t>3</w:t>
            </w:r>
            <w:r w:rsidR="007F321E" w:rsidRPr="002F289B">
              <w:rPr>
                <w:rFonts w:asciiTheme="minorEastAsia" w:eastAsiaTheme="minorEastAsia" w:hAnsiTheme="minorEastAsia" w:hint="eastAsia"/>
                <w:szCs w:val="24"/>
              </w:rPr>
              <w:t>時</w:t>
            </w:r>
            <w:r w:rsidR="002F289B" w:rsidRPr="002F289B">
              <w:rPr>
                <w:rFonts w:asciiTheme="minorEastAsia" w:eastAsiaTheme="minorEastAsia" w:hAnsiTheme="minorEastAsia" w:hint="eastAsia"/>
                <w:szCs w:val="24"/>
              </w:rPr>
              <w:t>0</w:t>
            </w:r>
            <w:r w:rsidR="007F321E" w:rsidRPr="002F289B">
              <w:rPr>
                <w:rFonts w:asciiTheme="minorEastAsia" w:eastAsiaTheme="minorEastAsia" w:hAnsiTheme="minorEastAsia" w:hint="eastAsia"/>
                <w:szCs w:val="24"/>
              </w:rPr>
              <w:t>1</w:t>
            </w:r>
            <w:r w:rsidRPr="002F289B">
              <w:rPr>
                <w:rFonts w:asciiTheme="minorEastAsia" w:eastAsiaTheme="minorEastAsia" w:hAnsiTheme="minorEastAsia" w:hint="eastAsia"/>
                <w:szCs w:val="24"/>
              </w:rPr>
              <w:t>分）</w:t>
            </w:r>
          </w:p>
          <w:p w14:paraId="6A85F335" w14:textId="77777777" w:rsidR="00E474EA" w:rsidRPr="002F289B" w:rsidRDefault="00E474EA" w:rsidP="007066BA">
            <w:pPr>
              <w:rPr>
                <w:rFonts w:asciiTheme="minorEastAsia" w:eastAsiaTheme="minorEastAsia" w:hAnsiTheme="minorEastAsia"/>
                <w:szCs w:val="24"/>
              </w:rPr>
            </w:pPr>
          </w:p>
        </w:tc>
      </w:tr>
      <w:tr w:rsidR="002F289B" w:rsidRPr="002F289B" w14:paraId="48B31803" w14:textId="77777777" w:rsidTr="00E474EA">
        <w:trPr>
          <w:trHeight w:val="284"/>
        </w:trPr>
        <w:tc>
          <w:tcPr>
            <w:tcW w:w="9356" w:type="dxa"/>
            <w:gridSpan w:val="3"/>
          </w:tcPr>
          <w:p w14:paraId="1C189E95" w14:textId="38CADCEA" w:rsidR="0033005C" w:rsidRDefault="0033005C" w:rsidP="0033005C">
            <w:pPr>
              <w:pStyle w:val="a9"/>
              <w:numPr>
                <w:ilvl w:val="0"/>
                <w:numId w:val="33"/>
              </w:numPr>
              <w:ind w:leftChars="0" w:rightChars="2" w:right="6"/>
              <w:jc w:val="both"/>
              <w:rPr>
                <w:rFonts w:asciiTheme="minorEastAsia" w:eastAsiaTheme="minorEastAsia" w:hAnsiTheme="minorEastAsia"/>
              </w:rPr>
            </w:pPr>
            <w:r w:rsidRPr="002F289B">
              <w:rPr>
                <w:rFonts w:asciiTheme="minorEastAsia" w:eastAsiaTheme="minorEastAsia" w:hAnsiTheme="minorEastAsia" w:hint="eastAsia"/>
              </w:rPr>
              <w:lastRenderedPageBreak/>
              <w:t>環</w:t>
            </w:r>
            <w:r>
              <w:rPr>
                <w:rFonts w:asciiTheme="minorEastAsia" w:eastAsiaTheme="minorEastAsia" w:hAnsiTheme="minorEastAsia" w:hint="eastAsia"/>
              </w:rPr>
              <w:t>境</w:t>
            </w:r>
            <w:r w:rsidRPr="002F289B">
              <w:rPr>
                <w:rFonts w:asciiTheme="minorEastAsia" w:eastAsiaTheme="minorEastAsia" w:hAnsiTheme="minorEastAsia" w:hint="eastAsia"/>
              </w:rPr>
              <w:t>保</w:t>
            </w:r>
            <w:r>
              <w:rPr>
                <w:rFonts w:asciiTheme="minorEastAsia" w:eastAsiaTheme="minorEastAsia" w:hAnsiTheme="minorEastAsia" w:hint="eastAsia"/>
              </w:rPr>
              <w:t>護</w:t>
            </w:r>
            <w:r w:rsidRPr="002F289B">
              <w:rPr>
                <w:rFonts w:asciiTheme="minorEastAsia" w:eastAsiaTheme="minorEastAsia" w:hAnsiTheme="minorEastAsia" w:hint="eastAsia"/>
              </w:rPr>
              <w:t>署</w:t>
            </w:r>
            <w:r>
              <w:rPr>
                <w:rFonts w:asciiTheme="minorEastAsia" w:eastAsiaTheme="minorEastAsia" w:hAnsiTheme="minorEastAsia" w:hint="eastAsia"/>
              </w:rPr>
              <w:t>(</w:t>
            </w:r>
            <w:r w:rsidRPr="007D322E">
              <w:rPr>
                <w:rFonts w:asciiTheme="minorEastAsia" w:eastAsiaTheme="minorEastAsia" w:hAnsiTheme="minorEastAsia" w:hint="eastAsia"/>
              </w:rPr>
              <w:t>環保署</w:t>
            </w:r>
            <w:r>
              <w:rPr>
                <w:rFonts w:asciiTheme="minorEastAsia" w:eastAsiaTheme="minorEastAsia" w:hAnsiTheme="minorEastAsia" w:hint="eastAsia"/>
              </w:rPr>
              <w:t>)</w:t>
            </w:r>
            <w:r w:rsidRPr="002F289B">
              <w:rPr>
                <w:rFonts w:asciiTheme="minorEastAsia" w:eastAsiaTheme="minorEastAsia" w:hAnsiTheme="minorEastAsia" w:hint="eastAsia"/>
              </w:rPr>
              <w:t>高級環境保護主任(廢物轉運及發展)1</w:t>
            </w:r>
            <w:r w:rsidRPr="002F289B">
              <w:rPr>
                <w:rFonts w:asciiTheme="minorEastAsia" w:eastAsiaTheme="minorEastAsia" w:hAnsiTheme="minorEastAsia" w:hint="eastAsia"/>
                <w:u w:val="single"/>
              </w:rPr>
              <w:t>黃漢偉先生</w:t>
            </w:r>
            <w:r>
              <w:rPr>
                <w:rFonts w:asciiTheme="minorEastAsia" w:eastAsiaTheme="minorEastAsia" w:hAnsiTheme="minorEastAsia" w:hint="eastAsia"/>
              </w:rPr>
              <w:t>表示部門早前已跟附近居民到</w:t>
            </w:r>
            <w:r w:rsidRPr="002F289B">
              <w:rPr>
                <w:rFonts w:asciiTheme="minorEastAsia" w:eastAsiaTheme="minorEastAsia" w:hAnsiTheme="minorEastAsia" w:hint="eastAsia"/>
              </w:rPr>
              <w:t>廢物轉運站</w:t>
            </w:r>
            <w:r w:rsidR="000532F4">
              <w:rPr>
                <w:rFonts w:asciiTheme="minorEastAsia" w:eastAsiaTheme="minorEastAsia" w:hAnsiTheme="minorEastAsia" w:hint="eastAsia"/>
              </w:rPr>
              <w:t>視察，向</w:t>
            </w:r>
            <w:r>
              <w:rPr>
                <w:rFonts w:asciiTheme="minorEastAsia" w:eastAsiaTheme="minorEastAsia" w:hAnsiTheme="minorEastAsia" w:hint="eastAsia"/>
              </w:rPr>
              <w:t>他們解釋測量氣味的方式，亦聆聽了居民對</w:t>
            </w:r>
            <w:r w:rsidRPr="00AF798E">
              <w:rPr>
                <w:rFonts w:asciiTheme="minorEastAsia" w:eastAsiaTheme="minorEastAsia" w:hAnsiTheme="minorEastAsia" w:hint="eastAsia"/>
              </w:rPr>
              <w:t>轉運站運作</w:t>
            </w:r>
            <w:r>
              <w:rPr>
                <w:rFonts w:asciiTheme="minorEastAsia" w:eastAsiaTheme="minorEastAsia" w:hAnsiTheme="minorEastAsia" w:hint="eastAsia"/>
              </w:rPr>
              <w:t>的意見，如加強洗街車水力的強度等。他指部門與承辦商將會對居民的意見作出適當的跟進，並與他們保持溝通。</w:t>
            </w:r>
          </w:p>
          <w:p w14:paraId="712F8FF8" w14:textId="164DF036" w:rsidR="002F289B" w:rsidRPr="0033005C" w:rsidRDefault="002F289B" w:rsidP="002F289B">
            <w:pPr>
              <w:pStyle w:val="a9"/>
              <w:ind w:leftChars="0" w:rightChars="2" w:right="6"/>
              <w:jc w:val="both"/>
              <w:rPr>
                <w:rFonts w:asciiTheme="minorEastAsia" w:eastAsiaTheme="minorEastAsia" w:hAnsiTheme="minorEastAsia"/>
              </w:rPr>
            </w:pPr>
          </w:p>
        </w:tc>
      </w:tr>
      <w:tr w:rsidR="00A3377E" w:rsidRPr="00204473" w14:paraId="72076E6F" w14:textId="77777777" w:rsidTr="00E474EA">
        <w:trPr>
          <w:trHeight w:val="284"/>
        </w:trPr>
        <w:tc>
          <w:tcPr>
            <w:tcW w:w="9356" w:type="dxa"/>
            <w:gridSpan w:val="3"/>
          </w:tcPr>
          <w:p w14:paraId="1A14DD8A" w14:textId="019461F4" w:rsidR="00E474EA" w:rsidRPr="00204473" w:rsidRDefault="007F321E" w:rsidP="00E53B89">
            <w:pPr>
              <w:pStyle w:val="a9"/>
              <w:numPr>
                <w:ilvl w:val="0"/>
                <w:numId w:val="33"/>
              </w:numPr>
              <w:ind w:leftChars="0" w:rightChars="2" w:right="6"/>
              <w:jc w:val="both"/>
              <w:rPr>
                <w:rFonts w:asciiTheme="minorEastAsia" w:eastAsiaTheme="minorEastAsia" w:hAnsiTheme="minorEastAsia"/>
                <w:u w:val="single"/>
              </w:rPr>
            </w:pPr>
            <w:r w:rsidRPr="00204473">
              <w:rPr>
                <w:rFonts w:asciiTheme="minorEastAsia" w:eastAsiaTheme="minorEastAsia" w:hAnsiTheme="minorEastAsia" w:hint="eastAsia"/>
                <w:u w:val="single"/>
              </w:rPr>
              <w:t>主席</w:t>
            </w:r>
            <w:r w:rsidRPr="00204473">
              <w:rPr>
                <w:rFonts w:asciiTheme="minorEastAsia" w:eastAsiaTheme="minorEastAsia" w:hAnsiTheme="minorEastAsia" w:hint="eastAsia"/>
              </w:rPr>
              <w:t>請委員就</w:t>
            </w:r>
            <w:r w:rsidR="002F289B" w:rsidRPr="00204473">
              <w:rPr>
                <w:rFonts w:asciiTheme="minorEastAsia" w:eastAsiaTheme="minorEastAsia" w:hAnsiTheme="minorEastAsia" w:hint="eastAsia"/>
              </w:rPr>
              <w:t>議題</w:t>
            </w:r>
            <w:r w:rsidRPr="00204473">
              <w:rPr>
                <w:rFonts w:asciiTheme="minorEastAsia" w:eastAsiaTheme="minorEastAsia" w:hAnsiTheme="minorEastAsia" w:hint="eastAsia"/>
              </w:rPr>
              <w:t>發表意見及提問，委員的發言重點如下：</w:t>
            </w:r>
          </w:p>
          <w:p w14:paraId="35ED7753" w14:textId="2F0136AC" w:rsidR="00A86EE2" w:rsidRPr="00204473" w:rsidRDefault="00A86EE2" w:rsidP="00A86EE2">
            <w:pPr>
              <w:pStyle w:val="a9"/>
              <w:ind w:leftChars="0" w:rightChars="2" w:right="6"/>
              <w:jc w:val="both"/>
              <w:rPr>
                <w:rFonts w:asciiTheme="minorEastAsia" w:eastAsiaTheme="minorEastAsia" w:hAnsiTheme="minorEastAsia"/>
                <w:u w:val="single"/>
              </w:rPr>
            </w:pPr>
          </w:p>
        </w:tc>
      </w:tr>
      <w:tr w:rsidR="00A3377E" w:rsidRPr="0098420B" w14:paraId="50E343E3" w14:textId="77777777" w:rsidTr="00A86EE2">
        <w:trPr>
          <w:trHeight w:val="568"/>
        </w:trPr>
        <w:tc>
          <w:tcPr>
            <w:tcW w:w="1418" w:type="dxa"/>
            <w:gridSpan w:val="2"/>
          </w:tcPr>
          <w:p w14:paraId="22249CE0" w14:textId="77777777" w:rsidR="00E474EA" w:rsidRPr="0098420B" w:rsidRDefault="00E474EA">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08094A9A" w14:textId="7B09253F" w:rsidR="00BC7534" w:rsidRPr="0098420B" w:rsidRDefault="0098420B">
            <w:pPr>
              <w:spacing w:line="240" w:lineRule="auto"/>
              <w:ind w:rightChars="2" w:right="6"/>
              <w:jc w:val="both"/>
              <w:rPr>
                <w:rFonts w:asciiTheme="minorEastAsia" w:eastAsiaTheme="minorEastAsia" w:hAnsiTheme="minorEastAsia"/>
                <w:szCs w:val="24"/>
              </w:rPr>
            </w:pPr>
            <w:r w:rsidRPr="0098420B">
              <w:rPr>
                <w:rFonts w:asciiTheme="minorEastAsia" w:eastAsiaTheme="minorEastAsia" w:hAnsiTheme="minorEastAsia" w:hint="eastAsia"/>
                <w:szCs w:val="24"/>
                <w:u w:val="single"/>
              </w:rPr>
              <w:t>李偉強委</w:t>
            </w:r>
            <w:r w:rsidR="00BC7534" w:rsidRPr="0098420B">
              <w:rPr>
                <w:rFonts w:asciiTheme="minorEastAsia" w:eastAsiaTheme="minorEastAsia" w:hAnsiTheme="minorEastAsia" w:hint="eastAsia"/>
                <w:szCs w:val="24"/>
                <w:u w:val="single"/>
              </w:rPr>
              <w:t>員</w:t>
            </w:r>
            <w:r>
              <w:rPr>
                <w:rFonts w:asciiTheme="minorEastAsia" w:eastAsiaTheme="minorEastAsia" w:hAnsiTheme="minorEastAsia" w:hint="eastAsia"/>
                <w:szCs w:val="24"/>
              </w:rPr>
              <w:t>希望了解部門巡查的時間及準則，因為不同的風向及季節亦會對氣味的濃烈程度產生影響</w:t>
            </w:r>
            <w:r w:rsidR="00A86EE2" w:rsidRPr="0098420B">
              <w:rPr>
                <w:rFonts w:asciiTheme="minorEastAsia" w:eastAsiaTheme="minorEastAsia" w:hAnsiTheme="minorEastAsia" w:hint="eastAsia"/>
                <w:szCs w:val="24"/>
              </w:rPr>
              <w:t>。</w:t>
            </w:r>
            <w:r>
              <w:rPr>
                <w:rFonts w:asciiTheme="minorEastAsia" w:eastAsiaTheme="minorEastAsia" w:hAnsiTheme="minorEastAsia" w:hint="eastAsia"/>
                <w:szCs w:val="24"/>
              </w:rPr>
              <w:t>他亦</w:t>
            </w:r>
            <w:r w:rsidR="00907836">
              <w:rPr>
                <w:rFonts w:asciiTheme="minorEastAsia" w:eastAsiaTheme="minorEastAsia" w:hAnsiTheme="minorEastAsia" w:hint="eastAsia"/>
                <w:szCs w:val="24"/>
              </w:rPr>
              <w:t>詢問</w:t>
            </w:r>
            <w:r>
              <w:rPr>
                <w:rFonts w:asciiTheme="minorEastAsia" w:eastAsiaTheme="minorEastAsia" w:hAnsiTheme="minorEastAsia" w:hint="eastAsia"/>
                <w:szCs w:val="24"/>
              </w:rPr>
              <w:t>八</w:t>
            </w:r>
            <w:r w:rsidR="00D4105D">
              <w:rPr>
                <w:rFonts w:asciiTheme="minorEastAsia" w:eastAsiaTheme="minorEastAsia" w:hAnsiTheme="minorEastAsia" w:hint="eastAsia"/>
                <w:szCs w:val="24"/>
              </w:rPr>
              <w:t>宗投訴個案通常於什麼時段或季節發生。</w:t>
            </w:r>
          </w:p>
          <w:p w14:paraId="14DBD767" w14:textId="4A3FCCFF" w:rsidR="00A86EE2" w:rsidRPr="0098420B" w:rsidRDefault="00A86EE2">
            <w:pPr>
              <w:spacing w:line="240" w:lineRule="auto"/>
              <w:ind w:rightChars="2" w:right="6"/>
              <w:jc w:val="both"/>
              <w:rPr>
                <w:rFonts w:asciiTheme="minorEastAsia" w:eastAsiaTheme="minorEastAsia" w:hAnsiTheme="minorEastAsia"/>
                <w:szCs w:val="24"/>
              </w:rPr>
            </w:pPr>
          </w:p>
        </w:tc>
      </w:tr>
      <w:tr w:rsidR="00D4105D" w:rsidRPr="00D4105D" w14:paraId="067D713B" w14:textId="77777777" w:rsidTr="00D869BD">
        <w:trPr>
          <w:trHeight w:val="845"/>
        </w:trPr>
        <w:tc>
          <w:tcPr>
            <w:tcW w:w="1418" w:type="dxa"/>
            <w:gridSpan w:val="2"/>
          </w:tcPr>
          <w:p w14:paraId="62DD3935" w14:textId="77777777" w:rsidR="00D4105D" w:rsidRPr="00D4105D" w:rsidRDefault="00D4105D">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28F3FAC1" w14:textId="7945B288" w:rsidR="00D4105D" w:rsidRDefault="00D4105D">
            <w:pPr>
              <w:spacing w:line="240" w:lineRule="auto"/>
              <w:ind w:rightChars="2" w:right="6"/>
              <w:jc w:val="both"/>
              <w:rPr>
                <w:rFonts w:asciiTheme="minorEastAsia" w:eastAsiaTheme="minorEastAsia" w:hAnsiTheme="minorEastAsia"/>
              </w:rPr>
            </w:pPr>
            <w:r w:rsidRPr="00D4105D">
              <w:rPr>
                <w:rFonts w:asciiTheme="minorEastAsia" w:eastAsiaTheme="minorEastAsia" w:hAnsiTheme="minorEastAsia" w:hint="eastAsia"/>
                <w:szCs w:val="24"/>
                <w:u w:val="single"/>
              </w:rPr>
              <w:t>楊開永議員</w:t>
            </w:r>
            <w:r w:rsidR="00D7126F">
              <w:rPr>
                <w:rFonts w:asciiTheme="minorEastAsia" w:eastAsiaTheme="minorEastAsia" w:hAnsiTheme="minorEastAsia" w:hint="eastAsia"/>
                <w:szCs w:val="24"/>
              </w:rPr>
              <w:t>詢問部門如何處理運載垃圾的貨櫃在等候貨船到達期間所產生的臭味問題，並希望得知</w:t>
            </w:r>
            <w:r w:rsidR="001764FD">
              <w:rPr>
                <w:rFonts w:asciiTheme="minorEastAsia" w:eastAsiaTheme="minorEastAsia" w:hAnsiTheme="minorEastAsia" w:hint="eastAsia"/>
                <w:szCs w:val="24"/>
              </w:rPr>
              <w:t>有關</w:t>
            </w:r>
            <w:r w:rsidR="00D7126F">
              <w:rPr>
                <w:rFonts w:asciiTheme="minorEastAsia" w:eastAsiaTheme="minorEastAsia" w:hAnsiTheme="minorEastAsia" w:hint="eastAsia"/>
              </w:rPr>
              <w:t>測量氣味</w:t>
            </w:r>
            <w:r w:rsidR="001764FD">
              <w:rPr>
                <w:rFonts w:asciiTheme="minorEastAsia" w:eastAsiaTheme="minorEastAsia" w:hAnsiTheme="minorEastAsia" w:hint="eastAsia"/>
              </w:rPr>
              <w:t>的</w:t>
            </w:r>
            <w:r w:rsidR="00D7126F">
              <w:rPr>
                <w:rFonts w:asciiTheme="minorEastAsia" w:eastAsiaTheme="minorEastAsia" w:hAnsiTheme="minorEastAsia" w:hint="eastAsia"/>
              </w:rPr>
              <w:t>方式</w:t>
            </w:r>
            <w:r w:rsidR="001764FD">
              <w:rPr>
                <w:rFonts w:asciiTheme="minorEastAsia" w:eastAsiaTheme="minorEastAsia" w:hAnsiTheme="minorEastAsia" w:hint="eastAsia"/>
              </w:rPr>
              <w:t>及釐定不同氣味級別</w:t>
            </w:r>
            <w:r w:rsidR="00D7126F">
              <w:rPr>
                <w:rFonts w:asciiTheme="minorEastAsia" w:eastAsiaTheme="minorEastAsia" w:hAnsiTheme="minorEastAsia" w:hint="eastAsia"/>
              </w:rPr>
              <w:t>的科學根據。</w:t>
            </w:r>
          </w:p>
          <w:p w14:paraId="5BE8A136" w14:textId="3DA974D6" w:rsidR="001764FD" w:rsidRPr="001764FD" w:rsidRDefault="001764FD">
            <w:pPr>
              <w:spacing w:line="240" w:lineRule="auto"/>
              <w:ind w:rightChars="2" w:right="6"/>
              <w:jc w:val="both"/>
              <w:rPr>
                <w:rFonts w:asciiTheme="minorEastAsia" w:eastAsiaTheme="minorEastAsia" w:hAnsiTheme="minorEastAsia"/>
                <w:szCs w:val="24"/>
                <w:u w:val="single"/>
              </w:rPr>
            </w:pPr>
          </w:p>
        </w:tc>
      </w:tr>
      <w:tr w:rsidR="00A3377E" w:rsidRPr="001764FD" w14:paraId="4CBBD465" w14:textId="77777777" w:rsidTr="00D869BD">
        <w:trPr>
          <w:trHeight w:val="845"/>
        </w:trPr>
        <w:tc>
          <w:tcPr>
            <w:tcW w:w="1418" w:type="dxa"/>
            <w:gridSpan w:val="2"/>
          </w:tcPr>
          <w:p w14:paraId="5EFA4EF0" w14:textId="77777777" w:rsidR="00A86EE2" w:rsidRPr="001764FD" w:rsidRDefault="00A86EE2">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1AB760CD" w14:textId="1218055B" w:rsidR="00A86EE2" w:rsidRPr="001764FD" w:rsidRDefault="00D869BD">
            <w:pPr>
              <w:spacing w:line="240" w:lineRule="auto"/>
              <w:ind w:rightChars="2" w:right="6"/>
              <w:jc w:val="both"/>
              <w:rPr>
                <w:rFonts w:asciiTheme="minorEastAsia" w:eastAsiaTheme="minorEastAsia" w:hAnsiTheme="minorEastAsia"/>
                <w:szCs w:val="24"/>
              </w:rPr>
            </w:pPr>
            <w:r w:rsidRPr="001764FD">
              <w:rPr>
                <w:rFonts w:asciiTheme="minorEastAsia" w:eastAsiaTheme="minorEastAsia" w:hAnsiTheme="minorEastAsia" w:hint="eastAsia"/>
                <w:szCs w:val="24"/>
                <w:u w:val="single"/>
              </w:rPr>
              <w:t>陳捷貴</w:t>
            </w:r>
            <w:r w:rsidR="00A86EE2" w:rsidRPr="001764FD">
              <w:rPr>
                <w:rFonts w:asciiTheme="minorEastAsia" w:eastAsiaTheme="minorEastAsia" w:hAnsiTheme="minorEastAsia" w:hint="eastAsia"/>
                <w:szCs w:val="24"/>
                <w:u w:val="single"/>
              </w:rPr>
              <w:t>議員</w:t>
            </w:r>
            <w:r w:rsidR="001764FD" w:rsidRPr="001764FD">
              <w:rPr>
                <w:rFonts w:asciiTheme="minorEastAsia" w:eastAsiaTheme="minorEastAsia" w:hAnsiTheme="minorEastAsia" w:hint="eastAsia"/>
                <w:szCs w:val="24"/>
              </w:rPr>
              <w:t>認為</w:t>
            </w:r>
            <w:r w:rsidR="00907836">
              <w:rPr>
                <w:rFonts w:asciiTheme="minorEastAsia" w:eastAsiaTheme="minorEastAsia" w:hAnsiTheme="minorEastAsia" w:hint="eastAsia"/>
                <w:szCs w:val="24"/>
              </w:rPr>
              <w:t>部門在安裝了新式</w:t>
            </w:r>
            <w:r w:rsidR="00907836" w:rsidRPr="00907836">
              <w:rPr>
                <w:rFonts w:asciiTheme="minorEastAsia" w:eastAsiaTheme="minorEastAsia" w:hAnsiTheme="minorEastAsia" w:hint="eastAsia"/>
                <w:szCs w:val="24"/>
              </w:rPr>
              <w:t>抽風系統</w:t>
            </w:r>
            <w:r w:rsidR="00F93ED2">
              <w:rPr>
                <w:rFonts w:asciiTheme="minorEastAsia" w:eastAsiaTheme="minorEastAsia" w:hAnsiTheme="minorEastAsia" w:hint="eastAsia"/>
                <w:szCs w:val="24"/>
              </w:rPr>
              <w:t>後</w:t>
            </w:r>
            <w:r w:rsidR="00907836">
              <w:rPr>
                <w:rFonts w:asciiTheme="minorEastAsia" w:eastAsiaTheme="minorEastAsia" w:hAnsiTheme="minorEastAsia" w:hint="eastAsia"/>
                <w:szCs w:val="24"/>
              </w:rPr>
              <w:t>，</w:t>
            </w:r>
            <w:r w:rsidR="001764FD">
              <w:rPr>
                <w:rFonts w:asciiTheme="minorEastAsia" w:eastAsiaTheme="minorEastAsia" w:hAnsiTheme="minorEastAsia" w:hint="eastAsia"/>
                <w:szCs w:val="24"/>
              </w:rPr>
              <w:t>投訴</w:t>
            </w:r>
            <w:r w:rsidR="000532F4">
              <w:rPr>
                <w:rFonts w:asciiTheme="minorEastAsia" w:eastAsiaTheme="minorEastAsia" w:hAnsiTheme="minorEastAsia" w:hint="eastAsia"/>
                <w:szCs w:val="24"/>
              </w:rPr>
              <w:t>數字</w:t>
            </w:r>
            <w:r w:rsidR="00907836">
              <w:rPr>
                <w:rFonts w:asciiTheme="minorEastAsia" w:eastAsiaTheme="minorEastAsia" w:hAnsiTheme="minorEastAsia" w:hint="eastAsia"/>
                <w:szCs w:val="24"/>
              </w:rPr>
              <w:t>反而上升，希望了解新式</w:t>
            </w:r>
            <w:r w:rsidR="00907836" w:rsidRPr="00907836">
              <w:rPr>
                <w:rFonts w:asciiTheme="minorEastAsia" w:eastAsiaTheme="minorEastAsia" w:hAnsiTheme="minorEastAsia" w:hint="eastAsia"/>
                <w:szCs w:val="24"/>
              </w:rPr>
              <w:t>抽風系統</w:t>
            </w:r>
            <w:r w:rsidR="00907836">
              <w:rPr>
                <w:rFonts w:asciiTheme="minorEastAsia" w:eastAsiaTheme="minorEastAsia" w:hAnsiTheme="minorEastAsia" w:hint="eastAsia"/>
                <w:szCs w:val="24"/>
              </w:rPr>
              <w:t>的效果是否</w:t>
            </w:r>
            <w:proofErr w:type="gramStart"/>
            <w:r w:rsidR="00907836">
              <w:rPr>
                <w:rFonts w:asciiTheme="minorEastAsia" w:eastAsiaTheme="minorEastAsia" w:hAnsiTheme="minorEastAsia" w:hint="eastAsia"/>
                <w:szCs w:val="24"/>
              </w:rPr>
              <w:t>不</w:t>
            </w:r>
            <w:proofErr w:type="gramEnd"/>
            <w:r w:rsidR="00907836">
              <w:rPr>
                <w:rFonts w:asciiTheme="minorEastAsia" w:eastAsiaTheme="minorEastAsia" w:hAnsiTheme="minorEastAsia" w:hint="eastAsia"/>
                <w:szCs w:val="24"/>
              </w:rPr>
              <w:t>如舊有系統</w:t>
            </w:r>
            <w:r w:rsidR="00A86EE2" w:rsidRPr="001764FD">
              <w:rPr>
                <w:rFonts w:asciiTheme="minorEastAsia" w:eastAsiaTheme="minorEastAsia" w:hAnsiTheme="minorEastAsia" w:hint="eastAsia"/>
                <w:szCs w:val="24"/>
              </w:rPr>
              <w:t>。</w:t>
            </w:r>
            <w:r w:rsidR="00907836">
              <w:rPr>
                <w:rFonts w:asciiTheme="minorEastAsia" w:eastAsiaTheme="minorEastAsia" w:hAnsiTheme="minorEastAsia" w:hint="eastAsia"/>
                <w:szCs w:val="24"/>
              </w:rPr>
              <w:t>他認為</w:t>
            </w:r>
            <w:r w:rsidR="00907836" w:rsidRPr="00907836">
              <w:rPr>
                <w:rFonts w:asciiTheme="minorEastAsia" w:eastAsiaTheme="minorEastAsia" w:hAnsiTheme="minorEastAsia" w:hint="eastAsia"/>
                <w:szCs w:val="24"/>
              </w:rPr>
              <w:t>改善空氣淨化系統</w:t>
            </w:r>
            <w:r w:rsidR="00907836">
              <w:rPr>
                <w:rFonts w:asciiTheme="minorEastAsia" w:eastAsiaTheme="minorEastAsia" w:hAnsiTheme="minorEastAsia" w:hint="eastAsia"/>
                <w:szCs w:val="24"/>
              </w:rPr>
              <w:t>是工作重點。</w:t>
            </w:r>
          </w:p>
          <w:p w14:paraId="43B33317" w14:textId="70F24E6B" w:rsidR="00A86EE2" w:rsidRPr="001764FD" w:rsidRDefault="00A86EE2">
            <w:pPr>
              <w:spacing w:line="240" w:lineRule="auto"/>
              <w:ind w:rightChars="2" w:right="6"/>
              <w:jc w:val="both"/>
              <w:rPr>
                <w:rFonts w:asciiTheme="minorEastAsia" w:eastAsiaTheme="minorEastAsia" w:hAnsiTheme="minorEastAsia"/>
                <w:szCs w:val="24"/>
                <w:u w:val="single"/>
              </w:rPr>
            </w:pPr>
          </w:p>
        </w:tc>
      </w:tr>
      <w:tr w:rsidR="00A3377E" w:rsidRPr="00907836" w14:paraId="7903C0DB" w14:textId="77777777" w:rsidTr="00E474EA">
        <w:trPr>
          <w:trHeight w:val="849"/>
        </w:trPr>
        <w:tc>
          <w:tcPr>
            <w:tcW w:w="1418" w:type="dxa"/>
            <w:gridSpan w:val="2"/>
          </w:tcPr>
          <w:p w14:paraId="40289C54" w14:textId="77777777" w:rsidR="00D869BD" w:rsidRPr="00907836" w:rsidRDefault="00D869BD">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483F4A21" w14:textId="1602AE20" w:rsidR="00D869BD" w:rsidRPr="00907836" w:rsidRDefault="00907836" w:rsidP="00D869BD">
            <w:pPr>
              <w:spacing w:line="240" w:lineRule="auto"/>
              <w:ind w:rightChars="2" w:right="6"/>
              <w:jc w:val="both"/>
              <w:rPr>
                <w:rFonts w:asciiTheme="minorEastAsia" w:eastAsiaTheme="minorEastAsia" w:hAnsiTheme="minorEastAsia"/>
                <w:szCs w:val="24"/>
              </w:rPr>
            </w:pPr>
            <w:r w:rsidRPr="00907836">
              <w:rPr>
                <w:rFonts w:asciiTheme="minorEastAsia" w:eastAsiaTheme="minorEastAsia" w:hAnsiTheme="minorEastAsia" w:hint="eastAsia"/>
                <w:szCs w:val="24"/>
                <w:u w:val="single"/>
              </w:rPr>
              <w:t>陳學鋒</w:t>
            </w:r>
            <w:r w:rsidR="00D869BD" w:rsidRPr="00907836">
              <w:rPr>
                <w:rFonts w:asciiTheme="minorEastAsia" w:eastAsiaTheme="minorEastAsia" w:hAnsiTheme="minorEastAsia" w:hint="eastAsia"/>
                <w:szCs w:val="24"/>
                <w:u w:val="single"/>
              </w:rPr>
              <w:t>議員</w:t>
            </w:r>
            <w:r w:rsidR="00F93ED2">
              <w:rPr>
                <w:rFonts w:asciiTheme="minorEastAsia" w:eastAsiaTheme="minorEastAsia" w:hAnsiTheme="minorEastAsia" w:hint="eastAsia"/>
                <w:szCs w:val="24"/>
              </w:rPr>
              <w:t>認為除了定期監測及灑水外，部門亦可成立監察小組，定期跟</w:t>
            </w:r>
            <w:r w:rsidR="00F93ED2">
              <w:rPr>
                <w:rFonts w:asciiTheme="minorEastAsia" w:eastAsiaTheme="minorEastAsia" w:hAnsiTheme="minorEastAsia" w:hint="eastAsia"/>
              </w:rPr>
              <w:t>附近居民開會了解情況</w:t>
            </w:r>
            <w:r w:rsidR="0098643F">
              <w:rPr>
                <w:rFonts w:asciiTheme="minorEastAsia" w:eastAsiaTheme="minorEastAsia" w:hAnsiTheme="minorEastAsia" w:hint="eastAsia"/>
              </w:rPr>
              <w:t>及作出跟進。</w:t>
            </w:r>
          </w:p>
          <w:p w14:paraId="71021C47" w14:textId="175C3A8F" w:rsidR="00D869BD" w:rsidRPr="00907836" w:rsidRDefault="00D869BD" w:rsidP="00D869BD">
            <w:pPr>
              <w:spacing w:line="240" w:lineRule="auto"/>
              <w:ind w:rightChars="2" w:right="6"/>
              <w:jc w:val="both"/>
              <w:rPr>
                <w:rFonts w:asciiTheme="minorEastAsia" w:eastAsiaTheme="minorEastAsia" w:hAnsiTheme="minorEastAsia"/>
                <w:szCs w:val="24"/>
                <w:u w:val="single"/>
              </w:rPr>
            </w:pPr>
          </w:p>
        </w:tc>
      </w:tr>
      <w:tr w:rsidR="0098643F" w:rsidRPr="0098643F" w14:paraId="1185DBF4" w14:textId="77777777" w:rsidTr="00E474EA">
        <w:trPr>
          <w:trHeight w:val="849"/>
        </w:trPr>
        <w:tc>
          <w:tcPr>
            <w:tcW w:w="1418" w:type="dxa"/>
            <w:gridSpan w:val="2"/>
          </w:tcPr>
          <w:p w14:paraId="41F72711" w14:textId="77777777" w:rsidR="0098643F" w:rsidRPr="00907836" w:rsidRDefault="0098643F">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528740EC" w14:textId="77777777" w:rsidR="0098643F" w:rsidRDefault="0098643F" w:rsidP="00D869BD">
            <w:pPr>
              <w:spacing w:line="240" w:lineRule="auto"/>
              <w:ind w:rightChars="2" w:right="6"/>
              <w:jc w:val="both"/>
              <w:rPr>
                <w:rFonts w:asciiTheme="minorEastAsia" w:eastAsiaTheme="minorEastAsia" w:hAnsiTheme="minorEastAsia"/>
                <w:szCs w:val="24"/>
              </w:rPr>
            </w:pPr>
            <w:r w:rsidRPr="0098643F">
              <w:rPr>
                <w:rFonts w:asciiTheme="minorEastAsia" w:eastAsiaTheme="minorEastAsia" w:hAnsiTheme="minorEastAsia" w:hint="eastAsia"/>
                <w:szCs w:val="24"/>
                <w:u w:val="single"/>
              </w:rPr>
              <w:t>副主席</w:t>
            </w:r>
            <w:r>
              <w:rPr>
                <w:rFonts w:asciiTheme="minorEastAsia" w:eastAsiaTheme="minorEastAsia" w:hAnsiTheme="minorEastAsia" w:hint="eastAsia"/>
                <w:szCs w:val="24"/>
              </w:rPr>
              <w:t>同意</w:t>
            </w:r>
            <w:r w:rsidRPr="00907836">
              <w:rPr>
                <w:rFonts w:asciiTheme="minorEastAsia" w:eastAsiaTheme="minorEastAsia" w:hAnsiTheme="minorEastAsia" w:hint="eastAsia"/>
                <w:szCs w:val="24"/>
                <w:u w:val="single"/>
              </w:rPr>
              <w:t>陳學鋒議員</w:t>
            </w:r>
            <w:r>
              <w:rPr>
                <w:rFonts w:asciiTheme="minorEastAsia" w:eastAsiaTheme="minorEastAsia" w:hAnsiTheme="minorEastAsia" w:hint="eastAsia"/>
                <w:szCs w:val="24"/>
              </w:rPr>
              <w:t>的建議，希望部門跟附近</w:t>
            </w:r>
            <w:r w:rsidR="00B931AE">
              <w:rPr>
                <w:rFonts w:asciiTheme="minorEastAsia" w:eastAsiaTheme="minorEastAsia" w:hAnsiTheme="minorEastAsia" w:hint="eastAsia"/>
              </w:rPr>
              <w:t>居民成立聯絡小組，並找出臭味的來源</w:t>
            </w:r>
            <w:r>
              <w:rPr>
                <w:rFonts w:asciiTheme="minorEastAsia" w:eastAsiaTheme="minorEastAsia" w:hAnsiTheme="minorEastAsia" w:hint="eastAsia"/>
                <w:szCs w:val="24"/>
              </w:rPr>
              <w:t>。</w:t>
            </w:r>
          </w:p>
          <w:p w14:paraId="41A27C43" w14:textId="578D5308" w:rsidR="007D322E" w:rsidRPr="007D322E" w:rsidRDefault="007D322E" w:rsidP="00D869BD">
            <w:pPr>
              <w:spacing w:line="240" w:lineRule="auto"/>
              <w:ind w:rightChars="2" w:right="6"/>
              <w:jc w:val="both"/>
              <w:rPr>
                <w:rFonts w:asciiTheme="minorEastAsia" w:eastAsiaTheme="minorEastAsia" w:hAnsiTheme="minorEastAsia"/>
                <w:szCs w:val="24"/>
                <w:u w:val="single"/>
              </w:rPr>
            </w:pPr>
          </w:p>
        </w:tc>
      </w:tr>
      <w:tr w:rsidR="00A3377E" w:rsidRPr="007D322E" w14:paraId="3A90694B" w14:textId="77777777" w:rsidTr="00E474EA">
        <w:trPr>
          <w:trHeight w:val="426"/>
        </w:trPr>
        <w:tc>
          <w:tcPr>
            <w:tcW w:w="9356" w:type="dxa"/>
            <w:gridSpan w:val="3"/>
          </w:tcPr>
          <w:p w14:paraId="39B04185" w14:textId="68EC3F59" w:rsidR="00E474EA" w:rsidRPr="007D322E" w:rsidRDefault="007D322E" w:rsidP="00E53B89">
            <w:pPr>
              <w:numPr>
                <w:ilvl w:val="0"/>
                <w:numId w:val="33"/>
              </w:numPr>
              <w:spacing w:line="240" w:lineRule="auto"/>
              <w:ind w:rightChars="2" w:right="6"/>
              <w:jc w:val="both"/>
              <w:rPr>
                <w:rFonts w:asciiTheme="minorEastAsia" w:eastAsiaTheme="minorEastAsia" w:hAnsiTheme="minorEastAsia"/>
                <w:szCs w:val="24"/>
              </w:rPr>
            </w:pPr>
            <w:r w:rsidRPr="007D322E">
              <w:rPr>
                <w:rFonts w:asciiTheme="minorEastAsia" w:eastAsiaTheme="minorEastAsia" w:hAnsiTheme="minorEastAsia" w:hint="eastAsia"/>
                <w:szCs w:val="24"/>
                <w:u w:val="single"/>
              </w:rPr>
              <w:t>主席</w:t>
            </w:r>
            <w:r w:rsidRPr="007D322E">
              <w:rPr>
                <w:rFonts w:asciiTheme="minorEastAsia" w:eastAsiaTheme="minorEastAsia" w:hAnsiTheme="minorEastAsia" w:hint="eastAsia"/>
                <w:szCs w:val="24"/>
              </w:rPr>
              <w:t>認為只靠巡查不足以解決臭味問題，最重要是</w:t>
            </w:r>
            <w:r>
              <w:rPr>
                <w:rFonts w:asciiTheme="minorEastAsia" w:eastAsiaTheme="minorEastAsia" w:hAnsiTheme="minorEastAsia" w:hint="eastAsia"/>
                <w:szCs w:val="24"/>
              </w:rPr>
              <w:t>找出</w:t>
            </w:r>
            <w:r w:rsidR="000532F4">
              <w:rPr>
                <w:rFonts w:asciiTheme="minorEastAsia" w:eastAsiaTheme="minorEastAsia" w:hAnsiTheme="minorEastAsia" w:hint="eastAsia"/>
                <w:szCs w:val="24"/>
              </w:rPr>
              <w:t>臭味來源</w:t>
            </w:r>
            <w:r>
              <w:rPr>
                <w:rFonts w:asciiTheme="minorEastAsia" w:eastAsiaTheme="minorEastAsia" w:hAnsiTheme="minorEastAsia" w:hint="eastAsia"/>
                <w:szCs w:val="24"/>
              </w:rPr>
              <w:t>並</w:t>
            </w:r>
            <w:r w:rsidRPr="007D322E">
              <w:rPr>
                <w:rFonts w:asciiTheme="minorEastAsia" w:eastAsiaTheme="minorEastAsia" w:hAnsiTheme="minorEastAsia" w:hint="eastAsia"/>
                <w:szCs w:val="24"/>
              </w:rPr>
              <w:t>解決</w:t>
            </w:r>
            <w:r>
              <w:rPr>
                <w:rFonts w:asciiTheme="minorEastAsia" w:eastAsiaTheme="minorEastAsia" w:hAnsiTheme="minorEastAsia" w:hint="eastAsia"/>
                <w:szCs w:val="24"/>
              </w:rPr>
              <w:t>問題核心。</w:t>
            </w:r>
          </w:p>
          <w:p w14:paraId="39CE4DEE" w14:textId="77777777" w:rsidR="00E474EA" w:rsidRPr="007D322E" w:rsidRDefault="00E474EA">
            <w:pPr>
              <w:ind w:rightChars="2" w:right="6"/>
              <w:jc w:val="both"/>
              <w:rPr>
                <w:rFonts w:asciiTheme="minorEastAsia" w:eastAsiaTheme="minorEastAsia" w:hAnsiTheme="minorEastAsia"/>
                <w:szCs w:val="24"/>
                <w:u w:val="single"/>
              </w:rPr>
            </w:pPr>
          </w:p>
        </w:tc>
      </w:tr>
      <w:tr w:rsidR="00A3377E" w:rsidRPr="007D322E" w14:paraId="65D59924" w14:textId="77777777" w:rsidTr="00E474EA">
        <w:trPr>
          <w:trHeight w:val="624"/>
        </w:trPr>
        <w:tc>
          <w:tcPr>
            <w:tcW w:w="9356" w:type="dxa"/>
            <w:gridSpan w:val="3"/>
          </w:tcPr>
          <w:p w14:paraId="78F14A71" w14:textId="570336B6" w:rsidR="0033005C" w:rsidRPr="000532F4" w:rsidRDefault="0033005C" w:rsidP="0033005C">
            <w:pPr>
              <w:numPr>
                <w:ilvl w:val="0"/>
                <w:numId w:val="33"/>
              </w:numPr>
              <w:jc w:val="both"/>
              <w:rPr>
                <w:rFonts w:asciiTheme="minorEastAsia" w:eastAsiaTheme="minorEastAsia" w:hAnsiTheme="minorEastAsia"/>
                <w:szCs w:val="24"/>
              </w:rPr>
            </w:pPr>
            <w:r w:rsidRPr="000532F4">
              <w:rPr>
                <w:rFonts w:asciiTheme="minorEastAsia" w:eastAsiaTheme="minorEastAsia" w:hAnsiTheme="minorEastAsia" w:hint="eastAsia"/>
                <w:szCs w:val="24"/>
              </w:rPr>
              <w:t>環保署</w:t>
            </w:r>
            <w:r w:rsidRPr="000532F4">
              <w:rPr>
                <w:rFonts w:asciiTheme="minorEastAsia" w:eastAsiaTheme="minorEastAsia" w:hAnsiTheme="minorEastAsia" w:hint="eastAsia"/>
                <w:szCs w:val="24"/>
                <w:u w:val="single"/>
              </w:rPr>
              <w:t>黃漢偉先生</w:t>
            </w:r>
            <w:r w:rsidRPr="000532F4">
              <w:rPr>
                <w:rFonts w:asciiTheme="minorEastAsia" w:eastAsiaTheme="minorEastAsia" w:hAnsiTheme="minorEastAsia" w:hint="eastAsia"/>
                <w:szCs w:val="24"/>
              </w:rPr>
              <w:t>回應，指上星期跟居民視察是初步的討論，部門亦會積極考慮跟居民多作溝通，聆聽居民對轉運站運作的意見，亦希望他們更了解轉運站的情況。他認同近年的投訴比以往多，而夏天亦是投訴較為</w:t>
            </w:r>
            <w:r w:rsidR="000532F4">
              <w:rPr>
                <w:rFonts w:asciiTheme="minorEastAsia" w:eastAsiaTheme="minorEastAsia" w:hAnsiTheme="minorEastAsia" w:hint="eastAsia"/>
                <w:szCs w:val="24"/>
              </w:rPr>
              <w:t>頻</w:t>
            </w:r>
            <w:r w:rsidRPr="000532F4">
              <w:rPr>
                <w:rFonts w:asciiTheme="minorEastAsia" w:eastAsiaTheme="minorEastAsia" w:hAnsiTheme="minorEastAsia" w:hint="eastAsia"/>
                <w:szCs w:val="24"/>
              </w:rPr>
              <w:t>密的季節。部門現正跟承辦商商討更換轉運站的一些設施</w:t>
            </w:r>
            <w:proofErr w:type="gramStart"/>
            <w:r w:rsidRPr="000532F4">
              <w:rPr>
                <w:rFonts w:asciiTheme="minorEastAsia" w:eastAsiaTheme="minorEastAsia" w:hAnsiTheme="minorEastAsia" w:hint="eastAsia"/>
                <w:szCs w:val="24"/>
              </w:rPr>
              <w:t>及較頻密</w:t>
            </w:r>
            <w:proofErr w:type="gramEnd"/>
            <w:r w:rsidRPr="000532F4">
              <w:rPr>
                <w:rFonts w:asciiTheme="minorEastAsia" w:eastAsiaTheme="minorEastAsia" w:hAnsiTheme="minorEastAsia" w:hint="eastAsia"/>
                <w:szCs w:val="24"/>
              </w:rPr>
              <w:t>地更換空氣淨化系統的活性炭。同時，承辦商亦已訂購兩部新的</w:t>
            </w:r>
            <w:proofErr w:type="gramStart"/>
            <w:r w:rsidRPr="000532F4">
              <w:rPr>
                <w:rFonts w:asciiTheme="minorEastAsia" w:eastAsiaTheme="minorEastAsia" w:hAnsiTheme="minorEastAsia" w:hint="eastAsia"/>
                <w:szCs w:val="24"/>
              </w:rPr>
              <w:t>抽氣扇，</w:t>
            </w:r>
            <w:proofErr w:type="gramEnd"/>
            <w:r w:rsidRPr="000532F4">
              <w:rPr>
                <w:rFonts w:asciiTheme="minorEastAsia" w:eastAsiaTheme="minorEastAsia" w:hAnsiTheme="minorEastAsia" w:hint="eastAsia"/>
                <w:szCs w:val="24"/>
              </w:rPr>
              <w:t>相信更換後情況會好轉。有關運載垃圾的貨櫃，部門正跟承辦商商討減少氣</w:t>
            </w:r>
            <w:r w:rsidRPr="000532F4">
              <w:rPr>
                <w:rFonts w:asciiTheme="minorEastAsia" w:eastAsiaTheme="minorEastAsia" w:hAnsiTheme="minorEastAsia" w:cs="細明體" w:hint="eastAsia"/>
                <w:color w:val="000000"/>
                <w:szCs w:val="24"/>
                <w:lang w:bidi="he-IL"/>
              </w:rPr>
              <w:t>味</w:t>
            </w:r>
            <w:r w:rsidRPr="000532F4">
              <w:rPr>
                <w:rFonts w:asciiTheme="minorEastAsia" w:eastAsiaTheme="minorEastAsia" w:hAnsiTheme="minorEastAsia" w:hint="eastAsia"/>
                <w:szCs w:val="24"/>
              </w:rPr>
              <w:t>外</w:t>
            </w:r>
            <w:proofErr w:type="gramStart"/>
            <w:r w:rsidRPr="000532F4">
              <w:rPr>
                <w:rFonts w:asciiTheme="minorEastAsia" w:eastAsiaTheme="minorEastAsia" w:hAnsiTheme="minorEastAsia" w:cs="新細明體" w:hint="eastAsia"/>
                <w:szCs w:val="24"/>
              </w:rPr>
              <w:t>洩</w:t>
            </w:r>
            <w:proofErr w:type="gramEnd"/>
            <w:r w:rsidRPr="000532F4">
              <w:rPr>
                <w:rFonts w:asciiTheme="minorEastAsia" w:eastAsiaTheme="minorEastAsia" w:hAnsiTheme="minorEastAsia" w:cs="細明體" w:hint="eastAsia"/>
                <w:color w:val="000000"/>
                <w:szCs w:val="24"/>
                <w:lang w:bidi="he-IL"/>
              </w:rPr>
              <w:t>事宜</w:t>
            </w:r>
            <w:r w:rsidRPr="000532F4">
              <w:rPr>
                <w:rFonts w:asciiTheme="minorEastAsia" w:eastAsiaTheme="minorEastAsia" w:hAnsiTheme="minorEastAsia" w:hint="eastAsia"/>
                <w:szCs w:val="24"/>
              </w:rPr>
              <w:t>，</w:t>
            </w:r>
            <w:r w:rsidRPr="000532F4">
              <w:rPr>
                <w:rFonts w:asciiTheme="minorEastAsia" w:eastAsiaTheme="minorEastAsia" w:hAnsiTheme="minorEastAsia" w:cs="細明體" w:hint="eastAsia"/>
                <w:color w:val="000000"/>
                <w:szCs w:val="24"/>
                <w:lang w:bidi="he-IL"/>
              </w:rPr>
              <w:t>以確保轉運站的運作不會對附近居民構成環境滋擾</w:t>
            </w:r>
            <w:r w:rsidRPr="000532F4">
              <w:rPr>
                <w:rFonts w:asciiTheme="minorEastAsia" w:eastAsiaTheme="minorEastAsia" w:hAnsiTheme="minorEastAsia" w:hint="eastAsia"/>
                <w:szCs w:val="24"/>
              </w:rPr>
              <w:t>。有關</w:t>
            </w:r>
            <w:r w:rsidRPr="000532F4">
              <w:rPr>
                <w:rFonts w:asciiTheme="minorEastAsia" w:eastAsiaTheme="minorEastAsia" w:hAnsiTheme="minorEastAsia"/>
                <w:szCs w:val="24"/>
              </w:rPr>
              <w:t>監</w:t>
            </w:r>
            <w:r w:rsidRPr="000532F4">
              <w:rPr>
                <w:rFonts w:asciiTheme="minorEastAsia" w:eastAsiaTheme="minorEastAsia" w:hAnsiTheme="minorEastAsia" w:cs="新細明體" w:hint="eastAsia"/>
                <w:szCs w:val="24"/>
              </w:rPr>
              <w:t>察</w:t>
            </w:r>
            <w:r w:rsidRPr="000532F4">
              <w:rPr>
                <w:rFonts w:asciiTheme="minorEastAsia" w:eastAsiaTheme="minorEastAsia" w:hAnsiTheme="minorEastAsia" w:hint="eastAsia"/>
                <w:szCs w:val="24"/>
              </w:rPr>
              <w:t>氣味的方式，某些</w:t>
            </w:r>
            <w:r w:rsidRPr="000532F4">
              <w:rPr>
                <w:rFonts w:asciiTheme="minorEastAsia" w:eastAsiaTheme="minorEastAsia" w:hAnsiTheme="minorEastAsia"/>
                <w:szCs w:val="24"/>
              </w:rPr>
              <w:t>空氣污染</w:t>
            </w:r>
            <w:r w:rsidRPr="000532F4">
              <w:rPr>
                <w:rFonts w:asciiTheme="minorEastAsia" w:eastAsiaTheme="minorEastAsia" w:hAnsiTheme="minorEastAsia" w:cs="新細明體" w:hint="eastAsia"/>
                <w:szCs w:val="24"/>
              </w:rPr>
              <w:t>物</w:t>
            </w:r>
            <w:r w:rsidRPr="000532F4">
              <w:rPr>
                <w:rFonts w:asciiTheme="minorEastAsia" w:eastAsiaTheme="minorEastAsia" w:hAnsiTheme="minorEastAsia" w:hint="eastAsia"/>
                <w:szCs w:val="24"/>
              </w:rPr>
              <w:t>如</w:t>
            </w:r>
            <w:r w:rsidRPr="000532F4">
              <w:rPr>
                <w:rFonts w:asciiTheme="minorEastAsia" w:eastAsiaTheme="minorEastAsia" w:hAnsiTheme="minorEastAsia"/>
                <w:szCs w:val="24"/>
              </w:rPr>
              <w:t>硫化</w:t>
            </w:r>
            <w:r w:rsidRPr="000532F4">
              <w:rPr>
                <w:rFonts w:asciiTheme="minorEastAsia" w:eastAsiaTheme="minorEastAsia" w:hAnsiTheme="minorEastAsia" w:cs="新細明體" w:hint="eastAsia"/>
                <w:szCs w:val="24"/>
              </w:rPr>
              <w:t>氫</w:t>
            </w:r>
            <w:r w:rsidRPr="000532F4">
              <w:rPr>
                <w:rFonts w:asciiTheme="minorEastAsia" w:eastAsiaTheme="minorEastAsia" w:hAnsiTheme="minorEastAsia" w:hint="eastAsia"/>
                <w:szCs w:val="24"/>
              </w:rPr>
              <w:t>能以儀器量度，但轉運站可能傳出的氣味是來自經壓縮後的垃圾，有關的</w:t>
            </w:r>
            <w:r w:rsidRPr="000532F4">
              <w:rPr>
                <w:rFonts w:asciiTheme="minorEastAsia" w:eastAsiaTheme="minorEastAsia" w:hAnsiTheme="minorEastAsia"/>
                <w:szCs w:val="24"/>
              </w:rPr>
              <w:t>污染</w:t>
            </w:r>
            <w:r w:rsidRPr="000532F4">
              <w:rPr>
                <w:rFonts w:asciiTheme="minorEastAsia" w:eastAsiaTheme="minorEastAsia" w:hAnsiTheme="minorEastAsia" w:cs="新細明體" w:hint="eastAsia"/>
                <w:szCs w:val="24"/>
              </w:rPr>
              <w:t>物可能有不同類別，</w:t>
            </w:r>
            <w:r w:rsidRPr="000532F4">
              <w:rPr>
                <w:rFonts w:asciiTheme="minorEastAsia" w:eastAsiaTheme="minorEastAsia" w:hAnsiTheme="minorEastAsia" w:hint="eastAsia"/>
                <w:szCs w:val="24"/>
              </w:rPr>
              <w:t>用單一儀器量度並不太準確。因此，現時</w:t>
            </w:r>
            <w:r w:rsidR="000532F4">
              <w:rPr>
                <w:rFonts w:asciiTheme="minorEastAsia" w:eastAsiaTheme="minorEastAsia" w:hAnsiTheme="minorEastAsia" w:hint="eastAsia"/>
                <w:szCs w:val="24"/>
              </w:rPr>
              <w:t>環保</w:t>
            </w:r>
            <w:r w:rsidRPr="000532F4">
              <w:rPr>
                <w:rFonts w:asciiTheme="minorEastAsia" w:eastAsiaTheme="minorEastAsia" w:hAnsiTheme="minorEastAsia" w:hint="eastAsia"/>
                <w:szCs w:val="24"/>
              </w:rPr>
              <w:t>署會在轉運站及其外圍進行定期的氣味巡查。自</w:t>
            </w:r>
            <w:r w:rsidRPr="000532F4">
              <w:rPr>
                <w:rFonts w:asciiTheme="minorEastAsia" w:eastAsiaTheme="minorEastAsia" w:hAnsiTheme="minorEastAsia"/>
                <w:szCs w:val="24"/>
              </w:rPr>
              <w:t>2013</w:t>
            </w:r>
            <w:r w:rsidRPr="000532F4">
              <w:rPr>
                <w:rFonts w:asciiTheme="minorEastAsia" w:eastAsiaTheme="minorEastAsia" w:hAnsiTheme="minorEastAsia" w:hint="eastAsia"/>
                <w:szCs w:val="24"/>
              </w:rPr>
              <w:t>年起，氣味監測點已由八個增加至十四</w:t>
            </w:r>
            <w:proofErr w:type="gramStart"/>
            <w:r w:rsidRPr="000532F4">
              <w:rPr>
                <w:rFonts w:asciiTheme="minorEastAsia" w:eastAsiaTheme="minorEastAsia" w:hAnsiTheme="minorEastAsia" w:hint="eastAsia"/>
                <w:szCs w:val="24"/>
              </w:rPr>
              <w:t>個</w:t>
            </w:r>
            <w:proofErr w:type="gramEnd"/>
            <w:r w:rsidRPr="000532F4">
              <w:rPr>
                <w:rFonts w:asciiTheme="minorEastAsia" w:eastAsiaTheme="minorEastAsia" w:hAnsiTheme="minorEastAsia" w:hint="eastAsia"/>
                <w:szCs w:val="24"/>
              </w:rPr>
              <w:t>，監測點位置包括域</w:t>
            </w:r>
            <w:proofErr w:type="gramStart"/>
            <w:r w:rsidRPr="000532F4">
              <w:rPr>
                <w:rFonts w:asciiTheme="minorEastAsia" w:eastAsiaTheme="minorEastAsia" w:hAnsiTheme="minorEastAsia" w:hint="eastAsia"/>
                <w:szCs w:val="24"/>
              </w:rPr>
              <w:t>多利道及</w:t>
            </w:r>
            <w:proofErr w:type="gramEnd"/>
            <w:r w:rsidRPr="000532F4">
              <w:rPr>
                <w:rFonts w:asciiTheme="minorEastAsia" w:eastAsiaTheme="minorEastAsia" w:hAnsiTheme="minorEastAsia" w:hint="eastAsia"/>
                <w:szCs w:val="24"/>
              </w:rPr>
              <w:t>西寧街一帶。署</w:t>
            </w:r>
            <w:r w:rsidR="000532F4">
              <w:rPr>
                <w:rFonts w:asciiTheme="minorEastAsia" w:eastAsiaTheme="minorEastAsia" w:hAnsiTheme="minorEastAsia" w:hint="eastAsia"/>
                <w:szCs w:val="24"/>
              </w:rPr>
              <w:t>方</w:t>
            </w:r>
            <w:r w:rsidRPr="000532F4">
              <w:rPr>
                <w:rFonts w:asciiTheme="minorEastAsia" w:eastAsiaTheme="minorEastAsia" w:hAnsiTheme="minorEastAsia" w:hint="eastAsia"/>
                <w:szCs w:val="24"/>
              </w:rPr>
              <w:t>駐站</w:t>
            </w:r>
            <w:r w:rsidRPr="000532F4">
              <w:rPr>
                <w:rFonts w:asciiTheme="minorEastAsia" w:eastAsiaTheme="minorEastAsia" w:hAnsiTheme="minorEastAsia" w:hint="eastAsia"/>
                <w:szCs w:val="24"/>
                <w:lang w:eastAsia="zh-HK"/>
              </w:rPr>
              <w:t>職員及承辦商</w:t>
            </w:r>
            <w:r w:rsidRPr="000532F4">
              <w:rPr>
                <w:rFonts w:asciiTheme="minorEastAsia" w:eastAsiaTheme="minorEastAsia" w:hAnsiTheme="minorEastAsia" w:hint="eastAsia"/>
                <w:szCs w:val="24"/>
              </w:rPr>
              <w:t>每天會進行三次氣味巡查，當中每週三次會與獨立顧問共同進行。</w:t>
            </w:r>
          </w:p>
          <w:p w14:paraId="3113F61E" w14:textId="3A492796" w:rsidR="00A86EE2" w:rsidRPr="0033005C" w:rsidRDefault="00A86EE2" w:rsidP="007D322E">
            <w:pPr>
              <w:jc w:val="both"/>
              <w:rPr>
                <w:rFonts w:asciiTheme="minorEastAsia" w:eastAsiaTheme="minorEastAsia" w:hAnsiTheme="minorEastAsia"/>
                <w:szCs w:val="24"/>
              </w:rPr>
            </w:pPr>
          </w:p>
        </w:tc>
      </w:tr>
      <w:tr w:rsidR="007D322E" w:rsidRPr="002829B5" w14:paraId="16F7908F" w14:textId="77777777" w:rsidTr="000F5B20">
        <w:trPr>
          <w:trHeight w:val="426"/>
        </w:trPr>
        <w:tc>
          <w:tcPr>
            <w:tcW w:w="9356" w:type="dxa"/>
            <w:gridSpan w:val="3"/>
          </w:tcPr>
          <w:p w14:paraId="0871F603" w14:textId="5EA4C52B" w:rsidR="007D322E" w:rsidRPr="002F289B" w:rsidRDefault="002C0435" w:rsidP="00E53B89">
            <w:pPr>
              <w:numPr>
                <w:ilvl w:val="0"/>
                <w:numId w:val="33"/>
              </w:numPr>
              <w:jc w:val="both"/>
              <w:rPr>
                <w:rFonts w:asciiTheme="minorEastAsia" w:eastAsiaTheme="minorEastAsia" w:hAnsiTheme="minorEastAsia"/>
              </w:rPr>
            </w:pPr>
            <w:r w:rsidRPr="007D322E">
              <w:rPr>
                <w:rFonts w:asciiTheme="minorEastAsia" w:eastAsiaTheme="minorEastAsia" w:hAnsiTheme="minorEastAsia" w:hint="eastAsia"/>
                <w:szCs w:val="24"/>
                <w:u w:val="single"/>
              </w:rPr>
              <w:lastRenderedPageBreak/>
              <w:t>主席</w:t>
            </w:r>
            <w:r>
              <w:rPr>
                <w:rFonts w:asciiTheme="minorEastAsia" w:eastAsiaTheme="minorEastAsia" w:hAnsiTheme="minorEastAsia" w:hint="eastAsia"/>
                <w:szCs w:val="24"/>
              </w:rPr>
              <w:t>總結，希望署方除了定期巡查外，亦能與附近</w:t>
            </w:r>
            <w:r>
              <w:rPr>
                <w:rFonts w:asciiTheme="minorEastAsia" w:eastAsiaTheme="minorEastAsia" w:hAnsiTheme="minorEastAsia" w:hint="eastAsia"/>
              </w:rPr>
              <w:t>居民保持溝通並找出解決方法。</w:t>
            </w:r>
            <w:r>
              <w:rPr>
                <w:rFonts w:asciiTheme="minorEastAsia" w:eastAsiaTheme="minorEastAsia" w:hAnsiTheme="minorEastAsia"/>
              </w:rPr>
              <w:br/>
            </w:r>
          </w:p>
        </w:tc>
      </w:tr>
      <w:tr w:rsidR="00A3377E" w:rsidRPr="00754DD0" w14:paraId="121891CF" w14:textId="77777777" w:rsidTr="00754DD0">
        <w:trPr>
          <w:trHeight w:val="284"/>
        </w:trPr>
        <w:tc>
          <w:tcPr>
            <w:tcW w:w="9356" w:type="dxa"/>
            <w:gridSpan w:val="3"/>
          </w:tcPr>
          <w:p w14:paraId="7C20C745" w14:textId="383A305E" w:rsidR="007F321E" w:rsidRPr="00754DD0" w:rsidRDefault="00E474EA" w:rsidP="007F321E">
            <w:pPr>
              <w:snapToGrid w:val="0"/>
              <w:spacing w:line="300" w:lineRule="atLeast"/>
              <w:ind w:right="233"/>
              <w:jc w:val="both"/>
              <w:rPr>
                <w:rFonts w:asciiTheme="minorEastAsia" w:eastAsiaTheme="minorEastAsia" w:hAnsiTheme="minorEastAsia"/>
                <w:b/>
                <w:szCs w:val="24"/>
              </w:rPr>
            </w:pPr>
            <w:r w:rsidRPr="00754DD0">
              <w:rPr>
                <w:rFonts w:asciiTheme="minorEastAsia" w:eastAsiaTheme="minorEastAsia" w:hAnsiTheme="minorEastAsia" w:hint="eastAsia"/>
                <w:b/>
                <w:szCs w:val="24"/>
              </w:rPr>
              <w:t xml:space="preserve">第5項: </w:t>
            </w:r>
            <w:r w:rsidR="00754DD0" w:rsidRPr="00754DD0">
              <w:rPr>
                <w:rFonts w:asciiTheme="minorEastAsia" w:eastAsiaTheme="minorEastAsia" w:hAnsiTheme="minorEastAsia" w:hint="eastAsia"/>
                <w:b/>
                <w:szCs w:val="24"/>
              </w:rPr>
              <w:tab/>
              <w:t>強烈要求改善上環東來里/新街市街的環境衞生</w:t>
            </w:r>
          </w:p>
          <w:p w14:paraId="2D24B533" w14:textId="15CDE728" w:rsidR="00E474EA" w:rsidRPr="00754DD0" w:rsidRDefault="007F321E" w:rsidP="007F321E">
            <w:pPr>
              <w:rPr>
                <w:rFonts w:asciiTheme="minorEastAsia" w:eastAsiaTheme="minorEastAsia" w:hAnsiTheme="minorEastAsia"/>
                <w:b/>
                <w:szCs w:val="24"/>
                <w:u w:val="single"/>
              </w:rPr>
            </w:pPr>
            <w:r w:rsidRPr="00754DD0">
              <w:rPr>
                <w:rFonts w:asciiTheme="minorEastAsia" w:eastAsiaTheme="minorEastAsia" w:hAnsiTheme="minorEastAsia" w:hint="eastAsia"/>
                <w:b/>
                <w:szCs w:val="24"/>
                <w:u w:val="single"/>
              </w:rPr>
              <w:t xml:space="preserve">       (中西區環工會文件第1</w:t>
            </w:r>
            <w:r w:rsidR="00754DD0" w:rsidRPr="00754DD0">
              <w:rPr>
                <w:rFonts w:asciiTheme="minorEastAsia" w:eastAsiaTheme="minorEastAsia" w:hAnsiTheme="minorEastAsia" w:hint="eastAsia"/>
                <w:b/>
                <w:szCs w:val="24"/>
                <w:u w:val="single"/>
              </w:rPr>
              <w:t>9</w:t>
            </w:r>
            <w:r w:rsidRPr="00754DD0">
              <w:rPr>
                <w:rFonts w:asciiTheme="minorEastAsia" w:eastAsiaTheme="minorEastAsia" w:hAnsiTheme="minorEastAsia" w:hint="eastAsia"/>
                <w:b/>
                <w:szCs w:val="24"/>
                <w:u w:val="single"/>
              </w:rPr>
              <w:t>/2016號)</w:t>
            </w:r>
            <w:r w:rsidR="00E474EA" w:rsidRPr="00754DD0">
              <w:rPr>
                <w:rFonts w:asciiTheme="minorEastAsia" w:eastAsiaTheme="minorEastAsia" w:hAnsiTheme="minorEastAsia" w:hint="eastAsia"/>
                <w:b/>
                <w:szCs w:val="24"/>
                <w:u w:val="single"/>
              </w:rPr>
              <w:t xml:space="preserve">    </w:t>
            </w:r>
            <w:r w:rsidRPr="00754DD0">
              <w:rPr>
                <w:rFonts w:asciiTheme="minorEastAsia" w:eastAsiaTheme="minorEastAsia" w:hAnsiTheme="minorEastAsia" w:hint="eastAsia"/>
                <w:b/>
                <w:szCs w:val="24"/>
                <w:u w:val="single"/>
              </w:rPr>
              <w:t xml:space="preserve">           </w:t>
            </w:r>
            <w:r w:rsidR="00E474EA" w:rsidRPr="00754DD0">
              <w:rPr>
                <w:rFonts w:asciiTheme="minorEastAsia" w:eastAsiaTheme="minorEastAsia" w:hAnsiTheme="minorEastAsia" w:hint="eastAsia"/>
                <w:b/>
                <w:szCs w:val="24"/>
                <w:u w:val="single"/>
              </w:rPr>
              <w:t xml:space="preserve">       </w:t>
            </w:r>
            <w:r w:rsidRPr="00754DD0">
              <w:rPr>
                <w:rFonts w:asciiTheme="minorEastAsia" w:eastAsiaTheme="minorEastAsia" w:hAnsiTheme="minorEastAsia" w:hint="eastAsia"/>
                <w:b/>
                <w:szCs w:val="24"/>
                <w:u w:val="single"/>
              </w:rPr>
              <w:t xml:space="preserve">   </w:t>
            </w:r>
            <w:r w:rsidR="00E474EA" w:rsidRPr="00754DD0">
              <w:rPr>
                <w:rFonts w:asciiTheme="minorEastAsia" w:eastAsiaTheme="minorEastAsia" w:hAnsiTheme="minorEastAsia" w:hint="eastAsia"/>
                <w:b/>
                <w:szCs w:val="24"/>
                <w:u w:val="single"/>
              </w:rPr>
              <w:t xml:space="preserve"> </w:t>
            </w:r>
          </w:p>
          <w:p w14:paraId="6B14DAA5" w14:textId="3A9C98BB" w:rsidR="00E474EA" w:rsidRPr="00754DD0" w:rsidRDefault="00E474EA" w:rsidP="00F50FD6">
            <w:pPr>
              <w:rPr>
                <w:rFonts w:asciiTheme="minorEastAsia" w:eastAsiaTheme="minorEastAsia" w:hAnsiTheme="minorEastAsia"/>
                <w:szCs w:val="24"/>
              </w:rPr>
            </w:pPr>
            <w:r w:rsidRPr="00754DD0">
              <w:rPr>
                <w:rFonts w:asciiTheme="minorEastAsia" w:eastAsiaTheme="minorEastAsia" w:hAnsiTheme="minorEastAsia" w:hint="eastAsia"/>
                <w:szCs w:val="24"/>
              </w:rPr>
              <w:t>（</w:t>
            </w:r>
            <w:r w:rsidR="00971F48" w:rsidRPr="00754DD0">
              <w:rPr>
                <w:rFonts w:asciiTheme="minorEastAsia" w:eastAsiaTheme="minorEastAsia" w:hAnsiTheme="minorEastAsia" w:hint="eastAsia"/>
                <w:szCs w:val="24"/>
              </w:rPr>
              <w:t>下</w:t>
            </w:r>
            <w:r w:rsidRPr="00754DD0">
              <w:rPr>
                <w:rFonts w:asciiTheme="minorEastAsia" w:eastAsiaTheme="minorEastAsia" w:hAnsiTheme="minorEastAsia" w:hint="eastAsia"/>
                <w:szCs w:val="24"/>
              </w:rPr>
              <w:t>午</w:t>
            </w:r>
            <w:r w:rsidR="00754DD0" w:rsidRPr="00754DD0">
              <w:rPr>
                <w:rFonts w:asciiTheme="minorEastAsia" w:eastAsiaTheme="minorEastAsia" w:hAnsiTheme="minorEastAsia" w:hint="eastAsia"/>
                <w:szCs w:val="24"/>
              </w:rPr>
              <w:t>3</w:t>
            </w:r>
            <w:r w:rsidRPr="00754DD0">
              <w:rPr>
                <w:rFonts w:asciiTheme="minorEastAsia" w:eastAsiaTheme="minorEastAsia" w:hAnsiTheme="minorEastAsia" w:hint="eastAsia"/>
                <w:szCs w:val="24"/>
              </w:rPr>
              <w:t>時</w:t>
            </w:r>
            <w:r w:rsidR="00754DD0" w:rsidRPr="00754DD0">
              <w:rPr>
                <w:rFonts w:asciiTheme="minorEastAsia" w:eastAsiaTheme="minorEastAsia" w:hAnsiTheme="minorEastAsia" w:hint="eastAsia"/>
                <w:szCs w:val="24"/>
              </w:rPr>
              <w:t>0</w:t>
            </w:r>
            <w:r w:rsidR="00971F48" w:rsidRPr="00754DD0">
              <w:rPr>
                <w:rFonts w:asciiTheme="minorEastAsia" w:eastAsiaTheme="minorEastAsia" w:hAnsiTheme="minorEastAsia" w:hint="eastAsia"/>
                <w:szCs w:val="24"/>
              </w:rPr>
              <w:t>1</w:t>
            </w:r>
            <w:r w:rsidRPr="00754DD0">
              <w:rPr>
                <w:rFonts w:asciiTheme="minorEastAsia" w:eastAsiaTheme="minorEastAsia" w:hAnsiTheme="minorEastAsia" w:hint="eastAsia"/>
                <w:szCs w:val="24"/>
              </w:rPr>
              <w:t>分至</w:t>
            </w:r>
            <w:r w:rsidR="00971F48" w:rsidRPr="00754DD0">
              <w:rPr>
                <w:rFonts w:asciiTheme="minorEastAsia" w:eastAsiaTheme="minorEastAsia" w:hAnsiTheme="minorEastAsia" w:hint="eastAsia"/>
                <w:szCs w:val="24"/>
              </w:rPr>
              <w:t>3</w:t>
            </w:r>
            <w:r w:rsidRPr="00754DD0">
              <w:rPr>
                <w:rFonts w:asciiTheme="minorEastAsia" w:eastAsiaTheme="minorEastAsia" w:hAnsiTheme="minorEastAsia" w:hint="eastAsia"/>
                <w:szCs w:val="24"/>
              </w:rPr>
              <w:t>時</w:t>
            </w:r>
            <w:r w:rsidR="00754DD0" w:rsidRPr="00754DD0">
              <w:rPr>
                <w:rFonts w:asciiTheme="minorEastAsia" w:eastAsiaTheme="minorEastAsia" w:hAnsiTheme="minorEastAsia" w:hint="eastAsia"/>
                <w:szCs w:val="24"/>
              </w:rPr>
              <w:t>2</w:t>
            </w:r>
            <w:r w:rsidR="00971F48" w:rsidRPr="00754DD0">
              <w:rPr>
                <w:rFonts w:asciiTheme="minorEastAsia" w:eastAsiaTheme="minorEastAsia" w:hAnsiTheme="minorEastAsia" w:hint="eastAsia"/>
                <w:szCs w:val="24"/>
              </w:rPr>
              <w:t>2</w:t>
            </w:r>
            <w:r w:rsidRPr="00754DD0">
              <w:rPr>
                <w:rFonts w:asciiTheme="minorEastAsia" w:eastAsiaTheme="minorEastAsia" w:hAnsiTheme="minorEastAsia" w:hint="eastAsia"/>
                <w:szCs w:val="24"/>
              </w:rPr>
              <w:t>分）</w:t>
            </w:r>
          </w:p>
          <w:p w14:paraId="74483B51" w14:textId="77777777" w:rsidR="00A86EE2" w:rsidRPr="00754DD0" w:rsidRDefault="00A86EE2" w:rsidP="00F50FD6">
            <w:pPr>
              <w:rPr>
                <w:rFonts w:asciiTheme="minorEastAsia" w:eastAsiaTheme="minorEastAsia" w:hAnsiTheme="minorEastAsia"/>
                <w:szCs w:val="24"/>
              </w:rPr>
            </w:pPr>
          </w:p>
        </w:tc>
      </w:tr>
      <w:tr w:rsidR="00A3377E" w:rsidRPr="00754DD0" w14:paraId="25A16E84" w14:textId="77777777" w:rsidTr="00E474EA">
        <w:trPr>
          <w:trHeight w:val="624"/>
        </w:trPr>
        <w:tc>
          <w:tcPr>
            <w:tcW w:w="9356" w:type="dxa"/>
            <w:gridSpan w:val="3"/>
          </w:tcPr>
          <w:p w14:paraId="7D78FD7C" w14:textId="57C63513" w:rsidR="00E474EA" w:rsidRPr="00754DD0" w:rsidRDefault="00E474EA"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754DD0">
              <w:rPr>
                <w:rFonts w:asciiTheme="minorEastAsia" w:eastAsiaTheme="minorEastAsia" w:hAnsiTheme="minorEastAsia" w:hint="eastAsia"/>
                <w:szCs w:val="24"/>
                <w:u w:val="single"/>
              </w:rPr>
              <w:t>主席</w:t>
            </w:r>
            <w:r w:rsidRPr="00754DD0">
              <w:rPr>
                <w:rFonts w:asciiTheme="minorEastAsia" w:eastAsiaTheme="minorEastAsia" w:hAnsiTheme="minorEastAsia" w:hint="eastAsia"/>
                <w:szCs w:val="24"/>
              </w:rPr>
              <w:t>請委員</w:t>
            </w:r>
            <w:r w:rsidR="00AB10A8" w:rsidRPr="00754DD0">
              <w:rPr>
                <w:rFonts w:asciiTheme="minorEastAsia" w:eastAsiaTheme="minorEastAsia" w:hAnsiTheme="minorEastAsia" w:hint="eastAsia"/>
                <w:szCs w:val="24"/>
              </w:rPr>
              <w:t>就</w:t>
            </w:r>
            <w:r w:rsidR="00A86EE2" w:rsidRPr="00754DD0">
              <w:rPr>
                <w:rFonts w:asciiTheme="minorEastAsia" w:eastAsiaTheme="minorEastAsia" w:hAnsiTheme="minorEastAsia" w:hint="eastAsia"/>
                <w:szCs w:val="24"/>
              </w:rPr>
              <w:t>議題</w:t>
            </w:r>
            <w:r w:rsidRPr="00754DD0">
              <w:rPr>
                <w:rFonts w:asciiTheme="minorEastAsia" w:eastAsiaTheme="minorEastAsia" w:hAnsiTheme="minorEastAsia" w:hint="eastAsia"/>
                <w:szCs w:val="24"/>
              </w:rPr>
              <w:t>發表意見及提問，委員的發言重點如下：</w:t>
            </w:r>
          </w:p>
        </w:tc>
      </w:tr>
      <w:tr w:rsidR="00A3377E" w:rsidRPr="00754DD0" w14:paraId="4E53C5A9" w14:textId="77777777" w:rsidTr="00E474EA">
        <w:trPr>
          <w:trHeight w:val="849"/>
        </w:trPr>
        <w:tc>
          <w:tcPr>
            <w:tcW w:w="1418" w:type="dxa"/>
            <w:gridSpan w:val="2"/>
          </w:tcPr>
          <w:p w14:paraId="3D198A28" w14:textId="77777777" w:rsidR="00E474EA" w:rsidRPr="00754DD0"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17D5EFF5" w14:textId="5E652AA9" w:rsidR="00E474EA" w:rsidRPr="00754DD0" w:rsidRDefault="00754DD0">
            <w:pPr>
              <w:spacing w:line="240" w:lineRule="auto"/>
              <w:ind w:rightChars="2" w:right="6"/>
              <w:rPr>
                <w:rFonts w:asciiTheme="minorEastAsia" w:eastAsiaTheme="minorEastAsia" w:hAnsiTheme="minorEastAsia"/>
                <w:szCs w:val="24"/>
              </w:rPr>
            </w:pPr>
            <w:r w:rsidRPr="00754DD0">
              <w:rPr>
                <w:rFonts w:asciiTheme="minorEastAsia" w:eastAsiaTheme="minorEastAsia" w:hAnsiTheme="minorEastAsia" w:hint="eastAsia"/>
                <w:szCs w:val="24"/>
                <w:u w:val="single"/>
              </w:rPr>
              <w:t>甘乃威議員</w:t>
            </w:r>
            <w:r>
              <w:rPr>
                <w:rFonts w:asciiTheme="minorEastAsia" w:eastAsiaTheme="minorEastAsia" w:hAnsiTheme="minorEastAsia" w:hint="eastAsia"/>
                <w:szCs w:val="24"/>
              </w:rPr>
              <w:t>指出</w:t>
            </w:r>
            <w:r w:rsidRPr="00754DD0">
              <w:rPr>
                <w:rFonts w:asciiTheme="minorEastAsia" w:eastAsiaTheme="minorEastAsia" w:hAnsiTheme="minorEastAsia" w:hint="eastAsia"/>
                <w:szCs w:val="24"/>
              </w:rPr>
              <w:t>食環署</w:t>
            </w:r>
            <w:r>
              <w:rPr>
                <w:rFonts w:asciiTheme="minorEastAsia" w:eastAsiaTheme="minorEastAsia" w:hAnsiTheme="minorEastAsia" w:hint="eastAsia"/>
                <w:szCs w:val="24"/>
              </w:rPr>
              <w:t>及警方的檢控數字較低，但環境衞生問題及阻街問題卻仍然嚴重，希望了解署方的檢控準則。另外，他亦詢問民政處是否有做協調工作。</w:t>
            </w:r>
          </w:p>
          <w:p w14:paraId="0563522A" w14:textId="77777777" w:rsidR="00FE5F84" w:rsidRPr="00754DD0" w:rsidRDefault="00FE5F84">
            <w:pPr>
              <w:spacing w:line="240" w:lineRule="auto"/>
              <w:ind w:rightChars="2" w:right="6"/>
              <w:rPr>
                <w:rFonts w:asciiTheme="minorEastAsia" w:eastAsiaTheme="minorEastAsia" w:hAnsiTheme="minorEastAsia"/>
                <w:szCs w:val="24"/>
                <w:u w:val="single"/>
              </w:rPr>
            </w:pPr>
          </w:p>
        </w:tc>
      </w:tr>
      <w:tr w:rsidR="00A3377E" w:rsidRPr="00754DD0" w14:paraId="4E3C5621" w14:textId="77777777" w:rsidTr="00177095">
        <w:trPr>
          <w:trHeight w:val="690"/>
        </w:trPr>
        <w:tc>
          <w:tcPr>
            <w:tcW w:w="1418" w:type="dxa"/>
            <w:gridSpan w:val="2"/>
          </w:tcPr>
          <w:p w14:paraId="7ED2CB44" w14:textId="77777777" w:rsidR="00E474EA" w:rsidRPr="00754DD0"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77CCFEF7" w14:textId="6A2D3EE4" w:rsidR="00E474EA" w:rsidRPr="00754DD0" w:rsidRDefault="00754DD0" w:rsidP="00685469">
            <w:pPr>
              <w:jc w:val="both"/>
              <w:rPr>
                <w:rFonts w:asciiTheme="minorEastAsia" w:eastAsiaTheme="minorEastAsia" w:hAnsiTheme="minorEastAsia"/>
                <w:szCs w:val="24"/>
              </w:rPr>
            </w:pPr>
            <w:r w:rsidRPr="00754DD0">
              <w:rPr>
                <w:rFonts w:asciiTheme="minorEastAsia" w:eastAsiaTheme="minorEastAsia" w:hAnsiTheme="minorEastAsia" w:hint="eastAsia"/>
                <w:szCs w:val="24"/>
                <w:u w:val="single"/>
              </w:rPr>
              <w:t>副主席</w:t>
            </w:r>
            <w:r w:rsidR="0052190B">
              <w:rPr>
                <w:rFonts w:asciiTheme="minorEastAsia" w:eastAsiaTheme="minorEastAsia" w:hAnsiTheme="minorEastAsia" w:hint="eastAsia"/>
                <w:szCs w:val="24"/>
              </w:rPr>
              <w:t>認為區內其他回收商的店舖也有同樣問題，希望部門能找出解決方法，在容許環保回收商生存的同時，亦要顧及公眾安全及保持環境衞生。</w:t>
            </w:r>
          </w:p>
          <w:p w14:paraId="0E5E2EF6" w14:textId="77777777" w:rsidR="00E474EA" w:rsidRPr="00754DD0" w:rsidRDefault="00E474EA" w:rsidP="007066BA">
            <w:pPr>
              <w:jc w:val="both"/>
              <w:rPr>
                <w:rFonts w:asciiTheme="minorEastAsia" w:eastAsiaTheme="minorEastAsia" w:hAnsiTheme="minorEastAsia"/>
                <w:szCs w:val="24"/>
              </w:rPr>
            </w:pPr>
          </w:p>
        </w:tc>
      </w:tr>
      <w:tr w:rsidR="00A3377E" w:rsidRPr="00754DD0" w14:paraId="0F398C31" w14:textId="77777777" w:rsidTr="00E474EA">
        <w:trPr>
          <w:trHeight w:val="849"/>
        </w:trPr>
        <w:tc>
          <w:tcPr>
            <w:tcW w:w="1418" w:type="dxa"/>
            <w:gridSpan w:val="2"/>
          </w:tcPr>
          <w:p w14:paraId="7BC103C1" w14:textId="77777777" w:rsidR="00E474EA" w:rsidRPr="00754DD0"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36BA062A" w14:textId="523DA913" w:rsidR="00E474EA" w:rsidRPr="00754DD0" w:rsidRDefault="00177095" w:rsidP="00AB10A8">
            <w:pPr>
              <w:jc w:val="both"/>
              <w:rPr>
                <w:rFonts w:asciiTheme="minorEastAsia" w:eastAsiaTheme="minorEastAsia" w:hAnsiTheme="minorEastAsia"/>
                <w:szCs w:val="24"/>
              </w:rPr>
            </w:pPr>
            <w:r w:rsidRPr="00754DD0">
              <w:rPr>
                <w:rFonts w:asciiTheme="minorEastAsia" w:eastAsiaTheme="minorEastAsia" w:hAnsiTheme="minorEastAsia" w:hint="eastAsia"/>
                <w:szCs w:val="24"/>
                <w:u w:val="single"/>
              </w:rPr>
              <w:t>陳捷貴議員</w:t>
            </w:r>
            <w:r w:rsidR="0052190B">
              <w:rPr>
                <w:rFonts w:asciiTheme="minorEastAsia" w:eastAsiaTheme="minorEastAsia" w:hAnsiTheme="minorEastAsia" w:hint="eastAsia"/>
                <w:szCs w:val="24"/>
              </w:rPr>
              <w:t>認</w:t>
            </w:r>
            <w:r w:rsidR="00CC036D">
              <w:rPr>
                <w:rFonts w:asciiTheme="minorEastAsia" w:eastAsiaTheme="minorEastAsia" w:hAnsiTheme="minorEastAsia" w:hint="eastAsia"/>
                <w:szCs w:val="24"/>
              </w:rPr>
              <w:t>為署方可與回收商</w:t>
            </w:r>
            <w:r w:rsidR="008900C8">
              <w:rPr>
                <w:rFonts w:asciiTheme="minorEastAsia" w:eastAsiaTheme="minorEastAsia" w:hAnsiTheme="minorEastAsia" w:hint="eastAsia"/>
                <w:szCs w:val="24"/>
              </w:rPr>
              <w:t>商討避免在清晨時分</w:t>
            </w:r>
            <w:r w:rsidR="006F488A">
              <w:rPr>
                <w:rFonts w:asciiTheme="minorEastAsia" w:eastAsiaTheme="minorEastAsia" w:hAnsiTheme="minorEastAsia" w:hint="eastAsia"/>
                <w:szCs w:val="24"/>
              </w:rPr>
              <w:t>工作，以免</w:t>
            </w:r>
            <w:r w:rsidR="008900C8">
              <w:rPr>
                <w:rFonts w:asciiTheme="minorEastAsia" w:eastAsiaTheme="minorEastAsia" w:hAnsiTheme="minorEastAsia" w:hint="eastAsia"/>
                <w:szCs w:val="24"/>
              </w:rPr>
              <w:t>製造噪音，</w:t>
            </w:r>
            <w:r w:rsidR="006F488A">
              <w:rPr>
                <w:rFonts w:asciiTheme="minorEastAsia" w:eastAsiaTheme="minorEastAsia" w:hAnsiTheme="minorEastAsia" w:hint="eastAsia"/>
                <w:szCs w:val="24"/>
              </w:rPr>
              <w:t>及於事後加緊清理場地。署方亦可與回收商商討避免在繁忙時間運作，以免影響交通。</w:t>
            </w:r>
          </w:p>
          <w:p w14:paraId="198B4743" w14:textId="77777777" w:rsidR="00B55886" w:rsidRPr="00754DD0" w:rsidRDefault="00B55886" w:rsidP="00AB10A8">
            <w:pPr>
              <w:jc w:val="both"/>
              <w:rPr>
                <w:rFonts w:asciiTheme="minorEastAsia" w:eastAsiaTheme="minorEastAsia" w:hAnsiTheme="minorEastAsia"/>
                <w:szCs w:val="24"/>
                <w:u w:val="single"/>
              </w:rPr>
            </w:pPr>
          </w:p>
        </w:tc>
      </w:tr>
      <w:tr w:rsidR="00754DD0" w:rsidRPr="00754DD0" w14:paraId="5220E9C4" w14:textId="77777777" w:rsidTr="00E474EA">
        <w:trPr>
          <w:trHeight w:val="849"/>
        </w:trPr>
        <w:tc>
          <w:tcPr>
            <w:tcW w:w="1418" w:type="dxa"/>
            <w:gridSpan w:val="2"/>
          </w:tcPr>
          <w:p w14:paraId="2D61B11E" w14:textId="77777777" w:rsidR="00754DD0" w:rsidRPr="00754DD0" w:rsidRDefault="00754DD0"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26D65AE0" w14:textId="53062E77" w:rsidR="00754DD0" w:rsidRDefault="00754DD0" w:rsidP="00CD3802">
            <w:pPr>
              <w:jc w:val="both"/>
              <w:rPr>
                <w:rFonts w:asciiTheme="minorEastAsia" w:eastAsiaTheme="minorEastAsia" w:hAnsiTheme="minorEastAsia"/>
                <w:szCs w:val="24"/>
              </w:rPr>
            </w:pPr>
            <w:r w:rsidRPr="00754DD0">
              <w:rPr>
                <w:rFonts w:asciiTheme="minorEastAsia" w:eastAsiaTheme="minorEastAsia" w:hAnsiTheme="minorEastAsia" w:hint="eastAsia"/>
                <w:szCs w:val="24"/>
                <w:u w:val="single"/>
              </w:rPr>
              <w:t>陳學鋒議員</w:t>
            </w:r>
            <w:r w:rsidR="006F488A">
              <w:rPr>
                <w:rFonts w:asciiTheme="minorEastAsia" w:eastAsiaTheme="minorEastAsia" w:hAnsiTheme="minorEastAsia" w:hint="eastAsia"/>
                <w:szCs w:val="24"/>
              </w:rPr>
              <w:t>詢問</w:t>
            </w:r>
            <w:r w:rsidR="006F488A" w:rsidRPr="00A3377E">
              <w:rPr>
                <w:rFonts w:asciiTheme="minorEastAsia" w:eastAsiaTheme="minorEastAsia" w:hAnsiTheme="minorEastAsia" w:hint="eastAsia"/>
                <w:szCs w:val="24"/>
              </w:rPr>
              <w:t>地區行政主導計劃</w:t>
            </w:r>
            <w:r w:rsidR="006F488A">
              <w:rPr>
                <w:rFonts w:asciiTheme="minorEastAsia" w:eastAsiaTheme="minorEastAsia" w:hAnsiTheme="minorEastAsia" w:hint="eastAsia"/>
                <w:szCs w:val="24"/>
              </w:rPr>
              <w:t>能否</w:t>
            </w:r>
            <w:r w:rsidR="00A81927">
              <w:rPr>
                <w:rFonts w:asciiTheme="minorEastAsia" w:eastAsiaTheme="minorEastAsia" w:hAnsiTheme="minorEastAsia" w:hint="eastAsia"/>
                <w:szCs w:val="24"/>
              </w:rPr>
              <w:t>增撥資源以解決回收商的各種問題。</w:t>
            </w:r>
          </w:p>
          <w:p w14:paraId="17D499E7" w14:textId="54D743A2" w:rsidR="00CC036D" w:rsidRPr="00754DD0" w:rsidRDefault="00CC036D" w:rsidP="00CD3802">
            <w:pPr>
              <w:jc w:val="both"/>
              <w:rPr>
                <w:rFonts w:asciiTheme="minorEastAsia" w:eastAsiaTheme="minorEastAsia" w:hAnsiTheme="minorEastAsia"/>
                <w:szCs w:val="24"/>
                <w:u w:val="single"/>
              </w:rPr>
            </w:pPr>
          </w:p>
        </w:tc>
      </w:tr>
      <w:tr w:rsidR="00A3377E" w:rsidRPr="00754DD0" w14:paraId="793EF3EE" w14:textId="77777777" w:rsidTr="00E474EA">
        <w:trPr>
          <w:trHeight w:val="849"/>
        </w:trPr>
        <w:tc>
          <w:tcPr>
            <w:tcW w:w="1418" w:type="dxa"/>
            <w:gridSpan w:val="2"/>
          </w:tcPr>
          <w:p w14:paraId="2DC3E5C8" w14:textId="77777777" w:rsidR="00AB10A8" w:rsidRPr="00754DD0" w:rsidRDefault="00AB10A8"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4F52E30D" w14:textId="5E7C0CC5" w:rsidR="00AB10A8" w:rsidRPr="00754DD0" w:rsidRDefault="001B76A4" w:rsidP="00CD3802">
            <w:pPr>
              <w:jc w:val="both"/>
              <w:rPr>
                <w:rFonts w:asciiTheme="minorEastAsia" w:eastAsiaTheme="minorEastAsia" w:hAnsiTheme="minorEastAsia"/>
                <w:szCs w:val="24"/>
              </w:rPr>
            </w:pPr>
            <w:r w:rsidRPr="00754DD0">
              <w:rPr>
                <w:rFonts w:asciiTheme="minorEastAsia" w:eastAsiaTheme="minorEastAsia" w:hAnsiTheme="minorEastAsia" w:hint="eastAsia"/>
                <w:szCs w:val="24"/>
                <w:u w:val="single"/>
              </w:rPr>
              <w:t>葉永成議員</w:t>
            </w:r>
            <w:r w:rsidR="00A81927">
              <w:rPr>
                <w:rFonts w:asciiTheme="minorEastAsia" w:eastAsiaTheme="minorEastAsia" w:hAnsiTheme="minorEastAsia" w:hint="eastAsia"/>
                <w:szCs w:val="24"/>
              </w:rPr>
              <w:t>指回收商上落貨期間經常堵塞交通，除了檢控外，署方亦要對回收商多作勸喻。</w:t>
            </w:r>
          </w:p>
          <w:p w14:paraId="39DD48CF" w14:textId="77777777" w:rsidR="00B94660" w:rsidRPr="00754DD0" w:rsidRDefault="00B94660" w:rsidP="00CD3802">
            <w:pPr>
              <w:jc w:val="both"/>
              <w:rPr>
                <w:rFonts w:asciiTheme="minorEastAsia" w:eastAsiaTheme="minorEastAsia" w:hAnsiTheme="minorEastAsia"/>
                <w:szCs w:val="24"/>
                <w:u w:val="single"/>
              </w:rPr>
            </w:pPr>
          </w:p>
        </w:tc>
      </w:tr>
      <w:tr w:rsidR="00A3377E" w:rsidRPr="00FC459D" w14:paraId="53AEB521" w14:textId="77777777" w:rsidTr="00891ADD">
        <w:trPr>
          <w:trHeight w:val="886"/>
        </w:trPr>
        <w:tc>
          <w:tcPr>
            <w:tcW w:w="9356" w:type="dxa"/>
            <w:gridSpan w:val="3"/>
          </w:tcPr>
          <w:p w14:paraId="38226B37" w14:textId="77777777" w:rsidR="00E474EA" w:rsidRDefault="00E474EA" w:rsidP="00E669D2">
            <w:pPr>
              <w:numPr>
                <w:ilvl w:val="0"/>
                <w:numId w:val="33"/>
              </w:numPr>
              <w:spacing w:line="240" w:lineRule="auto"/>
              <w:ind w:rightChars="2" w:right="6"/>
              <w:jc w:val="both"/>
              <w:rPr>
                <w:rFonts w:asciiTheme="minorEastAsia" w:eastAsiaTheme="minorEastAsia" w:hAnsiTheme="minorEastAsia"/>
                <w:szCs w:val="24"/>
              </w:rPr>
            </w:pPr>
            <w:r w:rsidRPr="00FC459D">
              <w:rPr>
                <w:rFonts w:asciiTheme="minorEastAsia" w:eastAsiaTheme="minorEastAsia" w:hAnsiTheme="minorEastAsia" w:hint="eastAsia"/>
                <w:szCs w:val="24"/>
                <w:u w:val="single"/>
              </w:rPr>
              <w:t>主席</w:t>
            </w:r>
            <w:r w:rsidR="00E669D2">
              <w:rPr>
                <w:rFonts w:asciiTheme="minorEastAsia" w:eastAsiaTheme="minorEastAsia" w:hAnsiTheme="minorEastAsia" w:hint="eastAsia"/>
                <w:szCs w:val="24"/>
              </w:rPr>
              <w:t>認同</w:t>
            </w:r>
            <w:r w:rsidR="00E669D2" w:rsidRPr="00754DD0">
              <w:rPr>
                <w:rFonts w:asciiTheme="minorEastAsia" w:eastAsiaTheme="minorEastAsia" w:hAnsiTheme="minorEastAsia" w:hint="eastAsia"/>
                <w:szCs w:val="24"/>
                <w:u w:val="single"/>
              </w:rPr>
              <w:t>陳學鋒議員</w:t>
            </w:r>
            <w:r w:rsidR="00E669D2">
              <w:rPr>
                <w:rFonts w:asciiTheme="minorEastAsia" w:eastAsiaTheme="minorEastAsia" w:hAnsiTheme="minorEastAsia" w:hint="eastAsia"/>
                <w:szCs w:val="24"/>
              </w:rPr>
              <w:t>的意見，指回收商問題值得關注，署方可考慮於</w:t>
            </w:r>
            <w:r w:rsidR="00E669D2" w:rsidRPr="00A3377E">
              <w:rPr>
                <w:rFonts w:asciiTheme="minorEastAsia" w:eastAsiaTheme="minorEastAsia" w:hAnsiTheme="minorEastAsia" w:hint="eastAsia"/>
                <w:szCs w:val="24"/>
              </w:rPr>
              <w:t>地區行政主導計劃</w:t>
            </w:r>
            <w:r w:rsidR="00E669D2">
              <w:rPr>
                <w:rFonts w:asciiTheme="minorEastAsia" w:eastAsiaTheme="minorEastAsia" w:hAnsiTheme="minorEastAsia" w:hint="eastAsia"/>
                <w:szCs w:val="24"/>
              </w:rPr>
              <w:t>中處理。</w:t>
            </w:r>
          </w:p>
          <w:p w14:paraId="5E0728A2" w14:textId="283FF18D" w:rsidR="00E669D2" w:rsidRPr="00FC459D" w:rsidRDefault="00E669D2" w:rsidP="00E669D2">
            <w:pPr>
              <w:spacing w:line="240" w:lineRule="auto"/>
              <w:ind w:left="480" w:rightChars="2" w:right="6"/>
              <w:jc w:val="both"/>
              <w:rPr>
                <w:rFonts w:asciiTheme="minorEastAsia" w:eastAsiaTheme="minorEastAsia" w:hAnsiTheme="minorEastAsia"/>
                <w:szCs w:val="24"/>
              </w:rPr>
            </w:pPr>
          </w:p>
        </w:tc>
      </w:tr>
      <w:tr w:rsidR="001D7B54" w:rsidRPr="00E669D2" w14:paraId="759610C2" w14:textId="77777777" w:rsidTr="00CC036D">
        <w:trPr>
          <w:trHeight w:val="370"/>
        </w:trPr>
        <w:tc>
          <w:tcPr>
            <w:tcW w:w="9356" w:type="dxa"/>
            <w:gridSpan w:val="3"/>
          </w:tcPr>
          <w:p w14:paraId="1F99D3D7" w14:textId="7746C739" w:rsidR="001D7B54" w:rsidRPr="00E669D2" w:rsidRDefault="00D85847" w:rsidP="00E669D2">
            <w:pPr>
              <w:numPr>
                <w:ilvl w:val="0"/>
                <w:numId w:val="33"/>
              </w:numPr>
              <w:spacing w:line="240" w:lineRule="auto"/>
              <w:ind w:rightChars="2" w:right="6"/>
              <w:jc w:val="both"/>
              <w:rPr>
                <w:rFonts w:asciiTheme="minorEastAsia" w:eastAsiaTheme="minorEastAsia" w:hAnsiTheme="minorEastAsia"/>
                <w:szCs w:val="24"/>
                <w:u w:val="single"/>
              </w:rPr>
            </w:pPr>
            <w:r w:rsidRPr="00E669D2">
              <w:rPr>
                <w:rFonts w:asciiTheme="minorEastAsia" w:eastAsiaTheme="minorEastAsia" w:hAnsiTheme="minorEastAsia" w:hint="eastAsia"/>
                <w:szCs w:val="24"/>
              </w:rPr>
              <w:t>食物環境衞生署(食環署)中西區環境衞生總監</w:t>
            </w:r>
            <w:r w:rsidRPr="00E669D2">
              <w:rPr>
                <w:rFonts w:asciiTheme="minorEastAsia" w:eastAsiaTheme="minorEastAsia" w:hAnsiTheme="minorEastAsia" w:hint="eastAsia"/>
                <w:szCs w:val="24"/>
                <w:u w:val="single"/>
              </w:rPr>
              <w:t>廖志偉先生</w:t>
            </w:r>
            <w:r w:rsidRPr="00E669D2">
              <w:rPr>
                <w:rFonts w:asciiTheme="minorEastAsia" w:eastAsiaTheme="minorEastAsia" w:hAnsiTheme="minorEastAsia" w:hint="eastAsia"/>
                <w:szCs w:val="24"/>
              </w:rPr>
              <w:t>回應</w:t>
            </w:r>
            <w:r w:rsidR="001D7B54" w:rsidRPr="00E669D2">
              <w:rPr>
                <w:rFonts w:asciiTheme="minorEastAsia" w:eastAsiaTheme="minorEastAsia" w:hAnsiTheme="minorEastAsia" w:hint="eastAsia"/>
                <w:spacing w:val="14"/>
                <w:szCs w:val="24"/>
              </w:rPr>
              <w:t>，</w:t>
            </w:r>
            <w:r w:rsidR="00A61C6F" w:rsidRPr="00E669D2">
              <w:rPr>
                <w:rFonts w:asciiTheme="minorEastAsia" w:eastAsiaTheme="minorEastAsia" w:hAnsiTheme="minorEastAsia" w:hint="eastAsia"/>
                <w:spacing w:val="14"/>
                <w:szCs w:val="24"/>
              </w:rPr>
              <w:t>指</w:t>
            </w:r>
            <w:r w:rsidR="00A61C6F">
              <w:rPr>
                <w:rFonts w:asciiTheme="minorEastAsia" w:eastAsiaTheme="minorEastAsia" w:hAnsiTheme="minorEastAsia" w:hint="eastAsia"/>
                <w:spacing w:val="14"/>
                <w:szCs w:val="24"/>
              </w:rPr>
              <w:t>此問題</w:t>
            </w:r>
            <w:r w:rsidR="00A61C6F" w:rsidRPr="002A6DE5">
              <w:rPr>
                <w:rFonts w:asciiTheme="minorEastAsia" w:eastAsiaTheme="minorEastAsia" w:hAnsiTheme="minorEastAsia" w:hint="eastAsia"/>
                <w:spacing w:val="14"/>
                <w:szCs w:val="24"/>
              </w:rPr>
              <w:t>屬</w:t>
            </w:r>
            <w:r w:rsidR="00A61C6F">
              <w:rPr>
                <w:rFonts w:asciiTheme="minorEastAsia" w:eastAsiaTheme="minorEastAsia" w:hAnsiTheme="minorEastAsia" w:hint="eastAsia"/>
                <w:spacing w:val="14"/>
                <w:szCs w:val="24"/>
              </w:rPr>
              <w:t>街道管理問題，</w:t>
            </w:r>
            <w:r w:rsidR="00A61C6F" w:rsidRPr="002A6DE5">
              <w:rPr>
                <w:rFonts w:asciiTheme="minorEastAsia" w:eastAsiaTheme="minorEastAsia" w:hAnsiTheme="minorEastAsia" w:hint="eastAsia"/>
                <w:spacing w:val="14"/>
                <w:szCs w:val="24"/>
              </w:rPr>
              <w:t>署方的主要工作是保持環境</w:t>
            </w:r>
            <w:r w:rsidR="00A61C6F" w:rsidRPr="00E669D2">
              <w:rPr>
                <w:rFonts w:asciiTheme="minorEastAsia" w:eastAsiaTheme="minorEastAsia" w:hAnsiTheme="minorEastAsia" w:hint="eastAsia"/>
                <w:szCs w:val="24"/>
              </w:rPr>
              <w:t>衞生</w:t>
            </w:r>
            <w:r w:rsidR="00A61C6F" w:rsidRPr="002A6DE5">
              <w:rPr>
                <w:rFonts w:asciiTheme="minorEastAsia" w:eastAsiaTheme="minorEastAsia" w:hAnsiTheme="minorEastAsia" w:hint="eastAsia"/>
                <w:szCs w:val="24"/>
              </w:rPr>
              <w:t>，</w:t>
            </w:r>
            <w:r w:rsidR="00A61C6F">
              <w:rPr>
                <w:rFonts w:asciiTheme="minorEastAsia" w:eastAsiaTheme="minorEastAsia" w:hAnsiTheme="minorEastAsia" w:hint="eastAsia"/>
                <w:spacing w:val="14"/>
                <w:szCs w:val="24"/>
              </w:rPr>
              <w:t>署方會加強清潔街道。在執法方面，若廢物回收店佔用公共地方擺放物品以致妨礙街道清掃工作，</w:t>
            </w:r>
            <w:r w:rsidR="00A61C6F" w:rsidRPr="00E669D2">
              <w:rPr>
                <w:rFonts w:asciiTheme="minorEastAsia" w:eastAsiaTheme="minorEastAsia" w:hAnsiTheme="minorEastAsia" w:hint="eastAsia"/>
                <w:spacing w:val="14"/>
                <w:szCs w:val="24"/>
              </w:rPr>
              <w:t>署</w:t>
            </w:r>
            <w:r w:rsidR="00A61C6F">
              <w:rPr>
                <w:rFonts w:asciiTheme="minorEastAsia" w:eastAsiaTheme="minorEastAsia" w:hAnsiTheme="minorEastAsia" w:hint="eastAsia"/>
                <w:spacing w:val="14"/>
                <w:szCs w:val="24"/>
              </w:rPr>
              <w:t>方</w:t>
            </w:r>
            <w:r w:rsidR="00A61C6F" w:rsidRPr="00E669D2">
              <w:rPr>
                <w:rFonts w:asciiTheme="minorEastAsia" w:eastAsiaTheme="minorEastAsia" w:hAnsiTheme="minorEastAsia" w:hint="eastAsia"/>
                <w:spacing w:val="14"/>
                <w:szCs w:val="24"/>
              </w:rPr>
              <w:t>會向店</w:t>
            </w:r>
            <w:proofErr w:type="gramStart"/>
            <w:r w:rsidR="00A61C6F" w:rsidRPr="00E669D2">
              <w:rPr>
                <w:rFonts w:asciiTheme="minorEastAsia" w:eastAsiaTheme="minorEastAsia" w:hAnsiTheme="minorEastAsia" w:hint="eastAsia"/>
                <w:spacing w:val="14"/>
                <w:szCs w:val="24"/>
              </w:rPr>
              <w:t>舖</w:t>
            </w:r>
            <w:proofErr w:type="gramEnd"/>
            <w:r w:rsidR="00A61C6F" w:rsidRPr="00E669D2">
              <w:rPr>
                <w:rFonts w:asciiTheme="minorEastAsia" w:eastAsiaTheme="minorEastAsia" w:hAnsiTheme="minorEastAsia" w:hint="eastAsia"/>
                <w:spacing w:val="14"/>
                <w:szCs w:val="24"/>
              </w:rPr>
              <w:t>負責人發出口頭警告或在物品上張貼</w:t>
            </w:r>
            <w:r w:rsidR="00A61C6F">
              <w:rPr>
                <w:rFonts w:asciiTheme="minorEastAsia" w:eastAsiaTheme="minorEastAsia" w:hAnsiTheme="minorEastAsia" w:hint="eastAsia"/>
                <w:spacing w:val="14"/>
                <w:szCs w:val="24"/>
              </w:rPr>
              <w:t>「移走障礙物通知書」，規定物主於指定時間內移走物品，若不</w:t>
            </w:r>
            <w:proofErr w:type="gramStart"/>
            <w:r w:rsidR="00A61C6F">
              <w:rPr>
                <w:rFonts w:asciiTheme="minorEastAsia" w:eastAsiaTheme="minorEastAsia" w:hAnsiTheme="minorEastAsia" w:hint="eastAsia"/>
                <w:spacing w:val="14"/>
                <w:szCs w:val="24"/>
              </w:rPr>
              <w:t>遵</w:t>
            </w:r>
            <w:proofErr w:type="gramEnd"/>
            <w:r w:rsidR="00A61C6F">
              <w:rPr>
                <w:rFonts w:asciiTheme="minorEastAsia" w:eastAsiaTheme="minorEastAsia" w:hAnsiTheme="minorEastAsia" w:hint="eastAsia"/>
                <w:spacing w:val="14"/>
                <w:szCs w:val="24"/>
              </w:rPr>
              <w:t>辦，</w:t>
            </w:r>
            <w:r w:rsidR="00A61C6F" w:rsidRPr="00E669D2">
              <w:rPr>
                <w:rFonts w:asciiTheme="minorEastAsia" w:eastAsiaTheme="minorEastAsia" w:hAnsiTheme="minorEastAsia" w:hint="eastAsia"/>
                <w:spacing w:val="14"/>
                <w:szCs w:val="24"/>
              </w:rPr>
              <w:t>署</w:t>
            </w:r>
            <w:r w:rsidR="00A61C6F">
              <w:rPr>
                <w:rFonts w:asciiTheme="minorEastAsia" w:eastAsiaTheme="minorEastAsia" w:hAnsiTheme="minorEastAsia" w:hint="eastAsia"/>
                <w:spacing w:val="14"/>
                <w:szCs w:val="24"/>
              </w:rPr>
              <w:t>方</w:t>
            </w:r>
            <w:r w:rsidR="00A61C6F" w:rsidRPr="00E669D2">
              <w:rPr>
                <w:rFonts w:asciiTheme="minorEastAsia" w:eastAsiaTheme="minorEastAsia" w:hAnsiTheme="minorEastAsia" w:hint="eastAsia"/>
                <w:spacing w:val="14"/>
                <w:szCs w:val="24"/>
              </w:rPr>
              <w:t>會根據</w:t>
            </w:r>
            <w:proofErr w:type="gramStart"/>
            <w:r w:rsidR="00A61C6F" w:rsidRPr="00E669D2">
              <w:rPr>
                <w:rFonts w:asciiTheme="minorEastAsia" w:eastAsiaTheme="minorEastAsia" w:hAnsiTheme="minorEastAsia" w:hint="eastAsia"/>
                <w:spacing w:val="14"/>
                <w:szCs w:val="24"/>
              </w:rPr>
              <w:t>《</w:t>
            </w:r>
            <w:proofErr w:type="gramEnd"/>
            <w:r w:rsidR="00A61C6F" w:rsidRPr="00E669D2">
              <w:rPr>
                <w:rFonts w:asciiTheme="minorEastAsia" w:eastAsiaTheme="minorEastAsia" w:hAnsiTheme="minorEastAsia" w:hint="eastAsia"/>
                <w:spacing w:val="14"/>
                <w:szCs w:val="24"/>
              </w:rPr>
              <w:t>公眾衞生及市政條例》檢控違例人士。</w:t>
            </w:r>
          </w:p>
          <w:p w14:paraId="6B60A490" w14:textId="77777777" w:rsidR="001D7B54" w:rsidRPr="00E669D2" w:rsidRDefault="001D7B54" w:rsidP="00CC036D">
            <w:pPr>
              <w:spacing w:line="240" w:lineRule="auto"/>
              <w:ind w:left="480" w:rightChars="2" w:right="6"/>
              <w:jc w:val="both"/>
              <w:rPr>
                <w:rFonts w:asciiTheme="minorEastAsia" w:eastAsiaTheme="minorEastAsia" w:hAnsiTheme="minorEastAsia"/>
                <w:szCs w:val="24"/>
                <w:u w:val="single"/>
              </w:rPr>
            </w:pPr>
          </w:p>
        </w:tc>
      </w:tr>
      <w:tr w:rsidR="00A3377E" w:rsidRPr="002829B5" w14:paraId="1D7910C2" w14:textId="77777777" w:rsidTr="00E474EA">
        <w:trPr>
          <w:trHeight w:val="370"/>
        </w:trPr>
        <w:tc>
          <w:tcPr>
            <w:tcW w:w="9356" w:type="dxa"/>
            <w:gridSpan w:val="3"/>
          </w:tcPr>
          <w:p w14:paraId="311AD658" w14:textId="017D41A3" w:rsidR="00A86EE2" w:rsidRPr="00E0182C" w:rsidRDefault="00E669D2" w:rsidP="00C84EFD">
            <w:pPr>
              <w:numPr>
                <w:ilvl w:val="0"/>
                <w:numId w:val="33"/>
              </w:numPr>
              <w:spacing w:line="240" w:lineRule="auto"/>
              <w:ind w:rightChars="2" w:right="6"/>
              <w:jc w:val="both"/>
              <w:rPr>
                <w:rFonts w:asciiTheme="minorEastAsia" w:eastAsiaTheme="minorEastAsia" w:hAnsiTheme="minorEastAsia"/>
                <w:szCs w:val="24"/>
                <w:u w:val="single"/>
              </w:rPr>
            </w:pPr>
            <w:r w:rsidRPr="00E0182C">
              <w:rPr>
                <w:rFonts w:asciiTheme="minorEastAsia" w:eastAsiaTheme="minorEastAsia" w:hAnsiTheme="minorEastAsia" w:hint="eastAsia"/>
                <w:szCs w:val="24"/>
              </w:rPr>
              <w:t>環境保護署(</w:t>
            </w:r>
            <w:r w:rsidRPr="00E0182C">
              <w:rPr>
                <w:rFonts w:asciiTheme="minorEastAsia" w:eastAsiaTheme="minorEastAsia" w:hAnsiTheme="minorEastAsia" w:hint="eastAsia"/>
              </w:rPr>
              <w:t>環保署)</w:t>
            </w:r>
            <w:r w:rsidRPr="00E0182C">
              <w:rPr>
                <w:rFonts w:asciiTheme="minorEastAsia" w:eastAsiaTheme="minorEastAsia" w:hAnsiTheme="minorEastAsia" w:hint="eastAsia"/>
                <w:szCs w:val="24"/>
              </w:rPr>
              <w:t>高級環境保護主任(區域南)１</w:t>
            </w:r>
            <w:r w:rsidRPr="00E0182C">
              <w:rPr>
                <w:rFonts w:asciiTheme="minorEastAsia" w:eastAsiaTheme="minorEastAsia" w:hAnsiTheme="minorEastAsia" w:hint="eastAsia"/>
                <w:szCs w:val="24"/>
                <w:u w:val="single"/>
              </w:rPr>
              <w:t>羅思翰先生</w:t>
            </w:r>
            <w:r w:rsidR="009C59F2">
              <w:rPr>
                <w:rFonts w:asciiTheme="minorEastAsia" w:eastAsiaTheme="minorEastAsia" w:hAnsiTheme="minorEastAsia" w:hint="eastAsia"/>
                <w:spacing w:val="14"/>
                <w:szCs w:val="24"/>
              </w:rPr>
              <w:t>回應，表示</w:t>
            </w:r>
            <w:r w:rsidR="00832553" w:rsidRPr="00E0182C">
              <w:rPr>
                <w:rFonts w:asciiTheme="minorEastAsia" w:eastAsiaTheme="minorEastAsia" w:hAnsiTheme="minorEastAsia" w:hint="eastAsia"/>
                <w:spacing w:val="14"/>
                <w:szCs w:val="24"/>
              </w:rPr>
              <w:t>署方已</w:t>
            </w:r>
            <w:r w:rsidR="00E0182C" w:rsidRPr="00E0182C">
              <w:rPr>
                <w:rFonts w:asciiTheme="minorEastAsia" w:eastAsiaTheme="minorEastAsia" w:hAnsiTheme="minorEastAsia" w:hint="eastAsia"/>
                <w:spacing w:val="14"/>
                <w:szCs w:val="24"/>
              </w:rPr>
              <w:t>多次派員到上址巡查，當中包括清晨時份。</w:t>
            </w:r>
            <w:r w:rsidR="00E0182C">
              <w:rPr>
                <w:rFonts w:asciiTheme="minorEastAsia" w:eastAsiaTheme="minorEastAsia" w:hAnsiTheme="minorEastAsia" w:hint="eastAsia"/>
                <w:spacing w:val="14"/>
                <w:szCs w:val="24"/>
              </w:rPr>
              <w:t>署方在巡查期間</w:t>
            </w:r>
            <w:r w:rsidR="00E0182C" w:rsidRPr="00E0182C">
              <w:rPr>
                <w:rFonts w:asciiTheme="minorEastAsia" w:eastAsiaTheme="minorEastAsia" w:hAnsiTheme="minorEastAsia" w:hint="eastAsia"/>
                <w:spacing w:val="14"/>
                <w:szCs w:val="24"/>
              </w:rPr>
              <w:t>沒有發現回收店發出過量噪音，</w:t>
            </w:r>
            <w:r w:rsidR="00E0182C">
              <w:rPr>
                <w:rFonts w:asciiTheme="minorEastAsia" w:eastAsiaTheme="minorEastAsia" w:hAnsiTheme="minorEastAsia" w:hint="eastAsia"/>
                <w:spacing w:val="14"/>
                <w:szCs w:val="24"/>
              </w:rPr>
              <w:t>但署方</w:t>
            </w:r>
            <w:r w:rsidR="00E0182C" w:rsidRPr="00E0182C">
              <w:rPr>
                <w:rFonts w:asciiTheme="minorEastAsia" w:eastAsiaTheme="minorEastAsia" w:hAnsiTheme="minorEastAsia" w:hint="eastAsia"/>
                <w:spacing w:val="14"/>
                <w:szCs w:val="24"/>
              </w:rPr>
              <w:t>亦已勸喻有關回收店的負責人採取適當消減噪音措施，包括在店內量重和交收物料、協助長者輕放回收物料及提醒運送回收物品的人士減少產生噪音等。</w:t>
            </w:r>
            <w:r w:rsidR="00C84EFD" w:rsidRPr="00C84EFD">
              <w:rPr>
                <w:rFonts w:asciiTheme="minorEastAsia" w:eastAsiaTheme="minorEastAsia" w:hAnsiTheme="minorEastAsia" w:hint="eastAsia"/>
                <w:spacing w:val="14"/>
                <w:szCs w:val="24"/>
              </w:rPr>
              <w:t>而經勸喻後，情況已有所改善。</w:t>
            </w:r>
          </w:p>
          <w:p w14:paraId="7ED07081" w14:textId="5F49E674" w:rsidR="00A86EE2" w:rsidRPr="00E0182C" w:rsidRDefault="00A86EE2" w:rsidP="00A86EE2">
            <w:pPr>
              <w:spacing w:line="240" w:lineRule="auto"/>
              <w:ind w:left="480" w:rightChars="2" w:right="6"/>
              <w:jc w:val="both"/>
              <w:rPr>
                <w:rFonts w:asciiTheme="minorEastAsia" w:eastAsiaTheme="minorEastAsia" w:hAnsiTheme="minorEastAsia"/>
                <w:szCs w:val="24"/>
                <w:u w:val="single"/>
              </w:rPr>
            </w:pPr>
          </w:p>
        </w:tc>
      </w:tr>
      <w:tr w:rsidR="00814956" w:rsidRPr="009C59F2" w14:paraId="63ECCFA6" w14:textId="77777777" w:rsidTr="00E474EA">
        <w:trPr>
          <w:trHeight w:val="370"/>
        </w:trPr>
        <w:tc>
          <w:tcPr>
            <w:tcW w:w="9356" w:type="dxa"/>
            <w:gridSpan w:val="3"/>
          </w:tcPr>
          <w:p w14:paraId="3E53DF6E" w14:textId="1CD05BE9" w:rsidR="00814956" w:rsidRPr="009C59F2" w:rsidRDefault="009C59F2" w:rsidP="000601B4">
            <w:pPr>
              <w:numPr>
                <w:ilvl w:val="0"/>
                <w:numId w:val="33"/>
              </w:numPr>
              <w:spacing w:line="240" w:lineRule="auto"/>
              <w:ind w:rightChars="2" w:right="6"/>
              <w:jc w:val="both"/>
              <w:rPr>
                <w:rFonts w:asciiTheme="minorEastAsia" w:eastAsiaTheme="minorEastAsia" w:hAnsiTheme="minorEastAsia"/>
                <w:szCs w:val="24"/>
              </w:rPr>
            </w:pPr>
            <w:r w:rsidRPr="009C59F2">
              <w:rPr>
                <w:rFonts w:asciiTheme="minorEastAsia" w:eastAsiaTheme="minorEastAsia" w:hAnsiTheme="minorEastAsia" w:hint="eastAsia"/>
                <w:szCs w:val="24"/>
              </w:rPr>
              <w:t>中西區民政事務處高級行政主任(地區管理)</w:t>
            </w:r>
            <w:r w:rsidRPr="009C59F2">
              <w:rPr>
                <w:rFonts w:asciiTheme="minorEastAsia" w:eastAsiaTheme="minorEastAsia" w:hAnsiTheme="minorEastAsia" w:hint="eastAsia"/>
                <w:szCs w:val="24"/>
                <w:u w:val="single"/>
              </w:rPr>
              <w:t>余恩恩女士</w:t>
            </w:r>
            <w:r w:rsidRPr="009C59F2">
              <w:rPr>
                <w:rFonts w:asciiTheme="minorEastAsia" w:eastAsiaTheme="minorEastAsia" w:hAnsiTheme="minorEastAsia" w:hint="eastAsia"/>
                <w:spacing w:val="14"/>
                <w:szCs w:val="24"/>
              </w:rPr>
              <w:t>回應，指</w:t>
            </w:r>
            <w:r w:rsidR="000601B4">
              <w:rPr>
                <w:rFonts w:asciiTheme="minorEastAsia" w:eastAsiaTheme="minorEastAsia" w:hAnsiTheme="minorEastAsia" w:hint="eastAsia"/>
                <w:spacing w:val="14"/>
                <w:szCs w:val="24"/>
              </w:rPr>
              <w:t>署方已於</w:t>
            </w:r>
            <w:r w:rsidR="000601B4">
              <w:rPr>
                <w:rFonts w:asciiTheme="minorEastAsia" w:eastAsiaTheme="minorEastAsia" w:hAnsiTheme="minorEastAsia" w:hint="eastAsia"/>
                <w:spacing w:val="14"/>
                <w:szCs w:val="24"/>
              </w:rPr>
              <w:lastRenderedPageBreak/>
              <w:t>本年</w:t>
            </w:r>
            <w:r w:rsidR="000601B4" w:rsidRPr="000601B4">
              <w:rPr>
                <w:rFonts w:asciiTheme="minorEastAsia" w:eastAsiaTheme="minorEastAsia" w:hAnsiTheme="minorEastAsia" w:hint="eastAsia"/>
                <w:spacing w:val="14"/>
                <w:szCs w:val="24"/>
              </w:rPr>
              <w:t>協調相關執法部門進行</w:t>
            </w:r>
            <w:r w:rsidR="000601B4">
              <w:rPr>
                <w:rFonts w:asciiTheme="minorEastAsia" w:eastAsiaTheme="minorEastAsia" w:hAnsiTheme="minorEastAsia" w:hint="eastAsia"/>
                <w:spacing w:val="14"/>
                <w:szCs w:val="24"/>
              </w:rPr>
              <w:t>三</w:t>
            </w:r>
            <w:r w:rsidR="000601B4" w:rsidRPr="000601B4">
              <w:rPr>
                <w:rFonts w:asciiTheme="minorEastAsia" w:eastAsiaTheme="minorEastAsia" w:hAnsiTheme="minorEastAsia" w:hint="eastAsia"/>
                <w:spacing w:val="14"/>
                <w:szCs w:val="24"/>
              </w:rPr>
              <w:t>次跨部門聯合行動 (2016年4月21日、5月9日及5月16日)，各參與部門包括食環署、警方、環保署及地政處都曾到上址巡查，並根據現場情況採取勸諭或執法行動。</w:t>
            </w:r>
          </w:p>
          <w:p w14:paraId="7AD8A2DC" w14:textId="0DB6F14D" w:rsidR="009C59F2" w:rsidRPr="009C59F2" w:rsidRDefault="009C59F2" w:rsidP="009C59F2">
            <w:pPr>
              <w:spacing w:line="240" w:lineRule="auto"/>
              <w:ind w:left="480" w:rightChars="2" w:right="6"/>
              <w:jc w:val="both"/>
              <w:rPr>
                <w:rFonts w:asciiTheme="minorEastAsia" w:eastAsiaTheme="minorEastAsia" w:hAnsiTheme="minorEastAsia"/>
                <w:szCs w:val="24"/>
              </w:rPr>
            </w:pPr>
          </w:p>
        </w:tc>
      </w:tr>
      <w:tr w:rsidR="00814956" w:rsidRPr="00730317" w14:paraId="117FFF89" w14:textId="77777777" w:rsidTr="00E474EA">
        <w:trPr>
          <w:trHeight w:val="370"/>
        </w:trPr>
        <w:tc>
          <w:tcPr>
            <w:tcW w:w="9356" w:type="dxa"/>
            <w:gridSpan w:val="3"/>
          </w:tcPr>
          <w:p w14:paraId="37424D82" w14:textId="056249AE" w:rsidR="00814956" w:rsidRPr="00730317" w:rsidRDefault="009C59F2" w:rsidP="009C59F2">
            <w:pPr>
              <w:numPr>
                <w:ilvl w:val="0"/>
                <w:numId w:val="33"/>
              </w:numPr>
              <w:spacing w:line="240" w:lineRule="auto"/>
              <w:ind w:rightChars="2" w:right="6"/>
              <w:jc w:val="both"/>
              <w:rPr>
                <w:rFonts w:asciiTheme="minorEastAsia" w:eastAsiaTheme="minorEastAsia" w:hAnsiTheme="minorEastAsia"/>
                <w:szCs w:val="24"/>
              </w:rPr>
            </w:pPr>
            <w:r w:rsidRPr="00730317">
              <w:rPr>
                <w:rFonts w:asciiTheme="minorEastAsia" w:eastAsiaTheme="minorEastAsia" w:hAnsiTheme="minorEastAsia" w:hint="eastAsia"/>
                <w:szCs w:val="24"/>
              </w:rPr>
              <w:lastRenderedPageBreak/>
              <w:t>香港警務處中區警區警民關係主任</w:t>
            </w:r>
            <w:r w:rsidRPr="00730317">
              <w:rPr>
                <w:rFonts w:asciiTheme="minorEastAsia" w:eastAsiaTheme="minorEastAsia" w:hAnsiTheme="minorEastAsia" w:hint="eastAsia"/>
                <w:szCs w:val="24"/>
                <w:u w:val="single"/>
              </w:rPr>
              <w:t>鍾健揚先生</w:t>
            </w:r>
            <w:r w:rsidRPr="00730317">
              <w:rPr>
                <w:rFonts w:asciiTheme="minorEastAsia" w:eastAsiaTheme="minorEastAsia" w:hAnsiTheme="minorEastAsia" w:hint="eastAsia"/>
                <w:spacing w:val="14"/>
                <w:szCs w:val="24"/>
              </w:rPr>
              <w:t>回應，指</w:t>
            </w:r>
            <w:r w:rsidR="00730317" w:rsidRPr="00730317">
              <w:rPr>
                <w:rFonts w:asciiTheme="minorEastAsia" w:eastAsiaTheme="minorEastAsia" w:hAnsiTheme="minorEastAsia" w:hint="eastAsia"/>
                <w:szCs w:val="24"/>
              </w:rPr>
              <w:t>中區警區</w:t>
            </w:r>
            <w:r w:rsidR="00730317">
              <w:rPr>
                <w:rFonts w:asciiTheme="minorEastAsia" w:eastAsiaTheme="minorEastAsia" w:hAnsiTheme="minorEastAsia" w:hint="eastAsia"/>
                <w:szCs w:val="24"/>
              </w:rPr>
              <w:t>一直密切監察上址的交通問題，</w:t>
            </w:r>
            <w:r w:rsidR="00146D65">
              <w:rPr>
                <w:rFonts w:asciiTheme="minorEastAsia" w:eastAsiaTheme="minorEastAsia" w:hAnsiTheme="minorEastAsia" w:hint="eastAsia"/>
                <w:szCs w:val="24"/>
              </w:rPr>
              <w:t>就算沒有收到有關投訴，署方亦會定期到上址進行檢控。</w:t>
            </w:r>
          </w:p>
          <w:p w14:paraId="50B3819B" w14:textId="7523FBCB" w:rsidR="00730317" w:rsidRPr="00730317" w:rsidRDefault="00730317" w:rsidP="00730317">
            <w:pPr>
              <w:spacing w:line="240" w:lineRule="auto"/>
              <w:ind w:left="480" w:rightChars="2" w:right="6"/>
              <w:jc w:val="both"/>
              <w:rPr>
                <w:rFonts w:asciiTheme="minorEastAsia" w:eastAsiaTheme="minorEastAsia" w:hAnsiTheme="minorEastAsia"/>
                <w:szCs w:val="24"/>
              </w:rPr>
            </w:pPr>
          </w:p>
        </w:tc>
      </w:tr>
      <w:tr w:rsidR="00A3377E" w:rsidRPr="00737C61" w14:paraId="65BFD0CA" w14:textId="77777777" w:rsidTr="00E474EA">
        <w:trPr>
          <w:trHeight w:val="370"/>
        </w:trPr>
        <w:tc>
          <w:tcPr>
            <w:tcW w:w="9356" w:type="dxa"/>
            <w:gridSpan w:val="3"/>
          </w:tcPr>
          <w:p w14:paraId="70678A80" w14:textId="77777777" w:rsidR="00E474EA" w:rsidRPr="00737C61" w:rsidRDefault="00E474EA" w:rsidP="00E53B89">
            <w:pPr>
              <w:numPr>
                <w:ilvl w:val="0"/>
                <w:numId w:val="33"/>
              </w:numPr>
              <w:spacing w:line="240" w:lineRule="auto"/>
              <w:ind w:rightChars="2" w:right="6"/>
              <w:jc w:val="both"/>
              <w:rPr>
                <w:rFonts w:asciiTheme="minorEastAsia" w:eastAsiaTheme="minorEastAsia" w:hAnsiTheme="minorEastAsia"/>
                <w:szCs w:val="24"/>
              </w:rPr>
            </w:pPr>
            <w:r w:rsidRPr="00737C61">
              <w:rPr>
                <w:rFonts w:asciiTheme="minorEastAsia" w:eastAsiaTheme="minorEastAsia" w:hAnsiTheme="minorEastAsia" w:hint="eastAsia"/>
                <w:szCs w:val="24"/>
                <w:u w:val="single"/>
              </w:rPr>
              <w:t>主席</w:t>
            </w:r>
            <w:r w:rsidRPr="00737C61">
              <w:rPr>
                <w:rFonts w:asciiTheme="minorEastAsia" w:eastAsiaTheme="minorEastAsia" w:hAnsiTheme="minorEastAsia" w:hint="eastAsia"/>
                <w:szCs w:val="24"/>
              </w:rPr>
              <w:t>請委員發表意見及提問，委員的發言重點如下：</w:t>
            </w:r>
          </w:p>
          <w:p w14:paraId="4F3956B2" w14:textId="77777777" w:rsidR="00E474EA" w:rsidRPr="00737C61" w:rsidRDefault="00E474EA">
            <w:pPr>
              <w:spacing w:line="240" w:lineRule="auto"/>
              <w:ind w:rightChars="2" w:right="6"/>
              <w:jc w:val="both"/>
              <w:rPr>
                <w:rFonts w:asciiTheme="minorEastAsia" w:eastAsiaTheme="minorEastAsia" w:hAnsiTheme="minorEastAsia"/>
                <w:szCs w:val="24"/>
              </w:rPr>
            </w:pPr>
          </w:p>
        </w:tc>
      </w:tr>
      <w:tr w:rsidR="00A3377E" w:rsidRPr="00737C61" w14:paraId="019D9B89" w14:textId="77777777" w:rsidTr="00891ADD">
        <w:trPr>
          <w:trHeight w:val="695"/>
        </w:trPr>
        <w:tc>
          <w:tcPr>
            <w:tcW w:w="1276" w:type="dxa"/>
          </w:tcPr>
          <w:p w14:paraId="0AB9C554" w14:textId="77777777" w:rsidR="00E474EA" w:rsidRPr="00737C61"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13D3E93B" w14:textId="54407411" w:rsidR="00E474EA" w:rsidRPr="00737C61" w:rsidRDefault="00251615" w:rsidP="007066BA">
            <w:pPr>
              <w:jc w:val="both"/>
              <w:rPr>
                <w:rFonts w:asciiTheme="minorEastAsia" w:eastAsiaTheme="minorEastAsia" w:hAnsiTheme="minorEastAsia"/>
                <w:szCs w:val="24"/>
              </w:rPr>
            </w:pPr>
            <w:r w:rsidRPr="00737C61">
              <w:rPr>
                <w:rFonts w:asciiTheme="minorEastAsia" w:eastAsiaTheme="minorEastAsia" w:hAnsiTheme="minorEastAsia" w:hint="eastAsia"/>
                <w:szCs w:val="24"/>
                <w:u w:val="single"/>
              </w:rPr>
              <w:t>甘乃威</w:t>
            </w:r>
            <w:r w:rsidR="00B831FA" w:rsidRPr="00737C61">
              <w:rPr>
                <w:rFonts w:asciiTheme="minorEastAsia" w:eastAsiaTheme="minorEastAsia" w:hAnsiTheme="minorEastAsia" w:hint="eastAsia"/>
                <w:szCs w:val="24"/>
                <w:u w:val="single"/>
              </w:rPr>
              <w:t>議員</w:t>
            </w:r>
            <w:r w:rsidR="00737C61" w:rsidRPr="00737C61">
              <w:rPr>
                <w:rFonts w:asciiTheme="minorEastAsia" w:eastAsiaTheme="minorEastAsia" w:hAnsiTheme="minorEastAsia" w:hint="eastAsia"/>
                <w:szCs w:val="24"/>
              </w:rPr>
              <w:t>重申希望了解食環署及警方的檢控準則，並詢問</w:t>
            </w:r>
            <w:r w:rsidR="00737C61">
              <w:rPr>
                <w:rFonts w:asciiTheme="minorEastAsia" w:eastAsiaTheme="minorEastAsia" w:hAnsiTheme="minorEastAsia" w:hint="eastAsia"/>
                <w:szCs w:val="24"/>
              </w:rPr>
              <w:t>民政</w:t>
            </w:r>
            <w:r w:rsidR="00737C61" w:rsidRPr="009C59F2">
              <w:rPr>
                <w:rFonts w:asciiTheme="minorEastAsia" w:eastAsiaTheme="minorEastAsia" w:hAnsiTheme="minorEastAsia" w:hint="eastAsia"/>
                <w:szCs w:val="24"/>
              </w:rPr>
              <w:t>處</w:t>
            </w:r>
            <w:r w:rsidR="00737C61">
              <w:rPr>
                <w:rFonts w:asciiTheme="minorEastAsia" w:eastAsiaTheme="minorEastAsia" w:hAnsiTheme="minorEastAsia" w:hint="eastAsia"/>
                <w:szCs w:val="24"/>
              </w:rPr>
              <w:t>的聯合行動是否恆常的行動及署方有何方法協助回收商。他亦詢問</w:t>
            </w:r>
            <w:r w:rsidR="00737C61" w:rsidRPr="00737C61">
              <w:rPr>
                <w:rFonts w:asciiTheme="minorEastAsia" w:eastAsiaTheme="minorEastAsia" w:hAnsiTheme="minorEastAsia" w:hint="eastAsia"/>
                <w:szCs w:val="24"/>
              </w:rPr>
              <w:t>上址是否仍然</w:t>
            </w:r>
            <w:r w:rsidR="00737C61">
              <w:rPr>
                <w:rFonts w:asciiTheme="minorEastAsia" w:eastAsiaTheme="minorEastAsia" w:hAnsiTheme="minorEastAsia" w:hint="eastAsia"/>
                <w:szCs w:val="24"/>
              </w:rPr>
              <w:t>列</w:t>
            </w:r>
            <w:r w:rsidR="00737C61" w:rsidRPr="00737C61">
              <w:rPr>
                <w:rFonts w:asciiTheme="minorEastAsia" w:eastAsiaTheme="minorEastAsia" w:hAnsiTheme="minorEastAsia" w:hint="eastAsia"/>
                <w:szCs w:val="24"/>
              </w:rPr>
              <w:t>為衞生黑點。</w:t>
            </w:r>
          </w:p>
          <w:p w14:paraId="43A73B60" w14:textId="77777777" w:rsidR="00E474EA" w:rsidRPr="00737C61" w:rsidRDefault="00E474EA">
            <w:pPr>
              <w:spacing w:line="240" w:lineRule="auto"/>
              <w:ind w:rightChars="2" w:right="6"/>
              <w:rPr>
                <w:rFonts w:asciiTheme="minorEastAsia" w:eastAsiaTheme="minorEastAsia" w:hAnsiTheme="minorEastAsia"/>
                <w:szCs w:val="24"/>
                <w:u w:val="single"/>
              </w:rPr>
            </w:pPr>
          </w:p>
        </w:tc>
      </w:tr>
      <w:tr w:rsidR="00A3377E" w:rsidRPr="00737C61" w14:paraId="4687A48C" w14:textId="77777777" w:rsidTr="00E474EA">
        <w:trPr>
          <w:trHeight w:val="628"/>
        </w:trPr>
        <w:tc>
          <w:tcPr>
            <w:tcW w:w="1276" w:type="dxa"/>
          </w:tcPr>
          <w:p w14:paraId="16647917" w14:textId="77777777" w:rsidR="00E474EA" w:rsidRPr="00737C61"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0BFD2C96" w14:textId="60771F88" w:rsidR="00E474EA" w:rsidRPr="00340FFB" w:rsidRDefault="00A64E52" w:rsidP="007066BA">
            <w:pPr>
              <w:jc w:val="both"/>
              <w:rPr>
                <w:rFonts w:asciiTheme="minorEastAsia" w:eastAsiaTheme="minorEastAsia" w:hAnsiTheme="minorEastAsia"/>
                <w:szCs w:val="24"/>
              </w:rPr>
            </w:pPr>
            <w:r w:rsidRPr="00737C61">
              <w:rPr>
                <w:rFonts w:asciiTheme="minorEastAsia" w:eastAsiaTheme="minorEastAsia" w:hAnsiTheme="minorEastAsia" w:hint="eastAsia"/>
                <w:szCs w:val="24"/>
                <w:u w:val="single"/>
              </w:rPr>
              <w:t>葉永成議員</w:t>
            </w:r>
            <w:r w:rsidR="00340FFB">
              <w:rPr>
                <w:rFonts w:asciiTheme="minorEastAsia" w:eastAsiaTheme="minorEastAsia" w:hAnsiTheme="minorEastAsia" w:hint="eastAsia"/>
                <w:szCs w:val="24"/>
              </w:rPr>
              <w:t>指出</w:t>
            </w:r>
            <w:r w:rsidR="00340FFB" w:rsidRPr="00340FFB">
              <w:rPr>
                <w:rFonts w:asciiTheme="minorEastAsia" w:eastAsiaTheme="minorEastAsia" w:hAnsiTheme="minorEastAsia" w:hint="eastAsia"/>
                <w:szCs w:val="24"/>
              </w:rPr>
              <w:t>摩利臣街</w:t>
            </w:r>
            <w:r w:rsidR="00340FFB">
              <w:rPr>
                <w:rFonts w:asciiTheme="minorEastAsia" w:eastAsiaTheme="minorEastAsia" w:hAnsiTheme="minorEastAsia" w:hint="eastAsia"/>
                <w:szCs w:val="24"/>
              </w:rPr>
              <w:t>到新街市街及德輔道中一帶經常被回收商的貨車堵塞通道，希望警方留意及加強檢控。</w:t>
            </w:r>
          </w:p>
          <w:p w14:paraId="5FD9EDE0" w14:textId="0EB334CC" w:rsidR="00737C61" w:rsidRPr="00737C61" w:rsidRDefault="00737C61" w:rsidP="007066BA">
            <w:pPr>
              <w:jc w:val="both"/>
              <w:rPr>
                <w:rFonts w:asciiTheme="minorEastAsia" w:eastAsiaTheme="minorEastAsia" w:hAnsiTheme="minorEastAsia"/>
                <w:szCs w:val="24"/>
                <w:u w:val="single"/>
              </w:rPr>
            </w:pPr>
          </w:p>
        </w:tc>
      </w:tr>
      <w:tr w:rsidR="00A3377E" w:rsidRPr="007B73FA" w14:paraId="3FF6F54A" w14:textId="77777777" w:rsidTr="00E474EA">
        <w:trPr>
          <w:trHeight w:val="370"/>
        </w:trPr>
        <w:tc>
          <w:tcPr>
            <w:tcW w:w="9356" w:type="dxa"/>
            <w:gridSpan w:val="3"/>
          </w:tcPr>
          <w:p w14:paraId="03E2F0BF" w14:textId="42189B89" w:rsidR="00B831FA" w:rsidRPr="007B73FA" w:rsidRDefault="00A64E52" w:rsidP="00E53B89">
            <w:pPr>
              <w:pStyle w:val="a9"/>
              <w:numPr>
                <w:ilvl w:val="0"/>
                <w:numId w:val="33"/>
              </w:numPr>
              <w:spacing w:line="240" w:lineRule="auto"/>
              <w:ind w:leftChars="0" w:rightChars="2" w:right="6"/>
              <w:jc w:val="both"/>
              <w:rPr>
                <w:rFonts w:asciiTheme="minorEastAsia" w:eastAsiaTheme="minorEastAsia" w:hAnsiTheme="minorEastAsia"/>
                <w:u w:val="single"/>
              </w:rPr>
            </w:pPr>
            <w:proofErr w:type="gramStart"/>
            <w:r w:rsidRPr="007B73FA">
              <w:rPr>
                <w:rFonts w:asciiTheme="minorEastAsia" w:eastAsiaTheme="minorEastAsia" w:hAnsiTheme="minorEastAsia" w:hint="eastAsia"/>
              </w:rPr>
              <w:t>食環署</w:t>
            </w:r>
            <w:proofErr w:type="gramEnd"/>
            <w:r w:rsidRPr="007B73FA">
              <w:rPr>
                <w:rFonts w:asciiTheme="minorEastAsia" w:eastAsiaTheme="minorEastAsia" w:hAnsiTheme="minorEastAsia" w:hint="eastAsia"/>
                <w:u w:val="single"/>
              </w:rPr>
              <w:t>廖志偉先生</w:t>
            </w:r>
            <w:r w:rsidR="006B7ADC" w:rsidRPr="007B73FA">
              <w:rPr>
                <w:rFonts w:asciiTheme="minorEastAsia" w:eastAsiaTheme="minorEastAsia" w:hAnsiTheme="minorEastAsia" w:hint="eastAsia"/>
                <w:spacing w:val="14"/>
              </w:rPr>
              <w:t>指</w:t>
            </w:r>
            <w:r w:rsidR="006B7ADC" w:rsidRPr="007B73FA">
              <w:rPr>
                <w:rFonts w:asciiTheme="minorEastAsia" w:eastAsiaTheme="minorEastAsia" w:hAnsiTheme="minorEastAsia" w:hint="eastAsia"/>
              </w:rPr>
              <w:t>上址仍然是一個衞生黑點</w:t>
            </w:r>
            <w:r w:rsidR="00E11B15" w:rsidRPr="007B73FA">
              <w:rPr>
                <w:rFonts w:asciiTheme="minorEastAsia" w:eastAsiaTheme="minorEastAsia" w:hAnsiTheme="minorEastAsia" w:hint="eastAsia"/>
              </w:rPr>
              <w:t>，</w:t>
            </w:r>
            <w:r w:rsidR="00A61C6F" w:rsidRPr="007B73FA">
              <w:rPr>
                <w:rFonts w:asciiTheme="minorEastAsia" w:eastAsiaTheme="minorEastAsia" w:hAnsiTheme="minorEastAsia" w:hint="eastAsia"/>
              </w:rPr>
              <w:t>而在巡</w:t>
            </w:r>
            <w:r w:rsidR="00A61C6F" w:rsidRPr="002A6DE5">
              <w:rPr>
                <w:rFonts w:asciiTheme="minorEastAsia" w:eastAsiaTheme="minorEastAsia" w:hAnsiTheme="minorEastAsia" w:hint="eastAsia"/>
              </w:rPr>
              <w:t>視</w:t>
            </w:r>
            <w:r w:rsidR="00A61C6F" w:rsidRPr="007B73FA">
              <w:rPr>
                <w:rFonts w:asciiTheme="minorEastAsia" w:eastAsiaTheme="minorEastAsia" w:hAnsiTheme="minorEastAsia" w:hint="eastAsia"/>
              </w:rPr>
              <w:t>或聯合行動時，如發現</w:t>
            </w:r>
            <w:r w:rsidR="00A61C6F" w:rsidRPr="007B73FA">
              <w:rPr>
                <w:rFonts w:asciiTheme="minorEastAsia" w:eastAsiaTheme="minorEastAsia" w:hAnsiTheme="minorEastAsia" w:hint="eastAsia"/>
                <w:spacing w:val="14"/>
              </w:rPr>
              <w:t>回收</w:t>
            </w:r>
            <w:r w:rsidR="00A61C6F" w:rsidRPr="002A6DE5">
              <w:rPr>
                <w:rFonts w:asciiTheme="minorEastAsia" w:eastAsiaTheme="minorEastAsia" w:hAnsiTheme="minorEastAsia" w:hint="eastAsia"/>
                <w:spacing w:val="14"/>
              </w:rPr>
              <w:t>店擺放</w:t>
            </w:r>
            <w:r w:rsidR="000532F4">
              <w:rPr>
                <w:rFonts w:asciiTheme="minorEastAsia" w:eastAsiaTheme="minorEastAsia" w:hAnsiTheme="minorEastAsia" w:hint="eastAsia"/>
                <w:spacing w:val="14"/>
              </w:rPr>
              <w:t>物品</w:t>
            </w:r>
            <w:r w:rsidR="00A61C6F" w:rsidRPr="007B73FA">
              <w:rPr>
                <w:rFonts w:asciiTheme="minorEastAsia" w:eastAsiaTheme="minorEastAsia" w:hAnsiTheme="minorEastAsia" w:hint="eastAsia"/>
                <w:spacing w:val="14"/>
              </w:rPr>
              <w:t>妨礙街道清掃工作，署方</w:t>
            </w:r>
            <w:r w:rsidR="00A61C6F" w:rsidRPr="002A6DE5">
              <w:rPr>
                <w:rFonts w:asciiTheme="minorEastAsia" w:eastAsiaTheme="minorEastAsia" w:hAnsiTheme="minorEastAsia" w:hint="eastAsia"/>
                <w:spacing w:val="14"/>
              </w:rPr>
              <w:t>人員會發出口頭警告或</w:t>
            </w:r>
            <w:r w:rsidR="00A61C6F" w:rsidRPr="007B73FA">
              <w:rPr>
                <w:rFonts w:asciiTheme="minorEastAsia" w:eastAsiaTheme="minorEastAsia" w:hAnsiTheme="minorEastAsia" w:hint="eastAsia"/>
                <w:spacing w:val="14"/>
              </w:rPr>
              <w:t>在物品上張貼「移走障礙物通知書」，規定物主於指定時間內移走物品，若不遵辦，署方會根據《公眾衞生及市政條例》檢控違例人士。</w:t>
            </w:r>
          </w:p>
          <w:p w14:paraId="79CCC6E3" w14:textId="2B6CB184" w:rsidR="0012214C" w:rsidRPr="007B73FA" w:rsidRDefault="0012214C" w:rsidP="0012214C">
            <w:pPr>
              <w:pStyle w:val="a9"/>
              <w:spacing w:line="240" w:lineRule="auto"/>
              <w:ind w:leftChars="0" w:rightChars="2" w:right="6"/>
              <w:jc w:val="both"/>
              <w:rPr>
                <w:rFonts w:asciiTheme="minorEastAsia" w:eastAsiaTheme="minorEastAsia" w:hAnsiTheme="minorEastAsia"/>
                <w:u w:val="single"/>
              </w:rPr>
            </w:pPr>
          </w:p>
        </w:tc>
      </w:tr>
      <w:tr w:rsidR="00A64E52" w:rsidRPr="007B73FA" w14:paraId="1DB17612" w14:textId="77777777" w:rsidTr="00E474EA">
        <w:trPr>
          <w:trHeight w:val="370"/>
        </w:trPr>
        <w:tc>
          <w:tcPr>
            <w:tcW w:w="9356" w:type="dxa"/>
            <w:gridSpan w:val="3"/>
          </w:tcPr>
          <w:p w14:paraId="707E4CAD" w14:textId="4E869F34" w:rsidR="00A64E52" w:rsidRPr="007B73FA" w:rsidRDefault="00A64E52" w:rsidP="00A64E52">
            <w:pPr>
              <w:pStyle w:val="a9"/>
              <w:numPr>
                <w:ilvl w:val="0"/>
                <w:numId w:val="33"/>
              </w:numPr>
              <w:spacing w:line="240" w:lineRule="auto"/>
              <w:ind w:leftChars="0" w:rightChars="2" w:right="6"/>
              <w:jc w:val="both"/>
              <w:rPr>
                <w:rFonts w:asciiTheme="minorEastAsia" w:eastAsiaTheme="minorEastAsia" w:hAnsiTheme="minorEastAsia"/>
              </w:rPr>
            </w:pPr>
            <w:r w:rsidRPr="007B73FA">
              <w:rPr>
                <w:rFonts w:asciiTheme="minorEastAsia" w:eastAsiaTheme="minorEastAsia" w:hAnsiTheme="minorEastAsia" w:hint="eastAsia"/>
              </w:rPr>
              <w:t>香港警務處</w:t>
            </w:r>
            <w:r w:rsidRPr="007B73FA">
              <w:rPr>
                <w:rFonts w:asciiTheme="minorEastAsia" w:eastAsiaTheme="minorEastAsia" w:hAnsiTheme="minorEastAsia" w:hint="eastAsia"/>
                <w:u w:val="single"/>
              </w:rPr>
              <w:t>鍾健揚先生</w:t>
            </w:r>
            <w:r w:rsidRPr="007B73FA">
              <w:rPr>
                <w:rFonts w:asciiTheme="minorEastAsia" w:eastAsiaTheme="minorEastAsia" w:hAnsiTheme="minorEastAsia" w:hint="eastAsia"/>
                <w:spacing w:val="14"/>
              </w:rPr>
              <w:t>回應</w:t>
            </w:r>
            <w:r w:rsidR="00086A96">
              <w:rPr>
                <w:rFonts w:asciiTheme="minorEastAsia" w:eastAsiaTheme="minorEastAsia" w:hAnsiTheme="minorEastAsia" w:hint="eastAsia"/>
                <w:spacing w:val="14"/>
              </w:rPr>
              <w:t>有關警方的執法標準，指</w:t>
            </w:r>
            <w:r w:rsidR="00B83CD4">
              <w:rPr>
                <w:rFonts w:asciiTheme="minorEastAsia" w:eastAsiaTheme="minorEastAsia" w:hAnsiTheme="minorEastAsia" w:hint="eastAsia"/>
                <w:spacing w:val="14"/>
              </w:rPr>
              <w:t>各部門對於處理阻街問題也有其職權範圍，而警方主要處理違例泊車或跟道路有關的行為。他亦會向部門同事轉達</w:t>
            </w:r>
            <w:r w:rsidR="00B83CD4" w:rsidRPr="00340FFB">
              <w:rPr>
                <w:rFonts w:asciiTheme="minorEastAsia" w:eastAsiaTheme="minorEastAsia" w:hAnsiTheme="minorEastAsia" w:hint="eastAsia"/>
              </w:rPr>
              <w:t>摩利臣街</w:t>
            </w:r>
            <w:r w:rsidR="00B83CD4">
              <w:rPr>
                <w:rFonts w:asciiTheme="minorEastAsia" w:eastAsiaTheme="minorEastAsia" w:hAnsiTheme="minorEastAsia" w:hint="eastAsia"/>
              </w:rPr>
              <w:t>到新街市街及德輔道中一帶的交通問題。</w:t>
            </w:r>
          </w:p>
          <w:p w14:paraId="383D2B43" w14:textId="0ED4AFAE" w:rsidR="00A64E52" w:rsidRPr="007B73FA" w:rsidRDefault="00A64E52" w:rsidP="00A64E52">
            <w:pPr>
              <w:pStyle w:val="a9"/>
              <w:spacing w:line="240" w:lineRule="auto"/>
              <w:ind w:leftChars="0" w:rightChars="2" w:right="6"/>
              <w:jc w:val="both"/>
              <w:rPr>
                <w:rFonts w:asciiTheme="minorEastAsia" w:eastAsiaTheme="minorEastAsia" w:hAnsiTheme="minorEastAsia"/>
              </w:rPr>
            </w:pPr>
          </w:p>
        </w:tc>
      </w:tr>
      <w:tr w:rsidR="008F40B9" w:rsidRPr="007B73FA" w14:paraId="4B5F0E5F" w14:textId="77777777" w:rsidTr="00E474EA">
        <w:trPr>
          <w:trHeight w:val="370"/>
        </w:trPr>
        <w:tc>
          <w:tcPr>
            <w:tcW w:w="9356" w:type="dxa"/>
            <w:gridSpan w:val="3"/>
          </w:tcPr>
          <w:p w14:paraId="793F7462" w14:textId="7EB8E0A7" w:rsidR="008F40B9" w:rsidRPr="007B73FA" w:rsidRDefault="008F40B9" w:rsidP="008F40B9">
            <w:pPr>
              <w:pStyle w:val="a9"/>
              <w:numPr>
                <w:ilvl w:val="0"/>
                <w:numId w:val="33"/>
              </w:numPr>
              <w:spacing w:line="240" w:lineRule="auto"/>
              <w:ind w:leftChars="0" w:rightChars="2" w:right="6"/>
              <w:jc w:val="both"/>
              <w:rPr>
                <w:rFonts w:asciiTheme="minorEastAsia" w:eastAsiaTheme="minorEastAsia" w:hAnsiTheme="minorEastAsia"/>
                <w:spacing w:val="14"/>
              </w:rPr>
            </w:pPr>
            <w:r w:rsidRPr="007B73FA">
              <w:rPr>
                <w:rFonts w:asciiTheme="minorEastAsia" w:eastAsiaTheme="minorEastAsia" w:hAnsiTheme="minorEastAsia" w:hint="eastAsia"/>
              </w:rPr>
              <w:t>中西區民政事務處</w:t>
            </w:r>
            <w:r w:rsidRPr="007B73FA">
              <w:rPr>
                <w:rFonts w:asciiTheme="minorEastAsia" w:eastAsiaTheme="minorEastAsia" w:hAnsiTheme="minorEastAsia" w:hint="eastAsia"/>
                <w:u w:val="single"/>
              </w:rPr>
              <w:t>余恩恩女士</w:t>
            </w:r>
            <w:r w:rsidRPr="007B73FA">
              <w:rPr>
                <w:rFonts w:asciiTheme="minorEastAsia" w:eastAsiaTheme="minorEastAsia" w:hAnsiTheme="minorEastAsia" w:hint="eastAsia"/>
                <w:spacing w:val="14"/>
              </w:rPr>
              <w:t>回應，指</w:t>
            </w:r>
            <w:r w:rsidR="00B83CD4">
              <w:rPr>
                <w:rFonts w:asciiTheme="minorEastAsia" w:eastAsiaTheme="minorEastAsia" w:hAnsiTheme="minorEastAsia" w:hint="eastAsia"/>
                <w:spacing w:val="14"/>
              </w:rPr>
              <w:t>署方收到投訴或</w:t>
            </w:r>
            <w:r w:rsidR="00BA640B">
              <w:rPr>
                <w:rFonts w:asciiTheme="minorEastAsia" w:eastAsiaTheme="minorEastAsia" w:hAnsiTheme="minorEastAsia" w:hint="eastAsia"/>
                <w:spacing w:val="14"/>
              </w:rPr>
              <w:t>其他</w:t>
            </w:r>
            <w:r w:rsidR="00B83CD4">
              <w:rPr>
                <w:rFonts w:asciiTheme="minorEastAsia" w:eastAsiaTheme="minorEastAsia" w:hAnsiTheme="minorEastAsia" w:hint="eastAsia"/>
                <w:spacing w:val="14"/>
              </w:rPr>
              <w:t>部門的轉介後，</w:t>
            </w:r>
            <w:r w:rsidR="00BA640B">
              <w:rPr>
                <w:rFonts w:asciiTheme="minorEastAsia" w:eastAsiaTheme="minorEastAsia" w:hAnsiTheme="minorEastAsia" w:hint="eastAsia"/>
                <w:spacing w:val="14"/>
              </w:rPr>
              <w:t>便</w:t>
            </w:r>
            <w:r w:rsidR="00B83CD4">
              <w:rPr>
                <w:rFonts w:asciiTheme="minorEastAsia" w:eastAsiaTheme="minorEastAsia" w:hAnsiTheme="minorEastAsia" w:hint="eastAsia"/>
                <w:spacing w:val="14"/>
              </w:rPr>
              <w:t>會</w:t>
            </w:r>
            <w:r w:rsidR="00BA640B">
              <w:rPr>
                <w:rFonts w:asciiTheme="minorEastAsia" w:eastAsiaTheme="minorEastAsia" w:hAnsiTheme="minorEastAsia" w:hint="eastAsia"/>
                <w:spacing w:val="14"/>
              </w:rPr>
              <w:t>統籌或協調跨部門的聯合行動，而署方亦會監察上址，在有需要時加密聯合行動的次數。</w:t>
            </w:r>
          </w:p>
          <w:p w14:paraId="15C1EAF2" w14:textId="5DA0B4A8" w:rsidR="008F40B9" w:rsidRPr="00BA640B" w:rsidRDefault="008F40B9" w:rsidP="008F40B9">
            <w:pPr>
              <w:pStyle w:val="a9"/>
              <w:spacing w:line="240" w:lineRule="auto"/>
              <w:ind w:leftChars="0" w:rightChars="2" w:right="6"/>
              <w:jc w:val="both"/>
              <w:rPr>
                <w:rFonts w:asciiTheme="minorEastAsia" w:eastAsiaTheme="minorEastAsia" w:hAnsiTheme="minorEastAsia"/>
                <w:spacing w:val="14"/>
              </w:rPr>
            </w:pPr>
          </w:p>
        </w:tc>
      </w:tr>
      <w:tr w:rsidR="00A64E52" w:rsidRPr="007B73FA" w14:paraId="1CDD6C5E" w14:textId="77777777" w:rsidTr="00E474EA">
        <w:trPr>
          <w:trHeight w:val="370"/>
        </w:trPr>
        <w:tc>
          <w:tcPr>
            <w:tcW w:w="9356" w:type="dxa"/>
            <w:gridSpan w:val="3"/>
          </w:tcPr>
          <w:p w14:paraId="38508B4C" w14:textId="1CDE9FB4" w:rsidR="00A64E52" w:rsidRPr="007B73FA" w:rsidRDefault="00A64E52" w:rsidP="00AC3F8D">
            <w:pPr>
              <w:pStyle w:val="a9"/>
              <w:numPr>
                <w:ilvl w:val="0"/>
                <w:numId w:val="33"/>
              </w:numPr>
              <w:spacing w:line="240" w:lineRule="auto"/>
              <w:ind w:leftChars="0" w:rightChars="2" w:right="6"/>
              <w:jc w:val="both"/>
              <w:rPr>
                <w:rFonts w:asciiTheme="minorEastAsia" w:eastAsiaTheme="minorEastAsia" w:hAnsiTheme="minorEastAsia"/>
              </w:rPr>
            </w:pPr>
            <w:r w:rsidRPr="007B73FA">
              <w:rPr>
                <w:rFonts w:asciiTheme="minorEastAsia" w:eastAsiaTheme="minorEastAsia" w:hAnsiTheme="minorEastAsia" w:hint="eastAsia"/>
                <w:spacing w:val="14"/>
              </w:rPr>
              <w:t>中西區民政專員</w:t>
            </w:r>
            <w:r w:rsidRPr="007B73FA">
              <w:rPr>
                <w:rFonts w:asciiTheme="minorEastAsia" w:eastAsiaTheme="minorEastAsia" w:hAnsiTheme="minorEastAsia" w:hint="eastAsia"/>
                <w:spacing w:val="14"/>
                <w:u w:val="single"/>
              </w:rPr>
              <w:t>黃何詠詩女士</w:t>
            </w:r>
            <w:r w:rsidRPr="007B73FA">
              <w:rPr>
                <w:rFonts w:asciiTheme="minorEastAsia" w:eastAsiaTheme="minorEastAsia" w:hAnsiTheme="minorEastAsia" w:hint="eastAsia"/>
                <w:spacing w:val="14"/>
              </w:rPr>
              <w:t>表示</w:t>
            </w:r>
            <w:r w:rsidR="00841F3F">
              <w:rPr>
                <w:rFonts w:asciiTheme="minorEastAsia" w:eastAsiaTheme="minorEastAsia" w:hAnsiTheme="minorEastAsia" w:hint="eastAsia"/>
                <w:spacing w:val="14"/>
              </w:rPr>
              <w:t>如議員認為</w:t>
            </w:r>
            <w:r w:rsidR="00841F3F" w:rsidRPr="007B73FA">
              <w:rPr>
                <w:rFonts w:asciiTheme="minorEastAsia" w:eastAsiaTheme="minorEastAsia" w:hAnsiTheme="minorEastAsia" w:hint="eastAsia"/>
                <w:spacing w:val="14"/>
              </w:rPr>
              <w:t>回收</w:t>
            </w:r>
            <w:r w:rsidR="000532F4">
              <w:rPr>
                <w:rFonts w:asciiTheme="minorEastAsia" w:eastAsiaTheme="minorEastAsia" w:hAnsiTheme="minorEastAsia" w:hint="eastAsia"/>
                <w:spacing w:val="14"/>
              </w:rPr>
              <w:t>商問題嚴重，她</w:t>
            </w:r>
            <w:proofErr w:type="gramStart"/>
            <w:r w:rsidR="00841F3F">
              <w:rPr>
                <w:rFonts w:asciiTheme="minorEastAsia" w:eastAsiaTheme="minorEastAsia" w:hAnsiTheme="minorEastAsia" w:hint="eastAsia"/>
                <w:spacing w:val="14"/>
              </w:rPr>
              <w:t>與</w:t>
            </w:r>
            <w:r w:rsidR="00841F3F" w:rsidRPr="007B73FA">
              <w:rPr>
                <w:rFonts w:asciiTheme="minorEastAsia" w:eastAsiaTheme="minorEastAsia" w:hAnsiTheme="minorEastAsia" w:hint="eastAsia"/>
              </w:rPr>
              <w:t>食環署</w:t>
            </w:r>
            <w:proofErr w:type="gramEnd"/>
            <w:r w:rsidR="00841F3F" w:rsidRPr="007B73FA">
              <w:rPr>
                <w:rFonts w:asciiTheme="minorEastAsia" w:eastAsiaTheme="minorEastAsia" w:hAnsiTheme="minorEastAsia" w:hint="eastAsia"/>
                <w:u w:val="single"/>
              </w:rPr>
              <w:t>廖志偉先生</w:t>
            </w:r>
            <w:r w:rsidR="00AC3F8D" w:rsidRPr="00AC3F8D">
              <w:rPr>
                <w:rFonts w:asciiTheme="minorEastAsia" w:eastAsiaTheme="minorEastAsia" w:hAnsiTheme="minorEastAsia" w:hint="eastAsia"/>
                <w:spacing w:val="14"/>
              </w:rPr>
              <w:t>考慮議員意見後，會擬定地區行政主導計劃針對範圍，會考慮這個問題能否作為其中一個重點處理。</w:t>
            </w:r>
          </w:p>
          <w:p w14:paraId="2622B744" w14:textId="7593229E" w:rsidR="00A64E52" w:rsidRPr="007B73FA" w:rsidRDefault="00A64E52" w:rsidP="00A64E52">
            <w:pPr>
              <w:pStyle w:val="a9"/>
              <w:spacing w:line="240" w:lineRule="auto"/>
              <w:ind w:leftChars="0" w:rightChars="2" w:right="6"/>
              <w:jc w:val="both"/>
              <w:rPr>
                <w:rFonts w:asciiTheme="minorEastAsia" w:eastAsiaTheme="minorEastAsia" w:hAnsiTheme="minorEastAsia"/>
              </w:rPr>
            </w:pPr>
          </w:p>
        </w:tc>
      </w:tr>
      <w:tr w:rsidR="00A3377E" w:rsidRPr="002829B5" w14:paraId="178FF6F6" w14:textId="77777777" w:rsidTr="00E474EA">
        <w:trPr>
          <w:trHeight w:val="370"/>
        </w:trPr>
        <w:tc>
          <w:tcPr>
            <w:tcW w:w="9356" w:type="dxa"/>
            <w:gridSpan w:val="3"/>
          </w:tcPr>
          <w:p w14:paraId="14DC6428" w14:textId="264F1E47" w:rsidR="00A86EE2" w:rsidRPr="00351ABF" w:rsidRDefault="00777794" w:rsidP="00E53B89">
            <w:pPr>
              <w:numPr>
                <w:ilvl w:val="0"/>
                <w:numId w:val="33"/>
              </w:numPr>
              <w:spacing w:line="240" w:lineRule="auto"/>
              <w:ind w:rightChars="2" w:right="6"/>
              <w:jc w:val="both"/>
              <w:rPr>
                <w:rFonts w:asciiTheme="minorEastAsia" w:eastAsiaTheme="minorEastAsia" w:hAnsiTheme="minorEastAsia"/>
                <w:szCs w:val="24"/>
                <w:u w:val="single"/>
              </w:rPr>
            </w:pPr>
            <w:r w:rsidRPr="00351ABF">
              <w:rPr>
                <w:rFonts w:asciiTheme="minorEastAsia" w:eastAsiaTheme="minorEastAsia" w:hAnsiTheme="minorEastAsia" w:hint="eastAsia"/>
                <w:szCs w:val="24"/>
                <w:u w:val="single"/>
              </w:rPr>
              <w:t>主席</w:t>
            </w:r>
            <w:r w:rsidR="00655E16" w:rsidRPr="00351ABF">
              <w:rPr>
                <w:rFonts w:asciiTheme="minorEastAsia" w:eastAsiaTheme="minorEastAsia" w:hAnsiTheme="minorEastAsia" w:hint="eastAsia"/>
                <w:szCs w:val="24"/>
              </w:rPr>
              <w:t>指</w:t>
            </w:r>
            <w:r w:rsidR="00351ABF" w:rsidRPr="00351ABF">
              <w:rPr>
                <w:rFonts w:asciiTheme="minorEastAsia" w:eastAsiaTheme="minorEastAsia" w:hAnsiTheme="minorEastAsia" w:hint="eastAsia"/>
                <w:szCs w:val="24"/>
              </w:rPr>
              <w:t>希望在地區行政主導計劃實行前，</w:t>
            </w:r>
            <w:r w:rsidR="00351ABF" w:rsidRPr="007B73FA">
              <w:rPr>
                <w:rFonts w:asciiTheme="minorEastAsia" w:eastAsiaTheme="minorEastAsia" w:hAnsiTheme="minorEastAsia" w:hint="eastAsia"/>
              </w:rPr>
              <w:t>食環署</w:t>
            </w:r>
            <w:r w:rsidR="00351ABF">
              <w:rPr>
                <w:rFonts w:asciiTheme="minorEastAsia" w:eastAsiaTheme="minorEastAsia" w:hAnsiTheme="minorEastAsia" w:hint="eastAsia"/>
              </w:rPr>
              <w:t>能加強上址的清潔行動，而</w:t>
            </w:r>
            <w:r w:rsidR="00351ABF" w:rsidRPr="007B73FA">
              <w:rPr>
                <w:rFonts w:asciiTheme="minorEastAsia" w:eastAsiaTheme="minorEastAsia" w:hAnsiTheme="minorEastAsia" w:hint="eastAsia"/>
              </w:rPr>
              <w:t>民政處</w:t>
            </w:r>
            <w:r w:rsidR="00351ABF">
              <w:rPr>
                <w:rFonts w:asciiTheme="minorEastAsia" w:eastAsiaTheme="minorEastAsia" w:hAnsiTheme="minorEastAsia" w:hint="eastAsia"/>
              </w:rPr>
              <w:t>亦能持續</w:t>
            </w:r>
            <w:r w:rsidR="00351ABF">
              <w:rPr>
                <w:rFonts w:asciiTheme="minorEastAsia" w:eastAsiaTheme="minorEastAsia" w:hAnsiTheme="minorEastAsia" w:hint="eastAsia"/>
                <w:spacing w:val="14"/>
              </w:rPr>
              <w:t>協調聯合行動。</w:t>
            </w:r>
          </w:p>
          <w:p w14:paraId="57A2B1E8" w14:textId="7221C701" w:rsidR="00777794" w:rsidRPr="00351ABF" w:rsidRDefault="00777794" w:rsidP="00777794">
            <w:pPr>
              <w:spacing w:line="240" w:lineRule="auto"/>
              <w:ind w:left="480" w:rightChars="2" w:right="6"/>
              <w:jc w:val="both"/>
              <w:rPr>
                <w:rFonts w:asciiTheme="minorEastAsia" w:eastAsiaTheme="minorEastAsia" w:hAnsiTheme="minorEastAsia"/>
                <w:szCs w:val="24"/>
                <w:u w:val="single"/>
              </w:rPr>
            </w:pPr>
          </w:p>
        </w:tc>
      </w:tr>
      <w:tr w:rsidR="00A3377E" w:rsidRPr="002829B5" w14:paraId="6A25E558" w14:textId="77777777" w:rsidTr="00A86EE2">
        <w:trPr>
          <w:trHeight w:val="370"/>
        </w:trPr>
        <w:tc>
          <w:tcPr>
            <w:tcW w:w="9356" w:type="dxa"/>
            <w:gridSpan w:val="3"/>
          </w:tcPr>
          <w:p w14:paraId="0E70406D" w14:textId="473CC8DB" w:rsidR="00A86EE2" w:rsidRPr="00B76946" w:rsidRDefault="00A86EE2" w:rsidP="00A86EE2">
            <w:pPr>
              <w:spacing w:line="240" w:lineRule="auto"/>
              <w:ind w:left="480" w:rightChars="2" w:right="6" w:hanging="480"/>
              <w:jc w:val="both"/>
              <w:rPr>
                <w:rFonts w:asciiTheme="minorEastAsia" w:eastAsiaTheme="minorEastAsia" w:hAnsiTheme="minorEastAsia"/>
                <w:b/>
                <w:szCs w:val="24"/>
              </w:rPr>
            </w:pPr>
            <w:r w:rsidRPr="00B76946">
              <w:rPr>
                <w:rFonts w:asciiTheme="minorEastAsia" w:eastAsiaTheme="minorEastAsia" w:hAnsiTheme="minorEastAsia" w:hint="eastAsia"/>
                <w:b/>
                <w:szCs w:val="24"/>
              </w:rPr>
              <w:t xml:space="preserve">第6項: </w:t>
            </w:r>
            <w:r w:rsidR="007B73FA" w:rsidRPr="00B76946">
              <w:rPr>
                <w:rFonts w:asciiTheme="minorEastAsia" w:eastAsiaTheme="minorEastAsia" w:hAnsiTheme="minorEastAsia" w:hint="eastAsia"/>
                <w:b/>
                <w:szCs w:val="24"/>
              </w:rPr>
              <w:t>超級市場上落貨對行人路及馬路的影響</w:t>
            </w:r>
          </w:p>
          <w:p w14:paraId="0364572A" w14:textId="27D1CDB3" w:rsidR="00A86EE2" w:rsidRPr="00B76946" w:rsidRDefault="00A86EE2" w:rsidP="00A86EE2">
            <w:pPr>
              <w:spacing w:line="240" w:lineRule="auto"/>
              <w:ind w:left="480" w:rightChars="2" w:right="6" w:hanging="480"/>
              <w:jc w:val="both"/>
              <w:rPr>
                <w:rFonts w:asciiTheme="minorEastAsia" w:eastAsiaTheme="minorEastAsia" w:hAnsiTheme="minorEastAsia"/>
                <w:szCs w:val="24"/>
                <w:u w:val="single"/>
              </w:rPr>
            </w:pPr>
            <w:r w:rsidRPr="00B76946">
              <w:rPr>
                <w:rFonts w:asciiTheme="minorEastAsia" w:eastAsiaTheme="minorEastAsia" w:hAnsiTheme="minorEastAsia" w:hint="eastAsia"/>
                <w:b/>
                <w:szCs w:val="24"/>
                <w:u w:val="single"/>
              </w:rPr>
              <w:t xml:space="preserve">       (中西區環工會文件第2</w:t>
            </w:r>
            <w:r w:rsidR="007B73FA" w:rsidRPr="00B76946">
              <w:rPr>
                <w:rFonts w:asciiTheme="minorEastAsia" w:eastAsiaTheme="minorEastAsia" w:hAnsiTheme="minorEastAsia" w:hint="eastAsia"/>
                <w:b/>
                <w:szCs w:val="24"/>
                <w:u w:val="single"/>
              </w:rPr>
              <w:t>0</w:t>
            </w:r>
            <w:r w:rsidRPr="00B76946">
              <w:rPr>
                <w:rFonts w:asciiTheme="minorEastAsia" w:eastAsiaTheme="minorEastAsia" w:hAnsiTheme="minorEastAsia" w:hint="eastAsia"/>
                <w:b/>
                <w:szCs w:val="24"/>
                <w:u w:val="single"/>
              </w:rPr>
              <w:t>/2016號)</w:t>
            </w:r>
            <w:r w:rsidRPr="00B76946">
              <w:rPr>
                <w:rFonts w:asciiTheme="minorEastAsia" w:eastAsiaTheme="minorEastAsia" w:hAnsiTheme="minorEastAsia" w:hint="eastAsia"/>
                <w:szCs w:val="24"/>
                <w:u w:val="single"/>
              </w:rPr>
              <w:t xml:space="preserve">                           </w:t>
            </w:r>
          </w:p>
          <w:p w14:paraId="3B70A2C3" w14:textId="29AE0FD5" w:rsidR="00A86EE2" w:rsidRPr="00B76946" w:rsidRDefault="00971F48" w:rsidP="00A86EE2">
            <w:pPr>
              <w:spacing w:line="240" w:lineRule="auto"/>
              <w:ind w:left="480" w:rightChars="2" w:right="6" w:hanging="480"/>
              <w:jc w:val="both"/>
              <w:rPr>
                <w:rFonts w:asciiTheme="minorEastAsia" w:eastAsiaTheme="minorEastAsia" w:hAnsiTheme="minorEastAsia"/>
                <w:szCs w:val="24"/>
              </w:rPr>
            </w:pPr>
            <w:r w:rsidRPr="00B76946">
              <w:rPr>
                <w:rFonts w:asciiTheme="minorEastAsia" w:eastAsiaTheme="minorEastAsia" w:hAnsiTheme="minorEastAsia" w:hint="eastAsia"/>
                <w:szCs w:val="24"/>
              </w:rPr>
              <w:t>（下</w:t>
            </w:r>
            <w:r w:rsidR="00A86EE2" w:rsidRPr="00B76946">
              <w:rPr>
                <w:rFonts w:asciiTheme="minorEastAsia" w:eastAsiaTheme="minorEastAsia" w:hAnsiTheme="minorEastAsia" w:hint="eastAsia"/>
                <w:szCs w:val="24"/>
              </w:rPr>
              <w:t>午</w:t>
            </w:r>
            <w:r w:rsidRPr="00B76946">
              <w:rPr>
                <w:rFonts w:asciiTheme="minorEastAsia" w:eastAsiaTheme="minorEastAsia" w:hAnsiTheme="minorEastAsia" w:hint="eastAsia"/>
                <w:szCs w:val="24"/>
              </w:rPr>
              <w:t>3</w:t>
            </w:r>
            <w:r w:rsidR="00A86EE2" w:rsidRPr="00B76946">
              <w:rPr>
                <w:rFonts w:asciiTheme="minorEastAsia" w:eastAsiaTheme="minorEastAsia" w:hAnsiTheme="minorEastAsia" w:hint="eastAsia"/>
                <w:szCs w:val="24"/>
              </w:rPr>
              <w:t>時</w:t>
            </w:r>
            <w:r w:rsidR="00340FFB" w:rsidRPr="00B76946">
              <w:rPr>
                <w:rFonts w:asciiTheme="minorEastAsia" w:eastAsiaTheme="minorEastAsia" w:hAnsiTheme="minorEastAsia" w:hint="eastAsia"/>
                <w:szCs w:val="24"/>
              </w:rPr>
              <w:t>2</w:t>
            </w:r>
            <w:r w:rsidRPr="00B76946">
              <w:rPr>
                <w:rFonts w:asciiTheme="minorEastAsia" w:eastAsiaTheme="minorEastAsia" w:hAnsiTheme="minorEastAsia" w:hint="eastAsia"/>
                <w:szCs w:val="24"/>
              </w:rPr>
              <w:t>2</w:t>
            </w:r>
            <w:r w:rsidR="00A86EE2" w:rsidRPr="00B76946">
              <w:rPr>
                <w:rFonts w:asciiTheme="minorEastAsia" w:eastAsiaTheme="minorEastAsia" w:hAnsiTheme="minorEastAsia" w:hint="eastAsia"/>
                <w:szCs w:val="24"/>
              </w:rPr>
              <w:t>分至</w:t>
            </w:r>
            <w:r w:rsidRPr="00B76946">
              <w:rPr>
                <w:rFonts w:asciiTheme="minorEastAsia" w:eastAsiaTheme="minorEastAsia" w:hAnsiTheme="minorEastAsia" w:hint="eastAsia"/>
                <w:szCs w:val="24"/>
              </w:rPr>
              <w:t>3</w:t>
            </w:r>
            <w:r w:rsidR="00A86EE2" w:rsidRPr="00B76946">
              <w:rPr>
                <w:rFonts w:asciiTheme="minorEastAsia" w:eastAsiaTheme="minorEastAsia" w:hAnsiTheme="minorEastAsia" w:hint="eastAsia"/>
                <w:szCs w:val="24"/>
              </w:rPr>
              <w:t>時</w:t>
            </w:r>
            <w:r w:rsidR="007B73FA" w:rsidRPr="00B76946">
              <w:rPr>
                <w:rFonts w:asciiTheme="minorEastAsia" w:eastAsiaTheme="minorEastAsia" w:hAnsiTheme="minorEastAsia" w:hint="eastAsia"/>
                <w:szCs w:val="24"/>
              </w:rPr>
              <w:t>39</w:t>
            </w:r>
            <w:r w:rsidR="00A86EE2" w:rsidRPr="00B76946">
              <w:rPr>
                <w:rFonts w:asciiTheme="minorEastAsia" w:eastAsiaTheme="minorEastAsia" w:hAnsiTheme="minorEastAsia" w:hint="eastAsia"/>
                <w:szCs w:val="24"/>
              </w:rPr>
              <w:t>分）</w:t>
            </w:r>
          </w:p>
          <w:p w14:paraId="6B20F362" w14:textId="77777777" w:rsidR="00A86EE2" w:rsidRPr="00B76946"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2829B5" w14:paraId="50F71537" w14:textId="77777777" w:rsidTr="00A86EE2">
        <w:trPr>
          <w:trHeight w:val="370"/>
        </w:trPr>
        <w:tc>
          <w:tcPr>
            <w:tcW w:w="9356" w:type="dxa"/>
            <w:gridSpan w:val="3"/>
          </w:tcPr>
          <w:p w14:paraId="79FABBAD" w14:textId="77777777" w:rsidR="00A86EE2" w:rsidRPr="00351ABF" w:rsidRDefault="00A86EE2"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351ABF">
              <w:rPr>
                <w:rFonts w:asciiTheme="minorEastAsia" w:eastAsiaTheme="minorEastAsia" w:hAnsiTheme="minorEastAsia" w:hint="eastAsia"/>
                <w:szCs w:val="24"/>
                <w:u w:val="single"/>
              </w:rPr>
              <w:t>主席</w:t>
            </w:r>
            <w:r w:rsidRPr="00351ABF">
              <w:rPr>
                <w:rFonts w:asciiTheme="minorEastAsia" w:eastAsiaTheme="minorEastAsia" w:hAnsiTheme="minorEastAsia" w:hint="eastAsia"/>
                <w:szCs w:val="24"/>
              </w:rPr>
              <w:t>請委員就議題發表意見及提問，委員的發言重點如下：</w:t>
            </w:r>
          </w:p>
          <w:p w14:paraId="1C71B345" w14:textId="77777777" w:rsidR="00C27003" w:rsidRPr="00351ABF" w:rsidRDefault="00C27003" w:rsidP="00C27003">
            <w:pPr>
              <w:spacing w:line="240" w:lineRule="auto"/>
              <w:ind w:left="398" w:rightChars="2" w:right="6"/>
              <w:jc w:val="both"/>
              <w:rPr>
                <w:rFonts w:asciiTheme="minorEastAsia" w:eastAsiaTheme="minorEastAsia" w:hAnsiTheme="minorEastAsia"/>
                <w:szCs w:val="24"/>
                <w:u w:val="single"/>
              </w:rPr>
            </w:pPr>
          </w:p>
        </w:tc>
      </w:tr>
      <w:tr w:rsidR="00561C32" w:rsidRPr="002829B5" w14:paraId="46FE02FC" w14:textId="77777777" w:rsidTr="007135F2">
        <w:trPr>
          <w:trHeight w:val="849"/>
        </w:trPr>
        <w:tc>
          <w:tcPr>
            <w:tcW w:w="1418" w:type="dxa"/>
            <w:gridSpan w:val="2"/>
          </w:tcPr>
          <w:p w14:paraId="40D2E0D3" w14:textId="77777777" w:rsidR="00561C32" w:rsidRPr="00351ABF" w:rsidRDefault="00561C3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4A4BFF9F" w14:textId="0572709F" w:rsidR="00561C32" w:rsidRDefault="00561C32" w:rsidP="004B1503">
            <w:pPr>
              <w:spacing w:line="240" w:lineRule="auto"/>
              <w:ind w:rightChars="2" w:right="6"/>
              <w:jc w:val="both"/>
              <w:rPr>
                <w:rFonts w:asciiTheme="minorEastAsia" w:eastAsiaTheme="minorEastAsia" w:hAnsiTheme="minorEastAsia"/>
                <w:szCs w:val="24"/>
              </w:rPr>
            </w:pPr>
            <w:r w:rsidRPr="00351ABF">
              <w:rPr>
                <w:rFonts w:asciiTheme="minorEastAsia" w:eastAsiaTheme="minorEastAsia" w:hAnsiTheme="minorEastAsia" w:hint="eastAsia"/>
                <w:szCs w:val="24"/>
                <w:u w:val="single"/>
              </w:rPr>
              <w:t>陳學鋒議員</w:t>
            </w:r>
            <w:r w:rsidR="00351ABF">
              <w:rPr>
                <w:rFonts w:asciiTheme="minorEastAsia" w:eastAsiaTheme="minorEastAsia" w:hAnsiTheme="minorEastAsia" w:hint="eastAsia"/>
                <w:szCs w:val="24"/>
              </w:rPr>
              <w:t>認為</w:t>
            </w:r>
            <w:r w:rsidR="00351ABF" w:rsidRPr="00351ABF">
              <w:rPr>
                <w:rFonts w:asciiTheme="minorEastAsia" w:eastAsiaTheme="minorEastAsia" w:hAnsiTheme="minorEastAsia" w:hint="eastAsia"/>
                <w:szCs w:val="24"/>
              </w:rPr>
              <w:t>超級市場</w:t>
            </w:r>
            <w:proofErr w:type="gramStart"/>
            <w:r w:rsidR="00351ABF" w:rsidRPr="00351ABF">
              <w:rPr>
                <w:rFonts w:asciiTheme="minorEastAsia" w:eastAsiaTheme="minorEastAsia" w:hAnsiTheme="minorEastAsia" w:hint="eastAsia"/>
                <w:szCs w:val="24"/>
              </w:rPr>
              <w:t>上落貨</w:t>
            </w:r>
            <w:r w:rsidR="00351ABF">
              <w:rPr>
                <w:rFonts w:asciiTheme="minorEastAsia" w:eastAsiaTheme="minorEastAsia" w:hAnsiTheme="minorEastAsia" w:hint="eastAsia"/>
                <w:szCs w:val="24"/>
              </w:rPr>
              <w:t>問題</w:t>
            </w:r>
            <w:proofErr w:type="gramEnd"/>
            <w:r w:rsidR="00351ABF">
              <w:rPr>
                <w:rFonts w:asciiTheme="minorEastAsia" w:eastAsiaTheme="minorEastAsia" w:hAnsiTheme="minorEastAsia" w:hint="eastAsia"/>
                <w:szCs w:val="24"/>
              </w:rPr>
              <w:t>需要由警方跟有關</w:t>
            </w:r>
            <w:r w:rsidR="00351ABF" w:rsidRPr="00351ABF">
              <w:rPr>
                <w:rFonts w:asciiTheme="minorEastAsia" w:eastAsiaTheme="minorEastAsia" w:hAnsiTheme="minorEastAsia" w:hint="eastAsia"/>
                <w:szCs w:val="24"/>
              </w:rPr>
              <w:t>超級市場</w:t>
            </w:r>
            <w:r w:rsidR="00351ABF">
              <w:rPr>
                <w:rFonts w:asciiTheme="minorEastAsia" w:eastAsiaTheme="minorEastAsia" w:hAnsiTheme="minorEastAsia" w:hint="eastAsia"/>
                <w:szCs w:val="24"/>
              </w:rPr>
              <w:t>溝通</w:t>
            </w:r>
            <w:r w:rsidR="00351ABF" w:rsidRPr="00351ABF">
              <w:rPr>
                <w:rFonts w:asciiTheme="minorEastAsia" w:eastAsiaTheme="minorEastAsia" w:hAnsiTheme="minorEastAsia" w:hint="eastAsia"/>
                <w:szCs w:val="24"/>
              </w:rPr>
              <w:t>，</w:t>
            </w:r>
            <w:r w:rsidR="00351ABF">
              <w:rPr>
                <w:rFonts w:asciiTheme="minorEastAsia" w:eastAsiaTheme="minorEastAsia" w:hAnsiTheme="minorEastAsia" w:hint="eastAsia"/>
                <w:szCs w:val="24"/>
              </w:rPr>
              <w:t>避免</w:t>
            </w:r>
            <w:proofErr w:type="gramStart"/>
            <w:r w:rsidR="00351ABF" w:rsidRPr="00351ABF">
              <w:rPr>
                <w:rFonts w:asciiTheme="minorEastAsia" w:eastAsiaTheme="minorEastAsia" w:hAnsiTheme="minorEastAsia" w:hint="eastAsia"/>
                <w:szCs w:val="24"/>
              </w:rPr>
              <w:t>上落貨</w:t>
            </w:r>
            <w:r w:rsidR="00351ABF">
              <w:rPr>
                <w:rFonts w:asciiTheme="minorEastAsia" w:eastAsiaTheme="minorEastAsia" w:hAnsiTheme="minorEastAsia" w:hint="eastAsia"/>
                <w:szCs w:val="24"/>
              </w:rPr>
              <w:t>時間</w:t>
            </w:r>
            <w:proofErr w:type="gramEnd"/>
            <w:r w:rsidR="00351ABF">
              <w:rPr>
                <w:rFonts w:asciiTheme="minorEastAsia" w:eastAsiaTheme="minorEastAsia" w:hAnsiTheme="minorEastAsia" w:hint="eastAsia"/>
                <w:szCs w:val="24"/>
              </w:rPr>
              <w:t>跟居民進出的時間有太大衝突</w:t>
            </w:r>
            <w:r w:rsidR="000532F4">
              <w:rPr>
                <w:rFonts w:asciiTheme="minorEastAsia" w:eastAsiaTheme="minorEastAsia" w:hAnsiTheme="minorEastAsia" w:hint="eastAsia"/>
                <w:szCs w:val="24"/>
              </w:rPr>
              <w:t>，才</w:t>
            </w:r>
            <w:r w:rsidR="00DB63BD">
              <w:rPr>
                <w:rFonts w:asciiTheme="minorEastAsia" w:eastAsiaTheme="minorEastAsia" w:hAnsiTheme="minorEastAsia" w:hint="eastAsia"/>
                <w:szCs w:val="24"/>
              </w:rPr>
              <w:t>得以解決</w:t>
            </w:r>
            <w:r w:rsidR="00351ABF">
              <w:rPr>
                <w:rFonts w:asciiTheme="minorEastAsia" w:eastAsiaTheme="minorEastAsia" w:hAnsiTheme="minorEastAsia" w:hint="eastAsia"/>
                <w:szCs w:val="24"/>
              </w:rPr>
              <w:t>。</w:t>
            </w:r>
          </w:p>
          <w:p w14:paraId="7507CADA" w14:textId="4A737493" w:rsidR="00351ABF" w:rsidRPr="00DB63BD" w:rsidRDefault="00351ABF" w:rsidP="004B1503">
            <w:pPr>
              <w:spacing w:line="240" w:lineRule="auto"/>
              <w:ind w:rightChars="2" w:right="6"/>
              <w:jc w:val="both"/>
              <w:rPr>
                <w:rFonts w:asciiTheme="minorEastAsia" w:eastAsiaTheme="minorEastAsia" w:hAnsiTheme="minorEastAsia"/>
                <w:szCs w:val="24"/>
                <w:u w:val="single"/>
              </w:rPr>
            </w:pPr>
          </w:p>
        </w:tc>
      </w:tr>
      <w:tr w:rsidR="00A3377E" w:rsidRPr="002829B5" w14:paraId="65C1C742" w14:textId="77777777" w:rsidTr="007135F2">
        <w:trPr>
          <w:trHeight w:val="849"/>
        </w:trPr>
        <w:tc>
          <w:tcPr>
            <w:tcW w:w="1418" w:type="dxa"/>
            <w:gridSpan w:val="2"/>
          </w:tcPr>
          <w:p w14:paraId="31F5ACD5" w14:textId="77777777" w:rsidR="00A86EE2" w:rsidRPr="00351ABF"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629BF292" w14:textId="4ACAA0DF" w:rsidR="004B1503" w:rsidRPr="00351ABF" w:rsidRDefault="00351ABF" w:rsidP="004B1503">
            <w:pPr>
              <w:spacing w:line="240" w:lineRule="auto"/>
              <w:ind w:rightChars="2" w:right="6"/>
              <w:jc w:val="both"/>
              <w:rPr>
                <w:rFonts w:asciiTheme="minorEastAsia" w:eastAsiaTheme="minorEastAsia" w:hAnsiTheme="minorEastAsia"/>
                <w:szCs w:val="24"/>
                <w:u w:val="single"/>
              </w:rPr>
            </w:pPr>
            <w:r w:rsidRPr="00351ABF">
              <w:rPr>
                <w:rFonts w:asciiTheme="minorEastAsia" w:eastAsiaTheme="minorEastAsia" w:hAnsiTheme="minorEastAsia" w:hint="eastAsia"/>
                <w:szCs w:val="24"/>
                <w:u w:val="single"/>
              </w:rPr>
              <w:t>李志恒議員</w:t>
            </w:r>
            <w:r w:rsidRPr="00351ABF">
              <w:rPr>
                <w:rFonts w:asciiTheme="minorEastAsia" w:eastAsiaTheme="minorEastAsia" w:hAnsiTheme="minorEastAsia" w:hint="eastAsia"/>
                <w:szCs w:val="24"/>
              </w:rPr>
              <w:t>表示</w:t>
            </w:r>
            <w:r w:rsidR="000E3985">
              <w:rPr>
                <w:rFonts w:asciiTheme="minorEastAsia" w:eastAsiaTheme="minorEastAsia" w:hAnsiTheme="minorEastAsia" w:hint="eastAsia"/>
                <w:szCs w:val="24"/>
              </w:rPr>
              <w:t>此乃自律問題，除了跟有關</w:t>
            </w:r>
            <w:r w:rsidR="000E3985" w:rsidRPr="00351ABF">
              <w:rPr>
                <w:rFonts w:asciiTheme="minorEastAsia" w:eastAsiaTheme="minorEastAsia" w:hAnsiTheme="minorEastAsia" w:hint="eastAsia"/>
                <w:szCs w:val="24"/>
              </w:rPr>
              <w:t>超級市場</w:t>
            </w:r>
            <w:r w:rsidR="000E3985">
              <w:rPr>
                <w:rFonts w:asciiTheme="minorEastAsia" w:eastAsiaTheme="minorEastAsia" w:hAnsiTheme="minorEastAsia" w:hint="eastAsia"/>
                <w:szCs w:val="24"/>
              </w:rPr>
              <w:t>溝通以控制</w:t>
            </w:r>
            <w:r w:rsidR="000E3985" w:rsidRPr="00351ABF">
              <w:rPr>
                <w:rFonts w:asciiTheme="minorEastAsia" w:eastAsiaTheme="minorEastAsia" w:hAnsiTheme="minorEastAsia" w:hint="eastAsia"/>
                <w:szCs w:val="24"/>
              </w:rPr>
              <w:t>上落貨</w:t>
            </w:r>
            <w:r w:rsidR="000E3985">
              <w:rPr>
                <w:rFonts w:asciiTheme="minorEastAsia" w:eastAsiaTheme="minorEastAsia" w:hAnsiTheme="minorEastAsia" w:hint="eastAsia"/>
                <w:szCs w:val="24"/>
              </w:rPr>
              <w:t>時間外，部門亦需加強檢控違規行為。</w:t>
            </w:r>
          </w:p>
          <w:p w14:paraId="0BE18541" w14:textId="77777777" w:rsidR="00A86EE2" w:rsidRPr="00351ABF" w:rsidRDefault="00A86EE2" w:rsidP="007135F2">
            <w:pPr>
              <w:spacing w:line="240" w:lineRule="auto"/>
              <w:ind w:rightChars="2" w:right="6"/>
              <w:rPr>
                <w:rFonts w:asciiTheme="minorEastAsia" w:eastAsiaTheme="minorEastAsia" w:hAnsiTheme="minorEastAsia"/>
                <w:szCs w:val="24"/>
                <w:u w:val="single"/>
              </w:rPr>
            </w:pPr>
          </w:p>
        </w:tc>
      </w:tr>
      <w:tr w:rsidR="00A3377E" w:rsidRPr="002829B5" w14:paraId="685510EF" w14:textId="77777777" w:rsidTr="007135F2">
        <w:trPr>
          <w:trHeight w:val="849"/>
        </w:trPr>
        <w:tc>
          <w:tcPr>
            <w:tcW w:w="1418" w:type="dxa"/>
            <w:gridSpan w:val="2"/>
          </w:tcPr>
          <w:p w14:paraId="5606151A" w14:textId="77777777" w:rsidR="00A86EE2" w:rsidRPr="00032796"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1257494C" w14:textId="48685A3C" w:rsidR="00A86EE2" w:rsidRDefault="00351ABF" w:rsidP="007135F2">
            <w:pPr>
              <w:jc w:val="both"/>
              <w:rPr>
                <w:rFonts w:asciiTheme="minorEastAsia" w:eastAsiaTheme="minorEastAsia" w:hAnsiTheme="minorEastAsia"/>
              </w:rPr>
            </w:pPr>
            <w:r w:rsidRPr="00032796">
              <w:rPr>
                <w:rFonts w:asciiTheme="minorEastAsia" w:eastAsiaTheme="minorEastAsia" w:hAnsiTheme="minorEastAsia" w:hint="eastAsia"/>
                <w:szCs w:val="24"/>
                <w:u w:val="single"/>
              </w:rPr>
              <w:t>張國鈞</w:t>
            </w:r>
            <w:r w:rsidR="00A86EE2" w:rsidRPr="00032796">
              <w:rPr>
                <w:rFonts w:asciiTheme="minorEastAsia" w:eastAsiaTheme="minorEastAsia" w:hAnsiTheme="minorEastAsia" w:hint="eastAsia"/>
                <w:szCs w:val="24"/>
                <w:u w:val="single"/>
              </w:rPr>
              <w:t>議員</w:t>
            </w:r>
            <w:r w:rsidR="007E4356" w:rsidRPr="00032796">
              <w:rPr>
                <w:rFonts w:asciiTheme="minorEastAsia" w:eastAsiaTheme="minorEastAsia" w:hAnsiTheme="minorEastAsia" w:hint="eastAsia"/>
                <w:szCs w:val="24"/>
              </w:rPr>
              <w:t>表示</w:t>
            </w:r>
            <w:r w:rsidR="00032796">
              <w:rPr>
                <w:rFonts w:asciiTheme="minorEastAsia" w:eastAsiaTheme="minorEastAsia" w:hAnsiTheme="minorEastAsia" w:hint="eastAsia"/>
                <w:szCs w:val="24"/>
              </w:rPr>
              <w:t>並非希望</w:t>
            </w:r>
            <w:r w:rsidR="002F3BDD">
              <w:rPr>
                <w:rFonts w:asciiTheme="minorEastAsia" w:eastAsiaTheme="minorEastAsia" w:hAnsiTheme="minorEastAsia" w:hint="eastAsia"/>
                <w:szCs w:val="24"/>
              </w:rPr>
              <w:t>影響</w:t>
            </w:r>
            <w:r w:rsidR="00032796">
              <w:rPr>
                <w:rFonts w:asciiTheme="minorEastAsia" w:eastAsiaTheme="minorEastAsia" w:hAnsiTheme="minorEastAsia" w:hint="eastAsia"/>
                <w:szCs w:val="24"/>
              </w:rPr>
              <w:t>超級市場</w:t>
            </w:r>
            <w:r w:rsidR="002F3BDD">
              <w:rPr>
                <w:rFonts w:asciiTheme="minorEastAsia" w:eastAsiaTheme="minorEastAsia" w:hAnsiTheme="minorEastAsia" w:hint="eastAsia"/>
                <w:szCs w:val="24"/>
              </w:rPr>
              <w:t>營運</w:t>
            </w:r>
            <w:r w:rsidR="00032796">
              <w:rPr>
                <w:rFonts w:asciiTheme="minorEastAsia" w:eastAsiaTheme="minorEastAsia" w:hAnsiTheme="minorEastAsia" w:hint="eastAsia"/>
                <w:szCs w:val="24"/>
              </w:rPr>
              <w:t>，但超級市場亦應顧及社區關係，</w:t>
            </w:r>
            <w:r w:rsidR="00B10664">
              <w:rPr>
                <w:rFonts w:asciiTheme="minorEastAsia" w:eastAsiaTheme="minorEastAsia" w:hAnsiTheme="minorEastAsia" w:hint="eastAsia"/>
                <w:szCs w:val="24"/>
              </w:rPr>
              <w:t>避免在繁忙時間</w:t>
            </w:r>
            <w:proofErr w:type="gramStart"/>
            <w:r w:rsidR="00B10664" w:rsidRPr="00351ABF">
              <w:rPr>
                <w:rFonts w:asciiTheme="minorEastAsia" w:eastAsiaTheme="minorEastAsia" w:hAnsiTheme="minorEastAsia" w:hint="eastAsia"/>
                <w:szCs w:val="24"/>
              </w:rPr>
              <w:t>上落貨</w:t>
            </w:r>
            <w:proofErr w:type="gramEnd"/>
            <w:r w:rsidR="00B10664">
              <w:rPr>
                <w:rFonts w:asciiTheme="minorEastAsia" w:eastAsiaTheme="minorEastAsia" w:hAnsiTheme="minorEastAsia" w:hint="eastAsia"/>
                <w:szCs w:val="24"/>
              </w:rPr>
              <w:t>。他亦</w:t>
            </w:r>
            <w:proofErr w:type="gramStart"/>
            <w:r w:rsidR="00B10664">
              <w:rPr>
                <w:rFonts w:asciiTheme="minorEastAsia" w:eastAsiaTheme="minorEastAsia" w:hAnsiTheme="minorEastAsia" w:hint="eastAsia"/>
                <w:szCs w:val="24"/>
              </w:rPr>
              <w:t>詢問</w:t>
            </w:r>
            <w:r w:rsidR="00B10664" w:rsidRPr="007B73FA">
              <w:rPr>
                <w:rFonts w:asciiTheme="minorEastAsia" w:eastAsiaTheme="minorEastAsia" w:hAnsiTheme="minorEastAsia" w:hint="eastAsia"/>
              </w:rPr>
              <w:t>食環署</w:t>
            </w:r>
            <w:proofErr w:type="gramEnd"/>
            <w:r w:rsidR="00B10664">
              <w:rPr>
                <w:rFonts w:asciiTheme="minorEastAsia" w:eastAsiaTheme="minorEastAsia" w:hAnsiTheme="minorEastAsia" w:hint="eastAsia"/>
              </w:rPr>
              <w:t>過去一宗檢控個案的地點及</w:t>
            </w:r>
            <w:r w:rsidR="00DC6E42">
              <w:rPr>
                <w:rFonts w:asciiTheme="minorEastAsia" w:eastAsiaTheme="minorEastAsia" w:hAnsiTheme="minorEastAsia" w:hint="eastAsia"/>
              </w:rPr>
              <w:t>當時</w:t>
            </w:r>
            <w:r w:rsidR="00B10664">
              <w:rPr>
                <w:rFonts w:asciiTheme="minorEastAsia" w:eastAsiaTheme="minorEastAsia" w:hAnsiTheme="minorEastAsia" w:hint="eastAsia"/>
              </w:rPr>
              <w:t>的</w:t>
            </w:r>
            <w:r w:rsidR="00DC6E42">
              <w:rPr>
                <w:rFonts w:asciiTheme="minorEastAsia" w:eastAsiaTheme="minorEastAsia" w:hAnsiTheme="minorEastAsia" w:hint="eastAsia"/>
              </w:rPr>
              <w:t>情況</w:t>
            </w:r>
            <w:r w:rsidR="00B10664">
              <w:rPr>
                <w:rFonts w:asciiTheme="minorEastAsia" w:eastAsiaTheme="minorEastAsia" w:hAnsiTheme="minorEastAsia" w:hint="eastAsia"/>
              </w:rPr>
              <w:t>。</w:t>
            </w:r>
          </w:p>
          <w:p w14:paraId="231E9C0B" w14:textId="0E31AE52" w:rsidR="000532F4" w:rsidRPr="00032796" w:rsidRDefault="000532F4" w:rsidP="007135F2">
            <w:pPr>
              <w:jc w:val="both"/>
              <w:rPr>
                <w:rFonts w:asciiTheme="minorEastAsia" w:eastAsiaTheme="minorEastAsia" w:hAnsiTheme="minorEastAsia"/>
                <w:szCs w:val="24"/>
              </w:rPr>
            </w:pPr>
          </w:p>
        </w:tc>
      </w:tr>
      <w:tr w:rsidR="0093637E" w:rsidRPr="002829B5" w14:paraId="2BAAB1F4" w14:textId="77777777" w:rsidTr="007135F2">
        <w:trPr>
          <w:trHeight w:val="849"/>
        </w:trPr>
        <w:tc>
          <w:tcPr>
            <w:tcW w:w="1418" w:type="dxa"/>
            <w:gridSpan w:val="2"/>
          </w:tcPr>
          <w:p w14:paraId="465FB9C3" w14:textId="77777777" w:rsidR="0093637E" w:rsidRPr="00B10664" w:rsidRDefault="0093637E"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7A2E75DC" w14:textId="39941311" w:rsidR="0093637E" w:rsidRDefault="00B10664" w:rsidP="007135F2">
            <w:pPr>
              <w:jc w:val="both"/>
              <w:rPr>
                <w:rFonts w:asciiTheme="minorEastAsia" w:eastAsiaTheme="minorEastAsia" w:hAnsiTheme="minorEastAsia"/>
                <w:szCs w:val="24"/>
              </w:rPr>
            </w:pPr>
            <w:r w:rsidRPr="00B10664">
              <w:rPr>
                <w:rFonts w:asciiTheme="minorEastAsia" w:eastAsiaTheme="minorEastAsia" w:hAnsiTheme="minorEastAsia" w:hint="eastAsia"/>
                <w:szCs w:val="24"/>
                <w:u w:val="single"/>
              </w:rPr>
              <w:t>楊開永議員</w:t>
            </w:r>
            <w:r w:rsidRPr="00B10664">
              <w:rPr>
                <w:rFonts w:asciiTheme="minorEastAsia" w:eastAsiaTheme="minorEastAsia" w:hAnsiTheme="minorEastAsia" w:hint="eastAsia"/>
                <w:szCs w:val="24"/>
              </w:rPr>
              <w:t>指</w:t>
            </w:r>
            <w:r w:rsidR="00004235" w:rsidRPr="00351ABF">
              <w:rPr>
                <w:rFonts w:asciiTheme="minorEastAsia" w:eastAsiaTheme="minorEastAsia" w:hAnsiTheme="minorEastAsia" w:hint="eastAsia"/>
                <w:szCs w:val="24"/>
              </w:rPr>
              <w:t>超級市場上落貨</w:t>
            </w:r>
            <w:r w:rsidR="00004235">
              <w:rPr>
                <w:rFonts w:asciiTheme="minorEastAsia" w:eastAsiaTheme="minorEastAsia" w:hAnsiTheme="minorEastAsia" w:hint="eastAsia"/>
                <w:szCs w:val="24"/>
              </w:rPr>
              <w:t>除了帶來阻街及環境衞生問題外，也會對行人構成危險，帶來安全問題，希望署方留意及與有關</w:t>
            </w:r>
            <w:r w:rsidR="00004235" w:rsidRPr="00351ABF">
              <w:rPr>
                <w:rFonts w:asciiTheme="minorEastAsia" w:eastAsiaTheme="minorEastAsia" w:hAnsiTheme="minorEastAsia" w:hint="eastAsia"/>
                <w:szCs w:val="24"/>
              </w:rPr>
              <w:t>超級市場</w:t>
            </w:r>
            <w:r w:rsidR="00004235">
              <w:rPr>
                <w:rFonts w:asciiTheme="minorEastAsia" w:eastAsiaTheme="minorEastAsia" w:hAnsiTheme="minorEastAsia" w:hint="eastAsia"/>
                <w:szCs w:val="24"/>
              </w:rPr>
              <w:t>溝通。</w:t>
            </w:r>
          </w:p>
          <w:p w14:paraId="6166467A" w14:textId="413A71D9" w:rsidR="00004235" w:rsidRPr="00004235" w:rsidRDefault="00004235" w:rsidP="007135F2">
            <w:pPr>
              <w:jc w:val="both"/>
              <w:rPr>
                <w:rFonts w:asciiTheme="minorEastAsia" w:eastAsiaTheme="minorEastAsia" w:hAnsiTheme="minorEastAsia"/>
                <w:szCs w:val="24"/>
                <w:u w:val="single"/>
              </w:rPr>
            </w:pPr>
          </w:p>
        </w:tc>
      </w:tr>
      <w:tr w:rsidR="0093637E" w:rsidRPr="002829B5" w14:paraId="7D2765C3" w14:textId="77777777" w:rsidTr="007135F2">
        <w:trPr>
          <w:trHeight w:val="849"/>
        </w:trPr>
        <w:tc>
          <w:tcPr>
            <w:tcW w:w="1418" w:type="dxa"/>
            <w:gridSpan w:val="2"/>
          </w:tcPr>
          <w:p w14:paraId="7E5E5FD8" w14:textId="77777777" w:rsidR="0093637E" w:rsidRPr="00004235" w:rsidRDefault="0093637E"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3284C951" w14:textId="3C0CC28D" w:rsidR="0093637E" w:rsidRDefault="00004235" w:rsidP="007135F2">
            <w:pPr>
              <w:jc w:val="both"/>
              <w:rPr>
                <w:rFonts w:asciiTheme="minorEastAsia" w:eastAsiaTheme="minorEastAsia" w:hAnsiTheme="minorEastAsia"/>
                <w:szCs w:val="24"/>
              </w:rPr>
            </w:pPr>
            <w:r w:rsidRPr="00004235">
              <w:rPr>
                <w:rFonts w:asciiTheme="minorEastAsia" w:eastAsiaTheme="minorEastAsia" w:hAnsiTheme="minorEastAsia" w:hint="eastAsia"/>
                <w:szCs w:val="24"/>
                <w:u w:val="single"/>
              </w:rPr>
              <w:t>何致宏委員</w:t>
            </w:r>
            <w:r w:rsidRPr="00004235">
              <w:rPr>
                <w:rFonts w:asciiTheme="minorEastAsia" w:eastAsiaTheme="minorEastAsia" w:hAnsiTheme="minorEastAsia" w:hint="eastAsia"/>
                <w:szCs w:val="24"/>
              </w:rPr>
              <w:t>認為</w:t>
            </w:r>
            <w:r>
              <w:rPr>
                <w:rFonts w:asciiTheme="minorEastAsia" w:eastAsiaTheme="minorEastAsia" w:hAnsiTheme="minorEastAsia" w:hint="eastAsia"/>
                <w:szCs w:val="24"/>
              </w:rPr>
              <w:t>區內阻街及</w:t>
            </w:r>
            <w:r>
              <w:rPr>
                <w:rFonts w:asciiTheme="minorEastAsia" w:eastAsiaTheme="minorEastAsia" w:hAnsiTheme="minorEastAsia" w:hint="eastAsia"/>
                <w:spacing w:val="14"/>
              </w:rPr>
              <w:t>違例泊車問題嚴重，署方應該在</w:t>
            </w:r>
            <w:r w:rsidRPr="00351ABF">
              <w:rPr>
                <w:rFonts w:asciiTheme="minorEastAsia" w:eastAsiaTheme="minorEastAsia" w:hAnsiTheme="minorEastAsia" w:hint="eastAsia"/>
                <w:szCs w:val="24"/>
              </w:rPr>
              <w:t>超級市場上落貨</w:t>
            </w:r>
            <w:r>
              <w:rPr>
                <w:rFonts w:asciiTheme="minorEastAsia" w:eastAsiaTheme="minorEastAsia" w:hAnsiTheme="minorEastAsia" w:hint="eastAsia"/>
                <w:szCs w:val="24"/>
              </w:rPr>
              <w:t>期間</w:t>
            </w:r>
            <w:r>
              <w:rPr>
                <w:rFonts w:asciiTheme="minorEastAsia" w:eastAsiaTheme="minorEastAsia" w:hAnsiTheme="minorEastAsia" w:hint="eastAsia"/>
                <w:spacing w:val="14"/>
              </w:rPr>
              <w:t>加強巡查及執法。</w:t>
            </w:r>
          </w:p>
          <w:p w14:paraId="058FEA97" w14:textId="1E40AEF6" w:rsidR="00004235" w:rsidRPr="00004235" w:rsidRDefault="00004235" w:rsidP="007135F2">
            <w:pPr>
              <w:jc w:val="both"/>
              <w:rPr>
                <w:rFonts w:asciiTheme="minorEastAsia" w:eastAsiaTheme="minorEastAsia" w:hAnsiTheme="minorEastAsia"/>
                <w:szCs w:val="24"/>
                <w:u w:val="single"/>
              </w:rPr>
            </w:pPr>
          </w:p>
        </w:tc>
      </w:tr>
      <w:tr w:rsidR="00A3377E" w:rsidRPr="002829B5" w14:paraId="1422E58A" w14:textId="77777777" w:rsidTr="007135F2">
        <w:trPr>
          <w:trHeight w:val="370"/>
        </w:trPr>
        <w:tc>
          <w:tcPr>
            <w:tcW w:w="9356" w:type="dxa"/>
            <w:gridSpan w:val="3"/>
          </w:tcPr>
          <w:p w14:paraId="753D74DE" w14:textId="221F2D5D" w:rsidR="00A86EE2" w:rsidRPr="000B1798" w:rsidRDefault="00004235" w:rsidP="000B1798">
            <w:pPr>
              <w:numPr>
                <w:ilvl w:val="0"/>
                <w:numId w:val="33"/>
              </w:numPr>
              <w:spacing w:line="240" w:lineRule="auto"/>
              <w:ind w:rightChars="2" w:right="6"/>
              <w:jc w:val="both"/>
              <w:rPr>
                <w:rFonts w:asciiTheme="minorEastAsia" w:eastAsiaTheme="minorEastAsia" w:hAnsiTheme="minorEastAsia"/>
                <w:szCs w:val="24"/>
                <w:u w:val="single"/>
              </w:rPr>
            </w:pPr>
            <w:proofErr w:type="gramStart"/>
            <w:r w:rsidRPr="00004235">
              <w:rPr>
                <w:rFonts w:asciiTheme="minorEastAsia" w:eastAsiaTheme="minorEastAsia" w:hAnsiTheme="minorEastAsia" w:hint="eastAsia"/>
              </w:rPr>
              <w:t>食環署</w:t>
            </w:r>
            <w:proofErr w:type="gramEnd"/>
            <w:r w:rsidRPr="00004235">
              <w:rPr>
                <w:rFonts w:asciiTheme="minorEastAsia" w:eastAsiaTheme="minorEastAsia" w:hAnsiTheme="minorEastAsia" w:hint="eastAsia"/>
                <w:u w:val="single"/>
              </w:rPr>
              <w:t>廖志偉先生</w:t>
            </w:r>
            <w:r w:rsidRPr="00004235">
              <w:rPr>
                <w:rFonts w:asciiTheme="minorEastAsia" w:eastAsiaTheme="minorEastAsia" w:hAnsiTheme="minorEastAsia" w:hint="eastAsia"/>
                <w:spacing w:val="14"/>
              </w:rPr>
              <w:t>回應，</w:t>
            </w:r>
            <w:r w:rsidR="006D4B9B" w:rsidRPr="00004235">
              <w:rPr>
                <w:rFonts w:asciiTheme="minorEastAsia" w:eastAsiaTheme="minorEastAsia" w:hAnsiTheme="minorEastAsia" w:hint="eastAsia"/>
                <w:spacing w:val="14"/>
              </w:rPr>
              <w:t>指</w:t>
            </w:r>
            <w:r w:rsidR="006D4B9B" w:rsidRPr="00976E35">
              <w:rPr>
                <w:rFonts w:asciiTheme="minorEastAsia" w:eastAsiaTheme="minorEastAsia" w:hAnsiTheme="minorEastAsia" w:hint="eastAsia"/>
                <w:spacing w:val="14"/>
              </w:rPr>
              <w:t>店</w:t>
            </w:r>
            <w:proofErr w:type="gramStart"/>
            <w:r w:rsidR="006D4B9B" w:rsidRPr="00976E35">
              <w:rPr>
                <w:rFonts w:asciiTheme="minorEastAsia" w:eastAsiaTheme="minorEastAsia" w:hAnsiTheme="minorEastAsia" w:hint="eastAsia"/>
                <w:spacing w:val="14"/>
              </w:rPr>
              <w:t>舖</w:t>
            </w:r>
            <w:proofErr w:type="gramEnd"/>
            <w:r w:rsidR="006D4B9B" w:rsidRPr="00976E35">
              <w:rPr>
                <w:rFonts w:asciiTheme="minorEastAsia" w:eastAsiaTheme="minorEastAsia" w:hAnsiTheme="minorEastAsia" w:hint="eastAsia"/>
                <w:spacing w:val="14"/>
              </w:rPr>
              <w:t>阻街屬街道管理問題，</w:t>
            </w:r>
            <w:r w:rsidR="006D4B9B">
              <w:rPr>
                <w:rFonts w:asciiTheme="minorEastAsia" w:eastAsiaTheme="minorEastAsia" w:hAnsiTheme="minorEastAsia" w:hint="eastAsia"/>
                <w:spacing w:val="14"/>
              </w:rPr>
              <w:t>署方的主要工作是保持環境衞生，若發現有關物品妨礙</w:t>
            </w:r>
            <w:r w:rsidR="006D4B9B" w:rsidRPr="00DC6E42">
              <w:rPr>
                <w:rFonts w:asciiTheme="minorEastAsia" w:eastAsiaTheme="minorEastAsia" w:hAnsiTheme="minorEastAsia" w:hint="eastAsia"/>
                <w:spacing w:val="14"/>
              </w:rPr>
              <w:t>署</w:t>
            </w:r>
            <w:r w:rsidR="006D4B9B">
              <w:rPr>
                <w:rFonts w:asciiTheme="minorEastAsia" w:eastAsiaTheme="minorEastAsia" w:hAnsiTheme="minorEastAsia" w:hint="eastAsia"/>
                <w:spacing w:val="14"/>
              </w:rPr>
              <w:t>方的清掃工作，便會根據《公眾衞生及市政條例》採取</w:t>
            </w:r>
            <w:r w:rsidR="006D4B9B" w:rsidRPr="00976E35">
              <w:rPr>
                <w:rFonts w:asciiTheme="minorEastAsia" w:eastAsiaTheme="minorEastAsia" w:hAnsiTheme="minorEastAsia" w:hint="eastAsia"/>
                <w:spacing w:val="14"/>
              </w:rPr>
              <w:t>跟進</w:t>
            </w:r>
            <w:r w:rsidR="006D4B9B">
              <w:rPr>
                <w:rFonts w:asciiTheme="minorEastAsia" w:eastAsiaTheme="minorEastAsia" w:hAnsiTheme="minorEastAsia" w:hint="eastAsia"/>
                <w:spacing w:val="14"/>
              </w:rPr>
              <w:t>行動</w:t>
            </w:r>
            <w:r w:rsidR="006D4B9B" w:rsidRPr="00DC6E42">
              <w:rPr>
                <w:rFonts w:asciiTheme="minorEastAsia" w:eastAsiaTheme="minorEastAsia" w:hAnsiTheme="minorEastAsia" w:hint="eastAsia"/>
                <w:spacing w:val="14"/>
              </w:rPr>
              <w:t>。</w:t>
            </w:r>
            <w:r w:rsidR="006D4B9B">
              <w:rPr>
                <w:rFonts w:asciiTheme="minorEastAsia" w:eastAsiaTheme="minorEastAsia" w:hAnsiTheme="minorEastAsia" w:hint="eastAsia"/>
                <w:spacing w:val="14"/>
              </w:rPr>
              <w:t>在二零一四年七月</w:t>
            </w:r>
            <w:r w:rsidR="006D4B9B">
              <w:rPr>
                <w:rFonts w:asciiTheme="minorEastAsia" w:eastAsiaTheme="minorEastAsia" w:hAnsiTheme="minorEastAsia" w:hint="eastAsia"/>
              </w:rPr>
              <w:t>一宗檢控個案中，該</w:t>
            </w:r>
            <w:r w:rsidR="006D4B9B" w:rsidRPr="00351ABF">
              <w:rPr>
                <w:rFonts w:asciiTheme="minorEastAsia" w:eastAsiaTheme="minorEastAsia" w:hAnsiTheme="minorEastAsia" w:hint="eastAsia"/>
                <w:szCs w:val="24"/>
              </w:rPr>
              <w:t>超級市場</w:t>
            </w:r>
            <w:r w:rsidR="006D4B9B">
              <w:rPr>
                <w:rFonts w:asciiTheme="minorEastAsia" w:eastAsiaTheme="minorEastAsia" w:hAnsiTheme="minorEastAsia" w:hint="eastAsia"/>
                <w:spacing w:val="14"/>
              </w:rPr>
              <w:t>長時間將</w:t>
            </w:r>
            <w:r w:rsidR="006D4B9B" w:rsidRPr="00976E35">
              <w:rPr>
                <w:rFonts w:asciiTheme="minorEastAsia" w:eastAsiaTheme="minorEastAsia" w:hAnsiTheme="minorEastAsia" w:hint="eastAsia"/>
                <w:spacing w:val="14"/>
              </w:rPr>
              <w:t>物品</w:t>
            </w:r>
            <w:r w:rsidR="006D4B9B">
              <w:rPr>
                <w:rFonts w:asciiTheme="minorEastAsia" w:eastAsiaTheme="minorEastAsia" w:hAnsiTheme="minorEastAsia" w:hint="eastAsia"/>
                <w:spacing w:val="14"/>
              </w:rPr>
              <w:t>擺放</w:t>
            </w:r>
            <w:r w:rsidR="006D4B9B" w:rsidRPr="00976E35">
              <w:rPr>
                <w:rFonts w:asciiTheme="minorEastAsia" w:eastAsiaTheme="minorEastAsia" w:hAnsiTheme="minorEastAsia" w:hint="eastAsia"/>
                <w:spacing w:val="14"/>
              </w:rPr>
              <w:t>於</w:t>
            </w:r>
            <w:r w:rsidR="006D4B9B" w:rsidRPr="00DC6E42">
              <w:rPr>
                <w:rFonts w:asciiTheme="minorEastAsia" w:eastAsiaTheme="minorEastAsia" w:hAnsiTheme="minorEastAsia" w:hint="eastAsia"/>
                <w:spacing w:val="14"/>
              </w:rPr>
              <w:t>公眾地方</w:t>
            </w:r>
            <w:r w:rsidR="006D4B9B">
              <w:rPr>
                <w:rFonts w:asciiTheme="minorEastAsia" w:eastAsiaTheme="minorEastAsia" w:hAnsiTheme="minorEastAsia" w:hint="eastAsia"/>
                <w:spacing w:val="14"/>
              </w:rPr>
              <w:t>妨礙</w:t>
            </w:r>
            <w:r w:rsidR="006D4B9B" w:rsidRPr="00DC6E42">
              <w:rPr>
                <w:rFonts w:asciiTheme="minorEastAsia" w:eastAsiaTheme="minorEastAsia" w:hAnsiTheme="minorEastAsia" w:hint="eastAsia"/>
                <w:spacing w:val="14"/>
              </w:rPr>
              <w:t>署</w:t>
            </w:r>
            <w:r w:rsidR="006D4B9B">
              <w:rPr>
                <w:rFonts w:asciiTheme="minorEastAsia" w:eastAsiaTheme="minorEastAsia" w:hAnsiTheme="minorEastAsia" w:hint="eastAsia"/>
                <w:spacing w:val="14"/>
              </w:rPr>
              <w:t>方的清掃工作，及</w:t>
            </w:r>
            <w:r w:rsidR="006D4B9B" w:rsidRPr="00A260C0">
              <w:rPr>
                <w:rFonts w:asciiTheme="minorEastAsia" w:eastAsiaTheme="minorEastAsia" w:hAnsiTheme="minorEastAsia" w:hint="eastAsia"/>
                <w:spacing w:val="14"/>
              </w:rPr>
              <w:t>於</w:t>
            </w:r>
            <w:r w:rsidR="006D4B9B">
              <w:rPr>
                <w:rFonts w:asciiTheme="minorEastAsia" w:eastAsiaTheme="minorEastAsia" w:hAnsiTheme="minorEastAsia" w:hint="eastAsia"/>
                <w:spacing w:val="14"/>
              </w:rPr>
              <w:t>收到</w:t>
            </w:r>
            <w:r w:rsidR="006D4B9B" w:rsidRPr="00DC6E42">
              <w:rPr>
                <w:rFonts w:asciiTheme="minorEastAsia" w:eastAsiaTheme="minorEastAsia" w:hAnsiTheme="minorEastAsia" w:hint="eastAsia"/>
                <w:spacing w:val="14"/>
              </w:rPr>
              <w:t>移走障礙物通知書</w:t>
            </w:r>
            <w:r w:rsidR="006D4B9B" w:rsidRPr="00A260C0">
              <w:rPr>
                <w:rFonts w:asciiTheme="minorEastAsia" w:eastAsiaTheme="minorEastAsia" w:hAnsiTheme="minorEastAsia" w:hint="eastAsia"/>
                <w:spacing w:val="14"/>
              </w:rPr>
              <w:t>後</w:t>
            </w:r>
            <w:r w:rsidR="006D4B9B">
              <w:rPr>
                <w:rFonts w:asciiTheme="minorEastAsia" w:eastAsiaTheme="minorEastAsia" w:hAnsiTheme="minorEastAsia" w:hint="eastAsia"/>
                <w:spacing w:val="14"/>
              </w:rPr>
              <w:t>並沒有</w:t>
            </w:r>
            <w:proofErr w:type="gramStart"/>
            <w:r w:rsidR="006D4B9B">
              <w:rPr>
                <w:rFonts w:asciiTheme="minorEastAsia" w:eastAsiaTheme="minorEastAsia" w:hAnsiTheme="minorEastAsia" w:hint="eastAsia"/>
                <w:spacing w:val="14"/>
                <w:szCs w:val="24"/>
              </w:rPr>
              <w:t>遵</w:t>
            </w:r>
            <w:proofErr w:type="gramEnd"/>
            <w:r w:rsidR="006D4B9B">
              <w:rPr>
                <w:rFonts w:asciiTheme="minorEastAsia" w:eastAsiaTheme="minorEastAsia" w:hAnsiTheme="minorEastAsia" w:hint="eastAsia"/>
                <w:spacing w:val="14"/>
                <w:szCs w:val="24"/>
              </w:rPr>
              <w:t>辦，署方因而作出檢控</w:t>
            </w:r>
            <w:r w:rsidR="006D4B9B" w:rsidRPr="00DC6E42">
              <w:rPr>
                <w:rFonts w:asciiTheme="minorEastAsia" w:eastAsiaTheme="minorEastAsia" w:hAnsiTheme="minorEastAsia" w:hint="eastAsia"/>
                <w:spacing w:val="14"/>
              </w:rPr>
              <w:t>。</w:t>
            </w:r>
            <w:proofErr w:type="gramStart"/>
            <w:r w:rsidR="006D4B9B" w:rsidRPr="00DC6E42">
              <w:rPr>
                <w:rFonts w:asciiTheme="minorEastAsia" w:eastAsiaTheme="minorEastAsia" w:hAnsiTheme="minorEastAsia" w:hint="eastAsia"/>
                <w:spacing w:val="14"/>
              </w:rPr>
              <w:t>此外，</w:t>
            </w:r>
            <w:proofErr w:type="gramEnd"/>
            <w:r w:rsidR="006D4B9B" w:rsidRPr="000B1798">
              <w:rPr>
                <w:rFonts w:asciiTheme="minorEastAsia" w:eastAsiaTheme="minorEastAsia" w:hAnsiTheme="minorEastAsia" w:hint="eastAsia"/>
                <w:spacing w:val="14"/>
              </w:rPr>
              <w:t>署方亦曾聯絡</w:t>
            </w:r>
            <w:r w:rsidR="006D4B9B" w:rsidRPr="000B1798">
              <w:rPr>
                <w:rFonts w:asciiTheme="minorEastAsia" w:eastAsiaTheme="minorEastAsia" w:hAnsiTheme="minorEastAsia" w:hint="eastAsia"/>
              </w:rPr>
              <w:t>該</w:t>
            </w:r>
            <w:r w:rsidR="006D4B9B" w:rsidRPr="000B1798">
              <w:rPr>
                <w:rFonts w:asciiTheme="minorEastAsia" w:eastAsiaTheme="minorEastAsia" w:hAnsiTheme="minorEastAsia" w:hint="eastAsia"/>
                <w:szCs w:val="24"/>
              </w:rPr>
              <w:t>超級市場的管理層，要求他們</w:t>
            </w:r>
            <w:r w:rsidR="006D4B9B" w:rsidRPr="00E402BB">
              <w:rPr>
                <w:rFonts w:asciiTheme="minorEastAsia" w:eastAsiaTheme="minorEastAsia" w:hAnsiTheme="minorEastAsia" w:hint="eastAsia"/>
                <w:szCs w:val="24"/>
              </w:rPr>
              <w:t>切勿在公眾地方擺放物件</w:t>
            </w:r>
            <w:r w:rsidR="006D4B9B">
              <w:rPr>
                <w:rFonts w:asciiTheme="minorEastAsia" w:eastAsiaTheme="minorEastAsia" w:hAnsiTheme="minorEastAsia" w:hint="eastAsia"/>
                <w:spacing w:val="14"/>
              </w:rPr>
              <w:t>妨礙</w:t>
            </w:r>
            <w:r w:rsidR="006D4B9B" w:rsidRPr="00DC6E42">
              <w:rPr>
                <w:rFonts w:asciiTheme="minorEastAsia" w:eastAsiaTheme="minorEastAsia" w:hAnsiTheme="minorEastAsia" w:hint="eastAsia"/>
                <w:spacing w:val="14"/>
              </w:rPr>
              <w:t>署</w:t>
            </w:r>
            <w:r w:rsidR="006D4B9B">
              <w:rPr>
                <w:rFonts w:asciiTheme="minorEastAsia" w:eastAsiaTheme="minorEastAsia" w:hAnsiTheme="minorEastAsia" w:hint="eastAsia"/>
                <w:spacing w:val="14"/>
              </w:rPr>
              <w:t>方的清掃工作</w:t>
            </w:r>
            <w:r w:rsidR="006D4B9B" w:rsidRPr="000B1798">
              <w:rPr>
                <w:rFonts w:asciiTheme="minorEastAsia" w:eastAsiaTheme="minorEastAsia" w:hAnsiTheme="minorEastAsia" w:hint="eastAsia"/>
                <w:szCs w:val="24"/>
              </w:rPr>
              <w:t>及保持地方清潔。</w:t>
            </w:r>
          </w:p>
          <w:p w14:paraId="45777DD3" w14:textId="1D66364A" w:rsidR="000B1798" w:rsidRPr="00004235" w:rsidRDefault="000B1798" w:rsidP="000B1798">
            <w:pPr>
              <w:spacing w:line="240" w:lineRule="auto"/>
              <w:ind w:left="480" w:rightChars="2" w:right="6"/>
              <w:jc w:val="both"/>
              <w:rPr>
                <w:rFonts w:asciiTheme="minorEastAsia" w:eastAsiaTheme="minorEastAsia" w:hAnsiTheme="minorEastAsia"/>
                <w:szCs w:val="24"/>
                <w:u w:val="single"/>
              </w:rPr>
            </w:pPr>
          </w:p>
        </w:tc>
      </w:tr>
      <w:tr w:rsidR="00004235" w:rsidRPr="002829B5" w14:paraId="3E25CF58" w14:textId="77777777" w:rsidTr="007135F2">
        <w:trPr>
          <w:trHeight w:val="370"/>
        </w:trPr>
        <w:tc>
          <w:tcPr>
            <w:tcW w:w="9356" w:type="dxa"/>
            <w:gridSpan w:val="3"/>
          </w:tcPr>
          <w:p w14:paraId="692CC260" w14:textId="08DFBB6E" w:rsidR="00004235" w:rsidRPr="00004235" w:rsidRDefault="00004235" w:rsidP="00E53B89">
            <w:pPr>
              <w:numPr>
                <w:ilvl w:val="0"/>
                <w:numId w:val="33"/>
              </w:numPr>
              <w:spacing w:line="240" w:lineRule="auto"/>
              <w:ind w:rightChars="2" w:right="6"/>
              <w:jc w:val="both"/>
              <w:rPr>
                <w:rFonts w:asciiTheme="minorEastAsia" w:eastAsiaTheme="minorEastAsia" w:hAnsiTheme="minorEastAsia"/>
              </w:rPr>
            </w:pPr>
            <w:r w:rsidRPr="00730317">
              <w:rPr>
                <w:rFonts w:asciiTheme="minorEastAsia" w:eastAsiaTheme="minorEastAsia" w:hAnsiTheme="minorEastAsia" w:hint="eastAsia"/>
                <w:szCs w:val="24"/>
              </w:rPr>
              <w:t>香港警務處中區警區警民關係主任</w:t>
            </w:r>
            <w:r w:rsidRPr="00730317">
              <w:rPr>
                <w:rFonts w:asciiTheme="minorEastAsia" w:eastAsiaTheme="minorEastAsia" w:hAnsiTheme="minorEastAsia" w:hint="eastAsia"/>
                <w:szCs w:val="24"/>
                <w:u w:val="single"/>
              </w:rPr>
              <w:t>鍾健揚先生</w:t>
            </w:r>
            <w:r w:rsidRPr="00730317">
              <w:rPr>
                <w:rFonts w:asciiTheme="minorEastAsia" w:eastAsiaTheme="minorEastAsia" w:hAnsiTheme="minorEastAsia" w:hint="eastAsia"/>
                <w:spacing w:val="14"/>
                <w:szCs w:val="24"/>
              </w:rPr>
              <w:t>回應，指</w:t>
            </w:r>
            <w:r w:rsidR="000B1798">
              <w:rPr>
                <w:rFonts w:asciiTheme="minorEastAsia" w:eastAsiaTheme="minorEastAsia" w:hAnsiTheme="minorEastAsia" w:hint="eastAsia"/>
                <w:spacing w:val="14"/>
                <w:szCs w:val="24"/>
              </w:rPr>
              <w:t>以往警方採取的方法主要是和有關店舖聯絡，而過往亦有在溝通過後情況持續改善的成功例子。</w:t>
            </w:r>
          </w:p>
          <w:p w14:paraId="5440345E" w14:textId="7840CE06" w:rsidR="00004235" w:rsidRPr="007B73FA" w:rsidRDefault="00004235" w:rsidP="00004235">
            <w:pPr>
              <w:spacing w:line="240" w:lineRule="auto"/>
              <w:ind w:left="480" w:rightChars="2" w:right="6"/>
              <w:jc w:val="both"/>
              <w:rPr>
                <w:rFonts w:asciiTheme="minorEastAsia" w:eastAsiaTheme="minorEastAsia" w:hAnsiTheme="minorEastAsia"/>
              </w:rPr>
            </w:pPr>
          </w:p>
        </w:tc>
      </w:tr>
      <w:tr w:rsidR="00004235" w:rsidRPr="002829B5" w14:paraId="2A1EF3A1" w14:textId="77777777" w:rsidTr="007135F2">
        <w:trPr>
          <w:trHeight w:val="370"/>
        </w:trPr>
        <w:tc>
          <w:tcPr>
            <w:tcW w:w="9356" w:type="dxa"/>
            <w:gridSpan w:val="3"/>
          </w:tcPr>
          <w:p w14:paraId="38CBD836" w14:textId="36D09CE7" w:rsidR="00004235" w:rsidRPr="00004235" w:rsidRDefault="00004235" w:rsidP="00004235">
            <w:pPr>
              <w:numPr>
                <w:ilvl w:val="0"/>
                <w:numId w:val="33"/>
              </w:numPr>
              <w:spacing w:line="240" w:lineRule="auto"/>
              <w:ind w:rightChars="2" w:right="6"/>
              <w:jc w:val="both"/>
              <w:rPr>
                <w:rFonts w:asciiTheme="minorEastAsia" w:eastAsiaTheme="minorEastAsia" w:hAnsiTheme="minorEastAsia"/>
                <w:szCs w:val="24"/>
              </w:rPr>
            </w:pPr>
            <w:r w:rsidRPr="00730317">
              <w:rPr>
                <w:rFonts w:asciiTheme="minorEastAsia" w:eastAsiaTheme="minorEastAsia" w:hAnsiTheme="minorEastAsia" w:hint="eastAsia"/>
                <w:szCs w:val="24"/>
              </w:rPr>
              <w:t>香港警務處</w:t>
            </w:r>
            <w:r>
              <w:rPr>
                <w:rFonts w:asciiTheme="minorEastAsia" w:eastAsiaTheme="minorEastAsia" w:hAnsiTheme="minorEastAsia" w:hint="eastAsia"/>
                <w:szCs w:val="24"/>
              </w:rPr>
              <w:t>西</w:t>
            </w:r>
            <w:r w:rsidRPr="00730317">
              <w:rPr>
                <w:rFonts w:asciiTheme="minorEastAsia" w:eastAsiaTheme="minorEastAsia" w:hAnsiTheme="minorEastAsia" w:hint="eastAsia"/>
                <w:szCs w:val="24"/>
              </w:rPr>
              <w:t>區警區警民關係主任</w:t>
            </w:r>
            <w:r w:rsidRPr="00004235">
              <w:rPr>
                <w:rFonts w:asciiTheme="minorEastAsia" w:eastAsiaTheme="minorEastAsia" w:hAnsiTheme="minorEastAsia" w:hint="eastAsia"/>
                <w:szCs w:val="24"/>
                <w:u w:val="single"/>
              </w:rPr>
              <w:t>周詠儀女士</w:t>
            </w:r>
            <w:r w:rsidRPr="00730317">
              <w:rPr>
                <w:rFonts w:asciiTheme="minorEastAsia" w:eastAsiaTheme="minorEastAsia" w:hAnsiTheme="minorEastAsia" w:hint="eastAsia"/>
                <w:spacing w:val="14"/>
                <w:szCs w:val="24"/>
              </w:rPr>
              <w:t>回應，</w:t>
            </w:r>
            <w:r w:rsidR="00EE2D36">
              <w:rPr>
                <w:rFonts w:asciiTheme="minorEastAsia" w:eastAsiaTheme="minorEastAsia" w:hAnsiTheme="minorEastAsia" w:hint="eastAsia"/>
                <w:spacing w:val="14"/>
                <w:szCs w:val="24"/>
              </w:rPr>
              <w:t>表示</w:t>
            </w:r>
            <w:r w:rsidR="000B1798" w:rsidRPr="00730317">
              <w:rPr>
                <w:rFonts w:asciiTheme="minorEastAsia" w:eastAsiaTheme="minorEastAsia" w:hAnsiTheme="minorEastAsia" w:hint="eastAsia"/>
                <w:szCs w:val="24"/>
              </w:rPr>
              <w:t>中區</w:t>
            </w:r>
            <w:r w:rsidR="000B1798">
              <w:rPr>
                <w:rFonts w:asciiTheme="minorEastAsia" w:eastAsiaTheme="minorEastAsia" w:hAnsiTheme="minorEastAsia" w:hint="eastAsia"/>
                <w:szCs w:val="24"/>
              </w:rPr>
              <w:t>及西</w:t>
            </w:r>
            <w:r w:rsidR="000B1798" w:rsidRPr="00730317">
              <w:rPr>
                <w:rFonts w:asciiTheme="minorEastAsia" w:eastAsiaTheme="minorEastAsia" w:hAnsiTheme="minorEastAsia" w:hint="eastAsia"/>
                <w:szCs w:val="24"/>
              </w:rPr>
              <w:t>區警區</w:t>
            </w:r>
            <w:r w:rsidR="00EE2D36">
              <w:rPr>
                <w:rFonts w:asciiTheme="minorEastAsia" w:eastAsiaTheme="minorEastAsia" w:hAnsiTheme="minorEastAsia" w:hint="eastAsia"/>
                <w:szCs w:val="24"/>
              </w:rPr>
              <w:t>會一致性地執法，亦會以過往成功例子的模式，引用於文件中提及西</w:t>
            </w:r>
            <w:r w:rsidR="00EE2D36" w:rsidRPr="00730317">
              <w:rPr>
                <w:rFonts w:asciiTheme="minorEastAsia" w:eastAsiaTheme="minorEastAsia" w:hAnsiTheme="minorEastAsia" w:hint="eastAsia"/>
                <w:szCs w:val="24"/>
              </w:rPr>
              <w:t>區警區</w:t>
            </w:r>
            <w:r w:rsidR="00EE2D36">
              <w:rPr>
                <w:rFonts w:asciiTheme="minorEastAsia" w:eastAsiaTheme="minorEastAsia" w:hAnsiTheme="minorEastAsia" w:hint="eastAsia"/>
                <w:szCs w:val="24"/>
              </w:rPr>
              <w:t>內的</w:t>
            </w:r>
            <w:r w:rsidR="00EE2D36" w:rsidRPr="000B1798">
              <w:rPr>
                <w:rFonts w:asciiTheme="minorEastAsia" w:eastAsiaTheme="minorEastAsia" w:hAnsiTheme="minorEastAsia" w:hint="eastAsia"/>
                <w:szCs w:val="24"/>
              </w:rPr>
              <w:t>超級市場</w:t>
            </w:r>
            <w:r w:rsidR="00EE2D36">
              <w:rPr>
                <w:rFonts w:asciiTheme="minorEastAsia" w:eastAsiaTheme="minorEastAsia" w:hAnsiTheme="minorEastAsia" w:hint="eastAsia"/>
                <w:szCs w:val="24"/>
              </w:rPr>
              <w:t>。她亦補充警方很關注有關</w:t>
            </w:r>
            <w:r w:rsidR="00EE2D36" w:rsidRPr="000B1798">
              <w:rPr>
                <w:rFonts w:asciiTheme="minorEastAsia" w:eastAsiaTheme="minorEastAsia" w:hAnsiTheme="minorEastAsia" w:hint="eastAsia"/>
                <w:szCs w:val="24"/>
              </w:rPr>
              <w:t>超級市場</w:t>
            </w:r>
            <w:r w:rsidR="00EE2D36">
              <w:rPr>
                <w:rFonts w:asciiTheme="minorEastAsia" w:eastAsiaTheme="minorEastAsia" w:hAnsiTheme="minorEastAsia" w:hint="eastAsia"/>
                <w:szCs w:val="24"/>
              </w:rPr>
              <w:t>附近的汽車阻塞問題，在</w:t>
            </w:r>
            <w:proofErr w:type="gramStart"/>
            <w:r w:rsidR="00EE2D36">
              <w:rPr>
                <w:rFonts w:asciiTheme="minorEastAsia" w:eastAsiaTheme="minorEastAsia" w:hAnsiTheme="minorEastAsia" w:hint="eastAsia"/>
                <w:szCs w:val="24"/>
              </w:rPr>
              <w:t>汽車違泊方面</w:t>
            </w:r>
            <w:proofErr w:type="gramEnd"/>
            <w:r w:rsidR="00EE2D36">
              <w:rPr>
                <w:rFonts w:asciiTheme="minorEastAsia" w:eastAsiaTheme="minorEastAsia" w:hAnsiTheme="minorEastAsia" w:hint="eastAsia"/>
                <w:szCs w:val="24"/>
              </w:rPr>
              <w:t>，在本年二月至四月，西</w:t>
            </w:r>
            <w:r w:rsidR="00EE2D36" w:rsidRPr="00730317">
              <w:rPr>
                <w:rFonts w:asciiTheme="minorEastAsia" w:eastAsiaTheme="minorEastAsia" w:hAnsiTheme="minorEastAsia" w:hint="eastAsia"/>
                <w:szCs w:val="24"/>
              </w:rPr>
              <w:t>區警區</w:t>
            </w:r>
            <w:r w:rsidR="00EE2D36">
              <w:rPr>
                <w:rFonts w:asciiTheme="minorEastAsia" w:eastAsiaTheme="minorEastAsia" w:hAnsiTheme="minorEastAsia" w:hint="eastAsia"/>
                <w:szCs w:val="24"/>
              </w:rPr>
              <w:t>於</w:t>
            </w:r>
            <w:proofErr w:type="gramStart"/>
            <w:r w:rsidR="00EE2D36">
              <w:rPr>
                <w:rFonts w:asciiTheme="minorEastAsia" w:eastAsiaTheme="minorEastAsia" w:hAnsiTheme="minorEastAsia" w:hint="eastAsia"/>
                <w:szCs w:val="24"/>
              </w:rPr>
              <w:t>加多近街一帶</w:t>
            </w:r>
            <w:proofErr w:type="gramEnd"/>
            <w:r w:rsidR="00EE2D36">
              <w:rPr>
                <w:rFonts w:asciiTheme="minorEastAsia" w:eastAsiaTheme="minorEastAsia" w:hAnsiTheme="minorEastAsia" w:hint="eastAsia"/>
                <w:szCs w:val="24"/>
              </w:rPr>
              <w:t>發出了</w:t>
            </w:r>
            <w:r w:rsidR="000532F4">
              <w:rPr>
                <w:rFonts w:asciiTheme="minorEastAsia" w:eastAsiaTheme="minorEastAsia" w:hAnsiTheme="minorEastAsia" w:hint="eastAsia"/>
                <w:szCs w:val="24"/>
              </w:rPr>
              <w:t>超過</w:t>
            </w:r>
            <w:r w:rsidR="00EE2D36">
              <w:rPr>
                <w:rFonts w:asciiTheme="minorEastAsia" w:eastAsiaTheme="minorEastAsia" w:hAnsiTheme="minorEastAsia" w:hint="eastAsia"/>
                <w:szCs w:val="24"/>
              </w:rPr>
              <w:t>三百張定額</w:t>
            </w:r>
            <w:proofErr w:type="gramStart"/>
            <w:r w:rsidR="00EE2D36">
              <w:rPr>
                <w:rFonts w:asciiTheme="minorEastAsia" w:eastAsiaTheme="minorEastAsia" w:hAnsiTheme="minorEastAsia" w:hint="eastAsia"/>
                <w:szCs w:val="24"/>
              </w:rPr>
              <w:t>罰款告票</w:t>
            </w:r>
            <w:proofErr w:type="gramEnd"/>
            <w:r w:rsidR="00EE2D36">
              <w:rPr>
                <w:rFonts w:asciiTheme="minorEastAsia" w:eastAsiaTheme="minorEastAsia" w:hAnsiTheme="minorEastAsia" w:hint="eastAsia"/>
                <w:szCs w:val="24"/>
              </w:rPr>
              <w:t>，亦在</w:t>
            </w:r>
            <w:proofErr w:type="gramStart"/>
            <w:r w:rsidR="00EE2D36">
              <w:rPr>
                <w:rFonts w:asciiTheme="minorEastAsia" w:eastAsiaTheme="minorEastAsia" w:hAnsiTheme="minorEastAsia" w:hint="eastAsia"/>
                <w:szCs w:val="24"/>
              </w:rPr>
              <w:t>卑路乍街</w:t>
            </w:r>
            <w:proofErr w:type="gramEnd"/>
            <w:r w:rsidR="00EE2D36">
              <w:rPr>
                <w:rFonts w:asciiTheme="minorEastAsia" w:eastAsiaTheme="minorEastAsia" w:hAnsiTheme="minorEastAsia" w:hint="eastAsia"/>
                <w:szCs w:val="24"/>
              </w:rPr>
              <w:t>一帶發出了</w:t>
            </w:r>
            <w:r w:rsidR="000532F4">
              <w:rPr>
                <w:rFonts w:asciiTheme="minorEastAsia" w:eastAsiaTheme="minorEastAsia" w:hAnsiTheme="minorEastAsia" w:hint="eastAsia"/>
                <w:szCs w:val="24"/>
              </w:rPr>
              <w:t>超過</w:t>
            </w:r>
            <w:r w:rsidR="00EE2D36">
              <w:rPr>
                <w:rFonts w:asciiTheme="minorEastAsia" w:eastAsiaTheme="minorEastAsia" w:hAnsiTheme="minorEastAsia" w:hint="eastAsia"/>
                <w:szCs w:val="24"/>
              </w:rPr>
              <w:t>八百張定額</w:t>
            </w:r>
            <w:proofErr w:type="gramStart"/>
            <w:r w:rsidR="00EE2D36">
              <w:rPr>
                <w:rFonts w:asciiTheme="minorEastAsia" w:eastAsiaTheme="minorEastAsia" w:hAnsiTheme="minorEastAsia" w:hint="eastAsia"/>
                <w:szCs w:val="24"/>
              </w:rPr>
              <w:t>罰款告票</w:t>
            </w:r>
            <w:proofErr w:type="gramEnd"/>
            <w:r w:rsidR="00EE2D36">
              <w:rPr>
                <w:rFonts w:asciiTheme="minorEastAsia" w:eastAsiaTheme="minorEastAsia" w:hAnsiTheme="minorEastAsia" w:hint="eastAsia"/>
                <w:szCs w:val="24"/>
              </w:rPr>
              <w:t>。</w:t>
            </w:r>
          </w:p>
          <w:p w14:paraId="5E2AC6F1" w14:textId="1802A6F6" w:rsidR="00004235" w:rsidRPr="00730317" w:rsidRDefault="00004235" w:rsidP="00004235">
            <w:pPr>
              <w:spacing w:line="240" w:lineRule="auto"/>
              <w:ind w:left="480" w:rightChars="2" w:right="6"/>
              <w:jc w:val="both"/>
              <w:rPr>
                <w:rFonts w:asciiTheme="minorEastAsia" w:eastAsiaTheme="minorEastAsia" w:hAnsiTheme="minorEastAsia"/>
                <w:szCs w:val="24"/>
              </w:rPr>
            </w:pPr>
          </w:p>
        </w:tc>
      </w:tr>
      <w:tr w:rsidR="00A3377E" w:rsidRPr="002829B5" w14:paraId="5C999A3E" w14:textId="77777777" w:rsidTr="007135F2">
        <w:trPr>
          <w:trHeight w:val="370"/>
        </w:trPr>
        <w:tc>
          <w:tcPr>
            <w:tcW w:w="9356" w:type="dxa"/>
            <w:gridSpan w:val="3"/>
          </w:tcPr>
          <w:p w14:paraId="4C90E35A" w14:textId="6EBA2066" w:rsidR="000B371B" w:rsidRPr="00F50A66" w:rsidRDefault="000B371B" w:rsidP="00E53B89">
            <w:pPr>
              <w:numPr>
                <w:ilvl w:val="0"/>
                <w:numId w:val="33"/>
              </w:numPr>
              <w:spacing w:line="240" w:lineRule="auto"/>
              <w:ind w:rightChars="2" w:right="6"/>
              <w:jc w:val="both"/>
              <w:rPr>
                <w:rFonts w:asciiTheme="minorEastAsia" w:eastAsiaTheme="minorEastAsia" w:hAnsiTheme="minorEastAsia"/>
                <w:szCs w:val="24"/>
              </w:rPr>
            </w:pPr>
            <w:r w:rsidRPr="00F50A66">
              <w:rPr>
                <w:rFonts w:asciiTheme="minorEastAsia" w:eastAsiaTheme="minorEastAsia" w:hAnsiTheme="minorEastAsia" w:hint="eastAsia"/>
                <w:szCs w:val="24"/>
                <w:u w:val="single"/>
              </w:rPr>
              <w:t>主席</w:t>
            </w:r>
            <w:r w:rsidRPr="00F50A66">
              <w:rPr>
                <w:rFonts w:asciiTheme="minorEastAsia" w:eastAsiaTheme="minorEastAsia" w:hAnsiTheme="minorEastAsia" w:hint="eastAsia"/>
                <w:szCs w:val="24"/>
              </w:rPr>
              <w:t>總結，希望署方</w:t>
            </w:r>
            <w:r w:rsidR="00F50A66">
              <w:rPr>
                <w:rFonts w:asciiTheme="minorEastAsia" w:eastAsiaTheme="minorEastAsia" w:hAnsiTheme="minorEastAsia" w:hint="eastAsia"/>
                <w:szCs w:val="24"/>
              </w:rPr>
              <w:t>除了跟</w:t>
            </w:r>
            <w:r w:rsidR="00F50A66" w:rsidRPr="000B1798">
              <w:rPr>
                <w:rFonts w:asciiTheme="minorEastAsia" w:eastAsiaTheme="minorEastAsia" w:hAnsiTheme="minorEastAsia" w:hint="eastAsia"/>
                <w:szCs w:val="24"/>
              </w:rPr>
              <w:t>超級市場</w:t>
            </w:r>
            <w:r w:rsidR="00F50A66">
              <w:rPr>
                <w:rFonts w:asciiTheme="minorEastAsia" w:eastAsiaTheme="minorEastAsia" w:hAnsiTheme="minorEastAsia" w:hint="eastAsia"/>
                <w:szCs w:val="24"/>
              </w:rPr>
              <w:t>做好協調工作，亦可以主動在上落貨高峰期時</w:t>
            </w:r>
            <w:r w:rsidR="005C0075">
              <w:rPr>
                <w:rFonts w:asciiTheme="minorEastAsia" w:eastAsiaTheme="minorEastAsia" w:hAnsiTheme="minorEastAsia" w:hint="eastAsia"/>
                <w:szCs w:val="24"/>
              </w:rPr>
              <w:t>加強</w:t>
            </w:r>
            <w:r w:rsidR="00F50A66">
              <w:rPr>
                <w:rFonts w:asciiTheme="minorEastAsia" w:eastAsiaTheme="minorEastAsia" w:hAnsiTheme="minorEastAsia" w:hint="eastAsia"/>
                <w:szCs w:val="24"/>
              </w:rPr>
              <w:t>巡查及檢控違規行為。</w:t>
            </w:r>
          </w:p>
          <w:p w14:paraId="458D6647" w14:textId="480D9819" w:rsidR="000B371B" w:rsidRPr="00F50A66" w:rsidRDefault="000B371B" w:rsidP="000B371B">
            <w:pPr>
              <w:spacing w:line="240" w:lineRule="auto"/>
              <w:ind w:left="480" w:rightChars="2" w:right="6"/>
              <w:jc w:val="both"/>
              <w:rPr>
                <w:rFonts w:asciiTheme="minorEastAsia" w:eastAsiaTheme="minorEastAsia" w:hAnsiTheme="minorEastAsia"/>
                <w:szCs w:val="24"/>
              </w:rPr>
            </w:pPr>
          </w:p>
        </w:tc>
      </w:tr>
      <w:tr w:rsidR="00A3377E" w:rsidRPr="002829B5" w14:paraId="1DCABE74" w14:textId="77777777" w:rsidTr="00A86EE2">
        <w:trPr>
          <w:trHeight w:val="370"/>
        </w:trPr>
        <w:tc>
          <w:tcPr>
            <w:tcW w:w="9356" w:type="dxa"/>
            <w:gridSpan w:val="3"/>
          </w:tcPr>
          <w:p w14:paraId="167C177C" w14:textId="5C968DFC" w:rsidR="00A86EE2" w:rsidRPr="008919B0" w:rsidRDefault="00A86EE2" w:rsidP="00A86EE2">
            <w:pPr>
              <w:spacing w:line="240" w:lineRule="auto"/>
              <w:ind w:left="480" w:rightChars="2" w:right="6" w:hanging="480"/>
              <w:jc w:val="both"/>
              <w:rPr>
                <w:rFonts w:asciiTheme="minorEastAsia" w:eastAsiaTheme="minorEastAsia" w:hAnsiTheme="minorEastAsia"/>
                <w:b/>
                <w:szCs w:val="24"/>
              </w:rPr>
            </w:pPr>
            <w:r w:rsidRPr="008919B0">
              <w:rPr>
                <w:rFonts w:asciiTheme="minorEastAsia" w:eastAsiaTheme="minorEastAsia" w:hAnsiTheme="minorEastAsia" w:hint="eastAsia"/>
                <w:b/>
                <w:szCs w:val="24"/>
              </w:rPr>
              <w:t xml:space="preserve">第7項: </w:t>
            </w:r>
            <w:r w:rsidR="00032796" w:rsidRPr="008919B0">
              <w:rPr>
                <w:rFonts w:asciiTheme="minorEastAsia" w:eastAsiaTheme="minorEastAsia" w:hAnsiTheme="minorEastAsia" w:hint="eastAsia"/>
                <w:b/>
                <w:szCs w:val="24"/>
              </w:rPr>
              <w:t>食環署滅鼠不力 區內多處淪為老鼠樂園</w:t>
            </w:r>
          </w:p>
          <w:p w14:paraId="319DA9E5" w14:textId="18886939" w:rsidR="00A86EE2" w:rsidRPr="008919B0" w:rsidRDefault="00A86EE2" w:rsidP="00A86EE2">
            <w:pPr>
              <w:spacing w:line="240" w:lineRule="auto"/>
              <w:ind w:left="480" w:rightChars="2" w:right="6" w:hanging="480"/>
              <w:jc w:val="both"/>
              <w:rPr>
                <w:rFonts w:asciiTheme="minorEastAsia" w:eastAsiaTheme="minorEastAsia" w:hAnsiTheme="minorEastAsia"/>
                <w:szCs w:val="24"/>
                <w:u w:val="single"/>
              </w:rPr>
            </w:pPr>
            <w:r w:rsidRPr="008919B0">
              <w:rPr>
                <w:rFonts w:asciiTheme="minorEastAsia" w:eastAsiaTheme="minorEastAsia" w:hAnsiTheme="minorEastAsia" w:hint="eastAsia"/>
                <w:b/>
                <w:szCs w:val="24"/>
                <w:u w:val="single"/>
              </w:rPr>
              <w:t xml:space="preserve">       (中西區環工會文件第</w:t>
            </w:r>
            <w:r w:rsidR="00032796" w:rsidRPr="008919B0">
              <w:rPr>
                <w:rFonts w:asciiTheme="minorEastAsia" w:eastAsiaTheme="minorEastAsia" w:hAnsiTheme="minorEastAsia" w:hint="eastAsia"/>
                <w:b/>
                <w:szCs w:val="24"/>
                <w:u w:val="single"/>
              </w:rPr>
              <w:t>22</w:t>
            </w:r>
            <w:r w:rsidRPr="008919B0">
              <w:rPr>
                <w:rFonts w:asciiTheme="minorEastAsia" w:eastAsiaTheme="minorEastAsia" w:hAnsiTheme="minorEastAsia" w:hint="eastAsia"/>
                <w:b/>
                <w:szCs w:val="24"/>
                <w:u w:val="single"/>
              </w:rPr>
              <w:t xml:space="preserve">/2016號)                        </w:t>
            </w:r>
            <w:r w:rsidRPr="008919B0">
              <w:rPr>
                <w:rFonts w:asciiTheme="minorEastAsia" w:eastAsiaTheme="minorEastAsia" w:hAnsiTheme="minorEastAsia" w:hint="eastAsia"/>
                <w:szCs w:val="24"/>
                <w:u w:val="single"/>
              </w:rPr>
              <w:t xml:space="preserve">   </w:t>
            </w:r>
          </w:p>
          <w:p w14:paraId="088B725D" w14:textId="22E1E215" w:rsidR="00A86EE2" w:rsidRPr="008919B0" w:rsidRDefault="00971F48" w:rsidP="00A86EE2">
            <w:pPr>
              <w:spacing w:line="240" w:lineRule="auto"/>
              <w:ind w:left="480" w:rightChars="2" w:right="6" w:hanging="480"/>
              <w:jc w:val="both"/>
              <w:rPr>
                <w:rFonts w:asciiTheme="minorEastAsia" w:eastAsiaTheme="minorEastAsia" w:hAnsiTheme="minorEastAsia"/>
                <w:szCs w:val="24"/>
              </w:rPr>
            </w:pPr>
            <w:r w:rsidRPr="008919B0">
              <w:rPr>
                <w:rFonts w:asciiTheme="minorEastAsia" w:eastAsiaTheme="minorEastAsia" w:hAnsiTheme="minorEastAsia" w:hint="eastAsia"/>
                <w:szCs w:val="24"/>
              </w:rPr>
              <w:t>（下</w:t>
            </w:r>
            <w:r w:rsidR="00A86EE2" w:rsidRPr="008919B0">
              <w:rPr>
                <w:rFonts w:asciiTheme="minorEastAsia" w:eastAsiaTheme="minorEastAsia" w:hAnsiTheme="minorEastAsia" w:hint="eastAsia"/>
                <w:szCs w:val="24"/>
              </w:rPr>
              <w:t>午</w:t>
            </w:r>
            <w:r w:rsidRPr="008919B0">
              <w:rPr>
                <w:rFonts w:asciiTheme="minorEastAsia" w:eastAsiaTheme="minorEastAsia" w:hAnsiTheme="minorEastAsia" w:hint="eastAsia"/>
                <w:szCs w:val="24"/>
              </w:rPr>
              <w:t>3</w:t>
            </w:r>
            <w:r w:rsidR="00A86EE2" w:rsidRPr="008919B0">
              <w:rPr>
                <w:rFonts w:asciiTheme="minorEastAsia" w:eastAsiaTheme="minorEastAsia" w:hAnsiTheme="minorEastAsia" w:hint="eastAsia"/>
                <w:szCs w:val="24"/>
              </w:rPr>
              <w:t>時</w:t>
            </w:r>
            <w:r w:rsidR="00B76946" w:rsidRPr="008919B0">
              <w:rPr>
                <w:rFonts w:asciiTheme="minorEastAsia" w:eastAsiaTheme="minorEastAsia" w:hAnsiTheme="minorEastAsia" w:hint="eastAsia"/>
                <w:szCs w:val="24"/>
              </w:rPr>
              <w:t>39</w:t>
            </w:r>
            <w:r w:rsidR="00A86EE2" w:rsidRPr="008919B0">
              <w:rPr>
                <w:rFonts w:asciiTheme="minorEastAsia" w:eastAsiaTheme="minorEastAsia" w:hAnsiTheme="minorEastAsia" w:hint="eastAsia"/>
                <w:szCs w:val="24"/>
              </w:rPr>
              <w:t>分至</w:t>
            </w:r>
            <w:r w:rsidR="00B76946" w:rsidRPr="008919B0">
              <w:rPr>
                <w:rFonts w:asciiTheme="minorEastAsia" w:eastAsiaTheme="minorEastAsia" w:hAnsiTheme="minorEastAsia" w:hint="eastAsia"/>
                <w:szCs w:val="24"/>
              </w:rPr>
              <w:t>3</w:t>
            </w:r>
            <w:r w:rsidR="00A86EE2" w:rsidRPr="008919B0">
              <w:rPr>
                <w:rFonts w:asciiTheme="minorEastAsia" w:eastAsiaTheme="minorEastAsia" w:hAnsiTheme="minorEastAsia" w:hint="eastAsia"/>
                <w:szCs w:val="24"/>
              </w:rPr>
              <w:t>時</w:t>
            </w:r>
            <w:r w:rsidR="00B76946" w:rsidRPr="008919B0">
              <w:rPr>
                <w:rFonts w:asciiTheme="minorEastAsia" w:eastAsiaTheme="minorEastAsia" w:hAnsiTheme="minorEastAsia" w:hint="eastAsia"/>
                <w:szCs w:val="24"/>
              </w:rPr>
              <w:t>57</w:t>
            </w:r>
            <w:r w:rsidR="00A86EE2" w:rsidRPr="008919B0">
              <w:rPr>
                <w:rFonts w:asciiTheme="minorEastAsia" w:eastAsiaTheme="minorEastAsia" w:hAnsiTheme="minorEastAsia" w:hint="eastAsia"/>
                <w:szCs w:val="24"/>
              </w:rPr>
              <w:t>分）</w:t>
            </w:r>
          </w:p>
          <w:p w14:paraId="68AF07CA" w14:textId="77777777" w:rsidR="00A86EE2" w:rsidRPr="008919B0" w:rsidRDefault="00A86EE2" w:rsidP="00A86EE2">
            <w:pPr>
              <w:spacing w:line="240" w:lineRule="auto"/>
              <w:ind w:left="480" w:rightChars="2" w:right="6" w:hanging="480"/>
              <w:jc w:val="both"/>
              <w:rPr>
                <w:rFonts w:asciiTheme="minorEastAsia" w:eastAsiaTheme="minorEastAsia" w:hAnsiTheme="minorEastAsia"/>
                <w:szCs w:val="24"/>
              </w:rPr>
            </w:pPr>
          </w:p>
        </w:tc>
      </w:tr>
      <w:tr w:rsidR="00A3377E" w:rsidRPr="002829B5" w14:paraId="36895BDD" w14:textId="77777777" w:rsidTr="00A86EE2">
        <w:trPr>
          <w:trHeight w:val="370"/>
        </w:trPr>
        <w:tc>
          <w:tcPr>
            <w:tcW w:w="9356" w:type="dxa"/>
            <w:gridSpan w:val="3"/>
          </w:tcPr>
          <w:p w14:paraId="379BF0E5" w14:textId="77777777" w:rsidR="00A86EE2" w:rsidRPr="00B24F57" w:rsidRDefault="00A86EE2"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B24F57">
              <w:rPr>
                <w:rFonts w:asciiTheme="minorEastAsia" w:eastAsiaTheme="minorEastAsia" w:hAnsiTheme="minorEastAsia" w:hint="eastAsia"/>
                <w:szCs w:val="24"/>
                <w:u w:val="single"/>
              </w:rPr>
              <w:t>主席</w:t>
            </w:r>
            <w:r w:rsidRPr="00B24F57">
              <w:rPr>
                <w:rFonts w:asciiTheme="minorEastAsia" w:eastAsiaTheme="minorEastAsia" w:hAnsiTheme="minorEastAsia" w:hint="eastAsia"/>
                <w:szCs w:val="24"/>
              </w:rPr>
              <w:t>請委員就議題發表意見及提問，委員的發言重點如下：</w:t>
            </w:r>
          </w:p>
          <w:p w14:paraId="3396AD76" w14:textId="77777777" w:rsidR="000F0E35" w:rsidRPr="00B24F57" w:rsidRDefault="000F0E35" w:rsidP="000F0E35">
            <w:pPr>
              <w:spacing w:line="240" w:lineRule="auto"/>
              <w:ind w:left="398" w:rightChars="2" w:right="6"/>
              <w:jc w:val="both"/>
              <w:rPr>
                <w:rFonts w:asciiTheme="minorEastAsia" w:eastAsiaTheme="minorEastAsia" w:hAnsiTheme="minorEastAsia"/>
                <w:szCs w:val="24"/>
              </w:rPr>
            </w:pPr>
          </w:p>
        </w:tc>
      </w:tr>
      <w:tr w:rsidR="00A3377E" w:rsidRPr="002829B5" w14:paraId="70EB47AF" w14:textId="77777777" w:rsidTr="000F5B20">
        <w:trPr>
          <w:trHeight w:val="284"/>
        </w:trPr>
        <w:tc>
          <w:tcPr>
            <w:tcW w:w="1418" w:type="dxa"/>
            <w:gridSpan w:val="2"/>
          </w:tcPr>
          <w:p w14:paraId="4E95F883" w14:textId="77777777" w:rsidR="00A86EE2" w:rsidRPr="00B24F57" w:rsidRDefault="00A86EE2" w:rsidP="00B24F57">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6A6BA183" w14:textId="1BEFEC08" w:rsidR="00A86EE2" w:rsidRPr="00B24F57" w:rsidRDefault="00B24F57" w:rsidP="00655E16">
            <w:pPr>
              <w:spacing w:line="240" w:lineRule="auto"/>
              <w:ind w:rightChars="2" w:right="6"/>
              <w:jc w:val="both"/>
              <w:rPr>
                <w:rFonts w:asciiTheme="minorEastAsia" w:eastAsiaTheme="minorEastAsia" w:hAnsiTheme="minorEastAsia"/>
                <w:b/>
                <w:szCs w:val="24"/>
              </w:rPr>
            </w:pPr>
            <w:r w:rsidRPr="00B24F57">
              <w:rPr>
                <w:rFonts w:asciiTheme="minorEastAsia" w:eastAsiaTheme="minorEastAsia" w:hAnsiTheme="minorEastAsia" w:hint="eastAsia"/>
                <w:szCs w:val="24"/>
                <w:u w:val="single"/>
              </w:rPr>
              <w:t>副主席</w:t>
            </w:r>
            <w:r w:rsidR="009C3487">
              <w:rPr>
                <w:rFonts w:asciiTheme="minorEastAsia" w:eastAsiaTheme="minorEastAsia" w:hAnsiTheme="minorEastAsia" w:hint="eastAsia"/>
                <w:szCs w:val="24"/>
              </w:rPr>
              <w:t>認為署方提交的投訴數字未能反映現實，而</w:t>
            </w:r>
            <w:r w:rsidR="009C3487" w:rsidRPr="00004235">
              <w:rPr>
                <w:rFonts w:asciiTheme="minorEastAsia" w:eastAsiaTheme="minorEastAsia" w:hAnsiTheme="minorEastAsia" w:hint="eastAsia"/>
              </w:rPr>
              <w:t>署</w:t>
            </w:r>
            <w:r w:rsidR="009C3487">
              <w:rPr>
                <w:rFonts w:asciiTheme="minorEastAsia" w:eastAsiaTheme="minorEastAsia" w:hAnsiTheme="minorEastAsia" w:hint="eastAsia"/>
              </w:rPr>
              <w:t>方的回覆亦未有</w:t>
            </w:r>
            <w:r w:rsidR="009C3487" w:rsidRPr="009C3487">
              <w:rPr>
                <w:rFonts w:asciiTheme="minorEastAsia" w:eastAsiaTheme="minorEastAsia" w:hAnsiTheme="minorEastAsia" w:hint="eastAsia"/>
              </w:rPr>
              <w:t>提</w:t>
            </w:r>
            <w:r w:rsidR="009C3487">
              <w:rPr>
                <w:rFonts w:asciiTheme="minorEastAsia" w:eastAsiaTheme="minorEastAsia" w:hAnsiTheme="minorEastAsia" w:hint="eastAsia"/>
              </w:rPr>
              <w:t>及</w:t>
            </w:r>
            <w:r w:rsidR="009C3487" w:rsidRPr="009C3487">
              <w:rPr>
                <w:rFonts w:asciiTheme="minorEastAsia" w:eastAsiaTheme="minorEastAsia" w:hAnsiTheme="minorEastAsia" w:hint="eastAsia"/>
              </w:rPr>
              <w:t>鼠餌放置地點及各地點被老鼠咬囓的鼠餌數目</w:t>
            </w:r>
            <w:r w:rsidR="009C3487">
              <w:rPr>
                <w:rFonts w:asciiTheme="minorEastAsia" w:eastAsiaTheme="minorEastAsia" w:hAnsiTheme="minorEastAsia" w:hint="eastAsia"/>
              </w:rPr>
              <w:t>。他認為除了</w:t>
            </w:r>
            <w:r w:rsidR="009C3487" w:rsidRPr="009C3487">
              <w:rPr>
                <w:rFonts w:asciiTheme="minorEastAsia" w:eastAsiaTheme="minorEastAsia" w:hAnsiTheme="minorEastAsia" w:hint="eastAsia"/>
              </w:rPr>
              <w:t>放置鼠餌</w:t>
            </w:r>
            <w:r w:rsidR="009C3487">
              <w:rPr>
                <w:rFonts w:asciiTheme="minorEastAsia" w:eastAsiaTheme="minorEastAsia" w:hAnsiTheme="minorEastAsia" w:hint="eastAsia"/>
              </w:rPr>
              <w:t>外，亦必須在</w:t>
            </w:r>
            <w:r w:rsidR="009C3487" w:rsidRPr="00A642BA">
              <w:rPr>
                <w:rFonts w:ascii="新細明體" w:hAnsi="新細明體" w:cs="新細明體" w:hint="eastAsia"/>
                <w:color w:val="000000"/>
              </w:rPr>
              <w:t>鼠患</w:t>
            </w:r>
            <w:r w:rsidR="009C3487">
              <w:rPr>
                <w:rFonts w:ascii="新細明體" w:hAnsi="新細明體" w:cs="新細明體" w:hint="eastAsia"/>
                <w:color w:val="000000"/>
              </w:rPr>
              <w:t>地點、食肆及街市等地方</w:t>
            </w:r>
            <w:r w:rsidR="009C3487">
              <w:rPr>
                <w:rFonts w:asciiTheme="minorEastAsia" w:eastAsiaTheme="minorEastAsia" w:hAnsiTheme="minorEastAsia" w:hint="eastAsia"/>
              </w:rPr>
              <w:t>加強</w:t>
            </w:r>
            <w:r w:rsidR="009C3487">
              <w:rPr>
                <w:rFonts w:ascii="新細明體" w:hAnsi="新細明體" w:cs="新細明體" w:hint="eastAsia"/>
                <w:color w:val="000000"/>
              </w:rPr>
              <w:t>清潔。</w:t>
            </w:r>
          </w:p>
          <w:p w14:paraId="3E201C52" w14:textId="660B3C2E" w:rsidR="00A86EE2" w:rsidRPr="00B24F57" w:rsidRDefault="00A86EE2" w:rsidP="00655E16">
            <w:pPr>
              <w:spacing w:line="240" w:lineRule="auto"/>
              <w:ind w:rightChars="2" w:right="6"/>
              <w:jc w:val="both"/>
              <w:rPr>
                <w:rFonts w:asciiTheme="minorEastAsia" w:eastAsiaTheme="minorEastAsia" w:hAnsiTheme="minorEastAsia"/>
                <w:szCs w:val="24"/>
                <w:u w:val="single"/>
              </w:rPr>
            </w:pPr>
          </w:p>
        </w:tc>
      </w:tr>
      <w:tr w:rsidR="00A3377E" w:rsidRPr="002829B5" w14:paraId="11F0C447" w14:textId="77777777" w:rsidTr="007135F2">
        <w:trPr>
          <w:trHeight w:val="849"/>
        </w:trPr>
        <w:tc>
          <w:tcPr>
            <w:tcW w:w="1418" w:type="dxa"/>
            <w:gridSpan w:val="2"/>
          </w:tcPr>
          <w:p w14:paraId="3FE01A0A" w14:textId="77777777" w:rsidR="001E658A" w:rsidRPr="009C3487" w:rsidRDefault="001E658A"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01F87D72" w14:textId="08A898B8" w:rsidR="001E658A" w:rsidRPr="009C3487" w:rsidRDefault="00B24F57" w:rsidP="001E658A">
            <w:pPr>
              <w:jc w:val="both"/>
              <w:rPr>
                <w:rFonts w:asciiTheme="minorEastAsia" w:eastAsiaTheme="minorEastAsia" w:hAnsiTheme="minorEastAsia"/>
                <w:szCs w:val="24"/>
              </w:rPr>
            </w:pPr>
            <w:r w:rsidRPr="009C3487">
              <w:rPr>
                <w:rFonts w:asciiTheme="minorEastAsia" w:eastAsiaTheme="minorEastAsia" w:hAnsiTheme="minorEastAsia" w:hint="eastAsia"/>
                <w:szCs w:val="24"/>
                <w:u w:val="single"/>
              </w:rPr>
              <w:t>陳學鋒議員</w:t>
            </w:r>
            <w:r w:rsidR="005E7F69">
              <w:rPr>
                <w:rFonts w:asciiTheme="minorEastAsia" w:eastAsiaTheme="minorEastAsia" w:hAnsiTheme="minorEastAsia" w:hint="eastAsia"/>
                <w:szCs w:val="24"/>
              </w:rPr>
              <w:t>指出</w:t>
            </w:r>
            <w:r w:rsidR="005E7F69">
              <w:rPr>
                <w:rFonts w:ascii="新細明體" w:hAnsi="新細明體" w:cs="新細明體" w:hint="eastAsia"/>
                <w:color w:val="000000"/>
              </w:rPr>
              <w:t>食肆經常把食物殘渣棄置於後巷，導致</w:t>
            </w:r>
            <w:r w:rsidR="005E7F69" w:rsidRPr="00A642BA">
              <w:rPr>
                <w:rFonts w:ascii="新細明體" w:hAnsi="新細明體" w:cs="新細明體" w:hint="eastAsia"/>
                <w:color w:val="000000"/>
              </w:rPr>
              <w:t>鼠患</w:t>
            </w:r>
            <w:r w:rsidR="005E7F69">
              <w:rPr>
                <w:rFonts w:ascii="新細明體" w:hAnsi="新細明體" w:cs="新細明體" w:hint="eastAsia"/>
                <w:color w:val="000000"/>
              </w:rPr>
              <w:t>問題嚴重，</w:t>
            </w:r>
            <w:r w:rsidR="00987949">
              <w:rPr>
                <w:rFonts w:ascii="新細明體" w:hAnsi="新細明體" w:cs="新細明體" w:hint="eastAsia"/>
                <w:color w:val="000000"/>
              </w:rPr>
              <w:t>希望署方能多巡查後巷及檢查食肆如何處理食物殘渣。</w:t>
            </w:r>
          </w:p>
          <w:p w14:paraId="1353D3CB" w14:textId="77777777" w:rsidR="001E658A" w:rsidRPr="009C3487" w:rsidRDefault="001E658A" w:rsidP="007135F2">
            <w:pPr>
              <w:jc w:val="both"/>
              <w:rPr>
                <w:rFonts w:asciiTheme="minorEastAsia" w:eastAsiaTheme="minorEastAsia" w:hAnsiTheme="minorEastAsia"/>
                <w:szCs w:val="24"/>
                <w:u w:val="single"/>
              </w:rPr>
            </w:pPr>
          </w:p>
        </w:tc>
      </w:tr>
      <w:tr w:rsidR="00A3377E" w:rsidRPr="002829B5" w14:paraId="7B4B3433" w14:textId="77777777" w:rsidTr="007135F2">
        <w:trPr>
          <w:trHeight w:val="849"/>
        </w:trPr>
        <w:tc>
          <w:tcPr>
            <w:tcW w:w="1418" w:type="dxa"/>
            <w:gridSpan w:val="2"/>
          </w:tcPr>
          <w:p w14:paraId="5E24BFCC" w14:textId="77777777" w:rsidR="004B09EE" w:rsidRPr="009C3487" w:rsidRDefault="004B09EE"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76DC5618" w14:textId="77777777" w:rsidR="003C6D09" w:rsidRDefault="00B24F57" w:rsidP="007A4D5C">
            <w:pPr>
              <w:jc w:val="both"/>
              <w:rPr>
                <w:rFonts w:asciiTheme="minorEastAsia" w:eastAsiaTheme="minorEastAsia" w:hAnsiTheme="minorEastAsia"/>
                <w:szCs w:val="24"/>
              </w:rPr>
            </w:pPr>
            <w:r w:rsidRPr="009C3487">
              <w:rPr>
                <w:rFonts w:asciiTheme="minorEastAsia" w:eastAsiaTheme="minorEastAsia" w:hAnsiTheme="minorEastAsia" w:hint="eastAsia"/>
                <w:szCs w:val="24"/>
                <w:u w:val="single"/>
              </w:rPr>
              <w:t>葉永成</w:t>
            </w:r>
            <w:r w:rsidR="004B09EE" w:rsidRPr="009C3487">
              <w:rPr>
                <w:rFonts w:asciiTheme="minorEastAsia" w:eastAsiaTheme="minorEastAsia" w:hAnsiTheme="minorEastAsia" w:hint="eastAsia"/>
                <w:szCs w:val="24"/>
                <w:u w:val="single"/>
              </w:rPr>
              <w:t>議員</w:t>
            </w:r>
            <w:r w:rsidR="00987949">
              <w:rPr>
                <w:rFonts w:asciiTheme="minorEastAsia" w:eastAsiaTheme="minorEastAsia" w:hAnsiTheme="minorEastAsia" w:hint="eastAsia"/>
                <w:szCs w:val="24"/>
              </w:rPr>
              <w:t>希望了解可否於區內放置大型垃圾箱讓食肆棄置垃圾，因為一般黑色垃圾膠袋比較容易被老鼠咬破。</w:t>
            </w:r>
            <w:r w:rsidR="003C6D09">
              <w:rPr>
                <w:rFonts w:asciiTheme="minorEastAsia" w:eastAsiaTheme="minorEastAsia" w:hAnsiTheme="minorEastAsia" w:hint="eastAsia"/>
                <w:szCs w:val="24"/>
              </w:rPr>
              <w:t>他指出商戶亦有責任保持地方清潔。</w:t>
            </w:r>
          </w:p>
          <w:p w14:paraId="42DEE02F" w14:textId="7BBECAE0" w:rsidR="00A5789C" w:rsidRPr="003C6D09" w:rsidRDefault="00A5789C" w:rsidP="007A4D5C">
            <w:pPr>
              <w:jc w:val="both"/>
              <w:rPr>
                <w:rFonts w:asciiTheme="minorEastAsia" w:eastAsiaTheme="minorEastAsia" w:hAnsiTheme="minorEastAsia"/>
                <w:szCs w:val="24"/>
              </w:rPr>
            </w:pPr>
          </w:p>
        </w:tc>
      </w:tr>
      <w:tr w:rsidR="00A3377E" w:rsidRPr="002829B5" w14:paraId="1B80EB07" w14:textId="77777777" w:rsidTr="007135F2">
        <w:trPr>
          <w:trHeight w:val="849"/>
        </w:trPr>
        <w:tc>
          <w:tcPr>
            <w:tcW w:w="1418" w:type="dxa"/>
            <w:gridSpan w:val="2"/>
          </w:tcPr>
          <w:p w14:paraId="0D29F2DF" w14:textId="77777777" w:rsidR="00A86EE2" w:rsidRPr="00447814"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1D5716E0" w14:textId="2F96CACD" w:rsidR="00A86EE2" w:rsidRPr="00447814" w:rsidRDefault="00A86EE2" w:rsidP="007135F2">
            <w:pPr>
              <w:jc w:val="both"/>
              <w:rPr>
                <w:rFonts w:asciiTheme="minorEastAsia" w:eastAsiaTheme="minorEastAsia" w:hAnsiTheme="minorEastAsia"/>
                <w:szCs w:val="24"/>
              </w:rPr>
            </w:pPr>
            <w:r w:rsidRPr="00447814">
              <w:rPr>
                <w:rFonts w:asciiTheme="minorEastAsia" w:eastAsiaTheme="minorEastAsia" w:hAnsiTheme="minorEastAsia" w:hint="eastAsia"/>
                <w:szCs w:val="24"/>
                <w:u w:val="single"/>
              </w:rPr>
              <w:t>鄭麗琼議員</w:t>
            </w:r>
            <w:r w:rsidR="00447814">
              <w:rPr>
                <w:rFonts w:asciiTheme="minorEastAsia" w:eastAsiaTheme="minorEastAsia" w:hAnsiTheme="minorEastAsia" w:hint="eastAsia"/>
                <w:szCs w:val="24"/>
              </w:rPr>
              <w:t>指出</w:t>
            </w:r>
            <w:r w:rsidR="00447814" w:rsidRPr="00447814">
              <w:rPr>
                <w:rFonts w:asciiTheme="minorEastAsia" w:eastAsiaTheme="minorEastAsia" w:hAnsiTheme="minorEastAsia" w:hint="eastAsia"/>
                <w:szCs w:val="24"/>
              </w:rPr>
              <w:t>半山西摩臺</w:t>
            </w:r>
            <w:r w:rsidR="00447814">
              <w:rPr>
                <w:rFonts w:asciiTheme="minorEastAsia" w:eastAsiaTheme="minorEastAsia" w:hAnsiTheme="minorEastAsia" w:hint="eastAsia"/>
                <w:szCs w:val="24"/>
              </w:rPr>
              <w:t>一帶的鼠患問題嚴重，希望食環署留意及跟進。</w:t>
            </w:r>
          </w:p>
          <w:p w14:paraId="31155C41" w14:textId="77777777" w:rsidR="00A86EE2" w:rsidRPr="00447814" w:rsidRDefault="00A86EE2" w:rsidP="007135F2">
            <w:pPr>
              <w:jc w:val="both"/>
              <w:rPr>
                <w:rFonts w:asciiTheme="minorEastAsia" w:eastAsiaTheme="minorEastAsia" w:hAnsiTheme="minorEastAsia"/>
                <w:szCs w:val="24"/>
              </w:rPr>
            </w:pPr>
          </w:p>
        </w:tc>
      </w:tr>
      <w:tr w:rsidR="00A3377E" w:rsidRPr="002829B5" w14:paraId="53F07C8F" w14:textId="77777777" w:rsidTr="00891ADD">
        <w:trPr>
          <w:trHeight w:val="771"/>
        </w:trPr>
        <w:tc>
          <w:tcPr>
            <w:tcW w:w="9356" w:type="dxa"/>
            <w:gridSpan w:val="3"/>
          </w:tcPr>
          <w:p w14:paraId="1F52D90F" w14:textId="52E9FF4D" w:rsidR="00A86EE2" w:rsidRPr="00C5279E" w:rsidRDefault="00A86EE2" w:rsidP="00E53B89">
            <w:pPr>
              <w:numPr>
                <w:ilvl w:val="0"/>
                <w:numId w:val="33"/>
              </w:numPr>
              <w:spacing w:line="240" w:lineRule="auto"/>
              <w:ind w:rightChars="2" w:right="6"/>
              <w:jc w:val="both"/>
              <w:rPr>
                <w:rFonts w:asciiTheme="minorEastAsia" w:eastAsiaTheme="minorEastAsia" w:hAnsiTheme="minorEastAsia"/>
                <w:szCs w:val="24"/>
              </w:rPr>
            </w:pPr>
            <w:r w:rsidRPr="00C5279E">
              <w:rPr>
                <w:rFonts w:asciiTheme="minorEastAsia" w:eastAsiaTheme="minorEastAsia" w:hAnsiTheme="minorEastAsia" w:hint="eastAsia"/>
                <w:szCs w:val="24"/>
                <w:u w:val="single"/>
              </w:rPr>
              <w:t>主席</w:t>
            </w:r>
            <w:r w:rsidR="00655E16" w:rsidRPr="00C5279E">
              <w:rPr>
                <w:rFonts w:asciiTheme="minorEastAsia" w:eastAsiaTheme="minorEastAsia" w:hAnsiTheme="minorEastAsia" w:hint="eastAsia"/>
                <w:szCs w:val="24"/>
              </w:rPr>
              <w:t>指</w:t>
            </w:r>
            <w:r w:rsidR="00447814">
              <w:rPr>
                <w:rFonts w:asciiTheme="minorEastAsia" w:eastAsiaTheme="minorEastAsia" w:hAnsiTheme="minorEastAsia" w:hint="eastAsia"/>
                <w:szCs w:val="24"/>
              </w:rPr>
              <w:t>出區內老鼠在日間亦有出沒，可見問題嚴重。她希望了解老鼠籠及老鼠藥是否有效。</w:t>
            </w:r>
          </w:p>
          <w:p w14:paraId="485DDCE8" w14:textId="77777777" w:rsidR="00A86EE2" w:rsidRPr="00C5279E" w:rsidRDefault="00A86EE2" w:rsidP="007135F2">
            <w:pPr>
              <w:spacing w:line="240" w:lineRule="auto"/>
              <w:ind w:rightChars="2" w:right="6"/>
              <w:jc w:val="both"/>
              <w:rPr>
                <w:rFonts w:asciiTheme="minorEastAsia" w:eastAsiaTheme="minorEastAsia" w:hAnsiTheme="minorEastAsia"/>
                <w:szCs w:val="24"/>
              </w:rPr>
            </w:pPr>
          </w:p>
        </w:tc>
      </w:tr>
      <w:tr w:rsidR="00A3377E" w:rsidRPr="002829B5" w14:paraId="1E6785CA" w14:textId="77777777" w:rsidTr="007135F2">
        <w:trPr>
          <w:trHeight w:val="370"/>
        </w:trPr>
        <w:tc>
          <w:tcPr>
            <w:tcW w:w="9356" w:type="dxa"/>
            <w:gridSpan w:val="3"/>
          </w:tcPr>
          <w:p w14:paraId="38F4B243" w14:textId="770D6279" w:rsidR="002634C4" w:rsidRPr="00447814" w:rsidRDefault="00B24F57" w:rsidP="000532F4">
            <w:pPr>
              <w:pStyle w:val="a9"/>
              <w:numPr>
                <w:ilvl w:val="0"/>
                <w:numId w:val="33"/>
              </w:numPr>
              <w:ind w:leftChars="0"/>
              <w:jc w:val="both"/>
              <w:rPr>
                <w:rFonts w:asciiTheme="minorEastAsia" w:eastAsiaTheme="minorEastAsia" w:hAnsiTheme="minorEastAsia"/>
              </w:rPr>
            </w:pPr>
            <w:proofErr w:type="gramStart"/>
            <w:r w:rsidRPr="00447814">
              <w:rPr>
                <w:rFonts w:asciiTheme="minorEastAsia" w:eastAsiaTheme="minorEastAsia" w:hAnsiTheme="minorEastAsia" w:hint="eastAsia"/>
              </w:rPr>
              <w:t>食環署</w:t>
            </w:r>
            <w:proofErr w:type="gramEnd"/>
            <w:r w:rsidRPr="00447814">
              <w:rPr>
                <w:rFonts w:asciiTheme="minorEastAsia" w:eastAsiaTheme="minorEastAsia" w:hAnsiTheme="minorEastAsia" w:hint="eastAsia"/>
                <w:u w:val="single"/>
              </w:rPr>
              <w:t>廖志偉先生</w:t>
            </w:r>
            <w:r w:rsidRPr="00447814">
              <w:rPr>
                <w:rFonts w:asciiTheme="minorEastAsia" w:eastAsiaTheme="minorEastAsia" w:hAnsiTheme="minorEastAsia" w:hint="eastAsia"/>
                <w:spacing w:val="14"/>
              </w:rPr>
              <w:t>回應，</w:t>
            </w:r>
            <w:proofErr w:type="gramStart"/>
            <w:r w:rsidR="00A15628" w:rsidRPr="00447814">
              <w:rPr>
                <w:rFonts w:asciiTheme="minorEastAsia" w:eastAsiaTheme="minorEastAsia" w:hAnsiTheme="minorEastAsia" w:hint="eastAsia"/>
                <w:spacing w:val="14"/>
              </w:rPr>
              <w:t>指署</w:t>
            </w:r>
            <w:r w:rsidR="00A15628">
              <w:rPr>
                <w:rFonts w:asciiTheme="minorEastAsia" w:eastAsiaTheme="minorEastAsia" w:hAnsiTheme="minorEastAsia" w:hint="eastAsia"/>
                <w:spacing w:val="14"/>
              </w:rPr>
              <w:t>方</w:t>
            </w:r>
            <w:proofErr w:type="gramEnd"/>
            <w:r w:rsidR="00A15628">
              <w:rPr>
                <w:rFonts w:asciiTheme="minorEastAsia" w:eastAsiaTheme="minorEastAsia" w:hAnsiTheme="minorEastAsia" w:hint="eastAsia"/>
                <w:spacing w:val="14"/>
              </w:rPr>
              <w:t>會審視統計投訴數字的方法。他表示署方</w:t>
            </w:r>
            <w:r w:rsidR="00A15628" w:rsidRPr="00447814">
              <w:rPr>
                <w:rFonts w:asciiTheme="minorEastAsia" w:eastAsiaTheme="minorEastAsia" w:hAnsiTheme="minorEastAsia" w:hint="eastAsia"/>
                <w:spacing w:val="14"/>
              </w:rPr>
              <w:t>每年在選定範圍內放置鼠</w:t>
            </w:r>
            <w:proofErr w:type="gramStart"/>
            <w:r w:rsidR="00A15628" w:rsidRPr="00447814">
              <w:rPr>
                <w:rFonts w:asciiTheme="minorEastAsia" w:eastAsiaTheme="minorEastAsia" w:hAnsiTheme="minorEastAsia" w:hint="eastAsia"/>
                <w:spacing w:val="14"/>
              </w:rPr>
              <w:t>餌</w:t>
            </w:r>
            <w:proofErr w:type="gramEnd"/>
            <w:r w:rsidR="00A15628" w:rsidRPr="00447814">
              <w:rPr>
                <w:rFonts w:asciiTheme="minorEastAsia" w:eastAsiaTheme="minorEastAsia" w:hAnsiTheme="minorEastAsia" w:hint="eastAsia"/>
                <w:spacing w:val="14"/>
              </w:rPr>
              <w:t>，統計鼠</w:t>
            </w:r>
            <w:proofErr w:type="gramStart"/>
            <w:r w:rsidR="00A15628" w:rsidRPr="00447814">
              <w:rPr>
                <w:rFonts w:asciiTheme="minorEastAsia" w:eastAsiaTheme="minorEastAsia" w:hAnsiTheme="minorEastAsia" w:hint="eastAsia"/>
                <w:spacing w:val="14"/>
              </w:rPr>
              <w:t>餌</w:t>
            </w:r>
            <w:proofErr w:type="gramEnd"/>
            <w:r w:rsidR="00A15628" w:rsidRPr="00447814">
              <w:rPr>
                <w:rFonts w:asciiTheme="minorEastAsia" w:eastAsiaTheme="minorEastAsia" w:hAnsiTheme="minorEastAsia" w:hint="eastAsia"/>
                <w:spacing w:val="14"/>
              </w:rPr>
              <w:t>被老鼠咬</w:t>
            </w:r>
            <w:proofErr w:type="gramStart"/>
            <w:r w:rsidR="00A15628" w:rsidRPr="00447814">
              <w:rPr>
                <w:rFonts w:asciiTheme="minorEastAsia" w:eastAsiaTheme="minorEastAsia" w:hAnsiTheme="minorEastAsia" w:hint="eastAsia"/>
                <w:spacing w:val="14"/>
              </w:rPr>
              <w:t>囓</w:t>
            </w:r>
            <w:proofErr w:type="gramEnd"/>
            <w:r w:rsidR="00A15628" w:rsidRPr="00447814">
              <w:rPr>
                <w:rFonts w:asciiTheme="minorEastAsia" w:eastAsiaTheme="minorEastAsia" w:hAnsiTheme="minorEastAsia" w:hint="eastAsia"/>
                <w:spacing w:val="14"/>
              </w:rPr>
              <w:t>的比率，以</w:t>
            </w:r>
            <w:proofErr w:type="gramStart"/>
            <w:r w:rsidR="00A15628">
              <w:rPr>
                <w:rFonts w:asciiTheme="minorEastAsia" w:eastAsiaTheme="minorEastAsia" w:hAnsiTheme="minorEastAsia" w:hint="eastAsia"/>
                <w:spacing w:val="14"/>
              </w:rPr>
              <w:t>進行</w:t>
            </w:r>
            <w:r w:rsidR="00A15628" w:rsidRPr="00447814">
              <w:rPr>
                <w:rFonts w:asciiTheme="minorEastAsia" w:eastAsiaTheme="minorEastAsia" w:hAnsiTheme="minorEastAsia" w:hint="eastAsia"/>
                <w:spacing w:val="14"/>
              </w:rPr>
              <w:t>鼠患</w:t>
            </w:r>
            <w:r w:rsidR="00A15628" w:rsidRPr="00586AA9">
              <w:rPr>
                <w:rFonts w:asciiTheme="minorEastAsia" w:eastAsiaTheme="minorEastAsia" w:hAnsiTheme="minorEastAsia" w:hint="eastAsia"/>
                <w:spacing w:val="14"/>
              </w:rPr>
              <w:t>參考</w:t>
            </w:r>
            <w:proofErr w:type="gramEnd"/>
            <w:r w:rsidR="00A15628" w:rsidRPr="00447814">
              <w:rPr>
                <w:rFonts w:asciiTheme="minorEastAsia" w:eastAsiaTheme="minorEastAsia" w:hAnsiTheme="minorEastAsia" w:hint="eastAsia"/>
                <w:spacing w:val="14"/>
              </w:rPr>
              <w:t>指數</w:t>
            </w:r>
            <w:r w:rsidR="00A15628">
              <w:rPr>
                <w:rFonts w:asciiTheme="minorEastAsia" w:eastAsiaTheme="minorEastAsia" w:hAnsiTheme="minorEastAsia" w:hint="eastAsia"/>
                <w:spacing w:val="14"/>
              </w:rPr>
              <w:t>調查</w:t>
            </w:r>
            <w:r w:rsidR="00A15628" w:rsidRPr="00A415DE">
              <w:rPr>
                <w:rFonts w:asciiTheme="minorEastAsia" w:eastAsiaTheme="minorEastAsia" w:hAnsiTheme="minorEastAsia" w:hint="eastAsia"/>
                <w:spacing w:val="14"/>
              </w:rPr>
              <w:t>，</w:t>
            </w:r>
            <w:r w:rsidR="00A15628">
              <w:rPr>
                <w:rFonts w:asciiTheme="minorEastAsia" w:eastAsiaTheme="minorEastAsia" w:hAnsiTheme="minorEastAsia" w:hint="eastAsia"/>
                <w:spacing w:val="14"/>
              </w:rPr>
              <w:t>有關</w:t>
            </w:r>
            <w:r w:rsidR="00A15628" w:rsidRPr="00447814">
              <w:rPr>
                <w:rFonts w:asciiTheme="minorEastAsia" w:eastAsiaTheme="minorEastAsia" w:hAnsiTheme="minorEastAsia" w:hint="eastAsia"/>
                <w:spacing w:val="14"/>
              </w:rPr>
              <w:t>選定範圍都是</w:t>
            </w:r>
            <w:proofErr w:type="gramStart"/>
            <w:r w:rsidR="00A15628" w:rsidRPr="00447814">
              <w:rPr>
                <w:rFonts w:asciiTheme="minorEastAsia" w:eastAsiaTheme="minorEastAsia" w:hAnsiTheme="minorEastAsia" w:hint="eastAsia"/>
                <w:spacing w:val="14"/>
              </w:rPr>
              <w:t>受鼠患</w:t>
            </w:r>
            <w:proofErr w:type="gramEnd"/>
            <w:r w:rsidR="00A15628" w:rsidRPr="00447814">
              <w:rPr>
                <w:rFonts w:asciiTheme="minorEastAsia" w:eastAsiaTheme="minorEastAsia" w:hAnsiTheme="minorEastAsia" w:hint="eastAsia"/>
                <w:spacing w:val="14"/>
              </w:rPr>
              <w:t>困擾或可能</w:t>
            </w:r>
            <w:proofErr w:type="gramStart"/>
            <w:r w:rsidR="00A15628" w:rsidRPr="00447814">
              <w:rPr>
                <w:rFonts w:asciiTheme="minorEastAsia" w:eastAsiaTheme="minorEastAsia" w:hAnsiTheme="minorEastAsia" w:hint="eastAsia"/>
                <w:spacing w:val="14"/>
              </w:rPr>
              <w:t>存在鼠患問題</w:t>
            </w:r>
            <w:proofErr w:type="gramEnd"/>
            <w:r w:rsidR="00A15628" w:rsidRPr="00447814">
              <w:rPr>
                <w:rFonts w:asciiTheme="minorEastAsia" w:eastAsiaTheme="minorEastAsia" w:hAnsiTheme="minorEastAsia" w:hint="eastAsia"/>
                <w:spacing w:val="14"/>
              </w:rPr>
              <w:t>的地方，特別是較多人進行活動的地方</w:t>
            </w:r>
            <w:r w:rsidR="00A15628">
              <w:rPr>
                <w:rFonts w:asciiTheme="minorEastAsia" w:eastAsiaTheme="minorEastAsia" w:hAnsiTheme="minorEastAsia" w:hint="eastAsia"/>
                <w:spacing w:val="14"/>
              </w:rPr>
              <w:t>，但為避免</w:t>
            </w:r>
            <w:r w:rsidR="00A15628" w:rsidRPr="00A415DE">
              <w:rPr>
                <w:rFonts w:asciiTheme="minorEastAsia" w:eastAsiaTheme="minorEastAsia" w:hAnsiTheme="minorEastAsia" w:hint="eastAsia"/>
                <w:spacing w:val="14"/>
              </w:rPr>
              <w:t>受到</w:t>
            </w:r>
            <w:r w:rsidR="00A15628">
              <w:rPr>
                <w:rFonts w:asciiTheme="minorEastAsia" w:eastAsiaTheme="minorEastAsia" w:hAnsiTheme="minorEastAsia" w:hint="eastAsia"/>
                <w:spacing w:val="14"/>
              </w:rPr>
              <w:t>干擾，</w:t>
            </w:r>
            <w:r w:rsidR="00A15628" w:rsidRPr="00586AA9">
              <w:rPr>
                <w:rFonts w:asciiTheme="minorEastAsia" w:eastAsiaTheme="minorEastAsia" w:hAnsiTheme="minorEastAsia" w:hint="eastAsia"/>
                <w:spacing w:val="14"/>
              </w:rPr>
              <w:t>因此</w:t>
            </w:r>
            <w:r w:rsidR="00A15628">
              <w:rPr>
                <w:rFonts w:asciiTheme="minorEastAsia" w:eastAsiaTheme="minorEastAsia" w:hAnsiTheme="minorEastAsia" w:hint="eastAsia"/>
                <w:spacing w:val="14"/>
              </w:rPr>
              <w:t>不會公</w:t>
            </w:r>
            <w:r w:rsidR="00A15628" w:rsidRPr="00132472">
              <w:rPr>
                <w:rFonts w:asciiTheme="minorEastAsia" w:eastAsiaTheme="minorEastAsia" w:hAnsiTheme="minorEastAsia" w:hint="eastAsia"/>
                <w:spacing w:val="14"/>
              </w:rPr>
              <w:t>佈放置誘餌的</w:t>
            </w:r>
            <w:r w:rsidR="00A15628" w:rsidRPr="002708B7">
              <w:rPr>
                <w:rFonts w:asciiTheme="minorEastAsia" w:eastAsiaTheme="minorEastAsia" w:hAnsiTheme="minorEastAsia" w:hint="eastAsia"/>
                <w:spacing w:val="14"/>
              </w:rPr>
              <w:t>地點</w:t>
            </w:r>
            <w:r w:rsidR="00A15628" w:rsidRPr="00B02705">
              <w:rPr>
                <w:rFonts w:asciiTheme="minorEastAsia" w:eastAsiaTheme="minorEastAsia" w:hAnsiTheme="minorEastAsia" w:hint="eastAsia"/>
                <w:spacing w:val="14"/>
              </w:rPr>
              <w:t>。</w:t>
            </w:r>
            <w:r w:rsidR="00A15628" w:rsidRPr="00132472">
              <w:rPr>
                <w:rFonts w:asciiTheme="minorEastAsia" w:eastAsiaTheme="minorEastAsia" w:hAnsiTheme="minorEastAsia" w:hint="eastAsia"/>
                <w:spacing w:val="14"/>
              </w:rPr>
              <w:t>至於</w:t>
            </w:r>
            <w:r w:rsidR="00A15628">
              <w:rPr>
                <w:rFonts w:asciiTheme="minorEastAsia" w:eastAsiaTheme="minorEastAsia" w:hAnsiTheme="minorEastAsia" w:hint="eastAsia"/>
                <w:spacing w:val="14"/>
              </w:rPr>
              <w:t>個別地</w:t>
            </w:r>
            <w:r w:rsidR="00A15628" w:rsidRPr="00586AA9">
              <w:rPr>
                <w:rFonts w:asciiTheme="minorEastAsia" w:eastAsiaTheme="minorEastAsia" w:hAnsiTheme="minorEastAsia" w:hint="eastAsia"/>
                <w:spacing w:val="14"/>
              </w:rPr>
              <w:t>方</w:t>
            </w:r>
            <w:r w:rsidR="00A15628">
              <w:rPr>
                <w:rFonts w:asciiTheme="minorEastAsia" w:eastAsiaTheme="minorEastAsia" w:hAnsiTheme="minorEastAsia" w:hint="eastAsia"/>
                <w:spacing w:val="14"/>
              </w:rPr>
              <w:t>，</w:t>
            </w:r>
            <w:r w:rsidR="00A15628" w:rsidRPr="009939D6">
              <w:rPr>
                <w:rFonts w:asciiTheme="minorEastAsia" w:eastAsiaTheme="minorEastAsia" w:hAnsiTheme="minorEastAsia" w:hint="eastAsia"/>
                <w:spacing w:val="14"/>
              </w:rPr>
              <w:t>署</w:t>
            </w:r>
            <w:r w:rsidR="00A15628">
              <w:rPr>
                <w:rFonts w:asciiTheme="minorEastAsia" w:eastAsiaTheme="minorEastAsia" w:hAnsiTheme="minorEastAsia" w:hint="eastAsia"/>
                <w:spacing w:val="14"/>
              </w:rPr>
              <w:t>方會因應前線人員的報告、區議會</w:t>
            </w:r>
            <w:r w:rsidR="00A15628" w:rsidRPr="00586AA9">
              <w:rPr>
                <w:rFonts w:asciiTheme="minorEastAsia" w:eastAsiaTheme="minorEastAsia" w:hAnsiTheme="minorEastAsia" w:hint="eastAsia"/>
                <w:spacing w:val="14"/>
              </w:rPr>
              <w:t>與當區居民</w:t>
            </w:r>
            <w:r w:rsidR="00A15628">
              <w:rPr>
                <w:rFonts w:asciiTheme="minorEastAsia" w:eastAsiaTheme="minorEastAsia" w:hAnsiTheme="minorEastAsia" w:hint="eastAsia"/>
                <w:spacing w:val="14"/>
              </w:rPr>
              <w:t>的意見</w:t>
            </w:r>
            <w:r w:rsidR="00A15628" w:rsidRPr="009939D6">
              <w:rPr>
                <w:rFonts w:asciiTheme="minorEastAsia" w:eastAsiaTheme="minorEastAsia" w:hAnsiTheme="minorEastAsia" w:hint="eastAsia"/>
                <w:spacing w:val="14"/>
              </w:rPr>
              <w:t>，採取針對性的</w:t>
            </w:r>
            <w:proofErr w:type="gramStart"/>
            <w:r w:rsidR="00A15628" w:rsidRPr="009939D6">
              <w:rPr>
                <w:rFonts w:asciiTheme="minorEastAsia" w:eastAsiaTheme="minorEastAsia" w:hAnsiTheme="minorEastAsia" w:hint="eastAsia"/>
                <w:spacing w:val="14"/>
              </w:rPr>
              <w:t>防治鼠患行動</w:t>
            </w:r>
            <w:proofErr w:type="gramEnd"/>
            <w:r w:rsidR="00A15628" w:rsidRPr="009939D6">
              <w:rPr>
                <w:rFonts w:asciiTheme="minorEastAsia" w:eastAsiaTheme="minorEastAsia" w:hAnsiTheme="minorEastAsia" w:hint="eastAsia"/>
                <w:spacing w:val="14"/>
              </w:rPr>
              <w:t>。</w:t>
            </w:r>
            <w:proofErr w:type="gramStart"/>
            <w:r w:rsidR="00A15628">
              <w:rPr>
                <w:rFonts w:asciiTheme="minorEastAsia" w:eastAsiaTheme="minorEastAsia" w:hAnsiTheme="minorEastAsia" w:hint="eastAsia"/>
                <w:spacing w:val="14"/>
              </w:rPr>
              <w:t>此外，</w:t>
            </w:r>
            <w:proofErr w:type="gramEnd"/>
            <w:r w:rsidR="00A15628" w:rsidRPr="009939D6">
              <w:rPr>
                <w:rFonts w:asciiTheme="minorEastAsia" w:eastAsiaTheme="minorEastAsia" w:hAnsiTheme="minorEastAsia" w:hint="eastAsia"/>
                <w:spacing w:val="14"/>
              </w:rPr>
              <w:t>署</w:t>
            </w:r>
            <w:r w:rsidR="00A15628">
              <w:rPr>
                <w:rFonts w:asciiTheme="minorEastAsia" w:eastAsiaTheme="minorEastAsia" w:hAnsiTheme="minorEastAsia" w:hint="eastAsia"/>
                <w:spacing w:val="14"/>
              </w:rPr>
              <w:t>方一般會</w:t>
            </w:r>
            <w:r w:rsidR="00A15628" w:rsidRPr="00586AA9">
              <w:rPr>
                <w:rFonts w:asciiTheme="minorEastAsia" w:eastAsiaTheme="minorEastAsia" w:hAnsiTheme="minorEastAsia" w:hint="eastAsia"/>
                <w:spacing w:val="14"/>
              </w:rPr>
              <w:t>採取環境改善、使用</w:t>
            </w:r>
            <w:r w:rsidR="00A15628" w:rsidRPr="00132472">
              <w:rPr>
                <w:rFonts w:asciiTheme="minorEastAsia" w:eastAsiaTheme="minorEastAsia" w:hAnsiTheme="minorEastAsia" w:hint="eastAsia"/>
                <w:spacing w:val="14"/>
              </w:rPr>
              <w:t>捕鼠器、</w:t>
            </w:r>
            <w:r w:rsidR="00A15628" w:rsidRPr="00586AA9">
              <w:rPr>
                <w:rFonts w:asciiTheme="minorEastAsia" w:eastAsiaTheme="minorEastAsia" w:hAnsiTheme="minorEastAsia" w:hint="eastAsia"/>
                <w:spacing w:val="14"/>
              </w:rPr>
              <w:t>有</w:t>
            </w:r>
            <w:r w:rsidR="00A15628" w:rsidRPr="00132472">
              <w:rPr>
                <w:rFonts w:asciiTheme="minorEastAsia" w:eastAsiaTheme="minorEastAsia" w:hAnsiTheme="minorEastAsia" w:hint="eastAsia"/>
                <w:spacing w:val="14"/>
              </w:rPr>
              <w:t>毒鼠</w:t>
            </w:r>
            <w:proofErr w:type="gramStart"/>
            <w:r w:rsidR="00A15628" w:rsidRPr="00132472">
              <w:rPr>
                <w:rFonts w:asciiTheme="minorEastAsia" w:eastAsiaTheme="minorEastAsia" w:hAnsiTheme="minorEastAsia" w:hint="eastAsia"/>
                <w:spacing w:val="14"/>
              </w:rPr>
              <w:t>餌</w:t>
            </w:r>
            <w:proofErr w:type="gramEnd"/>
            <w:r w:rsidR="00A15628" w:rsidRPr="00132472">
              <w:rPr>
                <w:rFonts w:asciiTheme="minorEastAsia" w:eastAsiaTheme="minorEastAsia" w:hAnsiTheme="minorEastAsia" w:hint="eastAsia"/>
                <w:spacing w:val="14"/>
              </w:rPr>
              <w:t>及</w:t>
            </w:r>
            <w:proofErr w:type="gramStart"/>
            <w:r w:rsidR="00A15628" w:rsidRPr="00132472">
              <w:rPr>
                <w:rFonts w:asciiTheme="minorEastAsia" w:eastAsiaTheme="minorEastAsia" w:hAnsiTheme="minorEastAsia" w:hint="eastAsia"/>
                <w:spacing w:val="14"/>
              </w:rPr>
              <w:t>堵塞鼠洞等</w:t>
            </w:r>
            <w:proofErr w:type="gramEnd"/>
            <w:r w:rsidR="00A15628" w:rsidRPr="00132472">
              <w:rPr>
                <w:rFonts w:asciiTheme="minorEastAsia" w:eastAsiaTheme="minorEastAsia" w:hAnsiTheme="minorEastAsia" w:hint="eastAsia"/>
                <w:spacing w:val="14"/>
              </w:rPr>
              <w:t>的綜合方法</w:t>
            </w:r>
            <w:r w:rsidR="00A15628">
              <w:rPr>
                <w:rFonts w:asciiTheme="minorEastAsia" w:eastAsiaTheme="minorEastAsia" w:hAnsiTheme="minorEastAsia" w:hint="eastAsia"/>
              </w:rPr>
              <w:t>，這是</w:t>
            </w:r>
            <w:r w:rsidR="00A15628" w:rsidRPr="004730D2">
              <w:rPr>
                <w:rFonts w:asciiTheme="minorEastAsia" w:eastAsiaTheme="minorEastAsia" w:hAnsiTheme="minorEastAsia" w:hint="eastAsia"/>
              </w:rPr>
              <w:t>最適合</w:t>
            </w:r>
            <w:r w:rsidR="00A15628">
              <w:rPr>
                <w:rFonts w:asciiTheme="minorEastAsia" w:eastAsiaTheme="minorEastAsia" w:hAnsiTheme="minorEastAsia" w:hint="eastAsia"/>
              </w:rPr>
              <w:t>香港</w:t>
            </w:r>
            <w:r w:rsidR="00A15628" w:rsidRPr="004730D2">
              <w:rPr>
                <w:rFonts w:asciiTheme="minorEastAsia" w:eastAsiaTheme="minorEastAsia" w:hAnsiTheme="minorEastAsia" w:hint="eastAsia"/>
              </w:rPr>
              <w:t>環境的</w:t>
            </w:r>
            <w:r w:rsidR="00A15628">
              <w:rPr>
                <w:rFonts w:asciiTheme="minorEastAsia" w:eastAsiaTheme="minorEastAsia" w:hAnsiTheme="minorEastAsia" w:hint="eastAsia"/>
                <w:spacing w:val="14"/>
              </w:rPr>
              <w:t>方法。</w:t>
            </w:r>
            <w:proofErr w:type="gramStart"/>
            <w:r w:rsidR="00A15628">
              <w:rPr>
                <w:rFonts w:asciiTheme="minorEastAsia" w:eastAsiaTheme="minorEastAsia" w:hAnsiTheme="minorEastAsia" w:hint="eastAsia"/>
                <w:spacing w:val="14"/>
              </w:rPr>
              <w:t>在防控方面</w:t>
            </w:r>
            <w:proofErr w:type="gramEnd"/>
            <w:r w:rsidR="00A15628">
              <w:rPr>
                <w:rFonts w:asciiTheme="minorEastAsia" w:eastAsiaTheme="minorEastAsia" w:hAnsiTheme="minorEastAsia" w:hint="eastAsia"/>
                <w:spacing w:val="14"/>
              </w:rPr>
              <w:t>，因為食</w:t>
            </w:r>
            <w:proofErr w:type="gramStart"/>
            <w:r w:rsidR="00A15628">
              <w:rPr>
                <w:rFonts w:asciiTheme="minorEastAsia" w:eastAsiaTheme="minorEastAsia" w:hAnsiTheme="minorEastAsia" w:hint="eastAsia"/>
                <w:spacing w:val="14"/>
              </w:rPr>
              <w:t>肆是</w:t>
            </w:r>
            <w:r w:rsidR="00A15628" w:rsidRPr="004730D2">
              <w:rPr>
                <w:rFonts w:asciiTheme="minorEastAsia" w:eastAsiaTheme="minorEastAsia" w:hAnsiTheme="minorEastAsia" w:hint="eastAsia"/>
                <w:spacing w:val="14"/>
              </w:rPr>
              <w:t>導致</w:t>
            </w:r>
            <w:r w:rsidR="00A15628" w:rsidRPr="009939D6">
              <w:rPr>
                <w:rFonts w:asciiTheme="minorEastAsia" w:eastAsiaTheme="minorEastAsia" w:hAnsiTheme="minorEastAsia" w:hint="eastAsia"/>
                <w:spacing w:val="14"/>
              </w:rPr>
              <w:t>鼠患</w:t>
            </w:r>
            <w:proofErr w:type="gramEnd"/>
            <w:r w:rsidR="00A15628">
              <w:rPr>
                <w:rFonts w:asciiTheme="minorEastAsia" w:eastAsiaTheme="minorEastAsia" w:hAnsiTheme="minorEastAsia" w:hint="eastAsia"/>
                <w:spacing w:val="14"/>
              </w:rPr>
              <w:t>的</w:t>
            </w:r>
            <w:r w:rsidR="00A15628" w:rsidRPr="004730D2">
              <w:rPr>
                <w:rFonts w:asciiTheme="minorEastAsia" w:eastAsiaTheme="minorEastAsia" w:hAnsiTheme="minorEastAsia" w:hint="eastAsia"/>
                <w:spacing w:val="14"/>
              </w:rPr>
              <w:t>原因</w:t>
            </w:r>
            <w:r w:rsidR="00A15628">
              <w:rPr>
                <w:rFonts w:asciiTheme="minorEastAsia" w:eastAsiaTheme="minorEastAsia" w:hAnsiTheme="minorEastAsia" w:hint="eastAsia"/>
                <w:spacing w:val="14"/>
              </w:rPr>
              <w:t>之一，</w:t>
            </w:r>
            <w:proofErr w:type="gramStart"/>
            <w:r w:rsidR="00A15628">
              <w:rPr>
                <w:rFonts w:asciiTheme="minorEastAsia" w:eastAsiaTheme="minorEastAsia" w:hAnsiTheme="minorEastAsia" w:hint="eastAsia"/>
                <w:spacing w:val="14"/>
              </w:rPr>
              <w:t>因此署</w:t>
            </w:r>
            <w:proofErr w:type="gramEnd"/>
            <w:r w:rsidR="00A15628">
              <w:rPr>
                <w:rFonts w:asciiTheme="minorEastAsia" w:eastAsiaTheme="minorEastAsia" w:hAnsiTheme="minorEastAsia" w:hint="eastAsia"/>
                <w:spacing w:val="14"/>
              </w:rPr>
              <w:t>方會加強巡</w:t>
            </w:r>
            <w:r w:rsidR="00A15628" w:rsidRPr="00132472">
              <w:rPr>
                <w:rFonts w:asciiTheme="minorEastAsia" w:eastAsiaTheme="minorEastAsia" w:hAnsiTheme="minorEastAsia" w:hint="eastAsia"/>
                <w:spacing w:val="14"/>
              </w:rPr>
              <w:t>視</w:t>
            </w:r>
            <w:r w:rsidR="00A15628">
              <w:rPr>
                <w:rFonts w:asciiTheme="minorEastAsia" w:eastAsiaTheme="minorEastAsia" w:hAnsiTheme="minorEastAsia" w:hint="eastAsia"/>
                <w:spacing w:val="14"/>
              </w:rPr>
              <w:t>及清潔食肆後巷，亦會教育有關</w:t>
            </w:r>
            <w:proofErr w:type="gramStart"/>
            <w:r w:rsidR="00A15628">
              <w:rPr>
                <w:rFonts w:asciiTheme="minorEastAsia" w:eastAsiaTheme="minorEastAsia" w:hAnsiTheme="minorEastAsia" w:hint="eastAsia"/>
                <w:spacing w:val="14"/>
              </w:rPr>
              <w:t>食肆及檢</w:t>
            </w:r>
            <w:proofErr w:type="gramEnd"/>
            <w:r w:rsidR="00A15628">
              <w:rPr>
                <w:rFonts w:asciiTheme="minorEastAsia" w:eastAsiaTheme="minorEastAsia" w:hAnsiTheme="minorEastAsia" w:hint="eastAsia"/>
                <w:spacing w:val="14"/>
              </w:rPr>
              <w:t>控違</w:t>
            </w:r>
            <w:r w:rsidR="00A15628" w:rsidRPr="002708B7">
              <w:rPr>
                <w:rFonts w:asciiTheme="minorEastAsia" w:eastAsiaTheme="minorEastAsia" w:hAnsiTheme="minorEastAsia" w:hint="eastAsia"/>
                <w:spacing w:val="14"/>
              </w:rPr>
              <w:t>例</w:t>
            </w:r>
            <w:r w:rsidR="00A15628">
              <w:rPr>
                <w:rFonts w:asciiTheme="minorEastAsia" w:eastAsiaTheme="minorEastAsia" w:hAnsiTheme="minorEastAsia" w:hint="eastAsia"/>
                <w:spacing w:val="14"/>
              </w:rPr>
              <w:t>棄置垃圾的食肆。至於放置</w:t>
            </w:r>
            <w:r w:rsidR="00A15628">
              <w:rPr>
                <w:rFonts w:asciiTheme="minorEastAsia" w:eastAsiaTheme="minorEastAsia" w:hAnsiTheme="minorEastAsia" w:hint="eastAsia"/>
              </w:rPr>
              <w:t>大型垃圾箱，署方指出政府有計劃推行</w:t>
            </w:r>
            <w:proofErr w:type="gramStart"/>
            <w:r w:rsidR="00A15628">
              <w:rPr>
                <w:rFonts w:asciiTheme="minorEastAsia" w:eastAsiaTheme="minorEastAsia" w:hAnsiTheme="minorEastAsia" w:hint="eastAsia"/>
              </w:rPr>
              <w:t>垃圾徵費及</w:t>
            </w:r>
            <w:proofErr w:type="gramEnd"/>
            <w:r w:rsidR="00A15628" w:rsidRPr="00132472">
              <w:rPr>
                <w:rFonts w:asciiTheme="minorEastAsia" w:eastAsiaTheme="minorEastAsia" w:hAnsiTheme="minorEastAsia" w:hint="eastAsia"/>
              </w:rPr>
              <w:t>現正</w:t>
            </w:r>
            <w:r w:rsidR="00A15628">
              <w:rPr>
                <w:rFonts w:asciiTheme="minorEastAsia" w:eastAsiaTheme="minorEastAsia" w:hAnsiTheme="minorEastAsia" w:hint="eastAsia"/>
              </w:rPr>
              <w:t>逐步減少街道上的垃圾箱，因此</w:t>
            </w:r>
            <w:r w:rsidR="00A15628">
              <w:rPr>
                <w:rFonts w:asciiTheme="minorEastAsia" w:eastAsiaTheme="minorEastAsia" w:hAnsiTheme="minorEastAsia" w:hint="eastAsia"/>
                <w:spacing w:val="14"/>
              </w:rPr>
              <w:t>放置</w:t>
            </w:r>
            <w:r w:rsidR="00A15628">
              <w:rPr>
                <w:rFonts w:asciiTheme="minorEastAsia" w:eastAsiaTheme="minorEastAsia" w:hAnsiTheme="minorEastAsia" w:hint="eastAsia"/>
              </w:rPr>
              <w:t>大型</w:t>
            </w:r>
            <w:proofErr w:type="gramStart"/>
            <w:r w:rsidR="00A15628">
              <w:rPr>
                <w:rFonts w:asciiTheme="minorEastAsia" w:eastAsiaTheme="minorEastAsia" w:hAnsiTheme="minorEastAsia" w:hint="eastAsia"/>
              </w:rPr>
              <w:t>垃圾箱</w:t>
            </w:r>
            <w:r w:rsidR="00A15628" w:rsidRPr="00132472">
              <w:rPr>
                <w:rFonts w:asciiTheme="minorEastAsia" w:eastAsiaTheme="minorEastAsia" w:hAnsiTheme="minorEastAsia" w:hint="eastAsia"/>
              </w:rPr>
              <w:t>讓食肆</w:t>
            </w:r>
            <w:proofErr w:type="gramEnd"/>
            <w:r w:rsidR="00A15628" w:rsidRPr="00132472">
              <w:rPr>
                <w:rFonts w:asciiTheme="minorEastAsia" w:eastAsiaTheme="minorEastAsia" w:hAnsiTheme="minorEastAsia" w:hint="eastAsia"/>
              </w:rPr>
              <w:t>棄置垃圾</w:t>
            </w:r>
            <w:r w:rsidR="00A15628">
              <w:rPr>
                <w:rFonts w:asciiTheme="minorEastAsia" w:eastAsiaTheme="minorEastAsia" w:hAnsiTheme="minorEastAsia" w:hint="eastAsia"/>
              </w:rPr>
              <w:t>並非合適方法，署方會</w:t>
            </w:r>
            <w:r w:rsidR="00A15628">
              <w:rPr>
                <w:rFonts w:asciiTheme="minorEastAsia" w:eastAsiaTheme="minorEastAsia" w:hAnsiTheme="minorEastAsia" w:hint="eastAsia"/>
                <w:spacing w:val="14"/>
              </w:rPr>
              <w:t>加強教育</w:t>
            </w:r>
            <w:r w:rsidR="00A15628" w:rsidRPr="002831AF">
              <w:rPr>
                <w:rFonts w:asciiTheme="minorEastAsia" w:eastAsiaTheme="minorEastAsia" w:hAnsiTheme="minorEastAsia" w:hint="eastAsia"/>
                <w:spacing w:val="14"/>
              </w:rPr>
              <w:t>宣傳</w:t>
            </w:r>
            <w:r w:rsidR="00A15628">
              <w:rPr>
                <w:rFonts w:asciiTheme="minorEastAsia" w:eastAsiaTheme="minorEastAsia" w:hAnsiTheme="minorEastAsia" w:hint="eastAsia"/>
                <w:spacing w:val="14"/>
              </w:rPr>
              <w:t>及執法</w:t>
            </w:r>
            <w:r w:rsidR="00A15628" w:rsidRPr="00515E3B">
              <w:rPr>
                <w:rFonts w:asciiTheme="minorEastAsia" w:eastAsiaTheme="minorEastAsia" w:hAnsiTheme="minorEastAsia" w:hint="eastAsia"/>
                <w:spacing w:val="14"/>
              </w:rPr>
              <w:t>以</w:t>
            </w:r>
            <w:r w:rsidR="00A15628" w:rsidRPr="00132472">
              <w:rPr>
                <w:rFonts w:asciiTheme="minorEastAsia" w:eastAsiaTheme="minorEastAsia" w:hAnsiTheme="minorEastAsia" w:hint="eastAsia"/>
                <w:spacing w:val="14"/>
              </w:rPr>
              <w:t>處理</w:t>
            </w:r>
            <w:r w:rsidR="00A15628">
              <w:rPr>
                <w:rFonts w:asciiTheme="minorEastAsia" w:eastAsiaTheme="minorEastAsia" w:hAnsiTheme="minorEastAsia" w:hint="eastAsia"/>
                <w:spacing w:val="14"/>
              </w:rPr>
              <w:t>違</w:t>
            </w:r>
            <w:r w:rsidR="00A15628" w:rsidRPr="00132472">
              <w:rPr>
                <w:rFonts w:asciiTheme="minorEastAsia" w:eastAsiaTheme="minorEastAsia" w:hAnsiTheme="minorEastAsia" w:hint="eastAsia"/>
                <w:spacing w:val="14"/>
              </w:rPr>
              <w:t>例</w:t>
            </w:r>
            <w:r w:rsidR="00A15628">
              <w:rPr>
                <w:rFonts w:asciiTheme="minorEastAsia" w:eastAsiaTheme="minorEastAsia" w:hAnsiTheme="minorEastAsia" w:hint="eastAsia"/>
                <w:spacing w:val="14"/>
              </w:rPr>
              <w:t>棄置垃圾</w:t>
            </w:r>
            <w:r w:rsidR="00A15628" w:rsidRPr="00132472">
              <w:rPr>
                <w:rFonts w:asciiTheme="minorEastAsia" w:eastAsiaTheme="minorEastAsia" w:hAnsiTheme="minorEastAsia" w:hint="eastAsia"/>
                <w:spacing w:val="14"/>
              </w:rPr>
              <w:t>的</w:t>
            </w:r>
            <w:r w:rsidR="00A15628">
              <w:rPr>
                <w:rFonts w:asciiTheme="minorEastAsia" w:eastAsiaTheme="minorEastAsia" w:hAnsiTheme="minorEastAsia" w:hint="eastAsia"/>
                <w:spacing w:val="14"/>
              </w:rPr>
              <w:t>問題。有關</w:t>
            </w:r>
            <w:r w:rsidR="00A15628" w:rsidRPr="00447814">
              <w:rPr>
                <w:rFonts w:asciiTheme="minorEastAsia" w:eastAsiaTheme="minorEastAsia" w:hAnsiTheme="minorEastAsia" w:hint="eastAsia"/>
              </w:rPr>
              <w:t>西摩</w:t>
            </w:r>
            <w:proofErr w:type="gramStart"/>
            <w:r w:rsidR="00A15628" w:rsidRPr="00447814">
              <w:rPr>
                <w:rFonts w:asciiTheme="minorEastAsia" w:eastAsiaTheme="minorEastAsia" w:hAnsiTheme="minorEastAsia" w:hint="eastAsia"/>
              </w:rPr>
              <w:t>臺</w:t>
            </w:r>
            <w:proofErr w:type="gramEnd"/>
            <w:r w:rsidR="00A15628" w:rsidRPr="00132472">
              <w:rPr>
                <w:rFonts w:asciiTheme="minorEastAsia" w:eastAsiaTheme="minorEastAsia" w:hAnsiTheme="minorEastAsia" w:hint="eastAsia"/>
              </w:rPr>
              <w:t>屬於私人</w:t>
            </w:r>
            <w:r w:rsidR="00A15628" w:rsidRPr="00214D32">
              <w:rPr>
                <w:rFonts w:asciiTheme="minorEastAsia" w:eastAsiaTheme="minorEastAsia" w:hAnsiTheme="minorEastAsia" w:hint="eastAsia"/>
              </w:rPr>
              <w:t>樓宇</w:t>
            </w:r>
            <w:r w:rsidR="00A15628">
              <w:rPr>
                <w:rFonts w:asciiTheme="minorEastAsia" w:eastAsiaTheme="minorEastAsia" w:hAnsiTheme="minorEastAsia" w:hint="eastAsia"/>
              </w:rPr>
              <w:t>，署方將聯絡</w:t>
            </w:r>
            <w:r w:rsidR="00A15628" w:rsidRPr="00447814">
              <w:rPr>
                <w:rFonts w:asciiTheme="minorEastAsia" w:eastAsiaTheme="minorEastAsia" w:hAnsiTheme="minorEastAsia" w:hint="eastAsia"/>
              </w:rPr>
              <w:t>西摩</w:t>
            </w:r>
            <w:proofErr w:type="gramStart"/>
            <w:r w:rsidR="00A15628" w:rsidRPr="00447814">
              <w:rPr>
                <w:rFonts w:asciiTheme="minorEastAsia" w:eastAsiaTheme="minorEastAsia" w:hAnsiTheme="minorEastAsia" w:hint="eastAsia"/>
              </w:rPr>
              <w:t>臺</w:t>
            </w:r>
            <w:proofErr w:type="gramEnd"/>
            <w:r w:rsidR="00A15628">
              <w:rPr>
                <w:rFonts w:asciiTheme="minorEastAsia" w:eastAsiaTheme="minorEastAsia" w:hAnsiTheme="minorEastAsia" w:hint="eastAsia"/>
              </w:rPr>
              <w:t>管理處以教導</w:t>
            </w:r>
            <w:proofErr w:type="gramStart"/>
            <w:r w:rsidR="00A15628" w:rsidRPr="009939D6">
              <w:rPr>
                <w:rFonts w:asciiTheme="minorEastAsia" w:eastAsiaTheme="minorEastAsia" w:hAnsiTheme="minorEastAsia" w:hint="eastAsia"/>
                <w:spacing w:val="14"/>
              </w:rPr>
              <w:t>防治鼠患</w:t>
            </w:r>
            <w:r w:rsidR="00A15628">
              <w:rPr>
                <w:rFonts w:asciiTheme="minorEastAsia" w:eastAsiaTheme="minorEastAsia" w:hAnsiTheme="minorEastAsia" w:hint="eastAsia"/>
                <w:spacing w:val="14"/>
              </w:rPr>
              <w:t>的</w:t>
            </w:r>
            <w:proofErr w:type="gramEnd"/>
            <w:r w:rsidR="00A15628">
              <w:rPr>
                <w:rFonts w:asciiTheme="minorEastAsia" w:eastAsiaTheme="minorEastAsia" w:hAnsiTheme="minorEastAsia" w:hint="eastAsia"/>
                <w:spacing w:val="14"/>
              </w:rPr>
              <w:t>措施，亦會在附近的公眾地方進行</w:t>
            </w:r>
            <w:proofErr w:type="gramStart"/>
            <w:r w:rsidR="00A15628" w:rsidRPr="00214D32">
              <w:rPr>
                <w:rFonts w:asciiTheme="minorEastAsia" w:eastAsiaTheme="minorEastAsia" w:hAnsiTheme="minorEastAsia" w:hint="eastAsia"/>
                <w:spacing w:val="14"/>
              </w:rPr>
              <w:t>防</w:t>
            </w:r>
            <w:r w:rsidR="00A15628" w:rsidRPr="00515E3B">
              <w:rPr>
                <w:rFonts w:asciiTheme="minorEastAsia" w:eastAsiaTheme="minorEastAsia" w:hAnsiTheme="minorEastAsia" w:hint="eastAsia"/>
                <w:spacing w:val="14"/>
              </w:rPr>
              <w:t>治</w:t>
            </w:r>
            <w:r w:rsidR="00A15628" w:rsidRPr="00447814">
              <w:rPr>
                <w:rFonts w:asciiTheme="minorEastAsia" w:eastAsiaTheme="minorEastAsia" w:hAnsiTheme="minorEastAsia" w:hint="eastAsia"/>
                <w:spacing w:val="14"/>
              </w:rPr>
              <w:t>鼠患</w:t>
            </w:r>
            <w:r w:rsidR="00A15628" w:rsidRPr="00214D32">
              <w:rPr>
                <w:rFonts w:asciiTheme="minorEastAsia" w:eastAsiaTheme="minorEastAsia" w:hAnsiTheme="minorEastAsia" w:hint="eastAsia"/>
                <w:spacing w:val="14"/>
              </w:rPr>
              <w:t>的</w:t>
            </w:r>
            <w:proofErr w:type="gramEnd"/>
            <w:r w:rsidR="00A15628" w:rsidRPr="00214D32">
              <w:rPr>
                <w:rFonts w:asciiTheme="minorEastAsia" w:eastAsiaTheme="minorEastAsia" w:hAnsiTheme="minorEastAsia" w:hint="eastAsia"/>
                <w:spacing w:val="14"/>
              </w:rPr>
              <w:t>工作</w:t>
            </w:r>
            <w:r w:rsidR="00A15628">
              <w:rPr>
                <w:rFonts w:asciiTheme="minorEastAsia" w:eastAsiaTheme="minorEastAsia" w:hAnsiTheme="minorEastAsia" w:hint="eastAsia"/>
                <w:spacing w:val="14"/>
              </w:rPr>
              <w:t>。</w:t>
            </w:r>
            <w:r w:rsidR="00A02168" w:rsidRPr="00447814">
              <w:rPr>
                <w:rFonts w:asciiTheme="minorEastAsia" w:eastAsiaTheme="minorEastAsia" w:hAnsiTheme="minorEastAsia"/>
              </w:rPr>
              <w:br/>
            </w:r>
          </w:p>
        </w:tc>
      </w:tr>
      <w:tr w:rsidR="00A3377E" w:rsidRPr="00DD67B7" w14:paraId="390121B1" w14:textId="77777777" w:rsidTr="007135F2">
        <w:trPr>
          <w:trHeight w:val="370"/>
        </w:trPr>
        <w:tc>
          <w:tcPr>
            <w:tcW w:w="9356" w:type="dxa"/>
            <w:gridSpan w:val="3"/>
          </w:tcPr>
          <w:p w14:paraId="6660CD28" w14:textId="30631456" w:rsidR="004B09EE" w:rsidRPr="00DD67B7" w:rsidRDefault="006D4D50" w:rsidP="00E53B89">
            <w:pPr>
              <w:numPr>
                <w:ilvl w:val="0"/>
                <w:numId w:val="33"/>
              </w:numPr>
              <w:spacing w:line="240" w:lineRule="auto"/>
              <w:ind w:rightChars="2" w:right="6"/>
              <w:jc w:val="both"/>
              <w:rPr>
                <w:rFonts w:asciiTheme="minorEastAsia" w:eastAsiaTheme="minorEastAsia" w:hAnsiTheme="minorEastAsia"/>
                <w:szCs w:val="24"/>
                <w:u w:val="single"/>
              </w:rPr>
            </w:pPr>
            <w:r w:rsidRPr="00DD67B7">
              <w:rPr>
                <w:rFonts w:asciiTheme="minorEastAsia" w:eastAsiaTheme="minorEastAsia" w:hAnsiTheme="minorEastAsia" w:hint="eastAsia"/>
                <w:szCs w:val="24"/>
                <w:u w:val="single"/>
              </w:rPr>
              <w:t>主席</w:t>
            </w:r>
            <w:r w:rsidR="00AF7BC4" w:rsidRPr="00DD67B7">
              <w:rPr>
                <w:rFonts w:asciiTheme="minorEastAsia" w:eastAsiaTheme="minorEastAsia" w:hAnsiTheme="minorEastAsia" w:hint="eastAsia"/>
                <w:szCs w:val="24"/>
              </w:rPr>
              <w:t>總結，</w:t>
            </w:r>
            <w:r w:rsidR="00DD67B7" w:rsidRPr="00DD67B7">
              <w:rPr>
                <w:rFonts w:asciiTheme="minorEastAsia" w:eastAsiaTheme="minorEastAsia" w:hAnsiTheme="minorEastAsia" w:hint="eastAsia"/>
                <w:szCs w:val="24"/>
              </w:rPr>
              <w:t>希望署方就議員的意見致力解決區內鼠患問題。</w:t>
            </w:r>
          </w:p>
          <w:p w14:paraId="6B445F19" w14:textId="0EAA3E25" w:rsidR="00AF7BC4" w:rsidRPr="00DD67B7" w:rsidRDefault="00AF7BC4" w:rsidP="00AF7BC4">
            <w:pPr>
              <w:spacing w:line="240" w:lineRule="auto"/>
              <w:ind w:left="480" w:rightChars="2" w:right="6"/>
              <w:jc w:val="both"/>
              <w:rPr>
                <w:rFonts w:asciiTheme="minorEastAsia" w:eastAsiaTheme="minorEastAsia" w:hAnsiTheme="minorEastAsia"/>
                <w:szCs w:val="24"/>
                <w:u w:val="single"/>
              </w:rPr>
            </w:pPr>
          </w:p>
        </w:tc>
      </w:tr>
      <w:tr w:rsidR="00A3377E" w:rsidRPr="00B76946" w14:paraId="20BAF47F" w14:textId="77777777" w:rsidTr="00A86EE2">
        <w:trPr>
          <w:trHeight w:val="370"/>
        </w:trPr>
        <w:tc>
          <w:tcPr>
            <w:tcW w:w="9356" w:type="dxa"/>
            <w:gridSpan w:val="3"/>
          </w:tcPr>
          <w:p w14:paraId="37FFC9B5" w14:textId="1876F917" w:rsidR="00A86EE2" w:rsidRPr="008919B0" w:rsidRDefault="00A86EE2" w:rsidP="00A86EE2">
            <w:pPr>
              <w:spacing w:line="240" w:lineRule="auto"/>
              <w:ind w:left="480" w:rightChars="2" w:right="6" w:hanging="480"/>
              <w:jc w:val="both"/>
              <w:rPr>
                <w:rFonts w:asciiTheme="minorEastAsia" w:eastAsiaTheme="minorEastAsia" w:hAnsiTheme="minorEastAsia"/>
                <w:b/>
                <w:szCs w:val="24"/>
              </w:rPr>
            </w:pPr>
            <w:r w:rsidRPr="008919B0">
              <w:rPr>
                <w:rFonts w:asciiTheme="minorEastAsia" w:eastAsiaTheme="minorEastAsia" w:hAnsiTheme="minorEastAsia" w:hint="eastAsia"/>
                <w:b/>
                <w:szCs w:val="24"/>
              </w:rPr>
              <w:t>第8項:</w:t>
            </w:r>
            <w:r w:rsidR="008919B0" w:rsidRPr="008919B0">
              <w:rPr>
                <w:rFonts w:asciiTheme="minorEastAsia" w:eastAsiaTheme="minorEastAsia" w:hAnsiTheme="minorEastAsia" w:hint="eastAsia"/>
                <w:b/>
                <w:szCs w:val="24"/>
              </w:rPr>
              <w:t xml:space="preserve"> 關注干諾道西電車廠對出空地用途事宜</w:t>
            </w:r>
          </w:p>
          <w:p w14:paraId="0F6DA167" w14:textId="4AB5C2C7" w:rsidR="00B76946" w:rsidRPr="008919B0" w:rsidRDefault="00A86EE2" w:rsidP="00B76946">
            <w:pPr>
              <w:spacing w:line="240" w:lineRule="auto"/>
              <w:ind w:left="480" w:rightChars="2" w:right="6" w:hanging="480"/>
              <w:jc w:val="both"/>
              <w:rPr>
                <w:rFonts w:asciiTheme="minorEastAsia" w:eastAsiaTheme="minorEastAsia" w:hAnsiTheme="minorEastAsia"/>
                <w:szCs w:val="24"/>
                <w:u w:val="single"/>
              </w:rPr>
            </w:pPr>
            <w:r w:rsidRPr="008919B0">
              <w:rPr>
                <w:rFonts w:asciiTheme="minorEastAsia" w:eastAsiaTheme="minorEastAsia" w:hAnsiTheme="minorEastAsia" w:hint="eastAsia"/>
                <w:b/>
                <w:szCs w:val="24"/>
                <w:u w:val="single"/>
              </w:rPr>
              <w:t xml:space="preserve">       (中西區環工會文件第</w:t>
            </w:r>
            <w:r w:rsidR="008919B0" w:rsidRPr="008919B0">
              <w:rPr>
                <w:rFonts w:asciiTheme="minorEastAsia" w:eastAsiaTheme="minorEastAsia" w:hAnsiTheme="minorEastAsia" w:hint="eastAsia"/>
                <w:b/>
                <w:szCs w:val="24"/>
                <w:u w:val="single"/>
              </w:rPr>
              <w:t>23</w:t>
            </w:r>
            <w:r w:rsidRPr="008919B0">
              <w:rPr>
                <w:rFonts w:asciiTheme="minorEastAsia" w:eastAsiaTheme="minorEastAsia" w:hAnsiTheme="minorEastAsia" w:hint="eastAsia"/>
                <w:b/>
                <w:szCs w:val="24"/>
                <w:u w:val="single"/>
              </w:rPr>
              <w:t>/2016號)</w:t>
            </w:r>
            <w:r w:rsidRPr="008919B0">
              <w:rPr>
                <w:rFonts w:asciiTheme="minorEastAsia" w:eastAsiaTheme="minorEastAsia" w:hAnsiTheme="minorEastAsia" w:hint="eastAsia"/>
                <w:szCs w:val="24"/>
                <w:u w:val="single"/>
              </w:rPr>
              <w:t xml:space="preserve"> </w:t>
            </w:r>
            <w:r w:rsidR="008919B0" w:rsidRPr="008919B0">
              <w:rPr>
                <w:rFonts w:asciiTheme="minorEastAsia" w:eastAsiaTheme="minorEastAsia" w:hAnsiTheme="minorEastAsia" w:hint="eastAsia"/>
                <w:szCs w:val="24"/>
                <w:u w:val="single"/>
              </w:rPr>
              <w:t xml:space="preserve"> 及 </w:t>
            </w:r>
            <w:r w:rsidRPr="008919B0">
              <w:rPr>
                <w:rFonts w:asciiTheme="minorEastAsia" w:eastAsiaTheme="minorEastAsia" w:hAnsiTheme="minorEastAsia" w:hint="eastAsia"/>
                <w:szCs w:val="24"/>
                <w:u w:val="single"/>
              </w:rPr>
              <w:t xml:space="preserve">                       </w:t>
            </w:r>
          </w:p>
          <w:p w14:paraId="4BA659E9" w14:textId="527DB1E3" w:rsidR="00B76946" w:rsidRPr="008919B0" w:rsidRDefault="00B76946" w:rsidP="00B76946">
            <w:pPr>
              <w:spacing w:line="240" w:lineRule="auto"/>
              <w:ind w:left="480" w:rightChars="2" w:right="6" w:hanging="480"/>
              <w:jc w:val="both"/>
              <w:rPr>
                <w:rFonts w:asciiTheme="minorEastAsia" w:eastAsiaTheme="minorEastAsia" w:hAnsiTheme="minorEastAsia"/>
                <w:b/>
                <w:szCs w:val="24"/>
              </w:rPr>
            </w:pPr>
            <w:r w:rsidRPr="008919B0">
              <w:rPr>
                <w:rFonts w:asciiTheme="minorEastAsia" w:eastAsiaTheme="minorEastAsia" w:hAnsiTheme="minorEastAsia" w:hint="eastAsia"/>
                <w:b/>
                <w:szCs w:val="24"/>
              </w:rPr>
              <w:t xml:space="preserve">第9項: </w:t>
            </w:r>
            <w:r w:rsidR="008919B0" w:rsidRPr="008919B0">
              <w:rPr>
                <w:rFonts w:asciiTheme="minorEastAsia" w:eastAsiaTheme="minorEastAsia" w:hAnsiTheme="minorEastAsia" w:hint="eastAsia"/>
                <w:b/>
                <w:szCs w:val="24"/>
              </w:rPr>
              <w:t>利用天橋底空間增添社區空間和色彩</w:t>
            </w:r>
          </w:p>
          <w:p w14:paraId="6AE9E6EA" w14:textId="33008395" w:rsidR="00A86EE2" w:rsidRPr="008919B0" w:rsidRDefault="00B76946" w:rsidP="00B76946">
            <w:pPr>
              <w:spacing w:line="240" w:lineRule="auto"/>
              <w:ind w:left="480" w:rightChars="2" w:right="6" w:hanging="480"/>
              <w:jc w:val="both"/>
              <w:rPr>
                <w:rFonts w:asciiTheme="minorEastAsia" w:eastAsiaTheme="minorEastAsia" w:hAnsiTheme="minorEastAsia"/>
                <w:szCs w:val="24"/>
                <w:u w:val="single"/>
              </w:rPr>
            </w:pPr>
            <w:r w:rsidRPr="008919B0">
              <w:rPr>
                <w:rFonts w:asciiTheme="minorEastAsia" w:eastAsiaTheme="minorEastAsia" w:hAnsiTheme="minorEastAsia" w:hint="eastAsia"/>
                <w:b/>
                <w:szCs w:val="24"/>
                <w:u w:val="single"/>
              </w:rPr>
              <w:t xml:space="preserve">       (中西區環工會文件第</w:t>
            </w:r>
            <w:r w:rsidR="008919B0" w:rsidRPr="008919B0">
              <w:rPr>
                <w:rFonts w:asciiTheme="minorEastAsia" w:eastAsiaTheme="minorEastAsia" w:hAnsiTheme="minorEastAsia" w:hint="eastAsia"/>
                <w:b/>
                <w:szCs w:val="24"/>
                <w:u w:val="single"/>
              </w:rPr>
              <w:t>28</w:t>
            </w:r>
            <w:r w:rsidRPr="008919B0">
              <w:rPr>
                <w:rFonts w:asciiTheme="minorEastAsia" w:eastAsiaTheme="minorEastAsia" w:hAnsiTheme="minorEastAsia" w:hint="eastAsia"/>
                <w:b/>
                <w:szCs w:val="24"/>
                <w:u w:val="single"/>
              </w:rPr>
              <w:t>/2016號)</w:t>
            </w:r>
            <w:r w:rsidRPr="008919B0">
              <w:rPr>
                <w:rFonts w:asciiTheme="minorEastAsia" w:eastAsiaTheme="minorEastAsia" w:hAnsiTheme="minorEastAsia" w:hint="eastAsia"/>
                <w:szCs w:val="24"/>
                <w:u w:val="single"/>
              </w:rPr>
              <w:t xml:space="preserve">                        </w:t>
            </w:r>
            <w:r w:rsidR="00A86EE2" w:rsidRPr="008919B0">
              <w:rPr>
                <w:rFonts w:asciiTheme="minorEastAsia" w:eastAsiaTheme="minorEastAsia" w:hAnsiTheme="minorEastAsia" w:hint="eastAsia"/>
                <w:szCs w:val="24"/>
                <w:u w:val="single"/>
              </w:rPr>
              <w:t xml:space="preserve">   </w:t>
            </w:r>
          </w:p>
          <w:p w14:paraId="2A4C87C2" w14:textId="4C3A01CB" w:rsidR="00A86EE2" w:rsidRPr="008919B0" w:rsidRDefault="00971F48" w:rsidP="00A86EE2">
            <w:pPr>
              <w:spacing w:line="240" w:lineRule="auto"/>
              <w:ind w:left="480" w:rightChars="2" w:right="6" w:hanging="480"/>
              <w:jc w:val="both"/>
              <w:rPr>
                <w:rFonts w:asciiTheme="minorEastAsia" w:eastAsiaTheme="minorEastAsia" w:hAnsiTheme="minorEastAsia"/>
                <w:szCs w:val="24"/>
              </w:rPr>
            </w:pPr>
            <w:r w:rsidRPr="008919B0">
              <w:rPr>
                <w:rFonts w:asciiTheme="minorEastAsia" w:eastAsiaTheme="minorEastAsia" w:hAnsiTheme="minorEastAsia" w:hint="eastAsia"/>
                <w:szCs w:val="24"/>
              </w:rPr>
              <w:t>（下</w:t>
            </w:r>
            <w:r w:rsidR="00A86EE2" w:rsidRPr="008919B0">
              <w:rPr>
                <w:rFonts w:asciiTheme="minorEastAsia" w:eastAsiaTheme="minorEastAsia" w:hAnsiTheme="minorEastAsia" w:hint="eastAsia"/>
                <w:szCs w:val="24"/>
              </w:rPr>
              <w:t>午</w:t>
            </w:r>
            <w:r w:rsidR="00B76946" w:rsidRPr="008919B0">
              <w:rPr>
                <w:rFonts w:asciiTheme="minorEastAsia" w:eastAsiaTheme="minorEastAsia" w:hAnsiTheme="minorEastAsia" w:hint="eastAsia"/>
                <w:szCs w:val="24"/>
              </w:rPr>
              <w:t>3</w:t>
            </w:r>
            <w:r w:rsidR="00A86EE2" w:rsidRPr="008919B0">
              <w:rPr>
                <w:rFonts w:asciiTheme="minorEastAsia" w:eastAsiaTheme="minorEastAsia" w:hAnsiTheme="minorEastAsia" w:hint="eastAsia"/>
                <w:szCs w:val="24"/>
              </w:rPr>
              <w:t>時</w:t>
            </w:r>
            <w:r w:rsidR="00B76946" w:rsidRPr="008919B0">
              <w:rPr>
                <w:rFonts w:asciiTheme="minorEastAsia" w:eastAsiaTheme="minorEastAsia" w:hAnsiTheme="minorEastAsia" w:hint="eastAsia"/>
                <w:szCs w:val="24"/>
              </w:rPr>
              <w:t>57</w:t>
            </w:r>
            <w:r w:rsidR="00A86EE2" w:rsidRPr="008919B0">
              <w:rPr>
                <w:rFonts w:asciiTheme="minorEastAsia" w:eastAsiaTheme="minorEastAsia" w:hAnsiTheme="minorEastAsia" w:hint="eastAsia"/>
                <w:szCs w:val="24"/>
              </w:rPr>
              <w:t>分至</w:t>
            </w:r>
            <w:r w:rsidRPr="008919B0">
              <w:rPr>
                <w:rFonts w:asciiTheme="minorEastAsia" w:eastAsiaTheme="minorEastAsia" w:hAnsiTheme="minorEastAsia" w:hint="eastAsia"/>
                <w:szCs w:val="24"/>
              </w:rPr>
              <w:t>4</w:t>
            </w:r>
            <w:r w:rsidR="00A86EE2" w:rsidRPr="008919B0">
              <w:rPr>
                <w:rFonts w:asciiTheme="minorEastAsia" w:eastAsiaTheme="minorEastAsia" w:hAnsiTheme="minorEastAsia" w:hint="eastAsia"/>
                <w:szCs w:val="24"/>
              </w:rPr>
              <w:t>時</w:t>
            </w:r>
            <w:r w:rsidR="008919B0">
              <w:rPr>
                <w:rFonts w:asciiTheme="minorEastAsia" w:eastAsiaTheme="minorEastAsia" w:hAnsiTheme="minorEastAsia" w:hint="eastAsia"/>
                <w:szCs w:val="24"/>
              </w:rPr>
              <w:t>19</w:t>
            </w:r>
            <w:r w:rsidR="00A86EE2" w:rsidRPr="008919B0">
              <w:rPr>
                <w:rFonts w:asciiTheme="minorEastAsia" w:eastAsiaTheme="minorEastAsia" w:hAnsiTheme="minorEastAsia" w:hint="eastAsia"/>
                <w:szCs w:val="24"/>
              </w:rPr>
              <w:t>分）</w:t>
            </w:r>
          </w:p>
          <w:p w14:paraId="5500F4C4" w14:textId="77777777" w:rsidR="00A86EE2" w:rsidRPr="008919B0"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E8584A" w14:paraId="51598440" w14:textId="77777777" w:rsidTr="00A86EE2">
        <w:trPr>
          <w:trHeight w:val="370"/>
        </w:trPr>
        <w:tc>
          <w:tcPr>
            <w:tcW w:w="9356" w:type="dxa"/>
            <w:gridSpan w:val="3"/>
          </w:tcPr>
          <w:p w14:paraId="433AD729" w14:textId="77777777" w:rsidR="00A86EE2" w:rsidRPr="00E8584A" w:rsidRDefault="00A86EE2"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E8584A">
              <w:rPr>
                <w:rFonts w:asciiTheme="minorEastAsia" w:eastAsiaTheme="minorEastAsia" w:hAnsiTheme="minorEastAsia" w:hint="eastAsia"/>
                <w:szCs w:val="24"/>
                <w:u w:val="single"/>
              </w:rPr>
              <w:t>主席</w:t>
            </w:r>
            <w:r w:rsidRPr="00E8584A">
              <w:rPr>
                <w:rFonts w:asciiTheme="minorEastAsia" w:eastAsiaTheme="minorEastAsia" w:hAnsiTheme="minorEastAsia" w:hint="eastAsia"/>
                <w:szCs w:val="24"/>
              </w:rPr>
              <w:t>請委員就議題發表意見及提問，委員的發言重點如下：</w:t>
            </w:r>
          </w:p>
          <w:p w14:paraId="32E33448" w14:textId="77777777" w:rsidR="00F969C2" w:rsidRPr="00E8584A" w:rsidRDefault="00F969C2" w:rsidP="00F969C2">
            <w:pPr>
              <w:spacing w:line="240" w:lineRule="auto"/>
              <w:ind w:left="398" w:rightChars="2" w:right="6"/>
              <w:jc w:val="both"/>
              <w:rPr>
                <w:rFonts w:asciiTheme="minorEastAsia" w:eastAsiaTheme="minorEastAsia" w:hAnsiTheme="minorEastAsia"/>
                <w:szCs w:val="24"/>
                <w:u w:val="single"/>
              </w:rPr>
            </w:pPr>
          </w:p>
        </w:tc>
      </w:tr>
      <w:tr w:rsidR="00A3377E" w:rsidRPr="002829B5" w14:paraId="2C1CBE4E" w14:textId="77777777" w:rsidTr="007135F2">
        <w:trPr>
          <w:trHeight w:val="849"/>
        </w:trPr>
        <w:tc>
          <w:tcPr>
            <w:tcW w:w="1418" w:type="dxa"/>
            <w:gridSpan w:val="2"/>
          </w:tcPr>
          <w:p w14:paraId="723359C6" w14:textId="77777777" w:rsidR="00A86EE2" w:rsidRPr="00E8584A"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6316E751" w14:textId="4669EA97" w:rsidR="00A86EE2" w:rsidRPr="00E8584A" w:rsidRDefault="002C6C0A" w:rsidP="007135F2">
            <w:pPr>
              <w:spacing w:line="240" w:lineRule="auto"/>
              <w:ind w:rightChars="2" w:right="6"/>
              <w:rPr>
                <w:rFonts w:asciiTheme="minorEastAsia" w:eastAsiaTheme="minorEastAsia" w:hAnsiTheme="minorEastAsia"/>
                <w:szCs w:val="24"/>
              </w:rPr>
            </w:pPr>
            <w:r w:rsidRPr="00E8584A">
              <w:rPr>
                <w:rFonts w:asciiTheme="minorEastAsia" w:eastAsiaTheme="minorEastAsia" w:hAnsiTheme="minorEastAsia" w:hint="eastAsia"/>
                <w:szCs w:val="24"/>
                <w:u w:val="single"/>
              </w:rPr>
              <w:t>副主席</w:t>
            </w:r>
            <w:r w:rsidRPr="00E8584A">
              <w:rPr>
                <w:rFonts w:asciiTheme="minorEastAsia" w:eastAsiaTheme="minorEastAsia" w:hAnsiTheme="minorEastAsia" w:hint="eastAsia"/>
                <w:szCs w:val="24"/>
              </w:rPr>
              <w:t>認為</w:t>
            </w:r>
            <w:r w:rsidR="00E8584A" w:rsidRPr="00E8584A">
              <w:rPr>
                <w:rFonts w:asciiTheme="minorEastAsia" w:eastAsiaTheme="minorEastAsia" w:hAnsiTheme="minorEastAsia" w:hint="eastAsia"/>
                <w:szCs w:val="24"/>
              </w:rPr>
              <w:t>區內綠化及休憩空間嚴重不足，建議干諾道西電車廠對出空地可</w:t>
            </w:r>
            <w:r w:rsidR="00E8584A">
              <w:rPr>
                <w:rFonts w:asciiTheme="minorEastAsia" w:eastAsiaTheme="minorEastAsia" w:hAnsiTheme="minorEastAsia" w:hint="eastAsia"/>
                <w:szCs w:val="24"/>
              </w:rPr>
              <w:t>參考「綠在東區」改為社區</w:t>
            </w:r>
            <w:r w:rsidR="00E8584A" w:rsidRPr="00E8584A">
              <w:rPr>
                <w:rFonts w:asciiTheme="minorEastAsia" w:eastAsiaTheme="minorEastAsia" w:hAnsiTheme="minorEastAsia" w:hint="eastAsia"/>
                <w:szCs w:val="24"/>
              </w:rPr>
              <w:t>休憩</w:t>
            </w:r>
            <w:r w:rsidR="00E8584A">
              <w:rPr>
                <w:rFonts w:asciiTheme="minorEastAsia" w:eastAsiaTheme="minorEastAsia" w:hAnsiTheme="minorEastAsia" w:hint="eastAsia"/>
                <w:szCs w:val="24"/>
              </w:rPr>
              <w:t>設施，而非用作食環署</w:t>
            </w:r>
            <w:r w:rsidR="00E8584A" w:rsidRPr="00E8584A">
              <w:rPr>
                <w:rFonts w:asciiTheme="minorEastAsia" w:eastAsiaTheme="minorEastAsia" w:hAnsiTheme="minorEastAsia" w:hint="eastAsia"/>
                <w:szCs w:val="24"/>
              </w:rPr>
              <w:t>存放用品之用</w:t>
            </w:r>
            <w:r w:rsidR="00E8584A">
              <w:rPr>
                <w:rFonts w:asciiTheme="minorEastAsia" w:eastAsiaTheme="minorEastAsia" w:hAnsiTheme="minorEastAsia" w:hint="eastAsia"/>
                <w:szCs w:val="24"/>
              </w:rPr>
              <w:t>。</w:t>
            </w:r>
          </w:p>
          <w:p w14:paraId="45717184" w14:textId="6D409EBF" w:rsidR="00E8584A" w:rsidRPr="00E8584A" w:rsidRDefault="00E8584A" w:rsidP="007135F2">
            <w:pPr>
              <w:spacing w:line="240" w:lineRule="auto"/>
              <w:ind w:rightChars="2" w:right="6"/>
              <w:rPr>
                <w:rFonts w:asciiTheme="minorEastAsia" w:eastAsiaTheme="minorEastAsia" w:hAnsiTheme="minorEastAsia"/>
                <w:szCs w:val="24"/>
                <w:u w:val="single"/>
              </w:rPr>
            </w:pPr>
          </w:p>
        </w:tc>
      </w:tr>
      <w:tr w:rsidR="00A3377E" w:rsidRPr="002829B5" w14:paraId="5100D4CF" w14:textId="77777777" w:rsidTr="007135F2">
        <w:trPr>
          <w:trHeight w:val="849"/>
        </w:trPr>
        <w:tc>
          <w:tcPr>
            <w:tcW w:w="1418" w:type="dxa"/>
            <w:gridSpan w:val="2"/>
          </w:tcPr>
          <w:p w14:paraId="65BD78A5" w14:textId="77777777" w:rsidR="00A86EE2" w:rsidRPr="00E8584A"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55D57515" w14:textId="01C52FF8" w:rsidR="00A86EE2" w:rsidRDefault="000441CC" w:rsidP="00E8584A">
            <w:pPr>
              <w:jc w:val="both"/>
              <w:rPr>
                <w:rFonts w:asciiTheme="minorEastAsia" w:eastAsiaTheme="minorEastAsia" w:hAnsiTheme="minorEastAsia"/>
                <w:szCs w:val="24"/>
              </w:rPr>
            </w:pPr>
            <w:r w:rsidRPr="00E8584A">
              <w:rPr>
                <w:rFonts w:asciiTheme="minorEastAsia" w:eastAsiaTheme="minorEastAsia" w:hAnsiTheme="minorEastAsia" w:hint="eastAsia"/>
                <w:szCs w:val="24"/>
                <w:u w:val="single"/>
              </w:rPr>
              <w:t>陳學鋒議員</w:t>
            </w:r>
            <w:r w:rsidR="00E8584A">
              <w:rPr>
                <w:rFonts w:asciiTheme="minorEastAsia" w:eastAsiaTheme="minorEastAsia" w:hAnsiTheme="minorEastAsia" w:hint="eastAsia"/>
                <w:szCs w:val="24"/>
              </w:rPr>
              <w:t>認為</w:t>
            </w:r>
            <w:r w:rsidR="009E6693">
              <w:rPr>
                <w:rFonts w:asciiTheme="minorEastAsia" w:eastAsiaTheme="minorEastAsia" w:hAnsiTheme="minorEastAsia" w:hint="eastAsia"/>
                <w:szCs w:val="24"/>
              </w:rPr>
              <w:t>署方</w:t>
            </w:r>
            <w:r w:rsidR="00E8584A">
              <w:rPr>
                <w:rFonts w:asciiTheme="minorEastAsia" w:eastAsiaTheme="minorEastAsia" w:hAnsiTheme="minorEastAsia" w:hint="eastAsia"/>
                <w:szCs w:val="24"/>
              </w:rPr>
              <w:t>應</w:t>
            </w:r>
            <w:r w:rsidR="009E6693">
              <w:rPr>
                <w:rFonts w:asciiTheme="minorEastAsia" w:eastAsiaTheme="minorEastAsia" w:hAnsiTheme="minorEastAsia" w:hint="eastAsia"/>
                <w:szCs w:val="24"/>
              </w:rPr>
              <w:t>研究</w:t>
            </w:r>
            <w:r w:rsidR="00E8584A">
              <w:rPr>
                <w:rFonts w:asciiTheme="minorEastAsia" w:eastAsiaTheme="minorEastAsia" w:hAnsiTheme="minorEastAsia" w:hint="eastAsia"/>
                <w:szCs w:val="24"/>
              </w:rPr>
              <w:t>善用區內</w:t>
            </w:r>
            <w:r w:rsidR="00E8584A" w:rsidRPr="00E8584A">
              <w:rPr>
                <w:rFonts w:asciiTheme="minorEastAsia" w:eastAsiaTheme="minorEastAsia" w:hAnsiTheme="minorEastAsia" w:hint="eastAsia"/>
                <w:szCs w:val="24"/>
              </w:rPr>
              <w:t>天橋底空間</w:t>
            </w:r>
            <w:r w:rsidR="00E8584A">
              <w:rPr>
                <w:rFonts w:asciiTheme="minorEastAsia" w:eastAsiaTheme="minorEastAsia" w:hAnsiTheme="minorEastAsia" w:hint="eastAsia"/>
                <w:szCs w:val="24"/>
              </w:rPr>
              <w:t>，以建設更多社區空間及設施</w:t>
            </w:r>
            <w:r w:rsidR="009E6693">
              <w:rPr>
                <w:rFonts w:asciiTheme="minorEastAsia" w:eastAsiaTheme="minorEastAsia" w:hAnsiTheme="minorEastAsia" w:hint="eastAsia"/>
                <w:szCs w:val="24"/>
              </w:rPr>
              <w:t>，方便</w:t>
            </w:r>
            <w:r w:rsidR="00E8584A">
              <w:rPr>
                <w:rFonts w:asciiTheme="minorEastAsia" w:eastAsiaTheme="minorEastAsia" w:hAnsiTheme="minorEastAsia" w:hint="eastAsia"/>
                <w:szCs w:val="24"/>
              </w:rPr>
              <w:t>區內團體舉辦活動</w:t>
            </w:r>
            <w:r w:rsidR="009E6693">
              <w:rPr>
                <w:rFonts w:asciiTheme="minorEastAsia" w:eastAsiaTheme="minorEastAsia" w:hAnsiTheme="minorEastAsia" w:hint="eastAsia"/>
                <w:szCs w:val="24"/>
              </w:rPr>
              <w:t>，亦可建設電單車停車場等設施，以照顧區內居民不同需要。</w:t>
            </w:r>
          </w:p>
          <w:p w14:paraId="5B511789" w14:textId="18BC3682" w:rsidR="00E8584A" w:rsidRPr="00E8584A" w:rsidRDefault="00E8584A" w:rsidP="00E8584A">
            <w:pPr>
              <w:jc w:val="both"/>
              <w:rPr>
                <w:rFonts w:asciiTheme="minorEastAsia" w:eastAsiaTheme="minorEastAsia" w:hAnsiTheme="minorEastAsia"/>
                <w:szCs w:val="24"/>
              </w:rPr>
            </w:pPr>
          </w:p>
        </w:tc>
      </w:tr>
      <w:tr w:rsidR="00A3377E" w:rsidRPr="002829B5" w14:paraId="6C40CA3E" w14:textId="77777777" w:rsidTr="007135F2">
        <w:trPr>
          <w:trHeight w:val="849"/>
        </w:trPr>
        <w:tc>
          <w:tcPr>
            <w:tcW w:w="1418" w:type="dxa"/>
            <w:gridSpan w:val="2"/>
          </w:tcPr>
          <w:p w14:paraId="27F0F493" w14:textId="77777777" w:rsidR="00A86EE2" w:rsidRPr="009E6693"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61E36A0A" w14:textId="58061A3A" w:rsidR="00A86EE2" w:rsidRPr="009E6693" w:rsidRDefault="00011E84" w:rsidP="007135F2">
            <w:pPr>
              <w:jc w:val="both"/>
              <w:rPr>
                <w:rFonts w:asciiTheme="minorEastAsia" w:eastAsiaTheme="minorEastAsia" w:hAnsiTheme="minorEastAsia"/>
                <w:szCs w:val="24"/>
              </w:rPr>
            </w:pPr>
            <w:r w:rsidRPr="009E6693">
              <w:rPr>
                <w:rFonts w:asciiTheme="minorEastAsia" w:eastAsiaTheme="minorEastAsia" w:hAnsiTheme="minorEastAsia" w:hint="eastAsia"/>
                <w:szCs w:val="24"/>
                <w:u w:val="single"/>
              </w:rPr>
              <w:t>楊開永</w:t>
            </w:r>
            <w:r w:rsidR="00A86EE2" w:rsidRPr="009E6693">
              <w:rPr>
                <w:rFonts w:asciiTheme="minorEastAsia" w:eastAsiaTheme="minorEastAsia" w:hAnsiTheme="minorEastAsia" w:hint="eastAsia"/>
                <w:szCs w:val="24"/>
                <w:u w:val="single"/>
              </w:rPr>
              <w:t>議員</w:t>
            </w:r>
            <w:r w:rsidR="0044217D" w:rsidRPr="009E6693">
              <w:rPr>
                <w:rFonts w:asciiTheme="minorEastAsia" w:eastAsiaTheme="minorEastAsia" w:hAnsiTheme="minorEastAsia" w:hint="eastAsia"/>
                <w:szCs w:val="24"/>
              </w:rPr>
              <w:t>希望了解</w:t>
            </w:r>
            <w:r w:rsidR="009E6693" w:rsidRPr="00E8584A">
              <w:rPr>
                <w:rFonts w:asciiTheme="minorEastAsia" w:eastAsiaTheme="minorEastAsia" w:hAnsiTheme="minorEastAsia" w:hint="eastAsia"/>
                <w:szCs w:val="24"/>
              </w:rPr>
              <w:t>干諾道西電車廠對出空地</w:t>
            </w:r>
            <w:r w:rsidR="009E6693">
              <w:rPr>
                <w:rFonts w:asciiTheme="minorEastAsia" w:eastAsiaTheme="minorEastAsia" w:hAnsiTheme="minorEastAsia" w:hint="eastAsia"/>
                <w:szCs w:val="24"/>
              </w:rPr>
              <w:t>是否適合用作建設社區苗圃，亦建議</w:t>
            </w:r>
            <w:r w:rsidR="009E6693" w:rsidRPr="00F765B8">
              <w:rPr>
                <w:rFonts w:ascii="Calibri" w:hAnsi="Calibri" w:hint="eastAsia"/>
                <w:lang w:eastAsia="zh-HK"/>
              </w:rPr>
              <w:t>水街至嘉安街一段干諾道西天橋底</w:t>
            </w:r>
            <w:r w:rsidR="009E6693">
              <w:rPr>
                <w:rFonts w:ascii="Calibri" w:hAnsi="Calibri" w:hint="eastAsia"/>
              </w:rPr>
              <w:t>可在渠務署</w:t>
            </w:r>
            <w:r w:rsidR="009E6693" w:rsidRPr="009E6693">
              <w:rPr>
                <w:rFonts w:ascii="Calibri" w:hAnsi="Calibri" w:hint="eastAsia"/>
              </w:rPr>
              <w:t>工程完結</w:t>
            </w:r>
            <w:r w:rsidR="009E6693">
              <w:rPr>
                <w:rFonts w:ascii="Calibri" w:hAnsi="Calibri" w:hint="eastAsia"/>
              </w:rPr>
              <w:t>後作社區用途。</w:t>
            </w:r>
          </w:p>
          <w:p w14:paraId="6C67FC23" w14:textId="77777777" w:rsidR="00A86EE2" w:rsidRPr="009E6693" w:rsidRDefault="00A86EE2" w:rsidP="007135F2">
            <w:pPr>
              <w:jc w:val="both"/>
              <w:rPr>
                <w:rFonts w:asciiTheme="minorEastAsia" w:eastAsiaTheme="minorEastAsia" w:hAnsiTheme="minorEastAsia"/>
                <w:szCs w:val="24"/>
                <w:u w:val="single"/>
              </w:rPr>
            </w:pPr>
          </w:p>
        </w:tc>
      </w:tr>
      <w:tr w:rsidR="00A3377E" w:rsidRPr="002829B5" w14:paraId="205D5D20" w14:textId="77777777" w:rsidTr="007135F2">
        <w:trPr>
          <w:trHeight w:val="849"/>
        </w:trPr>
        <w:tc>
          <w:tcPr>
            <w:tcW w:w="1418" w:type="dxa"/>
            <w:gridSpan w:val="2"/>
          </w:tcPr>
          <w:p w14:paraId="0C9B8C36" w14:textId="77777777" w:rsidR="00A86EE2" w:rsidRPr="009E6693"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54EA7BEA" w14:textId="3B0932F5" w:rsidR="0044217D" w:rsidRPr="009E6693" w:rsidRDefault="000441CC" w:rsidP="000441CC">
            <w:pPr>
              <w:jc w:val="both"/>
              <w:rPr>
                <w:rFonts w:asciiTheme="minorEastAsia" w:eastAsiaTheme="minorEastAsia" w:hAnsiTheme="minorEastAsia"/>
                <w:szCs w:val="24"/>
              </w:rPr>
            </w:pPr>
            <w:r w:rsidRPr="009E6693">
              <w:rPr>
                <w:rFonts w:asciiTheme="minorEastAsia" w:eastAsiaTheme="minorEastAsia" w:hAnsiTheme="minorEastAsia" w:hint="eastAsia"/>
                <w:szCs w:val="24"/>
                <w:u w:val="single"/>
              </w:rPr>
              <w:t>李偉強委</w:t>
            </w:r>
            <w:r w:rsidR="0044217D" w:rsidRPr="009E6693">
              <w:rPr>
                <w:rFonts w:asciiTheme="minorEastAsia" w:eastAsiaTheme="minorEastAsia" w:hAnsiTheme="minorEastAsia" w:hint="eastAsia"/>
                <w:szCs w:val="24"/>
                <w:u w:val="single"/>
              </w:rPr>
              <w:t>員</w:t>
            </w:r>
            <w:r w:rsidR="00433ED2">
              <w:rPr>
                <w:rFonts w:asciiTheme="minorEastAsia" w:eastAsiaTheme="minorEastAsia" w:hAnsiTheme="minorEastAsia" w:hint="eastAsia"/>
                <w:szCs w:val="24"/>
              </w:rPr>
              <w:t>同意可參考東區經驗，利用</w:t>
            </w:r>
            <w:r w:rsidR="00433ED2" w:rsidRPr="00E8584A">
              <w:rPr>
                <w:rFonts w:asciiTheme="minorEastAsia" w:eastAsiaTheme="minorEastAsia" w:hAnsiTheme="minorEastAsia" w:hint="eastAsia"/>
                <w:szCs w:val="24"/>
              </w:rPr>
              <w:t>天橋底空間</w:t>
            </w:r>
            <w:r w:rsidR="00433ED2">
              <w:rPr>
                <w:rFonts w:asciiTheme="minorEastAsia" w:eastAsiaTheme="minorEastAsia" w:hAnsiTheme="minorEastAsia" w:hint="eastAsia"/>
                <w:szCs w:val="24"/>
              </w:rPr>
              <w:t>作</w:t>
            </w:r>
            <w:r w:rsidR="00433ED2" w:rsidRPr="00E8584A">
              <w:rPr>
                <w:rFonts w:asciiTheme="minorEastAsia" w:eastAsiaTheme="minorEastAsia" w:hAnsiTheme="minorEastAsia" w:hint="eastAsia"/>
                <w:szCs w:val="24"/>
              </w:rPr>
              <w:t>綠化休憩空間</w:t>
            </w:r>
            <w:r w:rsidR="00433ED2">
              <w:rPr>
                <w:rFonts w:asciiTheme="minorEastAsia" w:eastAsiaTheme="minorEastAsia" w:hAnsiTheme="minorEastAsia" w:hint="eastAsia"/>
                <w:szCs w:val="24"/>
              </w:rPr>
              <w:t>及社區辦事處等。</w:t>
            </w:r>
          </w:p>
          <w:p w14:paraId="37FDD83D" w14:textId="1C35BEEE" w:rsidR="000441CC" w:rsidRPr="009E6693" w:rsidRDefault="000441CC" w:rsidP="000441CC">
            <w:pPr>
              <w:jc w:val="both"/>
              <w:rPr>
                <w:rFonts w:asciiTheme="minorEastAsia" w:eastAsiaTheme="minorEastAsia" w:hAnsiTheme="minorEastAsia"/>
                <w:szCs w:val="24"/>
                <w:u w:val="single"/>
              </w:rPr>
            </w:pPr>
          </w:p>
        </w:tc>
      </w:tr>
      <w:tr w:rsidR="000441CC" w:rsidRPr="002829B5" w14:paraId="78B25C40" w14:textId="77777777" w:rsidTr="007135F2">
        <w:trPr>
          <w:trHeight w:val="849"/>
        </w:trPr>
        <w:tc>
          <w:tcPr>
            <w:tcW w:w="1418" w:type="dxa"/>
            <w:gridSpan w:val="2"/>
          </w:tcPr>
          <w:p w14:paraId="5B08F02C" w14:textId="77777777" w:rsidR="000441CC" w:rsidRPr="00433ED2" w:rsidRDefault="000441CC"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3A0F6223" w14:textId="605AABF1" w:rsidR="000441CC" w:rsidRPr="00433ED2" w:rsidRDefault="000441CC" w:rsidP="000441CC">
            <w:pPr>
              <w:jc w:val="both"/>
              <w:rPr>
                <w:rFonts w:asciiTheme="minorEastAsia" w:eastAsiaTheme="minorEastAsia" w:hAnsiTheme="minorEastAsia"/>
                <w:szCs w:val="24"/>
              </w:rPr>
            </w:pPr>
            <w:r w:rsidRPr="00433ED2">
              <w:rPr>
                <w:rFonts w:asciiTheme="minorEastAsia" w:eastAsiaTheme="minorEastAsia" w:hAnsiTheme="minorEastAsia" w:hint="eastAsia"/>
                <w:szCs w:val="24"/>
                <w:u w:val="single"/>
              </w:rPr>
              <w:t>李志</w:t>
            </w:r>
            <w:proofErr w:type="gramStart"/>
            <w:r w:rsidRPr="00433ED2">
              <w:rPr>
                <w:rFonts w:asciiTheme="minorEastAsia" w:eastAsiaTheme="minorEastAsia" w:hAnsiTheme="minorEastAsia" w:hint="eastAsia"/>
                <w:szCs w:val="24"/>
                <w:u w:val="single"/>
              </w:rPr>
              <w:t>恒</w:t>
            </w:r>
            <w:proofErr w:type="gramEnd"/>
            <w:r w:rsidRPr="00433ED2">
              <w:rPr>
                <w:rFonts w:asciiTheme="minorEastAsia" w:eastAsiaTheme="minorEastAsia" w:hAnsiTheme="minorEastAsia" w:hint="eastAsia"/>
                <w:szCs w:val="24"/>
                <w:u w:val="single"/>
              </w:rPr>
              <w:t>議員</w:t>
            </w:r>
            <w:r w:rsidR="00433ED2">
              <w:rPr>
                <w:rFonts w:asciiTheme="minorEastAsia" w:eastAsiaTheme="minorEastAsia" w:hAnsiTheme="minorEastAsia" w:hint="eastAsia"/>
                <w:szCs w:val="24"/>
              </w:rPr>
              <w:t>同意</w:t>
            </w:r>
            <w:r w:rsidR="002F3BDD">
              <w:rPr>
                <w:rFonts w:asciiTheme="minorEastAsia" w:eastAsiaTheme="minorEastAsia" w:hAnsiTheme="minorEastAsia" w:hint="eastAsia"/>
                <w:szCs w:val="24"/>
              </w:rPr>
              <w:t>應盡量多</w:t>
            </w:r>
            <w:r w:rsidR="00433ED2">
              <w:rPr>
                <w:rFonts w:asciiTheme="minorEastAsia" w:eastAsiaTheme="minorEastAsia" w:hAnsiTheme="minorEastAsia" w:hint="eastAsia"/>
                <w:szCs w:val="24"/>
              </w:rPr>
              <w:t>利用區內</w:t>
            </w:r>
            <w:r w:rsidR="00433ED2" w:rsidRPr="00E8584A">
              <w:rPr>
                <w:rFonts w:asciiTheme="minorEastAsia" w:eastAsiaTheme="minorEastAsia" w:hAnsiTheme="minorEastAsia" w:hint="eastAsia"/>
                <w:szCs w:val="24"/>
              </w:rPr>
              <w:t>天橋底空間</w:t>
            </w:r>
            <w:r w:rsidR="00433ED2">
              <w:rPr>
                <w:rFonts w:asciiTheme="minorEastAsia" w:eastAsiaTheme="minorEastAsia" w:hAnsiTheme="minorEastAsia" w:hint="eastAsia"/>
                <w:szCs w:val="24"/>
              </w:rPr>
              <w:t>作公眾用途，認為給予工程承建商作辦事處之用並不理想，希望在政策上可配合盡快釋放空間作公眾用途。</w:t>
            </w:r>
          </w:p>
          <w:p w14:paraId="00F2ABB8" w14:textId="5E0D29F4" w:rsidR="000441CC" w:rsidRPr="00433ED2" w:rsidRDefault="000441CC" w:rsidP="000441CC">
            <w:pPr>
              <w:jc w:val="both"/>
              <w:rPr>
                <w:rFonts w:asciiTheme="minorEastAsia" w:eastAsiaTheme="minorEastAsia" w:hAnsiTheme="minorEastAsia"/>
                <w:szCs w:val="24"/>
                <w:u w:val="single"/>
              </w:rPr>
            </w:pPr>
          </w:p>
        </w:tc>
      </w:tr>
      <w:tr w:rsidR="00655E16" w:rsidRPr="00433ED2" w14:paraId="127A2D99" w14:textId="77777777" w:rsidTr="00891ADD">
        <w:trPr>
          <w:trHeight w:val="842"/>
        </w:trPr>
        <w:tc>
          <w:tcPr>
            <w:tcW w:w="9356" w:type="dxa"/>
            <w:gridSpan w:val="3"/>
          </w:tcPr>
          <w:p w14:paraId="4FDE7ED3" w14:textId="77777777" w:rsidR="003C41B2" w:rsidRPr="00433ED2" w:rsidRDefault="003C41B2" w:rsidP="003C41B2">
            <w:pPr>
              <w:numPr>
                <w:ilvl w:val="0"/>
                <w:numId w:val="33"/>
              </w:numPr>
              <w:spacing w:line="240" w:lineRule="auto"/>
              <w:ind w:rightChars="2" w:right="6"/>
              <w:jc w:val="both"/>
              <w:rPr>
                <w:rFonts w:asciiTheme="minorEastAsia" w:eastAsiaTheme="minorEastAsia" w:hAnsiTheme="minorEastAsia"/>
                <w:szCs w:val="24"/>
              </w:rPr>
            </w:pPr>
            <w:r w:rsidRPr="00433ED2">
              <w:rPr>
                <w:rFonts w:asciiTheme="minorEastAsia" w:eastAsiaTheme="minorEastAsia" w:hAnsiTheme="minorEastAsia" w:hint="eastAsia"/>
                <w:szCs w:val="24"/>
              </w:rPr>
              <w:t>地政總署高級產業測量師/中區及海濱</w:t>
            </w:r>
            <w:r w:rsidRPr="00433ED2">
              <w:rPr>
                <w:rFonts w:asciiTheme="minorEastAsia" w:eastAsiaTheme="minorEastAsia" w:hAnsiTheme="minorEastAsia" w:hint="eastAsia"/>
                <w:szCs w:val="24"/>
                <w:u w:val="single"/>
              </w:rPr>
              <w:t>陳偉傑先生</w:t>
            </w:r>
            <w:r w:rsidRPr="00433ED2">
              <w:rPr>
                <w:rFonts w:asciiTheme="minorEastAsia" w:eastAsiaTheme="minorEastAsia" w:hAnsiTheme="minorEastAsia" w:hint="eastAsia"/>
                <w:szCs w:val="24"/>
              </w:rPr>
              <w:t>回應，</w:t>
            </w:r>
            <w:r>
              <w:rPr>
                <w:rFonts w:asciiTheme="minorEastAsia" w:eastAsiaTheme="minorEastAsia" w:hAnsiTheme="minorEastAsia" w:hint="eastAsia"/>
                <w:szCs w:val="24"/>
              </w:rPr>
              <w:t>表示經研究後，</w:t>
            </w:r>
            <w:proofErr w:type="gramStart"/>
            <w:r>
              <w:rPr>
                <w:rFonts w:asciiTheme="minorEastAsia" w:eastAsiaTheme="minorEastAsia" w:hAnsiTheme="minorEastAsia" w:hint="eastAsia"/>
                <w:szCs w:val="24"/>
              </w:rPr>
              <w:t>食環署</w:t>
            </w:r>
            <w:proofErr w:type="gramEnd"/>
            <w:r>
              <w:rPr>
                <w:rFonts w:asciiTheme="minorEastAsia" w:eastAsiaTheme="minorEastAsia" w:hAnsiTheme="minorEastAsia" w:hint="eastAsia"/>
                <w:szCs w:val="24"/>
              </w:rPr>
              <w:t>已回覆</w:t>
            </w:r>
            <w:proofErr w:type="gramStart"/>
            <w:r w:rsidRPr="00E8584A">
              <w:rPr>
                <w:rFonts w:asciiTheme="minorEastAsia" w:eastAsiaTheme="minorEastAsia" w:hAnsiTheme="minorEastAsia" w:hint="eastAsia"/>
                <w:szCs w:val="24"/>
              </w:rPr>
              <w:t>干</w:t>
            </w:r>
            <w:proofErr w:type="gramEnd"/>
            <w:r w:rsidRPr="00E8584A">
              <w:rPr>
                <w:rFonts w:asciiTheme="minorEastAsia" w:eastAsiaTheme="minorEastAsia" w:hAnsiTheme="minorEastAsia" w:hint="eastAsia"/>
                <w:szCs w:val="24"/>
              </w:rPr>
              <w:t>諾道西電車廠對出空地</w:t>
            </w:r>
            <w:r>
              <w:rPr>
                <w:rFonts w:asciiTheme="minorEastAsia" w:eastAsiaTheme="minorEastAsia" w:hAnsiTheme="minorEastAsia" w:hint="eastAsia"/>
                <w:szCs w:val="24"/>
              </w:rPr>
              <w:t>並不適合部門作</w:t>
            </w:r>
            <w:r w:rsidRPr="00E8584A">
              <w:rPr>
                <w:rFonts w:asciiTheme="minorEastAsia" w:eastAsiaTheme="minorEastAsia" w:hAnsiTheme="minorEastAsia" w:hint="eastAsia"/>
                <w:szCs w:val="24"/>
              </w:rPr>
              <w:t>存放用品之用</w:t>
            </w:r>
            <w:r>
              <w:rPr>
                <w:rFonts w:asciiTheme="minorEastAsia" w:eastAsiaTheme="minorEastAsia" w:hAnsiTheme="minorEastAsia" w:hint="eastAsia"/>
                <w:szCs w:val="24"/>
              </w:rPr>
              <w:t>。他指出該空地</w:t>
            </w:r>
            <w:r w:rsidRPr="009B599C">
              <w:rPr>
                <w:rFonts w:asciiTheme="minorEastAsia" w:eastAsiaTheme="minorEastAsia" w:hAnsiTheme="minorEastAsia" w:hint="eastAsia"/>
                <w:szCs w:val="24"/>
              </w:rPr>
              <w:t>現規劃作「道路」用途</w:t>
            </w:r>
            <w:r>
              <w:rPr>
                <w:rFonts w:asciiTheme="minorEastAsia" w:eastAsiaTheme="minorEastAsia" w:hAnsiTheme="minorEastAsia" w:hint="eastAsia"/>
                <w:szCs w:val="24"/>
              </w:rPr>
              <w:t>，位於山道</w:t>
            </w:r>
            <w:r w:rsidRPr="009F23DE">
              <w:rPr>
                <w:rFonts w:asciiTheme="minorEastAsia" w:eastAsiaTheme="minorEastAsia" w:hAnsiTheme="minorEastAsia" w:hint="eastAsia"/>
                <w:szCs w:val="24"/>
              </w:rPr>
              <w:t>天橋</w:t>
            </w:r>
            <w:r w:rsidRPr="00196E8E">
              <w:rPr>
                <w:rFonts w:asciiTheme="minorEastAsia" w:eastAsiaTheme="minorEastAsia" w:hAnsiTheme="minorEastAsia" w:hint="eastAsia"/>
                <w:szCs w:val="24"/>
              </w:rPr>
              <w:t>下</w:t>
            </w:r>
            <w:r>
              <w:rPr>
                <w:rFonts w:asciiTheme="minorEastAsia" w:eastAsiaTheme="minorEastAsia" w:hAnsiTheme="minorEastAsia" w:hint="eastAsia"/>
                <w:szCs w:val="24"/>
              </w:rPr>
              <w:t>坡的路段</w:t>
            </w:r>
            <w:r w:rsidRPr="00B313B4">
              <w:rPr>
                <w:rFonts w:asciiTheme="minorEastAsia" w:eastAsiaTheme="minorEastAsia" w:hAnsiTheme="minorEastAsia" w:hint="eastAsia"/>
                <w:szCs w:val="24"/>
              </w:rPr>
              <w:t>下</w:t>
            </w:r>
            <w:r>
              <w:rPr>
                <w:rFonts w:asciiTheme="minorEastAsia" w:eastAsiaTheme="minorEastAsia" w:hAnsiTheme="minorEastAsia" w:hint="eastAsia"/>
                <w:szCs w:val="24"/>
              </w:rPr>
              <w:t>，而且受橋身</w:t>
            </w:r>
            <w:r w:rsidRPr="00B313B4">
              <w:rPr>
                <w:rFonts w:asciiTheme="minorEastAsia" w:eastAsiaTheme="minorEastAsia" w:hAnsiTheme="minorEastAsia" w:hint="eastAsia"/>
                <w:szCs w:val="24"/>
              </w:rPr>
              <w:t>淨空</w:t>
            </w:r>
            <w:r>
              <w:rPr>
                <w:rFonts w:asciiTheme="minorEastAsia" w:eastAsiaTheme="minorEastAsia" w:hAnsiTheme="minorEastAsia" w:hint="eastAsia"/>
                <w:szCs w:val="24"/>
              </w:rPr>
              <w:t>高度</w:t>
            </w:r>
            <w:r w:rsidRPr="00B313B4">
              <w:rPr>
                <w:rFonts w:asciiTheme="minorEastAsia" w:eastAsiaTheme="minorEastAsia" w:hAnsiTheme="minorEastAsia" w:hint="eastAsia"/>
                <w:szCs w:val="24"/>
              </w:rPr>
              <w:t>的</w:t>
            </w:r>
            <w:r>
              <w:rPr>
                <w:rFonts w:asciiTheme="minorEastAsia" w:eastAsiaTheme="minorEastAsia" w:hAnsiTheme="minorEastAsia" w:hint="eastAsia"/>
                <w:szCs w:val="24"/>
              </w:rPr>
              <w:t>限制，可用空間不多。如其他部門有任何短期用途的需要或綠化的計劃，署方會在土地行政上配合。</w:t>
            </w:r>
            <w:r w:rsidRPr="009B599C">
              <w:rPr>
                <w:rFonts w:asciiTheme="minorEastAsia" w:eastAsiaTheme="minorEastAsia" w:hAnsiTheme="minorEastAsia" w:hint="eastAsia"/>
                <w:szCs w:val="24"/>
              </w:rPr>
              <w:t>一般而言，地政總署可就未有特定用途或在短期內無須作發展用途的空置政府土地，考慮將其用作短期用途。</w:t>
            </w:r>
            <w:r>
              <w:rPr>
                <w:rFonts w:asciiTheme="minorEastAsia" w:eastAsiaTheme="minorEastAsia" w:hAnsiTheme="minorEastAsia" w:hint="eastAsia"/>
                <w:szCs w:val="24"/>
              </w:rPr>
              <w:t>但區內天橋下的土地大部份已用作道路設施</w:t>
            </w:r>
            <w:r w:rsidRPr="009B599C">
              <w:rPr>
                <w:rFonts w:asciiTheme="minorEastAsia" w:eastAsiaTheme="minorEastAsia" w:hAnsiTheme="minorEastAsia" w:hint="eastAsia"/>
                <w:szCs w:val="24"/>
              </w:rPr>
              <w:t>，如道路分隔欄</w:t>
            </w:r>
            <w:r>
              <w:rPr>
                <w:rFonts w:asciiTheme="minorEastAsia" w:eastAsiaTheme="minorEastAsia" w:hAnsiTheme="minorEastAsia" w:hint="eastAsia"/>
                <w:szCs w:val="24"/>
              </w:rPr>
              <w:t>及</w:t>
            </w:r>
            <w:r w:rsidRPr="009B599C">
              <w:rPr>
                <w:rFonts w:asciiTheme="minorEastAsia" w:eastAsiaTheme="minorEastAsia" w:hAnsiTheme="minorEastAsia" w:hint="eastAsia"/>
                <w:szCs w:val="24"/>
              </w:rPr>
              <w:t>花槽等。</w:t>
            </w:r>
            <w:r>
              <w:rPr>
                <w:rFonts w:asciiTheme="minorEastAsia" w:eastAsiaTheme="minorEastAsia" w:hAnsiTheme="minorEastAsia" w:hint="eastAsia"/>
                <w:szCs w:val="24"/>
              </w:rPr>
              <w:t>至於改變作社區用途，則需要</w:t>
            </w:r>
            <w:r w:rsidRPr="00AF798E">
              <w:rPr>
                <w:rFonts w:asciiTheme="minorEastAsia" w:eastAsiaTheme="minorEastAsia" w:hAnsiTheme="minorEastAsia"/>
                <w:bCs/>
                <w:szCs w:val="24"/>
                <w:lang w:val="en"/>
              </w:rPr>
              <w:t>規劃許可</w:t>
            </w:r>
            <w:r>
              <w:rPr>
                <w:rFonts w:asciiTheme="minorEastAsia" w:eastAsiaTheme="minorEastAsia" w:hAnsiTheme="minorEastAsia" w:hint="eastAsia"/>
                <w:szCs w:val="24"/>
              </w:rPr>
              <w:t>。而有關改作</w:t>
            </w:r>
            <w:r w:rsidRPr="00836D5A">
              <w:rPr>
                <w:rFonts w:asciiTheme="minorEastAsia" w:eastAsiaTheme="minorEastAsia" w:hAnsiTheme="minorEastAsia" w:hint="eastAsia"/>
                <w:szCs w:val="24"/>
              </w:rPr>
              <w:t>私人用途，</w:t>
            </w:r>
            <w:r w:rsidRPr="009F23DE">
              <w:rPr>
                <w:rFonts w:asciiTheme="minorEastAsia" w:eastAsiaTheme="minorEastAsia" w:hAnsiTheme="minorEastAsia" w:hint="eastAsia"/>
                <w:szCs w:val="24"/>
              </w:rPr>
              <w:t>一般而言</w:t>
            </w:r>
            <w:r>
              <w:rPr>
                <w:rFonts w:asciiTheme="minorEastAsia" w:eastAsiaTheme="minorEastAsia" w:hAnsiTheme="minorEastAsia" w:hint="eastAsia"/>
                <w:szCs w:val="24"/>
              </w:rPr>
              <w:t>，</w:t>
            </w:r>
            <w:r w:rsidRPr="00836D5A">
              <w:rPr>
                <w:rFonts w:asciiTheme="minorEastAsia" w:eastAsiaTheme="minorEastAsia" w:hAnsiTheme="minorEastAsia" w:hint="eastAsia"/>
                <w:szCs w:val="24"/>
              </w:rPr>
              <w:t>政府會採用公開招標或公開拍賣形式批出或批租土地。若有建</w:t>
            </w:r>
            <w:r>
              <w:rPr>
                <w:rFonts w:asciiTheme="minorEastAsia" w:eastAsiaTheme="minorEastAsia" w:hAnsiTheme="minorEastAsia" w:hint="eastAsia"/>
                <w:szCs w:val="24"/>
              </w:rPr>
              <w:t>議涉及直接批地作非牟利用途，而該建議得到相關的政策局支持，</w:t>
            </w:r>
            <w:r w:rsidRPr="00836D5A">
              <w:rPr>
                <w:rFonts w:asciiTheme="minorEastAsia" w:eastAsiaTheme="minorEastAsia" w:hAnsiTheme="minorEastAsia" w:hint="eastAsia"/>
                <w:szCs w:val="24"/>
              </w:rPr>
              <w:t>署</w:t>
            </w:r>
            <w:r>
              <w:rPr>
                <w:rFonts w:asciiTheme="minorEastAsia" w:eastAsiaTheme="minorEastAsia" w:hAnsiTheme="minorEastAsia" w:hint="eastAsia"/>
                <w:szCs w:val="24"/>
              </w:rPr>
              <w:t>方</w:t>
            </w:r>
            <w:r w:rsidRPr="00836D5A">
              <w:rPr>
                <w:rFonts w:asciiTheme="minorEastAsia" w:eastAsiaTheme="minorEastAsia" w:hAnsiTheme="minorEastAsia" w:hint="eastAsia"/>
                <w:szCs w:val="24"/>
              </w:rPr>
              <w:t>會處理該項申請包括徵詢各部門的意見。</w:t>
            </w:r>
          </w:p>
          <w:p w14:paraId="7F8AFF89" w14:textId="326D188B" w:rsidR="00655E16" w:rsidRPr="003C41B2" w:rsidRDefault="00655E16" w:rsidP="00655E16">
            <w:pPr>
              <w:spacing w:line="240" w:lineRule="auto"/>
              <w:ind w:left="480" w:rightChars="2" w:right="6"/>
              <w:jc w:val="both"/>
              <w:rPr>
                <w:rFonts w:asciiTheme="minorEastAsia" w:eastAsiaTheme="minorEastAsia" w:hAnsiTheme="minorEastAsia"/>
                <w:szCs w:val="24"/>
              </w:rPr>
            </w:pPr>
          </w:p>
        </w:tc>
      </w:tr>
      <w:tr w:rsidR="000441CC" w:rsidRPr="002829B5" w14:paraId="54910D11" w14:textId="77777777" w:rsidTr="000441CC">
        <w:trPr>
          <w:trHeight w:val="563"/>
        </w:trPr>
        <w:tc>
          <w:tcPr>
            <w:tcW w:w="9356" w:type="dxa"/>
            <w:gridSpan w:val="3"/>
          </w:tcPr>
          <w:p w14:paraId="23AA9114" w14:textId="77777777" w:rsidR="000441CC" w:rsidRDefault="000441CC" w:rsidP="000441CC">
            <w:pPr>
              <w:numPr>
                <w:ilvl w:val="0"/>
                <w:numId w:val="33"/>
              </w:numPr>
              <w:spacing w:line="240" w:lineRule="auto"/>
              <w:ind w:rightChars="2" w:right="6"/>
              <w:jc w:val="both"/>
              <w:rPr>
                <w:rFonts w:asciiTheme="minorEastAsia" w:eastAsiaTheme="minorEastAsia" w:hAnsiTheme="minorEastAsia"/>
                <w:szCs w:val="24"/>
              </w:rPr>
            </w:pPr>
            <w:r w:rsidRPr="000441CC">
              <w:rPr>
                <w:rFonts w:asciiTheme="minorEastAsia" w:eastAsiaTheme="minorEastAsia" w:hAnsiTheme="minorEastAsia" w:hint="eastAsia"/>
                <w:szCs w:val="24"/>
              </w:rPr>
              <w:t>路政署區域工程師/西區</w:t>
            </w:r>
            <w:r w:rsidRPr="000441CC">
              <w:rPr>
                <w:rFonts w:asciiTheme="minorEastAsia" w:eastAsiaTheme="minorEastAsia" w:hAnsiTheme="minorEastAsia" w:hint="eastAsia"/>
                <w:szCs w:val="24"/>
                <w:u w:val="single"/>
              </w:rPr>
              <w:t>梁元熹女士</w:t>
            </w:r>
            <w:r>
              <w:rPr>
                <w:rFonts w:asciiTheme="minorEastAsia" w:eastAsiaTheme="minorEastAsia" w:hAnsiTheme="minorEastAsia" w:hint="eastAsia"/>
                <w:szCs w:val="24"/>
              </w:rPr>
              <w:t>表示</w:t>
            </w:r>
            <w:r w:rsidRPr="000441CC">
              <w:rPr>
                <w:rFonts w:asciiTheme="minorEastAsia" w:eastAsiaTheme="minorEastAsia" w:hAnsiTheme="minorEastAsia" w:hint="eastAsia"/>
                <w:szCs w:val="24"/>
              </w:rPr>
              <w:t>路政署</w:t>
            </w:r>
            <w:r>
              <w:rPr>
                <w:rFonts w:asciiTheme="minorEastAsia" w:eastAsiaTheme="minorEastAsia" w:hAnsiTheme="minorEastAsia" w:hint="eastAsia"/>
                <w:szCs w:val="24"/>
              </w:rPr>
              <w:t>沒有補充。</w:t>
            </w:r>
          </w:p>
          <w:p w14:paraId="04DE05CC" w14:textId="423C703C" w:rsidR="000441CC" w:rsidRPr="000441CC" w:rsidRDefault="000441CC" w:rsidP="000441CC">
            <w:pPr>
              <w:spacing w:line="240" w:lineRule="auto"/>
              <w:ind w:left="480" w:rightChars="2" w:right="6"/>
              <w:jc w:val="both"/>
              <w:rPr>
                <w:rFonts w:asciiTheme="minorEastAsia" w:eastAsiaTheme="minorEastAsia" w:hAnsiTheme="minorEastAsia"/>
                <w:szCs w:val="24"/>
              </w:rPr>
            </w:pPr>
          </w:p>
        </w:tc>
      </w:tr>
      <w:tr w:rsidR="000441CC" w:rsidRPr="002829B5" w14:paraId="4B647DCE" w14:textId="77777777" w:rsidTr="00846D10">
        <w:trPr>
          <w:trHeight w:val="622"/>
        </w:trPr>
        <w:tc>
          <w:tcPr>
            <w:tcW w:w="9356" w:type="dxa"/>
            <w:gridSpan w:val="3"/>
          </w:tcPr>
          <w:p w14:paraId="2A611BF8" w14:textId="16DBF87F" w:rsidR="000441CC" w:rsidRDefault="000441CC" w:rsidP="000441CC">
            <w:pPr>
              <w:numPr>
                <w:ilvl w:val="0"/>
                <w:numId w:val="33"/>
              </w:numPr>
              <w:spacing w:line="240" w:lineRule="auto"/>
              <w:ind w:rightChars="2" w:right="6"/>
              <w:jc w:val="both"/>
              <w:rPr>
                <w:rFonts w:asciiTheme="minorEastAsia" w:eastAsiaTheme="minorEastAsia" w:hAnsiTheme="minorEastAsia"/>
                <w:szCs w:val="24"/>
              </w:rPr>
            </w:pPr>
            <w:r w:rsidRPr="000441CC">
              <w:rPr>
                <w:rFonts w:asciiTheme="minorEastAsia" w:eastAsiaTheme="minorEastAsia" w:hAnsiTheme="minorEastAsia" w:hint="eastAsia"/>
                <w:szCs w:val="24"/>
              </w:rPr>
              <w:t>渠務署工程師/13(淨化海港計劃)</w:t>
            </w:r>
            <w:r w:rsidRPr="000441CC">
              <w:rPr>
                <w:rFonts w:asciiTheme="minorEastAsia" w:eastAsiaTheme="minorEastAsia" w:hAnsiTheme="minorEastAsia" w:hint="eastAsia"/>
                <w:szCs w:val="24"/>
                <w:u w:val="single"/>
              </w:rPr>
              <w:t>馮新進先生</w:t>
            </w:r>
            <w:r w:rsidRPr="00846D10">
              <w:rPr>
                <w:rFonts w:asciiTheme="minorEastAsia" w:eastAsiaTheme="minorEastAsia" w:hAnsiTheme="minorEastAsia" w:hint="eastAsia"/>
                <w:szCs w:val="24"/>
              </w:rPr>
              <w:t>回應，指</w:t>
            </w:r>
            <w:r w:rsidR="00846D10">
              <w:rPr>
                <w:rFonts w:asciiTheme="minorEastAsia" w:eastAsiaTheme="minorEastAsia" w:hAnsiTheme="minorEastAsia" w:hint="eastAsia"/>
                <w:szCs w:val="24"/>
              </w:rPr>
              <w:t>政府進行的各大型工程均需要尋找合適地點作承建商工程辦事處之用，以</w:t>
            </w:r>
            <w:r w:rsidR="007D4E10">
              <w:rPr>
                <w:rFonts w:asciiTheme="minorEastAsia" w:eastAsiaTheme="minorEastAsia" w:hAnsiTheme="minorEastAsia" w:hint="eastAsia"/>
                <w:szCs w:val="24"/>
              </w:rPr>
              <w:t>配合工程需要。</w:t>
            </w:r>
          </w:p>
          <w:p w14:paraId="585B8E07" w14:textId="557CA8B5" w:rsidR="00846D10" w:rsidRPr="000441CC" w:rsidRDefault="00846D10" w:rsidP="00846D10">
            <w:pPr>
              <w:spacing w:line="240" w:lineRule="auto"/>
              <w:ind w:left="480" w:rightChars="2" w:right="6"/>
              <w:jc w:val="both"/>
              <w:rPr>
                <w:rFonts w:asciiTheme="minorEastAsia" w:eastAsiaTheme="minorEastAsia" w:hAnsiTheme="minorEastAsia"/>
                <w:szCs w:val="24"/>
              </w:rPr>
            </w:pPr>
          </w:p>
        </w:tc>
      </w:tr>
      <w:tr w:rsidR="00A3377E" w:rsidRPr="002829B5" w14:paraId="2E54006C" w14:textId="77777777" w:rsidTr="007135F2">
        <w:trPr>
          <w:trHeight w:val="370"/>
        </w:trPr>
        <w:tc>
          <w:tcPr>
            <w:tcW w:w="9356" w:type="dxa"/>
            <w:gridSpan w:val="3"/>
          </w:tcPr>
          <w:p w14:paraId="335DCD24" w14:textId="77777777" w:rsidR="00A86EE2" w:rsidRPr="00846D10" w:rsidRDefault="00A86EE2" w:rsidP="00E53B89">
            <w:pPr>
              <w:numPr>
                <w:ilvl w:val="0"/>
                <w:numId w:val="33"/>
              </w:numPr>
              <w:spacing w:line="240" w:lineRule="auto"/>
              <w:ind w:rightChars="2" w:right="6"/>
              <w:jc w:val="both"/>
              <w:rPr>
                <w:rFonts w:asciiTheme="minorEastAsia" w:eastAsiaTheme="minorEastAsia" w:hAnsiTheme="minorEastAsia"/>
                <w:szCs w:val="24"/>
              </w:rPr>
            </w:pPr>
            <w:r w:rsidRPr="00846D10">
              <w:rPr>
                <w:rFonts w:asciiTheme="minorEastAsia" w:eastAsiaTheme="minorEastAsia" w:hAnsiTheme="minorEastAsia" w:hint="eastAsia"/>
                <w:szCs w:val="24"/>
                <w:u w:val="single"/>
              </w:rPr>
              <w:t>主席</w:t>
            </w:r>
            <w:r w:rsidRPr="00846D10">
              <w:rPr>
                <w:rFonts w:asciiTheme="minorEastAsia" w:eastAsiaTheme="minorEastAsia" w:hAnsiTheme="minorEastAsia" w:hint="eastAsia"/>
                <w:szCs w:val="24"/>
              </w:rPr>
              <w:t>請委員發表意見及提問，委員的發言重點如下：</w:t>
            </w:r>
          </w:p>
          <w:p w14:paraId="3093BA04" w14:textId="77777777" w:rsidR="00A86EE2" w:rsidRPr="00846D10" w:rsidRDefault="00A86EE2" w:rsidP="007135F2">
            <w:pPr>
              <w:spacing w:line="240" w:lineRule="auto"/>
              <w:ind w:rightChars="2" w:right="6"/>
              <w:jc w:val="both"/>
              <w:rPr>
                <w:rFonts w:asciiTheme="minorEastAsia" w:eastAsiaTheme="minorEastAsia" w:hAnsiTheme="minorEastAsia"/>
                <w:szCs w:val="24"/>
              </w:rPr>
            </w:pPr>
          </w:p>
        </w:tc>
      </w:tr>
      <w:tr w:rsidR="00A3377E" w:rsidRPr="002829B5" w14:paraId="69171EF1" w14:textId="77777777" w:rsidTr="00891ADD">
        <w:trPr>
          <w:trHeight w:val="872"/>
        </w:trPr>
        <w:tc>
          <w:tcPr>
            <w:tcW w:w="1276" w:type="dxa"/>
          </w:tcPr>
          <w:p w14:paraId="67A10852" w14:textId="77777777" w:rsidR="00A86EE2" w:rsidRPr="007D4E10"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6DE6EA5" w14:textId="360F3EE1" w:rsidR="00A86EE2" w:rsidRPr="007D4E10" w:rsidRDefault="00A43511" w:rsidP="007135F2">
            <w:pPr>
              <w:spacing w:line="240" w:lineRule="auto"/>
              <w:ind w:rightChars="2" w:right="6"/>
              <w:rPr>
                <w:rFonts w:asciiTheme="minorEastAsia" w:eastAsiaTheme="minorEastAsia" w:hAnsiTheme="minorEastAsia"/>
                <w:szCs w:val="24"/>
              </w:rPr>
            </w:pPr>
            <w:r w:rsidRPr="007D4E10">
              <w:rPr>
                <w:rFonts w:asciiTheme="minorEastAsia" w:eastAsiaTheme="minorEastAsia" w:hAnsiTheme="minorEastAsia" w:hint="eastAsia"/>
                <w:szCs w:val="24"/>
                <w:u w:val="single"/>
              </w:rPr>
              <w:t>陳捷貴議員</w:t>
            </w:r>
            <w:r w:rsidR="007D4E10">
              <w:rPr>
                <w:rFonts w:asciiTheme="minorEastAsia" w:eastAsiaTheme="minorEastAsia" w:hAnsiTheme="minorEastAsia" w:hint="eastAsia"/>
                <w:szCs w:val="24"/>
              </w:rPr>
              <w:t>希望署方積極考慮參考東邊街停車場的經驗，以舒緩區內交通及泊車位不足問題。</w:t>
            </w:r>
          </w:p>
          <w:p w14:paraId="6C6490E2" w14:textId="563C6AEA" w:rsidR="00A43511" w:rsidRPr="007D4E10" w:rsidRDefault="00A43511" w:rsidP="007135F2">
            <w:pPr>
              <w:spacing w:line="240" w:lineRule="auto"/>
              <w:ind w:rightChars="2" w:right="6"/>
              <w:rPr>
                <w:rFonts w:asciiTheme="minorEastAsia" w:eastAsiaTheme="minorEastAsia" w:hAnsiTheme="minorEastAsia"/>
                <w:szCs w:val="24"/>
                <w:u w:val="single"/>
              </w:rPr>
            </w:pPr>
          </w:p>
        </w:tc>
      </w:tr>
      <w:tr w:rsidR="00A3377E" w:rsidRPr="002829B5" w14:paraId="31D607BC" w14:textId="77777777" w:rsidTr="007135F2">
        <w:trPr>
          <w:trHeight w:val="628"/>
        </w:trPr>
        <w:tc>
          <w:tcPr>
            <w:tcW w:w="1276" w:type="dxa"/>
          </w:tcPr>
          <w:p w14:paraId="370AF285" w14:textId="77777777" w:rsidR="00A86EE2" w:rsidRPr="007D4E10"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3A06B288" w14:textId="48020E8A" w:rsidR="00A86EE2" w:rsidRPr="007D4E10" w:rsidRDefault="00846D10" w:rsidP="007135F2">
            <w:pPr>
              <w:jc w:val="both"/>
              <w:rPr>
                <w:rFonts w:asciiTheme="minorEastAsia" w:eastAsiaTheme="minorEastAsia" w:hAnsiTheme="minorEastAsia"/>
                <w:szCs w:val="24"/>
              </w:rPr>
            </w:pPr>
            <w:r w:rsidRPr="007D4E10">
              <w:rPr>
                <w:rFonts w:asciiTheme="minorEastAsia" w:eastAsiaTheme="minorEastAsia" w:hAnsiTheme="minorEastAsia" w:hint="eastAsia"/>
                <w:szCs w:val="24"/>
                <w:u w:val="single"/>
              </w:rPr>
              <w:t>李志</w:t>
            </w:r>
            <w:proofErr w:type="gramStart"/>
            <w:r w:rsidRPr="007D4E10">
              <w:rPr>
                <w:rFonts w:asciiTheme="minorEastAsia" w:eastAsiaTheme="minorEastAsia" w:hAnsiTheme="minorEastAsia" w:hint="eastAsia"/>
                <w:szCs w:val="24"/>
                <w:u w:val="single"/>
              </w:rPr>
              <w:t>恒</w:t>
            </w:r>
            <w:proofErr w:type="gramEnd"/>
            <w:r w:rsidRPr="007D4E10">
              <w:rPr>
                <w:rFonts w:asciiTheme="minorEastAsia" w:eastAsiaTheme="minorEastAsia" w:hAnsiTheme="minorEastAsia" w:hint="eastAsia"/>
                <w:szCs w:val="24"/>
                <w:u w:val="single"/>
              </w:rPr>
              <w:t>議員</w:t>
            </w:r>
            <w:r w:rsidR="008D4E31">
              <w:rPr>
                <w:rFonts w:asciiTheme="minorEastAsia" w:eastAsiaTheme="minorEastAsia" w:hAnsiTheme="minorEastAsia" w:hint="eastAsia"/>
                <w:szCs w:val="24"/>
              </w:rPr>
              <w:t>認為提供工程辦事處只是標書上的條款，並非無法更改。他亦建議去信</w:t>
            </w:r>
            <w:r w:rsidR="007D4E10">
              <w:rPr>
                <w:rFonts w:asciiTheme="minorEastAsia" w:eastAsiaTheme="minorEastAsia" w:hAnsiTheme="minorEastAsia" w:hint="eastAsia"/>
                <w:szCs w:val="24"/>
              </w:rPr>
              <w:t>特首</w:t>
            </w:r>
            <w:r w:rsidR="004E7694">
              <w:rPr>
                <w:rFonts w:asciiTheme="minorEastAsia" w:eastAsiaTheme="minorEastAsia" w:hAnsiTheme="minorEastAsia" w:hint="eastAsia"/>
                <w:szCs w:val="24"/>
              </w:rPr>
              <w:t>，希望可在政策層面上</w:t>
            </w:r>
            <w:proofErr w:type="gramStart"/>
            <w:r w:rsidR="004E7694">
              <w:rPr>
                <w:rFonts w:asciiTheme="minorEastAsia" w:eastAsiaTheme="minorEastAsia" w:hAnsiTheme="minorEastAsia" w:hint="eastAsia"/>
                <w:szCs w:val="24"/>
              </w:rPr>
              <w:t>特事特辦</w:t>
            </w:r>
            <w:proofErr w:type="gramEnd"/>
            <w:r w:rsidR="004E7694">
              <w:rPr>
                <w:rFonts w:asciiTheme="minorEastAsia" w:eastAsiaTheme="minorEastAsia" w:hAnsiTheme="minorEastAsia" w:hint="eastAsia"/>
                <w:szCs w:val="24"/>
              </w:rPr>
              <w:t>，統一釋放</w:t>
            </w:r>
            <w:r w:rsidR="004E7694" w:rsidRPr="00E8584A">
              <w:rPr>
                <w:rFonts w:asciiTheme="minorEastAsia" w:eastAsiaTheme="minorEastAsia" w:hAnsiTheme="minorEastAsia" w:hint="eastAsia"/>
                <w:szCs w:val="24"/>
              </w:rPr>
              <w:t>天橋底</w:t>
            </w:r>
            <w:r w:rsidR="004E7694">
              <w:rPr>
                <w:rFonts w:asciiTheme="minorEastAsia" w:eastAsiaTheme="minorEastAsia" w:hAnsiTheme="minorEastAsia" w:hint="eastAsia"/>
                <w:szCs w:val="24"/>
              </w:rPr>
              <w:t>空間作公眾用途。</w:t>
            </w:r>
          </w:p>
          <w:p w14:paraId="2DFBD98F" w14:textId="77777777" w:rsidR="00A86EE2" w:rsidRPr="007D4E10" w:rsidRDefault="00A86EE2" w:rsidP="007135F2">
            <w:pPr>
              <w:jc w:val="both"/>
              <w:rPr>
                <w:rFonts w:asciiTheme="minorEastAsia" w:eastAsiaTheme="minorEastAsia" w:hAnsiTheme="minorEastAsia"/>
                <w:szCs w:val="24"/>
                <w:u w:val="single"/>
              </w:rPr>
            </w:pPr>
          </w:p>
        </w:tc>
      </w:tr>
      <w:tr w:rsidR="00A3377E" w:rsidRPr="002829B5" w14:paraId="1D6AAF00" w14:textId="77777777" w:rsidTr="007135F2">
        <w:trPr>
          <w:trHeight w:val="628"/>
        </w:trPr>
        <w:tc>
          <w:tcPr>
            <w:tcW w:w="1276" w:type="dxa"/>
          </w:tcPr>
          <w:p w14:paraId="7AF38764" w14:textId="77777777" w:rsidR="00A86EE2" w:rsidRPr="004E7694"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B9E0E32" w14:textId="7D7407DF" w:rsidR="00A86EE2" w:rsidRPr="004E7694" w:rsidRDefault="00846D10" w:rsidP="007135F2">
            <w:pPr>
              <w:jc w:val="both"/>
              <w:rPr>
                <w:rFonts w:asciiTheme="minorEastAsia" w:eastAsiaTheme="minorEastAsia" w:hAnsiTheme="minorEastAsia"/>
                <w:szCs w:val="24"/>
              </w:rPr>
            </w:pPr>
            <w:r w:rsidRPr="004E7694">
              <w:rPr>
                <w:rFonts w:asciiTheme="minorEastAsia" w:eastAsiaTheme="minorEastAsia" w:hAnsiTheme="minorEastAsia" w:hint="eastAsia"/>
                <w:szCs w:val="24"/>
                <w:u w:val="single"/>
              </w:rPr>
              <w:t>副主席</w:t>
            </w:r>
            <w:r w:rsidR="004E7694">
              <w:rPr>
                <w:rFonts w:asciiTheme="minorEastAsia" w:eastAsiaTheme="minorEastAsia" w:hAnsiTheme="minorEastAsia" w:hint="eastAsia"/>
                <w:szCs w:val="24"/>
              </w:rPr>
              <w:t>指出由於</w:t>
            </w:r>
            <w:r w:rsidR="004E7694" w:rsidRPr="00E8584A">
              <w:rPr>
                <w:rFonts w:asciiTheme="minorEastAsia" w:eastAsiaTheme="minorEastAsia" w:hAnsiTheme="minorEastAsia" w:hint="eastAsia"/>
                <w:szCs w:val="24"/>
              </w:rPr>
              <w:t>電車廠對出空地</w:t>
            </w:r>
            <w:r w:rsidR="004E7694" w:rsidRPr="009B599C">
              <w:rPr>
                <w:rFonts w:asciiTheme="minorEastAsia" w:eastAsiaTheme="minorEastAsia" w:hAnsiTheme="minorEastAsia" w:hint="eastAsia"/>
                <w:szCs w:val="24"/>
              </w:rPr>
              <w:t>現規劃作「道路」用途</w:t>
            </w:r>
            <w:r w:rsidR="004E7694">
              <w:rPr>
                <w:rFonts w:asciiTheme="minorEastAsia" w:eastAsiaTheme="minorEastAsia" w:hAnsiTheme="minorEastAsia" w:hint="eastAsia"/>
                <w:szCs w:val="24"/>
              </w:rPr>
              <w:t>，建議署方</w:t>
            </w:r>
            <w:r w:rsidR="004E7694" w:rsidRPr="00E8584A">
              <w:rPr>
                <w:rFonts w:asciiTheme="minorEastAsia" w:eastAsiaTheme="minorEastAsia" w:hAnsiTheme="minorEastAsia" w:hint="eastAsia"/>
                <w:szCs w:val="24"/>
              </w:rPr>
              <w:t>可</w:t>
            </w:r>
            <w:r w:rsidR="004E7694">
              <w:rPr>
                <w:rFonts w:asciiTheme="minorEastAsia" w:eastAsiaTheme="minorEastAsia" w:hAnsiTheme="minorEastAsia" w:hint="eastAsia"/>
                <w:szCs w:val="24"/>
              </w:rPr>
              <w:t>用作電單車停車場，因為現時區內電單車車位嚴重不足。</w:t>
            </w:r>
          </w:p>
          <w:p w14:paraId="29939292" w14:textId="77777777" w:rsidR="00A86EE2" w:rsidRPr="00A71958" w:rsidRDefault="00A86EE2" w:rsidP="007135F2">
            <w:pPr>
              <w:jc w:val="both"/>
              <w:rPr>
                <w:rFonts w:asciiTheme="minorEastAsia" w:eastAsiaTheme="minorEastAsia" w:hAnsiTheme="minorEastAsia"/>
                <w:szCs w:val="24"/>
                <w:u w:val="single"/>
              </w:rPr>
            </w:pPr>
          </w:p>
        </w:tc>
      </w:tr>
      <w:tr w:rsidR="00A3377E" w:rsidRPr="00A71958" w14:paraId="1836E638" w14:textId="77777777" w:rsidTr="007135F2">
        <w:trPr>
          <w:trHeight w:val="370"/>
        </w:trPr>
        <w:tc>
          <w:tcPr>
            <w:tcW w:w="9356" w:type="dxa"/>
            <w:gridSpan w:val="3"/>
          </w:tcPr>
          <w:p w14:paraId="02914E57" w14:textId="21E6C278" w:rsidR="00A86EE2" w:rsidRPr="001766F0" w:rsidRDefault="001766F0" w:rsidP="001766F0">
            <w:pPr>
              <w:pStyle w:val="a9"/>
              <w:numPr>
                <w:ilvl w:val="0"/>
                <w:numId w:val="33"/>
              </w:numPr>
              <w:spacing w:line="240" w:lineRule="auto"/>
              <w:ind w:leftChars="0" w:rightChars="2" w:right="6"/>
              <w:jc w:val="both"/>
              <w:rPr>
                <w:rFonts w:asciiTheme="minorEastAsia" w:eastAsiaTheme="minorEastAsia" w:hAnsiTheme="minorEastAsia"/>
                <w:u w:val="single"/>
              </w:rPr>
            </w:pPr>
            <w:r w:rsidRPr="001766F0">
              <w:rPr>
                <w:rFonts w:asciiTheme="minorEastAsia" w:eastAsiaTheme="minorEastAsia" w:hAnsiTheme="minorEastAsia" w:hint="eastAsia"/>
              </w:rPr>
              <w:t>地政總署</w:t>
            </w:r>
            <w:r w:rsidRPr="001766F0">
              <w:rPr>
                <w:rFonts w:asciiTheme="minorEastAsia" w:eastAsiaTheme="minorEastAsia" w:hAnsiTheme="minorEastAsia" w:hint="eastAsia"/>
                <w:u w:val="single"/>
              </w:rPr>
              <w:t>陳偉傑先生</w:t>
            </w:r>
            <w:r w:rsidRPr="001766F0">
              <w:rPr>
                <w:rFonts w:asciiTheme="minorEastAsia" w:eastAsiaTheme="minorEastAsia" w:hAnsiTheme="minorEastAsia" w:hint="eastAsia"/>
              </w:rPr>
              <w:t>表示</w:t>
            </w:r>
            <w:r>
              <w:rPr>
                <w:rFonts w:asciiTheme="minorEastAsia" w:eastAsiaTheme="minorEastAsia" w:hAnsiTheme="minorEastAsia" w:hint="eastAsia"/>
              </w:rPr>
              <w:t>東邊街停車場作招標前，</w:t>
            </w:r>
            <w:r w:rsidR="001610F1">
              <w:rPr>
                <w:rFonts w:asciiTheme="minorEastAsia" w:eastAsiaTheme="minorEastAsia" w:hAnsiTheme="minorEastAsia" w:hint="eastAsia"/>
              </w:rPr>
              <w:t>不同</w:t>
            </w:r>
            <w:r>
              <w:rPr>
                <w:rFonts w:asciiTheme="minorEastAsia" w:eastAsiaTheme="minorEastAsia" w:hAnsiTheme="minorEastAsia" w:hint="eastAsia"/>
              </w:rPr>
              <w:t>政府部門曾進行一系列</w:t>
            </w:r>
            <w:r w:rsidR="001610F1">
              <w:rPr>
                <w:rFonts w:asciiTheme="minorEastAsia" w:eastAsiaTheme="minorEastAsia" w:hAnsiTheme="minorEastAsia" w:hint="eastAsia"/>
              </w:rPr>
              <w:t>研究及</w:t>
            </w:r>
            <w:r>
              <w:rPr>
                <w:rFonts w:asciiTheme="minorEastAsia" w:eastAsiaTheme="minorEastAsia" w:hAnsiTheme="minorEastAsia" w:hint="eastAsia"/>
              </w:rPr>
              <w:t>工程，如</w:t>
            </w:r>
            <w:r w:rsidR="001610F1">
              <w:rPr>
                <w:rFonts w:asciiTheme="minorEastAsia" w:eastAsiaTheme="minorEastAsia" w:hAnsiTheme="minorEastAsia" w:hint="eastAsia"/>
              </w:rPr>
              <w:t>建造行人天橋</w:t>
            </w:r>
            <w:r w:rsidR="000C0BEE">
              <w:rPr>
                <w:rFonts w:asciiTheme="minorEastAsia" w:eastAsiaTheme="minorEastAsia" w:hAnsiTheme="minorEastAsia" w:hint="eastAsia"/>
              </w:rPr>
              <w:t>等。他指出如開放</w:t>
            </w:r>
            <w:r w:rsidR="000C0BEE" w:rsidRPr="00E8584A">
              <w:rPr>
                <w:rFonts w:asciiTheme="minorEastAsia" w:eastAsiaTheme="minorEastAsia" w:hAnsiTheme="minorEastAsia" w:hint="eastAsia"/>
              </w:rPr>
              <w:t>天橋底</w:t>
            </w:r>
            <w:r w:rsidR="000C0BEE">
              <w:rPr>
                <w:rFonts w:asciiTheme="minorEastAsia" w:eastAsiaTheme="minorEastAsia" w:hAnsiTheme="minorEastAsia" w:hint="eastAsia"/>
              </w:rPr>
              <w:t>用地，則需要相關部門作出研究及工程上的配合。</w:t>
            </w:r>
          </w:p>
          <w:p w14:paraId="64D9F272" w14:textId="37157410" w:rsidR="001766F0" w:rsidRPr="001766F0" w:rsidRDefault="001766F0" w:rsidP="001766F0">
            <w:pPr>
              <w:pStyle w:val="a9"/>
              <w:spacing w:line="240" w:lineRule="auto"/>
              <w:ind w:leftChars="0" w:rightChars="2" w:right="6"/>
              <w:jc w:val="both"/>
              <w:rPr>
                <w:rFonts w:asciiTheme="minorEastAsia" w:eastAsiaTheme="minorEastAsia" w:hAnsiTheme="minorEastAsia"/>
                <w:u w:val="single"/>
              </w:rPr>
            </w:pPr>
          </w:p>
        </w:tc>
      </w:tr>
      <w:tr w:rsidR="003B6CE0" w:rsidRPr="00A71958" w14:paraId="3A7D64F5" w14:textId="77777777" w:rsidTr="007135F2">
        <w:trPr>
          <w:trHeight w:val="370"/>
        </w:trPr>
        <w:tc>
          <w:tcPr>
            <w:tcW w:w="9356" w:type="dxa"/>
            <w:gridSpan w:val="3"/>
          </w:tcPr>
          <w:p w14:paraId="48BC91AC" w14:textId="5A9630CE" w:rsidR="003B6CE0" w:rsidRDefault="003B6CE0" w:rsidP="000C0BEE">
            <w:pPr>
              <w:pStyle w:val="a9"/>
              <w:numPr>
                <w:ilvl w:val="0"/>
                <w:numId w:val="33"/>
              </w:numPr>
              <w:spacing w:line="240" w:lineRule="auto"/>
              <w:ind w:leftChars="0" w:rightChars="2" w:right="6"/>
              <w:jc w:val="both"/>
              <w:rPr>
                <w:rFonts w:asciiTheme="minorEastAsia" w:eastAsiaTheme="minorEastAsia" w:hAnsiTheme="minorEastAsia"/>
              </w:rPr>
            </w:pPr>
            <w:r w:rsidRPr="000441CC">
              <w:rPr>
                <w:rFonts w:asciiTheme="minorEastAsia" w:eastAsiaTheme="minorEastAsia" w:hAnsiTheme="minorEastAsia" w:hint="eastAsia"/>
              </w:rPr>
              <w:t>渠務署</w:t>
            </w:r>
            <w:r w:rsidRPr="000441CC">
              <w:rPr>
                <w:rFonts w:asciiTheme="minorEastAsia" w:eastAsiaTheme="minorEastAsia" w:hAnsiTheme="minorEastAsia" w:hint="eastAsia"/>
                <w:u w:val="single"/>
              </w:rPr>
              <w:t>馮新進先生</w:t>
            </w:r>
            <w:r w:rsidR="000C0BEE">
              <w:rPr>
                <w:rFonts w:asciiTheme="minorEastAsia" w:eastAsiaTheme="minorEastAsia" w:hAnsiTheme="minorEastAsia" w:hint="eastAsia"/>
              </w:rPr>
              <w:t>回應，表示政府</w:t>
            </w:r>
            <w:r w:rsidR="008D4E31">
              <w:rPr>
                <w:rFonts w:asciiTheme="minorEastAsia" w:eastAsiaTheme="minorEastAsia" w:hAnsiTheme="minorEastAsia" w:hint="eastAsia"/>
              </w:rPr>
              <w:t>提供大型工程的辦事處對於承建商投標的決定有一定影響。另外，署方</w:t>
            </w:r>
            <w:r w:rsidR="000C0BEE">
              <w:rPr>
                <w:rFonts w:asciiTheme="minorEastAsia" w:eastAsiaTheme="minorEastAsia" w:hAnsiTheme="minorEastAsia" w:hint="eastAsia"/>
              </w:rPr>
              <w:t>估計可於二零一八年</w:t>
            </w:r>
            <w:proofErr w:type="gramStart"/>
            <w:r w:rsidR="000C0BEE" w:rsidRPr="000C0BEE">
              <w:rPr>
                <w:rFonts w:asciiTheme="minorEastAsia" w:eastAsiaTheme="minorEastAsia" w:hAnsiTheme="minorEastAsia" w:hint="eastAsia"/>
              </w:rPr>
              <w:t>第二季</w:t>
            </w:r>
            <w:r w:rsidR="000C0BEE">
              <w:rPr>
                <w:rFonts w:asciiTheme="minorEastAsia" w:eastAsiaTheme="minorEastAsia" w:hAnsiTheme="minorEastAsia" w:hint="eastAsia"/>
              </w:rPr>
              <w:t>交出</w:t>
            </w:r>
            <w:r w:rsidR="000C0BEE" w:rsidRPr="00265FAC">
              <w:rPr>
                <w:rFonts w:hint="eastAsia"/>
              </w:rPr>
              <w:t>水街</w:t>
            </w:r>
            <w:proofErr w:type="gramEnd"/>
            <w:r w:rsidR="000C0BEE" w:rsidRPr="00265FAC">
              <w:rPr>
                <w:rFonts w:hint="eastAsia"/>
              </w:rPr>
              <w:t>至嘉安街一段</w:t>
            </w:r>
            <w:proofErr w:type="gramStart"/>
            <w:r w:rsidR="000C0BEE" w:rsidRPr="00265FAC">
              <w:rPr>
                <w:rFonts w:hint="eastAsia"/>
              </w:rPr>
              <w:t>干</w:t>
            </w:r>
            <w:proofErr w:type="gramEnd"/>
            <w:r w:rsidR="000C0BEE" w:rsidRPr="00265FAC">
              <w:rPr>
                <w:rFonts w:hint="eastAsia"/>
              </w:rPr>
              <w:t>諾道西天橋底</w:t>
            </w:r>
            <w:r w:rsidR="000C0BEE">
              <w:rPr>
                <w:rFonts w:hint="eastAsia"/>
              </w:rPr>
              <w:t>用地，署方</w:t>
            </w:r>
            <w:proofErr w:type="gramStart"/>
            <w:r w:rsidR="000C0BEE">
              <w:rPr>
                <w:rFonts w:hint="eastAsia"/>
              </w:rPr>
              <w:t>會跟</w:t>
            </w:r>
            <w:r w:rsidR="000C0BEE">
              <w:rPr>
                <w:rFonts w:asciiTheme="minorEastAsia" w:eastAsiaTheme="minorEastAsia" w:hAnsiTheme="minorEastAsia" w:hint="eastAsia"/>
              </w:rPr>
              <w:t>承建商</w:t>
            </w:r>
            <w:proofErr w:type="gramEnd"/>
            <w:r w:rsidR="000C0BEE">
              <w:rPr>
                <w:rFonts w:asciiTheme="minorEastAsia" w:eastAsiaTheme="minorEastAsia" w:hAnsiTheme="minorEastAsia" w:hint="eastAsia"/>
              </w:rPr>
              <w:t>密切聯繫，以盡早完成</w:t>
            </w:r>
            <w:r w:rsidR="000C0BEE" w:rsidRPr="000C0BEE">
              <w:rPr>
                <w:rFonts w:asciiTheme="minorEastAsia" w:eastAsiaTheme="minorEastAsia" w:hAnsiTheme="minorEastAsia" w:hint="eastAsia"/>
              </w:rPr>
              <w:t>「淨化海港計劃」</w:t>
            </w:r>
            <w:r w:rsidR="000C0BEE">
              <w:rPr>
                <w:rFonts w:asciiTheme="minorEastAsia" w:eastAsiaTheme="minorEastAsia" w:hAnsiTheme="minorEastAsia" w:hint="eastAsia"/>
              </w:rPr>
              <w:t>餘下工程及交出</w:t>
            </w:r>
            <w:r w:rsidR="000C0BEE">
              <w:rPr>
                <w:rFonts w:hint="eastAsia"/>
              </w:rPr>
              <w:t>用地。</w:t>
            </w:r>
          </w:p>
          <w:p w14:paraId="359544CE" w14:textId="50DCFC01" w:rsidR="003B6CE0" w:rsidRPr="001766F0" w:rsidRDefault="003B6CE0" w:rsidP="003B6CE0">
            <w:pPr>
              <w:pStyle w:val="a9"/>
              <w:spacing w:line="240" w:lineRule="auto"/>
              <w:ind w:leftChars="0" w:rightChars="2" w:right="6"/>
              <w:jc w:val="both"/>
              <w:rPr>
                <w:rFonts w:asciiTheme="minorEastAsia" w:eastAsiaTheme="minorEastAsia" w:hAnsiTheme="minorEastAsia"/>
              </w:rPr>
            </w:pPr>
          </w:p>
        </w:tc>
      </w:tr>
      <w:tr w:rsidR="00A3377E" w:rsidRPr="00A71958" w14:paraId="4B5ECB70" w14:textId="77777777" w:rsidTr="007135F2">
        <w:trPr>
          <w:trHeight w:val="370"/>
        </w:trPr>
        <w:tc>
          <w:tcPr>
            <w:tcW w:w="9356" w:type="dxa"/>
            <w:gridSpan w:val="3"/>
          </w:tcPr>
          <w:p w14:paraId="5111EF9C" w14:textId="48697553" w:rsidR="00A3377E" w:rsidRPr="00A71958" w:rsidRDefault="00A8633C" w:rsidP="00846D10">
            <w:pPr>
              <w:pStyle w:val="a9"/>
              <w:numPr>
                <w:ilvl w:val="0"/>
                <w:numId w:val="33"/>
              </w:numPr>
              <w:spacing w:line="240" w:lineRule="auto"/>
              <w:ind w:leftChars="0" w:rightChars="2" w:right="6"/>
              <w:jc w:val="both"/>
              <w:rPr>
                <w:rFonts w:asciiTheme="minorEastAsia" w:eastAsiaTheme="minorEastAsia" w:hAnsiTheme="minorEastAsia"/>
                <w:u w:val="single"/>
              </w:rPr>
            </w:pPr>
            <w:r>
              <w:rPr>
                <w:rFonts w:asciiTheme="minorEastAsia" w:eastAsiaTheme="minorEastAsia" w:hAnsiTheme="minorEastAsia" w:hint="eastAsia"/>
              </w:rPr>
              <w:t>就有關去信行政長官的建議，</w:t>
            </w:r>
            <w:r w:rsidR="000C0BEE">
              <w:rPr>
                <w:rFonts w:asciiTheme="minorEastAsia" w:eastAsiaTheme="minorEastAsia" w:hAnsiTheme="minorEastAsia" w:hint="eastAsia"/>
              </w:rPr>
              <w:t>中西區民政專員</w:t>
            </w:r>
            <w:r w:rsidR="000C0BEE" w:rsidRPr="00F33082">
              <w:rPr>
                <w:rFonts w:asciiTheme="minorEastAsia" w:eastAsiaTheme="minorEastAsia" w:hAnsiTheme="minorEastAsia" w:hint="eastAsia"/>
                <w:u w:val="single"/>
              </w:rPr>
              <w:t>黃何詠詩女士</w:t>
            </w:r>
            <w:r w:rsidR="000A2B12">
              <w:rPr>
                <w:rFonts w:asciiTheme="minorEastAsia" w:eastAsiaTheme="minorEastAsia" w:hAnsiTheme="minorEastAsia" w:hint="eastAsia"/>
              </w:rPr>
              <w:t>表示剛才議員的</w:t>
            </w:r>
            <w:r w:rsidR="00405066">
              <w:rPr>
                <w:rFonts w:asciiTheme="minorEastAsia" w:eastAsiaTheme="minorEastAsia" w:hAnsiTheme="minorEastAsia" w:hint="eastAsia"/>
              </w:rPr>
              <w:t>不少</w:t>
            </w:r>
            <w:r w:rsidR="000A2B12">
              <w:rPr>
                <w:rFonts w:asciiTheme="minorEastAsia" w:eastAsiaTheme="minorEastAsia" w:hAnsiTheme="minorEastAsia" w:hint="eastAsia"/>
              </w:rPr>
              <w:t>建議在</w:t>
            </w:r>
            <w:r w:rsidR="00405066">
              <w:rPr>
                <w:rFonts w:asciiTheme="minorEastAsia" w:eastAsiaTheme="minorEastAsia" w:hAnsiTheme="minorEastAsia" w:hint="eastAsia"/>
              </w:rPr>
              <w:t>現行</w:t>
            </w:r>
            <w:r w:rsidR="00405066" w:rsidRPr="009B599C">
              <w:rPr>
                <w:rFonts w:asciiTheme="minorEastAsia" w:eastAsiaTheme="minorEastAsia" w:hAnsiTheme="minorEastAsia" w:hint="eastAsia"/>
              </w:rPr>
              <w:t>規劃</w:t>
            </w:r>
            <w:r w:rsidR="00405066">
              <w:rPr>
                <w:rFonts w:asciiTheme="minorEastAsia" w:eastAsiaTheme="minorEastAsia" w:hAnsiTheme="minorEastAsia" w:hint="eastAsia"/>
              </w:rPr>
              <w:t>的</w:t>
            </w:r>
            <w:r w:rsidR="00405066" w:rsidRPr="009B599C">
              <w:rPr>
                <w:rFonts w:asciiTheme="minorEastAsia" w:eastAsiaTheme="minorEastAsia" w:hAnsiTheme="minorEastAsia" w:hint="eastAsia"/>
              </w:rPr>
              <w:t>用途</w:t>
            </w:r>
            <w:r w:rsidR="00405066">
              <w:rPr>
                <w:rFonts w:asciiTheme="minorEastAsia" w:eastAsiaTheme="minorEastAsia" w:hAnsiTheme="minorEastAsia" w:hint="eastAsia"/>
              </w:rPr>
              <w:t>下已能做到，無須交由城</w:t>
            </w:r>
            <w:proofErr w:type="gramStart"/>
            <w:r w:rsidR="00405066">
              <w:rPr>
                <w:rFonts w:asciiTheme="minorEastAsia" w:eastAsiaTheme="minorEastAsia" w:hAnsiTheme="minorEastAsia" w:hint="eastAsia"/>
              </w:rPr>
              <w:t>規</w:t>
            </w:r>
            <w:proofErr w:type="gramEnd"/>
            <w:r w:rsidR="008D4E31">
              <w:rPr>
                <w:rFonts w:asciiTheme="minorEastAsia" w:eastAsiaTheme="minorEastAsia" w:hAnsiTheme="minorEastAsia" w:hint="eastAsia"/>
              </w:rPr>
              <w:t>會</w:t>
            </w:r>
            <w:r w:rsidR="00405066">
              <w:rPr>
                <w:rFonts w:asciiTheme="minorEastAsia" w:eastAsiaTheme="minorEastAsia" w:hAnsiTheme="minorEastAsia" w:hint="eastAsia"/>
              </w:rPr>
              <w:t>批核，因為城</w:t>
            </w:r>
            <w:proofErr w:type="gramStart"/>
            <w:r w:rsidR="00405066">
              <w:rPr>
                <w:rFonts w:asciiTheme="minorEastAsia" w:eastAsiaTheme="minorEastAsia" w:hAnsiTheme="minorEastAsia" w:hint="eastAsia"/>
              </w:rPr>
              <w:t>規</w:t>
            </w:r>
            <w:proofErr w:type="gramEnd"/>
            <w:r w:rsidR="008D4E31">
              <w:rPr>
                <w:rFonts w:asciiTheme="minorEastAsia" w:eastAsiaTheme="minorEastAsia" w:hAnsiTheme="minorEastAsia" w:hint="eastAsia"/>
              </w:rPr>
              <w:t>會</w:t>
            </w:r>
            <w:proofErr w:type="gramStart"/>
            <w:r w:rsidR="00405066">
              <w:rPr>
                <w:rFonts w:asciiTheme="minorEastAsia" w:eastAsiaTheme="minorEastAsia" w:hAnsiTheme="minorEastAsia" w:hint="eastAsia"/>
              </w:rPr>
              <w:t>批核需時</w:t>
            </w:r>
            <w:proofErr w:type="gramEnd"/>
            <w:r w:rsidR="00405066">
              <w:rPr>
                <w:rFonts w:asciiTheme="minorEastAsia" w:eastAsiaTheme="minorEastAsia" w:hAnsiTheme="minorEastAsia" w:hint="eastAsia"/>
              </w:rPr>
              <w:t>較長，而且過程複雜。她</w:t>
            </w:r>
            <w:r>
              <w:rPr>
                <w:rFonts w:asciiTheme="minorEastAsia" w:eastAsiaTheme="minorEastAsia" w:hAnsiTheme="minorEastAsia" w:hint="eastAsia"/>
              </w:rPr>
              <w:t>建議先嘗試在現行</w:t>
            </w:r>
            <w:r w:rsidRPr="009B599C">
              <w:rPr>
                <w:rFonts w:asciiTheme="minorEastAsia" w:eastAsiaTheme="minorEastAsia" w:hAnsiTheme="minorEastAsia" w:hint="eastAsia"/>
              </w:rPr>
              <w:t>規劃</w:t>
            </w:r>
            <w:r>
              <w:rPr>
                <w:rFonts w:asciiTheme="minorEastAsia" w:eastAsiaTheme="minorEastAsia" w:hAnsiTheme="minorEastAsia" w:hint="eastAsia"/>
              </w:rPr>
              <w:t>的</w:t>
            </w:r>
            <w:r w:rsidRPr="009B599C">
              <w:rPr>
                <w:rFonts w:asciiTheme="minorEastAsia" w:eastAsiaTheme="minorEastAsia" w:hAnsiTheme="minorEastAsia" w:hint="eastAsia"/>
              </w:rPr>
              <w:t>用途</w:t>
            </w:r>
            <w:r>
              <w:rPr>
                <w:rFonts w:asciiTheme="minorEastAsia" w:eastAsiaTheme="minorEastAsia" w:hAnsiTheme="minorEastAsia" w:hint="eastAsia"/>
              </w:rPr>
              <w:t>下建設可行的社區設施，她會</w:t>
            </w:r>
            <w:r w:rsidR="00405066">
              <w:rPr>
                <w:rFonts w:asciiTheme="minorEastAsia" w:eastAsiaTheme="minorEastAsia" w:hAnsiTheme="minorEastAsia" w:hint="eastAsia"/>
              </w:rPr>
              <w:t>先</w:t>
            </w:r>
            <w:r>
              <w:rPr>
                <w:rFonts w:asciiTheme="minorEastAsia" w:eastAsiaTheme="minorEastAsia" w:hAnsiTheme="minorEastAsia" w:hint="eastAsia"/>
              </w:rPr>
              <w:t>統籌及協調部門的跟進工作</w:t>
            </w:r>
            <w:r w:rsidR="00405066">
              <w:rPr>
                <w:rFonts w:asciiTheme="minorEastAsia" w:eastAsiaTheme="minorEastAsia" w:hAnsiTheme="minorEastAsia" w:hint="eastAsia"/>
              </w:rPr>
              <w:t>。</w:t>
            </w:r>
          </w:p>
          <w:p w14:paraId="4456A759" w14:textId="24183E12" w:rsidR="00846D10" w:rsidRPr="00A71958" w:rsidRDefault="00846D10" w:rsidP="00846D10">
            <w:pPr>
              <w:pStyle w:val="a9"/>
              <w:spacing w:line="240" w:lineRule="auto"/>
              <w:ind w:leftChars="0" w:rightChars="2" w:right="6"/>
              <w:jc w:val="both"/>
              <w:rPr>
                <w:rFonts w:asciiTheme="minorEastAsia" w:eastAsiaTheme="minorEastAsia" w:hAnsiTheme="minorEastAsia"/>
                <w:u w:val="single"/>
              </w:rPr>
            </w:pPr>
          </w:p>
        </w:tc>
      </w:tr>
      <w:tr w:rsidR="00405066" w:rsidRPr="00A71958" w14:paraId="74CE6090" w14:textId="77777777" w:rsidTr="007135F2">
        <w:trPr>
          <w:trHeight w:val="370"/>
        </w:trPr>
        <w:tc>
          <w:tcPr>
            <w:tcW w:w="9356" w:type="dxa"/>
            <w:gridSpan w:val="3"/>
          </w:tcPr>
          <w:p w14:paraId="626CDA37" w14:textId="6EFB9D26" w:rsidR="00405066" w:rsidRDefault="00405066" w:rsidP="00846D10">
            <w:pPr>
              <w:pStyle w:val="a9"/>
              <w:numPr>
                <w:ilvl w:val="0"/>
                <w:numId w:val="33"/>
              </w:numPr>
              <w:spacing w:line="240" w:lineRule="auto"/>
              <w:ind w:leftChars="0" w:rightChars="2" w:right="6"/>
              <w:jc w:val="both"/>
              <w:rPr>
                <w:rFonts w:asciiTheme="minorEastAsia" w:eastAsiaTheme="minorEastAsia" w:hAnsiTheme="minorEastAsia"/>
              </w:rPr>
            </w:pPr>
            <w:r w:rsidRPr="009C3487">
              <w:rPr>
                <w:rFonts w:asciiTheme="minorEastAsia" w:eastAsiaTheme="minorEastAsia" w:hAnsiTheme="minorEastAsia" w:hint="eastAsia"/>
                <w:u w:val="single"/>
              </w:rPr>
              <w:t>葉永成議員</w:t>
            </w:r>
            <w:r>
              <w:rPr>
                <w:rFonts w:asciiTheme="minorEastAsia" w:eastAsiaTheme="minorEastAsia" w:hAnsiTheme="minorEastAsia" w:hint="eastAsia"/>
              </w:rPr>
              <w:t>同意中西區民政專員建議的做法，認為有關部門應配合。</w:t>
            </w:r>
          </w:p>
          <w:p w14:paraId="04C781E2" w14:textId="47BAC037" w:rsidR="00405066" w:rsidRDefault="00405066" w:rsidP="00405066">
            <w:pPr>
              <w:pStyle w:val="a9"/>
              <w:spacing w:line="240" w:lineRule="auto"/>
              <w:ind w:leftChars="0" w:rightChars="2" w:right="6"/>
              <w:jc w:val="both"/>
              <w:rPr>
                <w:rFonts w:asciiTheme="minorEastAsia" w:eastAsiaTheme="minorEastAsia" w:hAnsiTheme="minorEastAsia"/>
              </w:rPr>
            </w:pPr>
          </w:p>
        </w:tc>
      </w:tr>
      <w:tr w:rsidR="00846D10" w:rsidRPr="002829B5" w14:paraId="2FECCE19" w14:textId="77777777" w:rsidTr="007135F2">
        <w:trPr>
          <w:trHeight w:val="370"/>
        </w:trPr>
        <w:tc>
          <w:tcPr>
            <w:tcW w:w="9356" w:type="dxa"/>
            <w:gridSpan w:val="3"/>
          </w:tcPr>
          <w:p w14:paraId="382220EB" w14:textId="53EA6BB9" w:rsidR="00846D10" w:rsidRPr="00A71958" w:rsidRDefault="00846D10" w:rsidP="00E53B89">
            <w:pPr>
              <w:numPr>
                <w:ilvl w:val="0"/>
                <w:numId w:val="33"/>
              </w:numPr>
              <w:spacing w:line="240" w:lineRule="auto"/>
              <w:ind w:rightChars="2" w:right="6"/>
              <w:jc w:val="both"/>
              <w:rPr>
                <w:rFonts w:asciiTheme="minorEastAsia" w:eastAsiaTheme="minorEastAsia" w:hAnsiTheme="minorEastAsia"/>
                <w:szCs w:val="24"/>
              </w:rPr>
            </w:pPr>
            <w:r w:rsidRPr="00A71958">
              <w:rPr>
                <w:rFonts w:asciiTheme="minorEastAsia" w:eastAsiaTheme="minorEastAsia" w:hAnsiTheme="minorEastAsia" w:hint="eastAsia"/>
                <w:szCs w:val="24"/>
                <w:u w:val="single"/>
              </w:rPr>
              <w:t>主席</w:t>
            </w:r>
            <w:r w:rsidRPr="00A71958">
              <w:rPr>
                <w:rFonts w:asciiTheme="minorEastAsia" w:eastAsiaTheme="minorEastAsia" w:hAnsiTheme="minorEastAsia" w:hint="eastAsia"/>
                <w:szCs w:val="24"/>
              </w:rPr>
              <w:t>總結，</w:t>
            </w:r>
            <w:r w:rsidR="00405066">
              <w:rPr>
                <w:rFonts w:asciiTheme="minorEastAsia" w:eastAsiaTheme="minorEastAsia" w:hAnsiTheme="minorEastAsia" w:hint="eastAsia"/>
                <w:szCs w:val="24"/>
              </w:rPr>
              <w:t>希望</w:t>
            </w:r>
            <w:r w:rsidR="00405066">
              <w:rPr>
                <w:rFonts w:asciiTheme="minorEastAsia" w:eastAsiaTheme="minorEastAsia" w:hAnsiTheme="minorEastAsia" w:hint="eastAsia"/>
              </w:rPr>
              <w:t>中西區民政專員能統籌有關工作，而其他部門亦能</w:t>
            </w:r>
            <w:r w:rsidR="00123F7B">
              <w:rPr>
                <w:rFonts w:asciiTheme="minorEastAsia" w:eastAsiaTheme="minorEastAsia" w:hAnsiTheme="minorEastAsia" w:hint="eastAsia"/>
              </w:rPr>
              <w:t>積極</w:t>
            </w:r>
            <w:r w:rsidR="00405066">
              <w:rPr>
                <w:rFonts w:asciiTheme="minorEastAsia" w:eastAsiaTheme="minorEastAsia" w:hAnsiTheme="minorEastAsia" w:hint="eastAsia"/>
              </w:rPr>
              <w:t>配合</w:t>
            </w:r>
            <w:r w:rsidR="00123F7B">
              <w:rPr>
                <w:rFonts w:asciiTheme="minorEastAsia" w:eastAsiaTheme="minorEastAsia" w:hAnsiTheme="minorEastAsia" w:hint="eastAsia"/>
              </w:rPr>
              <w:t>，以</w:t>
            </w:r>
            <w:r w:rsidR="00405066">
              <w:rPr>
                <w:rFonts w:asciiTheme="minorEastAsia" w:eastAsiaTheme="minorEastAsia" w:hAnsiTheme="minorEastAsia" w:hint="eastAsia"/>
              </w:rPr>
              <w:t>善用區內</w:t>
            </w:r>
            <w:r w:rsidR="00123F7B">
              <w:rPr>
                <w:rFonts w:asciiTheme="minorEastAsia" w:eastAsiaTheme="minorEastAsia" w:hAnsiTheme="minorEastAsia" w:hint="eastAsia"/>
              </w:rPr>
              <w:t>土地。</w:t>
            </w:r>
          </w:p>
          <w:p w14:paraId="08D008C3" w14:textId="41850169" w:rsidR="00846D10" w:rsidRPr="00A71958" w:rsidRDefault="00846D10" w:rsidP="00846D10">
            <w:pPr>
              <w:spacing w:line="240" w:lineRule="auto"/>
              <w:ind w:left="480" w:rightChars="2" w:right="6"/>
              <w:jc w:val="both"/>
              <w:rPr>
                <w:rFonts w:asciiTheme="minorEastAsia" w:eastAsiaTheme="minorEastAsia" w:hAnsiTheme="minorEastAsia"/>
                <w:szCs w:val="24"/>
              </w:rPr>
            </w:pPr>
          </w:p>
        </w:tc>
      </w:tr>
      <w:tr w:rsidR="00A3377E" w:rsidRPr="002829B5" w14:paraId="078A3E4A" w14:textId="77777777" w:rsidTr="007135F2">
        <w:trPr>
          <w:trHeight w:val="370"/>
        </w:trPr>
        <w:tc>
          <w:tcPr>
            <w:tcW w:w="9356" w:type="dxa"/>
            <w:gridSpan w:val="3"/>
          </w:tcPr>
          <w:p w14:paraId="148A750B" w14:textId="5379FFB6" w:rsidR="007135F2" w:rsidRPr="008919B0" w:rsidRDefault="007135F2" w:rsidP="007135F2">
            <w:pPr>
              <w:spacing w:line="240" w:lineRule="auto"/>
              <w:ind w:left="480" w:rightChars="2" w:right="6" w:hanging="480"/>
              <w:jc w:val="both"/>
              <w:rPr>
                <w:rFonts w:asciiTheme="minorEastAsia" w:eastAsiaTheme="minorEastAsia" w:hAnsiTheme="minorEastAsia"/>
                <w:b/>
                <w:szCs w:val="24"/>
              </w:rPr>
            </w:pPr>
            <w:r w:rsidRPr="008919B0">
              <w:rPr>
                <w:rFonts w:asciiTheme="minorEastAsia" w:eastAsiaTheme="minorEastAsia" w:hAnsiTheme="minorEastAsia" w:hint="eastAsia"/>
                <w:b/>
                <w:szCs w:val="24"/>
              </w:rPr>
              <w:t xml:space="preserve">第10項: </w:t>
            </w:r>
            <w:r w:rsidR="008919B0" w:rsidRPr="008919B0">
              <w:rPr>
                <w:rFonts w:asciiTheme="minorEastAsia" w:eastAsiaTheme="minorEastAsia" w:hAnsiTheme="minorEastAsia" w:hint="eastAsia"/>
                <w:b/>
                <w:szCs w:val="24"/>
              </w:rPr>
              <w:t>《戶外燈光約章》實為無牙老虎？</w:t>
            </w:r>
          </w:p>
          <w:p w14:paraId="1EB8E8A3" w14:textId="3F9CEB50" w:rsidR="007135F2" w:rsidRPr="008919B0" w:rsidRDefault="007135F2" w:rsidP="007135F2">
            <w:pPr>
              <w:spacing w:line="240" w:lineRule="auto"/>
              <w:ind w:left="480" w:rightChars="2" w:right="6" w:hanging="480"/>
              <w:jc w:val="both"/>
              <w:rPr>
                <w:rFonts w:asciiTheme="minorEastAsia" w:eastAsiaTheme="minorEastAsia" w:hAnsiTheme="minorEastAsia"/>
                <w:szCs w:val="24"/>
                <w:u w:val="single"/>
              </w:rPr>
            </w:pPr>
            <w:r w:rsidRPr="008919B0">
              <w:rPr>
                <w:rFonts w:asciiTheme="minorEastAsia" w:eastAsiaTheme="minorEastAsia" w:hAnsiTheme="minorEastAsia" w:hint="eastAsia"/>
                <w:b/>
                <w:szCs w:val="24"/>
                <w:u w:val="single"/>
              </w:rPr>
              <w:t xml:space="preserve">       (中西區環工會文件第</w:t>
            </w:r>
            <w:r w:rsidR="008919B0" w:rsidRPr="008919B0">
              <w:rPr>
                <w:rFonts w:asciiTheme="minorEastAsia" w:eastAsiaTheme="minorEastAsia" w:hAnsiTheme="minorEastAsia" w:hint="eastAsia"/>
                <w:b/>
                <w:szCs w:val="24"/>
                <w:u w:val="single"/>
              </w:rPr>
              <w:t>24</w:t>
            </w:r>
            <w:r w:rsidRPr="008919B0">
              <w:rPr>
                <w:rFonts w:asciiTheme="minorEastAsia" w:eastAsiaTheme="minorEastAsia" w:hAnsiTheme="minorEastAsia" w:hint="eastAsia"/>
                <w:b/>
                <w:szCs w:val="24"/>
                <w:u w:val="single"/>
              </w:rPr>
              <w:t>/2016號)</w:t>
            </w:r>
            <w:r w:rsidRPr="008919B0">
              <w:rPr>
                <w:rFonts w:asciiTheme="minorEastAsia" w:eastAsiaTheme="minorEastAsia" w:hAnsiTheme="minorEastAsia" w:hint="eastAsia"/>
                <w:szCs w:val="24"/>
                <w:u w:val="single"/>
              </w:rPr>
              <w:t xml:space="preserve"> </w:t>
            </w:r>
            <w:r w:rsidR="00B4261A" w:rsidRPr="008919B0">
              <w:rPr>
                <w:rFonts w:asciiTheme="minorEastAsia" w:eastAsiaTheme="minorEastAsia" w:hAnsiTheme="minorEastAsia" w:hint="eastAsia"/>
                <w:szCs w:val="24"/>
                <w:u w:val="single"/>
              </w:rPr>
              <w:t xml:space="preserve"> </w:t>
            </w:r>
            <w:r w:rsidRPr="008919B0">
              <w:rPr>
                <w:rFonts w:asciiTheme="minorEastAsia" w:eastAsiaTheme="minorEastAsia" w:hAnsiTheme="minorEastAsia" w:hint="eastAsia"/>
                <w:szCs w:val="24"/>
                <w:u w:val="single"/>
              </w:rPr>
              <w:t xml:space="preserve">                          </w:t>
            </w:r>
          </w:p>
          <w:p w14:paraId="3B32039F" w14:textId="6E87CC1D" w:rsidR="007135F2" w:rsidRPr="008919B0" w:rsidRDefault="007135F2" w:rsidP="00A02A3E">
            <w:pPr>
              <w:spacing w:line="240" w:lineRule="auto"/>
              <w:ind w:left="480" w:rightChars="2" w:right="6" w:hanging="480"/>
              <w:jc w:val="both"/>
              <w:rPr>
                <w:rFonts w:asciiTheme="minorEastAsia" w:eastAsiaTheme="minorEastAsia" w:hAnsiTheme="minorEastAsia"/>
                <w:szCs w:val="24"/>
              </w:rPr>
            </w:pPr>
            <w:r w:rsidRPr="008919B0">
              <w:rPr>
                <w:rFonts w:asciiTheme="minorEastAsia" w:eastAsiaTheme="minorEastAsia" w:hAnsiTheme="minorEastAsia" w:hint="eastAsia"/>
                <w:szCs w:val="24"/>
              </w:rPr>
              <w:t>（</w:t>
            </w:r>
            <w:r w:rsidR="00A02A3E" w:rsidRPr="008919B0">
              <w:rPr>
                <w:rFonts w:asciiTheme="minorEastAsia" w:eastAsiaTheme="minorEastAsia" w:hAnsiTheme="minorEastAsia" w:hint="eastAsia"/>
                <w:szCs w:val="24"/>
              </w:rPr>
              <w:t>下</w:t>
            </w:r>
            <w:r w:rsidRPr="008919B0">
              <w:rPr>
                <w:rFonts w:asciiTheme="minorEastAsia" w:eastAsiaTheme="minorEastAsia" w:hAnsiTheme="minorEastAsia" w:hint="eastAsia"/>
                <w:szCs w:val="24"/>
              </w:rPr>
              <w:t>午</w:t>
            </w:r>
            <w:r w:rsidR="00A02A3E" w:rsidRPr="008919B0">
              <w:rPr>
                <w:rFonts w:asciiTheme="minorEastAsia" w:eastAsiaTheme="minorEastAsia" w:hAnsiTheme="minorEastAsia" w:hint="eastAsia"/>
                <w:szCs w:val="24"/>
              </w:rPr>
              <w:t>4</w:t>
            </w:r>
            <w:r w:rsidRPr="008919B0">
              <w:rPr>
                <w:rFonts w:asciiTheme="minorEastAsia" w:eastAsiaTheme="minorEastAsia" w:hAnsiTheme="minorEastAsia" w:hint="eastAsia"/>
                <w:szCs w:val="24"/>
              </w:rPr>
              <w:t>時</w:t>
            </w:r>
            <w:r w:rsidR="008919B0" w:rsidRPr="008919B0">
              <w:rPr>
                <w:rFonts w:asciiTheme="minorEastAsia" w:eastAsiaTheme="minorEastAsia" w:hAnsiTheme="minorEastAsia" w:hint="eastAsia"/>
                <w:szCs w:val="24"/>
              </w:rPr>
              <w:t>19</w:t>
            </w:r>
            <w:r w:rsidRPr="008919B0">
              <w:rPr>
                <w:rFonts w:asciiTheme="minorEastAsia" w:eastAsiaTheme="minorEastAsia" w:hAnsiTheme="minorEastAsia" w:hint="eastAsia"/>
                <w:szCs w:val="24"/>
              </w:rPr>
              <w:t>分至</w:t>
            </w:r>
            <w:r w:rsidR="008919B0" w:rsidRPr="008919B0">
              <w:rPr>
                <w:rFonts w:asciiTheme="minorEastAsia" w:eastAsiaTheme="minorEastAsia" w:hAnsiTheme="minorEastAsia" w:hint="eastAsia"/>
                <w:szCs w:val="24"/>
              </w:rPr>
              <w:t>4</w:t>
            </w:r>
            <w:r w:rsidRPr="008919B0">
              <w:rPr>
                <w:rFonts w:asciiTheme="minorEastAsia" w:eastAsiaTheme="minorEastAsia" w:hAnsiTheme="minorEastAsia" w:hint="eastAsia"/>
                <w:szCs w:val="24"/>
              </w:rPr>
              <w:t>時</w:t>
            </w:r>
            <w:r w:rsidR="008919B0" w:rsidRPr="008919B0">
              <w:rPr>
                <w:rFonts w:asciiTheme="minorEastAsia" w:eastAsiaTheme="minorEastAsia" w:hAnsiTheme="minorEastAsia" w:hint="eastAsia"/>
                <w:szCs w:val="24"/>
              </w:rPr>
              <w:t>28</w:t>
            </w:r>
            <w:r w:rsidRPr="008919B0">
              <w:rPr>
                <w:rFonts w:asciiTheme="minorEastAsia" w:eastAsiaTheme="minorEastAsia" w:hAnsiTheme="minorEastAsia" w:hint="eastAsia"/>
                <w:szCs w:val="24"/>
              </w:rPr>
              <w:t>分）</w:t>
            </w:r>
          </w:p>
          <w:p w14:paraId="35869837" w14:textId="6AC5A403" w:rsidR="00A02A3E" w:rsidRPr="008919B0" w:rsidRDefault="00A02A3E" w:rsidP="00A02A3E">
            <w:pPr>
              <w:spacing w:line="240" w:lineRule="auto"/>
              <w:ind w:left="480" w:rightChars="2" w:right="6" w:hanging="480"/>
              <w:jc w:val="both"/>
              <w:rPr>
                <w:rFonts w:asciiTheme="minorEastAsia" w:eastAsiaTheme="minorEastAsia" w:hAnsiTheme="minorEastAsia"/>
                <w:szCs w:val="24"/>
              </w:rPr>
            </w:pPr>
          </w:p>
        </w:tc>
      </w:tr>
      <w:tr w:rsidR="00A3377E" w:rsidRPr="002829B5" w14:paraId="414FDCC0" w14:textId="77777777" w:rsidTr="007135F2">
        <w:trPr>
          <w:trHeight w:val="370"/>
        </w:trPr>
        <w:tc>
          <w:tcPr>
            <w:tcW w:w="9356" w:type="dxa"/>
            <w:gridSpan w:val="3"/>
          </w:tcPr>
          <w:p w14:paraId="08F8E626" w14:textId="77777777" w:rsidR="004B09EE" w:rsidRPr="00B37746" w:rsidRDefault="004B09EE"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B37746">
              <w:rPr>
                <w:rFonts w:asciiTheme="minorEastAsia" w:eastAsiaTheme="minorEastAsia" w:hAnsiTheme="minorEastAsia" w:hint="eastAsia"/>
                <w:szCs w:val="24"/>
              </w:rPr>
              <w:t>由</w:t>
            </w:r>
            <w:r w:rsidRPr="00B37746">
              <w:rPr>
                <w:rFonts w:asciiTheme="minorEastAsia" w:eastAsiaTheme="minorEastAsia" w:hAnsiTheme="minorEastAsia" w:hint="eastAsia"/>
                <w:szCs w:val="24"/>
                <w:u w:val="single"/>
              </w:rPr>
              <w:t>副主席</w:t>
            </w:r>
            <w:r w:rsidRPr="00B37746">
              <w:rPr>
                <w:rFonts w:asciiTheme="minorEastAsia" w:eastAsiaTheme="minorEastAsia" w:hAnsiTheme="minorEastAsia" w:hint="eastAsia"/>
                <w:szCs w:val="24"/>
              </w:rPr>
              <w:t>主持是項議程。</w:t>
            </w:r>
          </w:p>
          <w:p w14:paraId="20B455E4" w14:textId="2FD4922F" w:rsidR="004B09EE" w:rsidRPr="00B37746" w:rsidRDefault="004B09EE" w:rsidP="004B09EE">
            <w:pPr>
              <w:spacing w:line="240" w:lineRule="auto"/>
              <w:ind w:left="398" w:rightChars="2" w:right="6"/>
              <w:jc w:val="both"/>
              <w:rPr>
                <w:rFonts w:asciiTheme="minorEastAsia" w:eastAsiaTheme="minorEastAsia" w:hAnsiTheme="minorEastAsia"/>
                <w:szCs w:val="24"/>
                <w:u w:val="single"/>
              </w:rPr>
            </w:pPr>
          </w:p>
        </w:tc>
      </w:tr>
      <w:tr w:rsidR="00B37746" w:rsidRPr="002829B5" w14:paraId="12D7FB9F" w14:textId="77777777" w:rsidTr="007135F2">
        <w:trPr>
          <w:trHeight w:val="370"/>
        </w:trPr>
        <w:tc>
          <w:tcPr>
            <w:tcW w:w="9356" w:type="dxa"/>
            <w:gridSpan w:val="3"/>
          </w:tcPr>
          <w:p w14:paraId="3C89D85D" w14:textId="55C58D9F" w:rsidR="00B37746" w:rsidRDefault="00B37746" w:rsidP="00B37746">
            <w:pPr>
              <w:numPr>
                <w:ilvl w:val="0"/>
                <w:numId w:val="33"/>
              </w:numPr>
              <w:spacing w:line="240" w:lineRule="auto"/>
              <w:ind w:rightChars="2" w:right="6"/>
              <w:jc w:val="both"/>
              <w:rPr>
                <w:rFonts w:asciiTheme="minorEastAsia" w:eastAsiaTheme="minorEastAsia" w:hAnsiTheme="minorEastAsia"/>
                <w:szCs w:val="24"/>
              </w:rPr>
            </w:pPr>
            <w:r w:rsidRPr="00B37746">
              <w:rPr>
                <w:rFonts w:asciiTheme="minorEastAsia" w:eastAsiaTheme="minorEastAsia" w:hAnsiTheme="minorEastAsia" w:hint="eastAsia"/>
                <w:szCs w:val="24"/>
                <w:u w:val="single"/>
              </w:rPr>
              <w:t>副主席</w:t>
            </w:r>
            <w:r>
              <w:rPr>
                <w:rFonts w:asciiTheme="minorEastAsia" w:eastAsiaTheme="minorEastAsia" w:hAnsiTheme="minorEastAsia" w:hint="eastAsia"/>
                <w:szCs w:val="24"/>
              </w:rPr>
              <w:t>表示</w:t>
            </w:r>
            <w:r w:rsidRPr="00B37746">
              <w:rPr>
                <w:rFonts w:asciiTheme="minorEastAsia" w:eastAsiaTheme="minorEastAsia" w:hAnsiTheme="minorEastAsia" w:hint="eastAsia"/>
                <w:szCs w:val="24"/>
              </w:rPr>
              <w:t>環境局</w:t>
            </w:r>
            <w:r w:rsidRPr="002F6195">
              <w:rPr>
                <w:rFonts w:ascii="新細明體" w:hAnsi="新細明體" w:hint="eastAsia"/>
                <w:szCs w:val="24"/>
              </w:rPr>
              <w:t>另有公務在身，未能抽空出席</w:t>
            </w:r>
            <w:r w:rsidRPr="00B37746">
              <w:rPr>
                <w:rFonts w:asciiTheme="minorEastAsia" w:eastAsiaTheme="minorEastAsia" w:hAnsiTheme="minorEastAsia" w:hint="eastAsia"/>
                <w:szCs w:val="24"/>
              </w:rPr>
              <w:t>。</w:t>
            </w:r>
          </w:p>
          <w:p w14:paraId="38E70C84" w14:textId="080B8213" w:rsidR="00B37746" w:rsidRPr="00B37746" w:rsidRDefault="00B37746" w:rsidP="00B37746">
            <w:pPr>
              <w:spacing w:line="240" w:lineRule="auto"/>
              <w:ind w:left="480" w:rightChars="2" w:right="6"/>
              <w:jc w:val="both"/>
              <w:rPr>
                <w:rFonts w:asciiTheme="minorEastAsia" w:eastAsiaTheme="minorEastAsia" w:hAnsiTheme="minorEastAsia"/>
                <w:szCs w:val="24"/>
              </w:rPr>
            </w:pPr>
          </w:p>
        </w:tc>
      </w:tr>
      <w:tr w:rsidR="00A3377E" w:rsidRPr="002829B5" w14:paraId="72981ACC" w14:textId="77777777" w:rsidTr="007135F2">
        <w:trPr>
          <w:trHeight w:val="370"/>
        </w:trPr>
        <w:tc>
          <w:tcPr>
            <w:tcW w:w="9356" w:type="dxa"/>
            <w:gridSpan w:val="3"/>
          </w:tcPr>
          <w:p w14:paraId="76F236EE" w14:textId="5592E7D9" w:rsidR="007135F2" w:rsidRPr="00FF5043" w:rsidRDefault="00A02A3E"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FF5043">
              <w:rPr>
                <w:rFonts w:asciiTheme="minorEastAsia" w:eastAsiaTheme="minorEastAsia" w:hAnsiTheme="minorEastAsia" w:hint="eastAsia"/>
                <w:szCs w:val="24"/>
                <w:u w:val="single"/>
              </w:rPr>
              <w:t>副</w:t>
            </w:r>
            <w:r w:rsidR="007135F2" w:rsidRPr="00FF5043">
              <w:rPr>
                <w:rFonts w:asciiTheme="minorEastAsia" w:eastAsiaTheme="minorEastAsia" w:hAnsiTheme="minorEastAsia" w:hint="eastAsia"/>
                <w:szCs w:val="24"/>
                <w:u w:val="single"/>
              </w:rPr>
              <w:t>主席</w:t>
            </w:r>
            <w:r w:rsidR="007135F2" w:rsidRPr="00FF5043">
              <w:rPr>
                <w:rFonts w:asciiTheme="minorEastAsia" w:eastAsiaTheme="minorEastAsia" w:hAnsiTheme="minorEastAsia" w:hint="eastAsia"/>
                <w:szCs w:val="24"/>
              </w:rPr>
              <w:t>請委員就議題發表意見及提問，委員的發言重點如下：</w:t>
            </w:r>
          </w:p>
          <w:p w14:paraId="28918B42" w14:textId="77777777" w:rsidR="00B4261A" w:rsidRPr="00FF5043" w:rsidRDefault="00B4261A" w:rsidP="00B4261A">
            <w:pPr>
              <w:spacing w:line="240" w:lineRule="auto"/>
              <w:ind w:left="398" w:rightChars="2" w:right="6"/>
              <w:jc w:val="both"/>
              <w:rPr>
                <w:rFonts w:asciiTheme="minorEastAsia" w:eastAsiaTheme="minorEastAsia" w:hAnsiTheme="minorEastAsia"/>
                <w:szCs w:val="24"/>
              </w:rPr>
            </w:pPr>
          </w:p>
        </w:tc>
      </w:tr>
      <w:tr w:rsidR="00A3377E" w:rsidRPr="002829B5" w14:paraId="48781ACD" w14:textId="77777777" w:rsidTr="007135F2">
        <w:trPr>
          <w:trHeight w:val="849"/>
        </w:trPr>
        <w:tc>
          <w:tcPr>
            <w:tcW w:w="1418" w:type="dxa"/>
            <w:gridSpan w:val="2"/>
          </w:tcPr>
          <w:p w14:paraId="5048EA50" w14:textId="77777777" w:rsidR="00CA116D" w:rsidRPr="00FF5043"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0EB3B43F" w14:textId="6AC615F4" w:rsidR="00CA116D" w:rsidRDefault="00FF5043" w:rsidP="007135F2">
            <w:pPr>
              <w:spacing w:line="240" w:lineRule="auto"/>
              <w:ind w:rightChars="2" w:right="6"/>
              <w:rPr>
                <w:rFonts w:asciiTheme="minorEastAsia" w:eastAsiaTheme="minorEastAsia" w:hAnsiTheme="minorEastAsia"/>
              </w:rPr>
            </w:pPr>
            <w:r w:rsidRPr="00FF5043">
              <w:rPr>
                <w:rFonts w:asciiTheme="minorEastAsia" w:eastAsiaTheme="minorEastAsia" w:hAnsiTheme="minorEastAsia" w:hint="eastAsia"/>
                <w:szCs w:val="24"/>
                <w:u w:val="single"/>
              </w:rPr>
              <w:t>陳捷貴議員</w:t>
            </w:r>
            <w:r w:rsidR="00486037">
              <w:rPr>
                <w:rFonts w:asciiTheme="minorEastAsia" w:eastAsiaTheme="minorEastAsia" w:hAnsiTheme="minorEastAsia" w:hint="eastAsia"/>
              </w:rPr>
              <w:t>指出</w:t>
            </w:r>
            <w:r w:rsidR="00486037" w:rsidRPr="00486037">
              <w:rPr>
                <w:rFonts w:asciiTheme="minorEastAsia" w:eastAsiaTheme="minorEastAsia" w:hAnsiTheme="minorEastAsia" w:hint="eastAsia"/>
              </w:rPr>
              <w:t>現時已有法例處理光滋擾對道路使用者造成的影響</w:t>
            </w:r>
            <w:r w:rsidR="00486037">
              <w:rPr>
                <w:rFonts w:asciiTheme="minorEastAsia" w:eastAsiaTheme="minorEastAsia" w:hAnsiTheme="minorEastAsia" w:hint="eastAsia"/>
              </w:rPr>
              <w:t>，但沒有法例針對</w:t>
            </w:r>
            <w:r w:rsidR="00486037" w:rsidRPr="00486037">
              <w:rPr>
                <w:rFonts w:asciiTheme="minorEastAsia" w:eastAsiaTheme="minorEastAsia" w:hAnsiTheme="minorEastAsia" w:hint="eastAsia"/>
              </w:rPr>
              <w:t>光滋擾對</w:t>
            </w:r>
            <w:r w:rsidR="00486037">
              <w:rPr>
                <w:rFonts w:asciiTheme="minorEastAsia" w:eastAsiaTheme="minorEastAsia" w:hAnsiTheme="minorEastAsia" w:hint="eastAsia"/>
              </w:rPr>
              <w:t>附近居民</w:t>
            </w:r>
            <w:r w:rsidR="00486037" w:rsidRPr="00486037">
              <w:rPr>
                <w:rFonts w:asciiTheme="minorEastAsia" w:eastAsiaTheme="minorEastAsia" w:hAnsiTheme="minorEastAsia" w:hint="eastAsia"/>
              </w:rPr>
              <w:t>造成</w:t>
            </w:r>
            <w:r w:rsidR="00486037">
              <w:rPr>
                <w:rFonts w:asciiTheme="minorEastAsia" w:eastAsiaTheme="minorEastAsia" w:hAnsiTheme="minorEastAsia" w:hint="eastAsia"/>
              </w:rPr>
              <w:t>的影響，認為應該盡快在這方面立例。</w:t>
            </w:r>
          </w:p>
          <w:p w14:paraId="159677A1" w14:textId="7E11BB7E" w:rsidR="00486037" w:rsidRPr="00FF5043" w:rsidRDefault="00486037" w:rsidP="007135F2">
            <w:pPr>
              <w:spacing w:line="240" w:lineRule="auto"/>
              <w:ind w:rightChars="2" w:right="6"/>
              <w:rPr>
                <w:rFonts w:asciiTheme="minorEastAsia" w:eastAsiaTheme="minorEastAsia" w:hAnsiTheme="minorEastAsia"/>
                <w:szCs w:val="24"/>
                <w:u w:val="single"/>
              </w:rPr>
            </w:pPr>
          </w:p>
        </w:tc>
      </w:tr>
      <w:tr w:rsidR="00A3377E" w:rsidRPr="00486037" w14:paraId="3202D3A7" w14:textId="77777777" w:rsidTr="007135F2">
        <w:trPr>
          <w:trHeight w:val="849"/>
        </w:trPr>
        <w:tc>
          <w:tcPr>
            <w:tcW w:w="1418" w:type="dxa"/>
            <w:gridSpan w:val="2"/>
          </w:tcPr>
          <w:p w14:paraId="42A916F8" w14:textId="77777777" w:rsidR="00CA116D" w:rsidRPr="00486037"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1F3D79D1" w14:textId="49C391A7" w:rsidR="00CA116D" w:rsidRDefault="00486037" w:rsidP="00486037">
            <w:pPr>
              <w:jc w:val="both"/>
              <w:rPr>
                <w:rFonts w:asciiTheme="minorEastAsia" w:eastAsiaTheme="minorEastAsia" w:hAnsiTheme="minorEastAsia"/>
                <w:szCs w:val="24"/>
                <w:u w:val="single"/>
              </w:rPr>
            </w:pPr>
            <w:r w:rsidRPr="007D4E10">
              <w:rPr>
                <w:rFonts w:asciiTheme="minorEastAsia" w:eastAsiaTheme="minorEastAsia" w:hAnsiTheme="minorEastAsia" w:hint="eastAsia"/>
                <w:szCs w:val="24"/>
                <w:u w:val="single"/>
              </w:rPr>
              <w:t>李志恒議員</w:t>
            </w:r>
            <w:r>
              <w:rPr>
                <w:rFonts w:asciiTheme="minorEastAsia" w:eastAsiaTheme="minorEastAsia" w:hAnsiTheme="minorEastAsia" w:hint="eastAsia"/>
                <w:szCs w:val="24"/>
              </w:rPr>
              <w:t>認為</w:t>
            </w:r>
            <w:r w:rsidR="007F37E8">
              <w:rPr>
                <w:rFonts w:asciiTheme="minorEastAsia" w:eastAsiaTheme="minorEastAsia" w:hAnsiTheme="minorEastAsia" w:hint="eastAsia"/>
                <w:szCs w:val="24"/>
              </w:rPr>
              <w:t>過份閃動</w:t>
            </w:r>
            <w:r w:rsidR="007F37E8" w:rsidRPr="007F37E8">
              <w:rPr>
                <w:rFonts w:asciiTheme="minorEastAsia" w:eastAsiaTheme="minorEastAsia" w:hAnsiTheme="minorEastAsia" w:hint="eastAsia"/>
                <w:szCs w:val="24"/>
              </w:rPr>
              <w:t>的LED招牌</w:t>
            </w:r>
            <w:r w:rsidR="00B157BE">
              <w:rPr>
                <w:rFonts w:asciiTheme="minorEastAsia" w:eastAsiaTheme="minorEastAsia" w:hAnsiTheme="minorEastAsia" w:hint="eastAsia"/>
                <w:szCs w:val="24"/>
              </w:rPr>
              <w:t>除了</w:t>
            </w:r>
            <w:r w:rsidR="007F37E8">
              <w:rPr>
                <w:rFonts w:asciiTheme="minorEastAsia" w:eastAsiaTheme="minorEastAsia" w:hAnsiTheme="minorEastAsia" w:hint="eastAsia"/>
                <w:szCs w:val="24"/>
              </w:rPr>
              <w:t>對於</w:t>
            </w:r>
            <w:r w:rsidR="007F37E8" w:rsidRPr="007F37E8">
              <w:rPr>
                <w:rFonts w:asciiTheme="minorEastAsia" w:eastAsiaTheme="minorEastAsia" w:hAnsiTheme="minorEastAsia" w:hint="eastAsia"/>
                <w:szCs w:val="24"/>
              </w:rPr>
              <w:t>駕駛人士</w:t>
            </w:r>
            <w:r w:rsidR="00B34693">
              <w:rPr>
                <w:rFonts w:asciiTheme="minorEastAsia" w:eastAsiaTheme="minorEastAsia" w:hAnsiTheme="minorEastAsia" w:hint="eastAsia"/>
                <w:szCs w:val="24"/>
              </w:rPr>
              <w:t>構成</w:t>
            </w:r>
            <w:r w:rsidR="007F37E8">
              <w:rPr>
                <w:rFonts w:asciiTheme="minorEastAsia" w:eastAsiaTheme="minorEastAsia" w:hAnsiTheme="minorEastAsia" w:hint="eastAsia"/>
                <w:szCs w:val="24"/>
              </w:rPr>
              <w:t>危險</w:t>
            </w:r>
            <w:r w:rsidR="00B157BE">
              <w:rPr>
                <w:rFonts w:asciiTheme="minorEastAsia" w:eastAsiaTheme="minorEastAsia" w:hAnsiTheme="minorEastAsia" w:hint="eastAsia"/>
                <w:szCs w:val="24"/>
              </w:rPr>
              <w:t>外</w:t>
            </w:r>
            <w:r w:rsidR="007F37E8">
              <w:rPr>
                <w:rFonts w:asciiTheme="minorEastAsia" w:eastAsiaTheme="minorEastAsia" w:hAnsiTheme="minorEastAsia" w:hint="eastAsia"/>
                <w:szCs w:val="24"/>
              </w:rPr>
              <w:t>，</w:t>
            </w:r>
            <w:r w:rsidR="00B157BE">
              <w:rPr>
                <w:rFonts w:asciiTheme="minorEastAsia" w:eastAsiaTheme="minorEastAsia" w:hAnsiTheme="minorEastAsia" w:hint="eastAsia"/>
                <w:szCs w:val="24"/>
              </w:rPr>
              <w:t>亦對附近</w:t>
            </w:r>
            <w:r w:rsidR="00B157BE">
              <w:rPr>
                <w:rFonts w:asciiTheme="minorEastAsia" w:eastAsiaTheme="minorEastAsia" w:hAnsiTheme="minorEastAsia" w:hint="eastAsia"/>
              </w:rPr>
              <w:t>居民</w:t>
            </w:r>
            <w:r w:rsidR="00B34693">
              <w:rPr>
                <w:rFonts w:asciiTheme="minorEastAsia" w:eastAsiaTheme="minorEastAsia" w:hAnsiTheme="minorEastAsia" w:hint="eastAsia"/>
                <w:szCs w:val="24"/>
              </w:rPr>
              <w:t>構成嚴重</w:t>
            </w:r>
            <w:r w:rsidR="00B157BE" w:rsidRPr="00486037">
              <w:rPr>
                <w:rFonts w:asciiTheme="minorEastAsia" w:eastAsiaTheme="minorEastAsia" w:hAnsiTheme="minorEastAsia" w:hint="eastAsia"/>
              </w:rPr>
              <w:t>滋擾</w:t>
            </w:r>
            <w:r w:rsidR="00B34693">
              <w:rPr>
                <w:rFonts w:asciiTheme="minorEastAsia" w:eastAsiaTheme="minorEastAsia" w:hAnsiTheme="minorEastAsia" w:hint="eastAsia"/>
              </w:rPr>
              <w:t>，認同應該立例管制</w:t>
            </w:r>
            <w:r w:rsidR="00B34693" w:rsidRPr="003F06A3">
              <w:rPr>
                <w:rFonts w:hint="eastAsia"/>
              </w:rPr>
              <w:t>戶外燈光</w:t>
            </w:r>
            <w:r w:rsidR="00B34693" w:rsidRPr="00486037">
              <w:rPr>
                <w:rFonts w:asciiTheme="minorEastAsia" w:eastAsiaTheme="minorEastAsia" w:hAnsiTheme="minorEastAsia" w:hint="eastAsia"/>
              </w:rPr>
              <w:t>滋擾</w:t>
            </w:r>
            <w:r w:rsidR="00B34693">
              <w:rPr>
                <w:rFonts w:asciiTheme="minorEastAsia" w:eastAsiaTheme="minorEastAsia" w:hAnsiTheme="minorEastAsia" w:hint="eastAsia"/>
              </w:rPr>
              <w:t>問題</w:t>
            </w:r>
            <w:r w:rsidR="00B157BE">
              <w:rPr>
                <w:rFonts w:asciiTheme="minorEastAsia" w:eastAsiaTheme="minorEastAsia" w:hAnsiTheme="minorEastAsia" w:hint="eastAsia"/>
              </w:rPr>
              <w:t>。</w:t>
            </w:r>
          </w:p>
          <w:p w14:paraId="7EE4FE75" w14:textId="6BC9292C" w:rsidR="00486037" w:rsidRPr="00B34693" w:rsidRDefault="00486037" w:rsidP="00486037">
            <w:pPr>
              <w:jc w:val="both"/>
              <w:rPr>
                <w:rFonts w:asciiTheme="minorEastAsia" w:eastAsiaTheme="minorEastAsia" w:hAnsiTheme="minorEastAsia"/>
                <w:szCs w:val="24"/>
              </w:rPr>
            </w:pPr>
          </w:p>
        </w:tc>
      </w:tr>
      <w:tr w:rsidR="00A3377E" w:rsidRPr="002829B5" w14:paraId="77ADBA05" w14:textId="77777777" w:rsidTr="007135F2">
        <w:trPr>
          <w:trHeight w:val="849"/>
        </w:trPr>
        <w:tc>
          <w:tcPr>
            <w:tcW w:w="1418" w:type="dxa"/>
            <w:gridSpan w:val="2"/>
          </w:tcPr>
          <w:p w14:paraId="317E7EF7" w14:textId="77777777" w:rsidR="00CA116D" w:rsidRPr="00486037"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28ACC58B" w14:textId="2E6C1CA8" w:rsidR="00CA116D" w:rsidRPr="00486037" w:rsidRDefault="00486037" w:rsidP="00832553">
            <w:pPr>
              <w:jc w:val="both"/>
              <w:rPr>
                <w:rFonts w:asciiTheme="minorEastAsia" w:eastAsiaTheme="minorEastAsia" w:hAnsiTheme="minorEastAsia"/>
                <w:szCs w:val="24"/>
              </w:rPr>
            </w:pPr>
            <w:r>
              <w:rPr>
                <w:rFonts w:asciiTheme="minorEastAsia" w:eastAsiaTheme="minorEastAsia" w:hAnsiTheme="minorEastAsia" w:hint="eastAsia"/>
                <w:szCs w:val="24"/>
                <w:u w:val="single"/>
              </w:rPr>
              <w:t>主席</w:t>
            </w:r>
            <w:r w:rsidR="00B34693">
              <w:rPr>
                <w:rFonts w:asciiTheme="minorEastAsia" w:eastAsiaTheme="minorEastAsia" w:hAnsiTheme="minorEastAsia" w:hint="eastAsia"/>
                <w:szCs w:val="24"/>
              </w:rPr>
              <w:t>指出</w:t>
            </w:r>
            <w:r w:rsidR="00B34693" w:rsidRPr="00B34693">
              <w:rPr>
                <w:rFonts w:asciiTheme="minorEastAsia" w:eastAsiaTheme="minorEastAsia" w:hAnsiTheme="minorEastAsia" w:hint="eastAsia"/>
                <w:szCs w:val="24"/>
              </w:rPr>
              <w:t>《戶外燈光約章》</w:t>
            </w:r>
            <w:r w:rsidR="00B34693">
              <w:rPr>
                <w:rFonts w:asciiTheme="minorEastAsia" w:eastAsiaTheme="minorEastAsia" w:hAnsiTheme="minorEastAsia" w:hint="eastAsia"/>
                <w:szCs w:val="24"/>
              </w:rPr>
              <w:t>雖有</w:t>
            </w:r>
            <w:r w:rsidR="00B34693" w:rsidRPr="00B34693">
              <w:rPr>
                <w:rFonts w:asciiTheme="minorEastAsia" w:eastAsiaTheme="minorEastAsia" w:hAnsiTheme="minorEastAsia" w:hint="eastAsia"/>
                <w:szCs w:val="24"/>
              </w:rPr>
              <w:t>超過四千間物業和商鋪簽署</w:t>
            </w:r>
            <w:r w:rsidR="00B34693">
              <w:rPr>
                <w:rFonts w:asciiTheme="minorEastAsia" w:eastAsiaTheme="minorEastAsia" w:hAnsiTheme="minorEastAsia" w:hint="eastAsia"/>
                <w:szCs w:val="24"/>
              </w:rPr>
              <w:t>，但實際上</w:t>
            </w:r>
            <w:r w:rsidR="00B34693" w:rsidRPr="00B34693">
              <w:rPr>
                <w:rFonts w:asciiTheme="minorEastAsia" w:eastAsiaTheme="minorEastAsia" w:hAnsiTheme="minorEastAsia" w:hint="eastAsia"/>
                <w:szCs w:val="24"/>
              </w:rPr>
              <w:t>《戶外燈光約章》</w:t>
            </w:r>
            <w:r w:rsidR="00B34693">
              <w:rPr>
                <w:rFonts w:asciiTheme="minorEastAsia" w:eastAsiaTheme="minorEastAsia" w:hAnsiTheme="minorEastAsia" w:hint="eastAsia"/>
                <w:szCs w:val="24"/>
              </w:rPr>
              <w:t>是自願性質，並無任何約束力，所以</w:t>
            </w:r>
            <w:r w:rsidR="00B34693" w:rsidRPr="00B34693">
              <w:rPr>
                <w:rFonts w:asciiTheme="minorEastAsia" w:eastAsiaTheme="minorEastAsia" w:hAnsiTheme="minorEastAsia" w:hint="eastAsia"/>
                <w:szCs w:val="24"/>
              </w:rPr>
              <w:t>實為無牙老虎</w:t>
            </w:r>
            <w:r w:rsidR="00B34693">
              <w:rPr>
                <w:rFonts w:asciiTheme="minorEastAsia" w:eastAsiaTheme="minorEastAsia" w:hAnsiTheme="minorEastAsia" w:hint="eastAsia"/>
                <w:szCs w:val="24"/>
              </w:rPr>
              <w:t>。她希望局方了解委員對於</w:t>
            </w:r>
            <w:r w:rsidR="00B34693" w:rsidRPr="003F06A3">
              <w:rPr>
                <w:rFonts w:hint="eastAsia"/>
              </w:rPr>
              <w:t>燈光</w:t>
            </w:r>
            <w:r w:rsidR="00B34693" w:rsidRPr="00486037">
              <w:rPr>
                <w:rFonts w:asciiTheme="minorEastAsia" w:eastAsiaTheme="minorEastAsia" w:hAnsiTheme="minorEastAsia" w:hint="eastAsia"/>
              </w:rPr>
              <w:t>滋擾</w:t>
            </w:r>
            <w:r w:rsidR="00B34693">
              <w:rPr>
                <w:rFonts w:asciiTheme="minorEastAsia" w:eastAsiaTheme="minorEastAsia" w:hAnsiTheme="minorEastAsia" w:hint="eastAsia"/>
              </w:rPr>
              <w:t>問題的關注。</w:t>
            </w:r>
          </w:p>
          <w:p w14:paraId="24DAC469" w14:textId="77777777" w:rsidR="00CA116D" w:rsidRPr="00486037" w:rsidRDefault="00CA116D" w:rsidP="007135F2">
            <w:pPr>
              <w:jc w:val="both"/>
              <w:rPr>
                <w:rFonts w:asciiTheme="minorEastAsia" w:eastAsiaTheme="minorEastAsia" w:hAnsiTheme="minorEastAsia"/>
                <w:szCs w:val="24"/>
                <w:u w:val="single"/>
              </w:rPr>
            </w:pPr>
          </w:p>
        </w:tc>
      </w:tr>
      <w:tr w:rsidR="00A3377E" w:rsidRPr="002829B5" w14:paraId="3099FBC6" w14:textId="77777777" w:rsidTr="007135F2">
        <w:trPr>
          <w:trHeight w:val="849"/>
        </w:trPr>
        <w:tc>
          <w:tcPr>
            <w:tcW w:w="1418" w:type="dxa"/>
            <w:gridSpan w:val="2"/>
          </w:tcPr>
          <w:p w14:paraId="5194665F" w14:textId="77777777" w:rsidR="00CA116D" w:rsidRPr="00B223F7"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48C6EF4A" w14:textId="7DBE8389" w:rsidR="00CA116D" w:rsidRDefault="00B223F7" w:rsidP="00B34693">
            <w:pPr>
              <w:jc w:val="both"/>
            </w:pPr>
            <w:r w:rsidRPr="00B223F7">
              <w:rPr>
                <w:rFonts w:asciiTheme="minorEastAsia" w:eastAsiaTheme="minorEastAsia" w:hAnsiTheme="minorEastAsia" w:hint="eastAsia"/>
                <w:szCs w:val="24"/>
                <w:u w:val="single"/>
              </w:rPr>
              <w:t>鄭志成委員</w:t>
            </w:r>
            <w:r w:rsidRPr="00B223F7">
              <w:rPr>
                <w:rFonts w:asciiTheme="minorEastAsia" w:eastAsiaTheme="minorEastAsia" w:hAnsiTheme="minorEastAsia" w:hint="eastAsia"/>
                <w:szCs w:val="24"/>
              </w:rPr>
              <w:t>同意</w:t>
            </w:r>
            <w:r w:rsidR="00B34693">
              <w:rPr>
                <w:rFonts w:asciiTheme="minorEastAsia" w:eastAsiaTheme="minorEastAsia" w:hAnsiTheme="minorEastAsia" w:hint="eastAsia"/>
                <w:szCs w:val="24"/>
              </w:rPr>
              <w:t>應</w:t>
            </w:r>
            <w:r w:rsidR="00B34693">
              <w:rPr>
                <w:rFonts w:asciiTheme="minorEastAsia" w:eastAsiaTheme="minorEastAsia" w:hAnsiTheme="minorEastAsia" w:hint="eastAsia"/>
              </w:rPr>
              <w:t>立例管制</w:t>
            </w:r>
            <w:r w:rsidR="00B34693" w:rsidRPr="003F06A3">
              <w:rPr>
                <w:rFonts w:hint="eastAsia"/>
              </w:rPr>
              <w:t>戶外燈光</w:t>
            </w:r>
            <w:r w:rsidR="00A82DC8">
              <w:rPr>
                <w:rFonts w:hint="eastAsia"/>
              </w:rPr>
              <w:t>。</w:t>
            </w:r>
            <w:r w:rsidR="00B34693">
              <w:rPr>
                <w:rFonts w:hint="eastAsia"/>
              </w:rPr>
              <w:t>他指出大學迎新營等個別活動不時在夜間帶來滋擾，</w:t>
            </w:r>
            <w:r w:rsidR="00A82DC8">
              <w:rPr>
                <w:rFonts w:hint="eastAsia"/>
              </w:rPr>
              <w:t>但</w:t>
            </w:r>
            <w:r w:rsidR="00B34693" w:rsidRPr="00B34693">
              <w:rPr>
                <w:rFonts w:asciiTheme="minorEastAsia" w:eastAsiaTheme="minorEastAsia" w:hAnsiTheme="minorEastAsia" w:hint="eastAsia"/>
                <w:szCs w:val="24"/>
              </w:rPr>
              <w:t>《戶外燈光約章》</w:t>
            </w:r>
            <w:r w:rsidR="00B34693">
              <w:rPr>
                <w:rFonts w:asciiTheme="minorEastAsia" w:eastAsiaTheme="minorEastAsia" w:hAnsiTheme="minorEastAsia" w:hint="eastAsia"/>
                <w:szCs w:val="24"/>
              </w:rPr>
              <w:t>並無包括此類活動</w:t>
            </w:r>
            <w:r w:rsidR="00A82DC8">
              <w:rPr>
                <w:rFonts w:asciiTheme="minorEastAsia" w:eastAsiaTheme="minorEastAsia" w:hAnsiTheme="minorEastAsia" w:hint="eastAsia"/>
                <w:szCs w:val="24"/>
              </w:rPr>
              <w:t>，而立例則能包括所有</w:t>
            </w:r>
            <w:r w:rsidR="00A82DC8">
              <w:rPr>
                <w:rFonts w:hint="eastAsia"/>
              </w:rPr>
              <w:t>帶來光滋擾的活動。</w:t>
            </w:r>
          </w:p>
          <w:p w14:paraId="4528282C" w14:textId="090CBD4D" w:rsidR="00B34693" w:rsidRPr="00B223F7" w:rsidRDefault="00B34693" w:rsidP="00B34693">
            <w:pPr>
              <w:jc w:val="both"/>
              <w:rPr>
                <w:rFonts w:asciiTheme="minorEastAsia" w:eastAsiaTheme="minorEastAsia" w:hAnsiTheme="minorEastAsia"/>
                <w:szCs w:val="24"/>
                <w:u w:val="single"/>
              </w:rPr>
            </w:pPr>
          </w:p>
        </w:tc>
      </w:tr>
      <w:tr w:rsidR="00A3377E" w:rsidRPr="007F37E8" w14:paraId="0AD7FFAE" w14:textId="77777777" w:rsidTr="00891ADD">
        <w:trPr>
          <w:trHeight w:val="708"/>
        </w:trPr>
        <w:tc>
          <w:tcPr>
            <w:tcW w:w="9356" w:type="dxa"/>
            <w:gridSpan w:val="3"/>
          </w:tcPr>
          <w:p w14:paraId="5269BE3F" w14:textId="7D091A5D" w:rsidR="00CA116D" w:rsidRPr="007F37E8" w:rsidRDefault="00CA116D" w:rsidP="00E53B89">
            <w:pPr>
              <w:numPr>
                <w:ilvl w:val="0"/>
                <w:numId w:val="33"/>
              </w:numPr>
              <w:spacing w:line="240" w:lineRule="auto"/>
              <w:ind w:rightChars="2" w:right="6"/>
              <w:jc w:val="both"/>
              <w:rPr>
                <w:rFonts w:asciiTheme="minorEastAsia" w:eastAsiaTheme="minorEastAsia" w:hAnsiTheme="minorEastAsia"/>
                <w:szCs w:val="24"/>
              </w:rPr>
            </w:pPr>
            <w:r w:rsidRPr="007F37E8">
              <w:rPr>
                <w:rFonts w:asciiTheme="minorEastAsia" w:eastAsiaTheme="minorEastAsia" w:hAnsiTheme="minorEastAsia" w:hint="eastAsia"/>
                <w:szCs w:val="24"/>
                <w:u w:val="single"/>
              </w:rPr>
              <w:t>副主席</w:t>
            </w:r>
            <w:r w:rsidR="00A82DC8">
              <w:rPr>
                <w:rFonts w:asciiTheme="minorEastAsia" w:eastAsiaTheme="minorEastAsia" w:hAnsiTheme="minorEastAsia" w:hint="eastAsia"/>
                <w:szCs w:val="24"/>
              </w:rPr>
              <w:t>指出收到不少有關東邊街到皇后大道西一個不斷閃動的</w:t>
            </w:r>
            <w:r w:rsidR="00A82DC8" w:rsidRPr="007F37E8">
              <w:rPr>
                <w:rFonts w:asciiTheme="minorEastAsia" w:eastAsiaTheme="minorEastAsia" w:hAnsiTheme="minorEastAsia" w:hint="eastAsia"/>
                <w:szCs w:val="24"/>
              </w:rPr>
              <w:t>LED招牌</w:t>
            </w:r>
            <w:r w:rsidR="00A82DC8">
              <w:rPr>
                <w:rFonts w:asciiTheme="minorEastAsia" w:eastAsiaTheme="minorEastAsia" w:hAnsiTheme="minorEastAsia" w:hint="eastAsia"/>
                <w:szCs w:val="24"/>
              </w:rPr>
              <w:t>的投訴，認為對於</w:t>
            </w:r>
            <w:r w:rsidR="00A82DC8" w:rsidRPr="007F37E8">
              <w:rPr>
                <w:rFonts w:asciiTheme="minorEastAsia" w:eastAsiaTheme="minorEastAsia" w:hAnsiTheme="minorEastAsia" w:hint="eastAsia"/>
                <w:szCs w:val="24"/>
              </w:rPr>
              <w:t>駕駛人士</w:t>
            </w:r>
            <w:r w:rsidR="00A82DC8">
              <w:rPr>
                <w:rFonts w:asciiTheme="minorEastAsia" w:eastAsiaTheme="minorEastAsia" w:hAnsiTheme="minorEastAsia" w:hint="eastAsia"/>
                <w:szCs w:val="24"/>
              </w:rPr>
              <w:t>構成危險並影響交通安全，希望警方可以幫忙處理有關問題。</w:t>
            </w:r>
          </w:p>
          <w:p w14:paraId="387C1254" w14:textId="77777777" w:rsidR="00CA116D" w:rsidRPr="007F37E8" w:rsidRDefault="00CA116D" w:rsidP="007135F2">
            <w:pPr>
              <w:spacing w:line="240" w:lineRule="auto"/>
              <w:ind w:rightChars="2" w:right="6"/>
              <w:jc w:val="both"/>
              <w:rPr>
                <w:rFonts w:asciiTheme="minorEastAsia" w:eastAsiaTheme="minorEastAsia" w:hAnsiTheme="minorEastAsia"/>
                <w:szCs w:val="24"/>
              </w:rPr>
            </w:pPr>
          </w:p>
        </w:tc>
      </w:tr>
      <w:tr w:rsidR="00A3377E" w:rsidRPr="007F37E8" w14:paraId="07B15E9D" w14:textId="77777777" w:rsidTr="00891ADD">
        <w:trPr>
          <w:trHeight w:val="708"/>
        </w:trPr>
        <w:tc>
          <w:tcPr>
            <w:tcW w:w="9356" w:type="dxa"/>
            <w:gridSpan w:val="3"/>
          </w:tcPr>
          <w:p w14:paraId="17B3DEBB" w14:textId="1DE1E22D" w:rsidR="00CA116D" w:rsidRPr="00A82DC8" w:rsidRDefault="007F37E8" w:rsidP="007F37E8">
            <w:pPr>
              <w:pStyle w:val="a9"/>
              <w:numPr>
                <w:ilvl w:val="0"/>
                <w:numId w:val="33"/>
              </w:numPr>
              <w:spacing w:line="240" w:lineRule="auto"/>
              <w:ind w:leftChars="0" w:rightChars="2" w:right="6"/>
              <w:jc w:val="both"/>
              <w:rPr>
                <w:rFonts w:asciiTheme="minorEastAsia" w:eastAsiaTheme="minorEastAsia" w:hAnsiTheme="minorEastAsia"/>
                <w:u w:val="single"/>
              </w:rPr>
            </w:pPr>
            <w:r w:rsidRPr="007F37E8">
              <w:rPr>
                <w:rFonts w:asciiTheme="minorEastAsia" w:eastAsiaTheme="minorEastAsia" w:hAnsiTheme="minorEastAsia" w:hint="eastAsia"/>
              </w:rPr>
              <w:t>香港警務處西區警區警民關係主任</w:t>
            </w:r>
            <w:r w:rsidRPr="008D4E31">
              <w:rPr>
                <w:rFonts w:asciiTheme="minorEastAsia" w:eastAsiaTheme="minorEastAsia" w:hAnsiTheme="minorEastAsia" w:hint="eastAsia"/>
                <w:u w:val="single"/>
              </w:rPr>
              <w:t>周詠儀女士</w:t>
            </w:r>
            <w:r w:rsidRPr="007F37E8">
              <w:rPr>
                <w:rFonts w:asciiTheme="minorEastAsia" w:eastAsiaTheme="minorEastAsia" w:hAnsiTheme="minorEastAsia" w:hint="eastAsia"/>
              </w:rPr>
              <w:t>回應，表示</w:t>
            </w:r>
            <w:r w:rsidR="00A82DC8">
              <w:rPr>
                <w:rFonts w:asciiTheme="minorEastAsia" w:eastAsiaTheme="minorEastAsia" w:hAnsiTheme="minorEastAsia" w:hint="eastAsia"/>
              </w:rPr>
              <w:t>會與商戶聯絡並研究可否移除該</w:t>
            </w:r>
            <w:r w:rsidR="00A82DC8" w:rsidRPr="007F37E8">
              <w:rPr>
                <w:rFonts w:asciiTheme="minorEastAsia" w:eastAsiaTheme="minorEastAsia" w:hAnsiTheme="minorEastAsia" w:hint="eastAsia"/>
              </w:rPr>
              <w:t>招牌</w:t>
            </w:r>
            <w:r w:rsidR="00A82DC8">
              <w:rPr>
                <w:rFonts w:asciiTheme="minorEastAsia" w:eastAsiaTheme="minorEastAsia" w:hAnsiTheme="minorEastAsia" w:hint="eastAsia"/>
              </w:rPr>
              <w:t>，或以其他方式解決問題。</w:t>
            </w:r>
          </w:p>
          <w:p w14:paraId="0C0DC7A9" w14:textId="0C68488C" w:rsidR="00A82DC8" w:rsidRPr="007F37E8" w:rsidRDefault="00A82DC8" w:rsidP="00A82DC8">
            <w:pPr>
              <w:pStyle w:val="a9"/>
              <w:spacing w:line="240" w:lineRule="auto"/>
              <w:ind w:leftChars="0" w:rightChars="2" w:right="6"/>
              <w:jc w:val="both"/>
              <w:rPr>
                <w:rFonts w:asciiTheme="minorEastAsia" w:eastAsiaTheme="minorEastAsia" w:hAnsiTheme="minorEastAsia"/>
                <w:u w:val="single"/>
              </w:rPr>
            </w:pPr>
          </w:p>
        </w:tc>
      </w:tr>
      <w:tr w:rsidR="00A3377E" w:rsidRPr="002829B5" w14:paraId="56264E0A" w14:textId="77777777" w:rsidTr="007135F2">
        <w:trPr>
          <w:trHeight w:val="370"/>
        </w:trPr>
        <w:tc>
          <w:tcPr>
            <w:tcW w:w="9356" w:type="dxa"/>
            <w:gridSpan w:val="3"/>
          </w:tcPr>
          <w:p w14:paraId="5A049439" w14:textId="56F9D2FB" w:rsidR="007135F2" w:rsidRPr="0010085D" w:rsidRDefault="007135F2" w:rsidP="007135F2">
            <w:pPr>
              <w:spacing w:line="240" w:lineRule="auto"/>
              <w:ind w:left="480" w:rightChars="2" w:right="6" w:hanging="480"/>
              <w:jc w:val="both"/>
              <w:rPr>
                <w:rFonts w:asciiTheme="minorEastAsia" w:eastAsiaTheme="minorEastAsia" w:hAnsiTheme="minorEastAsia"/>
                <w:b/>
                <w:szCs w:val="24"/>
              </w:rPr>
            </w:pPr>
            <w:r w:rsidRPr="0010085D">
              <w:rPr>
                <w:rFonts w:asciiTheme="minorEastAsia" w:eastAsiaTheme="minorEastAsia" w:hAnsiTheme="minorEastAsia" w:hint="eastAsia"/>
                <w:b/>
                <w:szCs w:val="24"/>
              </w:rPr>
              <w:t xml:space="preserve">第11項: </w:t>
            </w:r>
            <w:r w:rsidR="008919B0" w:rsidRPr="0010085D">
              <w:rPr>
                <w:rFonts w:asciiTheme="minorEastAsia" w:eastAsiaTheme="minorEastAsia" w:hAnsiTheme="minorEastAsia" w:hint="eastAsia"/>
                <w:b/>
                <w:szCs w:val="24"/>
              </w:rPr>
              <w:t>如何改善中西區狗糞問題</w:t>
            </w:r>
          </w:p>
          <w:p w14:paraId="7CB72B64" w14:textId="2F2ADE2A" w:rsidR="007135F2" w:rsidRPr="0010085D" w:rsidRDefault="007135F2" w:rsidP="007135F2">
            <w:pPr>
              <w:spacing w:line="240" w:lineRule="auto"/>
              <w:ind w:left="480" w:rightChars="2" w:right="6" w:hanging="480"/>
              <w:jc w:val="both"/>
              <w:rPr>
                <w:rFonts w:asciiTheme="minorEastAsia" w:eastAsiaTheme="minorEastAsia" w:hAnsiTheme="minorEastAsia"/>
                <w:szCs w:val="24"/>
                <w:u w:val="single"/>
              </w:rPr>
            </w:pPr>
            <w:r w:rsidRPr="0010085D">
              <w:rPr>
                <w:rFonts w:asciiTheme="minorEastAsia" w:eastAsiaTheme="minorEastAsia" w:hAnsiTheme="minorEastAsia" w:hint="eastAsia"/>
                <w:b/>
                <w:szCs w:val="24"/>
                <w:u w:val="single"/>
              </w:rPr>
              <w:t xml:space="preserve">       (中西區環工會文件第</w:t>
            </w:r>
            <w:r w:rsidR="008919B0" w:rsidRPr="0010085D">
              <w:rPr>
                <w:rFonts w:asciiTheme="minorEastAsia" w:eastAsiaTheme="minorEastAsia" w:hAnsiTheme="minorEastAsia" w:hint="eastAsia"/>
                <w:b/>
                <w:szCs w:val="24"/>
                <w:u w:val="single"/>
              </w:rPr>
              <w:t>29</w:t>
            </w:r>
            <w:r w:rsidRPr="0010085D">
              <w:rPr>
                <w:rFonts w:asciiTheme="minorEastAsia" w:eastAsiaTheme="minorEastAsia" w:hAnsiTheme="minorEastAsia" w:hint="eastAsia"/>
                <w:b/>
                <w:szCs w:val="24"/>
                <w:u w:val="single"/>
              </w:rPr>
              <w:t>/2016號)</w:t>
            </w:r>
            <w:r w:rsidRPr="0010085D">
              <w:rPr>
                <w:rFonts w:asciiTheme="minorEastAsia" w:eastAsiaTheme="minorEastAsia" w:hAnsiTheme="minorEastAsia" w:hint="eastAsia"/>
                <w:szCs w:val="24"/>
                <w:u w:val="single"/>
              </w:rPr>
              <w:t xml:space="preserve">                           </w:t>
            </w:r>
          </w:p>
          <w:p w14:paraId="1A088F9F" w14:textId="732EDD31" w:rsidR="007135F2" w:rsidRPr="0010085D" w:rsidRDefault="007C786B" w:rsidP="007135F2">
            <w:pPr>
              <w:spacing w:line="240" w:lineRule="auto"/>
              <w:ind w:left="480" w:rightChars="2" w:right="6" w:hanging="480"/>
              <w:jc w:val="both"/>
              <w:rPr>
                <w:rFonts w:asciiTheme="minorEastAsia" w:eastAsiaTheme="minorEastAsia" w:hAnsiTheme="minorEastAsia"/>
                <w:szCs w:val="24"/>
              </w:rPr>
            </w:pPr>
            <w:r w:rsidRPr="0010085D">
              <w:rPr>
                <w:rFonts w:asciiTheme="minorEastAsia" w:eastAsiaTheme="minorEastAsia" w:hAnsiTheme="minorEastAsia" w:hint="eastAsia"/>
                <w:szCs w:val="24"/>
              </w:rPr>
              <w:t>（下</w:t>
            </w:r>
            <w:r w:rsidR="007135F2" w:rsidRPr="0010085D">
              <w:rPr>
                <w:rFonts w:asciiTheme="minorEastAsia" w:eastAsiaTheme="minorEastAsia" w:hAnsiTheme="minorEastAsia" w:hint="eastAsia"/>
                <w:szCs w:val="24"/>
              </w:rPr>
              <w:t>午</w:t>
            </w:r>
            <w:r w:rsidR="0010085D" w:rsidRPr="0010085D">
              <w:rPr>
                <w:rFonts w:asciiTheme="minorEastAsia" w:eastAsiaTheme="minorEastAsia" w:hAnsiTheme="minorEastAsia" w:hint="eastAsia"/>
                <w:szCs w:val="24"/>
              </w:rPr>
              <w:t>4</w:t>
            </w:r>
            <w:r w:rsidR="007135F2" w:rsidRPr="0010085D">
              <w:rPr>
                <w:rFonts w:asciiTheme="minorEastAsia" w:eastAsiaTheme="minorEastAsia" w:hAnsiTheme="minorEastAsia" w:hint="eastAsia"/>
                <w:szCs w:val="24"/>
              </w:rPr>
              <w:t>時</w:t>
            </w:r>
            <w:r w:rsidR="0010085D" w:rsidRPr="0010085D">
              <w:rPr>
                <w:rFonts w:asciiTheme="minorEastAsia" w:eastAsiaTheme="minorEastAsia" w:hAnsiTheme="minorEastAsia" w:hint="eastAsia"/>
                <w:szCs w:val="24"/>
              </w:rPr>
              <w:t>28</w:t>
            </w:r>
            <w:r w:rsidR="007135F2" w:rsidRPr="0010085D">
              <w:rPr>
                <w:rFonts w:asciiTheme="minorEastAsia" w:eastAsiaTheme="minorEastAsia" w:hAnsiTheme="minorEastAsia" w:hint="eastAsia"/>
                <w:szCs w:val="24"/>
              </w:rPr>
              <w:t>分至</w:t>
            </w:r>
            <w:r w:rsidR="0010085D" w:rsidRPr="0010085D">
              <w:rPr>
                <w:rFonts w:asciiTheme="minorEastAsia" w:eastAsiaTheme="minorEastAsia" w:hAnsiTheme="minorEastAsia" w:hint="eastAsia"/>
                <w:szCs w:val="24"/>
              </w:rPr>
              <w:t>4</w:t>
            </w:r>
            <w:r w:rsidR="007135F2" w:rsidRPr="0010085D">
              <w:rPr>
                <w:rFonts w:asciiTheme="minorEastAsia" w:eastAsiaTheme="minorEastAsia" w:hAnsiTheme="minorEastAsia" w:hint="eastAsia"/>
                <w:szCs w:val="24"/>
              </w:rPr>
              <w:t>時</w:t>
            </w:r>
            <w:r w:rsidR="0010085D" w:rsidRPr="0010085D">
              <w:rPr>
                <w:rFonts w:asciiTheme="minorEastAsia" w:eastAsiaTheme="minorEastAsia" w:hAnsiTheme="minorEastAsia" w:hint="eastAsia"/>
                <w:szCs w:val="24"/>
              </w:rPr>
              <w:t>55</w:t>
            </w:r>
            <w:r w:rsidR="007135F2" w:rsidRPr="0010085D">
              <w:rPr>
                <w:rFonts w:asciiTheme="minorEastAsia" w:eastAsiaTheme="minorEastAsia" w:hAnsiTheme="minorEastAsia" w:hint="eastAsia"/>
                <w:szCs w:val="24"/>
              </w:rPr>
              <w:t>分）</w:t>
            </w:r>
          </w:p>
          <w:p w14:paraId="557A76A4" w14:textId="77777777" w:rsidR="007135F2" w:rsidRPr="0010085D"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B37746" w:rsidRPr="002829B5" w14:paraId="3FA8B357" w14:textId="77777777" w:rsidTr="007135F2">
        <w:trPr>
          <w:trHeight w:val="370"/>
        </w:trPr>
        <w:tc>
          <w:tcPr>
            <w:tcW w:w="9356" w:type="dxa"/>
            <w:gridSpan w:val="3"/>
          </w:tcPr>
          <w:p w14:paraId="4F72E7B3" w14:textId="77777777" w:rsidR="00B37746" w:rsidRPr="00B37746" w:rsidRDefault="00B37746" w:rsidP="00B37746">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B37746">
              <w:rPr>
                <w:rFonts w:asciiTheme="minorEastAsia" w:eastAsiaTheme="minorEastAsia" w:hAnsiTheme="minorEastAsia" w:hint="eastAsia"/>
                <w:szCs w:val="24"/>
              </w:rPr>
              <w:t>由</w:t>
            </w:r>
            <w:r w:rsidRPr="00B37746">
              <w:rPr>
                <w:rFonts w:asciiTheme="minorEastAsia" w:eastAsiaTheme="minorEastAsia" w:hAnsiTheme="minorEastAsia" w:hint="eastAsia"/>
                <w:szCs w:val="24"/>
                <w:u w:val="single"/>
              </w:rPr>
              <w:t>副主席</w:t>
            </w:r>
            <w:r w:rsidRPr="00B37746">
              <w:rPr>
                <w:rFonts w:asciiTheme="minorEastAsia" w:eastAsiaTheme="minorEastAsia" w:hAnsiTheme="minorEastAsia" w:hint="eastAsia"/>
                <w:szCs w:val="24"/>
              </w:rPr>
              <w:t>主持是項議程。</w:t>
            </w:r>
          </w:p>
          <w:p w14:paraId="7B3F1F82" w14:textId="77777777" w:rsidR="00B37746" w:rsidRPr="002829B5" w:rsidRDefault="00B37746" w:rsidP="00B37746">
            <w:pPr>
              <w:spacing w:line="240" w:lineRule="auto"/>
              <w:ind w:left="398" w:rightChars="2" w:right="6"/>
              <w:jc w:val="both"/>
              <w:rPr>
                <w:rFonts w:asciiTheme="minorEastAsia" w:eastAsiaTheme="minorEastAsia" w:hAnsiTheme="minorEastAsia"/>
                <w:szCs w:val="24"/>
                <w:highlight w:val="yellow"/>
                <w:u w:val="single"/>
              </w:rPr>
            </w:pPr>
          </w:p>
        </w:tc>
      </w:tr>
      <w:tr w:rsidR="00A3377E" w:rsidRPr="002829B5" w14:paraId="70CD5FF7" w14:textId="77777777" w:rsidTr="007135F2">
        <w:trPr>
          <w:trHeight w:val="370"/>
        </w:trPr>
        <w:tc>
          <w:tcPr>
            <w:tcW w:w="9356" w:type="dxa"/>
            <w:gridSpan w:val="3"/>
          </w:tcPr>
          <w:p w14:paraId="343B788C" w14:textId="61706C19" w:rsidR="007135F2" w:rsidRPr="00A14B3F" w:rsidRDefault="00B37746" w:rsidP="00B37746">
            <w:pPr>
              <w:numPr>
                <w:ilvl w:val="0"/>
                <w:numId w:val="33"/>
              </w:numPr>
              <w:spacing w:line="240" w:lineRule="auto"/>
              <w:ind w:rightChars="2" w:right="6"/>
              <w:jc w:val="both"/>
              <w:rPr>
                <w:rFonts w:asciiTheme="minorEastAsia" w:eastAsiaTheme="minorEastAsia" w:hAnsiTheme="minorEastAsia"/>
                <w:szCs w:val="24"/>
              </w:rPr>
            </w:pPr>
            <w:r w:rsidRPr="00A14B3F">
              <w:rPr>
                <w:rFonts w:asciiTheme="minorEastAsia" w:eastAsiaTheme="minorEastAsia" w:hAnsiTheme="minorEastAsia" w:hint="eastAsia"/>
                <w:szCs w:val="24"/>
                <w:u w:val="single"/>
              </w:rPr>
              <w:t>副</w:t>
            </w:r>
            <w:r w:rsidR="007135F2" w:rsidRPr="00A14B3F">
              <w:rPr>
                <w:rFonts w:asciiTheme="minorEastAsia" w:eastAsiaTheme="minorEastAsia" w:hAnsiTheme="minorEastAsia" w:hint="eastAsia"/>
                <w:szCs w:val="24"/>
                <w:u w:val="single"/>
              </w:rPr>
              <w:t>主席</w:t>
            </w:r>
            <w:r w:rsidR="007135F2" w:rsidRPr="00A14B3F">
              <w:rPr>
                <w:rFonts w:asciiTheme="minorEastAsia" w:eastAsiaTheme="minorEastAsia" w:hAnsiTheme="minorEastAsia" w:hint="eastAsia"/>
                <w:szCs w:val="24"/>
              </w:rPr>
              <w:t>請委員就議題發表意見及提問，委員的發言重點如下：</w:t>
            </w:r>
          </w:p>
          <w:p w14:paraId="107843CA" w14:textId="77777777" w:rsidR="00971F48" w:rsidRPr="00A14B3F" w:rsidRDefault="00971F48" w:rsidP="00971F48">
            <w:pPr>
              <w:spacing w:line="240" w:lineRule="auto"/>
              <w:ind w:left="398" w:rightChars="2" w:right="6"/>
              <w:jc w:val="both"/>
              <w:rPr>
                <w:rFonts w:asciiTheme="minorEastAsia" w:eastAsiaTheme="minorEastAsia" w:hAnsiTheme="minorEastAsia"/>
                <w:szCs w:val="24"/>
              </w:rPr>
            </w:pPr>
          </w:p>
        </w:tc>
      </w:tr>
      <w:tr w:rsidR="00A3377E" w:rsidRPr="00DC60F9" w14:paraId="5BEF4F88" w14:textId="77777777" w:rsidTr="007135F2">
        <w:trPr>
          <w:trHeight w:val="849"/>
        </w:trPr>
        <w:tc>
          <w:tcPr>
            <w:tcW w:w="1418" w:type="dxa"/>
            <w:gridSpan w:val="2"/>
          </w:tcPr>
          <w:p w14:paraId="11E780CB" w14:textId="77777777" w:rsidR="007135F2" w:rsidRPr="00CA2960"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79449B2C" w14:textId="63C90B3F" w:rsidR="007135F2" w:rsidRPr="00DC60F9" w:rsidRDefault="00CA2960" w:rsidP="007135F2">
            <w:pPr>
              <w:spacing w:line="240" w:lineRule="auto"/>
              <w:ind w:rightChars="2" w:right="6"/>
              <w:rPr>
                <w:rFonts w:asciiTheme="minorEastAsia" w:eastAsiaTheme="minorEastAsia" w:hAnsiTheme="minorEastAsia"/>
                <w:szCs w:val="24"/>
              </w:rPr>
            </w:pPr>
            <w:r w:rsidRPr="00DC60F9">
              <w:rPr>
                <w:rFonts w:asciiTheme="minorEastAsia" w:eastAsiaTheme="minorEastAsia" w:hAnsiTheme="minorEastAsia" w:hint="eastAsia"/>
                <w:szCs w:val="24"/>
                <w:u w:val="single"/>
              </w:rPr>
              <w:t>李偉強委員</w:t>
            </w:r>
            <w:r w:rsidR="00A23027" w:rsidRPr="00DC60F9">
              <w:rPr>
                <w:rFonts w:asciiTheme="minorEastAsia" w:eastAsiaTheme="minorEastAsia" w:hAnsiTheme="minorEastAsia" w:hint="eastAsia"/>
                <w:szCs w:val="24"/>
              </w:rPr>
              <w:t>表</w:t>
            </w:r>
            <w:r w:rsidR="004426EE" w:rsidRPr="00DC60F9">
              <w:rPr>
                <w:rFonts w:asciiTheme="minorEastAsia" w:eastAsiaTheme="minorEastAsia" w:hAnsiTheme="minorEastAsia" w:hint="eastAsia"/>
                <w:szCs w:val="24"/>
              </w:rPr>
              <w:t>示</w:t>
            </w:r>
            <w:r w:rsidR="00DC60F9">
              <w:rPr>
                <w:rFonts w:asciiTheme="minorEastAsia" w:eastAsiaTheme="minorEastAsia" w:hAnsiTheme="minorEastAsia" w:hint="eastAsia"/>
                <w:szCs w:val="24"/>
              </w:rPr>
              <w:t>留意到</w:t>
            </w:r>
            <w:r w:rsidR="00DC60F9" w:rsidRPr="00DC60F9">
              <w:rPr>
                <w:rFonts w:asciiTheme="minorEastAsia" w:eastAsiaTheme="minorEastAsia" w:hAnsiTheme="minorEastAsia" w:hint="eastAsia"/>
                <w:szCs w:val="24"/>
              </w:rPr>
              <w:t>食環署</w:t>
            </w:r>
            <w:r w:rsidR="00DC60F9">
              <w:rPr>
                <w:rFonts w:asciiTheme="minorEastAsia" w:eastAsiaTheme="minorEastAsia" w:hAnsiTheme="minorEastAsia" w:hint="eastAsia"/>
                <w:szCs w:val="24"/>
              </w:rPr>
              <w:t>有在街道上張貼宣傳海報，但</w:t>
            </w:r>
            <w:r w:rsidR="00E760B2">
              <w:rPr>
                <w:rFonts w:asciiTheme="minorEastAsia" w:eastAsiaTheme="minorEastAsia" w:hAnsiTheme="minorEastAsia" w:hint="eastAsia"/>
                <w:szCs w:val="24"/>
              </w:rPr>
              <w:t>認為可改善有關宣傳品，以達到更好的宣傳效果。他亦希望署方在委員提出的黑點一帶加強巡查及執法。</w:t>
            </w:r>
          </w:p>
          <w:p w14:paraId="5801E65C" w14:textId="77777777" w:rsidR="007135F2" w:rsidRPr="00DC60F9" w:rsidRDefault="007135F2" w:rsidP="007135F2">
            <w:pPr>
              <w:spacing w:line="240" w:lineRule="auto"/>
              <w:ind w:rightChars="2" w:right="6"/>
              <w:rPr>
                <w:rFonts w:asciiTheme="minorEastAsia" w:eastAsiaTheme="minorEastAsia" w:hAnsiTheme="minorEastAsia"/>
                <w:szCs w:val="24"/>
                <w:u w:val="single"/>
              </w:rPr>
            </w:pPr>
          </w:p>
        </w:tc>
      </w:tr>
      <w:tr w:rsidR="00A3377E" w:rsidRPr="00DC60F9" w14:paraId="73215C78" w14:textId="77777777" w:rsidTr="007135F2">
        <w:trPr>
          <w:trHeight w:val="849"/>
        </w:trPr>
        <w:tc>
          <w:tcPr>
            <w:tcW w:w="1418" w:type="dxa"/>
            <w:gridSpan w:val="2"/>
          </w:tcPr>
          <w:p w14:paraId="06CAF4C5"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6EECE2BE" w14:textId="77777777" w:rsidR="007135F2" w:rsidRDefault="00DC60F9" w:rsidP="00DC60F9">
            <w:pPr>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吳兆康議員</w:t>
            </w:r>
            <w:r w:rsidR="00E760B2">
              <w:rPr>
                <w:rFonts w:asciiTheme="minorEastAsia" w:eastAsiaTheme="minorEastAsia" w:hAnsiTheme="minorEastAsia" w:hint="eastAsia"/>
                <w:szCs w:val="24"/>
              </w:rPr>
              <w:t>認為署方只靠勸喻及宣傳的作用不大，建議署方除了加強清洗外，亦應加強檢控。</w:t>
            </w:r>
          </w:p>
          <w:p w14:paraId="72FD1BD3" w14:textId="07D419C2" w:rsidR="00E760B2" w:rsidRPr="00E760B2" w:rsidRDefault="00E760B2" w:rsidP="00DC60F9">
            <w:pPr>
              <w:jc w:val="both"/>
              <w:rPr>
                <w:rFonts w:asciiTheme="minorEastAsia" w:eastAsiaTheme="minorEastAsia" w:hAnsiTheme="minorEastAsia"/>
                <w:szCs w:val="24"/>
              </w:rPr>
            </w:pPr>
          </w:p>
        </w:tc>
      </w:tr>
      <w:tr w:rsidR="00A3377E" w:rsidRPr="00DC60F9" w14:paraId="3281A7FA" w14:textId="77777777" w:rsidTr="00CC4BD6">
        <w:trPr>
          <w:trHeight w:val="284"/>
        </w:trPr>
        <w:tc>
          <w:tcPr>
            <w:tcW w:w="1418" w:type="dxa"/>
            <w:gridSpan w:val="2"/>
          </w:tcPr>
          <w:p w14:paraId="61E55A4F"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36C66623" w14:textId="3E7B7093" w:rsidR="007135F2" w:rsidRPr="00DC60F9" w:rsidRDefault="00DC60F9" w:rsidP="007135F2">
            <w:pPr>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楊開永</w:t>
            </w:r>
            <w:r w:rsidR="00E76109" w:rsidRPr="00DC60F9">
              <w:rPr>
                <w:rFonts w:asciiTheme="minorEastAsia" w:eastAsiaTheme="minorEastAsia" w:hAnsiTheme="minorEastAsia" w:hint="eastAsia"/>
                <w:szCs w:val="24"/>
                <w:u w:val="single"/>
              </w:rPr>
              <w:t>議員</w:t>
            </w:r>
            <w:r w:rsidR="0037515F">
              <w:rPr>
                <w:rFonts w:asciiTheme="minorEastAsia" w:eastAsiaTheme="minorEastAsia" w:hAnsiTheme="minorEastAsia" w:hint="eastAsia"/>
                <w:szCs w:val="24"/>
              </w:rPr>
              <w:t>認為署方可針對黑點增加突擊檢查次數，亦建議可增設腳踏式狗糞收集箱，</w:t>
            </w:r>
            <w:r w:rsidR="0037515F" w:rsidRPr="0037515F">
              <w:rPr>
                <w:rFonts w:asciiTheme="minorEastAsia" w:eastAsiaTheme="minorEastAsia" w:hAnsiTheme="minorEastAsia" w:hint="eastAsia"/>
                <w:szCs w:val="24"/>
              </w:rPr>
              <w:t>方便放狗人士使用。</w:t>
            </w:r>
          </w:p>
          <w:p w14:paraId="74491398" w14:textId="77777777" w:rsidR="007135F2" w:rsidRPr="00DC60F9" w:rsidRDefault="007135F2" w:rsidP="007135F2">
            <w:pPr>
              <w:jc w:val="both"/>
              <w:rPr>
                <w:rFonts w:asciiTheme="minorEastAsia" w:eastAsiaTheme="minorEastAsia" w:hAnsiTheme="minorEastAsia"/>
                <w:szCs w:val="24"/>
                <w:u w:val="single"/>
              </w:rPr>
            </w:pPr>
          </w:p>
        </w:tc>
      </w:tr>
      <w:tr w:rsidR="00DC60F9" w:rsidRPr="00DC60F9" w14:paraId="38C58875" w14:textId="77777777" w:rsidTr="007135F2">
        <w:trPr>
          <w:trHeight w:val="849"/>
        </w:trPr>
        <w:tc>
          <w:tcPr>
            <w:tcW w:w="1418" w:type="dxa"/>
            <w:gridSpan w:val="2"/>
          </w:tcPr>
          <w:p w14:paraId="66591346" w14:textId="77777777" w:rsidR="00DC60F9" w:rsidRPr="00DC60F9" w:rsidRDefault="00DC60F9"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11E544CC" w14:textId="53B68D5B" w:rsidR="00DC60F9" w:rsidRDefault="00DC60F9" w:rsidP="006B0671">
            <w:pPr>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李志恒議員</w:t>
            </w:r>
            <w:r w:rsidR="00D501E5">
              <w:rPr>
                <w:rFonts w:asciiTheme="minorEastAsia" w:eastAsiaTheme="minorEastAsia" w:hAnsiTheme="minorEastAsia" w:hint="eastAsia"/>
                <w:szCs w:val="24"/>
              </w:rPr>
              <w:t>同意署方應增加便裝人員的突擊檢查次數，並認為區內的寵物公園相對較少。</w:t>
            </w:r>
            <w:r w:rsidR="006B0671">
              <w:rPr>
                <w:rFonts w:asciiTheme="minorEastAsia" w:eastAsiaTheme="minorEastAsia" w:hAnsiTheme="minorEastAsia" w:hint="eastAsia"/>
                <w:szCs w:val="24"/>
              </w:rPr>
              <w:t>他亦</w:t>
            </w:r>
            <w:r w:rsidR="00D501E5">
              <w:rPr>
                <w:rFonts w:asciiTheme="minorEastAsia" w:eastAsiaTheme="minorEastAsia" w:hAnsiTheme="minorEastAsia" w:hint="eastAsia"/>
                <w:szCs w:val="24"/>
              </w:rPr>
              <w:t>指出</w:t>
            </w:r>
            <w:r w:rsidR="0037515F">
              <w:rPr>
                <w:rFonts w:asciiTheme="minorEastAsia" w:eastAsiaTheme="minorEastAsia" w:hAnsiTheme="minorEastAsia" w:hint="eastAsia"/>
                <w:szCs w:val="24"/>
              </w:rPr>
              <w:t>常豐里及高街</w:t>
            </w:r>
            <w:r w:rsidR="00D501E5">
              <w:rPr>
                <w:rFonts w:asciiTheme="minorEastAsia" w:eastAsiaTheme="minorEastAsia" w:hAnsiTheme="minorEastAsia" w:hint="eastAsia"/>
                <w:szCs w:val="24"/>
              </w:rPr>
              <w:t>的狗糞問題嚴重</w:t>
            </w:r>
            <w:r w:rsidR="006B0671">
              <w:rPr>
                <w:rFonts w:asciiTheme="minorEastAsia" w:eastAsiaTheme="minorEastAsia" w:hAnsiTheme="minorEastAsia" w:hint="eastAsia"/>
                <w:szCs w:val="24"/>
              </w:rPr>
              <w:t>，希望補充為狗糞問題的黑點。</w:t>
            </w:r>
          </w:p>
          <w:p w14:paraId="02455474" w14:textId="4566C01F" w:rsidR="006B0671" w:rsidRPr="006B0671" w:rsidRDefault="006B0671" w:rsidP="006B0671">
            <w:pPr>
              <w:jc w:val="both"/>
              <w:rPr>
                <w:rFonts w:asciiTheme="minorEastAsia" w:eastAsiaTheme="minorEastAsia" w:hAnsiTheme="minorEastAsia"/>
                <w:szCs w:val="24"/>
                <w:u w:val="single"/>
              </w:rPr>
            </w:pPr>
          </w:p>
        </w:tc>
      </w:tr>
      <w:tr w:rsidR="00A3377E" w:rsidRPr="00DC60F9" w14:paraId="76251F69" w14:textId="77777777" w:rsidTr="007135F2">
        <w:trPr>
          <w:trHeight w:val="849"/>
        </w:trPr>
        <w:tc>
          <w:tcPr>
            <w:tcW w:w="1418" w:type="dxa"/>
            <w:gridSpan w:val="2"/>
          </w:tcPr>
          <w:p w14:paraId="3316021B"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6E5B88F1" w14:textId="14A1F586" w:rsidR="007135F2" w:rsidRPr="00DC60F9" w:rsidRDefault="00DC60F9" w:rsidP="007135F2">
            <w:pPr>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陳捷貴議員</w:t>
            </w:r>
            <w:r w:rsidR="00CC4BD6" w:rsidRPr="00DC60F9">
              <w:rPr>
                <w:rFonts w:asciiTheme="minorEastAsia" w:eastAsiaTheme="minorEastAsia" w:hAnsiTheme="minorEastAsia" w:hint="eastAsia"/>
                <w:szCs w:val="24"/>
              </w:rPr>
              <w:t>指</w:t>
            </w:r>
            <w:r w:rsidR="006B0671">
              <w:rPr>
                <w:rFonts w:asciiTheme="minorEastAsia" w:eastAsiaTheme="minorEastAsia" w:hAnsiTheme="minorEastAsia" w:hint="eastAsia"/>
                <w:szCs w:val="24"/>
              </w:rPr>
              <w:t>署方已設置了兩個腳踏式狗糞收集箱，希望署方可陸續將所有狗糞收集箱更換為腳踏式收集箱，並增加</w:t>
            </w:r>
            <w:r w:rsidR="006B0671" w:rsidRPr="006B0671">
              <w:rPr>
                <w:rFonts w:asciiTheme="minorEastAsia" w:eastAsiaTheme="minorEastAsia" w:hAnsiTheme="minorEastAsia" w:hint="eastAsia"/>
                <w:szCs w:val="24"/>
              </w:rPr>
              <w:t>狗廁所</w:t>
            </w:r>
            <w:r w:rsidR="006B0671">
              <w:rPr>
                <w:rFonts w:asciiTheme="minorEastAsia" w:eastAsiaTheme="minorEastAsia" w:hAnsiTheme="minorEastAsia" w:hint="eastAsia"/>
                <w:szCs w:val="24"/>
              </w:rPr>
              <w:t>。他亦建議署方</w:t>
            </w:r>
            <w:r w:rsidR="001F6294">
              <w:rPr>
                <w:rFonts w:asciiTheme="minorEastAsia" w:eastAsiaTheme="minorEastAsia" w:hAnsiTheme="minorEastAsia" w:hint="eastAsia"/>
                <w:szCs w:val="24"/>
              </w:rPr>
              <w:t>清洗街道時使用漂白水</w:t>
            </w:r>
            <w:r w:rsidR="007F5BA6">
              <w:rPr>
                <w:rFonts w:asciiTheme="minorEastAsia" w:eastAsiaTheme="minorEastAsia" w:hAnsiTheme="minorEastAsia" w:hint="eastAsia"/>
                <w:szCs w:val="24"/>
              </w:rPr>
              <w:t>，及利用狗隻的晶片進行檢控</w:t>
            </w:r>
            <w:r w:rsidR="001F6294">
              <w:rPr>
                <w:rFonts w:asciiTheme="minorEastAsia" w:eastAsiaTheme="minorEastAsia" w:hAnsiTheme="minorEastAsia" w:hint="eastAsia"/>
                <w:szCs w:val="24"/>
              </w:rPr>
              <w:t>。</w:t>
            </w:r>
          </w:p>
          <w:p w14:paraId="48A17C29" w14:textId="77777777" w:rsidR="007135F2" w:rsidRPr="00DC60F9" w:rsidRDefault="007135F2" w:rsidP="007135F2">
            <w:pPr>
              <w:jc w:val="both"/>
              <w:rPr>
                <w:rFonts w:asciiTheme="minorEastAsia" w:eastAsiaTheme="minorEastAsia" w:hAnsiTheme="minorEastAsia"/>
                <w:szCs w:val="24"/>
                <w:u w:val="single"/>
              </w:rPr>
            </w:pPr>
          </w:p>
        </w:tc>
      </w:tr>
      <w:tr w:rsidR="00A3377E" w:rsidRPr="00DC60F9" w14:paraId="3FE8E4DC" w14:textId="77777777" w:rsidTr="007D25C8">
        <w:trPr>
          <w:trHeight w:val="664"/>
        </w:trPr>
        <w:tc>
          <w:tcPr>
            <w:tcW w:w="1418" w:type="dxa"/>
            <w:gridSpan w:val="2"/>
          </w:tcPr>
          <w:p w14:paraId="0791173C"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6434FF3C" w14:textId="50B665E2" w:rsidR="007135F2" w:rsidRPr="00DC60F9" w:rsidRDefault="00DC60F9" w:rsidP="007135F2">
            <w:pPr>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陳學鋒議員</w:t>
            </w:r>
            <w:r w:rsidR="007F5BA6">
              <w:rPr>
                <w:rFonts w:asciiTheme="minorEastAsia" w:eastAsiaTheme="minorEastAsia" w:hAnsiTheme="minorEastAsia" w:hint="eastAsia"/>
                <w:szCs w:val="24"/>
              </w:rPr>
              <w:t>表示</w:t>
            </w:r>
            <w:r w:rsidR="007F5BA6" w:rsidRPr="00DC60F9">
              <w:rPr>
                <w:rFonts w:asciiTheme="minorEastAsia" w:eastAsiaTheme="minorEastAsia" w:hAnsiTheme="minorEastAsia" w:hint="eastAsia"/>
                <w:szCs w:val="24"/>
              </w:rPr>
              <w:t>食環署</w:t>
            </w:r>
            <w:r w:rsidR="007F5BA6">
              <w:rPr>
                <w:rFonts w:asciiTheme="minorEastAsia" w:eastAsiaTheme="minorEastAsia" w:hAnsiTheme="minorEastAsia" w:hint="eastAsia"/>
                <w:szCs w:val="24"/>
              </w:rPr>
              <w:t>已加強宣傳及清洗，但署方亦可加強教育，並在夜間突擊檢查及檢控，從源頭減少狗糞問題。</w:t>
            </w:r>
          </w:p>
          <w:p w14:paraId="6030819A" w14:textId="77777777" w:rsidR="007135F2" w:rsidRPr="007F0B50" w:rsidRDefault="007135F2" w:rsidP="007135F2">
            <w:pPr>
              <w:jc w:val="both"/>
              <w:rPr>
                <w:rFonts w:asciiTheme="minorEastAsia" w:eastAsiaTheme="minorEastAsia" w:hAnsiTheme="minorEastAsia"/>
                <w:szCs w:val="24"/>
                <w:u w:val="single"/>
              </w:rPr>
            </w:pPr>
          </w:p>
        </w:tc>
      </w:tr>
      <w:tr w:rsidR="00DC60F9" w:rsidRPr="002829B5" w14:paraId="1B47FB2D" w14:textId="77777777" w:rsidTr="007D25C8">
        <w:trPr>
          <w:trHeight w:val="664"/>
        </w:trPr>
        <w:tc>
          <w:tcPr>
            <w:tcW w:w="1418" w:type="dxa"/>
            <w:gridSpan w:val="2"/>
          </w:tcPr>
          <w:p w14:paraId="529E2B2E" w14:textId="77777777" w:rsidR="00DC60F9" w:rsidRPr="00DC60F9" w:rsidRDefault="00DC60F9"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3AD14174" w14:textId="09C4A2C1" w:rsidR="00DC60F9" w:rsidRDefault="00DC60F9" w:rsidP="007135F2">
            <w:pPr>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葉永成議員</w:t>
            </w:r>
            <w:r w:rsidR="007F0B50">
              <w:rPr>
                <w:rFonts w:asciiTheme="minorEastAsia" w:eastAsiaTheme="minorEastAsia" w:hAnsiTheme="minorEastAsia" w:hint="eastAsia"/>
                <w:szCs w:val="24"/>
              </w:rPr>
              <w:t>認</w:t>
            </w:r>
            <w:r w:rsidR="0020159E">
              <w:rPr>
                <w:rFonts w:asciiTheme="minorEastAsia" w:eastAsiaTheme="minorEastAsia" w:hAnsiTheme="minorEastAsia" w:hint="eastAsia"/>
                <w:szCs w:val="24"/>
              </w:rPr>
              <w:t>為</w:t>
            </w:r>
            <w:r w:rsidR="00A8633C">
              <w:rPr>
                <w:rFonts w:asciiTheme="minorEastAsia" w:eastAsiaTheme="minorEastAsia" w:hAnsiTheme="minorEastAsia" w:hint="eastAsia"/>
                <w:szCs w:val="24"/>
              </w:rPr>
              <w:t>市民亦有</w:t>
            </w:r>
            <w:r w:rsidR="0020159E">
              <w:rPr>
                <w:rFonts w:asciiTheme="minorEastAsia" w:eastAsiaTheme="minorEastAsia" w:hAnsiTheme="minorEastAsia" w:hint="eastAsia"/>
                <w:szCs w:val="24"/>
              </w:rPr>
              <w:t>責任</w:t>
            </w:r>
            <w:r w:rsidR="00A8633C">
              <w:rPr>
                <w:rFonts w:asciiTheme="minorEastAsia" w:eastAsiaTheme="minorEastAsia" w:hAnsiTheme="minorEastAsia" w:hint="eastAsia"/>
                <w:szCs w:val="24"/>
              </w:rPr>
              <w:t>保持環境清潔</w:t>
            </w:r>
            <w:r w:rsidR="0020159E">
              <w:rPr>
                <w:rFonts w:asciiTheme="minorEastAsia" w:eastAsiaTheme="minorEastAsia" w:hAnsiTheme="minorEastAsia" w:hint="eastAsia"/>
                <w:szCs w:val="24"/>
              </w:rPr>
              <w:t>，同意</w:t>
            </w:r>
            <w:r w:rsidR="00182F62">
              <w:rPr>
                <w:rFonts w:asciiTheme="minorEastAsia" w:eastAsiaTheme="minorEastAsia" w:hAnsiTheme="minorEastAsia" w:hint="eastAsia"/>
                <w:szCs w:val="24"/>
              </w:rPr>
              <w:t>署方應該加強宣傳教育及檢控，而非</w:t>
            </w:r>
            <w:proofErr w:type="gramStart"/>
            <w:r w:rsidR="00182F62">
              <w:rPr>
                <w:rFonts w:asciiTheme="minorEastAsia" w:eastAsiaTheme="minorEastAsia" w:hAnsiTheme="minorEastAsia" w:hint="eastAsia"/>
                <w:szCs w:val="24"/>
              </w:rPr>
              <w:t>單靠署方</w:t>
            </w:r>
            <w:proofErr w:type="gramEnd"/>
            <w:r w:rsidR="00182F62">
              <w:rPr>
                <w:rFonts w:asciiTheme="minorEastAsia" w:eastAsiaTheme="minorEastAsia" w:hAnsiTheme="minorEastAsia" w:hint="eastAsia"/>
                <w:szCs w:val="24"/>
              </w:rPr>
              <w:t>事後清洗街道。</w:t>
            </w:r>
          </w:p>
          <w:p w14:paraId="18EB7082" w14:textId="6834422A" w:rsidR="007F0B50" w:rsidRPr="00DC60F9" w:rsidRDefault="007F0B50" w:rsidP="007135F2">
            <w:pPr>
              <w:jc w:val="both"/>
              <w:rPr>
                <w:rFonts w:asciiTheme="minorEastAsia" w:eastAsiaTheme="minorEastAsia" w:hAnsiTheme="minorEastAsia"/>
                <w:szCs w:val="24"/>
                <w:u w:val="single"/>
              </w:rPr>
            </w:pPr>
          </w:p>
        </w:tc>
      </w:tr>
      <w:tr w:rsidR="00DC60F9" w:rsidRPr="00DC60F9" w14:paraId="1CA1AEAD" w14:textId="77777777" w:rsidTr="007D25C8">
        <w:trPr>
          <w:trHeight w:val="664"/>
        </w:trPr>
        <w:tc>
          <w:tcPr>
            <w:tcW w:w="1418" w:type="dxa"/>
            <w:gridSpan w:val="2"/>
          </w:tcPr>
          <w:p w14:paraId="111B4285" w14:textId="77777777" w:rsidR="00DC60F9" w:rsidRPr="00DC60F9" w:rsidRDefault="00DC60F9"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0EBE63EE" w14:textId="1961F319" w:rsidR="00DC60F9" w:rsidRDefault="00DC60F9" w:rsidP="007135F2">
            <w:pPr>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主席</w:t>
            </w:r>
            <w:r w:rsidRPr="00DC60F9">
              <w:rPr>
                <w:rFonts w:asciiTheme="minorEastAsia" w:eastAsiaTheme="minorEastAsia" w:hAnsiTheme="minorEastAsia" w:hint="eastAsia"/>
                <w:szCs w:val="24"/>
              </w:rPr>
              <w:t>指</w:t>
            </w:r>
            <w:r w:rsidR="00182F62">
              <w:rPr>
                <w:rFonts w:asciiTheme="minorEastAsia" w:eastAsiaTheme="minorEastAsia" w:hAnsiTheme="minorEastAsia" w:hint="eastAsia"/>
                <w:szCs w:val="24"/>
              </w:rPr>
              <w:t>現時突擊</w:t>
            </w:r>
            <w:r w:rsidR="00182F62" w:rsidRPr="00182F62">
              <w:rPr>
                <w:rFonts w:asciiTheme="minorEastAsia" w:eastAsiaTheme="minorEastAsia" w:hAnsiTheme="minorEastAsia" w:hint="eastAsia"/>
                <w:szCs w:val="24"/>
              </w:rPr>
              <w:t>執法行動</w:t>
            </w:r>
            <w:r w:rsidR="00182F62">
              <w:rPr>
                <w:rFonts w:asciiTheme="minorEastAsia" w:eastAsiaTheme="minorEastAsia" w:hAnsiTheme="minorEastAsia" w:hint="eastAsia"/>
                <w:szCs w:val="24"/>
              </w:rPr>
              <w:t>次數不足，亦可考慮在夜間飯後時間進行突擊</w:t>
            </w:r>
            <w:r w:rsidR="00182F62" w:rsidRPr="00182F62">
              <w:rPr>
                <w:rFonts w:asciiTheme="minorEastAsia" w:eastAsiaTheme="minorEastAsia" w:hAnsiTheme="minorEastAsia" w:hint="eastAsia"/>
                <w:szCs w:val="24"/>
              </w:rPr>
              <w:t>執法行動</w:t>
            </w:r>
            <w:r w:rsidR="00182F62">
              <w:rPr>
                <w:rFonts w:asciiTheme="minorEastAsia" w:eastAsiaTheme="minorEastAsia" w:hAnsiTheme="minorEastAsia" w:hint="eastAsia"/>
                <w:szCs w:val="24"/>
              </w:rPr>
              <w:t>。另外，她認為狗糞</w:t>
            </w:r>
            <w:r w:rsidR="00182F62" w:rsidRPr="00182F62">
              <w:rPr>
                <w:rFonts w:asciiTheme="minorEastAsia" w:eastAsiaTheme="minorEastAsia" w:hAnsiTheme="minorEastAsia" w:hint="eastAsia"/>
                <w:szCs w:val="24"/>
              </w:rPr>
              <w:t>問題</w:t>
            </w:r>
            <w:r w:rsidR="00182F62">
              <w:rPr>
                <w:rFonts w:asciiTheme="minorEastAsia" w:eastAsiaTheme="minorEastAsia" w:hAnsiTheme="minorEastAsia" w:hint="eastAsia"/>
                <w:szCs w:val="24"/>
              </w:rPr>
              <w:t>應</w:t>
            </w:r>
            <w:r w:rsidR="00182F62" w:rsidRPr="00182F62">
              <w:rPr>
                <w:rFonts w:asciiTheme="minorEastAsia" w:eastAsiaTheme="minorEastAsia" w:hAnsiTheme="minorEastAsia" w:hint="eastAsia"/>
                <w:szCs w:val="24"/>
              </w:rPr>
              <w:t>列為地區行政主導計劃其中一個</w:t>
            </w:r>
            <w:r w:rsidR="00182F62">
              <w:rPr>
                <w:rFonts w:asciiTheme="minorEastAsia" w:eastAsiaTheme="minorEastAsia" w:hAnsiTheme="minorEastAsia" w:hint="eastAsia"/>
                <w:szCs w:val="24"/>
              </w:rPr>
              <w:t>重點</w:t>
            </w:r>
            <w:r w:rsidR="00182F62" w:rsidRPr="00182F62">
              <w:rPr>
                <w:rFonts w:asciiTheme="minorEastAsia" w:eastAsiaTheme="minorEastAsia" w:hAnsiTheme="minorEastAsia" w:hint="eastAsia"/>
                <w:szCs w:val="24"/>
              </w:rPr>
              <w:t>項目</w:t>
            </w:r>
            <w:r w:rsidR="00182F62">
              <w:rPr>
                <w:rFonts w:asciiTheme="minorEastAsia" w:eastAsiaTheme="minorEastAsia" w:hAnsiTheme="minorEastAsia" w:hint="eastAsia"/>
                <w:szCs w:val="24"/>
              </w:rPr>
              <w:t>。</w:t>
            </w:r>
          </w:p>
          <w:p w14:paraId="5DD3AD06" w14:textId="5D9C15C9" w:rsidR="007F0B50" w:rsidRPr="00DC60F9" w:rsidRDefault="007F0B50" w:rsidP="007135F2">
            <w:pPr>
              <w:jc w:val="both"/>
              <w:rPr>
                <w:rFonts w:asciiTheme="minorEastAsia" w:eastAsiaTheme="minorEastAsia" w:hAnsiTheme="minorEastAsia"/>
                <w:szCs w:val="24"/>
                <w:u w:val="single"/>
              </w:rPr>
            </w:pPr>
          </w:p>
        </w:tc>
      </w:tr>
      <w:tr w:rsidR="00DC60F9" w:rsidRPr="00DC60F9" w14:paraId="0023D278" w14:textId="77777777" w:rsidTr="007D25C8">
        <w:trPr>
          <w:trHeight w:val="500"/>
        </w:trPr>
        <w:tc>
          <w:tcPr>
            <w:tcW w:w="9356" w:type="dxa"/>
            <w:gridSpan w:val="3"/>
          </w:tcPr>
          <w:p w14:paraId="3CB210D0" w14:textId="404884E5" w:rsidR="00DC60F9" w:rsidRDefault="00DC60F9" w:rsidP="00E53B89">
            <w:pPr>
              <w:numPr>
                <w:ilvl w:val="0"/>
                <w:numId w:val="33"/>
              </w:numPr>
              <w:spacing w:line="240" w:lineRule="auto"/>
              <w:ind w:rightChars="2" w:right="6"/>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副主席</w:t>
            </w:r>
            <w:r w:rsidR="00182F62">
              <w:rPr>
                <w:rFonts w:asciiTheme="minorEastAsia" w:eastAsiaTheme="minorEastAsia" w:hAnsiTheme="minorEastAsia" w:hint="eastAsia"/>
                <w:szCs w:val="24"/>
              </w:rPr>
              <w:t>明白</w:t>
            </w:r>
            <w:r w:rsidR="00182F62" w:rsidRPr="00DC60F9">
              <w:rPr>
                <w:rFonts w:asciiTheme="minorEastAsia" w:eastAsiaTheme="minorEastAsia" w:hAnsiTheme="minorEastAsia" w:hint="eastAsia"/>
                <w:szCs w:val="24"/>
              </w:rPr>
              <w:t>食環署</w:t>
            </w:r>
            <w:r w:rsidR="00182F62">
              <w:rPr>
                <w:rFonts w:asciiTheme="minorEastAsia" w:eastAsiaTheme="minorEastAsia" w:hAnsiTheme="minorEastAsia" w:hint="eastAsia"/>
                <w:szCs w:val="24"/>
              </w:rPr>
              <w:t>有盡力解決狗糞</w:t>
            </w:r>
            <w:r w:rsidR="00182F62" w:rsidRPr="00182F62">
              <w:rPr>
                <w:rFonts w:asciiTheme="minorEastAsia" w:eastAsiaTheme="minorEastAsia" w:hAnsiTheme="minorEastAsia" w:hint="eastAsia"/>
                <w:szCs w:val="24"/>
              </w:rPr>
              <w:t>問題</w:t>
            </w:r>
            <w:r w:rsidR="00182F62">
              <w:rPr>
                <w:rFonts w:asciiTheme="minorEastAsia" w:eastAsiaTheme="minorEastAsia" w:hAnsiTheme="minorEastAsia" w:hint="eastAsia"/>
                <w:szCs w:val="24"/>
              </w:rPr>
              <w:t>，</w:t>
            </w:r>
            <w:r w:rsidR="004250F8">
              <w:rPr>
                <w:rFonts w:asciiTheme="minorEastAsia" w:eastAsiaTheme="minorEastAsia" w:hAnsiTheme="minorEastAsia" w:hint="eastAsia"/>
                <w:szCs w:val="24"/>
              </w:rPr>
              <w:t>但一直未能解決狗尿問題，而市民對於這問題亦沒有充足意識。他亦指出區內狗公園不足，希望了解水街的</w:t>
            </w:r>
            <w:r w:rsidR="00606CFB">
              <w:rPr>
                <w:rFonts w:asciiTheme="minorEastAsia" w:eastAsiaTheme="minorEastAsia" w:hAnsiTheme="minorEastAsia" w:hint="eastAsia"/>
                <w:szCs w:val="24"/>
              </w:rPr>
              <w:t>狗</w:t>
            </w:r>
            <w:r w:rsidR="004250F8">
              <w:rPr>
                <w:rFonts w:asciiTheme="minorEastAsia" w:eastAsiaTheme="minorEastAsia" w:hAnsiTheme="minorEastAsia" w:hint="eastAsia"/>
                <w:szCs w:val="24"/>
              </w:rPr>
              <w:t>公園何時開始動工。</w:t>
            </w:r>
          </w:p>
          <w:p w14:paraId="6E1D9681" w14:textId="3AA08F9B" w:rsidR="00182F62" w:rsidRPr="00DC60F9" w:rsidRDefault="00182F62" w:rsidP="00182F62">
            <w:pPr>
              <w:spacing w:line="240" w:lineRule="auto"/>
              <w:ind w:left="480" w:rightChars="2" w:right="6"/>
              <w:jc w:val="both"/>
              <w:rPr>
                <w:rFonts w:asciiTheme="minorEastAsia" w:eastAsiaTheme="minorEastAsia" w:hAnsiTheme="minorEastAsia"/>
                <w:szCs w:val="24"/>
              </w:rPr>
            </w:pPr>
          </w:p>
        </w:tc>
      </w:tr>
      <w:tr w:rsidR="00A3377E" w:rsidRPr="002829B5" w14:paraId="4BDCE491" w14:textId="77777777" w:rsidTr="007D25C8">
        <w:trPr>
          <w:trHeight w:val="500"/>
        </w:trPr>
        <w:tc>
          <w:tcPr>
            <w:tcW w:w="9356" w:type="dxa"/>
            <w:gridSpan w:val="3"/>
          </w:tcPr>
          <w:p w14:paraId="456C5788" w14:textId="352F025D" w:rsidR="007135F2" w:rsidRPr="00DC60F9" w:rsidRDefault="00780035" w:rsidP="0014612B">
            <w:pPr>
              <w:numPr>
                <w:ilvl w:val="0"/>
                <w:numId w:val="33"/>
              </w:numPr>
              <w:spacing w:line="240" w:lineRule="auto"/>
              <w:ind w:rightChars="2" w:right="6"/>
              <w:jc w:val="both"/>
              <w:rPr>
                <w:rFonts w:asciiTheme="minorEastAsia" w:eastAsiaTheme="minorEastAsia" w:hAnsiTheme="minorEastAsia"/>
                <w:szCs w:val="24"/>
              </w:rPr>
            </w:pPr>
            <w:proofErr w:type="gramStart"/>
            <w:r w:rsidRPr="00DC60F9">
              <w:rPr>
                <w:rFonts w:asciiTheme="minorEastAsia" w:eastAsiaTheme="minorEastAsia" w:hAnsiTheme="minorEastAsia" w:hint="eastAsia"/>
                <w:szCs w:val="24"/>
              </w:rPr>
              <w:t>食環署</w:t>
            </w:r>
            <w:proofErr w:type="gramEnd"/>
            <w:r w:rsidRPr="00DC60F9">
              <w:rPr>
                <w:rFonts w:asciiTheme="minorEastAsia" w:eastAsiaTheme="minorEastAsia" w:hAnsiTheme="minorEastAsia" w:hint="eastAsia"/>
                <w:spacing w:val="14"/>
                <w:szCs w:val="24"/>
                <w:u w:val="single"/>
              </w:rPr>
              <w:t>廖志偉先生</w:t>
            </w:r>
            <w:r w:rsidRPr="00DC60F9">
              <w:rPr>
                <w:rFonts w:asciiTheme="minorEastAsia" w:eastAsiaTheme="minorEastAsia" w:hAnsiTheme="minorEastAsia" w:hint="eastAsia"/>
                <w:spacing w:val="14"/>
                <w:szCs w:val="24"/>
              </w:rPr>
              <w:t>回應，</w:t>
            </w:r>
            <w:proofErr w:type="gramStart"/>
            <w:r w:rsidR="00A01A7C">
              <w:rPr>
                <w:rFonts w:asciiTheme="minorEastAsia" w:eastAsiaTheme="minorEastAsia" w:hAnsiTheme="minorEastAsia" w:hint="eastAsia"/>
                <w:spacing w:val="14"/>
                <w:szCs w:val="24"/>
              </w:rPr>
              <w:t>指署方</w:t>
            </w:r>
            <w:proofErr w:type="gramEnd"/>
            <w:r w:rsidR="00A01A7C" w:rsidRPr="0014612B">
              <w:rPr>
                <w:rFonts w:asciiTheme="minorEastAsia" w:eastAsiaTheme="minorEastAsia" w:hAnsiTheme="minorEastAsia" w:hint="eastAsia"/>
                <w:spacing w:val="14"/>
                <w:szCs w:val="24"/>
              </w:rPr>
              <w:t>已在狗隻糞便弄污街道的黑點加強宣傳，包括</w:t>
            </w:r>
            <w:proofErr w:type="gramStart"/>
            <w:r w:rsidR="00A01A7C" w:rsidRPr="0014612B">
              <w:rPr>
                <w:rFonts w:asciiTheme="minorEastAsia" w:eastAsiaTheme="minorEastAsia" w:hAnsiTheme="minorEastAsia" w:hint="eastAsia"/>
                <w:spacing w:val="14"/>
                <w:szCs w:val="24"/>
              </w:rPr>
              <w:t>向放狗</w:t>
            </w:r>
            <w:proofErr w:type="gramEnd"/>
            <w:r w:rsidR="00A01A7C" w:rsidRPr="0014612B">
              <w:rPr>
                <w:rFonts w:asciiTheme="minorEastAsia" w:eastAsiaTheme="minorEastAsia" w:hAnsiTheme="minorEastAsia" w:hint="eastAsia"/>
                <w:spacing w:val="14"/>
                <w:szCs w:val="24"/>
              </w:rPr>
              <w:t>人士派發宣傳單張，並在</w:t>
            </w:r>
            <w:r w:rsidR="00A01A7C" w:rsidRPr="008D11AE">
              <w:rPr>
                <w:rFonts w:asciiTheme="minorEastAsia" w:eastAsiaTheme="minorEastAsia" w:hAnsiTheme="minorEastAsia" w:hint="eastAsia"/>
                <w:spacing w:val="14"/>
                <w:szCs w:val="24"/>
              </w:rPr>
              <w:t>這些地點</w:t>
            </w:r>
            <w:r w:rsidR="00A01A7C" w:rsidRPr="0014612B">
              <w:rPr>
                <w:rFonts w:asciiTheme="minorEastAsia" w:eastAsiaTheme="minorEastAsia" w:hAnsiTheme="minorEastAsia" w:hint="eastAsia"/>
                <w:spacing w:val="14"/>
                <w:szCs w:val="24"/>
              </w:rPr>
              <w:t>張</w:t>
            </w:r>
            <w:r w:rsidR="00A01A7C" w:rsidRPr="008D11AE">
              <w:rPr>
                <w:rFonts w:asciiTheme="minorEastAsia" w:eastAsiaTheme="minorEastAsia" w:hAnsiTheme="minorEastAsia" w:hint="eastAsia"/>
                <w:spacing w:val="14"/>
                <w:szCs w:val="24"/>
              </w:rPr>
              <w:t>掛</w:t>
            </w:r>
            <w:r w:rsidR="00A01A7C" w:rsidRPr="0014612B">
              <w:rPr>
                <w:rFonts w:asciiTheme="minorEastAsia" w:eastAsiaTheme="minorEastAsia" w:hAnsiTheme="minorEastAsia" w:hint="eastAsia"/>
                <w:spacing w:val="14"/>
                <w:szCs w:val="24"/>
              </w:rPr>
              <w:t>多種語言的宣傳海報及橫額</w:t>
            </w:r>
            <w:r w:rsidR="00A01A7C" w:rsidRPr="008D11AE">
              <w:rPr>
                <w:rFonts w:asciiTheme="minorEastAsia" w:eastAsiaTheme="minorEastAsia" w:hAnsiTheme="minorEastAsia" w:hint="eastAsia"/>
                <w:spacing w:val="14"/>
                <w:szCs w:val="24"/>
              </w:rPr>
              <w:t>，</w:t>
            </w:r>
            <w:proofErr w:type="gramStart"/>
            <w:r w:rsidR="00A01A7C" w:rsidRPr="008D11AE">
              <w:rPr>
                <w:rFonts w:asciiTheme="minorEastAsia" w:eastAsiaTheme="minorEastAsia" w:hAnsiTheme="minorEastAsia" w:hint="eastAsia"/>
                <w:spacing w:val="14"/>
                <w:szCs w:val="24"/>
              </w:rPr>
              <w:t>提醒放狗人士</w:t>
            </w:r>
            <w:proofErr w:type="gramEnd"/>
            <w:r w:rsidR="00A01A7C" w:rsidRPr="008D11AE">
              <w:rPr>
                <w:rFonts w:asciiTheme="minorEastAsia" w:eastAsiaTheme="minorEastAsia" w:hAnsiTheme="minorEastAsia" w:hint="eastAsia"/>
                <w:spacing w:val="14"/>
                <w:szCs w:val="24"/>
              </w:rPr>
              <w:t>不要</w:t>
            </w:r>
            <w:proofErr w:type="gramStart"/>
            <w:r w:rsidR="00A01A7C" w:rsidRPr="008D11AE">
              <w:rPr>
                <w:rFonts w:asciiTheme="minorEastAsia" w:eastAsiaTheme="minorEastAsia" w:hAnsiTheme="minorEastAsia" w:hint="eastAsia"/>
                <w:spacing w:val="14"/>
                <w:szCs w:val="24"/>
              </w:rPr>
              <w:t>容許其狗隻</w:t>
            </w:r>
            <w:proofErr w:type="gramEnd"/>
            <w:r w:rsidR="00A01A7C" w:rsidRPr="008D11AE">
              <w:rPr>
                <w:rFonts w:asciiTheme="minorEastAsia" w:eastAsiaTheme="minorEastAsia" w:hAnsiTheme="minorEastAsia" w:hint="eastAsia"/>
                <w:spacing w:val="14"/>
                <w:szCs w:val="24"/>
              </w:rPr>
              <w:t>糞便弄污街道</w:t>
            </w:r>
            <w:r w:rsidR="00A01A7C" w:rsidRPr="00DC60F9">
              <w:rPr>
                <w:rFonts w:asciiTheme="minorEastAsia" w:eastAsiaTheme="minorEastAsia" w:hAnsiTheme="minorEastAsia" w:hint="eastAsia"/>
                <w:szCs w:val="24"/>
              </w:rPr>
              <w:t>。</w:t>
            </w:r>
            <w:r w:rsidR="00A01A7C">
              <w:rPr>
                <w:rFonts w:asciiTheme="minorEastAsia" w:eastAsiaTheme="minorEastAsia" w:hAnsiTheme="minorEastAsia" w:hint="eastAsia"/>
                <w:szCs w:val="24"/>
              </w:rPr>
              <w:t>署方將會加強檢控，包括在不同時段加派人員作出</w:t>
            </w:r>
            <w:r w:rsidR="00A01A7C" w:rsidRPr="008D11AE">
              <w:rPr>
                <w:rFonts w:asciiTheme="minorEastAsia" w:eastAsiaTheme="minorEastAsia" w:hAnsiTheme="minorEastAsia" w:hint="eastAsia"/>
                <w:szCs w:val="24"/>
              </w:rPr>
              <w:t>突擊執法行動，以</w:t>
            </w:r>
            <w:r w:rsidR="00A01A7C">
              <w:rPr>
                <w:rFonts w:asciiTheme="minorEastAsia" w:eastAsiaTheme="minorEastAsia" w:hAnsiTheme="minorEastAsia" w:hint="eastAsia"/>
                <w:szCs w:val="24"/>
              </w:rPr>
              <w:t>加強阻嚇作用。</w:t>
            </w:r>
            <w:proofErr w:type="gramStart"/>
            <w:r w:rsidR="00A01A7C">
              <w:rPr>
                <w:rFonts w:asciiTheme="minorEastAsia" w:eastAsiaTheme="minorEastAsia" w:hAnsiTheme="minorEastAsia" w:hint="eastAsia"/>
                <w:szCs w:val="24"/>
              </w:rPr>
              <w:t>此外，</w:t>
            </w:r>
            <w:proofErr w:type="gramEnd"/>
            <w:r w:rsidR="00A01A7C">
              <w:rPr>
                <w:rFonts w:asciiTheme="minorEastAsia" w:eastAsiaTheme="minorEastAsia" w:hAnsiTheme="minorEastAsia" w:hint="eastAsia"/>
                <w:szCs w:val="24"/>
              </w:rPr>
              <w:t>署方亦會</w:t>
            </w:r>
            <w:r w:rsidR="00A01A7C" w:rsidRPr="00D20EAD">
              <w:rPr>
                <w:rFonts w:asciiTheme="minorEastAsia" w:eastAsiaTheme="minorEastAsia" w:hAnsiTheme="minorEastAsia" w:hint="eastAsia"/>
                <w:szCs w:val="24"/>
              </w:rPr>
              <w:t>繼續試用</w:t>
            </w:r>
            <w:r w:rsidR="00A01A7C">
              <w:rPr>
                <w:rFonts w:asciiTheme="minorEastAsia" w:eastAsiaTheme="minorEastAsia" w:hAnsiTheme="minorEastAsia" w:hint="eastAsia"/>
                <w:szCs w:val="24"/>
              </w:rPr>
              <w:t>腳</w:t>
            </w:r>
            <w:proofErr w:type="gramStart"/>
            <w:r w:rsidR="00A01A7C">
              <w:rPr>
                <w:rFonts w:asciiTheme="minorEastAsia" w:eastAsiaTheme="minorEastAsia" w:hAnsiTheme="minorEastAsia" w:hint="eastAsia"/>
                <w:szCs w:val="24"/>
              </w:rPr>
              <w:t>踏式狗糞</w:t>
            </w:r>
            <w:proofErr w:type="gramEnd"/>
            <w:r w:rsidR="00A01A7C">
              <w:rPr>
                <w:rFonts w:asciiTheme="minorEastAsia" w:eastAsiaTheme="minorEastAsia" w:hAnsiTheme="minorEastAsia" w:hint="eastAsia"/>
                <w:szCs w:val="24"/>
              </w:rPr>
              <w:t>收集箱。</w:t>
            </w:r>
          </w:p>
          <w:p w14:paraId="6866D3EC" w14:textId="77777777" w:rsidR="007135F2" w:rsidRPr="0014612B" w:rsidRDefault="007135F2" w:rsidP="007135F2">
            <w:pPr>
              <w:spacing w:line="240" w:lineRule="auto"/>
              <w:ind w:rightChars="2" w:right="6"/>
              <w:jc w:val="both"/>
              <w:rPr>
                <w:rFonts w:asciiTheme="minorEastAsia" w:eastAsiaTheme="minorEastAsia" w:hAnsiTheme="minorEastAsia"/>
                <w:szCs w:val="24"/>
              </w:rPr>
            </w:pPr>
          </w:p>
        </w:tc>
      </w:tr>
      <w:tr w:rsidR="00DC60F9" w:rsidRPr="00182F62" w14:paraId="6DF5DB52" w14:textId="77777777" w:rsidTr="007D25C8">
        <w:trPr>
          <w:trHeight w:val="500"/>
        </w:trPr>
        <w:tc>
          <w:tcPr>
            <w:tcW w:w="9356" w:type="dxa"/>
            <w:gridSpan w:val="3"/>
          </w:tcPr>
          <w:p w14:paraId="0AD7571B" w14:textId="77777777" w:rsidR="006B2D85" w:rsidRDefault="006B2D85" w:rsidP="006B2D85">
            <w:pPr>
              <w:numPr>
                <w:ilvl w:val="0"/>
                <w:numId w:val="33"/>
              </w:numPr>
              <w:spacing w:line="240" w:lineRule="auto"/>
              <w:ind w:rightChars="2" w:right="6"/>
              <w:jc w:val="both"/>
              <w:rPr>
                <w:rFonts w:asciiTheme="minorEastAsia" w:eastAsiaTheme="minorEastAsia" w:hAnsiTheme="minorEastAsia"/>
                <w:szCs w:val="24"/>
              </w:rPr>
            </w:pPr>
            <w:r w:rsidRPr="00182F62">
              <w:rPr>
                <w:rFonts w:asciiTheme="minorEastAsia" w:eastAsiaTheme="minorEastAsia" w:hAnsiTheme="minorEastAsia" w:hint="eastAsia"/>
                <w:szCs w:val="24"/>
              </w:rPr>
              <w:t>康樂及文化事務署中西區副康樂事務經理2</w:t>
            </w:r>
            <w:r w:rsidRPr="00182F62">
              <w:rPr>
                <w:rFonts w:asciiTheme="minorEastAsia" w:eastAsiaTheme="minorEastAsia" w:hAnsiTheme="minorEastAsia" w:hint="eastAsia"/>
                <w:szCs w:val="24"/>
                <w:u w:val="single"/>
              </w:rPr>
              <w:t>蔡耀國先生</w:t>
            </w:r>
            <w:r w:rsidRPr="00182F62">
              <w:rPr>
                <w:rFonts w:asciiTheme="minorEastAsia" w:eastAsiaTheme="minorEastAsia" w:hAnsiTheme="minorEastAsia" w:hint="eastAsia"/>
                <w:szCs w:val="24"/>
              </w:rPr>
              <w:t>回應，</w:t>
            </w:r>
            <w:r>
              <w:rPr>
                <w:rFonts w:asciiTheme="minorEastAsia" w:eastAsiaTheme="minorEastAsia" w:hAnsiTheme="minorEastAsia" w:hint="eastAsia"/>
                <w:szCs w:val="24"/>
              </w:rPr>
              <w:t>區內現有四個寵物公園。根據</w:t>
            </w:r>
            <w:r w:rsidRPr="0014612B">
              <w:rPr>
                <w:rFonts w:asciiTheme="minorEastAsia" w:eastAsiaTheme="minorEastAsia" w:hAnsiTheme="minorEastAsia" w:hint="eastAsia"/>
                <w:szCs w:val="24"/>
              </w:rPr>
              <w:t>署</w:t>
            </w:r>
            <w:r>
              <w:rPr>
                <w:rFonts w:asciiTheme="minorEastAsia" w:eastAsiaTheme="minorEastAsia" w:hAnsiTheme="minorEastAsia" w:hint="eastAsia"/>
                <w:szCs w:val="24"/>
              </w:rPr>
              <w:t>方</w:t>
            </w:r>
            <w:r w:rsidRPr="0014612B">
              <w:rPr>
                <w:rFonts w:asciiTheme="minorEastAsia" w:eastAsiaTheme="minorEastAsia" w:hAnsiTheme="minorEastAsia" w:hint="eastAsia"/>
                <w:szCs w:val="24"/>
              </w:rPr>
              <w:t>職員的日常巡察，發現市民都遵守有關守則，而場地衞生情況大致</w:t>
            </w:r>
            <w:r>
              <w:rPr>
                <w:rFonts w:asciiTheme="minorEastAsia" w:eastAsiaTheme="minorEastAsia" w:hAnsiTheme="minorEastAsia" w:hint="eastAsia"/>
                <w:szCs w:val="24"/>
              </w:rPr>
              <w:t>理想</w:t>
            </w:r>
            <w:r w:rsidRPr="0014612B">
              <w:rPr>
                <w:rFonts w:asciiTheme="minorEastAsia" w:eastAsiaTheme="minorEastAsia" w:hAnsiTheme="minorEastAsia" w:hint="eastAsia"/>
                <w:szCs w:val="24"/>
              </w:rPr>
              <w:t>。</w:t>
            </w:r>
            <w:r>
              <w:rPr>
                <w:rFonts w:asciiTheme="minorEastAsia" w:eastAsiaTheme="minorEastAsia" w:hAnsiTheme="minorEastAsia" w:hint="eastAsia"/>
                <w:szCs w:val="24"/>
              </w:rPr>
              <w:t>署方同意委員有關加強教育及宣傳的意見，</w:t>
            </w:r>
            <w:proofErr w:type="gramStart"/>
            <w:r>
              <w:rPr>
                <w:rFonts w:asciiTheme="minorEastAsia" w:eastAsiaTheme="minorEastAsia" w:hAnsiTheme="minorEastAsia" w:hint="eastAsia"/>
                <w:szCs w:val="24"/>
              </w:rPr>
              <w:t>因此署</w:t>
            </w:r>
            <w:proofErr w:type="gramEnd"/>
            <w:r>
              <w:rPr>
                <w:rFonts w:asciiTheme="minorEastAsia" w:eastAsiaTheme="minorEastAsia" w:hAnsiTheme="minorEastAsia" w:hint="eastAsia"/>
                <w:szCs w:val="24"/>
              </w:rPr>
              <w:t>方</w:t>
            </w:r>
            <w:r w:rsidRPr="0014612B">
              <w:rPr>
                <w:rFonts w:asciiTheme="minorEastAsia" w:eastAsiaTheme="minorEastAsia" w:hAnsiTheme="minorEastAsia" w:hint="eastAsia"/>
                <w:szCs w:val="24"/>
              </w:rPr>
              <w:t>會考慮印製一些宣傳海報或單張，</w:t>
            </w:r>
            <w:r>
              <w:rPr>
                <w:rFonts w:asciiTheme="minorEastAsia" w:eastAsiaTheme="minorEastAsia" w:hAnsiTheme="minorEastAsia" w:hint="eastAsia"/>
                <w:szCs w:val="24"/>
              </w:rPr>
              <w:t>向市民宣傳</w:t>
            </w:r>
            <w:r w:rsidRPr="0014612B">
              <w:rPr>
                <w:rFonts w:asciiTheme="minorEastAsia" w:eastAsiaTheme="minorEastAsia" w:hAnsiTheme="minorEastAsia" w:hint="eastAsia"/>
                <w:szCs w:val="24"/>
              </w:rPr>
              <w:t>自行清理狗糞的良好習慣。</w:t>
            </w:r>
          </w:p>
          <w:p w14:paraId="10FDA6D4" w14:textId="323679CC" w:rsidR="0014612B" w:rsidRPr="006B2D85" w:rsidRDefault="0014612B" w:rsidP="0014612B">
            <w:pPr>
              <w:spacing w:line="240" w:lineRule="auto"/>
              <w:ind w:left="480" w:rightChars="2" w:right="6"/>
              <w:jc w:val="both"/>
              <w:rPr>
                <w:rFonts w:asciiTheme="minorEastAsia" w:eastAsiaTheme="minorEastAsia" w:hAnsiTheme="minorEastAsia"/>
                <w:szCs w:val="24"/>
              </w:rPr>
            </w:pPr>
          </w:p>
        </w:tc>
      </w:tr>
      <w:tr w:rsidR="00A3377E" w:rsidRPr="002829B5" w14:paraId="7B340A4C" w14:textId="77777777" w:rsidTr="007D25C8">
        <w:trPr>
          <w:trHeight w:val="500"/>
        </w:trPr>
        <w:tc>
          <w:tcPr>
            <w:tcW w:w="9356" w:type="dxa"/>
            <w:gridSpan w:val="3"/>
          </w:tcPr>
          <w:p w14:paraId="659B89C7" w14:textId="3989ED96" w:rsidR="00780035" w:rsidRPr="00182F62" w:rsidRDefault="00DC60F9" w:rsidP="00E53B89">
            <w:pPr>
              <w:numPr>
                <w:ilvl w:val="0"/>
                <w:numId w:val="33"/>
              </w:numPr>
              <w:spacing w:line="240" w:lineRule="auto"/>
              <w:ind w:rightChars="2" w:right="6"/>
              <w:jc w:val="both"/>
              <w:rPr>
                <w:rFonts w:asciiTheme="minorEastAsia" w:eastAsiaTheme="minorEastAsia" w:hAnsiTheme="minorEastAsia"/>
                <w:szCs w:val="24"/>
              </w:rPr>
            </w:pPr>
            <w:r w:rsidRPr="00182F62">
              <w:rPr>
                <w:rFonts w:asciiTheme="minorEastAsia" w:eastAsiaTheme="minorEastAsia" w:hAnsiTheme="minorEastAsia" w:hint="eastAsia"/>
                <w:szCs w:val="24"/>
                <w:u w:val="single"/>
              </w:rPr>
              <w:t>副</w:t>
            </w:r>
            <w:r w:rsidR="00780035" w:rsidRPr="00182F62">
              <w:rPr>
                <w:rFonts w:asciiTheme="minorEastAsia" w:eastAsiaTheme="minorEastAsia" w:hAnsiTheme="minorEastAsia" w:hint="eastAsia"/>
                <w:szCs w:val="24"/>
                <w:u w:val="single"/>
              </w:rPr>
              <w:t>主席</w:t>
            </w:r>
            <w:r w:rsidR="0014612B">
              <w:rPr>
                <w:rFonts w:asciiTheme="minorEastAsia" w:eastAsiaTheme="minorEastAsia" w:hAnsiTheme="minorEastAsia" w:hint="eastAsia"/>
                <w:szCs w:val="24"/>
              </w:rPr>
              <w:t>再次詢問水街的寵物公園何時開始動工。</w:t>
            </w:r>
          </w:p>
          <w:p w14:paraId="6539F334" w14:textId="5F128C41" w:rsidR="003F76AA" w:rsidRPr="00182F62" w:rsidRDefault="003F76AA" w:rsidP="003F76AA">
            <w:pPr>
              <w:spacing w:line="240" w:lineRule="auto"/>
              <w:ind w:left="480" w:rightChars="2" w:right="6"/>
              <w:jc w:val="both"/>
              <w:rPr>
                <w:rFonts w:asciiTheme="minorEastAsia" w:eastAsiaTheme="minorEastAsia" w:hAnsiTheme="minorEastAsia"/>
                <w:szCs w:val="24"/>
              </w:rPr>
            </w:pPr>
          </w:p>
        </w:tc>
      </w:tr>
      <w:tr w:rsidR="00A3377E" w:rsidRPr="002829B5" w14:paraId="3117C71C" w14:textId="77777777" w:rsidTr="00410C44">
        <w:trPr>
          <w:trHeight w:val="370"/>
        </w:trPr>
        <w:tc>
          <w:tcPr>
            <w:tcW w:w="9356" w:type="dxa"/>
            <w:gridSpan w:val="3"/>
          </w:tcPr>
          <w:p w14:paraId="0D9B7C80" w14:textId="2FAB2A14" w:rsidR="00780035" w:rsidRPr="00182F62" w:rsidRDefault="0014612B" w:rsidP="00E53B89">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DC60F9">
              <w:rPr>
                <w:rFonts w:asciiTheme="minorEastAsia" w:eastAsiaTheme="minorEastAsia" w:hAnsiTheme="minorEastAsia" w:hint="eastAsia"/>
                <w:szCs w:val="24"/>
                <w:u w:val="single"/>
              </w:rPr>
              <w:t>葉永成議員</w:t>
            </w:r>
            <w:r w:rsidR="007F0B50" w:rsidRPr="00182F62">
              <w:rPr>
                <w:rFonts w:asciiTheme="minorEastAsia" w:eastAsiaTheme="minorEastAsia" w:hAnsiTheme="minorEastAsia" w:hint="eastAsia"/>
                <w:szCs w:val="24"/>
              </w:rPr>
              <w:t>指</w:t>
            </w:r>
            <w:r w:rsidRPr="00182F62">
              <w:rPr>
                <w:rFonts w:asciiTheme="minorEastAsia" w:eastAsiaTheme="minorEastAsia" w:hAnsiTheme="minorEastAsia" w:hint="eastAsia"/>
              </w:rPr>
              <w:t>食環署</w:t>
            </w:r>
            <w:r>
              <w:rPr>
                <w:rFonts w:asciiTheme="minorEastAsia" w:eastAsiaTheme="minorEastAsia" w:hAnsiTheme="minorEastAsia" w:hint="eastAsia"/>
              </w:rPr>
              <w:t>最近已向寶翠園的住戶派發了不少宣傳單張，</w:t>
            </w:r>
            <w:r w:rsidR="00B536D1">
              <w:rPr>
                <w:rFonts w:asciiTheme="minorEastAsia" w:eastAsiaTheme="minorEastAsia" w:hAnsiTheme="minorEastAsia" w:hint="eastAsia"/>
              </w:rPr>
              <w:t>反應良好</w:t>
            </w:r>
            <w:r w:rsidR="0046300B">
              <w:rPr>
                <w:rFonts w:asciiTheme="minorEastAsia" w:eastAsiaTheme="minorEastAsia" w:hAnsiTheme="minorEastAsia" w:hint="eastAsia"/>
              </w:rPr>
              <w:t>，並可見情況有所改善。</w:t>
            </w:r>
          </w:p>
          <w:p w14:paraId="2103FD43" w14:textId="77777777" w:rsidR="00780035" w:rsidRPr="00182F62" w:rsidRDefault="00780035" w:rsidP="00410C44">
            <w:pPr>
              <w:spacing w:line="240" w:lineRule="auto"/>
              <w:ind w:left="398" w:rightChars="2" w:right="6"/>
              <w:jc w:val="both"/>
              <w:rPr>
                <w:rFonts w:asciiTheme="minorEastAsia" w:eastAsiaTheme="minorEastAsia" w:hAnsiTheme="minorEastAsia"/>
                <w:szCs w:val="24"/>
              </w:rPr>
            </w:pPr>
          </w:p>
        </w:tc>
      </w:tr>
      <w:tr w:rsidR="007F0B50" w:rsidRPr="002829B5" w14:paraId="3A3E68E6" w14:textId="77777777" w:rsidTr="007D25C8">
        <w:trPr>
          <w:trHeight w:val="594"/>
        </w:trPr>
        <w:tc>
          <w:tcPr>
            <w:tcW w:w="9356" w:type="dxa"/>
            <w:gridSpan w:val="3"/>
          </w:tcPr>
          <w:p w14:paraId="580D5E73" w14:textId="77777777" w:rsidR="006B2D85" w:rsidRDefault="006B2D85" w:rsidP="006B2D85">
            <w:pPr>
              <w:pStyle w:val="a9"/>
              <w:numPr>
                <w:ilvl w:val="0"/>
                <w:numId w:val="33"/>
              </w:numPr>
              <w:spacing w:line="240" w:lineRule="auto"/>
              <w:ind w:leftChars="0" w:rightChars="2" w:right="6"/>
              <w:jc w:val="both"/>
              <w:rPr>
                <w:rFonts w:asciiTheme="minorEastAsia" w:eastAsiaTheme="minorEastAsia" w:hAnsiTheme="minorEastAsia"/>
              </w:rPr>
            </w:pPr>
            <w:r w:rsidRPr="00DC60F9">
              <w:rPr>
                <w:rFonts w:asciiTheme="minorEastAsia" w:eastAsiaTheme="minorEastAsia" w:hAnsiTheme="minorEastAsia" w:hint="eastAsia"/>
              </w:rPr>
              <w:t>康樂及文化事務署</w:t>
            </w:r>
            <w:r w:rsidRPr="00DC60F9">
              <w:rPr>
                <w:rFonts w:asciiTheme="minorEastAsia" w:eastAsiaTheme="minorEastAsia" w:hAnsiTheme="minorEastAsia" w:hint="eastAsia"/>
                <w:u w:val="single"/>
              </w:rPr>
              <w:t>蔡耀國先生</w:t>
            </w:r>
            <w:r>
              <w:rPr>
                <w:rFonts w:asciiTheme="minorEastAsia" w:eastAsiaTheme="minorEastAsia" w:hAnsiTheme="minorEastAsia" w:hint="eastAsia"/>
              </w:rPr>
              <w:t>回應，如發現寵物公園內有違規行為，署方亦會作出適當跟進行動，包括向違規人士作出檢控。另外，</w:t>
            </w:r>
            <w:proofErr w:type="gramStart"/>
            <w:r>
              <w:rPr>
                <w:rFonts w:asciiTheme="minorEastAsia" w:eastAsiaTheme="minorEastAsia" w:hAnsiTheme="minorEastAsia" w:hint="eastAsia"/>
              </w:rPr>
              <w:t>有關水街的</w:t>
            </w:r>
            <w:proofErr w:type="gramEnd"/>
            <w:r>
              <w:rPr>
                <w:rFonts w:asciiTheme="minorEastAsia" w:eastAsiaTheme="minorEastAsia" w:hAnsiTheme="minorEastAsia" w:hint="eastAsia"/>
              </w:rPr>
              <w:t>寵物公園（位於</w:t>
            </w:r>
            <w:r w:rsidRPr="00A4170C">
              <w:rPr>
                <w:rFonts w:asciiTheme="minorEastAsia" w:eastAsiaTheme="minorEastAsia" w:hAnsiTheme="minorEastAsia" w:hint="eastAsia"/>
              </w:rPr>
              <w:t>豐物道休憩處</w:t>
            </w:r>
            <w:r>
              <w:rPr>
                <w:rFonts w:asciiTheme="minorEastAsia" w:eastAsiaTheme="minorEastAsia" w:hAnsiTheme="minorEastAsia" w:hint="eastAsia"/>
              </w:rPr>
              <w:t>）何時開始動工，預計大約於本年第二季動工，並於年底或來年年初完工。</w:t>
            </w:r>
          </w:p>
          <w:p w14:paraId="4D1BB011" w14:textId="20ADBA67" w:rsidR="0046300B" w:rsidRPr="006B2D85" w:rsidRDefault="0046300B" w:rsidP="0046300B">
            <w:pPr>
              <w:pStyle w:val="a9"/>
              <w:spacing w:line="240" w:lineRule="auto"/>
              <w:ind w:leftChars="0" w:rightChars="2" w:right="6"/>
              <w:jc w:val="both"/>
              <w:rPr>
                <w:rFonts w:asciiTheme="minorEastAsia" w:eastAsiaTheme="minorEastAsia" w:hAnsiTheme="minorEastAsia"/>
              </w:rPr>
            </w:pPr>
          </w:p>
        </w:tc>
      </w:tr>
      <w:tr w:rsidR="00A3377E" w:rsidRPr="002829B5" w14:paraId="4F700EA9" w14:textId="77777777" w:rsidTr="007135F2">
        <w:trPr>
          <w:trHeight w:val="370"/>
        </w:trPr>
        <w:tc>
          <w:tcPr>
            <w:tcW w:w="9356" w:type="dxa"/>
            <w:gridSpan w:val="3"/>
          </w:tcPr>
          <w:p w14:paraId="2F989DC0" w14:textId="4F09AA8E" w:rsidR="007135F2" w:rsidRPr="0010085D" w:rsidRDefault="007135F2" w:rsidP="007135F2">
            <w:pPr>
              <w:spacing w:line="240" w:lineRule="auto"/>
              <w:ind w:left="480" w:rightChars="2" w:right="6" w:hanging="480"/>
              <w:jc w:val="both"/>
              <w:rPr>
                <w:rFonts w:asciiTheme="minorEastAsia" w:eastAsiaTheme="minorEastAsia" w:hAnsiTheme="minorEastAsia"/>
                <w:b/>
                <w:szCs w:val="24"/>
              </w:rPr>
            </w:pPr>
            <w:r w:rsidRPr="0010085D">
              <w:rPr>
                <w:rFonts w:asciiTheme="minorEastAsia" w:eastAsiaTheme="minorEastAsia" w:hAnsiTheme="minorEastAsia" w:hint="eastAsia"/>
                <w:b/>
                <w:szCs w:val="24"/>
              </w:rPr>
              <w:t xml:space="preserve">第12項: </w:t>
            </w:r>
            <w:r w:rsidR="0010085D" w:rsidRPr="0010085D">
              <w:rPr>
                <w:rFonts w:asciiTheme="minorEastAsia" w:eastAsiaTheme="minorEastAsia" w:hAnsiTheme="minorEastAsia" w:hint="eastAsia"/>
                <w:b/>
                <w:szCs w:val="24"/>
              </w:rPr>
              <w:t>要求改善行人路欄杆管理不善問題</w:t>
            </w:r>
          </w:p>
          <w:p w14:paraId="0CE88B12" w14:textId="75671417" w:rsidR="007135F2" w:rsidRPr="0010085D" w:rsidRDefault="007135F2" w:rsidP="007135F2">
            <w:pPr>
              <w:spacing w:line="240" w:lineRule="auto"/>
              <w:ind w:left="480" w:rightChars="2" w:right="6" w:hanging="480"/>
              <w:jc w:val="both"/>
              <w:rPr>
                <w:rFonts w:asciiTheme="minorEastAsia" w:eastAsiaTheme="minorEastAsia" w:hAnsiTheme="minorEastAsia"/>
                <w:szCs w:val="24"/>
                <w:u w:val="single"/>
              </w:rPr>
            </w:pPr>
            <w:r w:rsidRPr="0010085D">
              <w:rPr>
                <w:rFonts w:asciiTheme="minorEastAsia" w:eastAsiaTheme="minorEastAsia" w:hAnsiTheme="minorEastAsia" w:hint="eastAsia"/>
                <w:b/>
                <w:szCs w:val="24"/>
                <w:u w:val="single"/>
              </w:rPr>
              <w:t xml:space="preserve">       (中西區環工會文件第</w:t>
            </w:r>
            <w:r w:rsidR="0010085D" w:rsidRPr="0010085D">
              <w:rPr>
                <w:rFonts w:asciiTheme="minorEastAsia" w:eastAsiaTheme="minorEastAsia" w:hAnsiTheme="minorEastAsia" w:hint="eastAsia"/>
                <w:b/>
                <w:szCs w:val="24"/>
                <w:u w:val="single"/>
              </w:rPr>
              <w:t>30</w:t>
            </w:r>
            <w:r w:rsidRPr="0010085D">
              <w:rPr>
                <w:rFonts w:asciiTheme="minorEastAsia" w:eastAsiaTheme="minorEastAsia" w:hAnsiTheme="minorEastAsia" w:hint="eastAsia"/>
                <w:b/>
                <w:szCs w:val="24"/>
                <w:u w:val="single"/>
              </w:rPr>
              <w:t>/2016號)</w:t>
            </w:r>
            <w:r w:rsidRPr="0010085D">
              <w:rPr>
                <w:rFonts w:asciiTheme="minorEastAsia" w:eastAsiaTheme="minorEastAsia" w:hAnsiTheme="minorEastAsia" w:hint="eastAsia"/>
                <w:szCs w:val="24"/>
                <w:u w:val="single"/>
              </w:rPr>
              <w:t xml:space="preserve">                           </w:t>
            </w:r>
          </w:p>
          <w:p w14:paraId="502BED7B" w14:textId="0A8FA8C5" w:rsidR="007135F2" w:rsidRPr="0010085D" w:rsidRDefault="007135F2" w:rsidP="007135F2">
            <w:pPr>
              <w:spacing w:line="240" w:lineRule="auto"/>
              <w:ind w:left="480" w:rightChars="2" w:right="6" w:hanging="480"/>
              <w:jc w:val="both"/>
              <w:rPr>
                <w:rFonts w:asciiTheme="minorEastAsia" w:eastAsiaTheme="minorEastAsia" w:hAnsiTheme="minorEastAsia"/>
                <w:szCs w:val="24"/>
              </w:rPr>
            </w:pPr>
            <w:r w:rsidRPr="0010085D">
              <w:rPr>
                <w:rFonts w:asciiTheme="minorEastAsia" w:eastAsiaTheme="minorEastAsia" w:hAnsiTheme="minorEastAsia" w:hint="eastAsia"/>
                <w:szCs w:val="24"/>
              </w:rPr>
              <w:t>（</w:t>
            </w:r>
            <w:r w:rsidR="00410C44" w:rsidRPr="0010085D">
              <w:rPr>
                <w:rFonts w:asciiTheme="minorEastAsia" w:eastAsiaTheme="minorEastAsia" w:hAnsiTheme="minorEastAsia" w:hint="eastAsia"/>
                <w:szCs w:val="24"/>
              </w:rPr>
              <w:t>下</w:t>
            </w:r>
            <w:r w:rsidRPr="0010085D">
              <w:rPr>
                <w:rFonts w:asciiTheme="minorEastAsia" w:eastAsiaTheme="minorEastAsia" w:hAnsiTheme="minorEastAsia" w:hint="eastAsia"/>
                <w:szCs w:val="24"/>
              </w:rPr>
              <w:t>午</w:t>
            </w:r>
            <w:r w:rsidR="0010085D" w:rsidRPr="0010085D">
              <w:rPr>
                <w:rFonts w:asciiTheme="minorEastAsia" w:eastAsiaTheme="minorEastAsia" w:hAnsiTheme="minorEastAsia" w:hint="eastAsia"/>
                <w:szCs w:val="24"/>
              </w:rPr>
              <w:t>4</w:t>
            </w:r>
            <w:r w:rsidRPr="0010085D">
              <w:rPr>
                <w:rFonts w:asciiTheme="minorEastAsia" w:eastAsiaTheme="minorEastAsia" w:hAnsiTheme="minorEastAsia" w:hint="eastAsia"/>
                <w:szCs w:val="24"/>
              </w:rPr>
              <w:t>時</w:t>
            </w:r>
            <w:r w:rsidR="0010085D" w:rsidRPr="0010085D">
              <w:rPr>
                <w:rFonts w:asciiTheme="minorEastAsia" w:eastAsiaTheme="minorEastAsia" w:hAnsiTheme="minorEastAsia" w:hint="eastAsia"/>
                <w:szCs w:val="24"/>
              </w:rPr>
              <w:t>55</w:t>
            </w:r>
            <w:r w:rsidRPr="0010085D">
              <w:rPr>
                <w:rFonts w:asciiTheme="minorEastAsia" w:eastAsiaTheme="minorEastAsia" w:hAnsiTheme="minorEastAsia" w:hint="eastAsia"/>
                <w:szCs w:val="24"/>
              </w:rPr>
              <w:t>分至</w:t>
            </w:r>
            <w:r w:rsidR="00410C44" w:rsidRPr="0010085D">
              <w:rPr>
                <w:rFonts w:asciiTheme="minorEastAsia" w:eastAsiaTheme="minorEastAsia" w:hAnsiTheme="minorEastAsia" w:hint="eastAsia"/>
                <w:szCs w:val="24"/>
              </w:rPr>
              <w:t>5</w:t>
            </w:r>
            <w:r w:rsidRPr="0010085D">
              <w:rPr>
                <w:rFonts w:asciiTheme="minorEastAsia" w:eastAsiaTheme="minorEastAsia" w:hAnsiTheme="minorEastAsia" w:hint="eastAsia"/>
                <w:szCs w:val="24"/>
              </w:rPr>
              <w:t>時</w:t>
            </w:r>
            <w:r w:rsidR="0010085D" w:rsidRPr="0010085D">
              <w:rPr>
                <w:rFonts w:asciiTheme="minorEastAsia" w:eastAsiaTheme="minorEastAsia" w:hAnsiTheme="minorEastAsia" w:hint="eastAsia"/>
                <w:szCs w:val="24"/>
              </w:rPr>
              <w:t>06</w:t>
            </w:r>
            <w:r w:rsidRPr="0010085D">
              <w:rPr>
                <w:rFonts w:asciiTheme="minorEastAsia" w:eastAsiaTheme="minorEastAsia" w:hAnsiTheme="minorEastAsia" w:hint="eastAsia"/>
                <w:szCs w:val="24"/>
              </w:rPr>
              <w:t>分）</w:t>
            </w:r>
          </w:p>
          <w:p w14:paraId="40426D83" w14:textId="77777777" w:rsidR="007135F2" w:rsidRPr="0010085D"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B93330" w:rsidRPr="002829B5" w14:paraId="348E2640" w14:textId="77777777" w:rsidTr="006E0D58">
        <w:trPr>
          <w:trHeight w:val="370"/>
        </w:trPr>
        <w:tc>
          <w:tcPr>
            <w:tcW w:w="9356" w:type="dxa"/>
            <w:gridSpan w:val="3"/>
          </w:tcPr>
          <w:p w14:paraId="235EA975" w14:textId="77777777" w:rsidR="00B93330" w:rsidRPr="004E0096" w:rsidRDefault="00B93330" w:rsidP="006E0D58">
            <w:pPr>
              <w:numPr>
                <w:ilvl w:val="0"/>
                <w:numId w:val="33"/>
              </w:numPr>
              <w:spacing w:line="240" w:lineRule="auto"/>
              <w:ind w:left="398" w:rightChars="2" w:right="6" w:hangingChars="142" w:hanging="398"/>
              <w:jc w:val="both"/>
              <w:rPr>
                <w:rFonts w:asciiTheme="minorEastAsia" w:eastAsiaTheme="minorEastAsia" w:hAnsiTheme="minorEastAsia"/>
                <w:szCs w:val="24"/>
              </w:rPr>
            </w:pPr>
            <w:r w:rsidRPr="004E0096">
              <w:rPr>
                <w:rFonts w:asciiTheme="minorEastAsia" w:eastAsiaTheme="minorEastAsia" w:hAnsiTheme="minorEastAsia" w:hint="eastAsia"/>
                <w:szCs w:val="24"/>
                <w:u w:val="single"/>
              </w:rPr>
              <w:t>主席</w:t>
            </w:r>
            <w:r w:rsidRPr="004E0096">
              <w:rPr>
                <w:rFonts w:asciiTheme="minorEastAsia" w:eastAsiaTheme="minorEastAsia" w:hAnsiTheme="minorEastAsia" w:hint="eastAsia"/>
                <w:szCs w:val="24"/>
              </w:rPr>
              <w:t>請委員就議題發表意見及提問，委員的發言重點如下：</w:t>
            </w:r>
          </w:p>
          <w:p w14:paraId="0197B883" w14:textId="77777777" w:rsidR="00B93330" w:rsidRPr="004E0096" w:rsidRDefault="00B93330" w:rsidP="006E0D58">
            <w:pPr>
              <w:spacing w:line="240" w:lineRule="auto"/>
              <w:ind w:left="398" w:rightChars="2" w:right="6"/>
              <w:jc w:val="both"/>
              <w:rPr>
                <w:rFonts w:asciiTheme="minorEastAsia" w:eastAsiaTheme="minorEastAsia" w:hAnsiTheme="minorEastAsia"/>
                <w:szCs w:val="24"/>
              </w:rPr>
            </w:pPr>
          </w:p>
        </w:tc>
      </w:tr>
      <w:tr w:rsidR="00B93330" w:rsidRPr="002829B5" w14:paraId="43365026" w14:textId="77777777" w:rsidTr="006E0D58">
        <w:trPr>
          <w:trHeight w:val="503"/>
        </w:trPr>
        <w:tc>
          <w:tcPr>
            <w:tcW w:w="1418" w:type="dxa"/>
            <w:gridSpan w:val="2"/>
          </w:tcPr>
          <w:p w14:paraId="4C5E229E" w14:textId="77777777" w:rsidR="00B93330" w:rsidRPr="004E0096" w:rsidRDefault="00B93330"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5262E3AC" w14:textId="41E39630" w:rsidR="00B93330" w:rsidRPr="004E0096" w:rsidRDefault="004E0096" w:rsidP="006E0D58">
            <w:pPr>
              <w:spacing w:line="240" w:lineRule="auto"/>
              <w:ind w:rightChars="2" w:right="6"/>
              <w:rPr>
                <w:rFonts w:asciiTheme="minorEastAsia" w:eastAsiaTheme="minorEastAsia" w:hAnsiTheme="minorEastAsia"/>
                <w:szCs w:val="24"/>
              </w:rPr>
            </w:pPr>
            <w:r w:rsidRPr="004E0096">
              <w:rPr>
                <w:rFonts w:asciiTheme="minorEastAsia" w:eastAsiaTheme="minorEastAsia" w:hAnsiTheme="minorEastAsia" w:hint="eastAsia"/>
                <w:szCs w:val="24"/>
                <w:u w:val="single"/>
              </w:rPr>
              <w:t>何致宏委</w:t>
            </w:r>
            <w:r w:rsidR="00B93330" w:rsidRPr="004E0096">
              <w:rPr>
                <w:rFonts w:asciiTheme="minorEastAsia" w:eastAsiaTheme="minorEastAsia" w:hAnsiTheme="minorEastAsia" w:hint="eastAsia"/>
                <w:szCs w:val="24"/>
                <w:u w:val="single"/>
              </w:rPr>
              <w:t>員</w:t>
            </w:r>
            <w:r>
              <w:rPr>
                <w:rFonts w:asciiTheme="minorEastAsia" w:eastAsiaTheme="minorEastAsia" w:hAnsiTheme="minorEastAsia" w:hint="eastAsia"/>
                <w:szCs w:val="24"/>
              </w:rPr>
              <w:t>認為</w:t>
            </w:r>
            <w:r w:rsidRPr="004E0096">
              <w:rPr>
                <w:rFonts w:asciiTheme="minorEastAsia" w:eastAsiaTheme="minorEastAsia" w:hAnsiTheme="minorEastAsia" w:hint="eastAsia"/>
                <w:szCs w:val="24"/>
              </w:rPr>
              <w:t>行人路欄杆管理不善</w:t>
            </w:r>
            <w:r>
              <w:rPr>
                <w:rFonts w:asciiTheme="minorEastAsia" w:eastAsiaTheme="minorEastAsia" w:hAnsiTheme="minorEastAsia" w:hint="eastAsia"/>
                <w:szCs w:val="24"/>
              </w:rPr>
              <w:t>有可能會阻礙駕駛者視線，後果嚴重，並指出正街及皇后大道西交界有一張長期</w:t>
            </w:r>
            <w:r w:rsidRPr="004E0096">
              <w:rPr>
                <w:rFonts w:asciiTheme="minorEastAsia" w:eastAsiaTheme="minorEastAsia" w:hAnsiTheme="minorEastAsia" w:hint="eastAsia"/>
                <w:szCs w:val="24"/>
              </w:rPr>
              <w:t>非法懸掛</w:t>
            </w:r>
            <w:r>
              <w:rPr>
                <w:rFonts w:asciiTheme="minorEastAsia" w:eastAsiaTheme="minorEastAsia" w:hAnsiTheme="minorEastAsia" w:hint="eastAsia"/>
                <w:szCs w:val="24"/>
              </w:rPr>
              <w:t>的</w:t>
            </w:r>
            <w:r w:rsidRPr="004E0096">
              <w:rPr>
                <w:rFonts w:asciiTheme="minorEastAsia" w:eastAsiaTheme="minorEastAsia" w:hAnsiTheme="minorEastAsia" w:hint="eastAsia"/>
                <w:szCs w:val="24"/>
              </w:rPr>
              <w:t>廣告橫額</w:t>
            </w:r>
            <w:r>
              <w:rPr>
                <w:rFonts w:asciiTheme="minorEastAsia" w:eastAsiaTheme="minorEastAsia" w:hAnsiTheme="minorEastAsia" w:hint="eastAsia"/>
                <w:szCs w:val="24"/>
              </w:rPr>
              <w:t>，希望署方可以積極處理。</w:t>
            </w:r>
          </w:p>
          <w:p w14:paraId="36C51EAB" w14:textId="77777777" w:rsidR="00B93330" w:rsidRPr="004E0096" w:rsidRDefault="00B93330" w:rsidP="006E0D58">
            <w:pPr>
              <w:spacing w:line="240" w:lineRule="auto"/>
              <w:ind w:rightChars="2" w:right="6"/>
              <w:rPr>
                <w:rFonts w:asciiTheme="minorEastAsia" w:eastAsiaTheme="minorEastAsia" w:hAnsiTheme="minorEastAsia"/>
                <w:szCs w:val="24"/>
                <w:u w:val="single"/>
              </w:rPr>
            </w:pPr>
          </w:p>
        </w:tc>
      </w:tr>
      <w:tr w:rsidR="00B93330" w:rsidRPr="002829B5" w14:paraId="73831DAC" w14:textId="77777777" w:rsidTr="009A365E">
        <w:trPr>
          <w:trHeight w:val="872"/>
        </w:trPr>
        <w:tc>
          <w:tcPr>
            <w:tcW w:w="1418" w:type="dxa"/>
            <w:gridSpan w:val="2"/>
          </w:tcPr>
          <w:p w14:paraId="15ADAD54" w14:textId="77777777" w:rsidR="00B93330" w:rsidRPr="004E0096" w:rsidRDefault="00B93330"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42DF3C18" w14:textId="55528C94" w:rsidR="00B93330" w:rsidRPr="004E0096" w:rsidRDefault="00B93330" w:rsidP="004E0096">
            <w:pPr>
              <w:spacing w:line="240" w:lineRule="auto"/>
              <w:jc w:val="both"/>
              <w:rPr>
                <w:rFonts w:asciiTheme="minorEastAsia" w:eastAsiaTheme="minorEastAsia" w:hAnsiTheme="minorEastAsia"/>
                <w:szCs w:val="24"/>
              </w:rPr>
            </w:pPr>
            <w:r w:rsidRPr="004E0096">
              <w:rPr>
                <w:rFonts w:asciiTheme="minorEastAsia" w:eastAsiaTheme="minorEastAsia" w:hAnsiTheme="minorEastAsia" w:hint="eastAsia"/>
                <w:szCs w:val="24"/>
                <w:u w:val="single"/>
              </w:rPr>
              <w:t>陳捷貴議員</w:t>
            </w:r>
            <w:r w:rsidR="004E0096">
              <w:rPr>
                <w:rFonts w:asciiTheme="minorEastAsia" w:eastAsiaTheme="minorEastAsia" w:hAnsiTheme="minorEastAsia" w:hint="eastAsia"/>
                <w:szCs w:val="24"/>
              </w:rPr>
              <w:t>表示署方應該針對</w:t>
            </w:r>
            <w:r w:rsidR="004E0096" w:rsidRPr="00005CA1">
              <w:rPr>
                <w:rFonts w:hint="eastAsia"/>
              </w:rPr>
              <w:t>商業</w:t>
            </w:r>
            <w:r w:rsidR="004E0096">
              <w:rPr>
                <w:rFonts w:hint="eastAsia"/>
              </w:rPr>
              <w:t>性</w:t>
            </w:r>
            <w:r w:rsidR="004E0096" w:rsidRPr="00005CA1">
              <w:rPr>
                <w:rFonts w:hint="eastAsia"/>
              </w:rPr>
              <w:t>宣傳品</w:t>
            </w:r>
            <w:r w:rsidR="004E0096">
              <w:rPr>
                <w:rFonts w:hint="eastAsia"/>
              </w:rPr>
              <w:t>，希望了解對於</w:t>
            </w:r>
            <w:r w:rsidR="004E0096" w:rsidRPr="00005CA1">
              <w:rPr>
                <w:rFonts w:hint="eastAsia"/>
              </w:rPr>
              <w:t>商業宣傳品</w:t>
            </w:r>
            <w:r w:rsidR="004E0096">
              <w:rPr>
                <w:rFonts w:hint="eastAsia"/>
              </w:rPr>
              <w:t>有何罰則</w:t>
            </w:r>
            <w:r w:rsidRPr="004E0096">
              <w:rPr>
                <w:rFonts w:asciiTheme="minorEastAsia" w:eastAsiaTheme="minorEastAsia" w:hAnsiTheme="minorEastAsia" w:hint="eastAsia"/>
                <w:szCs w:val="24"/>
              </w:rPr>
              <w:t>。</w:t>
            </w:r>
          </w:p>
          <w:p w14:paraId="091130A0" w14:textId="77777777" w:rsidR="00B93330" w:rsidRPr="004E0096" w:rsidRDefault="00B93330" w:rsidP="006E0D58">
            <w:pPr>
              <w:jc w:val="both"/>
              <w:rPr>
                <w:rFonts w:asciiTheme="minorEastAsia" w:eastAsiaTheme="minorEastAsia" w:hAnsiTheme="minorEastAsia"/>
                <w:szCs w:val="24"/>
                <w:u w:val="single"/>
              </w:rPr>
            </w:pPr>
          </w:p>
        </w:tc>
      </w:tr>
      <w:tr w:rsidR="00B93330" w:rsidRPr="002829B5" w14:paraId="146FB0B0" w14:textId="77777777" w:rsidTr="006E0D58">
        <w:trPr>
          <w:trHeight w:val="849"/>
        </w:trPr>
        <w:tc>
          <w:tcPr>
            <w:tcW w:w="1418" w:type="dxa"/>
            <w:gridSpan w:val="2"/>
          </w:tcPr>
          <w:p w14:paraId="08164E7E" w14:textId="77777777" w:rsidR="00B93330" w:rsidRPr="004E0096" w:rsidRDefault="00B93330" w:rsidP="006E0D58">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54FDD626" w14:textId="73D41D07" w:rsidR="00B93330" w:rsidRDefault="004E0096" w:rsidP="009A365E">
            <w:pPr>
              <w:jc w:val="both"/>
              <w:rPr>
                <w:rFonts w:asciiTheme="minorEastAsia" w:eastAsiaTheme="minorEastAsia" w:hAnsiTheme="minorEastAsia"/>
                <w:szCs w:val="24"/>
              </w:rPr>
            </w:pPr>
            <w:r w:rsidRPr="004E0096">
              <w:rPr>
                <w:rFonts w:asciiTheme="minorEastAsia" w:eastAsiaTheme="minorEastAsia" w:hAnsiTheme="minorEastAsia" w:hint="eastAsia"/>
                <w:szCs w:val="24"/>
                <w:u w:val="single"/>
              </w:rPr>
              <w:t>陳學鋒</w:t>
            </w:r>
            <w:r w:rsidR="00B93330" w:rsidRPr="004E0096">
              <w:rPr>
                <w:rFonts w:asciiTheme="minorEastAsia" w:eastAsiaTheme="minorEastAsia" w:hAnsiTheme="minorEastAsia" w:hint="eastAsia"/>
                <w:szCs w:val="24"/>
                <w:u w:val="single"/>
              </w:rPr>
              <w:t>議員</w:t>
            </w:r>
            <w:r>
              <w:rPr>
                <w:rFonts w:asciiTheme="minorEastAsia" w:eastAsiaTheme="minorEastAsia" w:hAnsiTheme="minorEastAsia" w:hint="eastAsia"/>
                <w:szCs w:val="24"/>
              </w:rPr>
              <w:t>指出區內有不少</w:t>
            </w:r>
            <w:r w:rsidR="009A365E" w:rsidRPr="009E31CD">
              <w:rPr>
                <w:rFonts w:ascii="Calibri" w:hAnsi="Calibri" w:cs="Arial" w:hint="eastAsia"/>
                <w:color w:val="000000"/>
              </w:rPr>
              <w:t>單車</w:t>
            </w:r>
            <w:r w:rsidR="009A365E">
              <w:rPr>
                <w:rFonts w:ascii="Calibri" w:hAnsi="Calibri" w:cs="Arial" w:hint="eastAsia"/>
                <w:color w:val="000000"/>
              </w:rPr>
              <w:t>被鎖在</w:t>
            </w:r>
            <w:r w:rsidR="009A365E" w:rsidRPr="004E0096">
              <w:rPr>
                <w:rFonts w:asciiTheme="minorEastAsia" w:eastAsiaTheme="minorEastAsia" w:hAnsiTheme="minorEastAsia" w:hint="eastAsia"/>
                <w:szCs w:val="24"/>
              </w:rPr>
              <w:t>行人路欄杆</w:t>
            </w:r>
            <w:r w:rsidR="009A365E">
              <w:rPr>
                <w:rFonts w:asciiTheme="minorEastAsia" w:eastAsiaTheme="minorEastAsia" w:hAnsiTheme="minorEastAsia" w:hint="eastAsia"/>
                <w:szCs w:val="24"/>
              </w:rPr>
              <w:t>上，但</w:t>
            </w:r>
            <w:r w:rsidR="009A365E" w:rsidRPr="009A365E">
              <w:rPr>
                <w:rFonts w:asciiTheme="minorEastAsia" w:eastAsiaTheme="minorEastAsia" w:hAnsiTheme="minorEastAsia" w:hint="eastAsia"/>
                <w:szCs w:val="24"/>
              </w:rPr>
              <w:t>地政總署</w:t>
            </w:r>
            <w:r w:rsidR="009A365E">
              <w:rPr>
                <w:rFonts w:asciiTheme="minorEastAsia" w:eastAsiaTheme="minorEastAsia" w:hAnsiTheme="minorEastAsia" w:hint="eastAsia"/>
                <w:szCs w:val="24"/>
              </w:rPr>
              <w:t>根據條例，只能在單車停泊二十四小時後才能移除，而單車只要每天移動一次，署方便指無法執法，詢問署方有何解決辦法。他亦指出</w:t>
            </w:r>
            <w:r w:rsidR="00210001">
              <w:rPr>
                <w:rFonts w:asciiTheme="minorEastAsia" w:eastAsiaTheme="minorEastAsia" w:hAnsiTheme="minorEastAsia" w:hint="eastAsia"/>
                <w:szCs w:val="24"/>
              </w:rPr>
              <w:t>有電訊公司員工在每天工作後，便把宣傳或其他物品綁在</w:t>
            </w:r>
            <w:r w:rsidR="00210001" w:rsidRPr="004E0096">
              <w:rPr>
                <w:rFonts w:asciiTheme="minorEastAsia" w:eastAsiaTheme="minorEastAsia" w:hAnsiTheme="minorEastAsia" w:hint="eastAsia"/>
                <w:szCs w:val="24"/>
              </w:rPr>
              <w:t>行人路欄杆</w:t>
            </w:r>
            <w:r w:rsidR="00210001">
              <w:rPr>
                <w:rFonts w:asciiTheme="minorEastAsia" w:eastAsiaTheme="minorEastAsia" w:hAnsiTheme="minorEastAsia" w:hint="eastAsia"/>
                <w:szCs w:val="24"/>
              </w:rPr>
              <w:t>上，希望署方處理有關問題。</w:t>
            </w:r>
          </w:p>
          <w:p w14:paraId="281A4FAF" w14:textId="46736BDD" w:rsidR="009A365E" w:rsidRPr="004E0096" w:rsidRDefault="009A365E" w:rsidP="009A365E">
            <w:pPr>
              <w:jc w:val="both"/>
              <w:rPr>
                <w:rFonts w:asciiTheme="minorEastAsia" w:eastAsiaTheme="minorEastAsia" w:hAnsiTheme="minorEastAsia"/>
                <w:szCs w:val="24"/>
                <w:u w:val="single"/>
              </w:rPr>
            </w:pPr>
          </w:p>
        </w:tc>
      </w:tr>
      <w:tr w:rsidR="00210001" w:rsidRPr="002829B5" w14:paraId="7C49FED0" w14:textId="77777777" w:rsidTr="007135F2">
        <w:trPr>
          <w:trHeight w:val="370"/>
        </w:trPr>
        <w:tc>
          <w:tcPr>
            <w:tcW w:w="9356" w:type="dxa"/>
            <w:gridSpan w:val="3"/>
          </w:tcPr>
          <w:p w14:paraId="4E1D62BE" w14:textId="10BFE8C5" w:rsidR="00210001" w:rsidRPr="00A8633C" w:rsidRDefault="00A8633C" w:rsidP="009658E9">
            <w:pPr>
              <w:numPr>
                <w:ilvl w:val="0"/>
                <w:numId w:val="33"/>
              </w:numPr>
              <w:spacing w:line="240" w:lineRule="auto"/>
              <w:ind w:rightChars="2" w:right="6"/>
              <w:jc w:val="both"/>
              <w:rPr>
                <w:rFonts w:asciiTheme="minorEastAsia" w:eastAsiaTheme="minorEastAsia" w:hAnsiTheme="minorEastAsia"/>
                <w:szCs w:val="24"/>
              </w:rPr>
            </w:pPr>
            <w:r w:rsidRPr="00A8633C">
              <w:rPr>
                <w:rFonts w:asciiTheme="minorEastAsia" w:eastAsiaTheme="minorEastAsia" w:hAnsiTheme="minorEastAsia" w:hint="eastAsia"/>
              </w:rPr>
              <w:t>地政總署</w:t>
            </w:r>
            <w:r w:rsidRPr="00A8633C">
              <w:rPr>
                <w:rFonts w:asciiTheme="minorEastAsia" w:eastAsiaTheme="minorEastAsia" w:hAnsiTheme="minorEastAsia" w:hint="eastAsia"/>
                <w:u w:val="single"/>
              </w:rPr>
              <w:t>湯柏儒先生</w:t>
            </w:r>
            <w:r w:rsidRPr="00A8633C">
              <w:rPr>
                <w:rFonts w:asciiTheme="minorEastAsia" w:eastAsiaTheme="minorEastAsia" w:hAnsiTheme="minorEastAsia" w:hint="eastAsia"/>
                <w:spacing w:val="14"/>
                <w:szCs w:val="24"/>
              </w:rPr>
              <w:t>回應，根據相片顯示，</w:t>
            </w:r>
            <w:proofErr w:type="gramStart"/>
            <w:r w:rsidRPr="00A8633C">
              <w:rPr>
                <w:rFonts w:asciiTheme="minorEastAsia" w:eastAsiaTheme="minorEastAsia" w:hAnsiTheme="minorEastAsia" w:hint="eastAsia"/>
                <w:szCs w:val="24"/>
              </w:rPr>
              <w:t>正街的</w:t>
            </w:r>
            <w:proofErr w:type="gramEnd"/>
            <w:r w:rsidRPr="00A8633C">
              <w:rPr>
                <w:rFonts w:asciiTheme="minorEastAsia" w:eastAsiaTheme="minorEastAsia" w:hAnsiTheme="minorEastAsia" w:hint="eastAsia"/>
                <w:szCs w:val="24"/>
              </w:rPr>
              <w:t>橫額應已違反路旁展示非商業宣傳品管理計劃實施指引，署方會與食環</w:t>
            </w:r>
            <w:proofErr w:type="gramStart"/>
            <w:r w:rsidRPr="00A8633C">
              <w:rPr>
                <w:rFonts w:asciiTheme="minorEastAsia" w:eastAsiaTheme="minorEastAsia" w:hAnsiTheme="minorEastAsia" w:hint="eastAsia"/>
                <w:szCs w:val="24"/>
              </w:rPr>
              <w:t>署</w:t>
            </w:r>
            <w:r w:rsidRPr="00A8633C">
              <w:rPr>
                <w:rFonts w:asciiTheme="minorEastAsia" w:eastAsiaTheme="minorEastAsia" w:hAnsiTheme="minorEastAsia" w:hint="eastAsia"/>
              </w:rPr>
              <w:t>作</w:t>
            </w:r>
            <w:proofErr w:type="gramEnd"/>
            <w:r w:rsidRPr="00A8633C">
              <w:rPr>
                <w:rFonts w:asciiTheme="minorEastAsia" w:eastAsiaTheme="minorEastAsia" w:hAnsiTheme="minorEastAsia" w:hint="eastAsia"/>
              </w:rPr>
              <w:t>出跟進行動。而有關單車的問題，因為《土地(雜項條文)條例》主要是針對非法構築物，而非單車等可移動的物品，所以署方根據律政司的法律意見，在單車被移動後，只能在再次張貼不少於一天的通知才能執法。</w:t>
            </w:r>
          </w:p>
          <w:p w14:paraId="30BDCC0E" w14:textId="438B3281" w:rsidR="00210001" w:rsidRPr="00210001" w:rsidRDefault="00210001" w:rsidP="00210001">
            <w:pPr>
              <w:spacing w:line="240" w:lineRule="auto"/>
              <w:ind w:left="480" w:rightChars="2" w:right="6"/>
              <w:jc w:val="both"/>
              <w:rPr>
                <w:rFonts w:asciiTheme="minorEastAsia" w:eastAsiaTheme="minorEastAsia" w:hAnsiTheme="minorEastAsia"/>
                <w:szCs w:val="24"/>
              </w:rPr>
            </w:pPr>
          </w:p>
        </w:tc>
      </w:tr>
      <w:tr w:rsidR="00210001" w:rsidRPr="002829B5" w14:paraId="105A924A" w14:textId="77777777" w:rsidTr="007135F2">
        <w:trPr>
          <w:trHeight w:val="370"/>
        </w:trPr>
        <w:tc>
          <w:tcPr>
            <w:tcW w:w="9356" w:type="dxa"/>
            <w:gridSpan w:val="3"/>
          </w:tcPr>
          <w:p w14:paraId="1AAD0FAB" w14:textId="114FAAED" w:rsidR="00210001" w:rsidRPr="00A8633C" w:rsidRDefault="00A8633C" w:rsidP="00D67523">
            <w:pPr>
              <w:numPr>
                <w:ilvl w:val="0"/>
                <w:numId w:val="33"/>
              </w:numPr>
              <w:spacing w:line="240" w:lineRule="auto"/>
              <w:ind w:rightChars="2" w:right="6"/>
              <w:jc w:val="both"/>
              <w:rPr>
                <w:rFonts w:asciiTheme="minorEastAsia" w:eastAsiaTheme="minorEastAsia" w:hAnsiTheme="minorEastAsia"/>
                <w:szCs w:val="24"/>
              </w:rPr>
            </w:pPr>
            <w:proofErr w:type="gramStart"/>
            <w:r w:rsidRPr="00A8633C">
              <w:rPr>
                <w:rFonts w:asciiTheme="minorEastAsia" w:eastAsiaTheme="minorEastAsia" w:hAnsiTheme="minorEastAsia" w:hint="eastAsia"/>
                <w:szCs w:val="24"/>
              </w:rPr>
              <w:t>食環署</w:t>
            </w:r>
            <w:proofErr w:type="gramEnd"/>
            <w:r w:rsidRPr="00A8633C">
              <w:rPr>
                <w:rFonts w:asciiTheme="minorEastAsia" w:eastAsiaTheme="minorEastAsia" w:hAnsiTheme="minorEastAsia" w:hint="eastAsia"/>
                <w:spacing w:val="14"/>
                <w:szCs w:val="24"/>
                <w:u w:val="single"/>
              </w:rPr>
              <w:t>廖志偉先生</w:t>
            </w:r>
            <w:r w:rsidRPr="00A8633C">
              <w:rPr>
                <w:rFonts w:asciiTheme="minorEastAsia" w:eastAsiaTheme="minorEastAsia" w:hAnsiTheme="minorEastAsia" w:hint="eastAsia"/>
                <w:spacing w:val="14"/>
                <w:szCs w:val="24"/>
              </w:rPr>
              <w:t>回應，</w:t>
            </w:r>
            <w:proofErr w:type="gramStart"/>
            <w:r w:rsidRPr="00A8633C">
              <w:rPr>
                <w:rFonts w:asciiTheme="minorEastAsia" w:eastAsiaTheme="minorEastAsia" w:hAnsiTheme="minorEastAsia" w:hint="eastAsia"/>
                <w:spacing w:val="14"/>
                <w:szCs w:val="24"/>
              </w:rPr>
              <w:t>指</w:t>
            </w:r>
            <w:r w:rsidRPr="00A8633C">
              <w:rPr>
                <w:rFonts w:asciiTheme="minorEastAsia" w:eastAsiaTheme="minorEastAsia" w:hAnsiTheme="minorEastAsia" w:hint="eastAsia"/>
                <w:szCs w:val="24"/>
              </w:rPr>
              <w:t>署方</w:t>
            </w:r>
            <w:proofErr w:type="gramEnd"/>
            <w:r w:rsidRPr="00A8633C">
              <w:rPr>
                <w:rFonts w:asciiTheme="minorEastAsia" w:eastAsiaTheme="minorEastAsia" w:hAnsiTheme="minorEastAsia" w:hint="eastAsia"/>
                <w:szCs w:val="24"/>
              </w:rPr>
              <w:t>會要求</w:t>
            </w:r>
            <w:r w:rsidRPr="00A8633C">
              <w:rPr>
                <w:rFonts w:asciiTheme="minorEastAsia" w:eastAsiaTheme="minorEastAsia" w:hAnsiTheme="minorEastAsia" w:hint="eastAsia"/>
              </w:rPr>
              <w:t>地政總署查核</w:t>
            </w:r>
            <w:proofErr w:type="gramStart"/>
            <w:r w:rsidRPr="00A8633C">
              <w:rPr>
                <w:rFonts w:asciiTheme="minorEastAsia" w:eastAsiaTheme="minorEastAsia" w:hAnsiTheme="minorEastAsia" w:hint="eastAsia"/>
                <w:spacing w:val="14"/>
                <w:szCs w:val="24"/>
              </w:rPr>
              <w:t>有關</w:t>
            </w:r>
            <w:r w:rsidRPr="00A8633C">
              <w:rPr>
                <w:rFonts w:asciiTheme="minorEastAsia" w:eastAsiaTheme="minorEastAsia" w:hAnsiTheme="minorEastAsia" w:hint="eastAsia"/>
                <w:szCs w:val="24"/>
              </w:rPr>
              <w:t>正街的</w:t>
            </w:r>
            <w:proofErr w:type="gramEnd"/>
            <w:r w:rsidRPr="00A8633C">
              <w:rPr>
                <w:rFonts w:asciiTheme="minorEastAsia" w:eastAsiaTheme="minorEastAsia" w:hAnsiTheme="minorEastAsia" w:hint="eastAsia"/>
                <w:szCs w:val="24"/>
              </w:rPr>
              <w:t>廣告橫額</w:t>
            </w:r>
            <w:r w:rsidRPr="00A8633C">
              <w:rPr>
                <w:rFonts w:asciiTheme="minorEastAsia" w:eastAsiaTheme="minorEastAsia" w:hAnsiTheme="minorEastAsia" w:hint="eastAsia"/>
              </w:rPr>
              <w:t>是否位於已獲該署批准的位置。另外</w:t>
            </w:r>
            <w:r>
              <w:rPr>
                <w:rFonts w:hint="eastAsia"/>
              </w:rPr>
              <w:t>，署方</w:t>
            </w:r>
            <w:r w:rsidRPr="00146FFA">
              <w:rPr>
                <w:rFonts w:hint="eastAsia"/>
              </w:rPr>
              <w:t>人員</w:t>
            </w:r>
            <w:r>
              <w:rPr>
                <w:rFonts w:hint="eastAsia"/>
              </w:rPr>
              <w:t>如發現</w:t>
            </w:r>
            <w:r w:rsidRPr="00146FFA">
              <w:rPr>
                <w:rFonts w:hint="eastAsia"/>
              </w:rPr>
              <w:t>未經許可的</w:t>
            </w:r>
            <w:r w:rsidRPr="00005CA1">
              <w:rPr>
                <w:rFonts w:hint="eastAsia"/>
              </w:rPr>
              <w:t>商業宣傳品</w:t>
            </w:r>
            <w:r>
              <w:rPr>
                <w:rFonts w:hint="eastAsia"/>
              </w:rPr>
              <w:t>，</w:t>
            </w:r>
            <w:r w:rsidRPr="00146FFA">
              <w:rPr>
                <w:rFonts w:hint="eastAsia"/>
              </w:rPr>
              <w:t>會將</w:t>
            </w:r>
            <w:r>
              <w:rPr>
                <w:rFonts w:hint="eastAsia"/>
              </w:rPr>
              <w:t>有關</w:t>
            </w:r>
            <w:r w:rsidRPr="00005CA1">
              <w:rPr>
                <w:rFonts w:hint="eastAsia"/>
              </w:rPr>
              <w:t>宣傳品</w:t>
            </w:r>
            <w:r w:rsidRPr="00146FFA">
              <w:rPr>
                <w:rFonts w:hint="eastAsia"/>
              </w:rPr>
              <w:t>移除及採取相應跟進行動</w:t>
            </w:r>
            <w:r w:rsidRPr="00A8633C">
              <w:rPr>
                <w:rFonts w:asciiTheme="minorEastAsia" w:eastAsiaTheme="minorEastAsia" w:hAnsiTheme="minorEastAsia" w:hint="eastAsia"/>
                <w:szCs w:val="24"/>
              </w:rPr>
              <w:t>。</w:t>
            </w:r>
            <w:r>
              <w:rPr>
                <w:rFonts w:hint="eastAsia"/>
              </w:rPr>
              <w:t>在過去一年，署方曾作出五十七</w:t>
            </w:r>
            <w:r w:rsidRPr="00282E34">
              <w:rPr>
                <w:rFonts w:hint="eastAsia"/>
              </w:rPr>
              <w:t>宗</w:t>
            </w:r>
            <w:r>
              <w:rPr>
                <w:rFonts w:hint="eastAsia"/>
              </w:rPr>
              <w:t>有關</w:t>
            </w:r>
            <w:r w:rsidRPr="00005CA1">
              <w:rPr>
                <w:rFonts w:hint="eastAsia"/>
              </w:rPr>
              <w:t>商業宣傳品</w:t>
            </w:r>
            <w:r>
              <w:rPr>
                <w:rFonts w:hint="eastAsia"/>
              </w:rPr>
              <w:t>的檢控。而有關</w:t>
            </w:r>
            <w:r w:rsidRPr="00A8633C">
              <w:rPr>
                <w:rFonts w:asciiTheme="minorEastAsia" w:eastAsiaTheme="minorEastAsia" w:hAnsiTheme="minorEastAsia" w:hint="eastAsia"/>
                <w:szCs w:val="24"/>
              </w:rPr>
              <w:t>電訊公司員工擺放的物品，署方人員若發現有關物品妨礙清掃工作，便會根據</w:t>
            </w:r>
            <w:proofErr w:type="gramStart"/>
            <w:r w:rsidRPr="00A8633C">
              <w:rPr>
                <w:rFonts w:asciiTheme="minorEastAsia" w:eastAsiaTheme="minorEastAsia" w:hAnsiTheme="minorEastAsia" w:hint="eastAsia"/>
                <w:szCs w:val="24"/>
              </w:rPr>
              <w:t>《</w:t>
            </w:r>
            <w:proofErr w:type="gramEnd"/>
            <w:r w:rsidRPr="00A8633C">
              <w:rPr>
                <w:rFonts w:asciiTheme="minorEastAsia" w:eastAsiaTheme="minorEastAsia" w:hAnsiTheme="minorEastAsia" w:hint="eastAsia"/>
                <w:szCs w:val="24"/>
              </w:rPr>
              <w:t>公眾衞生及市政條例》採取跟進行動，即向有關物品的擁有人送達移走障礙物通知書，要求有關擁有人在限時內將有關物品移走，否則署方人員會檢取有關物品。</w:t>
            </w:r>
          </w:p>
          <w:p w14:paraId="4083838D" w14:textId="60904B7E" w:rsidR="00A8633C" w:rsidRPr="005B3D3D" w:rsidRDefault="00A8633C" w:rsidP="00210001">
            <w:pPr>
              <w:spacing w:line="240" w:lineRule="auto"/>
              <w:ind w:left="480" w:rightChars="2" w:right="6"/>
              <w:jc w:val="both"/>
              <w:rPr>
                <w:rFonts w:asciiTheme="minorEastAsia" w:eastAsiaTheme="minorEastAsia" w:hAnsiTheme="minorEastAsia"/>
                <w:szCs w:val="24"/>
              </w:rPr>
            </w:pPr>
          </w:p>
        </w:tc>
      </w:tr>
      <w:tr w:rsidR="00A3377E" w:rsidRPr="002829B5" w14:paraId="4A39AB71" w14:textId="77777777" w:rsidTr="007135F2">
        <w:trPr>
          <w:trHeight w:val="370"/>
        </w:trPr>
        <w:tc>
          <w:tcPr>
            <w:tcW w:w="9356" w:type="dxa"/>
            <w:gridSpan w:val="3"/>
          </w:tcPr>
          <w:p w14:paraId="6D1C1594" w14:textId="6F24EC3C" w:rsidR="007035CF" w:rsidRPr="001B5781" w:rsidRDefault="007035CF" w:rsidP="00E53B89">
            <w:pPr>
              <w:numPr>
                <w:ilvl w:val="0"/>
                <w:numId w:val="33"/>
              </w:numPr>
              <w:spacing w:line="240" w:lineRule="auto"/>
              <w:ind w:rightChars="2" w:right="6"/>
              <w:jc w:val="both"/>
              <w:rPr>
                <w:rFonts w:asciiTheme="minorEastAsia" w:eastAsiaTheme="minorEastAsia" w:hAnsiTheme="minorEastAsia"/>
                <w:szCs w:val="24"/>
              </w:rPr>
            </w:pPr>
            <w:r w:rsidRPr="001B5781">
              <w:rPr>
                <w:rFonts w:asciiTheme="minorEastAsia" w:eastAsiaTheme="minorEastAsia" w:hAnsiTheme="minorEastAsia" w:hint="eastAsia"/>
                <w:szCs w:val="24"/>
              </w:rPr>
              <w:t>路政署</w:t>
            </w:r>
            <w:r w:rsidRPr="001B5781">
              <w:rPr>
                <w:rFonts w:asciiTheme="minorEastAsia" w:eastAsiaTheme="minorEastAsia" w:hAnsiTheme="minorEastAsia" w:hint="eastAsia"/>
                <w:szCs w:val="24"/>
                <w:u w:val="single"/>
              </w:rPr>
              <w:t>梁元熹女士</w:t>
            </w:r>
            <w:r w:rsidRPr="001B5781">
              <w:rPr>
                <w:rFonts w:asciiTheme="minorEastAsia" w:eastAsiaTheme="minorEastAsia" w:hAnsiTheme="minorEastAsia" w:hint="eastAsia"/>
                <w:szCs w:val="24"/>
              </w:rPr>
              <w:t>回應，表示</w:t>
            </w:r>
            <w:r w:rsidR="00A63820">
              <w:rPr>
                <w:rFonts w:asciiTheme="minorEastAsia" w:eastAsiaTheme="minorEastAsia" w:hAnsiTheme="minorEastAsia" w:hint="eastAsia"/>
                <w:szCs w:val="24"/>
              </w:rPr>
              <w:t>署方會定期巡查</w:t>
            </w:r>
            <w:r w:rsidR="00A63820" w:rsidRPr="004E0096">
              <w:rPr>
                <w:rFonts w:asciiTheme="minorEastAsia" w:eastAsiaTheme="minorEastAsia" w:hAnsiTheme="minorEastAsia" w:hint="eastAsia"/>
                <w:szCs w:val="24"/>
              </w:rPr>
              <w:t>行人路欄杆</w:t>
            </w:r>
            <w:r w:rsidR="00A63820">
              <w:rPr>
                <w:rFonts w:asciiTheme="minorEastAsia" w:eastAsiaTheme="minorEastAsia" w:hAnsiTheme="minorEastAsia" w:hint="eastAsia"/>
                <w:szCs w:val="24"/>
              </w:rPr>
              <w:t>及道路設施</w:t>
            </w:r>
            <w:r w:rsidR="006C6A4E">
              <w:rPr>
                <w:rFonts w:asciiTheme="minorEastAsia" w:eastAsiaTheme="minorEastAsia" w:hAnsiTheme="minorEastAsia" w:hint="eastAsia"/>
                <w:szCs w:val="24"/>
              </w:rPr>
              <w:t>，亦會定期安排清潔。</w:t>
            </w:r>
          </w:p>
          <w:p w14:paraId="47956B14" w14:textId="3D0B1471" w:rsidR="007035CF" w:rsidRPr="001B5781" w:rsidRDefault="007035CF" w:rsidP="007035CF">
            <w:pPr>
              <w:spacing w:line="240" w:lineRule="auto"/>
              <w:ind w:left="480" w:rightChars="2" w:right="6"/>
              <w:jc w:val="both"/>
              <w:rPr>
                <w:rFonts w:asciiTheme="minorEastAsia" w:eastAsiaTheme="minorEastAsia" w:hAnsiTheme="minorEastAsia"/>
                <w:szCs w:val="24"/>
              </w:rPr>
            </w:pPr>
          </w:p>
        </w:tc>
      </w:tr>
      <w:tr w:rsidR="00A3377E" w:rsidRPr="002829B5" w14:paraId="3B0AF2C8" w14:textId="77777777" w:rsidTr="007135F2">
        <w:trPr>
          <w:trHeight w:val="370"/>
        </w:trPr>
        <w:tc>
          <w:tcPr>
            <w:tcW w:w="9356" w:type="dxa"/>
            <w:gridSpan w:val="3"/>
          </w:tcPr>
          <w:p w14:paraId="69C6C95E" w14:textId="6C4BD9B8" w:rsidR="007135F2" w:rsidRPr="006C6A4E" w:rsidRDefault="007135F2" w:rsidP="00E53B89">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6C6A4E">
              <w:rPr>
                <w:rFonts w:asciiTheme="minorEastAsia" w:eastAsiaTheme="minorEastAsia" w:hAnsiTheme="minorEastAsia" w:hint="eastAsia"/>
                <w:szCs w:val="24"/>
                <w:u w:val="single"/>
              </w:rPr>
              <w:t>主席</w:t>
            </w:r>
            <w:r w:rsidR="004328CA" w:rsidRPr="006C6A4E">
              <w:rPr>
                <w:rFonts w:asciiTheme="minorEastAsia" w:eastAsiaTheme="minorEastAsia" w:hAnsiTheme="minorEastAsia" w:hint="eastAsia"/>
                <w:szCs w:val="24"/>
              </w:rPr>
              <w:t>總結，</w:t>
            </w:r>
            <w:r w:rsidR="006C6A4E">
              <w:rPr>
                <w:rFonts w:asciiTheme="minorEastAsia" w:eastAsiaTheme="minorEastAsia" w:hAnsiTheme="minorEastAsia" w:hint="eastAsia"/>
                <w:szCs w:val="24"/>
              </w:rPr>
              <w:t>希望</w:t>
            </w:r>
            <w:r w:rsidR="001419BB" w:rsidRPr="006C6A4E">
              <w:rPr>
                <w:rFonts w:asciiTheme="minorEastAsia" w:eastAsiaTheme="minorEastAsia" w:hAnsiTheme="minorEastAsia" w:hint="eastAsia"/>
                <w:szCs w:val="24"/>
              </w:rPr>
              <w:t>署方</w:t>
            </w:r>
            <w:r w:rsidR="006C6A4E">
              <w:rPr>
                <w:rFonts w:asciiTheme="minorEastAsia" w:eastAsiaTheme="minorEastAsia" w:hAnsiTheme="minorEastAsia" w:hint="eastAsia"/>
                <w:szCs w:val="24"/>
              </w:rPr>
              <w:t>妥善管理</w:t>
            </w:r>
            <w:r w:rsidR="006C6A4E" w:rsidRPr="004E0096">
              <w:rPr>
                <w:rFonts w:asciiTheme="minorEastAsia" w:eastAsiaTheme="minorEastAsia" w:hAnsiTheme="minorEastAsia" w:hint="eastAsia"/>
                <w:szCs w:val="24"/>
              </w:rPr>
              <w:t>行人路欄杆</w:t>
            </w:r>
            <w:r w:rsidR="001419BB" w:rsidRPr="006C6A4E">
              <w:rPr>
                <w:rFonts w:asciiTheme="minorEastAsia" w:eastAsiaTheme="minorEastAsia" w:hAnsiTheme="minorEastAsia" w:hint="eastAsia"/>
                <w:szCs w:val="24"/>
              </w:rPr>
              <w:t>。</w:t>
            </w:r>
          </w:p>
          <w:p w14:paraId="0A27FC69" w14:textId="77777777" w:rsidR="007135F2" w:rsidRPr="006C6A4E" w:rsidRDefault="007135F2" w:rsidP="007135F2">
            <w:pPr>
              <w:spacing w:line="240" w:lineRule="auto"/>
              <w:ind w:rightChars="2" w:right="6"/>
              <w:jc w:val="both"/>
              <w:rPr>
                <w:rFonts w:asciiTheme="minorEastAsia" w:eastAsiaTheme="minorEastAsia" w:hAnsiTheme="minorEastAsia"/>
                <w:szCs w:val="24"/>
                <w:u w:val="single"/>
              </w:rPr>
            </w:pPr>
          </w:p>
        </w:tc>
      </w:tr>
      <w:tr w:rsidR="001C5843" w:rsidRPr="001C5843" w14:paraId="5A7E0B5E" w14:textId="77777777" w:rsidTr="007135F2">
        <w:trPr>
          <w:trHeight w:val="370"/>
        </w:trPr>
        <w:tc>
          <w:tcPr>
            <w:tcW w:w="9356" w:type="dxa"/>
            <w:gridSpan w:val="3"/>
          </w:tcPr>
          <w:p w14:paraId="7C015746" w14:textId="77777777" w:rsidR="001C5843" w:rsidRPr="006C6A4E" w:rsidRDefault="001C5843" w:rsidP="007135F2">
            <w:pPr>
              <w:spacing w:line="240" w:lineRule="auto"/>
              <w:ind w:left="480" w:rightChars="2" w:right="6" w:hanging="480"/>
              <w:jc w:val="both"/>
              <w:rPr>
                <w:rFonts w:asciiTheme="minorEastAsia" w:eastAsiaTheme="minorEastAsia" w:hAnsiTheme="minorEastAsia"/>
                <w:b/>
                <w:szCs w:val="24"/>
              </w:rPr>
            </w:pPr>
          </w:p>
        </w:tc>
      </w:tr>
      <w:tr w:rsidR="001C5843" w:rsidRPr="002829B5" w14:paraId="2A415F68" w14:textId="77777777" w:rsidTr="00031F1A">
        <w:trPr>
          <w:trHeight w:val="370"/>
        </w:trPr>
        <w:tc>
          <w:tcPr>
            <w:tcW w:w="9356" w:type="dxa"/>
            <w:gridSpan w:val="3"/>
          </w:tcPr>
          <w:p w14:paraId="6D46661E" w14:textId="6D15571D" w:rsidR="001C5843" w:rsidRPr="0010085D" w:rsidRDefault="001C5843" w:rsidP="00031F1A">
            <w:pPr>
              <w:spacing w:line="240" w:lineRule="auto"/>
              <w:ind w:left="480" w:rightChars="2" w:right="6" w:hanging="480"/>
              <w:jc w:val="both"/>
              <w:rPr>
                <w:rFonts w:asciiTheme="minorEastAsia" w:eastAsiaTheme="minorEastAsia" w:hAnsiTheme="minorEastAsia"/>
                <w:b/>
                <w:szCs w:val="24"/>
              </w:rPr>
            </w:pPr>
            <w:r w:rsidRPr="0010085D">
              <w:rPr>
                <w:rFonts w:asciiTheme="minorEastAsia" w:eastAsiaTheme="minorEastAsia" w:hAnsiTheme="minorEastAsia" w:hint="eastAsia"/>
                <w:b/>
                <w:szCs w:val="24"/>
              </w:rPr>
              <w:t xml:space="preserve">第13項: </w:t>
            </w:r>
            <w:r w:rsidR="0010085D" w:rsidRPr="0010085D">
              <w:rPr>
                <w:rFonts w:asciiTheme="minorEastAsia" w:eastAsiaTheme="minorEastAsia" w:hAnsiTheme="minorEastAsia" w:hint="eastAsia"/>
                <w:b/>
                <w:szCs w:val="24"/>
              </w:rPr>
              <w:t>搬遷般咸道石牆三條去水渠，還路於民</w:t>
            </w:r>
          </w:p>
          <w:p w14:paraId="40C86CBB" w14:textId="79FF7D71" w:rsidR="001C5843" w:rsidRPr="0010085D" w:rsidRDefault="001C5843" w:rsidP="00031F1A">
            <w:pPr>
              <w:spacing w:line="240" w:lineRule="auto"/>
              <w:ind w:left="480" w:rightChars="2" w:right="6" w:hanging="480"/>
              <w:jc w:val="both"/>
              <w:rPr>
                <w:rFonts w:asciiTheme="minorEastAsia" w:eastAsiaTheme="minorEastAsia" w:hAnsiTheme="minorEastAsia"/>
                <w:szCs w:val="24"/>
                <w:u w:val="single"/>
              </w:rPr>
            </w:pPr>
            <w:r w:rsidRPr="0010085D">
              <w:rPr>
                <w:rFonts w:asciiTheme="minorEastAsia" w:eastAsiaTheme="minorEastAsia" w:hAnsiTheme="minorEastAsia" w:hint="eastAsia"/>
                <w:b/>
                <w:szCs w:val="24"/>
                <w:u w:val="single"/>
              </w:rPr>
              <w:t xml:space="preserve">       (中西區環工會文件第</w:t>
            </w:r>
            <w:r w:rsidR="0010085D" w:rsidRPr="0010085D">
              <w:rPr>
                <w:rFonts w:asciiTheme="minorEastAsia" w:eastAsiaTheme="minorEastAsia" w:hAnsiTheme="minorEastAsia" w:hint="eastAsia"/>
                <w:b/>
                <w:szCs w:val="24"/>
                <w:u w:val="single"/>
              </w:rPr>
              <w:t>31</w:t>
            </w:r>
            <w:r w:rsidRPr="0010085D">
              <w:rPr>
                <w:rFonts w:asciiTheme="minorEastAsia" w:eastAsiaTheme="minorEastAsia" w:hAnsiTheme="minorEastAsia" w:hint="eastAsia"/>
                <w:b/>
                <w:szCs w:val="24"/>
                <w:u w:val="single"/>
              </w:rPr>
              <w:t>/2016號)</w:t>
            </w:r>
            <w:r w:rsidRPr="0010085D">
              <w:rPr>
                <w:rFonts w:asciiTheme="minorEastAsia" w:eastAsiaTheme="minorEastAsia" w:hAnsiTheme="minorEastAsia" w:hint="eastAsia"/>
                <w:szCs w:val="24"/>
                <w:u w:val="single"/>
              </w:rPr>
              <w:t xml:space="preserve">                           </w:t>
            </w:r>
          </w:p>
          <w:p w14:paraId="6400280F" w14:textId="3616B7A7" w:rsidR="001C5843" w:rsidRPr="0010085D" w:rsidRDefault="001C5843" w:rsidP="00031F1A">
            <w:pPr>
              <w:spacing w:line="240" w:lineRule="auto"/>
              <w:ind w:left="480" w:rightChars="2" w:right="6" w:hanging="480"/>
              <w:jc w:val="both"/>
              <w:rPr>
                <w:rFonts w:asciiTheme="minorEastAsia" w:eastAsiaTheme="minorEastAsia" w:hAnsiTheme="minorEastAsia"/>
                <w:szCs w:val="24"/>
              </w:rPr>
            </w:pPr>
            <w:r w:rsidRPr="0010085D">
              <w:rPr>
                <w:rFonts w:asciiTheme="minorEastAsia" w:eastAsiaTheme="minorEastAsia" w:hAnsiTheme="minorEastAsia" w:hint="eastAsia"/>
                <w:szCs w:val="24"/>
              </w:rPr>
              <w:t>（下午5時</w:t>
            </w:r>
            <w:r w:rsidR="0010085D" w:rsidRPr="0010085D">
              <w:rPr>
                <w:rFonts w:asciiTheme="minorEastAsia" w:eastAsiaTheme="minorEastAsia" w:hAnsiTheme="minorEastAsia" w:hint="eastAsia"/>
                <w:szCs w:val="24"/>
              </w:rPr>
              <w:t>06</w:t>
            </w:r>
            <w:r w:rsidRPr="0010085D">
              <w:rPr>
                <w:rFonts w:asciiTheme="minorEastAsia" w:eastAsiaTheme="minorEastAsia" w:hAnsiTheme="minorEastAsia" w:hint="eastAsia"/>
                <w:szCs w:val="24"/>
              </w:rPr>
              <w:t>分至5時</w:t>
            </w:r>
            <w:r w:rsidR="0010085D" w:rsidRPr="0010085D">
              <w:rPr>
                <w:rFonts w:asciiTheme="minorEastAsia" w:eastAsiaTheme="minorEastAsia" w:hAnsiTheme="minorEastAsia" w:hint="eastAsia"/>
                <w:szCs w:val="24"/>
              </w:rPr>
              <w:t>10</w:t>
            </w:r>
            <w:r w:rsidRPr="0010085D">
              <w:rPr>
                <w:rFonts w:asciiTheme="minorEastAsia" w:eastAsiaTheme="minorEastAsia" w:hAnsiTheme="minorEastAsia" w:hint="eastAsia"/>
                <w:szCs w:val="24"/>
              </w:rPr>
              <w:t>分）</w:t>
            </w:r>
          </w:p>
          <w:p w14:paraId="750DB764" w14:textId="77777777" w:rsidR="001C5843" w:rsidRPr="0010085D" w:rsidRDefault="001C5843" w:rsidP="00031F1A">
            <w:pPr>
              <w:spacing w:line="240" w:lineRule="auto"/>
              <w:ind w:left="480" w:rightChars="2" w:right="6" w:hanging="480"/>
              <w:jc w:val="both"/>
              <w:rPr>
                <w:rFonts w:asciiTheme="minorEastAsia" w:eastAsiaTheme="minorEastAsia" w:hAnsiTheme="minorEastAsia"/>
                <w:szCs w:val="24"/>
                <w:u w:val="single"/>
              </w:rPr>
            </w:pPr>
          </w:p>
        </w:tc>
      </w:tr>
      <w:tr w:rsidR="001C5843" w:rsidRPr="002829B5" w14:paraId="7C3859DA" w14:textId="77777777" w:rsidTr="00031F1A">
        <w:trPr>
          <w:trHeight w:val="370"/>
        </w:trPr>
        <w:tc>
          <w:tcPr>
            <w:tcW w:w="9356" w:type="dxa"/>
            <w:gridSpan w:val="3"/>
          </w:tcPr>
          <w:p w14:paraId="464EEE9A" w14:textId="6977F189" w:rsidR="001C5843" w:rsidRPr="00963726" w:rsidRDefault="00963726" w:rsidP="0007213F">
            <w:pPr>
              <w:pStyle w:val="a9"/>
              <w:numPr>
                <w:ilvl w:val="0"/>
                <w:numId w:val="33"/>
              </w:numPr>
              <w:spacing w:line="240" w:lineRule="auto"/>
              <w:ind w:leftChars="0" w:rightChars="2" w:right="6"/>
              <w:jc w:val="both"/>
              <w:rPr>
                <w:rFonts w:asciiTheme="minorEastAsia" w:eastAsiaTheme="minorEastAsia" w:hAnsiTheme="minorEastAsia"/>
                <w:u w:val="single"/>
              </w:rPr>
            </w:pPr>
            <w:r w:rsidRPr="00963726">
              <w:rPr>
                <w:rFonts w:asciiTheme="minorEastAsia" w:eastAsiaTheme="minorEastAsia" w:hAnsiTheme="minorEastAsia" w:hint="eastAsia"/>
                <w:u w:val="single"/>
              </w:rPr>
              <w:t>陳捷貴議員</w:t>
            </w:r>
            <w:r w:rsidRPr="00963726">
              <w:rPr>
                <w:rFonts w:asciiTheme="minorEastAsia" w:eastAsiaTheme="minorEastAsia" w:hAnsiTheme="minorEastAsia" w:hint="eastAsia"/>
              </w:rPr>
              <w:t>表示渠務署</w:t>
            </w:r>
            <w:r w:rsidRPr="00963726">
              <w:rPr>
                <w:rFonts w:asciiTheme="minorEastAsia" w:eastAsiaTheme="minorEastAsia" w:hAnsiTheme="minorEastAsia" w:hint="eastAsia"/>
                <w:u w:val="single"/>
              </w:rPr>
              <w:t>黃仁智先生</w:t>
            </w:r>
            <w:r w:rsidRPr="00963726">
              <w:rPr>
                <w:rFonts w:asciiTheme="minorEastAsia" w:eastAsiaTheme="minorEastAsia" w:hAnsiTheme="minorEastAsia" w:hint="eastAsia"/>
              </w:rPr>
              <w:t>於收到文件後，已跟</w:t>
            </w:r>
            <w:r>
              <w:rPr>
                <w:rFonts w:asciiTheme="minorEastAsia" w:eastAsiaTheme="minorEastAsia" w:hAnsiTheme="minorEastAsia" w:hint="eastAsia"/>
              </w:rPr>
              <w:t>他到現場實地視察，</w:t>
            </w:r>
            <w:r w:rsidR="0007213F">
              <w:rPr>
                <w:rFonts w:asciiTheme="minorEastAsia" w:eastAsiaTheme="minorEastAsia" w:hAnsiTheme="minorEastAsia" w:hint="eastAsia"/>
              </w:rPr>
              <w:t>並已解釋</w:t>
            </w:r>
            <w:r w:rsidR="0007213F" w:rsidRPr="0007213F">
              <w:rPr>
                <w:rFonts w:asciiTheme="minorEastAsia" w:eastAsiaTheme="minorEastAsia" w:hAnsiTheme="minorEastAsia" w:hint="eastAsia"/>
              </w:rPr>
              <w:t>搬遷去水渠</w:t>
            </w:r>
            <w:r w:rsidR="0007213F">
              <w:rPr>
                <w:rFonts w:asciiTheme="minorEastAsia" w:eastAsiaTheme="minorEastAsia" w:hAnsiTheme="minorEastAsia" w:hint="eastAsia"/>
              </w:rPr>
              <w:t>的困難。他感謝署方找出辦法</w:t>
            </w:r>
            <w:r w:rsidR="0007213F" w:rsidRPr="0007213F">
              <w:rPr>
                <w:rFonts w:asciiTheme="minorEastAsia" w:eastAsiaTheme="minorEastAsia" w:hAnsiTheme="minorEastAsia" w:hint="eastAsia"/>
              </w:rPr>
              <w:t>把直徑250</w:t>
            </w:r>
            <w:r w:rsidR="0007213F">
              <w:rPr>
                <w:rFonts w:asciiTheme="minorEastAsia" w:eastAsiaTheme="minorEastAsia" w:hAnsiTheme="minorEastAsia" w:hint="eastAsia"/>
              </w:rPr>
              <w:t>毫米</w:t>
            </w:r>
            <w:r w:rsidR="0007213F" w:rsidRPr="0007213F">
              <w:rPr>
                <w:rFonts w:asciiTheme="minorEastAsia" w:eastAsiaTheme="minorEastAsia" w:hAnsiTheme="minorEastAsia" w:hint="eastAsia"/>
              </w:rPr>
              <w:t>的雨水渠管改為直徑150</w:t>
            </w:r>
            <w:r w:rsidR="0007213F">
              <w:rPr>
                <w:rFonts w:asciiTheme="minorEastAsia" w:eastAsiaTheme="minorEastAsia" w:hAnsiTheme="minorEastAsia" w:hint="eastAsia"/>
              </w:rPr>
              <w:t>毫米的</w:t>
            </w:r>
            <w:r w:rsidR="0007213F" w:rsidRPr="0007213F">
              <w:rPr>
                <w:rFonts w:asciiTheme="minorEastAsia" w:eastAsiaTheme="minorEastAsia" w:hAnsiTheme="minorEastAsia" w:hint="eastAsia"/>
              </w:rPr>
              <w:t>管道</w:t>
            </w:r>
            <w:r w:rsidR="0007213F">
              <w:rPr>
                <w:rFonts w:asciiTheme="minorEastAsia" w:eastAsiaTheme="minorEastAsia" w:hAnsiTheme="minorEastAsia" w:hint="eastAsia"/>
              </w:rPr>
              <w:t>及把另外</w:t>
            </w:r>
            <w:r w:rsidR="006E0D58">
              <w:rPr>
                <w:rFonts w:asciiTheme="minorEastAsia" w:eastAsiaTheme="minorEastAsia" w:hAnsiTheme="minorEastAsia" w:hint="eastAsia"/>
              </w:rPr>
              <w:t>一條</w:t>
            </w:r>
            <w:r w:rsidR="0007213F" w:rsidRPr="0007213F">
              <w:rPr>
                <w:rFonts w:asciiTheme="minorEastAsia" w:eastAsiaTheme="minorEastAsia" w:hAnsiTheme="minorEastAsia" w:hint="eastAsia"/>
              </w:rPr>
              <w:t>雨水渠管移動至盡量貼近護土牆</w:t>
            </w:r>
            <w:r w:rsidR="0007213F">
              <w:rPr>
                <w:rFonts w:asciiTheme="minorEastAsia" w:eastAsiaTheme="minorEastAsia" w:hAnsiTheme="minorEastAsia" w:hint="eastAsia"/>
              </w:rPr>
              <w:t>，並希望工程能盡快進行。</w:t>
            </w:r>
          </w:p>
          <w:p w14:paraId="7A647DBB" w14:textId="1351DB18" w:rsidR="00963726" w:rsidRPr="00963726" w:rsidRDefault="00963726" w:rsidP="00963726">
            <w:pPr>
              <w:pStyle w:val="a9"/>
              <w:spacing w:line="240" w:lineRule="auto"/>
              <w:ind w:leftChars="0" w:rightChars="2" w:right="6"/>
              <w:jc w:val="both"/>
              <w:rPr>
                <w:rFonts w:asciiTheme="minorEastAsia" w:eastAsiaTheme="minorEastAsia" w:hAnsiTheme="minorEastAsia"/>
                <w:u w:val="single"/>
              </w:rPr>
            </w:pPr>
          </w:p>
        </w:tc>
      </w:tr>
      <w:tr w:rsidR="001C5843" w:rsidRPr="002829B5" w14:paraId="5D940F75" w14:textId="77777777" w:rsidTr="00031F1A">
        <w:trPr>
          <w:trHeight w:val="370"/>
        </w:trPr>
        <w:tc>
          <w:tcPr>
            <w:tcW w:w="9356" w:type="dxa"/>
            <w:gridSpan w:val="3"/>
          </w:tcPr>
          <w:p w14:paraId="18DC0831" w14:textId="68F88B01" w:rsidR="001C5843" w:rsidRPr="00963726" w:rsidRDefault="00963726" w:rsidP="00963726">
            <w:pPr>
              <w:numPr>
                <w:ilvl w:val="0"/>
                <w:numId w:val="33"/>
              </w:numPr>
              <w:spacing w:line="240" w:lineRule="auto"/>
              <w:ind w:rightChars="2" w:right="6"/>
              <w:jc w:val="both"/>
              <w:rPr>
                <w:rFonts w:asciiTheme="minorEastAsia" w:eastAsiaTheme="minorEastAsia" w:hAnsiTheme="minorEastAsia"/>
                <w:szCs w:val="24"/>
              </w:rPr>
            </w:pPr>
            <w:r w:rsidRPr="00963726">
              <w:rPr>
                <w:rFonts w:asciiTheme="minorEastAsia" w:eastAsiaTheme="minorEastAsia" w:hAnsiTheme="minorEastAsia" w:hint="eastAsia"/>
                <w:szCs w:val="24"/>
              </w:rPr>
              <w:t>渠務署工程師/W5</w:t>
            </w:r>
            <w:r w:rsidRPr="00963726">
              <w:rPr>
                <w:rFonts w:asciiTheme="minorEastAsia" w:eastAsiaTheme="minorEastAsia" w:hAnsiTheme="minorEastAsia" w:hint="eastAsia"/>
                <w:szCs w:val="24"/>
                <w:u w:val="single"/>
              </w:rPr>
              <w:t>黃仁智先生</w:t>
            </w:r>
            <w:r w:rsidR="001C5843" w:rsidRPr="00963726">
              <w:rPr>
                <w:rFonts w:asciiTheme="minorEastAsia" w:eastAsiaTheme="minorEastAsia" w:hAnsiTheme="minorEastAsia" w:hint="eastAsia"/>
                <w:szCs w:val="24"/>
              </w:rPr>
              <w:t>回應，表示</w:t>
            </w:r>
            <w:r w:rsidR="006E0D58">
              <w:rPr>
                <w:rFonts w:asciiTheme="minorEastAsia" w:eastAsiaTheme="minorEastAsia" w:hAnsiTheme="minorEastAsia" w:hint="eastAsia"/>
                <w:szCs w:val="24"/>
              </w:rPr>
              <w:t>署方會按上述方法處理上述</w:t>
            </w:r>
            <w:r w:rsidR="006E0D58" w:rsidRPr="0007213F">
              <w:rPr>
                <w:rFonts w:asciiTheme="minorEastAsia" w:eastAsiaTheme="minorEastAsia" w:hAnsiTheme="minorEastAsia" w:hint="eastAsia"/>
              </w:rPr>
              <w:t>雨水渠管</w:t>
            </w:r>
            <w:r w:rsidR="006E0D58">
              <w:rPr>
                <w:rFonts w:asciiTheme="minorEastAsia" w:eastAsiaTheme="minorEastAsia" w:hAnsiTheme="minorEastAsia" w:hint="eastAsia"/>
              </w:rPr>
              <w:t>。</w:t>
            </w:r>
          </w:p>
          <w:p w14:paraId="4C330D5A" w14:textId="77777777" w:rsidR="001C5843" w:rsidRPr="00963726" w:rsidRDefault="001C5843" w:rsidP="00031F1A">
            <w:pPr>
              <w:spacing w:line="240" w:lineRule="auto"/>
              <w:ind w:left="480" w:rightChars="2" w:right="6"/>
              <w:jc w:val="both"/>
              <w:rPr>
                <w:rFonts w:asciiTheme="minorEastAsia" w:eastAsiaTheme="minorEastAsia" w:hAnsiTheme="minorEastAsia"/>
                <w:szCs w:val="24"/>
              </w:rPr>
            </w:pPr>
          </w:p>
        </w:tc>
      </w:tr>
      <w:tr w:rsidR="001C5843" w:rsidRPr="002829B5" w14:paraId="0CD34114" w14:textId="77777777" w:rsidTr="00031F1A">
        <w:trPr>
          <w:trHeight w:val="370"/>
        </w:trPr>
        <w:tc>
          <w:tcPr>
            <w:tcW w:w="9356" w:type="dxa"/>
            <w:gridSpan w:val="3"/>
          </w:tcPr>
          <w:p w14:paraId="2961B818" w14:textId="7805588A" w:rsidR="00963726" w:rsidRPr="006E0D58" w:rsidRDefault="00963726" w:rsidP="00963726">
            <w:pPr>
              <w:pStyle w:val="a9"/>
              <w:numPr>
                <w:ilvl w:val="0"/>
                <w:numId w:val="33"/>
              </w:numPr>
              <w:spacing w:line="240" w:lineRule="auto"/>
              <w:ind w:leftChars="0" w:rightChars="2" w:right="6"/>
              <w:jc w:val="both"/>
              <w:rPr>
                <w:rFonts w:asciiTheme="minorEastAsia" w:eastAsiaTheme="minorEastAsia" w:hAnsiTheme="minorEastAsia"/>
              </w:rPr>
            </w:pPr>
            <w:r w:rsidRPr="006E0D58">
              <w:rPr>
                <w:rFonts w:asciiTheme="minorEastAsia" w:eastAsiaTheme="minorEastAsia" w:hAnsiTheme="minorEastAsia" w:hint="eastAsia"/>
              </w:rPr>
              <w:t>路政署</w:t>
            </w:r>
            <w:r w:rsidRPr="006E0D58">
              <w:rPr>
                <w:rFonts w:asciiTheme="minorEastAsia" w:eastAsiaTheme="minorEastAsia" w:hAnsiTheme="minorEastAsia" w:hint="eastAsia"/>
                <w:u w:val="single"/>
              </w:rPr>
              <w:t>梁元熹女士</w:t>
            </w:r>
            <w:r w:rsidRPr="006E0D58">
              <w:rPr>
                <w:rFonts w:asciiTheme="minorEastAsia" w:eastAsiaTheme="minorEastAsia" w:hAnsiTheme="minorEastAsia" w:hint="eastAsia"/>
              </w:rPr>
              <w:t>回應，</w:t>
            </w:r>
            <w:r w:rsidR="006E0D58">
              <w:rPr>
                <w:rFonts w:asciiTheme="minorEastAsia" w:eastAsiaTheme="minorEastAsia" w:hAnsiTheme="minorEastAsia" w:hint="eastAsia"/>
              </w:rPr>
              <w:t>表示第三條</w:t>
            </w:r>
            <w:r w:rsidR="006E0D58" w:rsidRPr="0007213F">
              <w:rPr>
                <w:rFonts w:asciiTheme="minorEastAsia" w:eastAsiaTheme="minorEastAsia" w:hAnsiTheme="minorEastAsia" w:hint="eastAsia"/>
              </w:rPr>
              <w:t>渠管</w:t>
            </w:r>
            <w:r w:rsidR="006E0D58">
              <w:rPr>
                <w:rFonts w:asciiTheme="minorEastAsia" w:eastAsiaTheme="minorEastAsia" w:hAnsiTheme="minorEastAsia" w:hint="eastAsia"/>
              </w:rPr>
              <w:t>已確認是荒廢的煤氣喉，亦已要求煤氣公司盡快移除有關煤氣喉。</w:t>
            </w:r>
          </w:p>
          <w:p w14:paraId="747D7A8C" w14:textId="77777777" w:rsidR="001C5843" w:rsidRPr="006E0D58" w:rsidRDefault="001C5843" w:rsidP="00031F1A">
            <w:pPr>
              <w:pStyle w:val="a9"/>
              <w:spacing w:line="240" w:lineRule="auto"/>
              <w:ind w:leftChars="0" w:rightChars="2" w:right="6"/>
              <w:jc w:val="both"/>
              <w:rPr>
                <w:rFonts w:asciiTheme="minorEastAsia" w:eastAsiaTheme="minorEastAsia" w:hAnsiTheme="minorEastAsia"/>
              </w:rPr>
            </w:pPr>
          </w:p>
        </w:tc>
      </w:tr>
      <w:tr w:rsidR="001C5843" w:rsidRPr="002829B5" w14:paraId="4D46865C" w14:textId="77777777" w:rsidTr="006E0D58">
        <w:trPr>
          <w:trHeight w:val="680"/>
        </w:trPr>
        <w:tc>
          <w:tcPr>
            <w:tcW w:w="9356" w:type="dxa"/>
            <w:gridSpan w:val="3"/>
          </w:tcPr>
          <w:p w14:paraId="5A749C44" w14:textId="77777777" w:rsidR="001C5843" w:rsidRDefault="00963726" w:rsidP="00963726">
            <w:pPr>
              <w:pStyle w:val="a9"/>
              <w:numPr>
                <w:ilvl w:val="0"/>
                <w:numId w:val="33"/>
              </w:numPr>
              <w:spacing w:line="240" w:lineRule="auto"/>
              <w:ind w:leftChars="0" w:rightChars="2" w:right="6"/>
              <w:jc w:val="both"/>
              <w:rPr>
                <w:rFonts w:asciiTheme="minorEastAsia" w:eastAsiaTheme="minorEastAsia" w:hAnsiTheme="minorEastAsia"/>
              </w:rPr>
            </w:pPr>
            <w:r w:rsidRPr="006E0D58">
              <w:rPr>
                <w:rFonts w:asciiTheme="minorEastAsia" w:eastAsiaTheme="minorEastAsia" w:hAnsiTheme="minorEastAsia" w:hint="eastAsia"/>
                <w:u w:val="single"/>
              </w:rPr>
              <w:t>陳捷貴議員</w:t>
            </w:r>
            <w:r w:rsidR="006E0D58">
              <w:rPr>
                <w:rFonts w:asciiTheme="minorEastAsia" w:eastAsiaTheme="minorEastAsia" w:hAnsiTheme="minorEastAsia" w:hint="eastAsia"/>
              </w:rPr>
              <w:t>詢問是否七月便能進行更換</w:t>
            </w:r>
            <w:r w:rsidR="006E0D58" w:rsidRPr="0007213F">
              <w:rPr>
                <w:rFonts w:asciiTheme="minorEastAsia" w:eastAsiaTheme="minorEastAsia" w:hAnsiTheme="minorEastAsia" w:hint="eastAsia"/>
              </w:rPr>
              <w:t>渠管</w:t>
            </w:r>
            <w:r w:rsidR="006E0D58">
              <w:rPr>
                <w:rFonts w:asciiTheme="minorEastAsia" w:eastAsiaTheme="minorEastAsia" w:hAnsiTheme="minorEastAsia" w:hint="eastAsia"/>
              </w:rPr>
              <w:t>工程。</w:t>
            </w:r>
          </w:p>
          <w:p w14:paraId="4A918FCD" w14:textId="00A1CE51" w:rsidR="006E0D58" w:rsidRPr="006E0D58" w:rsidRDefault="006E0D58" w:rsidP="006E0D58">
            <w:pPr>
              <w:pStyle w:val="a9"/>
              <w:spacing w:line="240" w:lineRule="auto"/>
              <w:ind w:leftChars="0" w:rightChars="2" w:right="6"/>
              <w:jc w:val="both"/>
              <w:rPr>
                <w:rFonts w:asciiTheme="minorEastAsia" w:eastAsiaTheme="minorEastAsia" w:hAnsiTheme="minorEastAsia"/>
              </w:rPr>
            </w:pPr>
          </w:p>
        </w:tc>
      </w:tr>
      <w:tr w:rsidR="001C5843" w:rsidRPr="006E0D58" w14:paraId="3FD0B900" w14:textId="77777777" w:rsidTr="00031F1A">
        <w:trPr>
          <w:trHeight w:val="370"/>
        </w:trPr>
        <w:tc>
          <w:tcPr>
            <w:tcW w:w="9356" w:type="dxa"/>
            <w:gridSpan w:val="3"/>
          </w:tcPr>
          <w:p w14:paraId="1588E9DC" w14:textId="0DE5D555" w:rsidR="001C5843" w:rsidRDefault="006E0D58" w:rsidP="006E0D58">
            <w:pPr>
              <w:pStyle w:val="a9"/>
              <w:numPr>
                <w:ilvl w:val="0"/>
                <w:numId w:val="33"/>
              </w:numPr>
              <w:spacing w:line="240" w:lineRule="auto"/>
              <w:ind w:leftChars="0" w:rightChars="2" w:right="6"/>
              <w:jc w:val="both"/>
              <w:rPr>
                <w:rFonts w:asciiTheme="minorEastAsia" w:eastAsiaTheme="minorEastAsia" w:hAnsiTheme="minorEastAsia"/>
              </w:rPr>
            </w:pPr>
            <w:r w:rsidRPr="006E0D58">
              <w:rPr>
                <w:rFonts w:asciiTheme="minorEastAsia" w:eastAsiaTheme="minorEastAsia" w:hAnsiTheme="minorEastAsia" w:hint="eastAsia"/>
              </w:rPr>
              <w:t>渠務署</w:t>
            </w:r>
            <w:r w:rsidRPr="006E0D58">
              <w:rPr>
                <w:rFonts w:asciiTheme="minorEastAsia" w:eastAsiaTheme="minorEastAsia" w:hAnsiTheme="minorEastAsia" w:hint="eastAsia"/>
                <w:u w:val="single"/>
              </w:rPr>
              <w:t>黃仁智先生</w:t>
            </w:r>
            <w:r w:rsidRPr="006E0D58">
              <w:rPr>
                <w:rFonts w:asciiTheme="minorEastAsia" w:eastAsiaTheme="minorEastAsia" w:hAnsiTheme="minorEastAsia" w:hint="eastAsia"/>
              </w:rPr>
              <w:t>回應，表示</w:t>
            </w:r>
            <w:r>
              <w:rPr>
                <w:rFonts w:asciiTheme="minorEastAsia" w:eastAsiaTheme="minorEastAsia" w:hAnsiTheme="minorEastAsia" w:hint="eastAsia"/>
              </w:rPr>
              <w:t>署方希望於暑假期間進行有關工程，因為工程進行時需要封閉行人路</w:t>
            </w:r>
            <w:r w:rsidR="0028674E">
              <w:rPr>
                <w:rFonts w:asciiTheme="minorEastAsia" w:eastAsiaTheme="minorEastAsia" w:hAnsiTheme="minorEastAsia" w:hint="eastAsia"/>
              </w:rPr>
              <w:t>，而暑假期間進行工程對於附近學校的影響</w:t>
            </w:r>
            <w:r w:rsidR="0028674E">
              <w:rPr>
                <w:rFonts w:asciiTheme="minorEastAsia" w:eastAsiaTheme="minorEastAsia" w:hAnsiTheme="minorEastAsia" w:hint="eastAsia"/>
              </w:rPr>
              <w:lastRenderedPageBreak/>
              <w:t>較少</w:t>
            </w:r>
            <w:r>
              <w:rPr>
                <w:rFonts w:asciiTheme="minorEastAsia" w:eastAsiaTheme="minorEastAsia" w:hAnsiTheme="minorEastAsia" w:hint="eastAsia"/>
              </w:rPr>
              <w:t>。而是否能如期進行則需看承建商向警方及運輸署申請封路的</w:t>
            </w:r>
            <w:r w:rsidR="0028674E">
              <w:rPr>
                <w:rFonts w:asciiTheme="minorEastAsia" w:eastAsiaTheme="minorEastAsia" w:hAnsiTheme="minorEastAsia" w:hint="eastAsia"/>
              </w:rPr>
              <w:t>結果。</w:t>
            </w:r>
          </w:p>
          <w:p w14:paraId="21291328" w14:textId="26C603B4" w:rsidR="006E0D58" w:rsidRPr="006E0D58" w:rsidRDefault="006E0D58" w:rsidP="006E0D58">
            <w:pPr>
              <w:pStyle w:val="a9"/>
              <w:spacing w:line="240" w:lineRule="auto"/>
              <w:ind w:leftChars="0" w:rightChars="2" w:right="6"/>
              <w:jc w:val="both"/>
              <w:rPr>
                <w:rFonts w:asciiTheme="minorEastAsia" w:eastAsiaTheme="minorEastAsia" w:hAnsiTheme="minorEastAsia"/>
              </w:rPr>
            </w:pPr>
          </w:p>
        </w:tc>
      </w:tr>
      <w:tr w:rsidR="001C5843" w:rsidRPr="0028674E" w14:paraId="105381C8" w14:textId="77777777" w:rsidTr="00031F1A">
        <w:trPr>
          <w:trHeight w:val="370"/>
        </w:trPr>
        <w:tc>
          <w:tcPr>
            <w:tcW w:w="9356" w:type="dxa"/>
            <w:gridSpan w:val="3"/>
          </w:tcPr>
          <w:p w14:paraId="778457A7" w14:textId="47A6ACAF" w:rsidR="001C5843" w:rsidRPr="0028674E" w:rsidRDefault="001C5843" w:rsidP="001C5843">
            <w:pPr>
              <w:numPr>
                <w:ilvl w:val="0"/>
                <w:numId w:val="33"/>
              </w:numPr>
              <w:spacing w:line="240" w:lineRule="auto"/>
              <w:ind w:left="398" w:rightChars="2" w:right="6" w:hangingChars="142" w:hanging="398"/>
              <w:jc w:val="both"/>
              <w:rPr>
                <w:rFonts w:asciiTheme="minorEastAsia" w:eastAsiaTheme="minorEastAsia" w:hAnsiTheme="minorEastAsia"/>
                <w:szCs w:val="24"/>
                <w:u w:val="single"/>
              </w:rPr>
            </w:pPr>
            <w:r w:rsidRPr="0028674E">
              <w:rPr>
                <w:rFonts w:asciiTheme="minorEastAsia" w:eastAsiaTheme="minorEastAsia" w:hAnsiTheme="minorEastAsia" w:hint="eastAsia"/>
                <w:szCs w:val="24"/>
                <w:u w:val="single"/>
              </w:rPr>
              <w:lastRenderedPageBreak/>
              <w:t>主席</w:t>
            </w:r>
            <w:r w:rsidRPr="0028674E">
              <w:rPr>
                <w:rFonts w:asciiTheme="minorEastAsia" w:eastAsiaTheme="minorEastAsia" w:hAnsiTheme="minorEastAsia" w:hint="eastAsia"/>
                <w:szCs w:val="24"/>
              </w:rPr>
              <w:t>總結，</w:t>
            </w:r>
            <w:r w:rsidR="0028674E" w:rsidRPr="0028674E">
              <w:rPr>
                <w:rFonts w:asciiTheme="minorEastAsia" w:eastAsiaTheme="minorEastAsia" w:hAnsiTheme="minorEastAsia" w:hint="eastAsia"/>
                <w:szCs w:val="24"/>
              </w:rPr>
              <w:t>希望</w:t>
            </w:r>
            <w:r w:rsidRPr="0028674E">
              <w:rPr>
                <w:rFonts w:asciiTheme="minorEastAsia" w:eastAsiaTheme="minorEastAsia" w:hAnsiTheme="minorEastAsia" w:hint="eastAsia"/>
                <w:szCs w:val="24"/>
              </w:rPr>
              <w:t>署方</w:t>
            </w:r>
            <w:r w:rsidR="0028674E" w:rsidRPr="0028674E">
              <w:rPr>
                <w:rFonts w:asciiTheme="minorEastAsia" w:eastAsiaTheme="minorEastAsia" w:hAnsiTheme="minorEastAsia" w:hint="eastAsia"/>
                <w:szCs w:val="24"/>
              </w:rPr>
              <w:t>就有關工程跟當區議員緊密聯繫</w:t>
            </w:r>
            <w:r w:rsidRPr="0028674E">
              <w:rPr>
                <w:rFonts w:asciiTheme="minorEastAsia" w:eastAsiaTheme="minorEastAsia" w:hAnsiTheme="minorEastAsia" w:hint="eastAsia"/>
                <w:szCs w:val="24"/>
              </w:rPr>
              <w:t>。</w:t>
            </w:r>
          </w:p>
          <w:p w14:paraId="2B239D3A" w14:textId="77777777" w:rsidR="001C5843" w:rsidRPr="0028674E" w:rsidRDefault="001C5843" w:rsidP="00031F1A">
            <w:pPr>
              <w:spacing w:line="240" w:lineRule="auto"/>
              <w:ind w:rightChars="2" w:right="6"/>
              <w:jc w:val="both"/>
              <w:rPr>
                <w:rFonts w:asciiTheme="minorEastAsia" w:eastAsiaTheme="minorEastAsia" w:hAnsiTheme="minorEastAsia"/>
                <w:szCs w:val="24"/>
                <w:u w:val="single"/>
              </w:rPr>
            </w:pPr>
          </w:p>
        </w:tc>
      </w:tr>
      <w:tr w:rsidR="001C5843" w:rsidRPr="001C5843" w14:paraId="0F97788B" w14:textId="77777777" w:rsidTr="00031F1A">
        <w:trPr>
          <w:trHeight w:val="370"/>
        </w:trPr>
        <w:tc>
          <w:tcPr>
            <w:tcW w:w="9356" w:type="dxa"/>
            <w:gridSpan w:val="3"/>
          </w:tcPr>
          <w:p w14:paraId="20C2142D" w14:textId="1FD1EA3B" w:rsidR="001C5843" w:rsidRPr="001C5843" w:rsidRDefault="001C5843" w:rsidP="001C5843">
            <w:pPr>
              <w:spacing w:line="240" w:lineRule="auto"/>
              <w:ind w:left="480" w:rightChars="2" w:right="6" w:hanging="480"/>
              <w:jc w:val="both"/>
              <w:rPr>
                <w:rFonts w:asciiTheme="minorEastAsia" w:eastAsiaTheme="minorEastAsia" w:hAnsiTheme="minorEastAsia"/>
                <w:b/>
                <w:szCs w:val="24"/>
              </w:rPr>
            </w:pPr>
            <w:r w:rsidRPr="001C5843">
              <w:rPr>
                <w:rFonts w:asciiTheme="minorEastAsia" w:eastAsiaTheme="minorEastAsia" w:hAnsiTheme="minorEastAsia" w:hint="eastAsia"/>
                <w:b/>
                <w:szCs w:val="24"/>
              </w:rPr>
              <w:t>第1</w:t>
            </w:r>
            <w:r>
              <w:rPr>
                <w:rFonts w:asciiTheme="minorEastAsia" w:eastAsiaTheme="minorEastAsia" w:hAnsiTheme="minorEastAsia" w:hint="eastAsia"/>
                <w:b/>
                <w:szCs w:val="24"/>
              </w:rPr>
              <w:t>4</w:t>
            </w:r>
            <w:r w:rsidRPr="001C5843">
              <w:rPr>
                <w:rFonts w:asciiTheme="minorEastAsia" w:eastAsiaTheme="minorEastAsia" w:hAnsiTheme="minorEastAsia" w:hint="eastAsia"/>
                <w:b/>
                <w:szCs w:val="24"/>
              </w:rPr>
              <w:t>項:關注西營盤街市一樓空置問題</w:t>
            </w:r>
          </w:p>
          <w:p w14:paraId="4734476C" w14:textId="638C7E30" w:rsidR="001C5843" w:rsidRPr="001C5843" w:rsidRDefault="001C5843" w:rsidP="001C5843">
            <w:pPr>
              <w:spacing w:line="240" w:lineRule="auto"/>
              <w:ind w:left="480" w:rightChars="2" w:right="6" w:hanging="480"/>
              <w:jc w:val="both"/>
              <w:rPr>
                <w:rFonts w:asciiTheme="minorEastAsia" w:eastAsiaTheme="minorEastAsia" w:hAnsiTheme="minorEastAsia"/>
                <w:szCs w:val="24"/>
                <w:u w:val="single"/>
              </w:rPr>
            </w:pPr>
            <w:r w:rsidRPr="001C5843">
              <w:rPr>
                <w:rFonts w:asciiTheme="minorEastAsia" w:eastAsiaTheme="minorEastAsia" w:hAnsiTheme="minorEastAsia" w:hint="eastAsia"/>
                <w:b/>
                <w:szCs w:val="24"/>
                <w:u w:val="single"/>
              </w:rPr>
              <w:t xml:space="preserve">       (中西區環工會環工會書面問題第2/2016號)</w:t>
            </w:r>
            <w:r w:rsidRPr="001C5843">
              <w:rPr>
                <w:rFonts w:asciiTheme="minorEastAsia" w:eastAsiaTheme="minorEastAsia" w:hAnsiTheme="minorEastAsia" w:hint="eastAsia"/>
                <w:szCs w:val="24"/>
                <w:u w:val="single"/>
              </w:rPr>
              <w:t xml:space="preserve">                           </w:t>
            </w:r>
          </w:p>
          <w:p w14:paraId="3BA4D2E0" w14:textId="77777777" w:rsidR="001C5843" w:rsidRPr="001C5843" w:rsidRDefault="001C5843" w:rsidP="00031F1A">
            <w:pPr>
              <w:spacing w:line="240" w:lineRule="auto"/>
              <w:ind w:left="480" w:rightChars="2" w:right="6" w:hanging="480"/>
              <w:jc w:val="both"/>
              <w:rPr>
                <w:rFonts w:asciiTheme="minorEastAsia" w:eastAsiaTheme="minorEastAsia" w:hAnsiTheme="minorEastAsia"/>
                <w:szCs w:val="24"/>
              </w:rPr>
            </w:pPr>
            <w:r w:rsidRPr="001C5843">
              <w:rPr>
                <w:rFonts w:asciiTheme="minorEastAsia" w:eastAsiaTheme="minorEastAsia" w:hAnsiTheme="minorEastAsia" w:hint="eastAsia"/>
                <w:szCs w:val="24"/>
              </w:rPr>
              <w:t>（下午5時10分至5時11分）</w:t>
            </w:r>
          </w:p>
          <w:p w14:paraId="3D3AB0A5" w14:textId="77777777" w:rsidR="001C5843" w:rsidRPr="001C5843" w:rsidRDefault="001C5843" w:rsidP="00031F1A">
            <w:pPr>
              <w:spacing w:line="240" w:lineRule="auto"/>
              <w:ind w:left="480" w:rightChars="2" w:right="6" w:hanging="480"/>
              <w:jc w:val="both"/>
              <w:rPr>
                <w:rFonts w:asciiTheme="minorEastAsia" w:eastAsiaTheme="minorEastAsia" w:hAnsiTheme="minorEastAsia"/>
                <w:szCs w:val="24"/>
                <w:u w:val="single"/>
              </w:rPr>
            </w:pPr>
          </w:p>
        </w:tc>
      </w:tr>
      <w:tr w:rsidR="001C5843" w:rsidRPr="001C5843" w14:paraId="12381018" w14:textId="77777777" w:rsidTr="00031F1A">
        <w:trPr>
          <w:trHeight w:val="370"/>
        </w:trPr>
        <w:tc>
          <w:tcPr>
            <w:tcW w:w="9356" w:type="dxa"/>
            <w:gridSpan w:val="3"/>
          </w:tcPr>
          <w:p w14:paraId="40F834BA" w14:textId="4B958127" w:rsidR="001C5843" w:rsidRPr="001C5843" w:rsidRDefault="001C5843" w:rsidP="001C5843">
            <w:pPr>
              <w:pStyle w:val="a9"/>
              <w:numPr>
                <w:ilvl w:val="0"/>
                <w:numId w:val="33"/>
              </w:numPr>
              <w:ind w:leftChars="0"/>
              <w:rPr>
                <w:rFonts w:asciiTheme="minorEastAsia" w:eastAsiaTheme="minorEastAsia" w:hAnsiTheme="minorEastAsia"/>
                <w:u w:val="single"/>
              </w:rPr>
            </w:pPr>
            <w:r w:rsidRPr="001C5843">
              <w:rPr>
                <w:rFonts w:asciiTheme="minorEastAsia" w:eastAsiaTheme="minorEastAsia" w:hAnsiTheme="minorEastAsia" w:hint="eastAsia"/>
                <w:u w:val="single"/>
              </w:rPr>
              <w:t>主席</w:t>
            </w:r>
            <w:r>
              <w:rPr>
                <w:rFonts w:asciiTheme="minorEastAsia" w:eastAsiaTheme="minorEastAsia" w:hAnsiTheme="minorEastAsia" w:hint="eastAsia"/>
              </w:rPr>
              <w:t>指</w:t>
            </w:r>
            <w:r w:rsidRPr="001C5843">
              <w:rPr>
                <w:rFonts w:asciiTheme="minorEastAsia" w:eastAsiaTheme="minorEastAsia" w:hAnsiTheme="minorEastAsia" w:hint="eastAsia"/>
              </w:rPr>
              <w:t>食物環境衞生署的書面回覆已隨文件轉交各委員</w:t>
            </w:r>
            <w:r>
              <w:rPr>
                <w:rFonts w:asciiTheme="minorEastAsia" w:eastAsiaTheme="minorEastAsia" w:hAnsiTheme="minorEastAsia" w:hint="eastAsia"/>
              </w:rPr>
              <w:t>，並請</w:t>
            </w:r>
            <w:r w:rsidRPr="001C5843">
              <w:rPr>
                <w:rFonts w:asciiTheme="minorEastAsia" w:eastAsiaTheme="minorEastAsia" w:hAnsiTheme="minorEastAsia" w:hint="eastAsia"/>
              </w:rPr>
              <w:t>委員閱悉文件內容。</w:t>
            </w:r>
          </w:p>
          <w:p w14:paraId="0D0BA14F" w14:textId="77777777" w:rsidR="001C5843" w:rsidRPr="001C5843" w:rsidRDefault="001C5843" w:rsidP="00031F1A">
            <w:pPr>
              <w:spacing w:line="240" w:lineRule="auto"/>
              <w:ind w:left="480" w:rightChars="2" w:right="6"/>
              <w:jc w:val="both"/>
              <w:rPr>
                <w:rFonts w:asciiTheme="minorEastAsia" w:eastAsiaTheme="minorEastAsia" w:hAnsiTheme="minorEastAsia"/>
                <w:szCs w:val="24"/>
                <w:u w:val="single"/>
              </w:rPr>
            </w:pPr>
          </w:p>
        </w:tc>
      </w:tr>
      <w:tr w:rsidR="00A3377E" w:rsidRPr="001C5843" w14:paraId="2B541258" w14:textId="77777777" w:rsidTr="007135F2">
        <w:trPr>
          <w:trHeight w:val="370"/>
        </w:trPr>
        <w:tc>
          <w:tcPr>
            <w:tcW w:w="9356" w:type="dxa"/>
            <w:gridSpan w:val="3"/>
          </w:tcPr>
          <w:p w14:paraId="235526CB" w14:textId="3EA736C8" w:rsidR="007135F2" w:rsidRPr="001C5843" w:rsidRDefault="007135F2" w:rsidP="007135F2">
            <w:pPr>
              <w:spacing w:line="240" w:lineRule="auto"/>
              <w:ind w:left="480" w:rightChars="2" w:right="6" w:hanging="480"/>
              <w:jc w:val="both"/>
              <w:rPr>
                <w:rFonts w:asciiTheme="minorEastAsia" w:eastAsiaTheme="minorEastAsia" w:hAnsiTheme="minorEastAsia"/>
                <w:b/>
                <w:szCs w:val="24"/>
              </w:rPr>
            </w:pPr>
            <w:r w:rsidRPr="001C5843">
              <w:rPr>
                <w:rFonts w:asciiTheme="minorEastAsia" w:eastAsiaTheme="minorEastAsia" w:hAnsiTheme="minorEastAsia" w:hint="eastAsia"/>
                <w:b/>
                <w:szCs w:val="24"/>
              </w:rPr>
              <w:t>第1</w:t>
            </w:r>
            <w:r w:rsidR="001C5843" w:rsidRPr="001C5843">
              <w:rPr>
                <w:rFonts w:asciiTheme="minorEastAsia" w:eastAsiaTheme="minorEastAsia" w:hAnsiTheme="minorEastAsia" w:hint="eastAsia"/>
                <w:b/>
                <w:szCs w:val="24"/>
              </w:rPr>
              <w:t>5</w:t>
            </w:r>
            <w:r w:rsidRPr="001C5843">
              <w:rPr>
                <w:rFonts w:asciiTheme="minorEastAsia" w:eastAsiaTheme="minorEastAsia" w:hAnsiTheme="minorEastAsia" w:hint="eastAsia"/>
                <w:b/>
                <w:szCs w:val="24"/>
              </w:rPr>
              <w:t>項: 食物環境衞生及工務委員會第</w:t>
            </w:r>
            <w:r w:rsidR="001C5843" w:rsidRPr="001C5843">
              <w:rPr>
                <w:rFonts w:asciiTheme="minorEastAsia" w:eastAsiaTheme="minorEastAsia" w:hAnsiTheme="minorEastAsia" w:hint="eastAsia"/>
                <w:b/>
                <w:szCs w:val="24"/>
              </w:rPr>
              <w:t>三</w:t>
            </w:r>
            <w:r w:rsidRPr="001C5843">
              <w:rPr>
                <w:rFonts w:asciiTheme="minorEastAsia" w:eastAsiaTheme="minorEastAsia" w:hAnsiTheme="minorEastAsia" w:hint="eastAsia"/>
                <w:b/>
                <w:szCs w:val="24"/>
              </w:rPr>
              <w:t>次會議續議事項查察表</w:t>
            </w:r>
          </w:p>
          <w:p w14:paraId="14BE03A1" w14:textId="1FE5EF71" w:rsidR="007135F2" w:rsidRPr="001C5843" w:rsidRDefault="007135F2" w:rsidP="007135F2">
            <w:pPr>
              <w:spacing w:line="240" w:lineRule="auto"/>
              <w:ind w:left="480" w:rightChars="2" w:right="6" w:hanging="480"/>
              <w:jc w:val="both"/>
              <w:rPr>
                <w:rFonts w:asciiTheme="minorEastAsia" w:eastAsiaTheme="minorEastAsia" w:hAnsiTheme="minorEastAsia"/>
                <w:szCs w:val="24"/>
                <w:u w:val="single"/>
              </w:rPr>
            </w:pPr>
            <w:r w:rsidRPr="001C5843">
              <w:rPr>
                <w:rFonts w:asciiTheme="minorEastAsia" w:eastAsiaTheme="minorEastAsia" w:hAnsiTheme="minorEastAsia" w:hint="eastAsia"/>
                <w:b/>
                <w:szCs w:val="24"/>
                <w:u w:val="single"/>
              </w:rPr>
              <w:t xml:space="preserve">       (中西區環工會文件第</w:t>
            </w:r>
            <w:r w:rsidR="001C5843" w:rsidRPr="001C5843">
              <w:rPr>
                <w:rFonts w:asciiTheme="minorEastAsia" w:eastAsiaTheme="minorEastAsia" w:hAnsiTheme="minorEastAsia" w:hint="eastAsia"/>
                <w:b/>
                <w:szCs w:val="24"/>
                <w:u w:val="single"/>
              </w:rPr>
              <w:t>32</w:t>
            </w:r>
            <w:r w:rsidRPr="001C5843">
              <w:rPr>
                <w:rFonts w:asciiTheme="minorEastAsia" w:eastAsiaTheme="minorEastAsia" w:hAnsiTheme="minorEastAsia" w:hint="eastAsia"/>
                <w:b/>
                <w:szCs w:val="24"/>
                <w:u w:val="single"/>
              </w:rPr>
              <w:t>/2016號)</w:t>
            </w:r>
            <w:r w:rsidRPr="001C5843">
              <w:rPr>
                <w:rFonts w:asciiTheme="minorEastAsia" w:eastAsiaTheme="minorEastAsia" w:hAnsiTheme="minorEastAsia" w:hint="eastAsia"/>
                <w:szCs w:val="24"/>
                <w:u w:val="single"/>
              </w:rPr>
              <w:t xml:space="preserve">                           </w:t>
            </w:r>
          </w:p>
          <w:p w14:paraId="589DEEB6" w14:textId="53139766" w:rsidR="007135F2" w:rsidRPr="001C5843" w:rsidRDefault="00076C66" w:rsidP="007135F2">
            <w:pPr>
              <w:spacing w:line="240" w:lineRule="auto"/>
              <w:ind w:left="480" w:rightChars="2" w:right="6" w:hanging="480"/>
              <w:jc w:val="both"/>
              <w:rPr>
                <w:rFonts w:asciiTheme="minorEastAsia" w:eastAsiaTheme="minorEastAsia" w:hAnsiTheme="minorEastAsia"/>
                <w:szCs w:val="24"/>
              </w:rPr>
            </w:pPr>
            <w:r w:rsidRPr="001C5843">
              <w:rPr>
                <w:rFonts w:asciiTheme="minorEastAsia" w:eastAsiaTheme="minorEastAsia" w:hAnsiTheme="minorEastAsia" w:hint="eastAsia"/>
                <w:szCs w:val="24"/>
              </w:rPr>
              <w:t>（下</w:t>
            </w:r>
            <w:r w:rsidR="007135F2" w:rsidRPr="001C5843">
              <w:rPr>
                <w:rFonts w:asciiTheme="minorEastAsia" w:eastAsiaTheme="minorEastAsia" w:hAnsiTheme="minorEastAsia" w:hint="eastAsia"/>
                <w:szCs w:val="24"/>
              </w:rPr>
              <w:t>午</w:t>
            </w:r>
            <w:r w:rsidR="001C5843" w:rsidRPr="001C5843">
              <w:rPr>
                <w:rFonts w:asciiTheme="minorEastAsia" w:eastAsiaTheme="minorEastAsia" w:hAnsiTheme="minorEastAsia" w:hint="eastAsia"/>
                <w:szCs w:val="24"/>
              </w:rPr>
              <w:t>5時11分</w:t>
            </w:r>
            <w:r w:rsidR="007135F2" w:rsidRPr="001C5843">
              <w:rPr>
                <w:rFonts w:asciiTheme="minorEastAsia" w:eastAsiaTheme="minorEastAsia" w:hAnsiTheme="minorEastAsia" w:hint="eastAsia"/>
                <w:szCs w:val="24"/>
              </w:rPr>
              <w:t>）</w:t>
            </w:r>
          </w:p>
          <w:p w14:paraId="3DDB90F0" w14:textId="77777777" w:rsidR="007135F2" w:rsidRPr="001C5843"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1C5843" w14:paraId="509493CD" w14:textId="77777777" w:rsidTr="007135F2">
        <w:trPr>
          <w:trHeight w:val="370"/>
        </w:trPr>
        <w:tc>
          <w:tcPr>
            <w:tcW w:w="9356" w:type="dxa"/>
            <w:gridSpan w:val="3"/>
          </w:tcPr>
          <w:p w14:paraId="1071F173" w14:textId="6124006B" w:rsidR="007135F2" w:rsidRPr="001C5843" w:rsidRDefault="00076C66" w:rsidP="00E53B89">
            <w:pPr>
              <w:pStyle w:val="a9"/>
              <w:numPr>
                <w:ilvl w:val="0"/>
                <w:numId w:val="33"/>
              </w:numPr>
              <w:ind w:leftChars="0"/>
              <w:rPr>
                <w:rFonts w:asciiTheme="minorEastAsia" w:eastAsiaTheme="minorEastAsia" w:hAnsiTheme="minorEastAsia"/>
                <w:u w:val="single"/>
              </w:rPr>
            </w:pPr>
            <w:r w:rsidRPr="001C5843">
              <w:rPr>
                <w:rFonts w:asciiTheme="minorEastAsia" w:eastAsiaTheme="minorEastAsia" w:hAnsiTheme="minorEastAsia" w:hint="eastAsia"/>
                <w:u w:val="single"/>
              </w:rPr>
              <w:t>主席</w:t>
            </w:r>
            <w:r w:rsidRPr="001C5843">
              <w:rPr>
                <w:rFonts w:asciiTheme="minorEastAsia" w:eastAsiaTheme="minorEastAsia" w:hAnsiTheme="minorEastAsia" w:hint="eastAsia"/>
              </w:rPr>
              <w:t>請委員閱悉文件內容。</w:t>
            </w:r>
          </w:p>
          <w:p w14:paraId="53507490" w14:textId="77777777" w:rsidR="007135F2" w:rsidRPr="001C5843" w:rsidRDefault="007135F2" w:rsidP="007135F2">
            <w:pPr>
              <w:spacing w:line="240" w:lineRule="auto"/>
              <w:ind w:left="480" w:rightChars="2" w:right="6"/>
              <w:jc w:val="both"/>
              <w:rPr>
                <w:rFonts w:asciiTheme="minorEastAsia" w:eastAsiaTheme="minorEastAsia" w:hAnsiTheme="minorEastAsia"/>
                <w:szCs w:val="24"/>
                <w:u w:val="single"/>
              </w:rPr>
            </w:pPr>
          </w:p>
        </w:tc>
      </w:tr>
      <w:tr w:rsidR="00A3377E" w:rsidRPr="001C5843" w14:paraId="5F9C7D60" w14:textId="77777777" w:rsidTr="00D63112">
        <w:trPr>
          <w:trHeight w:val="370"/>
        </w:trPr>
        <w:tc>
          <w:tcPr>
            <w:tcW w:w="9356" w:type="dxa"/>
            <w:gridSpan w:val="3"/>
          </w:tcPr>
          <w:p w14:paraId="00F3F789" w14:textId="72EC5CF2" w:rsidR="00D63112" w:rsidRPr="001C5843" w:rsidRDefault="00D63112" w:rsidP="00076C66">
            <w:pPr>
              <w:spacing w:line="240" w:lineRule="auto"/>
              <w:ind w:left="480" w:rightChars="2" w:right="6" w:hanging="480"/>
              <w:jc w:val="both"/>
              <w:rPr>
                <w:rFonts w:asciiTheme="minorEastAsia" w:eastAsiaTheme="minorEastAsia" w:hAnsiTheme="minorEastAsia"/>
                <w:b/>
                <w:szCs w:val="24"/>
                <w:u w:val="single"/>
              </w:rPr>
            </w:pPr>
            <w:r w:rsidRPr="001C5843">
              <w:rPr>
                <w:rFonts w:asciiTheme="minorEastAsia" w:eastAsiaTheme="minorEastAsia" w:hAnsiTheme="minorEastAsia" w:hint="eastAsia"/>
                <w:b/>
                <w:szCs w:val="24"/>
                <w:u w:val="single"/>
              </w:rPr>
              <w:t>第</w:t>
            </w:r>
            <w:r w:rsidR="003F0EB9" w:rsidRPr="001C5843">
              <w:rPr>
                <w:rFonts w:asciiTheme="minorEastAsia" w:eastAsiaTheme="minorEastAsia" w:hAnsiTheme="minorEastAsia" w:hint="eastAsia"/>
                <w:b/>
                <w:szCs w:val="24"/>
                <w:u w:val="single"/>
              </w:rPr>
              <w:t>1</w:t>
            </w:r>
            <w:r w:rsidR="001C5843" w:rsidRPr="001C5843">
              <w:rPr>
                <w:rFonts w:asciiTheme="minorEastAsia" w:eastAsiaTheme="minorEastAsia" w:hAnsiTheme="minorEastAsia" w:hint="eastAsia"/>
                <w:b/>
                <w:szCs w:val="24"/>
                <w:u w:val="single"/>
              </w:rPr>
              <w:t>6</w:t>
            </w:r>
            <w:r w:rsidRPr="001C5843">
              <w:rPr>
                <w:rFonts w:asciiTheme="minorEastAsia" w:eastAsiaTheme="minorEastAsia" w:hAnsiTheme="minorEastAsia" w:hint="eastAsia"/>
                <w:b/>
                <w:szCs w:val="24"/>
                <w:u w:val="single"/>
              </w:rPr>
              <w:t>項:</w:t>
            </w:r>
            <w:r w:rsidR="003F0EB9" w:rsidRPr="001C5843">
              <w:rPr>
                <w:rFonts w:asciiTheme="minorEastAsia" w:eastAsiaTheme="minorEastAsia" w:hAnsiTheme="minorEastAsia" w:hint="eastAsia"/>
                <w:b/>
                <w:szCs w:val="24"/>
                <w:u w:val="single"/>
              </w:rPr>
              <w:t xml:space="preserve"> </w:t>
            </w:r>
            <w:r w:rsidR="00076C66" w:rsidRPr="001C5843">
              <w:rPr>
                <w:rFonts w:asciiTheme="minorEastAsia" w:eastAsiaTheme="minorEastAsia" w:hAnsiTheme="minorEastAsia" w:hint="eastAsia"/>
                <w:b/>
                <w:szCs w:val="24"/>
                <w:u w:val="single"/>
              </w:rPr>
              <w:t xml:space="preserve">其他事項                 </w:t>
            </w:r>
            <w:r w:rsidRPr="001C5843">
              <w:rPr>
                <w:rFonts w:asciiTheme="minorEastAsia" w:eastAsiaTheme="minorEastAsia" w:hAnsiTheme="minorEastAsia" w:hint="eastAsia"/>
                <w:b/>
                <w:szCs w:val="24"/>
                <w:u w:val="single"/>
              </w:rPr>
              <w:t xml:space="preserve"> </w:t>
            </w:r>
            <w:r w:rsidRPr="001C5843">
              <w:rPr>
                <w:rFonts w:asciiTheme="minorEastAsia" w:eastAsiaTheme="minorEastAsia" w:hAnsiTheme="minorEastAsia" w:hint="eastAsia"/>
                <w:szCs w:val="24"/>
                <w:u w:val="single"/>
              </w:rPr>
              <w:t xml:space="preserve">                          </w:t>
            </w:r>
          </w:p>
          <w:p w14:paraId="2A6BE2B1" w14:textId="23C12C86" w:rsidR="00D63112" w:rsidRPr="001C5843" w:rsidRDefault="00076C66" w:rsidP="00D63112">
            <w:pPr>
              <w:spacing w:line="240" w:lineRule="auto"/>
              <w:ind w:left="480" w:rightChars="2" w:right="6" w:hanging="480"/>
              <w:jc w:val="both"/>
              <w:rPr>
                <w:rFonts w:asciiTheme="minorEastAsia" w:eastAsiaTheme="minorEastAsia" w:hAnsiTheme="minorEastAsia"/>
                <w:szCs w:val="24"/>
              </w:rPr>
            </w:pPr>
            <w:r w:rsidRPr="001C5843">
              <w:rPr>
                <w:rFonts w:asciiTheme="minorEastAsia" w:eastAsiaTheme="minorEastAsia" w:hAnsiTheme="minorEastAsia" w:hint="eastAsia"/>
                <w:szCs w:val="24"/>
              </w:rPr>
              <w:t>（下</w:t>
            </w:r>
            <w:r w:rsidR="00D63112" w:rsidRPr="001C5843">
              <w:rPr>
                <w:rFonts w:asciiTheme="minorEastAsia" w:eastAsiaTheme="minorEastAsia" w:hAnsiTheme="minorEastAsia" w:hint="eastAsia"/>
                <w:szCs w:val="24"/>
              </w:rPr>
              <w:t>午</w:t>
            </w:r>
            <w:r w:rsidRPr="001C5843">
              <w:rPr>
                <w:rFonts w:asciiTheme="minorEastAsia" w:eastAsiaTheme="minorEastAsia" w:hAnsiTheme="minorEastAsia" w:hint="eastAsia"/>
                <w:szCs w:val="24"/>
              </w:rPr>
              <w:t>5</w:t>
            </w:r>
            <w:r w:rsidR="00D63112" w:rsidRPr="001C5843">
              <w:rPr>
                <w:rFonts w:asciiTheme="minorEastAsia" w:eastAsiaTheme="minorEastAsia" w:hAnsiTheme="minorEastAsia" w:hint="eastAsia"/>
                <w:szCs w:val="24"/>
              </w:rPr>
              <w:t>時</w:t>
            </w:r>
            <w:r w:rsidR="001C5843" w:rsidRPr="001C5843">
              <w:rPr>
                <w:rFonts w:asciiTheme="minorEastAsia" w:eastAsiaTheme="minorEastAsia" w:hAnsiTheme="minorEastAsia" w:hint="eastAsia"/>
                <w:szCs w:val="24"/>
              </w:rPr>
              <w:t>11</w:t>
            </w:r>
            <w:r w:rsidRPr="001C5843">
              <w:rPr>
                <w:rFonts w:asciiTheme="minorEastAsia" w:eastAsiaTheme="minorEastAsia" w:hAnsiTheme="minorEastAsia" w:hint="eastAsia"/>
                <w:szCs w:val="24"/>
              </w:rPr>
              <w:t>分</w:t>
            </w:r>
            <w:r w:rsidR="00D63112" w:rsidRPr="001C5843">
              <w:rPr>
                <w:rFonts w:asciiTheme="minorEastAsia" w:eastAsiaTheme="minorEastAsia" w:hAnsiTheme="minorEastAsia" w:hint="eastAsia"/>
                <w:szCs w:val="24"/>
              </w:rPr>
              <w:t>）</w:t>
            </w:r>
          </w:p>
          <w:p w14:paraId="07E46251" w14:textId="77777777" w:rsidR="00D63112" w:rsidRPr="001C5843" w:rsidRDefault="00D63112" w:rsidP="00D63112">
            <w:pPr>
              <w:spacing w:line="240" w:lineRule="auto"/>
              <w:ind w:left="480" w:rightChars="2" w:right="6" w:hanging="480"/>
              <w:jc w:val="both"/>
              <w:rPr>
                <w:rFonts w:asciiTheme="minorEastAsia" w:eastAsiaTheme="minorEastAsia" w:hAnsiTheme="minorEastAsia"/>
                <w:szCs w:val="24"/>
                <w:u w:val="single"/>
              </w:rPr>
            </w:pPr>
          </w:p>
        </w:tc>
      </w:tr>
      <w:tr w:rsidR="00A3377E" w:rsidRPr="001C5843" w14:paraId="784C2B1D" w14:textId="77777777" w:rsidTr="007135F2">
        <w:trPr>
          <w:trHeight w:val="370"/>
        </w:trPr>
        <w:tc>
          <w:tcPr>
            <w:tcW w:w="9356" w:type="dxa"/>
            <w:gridSpan w:val="3"/>
          </w:tcPr>
          <w:p w14:paraId="2BF9853C" w14:textId="77777777" w:rsidR="00D63112" w:rsidRPr="001C5843" w:rsidRDefault="00076C66" w:rsidP="00E53B89">
            <w:pPr>
              <w:numPr>
                <w:ilvl w:val="0"/>
                <w:numId w:val="33"/>
              </w:numPr>
              <w:spacing w:line="240" w:lineRule="auto"/>
              <w:ind w:rightChars="2" w:right="6"/>
              <w:jc w:val="both"/>
              <w:rPr>
                <w:rFonts w:asciiTheme="minorEastAsia" w:eastAsiaTheme="minorEastAsia" w:hAnsiTheme="minorEastAsia"/>
                <w:szCs w:val="24"/>
              </w:rPr>
            </w:pPr>
            <w:r w:rsidRPr="001C5843">
              <w:rPr>
                <w:rFonts w:asciiTheme="minorEastAsia" w:eastAsiaTheme="minorEastAsia" w:hAnsiTheme="minorEastAsia" w:hint="eastAsia"/>
                <w:szCs w:val="24"/>
              </w:rPr>
              <w:t>沒有其他事項。</w:t>
            </w:r>
          </w:p>
          <w:p w14:paraId="2F981436" w14:textId="126E492A" w:rsidR="00076C66" w:rsidRPr="001C5843" w:rsidRDefault="00076C66" w:rsidP="00076C66">
            <w:pPr>
              <w:spacing w:line="240" w:lineRule="auto"/>
              <w:ind w:left="480" w:rightChars="2" w:right="6"/>
              <w:jc w:val="both"/>
              <w:rPr>
                <w:rFonts w:asciiTheme="minorEastAsia" w:eastAsiaTheme="minorEastAsia" w:hAnsiTheme="minorEastAsia"/>
                <w:szCs w:val="24"/>
              </w:rPr>
            </w:pPr>
          </w:p>
        </w:tc>
      </w:tr>
      <w:tr w:rsidR="00A3377E" w:rsidRPr="001C5843" w14:paraId="2613FFE3" w14:textId="77777777" w:rsidTr="00B6153D">
        <w:trPr>
          <w:trHeight w:val="370"/>
        </w:trPr>
        <w:tc>
          <w:tcPr>
            <w:tcW w:w="9356" w:type="dxa"/>
            <w:gridSpan w:val="3"/>
          </w:tcPr>
          <w:p w14:paraId="030159BE" w14:textId="53AADA48" w:rsidR="00076C66" w:rsidRPr="001C5843" w:rsidRDefault="00076C66" w:rsidP="00B6153D">
            <w:pPr>
              <w:spacing w:line="240" w:lineRule="auto"/>
              <w:ind w:left="480" w:rightChars="2" w:right="6" w:hanging="480"/>
              <w:jc w:val="both"/>
              <w:rPr>
                <w:rFonts w:asciiTheme="minorEastAsia" w:eastAsiaTheme="minorEastAsia" w:hAnsiTheme="minorEastAsia"/>
                <w:b/>
                <w:szCs w:val="24"/>
                <w:u w:val="single"/>
              </w:rPr>
            </w:pPr>
            <w:r w:rsidRPr="001C5843">
              <w:rPr>
                <w:rFonts w:asciiTheme="minorEastAsia" w:eastAsiaTheme="minorEastAsia" w:hAnsiTheme="minorEastAsia" w:hint="eastAsia"/>
                <w:b/>
                <w:szCs w:val="24"/>
                <w:u w:val="single"/>
              </w:rPr>
              <w:t>第1</w:t>
            </w:r>
            <w:r w:rsidR="001C5843" w:rsidRPr="001C5843">
              <w:rPr>
                <w:rFonts w:asciiTheme="minorEastAsia" w:eastAsiaTheme="minorEastAsia" w:hAnsiTheme="minorEastAsia" w:hint="eastAsia"/>
                <w:b/>
                <w:szCs w:val="24"/>
                <w:u w:val="single"/>
              </w:rPr>
              <w:t>7</w:t>
            </w:r>
            <w:r w:rsidRPr="001C5843">
              <w:rPr>
                <w:rFonts w:asciiTheme="minorEastAsia" w:eastAsiaTheme="minorEastAsia" w:hAnsiTheme="minorEastAsia" w:hint="eastAsia"/>
                <w:b/>
                <w:szCs w:val="24"/>
                <w:u w:val="single"/>
              </w:rPr>
              <w:t xml:space="preserve">項: 下次會議日期                   </w:t>
            </w:r>
            <w:r w:rsidRPr="001C5843">
              <w:rPr>
                <w:rFonts w:asciiTheme="minorEastAsia" w:eastAsiaTheme="minorEastAsia" w:hAnsiTheme="minorEastAsia" w:hint="eastAsia"/>
                <w:szCs w:val="24"/>
                <w:u w:val="single"/>
              </w:rPr>
              <w:t xml:space="preserve">                          </w:t>
            </w:r>
          </w:p>
          <w:p w14:paraId="65DC8D7C" w14:textId="5AAC6D26" w:rsidR="00076C66" w:rsidRPr="001C5843" w:rsidRDefault="00076C66" w:rsidP="00B6153D">
            <w:pPr>
              <w:spacing w:line="240" w:lineRule="auto"/>
              <w:ind w:left="480" w:rightChars="2" w:right="6" w:hanging="480"/>
              <w:jc w:val="both"/>
              <w:rPr>
                <w:rFonts w:asciiTheme="minorEastAsia" w:eastAsiaTheme="minorEastAsia" w:hAnsiTheme="minorEastAsia"/>
                <w:szCs w:val="24"/>
              </w:rPr>
            </w:pPr>
            <w:r w:rsidRPr="001C5843">
              <w:rPr>
                <w:rFonts w:asciiTheme="minorEastAsia" w:eastAsiaTheme="minorEastAsia" w:hAnsiTheme="minorEastAsia" w:hint="eastAsia"/>
                <w:szCs w:val="24"/>
              </w:rPr>
              <w:t>（下午5時</w:t>
            </w:r>
            <w:r w:rsidR="001C5843" w:rsidRPr="001C5843">
              <w:rPr>
                <w:rFonts w:asciiTheme="minorEastAsia" w:eastAsiaTheme="minorEastAsia" w:hAnsiTheme="minorEastAsia" w:hint="eastAsia"/>
                <w:szCs w:val="24"/>
              </w:rPr>
              <w:t>11</w:t>
            </w:r>
            <w:r w:rsidRPr="001C5843">
              <w:rPr>
                <w:rFonts w:asciiTheme="minorEastAsia" w:eastAsiaTheme="minorEastAsia" w:hAnsiTheme="minorEastAsia" w:hint="eastAsia"/>
                <w:szCs w:val="24"/>
              </w:rPr>
              <w:t>分）</w:t>
            </w:r>
          </w:p>
          <w:p w14:paraId="592CC87B" w14:textId="77777777" w:rsidR="00076C66" w:rsidRPr="001C5843" w:rsidRDefault="00076C66" w:rsidP="00B6153D">
            <w:pPr>
              <w:spacing w:line="240" w:lineRule="auto"/>
              <w:ind w:left="480" w:rightChars="2" w:right="6" w:hanging="480"/>
              <w:jc w:val="both"/>
              <w:rPr>
                <w:rFonts w:asciiTheme="minorEastAsia" w:eastAsiaTheme="minorEastAsia" w:hAnsiTheme="minorEastAsia"/>
                <w:szCs w:val="24"/>
                <w:u w:val="single"/>
              </w:rPr>
            </w:pPr>
          </w:p>
        </w:tc>
      </w:tr>
      <w:tr w:rsidR="00A3377E" w:rsidRPr="001C5843" w14:paraId="546C1FAB" w14:textId="77777777" w:rsidTr="00B6153D">
        <w:trPr>
          <w:trHeight w:val="370"/>
        </w:trPr>
        <w:tc>
          <w:tcPr>
            <w:tcW w:w="9356" w:type="dxa"/>
            <w:gridSpan w:val="3"/>
          </w:tcPr>
          <w:p w14:paraId="4C1E87B2" w14:textId="3A99E5EB" w:rsidR="00076C66" w:rsidRPr="001C5843" w:rsidRDefault="004D7CD5" w:rsidP="00E53B89">
            <w:pPr>
              <w:numPr>
                <w:ilvl w:val="0"/>
                <w:numId w:val="33"/>
              </w:numPr>
              <w:spacing w:line="240" w:lineRule="auto"/>
              <w:ind w:rightChars="2" w:right="6"/>
              <w:jc w:val="both"/>
              <w:rPr>
                <w:rFonts w:asciiTheme="minorEastAsia" w:eastAsiaTheme="minorEastAsia" w:hAnsiTheme="minorEastAsia"/>
                <w:szCs w:val="24"/>
                <w:u w:val="single"/>
              </w:rPr>
            </w:pPr>
            <w:r w:rsidRPr="001C5843">
              <w:rPr>
                <w:rFonts w:asciiTheme="minorEastAsia" w:eastAsiaTheme="minorEastAsia" w:hAnsiTheme="minorEastAsia" w:hint="eastAsia"/>
                <w:szCs w:val="24"/>
              </w:rPr>
              <w:t>第</w:t>
            </w:r>
            <w:r w:rsidR="001C5843" w:rsidRPr="001C5843">
              <w:rPr>
                <w:rFonts w:asciiTheme="minorEastAsia" w:eastAsiaTheme="minorEastAsia" w:hAnsiTheme="minorEastAsia" w:hint="eastAsia"/>
                <w:szCs w:val="24"/>
              </w:rPr>
              <w:t>五次環工會的會議日期為二零一六年七月二十一日；政府部門提交文件的截止日期為二零一六年六月二十九日，而委員提交文件的截止日期為二零一六年七月六</w:t>
            </w:r>
            <w:r w:rsidRPr="001C5843">
              <w:rPr>
                <w:rFonts w:asciiTheme="minorEastAsia" w:eastAsiaTheme="minorEastAsia" w:hAnsiTheme="minorEastAsia" w:hint="eastAsia"/>
                <w:szCs w:val="24"/>
              </w:rPr>
              <w:t>日。</w:t>
            </w:r>
          </w:p>
          <w:p w14:paraId="684C5BD6" w14:textId="1EFC3233" w:rsidR="004D7CD5" w:rsidRPr="001C5843" w:rsidRDefault="004D7CD5" w:rsidP="004D7CD5">
            <w:pPr>
              <w:spacing w:line="240" w:lineRule="auto"/>
              <w:ind w:left="480" w:rightChars="2" w:right="6"/>
              <w:jc w:val="both"/>
              <w:rPr>
                <w:rFonts w:asciiTheme="minorEastAsia" w:eastAsiaTheme="minorEastAsia" w:hAnsiTheme="minorEastAsia"/>
                <w:szCs w:val="24"/>
                <w:u w:val="single"/>
              </w:rPr>
            </w:pPr>
          </w:p>
        </w:tc>
      </w:tr>
      <w:tr w:rsidR="00A3377E" w:rsidRPr="00A3377E" w14:paraId="767F3008" w14:textId="77777777" w:rsidTr="00E474EA">
        <w:trPr>
          <w:trHeight w:val="370"/>
        </w:trPr>
        <w:tc>
          <w:tcPr>
            <w:tcW w:w="9356" w:type="dxa"/>
            <w:gridSpan w:val="3"/>
          </w:tcPr>
          <w:p w14:paraId="5B9E3368" w14:textId="317EC374" w:rsidR="00F72F13" w:rsidRPr="002829B5" w:rsidRDefault="008B20BF" w:rsidP="00E53B89">
            <w:pPr>
              <w:numPr>
                <w:ilvl w:val="0"/>
                <w:numId w:val="33"/>
              </w:numPr>
              <w:spacing w:line="240" w:lineRule="auto"/>
              <w:ind w:rightChars="2" w:right="6"/>
              <w:jc w:val="both"/>
              <w:rPr>
                <w:rFonts w:asciiTheme="minorEastAsia" w:eastAsiaTheme="minorEastAsia" w:hAnsiTheme="minorEastAsia"/>
                <w:szCs w:val="24"/>
              </w:rPr>
            </w:pPr>
            <w:r w:rsidRPr="002829B5">
              <w:rPr>
                <w:rFonts w:asciiTheme="minorEastAsia" w:eastAsiaTheme="minorEastAsia" w:hAnsiTheme="minorEastAsia" w:hint="eastAsia"/>
                <w:szCs w:val="24"/>
              </w:rPr>
              <w:t>會議於下午</w:t>
            </w:r>
            <w:r w:rsidR="00A86EE2" w:rsidRPr="002829B5">
              <w:rPr>
                <w:rFonts w:asciiTheme="minorEastAsia" w:eastAsiaTheme="minorEastAsia" w:hAnsiTheme="minorEastAsia" w:hint="eastAsia"/>
                <w:szCs w:val="24"/>
              </w:rPr>
              <w:t>五時</w:t>
            </w:r>
            <w:r w:rsidR="002829B5" w:rsidRPr="002829B5">
              <w:rPr>
                <w:rFonts w:asciiTheme="minorEastAsia" w:eastAsiaTheme="minorEastAsia" w:hAnsiTheme="minorEastAsia" w:hint="eastAsia"/>
                <w:szCs w:val="24"/>
              </w:rPr>
              <w:t>十一</w:t>
            </w:r>
            <w:r w:rsidRPr="002829B5">
              <w:rPr>
                <w:rFonts w:asciiTheme="minorEastAsia" w:eastAsiaTheme="minorEastAsia" w:hAnsiTheme="minorEastAsia" w:hint="eastAsia"/>
                <w:szCs w:val="24"/>
              </w:rPr>
              <w:t>分結束。</w:t>
            </w:r>
          </w:p>
          <w:p w14:paraId="5F2701DC" w14:textId="77777777" w:rsidR="007048B4" w:rsidRPr="00A3377E" w:rsidRDefault="007048B4">
            <w:pPr>
              <w:spacing w:line="240" w:lineRule="auto"/>
              <w:ind w:left="480" w:rightChars="2" w:right="6"/>
              <w:jc w:val="both"/>
              <w:rPr>
                <w:rFonts w:asciiTheme="minorEastAsia" w:eastAsiaTheme="minorEastAsia" w:hAnsiTheme="minorEastAsia"/>
                <w:szCs w:val="24"/>
              </w:rPr>
            </w:pPr>
          </w:p>
        </w:tc>
      </w:tr>
    </w:tbl>
    <w:p w14:paraId="4A604332" w14:textId="77777777" w:rsidR="005238A7" w:rsidRPr="00A3377E" w:rsidRDefault="005238A7" w:rsidP="005238A7">
      <w:pPr>
        <w:tabs>
          <w:tab w:val="left" w:pos="540"/>
          <w:tab w:val="left" w:pos="3420"/>
        </w:tabs>
        <w:ind w:right="32"/>
        <w:jc w:val="both"/>
        <w:rPr>
          <w:rFonts w:asciiTheme="minorEastAsia" w:eastAsiaTheme="minorEastAsia" w:hAnsiTheme="minorEastAsia"/>
          <w:szCs w:val="24"/>
        </w:rPr>
      </w:pPr>
    </w:p>
    <w:p w14:paraId="69FEB0B9" w14:textId="34E51615" w:rsidR="005238A7" w:rsidRPr="00A3377E" w:rsidRDefault="005238A7" w:rsidP="005238A7">
      <w:pPr>
        <w:tabs>
          <w:tab w:val="left" w:pos="540"/>
          <w:tab w:val="left" w:pos="3420"/>
        </w:tabs>
        <w:ind w:right="206"/>
        <w:jc w:val="right"/>
        <w:rPr>
          <w:rFonts w:asciiTheme="minorEastAsia" w:eastAsiaTheme="minorEastAsia" w:hAnsiTheme="minorEastAsia"/>
          <w:szCs w:val="24"/>
        </w:rPr>
      </w:pPr>
      <w:r w:rsidRPr="00A3377E">
        <w:rPr>
          <w:rFonts w:asciiTheme="minorEastAsia" w:eastAsiaTheme="minorEastAsia" w:hAnsiTheme="minorEastAsia"/>
          <w:szCs w:val="24"/>
        </w:rPr>
        <w:tab/>
      </w:r>
      <w:r w:rsidRPr="00A3377E">
        <w:rPr>
          <w:rFonts w:asciiTheme="minorEastAsia" w:eastAsiaTheme="minorEastAsia" w:hAnsiTheme="minorEastAsia"/>
          <w:szCs w:val="24"/>
        </w:rPr>
        <w:tab/>
        <w:t>會議紀錄於</w:t>
      </w:r>
      <w:r w:rsidRPr="00A3377E">
        <w:rPr>
          <w:rFonts w:asciiTheme="minorEastAsia" w:eastAsiaTheme="minorEastAsia" w:hAnsiTheme="minorEastAsia"/>
          <w:szCs w:val="24"/>
          <w:u w:val="single"/>
        </w:rPr>
        <w:t>二</w:t>
      </w:r>
      <w:r w:rsidRPr="00A3377E">
        <w:rPr>
          <w:rFonts w:asciiTheme="minorEastAsia" w:eastAsiaTheme="minorEastAsia" w:hAnsiTheme="minorEastAsia" w:hint="eastAsia"/>
          <w:szCs w:val="24"/>
          <w:u w:val="single"/>
        </w:rPr>
        <w:t>零一</w:t>
      </w:r>
      <w:r w:rsidR="00BF30E9" w:rsidRPr="00A3377E">
        <w:rPr>
          <w:rFonts w:asciiTheme="minorEastAsia" w:eastAsiaTheme="minorEastAsia" w:hAnsiTheme="minorEastAsia" w:hint="eastAsia"/>
          <w:szCs w:val="24"/>
          <w:u w:val="single"/>
        </w:rPr>
        <w:t>六</w:t>
      </w:r>
      <w:r w:rsidRPr="00A3377E">
        <w:rPr>
          <w:rFonts w:asciiTheme="minorEastAsia" w:eastAsiaTheme="minorEastAsia" w:hAnsiTheme="minorEastAsia"/>
          <w:szCs w:val="24"/>
          <w:u w:val="single"/>
        </w:rPr>
        <w:t>年</w:t>
      </w:r>
      <w:r w:rsidR="00E67130">
        <w:rPr>
          <w:rFonts w:asciiTheme="minorEastAsia" w:eastAsiaTheme="minorEastAsia" w:hAnsiTheme="minorEastAsia" w:hint="eastAsia"/>
          <w:szCs w:val="24"/>
          <w:u w:val="single"/>
        </w:rPr>
        <w:t>七</w:t>
      </w:r>
      <w:r w:rsidRPr="00A3377E">
        <w:rPr>
          <w:rFonts w:asciiTheme="minorEastAsia" w:eastAsiaTheme="minorEastAsia" w:hAnsiTheme="minorEastAsia"/>
          <w:szCs w:val="24"/>
          <w:u w:val="single"/>
        </w:rPr>
        <w:t>月</w:t>
      </w:r>
      <w:r w:rsidR="00E67130">
        <w:rPr>
          <w:rFonts w:asciiTheme="minorEastAsia" w:eastAsiaTheme="minorEastAsia" w:hAnsiTheme="minorEastAsia" w:hint="eastAsia"/>
          <w:szCs w:val="24"/>
          <w:u w:val="single"/>
        </w:rPr>
        <w:t>二十一</w:t>
      </w:r>
      <w:r w:rsidRPr="00A3377E">
        <w:rPr>
          <w:rFonts w:asciiTheme="minorEastAsia" w:eastAsiaTheme="minorEastAsia" w:hAnsiTheme="minorEastAsia"/>
          <w:szCs w:val="24"/>
          <w:u w:val="single"/>
        </w:rPr>
        <w:t>日</w:t>
      </w:r>
      <w:r w:rsidRPr="00A3377E">
        <w:rPr>
          <w:rFonts w:asciiTheme="minorEastAsia" w:eastAsiaTheme="minorEastAsia" w:hAnsiTheme="minorEastAsia"/>
          <w:szCs w:val="24"/>
        </w:rPr>
        <w:t>通過</w:t>
      </w:r>
    </w:p>
    <w:p w14:paraId="6ACEA80F" w14:textId="77777777" w:rsidR="005238A7" w:rsidRPr="00E67130" w:rsidRDefault="005238A7" w:rsidP="005238A7">
      <w:pPr>
        <w:tabs>
          <w:tab w:val="left" w:pos="540"/>
          <w:tab w:val="left" w:pos="3420"/>
        </w:tabs>
        <w:ind w:right="206"/>
        <w:jc w:val="right"/>
        <w:rPr>
          <w:rFonts w:asciiTheme="minorEastAsia" w:eastAsiaTheme="minorEastAsia" w:hAnsiTheme="minorEastAsia"/>
          <w:szCs w:val="24"/>
        </w:rPr>
      </w:pPr>
    </w:p>
    <w:p w14:paraId="15123526" w14:textId="77777777" w:rsidR="005238A7" w:rsidRPr="00A3377E" w:rsidRDefault="005238A7" w:rsidP="005238A7">
      <w:pPr>
        <w:tabs>
          <w:tab w:val="left" w:pos="540"/>
          <w:tab w:val="left" w:pos="3420"/>
        </w:tabs>
        <w:ind w:right="206"/>
        <w:rPr>
          <w:rFonts w:asciiTheme="minorEastAsia" w:eastAsiaTheme="minorEastAsia" w:hAnsiTheme="minorEastAsia"/>
          <w:szCs w:val="24"/>
        </w:rPr>
      </w:pPr>
      <w:r w:rsidRPr="00A3377E">
        <w:rPr>
          <w:rFonts w:asciiTheme="minorEastAsia" w:eastAsiaTheme="minorEastAsia" w:hAnsiTheme="minorEastAsia" w:hint="eastAsia"/>
          <w:szCs w:val="24"/>
        </w:rPr>
        <w:t xml:space="preserve">　　　　　　　　　　　　　　　　</w:t>
      </w:r>
      <w:r w:rsidRPr="00A3377E">
        <w:rPr>
          <w:rFonts w:asciiTheme="minorEastAsia" w:eastAsiaTheme="minorEastAsia" w:hAnsiTheme="minorEastAsia"/>
          <w:szCs w:val="24"/>
        </w:rPr>
        <w:t>主席</w:t>
      </w:r>
      <w:proofErr w:type="gramStart"/>
      <w:r w:rsidRPr="00A3377E">
        <w:rPr>
          <w:rFonts w:asciiTheme="minorEastAsia" w:eastAsiaTheme="minorEastAsia" w:hAnsiTheme="minorEastAsia"/>
          <w:szCs w:val="24"/>
        </w:rPr>
        <w:t>﹕</w:t>
      </w:r>
      <w:proofErr w:type="gramEnd"/>
      <w:r w:rsidR="00261861" w:rsidRPr="00A3377E">
        <w:rPr>
          <w:rFonts w:asciiTheme="minorEastAsia" w:eastAsiaTheme="minorEastAsia" w:hAnsiTheme="minorEastAsia" w:hint="eastAsia"/>
          <w:szCs w:val="24"/>
          <w:u w:val="single"/>
        </w:rPr>
        <w:t>蕭嘉怡議員</w:t>
      </w:r>
      <w:r w:rsidRPr="00A3377E">
        <w:rPr>
          <w:rFonts w:asciiTheme="minorEastAsia" w:eastAsiaTheme="minorEastAsia" w:hAnsiTheme="minorEastAsia" w:hint="eastAsia"/>
          <w:szCs w:val="24"/>
          <w:u w:val="single"/>
        </w:rPr>
        <w:t xml:space="preserve">　　　　　　　　</w:t>
      </w:r>
    </w:p>
    <w:p w14:paraId="768DA348" w14:textId="77777777" w:rsidR="005238A7" w:rsidRPr="00A3377E" w:rsidRDefault="005238A7" w:rsidP="005238A7">
      <w:pPr>
        <w:tabs>
          <w:tab w:val="left" w:pos="540"/>
          <w:tab w:val="left" w:pos="3420"/>
        </w:tabs>
        <w:ind w:right="206"/>
        <w:rPr>
          <w:rFonts w:asciiTheme="minorEastAsia" w:eastAsiaTheme="minorEastAsia" w:hAnsiTheme="minorEastAsia"/>
          <w:szCs w:val="24"/>
        </w:rPr>
      </w:pPr>
    </w:p>
    <w:p w14:paraId="32BDEF01" w14:textId="77777777" w:rsidR="005238A7" w:rsidRPr="00A3377E" w:rsidRDefault="005238A7" w:rsidP="005238A7">
      <w:pPr>
        <w:tabs>
          <w:tab w:val="left" w:pos="540"/>
          <w:tab w:val="left" w:pos="3420"/>
        </w:tabs>
        <w:ind w:right="206"/>
        <w:rPr>
          <w:rFonts w:asciiTheme="minorEastAsia" w:eastAsiaTheme="minorEastAsia" w:hAnsiTheme="minorEastAsia"/>
          <w:szCs w:val="24"/>
        </w:rPr>
      </w:pPr>
      <w:r w:rsidRPr="00A3377E">
        <w:rPr>
          <w:rFonts w:asciiTheme="minorEastAsia" w:eastAsiaTheme="minorEastAsia" w:hAnsiTheme="minorEastAsia" w:hint="eastAsia"/>
          <w:szCs w:val="24"/>
        </w:rPr>
        <w:t xml:space="preserve">　　　　　　　　　　　　　　　　</w:t>
      </w:r>
      <w:r w:rsidRPr="00A3377E">
        <w:rPr>
          <w:rFonts w:asciiTheme="minorEastAsia" w:eastAsiaTheme="minorEastAsia" w:hAnsiTheme="minorEastAsia"/>
          <w:szCs w:val="24"/>
        </w:rPr>
        <w:t>秘書﹕</w:t>
      </w:r>
      <w:r w:rsidR="00BF30E9" w:rsidRPr="00A3377E">
        <w:rPr>
          <w:rFonts w:asciiTheme="minorEastAsia" w:eastAsiaTheme="minorEastAsia" w:hAnsiTheme="minorEastAsia" w:hint="eastAsia"/>
          <w:szCs w:val="24"/>
          <w:u w:val="single"/>
        </w:rPr>
        <w:t>譚樂言</w:t>
      </w:r>
      <w:r w:rsidRPr="00A3377E">
        <w:rPr>
          <w:rFonts w:asciiTheme="minorEastAsia" w:eastAsiaTheme="minorEastAsia" w:hAnsiTheme="minorEastAsia" w:hint="eastAsia"/>
          <w:szCs w:val="24"/>
          <w:u w:val="single"/>
        </w:rPr>
        <w:t xml:space="preserve">小姐　　　　　　　　</w:t>
      </w:r>
    </w:p>
    <w:p w14:paraId="3B86B7EE" w14:textId="77777777" w:rsidR="005238A7" w:rsidRPr="00A3377E" w:rsidRDefault="005238A7" w:rsidP="005238A7">
      <w:pPr>
        <w:tabs>
          <w:tab w:val="left" w:pos="540"/>
        </w:tabs>
        <w:jc w:val="both"/>
        <w:rPr>
          <w:rFonts w:asciiTheme="minorEastAsia" w:eastAsiaTheme="minorEastAsia" w:hAnsiTheme="minorEastAsia"/>
          <w:szCs w:val="24"/>
        </w:rPr>
      </w:pPr>
    </w:p>
    <w:p w14:paraId="3A4AF2A3" w14:textId="77777777" w:rsidR="005238A7" w:rsidRPr="00A3377E" w:rsidRDefault="005238A7" w:rsidP="005238A7">
      <w:pPr>
        <w:jc w:val="both"/>
        <w:rPr>
          <w:rFonts w:asciiTheme="minorEastAsia" w:eastAsiaTheme="minorEastAsia" w:hAnsiTheme="minorEastAsia"/>
          <w:szCs w:val="24"/>
        </w:rPr>
      </w:pPr>
      <w:r w:rsidRPr="00A3377E">
        <w:rPr>
          <w:rFonts w:asciiTheme="minorEastAsia" w:eastAsiaTheme="minorEastAsia" w:hAnsiTheme="minorEastAsia"/>
          <w:szCs w:val="24"/>
        </w:rPr>
        <w:t>中西區區議會秘書處</w:t>
      </w:r>
    </w:p>
    <w:p w14:paraId="684B3480" w14:textId="681F94A4" w:rsidR="00B546C5" w:rsidRPr="00A3377E" w:rsidRDefault="005238A7" w:rsidP="005238A7">
      <w:pPr>
        <w:jc w:val="both"/>
        <w:rPr>
          <w:rFonts w:asciiTheme="minorEastAsia" w:eastAsiaTheme="minorEastAsia" w:hAnsiTheme="minorEastAsia"/>
          <w:szCs w:val="24"/>
        </w:rPr>
      </w:pPr>
      <w:r w:rsidRPr="00A3377E">
        <w:rPr>
          <w:rFonts w:asciiTheme="minorEastAsia" w:eastAsiaTheme="minorEastAsia" w:hAnsiTheme="minorEastAsia"/>
          <w:szCs w:val="24"/>
        </w:rPr>
        <w:t>二</w:t>
      </w:r>
      <w:r w:rsidRPr="00A3377E">
        <w:rPr>
          <w:rFonts w:asciiTheme="minorEastAsia" w:eastAsiaTheme="minorEastAsia" w:hAnsiTheme="minorEastAsia" w:hint="eastAsia"/>
          <w:szCs w:val="24"/>
        </w:rPr>
        <w:t>零一</w:t>
      </w:r>
      <w:r w:rsidR="00BF30E9" w:rsidRPr="00A3377E">
        <w:rPr>
          <w:rFonts w:asciiTheme="minorEastAsia" w:eastAsiaTheme="minorEastAsia" w:hAnsiTheme="minorEastAsia" w:hint="eastAsia"/>
          <w:szCs w:val="24"/>
        </w:rPr>
        <w:t>六</w:t>
      </w:r>
      <w:r w:rsidRPr="00A3377E">
        <w:rPr>
          <w:rFonts w:asciiTheme="minorEastAsia" w:eastAsiaTheme="minorEastAsia" w:hAnsiTheme="minorEastAsia"/>
          <w:szCs w:val="24"/>
        </w:rPr>
        <w:t>年</w:t>
      </w:r>
      <w:r w:rsidR="002829B5">
        <w:rPr>
          <w:rFonts w:asciiTheme="minorEastAsia" w:eastAsiaTheme="minorEastAsia" w:hAnsiTheme="minorEastAsia" w:hint="eastAsia"/>
          <w:szCs w:val="24"/>
        </w:rPr>
        <w:t>六</w:t>
      </w:r>
      <w:r w:rsidRPr="00A3377E">
        <w:rPr>
          <w:rFonts w:asciiTheme="minorEastAsia" w:eastAsiaTheme="minorEastAsia" w:hAnsiTheme="minorEastAsia"/>
          <w:szCs w:val="24"/>
        </w:rPr>
        <w:t>月</w:t>
      </w:r>
    </w:p>
    <w:sectPr w:rsidR="00B546C5" w:rsidRPr="00A3377E" w:rsidSect="001B659E">
      <w:footerReference w:type="even" r:id="rId9"/>
      <w:footerReference w:type="default" r:id="rId10"/>
      <w:pgSz w:w="11906" w:h="16838" w:code="9"/>
      <w:pgMar w:top="1021" w:right="1304" w:bottom="1021"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ED25F" w14:textId="77777777" w:rsidR="00B93A43" w:rsidRDefault="00B93A43">
      <w:r>
        <w:separator/>
      </w:r>
    </w:p>
  </w:endnote>
  <w:endnote w:type="continuationSeparator" w:id="0">
    <w:p w14:paraId="00E3888D" w14:textId="77777777" w:rsidR="00B93A43" w:rsidRDefault="00B9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7627" w14:textId="77777777" w:rsidR="00CC5628" w:rsidRDefault="00CC562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4247375" w14:textId="77777777" w:rsidR="00CC5628" w:rsidRDefault="00CC56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D801A" w14:textId="77777777" w:rsidR="00CC5628" w:rsidRDefault="00CC5628">
    <w:pPr>
      <w:pStyle w:val="a4"/>
      <w:framePr w:wrap="around" w:vAnchor="text" w:hAnchor="margin" w:xAlign="right" w:y="1"/>
      <w:rPr>
        <w:rStyle w:val="a5"/>
        <w:sz w:val="14"/>
      </w:rPr>
    </w:pPr>
    <w:r>
      <w:rPr>
        <w:rStyle w:val="a5"/>
        <w:sz w:val="18"/>
      </w:rPr>
      <w:fldChar w:fldCharType="begin"/>
    </w:r>
    <w:r>
      <w:rPr>
        <w:rStyle w:val="a5"/>
        <w:sz w:val="18"/>
      </w:rPr>
      <w:instrText xml:space="preserve">PAGE  </w:instrText>
    </w:r>
    <w:r>
      <w:rPr>
        <w:rStyle w:val="a5"/>
        <w:sz w:val="18"/>
      </w:rPr>
      <w:fldChar w:fldCharType="separate"/>
    </w:r>
    <w:r w:rsidR="00F54180">
      <w:rPr>
        <w:rStyle w:val="a5"/>
        <w:noProof/>
        <w:sz w:val="18"/>
      </w:rPr>
      <w:t>1</w:t>
    </w:r>
    <w:r>
      <w:rPr>
        <w:rStyle w:val="a5"/>
        <w:sz w:val="18"/>
      </w:rPr>
      <w:fldChar w:fldCharType="end"/>
    </w:r>
  </w:p>
  <w:p w14:paraId="6C783E62" w14:textId="77777777" w:rsidR="00CC5628" w:rsidRDefault="00CC5628">
    <w:pPr>
      <w:pStyle w:val="a4"/>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51D64" w14:textId="77777777" w:rsidR="00B93A43" w:rsidRDefault="00B93A43">
      <w:r>
        <w:separator/>
      </w:r>
    </w:p>
  </w:footnote>
  <w:footnote w:type="continuationSeparator" w:id="0">
    <w:p w14:paraId="37C87166" w14:textId="77777777" w:rsidR="00B93A43" w:rsidRDefault="00B93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5163185A"/>
    <w:multiLevelType w:val="hybridMultilevel"/>
    <w:tmpl w:val="F24CE9A0"/>
    <w:lvl w:ilvl="0" w:tplc="5C489994">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1"/>
  </w:num>
  <w:num w:numId="2">
    <w:abstractNumId w:val="7"/>
  </w:num>
  <w:num w:numId="3">
    <w:abstractNumId w:val="10"/>
  </w:num>
  <w:num w:numId="4">
    <w:abstractNumId w:val="8"/>
  </w:num>
  <w:num w:numId="5">
    <w:abstractNumId w:val="17"/>
  </w:num>
  <w:num w:numId="6">
    <w:abstractNumId w:val="28"/>
  </w:num>
  <w:num w:numId="7">
    <w:abstractNumId w:val="25"/>
  </w:num>
  <w:num w:numId="8">
    <w:abstractNumId w:val="12"/>
  </w:num>
  <w:num w:numId="9">
    <w:abstractNumId w:val="4"/>
  </w:num>
  <w:num w:numId="10">
    <w:abstractNumId w:val="14"/>
  </w:num>
  <w:num w:numId="11">
    <w:abstractNumId w:val="6"/>
  </w:num>
  <w:num w:numId="12">
    <w:abstractNumId w:val="24"/>
  </w:num>
  <w:num w:numId="13">
    <w:abstractNumId w:val="13"/>
  </w:num>
  <w:num w:numId="14">
    <w:abstractNumId w:val="0"/>
  </w:num>
  <w:num w:numId="15">
    <w:abstractNumId w:val="3"/>
  </w:num>
  <w:num w:numId="16">
    <w:abstractNumId w:val="15"/>
  </w:num>
  <w:num w:numId="17">
    <w:abstractNumId w:val="20"/>
  </w:num>
  <w:num w:numId="18">
    <w:abstractNumId w:val="1"/>
  </w:num>
  <w:num w:numId="19">
    <w:abstractNumId w:val="26"/>
  </w:num>
  <w:num w:numId="20">
    <w:abstractNumId w:val="32"/>
  </w:num>
  <w:num w:numId="21">
    <w:abstractNumId w:val="9"/>
  </w:num>
  <w:num w:numId="22">
    <w:abstractNumId w:val="16"/>
  </w:num>
  <w:num w:numId="23">
    <w:abstractNumId w:val="22"/>
  </w:num>
  <w:num w:numId="24">
    <w:abstractNumId w:val="31"/>
  </w:num>
  <w:num w:numId="25">
    <w:abstractNumId w:val="27"/>
  </w:num>
  <w:num w:numId="26">
    <w:abstractNumId w:val="21"/>
  </w:num>
  <w:num w:numId="27">
    <w:abstractNumId w:val="30"/>
  </w:num>
  <w:num w:numId="28">
    <w:abstractNumId w:val="18"/>
  </w:num>
  <w:num w:numId="29">
    <w:abstractNumId w:val="5"/>
  </w:num>
  <w:num w:numId="30">
    <w:abstractNumId w:val="23"/>
  </w:num>
  <w:num w:numId="31">
    <w:abstractNumId w:val="2"/>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cCQ1swlECOuW1dUUxmgfJmVPic=" w:salt="9e5ckUM4zyxTYbemkzR8Q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4235"/>
    <w:rsid w:val="00011E84"/>
    <w:rsid w:val="00017A77"/>
    <w:rsid w:val="00031F1A"/>
    <w:rsid w:val="000320D4"/>
    <w:rsid w:val="00032727"/>
    <w:rsid w:val="00032796"/>
    <w:rsid w:val="0004119D"/>
    <w:rsid w:val="000441CC"/>
    <w:rsid w:val="00045C81"/>
    <w:rsid w:val="00046431"/>
    <w:rsid w:val="000513B5"/>
    <w:rsid w:val="000532F4"/>
    <w:rsid w:val="0005431B"/>
    <w:rsid w:val="00054397"/>
    <w:rsid w:val="000568DE"/>
    <w:rsid w:val="000601B4"/>
    <w:rsid w:val="00063040"/>
    <w:rsid w:val="00065511"/>
    <w:rsid w:val="0007213F"/>
    <w:rsid w:val="00076C66"/>
    <w:rsid w:val="0007750D"/>
    <w:rsid w:val="00077ABB"/>
    <w:rsid w:val="000822E0"/>
    <w:rsid w:val="00083DC0"/>
    <w:rsid w:val="0008688B"/>
    <w:rsid w:val="00086A96"/>
    <w:rsid w:val="00086CF6"/>
    <w:rsid w:val="00093D62"/>
    <w:rsid w:val="000957BE"/>
    <w:rsid w:val="00095B8F"/>
    <w:rsid w:val="000A0D22"/>
    <w:rsid w:val="000A2B12"/>
    <w:rsid w:val="000A5B9F"/>
    <w:rsid w:val="000A7C75"/>
    <w:rsid w:val="000B1798"/>
    <w:rsid w:val="000B2A8C"/>
    <w:rsid w:val="000B371B"/>
    <w:rsid w:val="000B56FD"/>
    <w:rsid w:val="000B714E"/>
    <w:rsid w:val="000C0BEE"/>
    <w:rsid w:val="000C71CB"/>
    <w:rsid w:val="000D314E"/>
    <w:rsid w:val="000D419A"/>
    <w:rsid w:val="000D64EB"/>
    <w:rsid w:val="000E2E0B"/>
    <w:rsid w:val="000E3985"/>
    <w:rsid w:val="000F0E35"/>
    <w:rsid w:val="000F3818"/>
    <w:rsid w:val="000F5B20"/>
    <w:rsid w:val="0010085D"/>
    <w:rsid w:val="00112BEB"/>
    <w:rsid w:val="00113478"/>
    <w:rsid w:val="00116CFC"/>
    <w:rsid w:val="0012070B"/>
    <w:rsid w:val="0012214C"/>
    <w:rsid w:val="00122DDD"/>
    <w:rsid w:val="00123F7B"/>
    <w:rsid w:val="0012505E"/>
    <w:rsid w:val="0013467F"/>
    <w:rsid w:val="001419BB"/>
    <w:rsid w:val="0014612B"/>
    <w:rsid w:val="00146D65"/>
    <w:rsid w:val="001610F1"/>
    <w:rsid w:val="001641BA"/>
    <w:rsid w:val="001643B9"/>
    <w:rsid w:val="001764FD"/>
    <w:rsid w:val="001766F0"/>
    <w:rsid w:val="00177095"/>
    <w:rsid w:val="00182F62"/>
    <w:rsid w:val="0018682D"/>
    <w:rsid w:val="00190B4B"/>
    <w:rsid w:val="001911E9"/>
    <w:rsid w:val="00193840"/>
    <w:rsid w:val="00193876"/>
    <w:rsid w:val="0019450B"/>
    <w:rsid w:val="001974CE"/>
    <w:rsid w:val="001A0A2A"/>
    <w:rsid w:val="001A19C6"/>
    <w:rsid w:val="001A6CA2"/>
    <w:rsid w:val="001B5781"/>
    <w:rsid w:val="001B659E"/>
    <w:rsid w:val="001B76A4"/>
    <w:rsid w:val="001C0187"/>
    <w:rsid w:val="001C42F9"/>
    <w:rsid w:val="001C5370"/>
    <w:rsid w:val="001C5843"/>
    <w:rsid w:val="001D693D"/>
    <w:rsid w:val="001D764C"/>
    <w:rsid w:val="001D7B54"/>
    <w:rsid w:val="001E161D"/>
    <w:rsid w:val="001E2702"/>
    <w:rsid w:val="001E4483"/>
    <w:rsid w:val="001E658A"/>
    <w:rsid w:val="001E671B"/>
    <w:rsid w:val="001F424A"/>
    <w:rsid w:val="001F6294"/>
    <w:rsid w:val="001F6B42"/>
    <w:rsid w:val="001F743C"/>
    <w:rsid w:val="00201573"/>
    <w:rsid w:val="0020159E"/>
    <w:rsid w:val="00202A51"/>
    <w:rsid w:val="00203FF6"/>
    <w:rsid w:val="00204473"/>
    <w:rsid w:val="0020554A"/>
    <w:rsid w:val="00210001"/>
    <w:rsid w:val="00212149"/>
    <w:rsid w:val="00215719"/>
    <w:rsid w:val="00217AE0"/>
    <w:rsid w:val="00222606"/>
    <w:rsid w:val="00222B8B"/>
    <w:rsid w:val="00222FBF"/>
    <w:rsid w:val="00224773"/>
    <w:rsid w:val="002268F9"/>
    <w:rsid w:val="00240DA0"/>
    <w:rsid w:val="00243443"/>
    <w:rsid w:val="00246B0A"/>
    <w:rsid w:val="00246C47"/>
    <w:rsid w:val="00247428"/>
    <w:rsid w:val="00251615"/>
    <w:rsid w:val="00252475"/>
    <w:rsid w:val="00261808"/>
    <w:rsid w:val="00261861"/>
    <w:rsid w:val="002624E8"/>
    <w:rsid w:val="00262890"/>
    <w:rsid w:val="002634C4"/>
    <w:rsid w:val="0026595E"/>
    <w:rsid w:val="00272D67"/>
    <w:rsid w:val="002734C6"/>
    <w:rsid w:val="002829B5"/>
    <w:rsid w:val="0028388A"/>
    <w:rsid w:val="00285D24"/>
    <w:rsid w:val="0028674E"/>
    <w:rsid w:val="0028762A"/>
    <w:rsid w:val="00287956"/>
    <w:rsid w:val="0029088A"/>
    <w:rsid w:val="002A144E"/>
    <w:rsid w:val="002A4021"/>
    <w:rsid w:val="002A6922"/>
    <w:rsid w:val="002B20BB"/>
    <w:rsid w:val="002B54BF"/>
    <w:rsid w:val="002C0435"/>
    <w:rsid w:val="002C6C0A"/>
    <w:rsid w:val="002E4090"/>
    <w:rsid w:val="002F289B"/>
    <w:rsid w:val="002F3BDD"/>
    <w:rsid w:val="003019FE"/>
    <w:rsid w:val="00304823"/>
    <w:rsid w:val="00310A37"/>
    <w:rsid w:val="00315B65"/>
    <w:rsid w:val="00316AAE"/>
    <w:rsid w:val="003266B6"/>
    <w:rsid w:val="003275B1"/>
    <w:rsid w:val="003278E7"/>
    <w:rsid w:val="0033005C"/>
    <w:rsid w:val="003304AD"/>
    <w:rsid w:val="00331C6D"/>
    <w:rsid w:val="00337F91"/>
    <w:rsid w:val="00340E73"/>
    <w:rsid w:val="00340FFB"/>
    <w:rsid w:val="00351ABF"/>
    <w:rsid w:val="00352044"/>
    <w:rsid w:val="003529F4"/>
    <w:rsid w:val="00361E4B"/>
    <w:rsid w:val="0037515F"/>
    <w:rsid w:val="003759B3"/>
    <w:rsid w:val="00376048"/>
    <w:rsid w:val="00377E18"/>
    <w:rsid w:val="00390C9C"/>
    <w:rsid w:val="003942A5"/>
    <w:rsid w:val="003942D0"/>
    <w:rsid w:val="003A5851"/>
    <w:rsid w:val="003A5A2C"/>
    <w:rsid w:val="003A7ED9"/>
    <w:rsid w:val="003B6CE0"/>
    <w:rsid w:val="003C059B"/>
    <w:rsid w:val="003C35DD"/>
    <w:rsid w:val="003C41B2"/>
    <w:rsid w:val="003C6D09"/>
    <w:rsid w:val="003D07B1"/>
    <w:rsid w:val="003D2152"/>
    <w:rsid w:val="003D4897"/>
    <w:rsid w:val="003D52D4"/>
    <w:rsid w:val="003D589C"/>
    <w:rsid w:val="003E1106"/>
    <w:rsid w:val="003E67E6"/>
    <w:rsid w:val="003E6B91"/>
    <w:rsid w:val="003F0D5B"/>
    <w:rsid w:val="003F0EB9"/>
    <w:rsid w:val="003F18DC"/>
    <w:rsid w:val="003F45E0"/>
    <w:rsid w:val="003F76AA"/>
    <w:rsid w:val="00405066"/>
    <w:rsid w:val="0041009A"/>
    <w:rsid w:val="00410705"/>
    <w:rsid w:val="00410C19"/>
    <w:rsid w:val="00410C44"/>
    <w:rsid w:val="00414437"/>
    <w:rsid w:val="004229FD"/>
    <w:rsid w:val="0042360E"/>
    <w:rsid w:val="00424DF5"/>
    <w:rsid w:val="004250F8"/>
    <w:rsid w:val="004328CA"/>
    <w:rsid w:val="00433ED2"/>
    <w:rsid w:val="0044034F"/>
    <w:rsid w:val="0044217D"/>
    <w:rsid w:val="004426EE"/>
    <w:rsid w:val="004444C7"/>
    <w:rsid w:val="00447814"/>
    <w:rsid w:val="004558EF"/>
    <w:rsid w:val="0046300B"/>
    <w:rsid w:val="00464056"/>
    <w:rsid w:val="00471909"/>
    <w:rsid w:val="0047267C"/>
    <w:rsid w:val="00474E9C"/>
    <w:rsid w:val="00476BE5"/>
    <w:rsid w:val="00481669"/>
    <w:rsid w:val="0048275F"/>
    <w:rsid w:val="004831BA"/>
    <w:rsid w:val="00485ECF"/>
    <w:rsid w:val="00486037"/>
    <w:rsid w:val="00487B98"/>
    <w:rsid w:val="00494F5A"/>
    <w:rsid w:val="004B09EE"/>
    <w:rsid w:val="004B1503"/>
    <w:rsid w:val="004B2E43"/>
    <w:rsid w:val="004C087B"/>
    <w:rsid w:val="004C0E52"/>
    <w:rsid w:val="004C3924"/>
    <w:rsid w:val="004C7779"/>
    <w:rsid w:val="004D2879"/>
    <w:rsid w:val="004D62BB"/>
    <w:rsid w:val="004D7CD5"/>
    <w:rsid w:val="004E0096"/>
    <w:rsid w:val="004E153E"/>
    <w:rsid w:val="004E7694"/>
    <w:rsid w:val="004F4D20"/>
    <w:rsid w:val="005054B2"/>
    <w:rsid w:val="00512B1D"/>
    <w:rsid w:val="00513DF1"/>
    <w:rsid w:val="005177C0"/>
    <w:rsid w:val="0052190B"/>
    <w:rsid w:val="00521FC8"/>
    <w:rsid w:val="005238A7"/>
    <w:rsid w:val="00530354"/>
    <w:rsid w:val="005346D4"/>
    <w:rsid w:val="00544764"/>
    <w:rsid w:val="00551A82"/>
    <w:rsid w:val="00561C32"/>
    <w:rsid w:val="00564E8C"/>
    <w:rsid w:val="00574F3C"/>
    <w:rsid w:val="005820FB"/>
    <w:rsid w:val="005848D8"/>
    <w:rsid w:val="00584DE8"/>
    <w:rsid w:val="005903B7"/>
    <w:rsid w:val="00592FD8"/>
    <w:rsid w:val="00594308"/>
    <w:rsid w:val="0059631B"/>
    <w:rsid w:val="005A13E5"/>
    <w:rsid w:val="005A1B76"/>
    <w:rsid w:val="005A22E4"/>
    <w:rsid w:val="005A48F8"/>
    <w:rsid w:val="005A497F"/>
    <w:rsid w:val="005A68CF"/>
    <w:rsid w:val="005A6973"/>
    <w:rsid w:val="005A6C29"/>
    <w:rsid w:val="005B16F1"/>
    <w:rsid w:val="005B3D3D"/>
    <w:rsid w:val="005B7CC3"/>
    <w:rsid w:val="005C0075"/>
    <w:rsid w:val="005C217A"/>
    <w:rsid w:val="005C25F5"/>
    <w:rsid w:val="005E26DF"/>
    <w:rsid w:val="005E33B1"/>
    <w:rsid w:val="005E5A3D"/>
    <w:rsid w:val="005E5F97"/>
    <w:rsid w:val="005E7F69"/>
    <w:rsid w:val="005F19A3"/>
    <w:rsid w:val="005F6117"/>
    <w:rsid w:val="005F65C7"/>
    <w:rsid w:val="0060203A"/>
    <w:rsid w:val="00602CFA"/>
    <w:rsid w:val="0060454A"/>
    <w:rsid w:val="00606CFB"/>
    <w:rsid w:val="006101BB"/>
    <w:rsid w:val="006145E4"/>
    <w:rsid w:val="00615B49"/>
    <w:rsid w:val="00640711"/>
    <w:rsid w:val="006475B2"/>
    <w:rsid w:val="00654DA7"/>
    <w:rsid w:val="00654E92"/>
    <w:rsid w:val="00655E16"/>
    <w:rsid w:val="006615A9"/>
    <w:rsid w:val="0066603D"/>
    <w:rsid w:val="00673318"/>
    <w:rsid w:val="0068161A"/>
    <w:rsid w:val="00685469"/>
    <w:rsid w:val="00691BB9"/>
    <w:rsid w:val="00693712"/>
    <w:rsid w:val="00694393"/>
    <w:rsid w:val="006A07BF"/>
    <w:rsid w:val="006A4236"/>
    <w:rsid w:val="006B02F9"/>
    <w:rsid w:val="006B0671"/>
    <w:rsid w:val="006B2D85"/>
    <w:rsid w:val="006B2E1D"/>
    <w:rsid w:val="006B75D2"/>
    <w:rsid w:val="006B7ADC"/>
    <w:rsid w:val="006C6A4E"/>
    <w:rsid w:val="006C794C"/>
    <w:rsid w:val="006D4B9B"/>
    <w:rsid w:val="006D4D50"/>
    <w:rsid w:val="006E0D58"/>
    <w:rsid w:val="006E3044"/>
    <w:rsid w:val="006F1553"/>
    <w:rsid w:val="006F20A6"/>
    <w:rsid w:val="006F2B18"/>
    <w:rsid w:val="006F488A"/>
    <w:rsid w:val="006F74E1"/>
    <w:rsid w:val="00703270"/>
    <w:rsid w:val="007035CF"/>
    <w:rsid w:val="007048B4"/>
    <w:rsid w:val="007066BA"/>
    <w:rsid w:val="00707522"/>
    <w:rsid w:val="00707ABC"/>
    <w:rsid w:val="00710F1E"/>
    <w:rsid w:val="00712459"/>
    <w:rsid w:val="007135F2"/>
    <w:rsid w:val="00716CDB"/>
    <w:rsid w:val="00727AAE"/>
    <w:rsid w:val="00730317"/>
    <w:rsid w:val="00737C61"/>
    <w:rsid w:val="0074432B"/>
    <w:rsid w:val="00744922"/>
    <w:rsid w:val="00746FB4"/>
    <w:rsid w:val="00750379"/>
    <w:rsid w:val="00750B82"/>
    <w:rsid w:val="00754DD0"/>
    <w:rsid w:val="007556C9"/>
    <w:rsid w:val="00764F7A"/>
    <w:rsid w:val="007707C8"/>
    <w:rsid w:val="00772E14"/>
    <w:rsid w:val="00777794"/>
    <w:rsid w:val="00780035"/>
    <w:rsid w:val="00783397"/>
    <w:rsid w:val="007875AE"/>
    <w:rsid w:val="00793800"/>
    <w:rsid w:val="00794372"/>
    <w:rsid w:val="00794AC2"/>
    <w:rsid w:val="00795DD0"/>
    <w:rsid w:val="007A209D"/>
    <w:rsid w:val="007A4D5C"/>
    <w:rsid w:val="007B38D3"/>
    <w:rsid w:val="007B73FA"/>
    <w:rsid w:val="007B76DE"/>
    <w:rsid w:val="007C786B"/>
    <w:rsid w:val="007D1446"/>
    <w:rsid w:val="007D1AD8"/>
    <w:rsid w:val="007D25C8"/>
    <w:rsid w:val="007D31C1"/>
    <w:rsid w:val="007D322E"/>
    <w:rsid w:val="007D487D"/>
    <w:rsid w:val="007D4E10"/>
    <w:rsid w:val="007D55E3"/>
    <w:rsid w:val="007D6532"/>
    <w:rsid w:val="007E0476"/>
    <w:rsid w:val="007E4356"/>
    <w:rsid w:val="007E453B"/>
    <w:rsid w:val="007E5915"/>
    <w:rsid w:val="007F0B50"/>
    <w:rsid w:val="007F321E"/>
    <w:rsid w:val="007F37E8"/>
    <w:rsid w:val="007F3935"/>
    <w:rsid w:val="007F5BA6"/>
    <w:rsid w:val="008059C3"/>
    <w:rsid w:val="00805B67"/>
    <w:rsid w:val="00805FFE"/>
    <w:rsid w:val="00811182"/>
    <w:rsid w:val="00814956"/>
    <w:rsid w:val="00822CE5"/>
    <w:rsid w:val="00825242"/>
    <w:rsid w:val="00832553"/>
    <w:rsid w:val="00836D5A"/>
    <w:rsid w:val="00841F3F"/>
    <w:rsid w:val="00842F9C"/>
    <w:rsid w:val="008437FD"/>
    <w:rsid w:val="0084510C"/>
    <w:rsid w:val="00846D10"/>
    <w:rsid w:val="0086071C"/>
    <w:rsid w:val="0088509E"/>
    <w:rsid w:val="008900C8"/>
    <w:rsid w:val="008919B0"/>
    <w:rsid w:val="00891ADD"/>
    <w:rsid w:val="00896286"/>
    <w:rsid w:val="008965FF"/>
    <w:rsid w:val="008A1CCE"/>
    <w:rsid w:val="008A1DDF"/>
    <w:rsid w:val="008A4361"/>
    <w:rsid w:val="008B02E7"/>
    <w:rsid w:val="008B20BF"/>
    <w:rsid w:val="008B6333"/>
    <w:rsid w:val="008B6A3A"/>
    <w:rsid w:val="008B785A"/>
    <w:rsid w:val="008C1963"/>
    <w:rsid w:val="008C2212"/>
    <w:rsid w:val="008D0520"/>
    <w:rsid w:val="008D4E31"/>
    <w:rsid w:val="008D52B2"/>
    <w:rsid w:val="008E33B0"/>
    <w:rsid w:val="008E508E"/>
    <w:rsid w:val="008F10F1"/>
    <w:rsid w:val="008F3A0C"/>
    <w:rsid w:val="008F40B9"/>
    <w:rsid w:val="008F54D2"/>
    <w:rsid w:val="009023B4"/>
    <w:rsid w:val="009077B2"/>
    <w:rsid w:val="00907836"/>
    <w:rsid w:val="009134F7"/>
    <w:rsid w:val="009139A2"/>
    <w:rsid w:val="00916421"/>
    <w:rsid w:val="0092142B"/>
    <w:rsid w:val="009248A4"/>
    <w:rsid w:val="00924E5A"/>
    <w:rsid w:val="0092509D"/>
    <w:rsid w:val="00931536"/>
    <w:rsid w:val="00934BC5"/>
    <w:rsid w:val="0093637E"/>
    <w:rsid w:val="00941D33"/>
    <w:rsid w:val="00962F78"/>
    <w:rsid w:val="00963726"/>
    <w:rsid w:val="00964669"/>
    <w:rsid w:val="00966CA1"/>
    <w:rsid w:val="009679E6"/>
    <w:rsid w:val="00971D18"/>
    <w:rsid w:val="00971F48"/>
    <w:rsid w:val="0097340E"/>
    <w:rsid w:val="00974051"/>
    <w:rsid w:val="0097442E"/>
    <w:rsid w:val="00975644"/>
    <w:rsid w:val="009778C6"/>
    <w:rsid w:val="0098420B"/>
    <w:rsid w:val="0098643F"/>
    <w:rsid w:val="00987949"/>
    <w:rsid w:val="00992BCC"/>
    <w:rsid w:val="009939D6"/>
    <w:rsid w:val="009A365E"/>
    <w:rsid w:val="009A3D21"/>
    <w:rsid w:val="009B2D41"/>
    <w:rsid w:val="009B376C"/>
    <w:rsid w:val="009B599C"/>
    <w:rsid w:val="009C3487"/>
    <w:rsid w:val="009C488D"/>
    <w:rsid w:val="009C5364"/>
    <w:rsid w:val="009C59F2"/>
    <w:rsid w:val="009D3C7F"/>
    <w:rsid w:val="009D6A0F"/>
    <w:rsid w:val="009E1A61"/>
    <w:rsid w:val="009E530F"/>
    <w:rsid w:val="009E5549"/>
    <w:rsid w:val="009E6693"/>
    <w:rsid w:val="009E68F7"/>
    <w:rsid w:val="00A01A7C"/>
    <w:rsid w:val="00A02168"/>
    <w:rsid w:val="00A02A3E"/>
    <w:rsid w:val="00A03865"/>
    <w:rsid w:val="00A06B59"/>
    <w:rsid w:val="00A14B3F"/>
    <w:rsid w:val="00A15628"/>
    <w:rsid w:val="00A23027"/>
    <w:rsid w:val="00A2643D"/>
    <w:rsid w:val="00A3377E"/>
    <w:rsid w:val="00A33EFA"/>
    <w:rsid w:val="00A34C4A"/>
    <w:rsid w:val="00A43511"/>
    <w:rsid w:val="00A45008"/>
    <w:rsid w:val="00A47FF6"/>
    <w:rsid w:val="00A5789C"/>
    <w:rsid w:val="00A61AFE"/>
    <w:rsid w:val="00A61C6F"/>
    <w:rsid w:val="00A63820"/>
    <w:rsid w:val="00A64E52"/>
    <w:rsid w:val="00A71958"/>
    <w:rsid w:val="00A72F66"/>
    <w:rsid w:val="00A73F8D"/>
    <w:rsid w:val="00A74821"/>
    <w:rsid w:val="00A75984"/>
    <w:rsid w:val="00A81927"/>
    <w:rsid w:val="00A82DC8"/>
    <w:rsid w:val="00A8633C"/>
    <w:rsid w:val="00A86EE2"/>
    <w:rsid w:val="00A91108"/>
    <w:rsid w:val="00A917D4"/>
    <w:rsid w:val="00A91FF8"/>
    <w:rsid w:val="00A93506"/>
    <w:rsid w:val="00A94027"/>
    <w:rsid w:val="00A961AD"/>
    <w:rsid w:val="00AA0748"/>
    <w:rsid w:val="00AA22AD"/>
    <w:rsid w:val="00AA448D"/>
    <w:rsid w:val="00AA5268"/>
    <w:rsid w:val="00AA77CB"/>
    <w:rsid w:val="00AB10A8"/>
    <w:rsid w:val="00AC0099"/>
    <w:rsid w:val="00AC3F8D"/>
    <w:rsid w:val="00AD5540"/>
    <w:rsid w:val="00AE2BC1"/>
    <w:rsid w:val="00AE42E5"/>
    <w:rsid w:val="00AF7BC4"/>
    <w:rsid w:val="00B02D68"/>
    <w:rsid w:val="00B03207"/>
    <w:rsid w:val="00B10664"/>
    <w:rsid w:val="00B157BE"/>
    <w:rsid w:val="00B1583B"/>
    <w:rsid w:val="00B15DB9"/>
    <w:rsid w:val="00B17269"/>
    <w:rsid w:val="00B223F7"/>
    <w:rsid w:val="00B22F33"/>
    <w:rsid w:val="00B24F57"/>
    <w:rsid w:val="00B312F5"/>
    <w:rsid w:val="00B31E15"/>
    <w:rsid w:val="00B34693"/>
    <w:rsid w:val="00B34DD8"/>
    <w:rsid w:val="00B36F1E"/>
    <w:rsid w:val="00B37746"/>
    <w:rsid w:val="00B40696"/>
    <w:rsid w:val="00B40832"/>
    <w:rsid w:val="00B4261A"/>
    <w:rsid w:val="00B4763B"/>
    <w:rsid w:val="00B536D1"/>
    <w:rsid w:val="00B546C5"/>
    <w:rsid w:val="00B55886"/>
    <w:rsid w:val="00B6153D"/>
    <w:rsid w:val="00B67455"/>
    <w:rsid w:val="00B75E3F"/>
    <w:rsid w:val="00B76946"/>
    <w:rsid w:val="00B814CA"/>
    <w:rsid w:val="00B831FA"/>
    <w:rsid w:val="00B83B78"/>
    <w:rsid w:val="00B83CD4"/>
    <w:rsid w:val="00B85574"/>
    <w:rsid w:val="00B85C3D"/>
    <w:rsid w:val="00B927F1"/>
    <w:rsid w:val="00B92DCD"/>
    <w:rsid w:val="00B931AE"/>
    <w:rsid w:val="00B93330"/>
    <w:rsid w:val="00B93926"/>
    <w:rsid w:val="00B93A43"/>
    <w:rsid w:val="00B94660"/>
    <w:rsid w:val="00B966C7"/>
    <w:rsid w:val="00B97A5E"/>
    <w:rsid w:val="00BA2242"/>
    <w:rsid w:val="00BA627D"/>
    <w:rsid w:val="00BA640B"/>
    <w:rsid w:val="00BA7F9C"/>
    <w:rsid w:val="00BB2042"/>
    <w:rsid w:val="00BB3A0F"/>
    <w:rsid w:val="00BC7534"/>
    <w:rsid w:val="00BD0477"/>
    <w:rsid w:val="00BE31CF"/>
    <w:rsid w:val="00BE513A"/>
    <w:rsid w:val="00BE5591"/>
    <w:rsid w:val="00BE6D4C"/>
    <w:rsid w:val="00BF30E9"/>
    <w:rsid w:val="00BF4D8F"/>
    <w:rsid w:val="00C005BA"/>
    <w:rsid w:val="00C0151F"/>
    <w:rsid w:val="00C041C2"/>
    <w:rsid w:val="00C06D90"/>
    <w:rsid w:val="00C1138F"/>
    <w:rsid w:val="00C13776"/>
    <w:rsid w:val="00C16262"/>
    <w:rsid w:val="00C16C24"/>
    <w:rsid w:val="00C21DEA"/>
    <w:rsid w:val="00C27003"/>
    <w:rsid w:val="00C3521D"/>
    <w:rsid w:val="00C36D37"/>
    <w:rsid w:val="00C42D62"/>
    <w:rsid w:val="00C4699F"/>
    <w:rsid w:val="00C47C8E"/>
    <w:rsid w:val="00C516E8"/>
    <w:rsid w:val="00C5279E"/>
    <w:rsid w:val="00C56E61"/>
    <w:rsid w:val="00C60ABF"/>
    <w:rsid w:val="00C61342"/>
    <w:rsid w:val="00C6169B"/>
    <w:rsid w:val="00C63A03"/>
    <w:rsid w:val="00C63EFE"/>
    <w:rsid w:val="00C6451B"/>
    <w:rsid w:val="00C65071"/>
    <w:rsid w:val="00C72A74"/>
    <w:rsid w:val="00C77E92"/>
    <w:rsid w:val="00C8147E"/>
    <w:rsid w:val="00C83682"/>
    <w:rsid w:val="00C84EFD"/>
    <w:rsid w:val="00C951B5"/>
    <w:rsid w:val="00CA116D"/>
    <w:rsid w:val="00CA26ED"/>
    <w:rsid w:val="00CA2960"/>
    <w:rsid w:val="00CA31E4"/>
    <w:rsid w:val="00CA5676"/>
    <w:rsid w:val="00CB5A6B"/>
    <w:rsid w:val="00CB6E86"/>
    <w:rsid w:val="00CC036D"/>
    <w:rsid w:val="00CC37B8"/>
    <w:rsid w:val="00CC4BD6"/>
    <w:rsid w:val="00CC5628"/>
    <w:rsid w:val="00CC6DBE"/>
    <w:rsid w:val="00CD1AA6"/>
    <w:rsid w:val="00CD3802"/>
    <w:rsid w:val="00CD409F"/>
    <w:rsid w:val="00CD50BA"/>
    <w:rsid w:val="00CD7A64"/>
    <w:rsid w:val="00CE2CAA"/>
    <w:rsid w:val="00CF3D43"/>
    <w:rsid w:val="00CF4862"/>
    <w:rsid w:val="00CF6E0F"/>
    <w:rsid w:val="00CF75D3"/>
    <w:rsid w:val="00D11D6A"/>
    <w:rsid w:val="00D126B4"/>
    <w:rsid w:val="00D13141"/>
    <w:rsid w:val="00D1482A"/>
    <w:rsid w:val="00D16CA6"/>
    <w:rsid w:val="00D17287"/>
    <w:rsid w:val="00D2493C"/>
    <w:rsid w:val="00D34C2A"/>
    <w:rsid w:val="00D34C46"/>
    <w:rsid w:val="00D4105D"/>
    <w:rsid w:val="00D4232A"/>
    <w:rsid w:val="00D42B20"/>
    <w:rsid w:val="00D473B0"/>
    <w:rsid w:val="00D501E5"/>
    <w:rsid w:val="00D63112"/>
    <w:rsid w:val="00D66E1C"/>
    <w:rsid w:val="00D7126F"/>
    <w:rsid w:val="00D71D2E"/>
    <w:rsid w:val="00D74A64"/>
    <w:rsid w:val="00D81D0D"/>
    <w:rsid w:val="00D8203D"/>
    <w:rsid w:val="00D8373F"/>
    <w:rsid w:val="00D85847"/>
    <w:rsid w:val="00D869BD"/>
    <w:rsid w:val="00D87629"/>
    <w:rsid w:val="00D92E63"/>
    <w:rsid w:val="00D955E5"/>
    <w:rsid w:val="00D966B0"/>
    <w:rsid w:val="00DA165F"/>
    <w:rsid w:val="00DA2BF0"/>
    <w:rsid w:val="00DA7EB4"/>
    <w:rsid w:val="00DB63BD"/>
    <w:rsid w:val="00DC589F"/>
    <w:rsid w:val="00DC60F9"/>
    <w:rsid w:val="00DC6877"/>
    <w:rsid w:val="00DC6E42"/>
    <w:rsid w:val="00DC74E0"/>
    <w:rsid w:val="00DC7988"/>
    <w:rsid w:val="00DD2E44"/>
    <w:rsid w:val="00DD5D51"/>
    <w:rsid w:val="00DD67B7"/>
    <w:rsid w:val="00DD7539"/>
    <w:rsid w:val="00DE298B"/>
    <w:rsid w:val="00DE44D3"/>
    <w:rsid w:val="00DE4D8B"/>
    <w:rsid w:val="00DE61BB"/>
    <w:rsid w:val="00DF011F"/>
    <w:rsid w:val="00DF065B"/>
    <w:rsid w:val="00DF22C3"/>
    <w:rsid w:val="00DF34D8"/>
    <w:rsid w:val="00DF3565"/>
    <w:rsid w:val="00E0182C"/>
    <w:rsid w:val="00E07279"/>
    <w:rsid w:val="00E10A1A"/>
    <w:rsid w:val="00E11B15"/>
    <w:rsid w:val="00E11E9E"/>
    <w:rsid w:val="00E16B1E"/>
    <w:rsid w:val="00E24C82"/>
    <w:rsid w:val="00E3157A"/>
    <w:rsid w:val="00E32715"/>
    <w:rsid w:val="00E36015"/>
    <w:rsid w:val="00E40472"/>
    <w:rsid w:val="00E424DF"/>
    <w:rsid w:val="00E46E51"/>
    <w:rsid w:val="00E474EA"/>
    <w:rsid w:val="00E53B89"/>
    <w:rsid w:val="00E6584E"/>
    <w:rsid w:val="00E669D2"/>
    <w:rsid w:val="00E67130"/>
    <w:rsid w:val="00E67259"/>
    <w:rsid w:val="00E7043F"/>
    <w:rsid w:val="00E760B2"/>
    <w:rsid w:val="00E76109"/>
    <w:rsid w:val="00E8584A"/>
    <w:rsid w:val="00E93410"/>
    <w:rsid w:val="00E96F48"/>
    <w:rsid w:val="00E97A0F"/>
    <w:rsid w:val="00EA4A07"/>
    <w:rsid w:val="00EB5657"/>
    <w:rsid w:val="00EB6DB1"/>
    <w:rsid w:val="00EC22E8"/>
    <w:rsid w:val="00EC4913"/>
    <w:rsid w:val="00EC4D76"/>
    <w:rsid w:val="00EC5312"/>
    <w:rsid w:val="00EC6643"/>
    <w:rsid w:val="00ED000A"/>
    <w:rsid w:val="00ED06BC"/>
    <w:rsid w:val="00ED173F"/>
    <w:rsid w:val="00ED5A49"/>
    <w:rsid w:val="00EE2D36"/>
    <w:rsid w:val="00EF61D5"/>
    <w:rsid w:val="00F015B6"/>
    <w:rsid w:val="00F02844"/>
    <w:rsid w:val="00F06FF8"/>
    <w:rsid w:val="00F10388"/>
    <w:rsid w:val="00F105F8"/>
    <w:rsid w:val="00F121CB"/>
    <w:rsid w:val="00F16B81"/>
    <w:rsid w:val="00F33082"/>
    <w:rsid w:val="00F34873"/>
    <w:rsid w:val="00F42BCF"/>
    <w:rsid w:val="00F4485E"/>
    <w:rsid w:val="00F46562"/>
    <w:rsid w:val="00F50A66"/>
    <w:rsid w:val="00F50FD6"/>
    <w:rsid w:val="00F54180"/>
    <w:rsid w:val="00F656C8"/>
    <w:rsid w:val="00F661E7"/>
    <w:rsid w:val="00F676B1"/>
    <w:rsid w:val="00F717FE"/>
    <w:rsid w:val="00F72F13"/>
    <w:rsid w:val="00F7342C"/>
    <w:rsid w:val="00F75C5C"/>
    <w:rsid w:val="00F75CEA"/>
    <w:rsid w:val="00F8333A"/>
    <w:rsid w:val="00F8497A"/>
    <w:rsid w:val="00F8739D"/>
    <w:rsid w:val="00F91D10"/>
    <w:rsid w:val="00F93ED2"/>
    <w:rsid w:val="00F95A0B"/>
    <w:rsid w:val="00F969C2"/>
    <w:rsid w:val="00F9769A"/>
    <w:rsid w:val="00FB0E27"/>
    <w:rsid w:val="00FB10E5"/>
    <w:rsid w:val="00FB3018"/>
    <w:rsid w:val="00FB6840"/>
    <w:rsid w:val="00FB6AD0"/>
    <w:rsid w:val="00FC0226"/>
    <w:rsid w:val="00FC21EC"/>
    <w:rsid w:val="00FC459D"/>
    <w:rsid w:val="00FC6835"/>
    <w:rsid w:val="00FD02F8"/>
    <w:rsid w:val="00FD05B9"/>
    <w:rsid w:val="00FD18E7"/>
    <w:rsid w:val="00FD5B42"/>
    <w:rsid w:val="00FD744E"/>
    <w:rsid w:val="00FD7D40"/>
    <w:rsid w:val="00FE1412"/>
    <w:rsid w:val="00FE1CAC"/>
    <w:rsid w:val="00FE2890"/>
    <w:rsid w:val="00FE5F84"/>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9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2BCE-22D9-42F2-9F9C-840F64BB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1861</Words>
  <Characters>10612</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中西區區議會二零一六至二零一七年度食物環境生及工務委員會第四次會議紀錄</dc:title>
  <dc:subject>中西區區議會二零一六至二零一七年度食物環境生及工務委員會第四次會議紀錄</dc:subject>
  <dc:creator>中西區區議會秘書處</dc:creator>
  <cp:keywords>中西區區議會二零一六至二零一七年度食物環境生及工務委員會第四次會議紀錄</cp:keywords>
  <cp:lastModifiedBy>PA(DC)</cp:lastModifiedBy>
  <cp:revision>4</cp:revision>
  <cp:lastPrinted>2016-06-27T07:02:00Z</cp:lastPrinted>
  <dcterms:created xsi:type="dcterms:W3CDTF">2016-07-21T10:59:00Z</dcterms:created>
  <dcterms:modified xsi:type="dcterms:W3CDTF">2016-07-22T02:48:00Z</dcterms:modified>
</cp:coreProperties>
</file>