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4C" w:rsidRPr="00E46191" w:rsidRDefault="0034694C" w:rsidP="0034694C">
      <w:pPr>
        <w:tabs>
          <w:tab w:val="left" w:pos="5400"/>
        </w:tabs>
        <w:jc w:val="center"/>
        <w:rPr>
          <w:rFonts w:ascii="新細明體" w:hAnsi="新細明體" w:hint="eastAsia"/>
          <w:b/>
          <w:spacing w:val="20"/>
          <w:szCs w:val="24"/>
          <w:lang w:eastAsia="zh-HK"/>
        </w:rPr>
      </w:pPr>
    </w:p>
    <w:p w:rsidR="0034694C" w:rsidRPr="00E46191" w:rsidRDefault="0034694C" w:rsidP="0034694C">
      <w:pPr>
        <w:tabs>
          <w:tab w:val="left" w:pos="5400"/>
        </w:tabs>
        <w:jc w:val="center"/>
        <w:rPr>
          <w:rFonts w:ascii="新細明體" w:hAnsi="新細明體" w:hint="eastAsia"/>
          <w:b/>
          <w:spacing w:val="20"/>
          <w:szCs w:val="24"/>
          <w:lang w:eastAsia="zh-HK"/>
        </w:rPr>
      </w:pPr>
    </w:p>
    <w:p w:rsidR="0034694C" w:rsidRPr="00E46191" w:rsidRDefault="001B10D5" w:rsidP="0034694C">
      <w:pPr>
        <w:tabs>
          <w:tab w:val="left" w:pos="5400"/>
        </w:tabs>
        <w:jc w:val="center"/>
        <w:rPr>
          <w:rFonts w:ascii="新細明體" w:hAnsi="新細明體" w:hint="eastAsia"/>
          <w:b/>
          <w:spacing w:val="20"/>
          <w:szCs w:val="24"/>
          <w:lang w:eastAsia="zh-HK"/>
        </w:rPr>
      </w:pPr>
      <w:r w:rsidRPr="001B10D5">
        <w:rPr>
          <w:rFonts w:ascii="新細明體" w:eastAsia="SimSun" w:hAnsi="新細明體" w:hint="eastAsia"/>
          <w:b/>
          <w:spacing w:val="20"/>
          <w:szCs w:val="24"/>
          <w:lang w:eastAsia="zh-CN"/>
        </w:rPr>
        <w:t>二○一四至二○一五年度</w:t>
      </w:r>
    </w:p>
    <w:p w:rsidR="0034694C" w:rsidRPr="00E46191" w:rsidRDefault="001B10D5" w:rsidP="0034694C">
      <w:pPr>
        <w:tabs>
          <w:tab w:val="left" w:pos="5400"/>
        </w:tabs>
        <w:jc w:val="center"/>
        <w:rPr>
          <w:rFonts w:ascii="新細明體" w:hAnsi="新細明體" w:hint="eastAsia"/>
          <w:b/>
          <w:spacing w:val="20"/>
          <w:szCs w:val="24"/>
          <w:lang w:eastAsia="zh-HK"/>
        </w:rPr>
      </w:pPr>
      <w:r w:rsidRPr="001B10D5">
        <w:rPr>
          <w:rFonts w:ascii="新細明體" w:eastAsia="SimSun" w:hAnsi="新細明體" w:hint="eastAsia"/>
          <w:b/>
          <w:spacing w:val="20"/>
          <w:szCs w:val="24"/>
          <w:lang w:eastAsia="zh-CN"/>
        </w:rPr>
        <w:t>中西区区议会</w:t>
      </w:r>
    </w:p>
    <w:p w:rsidR="0034694C" w:rsidRPr="00E46191" w:rsidRDefault="001B10D5" w:rsidP="0034694C">
      <w:pPr>
        <w:tabs>
          <w:tab w:val="left" w:pos="5400"/>
        </w:tabs>
        <w:jc w:val="center"/>
        <w:rPr>
          <w:rFonts w:ascii="新細明體" w:hAnsi="新細明體" w:hint="eastAsia"/>
          <w:b/>
          <w:spacing w:val="20"/>
          <w:szCs w:val="24"/>
          <w:lang w:eastAsia="zh-HK"/>
        </w:rPr>
      </w:pPr>
      <w:r w:rsidRPr="001B10D5">
        <w:rPr>
          <w:rFonts w:ascii="新細明體" w:eastAsia="SimSun" w:hAnsi="新細明體" w:hint="eastAsia"/>
          <w:b/>
          <w:spacing w:val="20"/>
          <w:szCs w:val="24"/>
          <w:lang w:eastAsia="zh-CN"/>
        </w:rPr>
        <w:t>中西区关注楼宇管理工作小组</w:t>
      </w:r>
    </w:p>
    <w:p w:rsidR="0034694C" w:rsidRPr="00E46191" w:rsidRDefault="001B10D5" w:rsidP="0034694C">
      <w:pPr>
        <w:tabs>
          <w:tab w:val="left" w:pos="5400"/>
        </w:tabs>
        <w:jc w:val="center"/>
        <w:rPr>
          <w:rFonts w:ascii="新細明體" w:hAnsi="新細明體" w:hint="eastAsia"/>
          <w:b/>
          <w:spacing w:val="20"/>
          <w:szCs w:val="24"/>
          <w:u w:val="single"/>
          <w:lang w:eastAsia="zh-HK"/>
        </w:rPr>
      </w:pPr>
      <w:r w:rsidRPr="001B10D5">
        <w:rPr>
          <w:rFonts w:ascii="新細明體" w:eastAsia="SimSun" w:hAnsi="新細明體" w:hint="eastAsia"/>
          <w:b/>
          <w:spacing w:val="20"/>
          <w:szCs w:val="24"/>
          <w:u w:val="single"/>
          <w:lang w:eastAsia="zh-CN"/>
        </w:rPr>
        <w:t>第三次会议简录</w:t>
      </w:r>
    </w:p>
    <w:p w:rsidR="0034694C" w:rsidRPr="00E46191" w:rsidRDefault="0034694C" w:rsidP="0034694C">
      <w:pPr>
        <w:tabs>
          <w:tab w:val="left" w:pos="5400"/>
        </w:tabs>
        <w:jc w:val="both"/>
        <w:rPr>
          <w:rFonts w:ascii="新細明體" w:hAnsi="新細明體" w:hint="eastAsia"/>
          <w:spacing w:val="20"/>
          <w:lang w:eastAsia="zh-HK"/>
        </w:rPr>
      </w:pPr>
    </w:p>
    <w:p w:rsidR="00400330" w:rsidRPr="00E46191" w:rsidRDefault="00400330" w:rsidP="0034694C">
      <w:pPr>
        <w:tabs>
          <w:tab w:val="left" w:pos="5400"/>
        </w:tabs>
        <w:jc w:val="both"/>
        <w:rPr>
          <w:rFonts w:ascii="新細明體" w:hAnsi="新細明體" w:hint="eastAsia"/>
          <w:spacing w:val="20"/>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E46191" w:rsidRPr="00E46191" w:rsidTr="001B4468">
        <w:trPr>
          <w:trHeight w:val="190"/>
        </w:trPr>
        <w:tc>
          <w:tcPr>
            <w:tcW w:w="1108" w:type="dxa"/>
          </w:tcPr>
          <w:p w:rsidR="0034694C" w:rsidRPr="00E46191" w:rsidRDefault="001B10D5" w:rsidP="001B4468">
            <w:pPr>
              <w:jc w:val="both"/>
              <w:rPr>
                <w:rFonts w:ascii="新細明體" w:hAnsi="新細明體" w:hint="eastAsia"/>
                <w:b/>
                <w:spacing w:val="20"/>
                <w:szCs w:val="24"/>
                <w:lang w:eastAsia="zh-HK"/>
              </w:rPr>
            </w:pPr>
            <w:r w:rsidRPr="001B10D5">
              <w:rPr>
                <w:rFonts w:ascii="新細明體" w:eastAsia="SimSun" w:hAnsi="新細明體" w:hint="eastAsia"/>
                <w:b/>
                <w:spacing w:val="20"/>
                <w:szCs w:val="24"/>
                <w:lang w:eastAsia="zh-CN"/>
              </w:rPr>
              <w:t>日期</w:t>
            </w:r>
          </w:p>
        </w:tc>
        <w:tc>
          <w:tcPr>
            <w:tcW w:w="369" w:type="dxa"/>
          </w:tcPr>
          <w:p w:rsidR="0034694C" w:rsidRPr="00E46191" w:rsidRDefault="001B10D5" w:rsidP="001B4468">
            <w:pPr>
              <w:jc w:val="both"/>
              <w:rPr>
                <w:rFonts w:ascii="新細明體" w:hAnsi="新細明體" w:hint="eastAsia"/>
                <w:spacing w:val="20"/>
                <w:szCs w:val="24"/>
                <w:lang w:eastAsia="zh-HK"/>
              </w:rPr>
            </w:pPr>
            <w:r w:rsidRPr="001B10D5">
              <w:rPr>
                <w:rFonts w:ascii="新細明體" w:eastAsia="SimSun" w:hAnsi="新細明體" w:hint="eastAsia"/>
                <w:spacing w:val="20"/>
                <w:szCs w:val="24"/>
                <w:lang w:eastAsia="zh-CN"/>
              </w:rPr>
              <w:t>﹕</w:t>
            </w:r>
          </w:p>
        </w:tc>
        <w:tc>
          <w:tcPr>
            <w:tcW w:w="6831" w:type="dxa"/>
          </w:tcPr>
          <w:p w:rsidR="0034694C" w:rsidRPr="00E46191" w:rsidRDefault="001B10D5" w:rsidP="001B4468">
            <w:pPr>
              <w:jc w:val="both"/>
              <w:rPr>
                <w:rFonts w:ascii="新細明體" w:hAnsi="新細明體" w:hint="eastAsia"/>
                <w:spacing w:val="20"/>
                <w:szCs w:val="24"/>
                <w:lang w:eastAsia="zh-HK"/>
              </w:rPr>
            </w:pPr>
            <w:r w:rsidRPr="001B10D5">
              <w:rPr>
                <w:rFonts w:ascii="新細明體" w:eastAsia="SimSun" w:hAnsi="新細明體" w:hint="eastAsia"/>
                <w:spacing w:val="20"/>
                <w:szCs w:val="24"/>
                <w:lang w:eastAsia="zh-CN"/>
              </w:rPr>
              <w:t>二○一五年五月七日</w:t>
            </w:r>
            <w:r w:rsidRPr="001B10D5">
              <w:rPr>
                <w:rFonts w:ascii="新細明體" w:eastAsia="SimSun" w:hAnsi="新細明體"/>
                <w:spacing w:val="20"/>
                <w:szCs w:val="24"/>
                <w:lang w:eastAsia="zh-CN"/>
              </w:rPr>
              <w:t>(</w:t>
            </w:r>
            <w:r w:rsidRPr="001B10D5">
              <w:rPr>
                <w:rFonts w:ascii="新細明體" w:eastAsia="SimSun" w:hAnsi="新細明體" w:hint="eastAsia"/>
                <w:spacing w:val="20"/>
                <w:szCs w:val="24"/>
                <w:lang w:eastAsia="zh-CN"/>
              </w:rPr>
              <w:t>星期四</w:t>
            </w:r>
            <w:r w:rsidRPr="001B10D5">
              <w:rPr>
                <w:rFonts w:ascii="新細明體" w:eastAsia="SimSun" w:hAnsi="新細明體"/>
                <w:spacing w:val="20"/>
                <w:szCs w:val="24"/>
                <w:lang w:eastAsia="zh-CN"/>
              </w:rPr>
              <w:t>)</w:t>
            </w:r>
          </w:p>
          <w:p w:rsidR="0034694C" w:rsidRPr="00E46191" w:rsidRDefault="0034694C" w:rsidP="001B4468">
            <w:pPr>
              <w:jc w:val="both"/>
              <w:rPr>
                <w:rFonts w:ascii="新細明體" w:hAnsi="新細明體" w:hint="eastAsia"/>
                <w:spacing w:val="20"/>
                <w:szCs w:val="24"/>
                <w:lang w:eastAsia="zh-HK"/>
              </w:rPr>
            </w:pPr>
          </w:p>
        </w:tc>
      </w:tr>
      <w:tr w:rsidR="00E46191" w:rsidRPr="00E46191" w:rsidTr="001B4468">
        <w:trPr>
          <w:trHeight w:val="310"/>
        </w:trPr>
        <w:tc>
          <w:tcPr>
            <w:tcW w:w="1108" w:type="dxa"/>
          </w:tcPr>
          <w:p w:rsidR="0034694C" w:rsidRPr="00E46191" w:rsidRDefault="001B10D5" w:rsidP="001B4468">
            <w:pPr>
              <w:jc w:val="both"/>
              <w:rPr>
                <w:rFonts w:ascii="新細明體" w:hAnsi="新細明體" w:hint="eastAsia"/>
                <w:b/>
                <w:spacing w:val="20"/>
                <w:szCs w:val="24"/>
                <w:lang w:eastAsia="zh-HK"/>
              </w:rPr>
            </w:pPr>
            <w:r w:rsidRPr="001B10D5">
              <w:rPr>
                <w:rFonts w:ascii="新細明體" w:eastAsia="SimSun" w:hAnsi="新細明體" w:hint="eastAsia"/>
                <w:b/>
                <w:spacing w:val="20"/>
                <w:szCs w:val="24"/>
                <w:lang w:eastAsia="zh-CN"/>
              </w:rPr>
              <w:t>时间</w:t>
            </w:r>
          </w:p>
        </w:tc>
        <w:tc>
          <w:tcPr>
            <w:tcW w:w="369" w:type="dxa"/>
          </w:tcPr>
          <w:p w:rsidR="0034694C" w:rsidRPr="00E46191" w:rsidRDefault="001B10D5" w:rsidP="001B4468">
            <w:pPr>
              <w:jc w:val="both"/>
              <w:rPr>
                <w:rFonts w:ascii="新細明體" w:hAnsi="新細明體" w:hint="eastAsia"/>
                <w:spacing w:val="20"/>
                <w:szCs w:val="24"/>
                <w:lang w:eastAsia="zh-HK"/>
              </w:rPr>
            </w:pPr>
            <w:r w:rsidRPr="001B10D5">
              <w:rPr>
                <w:rFonts w:ascii="新細明體" w:eastAsia="SimSun" w:hAnsi="新細明體" w:hint="eastAsia"/>
                <w:spacing w:val="20"/>
                <w:szCs w:val="24"/>
                <w:lang w:eastAsia="zh-CN"/>
              </w:rPr>
              <w:t>﹕</w:t>
            </w:r>
          </w:p>
        </w:tc>
        <w:tc>
          <w:tcPr>
            <w:tcW w:w="6831" w:type="dxa"/>
          </w:tcPr>
          <w:p w:rsidR="0034694C" w:rsidRPr="00E46191" w:rsidRDefault="001B10D5" w:rsidP="001B4468">
            <w:pPr>
              <w:jc w:val="both"/>
              <w:rPr>
                <w:rFonts w:ascii="新細明體" w:hAnsi="新細明體" w:hint="eastAsia"/>
                <w:spacing w:val="20"/>
                <w:szCs w:val="24"/>
                <w:lang w:eastAsia="zh-HK"/>
              </w:rPr>
            </w:pPr>
            <w:r w:rsidRPr="001B10D5">
              <w:rPr>
                <w:rFonts w:ascii="新細明體" w:eastAsia="SimSun" w:hAnsi="新細明體" w:hint="eastAsia"/>
                <w:spacing w:val="20"/>
                <w:szCs w:val="24"/>
                <w:lang w:eastAsia="zh-CN"/>
              </w:rPr>
              <w:t>下午一时十五分</w:t>
            </w:r>
          </w:p>
          <w:p w:rsidR="0034694C" w:rsidRPr="00E46191" w:rsidRDefault="0034694C" w:rsidP="001B4468">
            <w:pPr>
              <w:jc w:val="both"/>
              <w:rPr>
                <w:rFonts w:ascii="新細明體" w:hAnsi="新細明體" w:hint="eastAsia"/>
                <w:spacing w:val="20"/>
                <w:szCs w:val="24"/>
                <w:lang w:eastAsia="zh-HK"/>
              </w:rPr>
            </w:pPr>
          </w:p>
        </w:tc>
      </w:tr>
      <w:tr w:rsidR="0034694C" w:rsidRPr="00E46191" w:rsidTr="001B4468">
        <w:trPr>
          <w:trHeight w:val="718"/>
        </w:trPr>
        <w:tc>
          <w:tcPr>
            <w:tcW w:w="1108" w:type="dxa"/>
          </w:tcPr>
          <w:p w:rsidR="0034694C" w:rsidRPr="00E46191" w:rsidRDefault="001B10D5" w:rsidP="001B4468">
            <w:pPr>
              <w:jc w:val="both"/>
              <w:rPr>
                <w:rFonts w:ascii="新細明體" w:hAnsi="新細明體" w:hint="eastAsia"/>
                <w:b/>
                <w:spacing w:val="20"/>
                <w:szCs w:val="24"/>
                <w:lang w:eastAsia="zh-HK"/>
              </w:rPr>
            </w:pPr>
            <w:r w:rsidRPr="001B10D5">
              <w:rPr>
                <w:rFonts w:ascii="新細明體" w:eastAsia="SimSun" w:hAnsi="新細明體" w:hint="eastAsia"/>
                <w:b/>
                <w:spacing w:val="20"/>
                <w:szCs w:val="24"/>
                <w:lang w:eastAsia="zh-CN"/>
              </w:rPr>
              <w:t>地点</w:t>
            </w:r>
          </w:p>
        </w:tc>
        <w:tc>
          <w:tcPr>
            <w:tcW w:w="369" w:type="dxa"/>
          </w:tcPr>
          <w:p w:rsidR="0034694C" w:rsidRPr="00E46191" w:rsidRDefault="001B10D5" w:rsidP="001B4468">
            <w:pPr>
              <w:jc w:val="both"/>
              <w:rPr>
                <w:rFonts w:ascii="新細明體" w:hAnsi="新細明體" w:hint="eastAsia"/>
                <w:spacing w:val="20"/>
                <w:szCs w:val="24"/>
                <w:lang w:eastAsia="zh-HK"/>
              </w:rPr>
            </w:pPr>
            <w:r w:rsidRPr="001B10D5">
              <w:rPr>
                <w:rFonts w:ascii="新細明體" w:eastAsia="SimSun" w:hAnsi="新細明體" w:hint="eastAsia"/>
                <w:spacing w:val="20"/>
                <w:szCs w:val="24"/>
                <w:lang w:eastAsia="zh-CN"/>
              </w:rPr>
              <w:t>﹕</w:t>
            </w:r>
          </w:p>
        </w:tc>
        <w:tc>
          <w:tcPr>
            <w:tcW w:w="6831" w:type="dxa"/>
          </w:tcPr>
          <w:p w:rsidR="0034694C" w:rsidRPr="00E46191" w:rsidRDefault="001B10D5" w:rsidP="001B4468">
            <w:pPr>
              <w:tabs>
                <w:tab w:val="left" w:pos="1260"/>
              </w:tabs>
              <w:spacing w:line="240" w:lineRule="auto"/>
              <w:ind w:leftChars="-63" w:left="-151" w:right="44" w:firstLineChars="50" w:firstLine="140"/>
              <w:jc w:val="both"/>
              <w:rPr>
                <w:rFonts w:ascii="新細明體" w:hAnsi="新細明體" w:hint="eastAsia"/>
                <w:spacing w:val="20"/>
                <w:szCs w:val="24"/>
                <w:lang w:eastAsia="zh-HK"/>
              </w:rPr>
            </w:pPr>
            <w:r w:rsidRPr="001B10D5">
              <w:rPr>
                <w:rFonts w:ascii="新細明體" w:eastAsia="SimSun" w:hAnsi="新細明體" w:hint="eastAsia"/>
                <w:spacing w:val="20"/>
                <w:szCs w:val="24"/>
                <w:lang w:eastAsia="zh-CN"/>
              </w:rPr>
              <w:t>香港中环统一码头道</w:t>
            </w:r>
            <w:r w:rsidRPr="001B10D5">
              <w:rPr>
                <w:rFonts w:ascii="新細明體" w:eastAsia="SimSun" w:hAnsi="新細明體"/>
                <w:spacing w:val="20"/>
                <w:szCs w:val="24"/>
                <w:lang w:eastAsia="zh-CN"/>
              </w:rPr>
              <w:t>38</w:t>
            </w:r>
            <w:r w:rsidRPr="001B10D5">
              <w:rPr>
                <w:rFonts w:ascii="新細明體" w:eastAsia="SimSun" w:hAnsi="新細明體" w:hint="eastAsia"/>
                <w:spacing w:val="20"/>
                <w:szCs w:val="24"/>
                <w:lang w:eastAsia="zh-CN"/>
              </w:rPr>
              <w:t>号</w:t>
            </w:r>
          </w:p>
          <w:p w:rsidR="0034694C" w:rsidRPr="00E46191" w:rsidRDefault="001B10D5" w:rsidP="001B4468">
            <w:pPr>
              <w:tabs>
                <w:tab w:val="left" w:pos="720"/>
                <w:tab w:val="left" w:pos="1320"/>
                <w:tab w:val="left" w:pos="1440"/>
              </w:tabs>
              <w:spacing w:line="240" w:lineRule="auto"/>
              <w:ind w:leftChars="-250" w:left="-40" w:hangingChars="200" w:hanging="560"/>
              <w:jc w:val="both"/>
              <w:rPr>
                <w:rFonts w:ascii="新細明體" w:hAnsi="新細明體" w:hint="eastAsia"/>
                <w:spacing w:val="20"/>
                <w:szCs w:val="24"/>
                <w:lang w:eastAsia="zh-HK"/>
              </w:rPr>
            </w:pPr>
            <w:r w:rsidRPr="00E46191">
              <w:rPr>
                <w:rFonts w:ascii="新細明體" w:hAnsi="新細明體"/>
                <w:spacing w:val="20"/>
                <w:szCs w:val="24"/>
                <w:lang w:eastAsia="zh-CN"/>
              </w:rPr>
              <w:tab/>
            </w:r>
            <w:r w:rsidRPr="001B10D5">
              <w:rPr>
                <w:rFonts w:ascii="新細明體" w:eastAsia="SimSun" w:hAnsi="新細明體" w:hint="eastAsia"/>
                <w:spacing w:val="20"/>
                <w:szCs w:val="24"/>
                <w:lang w:eastAsia="zh-CN"/>
              </w:rPr>
              <w:t>海港政府大楼</w:t>
            </w:r>
            <w:r w:rsidRPr="001B10D5">
              <w:rPr>
                <w:rFonts w:ascii="新細明體" w:eastAsia="SimSun" w:hAnsi="新細明體"/>
                <w:spacing w:val="20"/>
                <w:szCs w:val="24"/>
                <w:lang w:eastAsia="zh-CN"/>
              </w:rPr>
              <w:t>11</w:t>
            </w:r>
            <w:r w:rsidRPr="001B10D5">
              <w:rPr>
                <w:rFonts w:ascii="新細明體" w:eastAsia="SimSun" w:hAnsi="新細明體" w:hint="eastAsia"/>
                <w:spacing w:val="20"/>
                <w:szCs w:val="24"/>
                <w:lang w:eastAsia="zh-CN"/>
              </w:rPr>
              <w:t>楼</w:t>
            </w:r>
            <w:r w:rsidRPr="00E46191">
              <w:rPr>
                <w:rFonts w:ascii="新細明體" w:hAnsi="新細明體"/>
                <w:spacing w:val="20"/>
                <w:szCs w:val="24"/>
                <w:lang w:eastAsia="zh-CN"/>
              </w:rPr>
              <w:tab/>
            </w:r>
          </w:p>
          <w:p w:rsidR="0034694C" w:rsidRPr="00E46191" w:rsidRDefault="001B10D5" w:rsidP="001B4468">
            <w:pPr>
              <w:spacing w:line="240" w:lineRule="auto"/>
              <w:jc w:val="both"/>
              <w:rPr>
                <w:rFonts w:ascii="新細明體" w:hAnsi="新細明體" w:hint="eastAsia"/>
                <w:spacing w:val="20"/>
                <w:szCs w:val="24"/>
                <w:lang w:eastAsia="zh-HK"/>
              </w:rPr>
            </w:pPr>
            <w:r w:rsidRPr="001B10D5">
              <w:rPr>
                <w:rFonts w:ascii="新細明體" w:eastAsia="SimSun" w:hAnsi="新細明體" w:hint="eastAsia"/>
                <w:spacing w:val="20"/>
                <w:szCs w:val="24"/>
                <w:lang w:eastAsia="zh-CN"/>
              </w:rPr>
              <w:t>中西区区议会会议室</w:t>
            </w:r>
          </w:p>
        </w:tc>
      </w:tr>
    </w:tbl>
    <w:p w:rsidR="0034694C" w:rsidRPr="00E46191" w:rsidRDefault="0034694C" w:rsidP="0034694C">
      <w:pPr>
        <w:jc w:val="both"/>
        <w:rPr>
          <w:rFonts w:ascii="新細明體" w:hAnsi="新細明體" w:hint="eastAsia"/>
          <w:spacing w:val="20"/>
          <w:lang w:eastAsia="zh-HK"/>
        </w:rPr>
      </w:pPr>
      <w:bookmarkStart w:id="0" w:name="_GoBack"/>
      <w:bookmarkEnd w:id="0"/>
    </w:p>
    <w:p w:rsidR="0034694C" w:rsidRPr="00E46191" w:rsidRDefault="001B10D5" w:rsidP="0034694C">
      <w:pPr>
        <w:jc w:val="both"/>
        <w:rPr>
          <w:rFonts w:ascii="新細明體" w:hAnsi="新細明體" w:hint="eastAsia"/>
          <w:b/>
          <w:spacing w:val="20"/>
          <w:lang w:eastAsia="zh-HK"/>
        </w:rPr>
      </w:pPr>
      <w:r w:rsidRPr="001B10D5">
        <w:rPr>
          <w:rFonts w:ascii="新細明體" w:eastAsia="SimSun" w:hAnsi="新細明體" w:hint="eastAsia"/>
          <w:b/>
          <w:spacing w:val="20"/>
          <w:u w:val="single"/>
          <w:lang w:eastAsia="zh-CN"/>
        </w:rPr>
        <w:t>出席者</w:t>
      </w:r>
      <w:r w:rsidRPr="001B10D5">
        <w:rPr>
          <w:rFonts w:ascii="新細明體" w:eastAsia="SimSun" w:hAnsi="新細明體" w:hint="eastAsia"/>
          <w:b/>
          <w:spacing w:val="20"/>
          <w:lang w:eastAsia="zh-CN"/>
        </w:rPr>
        <w:t>：</w:t>
      </w:r>
    </w:p>
    <w:p w:rsidR="0034694C" w:rsidRPr="00E46191" w:rsidRDefault="0034694C" w:rsidP="0034694C">
      <w:pPr>
        <w:jc w:val="both"/>
        <w:rPr>
          <w:rFonts w:ascii="新細明體" w:hAnsi="新細明體" w:hint="eastAsia"/>
          <w:b/>
          <w:spacing w:val="20"/>
          <w:lang w:eastAsia="zh-HK"/>
        </w:rPr>
      </w:pPr>
    </w:p>
    <w:p w:rsidR="0034694C" w:rsidRPr="00E46191" w:rsidRDefault="001B10D5" w:rsidP="0034694C">
      <w:pPr>
        <w:tabs>
          <w:tab w:val="left" w:pos="2880"/>
        </w:tabs>
        <w:ind w:left="720"/>
        <w:jc w:val="both"/>
        <w:rPr>
          <w:rFonts w:ascii="新細明體" w:hAnsi="新細明體" w:hint="eastAsia"/>
          <w:spacing w:val="20"/>
          <w:u w:val="single"/>
          <w:lang w:eastAsia="zh-HK"/>
        </w:rPr>
      </w:pPr>
      <w:r w:rsidRPr="001B10D5">
        <w:rPr>
          <w:rFonts w:ascii="新細明體" w:eastAsia="SimSun" w:hAnsi="新細明體" w:hint="eastAsia"/>
          <w:spacing w:val="20"/>
          <w:u w:val="single"/>
          <w:lang w:eastAsia="zh-CN"/>
        </w:rPr>
        <w:t>主席</w:t>
      </w:r>
    </w:p>
    <w:p w:rsidR="0034694C" w:rsidRPr="00E46191" w:rsidRDefault="001B10D5" w:rsidP="0034694C">
      <w:pPr>
        <w:ind w:firstLine="720"/>
        <w:jc w:val="both"/>
        <w:rPr>
          <w:rFonts w:ascii="新細明體" w:hAnsi="新細明體" w:hint="eastAsia"/>
          <w:spacing w:val="20"/>
          <w:lang w:eastAsia="zh-HK"/>
        </w:rPr>
      </w:pPr>
      <w:r w:rsidRPr="001B10D5">
        <w:rPr>
          <w:rFonts w:ascii="新細明體" w:eastAsia="SimSun" w:hAnsi="新細明體" w:hint="eastAsia"/>
          <w:spacing w:val="20"/>
          <w:lang w:eastAsia="zh-CN"/>
        </w:rPr>
        <w:t>张国钧议员</w:t>
      </w:r>
      <w:r w:rsidRPr="001B10D5">
        <w:rPr>
          <w:rFonts w:ascii="新細明體" w:eastAsia="SimSun" w:hAnsi="新細明體"/>
          <w:spacing w:val="20"/>
          <w:lang w:eastAsia="zh-CN"/>
        </w:rPr>
        <w:t>,JP</w:t>
      </w:r>
    </w:p>
    <w:p w:rsidR="0034694C" w:rsidRPr="00E46191" w:rsidRDefault="0034694C" w:rsidP="0034694C">
      <w:pPr>
        <w:tabs>
          <w:tab w:val="left" w:pos="2880"/>
        </w:tabs>
        <w:ind w:left="720"/>
        <w:jc w:val="both"/>
        <w:rPr>
          <w:rFonts w:ascii="新細明體" w:hAnsi="新細明體" w:hint="eastAsia"/>
          <w:spacing w:val="20"/>
          <w:lang w:eastAsia="zh-HK"/>
        </w:rPr>
      </w:pPr>
    </w:p>
    <w:p w:rsidR="0034694C" w:rsidRPr="00E46191" w:rsidRDefault="001B10D5" w:rsidP="0034694C">
      <w:pPr>
        <w:tabs>
          <w:tab w:val="left" w:pos="2880"/>
        </w:tabs>
        <w:ind w:left="720"/>
        <w:jc w:val="both"/>
        <w:rPr>
          <w:rFonts w:ascii="新細明體" w:hAnsi="新細明體" w:hint="eastAsia"/>
          <w:spacing w:val="20"/>
          <w:u w:val="single"/>
          <w:lang w:eastAsia="zh-HK"/>
        </w:rPr>
      </w:pPr>
      <w:r w:rsidRPr="001B10D5">
        <w:rPr>
          <w:rFonts w:ascii="新細明體" w:eastAsia="SimSun" w:hAnsi="新細明體" w:hint="eastAsia"/>
          <w:spacing w:val="20"/>
          <w:u w:val="single"/>
          <w:lang w:eastAsia="zh-CN"/>
        </w:rPr>
        <w:t>组员</w:t>
      </w:r>
    </w:p>
    <w:p w:rsidR="0034694C" w:rsidRPr="00E46191" w:rsidRDefault="001B10D5" w:rsidP="0034694C">
      <w:pPr>
        <w:pStyle w:val="2"/>
        <w:ind w:leftChars="300" w:left="1115" w:hangingChars="141" w:hanging="395"/>
        <w:jc w:val="both"/>
        <w:rPr>
          <w:rFonts w:ascii="新細明體" w:hAnsi="新細明體" w:hint="eastAsia"/>
          <w:spacing w:val="20"/>
          <w:lang w:eastAsia="zh-HK"/>
        </w:rPr>
      </w:pPr>
      <w:r w:rsidRPr="001B10D5">
        <w:rPr>
          <w:rFonts w:ascii="新細明體" w:eastAsia="SimSun" w:hAnsi="新細明體" w:hint="eastAsia"/>
          <w:spacing w:val="20"/>
          <w:lang w:eastAsia="zh-CN"/>
        </w:rPr>
        <w:t>陈学锋议员</w:t>
      </w:r>
      <w:r w:rsidRPr="001B10D5">
        <w:rPr>
          <w:rFonts w:ascii="新細明體" w:eastAsia="SimSun" w:hAnsi="新細明體"/>
          <w:spacing w:val="20"/>
          <w:lang w:eastAsia="zh-CN"/>
        </w:rPr>
        <w:t>,MH</w:t>
      </w:r>
    </w:p>
    <w:p w:rsidR="0034694C" w:rsidRPr="00E46191" w:rsidRDefault="001B10D5" w:rsidP="0034694C">
      <w:pPr>
        <w:pStyle w:val="2"/>
        <w:ind w:leftChars="300" w:left="1115" w:hangingChars="141" w:hanging="395"/>
        <w:jc w:val="both"/>
        <w:rPr>
          <w:rFonts w:ascii="新細明體" w:hAnsi="新細明體" w:hint="eastAsia"/>
          <w:spacing w:val="20"/>
          <w:lang w:eastAsia="zh-HK"/>
        </w:rPr>
      </w:pPr>
      <w:r w:rsidRPr="001B10D5">
        <w:rPr>
          <w:rFonts w:ascii="新細明體" w:eastAsia="SimSun" w:hAnsi="新細明體" w:hint="eastAsia"/>
          <w:spacing w:val="20"/>
          <w:lang w:eastAsia="zh-CN"/>
        </w:rPr>
        <w:t>文志华议员</w:t>
      </w:r>
      <w:r w:rsidRPr="001B10D5">
        <w:rPr>
          <w:rFonts w:ascii="新細明體" w:eastAsia="SimSun" w:hAnsi="新細明體"/>
          <w:spacing w:val="20"/>
          <w:lang w:eastAsia="zh-CN"/>
        </w:rPr>
        <w:t>,MH</w:t>
      </w:r>
    </w:p>
    <w:p w:rsidR="0034694C" w:rsidRPr="00E46191" w:rsidRDefault="0034694C" w:rsidP="0034694C">
      <w:pPr>
        <w:pStyle w:val="2"/>
        <w:ind w:leftChars="266" w:left="1118"/>
        <w:jc w:val="both"/>
        <w:rPr>
          <w:rFonts w:ascii="新細明體" w:hAnsi="新細明體" w:hint="eastAsia"/>
          <w:spacing w:val="20"/>
          <w:lang w:eastAsia="zh-HK"/>
        </w:rPr>
      </w:pPr>
    </w:p>
    <w:p w:rsidR="0034694C" w:rsidRPr="00E46191" w:rsidRDefault="001B10D5" w:rsidP="0034694C">
      <w:pPr>
        <w:tabs>
          <w:tab w:val="left" w:pos="2880"/>
        </w:tabs>
        <w:ind w:left="2880" w:hanging="2160"/>
        <w:jc w:val="both"/>
        <w:rPr>
          <w:rFonts w:ascii="新細明體" w:hAnsi="新細明體" w:hint="eastAsia"/>
          <w:spacing w:val="20"/>
          <w:u w:val="single"/>
          <w:lang w:eastAsia="zh-HK"/>
        </w:rPr>
      </w:pPr>
      <w:r w:rsidRPr="001B10D5">
        <w:rPr>
          <w:rFonts w:ascii="新細明體" w:eastAsia="SimSun" w:hAnsi="新細明體" w:hint="eastAsia"/>
          <w:spacing w:val="20"/>
          <w:u w:val="single"/>
          <w:lang w:eastAsia="zh-CN"/>
        </w:rPr>
        <w:t>列席者</w:t>
      </w:r>
    </w:p>
    <w:p w:rsidR="0034694C" w:rsidRPr="00E46191" w:rsidRDefault="001B10D5" w:rsidP="0034694C">
      <w:pPr>
        <w:tabs>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霍炜儿女士</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中西区民政事务处高级联络主任</w:t>
      </w:r>
      <w:r w:rsidRPr="001B10D5">
        <w:rPr>
          <w:rFonts w:ascii="新細明體" w:eastAsia="SimSun" w:hAnsi="新細明體"/>
          <w:spacing w:val="20"/>
          <w:lang w:eastAsia="zh-CN"/>
        </w:rPr>
        <w:t>(</w:t>
      </w:r>
      <w:r w:rsidRPr="001B10D5">
        <w:rPr>
          <w:rFonts w:ascii="新細明體" w:eastAsia="SimSun" w:hAnsi="新細明體" w:hint="eastAsia"/>
          <w:spacing w:val="20"/>
          <w:lang w:eastAsia="zh-CN"/>
        </w:rPr>
        <w:t>大厦管理</w:t>
      </w:r>
      <w:r w:rsidRPr="001B10D5">
        <w:rPr>
          <w:rFonts w:ascii="新細明體" w:eastAsia="SimSun" w:hAnsi="新細明體"/>
          <w:spacing w:val="20"/>
          <w:lang w:eastAsia="zh-CN"/>
        </w:rPr>
        <w:t>)2</w:t>
      </w:r>
    </w:p>
    <w:p w:rsidR="0034694C" w:rsidRPr="00E46191" w:rsidRDefault="001B10D5" w:rsidP="0034694C">
      <w:pPr>
        <w:tabs>
          <w:tab w:val="left" w:pos="2835"/>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赖宝钧先生</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中西区民政事务处联络主任主管</w:t>
      </w:r>
      <w:r w:rsidRPr="001B10D5">
        <w:rPr>
          <w:rFonts w:ascii="新細明體" w:eastAsia="SimSun" w:hAnsi="新細明體"/>
          <w:spacing w:val="20"/>
          <w:lang w:eastAsia="zh-CN"/>
        </w:rPr>
        <w:t>(</w:t>
      </w:r>
      <w:r w:rsidRPr="001B10D5">
        <w:rPr>
          <w:rFonts w:ascii="新細明體" w:eastAsia="SimSun" w:hAnsi="新細明體" w:hint="eastAsia"/>
          <w:spacing w:val="20"/>
          <w:lang w:eastAsia="zh-CN"/>
        </w:rPr>
        <w:t>大厦管理</w:t>
      </w:r>
      <w:r w:rsidRPr="001B10D5">
        <w:rPr>
          <w:rFonts w:ascii="新細明體" w:eastAsia="SimSun" w:hAnsi="新細明體"/>
          <w:spacing w:val="20"/>
          <w:lang w:eastAsia="zh-CN"/>
        </w:rPr>
        <w:t>)2</w:t>
      </w:r>
    </w:p>
    <w:p w:rsidR="004730D2" w:rsidRPr="00E46191" w:rsidRDefault="001B10D5" w:rsidP="004730D2">
      <w:pPr>
        <w:tabs>
          <w:tab w:val="left" w:pos="2975"/>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曾一匡先生</w:t>
      </w:r>
      <w:r w:rsidRPr="00E46191">
        <w:rPr>
          <w:rFonts w:ascii="新細明體" w:hAnsi="新細明體"/>
          <w:spacing w:val="20"/>
          <w:lang w:eastAsia="zh-CN"/>
        </w:rPr>
        <w:tab/>
      </w:r>
      <w:r w:rsidRPr="001B10D5">
        <w:rPr>
          <w:rFonts w:ascii="新細明體" w:eastAsia="SimSun" w:hAnsi="新細明體" w:hint="eastAsia"/>
          <w:spacing w:val="20"/>
          <w:lang w:eastAsia="zh-CN"/>
        </w:rPr>
        <w:t>中西区民政事务处联络主任</w:t>
      </w:r>
      <w:r w:rsidRPr="001B10D5">
        <w:rPr>
          <w:rFonts w:ascii="新細明體" w:eastAsia="SimSun" w:hAnsi="新細明體"/>
          <w:spacing w:val="20"/>
          <w:lang w:eastAsia="zh-CN"/>
        </w:rPr>
        <w:t>(</w:t>
      </w:r>
      <w:r w:rsidRPr="001B10D5">
        <w:rPr>
          <w:rFonts w:ascii="新細明體" w:eastAsia="SimSun" w:hAnsi="新細明體" w:hint="eastAsia"/>
          <w:spacing w:val="20"/>
          <w:lang w:eastAsia="zh-CN"/>
        </w:rPr>
        <w:t>大厦管理</w:t>
      </w:r>
      <w:r w:rsidRPr="001B10D5">
        <w:rPr>
          <w:rFonts w:ascii="新細明體" w:eastAsia="SimSun" w:hAnsi="新細明體"/>
          <w:spacing w:val="20"/>
          <w:lang w:eastAsia="zh-CN"/>
        </w:rPr>
        <w:t>)2(1)</w:t>
      </w:r>
    </w:p>
    <w:p w:rsidR="0034694C" w:rsidRPr="00E46191" w:rsidRDefault="001B10D5" w:rsidP="0034694C">
      <w:pPr>
        <w:tabs>
          <w:tab w:val="left" w:pos="2835"/>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巫桂欣女士</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中西区民政事务处联络主任</w:t>
      </w:r>
      <w:r w:rsidRPr="001B10D5">
        <w:rPr>
          <w:rFonts w:ascii="新細明體" w:eastAsia="SimSun" w:hAnsi="新細明體"/>
          <w:spacing w:val="20"/>
          <w:lang w:eastAsia="zh-CN"/>
        </w:rPr>
        <w:t>(</w:t>
      </w:r>
      <w:r w:rsidRPr="001B10D5">
        <w:rPr>
          <w:rFonts w:ascii="新細明體" w:eastAsia="SimSun" w:hAnsi="新細明體" w:hint="eastAsia"/>
          <w:spacing w:val="20"/>
          <w:lang w:eastAsia="zh-CN"/>
        </w:rPr>
        <w:t>大厦管理</w:t>
      </w:r>
      <w:r w:rsidRPr="001B10D5">
        <w:rPr>
          <w:rFonts w:ascii="新細明體" w:eastAsia="SimSun" w:hAnsi="新細明體"/>
          <w:spacing w:val="20"/>
          <w:lang w:eastAsia="zh-CN"/>
        </w:rPr>
        <w:t>)2(2)</w:t>
      </w:r>
    </w:p>
    <w:p w:rsidR="004730D2" w:rsidRPr="00E46191" w:rsidRDefault="001B10D5" w:rsidP="004730D2">
      <w:pPr>
        <w:tabs>
          <w:tab w:val="left" w:pos="2835"/>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李冠纬先生</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中西区民政事务处联络主任</w:t>
      </w:r>
      <w:r w:rsidRPr="001B10D5">
        <w:rPr>
          <w:rFonts w:ascii="新細明體" w:eastAsia="SimSun" w:hAnsi="新細明體"/>
          <w:spacing w:val="20"/>
          <w:lang w:eastAsia="zh-CN"/>
        </w:rPr>
        <w:t>(</w:t>
      </w:r>
      <w:r w:rsidRPr="001B10D5">
        <w:rPr>
          <w:rFonts w:ascii="新細明體" w:eastAsia="SimSun" w:hAnsi="新細明體" w:hint="eastAsia"/>
          <w:spacing w:val="20"/>
          <w:lang w:eastAsia="zh-CN"/>
        </w:rPr>
        <w:t>大厦管理</w:t>
      </w:r>
      <w:r w:rsidRPr="001B10D5">
        <w:rPr>
          <w:rFonts w:ascii="新細明體" w:eastAsia="SimSun" w:hAnsi="新細明體"/>
          <w:spacing w:val="20"/>
          <w:lang w:eastAsia="zh-CN"/>
        </w:rPr>
        <w:t>)2(3)</w:t>
      </w:r>
    </w:p>
    <w:p w:rsidR="0034694C" w:rsidRPr="00E46191" w:rsidRDefault="001B10D5" w:rsidP="0034694C">
      <w:pPr>
        <w:tabs>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许稼农先生</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食物环境卫生署中西区环境卫生总督察</w:t>
      </w:r>
    </w:p>
    <w:p w:rsidR="0034694C" w:rsidRPr="00E46191" w:rsidRDefault="001B10D5" w:rsidP="0034694C">
      <w:pPr>
        <w:tabs>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 xml:space="preserve">秦臻女士　</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廉政公署高级廉政教育主任</w:t>
      </w:r>
    </w:p>
    <w:p w:rsidR="0034694C" w:rsidRPr="00E46191" w:rsidRDefault="001B10D5" w:rsidP="0034694C">
      <w:pPr>
        <w:tabs>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王锦玲女士</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屋宇署屋宇测量师</w:t>
      </w:r>
      <w:r w:rsidRPr="001B10D5">
        <w:rPr>
          <w:rFonts w:ascii="新細明體" w:eastAsia="SimSun" w:hAnsi="新細明體"/>
          <w:spacing w:val="20"/>
          <w:lang w:eastAsia="zh-CN"/>
        </w:rPr>
        <w:t>/A3-SD</w:t>
      </w:r>
    </w:p>
    <w:p w:rsidR="0034694C" w:rsidRPr="00E46191" w:rsidRDefault="001B10D5" w:rsidP="0034694C">
      <w:pPr>
        <w:tabs>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杜文辉先生</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香港警务处西区警民关系组警民关系副主任</w:t>
      </w:r>
    </w:p>
    <w:p w:rsidR="0034694C" w:rsidRPr="00E46191" w:rsidRDefault="001B10D5" w:rsidP="0034694C">
      <w:pPr>
        <w:tabs>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曾志斌先生</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香港警务处中区警民关系组警民关系副主任</w:t>
      </w:r>
    </w:p>
    <w:p w:rsidR="0034694C" w:rsidRPr="00E46191" w:rsidRDefault="0034694C" w:rsidP="0034694C">
      <w:pPr>
        <w:tabs>
          <w:tab w:val="left" w:pos="2880"/>
        </w:tabs>
        <w:ind w:left="2880" w:hanging="2160"/>
        <w:jc w:val="both"/>
        <w:rPr>
          <w:rFonts w:ascii="新細明體" w:hAnsi="新細明體" w:hint="eastAsia"/>
          <w:spacing w:val="20"/>
          <w:lang w:eastAsia="zh-HK"/>
        </w:rPr>
      </w:pPr>
    </w:p>
    <w:p w:rsidR="0034694C" w:rsidRPr="00E46191" w:rsidRDefault="001B10D5" w:rsidP="0034694C">
      <w:pPr>
        <w:tabs>
          <w:tab w:val="left" w:pos="2880"/>
        </w:tabs>
        <w:ind w:left="720"/>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秘书</w:t>
      </w:r>
    </w:p>
    <w:p w:rsidR="0034694C" w:rsidRPr="00E46191" w:rsidRDefault="001B10D5" w:rsidP="0034694C">
      <w:pPr>
        <w:tabs>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刘咏嘉女士</w:t>
      </w:r>
      <w:r w:rsidRPr="00E46191">
        <w:rPr>
          <w:rFonts w:ascii="新細明體" w:hAnsi="新細明體"/>
          <w:spacing w:val="20"/>
          <w:lang w:eastAsia="zh-CN"/>
        </w:rPr>
        <w:tab/>
      </w:r>
      <w:r w:rsidRPr="001B10D5">
        <w:rPr>
          <w:rFonts w:ascii="新細明體" w:eastAsia="SimSun" w:hAnsi="新細明體" w:hint="eastAsia"/>
          <w:spacing w:val="20"/>
          <w:lang w:eastAsia="zh-CN"/>
        </w:rPr>
        <w:t>中西区民政事务处行政主任</w:t>
      </w:r>
      <w:r w:rsidRPr="001B10D5">
        <w:rPr>
          <w:rFonts w:ascii="新細明體" w:eastAsia="SimSun" w:hAnsi="新細明體"/>
          <w:spacing w:val="20"/>
          <w:lang w:eastAsia="zh-CN"/>
        </w:rPr>
        <w:t>(</w:t>
      </w:r>
      <w:r w:rsidRPr="001B10D5">
        <w:rPr>
          <w:rFonts w:ascii="新細明體" w:eastAsia="SimSun" w:hAnsi="新細明體" w:hint="eastAsia"/>
          <w:spacing w:val="20"/>
          <w:lang w:eastAsia="zh-CN"/>
        </w:rPr>
        <w:t>区议会</w:t>
      </w:r>
      <w:r w:rsidRPr="001B10D5">
        <w:rPr>
          <w:rFonts w:ascii="新細明體" w:eastAsia="SimSun" w:hAnsi="新細明體"/>
          <w:spacing w:val="20"/>
          <w:lang w:eastAsia="zh-CN"/>
        </w:rPr>
        <w:t>)1</w:t>
      </w:r>
    </w:p>
    <w:p w:rsidR="0034694C" w:rsidRPr="00E46191" w:rsidRDefault="0034694C" w:rsidP="0034694C">
      <w:pPr>
        <w:tabs>
          <w:tab w:val="left" w:pos="2880"/>
        </w:tabs>
        <w:ind w:left="2880" w:hanging="2160"/>
        <w:jc w:val="both"/>
        <w:rPr>
          <w:rFonts w:ascii="新細明體" w:hAnsi="新細明體" w:hint="eastAsia"/>
          <w:spacing w:val="20"/>
          <w:lang w:eastAsia="zh-HK"/>
        </w:rPr>
      </w:pPr>
    </w:p>
    <w:p w:rsidR="0034694C" w:rsidRPr="00E46191" w:rsidRDefault="001B10D5" w:rsidP="0034694C">
      <w:pPr>
        <w:pStyle w:val="2"/>
        <w:ind w:leftChars="300" w:left="720" w:firstLine="0"/>
        <w:jc w:val="both"/>
        <w:rPr>
          <w:rFonts w:ascii="新細明體" w:hAnsi="新細明體" w:hint="eastAsia"/>
          <w:spacing w:val="20"/>
          <w:u w:val="single"/>
          <w:lang w:eastAsia="zh-HK"/>
        </w:rPr>
      </w:pPr>
      <w:r w:rsidRPr="001B10D5">
        <w:rPr>
          <w:rFonts w:ascii="新細明體" w:eastAsia="SimSun" w:hAnsi="新細明體" w:hint="eastAsia"/>
          <w:spacing w:val="20"/>
          <w:u w:val="single"/>
          <w:lang w:eastAsia="zh-CN"/>
        </w:rPr>
        <w:t>因事缺席者</w:t>
      </w:r>
    </w:p>
    <w:p w:rsidR="0034694C" w:rsidRPr="00E46191" w:rsidRDefault="001B10D5" w:rsidP="0034694C">
      <w:pPr>
        <w:pStyle w:val="2"/>
        <w:ind w:left="0" w:firstLineChars="257" w:firstLine="720"/>
        <w:jc w:val="both"/>
        <w:rPr>
          <w:rFonts w:ascii="新細明體" w:hAnsi="新細明體" w:hint="eastAsia"/>
          <w:spacing w:val="20"/>
          <w:lang w:eastAsia="zh-HK"/>
        </w:rPr>
      </w:pPr>
      <w:r w:rsidRPr="001B10D5">
        <w:rPr>
          <w:rFonts w:ascii="新細明體" w:eastAsia="SimSun" w:hAnsi="新細明體" w:hint="eastAsia"/>
          <w:spacing w:val="20"/>
          <w:lang w:eastAsia="zh-CN"/>
        </w:rPr>
        <w:t>林怀荣议员</w:t>
      </w:r>
    </w:p>
    <w:p w:rsidR="0034694C" w:rsidRPr="00E46191" w:rsidRDefault="001B10D5" w:rsidP="0034694C">
      <w:pPr>
        <w:pStyle w:val="2"/>
        <w:ind w:leftChars="300" w:left="1115" w:hangingChars="141" w:hanging="395"/>
        <w:jc w:val="both"/>
        <w:rPr>
          <w:rFonts w:ascii="新細明體" w:hAnsi="新細明體" w:hint="eastAsia"/>
          <w:spacing w:val="20"/>
          <w:lang w:eastAsia="zh-HK"/>
        </w:rPr>
      </w:pPr>
      <w:r w:rsidRPr="001B10D5">
        <w:rPr>
          <w:rFonts w:ascii="新細明體" w:eastAsia="SimSun" w:hAnsi="新細明體" w:hint="eastAsia"/>
          <w:spacing w:val="20"/>
          <w:lang w:eastAsia="zh-CN"/>
        </w:rPr>
        <w:lastRenderedPageBreak/>
        <w:t>许智峰议员</w:t>
      </w:r>
    </w:p>
    <w:p w:rsidR="00E43CA6" w:rsidRPr="00E46191" w:rsidRDefault="001B10D5" w:rsidP="00E43CA6">
      <w:pPr>
        <w:pStyle w:val="2"/>
        <w:ind w:leftChars="300" w:left="1115" w:hangingChars="141" w:hanging="395"/>
        <w:jc w:val="both"/>
        <w:rPr>
          <w:rFonts w:ascii="新細明體" w:hAnsi="新細明體" w:hint="eastAsia"/>
          <w:spacing w:val="20"/>
          <w:lang w:eastAsia="zh-HK"/>
        </w:rPr>
      </w:pPr>
      <w:r w:rsidRPr="001B10D5">
        <w:rPr>
          <w:rFonts w:ascii="新細明體" w:eastAsia="SimSun" w:hAnsi="新細明體" w:hint="eastAsia"/>
          <w:spacing w:val="20"/>
          <w:lang w:eastAsia="zh-CN"/>
        </w:rPr>
        <w:t>李志恒议员</w:t>
      </w:r>
    </w:p>
    <w:p w:rsidR="0034694C" w:rsidRPr="00E46191" w:rsidRDefault="001B10D5" w:rsidP="0034694C">
      <w:pPr>
        <w:tabs>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杨景祥先生</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香港房屋协会物业管理咨询中心</w:t>
      </w:r>
    </w:p>
    <w:p w:rsidR="0034694C" w:rsidRPr="00E46191" w:rsidRDefault="001B10D5" w:rsidP="0034694C">
      <w:pPr>
        <w:tabs>
          <w:tab w:val="left" w:pos="2880"/>
        </w:tabs>
        <w:ind w:left="2880" w:hanging="2160"/>
        <w:jc w:val="both"/>
        <w:rPr>
          <w:rFonts w:ascii="新細明體" w:hAnsi="新細明體" w:hint="eastAsia"/>
          <w:spacing w:val="20"/>
          <w:lang w:eastAsia="zh-HK"/>
        </w:rPr>
      </w:pPr>
      <w:r w:rsidRPr="001B10D5">
        <w:rPr>
          <w:rFonts w:ascii="新細明體" w:eastAsia="SimSun" w:hAnsi="新細明體" w:hint="eastAsia"/>
          <w:spacing w:val="20"/>
          <w:lang w:eastAsia="zh-CN"/>
        </w:rPr>
        <w:t>殷倩华女士</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市区重建局高级社区发展经理</w:t>
      </w:r>
    </w:p>
    <w:p w:rsidR="0034694C" w:rsidRPr="00E46191" w:rsidRDefault="0034694C" w:rsidP="0034694C">
      <w:pPr>
        <w:pStyle w:val="2"/>
        <w:ind w:left="0" w:firstLineChars="257" w:firstLine="720"/>
        <w:jc w:val="both"/>
        <w:rPr>
          <w:rFonts w:ascii="新細明體" w:hAnsi="新細明體" w:hint="eastAsia"/>
          <w:spacing w:val="20"/>
          <w:lang w:eastAsia="zh-HK"/>
        </w:rPr>
      </w:pPr>
    </w:p>
    <w:tbl>
      <w:tblPr>
        <w:tblW w:w="12191" w:type="dxa"/>
        <w:tblInd w:w="-2949" w:type="dxa"/>
        <w:tblLayout w:type="fixed"/>
        <w:tblCellMar>
          <w:left w:w="28" w:type="dxa"/>
          <w:right w:w="28" w:type="dxa"/>
        </w:tblCellMar>
        <w:tblLook w:val="0000" w:firstRow="0" w:lastRow="0" w:firstColumn="0" w:lastColumn="0" w:noHBand="0" w:noVBand="0"/>
      </w:tblPr>
      <w:tblGrid>
        <w:gridCol w:w="2977"/>
        <w:gridCol w:w="9214"/>
      </w:tblGrid>
      <w:tr w:rsidR="00E46191" w:rsidRPr="00E46191" w:rsidTr="001B4468">
        <w:trPr>
          <w:tblHeader/>
        </w:trPr>
        <w:tc>
          <w:tcPr>
            <w:tcW w:w="2977" w:type="dxa"/>
          </w:tcPr>
          <w:p w:rsidR="0034694C" w:rsidRPr="00E46191" w:rsidRDefault="0034694C" w:rsidP="001B4468">
            <w:pPr>
              <w:jc w:val="both"/>
              <w:rPr>
                <w:rFonts w:ascii="新細明體" w:hAnsi="新細明體" w:hint="eastAsia"/>
                <w:b/>
                <w:spacing w:val="20"/>
                <w:sz w:val="22"/>
                <w:u w:val="single"/>
                <w:lang w:eastAsia="zh-HK"/>
              </w:rPr>
            </w:pPr>
          </w:p>
          <w:p w:rsidR="0034694C" w:rsidRPr="00E46191" w:rsidRDefault="0034694C" w:rsidP="001B4468">
            <w:pPr>
              <w:jc w:val="both"/>
              <w:rPr>
                <w:rFonts w:ascii="新細明體" w:hAnsi="新細明體" w:hint="eastAsia"/>
                <w:b/>
                <w:spacing w:val="20"/>
                <w:u w:val="single"/>
                <w:lang w:eastAsia="zh-HK"/>
              </w:rPr>
            </w:pPr>
          </w:p>
        </w:tc>
        <w:tc>
          <w:tcPr>
            <w:tcW w:w="9214" w:type="dxa"/>
          </w:tcPr>
          <w:p w:rsidR="0034694C" w:rsidRPr="00E46191" w:rsidRDefault="0034694C" w:rsidP="001B4468">
            <w:pPr>
              <w:jc w:val="both"/>
              <w:rPr>
                <w:rFonts w:ascii="新細明體" w:hAnsi="新細明體" w:hint="eastAsia"/>
                <w:b/>
                <w:spacing w:val="20"/>
                <w:lang w:eastAsia="zh-HK"/>
              </w:rPr>
            </w:pPr>
          </w:p>
        </w:tc>
      </w:tr>
      <w:tr w:rsidR="00E46191" w:rsidRPr="00E46191" w:rsidTr="001B4468">
        <w:tc>
          <w:tcPr>
            <w:tcW w:w="2977" w:type="dxa"/>
          </w:tcPr>
          <w:p w:rsidR="0034694C" w:rsidRPr="00E46191" w:rsidRDefault="0034694C" w:rsidP="001B4468">
            <w:pPr>
              <w:jc w:val="both"/>
              <w:rPr>
                <w:rFonts w:ascii="新細明體" w:hAnsi="新細明體" w:hint="eastAsia"/>
                <w:spacing w:val="20"/>
                <w:lang w:eastAsia="zh-HK"/>
              </w:rPr>
            </w:pPr>
          </w:p>
        </w:tc>
        <w:tc>
          <w:tcPr>
            <w:tcW w:w="9214" w:type="dxa"/>
          </w:tcPr>
          <w:p w:rsidR="0034694C" w:rsidRPr="00E46191" w:rsidRDefault="001B10D5" w:rsidP="001B4468">
            <w:pPr>
              <w:jc w:val="both"/>
              <w:rPr>
                <w:rFonts w:ascii="新細明體" w:hAnsi="新細明體" w:hint="eastAsia"/>
                <w:b/>
                <w:spacing w:val="20"/>
                <w:sz w:val="26"/>
                <w:u w:val="single"/>
                <w:lang w:eastAsia="zh-HK"/>
              </w:rPr>
            </w:pPr>
            <w:r w:rsidRPr="001B10D5">
              <w:rPr>
                <w:rFonts w:ascii="新細明體" w:eastAsia="SimSun" w:hAnsi="新細明體" w:hint="eastAsia"/>
                <w:b/>
                <w:spacing w:val="20"/>
                <w:sz w:val="26"/>
                <w:u w:val="single"/>
                <w:lang w:eastAsia="zh-CN"/>
              </w:rPr>
              <w:t>主席致欢迎辞</w:t>
            </w:r>
          </w:p>
          <w:p w:rsidR="0034694C" w:rsidRPr="00E46191" w:rsidRDefault="001B10D5" w:rsidP="001B4468">
            <w:pPr>
              <w:tabs>
                <w:tab w:val="left" w:pos="920"/>
              </w:tabs>
              <w:jc w:val="both"/>
              <w:rPr>
                <w:rFonts w:ascii="新細明體" w:hAnsi="新細明體" w:hint="eastAsia"/>
                <w:bCs/>
                <w:spacing w:val="20"/>
                <w:lang w:eastAsia="zh-HK"/>
              </w:rPr>
            </w:pPr>
            <w:r w:rsidRPr="00E46191">
              <w:rPr>
                <w:rFonts w:ascii="新細明體" w:hAnsi="新細明體"/>
                <w:bCs/>
                <w:spacing w:val="20"/>
                <w:lang w:eastAsia="zh-CN"/>
              </w:rPr>
              <w:tab/>
            </w:r>
          </w:p>
          <w:p w:rsidR="0034694C" w:rsidRPr="00E46191" w:rsidRDefault="001B10D5" w:rsidP="001B4468">
            <w:pPr>
              <w:tabs>
                <w:tab w:val="left" w:pos="920"/>
              </w:tabs>
              <w:ind w:leftChars="342" w:left="821" w:firstLineChars="6" w:firstLine="17"/>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欢迎各与会者出席中西区关注楼宇管理工作小组</w:t>
            </w:r>
            <w:r w:rsidRPr="001B10D5">
              <w:rPr>
                <w:rFonts w:ascii="新細明體" w:eastAsia="SimSun" w:hAnsi="新細明體"/>
                <w:spacing w:val="20"/>
                <w:lang w:eastAsia="zh-CN"/>
              </w:rPr>
              <w:t>2014/15</w:t>
            </w:r>
            <w:r w:rsidRPr="001B10D5">
              <w:rPr>
                <w:rFonts w:ascii="新細明體" w:eastAsia="SimSun" w:hAnsi="新細明體" w:hint="eastAsia"/>
                <w:spacing w:val="20"/>
                <w:lang w:eastAsia="zh-CN"/>
              </w:rPr>
              <w:t>年度的第三次会议。</w:t>
            </w:r>
          </w:p>
          <w:p w:rsidR="0034694C" w:rsidRPr="00E46191" w:rsidRDefault="0034694C" w:rsidP="001B4468">
            <w:pPr>
              <w:jc w:val="both"/>
              <w:rPr>
                <w:rFonts w:ascii="新細明體" w:hAnsi="新細明體" w:hint="eastAsia"/>
                <w:spacing w:val="20"/>
                <w:lang w:eastAsia="zh-HK"/>
              </w:rPr>
            </w:pPr>
          </w:p>
        </w:tc>
      </w:tr>
      <w:tr w:rsidR="00E46191" w:rsidRPr="00E46191" w:rsidTr="001B4468">
        <w:tc>
          <w:tcPr>
            <w:tcW w:w="2977" w:type="dxa"/>
          </w:tcPr>
          <w:p w:rsidR="0034694C" w:rsidRPr="00E46191" w:rsidRDefault="0034694C" w:rsidP="001B4468">
            <w:pPr>
              <w:jc w:val="both"/>
              <w:rPr>
                <w:rFonts w:ascii="新細明體" w:hAnsi="新細明體" w:hint="eastAsia"/>
                <w:spacing w:val="20"/>
                <w:lang w:eastAsia="zh-HK"/>
              </w:rPr>
            </w:pPr>
          </w:p>
        </w:tc>
        <w:tc>
          <w:tcPr>
            <w:tcW w:w="9214" w:type="dxa"/>
          </w:tcPr>
          <w:p w:rsidR="0034694C" w:rsidRPr="00E46191" w:rsidRDefault="001B10D5" w:rsidP="001B4468">
            <w:pPr>
              <w:jc w:val="both"/>
              <w:rPr>
                <w:rFonts w:ascii="新細明體" w:hAnsi="新細明體" w:hint="eastAsia"/>
                <w:b/>
                <w:spacing w:val="20"/>
                <w:sz w:val="26"/>
                <w:u w:val="single"/>
                <w:lang w:eastAsia="zh-HK"/>
              </w:rPr>
            </w:pPr>
            <w:r w:rsidRPr="001B10D5">
              <w:rPr>
                <w:rFonts w:ascii="新細明體" w:eastAsia="SimSun" w:hAnsi="新細明體" w:hint="eastAsia"/>
                <w:b/>
                <w:spacing w:val="20"/>
                <w:sz w:val="26"/>
                <w:u w:val="single"/>
                <w:lang w:eastAsia="zh-CN"/>
              </w:rPr>
              <w:t>第一项：通过会议议程及上次会议简录</w:t>
            </w:r>
          </w:p>
          <w:p w:rsidR="0034694C" w:rsidRPr="00E46191" w:rsidRDefault="001B10D5" w:rsidP="001B4468">
            <w:pPr>
              <w:tabs>
                <w:tab w:val="left" w:pos="3450"/>
              </w:tabs>
              <w:jc w:val="both"/>
              <w:rPr>
                <w:rFonts w:ascii="新細明體" w:hAnsi="新細明體" w:hint="eastAsia"/>
                <w:spacing w:val="20"/>
                <w:lang w:eastAsia="zh-HK"/>
              </w:rPr>
            </w:pPr>
            <w:r w:rsidRPr="00E46191">
              <w:rPr>
                <w:rFonts w:ascii="新細明體" w:hAnsi="新細明體"/>
                <w:spacing w:val="20"/>
                <w:lang w:eastAsia="zh-CN"/>
              </w:rPr>
              <w:tab/>
            </w:r>
          </w:p>
          <w:p w:rsidR="0034694C" w:rsidRPr="00E46191" w:rsidRDefault="001B10D5" w:rsidP="0034694C">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表示，秘书处在会前没有收到会议议程及上次会议简录的修订建议。组员没有其他意见，会议议程及</w:t>
            </w:r>
            <w:r w:rsidRPr="001B10D5">
              <w:rPr>
                <w:rFonts w:ascii="新細明體" w:eastAsia="SimSun" w:hAnsi="新細明體"/>
                <w:spacing w:val="20"/>
                <w:lang w:eastAsia="zh-CN"/>
              </w:rPr>
              <w:t>2014/15</w:t>
            </w:r>
            <w:r w:rsidRPr="001B10D5">
              <w:rPr>
                <w:rFonts w:ascii="新細明體" w:eastAsia="SimSun" w:hAnsi="新細明體" w:hint="eastAsia"/>
                <w:spacing w:val="20"/>
                <w:lang w:eastAsia="zh-CN"/>
              </w:rPr>
              <w:t>年度第二次会议简录获得通过。</w:t>
            </w:r>
          </w:p>
          <w:p w:rsidR="0034694C" w:rsidRPr="00E46191" w:rsidRDefault="0034694C" w:rsidP="001B4468">
            <w:pPr>
              <w:tabs>
                <w:tab w:val="left" w:pos="950"/>
              </w:tabs>
              <w:jc w:val="both"/>
              <w:rPr>
                <w:rFonts w:ascii="新細明體" w:hAnsi="新細明體" w:hint="eastAsia"/>
                <w:spacing w:val="20"/>
                <w:lang w:eastAsia="zh-HK"/>
              </w:rPr>
            </w:pPr>
          </w:p>
        </w:tc>
      </w:tr>
      <w:tr w:rsidR="00E46191" w:rsidRPr="00E46191" w:rsidTr="001B4468">
        <w:tc>
          <w:tcPr>
            <w:tcW w:w="2977" w:type="dxa"/>
          </w:tcPr>
          <w:p w:rsidR="0034694C" w:rsidRPr="00E46191" w:rsidRDefault="0034694C" w:rsidP="001B4468">
            <w:pPr>
              <w:jc w:val="both"/>
              <w:rPr>
                <w:rFonts w:ascii="新細明體" w:hAnsi="新細明體" w:hint="eastAsia"/>
                <w:spacing w:val="20"/>
                <w:lang w:eastAsia="zh-HK"/>
              </w:rPr>
            </w:pPr>
          </w:p>
          <w:p w:rsidR="0034694C" w:rsidRPr="00E46191" w:rsidRDefault="0034694C" w:rsidP="001B4468">
            <w:pPr>
              <w:jc w:val="both"/>
              <w:rPr>
                <w:rFonts w:ascii="新細明體" w:hAnsi="新細明體" w:hint="eastAsia"/>
                <w:spacing w:val="20"/>
                <w:lang w:eastAsia="zh-HK"/>
              </w:rPr>
            </w:pPr>
          </w:p>
          <w:p w:rsidR="0034694C" w:rsidRPr="00E46191" w:rsidRDefault="0034694C" w:rsidP="001B4468">
            <w:pPr>
              <w:jc w:val="both"/>
              <w:rPr>
                <w:rFonts w:ascii="新細明體" w:hAnsi="新細明體" w:hint="eastAsia"/>
                <w:spacing w:val="20"/>
                <w:lang w:eastAsia="zh-HK"/>
              </w:rPr>
            </w:pPr>
          </w:p>
          <w:p w:rsidR="0034694C" w:rsidRPr="00E46191" w:rsidRDefault="0034694C" w:rsidP="001B4468">
            <w:pPr>
              <w:jc w:val="both"/>
              <w:rPr>
                <w:rFonts w:ascii="新細明體" w:hAnsi="新細明體" w:hint="eastAsia"/>
                <w:spacing w:val="20"/>
                <w:lang w:eastAsia="zh-HK"/>
              </w:rPr>
            </w:pPr>
          </w:p>
        </w:tc>
        <w:tc>
          <w:tcPr>
            <w:tcW w:w="9214" w:type="dxa"/>
          </w:tcPr>
          <w:p w:rsidR="0034694C" w:rsidRPr="00E46191" w:rsidRDefault="001B10D5" w:rsidP="001B4468">
            <w:pPr>
              <w:jc w:val="both"/>
              <w:rPr>
                <w:rFonts w:ascii="新細明體" w:hAnsi="新細明體" w:hint="eastAsia"/>
                <w:b/>
                <w:spacing w:val="20"/>
                <w:sz w:val="26"/>
                <w:u w:val="single"/>
                <w:lang w:eastAsia="zh-HK"/>
              </w:rPr>
            </w:pPr>
            <w:r w:rsidRPr="001B10D5">
              <w:rPr>
                <w:rFonts w:ascii="新細明體" w:eastAsia="SimSun" w:hAnsi="新細明體" w:hint="eastAsia"/>
                <w:b/>
                <w:spacing w:val="20"/>
                <w:sz w:val="26"/>
                <w:u w:val="single"/>
                <w:lang w:eastAsia="zh-CN"/>
              </w:rPr>
              <w:t>第二项：</w:t>
            </w:r>
            <w:r w:rsidRPr="001B10D5">
              <w:rPr>
                <w:rFonts w:ascii="新細明體" w:eastAsia="SimSun" w:hAnsi="新細明體" w:hint="eastAsia"/>
                <w:b/>
                <w:spacing w:val="20"/>
                <w:sz w:val="26"/>
                <w:szCs w:val="26"/>
                <w:u w:val="single"/>
                <w:lang w:eastAsia="zh-CN"/>
              </w:rPr>
              <w:t>汇报已举办的活动情况</w:t>
            </w:r>
          </w:p>
          <w:p w:rsidR="0034694C" w:rsidRPr="00E46191" w:rsidRDefault="0034694C" w:rsidP="001B4468">
            <w:pPr>
              <w:tabs>
                <w:tab w:val="left" w:pos="1024"/>
              </w:tabs>
              <w:jc w:val="both"/>
              <w:rPr>
                <w:rFonts w:hint="eastAsia"/>
                <w:spacing w:val="20"/>
                <w:lang w:eastAsia="zh-HK"/>
              </w:rPr>
            </w:pPr>
          </w:p>
          <w:p w:rsidR="0034694C" w:rsidRPr="00E46191" w:rsidRDefault="001B10D5" w:rsidP="00985F60">
            <w:pPr>
              <w:numPr>
                <w:ilvl w:val="0"/>
                <w:numId w:val="1"/>
              </w:numPr>
              <w:jc w:val="both"/>
              <w:rPr>
                <w:rFonts w:hint="eastAsia"/>
                <w:spacing w:val="20"/>
                <w:lang w:eastAsia="zh-HK"/>
              </w:rPr>
            </w:pPr>
            <w:r w:rsidRPr="001B10D5">
              <w:rPr>
                <w:rFonts w:eastAsia="SimSun" w:hint="eastAsia"/>
                <w:spacing w:val="20"/>
                <w:u w:val="single"/>
                <w:lang w:eastAsia="zh-CN"/>
              </w:rPr>
              <w:t>主席</w:t>
            </w:r>
            <w:r w:rsidRPr="001B10D5">
              <w:rPr>
                <w:rFonts w:eastAsia="SimSun" w:hint="eastAsia"/>
                <w:spacing w:val="20"/>
                <w:lang w:eastAsia="zh-CN"/>
              </w:rPr>
              <w:t>表示，本小组于去年</w:t>
            </w:r>
            <w:r w:rsidRPr="001B10D5">
              <w:rPr>
                <w:rFonts w:eastAsia="SimSun"/>
                <w:spacing w:val="20"/>
                <w:lang w:eastAsia="zh-CN"/>
              </w:rPr>
              <w:t>12</w:t>
            </w:r>
            <w:r w:rsidRPr="001B10D5">
              <w:rPr>
                <w:rFonts w:eastAsia="SimSun" w:hint="eastAsia"/>
                <w:spacing w:val="20"/>
                <w:lang w:eastAsia="zh-CN"/>
              </w:rPr>
              <w:t>月</w:t>
            </w:r>
            <w:r w:rsidRPr="001B10D5">
              <w:rPr>
                <w:rFonts w:eastAsia="SimSun"/>
                <w:spacing w:val="20"/>
                <w:lang w:eastAsia="zh-CN"/>
              </w:rPr>
              <w:t>10</w:t>
            </w:r>
            <w:r w:rsidRPr="001B10D5">
              <w:rPr>
                <w:rFonts w:eastAsia="SimSun" w:hint="eastAsia"/>
                <w:spacing w:val="20"/>
                <w:lang w:eastAsia="zh-CN"/>
              </w:rPr>
              <w:t>日及</w:t>
            </w:r>
            <w:r w:rsidRPr="001B10D5">
              <w:rPr>
                <w:rFonts w:eastAsia="SimSun"/>
                <w:spacing w:val="20"/>
                <w:lang w:eastAsia="zh-CN"/>
              </w:rPr>
              <w:t>16</w:t>
            </w:r>
            <w:r w:rsidRPr="001B10D5">
              <w:rPr>
                <w:rFonts w:eastAsia="SimSun" w:hint="eastAsia"/>
                <w:spacing w:val="20"/>
                <w:lang w:eastAsia="zh-CN"/>
              </w:rPr>
              <w:t>日举办大厦管理进阶证书课程，由廉政公署、香港房屋经理学会专业实务委员会委员、律师及法团代表担任嘉宾讲者，向参加者讲解大厦维修招标注意事项及防贪知识、大厦维修招标程序及如何监察维修过程、分享与大厦维修有关的法律个案及经验，主席请中西区民政事务处联络主任</w:t>
            </w:r>
            <w:r w:rsidRPr="001B10D5">
              <w:rPr>
                <w:rFonts w:eastAsia="SimSun"/>
                <w:spacing w:val="20"/>
                <w:lang w:eastAsia="zh-CN"/>
              </w:rPr>
              <w:t>(</w:t>
            </w:r>
            <w:r w:rsidRPr="001B10D5">
              <w:rPr>
                <w:rFonts w:eastAsia="SimSun" w:hint="eastAsia"/>
                <w:spacing w:val="20"/>
                <w:lang w:eastAsia="zh-CN"/>
              </w:rPr>
              <w:t>大厦管理</w:t>
            </w:r>
            <w:r w:rsidRPr="001B10D5">
              <w:rPr>
                <w:rFonts w:eastAsia="SimSun"/>
                <w:spacing w:val="20"/>
                <w:lang w:eastAsia="zh-CN"/>
              </w:rPr>
              <w:t>)2(2)</w:t>
            </w:r>
            <w:r w:rsidRPr="001B10D5">
              <w:rPr>
                <w:rFonts w:eastAsia="SimSun" w:hint="eastAsia"/>
                <w:spacing w:val="20"/>
                <w:u w:val="single"/>
                <w:lang w:eastAsia="zh-CN"/>
              </w:rPr>
              <w:t>巫桂欣女士</w:t>
            </w:r>
            <w:r w:rsidRPr="001B10D5">
              <w:rPr>
                <w:rFonts w:eastAsia="SimSun" w:hint="eastAsia"/>
                <w:spacing w:val="20"/>
                <w:lang w:eastAsia="zh-CN"/>
              </w:rPr>
              <w:t>汇报活动情况。</w:t>
            </w:r>
          </w:p>
          <w:p w:rsidR="0034694C" w:rsidRPr="00E46191" w:rsidRDefault="0034694C" w:rsidP="001B4468">
            <w:pPr>
              <w:ind w:left="840"/>
              <w:jc w:val="both"/>
              <w:rPr>
                <w:rFonts w:hint="eastAsia"/>
                <w:spacing w:val="20"/>
                <w:lang w:eastAsia="zh-HK"/>
              </w:rPr>
            </w:pPr>
          </w:p>
          <w:p w:rsidR="000651EA" w:rsidRPr="00E46191" w:rsidRDefault="001B10D5" w:rsidP="000651EA">
            <w:pPr>
              <w:numPr>
                <w:ilvl w:val="0"/>
                <w:numId w:val="1"/>
              </w:numPr>
              <w:jc w:val="both"/>
              <w:rPr>
                <w:rFonts w:hint="eastAsia"/>
                <w:spacing w:val="20"/>
                <w:lang w:eastAsia="zh-HK"/>
              </w:rPr>
            </w:pPr>
            <w:r w:rsidRPr="001B10D5">
              <w:rPr>
                <w:rFonts w:eastAsia="SimSun" w:hint="eastAsia"/>
                <w:spacing w:val="20"/>
                <w:u w:val="single"/>
                <w:lang w:eastAsia="zh-CN"/>
              </w:rPr>
              <w:t>巫女士</w:t>
            </w:r>
            <w:r w:rsidRPr="001B10D5">
              <w:rPr>
                <w:rFonts w:eastAsia="SimSun" w:hint="eastAsia"/>
                <w:spacing w:val="20"/>
                <w:lang w:eastAsia="zh-CN"/>
              </w:rPr>
              <w:t>汇报是次课程为期两日，参加人数约</w:t>
            </w:r>
            <w:r w:rsidRPr="001B10D5">
              <w:rPr>
                <w:rFonts w:eastAsia="SimSun"/>
                <w:spacing w:val="20"/>
                <w:lang w:eastAsia="zh-CN"/>
              </w:rPr>
              <w:t>100</w:t>
            </w:r>
            <w:r w:rsidRPr="001B10D5">
              <w:rPr>
                <w:rFonts w:eastAsia="SimSun" w:hint="eastAsia"/>
                <w:spacing w:val="20"/>
                <w:lang w:eastAsia="zh-CN"/>
              </w:rPr>
              <w:t>人，共收回</w:t>
            </w:r>
            <w:r w:rsidRPr="001B10D5">
              <w:rPr>
                <w:rFonts w:eastAsia="SimSun"/>
                <w:spacing w:val="20"/>
                <w:lang w:eastAsia="zh-CN"/>
              </w:rPr>
              <w:t>83</w:t>
            </w:r>
            <w:r w:rsidRPr="001B10D5">
              <w:rPr>
                <w:rFonts w:eastAsia="SimSun" w:hint="eastAsia"/>
                <w:spacing w:val="20"/>
                <w:lang w:eastAsia="zh-CN"/>
              </w:rPr>
              <w:t>份问卷。参加者普遍对课程的时间、地点和内容感到满意。</w:t>
            </w:r>
            <w:r w:rsidRPr="001B10D5">
              <w:rPr>
                <w:rFonts w:eastAsia="SimSun" w:hint="eastAsia"/>
                <w:spacing w:val="20"/>
                <w:u w:val="single"/>
                <w:lang w:eastAsia="zh-CN"/>
              </w:rPr>
              <w:t>巫女士</w:t>
            </w:r>
            <w:r w:rsidRPr="001B10D5">
              <w:rPr>
                <w:rFonts w:eastAsia="SimSun" w:hint="eastAsia"/>
                <w:spacing w:val="20"/>
                <w:lang w:eastAsia="zh-CN"/>
              </w:rPr>
              <w:t>请各组员参考呈台的参加者意见分析表，由于参加者都面对不同的大厦管理问题，他们尤其对律师分享的真实案例感兴趣。另外，不少参加者希望来年继续邀请律师担任讲者，让他们对《建筑物管理条例》的要求和应用有更深入的理解。总括而言，参加者的反应都是正面的。</w:t>
            </w:r>
            <w:r w:rsidRPr="001B10D5">
              <w:rPr>
                <w:rFonts w:eastAsia="SimSun" w:hint="eastAsia"/>
                <w:spacing w:val="20"/>
                <w:u w:val="single"/>
                <w:lang w:eastAsia="zh-CN"/>
              </w:rPr>
              <w:t>巫女士</w:t>
            </w:r>
            <w:r w:rsidRPr="001B10D5">
              <w:rPr>
                <w:rFonts w:eastAsia="SimSun" w:hint="eastAsia"/>
                <w:spacing w:val="20"/>
                <w:lang w:eastAsia="zh-CN"/>
              </w:rPr>
              <w:t>感谢</w:t>
            </w:r>
            <w:r w:rsidRPr="001B10D5">
              <w:rPr>
                <w:rFonts w:eastAsia="SimSun" w:hint="eastAsia"/>
                <w:spacing w:val="20"/>
                <w:u w:val="single"/>
                <w:lang w:eastAsia="zh-CN"/>
              </w:rPr>
              <w:t>主席</w:t>
            </w:r>
            <w:r w:rsidRPr="001B10D5">
              <w:rPr>
                <w:rFonts w:eastAsia="SimSun" w:hint="eastAsia"/>
                <w:spacing w:val="20"/>
                <w:lang w:eastAsia="zh-CN"/>
              </w:rPr>
              <w:t>帮忙邀请律师担任嘉宾讲者，同时亦感谢</w:t>
            </w:r>
            <w:r w:rsidRPr="001B10D5">
              <w:rPr>
                <w:rFonts w:eastAsia="SimSun" w:hint="eastAsia"/>
                <w:spacing w:val="20"/>
                <w:u w:val="single"/>
                <w:lang w:eastAsia="zh-CN"/>
              </w:rPr>
              <w:t>文志华议员</w:t>
            </w:r>
            <w:r w:rsidRPr="001B10D5">
              <w:rPr>
                <w:rFonts w:eastAsia="SimSun" w:hint="eastAsia"/>
                <w:spacing w:val="20"/>
                <w:lang w:eastAsia="zh-CN"/>
              </w:rPr>
              <w:t>于课程期间分享大厦维修的实践经验。</w:t>
            </w:r>
          </w:p>
          <w:p w:rsidR="0034694C" w:rsidRPr="00E46191" w:rsidRDefault="0034694C" w:rsidP="001B4468">
            <w:pPr>
              <w:pStyle w:val="a8"/>
              <w:ind w:leftChars="0" w:left="0"/>
              <w:rPr>
                <w:rFonts w:ascii="新細明體" w:hAnsi="新細明體" w:hint="eastAsia"/>
                <w:spacing w:val="20"/>
                <w:lang w:eastAsia="zh-HK"/>
              </w:rPr>
            </w:pPr>
          </w:p>
          <w:p w:rsidR="0034694C" w:rsidRPr="00E46191" w:rsidRDefault="001B10D5" w:rsidP="00B235A4">
            <w:pPr>
              <w:numPr>
                <w:ilvl w:val="0"/>
                <w:numId w:val="1"/>
              </w:numPr>
              <w:jc w:val="both"/>
              <w:rPr>
                <w:rFonts w:hint="eastAsia"/>
                <w:spacing w:val="20"/>
                <w:lang w:eastAsia="zh-HK"/>
              </w:rPr>
            </w:pPr>
            <w:r w:rsidRPr="001B10D5">
              <w:rPr>
                <w:rFonts w:eastAsia="SimSun" w:hint="eastAsia"/>
                <w:spacing w:val="20"/>
                <w:u w:val="single"/>
                <w:lang w:eastAsia="zh-CN"/>
              </w:rPr>
              <w:t>主席</w:t>
            </w:r>
            <w:r w:rsidRPr="001B10D5">
              <w:rPr>
                <w:rFonts w:eastAsia="SimSun" w:hint="eastAsia"/>
                <w:spacing w:val="20"/>
                <w:lang w:eastAsia="zh-CN"/>
              </w:rPr>
              <w:t>表示两天的大厦管理进阶证书课程得以顺利举行，有赖各组员的支持。他感谢中西区民政事务处借出坚尼地城社区综合大楼活动室作为活动场地及协助筹办是次活动。</w:t>
            </w:r>
            <w:r w:rsidRPr="001B10D5">
              <w:rPr>
                <w:rFonts w:eastAsia="SimSun" w:hint="eastAsia"/>
                <w:spacing w:val="20"/>
                <w:u w:val="single"/>
                <w:lang w:eastAsia="zh-CN"/>
              </w:rPr>
              <w:t>主席</w:t>
            </w:r>
            <w:r w:rsidRPr="001B10D5">
              <w:rPr>
                <w:rFonts w:eastAsia="SimSun" w:hint="eastAsia"/>
                <w:spacing w:val="20"/>
                <w:lang w:eastAsia="zh-CN"/>
              </w:rPr>
              <w:t>表示认识大厦管理并愿意花时间分享的律师不多，但将继续尝试邀请该名律师担任讲者。</w:t>
            </w:r>
          </w:p>
          <w:p w:rsidR="0034694C" w:rsidRPr="00E46191" w:rsidRDefault="0034694C" w:rsidP="001B4468">
            <w:pPr>
              <w:jc w:val="both"/>
              <w:rPr>
                <w:rFonts w:ascii="新細明體" w:hAnsi="新細明體" w:hint="eastAsia"/>
                <w:spacing w:val="20"/>
                <w:lang w:eastAsia="zh-HK"/>
              </w:rPr>
            </w:pPr>
          </w:p>
          <w:p w:rsidR="0034694C" w:rsidRPr="00E46191" w:rsidRDefault="0034694C" w:rsidP="001B4468">
            <w:pPr>
              <w:jc w:val="both"/>
              <w:rPr>
                <w:rFonts w:ascii="新細明體" w:hAnsi="新細明體" w:hint="eastAsia"/>
                <w:b/>
                <w:spacing w:val="20"/>
                <w:sz w:val="26"/>
                <w:u w:val="single"/>
                <w:lang w:eastAsia="zh-HK"/>
              </w:rPr>
            </w:pPr>
          </w:p>
        </w:tc>
      </w:tr>
      <w:tr w:rsidR="00E46191" w:rsidRPr="00E46191" w:rsidTr="001B4468">
        <w:tc>
          <w:tcPr>
            <w:tcW w:w="2977" w:type="dxa"/>
          </w:tcPr>
          <w:p w:rsidR="0034694C" w:rsidRPr="00E46191" w:rsidRDefault="0034694C" w:rsidP="001B4468">
            <w:pPr>
              <w:jc w:val="both"/>
              <w:rPr>
                <w:rFonts w:ascii="新細明體" w:hAnsi="新細明體" w:hint="eastAsia"/>
                <w:spacing w:val="20"/>
                <w:lang w:eastAsia="zh-HK"/>
              </w:rPr>
            </w:pPr>
          </w:p>
        </w:tc>
        <w:tc>
          <w:tcPr>
            <w:tcW w:w="9214" w:type="dxa"/>
          </w:tcPr>
          <w:p w:rsidR="0034694C" w:rsidRPr="00E46191" w:rsidRDefault="001B10D5" w:rsidP="001B4468">
            <w:pPr>
              <w:jc w:val="both"/>
              <w:rPr>
                <w:rFonts w:ascii="新細明體" w:hAnsi="新細明體" w:hint="eastAsia"/>
                <w:b/>
                <w:spacing w:val="20"/>
                <w:szCs w:val="24"/>
                <w:u w:val="single"/>
                <w:lang w:eastAsia="zh-HK"/>
              </w:rPr>
            </w:pPr>
            <w:r w:rsidRPr="001B10D5">
              <w:rPr>
                <w:rFonts w:ascii="新細明體" w:eastAsia="SimSun" w:hAnsi="新細明體" w:hint="eastAsia"/>
                <w:b/>
                <w:spacing w:val="20"/>
                <w:sz w:val="26"/>
                <w:u w:val="single"/>
                <w:lang w:eastAsia="zh-CN"/>
              </w:rPr>
              <w:t>第三项：讨论及通过</w:t>
            </w:r>
            <w:r w:rsidRPr="001B10D5">
              <w:rPr>
                <w:rFonts w:eastAsia="SimSun" w:hint="eastAsia"/>
                <w:b/>
                <w:spacing w:val="20"/>
                <w:sz w:val="26"/>
                <w:u w:val="single"/>
                <w:lang w:eastAsia="zh-CN"/>
              </w:rPr>
              <w:t>二</w:t>
            </w:r>
            <w:r w:rsidR="0034694C" w:rsidRPr="00E46191">
              <w:rPr>
                <w:rFonts w:hint="eastAsia"/>
                <w:b/>
                <w:spacing w:val="20"/>
                <w:sz w:val="26"/>
                <w:u w:val="single"/>
                <w:lang w:eastAsia="zh-HK"/>
              </w:rPr>
              <w:sym w:font="Wingdings 2" w:char="F099"/>
            </w:r>
            <w:r w:rsidRPr="001B10D5">
              <w:rPr>
                <w:rFonts w:eastAsia="SimSun" w:hint="eastAsia"/>
                <w:b/>
                <w:spacing w:val="20"/>
                <w:sz w:val="26"/>
                <w:u w:val="single"/>
                <w:lang w:eastAsia="zh-CN"/>
              </w:rPr>
              <w:t>一</w:t>
            </w:r>
            <w:r w:rsidRPr="001B10D5">
              <w:rPr>
                <w:rFonts w:ascii="新細明體" w:eastAsia="SimSun" w:hAnsi="新細明體" w:hint="eastAsia"/>
                <w:b/>
                <w:spacing w:val="20"/>
                <w:sz w:val="26"/>
                <w:u w:val="single"/>
                <w:lang w:eastAsia="zh-CN"/>
              </w:rPr>
              <w:t>五</w:t>
            </w:r>
            <w:r w:rsidRPr="001B10D5">
              <w:rPr>
                <w:rFonts w:ascii="新細明體" w:eastAsia="SimSun" w:hAnsi="新細明體"/>
                <w:b/>
                <w:spacing w:val="20"/>
                <w:sz w:val="26"/>
                <w:u w:val="single"/>
                <w:lang w:eastAsia="zh-CN"/>
              </w:rPr>
              <w:t>/</w:t>
            </w:r>
            <w:r w:rsidRPr="001B10D5">
              <w:rPr>
                <w:rFonts w:ascii="新細明體" w:eastAsia="SimSun" w:hAnsi="新細明體" w:hint="eastAsia"/>
                <w:b/>
                <w:spacing w:val="20"/>
                <w:sz w:val="26"/>
                <w:u w:val="single"/>
                <w:lang w:eastAsia="zh-CN"/>
              </w:rPr>
              <w:t>一六年度的活动计划及财政预算</w:t>
            </w:r>
          </w:p>
          <w:p w:rsidR="0034694C" w:rsidRPr="00E46191" w:rsidRDefault="001B10D5" w:rsidP="00662C2E">
            <w:pPr>
              <w:jc w:val="both"/>
              <w:rPr>
                <w:rFonts w:ascii="新細明體" w:hAnsi="新細明體" w:hint="eastAsia"/>
                <w:bCs/>
                <w:spacing w:val="20"/>
                <w:szCs w:val="24"/>
                <w:lang w:eastAsia="zh-HK"/>
              </w:rPr>
            </w:pPr>
            <w:r w:rsidRPr="001B10D5">
              <w:rPr>
                <w:rFonts w:ascii="新細明體" w:eastAsia="SimSun" w:hAnsi="新細明體"/>
                <w:bCs/>
                <w:spacing w:val="20"/>
                <w:szCs w:val="24"/>
                <w:lang w:eastAsia="zh-CN"/>
              </w:rPr>
              <w:t>(</w:t>
            </w:r>
            <w:r w:rsidRPr="001B10D5">
              <w:rPr>
                <w:rFonts w:ascii="新細明體" w:eastAsia="SimSun" w:hAnsi="新細明體" w:hint="eastAsia"/>
                <w:bCs/>
                <w:spacing w:val="20"/>
                <w:szCs w:val="24"/>
                <w:lang w:eastAsia="zh-CN"/>
              </w:rPr>
              <w:t>中西区关注楼宇管理工作小组文件第</w:t>
            </w:r>
            <w:r w:rsidRPr="001B10D5">
              <w:rPr>
                <w:rFonts w:ascii="新細明體" w:eastAsia="SimSun" w:hAnsi="新細明體"/>
                <w:bCs/>
                <w:spacing w:val="20"/>
                <w:szCs w:val="24"/>
                <w:lang w:eastAsia="zh-CN"/>
              </w:rPr>
              <w:t>1/2015</w:t>
            </w:r>
            <w:r w:rsidRPr="001B10D5">
              <w:rPr>
                <w:rFonts w:ascii="新細明體" w:eastAsia="SimSun" w:hAnsi="新細明體" w:hint="eastAsia"/>
                <w:bCs/>
                <w:spacing w:val="20"/>
                <w:szCs w:val="24"/>
                <w:lang w:eastAsia="zh-CN"/>
              </w:rPr>
              <w:t>号及第</w:t>
            </w:r>
            <w:r w:rsidRPr="001B10D5">
              <w:rPr>
                <w:rFonts w:ascii="新細明體" w:eastAsia="SimSun" w:hAnsi="新細明體"/>
                <w:bCs/>
                <w:spacing w:val="20"/>
                <w:szCs w:val="24"/>
                <w:lang w:eastAsia="zh-CN"/>
              </w:rPr>
              <w:t>2/2015</w:t>
            </w:r>
            <w:r w:rsidRPr="001B10D5">
              <w:rPr>
                <w:rFonts w:ascii="新細明體" w:eastAsia="SimSun" w:hAnsi="新細明體" w:hint="eastAsia"/>
                <w:bCs/>
                <w:spacing w:val="20"/>
                <w:szCs w:val="24"/>
                <w:lang w:eastAsia="zh-CN"/>
              </w:rPr>
              <w:t>号</w:t>
            </w:r>
            <w:r w:rsidRPr="001B10D5">
              <w:rPr>
                <w:rFonts w:ascii="新細明體" w:eastAsia="SimSun" w:hAnsi="新細明體"/>
                <w:bCs/>
                <w:spacing w:val="20"/>
                <w:szCs w:val="24"/>
                <w:lang w:eastAsia="zh-CN"/>
              </w:rPr>
              <w:t>)</w:t>
            </w:r>
          </w:p>
          <w:p w:rsidR="0034694C" w:rsidRPr="00E46191" w:rsidRDefault="0034694C" w:rsidP="001B4468">
            <w:pPr>
              <w:jc w:val="both"/>
              <w:rPr>
                <w:rFonts w:ascii="新細明體" w:hAnsi="新細明體" w:hint="eastAsia"/>
                <w:bCs/>
                <w:spacing w:val="20"/>
                <w:sz w:val="26"/>
                <w:lang w:eastAsia="zh-HK"/>
              </w:rPr>
            </w:pPr>
          </w:p>
          <w:p w:rsidR="0034694C" w:rsidRPr="00E46191" w:rsidRDefault="001B10D5" w:rsidP="00985F60">
            <w:pPr>
              <w:numPr>
                <w:ilvl w:val="0"/>
                <w:numId w:val="1"/>
              </w:numPr>
              <w:adjustRightInd/>
              <w:spacing w:line="300" w:lineRule="auto"/>
              <w:jc w:val="both"/>
              <w:textAlignment w:val="auto"/>
              <w:rPr>
                <w:rFonts w:ascii="新細明體" w:hAnsi="新細明體" w:hint="eastAsia"/>
                <w:spacing w:val="20"/>
                <w:lang w:eastAsia="zh-HK"/>
              </w:rPr>
            </w:pPr>
            <w:r w:rsidRPr="001B10D5">
              <w:rPr>
                <w:rFonts w:ascii="新細明體" w:eastAsia="SimSun" w:hAnsi="新細明體" w:hint="eastAsia"/>
                <w:spacing w:val="20"/>
                <w:u w:val="single"/>
                <w:lang w:eastAsia="zh-CN"/>
              </w:rPr>
              <w:t>主席汇报</w:t>
            </w:r>
            <w:r w:rsidRPr="001B10D5">
              <w:rPr>
                <w:rFonts w:ascii="新細明體" w:eastAsia="SimSun" w:hAnsi="新細明體" w:hint="eastAsia"/>
                <w:spacing w:val="20"/>
                <w:lang w:eastAsia="zh-CN"/>
              </w:rPr>
              <w:t>，在今年</w:t>
            </w:r>
            <w:r w:rsidRPr="001B10D5">
              <w:rPr>
                <w:rFonts w:ascii="新細明體" w:eastAsia="SimSun" w:hAnsi="新細明體"/>
                <w:spacing w:val="20"/>
                <w:lang w:eastAsia="zh-CN"/>
              </w:rPr>
              <w:t>4</w:t>
            </w:r>
            <w:r w:rsidRPr="001B10D5">
              <w:rPr>
                <w:rFonts w:ascii="新細明體" w:eastAsia="SimSun" w:hAnsi="新細明體" w:hint="eastAsia"/>
                <w:spacing w:val="20"/>
                <w:lang w:eastAsia="zh-CN"/>
              </w:rPr>
              <w:t>月</w:t>
            </w:r>
            <w:r w:rsidRPr="001B10D5">
              <w:rPr>
                <w:rFonts w:ascii="新細明體" w:eastAsia="SimSun" w:hAnsi="新細明體"/>
                <w:spacing w:val="20"/>
                <w:lang w:eastAsia="zh-CN"/>
              </w:rPr>
              <w:t>23</w:t>
            </w:r>
            <w:r w:rsidRPr="001B10D5">
              <w:rPr>
                <w:rFonts w:ascii="新細明體" w:eastAsia="SimSun" w:hAnsi="新細明體" w:hint="eastAsia"/>
                <w:spacing w:val="20"/>
                <w:lang w:eastAsia="zh-CN"/>
              </w:rPr>
              <w:t>日召开的财务委员会会议通过</w:t>
            </w:r>
            <w:r w:rsidRPr="001B10D5">
              <w:rPr>
                <w:rFonts w:ascii="新細明體" w:eastAsia="SimSun" w:hAnsi="新細明體"/>
                <w:spacing w:val="20"/>
                <w:lang w:eastAsia="zh-CN"/>
              </w:rPr>
              <w:t>2015/16</w:t>
            </w:r>
            <w:r w:rsidRPr="001B10D5">
              <w:rPr>
                <w:rFonts w:ascii="新細明體" w:eastAsia="SimSun" w:hAnsi="新細明體" w:hint="eastAsia"/>
                <w:spacing w:val="20"/>
                <w:lang w:eastAsia="zh-CN"/>
              </w:rPr>
              <w:t>年度预留港币</w:t>
            </w:r>
            <w:r w:rsidRPr="001B10D5">
              <w:rPr>
                <w:rFonts w:ascii="新細明體" w:eastAsia="SimSun" w:hAnsi="新細明體"/>
                <w:spacing w:val="20"/>
                <w:lang w:eastAsia="zh-CN"/>
              </w:rPr>
              <w:t>51,040</w:t>
            </w:r>
            <w:r w:rsidRPr="001B10D5">
              <w:rPr>
                <w:rFonts w:ascii="新細明體" w:eastAsia="SimSun" w:hAnsi="新細明體" w:hint="eastAsia"/>
                <w:spacing w:val="20"/>
                <w:lang w:eastAsia="zh-CN"/>
              </w:rPr>
              <w:t>元供小组筹办活动，拨款额较去年增加</w:t>
            </w:r>
            <w:r w:rsidRPr="001B10D5">
              <w:rPr>
                <w:rFonts w:ascii="新細明體" w:eastAsia="SimSun" w:hAnsi="新細明體"/>
                <w:spacing w:val="20"/>
                <w:lang w:eastAsia="zh-CN"/>
              </w:rPr>
              <w:t>16%</w:t>
            </w:r>
            <w:r w:rsidRPr="001B10D5">
              <w:rPr>
                <w:rFonts w:ascii="新細明體" w:eastAsia="SimSun" w:hAnsi="新細明體" w:hint="eastAsia"/>
                <w:spacing w:val="20"/>
                <w:lang w:eastAsia="zh-CN"/>
              </w:rPr>
              <w:t>。今年小组将继续举办工作坊和课程，让区内的业主立案法团管理委员会委员和大厦业主可了解强制验窗验楼计划，并互相分享大厦维修的经验与所面对的困难。</w:t>
            </w:r>
          </w:p>
          <w:p w:rsidR="0034694C" w:rsidRPr="00E46191" w:rsidRDefault="0034694C" w:rsidP="001B4468">
            <w:pPr>
              <w:adjustRightInd/>
              <w:spacing w:line="300" w:lineRule="auto"/>
              <w:ind w:left="840"/>
              <w:jc w:val="both"/>
              <w:textAlignment w:val="auto"/>
              <w:rPr>
                <w:rFonts w:ascii="新細明體" w:hAnsi="新細明體" w:hint="eastAsia"/>
                <w:spacing w:val="20"/>
                <w:lang w:eastAsia="zh-HK"/>
              </w:rPr>
            </w:pPr>
          </w:p>
          <w:p w:rsidR="00985F60" w:rsidRPr="00E46191" w:rsidRDefault="001B10D5" w:rsidP="002317AA">
            <w:pPr>
              <w:numPr>
                <w:ilvl w:val="0"/>
                <w:numId w:val="1"/>
              </w:numPr>
              <w:adjustRightInd/>
              <w:spacing w:line="300" w:lineRule="auto"/>
              <w:jc w:val="both"/>
              <w:textAlignment w:val="auto"/>
              <w:rPr>
                <w:rFonts w:ascii="新細明體" w:hAnsi="新細明體" w:hint="eastAsia"/>
                <w:spacing w:val="20"/>
                <w:lang w:eastAsia="zh-HK"/>
              </w:rPr>
            </w:pP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续表示</w:t>
            </w:r>
            <w:r w:rsidRPr="001B10D5">
              <w:rPr>
                <w:rFonts w:eastAsia="SimSun" w:hint="eastAsia"/>
                <w:spacing w:val="20"/>
                <w:lang w:eastAsia="zh-CN"/>
              </w:rPr>
              <w:t>，小组拟于</w:t>
            </w:r>
            <w:r w:rsidRPr="001B10D5">
              <w:rPr>
                <w:rFonts w:eastAsia="SimSun"/>
                <w:spacing w:val="20"/>
                <w:lang w:eastAsia="zh-CN"/>
              </w:rPr>
              <w:t>2015/16</w:t>
            </w:r>
            <w:r w:rsidRPr="001B10D5">
              <w:rPr>
                <w:rFonts w:eastAsia="SimSun" w:hint="eastAsia"/>
                <w:spacing w:val="20"/>
                <w:lang w:eastAsia="zh-CN"/>
              </w:rPr>
              <w:t>年度举办两次工作坊及一个为期两天的进阶课程。</w:t>
            </w:r>
            <w:r w:rsidRPr="001B10D5">
              <w:rPr>
                <w:rFonts w:ascii="新細明體" w:eastAsia="SimSun" w:hAnsi="新細明體" w:hint="eastAsia"/>
                <w:spacing w:val="20"/>
                <w:u w:val="single"/>
                <w:lang w:eastAsia="zh-CN"/>
              </w:rPr>
              <w:t>主席</w:t>
            </w:r>
            <w:r w:rsidRPr="001B10D5">
              <w:rPr>
                <w:rFonts w:eastAsia="SimSun" w:hint="eastAsia"/>
                <w:spacing w:val="20"/>
                <w:lang w:eastAsia="zh-CN"/>
              </w:rPr>
              <w:t>请各位组员参阅呈台文件第</w:t>
            </w:r>
            <w:r w:rsidRPr="001B10D5">
              <w:rPr>
                <w:rFonts w:eastAsia="SimSun"/>
                <w:spacing w:val="20"/>
                <w:lang w:eastAsia="zh-CN"/>
              </w:rPr>
              <w:t>1/2015</w:t>
            </w:r>
            <w:r w:rsidRPr="001B10D5">
              <w:rPr>
                <w:rFonts w:eastAsia="SimSun" w:hint="eastAsia"/>
                <w:spacing w:val="20"/>
                <w:lang w:eastAsia="zh-CN"/>
              </w:rPr>
              <w:t>号，并请</w:t>
            </w:r>
            <w:r w:rsidRPr="001B10D5">
              <w:rPr>
                <w:rFonts w:eastAsia="SimSun" w:hint="eastAsia"/>
                <w:spacing w:val="20"/>
                <w:u w:val="single"/>
                <w:lang w:eastAsia="zh-CN"/>
              </w:rPr>
              <w:t>巫女士</w:t>
            </w:r>
            <w:r w:rsidRPr="001B10D5">
              <w:rPr>
                <w:rFonts w:eastAsia="SimSun" w:hint="eastAsia"/>
                <w:spacing w:val="20"/>
                <w:lang w:eastAsia="zh-CN"/>
              </w:rPr>
              <w:t>为大家详细解释活动内容。</w:t>
            </w:r>
          </w:p>
          <w:p w:rsidR="00985F60" w:rsidRPr="00E46191" w:rsidRDefault="00985F60" w:rsidP="00985F60">
            <w:pPr>
              <w:pStyle w:val="a8"/>
              <w:rPr>
                <w:rFonts w:hint="eastAsia"/>
                <w:spacing w:val="20"/>
                <w:lang w:eastAsia="zh-HK"/>
              </w:rPr>
            </w:pPr>
          </w:p>
          <w:p w:rsidR="0034694C" w:rsidRPr="00E46191" w:rsidRDefault="001B10D5" w:rsidP="002317AA">
            <w:pPr>
              <w:numPr>
                <w:ilvl w:val="0"/>
                <w:numId w:val="1"/>
              </w:numPr>
              <w:adjustRightInd/>
              <w:spacing w:line="300" w:lineRule="auto"/>
              <w:jc w:val="both"/>
              <w:textAlignment w:val="auto"/>
              <w:rPr>
                <w:rFonts w:ascii="新細明體" w:hAnsi="新細明體" w:hint="eastAsia"/>
                <w:spacing w:val="20"/>
                <w:lang w:eastAsia="zh-HK"/>
              </w:rPr>
            </w:pPr>
            <w:r w:rsidRPr="001B10D5">
              <w:rPr>
                <w:rFonts w:ascii="新細明體" w:eastAsia="SimSun" w:hAnsi="新細明體" w:hint="eastAsia"/>
                <w:spacing w:val="20"/>
                <w:u w:val="single"/>
                <w:lang w:eastAsia="zh-CN"/>
              </w:rPr>
              <w:t>巫女士</w:t>
            </w:r>
            <w:r w:rsidRPr="001B10D5">
              <w:rPr>
                <w:rFonts w:ascii="新細明體" w:eastAsia="SimSun" w:hAnsi="新細明體" w:hint="eastAsia"/>
                <w:spacing w:val="20"/>
                <w:lang w:eastAsia="zh-CN"/>
              </w:rPr>
              <w:t>表示，小组计划在</w:t>
            </w:r>
            <w:r w:rsidRPr="001B10D5">
              <w:rPr>
                <w:rFonts w:ascii="新細明體" w:eastAsia="SimSun" w:hAnsi="新細明體"/>
                <w:spacing w:val="20"/>
                <w:lang w:eastAsia="zh-CN"/>
              </w:rPr>
              <w:t>2015</w:t>
            </w:r>
            <w:r w:rsidRPr="001B10D5">
              <w:rPr>
                <w:rFonts w:ascii="新細明體" w:eastAsia="SimSun" w:hAnsi="新細明體" w:hint="eastAsia"/>
                <w:spacing w:val="20"/>
                <w:lang w:eastAsia="zh-CN"/>
              </w:rPr>
              <w:t>年</w:t>
            </w:r>
            <w:r w:rsidRPr="001B10D5">
              <w:rPr>
                <w:rFonts w:ascii="新細明體" w:eastAsia="SimSun" w:hAnsi="新細明體"/>
                <w:spacing w:val="20"/>
                <w:lang w:eastAsia="zh-CN"/>
              </w:rPr>
              <w:t>7</w:t>
            </w:r>
            <w:r w:rsidRPr="001B10D5">
              <w:rPr>
                <w:rFonts w:ascii="新細明體" w:eastAsia="SimSun" w:hAnsi="新細明體" w:hint="eastAsia"/>
                <w:spacing w:val="20"/>
                <w:lang w:eastAsia="zh-CN"/>
              </w:rPr>
              <w:t>月至</w:t>
            </w:r>
            <w:r w:rsidRPr="001B10D5">
              <w:rPr>
                <w:rFonts w:ascii="新細明體" w:eastAsia="SimSun" w:hAnsi="新細明體"/>
                <w:spacing w:val="20"/>
                <w:lang w:eastAsia="zh-CN"/>
              </w:rPr>
              <w:t>8</w:t>
            </w:r>
            <w:r w:rsidRPr="001B10D5">
              <w:rPr>
                <w:rFonts w:ascii="新細明體" w:eastAsia="SimSun" w:hAnsi="新細明體" w:hint="eastAsia"/>
                <w:spacing w:val="20"/>
                <w:lang w:eastAsia="zh-CN"/>
              </w:rPr>
              <w:t>月期间举办两次大厦管理工作坊，并由中西区民政事务处协办是项活动。工作坊的主要对象为法团管理委员会的委员及大厦业主，同时亦欢迎管理公司的职员参加；小组将透过于区内挂横额、邮寄海报到大厦法团及业主委员会作广泛宣传。</w:t>
            </w:r>
          </w:p>
          <w:p w:rsidR="0079197E" w:rsidRPr="00E46191" w:rsidRDefault="0079197E" w:rsidP="0079197E">
            <w:pPr>
              <w:pStyle w:val="a8"/>
              <w:rPr>
                <w:rFonts w:ascii="新細明體" w:hAnsi="新細明體" w:hint="eastAsia"/>
                <w:spacing w:val="20"/>
                <w:lang w:eastAsia="zh-HK"/>
              </w:rPr>
            </w:pPr>
          </w:p>
          <w:p w:rsidR="00F867A8" w:rsidRPr="00E46191" w:rsidRDefault="001B10D5" w:rsidP="00A60E68">
            <w:pPr>
              <w:numPr>
                <w:ilvl w:val="0"/>
                <w:numId w:val="1"/>
              </w:numPr>
              <w:adjustRightInd/>
              <w:spacing w:line="300" w:lineRule="auto"/>
              <w:jc w:val="both"/>
              <w:textAlignment w:val="auto"/>
              <w:rPr>
                <w:rFonts w:ascii="新細明體" w:hAnsi="新細明體" w:hint="eastAsia"/>
                <w:spacing w:val="20"/>
                <w:lang w:eastAsia="zh-HK"/>
              </w:rPr>
            </w:pPr>
            <w:r w:rsidRPr="001B10D5">
              <w:rPr>
                <w:rFonts w:ascii="新細明體" w:eastAsia="SimSun" w:hAnsi="新細明體" w:hint="eastAsia"/>
                <w:spacing w:val="20"/>
                <w:u w:val="single"/>
                <w:lang w:eastAsia="zh-CN"/>
              </w:rPr>
              <w:t>巫女士</w:t>
            </w:r>
            <w:r w:rsidRPr="001B10D5">
              <w:rPr>
                <w:rFonts w:ascii="新細明體" w:eastAsia="SimSun" w:hAnsi="新細明體" w:hint="eastAsia"/>
                <w:spacing w:val="20"/>
                <w:lang w:eastAsia="zh-CN"/>
              </w:rPr>
              <w:t>补充说两个工作坊的内容相同，都是一晚的课程，第一节计划邀请屋宇署的代表向参加者介绍「强制验楼验窗计划」。最近很多区内大厦相继收到屋宇署发出的验楼验窗计划命令，而民政事务处亦收到不少法团的查询，因此期望透过屋宇署代表的详细讲解，可帮助他们明白法例的要求。工作坊第二节计划安排香港和解中心的代表介绍调解服务。大厦管理的范畴复杂，即使只是在大厦的日常管理及维修工作方面，业主、法团及管理公司间亦可能有不同的意见，当彼此未能协调时，可能会引起纷争甚至法律诉讼。现时坊间有一些专业的调解服务，课程期望透过介绍调解服务，为业主介绍另一个解决问题的途径，以减少因采取法律行动而带来的开支及时间。</w:t>
            </w:r>
          </w:p>
          <w:p w:rsidR="0079197E" w:rsidRPr="00E46191" w:rsidRDefault="0079197E" w:rsidP="0079197E">
            <w:pPr>
              <w:pStyle w:val="a8"/>
              <w:rPr>
                <w:rFonts w:ascii="新細明體" w:hAnsi="新細明體" w:hint="eastAsia"/>
                <w:spacing w:val="20"/>
                <w:lang w:eastAsia="zh-HK"/>
              </w:rPr>
            </w:pPr>
          </w:p>
          <w:p w:rsidR="00174502" w:rsidRPr="00E46191" w:rsidRDefault="001B10D5" w:rsidP="00174502">
            <w:pPr>
              <w:numPr>
                <w:ilvl w:val="0"/>
                <w:numId w:val="1"/>
              </w:numPr>
              <w:adjustRightInd/>
              <w:spacing w:line="300" w:lineRule="auto"/>
              <w:jc w:val="both"/>
              <w:textAlignment w:val="auto"/>
              <w:rPr>
                <w:rFonts w:ascii="新細明體" w:hAnsi="新細明體" w:hint="eastAsia"/>
                <w:spacing w:val="20"/>
                <w:lang w:eastAsia="zh-HK"/>
              </w:rPr>
            </w:pPr>
            <w:r w:rsidRPr="001B10D5">
              <w:rPr>
                <w:rFonts w:ascii="新細明體" w:eastAsia="SimSun" w:hAnsi="新細明體" w:hint="eastAsia"/>
                <w:spacing w:val="20"/>
                <w:u w:val="single"/>
                <w:lang w:eastAsia="zh-CN"/>
              </w:rPr>
              <w:t>巫女士</w:t>
            </w:r>
            <w:r w:rsidRPr="001B10D5">
              <w:rPr>
                <w:rFonts w:ascii="新細明體" w:eastAsia="SimSun" w:hAnsi="新細明體" w:hint="eastAsia"/>
                <w:spacing w:val="20"/>
                <w:lang w:eastAsia="zh-CN"/>
              </w:rPr>
              <w:t>表示参考组员先前的意见，第一场工作坊拟于中环歌赋街一号的中区街坊福利会或西区社区中心会议室举行；第二场工作坊则建议在坚尼地城社区综合大楼的活动室举行，确实地点及日期待定。另外，为了节省成本开支，两场工作坊将共用宣传横额、背幕及寄往法团的宣传海报。此外，由于第一场工作坊可容纳的人数较少，因此茶点数量会较第二场工作坊少，两场工作坊的预算合共为</w:t>
            </w:r>
            <w:r w:rsidRPr="001B10D5">
              <w:rPr>
                <w:rFonts w:ascii="新細明體" w:eastAsia="SimSun" w:hAnsi="新細明體"/>
                <w:spacing w:val="20"/>
                <w:lang w:eastAsia="zh-CN"/>
              </w:rPr>
              <w:t>26,112</w:t>
            </w:r>
            <w:r w:rsidRPr="001B10D5">
              <w:rPr>
                <w:rFonts w:ascii="新細明體" w:eastAsia="SimSun" w:hAnsi="新細明體" w:hint="eastAsia"/>
                <w:spacing w:val="20"/>
                <w:lang w:eastAsia="zh-CN"/>
              </w:rPr>
              <w:t>元。</w:t>
            </w:r>
          </w:p>
          <w:p w:rsidR="00174502" w:rsidRPr="00E46191" w:rsidRDefault="00174502" w:rsidP="00174502">
            <w:pPr>
              <w:pStyle w:val="a8"/>
              <w:rPr>
                <w:rFonts w:ascii="新細明體" w:hAnsi="新細明體" w:hint="eastAsia"/>
                <w:spacing w:val="20"/>
                <w:lang w:eastAsia="zh-HK"/>
              </w:rPr>
            </w:pPr>
          </w:p>
          <w:p w:rsidR="0079197E" w:rsidRPr="00E46191" w:rsidRDefault="001B10D5" w:rsidP="00FD087B">
            <w:pPr>
              <w:numPr>
                <w:ilvl w:val="0"/>
                <w:numId w:val="1"/>
              </w:numPr>
              <w:adjustRightInd/>
              <w:spacing w:line="300" w:lineRule="auto"/>
              <w:jc w:val="both"/>
              <w:textAlignment w:val="auto"/>
              <w:rPr>
                <w:rFonts w:ascii="新細明體" w:hAnsi="新細明體" w:hint="eastAsia"/>
                <w:spacing w:val="20"/>
                <w:lang w:eastAsia="zh-HK"/>
              </w:rPr>
            </w:pPr>
            <w:r w:rsidRPr="001B10D5">
              <w:rPr>
                <w:rFonts w:ascii="新細明體" w:eastAsia="SimSun" w:hAnsi="新細明體" w:hint="eastAsia"/>
                <w:spacing w:val="20"/>
                <w:u w:val="single"/>
                <w:lang w:eastAsia="zh-CN"/>
              </w:rPr>
              <w:lastRenderedPageBreak/>
              <w:t>主席</w:t>
            </w:r>
            <w:r w:rsidRPr="001B10D5">
              <w:rPr>
                <w:rFonts w:ascii="新細明體" w:eastAsia="SimSun" w:hAnsi="新細明體" w:hint="eastAsia"/>
                <w:spacing w:val="20"/>
                <w:lang w:eastAsia="zh-CN"/>
              </w:rPr>
              <w:t>邀请组员就第一场工作坊举行地点发表意见。</w:t>
            </w:r>
            <w:r w:rsidRPr="001B10D5">
              <w:rPr>
                <w:rFonts w:ascii="新細明體" w:eastAsia="SimSun" w:hAnsi="新細明體" w:hint="eastAsia"/>
                <w:spacing w:val="20"/>
                <w:u w:val="single"/>
                <w:lang w:eastAsia="zh-CN"/>
              </w:rPr>
              <w:t>陈学锋议员</w:t>
            </w:r>
            <w:r w:rsidRPr="001B10D5">
              <w:rPr>
                <w:rFonts w:ascii="新細明體" w:eastAsia="SimSun" w:hAnsi="新細明體" w:hint="eastAsia"/>
                <w:spacing w:val="20"/>
                <w:lang w:eastAsia="zh-CN"/>
              </w:rPr>
              <w:t>认为去年已于西区社区中心举办，而且前往该中心需上斜坡，较不方便，因此建议今年假中区街坊福利会举行，虽然场地面积较小，但容易前往。而且于不同的地点举办可招募不同参加者。</w:t>
            </w:r>
          </w:p>
          <w:p w:rsidR="00807DDA" w:rsidRPr="00E46191" w:rsidRDefault="00807DDA" w:rsidP="00807DDA">
            <w:pPr>
              <w:pStyle w:val="a8"/>
              <w:rPr>
                <w:rFonts w:ascii="新細明體" w:hAnsi="新細明體" w:hint="eastAsia"/>
                <w:spacing w:val="20"/>
                <w:lang w:eastAsia="zh-HK"/>
              </w:rPr>
            </w:pPr>
          </w:p>
          <w:p w:rsidR="00807DDA" w:rsidRPr="00E46191" w:rsidRDefault="001B10D5" w:rsidP="00FD087B">
            <w:pPr>
              <w:numPr>
                <w:ilvl w:val="0"/>
                <w:numId w:val="1"/>
              </w:numPr>
              <w:adjustRightInd/>
              <w:spacing w:line="300" w:lineRule="auto"/>
              <w:jc w:val="both"/>
              <w:textAlignment w:val="auto"/>
              <w:rPr>
                <w:rFonts w:ascii="新細明體" w:hAnsi="新細明體" w:hint="eastAsia"/>
                <w:spacing w:val="20"/>
                <w:lang w:eastAsia="zh-HK"/>
              </w:rPr>
            </w:pPr>
            <w:r w:rsidRPr="001B10D5">
              <w:rPr>
                <w:rFonts w:eastAsia="SimSun" w:hint="eastAsia"/>
                <w:spacing w:val="20"/>
                <w:u w:val="single"/>
                <w:lang w:eastAsia="zh-CN"/>
              </w:rPr>
              <w:t>文志华议员</w:t>
            </w:r>
            <w:r w:rsidRPr="001B10D5">
              <w:rPr>
                <w:rFonts w:eastAsia="SimSun" w:hint="eastAsia"/>
                <w:spacing w:val="20"/>
                <w:lang w:eastAsia="zh-CN"/>
              </w:rPr>
              <w:t>表示</w:t>
            </w:r>
            <w:r w:rsidRPr="001B10D5">
              <w:rPr>
                <w:rFonts w:ascii="新細明體" w:eastAsia="SimSun" w:hAnsi="新細明體" w:hint="eastAsia"/>
                <w:spacing w:val="20"/>
                <w:lang w:eastAsia="zh-CN"/>
              </w:rPr>
              <w:t>中区街坊福利会可于</w:t>
            </w:r>
            <w:r w:rsidRPr="001B10D5">
              <w:rPr>
                <w:rFonts w:eastAsia="SimSun" w:hint="eastAsia"/>
                <w:spacing w:val="20"/>
                <w:lang w:eastAsia="zh-CN"/>
              </w:rPr>
              <w:t>星期五晚上借出场地，场地可容纳约</w:t>
            </w:r>
            <w:r w:rsidRPr="001B10D5">
              <w:rPr>
                <w:rFonts w:eastAsia="SimSun"/>
                <w:spacing w:val="20"/>
                <w:lang w:eastAsia="zh-CN"/>
              </w:rPr>
              <w:t>50</w:t>
            </w:r>
            <w:r w:rsidRPr="001B10D5">
              <w:rPr>
                <w:rFonts w:eastAsia="SimSun" w:hint="eastAsia"/>
                <w:spacing w:val="20"/>
                <w:lang w:eastAsia="zh-CN"/>
              </w:rPr>
              <w:t>人，并于旁边摆放茶点。</w:t>
            </w:r>
            <w:r w:rsidRPr="001B10D5">
              <w:rPr>
                <w:rFonts w:ascii="新細明體" w:eastAsia="SimSun" w:hAnsi="新細明體" w:hint="eastAsia"/>
                <w:spacing w:val="20"/>
                <w:u w:val="single"/>
                <w:lang w:eastAsia="zh-CN"/>
              </w:rPr>
              <w:t>主席</w:t>
            </w:r>
            <w:r w:rsidRPr="001B10D5">
              <w:rPr>
                <w:rFonts w:eastAsia="SimSun" w:hint="eastAsia"/>
                <w:spacing w:val="20"/>
                <w:lang w:eastAsia="zh-CN"/>
              </w:rPr>
              <w:t>建议</w:t>
            </w:r>
            <w:r w:rsidRPr="001B10D5">
              <w:rPr>
                <w:rFonts w:ascii="新細明體" w:eastAsia="SimSun" w:hAnsi="新細明體" w:hint="eastAsia"/>
                <w:spacing w:val="20"/>
                <w:lang w:eastAsia="zh-CN"/>
              </w:rPr>
              <w:t>两场工作坊分别于中区街坊福利会及坚尼地城社区综合大楼的活动室举行。</w:t>
            </w:r>
          </w:p>
          <w:p w:rsidR="00F91B3A" w:rsidRPr="00E46191" w:rsidRDefault="00F91B3A" w:rsidP="00F91B3A">
            <w:pPr>
              <w:pStyle w:val="a8"/>
              <w:rPr>
                <w:rFonts w:ascii="新細明體" w:hAnsi="新細明體" w:hint="eastAsia"/>
                <w:spacing w:val="20"/>
                <w:lang w:eastAsia="zh-HK"/>
              </w:rPr>
            </w:pPr>
          </w:p>
          <w:p w:rsidR="00F91B3A" w:rsidRPr="00E46191" w:rsidRDefault="001B10D5" w:rsidP="00FD087B">
            <w:pPr>
              <w:numPr>
                <w:ilvl w:val="0"/>
                <w:numId w:val="1"/>
              </w:numPr>
              <w:adjustRightInd/>
              <w:spacing w:line="300" w:lineRule="auto"/>
              <w:jc w:val="both"/>
              <w:textAlignment w:val="auto"/>
              <w:rPr>
                <w:rFonts w:ascii="新細明體" w:hAnsi="新細明體" w:hint="eastAsia"/>
                <w:spacing w:val="20"/>
                <w:lang w:eastAsia="zh-HK"/>
              </w:rPr>
            </w:pPr>
            <w:r w:rsidRPr="001B10D5">
              <w:rPr>
                <w:rFonts w:ascii="新細明體" w:eastAsia="SimSun" w:hAnsi="新細明體" w:hint="eastAsia"/>
                <w:spacing w:val="20"/>
                <w:u w:val="single"/>
                <w:lang w:eastAsia="zh-CN"/>
              </w:rPr>
              <w:t>陈学锋议员</w:t>
            </w:r>
            <w:r w:rsidRPr="001B10D5">
              <w:rPr>
                <w:rFonts w:ascii="新細明體" w:eastAsia="SimSun" w:hAnsi="新細明體" w:hint="eastAsia"/>
                <w:spacing w:val="20"/>
                <w:lang w:eastAsia="zh-CN"/>
              </w:rPr>
              <w:t>表示支持工作坊内容涵盖「强制验楼验窗计划」，很多大厦只在起步阶段，甚至不知道该做什么，因此值得于工作坊上介绍；</w:t>
            </w:r>
            <w:r w:rsidRPr="001B10D5">
              <w:rPr>
                <w:rFonts w:ascii="新細明體" w:eastAsia="SimSun" w:hAnsi="新細明體" w:hint="eastAsia"/>
                <w:spacing w:val="20"/>
                <w:u w:val="single"/>
                <w:lang w:eastAsia="zh-CN"/>
              </w:rPr>
              <w:t>陈议员</w:t>
            </w:r>
            <w:r w:rsidRPr="001B10D5">
              <w:rPr>
                <w:rFonts w:ascii="新細明體" w:eastAsia="SimSun" w:hAnsi="新細明體" w:hint="eastAsia"/>
                <w:spacing w:val="20"/>
                <w:lang w:eastAsia="zh-CN"/>
              </w:rPr>
              <w:t>建议在调解课程内增加个案分享，如集中讨论渗水、欠交管理费等真实个案的调解，认为参加者的兴趣将更大。</w:t>
            </w: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认同</w:t>
            </w:r>
            <w:r w:rsidRPr="001B10D5">
              <w:rPr>
                <w:rFonts w:ascii="新細明體" w:eastAsia="SimSun" w:hAnsi="新細明體" w:hint="eastAsia"/>
                <w:spacing w:val="20"/>
                <w:u w:val="single"/>
                <w:lang w:eastAsia="zh-CN"/>
              </w:rPr>
              <w:t>陈议员</w:t>
            </w:r>
            <w:r w:rsidRPr="001B10D5">
              <w:rPr>
                <w:rFonts w:ascii="新細明體" w:eastAsia="SimSun" w:hAnsi="新細明體" w:hint="eastAsia"/>
                <w:spacing w:val="20"/>
                <w:lang w:eastAsia="zh-CN"/>
              </w:rPr>
              <w:t>的提议，认为调解较着重原则性而内容较空泛，可用最近以调解为题材的电视剧为切入点，配合成功调解的个案更贴身地帮助参加者认识调解。</w:t>
            </w: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提醒邀请讲者时可建议他准备有关个案作分享。</w:t>
            </w:r>
          </w:p>
          <w:p w:rsidR="00006BFF" w:rsidRPr="00E46191" w:rsidRDefault="00006BFF" w:rsidP="00006BFF">
            <w:pPr>
              <w:pStyle w:val="a8"/>
              <w:rPr>
                <w:rFonts w:ascii="新細明體" w:hAnsi="新細明體" w:hint="eastAsia"/>
                <w:spacing w:val="20"/>
                <w:lang w:eastAsia="zh-HK"/>
              </w:rPr>
            </w:pPr>
          </w:p>
          <w:p w:rsidR="00006BFF" w:rsidRPr="00E46191" w:rsidRDefault="001B10D5" w:rsidP="00006BFF">
            <w:pPr>
              <w:numPr>
                <w:ilvl w:val="0"/>
                <w:numId w:val="1"/>
              </w:numPr>
              <w:adjustRightInd/>
              <w:spacing w:line="300" w:lineRule="auto"/>
              <w:jc w:val="both"/>
              <w:textAlignment w:val="auto"/>
              <w:rPr>
                <w:rFonts w:ascii="新細明體" w:hAnsi="新細明體" w:hint="eastAsia"/>
                <w:spacing w:val="20"/>
                <w:lang w:eastAsia="zh-HK"/>
              </w:rPr>
            </w:pPr>
            <w:r w:rsidRPr="001B10D5">
              <w:rPr>
                <w:rFonts w:ascii="新細明體" w:eastAsia="SimSun" w:hAnsi="新細明體" w:hint="eastAsia"/>
                <w:spacing w:val="20"/>
                <w:lang w:eastAsia="zh-CN"/>
              </w:rPr>
              <w:t>经讨论后，小组通过「大厦管理工作坊</w:t>
            </w:r>
            <w:r w:rsidRPr="001B10D5">
              <w:rPr>
                <w:rFonts w:ascii="新細明體" w:eastAsia="SimSun" w:hAnsi="新細明體"/>
                <w:spacing w:val="20"/>
                <w:lang w:eastAsia="zh-CN"/>
              </w:rPr>
              <w:t>2015</w:t>
            </w:r>
            <w:r w:rsidRPr="001B10D5">
              <w:rPr>
                <w:rFonts w:ascii="新細明體" w:eastAsia="SimSun" w:hAnsi="新細明體" w:hint="eastAsia"/>
                <w:spacing w:val="20"/>
                <w:lang w:eastAsia="zh-CN"/>
              </w:rPr>
              <w:t>」活动计划及预算，有关的预算开支将向财委会申请拨款。另外，</w:t>
            </w:r>
            <w:r w:rsidRPr="001B10D5">
              <w:rPr>
                <w:rFonts w:eastAsia="SimSun" w:hint="eastAsia"/>
                <w:spacing w:val="20"/>
                <w:lang w:eastAsia="zh-CN"/>
              </w:rPr>
              <w:t>组员授权主席修订活动计划及预算细目等。</w:t>
            </w:r>
          </w:p>
          <w:p w:rsidR="00C27506" w:rsidRPr="00E46191" w:rsidRDefault="00C27506" w:rsidP="00C27506">
            <w:pPr>
              <w:pStyle w:val="a8"/>
              <w:rPr>
                <w:rFonts w:ascii="新細明體" w:hAnsi="新細明體" w:hint="eastAsia"/>
                <w:spacing w:val="20"/>
                <w:lang w:eastAsia="zh-HK"/>
              </w:rPr>
            </w:pPr>
          </w:p>
          <w:p w:rsidR="00C27506" w:rsidRPr="00E46191" w:rsidRDefault="001B10D5" w:rsidP="00554338">
            <w:pPr>
              <w:numPr>
                <w:ilvl w:val="0"/>
                <w:numId w:val="1"/>
              </w:numPr>
              <w:adjustRightInd/>
              <w:spacing w:line="300" w:lineRule="auto"/>
              <w:jc w:val="both"/>
              <w:textAlignment w:val="auto"/>
              <w:rPr>
                <w:rFonts w:ascii="新細明體" w:hAnsi="新細明體" w:hint="eastAsia"/>
                <w:spacing w:val="20"/>
                <w:lang w:eastAsia="zh-HK"/>
              </w:rPr>
            </w:pP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续表示</w:t>
            </w:r>
            <w:r w:rsidRPr="001B10D5">
              <w:rPr>
                <w:rFonts w:eastAsia="SimSun" w:hint="eastAsia"/>
                <w:spacing w:val="20"/>
                <w:lang w:eastAsia="zh-CN"/>
              </w:rPr>
              <w:t>，小组将于</w:t>
            </w:r>
            <w:r w:rsidRPr="001B10D5">
              <w:rPr>
                <w:rFonts w:eastAsia="SimSun"/>
                <w:spacing w:val="20"/>
                <w:lang w:eastAsia="zh-CN"/>
              </w:rPr>
              <w:t>2016</w:t>
            </w:r>
            <w:r w:rsidRPr="001B10D5">
              <w:rPr>
                <w:rFonts w:eastAsia="SimSun" w:hint="eastAsia"/>
                <w:spacing w:val="20"/>
                <w:lang w:eastAsia="zh-CN"/>
              </w:rPr>
              <w:t>年</w:t>
            </w:r>
            <w:r w:rsidRPr="001B10D5">
              <w:rPr>
                <w:rFonts w:eastAsia="SimSun"/>
                <w:spacing w:val="20"/>
                <w:lang w:eastAsia="zh-CN"/>
              </w:rPr>
              <w:t>1</w:t>
            </w:r>
            <w:r w:rsidRPr="001B10D5">
              <w:rPr>
                <w:rFonts w:eastAsia="SimSun" w:hint="eastAsia"/>
                <w:spacing w:val="20"/>
                <w:lang w:eastAsia="zh-CN"/>
              </w:rPr>
              <w:t>月举办一个为期两天的「中西区大厦管理进阶证书课程」，内容围绕大厦维修及翻新工程有关的注意事项及经验分享。</w:t>
            </w:r>
            <w:r w:rsidRPr="001B10D5">
              <w:rPr>
                <w:rFonts w:ascii="新細明體" w:eastAsia="SimSun" w:hAnsi="新細明體" w:hint="eastAsia"/>
                <w:spacing w:val="20"/>
                <w:u w:val="single"/>
                <w:lang w:eastAsia="zh-CN"/>
              </w:rPr>
              <w:t>主席</w:t>
            </w:r>
            <w:r w:rsidRPr="001B10D5">
              <w:rPr>
                <w:rFonts w:eastAsia="SimSun" w:hint="eastAsia"/>
                <w:spacing w:val="20"/>
                <w:lang w:eastAsia="zh-CN"/>
              </w:rPr>
              <w:t>请各位组员参阅呈台文件第</w:t>
            </w:r>
            <w:r w:rsidRPr="001B10D5">
              <w:rPr>
                <w:rFonts w:eastAsia="SimSun"/>
                <w:spacing w:val="20"/>
                <w:lang w:eastAsia="zh-CN"/>
              </w:rPr>
              <w:t>2/2015</w:t>
            </w:r>
            <w:r w:rsidRPr="001B10D5">
              <w:rPr>
                <w:rFonts w:eastAsia="SimSun" w:hint="eastAsia"/>
                <w:spacing w:val="20"/>
                <w:lang w:eastAsia="zh-CN"/>
              </w:rPr>
              <w:t>号，并请</w:t>
            </w:r>
            <w:r w:rsidRPr="001B10D5">
              <w:rPr>
                <w:rFonts w:eastAsia="SimSun" w:hint="eastAsia"/>
                <w:spacing w:val="20"/>
                <w:u w:val="single"/>
                <w:lang w:eastAsia="zh-CN"/>
              </w:rPr>
              <w:t>巫女士</w:t>
            </w:r>
            <w:r w:rsidRPr="001B10D5">
              <w:rPr>
                <w:rFonts w:eastAsia="SimSun" w:hint="eastAsia"/>
                <w:spacing w:val="20"/>
                <w:lang w:eastAsia="zh-CN"/>
              </w:rPr>
              <w:t>为大家详细解释活动内容。</w:t>
            </w:r>
          </w:p>
          <w:p w:rsidR="0034694C" w:rsidRPr="00E46191" w:rsidRDefault="0034694C" w:rsidP="001B4468">
            <w:pPr>
              <w:pStyle w:val="a8"/>
              <w:ind w:leftChars="0" w:left="0"/>
              <w:jc w:val="both"/>
              <w:rPr>
                <w:rFonts w:ascii="新細明體" w:hAnsi="新細明體" w:hint="eastAsia"/>
                <w:spacing w:val="20"/>
                <w:lang w:eastAsia="zh-HK"/>
              </w:rPr>
            </w:pPr>
          </w:p>
          <w:p w:rsidR="0034694C" w:rsidRPr="00E46191" w:rsidRDefault="001B10D5" w:rsidP="008B7DBA">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巫女士</w:t>
            </w:r>
            <w:r w:rsidRPr="001B10D5">
              <w:rPr>
                <w:rFonts w:ascii="新細明體" w:eastAsia="SimSun" w:hAnsi="新細明體" w:hint="eastAsia"/>
                <w:spacing w:val="20"/>
                <w:lang w:eastAsia="zh-CN"/>
              </w:rPr>
              <w:t>表示，举办</w:t>
            </w:r>
            <w:r w:rsidRPr="001B10D5">
              <w:rPr>
                <w:rFonts w:eastAsia="SimSun" w:hint="eastAsia"/>
                <w:spacing w:val="20"/>
                <w:lang w:eastAsia="zh-CN"/>
              </w:rPr>
              <w:t>大厦管理进阶证书课程</w:t>
            </w:r>
            <w:r w:rsidRPr="001B10D5">
              <w:rPr>
                <w:rFonts w:ascii="新細明體" w:eastAsia="SimSun" w:hAnsi="新細明體" w:hint="eastAsia"/>
                <w:spacing w:val="20"/>
                <w:lang w:eastAsia="zh-CN"/>
              </w:rPr>
              <w:t>的目的是让法团委员对大厦管理有更深入的认识。课程拟订于坚尼地城社区综合大楼举行，预计参加者人数约为</w:t>
            </w:r>
            <w:r w:rsidRPr="001B10D5">
              <w:rPr>
                <w:rFonts w:ascii="新細明體" w:eastAsia="SimSun" w:hAnsi="新細明體"/>
                <w:spacing w:val="20"/>
                <w:lang w:eastAsia="zh-CN"/>
              </w:rPr>
              <w:t>100</w:t>
            </w:r>
            <w:r w:rsidRPr="001B10D5">
              <w:rPr>
                <w:rFonts w:ascii="新細明體" w:eastAsia="SimSun" w:hAnsi="新細明體" w:hint="eastAsia"/>
                <w:spacing w:val="20"/>
                <w:lang w:eastAsia="zh-CN"/>
              </w:rPr>
              <w:t>至</w:t>
            </w:r>
            <w:r w:rsidRPr="001B10D5">
              <w:rPr>
                <w:rFonts w:ascii="新細明體" w:eastAsia="SimSun" w:hAnsi="新細明體"/>
                <w:spacing w:val="20"/>
                <w:lang w:eastAsia="zh-CN"/>
              </w:rPr>
              <w:t>120</w:t>
            </w:r>
            <w:r w:rsidRPr="001B10D5">
              <w:rPr>
                <w:rFonts w:ascii="新細明體" w:eastAsia="SimSun" w:hAnsi="新細明體" w:hint="eastAsia"/>
                <w:spacing w:val="20"/>
                <w:lang w:eastAsia="zh-CN"/>
              </w:rPr>
              <w:t>人。课程分两天举行，第一天的课程集中讲解大厦维修及翻新工程流程、介绍楼宇维修之财务管理及防贪措施等，主要以理论为主，计划邀请香港房屋经理学会及廉政公署代表为主讲嘉宾；第二天的课程主要以实战经验的分享为主，将邀请参加者就常见的大厦维修问题作讨论及分享，再由律师分析大厦维修个案，是次活动预计的开支为</w:t>
            </w:r>
            <w:r w:rsidRPr="001B10D5">
              <w:rPr>
                <w:rFonts w:ascii="新細明體" w:eastAsia="SimSun" w:hAnsi="新細明體"/>
                <w:spacing w:val="20"/>
                <w:lang w:eastAsia="zh-CN"/>
              </w:rPr>
              <w:t>24,928</w:t>
            </w:r>
            <w:r w:rsidRPr="001B10D5">
              <w:rPr>
                <w:rFonts w:ascii="新細明體" w:eastAsia="SimSun" w:hAnsi="新細明體" w:hint="eastAsia"/>
                <w:spacing w:val="20"/>
                <w:lang w:eastAsia="zh-CN"/>
              </w:rPr>
              <w:t>元。由于参加者认为真实的法律诉讼实用及有兴趣，</w:t>
            </w:r>
            <w:r w:rsidRPr="001B10D5">
              <w:rPr>
                <w:rFonts w:ascii="新細明體" w:eastAsia="SimSun" w:hAnsi="新細明體" w:hint="eastAsia"/>
                <w:spacing w:val="20"/>
                <w:u w:val="single"/>
                <w:lang w:eastAsia="zh-CN"/>
              </w:rPr>
              <w:t>巫女士</w:t>
            </w:r>
            <w:r w:rsidRPr="001B10D5">
              <w:rPr>
                <w:rFonts w:ascii="新細明體" w:eastAsia="SimSun" w:hAnsi="新細明體" w:hint="eastAsia"/>
                <w:spacing w:val="20"/>
                <w:lang w:eastAsia="zh-CN"/>
              </w:rPr>
              <w:t>希望主席可为课程邀请熟悉大厦管理的律师为主讲嘉宾。</w:t>
            </w:r>
          </w:p>
          <w:p w:rsidR="0034694C" w:rsidRPr="00E46191" w:rsidRDefault="0034694C" w:rsidP="001B4468">
            <w:pPr>
              <w:pStyle w:val="a8"/>
              <w:rPr>
                <w:rFonts w:ascii="新細明體" w:hAnsi="新細明體" w:hint="eastAsia"/>
                <w:spacing w:val="20"/>
                <w:lang w:eastAsia="zh-HK"/>
              </w:rPr>
            </w:pPr>
          </w:p>
          <w:p w:rsidR="003137AE" w:rsidRPr="00E46191" w:rsidRDefault="001B10D5" w:rsidP="0034694C">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陈学锋议员</w:t>
            </w:r>
            <w:r w:rsidRPr="001B10D5">
              <w:rPr>
                <w:rFonts w:ascii="新細明體" w:eastAsia="SimSun" w:hAnsi="新細明體" w:hint="eastAsia"/>
                <w:spacing w:val="20"/>
                <w:lang w:eastAsia="zh-CN"/>
              </w:rPr>
              <w:t>表示以往的</w:t>
            </w:r>
            <w:r w:rsidRPr="001B10D5">
              <w:rPr>
                <w:rFonts w:eastAsia="SimSun" w:hint="eastAsia"/>
                <w:spacing w:val="20"/>
                <w:lang w:eastAsia="zh-CN"/>
              </w:rPr>
              <w:t>证书课程主要以授课形式</w:t>
            </w:r>
            <w:r w:rsidRPr="001B10D5">
              <w:rPr>
                <w:rFonts w:ascii="新細明體" w:eastAsia="SimSun" w:hAnsi="新細明體" w:hint="eastAsia"/>
                <w:spacing w:val="20"/>
                <w:lang w:eastAsia="zh-CN"/>
              </w:rPr>
              <w:t>举办，建议尝试安排</w:t>
            </w:r>
            <w:r w:rsidRPr="001B10D5">
              <w:rPr>
                <w:rFonts w:ascii="新細明體" w:eastAsia="SimSun" w:hAnsi="新細明體" w:hint="eastAsia"/>
                <w:spacing w:val="20"/>
                <w:lang w:eastAsia="zh-CN"/>
              </w:rPr>
              <w:lastRenderedPageBreak/>
              <w:t>工程师带领参加者到部份大厦进行实地视察，分析大厦的维修情况，让他们可透过参观学习了解不同大厦的实际情况。</w:t>
            </w:r>
          </w:p>
          <w:p w:rsidR="003137AE" w:rsidRPr="00E46191" w:rsidRDefault="003137AE" w:rsidP="003137AE">
            <w:pPr>
              <w:pStyle w:val="a8"/>
              <w:rPr>
                <w:rFonts w:ascii="新細明體" w:hAnsi="新細明體" w:hint="eastAsia"/>
                <w:spacing w:val="20"/>
                <w:u w:val="single"/>
                <w:lang w:eastAsia="zh-HK"/>
              </w:rPr>
            </w:pPr>
          </w:p>
          <w:p w:rsidR="0034694C" w:rsidRPr="00E46191" w:rsidRDefault="001B10D5" w:rsidP="0034694C">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文志华议员</w:t>
            </w:r>
            <w:r w:rsidRPr="001B10D5">
              <w:rPr>
                <w:rFonts w:ascii="新細明體" w:eastAsia="SimSun" w:hAnsi="新細明體" w:hint="eastAsia"/>
                <w:spacing w:val="20"/>
                <w:lang w:eastAsia="zh-CN"/>
              </w:rPr>
              <w:t>认为</w:t>
            </w:r>
            <w:r w:rsidRPr="001B10D5">
              <w:rPr>
                <w:rFonts w:ascii="新細明體" w:eastAsia="SimSun" w:hAnsi="新細明體" w:hint="eastAsia"/>
                <w:spacing w:val="20"/>
                <w:u w:val="single"/>
                <w:lang w:eastAsia="zh-CN"/>
              </w:rPr>
              <w:t>陈议员</w:t>
            </w:r>
            <w:r w:rsidRPr="001B10D5">
              <w:rPr>
                <w:rFonts w:ascii="新細明體" w:eastAsia="SimSun" w:hAnsi="新細明體" w:hint="eastAsia"/>
                <w:spacing w:val="20"/>
                <w:lang w:eastAsia="zh-CN"/>
              </w:rPr>
              <w:t>的构思好，但举办课程需要预先计划，大厦的维修状况较难与课程配合，因此于实行上可能有困难。</w:t>
            </w:r>
          </w:p>
          <w:p w:rsidR="000010E1" w:rsidRPr="00E46191" w:rsidRDefault="000010E1" w:rsidP="000010E1">
            <w:pPr>
              <w:pStyle w:val="a8"/>
              <w:rPr>
                <w:rFonts w:ascii="新細明體" w:hAnsi="新細明體" w:hint="eastAsia"/>
                <w:spacing w:val="20"/>
                <w:lang w:eastAsia="zh-HK"/>
              </w:rPr>
            </w:pPr>
          </w:p>
          <w:p w:rsidR="000010E1" w:rsidRPr="00E46191" w:rsidRDefault="001B10D5" w:rsidP="0034694C">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认为形式上有讨论空间，亦需考虑</w:t>
            </w:r>
            <w:r w:rsidRPr="001B10D5">
              <w:rPr>
                <w:rFonts w:eastAsia="SimSun" w:hint="eastAsia"/>
                <w:spacing w:val="20"/>
                <w:lang w:eastAsia="zh-CN"/>
              </w:rPr>
              <w:t>时间、安全等问题。</w:t>
            </w: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同意课程已举办多年，可考虑优化课程形式，例如加入影片讲解，以鼓励法团、业委会等继续参加。</w:t>
            </w:r>
            <w:r w:rsidRPr="001B10D5">
              <w:rPr>
                <w:rFonts w:ascii="新細明體" w:eastAsia="SimSun" w:hAnsi="新細明體" w:hint="eastAsia"/>
                <w:spacing w:val="20"/>
                <w:u w:val="single"/>
                <w:lang w:eastAsia="zh-CN"/>
              </w:rPr>
              <w:t>陈议员</w:t>
            </w:r>
            <w:r w:rsidRPr="001B10D5">
              <w:rPr>
                <w:rFonts w:ascii="新細明體" w:eastAsia="SimSun" w:hAnsi="新細明體" w:hint="eastAsia"/>
                <w:spacing w:val="20"/>
                <w:lang w:eastAsia="zh-CN"/>
              </w:rPr>
              <w:t>及</w:t>
            </w:r>
            <w:r w:rsidRPr="001B10D5">
              <w:rPr>
                <w:rFonts w:ascii="新細明體" w:eastAsia="SimSun" w:hAnsi="新細明體" w:hint="eastAsia"/>
                <w:spacing w:val="20"/>
                <w:u w:val="single"/>
                <w:lang w:eastAsia="zh-CN"/>
              </w:rPr>
              <w:t>文议员</w:t>
            </w:r>
            <w:r w:rsidRPr="001B10D5">
              <w:rPr>
                <w:rFonts w:ascii="新細明體" w:eastAsia="SimSun" w:hAnsi="新細明體" w:hint="eastAsia"/>
                <w:spacing w:val="20"/>
                <w:lang w:eastAsia="zh-CN"/>
              </w:rPr>
              <w:t>都认同</w:t>
            </w: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的建议可行性较高。</w:t>
            </w:r>
            <w:r w:rsidRPr="001B10D5">
              <w:rPr>
                <w:rFonts w:ascii="新細明體" w:eastAsia="SimSun" w:hAnsi="新細明體" w:hint="eastAsia"/>
                <w:spacing w:val="20"/>
                <w:u w:val="single"/>
                <w:lang w:eastAsia="zh-CN"/>
              </w:rPr>
              <w:t>文议员</w:t>
            </w:r>
            <w:r w:rsidRPr="001B10D5">
              <w:rPr>
                <w:rFonts w:ascii="新細明體" w:eastAsia="SimSun" w:hAnsi="新細明體" w:hint="eastAsia"/>
                <w:spacing w:val="20"/>
                <w:lang w:eastAsia="zh-CN"/>
              </w:rPr>
              <w:t>补充说，小组曾以不同形式如小组个案讨论形式举办课程，活动饶有趣味，但筹备工作就相对地增加及较复杂。</w:t>
            </w:r>
          </w:p>
          <w:p w:rsidR="0034694C" w:rsidRPr="00E46191" w:rsidRDefault="0034694C" w:rsidP="001B4468">
            <w:pPr>
              <w:ind w:left="840"/>
              <w:jc w:val="both"/>
              <w:rPr>
                <w:rFonts w:ascii="新細明體" w:hAnsi="新細明體" w:hint="eastAsia"/>
                <w:spacing w:val="20"/>
                <w:lang w:eastAsia="zh-HK"/>
              </w:rPr>
            </w:pPr>
          </w:p>
          <w:p w:rsidR="002317AA" w:rsidRPr="00E46191" w:rsidRDefault="001B10D5" w:rsidP="00AA3F99">
            <w:pPr>
              <w:numPr>
                <w:ilvl w:val="0"/>
                <w:numId w:val="1"/>
              </w:numPr>
              <w:jc w:val="both"/>
              <w:rPr>
                <w:rFonts w:ascii="新細明體" w:hAnsi="新細明體" w:hint="eastAsia"/>
                <w:spacing w:val="20"/>
                <w:lang w:eastAsia="zh-HK"/>
              </w:rPr>
            </w:pPr>
            <w:r w:rsidRPr="001B10D5">
              <w:rPr>
                <w:rFonts w:eastAsia="SimSun" w:hint="eastAsia"/>
                <w:spacing w:val="20"/>
                <w:lang w:eastAsia="zh-CN"/>
              </w:rPr>
              <w:t>中西区民政事务处联络主任主管</w:t>
            </w:r>
            <w:r w:rsidRPr="001B10D5">
              <w:rPr>
                <w:rFonts w:eastAsia="SimSun"/>
                <w:spacing w:val="20"/>
                <w:lang w:eastAsia="zh-CN"/>
              </w:rPr>
              <w:t>(</w:t>
            </w:r>
            <w:r w:rsidRPr="001B10D5">
              <w:rPr>
                <w:rFonts w:eastAsia="SimSun" w:hint="eastAsia"/>
                <w:spacing w:val="20"/>
                <w:lang w:eastAsia="zh-CN"/>
              </w:rPr>
              <w:t>大厦管理</w:t>
            </w:r>
            <w:r w:rsidRPr="001B10D5">
              <w:rPr>
                <w:rFonts w:eastAsia="SimSun"/>
                <w:spacing w:val="20"/>
                <w:lang w:eastAsia="zh-CN"/>
              </w:rPr>
              <w:t>)2</w:t>
            </w:r>
            <w:r w:rsidRPr="001B10D5">
              <w:rPr>
                <w:rFonts w:eastAsia="SimSun" w:hint="eastAsia"/>
                <w:spacing w:val="20"/>
                <w:u w:val="single"/>
                <w:lang w:eastAsia="zh-CN"/>
              </w:rPr>
              <w:t>赖宝钧先生</w:t>
            </w:r>
            <w:r w:rsidRPr="001B10D5">
              <w:rPr>
                <w:rFonts w:eastAsia="SimSun" w:hint="eastAsia"/>
                <w:spacing w:val="20"/>
                <w:lang w:eastAsia="zh-CN"/>
              </w:rPr>
              <w:t>补充说，几年前以小组个案讨论形式举行的课程需要投放的资源较多，例如筹备期间需与</w:t>
            </w:r>
            <w:r w:rsidRPr="001B10D5">
              <w:rPr>
                <w:rFonts w:ascii="新細明體" w:eastAsia="SimSun" w:hAnsi="新細明體" w:hint="eastAsia"/>
                <w:spacing w:val="20"/>
                <w:u w:val="single"/>
                <w:lang w:eastAsia="zh-CN"/>
              </w:rPr>
              <w:t>文议员</w:t>
            </w:r>
            <w:r w:rsidRPr="001B10D5">
              <w:rPr>
                <w:rFonts w:ascii="新細明體" w:eastAsia="SimSun" w:hAnsi="新細明體" w:hint="eastAsia"/>
                <w:spacing w:val="20"/>
                <w:lang w:eastAsia="zh-CN"/>
              </w:rPr>
              <w:t>等</w:t>
            </w:r>
            <w:r w:rsidRPr="001B10D5">
              <w:rPr>
                <w:rFonts w:eastAsia="SimSun" w:hint="eastAsia"/>
                <w:spacing w:val="20"/>
                <w:lang w:eastAsia="zh-CN"/>
              </w:rPr>
              <w:t>协调员开会多</w:t>
            </w:r>
            <w:r w:rsidRPr="001B10D5">
              <w:rPr>
                <w:rFonts w:ascii="新細明體" w:eastAsia="SimSun" w:hAnsi="新細明體" w:hint="eastAsia"/>
                <w:spacing w:val="20"/>
                <w:lang w:eastAsia="zh-CN"/>
              </w:rPr>
              <w:t>次，以</w:t>
            </w:r>
            <w:r w:rsidRPr="001B10D5">
              <w:rPr>
                <w:rFonts w:eastAsia="SimSun" w:hint="eastAsia"/>
                <w:spacing w:val="20"/>
                <w:lang w:eastAsia="zh-CN"/>
              </w:rPr>
              <w:t>讨论个案及预备所需资料；课程亦要求每个小组讨论后作汇报，过程较复杂。</w:t>
            </w:r>
            <w:r w:rsidRPr="001B10D5">
              <w:rPr>
                <w:rFonts w:eastAsia="SimSun" w:hint="eastAsia"/>
                <w:spacing w:val="20"/>
                <w:u w:val="single"/>
                <w:lang w:eastAsia="zh-CN"/>
              </w:rPr>
              <w:t>赖先生</w:t>
            </w:r>
            <w:r w:rsidRPr="001B10D5">
              <w:rPr>
                <w:rFonts w:eastAsia="SimSun" w:hint="eastAsia"/>
                <w:spacing w:val="20"/>
                <w:lang w:eastAsia="zh-CN"/>
              </w:rPr>
              <w:t>表示，在时间及模式的取舍下，今年的课程第二天第一节也采用类似的模式，让参加者因应特定的内容作讨论，然后由律师进行讲解。</w:t>
            </w:r>
            <w:r w:rsidRPr="001B10D5">
              <w:rPr>
                <w:rFonts w:eastAsia="SimSun" w:hint="eastAsia"/>
                <w:spacing w:val="20"/>
                <w:u w:val="single"/>
                <w:lang w:eastAsia="zh-CN"/>
              </w:rPr>
              <w:t>赖先生</w:t>
            </w:r>
            <w:r w:rsidRPr="001B10D5">
              <w:rPr>
                <w:rFonts w:eastAsia="SimSun" w:hint="eastAsia"/>
                <w:spacing w:val="20"/>
                <w:lang w:eastAsia="zh-CN"/>
              </w:rPr>
              <w:t>续表示，来年设计证书课程时可考虑安排参观活动，或请市区重建局提供相关资料如实际图像等，以更新课程内容。</w:t>
            </w:r>
          </w:p>
          <w:p w:rsidR="002317AA" w:rsidRPr="00E46191" w:rsidRDefault="002317AA" w:rsidP="002317AA">
            <w:pPr>
              <w:pStyle w:val="a8"/>
              <w:rPr>
                <w:rFonts w:ascii="新細明體" w:hAnsi="新細明體" w:hint="eastAsia"/>
                <w:spacing w:val="20"/>
                <w:lang w:eastAsia="zh-HK"/>
              </w:rPr>
            </w:pPr>
          </w:p>
          <w:p w:rsidR="0034694C" w:rsidRPr="00E46191" w:rsidRDefault="001B10D5" w:rsidP="0074071E">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lang w:eastAsia="zh-CN"/>
              </w:rPr>
              <w:t>经讨论后，与会者通过「中西区大厦管理进阶证书课程」活动计划及预算，有关的预算开支将向财委会申请拨款。另外，组员授权主席修订活动计划及预算细目等。</w:t>
            </w:r>
          </w:p>
          <w:p w:rsidR="0034694C" w:rsidRPr="00E46191" w:rsidRDefault="0034694C" w:rsidP="001B4468">
            <w:pPr>
              <w:jc w:val="both"/>
              <w:rPr>
                <w:rFonts w:ascii="新細明體" w:hAnsi="新細明體" w:hint="eastAsia"/>
                <w:bCs/>
                <w:spacing w:val="20"/>
                <w:sz w:val="26"/>
                <w:u w:val="single"/>
                <w:lang w:eastAsia="zh-HK"/>
              </w:rPr>
            </w:pPr>
          </w:p>
          <w:p w:rsidR="0034694C" w:rsidRPr="00E46191" w:rsidRDefault="0034694C" w:rsidP="00A47589">
            <w:pPr>
              <w:jc w:val="both"/>
              <w:rPr>
                <w:rFonts w:ascii="新細明體" w:hAnsi="新細明體" w:hint="eastAsia"/>
                <w:spacing w:val="20"/>
                <w:lang w:eastAsia="zh-HK"/>
              </w:rPr>
            </w:pPr>
          </w:p>
          <w:p w:rsidR="0034694C" w:rsidRPr="00E46191" w:rsidRDefault="001B10D5" w:rsidP="001B4468">
            <w:pPr>
              <w:jc w:val="both"/>
              <w:rPr>
                <w:rFonts w:ascii="新細明體" w:hAnsi="新細明體" w:hint="eastAsia"/>
                <w:b/>
                <w:spacing w:val="20"/>
                <w:sz w:val="26"/>
                <w:u w:val="single"/>
                <w:lang w:eastAsia="zh-HK"/>
              </w:rPr>
            </w:pPr>
            <w:r w:rsidRPr="001B10D5">
              <w:rPr>
                <w:rFonts w:ascii="新細明體" w:eastAsia="SimSun" w:hAnsi="新細明體" w:hint="eastAsia"/>
                <w:b/>
                <w:spacing w:val="20"/>
                <w:sz w:val="26"/>
                <w:u w:val="single"/>
                <w:lang w:eastAsia="zh-CN"/>
              </w:rPr>
              <w:t>第四项：讨论「中西区大厦管理通讯」初稿</w:t>
            </w:r>
          </w:p>
          <w:p w:rsidR="0034694C" w:rsidRPr="00E46191" w:rsidRDefault="0034694C" w:rsidP="001B4468">
            <w:pPr>
              <w:jc w:val="both"/>
              <w:rPr>
                <w:rFonts w:ascii="新細明體" w:hAnsi="新細明體" w:hint="eastAsia"/>
                <w:b/>
                <w:spacing w:val="20"/>
                <w:sz w:val="26"/>
                <w:u w:val="single"/>
                <w:lang w:eastAsia="zh-HK"/>
              </w:rPr>
            </w:pPr>
          </w:p>
          <w:p w:rsidR="0034694C" w:rsidRPr="00E46191" w:rsidRDefault="001B10D5" w:rsidP="000A391E">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表示，小组自</w:t>
            </w:r>
            <w:r w:rsidRPr="001B10D5">
              <w:rPr>
                <w:rFonts w:ascii="新細明體" w:eastAsia="SimSun" w:hAnsi="新細明體"/>
                <w:spacing w:val="20"/>
                <w:lang w:eastAsia="zh-CN"/>
              </w:rPr>
              <w:t>2013</w:t>
            </w:r>
            <w:r w:rsidRPr="001B10D5">
              <w:rPr>
                <w:rFonts w:ascii="新細明體" w:eastAsia="SimSun" w:hAnsi="新細明體" w:hint="eastAsia"/>
                <w:spacing w:val="20"/>
                <w:lang w:eastAsia="zh-CN"/>
              </w:rPr>
              <w:t>年起开始出版一份「中西区大厦管理通讯」，得到不少正面的评价。今年将一如以往地制作通讯，并计划分别于六月及十二月出版，</w:t>
            </w: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请中西区民政事务处联络主任</w:t>
            </w:r>
            <w:r w:rsidRPr="001B10D5">
              <w:rPr>
                <w:rFonts w:ascii="新細明體" w:eastAsia="SimSun" w:hAnsi="新細明體"/>
                <w:spacing w:val="20"/>
                <w:lang w:eastAsia="zh-CN"/>
              </w:rPr>
              <w:t>(</w:t>
            </w:r>
            <w:r w:rsidRPr="001B10D5">
              <w:rPr>
                <w:rFonts w:ascii="新細明體" w:eastAsia="SimSun" w:hAnsi="新細明體" w:hint="eastAsia"/>
                <w:spacing w:val="20"/>
                <w:lang w:eastAsia="zh-CN"/>
              </w:rPr>
              <w:t>大厦管理</w:t>
            </w:r>
            <w:r w:rsidRPr="001B10D5">
              <w:rPr>
                <w:rFonts w:ascii="新細明體" w:eastAsia="SimSun" w:hAnsi="新細明體"/>
                <w:spacing w:val="20"/>
                <w:lang w:eastAsia="zh-CN"/>
              </w:rPr>
              <w:t>)2(1)</w:t>
            </w:r>
            <w:r w:rsidRPr="001B10D5">
              <w:rPr>
                <w:rFonts w:ascii="新細明體" w:eastAsia="SimSun" w:hAnsi="新細明體" w:hint="eastAsia"/>
                <w:spacing w:val="20"/>
                <w:u w:val="single"/>
                <w:lang w:eastAsia="zh-CN"/>
              </w:rPr>
              <w:t>曾一匡先生</w:t>
            </w:r>
            <w:r w:rsidRPr="001B10D5">
              <w:rPr>
                <w:rFonts w:ascii="新細明體" w:eastAsia="SimSun" w:hAnsi="新細明體" w:hint="eastAsia"/>
                <w:spacing w:val="20"/>
                <w:lang w:eastAsia="zh-CN"/>
              </w:rPr>
              <w:t>为大家介绍第二期通讯的初稿。</w:t>
            </w:r>
          </w:p>
          <w:p w:rsidR="0034694C" w:rsidRPr="00E46191" w:rsidRDefault="0034694C" w:rsidP="001B4468">
            <w:pPr>
              <w:ind w:left="840"/>
              <w:jc w:val="both"/>
              <w:rPr>
                <w:rFonts w:ascii="新細明體" w:hAnsi="新細明體" w:hint="eastAsia"/>
                <w:spacing w:val="20"/>
                <w:lang w:eastAsia="zh-HK"/>
              </w:rPr>
            </w:pPr>
          </w:p>
          <w:p w:rsidR="00E153F3" w:rsidRPr="00E46191" w:rsidRDefault="001B10D5" w:rsidP="00676EAA">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曾先生</w:t>
            </w:r>
            <w:r w:rsidRPr="001B10D5">
              <w:rPr>
                <w:rFonts w:ascii="新細明體" w:eastAsia="SimSun" w:hAnsi="新細明體" w:hint="eastAsia"/>
                <w:spacing w:val="20"/>
                <w:lang w:eastAsia="zh-CN"/>
              </w:rPr>
              <w:t>请</w:t>
            </w:r>
            <w:r w:rsidRPr="001B10D5">
              <w:rPr>
                <w:rFonts w:eastAsia="SimSun" w:hint="eastAsia"/>
                <w:spacing w:val="20"/>
                <w:lang w:eastAsia="zh-CN"/>
              </w:rPr>
              <w:t>各位组员参阅呈台</w:t>
            </w:r>
            <w:r w:rsidRPr="001B10D5">
              <w:rPr>
                <w:rFonts w:ascii="新細明體" w:eastAsia="SimSun" w:hAnsi="新細明體" w:hint="eastAsia"/>
                <w:spacing w:val="20"/>
                <w:lang w:eastAsia="zh-CN"/>
              </w:rPr>
              <w:t>的「中西区大厦管理通讯」</w:t>
            </w:r>
            <w:r w:rsidRPr="001B10D5">
              <w:rPr>
                <w:rFonts w:eastAsia="SimSun" w:hint="eastAsia"/>
                <w:spacing w:val="20"/>
                <w:lang w:eastAsia="zh-CN"/>
              </w:rPr>
              <w:t>初稿</w:t>
            </w:r>
            <w:r w:rsidRPr="001B10D5">
              <w:rPr>
                <w:rFonts w:ascii="新細明體" w:eastAsia="SimSun" w:hAnsi="新細明體" w:hint="eastAsia"/>
                <w:spacing w:val="20"/>
                <w:lang w:eastAsia="zh-CN"/>
              </w:rPr>
              <w:t>，由于区内的业主、法团陆续收到「强制验楼令」及「强制验窗令」，但他们对此的概念不大清晰，因此今期将以「强制验楼计划」及「强制验窗计划」为主题，向市民深入浅出地介绍进行「强制验楼令」及「强制验窗令」的流程。另外，回应组员的建议，是份通讯简化了文字内容，让读者易于明白；并以图表、流程表的形式介绍「强制验楼」及「强制验窗」的资助计划流程及相关资料。</w:t>
            </w:r>
          </w:p>
          <w:p w:rsidR="00E153F3" w:rsidRPr="00E46191" w:rsidRDefault="00E153F3" w:rsidP="00E153F3">
            <w:pPr>
              <w:pStyle w:val="a8"/>
              <w:rPr>
                <w:rFonts w:ascii="新細明體" w:hAnsi="新細明體" w:hint="eastAsia"/>
                <w:spacing w:val="20"/>
                <w:lang w:eastAsia="zh-HK"/>
              </w:rPr>
            </w:pPr>
          </w:p>
          <w:p w:rsidR="00A44CA2" w:rsidRPr="00E46191" w:rsidRDefault="001B10D5" w:rsidP="00676EAA">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曾先生</w:t>
            </w:r>
            <w:r w:rsidRPr="001B10D5">
              <w:rPr>
                <w:rFonts w:ascii="新細明體" w:eastAsia="SimSun" w:hAnsi="新細明體" w:hint="eastAsia"/>
                <w:spacing w:val="20"/>
                <w:lang w:eastAsia="zh-CN"/>
              </w:rPr>
              <w:t>续表示，由于关爱基金的申请将于本年</w:t>
            </w:r>
            <w:r w:rsidRPr="001B10D5">
              <w:rPr>
                <w:rFonts w:ascii="新細明體" w:eastAsia="SimSun" w:hAnsi="新細明體"/>
                <w:spacing w:val="20"/>
                <w:lang w:eastAsia="zh-CN"/>
              </w:rPr>
              <w:t>9</w:t>
            </w:r>
            <w:r w:rsidRPr="001B10D5">
              <w:rPr>
                <w:rFonts w:ascii="新細明體" w:eastAsia="SimSun" w:hAnsi="新細明體" w:hint="eastAsia"/>
                <w:spacing w:val="20"/>
                <w:lang w:eastAsia="zh-CN"/>
              </w:rPr>
              <w:t>月</w:t>
            </w:r>
            <w:r w:rsidRPr="001B10D5">
              <w:rPr>
                <w:rFonts w:ascii="新細明體" w:eastAsia="SimSun" w:hAnsi="新細明體"/>
                <w:spacing w:val="20"/>
                <w:lang w:eastAsia="zh-CN"/>
              </w:rPr>
              <w:t>30</w:t>
            </w:r>
            <w:r w:rsidRPr="001B10D5">
              <w:rPr>
                <w:rFonts w:ascii="新細明體" w:eastAsia="SimSun" w:hAnsi="新細明體" w:hint="eastAsia"/>
                <w:spacing w:val="20"/>
                <w:lang w:eastAsia="zh-CN"/>
              </w:rPr>
              <w:t>日截止，通讯内亦会提醒有兴趣的业主及法团申请。另外，通讯亦包括小组过去一年举办的活动花絮及小组活动预告；同时预留了部份位置予中西区防火会的活动剪影，让区内市民知道区内相关资讯。</w:t>
            </w:r>
          </w:p>
          <w:p w:rsidR="00A44CA2" w:rsidRPr="00E46191" w:rsidRDefault="00A44CA2" w:rsidP="00A44CA2">
            <w:pPr>
              <w:pStyle w:val="a8"/>
              <w:rPr>
                <w:rFonts w:ascii="新細明體" w:hAnsi="新細明體" w:hint="eastAsia"/>
                <w:spacing w:val="20"/>
                <w:lang w:eastAsia="zh-HK"/>
              </w:rPr>
            </w:pPr>
          </w:p>
          <w:p w:rsidR="002546D3" w:rsidRPr="00E46191" w:rsidRDefault="001B10D5" w:rsidP="002546D3">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感谢中西区民政事务处拨款</w:t>
            </w:r>
            <w:r w:rsidRPr="001B10D5">
              <w:rPr>
                <w:rFonts w:ascii="新細明體" w:eastAsia="SimSun" w:hAnsi="新細明體"/>
                <w:spacing w:val="20"/>
                <w:lang w:eastAsia="zh-CN"/>
              </w:rPr>
              <w:t>$30,000</w:t>
            </w:r>
            <w:r w:rsidRPr="001B10D5">
              <w:rPr>
                <w:rFonts w:ascii="新細明體" w:eastAsia="SimSun" w:hAnsi="新細明體" w:hint="eastAsia"/>
                <w:spacing w:val="20"/>
                <w:lang w:eastAsia="zh-CN"/>
              </w:rPr>
              <w:t>，以支付这份通讯的设计、印刷费用及邮费，并邀请组员就通讯设计及内容发表意见。</w:t>
            </w:r>
          </w:p>
          <w:p w:rsidR="002546D3" w:rsidRPr="00E46191" w:rsidRDefault="002546D3" w:rsidP="002546D3">
            <w:pPr>
              <w:pStyle w:val="a8"/>
              <w:rPr>
                <w:rFonts w:ascii="新細明體" w:hAnsi="新細明體" w:hint="eastAsia"/>
                <w:spacing w:val="20"/>
                <w:lang w:eastAsia="zh-HK"/>
              </w:rPr>
            </w:pPr>
          </w:p>
          <w:p w:rsidR="00437C90" w:rsidRPr="00E46191" w:rsidRDefault="001B10D5" w:rsidP="0034694C">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陈学锋议员</w:t>
            </w:r>
            <w:r w:rsidRPr="001B10D5">
              <w:rPr>
                <w:rFonts w:ascii="新細明體" w:eastAsia="SimSun" w:hAnsi="新細明體" w:hint="eastAsia"/>
                <w:spacing w:val="20"/>
                <w:lang w:eastAsia="zh-CN"/>
              </w:rPr>
              <w:t>认为通讯的设计等不俗，图表化的设计让读者易于理解，但提出一些优化细节的建议。</w:t>
            </w:r>
            <w:r w:rsidRPr="001B10D5">
              <w:rPr>
                <w:rFonts w:ascii="新細明體" w:eastAsia="SimSun" w:hAnsi="新細明體" w:hint="eastAsia"/>
                <w:spacing w:val="20"/>
                <w:u w:val="single"/>
                <w:lang w:eastAsia="zh-CN"/>
              </w:rPr>
              <w:t>陈议员</w:t>
            </w:r>
            <w:r w:rsidRPr="001B10D5">
              <w:rPr>
                <w:rFonts w:ascii="新細明體" w:eastAsia="SimSun" w:hAnsi="新細明體" w:hint="eastAsia"/>
                <w:spacing w:val="20"/>
                <w:lang w:eastAsia="zh-CN"/>
              </w:rPr>
              <w:t>表示一般市民未必熟悉法例或懂得利用法例名称寻找其相关内容，建议可于图表内简单解释法例内容，并以备注方式列出引用的法例名称。</w:t>
            </w:r>
            <w:r w:rsidRPr="001B10D5">
              <w:rPr>
                <w:rFonts w:ascii="新細明體" w:eastAsia="SimSun" w:hAnsi="新細明體" w:hint="eastAsia"/>
                <w:spacing w:val="20"/>
                <w:u w:val="single"/>
                <w:lang w:eastAsia="zh-CN"/>
              </w:rPr>
              <w:t>文志华议员</w:t>
            </w:r>
            <w:r w:rsidRPr="001B10D5">
              <w:rPr>
                <w:rFonts w:ascii="新細明體" w:eastAsia="SimSun" w:hAnsi="新細明體" w:hint="eastAsia"/>
                <w:spacing w:val="20"/>
                <w:lang w:eastAsia="zh-CN"/>
              </w:rPr>
              <w:t>赞成</w:t>
            </w:r>
            <w:r w:rsidRPr="001B10D5">
              <w:rPr>
                <w:rFonts w:ascii="新細明體" w:eastAsia="SimSun" w:hAnsi="新細明體" w:hint="eastAsia"/>
                <w:spacing w:val="20"/>
                <w:u w:val="single"/>
                <w:lang w:eastAsia="zh-CN"/>
              </w:rPr>
              <w:t>陈议员</w:t>
            </w:r>
            <w:r w:rsidRPr="001B10D5">
              <w:rPr>
                <w:rFonts w:ascii="新細明體" w:eastAsia="SimSun" w:hAnsi="新細明體" w:hint="eastAsia"/>
                <w:spacing w:val="20"/>
                <w:lang w:eastAsia="zh-CN"/>
              </w:rPr>
              <w:t>的提议，认为列出重点可帮助市民明白，但需同时列出引用的法例名称。</w:t>
            </w:r>
          </w:p>
          <w:p w:rsidR="007A3EF4" w:rsidRPr="00E46191" w:rsidRDefault="007A3EF4" w:rsidP="007A3EF4">
            <w:pPr>
              <w:pStyle w:val="a8"/>
              <w:rPr>
                <w:rFonts w:ascii="新細明體" w:hAnsi="新細明體" w:hint="eastAsia"/>
                <w:spacing w:val="20"/>
                <w:lang w:eastAsia="zh-HK"/>
              </w:rPr>
            </w:pPr>
          </w:p>
          <w:p w:rsidR="007A3EF4" w:rsidRPr="00E46191" w:rsidRDefault="001B10D5" w:rsidP="0034694C">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赞赏是份通讯的图像化设计，并认为通讯内的「强制验楼验窗计划」流程图实用。</w:t>
            </w:r>
          </w:p>
          <w:p w:rsidR="0034694C" w:rsidRPr="00E46191" w:rsidRDefault="0034694C" w:rsidP="001B4468">
            <w:pPr>
              <w:jc w:val="both"/>
              <w:rPr>
                <w:rFonts w:ascii="新細明體" w:hAnsi="新細明體" w:hint="eastAsia"/>
                <w:bCs/>
                <w:spacing w:val="20"/>
                <w:sz w:val="26"/>
                <w:u w:val="single"/>
                <w:lang w:eastAsia="zh-HK"/>
              </w:rPr>
            </w:pPr>
          </w:p>
          <w:p w:rsidR="0034694C" w:rsidRPr="00E46191" w:rsidRDefault="0034694C" w:rsidP="001B4468">
            <w:pPr>
              <w:adjustRightInd/>
              <w:spacing w:line="300" w:lineRule="auto"/>
              <w:jc w:val="both"/>
              <w:textAlignment w:val="auto"/>
              <w:rPr>
                <w:rFonts w:ascii="新細明體" w:hAnsi="新細明體" w:hint="eastAsia"/>
                <w:spacing w:val="20"/>
                <w:lang w:eastAsia="zh-HK"/>
              </w:rPr>
            </w:pPr>
          </w:p>
          <w:p w:rsidR="0034694C" w:rsidRPr="00E46191" w:rsidRDefault="001B10D5" w:rsidP="001B4468">
            <w:pPr>
              <w:pStyle w:val="a8"/>
              <w:ind w:leftChars="0" w:left="0"/>
              <w:jc w:val="both"/>
              <w:rPr>
                <w:rFonts w:ascii="新細明體" w:hAnsi="新細明體" w:hint="eastAsia"/>
                <w:spacing w:val="20"/>
                <w:lang w:eastAsia="zh-HK"/>
              </w:rPr>
            </w:pPr>
            <w:r w:rsidRPr="001B10D5">
              <w:rPr>
                <w:rFonts w:ascii="新細明體" w:eastAsia="SimSun" w:hAnsi="新細明體" w:hint="eastAsia"/>
                <w:b/>
                <w:spacing w:val="20"/>
                <w:sz w:val="26"/>
                <w:u w:val="single"/>
                <w:lang w:eastAsia="zh-CN"/>
              </w:rPr>
              <w:t>第五项：其他事项</w:t>
            </w:r>
          </w:p>
          <w:p w:rsidR="0034694C" w:rsidRPr="00E46191" w:rsidRDefault="0034694C" w:rsidP="001B4468">
            <w:pPr>
              <w:jc w:val="both"/>
              <w:rPr>
                <w:rFonts w:ascii="新細明體" w:hAnsi="新細明體" w:hint="eastAsia"/>
                <w:b/>
                <w:spacing w:val="20"/>
                <w:sz w:val="26"/>
                <w:u w:val="single"/>
                <w:lang w:eastAsia="zh-HK"/>
              </w:rPr>
            </w:pPr>
          </w:p>
          <w:p w:rsidR="0034694C" w:rsidRPr="00E46191" w:rsidRDefault="001B10D5" w:rsidP="0034694C">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主席</w:t>
            </w:r>
            <w:r w:rsidRPr="001B10D5">
              <w:rPr>
                <w:rFonts w:ascii="新細明體" w:eastAsia="SimSun" w:hAnsi="新細明體" w:hint="eastAsia"/>
                <w:spacing w:val="20"/>
                <w:lang w:eastAsia="zh-CN"/>
              </w:rPr>
              <w:t>请</w:t>
            </w:r>
            <w:r w:rsidRPr="001B10D5">
              <w:rPr>
                <w:rFonts w:ascii="新細明體" w:eastAsia="SimSun" w:hAnsi="新細明體" w:hint="eastAsia"/>
                <w:spacing w:val="20"/>
                <w:u w:val="single"/>
                <w:lang w:eastAsia="zh-CN"/>
              </w:rPr>
              <w:t>霍女士</w:t>
            </w:r>
            <w:r w:rsidRPr="001B10D5">
              <w:rPr>
                <w:rFonts w:ascii="新細明體" w:eastAsia="SimSun" w:hAnsi="新細明體" w:hint="eastAsia"/>
                <w:spacing w:val="20"/>
                <w:lang w:eastAsia="zh-CN"/>
              </w:rPr>
              <w:t>为大家讲解「关爱基金—旧楼业主立案法团津贴计划」的最新申请及批核情况。</w:t>
            </w:r>
            <w:r w:rsidRPr="001B10D5">
              <w:rPr>
                <w:rFonts w:ascii="新細明體" w:eastAsia="SimSun" w:hAnsi="新細明體" w:hint="eastAsia"/>
                <w:spacing w:val="20"/>
                <w:u w:val="single"/>
                <w:lang w:eastAsia="zh-CN"/>
              </w:rPr>
              <w:t>霍女士</w:t>
            </w:r>
            <w:r w:rsidRPr="001B10D5">
              <w:rPr>
                <w:rFonts w:ascii="新細明體" w:eastAsia="SimSun" w:hAnsi="新細明體" w:hint="eastAsia"/>
                <w:spacing w:val="20"/>
                <w:lang w:eastAsia="zh-CN"/>
              </w:rPr>
              <w:t>报告，直至</w:t>
            </w:r>
            <w:r w:rsidRPr="001B10D5">
              <w:rPr>
                <w:rFonts w:ascii="新細明體" w:eastAsia="SimSun" w:hAnsi="新細明體"/>
                <w:spacing w:val="20"/>
                <w:lang w:eastAsia="zh-CN"/>
              </w:rPr>
              <w:t>2015</w:t>
            </w:r>
            <w:r w:rsidRPr="001B10D5">
              <w:rPr>
                <w:rFonts w:ascii="新細明體" w:eastAsia="SimSun" w:hAnsi="新細明體" w:hint="eastAsia"/>
                <w:spacing w:val="20"/>
                <w:lang w:eastAsia="zh-CN"/>
              </w:rPr>
              <w:t>年</w:t>
            </w:r>
            <w:r w:rsidRPr="001B10D5">
              <w:rPr>
                <w:rFonts w:ascii="新細明體" w:eastAsia="SimSun" w:hAnsi="新細明體"/>
                <w:spacing w:val="20"/>
                <w:lang w:eastAsia="zh-CN"/>
              </w:rPr>
              <w:t>4</w:t>
            </w:r>
            <w:r w:rsidRPr="001B10D5">
              <w:rPr>
                <w:rFonts w:ascii="新細明體" w:eastAsia="SimSun" w:hAnsi="新細明體" w:hint="eastAsia"/>
                <w:spacing w:val="20"/>
                <w:lang w:eastAsia="zh-CN"/>
              </w:rPr>
              <w:t>月底，中西区内合资格申请的法团总数为</w:t>
            </w:r>
            <w:r w:rsidRPr="001B10D5">
              <w:rPr>
                <w:rFonts w:ascii="新細明體" w:eastAsia="SimSun" w:hAnsi="新細明體"/>
                <w:spacing w:val="20"/>
                <w:lang w:eastAsia="zh-CN"/>
              </w:rPr>
              <w:t>524</w:t>
            </w:r>
            <w:r w:rsidRPr="001B10D5">
              <w:rPr>
                <w:rFonts w:ascii="新細明體" w:eastAsia="SimSun" w:hAnsi="新細明體" w:hint="eastAsia"/>
                <w:spacing w:val="20"/>
                <w:lang w:eastAsia="zh-CN"/>
              </w:rPr>
              <w:t>个，其中</w:t>
            </w:r>
            <w:r w:rsidRPr="001B10D5">
              <w:rPr>
                <w:rFonts w:ascii="新細明體" w:eastAsia="SimSun" w:hAnsi="新細明體"/>
                <w:spacing w:val="20"/>
                <w:lang w:eastAsia="zh-CN"/>
              </w:rPr>
              <w:t>358</w:t>
            </w:r>
            <w:r w:rsidRPr="001B10D5">
              <w:rPr>
                <w:rFonts w:ascii="新細明體" w:eastAsia="SimSun" w:hAnsi="新細明體" w:hint="eastAsia"/>
                <w:spacing w:val="20"/>
                <w:lang w:eastAsia="zh-CN"/>
              </w:rPr>
              <w:t>个表示有兴趣申请，已递交申请的法团数目为</w:t>
            </w:r>
            <w:r w:rsidRPr="001B10D5">
              <w:rPr>
                <w:rFonts w:ascii="新細明體" w:eastAsia="SimSun" w:hAnsi="新細明體"/>
                <w:spacing w:val="20"/>
                <w:lang w:eastAsia="zh-CN"/>
              </w:rPr>
              <w:t>173</w:t>
            </w:r>
            <w:r w:rsidRPr="001B10D5">
              <w:rPr>
                <w:rFonts w:ascii="新細明體" w:eastAsia="SimSun" w:hAnsi="新細明體" w:hint="eastAsia"/>
                <w:spacing w:val="20"/>
                <w:lang w:eastAsia="zh-CN"/>
              </w:rPr>
              <w:t>个，申请总额为</w:t>
            </w:r>
            <w:r w:rsidRPr="001B10D5">
              <w:rPr>
                <w:rFonts w:ascii="新細明體" w:eastAsia="SimSun" w:hAnsi="新細明體"/>
                <w:spacing w:val="20"/>
                <w:lang w:eastAsia="zh-CN"/>
              </w:rPr>
              <w:t>107</w:t>
            </w:r>
            <w:r w:rsidRPr="001B10D5">
              <w:rPr>
                <w:rFonts w:ascii="新細明體" w:eastAsia="SimSun" w:hAnsi="新細明體" w:hint="eastAsia"/>
                <w:spacing w:val="20"/>
                <w:lang w:eastAsia="zh-CN"/>
              </w:rPr>
              <w:t>万元。最多法团申请的项目为购买第三者风险保险，占申请额的</w:t>
            </w:r>
            <w:r w:rsidRPr="001B10D5">
              <w:rPr>
                <w:rFonts w:ascii="新細明體" w:eastAsia="SimSun" w:hAnsi="新細明體"/>
                <w:spacing w:val="20"/>
                <w:lang w:eastAsia="zh-CN"/>
              </w:rPr>
              <w:t>54%</w:t>
            </w:r>
            <w:r w:rsidRPr="001B10D5">
              <w:rPr>
                <w:rFonts w:ascii="新細明體" w:eastAsia="SimSun" w:hAnsi="新細明體" w:hint="eastAsia"/>
                <w:spacing w:val="20"/>
                <w:lang w:eastAsia="zh-CN"/>
              </w:rPr>
              <w:t>，而最少的是清理防火通道的费用，占申请额的</w:t>
            </w:r>
            <w:r w:rsidRPr="001B10D5">
              <w:rPr>
                <w:rFonts w:ascii="新細明體" w:eastAsia="SimSun" w:hAnsi="新細明體"/>
                <w:spacing w:val="20"/>
                <w:lang w:eastAsia="zh-CN"/>
              </w:rPr>
              <w:t>0.3%</w:t>
            </w:r>
            <w:r w:rsidRPr="001B10D5">
              <w:rPr>
                <w:rFonts w:ascii="新細明體" w:eastAsia="SimSun" w:hAnsi="新細明體" w:hint="eastAsia"/>
                <w:spacing w:val="20"/>
                <w:lang w:eastAsia="zh-CN"/>
              </w:rPr>
              <w:t>，</w:t>
            </w:r>
            <w:r w:rsidRPr="001B10D5">
              <w:rPr>
                <w:rFonts w:ascii="新細明體" w:eastAsia="SimSun" w:hAnsi="新細明體" w:hint="eastAsia"/>
                <w:spacing w:val="20"/>
                <w:u w:val="single"/>
                <w:lang w:eastAsia="zh-CN"/>
              </w:rPr>
              <w:t>霍女士</w:t>
            </w:r>
            <w:r w:rsidRPr="001B10D5">
              <w:rPr>
                <w:rFonts w:ascii="新細明體" w:eastAsia="SimSun" w:hAnsi="新細明體" w:hint="eastAsia"/>
                <w:spacing w:val="20"/>
                <w:lang w:eastAsia="zh-CN"/>
              </w:rPr>
              <w:t>表示民政事务总署</w:t>
            </w:r>
            <w:r w:rsidRPr="001B10D5">
              <w:rPr>
                <w:rFonts w:ascii="新細明體" w:eastAsia="SimSun" w:hAnsi="新細明體"/>
                <w:spacing w:val="20"/>
                <w:lang w:eastAsia="zh-CN"/>
              </w:rPr>
              <w:t>(</w:t>
            </w:r>
            <w:r w:rsidRPr="001B10D5">
              <w:rPr>
                <w:rFonts w:ascii="新細明體" w:eastAsia="SimSun" w:hAnsi="新細明體" w:hint="eastAsia"/>
                <w:spacing w:val="20"/>
                <w:lang w:eastAsia="zh-CN"/>
              </w:rPr>
              <w:t>总署</w:t>
            </w:r>
            <w:r w:rsidRPr="001B10D5">
              <w:rPr>
                <w:rFonts w:ascii="新細明體" w:eastAsia="SimSun" w:hAnsi="新細明體"/>
                <w:spacing w:val="20"/>
                <w:lang w:eastAsia="zh-CN"/>
              </w:rPr>
              <w:t>)</w:t>
            </w:r>
            <w:r w:rsidRPr="001B10D5">
              <w:rPr>
                <w:rFonts w:ascii="新細明體" w:eastAsia="SimSun" w:hAnsi="新細明體" w:hint="eastAsia"/>
                <w:spacing w:val="20"/>
                <w:lang w:eastAsia="zh-CN"/>
              </w:rPr>
              <w:t>现正跟进</w:t>
            </w:r>
            <w:r w:rsidRPr="001B10D5">
              <w:rPr>
                <w:rFonts w:ascii="新細明體" w:eastAsia="SimSun" w:hAnsi="新細明體"/>
                <w:spacing w:val="20"/>
                <w:lang w:eastAsia="zh-CN"/>
              </w:rPr>
              <w:t>21</w:t>
            </w:r>
            <w:r w:rsidRPr="001B10D5">
              <w:rPr>
                <w:rFonts w:ascii="新細明體" w:eastAsia="SimSun" w:hAnsi="新細明體" w:hint="eastAsia"/>
                <w:spacing w:val="20"/>
                <w:lang w:eastAsia="zh-CN"/>
              </w:rPr>
              <w:t>个法团的申请。她向各组员呼吁，如有相熟的法团符合资格但仍未申请前述的计划，应尽快递交申请，截止日期为</w:t>
            </w:r>
            <w:r w:rsidRPr="001B10D5">
              <w:rPr>
                <w:rFonts w:ascii="新細明體" w:eastAsia="SimSun" w:hAnsi="新細明體"/>
                <w:spacing w:val="20"/>
                <w:lang w:eastAsia="zh-CN"/>
              </w:rPr>
              <w:t>2015</w:t>
            </w:r>
            <w:r w:rsidRPr="001B10D5">
              <w:rPr>
                <w:rFonts w:ascii="新細明體" w:eastAsia="SimSun" w:hAnsi="新細明體" w:hint="eastAsia"/>
                <w:spacing w:val="20"/>
                <w:lang w:eastAsia="zh-CN"/>
              </w:rPr>
              <w:t>年</w:t>
            </w:r>
            <w:r w:rsidRPr="001B10D5">
              <w:rPr>
                <w:rFonts w:ascii="新細明體" w:eastAsia="SimSun" w:hAnsi="新細明體"/>
                <w:spacing w:val="20"/>
                <w:lang w:eastAsia="zh-CN"/>
              </w:rPr>
              <w:t>9</w:t>
            </w:r>
            <w:r w:rsidRPr="001B10D5">
              <w:rPr>
                <w:rFonts w:ascii="新細明體" w:eastAsia="SimSun" w:hAnsi="新細明體" w:hint="eastAsia"/>
                <w:spacing w:val="20"/>
                <w:lang w:eastAsia="zh-CN"/>
              </w:rPr>
              <w:t>月</w:t>
            </w:r>
            <w:r w:rsidRPr="001B10D5">
              <w:rPr>
                <w:rFonts w:ascii="新細明體" w:eastAsia="SimSun" w:hAnsi="新細明體"/>
                <w:spacing w:val="20"/>
                <w:lang w:eastAsia="zh-CN"/>
              </w:rPr>
              <w:t>30</w:t>
            </w:r>
            <w:r w:rsidRPr="001B10D5">
              <w:rPr>
                <w:rFonts w:ascii="新細明體" w:eastAsia="SimSun" w:hAnsi="新細明體" w:hint="eastAsia"/>
                <w:spacing w:val="20"/>
                <w:lang w:eastAsia="zh-CN"/>
              </w:rPr>
              <w:t>日。另外，由于在申请推行至完结的三年期间，可递交总额合共不多于两万元的最多</w:t>
            </w:r>
            <w:r w:rsidRPr="001B10D5">
              <w:rPr>
                <w:rFonts w:ascii="新細明體" w:eastAsia="SimSun" w:hAnsi="新細明體"/>
                <w:spacing w:val="20"/>
                <w:lang w:eastAsia="zh-CN"/>
              </w:rPr>
              <w:t>5</w:t>
            </w:r>
            <w:r w:rsidRPr="001B10D5">
              <w:rPr>
                <w:rFonts w:ascii="新細明體" w:eastAsia="SimSun" w:hAnsi="新細明體" w:hint="eastAsia"/>
                <w:spacing w:val="20"/>
                <w:lang w:eastAsia="zh-CN"/>
              </w:rPr>
              <w:t>次的申请，因此</w:t>
            </w:r>
            <w:r w:rsidRPr="001B10D5">
              <w:rPr>
                <w:rFonts w:ascii="新細明體" w:eastAsia="SimSun" w:hAnsi="新細明體" w:hint="eastAsia"/>
                <w:spacing w:val="20"/>
                <w:u w:val="single"/>
                <w:lang w:eastAsia="zh-CN"/>
              </w:rPr>
              <w:t>霍女士</w:t>
            </w:r>
            <w:r w:rsidRPr="001B10D5">
              <w:rPr>
                <w:rFonts w:ascii="新細明體" w:eastAsia="SimSun" w:hAnsi="新細明體" w:hint="eastAsia"/>
                <w:spacing w:val="20"/>
                <w:lang w:eastAsia="zh-CN"/>
              </w:rPr>
              <w:t>向与会者呼吁已递交申请并熟悉程序的法团继续申请。</w:t>
            </w:r>
          </w:p>
          <w:p w:rsidR="00FD3140" w:rsidRPr="00E46191" w:rsidRDefault="00FD3140" w:rsidP="00FD3140">
            <w:pPr>
              <w:ind w:left="840"/>
              <w:jc w:val="both"/>
              <w:rPr>
                <w:rFonts w:ascii="新細明體" w:hAnsi="新細明體" w:hint="eastAsia"/>
                <w:spacing w:val="20"/>
                <w:lang w:eastAsia="zh-HK"/>
              </w:rPr>
            </w:pPr>
          </w:p>
          <w:p w:rsidR="0034694C" w:rsidRPr="00E46191" w:rsidRDefault="001B10D5" w:rsidP="008D430B">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霍女士</w:t>
            </w:r>
            <w:r w:rsidRPr="001B10D5">
              <w:rPr>
                <w:rFonts w:ascii="新細明體" w:eastAsia="SimSun" w:hAnsi="新細明體" w:hint="eastAsia"/>
                <w:spacing w:val="20"/>
                <w:lang w:eastAsia="zh-CN"/>
              </w:rPr>
              <w:t>介绍总署去年推行了顾问易</w:t>
            </w:r>
            <w:r w:rsidRPr="001B10D5">
              <w:rPr>
                <w:rFonts w:ascii="新細明體" w:eastAsia="SimSun" w:hAnsi="新細明體"/>
                <w:spacing w:val="20"/>
                <w:lang w:eastAsia="zh-CN"/>
              </w:rPr>
              <w:t>(AP Easy)</w:t>
            </w:r>
            <w:r w:rsidRPr="001B10D5">
              <w:rPr>
                <w:rFonts w:eastAsia="SimSun"/>
                <w:lang w:eastAsia="zh-CN"/>
              </w:rPr>
              <w:t xml:space="preserve"> </w:t>
            </w:r>
            <w:r w:rsidRPr="001B10D5">
              <w:rPr>
                <w:rFonts w:ascii="新細明體" w:eastAsia="SimSun" w:hAnsi="新細明體" w:hint="eastAsia"/>
                <w:spacing w:val="20"/>
                <w:lang w:eastAsia="zh-CN"/>
              </w:rPr>
              <w:t>计划，为期一年的试验计划原定于本年</w:t>
            </w:r>
            <w:r w:rsidRPr="001B10D5">
              <w:rPr>
                <w:rFonts w:ascii="新細明體" w:eastAsia="SimSun" w:hAnsi="新細明體"/>
                <w:spacing w:val="20"/>
                <w:lang w:eastAsia="zh-CN"/>
              </w:rPr>
              <w:t>4</w:t>
            </w:r>
            <w:r w:rsidRPr="001B10D5">
              <w:rPr>
                <w:rFonts w:ascii="新細明體" w:eastAsia="SimSun" w:hAnsi="新細明體" w:hint="eastAsia"/>
                <w:spacing w:val="20"/>
                <w:lang w:eastAsia="zh-CN"/>
              </w:rPr>
              <w:t>月底完结，但由于反应不俗，总署把计划延长一</w:t>
            </w:r>
            <w:r w:rsidRPr="001B10D5">
              <w:rPr>
                <w:rFonts w:ascii="新細明體" w:eastAsia="SimSun" w:hAnsi="新細明體"/>
                <w:spacing w:val="20"/>
                <w:lang w:eastAsia="zh-CN"/>
              </w:rPr>
              <w:t xml:space="preserve"> </w:t>
            </w:r>
            <w:r w:rsidRPr="001B10D5">
              <w:rPr>
                <w:rFonts w:ascii="新細明體" w:eastAsia="SimSun" w:hAnsi="新細明體" w:hint="eastAsia"/>
                <w:spacing w:val="20"/>
                <w:lang w:eastAsia="zh-CN"/>
              </w:rPr>
              <w:t>年。</w:t>
            </w:r>
            <w:r w:rsidRPr="001B10D5">
              <w:rPr>
                <w:rFonts w:ascii="新細明體" w:eastAsia="SimSun" w:hAnsi="新細明體" w:hint="eastAsia"/>
                <w:spacing w:val="20"/>
                <w:u w:val="single"/>
                <w:lang w:eastAsia="zh-CN"/>
              </w:rPr>
              <w:t>霍女士</w:t>
            </w:r>
            <w:r w:rsidRPr="001B10D5">
              <w:rPr>
                <w:rFonts w:ascii="新細明體" w:eastAsia="SimSun" w:hAnsi="新細明體" w:hint="eastAsia"/>
                <w:spacing w:val="20"/>
                <w:lang w:eastAsia="zh-CN"/>
              </w:rPr>
              <w:t>补充说，计划目的是协助大厦楼龄</w:t>
            </w:r>
            <w:r w:rsidRPr="001B10D5">
              <w:rPr>
                <w:rFonts w:ascii="新細明體" w:eastAsia="SimSun" w:hAnsi="新細明體"/>
                <w:spacing w:val="20"/>
                <w:lang w:eastAsia="zh-CN"/>
              </w:rPr>
              <w:t>2 0</w:t>
            </w:r>
            <w:r w:rsidRPr="001B10D5">
              <w:rPr>
                <w:rFonts w:ascii="新細明體" w:eastAsia="SimSun" w:hAnsi="新細明體" w:hint="eastAsia"/>
                <w:spacing w:val="20"/>
                <w:lang w:eastAsia="zh-CN"/>
              </w:rPr>
              <w:t>年或以上而应课差饷租值在</w:t>
            </w:r>
            <w:r w:rsidRPr="001B10D5">
              <w:rPr>
                <w:rFonts w:ascii="新細明體" w:eastAsia="SimSun" w:hAnsi="新細明體"/>
                <w:spacing w:val="20"/>
                <w:lang w:eastAsia="zh-CN"/>
              </w:rPr>
              <w:t>30</w:t>
            </w:r>
            <w:r w:rsidRPr="001B10D5">
              <w:rPr>
                <w:rFonts w:ascii="新細明體" w:eastAsia="SimSun" w:hAnsi="新細明體" w:hint="eastAsia"/>
                <w:spacing w:val="20"/>
                <w:lang w:eastAsia="zh-CN"/>
              </w:rPr>
              <w:t>万元或以下、已成立法团但没有聘请物业管理公司及接获通知需要进行大厦维修工程但不清楚做法的法团按部就班地进行维修工作。</w:t>
            </w:r>
          </w:p>
          <w:p w:rsidR="008D430B" w:rsidRPr="00E46191" w:rsidRDefault="008D430B" w:rsidP="008D430B">
            <w:pPr>
              <w:jc w:val="both"/>
              <w:rPr>
                <w:rFonts w:ascii="新細明體" w:hAnsi="新細明體" w:hint="eastAsia"/>
                <w:spacing w:val="20"/>
                <w:lang w:eastAsia="zh-HK"/>
              </w:rPr>
            </w:pPr>
          </w:p>
          <w:p w:rsidR="008D430B" w:rsidRPr="00E46191" w:rsidRDefault="001B10D5" w:rsidP="00230ADC">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lastRenderedPageBreak/>
              <w:t>霍女士</w:t>
            </w:r>
            <w:r w:rsidRPr="001B10D5">
              <w:rPr>
                <w:rFonts w:ascii="新細明體" w:eastAsia="SimSun" w:hAnsi="新細明體" w:hint="eastAsia"/>
                <w:spacing w:val="20"/>
                <w:lang w:eastAsia="zh-CN"/>
              </w:rPr>
              <w:t>续表示，鉴于法团管理容易出现争拗，总署与香港和解中心及香港调解会合作，推出为期</w:t>
            </w:r>
            <w:r w:rsidRPr="001B10D5">
              <w:rPr>
                <w:rFonts w:ascii="新細明體" w:eastAsia="SimSun" w:hAnsi="新細明體"/>
                <w:spacing w:val="20"/>
                <w:lang w:eastAsia="zh-CN"/>
              </w:rPr>
              <w:t>2</w:t>
            </w:r>
            <w:r w:rsidRPr="001B10D5">
              <w:rPr>
                <w:rFonts w:ascii="新細明體" w:eastAsia="SimSun" w:hAnsi="新細明體" w:hint="eastAsia"/>
                <w:spacing w:val="20"/>
                <w:lang w:eastAsia="zh-CN"/>
              </w:rPr>
              <w:t>年的「大厦管理义务专业调解服务试验计划」，鼓励法团以调解方式解决纷争。每个个案可获</w:t>
            </w:r>
            <w:r w:rsidRPr="001B10D5">
              <w:rPr>
                <w:rFonts w:ascii="新細明體" w:eastAsia="SimSun" w:hAnsi="新細明體"/>
                <w:spacing w:val="20"/>
                <w:lang w:eastAsia="zh-CN"/>
              </w:rPr>
              <w:t>15</w:t>
            </w:r>
            <w:r w:rsidRPr="001B10D5">
              <w:rPr>
                <w:rFonts w:ascii="新細明體" w:eastAsia="SimSun" w:hAnsi="新細明體" w:hint="eastAsia"/>
                <w:spacing w:val="20"/>
                <w:lang w:eastAsia="zh-CN"/>
              </w:rPr>
              <w:t>小时的免费调解服务，计划可为法团提供一个解决争议的平台。</w:t>
            </w:r>
          </w:p>
          <w:p w:rsidR="002E39A5" w:rsidRPr="00E46191" w:rsidRDefault="002E39A5" w:rsidP="002E39A5">
            <w:pPr>
              <w:pStyle w:val="a8"/>
              <w:rPr>
                <w:rFonts w:ascii="新細明體" w:hAnsi="新細明體" w:hint="eastAsia"/>
                <w:spacing w:val="20"/>
                <w:lang w:eastAsia="zh-HK"/>
              </w:rPr>
            </w:pPr>
          </w:p>
          <w:p w:rsidR="002E39A5" w:rsidRPr="00E46191" w:rsidRDefault="001B10D5" w:rsidP="002E39A5">
            <w:pPr>
              <w:numPr>
                <w:ilvl w:val="0"/>
                <w:numId w:val="1"/>
              </w:numPr>
              <w:jc w:val="both"/>
              <w:rPr>
                <w:rFonts w:ascii="新細明體" w:hAnsi="新細明體" w:hint="eastAsia"/>
                <w:spacing w:val="20"/>
                <w:lang w:eastAsia="zh-HK"/>
              </w:rPr>
            </w:pPr>
            <w:r w:rsidRPr="001B10D5">
              <w:rPr>
                <w:rFonts w:ascii="新細明體" w:eastAsia="SimSun" w:hAnsi="新細明體" w:hint="eastAsia"/>
                <w:spacing w:val="20"/>
                <w:u w:val="single"/>
                <w:lang w:eastAsia="zh-CN"/>
              </w:rPr>
              <w:t>霍女士</w:t>
            </w:r>
            <w:r w:rsidRPr="001B10D5">
              <w:rPr>
                <w:rFonts w:ascii="新細明體" w:eastAsia="SimSun" w:hAnsi="新細明體" w:hint="eastAsia"/>
                <w:spacing w:val="20"/>
                <w:lang w:eastAsia="zh-CN"/>
              </w:rPr>
              <w:t>提醒，已于</w:t>
            </w:r>
            <w:r w:rsidRPr="001B10D5">
              <w:rPr>
                <w:rFonts w:ascii="新細明體" w:eastAsia="SimSun" w:hAnsi="新細明體"/>
                <w:spacing w:val="20"/>
                <w:lang w:eastAsia="zh-CN"/>
              </w:rPr>
              <w:t>2</w:t>
            </w:r>
            <w:r w:rsidRPr="001B10D5">
              <w:rPr>
                <w:rFonts w:ascii="新細明體" w:eastAsia="SimSun" w:hAnsi="新細明體" w:hint="eastAsia"/>
                <w:spacing w:val="20"/>
                <w:lang w:eastAsia="zh-CN"/>
              </w:rPr>
              <w:t>月中迁离中环中心的香港房屋协会仍会接受「楼宇维修综合支援计划」的申请至本年</w:t>
            </w:r>
            <w:r w:rsidRPr="001B10D5">
              <w:rPr>
                <w:rFonts w:ascii="新細明體" w:eastAsia="SimSun" w:hAnsi="新細明體"/>
                <w:spacing w:val="20"/>
                <w:lang w:eastAsia="zh-CN"/>
              </w:rPr>
              <w:t>6</w:t>
            </w:r>
            <w:r w:rsidRPr="001B10D5">
              <w:rPr>
                <w:rFonts w:ascii="新細明體" w:eastAsia="SimSun" w:hAnsi="新細明體" w:hint="eastAsia"/>
                <w:spacing w:val="20"/>
                <w:lang w:eastAsia="zh-CN"/>
              </w:rPr>
              <w:t>月底，市区重建局将于</w:t>
            </w:r>
            <w:r w:rsidRPr="001B10D5">
              <w:rPr>
                <w:rFonts w:ascii="新細明體" w:eastAsia="SimSun" w:hAnsi="新細明體"/>
                <w:spacing w:val="20"/>
                <w:lang w:eastAsia="zh-CN"/>
              </w:rPr>
              <w:t>7</w:t>
            </w:r>
            <w:r w:rsidRPr="001B10D5">
              <w:rPr>
                <w:rFonts w:ascii="新細明體" w:eastAsia="SimSun" w:hAnsi="新細明體" w:hint="eastAsia"/>
                <w:spacing w:val="20"/>
                <w:lang w:eastAsia="zh-CN"/>
              </w:rPr>
              <w:t>月接手处理，与会者应适时提醒法团注意申请时间。</w:t>
            </w:r>
          </w:p>
          <w:p w:rsidR="004F11CA" w:rsidRPr="00E46191" w:rsidRDefault="004F11CA" w:rsidP="004F11CA">
            <w:pPr>
              <w:ind w:left="840"/>
              <w:jc w:val="both"/>
              <w:rPr>
                <w:rFonts w:ascii="新細明體" w:hAnsi="新細明體" w:hint="eastAsia"/>
                <w:spacing w:val="20"/>
                <w:lang w:eastAsia="zh-HK"/>
              </w:rPr>
            </w:pPr>
          </w:p>
        </w:tc>
      </w:tr>
      <w:tr w:rsidR="00E46191" w:rsidRPr="00E46191" w:rsidTr="001B4468">
        <w:tc>
          <w:tcPr>
            <w:tcW w:w="2977" w:type="dxa"/>
          </w:tcPr>
          <w:p w:rsidR="0034694C" w:rsidRPr="00E46191" w:rsidRDefault="0034694C" w:rsidP="001B4468">
            <w:pPr>
              <w:pStyle w:val="a6"/>
              <w:jc w:val="both"/>
              <w:rPr>
                <w:rFonts w:ascii="新細明體" w:hAnsi="新細明體" w:hint="eastAsia"/>
                <w:bCs w:val="0"/>
                <w:lang w:eastAsia="zh-HK"/>
              </w:rPr>
            </w:pPr>
          </w:p>
        </w:tc>
        <w:tc>
          <w:tcPr>
            <w:tcW w:w="9214" w:type="dxa"/>
          </w:tcPr>
          <w:p w:rsidR="0034694C" w:rsidRPr="00E46191" w:rsidRDefault="001B10D5" w:rsidP="001B4468">
            <w:pPr>
              <w:jc w:val="both"/>
              <w:rPr>
                <w:rFonts w:ascii="新細明體" w:hAnsi="新細明體" w:hint="eastAsia"/>
                <w:b/>
                <w:spacing w:val="20"/>
                <w:u w:val="single"/>
                <w:lang w:eastAsia="zh-HK"/>
              </w:rPr>
            </w:pPr>
            <w:r w:rsidRPr="001B10D5">
              <w:rPr>
                <w:rFonts w:ascii="新細明體" w:eastAsia="SimSun" w:hAnsi="新細明體" w:hint="eastAsia"/>
                <w:b/>
                <w:spacing w:val="20"/>
                <w:sz w:val="26"/>
                <w:u w:val="single"/>
                <w:lang w:eastAsia="zh-CN"/>
              </w:rPr>
              <w:t>第六项：下次会议日期</w:t>
            </w:r>
          </w:p>
          <w:p w:rsidR="0034694C" w:rsidRPr="00E46191" w:rsidRDefault="0034694C" w:rsidP="001B4468">
            <w:pPr>
              <w:jc w:val="both"/>
              <w:rPr>
                <w:rFonts w:ascii="新細明體" w:hAnsi="新細明體" w:hint="eastAsia"/>
                <w:b/>
                <w:spacing w:val="20"/>
                <w:sz w:val="26"/>
                <w:u w:val="single"/>
                <w:lang w:eastAsia="zh-HK"/>
              </w:rPr>
            </w:pPr>
          </w:p>
          <w:p w:rsidR="0034694C" w:rsidRPr="00E46191" w:rsidRDefault="001B10D5" w:rsidP="001B4468">
            <w:pPr>
              <w:jc w:val="both"/>
              <w:rPr>
                <w:rFonts w:ascii="新細明體" w:hAnsi="新細明體" w:hint="eastAsia"/>
                <w:spacing w:val="20"/>
                <w:lang w:eastAsia="zh-HK"/>
              </w:rPr>
            </w:pPr>
            <w:r w:rsidRPr="001B10D5">
              <w:rPr>
                <w:rFonts w:ascii="新細明體" w:eastAsia="SimSun" w:hAnsi="新細明體"/>
                <w:bCs/>
                <w:spacing w:val="20"/>
                <w:lang w:eastAsia="zh-CN"/>
              </w:rPr>
              <w:t xml:space="preserve">32.   </w:t>
            </w:r>
            <w:r w:rsidRPr="001B10D5">
              <w:rPr>
                <w:rFonts w:ascii="新細明體" w:eastAsia="SimSun" w:hAnsi="新細明體" w:hint="eastAsia"/>
                <w:bCs/>
                <w:spacing w:val="20"/>
                <w:lang w:eastAsia="zh-CN"/>
              </w:rPr>
              <w:t>会议于下午一时五十五分结束</w:t>
            </w:r>
            <w:r w:rsidRPr="001B10D5">
              <w:rPr>
                <w:rFonts w:ascii="新細明體" w:eastAsia="SimSun" w:hAnsi="新細明體" w:hint="eastAsia"/>
                <w:spacing w:val="20"/>
                <w:lang w:eastAsia="zh-CN"/>
              </w:rPr>
              <w:t>，下次会议日期待定</w:t>
            </w:r>
            <w:r w:rsidRPr="001B10D5">
              <w:rPr>
                <w:rFonts w:ascii="新細明體" w:eastAsia="SimSun" w:hAnsi="新細明體" w:hint="eastAsia"/>
                <w:bCs/>
                <w:spacing w:val="20"/>
                <w:lang w:eastAsia="zh-CN"/>
              </w:rPr>
              <w:t>。</w:t>
            </w:r>
          </w:p>
          <w:p w:rsidR="0034694C" w:rsidRPr="00E46191" w:rsidRDefault="0034694C" w:rsidP="001B4468">
            <w:pPr>
              <w:tabs>
                <w:tab w:val="left" w:pos="812"/>
              </w:tabs>
              <w:jc w:val="both"/>
              <w:rPr>
                <w:rFonts w:ascii="新細明體" w:hAnsi="新細明體" w:hint="eastAsia"/>
                <w:bCs/>
                <w:spacing w:val="20"/>
                <w:u w:val="single"/>
                <w:lang w:eastAsia="zh-HK"/>
              </w:rPr>
            </w:pPr>
          </w:p>
        </w:tc>
      </w:tr>
    </w:tbl>
    <w:p w:rsidR="0034694C" w:rsidRPr="00E46191" w:rsidRDefault="0034694C" w:rsidP="0034694C">
      <w:pPr>
        <w:tabs>
          <w:tab w:val="left" w:pos="1080"/>
          <w:tab w:val="left" w:pos="1800"/>
        </w:tabs>
        <w:ind w:left="1800" w:hanging="1800"/>
        <w:jc w:val="both"/>
        <w:rPr>
          <w:rFonts w:ascii="新細明體" w:hAnsi="新細明體" w:hint="eastAsia"/>
          <w:spacing w:val="20"/>
          <w:lang w:eastAsia="zh-HK"/>
        </w:rPr>
      </w:pPr>
    </w:p>
    <w:p w:rsidR="0034694C" w:rsidRPr="00E46191" w:rsidRDefault="001B10D5" w:rsidP="0034694C">
      <w:pPr>
        <w:tabs>
          <w:tab w:val="left" w:pos="1080"/>
          <w:tab w:val="left" w:pos="1800"/>
        </w:tabs>
        <w:ind w:left="1800" w:hanging="1800"/>
        <w:jc w:val="both"/>
        <w:rPr>
          <w:rFonts w:ascii="新細明體" w:hAnsi="新細明體" w:hint="eastAsia"/>
          <w:spacing w:val="20"/>
          <w:lang w:eastAsia="zh-HK"/>
        </w:rPr>
      </w:pPr>
      <w:r w:rsidRPr="001B10D5">
        <w:rPr>
          <w:rFonts w:ascii="新細明體" w:eastAsia="SimSun" w:hAnsi="新細明體" w:hint="eastAsia"/>
          <w:spacing w:val="20"/>
          <w:lang w:eastAsia="zh-CN"/>
        </w:rPr>
        <w:t>中西区关注楼宇管理工作小组</w:t>
      </w:r>
    </w:p>
    <w:p w:rsidR="0034694C" w:rsidRPr="00E46191" w:rsidRDefault="0034694C" w:rsidP="0034694C">
      <w:pPr>
        <w:tabs>
          <w:tab w:val="left" w:pos="1080"/>
          <w:tab w:val="left" w:pos="1800"/>
        </w:tabs>
        <w:ind w:left="1800" w:hanging="1800"/>
        <w:jc w:val="both"/>
        <w:rPr>
          <w:rFonts w:ascii="新細明體" w:hAnsi="新細明體" w:hint="eastAsia"/>
          <w:spacing w:val="20"/>
          <w:lang w:eastAsia="zh-HK"/>
        </w:rPr>
      </w:pPr>
    </w:p>
    <w:p w:rsidR="00CB12F8" w:rsidRPr="00E46191" w:rsidRDefault="001B10D5" w:rsidP="00662C2E">
      <w:pPr>
        <w:tabs>
          <w:tab w:val="left" w:pos="1080"/>
          <w:tab w:val="left" w:pos="1800"/>
        </w:tabs>
        <w:ind w:left="1800" w:hanging="1800"/>
        <w:jc w:val="both"/>
        <w:rPr>
          <w:rFonts w:hint="eastAsia"/>
          <w:lang w:eastAsia="zh-HK"/>
        </w:rPr>
      </w:pPr>
      <w:r w:rsidRPr="001B10D5">
        <w:rPr>
          <w:rFonts w:ascii="新細明體" w:eastAsia="SimSun" w:hAnsi="新細明體" w:hint="eastAsia"/>
          <w:spacing w:val="20"/>
          <w:lang w:eastAsia="zh-CN"/>
        </w:rPr>
        <w:t>二○一五年五月</w:t>
      </w:r>
    </w:p>
    <w:sectPr w:rsidR="00CB12F8" w:rsidRPr="00E46191" w:rsidSect="001B4468">
      <w:footerReference w:type="default" r:id="rId8"/>
      <w:pgSz w:w="11906" w:h="16838" w:code="9"/>
      <w:pgMar w:top="624" w:right="1134" w:bottom="1009"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CFF" w:rsidRDefault="009F3CFF">
      <w:pPr>
        <w:spacing w:line="240" w:lineRule="auto"/>
      </w:pPr>
      <w:r>
        <w:separator/>
      </w:r>
    </w:p>
  </w:endnote>
  <w:endnote w:type="continuationSeparator" w:id="0">
    <w:p w:rsidR="009F3CFF" w:rsidRDefault="009F3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68" w:rsidRDefault="001B446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B10D5">
      <w:rPr>
        <w:rStyle w:val="a5"/>
        <w:noProof/>
      </w:rPr>
      <w:t>1</w:t>
    </w:r>
    <w:r>
      <w:rPr>
        <w:rStyle w:val="a5"/>
      </w:rPr>
      <w:fldChar w:fldCharType="end"/>
    </w:r>
  </w:p>
  <w:p w:rsidR="001B4468" w:rsidRDefault="001B4468">
    <w:pPr>
      <w:pStyle w:val="a3"/>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CFF" w:rsidRDefault="009F3CFF">
      <w:pPr>
        <w:spacing w:line="240" w:lineRule="auto"/>
      </w:pPr>
      <w:r>
        <w:separator/>
      </w:r>
    </w:p>
  </w:footnote>
  <w:footnote w:type="continuationSeparator" w:id="0">
    <w:p w:rsidR="009F3CFF" w:rsidRDefault="009F3C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B34E9"/>
    <w:multiLevelType w:val="hybridMultilevel"/>
    <w:tmpl w:val="949A5FE8"/>
    <w:lvl w:ilvl="0" w:tplc="A4AE2A04">
      <w:start w:val="2"/>
      <w:numFmt w:val="decimal"/>
      <w:lvlText w:val="%1."/>
      <w:lvlJc w:val="left"/>
      <w:pPr>
        <w:tabs>
          <w:tab w:val="num" w:pos="840"/>
        </w:tabs>
        <w:ind w:left="840" w:hanging="840"/>
      </w:pPr>
      <w:rPr>
        <w:rFonts w:ascii="新細明體" w:eastAsia="新細明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AdV2dUHp0DVuyb7Ag3vd6HN9AN0=" w:salt="36WOSSENS6zpNfgO+xHQg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4C"/>
    <w:rsid w:val="000010E1"/>
    <w:rsid w:val="00006BFF"/>
    <w:rsid w:val="00006E0D"/>
    <w:rsid w:val="00056D93"/>
    <w:rsid w:val="00063496"/>
    <w:rsid w:val="000651EA"/>
    <w:rsid w:val="0008627D"/>
    <w:rsid w:val="000A391E"/>
    <w:rsid w:val="00174502"/>
    <w:rsid w:val="001B10D5"/>
    <w:rsid w:val="001B4468"/>
    <w:rsid w:val="001D7613"/>
    <w:rsid w:val="001F582E"/>
    <w:rsid w:val="002040E8"/>
    <w:rsid w:val="00230ADC"/>
    <w:rsid w:val="002317AA"/>
    <w:rsid w:val="0023202D"/>
    <w:rsid w:val="00247726"/>
    <w:rsid w:val="002546D3"/>
    <w:rsid w:val="00263E22"/>
    <w:rsid w:val="002671A1"/>
    <w:rsid w:val="002C51DF"/>
    <w:rsid w:val="002E39A5"/>
    <w:rsid w:val="003137AE"/>
    <w:rsid w:val="0034694C"/>
    <w:rsid w:val="0037060F"/>
    <w:rsid w:val="00390859"/>
    <w:rsid w:val="00400330"/>
    <w:rsid w:val="00437C90"/>
    <w:rsid w:val="004730D2"/>
    <w:rsid w:val="004958CB"/>
    <w:rsid w:val="004F11CA"/>
    <w:rsid w:val="004F3824"/>
    <w:rsid w:val="00554338"/>
    <w:rsid w:val="00584AD3"/>
    <w:rsid w:val="00621BBF"/>
    <w:rsid w:val="00625339"/>
    <w:rsid w:val="00662C2E"/>
    <w:rsid w:val="006630E1"/>
    <w:rsid w:val="006646D0"/>
    <w:rsid w:val="00676EAA"/>
    <w:rsid w:val="006B2BE6"/>
    <w:rsid w:val="006B78B2"/>
    <w:rsid w:val="006E5164"/>
    <w:rsid w:val="006F274B"/>
    <w:rsid w:val="006F5C75"/>
    <w:rsid w:val="00734E8E"/>
    <w:rsid w:val="0074071E"/>
    <w:rsid w:val="007805B8"/>
    <w:rsid w:val="00783536"/>
    <w:rsid w:val="00787AB3"/>
    <w:rsid w:val="0079197E"/>
    <w:rsid w:val="007A3EF4"/>
    <w:rsid w:val="007B32F7"/>
    <w:rsid w:val="007C4CED"/>
    <w:rsid w:val="007E0038"/>
    <w:rsid w:val="007F3D9B"/>
    <w:rsid w:val="00804C7F"/>
    <w:rsid w:val="00807DDA"/>
    <w:rsid w:val="008313D8"/>
    <w:rsid w:val="008564BB"/>
    <w:rsid w:val="0088428E"/>
    <w:rsid w:val="008B7DBA"/>
    <w:rsid w:val="008C0079"/>
    <w:rsid w:val="008D430B"/>
    <w:rsid w:val="008D7EAF"/>
    <w:rsid w:val="008E4D2A"/>
    <w:rsid w:val="008F4228"/>
    <w:rsid w:val="009311B4"/>
    <w:rsid w:val="00985F60"/>
    <w:rsid w:val="009F3CFF"/>
    <w:rsid w:val="00A44CA2"/>
    <w:rsid w:val="00A47589"/>
    <w:rsid w:val="00A60E68"/>
    <w:rsid w:val="00AA3F99"/>
    <w:rsid w:val="00AA5D68"/>
    <w:rsid w:val="00AF03BD"/>
    <w:rsid w:val="00B235A4"/>
    <w:rsid w:val="00B300C7"/>
    <w:rsid w:val="00B62F39"/>
    <w:rsid w:val="00B71000"/>
    <w:rsid w:val="00B90BCA"/>
    <w:rsid w:val="00BB4334"/>
    <w:rsid w:val="00BB7F57"/>
    <w:rsid w:val="00BC248F"/>
    <w:rsid w:val="00C10FFD"/>
    <w:rsid w:val="00C27506"/>
    <w:rsid w:val="00CB04C8"/>
    <w:rsid w:val="00CB12F8"/>
    <w:rsid w:val="00CD0BAF"/>
    <w:rsid w:val="00D33C10"/>
    <w:rsid w:val="00D53D26"/>
    <w:rsid w:val="00D76D5C"/>
    <w:rsid w:val="00D9410A"/>
    <w:rsid w:val="00DE490C"/>
    <w:rsid w:val="00E153F3"/>
    <w:rsid w:val="00E161F7"/>
    <w:rsid w:val="00E43CA6"/>
    <w:rsid w:val="00E46191"/>
    <w:rsid w:val="00E50E9D"/>
    <w:rsid w:val="00E65EBD"/>
    <w:rsid w:val="00EA0C7E"/>
    <w:rsid w:val="00EA43FC"/>
    <w:rsid w:val="00F0297E"/>
    <w:rsid w:val="00F217B2"/>
    <w:rsid w:val="00F26083"/>
    <w:rsid w:val="00F2670E"/>
    <w:rsid w:val="00F55629"/>
    <w:rsid w:val="00F82601"/>
    <w:rsid w:val="00F867A8"/>
    <w:rsid w:val="00F91B3A"/>
    <w:rsid w:val="00FD087B"/>
    <w:rsid w:val="00FD3140"/>
    <w:rsid w:val="00FD4A8A"/>
    <w:rsid w:val="00FE67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756</Words>
  <Characters>4312</Characters>
  <Application>Microsoft Office Word</Application>
  <DocSecurity>8</DocSecurity>
  <Lines>35</Lines>
  <Paragraphs>10</Paragraphs>
  <ScaleCrop>false</ScaleCrop>
  <Company>HKSARG</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二○一四至二○一五年度中西区区议会中西区关注楼宇管理工作小组第三次会议简录</dc:title>
  <dc:subject>二○一四至二○一五年度中西区区议会中西区关注楼宇管理工作小组第三次会议简录</dc:subject>
  <dc:creator>中西区区议会秘书处</dc:creator>
  <cp:keywords>二○一四至二○一五年度中西区区议会中西区关注楼宇管理工作小组第三次会议简录</cp:keywords>
  <cp:lastModifiedBy>PA(DC)</cp:lastModifiedBy>
  <cp:revision>2</cp:revision>
  <cp:lastPrinted>2015-09-08T07:19:00Z</cp:lastPrinted>
  <dcterms:created xsi:type="dcterms:W3CDTF">2015-09-08T08:18:00Z</dcterms:created>
  <dcterms:modified xsi:type="dcterms:W3CDTF">2015-09-08T08:18:00Z</dcterms:modified>
</cp:coreProperties>
</file>