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90" w:rsidRPr="00E94E9A" w:rsidRDefault="001F1490" w:rsidP="001F1490">
      <w:pPr>
        <w:jc w:val="center"/>
        <w:rPr>
          <w:b/>
          <w:spacing w:val="20"/>
          <w:sz w:val="26"/>
        </w:rPr>
      </w:pPr>
      <w:bookmarkStart w:id="0" w:name="OLE_LINK1"/>
      <w:r w:rsidRPr="00502B83">
        <w:rPr>
          <w:b/>
          <w:spacing w:val="11"/>
          <w:kern w:val="0"/>
          <w:sz w:val="26"/>
          <w:fitText w:val="7590" w:id="1143676928"/>
        </w:rPr>
        <w:t>Working Group on Concern Over Building Management</w:t>
      </w:r>
      <w:r w:rsidRPr="00502B83">
        <w:rPr>
          <w:rFonts w:hint="eastAsia"/>
          <w:b/>
          <w:spacing w:val="11"/>
          <w:kern w:val="0"/>
          <w:sz w:val="26"/>
          <w:fitText w:val="7590" w:id="1143676928"/>
        </w:rPr>
        <w:t xml:space="preserve"> (BM</w:t>
      </w:r>
      <w:r w:rsidRPr="00502B83">
        <w:rPr>
          <w:rFonts w:hint="eastAsia"/>
          <w:b/>
          <w:spacing w:val="23"/>
          <w:kern w:val="0"/>
          <w:sz w:val="26"/>
          <w:fitText w:val="7590" w:id="1143676928"/>
        </w:rPr>
        <w:t>)</w:t>
      </w:r>
    </w:p>
    <w:p w:rsidR="001F1490" w:rsidRPr="00E94E9A" w:rsidRDefault="001F1490" w:rsidP="001F1490">
      <w:pPr>
        <w:jc w:val="center"/>
        <w:rPr>
          <w:b/>
          <w:spacing w:val="11"/>
          <w:kern w:val="0"/>
          <w:sz w:val="26"/>
        </w:rPr>
      </w:pPr>
      <w:r w:rsidRPr="00502B83">
        <w:rPr>
          <w:b/>
          <w:spacing w:val="18"/>
          <w:kern w:val="0"/>
          <w:sz w:val="26"/>
          <w:fitText w:val="7505" w:id="1143676929"/>
        </w:rPr>
        <w:t xml:space="preserve"> </w:t>
      </w:r>
      <w:proofErr w:type="gramStart"/>
      <w:r w:rsidRPr="00502B83">
        <w:rPr>
          <w:b/>
          <w:spacing w:val="18"/>
          <w:kern w:val="0"/>
          <w:sz w:val="26"/>
          <w:fitText w:val="7505" w:id="1143676929"/>
        </w:rPr>
        <w:t>in</w:t>
      </w:r>
      <w:proofErr w:type="gramEnd"/>
      <w:r w:rsidRPr="00502B83">
        <w:rPr>
          <w:b/>
          <w:spacing w:val="18"/>
          <w:kern w:val="0"/>
          <w:sz w:val="26"/>
          <w:fitText w:val="7505" w:id="1143676929"/>
        </w:rPr>
        <w:t xml:space="preserve"> the Central &amp; Western District, C&amp;W District Counci</w:t>
      </w:r>
      <w:r w:rsidRPr="00502B83">
        <w:rPr>
          <w:b/>
          <w:spacing w:val="6"/>
          <w:kern w:val="0"/>
          <w:sz w:val="26"/>
          <w:fitText w:val="7505" w:id="1143676929"/>
        </w:rPr>
        <w:t>l</w:t>
      </w:r>
    </w:p>
    <w:p w:rsidR="001F1490" w:rsidRPr="00E94E9A" w:rsidRDefault="00535C4A" w:rsidP="001F1490">
      <w:pPr>
        <w:jc w:val="center"/>
        <w:rPr>
          <w:b/>
          <w:spacing w:val="20"/>
          <w:sz w:val="26"/>
          <w:u w:val="single"/>
        </w:rPr>
      </w:pPr>
      <w:r w:rsidRPr="00E94E9A">
        <w:rPr>
          <w:rFonts w:hint="eastAsia"/>
          <w:b/>
          <w:spacing w:val="20"/>
          <w:sz w:val="26"/>
          <w:u w:val="single"/>
        </w:rPr>
        <w:t>1</w:t>
      </w:r>
      <w:r w:rsidRPr="00E94E9A">
        <w:rPr>
          <w:rFonts w:hint="eastAsia"/>
          <w:b/>
          <w:spacing w:val="20"/>
          <w:sz w:val="26"/>
          <w:u w:val="single"/>
          <w:vertAlign w:val="superscript"/>
        </w:rPr>
        <w:t>st</w:t>
      </w:r>
      <w:r w:rsidRPr="00E94E9A">
        <w:rPr>
          <w:rFonts w:hint="eastAsia"/>
          <w:b/>
          <w:spacing w:val="20"/>
          <w:sz w:val="26"/>
          <w:u w:val="single"/>
        </w:rPr>
        <w:t xml:space="preserve"> </w:t>
      </w:r>
      <w:r w:rsidR="001F1490" w:rsidRPr="00E94E9A">
        <w:rPr>
          <w:b/>
          <w:spacing w:val="20"/>
          <w:sz w:val="26"/>
          <w:u w:val="single"/>
        </w:rPr>
        <w:t>Meeting (201</w:t>
      </w:r>
      <w:r w:rsidRPr="00E94E9A">
        <w:rPr>
          <w:rFonts w:hint="eastAsia"/>
          <w:b/>
          <w:spacing w:val="20"/>
          <w:sz w:val="26"/>
          <w:u w:val="single"/>
        </w:rPr>
        <w:t>6</w:t>
      </w:r>
      <w:r w:rsidR="001F1490" w:rsidRPr="00E94E9A">
        <w:rPr>
          <w:b/>
          <w:spacing w:val="20"/>
          <w:sz w:val="26"/>
          <w:u w:val="single"/>
        </w:rPr>
        <w:t>-1</w:t>
      </w:r>
      <w:r w:rsidRPr="00E94E9A">
        <w:rPr>
          <w:rFonts w:hint="eastAsia"/>
          <w:b/>
          <w:spacing w:val="20"/>
          <w:sz w:val="26"/>
          <w:u w:val="single"/>
        </w:rPr>
        <w:t>7</w:t>
      </w:r>
      <w:r w:rsidR="001F1490" w:rsidRPr="00E94E9A">
        <w:rPr>
          <w:b/>
          <w:spacing w:val="20"/>
          <w:sz w:val="26"/>
          <w:u w:val="single"/>
        </w:rPr>
        <w:t xml:space="preserve">) </w:t>
      </w:r>
      <w:bookmarkEnd w:id="0"/>
    </w:p>
    <w:p w:rsidR="001F1490" w:rsidRPr="00E94E9A" w:rsidRDefault="001F1490" w:rsidP="001F1490">
      <w:pPr>
        <w:spacing w:line="0" w:lineRule="atLeast"/>
        <w:rPr>
          <w:spacing w:val="20"/>
          <w:sz w:val="28"/>
        </w:rPr>
      </w:pPr>
    </w:p>
    <w:p w:rsidR="001F1490" w:rsidRPr="00E94E9A" w:rsidRDefault="001F1490" w:rsidP="001F1490">
      <w:pPr>
        <w:spacing w:line="0" w:lineRule="atLeast"/>
        <w:rPr>
          <w:spacing w:val="20"/>
          <w:sz w:val="28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Date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</w:r>
      <w:r w:rsidR="00535C4A" w:rsidRPr="00E94E9A">
        <w:rPr>
          <w:rFonts w:hint="eastAsia"/>
          <w:spacing w:val="20"/>
          <w:sz w:val="26"/>
        </w:rPr>
        <w:t>2</w:t>
      </w:r>
      <w:r w:rsidR="00795A1F">
        <w:rPr>
          <w:rFonts w:hint="eastAsia"/>
          <w:spacing w:val="20"/>
          <w:sz w:val="26"/>
        </w:rPr>
        <w:t>6</w:t>
      </w:r>
      <w:r w:rsidR="00535C4A" w:rsidRPr="00E94E9A">
        <w:rPr>
          <w:rFonts w:hint="eastAsia"/>
          <w:spacing w:val="20"/>
          <w:sz w:val="26"/>
        </w:rPr>
        <w:t xml:space="preserve"> April 2016 (</w:t>
      </w:r>
      <w:r w:rsidR="00535C4A" w:rsidRPr="00E94E9A">
        <w:rPr>
          <w:spacing w:val="20"/>
          <w:sz w:val="26"/>
        </w:rPr>
        <w:t>T</w:t>
      </w:r>
      <w:r w:rsidR="00795A1F">
        <w:rPr>
          <w:rFonts w:hint="eastAsia"/>
          <w:spacing w:val="20"/>
          <w:sz w:val="26"/>
        </w:rPr>
        <w:t>ues</w:t>
      </w:r>
      <w:r w:rsidR="00535C4A" w:rsidRPr="00E94E9A">
        <w:rPr>
          <w:rFonts w:hint="eastAsia"/>
          <w:spacing w:val="20"/>
          <w:sz w:val="26"/>
        </w:rPr>
        <w:t>day)</w:t>
      </w:r>
    </w:p>
    <w:p w:rsidR="001F1490" w:rsidRPr="00E94E9A" w:rsidRDefault="001F1490" w:rsidP="001F1490">
      <w:pPr>
        <w:ind w:left="900"/>
        <w:rPr>
          <w:spacing w:val="20"/>
          <w:sz w:val="26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Time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  <w:t>1:</w:t>
      </w:r>
      <w:r w:rsidR="00535C4A" w:rsidRPr="00E94E9A">
        <w:rPr>
          <w:rFonts w:hint="eastAsia"/>
          <w:spacing w:val="20"/>
          <w:sz w:val="26"/>
        </w:rPr>
        <w:t>15</w:t>
      </w:r>
      <w:r w:rsidRPr="00E94E9A">
        <w:rPr>
          <w:spacing w:val="20"/>
          <w:sz w:val="26"/>
        </w:rPr>
        <w:t>pm</w:t>
      </w:r>
    </w:p>
    <w:p w:rsidR="001F1490" w:rsidRPr="00E94E9A" w:rsidRDefault="001F1490" w:rsidP="001F1490">
      <w:pPr>
        <w:ind w:left="900"/>
        <w:rPr>
          <w:spacing w:val="20"/>
          <w:sz w:val="26"/>
        </w:rPr>
      </w:pPr>
    </w:p>
    <w:p w:rsidR="001F1490" w:rsidRPr="00E94E9A" w:rsidRDefault="001F1490" w:rsidP="001F1490">
      <w:pPr>
        <w:tabs>
          <w:tab w:val="left" w:pos="1260"/>
        </w:tabs>
        <w:spacing w:line="360" w:lineRule="auto"/>
        <w:ind w:left="600" w:right="44"/>
        <w:jc w:val="both"/>
        <w:rPr>
          <w:spacing w:val="20"/>
          <w:sz w:val="26"/>
        </w:rPr>
      </w:pPr>
      <w:r w:rsidRPr="00E94E9A">
        <w:rPr>
          <w:spacing w:val="20"/>
          <w:sz w:val="26"/>
        </w:rPr>
        <w:t>Venue</w:t>
      </w:r>
      <w:r w:rsidRPr="00E94E9A">
        <w:rPr>
          <w:spacing w:val="20"/>
          <w:sz w:val="26"/>
        </w:rPr>
        <w:t>：</w:t>
      </w:r>
      <w:r w:rsidRPr="00E94E9A">
        <w:rPr>
          <w:spacing w:val="20"/>
          <w:sz w:val="26"/>
        </w:rPr>
        <w:tab/>
        <w:t>1</w:t>
      </w:r>
      <w:r w:rsidRPr="00E94E9A">
        <w:rPr>
          <w:rFonts w:hint="eastAsia"/>
          <w:spacing w:val="20"/>
          <w:sz w:val="26"/>
        </w:rPr>
        <w:t>1</w:t>
      </w:r>
      <w:r w:rsidRPr="00E94E9A">
        <w:rPr>
          <w:spacing w:val="20"/>
          <w:sz w:val="26"/>
        </w:rPr>
        <w:t xml:space="preserve">/F Conference Room, </w:t>
      </w:r>
      <w:proofErr w:type="spellStart"/>
      <w:r w:rsidRPr="00E94E9A">
        <w:rPr>
          <w:spacing w:val="20"/>
          <w:sz w:val="26"/>
        </w:rPr>
        <w:t>Harbour</w:t>
      </w:r>
      <w:proofErr w:type="spellEnd"/>
      <w:r w:rsidRPr="00E94E9A">
        <w:rPr>
          <w:spacing w:val="20"/>
          <w:sz w:val="26"/>
        </w:rPr>
        <w:t xml:space="preserve"> Building, 38 Pier</w:t>
      </w:r>
      <w:r w:rsidR="00025539">
        <w:rPr>
          <w:rFonts w:hint="eastAsia"/>
          <w:spacing w:val="20"/>
          <w:sz w:val="26"/>
        </w:rPr>
        <w:t xml:space="preserve"> </w:t>
      </w:r>
      <w:r w:rsidRPr="00E94E9A">
        <w:rPr>
          <w:rFonts w:hint="eastAsia"/>
          <w:spacing w:val="20"/>
          <w:sz w:val="26"/>
        </w:rPr>
        <w:br/>
        <w:t xml:space="preserve">        </w:t>
      </w:r>
      <w:r w:rsidRPr="00E94E9A">
        <w:rPr>
          <w:spacing w:val="20"/>
          <w:sz w:val="26"/>
        </w:rPr>
        <w:t>Road, Central, Hong Kong</w:t>
      </w:r>
    </w:p>
    <w:p w:rsidR="001F1490" w:rsidRPr="00E94E9A" w:rsidRDefault="001F1490" w:rsidP="001F1490">
      <w:pPr>
        <w:tabs>
          <w:tab w:val="left" w:pos="720"/>
          <w:tab w:val="left" w:pos="1320"/>
          <w:tab w:val="left" w:pos="1440"/>
        </w:tabs>
        <w:spacing w:line="360" w:lineRule="auto"/>
        <w:ind w:left="600"/>
        <w:jc w:val="both"/>
        <w:rPr>
          <w:spacing w:val="20"/>
          <w:sz w:val="26"/>
        </w:rPr>
      </w:pPr>
    </w:p>
    <w:p w:rsidR="001F1490" w:rsidRPr="00E94E9A" w:rsidRDefault="001F1490" w:rsidP="001F1490">
      <w:pPr>
        <w:jc w:val="center"/>
        <w:rPr>
          <w:b/>
          <w:bCs/>
          <w:spacing w:val="20"/>
          <w:sz w:val="28"/>
          <w:u w:val="single"/>
        </w:rPr>
      </w:pPr>
      <w:r w:rsidRPr="00E94E9A">
        <w:rPr>
          <w:b/>
          <w:bCs/>
          <w:spacing w:val="20"/>
          <w:sz w:val="28"/>
          <w:u w:val="single"/>
        </w:rPr>
        <w:t>Agenda</w:t>
      </w:r>
    </w:p>
    <w:p w:rsidR="001F1490" w:rsidRPr="00E94E9A" w:rsidRDefault="001F1490" w:rsidP="001F1490">
      <w:pPr>
        <w:jc w:val="center"/>
        <w:rPr>
          <w:b/>
          <w:bCs/>
          <w:spacing w:val="20"/>
          <w:sz w:val="28"/>
          <w:u w:val="single"/>
        </w:rPr>
      </w:pPr>
    </w:p>
    <w:p w:rsidR="001F1490" w:rsidRPr="00E94E9A" w:rsidRDefault="001F1490" w:rsidP="001F1490">
      <w:pPr>
        <w:ind w:left="900"/>
        <w:jc w:val="center"/>
        <w:rPr>
          <w:spacing w:val="20"/>
          <w:sz w:val="26"/>
          <w:u w:val="single"/>
        </w:rPr>
      </w:pPr>
      <w:bookmarkStart w:id="1" w:name="_GoBack"/>
      <w:bookmarkEnd w:id="1"/>
    </w:p>
    <w:p w:rsidR="00E94E9A" w:rsidRPr="00E94E9A" w:rsidRDefault="00E94E9A" w:rsidP="00E94E9A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Adoption of the agenda</w:t>
      </w:r>
      <w:r w:rsidRPr="00E94E9A">
        <w:rPr>
          <w:rFonts w:hint="eastAsia"/>
          <w:spacing w:val="20"/>
          <w:sz w:val="26"/>
        </w:rPr>
        <w:t xml:space="preserve"> </w:t>
      </w:r>
    </w:p>
    <w:p w:rsidR="00E94E9A" w:rsidRPr="00E94E9A" w:rsidRDefault="00E94E9A" w:rsidP="00E94E9A">
      <w:pPr>
        <w:ind w:left="1260"/>
        <w:rPr>
          <w:spacing w:val="20"/>
          <w:sz w:val="26"/>
        </w:rPr>
      </w:pPr>
    </w:p>
    <w:p w:rsidR="00E94E9A" w:rsidRPr="00E94E9A" w:rsidRDefault="00E94E9A" w:rsidP="00E94E9A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rFonts w:hint="eastAsia"/>
          <w:spacing w:val="20"/>
          <w:sz w:val="26"/>
        </w:rPr>
        <w:t>Discussion and endorsement of</w:t>
      </w:r>
      <w:r w:rsidR="00A175F2">
        <w:rPr>
          <w:rFonts w:hint="eastAsia"/>
          <w:spacing w:val="20"/>
          <w:sz w:val="26"/>
        </w:rPr>
        <w:t xml:space="preserve"> 2016/17</w:t>
      </w:r>
      <w:r w:rsidRPr="00E94E9A">
        <w:rPr>
          <w:rFonts w:hint="eastAsia"/>
          <w:spacing w:val="20"/>
          <w:sz w:val="26"/>
        </w:rPr>
        <w:t xml:space="preserve"> terms of reference and membership list</w:t>
      </w:r>
    </w:p>
    <w:p w:rsidR="00E94E9A" w:rsidRPr="00E94E9A" w:rsidRDefault="00E94E9A" w:rsidP="00E94E9A">
      <w:pPr>
        <w:pStyle w:val="a3"/>
        <w:ind w:leftChars="0" w:left="1260"/>
        <w:rPr>
          <w:spacing w:val="20"/>
          <w:sz w:val="22"/>
        </w:rPr>
      </w:pPr>
      <w:r w:rsidRPr="00E94E9A">
        <w:rPr>
          <w:spacing w:val="20"/>
          <w:sz w:val="22"/>
        </w:rPr>
        <w:t xml:space="preserve">(BM Paper </w:t>
      </w:r>
      <w:r w:rsidR="00025539">
        <w:rPr>
          <w:rFonts w:hint="eastAsia"/>
          <w:spacing w:val="20"/>
          <w:sz w:val="22"/>
        </w:rPr>
        <w:t>1</w:t>
      </w:r>
      <w:r w:rsidRPr="00E94E9A">
        <w:rPr>
          <w:spacing w:val="20"/>
          <w:sz w:val="22"/>
        </w:rPr>
        <w:t>/2016)</w:t>
      </w:r>
    </w:p>
    <w:p w:rsidR="001F1490" w:rsidRPr="00E94E9A" w:rsidRDefault="001F1490" w:rsidP="001F1490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 xml:space="preserve">Report of </w:t>
      </w:r>
      <w:r w:rsidRPr="00E94E9A">
        <w:rPr>
          <w:rFonts w:hint="eastAsia"/>
          <w:spacing w:val="20"/>
          <w:sz w:val="26"/>
        </w:rPr>
        <w:t xml:space="preserve">organized </w:t>
      </w:r>
      <w:r w:rsidRPr="00E94E9A">
        <w:rPr>
          <w:spacing w:val="20"/>
          <w:sz w:val="26"/>
        </w:rPr>
        <w:t>activities</w:t>
      </w:r>
    </w:p>
    <w:p w:rsidR="001F1490" w:rsidRPr="00E94E9A" w:rsidRDefault="001F1490" w:rsidP="001F1490">
      <w:pPr>
        <w:ind w:left="1260"/>
        <w:rPr>
          <w:spacing w:val="20"/>
          <w:sz w:val="26"/>
          <w:lang w:val="en-HK"/>
        </w:rPr>
      </w:pPr>
    </w:p>
    <w:p w:rsidR="001F1490" w:rsidRPr="00E94E9A" w:rsidRDefault="00E94E9A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rFonts w:hint="eastAsia"/>
          <w:spacing w:val="20"/>
          <w:sz w:val="26"/>
        </w:rPr>
        <w:t>Discussion and endorsement of project plan and budgets in the first half of 2016/17</w:t>
      </w:r>
    </w:p>
    <w:p w:rsidR="001F1490" w:rsidRPr="00E94E9A" w:rsidRDefault="00844633" w:rsidP="001F1490">
      <w:pPr>
        <w:pStyle w:val="a3"/>
        <w:ind w:leftChars="0" w:left="1260"/>
        <w:rPr>
          <w:spacing w:val="20"/>
          <w:sz w:val="22"/>
        </w:rPr>
      </w:pPr>
      <w:r>
        <w:rPr>
          <w:rFonts w:hint="eastAsia"/>
          <w:spacing w:val="20"/>
          <w:sz w:val="22"/>
        </w:rPr>
        <w:t>(</w:t>
      </w:r>
      <w:r w:rsidR="001F1490" w:rsidRPr="00E94E9A">
        <w:rPr>
          <w:rFonts w:hint="eastAsia"/>
          <w:spacing w:val="20"/>
          <w:sz w:val="22"/>
        </w:rPr>
        <w:t xml:space="preserve">BM Paper </w:t>
      </w:r>
      <w:r w:rsidR="00025539">
        <w:rPr>
          <w:rFonts w:hint="eastAsia"/>
          <w:spacing w:val="20"/>
          <w:sz w:val="22"/>
        </w:rPr>
        <w:t>2</w:t>
      </w:r>
      <w:r w:rsidR="001F1490" w:rsidRPr="00E94E9A">
        <w:rPr>
          <w:rFonts w:hint="eastAsia"/>
          <w:spacing w:val="20"/>
          <w:sz w:val="22"/>
        </w:rPr>
        <w:t>/201</w:t>
      </w:r>
      <w:r w:rsidR="00E94E9A" w:rsidRPr="00E94E9A">
        <w:rPr>
          <w:rFonts w:hint="eastAsia"/>
          <w:spacing w:val="20"/>
          <w:sz w:val="22"/>
        </w:rPr>
        <w:t>6</w:t>
      </w:r>
      <w:r w:rsidR="001F1490" w:rsidRPr="00E94E9A">
        <w:rPr>
          <w:rFonts w:hint="eastAsia"/>
          <w:spacing w:val="20"/>
          <w:sz w:val="22"/>
        </w:rPr>
        <w:t>)</w:t>
      </w:r>
    </w:p>
    <w:p w:rsidR="001F1490" w:rsidRPr="00E94E9A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E94E9A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rFonts w:hint="eastAsia"/>
          <w:spacing w:val="20"/>
          <w:sz w:val="26"/>
        </w:rPr>
        <w:t xml:space="preserve">Discussion of the draft of </w:t>
      </w:r>
      <w:r w:rsidRPr="00E94E9A">
        <w:rPr>
          <w:spacing w:val="20"/>
          <w:sz w:val="26"/>
        </w:rPr>
        <w:t>“</w:t>
      </w:r>
      <w:r w:rsidRPr="00E94E9A">
        <w:rPr>
          <w:rFonts w:hint="eastAsia"/>
          <w:spacing w:val="20"/>
          <w:sz w:val="26"/>
        </w:rPr>
        <w:t>Building Management Newsletter</w:t>
      </w:r>
      <w:r w:rsidRPr="00E94E9A">
        <w:rPr>
          <w:spacing w:val="20"/>
          <w:sz w:val="26"/>
        </w:rPr>
        <w:t>”</w:t>
      </w:r>
    </w:p>
    <w:p w:rsidR="001F1490" w:rsidRPr="00E94E9A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Any other business</w:t>
      </w:r>
    </w:p>
    <w:p w:rsidR="001F1490" w:rsidRPr="00E94E9A" w:rsidRDefault="001F1490" w:rsidP="00025539">
      <w:pPr>
        <w:ind w:left="1260"/>
        <w:rPr>
          <w:spacing w:val="20"/>
          <w:sz w:val="26"/>
        </w:rPr>
      </w:pPr>
    </w:p>
    <w:p w:rsidR="001F1490" w:rsidRPr="00E94E9A" w:rsidRDefault="001F1490" w:rsidP="001F1490">
      <w:pPr>
        <w:numPr>
          <w:ilvl w:val="0"/>
          <w:numId w:val="1"/>
        </w:numPr>
        <w:rPr>
          <w:spacing w:val="20"/>
          <w:sz w:val="26"/>
        </w:rPr>
      </w:pPr>
      <w:r w:rsidRPr="00E94E9A">
        <w:rPr>
          <w:spacing w:val="20"/>
          <w:sz w:val="26"/>
        </w:rPr>
        <w:t>Date of the next meeting</w:t>
      </w:r>
    </w:p>
    <w:p w:rsidR="00323FDA" w:rsidRPr="00E94E9A" w:rsidRDefault="00323FDA"/>
    <w:sectPr w:rsidR="00323FDA" w:rsidRPr="00E94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B2" w:rsidRDefault="00105BB2" w:rsidP="00795A1F">
      <w:r>
        <w:separator/>
      </w:r>
    </w:p>
  </w:endnote>
  <w:endnote w:type="continuationSeparator" w:id="0">
    <w:p w:rsidR="00105BB2" w:rsidRDefault="00105BB2" w:rsidP="0079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B2" w:rsidRDefault="00105BB2" w:rsidP="00795A1F">
      <w:r>
        <w:separator/>
      </w:r>
    </w:p>
  </w:footnote>
  <w:footnote w:type="continuationSeparator" w:id="0">
    <w:p w:rsidR="00105BB2" w:rsidRDefault="00105BB2" w:rsidP="00795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1148"/>
    <w:multiLevelType w:val="hybridMultilevel"/>
    <w:tmpl w:val="3A844542"/>
    <w:lvl w:ilvl="0" w:tplc="040E0CB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1">
    <w:nsid w:val="68CA5F3C"/>
    <w:multiLevelType w:val="hybridMultilevel"/>
    <w:tmpl w:val="7DB6162A"/>
    <w:lvl w:ilvl="0" w:tplc="FBDE2374">
      <w:start w:val="1"/>
      <w:numFmt w:val="taiwaneseCountingThousand"/>
      <w:lvlText w:val="%1."/>
      <w:lvlJc w:val="left"/>
      <w:pPr>
        <w:tabs>
          <w:tab w:val="num" w:pos="1800"/>
        </w:tabs>
        <w:ind w:left="1800" w:hanging="960"/>
      </w:pPr>
      <w:rPr>
        <w:rFonts w:hint="eastAsia"/>
      </w:rPr>
    </w:lvl>
    <w:lvl w:ilvl="1" w:tplc="7346A0A8">
      <w:start w:val="1"/>
      <w:numFmt w:val="lowerLetter"/>
      <w:lvlText w:val="（%2）"/>
      <w:lvlJc w:val="left"/>
      <w:pPr>
        <w:tabs>
          <w:tab w:val="num" w:pos="2184"/>
        </w:tabs>
        <w:ind w:left="2184" w:hanging="86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bj8Xjcna+MmC6Qp00VISRGr23+Y=" w:salt="uQZhcRFDu91kN29oK4Dk2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90"/>
    <w:rsid w:val="00025539"/>
    <w:rsid w:val="00105BB2"/>
    <w:rsid w:val="001D3DD7"/>
    <w:rsid w:val="001F1490"/>
    <w:rsid w:val="00323FDA"/>
    <w:rsid w:val="00502B83"/>
    <w:rsid w:val="00535C4A"/>
    <w:rsid w:val="00795A1F"/>
    <w:rsid w:val="00844633"/>
    <w:rsid w:val="00A175F2"/>
    <w:rsid w:val="00C0198A"/>
    <w:rsid w:val="00E9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A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A1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4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A1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A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8</DocSecurity>
  <Lines>4</Lines>
  <Paragraphs>1</Paragraphs>
  <ScaleCrop>false</ScaleCrop>
  <Company>HKSARG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on Concern Over Building Management (BM) in the Central &amp; Western District, C&amp;W District Council 1st Meeting (2016-17)  Agenda</dc:title>
  <dc:subject>Working Group on Concern Over Building Management (BM) in the Central &amp; Western District, C&amp;W District Council 1st Meeting (2016-17)  Agenda</dc:subject>
  <dc:creator>Secretariat of Central &amp; Western District Council</dc:creator>
  <cp:keywords>Working Group on Concern Over Building Management (BM) in the Central &amp; Western District, C&amp;W District Council 1st Meeting (2016-17)  Agenda</cp:keywords>
  <cp:lastModifiedBy>PA(DC)</cp:lastModifiedBy>
  <cp:revision>9</cp:revision>
  <dcterms:created xsi:type="dcterms:W3CDTF">2016-04-05T04:32:00Z</dcterms:created>
  <dcterms:modified xsi:type="dcterms:W3CDTF">2016-04-26T08:00:00Z</dcterms:modified>
</cp:coreProperties>
</file>