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3F" w:rsidRDefault="00335B3F">
      <w:pPr>
        <w:rPr>
          <w:rFonts w:ascii="Times New Roman" w:hAnsi="Times New Roman" w:cs="Times New Roman" w:hint="eastAsia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4048EF" w:rsidP="000275C4">
      <w:pPr>
        <w:jc w:val="center"/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 w:hint="eastAsia"/>
        </w:rPr>
        <w:t>First</w:t>
      </w:r>
      <w:r w:rsidR="000275C4" w:rsidRPr="000275C4">
        <w:rPr>
          <w:rFonts w:ascii="Times New Roman" w:hAnsi="Times New Roman" w:cs="Times New Roman"/>
        </w:rPr>
        <w:t xml:space="preserve"> Meeting of the</w:t>
      </w:r>
    </w:p>
    <w:p w:rsidR="000275C4" w:rsidRDefault="000275C4" w:rsidP="000275C4">
      <w:pPr>
        <w:jc w:val="center"/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</w:rPr>
        <w:t>Concern Group on Urban Renewal Projects in C&amp;W District</w:t>
      </w:r>
      <w:r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 xml:space="preserve">(CGUR) </w:t>
      </w:r>
      <w:r>
        <w:rPr>
          <w:rFonts w:ascii="Times New Roman" w:hAnsi="Times New Roman" w:cs="Times New Roman" w:hint="eastAsia"/>
        </w:rPr>
        <w:t>201</w:t>
      </w:r>
      <w:r w:rsidR="004048EF">
        <w:rPr>
          <w:rFonts w:ascii="Times New Roman" w:hAnsi="Times New Roman" w:cs="Times New Roman" w:hint="eastAsia"/>
        </w:rPr>
        <w:t>6-17</w:t>
      </w:r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</w:p>
    <w:bookmarkEnd w:id="0"/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4048EF" w:rsidP="00FF544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14 April</w:t>
            </w:r>
            <w:r w:rsidR="006042E1">
              <w:rPr>
                <w:rFonts w:ascii="Times New Roman" w:hAnsi="Times New Roman" w:cs="Times New Roman" w:hint="eastAsia"/>
                <w:color w:val="000000"/>
              </w:rPr>
              <w:t xml:space="preserve"> 2</w:t>
            </w:r>
            <w:r w:rsidR="000275C4"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="00707DA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</w:rPr>
              <w:t>Thurs</w:t>
            </w:r>
            <w:r w:rsidR="00FF5449">
              <w:rPr>
                <w:rFonts w:ascii="Times New Roman" w:hAnsi="Times New Roman" w:cs="Times New Roman" w:hint="eastAsia"/>
                <w:color w:val="000000"/>
              </w:rPr>
              <w:t>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4048EF" w:rsidP="007B72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="000275C4">
              <w:rPr>
                <w:rFonts w:ascii="Times New Roman" w:hAnsi="Times New Roman" w:cs="Times New Roman"/>
                <w:color w:val="000000"/>
              </w:rPr>
              <w:t>:</w:t>
            </w:r>
            <w:r w:rsidR="00984AC9">
              <w:rPr>
                <w:rFonts w:ascii="Times New Roman" w:hAnsi="Times New Roman" w:cs="Times New Roman" w:hint="eastAsia"/>
                <w:color w:val="000000"/>
              </w:rPr>
              <w:t>3</w:t>
            </w:r>
            <w:r w:rsidR="00FF5449">
              <w:rPr>
                <w:rFonts w:ascii="Times New Roman" w:hAnsi="Times New Roman" w:cs="Times New Roman" w:hint="eastAsia"/>
                <w:color w:val="000000"/>
              </w:rPr>
              <w:t>0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 xml:space="preserve"> p.m.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E4452B">
              <w:rPr>
                <w:rFonts w:ascii="Times New Roman" w:hAnsi="Times New Roman" w:cs="Times New Roman" w:hint="eastAsia"/>
              </w:rPr>
              <w:t>(</w:t>
            </w:r>
            <w:r w:rsidR="007B720D" w:rsidRPr="00E4452B">
              <w:rPr>
                <w:rFonts w:ascii="Times New Roman" w:hAnsi="Times New Roman" w:cs="Times New Roman" w:hint="eastAsia"/>
              </w:rPr>
              <w:t>Immediately after the Finance Committee meeting)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</w:p>
          <w:p w:rsidR="000275C4" w:rsidRPr="000275C4" w:rsidRDefault="004048EF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14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 xml:space="preserve">/F, </w:t>
            </w:r>
            <w:proofErr w:type="spellStart"/>
            <w:r w:rsidR="000275C4" w:rsidRPr="000275C4">
              <w:rPr>
                <w:rFonts w:ascii="Times New Roman" w:hAnsi="Times New Roman" w:cs="Times New Roman"/>
                <w:color w:val="000000"/>
              </w:rPr>
              <w:t>Harbour</w:t>
            </w:r>
            <w:proofErr w:type="spellEnd"/>
            <w:r w:rsidR="000275C4" w:rsidRPr="000275C4">
              <w:rPr>
                <w:rFonts w:ascii="Times New Roman" w:hAnsi="Times New Roman" w:cs="Times New Roman"/>
                <w:color w:val="000000"/>
              </w:rPr>
              <w:t xml:space="preserve"> Building,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0275C4">
        <w:rPr>
          <w:rFonts w:ascii="Times New Roman" w:hAnsi="Times New Roman" w:cs="Times New Roman" w:hint="eastAsia"/>
          <w:b/>
          <w:u w:val="single"/>
        </w:rPr>
        <w:t>Agenda</w:t>
      </w:r>
    </w:p>
    <w:bookmarkStart w:id="1" w:name="_GoBack"/>
    <w:bookmarkEnd w:id="1"/>
    <w:p w:rsidR="000275C4" w:rsidRDefault="005E1E80" w:rsidP="000275C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3BFEF" wp14:editId="20C70E44">
                <wp:simplePos x="0" y="0"/>
                <wp:positionH relativeFrom="column">
                  <wp:posOffset>1162050</wp:posOffset>
                </wp:positionH>
                <wp:positionV relativeFrom="paragraph">
                  <wp:posOffset>6591300</wp:posOffset>
                </wp:positionV>
                <wp:extent cx="68580" cy="746760"/>
                <wp:effectExtent l="9525" t="13970" r="7620" b="10795"/>
                <wp:wrapNone/>
                <wp:docPr id="7" name="左大括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46760"/>
                        </a:xfrm>
                        <a:prstGeom prst="leftBrace">
                          <a:avLst>
                            <a:gd name="adj1" fmla="val 90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7" o:spid="_x0000_s1026" type="#_x0000_t87" style="position:absolute;margin-left:91.5pt;margin-top:519pt;width:5.4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B0366" wp14:editId="7D3E1879">
                <wp:simplePos x="0" y="0"/>
                <wp:positionH relativeFrom="column">
                  <wp:posOffset>1162050</wp:posOffset>
                </wp:positionH>
                <wp:positionV relativeFrom="paragraph">
                  <wp:posOffset>6591300</wp:posOffset>
                </wp:positionV>
                <wp:extent cx="68580" cy="746760"/>
                <wp:effectExtent l="9525" t="13970" r="7620" b="10795"/>
                <wp:wrapNone/>
                <wp:docPr id="6" name="左大括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46760"/>
                        </a:xfrm>
                        <a:prstGeom prst="leftBrace">
                          <a:avLst>
                            <a:gd name="adj1" fmla="val 90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6" o:spid="_x0000_s1026" type="#_x0000_t87" style="position:absolute;margin-left:91.5pt;margin-top:519pt;width:5.4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"/>
            </w:pict>
          </mc:Fallback>
        </mc:AlternateContent>
      </w:r>
    </w:p>
    <w:p w:rsidR="004048EF" w:rsidRPr="004048EF" w:rsidRDefault="007200F9" w:rsidP="004048EF">
      <w:pPr>
        <w:numPr>
          <w:ilvl w:val="0"/>
          <w:numId w:val="2"/>
        </w:numPr>
        <w:tabs>
          <w:tab w:val="clear" w:pos="480"/>
          <w:tab w:val="num" w:pos="720"/>
        </w:tabs>
        <w:ind w:left="709" w:right="245" w:hanging="649"/>
        <w:jc w:val="both"/>
        <w:rPr>
          <w:rFonts w:ascii="Times New Roman" w:hAnsi="Times New Roman" w:cs="Times New Roman"/>
          <w:spacing w:val="20"/>
          <w:sz w:val="26"/>
        </w:rPr>
      </w:pPr>
      <w:r w:rsidRPr="007200F9">
        <w:rPr>
          <w:rFonts w:ascii="Times New Roman" w:hAnsi="Times New Roman" w:cs="Times New Roman"/>
          <w:color w:val="000000"/>
        </w:rPr>
        <w:t>Adoption of the agenda</w:t>
      </w:r>
      <w:r w:rsidR="006042E1">
        <w:rPr>
          <w:rFonts w:ascii="Times New Roman" w:hAnsi="Times New Roman" w:cs="Times New Roman" w:hint="eastAsia"/>
          <w:color w:val="000000"/>
        </w:rPr>
        <w:t xml:space="preserve"> </w:t>
      </w:r>
    </w:p>
    <w:p w:rsidR="004048EF" w:rsidRDefault="004048EF" w:rsidP="004048EF">
      <w:pPr>
        <w:ind w:left="709" w:right="245"/>
        <w:jc w:val="both"/>
        <w:rPr>
          <w:rFonts w:ascii="Times New Roman" w:hAnsi="Times New Roman" w:cs="Times New Roman"/>
          <w:spacing w:val="20"/>
          <w:sz w:val="26"/>
        </w:rPr>
      </w:pPr>
    </w:p>
    <w:p w:rsidR="004048EF" w:rsidRPr="004048EF" w:rsidRDefault="004048EF" w:rsidP="004048EF">
      <w:pPr>
        <w:numPr>
          <w:ilvl w:val="0"/>
          <w:numId w:val="2"/>
        </w:numPr>
        <w:tabs>
          <w:tab w:val="clear" w:pos="480"/>
          <w:tab w:val="num" w:pos="720"/>
        </w:tabs>
        <w:ind w:left="709" w:right="245" w:hanging="649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 w:hint="eastAsia"/>
          <w:color w:val="000000"/>
        </w:rPr>
        <w:t xml:space="preserve">Terms of reference, </w:t>
      </w:r>
      <w:r>
        <w:rPr>
          <w:rFonts w:ascii="Times New Roman" w:hAnsi="Times New Roman" w:cs="Times New Roman"/>
          <w:color w:val="000000"/>
        </w:rPr>
        <w:t>organization</w:t>
      </w:r>
      <w:r>
        <w:rPr>
          <w:rFonts w:ascii="Times New Roman" w:hAnsi="Times New Roman" w:cs="Times New Roman" w:hint="eastAsia"/>
          <w:color w:val="000000"/>
        </w:rPr>
        <w:t xml:space="preserve"> and composition of CGUR (2016-17)</w:t>
      </w:r>
    </w:p>
    <w:p w:rsidR="007200F9" w:rsidRPr="004048EF" w:rsidRDefault="004048EF" w:rsidP="004048EF">
      <w:pPr>
        <w:ind w:left="709" w:right="245"/>
        <w:jc w:val="both"/>
        <w:rPr>
          <w:rFonts w:ascii="Times New Roman" w:hAnsi="Times New Roman" w:cs="Times New Roman"/>
          <w:color w:val="000000"/>
        </w:rPr>
      </w:pPr>
      <w:r w:rsidRPr="004048EF">
        <w:rPr>
          <w:rFonts w:ascii="Times New Roman" w:hAnsi="Times New Roman" w:cs="Times New Roman" w:hint="eastAsia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C&amp;W CGUR Paper No. 1/2016</w:t>
      </w:r>
      <w:r w:rsidRPr="004048EF">
        <w:rPr>
          <w:rFonts w:ascii="Times New Roman" w:hAnsi="Times New Roman" w:cs="Times New Roman" w:hint="eastAsia"/>
          <w:color w:val="000000"/>
        </w:rPr>
        <w:t>)</w:t>
      </w:r>
    </w:p>
    <w:p w:rsidR="007200F9" w:rsidRPr="007200F9" w:rsidRDefault="005E1E80" w:rsidP="007200F9">
      <w:p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3D9BF" wp14:editId="0CA54384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142875" cy="1638300"/>
                <wp:effectExtent l="0" t="0" r="28575" b="19050"/>
                <wp:wrapNone/>
                <wp:docPr id="8" name="左大括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638300"/>
                        </a:xfrm>
                        <a:prstGeom prst="leftBrace">
                          <a:avLst>
                            <a:gd name="adj1" fmla="val 90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8" o:spid="_x0000_s1026" type="#_x0000_t87" style="position:absolute;margin-left:-8.25pt;margin-top:10.05pt;width:11.2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" adj="1709"/>
            </w:pict>
          </mc:Fallback>
        </mc:AlternateContent>
      </w:r>
    </w:p>
    <w:p w:rsidR="007200F9" w:rsidRDefault="007200F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color w:val="000000"/>
        </w:rPr>
      </w:pPr>
      <w:r w:rsidRPr="007200F9">
        <w:rPr>
          <w:rFonts w:ascii="Times New Roman" w:hAnsi="Times New Roman" w:cs="Times New Roman"/>
          <w:color w:val="000000"/>
        </w:rPr>
        <w:t>Report</w:t>
      </w:r>
      <w:r w:rsidRPr="008B2DF4">
        <w:rPr>
          <w:rFonts w:ascii="Times New Roman" w:hAnsi="Times New Roman" w:cs="Times New Roman"/>
        </w:rPr>
        <w:t xml:space="preserve"> </w:t>
      </w:r>
      <w:r w:rsidR="00317C18" w:rsidRPr="008B2DF4">
        <w:rPr>
          <w:rFonts w:ascii="Times New Roman" w:hAnsi="Times New Roman" w:cs="Times New Roman" w:hint="eastAsia"/>
        </w:rPr>
        <w:t xml:space="preserve">of </w:t>
      </w:r>
      <w:r w:rsidR="006042E1">
        <w:rPr>
          <w:rFonts w:ascii="Times New Roman" w:hAnsi="Times New Roman" w:cs="Times New Roman"/>
        </w:rPr>
        <w:t>an</w:t>
      </w:r>
      <w:r w:rsidR="006042E1">
        <w:rPr>
          <w:rFonts w:ascii="Times New Roman" w:hAnsi="Times New Roman" w:cs="Times New Roman" w:hint="eastAsia"/>
        </w:rPr>
        <w:t>d</w:t>
      </w:r>
      <w:r w:rsidR="00107416" w:rsidRPr="008B2DF4">
        <w:rPr>
          <w:rFonts w:ascii="Times New Roman" w:hAnsi="Times New Roman" w:cs="Times New Roman"/>
        </w:rPr>
        <w:t xml:space="preserve"> discuss</w:t>
      </w:r>
      <w:r w:rsidR="00317C18" w:rsidRPr="008B2DF4">
        <w:rPr>
          <w:rFonts w:ascii="Times New Roman" w:hAnsi="Times New Roman" w:cs="Times New Roman" w:hint="eastAsia"/>
        </w:rPr>
        <w:t>ion on</w:t>
      </w:r>
      <w:r w:rsidR="00107416" w:rsidRPr="008B2DF4">
        <w:rPr>
          <w:rFonts w:ascii="Times New Roman" w:hAnsi="Times New Roman" w:cs="Times New Roman"/>
        </w:rPr>
        <w:t xml:space="preserve"> the la</w:t>
      </w:r>
      <w:r w:rsidR="00107416">
        <w:rPr>
          <w:rFonts w:ascii="Times New Roman" w:hAnsi="Times New Roman" w:cs="Times New Roman"/>
          <w:color w:val="000000"/>
        </w:rPr>
        <w:t xml:space="preserve">test progress </w:t>
      </w:r>
      <w:r w:rsidR="00C81FC2">
        <w:rPr>
          <w:rFonts w:ascii="Times New Roman" w:hAnsi="Times New Roman" w:cs="Times New Roman" w:hint="eastAsia"/>
          <w:color w:val="000000"/>
        </w:rPr>
        <w:t xml:space="preserve">of redevelopment </w:t>
      </w:r>
      <w:r w:rsidR="00B15913">
        <w:rPr>
          <w:rFonts w:ascii="Times New Roman" w:hAnsi="Times New Roman" w:cs="Times New Roman" w:hint="eastAsia"/>
          <w:color w:val="000000"/>
        </w:rPr>
        <w:t xml:space="preserve">in </w:t>
      </w:r>
      <w:r w:rsidRPr="007200F9">
        <w:rPr>
          <w:rFonts w:ascii="Times New Roman" w:hAnsi="Times New Roman" w:cs="Times New Roman"/>
          <w:color w:val="000000"/>
        </w:rPr>
        <w:t>Graham Street</w:t>
      </w:r>
      <w:r w:rsidR="00B15913">
        <w:rPr>
          <w:rFonts w:ascii="Times New Roman" w:hAnsi="Times New Roman" w:cs="Times New Roman" w:hint="eastAsia"/>
          <w:color w:val="000000"/>
        </w:rPr>
        <w:t xml:space="preserve"> and </w:t>
      </w:r>
      <w:r w:rsidRPr="007200F9">
        <w:rPr>
          <w:rFonts w:ascii="Times New Roman" w:hAnsi="Times New Roman" w:cs="Times New Roman"/>
          <w:color w:val="000000"/>
        </w:rPr>
        <w:t>Gage Street</w:t>
      </w:r>
      <w:r w:rsidR="006042E1">
        <w:rPr>
          <w:rFonts w:ascii="Times New Roman" w:hAnsi="Times New Roman" w:cs="Times New Roman" w:hint="eastAsia"/>
          <w:color w:val="000000"/>
        </w:rPr>
        <w:t xml:space="preserve"> </w:t>
      </w:r>
      <w:r w:rsidR="00B15913">
        <w:rPr>
          <w:rFonts w:ascii="Times New Roman" w:hAnsi="Times New Roman" w:cs="Times New Roman" w:hint="eastAsia"/>
          <w:color w:val="000000"/>
        </w:rPr>
        <w:t xml:space="preserve">(H18 </w:t>
      </w:r>
      <w:r w:rsidR="00C81FC2">
        <w:rPr>
          <w:rFonts w:ascii="Times New Roman" w:hAnsi="Times New Roman" w:cs="Times New Roman" w:hint="eastAsia"/>
          <w:color w:val="000000"/>
        </w:rPr>
        <w:t>P</w:t>
      </w:r>
      <w:r w:rsidR="00107416">
        <w:rPr>
          <w:rFonts w:ascii="Times New Roman" w:hAnsi="Times New Roman" w:cs="Times New Roman" w:hint="eastAsia"/>
          <w:color w:val="000000"/>
        </w:rPr>
        <w:t>roject</w:t>
      </w:r>
      <w:r w:rsidR="00B15913">
        <w:rPr>
          <w:rFonts w:ascii="Times New Roman" w:hAnsi="Times New Roman" w:cs="Times New Roman" w:hint="eastAsia"/>
          <w:color w:val="000000"/>
        </w:rPr>
        <w:t>)</w:t>
      </w:r>
    </w:p>
    <w:p w:rsidR="004048EF" w:rsidRDefault="004048EF" w:rsidP="004048EF">
      <w:pPr>
        <w:ind w:left="720" w:right="245"/>
        <w:jc w:val="both"/>
        <w:rPr>
          <w:rFonts w:ascii="Times New Roman" w:hAnsi="Times New Roman" w:cs="Times New Roman"/>
          <w:color w:val="000000"/>
        </w:rPr>
      </w:pPr>
    </w:p>
    <w:p w:rsidR="004048EF" w:rsidRPr="00A7570E" w:rsidRDefault="00A84F48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color w:val="0070C0"/>
          <w:szCs w:val="24"/>
        </w:rPr>
      </w:pPr>
      <w:r w:rsidRPr="00E4452B">
        <w:rPr>
          <w:rFonts w:ascii="Times New Roman" w:hAnsi="Times New Roman" w:cs="Times New Roman"/>
          <w:szCs w:val="24"/>
        </w:rPr>
        <w:t xml:space="preserve">Concern over the </w:t>
      </w:r>
      <w:r w:rsidR="00F414EC" w:rsidRPr="00E4452B">
        <w:rPr>
          <w:rFonts w:ascii="Times New Roman" w:hAnsi="Times New Roman" w:cs="Times New Roman"/>
          <w:szCs w:val="24"/>
        </w:rPr>
        <w:t xml:space="preserve">discovery of historical building at </w:t>
      </w:r>
      <w:r w:rsidRPr="00E4452B">
        <w:rPr>
          <w:rFonts w:ascii="Times New Roman" w:hAnsi="Times New Roman" w:cs="Times New Roman"/>
          <w:szCs w:val="24"/>
        </w:rPr>
        <w:t>Cochrane Street</w:t>
      </w:r>
      <w:r w:rsidR="002723E3" w:rsidRPr="00A7570E">
        <w:rPr>
          <w:rFonts w:ascii="Times New Roman" w:hAnsi="Times New Roman" w:cs="Times New Roman"/>
          <w:color w:val="0070C0"/>
          <w:szCs w:val="24"/>
        </w:rPr>
        <w:t xml:space="preserve"> </w:t>
      </w:r>
    </w:p>
    <w:p w:rsidR="00FF5449" w:rsidRDefault="00FF5449" w:rsidP="00FF5449">
      <w:pPr>
        <w:pStyle w:val="a3"/>
        <w:rPr>
          <w:rFonts w:ascii="Times New Roman" w:hAnsi="Times New Roman" w:cs="Times New Roman"/>
          <w:color w:val="000000"/>
        </w:rPr>
      </w:pPr>
    </w:p>
    <w:p w:rsidR="007200F9" w:rsidRDefault="00FF544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 xml:space="preserve">The schedule of redevelopment of H18 </w:t>
      </w:r>
      <w:r w:rsidR="00C81FC2">
        <w:rPr>
          <w:rFonts w:ascii="Times New Roman" w:hAnsi="Times New Roman" w:cs="Times New Roman" w:hint="eastAsia"/>
          <w:color w:val="000000"/>
        </w:rPr>
        <w:t xml:space="preserve">Project </w:t>
      </w:r>
      <w:r>
        <w:rPr>
          <w:rFonts w:ascii="Times New Roman" w:hAnsi="Times New Roman" w:cs="Times New Roman" w:hint="eastAsia"/>
          <w:color w:val="000000"/>
        </w:rPr>
        <w:t xml:space="preserve">after land </w:t>
      </w:r>
      <w:r w:rsidR="00C81FC2">
        <w:rPr>
          <w:rFonts w:ascii="Times New Roman" w:hAnsi="Times New Roman" w:cs="Times New Roman" w:hint="eastAsia"/>
          <w:color w:val="000000"/>
        </w:rPr>
        <w:t>resumption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="00C81FC2">
        <w:rPr>
          <w:rFonts w:ascii="Times New Roman" w:hAnsi="Times New Roman" w:cs="Times New Roman" w:hint="eastAsia"/>
          <w:color w:val="000000"/>
        </w:rPr>
        <w:t>by</w:t>
      </w:r>
      <w:r>
        <w:rPr>
          <w:rFonts w:ascii="Times New Roman" w:hAnsi="Times New Roman" w:cs="Times New Roman" w:hint="eastAsia"/>
          <w:color w:val="000000"/>
        </w:rPr>
        <w:t xml:space="preserve"> the Government</w:t>
      </w:r>
      <w:r w:rsidR="005E1E80">
        <w:rPr>
          <w:rFonts w:ascii="Times New Roman" w:hAnsi="Times New Roman" w:cs="Times New Roman" w:hint="eastAsia"/>
          <w:color w:val="000000"/>
        </w:rPr>
        <w:t xml:space="preserve"> </w:t>
      </w:r>
    </w:p>
    <w:p w:rsidR="0051273F" w:rsidRPr="006042E1" w:rsidRDefault="0051273F" w:rsidP="006042E1">
      <w:pPr>
        <w:rPr>
          <w:rFonts w:ascii="Times New Roman" w:hAnsi="Times New Roman" w:cs="Times New Roman"/>
          <w:color w:val="000000"/>
        </w:rPr>
      </w:pPr>
    </w:p>
    <w:p w:rsidR="0051273F" w:rsidRDefault="0051273F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Report of and </w:t>
      </w:r>
      <w:r>
        <w:rPr>
          <w:rFonts w:ascii="Times New Roman" w:hAnsi="Times New Roman" w:cs="Times New Roman"/>
          <w:color w:val="000000"/>
        </w:rPr>
        <w:t>discussion</w:t>
      </w:r>
      <w:r>
        <w:rPr>
          <w:rFonts w:ascii="Times New Roman" w:hAnsi="Times New Roman" w:cs="Times New Roman" w:hint="eastAsia"/>
          <w:color w:val="000000"/>
        </w:rPr>
        <w:t xml:space="preserve"> on the latest progress of </w:t>
      </w:r>
      <w:r w:rsidR="0025510D">
        <w:rPr>
          <w:rFonts w:ascii="Times New Roman" w:hAnsi="Times New Roman" w:cs="Times New Roman" w:hint="eastAsia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Third Street/Yu Lok Lane/</w:t>
      </w:r>
      <w:r w:rsidRPr="0051273F">
        <w:rPr>
          <w:rFonts w:ascii="Times New Roman" w:hAnsi="Times New Roman" w:cs="Times New Roman"/>
          <w:color w:val="000000"/>
        </w:rPr>
        <w:t>Centre Street</w:t>
      </w:r>
      <w:r w:rsidR="0025510D">
        <w:rPr>
          <w:rFonts w:ascii="Times New Roman" w:hAnsi="Times New Roman" w:cs="Times New Roman" w:hint="eastAsia"/>
          <w:color w:val="000000"/>
        </w:rPr>
        <w:t xml:space="preserve"> redevelopment project</w:t>
      </w:r>
    </w:p>
    <w:p w:rsidR="0051273F" w:rsidRDefault="0051273F" w:rsidP="0051273F">
      <w:pPr>
        <w:pStyle w:val="a3"/>
        <w:rPr>
          <w:rFonts w:ascii="Times New Roman" w:hAnsi="Times New Roman" w:cs="Times New Roman"/>
        </w:rPr>
      </w:pPr>
    </w:p>
    <w:p w:rsidR="007200F9" w:rsidRPr="006042E1" w:rsidRDefault="007200F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pacing w:val="20"/>
          <w:sz w:val="26"/>
        </w:rPr>
      </w:pPr>
      <w:r w:rsidRPr="006042E1">
        <w:rPr>
          <w:rFonts w:ascii="Times New Roman" w:hAnsi="Times New Roman" w:cs="Times New Roman"/>
        </w:rPr>
        <w:t xml:space="preserve">Report </w:t>
      </w:r>
      <w:r w:rsidR="00317C18" w:rsidRPr="006042E1">
        <w:rPr>
          <w:rFonts w:ascii="Times New Roman" w:hAnsi="Times New Roman" w:cs="Times New Roman" w:hint="eastAsia"/>
        </w:rPr>
        <w:t xml:space="preserve">of </w:t>
      </w:r>
      <w:r w:rsidRPr="006042E1">
        <w:rPr>
          <w:rFonts w:ascii="Times New Roman" w:hAnsi="Times New Roman" w:cs="Times New Roman"/>
        </w:rPr>
        <w:t>and discuss</w:t>
      </w:r>
      <w:r w:rsidR="00317C18" w:rsidRPr="006042E1">
        <w:rPr>
          <w:rFonts w:ascii="Times New Roman" w:hAnsi="Times New Roman" w:cs="Times New Roman" w:hint="eastAsia"/>
        </w:rPr>
        <w:t xml:space="preserve">ion on </w:t>
      </w:r>
      <w:r w:rsidRPr="006042E1">
        <w:rPr>
          <w:rFonts w:ascii="Times New Roman" w:hAnsi="Times New Roman" w:cs="Times New Roman"/>
        </w:rPr>
        <w:t xml:space="preserve">the latest progress </w:t>
      </w:r>
      <w:r w:rsidR="00107416" w:rsidRPr="006042E1">
        <w:rPr>
          <w:rFonts w:ascii="Times New Roman" w:hAnsi="Times New Roman" w:cs="Times New Roman" w:hint="eastAsia"/>
        </w:rPr>
        <w:t xml:space="preserve">of </w:t>
      </w:r>
      <w:r w:rsidR="00FB18BC">
        <w:rPr>
          <w:rFonts w:ascii="Times New Roman" w:hAnsi="Times New Roman" w:cs="Times New Roman" w:hint="eastAsia"/>
        </w:rPr>
        <w:t>the Staunton Street/Wing Lee Street</w:t>
      </w:r>
      <w:r w:rsidR="006042E1">
        <w:rPr>
          <w:rFonts w:ascii="Times New Roman" w:hAnsi="Times New Roman" w:cs="Times New Roman" w:hint="eastAsia"/>
        </w:rPr>
        <w:t xml:space="preserve"> redevelopment project</w:t>
      </w:r>
      <w:r w:rsidR="00FB18BC">
        <w:rPr>
          <w:rFonts w:ascii="Times New Roman" w:hAnsi="Times New Roman" w:cs="Times New Roman" w:hint="eastAsia"/>
        </w:rPr>
        <w:t xml:space="preserve"> (H19 Project)</w:t>
      </w:r>
      <w:r w:rsidR="00FB18BC" w:rsidRPr="00FB18BC">
        <w:rPr>
          <w:rFonts w:ascii="Times New Roman" w:hAnsi="Times New Roman" w:cs="Times New Roman" w:hint="eastAsia"/>
          <w:sz w:val="26"/>
          <w:vertAlign w:val="superscript"/>
        </w:rPr>
        <w:t xml:space="preserve"> </w:t>
      </w:r>
    </w:p>
    <w:p w:rsidR="006042E1" w:rsidRPr="004048EF" w:rsidRDefault="006042E1" w:rsidP="004048EF">
      <w:pPr>
        <w:rPr>
          <w:rFonts w:ascii="Times New Roman" w:hAnsi="Times New Roman" w:cs="Times New Roman"/>
          <w:color w:val="000000"/>
        </w:rPr>
      </w:pPr>
    </w:p>
    <w:p w:rsidR="007200F9" w:rsidRPr="007200F9" w:rsidRDefault="007200F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pacing w:val="20"/>
          <w:sz w:val="26"/>
        </w:rPr>
      </w:pPr>
      <w:r w:rsidRPr="007200F9">
        <w:rPr>
          <w:rFonts w:ascii="Times New Roman" w:hAnsi="Times New Roman" w:cs="Times New Roman"/>
          <w:color w:val="000000"/>
        </w:rPr>
        <w:t>Any other business</w:t>
      </w:r>
    </w:p>
    <w:p w:rsidR="007200F9" w:rsidRPr="007200F9" w:rsidRDefault="007200F9" w:rsidP="007200F9">
      <w:pPr>
        <w:ind w:right="245"/>
        <w:jc w:val="both"/>
        <w:rPr>
          <w:rFonts w:ascii="Times New Roman" w:hAnsi="Times New Roman" w:cs="Times New Roman"/>
          <w:spacing w:val="20"/>
          <w:sz w:val="26"/>
        </w:rPr>
      </w:pPr>
    </w:p>
    <w:p w:rsidR="00955F09" w:rsidRPr="000D76B6" w:rsidRDefault="007200F9" w:rsidP="000D76B6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z w:val="26"/>
        </w:rPr>
      </w:pPr>
      <w:r w:rsidRPr="007200F9">
        <w:rPr>
          <w:rFonts w:ascii="Times New Roman" w:hAnsi="Times New Roman" w:cs="Times New Roman"/>
        </w:rPr>
        <w:lastRenderedPageBreak/>
        <w:t>Date of the next meeting</w:t>
      </w:r>
    </w:p>
    <w:sectPr w:rsidR="00955F09" w:rsidRPr="000D76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86" w:rsidRDefault="004B1D86" w:rsidP="00CC3C75">
      <w:r>
        <w:separator/>
      </w:r>
    </w:p>
  </w:endnote>
  <w:endnote w:type="continuationSeparator" w:id="0">
    <w:p w:rsidR="004B1D86" w:rsidRDefault="004B1D86" w:rsidP="00C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86" w:rsidRDefault="004B1D86" w:rsidP="00CC3C75">
      <w:r>
        <w:separator/>
      </w:r>
    </w:p>
  </w:footnote>
  <w:footnote w:type="continuationSeparator" w:id="0">
    <w:p w:rsidR="004B1D86" w:rsidRDefault="004B1D86" w:rsidP="00CC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B7FE9"/>
    <w:multiLevelType w:val="multilevel"/>
    <w:tmpl w:val="BFBC13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2cfVuMEN9bBVMke4u25WemO2vMs=" w:salt="+JLS5esinuJ8mNzXHaIuv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4"/>
    <w:rsid w:val="000275C4"/>
    <w:rsid w:val="000A3886"/>
    <w:rsid w:val="000D1AF8"/>
    <w:rsid w:val="000D3B50"/>
    <w:rsid w:val="000D3BC3"/>
    <w:rsid w:val="000D76B6"/>
    <w:rsid w:val="000E7E62"/>
    <w:rsid w:val="00107416"/>
    <w:rsid w:val="001639D7"/>
    <w:rsid w:val="001E131C"/>
    <w:rsid w:val="00202370"/>
    <w:rsid w:val="00207D5B"/>
    <w:rsid w:val="002123A2"/>
    <w:rsid w:val="00231242"/>
    <w:rsid w:val="00240152"/>
    <w:rsid w:val="0025510D"/>
    <w:rsid w:val="002723E3"/>
    <w:rsid w:val="002A2604"/>
    <w:rsid w:val="002A430F"/>
    <w:rsid w:val="002B51BD"/>
    <w:rsid w:val="002E0674"/>
    <w:rsid w:val="00317C18"/>
    <w:rsid w:val="00335B3F"/>
    <w:rsid w:val="003A325E"/>
    <w:rsid w:val="003C6F9D"/>
    <w:rsid w:val="004048EF"/>
    <w:rsid w:val="0045036D"/>
    <w:rsid w:val="0046013C"/>
    <w:rsid w:val="004B1D86"/>
    <w:rsid w:val="004B35B2"/>
    <w:rsid w:val="0051273F"/>
    <w:rsid w:val="00560E6B"/>
    <w:rsid w:val="00561C19"/>
    <w:rsid w:val="005B60EF"/>
    <w:rsid w:val="005E1E80"/>
    <w:rsid w:val="006042E1"/>
    <w:rsid w:val="00654110"/>
    <w:rsid w:val="006D537A"/>
    <w:rsid w:val="00707DA3"/>
    <w:rsid w:val="00714DE9"/>
    <w:rsid w:val="007200F9"/>
    <w:rsid w:val="00783679"/>
    <w:rsid w:val="007B46C0"/>
    <w:rsid w:val="007B720D"/>
    <w:rsid w:val="00804BC6"/>
    <w:rsid w:val="0082404A"/>
    <w:rsid w:val="008400A4"/>
    <w:rsid w:val="00840C07"/>
    <w:rsid w:val="00875C09"/>
    <w:rsid w:val="008B2DF4"/>
    <w:rsid w:val="008D2DDC"/>
    <w:rsid w:val="008E1917"/>
    <w:rsid w:val="009014DA"/>
    <w:rsid w:val="00912279"/>
    <w:rsid w:val="00921181"/>
    <w:rsid w:val="00955F09"/>
    <w:rsid w:val="00984AC9"/>
    <w:rsid w:val="009A4F27"/>
    <w:rsid w:val="009E4355"/>
    <w:rsid w:val="009E5FFB"/>
    <w:rsid w:val="009F2416"/>
    <w:rsid w:val="00A71CE9"/>
    <w:rsid w:val="00A7570E"/>
    <w:rsid w:val="00A84F48"/>
    <w:rsid w:val="00B05B9E"/>
    <w:rsid w:val="00B15913"/>
    <w:rsid w:val="00B22344"/>
    <w:rsid w:val="00B41EB2"/>
    <w:rsid w:val="00BF075C"/>
    <w:rsid w:val="00C5068F"/>
    <w:rsid w:val="00C81FC2"/>
    <w:rsid w:val="00CC3C75"/>
    <w:rsid w:val="00CF69C7"/>
    <w:rsid w:val="00D15420"/>
    <w:rsid w:val="00D25FE7"/>
    <w:rsid w:val="00D61E4F"/>
    <w:rsid w:val="00E4452B"/>
    <w:rsid w:val="00F14100"/>
    <w:rsid w:val="00F414EC"/>
    <w:rsid w:val="00F51439"/>
    <w:rsid w:val="00F60A3C"/>
    <w:rsid w:val="00FB17A3"/>
    <w:rsid w:val="00FB18BC"/>
    <w:rsid w:val="00FB34FE"/>
    <w:rsid w:val="00FC3FAE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C75"/>
    <w:rPr>
      <w:sz w:val="20"/>
      <w:szCs w:val="20"/>
    </w:rPr>
  </w:style>
  <w:style w:type="character" w:styleId="a8">
    <w:name w:val="Hyperlink"/>
    <w:basedOn w:val="a0"/>
    <w:uiPriority w:val="99"/>
    <w:unhideWhenUsed/>
    <w:rsid w:val="00955F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3B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C75"/>
    <w:rPr>
      <w:sz w:val="20"/>
      <w:szCs w:val="20"/>
    </w:rPr>
  </w:style>
  <w:style w:type="character" w:styleId="a8">
    <w:name w:val="Hyperlink"/>
    <w:basedOn w:val="a0"/>
    <w:uiPriority w:val="99"/>
    <w:unhideWhenUsed/>
    <w:rsid w:val="00955F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3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6A49-C16D-4F72-AD48-DF928F51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8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the Concern Group on Urban Renewal Projects in C&amp;W District (CGUR) 2016-17 Central &amp; Western District Council (C&amp;W DC) Agenda</dc:title>
  <dc:subject>First Meeting of the Concern Group on Urban Renewal Projects in C&amp;W District (CGUR) 2016-17 Central &amp; Western District Council (C&amp;W DC) Agenda</dc:subject>
  <dc:creator>Secretariat of Central &amp; Western District Council</dc:creator>
  <cp:keywords>First Meeting of the Concern Group on Urban Renewal Projects in C&amp;W District (CGUR) 2016-17 Central &amp; Western District Council (C&amp;W DC) Agenda</cp:keywords>
  <cp:lastModifiedBy>PA(DC)</cp:lastModifiedBy>
  <cp:revision>3</cp:revision>
  <cp:lastPrinted>2016-04-05T03:58:00Z</cp:lastPrinted>
  <dcterms:created xsi:type="dcterms:W3CDTF">2016-04-05T07:13:00Z</dcterms:created>
  <dcterms:modified xsi:type="dcterms:W3CDTF">2016-04-05T07:15:00Z</dcterms:modified>
</cp:coreProperties>
</file>