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69" w:rsidRPr="00141AA8" w:rsidRDefault="00BE3A0A" w:rsidP="00EA7C97">
      <w:pPr>
        <w:jc w:val="both"/>
        <w:rPr>
          <w:b/>
          <w:spacing w:val="20"/>
          <w:szCs w:val="24"/>
          <w:lang w:eastAsia="zh-HK"/>
        </w:rPr>
      </w:pPr>
      <w:r w:rsidRPr="00141AA8">
        <w:rPr>
          <w:noProof/>
          <w:spacing w:val="20"/>
        </w:rPr>
        <w:drawing>
          <wp:anchor distT="0" distB="0" distL="114300" distR="114300" simplePos="0" relativeHeight="251657728" behindDoc="1" locked="0" layoutInCell="1" allowOverlap="1" wp14:editId="4406A886">
            <wp:simplePos x="0" y="0"/>
            <wp:positionH relativeFrom="column">
              <wp:posOffset>-696595</wp:posOffset>
            </wp:positionH>
            <wp:positionV relativeFrom="paragraph">
              <wp:posOffset>-503555</wp:posOffset>
            </wp:positionV>
            <wp:extent cx="7429500" cy="900430"/>
            <wp:effectExtent l="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069" w:rsidRPr="00141AA8" w:rsidRDefault="00A63069" w:rsidP="00EA7C97">
      <w:pPr>
        <w:jc w:val="both"/>
        <w:rPr>
          <w:b/>
          <w:spacing w:val="20"/>
          <w:szCs w:val="24"/>
          <w:lang w:eastAsia="zh-HK"/>
        </w:rPr>
      </w:pPr>
    </w:p>
    <w:p w:rsidR="00A63069" w:rsidRPr="00141AA8" w:rsidRDefault="00A63069" w:rsidP="00EA7C97">
      <w:pPr>
        <w:tabs>
          <w:tab w:val="left" w:pos="5400"/>
        </w:tabs>
        <w:jc w:val="center"/>
        <w:rPr>
          <w:spacing w:val="20"/>
          <w:szCs w:val="24"/>
          <w:lang w:eastAsia="zh-HK"/>
        </w:rPr>
      </w:pPr>
      <w:bookmarkStart w:id="0" w:name="OLE_LINK1"/>
      <w:bookmarkStart w:id="1" w:name="OLE_LINK2"/>
      <w:r w:rsidRPr="00141AA8">
        <w:rPr>
          <w:b/>
          <w:spacing w:val="20"/>
          <w:szCs w:val="24"/>
          <w:lang w:eastAsia="zh-HK"/>
        </w:rPr>
        <w:t>中西區區議會</w:t>
      </w:r>
    </w:p>
    <w:p w:rsidR="00A63069" w:rsidRPr="00141AA8" w:rsidRDefault="00A63069" w:rsidP="00EA7C97">
      <w:pPr>
        <w:tabs>
          <w:tab w:val="left" w:pos="5400"/>
        </w:tabs>
        <w:jc w:val="center"/>
        <w:rPr>
          <w:spacing w:val="20"/>
          <w:szCs w:val="24"/>
          <w:lang w:eastAsia="zh-HK"/>
        </w:rPr>
      </w:pPr>
      <w:r w:rsidRPr="00141AA8">
        <w:rPr>
          <w:b/>
          <w:spacing w:val="20"/>
          <w:szCs w:val="24"/>
          <w:lang w:eastAsia="zh-HK"/>
        </w:rPr>
        <w:t>中西區海濱工作小組</w:t>
      </w:r>
    </w:p>
    <w:p w:rsidR="00A63069" w:rsidRPr="00141AA8" w:rsidRDefault="00A63069" w:rsidP="00EA7C97">
      <w:pPr>
        <w:tabs>
          <w:tab w:val="left" w:pos="5400"/>
        </w:tabs>
        <w:jc w:val="center"/>
        <w:rPr>
          <w:spacing w:val="20"/>
          <w:szCs w:val="24"/>
          <w:u w:val="single"/>
          <w:lang w:eastAsia="zh-HK"/>
        </w:rPr>
      </w:pPr>
      <w:r w:rsidRPr="00141AA8">
        <w:rPr>
          <w:b/>
          <w:spacing w:val="20"/>
          <w:szCs w:val="24"/>
          <w:u w:val="single"/>
          <w:lang w:eastAsia="zh-HK"/>
        </w:rPr>
        <w:t>第</w:t>
      </w:r>
      <w:r w:rsidR="00244929" w:rsidRPr="00141AA8">
        <w:rPr>
          <w:b/>
          <w:spacing w:val="20"/>
          <w:szCs w:val="24"/>
          <w:u w:val="single"/>
        </w:rPr>
        <w:t>五</w:t>
      </w:r>
      <w:r w:rsidRPr="00141AA8">
        <w:rPr>
          <w:b/>
          <w:spacing w:val="20"/>
          <w:szCs w:val="24"/>
          <w:u w:val="single"/>
          <w:lang w:eastAsia="zh-HK"/>
        </w:rPr>
        <w:t>次會議簡錄</w:t>
      </w:r>
      <w:bookmarkEnd w:id="0"/>
      <w:bookmarkEnd w:id="1"/>
    </w:p>
    <w:p w:rsidR="00A63069" w:rsidRPr="00141AA8" w:rsidRDefault="00A63069" w:rsidP="00EA7C97">
      <w:pPr>
        <w:tabs>
          <w:tab w:val="left" w:pos="5400"/>
        </w:tabs>
        <w:jc w:val="both"/>
        <w:rPr>
          <w:spacing w:val="20"/>
          <w:szCs w:val="24"/>
          <w:lang w:eastAsia="zh-HK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6831"/>
      </w:tblGrid>
      <w:tr w:rsidR="00A63069" w:rsidRPr="00141AA8" w:rsidTr="00632C10">
        <w:trPr>
          <w:trHeight w:val="477"/>
        </w:trPr>
        <w:tc>
          <w:tcPr>
            <w:tcW w:w="1108" w:type="dxa"/>
          </w:tcPr>
          <w:p w:rsidR="00A63069" w:rsidRPr="00141AA8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141AA8">
              <w:rPr>
                <w:b/>
                <w:spacing w:val="20"/>
                <w:szCs w:val="24"/>
                <w:lang w:eastAsia="zh-HK"/>
              </w:rPr>
              <w:t>日期</w:t>
            </w:r>
          </w:p>
        </w:tc>
        <w:tc>
          <w:tcPr>
            <w:tcW w:w="369" w:type="dxa"/>
          </w:tcPr>
          <w:p w:rsidR="00A63069" w:rsidRPr="00141AA8" w:rsidRDefault="00A63069" w:rsidP="00EA7C97">
            <w:pPr>
              <w:jc w:val="center"/>
              <w:rPr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spacing w:val="20"/>
                <w:szCs w:val="24"/>
                <w:lang w:eastAsia="zh-HK"/>
              </w:rPr>
              <w:t>﹕</w:t>
            </w:r>
            <w:proofErr w:type="gramEnd"/>
          </w:p>
        </w:tc>
        <w:tc>
          <w:tcPr>
            <w:tcW w:w="6831" w:type="dxa"/>
          </w:tcPr>
          <w:p w:rsidR="00A63069" w:rsidRPr="00141AA8" w:rsidRDefault="00A63069" w:rsidP="00244929">
            <w:pPr>
              <w:jc w:val="both"/>
              <w:rPr>
                <w:spacing w:val="20"/>
                <w:szCs w:val="24"/>
                <w:lang w:eastAsia="zh-HK"/>
              </w:rPr>
            </w:pPr>
            <w:r w:rsidRPr="00141AA8">
              <w:rPr>
                <w:spacing w:val="20"/>
                <w:szCs w:val="24"/>
                <w:lang w:eastAsia="zh-HK"/>
              </w:rPr>
              <w:t>二</w:t>
            </w:r>
            <w:r w:rsidR="00F22ABD" w:rsidRPr="00141AA8">
              <w:rPr>
                <w:spacing w:val="20"/>
                <w:szCs w:val="24"/>
              </w:rPr>
              <w:t>零</w:t>
            </w:r>
            <w:r w:rsidR="00270A57" w:rsidRPr="00141AA8">
              <w:rPr>
                <w:spacing w:val="20"/>
                <w:szCs w:val="24"/>
                <w:lang w:eastAsia="zh-HK"/>
              </w:rPr>
              <w:t>一</w:t>
            </w:r>
            <w:r w:rsidR="00B0728D" w:rsidRPr="00141AA8">
              <w:rPr>
                <w:color w:val="000000"/>
                <w:spacing w:val="20"/>
                <w:lang w:eastAsia="zh-HK"/>
              </w:rPr>
              <w:t>九</w:t>
            </w:r>
            <w:r w:rsidR="00B0728D" w:rsidRPr="00141AA8">
              <w:rPr>
                <w:color w:val="000000"/>
                <w:spacing w:val="20"/>
              </w:rPr>
              <w:t>年</w:t>
            </w:r>
            <w:r w:rsidR="00244929" w:rsidRPr="00141AA8">
              <w:rPr>
                <w:color w:val="000000"/>
                <w:spacing w:val="20"/>
                <w:lang w:eastAsia="zh-HK"/>
              </w:rPr>
              <w:t>五</w:t>
            </w:r>
            <w:r w:rsidR="00B0728D" w:rsidRPr="00141AA8">
              <w:rPr>
                <w:spacing w:val="20"/>
                <w:lang w:eastAsia="zh-HK"/>
              </w:rPr>
              <w:t>月</w:t>
            </w:r>
            <w:r w:rsidR="00244929" w:rsidRPr="00141AA8">
              <w:rPr>
                <w:spacing w:val="20"/>
                <w:lang w:eastAsia="zh-HK"/>
              </w:rPr>
              <w:t>三十</w:t>
            </w:r>
            <w:r w:rsidR="00B0728D" w:rsidRPr="00141AA8">
              <w:rPr>
                <w:spacing w:val="20"/>
              </w:rPr>
              <w:t>日</w:t>
            </w:r>
            <w:r w:rsidR="00B0728D" w:rsidRPr="00141AA8">
              <w:rPr>
                <w:color w:val="000000"/>
                <w:spacing w:val="20"/>
              </w:rPr>
              <w:t>(</w:t>
            </w:r>
            <w:r w:rsidR="00B0728D" w:rsidRPr="00141AA8">
              <w:rPr>
                <w:color w:val="000000"/>
                <w:spacing w:val="20"/>
              </w:rPr>
              <w:t>星期</w:t>
            </w:r>
            <w:r w:rsidR="00244929" w:rsidRPr="00141AA8">
              <w:rPr>
                <w:color w:val="000000"/>
                <w:spacing w:val="20"/>
              </w:rPr>
              <w:t>四</w:t>
            </w:r>
            <w:r w:rsidR="00B0728D" w:rsidRPr="00141AA8">
              <w:rPr>
                <w:color w:val="000000"/>
                <w:spacing w:val="20"/>
              </w:rPr>
              <w:t>)</w:t>
            </w:r>
          </w:p>
        </w:tc>
      </w:tr>
      <w:tr w:rsidR="00A63069" w:rsidRPr="00141AA8" w:rsidTr="00632C10">
        <w:trPr>
          <w:trHeight w:val="477"/>
        </w:trPr>
        <w:tc>
          <w:tcPr>
            <w:tcW w:w="1108" w:type="dxa"/>
          </w:tcPr>
          <w:p w:rsidR="00A63069" w:rsidRPr="00141AA8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141AA8">
              <w:rPr>
                <w:b/>
                <w:spacing w:val="20"/>
                <w:szCs w:val="24"/>
                <w:lang w:eastAsia="zh-HK"/>
              </w:rPr>
              <w:t>時間</w:t>
            </w:r>
          </w:p>
        </w:tc>
        <w:tc>
          <w:tcPr>
            <w:tcW w:w="369" w:type="dxa"/>
          </w:tcPr>
          <w:p w:rsidR="00A63069" w:rsidRPr="00141AA8" w:rsidRDefault="00A63069" w:rsidP="00EA7C97">
            <w:pPr>
              <w:jc w:val="center"/>
              <w:rPr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spacing w:val="20"/>
                <w:szCs w:val="24"/>
                <w:lang w:eastAsia="zh-HK"/>
              </w:rPr>
              <w:t>﹕</w:t>
            </w:r>
            <w:proofErr w:type="gramEnd"/>
          </w:p>
        </w:tc>
        <w:tc>
          <w:tcPr>
            <w:tcW w:w="6831" w:type="dxa"/>
          </w:tcPr>
          <w:p w:rsidR="00A63069" w:rsidRPr="00141AA8" w:rsidRDefault="00244929" w:rsidP="00EA7C97">
            <w:pPr>
              <w:jc w:val="both"/>
              <w:rPr>
                <w:spacing w:val="20"/>
                <w:szCs w:val="24"/>
              </w:rPr>
            </w:pPr>
            <w:r w:rsidRPr="00141AA8">
              <w:rPr>
                <w:color w:val="000000"/>
                <w:spacing w:val="20"/>
                <w:lang w:eastAsia="zh-HK"/>
              </w:rPr>
              <w:t>下</w:t>
            </w:r>
            <w:r w:rsidR="00B0728D" w:rsidRPr="00141AA8">
              <w:rPr>
                <w:color w:val="000000"/>
                <w:spacing w:val="20"/>
              </w:rPr>
              <w:t>午</w:t>
            </w:r>
            <w:r w:rsidRPr="00141AA8">
              <w:rPr>
                <w:color w:val="000000"/>
                <w:spacing w:val="20"/>
              </w:rPr>
              <w:t>四</w:t>
            </w:r>
            <w:r w:rsidR="00B0728D" w:rsidRPr="00141AA8">
              <w:rPr>
                <w:color w:val="000000"/>
                <w:spacing w:val="20"/>
              </w:rPr>
              <w:t>時</w:t>
            </w:r>
            <w:r w:rsidR="00B0728D" w:rsidRPr="00141AA8">
              <w:rPr>
                <w:color w:val="000000"/>
                <w:spacing w:val="20"/>
                <w:lang w:eastAsia="zh-HK"/>
              </w:rPr>
              <w:t>三十分</w:t>
            </w:r>
          </w:p>
        </w:tc>
      </w:tr>
      <w:tr w:rsidR="00A63069" w:rsidRPr="00141AA8" w:rsidTr="00632C10">
        <w:trPr>
          <w:trHeight w:val="728"/>
        </w:trPr>
        <w:tc>
          <w:tcPr>
            <w:tcW w:w="1108" w:type="dxa"/>
          </w:tcPr>
          <w:p w:rsidR="00A63069" w:rsidRPr="00141AA8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141AA8">
              <w:rPr>
                <w:b/>
                <w:spacing w:val="20"/>
                <w:szCs w:val="24"/>
                <w:lang w:eastAsia="zh-HK"/>
              </w:rPr>
              <w:t>地點</w:t>
            </w:r>
          </w:p>
        </w:tc>
        <w:tc>
          <w:tcPr>
            <w:tcW w:w="369" w:type="dxa"/>
          </w:tcPr>
          <w:p w:rsidR="00A63069" w:rsidRPr="00141AA8" w:rsidRDefault="00A63069" w:rsidP="00EA7C97">
            <w:pPr>
              <w:jc w:val="center"/>
              <w:rPr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spacing w:val="20"/>
                <w:szCs w:val="24"/>
                <w:lang w:eastAsia="zh-HK"/>
              </w:rPr>
              <w:t>﹕</w:t>
            </w:r>
            <w:proofErr w:type="gramEnd"/>
          </w:p>
        </w:tc>
        <w:tc>
          <w:tcPr>
            <w:tcW w:w="6831" w:type="dxa"/>
          </w:tcPr>
          <w:p w:rsidR="00A63069" w:rsidRPr="00141AA8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141AA8">
              <w:rPr>
                <w:spacing w:val="20"/>
                <w:szCs w:val="24"/>
                <w:lang w:eastAsia="zh-HK"/>
              </w:rPr>
              <w:t>香港中環統一碼頭道</w:t>
            </w:r>
            <w:r w:rsidRPr="00141AA8">
              <w:rPr>
                <w:spacing w:val="20"/>
                <w:szCs w:val="24"/>
                <w:lang w:eastAsia="zh-HK"/>
              </w:rPr>
              <w:t>38</w:t>
            </w:r>
            <w:r w:rsidRPr="00141AA8">
              <w:rPr>
                <w:spacing w:val="20"/>
                <w:szCs w:val="24"/>
                <w:lang w:eastAsia="zh-HK"/>
              </w:rPr>
              <w:t>號海港政府大樓</w:t>
            </w:r>
            <w:r w:rsidR="00B608BE" w:rsidRPr="00141AA8">
              <w:rPr>
                <w:spacing w:val="20"/>
                <w:szCs w:val="24"/>
                <w:lang w:eastAsia="zh-HK"/>
              </w:rPr>
              <w:t>1</w:t>
            </w:r>
            <w:r w:rsidR="00B0728D" w:rsidRPr="00141AA8">
              <w:rPr>
                <w:spacing w:val="20"/>
                <w:szCs w:val="24"/>
                <w:lang w:eastAsia="zh-HK"/>
              </w:rPr>
              <w:t>4</w:t>
            </w:r>
            <w:r w:rsidRPr="00141AA8">
              <w:rPr>
                <w:spacing w:val="20"/>
                <w:szCs w:val="24"/>
                <w:lang w:eastAsia="zh-HK"/>
              </w:rPr>
              <w:t>樓</w:t>
            </w:r>
          </w:p>
          <w:p w:rsidR="00A63069" w:rsidRPr="00141AA8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141AA8">
              <w:rPr>
                <w:spacing w:val="20"/>
                <w:szCs w:val="24"/>
                <w:lang w:eastAsia="zh-HK"/>
              </w:rPr>
              <w:t>中西區區議會會議室</w:t>
            </w:r>
          </w:p>
        </w:tc>
      </w:tr>
    </w:tbl>
    <w:p w:rsidR="002E71C2" w:rsidRPr="00141AA8" w:rsidRDefault="002E71C2" w:rsidP="002E71C2">
      <w:pPr>
        <w:jc w:val="both"/>
        <w:rPr>
          <w:b/>
          <w:spacing w:val="20"/>
          <w:szCs w:val="24"/>
          <w:lang w:eastAsia="zh-HK"/>
        </w:rPr>
      </w:pPr>
      <w:bookmarkStart w:id="2" w:name="_GoBack"/>
      <w:bookmarkEnd w:id="2"/>
    </w:p>
    <w:p w:rsidR="002E71C2" w:rsidRPr="00141AA8" w:rsidRDefault="002E71C2" w:rsidP="002E71C2">
      <w:pPr>
        <w:snapToGrid w:val="0"/>
        <w:jc w:val="both"/>
        <w:rPr>
          <w:spacing w:val="20"/>
          <w:szCs w:val="24"/>
          <w:u w:val="single"/>
        </w:rPr>
      </w:pPr>
      <w:r w:rsidRPr="00141AA8">
        <w:rPr>
          <w:spacing w:val="20"/>
          <w:szCs w:val="24"/>
          <w:u w:val="single"/>
        </w:rPr>
        <w:t>出席者：</w:t>
      </w:r>
    </w:p>
    <w:p w:rsidR="002E71C2" w:rsidRPr="00141AA8" w:rsidRDefault="002E71C2" w:rsidP="002E71C2">
      <w:pPr>
        <w:tabs>
          <w:tab w:val="left" w:pos="540"/>
        </w:tabs>
        <w:jc w:val="both"/>
        <w:rPr>
          <w:spacing w:val="20"/>
          <w:szCs w:val="24"/>
        </w:rPr>
      </w:pPr>
      <w:r w:rsidRPr="00141AA8">
        <w:rPr>
          <w:spacing w:val="20"/>
          <w:szCs w:val="24"/>
        </w:rPr>
        <w:t>主席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2E71C2" w:rsidRPr="00141AA8" w:rsidTr="00A91862">
        <w:trPr>
          <w:trHeight w:val="406"/>
        </w:trPr>
        <w:tc>
          <w:tcPr>
            <w:tcW w:w="9026" w:type="dxa"/>
            <w:shd w:val="clear" w:color="auto" w:fill="auto"/>
          </w:tcPr>
          <w:p w:rsidR="002E71C2" w:rsidRPr="00700044" w:rsidRDefault="002E71C2" w:rsidP="00A91862">
            <w:pPr>
              <w:jc w:val="both"/>
              <w:rPr>
                <w:spacing w:val="20"/>
                <w:szCs w:val="24"/>
                <w:lang w:eastAsia="en-US"/>
              </w:rPr>
            </w:pPr>
            <w:r w:rsidRPr="00700044">
              <w:rPr>
                <w:spacing w:val="20"/>
                <w:szCs w:val="24"/>
                <w:lang w:eastAsia="zh-HK"/>
              </w:rPr>
              <w:t>陳學鋒議員</w:t>
            </w:r>
            <w:r w:rsidRPr="00700044">
              <w:rPr>
                <w:spacing w:val="20"/>
                <w:szCs w:val="24"/>
                <w:lang w:eastAsia="zh-HK"/>
              </w:rPr>
              <w:t>,</w:t>
            </w:r>
            <w:r w:rsidRPr="00700044">
              <w:rPr>
                <w:spacing w:val="20"/>
                <w:szCs w:val="24"/>
              </w:rPr>
              <w:t xml:space="preserve"> </w:t>
            </w:r>
            <w:r w:rsidRPr="00700044">
              <w:rPr>
                <w:spacing w:val="20"/>
                <w:szCs w:val="24"/>
                <w:lang w:eastAsia="zh-HK"/>
              </w:rPr>
              <w:t>MH,</w:t>
            </w:r>
            <w:r w:rsidRPr="00700044">
              <w:rPr>
                <w:spacing w:val="20"/>
                <w:szCs w:val="24"/>
              </w:rPr>
              <w:t xml:space="preserve"> </w:t>
            </w:r>
            <w:r w:rsidRPr="00700044">
              <w:rPr>
                <w:spacing w:val="20"/>
                <w:szCs w:val="24"/>
                <w:lang w:eastAsia="zh-HK"/>
              </w:rPr>
              <w:t>JP</w:t>
            </w:r>
          </w:p>
          <w:p w:rsidR="002E71C2" w:rsidRPr="00141AA8" w:rsidRDefault="002E71C2" w:rsidP="00A91862">
            <w:pPr>
              <w:tabs>
                <w:tab w:val="left" w:pos="540"/>
              </w:tabs>
              <w:jc w:val="both"/>
              <w:rPr>
                <w:spacing w:val="20"/>
                <w:szCs w:val="24"/>
                <w:lang w:eastAsia="en-US"/>
              </w:rPr>
            </w:pPr>
          </w:p>
        </w:tc>
      </w:tr>
    </w:tbl>
    <w:p w:rsidR="002E71C2" w:rsidRPr="00141AA8" w:rsidRDefault="002E71C2" w:rsidP="002E71C2">
      <w:pPr>
        <w:jc w:val="both"/>
        <w:rPr>
          <w:spacing w:val="20"/>
          <w:szCs w:val="24"/>
        </w:rPr>
      </w:pPr>
      <w:r w:rsidRPr="00141AA8">
        <w:rPr>
          <w:spacing w:val="20"/>
          <w:szCs w:val="24"/>
        </w:rPr>
        <w:t>組員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2E71C2" w:rsidRPr="00141AA8" w:rsidTr="00A91862">
        <w:trPr>
          <w:trHeight w:val="399"/>
        </w:trPr>
        <w:tc>
          <w:tcPr>
            <w:tcW w:w="9026" w:type="dxa"/>
            <w:shd w:val="clear" w:color="auto" w:fill="auto"/>
          </w:tcPr>
          <w:p w:rsidR="002E71C2" w:rsidRPr="00141AA8" w:rsidRDefault="002E71C2" w:rsidP="002E71C2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陳財喜議員</w:t>
            </w:r>
            <w:r w:rsidRPr="00141AA8">
              <w:rPr>
                <w:bCs/>
                <w:spacing w:val="20"/>
                <w:szCs w:val="24"/>
                <w:lang w:eastAsia="zh-HK"/>
              </w:rPr>
              <w:t>, MH, JP</w:t>
            </w:r>
          </w:p>
          <w:p w:rsidR="002E71C2" w:rsidRPr="00141AA8" w:rsidRDefault="002E71C2" w:rsidP="002E71C2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伍凱欣議員</w:t>
            </w:r>
          </w:p>
          <w:p w:rsidR="002E71C2" w:rsidRPr="00141AA8" w:rsidRDefault="002E71C2" w:rsidP="002E71C2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吳兆康議員</w:t>
            </w:r>
          </w:p>
          <w:p w:rsidR="002E71C2" w:rsidRPr="00141AA8" w:rsidRDefault="002E71C2" w:rsidP="002E71C2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楊開永議員</w:t>
            </w:r>
          </w:p>
          <w:p w:rsidR="002E71C2" w:rsidRPr="00141AA8" w:rsidRDefault="002E71C2" w:rsidP="002E71C2">
            <w:pPr>
              <w:tabs>
                <w:tab w:val="left" w:pos="54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楊學明議員</w:t>
            </w:r>
          </w:p>
          <w:p w:rsidR="002E71C2" w:rsidRPr="00141AA8" w:rsidRDefault="002E71C2" w:rsidP="002E71C2">
            <w:pPr>
              <w:tabs>
                <w:tab w:val="left" w:pos="54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楊哲安議員</w:t>
            </w:r>
          </w:p>
          <w:p w:rsidR="002E71C2" w:rsidRPr="00141AA8" w:rsidRDefault="002E71C2" w:rsidP="00A91862">
            <w:pPr>
              <w:tabs>
                <w:tab w:val="left" w:pos="54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</w:p>
        </w:tc>
      </w:tr>
    </w:tbl>
    <w:p w:rsidR="002E71C2" w:rsidRPr="00141AA8" w:rsidRDefault="002E71C2" w:rsidP="002E71C2">
      <w:pPr>
        <w:snapToGrid w:val="0"/>
        <w:jc w:val="both"/>
        <w:rPr>
          <w:spacing w:val="20"/>
          <w:szCs w:val="24"/>
          <w:u w:val="single"/>
        </w:rPr>
      </w:pPr>
      <w:r w:rsidRPr="00141AA8">
        <w:rPr>
          <w:spacing w:val="20"/>
          <w:szCs w:val="24"/>
          <w:u w:val="single"/>
        </w:rPr>
        <w:t>列席者：</w:t>
      </w:r>
    </w:p>
    <w:tbl>
      <w:tblPr>
        <w:tblW w:w="5418" w:type="pct"/>
        <w:tblLook w:val="01E0" w:firstRow="1" w:lastRow="1" w:firstColumn="1" w:lastColumn="1" w:noHBand="0" w:noVBand="0"/>
      </w:tblPr>
      <w:tblGrid>
        <w:gridCol w:w="3402"/>
        <w:gridCol w:w="6379"/>
      </w:tblGrid>
      <w:tr w:rsidR="002E71C2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2E71C2" w:rsidRPr="00141AA8" w:rsidRDefault="002E71C2" w:rsidP="002E71C2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val="en-GB"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葉永成議員</w:t>
            </w:r>
            <w:r w:rsidRPr="00141AA8">
              <w:rPr>
                <w:bCs/>
                <w:spacing w:val="20"/>
                <w:szCs w:val="24"/>
                <w:lang w:eastAsia="zh-HK"/>
              </w:rPr>
              <w:t>, SBS, MH, JP</w:t>
            </w:r>
          </w:p>
        </w:tc>
        <w:tc>
          <w:tcPr>
            <w:tcW w:w="3261" w:type="pct"/>
          </w:tcPr>
          <w:p w:rsidR="002E71C2" w:rsidRPr="00141AA8" w:rsidRDefault="002E71C2" w:rsidP="002E71C2">
            <w:pPr>
              <w:ind w:rightChars="191" w:right="458"/>
              <w:jc w:val="both"/>
              <w:rPr>
                <w:bCs/>
                <w:spacing w:val="20"/>
                <w:szCs w:val="24"/>
                <w:lang w:eastAsia="zh-HK"/>
              </w:rPr>
            </w:pPr>
          </w:p>
        </w:tc>
      </w:tr>
      <w:tr w:rsidR="002E71C2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2E71C2" w:rsidRPr="00141AA8" w:rsidRDefault="002E71C2" w:rsidP="002E71C2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鄭麗琼議員</w:t>
            </w:r>
          </w:p>
        </w:tc>
        <w:tc>
          <w:tcPr>
            <w:tcW w:w="3261" w:type="pct"/>
          </w:tcPr>
          <w:p w:rsidR="002E71C2" w:rsidRPr="00141AA8" w:rsidRDefault="002E71C2" w:rsidP="002E71C2">
            <w:pPr>
              <w:ind w:rightChars="191" w:right="458"/>
              <w:jc w:val="both"/>
              <w:rPr>
                <w:spacing w:val="20"/>
              </w:rPr>
            </w:pPr>
          </w:p>
        </w:tc>
      </w:tr>
      <w:tr w:rsidR="002E71C2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2E71C2" w:rsidRPr="00141AA8" w:rsidRDefault="002E71C2" w:rsidP="002E71C2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黃何詠詩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女士</w:t>
            </w:r>
            <w:r w:rsidRPr="00141AA8">
              <w:rPr>
                <w:bCs/>
                <w:spacing w:val="20"/>
                <w:szCs w:val="24"/>
                <w:lang w:eastAsia="zh-HK"/>
              </w:rPr>
              <w:t>,</w:t>
            </w:r>
            <w:r w:rsidRPr="00141AA8">
              <w:rPr>
                <w:bCs/>
                <w:spacing w:val="20"/>
                <w:szCs w:val="24"/>
              </w:rPr>
              <w:t xml:space="preserve"> </w:t>
            </w:r>
            <w:r w:rsidRPr="00141AA8">
              <w:rPr>
                <w:bCs/>
                <w:spacing w:val="20"/>
                <w:szCs w:val="24"/>
                <w:lang w:eastAsia="zh-HK"/>
              </w:rPr>
              <w:t>JP</w:t>
            </w:r>
          </w:p>
        </w:tc>
        <w:tc>
          <w:tcPr>
            <w:tcW w:w="3261" w:type="pct"/>
          </w:tcPr>
          <w:p w:rsidR="002E71C2" w:rsidRPr="00141AA8" w:rsidRDefault="002E71C2" w:rsidP="002E71C2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中西區民政事務處　民政事務專員</w:t>
            </w:r>
          </w:p>
        </w:tc>
      </w:tr>
      <w:tr w:rsidR="002E71C2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2E71C2" w:rsidRPr="00141AA8" w:rsidRDefault="002E71C2" w:rsidP="002E71C2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莫智健先生</w:t>
            </w:r>
          </w:p>
        </w:tc>
        <w:tc>
          <w:tcPr>
            <w:tcW w:w="3261" w:type="pct"/>
          </w:tcPr>
          <w:p w:rsidR="002E71C2" w:rsidRPr="00141AA8" w:rsidRDefault="002E71C2" w:rsidP="002E71C2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中西區民政事務處　高級行政主任（地區管理）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楊頴珊女士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中西區民政事務處　高級行政主任（區議會）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文志超先生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中西區民政事務處　行政主任（地區管理）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1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邱嘉慧女士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中西區民政事務處　行政主任（地區管理）</w:t>
            </w:r>
            <w:r w:rsidRPr="00141AA8">
              <w:rPr>
                <w:bCs/>
                <w:spacing w:val="20"/>
                <w:szCs w:val="24"/>
                <w:lang w:eastAsia="zh-HK"/>
              </w:rPr>
              <w:t>2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林婷婷女士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康樂及文化事務署　中西區康樂事務經理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何盛田先生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規劃署</w:t>
            </w:r>
            <w:r w:rsidRPr="00141AA8">
              <w:rPr>
                <w:bCs/>
                <w:spacing w:val="20"/>
                <w:szCs w:val="24"/>
              </w:rPr>
              <w:t xml:space="preserve">　高級</w:t>
            </w:r>
            <w:r w:rsidRPr="00141AA8">
              <w:rPr>
                <w:bCs/>
                <w:spacing w:val="20"/>
                <w:szCs w:val="24"/>
                <w:lang w:eastAsia="zh-HK"/>
              </w:rPr>
              <w:t>城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巿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規劃師</w:t>
            </w:r>
            <w:r w:rsidRPr="00141AA8">
              <w:rPr>
                <w:bCs/>
                <w:spacing w:val="20"/>
                <w:szCs w:val="24"/>
                <w:lang w:eastAsia="zh-HK"/>
              </w:rPr>
              <w:t>/</w:t>
            </w:r>
            <w:r w:rsidRPr="00141AA8">
              <w:rPr>
                <w:bCs/>
                <w:spacing w:val="20"/>
                <w:szCs w:val="24"/>
                <w:lang w:eastAsia="zh-HK"/>
              </w:rPr>
              <w:t>港島</w:t>
            </w:r>
            <w:r w:rsidRPr="00141AA8">
              <w:rPr>
                <w:bCs/>
                <w:spacing w:val="20"/>
                <w:szCs w:val="24"/>
                <w:lang w:eastAsia="zh-HK"/>
              </w:rPr>
              <w:t xml:space="preserve"> 4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謝</w:t>
            </w:r>
            <w:r w:rsidR="00793C65" w:rsidRPr="00793C65">
              <w:rPr>
                <w:rFonts w:hint="eastAsia"/>
                <w:bCs/>
                <w:spacing w:val="20"/>
                <w:szCs w:val="24"/>
                <w:lang w:eastAsia="zh-HK"/>
              </w:rPr>
              <w:t>頴</w:t>
            </w:r>
            <w:r w:rsidRPr="00141AA8">
              <w:rPr>
                <w:bCs/>
                <w:spacing w:val="20"/>
                <w:szCs w:val="24"/>
                <w:lang w:eastAsia="zh-HK"/>
              </w:rPr>
              <w:t>蘅女士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土木工程拓展署　工程師</w:t>
            </w:r>
            <w:r w:rsidRPr="00141AA8">
              <w:rPr>
                <w:bCs/>
                <w:spacing w:val="20"/>
                <w:szCs w:val="24"/>
                <w:lang w:eastAsia="zh-HK"/>
              </w:rPr>
              <w:t xml:space="preserve">/15 </w:t>
            </w:r>
            <w:r w:rsidRPr="00141AA8">
              <w:rPr>
                <w:bCs/>
                <w:spacing w:val="20"/>
                <w:szCs w:val="24"/>
                <w:lang w:eastAsia="zh-HK"/>
              </w:rPr>
              <w:t>（南）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馮建堯先生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地政總署　產業測量師</w:t>
            </w:r>
            <w:r w:rsidRPr="00141AA8">
              <w:rPr>
                <w:bCs/>
                <w:spacing w:val="20"/>
                <w:szCs w:val="24"/>
                <w:lang w:eastAsia="zh-HK"/>
              </w:rPr>
              <w:t>/</w:t>
            </w:r>
            <w:r w:rsidRPr="00141AA8">
              <w:rPr>
                <w:bCs/>
                <w:spacing w:val="20"/>
                <w:szCs w:val="24"/>
                <w:lang w:eastAsia="zh-HK"/>
              </w:rPr>
              <w:t>中區及海濱（</w:t>
            </w:r>
            <w:r w:rsidRPr="00141AA8">
              <w:rPr>
                <w:bCs/>
                <w:spacing w:val="20"/>
                <w:szCs w:val="24"/>
                <w:lang w:eastAsia="zh-HK"/>
              </w:rPr>
              <w:t>1</w:t>
            </w:r>
            <w:r w:rsidRPr="00141AA8">
              <w:rPr>
                <w:bCs/>
                <w:spacing w:val="20"/>
                <w:szCs w:val="24"/>
                <w:lang w:eastAsia="zh-HK"/>
              </w:rPr>
              <w:t>）（港島西及南區地政處）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黎惠權先生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堅尼地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城及石塘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咀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分區委員會主席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劉健民先生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香港置地集團公司</w:t>
            </w:r>
            <w:r w:rsidRPr="00141AA8">
              <w:rPr>
                <w:bCs/>
                <w:spacing w:val="20"/>
                <w:szCs w:val="24"/>
              </w:rPr>
              <w:t xml:space="preserve">　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拓展及估值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董事及主管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lastRenderedPageBreak/>
              <w:t>幸志遠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先生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國際金融中心管理有限公司</w:t>
            </w:r>
            <w:r w:rsidRPr="00141AA8">
              <w:rPr>
                <w:bCs/>
                <w:spacing w:val="20"/>
                <w:szCs w:val="24"/>
              </w:rPr>
              <w:t xml:space="preserve">　</w:t>
            </w:r>
            <w:r w:rsidRPr="00141AA8">
              <w:rPr>
                <w:bCs/>
                <w:spacing w:val="20"/>
                <w:szCs w:val="24"/>
                <w:lang w:eastAsia="zh-HK"/>
              </w:rPr>
              <w:t>助理總經理</w:t>
            </w:r>
            <w:r w:rsidRPr="00141AA8">
              <w:rPr>
                <w:bCs/>
                <w:spacing w:val="20"/>
                <w:szCs w:val="24"/>
                <w:lang w:eastAsia="zh-HK"/>
              </w:rPr>
              <w:t>-</w:t>
            </w:r>
            <w:r w:rsidRPr="00141AA8">
              <w:rPr>
                <w:bCs/>
                <w:spacing w:val="20"/>
                <w:szCs w:val="24"/>
                <w:lang w:eastAsia="zh-HK"/>
              </w:rPr>
              <w:t>管理服務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趙泳超先生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明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愛張莫瑞勤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社區中心</w:t>
            </w:r>
            <w:r w:rsidRPr="00141AA8">
              <w:rPr>
                <w:bCs/>
                <w:spacing w:val="20"/>
                <w:szCs w:val="24"/>
              </w:rPr>
              <w:t xml:space="preserve">　</w:t>
            </w:r>
            <w:r w:rsidRPr="00141AA8">
              <w:rPr>
                <w:bCs/>
                <w:spacing w:val="20"/>
                <w:szCs w:val="24"/>
                <w:lang w:eastAsia="zh-HK"/>
              </w:rPr>
              <w:t>城市規劃行動組「社區大使隊」代表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胡炎松先生</w:t>
            </w:r>
          </w:p>
        </w:tc>
        <w:tc>
          <w:tcPr>
            <w:tcW w:w="3261" w:type="pct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香港潮州商會</w:t>
            </w:r>
            <w:r w:rsidRPr="00141AA8">
              <w:rPr>
                <w:bCs/>
                <w:spacing w:val="20"/>
                <w:szCs w:val="24"/>
              </w:rPr>
              <w:t xml:space="preserve">　</w:t>
            </w:r>
            <w:r w:rsidRPr="00141AA8">
              <w:rPr>
                <w:bCs/>
                <w:spacing w:val="20"/>
                <w:szCs w:val="24"/>
                <w:lang w:eastAsia="zh-HK"/>
              </w:rPr>
              <w:t>青年委員會主任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proofErr w:type="spellStart"/>
            <w:r w:rsidRPr="00A71D8C">
              <w:rPr>
                <w:bCs/>
                <w:szCs w:val="24"/>
                <w:lang w:eastAsia="zh-HK"/>
              </w:rPr>
              <w:t>Mr</w:t>
            </w:r>
            <w:proofErr w:type="spellEnd"/>
            <w:r w:rsidRPr="00A71D8C">
              <w:rPr>
                <w:bCs/>
                <w:szCs w:val="24"/>
                <w:lang w:eastAsia="zh-HK"/>
              </w:rPr>
              <w:t xml:space="preserve"> Jacky CHEUNG</w:t>
            </w:r>
          </w:p>
        </w:tc>
        <w:tc>
          <w:tcPr>
            <w:tcW w:w="3261" w:type="pct"/>
          </w:tcPr>
          <w:p w:rsidR="005718B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 w:rsidRPr="00A71D8C">
              <w:rPr>
                <w:bCs/>
                <w:szCs w:val="24"/>
                <w:lang w:eastAsia="zh-HK"/>
              </w:rPr>
              <w:t>Deputy Chairman, Planning &amp; Urban Design Committee</w:t>
            </w:r>
            <w:r>
              <w:rPr>
                <w:bCs/>
                <w:szCs w:val="24"/>
                <w:lang w:eastAsia="zh-HK"/>
              </w:rPr>
              <w:t>,</w:t>
            </w:r>
            <w:r w:rsidRPr="00A71D8C">
              <w:rPr>
                <w:bCs/>
                <w:szCs w:val="24"/>
                <w:lang w:eastAsia="zh-HK"/>
              </w:rPr>
              <w:t xml:space="preserve"> </w:t>
            </w:r>
          </w:p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 w:rsidRPr="00A71D8C">
              <w:rPr>
                <w:bCs/>
                <w:szCs w:val="24"/>
                <w:lang w:eastAsia="zh-HK"/>
              </w:rPr>
              <w:t>The Hong Kong Institute Architects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141AA8" w:rsidRDefault="005718BC" w:rsidP="005718BC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麥嘉晉先生</w:t>
            </w:r>
          </w:p>
        </w:tc>
        <w:tc>
          <w:tcPr>
            <w:tcW w:w="3261" w:type="pct"/>
          </w:tcPr>
          <w:p w:rsidR="005718BC" w:rsidRPr="00A71D8C" w:rsidRDefault="005718BC" w:rsidP="005718BC">
            <w:pPr>
              <w:jc w:val="both"/>
              <w:rPr>
                <w:bCs/>
                <w:szCs w:val="24"/>
              </w:rPr>
            </w:pPr>
            <w:r w:rsidRPr="00A71D8C">
              <w:rPr>
                <w:bCs/>
                <w:szCs w:val="24"/>
                <w:lang w:eastAsia="zh-HK"/>
              </w:rPr>
              <w:t xml:space="preserve">ROUGH </w:t>
            </w:r>
            <w:r>
              <w:rPr>
                <w:bCs/>
                <w:szCs w:val="24"/>
                <w:lang w:eastAsia="zh-HK"/>
              </w:rPr>
              <w:t xml:space="preserve">C </w:t>
            </w:r>
            <w:r w:rsidRPr="00A71D8C">
              <w:rPr>
                <w:bCs/>
                <w:szCs w:val="24"/>
                <w:lang w:eastAsia="zh-HK"/>
              </w:rPr>
              <w:t>Green Team</w:t>
            </w:r>
            <w:r>
              <w:rPr>
                <w:bCs/>
                <w:szCs w:val="24"/>
                <w:lang w:eastAsia="zh-HK"/>
              </w:rPr>
              <w:t xml:space="preserve"> </w:t>
            </w:r>
            <w:r>
              <w:rPr>
                <w:rFonts w:hint="eastAsia"/>
                <w:bCs/>
                <w:szCs w:val="24"/>
                <w:lang w:eastAsia="zh-HK"/>
              </w:rPr>
              <w:t>主席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proofErr w:type="spellStart"/>
            <w:r w:rsidRPr="00A71D8C">
              <w:rPr>
                <w:bCs/>
                <w:szCs w:val="24"/>
                <w:lang w:eastAsia="zh-HK"/>
              </w:rPr>
              <w:t>Ms</w:t>
            </w:r>
            <w:proofErr w:type="spellEnd"/>
            <w:r w:rsidRPr="00A71D8C">
              <w:rPr>
                <w:bCs/>
                <w:szCs w:val="24"/>
                <w:lang w:eastAsia="zh-HK"/>
              </w:rPr>
              <w:t xml:space="preserve"> Rowena HOY</w:t>
            </w:r>
          </w:p>
        </w:tc>
        <w:tc>
          <w:tcPr>
            <w:tcW w:w="3261" w:type="pct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>
              <w:rPr>
                <w:bCs/>
                <w:szCs w:val="24"/>
                <w:lang w:eastAsia="zh-HK"/>
              </w:rPr>
              <w:t xml:space="preserve">Special Projects, </w:t>
            </w:r>
            <w:r w:rsidRPr="00A71D8C">
              <w:rPr>
                <w:bCs/>
                <w:szCs w:val="24"/>
                <w:lang w:eastAsia="zh-HK"/>
              </w:rPr>
              <w:t>Serious Staging Limited</w:t>
            </w:r>
          </w:p>
        </w:tc>
      </w:tr>
      <w:tr w:rsidR="005718BC" w:rsidRPr="00141AA8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proofErr w:type="spellStart"/>
            <w:r w:rsidRPr="00A71D8C">
              <w:rPr>
                <w:bCs/>
                <w:szCs w:val="24"/>
                <w:lang w:eastAsia="zh-HK"/>
              </w:rPr>
              <w:t>Ms</w:t>
            </w:r>
            <w:proofErr w:type="spellEnd"/>
            <w:r w:rsidRPr="00A71D8C">
              <w:rPr>
                <w:bCs/>
                <w:szCs w:val="24"/>
                <w:lang w:eastAsia="zh-HK"/>
              </w:rPr>
              <w:t xml:space="preserve"> Tiffany YIU</w:t>
            </w:r>
          </w:p>
        </w:tc>
        <w:tc>
          <w:tcPr>
            <w:tcW w:w="3261" w:type="pct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>
              <w:rPr>
                <w:bCs/>
                <w:szCs w:val="24"/>
                <w:lang w:eastAsia="zh-HK"/>
              </w:rPr>
              <w:t xml:space="preserve">General Manager, </w:t>
            </w:r>
            <w:r w:rsidRPr="00A71D8C">
              <w:rPr>
                <w:bCs/>
                <w:szCs w:val="24"/>
                <w:lang w:eastAsia="zh-HK"/>
              </w:rPr>
              <w:t>Central Venue Management Limited</w:t>
            </w:r>
          </w:p>
        </w:tc>
      </w:tr>
      <w:tr w:rsidR="005718BC" w:rsidRPr="00A71D8C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proofErr w:type="spellStart"/>
            <w:r w:rsidRPr="00A71D8C">
              <w:rPr>
                <w:bCs/>
                <w:szCs w:val="24"/>
                <w:lang w:eastAsia="zh-HK"/>
              </w:rPr>
              <w:t>Ms</w:t>
            </w:r>
            <w:proofErr w:type="spellEnd"/>
            <w:r w:rsidRPr="00A71D8C">
              <w:rPr>
                <w:bCs/>
                <w:szCs w:val="24"/>
                <w:lang w:eastAsia="zh-HK"/>
              </w:rPr>
              <w:t xml:space="preserve"> Robyn JOSEPH</w:t>
            </w:r>
          </w:p>
        </w:tc>
        <w:tc>
          <w:tcPr>
            <w:tcW w:w="3261" w:type="pct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 w:rsidRPr="00A71D8C">
              <w:rPr>
                <w:bCs/>
                <w:szCs w:val="24"/>
                <w:lang w:eastAsia="zh-HK"/>
              </w:rPr>
              <w:t xml:space="preserve">Chief </w:t>
            </w:r>
            <w:r>
              <w:rPr>
                <w:bCs/>
                <w:szCs w:val="24"/>
                <w:lang w:eastAsia="zh-HK"/>
              </w:rPr>
              <w:t>Operations and Customer Service,</w:t>
            </w:r>
          </w:p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 w:rsidRPr="00A71D8C">
              <w:rPr>
                <w:bCs/>
                <w:szCs w:val="24"/>
                <w:lang w:eastAsia="zh-HK"/>
              </w:rPr>
              <w:t>The Entertainment Corporation Limited</w:t>
            </w:r>
          </w:p>
        </w:tc>
      </w:tr>
      <w:tr w:rsidR="005718BC" w:rsidRPr="00A71D8C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proofErr w:type="spellStart"/>
            <w:r w:rsidRPr="00A71D8C">
              <w:rPr>
                <w:bCs/>
                <w:szCs w:val="24"/>
                <w:lang w:eastAsia="zh-HK"/>
              </w:rPr>
              <w:t>Mr</w:t>
            </w:r>
            <w:proofErr w:type="spellEnd"/>
            <w:r w:rsidRPr="00A71D8C">
              <w:rPr>
                <w:bCs/>
                <w:szCs w:val="24"/>
                <w:lang w:eastAsia="zh-HK"/>
              </w:rPr>
              <w:t xml:space="preserve"> Chi Ho LAW</w:t>
            </w:r>
          </w:p>
        </w:tc>
        <w:tc>
          <w:tcPr>
            <w:tcW w:w="3261" w:type="pct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 w:rsidRPr="00A71D8C">
              <w:rPr>
                <w:bCs/>
                <w:szCs w:val="24"/>
                <w:lang w:eastAsia="zh-HK"/>
              </w:rPr>
              <w:t>Head of Operations and Customer Service</w:t>
            </w:r>
            <w:r>
              <w:rPr>
                <w:bCs/>
                <w:szCs w:val="24"/>
                <w:lang w:eastAsia="zh-HK"/>
              </w:rPr>
              <w:t>,</w:t>
            </w:r>
          </w:p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 w:rsidRPr="00A71D8C">
              <w:rPr>
                <w:bCs/>
                <w:szCs w:val="24"/>
                <w:lang w:eastAsia="zh-HK"/>
              </w:rPr>
              <w:t>Hong Kong Observation Wheel</w:t>
            </w:r>
          </w:p>
        </w:tc>
      </w:tr>
      <w:tr w:rsidR="005718BC" w:rsidRPr="00A71D8C" w:rsidTr="0014023C">
        <w:trPr>
          <w:trHeight w:val="395"/>
        </w:trPr>
        <w:tc>
          <w:tcPr>
            <w:tcW w:w="1739" w:type="pct"/>
            <w:shd w:val="clear" w:color="auto" w:fill="auto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proofErr w:type="spellStart"/>
            <w:r w:rsidRPr="00A71D8C">
              <w:rPr>
                <w:bCs/>
                <w:szCs w:val="24"/>
                <w:lang w:eastAsia="zh-HK"/>
              </w:rPr>
              <w:t>Mr</w:t>
            </w:r>
            <w:proofErr w:type="spellEnd"/>
            <w:r w:rsidRPr="00A71D8C">
              <w:rPr>
                <w:bCs/>
                <w:szCs w:val="24"/>
                <w:lang w:eastAsia="zh-HK"/>
              </w:rPr>
              <w:t xml:space="preserve"> Matt</w:t>
            </w:r>
            <w:r>
              <w:rPr>
                <w:bCs/>
                <w:szCs w:val="24"/>
                <w:lang w:eastAsia="zh-HK"/>
              </w:rPr>
              <w:t>h</w:t>
            </w:r>
            <w:r w:rsidRPr="00A71D8C">
              <w:rPr>
                <w:bCs/>
                <w:szCs w:val="24"/>
                <w:lang w:eastAsia="zh-HK"/>
              </w:rPr>
              <w:t>ew YAU</w:t>
            </w:r>
          </w:p>
        </w:tc>
        <w:tc>
          <w:tcPr>
            <w:tcW w:w="3261" w:type="pct"/>
          </w:tcPr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>
              <w:rPr>
                <w:bCs/>
                <w:szCs w:val="24"/>
                <w:lang w:eastAsia="zh-HK"/>
              </w:rPr>
              <w:t>Marketing and Community Service,</w:t>
            </w:r>
          </w:p>
          <w:p w:rsidR="005718BC" w:rsidRPr="00A71D8C" w:rsidRDefault="005718BC" w:rsidP="005718BC">
            <w:pPr>
              <w:jc w:val="both"/>
              <w:rPr>
                <w:bCs/>
                <w:szCs w:val="24"/>
                <w:lang w:eastAsia="zh-HK"/>
              </w:rPr>
            </w:pPr>
            <w:r w:rsidRPr="00A71D8C">
              <w:rPr>
                <w:bCs/>
                <w:szCs w:val="24"/>
                <w:lang w:eastAsia="zh-HK"/>
              </w:rPr>
              <w:t>Hong Kong Observation Wheel</w:t>
            </w:r>
          </w:p>
        </w:tc>
      </w:tr>
    </w:tbl>
    <w:p w:rsidR="00F53782" w:rsidRPr="00A71D8C" w:rsidRDefault="00F53782" w:rsidP="00F53782">
      <w:pPr>
        <w:tabs>
          <w:tab w:val="left" w:pos="540"/>
          <w:tab w:val="left" w:pos="3000"/>
        </w:tabs>
        <w:jc w:val="both"/>
        <w:rPr>
          <w:bCs/>
          <w:szCs w:val="24"/>
          <w:lang w:eastAsia="zh-HK"/>
        </w:rPr>
      </w:pPr>
    </w:p>
    <w:p w:rsidR="00162947" w:rsidRPr="00141AA8" w:rsidRDefault="00162947" w:rsidP="00EA7C97">
      <w:pPr>
        <w:tabs>
          <w:tab w:val="left" w:pos="360"/>
          <w:tab w:val="left" w:pos="2280"/>
          <w:tab w:val="left" w:pos="3000"/>
        </w:tabs>
        <w:jc w:val="both"/>
        <w:rPr>
          <w:spacing w:val="20"/>
          <w:szCs w:val="24"/>
          <w:u w:val="single"/>
        </w:rPr>
      </w:pPr>
      <w:r w:rsidRPr="00141AA8">
        <w:rPr>
          <w:spacing w:val="20"/>
          <w:szCs w:val="24"/>
          <w:u w:val="single"/>
        </w:rPr>
        <w:t>秘書</w:t>
      </w:r>
    </w:p>
    <w:tbl>
      <w:tblPr>
        <w:tblW w:w="8460" w:type="dxa"/>
        <w:tblInd w:w="828" w:type="dxa"/>
        <w:tblLook w:val="01E0" w:firstRow="1" w:lastRow="1" w:firstColumn="1" w:lastColumn="1" w:noHBand="0" w:noVBand="0"/>
      </w:tblPr>
      <w:tblGrid>
        <w:gridCol w:w="2682"/>
        <w:gridCol w:w="5778"/>
      </w:tblGrid>
      <w:tr w:rsidR="00162947" w:rsidRPr="00141AA8" w:rsidTr="00EA5345">
        <w:tc>
          <w:tcPr>
            <w:tcW w:w="2682" w:type="dxa"/>
            <w:shd w:val="clear" w:color="auto" w:fill="auto"/>
          </w:tcPr>
          <w:p w:rsidR="00162947" w:rsidRPr="00141AA8" w:rsidRDefault="0028227A" w:rsidP="00EA7C97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劉家昆先生</w:t>
            </w:r>
          </w:p>
        </w:tc>
        <w:tc>
          <w:tcPr>
            <w:tcW w:w="5778" w:type="dxa"/>
          </w:tcPr>
          <w:p w:rsidR="00162947" w:rsidRPr="00141AA8" w:rsidRDefault="00162947" w:rsidP="00EA7C97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中西區民政事務處</w:t>
            </w:r>
            <w:r w:rsidRPr="00141AA8">
              <w:rPr>
                <w:bCs/>
                <w:spacing w:val="20"/>
                <w:szCs w:val="24"/>
                <w:lang w:eastAsia="zh-HK"/>
              </w:rPr>
              <w:t xml:space="preserve">  </w:t>
            </w:r>
            <w:r w:rsidRPr="00141AA8">
              <w:rPr>
                <w:bCs/>
                <w:spacing w:val="20"/>
                <w:szCs w:val="24"/>
                <w:lang w:eastAsia="zh-HK"/>
              </w:rPr>
              <w:t>行政主任（區議會）</w:t>
            </w:r>
            <w:r w:rsidR="006357EB" w:rsidRPr="00141AA8">
              <w:rPr>
                <w:bCs/>
                <w:spacing w:val="20"/>
                <w:szCs w:val="24"/>
                <w:lang w:eastAsia="zh-HK"/>
              </w:rPr>
              <w:t>4</w:t>
            </w:r>
          </w:p>
        </w:tc>
      </w:tr>
    </w:tbl>
    <w:p w:rsidR="00EA5345" w:rsidRPr="00141AA8" w:rsidRDefault="00EA5345" w:rsidP="00EA7C97">
      <w:pPr>
        <w:tabs>
          <w:tab w:val="left" w:pos="540"/>
          <w:tab w:val="left" w:pos="3000"/>
        </w:tabs>
        <w:jc w:val="both"/>
        <w:rPr>
          <w:bCs/>
          <w:spacing w:val="20"/>
          <w:szCs w:val="24"/>
          <w:lang w:eastAsia="zh-HK"/>
        </w:rPr>
      </w:pPr>
    </w:p>
    <w:p w:rsidR="009F51E4" w:rsidRPr="00141AA8" w:rsidRDefault="009F51E4" w:rsidP="00EA7C97">
      <w:pPr>
        <w:tabs>
          <w:tab w:val="left" w:pos="540"/>
          <w:tab w:val="left" w:pos="3000"/>
        </w:tabs>
        <w:jc w:val="both"/>
        <w:rPr>
          <w:bCs/>
          <w:spacing w:val="20"/>
          <w:szCs w:val="24"/>
          <w:lang w:eastAsia="zh-HK"/>
        </w:rPr>
      </w:pPr>
    </w:p>
    <w:p w:rsidR="00EA5345" w:rsidRPr="00141AA8" w:rsidRDefault="00EA5345" w:rsidP="00EA7C97">
      <w:pPr>
        <w:tabs>
          <w:tab w:val="left" w:pos="540"/>
          <w:tab w:val="left" w:pos="3000"/>
        </w:tabs>
        <w:jc w:val="both"/>
        <w:rPr>
          <w:spacing w:val="20"/>
          <w:u w:val="single"/>
        </w:rPr>
      </w:pPr>
      <w:r w:rsidRPr="00141AA8">
        <w:rPr>
          <w:spacing w:val="20"/>
          <w:u w:val="single"/>
        </w:rPr>
        <w:t>因事缺席者：</w:t>
      </w:r>
    </w:p>
    <w:tbl>
      <w:tblPr>
        <w:tblW w:w="3533" w:type="dxa"/>
        <w:tblInd w:w="828" w:type="dxa"/>
        <w:tblLook w:val="01E0" w:firstRow="1" w:lastRow="1" w:firstColumn="1" w:lastColumn="1" w:noHBand="0" w:noVBand="0"/>
      </w:tblPr>
      <w:tblGrid>
        <w:gridCol w:w="3533"/>
      </w:tblGrid>
      <w:tr w:rsidR="00EA5345" w:rsidRPr="00141AA8" w:rsidTr="0028227A">
        <w:tc>
          <w:tcPr>
            <w:tcW w:w="3533" w:type="dxa"/>
            <w:shd w:val="clear" w:color="auto" w:fill="auto"/>
          </w:tcPr>
          <w:p w:rsidR="006A50D1" w:rsidRPr="00141AA8" w:rsidRDefault="006A50D1" w:rsidP="00EA7C97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許智峯議員</w:t>
            </w:r>
          </w:p>
        </w:tc>
      </w:tr>
    </w:tbl>
    <w:p w:rsidR="00A63069" w:rsidRPr="00141AA8" w:rsidRDefault="00A63069" w:rsidP="00EA7C97">
      <w:pPr>
        <w:tabs>
          <w:tab w:val="left" w:pos="600"/>
          <w:tab w:val="left" w:pos="1200"/>
        </w:tabs>
        <w:jc w:val="both"/>
        <w:rPr>
          <w:bCs/>
          <w:spacing w:val="20"/>
          <w:szCs w:val="24"/>
          <w:lang w:eastAsia="zh-HK"/>
        </w:rPr>
      </w:pPr>
    </w:p>
    <w:p w:rsidR="009F51E4" w:rsidRPr="00141AA8" w:rsidRDefault="009F51E4" w:rsidP="00EA7C97">
      <w:pPr>
        <w:tabs>
          <w:tab w:val="left" w:pos="600"/>
          <w:tab w:val="left" w:pos="1200"/>
        </w:tabs>
        <w:jc w:val="both"/>
        <w:rPr>
          <w:bCs/>
          <w:spacing w:val="20"/>
          <w:szCs w:val="24"/>
          <w:lang w:eastAsia="zh-HK"/>
        </w:rPr>
      </w:pPr>
    </w:p>
    <w:tbl>
      <w:tblPr>
        <w:tblW w:w="904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197"/>
      </w:tblGrid>
      <w:tr w:rsidR="00A63069" w:rsidRPr="00141AA8" w:rsidTr="005431B9">
        <w:tc>
          <w:tcPr>
            <w:tcW w:w="9048" w:type="dxa"/>
            <w:gridSpan w:val="2"/>
          </w:tcPr>
          <w:p w:rsidR="00A63069" w:rsidRPr="00141AA8" w:rsidRDefault="00A63069" w:rsidP="00EA7C97">
            <w:pPr>
              <w:tabs>
                <w:tab w:val="left" w:pos="1097"/>
                <w:tab w:val="right" w:pos="6572"/>
              </w:tabs>
              <w:jc w:val="both"/>
              <w:rPr>
                <w:b/>
                <w:spacing w:val="20"/>
                <w:szCs w:val="24"/>
                <w:lang w:eastAsia="zh-HK"/>
              </w:rPr>
            </w:pPr>
            <w:r w:rsidRPr="00141AA8">
              <w:rPr>
                <w:b/>
                <w:spacing w:val="20"/>
                <w:szCs w:val="24"/>
                <w:u w:val="single"/>
                <w:lang w:eastAsia="zh-HK"/>
              </w:rPr>
              <w:t>歡迎</w:t>
            </w:r>
          </w:p>
          <w:p w:rsidR="00A63069" w:rsidRPr="00141AA8" w:rsidRDefault="00A63069" w:rsidP="00EA7C97">
            <w:pPr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A63069" w:rsidRPr="00141AA8" w:rsidTr="005431B9">
        <w:tc>
          <w:tcPr>
            <w:tcW w:w="9048" w:type="dxa"/>
            <w:gridSpan w:val="2"/>
          </w:tcPr>
          <w:p w:rsidR="000E0962" w:rsidRPr="00141AA8" w:rsidRDefault="00A63069" w:rsidP="00884C9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bCs/>
                <w:spacing w:val="20"/>
                <w:szCs w:val="24"/>
                <w:lang w:eastAsia="zh-HK"/>
              </w:rPr>
              <w:t>歡迎各</w:t>
            </w:r>
            <w:r w:rsidRPr="00141AA8">
              <w:rPr>
                <w:spacing w:val="20"/>
                <w:szCs w:val="24"/>
                <w:lang w:eastAsia="zh-HK"/>
              </w:rPr>
              <w:t>組員</w:t>
            </w:r>
            <w:r w:rsidRPr="00141AA8">
              <w:rPr>
                <w:bCs/>
                <w:spacing w:val="20"/>
                <w:szCs w:val="24"/>
                <w:lang w:eastAsia="zh-HK"/>
              </w:rPr>
              <w:t>出席</w:t>
            </w:r>
            <w:r w:rsidR="000E0962" w:rsidRPr="00141AA8">
              <w:rPr>
                <w:bCs/>
                <w:spacing w:val="20"/>
                <w:szCs w:val="24"/>
              </w:rPr>
              <w:t>二零一八至二零一九年</w:t>
            </w:r>
            <w:r w:rsidRPr="00141AA8">
              <w:rPr>
                <w:bCs/>
                <w:spacing w:val="20"/>
                <w:szCs w:val="24"/>
              </w:rPr>
              <w:t>度</w:t>
            </w:r>
            <w:r w:rsidRPr="00141AA8">
              <w:rPr>
                <w:bCs/>
                <w:spacing w:val="20"/>
                <w:szCs w:val="24"/>
                <w:lang w:eastAsia="zh-HK"/>
              </w:rPr>
              <w:t>中西區海濱工作小組</w:t>
            </w:r>
            <w:r w:rsidRPr="00141AA8">
              <w:rPr>
                <w:bCs/>
                <w:spacing w:val="20"/>
                <w:szCs w:val="24"/>
              </w:rPr>
              <w:t>（</w:t>
            </w:r>
            <w:r w:rsidRPr="00141AA8">
              <w:rPr>
                <w:bCs/>
                <w:spacing w:val="20"/>
                <w:szCs w:val="24"/>
                <w:lang w:eastAsia="zh-HK"/>
              </w:rPr>
              <w:t>工作小組</w:t>
            </w:r>
            <w:r w:rsidRPr="00141AA8">
              <w:rPr>
                <w:bCs/>
                <w:spacing w:val="20"/>
                <w:szCs w:val="24"/>
              </w:rPr>
              <w:t>）</w:t>
            </w:r>
            <w:r w:rsidRPr="00141AA8">
              <w:rPr>
                <w:bCs/>
                <w:spacing w:val="20"/>
                <w:szCs w:val="24"/>
                <w:lang w:eastAsia="zh-HK"/>
              </w:rPr>
              <w:t>第</w:t>
            </w:r>
            <w:r w:rsidR="00884C94" w:rsidRPr="00141AA8">
              <w:rPr>
                <w:bCs/>
                <w:spacing w:val="20"/>
                <w:szCs w:val="24"/>
                <w:lang w:eastAsia="zh-HK"/>
              </w:rPr>
              <w:t>五</w:t>
            </w:r>
            <w:r w:rsidRPr="00141AA8">
              <w:rPr>
                <w:bCs/>
                <w:spacing w:val="20"/>
                <w:szCs w:val="24"/>
                <w:lang w:eastAsia="zh-HK"/>
              </w:rPr>
              <w:t>次會議</w:t>
            </w:r>
            <w:r w:rsidR="000E0962" w:rsidRPr="00141AA8">
              <w:rPr>
                <w:bCs/>
                <w:spacing w:val="20"/>
                <w:szCs w:val="24"/>
                <w:lang w:eastAsia="zh-HK"/>
              </w:rPr>
              <w:t>。</w:t>
            </w:r>
          </w:p>
          <w:p w:rsidR="00A63069" w:rsidRPr="00141AA8" w:rsidRDefault="00A63069" w:rsidP="00EA7C97">
            <w:pPr>
              <w:pStyle w:val="af0"/>
              <w:tabs>
                <w:tab w:val="left" w:pos="782"/>
              </w:tabs>
              <w:ind w:leftChars="0" w:left="0"/>
              <w:jc w:val="both"/>
              <w:rPr>
                <w:bCs/>
                <w:spacing w:val="20"/>
                <w:lang w:eastAsia="zh-HK"/>
              </w:rPr>
            </w:pPr>
          </w:p>
        </w:tc>
      </w:tr>
      <w:tr w:rsidR="00A63069" w:rsidRPr="00141AA8" w:rsidTr="005431B9">
        <w:tc>
          <w:tcPr>
            <w:tcW w:w="9048" w:type="dxa"/>
            <w:gridSpan w:val="2"/>
          </w:tcPr>
          <w:p w:rsidR="00A63069" w:rsidRPr="00141AA8" w:rsidRDefault="00A63069" w:rsidP="00EA7C97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ED5224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一</w:t>
            </w: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</w:t>
            </w:r>
            <w:proofErr w:type="gramStart"/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︰</w:t>
            </w:r>
            <w:proofErr w:type="gramEnd"/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通過會議議程</w:t>
            </w:r>
          </w:p>
          <w:p w:rsidR="00A63069" w:rsidRPr="00141AA8" w:rsidRDefault="00A63069" w:rsidP="00EA7C97">
            <w:pPr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A63069" w:rsidRPr="00141AA8" w:rsidTr="005431B9">
        <w:tc>
          <w:tcPr>
            <w:tcW w:w="9048" w:type="dxa"/>
            <w:gridSpan w:val="2"/>
          </w:tcPr>
          <w:p w:rsidR="00A63069" w:rsidRPr="00141AA8" w:rsidRDefault="00A63069" w:rsidP="00EA7C9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lang w:eastAsia="zh-HK"/>
              </w:rPr>
            </w:pPr>
            <w:r w:rsidRPr="00141AA8">
              <w:rPr>
                <w:spacing w:val="20"/>
                <w:lang w:eastAsia="zh-HK"/>
              </w:rPr>
              <w:t>工作小組</w:t>
            </w:r>
            <w:r w:rsidRPr="00141AA8">
              <w:rPr>
                <w:spacing w:val="20"/>
                <w:szCs w:val="24"/>
                <w:lang w:eastAsia="zh-HK"/>
              </w:rPr>
              <w:t>通過</w:t>
            </w:r>
            <w:r w:rsidRPr="00141AA8">
              <w:rPr>
                <w:spacing w:val="20"/>
                <w:lang w:eastAsia="zh-HK"/>
              </w:rPr>
              <w:t>會議議程。</w:t>
            </w:r>
          </w:p>
          <w:p w:rsidR="00A63069" w:rsidRPr="00141AA8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bCs/>
                <w:kern w:val="0"/>
                <w:lang w:eastAsia="zh-HK"/>
              </w:rPr>
            </w:pPr>
          </w:p>
        </w:tc>
      </w:tr>
      <w:tr w:rsidR="00A63069" w:rsidRPr="00141AA8" w:rsidTr="005431B9">
        <w:tc>
          <w:tcPr>
            <w:tcW w:w="9048" w:type="dxa"/>
            <w:gridSpan w:val="2"/>
          </w:tcPr>
          <w:p w:rsidR="00A63069" w:rsidRPr="00141AA8" w:rsidRDefault="00A63069" w:rsidP="00B0728D">
            <w:pPr>
              <w:suppressAutoHyphens/>
              <w:adjustRightInd/>
              <w:spacing w:line="360" w:lineRule="exact"/>
              <w:ind w:right="-516"/>
              <w:rPr>
                <w:spacing w:val="20"/>
              </w:rPr>
            </w:pP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ED5224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二</w:t>
            </w: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項：</w:t>
            </w:r>
            <w:r w:rsidR="009D731B" w:rsidRPr="00141AA8">
              <w:rPr>
                <w:b/>
                <w:spacing w:val="20"/>
                <w:szCs w:val="24"/>
                <w:u w:val="single"/>
                <w:lang w:eastAsia="zh-HK"/>
              </w:rPr>
              <w:t>通過二零一</w:t>
            </w:r>
            <w:r w:rsidR="00884C94" w:rsidRPr="00141AA8">
              <w:rPr>
                <w:b/>
                <w:spacing w:val="20"/>
                <w:szCs w:val="24"/>
                <w:u w:val="single"/>
                <w:lang w:eastAsia="zh-HK"/>
              </w:rPr>
              <w:t>九</w:t>
            </w:r>
            <w:r w:rsidR="003C1E91" w:rsidRPr="00141AA8">
              <w:rPr>
                <w:b/>
                <w:spacing w:val="20"/>
                <w:szCs w:val="24"/>
                <w:u w:val="single"/>
                <w:lang w:eastAsia="zh-HK"/>
              </w:rPr>
              <w:t>年</w:t>
            </w:r>
            <w:r w:rsidR="00884C94" w:rsidRPr="00141AA8">
              <w:rPr>
                <w:b/>
                <w:spacing w:val="20"/>
                <w:szCs w:val="24"/>
                <w:u w:val="single"/>
                <w:lang w:eastAsia="zh-HK"/>
              </w:rPr>
              <w:t>三</w:t>
            </w:r>
            <w:r w:rsidR="00B0728D" w:rsidRPr="00141AA8">
              <w:rPr>
                <w:b/>
                <w:spacing w:val="20"/>
                <w:szCs w:val="24"/>
                <w:u w:val="single"/>
                <w:lang w:eastAsia="zh-HK"/>
              </w:rPr>
              <w:t>月</w:t>
            </w:r>
            <w:r w:rsidR="00884C94" w:rsidRPr="00141AA8">
              <w:rPr>
                <w:b/>
                <w:spacing w:val="20"/>
                <w:szCs w:val="24"/>
                <w:u w:val="single"/>
                <w:lang w:eastAsia="zh-HK"/>
              </w:rPr>
              <w:t>一</w:t>
            </w:r>
            <w:r w:rsidR="00B0728D" w:rsidRPr="00141AA8">
              <w:rPr>
                <w:b/>
                <w:spacing w:val="20"/>
                <w:szCs w:val="24"/>
                <w:u w:val="single"/>
                <w:lang w:eastAsia="zh-HK"/>
              </w:rPr>
              <w:t>日中西區海濱工作小組第</w:t>
            </w:r>
            <w:r w:rsidR="00884C94" w:rsidRPr="00141AA8">
              <w:rPr>
                <w:b/>
                <w:spacing w:val="20"/>
                <w:szCs w:val="24"/>
                <w:u w:val="single"/>
                <w:lang w:eastAsia="zh-HK"/>
              </w:rPr>
              <w:t>四</w:t>
            </w:r>
            <w:r w:rsidR="00B0728D" w:rsidRPr="00141AA8">
              <w:rPr>
                <w:b/>
                <w:spacing w:val="20"/>
                <w:szCs w:val="24"/>
                <w:u w:val="single"/>
                <w:lang w:eastAsia="zh-HK"/>
              </w:rPr>
              <w:t>次會議簡錄</w:t>
            </w:r>
          </w:p>
          <w:p w:rsidR="00B0728D" w:rsidRPr="00141AA8" w:rsidRDefault="00B0728D" w:rsidP="00B0728D">
            <w:pPr>
              <w:suppressAutoHyphens/>
              <w:adjustRightInd/>
              <w:spacing w:line="360" w:lineRule="exact"/>
              <w:ind w:right="-516"/>
              <w:rPr>
                <w:spacing w:val="20"/>
              </w:rPr>
            </w:pPr>
          </w:p>
        </w:tc>
      </w:tr>
      <w:tr w:rsidR="00A63069" w:rsidRPr="00141AA8" w:rsidTr="005431B9">
        <w:tc>
          <w:tcPr>
            <w:tcW w:w="9048" w:type="dxa"/>
            <w:gridSpan w:val="2"/>
          </w:tcPr>
          <w:p w:rsidR="003C1E91" w:rsidRPr="00141AA8" w:rsidRDefault="003C1E91" w:rsidP="00884C9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工作小組</w:t>
            </w:r>
            <w:r w:rsidRPr="00141AA8">
              <w:rPr>
                <w:spacing w:val="20"/>
                <w:szCs w:val="24"/>
                <w:lang w:eastAsia="zh-HK"/>
              </w:rPr>
              <w:t>通</w:t>
            </w:r>
            <w:r w:rsidRPr="00141AA8">
              <w:rPr>
                <w:bCs/>
                <w:spacing w:val="20"/>
                <w:szCs w:val="24"/>
                <w:lang w:eastAsia="zh-HK"/>
              </w:rPr>
              <w:t>過</w:t>
            </w:r>
            <w:r w:rsidR="00884C94" w:rsidRPr="00141AA8">
              <w:rPr>
                <w:bCs/>
                <w:spacing w:val="20"/>
                <w:szCs w:val="24"/>
                <w:lang w:eastAsia="zh-HK"/>
              </w:rPr>
              <w:t>二零一九</w:t>
            </w:r>
            <w:r w:rsidR="009F51E4" w:rsidRPr="00141AA8">
              <w:rPr>
                <w:bCs/>
                <w:spacing w:val="20"/>
                <w:szCs w:val="24"/>
                <w:lang w:eastAsia="zh-HK"/>
              </w:rPr>
              <w:t>年</w:t>
            </w:r>
            <w:r w:rsidR="00884C94" w:rsidRPr="00141AA8">
              <w:rPr>
                <w:bCs/>
                <w:spacing w:val="20"/>
                <w:szCs w:val="24"/>
                <w:lang w:eastAsia="zh-HK"/>
              </w:rPr>
              <w:t>三月一</w:t>
            </w:r>
            <w:r w:rsidR="0028227A" w:rsidRPr="00141AA8">
              <w:rPr>
                <w:bCs/>
                <w:spacing w:val="20"/>
                <w:szCs w:val="24"/>
                <w:lang w:eastAsia="zh-HK"/>
              </w:rPr>
              <w:t>日</w:t>
            </w:r>
            <w:r w:rsidR="00EA5345" w:rsidRPr="00141AA8">
              <w:rPr>
                <w:bCs/>
                <w:spacing w:val="20"/>
                <w:szCs w:val="24"/>
                <w:lang w:eastAsia="zh-HK"/>
              </w:rPr>
              <w:t>中西區海濱工作小組第</w:t>
            </w:r>
            <w:r w:rsidR="00884C94" w:rsidRPr="00141AA8">
              <w:rPr>
                <w:bCs/>
                <w:spacing w:val="20"/>
                <w:szCs w:val="24"/>
                <w:lang w:eastAsia="zh-HK"/>
              </w:rPr>
              <w:t>四</w:t>
            </w:r>
            <w:r w:rsidR="000E0962" w:rsidRPr="00141AA8">
              <w:rPr>
                <w:bCs/>
                <w:spacing w:val="20"/>
                <w:szCs w:val="24"/>
                <w:lang w:eastAsia="zh-HK"/>
              </w:rPr>
              <w:t>次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會議簡錄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。</w:t>
            </w:r>
          </w:p>
          <w:p w:rsidR="00A63069" w:rsidRPr="00141AA8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bCs/>
                <w:kern w:val="0"/>
                <w:lang w:eastAsia="zh-HK"/>
              </w:rPr>
            </w:pPr>
          </w:p>
        </w:tc>
      </w:tr>
      <w:tr w:rsidR="00A63069" w:rsidRPr="00141AA8" w:rsidTr="005431B9">
        <w:tc>
          <w:tcPr>
            <w:tcW w:w="9048" w:type="dxa"/>
            <w:gridSpan w:val="2"/>
          </w:tcPr>
          <w:p w:rsidR="00A63069" w:rsidRPr="00141AA8" w:rsidRDefault="00A63069" w:rsidP="00EA7C97">
            <w:pPr>
              <w:tabs>
                <w:tab w:val="left" w:pos="768"/>
                <w:tab w:val="left" w:pos="1172"/>
              </w:tabs>
              <w:ind w:left="-2"/>
              <w:jc w:val="both"/>
              <w:rPr>
                <w:b/>
                <w:color w:val="000000"/>
                <w:spacing w:val="20"/>
                <w:szCs w:val="24"/>
                <w:lang w:eastAsia="zh-HK"/>
              </w:rPr>
            </w:pP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lastRenderedPageBreak/>
              <w:t>第</w:t>
            </w:r>
            <w:r w:rsidR="00ED5224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三</w:t>
            </w: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項：</w:t>
            </w:r>
            <w:r w:rsidR="003C1E91" w:rsidRPr="00141AA8">
              <w:rPr>
                <w:b/>
                <w:spacing w:val="20"/>
                <w:u w:val="single"/>
                <w:lang w:eastAsia="zh-HK"/>
              </w:rPr>
              <w:t>主席報告</w:t>
            </w:r>
          </w:p>
          <w:p w:rsidR="00A63069" w:rsidRPr="00141AA8" w:rsidRDefault="00A63069" w:rsidP="00EA7C97">
            <w:pPr>
              <w:tabs>
                <w:tab w:val="left" w:pos="768"/>
                <w:tab w:val="left" w:pos="1097"/>
                <w:tab w:val="right" w:pos="6572"/>
              </w:tabs>
              <w:ind w:left="-2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A63069" w:rsidRPr="00141AA8" w:rsidTr="005431B9">
        <w:tc>
          <w:tcPr>
            <w:tcW w:w="9048" w:type="dxa"/>
            <w:gridSpan w:val="2"/>
          </w:tcPr>
          <w:p w:rsidR="003C1E91" w:rsidRPr="00141AA8" w:rsidRDefault="003C1E91" w:rsidP="00EA7C9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bCs/>
                <w:spacing w:val="20"/>
                <w:szCs w:val="24"/>
                <w:lang w:eastAsia="zh-HK"/>
              </w:rPr>
              <w:t>沒有報告事項。</w:t>
            </w:r>
          </w:p>
          <w:p w:rsidR="00A63069" w:rsidRPr="00141AA8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bCs/>
                <w:kern w:val="0"/>
                <w:lang w:eastAsia="zh-HK"/>
              </w:rPr>
            </w:pPr>
          </w:p>
        </w:tc>
      </w:tr>
      <w:tr w:rsidR="00A63069" w:rsidRPr="00141AA8" w:rsidTr="005431B9">
        <w:tc>
          <w:tcPr>
            <w:tcW w:w="9048" w:type="dxa"/>
            <w:gridSpan w:val="2"/>
          </w:tcPr>
          <w:p w:rsidR="000E0962" w:rsidRPr="00141AA8" w:rsidRDefault="00A63069" w:rsidP="00EA7C97">
            <w:pPr>
              <w:tabs>
                <w:tab w:val="left" w:pos="1097"/>
                <w:tab w:val="right" w:pos="6572"/>
              </w:tabs>
              <w:jc w:val="both"/>
              <w:rPr>
                <w:b/>
                <w:spacing w:val="20"/>
                <w:u w:val="single"/>
                <w:lang w:eastAsia="zh-HK"/>
              </w:rPr>
            </w:pP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ED5224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四</w:t>
            </w: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項：</w:t>
            </w:r>
            <w:r w:rsidR="0028227A" w:rsidRPr="00141AA8">
              <w:rPr>
                <w:b/>
                <w:spacing w:val="20"/>
                <w:u w:val="single"/>
              </w:rPr>
              <w:t>中西區海濱長廊工程進度</w:t>
            </w:r>
          </w:p>
          <w:p w:rsidR="005D1999" w:rsidRPr="00141AA8" w:rsidRDefault="005D1999" w:rsidP="00EA7C97">
            <w:pPr>
              <w:tabs>
                <w:tab w:val="left" w:pos="1097"/>
                <w:tab w:val="right" w:pos="6572"/>
              </w:tabs>
              <w:jc w:val="both"/>
              <w:rPr>
                <w:b/>
                <w:spacing w:val="20"/>
                <w:u w:val="single"/>
                <w:lang w:eastAsia="zh-HK"/>
              </w:rPr>
            </w:pPr>
          </w:p>
        </w:tc>
      </w:tr>
      <w:tr w:rsidR="00BF6075" w:rsidRPr="00141AA8" w:rsidTr="005431B9">
        <w:tc>
          <w:tcPr>
            <w:tcW w:w="9048" w:type="dxa"/>
            <w:gridSpan w:val="2"/>
          </w:tcPr>
          <w:p w:rsidR="00BF6075" w:rsidRPr="00141AA8" w:rsidRDefault="00BF6075" w:rsidP="00750006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</w:rPr>
              <w:t>主席</w:t>
            </w:r>
            <w:r w:rsidRPr="00141AA8">
              <w:rPr>
                <w:color w:val="000000"/>
                <w:spacing w:val="20"/>
                <w:szCs w:val="24"/>
              </w:rPr>
              <w:t>歡迎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中西區民政事務專員</w:t>
            </w: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黃何詠詩女士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、</w:t>
            </w:r>
            <w:r w:rsidRPr="00141AA8">
              <w:rPr>
                <w:spacing w:val="20"/>
              </w:rPr>
              <w:t>中西區民政事務處高級行政主任（</w:t>
            </w:r>
            <w:r w:rsidRPr="00141AA8">
              <w:rPr>
                <w:bCs/>
                <w:spacing w:val="20"/>
                <w:szCs w:val="24"/>
                <w:lang w:eastAsia="zh-HK"/>
              </w:rPr>
              <w:t>地區</w:t>
            </w:r>
            <w:r w:rsidRPr="00141AA8">
              <w:rPr>
                <w:spacing w:val="20"/>
              </w:rPr>
              <w:t>管理）</w:t>
            </w:r>
            <w:r w:rsidRPr="00141AA8">
              <w:rPr>
                <w:spacing w:val="20"/>
                <w:u w:val="single"/>
              </w:rPr>
              <w:t>莫智健先生</w:t>
            </w:r>
            <w:r w:rsidRPr="00141AA8">
              <w:rPr>
                <w:spacing w:val="20"/>
              </w:rPr>
              <w:t>、中西區民政事務處行政主任（地區管理）</w:t>
            </w:r>
            <w:r w:rsidR="00764984" w:rsidRPr="00141AA8">
              <w:rPr>
                <w:spacing w:val="20"/>
              </w:rPr>
              <w:t>1</w:t>
            </w:r>
            <w:r w:rsidRPr="00141AA8">
              <w:rPr>
                <w:spacing w:val="20"/>
                <w:u w:val="single"/>
              </w:rPr>
              <w:t>文志超先生</w:t>
            </w:r>
            <w:r w:rsidR="0014023C" w:rsidRPr="00141AA8">
              <w:rPr>
                <w:spacing w:val="20"/>
              </w:rPr>
              <w:t>、</w:t>
            </w:r>
            <w:r w:rsidR="00750006" w:rsidRPr="00141AA8">
              <w:rPr>
                <w:spacing w:val="20"/>
              </w:rPr>
              <w:t xml:space="preserve">ROUGH </w:t>
            </w:r>
            <w:r w:rsidR="00E26ED4">
              <w:rPr>
                <w:spacing w:val="20"/>
              </w:rPr>
              <w:t xml:space="preserve">C </w:t>
            </w:r>
            <w:r w:rsidR="00750006" w:rsidRPr="00141AA8">
              <w:rPr>
                <w:spacing w:val="20"/>
              </w:rPr>
              <w:t>Green Team</w:t>
            </w:r>
            <w:r w:rsidR="00E26ED4">
              <w:rPr>
                <w:rFonts w:hint="eastAsia"/>
                <w:spacing w:val="20"/>
                <w:lang w:eastAsia="zh-HK"/>
              </w:rPr>
              <w:t>主席</w:t>
            </w:r>
            <w:r w:rsidR="002C025A" w:rsidRPr="00141AA8">
              <w:rPr>
                <w:bCs/>
                <w:spacing w:val="20"/>
                <w:szCs w:val="24"/>
                <w:u w:val="single"/>
                <w:lang w:eastAsia="zh-HK"/>
              </w:rPr>
              <w:t>麥嘉晉先生</w:t>
            </w:r>
            <w:r w:rsidR="00750006" w:rsidRPr="00141AA8">
              <w:rPr>
                <w:spacing w:val="20"/>
              </w:rPr>
              <w:t>，</w:t>
            </w:r>
            <w:r w:rsidRPr="00141AA8">
              <w:rPr>
                <w:bCs/>
                <w:spacing w:val="20"/>
                <w:szCs w:val="24"/>
              </w:rPr>
              <w:t>並</w:t>
            </w:r>
            <w:r w:rsidRPr="00141AA8">
              <w:rPr>
                <w:bCs/>
                <w:spacing w:val="20"/>
                <w:szCs w:val="24"/>
                <w:lang w:eastAsia="zh-HK"/>
              </w:rPr>
              <w:t>邀請</w:t>
            </w:r>
            <w:r w:rsidR="00750006" w:rsidRPr="00141AA8">
              <w:rPr>
                <w:spacing w:val="20"/>
                <w:u w:val="single"/>
              </w:rPr>
              <w:t>莫智健先生</w:t>
            </w:r>
            <w:r w:rsidRPr="00141AA8">
              <w:rPr>
                <w:spacing w:val="20"/>
                <w:szCs w:val="24"/>
                <w:lang w:eastAsia="zh-HK"/>
              </w:rPr>
              <w:t>分項目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簡介</w:t>
            </w:r>
            <w:r w:rsidRPr="00141AA8">
              <w:rPr>
                <w:bCs/>
                <w:spacing w:val="20"/>
              </w:rPr>
              <w:t>文件。</w:t>
            </w:r>
          </w:p>
          <w:p w:rsidR="00BF6075" w:rsidRPr="00141AA8" w:rsidRDefault="00BF6075" w:rsidP="004A6BB8">
            <w:pPr>
              <w:suppressAutoHyphens/>
              <w:adjustRightInd/>
              <w:spacing w:line="360" w:lineRule="auto"/>
              <w:ind w:right="-516"/>
              <w:rPr>
                <w:spacing w:val="20"/>
                <w:u w:val="single"/>
                <w:lang w:eastAsia="zh-HK"/>
              </w:rPr>
            </w:pPr>
          </w:p>
        </w:tc>
      </w:tr>
      <w:tr w:rsidR="00B0728D" w:rsidRPr="00141AA8" w:rsidTr="005431B9">
        <w:tc>
          <w:tcPr>
            <w:tcW w:w="9048" w:type="dxa"/>
            <w:gridSpan w:val="2"/>
          </w:tcPr>
          <w:p w:rsidR="00B0728D" w:rsidRPr="00141AA8" w:rsidRDefault="00B0728D" w:rsidP="0014023C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b/>
                <w:color w:val="000000"/>
                <w:spacing w:val="20"/>
              </w:rPr>
            </w:pPr>
            <w:r w:rsidRPr="00141AA8">
              <w:rPr>
                <w:b/>
                <w:spacing w:val="20"/>
              </w:rPr>
              <w:t>中西區社區重點項目</w:t>
            </w:r>
          </w:p>
        </w:tc>
      </w:tr>
      <w:tr w:rsidR="009F51E4" w:rsidRPr="00141AA8" w:rsidTr="005431B9">
        <w:tc>
          <w:tcPr>
            <w:tcW w:w="9048" w:type="dxa"/>
            <w:gridSpan w:val="2"/>
          </w:tcPr>
          <w:p w:rsidR="009F51E4" w:rsidRPr="00141AA8" w:rsidRDefault="002049A6" w:rsidP="00750006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u w:val="single"/>
                <w:lang w:eastAsia="zh-HK"/>
              </w:rPr>
            </w:pPr>
            <w:r w:rsidRPr="00141AA8">
              <w:rPr>
                <w:spacing w:val="20"/>
              </w:rPr>
              <w:t>中西區民政事務處高級行政主任（</w:t>
            </w:r>
            <w:r w:rsidRPr="00141AA8">
              <w:rPr>
                <w:bCs/>
                <w:spacing w:val="20"/>
                <w:szCs w:val="24"/>
                <w:lang w:eastAsia="zh-HK"/>
              </w:rPr>
              <w:t>地區</w:t>
            </w:r>
            <w:r w:rsidRPr="00141AA8">
              <w:rPr>
                <w:spacing w:val="20"/>
              </w:rPr>
              <w:t>管理）</w:t>
            </w:r>
            <w:r w:rsidR="00750006" w:rsidRPr="00141AA8">
              <w:rPr>
                <w:spacing w:val="20"/>
                <w:u w:val="single"/>
              </w:rPr>
              <w:t>莫智健先生</w:t>
            </w:r>
            <w:r w:rsidR="0014023C">
              <w:rPr>
                <w:spacing w:val="20"/>
                <w:szCs w:val="24"/>
                <w:lang w:eastAsia="zh-HK"/>
              </w:rPr>
              <w:t>介紹海濱長廊最新工程進展，指東邊街北停車場工程預計</w:t>
            </w:r>
            <w:r w:rsidR="0014023C">
              <w:rPr>
                <w:rFonts w:hint="eastAsia"/>
                <w:spacing w:val="20"/>
                <w:szCs w:val="24"/>
                <w:lang w:eastAsia="zh-HK"/>
              </w:rPr>
              <w:t>本</w:t>
            </w:r>
            <w:r w:rsidR="00750006" w:rsidRPr="00141AA8">
              <w:rPr>
                <w:spacing w:val="20"/>
                <w:szCs w:val="24"/>
                <w:lang w:eastAsia="zh-HK"/>
              </w:rPr>
              <w:t>年七月完工，並於八月貫通</w:t>
            </w:r>
            <w:r w:rsidR="0014023C">
              <w:rPr>
                <w:rFonts w:hint="eastAsia"/>
                <w:spacing w:val="20"/>
                <w:szCs w:val="24"/>
                <w:lang w:eastAsia="zh-HK"/>
              </w:rPr>
              <w:t>中西區社區</w:t>
            </w:r>
            <w:r w:rsidR="00750006" w:rsidRPr="00141AA8">
              <w:rPr>
                <w:spacing w:val="20"/>
                <w:szCs w:val="24"/>
                <w:lang w:eastAsia="zh-HK"/>
              </w:rPr>
              <w:t>重點項目至中山紀念公園路段。</w:t>
            </w:r>
          </w:p>
          <w:p w:rsidR="00750006" w:rsidRPr="00141AA8" w:rsidRDefault="00750006" w:rsidP="00750006">
            <w:pPr>
              <w:adjustRightInd/>
              <w:ind w:left="480"/>
              <w:jc w:val="both"/>
              <w:textAlignment w:val="auto"/>
              <w:rPr>
                <w:spacing w:val="20"/>
                <w:u w:val="single"/>
                <w:lang w:eastAsia="zh-HK"/>
              </w:rPr>
            </w:pPr>
          </w:p>
        </w:tc>
      </w:tr>
      <w:tr w:rsidR="00E04BB8" w:rsidRPr="00141AA8" w:rsidTr="005431B9">
        <w:tc>
          <w:tcPr>
            <w:tcW w:w="9048" w:type="dxa"/>
            <w:gridSpan w:val="2"/>
          </w:tcPr>
          <w:p w:rsidR="00750006" w:rsidRPr="00141AA8" w:rsidRDefault="00E04BB8" w:rsidP="008D0FA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</w:rPr>
              <w:t>主席</w:t>
            </w:r>
            <w:r w:rsidR="00750006" w:rsidRPr="00141AA8">
              <w:rPr>
                <w:color w:val="000000"/>
                <w:spacing w:val="20"/>
                <w:szCs w:val="24"/>
              </w:rPr>
              <w:t>指透過</w:t>
            </w:r>
            <w:r w:rsidR="002C025A" w:rsidRPr="00141AA8">
              <w:rPr>
                <w:color w:val="000000"/>
                <w:spacing w:val="20"/>
                <w:szCs w:val="24"/>
                <w:lang w:eastAsia="zh-HK"/>
              </w:rPr>
              <w:t>中西區</w:t>
            </w:r>
            <w:r w:rsidR="00F1404C" w:rsidRPr="00141AA8">
              <w:rPr>
                <w:color w:val="000000"/>
                <w:spacing w:val="20"/>
                <w:szCs w:val="24"/>
                <w:lang w:eastAsia="zh-HK"/>
              </w:rPr>
              <w:t>社區</w:t>
            </w:r>
            <w:r w:rsidR="00750006" w:rsidRPr="00141AA8">
              <w:rPr>
                <w:color w:val="000000"/>
                <w:spacing w:val="20"/>
                <w:szCs w:val="24"/>
              </w:rPr>
              <w:t>重點項目的一億元及地區小型工程撥款，市</w:t>
            </w:r>
            <w:r w:rsidR="008D0FAF" w:rsidRPr="00141AA8">
              <w:rPr>
                <w:color w:val="000000"/>
                <w:spacing w:val="20"/>
                <w:szCs w:val="24"/>
              </w:rPr>
              <w:t>民</w:t>
            </w:r>
            <w:r w:rsidR="0014023C">
              <w:rPr>
                <w:color w:val="000000"/>
                <w:spacing w:val="20"/>
                <w:szCs w:val="24"/>
              </w:rPr>
              <w:t>能</w:t>
            </w:r>
            <w:r w:rsidR="0014023C">
              <w:rPr>
                <w:rFonts w:hint="eastAsia"/>
                <w:color w:val="000000"/>
                <w:spacing w:val="20"/>
                <w:szCs w:val="24"/>
                <w:lang w:eastAsia="zh-HK"/>
              </w:rPr>
              <w:t>由</w:t>
            </w:r>
            <w:r w:rsidR="00750006" w:rsidRPr="00141AA8">
              <w:rPr>
                <w:color w:val="000000"/>
                <w:spacing w:val="20"/>
                <w:szCs w:val="24"/>
              </w:rPr>
              <w:t>山道步行</w:t>
            </w:r>
            <w:r w:rsidR="008D0FAF" w:rsidRPr="00141AA8">
              <w:rPr>
                <w:color w:val="000000"/>
                <w:spacing w:val="20"/>
                <w:szCs w:val="24"/>
              </w:rPr>
              <w:t>至</w:t>
            </w:r>
            <w:r w:rsidR="00511AE6">
              <w:rPr>
                <w:rFonts w:hint="eastAsia"/>
                <w:color w:val="000000"/>
                <w:spacing w:val="20"/>
                <w:szCs w:val="24"/>
                <w:lang w:eastAsia="zh-HK"/>
              </w:rPr>
              <w:t>社區</w:t>
            </w:r>
            <w:r w:rsidR="00511AE6" w:rsidRPr="00141AA8">
              <w:rPr>
                <w:spacing w:val="20"/>
                <w:szCs w:val="24"/>
                <w:lang w:eastAsia="zh-HK"/>
              </w:rPr>
              <w:t>重點項目</w:t>
            </w:r>
            <w:r w:rsidR="00511AE6">
              <w:rPr>
                <w:rFonts w:hint="eastAsia"/>
                <w:spacing w:val="20"/>
                <w:szCs w:val="24"/>
                <w:lang w:eastAsia="zh-HK"/>
              </w:rPr>
              <w:t>及</w:t>
            </w:r>
            <w:r w:rsidR="00750006" w:rsidRPr="00141AA8">
              <w:rPr>
                <w:color w:val="000000"/>
                <w:spacing w:val="20"/>
                <w:szCs w:val="24"/>
              </w:rPr>
              <w:t>信德中心，</w:t>
            </w:r>
            <w:r w:rsidR="008D0FAF" w:rsidRPr="00141AA8">
              <w:rPr>
                <w:color w:val="000000"/>
                <w:spacing w:val="20"/>
                <w:szCs w:val="24"/>
              </w:rPr>
              <w:t>繞過信德中心後再</w:t>
            </w:r>
            <w:r w:rsidR="00750006" w:rsidRPr="00141AA8">
              <w:rPr>
                <w:color w:val="000000"/>
                <w:spacing w:val="20"/>
                <w:szCs w:val="24"/>
              </w:rPr>
              <w:t>由一號碼頭</w:t>
            </w:r>
            <w:r w:rsidR="0014023C">
              <w:rPr>
                <w:rFonts w:hint="eastAsia"/>
                <w:color w:val="000000"/>
                <w:spacing w:val="20"/>
                <w:szCs w:val="24"/>
                <w:lang w:eastAsia="zh-HK"/>
              </w:rPr>
              <w:t>步</w:t>
            </w:r>
            <w:r w:rsidR="00750006" w:rsidRPr="00141AA8">
              <w:rPr>
                <w:color w:val="000000"/>
                <w:spacing w:val="20"/>
                <w:szCs w:val="24"/>
              </w:rPr>
              <w:t>行至金鐘政府總部。</w:t>
            </w:r>
            <w:r w:rsidR="00F1404C" w:rsidRPr="00141AA8">
              <w:rPr>
                <w:color w:val="000000"/>
                <w:spacing w:val="20"/>
                <w:szCs w:val="24"/>
                <w:lang w:eastAsia="zh-HK"/>
              </w:rPr>
              <w:t>他</w:t>
            </w:r>
            <w:proofErr w:type="gramStart"/>
            <w:r w:rsidR="008D0FAF" w:rsidRPr="00141AA8">
              <w:rPr>
                <w:color w:val="000000"/>
                <w:spacing w:val="20"/>
                <w:szCs w:val="24"/>
              </w:rPr>
              <w:t>表示</w:t>
            </w:r>
            <w:r w:rsidR="00943E1E" w:rsidRPr="00141AA8">
              <w:rPr>
                <w:color w:val="000000"/>
                <w:spacing w:val="20"/>
                <w:szCs w:val="24"/>
              </w:rPr>
              <w:t>區節</w:t>
            </w:r>
            <w:r w:rsidR="00FF5C63" w:rsidRPr="00141AA8">
              <w:rPr>
                <w:color w:val="000000"/>
                <w:spacing w:val="20"/>
                <w:szCs w:val="24"/>
                <w:lang w:eastAsia="zh-HK"/>
              </w:rPr>
              <w:t>的</w:t>
            </w:r>
            <w:proofErr w:type="gramEnd"/>
            <w:r w:rsidR="00FF5C63" w:rsidRPr="00141AA8">
              <w:rPr>
                <w:color w:val="000000"/>
                <w:spacing w:val="20"/>
                <w:szCs w:val="24"/>
              </w:rPr>
              <w:t>重點</w:t>
            </w:r>
            <w:r w:rsidR="00FF5C63" w:rsidRPr="00141AA8">
              <w:rPr>
                <w:color w:val="000000"/>
                <w:spacing w:val="20"/>
                <w:szCs w:val="24"/>
                <w:lang w:eastAsia="zh-HK"/>
              </w:rPr>
              <w:t>活動</w:t>
            </w:r>
            <w:r w:rsidR="0014023C">
              <w:rPr>
                <w:rFonts w:hint="eastAsia"/>
                <w:color w:val="000000"/>
                <w:spacing w:val="20"/>
                <w:szCs w:val="24"/>
                <w:lang w:eastAsia="zh-HK"/>
              </w:rPr>
              <w:t>將</w:t>
            </w:r>
            <w:r w:rsidR="00943E1E" w:rsidRPr="00141AA8">
              <w:rPr>
                <w:color w:val="000000"/>
                <w:spacing w:val="20"/>
                <w:szCs w:val="24"/>
              </w:rPr>
              <w:t>於海濱一帶舉行，希望市民能</w:t>
            </w:r>
            <w:r w:rsidR="00FF5C63" w:rsidRPr="00141AA8">
              <w:rPr>
                <w:color w:val="000000"/>
                <w:spacing w:val="20"/>
                <w:szCs w:val="24"/>
                <w:lang w:eastAsia="zh-HK"/>
              </w:rPr>
              <w:t>享用</w:t>
            </w:r>
            <w:r w:rsidR="00943E1E" w:rsidRPr="00141AA8">
              <w:rPr>
                <w:color w:val="000000"/>
                <w:spacing w:val="20"/>
                <w:szCs w:val="24"/>
              </w:rPr>
              <w:t>海濱</w:t>
            </w:r>
            <w:r w:rsidR="00FF5C63" w:rsidRPr="00141AA8">
              <w:rPr>
                <w:color w:val="000000"/>
                <w:spacing w:val="20"/>
                <w:szCs w:val="24"/>
                <w:lang w:eastAsia="zh-HK"/>
              </w:rPr>
              <w:t>空間</w:t>
            </w:r>
            <w:r w:rsidR="00943E1E" w:rsidRPr="00141AA8">
              <w:rPr>
                <w:color w:val="000000"/>
                <w:spacing w:val="20"/>
                <w:szCs w:val="24"/>
              </w:rPr>
              <w:t>。</w:t>
            </w:r>
          </w:p>
          <w:p w:rsidR="00E04BB8" w:rsidRPr="00141AA8" w:rsidRDefault="00E04BB8" w:rsidP="008D0FAF">
            <w:pPr>
              <w:adjustRightInd/>
              <w:jc w:val="both"/>
              <w:textAlignment w:val="auto"/>
              <w:rPr>
                <w:spacing w:val="20"/>
                <w:u w:val="single"/>
                <w:lang w:eastAsia="zh-HK"/>
              </w:rPr>
            </w:pPr>
          </w:p>
        </w:tc>
      </w:tr>
      <w:tr w:rsidR="00B0728D" w:rsidRPr="00141AA8" w:rsidTr="005431B9">
        <w:tc>
          <w:tcPr>
            <w:tcW w:w="9048" w:type="dxa"/>
            <w:gridSpan w:val="2"/>
          </w:tcPr>
          <w:p w:rsidR="00B0728D" w:rsidRPr="00141AA8" w:rsidRDefault="00B0728D" w:rsidP="0014023C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/>
                <w:spacing w:val="20"/>
              </w:rPr>
              <w:t>西區副食品批發</w:t>
            </w:r>
            <w:proofErr w:type="gramStart"/>
            <w:r w:rsidRPr="00141AA8">
              <w:rPr>
                <w:b/>
                <w:spacing w:val="20"/>
              </w:rPr>
              <w:t>巿</w:t>
            </w:r>
            <w:proofErr w:type="gramEnd"/>
            <w:r w:rsidRPr="00141AA8">
              <w:rPr>
                <w:b/>
                <w:spacing w:val="20"/>
              </w:rPr>
              <w:t>場五號碼頭</w:t>
            </w:r>
            <w:proofErr w:type="gramStart"/>
            <w:r w:rsidRPr="00141AA8">
              <w:rPr>
                <w:b/>
                <w:spacing w:val="20"/>
              </w:rPr>
              <w:t>及豐物道</w:t>
            </w:r>
            <w:proofErr w:type="gramEnd"/>
            <w:r w:rsidRPr="00141AA8">
              <w:rPr>
                <w:b/>
                <w:spacing w:val="20"/>
              </w:rPr>
              <w:t>海濱休憩用地</w:t>
            </w:r>
          </w:p>
        </w:tc>
      </w:tr>
      <w:tr w:rsidR="002922BC" w:rsidRPr="00141AA8" w:rsidTr="005431B9">
        <w:tc>
          <w:tcPr>
            <w:tcW w:w="9048" w:type="dxa"/>
            <w:gridSpan w:val="2"/>
          </w:tcPr>
          <w:p w:rsidR="00E357AD" w:rsidRPr="00141AA8" w:rsidRDefault="00E357AD" w:rsidP="00E357A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</w:rPr>
            </w:pPr>
            <w:r w:rsidRPr="00141AA8">
              <w:rPr>
                <w:spacing w:val="20"/>
              </w:rPr>
              <w:t>中西區民政事務處高級行政主任（</w:t>
            </w:r>
            <w:r w:rsidRPr="00141AA8">
              <w:rPr>
                <w:bCs/>
                <w:spacing w:val="20"/>
                <w:szCs w:val="24"/>
                <w:lang w:eastAsia="zh-HK"/>
              </w:rPr>
              <w:t>地區</w:t>
            </w:r>
            <w:r w:rsidRPr="00141AA8">
              <w:rPr>
                <w:spacing w:val="20"/>
              </w:rPr>
              <w:t>管理）</w:t>
            </w:r>
            <w:r w:rsidRPr="00141AA8">
              <w:rPr>
                <w:spacing w:val="20"/>
                <w:u w:val="single"/>
              </w:rPr>
              <w:t>莫智健先生</w:t>
            </w:r>
            <w:r w:rsidRPr="00141AA8">
              <w:rPr>
                <w:color w:val="000000"/>
                <w:spacing w:val="20"/>
                <w:szCs w:val="24"/>
              </w:rPr>
              <w:t>表示</w:t>
            </w:r>
            <w:r w:rsidRPr="00141AA8">
              <w:rPr>
                <w:spacing w:val="20"/>
              </w:rPr>
              <w:t>西區副食品批發</w:t>
            </w:r>
            <w:proofErr w:type="gramStart"/>
            <w:r w:rsidRPr="00141AA8">
              <w:rPr>
                <w:spacing w:val="20"/>
              </w:rPr>
              <w:t>巿</w:t>
            </w:r>
            <w:proofErr w:type="gramEnd"/>
            <w:r w:rsidRPr="00141AA8">
              <w:rPr>
                <w:spacing w:val="20"/>
              </w:rPr>
              <w:t>場</w:t>
            </w:r>
            <w:r w:rsidRPr="00141AA8">
              <w:rPr>
                <w:color w:val="000000"/>
                <w:spacing w:val="20"/>
                <w:szCs w:val="24"/>
              </w:rPr>
              <w:t>五號碼頭</w:t>
            </w:r>
            <w:r w:rsidR="0014023C">
              <w:rPr>
                <w:rFonts w:hint="eastAsia"/>
                <w:color w:val="000000"/>
                <w:spacing w:val="20"/>
                <w:szCs w:val="24"/>
                <w:lang w:eastAsia="zh-HK"/>
              </w:rPr>
              <w:t>已</w:t>
            </w:r>
            <w:r w:rsidRPr="00141AA8">
              <w:rPr>
                <w:color w:val="000000"/>
                <w:spacing w:val="20"/>
                <w:szCs w:val="24"/>
              </w:rPr>
              <w:t>開放</w:t>
            </w:r>
            <w:r w:rsidR="007D10F4">
              <w:rPr>
                <w:rFonts w:hint="eastAsia"/>
                <w:color w:val="000000"/>
                <w:spacing w:val="20"/>
                <w:szCs w:val="24"/>
                <w:lang w:eastAsia="zh-HK"/>
              </w:rPr>
              <w:t>及</w:t>
            </w:r>
            <w:r w:rsidR="005718BC">
              <w:rPr>
                <w:spacing w:val="20"/>
                <w:szCs w:val="24"/>
                <w:lang w:eastAsia="zh-HK"/>
              </w:rPr>
              <w:t>連</w:t>
            </w:r>
            <w:r w:rsidR="005718BC">
              <w:rPr>
                <w:rFonts w:hint="eastAsia"/>
                <w:spacing w:val="20"/>
                <w:szCs w:val="24"/>
                <w:lang w:eastAsia="zh-HK"/>
              </w:rPr>
              <w:t>接</w:t>
            </w:r>
            <w:r w:rsidR="007D10F4" w:rsidRPr="00141AA8">
              <w:rPr>
                <w:spacing w:val="20"/>
                <w:szCs w:val="24"/>
                <w:lang w:eastAsia="zh-HK"/>
              </w:rPr>
              <w:t>重點項目至</w:t>
            </w:r>
            <w:proofErr w:type="gramStart"/>
            <w:r w:rsidR="007D10F4" w:rsidRPr="00141AA8">
              <w:rPr>
                <w:spacing w:val="20"/>
                <w:szCs w:val="24"/>
                <w:lang w:eastAsia="zh-HK"/>
              </w:rPr>
              <w:t>豐物道用地</w:t>
            </w:r>
            <w:proofErr w:type="gramEnd"/>
            <w:r w:rsidRPr="00141AA8">
              <w:rPr>
                <w:color w:val="000000"/>
                <w:spacing w:val="20"/>
                <w:szCs w:val="24"/>
              </w:rPr>
              <w:t>，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碼頭</w:t>
            </w:r>
            <w:r w:rsidRPr="00141AA8">
              <w:rPr>
                <w:spacing w:val="20"/>
                <w:szCs w:val="24"/>
                <w:lang w:eastAsia="zh-HK"/>
              </w:rPr>
              <w:t>晚上時段讓市場販商運載貨物，日間則開放予公眾</w:t>
            </w:r>
            <w:r w:rsidR="005718BC">
              <w:rPr>
                <w:rFonts w:hint="eastAsia"/>
                <w:spacing w:val="20"/>
                <w:szCs w:val="24"/>
                <w:lang w:eastAsia="zh-HK"/>
              </w:rPr>
              <w:t>，而</w:t>
            </w:r>
            <w:r w:rsidRPr="00141AA8">
              <w:rPr>
                <w:spacing w:val="20"/>
                <w:szCs w:val="24"/>
                <w:lang w:eastAsia="zh-HK"/>
              </w:rPr>
              <w:t>據處方觀察</w:t>
            </w:r>
            <w:r w:rsidR="007D10F4">
              <w:rPr>
                <w:spacing w:val="20"/>
                <w:szCs w:val="24"/>
                <w:lang w:eastAsia="zh-HK"/>
              </w:rPr>
              <w:t>，</w:t>
            </w:r>
            <w:r w:rsidR="007D10F4">
              <w:rPr>
                <w:rFonts w:hint="eastAsia"/>
                <w:spacing w:val="20"/>
                <w:szCs w:val="24"/>
                <w:lang w:eastAsia="zh-HK"/>
              </w:rPr>
              <w:t>碼頭</w:t>
            </w:r>
            <w:r w:rsidRPr="00141AA8">
              <w:rPr>
                <w:spacing w:val="20"/>
                <w:szCs w:val="24"/>
                <w:lang w:eastAsia="zh-HK"/>
              </w:rPr>
              <w:t>運作順利，販商亦</w:t>
            </w:r>
            <w:r w:rsidR="007D10F4">
              <w:rPr>
                <w:rFonts w:hint="eastAsia"/>
                <w:spacing w:val="20"/>
                <w:szCs w:val="24"/>
                <w:lang w:eastAsia="zh-HK"/>
              </w:rPr>
              <w:t>未</w:t>
            </w:r>
            <w:r w:rsidRPr="00141AA8">
              <w:rPr>
                <w:spacing w:val="20"/>
                <w:szCs w:val="24"/>
                <w:lang w:eastAsia="zh-HK"/>
              </w:rPr>
              <w:t>有任何</w:t>
            </w:r>
            <w:r w:rsidRPr="00141AA8">
              <w:rPr>
                <w:color w:val="000000"/>
                <w:spacing w:val="20"/>
                <w:szCs w:val="24"/>
              </w:rPr>
              <w:t>意見</w:t>
            </w:r>
            <w:r w:rsidR="005718BC">
              <w:rPr>
                <w:spacing w:val="20"/>
                <w:szCs w:val="24"/>
                <w:lang w:eastAsia="zh-HK"/>
              </w:rPr>
              <w:t>。</w:t>
            </w:r>
            <w:r w:rsidRPr="00141AA8">
              <w:rPr>
                <w:spacing w:val="20"/>
                <w:szCs w:val="24"/>
                <w:lang w:eastAsia="zh-HK"/>
              </w:rPr>
              <w:t>處方亦安排清潔人員於</w:t>
            </w:r>
            <w:r w:rsidR="005718BC">
              <w:rPr>
                <w:rFonts w:hint="eastAsia"/>
                <w:spacing w:val="20"/>
                <w:szCs w:val="24"/>
                <w:lang w:eastAsia="zh-HK"/>
              </w:rPr>
              <w:t>每天</w:t>
            </w:r>
            <w:r w:rsidRPr="00141AA8">
              <w:rPr>
                <w:spacing w:val="20"/>
                <w:szCs w:val="24"/>
                <w:lang w:eastAsia="zh-HK"/>
              </w:rPr>
              <w:t>開放前清洗地面，以確保不會因運送貨物而變得濕滑。</w:t>
            </w:r>
          </w:p>
          <w:p w:rsidR="00E357AD" w:rsidRPr="00141AA8" w:rsidRDefault="00E357AD" w:rsidP="00E357AD">
            <w:pPr>
              <w:adjustRightInd/>
              <w:jc w:val="both"/>
              <w:textAlignment w:val="auto"/>
              <w:rPr>
                <w:spacing w:val="20"/>
                <w:szCs w:val="24"/>
              </w:rPr>
            </w:pPr>
          </w:p>
          <w:p w:rsidR="00E357AD" w:rsidRPr="007D10F4" w:rsidRDefault="00E357AD" w:rsidP="007A154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</w:rPr>
            </w:pPr>
            <w:r w:rsidRPr="007D10F4">
              <w:rPr>
                <w:spacing w:val="20"/>
                <w:u w:val="single"/>
              </w:rPr>
              <w:t>莫</w:t>
            </w:r>
            <w:r w:rsidRPr="007D10F4">
              <w:rPr>
                <w:spacing w:val="20"/>
                <w:u w:val="single"/>
                <w:lang w:eastAsia="zh-HK"/>
              </w:rPr>
              <w:t>智健</w:t>
            </w:r>
            <w:r w:rsidRPr="007D10F4">
              <w:rPr>
                <w:spacing w:val="20"/>
                <w:u w:val="single"/>
              </w:rPr>
              <w:t>先生</w:t>
            </w:r>
            <w:r w:rsidRPr="007D10F4">
              <w:rPr>
                <w:spacing w:val="20"/>
              </w:rPr>
              <w:t>表示</w:t>
            </w:r>
            <w:proofErr w:type="gramStart"/>
            <w:r w:rsidRPr="007D10F4">
              <w:rPr>
                <w:spacing w:val="20"/>
                <w:szCs w:val="24"/>
                <w:lang w:eastAsia="zh-HK"/>
              </w:rPr>
              <w:t>豐物道海濱</w:t>
            </w:r>
            <w:proofErr w:type="gramEnd"/>
            <w:r w:rsidRPr="007D10F4">
              <w:rPr>
                <w:spacing w:val="20"/>
                <w:szCs w:val="24"/>
                <w:lang w:eastAsia="zh-HK"/>
              </w:rPr>
              <w:t>休憩用地</w:t>
            </w:r>
            <w:r w:rsidR="007D10F4" w:rsidRPr="007D10F4">
              <w:rPr>
                <w:rFonts w:hint="eastAsia"/>
                <w:spacing w:val="20"/>
                <w:szCs w:val="24"/>
                <w:lang w:eastAsia="zh-HK"/>
              </w:rPr>
              <w:t>的</w:t>
            </w:r>
            <w:r w:rsidRPr="007D10F4">
              <w:rPr>
                <w:spacing w:val="20"/>
                <w:szCs w:val="24"/>
                <w:lang w:eastAsia="zh-HK"/>
              </w:rPr>
              <w:t>開放</w:t>
            </w:r>
            <w:r w:rsidRPr="007D10F4">
              <w:rPr>
                <w:rFonts w:hint="eastAsia"/>
                <w:color w:val="000000"/>
                <w:spacing w:val="20"/>
                <w:szCs w:val="24"/>
                <w:lang w:eastAsia="zh-HK"/>
              </w:rPr>
              <w:t>時間</w:t>
            </w:r>
            <w:r w:rsidR="005718BC" w:rsidRPr="007D10F4">
              <w:rPr>
                <w:spacing w:val="20"/>
                <w:szCs w:val="24"/>
                <w:lang w:eastAsia="zh-HK"/>
              </w:rPr>
              <w:t>與</w:t>
            </w:r>
            <w:r w:rsidR="005718BC" w:rsidRPr="007D10F4">
              <w:rPr>
                <w:color w:val="000000"/>
                <w:spacing w:val="20"/>
                <w:szCs w:val="24"/>
              </w:rPr>
              <w:t>五號碼頭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相同</w:t>
            </w:r>
            <w:r w:rsidR="005718BC" w:rsidRPr="007D10F4">
              <w:rPr>
                <w:color w:val="000000"/>
                <w:spacing w:val="20"/>
                <w:szCs w:val="24"/>
              </w:rPr>
              <w:t>，</w:t>
            </w:r>
            <w:r w:rsidRPr="007D10F4">
              <w:rPr>
                <w:spacing w:val="20"/>
                <w:szCs w:val="24"/>
                <w:lang w:eastAsia="zh-HK"/>
              </w:rPr>
              <w:t>為早上七時至晚上十時，</w:t>
            </w:r>
            <w:r w:rsidR="00235497" w:rsidRPr="007D10F4">
              <w:rPr>
                <w:spacing w:val="20"/>
                <w:szCs w:val="24"/>
                <w:lang w:eastAsia="zh-HK"/>
              </w:rPr>
              <w:t>場</w:t>
            </w:r>
            <w:r w:rsidR="00235497">
              <w:rPr>
                <w:spacing w:val="20"/>
                <w:szCs w:val="24"/>
                <w:lang w:eastAsia="zh-HK"/>
              </w:rPr>
              <w:t>內有保安駐守；</w:t>
            </w:r>
            <w:r w:rsidR="00235497">
              <w:rPr>
                <w:rFonts w:hint="eastAsia"/>
                <w:spacing w:val="20"/>
                <w:szCs w:val="24"/>
                <w:lang w:eastAsia="zh-HK"/>
              </w:rPr>
              <w:t>該用地</w:t>
            </w:r>
            <w:r w:rsidR="007D10F4" w:rsidRPr="007D10F4">
              <w:rPr>
                <w:spacing w:val="20"/>
                <w:szCs w:val="24"/>
                <w:lang w:eastAsia="zh-HK"/>
              </w:rPr>
              <w:t>開放後</w:t>
            </w:r>
            <w:r w:rsidR="007D10F4" w:rsidRPr="007D10F4">
              <w:rPr>
                <w:rFonts w:hint="eastAsia"/>
                <w:spacing w:val="20"/>
                <w:szCs w:val="24"/>
                <w:lang w:eastAsia="zh-HK"/>
              </w:rPr>
              <w:t>吸引不少人流</w:t>
            </w:r>
            <w:r w:rsidR="007D10F4" w:rsidRPr="007D10F4">
              <w:rPr>
                <w:spacing w:val="20"/>
                <w:szCs w:val="24"/>
                <w:lang w:eastAsia="zh-HK"/>
              </w:rPr>
              <w:t>，</w:t>
            </w:r>
            <w:r w:rsidR="00235497">
              <w:rPr>
                <w:rFonts w:hint="eastAsia"/>
                <w:spacing w:val="20"/>
                <w:szCs w:val="24"/>
                <w:lang w:eastAsia="zh-HK"/>
              </w:rPr>
              <w:t>待</w:t>
            </w:r>
            <w:r w:rsidRPr="007D10F4">
              <w:rPr>
                <w:spacing w:val="20"/>
                <w:szCs w:val="24"/>
                <w:lang w:eastAsia="zh-HK"/>
              </w:rPr>
              <w:t>東邊街北停車場開放後，</w:t>
            </w:r>
            <w:r w:rsidR="00235497">
              <w:rPr>
                <w:rFonts w:hint="eastAsia"/>
                <w:spacing w:val="20"/>
                <w:szCs w:val="24"/>
                <w:lang w:eastAsia="zh-HK"/>
              </w:rPr>
              <w:t>處方</w:t>
            </w:r>
            <w:r w:rsidRPr="007D10F4">
              <w:rPr>
                <w:spacing w:val="20"/>
                <w:szCs w:val="24"/>
                <w:lang w:eastAsia="zh-HK"/>
              </w:rPr>
              <w:t>或會考慮</w:t>
            </w:r>
            <w:r w:rsidR="00235497">
              <w:rPr>
                <w:rFonts w:hint="eastAsia"/>
                <w:spacing w:val="20"/>
                <w:szCs w:val="24"/>
                <w:lang w:eastAsia="zh-HK"/>
              </w:rPr>
              <w:t>將用地</w:t>
            </w:r>
            <w:r w:rsidRPr="007D10F4">
              <w:rPr>
                <w:spacing w:val="20"/>
                <w:szCs w:val="24"/>
                <w:lang w:eastAsia="zh-HK"/>
              </w:rPr>
              <w:t>改為</w:t>
            </w:r>
            <w:r w:rsidRPr="007D10F4">
              <w:rPr>
                <w:spacing w:val="20"/>
                <w:szCs w:val="24"/>
                <w:lang w:eastAsia="zh-HK"/>
              </w:rPr>
              <w:t>24</w:t>
            </w:r>
            <w:r w:rsidRPr="007D10F4">
              <w:rPr>
                <w:spacing w:val="20"/>
                <w:szCs w:val="24"/>
                <w:lang w:eastAsia="zh-HK"/>
              </w:rPr>
              <w:t>小時開放。</w:t>
            </w:r>
            <w:r w:rsidRPr="007D10F4">
              <w:rPr>
                <w:rFonts w:hint="eastAsia"/>
                <w:spacing w:val="20"/>
                <w:szCs w:val="24"/>
                <w:u w:val="single"/>
                <w:lang w:eastAsia="zh-HK"/>
              </w:rPr>
              <w:t>莫先生</w:t>
            </w:r>
            <w:r w:rsidRPr="007D10F4">
              <w:rPr>
                <w:rFonts w:hint="eastAsia"/>
                <w:spacing w:val="20"/>
                <w:szCs w:val="24"/>
                <w:lang w:eastAsia="zh-HK"/>
              </w:rPr>
              <w:t>指</w:t>
            </w:r>
            <w:r w:rsidRPr="007D10F4">
              <w:rPr>
                <w:spacing w:val="20"/>
                <w:szCs w:val="24"/>
              </w:rPr>
              <w:t>應議員建議，</w:t>
            </w:r>
            <w:r w:rsidRPr="007D10F4">
              <w:rPr>
                <w:spacing w:val="20"/>
                <w:szCs w:val="24"/>
                <w:lang w:eastAsia="zh-HK"/>
              </w:rPr>
              <w:t>處</w:t>
            </w:r>
            <w:r w:rsidRPr="007D10F4">
              <w:rPr>
                <w:spacing w:val="20"/>
                <w:szCs w:val="24"/>
              </w:rPr>
              <w:t>方</w:t>
            </w:r>
            <w:r w:rsidRPr="007D10F4">
              <w:rPr>
                <w:rFonts w:hint="eastAsia"/>
                <w:spacing w:val="20"/>
                <w:szCs w:val="24"/>
                <w:lang w:eastAsia="zh-HK"/>
              </w:rPr>
              <w:t>已</w:t>
            </w:r>
            <w:r w:rsidRPr="007D10F4">
              <w:rPr>
                <w:spacing w:val="20"/>
                <w:szCs w:val="24"/>
              </w:rPr>
              <w:t>購入十</w:t>
            </w:r>
            <w:proofErr w:type="gramStart"/>
            <w:r w:rsidRPr="007D10F4">
              <w:rPr>
                <w:spacing w:val="20"/>
                <w:szCs w:val="24"/>
              </w:rPr>
              <w:t>數盞太陽能</w:t>
            </w:r>
            <w:proofErr w:type="gramEnd"/>
            <w:r w:rsidRPr="007D10F4">
              <w:rPr>
                <w:spacing w:val="20"/>
                <w:szCs w:val="24"/>
              </w:rPr>
              <w:t>燈，並安排工程</w:t>
            </w:r>
            <w:proofErr w:type="gramStart"/>
            <w:r w:rsidRPr="007D10F4">
              <w:rPr>
                <w:spacing w:val="20"/>
                <w:szCs w:val="24"/>
              </w:rPr>
              <w:t>組</w:t>
            </w:r>
            <w:r w:rsidRPr="007D10F4">
              <w:rPr>
                <w:spacing w:val="20"/>
                <w:szCs w:val="24"/>
                <w:lang w:eastAsia="zh-HK"/>
              </w:rPr>
              <w:t>沿</w:t>
            </w:r>
            <w:r w:rsidRPr="007D10F4">
              <w:rPr>
                <w:rFonts w:hint="eastAsia"/>
                <w:spacing w:val="20"/>
                <w:szCs w:val="24"/>
              </w:rPr>
              <w:t>豐物道近</w:t>
            </w:r>
            <w:proofErr w:type="gramEnd"/>
            <w:r w:rsidRPr="007D10F4">
              <w:rPr>
                <w:spacing w:val="20"/>
                <w:szCs w:val="24"/>
                <w:lang w:eastAsia="zh-HK"/>
              </w:rPr>
              <w:t>場地出入口</w:t>
            </w:r>
            <w:r w:rsidRPr="007D10F4">
              <w:rPr>
                <w:spacing w:val="20"/>
                <w:szCs w:val="24"/>
              </w:rPr>
              <w:t>安裝；</w:t>
            </w:r>
            <w:r w:rsidR="00511AE6" w:rsidRPr="007D10F4">
              <w:rPr>
                <w:color w:val="000000"/>
                <w:spacing w:val="20"/>
                <w:szCs w:val="24"/>
                <w:lang w:eastAsia="zh-HK"/>
              </w:rPr>
              <w:t>而</w:t>
            </w:r>
            <w:r w:rsidR="00235497">
              <w:rPr>
                <w:rFonts w:hint="eastAsia"/>
                <w:color w:val="000000"/>
                <w:spacing w:val="20"/>
                <w:szCs w:val="24"/>
                <w:lang w:eastAsia="zh-HK"/>
              </w:rPr>
              <w:t>社區</w:t>
            </w:r>
            <w:r w:rsidR="00511AE6" w:rsidRPr="007D10F4">
              <w:rPr>
                <w:color w:val="000000"/>
                <w:spacing w:val="20"/>
                <w:szCs w:val="24"/>
                <w:lang w:eastAsia="zh-HK"/>
              </w:rPr>
              <w:t>重點項目</w:t>
            </w:r>
            <w:r w:rsidRPr="007D10F4">
              <w:rPr>
                <w:color w:val="000000"/>
                <w:spacing w:val="20"/>
                <w:szCs w:val="24"/>
                <w:lang w:eastAsia="zh-HK"/>
              </w:rPr>
              <w:t>被船隻撞壞的部份，</w:t>
            </w:r>
            <w:proofErr w:type="gramStart"/>
            <w:r w:rsidRPr="007D10F4">
              <w:rPr>
                <w:spacing w:val="20"/>
                <w:szCs w:val="24"/>
              </w:rPr>
              <w:t>康文署</w:t>
            </w:r>
            <w:r w:rsidR="00511AE6" w:rsidRPr="007D10F4">
              <w:rPr>
                <w:rFonts w:hint="eastAsia"/>
                <w:spacing w:val="20"/>
                <w:szCs w:val="24"/>
                <w:lang w:eastAsia="zh-HK"/>
              </w:rPr>
              <w:t>及</w:t>
            </w:r>
            <w:proofErr w:type="gramEnd"/>
            <w:r w:rsidRPr="007D10F4">
              <w:rPr>
                <w:spacing w:val="20"/>
                <w:szCs w:val="24"/>
              </w:rPr>
              <w:t>建築署所訂購的物</w:t>
            </w:r>
            <w:proofErr w:type="gramStart"/>
            <w:r w:rsidRPr="007D10F4">
              <w:rPr>
                <w:spacing w:val="20"/>
                <w:szCs w:val="24"/>
              </w:rPr>
              <w:t>料</w:t>
            </w:r>
            <w:r w:rsidRPr="007D10F4">
              <w:rPr>
                <w:rFonts w:hint="eastAsia"/>
                <w:spacing w:val="20"/>
                <w:szCs w:val="24"/>
                <w:lang w:eastAsia="zh-HK"/>
              </w:rPr>
              <w:t>亦</w:t>
            </w:r>
            <w:r w:rsidRPr="007D10F4">
              <w:rPr>
                <w:spacing w:val="20"/>
                <w:szCs w:val="24"/>
              </w:rPr>
              <w:t>剛運</w:t>
            </w:r>
            <w:proofErr w:type="gramEnd"/>
            <w:r w:rsidRPr="007D10F4">
              <w:rPr>
                <w:spacing w:val="20"/>
                <w:szCs w:val="24"/>
              </w:rPr>
              <w:t>到，下星期</w:t>
            </w:r>
            <w:r w:rsidR="00063F0A">
              <w:rPr>
                <w:rFonts w:hint="eastAsia"/>
                <w:spacing w:val="20"/>
                <w:szCs w:val="24"/>
                <w:lang w:eastAsia="zh-HK"/>
              </w:rPr>
              <w:t>會</w:t>
            </w:r>
            <w:r w:rsidRPr="007D10F4">
              <w:rPr>
                <w:spacing w:val="20"/>
                <w:szCs w:val="24"/>
              </w:rPr>
              <w:t>開始復修工作。</w:t>
            </w:r>
          </w:p>
          <w:p w:rsidR="002922BC" w:rsidRPr="00141AA8" w:rsidRDefault="002922BC" w:rsidP="004A6BB8">
            <w:pPr>
              <w:suppressAutoHyphens/>
              <w:adjustRightInd/>
              <w:spacing w:line="360" w:lineRule="auto"/>
              <w:ind w:right="-516"/>
              <w:rPr>
                <w:spacing w:val="20"/>
                <w:u w:val="single"/>
                <w:lang w:eastAsia="zh-HK"/>
              </w:rPr>
            </w:pPr>
          </w:p>
        </w:tc>
      </w:tr>
      <w:tr w:rsidR="00D85F94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D2" w:rsidRPr="00785FD2" w:rsidRDefault="00E357AD" w:rsidP="00E357A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lang w:eastAsia="zh-HK"/>
              </w:rPr>
              <w:t>中西區民政事務專員</w:t>
            </w: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黃何詠詩女士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建議</w:t>
            </w:r>
            <w:r w:rsidRPr="00141AA8">
              <w:rPr>
                <w:spacing w:val="20"/>
                <w:szCs w:val="24"/>
              </w:rPr>
              <w:t>建築署訂購較多</w:t>
            </w:r>
            <w:r>
              <w:rPr>
                <w:rFonts w:hint="eastAsia"/>
                <w:spacing w:val="20"/>
                <w:szCs w:val="24"/>
              </w:rPr>
              <w:t>備用組件</w:t>
            </w:r>
            <w:r>
              <w:rPr>
                <w:spacing w:val="20"/>
                <w:szCs w:val="24"/>
              </w:rPr>
              <w:t>，</w:t>
            </w:r>
            <w:r>
              <w:rPr>
                <w:rFonts w:hint="eastAsia"/>
                <w:spacing w:val="20"/>
                <w:szCs w:val="24"/>
              </w:rPr>
              <w:t>有助縮短維修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重點項</w:t>
            </w:r>
            <w:r w:rsidR="005718BC">
              <w:rPr>
                <w:rFonts w:hint="eastAsia"/>
                <w:spacing w:val="20"/>
                <w:szCs w:val="24"/>
                <w:lang w:eastAsia="zh-HK"/>
              </w:rPr>
              <w:t>目的</w:t>
            </w:r>
            <w:r>
              <w:rPr>
                <w:rFonts w:hint="eastAsia"/>
                <w:spacing w:val="20"/>
                <w:szCs w:val="24"/>
              </w:rPr>
              <w:t>時間</w:t>
            </w:r>
            <w:r w:rsidRPr="00141AA8">
              <w:rPr>
                <w:spacing w:val="20"/>
                <w:szCs w:val="24"/>
              </w:rPr>
              <w:t>。</w:t>
            </w:r>
          </w:p>
          <w:p w:rsidR="00785FD2" w:rsidRPr="00785FD2" w:rsidRDefault="00785FD2" w:rsidP="00785FD2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</w:p>
          <w:p w:rsidR="00E357AD" w:rsidRPr="00141AA8" w:rsidRDefault="00E357AD" w:rsidP="00E357A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spacing w:val="20"/>
                <w:szCs w:val="24"/>
                <w:lang w:eastAsia="zh-HK"/>
              </w:rPr>
              <w:t>豐物道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海濱</w:t>
            </w:r>
            <w:proofErr w:type="gramEnd"/>
            <w:r w:rsidR="00785FD2">
              <w:rPr>
                <w:rFonts w:hint="eastAsia"/>
                <w:spacing w:val="20"/>
                <w:szCs w:val="24"/>
                <w:lang w:eastAsia="zh-HK"/>
              </w:rPr>
              <w:t>休憩用地</w:t>
            </w:r>
            <w:r w:rsidRPr="00141AA8">
              <w:rPr>
                <w:spacing w:val="20"/>
                <w:szCs w:val="24"/>
                <w:lang w:eastAsia="zh-HK"/>
              </w:rPr>
              <w:t>方面，</w:t>
            </w: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何專員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感謝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民政</w:t>
            </w:r>
            <w:r w:rsidR="00700044">
              <w:rPr>
                <w:rFonts w:hint="eastAsia"/>
                <w:color w:val="000000"/>
                <w:spacing w:val="20"/>
                <w:szCs w:val="24"/>
                <w:lang w:eastAsia="zh-HK"/>
              </w:rPr>
              <w:t>事務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總署同事的幫忙，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lastRenderedPageBreak/>
              <w:t>以</w:t>
            </w:r>
            <w:r w:rsidRPr="00141AA8">
              <w:rPr>
                <w:spacing w:val="20"/>
                <w:szCs w:val="24"/>
                <w:lang w:eastAsia="zh-HK"/>
              </w:rPr>
              <w:t>三</w:t>
            </w:r>
            <w:r w:rsidR="00700044">
              <w:rPr>
                <w:spacing w:val="20"/>
                <w:szCs w:val="24"/>
                <w:lang w:eastAsia="zh-HK"/>
              </w:rPr>
              <w:t>個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多月的時間</w:t>
            </w:r>
            <w:r w:rsidRPr="00141AA8">
              <w:rPr>
                <w:spacing w:val="20"/>
                <w:szCs w:val="24"/>
                <w:lang w:eastAsia="zh-HK"/>
              </w:rPr>
              <w:t>完成招標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及籌劃新建的創新公園</w:t>
            </w:r>
            <w:r w:rsidRPr="00141AA8">
              <w:rPr>
                <w:spacing w:val="20"/>
                <w:szCs w:val="24"/>
                <w:lang w:eastAsia="zh-HK"/>
              </w:rPr>
              <w:t>，</w:t>
            </w:r>
            <w:r w:rsidR="005718BC">
              <w:rPr>
                <w:rFonts w:hint="eastAsia"/>
                <w:spacing w:val="20"/>
                <w:szCs w:val="24"/>
                <w:lang w:eastAsia="zh-HK"/>
              </w:rPr>
              <w:t>而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設計</w:t>
            </w:r>
            <w:r w:rsidR="00785FD2">
              <w:rPr>
                <w:spacing w:val="20"/>
                <w:szCs w:val="24"/>
                <w:lang w:eastAsia="zh-HK"/>
              </w:rPr>
              <w:t>過程</w:t>
            </w:r>
            <w:r w:rsidR="005718BC">
              <w:rPr>
                <w:rFonts w:hint="eastAsia"/>
                <w:spacing w:val="20"/>
                <w:szCs w:val="24"/>
                <w:lang w:eastAsia="zh-HK"/>
              </w:rPr>
              <w:t>有</w:t>
            </w:r>
            <w:r w:rsidR="00785FD2">
              <w:rPr>
                <w:spacing w:val="20"/>
                <w:szCs w:val="24"/>
                <w:lang w:eastAsia="zh-HK"/>
              </w:rPr>
              <w:t>不同設計團隊及本地設計系學生參與；</w:t>
            </w:r>
            <w:r w:rsidRPr="00141AA8">
              <w:rPr>
                <w:spacing w:val="20"/>
                <w:szCs w:val="24"/>
                <w:lang w:eastAsia="zh-HK"/>
              </w:rPr>
              <w:t>地政署亦</w:t>
            </w:r>
            <w:r>
              <w:rPr>
                <w:rFonts w:hint="eastAsia"/>
                <w:spacing w:val="20"/>
                <w:szCs w:val="24"/>
              </w:rPr>
              <w:t>同意撥地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開闢</w:t>
            </w:r>
            <w:r w:rsidR="00785FD2">
              <w:rPr>
                <w:spacing w:val="20"/>
                <w:szCs w:val="24"/>
                <w:lang w:eastAsia="zh-HK"/>
              </w:rPr>
              <w:t>行人路，方便居民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進出</w:t>
            </w:r>
            <w:r w:rsidR="00785FD2">
              <w:rPr>
                <w:spacing w:val="20"/>
                <w:szCs w:val="24"/>
                <w:lang w:eastAsia="zh-HK"/>
              </w:rPr>
              <w:t>。</w:t>
            </w:r>
            <w:r w:rsidR="00EF152A" w:rsidRPr="00EF152A">
              <w:rPr>
                <w:rFonts w:hint="eastAsia"/>
                <w:spacing w:val="20"/>
                <w:szCs w:val="24"/>
                <w:lang w:eastAsia="zh-HK"/>
              </w:rPr>
              <w:t>她</w:t>
            </w:r>
            <w:r w:rsidR="00785FD2">
              <w:rPr>
                <w:rFonts w:hint="eastAsia"/>
                <w:color w:val="000000"/>
                <w:spacing w:val="20"/>
                <w:szCs w:val="24"/>
                <w:lang w:eastAsia="zh-HK"/>
              </w:rPr>
              <w:t>指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該</w:t>
            </w:r>
            <w:r w:rsidRPr="00141AA8">
              <w:rPr>
                <w:spacing w:val="20"/>
                <w:szCs w:val="24"/>
                <w:lang w:eastAsia="zh-HK"/>
              </w:rPr>
              <w:t>公園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已</w:t>
            </w:r>
            <w:r w:rsidRPr="00141AA8">
              <w:rPr>
                <w:spacing w:val="20"/>
                <w:szCs w:val="24"/>
                <w:lang w:eastAsia="zh-HK"/>
              </w:rPr>
              <w:t>正式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命</w:t>
            </w:r>
            <w:r w:rsidRPr="00141AA8">
              <w:rPr>
                <w:spacing w:val="20"/>
                <w:szCs w:val="24"/>
                <w:lang w:eastAsia="zh-HK"/>
              </w:rPr>
              <w:t>名為「捐山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窿</w:t>
            </w:r>
            <w:proofErr w:type="gramEnd"/>
            <w:r w:rsidRPr="00141AA8">
              <w:rPr>
                <w:spacing w:val="20"/>
                <w:szCs w:val="24"/>
                <w:lang w:eastAsia="zh-HK"/>
              </w:rPr>
              <w:t>公園」</w:t>
            </w:r>
            <w:r w:rsidRPr="00141AA8">
              <w:rPr>
                <w:spacing w:val="20"/>
                <w:szCs w:val="24"/>
                <w:lang w:eastAsia="zh-HK"/>
              </w:rPr>
              <w:t>WE PARK</w:t>
            </w:r>
            <w:r w:rsidR="00785FD2">
              <w:rPr>
                <w:spacing w:val="20"/>
                <w:szCs w:val="24"/>
                <w:lang w:eastAsia="zh-HK"/>
              </w:rPr>
              <w:t>，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而</w:t>
            </w:r>
            <w:r w:rsidRPr="00141AA8">
              <w:rPr>
                <w:spacing w:val="20"/>
                <w:szCs w:val="24"/>
                <w:lang w:eastAsia="zh-HK"/>
              </w:rPr>
              <w:t>公園設計理念參照外國「共建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遊樂場</w:t>
            </w:r>
            <w:r w:rsidRPr="00141AA8">
              <w:rPr>
                <w:spacing w:val="20"/>
                <w:szCs w:val="24"/>
                <w:lang w:eastAsia="zh-HK"/>
              </w:rPr>
              <w:t>」及香港七十年代公園的設計</w:t>
            </w:r>
            <w:r>
              <w:rPr>
                <w:spacing w:val="20"/>
                <w:szCs w:val="24"/>
                <w:lang w:eastAsia="zh-HK"/>
              </w:rPr>
              <w:t>，</w:t>
            </w:r>
            <w:r>
              <w:rPr>
                <w:rFonts w:hint="eastAsia"/>
                <w:spacing w:val="20"/>
                <w:szCs w:val="24"/>
                <w:lang w:eastAsia="zh-HK"/>
              </w:rPr>
              <w:t>處</w:t>
            </w:r>
            <w:r w:rsidR="005718BC">
              <w:rPr>
                <w:spacing w:val="20"/>
                <w:szCs w:val="24"/>
                <w:lang w:eastAsia="zh-HK"/>
              </w:rPr>
              <w:t>方將於</w:t>
            </w:r>
            <w:r w:rsidRPr="00141AA8">
              <w:rPr>
                <w:spacing w:val="20"/>
                <w:szCs w:val="24"/>
                <w:lang w:eastAsia="zh-HK"/>
              </w:rPr>
              <w:t>園內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放置渠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管</w:t>
            </w:r>
            <w:proofErr w:type="gramEnd"/>
            <w:r w:rsidR="00785FD2">
              <w:rPr>
                <w:spacing w:val="20"/>
                <w:szCs w:val="24"/>
                <w:lang w:eastAsia="zh-HK"/>
              </w:rPr>
              <w:t>，並</w:t>
            </w:r>
            <w:proofErr w:type="gramStart"/>
            <w:r w:rsidR="00785FD2">
              <w:rPr>
                <w:spacing w:val="20"/>
                <w:szCs w:val="24"/>
                <w:lang w:eastAsia="zh-HK"/>
              </w:rPr>
              <w:t>邀請智樂兒童</w:t>
            </w:r>
            <w:proofErr w:type="gramEnd"/>
            <w:r w:rsidR="00785FD2">
              <w:rPr>
                <w:spacing w:val="20"/>
                <w:szCs w:val="24"/>
                <w:lang w:eastAsia="zh-HK"/>
              </w:rPr>
              <w:t>遊樂協會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、</w:t>
            </w:r>
            <w:r w:rsidRPr="00141AA8">
              <w:rPr>
                <w:spacing w:val="20"/>
                <w:szCs w:val="24"/>
                <w:lang w:eastAsia="zh-HK"/>
              </w:rPr>
              <w:t>日本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遊樂設施</w:t>
            </w:r>
            <w:r w:rsidRPr="00141AA8">
              <w:rPr>
                <w:spacing w:val="20"/>
                <w:szCs w:val="24"/>
                <w:lang w:eastAsia="zh-HK"/>
              </w:rPr>
              <w:t>專家與</w:t>
            </w:r>
            <w:r w:rsidR="00511AE6">
              <w:rPr>
                <w:rFonts w:hint="eastAsia"/>
                <w:spacing w:val="20"/>
                <w:szCs w:val="24"/>
                <w:lang w:eastAsia="zh-HK"/>
              </w:rPr>
              <w:t>本地</w:t>
            </w:r>
            <w:r w:rsidRPr="00141AA8">
              <w:rPr>
                <w:spacing w:val="20"/>
                <w:szCs w:val="24"/>
                <w:lang w:eastAsia="zh-HK"/>
              </w:rPr>
              <w:t>居民</w:t>
            </w:r>
            <w:r>
              <w:rPr>
                <w:spacing w:val="20"/>
                <w:szCs w:val="24"/>
                <w:lang w:eastAsia="zh-HK"/>
              </w:rPr>
              <w:t>，在八月上旬</w:t>
            </w:r>
            <w:proofErr w:type="gramStart"/>
            <w:r>
              <w:rPr>
                <w:spacing w:val="20"/>
                <w:szCs w:val="24"/>
                <w:lang w:eastAsia="zh-HK"/>
              </w:rPr>
              <w:t>以卡板或</w:t>
            </w:r>
            <w:proofErr w:type="gramEnd"/>
            <w:r>
              <w:rPr>
                <w:spacing w:val="20"/>
                <w:szCs w:val="24"/>
                <w:lang w:eastAsia="zh-HK"/>
              </w:rPr>
              <w:t>可回收物料</w:t>
            </w:r>
            <w:r w:rsidR="00785FD2">
              <w:rPr>
                <w:spacing w:val="20"/>
                <w:szCs w:val="24"/>
                <w:lang w:eastAsia="zh-HK"/>
              </w:rPr>
              <w:t>，</w:t>
            </w:r>
            <w:r>
              <w:rPr>
                <w:spacing w:val="20"/>
                <w:szCs w:val="24"/>
                <w:lang w:eastAsia="zh-HK"/>
              </w:rPr>
              <w:t>共建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富創意的兒童遊樂</w:t>
            </w:r>
            <w:r w:rsidR="005718BC">
              <w:rPr>
                <w:rFonts w:hint="eastAsia"/>
                <w:spacing w:val="20"/>
                <w:szCs w:val="24"/>
                <w:lang w:eastAsia="zh-HK"/>
              </w:rPr>
              <w:t>場</w:t>
            </w:r>
            <w:r w:rsidR="00785FD2">
              <w:rPr>
                <w:spacing w:val="20"/>
                <w:szCs w:val="24"/>
                <w:lang w:eastAsia="zh-HK"/>
              </w:rPr>
              <w:t>，預計八月中開放。</w:t>
            </w:r>
            <w:proofErr w:type="gramStart"/>
            <w:r w:rsidR="00785FD2">
              <w:rPr>
                <w:rFonts w:hint="eastAsia"/>
                <w:spacing w:val="20"/>
                <w:szCs w:val="24"/>
                <w:lang w:eastAsia="zh-HK"/>
              </w:rPr>
              <w:t>此外，</w:t>
            </w:r>
            <w:proofErr w:type="gramEnd"/>
            <w:r w:rsidR="005718BC">
              <w:rPr>
                <w:spacing w:val="20"/>
                <w:szCs w:val="24"/>
                <w:lang w:eastAsia="zh-HK"/>
              </w:rPr>
              <w:t>公園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將</w:t>
            </w:r>
            <w:r>
              <w:rPr>
                <w:rFonts w:hint="eastAsia"/>
                <w:spacing w:val="20"/>
                <w:szCs w:val="24"/>
                <w:lang w:eastAsia="zh-HK"/>
              </w:rPr>
              <w:t>設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置</w:t>
            </w:r>
            <w:r w:rsidRPr="00141AA8">
              <w:rPr>
                <w:spacing w:val="20"/>
                <w:szCs w:val="24"/>
                <w:lang w:eastAsia="zh-HK"/>
              </w:rPr>
              <w:t>四個</w:t>
            </w:r>
            <w:r w:rsidR="0002074E">
              <w:rPr>
                <w:rFonts w:hint="eastAsia"/>
                <w:spacing w:val="20"/>
                <w:szCs w:val="24"/>
                <w:lang w:eastAsia="zh-HK"/>
              </w:rPr>
              <w:t>「</w:t>
            </w:r>
            <w:r w:rsidRPr="00141AA8">
              <w:rPr>
                <w:spacing w:val="20"/>
                <w:szCs w:val="24"/>
                <w:lang w:eastAsia="zh-HK"/>
              </w:rPr>
              <w:t>貨櫃</w:t>
            </w:r>
            <w:r w:rsidR="0002074E">
              <w:rPr>
                <w:rFonts w:hint="eastAsia"/>
                <w:spacing w:val="20"/>
                <w:szCs w:val="24"/>
                <w:lang w:eastAsia="zh-HK"/>
              </w:rPr>
              <w:t>」兒童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美術</w:t>
            </w:r>
            <w:r w:rsidRPr="00141AA8">
              <w:rPr>
                <w:spacing w:val="20"/>
                <w:szCs w:val="24"/>
                <w:lang w:eastAsia="zh-HK"/>
              </w:rPr>
              <w:t>館，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以「</w:t>
            </w:r>
            <w:r w:rsidRPr="00141AA8">
              <w:rPr>
                <w:spacing w:val="20"/>
                <w:szCs w:val="24"/>
                <w:lang w:eastAsia="zh-HK"/>
              </w:rPr>
              <w:t>漢字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」</w:t>
            </w:r>
            <w:r w:rsidRPr="00141AA8">
              <w:rPr>
                <w:spacing w:val="20"/>
                <w:szCs w:val="24"/>
                <w:lang w:eastAsia="zh-HK"/>
              </w:rPr>
              <w:t>、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「</w:t>
            </w:r>
            <w:r w:rsidR="00EF152A">
              <w:rPr>
                <w:rFonts w:hint="eastAsia"/>
                <w:spacing w:val="20"/>
                <w:szCs w:val="24"/>
                <w:lang w:eastAsia="zh-HK"/>
              </w:rPr>
              <w:t>衣服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」</w:t>
            </w:r>
            <w:r w:rsidRPr="00141AA8">
              <w:rPr>
                <w:spacing w:val="20"/>
                <w:szCs w:val="24"/>
                <w:lang w:eastAsia="zh-HK"/>
              </w:rPr>
              <w:t>、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「</w:t>
            </w:r>
            <w:r w:rsidR="00EF152A">
              <w:rPr>
                <w:rFonts w:hint="eastAsia"/>
                <w:spacing w:val="20"/>
                <w:szCs w:val="24"/>
                <w:lang w:eastAsia="zh-HK"/>
              </w:rPr>
              <w:t>玩具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」</w:t>
            </w:r>
            <w:r w:rsidRPr="00141AA8">
              <w:rPr>
                <w:spacing w:val="20"/>
                <w:szCs w:val="24"/>
                <w:lang w:eastAsia="zh-HK"/>
              </w:rPr>
              <w:t>及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「</w:t>
            </w:r>
            <w:r w:rsidRPr="00141AA8">
              <w:rPr>
                <w:spacing w:val="20"/>
                <w:szCs w:val="24"/>
                <w:lang w:eastAsia="zh-HK"/>
              </w:rPr>
              <w:t>建築</w:t>
            </w:r>
            <w:r w:rsidR="00785FD2">
              <w:rPr>
                <w:rFonts w:hint="eastAsia"/>
                <w:spacing w:val="20"/>
                <w:szCs w:val="24"/>
                <w:lang w:eastAsia="zh-HK"/>
              </w:rPr>
              <w:t>」為展覽主題</w:t>
            </w:r>
            <w:r w:rsidRPr="00141AA8">
              <w:rPr>
                <w:spacing w:val="20"/>
                <w:szCs w:val="24"/>
                <w:lang w:eastAsia="zh-HK"/>
              </w:rPr>
              <w:t>。</w:t>
            </w:r>
            <w:proofErr w:type="gramStart"/>
            <w:r>
              <w:rPr>
                <w:rFonts w:hint="eastAsia"/>
                <w:spacing w:val="20"/>
                <w:szCs w:val="24"/>
                <w:lang w:eastAsia="zh-HK"/>
              </w:rPr>
              <w:t>她</w:t>
            </w:r>
            <w:r w:rsidR="00EF152A">
              <w:rPr>
                <w:rFonts w:hint="eastAsia"/>
                <w:spacing w:val="20"/>
                <w:szCs w:val="24"/>
                <w:lang w:eastAsia="zh-HK"/>
              </w:rPr>
              <w:t>續指設施</w:t>
            </w:r>
            <w:proofErr w:type="gramEnd"/>
            <w:r w:rsidRPr="00141AA8">
              <w:rPr>
                <w:spacing w:val="20"/>
                <w:szCs w:val="24"/>
                <w:lang w:eastAsia="zh-HK"/>
              </w:rPr>
              <w:t>內容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圍繞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香港主題</w:t>
            </w:r>
            <w:r w:rsidR="005718BC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每月</w:t>
            </w:r>
            <w:r>
              <w:rPr>
                <w:color w:val="000000"/>
                <w:spacing w:val="20"/>
                <w:szCs w:val="24"/>
                <w:lang w:eastAsia="zh-HK"/>
              </w:rPr>
              <w:t>更換</w:t>
            </w:r>
            <w:r w:rsidR="005718BC">
              <w:rPr>
                <w:color w:val="000000"/>
                <w:spacing w:val="20"/>
                <w:szCs w:val="24"/>
                <w:lang w:eastAsia="zh-HK"/>
              </w:rPr>
              <w:t>。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首月主題為「香港電影」，處方與香港知專</w:t>
            </w:r>
            <w:r w:rsidR="0002074E">
              <w:rPr>
                <w:color w:val="000000"/>
                <w:spacing w:val="20"/>
                <w:szCs w:val="24"/>
                <w:lang w:eastAsia="zh-HK"/>
              </w:rPr>
              <w:t>設計學院師生合作，挑選二十</w:t>
            </w:r>
            <w:r w:rsidR="0002074E">
              <w:rPr>
                <w:rFonts w:hint="eastAsia"/>
                <w:color w:val="000000"/>
                <w:spacing w:val="20"/>
                <w:szCs w:val="24"/>
                <w:lang w:eastAsia="zh-HK"/>
              </w:rPr>
              <w:t>套</w:t>
            </w:r>
            <w:r>
              <w:rPr>
                <w:color w:val="000000"/>
                <w:spacing w:val="20"/>
                <w:szCs w:val="24"/>
                <w:lang w:eastAsia="zh-HK"/>
              </w:rPr>
              <w:t>香港</w:t>
            </w:r>
            <w:r w:rsidR="005718BC">
              <w:rPr>
                <w:color w:val="000000"/>
                <w:spacing w:val="20"/>
                <w:szCs w:val="24"/>
                <w:lang w:eastAsia="zh-HK"/>
              </w:rPr>
              <w:t>經典</w:t>
            </w:r>
            <w:r w:rsidR="0002074E">
              <w:rPr>
                <w:color w:val="000000"/>
                <w:spacing w:val="20"/>
                <w:szCs w:val="24"/>
                <w:lang w:eastAsia="zh-HK"/>
              </w:rPr>
              <w:t>電影</w:t>
            </w:r>
            <w:r w:rsidR="0002074E">
              <w:rPr>
                <w:rFonts w:hint="eastAsia"/>
                <w:color w:val="000000"/>
                <w:spacing w:val="20"/>
                <w:szCs w:val="24"/>
                <w:lang w:eastAsia="zh-HK"/>
              </w:rPr>
              <w:t>的</w:t>
            </w:r>
            <w:r>
              <w:rPr>
                <w:color w:val="000000"/>
                <w:spacing w:val="20"/>
                <w:szCs w:val="24"/>
                <w:lang w:eastAsia="zh-HK"/>
              </w:rPr>
              <w:t>人物，</w:t>
            </w:r>
            <w:r w:rsidR="0002074E">
              <w:rPr>
                <w:rFonts w:hint="eastAsia"/>
                <w:color w:val="000000"/>
                <w:spacing w:val="20"/>
                <w:szCs w:val="24"/>
                <w:lang w:eastAsia="zh-HK"/>
              </w:rPr>
              <w:t>以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剪影藝術及遊戲書</w:t>
            </w:r>
            <w:r w:rsidR="00EF152A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介紹電影中的</w:t>
            </w:r>
            <w:r w:rsidR="00514D21">
              <w:rPr>
                <w:rFonts w:hint="eastAsia"/>
                <w:color w:val="000000"/>
                <w:spacing w:val="20"/>
                <w:szCs w:val="24"/>
                <w:lang w:eastAsia="zh-HK"/>
              </w:rPr>
              <w:t>香港歷史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社會背景等。</w:t>
            </w:r>
            <w:r w:rsidRPr="005431B9">
              <w:rPr>
                <w:rFonts w:hint="eastAsia"/>
                <w:spacing w:val="20"/>
                <w:szCs w:val="24"/>
                <w:u w:val="single"/>
                <w:lang w:eastAsia="zh-HK"/>
              </w:rPr>
              <w:t>何</w:t>
            </w:r>
            <w:r w:rsidRPr="005431B9">
              <w:rPr>
                <w:color w:val="000000"/>
                <w:spacing w:val="20"/>
                <w:szCs w:val="24"/>
                <w:u w:val="single"/>
                <w:lang w:eastAsia="zh-HK"/>
              </w:rPr>
              <w:t>專員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補充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公園承辦商均經過招標過程，</w:t>
            </w:r>
            <w:r>
              <w:rPr>
                <w:rFonts w:hint="eastAsia"/>
                <w:color w:val="000000"/>
                <w:spacing w:val="20"/>
                <w:szCs w:val="24"/>
              </w:rPr>
              <w:t>設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施</w:t>
            </w:r>
            <w:r>
              <w:rPr>
                <w:rFonts w:hint="eastAsia"/>
                <w:color w:val="000000"/>
                <w:spacing w:val="20"/>
                <w:szCs w:val="24"/>
              </w:rPr>
              <w:t>經專業遊戲設計師檢視，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確保</w:t>
            </w:r>
            <w:r>
              <w:rPr>
                <w:rFonts w:hint="eastAsia"/>
                <w:color w:val="000000"/>
                <w:spacing w:val="20"/>
                <w:szCs w:val="24"/>
              </w:rPr>
              <w:t>使用者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的安全。</w:t>
            </w:r>
          </w:p>
          <w:p w:rsidR="00E357AD" w:rsidRPr="00141AA8" w:rsidRDefault="00E357AD" w:rsidP="00E357AD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E357AD" w:rsidRPr="00141AA8" w:rsidRDefault="00E357AD" w:rsidP="00E357A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何專員</w:t>
            </w:r>
            <w:r w:rsidR="00700044">
              <w:rPr>
                <w:rFonts w:hint="eastAsia"/>
                <w:color w:val="000000"/>
                <w:spacing w:val="20"/>
                <w:szCs w:val="24"/>
                <w:lang w:eastAsia="zh-HK"/>
              </w:rPr>
              <w:t>強調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為突顯已</w:t>
            </w:r>
            <w:r w:rsidR="00700044">
              <w:rPr>
                <w:rFonts w:hint="eastAsia"/>
                <w:color w:val="000000"/>
                <w:spacing w:val="20"/>
                <w:szCs w:val="24"/>
                <w:lang w:eastAsia="zh-HK"/>
              </w:rPr>
              <w:t>貫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通的海濱長廊，處方</w:t>
            </w:r>
            <w:r>
              <w:rPr>
                <w:rFonts w:hint="eastAsia"/>
                <w:color w:val="000000"/>
                <w:spacing w:val="20"/>
                <w:szCs w:val="24"/>
              </w:rPr>
              <w:t>考慮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於通往海濱長廊的主要路線、</w:t>
            </w:r>
            <w:proofErr w:type="gramStart"/>
            <w:r w:rsidRPr="00141AA8">
              <w:rPr>
                <w:color w:val="000000"/>
                <w:spacing w:val="20"/>
                <w:szCs w:val="24"/>
                <w:lang w:eastAsia="zh-HK"/>
              </w:rPr>
              <w:t>港鐵站</w:t>
            </w:r>
            <w:proofErr w:type="gramEnd"/>
            <w:r w:rsidRPr="00141AA8">
              <w:rPr>
                <w:color w:val="000000"/>
                <w:spacing w:val="20"/>
                <w:szCs w:val="24"/>
                <w:lang w:eastAsia="zh-HK"/>
              </w:rPr>
              <w:t>和巴士站等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位置，</w:t>
            </w:r>
            <w:r w:rsidR="00700044">
              <w:rPr>
                <w:rFonts w:hint="eastAsia"/>
                <w:color w:val="000000"/>
                <w:spacing w:val="20"/>
                <w:szCs w:val="24"/>
                <w:lang w:eastAsia="zh-HK"/>
              </w:rPr>
              <w:t>設置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代表中西區海濱長廊的標誌。</w:t>
            </w:r>
          </w:p>
          <w:p w:rsidR="00405FF5" w:rsidRPr="00141AA8" w:rsidRDefault="00405FF5" w:rsidP="00405FF5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B0728D" w:rsidRPr="00141AA8" w:rsidTr="005431B9">
        <w:tc>
          <w:tcPr>
            <w:tcW w:w="9048" w:type="dxa"/>
            <w:gridSpan w:val="2"/>
          </w:tcPr>
          <w:p w:rsidR="00B0728D" w:rsidRPr="00141AA8" w:rsidRDefault="00B0728D" w:rsidP="0014023C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/>
                <w:spacing w:val="20"/>
              </w:rPr>
              <w:lastRenderedPageBreak/>
              <w:t>東邊街北停車場至中山紀念公園段</w:t>
            </w:r>
          </w:p>
        </w:tc>
      </w:tr>
      <w:tr w:rsidR="000824DF" w:rsidRPr="00141AA8" w:rsidTr="005431B9">
        <w:tc>
          <w:tcPr>
            <w:tcW w:w="9048" w:type="dxa"/>
            <w:gridSpan w:val="2"/>
          </w:tcPr>
          <w:p w:rsidR="000824DF" w:rsidRPr="00141AA8" w:rsidRDefault="002049A6" w:rsidP="00E3259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  <w:r w:rsidRPr="00141AA8">
              <w:rPr>
                <w:color w:val="000000"/>
                <w:spacing w:val="20"/>
                <w:szCs w:val="24"/>
                <w:lang w:eastAsia="zh-HK"/>
              </w:rPr>
              <w:t>中西區民政事務專員</w:t>
            </w: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黃何詠詩女士</w:t>
            </w:r>
            <w:r w:rsidR="000824DF" w:rsidRPr="00141AA8">
              <w:rPr>
                <w:spacing w:val="20"/>
                <w:szCs w:val="24"/>
                <w:lang w:eastAsia="zh-HK"/>
              </w:rPr>
              <w:t>表示</w:t>
            </w:r>
            <w:r w:rsidR="00E3259F" w:rsidRPr="00141AA8">
              <w:rPr>
                <w:spacing w:val="20"/>
                <w:szCs w:val="24"/>
                <w:lang w:eastAsia="zh-HK"/>
              </w:rPr>
              <w:t>東邊街北工程進行中，預計八月中開放。</w:t>
            </w:r>
          </w:p>
          <w:p w:rsidR="00E3259F" w:rsidRPr="00141AA8" w:rsidRDefault="00E3259F" w:rsidP="00E3259F">
            <w:pPr>
              <w:adjustRightInd/>
              <w:ind w:left="480"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</w:p>
        </w:tc>
      </w:tr>
      <w:tr w:rsidR="00B0728D" w:rsidRPr="00141AA8" w:rsidTr="005431B9">
        <w:tc>
          <w:tcPr>
            <w:tcW w:w="9048" w:type="dxa"/>
            <w:gridSpan w:val="2"/>
          </w:tcPr>
          <w:p w:rsidR="00B0728D" w:rsidRPr="00141AA8" w:rsidRDefault="004B3875" w:rsidP="0014023C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proofErr w:type="gramStart"/>
            <w:r w:rsidRPr="00141AA8">
              <w:rPr>
                <w:b/>
                <w:spacing w:val="20"/>
              </w:rPr>
              <w:t>卑路乍灣</w:t>
            </w:r>
            <w:proofErr w:type="gramEnd"/>
            <w:r w:rsidRPr="00141AA8">
              <w:rPr>
                <w:b/>
                <w:spacing w:val="20"/>
              </w:rPr>
              <w:t>海濱長廊（臨海地段）</w:t>
            </w:r>
          </w:p>
        </w:tc>
      </w:tr>
      <w:tr w:rsidR="00D53D9E" w:rsidRPr="00141AA8" w:rsidTr="005431B9">
        <w:tc>
          <w:tcPr>
            <w:tcW w:w="9048" w:type="dxa"/>
            <w:gridSpan w:val="2"/>
          </w:tcPr>
          <w:p w:rsidR="00E3259F" w:rsidRPr="00700044" w:rsidRDefault="002049A6" w:rsidP="0070004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lang w:eastAsia="zh-HK"/>
              </w:rPr>
              <w:t>中西區民政事務專員</w:t>
            </w: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黃何詠詩女士</w:t>
            </w:r>
            <w:r w:rsidR="008A748E" w:rsidRPr="00141AA8">
              <w:rPr>
                <w:spacing w:val="20"/>
                <w:szCs w:val="24"/>
                <w:lang w:eastAsia="zh-HK"/>
              </w:rPr>
              <w:t>表示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卑路乍灣</w:t>
            </w:r>
            <w:proofErr w:type="gramEnd"/>
            <w:r w:rsidRPr="00141AA8">
              <w:rPr>
                <w:spacing w:val="20"/>
                <w:szCs w:val="24"/>
                <w:lang w:eastAsia="zh-HK"/>
              </w:rPr>
              <w:t>海濱長廊已於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本年</w:t>
            </w:r>
            <w:r w:rsidRPr="00141AA8">
              <w:rPr>
                <w:spacing w:val="20"/>
                <w:szCs w:val="24"/>
                <w:lang w:eastAsia="zh-HK"/>
              </w:rPr>
              <w:t>三月二十九日開放，並感謝發展局的</w:t>
            </w:r>
            <w:r w:rsidR="00514D21">
              <w:rPr>
                <w:rFonts w:hint="eastAsia"/>
                <w:spacing w:val="20"/>
                <w:szCs w:val="24"/>
                <w:lang w:eastAsia="zh-HK"/>
              </w:rPr>
              <w:t>工作</w:t>
            </w:r>
            <w:r w:rsidRPr="00141AA8">
              <w:rPr>
                <w:spacing w:val="20"/>
                <w:szCs w:val="24"/>
                <w:lang w:eastAsia="zh-HK"/>
              </w:rPr>
              <w:t>，</w:t>
            </w:r>
            <w:r w:rsidR="00511AE6">
              <w:rPr>
                <w:rFonts w:hint="eastAsia"/>
                <w:spacing w:val="20"/>
                <w:szCs w:val="24"/>
                <w:lang w:eastAsia="zh-HK"/>
              </w:rPr>
              <w:t>以手</w:t>
            </w:r>
            <w:proofErr w:type="gramStart"/>
            <w:r w:rsidR="00511AE6">
              <w:rPr>
                <w:rFonts w:hint="eastAsia"/>
                <w:spacing w:val="20"/>
                <w:szCs w:val="24"/>
                <w:lang w:eastAsia="zh-HK"/>
              </w:rPr>
              <w:t>織毛冷</w:t>
            </w:r>
            <w:proofErr w:type="gramEnd"/>
            <w:r w:rsidR="00511AE6">
              <w:rPr>
                <w:rFonts w:hint="eastAsia"/>
                <w:spacing w:val="20"/>
                <w:szCs w:val="24"/>
                <w:lang w:eastAsia="zh-HK"/>
              </w:rPr>
              <w:t>作品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裝飾海傍欄杆</w:t>
            </w:r>
            <w:proofErr w:type="gramEnd"/>
            <w:r w:rsidR="00511AE6">
              <w:rPr>
                <w:spacing w:val="20"/>
                <w:szCs w:val="24"/>
                <w:lang w:eastAsia="zh-HK"/>
              </w:rPr>
              <w:t>，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吸引</w:t>
            </w:r>
            <w:proofErr w:type="gramStart"/>
            <w:r w:rsidR="00700044">
              <w:rPr>
                <w:rFonts w:hint="eastAsia"/>
                <w:spacing w:val="20"/>
                <w:szCs w:val="24"/>
                <w:lang w:eastAsia="zh-HK"/>
              </w:rPr>
              <w:t>巿</w:t>
            </w:r>
            <w:proofErr w:type="gramEnd"/>
            <w:r w:rsidR="00700044">
              <w:rPr>
                <w:rFonts w:hint="eastAsia"/>
                <w:spacing w:val="20"/>
                <w:szCs w:val="24"/>
                <w:lang w:eastAsia="zh-HK"/>
              </w:rPr>
              <w:t>民到訪</w:t>
            </w:r>
            <w:r w:rsidR="00511AE6">
              <w:rPr>
                <w:rFonts w:hint="eastAsia"/>
                <w:spacing w:val="20"/>
                <w:szCs w:val="24"/>
                <w:lang w:eastAsia="zh-HK"/>
              </w:rPr>
              <w:t>。</w:t>
            </w:r>
            <w:r w:rsidR="00700044" w:rsidRPr="00700044">
              <w:rPr>
                <w:rFonts w:hint="eastAsia"/>
                <w:spacing w:val="20"/>
                <w:szCs w:val="24"/>
                <w:lang w:eastAsia="zh-HK"/>
              </w:rPr>
              <w:t>她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指</w:t>
            </w:r>
            <w:r w:rsidR="00E3259F" w:rsidRPr="00700044">
              <w:rPr>
                <w:spacing w:val="20"/>
                <w:szCs w:val="24"/>
                <w:lang w:eastAsia="zh-HK"/>
              </w:rPr>
              <w:t>於地區小型工程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工作小組</w:t>
            </w:r>
            <w:r w:rsidR="00700044">
              <w:rPr>
                <w:spacing w:val="20"/>
                <w:szCs w:val="24"/>
                <w:lang w:eastAsia="zh-HK"/>
              </w:rPr>
              <w:t>會議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上，</w:t>
            </w:r>
            <w:r w:rsidR="005718BC">
              <w:rPr>
                <w:rFonts w:hint="eastAsia"/>
                <w:spacing w:val="20"/>
                <w:szCs w:val="24"/>
                <w:lang w:eastAsia="zh-HK"/>
              </w:rPr>
              <w:t>已</w:t>
            </w:r>
            <w:r w:rsidR="00E3259F" w:rsidRPr="00700044">
              <w:rPr>
                <w:spacing w:val="20"/>
                <w:szCs w:val="24"/>
                <w:lang w:eastAsia="zh-HK"/>
              </w:rPr>
              <w:t>通過美化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鄰</w:t>
            </w:r>
            <w:r w:rsidR="00E3259F" w:rsidRPr="00700044">
              <w:rPr>
                <w:spacing w:val="20"/>
                <w:szCs w:val="24"/>
                <w:lang w:eastAsia="zh-HK"/>
              </w:rPr>
              <w:t>近的巴士站及道路</w:t>
            </w:r>
            <w:r w:rsidRPr="00700044">
              <w:rPr>
                <w:spacing w:val="20"/>
                <w:szCs w:val="24"/>
                <w:lang w:eastAsia="zh-HK"/>
              </w:rPr>
              <w:t>的計劃</w:t>
            </w:r>
            <w:r w:rsidR="00E3259F" w:rsidRPr="00700044">
              <w:rPr>
                <w:spacing w:val="20"/>
                <w:szCs w:val="24"/>
                <w:lang w:eastAsia="zh-HK"/>
              </w:rPr>
              <w:t>，令海濱長廊</w:t>
            </w:r>
            <w:proofErr w:type="gramStart"/>
            <w:r w:rsidR="00E3259F" w:rsidRPr="00700044">
              <w:rPr>
                <w:spacing w:val="20"/>
                <w:szCs w:val="24"/>
                <w:lang w:eastAsia="zh-HK"/>
              </w:rPr>
              <w:t>更為開揚</w:t>
            </w:r>
            <w:proofErr w:type="gramEnd"/>
            <w:r w:rsidR="00E3259F" w:rsidRPr="00700044">
              <w:rPr>
                <w:spacing w:val="20"/>
                <w:szCs w:val="24"/>
                <w:lang w:eastAsia="zh-HK"/>
              </w:rPr>
              <w:t>。</w:t>
            </w:r>
            <w:r w:rsidR="00700044">
              <w:rPr>
                <w:rFonts w:hint="eastAsia"/>
                <w:spacing w:val="20"/>
                <w:szCs w:val="24"/>
                <w:lang w:eastAsia="zh-HK"/>
              </w:rPr>
              <w:t>她亦</w:t>
            </w:r>
            <w:r w:rsidR="00700044" w:rsidRPr="00700044">
              <w:rPr>
                <w:rFonts w:hint="eastAsia"/>
                <w:spacing w:val="20"/>
                <w:szCs w:val="24"/>
                <w:lang w:eastAsia="zh-HK"/>
              </w:rPr>
              <w:t>補充</w:t>
            </w:r>
            <w:r w:rsidR="00E3259F" w:rsidRPr="00700044">
              <w:rPr>
                <w:spacing w:val="20"/>
                <w:szCs w:val="24"/>
                <w:lang w:eastAsia="zh-HK"/>
              </w:rPr>
              <w:t>其他工程進度理想，公共洗手間預計於</w:t>
            </w:r>
            <w:r w:rsidR="00700044" w:rsidRPr="00700044">
              <w:rPr>
                <w:rFonts w:hint="eastAsia"/>
                <w:spacing w:val="20"/>
                <w:szCs w:val="24"/>
                <w:lang w:eastAsia="zh-HK"/>
              </w:rPr>
              <w:t>本年</w:t>
            </w:r>
            <w:r w:rsidR="00E3259F" w:rsidRPr="00700044">
              <w:rPr>
                <w:spacing w:val="20"/>
                <w:szCs w:val="24"/>
                <w:lang w:eastAsia="zh-HK"/>
              </w:rPr>
              <w:t>十月開放，而寵物公園及海濱長廊核心地帶預計於</w:t>
            </w:r>
            <w:r w:rsidR="00700044" w:rsidRPr="00700044">
              <w:rPr>
                <w:spacing w:val="20"/>
                <w:szCs w:val="24"/>
                <w:lang w:eastAsia="zh-HK"/>
              </w:rPr>
              <w:t>2020</w:t>
            </w:r>
            <w:r w:rsidR="00E3259F" w:rsidRPr="00700044">
              <w:rPr>
                <w:spacing w:val="20"/>
                <w:szCs w:val="24"/>
                <w:lang w:eastAsia="zh-HK"/>
              </w:rPr>
              <w:t>年年初完成。</w:t>
            </w:r>
          </w:p>
          <w:p w:rsidR="00E3259F" w:rsidRPr="00141AA8" w:rsidRDefault="00E3259F" w:rsidP="00E3259F">
            <w:pPr>
              <w:adjustRightInd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</w:p>
        </w:tc>
      </w:tr>
      <w:tr w:rsidR="0011393C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F" w:rsidRPr="00141AA8" w:rsidRDefault="0011393C" w:rsidP="007A72B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="00E3259F" w:rsidRPr="00141AA8">
              <w:rPr>
                <w:color w:val="000000"/>
                <w:spacing w:val="20"/>
                <w:szCs w:val="24"/>
                <w:lang w:eastAsia="zh-HK"/>
              </w:rPr>
              <w:t>邀請</w:t>
            </w:r>
            <w:r w:rsidR="00E3259F" w:rsidRPr="00141AA8">
              <w:rPr>
                <w:bCs/>
                <w:spacing w:val="20"/>
                <w:szCs w:val="24"/>
                <w:lang w:eastAsia="zh-HK"/>
              </w:rPr>
              <w:t xml:space="preserve">ROUGH </w:t>
            </w:r>
            <w:r w:rsidR="00E26ED4">
              <w:rPr>
                <w:bCs/>
                <w:spacing w:val="20"/>
                <w:szCs w:val="24"/>
                <w:lang w:eastAsia="zh-HK"/>
              </w:rPr>
              <w:t xml:space="preserve">C </w:t>
            </w:r>
            <w:r w:rsidR="00E3259F" w:rsidRPr="00141AA8">
              <w:rPr>
                <w:bCs/>
                <w:spacing w:val="20"/>
                <w:szCs w:val="24"/>
                <w:lang w:eastAsia="zh-HK"/>
              </w:rPr>
              <w:t>Green Team</w:t>
            </w:r>
            <w:r w:rsidR="00E26ED4">
              <w:rPr>
                <w:rFonts w:hint="eastAsia"/>
                <w:bCs/>
                <w:spacing w:val="20"/>
                <w:szCs w:val="24"/>
                <w:lang w:eastAsia="zh-HK"/>
              </w:rPr>
              <w:t>主席</w:t>
            </w:r>
            <w:r w:rsidR="00875F35" w:rsidRPr="00141AA8">
              <w:rPr>
                <w:bCs/>
                <w:spacing w:val="20"/>
                <w:szCs w:val="24"/>
                <w:u w:val="single"/>
                <w:lang w:eastAsia="zh-HK"/>
              </w:rPr>
              <w:t>麥嘉晉先生</w:t>
            </w:r>
            <w:proofErr w:type="gramStart"/>
            <w:r w:rsidR="00E3259F" w:rsidRPr="00141AA8">
              <w:rPr>
                <w:spacing w:val="20"/>
                <w:szCs w:val="24"/>
              </w:rPr>
              <w:t>匯</w:t>
            </w:r>
            <w:proofErr w:type="gramEnd"/>
            <w:r w:rsidR="00E3259F" w:rsidRPr="00141AA8">
              <w:rPr>
                <w:spacing w:val="20"/>
                <w:szCs w:val="24"/>
              </w:rPr>
              <w:t>報</w:t>
            </w:r>
            <w:r w:rsidR="00875F35" w:rsidRPr="00141AA8">
              <w:rPr>
                <w:spacing w:val="20"/>
                <w:szCs w:val="24"/>
              </w:rPr>
              <w:t>，該</w:t>
            </w:r>
            <w:r w:rsidR="00E26ED4">
              <w:rPr>
                <w:rFonts w:hint="eastAsia"/>
                <w:spacing w:val="20"/>
                <w:szCs w:val="24"/>
                <w:lang w:eastAsia="zh-HK"/>
              </w:rPr>
              <w:t>慈善團體</w:t>
            </w:r>
            <w:r w:rsidR="00875F35" w:rsidRPr="00141AA8">
              <w:rPr>
                <w:spacing w:val="20"/>
                <w:szCs w:val="24"/>
              </w:rPr>
              <w:t>是</w:t>
            </w:r>
            <w:r w:rsidR="00875F35" w:rsidRPr="00141AA8">
              <w:rPr>
                <w:color w:val="000000"/>
                <w:spacing w:val="20"/>
                <w:szCs w:val="24"/>
                <w:lang w:eastAsia="zh-HK"/>
              </w:rPr>
              <w:t>發展局為苗圃營運招標的</w:t>
            </w:r>
            <w:r w:rsidR="00875F35" w:rsidRPr="00141AA8">
              <w:rPr>
                <w:spacing w:val="20"/>
                <w:szCs w:val="24"/>
              </w:rPr>
              <w:t>中</w:t>
            </w:r>
            <w:r w:rsidR="00875F35" w:rsidRPr="00141AA8">
              <w:rPr>
                <w:color w:val="000000"/>
                <w:spacing w:val="20"/>
                <w:szCs w:val="24"/>
                <w:lang w:eastAsia="zh-HK"/>
              </w:rPr>
              <w:t>標者。</w:t>
            </w:r>
          </w:p>
          <w:p w:rsidR="00875F35" w:rsidRPr="00141AA8" w:rsidRDefault="00875F35" w:rsidP="00875F35">
            <w:pPr>
              <w:adjustRightInd/>
              <w:ind w:left="48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E3259F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52" w:rsidRPr="00141AA8" w:rsidRDefault="00412C52" w:rsidP="00412C5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麥嘉晉先生</w:t>
            </w:r>
            <w:r w:rsidRPr="00141AA8">
              <w:rPr>
                <w:bCs/>
                <w:spacing w:val="20"/>
                <w:szCs w:val="24"/>
                <w:lang w:eastAsia="zh-HK"/>
              </w:rPr>
              <w:t>介紹「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堅</w:t>
            </w:r>
            <w:r w:rsidRPr="00141AA8">
              <w:rPr>
                <w:bCs/>
                <w:spacing w:val="20"/>
                <w:szCs w:val="24"/>
                <w:lang w:eastAsia="zh-HK"/>
              </w:rPr>
              <w:t>‧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農圃」</w:t>
            </w:r>
            <w:r w:rsidRPr="00141AA8">
              <w:rPr>
                <w:bCs/>
                <w:spacing w:val="20"/>
                <w:szCs w:val="24"/>
                <w:lang w:eastAsia="zh-HK"/>
              </w:rPr>
              <w:t>(K-Farm)</w:t>
            </w:r>
            <w:r w:rsidRPr="00141AA8">
              <w:rPr>
                <w:bCs/>
                <w:spacing w:val="20"/>
                <w:szCs w:val="24"/>
                <w:lang w:eastAsia="zh-HK"/>
              </w:rPr>
              <w:t>為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堅尼地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城農圃的簡稱</w:t>
            </w:r>
            <w:r>
              <w:rPr>
                <w:rFonts w:hint="eastAsia"/>
                <w:bCs/>
                <w:spacing w:val="20"/>
                <w:szCs w:val="24"/>
              </w:rPr>
              <w:t>，</w:t>
            </w:r>
            <w:r w:rsidRPr="00141AA8">
              <w:rPr>
                <w:bCs/>
                <w:spacing w:val="20"/>
                <w:szCs w:val="24"/>
                <w:lang w:eastAsia="zh-HK"/>
              </w:rPr>
              <w:t>是亞洲首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個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位於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室外</w:t>
            </w:r>
            <w:r w:rsidRPr="00141AA8">
              <w:rPr>
                <w:bCs/>
                <w:spacing w:val="20"/>
                <w:szCs w:val="24"/>
                <w:lang w:eastAsia="zh-HK"/>
              </w:rPr>
              <w:t>臨海地方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的農圃</w:t>
            </w:r>
            <w:r w:rsidRPr="00141AA8">
              <w:rPr>
                <w:bCs/>
                <w:spacing w:val="20"/>
                <w:szCs w:val="24"/>
                <w:lang w:eastAsia="zh-HK"/>
              </w:rPr>
              <w:t>，並包括水耕、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魚菜共生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及有機種植</w:t>
            </w:r>
            <w:r>
              <w:rPr>
                <w:bCs/>
                <w:spacing w:val="20"/>
                <w:szCs w:val="24"/>
                <w:lang w:eastAsia="zh-HK"/>
              </w:rPr>
              <w:t>。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他指</w:t>
            </w:r>
            <w:r w:rsidRPr="00141AA8">
              <w:rPr>
                <w:bCs/>
                <w:spacing w:val="20"/>
                <w:szCs w:val="24"/>
                <w:lang w:eastAsia="zh-HK"/>
              </w:rPr>
              <w:t>農圃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將</w:t>
            </w:r>
            <w:r w:rsidRPr="00141AA8">
              <w:rPr>
                <w:bCs/>
                <w:spacing w:val="20"/>
                <w:szCs w:val="24"/>
                <w:lang w:eastAsia="zh-HK"/>
              </w:rPr>
              <w:t>提供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導賞團及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學習課程，</w:t>
            </w:r>
            <w:r>
              <w:rPr>
                <w:bCs/>
                <w:spacing w:val="20"/>
                <w:szCs w:val="24"/>
                <w:lang w:eastAsia="zh-HK"/>
              </w:rPr>
              <w:t>與</w:t>
            </w:r>
            <w:r w:rsidRPr="00141AA8">
              <w:rPr>
                <w:bCs/>
                <w:spacing w:val="20"/>
                <w:szCs w:val="24"/>
                <w:lang w:eastAsia="zh-HK"/>
              </w:rPr>
              <w:t>區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內</w:t>
            </w:r>
            <w:r w:rsidRPr="00141AA8">
              <w:rPr>
                <w:bCs/>
                <w:spacing w:val="20"/>
                <w:szCs w:val="24"/>
                <w:lang w:eastAsia="zh-HK"/>
              </w:rPr>
              <w:t>居民及學生互動</w:t>
            </w:r>
            <w:r>
              <w:rPr>
                <w:bCs/>
                <w:spacing w:val="20"/>
                <w:szCs w:val="24"/>
                <w:lang w:eastAsia="zh-HK"/>
              </w:rPr>
              <w:t>，</w:t>
            </w:r>
            <w:r w:rsidR="00700044">
              <w:rPr>
                <w:bCs/>
                <w:spacing w:val="20"/>
                <w:szCs w:val="24"/>
                <w:lang w:eastAsia="zh-HK"/>
              </w:rPr>
              <w:t>而農圃的概念</w:t>
            </w:r>
            <w:r w:rsidR="00700044">
              <w:rPr>
                <w:rFonts w:hint="eastAsia"/>
                <w:bCs/>
                <w:spacing w:val="20"/>
                <w:szCs w:val="24"/>
                <w:lang w:eastAsia="zh-HK"/>
              </w:rPr>
              <w:t>是</w:t>
            </w:r>
            <w:r w:rsidRPr="00141AA8">
              <w:rPr>
                <w:bCs/>
                <w:spacing w:val="20"/>
                <w:szCs w:val="24"/>
                <w:lang w:eastAsia="zh-HK"/>
              </w:rPr>
              <w:t>展示農業技術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、</w:t>
            </w:r>
            <w:r w:rsidR="00700044">
              <w:rPr>
                <w:bCs/>
                <w:spacing w:val="20"/>
                <w:szCs w:val="24"/>
                <w:lang w:eastAsia="zh-HK"/>
              </w:rPr>
              <w:t>提供教育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及</w:t>
            </w:r>
            <w:r w:rsidRPr="00141AA8">
              <w:rPr>
                <w:bCs/>
                <w:spacing w:val="20"/>
                <w:szCs w:val="24"/>
                <w:lang w:eastAsia="zh-HK"/>
              </w:rPr>
              <w:t>休憩的未來都市。</w:t>
            </w:r>
          </w:p>
          <w:p w:rsidR="00DE3CA0" w:rsidRPr="00141AA8" w:rsidRDefault="00DE3CA0" w:rsidP="007A72B2">
            <w:pPr>
              <w:adjustRightInd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</w:p>
          <w:p w:rsidR="00412C52" w:rsidRPr="00141AA8" w:rsidRDefault="00412C52" w:rsidP="00412C5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麥先生</w:t>
            </w:r>
            <w:r w:rsidRPr="00DB733D">
              <w:rPr>
                <w:rFonts w:hint="eastAsia"/>
                <w:bCs/>
                <w:spacing w:val="20"/>
                <w:szCs w:val="24"/>
                <w:lang w:eastAsia="zh-HK"/>
              </w:rPr>
              <w:t>續</w:t>
            </w:r>
            <w:r>
              <w:rPr>
                <w:bCs/>
                <w:spacing w:val="20"/>
                <w:szCs w:val="24"/>
                <w:lang w:eastAsia="zh-HK"/>
              </w:rPr>
              <w:t>指</w:t>
            </w:r>
            <w:proofErr w:type="gramEnd"/>
            <w:r w:rsidR="00700044">
              <w:rPr>
                <w:bCs/>
                <w:spacing w:val="20"/>
                <w:szCs w:val="24"/>
                <w:lang w:eastAsia="zh-HK"/>
              </w:rPr>
              <w:t>ROUGH C</w:t>
            </w:r>
            <w:r w:rsidR="00700044">
              <w:rPr>
                <w:bCs/>
                <w:spacing w:val="20"/>
                <w:szCs w:val="24"/>
                <w:lang w:eastAsia="zh-HK"/>
              </w:rPr>
              <w:t>為新</w:t>
            </w:r>
            <w:r w:rsidR="00700044">
              <w:rPr>
                <w:rFonts w:hint="eastAsia"/>
                <w:bCs/>
                <w:spacing w:val="20"/>
                <w:szCs w:val="24"/>
                <w:lang w:eastAsia="zh-HK"/>
              </w:rPr>
              <w:t>成立</w:t>
            </w:r>
            <w:r>
              <w:rPr>
                <w:bCs/>
                <w:spacing w:val="20"/>
                <w:szCs w:val="24"/>
                <w:lang w:eastAsia="zh-HK"/>
              </w:rPr>
              <w:t>的非政府機構，</w:t>
            </w:r>
            <w:r w:rsidRPr="00141AA8">
              <w:rPr>
                <w:bCs/>
                <w:spacing w:val="20"/>
                <w:szCs w:val="24"/>
                <w:lang w:eastAsia="zh-HK"/>
              </w:rPr>
              <w:t>團隊主要是透過綠色生活</w:t>
            </w:r>
            <w:r>
              <w:rPr>
                <w:bCs/>
                <w:spacing w:val="20"/>
                <w:szCs w:val="24"/>
                <w:lang w:eastAsia="zh-HK"/>
              </w:rPr>
              <w:t>，</w:t>
            </w:r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向</w:t>
            </w:r>
            <w:r w:rsidR="00511AE6" w:rsidRPr="00141AA8">
              <w:rPr>
                <w:bCs/>
                <w:spacing w:val="20"/>
                <w:szCs w:val="24"/>
                <w:lang w:eastAsia="zh-HK"/>
              </w:rPr>
              <w:t>市民</w:t>
            </w:r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推廣</w:t>
            </w:r>
            <w:r w:rsidRPr="00141AA8">
              <w:rPr>
                <w:bCs/>
                <w:spacing w:val="20"/>
                <w:szCs w:val="24"/>
                <w:lang w:eastAsia="zh-HK"/>
              </w:rPr>
              <w:t>藝術文化及健康生活，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亦</w:t>
            </w:r>
            <w:r w:rsidRPr="00141AA8">
              <w:rPr>
                <w:bCs/>
                <w:spacing w:val="20"/>
                <w:szCs w:val="24"/>
                <w:lang w:eastAsia="zh-HK"/>
              </w:rPr>
              <w:t>包括青少年發展及社區服務等。</w:t>
            </w:r>
          </w:p>
          <w:p w:rsidR="00412C52" w:rsidRPr="00141AA8" w:rsidRDefault="00412C52" w:rsidP="00412C52">
            <w:pPr>
              <w:adjustRightInd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</w:p>
          <w:p w:rsidR="00412C52" w:rsidRPr="00141AA8" w:rsidRDefault="00412C52" w:rsidP="00412C5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麥先生</w:t>
            </w:r>
            <w:r w:rsidRPr="00141AA8">
              <w:rPr>
                <w:bCs/>
                <w:spacing w:val="20"/>
                <w:szCs w:val="24"/>
                <w:lang w:eastAsia="zh-HK"/>
              </w:rPr>
              <w:t>介紹</w:t>
            </w:r>
            <w:r>
              <w:rPr>
                <w:bCs/>
                <w:spacing w:val="20"/>
                <w:szCs w:val="24"/>
                <w:lang w:eastAsia="zh-HK"/>
              </w:rPr>
              <w:t>農圃的概念圖及簡介農圃所提供的設施及服務，</w:t>
            </w:r>
            <w:r w:rsidRPr="00141AA8">
              <w:rPr>
                <w:bCs/>
                <w:spacing w:val="20"/>
                <w:szCs w:val="24"/>
                <w:lang w:eastAsia="zh-HK"/>
              </w:rPr>
              <w:t>亦表示除溫室設有運</w:t>
            </w:r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作</w:t>
            </w:r>
            <w:r w:rsidRPr="00141AA8">
              <w:rPr>
                <w:bCs/>
                <w:spacing w:val="20"/>
                <w:szCs w:val="24"/>
                <w:lang w:eastAsia="zh-HK"/>
              </w:rPr>
              <w:t>時間外，約九成的設施將</w:t>
            </w:r>
            <w:r w:rsidRPr="00141AA8">
              <w:rPr>
                <w:bCs/>
                <w:spacing w:val="20"/>
                <w:szCs w:val="24"/>
                <w:lang w:eastAsia="zh-HK"/>
              </w:rPr>
              <w:t>24</w:t>
            </w:r>
            <w:r>
              <w:rPr>
                <w:bCs/>
                <w:spacing w:val="20"/>
                <w:szCs w:val="24"/>
                <w:lang w:eastAsia="zh-HK"/>
              </w:rPr>
              <w:t>小時</w:t>
            </w:r>
            <w:r w:rsidR="00511AE6">
              <w:rPr>
                <w:bCs/>
                <w:spacing w:val="20"/>
                <w:szCs w:val="24"/>
                <w:lang w:eastAsia="zh-HK"/>
              </w:rPr>
              <w:t>開放</w:t>
            </w:r>
            <w:r>
              <w:rPr>
                <w:bCs/>
                <w:spacing w:val="20"/>
                <w:szCs w:val="24"/>
                <w:lang w:eastAsia="zh-HK"/>
              </w:rPr>
              <w:t>，</w:t>
            </w:r>
            <w:r w:rsidRPr="00141AA8">
              <w:rPr>
                <w:bCs/>
                <w:spacing w:val="20"/>
                <w:szCs w:val="24"/>
                <w:lang w:eastAsia="zh-HK"/>
              </w:rPr>
              <w:t>而農圃的建造工程預期在</w:t>
            </w:r>
            <w:r w:rsidRPr="00141AA8">
              <w:rPr>
                <w:bCs/>
                <w:spacing w:val="20"/>
                <w:szCs w:val="24"/>
                <w:lang w:eastAsia="zh-HK"/>
              </w:rPr>
              <w:t>2020</w:t>
            </w:r>
            <w:r w:rsidRPr="00141AA8">
              <w:rPr>
                <w:bCs/>
                <w:spacing w:val="20"/>
                <w:szCs w:val="24"/>
                <w:lang w:eastAsia="zh-HK"/>
              </w:rPr>
              <w:t>年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五</w:t>
            </w:r>
            <w:r w:rsidRPr="00141AA8">
              <w:rPr>
                <w:bCs/>
                <w:spacing w:val="20"/>
                <w:szCs w:val="24"/>
                <w:lang w:eastAsia="zh-HK"/>
              </w:rPr>
              <w:t>月完成。</w:t>
            </w:r>
          </w:p>
          <w:p w:rsidR="00DE3CA0" w:rsidRPr="00141AA8" w:rsidRDefault="00DE3CA0" w:rsidP="007A72B2">
            <w:pPr>
              <w:adjustRightInd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314B55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5" w:rsidRPr="00141AA8" w:rsidRDefault="00314B55" w:rsidP="00A9186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lastRenderedPageBreak/>
              <w:t>主席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開放議程討論。</w:t>
            </w:r>
          </w:p>
          <w:p w:rsidR="00314B55" w:rsidRPr="00141AA8" w:rsidRDefault="00314B55" w:rsidP="00A91862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314B55" w:rsidRPr="00141AA8" w:rsidTr="005431B9">
        <w:tc>
          <w:tcPr>
            <w:tcW w:w="851" w:type="dxa"/>
          </w:tcPr>
          <w:p w:rsidR="00314B55" w:rsidRPr="00141AA8" w:rsidRDefault="00314B55" w:rsidP="00A91862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314B55" w:rsidRPr="00141AA8" w:rsidRDefault="00314B55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鄭麗琼議員</w:t>
            </w:r>
            <w:r w:rsidRPr="00141AA8">
              <w:rPr>
                <w:bCs/>
                <w:spacing w:val="20"/>
                <w:szCs w:val="24"/>
                <w:lang w:eastAsia="zh-HK"/>
              </w:rPr>
              <w:t>支持</w:t>
            </w:r>
            <w:r w:rsidRPr="00141AA8">
              <w:rPr>
                <w:spacing w:val="20"/>
                <w:szCs w:val="24"/>
                <w:lang w:eastAsia="zh-HK"/>
              </w:rPr>
              <w:t>「捐山窿公園」的</w:t>
            </w:r>
            <w:r w:rsidR="00BD213C">
              <w:rPr>
                <w:rFonts w:hint="eastAsia"/>
                <w:spacing w:val="20"/>
                <w:szCs w:val="24"/>
                <w:lang w:eastAsia="zh-HK"/>
              </w:rPr>
              <w:t>活動計劃</w:t>
            </w:r>
            <w:r w:rsidR="002049A6" w:rsidRPr="00141AA8">
              <w:rPr>
                <w:spacing w:val="20"/>
                <w:szCs w:val="24"/>
                <w:lang w:eastAsia="zh-HK"/>
              </w:rPr>
              <w:t>，並</w:t>
            </w:r>
            <w:r w:rsidR="004A7438" w:rsidRPr="00141AA8">
              <w:rPr>
                <w:spacing w:val="20"/>
                <w:szCs w:val="24"/>
                <w:lang w:eastAsia="zh-HK"/>
              </w:rPr>
              <w:t>希望農圃</w:t>
            </w:r>
            <w:r w:rsidR="00511AE6">
              <w:rPr>
                <w:rFonts w:hint="eastAsia"/>
                <w:spacing w:val="20"/>
                <w:szCs w:val="24"/>
                <w:lang w:eastAsia="zh-HK"/>
              </w:rPr>
              <w:t>營運團體</w:t>
            </w:r>
            <w:r w:rsidR="004A7438" w:rsidRPr="00141AA8">
              <w:rPr>
                <w:spacing w:val="20"/>
                <w:szCs w:val="24"/>
                <w:lang w:eastAsia="zh-HK"/>
              </w:rPr>
              <w:t>能</w:t>
            </w:r>
            <w:r w:rsidRPr="00141AA8">
              <w:rPr>
                <w:spacing w:val="20"/>
                <w:szCs w:val="24"/>
                <w:lang w:eastAsia="zh-HK"/>
              </w:rPr>
              <w:t>教育</w:t>
            </w:r>
            <w:r w:rsidR="004A7438" w:rsidRPr="00141AA8">
              <w:rPr>
                <w:spacing w:val="20"/>
                <w:szCs w:val="24"/>
                <w:lang w:eastAsia="zh-HK"/>
              </w:rPr>
              <w:t>市民有機種植及提供</w:t>
            </w:r>
            <w:r w:rsidR="005718BC">
              <w:rPr>
                <w:bCs/>
                <w:spacing w:val="20"/>
                <w:szCs w:val="24"/>
                <w:lang w:eastAsia="zh-HK"/>
              </w:rPr>
              <w:t>體驗種植等</w:t>
            </w:r>
            <w:r w:rsidR="00C94FEA" w:rsidRPr="00141AA8">
              <w:rPr>
                <w:bCs/>
                <w:spacing w:val="20"/>
                <w:szCs w:val="24"/>
                <w:lang w:eastAsia="zh-HK"/>
              </w:rPr>
              <w:t>課程</w:t>
            </w:r>
            <w:r w:rsidR="004A7438" w:rsidRPr="00141AA8">
              <w:rPr>
                <w:bCs/>
                <w:spacing w:val="20"/>
                <w:szCs w:val="24"/>
                <w:lang w:eastAsia="zh-HK"/>
              </w:rPr>
              <w:t>。</w:t>
            </w:r>
          </w:p>
          <w:p w:rsidR="004A7438" w:rsidRPr="00141AA8" w:rsidRDefault="004A7438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</w:rPr>
            </w:pPr>
          </w:p>
        </w:tc>
      </w:tr>
      <w:tr w:rsidR="004A7438" w:rsidRPr="00141AA8" w:rsidTr="005431B9">
        <w:tc>
          <w:tcPr>
            <w:tcW w:w="851" w:type="dxa"/>
          </w:tcPr>
          <w:p w:rsidR="004A7438" w:rsidRPr="00141AA8" w:rsidRDefault="004A7438" w:rsidP="00A91862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4A7438" w:rsidRPr="00141AA8" w:rsidRDefault="004A7438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葉永成議員</w:t>
            </w:r>
            <w:r w:rsidRPr="00141AA8">
              <w:rPr>
                <w:bCs/>
                <w:spacing w:val="20"/>
                <w:szCs w:val="24"/>
                <w:lang w:eastAsia="zh-HK"/>
              </w:rPr>
              <w:t>詢問溫室於晚間會否開放、農圃設施的新意念及如何處理</w:t>
            </w:r>
            <w:r w:rsidRPr="00141AA8">
              <w:rPr>
                <w:bCs/>
                <w:spacing w:val="20"/>
                <w:szCs w:val="24"/>
                <w:lang w:eastAsia="zh-HK"/>
              </w:rPr>
              <w:t>24</w:t>
            </w:r>
            <w:r w:rsidR="00BD213C">
              <w:rPr>
                <w:bCs/>
                <w:spacing w:val="20"/>
                <w:szCs w:val="24"/>
                <w:lang w:eastAsia="zh-HK"/>
              </w:rPr>
              <w:t>小時的工作安排</w:t>
            </w:r>
            <w:r w:rsidRPr="00141AA8">
              <w:rPr>
                <w:bCs/>
                <w:spacing w:val="20"/>
                <w:szCs w:val="24"/>
                <w:lang w:eastAsia="zh-HK"/>
              </w:rPr>
              <w:t>。</w:t>
            </w:r>
          </w:p>
          <w:p w:rsidR="004A7438" w:rsidRPr="00141AA8" w:rsidRDefault="004A7438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u w:val="single"/>
                <w:lang w:eastAsia="zh-HK"/>
              </w:rPr>
            </w:pPr>
          </w:p>
        </w:tc>
      </w:tr>
      <w:tr w:rsidR="004A7438" w:rsidRPr="00141AA8" w:rsidTr="005431B9">
        <w:tc>
          <w:tcPr>
            <w:tcW w:w="851" w:type="dxa"/>
          </w:tcPr>
          <w:p w:rsidR="004A7438" w:rsidRPr="00141AA8" w:rsidRDefault="004A7438" w:rsidP="00A91862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4A7438" w:rsidRPr="00141AA8" w:rsidRDefault="007736C8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陳財喜議員</w:t>
            </w:r>
            <w:r w:rsidR="00C0563C" w:rsidRPr="00C0563C">
              <w:rPr>
                <w:rFonts w:hint="eastAsia"/>
                <w:bCs/>
                <w:spacing w:val="20"/>
                <w:szCs w:val="24"/>
                <w:lang w:eastAsia="zh-HK"/>
              </w:rPr>
              <w:t>表示知悉農圃使用</w:t>
            </w:r>
            <w:r w:rsidR="00C0563C" w:rsidRPr="00C0563C">
              <w:rPr>
                <w:bCs/>
                <w:spacing w:val="20"/>
                <w:szCs w:val="24"/>
                <w:lang w:eastAsia="zh-HK"/>
              </w:rPr>
              <w:t>太陽能設施，</w:t>
            </w:r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希望</w:t>
            </w:r>
            <w:r w:rsidR="00677E01" w:rsidRPr="00141AA8">
              <w:rPr>
                <w:bCs/>
                <w:spacing w:val="20"/>
                <w:szCs w:val="24"/>
                <w:lang w:eastAsia="zh-HK"/>
              </w:rPr>
              <w:t>農圃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能</w:t>
            </w:r>
            <w:r w:rsidR="00677E01" w:rsidRPr="00141AA8">
              <w:rPr>
                <w:bCs/>
                <w:spacing w:val="20"/>
                <w:szCs w:val="24"/>
                <w:lang w:eastAsia="zh-HK"/>
              </w:rPr>
              <w:t>推</w:t>
            </w:r>
            <w:r w:rsidRPr="00141AA8">
              <w:rPr>
                <w:bCs/>
                <w:spacing w:val="20"/>
                <w:szCs w:val="24"/>
                <w:lang w:eastAsia="zh-HK"/>
              </w:rPr>
              <w:t>廣環保意識，</w:t>
            </w:r>
            <w:r w:rsidR="00BD213C" w:rsidRPr="00BD213C">
              <w:rPr>
                <w:rFonts w:hint="eastAsia"/>
                <w:bCs/>
                <w:spacing w:val="20"/>
                <w:szCs w:val="24"/>
                <w:lang w:eastAsia="zh-HK"/>
              </w:rPr>
              <w:t>亦</w:t>
            </w:r>
            <w:r w:rsidR="00677E01" w:rsidRPr="00141AA8">
              <w:rPr>
                <w:bCs/>
                <w:spacing w:val="20"/>
                <w:szCs w:val="24"/>
                <w:lang w:eastAsia="zh-HK"/>
              </w:rPr>
              <w:t>詢問能否標榜</w:t>
            </w:r>
            <w:r w:rsidR="00CE7E82" w:rsidRPr="00141AA8">
              <w:rPr>
                <w:bCs/>
                <w:spacing w:val="20"/>
                <w:szCs w:val="24"/>
                <w:lang w:eastAsia="zh-HK"/>
              </w:rPr>
              <w:t>農圃</w:t>
            </w:r>
            <w:r w:rsidR="00677E01" w:rsidRPr="00141AA8">
              <w:rPr>
                <w:bCs/>
                <w:spacing w:val="20"/>
                <w:szCs w:val="24"/>
                <w:lang w:eastAsia="zh-HK"/>
              </w:rPr>
              <w:t>為</w:t>
            </w:r>
            <w:r w:rsidRPr="00141AA8">
              <w:rPr>
                <w:bCs/>
                <w:spacing w:val="20"/>
                <w:szCs w:val="24"/>
                <w:lang w:eastAsia="zh-HK"/>
              </w:rPr>
              <w:t>零排放</w:t>
            </w:r>
            <w:r w:rsidR="005718BC">
              <w:rPr>
                <w:bCs/>
                <w:spacing w:val="20"/>
                <w:szCs w:val="24"/>
                <w:lang w:eastAsia="zh-HK"/>
              </w:rPr>
              <w:t>的環保地方。</w:t>
            </w:r>
            <w:r w:rsidR="00511AE6">
              <w:rPr>
                <w:bCs/>
                <w:spacing w:val="20"/>
                <w:szCs w:val="24"/>
                <w:lang w:eastAsia="zh-HK"/>
              </w:rPr>
              <w:t>水池方面，他擔心</w:t>
            </w:r>
            <w:r w:rsidR="00BD213C">
              <w:rPr>
                <w:bCs/>
                <w:spacing w:val="20"/>
                <w:szCs w:val="24"/>
                <w:lang w:eastAsia="zh-HK"/>
              </w:rPr>
              <w:t>蚊蟲</w:t>
            </w:r>
            <w:r w:rsidR="00511AE6">
              <w:rPr>
                <w:bCs/>
                <w:spacing w:val="20"/>
                <w:szCs w:val="24"/>
                <w:lang w:eastAsia="zh-HK"/>
              </w:rPr>
              <w:t>滋生</w:t>
            </w:r>
            <w:r w:rsidR="00BD213C">
              <w:rPr>
                <w:bCs/>
                <w:spacing w:val="20"/>
                <w:szCs w:val="24"/>
                <w:lang w:eastAsia="zh-HK"/>
              </w:rPr>
              <w:t>的情況及詢問有否</w:t>
            </w:r>
            <w:r w:rsidR="00511AE6">
              <w:rPr>
                <w:bCs/>
                <w:spacing w:val="20"/>
                <w:szCs w:val="24"/>
                <w:lang w:eastAsia="zh-HK"/>
              </w:rPr>
              <w:t>去水</w:t>
            </w:r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裝</w:t>
            </w:r>
            <w:r w:rsidR="00677E01" w:rsidRPr="00141AA8">
              <w:rPr>
                <w:bCs/>
                <w:spacing w:val="20"/>
                <w:szCs w:val="24"/>
                <w:lang w:eastAsia="zh-HK"/>
              </w:rPr>
              <w:t>置。</w:t>
            </w:r>
          </w:p>
          <w:p w:rsidR="00677E01" w:rsidRPr="00141AA8" w:rsidRDefault="00677E01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u w:val="single"/>
                <w:lang w:eastAsia="zh-HK"/>
              </w:rPr>
            </w:pPr>
          </w:p>
        </w:tc>
      </w:tr>
      <w:tr w:rsidR="004A7438" w:rsidRPr="00141AA8" w:rsidTr="005431B9">
        <w:tc>
          <w:tcPr>
            <w:tcW w:w="851" w:type="dxa"/>
          </w:tcPr>
          <w:p w:rsidR="004A7438" w:rsidRPr="00141AA8" w:rsidRDefault="004A7438" w:rsidP="00A91862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4A7438" w:rsidRPr="00141AA8" w:rsidRDefault="001E3365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楊學明議員</w:t>
            </w:r>
            <w:r w:rsidR="00511AE6" w:rsidRPr="00511AE6">
              <w:rPr>
                <w:rFonts w:hint="eastAsia"/>
                <w:bCs/>
                <w:spacing w:val="20"/>
                <w:szCs w:val="24"/>
                <w:lang w:eastAsia="zh-HK"/>
              </w:rPr>
              <w:t>反映</w:t>
            </w:r>
            <w:proofErr w:type="gramStart"/>
            <w:r w:rsidR="00511AE6" w:rsidRPr="00511AE6">
              <w:rPr>
                <w:rFonts w:hint="eastAsia"/>
                <w:bCs/>
                <w:spacing w:val="20"/>
                <w:szCs w:val="24"/>
                <w:lang w:eastAsia="zh-HK"/>
              </w:rPr>
              <w:t>巿</w:t>
            </w:r>
            <w:proofErr w:type="gramEnd"/>
            <w:r w:rsidR="00511AE6" w:rsidRPr="00511AE6">
              <w:rPr>
                <w:rFonts w:hint="eastAsia"/>
                <w:bCs/>
                <w:spacing w:val="20"/>
                <w:szCs w:val="24"/>
                <w:lang w:eastAsia="zh-HK"/>
              </w:rPr>
              <w:t>民意見，</w:t>
            </w:r>
            <w:r w:rsidR="00D158FF" w:rsidRPr="00141AA8">
              <w:rPr>
                <w:bCs/>
                <w:spacing w:val="20"/>
                <w:szCs w:val="24"/>
                <w:lang w:eastAsia="zh-HK"/>
              </w:rPr>
              <w:t>希</w:t>
            </w:r>
            <w:r w:rsidRPr="00141AA8">
              <w:rPr>
                <w:bCs/>
                <w:spacing w:val="20"/>
                <w:szCs w:val="24"/>
                <w:lang w:eastAsia="zh-HK"/>
              </w:rPr>
              <w:t>望</w:t>
            </w:r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處方盡快改</w:t>
            </w:r>
            <w:r w:rsidR="00D158FF" w:rsidRPr="00141AA8">
              <w:rPr>
                <w:bCs/>
                <w:spacing w:val="20"/>
                <w:szCs w:val="24"/>
                <w:lang w:eastAsia="zh-HK"/>
              </w:rPr>
              <w:t>善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豐物道海濱</w:t>
            </w:r>
            <w:proofErr w:type="gramEnd"/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休憩</w:t>
            </w:r>
            <w:proofErr w:type="gramStart"/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用地</w:t>
            </w:r>
            <w:r w:rsidR="00BD213C">
              <w:rPr>
                <w:bCs/>
                <w:spacing w:val="20"/>
                <w:szCs w:val="24"/>
                <w:lang w:eastAsia="zh-HK"/>
              </w:rPr>
              <w:t>水街出入口</w:t>
            </w:r>
            <w:proofErr w:type="gramEnd"/>
            <w:r w:rsidR="00BD213C">
              <w:rPr>
                <w:bCs/>
                <w:spacing w:val="20"/>
                <w:szCs w:val="24"/>
                <w:lang w:eastAsia="zh-HK"/>
              </w:rPr>
              <w:t>的行人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路</w:t>
            </w:r>
            <w:r w:rsidR="002049A6" w:rsidRPr="00141AA8">
              <w:rPr>
                <w:bCs/>
                <w:spacing w:val="20"/>
                <w:szCs w:val="24"/>
                <w:lang w:eastAsia="zh-HK"/>
              </w:rPr>
              <w:t>及停車場，</w:t>
            </w:r>
            <w:r w:rsidR="00D158FF" w:rsidRPr="00141AA8">
              <w:rPr>
                <w:bCs/>
                <w:spacing w:val="20"/>
                <w:szCs w:val="24"/>
                <w:lang w:eastAsia="zh-HK"/>
              </w:rPr>
              <w:t>亦建議於</w:t>
            </w:r>
            <w:proofErr w:type="gramStart"/>
            <w:r w:rsidR="00D158FF" w:rsidRPr="00141AA8">
              <w:rPr>
                <w:bCs/>
                <w:spacing w:val="20"/>
                <w:szCs w:val="24"/>
                <w:lang w:eastAsia="zh-HK"/>
              </w:rPr>
              <w:t>電</w:t>
            </w:r>
            <w:r w:rsidR="00CA035D" w:rsidRPr="00141AA8">
              <w:rPr>
                <w:bCs/>
                <w:spacing w:val="20"/>
                <w:szCs w:val="24"/>
                <w:lang w:eastAsia="zh-HK"/>
              </w:rPr>
              <w:t>車</w:t>
            </w:r>
            <w:r w:rsidR="00D158FF" w:rsidRPr="00141AA8">
              <w:rPr>
                <w:bCs/>
                <w:spacing w:val="20"/>
                <w:szCs w:val="24"/>
                <w:lang w:eastAsia="zh-HK"/>
              </w:rPr>
              <w:t>路增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設</w:t>
            </w:r>
            <w:proofErr w:type="gramEnd"/>
            <w:r w:rsidR="00D158FF" w:rsidRPr="00141AA8">
              <w:rPr>
                <w:bCs/>
                <w:spacing w:val="20"/>
                <w:szCs w:val="24"/>
                <w:lang w:eastAsia="zh-HK"/>
              </w:rPr>
              <w:t>標誌</w:t>
            </w:r>
            <w:r w:rsidR="00BD213C">
              <w:rPr>
                <w:bCs/>
                <w:spacing w:val="20"/>
                <w:szCs w:val="24"/>
                <w:lang w:eastAsia="zh-HK"/>
              </w:rPr>
              <w:t>，</w:t>
            </w:r>
            <w:r w:rsidR="00D158FF" w:rsidRPr="00141AA8">
              <w:rPr>
                <w:bCs/>
                <w:spacing w:val="20"/>
                <w:szCs w:val="24"/>
                <w:lang w:eastAsia="zh-HK"/>
              </w:rPr>
              <w:t>指示市民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前往</w:t>
            </w:r>
            <w:r w:rsidR="00BD213C">
              <w:rPr>
                <w:bCs/>
                <w:spacing w:val="20"/>
                <w:szCs w:val="24"/>
                <w:lang w:eastAsia="zh-HK"/>
              </w:rPr>
              <w:t>海濱長廊</w:t>
            </w:r>
            <w:r w:rsidR="00D158FF" w:rsidRPr="00141AA8">
              <w:rPr>
                <w:bCs/>
                <w:spacing w:val="20"/>
                <w:szCs w:val="24"/>
                <w:lang w:eastAsia="zh-HK"/>
              </w:rPr>
              <w:t>。</w:t>
            </w:r>
          </w:p>
          <w:p w:rsidR="001E3365" w:rsidRPr="00141AA8" w:rsidRDefault="001E3365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u w:val="single"/>
                <w:lang w:eastAsia="zh-HK"/>
              </w:rPr>
            </w:pPr>
          </w:p>
        </w:tc>
      </w:tr>
      <w:tr w:rsidR="004A7438" w:rsidRPr="00141AA8" w:rsidTr="005431B9">
        <w:tc>
          <w:tcPr>
            <w:tcW w:w="851" w:type="dxa"/>
          </w:tcPr>
          <w:p w:rsidR="004A7438" w:rsidRPr="00141AA8" w:rsidRDefault="004A7438" w:rsidP="00A91862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4A7438" w:rsidRPr="00C0563C" w:rsidRDefault="00D158FF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楊開永議員</w:t>
            </w:r>
            <w:r w:rsidR="00BD213C">
              <w:rPr>
                <w:bCs/>
                <w:spacing w:val="20"/>
                <w:szCs w:val="24"/>
                <w:lang w:eastAsia="zh-HK"/>
              </w:rPr>
              <w:t>欣賞農圃的環保元素，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亦</w:t>
            </w:r>
            <w:r w:rsidR="00BD213C">
              <w:rPr>
                <w:bCs/>
                <w:spacing w:val="20"/>
                <w:szCs w:val="24"/>
                <w:lang w:eastAsia="zh-HK"/>
              </w:rPr>
              <w:t>建議於</w:t>
            </w:r>
            <w:proofErr w:type="gramStart"/>
            <w:r w:rsidR="00BD213C">
              <w:rPr>
                <w:bCs/>
                <w:spacing w:val="20"/>
                <w:szCs w:val="24"/>
                <w:lang w:eastAsia="zh-HK"/>
              </w:rPr>
              <w:t>工程圍板</w:t>
            </w:r>
            <w:r w:rsidR="00FB2659" w:rsidRPr="00141AA8">
              <w:rPr>
                <w:bCs/>
                <w:spacing w:val="20"/>
                <w:szCs w:val="24"/>
                <w:lang w:eastAsia="zh-HK"/>
              </w:rPr>
              <w:t>貼</w:t>
            </w:r>
            <w:proofErr w:type="gramEnd"/>
            <w:r w:rsidR="00FB2659" w:rsidRPr="00141AA8">
              <w:rPr>
                <w:bCs/>
                <w:spacing w:val="20"/>
                <w:szCs w:val="24"/>
                <w:lang w:eastAsia="zh-HK"/>
              </w:rPr>
              <w:t>上概念圖</w:t>
            </w:r>
            <w:r w:rsidR="002049A6" w:rsidRPr="00141AA8">
              <w:rPr>
                <w:bCs/>
                <w:spacing w:val="20"/>
                <w:szCs w:val="24"/>
                <w:lang w:eastAsia="zh-HK"/>
              </w:rPr>
              <w:t>，</w:t>
            </w:r>
            <w:r w:rsidR="00FB2659" w:rsidRPr="00141AA8">
              <w:rPr>
                <w:bCs/>
                <w:spacing w:val="20"/>
                <w:szCs w:val="24"/>
                <w:lang w:eastAsia="zh-HK"/>
              </w:rPr>
              <w:t>讓市民了解農圃未來發展。</w:t>
            </w:r>
            <w:r w:rsidR="00FB2659" w:rsidRPr="00C0563C">
              <w:rPr>
                <w:bCs/>
                <w:spacing w:val="20"/>
                <w:szCs w:val="24"/>
                <w:lang w:eastAsia="zh-HK"/>
              </w:rPr>
              <w:t>他詢問有關社區參與的內容，並</w:t>
            </w:r>
            <w:r w:rsidR="00C0563C" w:rsidRPr="00C0563C">
              <w:rPr>
                <w:rFonts w:hint="eastAsia"/>
                <w:bCs/>
                <w:spacing w:val="20"/>
                <w:szCs w:val="24"/>
                <w:lang w:eastAsia="zh-HK"/>
              </w:rPr>
              <w:t>預計日後</w:t>
            </w:r>
            <w:r w:rsidR="00FB2659" w:rsidRPr="00C0563C">
              <w:rPr>
                <w:bCs/>
                <w:spacing w:val="20"/>
                <w:szCs w:val="24"/>
                <w:lang w:eastAsia="zh-HK"/>
              </w:rPr>
              <w:t>參與</w:t>
            </w:r>
            <w:r w:rsidR="00C0563C" w:rsidRPr="00C0563C">
              <w:rPr>
                <w:bCs/>
                <w:spacing w:val="20"/>
                <w:szCs w:val="24"/>
                <w:lang w:eastAsia="zh-HK"/>
              </w:rPr>
              <w:t>活動</w:t>
            </w:r>
            <w:r w:rsidR="00C0563C" w:rsidRPr="00C0563C">
              <w:rPr>
                <w:rFonts w:hint="eastAsia"/>
                <w:bCs/>
                <w:spacing w:val="20"/>
                <w:szCs w:val="24"/>
                <w:lang w:eastAsia="zh-HK"/>
              </w:rPr>
              <w:t>的</w:t>
            </w:r>
            <w:r w:rsidR="00FB2659" w:rsidRPr="00C0563C">
              <w:rPr>
                <w:bCs/>
                <w:spacing w:val="20"/>
                <w:szCs w:val="24"/>
                <w:lang w:eastAsia="zh-HK"/>
              </w:rPr>
              <w:t>人數</w:t>
            </w:r>
            <w:proofErr w:type="gramStart"/>
            <w:r w:rsidR="00FB2659" w:rsidRPr="00C0563C">
              <w:rPr>
                <w:bCs/>
                <w:spacing w:val="20"/>
                <w:szCs w:val="24"/>
                <w:lang w:eastAsia="zh-HK"/>
              </w:rPr>
              <w:t>眾多，</w:t>
            </w:r>
            <w:proofErr w:type="gramEnd"/>
            <w:r w:rsidR="005718BC">
              <w:rPr>
                <w:rFonts w:hint="eastAsia"/>
                <w:bCs/>
                <w:spacing w:val="20"/>
                <w:szCs w:val="24"/>
                <w:lang w:eastAsia="zh-HK"/>
              </w:rPr>
              <w:t>希望</w:t>
            </w:r>
            <w:r w:rsidR="00C0563C">
              <w:rPr>
                <w:rFonts w:hint="eastAsia"/>
                <w:bCs/>
                <w:spacing w:val="20"/>
                <w:szCs w:val="24"/>
                <w:lang w:eastAsia="zh-HK"/>
              </w:rPr>
              <w:t>農圃</w:t>
            </w:r>
            <w:r w:rsidR="00C0563C" w:rsidRPr="00C0563C">
              <w:rPr>
                <w:rFonts w:hint="eastAsia"/>
                <w:bCs/>
                <w:spacing w:val="20"/>
                <w:szCs w:val="24"/>
                <w:lang w:eastAsia="zh-HK"/>
              </w:rPr>
              <w:t>營運團體研究方案</w:t>
            </w:r>
            <w:r w:rsidR="002049A6" w:rsidRPr="00C0563C">
              <w:rPr>
                <w:bCs/>
                <w:spacing w:val="20"/>
                <w:szCs w:val="24"/>
                <w:lang w:eastAsia="zh-HK"/>
              </w:rPr>
              <w:t>，</w:t>
            </w:r>
            <w:r w:rsidR="00C0563C" w:rsidRPr="00C0563C">
              <w:rPr>
                <w:rFonts w:hint="eastAsia"/>
                <w:bCs/>
                <w:spacing w:val="20"/>
                <w:szCs w:val="24"/>
                <w:lang w:eastAsia="zh-HK"/>
              </w:rPr>
              <w:t>以滿足</w:t>
            </w:r>
            <w:proofErr w:type="gramStart"/>
            <w:r w:rsidR="00C0563C" w:rsidRPr="00C0563C">
              <w:rPr>
                <w:rFonts w:hint="eastAsia"/>
                <w:bCs/>
                <w:spacing w:val="20"/>
                <w:szCs w:val="24"/>
                <w:lang w:eastAsia="zh-HK"/>
              </w:rPr>
              <w:t>巿</w:t>
            </w:r>
            <w:proofErr w:type="gramEnd"/>
            <w:r w:rsidR="00C0563C" w:rsidRPr="00C0563C">
              <w:rPr>
                <w:rFonts w:hint="eastAsia"/>
                <w:bCs/>
                <w:spacing w:val="20"/>
                <w:szCs w:val="24"/>
                <w:lang w:eastAsia="zh-HK"/>
              </w:rPr>
              <w:t>民的期望。他</w:t>
            </w:r>
            <w:r w:rsidR="00FB2659" w:rsidRPr="00C0563C">
              <w:rPr>
                <w:bCs/>
                <w:spacing w:val="20"/>
                <w:szCs w:val="24"/>
                <w:lang w:eastAsia="zh-HK"/>
              </w:rPr>
              <w:t>亦詢問農圃</w:t>
            </w:r>
            <w:r w:rsidR="00BD213C" w:rsidRPr="00C0563C">
              <w:rPr>
                <w:rFonts w:hint="eastAsia"/>
                <w:bCs/>
                <w:spacing w:val="20"/>
                <w:szCs w:val="24"/>
                <w:lang w:eastAsia="zh-HK"/>
              </w:rPr>
              <w:t>面</w:t>
            </w:r>
            <w:r w:rsidR="00FB2659" w:rsidRPr="00C0563C">
              <w:rPr>
                <w:bCs/>
                <w:spacing w:val="20"/>
                <w:szCs w:val="24"/>
                <w:lang w:eastAsia="zh-HK"/>
              </w:rPr>
              <w:t>向馬路方</w:t>
            </w:r>
            <w:r w:rsidR="00683B58" w:rsidRPr="00C0563C">
              <w:rPr>
                <w:bCs/>
                <w:spacing w:val="20"/>
                <w:szCs w:val="24"/>
                <w:lang w:eastAsia="zh-HK"/>
              </w:rPr>
              <w:t>向</w:t>
            </w:r>
            <w:r w:rsidR="00FB2659" w:rsidRPr="00C0563C">
              <w:rPr>
                <w:bCs/>
                <w:spacing w:val="20"/>
                <w:szCs w:val="24"/>
                <w:lang w:eastAsia="zh-HK"/>
              </w:rPr>
              <w:t>有否設置圍欄。</w:t>
            </w:r>
          </w:p>
          <w:p w:rsidR="00D158FF" w:rsidRPr="00141AA8" w:rsidRDefault="00D158FF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u w:val="single"/>
                <w:lang w:eastAsia="zh-HK"/>
              </w:rPr>
            </w:pPr>
          </w:p>
        </w:tc>
      </w:tr>
      <w:tr w:rsidR="00D158FF" w:rsidRPr="00141AA8" w:rsidTr="005431B9">
        <w:tc>
          <w:tcPr>
            <w:tcW w:w="851" w:type="dxa"/>
          </w:tcPr>
          <w:p w:rsidR="00D158FF" w:rsidRPr="00141AA8" w:rsidRDefault="00D158FF" w:rsidP="00A91862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D158FF" w:rsidRPr="00141AA8" w:rsidRDefault="005753BD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堅尼地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城及石塘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咀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分區委員會主席</w:t>
            </w: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黎惠權先生</w:t>
            </w:r>
            <w:r w:rsidRPr="00141AA8">
              <w:rPr>
                <w:bCs/>
                <w:spacing w:val="20"/>
                <w:szCs w:val="24"/>
                <w:lang w:eastAsia="zh-HK"/>
              </w:rPr>
              <w:t>建議於水池旁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設置</w:t>
            </w:r>
            <w:r w:rsidRPr="00141AA8">
              <w:rPr>
                <w:bCs/>
                <w:spacing w:val="20"/>
                <w:szCs w:val="24"/>
                <w:lang w:eastAsia="zh-HK"/>
              </w:rPr>
              <w:t>燈柱。</w:t>
            </w:r>
          </w:p>
          <w:p w:rsidR="005753BD" w:rsidRPr="00141AA8" w:rsidRDefault="005753BD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u w:val="single"/>
                <w:lang w:eastAsia="zh-HK"/>
              </w:rPr>
            </w:pPr>
          </w:p>
        </w:tc>
      </w:tr>
      <w:tr w:rsidR="00D158FF" w:rsidRPr="00141AA8" w:rsidTr="005431B9">
        <w:tc>
          <w:tcPr>
            <w:tcW w:w="851" w:type="dxa"/>
          </w:tcPr>
          <w:p w:rsidR="00D158FF" w:rsidRPr="00141AA8" w:rsidRDefault="00D158FF" w:rsidP="00A91862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D158FF" w:rsidRPr="00141AA8" w:rsidRDefault="005753BD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lang w:eastAsia="zh-HK"/>
              </w:rPr>
              <w:t>明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愛張莫瑞勤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社區中心城市規劃行動組「社區大使隊」代表</w:t>
            </w: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趙泳超先生</w:t>
            </w:r>
            <w:r w:rsidR="00511AE6">
              <w:rPr>
                <w:bCs/>
                <w:spacing w:val="20"/>
                <w:szCs w:val="24"/>
                <w:lang w:eastAsia="zh-HK"/>
              </w:rPr>
              <w:t>建議於農圃種植更多樹木，</w:t>
            </w:r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方便</w:t>
            </w:r>
            <w:proofErr w:type="gramStart"/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巿</w:t>
            </w:r>
            <w:proofErr w:type="gramEnd"/>
            <w:r w:rsidR="00511AE6">
              <w:rPr>
                <w:rFonts w:hint="eastAsia"/>
                <w:bCs/>
                <w:spacing w:val="20"/>
                <w:szCs w:val="24"/>
                <w:lang w:eastAsia="zh-HK"/>
              </w:rPr>
              <w:t>民遮蔭。</w:t>
            </w:r>
          </w:p>
          <w:p w:rsidR="005753BD" w:rsidRPr="00141AA8" w:rsidRDefault="005753BD" w:rsidP="004A743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u w:val="single"/>
                <w:lang w:eastAsia="zh-HK"/>
              </w:rPr>
            </w:pPr>
          </w:p>
        </w:tc>
      </w:tr>
      <w:tr w:rsidR="005753BD" w:rsidRPr="00141AA8" w:rsidTr="005431B9">
        <w:tc>
          <w:tcPr>
            <w:tcW w:w="9048" w:type="dxa"/>
            <w:gridSpan w:val="2"/>
          </w:tcPr>
          <w:p w:rsidR="005753BD" w:rsidRPr="00141AA8" w:rsidRDefault="005753BD" w:rsidP="00F033E6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感謝</w:t>
            </w:r>
            <w:r w:rsidR="002049A6" w:rsidRPr="00141AA8">
              <w:rPr>
                <w:color w:val="000000"/>
                <w:spacing w:val="20"/>
                <w:szCs w:val="24"/>
                <w:lang w:eastAsia="zh-HK"/>
              </w:rPr>
              <w:t>中西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區</w:t>
            </w:r>
            <w:r w:rsidR="002049A6" w:rsidRPr="00141AA8">
              <w:rPr>
                <w:color w:val="000000"/>
                <w:spacing w:val="20"/>
                <w:szCs w:val="24"/>
                <w:lang w:eastAsia="zh-HK"/>
              </w:rPr>
              <w:t>民政事務處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、</w:t>
            </w:r>
            <w:r w:rsidR="002049A6" w:rsidRPr="00141AA8">
              <w:rPr>
                <w:color w:val="000000"/>
                <w:spacing w:val="20"/>
                <w:szCs w:val="24"/>
                <w:lang w:eastAsia="zh-HK"/>
              </w:rPr>
              <w:t>康樂及文化事務署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、</w:t>
            </w:r>
            <w:r w:rsidR="002049A6" w:rsidRPr="00141AA8">
              <w:rPr>
                <w:color w:val="000000"/>
                <w:spacing w:val="20"/>
                <w:szCs w:val="24"/>
                <w:lang w:eastAsia="zh-HK"/>
              </w:rPr>
              <w:t>其他</w:t>
            </w:r>
            <w:r w:rsidR="00BD213C">
              <w:rPr>
                <w:color w:val="000000"/>
                <w:spacing w:val="20"/>
                <w:szCs w:val="24"/>
                <w:lang w:eastAsia="zh-HK"/>
              </w:rPr>
              <w:t>政府部門及海濱小組的成員推動海濱發展，並</w:t>
            </w:r>
            <w:proofErr w:type="gramStart"/>
            <w:r w:rsidR="00BD213C">
              <w:rPr>
                <w:color w:val="000000"/>
                <w:spacing w:val="20"/>
                <w:szCs w:val="24"/>
                <w:lang w:eastAsia="zh-HK"/>
              </w:rPr>
              <w:t>於今屆區議會</w:t>
            </w:r>
            <w:proofErr w:type="gramEnd"/>
            <w:r w:rsidR="00BD213C">
              <w:rPr>
                <w:color w:val="000000"/>
                <w:spacing w:val="20"/>
                <w:szCs w:val="24"/>
                <w:lang w:eastAsia="zh-HK"/>
              </w:rPr>
              <w:t>展現明顯的成果，</w:t>
            </w:r>
            <w:r w:rsidR="00BD213C">
              <w:rPr>
                <w:rFonts w:hint="eastAsia"/>
                <w:color w:val="000000"/>
                <w:spacing w:val="20"/>
                <w:szCs w:val="24"/>
                <w:lang w:eastAsia="zh-HK"/>
              </w:rPr>
              <w:t>但指</w:t>
            </w:r>
            <w:r w:rsidR="005718BC" w:rsidRPr="00141AA8">
              <w:rPr>
                <w:color w:val="000000"/>
                <w:spacing w:val="20"/>
                <w:szCs w:val="24"/>
                <w:lang w:eastAsia="zh-HK"/>
              </w:rPr>
              <w:t>出入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海濱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的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道路環境及暢達性</w:t>
            </w:r>
            <w:r w:rsidR="00E020DB">
              <w:rPr>
                <w:rFonts w:hint="eastAsia"/>
                <w:color w:val="000000"/>
                <w:spacing w:val="20"/>
                <w:szCs w:val="24"/>
                <w:lang w:eastAsia="zh-HK"/>
              </w:rPr>
              <w:t>仍有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改善</w:t>
            </w:r>
            <w:r w:rsidR="00E020DB">
              <w:rPr>
                <w:rFonts w:hint="eastAsia"/>
                <w:color w:val="000000"/>
                <w:spacing w:val="20"/>
                <w:szCs w:val="24"/>
                <w:lang w:eastAsia="zh-HK"/>
              </w:rPr>
              <w:t>空間</w:t>
            </w:r>
            <w:r w:rsidR="00BD213C">
              <w:rPr>
                <w:rFonts w:hint="eastAsia"/>
                <w:color w:val="000000"/>
                <w:spacing w:val="20"/>
                <w:szCs w:val="24"/>
                <w:lang w:eastAsia="zh-HK"/>
              </w:rPr>
              <w:t>，亦關注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海濱</w:t>
            </w:r>
            <w:r w:rsidR="00BD213C">
              <w:rPr>
                <w:rFonts w:hint="eastAsia"/>
                <w:color w:val="000000"/>
                <w:spacing w:val="20"/>
                <w:szCs w:val="24"/>
                <w:lang w:eastAsia="zh-HK"/>
              </w:rPr>
              <w:t>用地</w:t>
            </w:r>
            <w:r w:rsidR="00E020DB">
              <w:rPr>
                <w:rFonts w:hint="eastAsia"/>
                <w:color w:val="000000"/>
                <w:spacing w:val="20"/>
                <w:szCs w:val="24"/>
                <w:lang w:eastAsia="zh-HK"/>
              </w:rPr>
              <w:t>於夏季及</w:t>
            </w:r>
            <w:r w:rsidR="00F033E6" w:rsidRPr="00141AA8">
              <w:rPr>
                <w:color w:val="000000"/>
                <w:spacing w:val="20"/>
                <w:szCs w:val="24"/>
                <w:lang w:eastAsia="zh-HK"/>
              </w:rPr>
              <w:t>雨季</w:t>
            </w:r>
            <w:r w:rsidR="00E020DB">
              <w:rPr>
                <w:rFonts w:hint="eastAsia"/>
                <w:color w:val="000000"/>
                <w:spacing w:val="20"/>
                <w:szCs w:val="24"/>
                <w:lang w:eastAsia="zh-HK"/>
              </w:rPr>
              <w:t>的</w:t>
            </w:r>
            <w:r w:rsidR="00BD213C">
              <w:rPr>
                <w:rFonts w:hint="eastAsia"/>
                <w:color w:val="000000"/>
                <w:spacing w:val="20"/>
                <w:szCs w:val="24"/>
                <w:lang w:eastAsia="zh-HK"/>
              </w:rPr>
              <w:t>使用率</w:t>
            </w:r>
            <w:r w:rsidR="00F033E6" w:rsidRPr="00141AA8">
              <w:rPr>
                <w:color w:val="000000"/>
                <w:spacing w:val="20"/>
                <w:szCs w:val="24"/>
                <w:lang w:eastAsia="zh-HK"/>
              </w:rPr>
              <w:t>或會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下降，</w:t>
            </w:r>
            <w:r w:rsidR="00BD213C">
              <w:rPr>
                <w:rFonts w:hint="eastAsia"/>
                <w:color w:val="000000"/>
                <w:spacing w:val="20"/>
                <w:szCs w:val="24"/>
                <w:lang w:eastAsia="zh-HK"/>
              </w:rPr>
              <w:t>促請部門</w:t>
            </w:r>
            <w:r w:rsidR="00F033E6" w:rsidRPr="00141AA8">
              <w:rPr>
                <w:color w:val="000000"/>
                <w:spacing w:val="20"/>
                <w:szCs w:val="24"/>
                <w:lang w:eastAsia="zh-HK"/>
              </w:rPr>
              <w:t>考慮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方案</w:t>
            </w:r>
            <w:r w:rsidR="00F033E6" w:rsidRPr="00141AA8">
              <w:rPr>
                <w:color w:val="000000"/>
                <w:spacing w:val="20"/>
                <w:szCs w:val="24"/>
                <w:lang w:eastAsia="zh-HK"/>
              </w:rPr>
              <w:t>及增加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設</w:t>
            </w:r>
            <w:r w:rsidR="00F033E6" w:rsidRPr="00141AA8">
              <w:rPr>
                <w:color w:val="000000"/>
                <w:spacing w:val="20"/>
                <w:szCs w:val="24"/>
                <w:lang w:eastAsia="zh-HK"/>
              </w:rPr>
              <w:t>施</w:t>
            </w:r>
            <w:r w:rsidR="00E020DB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F033E6" w:rsidRPr="00141AA8">
              <w:rPr>
                <w:color w:val="000000"/>
                <w:spacing w:val="20"/>
                <w:szCs w:val="24"/>
                <w:lang w:eastAsia="zh-HK"/>
              </w:rPr>
              <w:t>以確保</w:t>
            </w:r>
            <w:r w:rsidR="00E020DB">
              <w:rPr>
                <w:rFonts w:hint="eastAsia"/>
                <w:color w:val="000000"/>
                <w:spacing w:val="20"/>
                <w:szCs w:val="24"/>
                <w:lang w:eastAsia="zh-HK"/>
              </w:rPr>
              <w:t>順利</w:t>
            </w:r>
            <w:r w:rsidR="00F033E6" w:rsidRPr="00141AA8">
              <w:rPr>
                <w:color w:val="000000"/>
                <w:spacing w:val="20"/>
                <w:szCs w:val="24"/>
                <w:lang w:eastAsia="zh-HK"/>
              </w:rPr>
              <w:t>舉行</w:t>
            </w:r>
            <w:r w:rsidR="00BD213C" w:rsidRPr="00141AA8">
              <w:rPr>
                <w:color w:val="000000"/>
                <w:spacing w:val="20"/>
                <w:szCs w:val="24"/>
                <w:lang w:eastAsia="zh-HK"/>
              </w:rPr>
              <w:t>活動</w:t>
            </w:r>
            <w:r w:rsidR="00F033E6" w:rsidRPr="00141AA8">
              <w:rPr>
                <w:color w:val="000000"/>
                <w:spacing w:val="20"/>
                <w:szCs w:val="24"/>
                <w:lang w:eastAsia="zh-HK"/>
              </w:rPr>
              <w:t>。</w:t>
            </w:r>
          </w:p>
          <w:p w:rsidR="00F033E6" w:rsidRPr="00141AA8" w:rsidRDefault="00F033E6" w:rsidP="00F033E6">
            <w:pPr>
              <w:adjustRightInd/>
              <w:ind w:left="48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5753BD" w:rsidRPr="00141AA8" w:rsidRDefault="00F033E6" w:rsidP="00FC19D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bCs/>
                <w:spacing w:val="20"/>
                <w:szCs w:val="24"/>
                <w:lang w:eastAsia="zh-HK"/>
              </w:rPr>
              <w:t>指</w:t>
            </w:r>
            <w:r w:rsidR="00BD213C" w:rsidRPr="00141AA8">
              <w:rPr>
                <w:bCs/>
                <w:spacing w:val="20"/>
                <w:szCs w:val="24"/>
                <w:lang w:eastAsia="zh-HK"/>
              </w:rPr>
              <w:t>「</w:t>
            </w:r>
            <w:proofErr w:type="gramStart"/>
            <w:r w:rsidR="00BD213C" w:rsidRPr="00141AA8">
              <w:rPr>
                <w:bCs/>
                <w:spacing w:val="20"/>
                <w:szCs w:val="24"/>
                <w:lang w:eastAsia="zh-HK"/>
              </w:rPr>
              <w:t>堅</w:t>
            </w:r>
            <w:r w:rsidR="00BD213C" w:rsidRPr="00141AA8">
              <w:rPr>
                <w:bCs/>
                <w:spacing w:val="20"/>
                <w:szCs w:val="24"/>
                <w:lang w:eastAsia="zh-HK"/>
              </w:rPr>
              <w:t>‧</w:t>
            </w:r>
            <w:proofErr w:type="gramEnd"/>
            <w:r w:rsidR="00BD213C" w:rsidRPr="00141AA8">
              <w:rPr>
                <w:bCs/>
                <w:spacing w:val="20"/>
                <w:szCs w:val="24"/>
                <w:lang w:eastAsia="zh-HK"/>
              </w:rPr>
              <w:t>農圃」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的</w:t>
            </w:r>
            <w:r w:rsidRPr="00141AA8">
              <w:rPr>
                <w:bCs/>
                <w:spacing w:val="20"/>
                <w:szCs w:val="24"/>
                <w:lang w:eastAsia="zh-HK"/>
              </w:rPr>
              <w:t>設計及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有</w:t>
            </w:r>
            <w:r w:rsidRPr="00141AA8">
              <w:rPr>
                <w:bCs/>
                <w:spacing w:val="20"/>
                <w:szCs w:val="24"/>
                <w:lang w:eastAsia="zh-HK"/>
              </w:rPr>
              <w:t>九成設施</w:t>
            </w:r>
            <w:r w:rsidRPr="00141AA8">
              <w:rPr>
                <w:bCs/>
                <w:spacing w:val="20"/>
                <w:szCs w:val="24"/>
                <w:lang w:eastAsia="zh-HK"/>
              </w:rPr>
              <w:t>24</w:t>
            </w:r>
            <w:r w:rsidRPr="00141AA8">
              <w:rPr>
                <w:bCs/>
                <w:spacing w:val="20"/>
                <w:szCs w:val="24"/>
                <w:lang w:eastAsia="zh-HK"/>
              </w:rPr>
              <w:t>小時開放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是</w:t>
            </w:r>
            <w:r w:rsidR="00BD213C">
              <w:rPr>
                <w:bCs/>
                <w:spacing w:val="20"/>
                <w:szCs w:val="24"/>
                <w:lang w:eastAsia="zh-HK"/>
              </w:rPr>
              <w:t>超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乎</w:t>
            </w:r>
            <w:r w:rsidRPr="00141AA8">
              <w:rPr>
                <w:bCs/>
                <w:spacing w:val="20"/>
                <w:szCs w:val="24"/>
                <w:lang w:eastAsia="zh-HK"/>
              </w:rPr>
              <w:t>預期</w:t>
            </w:r>
            <w:r w:rsidR="00BD213C">
              <w:rPr>
                <w:bCs/>
                <w:spacing w:val="20"/>
                <w:szCs w:val="24"/>
                <w:lang w:eastAsia="zh-HK"/>
              </w:rPr>
              <w:t>，</w:t>
            </w:r>
            <w:r w:rsidRPr="00141AA8">
              <w:rPr>
                <w:bCs/>
                <w:spacing w:val="20"/>
                <w:szCs w:val="24"/>
                <w:lang w:eastAsia="zh-HK"/>
              </w:rPr>
              <w:t>但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關注</w:t>
            </w:r>
            <w:r w:rsidR="00E020DB">
              <w:rPr>
                <w:rFonts w:hint="eastAsia"/>
                <w:bCs/>
                <w:spacing w:val="20"/>
                <w:szCs w:val="24"/>
                <w:lang w:eastAsia="zh-HK"/>
              </w:rPr>
              <w:t>人</w:t>
            </w:r>
            <w:r w:rsidR="00BD213C">
              <w:rPr>
                <w:bCs/>
                <w:spacing w:val="20"/>
                <w:szCs w:val="24"/>
                <w:lang w:eastAsia="zh-HK"/>
              </w:rPr>
              <w:t>手管理及噪音</w:t>
            </w:r>
            <w:r w:rsidRPr="00141AA8">
              <w:rPr>
                <w:bCs/>
                <w:spacing w:val="20"/>
                <w:szCs w:val="24"/>
                <w:lang w:eastAsia="zh-HK"/>
              </w:rPr>
              <w:t>問題。他希望</w:t>
            </w:r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有</w:t>
            </w:r>
            <w:r w:rsidR="00BD213C">
              <w:rPr>
                <w:bCs/>
                <w:spacing w:val="20"/>
                <w:szCs w:val="24"/>
                <w:lang w:eastAsia="zh-HK"/>
              </w:rPr>
              <w:t>更多</w:t>
            </w:r>
            <w:r w:rsidRPr="00141AA8">
              <w:rPr>
                <w:bCs/>
                <w:spacing w:val="20"/>
                <w:szCs w:val="24"/>
                <w:lang w:eastAsia="zh-HK"/>
              </w:rPr>
              <w:t>居民、學校、業主</w:t>
            </w:r>
            <w:proofErr w:type="gramStart"/>
            <w:r w:rsidR="00BD213C">
              <w:rPr>
                <w:rFonts w:hint="eastAsia"/>
                <w:bCs/>
                <w:spacing w:val="20"/>
                <w:szCs w:val="24"/>
                <w:lang w:eastAsia="zh-HK"/>
              </w:rPr>
              <w:t>立案</w:t>
            </w:r>
            <w:r w:rsidRPr="00141AA8">
              <w:rPr>
                <w:bCs/>
                <w:spacing w:val="20"/>
                <w:szCs w:val="24"/>
                <w:lang w:eastAsia="zh-HK"/>
              </w:rPr>
              <w:t>法團等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參與</w:t>
            </w:r>
            <w:r w:rsidR="0054504B" w:rsidRPr="00141AA8">
              <w:rPr>
                <w:bCs/>
                <w:spacing w:val="20"/>
                <w:szCs w:val="24"/>
                <w:lang w:eastAsia="zh-HK"/>
              </w:rPr>
              <w:t>農圃</w:t>
            </w:r>
            <w:r w:rsidR="0054504B">
              <w:rPr>
                <w:rFonts w:hint="eastAsia"/>
                <w:bCs/>
                <w:spacing w:val="20"/>
                <w:szCs w:val="24"/>
                <w:lang w:eastAsia="zh-HK"/>
              </w:rPr>
              <w:t>的活動</w:t>
            </w:r>
            <w:r w:rsidRPr="00141AA8">
              <w:rPr>
                <w:bCs/>
                <w:spacing w:val="20"/>
                <w:szCs w:val="24"/>
                <w:lang w:eastAsia="zh-HK"/>
              </w:rPr>
              <w:t>，</w:t>
            </w:r>
            <w:r w:rsidR="005718BC">
              <w:rPr>
                <w:rFonts w:hint="eastAsia"/>
                <w:bCs/>
                <w:spacing w:val="20"/>
                <w:szCs w:val="24"/>
                <w:lang w:eastAsia="zh-HK"/>
              </w:rPr>
              <w:t>以便</w:t>
            </w:r>
            <w:r w:rsidR="0054504B">
              <w:rPr>
                <w:rFonts w:hint="eastAsia"/>
                <w:bCs/>
                <w:spacing w:val="20"/>
                <w:szCs w:val="24"/>
                <w:lang w:eastAsia="zh-HK"/>
              </w:rPr>
              <w:t>於</w:t>
            </w:r>
            <w:r w:rsidRPr="00141AA8">
              <w:rPr>
                <w:bCs/>
                <w:spacing w:val="20"/>
                <w:szCs w:val="24"/>
                <w:lang w:eastAsia="zh-HK"/>
              </w:rPr>
              <w:t>區內推動環保及綠色文化。他</w:t>
            </w:r>
            <w:r w:rsidR="0054504B">
              <w:rPr>
                <w:bCs/>
                <w:spacing w:val="20"/>
                <w:szCs w:val="24"/>
                <w:lang w:eastAsia="zh-HK"/>
              </w:rPr>
              <w:t>詢問農圃</w:t>
            </w:r>
            <w:proofErr w:type="gramStart"/>
            <w:r w:rsidR="0054504B">
              <w:rPr>
                <w:bCs/>
                <w:spacing w:val="20"/>
                <w:szCs w:val="24"/>
                <w:lang w:eastAsia="zh-HK"/>
              </w:rPr>
              <w:t>會否</w:t>
            </w:r>
            <w:r w:rsidR="0054504B" w:rsidRPr="00141AA8">
              <w:rPr>
                <w:bCs/>
                <w:spacing w:val="20"/>
                <w:szCs w:val="24"/>
                <w:lang w:eastAsia="zh-HK"/>
              </w:rPr>
              <w:t>分階</w:t>
            </w:r>
            <w:r w:rsidR="0054504B" w:rsidRPr="00141AA8">
              <w:rPr>
                <w:bCs/>
                <w:spacing w:val="20"/>
                <w:szCs w:val="24"/>
                <w:lang w:eastAsia="zh-HK"/>
              </w:rPr>
              <w:lastRenderedPageBreak/>
              <w:t>段</w:t>
            </w:r>
            <w:proofErr w:type="gramEnd"/>
            <w:r w:rsidR="0054504B" w:rsidRPr="00141AA8">
              <w:rPr>
                <w:bCs/>
                <w:spacing w:val="20"/>
                <w:szCs w:val="24"/>
                <w:lang w:eastAsia="zh-HK"/>
              </w:rPr>
              <w:t>開放</w:t>
            </w:r>
            <w:r w:rsidRPr="00141AA8">
              <w:rPr>
                <w:bCs/>
                <w:spacing w:val="20"/>
                <w:szCs w:val="24"/>
                <w:lang w:eastAsia="zh-HK"/>
              </w:rPr>
              <w:t>落成的設施。</w:t>
            </w:r>
          </w:p>
          <w:p w:rsidR="005753BD" w:rsidRPr="00141AA8" w:rsidRDefault="005753BD" w:rsidP="00F033E6">
            <w:pPr>
              <w:adjustRightInd/>
              <w:jc w:val="both"/>
              <w:textAlignment w:val="auto"/>
              <w:rPr>
                <w:bCs/>
                <w:spacing w:val="20"/>
                <w:szCs w:val="24"/>
              </w:rPr>
            </w:pPr>
          </w:p>
        </w:tc>
      </w:tr>
      <w:tr w:rsidR="00FC19D5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3E" w:rsidRPr="00C0563C" w:rsidRDefault="009C5E55" w:rsidP="00C0563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lastRenderedPageBreak/>
              <w:t>何專員</w:t>
            </w:r>
            <w:r w:rsidR="00812FE6" w:rsidRPr="00141AA8">
              <w:rPr>
                <w:color w:val="000000"/>
                <w:spacing w:val="20"/>
                <w:szCs w:val="24"/>
                <w:lang w:eastAsia="zh-HK"/>
              </w:rPr>
              <w:t>表示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處方亦關注</w:t>
            </w:r>
            <w:r w:rsidR="00D46926" w:rsidRPr="00141AA8">
              <w:rPr>
                <w:color w:val="000000"/>
                <w:spacing w:val="20"/>
                <w:szCs w:val="24"/>
                <w:lang w:eastAsia="zh-HK"/>
              </w:rPr>
              <w:t>美化海濱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的</w:t>
            </w:r>
            <w:r w:rsidR="0054504B">
              <w:rPr>
                <w:color w:val="000000"/>
                <w:spacing w:val="20"/>
                <w:szCs w:val="24"/>
                <w:lang w:eastAsia="zh-HK"/>
              </w:rPr>
              <w:t>硬件及軟件</w:t>
            </w:r>
            <w:r w:rsidR="00D46926" w:rsidRPr="00141AA8">
              <w:rPr>
                <w:color w:val="000000"/>
                <w:spacing w:val="20"/>
                <w:szCs w:val="24"/>
                <w:lang w:eastAsia="zh-HK"/>
              </w:rPr>
              <w:t>配套，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並指除了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八</w:t>
            </w:r>
            <w:r w:rsidR="00D46926" w:rsidRPr="00141AA8">
              <w:rPr>
                <w:color w:val="000000"/>
                <w:spacing w:val="20"/>
                <w:szCs w:val="24"/>
                <w:lang w:eastAsia="zh-HK"/>
              </w:rPr>
              <w:t>月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的</w:t>
            </w:r>
            <w:r w:rsidR="00D46926" w:rsidRPr="00141AA8">
              <w:rPr>
                <w:color w:val="000000"/>
                <w:spacing w:val="20"/>
                <w:szCs w:val="24"/>
                <w:lang w:eastAsia="zh-HK"/>
              </w:rPr>
              <w:t>活動，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亦計劃與</w:t>
            </w:r>
            <w:r w:rsidR="002049A6" w:rsidRPr="00141AA8">
              <w:rPr>
                <w:color w:val="000000"/>
                <w:spacing w:val="20"/>
                <w:szCs w:val="24"/>
                <w:lang w:eastAsia="zh-HK"/>
              </w:rPr>
              <w:t>不同機構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每逢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假日在公園舉辦活動</w:t>
            </w:r>
            <w:r w:rsidR="002049A6" w:rsidRPr="00141AA8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54504B">
              <w:rPr>
                <w:color w:val="000000"/>
                <w:spacing w:val="20"/>
                <w:szCs w:val="24"/>
                <w:lang w:eastAsia="zh-HK"/>
              </w:rPr>
              <w:t>並希望公園成為</w:t>
            </w:r>
            <w:r w:rsidR="00D46926" w:rsidRPr="00141AA8">
              <w:rPr>
                <w:color w:val="000000"/>
                <w:spacing w:val="20"/>
                <w:szCs w:val="24"/>
                <w:lang w:eastAsia="zh-HK"/>
              </w:rPr>
              <w:t>中西區的教育及活動平台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。</w:t>
            </w:r>
            <w:r w:rsidR="00D978FB" w:rsidRPr="00141AA8">
              <w:rPr>
                <w:color w:val="000000"/>
                <w:spacing w:val="20"/>
                <w:szCs w:val="24"/>
                <w:lang w:eastAsia="zh-HK"/>
              </w:rPr>
              <w:t>她期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望爭取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更多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區議會資源</w:t>
            </w:r>
            <w:r w:rsidR="0054504B">
              <w:rPr>
                <w:color w:val="000000"/>
                <w:spacing w:val="20"/>
                <w:szCs w:val="24"/>
                <w:lang w:eastAsia="zh-HK"/>
              </w:rPr>
              <w:t>，舉辦恆常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節目</w:t>
            </w:r>
            <w:r w:rsidR="0054504B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讓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居民</w:t>
            </w:r>
            <w:r w:rsidR="00C0563C" w:rsidRPr="00C0563C">
              <w:rPr>
                <w:rFonts w:hint="eastAsia"/>
                <w:spacing w:val="20"/>
                <w:szCs w:val="24"/>
                <w:lang w:eastAsia="zh-HK"/>
              </w:rPr>
              <w:t>習</w:t>
            </w:r>
            <w:r w:rsidRPr="00C0563C">
              <w:rPr>
                <w:spacing w:val="20"/>
                <w:szCs w:val="24"/>
                <w:lang w:eastAsia="zh-HK"/>
              </w:rPr>
              <w:t>慣於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公園參與活動</w:t>
            </w:r>
            <w:r w:rsidR="00D46926" w:rsidRPr="00141AA8">
              <w:rPr>
                <w:color w:val="000000"/>
                <w:spacing w:val="20"/>
                <w:szCs w:val="24"/>
                <w:lang w:eastAsia="zh-HK"/>
              </w:rPr>
              <w:t>。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就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增加設施方面，她</w:t>
            </w:r>
            <w:r w:rsidR="002049A6" w:rsidRPr="00141AA8">
              <w:rPr>
                <w:color w:val="000000"/>
                <w:spacing w:val="20"/>
                <w:szCs w:val="24"/>
                <w:lang w:eastAsia="zh-HK"/>
              </w:rPr>
              <w:t>指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正</w:t>
            </w:r>
            <w:r w:rsidR="0054504B">
              <w:rPr>
                <w:rFonts w:hint="eastAsia"/>
                <w:color w:val="000000"/>
                <w:spacing w:val="20"/>
                <w:szCs w:val="24"/>
                <w:lang w:eastAsia="zh-HK"/>
              </w:rPr>
              <w:t>物色</w:t>
            </w:r>
            <w:r w:rsidR="00D46926" w:rsidRPr="00141AA8">
              <w:rPr>
                <w:color w:val="000000"/>
                <w:spacing w:val="20"/>
                <w:szCs w:val="24"/>
                <w:lang w:eastAsia="zh-HK"/>
              </w:rPr>
              <w:t>設計師</w:t>
            </w:r>
            <w:r w:rsidR="0054504B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研究使用</w:t>
            </w:r>
            <w:r w:rsidR="0052342A">
              <w:rPr>
                <w:color w:val="000000"/>
                <w:spacing w:val="20"/>
                <w:szCs w:val="24"/>
                <w:lang w:eastAsia="zh-HK"/>
              </w:rPr>
              <w:t>地區小型工程</w:t>
            </w:r>
            <w:r w:rsidR="0052342A" w:rsidRPr="00141AA8">
              <w:rPr>
                <w:color w:val="000000"/>
                <w:spacing w:val="20"/>
                <w:szCs w:val="24"/>
                <w:lang w:eastAsia="zh-HK"/>
              </w:rPr>
              <w:t>撥款</w:t>
            </w:r>
            <w:r w:rsidR="0052342A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54504B" w:rsidRP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以</w:t>
            </w:r>
            <w:r w:rsidR="0054504B" w:rsidRPr="0052342A">
              <w:rPr>
                <w:color w:val="000000"/>
                <w:spacing w:val="20"/>
                <w:szCs w:val="24"/>
                <w:lang w:eastAsia="zh-HK"/>
              </w:rPr>
              <w:t>低成本興建伸縮式</w:t>
            </w:r>
            <w:proofErr w:type="gramStart"/>
            <w:r w:rsidR="002E71C2" w:rsidRPr="0052342A">
              <w:rPr>
                <w:color w:val="000000"/>
                <w:spacing w:val="20"/>
                <w:szCs w:val="24"/>
                <w:lang w:eastAsia="zh-HK"/>
              </w:rPr>
              <w:t>簷篷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及舞台</w:t>
            </w:r>
            <w:proofErr w:type="gramEnd"/>
            <w:r w:rsidR="002049A6" w:rsidRPr="0052342A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例</w:t>
            </w:r>
            <w:r w:rsidR="0054504B" w:rsidRP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如</w:t>
            </w:r>
            <w:r w:rsidR="0054504B" w:rsidRPr="0052342A">
              <w:rPr>
                <w:color w:val="000000"/>
                <w:spacing w:val="20"/>
                <w:szCs w:val="24"/>
                <w:lang w:eastAsia="zh-HK"/>
              </w:rPr>
              <w:t>參考新加坡的吹氣舞台設計，</w:t>
            </w:r>
            <w:r w:rsidR="002049A6" w:rsidRPr="0052342A">
              <w:rPr>
                <w:color w:val="000000"/>
                <w:spacing w:val="20"/>
                <w:szCs w:val="24"/>
                <w:lang w:eastAsia="zh-HK"/>
              </w:rPr>
              <w:t>讓</w:t>
            </w:r>
            <w:r w:rsidR="0054504B" w:rsidRPr="0052342A">
              <w:rPr>
                <w:color w:val="000000"/>
                <w:spacing w:val="20"/>
                <w:szCs w:val="24"/>
                <w:lang w:eastAsia="zh-HK"/>
              </w:rPr>
              <w:t>活動</w:t>
            </w:r>
            <w:r w:rsidR="002E71C2" w:rsidRPr="0052342A">
              <w:rPr>
                <w:color w:val="000000"/>
                <w:spacing w:val="20"/>
                <w:szCs w:val="24"/>
                <w:lang w:eastAsia="zh-HK"/>
              </w:rPr>
              <w:t>主辦機構能</w:t>
            </w:r>
            <w:r w:rsidR="0054504B" w:rsidRP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節省搭</w:t>
            </w:r>
            <w:r w:rsidR="002E71C2" w:rsidRPr="0052342A">
              <w:rPr>
                <w:color w:val="000000"/>
                <w:spacing w:val="20"/>
                <w:szCs w:val="24"/>
                <w:lang w:eastAsia="zh-HK"/>
              </w:rPr>
              <w:t>建舞台</w:t>
            </w:r>
            <w:r w:rsidR="0054504B" w:rsidRP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的費用</w:t>
            </w:r>
            <w:r w:rsidR="002049A6" w:rsidRPr="0052342A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54504B" w:rsidRPr="0052342A">
              <w:rPr>
                <w:color w:val="000000"/>
                <w:spacing w:val="20"/>
                <w:szCs w:val="24"/>
                <w:lang w:eastAsia="zh-HK"/>
              </w:rPr>
              <w:t>提升成本效益及提倡環保</w:t>
            </w:r>
            <w:r w:rsidR="002E71C2" w:rsidRPr="0052342A">
              <w:rPr>
                <w:color w:val="000000"/>
                <w:spacing w:val="20"/>
                <w:szCs w:val="24"/>
                <w:lang w:eastAsia="zh-HK"/>
              </w:rPr>
              <w:t>。</w:t>
            </w:r>
            <w:proofErr w:type="gramStart"/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此外，</w:t>
            </w:r>
            <w:proofErr w:type="gramEnd"/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她表示在海濱設置貨櫃</w:t>
            </w:r>
            <w:r w:rsidR="005718BC">
              <w:rPr>
                <w:color w:val="000000"/>
                <w:spacing w:val="20"/>
                <w:szCs w:val="24"/>
                <w:lang w:eastAsia="zh-HK"/>
              </w:rPr>
              <w:t>可</w:t>
            </w:r>
            <w:r w:rsid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讓</w:t>
            </w:r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居民休憩及</w:t>
            </w:r>
            <w:r w:rsid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在室內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參與</w:t>
            </w:r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活動，日後亦</w:t>
            </w:r>
            <w:proofErr w:type="gramStart"/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會補種樹木</w:t>
            </w:r>
            <w:proofErr w:type="gramEnd"/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。</w:t>
            </w:r>
            <w:proofErr w:type="gramStart"/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她</w:t>
            </w:r>
            <w:r w:rsidR="0052342A" w:rsidRP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續</w:t>
            </w:r>
            <w:r w:rsidR="002049A6" w:rsidRPr="0052342A">
              <w:rPr>
                <w:color w:val="000000"/>
                <w:spacing w:val="20"/>
                <w:szCs w:val="24"/>
                <w:lang w:eastAsia="zh-HK"/>
              </w:rPr>
              <w:t>指會</w:t>
            </w:r>
            <w:proofErr w:type="gramEnd"/>
            <w:r w:rsidR="002049A6" w:rsidRPr="0052342A">
              <w:rPr>
                <w:color w:val="000000"/>
                <w:spacing w:val="20"/>
                <w:szCs w:val="24"/>
                <w:lang w:eastAsia="zh-HK"/>
              </w:rPr>
              <w:t>與運輸署商</w:t>
            </w:r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討</w:t>
            </w:r>
            <w:proofErr w:type="gramStart"/>
            <w:r w:rsidR="001B1C69">
              <w:rPr>
                <w:color w:val="000000"/>
                <w:spacing w:val="20"/>
                <w:szCs w:val="24"/>
                <w:lang w:eastAsia="zh-HK"/>
              </w:rPr>
              <w:t>改善</w:t>
            </w:r>
            <w:r w:rsidR="002049A6" w:rsidRPr="0052342A">
              <w:rPr>
                <w:color w:val="000000"/>
                <w:spacing w:val="20"/>
                <w:szCs w:val="24"/>
                <w:lang w:eastAsia="zh-HK"/>
              </w:rPr>
              <w:t>水街一帶</w:t>
            </w:r>
            <w:proofErr w:type="gramEnd"/>
            <w:r w:rsidR="002049A6" w:rsidRPr="0052342A">
              <w:rPr>
                <w:color w:val="000000"/>
                <w:spacing w:val="20"/>
                <w:szCs w:val="24"/>
                <w:lang w:eastAsia="zh-HK"/>
              </w:rPr>
              <w:t>的交通設施</w:t>
            </w:r>
            <w:r w:rsidR="0052342A" w:rsidRPr="0052342A">
              <w:rPr>
                <w:color w:val="000000"/>
                <w:spacing w:val="20"/>
                <w:szCs w:val="24"/>
                <w:lang w:eastAsia="zh-HK"/>
              </w:rPr>
              <w:t>，包括在橋</w:t>
            </w:r>
            <w:r w:rsidR="00C0563C">
              <w:rPr>
                <w:rFonts w:hint="eastAsia"/>
                <w:color w:val="000000"/>
                <w:spacing w:val="20"/>
                <w:szCs w:val="24"/>
                <w:lang w:eastAsia="zh-HK"/>
              </w:rPr>
              <w:t>下</w:t>
            </w:r>
            <w:r w:rsidR="0052342A" w:rsidRP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加設</w:t>
            </w:r>
            <w:r w:rsidR="00E020DB" w:rsidRPr="0052342A">
              <w:rPr>
                <w:color w:val="000000"/>
                <w:spacing w:val="20"/>
                <w:szCs w:val="24"/>
                <w:lang w:eastAsia="zh-HK"/>
              </w:rPr>
              <w:t>海濱</w:t>
            </w:r>
            <w:r w:rsidR="001B1C69" w:rsidRPr="001B1C69">
              <w:rPr>
                <w:rFonts w:hint="eastAsia"/>
                <w:spacing w:val="20"/>
                <w:szCs w:val="24"/>
                <w:lang w:eastAsia="zh-HK"/>
              </w:rPr>
              <w:t>圖案的</w:t>
            </w:r>
            <w:r w:rsidR="00E020DB" w:rsidRPr="001B1C69">
              <w:rPr>
                <w:rFonts w:hint="eastAsia"/>
                <w:spacing w:val="20"/>
                <w:szCs w:val="24"/>
                <w:lang w:eastAsia="zh-HK"/>
              </w:rPr>
              <w:t>地</w:t>
            </w:r>
            <w:r w:rsidR="00652E5E" w:rsidRPr="001B1C69">
              <w:rPr>
                <w:spacing w:val="20"/>
                <w:szCs w:val="24"/>
                <w:lang w:eastAsia="zh-HK"/>
              </w:rPr>
              <w:t>標式路牌</w:t>
            </w:r>
            <w:r w:rsidR="0086129C" w:rsidRPr="0052342A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52342A" w:rsidRPr="0052342A">
              <w:rPr>
                <w:color w:val="000000"/>
                <w:spacing w:val="20"/>
                <w:szCs w:val="24"/>
                <w:lang w:eastAsia="zh-HK"/>
              </w:rPr>
              <w:t>取代原</w:t>
            </w:r>
            <w:r w:rsidR="0052342A" w:rsidRPr="0052342A">
              <w:rPr>
                <w:rFonts w:hint="eastAsia"/>
                <w:color w:val="000000"/>
                <w:spacing w:val="20"/>
                <w:szCs w:val="24"/>
                <w:lang w:eastAsia="zh-HK"/>
              </w:rPr>
              <w:t>有</w:t>
            </w:r>
            <w:r w:rsidR="00652E5E" w:rsidRPr="0052342A">
              <w:rPr>
                <w:color w:val="000000"/>
                <w:spacing w:val="20"/>
                <w:szCs w:val="24"/>
                <w:lang w:eastAsia="zh-HK"/>
              </w:rPr>
              <w:t>的大型路牌</w:t>
            </w:r>
            <w:r w:rsidR="00C0563C">
              <w:rPr>
                <w:color w:val="000000"/>
                <w:spacing w:val="20"/>
                <w:szCs w:val="24"/>
                <w:lang w:eastAsia="zh-HK"/>
              </w:rPr>
              <w:t>；</w:t>
            </w:r>
            <w:r w:rsidR="00C0563C" w:rsidRPr="00C0563C">
              <w:rPr>
                <w:spacing w:val="20"/>
                <w:szCs w:val="24"/>
                <w:lang w:eastAsia="zh-HK"/>
              </w:rPr>
              <w:t>她表示若</w:t>
            </w:r>
            <w:r w:rsidR="00C0563C" w:rsidRPr="00C0563C">
              <w:rPr>
                <w:rFonts w:hint="eastAsia"/>
                <w:spacing w:val="20"/>
                <w:szCs w:val="24"/>
                <w:lang w:eastAsia="zh-HK"/>
              </w:rPr>
              <w:t>組員</w:t>
            </w:r>
            <w:r w:rsidR="00C0563C" w:rsidRPr="00C0563C">
              <w:rPr>
                <w:spacing w:val="20"/>
                <w:szCs w:val="24"/>
                <w:lang w:eastAsia="zh-HK"/>
              </w:rPr>
              <w:t>同意，會與部門商討</w:t>
            </w:r>
            <w:r w:rsidR="00C0563C" w:rsidRPr="00C0563C">
              <w:rPr>
                <w:rFonts w:hint="eastAsia"/>
                <w:spacing w:val="20"/>
                <w:szCs w:val="24"/>
                <w:lang w:eastAsia="zh-HK"/>
              </w:rPr>
              <w:t>在該</w:t>
            </w:r>
            <w:r w:rsidR="001B1C69">
              <w:rPr>
                <w:rFonts w:hint="eastAsia"/>
                <w:spacing w:val="20"/>
                <w:szCs w:val="24"/>
                <w:lang w:eastAsia="zh-HK"/>
              </w:rPr>
              <w:t>處</w:t>
            </w:r>
            <w:r w:rsidR="00C0563C" w:rsidRPr="00C0563C">
              <w:rPr>
                <w:rFonts w:hint="eastAsia"/>
                <w:spacing w:val="20"/>
                <w:szCs w:val="24"/>
                <w:lang w:eastAsia="zh-HK"/>
              </w:rPr>
              <w:t>路面</w:t>
            </w:r>
            <w:r w:rsidR="00652E5E" w:rsidRPr="00C0563C">
              <w:rPr>
                <w:spacing w:val="20"/>
                <w:szCs w:val="24"/>
                <w:lang w:eastAsia="zh-HK"/>
              </w:rPr>
              <w:t>畫上圖案</w:t>
            </w:r>
            <w:r w:rsidR="0086129C" w:rsidRPr="00C0563C">
              <w:rPr>
                <w:spacing w:val="20"/>
                <w:szCs w:val="24"/>
                <w:lang w:eastAsia="zh-HK"/>
              </w:rPr>
              <w:t>，</w:t>
            </w:r>
            <w:r w:rsidR="00652E5E" w:rsidRPr="00C0563C">
              <w:rPr>
                <w:spacing w:val="20"/>
                <w:szCs w:val="24"/>
                <w:lang w:eastAsia="zh-HK"/>
              </w:rPr>
              <w:t>指示居民前往海濱</w:t>
            </w:r>
            <w:r w:rsidR="0052342A" w:rsidRPr="00C0563C">
              <w:rPr>
                <w:spacing w:val="20"/>
                <w:szCs w:val="24"/>
                <w:lang w:eastAsia="zh-HK"/>
              </w:rPr>
              <w:t>，</w:t>
            </w:r>
            <w:r w:rsidR="00C0563C" w:rsidRPr="00C0563C">
              <w:rPr>
                <w:spacing w:val="20"/>
                <w:szCs w:val="24"/>
                <w:lang w:eastAsia="zh-HK"/>
              </w:rPr>
              <w:t>增加暢達性，</w:t>
            </w:r>
            <w:r w:rsidR="00C0563C" w:rsidRPr="00C0563C">
              <w:rPr>
                <w:rFonts w:hint="eastAsia"/>
                <w:spacing w:val="20"/>
                <w:szCs w:val="24"/>
                <w:lang w:eastAsia="zh-HK"/>
              </w:rPr>
              <w:t>稍後亦會與組</w:t>
            </w:r>
            <w:r w:rsidR="0086129C" w:rsidRPr="00C0563C">
              <w:rPr>
                <w:spacing w:val="20"/>
                <w:szCs w:val="24"/>
                <w:lang w:eastAsia="zh-HK"/>
              </w:rPr>
              <w:t>員實地視察。</w:t>
            </w:r>
            <w:r w:rsidR="00652E5E" w:rsidRPr="00C0563C">
              <w:rPr>
                <w:spacing w:val="20"/>
                <w:szCs w:val="24"/>
                <w:lang w:eastAsia="zh-HK"/>
              </w:rPr>
              <w:t>她</w:t>
            </w:r>
            <w:r w:rsidR="0086129C" w:rsidRPr="00C0563C">
              <w:rPr>
                <w:spacing w:val="20"/>
                <w:szCs w:val="24"/>
                <w:lang w:eastAsia="zh-HK"/>
              </w:rPr>
              <w:t>補充</w:t>
            </w:r>
            <w:r w:rsidR="0052342A" w:rsidRPr="00C0563C">
              <w:rPr>
                <w:rFonts w:hint="eastAsia"/>
                <w:spacing w:val="20"/>
                <w:szCs w:val="24"/>
                <w:lang w:eastAsia="zh-HK"/>
              </w:rPr>
              <w:t>適逢</w:t>
            </w:r>
            <w:r w:rsidR="00652E5E" w:rsidRPr="00C0563C">
              <w:rPr>
                <w:spacing w:val="20"/>
                <w:szCs w:val="24"/>
                <w:lang w:eastAsia="zh-HK"/>
              </w:rPr>
              <w:t>中西區區節，本年</w:t>
            </w:r>
            <w:r w:rsidR="0052342A" w:rsidRPr="00C0563C">
              <w:rPr>
                <w:rFonts w:hint="eastAsia"/>
                <w:color w:val="000000"/>
                <w:spacing w:val="20"/>
                <w:szCs w:val="24"/>
                <w:lang w:eastAsia="zh-HK"/>
              </w:rPr>
              <w:t>八</w:t>
            </w:r>
            <w:r w:rsidR="0086129C" w:rsidRPr="00C0563C">
              <w:rPr>
                <w:color w:val="000000"/>
                <w:spacing w:val="20"/>
                <w:szCs w:val="24"/>
                <w:lang w:eastAsia="zh-HK"/>
              </w:rPr>
              <w:t>月將開放海濱</w:t>
            </w:r>
            <w:r w:rsidR="00E15479" w:rsidRPr="00C0563C">
              <w:rPr>
                <w:spacing w:val="20"/>
                <w:szCs w:val="24"/>
                <w:lang w:eastAsia="zh-HK"/>
              </w:rPr>
              <w:t>「捐山</w:t>
            </w:r>
            <w:proofErr w:type="gramStart"/>
            <w:r w:rsidR="00E15479" w:rsidRPr="00C0563C">
              <w:rPr>
                <w:spacing w:val="20"/>
                <w:szCs w:val="24"/>
                <w:lang w:eastAsia="zh-HK"/>
              </w:rPr>
              <w:t>窿</w:t>
            </w:r>
            <w:proofErr w:type="gramEnd"/>
            <w:r w:rsidR="00E15479" w:rsidRPr="00C0563C">
              <w:rPr>
                <w:spacing w:val="20"/>
                <w:szCs w:val="24"/>
                <w:lang w:eastAsia="zh-HK"/>
              </w:rPr>
              <w:t>公園」</w:t>
            </w:r>
            <w:r w:rsidR="0086129C" w:rsidRPr="00C0563C">
              <w:rPr>
                <w:color w:val="000000"/>
                <w:spacing w:val="20"/>
                <w:szCs w:val="24"/>
                <w:lang w:eastAsia="zh-HK"/>
              </w:rPr>
              <w:t>，處方已</w:t>
            </w:r>
            <w:r w:rsidR="001B1C69">
              <w:rPr>
                <w:rFonts w:hint="eastAsia"/>
                <w:color w:val="000000"/>
                <w:spacing w:val="20"/>
                <w:szCs w:val="24"/>
                <w:lang w:eastAsia="zh-HK"/>
              </w:rPr>
              <w:t>透過不同的</w:t>
            </w:r>
            <w:r w:rsidR="001B1C69" w:rsidRPr="00C0563C">
              <w:rPr>
                <w:color w:val="000000"/>
                <w:spacing w:val="20"/>
                <w:szCs w:val="24"/>
                <w:lang w:eastAsia="zh-HK"/>
              </w:rPr>
              <w:t>宣傳</w:t>
            </w:r>
            <w:r w:rsidR="00E15479" w:rsidRPr="00C0563C">
              <w:rPr>
                <w:color w:val="000000"/>
                <w:spacing w:val="20"/>
                <w:szCs w:val="24"/>
                <w:lang w:eastAsia="zh-HK"/>
              </w:rPr>
              <w:t>方法，</w:t>
            </w:r>
            <w:r w:rsidR="003230E5" w:rsidRPr="00C0563C">
              <w:rPr>
                <w:color w:val="000000"/>
                <w:spacing w:val="20"/>
                <w:szCs w:val="24"/>
                <w:lang w:eastAsia="zh-HK"/>
              </w:rPr>
              <w:t>知會市民中西區海濱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長廊</w:t>
            </w:r>
            <w:r w:rsidR="00E15479" w:rsidRPr="00C0563C">
              <w:rPr>
                <w:rFonts w:hint="eastAsia"/>
                <w:color w:val="000000"/>
                <w:spacing w:val="20"/>
                <w:szCs w:val="24"/>
                <w:lang w:eastAsia="zh-HK"/>
              </w:rPr>
              <w:t>將</w:t>
            </w:r>
            <w:r w:rsidR="003230E5" w:rsidRPr="00C0563C">
              <w:rPr>
                <w:color w:val="000000"/>
                <w:spacing w:val="20"/>
                <w:szCs w:val="24"/>
                <w:lang w:eastAsia="zh-HK"/>
              </w:rPr>
              <w:t>正式開放。</w:t>
            </w:r>
          </w:p>
          <w:p w:rsidR="003230E5" w:rsidRPr="00141AA8" w:rsidRDefault="003230E5" w:rsidP="003230E5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412C52" w:rsidRPr="00141AA8" w:rsidRDefault="00412C52" w:rsidP="00412C5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麥嘉晉先生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指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農圃</w:t>
            </w:r>
            <w:r w:rsidR="00E15479">
              <w:rPr>
                <w:color w:val="000000"/>
                <w:spacing w:val="20"/>
                <w:szCs w:val="24"/>
                <w:lang w:eastAsia="zh-HK"/>
              </w:rPr>
              <w:t>附近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有</w:t>
            </w:r>
            <w:proofErr w:type="gramStart"/>
            <w:r w:rsidRPr="00141AA8">
              <w:rPr>
                <w:color w:val="000000"/>
                <w:spacing w:val="20"/>
                <w:szCs w:val="24"/>
                <w:lang w:eastAsia="zh-HK"/>
              </w:rPr>
              <w:t>康文署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設置</w:t>
            </w:r>
            <w:proofErr w:type="gramEnd"/>
            <w:r w:rsidRPr="00141AA8">
              <w:rPr>
                <w:color w:val="000000"/>
                <w:spacing w:val="20"/>
                <w:szCs w:val="24"/>
                <w:lang w:eastAsia="zh-HK"/>
              </w:rPr>
              <w:t>的燈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柱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，而</w:t>
            </w:r>
            <w:r w:rsidRPr="00141AA8">
              <w:rPr>
                <w:bCs/>
                <w:spacing w:val="20"/>
                <w:szCs w:val="24"/>
                <w:lang w:eastAsia="zh-HK"/>
              </w:rPr>
              <w:t>農圃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亦</w:t>
            </w:r>
            <w:r>
              <w:rPr>
                <w:color w:val="000000"/>
                <w:spacing w:val="20"/>
                <w:szCs w:val="24"/>
                <w:lang w:eastAsia="zh-HK"/>
              </w:rPr>
              <w:t>已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安裝</w:t>
            </w:r>
            <w:r>
              <w:rPr>
                <w:color w:val="000000"/>
                <w:spacing w:val="20"/>
                <w:szCs w:val="24"/>
                <w:lang w:eastAsia="zh-HK"/>
              </w:rPr>
              <w:t>智慧型燈，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在路人經過時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燈光會自動提高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，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有效</w:t>
            </w:r>
            <w:r>
              <w:rPr>
                <w:color w:val="000000"/>
                <w:spacing w:val="20"/>
                <w:szCs w:val="24"/>
                <w:lang w:eastAsia="zh-HK"/>
              </w:rPr>
              <w:t>減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低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光污染及達至環保的效果。他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指農圃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已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設置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各類長者友善設施</w:t>
            </w:r>
            <w:r>
              <w:rPr>
                <w:color w:val="000000"/>
                <w:spacing w:val="20"/>
                <w:szCs w:val="24"/>
                <w:lang w:eastAsia="zh-HK"/>
              </w:rPr>
              <w:t>，方便長者及行動不便的人士使用；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農圃內</w:t>
            </w:r>
            <w:proofErr w:type="gramStart"/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亦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有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展板及</w:t>
            </w:r>
            <w:proofErr w:type="gramEnd"/>
            <w:r w:rsidRPr="00141AA8">
              <w:rPr>
                <w:color w:val="000000"/>
                <w:spacing w:val="20"/>
                <w:szCs w:val="24"/>
                <w:lang w:eastAsia="zh-HK"/>
              </w:rPr>
              <w:t>二</w:t>
            </w:r>
            <w:proofErr w:type="gramStart"/>
            <w:r w:rsidRPr="00141AA8">
              <w:rPr>
                <w:color w:val="000000"/>
                <w:spacing w:val="20"/>
                <w:szCs w:val="24"/>
                <w:lang w:eastAsia="zh-HK"/>
              </w:rPr>
              <w:t>維碼科技</w:t>
            </w:r>
            <w:proofErr w:type="gramEnd"/>
            <w:r>
              <w:rPr>
                <w:color w:val="000000"/>
                <w:spacing w:val="20"/>
                <w:szCs w:val="24"/>
                <w:lang w:eastAsia="zh-HK"/>
              </w:rPr>
              <w:t>，</w:t>
            </w:r>
            <w:proofErr w:type="gramStart"/>
            <w:r w:rsidRPr="00E15479">
              <w:rPr>
                <w:color w:val="000000"/>
                <w:spacing w:val="20"/>
                <w:szCs w:val="24"/>
                <w:lang w:eastAsia="zh-HK"/>
              </w:rPr>
              <w:t>介</w:t>
            </w:r>
            <w:r w:rsidRPr="00E15479">
              <w:rPr>
                <w:rFonts w:hint="eastAsia"/>
                <w:spacing w:val="20"/>
              </w:rPr>
              <w:t>紹</w:t>
            </w:r>
            <w:r w:rsidRPr="00E15479">
              <w:rPr>
                <w:color w:val="000000"/>
                <w:spacing w:val="20"/>
                <w:szCs w:val="24"/>
                <w:lang w:eastAsia="zh-HK"/>
              </w:rPr>
              <w:t>魚菜共生</w:t>
            </w:r>
            <w:proofErr w:type="gramEnd"/>
            <w:r w:rsidRPr="00141AA8">
              <w:rPr>
                <w:color w:val="000000"/>
                <w:spacing w:val="20"/>
                <w:szCs w:val="24"/>
                <w:lang w:eastAsia="zh-HK"/>
              </w:rPr>
              <w:t>、有機種植，並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將</w:t>
            </w:r>
            <w:r>
              <w:rPr>
                <w:color w:val="000000"/>
                <w:spacing w:val="20"/>
                <w:szCs w:val="24"/>
                <w:lang w:eastAsia="zh-HK"/>
              </w:rPr>
              <w:t>探討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以</w:t>
            </w:r>
            <w:r w:rsidR="005718BC">
              <w:rPr>
                <w:color w:val="000000"/>
                <w:spacing w:val="20"/>
                <w:szCs w:val="24"/>
                <w:lang w:eastAsia="zh-HK"/>
              </w:rPr>
              <w:t>虛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擬</w:t>
            </w:r>
            <w:proofErr w:type="gramStart"/>
            <w:r>
              <w:rPr>
                <w:color w:val="000000"/>
                <w:spacing w:val="20"/>
                <w:szCs w:val="24"/>
                <w:lang w:eastAsia="zh-HK"/>
              </w:rPr>
              <w:t>實境作教育</w:t>
            </w:r>
            <w:proofErr w:type="gramEnd"/>
            <w:r>
              <w:rPr>
                <w:color w:val="000000"/>
                <w:spacing w:val="20"/>
                <w:szCs w:val="24"/>
                <w:lang w:eastAsia="zh-HK"/>
              </w:rPr>
              <w:t>用途。他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表示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農</w:t>
            </w:r>
            <w:r>
              <w:rPr>
                <w:color w:val="000000"/>
                <w:spacing w:val="20"/>
                <w:szCs w:val="24"/>
                <w:lang w:eastAsia="zh-HK"/>
              </w:rPr>
              <w:t>圃會舉辦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不同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活動，數目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亦會比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政府招標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文件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要求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的多</w:t>
            </w:r>
            <w:r>
              <w:rPr>
                <w:color w:val="000000"/>
                <w:spacing w:val="20"/>
                <w:szCs w:val="24"/>
                <w:lang w:eastAsia="zh-HK"/>
              </w:rPr>
              <w:t>，並會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與議員及有關部門商討活動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內容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。</w:t>
            </w:r>
            <w:proofErr w:type="gramStart"/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此外，</w:t>
            </w:r>
            <w:proofErr w:type="gramEnd"/>
            <w:r w:rsidR="00E15479">
              <w:rPr>
                <w:color w:val="000000"/>
                <w:spacing w:val="20"/>
                <w:szCs w:val="24"/>
                <w:lang w:eastAsia="zh-HK"/>
              </w:rPr>
              <w:t>他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希望</w:t>
            </w:r>
            <w:r w:rsidR="005718BC">
              <w:rPr>
                <w:color w:val="000000"/>
                <w:spacing w:val="20"/>
                <w:szCs w:val="24"/>
                <w:lang w:eastAsia="zh-HK"/>
              </w:rPr>
              <w:t>與其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他</w:t>
            </w:r>
            <w:r>
              <w:rPr>
                <w:color w:val="000000"/>
                <w:spacing w:val="20"/>
                <w:szCs w:val="24"/>
                <w:lang w:eastAsia="zh-HK"/>
              </w:rPr>
              <w:t>園圃或</w:t>
            </w:r>
            <w:r w:rsidR="00E15479">
              <w:rPr>
                <w:color w:val="000000"/>
                <w:spacing w:val="20"/>
                <w:szCs w:val="24"/>
                <w:lang w:eastAsia="zh-HK"/>
              </w:rPr>
              <w:t>區內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機構合作，在</w:t>
            </w:r>
            <w:r w:rsidRPr="00141AA8">
              <w:rPr>
                <w:bCs/>
                <w:spacing w:val="20"/>
                <w:szCs w:val="24"/>
                <w:lang w:eastAsia="zh-HK"/>
              </w:rPr>
              <w:t>農</w:t>
            </w:r>
            <w:r>
              <w:rPr>
                <w:color w:val="000000"/>
                <w:spacing w:val="20"/>
                <w:szCs w:val="24"/>
                <w:lang w:eastAsia="zh-HK"/>
              </w:rPr>
              <w:t>圃內舉行教育、市集、耕作等多元化活動，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亦會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優先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與</w:t>
            </w:r>
            <w:r w:rsidR="00E15479">
              <w:rPr>
                <w:color w:val="000000"/>
                <w:spacing w:val="20"/>
                <w:szCs w:val="24"/>
                <w:lang w:eastAsia="zh-HK"/>
              </w:rPr>
              <w:t>區內學校及長者中心合作，並指已與香港大學商討合作可行性，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日後亦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會</w:t>
            </w:r>
            <w:proofErr w:type="gramStart"/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研究把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區內</w:t>
            </w:r>
            <w:proofErr w:type="gramEnd"/>
            <w:r w:rsidRPr="00141AA8">
              <w:rPr>
                <w:color w:val="000000"/>
                <w:spacing w:val="20"/>
                <w:szCs w:val="24"/>
                <w:lang w:eastAsia="zh-HK"/>
              </w:rPr>
              <w:t>的元素及特色帶進</w:t>
            </w:r>
            <w:r w:rsidRPr="00141AA8">
              <w:rPr>
                <w:bCs/>
                <w:spacing w:val="20"/>
                <w:szCs w:val="24"/>
                <w:lang w:eastAsia="zh-HK"/>
              </w:rPr>
              <w:t>農圃。他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補充</w:t>
            </w:r>
            <w:r w:rsidRPr="00141AA8">
              <w:rPr>
                <w:bCs/>
                <w:spacing w:val="20"/>
                <w:szCs w:val="24"/>
                <w:lang w:eastAsia="zh-HK"/>
              </w:rPr>
              <w:t>農圃內約一成地方是溫室，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為</w:t>
            </w:r>
            <w:r w:rsidRPr="00141AA8">
              <w:rPr>
                <w:bCs/>
                <w:spacing w:val="20"/>
                <w:szCs w:val="24"/>
                <w:lang w:eastAsia="zh-HK"/>
              </w:rPr>
              <w:t>控制及讓植物適應</w:t>
            </w:r>
            <w:r w:rsidR="00E15479" w:rsidRPr="00141AA8">
              <w:rPr>
                <w:bCs/>
                <w:spacing w:val="20"/>
                <w:szCs w:val="24"/>
                <w:lang w:eastAsia="zh-HK"/>
              </w:rPr>
              <w:t>環境</w:t>
            </w:r>
            <w:r w:rsidRPr="00141AA8">
              <w:rPr>
                <w:bCs/>
                <w:spacing w:val="20"/>
                <w:szCs w:val="24"/>
                <w:lang w:eastAsia="zh-HK"/>
              </w:rPr>
              <w:t>，溫室</w:t>
            </w:r>
            <w:r w:rsidR="00E020DB">
              <w:rPr>
                <w:rFonts w:hint="eastAsia"/>
                <w:bCs/>
                <w:spacing w:val="20"/>
                <w:szCs w:val="24"/>
                <w:lang w:eastAsia="zh-HK"/>
              </w:rPr>
              <w:t>暫定</w:t>
            </w:r>
            <w:r w:rsidRPr="00141AA8">
              <w:rPr>
                <w:bCs/>
                <w:spacing w:val="20"/>
                <w:szCs w:val="24"/>
                <w:lang w:eastAsia="zh-HK"/>
              </w:rPr>
              <w:t>不會</w:t>
            </w:r>
            <w:r w:rsidRPr="00141AA8">
              <w:rPr>
                <w:bCs/>
                <w:spacing w:val="20"/>
                <w:szCs w:val="24"/>
                <w:lang w:eastAsia="zh-HK"/>
              </w:rPr>
              <w:t>24</w:t>
            </w:r>
            <w:r w:rsidRPr="00141AA8">
              <w:rPr>
                <w:bCs/>
                <w:spacing w:val="20"/>
                <w:szCs w:val="24"/>
                <w:lang w:eastAsia="zh-HK"/>
              </w:rPr>
              <w:t>小時開放。</w:t>
            </w:r>
          </w:p>
          <w:p w:rsidR="00172CED" w:rsidRPr="00141AA8" w:rsidRDefault="00172CED" w:rsidP="00172CED">
            <w:pPr>
              <w:pStyle w:val="af0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172CED" w:rsidRPr="00141AA8" w:rsidRDefault="00172CED" w:rsidP="002E71C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何專員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建議</w:t>
            </w:r>
            <w:r w:rsidRPr="00141AA8">
              <w:rPr>
                <w:bCs/>
                <w:spacing w:val="20"/>
                <w:szCs w:val="24"/>
                <w:lang w:eastAsia="zh-HK"/>
              </w:rPr>
              <w:t>農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圃在暑假前提供來年可供團體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參觀的時間表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以便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通知各學校</w:t>
            </w:r>
            <w:r w:rsidR="00E15479">
              <w:rPr>
                <w:color w:val="000000"/>
                <w:spacing w:val="20"/>
                <w:szCs w:val="24"/>
                <w:lang w:eastAsia="zh-HK"/>
              </w:rPr>
              <w:t>，讓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更多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學生可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親身認識</w:t>
            </w:r>
            <w:r w:rsidR="000F064E" w:rsidRPr="00141AA8">
              <w:rPr>
                <w:bCs/>
                <w:spacing w:val="20"/>
                <w:szCs w:val="24"/>
                <w:lang w:eastAsia="zh-HK"/>
              </w:rPr>
              <w:t>農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圃，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加強</w:t>
            </w:r>
            <w:r w:rsidRPr="00141AA8">
              <w:rPr>
                <w:bCs/>
                <w:spacing w:val="20"/>
                <w:szCs w:val="24"/>
                <w:lang w:eastAsia="zh-HK"/>
              </w:rPr>
              <w:t>農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圃與區內學校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及社區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的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聯繫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。她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亦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向議員</w:t>
            </w:r>
            <w:proofErr w:type="gramStart"/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簡介區節的</w:t>
            </w:r>
            <w:proofErr w:type="gramEnd"/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宣傳單張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指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希望將中西區打造成「玩樂社區」，除</w:t>
            </w:r>
            <w:r w:rsidR="00E15479" w:rsidRPr="00141AA8">
              <w:rPr>
                <w:color w:val="000000"/>
                <w:spacing w:val="20"/>
                <w:szCs w:val="24"/>
                <w:lang w:eastAsia="zh-HK"/>
              </w:rPr>
              <w:t>在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海濱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增添</w:t>
            </w:r>
            <w:r w:rsidR="000F064E" w:rsidRPr="00141AA8">
              <w:rPr>
                <w:color w:val="000000"/>
                <w:spacing w:val="20"/>
                <w:szCs w:val="24"/>
                <w:lang w:eastAsia="zh-HK"/>
              </w:rPr>
              <w:t>玩樂設施外，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社區</w:t>
            </w:r>
            <w:r w:rsidR="005718BC">
              <w:rPr>
                <w:rFonts w:hint="eastAsia"/>
                <w:color w:val="000000"/>
                <w:spacing w:val="20"/>
                <w:szCs w:val="24"/>
                <w:lang w:eastAsia="zh-HK"/>
              </w:rPr>
              <w:t>Su</w:t>
            </w:r>
            <w:r w:rsidR="005718BC">
              <w:rPr>
                <w:color w:val="000000"/>
                <w:spacing w:val="20"/>
                <w:szCs w:val="24"/>
                <w:lang w:eastAsia="zh-HK"/>
              </w:rPr>
              <w:t>nday School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亦會出版資源手冊予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18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區家長、於</w:t>
            </w:r>
            <w:proofErr w:type="gramStart"/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堅尼地</w:t>
            </w:r>
            <w:proofErr w:type="gramEnd"/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城社區綜合大樓設置</w:t>
            </w:r>
            <w:r w:rsidR="00514D21">
              <w:rPr>
                <w:rFonts w:hint="eastAsia"/>
                <w:color w:val="000000"/>
                <w:spacing w:val="20"/>
                <w:szCs w:val="24"/>
                <w:lang w:eastAsia="zh-HK"/>
              </w:rPr>
              <w:t>「在家整嘢玩」的示範資源中心</w:t>
            </w:r>
            <w:r w:rsidR="005718BC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亦有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設計師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為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居民設計書籍。她指是</w:t>
            </w:r>
            <w:proofErr w:type="gramStart"/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次區節有</w:t>
            </w:r>
            <w:proofErr w:type="gramEnd"/>
            <w:r w:rsidR="005718BC">
              <w:rPr>
                <w:color w:val="000000"/>
                <w:spacing w:val="20"/>
                <w:szCs w:val="24"/>
              </w:rPr>
              <w:t>3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0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多項活動</w:t>
            </w:r>
            <w:r w:rsidR="00A22643" w:rsidRPr="00141AA8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並邀請與會人士出席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6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月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1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日至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2</w:t>
            </w:r>
            <w:r w:rsidR="000A033B" w:rsidRPr="00141AA8">
              <w:rPr>
                <w:color w:val="000000"/>
                <w:spacing w:val="20"/>
                <w:szCs w:val="24"/>
                <w:lang w:eastAsia="zh-HK"/>
              </w:rPr>
              <w:t>日的海濱活動。</w:t>
            </w:r>
          </w:p>
          <w:p w:rsidR="005738DC" w:rsidRPr="00141AA8" w:rsidRDefault="005738DC" w:rsidP="00A91862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</w:p>
        </w:tc>
      </w:tr>
      <w:tr w:rsidR="00A91862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2" w:rsidRPr="00141AA8" w:rsidRDefault="00A91862" w:rsidP="00A9186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開放議程討論。</w:t>
            </w:r>
          </w:p>
          <w:p w:rsidR="00A91862" w:rsidRPr="00141AA8" w:rsidRDefault="00A91862" w:rsidP="00A91862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A91862" w:rsidRPr="00141AA8" w:rsidTr="005431B9">
        <w:tc>
          <w:tcPr>
            <w:tcW w:w="851" w:type="dxa"/>
          </w:tcPr>
          <w:p w:rsidR="00A91862" w:rsidRPr="00141AA8" w:rsidRDefault="00A91862" w:rsidP="00A91862">
            <w:pPr>
              <w:pStyle w:val="af0"/>
              <w:numPr>
                <w:ilvl w:val="0"/>
                <w:numId w:val="53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A91862" w:rsidRPr="00141AA8" w:rsidRDefault="000C424B" w:rsidP="00A91862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lang w:eastAsia="zh-HK"/>
              </w:rPr>
              <w:t>香港置地集團公司</w:t>
            </w:r>
            <w:proofErr w:type="gramStart"/>
            <w:r w:rsidRPr="00141AA8">
              <w:rPr>
                <w:color w:val="000000"/>
                <w:spacing w:val="20"/>
                <w:szCs w:val="24"/>
                <w:lang w:eastAsia="zh-HK"/>
              </w:rPr>
              <w:t>拓展及估值</w:t>
            </w:r>
            <w:proofErr w:type="gramEnd"/>
            <w:r w:rsidRPr="00141AA8">
              <w:rPr>
                <w:color w:val="000000"/>
                <w:spacing w:val="20"/>
                <w:szCs w:val="24"/>
                <w:lang w:eastAsia="zh-HK"/>
              </w:rPr>
              <w:t>董事及主管</w:t>
            </w:r>
            <w:r w:rsidR="00A91862"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劉健民先生</w:t>
            </w:r>
            <w:r w:rsidR="00E15479">
              <w:rPr>
                <w:color w:val="000000"/>
                <w:spacing w:val="20"/>
                <w:szCs w:val="24"/>
                <w:lang w:eastAsia="zh-HK"/>
              </w:rPr>
              <w:t>表示公司樂意與區節合作，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並</w:t>
            </w:r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同意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處方</w:t>
            </w:r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應</w:t>
            </w:r>
            <w:r w:rsidR="00055BDA" w:rsidRPr="00141AA8">
              <w:rPr>
                <w:color w:val="000000"/>
                <w:spacing w:val="20"/>
                <w:szCs w:val="24"/>
                <w:lang w:eastAsia="zh-HK"/>
              </w:rPr>
              <w:t>多加宣傳</w:t>
            </w:r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社區軟件</w:t>
            </w:r>
            <w:r w:rsidR="00055BDA" w:rsidRPr="00141AA8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亦指</w:t>
            </w:r>
            <w:r w:rsidR="00055BDA" w:rsidRPr="00141AA8">
              <w:rPr>
                <w:color w:val="000000"/>
                <w:spacing w:val="20"/>
                <w:szCs w:val="24"/>
                <w:lang w:eastAsia="zh-HK"/>
              </w:rPr>
              <w:t>現時政府及機構各自舉行活動及節目，</w:t>
            </w:r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希望有</w:t>
            </w:r>
            <w:r w:rsidR="00E15479" w:rsidRPr="00141AA8">
              <w:rPr>
                <w:color w:val="000000"/>
                <w:spacing w:val="20"/>
                <w:szCs w:val="24"/>
                <w:lang w:eastAsia="zh-HK"/>
              </w:rPr>
              <w:t>平台</w:t>
            </w:r>
            <w:r w:rsidR="00E15479">
              <w:rPr>
                <w:rFonts w:hint="eastAsia"/>
                <w:color w:val="000000"/>
                <w:spacing w:val="20"/>
                <w:szCs w:val="24"/>
                <w:lang w:eastAsia="zh-HK"/>
              </w:rPr>
              <w:t>作</w:t>
            </w:r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統一宣傳</w:t>
            </w:r>
            <w:r w:rsidR="00E15479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055BDA" w:rsidRPr="00141AA8">
              <w:rPr>
                <w:color w:val="000000"/>
                <w:spacing w:val="20"/>
                <w:szCs w:val="24"/>
                <w:lang w:eastAsia="zh-HK"/>
              </w:rPr>
              <w:t>供市民</w:t>
            </w:r>
            <w:r w:rsidR="00055BDA" w:rsidRPr="00141AA8">
              <w:rPr>
                <w:color w:val="000000"/>
                <w:spacing w:val="20"/>
                <w:szCs w:val="24"/>
                <w:lang w:eastAsia="zh-HK"/>
              </w:rPr>
              <w:lastRenderedPageBreak/>
              <w:t>知</w:t>
            </w:r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悉海濱及</w:t>
            </w:r>
            <w:r w:rsidR="00A91862" w:rsidRPr="00141AA8">
              <w:rPr>
                <w:bCs/>
                <w:spacing w:val="20"/>
                <w:szCs w:val="24"/>
                <w:lang w:eastAsia="zh-HK"/>
              </w:rPr>
              <w:t>農</w:t>
            </w:r>
            <w:r w:rsidR="00055BDA" w:rsidRPr="00141AA8">
              <w:rPr>
                <w:color w:val="000000"/>
                <w:spacing w:val="20"/>
                <w:szCs w:val="24"/>
                <w:lang w:eastAsia="zh-HK"/>
              </w:rPr>
              <w:t>圃的</w:t>
            </w:r>
            <w:r w:rsidR="00652CC9">
              <w:rPr>
                <w:color w:val="000000"/>
                <w:spacing w:val="20"/>
                <w:szCs w:val="24"/>
                <w:lang w:eastAsia="zh-HK"/>
              </w:rPr>
              <w:t>活動；</w:t>
            </w:r>
            <w:r w:rsidR="00E15479" w:rsidRPr="00652CC9">
              <w:rPr>
                <w:spacing w:val="20"/>
                <w:szCs w:val="24"/>
                <w:lang w:eastAsia="zh-HK"/>
              </w:rPr>
              <w:t>他</w:t>
            </w:r>
            <w:r w:rsidR="00652CC9" w:rsidRPr="00652CC9">
              <w:rPr>
                <w:rFonts w:hint="eastAsia"/>
                <w:spacing w:val="20"/>
                <w:szCs w:val="24"/>
                <w:lang w:eastAsia="zh-HK"/>
              </w:rPr>
              <w:t>亦</w:t>
            </w:r>
            <w:r w:rsidR="00A91862" w:rsidRPr="00652CC9">
              <w:rPr>
                <w:spacing w:val="20"/>
                <w:szCs w:val="24"/>
                <w:lang w:eastAsia="zh-HK"/>
              </w:rPr>
              <w:t>建議</w:t>
            </w:r>
            <w:r w:rsidR="00652CC9" w:rsidRPr="00652CC9">
              <w:rPr>
                <w:rFonts w:hint="eastAsia"/>
                <w:bCs/>
                <w:spacing w:val="20"/>
                <w:szCs w:val="24"/>
                <w:lang w:eastAsia="zh-HK"/>
              </w:rPr>
              <w:t>於</w:t>
            </w:r>
            <w:r w:rsidR="00A91862" w:rsidRPr="00652CC9">
              <w:rPr>
                <w:spacing w:val="20"/>
                <w:szCs w:val="24"/>
                <w:lang w:eastAsia="zh-HK"/>
              </w:rPr>
              <w:t>學校假期</w:t>
            </w:r>
            <w:r w:rsidR="00652CC9" w:rsidRPr="00652CC9">
              <w:rPr>
                <w:rFonts w:hint="eastAsia"/>
                <w:spacing w:val="20"/>
                <w:szCs w:val="24"/>
                <w:lang w:eastAsia="zh-HK"/>
              </w:rPr>
              <w:t>時</w:t>
            </w:r>
            <w:r w:rsidR="00A91862" w:rsidRPr="00652CC9">
              <w:rPr>
                <w:spacing w:val="20"/>
                <w:szCs w:val="24"/>
                <w:lang w:eastAsia="zh-HK"/>
              </w:rPr>
              <w:t>舉</w:t>
            </w:r>
            <w:r w:rsidR="00055BDA" w:rsidRPr="00652CC9">
              <w:rPr>
                <w:spacing w:val="20"/>
                <w:szCs w:val="24"/>
                <w:lang w:eastAsia="zh-HK"/>
              </w:rPr>
              <w:t>辦</w:t>
            </w:r>
            <w:r w:rsidR="00A91862" w:rsidRPr="00652CC9">
              <w:rPr>
                <w:spacing w:val="20"/>
                <w:szCs w:val="24"/>
                <w:lang w:eastAsia="zh-HK"/>
              </w:rPr>
              <w:t>活動</w:t>
            </w:r>
            <w:r w:rsidR="00055BDA" w:rsidRPr="00652CC9">
              <w:rPr>
                <w:spacing w:val="20"/>
                <w:szCs w:val="24"/>
                <w:lang w:eastAsia="zh-HK"/>
              </w:rPr>
              <w:t>，</w:t>
            </w:r>
            <w:r w:rsidR="00055BDA" w:rsidRPr="00141AA8">
              <w:rPr>
                <w:color w:val="000000"/>
                <w:spacing w:val="20"/>
                <w:szCs w:val="24"/>
                <w:lang w:eastAsia="zh-HK"/>
              </w:rPr>
              <w:t>讓</w:t>
            </w:r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學生認識社區及環保種植</w:t>
            </w:r>
            <w:r w:rsidR="00055BDA" w:rsidRPr="00141AA8">
              <w:rPr>
                <w:color w:val="000000"/>
                <w:spacing w:val="20"/>
                <w:szCs w:val="24"/>
                <w:lang w:eastAsia="zh-HK"/>
              </w:rPr>
              <w:t>的好處</w:t>
            </w:r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。</w:t>
            </w:r>
            <w:proofErr w:type="gramStart"/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此外，</w:t>
            </w:r>
            <w:proofErr w:type="gramEnd"/>
            <w:r w:rsidR="00A91862" w:rsidRPr="00141AA8">
              <w:rPr>
                <w:color w:val="000000"/>
                <w:spacing w:val="20"/>
                <w:szCs w:val="24"/>
                <w:lang w:eastAsia="zh-HK"/>
              </w:rPr>
              <w:t>他詢問</w:t>
            </w:r>
            <w:r w:rsidR="00E15479">
              <w:rPr>
                <w:bCs/>
                <w:spacing w:val="20"/>
                <w:szCs w:val="24"/>
                <w:lang w:eastAsia="zh-HK"/>
              </w:rPr>
              <w:t>農圃</w:t>
            </w:r>
            <w:r w:rsidR="00A91862" w:rsidRPr="00141AA8">
              <w:rPr>
                <w:bCs/>
                <w:spacing w:val="20"/>
                <w:szCs w:val="24"/>
                <w:lang w:eastAsia="zh-HK"/>
              </w:rPr>
              <w:t>的農作物</w:t>
            </w:r>
            <w:r w:rsidR="00055BDA" w:rsidRPr="00141AA8">
              <w:rPr>
                <w:bCs/>
                <w:spacing w:val="20"/>
                <w:szCs w:val="24"/>
                <w:lang w:eastAsia="zh-HK"/>
              </w:rPr>
              <w:t>在</w:t>
            </w:r>
            <w:r w:rsidR="00A91862" w:rsidRPr="00141AA8">
              <w:rPr>
                <w:bCs/>
                <w:spacing w:val="20"/>
                <w:szCs w:val="24"/>
                <w:lang w:eastAsia="zh-HK"/>
              </w:rPr>
              <w:t>收割後的去向。</w:t>
            </w:r>
          </w:p>
          <w:p w:rsidR="00240B5F" w:rsidRPr="00141AA8" w:rsidRDefault="00240B5F" w:rsidP="00A91862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</w:rPr>
            </w:pPr>
          </w:p>
        </w:tc>
      </w:tr>
      <w:tr w:rsidR="00A91862" w:rsidRPr="00141AA8" w:rsidTr="005431B9">
        <w:tc>
          <w:tcPr>
            <w:tcW w:w="851" w:type="dxa"/>
          </w:tcPr>
          <w:p w:rsidR="00A91862" w:rsidRPr="00141AA8" w:rsidRDefault="00A91862" w:rsidP="00A91862">
            <w:pPr>
              <w:pStyle w:val="af0"/>
              <w:numPr>
                <w:ilvl w:val="0"/>
                <w:numId w:val="53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A91862" w:rsidRPr="00141AA8" w:rsidRDefault="00A91862" w:rsidP="00A91862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楊學明議員</w:t>
            </w:r>
            <w:r w:rsidRPr="00141AA8">
              <w:rPr>
                <w:bCs/>
                <w:spacing w:val="20"/>
                <w:szCs w:val="24"/>
                <w:lang w:eastAsia="zh-HK"/>
              </w:rPr>
              <w:t>希望</w:t>
            </w:r>
            <w:r w:rsidR="00055BDA" w:rsidRPr="00141AA8">
              <w:rPr>
                <w:bCs/>
                <w:spacing w:val="20"/>
                <w:szCs w:val="24"/>
                <w:lang w:eastAsia="zh-HK"/>
              </w:rPr>
              <w:t>處方</w:t>
            </w:r>
            <w:proofErr w:type="gramStart"/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美化</w:t>
            </w:r>
            <w:r w:rsidR="00E15479">
              <w:rPr>
                <w:bCs/>
                <w:spacing w:val="20"/>
                <w:szCs w:val="24"/>
                <w:lang w:eastAsia="zh-HK"/>
              </w:rPr>
              <w:t>水街橋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下</w:t>
            </w:r>
            <w:proofErr w:type="gramEnd"/>
            <w:r w:rsidR="00055BDA" w:rsidRPr="00141AA8">
              <w:rPr>
                <w:bCs/>
                <w:spacing w:val="20"/>
                <w:szCs w:val="24"/>
                <w:lang w:eastAsia="zh-HK"/>
              </w:rPr>
              <w:t>的路牌時，可一併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改善</w:t>
            </w:r>
            <w:r w:rsidR="00055BDA" w:rsidRPr="00141AA8">
              <w:rPr>
                <w:bCs/>
                <w:spacing w:val="20"/>
                <w:szCs w:val="24"/>
                <w:lang w:eastAsia="zh-HK"/>
              </w:rPr>
              <w:t>位於</w:t>
            </w:r>
            <w:proofErr w:type="gramStart"/>
            <w:r w:rsidR="00055BDA" w:rsidRPr="00141AA8">
              <w:rPr>
                <w:bCs/>
                <w:spacing w:val="20"/>
                <w:szCs w:val="24"/>
                <w:lang w:eastAsia="zh-HK"/>
              </w:rPr>
              <w:t>水街及干</w:t>
            </w:r>
            <w:proofErr w:type="gramEnd"/>
            <w:r w:rsidR="00055BDA" w:rsidRPr="00141AA8">
              <w:rPr>
                <w:bCs/>
                <w:spacing w:val="20"/>
                <w:szCs w:val="24"/>
                <w:lang w:eastAsia="zh-HK"/>
              </w:rPr>
              <w:t>諾道西交界電車路的路牌。</w:t>
            </w:r>
            <w:r w:rsidR="00E020DB">
              <w:rPr>
                <w:bCs/>
                <w:spacing w:val="20"/>
                <w:szCs w:val="24"/>
                <w:lang w:eastAsia="zh-HK"/>
              </w:rPr>
              <w:t>他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亦</w:t>
            </w:r>
            <w:r w:rsidR="00E15479" w:rsidRPr="00141AA8">
              <w:rPr>
                <w:bCs/>
                <w:spacing w:val="20"/>
                <w:szCs w:val="24"/>
                <w:lang w:eastAsia="zh-HK"/>
              </w:rPr>
              <w:t>希望「</w:t>
            </w:r>
            <w:proofErr w:type="gramStart"/>
            <w:r w:rsidR="00E15479" w:rsidRPr="00141AA8">
              <w:rPr>
                <w:bCs/>
                <w:spacing w:val="20"/>
                <w:szCs w:val="24"/>
                <w:lang w:eastAsia="zh-HK"/>
              </w:rPr>
              <w:t>堅</w:t>
            </w:r>
            <w:r w:rsidR="00E15479" w:rsidRPr="00141AA8">
              <w:rPr>
                <w:bCs/>
                <w:spacing w:val="20"/>
                <w:szCs w:val="24"/>
                <w:lang w:eastAsia="zh-HK"/>
              </w:rPr>
              <w:t>‧</w:t>
            </w:r>
            <w:proofErr w:type="gramEnd"/>
            <w:r w:rsidR="00E15479" w:rsidRPr="00141AA8">
              <w:rPr>
                <w:bCs/>
                <w:spacing w:val="20"/>
                <w:szCs w:val="24"/>
                <w:lang w:eastAsia="zh-HK"/>
              </w:rPr>
              <w:t>農圃」參與</w:t>
            </w:r>
            <w:r w:rsidR="00E020DB">
              <w:rPr>
                <w:bCs/>
                <w:spacing w:val="20"/>
                <w:szCs w:val="24"/>
                <w:lang w:eastAsia="zh-HK"/>
              </w:rPr>
              <w:t>每年</w:t>
            </w:r>
            <w:r w:rsidRPr="00141AA8">
              <w:rPr>
                <w:bCs/>
                <w:spacing w:val="20"/>
                <w:szCs w:val="24"/>
                <w:lang w:eastAsia="zh-HK"/>
              </w:rPr>
              <w:t>舉行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的</w:t>
            </w:r>
            <w:r w:rsidR="00055BDA" w:rsidRPr="00141AA8">
              <w:rPr>
                <w:bCs/>
                <w:spacing w:val="20"/>
                <w:szCs w:val="24"/>
                <w:lang w:eastAsia="zh-HK"/>
              </w:rPr>
              <w:t>「</w:t>
            </w:r>
            <w:r w:rsidRPr="00141AA8">
              <w:rPr>
                <w:bCs/>
                <w:spacing w:val="20"/>
                <w:szCs w:val="24"/>
                <w:lang w:eastAsia="zh-HK"/>
              </w:rPr>
              <w:t>西區副食品批發市場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墟日嘉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年華</w:t>
            </w:r>
            <w:r w:rsidR="00055BDA" w:rsidRPr="00141AA8">
              <w:rPr>
                <w:bCs/>
                <w:spacing w:val="20"/>
                <w:szCs w:val="24"/>
                <w:lang w:eastAsia="zh-HK"/>
              </w:rPr>
              <w:t>」，</w:t>
            </w:r>
            <w:r w:rsidRPr="00141AA8">
              <w:rPr>
                <w:bCs/>
                <w:spacing w:val="20"/>
                <w:szCs w:val="24"/>
                <w:lang w:eastAsia="zh-HK"/>
              </w:rPr>
              <w:t>介紹海濱及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讓居民</w:t>
            </w:r>
            <w:r w:rsidR="00E15479">
              <w:rPr>
                <w:bCs/>
                <w:spacing w:val="20"/>
                <w:szCs w:val="24"/>
                <w:lang w:eastAsia="zh-HK"/>
              </w:rPr>
              <w:t>購買農產品。他</w:t>
            </w:r>
            <w:r w:rsidRPr="00141AA8">
              <w:rPr>
                <w:bCs/>
                <w:spacing w:val="20"/>
                <w:szCs w:val="24"/>
                <w:lang w:eastAsia="zh-HK"/>
              </w:rPr>
              <w:t>表示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豐物道啟用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後海濱面積增加，希望</w:t>
            </w:r>
            <w:proofErr w:type="gramStart"/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墟日</w:t>
            </w:r>
            <w:r w:rsidRPr="00141AA8">
              <w:rPr>
                <w:bCs/>
                <w:spacing w:val="20"/>
                <w:szCs w:val="24"/>
                <w:lang w:eastAsia="zh-HK"/>
              </w:rPr>
              <w:t>嘉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年華可吸納</w:t>
            </w:r>
            <w:r w:rsidR="007678EC">
              <w:rPr>
                <w:rFonts w:hint="eastAsia"/>
                <w:bCs/>
                <w:spacing w:val="20"/>
                <w:szCs w:val="24"/>
                <w:lang w:eastAsia="zh-HK"/>
              </w:rPr>
              <w:t>及</w:t>
            </w:r>
            <w:r w:rsidR="007678EC" w:rsidRPr="00141AA8">
              <w:rPr>
                <w:bCs/>
                <w:spacing w:val="20"/>
                <w:szCs w:val="24"/>
                <w:lang w:eastAsia="zh-HK"/>
              </w:rPr>
              <w:t>推廣</w:t>
            </w:r>
            <w:r w:rsidRPr="00141AA8">
              <w:rPr>
                <w:bCs/>
                <w:spacing w:val="20"/>
                <w:szCs w:val="24"/>
                <w:lang w:eastAsia="zh-HK"/>
              </w:rPr>
              <w:t>區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內</w:t>
            </w:r>
            <w:r w:rsidRPr="00141AA8">
              <w:rPr>
                <w:bCs/>
                <w:spacing w:val="20"/>
                <w:szCs w:val="24"/>
                <w:lang w:eastAsia="zh-HK"/>
              </w:rPr>
              <w:t>傳統行業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，亦建議</w:t>
            </w:r>
            <w:r w:rsidR="00E15479">
              <w:rPr>
                <w:bCs/>
                <w:spacing w:val="20"/>
                <w:szCs w:val="24"/>
                <w:lang w:eastAsia="zh-HK"/>
              </w:rPr>
              <w:t>嘉年華可</w:t>
            </w:r>
            <w:r w:rsidR="00240B5F" w:rsidRPr="00141AA8">
              <w:rPr>
                <w:bCs/>
                <w:spacing w:val="20"/>
                <w:szCs w:val="24"/>
                <w:lang w:eastAsia="zh-HK"/>
              </w:rPr>
              <w:t>舉辦多一至兩天。</w:t>
            </w:r>
          </w:p>
          <w:p w:rsidR="00A91862" w:rsidRPr="00141AA8" w:rsidRDefault="00A91862" w:rsidP="00A91862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u w:val="single"/>
                <w:lang w:eastAsia="zh-HK"/>
              </w:rPr>
            </w:pPr>
          </w:p>
        </w:tc>
      </w:tr>
      <w:tr w:rsidR="00240B5F" w:rsidRPr="00141AA8" w:rsidTr="005431B9">
        <w:tc>
          <w:tcPr>
            <w:tcW w:w="851" w:type="dxa"/>
          </w:tcPr>
          <w:p w:rsidR="00240B5F" w:rsidRPr="00141AA8" w:rsidRDefault="00240B5F" w:rsidP="00A91862">
            <w:pPr>
              <w:pStyle w:val="af0"/>
              <w:numPr>
                <w:ilvl w:val="0"/>
                <w:numId w:val="53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240B5F" w:rsidRPr="00141AA8" w:rsidRDefault="000C424B" w:rsidP="000C424B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陳財喜議員</w:t>
            </w:r>
            <w:r w:rsidRPr="00141AA8">
              <w:rPr>
                <w:bCs/>
                <w:spacing w:val="20"/>
                <w:szCs w:val="24"/>
                <w:lang w:eastAsia="zh-HK"/>
              </w:rPr>
              <w:t>表示除學校外，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亦需</w:t>
            </w:r>
            <w:r w:rsidRPr="00141AA8">
              <w:rPr>
                <w:bCs/>
                <w:spacing w:val="20"/>
                <w:szCs w:val="24"/>
                <w:lang w:eastAsia="zh-HK"/>
              </w:rPr>
              <w:t>讓</w:t>
            </w:r>
            <w:r w:rsidR="00E15479">
              <w:rPr>
                <w:bCs/>
                <w:spacing w:val="20"/>
                <w:szCs w:val="24"/>
                <w:lang w:eastAsia="zh-HK"/>
              </w:rPr>
              <w:t>居民得悉可以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享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用海濱</w:t>
            </w:r>
            <w:r w:rsidR="007678EC">
              <w:rPr>
                <w:rFonts w:hint="eastAsia"/>
                <w:bCs/>
                <w:spacing w:val="20"/>
                <w:szCs w:val="24"/>
                <w:lang w:eastAsia="zh-HK"/>
              </w:rPr>
              <w:t>用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地</w:t>
            </w:r>
            <w:r w:rsidR="007678EC">
              <w:rPr>
                <w:bCs/>
                <w:spacing w:val="20"/>
                <w:szCs w:val="24"/>
                <w:lang w:eastAsia="zh-HK"/>
              </w:rPr>
              <w:t>。</w:t>
            </w:r>
            <w:r w:rsidR="00E15479">
              <w:rPr>
                <w:bCs/>
                <w:spacing w:val="20"/>
                <w:szCs w:val="24"/>
                <w:lang w:eastAsia="zh-HK"/>
              </w:rPr>
              <w:t>他表示農圃是公眾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地方，</w:t>
            </w:r>
            <w:r w:rsidRPr="00141AA8">
              <w:rPr>
                <w:bCs/>
                <w:spacing w:val="20"/>
                <w:szCs w:val="24"/>
                <w:lang w:eastAsia="zh-HK"/>
              </w:rPr>
              <w:t>希望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營運團體</w:t>
            </w:r>
            <w:r w:rsidRPr="00141AA8">
              <w:rPr>
                <w:bCs/>
                <w:spacing w:val="20"/>
                <w:szCs w:val="24"/>
                <w:lang w:eastAsia="zh-HK"/>
              </w:rPr>
              <w:t>可</w:t>
            </w:r>
            <w:r w:rsidR="00E15479">
              <w:rPr>
                <w:rFonts w:hint="eastAsia"/>
                <w:bCs/>
                <w:spacing w:val="20"/>
                <w:szCs w:val="24"/>
                <w:lang w:eastAsia="zh-HK"/>
              </w:rPr>
              <w:t>提供</w:t>
            </w:r>
            <w:r w:rsidR="00E020DB">
              <w:rPr>
                <w:rFonts w:hint="eastAsia"/>
                <w:bCs/>
                <w:spacing w:val="20"/>
                <w:szCs w:val="24"/>
                <w:lang w:eastAsia="zh-HK"/>
              </w:rPr>
              <w:t>開幕後半年</w:t>
            </w:r>
            <w:r w:rsidR="00E15479" w:rsidRPr="00141AA8">
              <w:rPr>
                <w:bCs/>
                <w:spacing w:val="20"/>
                <w:szCs w:val="24"/>
                <w:lang w:eastAsia="zh-HK"/>
              </w:rPr>
              <w:t>的</w:t>
            </w:r>
            <w:r w:rsidRPr="00141AA8">
              <w:rPr>
                <w:bCs/>
                <w:spacing w:val="20"/>
                <w:szCs w:val="24"/>
                <w:lang w:eastAsia="zh-HK"/>
              </w:rPr>
              <w:t>活動詳細資料</w:t>
            </w:r>
            <w:r w:rsidR="00E15479">
              <w:rPr>
                <w:bCs/>
                <w:spacing w:val="20"/>
                <w:szCs w:val="24"/>
                <w:lang w:eastAsia="zh-HK"/>
              </w:rPr>
              <w:t>，以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提高社區參與度</w:t>
            </w:r>
            <w:r w:rsidRPr="00141AA8">
              <w:rPr>
                <w:bCs/>
                <w:spacing w:val="20"/>
                <w:szCs w:val="24"/>
                <w:lang w:eastAsia="zh-HK"/>
              </w:rPr>
              <w:t>。另外，他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補充自己</w:t>
            </w:r>
            <w:r w:rsidRPr="00141AA8">
              <w:rPr>
                <w:bCs/>
                <w:spacing w:val="20"/>
                <w:szCs w:val="24"/>
                <w:lang w:eastAsia="zh-HK"/>
              </w:rPr>
              <w:t>是浸會大學有機資源中心成員，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而該</w:t>
            </w:r>
            <w:r w:rsidRPr="00141AA8">
              <w:rPr>
                <w:bCs/>
                <w:spacing w:val="20"/>
                <w:szCs w:val="24"/>
                <w:lang w:eastAsia="zh-HK"/>
              </w:rPr>
              <w:t>中心每年會</w:t>
            </w:r>
            <w:r w:rsidR="0094286C">
              <w:rPr>
                <w:rFonts w:hint="eastAsia"/>
                <w:bCs/>
                <w:spacing w:val="20"/>
                <w:szCs w:val="24"/>
                <w:lang w:eastAsia="zh-HK"/>
              </w:rPr>
              <w:t>於</w:t>
            </w:r>
            <w:r w:rsidRPr="00141AA8">
              <w:rPr>
                <w:bCs/>
                <w:spacing w:val="20"/>
                <w:szCs w:val="24"/>
                <w:lang w:eastAsia="zh-HK"/>
              </w:rPr>
              <w:t>金鐘舉行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「</w:t>
            </w:r>
            <w:r w:rsidRPr="00141AA8">
              <w:rPr>
                <w:bCs/>
                <w:spacing w:val="20"/>
                <w:szCs w:val="24"/>
                <w:lang w:eastAsia="zh-HK"/>
              </w:rPr>
              <w:t>全城有機日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」</w:t>
            </w:r>
            <w:r w:rsidRPr="00141AA8">
              <w:rPr>
                <w:bCs/>
                <w:spacing w:val="20"/>
                <w:szCs w:val="24"/>
                <w:lang w:eastAsia="zh-HK"/>
              </w:rPr>
              <w:t>，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提議</w:t>
            </w:r>
            <w:r w:rsidRPr="00141AA8">
              <w:rPr>
                <w:bCs/>
                <w:spacing w:val="20"/>
                <w:szCs w:val="24"/>
                <w:lang w:eastAsia="zh-HK"/>
              </w:rPr>
              <w:t>農圃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研究</w:t>
            </w:r>
            <w:r w:rsidRPr="00141AA8">
              <w:rPr>
                <w:bCs/>
                <w:spacing w:val="20"/>
                <w:szCs w:val="24"/>
                <w:lang w:eastAsia="zh-HK"/>
              </w:rPr>
              <w:t>與</w:t>
            </w:r>
            <w:r w:rsidR="00ED6637" w:rsidRPr="00141AA8">
              <w:rPr>
                <w:bCs/>
                <w:spacing w:val="20"/>
                <w:szCs w:val="24"/>
                <w:lang w:eastAsia="zh-HK"/>
              </w:rPr>
              <w:t>該</w:t>
            </w:r>
            <w:r w:rsidRPr="00141AA8">
              <w:rPr>
                <w:bCs/>
                <w:spacing w:val="20"/>
                <w:szCs w:val="24"/>
                <w:lang w:eastAsia="zh-HK"/>
              </w:rPr>
              <w:t>中心舉辦活動。</w:t>
            </w:r>
          </w:p>
          <w:p w:rsidR="003F08FE" w:rsidRPr="00141AA8" w:rsidRDefault="003F08FE" w:rsidP="000C424B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</w:rPr>
            </w:pPr>
          </w:p>
        </w:tc>
      </w:tr>
      <w:tr w:rsidR="00A91862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2" w:rsidRPr="0094286C" w:rsidRDefault="000C424B" w:rsidP="0094286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何專員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表示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處方</w:t>
            </w:r>
            <w:r w:rsidR="00652CC9">
              <w:rPr>
                <w:color w:val="000000"/>
                <w:spacing w:val="20"/>
                <w:szCs w:val="24"/>
                <w:lang w:eastAsia="zh-HK"/>
              </w:rPr>
              <w:t>現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已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開設</w:t>
            </w:r>
            <w:r w:rsidR="00514D21">
              <w:rPr>
                <w:rFonts w:hint="eastAsia"/>
                <w:color w:val="000000"/>
                <w:spacing w:val="20"/>
                <w:szCs w:val="24"/>
                <w:lang w:eastAsia="zh-HK"/>
              </w:rPr>
              <w:t>區節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網頁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在</w:t>
            </w:r>
            <w:r w:rsidR="00417A44" w:rsidRPr="00141AA8">
              <w:rPr>
                <w:color w:val="000000"/>
                <w:spacing w:val="20"/>
                <w:szCs w:val="24"/>
                <w:lang w:eastAsia="zh-HK"/>
              </w:rPr>
              <w:t>得悉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各機構的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活動後，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會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以時間及地點</w:t>
            </w:r>
            <w:r w:rsidR="00417A44" w:rsidRPr="00141AA8">
              <w:rPr>
                <w:color w:val="000000"/>
                <w:spacing w:val="20"/>
                <w:szCs w:val="24"/>
                <w:lang w:eastAsia="zh-HK"/>
              </w:rPr>
              <w:t>整合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資料</w:t>
            </w:r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，讓居民知道</w:t>
            </w:r>
            <w:r w:rsidR="007678EC">
              <w:rPr>
                <w:rFonts w:hint="eastAsia"/>
                <w:color w:val="000000"/>
                <w:spacing w:val="20"/>
                <w:szCs w:val="24"/>
                <w:lang w:eastAsia="zh-HK"/>
              </w:rPr>
              <w:t>節目</w:t>
            </w:r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詳情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。</w:t>
            </w:r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她指為加強與居民聯繫，處方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正與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設計團隊</w:t>
            </w:r>
            <w:r w:rsidR="00417A44" w:rsidRPr="0094286C">
              <w:rPr>
                <w:color w:val="000000"/>
                <w:spacing w:val="20"/>
                <w:szCs w:val="24"/>
                <w:lang w:eastAsia="zh-HK"/>
              </w:rPr>
              <w:t>構思為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中西區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十五</w:t>
            </w:r>
            <w:proofErr w:type="gramStart"/>
            <w:r w:rsidR="0094286C">
              <w:rPr>
                <w:color w:val="000000"/>
                <w:spacing w:val="20"/>
                <w:szCs w:val="24"/>
                <w:lang w:eastAsia="zh-HK"/>
              </w:rPr>
              <w:t>個</w:t>
            </w:r>
            <w:proofErr w:type="gramEnd"/>
            <w:r w:rsidR="0094286C">
              <w:rPr>
                <w:color w:val="000000"/>
                <w:spacing w:val="20"/>
                <w:szCs w:val="24"/>
                <w:lang w:eastAsia="zh-HK"/>
              </w:rPr>
              <w:t>選區</w:t>
            </w:r>
            <w:r w:rsidR="00652CC9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各設計</w:t>
            </w:r>
            <w:r w:rsidR="0094286C" w:rsidRPr="001B1C69">
              <w:rPr>
                <w:spacing w:val="20"/>
                <w:szCs w:val="24"/>
                <w:lang w:eastAsia="zh-HK"/>
              </w:rPr>
              <w:t>一</w:t>
            </w:r>
            <w:r w:rsidR="0094286C" w:rsidRPr="001B1C69">
              <w:rPr>
                <w:rFonts w:hint="eastAsia"/>
                <w:spacing w:val="20"/>
                <w:szCs w:val="24"/>
                <w:lang w:eastAsia="zh-HK"/>
              </w:rPr>
              <w:t>款圖案</w:t>
            </w:r>
            <w:r w:rsidR="00E020DB" w:rsidRPr="0094286C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並</w:t>
            </w:r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計劃</w:t>
            </w:r>
            <w:r w:rsidR="007678EC">
              <w:rPr>
                <w:rFonts w:hint="eastAsia"/>
                <w:color w:val="000000"/>
                <w:spacing w:val="20"/>
                <w:szCs w:val="24"/>
                <w:lang w:eastAsia="zh-HK"/>
              </w:rPr>
              <w:t>以</w:t>
            </w:r>
            <w:r w:rsidR="00652CC9">
              <w:rPr>
                <w:color w:val="000000"/>
                <w:spacing w:val="20"/>
                <w:szCs w:val="24"/>
                <w:lang w:eastAsia="zh-HK"/>
              </w:rPr>
              <w:t>繪本書</w:t>
            </w:r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、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於</w:t>
            </w:r>
            <w:r w:rsidR="00417A44" w:rsidRPr="0094286C">
              <w:rPr>
                <w:color w:val="000000"/>
                <w:spacing w:val="20"/>
                <w:szCs w:val="24"/>
                <w:lang w:eastAsia="zh-HK"/>
              </w:rPr>
              <w:t>區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內</w:t>
            </w:r>
            <w:r w:rsidR="0094286C" w:rsidRPr="0094286C">
              <w:rPr>
                <w:color w:val="000000"/>
                <w:spacing w:val="20"/>
                <w:szCs w:val="24"/>
                <w:lang w:eastAsia="zh-HK"/>
              </w:rPr>
              <w:t>設</w:t>
            </w:r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置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展品</w:t>
            </w:r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及二</w:t>
            </w:r>
            <w:proofErr w:type="gramStart"/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維碼</w:t>
            </w:r>
            <w:proofErr w:type="gramEnd"/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，</w:t>
            </w:r>
            <w:r w:rsidR="0094286C" w:rsidRPr="0094286C">
              <w:rPr>
                <w:color w:val="000000"/>
                <w:spacing w:val="20"/>
                <w:szCs w:val="24"/>
                <w:lang w:eastAsia="zh-HK"/>
              </w:rPr>
              <w:t>宣傳</w:t>
            </w:r>
            <w:r w:rsidR="00417A44" w:rsidRPr="0094286C">
              <w:rPr>
                <w:color w:val="000000"/>
                <w:spacing w:val="20"/>
                <w:szCs w:val="24"/>
                <w:lang w:eastAsia="zh-HK"/>
              </w:rPr>
              <w:t>網頁</w:t>
            </w:r>
            <w:r w:rsidR="00652CC9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="00652CC9">
              <w:rPr>
                <w:rFonts w:hint="eastAsia"/>
                <w:color w:val="000000"/>
                <w:spacing w:val="20"/>
                <w:szCs w:val="24"/>
                <w:lang w:eastAsia="zh-HK"/>
              </w:rPr>
              <w:t>讓居民更容易獲得區內活動的資訊，亦希望區議會能撥備資源支持計劃</w:t>
            </w:r>
            <w:r w:rsidR="00417A44" w:rsidRPr="0094286C">
              <w:rPr>
                <w:color w:val="000000"/>
                <w:spacing w:val="20"/>
                <w:szCs w:val="24"/>
                <w:lang w:eastAsia="zh-HK"/>
              </w:rPr>
              <w:t>。</w:t>
            </w:r>
            <w:proofErr w:type="gramStart"/>
            <w:r w:rsidR="00417A44" w:rsidRPr="0094286C">
              <w:rPr>
                <w:color w:val="000000"/>
                <w:spacing w:val="20"/>
                <w:szCs w:val="24"/>
                <w:lang w:eastAsia="zh-HK"/>
              </w:rPr>
              <w:t>此外，</w:t>
            </w:r>
            <w:proofErr w:type="gramEnd"/>
            <w:r w:rsidR="0037301F" w:rsidRPr="0094286C">
              <w:rPr>
                <w:bCs/>
                <w:spacing w:val="20"/>
                <w:szCs w:val="24"/>
                <w:lang w:eastAsia="zh-HK"/>
              </w:rPr>
              <w:t>她</w:t>
            </w:r>
            <w:r w:rsidR="0094286C" w:rsidRPr="0094286C">
              <w:rPr>
                <w:rFonts w:hint="eastAsia"/>
                <w:bCs/>
                <w:spacing w:val="20"/>
                <w:szCs w:val="24"/>
                <w:lang w:eastAsia="zh-HK"/>
              </w:rPr>
              <w:t>表示</w:t>
            </w:r>
            <w:proofErr w:type="gramStart"/>
            <w:r w:rsidR="0037301F" w:rsidRPr="0094286C">
              <w:rPr>
                <w:bCs/>
                <w:spacing w:val="20"/>
                <w:szCs w:val="24"/>
                <w:lang w:eastAsia="zh-HK"/>
              </w:rPr>
              <w:t>漁護署有興趣</w:t>
            </w:r>
            <w:proofErr w:type="gramEnd"/>
            <w:r w:rsidR="0037301F" w:rsidRPr="0094286C">
              <w:rPr>
                <w:bCs/>
                <w:spacing w:val="20"/>
                <w:szCs w:val="24"/>
                <w:lang w:eastAsia="zh-HK"/>
              </w:rPr>
              <w:t>在</w:t>
            </w:r>
            <w:r w:rsidR="0094286C" w:rsidRPr="0094286C">
              <w:rPr>
                <w:bCs/>
                <w:spacing w:val="20"/>
                <w:szCs w:val="24"/>
                <w:lang w:eastAsia="zh-HK"/>
              </w:rPr>
              <w:t>農圃對出的地方設置短期農</w:t>
            </w:r>
            <w:proofErr w:type="gramStart"/>
            <w:r w:rsidR="0094286C" w:rsidRPr="0094286C">
              <w:rPr>
                <w:bCs/>
                <w:spacing w:val="20"/>
                <w:szCs w:val="24"/>
                <w:lang w:eastAsia="zh-HK"/>
              </w:rPr>
              <w:t>墟</w:t>
            </w:r>
            <w:proofErr w:type="gramEnd"/>
            <w:r w:rsidR="0094286C" w:rsidRPr="0094286C">
              <w:rPr>
                <w:bCs/>
                <w:spacing w:val="20"/>
                <w:szCs w:val="24"/>
                <w:lang w:eastAsia="zh-HK"/>
              </w:rPr>
              <w:t>，</w:t>
            </w:r>
            <w:r w:rsidR="0094286C" w:rsidRPr="0094286C">
              <w:rPr>
                <w:rFonts w:hint="eastAsia"/>
                <w:bCs/>
                <w:spacing w:val="20"/>
                <w:szCs w:val="24"/>
                <w:lang w:eastAsia="zh-HK"/>
              </w:rPr>
              <w:t>詢問農圃營運團體會否考慮合作。</w:t>
            </w:r>
          </w:p>
          <w:p w:rsidR="00E24C9C" w:rsidRPr="00141AA8" w:rsidRDefault="00E24C9C" w:rsidP="00E24C9C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412C52" w:rsidRPr="00141AA8" w:rsidRDefault="00412C52" w:rsidP="00412C5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麥嘉晉先生</w:t>
            </w:r>
            <w:r w:rsidR="00E020DB">
              <w:rPr>
                <w:color w:val="000000"/>
                <w:spacing w:val="20"/>
                <w:szCs w:val="24"/>
                <w:lang w:eastAsia="zh-HK"/>
              </w:rPr>
              <w:t>指現時農圃有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擬</w:t>
            </w:r>
            <w:r w:rsidR="0094286C">
              <w:rPr>
                <w:rFonts w:hint="eastAsia"/>
                <w:color w:val="000000"/>
                <w:spacing w:val="20"/>
                <w:szCs w:val="24"/>
                <w:lang w:eastAsia="zh-HK"/>
              </w:rPr>
              <w:t>定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的活動</w:t>
            </w:r>
            <w:r w:rsidR="007678EC">
              <w:rPr>
                <w:rFonts w:hint="eastAsia"/>
                <w:color w:val="000000"/>
                <w:spacing w:val="20"/>
                <w:szCs w:val="24"/>
                <w:lang w:eastAsia="zh-HK"/>
              </w:rPr>
              <w:t>計劃</w:t>
            </w:r>
            <w:r w:rsidR="0094286C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稍後會與各</w:t>
            </w:r>
            <w:proofErr w:type="gramStart"/>
            <w:r w:rsidRPr="00141AA8">
              <w:rPr>
                <w:color w:val="000000"/>
                <w:spacing w:val="20"/>
                <w:szCs w:val="24"/>
                <w:lang w:eastAsia="zh-HK"/>
              </w:rPr>
              <w:t>持份者商討</w:t>
            </w:r>
            <w:proofErr w:type="gramEnd"/>
            <w:r w:rsidRPr="00141AA8">
              <w:rPr>
                <w:color w:val="000000"/>
                <w:spacing w:val="20"/>
                <w:szCs w:val="24"/>
                <w:lang w:eastAsia="zh-HK"/>
              </w:rPr>
              <w:t>活動</w:t>
            </w:r>
            <w:r>
              <w:rPr>
                <w:rFonts w:hint="eastAsia"/>
                <w:color w:val="000000"/>
                <w:spacing w:val="20"/>
                <w:szCs w:val="24"/>
                <w:lang w:eastAsia="zh-HK"/>
              </w:rPr>
              <w:t>內容</w:t>
            </w:r>
            <w:r>
              <w:rPr>
                <w:color w:val="000000"/>
                <w:spacing w:val="20"/>
                <w:szCs w:val="24"/>
                <w:lang w:eastAsia="zh-HK"/>
              </w:rPr>
              <w:t>。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他表示</w:t>
            </w:r>
            <w:r w:rsidR="0094286C">
              <w:rPr>
                <w:bCs/>
                <w:spacing w:val="20"/>
                <w:szCs w:val="24"/>
                <w:lang w:eastAsia="zh-HK"/>
              </w:rPr>
              <w:t>收割的農作物會在農</w:t>
            </w:r>
            <w:proofErr w:type="gramStart"/>
            <w:r w:rsidR="0094286C">
              <w:rPr>
                <w:bCs/>
                <w:spacing w:val="20"/>
                <w:szCs w:val="24"/>
                <w:lang w:eastAsia="zh-HK"/>
              </w:rPr>
              <w:t>墟</w:t>
            </w:r>
            <w:proofErr w:type="gramEnd"/>
            <w:r w:rsidR="0094286C">
              <w:rPr>
                <w:bCs/>
                <w:spacing w:val="20"/>
                <w:szCs w:val="24"/>
                <w:lang w:eastAsia="zh-HK"/>
              </w:rPr>
              <w:t>出售及</w:t>
            </w:r>
            <w:proofErr w:type="gramStart"/>
            <w:r w:rsidR="0094286C">
              <w:rPr>
                <w:bCs/>
                <w:spacing w:val="20"/>
                <w:szCs w:val="24"/>
                <w:lang w:eastAsia="zh-HK"/>
              </w:rPr>
              <w:t>送予區內</w:t>
            </w:r>
            <w:proofErr w:type="gramEnd"/>
            <w:r w:rsidR="0094286C">
              <w:rPr>
                <w:bCs/>
                <w:spacing w:val="20"/>
                <w:szCs w:val="24"/>
                <w:lang w:eastAsia="zh-HK"/>
              </w:rPr>
              <w:t>長者</w:t>
            </w:r>
            <w:r w:rsidR="0094286C">
              <w:rPr>
                <w:rFonts w:hint="eastAsia"/>
                <w:bCs/>
                <w:spacing w:val="20"/>
                <w:szCs w:val="24"/>
                <w:lang w:eastAsia="zh-HK"/>
              </w:rPr>
              <w:t>和</w:t>
            </w:r>
            <w:r w:rsidRPr="00141AA8">
              <w:rPr>
                <w:bCs/>
                <w:spacing w:val="20"/>
                <w:szCs w:val="24"/>
                <w:lang w:eastAsia="zh-HK"/>
              </w:rPr>
              <w:t>有需要人士。他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指</w:t>
            </w:r>
            <w:r w:rsidRPr="00141AA8">
              <w:rPr>
                <w:bCs/>
                <w:spacing w:val="20"/>
                <w:szCs w:val="24"/>
                <w:lang w:eastAsia="zh-HK"/>
              </w:rPr>
              <w:t>農圃樂意參與</w:t>
            </w:r>
            <w:r>
              <w:rPr>
                <w:bCs/>
                <w:spacing w:val="20"/>
                <w:szCs w:val="24"/>
                <w:lang w:eastAsia="zh-HK"/>
              </w:rPr>
              <w:t>「全城有機日」，</w:t>
            </w:r>
            <w:r w:rsidRPr="00141AA8">
              <w:rPr>
                <w:bCs/>
                <w:spacing w:val="20"/>
                <w:szCs w:val="24"/>
                <w:lang w:eastAsia="zh-HK"/>
              </w:rPr>
              <w:t>稍後會與有關人士商討</w:t>
            </w:r>
            <w:r>
              <w:rPr>
                <w:rFonts w:hint="eastAsia"/>
                <w:bCs/>
                <w:spacing w:val="20"/>
                <w:szCs w:val="24"/>
                <w:lang w:eastAsia="zh-HK"/>
              </w:rPr>
              <w:t>細節</w:t>
            </w:r>
            <w:r>
              <w:rPr>
                <w:rFonts w:hint="eastAsia"/>
                <w:bCs/>
                <w:spacing w:val="20"/>
                <w:szCs w:val="24"/>
              </w:rPr>
              <w:t>。</w:t>
            </w:r>
          </w:p>
          <w:p w:rsidR="00E24C9C" w:rsidRPr="00141AA8" w:rsidRDefault="00E24C9C" w:rsidP="00E24C9C">
            <w:pPr>
              <w:pStyle w:val="af0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E24C9C" w:rsidRPr="00141AA8" w:rsidRDefault="00E24C9C" w:rsidP="00E24C9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何專員</w:t>
            </w:r>
            <w:r w:rsidR="00333A33" w:rsidRPr="00141AA8">
              <w:rPr>
                <w:color w:val="000000"/>
                <w:spacing w:val="20"/>
                <w:szCs w:val="24"/>
                <w:lang w:eastAsia="zh-HK"/>
              </w:rPr>
              <w:t>提議</w:t>
            </w:r>
            <w:r w:rsidR="007678EC">
              <w:rPr>
                <w:bCs/>
                <w:spacing w:val="20"/>
                <w:szCs w:val="24"/>
                <w:u w:val="single"/>
                <w:lang w:eastAsia="zh-HK"/>
              </w:rPr>
              <w:t>麥</w:t>
            </w:r>
            <w:r w:rsidR="0094286C" w:rsidRPr="00141AA8">
              <w:rPr>
                <w:bCs/>
                <w:spacing w:val="20"/>
                <w:szCs w:val="24"/>
                <w:u w:val="single"/>
                <w:lang w:eastAsia="zh-HK"/>
              </w:rPr>
              <w:t>先生</w:t>
            </w:r>
            <w:r w:rsidR="00333A33" w:rsidRPr="00141AA8">
              <w:rPr>
                <w:bCs/>
                <w:spacing w:val="20"/>
                <w:szCs w:val="24"/>
                <w:lang w:eastAsia="zh-HK"/>
              </w:rPr>
              <w:t>提供</w:t>
            </w:r>
            <w:r w:rsidRPr="00141AA8">
              <w:rPr>
                <w:bCs/>
                <w:spacing w:val="20"/>
                <w:szCs w:val="24"/>
                <w:lang w:eastAsia="zh-HK"/>
              </w:rPr>
              <w:t>農圃的資料</w:t>
            </w:r>
            <w:r w:rsidR="00333A33" w:rsidRPr="00141AA8">
              <w:rPr>
                <w:bCs/>
                <w:spacing w:val="20"/>
                <w:szCs w:val="24"/>
                <w:lang w:eastAsia="zh-HK"/>
              </w:rPr>
              <w:t>，</w:t>
            </w:r>
            <w:r w:rsidRPr="00141AA8">
              <w:rPr>
                <w:bCs/>
                <w:spacing w:val="20"/>
                <w:szCs w:val="24"/>
                <w:lang w:eastAsia="zh-HK"/>
              </w:rPr>
              <w:t>以便處方在農圃附近</w:t>
            </w:r>
            <w:proofErr w:type="gramStart"/>
            <w:r w:rsidRPr="00141AA8">
              <w:rPr>
                <w:bCs/>
                <w:spacing w:val="20"/>
                <w:szCs w:val="24"/>
                <w:lang w:eastAsia="zh-HK"/>
              </w:rPr>
              <w:t>製作展板宣傳</w:t>
            </w:r>
            <w:proofErr w:type="gramEnd"/>
            <w:r w:rsidRPr="00141AA8">
              <w:rPr>
                <w:bCs/>
                <w:spacing w:val="20"/>
                <w:szCs w:val="24"/>
                <w:lang w:eastAsia="zh-HK"/>
              </w:rPr>
              <w:t>。</w:t>
            </w:r>
          </w:p>
          <w:p w:rsidR="00F873F6" w:rsidRPr="00141AA8" w:rsidRDefault="00F873F6" w:rsidP="00F873F6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D11B3C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49" w:rsidRPr="00141AA8" w:rsidRDefault="00D11B3C" w:rsidP="007A0CC0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第五項：</w:t>
            </w:r>
            <w:r w:rsidR="00B0728D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「西區副食品批發市場</w:t>
            </w:r>
            <w:proofErr w:type="gramStart"/>
            <w:r w:rsidR="00B0728D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墟日嘉</w:t>
            </w:r>
            <w:proofErr w:type="gramEnd"/>
            <w:r w:rsidR="00B0728D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年華</w:t>
            </w:r>
            <w:r w:rsidR="004B3875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2020</w:t>
            </w:r>
            <w:r w:rsidR="004B3875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」活動安排</w:t>
            </w:r>
          </w:p>
          <w:p w:rsidR="00D768A6" w:rsidRPr="00141AA8" w:rsidRDefault="00D768A6" w:rsidP="00E020DB">
            <w:pPr>
              <w:adjustRightInd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E020DB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DB" w:rsidRPr="00453315" w:rsidRDefault="00E020DB" w:rsidP="00E020D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453315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453315">
              <w:rPr>
                <w:color w:val="000000"/>
                <w:spacing w:val="20"/>
                <w:szCs w:val="24"/>
                <w:lang w:eastAsia="zh-HK"/>
              </w:rPr>
              <w:t>表示</w:t>
            </w:r>
            <w:r w:rsidRPr="00453315">
              <w:rPr>
                <w:spacing w:val="20"/>
                <w:szCs w:val="24"/>
                <w:lang w:eastAsia="zh-HK"/>
              </w:rPr>
              <w:t>由於</w:t>
            </w:r>
            <w:r w:rsidRPr="00453315">
              <w:rPr>
                <w:spacing w:val="20"/>
                <w:szCs w:val="24"/>
                <w:lang w:eastAsia="zh-HK"/>
              </w:rPr>
              <w:t>2019</w:t>
            </w:r>
            <w:r w:rsidRPr="00453315">
              <w:rPr>
                <w:spacing w:val="20"/>
                <w:szCs w:val="24"/>
                <w:lang w:eastAsia="zh-HK"/>
              </w:rPr>
              <w:t>年適值區議會選舉，預計區議會於本年第三及第四季已暫停運作。有見及此，中西區民政事務處</w:t>
            </w:r>
            <w:r w:rsidR="007678EC">
              <w:rPr>
                <w:rFonts w:hint="eastAsia"/>
                <w:spacing w:val="20"/>
                <w:szCs w:val="24"/>
                <w:lang w:eastAsia="zh-HK"/>
              </w:rPr>
              <w:t>將</w:t>
            </w:r>
            <w:r w:rsidRPr="00453315">
              <w:rPr>
                <w:spacing w:val="20"/>
                <w:szCs w:val="24"/>
                <w:lang w:eastAsia="zh-HK"/>
              </w:rPr>
              <w:t>成立「</w:t>
            </w:r>
            <w:r w:rsidRPr="00453315">
              <w:rPr>
                <w:spacing w:val="20"/>
                <w:szCs w:val="24"/>
                <w:lang w:eastAsia="zh-HK"/>
              </w:rPr>
              <w:t>2019/2020</w:t>
            </w:r>
            <w:r w:rsidRPr="00453315">
              <w:rPr>
                <w:spacing w:val="20"/>
                <w:szCs w:val="24"/>
                <w:lang w:eastAsia="zh-HK"/>
              </w:rPr>
              <w:t>年中西區秋冬社區慶典活動籌備工作小組」負責西區副食品批發市場</w:t>
            </w:r>
            <w:proofErr w:type="gramStart"/>
            <w:r w:rsidRPr="00453315">
              <w:rPr>
                <w:spacing w:val="20"/>
                <w:szCs w:val="24"/>
                <w:lang w:eastAsia="zh-HK"/>
              </w:rPr>
              <w:t>墟日嘉</w:t>
            </w:r>
            <w:proofErr w:type="gramEnd"/>
            <w:r w:rsidRPr="00453315">
              <w:rPr>
                <w:spacing w:val="20"/>
                <w:szCs w:val="24"/>
                <w:lang w:eastAsia="zh-HK"/>
              </w:rPr>
              <w:t>年華</w:t>
            </w:r>
            <w:r w:rsidRPr="00453315">
              <w:rPr>
                <w:spacing w:val="20"/>
                <w:szCs w:val="24"/>
                <w:lang w:eastAsia="zh-HK"/>
              </w:rPr>
              <w:t>2020</w:t>
            </w:r>
            <w:r w:rsidRPr="00453315">
              <w:rPr>
                <w:spacing w:val="20"/>
                <w:szCs w:val="24"/>
                <w:lang w:eastAsia="zh-HK"/>
              </w:rPr>
              <w:t>活動，活動詳情及財政預算將傳閱予海濱工作小組</w:t>
            </w:r>
            <w:r w:rsidR="007678EC">
              <w:rPr>
                <w:rFonts w:hint="eastAsia"/>
                <w:spacing w:val="20"/>
                <w:szCs w:val="24"/>
                <w:lang w:eastAsia="zh-HK"/>
              </w:rPr>
              <w:t>組員</w:t>
            </w:r>
            <w:r w:rsidR="007678EC">
              <w:rPr>
                <w:spacing w:val="20"/>
                <w:szCs w:val="24"/>
                <w:lang w:eastAsia="zh-HK"/>
              </w:rPr>
              <w:t>審議，因此</w:t>
            </w:r>
            <w:r w:rsidR="007678EC">
              <w:rPr>
                <w:rFonts w:hint="eastAsia"/>
                <w:spacing w:val="20"/>
                <w:szCs w:val="24"/>
                <w:lang w:eastAsia="zh-HK"/>
              </w:rPr>
              <w:t>是</w:t>
            </w:r>
            <w:r w:rsidR="007678EC">
              <w:rPr>
                <w:spacing w:val="20"/>
                <w:szCs w:val="24"/>
                <w:lang w:eastAsia="zh-HK"/>
              </w:rPr>
              <w:t>次會議不</w:t>
            </w:r>
            <w:r w:rsidRPr="00453315">
              <w:rPr>
                <w:spacing w:val="20"/>
                <w:szCs w:val="24"/>
                <w:lang w:eastAsia="zh-HK"/>
              </w:rPr>
              <w:t>作詳細討論。</w:t>
            </w:r>
          </w:p>
          <w:p w:rsidR="00E020DB" w:rsidRPr="00141AA8" w:rsidRDefault="00E020DB" w:rsidP="007A0CC0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591076" w:rsidRPr="00141AA8" w:rsidTr="005431B9">
        <w:tc>
          <w:tcPr>
            <w:tcW w:w="9048" w:type="dxa"/>
            <w:gridSpan w:val="2"/>
          </w:tcPr>
          <w:p w:rsidR="00591076" w:rsidRPr="00141AA8" w:rsidRDefault="00F75949" w:rsidP="00591076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第六</w:t>
            </w:r>
            <w:r w:rsidR="004B3875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</w:t>
            </w:r>
            <w:proofErr w:type="gramStart"/>
            <w:r w:rsidR="004B3875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︰</w:t>
            </w:r>
            <w:proofErr w:type="gramEnd"/>
            <w:r w:rsidR="004B3875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「中環海濱活動空間」及香港摩天輪活動</w:t>
            </w:r>
            <w:proofErr w:type="gramStart"/>
            <w:r w:rsidR="004B3875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匯</w:t>
            </w:r>
            <w:proofErr w:type="gramEnd"/>
            <w:r w:rsidR="004B3875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報</w:t>
            </w:r>
          </w:p>
          <w:p w:rsidR="00591076" w:rsidRPr="00141AA8" w:rsidRDefault="00591076" w:rsidP="00591076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591076" w:rsidRPr="00141AA8" w:rsidTr="005431B9">
        <w:tc>
          <w:tcPr>
            <w:tcW w:w="9048" w:type="dxa"/>
            <w:gridSpan w:val="2"/>
          </w:tcPr>
          <w:p w:rsidR="008919C7" w:rsidRPr="00141AA8" w:rsidRDefault="008919C7" w:rsidP="00E465F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spacing w:val="20"/>
                <w:szCs w:val="24"/>
              </w:rPr>
              <w:lastRenderedPageBreak/>
              <w:t>Central Venue Management Limited</w:t>
            </w:r>
            <w:r w:rsidR="006A677B" w:rsidRPr="00141AA8">
              <w:rPr>
                <w:spacing w:val="20"/>
                <w:szCs w:val="24"/>
              </w:rPr>
              <w:t xml:space="preserve"> (CVM)</w:t>
            </w:r>
            <w:r w:rsidRPr="00141AA8">
              <w:rPr>
                <w:spacing w:val="20"/>
                <w:szCs w:val="24"/>
              </w:rPr>
              <w:t>代表</w:t>
            </w:r>
            <w:r w:rsidRPr="00141AA8">
              <w:rPr>
                <w:spacing w:val="20"/>
              </w:rPr>
              <w:t>介紹</w:t>
            </w:r>
            <w:r w:rsidR="007A1543">
              <w:rPr>
                <w:rFonts w:hint="eastAsia"/>
                <w:spacing w:val="20"/>
                <w:lang w:eastAsia="zh-HK"/>
              </w:rPr>
              <w:t>「</w:t>
            </w:r>
            <w:r w:rsidRPr="00141AA8">
              <w:rPr>
                <w:spacing w:val="20"/>
              </w:rPr>
              <w:t>中環海濱活動空間</w:t>
            </w:r>
            <w:r w:rsidR="007A1543">
              <w:rPr>
                <w:rFonts w:hint="eastAsia"/>
                <w:spacing w:val="20"/>
                <w:lang w:eastAsia="zh-HK"/>
              </w:rPr>
              <w:t>」</w:t>
            </w:r>
            <w:r w:rsidR="00E465FE" w:rsidRPr="00141AA8">
              <w:rPr>
                <w:spacing w:val="20"/>
                <w:lang w:eastAsia="zh-HK"/>
              </w:rPr>
              <w:t>由本年六月至九月</w:t>
            </w:r>
            <w:r w:rsidR="007A1543">
              <w:rPr>
                <w:spacing w:val="20"/>
              </w:rPr>
              <w:t>舉行的</w:t>
            </w:r>
            <w:r w:rsidRPr="00141AA8">
              <w:rPr>
                <w:spacing w:val="20"/>
              </w:rPr>
              <w:t>活動內容。</w:t>
            </w:r>
          </w:p>
          <w:p w:rsidR="00E465FE" w:rsidRPr="00141AA8" w:rsidRDefault="00E465FE" w:rsidP="00E465FE">
            <w:pPr>
              <w:adjustRightInd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E33E68" w:rsidRPr="00141AA8" w:rsidRDefault="00E465FE" w:rsidP="009D60B6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141AA8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spacing w:val="20"/>
                <w:szCs w:val="24"/>
                <w:lang w:eastAsia="zh-HK"/>
              </w:rPr>
              <w:t>詢問</w:t>
            </w:r>
            <w:r w:rsidR="006A677B" w:rsidRPr="00141AA8">
              <w:rPr>
                <w:spacing w:val="20"/>
                <w:szCs w:val="24"/>
              </w:rPr>
              <w:t>CVM</w:t>
            </w:r>
            <w:r w:rsidR="006A677B" w:rsidRPr="00141AA8">
              <w:rPr>
                <w:spacing w:val="20"/>
                <w:szCs w:val="24"/>
                <w:lang w:eastAsia="zh-HK"/>
              </w:rPr>
              <w:t>在營運</w:t>
            </w:r>
            <w:r w:rsidR="007A1543">
              <w:rPr>
                <w:rFonts w:hint="eastAsia"/>
                <w:spacing w:val="20"/>
                <w:szCs w:val="24"/>
                <w:lang w:eastAsia="zh-HK"/>
              </w:rPr>
              <w:t>該活動空間後</w:t>
            </w:r>
            <w:r w:rsidR="006A677B" w:rsidRPr="00141AA8">
              <w:rPr>
                <w:spacing w:val="20"/>
                <w:szCs w:val="24"/>
                <w:lang w:eastAsia="zh-HK"/>
              </w:rPr>
              <w:t>的活動及遊客數字，</w:t>
            </w:r>
            <w:r w:rsidR="007A1543">
              <w:rPr>
                <w:rFonts w:hint="eastAsia"/>
                <w:spacing w:val="20"/>
                <w:szCs w:val="24"/>
                <w:lang w:eastAsia="zh-HK"/>
              </w:rPr>
              <w:t>並指</w:t>
            </w:r>
            <w:r w:rsidR="0078668A" w:rsidRPr="00141AA8">
              <w:rPr>
                <w:spacing w:val="20"/>
                <w:szCs w:val="24"/>
                <w:lang w:eastAsia="zh-HK"/>
              </w:rPr>
              <w:t>自</w:t>
            </w:r>
            <w:r w:rsidR="006A677B" w:rsidRPr="00141AA8">
              <w:rPr>
                <w:spacing w:val="20"/>
                <w:szCs w:val="24"/>
              </w:rPr>
              <w:t>CVM</w:t>
            </w:r>
            <w:r w:rsidR="007A1543">
              <w:rPr>
                <w:spacing w:val="20"/>
                <w:szCs w:val="24"/>
                <w:lang w:eastAsia="zh-HK"/>
              </w:rPr>
              <w:t>管理</w:t>
            </w:r>
            <w:r w:rsidR="0078668A" w:rsidRPr="00141AA8">
              <w:rPr>
                <w:spacing w:val="20"/>
                <w:szCs w:val="24"/>
                <w:lang w:eastAsia="zh-HK"/>
              </w:rPr>
              <w:t>後，</w:t>
            </w:r>
            <w:r w:rsidR="007A1543">
              <w:rPr>
                <w:rFonts w:hint="eastAsia"/>
                <w:spacing w:val="20"/>
                <w:szCs w:val="24"/>
                <w:lang w:eastAsia="zh-HK"/>
              </w:rPr>
              <w:t>該處</w:t>
            </w:r>
            <w:r w:rsidR="0078668A" w:rsidRPr="00141AA8">
              <w:rPr>
                <w:spacing w:val="20"/>
                <w:szCs w:val="24"/>
                <w:lang w:eastAsia="zh-HK"/>
              </w:rPr>
              <w:t>遊客增多</w:t>
            </w:r>
            <w:r w:rsidR="007A1543">
              <w:rPr>
                <w:spacing w:val="20"/>
                <w:szCs w:val="24"/>
                <w:lang w:eastAsia="zh-HK"/>
              </w:rPr>
              <w:t>，</w:t>
            </w:r>
            <w:r w:rsidR="007A1543">
              <w:rPr>
                <w:rFonts w:hint="eastAsia"/>
                <w:spacing w:val="20"/>
                <w:szCs w:val="24"/>
                <w:lang w:eastAsia="zh-HK"/>
              </w:rPr>
              <w:t>令</w:t>
            </w:r>
            <w:r w:rsidR="007A1543">
              <w:rPr>
                <w:spacing w:val="20"/>
                <w:szCs w:val="24"/>
                <w:lang w:eastAsia="zh-HK"/>
              </w:rPr>
              <w:t>海濱</w:t>
            </w:r>
            <w:r w:rsidR="007A1543">
              <w:rPr>
                <w:rFonts w:hint="eastAsia"/>
                <w:spacing w:val="20"/>
                <w:szCs w:val="24"/>
                <w:lang w:eastAsia="zh-HK"/>
              </w:rPr>
              <w:t>更添</w:t>
            </w:r>
            <w:r w:rsidR="0078668A" w:rsidRPr="00141AA8">
              <w:rPr>
                <w:spacing w:val="20"/>
                <w:szCs w:val="24"/>
                <w:lang w:eastAsia="zh-HK"/>
              </w:rPr>
              <w:t>活力。</w:t>
            </w:r>
          </w:p>
          <w:p w:rsidR="00E465FE" w:rsidRPr="00141AA8" w:rsidRDefault="00E465FE" w:rsidP="00E465FE">
            <w:pPr>
              <w:pStyle w:val="af0"/>
              <w:rPr>
                <w:spacing w:val="20"/>
                <w:szCs w:val="24"/>
                <w:lang w:eastAsia="zh-HK"/>
              </w:rPr>
            </w:pPr>
          </w:p>
          <w:p w:rsidR="00E465FE" w:rsidRPr="00141AA8" w:rsidRDefault="006A677B" w:rsidP="009D60B6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141AA8">
              <w:rPr>
                <w:spacing w:val="20"/>
                <w:szCs w:val="24"/>
              </w:rPr>
              <w:t>CVM</w:t>
            </w:r>
            <w:r w:rsidR="00E465FE" w:rsidRPr="00141AA8">
              <w:rPr>
                <w:spacing w:val="20"/>
                <w:szCs w:val="24"/>
              </w:rPr>
              <w:t>代表</w:t>
            </w:r>
            <w:r w:rsidR="00E465FE" w:rsidRPr="00141AA8">
              <w:rPr>
                <w:spacing w:val="20"/>
                <w:szCs w:val="24"/>
                <w:lang w:eastAsia="zh-HK"/>
              </w:rPr>
              <w:t>指由營運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該活動空間</w:t>
            </w:r>
            <w:r w:rsidR="00E465FE" w:rsidRPr="00141AA8">
              <w:rPr>
                <w:spacing w:val="20"/>
                <w:szCs w:val="24"/>
                <w:lang w:eastAsia="zh-HK"/>
              </w:rPr>
              <w:t>至今</w:t>
            </w:r>
            <w:r w:rsidR="00D172F9">
              <w:rPr>
                <w:spacing w:val="20"/>
                <w:szCs w:val="24"/>
                <w:lang w:eastAsia="zh-HK"/>
              </w:rPr>
              <w:t>，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共</w:t>
            </w:r>
            <w:r w:rsidR="0078668A" w:rsidRPr="00141AA8">
              <w:rPr>
                <w:spacing w:val="20"/>
                <w:szCs w:val="24"/>
                <w:lang w:eastAsia="zh-HK"/>
              </w:rPr>
              <w:t>舉辦超過一百項活動，並</w:t>
            </w:r>
            <w:r w:rsidR="00E465FE" w:rsidRPr="00141AA8">
              <w:rPr>
                <w:spacing w:val="20"/>
                <w:szCs w:val="24"/>
                <w:lang w:eastAsia="zh-HK"/>
              </w:rPr>
              <w:t>有四百多萬人到訪。</w:t>
            </w:r>
          </w:p>
          <w:p w:rsidR="0078668A" w:rsidRPr="00141AA8" w:rsidRDefault="0078668A" w:rsidP="0078668A">
            <w:pPr>
              <w:pStyle w:val="af0"/>
              <w:rPr>
                <w:spacing w:val="20"/>
                <w:szCs w:val="24"/>
                <w:lang w:eastAsia="zh-HK"/>
              </w:rPr>
            </w:pPr>
          </w:p>
          <w:p w:rsidR="0078668A" w:rsidRPr="00141AA8" w:rsidRDefault="0078668A" w:rsidP="00410D8A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141AA8">
              <w:rPr>
                <w:spacing w:val="20"/>
                <w:szCs w:val="24"/>
                <w:lang w:eastAsia="zh-HK"/>
              </w:rPr>
              <w:t>Hong Kong Observation Wheel</w:t>
            </w:r>
            <w:r w:rsidR="006A677B" w:rsidRPr="00141AA8">
              <w:rPr>
                <w:spacing w:val="20"/>
                <w:szCs w:val="24"/>
                <w:lang w:eastAsia="zh-HK"/>
              </w:rPr>
              <w:t xml:space="preserve"> (HKOW)</w:t>
            </w:r>
            <w:r w:rsidRPr="00141AA8">
              <w:rPr>
                <w:spacing w:val="20"/>
                <w:szCs w:val="24"/>
                <w:lang w:eastAsia="zh-HK"/>
              </w:rPr>
              <w:t>代表指由</w:t>
            </w:r>
            <w:r w:rsidRPr="00141AA8">
              <w:rPr>
                <w:spacing w:val="20"/>
                <w:szCs w:val="24"/>
                <w:lang w:eastAsia="zh-HK"/>
              </w:rPr>
              <w:t>201</w:t>
            </w:r>
            <w:r w:rsidR="00E020DB">
              <w:rPr>
                <w:spacing w:val="20"/>
                <w:szCs w:val="24"/>
                <w:lang w:eastAsia="zh-HK"/>
              </w:rPr>
              <w:t>7</w:t>
            </w:r>
            <w:r w:rsidR="007678EC">
              <w:rPr>
                <w:spacing w:val="20"/>
                <w:szCs w:val="24"/>
                <w:lang w:eastAsia="zh-HK"/>
              </w:rPr>
              <w:t>年接</w:t>
            </w:r>
            <w:r w:rsidR="007678EC">
              <w:rPr>
                <w:rFonts w:hint="eastAsia"/>
                <w:spacing w:val="20"/>
                <w:szCs w:val="24"/>
                <w:lang w:eastAsia="zh-HK"/>
              </w:rPr>
              <w:t>管</w:t>
            </w:r>
            <w:r w:rsidRPr="00141AA8">
              <w:rPr>
                <w:spacing w:val="20"/>
                <w:szCs w:val="24"/>
                <w:lang w:eastAsia="zh-HK"/>
              </w:rPr>
              <w:t>營運</w:t>
            </w:r>
            <w:r w:rsidR="007678EC">
              <w:rPr>
                <w:spacing w:val="20"/>
                <w:szCs w:val="24"/>
              </w:rPr>
              <w:t>香港摩天輪</w:t>
            </w:r>
            <w:r w:rsidRPr="00141AA8">
              <w:rPr>
                <w:spacing w:val="20"/>
                <w:szCs w:val="24"/>
                <w:lang w:eastAsia="zh-HK"/>
              </w:rPr>
              <w:t>至今</w:t>
            </w:r>
            <w:r w:rsidR="006A677B" w:rsidRPr="00141AA8">
              <w:rPr>
                <w:spacing w:val="20"/>
                <w:szCs w:val="24"/>
                <w:lang w:eastAsia="zh-HK"/>
              </w:rPr>
              <w:t>，</w:t>
            </w:r>
            <w:r w:rsidRPr="00141AA8">
              <w:rPr>
                <w:spacing w:val="20"/>
                <w:szCs w:val="24"/>
                <w:lang w:eastAsia="zh-HK"/>
              </w:rPr>
              <w:t>已超過</w:t>
            </w:r>
            <w:r w:rsidRPr="00141AA8">
              <w:rPr>
                <w:spacing w:val="20"/>
                <w:szCs w:val="24"/>
                <w:lang w:eastAsia="zh-HK"/>
              </w:rPr>
              <w:t>290</w:t>
            </w:r>
            <w:r w:rsidR="007678EC">
              <w:rPr>
                <w:spacing w:val="20"/>
                <w:szCs w:val="24"/>
                <w:lang w:eastAsia="zh-HK"/>
              </w:rPr>
              <w:t>萬人</w:t>
            </w:r>
            <w:r w:rsidRPr="00141AA8">
              <w:rPr>
                <w:spacing w:val="20"/>
                <w:szCs w:val="24"/>
                <w:lang w:eastAsia="zh-HK"/>
              </w:rPr>
              <w:t>乘坐摩天輪</w:t>
            </w:r>
            <w:r w:rsidR="006A677B" w:rsidRPr="00141AA8">
              <w:rPr>
                <w:spacing w:val="20"/>
                <w:szCs w:val="24"/>
                <w:lang w:eastAsia="zh-HK"/>
              </w:rPr>
              <w:t>，</w:t>
            </w:r>
            <w:r w:rsidRPr="00141AA8">
              <w:rPr>
                <w:spacing w:val="20"/>
                <w:szCs w:val="24"/>
                <w:lang w:eastAsia="zh-HK"/>
              </w:rPr>
              <w:t>並分析遊客數據。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此外，</w:t>
            </w:r>
            <w:proofErr w:type="gramEnd"/>
            <w:r w:rsidR="00E020DB">
              <w:rPr>
                <w:spacing w:val="20"/>
                <w:szCs w:val="24"/>
                <w:lang w:eastAsia="zh-HK"/>
              </w:rPr>
              <w:t>HKOW</w:t>
            </w:r>
            <w:r w:rsidRPr="00141AA8">
              <w:rPr>
                <w:spacing w:val="20"/>
                <w:szCs w:val="24"/>
                <w:lang w:eastAsia="zh-HK"/>
              </w:rPr>
              <w:t>代表亦介紹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毗</w:t>
            </w:r>
            <w:r w:rsidR="00D172F9" w:rsidRPr="00141AA8">
              <w:rPr>
                <w:spacing w:val="20"/>
                <w:szCs w:val="24"/>
                <w:lang w:eastAsia="zh-HK"/>
              </w:rPr>
              <w:t>鄰</w:t>
            </w:r>
            <w:r w:rsidRPr="00141AA8">
              <w:rPr>
                <w:spacing w:val="20"/>
                <w:szCs w:val="24"/>
                <w:lang w:eastAsia="zh-HK"/>
              </w:rPr>
              <w:t>摩天輪的公園使用情況</w:t>
            </w:r>
            <w:r w:rsidR="00320032" w:rsidRPr="00141AA8">
              <w:rPr>
                <w:spacing w:val="20"/>
                <w:szCs w:val="24"/>
                <w:lang w:eastAsia="zh-HK"/>
              </w:rPr>
              <w:t>，亦</w:t>
            </w:r>
            <w:r w:rsidRPr="00141AA8">
              <w:rPr>
                <w:spacing w:val="20"/>
                <w:szCs w:val="24"/>
                <w:lang w:eastAsia="zh-HK"/>
              </w:rPr>
              <w:t>簡介過去與政府部門及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其他</w:t>
            </w:r>
            <w:r w:rsidRPr="00141AA8">
              <w:rPr>
                <w:spacing w:val="20"/>
                <w:szCs w:val="24"/>
                <w:lang w:eastAsia="zh-HK"/>
              </w:rPr>
              <w:t>機構合辦的活動</w:t>
            </w:r>
            <w:r w:rsidR="00D172F9">
              <w:rPr>
                <w:spacing w:val="20"/>
                <w:szCs w:val="24"/>
                <w:lang w:eastAsia="zh-HK"/>
              </w:rPr>
              <w:t>，</w:t>
            </w:r>
            <w:r w:rsidR="00320032" w:rsidRPr="00141AA8">
              <w:rPr>
                <w:spacing w:val="20"/>
                <w:szCs w:val="24"/>
                <w:lang w:eastAsia="zh-HK"/>
              </w:rPr>
              <w:t>及</w:t>
            </w:r>
            <w:r w:rsidRPr="00141AA8">
              <w:rPr>
                <w:spacing w:val="20"/>
                <w:szCs w:val="24"/>
                <w:lang w:eastAsia="zh-HK"/>
              </w:rPr>
              <w:t>即將舉行</w:t>
            </w:r>
            <w:r w:rsidR="00320032" w:rsidRPr="00141AA8">
              <w:rPr>
                <w:spacing w:val="20"/>
                <w:szCs w:val="24"/>
                <w:lang w:eastAsia="zh-HK"/>
              </w:rPr>
              <w:t>的</w:t>
            </w:r>
            <w:r w:rsidRPr="00141AA8">
              <w:rPr>
                <w:spacing w:val="20"/>
                <w:szCs w:val="24"/>
                <w:lang w:eastAsia="zh-HK"/>
              </w:rPr>
              <w:t>活動內容。</w:t>
            </w:r>
            <w:r w:rsidR="00410D8A" w:rsidRPr="00141AA8">
              <w:rPr>
                <w:spacing w:val="20"/>
                <w:szCs w:val="24"/>
                <w:lang w:eastAsia="zh-HK"/>
              </w:rPr>
              <w:t>在關懷社區方面，</w:t>
            </w:r>
            <w:r w:rsidR="00E020DB">
              <w:rPr>
                <w:spacing w:val="20"/>
                <w:szCs w:val="24"/>
                <w:lang w:eastAsia="zh-HK"/>
              </w:rPr>
              <w:t>HKOW</w:t>
            </w:r>
            <w:r w:rsidR="007678EC">
              <w:rPr>
                <w:spacing w:val="20"/>
                <w:szCs w:val="24"/>
                <w:lang w:eastAsia="zh-HK"/>
              </w:rPr>
              <w:t>代表指由接</w:t>
            </w:r>
            <w:r w:rsidR="007678EC">
              <w:rPr>
                <w:rFonts w:hint="eastAsia"/>
                <w:spacing w:val="20"/>
                <w:szCs w:val="24"/>
                <w:lang w:eastAsia="zh-HK"/>
              </w:rPr>
              <w:t>管</w:t>
            </w:r>
            <w:r w:rsidR="00410D8A" w:rsidRPr="00141AA8">
              <w:rPr>
                <w:spacing w:val="20"/>
                <w:szCs w:val="24"/>
                <w:lang w:eastAsia="zh-HK"/>
              </w:rPr>
              <w:t>營運至今</w:t>
            </w:r>
            <w:r w:rsidR="007678EC">
              <w:rPr>
                <w:spacing w:val="20"/>
                <w:szCs w:val="24"/>
                <w:lang w:eastAsia="zh-HK"/>
              </w:rPr>
              <w:t>，</w:t>
            </w:r>
            <w:r w:rsidR="00410D8A" w:rsidRPr="00141AA8">
              <w:rPr>
                <w:spacing w:val="20"/>
                <w:szCs w:val="24"/>
                <w:lang w:eastAsia="zh-HK"/>
              </w:rPr>
              <w:t>已接待</w:t>
            </w:r>
            <w:r w:rsidR="00410D8A" w:rsidRPr="00141AA8">
              <w:rPr>
                <w:spacing w:val="20"/>
                <w:szCs w:val="24"/>
                <w:lang w:eastAsia="zh-HK"/>
              </w:rPr>
              <w:t>215</w:t>
            </w:r>
            <w:r w:rsidR="00D172F9">
              <w:rPr>
                <w:spacing w:val="20"/>
                <w:szCs w:val="24"/>
                <w:lang w:eastAsia="zh-HK"/>
              </w:rPr>
              <w:t>個慈善團體，</w:t>
            </w:r>
            <w:r w:rsidR="00320032" w:rsidRPr="00141AA8">
              <w:rPr>
                <w:spacing w:val="20"/>
                <w:szCs w:val="24"/>
                <w:lang w:eastAsia="zh-HK"/>
              </w:rPr>
              <w:t>超過四萬名人士免費乘坐摩天輪，而</w:t>
            </w:r>
            <w:r w:rsidR="00D172F9">
              <w:rPr>
                <w:spacing w:val="20"/>
                <w:szCs w:val="24"/>
                <w:lang w:eastAsia="zh-HK"/>
              </w:rPr>
              <w:t>HKOW</w:t>
            </w:r>
            <w:r w:rsidR="00410D8A" w:rsidRPr="00141AA8">
              <w:rPr>
                <w:spacing w:val="20"/>
                <w:szCs w:val="24"/>
                <w:lang w:eastAsia="zh-HK"/>
              </w:rPr>
              <w:t>亦</w:t>
            </w:r>
            <w:r w:rsidR="00320032" w:rsidRPr="00141AA8">
              <w:rPr>
                <w:spacing w:val="20"/>
                <w:szCs w:val="24"/>
                <w:lang w:eastAsia="zh-HK"/>
              </w:rPr>
              <w:t>透過中高齡</w:t>
            </w:r>
            <w:r w:rsidR="00E020DB">
              <w:rPr>
                <w:rFonts w:hint="eastAsia"/>
                <w:spacing w:val="20"/>
                <w:szCs w:val="24"/>
                <w:lang w:eastAsia="zh-HK"/>
              </w:rPr>
              <w:t>長者</w:t>
            </w:r>
            <w:r w:rsidR="00320032" w:rsidRPr="00141AA8">
              <w:rPr>
                <w:spacing w:val="20"/>
                <w:szCs w:val="24"/>
                <w:lang w:eastAsia="zh-HK"/>
              </w:rPr>
              <w:t>就業計劃，</w:t>
            </w:r>
            <w:r w:rsidR="00E020DB">
              <w:rPr>
                <w:rFonts w:hint="eastAsia"/>
                <w:spacing w:val="20"/>
                <w:szCs w:val="24"/>
                <w:lang w:eastAsia="zh-HK"/>
              </w:rPr>
              <w:t>共</w:t>
            </w:r>
            <w:r w:rsidR="00410D8A" w:rsidRPr="00141AA8">
              <w:rPr>
                <w:spacing w:val="20"/>
                <w:szCs w:val="24"/>
                <w:lang w:eastAsia="zh-HK"/>
              </w:rPr>
              <w:t>招聘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八</w:t>
            </w:r>
            <w:r w:rsidR="00410D8A" w:rsidRPr="00141AA8">
              <w:rPr>
                <w:spacing w:val="20"/>
                <w:szCs w:val="24"/>
                <w:lang w:eastAsia="zh-HK"/>
              </w:rPr>
              <w:t>名兼職工作人員</w:t>
            </w:r>
            <w:r w:rsidR="00320032" w:rsidRPr="00141AA8">
              <w:rPr>
                <w:spacing w:val="20"/>
                <w:szCs w:val="24"/>
                <w:lang w:eastAsia="zh-HK"/>
              </w:rPr>
              <w:t>，</w:t>
            </w:r>
            <w:r w:rsidR="00410D8A" w:rsidRPr="00141AA8">
              <w:rPr>
                <w:spacing w:val="20"/>
                <w:szCs w:val="24"/>
                <w:lang w:eastAsia="zh-HK"/>
              </w:rPr>
              <w:t>日後</w:t>
            </w:r>
            <w:r w:rsidR="00320032" w:rsidRPr="00141AA8">
              <w:rPr>
                <w:spacing w:val="20"/>
                <w:szCs w:val="24"/>
                <w:lang w:eastAsia="zh-HK"/>
              </w:rPr>
              <w:t>亦</w:t>
            </w:r>
            <w:r w:rsidR="00410D8A" w:rsidRPr="00141AA8">
              <w:rPr>
                <w:spacing w:val="20"/>
                <w:szCs w:val="24"/>
                <w:lang w:eastAsia="zh-HK"/>
              </w:rPr>
              <w:t>會提升聘請數目。</w:t>
            </w:r>
          </w:p>
          <w:p w:rsidR="00410D8A" w:rsidRPr="00141AA8" w:rsidRDefault="00410D8A" w:rsidP="00410D8A">
            <w:pPr>
              <w:pStyle w:val="af0"/>
              <w:rPr>
                <w:spacing w:val="20"/>
                <w:szCs w:val="24"/>
                <w:lang w:eastAsia="zh-HK"/>
              </w:rPr>
            </w:pPr>
          </w:p>
          <w:p w:rsidR="00410D8A" w:rsidRPr="00141AA8" w:rsidRDefault="00410D8A" w:rsidP="00410D8A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141AA8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spacing w:val="20"/>
                <w:szCs w:val="24"/>
                <w:lang w:eastAsia="zh-HK"/>
              </w:rPr>
              <w:t>表示自摩天輪票價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下調</w:t>
            </w:r>
            <w:r w:rsidR="00E020DB">
              <w:rPr>
                <w:rFonts w:hint="eastAsia"/>
                <w:spacing w:val="20"/>
                <w:szCs w:val="24"/>
                <w:lang w:eastAsia="zh-HK"/>
              </w:rPr>
              <w:t>後</w:t>
            </w:r>
            <w:proofErr w:type="gramEnd"/>
            <w:r w:rsidRPr="00141AA8">
              <w:rPr>
                <w:spacing w:val="20"/>
                <w:szCs w:val="24"/>
                <w:lang w:eastAsia="zh-HK"/>
              </w:rPr>
              <w:t>，摩天輪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已成</w:t>
            </w:r>
            <w:r w:rsidRPr="00141AA8">
              <w:rPr>
                <w:spacing w:val="20"/>
                <w:szCs w:val="24"/>
                <w:lang w:eastAsia="zh-HK"/>
              </w:rPr>
              <w:t>為香港地標</w:t>
            </w:r>
            <w:r w:rsidR="00D172F9">
              <w:rPr>
                <w:spacing w:val="20"/>
                <w:szCs w:val="24"/>
                <w:lang w:eastAsia="zh-HK"/>
              </w:rPr>
              <w:t>，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並</w:t>
            </w:r>
            <w:r w:rsidRPr="00141AA8">
              <w:rPr>
                <w:spacing w:val="20"/>
                <w:szCs w:val="24"/>
                <w:lang w:eastAsia="zh-HK"/>
              </w:rPr>
              <w:t>吸引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很</w:t>
            </w:r>
            <w:r w:rsidR="00D172F9">
              <w:rPr>
                <w:spacing w:val="20"/>
                <w:szCs w:val="24"/>
                <w:lang w:eastAsia="zh-HK"/>
              </w:rPr>
              <w:t>多</w:t>
            </w:r>
            <w:r w:rsidRPr="00141AA8">
              <w:rPr>
                <w:spacing w:val="20"/>
                <w:szCs w:val="24"/>
                <w:lang w:eastAsia="zh-HK"/>
              </w:rPr>
              <w:t>市民乘坐。</w:t>
            </w:r>
          </w:p>
          <w:p w:rsidR="00410D8A" w:rsidRPr="00141AA8" w:rsidRDefault="00410D8A" w:rsidP="00410D8A">
            <w:pPr>
              <w:pStyle w:val="af0"/>
              <w:rPr>
                <w:spacing w:val="20"/>
                <w:szCs w:val="24"/>
                <w:lang w:eastAsia="zh-HK"/>
              </w:rPr>
            </w:pPr>
          </w:p>
          <w:p w:rsidR="00410D8A" w:rsidRPr="00141AA8" w:rsidRDefault="00410D8A" w:rsidP="00E9354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何專員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感謝</w:t>
            </w:r>
            <w:r w:rsidR="006A677B" w:rsidRPr="00141AA8">
              <w:rPr>
                <w:spacing w:val="20"/>
                <w:szCs w:val="24"/>
              </w:rPr>
              <w:t>CVM</w:t>
            </w:r>
            <w:r w:rsidRPr="00141AA8">
              <w:rPr>
                <w:spacing w:val="20"/>
                <w:szCs w:val="24"/>
                <w:lang w:eastAsia="zh-HK"/>
              </w:rPr>
              <w:t>借出場地</w:t>
            </w:r>
            <w:r w:rsidR="00D172F9">
              <w:rPr>
                <w:spacing w:val="20"/>
                <w:szCs w:val="24"/>
                <w:lang w:eastAsia="zh-HK"/>
              </w:rPr>
              <w:t>，</w:t>
            </w:r>
            <w:proofErr w:type="gramStart"/>
            <w:r w:rsidR="00D172F9">
              <w:rPr>
                <w:rFonts w:hint="eastAsia"/>
                <w:spacing w:val="20"/>
                <w:szCs w:val="24"/>
                <w:lang w:eastAsia="zh-HK"/>
              </w:rPr>
              <w:t>讓</w:t>
            </w:r>
            <w:r w:rsidRPr="00141AA8">
              <w:rPr>
                <w:spacing w:val="20"/>
                <w:szCs w:val="24"/>
                <w:lang w:eastAsia="zh-HK"/>
              </w:rPr>
              <w:t>區節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舉行</w:t>
            </w:r>
            <w:proofErr w:type="gramEnd"/>
            <w:r w:rsidR="00D172F9">
              <w:rPr>
                <w:rFonts w:hint="eastAsia"/>
                <w:spacing w:val="20"/>
                <w:szCs w:val="24"/>
                <w:lang w:eastAsia="zh-HK"/>
              </w:rPr>
              <w:t>首</w:t>
            </w:r>
            <w:proofErr w:type="gramStart"/>
            <w:r w:rsidR="00D172F9">
              <w:rPr>
                <w:rFonts w:hint="eastAsia"/>
                <w:spacing w:val="20"/>
                <w:szCs w:val="24"/>
                <w:lang w:eastAsia="zh-HK"/>
              </w:rPr>
              <w:t>個</w:t>
            </w:r>
            <w:proofErr w:type="gramEnd"/>
            <w:r w:rsidR="00E020DB">
              <w:rPr>
                <w:rFonts w:hint="eastAsia"/>
                <w:spacing w:val="20"/>
                <w:szCs w:val="24"/>
                <w:lang w:eastAsia="zh-HK"/>
              </w:rPr>
              <w:t>大型</w:t>
            </w:r>
            <w:r w:rsidR="00514D21">
              <w:rPr>
                <w:rFonts w:hint="eastAsia"/>
                <w:spacing w:val="20"/>
                <w:szCs w:val="24"/>
                <w:lang w:eastAsia="zh-HK"/>
              </w:rPr>
              <w:t>慈善</w:t>
            </w:r>
            <w:r w:rsidRPr="00141AA8">
              <w:rPr>
                <w:spacing w:val="20"/>
                <w:szCs w:val="24"/>
                <w:lang w:eastAsia="zh-HK"/>
              </w:rPr>
              <w:t>活動</w:t>
            </w:r>
            <w:r w:rsidR="00D172F9" w:rsidRPr="00141AA8">
              <w:rPr>
                <w:spacing w:val="20"/>
                <w:lang w:eastAsia="zh-HK"/>
              </w:rPr>
              <w:t>「</w:t>
            </w:r>
            <w:r w:rsidR="00D172F9" w:rsidRPr="00141AA8">
              <w:rPr>
                <w:bCs/>
                <w:spacing w:val="20"/>
              </w:rPr>
              <w:t>運動</w:t>
            </w:r>
            <w:r w:rsidR="00D172F9" w:rsidRPr="00141AA8">
              <w:rPr>
                <w:bCs/>
                <w:spacing w:val="20"/>
              </w:rPr>
              <w:t>JAM</w:t>
            </w:r>
            <w:r w:rsidR="00D172F9" w:rsidRPr="00141AA8">
              <w:rPr>
                <w:bCs/>
                <w:spacing w:val="20"/>
              </w:rPr>
              <w:t>中</w:t>
            </w:r>
            <w:proofErr w:type="gramStart"/>
            <w:r w:rsidR="00D172F9" w:rsidRPr="00141AA8">
              <w:rPr>
                <w:bCs/>
                <w:spacing w:val="20"/>
              </w:rPr>
              <w:t>西區夏祭</w:t>
            </w:r>
            <w:proofErr w:type="gramEnd"/>
            <w:r w:rsidR="00D172F9" w:rsidRPr="00141AA8">
              <w:rPr>
                <w:bCs/>
                <w:spacing w:val="20"/>
                <w:lang w:eastAsia="zh-HK"/>
              </w:rPr>
              <w:t>」</w:t>
            </w:r>
            <w:r w:rsidRPr="00141AA8">
              <w:rPr>
                <w:spacing w:val="20"/>
                <w:szCs w:val="24"/>
                <w:lang w:eastAsia="zh-HK"/>
              </w:rPr>
              <w:t>，</w:t>
            </w:r>
            <w:r w:rsidRPr="00141AA8">
              <w:rPr>
                <w:bCs/>
                <w:spacing w:val="20"/>
                <w:lang w:eastAsia="zh-HK"/>
              </w:rPr>
              <w:t>並簡介活動詳情。她</w:t>
            </w:r>
            <w:r w:rsidR="00320032" w:rsidRPr="00141AA8">
              <w:rPr>
                <w:bCs/>
                <w:spacing w:val="20"/>
                <w:lang w:eastAsia="zh-HK"/>
              </w:rPr>
              <w:t>指希望</w:t>
            </w:r>
            <w:r w:rsidR="006A677B" w:rsidRPr="00141AA8">
              <w:rPr>
                <w:spacing w:val="20"/>
                <w:szCs w:val="24"/>
              </w:rPr>
              <w:t>CVM</w:t>
            </w:r>
            <w:r w:rsidR="00DF42E0" w:rsidRPr="00141AA8">
              <w:rPr>
                <w:spacing w:val="20"/>
                <w:szCs w:val="24"/>
                <w:lang w:eastAsia="zh-HK"/>
              </w:rPr>
              <w:t>及</w:t>
            </w:r>
            <w:r w:rsidR="006A677B" w:rsidRPr="00141AA8">
              <w:rPr>
                <w:spacing w:val="20"/>
                <w:szCs w:val="24"/>
                <w:lang w:eastAsia="zh-HK"/>
              </w:rPr>
              <w:t>HKOW</w:t>
            </w:r>
            <w:r w:rsidR="00DF42E0" w:rsidRPr="00141AA8">
              <w:rPr>
                <w:spacing w:val="20"/>
                <w:szCs w:val="24"/>
                <w:lang w:eastAsia="zh-HK"/>
              </w:rPr>
              <w:t>日後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繼續</w:t>
            </w:r>
            <w:r w:rsidR="00DF42E0" w:rsidRPr="00141AA8">
              <w:rPr>
                <w:spacing w:val="20"/>
                <w:szCs w:val="24"/>
                <w:lang w:eastAsia="zh-HK"/>
              </w:rPr>
              <w:t>提供場地</w:t>
            </w:r>
            <w:r w:rsidR="007678EC">
              <w:rPr>
                <w:spacing w:val="20"/>
                <w:szCs w:val="24"/>
                <w:lang w:eastAsia="zh-HK"/>
              </w:rPr>
              <w:t>，</w:t>
            </w:r>
            <w:r w:rsidR="007678EC">
              <w:rPr>
                <w:rFonts w:hint="eastAsia"/>
                <w:spacing w:val="20"/>
                <w:szCs w:val="24"/>
                <w:lang w:eastAsia="zh-HK"/>
              </w:rPr>
              <w:t>給區內不同團體</w:t>
            </w:r>
            <w:r w:rsidR="00DF42E0" w:rsidRPr="00141AA8">
              <w:rPr>
                <w:spacing w:val="20"/>
                <w:szCs w:val="24"/>
                <w:lang w:eastAsia="zh-HK"/>
              </w:rPr>
              <w:t>舉行活動</w:t>
            </w:r>
            <w:r w:rsidR="00320032" w:rsidRPr="00141AA8">
              <w:rPr>
                <w:spacing w:val="20"/>
                <w:szCs w:val="24"/>
                <w:lang w:eastAsia="zh-HK"/>
              </w:rPr>
              <w:t>，並</w:t>
            </w:r>
            <w:r w:rsidR="00E93544" w:rsidRPr="00141AA8">
              <w:rPr>
                <w:spacing w:val="20"/>
                <w:szCs w:val="24"/>
                <w:lang w:eastAsia="zh-HK"/>
              </w:rPr>
              <w:t>指</w:t>
            </w:r>
            <w:r w:rsidR="00D172F9">
              <w:rPr>
                <w:rFonts w:hint="eastAsia"/>
                <w:spacing w:val="20"/>
                <w:lang w:eastAsia="zh-HK"/>
              </w:rPr>
              <w:t>「</w:t>
            </w:r>
            <w:r w:rsidR="00191335" w:rsidRPr="00141AA8">
              <w:rPr>
                <w:spacing w:val="20"/>
                <w:szCs w:val="24"/>
              </w:rPr>
              <w:t>中環海濱活動空間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」</w:t>
            </w:r>
            <w:r w:rsidR="00191335" w:rsidRPr="00141AA8">
              <w:rPr>
                <w:spacing w:val="20"/>
                <w:szCs w:val="24"/>
              </w:rPr>
              <w:t>和香港摩天輪</w:t>
            </w:r>
            <w:r w:rsidR="00191335" w:rsidRPr="00141AA8">
              <w:rPr>
                <w:spacing w:val="20"/>
                <w:szCs w:val="24"/>
                <w:lang w:eastAsia="zh-HK"/>
              </w:rPr>
              <w:t>相關地段的</w:t>
            </w:r>
            <w:r w:rsidR="00E93544" w:rsidRPr="00141AA8">
              <w:rPr>
                <w:spacing w:val="20"/>
                <w:szCs w:val="24"/>
                <w:lang w:eastAsia="zh-HK"/>
              </w:rPr>
              <w:t>租約期將於明年屆滿，</w:t>
            </w:r>
            <w:r w:rsidR="00DF42E0" w:rsidRPr="00141AA8">
              <w:rPr>
                <w:spacing w:val="20"/>
                <w:szCs w:val="24"/>
                <w:lang w:eastAsia="zh-HK"/>
              </w:rPr>
              <w:t>發展局正</w:t>
            </w:r>
            <w:r w:rsidR="00E93544" w:rsidRPr="00141AA8">
              <w:rPr>
                <w:spacing w:val="20"/>
                <w:szCs w:val="24"/>
                <w:lang w:eastAsia="zh-HK"/>
              </w:rPr>
              <w:t>就此</w:t>
            </w:r>
            <w:r w:rsidR="00DF42E0" w:rsidRPr="00141AA8">
              <w:rPr>
                <w:spacing w:val="20"/>
                <w:szCs w:val="24"/>
                <w:lang w:eastAsia="zh-HK"/>
              </w:rPr>
              <w:t>準備</w:t>
            </w:r>
            <w:r w:rsidR="00191335" w:rsidRPr="00141AA8">
              <w:rPr>
                <w:spacing w:val="20"/>
                <w:szCs w:val="24"/>
              </w:rPr>
              <w:t>重新招標的工作</w:t>
            </w:r>
            <w:r w:rsidR="00DF42E0" w:rsidRPr="00141AA8">
              <w:rPr>
                <w:spacing w:val="20"/>
                <w:szCs w:val="24"/>
                <w:lang w:eastAsia="zh-HK"/>
              </w:rPr>
              <w:t>。</w:t>
            </w:r>
          </w:p>
          <w:p w:rsidR="00E93544" w:rsidRPr="00141AA8" w:rsidRDefault="00E93544" w:rsidP="00E93544">
            <w:pPr>
              <w:adjustRightInd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</w:p>
        </w:tc>
      </w:tr>
      <w:tr w:rsidR="00E3259F" w:rsidRPr="00141AA8" w:rsidTr="005431B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F" w:rsidRPr="00141AA8" w:rsidRDefault="00E3259F" w:rsidP="00A91862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color w:val="000000"/>
                <w:spacing w:val="20"/>
                <w:szCs w:val="24"/>
                <w:lang w:eastAsia="zh-HK"/>
              </w:rPr>
              <w:t>開放議程討論。</w:t>
            </w:r>
          </w:p>
          <w:p w:rsidR="00E3259F" w:rsidRPr="00141AA8" w:rsidRDefault="00E3259F" w:rsidP="00A91862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E3259F" w:rsidRPr="00141AA8" w:rsidTr="005431B9">
        <w:tc>
          <w:tcPr>
            <w:tcW w:w="851" w:type="dxa"/>
          </w:tcPr>
          <w:p w:rsidR="00E3259F" w:rsidRPr="00141AA8" w:rsidRDefault="00E3259F" w:rsidP="00DF42E0">
            <w:pPr>
              <w:pStyle w:val="af0"/>
              <w:numPr>
                <w:ilvl w:val="0"/>
                <w:numId w:val="54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197" w:type="dxa"/>
          </w:tcPr>
          <w:p w:rsidR="00E3259F" w:rsidRPr="00141AA8" w:rsidRDefault="00DF42E0" w:rsidP="00A91862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spacing w:val="20"/>
                <w:szCs w:val="24"/>
                <w:lang w:eastAsia="zh-HK"/>
              </w:rPr>
            </w:pPr>
            <w:r w:rsidRPr="00141AA8">
              <w:rPr>
                <w:bCs/>
                <w:spacing w:val="20"/>
                <w:szCs w:val="24"/>
                <w:u w:val="single"/>
                <w:lang w:eastAsia="zh-HK"/>
              </w:rPr>
              <w:t>楊哲安議員</w:t>
            </w:r>
            <w:r w:rsidRPr="00141AA8">
              <w:rPr>
                <w:bCs/>
                <w:spacing w:val="20"/>
                <w:szCs w:val="24"/>
                <w:lang w:eastAsia="zh-HK"/>
              </w:rPr>
              <w:t>表示</w:t>
            </w:r>
            <w:r w:rsidRPr="00141AA8">
              <w:rPr>
                <w:spacing w:val="20"/>
                <w:szCs w:val="24"/>
                <w:lang w:eastAsia="zh-HK"/>
              </w:rPr>
              <w:t>更換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營辦商</w:t>
            </w:r>
            <w:proofErr w:type="gramEnd"/>
            <w:r w:rsidRPr="00141AA8">
              <w:rPr>
                <w:spacing w:val="20"/>
                <w:szCs w:val="24"/>
                <w:lang w:eastAsia="zh-HK"/>
              </w:rPr>
              <w:t>後</w:t>
            </w:r>
            <w:r w:rsidR="00D172F9">
              <w:rPr>
                <w:spacing w:val="20"/>
                <w:szCs w:val="24"/>
                <w:lang w:eastAsia="zh-HK"/>
              </w:rPr>
              <w:t>，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香港</w:t>
            </w:r>
            <w:r w:rsidR="00D172F9" w:rsidRPr="00141AA8">
              <w:rPr>
                <w:spacing w:val="20"/>
                <w:szCs w:val="24"/>
                <w:lang w:eastAsia="zh-HK"/>
              </w:rPr>
              <w:t>摩天輪</w:t>
            </w:r>
            <w:r w:rsidRPr="00141AA8">
              <w:rPr>
                <w:spacing w:val="20"/>
                <w:szCs w:val="24"/>
                <w:lang w:eastAsia="zh-HK"/>
              </w:rPr>
              <w:t>在各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方面</w:t>
            </w:r>
            <w:r w:rsidR="00E93544" w:rsidRPr="00141AA8">
              <w:rPr>
                <w:spacing w:val="20"/>
                <w:szCs w:val="24"/>
                <w:lang w:eastAsia="zh-HK"/>
              </w:rPr>
              <w:t>均</w:t>
            </w:r>
            <w:r w:rsidR="00D172F9">
              <w:rPr>
                <w:spacing w:val="20"/>
                <w:szCs w:val="24"/>
                <w:lang w:eastAsia="zh-HK"/>
              </w:rPr>
              <w:t>有改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善</w:t>
            </w:r>
            <w:proofErr w:type="gramEnd"/>
            <w:r w:rsidR="00D172F9">
              <w:rPr>
                <w:spacing w:val="20"/>
                <w:szCs w:val="24"/>
                <w:lang w:eastAsia="zh-HK"/>
              </w:rPr>
              <w:t>，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並</w:t>
            </w:r>
            <w:r w:rsidRPr="00141AA8">
              <w:rPr>
                <w:spacing w:val="20"/>
                <w:szCs w:val="24"/>
                <w:lang w:eastAsia="zh-HK"/>
              </w:rPr>
              <w:t>欣賞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把</w:t>
            </w:r>
            <w:r w:rsidR="00D172F9" w:rsidRPr="00141AA8">
              <w:rPr>
                <w:spacing w:val="20"/>
                <w:szCs w:val="24"/>
                <w:lang w:eastAsia="zh-HK"/>
              </w:rPr>
              <w:t>摩天輪</w:t>
            </w:r>
            <w:r w:rsidR="007678EC">
              <w:rPr>
                <w:rFonts w:hint="eastAsia"/>
                <w:spacing w:val="20"/>
                <w:szCs w:val="24"/>
                <w:lang w:eastAsia="zh-HK"/>
              </w:rPr>
              <w:t>打</w:t>
            </w:r>
            <w:r w:rsidRPr="00141AA8">
              <w:rPr>
                <w:spacing w:val="20"/>
                <w:szCs w:val="24"/>
                <w:lang w:eastAsia="zh-HK"/>
              </w:rPr>
              <w:t>造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成</w:t>
            </w:r>
            <w:r w:rsidR="00E020DB">
              <w:rPr>
                <w:rFonts w:hint="eastAsia"/>
                <w:spacing w:val="20"/>
                <w:szCs w:val="24"/>
                <w:lang w:eastAsia="zh-HK"/>
              </w:rPr>
              <w:t>適合親子及</w:t>
            </w:r>
            <w:r w:rsidRPr="00141AA8">
              <w:rPr>
                <w:spacing w:val="20"/>
                <w:szCs w:val="24"/>
                <w:lang w:eastAsia="zh-HK"/>
              </w:rPr>
              <w:t>遊客</w:t>
            </w:r>
            <w:r w:rsidR="00D172F9">
              <w:rPr>
                <w:rFonts w:hint="eastAsia"/>
                <w:spacing w:val="20"/>
                <w:szCs w:val="24"/>
                <w:lang w:eastAsia="zh-HK"/>
              </w:rPr>
              <w:t>前往的景點</w:t>
            </w:r>
            <w:r w:rsidRPr="00141AA8">
              <w:rPr>
                <w:spacing w:val="20"/>
                <w:szCs w:val="24"/>
                <w:lang w:eastAsia="zh-HK"/>
              </w:rPr>
              <w:t>。</w:t>
            </w:r>
          </w:p>
          <w:p w:rsidR="00013A17" w:rsidRPr="00141AA8" w:rsidRDefault="00013A17" w:rsidP="00A91862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</w:rPr>
            </w:pPr>
          </w:p>
        </w:tc>
      </w:tr>
      <w:tr w:rsidR="009F58AB" w:rsidRPr="00141AA8" w:rsidTr="005431B9">
        <w:tc>
          <w:tcPr>
            <w:tcW w:w="9048" w:type="dxa"/>
            <w:gridSpan w:val="2"/>
          </w:tcPr>
          <w:p w:rsidR="003F13BD" w:rsidRPr="00C0563C" w:rsidRDefault="009F58AB" w:rsidP="00C46E10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</w:rPr>
            </w:pPr>
            <w:r w:rsidRPr="00C0563C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="004E6A9B" w:rsidRPr="00C0563C">
              <w:rPr>
                <w:spacing w:val="20"/>
                <w:szCs w:val="24"/>
                <w:lang w:eastAsia="zh-HK"/>
              </w:rPr>
              <w:t>感謝</w:t>
            </w:r>
            <w:r w:rsidR="00E93544" w:rsidRPr="00C0563C">
              <w:rPr>
                <w:spacing w:val="20"/>
                <w:szCs w:val="24"/>
                <w:lang w:eastAsia="zh-HK"/>
              </w:rPr>
              <w:t>CVM</w:t>
            </w:r>
            <w:r w:rsidR="00DF42E0" w:rsidRPr="00C0563C">
              <w:rPr>
                <w:spacing w:val="20"/>
                <w:szCs w:val="24"/>
                <w:lang w:eastAsia="zh-HK"/>
              </w:rPr>
              <w:t>及</w:t>
            </w:r>
            <w:r w:rsidR="00E93544" w:rsidRPr="00C0563C">
              <w:rPr>
                <w:spacing w:val="20"/>
                <w:szCs w:val="24"/>
                <w:lang w:eastAsia="zh-HK"/>
              </w:rPr>
              <w:t>HKOW</w:t>
            </w:r>
            <w:r w:rsidR="004E6A9B" w:rsidRPr="00C0563C">
              <w:rPr>
                <w:spacing w:val="20"/>
                <w:szCs w:val="24"/>
                <w:lang w:eastAsia="zh-HK"/>
              </w:rPr>
              <w:t>過去為中環海濱</w:t>
            </w:r>
            <w:r w:rsidR="007678EC">
              <w:rPr>
                <w:rFonts w:hint="eastAsia"/>
                <w:spacing w:val="20"/>
                <w:szCs w:val="24"/>
                <w:lang w:eastAsia="zh-HK"/>
              </w:rPr>
              <w:t>用地</w:t>
            </w:r>
            <w:r w:rsidR="004E6A9B" w:rsidRPr="00C0563C">
              <w:rPr>
                <w:spacing w:val="20"/>
                <w:szCs w:val="24"/>
                <w:lang w:eastAsia="zh-HK"/>
              </w:rPr>
              <w:t>增</w:t>
            </w:r>
            <w:r w:rsidR="00D172F9" w:rsidRPr="00C0563C">
              <w:rPr>
                <w:rFonts w:hint="eastAsia"/>
                <w:spacing w:val="20"/>
                <w:szCs w:val="24"/>
                <w:lang w:eastAsia="zh-HK"/>
              </w:rPr>
              <w:t>添</w:t>
            </w:r>
            <w:r w:rsidR="004E6A9B" w:rsidRPr="00C0563C">
              <w:rPr>
                <w:spacing w:val="20"/>
                <w:szCs w:val="24"/>
                <w:lang w:eastAsia="zh-HK"/>
              </w:rPr>
              <w:t>活力</w:t>
            </w:r>
            <w:r w:rsidR="00E93544" w:rsidRPr="00C0563C">
              <w:rPr>
                <w:spacing w:val="20"/>
                <w:szCs w:val="24"/>
                <w:lang w:eastAsia="zh-HK"/>
              </w:rPr>
              <w:t>，</w:t>
            </w:r>
            <w:r w:rsidR="00D172F9" w:rsidRPr="00C0563C">
              <w:rPr>
                <w:rFonts w:hint="eastAsia"/>
                <w:spacing w:val="20"/>
                <w:szCs w:val="24"/>
                <w:lang w:eastAsia="zh-HK"/>
              </w:rPr>
              <w:t>亦</w:t>
            </w:r>
            <w:r w:rsidR="003F13BD" w:rsidRPr="00C0563C">
              <w:rPr>
                <w:spacing w:val="20"/>
                <w:szCs w:val="24"/>
                <w:lang w:eastAsia="zh-HK"/>
              </w:rPr>
              <w:t>吸引更多市民到訪</w:t>
            </w:r>
            <w:r w:rsidR="00D172F9" w:rsidRPr="00C0563C">
              <w:rPr>
                <w:spacing w:val="20"/>
                <w:szCs w:val="24"/>
                <w:lang w:eastAsia="zh-HK"/>
              </w:rPr>
              <w:t>，</w:t>
            </w:r>
            <w:r w:rsidR="00D172F9" w:rsidRPr="00C0563C">
              <w:rPr>
                <w:rFonts w:hint="eastAsia"/>
                <w:spacing w:val="20"/>
                <w:szCs w:val="24"/>
                <w:lang w:eastAsia="zh-HK"/>
              </w:rPr>
              <w:t>但</w:t>
            </w:r>
            <w:r w:rsidR="003F13BD" w:rsidRPr="00C0563C">
              <w:rPr>
                <w:spacing w:val="20"/>
                <w:szCs w:val="24"/>
                <w:lang w:eastAsia="zh-HK"/>
              </w:rPr>
              <w:t>人流增加</w:t>
            </w:r>
            <w:r w:rsidR="00D172F9" w:rsidRPr="00C0563C">
              <w:rPr>
                <w:rFonts w:hint="eastAsia"/>
                <w:spacing w:val="20"/>
                <w:szCs w:val="24"/>
                <w:lang w:eastAsia="zh-HK"/>
              </w:rPr>
              <w:t>亦衍生噪音</w:t>
            </w:r>
            <w:proofErr w:type="gramStart"/>
            <w:r w:rsidR="003F13BD" w:rsidRPr="00C0563C">
              <w:rPr>
                <w:spacing w:val="20"/>
                <w:szCs w:val="24"/>
                <w:lang w:eastAsia="zh-HK"/>
              </w:rPr>
              <w:t>滋擾</w:t>
            </w:r>
            <w:r w:rsidR="00D172F9" w:rsidRPr="00C0563C">
              <w:rPr>
                <w:rFonts w:hint="eastAsia"/>
                <w:spacing w:val="20"/>
                <w:szCs w:val="24"/>
                <w:lang w:eastAsia="zh-HK"/>
              </w:rPr>
              <w:t>等</w:t>
            </w:r>
            <w:r w:rsidR="003F13BD" w:rsidRPr="00C0563C">
              <w:rPr>
                <w:spacing w:val="20"/>
                <w:szCs w:val="24"/>
                <w:lang w:eastAsia="zh-HK"/>
              </w:rPr>
              <w:t>問題</w:t>
            </w:r>
            <w:proofErr w:type="gramEnd"/>
            <w:r w:rsidR="003F13BD" w:rsidRPr="00C0563C">
              <w:rPr>
                <w:spacing w:val="20"/>
                <w:szCs w:val="24"/>
                <w:lang w:eastAsia="zh-HK"/>
              </w:rPr>
              <w:t>，</w:t>
            </w:r>
            <w:r w:rsidR="00D172F9" w:rsidRPr="00C0563C">
              <w:rPr>
                <w:rFonts w:hint="eastAsia"/>
                <w:spacing w:val="20"/>
                <w:szCs w:val="24"/>
                <w:lang w:eastAsia="zh-HK"/>
              </w:rPr>
              <w:t>期</w:t>
            </w:r>
            <w:r w:rsidR="00E020DB" w:rsidRPr="00C0563C">
              <w:rPr>
                <w:rFonts w:hint="eastAsia"/>
                <w:spacing w:val="20"/>
                <w:szCs w:val="24"/>
                <w:lang w:eastAsia="zh-HK"/>
              </w:rPr>
              <w:t>望各部門</w:t>
            </w:r>
            <w:r w:rsidR="003F13BD" w:rsidRPr="00C0563C">
              <w:rPr>
                <w:spacing w:val="20"/>
                <w:szCs w:val="24"/>
                <w:lang w:eastAsia="zh-HK"/>
              </w:rPr>
              <w:t>一同</w:t>
            </w:r>
            <w:r w:rsidR="00D172F9" w:rsidRPr="00C0563C">
              <w:rPr>
                <w:rFonts w:hint="eastAsia"/>
                <w:spacing w:val="20"/>
                <w:szCs w:val="24"/>
                <w:lang w:eastAsia="zh-HK"/>
              </w:rPr>
              <w:t>商討</w:t>
            </w:r>
            <w:r w:rsidR="00D172F9" w:rsidRPr="00C0563C">
              <w:rPr>
                <w:spacing w:val="20"/>
                <w:szCs w:val="24"/>
                <w:lang w:eastAsia="zh-HK"/>
              </w:rPr>
              <w:t>解決</w:t>
            </w:r>
            <w:r w:rsidR="00D172F9" w:rsidRPr="00C0563C">
              <w:rPr>
                <w:rFonts w:hint="eastAsia"/>
                <w:spacing w:val="20"/>
                <w:szCs w:val="24"/>
                <w:lang w:eastAsia="zh-HK"/>
              </w:rPr>
              <w:t>方案</w:t>
            </w:r>
            <w:r w:rsidR="00E93544" w:rsidRPr="00C0563C">
              <w:rPr>
                <w:spacing w:val="20"/>
                <w:szCs w:val="24"/>
                <w:lang w:eastAsia="zh-HK"/>
              </w:rPr>
              <w:t>，</w:t>
            </w:r>
            <w:r w:rsidR="00E020DB" w:rsidRPr="00C0563C">
              <w:rPr>
                <w:rFonts w:hint="eastAsia"/>
                <w:spacing w:val="20"/>
                <w:szCs w:val="24"/>
                <w:lang w:eastAsia="zh-HK"/>
              </w:rPr>
              <w:t>建造和諧的海濱空間</w:t>
            </w:r>
            <w:r w:rsidR="003F13BD" w:rsidRPr="00C0563C">
              <w:rPr>
                <w:spacing w:val="20"/>
                <w:szCs w:val="24"/>
                <w:lang w:eastAsia="zh-HK"/>
              </w:rPr>
              <w:t>。</w:t>
            </w:r>
          </w:p>
          <w:p w:rsidR="00C0563C" w:rsidRPr="00C0563C" w:rsidRDefault="00C0563C" w:rsidP="00C0563C">
            <w:pPr>
              <w:adjustRightInd/>
              <w:jc w:val="both"/>
              <w:textAlignment w:val="auto"/>
              <w:rPr>
                <w:bCs/>
                <w:spacing w:val="20"/>
              </w:rPr>
            </w:pPr>
          </w:p>
          <w:p w:rsidR="003F13BD" w:rsidRPr="00800FF7" w:rsidRDefault="003F13BD" w:rsidP="00800FF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</w:rPr>
            </w:pPr>
            <w:r w:rsidRPr="00141AA8">
              <w:rPr>
                <w:color w:val="000000"/>
                <w:spacing w:val="20"/>
                <w:szCs w:val="24"/>
                <w:u w:val="single"/>
                <w:lang w:eastAsia="zh-HK"/>
              </w:rPr>
              <w:t>何專員</w:t>
            </w:r>
            <w:r w:rsidRPr="00141AA8">
              <w:rPr>
                <w:spacing w:val="20"/>
                <w:szCs w:val="24"/>
                <w:lang w:eastAsia="zh-HK"/>
              </w:rPr>
              <w:t>表示發展局即將</w:t>
            </w:r>
            <w:r w:rsidR="00E93544" w:rsidRPr="00141AA8">
              <w:rPr>
                <w:spacing w:val="20"/>
                <w:szCs w:val="24"/>
                <w:lang w:eastAsia="zh-HK"/>
              </w:rPr>
              <w:t>就用地</w:t>
            </w:r>
            <w:r w:rsidR="00751EC0" w:rsidRPr="00141AA8">
              <w:rPr>
                <w:spacing w:val="20"/>
                <w:szCs w:val="24"/>
                <w:lang w:eastAsia="zh-HK"/>
              </w:rPr>
              <w:t>準備</w:t>
            </w:r>
            <w:r w:rsidR="00751EC0" w:rsidRPr="00141AA8">
              <w:rPr>
                <w:spacing w:val="20"/>
                <w:szCs w:val="24"/>
              </w:rPr>
              <w:t>重新招標的工作</w:t>
            </w:r>
            <w:r w:rsidR="00514D21">
              <w:rPr>
                <w:spacing w:val="20"/>
                <w:szCs w:val="24"/>
                <w:lang w:eastAsia="zh-HK"/>
              </w:rPr>
              <w:t>。</w:t>
            </w:r>
            <w:r w:rsidR="00514D21">
              <w:rPr>
                <w:rFonts w:hint="eastAsia"/>
                <w:spacing w:val="20"/>
                <w:szCs w:val="24"/>
                <w:lang w:eastAsia="zh-HK"/>
              </w:rPr>
              <w:t>就未來設施的營運，她建議未來</w:t>
            </w:r>
            <w:proofErr w:type="gramStart"/>
            <w:r w:rsidR="00514D21">
              <w:rPr>
                <w:rFonts w:hint="eastAsia"/>
                <w:spacing w:val="20"/>
                <w:szCs w:val="24"/>
                <w:lang w:eastAsia="zh-HK"/>
              </w:rPr>
              <w:t>營辦商</w:t>
            </w:r>
            <w:proofErr w:type="gramEnd"/>
            <w:r w:rsidR="00800FF7">
              <w:rPr>
                <w:spacing w:val="20"/>
                <w:szCs w:val="24"/>
                <w:lang w:eastAsia="zh-HK"/>
              </w:rPr>
              <w:t>可</w:t>
            </w:r>
            <w:r w:rsidRPr="00141AA8">
              <w:rPr>
                <w:spacing w:val="20"/>
                <w:szCs w:val="24"/>
                <w:lang w:eastAsia="zh-HK"/>
              </w:rPr>
              <w:t>與非政府組織及青年團體合作</w:t>
            </w:r>
            <w:r w:rsidR="00800FF7">
              <w:rPr>
                <w:spacing w:val="20"/>
                <w:szCs w:val="24"/>
                <w:lang w:eastAsia="zh-HK"/>
              </w:rPr>
              <w:t>，</w:t>
            </w:r>
            <w:r w:rsidRPr="00141AA8">
              <w:rPr>
                <w:spacing w:val="20"/>
                <w:szCs w:val="24"/>
                <w:lang w:eastAsia="zh-HK"/>
              </w:rPr>
              <w:t>舉行</w:t>
            </w:r>
            <w:r w:rsidR="00E020DB">
              <w:rPr>
                <w:rFonts w:hint="eastAsia"/>
                <w:spacing w:val="20"/>
                <w:szCs w:val="24"/>
                <w:lang w:eastAsia="zh-HK"/>
              </w:rPr>
              <w:t>不同的</w:t>
            </w:r>
            <w:r w:rsidRPr="00141AA8">
              <w:rPr>
                <w:spacing w:val="20"/>
                <w:szCs w:val="24"/>
                <w:lang w:eastAsia="zh-HK"/>
              </w:rPr>
              <w:t>活動</w:t>
            </w:r>
            <w:r w:rsidR="00E93544" w:rsidRPr="00141AA8">
              <w:rPr>
                <w:spacing w:val="20"/>
                <w:szCs w:val="24"/>
                <w:lang w:eastAsia="zh-HK"/>
              </w:rPr>
              <w:t>，亦</w:t>
            </w:r>
            <w:r w:rsidRPr="00141AA8">
              <w:rPr>
                <w:spacing w:val="20"/>
                <w:szCs w:val="24"/>
                <w:lang w:eastAsia="zh-HK"/>
              </w:rPr>
              <w:t>表示處</w:t>
            </w:r>
            <w:r w:rsidR="00E93544" w:rsidRPr="00141AA8">
              <w:rPr>
                <w:spacing w:val="20"/>
                <w:szCs w:val="24"/>
                <w:lang w:eastAsia="zh-HK"/>
              </w:rPr>
              <w:t>方</w:t>
            </w:r>
            <w:r w:rsidRPr="00141AA8">
              <w:rPr>
                <w:spacing w:val="20"/>
                <w:szCs w:val="24"/>
                <w:lang w:eastAsia="zh-HK"/>
              </w:rPr>
              <w:t>可轉</w:t>
            </w:r>
            <w:proofErr w:type="gramStart"/>
            <w:r w:rsidRPr="00141AA8">
              <w:rPr>
                <w:spacing w:val="20"/>
                <w:szCs w:val="24"/>
                <w:lang w:eastAsia="zh-HK"/>
              </w:rPr>
              <w:t>介</w:t>
            </w:r>
            <w:proofErr w:type="gramEnd"/>
            <w:r w:rsidRPr="00141AA8">
              <w:rPr>
                <w:spacing w:val="20"/>
                <w:szCs w:val="24"/>
                <w:lang w:eastAsia="zh-HK"/>
              </w:rPr>
              <w:t>有意舉辦活動的團體。有關</w:t>
            </w:r>
            <w:r w:rsidR="00800FF7">
              <w:rPr>
                <w:rFonts w:hint="eastAsia"/>
                <w:spacing w:val="20"/>
                <w:szCs w:val="24"/>
                <w:lang w:eastAsia="zh-HK"/>
              </w:rPr>
              <w:t>噪</w:t>
            </w:r>
            <w:r w:rsidR="00800FF7">
              <w:rPr>
                <w:rFonts w:hint="eastAsia"/>
                <w:spacing w:val="20"/>
                <w:szCs w:val="24"/>
              </w:rPr>
              <w:t>音</w:t>
            </w:r>
            <w:proofErr w:type="gramStart"/>
            <w:r w:rsidRPr="00800FF7">
              <w:rPr>
                <w:spacing w:val="20"/>
                <w:szCs w:val="24"/>
                <w:lang w:eastAsia="zh-HK"/>
              </w:rPr>
              <w:t>滋擾</w:t>
            </w:r>
            <w:r w:rsidR="00800FF7">
              <w:rPr>
                <w:rFonts w:hint="eastAsia"/>
                <w:spacing w:val="20"/>
                <w:szCs w:val="24"/>
                <w:lang w:eastAsia="zh-HK"/>
              </w:rPr>
              <w:t>等</w:t>
            </w:r>
            <w:r w:rsidRPr="00800FF7">
              <w:rPr>
                <w:spacing w:val="20"/>
                <w:szCs w:val="24"/>
                <w:lang w:eastAsia="zh-HK"/>
              </w:rPr>
              <w:t>問題</w:t>
            </w:r>
            <w:proofErr w:type="gramEnd"/>
            <w:r w:rsidRPr="00800FF7">
              <w:rPr>
                <w:spacing w:val="20"/>
                <w:szCs w:val="24"/>
                <w:lang w:eastAsia="zh-HK"/>
              </w:rPr>
              <w:t>，她表示過往</w:t>
            </w:r>
            <w:r w:rsidR="00800FF7" w:rsidRPr="00800FF7">
              <w:rPr>
                <w:rFonts w:hint="eastAsia"/>
                <w:spacing w:val="20"/>
                <w:szCs w:val="24"/>
                <w:lang w:eastAsia="zh-HK"/>
              </w:rPr>
              <w:t>亦</w:t>
            </w:r>
            <w:r w:rsidR="00800FF7" w:rsidRPr="00800FF7">
              <w:rPr>
                <w:spacing w:val="20"/>
                <w:szCs w:val="24"/>
                <w:lang w:eastAsia="zh-HK"/>
              </w:rPr>
              <w:t>收到不少投訴，處方及</w:t>
            </w:r>
            <w:r w:rsidR="00800FF7" w:rsidRPr="00800FF7">
              <w:rPr>
                <w:rFonts w:hint="eastAsia"/>
                <w:spacing w:val="20"/>
                <w:szCs w:val="24"/>
                <w:lang w:eastAsia="zh-HK"/>
              </w:rPr>
              <w:t>相</w:t>
            </w:r>
            <w:r w:rsidRPr="00800FF7">
              <w:rPr>
                <w:spacing w:val="20"/>
                <w:szCs w:val="24"/>
                <w:lang w:eastAsia="zh-HK"/>
              </w:rPr>
              <w:t>關部門會</w:t>
            </w:r>
            <w:r w:rsidR="00800FF7" w:rsidRPr="00800FF7">
              <w:rPr>
                <w:rFonts w:hint="eastAsia"/>
                <w:spacing w:val="20"/>
                <w:szCs w:val="24"/>
                <w:lang w:eastAsia="zh-HK"/>
              </w:rPr>
              <w:t>積極</w:t>
            </w:r>
            <w:r w:rsidR="00800FF7" w:rsidRPr="00800FF7">
              <w:rPr>
                <w:spacing w:val="20"/>
                <w:szCs w:val="24"/>
                <w:lang w:eastAsia="zh-HK"/>
              </w:rPr>
              <w:t>跟進。</w:t>
            </w:r>
            <w:r w:rsidR="00800FF7" w:rsidRPr="00800FF7">
              <w:rPr>
                <w:rFonts w:hint="eastAsia"/>
                <w:spacing w:val="20"/>
                <w:szCs w:val="24"/>
                <w:lang w:eastAsia="zh-HK"/>
              </w:rPr>
              <w:t>她指</w:t>
            </w:r>
            <w:r w:rsidRPr="00800FF7">
              <w:rPr>
                <w:spacing w:val="20"/>
                <w:szCs w:val="24"/>
                <w:lang w:eastAsia="zh-HK"/>
              </w:rPr>
              <w:t>除</w:t>
            </w:r>
            <w:r w:rsidR="00800FF7" w:rsidRPr="00800FF7">
              <w:rPr>
                <w:rFonts w:hint="eastAsia"/>
                <w:spacing w:val="20"/>
                <w:szCs w:val="24"/>
                <w:lang w:eastAsia="zh-HK"/>
              </w:rPr>
              <w:t>加強</w:t>
            </w:r>
            <w:r w:rsidRPr="00800FF7">
              <w:rPr>
                <w:spacing w:val="20"/>
                <w:szCs w:val="24"/>
                <w:lang w:eastAsia="zh-HK"/>
              </w:rPr>
              <w:t>執法外，</w:t>
            </w:r>
            <w:r w:rsidRPr="00800FF7">
              <w:rPr>
                <w:spacing w:val="20"/>
                <w:szCs w:val="24"/>
                <w:lang w:eastAsia="zh-HK"/>
              </w:rPr>
              <w:lastRenderedPageBreak/>
              <w:t>亦</w:t>
            </w:r>
            <w:r w:rsidR="00800FF7" w:rsidRPr="00800FF7">
              <w:rPr>
                <w:rFonts w:hint="eastAsia"/>
                <w:spacing w:val="20"/>
                <w:szCs w:val="24"/>
                <w:lang w:eastAsia="zh-HK"/>
              </w:rPr>
              <w:t>可考慮以</w:t>
            </w:r>
            <w:r w:rsidRPr="00800FF7">
              <w:rPr>
                <w:spacing w:val="20"/>
                <w:szCs w:val="24"/>
                <w:lang w:eastAsia="zh-HK"/>
              </w:rPr>
              <w:t>高</w:t>
            </w:r>
            <w:r w:rsidR="00724CF8" w:rsidRPr="00800FF7">
              <w:rPr>
                <w:spacing w:val="20"/>
                <w:szCs w:val="24"/>
                <w:lang w:eastAsia="zh-HK"/>
              </w:rPr>
              <w:t>質</w:t>
            </w:r>
            <w:r w:rsidR="00800FF7" w:rsidRPr="00800FF7">
              <w:rPr>
                <w:rFonts w:hint="eastAsia"/>
                <w:spacing w:val="20"/>
                <w:szCs w:val="24"/>
                <w:lang w:eastAsia="zh-HK"/>
              </w:rPr>
              <w:t>素的</w:t>
            </w:r>
            <w:r w:rsidR="00724CF8" w:rsidRPr="00800FF7">
              <w:rPr>
                <w:spacing w:val="20"/>
                <w:szCs w:val="24"/>
                <w:lang w:eastAsia="zh-HK"/>
              </w:rPr>
              <w:t>音樂表演</w:t>
            </w:r>
            <w:r w:rsidR="00800FF7" w:rsidRPr="00800FF7">
              <w:rPr>
                <w:rFonts w:hint="eastAsia"/>
                <w:spacing w:val="20"/>
                <w:szCs w:val="24"/>
                <w:lang w:eastAsia="zh-HK"/>
              </w:rPr>
              <w:t>杜絕</w:t>
            </w:r>
            <w:r w:rsidR="00724CF8" w:rsidRPr="00800FF7">
              <w:rPr>
                <w:spacing w:val="20"/>
                <w:szCs w:val="24"/>
                <w:lang w:eastAsia="zh-HK"/>
              </w:rPr>
              <w:t>滋擾。</w:t>
            </w:r>
            <w:r w:rsidRPr="00800FF7">
              <w:rPr>
                <w:spacing w:val="20"/>
                <w:szCs w:val="24"/>
                <w:lang w:eastAsia="zh-HK"/>
              </w:rPr>
              <w:t>她表示若</w:t>
            </w:r>
            <w:r w:rsidR="00514D21">
              <w:rPr>
                <w:rFonts w:hint="eastAsia"/>
                <w:spacing w:val="20"/>
                <w:szCs w:val="24"/>
                <w:lang w:eastAsia="zh-HK"/>
              </w:rPr>
              <w:t>未來的</w:t>
            </w:r>
            <w:proofErr w:type="gramStart"/>
            <w:r w:rsidR="00514D21">
              <w:rPr>
                <w:rFonts w:hint="eastAsia"/>
                <w:spacing w:val="20"/>
                <w:szCs w:val="24"/>
                <w:lang w:eastAsia="zh-HK"/>
              </w:rPr>
              <w:t>營辦商</w:t>
            </w:r>
            <w:proofErr w:type="gramEnd"/>
            <w:r w:rsidR="00800FF7">
              <w:rPr>
                <w:spacing w:val="20"/>
                <w:szCs w:val="24"/>
                <w:lang w:eastAsia="zh-HK"/>
              </w:rPr>
              <w:t>願意，處方樂意探討</w:t>
            </w:r>
            <w:r w:rsidRPr="00800FF7">
              <w:rPr>
                <w:spacing w:val="20"/>
                <w:szCs w:val="24"/>
                <w:lang w:eastAsia="zh-HK"/>
              </w:rPr>
              <w:t>合作舉辦音樂活動。</w:t>
            </w:r>
          </w:p>
          <w:p w:rsidR="009D60B6" w:rsidRPr="00141AA8" w:rsidRDefault="009D60B6" w:rsidP="001262EF">
            <w:pPr>
              <w:tabs>
                <w:tab w:val="left" w:pos="2325"/>
              </w:tabs>
              <w:adjustRightInd/>
              <w:jc w:val="both"/>
              <w:textAlignment w:val="auto"/>
              <w:rPr>
                <w:bCs/>
                <w:spacing w:val="20"/>
              </w:rPr>
            </w:pPr>
          </w:p>
        </w:tc>
      </w:tr>
      <w:tr w:rsidR="004B3875" w:rsidRPr="00141AA8" w:rsidTr="005431B9">
        <w:tc>
          <w:tcPr>
            <w:tcW w:w="9048" w:type="dxa"/>
            <w:gridSpan w:val="2"/>
          </w:tcPr>
          <w:p w:rsidR="004B3875" w:rsidRPr="00141AA8" w:rsidRDefault="004B3875" w:rsidP="00A91862">
            <w:pPr>
              <w:jc w:val="both"/>
              <w:rPr>
                <w:b/>
                <w:noProof/>
                <w:spacing w:val="20"/>
                <w:u w:val="single"/>
                <w:lang w:eastAsia="zh-HK"/>
              </w:rPr>
            </w:pP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lastRenderedPageBreak/>
              <w:t>第七項</w:t>
            </w:r>
            <w:proofErr w:type="gramStart"/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︰</w:t>
            </w:r>
            <w:proofErr w:type="gramEnd"/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其他事項</w:t>
            </w:r>
          </w:p>
          <w:p w:rsidR="004B3875" w:rsidRPr="00141AA8" w:rsidRDefault="004B3875" w:rsidP="00A91862">
            <w:pPr>
              <w:jc w:val="both"/>
              <w:rPr>
                <w:b/>
                <w:noProof/>
                <w:spacing w:val="20"/>
                <w:u w:val="single"/>
                <w:lang w:eastAsia="zh-HK"/>
              </w:rPr>
            </w:pPr>
          </w:p>
        </w:tc>
      </w:tr>
      <w:tr w:rsidR="009F58AB" w:rsidRPr="00141AA8" w:rsidTr="005431B9">
        <w:tc>
          <w:tcPr>
            <w:tcW w:w="9048" w:type="dxa"/>
            <w:gridSpan w:val="2"/>
          </w:tcPr>
          <w:p w:rsidR="009F58AB" w:rsidRPr="00141AA8" w:rsidRDefault="009F58AB" w:rsidP="0043472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141AA8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141AA8">
              <w:rPr>
                <w:noProof/>
                <w:spacing w:val="20"/>
                <w:lang w:eastAsia="zh-HK"/>
              </w:rPr>
              <w:t>沒有其他事項。</w:t>
            </w:r>
          </w:p>
          <w:p w:rsidR="009F58AB" w:rsidRPr="00141AA8" w:rsidRDefault="009F58AB" w:rsidP="009F58AB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591076" w:rsidRPr="00141AA8" w:rsidTr="005431B9">
        <w:tc>
          <w:tcPr>
            <w:tcW w:w="9048" w:type="dxa"/>
            <w:gridSpan w:val="2"/>
          </w:tcPr>
          <w:p w:rsidR="00591076" w:rsidRPr="00141AA8" w:rsidRDefault="00591076" w:rsidP="00591076">
            <w:pPr>
              <w:jc w:val="both"/>
              <w:rPr>
                <w:b/>
                <w:noProof/>
                <w:spacing w:val="20"/>
                <w:u w:val="single"/>
                <w:lang w:eastAsia="zh-HK"/>
              </w:rPr>
            </w:pP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4B3875"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八</w:t>
            </w:r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</w:t>
            </w:r>
            <w:proofErr w:type="gramStart"/>
            <w:r w:rsidRPr="00141AA8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︰</w:t>
            </w:r>
            <w:proofErr w:type="gramEnd"/>
            <w:r w:rsidRPr="00141AA8">
              <w:rPr>
                <w:b/>
                <w:noProof/>
                <w:spacing w:val="20"/>
                <w:u w:val="single"/>
                <w:lang w:eastAsia="zh-HK"/>
              </w:rPr>
              <w:t>下次會議日期</w:t>
            </w:r>
          </w:p>
          <w:p w:rsidR="00591076" w:rsidRPr="00141AA8" w:rsidRDefault="00591076" w:rsidP="00591076">
            <w:pPr>
              <w:jc w:val="both"/>
              <w:rPr>
                <w:b/>
                <w:noProof/>
                <w:spacing w:val="20"/>
                <w:u w:val="single"/>
                <w:lang w:eastAsia="zh-HK"/>
              </w:rPr>
            </w:pPr>
          </w:p>
        </w:tc>
      </w:tr>
      <w:tr w:rsidR="00591076" w:rsidRPr="00141AA8" w:rsidTr="005431B9">
        <w:tc>
          <w:tcPr>
            <w:tcW w:w="9048" w:type="dxa"/>
            <w:gridSpan w:val="2"/>
          </w:tcPr>
          <w:p w:rsidR="00833EE1" w:rsidRPr="00B86983" w:rsidRDefault="00833EE1" w:rsidP="00833EE1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noProof/>
                <w:spacing w:val="20"/>
                <w:lang w:eastAsia="zh-HK"/>
              </w:rPr>
            </w:pPr>
            <w:r w:rsidRPr="00B86983">
              <w:rPr>
                <w:spacing w:val="20"/>
                <w:szCs w:val="24"/>
                <w:lang w:eastAsia="zh-HK"/>
              </w:rPr>
              <w:t>下次</w:t>
            </w:r>
            <w:r w:rsidRPr="00B86983">
              <w:rPr>
                <w:noProof/>
                <w:spacing w:val="20"/>
                <w:lang w:eastAsia="zh-HK"/>
              </w:rPr>
              <w:t>工作小組會議日期待定。</w:t>
            </w:r>
          </w:p>
          <w:p w:rsidR="00591076" w:rsidRPr="00141AA8" w:rsidRDefault="00591076" w:rsidP="00591076">
            <w:pPr>
              <w:pStyle w:val="2"/>
              <w:adjustRightInd w:val="0"/>
              <w:spacing w:line="360" w:lineRule="atLeast"/>
              <w:jc w:val="both"/>
              <w:textAlignment w:val="baseline"/>
              <w:rPr>
                <w:bCs/>
                <w:kern w:val="0"/>
                <w:lang w:eastAsia="zh-HK"/>
              </w:rPr>
            </w:pPr>
          </w:p>
        </w:tc>
      </w:tr>
      <w:tr w:rsidR="00591076" w:rsidRPr="00141AA8" w:rsidTr="005431B9">
        <w:tc>
          <w:tcPr>
            <w:tcW w:w="9048" w:type="dxa"/>
            <w:gridSpan w:val="2"/>
          </w:tcPr>
          <w:p w:rsidR="00591076" w:rsidRPr="00141AA8" w:rsidRDefault="00591076" w:rsidP="004B387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noProof/>
                <w:spacing w:val="20"/>
                <w:lang w:eastAsia="zh-HK"/>
              </w:rPr>
            </w:pPr>
            <w:r w:rsidRPr="00141AA8">
              <w:rPr>
                <w:spacing w:val="20"/>
                <w:szCs w:val="24"/>
                <w:lang w:eastAsia="zh-HK"/>
              </w:rPr>
              <w:t>會議</w:t>
            </w:r>
            <w:r w:rsidR="00F75949" w:rsidRPr="00141AA8">
              <w:rPr>
                <w:noProof/>
                <w:spacing w:val="20"/>
                <w:lang w:eastAsia="zh-HK"/>
              </w:rPr>
              <w:t>在下午</w:t>
            </w:r>
            <w:r w:rsidR="004B3875" w:rsidRPr="00141AA8">
              <w:rPr>
                <w:noProof/>
                <w:spacing w:val="20"/>
                <w:lang w:eastAsia="zh-HK"/>
              </w:rPr>
              <w:t>六</w:t>
            </w:r>
            <w:r w:rsidR="00F75949" w:rsidRPr="00141AA8">
              <w:rPr>
                <w:noProof/>
                <w:spacing w:val="20"/>
                <w:lang w:eastAsia="zh-HK"/>
              </w:rPr>
              <w:t>時</w:t>
            </w:r>
            <w:r w:rsidR="004B3875" w:rsidRPr="00141AA8">
              <w:rPr>
                <w:noProof/>
                <w:spacing w:val="20"/>
                <w:lang w:eastAsia="zh-HK"/>
              </w:rPr>
              <w:t>正</w:t>
            </w:r>
            <w:r w:rsidRPr="00141AA8">
              <w:rPr>
                <w:noProof/>
                <w:spacing w:val="20"/>
                <w:lang w:eastAsia="zh-HK"/>
              </w:rPr>
              <w:t>完結。</w:t>
            </w:r>
          </w:p>
          <w:p w:rsidR="00591076" w:rsidRPr="00141AA8" w:rsidRDefault="00591076" w:rsidP="00591076">
            <w:pPr>
              <w:jc w:val="both"/>
              <w:rPr>
                <w:spacing w:val="20"/>
                <w:szCs w:val="24"/>
                <w:lang w:eastAsia="zh-HK"/>
              </w:rPr>
            </w:pPr>
          </w:p>
        </w:tc>
      </w:tr>
    </w:tbl>
    <w:p w:rsidR="00F75949" w:rsidRPr="00141AA8" w:rsidRDefault="00F75949" w:rsidP="00EA7C97">
      <w:pPr>
        <w:jc w:val="both"/>
        <w:rPr>
          <w:spacing w:val="20"/>
          <w:szCs w:val="24"/>
          <w:lang w:eastAsia="zh-HK"/>
        </w:rPr>
      </w:pPr>
    </w:p>
    <w:p w:rsidR="00DB255B" w:rsidRPr="00141AA8" w:rsidRDefault="00DB255B" w:rsidP="00EA7C97">
      <w:pPr>
        <w:jc w:val="both"/>
        <w:rPr>
          <w:spacing w:val="20"/>
          <w:szCs w:val="24"/>
          <w:lang w:eastAsia="zh-HK"/>
        </w:rPr>
      </w:pPr>
      <w:r w:rsidRPr="00141AA8">
        <w:rPr>
          <w:spacing w:val="20"/>
          <w:szCs w:val="24"/>
          <w:lang w:eastAsia="zh-HK"/>
        </w:rPr>
        <w:t>中西區區議會秘書處</w:t>
      </w:r>
    </w:p>
    <w:p w:rsidR="00076FD1" w:rsidRPr="00141AA8" w:rsidRDefault="00DB255B" w:rsidP="00EA7C97">
      <w:pPr>
        <w:jc w:val="both"/>
        <w:rPr>
          <w:spacing w:val="20"/>
        </w:rPr>
      </w:pPr>
      <w:r w:rsidRPr="00141AA8">
        <w:rPr>
          <w:spacing w:val="20"/>
          <w:szCs w:val="24"/>
          <w:lang w:eastAsia="zh-HK"/>
        </w:rPr>
        <w:t>二零一</w:t>
      </w:r>
      <w:r w:rsidR="00B0728D" w:rsidRPr="00141AA8">
        <w:rPr>
          <w:spacing w:val="20"/>
          <w:szCs w:val="24"/>
        </w:rPr>
        <w:t>九</w:t>
      </w:r>
      <w:r w:rsidRPr="00141AA8">
        <w:rPr>
          <w:spacing w:val="20"/>
          <w:szCs w:val="24"/>
          <w:lang w:eastAsia="zh-HK"/>
        </w:rPr>
        <w:t>年</w:t>
      </w:r>
      <w:r w:rsidR="0037301F" w:rsidRPr="00141AA8">
        <w:rPr>
          <w:spacing w:val="20"/>
          <w:szCs w:val="24"/>
          <w:lang w:eastAsia="zh-HK"/>
        </w:rPr>
        <w:t>九</w:t>
      </w:r>
      <w:r w:rsidRPr="00141AA8">
        <w:rPr>
          <w:spacing w:val="20"/>
          <w:szCs w:val="24"/>
          <w:lang w:eastAsia="zh-HK"/>
        </w:rPr>
        <w:t>月</w:t>
      </w:r>
    </w:p>
    <w:sectPr w:rsidR="00076FD1" w:rsidRPr="00141AA8">
      <w:footerReference w:type="default" r:id="rId9"/>
      <w:pgSz w:w="11906" w:h="16838" w:code="9"/>
      <w:pgMar w:top="1134" w:right="1440" w:bottom="1134" w:left="1440" w:header="431" w:footer="43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A3" w:rsidRDefault="005472A3" w:rsidP="005D1999">
      <w:pPr>
        <w:spacing w:line="240" w:lineRule="auto"/>
      </w:pPr>
      <w:r>
        <w:separator/>
      </w:r>
    </w:p>
  </w:endnote>
  <w:endnote w:type="continuationSeparator" w:id="0">
    <w:p w:rsidR="005472A3" w:rsidRDefault="005472A3" w:rsidP="005D1999">
      <w:pPr>
        <w:spacing w:line="240" w:lineRule="auto"/>
      </w:pPr>
      <w:r>
        <w:continuationSeparator/>
      </w:r>
    </w:p>
  </w:endnote>
  <w:endnote w:type="continuationNotice" w:id="1">
    <w:p w:rsidR="005472A3" w:rsidRDefault="005472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43" w:rsidRDefault="007A1543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2ACD">
      <w:rPr>
        <w:rStyle w:val="a7"/>
        <w:noProof/>
      </w:rPr>
      <w:t>1</w:t>
    </w:r>
    <w:r>
      <w:rPr>
        <w:rStyle w:val="a7"/>
      </w:rPr>
      <w:fldChar w:fldCharType="end"/>
    </w:r>
  </w:p>
  <w:p w:rsidR="007A1543" w:rsidRDefault="007A154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A3" w:rsidRDefault="005472A3" w:rsidP="005D1999">
      <w:pPr>
        <w:spacing w:line="240" w:lineRule="auto"/>
      </w:pPr>
      <w:r>
        <w:separator/>
      </w:r>
    </w:p>
  </w:footnote>
  <w:footnote w:type="continuationSeparator" w:id="0">
    <w:p w:rsidR="005472A3" w:rsidRDefault="005472A3" w:rsidP="005D1999">
      <w:pPr>
        <w:spacing w:line="240" w:lineRule="auto"/>
      </w:pPr>
      <w:r>
        <w:continuationSeparator/>
      </w:r>
    </w:p>
  </w:footnote>
  <w:footnote w:type="continuationNotice" w:id="1">
    <w:p w:rsidR="005472A3" w:rsidRDefault="005472A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742"/>
    <w:multiLevelType w:val="hybridMultilevel"/>
    <w:tmpl w:val="E59C3296"/>
    <w:lvl w:ilvl="0" w:tplc="8A42ABE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3D616F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D3F"/>
    <w:multiLevelType w:val="hybridMultilevel"/>
    <w:tmpl w:val="9EA00C26"/>
    <w:lvl w:ilvl="0" w:tplc="5E1CBC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6482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7E1C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AAF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A637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16B9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8A8F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8003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F87B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E296622"/>
    <w:multiLevelType w:val="hybridMultilevel"/>
    <w:tmpl w:val="845C3E74"/>
    <w:lvl w:ilvl="0" w:tplc="756E769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45E7D"/>
    <w:multiLevelType w:val="hybridMultilevel"/>
    <w:tmpl w:val="4EE40C3C"/>
    <w:lvl w:ilvl="0" w:tplc="CAFCBA0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  <w:lang w:val="en-US"/>
      </w:rPr>
    </w:lvl>
    <w:lvl w:ilvl="1" w:tplc="8D543EA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102C9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" w15:restartNumberingAfterBreak="0">
    <w:nsid w:val="18400321"/>
    <w:multiLevelType w:val="hybridMultilevel"/>
    <w:tmpl w:val="2AF45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CEEDB2C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E3653F"/>
    <w:multiLevelType w:val="hybridMultilevel"/>
    <w:tmpl w:val="F118F00E"/>
    <w:lvl w:ilvl="0" w:tplc="D8E09F1C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1E2FBC"/>
    <w:multiLevelType w:val="hybridMultilevel"/>
    <w:tmpl w:val="E70C6DC2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02BE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" w15:restartNumberingAfterBreak="0">
    <w:nsid w:val="20150686"/>
    <w:multiLevelType w:val="hybridMultilevel"/>
    <w:tmpl w:val="CBE6E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B440D"/>
    <w:multiLevelType w:val="hybridMultilevel"/>
    <w:tmpl w:val="C262C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C01622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3" w15:restartNumberingAfterBreak="0">
    <w:nsid w:val="250F7409"/>
    <w:multiLevelType w:val="hybridMultilevel"/>
    <w:tmpl w:val="9018704E"/>
    <w:lvl w:ilvl="0" w:tplc="B87E73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E349E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1664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667C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0D2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BCF4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F859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4E65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9A0A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8A56A9C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5" w15:restartNumberingAfterBreak="0">
    <w:nsid w:val="2D9E3A5C"/>
    <w:multiLevelType w:val="hybridMultilevel"/>
    <w:tmpl w:val="3EB05D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E744AC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7" w15:restartNumberingAfterBreak="0">
    <w:nsid w:val="2F1D17B2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8" w15:restartNumberingAfterBreak="0">
    <w:nsid w:val="2F28476E"/>
    <w:multiLevelType w:val="hybridMultilevel"/>
    <w:tmpl w:val="0EC4DE5E"/>
    <w:lvl w:ilvl="0" w:tplc="3E583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EB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8D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6B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41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63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EC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A6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2E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C237B9"/>
    <w:multiLevelType w:val="hybridMultilevel"/>
    <w:tmpl w:val="00F03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4145E7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1" w15:restartNumberingAfterBreak="0">
    <w:nsid w:val="38652AF2"/>
    <w:multiLevelType w:val="hybridMultilevel"/>
    <w:tmpl w:val="90D6DBC0"/>
    <w:lvl w:ilvl="0" w:tplc="D078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82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E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2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67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4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C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6F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6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58265C"/>
    <w:multiLevelType w:val="hybridMultilevel"/>
    <w:tmpl w:val="37F64E18"/>
    <w:lvl w:ilvl="0" w:tplc="507611C2">
      <w:start w:val="1"/>
      <w:numFmt w:val="decimal"/>
      <w:pStyle w:val="PMingLiU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 w:val="0"/>
        <w:color w:val="auto"/>
      </w:rPr>
    </w:lvl>
    <w:lvl w:ilvl="1" w:tplc="C5EA4FF4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8152C6"/>
    <w:multiLevelType w:val="hybridMultilevel"/>
    <w:tmpl w:val="0ADAB646"/>
    <w:lvl w:ilvl="0" w:tplc="F1FCF38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B55A95"/>
    <w:multiLevelType w:val="hybridMultilevel"/>
    <w:tmpl w:val="92146B56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BB5AC4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6" w15:restartNumberingAfterBreak="0">
    <w:nsid w:val="41E122E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7" w15:restartNumberingAfterBreak="0">
    <w:nsid w:val="4C5D4F52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4C826C82"/>
    <w:multiLevelType w:val="hybridMultilevel"/>
    <w:tmpl w:val="E9B2F2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058120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0" w15:restartNumberingAfterBreak="0">
    <w:nsid w:val="52210364"/>
    <w:multiLevelType w:val="hybridMultilevel"/>
    <w:tmpl w:val="6F94EF86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3B5B3E"/>
    <w:multiLevelType w:val="hybridMultilevel"/>
    <w:tmpl w:val="48E4AD22"/>
    <w:lvl w:ilvl="0" w:tplc="68B8E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C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05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E5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8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29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6D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8C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C5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3522BD6"/>
    <w:multiLevelType w:val="hybridMultilevel"/>
    <w:tmpl w:val="DEF88330"/>
    <w:lvl w:ilvl="0" w:tplc="5EF44C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C662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BED8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0659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B853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023C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E69A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E053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B2B5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3A654D8"/>
    <w:multiLevelType w:val="hybridMultilevel"/>
    <w:tmpl w:val="651A051E"/>
    <w:lvl w:ilvl="0" w:tplc="C76CF9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703E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E0DF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42BD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1C66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827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0E97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009F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1ED4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4492D5E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5" w15:restartNumberingAfterBreak="0">
    <w:nsid w:val="561773E6"/>
    <w:multiLevelType w:val="multilevel"/>
    <w:tmpl w:val="232A6C4A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  <w:color w:val="000000"/>
        <w:vertAlign w:val="baseline"/>
      </w:rPr>
    </w:lvl>
    <w:lvl w:ilvl="1">
      <w:start w:val="1"/>
      <w:numFmt w:val="lowerRoman"/>
      <w:lvlText w:val="(%2)"/>
      <w:lvlJc w:val="left"/>
      <w:pPr>
        <w:ind w:left="12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6" w15:restartNumberingAfterBreak="0">
    <w:nsid w:val="577F6BE2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A06F56"/>
    <w:multiLevelType w:val="hybridMultilevel"/>
    <w:tmpl w:val="1CF2AEFE"/>
    <w:lvl w:ilvl="0" w:tplc="BF4EB7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4B3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94C6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E66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1694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941A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EC0E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0CE5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D643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57E06228"/>
    <w:multiLevelType w:val="hybridMultilevel"/>
    <w:tmpl w:val="E33E4152"/>
    <w:lvl w:ilvl="0" w:tplc="9B2444FA">
      <w:start w:val="8859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6499E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0" w15:restartNumberingAfterBreak="0">
    <w:nsid w:val="5E5E0360"/>
    <w:multiLevelType w:val="hybridMultilevel"/>
    <w:tmpl w:val="6C1A8E82"/>
    <w:lvl w:ilvl="0" w:tplc="8F24ED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9034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EDA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1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8227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7AD9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8A27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A6AE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2A2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5F3841CF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2" w15:restartNumberingAfterBreak="0">
    <w:nsid w:val="5F4B05EF"/>
    <w:multiLevelType w:val="hybridMultilevel"/>
    <w:tmpl w:val="286623CC"/>
    <w:lvl w:ilvl="0" w:tplc="4C363358">
      <w:start w:val="18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11F23A3"/>
    <w:multiLevelType w:val="hybridMultilevel"/>
    <w:tmpl w:val="6D5CC1FC"/>
    <w:lvl w:ilvl="0" w:tplc="2CCE53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trike w:val="0"/>
        <w:color w:val="auto"/>
      </w:rPr>
    </w:lvl>
    <w:lvl w:ilvl="1" w:tplc="899EE06C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color w:val="000000"/>
      </w:rPr>
    </w:lvl>
    <w:lvl w:ilvl="2" w:tplc="F7841E1A">
      <w:start w:val="1"/>
      <w:numFmt w:val="lowerRoman"/>
      <w:lvlText w:val="（%3）"/>
      <w:lvlJc w:val="left"/>
      <w:pPr>
        <w:tabs>
          <w:tab w:val="num" w:pos="2175"/>
        </w:tabs>
        <w:ind w:left="2175" w:hanging="121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764"/>
        </w:tabs>
        <w:ind w:left="7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4EB60A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5" w15:restartNumberingAfterBreak="0">
    <w:nsid w:val="64F14434"/>
    <w:multiLevelType w:val="singleLevel"/>
    <w:tmpl w:val="8A3CBFC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6" w15:restartNumberingAfterBreak="0">
    <w:nsid w:val="65146CF7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64B0DA8"/>
    <w:multiLevelType w:val="hybridMultilevel"/>
    <w:tmpl w:val="4D94B60C"/>
    <w:lvl w:ilvl="0" w:tplc="25C2F5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9290C6B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9" w15:restartNumberingAfterBreak="0">
    <w:nsid w:val="6EBD2ABB"/>
    <w:multiLevelType w:val="hybridMultilevel"/>
    <w:tmpl w:val="EBD63090"/>
    <w:lvl w:ilvl="0" w:tplc="8874334A">
      <w:start w:val="5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EED473B"/>
    <w:multiLevelType w:val="hybridMultilevel"/>
    <w:tmpl w:val="D898EA00"/>
    <w:lvl w:ilvl="0" w:tplc="911A14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2C30D0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D065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D226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02C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FE9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B064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FAC7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E0DF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1" w15:restartNumberingAfterBreak="0">
    <w:nsid w:val="7382153D"/>
    <w:multiLevelType w:val="hybridMultilevel"/>
    <w:tmpl w:val="16A29CAC"/>
    <w:lvl w:ilvl="0" w:tplc="F4FC1A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F899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EA9E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6C71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94E3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14AF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26FB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C294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BA47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2" w15:restartNumberingAfterBreak="0">
    <w:nsid w:val="7B553920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860370"/>
    <w:multiLevelType w:val="hybridMultilevel"/>
    <w:tmpl w:val="26CE34DC"/>
    <w:lvl w:ilvl="0" w:tplc="2BC450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F0E8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3882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A02E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02D7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609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B816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B82C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CE8D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9"/>
  </w:num>
  <w:num w:numId="3">
    <w:abstractNumId w:val="28"/>
  </w:num>
  <w:num w:numId="4">
    <w:abstractNumId w:val="15"/>
  </w:num>
  <w:num w:numId="5">
    <w:abstractNumId w:val="3"/>
  </w:num>
  <w:num w:numId="6">
    <w:abstractNumId w:val="10"/>
  </w:num>
  <w:num w:numId="7">
    <w:abstractNumId w:val="47"/>
  </w:num>
  <w:num w:numId="8">
    <w:abstractNumId w:val="35"/>
  </w:num>
  <w:num w:numId="9">
    <w:abstractNumId w:val="30"/>
  </w:num>
  <w:num w:numId="10">
    <w:abstractNumId w:val="23"/>
  </w:num>
  <w:num w:numId="11">
    <w:abstractNumId w:val="42"/>
  </w:num>
  <w:num w:numId="12">
    <w:abstractNumId w:val="49"/>
  </w:num>
  <w:num w:numId="13">
    <w:abstractNumId w:val="38"/>
  </w:num>
  <w:num w:numId="14">
    <w:abstractNumId w:val="43"/>
  </w:num>
  <w:num w:numId="15">
    <w:abstractNumId w:val="24"/>
  </w:num>
  <w:num w:numId="16">
    <w:abstractNumId w:val="8"/>
  </w:num>
  <w:num w:numId="17">
    <w:abstractNumId w:val="34"/>
  </w:num>
  <w:num w:numId="18">
    <w:abstractNumId w:val="31"/>
  </w:num>
  <w:num w:numId="19">
    <w:abstractNumId w:val="21"/>
  </w:num>
  <w:num w:numId="20">
    <w:abstractNumId w:val="16"/>
  </w:num>
  <w:num w:numId="21">
    <w:abstractNumId w:val="48"/>
  </w:num>
  <w:num w:numId="22">
    <w:abstractNumId w:val="4"/>
  </w:num>
  <w:num w:numId="23">
    <w:abstractNumId w:val="41"/>
  </w:num>
  <w:num w:numId="24">
    <w:abstractNumId w:val="2"/>
  </w:num>
  <w:num w:numId="25">
    <w:abstractNumId w:val="53"/>
  </w:num>
  <w:num w:numId="26">
    <w:abstractNumId w:val="40"/>
  </w:num>
  <w:num w:numId="27">
    <w:abstractNumId w:val="36"/>
  </w:num>
  <w:num w:numId="28">
    <w:abstractNumId w:val="13"/>
  </w:num>
  <w:num w:numId="29">
    <w:abstractNumId w:val="51"/>
  </w:num>
  <w:num w:numId="30">
    <w:abstractNumId w:val="33"/>
  </w:num>
  <w:num w:numId="31">
    <w:abstractNumId w:val="46"/>
  </w:num>
  <w:num w:numId="32">
    <w:abstractNumId w:val="50"/>
  </w:num>
  <w:num w:numId="33">
    <w:abstractNumId w:val="52"/>
  </w:num>
  <w:num w:numId="34">
    <w:abstractNumId w:val="37"/>
  </w:num>
  <w:num w:numId="35">
    <w:abstractNumId w:val="1"/>
  </w:num>
  <w:num w:numId="36">
    <w:abstractNumId w:val="32"/>
  </w:num>
  <w:num w:numId="37">
    <w:abstractNumId w:val="18"/>
  </w:num>
  <w:num w:numId="38">
    <w:abstractNumId w:val="22"/>
  </w:num>
  <w:num w:numId="39">
    <w:abstractNumId w:val="6"/>
  </w:num>
  <w:num w:numId="40">
    <w:abstractNumId w:val="11"/>
  </w:num>
  <w:num w:numId="41">
    <w:abstractNumId w:val="44"/>
  </w:num>
  <w:num w:numId="42">
    <w:abstractNumId w:val="9"/>
  </w:num>
  <w:num w:numId="43">
    <w:abstractNumId w:val="26"/>
  </w:num>
  <w:num w:numId="44">
    <w:abstractNumId w:val="14"/>
  </w:num>
  <w:num w:numId="45">
    <w:abstractNumId w:val="17"/>
  </w:num>
  <w:num w:numId="46">
    <w:abstractNumId w:val="45"/>
  </w:num>
  <w:num w:numId="47">
    <w:abstractNumId w:val="7"/>
  </w:num>
  <w:num w:numId="48">
    <w:abstractNumId w:val="25"/>
  </w:num>
  <w:num w:numId="49">
    <w:abstractNumId w:val="20"/>
  </w:num>
  <w:num w:numId="50">
    <w:abstractNumId w:val="29"/>
  </w:num>
  <w:num w:numId="51">
    <w:abstractNumId w:val="39"/>
  </w:num>
  <w:num w:numId="52">
    <w:abstractNumId w:val="5"/>
  </w:num>
  <w:num w:numId="53">
    <w:abstractNumId w:val="12"/>
  </w:num>
  <w:num w:numId="54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O+LVXh7/fIA9uCtJX0Q7q5n214M5kDM2hEetkaoZ0pViXjvq4H1PBme/PVcShYViLEXWMrgCcnsiNfSj4WH2g==" w:salt="4w7xXyIET1xglArMWtAgY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69"/>
    <w:rsid w:val="00000554"/>
    <w:rsid w:val="00000A9B"/>
    <w:rsid w:val="00000B81"/>
    <w:rsid w:val="00000BB9"/>
    <w:rsid w:val="00000CCD"/>
    <w:rsid w:val="000010FD"/>
    <w:rsid w:val="000013CC"/>
    <w:rsid w:val="00003415"/>
    <w:rsid w:val="0000368E"/>
    <w:rsid w:val="00003BC0"/>
    <w:rsid w:val="000106F0"/>
    <w:rsid w:val="0001198C"/>
    <w:rsid w:val="000128DE"/>
    <w:rsid w:val="00013632"/>
    <w:rsid w:val="00013A17"/>
    <w:rsid w:val="00014D3A"/>
    <w:rsid w:val="00014F4D"/>
    <w:rsid w:val="00015EF9"/>
    <w:rsid w:val="00016394"/>
    <w:rsid w:val="0002060A"/>
    <w:rsid w:val="0002074E"/>
    <w:rsid w:val="00020943"/>
    <w:rsid w:val="0002194A"/>
    <w:rsid w:val="000219CD"/>
    <w:rsid w:val="00022C1B"/>
    <w:rsid w:val="0002354C"/>
    <w:rsid w:val="000240C3"/>
    <w:rsid w:val="000241BE"/>
    <w:rsid w:val="00025238"/>
    <w:rsid w:val="00025B7E"/>
    <w:rsid w:val="00025BC7"/>
    <w:rsid w:val="00030EBB"/>
    <w:rsid w:val="0003230E"/>
    <w:rsid w:val="00032641"/>
    <w:rsid w:val="000335D7"/>
    <w:rsid w:val="0003431F"/>
    <w:rsid w:val="00034BB7"/>
    <w:rsid w:val="0004109B"/>
    <w:rsid w:val="00042ACF"/>
    <w:rsid w:val="000431BD"/>
    <w:rsid w:val="00043D08"/>
    <w:rsid w:val="0004435F"/>
    <w:rsid w:val="0004565A"/>
    <w:rsid w:val="00046F64"/>
    <w:rsid w:val="00047378"/>
    <w:rsid w:val="000508E2"/>
    <w:rsid w:val="000510CD"/>
    <w:rsid w:val="00051FC3"/>
    <w:rsid w:val="00052908"/>
    <w:rsid w:val="00053741"/>
    <w:rsid w:val="00055BDA"/>
    <w:rsid w:val="00057EC0"/>
    <w:rsid w:val="0006231B"/>
    <w:rsid w:val="00063794"/>
    <w:rsid w:val="00063C74"/>
    <w:rsid w:val="00063CF5"/>
    <w:rsid w:val="00063F0A"/>
    <w:rsid w:val="00066553"/>
    <w:rsid w:val="000672C9"/>
    <w:rsid w:val="000677CF"/>
    <w:rsid w:val="00070FFE"/>
    <w:rsid w:val="00073220"/>
    <w:rsid w:val="000732CC"/>
    <w:rsid w:val="000738B2"/>
    <w:rsid w:val="00073BC6"/>
    <w:rsid w:val="00073F4A"/>
    <w:rsid w:val="00074472"/>
    <w:rsid w:val="00074662"/>
    <w:rsid w:val="000755D2"/>
    <w:rsid w:val="000764AC"/>
    <w:rsid w:val="00076AFC"/>
    <w:rsid w:val="00076FD1"/>
    <w:rsid w:val="0007759F"/>
    <w:rsid w:val="00080C76"/>
    <w:rsid w:val="00081698"/>
    <w:rsid w:val="000824DF"/>
    <w:rsid w:val="000825DA"/>
    <w:rsid w:val="000827AE"/>
    <w:rsid w:val="00082942"/>
    <w:rsid w:val="000832E4"/>
    <w:rsid w:val="000835D6"/>
    <w:rsid w:val="000842BD"/>
    <w:rsid w:val="00085B79"/>
    <w:rsid w:val="00086634"/>
    <w:rsid w:val="00086972"/>
    <w:rsid w:val="00086C72"/>
    <w:rsid w:val="000960C9"/>
    <w:rsid w:val="00096E8C"/>
    <w:rsid w:val="0009730D"/>
    <w:rsid w:val="00097671"/>
    <w:rsid w:val="00097F33"/>
    <w:rsid w:val="000A033B"/>
    <w:rsid w:val="000A1B24"/>
    <w:rsid w:val="000A29C6"/>
    <w:rsid w:val="000A34C0"/>
    <w:rsid w:val="000A376E"/>
    <w:rsid w:val="000A4AF7"/>
    <w:rsid w:val="000A75EB"/>
    <w:rsid w:val="000A7AFC"/>
    <w:rsid w:val="000B0FEC"/>
    <w:rsid w:val="000B1805"/>
    <w:rsid w:val="000B24AF"/>
    <w:rsid w:val="000B32CB"/>
    <w:rsid w:val="000B399C"/>
    <w:rsid w:val="000B3BDC"/>
    <w:rsid w:val="000B4894"/>
    <w:rsid w:val="000B4BB9"/>
    <w:rsid w:val="000B5F22"/>
    <w:rsid w:val="000B7159"/>
    <w:rsid w:val="000C1174"/>
    <w:rsid w:val="000C12F1"/>
    <w:rsid w:val="000C1399"/>
    <w:rsid w:val="000C2DBA"/>
    <w:rsid w:val="000C2DF9"/>
    <w:rsid w:val="000C424B"/>
    <w:rsid w:val="000C4F9A"/>
    <w:rsid w:val="000C53D9"/>
    <w:rsid w:val="000C5E61"/>
    <w:rsid w:val="000C6F92"/>
    <w:rsid w:val="000C70A1"/>
    <w:rsid w:val="000C72F8"/>
    <w:rsid w:val="000D02C8"/>
    <w:rsid w:val="000D0B73"/>
    <w:rsid w:val="000D25B1"/>
    <w:rsid w:val="000D30EB"/>
    <w:rsid w:val="000D31DD"/>
    <w:rsid w:val="000D3E6B"/>
    <w:rsid w:val="000D42DC"/>
    <w:rsid w:val="000D64B8"/>
    <w:rsid w:val="000D7A51"/>
    <w:rsid w:val="000D7CC5"/>
    <w:rsid w:val="000E0316"/>
    <w:rsid w:val="000E0962"/>
    <w:rsid w:val="000E1736"/>
    <w:rsid w:val="000E5348"/>
    <w:rsid w:val="000F002E"/>
    <w:rsid w:val="000F064E"/>
    <w:rsid w:val="000F2665"/>
    <w:rsid w:val="000F2E7D"/>
    <w:rsid w:val="000F329D"/>
    <w:rsid w:val="000F3636"/>
    <w:rsid w:val="000F4D3D"/>
    <w:rsid w:val="000F6C78"/>
    <w:rsid w:val="000F723B"/>
    <w:rsid w:val="000F7267"/>
    <w:rsid w:val="000F7312"/>
    <w:rsid w:val="001000A2"/>
    <w:rsid w:val="00102B81"/>
    <w:rsid w:val="00104579"/>
    <w:rsid w:val="00104649"/>
    <w:rsid w:val="00105366"/>
    <w:rsid w:val="00105F16"/>
    <w:rsid w:val="00111465"/>
    <w:rsid w:val="00111C96"/>
    <w:rsid w:val="00112612"/>
    <w:rsid w:val="001131D4"/>
    <w:rsid w:val="0011369A"/>
    <w:rsid w:val="0011393C"/>
    <w:rsid w:val="00113D5D"/>
    <w:rsid w:val="00115651"/>
    <w:rsid w:val="00116A61"/>
    <w:rsid w:val="00117365"/>
    <w:rsid w:val="001202DD"/>
    <w:rsid w:val="0012048F"/>
    <w:rsid w:val="00120712"/>
    <w:rsid w:val="001208A3"/>
    <w:rsid w:val="00120DB2"/>
    <w:rsid w:val="00121B51"/>
    <w:rsid w:val="00122744"/>
    <w:rsid w:val="00123CA4"/>
    <w:rsid w:val="0012493A"/>
    <w:rsid w:val="00124A40"/>
    <w:rsid w:val="00125C67"/>
    <w:rsid w:val="001262EF"/>
    <w:rsid w:val="001269AC"/>
    <w:rsid w:val="00126A02"/>
    <w:rsid w:val="00127665"/>
    <w:rsid w:val="0013074E"/>
    <w:rsid w:val="00130C7A"/>
    <w:rsid w:val="00130CC0"/>
    <w:rsid w:val="00131080"/>
    <w:rsid w:val="00131330"/>
    <w:rsid w:val="00131753"/>
    <w:rsid w:val="00131D5E"/>
    <w:rsid w:val="00132114"/>
    <w:rsid w:val="00132EB9"/>
    <w:rsid w:val="00132EF9"/>
    <w:rsid w:val="001333D5"/>
    <w:rsid w:val="001338E0"/>
    <w:rsid w:val="00135746"/>
    <w:rsid w:val="00136383"/>
    <w:rsid w:val="00136953"/>
    <w:rsid w:val="00136DA3"/>
    <w:rsid w:val="0014022C"/>
    <w:rsid w:val="0014023C"/>
    <w:rsid w:val="00140C37"/>
    <w:rsid w:val="00140CA1"/>
    <w:rsid w:val="0014104D"/>
    <w:rsid w:val="00141A29"/>
    <w:rsid w:val="00141AA8"/>
    <w:rsid w:val="00141C1C"/>
    <w:rsid w:val="00142B45"/>
    <w:rsid w:val="00143318"/>
    <w:rsid w:val="001433A4"/>
    <w:rsid w:val="00144BE0"/>
    <w:rsid w:val="00144CE4"/>
    <w:rsid w:val="00144E53"/>
    <w:rsid w:val="001463F3"/>
    <w:rsid w:val="00147EEE"/>
    <w:rsid w:val="001501AB"/>
    <w:rsid w:val="00150DA3"/>
    <w:rsid w:val="001521CC"/>
    <w:rsid w:val="00152849"/>
    <w:rsid w:val="00153326"/>
    <w:rsid w:val="00153881"/>
    <w:rsid w:val="00154337"/>
    <w:rsid w:val="00155404"/>
    <w:rsid w:val="001562D1"/>
    <w:rsid w:val="00157A01"/>
    <w:rsid w:val="00161B41"/>
    <w:rsid w:val="00161F89"/>
    <w:rsid w:val="001626FE"/>
    <w:rsid w:val="00162947"/>
    <w:rsid w:val="0016370D"/>
    <w:rsid w:val="00163FC3"/>
    <w:rsid w:val="001650F1"/>
    <w:rsid w:val="00166DDA"/>
    <w:rsid w:val="00167ED5"/>
    <w:rsid w:val="0017011B"/>
    <w:rsid w:val="00171E15"/>
    <w:rsid w:val="001721F2"/>
    <w:rsid w:val="0017263E"/>
    <w:rsid w:val="00172931"/>
    <w:rsid w:val="00172CED"/>
    <w:rsid w:val="00173755"/>
    <w:rsid w:val="00173D89"/>
    <w:rsid w:val="001742A3"/>
    <w:rsid w:val="001742B1"/>
    <w:rsid w:val="0017517B"/>
    <w:rsid w:val="00175E55"/>
    <w:rsid w:val="0017601D"/>
    <w:rsid w:val="00176632"/>
    <w:rsid w:val="00177555"/>
    <w:rsid w:val="00177771"/>
    <w:rsid w:val="00177E5B"/>
    <w:rsid w:val="00181DF9"/>
    <w:rsid w:val="00183026"/>
    <w:rsid w:val="00183AFB"/>
    <w:rsid w:val="00184357"/>
    <w:rsid w:val="00185882"/>
    <w:rsid w:val="00185A3F"/>
    <w:rsid w:val="00186C4A"/>
    <w:rsid w:val="0018734E"/>
    <w:rsid w:val="0019055D"/>
    <w:rsid w:val="00191335"/>
    <w:rsid w:val="00191603"/>
    <w:rsid w:val="00191AF7"/>
    <w:rsid w:val="00191CE4"/>
    <w:rsid w:val="00192148"/>
    <w:rsid w:val="0019287E"/>
    <w:rsid w:val="0019398B"/>
    <w:rsid w:val="00193E93"/>
    <w:rsid w:val="00194B44"/>
    <w:rsid w:val="00194CA0"/>
    <w:rsid w:val="0019558C"/>
    <w:rsid w:val="00197905"/>
    <w:rsid w:val="00197D90"/>
    <w:rsid w:val="001A16DC"/>
    <w:rsid w:val="001A20D0"/>
    <w:rsid w:val="001A27E0"/>
    <w:rsid w:val="001A29A6"/>
    <w:rsid w:val="001A3CCD"/>
    <w:rsid w:val="001B052A"/>
    <w:rsid w:val="001B052B"/>
    <w:rsid w:val="001B0688"/>
    <w:rsid w:val="001B1C69"/>
    <w:rsid w:val="001B1E55"/>
    <w:rsid w:val="001B260A"/>
    <w:rsid w:val="001B26BE"/>
    <w:rsid w:val="001B33CD"/>
    <w:rsid w:val="001B6238"/>
    <w:rsid w:val="001B650C"/>
    <w:rsid w:val="001B6712"/>
    <w:rsid w:val="001B721D"/>
    <w:rsid w:val="001B73A5"/>
    <w:rsid w:val="001B73E2"/>
    <w:rsid w:val="001C0559"/>
    <w:rsid w:val="001C4CC9"/>
    <w:rsid w:val="001C54C2"/>
    <w:rsid w:val="001C69A8"/>
    <w:rsid w:val="001D0D53"/>
    <w:rsid w:val="001D102A"/>
    <w:rsid w:val="001D1CD0"/>
    <w:rsid w:val="001D4927"/>
    <w:rsid w:val="001D4E1F"/>
    <w:rsid w:val="001D5385"/>
    <w:rsid w:val="001D5F4A"/>
    <w:rsid w:val="001D7781"/>
    <w:rsid w:val="001D7791"/>
    <w:rsid w:val="001E3365"/>
    <w:rsid w:val="001E3B04"/>
    <w:rsid w:val="001E3ECB"/>
    <w:rsid w:val="001E5A06"/>
    <w:rsid w:val="001E5F21"/>
    <w:rsid w:val="001E6A3A"/>
    <w:rsid w:val="001E749A"/>
    <w:rsid w:val="001E7C1D"/>
    <w:rsid w:val="001E7E61"/>
    <w:rsid w:val="001F158E"/>
    <w:rsid w:val="001F1616"/>
    <w:rsid w:val="001F356A"/>
    <w:rsid w:val="001F3B24"/>
    <w:rsid w:val="001F5827"/>
    <w:rsid w:val="001F7B3C"/>
    <w:rsid w:val="0020405B"/>
    <w:rsid w:val="002049A6"/>
    <w:rsid w:val="00204E46"/>
    <w:rsid w:val="00205831"/>
    <w:rsid w:val="00205C00"/>
    <w:rsid w:val="00206CB9"/>
    <w:rsid w:val="00207262"/>
    <w:rsid w:val="00207CC4"/>
    <w:rsid w:val="002123F9"/>
    <w:rsid w:val="002128CD"/>
    <w:rsid w:val="00212E4E"/>
    <w:rsid w:val="0021312D"/>
    <w:rsid w:val="0021361F"/>
    <w:rsid w:val="00213BE2"/>
    <w:rsid w:val="00214C52"/>
    <w:rsid w:val="00214F18"/>
    <w:rsid w:val="00215E45"/>
    <w:rsid w:val="00216B12"/>
    <w:rsid w:val="00216E02"/>
    <w:rsid w:val="0022007A"/>
    <w:rsid w:val="00220996"/>
    <w:rsid w:val="00222978"/>
    <w:rsid w:val="002237DE"/>
    <w:rsid w:val="0022470D"/>
    <w:rsid w:val="0022593A"/>
    <w:rsid w:val="00226342"/>
    <w:rsid w:val="002263A6"/>
    <w:rsid w:val="00231309"/>
    <w:rsid w:val="00231DC5"/>
    <w:rsid w:val="00232603"/>
    <w:rsid w:val="00232742"/>
    <w:rsid w:val="00233282"/>
    <w:rsid w:val="0023349F"/>
    <w:rsid w:val="00234422"/>
    <w:rsid w:val="00235497"/>
    <w:rsid w:val="00235A33"/>
    <w:rsid w:val="00236481"/>
    <w:rsid w:val="00236E05"/>
    <w:rsid w:val="00240B5F"/>
    <w:rsid w:val="002414F9"/>
    <w:rsid w:val="00241E9D"/>
    <w:rsid w:val="002438CB"/>
    <w:rsid w:val="002442AD"/>
    <w:rsid w:val="00244412"/>
    <w:rsid w:val="00244929"/>
    <w:rsid w:val="00244F3F"/>
    <w:rsid w:val="0025185B"/>
    <w:rsid w:val="00252964"/>
    <w:rsid w:val="0025297E"/>
    <w:rsid w:val="00255840"/>
    <w:rsid w:val="00255CD9"/>
    <w:rsid w:val="00256D3E"/>
    <w:rsid w:val="00260C58"/>
    <w:rsid w:val="002611DF"/>
    <w:rsid w:val="002651AB"/>
    <w:rsid w:val="00265BE2"/>
    <w:rsid w:val="002678F1"/>
    <w:rsid w:val="00270A57"/>
    <w:rsid w:val="00273409"/>
    <w:rsid w:val="00274A52"/>
    <w:rsid w:val="00274C6B"/>
    <w:rsid w:val="002771C5"/>
    <w:rsid w:val="00280449"/>
    <w:rsid w:val="00281394"/>
    <w:rsid w:val="0028227A"/>
    <w:rsid w:val="002836EB"/>
    <w:rsid w:val="00283DB8"/>
    <w:rsid w:val="00283E83"/>
    <w:rsid w:val="0028452B"/>
    <w:rsid w:val="002856E6"/>
    <w:rsid w:val="002913E5"/>
    <w:rsid w:val="002922BC"/>
    <w:rsid w:val="002923A4"/>
    <w:rsid w:val="002927EE"/>
    <w:rsid w:val="0029492E"/>
    <w:rsid w:val="00294D2B"/>
    <w:rsid w:val="00295E72"/>
    <w:rsid w:val="002972C6"/>
    <w:rsid w:val="00297C40"/>
    <w:rsid w:val="00297CDD"/>
    <w:rsid w:val="002A1BA2"/>
    <w:rsid w:val="002A2FC1"/>
    <w:rsid w:val="002A55CD"/>
    <w:rsid w:val="002A5683"/>
    <w:rsid w:val="002A5749"/>
    <w:rsid w:val="002A6CB2"/>
    <w:rsid w:val="002A6E17"/>
    <w:rsid w:val="002A6FB4"/>
    <w:rsid w:val="002B133F"/>
    <w:rsid w:val="002B1CE8"/>
    <w:rsid w:val="002B293C"/>
    <w:rsid w:val="002B2F9C"/>
    <w:rsid w:val="002B3D39"/>
    <w:rsid w:val="002B562F"/>
    <w:rsid w:val="002B5935"/>
    <w:rsid w:val="002B70B9"/>
    <w:rsid w:val="002B7288"/>
    <w:rsid w:val="002C025A"/>
    <w:rsid w:val="002C08C4"/>
    <w:rsid w:val="002C235E"/>
    <w:rsid w:val="002C4D0C"/>
    <w:rsid w:val="002C59B5"/>
    <w:rsid w:val="002C6552"/>
    <w:rsid w:val="002C6E64"/>
    <w:rsid w:val="002C77B1"/>
    <w:rsid w:val="002C78A4"/>
    <w:rsid w:val="002C79DD"/>
    <w:rsid w:val="002D068F"/>
    <w:rsid w:val="002D362F"/>
    <w:rsid w:val="002D3967"/>
    <w:rsid w:val="002D3B54"/>
    <w:rsid w:val="002D4946"/>
    <w:rsid w:val="002D4CB7"/>
    <w:rsid w:val="002D5C92"/>
    <w:rsid w:val="002D6583"/>
    <w:rsid w:val="002D6589"/>
    <w:rsid w:val="002D6EEC"/>
    <w:rsid w:val="002E236B"/>
    <w:rsid w:val="002E5EEF"/>
    <w:rsid w:val="002E621E"/>
    <w:rsid w:val="002E6C72"/>
    <w:rsid w:val="002E6E91"/>
    <w:rsid w:val="002E71C2"/>
    <w:rsid w:val="002E7DBA"/>
    <w:rsid w:val="002F0689"/>
    <w:rsid w:val="002F07E8"/>
    <w:rsid w:val="002F4577"/>
    <w:rsid w:val="002F47C6"/>
    <w:rsid w:val="002F5247"/>
    <w:rsid w:val="002F5FDA"/>
    <w:rsid w:val="002F63F9"/>
    <w:rsid w:val="002F66A5"/>
    <w:rsid w:val="0030044E"/>
    <w:rsid w:val="0030062F"/>
    <w:rsid w:val="00300E12"/>
    <w:rsid w:val="00303DB3"/>
    <w:rsid w:val="00304960"/>
    <w:rsid w:val="00304D46"/>
    <w:rsid w:val="00305F78"/>
    <w:rsid w:val="003062E3"/>
    <w:rsid w:val="003065F1"/>
    <w:rsid w:val="00310BAC"/>
    <w:rsid w:val="00311531"/>
    <w:rsid w:val="003139A9"/>
    <w:rsid w:val="00314B48"/>
    <w:rsid w:val="00314B55"/>
    <w:rsid w:val="0031628D"/>
    <w:rsid w:val="00320032"/>
    <w:rsid w:val="003215BC"/>
    <w:rsid w:val="00321903"/>
    <w:rsid w:val="0032289D"/>
    <w:rsid w:val="003230E5"/>
    <w:rsid w:val="00323A19"/>
    <w:rsid w:val="003252C2"/>
    <w:rsid w:val="00327C70"/>
    <w:rsid w:val="003310D4"/>
    <w:rsid w:val="003329FE"/>
    <w:rsid w:val="00332FA5"/>
    <w:rsid w:val="00333587"/>
    <w:rsid w:val="00333A33"/>
    <w:rsid w:val="00334888"/>
    <w:rsid w:val="003348CC"/>
    <w:rsid w:val="00334978"/>
    <w:rsid w:val="00340F98"/>
    <w:rsid w:val="003421EF"/>
    <w:rsid w:val="00342494"/>
    <w:rsid w:val="003427C3"/>
    <w:rsid w:val="00343193"/>
    <w:rsid w:val="003440A2"/>
    <w:rsid w:val="00346F73"/>
    <w:rsid w:val="00347A00"/>
    <w:rsid w:val="00351784"/>
    <w:rsid w:val="0035273A"/>
    <w:rsid w:val="0035287A"/>
    <w:rsid w:val="00353AAA"/>
    <w:rsid w:val="00355F71"/>
    <w:rsid w:val="00356D32"/>
    <w:rsid w:val="00361208"/>
    <w:rsid w:val="00362131"/>
    <w:rsid w:val="00362725"/>
    <w:rsid w:val="003630D2"/>
    <w:rsid w:val="00363958"/>
    <w:rsid w:val="003648FF"/>
    <w:rsid w:val="00364D10"/>
    <w:rsid w:val="003670C1"/>
    <w:rsid w:val="003673BC"/>
    <w:rsid w:val="00367A3B"/>
    <w:rsid w:val="00371BC8"/>
    <w:rsid w:val="0037301F"/>
    <w:rsid w:val="003733EA"/>
    <w:rsid w:val="00373592"/>
    <w:rsid w:val="00373859"/>
    <w:rsid w:val="00373EFF"/>
    <w:rsid w:val="00375779"/>
    <w:rsid w:val="00375B27"/>
    <w:rsid w:val="0037766E"/>
    <w:rsid w:val="00377B9D"/>
    <w:rsid w:val="00381A93"/>
    <w:rsid w:val="00382606"/>
    <w:rsid w:val="00382EDA"/>
    <w:rsid w:val="00382F71"/>
    <w:rsid w:val="00383214"/>
    <w:rsid w:val="0038403D"/>
    <w:rsid w:val="00384337"/>
    <w:rsid w:val="003847B2"/>
    <w:rsid w:val="00384AA8"/>
    <w:rsid w:val="003850DD"/>
    <w:rsid w:val="003856B4"/>
    <w:rsid w:val="00386FEA"/>
    <w:rsid w:val="003870DE"/>
    <w:rsid w:val="00390F96"/>
    <w:rsid w:val="00394912"/>
    <w:rsid w:val="00396F0A"/>
    <w:rsid w:val="00397FCC"/>
    <w:rsid w:val="003A0626"/>
    <w:rsid w:val="003A2C62"/>
    <w:rsid w:val="003A3FAA"/>
    <w:rsid w:val="003A41F1"/>
    <w:rsid w:val="003A459B"/>
    <w:rsid w:val="003A4BCB"/>
    <w:rsid w:val="003A4EE1"/>
    <w:rsid w:val="003A725F"/>
    <w:rsid w:val="003B19AD"/>
    <w:rsid w:val="003B228F"/>
    <w:rsid w:val="003B23C1"/>
    <w:rsid w:val="003B267F"/>
    <w:rsid w:val="003B7B4C"/>
    <w:rsid w:val="003C0C27"/>
    <w:rsid w:val="003C1E91"/>
    <w:rsid w:val="003C211A"/>
    <w:rsid w:val="003C21CF"/>
    <w:rsid w:val="003C27E3"/>
    <w:rsid w:val="003C3025"/>
    <w:rsid w:val="003C36A8"/>
    <w:rsid w:val="003C5953"/>
    <w:rsid w:val="003D080D"/>
    <w:rsid w:val="003D13BA"/>
    <w:rsid w:val="003D25A2"/>
    <w:rsid w:val="003D319D"/>
    <w:rsid w:val="003D3C3A"/>
    <w:rsid w:val="003D3D02"/>
    <w:rsid w:val="003D49E4"/>
    <w:rsid w:val="003D4DAB"/>
    <w:rsid w:val="003D5456"/>
    <w:rsid w:val="003D5ABC"/>
    <w:rsid w:val="003D5C78"/>
    <w:rsid w:val="003D61A3"/>
    <w:rsid w:val="003D6764"/>
    <w:rsid w:val="003E0CFE"/>
    <w:rsid w:val="003E0F72"/>
    <w:rsid w:val="003E1954"/>
    <w:rsid w:val="003E2946"/>
    <w:rsid w:val="003E4687"/>
    <w:rsid w:val="003E4BD0"/>
    <w:rsid w:val="003E5431"/>
    <w:rsid w:val="003E5AAE"/>
    <w:rsid w:val="003E612F"/>
    <w:rsid w:val="003E6C69"/>
    <w:rsid w:val="003E7871"/>
    <w:rsid w:val="003E7BA4"/>
    <w:rsid w:val="003F08FE"/>
    <w:rsid w:val="003F1357"/>
    <w:rsid w:val="003F13BD"/>
    <w:rsid w:val="003F35EC"/>
    <w:rsid w:val="003F39D6"/>
    <w:rsid w:val="003F4807"/>
    <w:rsid w:val="003F544B"/>
    <w:rsid w:val="003F54F6"/>
    <w:rsid w:val="003F67B2"/>
    <w:rsid w:val="003F69CC"/>
    <w:rsid w:val="003F6B08"/>
    <w:rsid w:val="003F6B46"/>
    <w:rsid w:val="003F7B14"/>
    <w:rsid w:val="00400D5D"/>
    <w:rsid w:val="00400E45"/>
    <w:rsid w:val="00404598"/>
    <w:rsid w:val="0040540A"/>
    <w:rsid w:val="00405FF5"/>
    <w:rsid w:val="00406B9F"/>
    <w:rsid w:val="00407BC9"/>
    <w:rsid w:val="004100BB"/>
    <w:rsid w:val="00410D8A"/>
    <w:rsid w:val="00411210"/>
    <w:rsid w:val="00412C52"/>
    <w:rsid w:val="00412CB5"/>
    <w:rsid w:val="004133F5"/>
    <w:rsid w:val="00413F98"/>
    <w:rsid w:val="004143A0"/>
    <w:rsid w:val="00414595"/>
    <w:rsid w:val="004172D9"/>
    <w:rsid w:val="00417A44"/>
    <w:rsid w:val="00420104"/>
    <w:rsid w:val="004207FF"/>
    <w:rsid w:val="004208E1"/>
    <w:rsid w:val="0042290D"/>
    <w:rsid w:val="00422C6D"/>
    <w:rsid w:val="00423334"/>
    <w:rsid w:val="0042363A"/>
    <w:rsid w:val="0042379F"/>
    <w:rsid w:val="00424770"/>
    <w:rsid w:val="00424E1E"/>
    <w:rsid w:val="00424F77"/>
    <w:rsid w:val="00427376"/>
    <w:rsid w:val="00430109"/>
    <w:rsid w:val="0043048A"/>
    <w:rsid w:val="00433592"/>
    <w:rsid w:val="00434019"/>
    <w:rsid w:val="0043472D"/>
    <w:rsid w:val="00435A85"/>
    <w:rsid w:val="00435CF1"/>
    <w:rsid w:val="004368DC"/>
    <w:rsid w:val="00436D06"/>
    <w:rsid w:val="00436E30"/>
    <w:rsid w:val="00437332"/>
    <w:rsid w:val="0044032E"/>
    <w:rsid w:val="0044046A"/>
    <w:rsid w:val="00440638"/>
    <w:rsid w:val="00442620"/>
    <w:rsid w:val="00442688"/>
    <w:rsid w:val="0044337F"/>
    <w:rsid w:val="0044342C"/>
    <w:rsid w:val="00444A2F"/>
    <w:rsid w:val="0044511F"/>
    <w:rsid w:val="00445CBB"/>
    <w:rsid w:val="004461D0"/>
    <w:rsid w:val="004469E0"/>
    <w:rsid w:val="00447398"/>
    <w:rsid w:val="00447B4C"/>
    <w:rsid w:val="00447D87"/>
    <w:rsid w:val="00451176"/>
    <w:rsid w:val="004521C3"/>
    <w:rsid w:val="004527E6"/>
    <w:rsid w:val="00453315"/>
    <w:rsid w:val="0045331C"/>
    <w:rsid w:val="004534FD"/>
    <w:rsid w:val="00453842"/>
    <w:rsid w:val="004544A6"/>
    <w:rsid w:val="00454A3D"/>
    <w:rsid w:val="004559CC"/>
    <w:rsid w:val="00455D0A"/>
    <w:rsid w:val="004563DC"/>
    <w:rsid w:val="00460292"/>
    <w:rsid w:val="004608A2"/>
    <w:rsid w:val="00462690"/>
    <w:rsid w:val="00463500"/>
    <w:rsid w:val="00463996"/>
    <w:rsid w:val="00463FF9"/>
    <w:rsid w:val="004642FB"/>
    <w:rsid w:val="0046443B"/>
    <w:rsid w:val="00464D42"/>
    <w:rsid w:val="00464FAA"/>
    <w:rsid w:val="00466879"/>
    <w:rsid w:val="00466A80"/>
    <w:rsid w:val="00471E11"/>
    <w:rsid w:val="00472A2E"/>
    <w:rsid w:val="00473D05"/>
    <w:rsid w:val="00473D99"/>
    <w:rsid w:val="00476570"/>
    <w:rsid w:val="0047663D"/>
    <w:rsid w:val="00476F35"/>
    <w:rsid w:val="0047765D"/>
    <w:rsid w:val="0048212C"/>
    <w:rsid w:val="00482426"/>
    <w:rsid w:val="0048278C"/>
    <w:rsid w:val="00483A0D"/>
    <w:rsid w:val="004848D5"/>
    <w:rsid w:val="004862D4"/>
    <w:rsid w:val="00486452"/>
    <w:rsid w:val="004866BF"/>
    <w:rsid w:val="00490C21"/>
    <w:rsid w:val="0049304D"/>
    <w:rsid w:val="0049363C"/>
    <w:rsid w:val="004939D7"/>
    <w:rsid w:val="004947C5"/>
    <w:rsid w:val="00495E53"/>
    <w:rsid w:val="004A25F5"/>
    <w:rsid w:val="004A31F3"/>
    <w:rsid w:val="004A56F1"/>
    <w:rsid w:val="004A5869"/>
    <w:rsid w:val="004A656D"/>
    <w:rsid w:val="004A6BB8"/>
    <w:rsid w:val="004A7438"/>
    <w:rsid w:val="004A74C1"/>
    <w:rsid w:val="004A7AB5"/>
    <w:rsid w:val="004B0427"/>
    <w:rsid w:val="004B0C9D"/>
    <w:rsid w:val="004B353B"/>
    <w:rsid w:val="004B3875"/>
    <w:rsid w:val="004B3A86"/>
    <w:rsid w:val="004B4293"/>
    <w:rsid w:val="004B483F"/>
    <w:rsid w:val="004B5EC7"/>
    <w:rsid w:val="004B73B1"/>
    <w:rsid w:val="004C0DB9"/>
    <w:rsid w:val="004C137E"/>
    <w:rsid w:val="004C1749"/>
    <w:rsid w:val="004C219C"/>
    <w:rsid w:val="004C2411"/>
    <w:rsid w:val="004C33F4"/>
    <w:rsid w:val="004C437C"/>
    <w:rsid w:val="004C644E"/>
    <w:rsid w:val="004C7AC8"/>
    <w:rsid w:val="004C7B36"/>
    <w:rsid w:val="004C7C31"/>
    <w:rsid w:val="004C7C5D"/>
    <w:rsid w:val="004D35EE"/>
    <w:rsid w:val="004D3CC7"/>
    <w:rsid w:val="004D41B9"/>
    <w:rsid w:val="004D512E"/>
    <w:rsid w:val="004D52FD"/>
    <w:rsid w:val="004D5F34"/>
    <w:rsid w:val="004D6966"/>
    <w:rsid w:val="004D6AAB"/>
    <w:rsid w:val="004D7DF0"/>
    <w:rsid w:val="004E0814"/>
    <w:rsid w:val="004E1E41"/>
    <w:rsid w:val="004E6A9B"/>
    <w:rsid w:val="004F2141"/>
    <w:rsid w:val="004F2209"/>
    <w:rsid w:val="004F23F1"/>
    <w:rsid w:val="004F2595"/>
    <w:rsid w:val="004F32DB"/>
    <w:rsid w:val="004F4580"/>
    <w:rsid w:val="004F5F28"/>
    <w:rsid w:val="004F6FFF"/>
    <w:rsid w:val="0050084B"/>
    <w:rsid w:val="00501098"/>
    <w:rsid w:val="00501DFA"/>
    <w:rsid w:val="00506237"/>
    <w:rsid w:val="00506DDE"/>
    <w:rsid w:val="00507A89"/>
    <w:rsid w:val="00510F54"/>
    <w:rsid w:val="00511442"/>
    <w:rsid w:val="00511A89"/>
    <w:rsid w:val="00511AE6"/>
    <w:rsid w:val="005140A0"/>
    <w:rsid w:val="00514D21"/>
    <w:rsid w:val="0051555A"/>
    <w:rsid w:val="00517F88"/>
    <w:rsid w:val="00517FA4"/>
    <w:rsid w:val="0052052E"/>
    <w:rsid w:val="00521562"/>
    <w:rsid w:val="005233CC"/>
    <w:rsid w:val="0052342A"/>
    <w:rsid w:val="00523607"/>
    <w:rsid w:val="005240C3"/>
    <w:rsid w:val="005246DC"/>
    <w:rsid w:val="0052645D"/>
    <w:rsid w:val="00526463"/>
    <w:rsid w:val="005304E6"/>
    <w:rsid w:val="00531258"/>
    <w:rsid w:val="00531354"/>
    <w:rsid w:val="00531FEF"/>
    <w:rsid w:val="00532C5B"/>
    <w:rsid w:val="005349C4"/>
    <w:rsid w:val="00534DE5"/>
    <w:rsid w:val="00536053"/>
    <w:rsid w:val="00536465"/>
    <w:rsid w:val="0054143C"/>
    <w:rsid w:val="005431B9"/>
    <w:rsid w:val="005432E9"/>
    <w:rsid w:val="00544320"/>
    <w:rsid w:val="0054504B"/>
    <w:rsid w:val="005451A8"/>
    <w:rsid w:val="00545362"/>
    <w:rsid w:val="00545BF3"/>
    <w:rsid w:val="005460B9"/>
    <w:rsid w:val="00547237"/>
    <w:rsid w:val="005472A3"/>
    <w:rsid w:val="00547BDA"/>
    <w:rsid w:val="00551BA9"/>
    <w:rsid w:val="00553484"/>
    <w:rsid w:val="00555DAD"/>
    <w:rsid w:val="005566D8"/>
    <w:rsid w:val="00560CBA"/>
    <w:rsid w:val="005616B7"/>
    <w:rsid w:val="00562C34"/>
    <w:rsid w:val="005637B5"/>
    <w:rsid w:val="00564C47"/>
    <w:rsid w:val="00564E36"/>
    <w:rsid w:val="005663B6"/>
    <w:rsid w:val="005665DA"/>
    <w:rsid w:val="005667CF"/>
    <w:rsid w:val="00566F03"/>
    <w:rsid w:val="005678EB"/>
    <w:rsid w:val="00571739"/>
    <w:rsid w:val="005718BC"/>
    <w:rsid w:val="005738DC"/>
    <w:rsid w:val="00575394"/>
    <w:rsid w:val="005753BD"/>
    <w:rsid w:val="00575A5D"/>
    <w:rsid w:val="00576B42"/>
    <w:rsid w:val="00577531"/>
    <w:rsid w:val="005805CA"/>
    <w:rsid w:val="00580FAE"/>
    <w:rsid w:val="005810DD"/>
    <w:rsid w:val="00582AA8"/>
    <w:rsid w:val="00582C31"/>
    <w:rsid w:val="0058351B"/>
    <w:rsid w:val="00583CC8"/>
    <w:rsid w:val="00584011"/>
    <w:rsid w:val="005843EF"/>
    <w:rsid w:val="005843F1"/>
    <w:rsid w:val="005845BB"/>
    <w:rsid w:val="00584820"/>
    <w:rsid w:val="00584999"/>
    <w:rsid w:val="00584F06"/>
    <w:rsid w:val="00590FB9"/>
    <w:rsid w:val="00591076"/>
    <w:rsid w:val="00592032"/>
    <w:rsid w:val="005920C5"/>
    <w:rsid w:val="00592444"/>
    <w:rsid w:val="005930E0"/>
    <w:rsid w:val="00593903"/>
    <w:rsid w:val="00596D6F"/>
    <w:rsid w:val="00597475"/>
    <w:rsid w:val="00597657"/>
    <w:rsid w:val="00597DFA"/>
    <w:rsid w:val="005A09DA"/>
    <w:rsid w:val="005A266A"/>
    <w:rsid w:val="005A2973"/>
    <w:rsid w:val="005A2BCA"/>
    <w:rsid w:val="005A456B"/>
    <w:rsid w:val="005A46EB"/>
    <w:rsid w:val="005A4ACD"/>
    <w:rsid w:val="005A4FF5"/>
    <w:rsid w:val="005A7224"/>
    <w:rsid w:val="005A7F79"/>
    <w:rsid w:val="005B1163"/>
    <w:rsid w:val="005B13C6"/>
    <w:rsid w:val="005B14E8"/>
    <w:rsid w:val="005B2BCD"/>
    <w:rsid w:val="005B388F"/>
    <w:rsid w:val="005B3BE8"/>
    <w:rsid w:val="005B4D9B"/>
    <w:rsid w:val="005B59D8"/>
    <w:rsid w:val="005B5A12"/>
    <w:rsid w:val="005B66DA"/>
    <w:rsid w:val="005C0AE6"/>
    <w:rsid w:val="005C16AE"/>
    <w:rsid w:val="005C2921"/>
    <w:rsid w:val="005C38ED"/>
    <w:rsid w:val="005C4151"/>
    <w:rsid w:val="005C65A0"/>
    <w:rsid w:val="005C71F5"/>
    <w:rsid w:val="005C7249"/>
    <w:rsid w:val="005D0466"/>
    <w:rsid w:val="005D0D17"/>
    <w:rsid w:val="005D1160"/>
    <w:rsid w:val="005D1999"/>
    <w:rsid w:val="005D26F1"/>
    <w:rsid w:val="005D3461"/>
    <w:rsid w:val="005D3794"/>
    <w:rsid w:val="005D41B5"/>
    <w:rsid w:val="005D4A8C"/>
    <w:rsid w:val="005D4C82"/>
    <w:rsid w:val="005D7A90"/>
    <w:rsid w:val="005D7CF3"/>
    <w:rsid w:val="005E0899"/>
    <w:rsid w:val="005E08DB"/>
    <w:rsid w:val="005E3C99"/>
    <w:rsid w:val="005E3FA5"/>
    <w:rsid w:val="005E48BC"/>
    <w:rsid w:val="005E64E7"/>
    <w:rsid w:val="005E69E0"/>
    <w:rsid w:val="005E6EA0"/>
    <w:rsid w:val="005F18E3"/>
    <w:rsid w:val="005F1A1C"/>
    <w:rsid w:val="005F1ED3"/>
    <w:rsid w:val="005F225F"/>
    <w:rsid w:val="005F2FE6"/>
    <w:rsid w:val="005F3275"/>
    <w:rsid w:val="005F518F"/>
    <w:rsid w:val="005F7EAC"/>
    <w:rsid w:val="00600A8E"/>
    <w:rsid w:val="00600D33"/>
    <w:rsid w:val="00600DCD"/>
    <w:rsid w:val="00600EAB"/>
    <w:rsid w:val="006016D1"/>
    <w:rsid w:val="006040E8"/>
    <w:rsid w:val="0060484E"/>
    <w:rsid w:val="00604936"/>
    <w:rsid w:val="00605A2A"/>
    <w:rsid w:val="00606621"/>
    <w:rsid w:val="006069E8"/>
    <w:rsid w:val="006076EE"/>
    <w:rsid w:val="0060772C"/>
    <w:rsid w:val="00607F2B"/>
    <w:rsid w:val="006139C6"/>
    <w:rsid w:val="00613F36"/>
    <w:rsid w:val="00615A53"/>
    <w:rsid w:val="00616247"/>
    <w:rsid w:val="006179E1"/>
    <w:rsid w:val="00620E73"/>
    <w:rsid w:val="006216F9"/>
    <w:rsid w:val="00621998"/>
    <w:rsid w:val="00622485"/>
    <w:rsid w:val="00622B27"/>
    <w:rsid w:val="00623000"/>
    <w:rsid w:val="00623666"/>
    <w:rsid w:val="00624A75"/>
    <w:rsid w:val="006260B8"/>
    <w:rsid w:val="006261D9"/>
    <w:rsid w:val="006263A0"/>
    <w:rsid w:val="006307A4"/>
    <w:rsid w:val="0063236A"/>
    <w:rsid w:val="00632C10"/>
    <w:rsid w:val="00632FBC"/>
    <w:rsid w:val="00633CA2"/>
    <w:rsid w:val="00634226"/>
    <w:rsid w:val="00634999"/>
    <w:rsid w:val="006355BC"/>
    <w:rsid w:val="006357EB"/>
    <w:rsid w:val="00635827"/>
    <w:rsid w:val="006365DA"/>
    <w:rsid w:val="0063689C"/>
    <w:rsid w:val="00636DD2"/>
    <w:rsid w:val="0063759E"/>
    <w:rsid w:val="00640B67"/>
    <w:rsid w:val="006417CD"/>
    <w:rsid w:val="00641BDE"/>
    <w:rsid w:val="00641F11"/>
    <w:rsid w:val="00642798"/>
    <w:rsid w:val="00642AA3"/>
    <w:rsid w:val="00645A50"/>
    <w:rsid w:val="00650866"/>
    <w:rsid w:val="006509A4"/>
    <w:rsid w:val="00652191"/>
    <w:rsid w:val="0065236B"/>
    <w:rsid w:val="00652507"/>
    <w:rsid w:val="00652CC9"/>
    <w:rsid w:val="00652E5E"/>
    <w:rsid w:val="0065344B"/>
    <w:rsid w:val="00653539"/>
    <w:rsid w:val="006541B9"/>
    <w:rsid w:val="006600D6"/>
    <w:rsid w:val="0066030C"/>
    <w:rsid w:val="00660FE2"/>
    <w:rsid w:val="006617E7"/>
    <w:rsid w:val="00661DF0"/>
    <w:rsid w:val="00662C72"/>
    <w:rsid w:val="00663402"/>
    <w:rsid w:val="0066360F"/>
    <w:rsid w:val="00663BB4"/>
    <w:rsid w:val="0066405A"/>
    <w:rsid w:val="00664542"/>
    <w:rsid w:val="006665A1"/>
    <w:rsid w:val="00667460"/>
    <w:rsid w:val="0066758B"/>
    <w:rsid w:val="00670D9B"/>
    <w:rsid w:val="00671F09"/>
    <w:rsid w:val="00673658"/>
    <w:rsid w:val="00673D3D"/>
    <w:rsid w:val="006745A2"/>
    <w:rsid w:val="006749C5"/>
    <w:rsid w:val="00675C4E"/>
    <w:rsid w:val="00675FC1"/>
    <w:rsid w:val="006775CD"/>
    <w:rsid w:val="006778E4"/>
    <w:rsid w:val="00677E01"/>
    <w:rsid w:val="0068307B"/>
    <w:rsid w:val="0068356D"/>
    <w:rsid w:val="00683B58"/>
    <w:rsid w:val="00686374"/>
    <w:rsid w:val="006868A5"/>
    <w:rsid w:val="006869EC"/>
    <w:rsid w:val="00687203"/>
    <w:rsid w:val="00687235"/>
    <w:rsid w:val="00687382"/>
    <w:rsid w:val="00687C2D"/>
    <w:rsid w:val="00690972"/>
    <w:rsid w:val="00690E73"/>
    <w:rsid w:val="00690FA0"/>
    <w:rsid w:val="00691806"/>
    <w:rsid w:val="006921C2"/>
    <w:rsid w:val="0069478C"/>
    <w:rsid w:val="006961DB"/>
    <w:rsid w:val="006963FD"/>
    <w:rsid w:val="00696E7D"/>
    <w:rsid w:val="00696F47"/>
    <w:rsid w:val="00696FFB"/>
    <w:rsid w:val="0069741F"/>
    <w:rsid w:val="006A1748"/>
    <w:rsid w:val="006A21C0"/>
    <w:rsid w:val="006A24BB"/>
    <w:rsid w:val="006A26DE"/>
    <w:rsid w:val="006A2D0C"/>
    <w:rsid w:val="006A50D1"/>
    <w:rsid w:val="006A677B"/>
    <w:rsid w:val="006B038E"/>
    <w:rsid w:val="006B07B5"/>
    <w:rsid w:val="006B09F7"/>
    <w:rsid w:val="006B0B47"/>
    <w:rsid w:val="006B2DEA"/>
    <w:rsid w:val="006B3959"/>
    <w:rsid w:val="006B7628"/>
    <w:rsid w:val="006B7800"/>
    <w:rsid w:val="006C18E0"/>
    <w:rsid w:val="006C1EC8"/>
    <w:rsid w:val="006C1FBF"/>
    <w:rsid w:val="006C2CA3"/>
    <w:rsid w:val="006C2EA5"/>
    <w:rsid w:val="006C3B8C"/>
    <w:rsid w:val="006C632F"/>
    <w:rsid w:val="006C765A"/>
    <w:rsid w:val="006D044A"/>
    <w:rsid w:val="006D116E"/>
    <w:rsid w:val="006D13B6"/>
    <w:rsid w:val="006D2ACD"/>
    <w:rsid w:val="006D3DA2"/>
    <w:rsid w:val="006D436F"/>
    <w:rsid w:val="006D48E8"/>
    <w:rsid w:val="006D558C"/>
    <w:rsid w:val="006D6650"/>
    <w:rsid w:val="006E0B2D"/>
    <w:rsid w:val="006E11E2"/>
    <w:rsid w:val="006E3E82"/>
    <w:rsid w:val="006E4D70"/>
    <w:rsid w:val="006E6C3E"/>
    <w:rsid w:val="006E6F18"/>
    <w:rsid w:val="006E71AE"/>
    <w:rsid w:val="006E7635"/>
    <w:rsid w:val="006E789B"/>
    <w:rsid w:val="006F1D3A"/>
    <w:rsid w:val="006F257B"/>
    <w:rsid w:val="006F2778"/>
    <w:rsid w:val="006F4C87"/>
    <w:rsid w:val="006F4E9C"/>
    <w:rsid w:val="006F4FF5"/>
    <w:rsid w:val="006F64D8"/>
    <w:rsid w:val="006F7124"/>
    <w:rsid w:val="006F7797"/>
    <w:rsid w:val="006F78A5"/>
    <w:rsid w:val="006F7EC6"/>
    <w:rsid w:val="00700044"/>
    <w:rsid w:val="00701547"/>
    <w:rsid w:val="00702349"/>
    <w:rsid w:val="00702E0B"/>
    <w:rsid w:val="00702FB2"/>
    <w:rsid w:val="007037B4"/>
    <w:rsid w:val="007038D4"/>
    <w:rsid w:val="00703A75"/>
    <w:rsid w:val="00704A59"/>
    <w:rsid w:val="0070524A"/>
    <w:rsid w:val="0070561C"/>
    <w:rsid w:val="00705D11"/>
    <w:rsid w:val="00705DAA"/>
    <w:rsid w:val="00706D05"/>
    <w:rsid w:val="00710C74"/>
    <w:rsid w:val="00711BEC"/>
    <w:rsid w:val="00712E35"/>
    <w:rsid w:val="0071462B"/>
    <w:rsid w:val="00714A2D"/>
    <w:rsid w:val="007153DF"/>
    <w:rsid w:val="00720717"/>
    <w:rsid w:val="00720FC6"/>
    <w:rsid w:val="00722296"/>
    <w:rsid w:val="0072377C"/>
    <w:rsid w:val="00724CF8"/>
    <w:rsid w:val="00725E88"/>
    <w:rsid w:val="00727022"/>
    <w:rsid w:val="00727A60"/>
    <w:rsid w:val="007312A3"/>
    <w:rsid w:val="00731379"/>
    <w:rsid w:val="00731761"/>
    <w:rsid w:val="00731985"/>
    <w:rsid w:val="007324B6"/>
    <w:rsid w:val="00732AAC"/>
    <w:rsid w:val="00734BA6"/>
    <w:rsid w:val="00734F45"/>
    <w:rsid w:val="0073558C"/>
    <w:rsid w:val="00735B14"/>
    <w:rsid w:val="0074075C"/>
    <w:rsid w:val="00740F3B"/>
    <w:rsid w:val="00742DED"/>
    <w:rsid w:val="00743E84"/>
    <w:rsid w:val="007453A6"/>
    <w:rsid w:val="007459CB"/>
    <w:rsid w:val="00745CE0"/>
    <w:rsid w:val="0074633E"/>
    <w:rsid w:val="00747D41"/>
    <w:rsid w:val="00747FA2"/>
    <w:rsid w:val="00750006"/>
    <w:rsid w:val="0075038D"/>
    <w:rsid w:val="00750ABD"/>
    <w:rsid w:val="007516C6"/>
    <w:rsid w:val="0075192E"/>
    <w:rsid w:val="00751EC0"/>
    <w:rsid w:val="0075325E"/>
    <w:rsid w:val="00753A0B"/>
    <w:rsid w:val="0075408E"/>
    <w:rsid w:val="00754C45"/>
    <w:rsid w:val="0075749B"/>
    <w:rsid w:val="00760268"/>
    <w:rsid w:val="00760765"/>
    <w:rsid w:val="00760859"/>
    <w:rsid w:val="00760C55"/>
    <w:rsid w:val="00761AE9"/>
    <w:rsid w:val="00762559"/>
    <w:rsid w:val="00762A28"/>
    <w:rsid w:val="00764984"/>
    <w:rsid w:val="00766F60"/>
    <w:rsid w:val="0076761C"/>
    <w:rsid w:val="007678EC"/>
    <w:rsid w:val="007679B7"/>
    <w:rsid w:val="00770110"/>
    <w:rsid w:val="00772A6C"/>
    <w:rsid w:val="00773053"/>
    <w:rsid w:val="007736C8"/>
    <w:rsid w:val="00774E83"/>
    <w:rsid w:val="0077511B"/>
    <w:rsid w:val="007766E3"/>
    <w:rsid w:val="007767BF"/>
    <w:rsid w:val="007800AA"/>
    <w:rsid w:val="00780D03"/>
    <w:rsid w:val="00781518"/>
    <w:rsid w:val="00781788"/>
    <w:rsid w:val="007817DD"/>
    <w:rsid w:val="00781906"/>
    <w:rsid w:val="0078312C"/>
    <w:rsid w:val="00783783"/>
    <w:rsid w:val="00783DFD"/>
    <w:rsid w:val="00784344"/>
    <w:rsid w:val="00784607"/>
    <w:rsid w:val="0078479B"/>
    <w:rsid w:val="00785944"/>
    <w:rsid w:val="00785FD2"/>
    <w:rsid w:val="007860C4"/>
    <w:rsid w:val="007861A0"/>
    <w:rsid w:val="0078668A"/>
    <w:rsid w:val="007868E0"/>
    <w:rsid w:val="00790F6E"/>
    <w:rsid w:val="0079256E"/>
    <w:rsid w:val="00793C65"/>
    <w:rsid w:val="007944ED"/>
    <w:rsid w:val="00794629"/>
    <w:rsid w:val="007959A0"/>
    <w:rsid w:val="00795D28"/>
    <w:rsid w:val="0079621C"/>
    <w:rsid w:val="0079668C"/>
    <w:rsid w:val="00796EA8"/>
    <w:rsid w:val="00797863"/>
    <w:rsid w:val="00797899"/>
    <w:rsid w:val="00797926"/>
    <w:rsid w:val="007A09DE"/>
    <w:rsid w:val="007A0CC0"/>
    <w:rsid w:val="007A1543"/>
    <w:rsid w:val="007A4B5E"/>
    <w:rsid w:val="007A4E8E"/>
    <w:rsid w:val="007A54A0"/>
    <w:rsid w:val="007A5C7F"/>
    <w:rsid w:val="007A6438"/>
    <w:rsid w:val="007A70D4"/>
    <w:rsid w:val="007A72B2"/>
    <w:rsid w:val="007A7924"/>
    <w:rsid w:val="007B0649"/>
    <w:rsid w:val="007B1CB7"/>
    <w:rsid w:val="007B1D6F"/>
    <w:rsid w:val="007B2E41"/>
    <w:rsid w:val="007B31F6"/>
    <w:rsid w:val="007B4AAB"/>
    <w:rsid w:val="007B54E7"/>
    <w:rsid w:val="007B5770"/>
    <w:rsid w:val="007B798A"/>
    <w:rsid w:val="007C0E74"/>
    <w:rsid w:val="007C1CFD"/>
    <w:rsid w:val="007C3AAC"/>
    <w:rsid w:val="007C4148"/>
    <w:rsid w:val="007C4D56"/>
    <w:rsid w:val="007C5666"/>
    <w:rsid w:val="007C61AD"/>
    <w:rsid w:val="007C7E8A"/>
    <w:rsid w:val="007C7F24"/>
    <w:rsid w:val="007D034D"/>
    <w:rsid w:val="007D10F4"/>
    <w:rsid w:val="007D2C6A"/>
    <w:rsid w:val="007D2DC6"/>
    <w:rsid w:val="007D3D3B"/>
    <w:rsid w:val="007D44F5"/>
    <w:rsid w:val="007D4C97"/>
    <w:rsid w:val="007D56B1"/>
    <w:rsid w:val="007D7948"/>
    <w:rsid w:val="007E1DED"/>
    <w:rsid w:val="007E1EBA"/>
    <w:rsid w:val="007E24B9"/>
    <w:rsid w:val="007E3A3D"/>
    <w:rsid w:val="007E3EE7"/>
    <w:rsid w:val="007F05DA"/>
    <w:rsid w:val="007F18F9"/>
    <w:rsid w:val="007F27EE"/>
    <w:rsid w:val="007F2E34"/>
    <w:rsid w:val="007F38B4"/>
    <w:rsid w:val="007F4121"/>
    <w:rsid w:val="007F5A04"/>
    <w:rsid w:val="007F5A66"/>
    <w:rsid w:val="007F5D76"/>
    <w:rsid w:val="007F6423"/>
    <w:rsid w:val="007F6E2C"/>
    <w:rsid w:val="007F6FE5"/>
    <w:rsid w:val="007F7F28"/>
    <w:rsid w:val="00800583"/>
    <w:rsid w:val="00800F2E"/>
    <w:rsid w:val="00800FF7"/>
    <w:rsid w:val="00802117"/>
    <w:rsid w:val="00803315"/>
    <w:rsid w:val="00803DE5"/>
    <w:rsid w:val="00805FCB"/>
    <w:rsid w:val="00807A56"/>
    <w:rsid w:val="0081048A"/>
    <w:rsid w:val="0081076C"/>
    <w:rsid w:val="008108BB"/>
    <w:rsid w:val="00810953"/>
    <w:rsid w:val="0081095B"/>
    <w:rsid w:val="00810EFF"/>
    <w:rsid w:val="00811D74"/>
    <w:rsid w:val="008125AB"/>
    <w:rsid w:val="00812FE6"/>
    <w:rsid w:val="00814581"/>
    <w:rsid w:val="00815739"/>
    <w:rsid w:val="00816C76"/>
    <w:rsid w:val="008179E9"/>
    <w:rsid w:val="00817E31"/>
    <w:rsid w:val="008201C9"/>
    <w:rsid w:val="0082379E"/>
    <w:rsid w:val="0082490F"/>
    <w:rsid w:val="008251BA"/>
    <w:rsid w:val="00825DD7"/>
    <w:rsid w:val="00825E8C"/>
    <w:rsid w:val="008262A6"/>
    <w:rsid w:val="0082680F"/>
    <w:rsid w:val="00826EB9"/>
    <w:rsid w:val="00826F9A"/>
    <w:rsid w:val="00830A67"/>
    <w:rsid w:val="00831A29"/>
    <w:rsid w:val="0083263E"/>
    <w:rsid w:val="00832F20"/>
    <w:rsid w:val="00833EE1"/>
    <w:rsid w:val="00835C9B"/>
    <w:rsid w:val="0083698B"/>
    <w:rsid w:val="00840233"/>
    <w:rsid w:val="008402F4"/>
    <w:rsid w:val="00842EF6"/>
    <w:rsid w:val="00845234"/>
    <w:rsid w:val="0084547A"/>
    <w:rsid w:val="008504B5"/>
    <w:rsid w:val="008510A6"/>
    <w:rsid w:val="0085277C"/>
    <w:rsid w:val="008543A7"/>
    <w:rsid w:val="008553BF"/>
    <w:rsid w:val="0085638C"/>
    <w:rsid w:val="008569DB"/>
    <w:rsid w:val="00857438"/>
    <w:rsid w:val="00857B65"/>
    <w:rsid w:val="0086032E"/>
    <w:rsid w:val="0086129C"/>
    <w:rsid w:val="00861DD2"/>
    <w:rsid w:val="00863B0B"/>
    <w:rsid w:val="00864B5D"/>
    <w:rsid w:val="00865319"/>
    <w:rsid w:val="00865777"/>
    <w:rsid w:val="00865A7F"/>
    <w:rsid w:val="00866331"/>
    <w:rsid w:val="00866FB1"/>
    <w:rsid w:val="0086742F"/>
    <w:rsid w:val="00867D99"/>
    <w:rsid w:val="00870139"/>
    <w:rsid w:val="00870AEB"/>
    <w:rsid w:val="00871B80"/>
    <w:rsid w:val="00872B3F"/>
    <w:rsid w:val="00872BD8"/>
    <w:rsid w:val="008738D6"/>
    <w:rsid w:val="008738E4"/>
    <w:rsid w:val="00873C93"/>
    <w:rsid w:val="00875B43"/>
    <w:rsid w:val="00875EED"/>
    <w:rsid w:val="00875F35"/>
    <w:rsid w:val="008768D8"/>
    <w:rsid w:val="00882FF9"/>
    <w:rsid w:val="008838D0"/>
    <w:rsid w:val="008838FE"/>
    <w:rsid w:val="00884C94"/>
    <w:rsid w:val="0088763A"/>
    <w:rsid w:val="00887C3A"/>
    <w:rsid w:val="008919C7"/>
    <w:rsid w:val="00892256"/>
    <w:rsid w:val="008927AB"/>
    <w:rsid w:val="00893316"/>
    <w:rsid w:val="00893C83"/>
    <w:rsid w:val="008943B6"/>
    <w:rsid w:val="00894E21"/>
    <w:rsid w:val="00895DD2"/>
    <w:rsid w:val="00897F7B"/>
    <w:rsid w:val="008A14A5"/>
    <w:rsid w:val="008A4205"/>
    <w:rsid w:val="008A44F0"/>
    <w:rsid w:val="008A4D4D"/>
    <w:rsid w:val="008A748E"/>
    <w:rsid w:val="008A7F45"/>
    <w:rsid w:val="008B0BC2"/>
    <w:rsid w:val="008B1B29"/>
    <w:rsid w:val="008B1DF2"/>
    <w:rsid w:val="008B1F31"/>
    <w:rsid w:val="008B2319"/>
    <w:rsid w:val="008B24F7"/>
    <w:rsid w:val="008B2DF1"/>
    <w:rsid w:val="008B43B6"/>
    <w:rsid w:val="008B5014"/>
    <w:rsid w:val="008B5518"/>
    <w:rsid w:val="008B599D"/>
    <w:rsid w:val="008B6583"/>
    <w:rsid w:val="008B76D2"/>
    <w:rsid w:val="008B77FC"/>
    <w:rsid w:val="008C05CD"/>
    <w:rsid w:val="008C0AD8"/>
    <w:rsid w:val="008C3507"/>
    <w:rsid w:val="008C38FD"/>
    <w:rsid w:val="008C3978"/>
    <w:rsid w:val="008C577A"/>
    <w:rsid w:val="008C642A"/>
    <w:rsid w:val="008C6684"/>
    <w:rsid w:val="008C6844"/>
    <w:rsid w:val="008C68D6"/>
    <w:rsid w:val="008C6F0C"/>
    <w:rsid w:val="008C75F5"/>
    <w:rsid w:val="008D0FAF"/>
    <w:rsid w:val="008D2FFE"/>
    <w:rsid w:val="008D4912"/>
    <w:rsid w:val="008D5F01"/>
    <w:rsid w:val="008D65FB"/>
    <w:rsid w:val="008D78B3"/>
    <w:rsid w:val="008D7DBB"/>
    <w:rsid w:val="008E0720"/>
    <w:rsid w:val="008E1438"/>
    <w:rsid w:val="008E1971"/>
    <w:rsid w:val="008E2B23"/>
    <w:rsid w:val="008E2E53"/>
    <w:rsid w:val="008E43D0"/>
    <w:rsid w:val="008E451C"/>
    <w:rsid w:val="008E4947"/>
    <w:rsid w:val="008E5246"/>
    <w:rsid w:val="008E6593"/>
    <w:rsid w:val="008E69A8"/>
    <w:rsid w:val="008E7BC9"/>
    <w:rsid w:val="008F1599"/>
    <w:rsid w:val="008F159F"/>
    <w:rsid w:val="008F1EAC"/>
    <w:rsid w:val="008F23CE"/>
    <w:rsid w:val="008F2AED"/>
    <w:rsid w:val="008F3430"/>
    <w:rsid w:val="008F3D0C"/>
    <w:rsid w:val="008F4888"/>
    <w:rsid w:val="008F4916"/>
    <w:rsid w:val="008F6D21"/>
    <w:rsid w:val="008F6D4C"/>
    <w:rsid w:val="008F76CA"/>
    <w:rsid w:val="008F78AF"/>
    <w:rsid w:val="009023CA"/>
    <w:rsid w:val="009024BF"/>
    <w:rsid w:val="00902870"/>
    <w:rsid w:val="00903150"/>
    <w:rsid w:val="009034CE"/>
    <w:rsid w:val="00903F0D"/>
    <w:rsid w:val="00904929"/>
    <w:rsid w:val="00904F6A"/>
    <w:rsid w:val="009066F1"/>
    <w:rsid w:val="00910A38"/>
    <w:rsid w:val="00910EB0"/>
    <w:rsid w:val="00910F85"/>
    <w:rsid w:val="00911B6E"/>
    <w:rsid w:val="00912E64"/>
    <w:rsid w:val="00912F5F"/>
    <w:rsid w:val="00913634"/>
    <w:rsid w:val="00914E08"/>
    <w:rsid w:val="0091520F"/>
    <w:rsid w:val="00915C10"/>
    <w:rsid w:val="00915C69"/>
    <w:rsid w:val="009167C6"/>
    <w:rsid w:val="00917ABC"/>
    <w:rsid w:val="009204C9"/>
    <w:rsid w:val="00920E49"/>
    <w:rsid w:val="0092229B"/>
    <w:rsid w:val="009228B6"/>
    <w:rsid w:val="009232B0"/>
    <w:rsid w:val="009244C0"/>
    <w:rsid w:val="00924764"/>
    <w:rsid w:val="00924A2E"/>
    <w:rsid w:val="00924BB7"/>
    <w:rsid w:val="00925105"/>
    <w:rsid w:val="00931515"/>
    <w:rsid w:val="009315F3"/>
    <w:rsid w:val="00932150"/>
    <w:rsid w:val="009326FA"/>
    <w:rsid w:val="00932D45"/>
    <w:rsid w:val="009331C1"/>
    <w:rsid w:val="009337B1"/>
    <w:rsid w:val="009351AA"/>
    <w:rsid w:val="0093559E"/>
    <w:rsid w:val="00936030"/>
    <w:rsid w:val="00936A60"/>
    <w:rsid w:val="009370E9"/>
    <w:rsid w:val="009408BC"/>
    <w:rsid w:val="0094286C"/>
    <w:rsid w:val="00942B9E"/>
    <w:rsid w:val="00942D01"/>
    <w:rsid w:val="009430F3"/>
    <w:rsid w:val="00943817"/>
    <w:rsid w:val="00943E1E"/>
    <w:rsid w:val="00943E85"/>
    <w:rsid w:val="00943E8C"/>
    <w:rsid w:val="009447EF"/>
    <w:rsid w:val="00944A46"/>
    <w:rsid w:val="00944DCF"/>
    <w:rsid w:val="009450A4"/>
    <w:rsid w:val="00945AB5"/>
    <w:rsid w:val="00946296"/>
    <w:rsid w:val="009471C6"/>
    <w:rsid w:val="009475D4"/>
    <w:rsid w:val="00950453"/>
    <w:rsid w:val="00950F7A"/>
    <w:rsid w:val="00954518"/>
    <w:rsid w:val="00955776"/>
    <w:rsid w:val="009601A7"/>
    <w:rsid w:val="00961A52"/>
    <w:rsid w:val="009660DC"/>
    <w:rsid w:val="00966F43"/>
    <w:rsid w:val="00967C6B"/>
    <w:rsid w:val="009700C3"/>
    <w:rsid w:val="009706A3"/>
    <w:rsid w:val="00970BFA"/>
    <w:rsid w:val="00971004"/>
    <w:rsid w:val="00972AA0"/>
    <w:rsid w:val="009731AB"/>
    <w:rsid w:val="009734D8"/>
    <w:rsid w:val="009735DB"/>
    <w:rsid w:val="0097445C"/>
    <w:rsid w:val="00974BEF"/>
    <w:rsid w:val="00974FB2"/>
    <w:rsid w:val="0097653B"/>
    <w:rsid w:val="00976C0E"/>
    <w:rsid w:val="009775DC"/>
    <w:rsid w:val="00981EDD"/>
    <w:rsid w:val="00983A85"/>
    <w:rsid w:val="00990AC4"/>
    <w:rsid w:val="00991274"/>
    <w:rsid w:val="009935A3"/>
    <w:rsid w:val="00993AF0"/>
    <w:rsid w:val="00995E7E"/>
    <w:rsid w:val="00996A5A"/>
    <w:rsid w:val="00997509"/>
    <w:rsid w:val="009A0989"/>
    <w:rsid w:val="009A11FE"/>
    <w:rsid w:val="009A194D"/>
    <w:rsid w:val="009A2DBC"/>
    <w:rsid w:val="009A2FA6"/>
    <w:rsid w:val="009A3087"/>
    <w:rsid w:val="009A3109"/>
    <w:rsid w:val="009A4F11"/>
    <w:rsid w:val="009A52B2"/>
    <w:rsid w:val="009A6C91"/>
    <w:rsid w:val="009B033F"/>
    <w:rsid w:val="009B06E7"/>
    <w:rsid w:val="009B11F6"/>
    <w:rsid w:val="009B23CD"/>
    <w:rsid w:val="009B2413"/>
    <w:rsid w:val="009B2871"/>
    <w:rsid w:val="009B2984"/>
    <w:rsid w:val="009B3454"/>
    <w:rsid w:val="009B34FE"/>
    <w:rsid w:val="009B3765"/>
    <w:rsid w:val="009B3CC8"/>
    <w:rsid w:val="009B4A94"/>
    <w:rsid w:val="009B66F3"/>
    <w:rsid w:val="009B6A48"/>
    <w:rsid w:val="009B6F84"/>
    <w:rsid w:val="009C05FC"/>
    <w:rsid w:val="009C3AD0"/>
    <w:rsid w:val="009C40E3"/>
    <w:rsid w:val="009C4554"/>
    <w:rsid w:val="009C5E55"/>
    <w:rsid w:val="009C735D"/>
    <w:rsid w:val="009C7504"/>
    <w:rsid w:val="009D104D"/>
    <w:rsid w:val="009D10E9"/>
    <w:rsid w:val="009D1166"/>
    <w:rsid w:val="009D172A"/>
    <w:rsid w:val="009D1B04"/>
    <w:rsid w:val="009D46B6"/>
    <w:rsid w:val="009D4F68"/>
    <w:rsid w:val="009D5529"/>
    <w:rsid w:val="009D586D"/>
    <w:rsid w:val="009D5FD9"/>
    <w:rsid w:val="009D6039"/>
    <w:rsid w:val="009D60B6"/>
    <w:rsid w:val="009D6214"/>
    <w:rsid w:val="009D731B"/>
    <w:rsid w:val="009D78CE"/>
    <w:rsid w:val="009D7F5F"/>
    <w:rsid w:val="009E0558"/>
    <w:rsid w:val="009E06D0"/>
    <w:rsid w:val="009E0F09"/>
    <w:rsid w:val="009E14AE"/>
    <w:rsid w:val="009E154F"/>
    <w:rsid w:val="009E246A"/>
    <w:rsid w:val="009E2DA6"/>
    <w:rsid w:val="009E347D"/>
    <w:rsid w:val="009E3C30"/>
    <w:rsid w:val="009E5361"/>
    <w:rsid w:val="009E591B"/>
    <w:rsid w:val="009E65ED"/>
    <w:rsid w:val="009E78F7"/>
    <w:rsid w:val="009F41E5"/>
    <w:rsid w:val="009F51E4"/>
    <w:rsid w:val="009F58AB"/>
    <w:rsid w:val="009F62F7"/>
    <w:rsid w:val="009F672B"/>
    <w:rsid w:val="009F7047"/>
    <w:rsid w:val="009F78AD"/>
    <w:rsid w:val="009F7997"/>
    <w:rsid w:val="009F7CE0"/>
    <w:rsid w:val="009F7DC1"/>
    <w:rsid w:val="009F7F80"/>
    <w:rsid w:val="00A005D5"/>
    <w:rsid w:val="00A01C49"/>
    <w:rsid w:val="00A0228E"/>
    <w:rsid w:val="00A02F66"/>
    <w:rsid w:val="00A0332B"/>
    <w:rsid w:val="00A044DD"/>
    <w:rsid w:val="00A050E2"/>
    <w:rsid w:val="00A05137"/>
    <w:rsid w:val="00A07195"/>
    <w:rsid w:val="00A07979"/>
    <w:rsid w:val="00A1010F"/>
    <w:rsid w:val="00A131DC"/>
    <w:rsid w:val="00A134DD"/>
    <w:rsid w:val="00A15009"/>
    <w:rsid w:val="00A15C7E"/>
    <w:rsid w:val="00A17682"/>
    <w:rsid w:val="00A20416"/>
    <w:rsid w:val="00A20564"/>
    <w:rsid w:val="00A22540"/>
    <w:rsid w:val="00A22643"/>
    <w:rsid w:val="00A24215"/>
    <w:rsid w:val="00A31CB9"/>
    <w:rsid w:val="00A32001"/>
    <w:rsid w:val="00A32018"/>
    <w:rsid w:val="00A34770"/>
    <w:rsid w:val="00A34FBC"/>
    <w:rsid w:val="00A36883"/>
    <w:rsid w:val="00A36A5F"/>
    <w:rsid w:val="00A36BF6"/>
    <w:rsid w:val="00A40300"/>
    <w:rsid w:val="00A41051"/>
    <w:rsid w:val="00A4261E"/>
    <w:rsid w:val="00A431CD"/>
    <w:rsid w:val="00A443B6"/>
    <w:rsid w:val="00A44DC6"/>
    <w:rsid w:val="00A4667E"/>
    <w:rsid w:val="00A47AC9"/>
    <w:rsid w:val="00A50527"/>
    <w:rsid w:val="00A50621"/>
    <w:rsid w:val="00A5090A"/>
    <w:rsid w:val="00A535E1"/>
    <w:rsid w:val="00A55837"/>
    <w:rsid w:val="00A56FD3"/>
    <w:rsid w:val="00A576E1"/>
    <w:rsid w:val="00A57FF4"/>
    <w:rsid w:val="00A601EA"/>
    <w:rsid w:val="00A609C8"/>
    <w:rsid w:val="00A61DD1"/>
    <w:rsid w:val="00A62117"/>
    <w:rsid w:val="00A62748"/>
    <w:rsid w:val="00A63069"/>
    <w:rsid w:val="00A630D7"/>
    <w:rsid w:val="00A639C4"/>
    <w:rsid w:val="00A678E5"/>
    <w:rsid w:val="00A67D29"/>
    <w:rsid w:val="00A7186E"/>
    <w:rsid w:val="00A71AE1"/>
    <w:rsid w:val="00A71D8C"/>
    <w:rsid w:val="00A72C5B"/>
    <w:rsid w:val="00A73206"/>
    <w:rsid w:val="00A74411"/>
    <w:rsid w:val="00A74609"/>
    <w:rsid w:val="00A751B2"/>
    <w:rsid w:val="00A751BE"/>
    <w:rsid w:val="00A752B5"/>
    <w:rsid w:val="00A754B4"/>
    <w:rsid w:val="00A754D2"/>
    <w:rsid w:val="00A76F05"/>
    <w:rsid w:val="00A77CCF"/>
    <w:rsid w:val="00A80A6D"/>
    <w:rsid w:val="00A81714"/>
    <w:rsid w:val="00A81D36"/>
    <w:rsid w:val="00A83AAB"/>
    <w:rsid w:val="00A84D3E"/>
    <w:rsid w:val="00A87C6B"/>
    <w:rsid w:val="00A91862"/>
    <w:rsid w:val="00A919F4"/>
    <w:rsid w:val="00A91B85"/>
    <w:rsid w:val="00A940F5"/>
    <w:rsid w:val="00A945DB"/>
    <w:rsid w:val="00A94AC6"/>
    <w:rsid w:val="00A95AD0"/>
    <w:rsid w:val="00AA087A"/>
    <w:rsid w:val="00AA1C2D"/>
    <w:rsid w:val="00AA1E32"/>
    <w:rsid w:val="00AA40BB"/>
    <w:rsid w:val="00AA5A4C"/>
    <w:rsid w:val="00AA630E"/>
    <w:rsid w:val="00AA6BEF"/>
    <w:rsid w:val="00AA6EAF"/>
    <w:rsid w:val="00AB0796"/>
    <w:rsid w:val="00AB0B98"/>
    <w:rsid w:val="00AB3D8E"/>
    <w:rsid w:val="00AB45B5"/>
    <w:rsid w:val="00AB63EF"/>
    <w:rsid w:val="00AB69B7"/>
    <w:rsid w:val="00AC0FDE"/>
    <w:rsid w:val="00AC2781"/>
    <w:rsid w:val="00AC39A6"/>
    <w:rsid w:val="00AC3C39"/>
    <w:rsid w:val="00AC5FCA"/>
    <w:rsid w:val="00AC725E"/>
    <w:rsid w:val="00AD017A"/>
    <w:rsid w:val="00AD1241"/>
    <w:rsid w:val="00AD1327"/>
    <w:rsid w:val="00AD1B2F"/>
    <w:rsid w:val="00AD1E4C"/>
    <w:rsid w:val="00AD27F1"/>
    <w:rsid w:val="00AD34A6"/>
    <w:rsid w:val="00AD3DAC"/>
    <w:rsid w:val="00AD51DA"/>
    <w:rsid w:val="00AD5CDE"/>
    <w:rsid w:val="00AD6B47"/>
    <w:rsid w:val="00AD7F01"/>
    <w:rsid w:val="00AD7FFC"/>
    <w:rsid w:val="00AE049E"/>
    <w:rsid w:val="00AE1EB0"/>
    <w:rsid w:val="00AE304C"/>
    <w:rsid w:val="00AE3125"/>
    <w:rsid w:val="00AE4288"/>
    <w:rsid w:val="00AE4AD2"/>
    <w:rsid w:val="00AE5073"/>
    <w:rsid w:val="00AE52A2"/>
    <w:rsid w:val="00AE5C12"/>
    <w:rsid w:val="00AE6613"/>
    <w:rsid w:val="00AF1AD4"/>
    <w:rsid w:val="00AF5562"/>
    <w:rsid w:val="00AF5E62"/>
    <w:rsid w:val="00AF60DA"/>
    <w:rsid w:val="00B003B1"/>
    <w:rsid w:val="00B006FB"/>
    <w:rsid w:val="00B01654"/>
    <w:rsid w:val="00B0237F"/>
    <w:rsid w:val="00B050AA"/>
    <w:rsid w:val="00B0524A"/>
    <w:rsid w:val="00B052B8"/>
    <w:rsid w:val="00B0553C"/>
    <w:rsid w:val="00B06008"/>
    <w:rsid w:val="00B0675C"/>
    <w:rsid w:val="00B0728D"/>
    <w:rsid w:val="00B120F9"/>
    <w:rsid w:val="00B13B48"/>
    <w:rsid w:val="00B15834"/>
    <w:rsid w:val="00B15C5C"/>
    <w:rsid w:val="00B169AC"/>
    <w:rsid w:val="00B16A26"/>
    <w:rsid w:val="00B171AC"/>
    <w:rsid w:val="00B20483"/>
    <w:rsid w:val="00B220F5"/>
    <w:rsid w:val="00B23322"/>
    <w:rsid w:val="00B24C50"/>
    <w:rsid w:val="00B252C2"/>
    <w:rsid w:val="00B25ACC"/>
    <w:rsid w:val="00B2604D"/>
    <w:rsid w:val="00B27F78"/>
    <w:rsid w:val="00B32D55"/>
    <w:rsid w:val="00B3341B"/>
    <w:rsid w:val="00B33BAC"/>
    <w:rsid w:val="00B3423F"/>
    <w:rsid w:val="00B34CA1"/>
    <w:rsid w:val="00B35BBE"/>
    <w:rsid w:val="00B35C6F"/>
    <w:rsid w:val="00B36200"/>
    <w:rsid w:val="00B37339"/>
    <w:rsid w:val="00B37797"/>
    <w:rsid w:val="00B37A00"/>
    <w:rsid w:val="00B37EE1"/>
    <w:rsid w:val="00B41649"/>
    <w:rsid w:val="00B41970"/>
    <w:rsid w:val="00B41DDF"/>
    <w:rsid w:val="00B42C04"/>
    <w:rsid w:val="00B45D24"/>
    <w:rsid w:val="00B47473"/>
    <w:rsid w:val="00B50C35"/>
    <w:rsid w:val="00B53967"/>
    <w:rsid w:val="00B53BED"/>
    <w:rsid w:val="00B54DF6"/>
    <w:rsid w:val="00B553D0"/>
    <w:rsid w:val="00B5575D"/>
    <w:rsid w:val="00B55EC6"/>
    <w:rsid w:val="00B5645D"/>
    <w:rsid w:val="00B56B10"/>
    <w:rsid w:val="00B60575"/>
    <w:rsid w:val="00B608BE"/>
    <w:rsid w:val="00B61341"/>
    <w:rsid w:val="00B61ACC"/>
    <w:rsid w:val="00B6292A"/>
    <w:rsid w:val="00B62D1B"/>
    <w:rsid w:val="00B63356"/>
    <w:rsid w:val="00B63EB8"/>
    <w:rsid w:val="00B64507"/>
    <w:rsid w:val="00B64FBF"/>
    <w:rsid w:val="00B6692B"/>
    <w:rsid w:val="00B66A03"/>
    <w:rsid w:val="00B66F62"/>
    <w:rsid w:val="00B66FE5"/>
    <w:rsid w:val="00B71A68"/>
    <w:rsid w:val="00B71B54"/>
    <w:rsid w:val="00B72A11"/>
    <w:rsid w:val="00B748C1"/>
    <w:rsid w:val="00B74E85"/>
    <w:rsid w:val="00B76517"/>
    <w:rsid w:val="00B76A78"/>
    <w:rsid w:val="00B7769A"/>
    <w:rsid w:val="00B77BFE"/>
    <w:rsid w:val="00B77EB0"/>
    <w:rsid w:val="00B81149"/>
    <w:rsid w:val="00B81437"/>
    <w:rsid w:val="00B83FE5"/>
    <w:rsid w:val="00B84498"/>
    <w:rsid w:val="00B84EDA"/>
    <w:rsid w:val="00B859C1"/>
    <w:rsid w:val="00B861A7"/>
    <w:rsid w:val="00B86BC7"/>
    <w:rsid w:val="00B90A12"/>
    <w:rsid w:val="00B918BC"/>
    <w:rsid w:val="00B91E50"/>
    <w:rsid w:val="00B93798"/>
    <w:rsid w:val="00B949C0"/>
    <w:rsid w:val="00B95508"/>
    <w:rsid w:val="00BA0541"/>
    <w:rsid w:val="00BA0D02"/>
    <w:rsid w:val="00BA0FCD"/>
    <w:rsid w:val="00BA11F2"/>
    <w:rsid w:val="00BA1BE0"/>
    <w:rsid w:val="00BA26C2"/>
    <w:rsid w:val="00BA325A"/>
    <w:rsid w:val="00BA3570"/>
    <w:rsid w:val="00BA3944"/>
    <w:rsid w:val="00BA48A2"/>
    <w:rsid w:val="00BA50C4"/>
    <w:rsid w:val="00BA5402"/>
    <w:rsid w:val="00BA5C10"/>
    <w:rsid w:val="00BB01C6"/>
    <w:rsid w:val="00BB06E6"/>
    <w:rsid w:val="00BB151E"/>
    <w:rsid w:val="00BB33CB"/>
    <w:rsid w:val="00BB388C"/>
    <w:rsid w:val="00BB40EE"/>
    <w:rsid w:val="00BB5057"/>
    <w:rsid w:val="00BB541A"/>
    <w:rsid w:val="00BB588E"/>
    <w:rsid w:val="00BB5AC5"/>
    <w:rsid w:val="00BC01DC"/>
    <w:rsid w:val="00BC08F9"/>
    <w:rsid w:val="00BC091B"/>
    <w:rsid w:val="00BC1385"/>
    <w:rsid w:val="00BC1439"/>
    <w:rsid w:val="00BC1E8E"/>
    <w:rsid w:val="00BC3C31"/>
    <w:rsid w:val="00BC40AF"/>
    <w:rsid w:val="00BC4DCD"/>
    <w:rsid w:val="00BC7875"/>
    <w:rsid w:val="00BC7F0D"/>
    <w:rsid w:val="00BD0575"/>
    <w:rsid w:val="00BD1640"/>
    <w:rsid w:val="00BD213C"/>
    <w:rsid w:val="00BD3D18"/>
    <w:rsid w:val="00BD5AE9"/>
    <w:rsid w:val="00BE1B29"/>
    <w:rsid w:val="00BE2C7A"/>
    <w:rsid w:val="00BE3A0A"/>
    <w:rsid w:val="00BE6A77"/>
    <w:rsid w:val="00BE7764"/>
    <w:rsid w:val="00BF0683"/>
    <w:rsid w:val="00BF0A7B"/>
    <w:rsid w:val="00BF1031"/>
    <w:rsid w:val="00BF1D24"/>
    <w:rsid w:val="00BF3C86"/>
    <w:rsid w:val="00BF480B"/>
    <w:rsid w:val="00BF5471"/>
    <w:rsid w:val="00BF5DDC"/>
    <w:rsid w:val="00BF6075"/>
    <w:rsid w:val="00BF638A"/>
    <w:rsid w:val="00C03D25"/>
    <w:rsid w:val="00C0418E"/>
    <w:rsid w:val="00C043B7"/>
    <w:rsid w:val="00C04C01"/>
    <w:rsid w:val="00C0563C"/>
    <w:rsid w:val="00C05E72"/>
    <w:rsid w:val="00C06BD4"/>
    <w:rsid w:val="00C07BDD"/>
    <w:rsid w:val="00C10B94"/>
    <w:rsid w:val="00C10CB2"/>
    <w:rsid w:val="00C110B9"/>
    <w:rsid w:val="00C11733"/>
    <w:rsid w:val="00C122E2"/>
    <w:rsid w:val="00C123C4"/>
    <w:rsid w:val="00C14690"/>
    <w:rsid w:val="00C1499B"/>
    <w:rsid w:val="00C17809"/>
    <w:rsid w:val="00C23A29"/>
    <w:rsid w:val="00C25EEF"/>
    <w:rsid w:val="00C2711E"/>
    <w:rsid w:val="00C3256F"/>
    <w:rsid w:val="00C327E5"/>
    <w:rsid w:val="00C32B7F"/>
    <w:rsid w:val="00C3508E"/>
    <w:rsid w:val="00C350DC"/>
    <w:rsid w:val="00C3511F"/>
    <w:rsid w:val="00C35434"/>
    <w:rsid w:val="00C354DA"/>
    <w:rsid w:val="00C36302"/>
    <w:rsid w:val="00C36F26"/>
    <w:rsid w:val="00C37083"/>
    <w:rsid w:val="00C40189"/>
    <w:rsid w:val="00C415E6"/>
    <w:rsid w:val="00C41C8E"/>
    <w:rsid w:val="00C4587F"/>
    <w:rsid w:val="00C474A9"/>
    <w:rsid w:val="00C50548"/>
    <w:rsid w:val="00C51480"/>
    <w:rsid w:val="00C53612"/>
    <w:rsid w:val="00C53B41"/>
    <w:rsid w:val="00C53E85"/>
    <w:rsid w:val="00C55C19"/>
    <w:rsid w:val="00C57C7B"/>
    <w:rsid w:val="00C60E14"/>
    <w:rsid w:val="00C61EB1"/>
    <w:rsid w:val="00C623FC"/>
    <w:rsid w:val="00C62A1A"/>
    <w:rsid w:val="00C62C40"/>
    <w:rsid w:val="00C63BB6"/>
    <w:rsid w:val="00C649E5"/>
    <w:rsid w:val="00C67E6C"/>
    <w:rsid w:val="00C71157"/>
    <w:rsid w:val="00C72A31"/>
    <w:rsid w:val="00C73D7B"/>
    <w:rsid w:val="00C749B7"/>
    <w:rsid w:val="00C75C05"/>
    <w:rsid w:val="00C75F4D"/>
    <w:rsid w:val="00C80950"/>
    <w:rsid w:val="00C80E82"/>
    <w:rsid w:val="00C817AF"/>
    <w:rsid w:val="00C827BA"/>
    <w:rsid w:val="00C82915"/>
    <w:rsid w:val="00C84138"/>
    <w:rsid w:val="00C8553B"/>
    <w:rsid w:val="00C8618C"/>
    <w:rsid w:val="00C8712A"/>
    <w:rsid w:val="00C87844"/>
    <w:rsid w:val="00C907EB"/>
    <w:rsid w:val="00C91248"/>
    <w:rsid w:val="00C916D7"/>
    <w:rsid w:val="00C91C69"/>
    <w:rsid w:val="00C91DAD"/>
    <w:rsid w:val="00C91F23"/>
    <w:rsid w:val="00C92490"/>
    <w:rsid w:val="00C93D71"/>
    <w:rsid w:val="00C944D4"/>
    <w:rsid w:val="00C94FEA"/>
    <w:rsid w:val="00C9577F"/>
    <w:rsid w:val="00C9734E"/>
    <w:rsid w:val="00C97732"/>
    <w:rsid w:val="00CA02C9"/>
    <w:rsid w:val="00CA035D"/>
    <w:rsid w:val="00CA0389"/>
    <w:rsid w:val="00CA1213"/>
    <w:rsid w:val="00CA25C8"/>
    <w:rsid w:val="00CA32D2"/>
    <w:rsid w:val="00CA3DA1"/>
    <w:rsid w:val="00CA4B05"/>
    <w:rsid w:val="00CA4C74"/>
    <w:rsid w:val="00CA5721"/>
    <w:rsid w:val="00CA599C"/>
    <w:rsid w:val="00CA63B6"/>
    <w:rsid w:val="00CA7130"/>
    <w:rsid w:val="00CA7700"/>
    <w:rsid w:val="00CA7E77"/>
    <w:rsid w:val="00CB07D4"/>
    <w:rsid w:val="00CB0F91"/>
    <w:rsid w:val="00CB1270"/>
    <w:rsid w:val="00CB2166"/>
    <w:rsid w:val="00CB61C3"/>
    <w:rsid w:val="00CB62BF"/>
    <w:rsid w:val="00CB66D3"/>
    <w:rsid w:val="00CB7145"/>
    <w:rsid w:val="00CB7344"/>
    <w:rsid w:val="00CC0158"/>
    <w:rsid w:val="00CC0DBB"/>
    <w:rsid w:val="00CC12A8"/>
    <w:rsid w:val="00CC26CC"/>
    <w:rsid w:val="00CC277B"/>
    <w:rsid w:val="00CC2875"/>
    <w:rsid w:val="00CC61C5"/>
    <w:rsid w:val="00CD0592"/>
    <w:rsid w:val="00CD060B"/>
    <w:rsid w:val="00CD1271"/>
    <w:rsid w:val="00CD165D"/>
    <w:rsid w:val="00CD229E"/>
    <w:rsid w:val="00CD2CAB"/>
    <w:rsid w:val="00CD2F61"/>
    <w:rsid w:val="00CD3202"/>
    <w:rsid w:val="00CD4688"/>
    <w:rsid w:val="00CD4C20"/>
    <w:rsid w:val="00CD53B2"/>
    <w:rsid w:val="00CD6363"/>
    <w:rsid w:val="00CD6374"/>
    <w:rsid w:val="00CE0BFA"/>
    <w:rsid w:val="00CE1435"/>
    <w:rsid w:val="00CE48D8"/>
    <w:rsid w:val="00CE51F4"/>
    <w:rsid w:val="00CE6578"/>
    <w:rsid w:val="00CE7E82"/>
    <w:rsid w:val="00CF1847"/>
    <w:rsid w:val="00CF2753"/>
    <w:rsid w:val="00CF2E49"/>
    <w:rsid w:val="00CF36B2"/>
    <w:rsid w:val="00CF3A5E"/>
    <w:rsid w:val="00CF4715"/>
    <w:rsid w:val="00CF4837"/>
    <w:rsid w:val="00CF4D78"/>
    <w:rsid w:val="00CF4FE7"/>
    <w:rsid w:val="00CF519C"/>
    <w:rsid w:val="00D0031C"/>
    <w:rsid w:val="00D00602"/>
    <w:rsid w:val="00D01125"/>
    <w:rsid w:val="00D01C36"/>
    <w:rsid w:val="00D01F60"/>
    <w:rsid w:val="00D03007"/>
    <w:rsid w:val="00D03552"/>
    <w:rsid w:val="00D04C86"/>
    <w:rsid w:val="00D04E43"/>
    <w:rsid w:val="00D06FCA"/>
    <w:rsid w:val="00D10154"/>
    <w:rsid w:val="00D10515"/>
    <w:rsid w:val="00D109C5"/>
    <w:rsid w:val="00D10B28"/>
    <w:rsid w:val="00D115BB"/>
    <w:rsid w:val="00D11B3C"/>
    <w:rsid w:val="00D11DAB"/>
    <w:rsid w:val="00D158FF"/>
    <w:rsid w:val="00D161EE"/>
    <w:rsid w:val="00D165A4"/>
    <w:rsid w:val="00D166D0"/>
    <w:rsid w:val="00D172F9"/>
    <w:rsid w:val="00D20C88"/>
    <w:rsid w:val="00D22463"/>
    <w:rsid w:val="00D2324E"/>
    <w:rsid w:val="00D24528"/>
    <w:rsid w:val="00D25E1A"/>
    <w:rsid w:val="00D25E7F"/>
    <w:rsid w:val="00D26AE9"/>
    <w:rsid w:val="00D3079B"/>
    <w:rsid w:val="00D31348"/>
    <w:rsid w:val="00D3138A"/>
    <w:rsid w:val="00D31B3A"/>
    <w:rsid w:val="00D36A9D"/>
    <w:rsid w:val="00D37CC7"/>
    <w:rsid w:val="00D40377"/>
    <w:rsid w:val="00D40956"/>
    <w:rsid w:val="00D4255A"/>
    <w:rsid w:val="00D43E7F"/>
    <w:rsid w:val="00D449E9"/>
    <w:rsid w:val="00D44F7C"/>
    <w:rsid w:val="00D46926"/>
    <w:rsid w:val="00D473EB"/>
    <w:rsid w:val="00D50E8F"/>
    <w:rsid w:val="00D51D30"/>
    <w:rsid w:val="00D52CD8"/>
    <w:rsid w:val="00D535FE"/>
    <w:rsid w:val="00D53D9E"/>
    <w:rsid w:val="00D540A4"/>
    <w:rsid w:val="00D544EB"/>
    <w:rsid w:val="00D5490A"/>
    <w:rsid w:val="00D55360"/>
    <w:rsid w:val="00D55486"/>
    <w:rsid w:val="00D56D2B"/>
    <w:rsid w:val="00D61491"/>
    <w:rsid w:val="00D61989"/>
    <w:rsid w:val="00D62231"/>
    <w:rsid w:val="00D643AD"/>
    <w:rsid w:val="00D64CBB"/>
    <w:rsid w:val="00D65A7A"/>
    <w:rsid w:val="00D67A58"/>
    <w:rsid w:val="00D67C82"/>
    <w:rsid w:val="00D70771"/>
    <w:rsid w:val="00D70AED"/>
    <w:rsid w:val="00D71D56"/>
    <w:rsid w:val="00D72344"/>
    <w:rsid w:val="00D72F86"/>
    <w:rsid w:val="00D731B2"/>
    <w:rsid w:val="00D73917"/>
    <w:rsid w:val="00D7601E"/>
    <w:rsid w:val="00D76201"/>
    <w:rsid w:val="00D768A6"/>
    <w:rsid w:val="00D815A6"/>
    <w:rsid w:val="00D8174D"/>
    <w:rsid w:val="00D82B9D"/>
    <w:rsid w:val="00D830E7"/>
    <w:rsid w:val="00D8310E"/>
    <w:rsid w:val="00D8379B"/>
    <w:rsid w:val="00D858EE"/>
    <w:rsid w:val="00D85DD2"/>
    <w:rsid w:val="00D85F94"/>
    <w:rsid w:val="00D86AA9"/>
    <w:rsid w:val="00D90229"/>
    <w:rsid w:val="00D90F9F"/>
    <w:rsid w:val="00D925D4"/>
    <w:rsid w:val="00D92851"/>
    <w:rsid w:val="00D94E7E"/>
    <w:rsid w:val="00D95509"/>
    <w:rsid w:val="00D9623C"/>
    <w:rsid w:val="00D9660F"/>
    <w:rsid w:val="00D9714C"/>
    <w:rsid w:val="00D978FB"/>
    <w:rsid w:val="00DA1045"/>
    <w:rsid w:val="00DA118E"/>
    <w:rsid w:val="00DA229B"/>
    <w:rsid w:val="00DA380B"/>
    <w:rsid w:val="00DA4554"/>
    <w:rsid w:val="00DA4D7E"/>
    <w:rsid w:val="00DA597D"/>
    <w:rsid w:val="00DA628C"/>
    <w:rsid w:val="00DA6482"/>
    <w:rsid w:val="00DA6E23"/>
    <w:rsid w:val="00DA771A"/>
    <w:rsid w:val="00DA7AD3"/>
    <w:rsid w:val="00DA7DEB"/>
    <w:rsid w:val="00DB0030"/>
    <w:rsid w:val="00DB03F3"/>
    <w:rsid w:val="00DB1746"/>
    <w:rsid w:val="00DB255B"/>
    <w:rsid w:val="00DB4426"/>
    <w:rsid w:val="00DB4FD6"/>
    <w:rsid w:val="00DB550A"/>
    <w:rsid w:val="00DB7061"/>
    <w:rsid w:val="00DB72CC"/>
    <w:rsid w:val="00DB7EB7"/>
    <w:rsid w:val="00DC0EBA"/>
    <w:rsid w:val="00DC10DC"/>
    <w:rsid w:val="00DC3599"/>
    <w:rsid w:val="00DC37B3"/>
    <w:rsid w:val="00DC3EB5"/>
    <w:rsid w:val="00DC5992"/>
    <w:rsid w:val="00DC61B5"/>
    <w:rsid w:val="00DC670F"/>
    <w:rsid w:val="00DC7383"/>
    <w:rsid w:val="00DC76E5"/>
    <w:rsid w:val="00DD0226"/>
    <w:rsid w:val="00DD07DE"/>
    <w:rsid w:val="00DD1215"/>
    <w:rsid w:val="00DD19EE"/>
    <w:rsid w:val="00DD2460"/>
    <w:rsid w:val="00DD292E"/>
    <w:rsid w:val="00DD486B"/>
    <w:rsid w:val="00DD4E76"/>
    <w:rsid w:val="00DD6499"/>
    <w:rsid w:val="00DD72A9"/>
    <w:rsid w:val="00DE0FFF"/>
    <w:rsid w:val="00DE220B"/>
    <w:rsid w:val="00DE38C6"/>
    <w:rsid w:val="00DE3CA0"/>
    <w:rsid w:val="00DE4211"/>
    <w:rsid w:val="00DE5863"/>
    <w:rsid w:val="00DE5B48"/>
    <w:rsid w:val="00DE5D14"/>
    <w:rsid w:val="00DE6882"/>
    <w:rsid w:val="00DE6EE8"/>
    <w:rsid w:val="00DE75E6"/>
    <w:rsid w:val="00DE7ADB"/>
    <w:rsid w:val="00DF0CBD"/>
    <w:rsid w:val="00DF235F"/>
    <w:rsid w:val="00DF2B1E"/>
    <w:rsid w:val="00DF2BA5"/>
    <w:rsid w:val="00DF2BEB"/>
    <w:rsid w:val="00DF3BB5"/>
    <w:rsid w:val="00DF42E0"/>
    <w:rsid w:val="00DF4C2D"/>
    <w:rsid w:val="00DF5739"/>
    <w:rsid w:val="00DF5EDA"/>
    <w:rsid w:val="00DF7076"/>
    <w:rsid w:val="00E00578"/>
    <w:rsid w:val="00E00F60"/>
    <w:rsid w:val="00E013DC"/>
    <w:rsid w:val="00E01406"/>
    <w:rsid w:val="00E018C6"/>
    <w:rsid w:val="00E020DB"/>
    <w:rsid w:val="00E03258"/>
    <w:rsid w:val="00E0354B"/>
    <w:rsid w:val="00E04370"/>
    <w:rsid w:val="00E04BB8"/>
    <w:rsid w:val="00E05015"/>
    <w:rsid w:val="00E06679"/>
    <w:rsid w:val="00E07438"/>
    <w:rsid w:val="00E11497"/>
    <w:rsid w:val="00E140C7"/>
    <w:rsid w:val="00E146ED"/>
    <w:rsid w:val="00E148D4"/>
    <w:rsid w:val="00E15479"/>
    <w:rsid w:val="00E16055"/>
    <w:rsid w:val="00E17C1E"/>
    <w:rsid w:val="00E20385"/>
    <w:rsid w:val="00E21C0D"/>
    <w:rsid w:val="00E22082"/>
    <w:rsid w:val="00E2451A"/>
    <w:rsid w:val="00E24C9C"/>
    <w:rsid w:val="00E25B64"/>
    <w:rsid w:val="00E26ED4"/>
    <w:rsid w:val="00E26FA0"/>
    <w:rsid w:val="00E2719D"/>
    <w:rsid w:val="00E27A55"/>
    <w:rsid w:val="00E27DFC"/>
    <w:rsid w:val="00E32524"/>
    <w:rsid w:val="00E3259F"/>
    <w:rsid w:val="00E3399A"/>
    <w:rsid w:val="00E33A8F"/>
    <w:rsid w:val="00E33E68"/>
    <w:rsid w:val="00E34149"/>
    <w:rsid w:val="00E357AD"/>
    <w:rsid w:val="00E36517"/>
    <w:rsid w:val="00E3694A"/>
    <w:rsid w:val="00E3725E"/>
    <w:rsid w:val="00E43770"/>
    <w:rsid w:val="00E44658"/>
    <w:rsid w:val="00E449A6"/>
    <w:rsid w:val="00E46054"/>
    <w:rsid w:val="00E465FE"/>
    <w:rsid w:val="00E50589"/>
    <w:rsid w:val="00E515D6"/>
    <w:rsid w:val="00E5247B"/>
    <w:rsid w:val="00E52ECD"/>
    <w:rsid w:val="00E53C4E"/>
    <w:rsid w:val="00E547FC"/>
    <w:rsid w:val="00E54C7A"/>
    <w:rsid w:val="00E54E24"/>
    <w:rsid w:val="00E555BA"/>
    <w:rsid w:val="00E566B6"/>
    <w:rsid w:val="00E6034C"/>
    <w:rsid w:val="00E62CA3"/>
    <w:rsid w:val="00E63C0C"/>
    <w:rsid w:val="00E658E0"/>
    <w:rsid w:val="00E660AB"/>
    <w:rsid w:val="00E67DDA"/>
    <w:rsid w:val="00E7061F"/>
    <w:rsid w:val="00E7071C"/>
    <w:rsid w:val="00E70B32"/>
    <w:rsid w:val="00E70CA7"/>
    <w:rsid w:val="00E714AF"/>
    <w:rsid w:val="00E74DAC"/>
    <w:rsid w:val="00E757D8"/>
    <w:rsid w:val="00E760BC"/>
    <w:rsid w:val="00E76EB1"/>
    <w:rsid w:val="00E8083D"/>
    <w:rsid w:val="00E8173E"/>
    <w:rsid w:val="00E81CD5"/>
    <w:rsid w:val="00E821ED"/>
    <w:rsid w:val="00E82C7D"/>
    <w:rsid w:val="00E8401A"/>
    <w:rsid w:val="00E85C33"/>
    <w:rsid w:val="00E868E0"/>
    <w:rsid w:val="00E86DE4"/>
    <w:rsid w:val="00E87EDD"/>
    <w:rsid w:val="00E923D1"/>
    <w:rsid w:val="00E92C07"/>
    <w:rsid w:val="00E92FCC"/>
    <w:rsid w:val="00E9314B"/>
    <w:rsid w:val="00E93544"/>
    <w:rsid w:val="00E93E80"/>
    <w:rsid w:val="00E95394"/>
    <w:rsid w:val="00E97E61"/>
    <w:rsid w:val="00EA0CB3"/>
    <w:rsid w:val="00EA1C82"/>
    <w:rsid w:val="00EA238F"/>
    <w:rsid w:val="00EA2619"/>
    <w:rsid w:val="00EA2D0A"/>
    <w:rsid w:val="00EA3163"/>
    <w:rsid w:val="00EA343B"/>
    <w:rsid w:val="00EA3996"/>
    <w:rsid w:val="00EA5345"/>
    <w:rsid w:val="00EA5721"/>
    <w:rsid w:val="00EA5D74"/>
    <w:rsid w:val="00EA6B12"/>
    <w:rsid w:val="00EA7C97"/>
    <w:rsid w:val="00EB0282"/>
    <w:rsid w:val="00EB12A2"/>
    <w:rsid w:val="00EB168D"/>
    <w:rsid w:val="00EB1B08"/>
    <w:rsid w:val="00EB1CDA"/>
    <w:rsid w:val="00EB24E1"/>
    <w:rsid w:val="00EB325E"/>
    <w:rsid w:val="00EB3B5C"/>
    <w:rsid w:val="00EB3DF5"/>
    <w:rsid w:val="00EB415B"/>
    <w:rsid w:val="00EB4EDF"/>
    <w:rsid w:val="00EB4FB7"/>
    <w:rsid w:val="00EB540F"/>
    <w:rsid w:val="00EB573E"/>
    <w:rsid w:val="00EB76AC"/>
    <w:rsid w:val="00EC06F8"/>
    <w:rsid w:val="00EC0E9E"/>
    <w:rsid w:val="00EC0FEF"/>
    <w:rsid w:val="00EC1057"/>
    <w:rsid w:val="00EC1D60"/>
    <w:rsid w:val="00EC2599"/>
    <w:rsid w:val="00EC487C"/>
    <w:rsid w:val="00EC5717"/>
    <w:rsid w:val="00EC7009"/>
    <w:rsid w:val="00EC7D4A"/>
    <w:rsid w:val="00EC7F22"/>
    <w:rsid w:val="00EC7F70"/>
    <w:rsid w:val="00ED2362"/>
    <w:rsid w:val="00ED2512"/>
    <w:rsid w:val="00ED27ED"/>
    <w:rsid w:val="00ED3CFD"/>
    <w:rsid w:val="00ED4936"/>
    <w:rsid w:val="00ED4CFB"/>
    <w:rsid w:val="00ED5224"/>
    <w:rsid w:val="00ED60B2"/>
    <w:rsid w:val="00ED6637"/>
    <w:rsid w:val="00EE0545"/>
    <w:rsid w:val="00EE35ED"/>
    <w:rsid w:val="00EE37DA"/>
    <w:rsid w:val="00EE39D9"/>
    <w:rsid w:val="00EE3B88"/>
    <w:rsid w:val="00EE4543"/>
    <w:rsid w:val="00EE4828"/>
    <w:rsid w:val="00EE718C"/>
    <w:rsid w:val="00EE73FF"/>
    <w:rsid w:val="00EF0A2C"/>
    <w:rsid w:val="00EF12E8"/>
    <w:rsid w:val="00EF152A"/>
    <w:rsid w:val="00EF1E18"/>
    <w:rsid w:val="00EF2185"/>
    <w:rsid w:val="00EF289A"/>
    <w:rsid w:val="00EF6988"/>
    <w:rsid w:val="00EF6C33"/>
    <w:rsid w:val="00EF7A8E"/>
    <w:rsid w:val="00F0040B"/>
    <w:rsid w:val="00F00567"/>
    <w:rsid w:val="00F00CB6"/>
    <w:rsid w:val="00F012F4"/>
    <w:rsid w:val="00F02358"/>
    <w:rsid w:val="00F024CE"/>
    <w:rsid w:val="00F02618"/>
    <w:rsid w:val="00F033E6"/>
    <w:rsid w:val="00F043CC"/>
    <w:rsid w:val="00F05881"/>
    <w:rsid w:val="00F07FFC"/>
    <w:rsid w:val="00F1063C"/>
    <w:rsid w:val="00F107A9"/>
    <w:rsid w:val="00F10AB9"/>
    <w:rsid w:val="00F10F47"/>
    <w:rsid w:val="00F11E6A"/>
    <w:rsid w:val="00F12155"/>
    <w:rsid w:val="00F1315E"/>
    <w:rsid w:val="00F1320F"/>
    <w:rsid w:val="00F1341E"/>
    <w:rsid w:val="00F13DDA"/>
    <w:rsid w:val="00F1404C"/>
    <w:rsid w:val="00F14B2C"/>
    <w:rsid w:val="00F14B43"/>
    <w:rsid w:val="00F14F5F"/>
    <w:rsid w:val="00F1566C"/>
    <w:rsid w:val="00F15A1B"/>
    <w:rsid w:val="00F1696D"/>
    <w:rsid w:val="00F22ABD"/>
    <w:rsid w:val="00F24094"/>
    <w:rsid w:val="00F241CF"/>
    <w:rsid w:val="00F25195"/>
    <w:rsid w:val="00F2623E"/>
    <w:rsid w:val="00F27514"/>
    <w:rsid w:val="00F30684"/>
    <w:rsid w:val="00F30E1B"/>
    <w:rsid w:val="00F3432B"/>
    <w:rsid w:val="00F34347"/>
    <w:rsid w:val="00F3655D"/>
    <w:rsid w:val="00F36783"/>
    <w:rsid w:val="00F367B6"/>
    <w:rsid w:val="00F36E0C"/>
    <w:rsid w:val="00F40B74"/>
    <w:rsid w:val="00F41390"/>
    <w:rsid w:val="00F41883"/>
    <w:rsid w:val="00F41E4D"/>
    <w:rsid w:val="00F434DA"/>
    <w:rsid w:val="00F439B8"/>
    <w:rsid w:val="00F43F5C"/>
    <w:rsid w:val="00F4407D"/>
    <w:rsid w:val="00F44513"/>
    <w:rsid w:val="00F4573F"/>
    <w:rsid w:val="00F45C77"/>
    <w:rsid w:val="00F47DA1"/>
    <w:rsid w:val="00F47E48"/>
    <w:rsid w:val="00F51304"/>
    <w:rsid w:val="00F5170B"/>
    <w:rsid w:val="00F51992"/>
    <w:rsid w:val="00F51D93"/>
    <w:rsid w:val="00F53206"/>
    <w:rsid w:val="00F53782"/>
    <w:rsid w:val="00F543B6"/>
    <w:rsid w:val="00F54607"/>
    <w:rsid w:val="00F54BB5"/>
    <w:rsid w:val="00F54FC6"/>
    <w:rsid w:val="00F55658"/>
    <w:rsid w:val="00F57AB5"/>
    <w:rsid w:val="00F62D9C"/>
    <w:rsid w:val="00F63DD0"/>
    <w:rsid w:val="00F64214"/>
    <w:rsid w:val="00F646EC"/>
    <w:rsid w:val="00F648D3"/>
    <w:rsid w:val="00F64C7C"/>
    <w:rsid w:val="00F65343"/>
    <w:rsid w:val="00F65BC9"/>
    <w:rsid w:val="00F660DD"/>
    <w:rsid w:val="00F67012"/>
    <w:rsid w:val="00F70347"/>
    <w:rsid w:val="00F715B8"/>
    <w:rsid w:val="00F71910"/>
    <w:rsid w:val="00F72DE8"/>
    <w:rsid w:val="00F73013"/>
    <w:rsid w:val="00F74600"/>
    <w:rsid w:val="00F74F44"/>
    <w:rsid w:val="00F75949"/>
    <w:rsid w:val="00F805B1"/>
    <w:rsid w:val="00F828D4"/>
    <w:rsid w:val="00F829C2"/>
    <w:rsid w:val="00F84E1C"/>
    <w:rsid w:val="00F85913"/>
    <w:rsid w:val="00F861FB"/>
    <w:rsid w:val="00F873F6"/>
    <w:rsid w:val="00F9058E"/>
    <w:rsid w:val="00F90667"/>
    <w:rsid w:val="00F90B35"/>
    <w:rsid w:val="00F91114"/>
    <w:rsid w:val="00F9148E"/>
    <w:rsid w:val="00F91E7A"/>
    <w:rsid w:val="00F9328D"/>
    <w:rsid w:val="00F93C04"/>
    <w:rsid w:val="00F9476C"/>
    <w:rsid w:val="00F95457"/>
    <w:rsid w:val="00F95536"/>
    <w:rsid w:val="00F95BEE"/>
    <w:rsid w:val="00F979E9"/>
    <w:rsid w:val="00FA027F"/>
    <w:rsid w:val="00FA141D"/>
    <w:rsid w:val="00FA15C5"/>
    <w:rsid w:val="00FA22F0"/>
    <w:rsid w:val="00FA300F"/>
    <w:rsid w:val="00FA324B"/>
    <w:rsid w:val="00FA39BA"/>
    <w:rsid w:val="00FA46E4"/>
    <w:rsid w:val="00FA4BB5"/>
    <w:rsid w:val="00FA57C3"/>
    <w:rsid w:val="00FA6920"/>
    <w:rsid w:val="00FA72DF"/>
    <w:rsid w:val="00FA75FB"/>
    <w:rsid w:val="00FB1F75"/>
    <w:rsid w:val="00FB2659"/>
    <w:rsid w:val="00FB3355"/>
    <w:rsid w:val="00FB41ED"/>
    <w:rsid w:val="00FB436E"/>
    <w:rsid w:val="00FB4DDB"/>
    <w:rsid w:val="00FB5846"/>
    <w:rsid w:val="00FB6293"/>
    <w:rsid w:val="00FB6A38"/>
    <w:rsid w:val="00FB78DE"/>
    <w:rsid w:val="00FB7997"/>
    <w:rsid w:val="00FB7CA9"/>
    <w:rsid w:val="00FC075A"/>
    <w:rsid w:val="00FC1198"/>
    <w:rsid w:val="00FC17BE"/>
    <w:rsid w:val="00FC19D5"/>
    <w:rsid w:val="00FC253C"/>
    <w:rsid w:val="00FC25C3"/>
    <w:rsid w:val="00FC3E5C"/>
    <w:rsid w:val="00FC4B76"/>
    <w:rsid w:val="00FC58F2"/>
    <w:rsid w:val="00FD0AC9"/>
    <w:rsid w:val="00FD50A5"/>
    <w:rsid w:val="00FD5C70"/>
    <w:rsid w:val="00FD7283"/>
    <w:rsid w:val="00FE0352"/>
    <w:rsid w:val="00FE06AF"/>
    <w:rsid w:val="00FE16FC"/>
    <w:rsid w:val="00FE2A3F"/>
    <w:rsid w:val="00FE2C2D"/>
    <w:rsid w:val="00FE33CE"/>
    <w:rsid w:val="00FE379C"/>
    <w:rsid w:val="00FE4260"/>
    <w:rsid w:val="00FE696C"/>
    <w:rsid w:val="00FE6B2B"/>
    <w:rsid w:val="00FF0767"/>
    <w:rsid w:val="00FF13B6"/>
    <w:rsid w:val="00FF2067"/>
    <w:rsid w:val="00FF228C"/>
    <w:rsid w:val="00FF2C46"/>
    <w:rsid w:val="00FF4D65"/>
    <w:rsid w:val="00FF52D1"/>
    <w:rsid w:val="00FF53CA"/>
    <w:rsid w:val="00FF5C63"/>
    <w:rsid w:val="00FF6F9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7DEB6-AC93-4F8B-8887-DDACAE0C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69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DB255B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06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link w:val="a3"/>
    <w:rsid w:val="00A6306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A6306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A6306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A63069"/>
  </w:style>
  <w:style w:type="paragraph" w:styleId="a8">
    <w:name w:val="Body Text"/>
    <w:basedOn w:val="a"/>
    <w:link w:val="a9"/>
    <w:rsid w:val="00A63069"/>
    <w:rPr>
      <w:b/>
      <w:u w:val="single"/>
    </w:rPr>
  </w:style>
  <w:style w:type="character" w:customStyle="1" w:styleId="a9">
    <w:name w:val="本文 字元"/>
    <w:link w:val="a8"/>
    <w:rsid w:val="00A63069"/>
    <w:rPr>
      <w:rFonts w:ascii="Times New Roman" w:eastAsia="新細明體" w:hAnsi="Times New Roman" w:cs="Times New Roman"/>
      <w:b/>
      <w:kern w:val="0"/>
      <w:szCs w:val="20"/>
      <w:u w:val="single"/>
    </w:rPr>
  </w:style>
  <w:style w:type="paragraph" w:customStyle="1" w:styleId="2">
    <w:name w:val="內文2"/>
    <w:basedOn w:val="a"/>
    <w:rsid w:val="00A63069"/>
    <w:pPr>
      <w:adjustRightInd/>
      <w:spacing w:line="240" w:lineRule="auto"/>
      <w:textAlignment w:val="auto"/>
    </w:pPr>
    <w:rPr>
      <w:spacing w:val="20"/>
      <w:kern w:val="2"/>
      <w:szCs w:val="24"/>
    </w:rPr>
  </w:style>
  <w:style w:type="paragraph" w:customStyle="1" w:styleId="20">
    <w:name w:val="首尾2"/>
    <w:basedOn w:val="a3"/>
    <w:rsid w:val="00A63069"/>
    <w:pPr>
      <w:adjustRightInd/>
      <w:snapToGrid w:val="0"/>
      <w:spacing w:line="240" w:lineRule="auto"/>
      <w:textAlignment w:val="auto"/>
    </w:pPr>
    <w:rPr>
      <w:kern w:val="2"/>
      <w:sz w:val="14"/>
    </w:rPr>
  </w:style>
  <w:style w:type="paragraph" w:styleId="21">
    <w:name w:val="Body Text 2"/>
    <w:basedOn w:val="a"/>
    <w:link w:val="22"/>
    <w:rsid w:val="00A63069"/>
    <w:pPr>
      <w:tabs>
        <w:tab w:val="left" w:pos="963"/>
      </w:tabs>
      <w:jc w:val="both"/>
    </w:pPr>
    <w:rPr>
      <w:rFonts w:ascii="新細明體" w:hAnsi="新細明體"/>
      <w:spacing w:val="20"/>
    </w:rPr>
  </w:style>
  <w:style w:type="character" w:customStyle="1" w:styleId="22">
    <w:name w:val="本文 2 字元"/>
    <w:link w:val="21"/>
    <w:rsid w:val="00A63069"/>
    <w:rPr>
      <w:rFonts w:ascii="新細明體" w:eastAsia="新細明體" w:hAnsi="新細明體" w:cs="Times New Roman"/>
      <w:spacing w:val="20"/>
      <w:kern w:val="0"/>
      <w:szCs w:val="20"/>
    </w:rPr>
  </w:style>
  <w:style w:type="paragraph" w:styleId="aa">
    <w:name w:val="Body Text Indent"/>
    <w:basedOn w:val="a"/>
    <w:link w:val="ab"/>
    <w:rsid w:val="00A63069"/>
    <w:pPr>
      <w:ind w:left="1080" w:hanging="253"/>
      <w:jc w:val="both"/>
    </w:pPr>
    <w:rPr>
      <w:spacing w:val="20"/>
    </w:rPr>
  </w:style>
  <w:style w:type="character" w:customStyle="1" w:styleId="ab">
    <w:name w:val="本文縮排 字元"/>
    <w:link w:val="aa"/>
    <w:rsid w:val="00A63069"/>
    <w:rPr>
      <w:rFonts w:ascii="Times New Roman" w:eastAsia="新細明體" w:hAnsi="Times New Roman" w:cs="Times New Roman"/>
      <w:spacing w:val="20"/>
      <w:kern w:val="0"/>
      <w:szCs w:val="20"/>
    </w:rPr>
  </w:style>
  <w:style w:type="paragraph" w:styleId="ac">
    <w:name w:val="Date"/>
    <w:basedOn w:val="a"/>
    <w:next w:val="a"/>
    <w:link w:val="ad"/>
    <w:rsid w:val="00A63069"/>
    <w:pPr>
      <w:jc w:val="right"/>
    </w:pPr>
  </w:style>
  <w:style w:type="character" w:customStyle="1" w:styleId="ad">
    <w:name w:val="日期 字元"/>
    <w:link w:val="ac"/>
    <w:rsid w:val="00A63069"/>
    <w:rPr>
      <w:rFonts w:ascii="Times New Roman" w:eastAsia="新細明體" w:hAnsi="Times New Roman" w:cs="Times New Roman"/>
      <w:kern w:val="0"/>
      <w:szCs w:val="20"/>
    </w:rPr>
  </w:style>
  <w:style w:type="paragraph" w:customStyle="1" w:styleId="23">
    <w:name w:val="內縮2"/>
    <w:basedOn w:val="a"/>
    <w:rsid w:val="00A63069"/>
    <w:pPr>
      <w:widowControl/>
      <w:tabs>
        <w:tab w:val="left" w:pos="1871"/>
        <w:tab w:val="left" w:pos="2495"/>
      </w:tabs>
      <w:spacing w:after="360"/>
      <w:ind w:left="1871" w:hanging="624"/>
      <w:jc w:val="both"/>
    </w:pPr>
    <w:rPr>
      <w:rFonts w:eastAsia="華康細明體"/>
      <w:spacing w:val="30"/>
    </w:rPr>
  </w:style>
  <w:style w:type="paragraph" w:styleId="24">
    <w:name w:val="Body Text Indent 2"/>
    <w:basedOn w:val="a"/>
    <w:link w:val="25"/>
    <w:rsid w:val="00A63069"/>
    <w:pPr>
      <w:adjustRightInd/>
      <w:spacing w:after="120" w:line="480" w:lineRule="auto"/>
      <w:ind w:leftChars="200" w:left="480"/>
      <w:textAlignment w:val="auto"/>
    </w:pPr>
    <w:rPr>
      <w:kern w:val="2"/>
      <w:szCs w:val="24"/>
    </w:rPr>
  </w:style>
  <w:style w:type="character" w:customStyle="1" w:styleId="25">
    <w:name w:val="本文縮排 2 字元"/>
    <w:link w:val="24"/>
    <w:rsid w:val="00A63069"/>
    <w:rPr>
      <w:rFonts w:ascii="Times New Roman" w:eastAsia="新細明體" w:hAnsi="Times New Roman" w:cs="Times New Roman"/>
      <w:szCs w:val="24"/>
    </w:rPr>
  </w:style>
  <w:style w:type="character" w:customStyle="1" w:styleId="bold1">
    <w:name w:val="bold1"/>
    <w:rsid w:val="00A63069"/>
    <w:rPr>
      <w:b/>
      <w:bCs/>
    </w:rPr>
  </w:style>
  <w:style w:type="paragraph" w:styleId="ae">
    <w:name w:val="Balloon Text"/>
    <w:basedOn w:val="a"/>
    <w:link w:val="af"/>
    <w:rsid w:val="00A6306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63069"/>
    <w:rPr>
      <w:rFonts w:ascii="Cambria" w:eastAsia="新細明體" w:hAnsi="Cambria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A63069"/>
    <w:pPr>
      <w:ind w:leftChars="200" w:left="480"/>
    </w:pPr>
  </w:style>
  <w:style w:type="character" w:customStyle="1" w:styleId="30">
    <w:name w:val="標題 3 字元"/>
    <w:link w:val="3"/>
    <w:uiPriority w:val="9"/>
    <w:rsid w:val="00DB255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customStyle="1" w:styleId="Default">
    <w:name w:val="Default"/>
    <w:rsid w:val="00DB255B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706A3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styleId="af1">
    <w:name w:val="Emphasis"/>
    <w:uiPriority w:val="20"/>
    <w:qFormat/>
    <w:rsid w:val="00CC277B"/>
    <w:rPr>
      <w:i/>
      <w:iCs/>
    </w:rPr>
  </w:style>
  <w:style w:type="paragraph" w:customStyle="1" w:styleId="PMingLiU">
    <w:name w:val="內文 + PMingLiU"/>
    <w:aliases w:val="加寬  1 pt"/>
    <w:basedOn w:val="a"/>
    <w:rsid w:val="00C4587F"/>
    <w:pPr>
      <w:numPr>
        <w:numId w:val="38"/>
      </w:numPr>
      <w:suppressAutoHyphens/>
      <w:adjustRightInd/>
      <w:spacing w:line="360" w:lineRule="exact"/>
    </w:pPr>
  </w:style>
  <w:style w:type="character" w:styleId="af2">
    <w:name w:val="annotation reference"/>
    <w:uiPriority w:val="99"/>
    <w:semiHidden/>
    <w:unhideWhenUsed/>
    <w:rsid w:val="008A44F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A44F0"/>
  </w:style>
  <w:style w:type="character" w:customStyle="1" w:styleId="af4">
    <w:name w:val="註解文字 字元"/>
    <w:link w:val="af3"/>
    <w:uiPriority w:val="99"/>
    <w:semiHidden/>
    <w:rsid w:val="008A44F0"/>
    <w:rPr>
      <w:rFonts w:ascii="Times New Roman" w:hAnsi="Times New Roman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44F0"/>
    <w:rPr>
      <w:b/>
      <w:bCs/>
    </w:rPr>
  </w:style>
  <w:style w:type="character" w:customStyle="1" w:styleId="af6">
    <w:name w:val="註解主旨 字元"/>
    <w:link w:val="af5"/>
    <w:uiPriority w:val="99"/>
    <w:semiHidden/>
    <w:rsid w:val="008A44F0"/>
    <w:rPr>
      <w:rFonts w:ascii="Times New Roman" w:hAnsi="Times New Roman"/>
      <w:b/>
      <w:bCs/>
      <w:sz w:val="24"/>
    </w:rPr>
  </w:style>
  <w:style w:type="paragraph" w:styleId="af7">
    <w:name w:val="Revision"/>
    <w:hidden/>
    <w:uiPriority w:val="99"/>
    <w:semiHidden/>
    <w:rsid w:val="005665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50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05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13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8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21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BEC3C9"/>
                        <w:left w:val="single" w:sz="6" w:space="0" w:color="BEC3C9"/>
                        <w:bottom w:val="single" w:sz="6" w:space="0" w:color="BEC3C9"/>
                        <w:right w:val="single" w:sz="6" w:space="0" w:color="BEC3C9"/>
                      </w:divBdr>
                      <w:divsChild>
                        <w:div w:id="696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435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186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6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9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9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23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4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8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46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30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3641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6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68357">
                                      <w:marLeft w:val="120"/>
                                      <w:marRight w:val="135"/>
                                      <w:marTop w:val="7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7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2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7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0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5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13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56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6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21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20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1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8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2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BD5E-2679-4012-9603-25655694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5649</Characters>
  <Application>Microsoft Office Word</Application>
  <DocSecurity>8</DocSecurity>
  <Lines>47</Lines>
  <Paragraphs>13</Paragraphs>
  <ScaleCrop>false</ScaleCrop>
  <Company>Microsoft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中西區區議會中西區海濱工作小組第五次會議簡錄</dc:title>
  <dc:subject>中西區區議會中西區海濱工作小組第五次會議簡錄</dc:subject>
  <dc:creator>中西區區議會秘書處</dc:creator>
  <cp:keywords>中西區區議會中西區海濱工作小組第五次會議簡錄</cp:keywords>
  <cp:lastModifiedBy>Windows 使用者</cp:lastModifiedBy>
  <cp:revision>4</cp:revision>
  <cp:lastPrinted>2019-09-11T08:20:00Z</cp:lastPrinted>
  <dcterms:created xsi:type="dcterms:W3CDTF">2019-12-12T09:52:00Z</dcterms:created>
  <dcterms:modified xsi:type="dcterms:W3CDTF">2019-12-13T02:47:00Z</dcterms:modified>
  <cp:category>會議簡錄</cp:category>
</cp:coreProperties>
</file>