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9F6754" w:rsidP="006F6007">
      <w:pPr>
        <w:adjustRightInd/>
        <w:spacing w:line="240" w:lineRule="auto"/>
        <w:ind w:firstLine="60"/>
        <w:jc w:val="center"/>
        <w:textAlignment w:val="auto"/>
        <w:rPr>
          <w:rFonts w:hint="eastAsia"/>
          <w:b/>
          <w:bCs/>
          <w:spacing w:val="20"/>
          <w:kern w:val="2"/>
          <w:sz w:val="26"/>
          <w:szCs w:val="26"/>
          <w:lang w:eastAsia="zh-CN"/>
        </w:rPr>
      </w:pPr>
      <w:bookmarkStart w:id="0" w:name="OLE_LINK1"/>
      <w:r w:rsidRPr="009F6754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二○一八至二○一九年度</w:t>
      </w:r>
    </w:p>
    <w:p w:rsidR="006F6007" w:rsidRPr="00257134" w:rsidRDefault="009F6754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0"/>
          <w:kern w:val="2"/>
          <w:sz w:val="26"/>
          <w:szCs w:val="26"/>
          <w:lang w:eastAsia="zh-CN"/>
        </w:rPr>
      </w:pPr>
      <w:r w:rsidRPr="009F6754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交通及运输委员会</w:t>
      </w:r>
    </w:p>
    <w:p w:rsidR="006F6007" w:rsidRPr="00257134" w:rsidRDefault="009F6754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0"/>
          <w:kern w:val="2"/>
          <w:sz w:val="26"/>
          <w:szCs w:val="26"/>
          <w:u w:val="single"/>
          <w:lang w:eastAsia="zh-CN"/>
        </w:rPr>
      </w:pPr>
      <w:r w:rsidRPr="009F6754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  <w:r w:rsidRPr="009F6754">
        <w:rPr>
          <w:rFonts w:eastAsia="SimSun" w:hint="eastAsia"/>
          <w:b/>
          <w:bCs/>
          <w:spacing w:val="20"/>
          <w:kern w:val="2"/>
          <w:sz w:val="26"/>
          <w:szCs w:val="26"/>
          <w:u w:val="single"/>
          <w:lang w:eastAsia="zh-CN"/>
        </w:rPr>
        <w:t>第五</w:t>
      </w:r>
      <w:r>
        <w:rPr>
          <w:rFonts w:eastAsia="SimSun" w:hint="eastAsia"/>
          <w:b/>
          <w:bCs/>
          <w:spacing w:val="20"/>
          <w:kern w:val="2"/>
          <w:sz w:val="26"/>
          <w:szCs w:val="26"/>
          <w:u w:val="single"/>
          <w:lang w:eastAsia="zh-CN"/>
        </w:rPr>
        <w:t>次特别会议</w:t>
      </w:r>
      <w:bookmarkEnd w:id="0"/>
      <w:r w:rsidRPr="009F6754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0"/>
          <w:kern w:val="2"/>
          <w:szCs w:val="24"/>
          <w:u w:val="single"/>
          <w:lang w:eastAsia="zh-CN"/>
        </w:rPr>
      </w:pP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0"/>
          <w:kern w:val="2"/>
          <w:szCs w:val="24"/>
          <w:u w:val="single"/>
          <w:lang w:eastAsia="zh-CN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二○一九年二月十三日（星期三）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时间：</w:t>
            </w:r>
          </w:p>
        </w:tc>
        <w:tc>
          <w:tcPr>
            <w:tcW w:w="7434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上午十时半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地点：</w:t>
            </w:r>
          </w:p>
        </w:tc>
        <w:tc>
          <w:tcPr>
            <w:tcW w:w="7434" w:type="dxa"/>
          </w:tcPr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香港中环统一码头道</w:t>
            </w:r>
            <w:r w:rsidRPr="009F6754">
              <w:rPr>
                <w:rFonts w:eastAsia="SimSun"/>
                <w:spacing w:val="20"/>
                <w:kern w:val="2"/>
                <w:szCs w:val="24"/>
                <w:lang w:eastAsia="zh-CN"/>
              </w:rPr>
              <w:t>38</w:t>
            </w: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号</w:t>
            </w:r>
          </w:p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海港政府大楼</w:t>
            </w:r>
            <w:r w:rsidRPr="009F6754">
              <w:rPr>
                <w:rFonts w:eastAsia="SimSun"/>
                <w:spacing w:val="20"/>
                <w:kern w:val="2"/>
                <w:szCs w:val="24"/>
                <w:lang w:eastAsia="zh-CN"/>
              </w:rPr>
              <w:t>11</w:t>
            </w: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楼</w:t>
            </w:r>
          </w:p>
          <w:p w:rsidR="006F6007" w:rsidRPr="00257134" w:rsidRDefault="009F6754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  <w:r w:rsidRPr="009F6754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区议会会议室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spacing w:val="20"/>
          <w:kern w:val="2"/>
          <w:szCs w:val="24"/>
          <w:lang w:eastAsia="zh-CN"/>
        </w:rPr>
      </w:pPr>
    </w:p>
    <w:p w:rsidR="007C0E4E" w:rsidRPr="00257134" w:rsidRDefault="009F6754" w:rsidP="007C0E4E">
      <w:pPr>
        <w:snapToGrid w:val="0"/>
        <w:jc w:val="center"/>
        <w:rPr>
          <w:rFonts w:ascii="新細明體" w:hAnsi="新細明體" w:hint="eastAsia"/>
          <w:b/>
          <w:bCs/>
          <w:spacing w:val="20"/>
          <w:u w:val="single"/>
          <w:lang w:eastAsia="zh-CN"/>
        </w:rPr>
      </w:pPr>
      <w:r w:rsidRPr="009F6754">
        <w:rPr>
          <w:rFonts w:ascii="新細明體" w:eastAsia="SimSun" w:hAnsi="新細明體" w:hint="eastAsia"/>
          <w:b/>
          <w:bCs/>
          <w:spacing w:val="20"/>
          <w:u w:val="single"/>
          <w:lang w:eastAsia="zh-CN"/>
        </w:rPr>
        <w:t>议程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9F6754" w:rsidP="00573F8B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通过会议议程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9F6754" w:rsidP="00DD5483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9F6754">
              <w:rPr>
                <w:rFonts w:ascii="新細明體" w:eastAsia="SimSun" w:hAnsi="新細明體" w:hint="eastAsia"/>
                <w:b/>
                <w:bCs/>
                <w:spacing w:val="20"/>
                <w:u w:val="single"/>
                <w:lang w:eastAsia="zh-CN"/>
              </w:rPr>
              <w:t>讨论事项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743C35" w:rsidRPr="00257134" w:rsidRDefault="009F6754" w:rsidP="00743C35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常设事项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(i) -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「中环及湾仔绕道和东区走廊连接路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中环及湾仔绕道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」全面通车的交通安排简报</w:t>
            </w:r>
          </w:p>
          <w:p w:rsidR="00835EA2" w:rsidRPr="00257134" w:rsidRDefault="009F6754" w:rsidP="00743C35">
            <w:pPr>
              <w:snapToGrid w:val="0"/>
              <w:ind w:rightChars="-11" w:right="-26"/>
              <w:rPr>
                <w:rFonts w:ascii="新細明體" w:hAnsi="新細明體" w:hint="eastAsia"/>
                <w:spacing w:val="20"/>
                <w:lang w:eastAsia="zh-CN"/>
              </w:rPr>
            </w:pP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21/2019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rFonts w:hint="eastAsia"/>
                <w:spacing w:val="20"/>
                <w:kern w:val="2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35EA2" w:rsidRPr="00257134" w:rsidRDefault="009F6754" w:rsidP="00125826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45</w:t>
            </w:r>
            <w:r w:rsidRPr="009F6754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9F6754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</w:tbl>
    <w:p w:rsidR="006F6007" w:rsidRPr="00257134" w:rsidRDefault="009F6754" w:rsidP="00F96FB0">
      <w:pPr>
        <w:adjustRightInd/>
        <w:spacing w:line="240" w:lineRule="auto"/>
        <w:jc w:val="right"/>
        <w:textAlignment w:val="auto"/>
        <w:rPr>
          <w:rFonts w:hint="eastAsia"/>
          <w:spacing w:val="20"/>
          <w:kern w:val="2"/>
          <w:sz w:val="26"/>
          <w:szCs w:val="26"/>
          <w:lang w:eastAsia="zh-CN"/>
        </w:rPr>
      </w:pPr>
      <w:bookmarkStart w:id="1" w:name="_GoBack"/>
      <w:bookmarkEnd w:id="1"/>
      <w:r w:rsidRPr="009F6754">
        <w:rPr>
          <w:rFonts w:ascii="新細明體" w:eastAsia="SimSun" w:hAnsi="新細明體" w:hint="eastAsia"/>
          <w:spacing w:val="20"/>
          <w:lang w:eastAsia="zh-CN"/>
        </w:rPr>
        <w:t>预计会议结束时间：上午十一时十五分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D9" w:rsidRDefault="00016BD9" w:rsidP="0073438E">
      <w:pPr>
        <w:spacing w:line="240" w:lineRule="auto"/>
      </w:pPr>
      <w:r>
        <w:separator/>
      </w:r>
    </w:p>
  </w:endnote>
  <w:endnote w:type="continuationSeparator" w:id="0">
    <w:p w:rsidR="00016BD9" w:rsidRDefault="00016BD9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D9" w:rsidRDefault="00016BD9" w:rsidP="0073438E">
      <w:pPr>
        <w:spacing w:line="240" w:lineRule="auto"/>
      </w:pPr>
      <w:r>
        <w:separator/>
      </w:r>
    </w:p>
  </w:footnote>
  <w:footnote w:type="continuationSeparator" w:id="0">
    <w:p w:rsidR="00016BD9" w:rsidRDefault="00016BD9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4GPehZ7ypKW++ttrAshT6M4bW9lejucoVkr2QwykINYKBZD1RsyjevBH1ZEi4lSyhalyItEPJA79JdAA2dospQ==" w:salt="9c8ObNxkpGMfia5DX9T7S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16BD9"/>
    <w:rsid w:val="000E6D25"/>
    <w:rsid w:val="00125826"/>
    <w:rsid w:val="00142E57"/>
    <w:rsid w:val="00222985"/>
    <w:rsid w:val="00257134"/>
    <w:rsid w:val="00345A5E"/>
    <w:rsid w:val="003F2DE9"/>
    <w:rsid w:val="00460C8A"/>
    <w:rsid w:val="004E16BB"/>
    <w:rsid w:val="005C0613"/>
    <w:rsid w:val="006F6007"/>
    <w:rsid w:val="0073438E"/>
    <w:rsid w:val="00743C35"/>
    <w:rsid w:val="007C0E4E"/>
    <w:rsid w:val="00835EA2"/>
    <w:rsid w:val="00880E42"/>
    <w:rsid w:val="008A756F"/>
    <w:rsid w:val="008F6CB6"/>
    <w:rsid w:val="00920C3C"/>
    <w:rsid w:val="009572EB"/>
    <w:rsid w:val="009F6754"/>
    <w:rsid w:val="00A96E55"/>
    <w:rsid w:val="00B60B8F"/>
    <w:rsid w:val="00BF0D94"/>
    <w:rsid w:val="00C93D0F"/>
    <w:rsid w:val="00DD5483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174C7-EC78-4C7B-92B1-D42F1B1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8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二○一八至二○一九年度交通及运输委员会第五次特别会议议程</dc:title>
  <dc:subject>二○一八至二○一九年度交通及运输委员会第五次特别会议议程</dc:subject>
  <dc:creator>中西区区议会秘书处</dc:creator>
  <cp:keywords>二○一八至二○一九年度交通及运输委员会第五次特别会议议程</cp:keywords>
  <cp:lastModifiedBy>Windows 使用者</cp:lastModifiedBy>
  <cp:revision>5</cp:revision>
  <cp:lastPrinted>2018-12-06T04:24:00Z</cp:lastPrinted>
  <dcterms:created xsi:type="dcterms:W3CDTF">2019-02-08T01:37:00Z</dcterms:created>
  <dcterms:modified xsi:type="dcterms:W3CDTF">2019-02-11T02:11:00Z</dcterms:modified>
  <cp:category>会议议程</cp:category>
</cp:coreProperties>
</file>