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01621E" w:rsidP="00935AD6">
      <w:pPr>
        <w:snapToGrid w:val="0"/>
        <w:jc w:val="center"/>
        <w:rPr>
          <w:rFonts w:ascii="新細明體" w:eastAsia="新細明體" w:hAnsi="新細明體" w:hint="eastAsia"/>
          <w:b/>
          <w:bCs/>
          <w:szCs w:val="24"/>
          <w:lang w:eastAsia="zh-CN"/>
        </w:rPr>
      </w:pPr>
      <w:bookmarkStart w:id="0" w:name="OLE_LINK1"/>
      <w:r w:rsidRPr="0001621E">
        <w:rPr>
          <w:rFonts w:ascii="新細明體" w:eastAsia="SimSun" w:hAnsi="新細明體" w:hint="eastAsia"/>
          <w:b/>
          <w:bCs/>
          <w:szCs w:val="24"/>
          <w:lang w:eastAsia="zh-CN"/>
        </w:rPr>
        <w:t>中西区区议会</w:t>
      </w:r>
    </w:p>
    <w:p w:rsidR="005238A7" w:rsidRPr="00EE7866" w:rsidRDefault="0001621E" w:rsidP="00935AD6">
      <w:pPr>
        <w:snapToGrid w:val="0"/>
        <w:jc w:val="center"/>
        <w:rPr>
          <w:rFonts w:ascii="新細明體" w:eastAsia="新細明體" w:hAnsi="新細明體" w:hint="eastAsia"/>
          <w:szCs w:val="24"/>
          <w:lang w:eastAsia="zh-CN"/>
        </w:rPr>
      </w:pPr>
      <w:r w:rsidRPr="0001621E">
        <w:rPr>
          <w:rFonts w:ascii="新細明體" w:eastAsia="SimSun" w:hAnsi="新細明體" w:hint="eastAsia"/>
          <w:b/>
          <w:bCs/>
          <w:szCs w:val="24"/>
          <w:lang w:eastAsia="zh-CN"/>
        </w:rPr>
        <w:t>二零一八至二零一九年度</w:t>
      </w:r>
    </w:p>
    <w:p w:rsidR="005238A7" w:rsidRPr="00EE7866" w:rsidRDefault="0001621E" w:rsidP="00935AD6">
      <w:pPr>
        <w:tabs>
          <w:tab w:val="left" w:pos="5400"/>
        </w:tabs>
        <w:jc w:val="center"/>
        <w:rPr>
          <w:rFonts w:ascii="新細明體" w:eastAsia="新細明體" w:hAnsi="新細明體" w:hint="eastAsia"/>
          <w:b/>
          <w:bCs/>
          <w:szCs w:val="24"/>
          <w:lang w:eastAsia="zh-CN"/>
        </w:rPr>
      </w:pPr>
      <w:r w:rsidRPr="0001621E">
        <w:rPr>
          <w:rFonts w:ascii="新細明體" w:eastAsia="SimSun" w:hAnsi="新細明體" w:hint="eastAsia"/>
          <w:b/>
          <w:bCs/>
          <w:szCs w:val="24"/>
          <w:lang w:eastAsia="zh-CN"/>
        </w:rPr>
        <w:t>食物环境卫生及工务委员会</w:t>
      </w:r>
    </w:p>
    <w:p w:rsidR="00BB3184" w:rsidRPr="00EE7866" w:rsidRDefault="0001621E" w:rsidP="00BB3184">
      <w:pPr>
        <w:jc w:val="center"/>
        <w:rPr>
          <w:rFonts w:ascii="新細明體" w:eastAsia="新細明體" w:hAnsi="新細明體" w:hint="eastAsia"/>
          <w:szCs w:val="24"/>
          <w:lang w:eastAsia="zh-CN"/>
        </w:rPr>
      </w:pPr>
      <w:r w:rsidRPr="0001621E">
        <w:rPr>
          <w:rFonts w:ascii="新細明體" w:eastAsia="SimSun" w:hAnsi="新細明體" w:hint="eastAsia"/>
          <w:b/>
          <w:szCs w:val="24"/>
          <w:u w:val="single"/>
          <w:lang w:eastAsia="zh-CN"/>
        </w:rPr>
        <w:t>第一次</w:t>
      </w:r>
      <w:bookmarkStart w:id="1" w:name="_GoBack"/>
      <w:r w:rsidRPr="0001621E">
        <w:rPr>
          <w:rFonts w:ascii="新細明體" w:eastAsia="SimSun" w:hAnsi="新細明體" w:hint="eastAsia"/>
          <w:b/>
          <w:szCs w:val="24"/>
          <w:u w:val="single"/>
          <w:lang w:eastAsia="zh-CN"/>
        </w:rPr>
        <w:t>会议记录</w:t>
      </w:r>
      <w:bookmarkEnd w:id="1"/>
    </w:p>
    <w:bookmarkEnd w:id="0"/>
    <w:p w:rsidR="005238A7" w:rsidRPr="00EE7866" w:rsidRDefault="0001621E" w:rsidP="0079335E">
      <w:pPr>
        <w:tabs>
          <w:tab w:val="left" w:pos="1080"/>
        </w:tabs>
        <w:snapToGrid w:val="0"/>
        <w:spacing w:beforeLines="100" w:before="240"/>
        <w:jc w:val="both"/>
        <w:rPr>
          <w:rFonts w:ascii="新細明體" w:eastAsia="新細明體" w:hAnsi="新細明體" w:hint="eastAsia"/>
          <w:szCs w:val="24"/>
          <w:lang w:eastAsia="zh-CN"/>
        </w:rPr>
      </w:pPr>
      <w:r w:rsidRPr="0001621E">
        <w:rPr>
          <w:rFonts w:ascii="新細明體" w:eastAsia="SimSun" w:hAnsi="新細明體" w:hint="eastAsia"/>
          <w:b/>
          <w:szCs w:val="24"/>
          <w:lang w:eastAsia="zh-CN"/>
        </w:rPr>
        <w:t>日　期：</w:t>
      </w:r>
      <w:r w:rsidRPr="0001621E">
        <w:rPr>
          <w:rFonts w:ascii="新細明體" w:eastAsia="SimSun" w:hAnsi="新細明體" w:hint="eastAsia"/>
          <w:szCs w:val="24"/>
          <w:lang w:eastAsia="zh-CN"/>
        </w:rPr>
        <w:t>二零一八年一月十八日</w:t>
      </w:r>
    </w:p>
    <w:p w:rsidR="005238A7" w:rsidRPr="00EE7866" w:rsidRDefault="0001621E" w:rsidP="0079335E">
      <w:pPr>
        <w:snapToGrid w:val="0"/>
        <w:spacing w:beforeLines="50" w:before="120"/>
        <w:jc w:val="both"/>
        <w:rPr>
          <w:rFonts w:ascii="新細明體" w:eastAsia="新細明體" w:hAnsi="新細明體" w:hint="eastAsia"/>
          <w:szCs w:val="24"/>
          <w:lang w:eastAsia="zh-CN"/>
        </w:rPr>
      </w:pPr>
      <w:r w:rsidRPr="0001621E">
        <w:rPr>
          <w:rFonts w:ascii="新細明體" w:eastAsia="SimSun" w:hAnsi="新細明體" w:hint="eastAsia"/>
          <w:b/>
          <w:szCs w:val="24"/>
          <w:lang w:eastAsia="zh-CN"/>
        </w:rPr>
        <w:t>时　间：</w:t>
      </w:r>
      <w:r w:rsidRPr="0001621E">
        <w:rPr>
          <w:rFonts w:ascii="新細明體" w:eastAsia="SimSun" w:hAnsi="新細明體" w:hint="eastAsia"/>
          <w:szCs w:val="24"/>
          <w:lang w:eastAsia="zh-CN"/>
        </w:rPr>
        <w:t>下午二时三十三分</w:t>
      </w:r>
    </w:p>
    <w:p w:rsidR="005238A7" w:rsidRPr="00EE7866" w:rsidRDefault="0001621E" w:rsidP="0079335E">
      <w:pPr>
        <w:snapToGrid w:val="0"/>
        <w:spacing w:beforeLines="50" w:before="120"/>
        <w:jc w:val="both"/>
        <w:rPr>
          <w:rFonts w:ascii="新細明體" w:eastAsia="新細明體" w:hAnsi="新細明體" w:hint="eastAsia"/>
          <w:szCs w:val="24"/>
          <w:lang w:eastAsia="zh-CN"/>
        </w:rPr>
      </w:pPr>
      <w:r w:rsidRPr="0001621E">
        <w:rPr>
          <w:rFonts w:ascii="新細明體" w:eastAsia="SimSun" w:hAnsi="新細明體" w:hint="eastAsia"/>
          <w:b/>
          <w:szCs w:val="24"/>
          <w:lang w:eastAsia="zh-CN"/>
        </w:rPr>
        <w:t>地　点：</w:t>
      </w:r>
      <w:r w:rsidRPr="0001621E">
        <w:rPr>
          <w:rFonts w:ascii="新細明體" w:eastAsia="SimSun" w:hAnsi="新細明體" w:hint="eastAsia"/>
          <w:szCs w:val="24"/>
          <w:lang w:eastAsia="zh-CN"/>
        </w:rPr>
        <w:t>香港中环统一码头道</w:t>
      </w:r>
      <w:r w:rsidRPr="0001621E">
        <w:rPr>
          <w:rFonts w:ascii="新細明體" w:eastAsia="SimSun" w:hAnsi="新細明體"/>
          <w:szCs w:val="24"/>
          <w:lang w:eastAsia="zh-CN"/>
        </w:rPr>
        <w:t>38</w:t>
      </w:r>
      <w:r w:rsidRPr="0001621E">
        <w:rPr>
          <w:rFonts w:ascii="新細明體" w:eastAsia="SimSun" w:hAnsi="新細明體" w:hint="eastAsia"/>
          <w:szCs w:val="24"/>
          <w:lang w:eastAsia="zh-CN"/>
        </w:rPr>
        <w:t>号</w:t>
      </w:r>
    </w:p>
    <w:p w:rsidR="005238A7" w:rsidRPr="00EE7866" w:rsidRDefault="0001621E" w:rsidP="0079335E">
      <w:pPr>
        <w:snapToGrid w:val="0"/>
        <w:ind w:leftChars="172" w:left="482" w:firstLineChars="212" w:firstLine="594"/>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海港政府大楼</w:t>
      </w:r>
      <w:r w:rsidRPr="0001621E">
        <w:rPr>
          <w:rFonts w:ascii="新細明體" w:eastAsia="SimSun" w:hAnsi="新細明體"/>
          <w:szCs w:val="24"/>
          <w:lang w:eastAsia="zh-CN"/>
        </w:rPr>
        <w:t>14</w:t>
      </w:r>
      <w:r w:rsidRPr="0001621E">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hint="eastAsia"/>
          <w:szCs w:val="24"/>
          <w:lang w:eastAsia="zh-CN"/>
        </w:rPr>
      </w:pPr>
    </w:p>
    <w:p w:rsidR="001E671B" w:rsidRPr="00EE7866" w:rsidRDefault="0001621E" w:rsidP="0079335E">
      <w:pPr>
        <w:tabs>
          <w:tab w:val="left" w:pos="1200"/>
        </w:tabs>
        <w:snapToGrid w:val="0"/>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出席者：</w:t>
      </w:r>
    </w:p>
    <w:p w:rsidR="00503C11" w:rsidRPr="00EE7866" w:rsidRDefault="00503C11" w:rsidP="0079335E">
      <w:pPr>
        <w:widowControl/>
        <w:jc w:val="both"/>
        <w:rPr>
          <w:rFonts w:ascii="新細明體" w:eastAsia="新細明體" w:hAnsi="新細明體" w:hint="eastAsia"/>
          <w:szCs w:val="24"/>
          <w:lang w:eastAsia="zh-CN"/>
        </w:rPr>
      </w:pPr>
      <w:r w:rsidRPr="00EE7866">
        <w:rPr>
          <w:rFonts w:ascii="新細明體" w:eastAsia="新細明體" w:hAnsi="新細明體" w:hint="eastAsia"/>
          <w:szCs w:val="24"/>
          <w:lang w:eastAsia="zh-CN"/>
        </w:rPr>
        <w:t xml:space="preserve">            </w:t>
      </w:r>
    </w:p>
    <w:p w:rsidR="00503C11" w:rsidRPr="00EE7866" w:rsidRDefault="0001621E" w:rsidP="0079335E">
      <w:pPr>
        <w:widowControl/>
        <w:spacing w:beforeLines="50" w:before="120"/>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主席</w:t>
      </w:r>
    </w:p>
    <w:p w:rsidR="00503C11" w:rsidRPr="00EE7866" w:rsidRDefault="0001621E" w:rsidP="0079335E">
      <w:pPr>
        <w:widowControl/>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杨学明议员</w:t>
      </w:r>
      <w:r w:rsidRPr="0001621E">
        <w:rPr>
          <w:rFonts w:ascii="新細明體" w:eastAsia="SimSun" w:hAnsi="新細明體"/>
          <w:szCs w:val="24"/>
          <w:lang w:eastAsia="zh-CN"/>
        </w:rPr>
        <w:t>*</w:t>
      </w:r>
      <w:r w:rsidR="00503C11" w:rsidRPr="00EE7866">
        <w:rPr>
          <w:rFonts w:ascii="新細明體" w:eastAsia="新細明體" w:hAnsi="新細明體" w:hint="eastAsia"/>
          <w:szCs w:val="24"/>
          <w:lang w:eastAsia="zh-CN"/>
        </w:rPr>
        <w:t xml:space="preserve">            </w:t>
      </w:r>
    </w:p>
    <w:p w:rsidR="00FF41A4" w:rsidRPr="00EE7866" w:rsidRDefault="0001621E" w:rsidP="00FF41A4">
      <w:pPr>
        <w:widowControl/>
        <w:spacing w:beforeLines="50" w:before="120"/>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副主席</w:t>
      </w:r>
    </w:p>
    <w:p w:rsidR="00FF41A4" w:rsidRPr="00F86511" w:rsidRDefault="0001621E" w:rsidP="0079335E">
      <w:pPr>
        <w:widowControl/>
        <w:spacing w:beforeLines="50" w:before="1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杨哲安议员</w:t>
      </w:r>
      <w:r w:rsidRPr="0001621E">
        <w:rPr>
          <w:rFonts w:ascii="新細明體" w:eastAsia="SimSun" w:hAnsi="新細明體"/>
          <w:szCs w:val="24"/>
          <w:lang w:eastAsia="zh-CN"/>
        </w:rPr>
        <w:t>*</w:t>
      </w:r>
    </w:p>
    <w:p w:rsidR="005238A7" w:rsidRPr="00EE7866" w:rsidRDefault="0001621E" w:rsidP="0079335E">
      <w:pPr>
        <w:widowControl/>
        <w:spacing w:beforeLines="50" w:before="120"/>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EE7866" w:rsidTr="00A91108">
        <w:trPr>
          <w:trHeight w:val="383"/>
        </w:trPr>
        <w:tc>
          <w:tcPr>
            <w:tcW w:w="3572" w:type="dxa"/>
          </w:tcPr>
          <w:p w:rsidR="005005D4"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陈捷贵议员</w:t>
            </w:r>
            <w:r w:rsidRPr="0001621E">
              <w:rPr>
                <w:rFonts w:ascii="新細明體" w:eastAsia="SimSun" w:hAnsi="新細明體"/>
                <w:szCs w:val="24"/>
                <w:lang w:eastAsia="zh-CN"/>
              </w:rPr>
              <w:t>, BBS, JP*</w:t>
            </w:r>
          </w:p>
        </w:tc>
        <w:tc>
          <w:tcPr>
            <w:tcW w:w="5890" w:type="dxa"/>
          </w:tcPr>
          <w:p w:rsidR="005005D4" w:rsidRPr="00EE7866" w:rsidRDefault="005005D4"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4D62BB"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陈财喜议员</w:t>
            </w:r>
            <w:r w:rsidRPr="0001621E">
              <w:rPr>
                <w:rFonts w:ascii="新細明體" w:eastAsia="SimSun" w:hAnsi="新細明體"/>
                <w:szCs w:val="24"/>
                <w:lang w:eastAsia="zh-CN"/>
              </w:rPr>
              <w:t>, MH</w:t>
            </w:r>
          </w:p>
        </w:tc>
        <w:tc>
          <w:tcPr>
            <w:tcW w:w="5890" w:type="dxa"/>
          </w:tcPr>
          <w:p w:rsidR="004D62BB"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会议开始至下午</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40</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陈学锋议员</w:t>
            </w:r>
            <w:r w:rsidRPr="0001621E">
              <w:rPr>
                <w:rFonts w:ascii="新細明體" w:eastAsia="SimSun" w:hAnsi="新細明體"/>
                <w:szCs w:val="24"/>
                <w:lang w:eastAsia="zh-CN"/>
              </w:rPr>
              <w:t>, MH, JP *</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郑丽琼议员</w:t>
            </w:r>
            <w:r w:rsidRPr="0001621E">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F413F1" w:rsidRPr="00EE7866" w:rsidTr="00F413F1">
        <w:trPr>
          <w:trHeight w:val="383"/>
        </w:trPr>
        <w:tc>
          <w:tcPr>
            <w:tcW w:w="3572" w:type="dxa"/>
          </w:tcPr>
          <w:p w:rsidR="00F413F1"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张国钧议员</w:t>
            </w:r>
            <w:r w:rsidRPr="0001621E">
              <w:rPr>
                <w:rFonts w:ascii="新細明體" w:eastAsia="SimSun" w:hAnsi="新細明體"/>
                <w:szCs w:val="24"/>
                <w:lang w:eastAsia="zh-CN"/>
              </w:rPr>
              <w:t>, JP</w:t>
            </w:r>
          </w:p>
        </w:tc>
        <w:tc>
          <w:tcPr>
            <w:tcW w:w="5890" w:type="dxa"/>
          </w:tcPr>
          <w:p w:rsidR="00F413F1"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41</w:t>
            </w:r>
            <w:r w:rsidRPr="0001621E">
              <w:rPr>
                <w:rFonts w:ascii="新細明體" w:eastAsia="SimSun" w:hAnsi="新細明體" w:hint="eastAsia"/>
                <w:szCs w:val="24"/>
                <w:lang w:eastAsia="zh-CN"/>
              </w:rPr>
              <w:t>分至下午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时正</w:t>
            </w:r>
            <w:r w:rsidRPr="0001621E">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许智峯议员</w:t>
            </w:r>
          </w:p>
        </w:tc>
        <w:tc>
          <w:tcPr>
            <w:tcW w:w="5890"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会议开始至下午</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17</w:t>
            </w:r>
            <w:r w:rsidRPr="0001621E">
              <w:rPr>
                <w:rFonts w:ascii="新細明體" w:eastAsia="SimSun" w:hAnsi="新細明體" w:hint="eastAsia"/>
                <w:szCs w:val="24"/>
                <w:lang w:eastAsia="zh-CN"/>
              </w:rPr>
              <w:t>分；下午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38</w:t>
            </w:r>
            <w:r w:rsidRPr="0001621E">
              <w:rPr>
                <w:rFonts w:ascii="新細明體" w:eastAsia="SimSun" w:hAnsi="新細明體" w:hint="eastAsia"/>
                <w:szCs w:val="24"/>
                <w:lang w:eastAsia="zh-CN"/>
              </w:rPr>
              <w:t>分至下午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24</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甘乃威议员</w:t>
            </w:r>
            <w:r w:rsidRPr="0001621E">
              <w:rPr>
                <w:rFonts w:ascii="新細明體" w:eastAsia="SimSun" w:hAnsi="新細明體"/>
                <w:szCs w:val="24"/>
                <w:lang w:eastAsia="zh-CN"/>
              </w:rPr>
              <w:t>, MH</w:t>
            </w:r>
          </w:p>
        </w:tc>
        <w:tc>
          <w:tcPr>
            <w:tcW w:w="5890" w:type="dxa"/>
          </w:tcPr>
          <w:p w:rsidR="00A91108" w:rsidRPr="00EE7866" w:rsidRDefault="0001621E" w:rsidP="006425BC">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会议开始至下午</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59</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李志恒议员</w:t>
            </w:r>
            <w:r w:rsidRPr="0001621E">
              <w:rPr>
                <w:rFonts w:ascii="新細明體" w:eastAsia="SimSun" w:hAnsi="新細明體"/>
                <w:szCs w:val="24"/>
                <w:lang w:eastAsia="zh-CN"/>
              </w:rPr>
              <w:t>, MH</w:t>
            </w:r>
          </w:p>
        </w:tc>
        <w:tc>
          <w:tcPr>
            <w:tcW w:w="5890" w:type="dxa"/>
          </w:tcPr>
          <w:p w:rsidR="00A91108" w:rsidRPr="00EE7866" w:rsidRDefault="0001621E" w:rsidP="00832623">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44</w:t>
            </w:r>
            <w:r w:rsidRPr="0001621E">
              <w:rPr>
                <w:rFonts w:ascii="新細明體" w:eastAsia="SimSun" w:hAnsi="新細明體" w:hint="eastAsia"/>
                <w:szCs w:val="24"/>
                <w:lang w:eastAsia="zh-CN"/>
              </w:rPr>
              <w:t>分至下午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27</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卢懿杏议员</w:t>
            </w:r>
            <w:r w:rsidRPr="0001621E">
              <w:rPr>
                <w:rFonts w:ascii="新細明體" w:eastAsia="SimSun" w:hAnsi="新細明體"/>
                <w:szCs w:val="24"/>
                <w:lang w:eastAsia="zh-CN"/>
              </w:rPr>
              <w:t>, MH*</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7D2D2C" w:rsidRPr="00EE7866" w:rsidTr="00A91108">
        <w:trPr>
          <w:trHeight w:val="395"/>
        </w:trPr>
        <w:tc>
          <w:tcPr>
            <w:tcW w:w="3572" w:type="dxa"/>
          </w:tcPr>
          <w:p w:rsidR="007D2D2C"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伍凯欣议员</w:t>
            </w:r>
            <w:r w:rsidRPr="0001621E">
              <w:rPr>
                <w:rFonts w:ascii="新細明體" w:eastAsia="SimSun" w:hAnsi="新細明體"/>
                <w:szCs w:val="24"/>
                <w:lang w:eastAsia="zh-CN"/>
              </w:rPr>
              <w:t>*</w:t>
            </w:r>
          </w:p>
        </w:tc>
        <w:tc>
          <w:tcPr>
            <w:tcW w:w="5890" w:type="dxa"/>
          </w:tcPr>
          <w:p w:rsidR="007D2D2C" w:rsidRPr="00EE7866" w:rsidRDefault="007D2D2C" w:rsidP="0079335E">
            <w:pPr>
              <w:spacing w:before="20" w:after="20"/>
              <w:jc w:val="both"/>
              <w:rPr>
                <w:rFonts w:ascii="新細明體" w:eastAsia="新細明體" w:hAnsi="新細明體" w:hint="eastAsia"/>
                <w:szCs w:val="24"/>
                <w:lang w:eastAsia="zh-CN"/>
              </w:rPr>
            </w:pPr>
          </w:p>
        </w:tc>
      </w:tr>
      <w:tr w:rsidR="00A3377E" w:rsidRPr="00EE7866" w:rsidTr="00A91108">
        <w:trPr>
          <w:trHeight w:val="395"/>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吴兆康议员</w:t>
            </w:r>
            <w:r w:rsidRPr="0001621E">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杨开永议员</w:t>
            </w:r>
            <w:r w:rsidRPr="0001621E">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叶永成议员</w:t>
            </w:r>
            <w:r w:rsidRPr="0001621E">
              <w:rPr>
                <w:rFonts w:ascii="新細明體" w:eastAsia="SimSun" w:hAnsi="新細明體"/>
                <w:szCs w:val="24"/>
                <w:lang w:eastAsia="zh-CN"/>
              </w:rPr>
              <w:t>, BBS, MH, JP</w:t>
            </w:r>
          </w:p>
        </w:tc>
        <w:tc>
          <w:tcPr>
            <w:tcW w:w="5890" w:type="dxa"/>
          </w:tcPr>
          <w:p w:rsidR="00A91108"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会议开始至下午</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时正；下午</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10</w:t>
            </w:r>
            <w:r w:rsidRPr="0001621E">
              <w:rPr>
                <w:rFonts w:ascii="新細明體" w:eastAsia="SimSun" w:hAnsi="新細明體" w:hint="eastAsia"/>
                <w:szCs w:val="24"/>
                <w:lang w:eastAsia="zh-CN"/>
              </w:rPr>
              <w:t>分至会议结束</w:t>
            </w:r>
            <w:r w:rsidRPr="0001621E">
              <w:rPr>
                <w:rFonts w:ascii="新細明體" w:eastAsia="SimSun" w:hAnsi="新細明體"/>
                <w:szCs w:val="24"/>
                <w:lang w:eastAsia="zh-CN"/>
              </w:rPr>
              <w:t>)</w:t>
            </w:r>
          </w:p>
        </w:tc>
      </w:tr>
    </w:tbl>
    <w:p w:rsidR="004D62BB" w:rsidRPr="00EE7866" w:rsidRDefault="0001621E"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EE7866" w:rsidTr="004C7779">
        <w:trPr>
          <w:trHeight w:val="363"/>
        </w:trPr>
        <w:tc>
          <w:tcPr>
            <w:tcW w:w="3652" w:type="dxa"/>
            <w:vAlign w:val="center"/>
          </w:tcPr>
          <w:p w:rsidR="004D62BB"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刘天正先生</w:t>
            </w:r>
            <w:r w:rsidRPr="0001621E">
              <w:rPr>
                <w:rFonts w:ascii="新細明體" w:eastAsia="SimSun" w:hAnsi="新細明體"/>
                <w:szCs w:val="24"/>
                <w:lang w:eastAsia="zh-CN"/>
              </w:rPr>
              <w:t>*</w:t>
            </w:r>
          </w:p>
        </w:tc>
        <w:tc>
          <w:tcPr>
            <w:tcW w:w="5917" w:type="dxa"/>
            <w:vAlign w:val="center"/>
          </w:tcPr>
          <w:p w:rsidR="004D62BB" w:rsidRPr="00EE7866" w:rsidRDefault="004D62BB" w:rsidP="0079335E">
            <w:pPr>
              <w:spacing w:before="20" w:after="20"/>
              <w:jc w:val="both"/>
              <w:rPr>
                <w:rFonts w:ascii="新細明體" w:eastAsia="新細明體" w:hAnsi="新細明體" w:hint="eastAsia"/>
                <w:szCs w:val="24"/>
                <w:lang w:eastAsia="zh-CN"/>
              </w:rPr>
            </w:pPr>
          </w:p>
        </w:tc>
      </w:tr>
      <w:tr w:rsidR="00F413F1" w:rsidRPr="00EE7866" w:rsidTr="00F413F1">
        <w:trPr>
          <w:trHeight w:val="363"/>
        </w:trPr>
        <w:tc>
          <w:tcPr>
            <w:tcW w:w="3652" w:type="dxa"/>
            <w:vAlign w:val="center"/>
          </w:tcPr>
          <w:p w:rsidR="00F413F1"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吕鸿宾先生</w:t>
            </w:r>
            <w:r w:rsidRPr="0001621E">
              <w:rPr>
                <w:rFonts w:ascii="新細明體" w:eastAsia="SimSun" w:hAnsi="新細明體"/>
                <w:szCs w:val="24"/>
                <w:lang w:eastAsia="zh-CN"/>
              </w:rPr>
              <w:t>*</w:t>
            </w:r>
          </w:p>
        </w:tc>
        <w:tc>
          <w:tcPr>
            <w:tcW w:w="5917" w:type="dxa"/>
          </w:tcPr>
          <w:p w:rsidR="00F413F1" w:rsidRPr="00EE7866" w:rsidRDefault="00F413F1" w:rsidP="0079335E">
            <w:pPr>
              <w:spacing w:before="20" w:after="20"/>
              <w:jc w:val="both"/>
              <w:rPr>
                <w:rFonts w:ascii="新細明體" w:eastAsia="新細明體" w:hAnsi="新細明體" w:hint="eastAsia"/>
                <w:szCs w:val="24"/>
                <w:lang w:eastAsia="zh-CN"/>
              </w:rPr>
            </w:pPr>
          </w:p>
        </w:tc>
      </w:tr>
      <w:tr w:rsidR="00FA72F3" w:rsidRPr="00EE7866" w:rsidTr="004C7779">
        <w:trPr>
          <w:trHeight w:val="363"/>
        </w:trPr>
        <w:tc>
          <w:tcPr>
            <w:tcW w:w="3652" w:type="dxa"/>
            <w:vAlign w:val="center"/>
          </w:tcPr>
          <w:p w:rsidR="00FA72F3"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施永泰先生</w:t>
            </w:r>
            <w:r w:rsidRPr="0001621E">
              <w:rPr>
                <w:rFonts w:ascii="新細明體" w:eastAsia="SimSun" w:hAnsi="新細明體"/>
                <w:szCs w:val="24"/>
                <w:lang w:eastAsia="zh-CN"/>
              </w:rPr>
              <w:t>*</w:t>
            </w:r>
          </w:p>
        </w:tc>
        <w:tc>
          <w:tcPr>
            <w:tcW w:w="5917" w:type="dxa"/>
            <w:vAlign w:val="center"/>
          </w:tcPr>
          <w:p w:rsidR="00FA72F3" w:rsidRPr="00EE7866" w:rsidRDefault="00FA72F3" w:rsidP="0079335E">
            <w:pPr>
              <w:spacing w:before="20" w:after="20"/>
              <w:jc w:val="both"/>
              <w:rPr>
                <w:rFonts w:ascii="新細明體" w:eastAsia="新細明體" w:hAnsi="新細明體" w:hint="eastAsia"/>
                <w:szCs w:val="24"/>
                <w:lang w:eastAsia="zh-CN"/>
              </w:rPr>
            </w:pPr>
          </w:p>
        </w:tc>
      </w:tr>
      <w:tr w:rsidR="001E6575" w:rsidRPr="00EE7866" w:rsidTr="004C7779">
        <w:trPr>
          <w:trHeight w:val="363"/>
        </w:trPr>
        <w:tc>
          <w:tcPr>
            <w:tcW w:w="3652" w:type="dxa"/>
            <w:vAlign w:val="center"/>
          </w:tcPr>
          <w:p w:rsidR="001E6575"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黄美卿女士</w:t>
            </w:r>
          </w:p>
        </w:tc>
        <w:tc>
          <w:tcPr>
            <w:tcW w:w="5917" w:type="dxa"/>
            <w:vAlign w:val="center"/>
          </w:tcPr>
          <w:p w:rsidR="001E6575"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37</w:t>
            </w:r>
            <w:r w:rsidRPr="0001621E">
              <w:rPr>
                <w:rFonts w:ascii="新細明體" w:eastAsia="SimSun" w:hAnsi="新細明體" w:hint="eastAsia"/>
                <w:szCs w:val="24"/>
                <w:lang w:eastAsia="zh-CN"/>
              </w:rPr>
              <w:t>分至会议结束</w:t>
            </w:r>
            <w:r w:rsidRPr="0001621E">
              <w:rPr>
                <w:rFonts w:ascii="新細明體" w:eastAsia="SimSun" w:hAnsi="新細明體"/>
                <w:szCs w:val="24"/>
                <w:lang w:eastAsia="zh-CN"/>
              </w:rPr>
              <w:t>)</w:t>
            </w:r>
          </w:p>
        </w:tc>
      </w:tr>
    </w:tbl>
    <w:p w:rsidR="004D62BB" w:rsidRPr="00EE7866" w:rsidRDefault="004D62BB" w:rsidP="0079335E">
      <w:pPr>
        <w:pStyle w:val="2"/>
        <w:tabs>
          <w:tab w:val="center" w:pos="1260"/>
          <w:tab w:val="left" w:pos="1560"/>
        </w:tabs>
        <w:spacing w:line="240" w:lineRule="auto"/>
        <w:ind w:left="0" w:rightChars="2" w:right="6" w:firstLine="0"/>
        <w:jc w:val="both"/>
        <w:rPr>
          <w:rFonts w:hint="eastAsia"/>
          <w:spacing w:val="20"/>
          <w:lang w:eastAsia="zh-CN"/>
        </w:rPr>
      </w:pPr>
    </w:p>
    <w:p w:rsidR="00A91108" w:rsidRPr="00EE7866" w:rsidRDefault="0001621E" w:rsidP="0079335E">
      <w:pPr>
        <w:pStyle w:val="2"/>
        <w:tabs>
          <w:tab w:val="center" w:pos="1260"/>
          <w:tab w:val="left" w:pos="1560"/>
        </w:tabs>
        <w:spacing w:line="240" w:lineRule="auto"/>
        <w:ind w:left="0" w:rightChars="2" w:right="6" w:firstLine="0"/>
        <w:jc w:val="both"/>
        <w:rPr>
          <w:rFonts w:hint="eastAsia"/>
          <w:spacing w:val="20"/>
          <w:lang w:eastAsia="zh-CN"/>
        </w:rPr>
      </w:pPr>
      <w:r w:rsidRPr="0001621E">
        <w:rPr>
          <w:rFonts w:eastAsia="SimSun" w:hint="eastAsia"/>
          <w:spacing w:val="20"/>
          <w:lang w:eastAsia="zh-CN"/>
        </w:rPr>
        <w:t>注：</w:t>
      </w:r>
      <w:r w:rsidRPr="0001621E">
        <w:rPr>
          <w:rFonts w:eastAsia="SimSun"/>
          <w:spacing w:val="20"/>
          <w:lang w:eastAsia="zh-CN"/>
        </w:rPr>
        <w:t xml:space="preserve"> *</w:t>
      </w:r>
      <w:r w:rsidRPr="00EE7866">
        <w:rPr>
          <w:spacing w:val="20"/>
          <w:lang w:eastAsia="zh-CN"/>
        </w:rPr>
        <w:tab/>
      </w:r>
      <w:r w:rsidRPr="0001621E">
        <w:rPr>
          <w:rFonts w:eastAsia="SimSun"/>
          <w:spacing w:val="20"/>
          <w:lang w:eastAsia="zh-CN"/>
        </w:rPr>
        <w:t xml:space="preserve">  </w:t>
      </w:r>
      <w:r w:rsidRPr="0001621E">
        <w:rPr>
          <w:rFonts w:eastAsia="SimSun" w:hint="eastAsia"/>
          <w:spacing w:val="20"/>
          <w:lang w:eastAsia="zh-CN"/>
        </w:rPr>
        <w:t>出席整个会议的委员</w:t>
      </w:r>
    </w:p>
    <w:p w:rsidR="00844BB8" w:rsidRDefault="0001621E" w:rsidP="00CA15F7">
      <w:pPr>
        <w:pStyle w:val="2"/>
        <w:tabs>
          <w:tab w:val="center" w:pos="1260"/>
          <w:tab w:val="left" w:pos="1560"/>
        </w:tabs>
        <w:spacing w:line="240" w:lineRule="auto"/>
        <w:ind w:left="0" w:rightChars="2" w:right="6" w:firstLine="0"/>
        <w:jc w:val="both"/>
        <w:rPr>
          <w:rFonts w:hint="eastAsia"/>
          <w:spacing w:val="20"/>
          <w:lang w:eastAsia="zh-CN"/>
        </w:rPr>
      </w:pPr>
      <w:r w:rsidRPr="0001621E">
        <w:rPr>
          <w:rFonts w:eastAsia="SimSun"/>
          <w:spacing w:val="20"/>
          <w:lang w:eastAsia="zh-CN"/>
        </w:rPr>
        <w:t>( )</w:t>
      </w:r>
      <w:r w:rsidRPr="00EE7866">
        <w:rPr>
          <w:spacing w:val="20"/>
          <w:lang w:eastAsia="zh-CN"/>
        </w:rPr>
        <w:tab/>
      </w:r>
      <w:r w:rsidRPr="0001621E">
        <w:rPr>
          <w:rFonts w:eastAsia="SimSun"/>
          <w:spacing w:val="20"/>
          <w:lang w:eastAsia="zh-CN"/>
        </w:rPr>
        <w:t xml:space="preserve"> </w:t>
      </w:r>
      <w:r w:rsidRPr="0001621E">
        <w:rPr>
          <w:rFonts w:eastAsia="SimSun" w:hint="eastAsia"/>
          <w:spacing w:val="20"/>
          <w:lang w:eastAsia="zh-CN"/>
        </w:rPr>
        <w:t>出席会议时间</w:t>
      </w:r>
    </w:p>
    <w:p w:rsidR="00CA15F7" w:rsidRDefault="00CA15F7" w:rsidP="00CA15F7">
      <w:pPr>
        <w:pStyle w:val="2"/>
        <w:tabs>
          <w:tab w:val="center" w:pos="1260"/>
          <w:tab w:val="left" w:pos="1560"/>
        </w:tabs>
        <w:spacing w:line="240" w:lineRule="auto"/>
        <w:ind w:left="0" w:rightChars="2" w:right="6" w:firstLine="0"/>
        <w:jc w:val="both"/>
        <w:rPr>
          <w:rFonts w:hint="eastAsia"/>
          <w:lang w:eastAsia="zh-CN"/>
        </w:rPr>
      </w:pPr>
    </w:p>
    <w:p w:rsidR="00CA15F7" w:rsidRPr="00EE7866" w:rsidRDefault="00CA15F7" w:rsidP="00CA15F7">
      <w:pPr>
        <w:pStyle w:val="2"/>
        <w:tabs>
          <w:tab w:val="center" w:pos="1260"/>
          <w:tab w:val="left" w:pos="1560"/>
        </w:tabs>
        <w:spacing w:line="240" w:lineRule="auto"/>
        <w:ind w:left="0" w:rightChars="2" w:right="6" w:firstLine="0"/>
        <w:jc w:val="both"/>
        <w:rPr>
          <w:rFonts w:hint="eastAsia"/>
          <w:lang w:eastAsia="zh-CN"/>
        </w:rPr>
      </w:pPr>
    </w:p>
    <w:p w:rsidR="00CD1DF9" w:rsidRPr="00EE7866" w:rsidRDefault="0001621E" w:rsidP="0079335E">
      <w:p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嘉宾</w:t>
      </w:r>
    </w:p>
    <w:p w:rsidR="00252475"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7</w:t>
      </w:r>
      <w:r w:rsidRPr="0001621E">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844ED2">
        <w:trPr>
          <w:trHeight w:val="330"/>
        </w:trPr>
        <w:tc>
          <w:tcPr>
            <w:tcW w:w="2155" w:type="dxa"/>
            <w:noWrap/>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黄何咏诗女士</w:t>
            </w:r>
            <w:r w:rsidRPr="0001621E">
              <w:rPr>
                <w:rFonts w:ascii="新細明體" w:eastAsia="SimSun" w:hAnsi="新細明體"/>
                <w:lang w:eastAsia="zh-CN"/>
              </w:rPr>
              <w:t>, JP</w:t>
            </w:r>
          </w:p>
        </w:tc>
        <w:tc>
          <w:tcPr>
            <w:tcW w:w="3543" w:type="dxa"/>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中西区民政事务处</w:t>
            </w:r>
          </w:p>
        </w:tc>
        <w:tc>
          <w:tcPr>
            <w:tcW w:w="3810" w:type="dxa"/>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民政事务专员</w:t>
            </w:r>
          </w:p>
        </w:tc>
      </w:tr>
      <w:tr w:rsidR="001D019C" w:rsidRPr="00EE7866" w:rsidTr="00844ED2">
        <w:trPr>
          <w:trHeight w:val="330"/>
        </w:trPr>
        <w:tc>
          <w:tcPr>
            <w:tcW w:w="2155" w:type="dxa"/>
            <w:noWrap/>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王雪儿女士</w:t>
            </w:r>
          </w:p>
        </w:tc>
        <w:tc>
          <w:tcPr>
            <w:tcW w:w="3543" w:type="dxa"/>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中西区民政事务处</w:t>
            </w:r>
          </w:p>
        </w:tc>
        <w:tc>
          <w:tcPr>
            <w:tcW w:w="3810" w:type="dxa"/>
          </w:tcPr>
          <w:p w:rsidR="001D019C" w:rsidRPr="001D019C" w:rsidRDefault="0001621E" w:rsidP="001D019C">
            <w:pPr>
              <w:rPr>
                <w:rFonts w:ascii="新細明體" w:eastAsia="新細明體" w:hAnsi="新細明體" w:hint="eastAsia"/>
                <w:lang w:eastAsia="zh-CN"/>
              </w:rPr>
            </w:pPr>
            <w:r w:rsidRPr="0001621E">
              <w:rPr>
                <w:rFonts w:ascii="新細明體" w:eastAsia="SimSun" w:hAnsi="新細明體" w:cs="微軟正黑體" w:hint="eastAsia"/>
                <w:lang w:eastAsia="zh-CN"/>
              </w:rPr>
              <w:t>民政事务助理专员</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15B65"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8</w:t>
      </w:r>
      <w:r w:rsidRPr="0001621E">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B165D0">
        <w:trPr>
          <w:trHeight w:val="330"/>
        </w:trPr>
        <w:tc>
          <w:tcPr>
            <w:tcW w:w="2155" w:type="dxa"/>
            <w:shd w:val="clear" w:color="auto" w:fill="auto"/>
            <w:noWrap/>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梁彦文先生</w:t>
            </w:r>
          </w:p>
        </w:tc>
        <w:tc>
          <w:tcPr>
            <w:tcW w:w="3543" w:type="dxa"/>
            <w:shd w:val="clear" w:color="auto" w:fill="auto"/>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香港警务处</w:t>
            </w:r>
          </w:p>
        </w:tc>
        <w:tc>
          <w:tcPr>
            <w:tcW w:w="3810" w:type="dxa"/>
            <w:shd w:val="clear" w:color="auto" w:fill="auto"/>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中区警区警民关系主任</w:t>
            </w:r>
          </w:p>
        </w:tc>
      </w:tr>
      <w:tr w:rsidR="001D019C" w:rsidRPr="00EE7866" w:rsidTr="00B165D0">
        <w:trPr>
          <w:trHeight w:val="330"/>
        </w:trPr>
        <w:tc>
          <w:tcPr>
            <w:tcW w:w="2155" w:type="dxa"/>
            <w:shd w:val="clear" w:color="auto" w:fill="auto"/>
            <w:noWrap/>
            <w:vAlign w:val="center"/>
          </w:tcPr>
          <w:p w:rsidR="001D019C" w:rsidRPr="00FC5AC6" w:rsidRDefault="0001621E" w:rsidP="001D019C">
            <w:pPr>
              <w:autoSpaceDE w:val="0"/>
              <w:autoSpaceDN w:val="0"/>
              <w:spacing w:line="240" w:lineRule="auto"/>
              <w:jc w:val="both"/>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陈镇坪先生</w:t>
            </w:r>
          </w:p>
        </w:tc>
        <w:tc>
          <w:tcPr>
            <w:tcW w:w="3543"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香港警务处</w:t>
            </w:r>
          </w:p>
        </w:tc>
        <w:tc>
          <w:tcPr>
            <w:tcW w:w="3810"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中区警区小区联络主任</w:t>
            </w:r>
          </w:p>
        </w:tc>
      </w:tr>
      <w:tr w:rsidR="001D019C" w:rsidRPr="00EE7866" w:rsidTr="00B165D0">
        <w:trPr>
          <w:trHeight w:val="330"/>
        </w:trPr>
        <w:tc>
          <w:tcPr>
            <w:tcW w:w="2155" w:type="dxa"/>
            <w:shd w:val="clear" w:color="auto" w:fill="auto"/>
            <w:noWrap/>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霍炜儿女士</w:t>
            </w:r>
          </w:p>
        </w:tc>
        <w:tc>
          <w:tcPr>
            <w:tcW w:w="3543"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中西区民政事务处</w:t>
            </w:r>
          </w:p>
        </w:tc>
        <w:tc>
          <w:tcPr>
            <w:tcW w:w="3810"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高级联络主任</w:t>
            </w:r>
            <w:r w:rsidRPr="0001621E">
              <w:rPr>
                <w:rFonts w:ascii="新細明體" w:eastAsia="SimSun" w:hAnsi="新細明體"/>
                <w:color w:val="000000"/>
                <w:szCs w:val="24"/>
                <w:lang w:eastAsia="zh-CN"/>
              </w:rPr>
              <w:t xml:space="preserve"> (</w:t>
            </w:r>
            <w:r w:rsidRPr="0001621E">
              <w:rPr>
                <w:rFonts w:ascii="新細明體" w:eastAsia="SimSun" w:hAnsi="新細明體" w:hint="eastAsia"/>
                <w:color w:val="000000"/>
                <w:szCs w:val="24"/>
                <w:lang w:eastAsia="zh-CN"/>
              </w:rPr>
              <w:t>大厦管理</w:t>
            </w:r>
            <w:r w:rsidRPr="0001621E">
              <w:rPr>
                <w:rFonts w:ascii="新細明體" w:eastAsia="SimSun" w:hAnsi="新細明體"/>
                <w:color w:val="000000"/>
                <w:szCs w:val="24"/>
                <w:lang w:eastAsia="zh-CN"/>
              </w:rPr>
              <w:t>)2</w:t>
            </w:r>
          </w:p>
        </w:tc>
      </w:tr>
      <w:tr w:rsidR="001D019C" w:rsidRPr="00EE7866" w:rsidTr="00B165D0">
        <w:trPr>
          <w:trHeight w:val="330"/>
        </w:trPr>
        <w:tc>
          <w:tcPr>
            <w:tcW w:w="2155" w:type="dxa"/>
            <w:shd w:val="clear" w:color="auto" w:fill="auto"/>
            <w:noWrap/>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伍月梅女士</w:t>
            </w:r>
          </w:p>
        </w:tc>
        <w:tc>
          <w:tcPr>
            <w:tcW w:w="3543"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中西区民政事务处</w:t>
            </w:r>
          </w:p>
        </w:tc>
        <w:tc>
          <w:tcPr>
            <w:tcW w:w="3810" w:type="dxa"/>
            <w:shd w:val="clear" w:color="auto" w:fill="auto"/>
            <w:vAlign w:val="center"/>
          </w:tcPr>
          <w:p w:rsidR="001D019C" w:rsidRPr="00FC5AC6" w:rsidRDefault="0001621E" w:rsidP="001D019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联络主任主管</w:t>
            </w:r>
            <w:r w:rsidRPr="0001621E">
              <w:rPr>
                <w:rFonts w:ascii="新細明體" w:eastAsia="SimSun" w:hAnsi="新細明體"/>
                <w:color w:val="000000"/>
                <w:szCs w:val="24"/>
                <w:lang w:eastAsia="zh-CN"/>
              </w:rPr>
              <w:t xml:space="preserve"> (</w:t>
            </w:r>
            <w:r w:rsidRPr="0001621E">
              <w:rPr>
                <w:rFonts w:ascii="新細明體" w:eastAsia="SimSun" w:hAnsi="新細明體" w:hint="eastAsia"/>
                <w:color w:val="000000"/>
                <w:szCs w:val="24"/>
                <w:lang w:eastAsia="zh-CN"/>
              </w:rPr>
              <w:t>大厦管理</w:t>
            </w:r>
            <w:r w:rsidRPr="0001621E">
              <w:rPr>
                <w:rFonts w:ascii="新細明體" w:eastAsia="SimSun" w:hAnsi="新細明體"/>
                <w:color w:val="000000"/>
                <w:szCs w:val="24"/>
                <w:lang w:eastAsia="zh-CN"/>
              </w:rPr>
              <w:t>)2</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F45E0"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9</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1D019C" w:rsidRPr="00FC5AC6" w:rsidTr="001D019C">
        <w:trPr>
          <w:trHeight w:val="330"/>
        </w:trPr>
        <w:tc>
          <w:tcPr>
            <w:tcW w:w="2155" w:type="dxa"/>
            <w:shd w:val="clear" w:color="auto" w:fill="auto"/>
            <w:noWrap/>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陈泽荣先生</w:t>
            </w:r>
          </w:p>
        </w:tc>
        <w:tc>
          <w:tcPr>
            <w:tcW w:w="3543" w:type="dxa"/>
            <w:shd w:val="clear" w:color="auto" w:fill="auto"/>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路政署</w:t>
            </w:r>
          </w:p>
        </w:tc>
        <w:tc>
          <w:tcPr>
            <w:tcW w:w="3969" w:type="dxa"/>
            <w:shd w:val="clear" w:color="auto" w:fill="auto"/>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区域工程师</w:t>
            </w:r>
            <w:r w:rsidRPr="0001621E">
              <w:rPr>
                <w:rFonts w:ascii="新細明體" w:eastAsia="SimSun" w:hAnsi="新細明體"/>
                <w:lang w:eastAsia="zh-CN"/>
              </w:rPr>
              <w:t>/</w:t>
            </w:r>
            <w:r w:rsidRPr="0001621E">
              <w:rPr>
                <w:rFonts w:ascii="新細明體" w:eastAsia="SimSun" w:hAnsi="新細明體" w:hint="eastAsia"/>
                <w:lang w:eastAsia="zh-CN"/>
              </w:rPr>
              <w:t>西区</w:t>
            </w:r>
          </w:p>
        </w:tc>
      </w:tr>
      <w:tr w:rsidR="001D019C" w:rsidRPr="00FC5AC6" w:rsidTr="001D019C">
        <w:trPr>
          <w:trHeight w:val="330"/>
        </w:trPr>
        <w:tc>
          <w:tcPr>
            <w:tcW w:w="2155" w:type="dxa"/>
            <w:shd w:val="clear" w:color="auto" w:fill="auto"/>
            <w:noWrap/>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陈妙玲女士</w:t>
            </w:r>
          </w:p>
        </w:tc>
        <w:tc>
          <w:tcPr>
            <w:tcW w:w="3543" w:type="dxa"/>
            <w:shd w:val="clear" w:color="auto" w:fill="auto"/>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康乐及文化事务署</w:t>
            </w:r>
          </w:p>
        </w:tc>
        <w:tc>
          <w:tcPr>
            <w:tcW w:w="3969" w:type="dxa"/>
            <w:shd w:val="clear" w:color="auto" w:fill="auto"/>
          </w:tcPr>
          <w:p w:rsidR="001D019C" w:rsidRPr="001D019C"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中西区副康乐事务经理</w:t>
            </w:r>
            <w:r w:rsidRPr="0001621E">
              <w:rPr>
                <w:rFonts w:ascii="新細明體" w:eastAsia="SimSun" w:hAnsi="新細明體"/>
                <w:lang w:eastAsia="zh-CN"/>
              </w:rPr>
              <w:t>(2)</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0636FA"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10</w:t>
      </w:r>
      <w:r w:rsidRPr="0001621E">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B165D0">
        <w:trPr>
          <w:trHeight w:val="330"/>
        </w:trPr>
        <w:tc>
          <w:tcPr>
            <w:tcW w:w="2155" w:type="dxa"/>
            <w:shd w:val="clear" w:color="auto" w:fill="auto"/>
            <w:noWrap/>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赵志聪先生</w:t>
            </w:r>
          </w:p>
        </w:tc>
        <w:tc>
          <w:tcPr>
            <w:tcW w:w="3543" w:type="dxa"/>
            <w:shd w:val="clear" w:color="auto" w:fill="auto"/>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环境保护署</w:t>
            </w:r>
          </w:p>
        </w:tc>
        <w:tc>
          <w:tcPr>
            <w:tcW w:w="3810" w:type="dxa"/>
            <w:shd w:val="clear" w:color="auto" w:fill="auto"/>
            <w:vAlign w:val="center"/>
            <w:hideMark/>
          </w:tcPr>
          <w:p w:rsidR="001D019C" w:rsidRPr="00FC5AC6" w:rsidRDefault="0001621E" w:rsidP="001D019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高级环境保护主任</w:t>
            </w:r>
            <w:r w:rsidRPr="0001621E">
              <w:rPr>
                <w:rFonts w:ascii="新細明體" w:eastAsia="SimSun" w:hAnsi="新細明體"/>
                <w:color w:val="000000"/>
                <w:szCs w:val="24"/>
                <w:lang w:eastAsia="zh-CN"/>
              </w:rPr>
              <w:t>(</w:t>
            </w:r>
            <w:r w:rsidRPr="0001621E">
              <w:rPr>
                <w:rFonts w:ascii="新細明體" w:eastAsia="SimSun" w:hAnsi="新細明體" w:hint="eastAsia"/>
                <w:color w:val="000000"/>
                <w:szCs w:val="24"/>
                <w:lang w:eastAsia="zh-CN"/>
              </w:rPr>
              <w:t>区域南</w:t>
            </w:r>
            <w:r w:rsidRPr="0001621E">
              <w:rPr>
                <w:rFonts w:ascii="新細明體" w:eastAsia="SimSun" w:hAnsi="新細明體"/>
                <w:color w:val="000000"/>
                <w:szCs w:val="24"/>
                <w:lang w:eastAsia="zh-CN"/>
              </w:rPr>
              <w:t>)1</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15B65"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11</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CD6BDC" w:rsidRPr="00EE7866" w:rsidTr="00B165D0">
        <w:trPr>
          <w:trHeight w:val="330"/>
        </w:trPr>
        <w:tc>
          <w:tcPr>
            <w:tcW w:w="2155" w:type="dxa"/>
            <w:shd w:val="clear" w:color="auto" w:fill="auto"/>
            <w:noWrap/>
            <w:vAlign w:val="center"/>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梁伟坚先生</w:t>
            </w:r>
          </w:p>
        </w:tc>
        <w:tc>
          <w:tcPr>
            <w:tcW w:w="3543" w:type="dxa"/>
            <w:shd w:val="clear" w:color="auto" w:fill="auto"/>
            <w:vAlign w:val="center"/>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香港电灯有限公司</w:t>
            </w:r>
          </w:p>
        </w:tc>
        <w:tc>
          <w:tcPr>
            <w:tcW w:w="3969" w:type="dxa"/>
            <w:shd w:val="clear" w:color="auto" w:fill="auto"/>
            <w:vAlign w:val="center"/>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高级经理（客户业务发展）</w:t>
            </w:r>
          </w:p>
        </w:tc>
      </w:tr>
      <w:tr w:rsidR="00CD6BDC" w:rsidRPr="00EE7866" w:rsidTr="00B165D0">
        <w:trPr>
          <w:trHeight w:val="330"/>
        </w:trPr>
        <w:tc>
          <w:tcPr>
            <w:tcW w:w="2155" w:type="dxa"/>
            <w:shd w:val="clear" w:color="auto" w:fill="auto"/>
            <w:noWrap/>
            <w:vAlign w:val="center"/>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姚伟成先生</w:t>
            </w:r>
          </w:p>
        </w:tc>
        <w:tc>
          <w:tcPr>
            <w:tcW w:w="3543" w:type="dxa"/>
            <w:shd w:val="clear" w:color="auto" w:fill="auto"/>
            <w:vAlign w:val="center"/>
          </w:tcPr>
          <w:p w:rsidR="00CD6BDC" w:rsidRPr="00FC5AC6" w:rsidRDefault="0001621E" w:rsidP="00CD6BDC">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香港电灯有限公司</w:t>
            </w:r>
          </w:p>
        </w:tc>
        <w:tc>
          <w:tcPr>
            <w:tcW w:w="3969" w:type="dxa"/>
            <w:shd w:val="clear" w:color="auto" w:fill="auto"/>
            <w:vAlign w:val="center"/>
          </w:tcPr>
          <w:p w:rsidR="00CD6BDC" w:rsidRPr="00FC5AC6" w:rsidRDefault="0001621E" w:rsidP="00CD6BDC">
            <w:pPr>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公共事务助理经理（持份者沟通）</w:t>
            </w:r>
          </w:p>
        </w:tc>
      </w:tr>
    </w:tbl>
    <w:p w:rsidR="00E07327" w:rsidRPr="00EE7866" w:rsidRDefault="00E07327" w:rsidP="0079335E">
      <w:pPr>
        <w:spacing w:line="240" w:lineRule="auto"/>
        <w:jc w:val="both"/>
        <w:rPr>
          <w:rFonts w:ascii="新細明體" w:eastAsia="新細明體" w:hAnsi="新細明體" w:hint="eastAsia"/>
          <w:szCs w:val="24"/>
          <w:u w:val="single"/>
          <w:lang w:eastAsia="zh-CN"/>
        </w:rPr>
      </w:pPr>
    </w:p>
    <w:p w:rsidR="00E07327"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12</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CD6BDC" w:rsidRPr="00EE7866" w:rsidTr="00B165D0">
        <w:trPr>
          <w:trHeight w:val="330"/>
        </w:trPr>
        <w:tc>
          <w:tcPr>
            <w:tcW w:w="2155" w:type="dxa"/>
            <w:shd w:val="clear" w:color="auto" w:fill="auto"/>
            <w:noWrap/>
            <w:vAlign w:val="center"/>
            <w:hideMark/>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廖耀伟先生</w:t>
            </w:r>
          </w:p>
        </w:tc>
        <w:tc>
          <w:tcPr>
            <w:tcW w:w="3543" w:type="dxa"/>
            <w:shd w:val="clear" w:color="auto" w:fill="auto"/>
            <w:vAlign w:val="center"/>
            <w:hideMark/>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环境保护署</w:t>
            </w:r>
          </w:p>
        </w:tc>
        <w:tc>
          <w:tcPr>
            <w:tcW w:w="3969" w:type="dxa"/>
            <w:shd w:val="clear" w:color="auto" w:fill="auto"/>
            <w:vAlign w:val="center"/>
            <w:hideMark/>
          </w:tcPr>
          <w:p w:rsidR="00CD6BDC" w:rsidRPr="00FC5AC6"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高级环境保护主任</w:t>
            </w:r>
            <w:r w:rsidRPr="0001621E">
              <w:rPr>
                <w:rFonts w:ascii="新細明體" w:eastAsia="SimSun" w:hAnsi="新細明體"/>
                <w:color w:val="000000"/>
                <w:szCs w:val="24"/>
                <w:lang w:eastAsia="zh-CN"/>
              </w:rPr>
              <w:t>(</w:t>
            </w:r>
            <w:r w:rsidRPr="0001621E">
              <w:rPr>
                <w:rFonts w:ascii="新細明體" w:eastAsia="SimSun" w:hAnsi="新細明體" w:hint="eastAsia"/>
                <w:color w:val="000000"/>
                <w:szCs w:val="24"/>
                <w:lang w:eastAsia="zh-CN"/>
              </w:rPr>
              <w:t>废物转运及发展</w:t>
            </w:r>
            <w:r w:rsidRPr="0001621E">
              <w:rPr>
                <w:rFonts w:ascii="新細明體" w:eastAsia="SimSun" w:hAnsi="新細明體"/>
                <w:color w:val="000000"/>
                <w:szCs w:val="24"/>
                <w:lang w:eastAsia="zh-CN"/>
              </w:rPr>
              <w:t>)</w:t>
            </w:r>
          </w:p>
        </w:tc>
      </w:tr>
      <w:tr w:rsidR="00CD6BDC" w:rsidRPr="00EE7866" w:rsidTr="00B165D0">
        <w:trPr>
          <w:trHeight w:val="330"/>
        </w:trPr>
        <w:tc>
          <w:tcPr>
            <w:tcW w:w="2155" w:type="dxa"/>
            <w:shd w:val="clear" w:color="auto" w:fill="auto"/>
            <w:noWrap/>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黎进业先生</w:t>
            </w:r>
          </w:p>
        </w:tc>
        <w:tc>
          <w:tcPr>
            <w:tcW w:w="3543" w:type="dxa"/>
            <w:shd w:val="clear" w:color="auto" w:fill="auto"/>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辉固技术服务有限公司</w:t>
            </w:r>
          </w:p>
        </w:tc>
        <w:tc>
          <w:tcPr>
            <w:tcW w:w="3969" w:type="dxa"/>
            <w:shd w:val="clear" w:color="auto" w:fill="auto"/>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高级环境顾问</w:t>
            </w:r>
          </w:p>
        </w:tc>
      </w:tr>
      <w:tr w:rsidR="00CD6BDC" w:rsidRPr="00EE7866" w:rsidTr="00B165D0">
        <w:trPr>
          <w:trHeight w:val="330"/>
        </w:trPr>
        <w:tc>
          <w:tcPr>
            <w:tcW w:w="2155" w:type="dxa"/>
            <w:shd w:val="clear" w:color="auto" w:fill="auto"/>
            <w:noWrap/>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蔡锦豪先生</w:t>
            </w:r>
          </w:p>
        </w:tc>
        <w:tc>
          <w:tcPr>
            <w:tcW w:w="3543" w:type="dxa"/>
            <w:shd w:val="clear" w:color="auto" w:fill="auto"/>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辉固技术服务有限公司</w:t>
            </w:r>
          </w:p>
        </w:tc>
        <w:tc>
          <w:tcPr>
            <w:tcW w:w="3969" w:type="dxa"/>
            <w:shd w:val="clear" w:color="auto" w:fill="auto"/>
            <w:vAlign w:val="center"/>
          </w:tcPr>
          <w:p w:rsidR="00CD6BDC" w:rsidRPr="00AC016B" w:rsidRDefault="0001621E" w:rsidP="00CD6BDC">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环境顾问</w:t>
            </w:r>
          </w:p>
        </w:tc>
      </w:tr>
    </w:tbl>
    <w:p w:rsidR="00E07327" w:rsidRPr="00EE7866" w:rsidRDefault="00E07327" w:rsidP="0079335E">
      <w:pPr>
        <w:spacing w:line="240" w:lineRule="auto"/>
        <w:jc w:val="both"/>
        <w:rPr>
          <w:rFonts w:ascii="新細明體" w:eastAsia="新細明體" w:hAnsi="新細明體" w:hint="eastAsia"/>
          <w:szCs w:val="24"/>
          <w:u w:val="single"/>
          <w:lang w:eastAsia="zh-CN"/>
        </w:rPr>
      </w:pPr>
    </w:p>
    <w:p w:rsidR="00E07327"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13</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shd w:val="clear" w:color="auto" w:fill="auto"/>
            <w:noWrap/>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李子华先生</w:t>
            </w:r>
          </w:p>
        </w:tc>
        <w:tc>
          <w:tcPr>
            <w:tcW w:w="3543" w:type="dxa"/>
            <w:shd w:val="clear" w:color="auto" w:fill="auto"/>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食物环境卫生署</w:t>
            </w:r>
          </w:p>
        </w:tc>
        <w:tc>
          <w:tcPr>
            <w:tcW w:w="3969" w:type="dxa"/>
            <w:shd w:val="clear" w:color="auto" w:fill="auto"/>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中西区环境卫生总监</w:t>
            </w:r>
          </w:p>
        </w:tc>
      </w:tr>
    </w:tbl>
    <w:p w:rsidR="002D2444" w:rsidRPr="00EE7866" w:rsidRDefault="002D2444" w:rsidP="0079335E">
      <w:pPr>
        <w:tabs>
          <w:tab w:val="left" w:pos="4680"/>
        </w:tabs>
        <w:snapToGrid w:val="0"/>
        <w:ind w:right="-1054"/>
        <w:jc w:val="both"/>
        <w:rPr>
          <w:rFonts w:ascii="新細明體" w:eastAsia="新細明體" w:hAnsi="新細明體" w:hint="eastAsia"/>
          <w:szCs w:val="24"/>
          <w:u w:val="single"/>
          <w:lang w:eastAsia="zh-CN"/>
        </w:rPr>
      </w:pPr>
    </w:p>
    <w:p w:rsidR="0079688F"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14</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336631" w:rsidRPr="00EE7866" w:rsidTr="00B165D0">
        <w:trPr>
          <w:trHeight w:val="330"/>
        </w:trPr>
        <w:tc>
          <w:tcPr>
            <w:tcW w:w="2155" w:type="dxa"/>
            <w:noWrap/>
            <w:vAlign w:val="center"/>
            <w:hideMark/>
          </w:tcPr>
          <w:p w:rsidR="00336631" w:rsidRPr="00FC5AC6" w:rsidRDefault="0001621E" w:rsidP="00336631">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黄小华先生</w:t>
            </w:r>
          </w:p>
        </w:tc>
        <w:tc>
          <w:tcPr>
            <w:tcW w:w="3543" w:type="dxa"/>
            <w:vAlign w:val="center"/>
            <w:hideMark/>
          </w:tcPr>
          <w:p w:rsidR="00336631" w:rsidRPr="00FC5AC6" w:rsidRDefault="0001621E" w:rsidP="00336631">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机电工程署</w:t>
            </w:r>
          </w:p>
        </w:tc>
        <w:tc>
          <w:tcPr>
            <w:tcW w:w="3969" w:type="dxa"/>
            <w:vAlign w:val="center"/>
            <w:hideMark/>
          </w:tcPr>
          <w:p w:rsidR="00336631" w:rsidRPr="00FC5AC6" w:rsidRDefault="0001621E" w:rsidP="00336631">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高级工程师</w:t>
            </w:r>
            <w:r w:rsidRPr="0001621E">
              <w:rPr>
                <w:rFonts w:ascii="新細明體" w:eastAsia="SimSun" w:hAnsi="新細明體"/>
                <w:color w:val="000000"/>
                <w:szCs w:val="24"/>
                <w:lang w:eastAsia="zh-CN"/>
              </w:rPr>
              <w:t>/</w:t>
            </w:r>
            <w:r w:rsidRPr="0001621E">
              <w:rPr>
                <w:rFonts w:ascii="新細明體" w:eastAsia="SimSun" w:hAnsi="新細明體" w:hint="eastAsia"/>
                <w:color w:val="000000"/>
                <w:szCs w:val="24"/>
                <w:lang w:eastAsia="zh-CN"/>
              </w:rPr>
              <w:t>巿政工程</w:t>
            </w:r>
            <w:r w:rsidRPr="0001621E">
              <w:rPr>
                <w:rFonts w:ascii="新細明體" w:eastAsia="SimSun" w:hAnsi="新細明體"/>
                <w:color w:val="000000"/>
                <w:szCs w:val="24"/>
                <w:lang w:eastAsia="zh-CN"/>
              </w:rPr>
              <w:t>/</w:t>
            </w:r>
            <w:r w:rsidRPr="0001621E">
              <w:rPr>
                <w:rFonts w:ascii="新細明體" w:eastAsia="SimSun" w:hAnsi="新細明體" w:hint="eastAsia"/>
                <w:color w:val="000000"/>
                <w:szCs w:val="24"/>
                <w:lang w:eastAsia="zh-CN"/>
              </w:rPr>
              <w:t>香港</w:t>
            </w:r>
          </w:p>
        </w:tc>
      </w:tr>
      <w:tr w:rsidR="0099441C" w:rsidRPr="00EE7866" w:rsidTr="00844ED2">
        <w:trPr>
          <w:trHeight w:val="330"/>
        </w:trPr>
        <w:tc>
          <w:tcPr>
            <w:tcW w:w="2155" w:type="dxa"/>
            <w:noWrap/>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李子华先生</w:t>
            </w:r>
          </w:p>
        </w:tc>
        <w:tc>
          <w:tcPr>
            <w:tcW w:w="3543" w:type="dxa"/>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食物环境卫生署</w:t>
            </w:r>
          </w:p>
        </w:tc>
        <w:tc>
          <w:tcPr>
            <w:tcW w:w="3969" w:type="dxa"/>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中西区环境卫生总监</w:t>
            </w:r>
          </w:p>
        </w:tc>
      </w:tr>
    </w:tbl>
    <w:p w:rsidR="0079688F" w:rsidRPr="00EE7866" w:rsidRDefault="0079688F" w:rsidP="0079335E">
      <w:pPr>
        <w:tabs>
          <w:tab w:val="left" w:pos="4680"/>
        </w:tabs>
        <w:snapToGrid w:val="0"/>
        <w:ind w:right="-1054"/>
        <w:jc w:val="both"/>
        <w:rPr>
          <w:rFonts w:ascii="新細明體" w:eastAsia="新細明體" w:hAnsi="新細明體" w:hint="eastAsia"/>
          <w:szCs w:val="24"/>
          <w:u w:val="single"/>
          <w:lang w:eastAsia="zh-CN"/>
        </w:rPr>
      </w:pPr>
    </w:p>
    <w:p w:rsidR="0079688F" w:rsidRPr="00EE7866" w:rsidRDefault="0001621E" w:rsidP="0079335E">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15</w:t>
      </w:r>
      <w:r w:rsidRPr="0001621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noWrap/>
            <w:hideMark/>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李子华先生</w:t>
            </w:r>
          </w:p>
        </w:tc>
        <w:tc>
          <w:tcPr>
            <w:tcW w:w="3543" w:type="dxa"/>
            <w:hideMark/>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食物环境卫生署</w:t>
            </w:r>
          </w:p>
        </w:tc>
        <w:tc>
          <w:tcPr>
            <w:tcW w:w="3969" w:type="dxa"/>
            <w:hideMark/>
          </w:tcPr>
          <w:p w:rsidR="0099441C" w:rsidRPr="00EE7866" w:rsidRDefault="0001621E" w:rsidP="0079335E">
            <w:pPr>
              <w:jc w:val="both"/>
              <w:rPr>
                <w:rFonts w:ascii="新細明體" w:eastAsia="新細明體" w:hAnsi="新細明體" w:hint="eastAsia"/>
                <w:lang w:eastAsia="zh-CN"/>
              </w:rPr>
            </w:pPr>
            <w:r w:rsidRPr="0001621E">
              <w:rPr>
                <w:rFonts w:ascii="新細明體" w:eastAsia="SimSun" w:hAnsi="新細明體" w:hint="eastAsia"/>
                <w:lang w:eastAsia="zh-CN"/>
              </w:rPr>
              <w:t>中西区环境卫生总监</w:t>
            </w:r>
          </w:p>
        </w:tc>
      </w:tr>
      <w:tr w:rsidR="00336631" w:rsidRPr="00FC5AC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钟国华先生</w:t>
            </w:r>
          </w:p>
        </w:tc>
        <w:tc>
          <w:tcPr>
            <w:tcW w:w="3543" w:type="dxa"/>
            <w:shd w:val="clear" w:color="auto" w:fill="auto"/>
            <w:hideMark/>
          </w:tcPr>
          <w:p w:rsidR="00336631" w:rsidRPr="00336631"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食物环境卫生署</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港岛及离岛区总监（检控及牌</w:t>
            </w:r>
            <w:r w:rsidRPr="0001621E">
              <w:rPr>
                <w:rFonts w:ascii="新細明體" w:eastAsia="SimSun" w:hAnsi="新細明體" w:hint="eastAsia"/>
                <w:lang w:eastAsia="zh-CN"/>
              </w:rPr>
              <w:lastRenderedPageBreak/>
              <w:t>照）</w:t>
            </w:r>
          </w:p>
        </w:tc>
      </w:tr>
      <w:tr w:rsidR="00336631" w:rsidRPr="00FC5AC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lastRenderedPageBreak/>
              <w:t>曾洁仪女士</w:t>
            </w:r>
          </w:p>
        </w:tc>
        <w:tc>
          <w:tcPr>
            <w:tcW w:w="3543" w:type="dxa"/>
            <w:shd w:val="clear" w:color="auto" w:fill="auto"/>
            <w:hideMark/>
          </w:tcPr>
          <w:p w:rsidR="00336631" w:rsidRPr="00336631"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食物环境卫生署</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港岛及离岛区助理秘书﹝酒牌﹞</w:t>
            </w:r>
          </w:p>
        </w:tc>
      </w:tr>
      <w:tr w:rsidR="00336631" w:rsidRPr="00FC5AC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赵志聪先生</w:t>
            </w:r>
          </w:p>
        </w:tc>
        <w:tc>
          <w:tcPr>
            <w:tcW w:w="3543"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环境保护署</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高级环境保护主任</w:t>
            </w:r>
            <w:r w:rsidRPr="0001621E">
              <w:rPr>
                <w:rFonts w:ascii="新細明體" w:eastAsia="SimSun" w:hAnsi="新細明體"/>
                <w:lang w:eastAsia="zh-CN"/>
              </w:rPr>
              <w:t>(</w:t>
            </w:r>
            <w:r w:rsidRPr="0001621E">
              <w:rPr>
                <w:rFonts w:ascii="新細明體" w:eastAsia="SimSun" w:hAnsi="新細明體" w:hint="eastAsia"/>
                <w:lang w:eastAsia="zh-CN"/>
              </w:rPr>
              <w:t>区域南</w:t>
            </w:r>
            <w:r w:rsidRPr="0001621E">
              <w:rPr>
                <w:rFonts w:ascii="新細明體" w:eastAsia="SimSun" w:hAnsi="新細明體"/>
                <w:lang w:eastAsia="zh-CN"/>
              </w:rPr>
              <w:t>)1</w:t>
            </w:r>
          </w:p>
        </w:tc>
      </w:tr>
      <w:tr w:rsidR="00336631" w:rsidRPr="00FC5AC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梁彦文先生</w:t>
            </w:r>
          </w:p>
        </w:tc>
        <w:tc>
          <w:tcPr>
            <w:tcW w:w="3543" w:type="dxa"/>
            <w:shd w:val="clear" w:color="auto" w:fill="auto"/>
            <w:hideMark/>
          </w:tcPr>
          <w:p w:rsidR="00336631" w:rsidRPr="00336631"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香港警务处</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中区警区警民关系主任</w:t>
            </w:r>
          </w:p>
        </w:tc>
      </w:tr>
      <w:tr w:rsidR="00336631" w:rsidRPr="00FC5AC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余达智先生</w:t>
            </w:r>
          </w:p>
        </w:tc>
        <w:tc>
          <w:tcPr>
            <w:tcW w:w="3543" w:type="dxa"/>
            <w:shd w:val="clear" w:color="auto" w:fill="auto"/>
            <w:hideMark/>
          </w:tcPr>
          <w:p w:rsidR="00336631" w:rsidRPr="00336631"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香港警务处</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主管</w:t>
            </w:r>
            <w:r w:rsidRPr="0001621E">
              <w:rPr>
                <w:rFonts w:ascii="新細明體" w:eastAsia="SimSun" w:hAnsi="新細明體"/>
                <w:lang w:eastAsia="zh-CN"/>
              </w:rPr>
              <w:t>(</w:t>
            </w:r>
            <w:r w:rsidRPr="0001621E">
              <w:rPr>
                <w:rFonts w:ascii="新細明體" w:eastAsia="SimSun" w:hAnsi="新細明體" w:hint="eastAsia"/>
                <w:lang w:eastAsia="zh-CN"/>
              </w:rPr>
              <w:t>牌照组</w:t>
            </w:r>
            <w:r w:rsidRPr="0001621E">
              <w:rPr>
                <w:rFonts w:ascii="新細明體" w:eastAsia="SimSun" w:hAnsi="新細明體"/>
                <w:lang w:eastAsia="zh-CN"/>
              </w:rPr>
              <w:t>)(</w:t>
            </w:r>
            <w:r w:rsidRPr="0001621E">
              <w:rPr>
                <w:rFonts w:ascii="新細明體" w:eastAsia="SimSun" w:hAnsi="新細明體" w:hint="eastAsia"/>
                <w:lang w:eastAsia="zh-CN"/>
              </w:rPr>
              <w:t>中区</w:t>
            </w:r>
            <w:r w:rsidRPr="0001621E">
              <w:rPr>
                <w:rFonts w:ascii="新細明體" w:eastAsia="SimSun" w:hAnsi="新細明體"/>
                <w:lang w:eastAsia="zh-CN"/>
              </w:rPr>
              <w:t>)</w:t>
            </w:r>
          </w:p>
        </w:tc>
      </w:tr>
      <w:tr w:rsidR="00336631" w:rsidRPr="009B2706" w:rsidTr="00336631">
        <w:trPr>
          <w:trHeight w:val="330"/>
        </w:trPr>
        <w:tc>
          <w:tcPr>
            <w:tcW w:w="2155" w:type="dxa"/>
            <w:shd w:val="clear" w:color="auto" w:fill="auto"/>
            <w:noWrap/>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刘宇恒先生</w:t>
            </w:r>
          </w:p>
        </w:tc>
        <w:tc>
          <w:tcPr>
            <w:tcW w:w="3543" w:type="dxa"/>
            <w:shd w:val="clear" w:color="auto" w:fill="auto"/>
            <w:hideMark/>
          </w:tcPr>
          <w:p w:rsidR="00336631" w:rsidRPr="00336631" w:rsidRDefault="0001621E" w:rsidP="00B165D0">
            <w:pPr>
              <w:jc w:val="both"/>
              <w:rPr>
                <w:rFonts w:ascii="新細明體" w:eastAsia="新細明體" w:hAnsi="新細明體" w:hint="eastAsia"/>
                <w:lang w:eastAsia="zh-CN"/>
              </w:rPr>
            </w:pPr>
            <w:r w:rsidRPr="0001621E">
              <w:rPr>
                <w:rFonts w:ascii="新細明體" w:eastAsia="SimSun" w:hAnsi="新細明體" w:hint="eastAsia"/>
                <w:lang w:eastAsia="zh-CN"/>
              </w:rPr>
              <w:t>中西区民政事务处</w:t>
            </w:r>
          </w:p>
        </w:tc>
        <w:tc>
          <w:tcPr>
            <w:tcW w:w="3969" w:type="dxa"/>
            <w:shd w:val="clear" w:color="auto" w:fill="auto"/>
            <w:hideMark/>
          </w:tcPr>
          <w:p w:rsidR="00336631" w:rsidRPr="00336631" w:rsidRDefault="0001621E" w:rsidP="00336631">
            <w:pPr>
              <w:jc w:val="both"/>
              <w:rPr>
                <w:rFonts w:ascii="新細明體" w:eastAsia="新細明體" w:hAnsi="新細明體" w:hint="eastAsia"/>
                <w:lang w:eastAsia="zh-CN"/>
              </w:rPr>
            </w:pPr>
            <w:r w:rsidRPr="0001621E">
              <w:rPr>
                <w:rFonts w:ascii="新細明體" w:eastAsia="SimSun" w:hAnsi="新細明體" w:hint="eastAsia"/>
                <w:lang w:eastAsia="zh-CN"/>
              </w:rPr>
              <w:t>高级联络主任</w:t>
            </w:r>
            <w:r w:rsidRPr="0001621E">
              <w:rPr>
                <w:rFonts w:ascii="新細明體" w:eastAsia="SimSun" w:hAnsi="新細明體"/>
                <w:lang w:eastAsia="zh-CN"/>
              </w:rPr>
              <w:t xml:space="preserve"> (</w:t>
            </w:r>
            <w:r w:rsidRPr="0001621E">
              <w:rPr>
                <w:rFonts w:ascii="新細明體" w:eastAsia="SimSun" w:hAnsi="新細明體" w:hint="eastAsia"/>
                <w:lang w:eastAsia="zh-CN"/>
              </w:rPr>
              <w:t>小区联络</w:t>
            </w:r>
            <w:r w:rsidRPr="0001621E">
              <w:rPr>
                <w:rFonts w:ascii="新細明體" w:eastAsia="SimSun" w:hAnsi="新細明體"/>
                <w:lang w:eastAsia="zh-CN"/>
              </w:rPr>
              <w:t>)</w:t>
            </w:r>
          </w:p>
        </w:tc>
      </w:tr>
    </w:tbl>
    <w:p w:rsidR="005C265B" w:rsidRPr="00EE7866" w:rsidRDefault="005C265B" w:rsidP="005C265B">
      <w:pPr>
        <w:tabs>
          <w:tab w:val="left" w:pos="4680"/>
        </w:tabs>
        <w:snapToGrid w:val="0"/>
        <w:ind w:right="-1054"/>
        <w:jc w:val="both"/>
        <w:rPr>
          <w:rFonts w:ascii="新細明體" w:eastAsia="新細明體" w:hAnsi="新細明體" w:hint="eastAsia"/>
          <w:szCs w:val="24"/>
          <w:u w:val="single"/>
          <w:lang w:eastAsia="zh-CN"/>
        </w:rPr>
      </w:pPr>
    </w:p>
    <w:p w:rsidR="005C265B" w:rsidRDefault="0001621E" w:rsidP="005C265B">
      <w:pPr>
        <w:spacing w:line="240" w:lineRule="auto"/>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第</w:t>
      </w:r>
      <w:r w:rsidRPr="0001621E">
        <w:rPr>
          <w:rFonts w:ascii="新細明體" w:eastAsia="SimSun" w:hAnsi="新細明體"/>
          <w:szCs w:val="24"/>
          <w:u w:val="single"/>
          <w:lang w:eastAsia="zh-CN"/>
        </w:rPr>
        <w:t>16</w:t>
      </w:r>
      <w:r w:rsidRPr="0001621E">
        <w:rPr>
          <w:rFonts w:ascii="新細明體" w:eastAsia="SimSun" w:hAnsi="新細明體" w:hint="eastAsia"/>
          <w:szCs w:val="24"/>
          <w:u w:val="single"/>
          <w:lang w:eastAsia="zh-CN"/>
        </w:rPr>
        <w:t>项</w:t>
      </w:r>
    </w:p>
    <w:tbl>
      <w:tblPr>
        <w:tblW w:w="9639" w:type="dxa"/>
        <w:tblCellMar>
          <w:left w:w="28" w:type="dxa"/>
          <w:right w:w="28" w:type="dxa"/>
        </w:tblCellMar>
        <w:tblLook w:val="0000" w:firstRow="0" w:lastRow="0" w:firstColumn="0" w:lastColumn="0" w:noHBand="0" w:noVBand="0"/>
      </w:tblPr>
      <w:tblGrid>
        <w:gridCol w:w="2127"/>
        <w:gridCol w:w="3543"/>
        <w:gridCol w:w="3969"/>
      </w:tblGrid>
      <w:tr w:rsidR="00013101" w:rsidRPr="00FC5AC6" w:rsidTr="00013101">
        <w:trPr>
          <w:trHeight w:val="536"/>
        </w:trPr>
        <w:tc>
          <w:tcPr>
            <w:tcW w:w="2127" w:type="dxa"/>
            <w:shd w:val="clear" w:color="auto" w:fill="auto"/>
            <w:noWrap/>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陈伟文先生</w:t>
            </w:r>
          </w:p>
        </w:tc>
        <w:tc>
          <w:tcPr>
            <w:tcW w:w="3543" w:type="dxa"/>
            <w:shd w:val="clear" w:color="auto" w:fill="auto"/>
            <w:vAlign w:val="center"/>
          </w:tcPr>
          <w:p w:rsidR="00013101" w:rsidRPr="00FC5AC6" w:rsidRDefault="0001621E" w:rsidP="00B165D0">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香港警务处</w:t>
            </w:r>
          </w:p>
        </w:tc>
        <w:tc>
          <w:tcPr>
            <w:tcW w:w="3969" w:type="dxa"/>
            <w:shd w:val="clear" w:color="auto" w:fill="auto"/>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西区警民关系组助理警民关系主任</w:t>
            </w:r>
          </w:p>
        </w:tc>
      </w:tr>
      <w:tr w:rsidR="00013101" w:rsidRPr="00FC5AC6" w:rsidTr="00013101">
        <w:trPr>
          <w:trHeight w:val="536"/>
        </w:trPr>
        <w:tc>
          <w:tcPr>
            <w:tcW w:w="2127" w:type="dxa"/>
            <w:shd w:val="clear" w:color="auto" w:fill="auto"/>
            <w:noWrap/>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冯智伟先生</w:t>
            </w:r>
          </w:p>
        </w:tc>
        <w:tc>
          <w:tcPr>
            <w:tcW w:w="3543" w:type="dxa"/>
            <w:shd w:val="clear" w:color="auto" w:fill="auto"/>
            <w:vAlign w:val="center"/>
          </w:tcPr>
          <w:p w:rsidR="00013101" w:rsidRPr="00FC5AC6" w:rsidRDefault="0001621E" w:rsidP="00B165D0">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香港警务处</w:t>
            </w:r>
          </w:p>
        </w:tc>
        <w:tc>
          <w:tcPr>
            <w:tcW w:w="3969" w:type="dxa"/>
            <w:shd w:val="clear" w:color="auto" w:fill="auto"/>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西区警民关系组小区联络主任</w:t>
            </w:r>
          </w:p>
        </w:tc>
      </w:tr>
      <w:tr w:rsidR="00013101" w:rsidRPr="00FC5AC6" w:rsidTr="00013101">
        <w:trPr>
          <w:trHeight w:val="536"/>
        </w:trPr>
        <w:tc>
          <w:tcPr>
            <w:tcW w:w="2127" w:type="dxa"/>
            <w:shd w:val="clear" w:color="auto" w:fill="auto"/>
            <w:noWrap/>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李子华先生</w:t>
            </w:r>
          </w:p>
        </w:tc>
        <w:tc>
          <w:tcPr>
            <w:tcW w:w="3543" w:type="dxa"/>
            <w:shd w:val="clear" w:color="auto" w:fill="auto"/>
            <w:vAlign w:val="center"/>
          </w:tcPr>
          <w:p w:rsidR="00013101" w:rsidRPr="00FC5AC6" w:rsidRDefault="0001621E" w:rsidP="00B165D0">
            <w:pPr>
              <w:jc w:val="both"/>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食物环境卫生署</w:t>
            </w:r>
          </w:p>
        </w:tc>
        <w:tc>
          <w:tcPr>
            <w:tcW w:w="3969" w:type="dxa"/>
            <w:shd w:val="clear" w:color="auto" w:fill="auto"/>
            <w:vAlign w:val="center"/>
          </w:tcPr>
          <w:p w:rsidR="00013101" w:rsidRPr="00FC5AC6" w:rsidRDefault="0001621E" w:rsidP="00B165D0">
            <w:pPr>
              <w:autoSpaceDE w:val="0"/>
              <w:autoSpaceDN w:val="0"/>
              <w:spacing w:line="240" w:lineRule="auto"/>
              <w:textAlignment w:val="auto"/>
              <w:rPr>
                <w:rFonts w:ascii="新細明體" w:eastAsia="新細明體" w:hAnsi="新細明體" w:hint="eastAsia"/>
                <w:color w:val="000000"/>
                <w:szCs w:val="24"/>
                <w:lang w:eastAsia="zh-CN"/>
              </w:rPr>
            </w:pPr>
            <w:r w:rsidRPr="0001621E">
              <w:rPr>
                <w:rFonts w:ascii="新細明體" w:eastAsia="SimSun" w:hAnsi="新細明體" w:hint="eastAsia"/>
                <w:color w:val="000000"/>
                <w:szCs w:val="24"/>
                <w:lang w:eastAsia="zh-CN"/>
              </w:rPr>
              <w:t>中西区环境卫生总监</w:t>
            </w:r>
          </w:p>
        </w:tc>
      </w:tr>
    </w:tbl>
    <w:p w:rsidR="00013101" w:rsidRPr="00EE7866" w:rsidRDefault="00013101" w:rsidP="005C265B">
      <w:pPr>
        <w:spacing w:line="240" w:lineRule="auto"/>
        <w:jc w:val="both"/>
        <w:rPr>
          <w:rFonts w:ascii="新細明體" w:eastAsia="新細明體" w:hAnsi="新細明體" w:hint="eastAsia"/>
          <w:szCs w:val="24"/>
          <w:u w:val="single"/>
          <w:lang w:eastAsia="zh-CN"/>
        </w:rPr>
      </w:pPr>
    </w:p>
    <w:p w:rsidR="005238A7" w:rsidRPr="00EE7866" w:rsidRDefault="0001621E" w:rsidP="0079335E">
      <w:pPr>
        <w:tabs>
          <w:tab w:val="left" w:pos="1080"/>
          <w:tab w:val="left" w:pos="3780"/>
        </w:tabs>
        <w:snapToGrid w:val="0"/>
        <w:ind w:right="-1414"/>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A3377E" w:rsidRPr="00EE7866" w:rsidTr="00390071">
        <w:trPr>
          <w:trHeight w:val="360"/>
        </w:trPr>
        <w:tc>
          <w:tcPr>
            <w:tcW w:w="2268" w:type="dxa"/>
            <w:vAlign w:val="bottom"/>
          </w:tcPr>
          <w:p w:rsidR="00A91108" w:rsidRPr="00EE7866" w:rsidRDefault="0001621E" w:rsidP="00390071">
            <w:pPr>
              <w:snapToGrid w:val="0"/>
              <w:ind w:right="-1414"/>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黄何咏诗女士</w:t>
            </w:r>
            <w:r w:rsidRPr="0001621E">
              <w:rPr>
                <w:rFonts w:ascii="新細明體" w:eastAsia="SimSun" w:hAnsi="新細明體"/>
                <w:szCs w:val="24"/>
                <w:lang w:eastAsia="zh-CN"/>
              </w:rPr>
              <w:t>, JP</w:t>
            </w:r>
          </w:p>
        </w:tc>
        <w:tc>
          <w:tcPr>
            <w:tcW w:w="2835" w:type="dxa"/>
            <w:vAlign w:val="bottom"/>
          </w:tcPr>
          <w:p w:rsidR="00A91108"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民政事务专员</w:t>
            </w:r>
          </w:p>
        </w:tc>
      </w:tr>
      <w:tr w:rsidR="00B03A8D" w:rsidRPr="00EE7866" w:rsidTr="00390071">
        <w:trPr>
          <w:trHeight w:val="360"/>
        </w:trPr>
        <w:tc>
          <w:tcPr>
            <w:tcW w:w="2268" w:type="dxa"/>
            <w:vAlign w:val="bottom"/>
          </w:tcPr>
          <w:p w:rsidR="00B03A8D" w:rsidRPr="00EE7866" w:rsidRDefault="0001621E" w:rsidP="00390071">
            <w:pPr>
              <w:snapToGrid w:val="0"/>
              <w:ind w:right="-1414"/>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王雪儿女士</w:t>
            </w:r>
          </w:p>
        </w:tc>
        <w:tc>
          <w:tcPr>
            <w:tcW w:w="2835" w:type="dxa"/>
            <w:vAlign w:val="bottom"/>
          </w:tcPr>
          <w:p w:rsidR="00B03A8D"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中西区民政事务处</w:t>
            </w:r>
          </w:p>
        </w:tc>
        <w:tc>
          <w:tcPr>
            <w:tcW w:w="4536" w:type="dxa"/>
            <w:vAlign w:val="bottom"/>
          </w:tcPr>
          <w:p w:rsidR="00B03A8D"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民政事务助理专员</w:t>
            </w:r>
          </w:p>
        </w:tc>
      </w:tr>
      <w:tr w:rsidR="00A3377E" w:rsidRPr="00EE7866" w:rsidTr="00390071">
        <w:trPr>
          <w:trHeight w:val="360"/>
        </w:trPr>
        <w:tc>
          <w:tcPr>
            <w:tcW w:w="2268" w:type="dxa"/>
            <w:vAlign w:val="bottom"/>
          </w:tcPr>
          <w:p w:rsidR="00A91108" w:rsidRPr="00EE7866" w:rsidRDefault="0001621E" w:rsidP="00390071">
            <w:pPr>
              <w:tabs>
                <w:tab w:val="left" w:pos="2132"/>
              </w:tabs>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杨颕珊女士</w:t>
            </w:r>
          </w:p>
        </w:tc>
        <w:tc>
          <w:tcPr>
            <w:tcW w:w="2835" w:type="dxa"/>
            <w:vAlign w:val="bottom"/>
          </w:tcPr>
          <w:p w:rsidR="00A91108"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高级行政主任</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区议会</w:t>
            </w:r>
            <w:r w:rsidRPr="0001621E">
              <w:rPr>
                <w:rFonts w:ascii="新細明體" w:eastAsia="SimSun" w:hAnsi="新細明體"/>
                <w:szCs w:val="24"/>
                <w:lang w:eastAsia="zh-CN"/>
              </w:rPr>
              <w:t>)</w:t>
            </w:r>
          </w:p>
        </w:tc>
      </w:tr>
      <w:tr w:rsidR="00A3377E" w:rsidRPr="00EE7866" w:rsidTr="00390071">
        <w:trPr>
          <w:trHeight w:val="360"/>
        </w:trPr>
        <w:tc>
          <w:tcPr>
            <w:tcW w:w="2268" w:type="dxa"/>
            <w:vAlign w:val="bottom"/>
          </w:tcPr>
          <w:p w:rsidR="00A91108"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莫智健先生</w:t>
            </w:r>
          </w:p>
        </w:tc>
        <w:tc>
          <w:tcPr>
            <w:tcW w:w="2835" w:type="dxa"/>
            <w:vAlign w:val="bottom"/>
          </w:tcPr>
          <w:p w:rsidR="00A91108"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中西区民政事务处　</w:t>
            </w:r>
          </w:p>
        </w:tc>
        <w:tc>
          <w:tcPr>
            <w:tcW w:w="4536" w:type="dxa"/>
            <w:vAlign w:val="bottom"/>
          </w:tcPr>
          <w:p w:rsidR="00A91108"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高级行政主任</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地区管理</w:t>
            </w:r>
            <w:r w:rsidRPr="0001621E">
              <w:rPr>
                <w:rFonts w:ascii="新細明體" w:eastAsia="SimSun" w:hAnsi="新細明體"/>
                <w:szCs w:val="24"/>
                <w:lang w:eastAsia="zh-CN"/>
              </w:rPr>
              <w:t>)</w:t>
            </w:r>
          </w:p>
        </w:tc>
      </w:tr>
      <w:tr w:rsidR="00A3377E" w:rsidRPr="00EE7866" w:rsidTr="00390071">
        <w:trPr>
          <w:trHeight w:val="360"/>
        </w:trPr>
        <w:tc>
          <w:tcPr>
            <w:tcW w:w="2268" w:type="dxa"/>
            <w:vAlign w:val="bottom"/>
          </w:tcPr>
          <w:p w:rsidR="00A91108"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张晓伟先生</w:t>
            </w:r>
          </w:p>
        </w:tc>
        <w:tc>
          <w:tcPr>
            <w:tcW w:w="2835" w:type="dxa"/>
            <w:vAlign w:val="bottom"/>
          </w:tcPr>
          <w:p w:rsidR="00A91108" w:rsidRPr="006717E1" w:rsidRDefault="0001621E" w:rsidP="00390071">
            <w:pPr>
              <w:tabs>
                <w:tab w:val="left" w:pos="2132"/>
              </w:tabs>
              <w:suppressAutoHyphens/>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屋宇署　</w:t>
            </w:r>
            <w:r w:rsidRPr="0001621E">
              <w:rPr>
                <w:rFonts w:ascii="新細明體" w:eastAsia="SimSun" w:hAnsi="新細明體"/>
                <w:szCs w:val="24"/>
                <w:lang w:eastAsia="zh-CN"/>
              </w:rPr>
              <w:t xml:space="preserve">         </w:t>
            </w:r>
          </w:p>
        </w:tc>
        <w:tc>
          <w:tcPr>
            <w:tcW w:w="4536" w:type="dxa"/>
            <w:vAlign w:val="bottom"/>
          </w:tcPr>
          <w:p w:rsidR="00A91108"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高级屋宇测量师</w:t>
            </w:r>
            <w:r w:rsidRPr="0001621E">
              <w:rPr>
                <w:rFonts w:ascii="新細明體" w:eastAsia="SimSun" w:hAnsi="新細明體"/>
                <w:szCs w:val="24"/>
                <w:lang w:eastAsia="zh-CN"/>
              </w:rPr>
              <w:t>/A3</w:t>
            </w:r>
          </w:p>
        </w:tc>
      </w:tr>
      <w:tr w:rsidR="00FA72F3" w:rsidRPr="00EE7866" w:rsidTr="00390071">
        <w:trPr>
          <w:trHeight w:val="360"/>
        </w:trPr>
        <w:tc>
          <w:tcPr>
            <w:tcW w:w="2268" w:type="dxa"/>
            <w:vAlign w:val="bottom"/>
          </w:tcPr>
          <w:p w:rsidR="00FA72F3"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陈泽荣先生</w:t>
            </w:r>
          </w:p>
        </w:tc>
        <w:tc>
          <w:tcPr>
            <w:tcW w:w="2835" w:type="dxa"/>
            <w:vAlign w:val="bottom"/>
          </w:tcPr>
          <w:p w:rsidR="00FA72F3"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路政署</w:t>
            </w:r>
          </w:p>
        </w:tc>
        <w:tc>
          <w:tcPr>
            <w:tcW w:w="4536" w:type="dxa"/>
            <w:vAlign w:val="bottom"/>
          </w:tcPr>
          <w:p w:rsidR="00FA72F3"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区域工程师</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西区</w:t>
            </w:r>
          </w:p>
        </w:tc>
      </w:tr>
      <w:tr w:rsidR="00AB093C" w:rsidRPr="00EE7866" w:rsidTr="00390071">
        <w:trPr>
          <w:trHeight w:val="360"/>
        </w:trPr>
        <w:tc>
          <w:tcPr>
            <w:tcW w:w="2268" w:type="dxa"/>
            <w:vAlign w:val="bottom"/>
          </w:tcPr>
          <w:p w:rsidR="00AB093C"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梁彦文先生</w:t>
            </w:r>
          </w:p>
        </w:tc>
        <w:tc>
          <w:tcPr>
            <w:tcW w:w="2835" w:type="dxa"/>
            <w:vAlign w:val="bottom"/>
          </w:tcPr>
          <w:p w:rsidR="00AB093C"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香港警务处</w:t>
            </w:r>
          </w:p>
        </w:tc>
        <w:tc>
          <w:tcPr>
            <w:tcW w:w="4536" w:type="dxa"/>
            <w:vAlign w:val="bottom"/>
          </w:tcPr>
          <w:p w:rsidR="00AB093C"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中区警区警民关系主任</w:t>
            </w:r>
          </w:p>
        </w:tc>
      </w:tr>
      <w:tr w:rsidR="0079688F" w:rsidRPr="00EE7866" w:rsidTr="00390071">
        <w:trPr>
          <w:trHeight w:val="360"/>
        </w:trPr>
        <w:tc>
          <w:tcPr>
            <w:tcW w:w="2268" w:type="dxa"/>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陈镇坪先生</w:t>
            </w:r>
          </w:p>
        </w:tc>
        <w:tc>
          <w:tcPr>
            <w:tcW w:w="2835" w:type="dxa"/>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香港警务处</w:t>
            </w:r>
          </w:p>
        </w:tc>
        <w:tc>
          <w:tcPr>
            <w:tcW w:w="4536" w:type="dxa"/>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中区警区小区联络主任</w:t>
            </w:r>
          </w:p>
        </w:tc>
      </w:tr>
      <w:tr w:rsidR="0079688F" w:rsidRPr="00EE7866" w:rsidTr="00390071">
        <w:trPr>
          <w:trHeight w:val="360"/>
        </w:trPr>
        <w:tc>
          <w:tcPr>
            <w:tcW w:w="2268" w:type="dxa"/>
            <w:vAlign w:val="bottom"/>
          </w:tcPr>
          <w:p w:rsidR="0079688F"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陈伟文先生</w:t>
            </w:r>
          </w:p>
        </w:tc>
        <w:tc>
          <w:tcPr>
            <w:tcW w:w="2835" w:type="dxa"/>
            <w:shd w:val="clear" w:color="auto" w:fill="auto"/>
            <w:vAlign w:val="bottom"/>
          </w:tcPr>
          <w:p w:rsidR="0079688F"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香港警务处</w:t>
            </w:r>
          </w:p>
        </w:tc>
        <w:tc>
          <w:tcPr>
            <w:tcW w:w="4536" w:type="dxa"/>
            <w:shd w:val="clear" w:color="auto" w:fill="auto"/>
            <w:vAlign w:val="bottom"/>
          </w:tcPr>
          <w:p w:rsidR="0079688F"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西区警民关系组助理警民关系主任</w:t>
            </w:r>
          </w:p>
        </w:tc>
      </w:tr>
      <w:tr w:rsidR="0079688F" w:rsidRPr="00EE7866" w:rsidTr="00390071">
        <w:trPr>
          <w:trHeight w:val="360"/>
        </w:trPr>
        <w:tc>
          <w:tcPr>
            <w:tcW w:w="2268" w:type="dxa"/>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冯智伟先生</w:t>
            </w:r>
          </w:p>
        </w:tc>
        <w:tc>
          <w:tcPr>
            <w:tcW w:w="2835" w:type="dxa"/>
            <w:shd w:val="clear" w:color="auto" w:fill="auto"/>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香港警务处</w:t>
            </w:r>
          </w:p>
        </w:tc>
        <w:tc>
          <w:tcPr>
            <w:tcW w:w="4536" w:type="dxa"/>
            <w:shd w:val="clear" w:color="auto" w:fill="auto"/>
            <w:vAlign w:val="bottom"/>
          </w:tcPr>
          <w:p w:rsidR="0079688F" w:rsidRPr="006717E1" w:rsidRDefault="0001621E" w:rsidP="00390071">
            <w:pPr>
              <w:autoSpaceDE w:val="0"/>
              <w:autoSpaceDN w:val="0"/>
              <w:spacing w:line="240" w:lineRule="auto"/>
              <w:jc w:val="both"/>
              <w:textAlignment w:val="auto"/>
              <w:rPr>
                <w:rFonts w:ascii="新細明體" w:eastAsia="新細明體" w:hAnsi="新細明體" w:hint="eastAsia"/>
                <w:szCs w:val="24"/>
                <w:lang w:eastAsia="zh-CN"/>
              </w:rPr>
            </w:pPr>
            <w:r w:rsidRPr="0001621E">
              <w:rPr>
                <w:rFonts w:ascii="新細明體" w:eastAsia="SimSun" w:hAnsi="新細明體" w:hint="eastAsia"/>
                <w:szCs w:val="24"/>
                <w:lang w:eastAsia="zh-CN"/>
              </w:rPr>
              <w:t>西区警民关系组小区联络主任</w:t>
            </w:r>
          </w:p>
        </w:tc>
      </w:tr>
      <w:tr w:rsidR="002D2444" w:rsidRPr="00EE7866" w:rsidTr="00390071">
        <w:trPr>
          <w:trHeight w:val="360"/>
        </w:trPr>
        <w:tc>
          <w:tcPr>
            <w:tcW w:w="2268" w:type="dxa"/>
            <w:vAlign w:val="bottom"/>
          </w:tcPr>
          <w:p w:rsidR="002D2444" w:rsidRPr="006717E1"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李子华先生</w:t>
            </w:r>
          </w:p>
        </w:tc>
        <w:tc>
          <w:tcPr>
            <w:tcW w:w="2835" w:type="dxa"/>
            <w:vAlign w:val="bottom"/>
          </w:tcPr>
          <w:p w:rsidR="002D2444" w:rsidRPr="006717E1"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食物环境卫生署</w:t>
            </w:r>
          </w:p>
        </w:tc>
        <w:tc>
          <w:tcPr>
            <w:tcW w:w="4536" w:type="dxa"/>
            <w:vAlign w:val="bottom"/>
          </w:tcPr>
          <w:p w:rsidR="002D2444" w:rsidRPr="006717E1"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中西区环境卫生总监</w:t>
            </w:r>
          </w:p>
        </w:tc>
      </w:tr>
      <w:tr w:rsidR="00FA72F3" w:rsidRPr="00EE7866" w:rsidTr="00390071">
        <w:trPr>
          <w:trHeight w:val="360"/>
        </w:trPr>
        <w:tc>
          <w:tcPr>
            <w:tcW w:w="2268" w:type="dxa"/>
            <w:vAlign w:val="bottom"/>
          </w:tcPr>
          <w:p w:rsidR="00FA72F3"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陈妙玲女士</w:t>
            </w:r>
          </w:p>
        </w:tc>
        <w:tc>
          <w:tcPr>
            <w:tcW w:w="2835" w:type="dxa"/>
            <w:vAlign w:val="bottom"/>
          </w:tcPr>
          <w:p w:rsidR="00FA72F3"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康乐及文化事务署　</w:t>
            </w:r>
          </w:p>
        </w:tc>
        <w:tc>
          <w:tcPr>
            <w:tcW w:w="4536" w:type="dxa"/>
            <w:vAlign w:val="bottom"/>
          </w:tcPr>
          <w:p w:rsidR="00FA72F3"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中西区副康乐事务经理</w:t>
            </w:r>
            <w:r w:rsidRPr="0001621E">
              <w:rPr>
                <w:rFonts w:ascii="新細明體" w:eastAsia="SimSun" w:hAnsi="新細明體"/>
                <w:szCs w:val="24"/>
                <w:lang w:eastAsia="zh-CN"/>
              </w:rPr>
              <w:t>2</w:t>
            </w:r>
          </w:p>
        </w:tc>
      </w:tr>
      <w:tr w:rsidR="00FA72F3" w:rsidRPr="00EE7866" w:rsidTr="00390071">
        <w:trPr>
          <w:trHeight w:val="360"/>
        </w:trPr>
        <w:tc>
          <w:tcPr>
            <w:tcW w:w="2268" w:type="dxa"/>
            <w:vAlign w:val="bottom"/>
          </w:tcPr>
          <w:p w:rsidR="00FA72F3" w:rsidRPr="006717E1" w:rsidRDefault="0001621E" w:rsidP="00390071">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黄志良先生</w:t>
            </w:r>
          </w:p>
        </w:tc>
        <w:tc>
          <w:tcPr>
            <w:tcW w:w="2835" w:type="dxa"/>
            <w:vAlign w:val="bottom"/>
          </w:tcPr>
          <w:p w:rsidR="00FA72F3"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土木工程拓展署　</w:t>
            </w:r>
            <w:r w:rsidRPr="0001621E">
              <w:rPr>
                <w:rFonts w:ascii="新細明體" w:eastAsia="SimSun" w:hAnsi="新細明體"/>
                <w:szCs w:val="24"/>
                <w:lang w:eastAsia="zh-CN"/>
              </w:rPr>
              <w:t xml:space="preserve">  </w:t>
            </w:r>
          </w:p>
        </w:tc>
        <w:tc>
          <w:tcPr>
            <w:tcW w:w="4536" w:type="dxa"/>
            <w:vAlign w:val="bottom"/>
          </w:tcPr>
          <w:p w:rsidR="00FA72F3" w:rsidRPr="006717E1" w:rsidRDefault="0001621E" w:rsidP="00390071">
            <w:pPr>
              <w:tabs>
                <w:tab w:val="left" w:pos="2132"/>
              </w:tabs>
              <w:suppressAutoHyphens/>
              <w:spacing w:line="240" w:lineRule="auto"/>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高级工程师</w:t>
            </w:r>
            <w:r w:rsidRPr="0001621E">
              <w:rPr>
                <w:rFonts w:ascii="新細明體" w:eastAsia="SimSun" w:hAnsi="新細明體"/>
                <w:szCs w:val="24"/>
                <w:lang w:eastAsia="zh-CN"/>
              </w:rPr>
              <w:t>7 (</w:t>
            </w:r>
            <w:r w:rsidRPr="0001621E">
              <w:rPr>
                <w:rFonts w:ascii="新細明體" w:eastAsia="SimSun" w:hAnsi="新細明體" w:hint="eastAsia"/>
                <w:szCs w:val="24"/>
                <w:lang w:eastAsia="zh-CN"/>
              </w:rPr>
              <w:t>南发展部</w:t>
            </w:r>
            <w:r w:rsidRPr="0001621E">
              <w:rPr>
                <w:rFonts w:ascii="新細明體" w:eastAsia="SimSun" w:hAnsi="新細明體"/>
                <w:szCs w:val="24"/>
                <w:lang w:eastAsia="zh-CN"/>
              </w:rPr>
              <w:t>3)</w:t>
            </w:r>
          </w:p>
        </w:tc>
      </w:tr>
      <w:tr w:rsidR="009B7FA6" w:rsidRPr="00EE7866" w:rsidTr="00390071">
        <w:trPr>
          <w:trHeight w:val="360"/>
        </w:trPr>
        <w:tc>
          <w:tcPr>
            <w:tcW w:w="2268" w:type="dxa"/>
            <w:vAlign w:val="bottom"/>
          </w:tcPr>
          <w:p w:rsidR="009B7FA6" w:rsidRPr="00EE7866"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赵志聪先生</w:t>
            </w:r>
          </w:p>
        </w:tc>
        <w:tc>
          <w:tcPr>
            <w:tcW w:w="2835" w:type="dxa"/>
            <w:vAlign w:val="bottom"/>
          </w:tcPr>
          <w:p w:rsidR="009B7FA6" w:rsidRPr="00EE7866"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环境保护署</w:t>
            </w:r>
          </w:p>
        </w:tc>
        <w:tc>
          <w:tcPr>
            <w:tcW w:w="4536" w:type="dxa"/>
            <w:vAlign w:val="bottom"/>
          </w:tcPr>
          <w:p w:rsidR="009B7FA6" w:rsidRPr="00EE7866" w:rsidRDefault="0001621E" w:rsidP="00390071">
            <w:pPr>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高级环境保护主任</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区域南</w:t>
            </w:r>
            <w:r w:rsidRPr="0001621E">
              <w:rPr>
                <w:rFonts w:ascii="新細明體" w:eastAsia="SimSun" w:hAnsi="新細明體"/>
                <w:szCs w:val="24"/>
                <w:lang w:eastAsia="zh-CN"/>
              </w:rPr>
              <w:t>)1</w:t>
            </w:r>
          </w:p>
        </w:tc>
      </w:tr>
      <w:tr w:rsidR="00FA72F3" w:rsidRPr="00EE7866" w:rsidTr="00390071">
        <w:trPr>
          <w:trHeight w:val="340"/>
        </w:trPr>
        <w:tc>
          <w:tcPr>
            <w:tcW w:w="2268" w:type="dxa"/>
            <w:vAlign w:val="center"/>
          </w:tcPr>
          <w:p w:rsidR="00FA72F3" w:rsidRPr="00EE7866" w:rsidRDefault="0001621E" w:rsidP="00AB093C">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张镇基先生</w:t>
            </w:r>
          </w:p>
        </w:tc>
        <w:tc>
          <w:tcPr>
            <w:tcW w:w="2835" w:type="dxa"/>
            <w:vAlign w:val="center"/>
          </w:tcPr>
          <w:p w:rsidR="00FA72F3" w:rsidRPr="00EE7866" w:rsidRDefault="0001621E" w:rsidP="00390071">
            <w:pPr>
              <w:tabs>
                <w:tab w:val="left" w:pos="2132"/>
              </w:tabs>
              <w:suppressAutoHyphens/>
              <w:spacing w:line="240" w:lineRule="auto"/>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地政总署</w:t>
            </w:r>
          </w:p>
        </w:tc>
        <w:tc>
          <w:tcPr>
            <w:tcW w:w="4536" w:type="dxa"/>
            <w:vAlign w:val="center"/>
          </w:tcPr>
          <w:p w:rsidR="00FA72F3" w:rsidRPr="00EE7866" w:rsidRDefault="0001621E" w:rsidP="00390071">
            <w:pPr>
              <w:tabs>
                <w:tab w:val="left" w:pos="2132"/>
              </w:tabs>
              <w:suppressAutoHyphens/>
              <w:spacing w:line="240" w:lineRule="auto"/>
              <w:ind w:left="8"/>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高级产业测量师</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西区</w:t>
            </w:r>
          </w:p>
          <w:p w:rsidR="00FA72F3" w:rsidRPr="00EE7866" w:rsidRDefault="0001621E" w:rsidP="00390071">
            <w:pPr>
              <w:tabs>
                <w:tab w:val="left" w:pos="2132"/>
              </w:tabs>
              <w:suppressAutoHyphens/>
              <w:spacing w:line="240" w:lineRule="auto"/>
              <w:ind w:left="8"/>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港岛西及南区地政处</w:t>
            </w:r>
            <w:r w:rsidRPr="0001621E">
              <w:rPr>
                <w:rFonts w:ascii="新細明體" w:eastAsia="SimSun" w:hAnsi="新細明體"/>
                <w:szCs w:val="24"/>
                <w:lang w:eastAsia="zh-CN"/>
              </w:rPr>
              <w:t>)</w:t>
            </w:r>
          </w:p>
        </w:tc>
      </w:tr>
    </w:tbl>
    <w:p w:rsidR="00A91108" w:rsidRPr="00EE7866"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EE7866" w:rsidRDefault="0001621E"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EE7866" w:rsidTr="006D21C5">
        <w:trPr>
          <w:trHeight w:val="375"/>
        </w:trPr>
        <w:tc>
          <w:tcPr>
            <w:tcW w:w="2127" w:type="dxa"/>
            <w:shd w:val="clear" w:color="auto" w:fill="auto"/>
          </w:tcPr>
          <w:p w:rsidR="00A91108" w:rsidRPr="00EE7866" w:rsidRDefault="0001621E" w:rsidP="0079335E">
            <w:pPr>
              <w:tabs>
                <w:tab w:val="left" w:pos="2132"/>
              </w:tabs>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郑卓昕女士</w:t>
            </w:r>
            <w:r w:rsidRPr="0001621E">
              <w:rPr>
                <w:rFonts w:ascii="新細明體" w:eastAsia="SimSun" w:hAnsi="新細明體"/>
                <w:szCs w:val="24"/>
                <w:lang w:eastAsia="zh-CN"/>
              </w:rPr>
              <w:t xml:space="preserve">   </w:t>
            </w:r>
          </w:p>
        </w:tc>
        <w:tc>
          <w:tcPr>
            <w:tcW w:w="2976" w:type="dxa"/>
            <w:shd w:val="clear" w:color="auto" w:fill="auto"/>
          </w:tcPr>
          <w:p w:rsidR="00A91108" w:rsidRPr="00EE7866" w:rsidRDefault="0001621E" w:rsidP="0079335E">
            <w:pPr>
              <w:tabs>
                <w:tab w:val="left" w:pos="2132"/>
              </w:tabs>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中西区民政事务处</w:t>
            </w:r>
            <w:r w:rsidRPr="0001621E">
              <w:rPr>
                <w:rFonts w:ascii="新細明體" w:eastAsia="SimSun" w:hAnsi="新細明體"/>
                <w:szCs w:val="24"/>
                <w:lang w:eastAsia="zh-CN"/>
              </w:rPr>
              <w:t xml:space="preserve"> </w:t>
            </w:r>
          </w:p>
        </w:tc>
        <w:tc>
          <w:tcPr>
            <w:tcW w:w="3897" w:type="dxa"/>
            <w:shd w:val="clear" w:color="auto" w:fill="auto"/>
          </w:tcPr>
          <w:p w:rsidR="00A91108" w:rsidRPr="00EE7866" w:rsidRDefault="0001621E" w:rsidP="0079335E">
            <w:pPr>
              <w:tabs>
                <w:tab w:val="left" w:pos="2132"/>
              </w:tabs>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行政主任</w:t>
            </w:r>
            <w:r w:rsidRPr="0001621E">
              <w:rPr>
                <w:rFonts w:ascii="新細明體" w:eastAsia="SimSun" w:hAnsi="新細明體"/>
                <w:szCs w:val="24"/>
                <w:lang w:eastAsia="zh-CN"/>
              </w:rPr>
              <w:t>(</w:t>
            </w:r>
            <w:r w:rsidRPr="0001621E">
              <w:rPr>
                <w:rFonts w:ascii="新細明體" w:eastAsia="SimSun" w:hAnsi="新細明體" w:hint="eastAsia"/>
                <w:szCs w:val="24"/>
                <w:lang w:eastAsia="zh-CN"/>
              </w:rPr>
              <w:t>区议会</w:t>
            </w:r>
            <w:r w:rsidRPr="0001621E">
              <w:rPr>
                <w:rFonts w:ascii="新細明體" w:eastAsia="SimSun" w:hAnsi="新細明體"/>
                <w:szCs w:val="24"/>
                <w:lang w:eastAsia="zh-CN"/>
              </w:rPr>
              <w:t>) 3</w:t>
            </w:r>
          </w:p>
        </w:tc>
      </w:tr>
    </w:tbl>
    <w:p w:rsidR="005238A7" w:rsidRPr="00EE7866"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EE7866" w:rsidRDefault="0001621E"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EE7866" w:rsidTr="00D401F9">
        <w:trPr>
          <w:trHeight w:val="375"/>
        </w:trPr>
        <w:tc>
          <w:tcPr>
            <w:tcW w:w="5040" w:type="dxa"/>
          </w:tcPr>
          <w:p w:rsidR="00425F55" w:rsidRPr="00EE7866" w:rsidRDefault="0001621E" w:rsidP="0079335E">
            <w:pPr>
              <w:spacing w:before="20" w:after="20"/>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吴永恩先生</w:t>
            </w:r>
            <w:r w:rsidRPr="0001621E">
              <w:rPr>
                <w:rFonts w:ascii="新細明體" w:eastAsia="SimSun" w:hAnsi="新細明體"/>
                <w:szCs w:val="24"/>
                <w:lang w:eastAsia="zh-CN"/>
              </w:rPr>
              <w:t>, MH</w:t>
            </w:r>
          </w:p>
        </w:tc>
        <w:tc>
          <w:tcPr>
            <w:tcW w:w="3960" w:type="dxa"/>
          </w:tcPr>
          <w:p w:rsidR="00425F55" w:rsidRPr="00EE7866" w:rsidRDefault="00425F55" w:rsidP="0079335E">
            <w:pPr>
              <w:spacing w:before="20" w:after="20"/>
              <w:jc w:val="both"/>
              <w:rPr>
                <w:rFonts w:ascii="新細明體" w:eastAsia="新細明體" w:hAnsi="新細明體" w:hint="eastAsia"/>
                <w:szCs w:val="24"/>
                <w:lang w:eastAsia="zh-CN"/>
              </w:rPr>
            </w:pPr>
          </w:p>
        </w:tc>
      </w:tr>
    </w:tbl>
    <w:p w:rsidR="00B8312F" w:rsidRDefault="00B8312F" w:rsidP="0079335E">
      <w:pPr>
        <w:tabs>
          <w:tab w:val="left" w:pos="540"/>
        </w:tabs>
        <w:ind w:right="32"/>
        <w:jc w:val="both"/>
        <w:rPr>
          <w:rFonts w:ascii="新細明體" w:eastAsia="新細明體" w:hAnsi="新細明體" w:hint="eastAsia"/>
          <w:szCs w:val="24"/>
          <w:lang w:eastAsia="zh-CN"/>
        </w:rPr>
      </w:pPr>
    </w:p>
    <w:p w:rsidR="00B8312F" w:rsidRDefault="00B8312F">
      <w:pPr>
        <w:widowControl/>
        <w:adjustRightInd/>
        <w:spacing w:line="240" w:lineRule="auto"/>
        <w:textAlignment w:val="auto"/>
        <w:rPr>
          <w:rFonts w:ascii="新細明體" w:eastAsia="新細明體" w:hAnsi="新細明體" w:hint="eastAsia"/>
          <w:szCs w:val="24"/>
          <w:lang w:eastAsia="zh-CN"/>
        </w:rPr>
      </w:pPr>
      <w:r>
        <w:rPr>
          <w:rFonts w:ascii="新細明體" w:eastAsia="新細明體" w:hAnsi="新細明體" w:hint="eastAsia"/>
          <w:szCs w:val="24"/>
          <w:lang w:eastAsia="zh-CN"/>
        </w:rPr>
        <w:br w:type="page"/>
      </w:r>
    </w:p>
    <w:tbl>
      <w:tblPr>
        <w:tblW w:w="9356" w:type="dxa"/>
        <w:tblInd w:w="28" w:type="dxa"/>
        <w:tblLayout w:type="fixed"/>
        <w:tblCellMar>
          <w:left w:w="28" w:type="dxa"/>
          <w:right w:w="28" w:type="dxa"/>
        </w:tblCellMar>
        <w:tblLook w:val="0000" w:firstRow="0" w:lastRow="0" w:firstColumn="0" w:lastColumn="0" w:noHBand="0" w:noVBand="0"/>
      </w:tblPr>
      <w:tblGrid>
        <w:gridCol w:w="1390"/>
        <w:gridCol w:w="28"/>
        <w:gridCol w:w="283"/>
        <w:gridCol w:w="7655"/>
      </w:tblGrid>
      <w:tr w:rsidR="00A3377E" w:rsidRPr="00EE7866" w:rsidTr="00422F92">
        <w:tc>
          <w:tcPr>
            <w:tcW w:w="9356" w:type="dxa"/>
            <w:gridSpan w:val="4"/>
          </w:tcPr>
          <w:p w:rsidR="00E474EA" w:rsidRPr="00EE7866" w:rsidRDefault="0001621E" w:rsidP="0079335E">
            <w:pPr>
              <w:jc w:val="both"/>
              <w:rPr>
                <w:rFonts w:ascii="新細明體" w:eastAsia="新細明體" w:hAnsi="新細明體" w:hint="eastAsia"/>
                <w:bCs/>
                <w:szCs w:val="24"/>
                <w:lang w:eastAsia="zh-CN"/>
              </w:rPr>
            </w:pPr>
            <w:r w:rsidRPr="0001621E">
              <w:rPr>
                <w:rFonts w:ascii="新細明體" w:eastAsia="SimSun" w:hAnsi="新細明體" w:hint="eastAsia"/>
                <w:b/>
                <w:szCs w:val="24"/>
                <w:u w:val="single"/>
                <w:lang w:eastAsia="zh-CN"/>
              </w:rPr>
              <w:lastRenderedPageBreak/>
              <w:t>欢迎</w:t>
            </w:r>
          </w:p>
        </w:tc>
      </w:tr>
      <w:tr w:rsidR="00A3377E" w:rsidRPr="00EE7866" w:rsidTr="00422F92">
        <w:tc>
          <w:tcPr>
            <w:tcW w:w="9356" w:type="dxa"/>
            <w:gridSpan w:val="4"/>
          </w:tcPr>
          <w:p w:rsidR="00E07327" w:rsidRPr="00EE7866" w:rsidRDefault="0001621E" w:rsidP="00A63D8B">
            <w:pPr>
              <w:ind w:leftChars="-11" w:left="507" w:right="32" w:hangingChars="192" w:hanging="538"/>
              <w:jc w:val="both"/>
              <w:rPr>
                <w:rFonts w:ascii="新細明體" w:eastAsia="新細明體" w:hAnsi="新細明體" w:hint="eastAsia"/>
                <w:szCs w:val="24"/>
                <w:u w:val="single"/>
                <w:lang w:eastAsia="zh-CN"/>
              </w:rPr>
            </w:pPr>
            <w:r w:rsidRPr="0001621E">
              <w:rPr>
                <w:rFonts w:ascii="新細明體" w:eastAsia="SimSun" w:hAnsi="新細明體" w:hint="eastAsia"/>
                <w:szCs w:val="24"/>
                <w:lang w:eastAsia="zh-CN"/>
              </w:rPr>
              <w:t xml:space="preserve">　　</w:t>
            </w: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欢迎各委员及政府部门代表出席二零一八至一九年度食物环境卫生及工务委员会</w:t>
            </w:r>
            <w:r w:rsidRPr="0001621E">
              <w:rPr>
                <w:rFonts w:asciiTheme="minorEastAsia" w:eastAsia="SimSun" w:hAnsiTheme="minorEastAsia"/>
                <w:lang w:eastAsia="zh-CN"/>
              </w:rPr>
              <w:t>(</w:t>
            </w:r>
            <w:r w:rsidRPr="0001621E">
              <w:rPr>
                <w:rFonts w:asciiTheme="minorEastAsia" w:eastAsia="SimSun" w:hAnsiTheme="minorEastAsia" w:hint="eastAsia"/>
                <w:lang w:eastAsia="zh-CN"/>
              </w:rPr>
              <w:t>环工会</w:t>
            </w:r>
            <w:r w:rsidRPr="0001621E">
              <w:rPr>
                <w:rFonts w:asciiTheme="minorEastAsia" w:eastAsia="SimSun" w:hAnsiTheme="minorEastAsia"/>
                <w:lang w:eastAsia="zh-CN"/>
              </w:rPr>
              <w:t>)</w:t>
            </w:r>
            <w:r w:rsidRPr="0001621E">
              <w:rPr>
                <w:rFonts w:asciiTheme="minorEastAsia" w:eastAsia="SimSun" w:hAnsiTheme="minorEastAsia" w:hint="eastAsia"/>
                <w:lang w:eastAsia="zh-CN"/>
              </w:rPr>
              <w:t>第一次会议</w:t>
            </w:r>
            <w:r w:rsidRPr="0001621E">
              <w:rPr>
                <w:rFonts w:ascii="新細明體" w:eastAsia="SimSun" w:hAnsi="新細明體" w:hint="eastAsia"/>
                <w:szCs w:val="24"/>
                <w:lang w:eastAsia="zh-CN"/>
              </w:rPr>
              <w:t>。</w:t>
            </w:r>
          </w:p>
          <w:p w:rsidR="00E07327" w:rsidRPr="00EE7866" w:rsidRDefault="00E07327" w:rsidP="0079335E">
            <w:pPr>
              <w:pStyle w:val="aa"/>
              <w:tabs>
                <w:tab w:val="left" w:pos="540"/>
              </w:tabs>
              <w:ind w:leftChars="0" w:right="32"/>
              <w:jc w:val="both"/>
              <w:rPr>
                <w:rFonts w:hint="eastAsia"/>
                <w:u w:val="single"/>
                <w:lang w:eastAsia="zh-CN"/>
              </w:rPr>
            </w:pPr>
          </w:p>
          <w:p w:rsidR="00E07327" w:rsidRPr="00EE7866" w:rsidRDefault="0001621E" w:rsidP="008A5F8E">
            <w:pPr>
              <w:pStyle w:val="aa"/>
              <w:numPr>
                <w:ilvl w:val="0"/>
                <w:numId w:val="2"/>
              </w:numPr>
              <w:tabs>
                <w:tab w:val="left" w:pos="540"/>
              </w:tabs>
              <w:ind w:leftChars="0" w:right="32"/>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代表环工会欢迎接替</w:t>
            </w:r>
            <w:r w:rsidRPr="0001621E">
              <w:rPr>
                <w:rFonts w:eastAsia="SimSun" w:hint="eastAsia"/>
                <w:u w:val="single"/>
                <w:lang w:eastAsia="zh-CN"/>
              </w:rPr>
              <w:t>罗思翰先生</w:t>
            </w:r>
            <w:r w:rsidRPr="0001621E">
              <w:rPr>
                <w:rFonts w:eastAsia="SimSun" w:hint="eastAsia"/>
                <w:lang w:eastAsia="zh-CN"/>
              </w:rPr>
              <w:t>出席的环境保护署高级环境保护主任</w:t>
            </w:r>
            <w:r w:rsidRPr="0001621E">
              <w:rPr>
                <w:rFonts w:eastAsia="SimSun"/>
                <w:lang w:eastAsia="zh-CN"/>
              </w:rPr>
              <w:t>(</w:t>
            </w:r>
            <w:r w:rsidRPr="0001621E">
              <w:rPr>
                <w:rFonts w:eastAsia="SimSun" w:hint="eastAsia"/>
                <w:lang w:eastAsia="zh-CN"/>
              </w:rPr>
              <w:t>区域南</w:t>
            </w:r>
            <w:r w:rsidRPr="0001621E">
              <w:rPr>
                <w:rFonts w:eastAsia="SimSun"/>
                <w:lang w:eastAsia="zh-CN"/>
              </w:rPr>
              <w:t>)1</w:t>
            </w:r>
            <w:r w:rsidRPr="0001621E">
              <w:rPr>
                <w:rFonts w:eastAsia="SimSun" w:hint="eastAsia"/>
                <w:u w:val="single"/>
                <w:lang w:eastAsia="zh-CN"/>
              </w:rPr>
              <w:t>赵志聪先生</w:t>
            </w:r>
            <w:r w:rsidRPr="0001621E">
              <w:rPr>
                <w:rFonts w:eastAsia="SimSun" w:hint="eastAsia"/>
                <w:lang w:eastAsia="zh-CN"/>
              </w:rPr>
              <w:t>，代替</w:t>
            </w:r>
            <w:r w:rsidRPr="0001621E">
              <w:rPr>
                <w:rFonts w:eastAsia="SimSun" w:hint="eastAsia"/>
                <w:u w:val="single"/>
                <w:lang w:eastAsia="zh-CN"/>
              </w:rPr>
              <w:t>林蕴菁女士</w:t>
            </w:r>
            <w:r w:rsidRPr="0001621E">
              <w:rPr>
                <w:rFonts w:eastAsia="SimSun" w:hint="eastAsia"/>
                <w:lang w:eastAsia="zh-CN"/>
              </w:rPr>
              <w:t>出席的屋宇署高级屋宇测量师</w:t>
            </w:r>
            <w:r w:rsidRPr="0001621E">
              <w:rPr>
                <w:rFonts w:eastAsia="SimSun"/>
                <w:lang w:eastAsia="zh-CN"/>
              </w:rPr>
              <w:t>/A3</w:t>
            </w:r>
            <w:r w:rsidRPr="0001621E">
              <w:rPr>
                <w:rFonts w:eastAsia="SimSun" w:hint="eastAsia"/>
                <w:u w:val="single"/>
                <w:lang w:eastAsia="zh-CN"/>
              </w:rPr>
              <w:t>张晓伟先生</w:t>
            </w:r>
            <w:r w:rsidRPr="0001621E">
              <w:rPr>
                <w:rFonts w:eastAsia="SimSun" w:hint="eastAsia"/>
                <w:lang w:eastAsia="zh-CN"/>
              </w:rPr>
              <w:t>。</w:t>
            </w:r>
          </w:p>
          <w:p w:rsidR="00AB299E" w:rsidRPr="00EE7866" w:rsidRDefault="00AB299E" w:rsidP="0079335E">
            <w:pPr>
              <w:tabs>
                <w:tab w:val="left" w:pos="540"/>
              </w:tabs>
              <w:ind w:left="538" w:right="32" w:hangingChars="192" w:hanging="538"/>
              <w:jc w:val="both"/>
              <w:rPr>
                <w:rFonts w:ascii="新細明體" w:eastAsia="新細明體" w:hAnsi="新細明體" w:hint="eastAsia"/>
                <w:szCs w:val="24"/>
                <w:lang w:eastAsia="zh-CN"/>
              </w:rPr>
            </w:pPr>
          </w:p>
        </w:tc>
      </w:tr>
      <w:tr w:rsidR="00A3377E" w:rsidRPr="00EE7866" w:rsidTr="00422F92">
        <w:tc>
          <w:tcPr>
            <w:tcW w:w="9356" w:type="dxa"/>
            <w:gridSpan w:val="4"/>
          </w:tcPr>
          <w:p w:rsidR="00E474EA" w:rsidRPr="00EE7866" w:rsidRDefault="0001621E" w:rsidP="0079335E">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1621E">
              <w:rPr>
                <w:rFonts w:ascii="新細明體" w:eastAsia="SimSun" w:hAnsi="新細明體" w:hint="eastAsia"/>
                <w:b/>
                <w:szCs w:val="24"/>
                <w:u w:val="single"/>
                <w:lang w:eastAsia="zh-CN"/>
              </w:rPr>
              <w:t>第</w:t>
            </w:r>
            <w:r w:rsidRPr="0001621E">
              <w:rPr>
                <w:rFonts w:ascii="新細明體" w:eastAsia="SimSun" w:hAnsi="新細明體"/>
                <w:b/>
                <w:szCs w:val="24"/>
                <w:u w:val="single"/>
                <w:lang w:eastAsia="zh-CN"/>
              </w:rPr>
              <w:t>1</w:t>
            </w:r>
            <w:r w:rsidRPr="0001621E">
              <w:rPr>
                <w:rFonts w:ascii="新細明體" w:eastAsia="SimSun" w:hAnsi="新細明體" w:hint="eastAsia"/>
                <w:b/>
                <w:szCs w:val="24"/>
                <w:u w:val="single"/>
                <w:lang w:eastAsia="zh-CN"/>
              </w:rPr>
              <w:t>项：通过会议议程</w:t>
            </w:r>
          </w:p>
          <w:p w:rsidR="00E474EA" w:rsidRPr="00EE7866" w:rsidRDefault="0001621E" w:rsidP="0079335E">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33</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34</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r w:rsidR="008F54D2" w:rsidRPr="00EE7866">
              <w:rPr>
                <w:rFonts w:ascii="新細明體" w:eastAsia="新細明體" w:hAnsi="新細明體" w:hint="eastAsia"/>
                <w:szCs w:val="24"/>
                <w:lang w:eastAsia="zh-CN"/>
              </w:rPr>
              <w:br/>
            </w:r>
          </w:p>
          <w:p w:rsidR="00E474EA" w:rsidRPr="00EE7866" w:rsidRDefault="0001621E" w:rsidP="008A5F8E">
            <w:pPr>
              <w:numPr>
                <w:ilvl w:val="0"/>
                <w:numId w:val="2"/>
              </w:num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委员对会议议程并无意见，会议议程获得通过。</w:t>
            </w:r>
            <w:r w:rsidR="008F54D2" w:rsidRPr="00EE7866">
              <w:rPr>
                <w:rFonts w:ascii="新細明體" w:eastAsia="新細明體" w:hAnsi="新細明體" w:hint="eastAsia"/>
                <w:szCs w:val="24"/>
                <w:lang w:eastAsia="zh-CN"/>
              </w:rPr>
              <w:br/>
            </w:r>
          </w:p>
        </w:tc>
      </w:tr>
      <w:tr w:rsidR="00A3377E" w:rsidRPr="00EE7866" w:rsidTr="00422F92">
        <w:tc>
          <w:tcPr>
            <w:tcW w:w="9356" w:type="dxa"/>
            <w:gridSpan w:val="4"/>
          </w:tcPr>
          <w:p w:rsidR="002F76B3" w:rsidRDefault="0001621E" w:rsidP="0079335E">
            <w:pPr>
              <w:tabs>
                <w:tab w:val="left" w:pos="2880"/>
              </w:tabs>
              <w:snapToGrid w:val="0"/>
              <w:spacing w:line="240" w:lineRule="auto"/>
              <w:ind w:rightChars="2" w:right="6"/>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2</w:t>
            </w:r>
            <w:r w:rsidRPr="0001621E">
              <w:rPr>
                <w:rFonts w:ascii="新細明體" w:eastAsia="SimSun" w:hAnsi="新細明體" w:hint="eastAsia"/>
                <w:b/>
                <w:szCs w:val="24"/>
                <w:lang w:eastAsia="zh-CN"/>
              </w:rPr>
              <w:t xml:space="preserve">项：通过二零一七年十月十九日环工会第十一次会议及二零一八年一月　　　</w:t>
            </w:r>
          </w:p>
          <w:p w:rsidR="00E474EA" w:rsidRPr="00EE7866" w:rsidRDefault="0001621E" w:rsidP="0079335E">
            <w:pPr>
              <w:tabs>
                <w:tab w:val="left" w:pos="2880"/>
              </w:tabs>
              <w:snapToGrid w:val="0"/>
              <w:spacing w:line="240" w:lineRule="auto"/>
              <w:ind w:rightChars="2" w:right="6"/>
              <w:jc w:val="both"/>
              <w:rPr>
                <w:rFonts w:ascii="新細明體" w:eastAsia="新細明體" w:hAnsi="新細明體" w:hint="eastAsia"/>
                <w:b/>
                <w:szCs w:val="24"/>
                <w:lang w:eastAsia="zh-CN"/>
              </w:rPr>
            </w:pPr>
            <w:r w:rsidRPr="0001621E">
              <w:rPr>
                <w:rFonts w:ascii="新細明體" w:eastAsia="SimSun" w:hAnsi="新細明體" w:hint="eastAsia"/>
                <w:b/>
                <w:szCs w:val="24"/>
                <w:u w:val="single"/>
                <w:lang w:eastAsia="zh-CN"/>
              </w:rPr>
              <w:t xml:space="preserve">　　　　四日环工会第一次特别会议记录</w:t>
            </w:r>
            <w:r w:rsidR="00C71DF4">
              <w:rPr>
                <w:rFonts w:ascii="新細明體" w:eastAsia="新細明體" w:hAnsi="新細明體" w:hint="eastAsia"/>
                <w:b/>
                <w:szCs w:val="24"/>
                <w:u w:val="single"/>
                <w:lang w:eastAsia="zh-CN"/>
              </w:rPr>
              <w:t xml:space="preserve">                                  </w:t>
            </w:r>
            <w:r w:rsidR="00BF69D2" w:rsidRPr="0091122B">
              <w:rPr>
                <w:rFonts w:ascii="新細明體" w:eastAsia="新細明體" w:hAnsi="新細明體" w:hint="eastAsia"/>
                <w:b/>
                <w:szCs w:val="24"/>
                <w:lang w:eastAsia="zh-CN"/>
              </w:rPr>
              <w:t xml:space="preserve">                                            </w:t>
            </w:r>
          </w:p>
          <w:p w:rsidR="00E474EA" w:rsidRPr="00EE7866" w:rsidRDefault="0001621E" w:rsidP="0079335E">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34</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35</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E474EA" w:rsidRPr="00EE7866" w:rsidRDefault="00E474EA" w:rsidP="0079335E">
            <w:pPr>
              <w:jc w:val="both"/>
              <w:rPr>
                <w:rFonts w:ascii="新細明體" w:eastAsia="新細明體" w:hAnsi="新細明體" w:hint="eastAsia"/>
                <w:szCs w:val="24"/>
                <w:lang w:eastAsia="zh-CN"/>
              </w:rPr>
            </w:pPr>
          </w:p>
        </w:tc>
      </w:tr>
      <w:tr w:rsidR="00A3377E" w:rsidRPr="00EE7866" w:rsidTr="00422F92">
        <w:tc>
          <w:tcPr>
            <w:tcW w:w="9356" w:type="dxa"/>
            <w:gridSpan w:val="4"/>
          </w:tcPr>
          <w:p w:rsidR="00224773" w:rsidRPr="00EE7866" w:rsidRDefault="0001621E" w:rsidP="008A5F8E">
            <w:pPr>
              <w:pStyle w:val="aa"/>
              <w:numPr>
                <w:ilvl w:val="0"/>
                <w:numId w:val="2"/>
              </w:numPr>
              <w:ind w:leftChars="0"/>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表示在会前未有收到委员提出修订第十一次会议及第一次特别会议记录草稿的建议。委员对有关会议记录拟稿没有修订建议，</w:t>
            </w:r>
            <w:r w:rsidRPr="0001621E">
              <w:rPr>
                <w:rFonts w:eastAsia="SimSun" w:hint="eastAsia"/>
                <w:u w:val="single"/>
                <w:lang w:eastAsia="zh-CN"/>
              </w:rPr>
              <w:t>主席</w:t>
            </w:r>
            <w:r w:rsidRPr="0001621E">
              <w:rPr>
                <w:rFonts w:eastAsia="SimSun" w:hint="eastAsia"/>
                <w:lang w:eastAsia="zh-CN"/>
              </w:rPr>
              <w:t>宣布会议记录获得通过。</w:t>
            </w:r>
          </w:p>
          <w:p w:rsidR="00F671BF" w:rsidRPr="00EE7866" w:rsidRDefault="00F671BF" w:rsidP="0079335E">
            <w:pPr>
              <w:pStyle w:val="aa"/>
              <w:ind w:leftChars="0"/>
              <w:jc w:val="both"/>
              <w:rPr>
                <w:rFonts w:hint="eastAsia"/>
                <w:u w:val="single"/>
                <w:lang w:eastAsia="zh-CN"/>
              </w:rPr>
            </w:pPr>
          </w:p>
        </w:tc>
      </w:tr>
      <w:tr w:rsidR="00C23680" w:rsidRPr="00EE7866" w:rsidTr="00422F92">
        <w:trPr>
          <w:trHeight w:val="370"/>
        </w:trPr>
        <w:tc>
          <w:tcPr>
            <w:tcW w:w="9356" w:type="dxa"/>
            <w:gridSpan w:val="4"/>
          </w:tcPr>
          <w:p w:rsidR="00C71DF4" w:rsidRPr="00C71DF4" w:rsidRDefault="0001621E" w:rsidP="002F76B3">
            <w:pPr>
              <w:tabs>
                <w:tab w:val="left" w:pos="753"/>
              </w:tabs>
              <w:spacing w:line="240" w:lineRule="auto"/>
              <w:ind w:left="1074" w:rightChars="2" w:right="6" w:hanging="1074"/>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3</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二零一八至一九年度中西区区议会辖下食物环境卫生及工务委员会的职权范围、组织架构及成员组合</w:t>
            </w:r>
          </w:p>
          <w:p w:rsidR="00C23680" w:rsidRPr="00EE7866" w:rsidRDefault="0001621E" w:rsidP="002F76B3">
            <w:pPr>
              <w:tabs>
                <w:tab w:val="left" w:pos="753"/>
              </w:tabs>
              <w:spacing w:line="240" w:lineRule="auto"/>
              <w:ind w:rightChars="2" w:right="6"/>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 xml:space="preserve">　　</w:t>
            </w:r>
            <w:r w:rsidRPr="0001621E">
              <w:rPr>
                <w:rFonts w:ascii="新細明體" w:eastAsia="SimSun" w:hAnsi="新細明體"/>
                <w:b/>
                <w:szCs w:val="24"/>
                <w:u w:val="single"/>
                <w:lang w:eastAsia="zh-CN"/>
              </w:rPr>
              <w:t>(</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10/2018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C71DF4">
              <w:rPr>
                <w:rFonts w:ascii="新細明體" w:eastAsia="新細明體" w:hAnsi="新細明體" w:hint="eastAsia"/>
                <w:b/>
                <w:szCs w:val="24"/>
                <w:u w:val="single"/>
                <w:lang w:eastAsia="zh-CN"/>
              </w:rPr>
              <w:t xml:space="preserve">                               </w:t>
            </w:r>
          </w:p>
          <w:p w:rsidR="00A62B53" w:rsidRPr="00EE7866" w:rsidRDefault="0001621E" w:rsidP="0079335E">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35</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A62B53" w:rsidRPr="00EE7866" w:rsidRDefault="00A62B53" w:rsidP="0079335E">
            <w:pPr>
              <w:tabs>
                <w:tab w:val="left" w:pos="753"/>
              </w:tabs>
              <w:spacing w:line="240" w:lineRule="auto"/>
              <w:ind w:left="480" w:rightChars="2" w:right="6" w:hanging="480"/>
              <w:jc w:val="both"/>
              <w:rPr>
                <w:rFonts w:ascii="新細明體" w:eastAsia="新細明體" w:hAnsi="新細明體" w:hint="eastAsia"/>
                <w:b/>
                <w:szCs w:val="24"/>
                <w:lang w:eastAsia="zh-CN"/>
              </w:rPr>
            </w:pPr>
          </w:p>
        </w:tc>
      </w:tr>
      <w:tr w:rsidR="00C23680" w:rsidRPr="00EE7866" w:rsidTr="00422F92">
        <w:trPr>
          <w:trHeight w:val="370"/>
        </w:trPr>
        <w:tc>
          <w:tcPr>
            <w:tcW w:w="9356" w:type="dxa"/>
            <w:gridSpan w:val="4"/>
          </w:tcPr>
          <w:p w:rsidR="00044074" w:rsidRPr="00295D57" w:rsidRDefault="0001621E" w:rsidP="008A5F8E">
            <w:pPr>
              <w:pStyle w:val="aa"/>
              <w:numPr>
                <w:ilvl w:val="0"/>
                <w:numId w:val="2"/>
              </w:numPr>
              <w:tabs>
                <w:tab w:val="left" w:pos="753"/>
              </w:tabs>
              <w:spacing w:line="240" w:lineRule="auto"/>
              <w:ind w:leftChars="0" w:rightChars="2" w:right="6"/>
              <w:jc w:val="both"/>
              <w:rPr>
                <w:rFonts w:hint="eastAsia"/>
                <w:b/>
                <w:lang w:eastAsia="zh-CN"/>
              </w:rPr>
            </w:pPr>
            <w:r w:rsidRPr="0001621E">
              <w:rPr>
                <w:rFonts w:eastAsia="SimSun" w:hint="eastAsia"/>
                <w:lang w:eastAsia="zh-CN"/>
              </w:rPr>
              <w:t>委员会通过沿用二零一六至一七年度环工会的职权范围及组织架构及成员组合。</w:t>
            </w:r>
          </w:p>
          <w:p w:rsidR="00295D57" w:rsidRPr="005A567E" w:rsidRDefault="00295D57" w:rsidP="00295D57">
            <w:pPr>
              <w:pStyle w:val="aa"/>
              <w:tabs>
                <w:tab w:val="left" w:pos="753"/>
              </w:tabs>
              <w:spacing w:line="240" w:lineRule="auto"/>
              <w:ind w:leftChars="0" w:rightChars="2" w:right="6"/>
              <w:jc w:val="both"/>
              <w:rPr>
                <w:rFonts w:hint="eastAsia"/>
                <w:b/>
                <w:lang w:eastAsia="zh-CN"/>
              </w:rPr>
            </w:pPr>
          </w:p>
        </w:tc>
      </w:tr>
      <w:tr w:rsidR="00F671BF" w:rsidRPr="00EE7866" w:rsidTr="00422F92">
        <w:trPr>
          <w:trHeight w:val="370"/>
        </w:trPr>
        <w:tc>
          <w:tcPr>
            <w:tcW w:w="9356" w:type="dxa"/>
            <w:gridSpan w:val="4"/>
          </w:tcPr>
          <w:p w:rsidR="002F76B3" w:rsidRPr="002F76B3" w:rsidRDefault="0001621E" w:rsidP="00737613">
            <w:pPr>
              <w:spacing w:line="240" w:lineRule="auto"/>
              <w:ind w:left="1074" w:hanging="1074"/>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4</w:t>
            </w:r>
            <w:r w:rsidRPr="0001621E">
              <w:rPr>
                <w:rFonts w:ascii="新細明體" w:eastAsia="SimSun" w:hAnsi="新細明體" w:hint="eastAsia"/>
                <w:b/>
                <w:szCs w:val="24"/>
                <w:lang w:eastAsia="zh-CN"/>
              </w:rPr>
              <w:t>项：二零一八至一九年度中西区区议会食物环境卫生及工务委员会辖下　　　　　各工作小组的组成及相关安排</w:t>
            </w:r>
          </w:p>
          <w:p w:rsidR="00F671BF" w:rsidRDefault="0001621E" w:rsidP="002F76B3">
            <w:pPr>
              <w:jc w:val="both"/>
              <w:rPr>
                <w:rFonts w:ascii="新細明體" w:eastAsia="新細明體" w:hAnsi="新細明體" w:hint="eastAsia"/>
                <w:u w:val="single"/>
                <w:lang w:eastAsia="zh-CN"/>
              </w:rPr>
            </w:pPr>
            <w:r w:rsidRPr="0001621E">
              <w:rPr>
                <w:rFonts w:ascii="新細明體" w:eastAsia="SimSun" w:hAnsi="新細明體" w:hint="eastAsia"/>
                <w:b/>
                <w:szCs w:val="24"/>
                <w:u w:val="single"/>
                <w:lang w:eastAsia="zh-CN"/>
              </w:rPr>
              <w:t xml:space="preserve">　　　　</w:t>
            </w:r>
            <w:r w:rsidRPr="0001621E">
              <w:rPr>
                <w:rFonts w:ascii="新細明體" w:eastAsia="SimSun" w:hAnsi="新細明體"/>
                <w:b/>
                <w:szCs w:val="24"/>
                <w:u w:val="single"/>
                <w:lang w:eastAsia="zh-CN"/>
              </w:rPr>
              <w:t>(</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11/2018</w:t>
            </w:r>
            <w:r w:rsidRPr="0001621E">
              <w:rPr>
                <w:rFonts w:ascii="新細明體" w:eastAsia="SimSun" w:hAnsi="新細明體" w:hint="eastAsia"/>
                <w:b/>
                <w:color w:val="000000" w:themeColor="text1"/>
                <w:szCs w:val="24"/>
                <w:u w:val="single" w:color="000000" w:themeColor="text1"/>
                <w:lang w:eastAsia="zh-CN"/>
              </w:rPr>
              <w:t>号</w:t>
            </w:r>
            <w:r w:rsidRPr="0001621E">
              <w:rPr>
                <w:rFonts w:ascii="新細明體" w:eastAsia="SimSun" w:hAnsi="新細明體"/>
                <w:b/>
                <w:color w:val="000000" w:themeColor="text1"/>
                <w:szCs w:val="24"/>
                <w:u w:val="single" w:color="000000" w:themeColor="text1"/>
                <w:lang w:eastAsia="zh-CN"/>
              </w:rPr>
              <w:t>)</w:t>
            </w:r>
            <w:r w:rsidRPr="0001621E">
              <w:rPr>
                <w:rFonts w:ascii="新細明體" w:eastAsia="SimSun" w:hAnsi="新細明體" w:hint="eastAsia"/>
                <w:b/>
                <w:color w:val="000000" w:themeColor="text1"/>
                <w:szCs w:val="24"/>
                <w:u w:val="single" w:color="000000" w:themeColor="text1"/>
                <w:lang w:eastAsia="zh-CN"/>
              </w:rPr>
              <w:t xml:space="preserve">　　　</w:t>
            </w:r>
            <w:r w:rsidRPr="0001621E">
              <w:rPr>
                <w:rFonts w:ascii="新細明體" w:eastAsia="SimSun" w:hAnsi="新細明體" w:hint="eastAsia"/>
                <w:b/>
                <w:szCs w:val="24"/>
                <w:u w:val="single"/>
                <w:lang w:eastAsia="zh-CN"/>
              </w:rPr>
              <w:t xml:space="preserve">　　　　</w:t>
            </w:r>
            <w:r w:rsidRPr="0001621E">
              <w:rPr>
                <w:rFonts w:ascii="新細明體" w:eastAsia="SimSun" w:hAnsi="新細明體" w:hint="eastAsia"/>
                <w:u w:val="single"/>
                <w:lang w:eastAsia="zh-CN"/>
              </w:rPr>
              <w:t xml:space="preserve">　　　　　　　　</w:t>
            </w:r>
          </w:p>
          <w:p w:rsidR="008E2474" w:rsidRDefault="0001621E" w:rsidP="008E2474">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41</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355593" w:rsidRPr="008E2474" w:rsidRDefault="00355593" w:rsidP="008E2474">
            <w:pPr>
              <w:spacing w:line="240" w:lineRule="auto"/>
              <w:ind w:rightChars="2" w:right="6"/>
              <w:jc w:val="both"/>
              <w:rPr>
                <w:rFonts w:ascii="新細明體" w:eastAsia="新細明體" w:hAnsi="新細明體" w:hint="eastAsia"/>
                <w:szCs w:val="24"/>
                <w:lang w:eastAsia="zh-CN"/>
              </w:rPr>
            </w:pPr>
          </w:p>
        </w:tc>
      </w:tr>
      <w:tr w:rsidR="00F671BF" w:rsidRPr="00EE7866" w:rsidTr="00422F92">
        <w:trPr>
          <w:trHeight w:val="370"/>
        </w:trPr>
        <w:tc>
          <w:tcPr>
            <w:tcW w:w="9356" w:type="dxa"/>
            <w:gridSpan w:val="4"/>
          </w:tcPr>
          <w:p w:rsidR="00F671BF" w:rsidRPr="00EE7866" w:rsidRDefault="0001621E" w:rsidP="008A5F8E">
            <w:pPr>
              <w:pStyle w:val="aa"/>
              <w:numPr>
                <w:ilvl w:val="0"/>
                <w:numId w:val="2"/>
              </w:numPr>
              <w:ind w:leftChars="0"/>
              <w:jc w:val="both"/>
              <w:rPr>
                <w:rFonts w:hint="eastAsia"/>
                <w:u w:val="single"/>
                <w:lang w:eastAsia="zh-CN"/>
              </w:rPr>
            </w:pPr>
            <w:r w:rsidRPr="0001621E">
              <w:rPr>
                <w:rFonts w:eastAsia="SimSun" w:hint="eastAsia"/>
                <w:lang w:eastAsia="zh-CN"/>
              </w:rPr>
              <w:t>委员会通过保留二零一六至一七年度</w:t>
            </w:r>
            <w:r w:rsidRPr="0001621E">
              <w:rPr>
                <w:rFonts w:eastAsia="SimSun" w:hint="eastAsia"/>
                <w:kern w:val="2"/>
                <w:lang w:eastAsia="zh-CN"/>
              </w:rPr>
              <w:t>环工会辖下工作小组</w:t>
            </w:r>
            <w:r w:rsidRPr="0001621E">
              <w:rPr>
                <w:rFonts w:eastAsia="SimSun" w:hint="eastAsia"/>
                <w:lang w:eastAsia="zh-CN"/>
              </w:rPr>
              <w:t>。</w:t>
            </w:r>
          </w:p>
          <w:p w:rsidR="00F671BF" w:rsidRPr="00EE7866" w:rsidRDefault="00F671BF" w:rsidP="0079335E">
            <w:pPr>
              <w:pStyle w:val="aa"/>
              <w:ind w:leftChars="0"/>
              <w:jc w:val="both"/>
              <w:rPr>
                <w:rFonts w:hint="eastAsia"/>
                <w:lang w:eastAsia="zh-CN"/>
              </w:rPr>
            </w:pPr>
          </w:p>
        </w:tc>
      </w:tr>
      <w:tr w:rsidR="00523549" w:rsidRPr="00EE7866" w:rsidTr="00422F92">
        <w:trPr>
          <w:trHeight w:val="370"/>
        </w:trPr>
        <w:tc>
          <w:tcPr>
            <w:tcW w:w="9356" w:type="dxa"/>
            <w:gridSpan w:val="4"/>
          </w:tcPr>
          <w:p w:rsidR="00523549" w:rsidRDefault="0001621E" w:rsidP="008A5F8E">
            <w:pPr>
              <w:pStyle w:val="aa"/>
              <w:numPr>
                <w:ilvl w:val="0"/>
                <w:numId w:val="2"/>
              </w:numPr>
              <w:ind w:leftChars="0"/>
              <w:rPr>
                <w:rFonts w:hint="eastAsia"/>
                <w:lang w:eastAsia="zh-CN"/>
              </w:rPr>
            </w:pPr>
            <w:r w:rsidRPr="0001621E">
              <w:rPr>
                <w:rFonts w:eastAsia="SimSun" w:hint="eastAsia"/>
                <w:lang w:eastAsia="zh-CN"/>
              </w:rPr>
              <w:t>委员会通过各</w:t>
            </w:r>
            <w:r w:rsidRPr="0001621E">
              <w:rPr>
                <w:rFonts w:eastAsia="SimSun" w:hint="eastAsia"/>
                <w:kern w:val="2"/>
                <w:lang w:eastAsia="zh-CN"/>
              </w:rPr>
              <w:t>工作小组</w:t>
            </w:r>
            <w:r w:rsidRPr="0001621E">
              <w:rPr>
                <w:rFonts w:eastAsia="SimSun" w:hint="eastAsia"/>
                <w:lang w:eastAsia="zh-CN"/>
              </w:rPr>
              <w:t>暂时沿用二零一六至一七年度各工作小组的职权范围</w:t>
            </w:r>
            <w:r w:rsidRPr="0001621E">
              <w:rPr>
                <w:rFonts w:asciiTheme="minorEastAsia" w:eastAsia="SimSun" w:hAnsiTheme="minorEastAsia"/>
                <w:lang w:eastAsia="zh-CN"/>
              </w:rPr>
              <w:t>(</w:t>
            </w:r>
            <w:r w:rsidRPr="0001621E">
              <w:rPr>
                <w:rFonts w:asciiTheme="minorEastAsia" w:eastAsia="SimSun" w:hAnsiTheme="minorEastAsia" w:hint="eastAsia"/>
                <w:lang w:eastAsia="zh-CN"/>
              </w:rPr>
              <w:t>中西区环工会文件第</w:t>
            </w:r>
            <w:r w:rsidRPr="0001621E">
              <w:rPr>
                <w:rFonts w:asciiTheme="minorEastAsia" w:eastAsia="SimSun" w:hAnsiTheme="minorEastAsia"/>
                <w:lang w:eastAsia="zh-CN"/>
              </w:rPr>
              <w:t>11/2018</w:t>
            </w:r>
            <w:r w:rsidRPr="0001621E">
              <w:rPr>
                <w:rFonts w:asciiTheme="minorEastAsia" w:eastAsia="SimSun" w:hAnsiTheme="minorEastAsia" w:hint="eastAsia"/>
                <w:lang w:eastAsia="zh-CN"/>
              </w:rPr>
              <w:t>号附件一</w:t>
            </w:r>
            <w:r w:rsidRPr="0001621E">
              <w:rPr>
                <w:rFonts w:asciiTheme="minorEastAsia" w:eastAsia="SimSun" w:hAnsiTheme="minorEastAsia"/>
                <w:lang w:eastAsia="zh-CN"/>
              </w:rPr>
              <w:t>)</w:t>
            </w:r>
            <w:r w:rsidRPr="0001621E">
              <w:rPr>
                <w:rFonts w:eastAsia="SimSun" w:hint="eastAsia"/>
                <w:lang w:eastAsia="zh-CN"/>
              </w:rPr>
              <w:t>及成员组合</w:t>
            </w:r>
            <w:r w:rsidRPr="0001621E">
              <w:rPr>
                <w:rFonts w:eastAsia="SimSun"/>
                <w:lang w:eastAsia="zh-CN"/>
              </w:rPr>
              <w:t>(</w:t>
            </w:r>
            <w:r w:rsidRPr="0001621E">
              <w:rPr>
                <w:rFonts w:eastAsia="SimSun" w:hint="eastAsia"/>
                <w:lang w:eastAsia="zh-CN"/>
              </w:rPr>
              <w:t>中西区环工会文件第</w:t>
            </w:r>
            <w:r w:rsidRPr="0001621E">
              <w:rPr>
                <w:rFonts w:eastAsia="SimSun"/>
                <w:lang w:eastAsia="zh-CN"/>
              </w:rPr>
              <w:t>11/2018</w:t>
            </w:r>
            <w:r w:rsidRPr="0001621E">
              <w:rPr>
                <w:rFonts w:eastAsia="SimSun" w:hint="eastAsia"/>
                <w:lang w:eastAsia="zh-CN"/>
              </w:rPr>
              <w:t>号附件二</w:t>
            </w:r>
            <w:r w:rsidRPr="0001621E">
              <w:rPr>
                <w:rFonts w:eastAsia="SimSun"/>
                <w:lang w:eastAsia="zh-CN"/>
              </w:rPr>
              <w:t>)</w:t>
            </w:r>
            <w:r w:rsidRPr="0001621E">
              <w:rPr>
                <w:rFonts w:eastAsia="SimSun" w:hint="eastAsia"/>
                <w:lang w:eastAsia="zh-CN"/>
              </w:rPr>
              <w:t>。各工作小组可自行商讨其职权范围，日后把结果交予委员会审批。</w:t>
            </w:r>
          </w:p>
          <w:p w:rsidR="00E66BA6" w:rsidRDefault="00E66BA6" w:rsidP="00E66BA6">
            <w:pPr>
              <w:pStyle w:val="aa"/>
              <w:ind w:leftChars="0"/>
              <w:jc w:val="both"/>
              <w:rPr>
                <w:rFonts w:hint="eastAsia"/>
                <w:lang w:eastAsia="zh-CN"/>
              </w:rPr>
            </w:pPr>
          </w:p>
        </w:tc>
      </w:tr>
      <w:tr w:rsidR="00F671BF" w:rsidRPr="00EE7866" w:rsidTr="00422F92">
        <w:trPr>
          <w:trHeight w:val="370"/>
        </w:trPr>
        <w:tc>
          <w:tcPr>
            <w:tcW w:w="9356" w:type="dxa"/>
            <w:gridSpan w:val="4"/>
          </w:tcPr>
          <w:p w:rsidR="003301E5" w:rsidRPr="00997982" w:rsidRDefault="0001621E" w:rsidP="008A5F8E">
            <w:pPr>
              <w:pStyle w:val="aa"/>
              <w:numPr>
                <w:ilvl w:val="0"/>
                <w:numId w:val="2"/>
              </w:numPr>
              <w:ind w:leftChars="0"/>
              <w:jc w:val="both"/>
              <w:rPr>
                <w:rFonts w:asciiTheme="minorEastAsia" w:eastAsiaTheme="minorEastAsia" w:hAnsiTheme="minorEastAsia" w:hint="eastAsia"/>
                <w:lang w:eastAsia="zh-CN"/>
              </w:rPr>
            </w:pPr>
            <w:r w:rsidRPr="0001621E">
              <w:rPr>
                <w:rFonts w:asciiTheme="minorEastAsia" w:eastAsia="SimSun" w:hAnsiTheme="minorEastAsia" w:hint="eastAsia"/>
                <w:lang w:eastAsia="zh-CN"/>
              </w:rPr>
              <w:t>席上有四位以上的委员加入各工作小组，并即场选出各小组的主席如下：</w:t>
            </w:r>
          </w:p>
          <w:p w:rsidR="003301E5" w:rsidRPr="00A3377E" w:rsidRDefault="003301E5" w:rsidP="003301E5">
            <w:pPr>
              <w:tabs>
                <w:tab w:val="left" w:pos="540"/>
              </w:tabs>
              <w:spacing w:line="240" w:lineRule="auto"/>
              <w:jc w:val="both"/>
              <w:rPr>
                <w:rFonts w:asciiTheme="minorEastAsia" w:eastAsiaTheme="minorEastAsia" w:hAnsiTheme="minorEastAsia" w:hint="eastAsia"/>
                <w:szCs w:val="24"/>
                <w:lang w:eastAsia="zh-CN"/>
              </w:rPr>
            </w:pPr>
          </w:p>
          <w:p w:rsidR="003301E5" w:rsidRPr="00A3377E" w:rsidRDefault="003301E5" w:rsidP="003301E5">
            <w:pPr>
              <w:tabs>
                <w:tab w:val="left" w:pos="540"/>
              </w:tabs>
              <w:spacing w:line="240" w:lineRule="auto"/>
              <w:jc w:val="both"/>
              <w:rPr>
                <w:rFonts w:asciiTheme="minorEastAsia" w:eastAsiaTheme="minorEastAsia" w:hAnsiTheme="minorEastAsia" w:hint="eastAsia"/>
                <w:szCs w:val="24"/>
                <w:lang w:eastAsia="zh-CN"/>
              </w:rPr>
            </w:pPr>
          </w:p>
          <w:tbl>
            <w:tblPr>
              <w:tblStyle w:val="a9"/>
              <w:tblpPr w:leftFromText="180" w:rightFromText="180" w:vertAnchor="text" w:horzAnchor="margin" w:tblpX="-20" w:tblpY="-330"/>
              <w:tblOverlap w:val="never"/>
              <w:tblW w:w="9209" w:type="dxa"/>
              <w:tblLayout w:type="fixed"/>
              <w:tblLook w:val="01E0" w:firstRow="1" w:lastRow="1" w:firstColumn="1" w:lastColumn="1" w:noHBand="0" w:noVBand="0"/>
            </w:tblPr>
            <w:tblGrid>
              <w:gridCol w:w="4531"/>
              <w:gridCol w:w="1559"/>
              <w:gridCol w:w="1559"/>
              <w:gridCol w:w="1560"/>
            </w:tblGrid>
            <w:tr w:rsidR="003301E5" w:rsidRPr="00A3377E" w:rsidTr="00B165D0">
              <w:tc>
                <w:tcPr>
                  <w:tcW w:w="4531" w:type="dxa"/>
                </w:tcPr>
                <w:p w:rsidR="003301E5" w:rsidRPr="00A3377E" w:rsidRDefault="0001621E" w:rsidP="003301E5">
                  <w:pPr>
                    <w:spacing w:line="240" w:lineRule="auto"/>
                    <w:ind w:right="12"/>
                    <w:jc w:val="center"/>
                    <w:rPr>
                      <w:rFonts w:asciiTheme="minorEastAsia" w:eastAsiaTheme="minorEastAsia" w:hAnsiTheme="minorEastAsia" w:hint="eastAsia"/>
                      <w:b/>
                      <w:spacing w:val="14"/>
                      <w:szCs w:val="24"/>
                      <w:u w:val="single"/>
                      <w:lang w:eastAsia="zh-CN"/>
                    </w:rPr>
                  </w:pPr>
                  <w:r w:rsidRPr="0001621E">
                    <w:rPr>
                      <w:rFonts w:asciiTheme="minorEastAsia" w:eastAsia="SimSun" w:hAnsiTheme="minorEastAsia" w:hint="eastAsia"/>
                      <w:b/>
                      <w:spacing w:val="14"/>
                      <w:szCs w:val="24"/>
                      <w:u w:val="single"/>
                      <w:lang w:eastAsia="zh-CN"/>
                    </w:rPr>
                    <w:t>工作小组</w:t>
                  </w:r>
                </w:p>
              </w:tc>
              <w:tc>
                <w:tcPr>
                  <w:tcW w:w="1559" w:type="dxa"/>
                </w:tcPr>
                <w:p w:rsidR="003301E5" w:rsidRPr="00A3377E" w:rsidRDefault="0001621E" w:rsidP="003301E5">
                  <w:pPr>
                    <w:spacing w:line="240" w:lineRule="auto"/>
                    <w:ind w:right="32"/>
                    <w:jc w:val="center"/>
                    <w:rPr>
                      <w:rFonts w:asciiTheme="minorEastAsia" w:eastAsiaTheme="minorEastAsia" w:hAnsiTheme="minorEastAsia" w:hint="eastAsia"/>
                      <w:b/>
                      <w:spacing w:val="14"/>
                      <w:szCs w:val="24"/>
                      <w:u w:val="single"/>
                      <w:lang w:eastAsia="zh-CN"/>
                    </w:rPr>
                  </w:pPr>
                  <w:r w:rsidRPr="0001621E">
                    <w:rPr>
                      <w:rFonts w:asciiTheme="minorEastAsia" w:eastAsia="SimSun" w:hAnsiTheme="minorEastAsia" w:hint="eastAsia"/>
                      <w:b/>
                      <w:spacing w:val="14"/>
                      <w:szCs w:val="24"/>
                      <w:u w:val="single"/>
                      <w:lang w:eastAsia="zh-CN"/>
                    </w:rPr>
                    <w:t>主席</w:t>
                  </w:r>
                </w:p>
              </w:tc>
              <w:tc>
                <w:tcPr>
                  <w:tcW w:w="1559" w:type="dxa"/>
                </w:tcPr>
                <w:p w:rsidR="003301E5" w:rsidRPr="00A3377E" w:rsidRDefault="0001621E" w:rsidP="003301E5">
                  <w:pPr>
                    <w:spacing w:line="240" w:lineRule="auto"/>
                    <w:ind w:right="32"/>
                    <w:jc w:val="center"/>
                    <w:rPr>
                      <w:rFonts w:asciiTheme="minorEastAsia" w:eastAsiaTheme="minorEastAsia" w:hAnsiTheme="minorEastAsia" w:hint="eastAsia"/>
                      <w:b/>
                      <w:spacing w:val="14"/>
                      <w:szCs w:val="24"/>
                      <w:u w:val="single"/>
                      <w:lang w:eastAsia="zh-CN"/>
                    </w:rPr>
                  </w:pPr>
                  <w:r w:rsidRPr="0001621E">
                    <w:rPr>
                      <w:rFonts w:asciiTheme="minorEastAsia" w:eastAsia="SimSun" w:hAnsiTheme="minorEastAsia" w:hint="eastAsia"/>
                      <w:b/>
                      <w:spacing w:val="14"/>
                      <w:szCs w:val="24"/>
                      <w:u w:val="single"/>
                      <w:lang w:eastAsia="zh-CN"/>
                    </w:rPr>
                    <w:t>提名人</w:t>
                  </w:r>
                </w:p>
              </w:tc>
              <w:tc>
                <w:tcPr>
                  <w:tcW w:w="1560" w:type="dxa"/>
                </w:tcPr>
                <w:p w:rsidR="003301E5" w:rsidRPr="00A3377E" w:rsidRDefault="0001621E" w:rsidP="003301E5">
                  <w:pPr>
                    <w:spacing w:line="240" w:lineRule="auto"/>
                    <w:ind w:right="32"/>
                    <w:jc w:val="center"/>
                    <w:rPr>
                      <w:rFonts w:asciiTheme="minorEastAsia" w:eastAsiaTheme="minorEastAsia" w:hAnsiTheme="minorEastAsia" w:hint="eastAsia"/>
                      <w:b/>
                      <w:spacing w:val="14"/>
                      <w:szCs w:val="24"/>
                      <w:u w:val="single"/>
                      <w:lang w:eastAsia="zh-CN"/>
                    </w:rPr>
                  </w:pPr>
                  <w:r w:rsidRPr="0001621E">
                    <w:rPr>
                      <w:rFonts w:asciiTheme="minorEastAsia" w:eastAsia="SimSun" w:hAnsiTheme="minorEastAsia" w:hint="eastAsia"/>
                      <w:b/>
                      <w:spacing w:val="14"/>
                      <w:szCs w:val="24"/>
                      <w:u w:val="single"/>
                      <w:lang w:eastAsia="zh-CN"/>
                    </w:rPr>
                    <w:t>和议人</w:t>
                  </w:r>
                </w:p>
              </w:tc>
            </w:tr>
            <w:tr w:rsidR="003301E5" w:rsidRPr="00A3377E" w:rsidTr="00B165D0">
              <w:trPr>
                <w:trHeight w:val="202"/>
              </w:trPr>
              <w:tc>
                <w:tcPr>
                  <w:tcW w:w="4531" w:type="dxa"/>
                </w:tcPr>
                <w:p w:rsidR="003301E5" w:rsidRPr="00A3377E" w:rsidRDefault="0001621E" w:rsidP="003301E5">
                  <w:pPr>
                    <w:spacing w:line="240" w:lineRule="auto"/>
                    <w:ind w:right="32"/>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关注中西区街市发展工作小组</w:t>
                  </w:r>
                </w:p>
              </w:tc>
              <w:tc>
                <w:tcPr>
                  <w:tcW w:w="1559" w:type="dxa"/>
                </w:tcPr>
                <w:p w:rsidR="003301E5" w:rsidRPr="00A3377E" w:rsidRDefault="0001621E" w:rsidP="003301E5">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杨学明议员</w:t>
                  </w:r>
                </w:p>
              </w:tc>
              <w:tc>
                <w:tcPr>
                  <w:tcW w:w="1559" w:type="dxa"/>
                </w:tcPr>
                <w:p w:rsidR="003301E5" w:rsidRPr="00A3377E" w:rsidRDefault="0001621E" w:rsidP="003301E5">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杨开永议员</w:t>
                  </w:r>
                </w:p>
              </w:tc>
              <w:tc>
                <w:tcPr>
                  <w:tcW w:w="1560" w:type="dxa"/>
                </w:tcPr>
                <w:p w:rsidR="003301E5" w:rsidRDefault="0001621E" w:rsidP="003301E5">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叶永成议员</w:t>
                  </w:r>
                </w:p>
                <w:p w:rsidR="00FD07CA" w:rsidRPr="00A3377E" w:rsidRDefault="0001621E" w:rsidP="003301E5">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陈学锋议员</w:t>
                  </w:r>
                </w:p>
              </w:tc>
            </w:tr>
            <w:tr w:rsidR="00AB01FD" w:rsidRPr="00A3377E" w:rsidTr="00B165D0">
              <w:trPr>
                <w:trHeight w:val="202"/>
              </w:trPr>
              <w:tc>
                <w:tcPr>
                  <w:tcW w:w="4531" w:type="dxa"/>
                </w:tcPr>
                <w:p w:rsidR="00AB01FD" w:rsidRPr="00A3377E" w:rsidRDefault="0001621E" w:rsidP="00AB01FD">
                  <w:pPr>
                    <w:spacing w:line="240" w:lineRule="auto"/>
                    <w:ind w:right="32"/>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中西区环境改善及绿化美化工作小组</w:t>
                  </w:r>
                </w:p>
              </w:tc>
              <w:tc>
                <w:tcPr>
                  <w:tcW w:w="1559" w:type="dxa"/>
                </w:tcPr>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郑丽琼议员</w:t>
                  </w:r>
                </w:p>
              </w:tc>
              <w:tc>
                <w:tcPr>
                  <w:tcW w:w="1559" w:type="dxa"/>
                </w:tcPr>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许智峯议员</w:t>
                  </w:r>
                </w:p>
              </w:tc>
              <w:tc>
                <w:tcPr>
                  <w:tcW w:w="1560" w:type="dxa"/>
                </w:tcPr>
                <w:p w:rsidR="00FD07CA"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叶永成议员</w:t>
                  </w:r>
                </w:p>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吴兆康议员</w:t>
                  </w:r>
                </w:p>
              </w:tc>
            </w:tr>
            <w:tr w:rsidR="00AB01FD" w:rsidRPr="00A3377E" w:rsidTr="00B165D0">
              <w:tc>
                <w:tcPr>
                  <w:tcW w:w="4531" w:type="dxa"/>
                </w:tcPr>
                <w:p w:rsidR="00AB01FD" w:rsidRPr="00A3377E" w:rsidRDefault="0001621E" w:rsidP="00AB01FD">
                  <w:pPr>
                    <w:spacing w:line="240" w:lineRule="auto"/>
                    <w:ind w:right="32"/>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关注中西区市区重建计划工作小组</w:t>
                  </w:r>
                </w:p>
              </w:tc>
              <w:tc>
                <w:tcPr>
                  <w:tcW w:w="1559" w:type="dxa"/>
                </w:tcPr>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许智峯议员</w:t>
                  </w:r>
                </w:p>
              </w:tc>
              <w:tc>
                <w:tcPr>
                  <w:tcW w:w="1559" w:type="dxa"/>
                </w:tcPr>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郑丽琼议员</w:t>
                  </w:r>
                </w:p>
              </w:tc>
              <w:tc>
                <w:tcPr>
                  <w:tcW w:w="1560" w:type="dxa"/>
                </w:tcPr>
                <w:p w:rsidR="00FD07CA"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叶永成议员</w:t>
                  </w:r>
                </w:p>
                <w:p w:rsidR="00AB01FD" w:rsidRPr="00A3377E" w:rsidRDefault="0001621E" w:rsidP="00AB01FD">
                  <w:pPr>
                    <w:tabs>
                      <w:tab w:val="left" w:pos="540"/>
                    </w:tabs>
                    <w:spacing w:line="240" w:lineRule="auto"/>
                    <w:jc w:val="both"/>
                    <w:rPr>
                      <w:rFonts w:asciiTheme="minorEastAsia" w:eastAsiaTheme="minorEastAsia" w:hAnsiTheme="minorEastAsia" w:hint="eastAsia"/>
                      <w:spacing w:val="12"/>
                      <w:szCs w:val="24"/>
                      <w:lang w:eastAsia="zh-CN"/>
                    </w:rPr>
                  </w:pPr>
                  <w:r w:rsidRPr="0001621E">
                    <w:rPr>
                      <w:rFonts w:asciiTheme="minorEastAsia" w:eastAsia="SimSun" w:hAnsiTheme="minorEastAsia" w:hint="eastAsia"/>
                      <w:spacing w:val="12"/>
                      <w:szCs w:val="24"/>
                      <w:lang w:eastAsia="zh-CN"/>
                    </w:rPr>
                    <w:t>吴兆康议员</w:t>
                  </w:r>
                </w:p>
              </w:tc>
            </w:tr>
          </w:tbl>
          <w:p w:rsidR="00F671BF" w:rsidRPr="00EE7866" w:rsidRDefault="00F671BF" w:rsidP="0079335E">
            <w:pPr>
              <w:pStyle w:val="aa"/>
              <w:ind w:leftChars="0"/>
              <w:jc w:val="both"/>
              <w:rPr>
                <w:rFonts w:hint="eastAsia"/>
                <w:lang w:eastAsia="zh-CN"/>
              </w:rPr>
            </w:pPr>
          </w:p>
        </w:tc>
      </w:tr>
      <w:tr w:rsidR="002C6343" w:rsidRPr="00EE7866" w:rsidTr="00422F92">
        <w:trPr>
          <w:trHeight w:val="370"/>
        </w:trPr>
        <w:tc>
          <w:tcPr>
            <w:tcW w:w="9356" w:type="dxa"/>
            <w:gridSpan w:val="4"/>
          </w:tcPr>
          <w:p w:rsidR="002C6343" w:rsidRPr="00EE7866" w:rsidRDefault="002C6343" w:rsidP="0079335E">
            <w:pPr>
              <w:jc w:val="both"/>
              <w:rPr>
                <w:rFonts w:ascii="新細明體" w:eastAsia="新細明體" w:hAnsi="新細明體" w:hint="eastAsia"/>
                <w:u w:val="single"/>
                <w:lang w:eastAsia="zh-CN"/>
              </w:rPr>
            </w:pPr>
          </w:p>
        </w:tc>
      </w:tr>
      <w:tr w:rsidR="00C23680" w:rsidRPr="00EE7866" w:rsidTr="00422F92">
        <w:trPr>
          <w:trHeight w:val="370"/>
        </w:trPr>
        <w:tc>
          <w:tcPr>
            <w:tcW w:w="9356" w:type="dxa"/>
            <w:gridSpan w:val="4"/>
          </w:tcPr>
          <w:p w:rsidR="007D3FD5" w:rsidRPr="007D3FD5" w:rsidRDefault="0001621E" w:rsidP="007D3FD5">
            <w:pPr>
              <w:spacing w:line="240" w:lineRule="auto"/>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5</w:t>
            </w:r>
            <w:r w:rsidRPr="0001621E">
              <w:rPr>
                <w:rFonts w:ascii="新細明體" w:eastAsia="SimSun" w:hAnsi="新細明體" w:hint="eastAsia"/>
                <w:b/>
                <w:szCs w:val="24"/>
                <w:lang w:eastAsia="zh-CN"/>
              </w:rPr>
              <w:t>项：食物环境卫生及工务委员会第十一次会议续议事项查察表</w:t>
            </w:r>
          </w:p>
          <w:p w:rsidR="007D3FD5" w:rsidRPr="007D3FD5" w:rsidRDefault="0001621E" w:rsidP="007D3FD5">
            <w:pPr>
              <w:spacing w:line="240" w:lineRule="auto"/>
              <w:ind w:left="480" w:rightChars="2" w:right="6" w:hanging="480"/>
              <w:jc w:val="both"/>
              <w:rPr>
                <w:rFonts w:ascii="新細明體" w:eastAsia="新細明體" w:hAnsi="新細明體" w:hint="eastAsia"/>
                <w:szCs w:val="24"/>
                <w:u w:val="single"/>
                <w:lang w:eastAsia="zh-CN"/>
              </w:rPr>
            </w:pPr>
            <w:r w:rsidRPr="0001621E">
              <w:rPr>
                <w:rFonts w:ascii="新細明體" w:eastAsia="SimSun" w:hAnsi="新細明體" w:hint="eastAsia"/>
                <w:b/>
                <w:szCs w:val="24"/>
                <w:u w:val="single"/>
                <w:lang w:eastAsia="zh-CN"/>
              </w:rPr>
              <w:t xml:space="preserve">　　　　</w:t>
            </w:r>
            <w:r w:rsidRPr="0001621E">
              <w:rPr>
                <w:rFonts w:ascii="新細明體" w:eastAsia="SimSun" w:hAnsi="新細明體"/>
                <w:b/>
                <w:szCs w:val="24"/>
                <w:u w:val="single"/>
                <w:lang w:eastAsia="zh-CN"/>
              </w:rPr>
              <w:t>(</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12/2018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Pr="0001621E">
              <w:rPr>
                <w:rFonts w:ascii="新細明體" w:eastAsia="SimSun" w:hAnsi="新細明體"/>
                <w:szCs w:val="24"/>
                <w:u w:val="single"/>
                <w:lang w:eastAsia="zh-CN"/>
              </w:rPr>
              <w:t xml:space="preserve"> </w:t>
            </w:r>
            <w:r w:rsidRPr="0001621E">
              <w:rPr>
                <w:rFonts w:ascii="新細明體" w:eastAsia="SimSun" w:hAnsi="新細明體" w:hint="eastAsia"/>
                <w:szCs w:val="24"/>
                <w:u w:val="single"/>
                <w:lang w:eastAsia="zh-CN"/>
              </w:rPr>
              <w:t xml:space="preserve">　　　　　　　　　　　　　　　</w:t>
            </w:r>
          </w:p>
          <w:p w:rsidR="00044074" w:rsidRPr="00EE7866" w:rsidRDefault="0001621E" w:rsidP="007D3FD5">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41</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42</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C23680" w:rsidRPr="00EE7866" w:rsidRDefault="0001621E" w:rsidP="0079335E">
            <w:pPr>
              <w:tabs>
                <w:tab w:val="left" w:pos="2326"/>
              </w:tabs>
              <w:spacing w:line="240" w:lineRule="auto"/>
              <w:ind w:left="480" w:rightChars="2" w:right="6" w:hanging="480"/>
              <w:jc w:val="both"/>
              <w:rPr>
                <w:rFonts w:ascii="新細明體" w:eastAsia="新細明體" w:hAnsi="新細明體" w:hint="eastAsia"/>
                <w:b/>
                <w:szCs w:val="24"/>
                <w:lang w:eastAsia="zh-CN"/>
              </w:rPr>
            </w:pPr>
            <w:r w:rsidRPr="00EE7866">
              <w:rPr>
                <w:rFonts w:ascii="新細明體" w:eastAsia="新細明體" w:hAnsi="新細明體"/>
                <w:b/>
                <w:szCs w:val="24"/>
                <w:lang w:eastAsia="zh-CN"/>
              </w:rPr>
              <w:tab/>
            </w:r>
          </w:p>
        </w:tc>
      </w:tr>
      <w:tr w:rsidR="00C23680" w:rsidRPr="00EE7866" w:rsidTr="00422F92">
        <w:trPr>
          <w:trHeight w:val="370"/>
        </w:trPr>
        <w:tc>
          <w:tcPr>
            <w:tcW w:w="9356" w:type="dxa"/>
            <w:gridSpan w:val="4"/>
          </w:tcPr>
          <w:p w:rsidR="00A76896" w:rsidRPr="00E07327" w:rsidRDefault="0001621E" w:rsidP="008A5F8E">
            <w:pPr>
              <w:pStyle w:val="aa"/>
              <w:numPr>
                <w:ilvl w:val="0"/>
                <w:numId w:val="2"/>
              </w:numPr>
              <w:ind w:leftChars="0"/>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请委员阅悉文件内容。</w:t>
            </w:r>
          </w:p>
          <w:p w:rsidR="00D46121" w:rsidRPr="00EE7866" w:rsidRDefault="00D46121" w:rsidP="0079335E">
            <w:pPr>
              <w:pStyle w:val="aa"/>
              <w:tabs>
                <w:tab w:val="left" w:pos="2326"/>
              </w:tabs>
              <w:spacing w:line="240" w:lineRule="auto"/>
              <w:ind w:leftChars="0" w:rightChars="2" w:right="6"/>
              <w:jc w:val="both"/>
              <w:rPr>
                <w:rFonts w:hint="eastAsia"/>
                <w:u w:val="single"/>
                <w:lang w:eastAsia="zh-CN"/>
              </w:rPr>
            </w:pPr>
          </w:p>
        </w:tc>
      </w:tr>
      <w:tr w:rsidR="00A3377E" w:rsidRPr="00EE7866" w:rsidTr="00422F92">
        <w:trPr>
          <w:trHeight w:val="567"/>
        </w:trPr>
        <w:tc>
          <w:tcPr>
            <w:tcW w:w="9356" w:type="dxa"/>
            <w:gridSpan w:val="4"/>
          </w:tcPr>
          <w:p w:rsidR="00E474EA" w:rsidRPr="00EE7866" w:rsidRDefault="0001621E" w:rsidP="0079335E">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1621E">
              <w:rPr>
                <w:rFonts w:ascii="新細明體" w:eastAsia="SimSun" w:hAnsi="新細明體" w:hint="eastAsia"/>
                <w:b/>
                <w:szCs w:val="24"/>
                <w:u w:val="single"/>
                <w:lang w:eastAsia="zh-CN"/>
              </w:rPr>
              <w:t>第</w:t>
            </w:r>
            <w:r w:rsidRPr="0001621E">
              <w:rPr>
                <w:rFonts w:ascii="新細明體" w:eastAsia="SimSun" w:hAnsi="新細明體"/>
                <w:b/>
                <w:szCs w:val="24"/>
                <w:u w:val="single"/>
                <w:lang w:eastAsia="zh-CN"/>
              </w:rPr>
              <w:t>6</w:t>
            </w:r>
            <w:r w:rsidRPr="0001621E">
              <w:rPr>
                <w:rFonts w:ascii="新細明體" w:eastAsia="SimSun" w:hAnsi="新細明體" w:hint="eastAsia"/>
                <w:b/>
                <w:szCs w:val="24"/>
                <w:u w:val="single"/>
                <w:lang w:eastAsia="zh-CN"/>
              </w:rPr>
              <w:t>项：主席报告及工作小组报告</w:t>
            </w:r>
            <w:r w:rsidR="00BF69D2" w:rsidRPr="00EE7866">
              <w:rPr>
                <w:rFonts w:ascii="新細明體" w:eastAsia="新細明體" w:hAnsi="新細明體" w:hint="eastAsia"/>
                <w:b/>
                <w:szCs w:val="24"/>
                <w:u w:val="single"/>
                <w:lang w:eastAsia="zh-CN"/>
              </w:rPr>
              <w:t xml:space="preserve">                                </w:t>
            </w:r>
          </w:p>
          <w:p w:rsidR="00E474EA" w:rsidRPr="00EE7866" w:rsidRDefault="0001621E" w:rsidP="0079335E">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42</w:t>
            </w:r>
            <w:r w:rsidRPr="0001621E">
              <w:rPr>
                <w:rFonts w:ascii="新細明體" w:eastAsia="SimSun" w:hAnsi="新細明體" w:hint="eastAsia"/>
                <w:szCs w:val="24"/>
                <w:lang w:eastAsia="zh-CN"/>
              </w:rPr>
              <w:t>分至至</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43</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E474EA" w:rsidRPr="00EE7866" w:rsidRDefault="00E474EA" w:rsidP="0079335E">
            <w:pPr>
              <w:spacing w:line="240" w:lineRule="auto"/>
              <w:ind w:rightChars="2" w:right="6"/>
              <w:jc w:val="both"/>
              <w:rPr>
                <w:rFonts w:ascii="新細明體" w:eastAsia="新細明體" w:hAnsi="新細明體" w:hint="eastAsia"/>
                <w:szCs w:val="24"/>
                <w:lang w:eastAsia="zh-CN"/>
              </w:rPr>
            </w:pPr>
          </w:p>
          <w:p w:rsidR="002829B5" w:rsidRPr="00EE7866" w:rsidRDefault="0001621E" w:rsidP="008A5F8E">
            <w:pPr>
              <w:numPr>
                <w:ilvl w:val="0"/>
                <w:numId w:val="2"/>
              </w:num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主席</w:t>
            </w:r>
            <w:r w:rsidRPr="0001621E">
              <w:rPr>
                <w:rFonts w:ascii="新細明體" w:eastAsia="SimSun" w:hAnsi="新細明體" w:hint="eastAsia"/>
                <w:szCs w:val="24"/>
                <w:lang w:eastAsia="zh-CN"/>
              </w:rPr>
              <w:t>表示秘书处早前把下列数据文件透过传阅方式交给各委员细阅：</w:t>
            </w:r>
          </w:p>
          <w:p w:rsidR="00A66F3F" w:rsidRPr="00EE7866" w:rsidRDefault="00A66F3F" w:rsidP="0079335E">
            <w:pPr>
              <w:spacing w:line="240" w:lineRule="auto"/>
              <w:ind w:left="480" w:rightChars="2" w:right="6"/>
              <w:jc w:val="both"/>
              <w:rPr>
                <w:rFonts w:ascii="新細明體" w:eastAsia="新細明體" w:hAnsi="新細明體" w:hint="eastAsia"/>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E7866" w:rsidTr="009B7FA6">
              <w:trPr>
                <w:trHeight w:val="153"/>
              </w:trPr>
              <w:tc>
                <w:tcPr>
                  <w:tcW w:w="1101" w:type="dxa"/>
                  <w:shd w:val="clear" w:color="auto" w:fill="auto"/>
                </w:tcPr>
                <w:p w:rsidR="002829B5" w:rsidRPr="00EE7866" w:rsidRDefault="0001621E" w:rsidP="0079335E">
                  <w:pPr>
                    <w:spacing w:line="240" w:lineRule="auto"/>
                    <w:ind w:rightChars="2" w:right="6"/>
                    <w:jc w:val="both"/>
                    <w:rPr>
                      <w:rFonts w:ascii="新細明體" w:eastAsia="新細明體" w:hAnsi="新細明體" w:hint="eastAsia"/>
                      <w:b/>
                      <w:noProof/>
                      <w:szCs w:val="24"/>
                      <w:u w:val="single"/>
                      <w:lang w:eastAsia="zh-CN"/>
                    </w:rPr>
                  </w:pPr>
                  <w:r w:rsidRPr="0001621E">
                    <w:rPr>
                      <w:rFonts w:ascii="新細明體" w:eastAsia="SimSun" w:hAnsi="新細明體" w:hint="eastAsia"/>
                      <w:szCs w:val="24"/>
                      <w:lang w:eastAsia="zh-CN"/>
                    </w:rPr>
                    <w:t>编号</w:t>
                  </w:r>
                </w:p>
              </w:tc>
              <w:tc>
                <w:tcPr>
                  <w:tcW w:w="6096" w:type="dxa"/>
                  <w:shd w:val="clear" w:color="auto" w:fill="auto"/>
                </w:tcPr>
                <w:p w:rsidR="002829B5" w:rsidRPr="00EE7866" w:rsidRDefault="0001621E" w:rsidP="0079335E">
                  <w:pPr>
                    <w:spacing w:line="240" w:lineRule="auto"/>
                    <w:ind w:rightChars="2" w:right="6"/>
                    <w:jc w:val="both"/>
                    <w:rPr>
                      <w:rFonts w:ascii="新細明體" w:eastAsia="新細明體" w:hAnsi="新細明體" w:hint="eastAsia"/>
                      <w:b/>
                      <w:noProof/>
                      <w:szCs w:val="24"/>
                      <w:u w:val="single"/>
                      <w:lang w:eastAsia="zh-CN"/>
                    </w:rPr>
                  </w:pPr>
                  <w:r w:rsidRPr="0001621E">
                    <w:rPr>
                      <w:rFonts w:ascii="新細明體" w:eastAsia="SimSun" w:hAnsi="新細明體" w:hint="eastAsia"/>
                      <w:szCs w:val="24"/>
                      <w:lang w:eastAsia="zh-CN"/>
                    </w:rPr>
                    <w:t>文件名称</w:t>
                  </w:r>
                </w:p>
              </w:tc>
              <w:tc>
                <w:tcPr>
                  <w:tcW w:w="1984" w:type="dxa"/>
                  <w:shd w:val="clear" w:color="auto" w:fill="auto"/>
                </w:tcPr>
                <w:p w:rsidR="002829B5" w:rsidRPr="00EE7866" w:rsidRDefault="0001621E" w:rsidP="0079335E">
                  <w:pPr>
                    <w:spacing w:line="240" w:lineRule="auto"/>
                    <w:ind w:rightChars="2" w:right="6"/>
                    <w:jc w:val="both"/>
                    <w:rPr>
                      <w:rFonts w:ascii="新細明體" w:eastAsia="新細明體" w:hAnsi="新細明體" w:hint="eastAsia"/>
                      <w:b/>
                      <w:noProof/>
                      <w:szCs w:val="24"/>
                      <w:u w:val="single"/>
                      <w:lang w:eastAsia="zh-CN"/>
                    </w:rPr>
                  </w:pPr>
                  <w:r w:rsidRPr="0001621E">
                    <w:rPr>
                      <w:rFonts w:ascii="新細明體" w:eastAsia="SimSun" w:hAnsi="新細明體" w:hint="eastAsia"/>
                      <w:szCs w:val="24"/>
                      <w:lang w:eastAsia="zh-CN"/>
                    </w:rPr>
                    <w:t>传阅日期</w:t>
                  </w:r>
                </w:p>
              </w:tc>
            </w:tr>
            <w:tr w:rsidR="00A14CBA" w:rsidRPr="00EE7866" w:rsidTr="009B7FA6">
              <w:trPr>
                <w:trHeight w:val="75"/>
              </w:trPr>
              <w:tc>
                <w:tcPr>
                  <w:tcW w:w="1101" w:type="dxa"/>
                  <w:shd w:val="clear" w:color="auto" w:fill="auto"/>
                </w:tcPr>
                <w:p w:rsidR="00A14CBA" w:rsidRPr="00A14CBA" w:rsidRDefault="0001621E" w:rsidP="00A14CBA">
                  <w:pPr>
                    <w:spacing w:line="240" w:lineRule="auto"/>
                    <w:ind w:rightChars="2" w:right="6"/>
                    <w:rPr>
                      <w:rFonts w:ascii="新細明體" w:eastAsia="新細明體" w:hAnsi="新細明體" w:hint="eastAsia"/>
                      <w:szCs w:val="24"/>
                      <w:lang w:eastAsia="zh-CN"/>
                    </w:rPr>
                  </w:pPr>
                  <w:r w:rsidRPr="0001621E">
                    <w:rPr>
                      <w:rFonts w:ascii="新細明體" w:eastAsia="SimSun" w:hAnsi="新細明體"/>
                      <w:szCs w:val="24"/>
                      <w:lang w:eastAsia="zh-CN"/>
                    </w:rPr>
                    <w:t>74/2017</w:t>
                  </w:r>
                </w:p>
              </w:tc>
              <w:tc>
                <w:tcPr>
                  <w:tcW w:w="6096" w:type="dxa"/>
                  <w:shd w:val="clear" w:color="auto" w:fill="auto"/>
                </w:tcPr>
                <w:p w:rsidR="00A14CBA" w:rsidRPr="00A14CBA" w:rsidRDefault="0001621E" w:rsidP="00A14CBA">
                  <w:pPr>
                    <w:tabs>
                      <w:tab w:val="left" w:pos="1440"/>
                    </w:tabs>
                    <w:rPr>
                      <w:rFonts w:ascii="新細明體" w:eastAsia="新細明體" w:hAnsi="新細明體" w:hint="eastAsia"/>
                      <w:noProof/>
                      <w:szCs w:val="24"/>
                      <w:lang w:eastAsia="zh-CN"/>
                    </w:rPr>
                  </w:pPr>
                  <w:r w:rsidRPr="0001621E">
                    <w:rPr>
                      <w:rFonts w:ascii="新細明體" w:eastAsia="SimSun" w:hAnsi="新細明體" w:hint="eastAsia"/>
                      <w:szCs w:val="24"/>
                      <w:lang w:eastAsia="zh-CN"/>
                    </w:rPr>
                    <w:t>食物环境卫生署二零一八年中西区第一期灭鼠运动</w:t>
                  </w:r>
                </w:p>
              </w:tc>
              <w:tc>
                <w:tcPr>
                  <w:tcW w:w="1984" w:type="dxa"/>
                  <w:shd w:val="clear" w:color="auto" w:fill="auto"/>
                </w:tcPr>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二零一七年</w:t>
                  </w:r>
                </w:p>
                <w:p w:rsidR="00A14CBA" w:rsidRPr="00A14CBA" w:rsidRDefault="0001621E" w:rsidP="00A14CBA">
                  <w:pPr>
                    <w:tabs>
                      <w:tab w:val="left" w:pos="1440"/>
                    </w:tabs>
                    <w:rPr>
                      <w:rFonts w:ascii="新細明體" w:eastAsia="新細明體" w:hAnsi="新細明體" w:hint="eastAsia"/>
                      <w:noProof/>
                      <w:szCs w:val="24"/>
                      <w:lang w:eastAsia="zh-CN"/>
                    </w:rPr>
                  </w:pPr>
                  <w:r w:rsidRPr="0001621E">
                    <w:rPr>
                      <w:rFonts w:ascii="新細明體" w:eastAsia="SimSun" w:hAnsi="新細明體" w:hint="eastAsia"/>
                      <w:szCs w:val="24"/>
                      <w:lang w:eastAsia="zh-CN"/>
                    </w:rPr>
                    <w:t>十二月十四日</w:t>
                  </w:r>
                </w:p>
              </w:tc>
            </w:tr>
            <w:tr w:rsidR="00A14CBA" w:rsidRPr="00EE7866" w:rsidTr="009B7FA6">
              <w:trPr>
                <w:trHeight w:val="75"/>
              </w:trPr>
              <w:tc>
                <w:tcPr>
                  <w:tcW w:w="1101" w:type="dxa"/>
                  <w:shd w:val="clear" w:color="auto" w:fill="auto"/>
                </w:tcPr>
                <w:p w:rsidR="00A14CBA" w:rsidRPr="00A14CBA" w:rsidRDefault="0001621E" w:rsidP="00A14CBA">
                  <w:pPr>
                    <w:spacing w:line="240" w:lineRule="auto"/>
                    <w:ind w:rightChars="2" w:right="6"/>
                    <w:rPr>
                      <w:rFonts w:ascii="新細明體" w:eastAsia="新細明體" w:hAnsi="新細明體" w:hint="eastAsia"/>
                      <w:szCs w:val="24"/>
                      <w:lang w:eastAsia="zh-CN"/>
                    </w:rPr>
                  </w:pPr>
                  <w:r w:rsidRPr="0001621E">
                    <w:rPr>
                      <w:rFonts w:ascii="新細明體" w:eastAsia="SimSun" w:hAnsi="新細明體"/>
                      <w:szCs w:val="24"/>
                      <w:lang w:eastAsia="zh-CN"/>
                    </w:rPr>
                    <w:t>75/2017</w:t>
                  </w:r>
                </w:p>
              </w:tc>
              <w:tc>
                <w:tcPr>
                  <w:tcW w:w="6096" w:type="dxa"/>
                  <w:shd w:val="clear" w:color="auto" w:fill="auto"/>
                </w:tcPr>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食物环境卫生署二零一八年中西区灭蚊运动（第一期）</w:t>
                  </w:r>
                </w:p>
              </w:tc>
              <w:tc>
                <w:tcPr>
                  <w:tcW w:w="1984" w:type="dxa"/>
                  <w:shd w:val="clear" w:color="auto" w:fill="auto"/>
                </w:tcPr>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二零一七年</w:t>
                  </w:r>
                </w:p>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十二月二十七日</w:t>
                  </w:r>
                </w:p>
              </w:tc>
            </w:tr>
            <w:tr w:rsidR="00A14CBA" w:rsidRPr="00EE7866" w:rsidTr="009B7FA6">
              <w:trPr>
                <w:trHeight w:val="75"/>
              </w:trPr>
              <w:tc>
                <w:tcPr>
                  <w:tcW w:w="1101" w:type="dxa"/>
                  <w:shd w:val="clear" w:color="auto" w:fill="auto"/>
                </w:tcPr>
                <w:p w:rsidR="00A14CBA" w:rsidRPr="00A14CBA" w:rsidRDefault="0001621E" w:rsidP="00A14CBA">
                  <w:pPr>
                    <w:spacing w:line="240" w:lineRule="auto"/>
                    <w:ind w:rightChars="2" w:right="6"/>
                    <w:rPr>
                      <w:rFonts w:ascii="新細明體" w:eastAsia="新細明體" w:hAnsi="新細明體" w:hint="eastAsia"/>
                      <w:szCs w:val="24"/>
                      <w:lang w:eastAsia="zh-CN"/>
                    </w:rPr>
                  </w:pPr>
                  <w:r w:rsidRPr="0001621E">
                    <w:rPr>
                      <w:rFonts w:ascii="新細明體" w:eastAsia="SimSun" w:hAnsi="新細明體"/>
                      <w:szCs w:val="24"/>
                      <w:lang w:eastAsia="zh-CN"/>
                    </w:rPr>
                    <w:t>13/2018</w:t>
                  </w:r>
                </w:p>
              </w:tc>
              <w:tc>
                <w:tcPr>
                  <w:tcW w:w="6096" w:type="dxa"/>
                  <w:shd w:val="clear" w:color="auto" w:fill="auto"/>
                </w:tcPr>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食物环境卫生署</w:t>
                  </w:r>
                  <w:r w:rsidRPr="0001621E">
                    <w:rPr>
                      <w:rFonts w:ascii="新細明體" w:eastAsia="SimSun" w:hAnsi="新細明體"/>
                      <w:szCs w:val="24"/>
                      <w:lang w:eastAsia="zh-CN"/>
                    </w:rPr>
                    <w:t xml:space="preserve"> </w:t>
                  </w:r>
                  <w:r w:rsidRPr="0001621E">
                    <w:rPr>
                      <w:rFonts w:ascii="新細明體" w:eastAsia="SimSun" w:hAnsi="新細明體" w:hint="eastAsia"/>
                      <w:szCs w:val="24"/>
                      <w:lang w:eastAsia="zh-CN"/>
                    </w:rPr>
                    <w:t>中西区二零一八年度岁晚清洁大行动</w:t>
                  </w:r>
                </w:p>
              </w:tc>
              <w:tc>
                <w:tcPr>
                  <w:tcW w:w="1984" w:type="dxa"/>
                  <w:shd w:val="clear" w:color="auto" w:fill="auto"/>
                </w:tcPr>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二零一八年</w:t>
                  </w:r>
                </w:p>
                <w:p w:rsidR="00A14CBA" w:rsidRPr="00A14CBA" w:rsidRDefault="0001621E" w:rsidP="00A14CBA">
                  <w:pPr>
                    <w:tabs>
                      <w:tab w:val="left" w:pos="1440"/>
                    </w:tabs>
                    <w:rPr>
                      <w:rFonts w:ascii="新細明體" w:eastAsia="新細明體" w:hAnsi="新細明體" w:hint="eastAsia"/>
                      <w:szCs w:val="24"/>
                      <w:lang w:eastAsia="zh-CN"/>
                    </w:rPr>
                  </w:pPr>
                  <w:r w:rsidRPr="0001621E">
                    <w:rPr>
                      <w:rFonts w:ascii="新細明體" w:eastAsia="SimSun" w:hAnsi="新細明體" w:hint="eastAsia"/>
                      <w:szCs w:val="24"/>
                      <w:lang w:eastAsia="zh-CN"/>
                    </w:rPr>
                    <w:t>一月十七日</w:t>
                  </w:r>
                </w:p>
              </w:tc>
            </w:tr>
          </w:tbl>
          <w:p w:rsidR="00E474EA" w:rsidRPr="00EE7866" w:rsidRDefault="00E474EA" w:rsidP="0079335E">
            <w:pPr>
              <w:jc w:val="both"/>
              <w:rPr>
                <w:rFonts w:ascii="新細明體" w:eastAsia="新細明體" w:hAnsi="新細明體" w:hint="eastAsia"/>
                <w:szCs w:val="24"/>
                <w:lang w:eastAsia="zh-CN"/>
              </w:rPr>
            </w:pPr>
          </w:p>
          <w:p w:rsidR="0034138E" w:rsidRPr="00EE7866" w:rsidRDefault="0001621E" w:rsidP="008A5F8E">
            <w:pPr>
              <w:pStyle w:val="aa"/>
              <w:numPr>
                <w:ilvl w:val="0"/>
                <w:numId w:val="2"/>
              </w:numPr>
              <w:ind w:leftChars="0"/>
              <w:jc w:val="both"/>
              <w:rPr>
                <w:rFonts w:hint="eastAsia"/>
                <w:lang w:eastAsia="zh-CN"/>
              </w:rPr>
            </w:pPr>
            <w:r w:rsidRPr="0001621E">
              <w:rPr>
                <w:rFonts w:eastAsia="SimSun" w:hint="eastAsia"/>
                <w:u w:val="single"/>
                <w:lang w:eastAsia="zh-CN"/>
              </w:rPr>
              <w:t>主席</w:t>
            </w:r>
            <w:r w:rsidRPr="0001621E">
              <w:rPr>
                <w:rFonts w:eastAsia="SimSun" w:hint="eastAsia"/>
                <w:lang w:eastAsia="zh-CN"/>
              </w:rPr>
              <w:t>表示工作小组报告已于一月十日随第一批文件转交各委员。</w:t>
            </w:r>
          </w:p>
          <w:p w:rsidR="002829B5" w:rsidRPr="00EE7866" w:rsidRDefault="002829B5" w:rsidP="0079335E">
            <w:pPr>
              <w:jc w:val="both"/>
              <w:rPr>
                <w:rFonts w:ascii="新細明體" w:eastAsia="新細明體" w:hAnsi="新細明體" w:hint="eastAsia"/>
                <w:lang w:eastAsia="zh-CN"/>
              </w:rPr>
            </w:pPr>
          </w:p>
        </w:tc>
      </w:tr>
      <w:tr w:rsidR="00517D8F" w:rsidRPr="00EE7866" w:rsidTr="00B165D0">
        <w:trPr>
          <w:trHeight w:val="1403"/>
        </w:trPr>
        <w:tc>
          <w:tcPr>
            <w:tcW w:w="9356" w:type="dxa"/>
            <w:gridSpan w:val="4"/>
          </w:tcPr>
          <w:p w:rsidR="00517D8F" w:rsidRPr="00D671D8" w:rsidRDefault="0001621E" w:rsidP="00B165D0">
            <w:pPr>
              <w:snapToGrid w:val="0"/>
              <w:spacing w:line="300" w:lineRule="atLeast"/>
              <w:ind w:left="983" w:right="232" w:hangingChars="350" w:hanging="983"/>
              <w:jc w:val="both"/>
              <w:rPr>
                <w:rFonts w:asciiTheme="majorEastAsia" w:eastAsiaTheme="majorEastAsia" w:hAnsiTheme="majorEastAsia" w:hint="eastAsia"/>
                <w:b/>
                <w:szCs w:val="24"/>
                <w:lang w:eastAsia="zh-CN"/>
              </w:rPr>
            </w:pPr>
            <w:r w:rsidRPr="0001621E">
              <w:rPr>
                <w:rFonts w:asciiTheme="majorEastAsia" w:eastAsia="SimSun" w:hAnsiTheme="majorEastAsia" w:hint="eastAsia"/>
                <w:b/>
                <w:szCs w:val="24"/>
                <w:lang w:eastAsia="zh-CN"/>
              </w:rPr>
              <w:t>第</w:t>
            </w:r>
            <w:r w:rsidRPr="0001621E">
              <w:rPr>
                <w:rFonts w:asciiTheme="majorEastAsia" w:eastAsia="SimSun" w:hAnsiTheme="majorEastAsia"/>
                <w:b/>
                <w:szCs w:val="24"/>
                <w:lang w:eastAsia="zh-CN"/>
              </w:rPr>
              <w:t>7</w:t>
            </w:r>
            <w:r w:rsidRPr="0001621E">
              <w:rPr>
                <w:rFonts w:asciiTheme="majorEastAsia" w:eastAsia="SimSun" w:hAnsiTheme="majorEastAsia" w:hint="eastAsia"/>
                <w:b/>
                <w:szCs w:val="24"/>
                <w:lang w:eastAsia="zh-CN"/>
              </w:rPr>
              <w:t>项</w:t>
            </w:r>
            <w:r w:rsidRPr="0001621E">
              <w:rPr>
                <w:rFonts w:asciiTheme="majorEastAsia" w:eastAsia="SimSun" w:hAnsiTheme="majorEastAsia"/>
                <w:b/>
                <w:szCs w:val="24"/>
                <w:lang w:eastAsia="zh-CN"/>
              </w:rPr>
              <w:t xml:space="preserve">: </w:t>
            </w:r>
            <w:r w:rsidRPr="0001621E">
              <w:rPr>
                <w:rFonts w:asciiTheme="majorEastAsia" w:eastAsia="SimSun" w:hAnsiTheme="majorEastAsia" w:hint="eastAsia"/>
                <w:b/>
                <w:szCs w:val="24"/>
                <w:lang w:eastAsia="zh-CN"/>
              </w:rPr>
              <w:t>中西区地区主导行动计划工作进度</w:t>
            </w:r>
          </w:p>
          <w:p w:rsidR="00517D8F" w:rsidRPr="00D671D8" w:rsidRDefault="0001621E" w:rsidP="00B165D0">
            <w:pPr>
              <w:jc w:val="both"/>
              <w:rPr>
                <w:rFonts w:asciiTheme="majorEastAsia" w:eastAsiaTheme="majorEastAsia" w:hAnsiTheme="majorEastAsia" w:hint="eastAsia"/>
                <w:b/>
                <w:szCs w:val="24"/>
                <w:u w:val="single"/>
                <w:lang w:eastAsia="zh-CN"/>
              </w:rPr>
            </w:pPr>
            <w:r w:rsidRPr="0001621E">
              <w:rPr>
                <w:rFonts w:asciiTheme="majorEastAsia" w:eastAsia="SimSun" w:hAnsiTheme="majorEastAsia"/>
                <w:b/>
                <w:szCs w:val="24"/>
                <w:u w:val="single"/>
                <w:lang w:eastAsia="zh-CN"/>
              </w:rPr>
              <w:t xml:space="preserve">       (</w:t>
            </w:r>
            <w:r w:rsidRPr="0001621E">
              <w:rPr>
                <w:rFonts w:asciiTheme="majorEastAsia" w:eastAsia="SimSun" w:hAnsiTheme="majorEastAsia" w:hint="eastAsia"/>
                <w:b/>
                <w:szCs w:val="24"/>
                <w:u w:val="single"/>
                <w:lang w:eastAsia="zh-CN"/>
              </w:rPr>
              <w:t>中西区环工会文件第</w:t>
            </w:r>
            <w:r w:rsidRPr="0001621E">
              <w:rPr>
                <w:rFonts w:asciiTheme="majorEastAsia" w:eastAsia="SimSun" w:hAnsiTheme="majorEastAsia"/>
                <w:b/>
                <w:szCs w:val="24"/>
                <w:u w:val="single"/>
                <w:lang w:eastAsia="zh-CN"/>
              </w:rPr>
              <w:t>9/2018</w:t>
            </w:r>
            <w:r w:rsidRPr="0001621E">
              <w:rPr>
                <w:rFonts w:asciiTheme="majorEastAsia" w:eastAsia="SimSun" w:hAnsiTheme="majorEastAsia" w:hint="eastAsia"/>
                <w:b/>
                <w:szCs w:val="24"/>
                <w:u w:val="single"/>
                <w:lang w:eastAsia="zh-CN"/>
              </w:rPr>
              <w:t>号</w:t>
            </w:r>
            <w:r w:rsidRPr="0001621E">
              <w:rPr>
                <w:rFonts w:asciiTheme="majorEastAsia" w:eastAsia="SimSun" w:hAnsiTheme="majorEastAsia"/>
                <w:b/>
                <w:szCs w:val="24"/>
                <w:u w:val="single"/>
                <w:lang w:eastAsia="zh-CN"/>
              </w:rPr>
              <w:t>)</w:t>
            </w:r>
            <w:r w:rsidR="00517D8F" w:rsidRPr="00D671D8">
              <w:rPr>
                <w:rFonts w:asciiTheme="majorEastAsia" w:eastAsiaTheme="majorEastAsia" w:hAnsiTheme="majorEastAsia" w:hint="eastAsia"/>
                <w:b/>
                <w:szCs w:val="24"/>
                <w:u w:val="single"/>
                <w:lang w:eastAsia="zh-CN"/>
              </w:rPr>
              <w:t xml:space="preserve">                                 </w:t>
            </w:r>
          </w:p>
          <w:p w:rsidR="00517D8F" w:rsidRPr="00EE7866"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2</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43</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16</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517D8F" w:rsidRPr="00EE7866" w:rsidRDefault="00517D8F" w:rsidP="00B165D0">
            <w:pPr>
              <w:jc w:val="both"/>
              <w:rPr>
                <w:rFonts w:ascii="新細明體" w:eastAsia="新細明體" w:hAnsi="新細明體" w:hint="eastAsia"/>
                <w:szCs w:val="24"/>
                <w:lang w:eastAsia="zh-CN"/>
              </w:rPr>
            </w:pPr>
          </w:p>
        </w:tc>
      </w:tr>
      <w:tr w:rsidR="00517D8F" w:rsidRPr="0018454D" w:rsidTr="00B165D0">
        <w:trPr>
          <w:trHeight w:val="284"/>
        </w:trPr>
        <w:tc>
          <w:tcPr>
            <w:tcW w:w="9356" w:type="dxa"/>
            <w:gridSpan w:val="4"/>
          </w:tcPr>
          <w:p w:rsidR="00517D8F" w:rsidRPr="0018454D"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lang w:eastAsia="zh-CN"/>
              </w:rPr>
              <w:t>中西区民政事务处民政事务专员</w:t>
            </w:r>
            <w:r w:rsidRPr="0001621E">
              <w:rPr>
                <w:rFonts w:eastAsia="SimSun" w:hint="eastAsia"/>
                <w:u w:val="single"/>
                <w:lang w:eastAsia="zh-CN"/>
              </w:rPr>
              <w:t>黄何咏诗女士</w:t>
            </w:r>
            <w:r w:rsidRPr="0001621E">
              <w:rPr>
                <w:rFonts w:eastAsia="SimSun" w:hint="eastAsia"/>
                <w:lang w:eastAsia="zh-CN"/>
              </w:rPr>
              <w:t>表示第三轮的清洁服务已于</w:t>
            </w:r>
            <w:r w:rsidRPr="0001621E">
              <w:rPr>
                <w:rFonts w:eastAsia="SimSun"/>
                <w:lang w:eastAsia="zh-CN"/>
              </w:rPr>
              <w:t>2017</w:t>
            </w:r>
            <w:r w:rsidRPr="0001621E">
              <w:rPr>
                <w:rFonts w:eastAsia="SimSun" w:hint="eastAsia"/>
                <w:lang w:eastAsia="zh-CN"/>
              </w:rPr>
              <w:t>年</w:t>
            </w:r>
            <w:r w:rsidRPr="0001621E">
              <w:rPr>
                <w:rFonts w:eastAsia="SimSun"/>
                <w:lang w:eastAsia="zh-CN"/>
              </w:rPr>
              <w:t>10</w:t>
            </w:r>
            <w:r w:rsidRPr="0001621E">
              <w:rPr>
                <w:rFonts w:eastAsia="SimSun" w:hint="eastAsia"/>
                <w:lang w:eastAsia="zh-CN"/>
              </w:rPr>
              <w:t>月开始，至同年</w:t>
            </w:r>
            <w:r w:rsidRPr="0001621E">
              <w:rPr>
                <w:rFonts w:eastAsia="SimSun"/>
                <w:lang w:eastAsia="zh-CN"/>
              </w:rPr>
              <w:t>12</w:t>
            </w:r>
            <w:r w:rsidRPr="0001621E">
              <w:rPr>
                <w:rFonts w:eastAsia="SimSun" w:hint="eastAsia"/>
                <w:lang w:eastAsia="zh-CN"/>
              </w:rPr>
              <w:t>月结束。</w:t>
            </w:r>
            <w:r w:rsidRPr="0001621E">
              <w:rPr>
                <w:rFonts w:eastAsia="SimSun" w:hint="eastAsia"/>
                <w:color w:val="000000"/>
                <w:lang w:eastAsia="zh-CN"/>
              </w:rPr>
              <w:t>民政处早前就服务成效作出咨询，近八成受访人士认为清洁服务对整体环境有成效，个别地点的卫生情况仍有进步空间，处方会就市民意见与相关部门和承办商作出跟进。第四轮清洁服务已于</w:t>
            </w:r>
            <w:r w:rsidRPr="0001621E">
              <w:rPr>
                <w:rFonts w:eastAsia="SimSun"/>
                <w:color w:val="000000"/>
                <w:lang w:eastAsia="zh-CN"/>
              </w:rPr>
              <w:t>2018</w:t>
            </w:r>
            <w:r w:rsidRPr="0001621E">
              <w:rPr>
                <w:rFonts w:eastAsia="SimSun" w:hint="eastAsia"/>
                <w:color w:val="000000"/>
                <w:lang w:eastAsia="zh-CN"/>
              </w:rPr>
              <w:t>年</w:t>
            </w:r>
            <w:r w:rsidRPr="0001621E">
              <w:rPr>
                <w:rFonts w:eastAsia="SimSun"/>
                <w:color w:val="000000"/>
                <w:lang w:eastAsia="zh-CN"/>
              </w:rPr>
              <w:t>1</w:t>
            </w:r>
            <w:r w:rsidRPr="0001621E">
              <w:rPr>
                <w:rFonts w:eastAsia="SimSun" w:hint="eastAsia"/>
                <w:color w:val="000000"/>
                <w:lang w:eastAsia="zh-CN"/>
              </w:rPr>
              <w:t>月</w:t>
            </w:r>
            <w:r w:rsidRPr="0001621E">
              <w:rPr>
                <w:rFonts w:eastAsia="SimSun"/>
                <w:color w:val="000000"/>
                <w:lang w:eastAsia="zh-CN"/>
              </w:rPr>
              <w:t>8</w:t>
            </w:r>
            <w:r w:rsidRPr="0001621E">
              <w:rPr>
                <w:rFonts w:eastAsia="SimSun" w:hint="eastAsia"/>
                <w:color w:val="000000"/>
                <w:lang w:eastAsia="zh-CN"/>
              </w:rPr>
              <w:t>日开始，并将于</w:t>
            </w:r>
            <w:r w:rsidRPr="0001621E">
              <w:rPr>
                <w:rFonts w:eastAsia="SimSun"/>
                <w:color w:val="000000"/>
                <w:lang w:eastAsia="zh-CN"/>
              </w:rPr>
              <w:t>2018</w:t>
            </w:r>
            <w:r w:rsidRPr="0001621E">
              <w:rPr>
                <w:rFonts w:eastAsia="SimSun" w:hint="eastAsia"/>
                <w:color w:val="000000"/>
                <w:lang w:eastAsia="zh-CN"/>
              </w:rPr>
              <w:t>年</w:t>
            </w:r>
            <w:r w:rsidRPr="0001621E">
              <w:rPr>
                <w:rFonts w:eastAsia="SimSun"/>
                <w:color w:val="000000"/>
                <w:lang w:eastAsia="zh-CN"/>
              </w:rPr>
              <w:t>3</w:t>
            </w:r>
            <w:r w:rsidRPr="0001621E">
              <w:rPr>
                <w:rFonts w:eastAsia="SimSun" w:hint="eastAsia"/>
                <w:color w:val="000000"/>
                <w:lang w:eastAsia="zh-CN"/>
              </w:rPr>
              <w:t>月</w:t>
            </w:r>
            <w:r w:rsidRPr="0001621E">
              <w:rPr>
                <w:rFonts w:eastAsia="SimSun"/>
                <w:color w:val="000000"/>
                <w:lang w:eastAsia="zh-CN"/>
              </w:rPr>
              <w:t>31</w:t>
            </w:r>
            <w:r w:rsidRPr="0001621E">
              <w:rPr>
                <w:rFonts w:eastAsia="SimSun" w:hint="eastAsia"/>
                <w:color w:val="000000"/>
                <w:lang w:eastAsia="zh-CN"/>
              </w:rPr>
              <w:t>日结束，民政处亦将于</w:t>
            </w:r>
            <w:r w:rsidRPr="0001621E">
              <w:rPr>
                <w:rFonts w:eastAsia="SimSun"/>
                <w:color w:val="000000"/>
                <w:lang w:eastAsia="zh-CN"/>
              </w:rPr>
              <w:t>2</w:t>
            </w:r>
            <w:r w:rsidRPr="0001621E">
              <w:rPr>
                <w:rFonts w:eastAsia="SimSun" w:hint="eastAsia"/>
                <w:color w:val="000000"/>
                <w:lang w:eastAsia="zh-CN"/>
              </w:rPr>
              <w:t>月中为区内</w:t>
            </w:r>
            <w:r w:rsidRPr="0001621E">
              <w:rPr>
                <w:rFonts w:eastAsia="SimSun"/>
                <w:color w:val="000000"/>
                <w:lang w:eastAsia="zh-CN"/>
              </w:rPr>
              <w:t>45</w:t>
            </w:r>
            <w:r w:rsidRPr="0001621E">
              <w:rPr>
                <w:rFonts w:eastAsia="SimSun" w:hint="eastAsia"/>
                <w:color w:val="000000"/>
                <w:lang w:eastAsia="zh-CN"/>
              </w:rPr>
              <w:t>幢三无大厦的公用部分进行一次性的清洁服务，并到区内食肆进行教育和宣传工作。她表示处方正积极筹备出版以推广爱护中西区环境为主题的绘本，加强教育工作，处方亦欢迎委员就计</w:t>
            </w:r>
            <w:r w:rsidRPr="0001621E">
              <w:rPr>
                <w:rFonts w:eastAsia="SimSun" w:hint="eastAsia"/>
                <w:color w:val="000000"/>
                <w:lang w:eastAsia="zh-CN"/>
              </w:rPr>
              <w:lastRenderedPageBreak/>
              <w:t>划提供意见。</w:t>
            </w:r>
          </w:p>
          <w:p w:rsidR="00517D8F" w:rsidRPr="0018454D" w:rsidRDefault="00517D8F" w:rsidP="00B165D0">
            <w:pPr>
              <w:pStyle w:val="aa"/>
              <w:ind w:leftChars="0" w:rightChars="2" w:right="6"/>
              <w:jc w:val="both"/>
              <w:rPr>
                <w:rFonts w:hint="eastAsia"/>
                <w:u w:val="single"/>
                <w:lang w:eastAsia="zh-CN"/>
              </w:rPr>
            </w:pPr>
          </w:p>
        </w:tc>
      </w:tr>
      <w:tr w:rsidR="00517D8F" w:rsidRPr="00CB03F9" w:rsidTr="00B165D0">
        <w:trPr>
          <w:trHeight w:val="284"/>
        </w:trPr>
        <w:tc>
          <w:tcPr>
            <w:tcW w:w="9356" w:type="dxa"/>
            <w:gridSpan w:val="4"/>
          </w:tcPr>
          <w:p w:rsidR="00517D8F" w:rsidRPr="00CB03F9"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lastRenderedPageBreak/>
              <w:t>主席</w:t>
            </w:r>
            <w:r w:rsidRPr="0001621E">
              <w:rPr>
                <w:rFonts w:eastAsia="SimSun" w:hint="eastAsia"/>
                <w:lang w:eastAsia="zh-CN"/>
              </w:rPr>
              <w:t>请委员就议题发表意见及提问，委员的发言重点如下：</w:t>
            </w:r>
          </w:p>
          <w:p w:rsidR="00517D8F" w:rsidRPr="00CB03F9" w:rsidRDefault="00517D8F" w:rsidP="00B165D0">
            <w:pPr>
              <w:pStyle w:val="aa"/>
              <w:ind w:leftChars="0" w:rightChars="2" w:right="6"/>
              <w:jc w:val="both"/>
              <w:rPr>
                <w:rFonts w:hint="eastAsia"/>
                <w:u w:val="single"/>
                <w:lang w:eastAsia="zh-CN"/>
              </w:rPr>
            </w:pPr>
          </w:p>
        </w:tc>
      </w:tr>
      <w:tr w:rsidR="00517D8F" w:rsidRPr="00B83D30"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B83D30"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陈财喜议员</w:t>
            </w:r>
            <w:r w:rsidRPr="0001621E">
              <w:rPr>
                <w:rFonts w:ascii="新細明體" w:eastAsia="SimSun" w:hAnsi="新細明體" w:hint="eastAsia"/>
                <w:szCs w:val="24"/>
                <w:lang w:eastAsia="zh-CN"/>
              </w:rPr>
              <w:t>认为「三无大厦」予人负面观感，建议处方使用其他称呼代替。他认同教育工作十分重要，希望处方能对不同国籍的居民多作宣传。另外，他建议部门进行突击检查，加强阻吓。</w:t>
            </w:r>
          </w:p>
          <w:p w:rsidR="00517D8F" w:rsidRPr="00B83D30"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B83D30"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B83D30"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甘乃威议员</w:t>
            </w:r>
            <w:r w:rsidRPr="0001621E">
              <w:rPr>
                <w:rFonts w:ascii="新細明體" w:eastAsia="SimSun" w:hAnsi="新細明體" w:hint="eastAsia"/>
                <w:szCs w:val="24"/>
                <w:lang w:eastAsia="zh-CN"/>
              </w:rPr>
              <w:t>认为区内部分三色回收箱经常满溢，导致垃圾堆放在回收箱旁，令卫生情况转差，建议部门加强清洗和清理回收箱。另外，他表示区内不少垃圾箱经常满溢，询问部门是否有需要加强清理垃圾箱。</w:t>
            </w:r>
          </w:p>
          <w:p w:rsidR="00517D8F" w:rsidRPr="00B83D30" w:rsidRDefault="00517D8F" w:rsidP="00B165D0">
            <w:pPr>
              <w:spacing w:line="240" w:lineRule="auto"/>
              <w:ind w:rightChars="2" w:right="6"/>
              <w:jc w:val="both"/>
              <w:rPr>
                <w:rFonts w:ascii="新細明體" w:eastAsia="新細明體" w:hAnsi="新細明體" w:hint="eastAsia"/>
                <w:szCs w:val="24"/>
                <w:u w:val="single"/>
                <w:lang w:eastAsia="zh-CN"/>
              </w:rPr>
            </w:pPr>
          </w:p>
        </w:tc>
      </w:tr>
      <w:tr w:rsidR="00517D8F" w:rsidRPr="00370BDF"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郑丽琼议员</w:t>
            </w:r>
            <w:r w:rsidRPr="0001621E">
              <w:rPr>
                <w:rFonts w:ascii="新細明體" w:eastAsia="SimSun" w:hAnsi="新細明體" w:hint="eastAsia"/>
                <w:szCs w:val="24"/>
                <w:lang w:eastAsia="zh-CN"/>
              </w:rPr>
              <w:t>认为中西区地区主导行动计划对改善区内整体环境卫生有成效，但认为市民的减废意识仍有待培养，建议处方在推广环境卫生的同时，向市民宣传源头减废的讯息。</w:t>
            </w:r>
          </w:p>
          <w:p w:rsidR="00517D8F" w:rsidRPr="00370BDF"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216F58"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叶永成议员</w:t>
            </w:r>
            <w:r w:rsidRPr="0001621E">
              <w:rPr>
                <w:rFonts w:ascii="新細明體" w:eastAsia="SimSun" w:hAnsi="新細明體" w:hint="eastAsia"/>
                <w:szCs w:val="24"/>
                <w:lang w:eastAsia="zh-CN"/>
              </w:rPr>
              <w:t>对中西区地区主导行动计划的成效感到满意，当中以私人物业后巷的清理工作最为理想，希望未来会继续有关工作。他希望食环署加强执法，检控乱抛垃圾的人士，以收阻吓的用途。</w:t>
            </w:r>
          </w:p>
          <w:p w:rsidR="00517D8F" w:rsidRPr="00216F58"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216F58"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陈学锋议员</w:t>
            </w:r>
            <w:r w:rsidRPr="0001621E">
              <w:rPr>
                <w:rFonts w:ascii="新細明體" w:eastAsia="SimSun" w:hAnsi="新細明體" w:hint="eastAsia"/>
                <w:szCs w:val="24"/>
                <w:lang w:eastAsia="zh-CN"/>
              </w:rPr>
              <w:t>认为中西区地区主导行动计划对改善区内整体环境卫生有成效，但希望未来将部分资源作调配，改为投放于区内卫生黑点安装摄录镜头，以协助食环署执法。</w:t>
            </w:r>
          </w:p>
          <w:p w:rsidR="00517D8F" w:rsidRPr="00216F58"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9323D4"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陈捷贵议员</w:t>
            </w:r>
            <w:r w:rsidRPr="0001621E">
              <w:rPr>
                <w:rFonts w:ascii="新細明體" w:eastAsia="SimSun" w:hAnsi="新細明體" w:hint="eastAsia"/>
                <w:szCs w:val="24"/>
                <w:lang w:eastAsia="zh-CN"/>
              </w:rPr>
              <w:t>表示中西区地区主导行动计划对改善区内整体环境卫生的成效相当显著，但认为计划只属额外拨款，部门长远应加强教育和执法，并认为部门应检讨有关动物随处便溺的法例。他认为应增加三无大厦的回收箱数量和清理次数。</w:t>
            </w:r>
          </w:p>
          <w:p w:rsidR="00517D8F" w:rsidRPr="00216F58" w:rsidRDefault="00517D8F" w:rsidP="00B165D0">
            <w:pPr>
              <w:spacing w:line="240" w:lineRule="auto"/>
              <w:ind w:rightChars="2" w:right="6"/>
              <w:jc w:val="both"/>
              <w:rPr>
                <w:rFonts w:ascii="新細明體" w:eastAsia="新細明體" w:hAnsi="新細明體" w:hint="eastAsia"/>
                <w:szCs w:val="24"/>
                <w:u w:val="single"/>
                <w:lang w:eastAsia="zh-CN"/>
              </w:rPr>
            </w:pPr>
          </w:p>
        </w:tc>
      </w:tr>
      <w:tr w:rsidR="00517D8F" w:rsidRPr="007030D4" w:rsidTr="00B165D0">
        <w:trPr>
          <w:trHeight w:val="142"/>
        </w:trPr>
        <w:tc>
          <w:tcPr>
            <w:tcW w:w="1418" w:type="dxa"/>
            <w:gridSpan w:val="2"/>
          </w:tcPr>
          <w:p w:rsidR="00517D8F" w:rsidRPr="007030D4"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Pr="007030D4"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杨开永议员</w:t>
            </w:r>
            <w:r w:rsidRPr="0001621E">
              <w:rPr>
                <w:rFonts w:ascii="新細明體" w:eastAsia="SimSun" w:hAnsi="新細明體" w:hint="eastAsia"/>
                <w:szCs w:val="24"/>
                <w:lang w:eastAsia="zh-CN"/>
              </w:rPr>
              <w:t>认为中西区地区主导行动计划对区内环境清洁有一定成效，对政府部门的清洗街道工作表示肯定，并希望部门长远能教育市民不应乱抛垃圾和加强执法力度。</w:t>
            </w:r>
          </w:p>
          <w:p w:rsidR="00517D8F" w:rsidRPr="007030D4"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F56717" w:rsidTr="00B165D0">
        <w:trPr>
          <w:trHeight w:val="142"/>
        </w:trPr>
        <w:tc>
          <w:tcPr>
            <w:tcW w:w="1418" w:type="dxa"/>
            <w:gridSpan w:val="2"/>
          </w:tcPr>
          <w:p w:rsidR="00517D8F" w:rsidRPr="00CF451C"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517D8F"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黄美卿委员</w:t>
            </w:r>
            <w:r w:rsidRPr="0001621E">
              <w:rPr>
                <w:rFonts w:ascii="新細明體" w:eastAsia="SimSun" w:hAnsi="新細明體" w:hint="eastAsia"/>
                <w:szCs w:val="24"/>
                <w:lang w:eastAsia="zh-CN"/>
              </w:rPr>
              <w:t>建议食环署针对区内卫生黑点进行每季一次的清洗，并持续教育工作，特别是教育法团如何切实执行私人大厦后巷的清洗。此外，她认为食环署应加强检控违法弃置垃圾的人士。</w:t>
            </w:r>
          </w:p>
          <w:p w:rsidR="00517D8F" w:rsidRPr="00F56717" w:rsidRDefault="00517D8F" w:rsidP="00B165D0">
            <w:pPr>
              <w:spacing w:line="240" w:lineRule="auto"/>
              <w:ind w:rightChars="2" w:right="6"/>
              <w:jc w:val="both"/>
              <w:rPr>
                <w:rFonts w:ascii="新細明體" w:eastAsia="新細明體" w:hAnsi="新細明體" w:hint="eastAsia"/>
                <w:szCs w:val="24"/>
                <w:lang w:eastAsia="zh-CN"/>
              </w:rPr>
            </w:pPr>
          </w:p>
        </w:tc>
      </w:tr>
      <w:tr w:rsidR="00517D8F" w:rsidRPr="00464333" w:rsidTr="00B165D0">
        <w:trPr>
          <w:trHeight w:val="426"/>
        </w:trPr>
        <w:tc>
          <w:tcPr>
            <w:tcW w:w="9356" w:type="dxa"/>
            <w:gridSpan w:val="4"/>
          </w:tcPr>
          <w:p w:rsidR="00517D8F" w:rsidRPr="00464333" w:rsidRDefault="0001621E" w:rsidP="008A5F8E">
            <w:pPr>
              <w:numPr>
                <w:ilvl w:val="0"/>
                <w:numId w:val="2"/>
              </w:num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主席</w:t>
            </w:r>
            <w:r w:rsidRPr="0001621E">
              <w:rPr>
                <w:rFonts w:ascii="新細明體" w:eastAsia="SimSun" w:hAnsi="新細明體" w:hint="eastAsia"/>
                <w:szCs w:val="24"/>
                <w:lang w:eastAsia="zh-CN"/>
              </w:rPr>
              <w:t>表示食环署于部分卫生黑点加设大型垃圾箱，但一些市民仍将垃圾弃置在街上，认为署方应检控这些胡乱弃置垃圾的人士。</w:t>
            </w:r>
          </w:p>
          <w:p w:rsidR="00517D8F" w:rsidRPr="00464333" w:rsidRDefault="00517D8F" w:rsidP="00B165D0">
            <w:pPr>
              <w:spacing w:line="240" w:lineRule="auto"/>
              <w:ind w:left="480" w:rightChars="2" w:right="6"/>
              <w:jc w:val="both"/>
              <w:rPr>
                <w:rFonts w:ascii="新細明體" w:eastAsia="新細明體" w:hAnsi="新細明體" w:hint="eastAsia"/>
                <w:szCs w:val="24"/>
                <w:lang w:eastAsia="zh-CN"/>
              </w:rPr>
            </w:pPr>
          </w:p>
        </w:tc>
      </w:tr>
      <w:tr w:rsidR="00517D8F" w:rsidRPr="00464333" w:rsidTr="00B165D0">
        <w:trPr>
          <w:trHeight w:val="426"/>
        </w:trPr>
        <w:tc>
          <w:tcPr>
            <w:tcW w:w="9356" w:type="dxa"/>
            <w:gridSpan w:val="4"/>
          </w:tcPr>
          <w:p w:rsidR="00517D8F" w:rsidRPr="00464333"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中西区民政事务处</w:t>
            </w:r>
            <w:r w:rsidRPr="0001621E">
              <w:rPr>
                <w:rFonts w:eastAsia="SimSun" w:hint="eastAsia"/>
                <w:u w:val="single"/>
                <w:lang w:eastAsia="zh-CN"/>
              </w:rPr>
              <w:t>黄何咏诗女士</w:t>
            </w:r>
            <w:r w:rsidRPr="0001621E">
              <w:rPr>
                <w:rFonts w:eastAsia="SimSun" w:hint="eastAsia"/>
                <w:lang w:eastAsia="zh-CN"/>
              </w:rPr>
              <w:t>响应数字议员对中西区地区主导行动计划资源调配的意见，指处方与食环署一直保持紧密联系，确保中西区地区主导行动计划的资源不会与食环署重迭，而是发挥互相补足的作用，例如地区主导行动计划针对区内三无大厦的清洁和私人大厦后巷的卫生情况作出短期行动，希望能向市民灌输正确的环境卫生意识，民政处会定期检讨计划成效，并适当调配资源。她响应</w:t>
            </w:r>
            <w:r w:rsidRPr="0001621E">
              <w:rPr>
                <w:rFonts w:eastAsia="SimSun" w:hint="eastAsia"/>
                <w:u w:val="single"/>
                <w:lang w:eastAsia="zh-CN"/>
              </w:rPr>
              <w:t>甘乃威议员</w:t>
            </w:r>
            <w:r w:rsidRPr="0001621E">
              <w:rPr>
                <w:rFonts w:eastAsia="SimSun" w:hint="eastAsia"/>
                <w:lang w:eastAsia="zh-CN"/>
              </w:rPr>
              <w:t>对区内三色回收箱的意</w:t>
            </w:r>
            <w:r w:rsidRPr="0001621E">
              <w:rPr>
                <w:rFonts w:eastAsia="SimSun" w:hint="eastAsia"/>
                <w:lang w:eastAsia="zh-CN"/>
              </w:rPr>
              <w:lastRenderedPageBreak/>
              <w:t>见，指食环署有定期清理回收箱内及附近的垃圾，而中西区地区主导行动计划亦有针对包括三色回收箱丢弃包头垃圾黑点作清理行动，处方欢迎议员提供区内卫生情况欠佳的三色回收箱位置，处方会积极跟进。她响应</w:t>
            </w:r>
            <w:r w:rsidRPr="0001621E">
              <w:rPr>
                <w:rFonts w:eastAsia="SimSun" w:hint="eastAsia"/>
                <w:u w:val="single"/>
                <w:lang w:eastAsia="zh-CN"/>
              </w:rPr>
              <w:t>黄美卿委员</w:t>
            </w:r>
            <w:r w:rsidRPr="0001621E">
              <w:rPr>
                <w:rFonts w:eastAsia="SimSun" w:hint="eastAsia"/>
                <w:lang w:eastAsia="zh-CN"/>
              </w:rPr>
              <w:t>就教育法团做好环境卫生工作的意见，指处方一直有进行相关工作，亦会透过座谈会和其他信息发放渠道，提醒法团处理大厦环境卫生的要点。最后，她响应</w:t>
            </w:r>
            <w:r w:rsidRPr="0001621E">
              <w:rPr>
                <w:rFonts w:eastAsia="SimSun" w:hint="eastAsia"/>
                <w:u w:val="single"/>
                <w:lang w:eastAsia="zh-CN"/>
              </w:rPr>
              <w:t>郑丽琼议员</w:t>
            </w:r>
            <w:r w:rsidRPr="0001621E">
              <w:rPr>
                <w:rFonts w:eastAsia="SimSun" w:hint="eastAsia"/>
                <w:lang w:eastAsia="zh-CN"/>
              </w:rPr>
              <w:t>对推广减废意识的建议，指处方鼓励市民积极减废，而处方</w:t>
            </w:r>
            <w:r w:rsidRPr="0001621E">
              <w:rPr>
                <w:rFonts w:eastAsia="SimSun" w:hint="eastAsia"/>
                <w:color w:val="000000"/>
                <w:lang w:eastAsia="zh-CN"/>
              </w:rPr>
              <w:t>正筹备出版的绘本亦会提倡减废的讯息。</w:t>
            </w:r>
          </w:p>
          <w:p w:rsidR="00517D8F" w:rsidRPr="00464333" w:rsidRDefault="00517D8F" w:rsidP="00B165D0">
            <w:pPr>
              <w:pStyle w:val="aa"/>
              <w:spacing w:line="240" w:lineRule="auto"/>
              <w:ind w:leftChars="0" w:rightChars="2" w:right="6"/>
              <w:jc w:val="both"/>
              <w:rPr>
                <w:rFonts w:hint="eastAsia"/>
                <w:u w:val="single"/>
                <w:lang w:eastAsia="zh-CN"/>
              </w:rPr>
            </w:pPr>
          </w:p>
        </w:tc>
      </w:tr>
      <w:tr w:rsidR="00517D8F" w:rsidRPr="00464333" w:rsidTr="00B165D0">
        <w:trPr>
          <w:trHeight w:val="426"/>
        </w:trPr>
        <w:tc>
          <w:tcPr>
            <w:tcW w:w="9356" w:type="dxa"/>
            <w:gridSpan w:val="4"/>
          </w:tcPr>
          <w:p w:rsidR="00517D8F"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lastRenderedPageBreak/>
              <w:t>食物环境卫生署中西区环境卫生总监</w:t>
            </w:r>
            <w:r w:rsidRPr="0001621E">
              <w:rPr>
                <w:rFonts w:eastAsia="SimSun" w:hint="eastAsia"/>
                <w:u w:val="single"/>
                <w:lang w:eastAsia="zh-CN"/>
              </w:rPr>
              <w:t>李子华先生</w:t>
            </w:r>
            <w:r w:rsidRPr="0001621E">
              <w:rPr>
                <w:rFonts w:eastAsia="SimSun" w:hint="eastAsia"/>
                <w:lang w:eastAsia="zh-CN"/>
              </w:rPr>
              <w:t>感谢中西区民政事务处对署方工作的支持，指署方现正积极争取投放更多资源改善区内环境卫生。他响应</w:t>
            </w:r>
            <w:r w:rsidRPr="0001621E">
              <w:rPr>
                <w:rFonts w:eastAsia="SimSun" w:hint="eastAsia"/>
                <w:u w:val="single"/>
                <w:lang w:eastAsia="zh-CN"/>
              </w:rPr>
              <w:t>甘乃威议员</w:t>
            </w:r>
            <w:r w:rsidRPr="0001621E">
              <w:rPr>
                <w:rFonts w:eastAsia="SimSun" w:hint="eastAsia"/>
                <w:lang w:eastAsia="zh-CN"/>
              </w:rPr>
              <w:t>对区内三色回收箱的意见，表示署方会积极教育市民正确使用这些设施，加强清理工作，并加强违反清洁法例的巡查和执法。</w:t>
            </w:r>
          </w:p>
          <w:p w:rsidR="00517D8F" w:rsidRPr="00464333" w:rsidRDefault="00517D8F" w:rsidP="00B165D0">
            <w:pPr>
              <w:pStyle w:val="aa"/>
              <w:spacing w:line="240" w:lineRule="auto"/>
              <w:ind w:leftChars="0" w:rightChars="2" w:right="6"/>
              <w:jc w:val="both"/>
              <w:rPr>
                <w:rFonts w:hint="eastAsia"/>
                <w:lang w:eastAsia="zh-CN"/>
              </w:rPr>
            </w:pPr>
          </w:p>
        </w:tc>
      </w:tr>
      <w:tr w:rsidR="00517D8F" w:rsidRPr="006717E1" w:rsidTr="00B165D0">
        <w:trPr>
          <w:trHeight w:val="426"/>
        </w:trPr>
        <w:tc>
          <w:tcPr>
            <w:tcW w:w="9356" w:type="dxa"/>
            <w:gridSpan w:val="4"/>
          </w:tcPr>
          <w:p w:rsidR="00517D8F"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中西区民政事务处</w:t>
            </w:r>
            <w:r w:rsidRPr="0001621E">
              <w:rPr>
                <w:rFonts w:eastAsia="SimSun" w:hint="eastAsia"/>
                <w:u w:val="single"/>
                <w:lang w:eastAsia="zh-CN"/>
              </w:rPr>
              <w:t>黄何咏诗女士</w:t>
            </w:r>
            <w:r w:rsidRPr="0001621E">
              <w:rPr>
                <w:rFonts w:eastAsia="SimSun" w:hint="eastAsia"/>
                <w:lang w:eastAsia="zh-CN"/>
              </w:rPr>
              <w:t>响应</w:t>
            </w:r>
            <w:r w:rsidRPr="0001621E">
              <w:rPr>
                <w:rFonts w:eastAsia="SimSun" w:hint="eastAsia"/>
                <w:u w:val="single"/>
                <w:lang w:eastAsia="zh-CN"/>
              </w:rPr>
              <w:t>陈财喜议员</w:t>
            </w:r>
            <w:r w:rsidRPr="0001621E">
              <w:rPr>
                <w:rFonts w:eastAsia="SimSun" w:hint="eastAsia"/>
                <w:lang w:eastAsia="zh-CN"/>
              </w:rPr>
              <w:t>对三无大厦称呼的意见，指处方在进行计划时，会连同向食肆的清洁推广工作同步进行，故不会使用「三无大厦」的称呼。另外，她响应</w:t>
            </w:r>
            <w:r w:rsidRPr="0001621E">
              <w:rPr>
                <w:rFonts w:eastAsia="SimSun" w:hint="eastAsia"/>
                <w:u w:val="single"/>
                <w:lang w:eastAsia="zh-CN"/>
              </w:rPr>
              <w:t>陈财喜议员</w:t>
            </w:r>
            <w:r w:rsidRPr="0001621E">
              <w:rPr>
                <w:rFonts w:eastAsia="SimSun" w:hint="eastAsia"/>
                <w:lang w:eastAsia="zh-CN"/>
              </w:rPr>
              <w:t>建议处方对不同国籍的居民多作宣传，表示处方一直就环境卫生事宜积极向外佣宣传，并会针对食肆和区内动物便溺黑点等与相关部门共同进行教育工作。</w:t>
            </w:r>
          </w:p>
          <w:p w:rsidR="00517D8F" w:rsidRPr="006717E1" w:rsidRDefault="00517D8F" w:rsidP="00B165D0">
            <w:pPr>
              <w:pStyle w:val="aa"/>
              <w:spacing w:line="240" w:lineRule="auto"/>
              <w:ind w:leftChars="0" w:rightChars="2" w:right="6"/>
              <w:jc w:val="both"/>
              <w:rPr>
                <w:rFonts w:hint="eastAsia"/>
                <w:lang w:eastAsia="zh-CN"/>
              </w:rPr>
            </w:pPr>
          </w:p>
        </w:tc>
      </w:tr>
      <w:tr w:rsidR="00C44234" w:rsidRPr="00BD2FF3" w:rsidTr="00B165D0">
        <w:trPr>
          <w:trHeight w:val="426"/>
        </w:trPr>
        <w:tc>
          <w:tcPr>
            <w:tcW w:w="9356" w:type="dxa"/>
            <w:gridSpan w:val="4"/>
          </w:tcPr>
          <w:p w:rsidR="00C44234" w:rsidRPr="0027123A" w:rsidRDefault="0001621E" w:rsidP="00B165D0">
            <w:pPr>
              <w:snapToGrid w:val="0"/>
              <w:spacing w:line="300" w:lineRule="atLeast"/>
              <w:ind w:left="983" w:right="232" w:hangingChars="350" w:hanging="983"/>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8</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强烈要求政府协助法团处理大厦公共地方露宿者</w:t>
            </w:r>
          </w:p>
          <w:p w:rsidR="00C44234" w:rsidRPr="0027123A"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67/2017</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C44234" w:rsidRPr="0027123A">
              <w:rPr>
                <w:rFonts w:ascii="新細明體" w:eastAsia="新細明體" w:hAnsi="新細明體" w:hint="eastAsia"/>
                <w:b/>
                <w:szCs w:val="24"/>
                <w:u w:val="single"/>
                <w:lang w:eastAsia="zh-CN"/>
              </w:rPr>
              <w:t xml:space="preserve">                                 </w:t>
            </w:r>
          </w:p>
          <w:p w:rsidR="00C44234" w:rsidRPr="0027123A"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16</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33</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C44234" w:rsidRPr="00BD2FF3" w:rsidRDefault="00C44234" w:rsidP="00B165D0">
            <w:pPr>
              <w:jc w:val="both"/>
              <w:rPr>
                <w:rFonts w:ascii="新細明體" w:eastAsia="新細明體" w:hAnsi="新細明體" w:hint="eastAsia"/>
                <w:szCs w:val="24"/>
                <w:highlight w:val="yellow"/>
                <w:u w:val="single"/>
                <w:lang w:eastAsia="zh-CN"/>
              </w:rPr>
            </w:pPr>
          </w:p>
        </w:tc>
      </w:tr>
      <w:tr w:rsidR="00C44234" w:rsidRPr="00307989" w:rsidTr="00B165D0">
        <w:trPr>
          <w:trHeight w:val="426"/>
        </w:trPr>
        <w:tc>
          <w:tcPr>
            <w:tcW w:w="9356" w:type="dxa"/>
            <w:gridSpan w:val="4"/>
          </w:tcPr>
          <w:p w:rsidR="00C44234" w:rsidRPr="00307989" w:rsidRDefault="0001621E" w:rsidP="008A5F8E">
            <w:pPr>
              <w:numPr>
                <w:ilvl w:val="0"/>
                <w:numId w:val="2"/>
              </w:numPr>
              <w:spacing w:line="240" w:lineRule="auto"/>
              <w:ind w:rightChars="2" w:right="6"/>
              <w:jc w:val="both"/>
              <w:rPr>
                <w:rFonts w:ascii="新細明體" w:eastAsia="新細明體" w:hAnsi="新細明體" w:hint="eastAsia"/>
                <w:b/>
                <w:szCs w:val="24"/>
                <w:lang w:eastAsia="zh-CN"/>
              </w:rPr>
            </w:pPr>
            <w:r w:rsidRPr="0001621E">
              <w:rPr>
                <w:rFonts w:ascii="新細明體" w:eastAsia="SimSun" w:hAnsi="新細明體" w:hint="eastAsia"/>
                <w:szCs w:val="24"/>
                <w:u w:val="single"/>
                <w:lang w:eastAsia="zh-CN"/>
              </w:rPr>
              <w:t>主席</w:t>
            </w:r>
            <w:r w:rsidRPr="0001621E">
              <w:rPr>
                <w:rFonts w:ascii="新細明體" w:eastAsia="SimSun" w:hAnsi="新細明體" w:hint="eastAsia"/>
                <w:szCs w:val="24"/>
                <w:lang w:eastAsia="zh-CN"/>
              </w:rPr>
              <w:t>请提交文件的委员作补充。</w:t>
            </w:r>
          </w:p>
          <w:p w:rsidR="00C44234" w:rsidRPr="00307989" w:rsidRDefault="00C44234" w:rsidP="00B165D0">
            <w:pPr>
              <w:spacing w:line="240" w:lineRule="auto"/>
              <w:ind w:left="480" w:rightChars="2" w:right="6"/>
              <w:jc w:val="both"/>
              <w:rPr>
                <w:rFonts w:ascii="新細明體" w:eastAsia="新細明體" w:hAnsi="新細明體" w:hint="eastAsia"/>
                <w:b/>
                <w:szCs w:val="24"/>
                <w:lang w:eastAsia="zh-CN"/>
              </w:rPr>
            </w:pPr>
          </w:p>
        </w:tc>
      </w:tr>
      <w:tr w:rsidR="00C44234" w:rsidRPr="004971C8" w:rsidTr="00B165D0">
        <w:trPr>
          <w:trHeight w:val="426"/>
        </w:trPr>
        <w:tc>
          <w:tcPr>
            <w:tcW w:w="9356" w:type="dxa"/>
            <w:gridSpan w:val="4"/>
          </w:tcPr>
          <w:p w:rsidR="00C44234" w:rsidRPr="004971C8"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Theme="minorEastAsia" w:eastAsia="SimSun" w:hAnsiTheme="minorEastAsia" w:hint="eastAsia"/>
                <w:u w:val="single"/>
                <w:lang w:eastAsia="zh-CN"/>
              </w:rPr>
              <w:t>甘乃威议员</w:t>
            </w:r>
            <w:r w:rsidRPr="0001621E">
              <w:rPr>
                <w:rFonts w:asciiTheme="minorEastAsia" w:eastAsia="SimSun" w:hAnsiTheme="minorEastAsia" w:hint="eastAsia"/>
                <w:lang w:eastAsia="zh-CN"/>
              </w:rPr>
              <w:t>表示讨论文件内所述的露宿者已经搬离有关大厦，但他对中西区民政事务处和香港警务处处理这宗个案的表现感到不满</w:t>
            </w:r>
            <w:r w:rsidRPr="0001621E">
              <w:rPr>
                <w:rFonts w:asciiTheme="minorEastAsia" w:eastAsia="SimSun" w:hAnsiTheme="minorEastAsia" w:hint="eastAsia"/>
                <w:lang w:val="en-HK" w:eastAsia="zh-CN"/>
              </w:rPr>
              <w:t>。他认为</w:t>
            </w:r>
            <w:r w:rsidRPr="0001621E">
              <w:rPr>
                <w:rFonts w:asciiTheme="minorEastAsia" w:eastAsia="SimSun" w:hAnsiTheme="minorEastAsia" w:hint="eastAsia"/>
                <w:lang w:eastAsia="zh-CN"/>
              </w:rPr>
              <w:t>民政事务处应该协助法团处理露宿者问题，并提供适切的建议，而不应只提醒法团有处理露宿者问题的法律责任</w:t>
            </w:r>
            <w:r w:rsidRPr="0001621E">
              <w:rPr>
                <w:rFonts w:asciiTheme="minorEastAsia" w:eastAsia="SimSun" w:hAnsiTheme="minorEastAsia" w:hint="eastAsia"/>
                <w:lang w:val="en-HK" w:eastAsia="zh-CN"/>
              </w:rPr>
              <w:t>，希望部门响应</w:t>
            </w:r>
            <w:r w:rsidRPr="0001621E">
              <w:rPr>
                <w:rFonts w:asciiTheme="minorEastAsia" w:eastAsia="SimSun" w:hAnsiTheme="minorEastAsia" w:hint="eastAsia"/>
                <w:lang w:eastAsia="zh-CN"/>
              </w:rPr>
              <w:t>。他认为警务处的书面回复过于简短，并表示法团曾向警方求助，指该名露宿者曾威胁法团不可将他的物品清除，希望警方可在法团清理该露宿者的物品时派员协助，但遭警方拒绝。他认为警方不应只在接到</w:t>
            </w:r>
            <w:r w:rsidRPr="0001621E">
              <w:rPr>
                <w:rFonts w:asciiTheme="minorEastAsia" w:eastAsia="SimSun" w:hAnsiTheme="minorEastAsia"/>
                <w:lang w:val="en-HK" w:eastAsia="zh-CN"/>
              </w:rPr>
              <w:t>999</w:t>
            </w:r>
            <w:r w:rsidRPr="0001621E">
              <w:rPr>
                <w:rFonts w:asciiTheme="minorEastAsia" w:eastAsia="SimSun" w:hAnsiTheme="minorEastAsia" w:hint="eastAsia"/>
                <w:lang w:val="en-HK" w:eastAsia="zh-CN"/>
              </w:rPr>
              <w:t>报案时才提供协助，希望部门响应。最后，他询问有关部门处理大厦公共地方露宿者的政策为何。</w:t>
            </w:r>
          </w:p>
          <w:p w:rsidR="00C44234" w:rsidRPr="004971C8" w:rsidRDefault="00C44234" w:rsidP="00B165D0">
            <w:pPr>
              <w:spacing w:line="240" w:lineRule="auto"/>
              <w:ind w:left="480" w:rightChars="2" w:right="6"/>
              <w:jc w:val="both"/>
              <w:rPr>
                <w:rFonts w:ascii="新細明體" w:eastAsia="新細明體" w:hAnsi="新細明體" w:hint="eastAsia"/>
                <w:szCs w:val="24"/>
                <w:u w:val="single"/>
                <w:lang w:eastAsia="zh-CN"/>
              </w:rPr>
            </w:pPr>
          </w:p>
        </w:tc>
      </w:tr>
      <w:tr w:rsidR="00C44234" w:rsidRPr="004971C8" w:rsidTr="00B165D0">
        <w:trPr>
          <w:trHeight w:val="426"/>
        </w:trPr>
        <w:tc>
          <w:tcPr>
            <w:tcW w:w="9356" w:type="dxa"/>
            <w:gridSpan w:val="4"/>
          </w:tcPr>
          <w:p w:rsidR="00C44234" w:rsidRPr="004971C8" w:rsidRDefault="0001621E" w:rsidP="008A5F8E">
            <w:pPr>
              <w:numPr>
                <w:ilvl w:val="0"/>
                <w:numId w:val="2"/>
              </w:numPr>
              <w:spacing w:line="240" w:lineRule="auto"/>
              <w:ind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请委员就议题发表意见及提问，委员的发言重点如下：</w:t>
            </w:r>
          </w:p>
        </w:tc>
      </w:tr>
      <w:tr w:rsidR="00C44234" w:rsidRPr="006B32C2" w:rsidTr="00B165D0">
        <w:trPr>
          <w:trHeight w:val="426"/>
        </w:trPr>
        <w:tc>
          <w:tcPr>
            <w:tcW w:w="1418" w:type="dxa"/>
            <w:gridSpan w:val="2"/>
          </w:tcPr>
          <w:p w:rsidR="00C44234" w:rsidRPr="006B32C2" w:rsidRDefault="00C44234" w:rsidP="008A5F8E">
            <w:pPr>
              <w:pStyle w:val="aa"/>
              <w:numPr>
                <w:ilvl w:val="0"/>
                <w:numId w:val="4"/>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C44234" w:rsidRPr="006B32C2"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val="en-HK" w:eastAsia="zh-CN"/>
              </w:rPr>
              <w:t>询问警方，假如</w:t>
            </w:r>
            <w:r w:rsidRPr="0001621E">
              <w:rPr>
                <w:rFonts w:asciiTheme="minorEastAsia" w:eastAsia="SimSun" w:hAnsiTheme="minorEastAsia" w:hint="eastAsia"/>
                <w:lang w:eastAsia="zh-CN"/>
              </w:rPr>
              <w:t>露宿者进入私人大厦，而该名露宿者并不是大厦的业主或占用人，可否以擅闯民居的罪名作出检控，并将该名露宿者逐出大厦。</w:t>
            </w:r>
          </w:p>
          <w:p w:rsidR="00C44234" w:rsidRPr="006B32C2" w:rsidRDefault="00C44234" w:rsidP="00B165D0">
            <w:pPr>
              <w:spacing w:line="240" w:lineRule="auto"/>
              <w:ind w:rightChars="2" w:right="6"/>
              <w:jc w:val="both"/>
              <w:rPr>
                <w:rFonts w:asciiTheme="minorEastAsia" w:eastAsiaTheme="minorEastAsia" w:hAnsiTheme="minorEastAsia" w:hint="eastAsia"/>
                <w:lang w:eastAsia="zh-CN"/>
              </w:rPr>
            </w:pPr>
          </w:p>
        </w:tc>
      </w:tr>
      <w:tr w:rsidR="00C44234" w:rsidRPr="006B32C2" w:rsidTr="00B165D0">
        <w:trPr>
          <w:trHeight w:val="426"/>
        </w:trPr>
        <w:tc>
          <w:tcPr>
            <w:tcW w:w="1418" w:type="dxa"/>
            <w:gridSpan w:val="2"/>
          </w:tcPr>
          <w:p w:rsidR="00C44234" w:rsidRPr="006B32C2" w:rsidRDefault="00C44234" w:rsidP="008A5F8E">
            <w:pPr>
              <w:pStyle w:val="aa"/>
              <w:numPr>
                <w:ilvl w:val="0"/>
                <w:numId w:val="4"/>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C44234" w:rsidRPr="006B32C2"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吕鸿宾委员</w:t>
            </w:r>
            <w:r w:rsidRPr="0001621E">
              <w:rPr>
                <w:rFonts w:asciiTheme="minorEastAsia" w:eastAsia="SimSun" w:hAnsiTheme="minorEastAsia" w:hint="eastAsia"/>
                <w:lang w:eastAsia="zh-CN"/>
              </w:rPr>
              <w:t>认为露宿者问题比较复杂，需要多个政府部门协调处理。除了私人大厦内的露宿者问题外，他对公众地方的露宿者问题亦表示关注，并以荷里活道公园为例，指出经常有露宿者占用，认为问题一直未得到解决，询问部门有没有程序跟进和处理公众地方的露宿者问题，为露宿者提供协助。</w:t>
            </w:r>
          </w:p>
          <w:p w:rsidR="00C44234" w:rsidRPr="006B32C2" w:rsidRDefault="00C44234" w:rsidP="00B165D0">
            <w:pPr>
              <w:spacing w:line="240" w:lineRule="auto"/>
              <w:ind w:rightChars="2" w:right="6"/>
              <w:jc w:val="both"/>
              <w:rPr>
                <w:rFonts w:asciiTheme="minorEastAsia" w:eastAsiaTheme="minorEastAsia" w:hAnsiTheme="minorEastAsia" w:hint="eastAsia"/>
                <w:u w:val="single"/>
                <w:lang w:eastAsia="zh-CN"/>
              </w:rPr>
            </w:pPr>
          </w:p>
        </w:tc>
      </w:tr>
      <w:tr w:rsidR="00C44234" w:rsidRPr="00DD60E6" w:rsidTr="00B165D0">
        <w:trPr>
          <w:trHeight w:val="426"/>
        </w:trPr>
        <w:tc>
          <w:tcPr>
            <w:tcW w:w="9356" w:type="dxa"/>
            <w:gridSpan w:val="4"/>
          </w:tcPr>
          <w:p w:rsidR="00C44234" w:rsidRPr="00DD60E6" w:rsidRDefault="0001621E"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lastRenderedPageBreak/>
              <w:t>主席</w:t>
            </w:r>
            <w:r w:rsidRPr="0001621E">
              <w:rPr>
                <w:rFonts w:asciiTheme="minorEastAsia" w:eastAsia="SimSun" w:hAnsiTheme="minorEastAsia" w:hint="eastAsia"/>
                <w:lang w:eastAsia="zh-CN"/>
              </w:rPr>
              <w:t>表示相信在座的委员并不认同把露宿者赶走便是解决了问题，而是希望政府部门从根源着手，了解露宿者的需要并提供协助，才可真正解决问题。</w:t>
            </w:r>
          </w:p>
          <w:p w:rsidR="00C44234" w:rsidRPr="00DD60E6" w:rsidRDefault="00C44234" w:rsidP="00B165D0">
            <w:pPr>
              <w:pStyle w:val="aa"/>
              <w:spacing w:line="240" w:lineRule="auto"/>
              <w:ind w:leftChars="0" w:rightChars="2" w:right="6"/>
              <w:jc w:val="both"/>
              <w:rPr>
                <w:rFonts w:asciiTheme="minorEastAsia" w:eastAsiaTheme="minorEastAsia" w:hAnsiTheme="minorEastAsia" w:hint="eastAsia"/>
                <w:u w:val="single"/>
                <w:lang w:eastAsia="zh-CN"/>
              </w:rPr>
            </w:pPr>
          </w:p>
        </w:tc>
      </w:tr>
      <w:tr w:rsidR="00C44234" w:rsidRPr="00DD60E6" w:rsidTr="00B165D0">
        <w:trPr>
          <w:trHeight w:val="426"/>
        </w:trPr>
        <w:tc>
          <w:tcPr>
            <w:tcW w:w="9356" w:type="dxa"/>
            <w:gridSpan w:val="4"/>
          </w:tcPr>
          <w:p w:rsidR="00C44234" w:rsidRPr="00DD60E6" w:rsidRDefault="0001621E"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lang w:eastAsia="zh-CN"/>
              </w:rPr>
              <w:t>中西区民政事务处高级联络主任</w:t>
            </w:r>
            <w:r w:rsidRPr="0001621E">
              <w:rPr>
                <w:rFonts w:asciiTheme="minorEastAsia" w:eastAsia="SimSun" w:hAnsiTheme="minorEastAsia"/>
                <w:lang w:eastAsia="zh-CN"/>
              </w:rPr>
              <w:t xml:space="preserve"> (</w:t>
            </w:r>
            <w:r w:rsidRPr="0001621E">
              <w:rPr>
                <w:rFonts w:asciiTheme="minorEastAsia" w:eastAsia="SimSun" w:hAnsiTheme="minorEastAsia" w:hint="eastAsia"/>
                <w:lang w:eastAsia="zh-CN"/>
              </w:rPr>
              <w:t>大厦管理</w:t>
            </w:r>
            <w:r w:rsidRPr="0001621E">
              <w:rPr>
                <w:rFonts w:asciiTheme="minorEastAsia" w:eastAsia="SimSun" w:hAnsiTheme="minorEastAsia"/>
                <w:lang w:eastAsia="zh-CN"/>
              </w:rPr>
              <w:t>)2</w:t>
            </w:r>
            <w:r w:rsidRPr="0001621E">
              <w:rPr>
                <w:rFonts w:asciiTheme="minorEastAsia" w:eastAsia="SimSun" w:hAnsiTheme="minorEastAsia" w:hint="eastAsia"/>
                <w:u w:val="single"/>
                <w:lang w:eastAsia="zh-CN"/>
              </w:rPr>
              <w:t>霍炜儿女士</w:t>
            </w:r>
            <w:r w:rsidRPr="0001621E">
              <w:rPr>
                <w:rFonts w:asciiTheme="minorEastAsia" w:eastAsia="SimSun" w:hAnsiTheme="minorEastAsia" w:hint="eastAsia"/>
                <w:lang w:eastAsia="zh-CN"/>
              </w:rPr>
              <w:t>表示根据《建筑物管理条例》第</w:t>
            </w:r>
            <w:r w:rsidRPr="0001621E">
              <w:rPr>
                <w:rFonts w:asciiTheme="minorEastAsia" w:eastAsia="SimSun" w:hAnsiTheme="minorEastAsia"/>
                <w:lang w:eastAsia="zh-CN"/>
              </w:rPr>
              <w:t>18</w:t>
            </w:r>
            <w:r w:rsidRPr="0001621E">
              <w:rPr>
                <w:rFonts w:asciiTheme="minorEastAsia" w:eastAsia="SimSun" w:hAnsiTheme="minorEastAsia" w:hint="eastAsia"/>
                <w:lang w:eastAsia="zh-CN"/>
              </w:rPr>
              <w:t>条第</w:t>
            </w:r>
            <w:r w:rsidRPr="0001621E">
              <w:rPr>
                <w:rFonts w:asciiTheme="minorEastAsia" w:eastAsia="SimSun" w:hAnsiTheme="minorEastAsia"/>
                <w:lang w:eastAsia="zh-CN"/>
              </w:rPr>
              <w:t>2</w:t>
            </w:r>
            <w:r w:rsidRPr="0001621E">
              <w:rPr>
                <w:rFonts w:asciiTheme="minorEastAsia" w:eastAsia="SimSun" w:hAnsiTheme="minorEastAsia" w:hint="eastAsia"/>
                <w:lang w:eastAsia="zh-CN"/>
              </w:rPr>
              <w:t>段，法团应采取合理和必须的措施执行公契列明有关建筑物的控制、管理和行政事宜的责任。她响应</w:t>
            </w:r>
            <w:r w:rsidRPr="0001621E">
              <w:rPr>
                <w:rFonts w:asciiTheme="minorEastAsia" w:eastAsia="SimSun" w:hAnsiTheme="minorEastAsia" w:hint="eastAsia"/>
                <w:u w:val="single"/>
                <w:lang w:eastAsia="zh-CN"/>
              </w:rPr>
              <w:t>甘乃威议员</w:t>
            </w:r>
            <w:r w:rsidRPr="0001621E">
              <w:rPr>
                <w:rFonts w:asciiTheme="minorEastAsia" w:eastAsia="SimSun" w:hAnsiTheme="minorEastAsia" w:hint="eastAsia"/>
                <w:lang w:eastAsia="zh-CN"/>
              </w:rPr>
              <w:t>对该名大厦露宿者问题的关注，表示该露宿者占用的位置属于大厦公用部分，所以处方无权代业主履行管理该地方的责任。处方在得知</w:t>
            </w:r>
            <w:r w:rsidRPr="0001621E">
              <w:rPr>
                <w:rFonts w:asciiTheme="minorEastAsia" w:eastAsia="SimSun" w:hAnsiTheme="minorEastAsia" w:hint="eastAsia"/>
                <w:u w:val="single"/>
                <w:lang w:eastAsia="zh-CN"/>
              </w:rPr>
              <w:t>甘乃威议员</w:t>
            </w:r>
            <w:r w:rsidRPr="0001621E">
              <w:rPr>
                <w:rFonts w:asciiTheme="minorEastAsia" w:eastAsia="SimSun" w:hAnsiTheme="minorEastAsia" w:hint="eastAsia"/>
                <w:lang w:eastAsia="zh-CN"/>
              </w:rPr>
              <w:t>所指的个案后，已实时作出跟进，并提醒法团按有关法例赋与的权力和责任处理大厦公用部分被占用的情况，亦向法团提供建议措施，如张贴通告提醒业户及相关人士不应占用公用部分。另外，处方亦将露宿者的情况转介该区的综合家庭服务中心跟进，为该露宿者提供协助。大厦法团因应公用部分被占用的情况曾召开管委会会议，处方当时亦有派员列席，与法团了解详情，并建议法团加强大厦出入口的保安系统。据她了解，现时该名露宿者在大厦出没的次数已大大减少，处方亦一直与大厦法团保持联系，希望协助解决该大厦的露宿者问题。</w:t>
            </w:r>
          </w:p>
          <w:p w:rsidR="00C44234" w:rsidRPr="00DD60E6" w:rsidRDefault="00C44234" w:rsidP="00B165D0">
            <w:pPr>
              <w:pStyle w:val="aa"/>
              <w:spacing w:line="240" w:lineRule="auto"/>
              <w:ind w:leftChars="0" w:rightChars="2" w:right="6"/>
              <w:jc w:val="both"/>
              <w:rPr>
                <w:rFonts w:asciiTheme="minorEastAsia" w:eastAsiaTheme="minorEastAsia" w:hAnsiTheme="minorEastAsia" w:hint="eastAsia"/>
                <w:u w:val="single"/>
                <w:lang w:eastAsia="zh-CN"/>
              </w:rPr>
            </w:pPr>
          </w:p>
        </w:tc>
      </w:tr>
      <w:tr w:rsidR="00C44234" w:rsidRPr="00BD2FF3" w:rsidTr="00B165D0">
        <w:trPr>
          <w:trHeight w:val="426"/>
        </w:trPr>
        <w:tc>
          <w:tcPr>
            <w:tcW w:w="9356" w:type="dxa"/>
            <w:gridSpan w:val="4"/>
          </w:tcPr>
          <w:p w:rsidR="00C44234" w:rsidRPr="00514C41"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香港警务处中区警区警民关系主任</w:t>
            </w:r>
            <w:r w:rsidRPr="0001621E">
              <w:rPr>
                <w:rFonts w:eastAsia="SimSun" w:hint="eastAsia"/>
                <w:u w:val="single"/>
                <w:lang w:eastAsia="zh-CN"/>
              </w:rPr>
              <w:t>梁彦文先生</w:t>
            </w:r>
            <w:r w:rsidRPr="0001621E">
              <w:rPr>
                <w:rFonts w:eastAsia="SimSun" w:hint="eastAsia"/>
                <w:lang w:eastAsia="zh-CN"/>
              </w:rPr>
              <w:t>响应</w:t>
            </w: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就擅闯民居检控的查询</w:t>
            </w:r>
            <w:r w:rsidRPr="0001621E">
              <w:rPr>
                <w:rFonts w:eastAsia="SimSun" w:hint="eastAsia"/>
                <w:lang w:eastAsia="zh-CN"/>
              </w:rPr>
              <w:t>，指根据香港法例，擅闯私人物业范围属民事侵权行为，除非当事人在过程中作出破坏社会安宁的行为或触犯其他刑事罪行，警方才具备法理依据介入个案，否则须由被侵权一方作出民事追讨。另外，他指出警方于</w:t>
            </w:r>
            <w:r w:rsidRPr="0001621E">
              <w:rPr>
                <w:rFonts w:eastAsia="SimSun"/>
                <w:lang w:eastAsia="zh-CN"/>
              </w:rPr>
              <w:t>2017</w:t>
            </w:r>
            <w:r w:rsidRPr="0001621E">
              <w:rPr>
                <w:rFonts w:eastAsia="SimSun" w:hint="eastAsia"/>
                <w:lang w:eastAsia="zh-CN"/>
              </w:rPr>
              <w:t>年</w:t>
            </w:r>
            <w:r w:rsidRPr="0001621E">
              <w:rPr>
                <w:rFonts w:eastAsia="SimSun"/>
                <w:lang w:eastAsia="zh-CN"/>
              </w:rPr>
              <w:t>6</w:t>
            </w:r>
            <w:r w:rsidRPr="0001621E">
              <w:rPr>
                <w:rFonts w:eastAsia="SimSun" w:hint="eastAsia"/>
                <w:lang w:eastAsia="zh-CN"/>
              </w:rPr>
              <w:t>月至</w:t>
            </w:r>
            <w:r w:rsidRPr="0001621E">
              <w:rPr>
                <w:rFonts w:eastAsia="SimSun"/>
                <w:lang w:eastAsia="zh-CN"/>
              </w:rPr>
              <w:t>12</w:t>
            </w:r>
            <w:r w:rsidRPr="0001621E">
              <w:rPr>
                <w:rFonts w:eastAsia="SimSun" w:hint="eastAsia"/>
                <w:lang w:eastAsia="zh-CN"/>
              </w:rPr>
              <w:t>月接获</w:t>
            </w:r>
            <w:r w:rsidRPr="0001621E">
              <w:rPr>
                <w:rFonts w:eastAsia="SimSun"/>
                <w:lang w:eastAsia="zh-CN"/>
              </w:rPr>
              <w:t>12</w:t>
            </w:r>
            <w:r w:rsidRPr="0001621E">
              <w:rPr>
                <w:rFonts w:eastAsia="SimSun" w:hint="eastAsia"/>
                <w:lang w:eastAsia="zh-CN"/>
              </w:rPr>
              <w:t>宗露宿者进入大厦的举报，每次接到举报后均派员到现场，由于该名露宿者没有作出破坏社会安宁的行为或触犯其他刑事罪行，所以警方只能采取劝喻的方法，请该名露宿者离开。他指出警方曾与议员和法团代表到现场视察并交换意见，并一直与大厦保安人员保持联络，了解情况。</w:t>
            </w:r>
          </w:p>
          <w:p w:rsidR="00C44234" w:rsidRPr="00BD2FF3" w:rsidRDefault="00C44234" w:rsidP="00B165D0">
            <w:pPr>
              <w:pStyle w:val="aa"/>
              <w:spacing w:line="240" w:lineRule="auto"/>
              <w:ind w:leftChars="0" w:rightChars="2" w:right="6"/>
              <w:jc w:val="both"/>
              <w:rPr>
                <w:rFonts w:hint="eastAsia"/>
                <w:highlight w:val="yellow"/>
                <w:lang w:eastAsia="zh-CN"/>
              </w:rPr>
            </w:pPr>
          </w:p>
        </w:tc>
      </w:tr>
      <w:tr w:rsidR="00C44234" w:rsidRPr="00BD2FF3" w:rsidTr="00B165D0">
        <w:trPr>
          <w:trHeight w:val="426"/>
        </w:trPr>
        <w:tc>
          <w:tcPr>
            <w:tcW w:w="9356" w:type="dxa"/>
            <w:gridSpan w:val="4"/>
          </w:tcPr>
          <w:p w:rsidR="00C44234" w:rsidRPr="00DA7EFF"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中西区民政事务处民政事务专员</w:t>
            </w:r>
            <w:r w:rsidRPr="0001621E">
              <w:rPr>
                <w:rFonts w:eastAsia="SimSun" w:hint="eastAsia"/>
                <w:u w:val="single"/>
                <w:lang w:eastAsia="zh-CN"/>
              </w:rPr>
              <w:t>黄何咏诗女士</w:t>
            </w:r>
            <w:r w:rsidRPr="0001621E">
              <w:rPr>
                <w:rFonts w:eastAsia="SimSun" w:hint="eastAsia"/>
                <w:lang w:eastAsia="zh-CN"/>
              </w:rPr>
              <w:t>响应，表示处方在接获这宗个案后，与大厦法团作出跟进。因应涉及私人大厦的公用部分被露宿者占用的问题，假如法团或业主在尝试解决问题时因遇到困难而接触处方，处方会统筹相关部门为居民及业主提供所需意见及协助，例如与业主解释他们拥有的法理基础、提供建议等，而警方和食物环境卫生署亦一直在职权范围内尽力提供协助。她表示处方职员曾与有关部门作非正式会面，商讨处理大厦公用部分露宿者问题的对策，指出相关的部门会为大厦法团或业主提供保安或其他方面的建议，并为露宿者提供协助。她表示处方会积极考虑在楼宇管理指引增加有关保安和环境卫生的课题。</w:t>
            </w:r>
          </w:p>
          <w:p w:rsidR="00C44234" w:rsidRPr="00BD2FF3" w:rsidRDefault="00C44234" w:rsidP="00B165D0">
            <w:pPr>
              <w:pStyle w:val="aa"/>
              <w:spacing w:line="240" w:lineRule="auto"/>
              <w:ind w:leftChars="0" w:rightChars="2" w:right="6"/>
              <w:jc w:val="both"/>
              <w:rPr>
                <w:rFonts w:hint="eastAsia"/>
                <w:highlight w:val="yellow"/>
                <w:lang w:eastAsia="zh-CN"/>
              </w:rPr>
            </w:pPr>
          </w:p>
        </w:tc>
      </w:tr>
      <w:tr w:rsidR="00CD07EB" w:rsidRPr="00BD2FF3" w:rsidTr="00B165D0">
        <w:trPr>
          <w:trHeight w:val="426"/>
        </w:trPr>
        <w:tc>
          <w:tcPr>
            <w:tcW w:w="9356" w:type="dxa"/>
            <w:gridSpan w:val="4"/>
          </w:tcPr>
          <w:p w:rsidR="00CD07EB" w:rsidRPr="00E86C16" w:rsidRDefault="0001621E" w:rsidP="00B165D0">
            <w:pPr>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9</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要求检视区内栽种于行人路上的树木，有否影响“脚下”的地砖，</w:t>
            </w:r>
            <w:r w:rsidR="00CD07EB" w:rsidRPr="00E86C16">
              <w:rPr>
                <w:rFonts w:ascii="新細明體" w:eastAsia="新細明體" w:hAnsi="新細明體" w:hint="eastAsia"/>
                <w:b/>
                <w:szCs w:val="24"/>
                <w:lang w:eastAsia="zh-CN"/>
              </w:rPr>
              <w:t xml:space="preserve"> </w:t>
            </w:r>
          </w:p>
          <w:p w:rsidR="00CD07EB" w:rsidRPr="00ED3C17" w:rsidRDefault="0001621E" w:rsidP="00B165D0">
            <w:pPr>
              <w:jc w:val="both"/>
              <w:rPr>
                <w:rFonts w:ascii="新細明體" w:eastAsia="新細明體" w:hAnsi="新細明體" w:hint="eastAsia"/>
                <w:b/>
                <w:szCs w:val="24"/>
                <w:lang w:eastAsia="zh-CN"/>
              </w:rPr>
            </w:pP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如发现问题，应尽快维修</w:t>
            </w:r>
          </w:p>
          <w:p w:rsidR="00CD07EB" w:rsidRPr="00ED3C17"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1/2018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CD07EB" w:rsidRPr="00ED3C17">
              <w:rPr>
                <w:rFonts w:ascii="新細明體" w:eastAsia="新細明體" w:hAnsi="新細明體" w:hint="eastAsia"/>
                <w:b/>
                <w:szCs w:val="24"/>
                <w:u w:val="single"/>
                <w:lang w:eastAsia="zh-CN"/>
              </w:rPr>
              <w:t xml:space="preserve">                                 </w:t>
            </w:r>
          </w:p>
          <w:p w:rsidR="00CD07EB" w:rsidRPr="00ED3C17" w:rsidRDefault="0001621E" w:rsidP="00B165D0">
            <w:pPr>
              <w:snapToGrid w:val="0"/>
              <w:spacing w:line="300" w:lineRule="atLeast"/>
              <w:ind w:left="980" w:right="232" w:hangingChars="350" w:hanging="9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3</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33</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02</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CD07EB" w:rsidRPr="00BD2FF3" w:rsidRDefault="00CD07EB"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CN"/>
              </w:rPr>
            </w:pPr>
          </w:p>
        </w:tc>
      </w:tr>
      <w:tr w:rsidR="00CD07EB" w:rsidRPr="00E86C16" w:rsidTr="00B165D0">
        <w:trPr>
          <w:trHeight w:val="426"/>
        </w:trPr>
        <w:tc>
          <w:tcPr>
            <w:tcW w:w="9356" w:type="dxa"/>
            <w:gridSpan w:val="4"/>
          </w:tcPr>
          <w:p w:rsidR="00CD07EB" w:rsidRPr="00E86C16" w:rsidRDefault="0001621E" w:rsidP="008A5F8E">
            <w:pPr>
              <w:pStyle w:val="aa"/>
              <w:numPr>
                <w:ilvl w:val="0"/>
                <w:numId w:val="2"/>
              </w:numPr>
              <w:snapToGrid w:val="0"/>
              <w:spacing w:line="300" w:lineRule="atLeast"/>
              <w:ind w:leftChars="0" w:right="232"/>
              <w:jc w:val="both"/>
              <w:rPr>
                <w:rFonts w:hint="eastAsia"/>
                <w:lang w:eastAsia="zh-CN"/>
              </w:rPr>
            </w:pPr>
            <w:r w:rsidRPr="0001621E">
              <w:rPr>
                <w:rFonts w:eastAsia="SimSun" w:hint="eastAsia"/>
                <w:u w:val="single"/>
                <w:lang w:eastAsia="zh-CN"/>
              </w:rPr>
              <w:t>主席</w:t>
            </w:r>
            <w:r w:rsidRPr="0001621E">
              <w:rPr>
                <w:rFonts w:eastAsia="SimSun" w:hint="eastAsia"/>
                <w:lang w:eastAsia="zh-CN"/>
              </w:rPr>
              <w:t>请委员就议题发表意见及提问，委员的发言重点如下：</w:t>
            </w:r>
          </w:p>
          <w:p w:rsidR="00CD07EB" w:rsidRPr="00E86C16" w:rsidRDefault="00CD07EB" w:rsidP="00B165D0">
            <w:pPr>
              <w:pStyle w:val="aa"/>
              <w:snapToGrid w:val="0"/>
              <w:spacing w:line="300" w:lineRule="atLeast"/>
              <w:ind w:leftChars="0" w:right="232"/>
              <w:jc w:val="both"/>
              <w:rPr>
                <w:rFonts w:hint="eastAsia"/>
                <w:lang w:eastAsia="zh-CN"/>
              </w:rPr>
            </w:pPr>
          </w:p>
        </w:tc>
      </w:tr>
      <w:tr w:rsidR="00CD07EB" w:rsidRPr="001E1FCE"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Pr="001E1FCE"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陈财喜议员</w:t>
            </w:r>
            <w:r w:rsidRPr="0001621E">
              <w:rPr>
                <w:rFonts w:asciiTheme="minorEastAsia" w:eastAsia="SimSun" w:hAnsiTheme="minorEastAsia" w:hint="eastAsia"/>
                <w:lang w:eastAsia="zh-CN"/>
              </w:rPr>
              <w:t>询问路政署每年主动巡视树木附近行人路路砖情况的数字。</w:t>
            </w:r>
          </w:p>
          <w:p w:rsidR="00CD07EB" w:rsidRPr="001E1FCE" w:rsidRDefault="00CD07EB" w:rsidP="00B165D0">
            <w:pPr>
              <w:snapToGrid w:val="0"/>
              <w:spacing w:line="300" w:lineRule="atLeast"/>
              <w:ind w:right="232"/>
              <w:jc w:val="both"/>
              <w:rPr>
                <w:rFonts w:hint="eastAsia"/>
                <w:lang w:eastAsia="zh-CN"/>
              </w:rPr>
            </w:pPr>
          </w:p>
        </w:tc>
      </w:tr>
      <w:tr w:rsidR="00CD07EB" w:rsidRPr="001E1FCE"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Pr="001E1FCE" w:rsidRDefault="0001621E" w:rsidP="00B165D0">
            <w:pPr>
              <w:snapToGrid w:val="0"/>
              <w:spacing w:line="300" w:lineRule="atLeast"/>
              <w:ind w:right="232"/>
              <w:jc w:val="both"/>
              <w:rPr>
                <w:rFonts w:ascii="新細明體" w:eastAsia="新細明體" w:hAnsi="新細明體" w:cs="微軟正黑體" w:hint="eastAsia"/>
                <w:lang w:eastAsia="zh-CN"/>
              </w:rPr>
            </w:pPr>
            <w:r w:rsidRPr="0001621E">
              <w:rPr>
                <w:rFonts w:asciiTheme="minorEastAsia" w:eastAsia="SimSun" w:hAnsiTheme="minorEastAsia" w:hint="eastAsia"/>
                <w:u w:val="single"/>
                <w:lang w:eastAsia="zh-CN"/>
              </w:rPr>
              <w:t>陈学锋议员</w:t>
            </w:r>
            <w:r w:rsidRPr="0001621E">
              <w:rPr>
                <w:rFonts w:ascii="新細明體" w:eastAsia="SimSun" w:hAnsi="新細明體" w:cs="微軟正黑體" w:hint="eastAsia"/>
                <w:lang w:eastAsia="zh-CN"/>
              </w:rPr>
              <w:t>表示中西区有不少路旁树木因树根生长，令邻近的地砖撬起，容易绊倒路人。他认为这样的情况十分普遍，询问部门会否研究调整地砖设计或铺泥的方法，从而让树根有足够空间生长，亦不会令地砖撬起，对路人构成危险。</w:t>
            </w:r>
          </w:p>
          <w:p w:rsidR="00CD07EB" w:rsidRPr="001E1FCE" w:rsidRDefault="00CD07EB" w:rsidP="00B165D0">
            <w:pPr>
              <w:snapToGrid w:val="0"/>
              <w:spacing w:line="300" w:lineRule="atLeast"/>
              <w:ind w:right="232"/>
              <w:jc w:val="both"/>
              <w:rPr>
                <w:rFonts w:ascii="新細明體" w:eastAsia="新細明體" w:hAnsi="新細明體" w:hint="eastAsia"/>
                <w:lang w:eastAsia="zh-CN"/>
              </w:rPr>
            </w:pPr>
          </w:p>
        </w:tc>
      </w:tr>
      <w:tr w:rsidR="00CD07EB" w:rsidRPr="00F176FF"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陈捷贵议员</w:t>
            </w:r>
            <w:r w:rsidRPr="0001621E">
              <w:rPr>
                <w:rFonts w:asciiTheme="minorEastAsia" w:eastAsia="SimSun" w:hAnsiTheme="minorEastAsia" w:hint="eastAsia"/>
                <w:lang w:eastAsia="zh-CN"/>
              </w:rPr>
              <w:t>表示部门在确保生长在行人路上的树木能与人共融的处理方法上仍有待改进空间，并以列提顿道的石栗树为例，指出该处的树木因树根生长被行人路设施局限而扭成一团，加上狗只于树旁便溺，排泄物堆积在树根位置，不但造成环境卫生问题，还导致该处树木一棵又一棵死亡，部门没有处理上述的问题，亦没有作出补种安排。他希望部门尽力保护树木，并建议部门参考外国的做法。</w:t>
            </w:r>
          </w:p>
          <w:p w:rsidR="00CD07EB" w:rsidRPr="00F176FF"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306AE5"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甘乃威议员</w:t>
            </w:r>
            <w:r w:rsidRPr="0001621E">
              <w:rPr>
                <w:rFonts w:asciiTheme="minorEastAsia" w:eastAsia="SimSun" w:hAnsiTheme="minorEastAsia" w:hint="eastAsia"/>
                <w:lang w:eastAsia="zh-CN"/>
              </w:rPr>
              <w:t>表示他发现并不是所有位于行人路上的树木旁边都有路砖，询问路政署在决定铺设树旁路砖时有没有统一的准则。另外，他指出早前在德国留意到当地的树脚以小石头铺在周围，询问部门铺砖或铺石等不同的方法何者较好。他亦希望部门确保现时铺设在树旁的路砖不会撬起或凹陷绊倒途人，并维持树木健康。</w:t>
            </w:r>
          </w:p>
          <w:p w:rsidR="00CD07EB" w:rsidRPr="00306AE5"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D11E72"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郑丽琼议员</w:t>
            </w:r>
            <w:r w:rsidRPr="0001621E">
              <w:rPr>
                <w:rFonts w:asciiTheme="minorEastAsia" w:eastAsia="SimSun" w:hAnsiTheme="minorEastAsia" w:hint="eastAsia"/>
                <w:lang w:eastAsia="zh-CN"/>
              </w:rPr>
              <w:t>表示她留意到过往曾以高及胸口的金属罩围绕树木，询问部门如何决定为树根预留多少空间，并希望部门确保人树共融。她表示现时区内的树木分别由多个部门负责护养，希望树木管理办事处和各部门为前线工作人员提供指引，用统一的准则护养树木和铺设附近的行人路路砖，确保树木健康。</w:t>
            </w:r>
          </w:p>
          <w:p w:rsidR="00CD07EB" w:rsidRPr="00D11E72" w:rsidRDefault="00CD07EB" w:rsidP="00B165D0">
            <w:pPr>
              <w:snapToGrid w:val="0"/>
              <w:spacing w:line="300" w:lineRule="atLeast"/>
              <w:ind w:right="232"/>
              <w:jc w:val="both"/>
              <w:rPr>
                <w:rFonts w:asciiTheme="minorEastAsia" w:eastAsiaTheme="minorEastAsia" w:hAnsiTheme="minorEastAsia" w:hint="eastAsia"/>
                <w:lang w:val="en-HK" w:eastAsia="zh-CN"/>
              </w:rPr>
            </w:pPr>
          </w:p>
        </w:tc>
      </w:tr>
      <w:tr w:rsidR="00CD07EB" w:rsidRPr="0094674B"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李志恒议员</w:t>
            </w:r>
            <w:r w:rsidRPr="0001621E">
              <w:rPr>
                <w:rFonts w:asciiTheme="minorEastAsia" w:eastAsia="SimSun" w:hAnsiTheme="minorEastAsia" w:hint="eastAsia"/>
                <w:lang w:eastAsia="zh-CN"/>
              </w:rPr>
              <w:t>表示般咸道有树木附近的地砖移位或撬起，认为有可能是水土流失引起，希望部门在铺设路砖时，确保路砖能固定，避免路面不平的情况出现。另外，他希望部门主动检查树旁地砖的状况，不要只在接获市民投诉后才作出跟进。</w:t>
            </w:r>
          </w:p>
          <w:p w:rsidR="00CD07EB" w:rsidRPr="0094674B"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AA5796"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杨开永议员</w:t>
            </w:r>
            <w:r w:rsidRPr="0001621E">
              <w:rPr>
                <w:rFonts w:asciiTheme="minorEastAsia" w:eastAsia="SimSun" w:hAnsiTheme="minorEastAsia" w:hint="eastAsia"/>
                <w:lang w:eastAsia="zh-CN"/>
              </w:rPr>
              <w:t>希望部门在保障行人安全的情况下，研究达致人树共融的方法，让树根能在地下健康生长，并避免树根长出行人路路面令路砖撬起。</w:t>
            </w:r>
          </w:p>
          <w:p w:rsidR="00CD07EB" w:rsidRPr="00AA5796"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6111F8"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吴兆康议员</w:t>
            </w:r>
            <w:r w:rsidRPr="0001621E">
              <w:rPr>
                <w:rFonts w:asciiTheme="minorEastAsia" w:eastAsia="SimSun" w:hAnsiTheme="minorEastAsia" w:hint="eastAsia"/>
                <w:lang w:eastAsia="zh-CN"/>
              </w:rPr>
              <w:t>建议部门扩大树脚四周泥土的范围，并在铺设路砖时考虑预留不同形状的泥土范围，让树根能生长，亦不会绊倒路人，并建议部门咨询园境师的专业意见。另外，他希望部门多检查树旁地砖的状况，不要只在接获市民投诉后才作出跟进。</w:t>
            </w:r>
          </w:p>
          <w:p w:rsidR="00CD07EB" w:rsidRPr="006111F8"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CF7A33"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认为行人路上树木的树根一定会长出路面。她表示部门在决定栽种树木的品种时应该咨询专家意见，选择适合的树木。另外，她同意</w:t>
            </w:r>
            <w:r w:rsidRPr="0001621E">
              <w:rPr>
                <w:rFonts w:asciiTheme="minorEastAsia" w:eastAsia="SimSun" w:hAnsiTheme="minorEastAsia" w:hint="eastAsia"/>
                <w:u w:val="single"/>
                <w:lang w:eastAsia="zh-CN"/>
              </w:rPr>
              <w:t>吴兆康议员</w:t>
            </w:r>
            <w:r w:rsidRPr="0001621E">
              <w:rPr>
                <w:rFonts w:asciiTheme="minorEastAsia" w:eastAsia="SimSun" w:hAnsiTheme="minorEastAsia" w:hint="eastAsia"/>
                <w:lang w:eastAsia="zh-CN"/>
              </w:rPr>
              <w:t>指扩大树脚四周泥土的范围可提供更多空间让树根吸取营养，但她认为香港的行人路普遍较窄，未必有足够位置容许树根生长。</w:t>
            </w:r>
          </w:p>
          <w:p w:rsidR="00CD07EB" w:rsidRPr="00CF7A33"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F31388" w:rsidTr="00B165D0">
        <w:trPr>
          <w:trHeight w:val="426"/>
        </w:trPr>
        <w:tc>
          <w:tcPr>
            <w:tcW w:w="1418" w:type="dxa"/>
            <w:gridSpan w:val="2"/>
          </w:tcPr>
          <w:p w:rsidR="00CD07EB" w:rsidRPr="00F31388" w:rsidRDefault="00CD07EB" w:rsidP="008A5F8E">
            <w:pPr>
              <w:pStyle w:val="aa"/>
              <w:numPr>
                <w:ilvl w:val="0"/>
                <w:numId w:val="6"/>
              </w:numPr>
              <w:snapToGrid w:val="0"/>
              <w:spacing w:line="300" w:lineRule="atLeast"/>
              <w:ind w:leftChars="0" w:right="232"/>
              <w:jc w:val="both"/>
              <w:rPr>
                <w:rFonts w:hint="eastAsia"/>
                <w:lang w:eastAsia="zh-CN"/>
              </w:rPr>
            </w:pPr>
          </w:p>
        </w:tc>
        <w:tc>
          <w:tcPr>
            <w:tcW w:w="7938" w:type="dxa"/>
            <w:gridSpan w:val="2"/>
          </w:tcPr>
          <w:p w:rsidR="00CD07EB" w:rsidRPr="00F31388"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杨哲安议员</w:t>
            </w:r>
            <w:r w:rsidRPr="0001621E">
              <w:rPr>
                <w:rFonts w:asciiTheme="minorEastAsia" w:eastAsia="SimSun" w:hAnsiTheme="minorEastAsia" w:hint="eastAsia"/>
                <w:lang w:eastAsia="zh-CN"/>
              </w:rPr>
              <w:t>表示现时行人路上的树木旁使用不同物料铺设，询问部门哪种物料对树木生长较好，如使用路砖，能否使用疏水功能较好的物料。另外，他询问砖头四边能否使用较鲜艳的黄色，使路砖撬起时能警示路人小心绊倒。最后，他希望部门在选择树木的品种时听取专家的意见。</w:t>
            </w:r>
          </w:p>
          <w:p w:rsidR="00CD07EB" w:rsidRPr="00F31388" w:rsidRDefault="00CD07EB" w:rsidP="00B165D0">
            <w:pPr>
              <w:snapToGrid w:val="0"/>
              <w:spacing w:line="300" w:lineRule="atLeast"/>
              <w:ind w:right="232"/>
              <w:jc w:val="both"/>
              <w:rPr>
                <w:rFonts w:asciiTheme="minorEastAsia" w:eastAsiaTheme="minorEastAsia" w:hAnsiTheme="minorEastAsia" w:hint="eastAsia"/>
                <w:u w:val="single"/>
                <w:lang w:eastAsia="zh-CN"/>
              </w:rPr>
            </w:pPr>
          </w:p>
        </w:tc>
      </w:tr>
      <w:tr w:rsidR="00CD07EB" w:rsidRPr="00CF3B6B" w:rsidTr="00B165D0">
        <w:trPr>
          <w:trHeight w:val="426"/>
        </w:trPr>
        <w:tc>
          <w:tcPr>
            <w:tcW w:w="9356" w:type="dxa"/>
            <w:gridSpan w:val="4"/>
          </w:tcPr>
          <w:p w:rsidR="00CD07EB" w:rsidRPr="00CF3B6B" w:rsidRDefault="0001621E" w:rsidP="008A5F8E">
            <w:pPr>
              <w:pStyle w:val="aa"/>
              <w:numPr>
                <w:ilvl w:val="0"/>
                <w:numId w:val="2"/>
              </w:numPr>
              <w:snapToGrid w:val="0"/>
              <w:spacing w:line="300" w:lineRule="atLeast"/>
              <w:ind w:leftChars="0" w:right="232"/>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表示按他对树木的认识，树根正常应该向下生长，但本港市区地下普遍有大量电缆和渠管等设施，可能会阻碍树根生长，导致树根最后往上生长，影响路面情况。他希望部门种树前清楚勘探地下的设施，并在种树后避免在树木附近的加入地下电缆等设施，询问现时部门有没有类似的指引或措施。</w:t>
            </w:r>
          </w:p>
          <w:p w:rsidR="00CD07EB" w:rsidRPr="00CF3B6B" w:rsidRDefault="00CD07EB" w:rsidP="00B165D0">
            <w:pPr>
              <w:pStyle w:val="aa"/>
              <w:snapToGrid w:val="0"/>
              <w:spacing w:line="300" w:lineRule="atLeast"/>
              <w:ind w:leftChars="0" w:right="232"/>
              <w:jc w:val="both"/>
              <w:rPr>
                <w:rFonts w:hint="eastAsia"/>
                <w:u w:val="single"/>
                <w:lang w:eastAsia="zh-CN"/>
              </w:rPr>
            </w:pPr>
          </w:p>
        </w:tc>
      </w:tr>
      <w:tr w:rsidR="00CD07EB" w:rsidRPr="00327CE0" w:rsidTr="00B165D0">
        <w:trPr>
          <w:trHeight w:val="426"/>
        </w:trPr>
        <w:tc>
          <w:tcPr>
            <w:tcW w:w="9356" w:type="dxa"/>
            <w:gridSpan w:val="4"/>
          </w:tcPr>
          <w:p w:rsidR="00CD07EB" w:rsidRPr="00327CE0" w:rsidRDefault="0001621E" w:rsidP="008A5F8E">
            <w:pPr>
              <w:pStyle w:val="aa"/>
              <w:numPr>
                <w:ilvl w:val="0"/>
                <w:numId w:val="2"/>
              </w:numPr>
              <w:snapToGrid w:val="0"/>
              <w:spacing w:line="300" w:lineRule="atLeast"/>
              <w:ind w:leftChars="0" w:right="232"/>
              <w:jc w:val="both"/>
              <w:rPr>
                <w:rFonts w:hint="eastAsia"/>
                <w:lang w:eastAsia="zh-CN"/>
              </w:rPr>
            </w:pPr>
            <w:r w:rsidRPr="0001621E">
              <w:rPr>
                <w:rFonts w:eastAsia="SimSun" w:hint="eastAsia"/>
                <w:lang w:eastAsia="zh-CN"/>
              </w:rPr>
              <w:t>路政署区域工程师</w:t>
            </w:r>
            <w:r w:rsidRPr="0001621E">
              <w:rPr>
                <w:rFonts w:eastAsia="SimSun"/>
                <w:lang w:eastAsia="zh-CN"/>
              </w:rPr>
              <w:t>/</w:t>
            </w:r>
            <w:r w:rsidRPr="0001621E">
              <w:rPr>
                <w:rFonts w:eastAsia="SimSun" w:hint="eastAsia"/>
                <w:lang w:eastAsia="zh-CN"/>
              </w:rPr>
              <w:t>西区</w:t>
            </w:r>
            <w:r w:rsidRPr="0001621E">
              <w:rPr>
                <w:rFonts w:eastAsia="SimSun" w:hint="eastAsia"/>
                <w:u w:val="single"/>
                <w:lang w:eastAsia="zh-CN"/>
              </w:rPr>
              <w:t>陈泽荣先生</w:t>
            </w:r>
            <w:r w:rsidRPr="0001621E">
              <w:rPr>
                <w:rFonts w:eastAsia="SimSun" w:hint="eastAsia"/>
                <w:lang w:eastAsia="zh-CN"/>
              </w:rPr>
              <w:t>响应，指路政署负责马路的维修工作，署方有定期巡查行人路路面的安全，另外会每六个月会作一次详细巡查，当发现树根生长影响路面时，署方会与康乐文化事务署或相关部门商讨解决办法。他响应文件中东边街北树旁路砖撬起的问题，指部门已于本年一月十二日完成树窝扩阔工程，增加泥面面积。他响应数字议员和委员查询部门铺设路砖的标准，指署方有为职员提供指引，他们需预留一定泥面范围，并使用与行人路相同的物料铺设树旁路面等。他表示如有需要及情况许可，新规划的行人路会预留花槽供种树，减低将来树木生长对行人路产生的影响。署方会定期巡查，如发现问题会与有关部门商讨解决办法如扩大树窝或扩阔道路等。</w:t>
            </w:r>
          </w:p>
          <w:p w:rsidR="00CD07EB" w:rsidRPr="00327CE0" w:rsidRDefault="00CD07EB" w:rsidP="00B165D0">
            <w:pPr>
              <w:pStyle w:val="aa"/>
              <w:snapToGrid w:val="0"/>
              <w:spacing w:line="300" w:lineRule="atLeast"/>
              <w:ind w:leftChars="0" w:right="232"/>
              <w:jc w:val="both"/>
              <w:rPr>
                <w:rFonts w:hint="eastAsia"/>
                <w:lang w:eastAsia="zh-CN"/>
              </w:rPr>
            </w:pPr>
          </w:p>
        </w:tc>
      </w:tr>
      <w:tr w:rsidR="00CD07EB" w:rsidRPr="00327CE0" w:rsidTr="00B165D0">
        <w:trPr>
          <w:trHeight w:val="426"/>
        </w:trPr>
        <w:tc>
          <w:tcPr>
            <w:tcW w:w="9356" w:type="dxa"/>
            <w:gridSpan w:val="4"/>
          </w:tcPr>
          <w:p w:rsidR="00CD07EB" w:rsidRPr="00327CE0" w:rsidRDefault="0001621E" w:rsidP="008A5F8E">
            <w:pPr>
              <w:pStyle w:val="aa"/>
              <w:numPr>
                <w:ilvl w:val="0"/>
                <w:numId w:val="2"/>
              </w:numPr>
              <w:snapToGrid w:val="0"/>
              <w:spacing w:line="300" w:lineRule="atLeast"/>
              <w:ind w:leftChars="0" w:right="232"/>
              <w:jc w:val="both"/>
              <w:rPr>
                <w:rFonts w:hint="eastAsia"/>
                <w:lang w:eastAsia="zh-CN"/>
              </w:rPr>
            </w:pPr>
            <w:r w:rsidRPr="0001621E">
              <w:rPr>
                <w:rFonts w:eastAsia="SimSun" w:hint="eastAsia"/>
                <w:lang w:eastAsia="zh-CN"/>
              </w:rPr>
              <w:t>康乐及文化事务署</w:t>
            </w:r>
            <w:r w:rsidRPr="0001621E">
              <w:rPr>
                <w:rFonts w:eastAsia="SimSun"/>
                <w:lang w:eastAsia="zh-CN"/>
              </w:rPr>
              <w:t>(</w:t>
            </w:r>
            <w:r w:rsidRPr="0001621E">
              <w:rPr>
                <w:rFonts w:eastAsia="SimSun" w:hint="eastAsia"/>
                <w:lang w:eastAsia="zh-CN"/>
              </w:rPr>
              <w:t>康文署</w:t>
            </w:r>
            <w:r w:rsidRPr="0001621E">
              <w:rPr>
                <w:rFonts w:eastAsia="SimSun"/>
                <w:lang w:eastAsia="zh-CN"/>
              </w:rPr>
              <w:t>)</w:t>
            </w:r>
            <w:r w:rsidRPr="0001621E">
              <w:rPr>
                <w:rFonts w:eastAsia="SimSun" w:hint="eastAsia"/>
                <w:lang w:eastAsia="zh-CN"/>
              </w:rPr>
              <w:t>中西区副康乐事务经理</w:t>
            </w:r>
            <w:r w:rsidRPr="0001621E">
              <w:rPr>
                <w:rFonts w:eastAsia="SimSun"/>
                <w:lang w:eastAsia="zh-CN"/>
              </w:rPr>
              <w:t>2</w:t>
            </w:r>
            <w:r w:rsidRPr="0001621E">
              <w:rPr>
                <w:rFonts w:eastAsia="SimSun" w:hint="eastAsia"/>
                <w:u w:val="single"/>
                <w:lang w:eastAsia="zh-CN"/>
              </w:rPr>
              <w:t>陈妙玲女士</w:t>
            </w:r>
            <w:r w:rsidRPr="0001621E">
              <w:rPr>
                <w:rFonts w:eastAsia="SimSun" w:hint="eastAsia"/>
                <w:lang w:eastAsia="zh-CN"/>
              </w:rPr>
              <w:t>回应，指康文署在决定栽种树木品种和每棵树之间的距离时，均会参考树木管理办事处和署方的指引，亦会按需要征询署方专业树艺师的意见。她表示树木的根部倾向接近地面生长，以利吸取养分，署方一直对这个情况保持监察，并每年为署方护养的树木作最少一次检查，就一些可能影响路面情况的树木与路政署商讨扩大树穴或其他解决办法的可行性。她响应</w:t>
            </w:r>
            <w:r w:rsidRPr="0001621E">
              <w:rPr>
                <w:rFonts w:asciiTheme="minorEastAsia" w:eastAsia="SimSun" w:hAnsiTheme="minorEastAsia" w:hint="eastAsia"/>
                <w:u w:val="single"/>
                <w:lang w:eastAsia="zh-CN"/>
              </w:rPr>
              <w:t>郑丽琼议员</w:t>
            </w:r>
            <w:r w:rsidRPr="0001621E">
              <w:rPr>
                <w:rFonts w:asciiTheme="minorEastAsia" w:eastAsia="SimSun" w:hAnsiTheme="minorEastAsia" w:hint="eastAsia"/>
                <w:lang w:eastAsia="zh-CN"/>
              </w:rPr>
              <w:t>询问树木四周金属罩的用途，指金属保护罩主要保护树木避免受碰撞，署方会定期按树木生长状况作出调整。她响应</w:t>
            </w:r>
            <w:r w:rsidRPr="0001621E">
              <w:rPr>
                <w:rFonts w:asciiTheme="minorEastAsia" w:eastAsia="SimSun" w:hAnsiTheme="minorEastAsia" w:hint="eastAsia"/>
                <w:u w:val="single"/>
                <w:lang w:eastAsia="zh-CN"/>
              </w:rPr>
              <w:t>陈捷贵议员</w:t>
            </w:r>
            <w:r w:rsidRPr="0001621E">
              <w:rPr>
                <w:rFonts w:asciiTheme="minorEastAsia" w:eastAsia="SimSun" w:hAnsiTheme="minorEastAsia" w:hint="eastAsia"/>
                <w:lang w:eastAsia="zh-CN"/>
              </w:rPr>
              <w:t>对列提顿道树木生长情况的关注，指署方树队会作出适当跟进。</w:t>
            </w:r>
          </w:p>
          <w:p w:rsidR="00CD07EB" w:rsidRPr="00327CE0" w:rsidRDefault="00CD07EB" w:rsidP="00B165D0">
            <w:pPr>
              <w:snapToGrid w:val="0"/>
              <w:spacing w:line="300" w:lineRule="atLeast"/>
              <w:ind w:right="232"/>
              <w:jc w:val="both"/>
              <w:rPr>
                <w:rFonts w:hint="eastAsia"/>
                <w:lang w:eastAsia="zh-CN"/>
              </w:rPr>
            </w:pPr>
          </w:p>
        </w:tc>
      </w:tr>
      <w:tr w:rsidR="00CD07EB" w:rsidRPr="00473D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CN"/>
              </w:rPr>
            </w:pPr>
          </w:p>
        </w:tc>
        <w:tc>
          <w:tcPr>
            <w:tcW w:w="7966" w:type="dxa"/>
            <w:gridSpan w:val="3"/>
          </w:tcPr>
          <w:p w:rsidR="00CD07EB" w:rsidRPr="00473DF8"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陈捷贵议员</w:t>
            </w:r>
            <w:r w:rsidRPr="0001621E">
              <w:rPr>
                <w:rFonts w:asciiTheme="minorEastAsia" w:eastAsia="SimSun" w:hAnsiTheme="minorEastAsia" w:hint="eastAsia"/>
                <w:lang w:eastAsia="zh-CN"/>
              </w:rPr>
              <w:t>表示列提顿道在过去几年至少有三棵树木死亡，他认为原因可能是人们踏上树根，和狗只排泄物堆积所致，希望部门尽快改善该处的情况，并指部门未有作出补种。</w:t>
            </w:r>
          </w:p>
          <w:p w:rsidR="00CD07EB" w:rsidRPr="00473DF8" w:rsidRDefault="00CD07EB" w:rsidP="00B165D0">
            <w:pPr>
              <w:snapToGrid w:val="0"/>
              <w:spacing w:line="300" w:lineRule="atLeast"/>
              <w:ind w:right="232"/>
              <w:jc w:val="both"/>
              <w:rPr>
                <w:rFonts w:asciiTheme="minorEastAsia" w:eastAsiaTheme="minorEastAsia" w:hAnsiTheme="minorEastAsia" w:hint="eastAsia"/>
                <w:lang w:eastAsia="zh-CN"/>
              </w:rPr>
            </w:pPr>
          </w:p>
        </w:tc>
      </w:tr>
      <w:tr w:rsidR="00CD07EB" w:rsidRPr="00473D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CN"/>
              </w:rPr>
            </w:pPr>
          </w:p>
        </w:tc>
        <w:tc>
          <w:tcPr>
            <w:tcW w:w="7966" w:type="dxa"/>
            <w:gridSpan w:val="3"/>
          </w:tcPr>
          <w:p w:rsidR="00CD07EB" w:rsidRPr="00473DF8" w:rsidRDefault="0001621E" w:rsidP="00B165D0">
            <w:pPr>
              <w:snapToGrid w:val="0"/>
              <w:spacing w:line="300" w:lineRule="atLeast"/>
              <w:ind w:right="232"/>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吴兆康议员</w:t>
            </w:r>
            <w:r w:rsidRPr="0001621E">
              <w:rPr>
                <w:rFonts w:asciiTheme="minorEastAsia" w:eastAsia="SimSun" w:hAnsiTheme="minorEastAsia" w:hint="eastAsia"/>
                <w:lang w:eastAsia="zh-CN"/>
              </w:rPr>
              <w:t>表示留意到现时部分行人路有足够空间扩阔泥面，并建议部门在可行情况下尽量扩大泥面。另外，他询问部门有否就行人路路面的设计征询专业园境师的意见。</w:t>
            </w:r>
          </w:p>
          <w:p w:rsidR="00CD07EB" w:rsidRPr="00473DF8" w:rsidRDefault="00CD07EB" w:rsidP="00B165D0">
            <w:pPr>
              <w:snapToGrid w:val="0"/>
              <w:spacing w:line="300" w:lineRule="atLeast"/>
              <w:ind w:right="232"/>
              <w:jc w:val="both"/>
              <w:rPr>
                <w:rFonts w:asciiTheme="minorEastAsia" w:eastAsiaTheme="minorEastAsia" w:hAnsiTheme="minorEastAsia" w:hint="eastAsia"/>
                <w:u w:val="single"/>
                <w:lang w:eastAsia="zh-CN"/>
              </w:rPr>
            </w:pPr>
          </w:p>
        </w:tc>
      </w:tr>
      <w:tr w:rsidR="00CD07EB" w:rsidRPr="006111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CN"/>
              </w:rPr>
            </w:pPr>
          </w:p>
        </w:tc>
        <w:tc>
          <w:tcPr>
            <w:tcW w:w="7966" w:type="dxa"/>
            <w:gridSpan w:val="3"/>
          </w:tcPr>
          <w:p w:rsidR="00CD07EB" w:rsidRDefault="0001621E" w:rsidP="00B165D0">
            <w:pPr>
              <w:snapToGrid w:val="0"/>
              <w:spacing w:line="300" w:lineRule="atLeast"/>
              <w:ind w:right="232"/>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杨哲安议员</w:t>
            </w:r>
            <w:r w:rsidRPr="0001621E">
              <w:rPr>
                <w:rFonts w:asciiTheme="minorEastAsia" w:eastAsia="SimSun" w:hAnsiTheme="minorEastAsia" w:hint="eastAsia"/>
                <w:lang w:eastAsia="zh-CN"/>
              </w:rPr>
              <w:t>建议部门以短期措施减少现时路砖撬起的情况，如使用体积较小的路砖等。</w:t>
            </w:r>
          </w:p>
          <w:p w:rsidR="00CD07EB" w:rsidRPr="006111F8" w:rsidRDefault="00CD07EB" w:rsidP="00B165D0">
            <w:pPr>
              <w:snapToGrid w:val="0"/>
              <w:spacing w:line="300" w:lineRule="atLeast"/>
              <w:ind w:right="232"/>
              <w:jc w:val="both"/>
              <w:rPr>
                <w:rFonts w:asciiTheme="minorEastAsia" w:eastAsiaTheme="minorEastAsia" w:hAnsiTheme="minorEastAsia" w:hint="eastAsia"/>
                <w:u w:val="single"/>
                <w:lang w:eastAsia="zh-CN"/>
              </w:rPr>
            </w:pPr>
          </w:p>
        </w:tc>
      </w:tr>
      <w:tr w:rsidR="00CD07EB" w:rsidRPr="00473DF8" w:rsidTr="00B165D0">
        <w:trPr>
          <w:trHeight w:val="426"/>
        </w:trPr>
        <w:tc>
          <w:tcPr>
            <w:tcW w:w="9356" w:type="dxa"/>
            <w:gridSpan w:val="4"/>
          </w:tcPr>
          <w:p w:rsidR="00CD07EB" w:rsidRPr="00473DF8" w:rsidRDefault="0001621E" w:rsidP="008A5F8E">
            <w:pPr>
              <w:pStyle w:val="aa"/>
              <w:numPr>
                <w:ilvl w:val="0"/>
                <w:numId w:val="2"/>
              </w:numPr>
              <w:snapToGrid w:val="0"/>
              <w:spacing w:line="300" w:lineRule="atLeast"/>
              <w:ind w:leftChars="0" w:right="232"/>
              <w:jc w:val="both"/>
              <w:rPr>
                <w:rFonts w:hint="eastAsia"/>
                <w:lang w:eastAsia="zh-CN"/>
              </w:rPr>
            </w:pPr>
            <w:r w:rsidRPr="0001621E">
              <w:rPr>
                <w:rFonts w:eastAsia="SimSun" w:hint="eastAsia"/>
                <w:lang w:eastAsia="zh-CN"/>
              </w:rPr>
              <w:t>路政署区域工程师</w:t>
            </w:r>
            <w:r w:rsidRPr="0001621E">
              <w:rPr>
                <w:rFonts w:eastAsia="SimSun"/>
                <w:lang w:eastAsia="zh-CN"/>
              </w:rPr>
              <w:t>/</w:t>
            </w:r>
            <w:r w:rsidRPr="0001621E">
              <w:rPr>
                <w:rFonts w:eastAsia="SimSun" w:hint="eastAsia"/>
                <w:lang w:eastAsia="zh-CN"/>
              </w:rPr>
              <w:t>西区</w:t>
            </w:r>
            <w:r w:rsidRPr="0001621E">
              <w:rPr>
                <w:rFonts w:eastAsia="SimSun" w:hint="eastAsia"/>
                <w:u w:val="single"/>
                <w:lang w:eastAsia="zh-CN"/>
              </w:rPr>
              <w:t>陈泽荣先生</w:t>
            </w:r>
            <w:r w:rsidRPr="0001621E">
              <w:rPr>
                <w:rFonts w:eastAsia="SimSun" w:hint="eastAsia"/>
                <w:lang w:eastAsia="zh-CN"/>
              </w:rPr>
              <w:t>响应</w:t>
            </w:r>
            <w:r w:rsidRPr="0001621E">
              <w:rPr>
                <w:rFonts w:asciiTheme="minorEastAsia" w:eastAsia="SimSun" w:hAnsiTheme="minorEastAsia" w:hint="eastAsia"/>
                <w:u w:val="single"/>
                <w:lang w:eastAsia="zh-CN"/>
              </w:rPr>
              <w:t>吴兆康议员</w:t>
            </w:r>
            <w:r w:rsidRPr="0001621E">
              <w:rPr>
                <w:rFonts w:asciiTheme="minorEastAsia" w:eastAsia="SimSun" w:hAnsiTheme="minorEastAsia" w:hint="eastAsia"/>
                <w:lang w:eastAsia="zh-CN"/>
              </w:rPr>
              <w:t>的查询</w:t>
            </w:r>
            <w:r w:rsidRPr="0001621E">
              <w:rPr>
                <w:rFonts w:eastAsia="SimSun" w:hint="eastAsia"/>
                <w:lang w:eastAsia="zh-CN"/>
              </w:rPr>
              <w:t>，指署方就行人路路面的设计有统一标准，但假如发现路砖因树根生长而被影响，署方会与康文署按个别树木的实际情况商讨解决办法，如扩阔树窝等</w:t>
            </w:r>
            <w:r w:rsidRPr="0001621E">
              <w:rPr>
                <w:rFonts w:eastAsia="SimSun" w:cs="微軟正黑體" w:hint="eastAsia"/>
                <w:lang w:eastAsia="zh-CN"/>
              </w:rPr>
              <w:t>。</w:t>
            </w:r>
            <w:r w:rsidRPr="0001621E">
              <w:rPr>
                <w:rFonts w:eastAsia="SimSun" w:cs="微軟正黑體" w:hint="eastAsia"/>
                <w:lang w:eastAsia="zh-CN"/>
              </w:rPr>
              <w:lastRenderedPageBreak/>
              <w:t>他响应</w:t>
            </w:r>
            <w:r w:rsidRPr="0001621E">
              <w:rPr>
                <w:rFonts w:asciiTheme="minorEastAsia" w:eastAsia="SimSun" w:hAnsiTheme="minorEastAsia" w:hint="eastAsia"/>
                <w:u w:val="single"/>
                <w:lang w:eastAsia="zh-CN"/>
              </w:rPr>
              <w:t>杨哲安议员</w:t>
            </w:r>
            <w:r w:rsidRPr="0001621E">
              <w:rPr>
                <w:rFonts w:asciiTheme="minorEastAsia" w:eastAsia="SimSun" w:hAnsiTheme="minorEastAsia" w:hint="eastAsia"/>
                <w:lang w:eastAsia="zh-CN"/>
              </w:rPr>
              <w:t>建议使用体积较小的路砖，指相同面积的路面如使用较小的路砖，会形成更多路砖间的空隙，令路砖更易松脱，所以不建议使用较小的路砖。</w:t>
            </w:r>
          </w:p>
          <w:p w:rsidR="00CD07EB" w:rsidRPr="00473DF8" w:rsidRDefault="00CD07EB" w:rsidP="00B165D0">
            <w:pPr>
              <w:pStyle w:val="aa"/>
              <w:snapToGrid w:val="0"/>
              <w:spacing w:line="300" w:lineRule="atLeast"/>
              <w:ind w:leftChars="0" w:right="232"/>
              <w:jc w:val="both"/>
              <w:rPr>
                <w:rFonts w:hint="eastAsia"/>
                <w:lang w:eastAsia="zh-CN"/>
              </w:rPr>
            </w:pPr>
          </w:p>
        </w:tc>
      </w:tr>
      <w:tr w:rsidR="00CD07EB" w:rsidRPr="00473DF8" w:rsidTr="00B165D0">
        <w:trPr>
          <w:trHeight w:val="426"/>
        </w:trPr>
        <w:tc>
          <w:tcPr>
            <w:tcW w:w="9356" w:type="dxa"/>
            <w:gridSpan w:val="4"/>
          </w:tcPr>
          <w:p w:rsidR="00CD07EB" w:rsidRDefault="0001621E" w:rsidP="008A5F8E">
            <w:pPr>
              <w:pStyle w:val="aa"/>
              <w:numPr>
                <w:ilvl w:val="0"/>
                <w:numId w:val="2"/>
              </w:numPr>
              <w:snapToGrid w:val="0"/>
              <w:spacing w:line="300" w:lineRule="atLeast"/>
              <w:ind w:leftChars="0" w:right="232"/>
              <w:jc w:val="both"/>
              <w:rPr>
                <w:rFonts w:hint="eastAsia"/>
                <w:lang w:eastAsia="zh-CN"/>
              </w:rPr>
            </w:pPr>
            <w:r w:rsidRPr="0001621E">
              <w:rPr>
                <w:rFonts w:eastAsia="SimSun" w:hint="eastAsia"/>
                <w:lang w:eastAsia="zh-CN"/>
              </w:rPr>
              <w:lastRenderedPageBreak/>
              <w:t>康乐及文化事务署</w:t>
            </w:r>
            <w:r w:rsidRPr="0001621E">
              <w:rPr>
                <w:rFonts w:eastAsia="SimSun"/>
                <w:lang w:eastAsia="zh-CN"/>
              </w:rPr>
              <w:t>(</w:t>
            </w:r>
            <w:r w:rsidRPr="0001621E">
              <w:rPr>
                <w:rFonts w:eastAsia="SimSun" w:hint="eastAsia"/>
                <w:lang w:eastAsia="zh-CN"/>
              </w:rPr>
              <w:t>康文署</w:t>
            </w:r>
            <w:r w:rsidRPr="0001621E">
              <w:rPr>
                <w:rFonts w:eastAsia="SimSun"/>
                <w:lang w:eastAsia="zh-CN"/>
              </w:rPr>
              <w:t>)</w:t>
            </w:r>
            <w:r w:rsidRPr="0001621E">
              <w:rPr>
                <w:rFonts w:eastAsia="SimSun" w:hint="eastAsia"/>
                <w:lang w:eastAsia="zh-CN"/>
              </w:rPr>
              <w:t>中西区副康乐事务经理</w:t>
            </w:r>
            <w:r w:rsidRPr="0001621E">
              <w:rPr>
                <w:rFonts w:eastAsia="SimSun"/>
                <w:lang w:eastAsia="zh-CN"/>
              </w:rPr>
              <w:t>2</w:t>
            </w:r>
            <w:r w:rsidRPr="0001621E">
              <w:rPr>
                <w:rFonts w:eastAsia="SimSun" w:hint="eastAsia"/>
                <w:u w:val="single"/>
                <w:lang w:eastAsia="zh-CN"/>
              </w:rPr>
              <w:t>陈妙玲女士</w:t>
            </w:r>
            <w:r w:rsidRPr="0001621E">
              <w:rPr>
                <w:rFonts w:eastAsia="SimSun" w:hint="eastAsia"/>
                <w:lang w:eastAsia="zh-CN"/>
              </w:rPr>
              <w:t>响应</w:t>
            </w:r>
            <w:r w:rsidRPr="0001621E">
              <w:rPr>
                <w:rFonts w:asciiTheme="minorEastAsia" w:eastAsia="SimSun" w:hAnsiTheme="minorEastAsia" w:hint="eastAsia"/>
                <w:u w:val="single"/>
                <w:lang w:eastAsia="zh-CN"/>
              </w:rPr>
              <w:t>陈捷贵议员</w:t>
            </w:r>
            <w:r w:rsidRPr="0001621E">
              <w:rPr>
                <w:rFonts w:asciiTheme="minorEastAsia" w:eastAsia="SimSun" w:hAnsiTheme="minorEastAsia" w:hint="eastAsia"/>
                <w:lang w:eastAsia="zh-CN"/>
              </w:rPr>
              <w:t>对列提顿道树木的关注</w:t>
            </w:r>
            <w:r w:rsidRPr="0001621E">
              <w:rPr>
                <w:rFonts w:eastAsia="SimSun" w:hint="eastAsia"/>
                <w:lang w:eastAsia="zh-CN"/>
              </w:rPr>
              <w:t>，指署方会作出适当跟进。她亦响应陈捷贵议员对补种树木的关注，表示署方会检视有关情况并作出适当跟进，并补充署方现时在研究补种安排时，会考虑原来的位置是否适合树木生长。</w:t>
            </w:r>
          </w:p>
          <w:p w:rsidR="00CD07EB" w:rsidRPr="00473DF8" w:rsidRDefault="00CD07EB" w:rsidP="00B165D0">
            <w:pPr>
              <w:pStyle w:val="aa"/>
              <w:snapToGrid w:val="0"/>
              <w:spacing w:line="300" w:lineRule="atLeast"/>
              <w:ind w:leftChars="0" w:right="232"/>
              <w:jc w:val="both"/>
              <w:rPr>
                <w:rFonts w:hint="eastAsia"/>
                <w:lang w:eastAsia="zh-CN"/>
              </w:rPr>
            </w:pPr>
          </w:p>
        </w:tc>
      </w:tr>
      <w:tr w:rsidR="004A7ED3" w:rsidRPr="00624836" w:rsidTr="00B165D0">
        <w:trPr>
          <w:trHeight w:val="426"/>
        </w:trPr>
        <w:tc>
          <w:tcPr>
            <w:tcW w:w="9356" w:type="dxa"/>
            <w:gridSpan w:val="4"/>
          </w:tcPr>
          <w:p w:rsidR="004A7ED3" w:rsidRPr="00624836" w:rsidRDefault="0001621E" w:rsidP="00B165D0">
            <w:pPr>
              <w:snapToGrid w:val="0"/>
              <w:spacing w:line="300" w:lineRule="atLeast"/>
              <w:ind w:left="983" w:right="232" w:hangingChars="350" w:hanging="983"/>
              <w:jc w:val="both"/>
              <w:rPr>
                <w:rFonts w:ascii="新細明體" w:eastAsia="新細明體" w:hAnsi="新細明體" w:hint="eastAsia"/>
                <w:b/>
                <w:szCs w:val="24"/>
                <w:u w:val="single"/>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10</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关注电子废物回收问题</w:t>
            </w:r>
          </w:p>
          <w:p w:rsidR="004A7ED3" w:rsidRPr="00624836"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2/2018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4A7ED3" w:rsidRPr="00624836">
              <w:rPr>
                <w:rFonts w:ascii="新細明體" w:eastAsia="新細明體" w:hAnsi="新細明體" w:hint="eastAsia"/>
                <w:b/>
                <w:szCs w:val="24"/>
                <w:u w:val="single"/>
                <w:lang w:eastAsia="zh-CN"/>
              </w:rPr>
              <w:t xml:space="preserve">                                 </w:t>
            </w:r>
          </w:p>
          <w:p w:rsidR="004A7ED3" w:rsidRPr="00624836"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02</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14</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4A7ED3" w:rsidRPr="00624836" w:rsidRDefault="004A7ED3" w:rsidP="00B165D0">
            <w:pPr>
              <w:jc w:val="both"/>
              <w:rPr>
                <w:rFonts w:ascii="新細明體" w:eastAsia="新細明體" w:hAnsi="新細明體" w:hint="eastAsia"/>
                <w:szCs w:val="24"/>
                <w:u w:val="single"/>
                <w:lang w:eastAsia="zh-CN"/>
              </w:rPr>
            </w:pPr>
          </w:p>
        </w:tc>
      </w:tr>
      <w:tr w:rsidR="004A7ED3" w:rsidRPr="00624836" w:rsidTr="00B165D0">
        <w:trPr>
          <w:trHeight w:val="426"/>
        </w:trPr>
        <w:tc>
          <w:tcPr>
            <w:tcW w:w="9356" w:type="dxa"/>
            <w:gridSpan w:val="4"/>
          </w:tcPr>
          <w:p w:rsidR="004A7ED3" w:rsidRPr="00624836" w:rsidRDefault="0001621E" w:rsidP="008A5F8E">
            <w:pPr>
              <w:numPr>
                <w:ilvl w:val="0"/>
                <w:numId w:val="2"/>
              </w:numPr>
              <w:spacing w:line="240" w:lineRule="auto"/>
              <w:ind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请委员就议题发表意见及提问，委员的发言重点如下：</w:t>
            </w: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4A7ED3" w:rsidRPr="00624836"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刘天正委员</w:t>
            </w:r>
            <w:r w:rsidRPr="0001621E">
              <w:rPr>
                <w:rFonts w:asciiTheme="minorEastAsia" w:eastAsia="SimSun" w:hAnsiTheme="minorEastAsia" w:hint="eastAsia"/>
                <w:lang w:eastAsia="zh-CN"/>
              </w:rPr>
              <w:t>引述环境保护署提供的「计算机及通讯产品回收计划」及「废旧电器回收车」回收数字，表示回收数字只占全港每年产生的电子废料极少数，询问部门有何措施提升市民回收电子产品的意欲，及会否增加中西区小区回收中心的数量。另外，他引述环境保护署书面回复指本港产生的废电器电子产品中「四电一脑」产品占约八成半，希望部门解释余下约一成半是甚么类型的电子设备。最后，他希望了解参与除旧服务先行计划的商户数量，及询问相关数字是否理想。</w:t>
            </w:r>
          </w:p>
          <w:p w:rsidR="004A7ED3" w:rsidRPr="00624836" w:rsidRDefault="004A7ED3" w:rsidP="00B165D0">
            <w:pPr>
              <w:spacing w:line="240" w:lineRule="auto"/>
              <w:ind w:rightChars="2" w:right="6"/>
              <w:jc w:val="both"/>
              <w:rPr>
                <w:rFonts w:asciiTheme="minorEastAsia" w:eastAsiaTheme="minorEastAsia" w:hAnsiTheme="minorEastAsia" w:hint="eastAsia"/>
                <w:lang w:eastAsia="zh-CN"/>
              </w:rPr>
            </w:pP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4A7ED3"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郑丽琼议员</w:t>
            </w:r>
            <w:r w:rsidRPr="0001621E">
              <w:rPr>
                <w:rFonts w:asciiTheme="minorEastAsia" w:eastAsia="SimSun" w:hAnsiTheme="minorEastAsia" w:hint="eastAsia"/>
                <w:lang w:eastAsia="zh-CN"/>
              </w:rPr>
              <w:t>希望部门加强宣传，让市民了解回收电子产品的途径、地点和相关信息。此外，她建议秘书处在讨论文件上列出提交文件的增选委员的任期，以免混淆。</w:t>
            </w:r>
          </w:p>
          <w:p w:rsidR="004A7ED3" w:rsidRDefault="004A7ED3" w:rsidP="00B165D0">
            <w:pPr>
              <w:spacing w:line="240" w:lineRule="auto"/>
              <w:ind w:rightChars="2" w:right="6"/>
              <w:jc w:val="both"/>
              <w:rPr>
                <w:rFonts w:asciiTheme="minorEastAsia" w:eastAsiaTheme="minorEastAsia" w:hAnsiTheme="minorEastAsia" w:hint="eastAsia"/>
                <w:lang w:eastAsia="zh-CN"/>
              </w:rPr>
            </w:pPr>
          </w:p>
          <w:p w:rsidR="004A7ED3" w:rsidRPr="00066253" w:rsidRDefault="0001621E" w:rsidP="00B165D0">
            <w:pPr>
              <w:spacing w:line="240" w:lineRule="auto"/>
              <w:ind w:rightChars="2" w:right="6"/>
              <w:jc w:val="both"/>
              <w:rPr>
                <w:rFonts w:asciiTheme="minorEastAsia" w:eastAsiaTheme="minorEastAsia" w:hAnsiTheme="minorEastAsia" w:hint="eastAsia"/>
                <w:lang w:val="en-HK" w:eastAsia="zh-CN"/>
              </w:rPr>
            </w:pPr>
            <w:r w:rsidRPr="0001621E">
              <w:rPr>
                <w:rFonts w:asciiTheme="minorEastAsia" w:eastAsia="SimSun" w:hAnsiTheme="minorEastAsia"/>
                <w:lang w:val="en-HK" w:eastAsia="zh-CN"/>
              </w:rPr>
              <w:t>(</w:t>
            </w:r>
            <w:r w:rsidRPr="0001621E">
              <w:rPr>
                <w:rFonts w:asciiTheme="minorEastAsia" w:eastAsia="SimSun" w:hAnsiTheme="minorEastAsia" w:hint="eastAsia"/>
                <w:lang w:val="en-HK" w:eastAsia="zh-CN"/>
              </w:rPr>
              <w:t>会后备注：秘书处已在讨论文件标示增选委员的任期。</w:t>
            </w:r>
            <w:r w:rsidRPr="0001621E">
              <w:rPr>
                <w:rFonts w:asciiTheme="minorEastAsia" w:eastAsia="SimSun" w:hAnsiTheme="minorEastAsia"/>
                <w:lang w:val="en-HK" w:eastAsia="zh-CN"/>
              </w:rPr>
              <w:t>)</w:t>
            </w:r>
          </w:p>
          <w:p w:rsidR="004A7ED3" w:rsidRPr="00624836" w:rsidRDefault="004A7ED3" w:rsidP="00B165D0">
            <w:pPr>
              <w:spacing w:line="240" w:lineRule="auto"/>
              <w:ind w:rightChars="2" w:right="6"/>
              <w:jc w:val="both"/>
              <w:rPr>
                <w:rFonts w:asciiTheme="minorEastAsia" w:eastAsiaTheme="minorEastAsia" w:hAnsiTheme="minorEastAsia" w:hint="eastAsia"/>
                <w:lang w:eastAsia="zh-CN"/>
              </w:rPr>
            </w:pP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4A7ED3"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表示区内部分收集点只供回收小型电子设备如手提电话，希望部门跟进。另外，她建议部门预备区内收集点地址的海报供法团代为宣传，并于收集点附近张贴清晰的告示。</w:t>
            </w:r>
          </w:p>
          <w:p w:rsidR="004A7ED3" w:rsidRPr="00624836" w:rsidRDefault="004A7ED3" w:rsidP="00B165D0">
            <w:pPr>
              <w:spacing w:line="240" w:lineRule="auto"/>
              <w:ind w:rightChars="2" w:right="6"/>
              <w:jc w:val="both"/>
              <w:rPr>
                <w:rFonts w:asciiTheme="minorEastAsia" w:eastAsiaTheme="minorEastAsia" w:hAnsiTheme="minorEastAsia" w:hint="eastAsia"/>
                <w:lang w:eastAsia="zh-CN"/>
              </w:rPr>
            </w:pPr>
          </w:p>
        </w:tc>
      </w:tr>
      <w:tr w:rsidR="004A7ED3" w:rsidRPr="00624836" w:rsidTr="00B165D0">
        <w:trPr>
          <w:trHeight w:val="426"/>
        </w:trPr>
        <w:tc>
          <w:tcPr>
            <w:tcW w:w="9356" w:type="dxa"/>
            <w:gridSpan w:val="4"/>
          </w:tcPr>
          <w:p w:rsidR="004A7ED3" w:rsidRPr="00624836" w:rsidRDefault="0001621E"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指部分回收所得的电子产品仍有使用价值，询问部门会如何处理这些产品，并建议部门参考一些非政府机构的做法，将仍可使用的产品转赠有需要人士。</w:t>
            </w:r>
          </w:p>
          <w:p w:rsidR="004A7ED3" w:rsidRPr="00624836" w:rsidRDefault="004A7ED3" w:rsidP="00B165D0">
            <w:pPr>
              <w:pStyle w:val="aa"/>
              <w:spacing w:line="240" w:lineRule="auto"/>
              <w:ind w:leftChars="0" w:rightChars="2" w:right="6"/>
              <w:jc w:val="both"/>
              <w:rPr>
                <w:rFonts w:asciiTheme="minorEastAsia" w:eastAsiaTheme="minorEastAsia" w:hAnsiTheme="minorEastAsia" w:hint="eastAsia"/>
                <w:u w:val="single"/>
                <w:lang w:eastAsia="zh-CN"/>
              </w:rPr>
            </w:pPr>
          </w:p>
        </w:tc>
      </w:tr>
      <w:tr w:rsidR="004A7ED3" w:rsidRPr="00BB460C" w:rsidTr="00B165D0">
        <w:trPr>
          <w:trHeight w:val="426"/>
        </w:trPr>
        <w:tc>
          <w:tcPr>
            <w:tcW w:w="9356" w:type="dxa"/>
            <w:gridSpan w:val="4"/>
          </w:tcPr>
          <w:p w:rsidR="004A7ED3" w:rsidRPr="00BB460C" w:rsidRDefault="0001621E"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lang w:eastAsia="zh-CN"/>
              </w:rPr>
              <w:t>环境保护署</w:t>
            </w:r>
            <w:r w:rsidRPr="0001621E">
              <w:rPr>
                <w:rFonts w:eastAsia="SimSun" w:hint="eastAsia"/>
                <w:lang w:eastAsia="zh-CN"/>
              </w:rPr>
              <w:t>高级环境保护主任</w:t>
            </w:r>
            <w:r w:rsidRPr="0001621E">
              <w:rPr>
                <w:rFonts w:eastAsia="SimSun"/>
                <w:lang w:eastAsia="zh-CN"/>
              </w:rPr>
              <w:t>(</w:t>
            </w:r>
            <w:r w:rsidRPr="0001621E">
              <w:rPr>
                <w:rFonts w:eastAsia="SimSun" w:hint="eastAsia"/>
                <w:lang w:eastAsia="zh-CN"/>
              </w:rPr>
              <w:t>区域南</w:t>
            </w:r>
            <w:r w:rsidRPr="0001621E">
              <w:rPr>
                <w:rFonts w:eastAsia="SimSun"/>
                <w:lang w:eastAsia="zh-CN"/>
              </w:rPr>
              <w:t>)1</w:t>
            </w:r>
            <w:r w:rsidRPr="0001621E">
              <w:rPr>
                <w:rFonts w:eastAsia="SimSun" w:hint="eastAsia"/>
                <w:u w:val="single"/>
                <w:lang w:eastAsia="zh-CN"/>
              </w:rPr>
              <w:t>赵志聪先生</w:t>
            </w:r>
            <w:r w:rsidRPr="0001621E">
              <w:rPr>
                <w:rFonts w:eastAsia="SimSun" w:hint="eastAsia"/>
                <w:lang w:eastAsia="zh-CN"/>
              </w:rPr>
              <w:t>响应</w:t>
            </w:r>
            <w:r w:rsidRPr="0001621E">
              <w:rPr>
                <w:rFonts w:asciiTheme="minorEastAsia" w:eastAsia="SimSun" w:hAnsiTheme="minorEastAsia" w:hint="eastAsia"/>
                <w:u w:val="single"/>
                <w:lang w:eastAsia="zh-CN"/>
              </w:rPr>
              <w:t>刘天正委员</w:t>
            </w:r>
            <w:r w:rsidRPr="0001621E">
              <w:rPr>
                <w:rFonts w:asciiTheme="minorEastAsia" w:eastAsia="SimSun" w:hAnsiTheme="minorEastAsia" w:hint="eastAsia"/>
                <w:lang w:eastAsia="zh-CN"/>
              </w:rPr>
              <w:t>就参与除旧服务先行计划商户数量的查询，表示署方设有热线电话解答市民对「四电一脑」的疑问。他响应</w:t>
            </w: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建议将回收的电子产品转赠有需要人士，指署方一直鼓励市民将仍可使用的电子设备如手提电话回收再用，并表示将于会后补充署方对回收所得的电子产品的处理方法。</w:t>
            </w:r>
          </w:p>
          <w:p w:rsidR="004A7ED3" w:rsidRPr="00BB460C" w:rsidRDefault="004A7ED3" w:rsidP="00B165D0">
            <w:pPr>
              <w:pStyle w:val="aa"/>
              <w:spacing w:line="240" w:lineRule="auto"/>
              <w:ind w:leftChars="0" w:rightChars="2" w:right="6"/>
              <w:jc w:val="both"/>
              <w:rPr>
                <w:rFonts w:asciiTheme="minorEastAsia" w:eastAsiaTheme="minorEastAsia" w:hAnsiTheme="minorEastAsia" w:hint="eastAsia"/>
                <w:u w:val="single"/>
                <w:lang w:eastAsia="zh-CN"/>
              </w:rPr>
            </w:pPr>
          </w:p>
        </w:tc>
      </w:tr>
      <w:tr w:rsidR="004A7ED3" w:rsidRPr="00624836" w:rsidTr="00B165D0">
        <w:trPr>
          <w:trHeight w:val="426"/>
        </w:trPr>
        <w:tc>
          <w:tcPr>
            <w:tcW w:w="9356" w:type="dxa"/>
            <w:gridSpan w:val="4"/>
          </w:tcPr>
          <w:p w:rsidR="004A7ED3" w:rsidRPr="00624836" w:rsidRDefault="0001621E" w:rsidP="008A5F8E">
            <w:pPr>
              <w:pStyle w:val="aa"/>
              <w:numPr>
                <w:ilvl w:val="0"/>
                <w:numId w:val="2"/>
              </w:numPr>
              <w:spacing w:line="240" w:lineRule="auto"/>
              <w:ind w:leftChars="0" w:rightChars="2" w:right="6"/>
              <w:jc w:val="both"/>
              <w:rPr>
                <w:rFonts w:hint="eastAsia"/>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希望环境保护署会后以书面回复各委员的提问，认为署方应尽量在会议上解答讨论文件上的问题及委员于会上的意见。</w:t>
            </w:r>
          </w:p>
          <w:p w:rsidR="004A7ED3" w:rsidRPr="00624836" w:rsidRDefault="004A7ED3" w:rsidP="00B165D0">
            <w:pPr>
              <w:pStyle w:val="aa"/>
              <w:spacing w:line="240" w:lineRule="auto"/>
              <w:ind w:leftChars="0" w:rightChars="2" w:right="6"/>
              <w:jc w:val="both"/>
              <w:rPr>
                <w:rFonts w:hint="eastAsia"/>
                <w:lang w:eastAsia="zh-CN"/>
              </w:rPr>
            </w:pPr>
          </w:p>
        </w:tc>
      </w:tr>
      <w:tr w:rsidR="00212B6D" w:rsidRPr="00BD2FF3" w:rsidTr="00B165D0">
        <w:trPr>
          <w:trHeight w:val="426"/>
        </w:trPr>
        <w:tc>
          <w:tcPr>
            <w:tcW w:w="9356" w:type="dxa"/>
            <w:gridSpan w:val="4"/>
          </w:tcPr>
          <w:p w:rsidR="00212B6D" w:rsidRPr="00E31097" w:rsidRDefault="0001621E" w:rsidP="00B165D0">
            <w:pPr>
              <w:snapToGrid w:val="0"/>
              <w:spacing w:line="300" w:lineRule="atLeast"/>
              <w:ind w:left="983" w:right="232" w:hangingChars="350" w:hanging="983"/>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lastRenderedPageBreak/>
              <w:t>第</w:t>
            </w:r>
            <w:r w:rsidRPr="0001621E">
              <w:rPr>
                <w:rFonts w:ascii="新細明體" w:eastAsia="SimSun" w:hAnsi="新細明體"/>
                <w:b/>
                <w:szCs w:val="24"/>
                <w:lang w:eastAsia="zh-CN"/>
              </w:rPr>
              <w:t>11</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要求港灯检讨智「惜」用电基金的申请资格包括纳入曾参加政府建筑物能源效益资助计划的大厦</w:t>
            </w:r>
          </w:p>
          <w:p w:rsidR="00212B6D" w:rsidRPr="00E31097"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3/2018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212B6D" w:rsidRPr="00E31097">
              <w:rPr>
                <w:rFonts w:ascii="新細明體" w:eastAsia="新細明體" w:hAnsi="新細明體" w:hint="eastAsia"/>
                <w:b/>
                <w:szCs w:val="24"/>
                <w:u w:val="single"/>
                <w:lang w:eastAsia="zh-CN"/>
              </w:rPr>
              <w:t xml:space="preserve">                                 </w:t>
            </w:r>
          </w:p>
          <w:p w:rsidR="00212B6D" w:rsidRPr="00E31097"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14</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33</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212B6D" w:rsidRPr="00BD2FF3" w:rsidRDefault="00212B6D"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CN"/>
              </w:rPr>
            </w:pPr>
          </w:p>
        </w:tc>
      </w:tr>
      <w:tr w:rsidR="00212B6D" w:rsidRPr="00E4228F" w:rsidTr="00B165D0">
        <w:trPr>
          <w:trHeight w:val="426"/>
        </w:trPr>
        <w:tc>
          <w:tcPr>
            <w:tcW w:w="9356" w:type="dxa"/>
            <w:gridSpan w:val="4"/>
          </w:tcPr>
          <w:p w:rsidR="00212B6D" w:rsidRPr="00E4228F" w:rsidRDefault="0001621E" w:rsidP="008A5F8E">
            <w:pPr>
              <w:numPr>
                <w:ilvl w:val="0"/>
                <w:numId w:val="2"/>
              </w:numPr>
              <w:spacing w:line="240" w:lineRule="auto"/>
              <w:ind w:left="398" w:rightChars="2" w:right="6" w:hanging="398"/>
              <w:jc w:val="both"/>
              <w:rPr>
                <w:rFonts w:asciiTheme="minorEastAsia" w:eastAsiaTheme="minorEastAsia" w:hAnsiTheme="minorEastAsia" w:hint="eastAsia"/>
                <w:szCs w:val="24"/>
                <w:u w:val="single"/>
                <w:lang w:eastAsia="zh-CN"/>
              </w:rPr>
            </w:pPr>
            <w:r w:rsidRPr="0001621E">
              <w:rPr>
                <w:rFonts w:asciiTheme="minorEastAsia" w:eastAsia="SimSun" w:hAnsiTheme="minorEastAsia" w:hint="eastAsia"/>
                <w:szCs w:val="24"/>
                <w:u w:val="single"/>
                <w:lang w:eastAsia="zh-CN"/>
              </w:rPr>
              <w:t>主席</w:t>
            </w:r>
            <w:r w:rsidRPr="0001621E">
              <w:rPr>
                <w:rFonts w:asciiTheme="minorEastAsia" w:eastAsia="SimSun" w:hAnsiTheme="minorEastAsia" w:hint="eastAsia"/>
                <w:szCs w:val="24"/>
                <w:lang w:eastAsia="zh-CN"/>
              </w:rPr>
              <w:t>请提交文件的委员作补充。</w:t>
            </w:r>
          </w:p>
          <w:p w:rsidR="00212B6D" w:rsidRPr="00E4228F" w:rsidRDefault="00212B6D" w:rsidP="00B165D0">
            <w:pPr>
              <w:spacing w:line="240" w:lineRule="auto"/>
              <w:ind w:left="398" w:rightChars="2" w:right="6"/>
              <w:jc w:val="both"/>
              <w:rPr>
                <w:rFonts w:asciiTheme="minorEastAsia" w:eastAsiaTheme="minorEastAsia" w:hAnsiTheme="minorEastAsia" w:hint="eastAsia"/>
                <w:szCs w:val="24"/>
                <w:lang w:eastAsia="zh-CN"/>
              </w:rPr>
            </w:pPr>
          </w:p>
        </w:tc>
      </w:tr>
      <w:tr w:rsidR="00212B6D" w:rsidRPr="000B10F0" w:rsidTr="00B165D0">
        <w:trPr>
          <w:trHeight w:val="426"/>
        </w:trPr>
        <w:tc>
          <w:tcPr>
            <w:tcW w:w="9356" w:type="dxa"/>
            <w:gridSpan w:val="4"/>
          </w:tcPr>
          <w:p w:rsidR="00212B6D" w:rsidRPr="000B10F0" w:rsidRDefault="0001621E"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CN"/>
              </w:rPr>
            </w:pPr>
            <w:r w:rsidRPr="0001621E">
              <w:rPr>
                <w:rFonts w:ascii="新細明體" w:eastAsia="SimSun" w:hAnsi="新細明體" w:hint="eastAsia"/>
                <w:szCs w:val="24"/>
                <w:u w:val="single"/>
                <w:lang w:eastAsia="zh-CN"/>
              </w:rPr>
              <w:t>甘乃威议员</w:t>
            </w:r>
            <w:r w:rsidRPr="0001621E">
              <w:rPr>
                <w:rFonts w:ascii="新細明體" w:eastAsia="SimSun" w:hAnsi="新細明體" w:hint="eastAsia"/>
                <w:szCs w:val="24"/>
                <w:lang w:eastAsia="zh-CN"/>
              </w:rPr>
              <w:t>引述港灯的书面回复指经检讨后，港灯同意假如申请人早前只接受政府计划资助改善照明系统，同一申请人就升降机设备的申靖亦会被接纳，询问港灯以上更改是何时作出。另外，他询问港灯曾因类似原因拒绝资助的数字，及在更改准则后，会否通知这些个案的申请人。他希望港灯加强宣传智「惜」用电基金，让更多人受益。最后，他询问港灯会否检讨并上调资助额。</w:t>
            </w:r>
          </w:p>
          <w:p w:rsidR="00212B6D" w:rsidRPr="000B10F0" w:rsidRDefault="00212B6D" w:rsidP="00B165D0">
            <w:pPr>
              <w:spacing w:line="240" w:lineRule="auto"/>
              <w:ind w:left="480" w:rightChars="2" w:right="6"/>
              <w:jc w:val="both"/>
              <w:rPr>
                <w:rFonts w:asciiTheme="minorEastAsia" w:eastAsiaTheme="minorEastAsia" w:hAnsiTheme="minorEastAsia" w:hint="eastAsia"/>
                <w:szCs w:val="24"/>
                <w:u w:val="single"/>
                <w:lang w:eastAsia="zh-CN"/>
              </w:rPr>
            </w:pPr>
          </w:p>
        </w:tc>
      </w:tr>
      <w:tr w:rsidR="00212B6D" w:rsidRPr="000B10F0" w:rsidTr="00B165D0">
        <w:trPr>
          <w:trHeight w:val="426"/>
        </w:trPr>
        <w:tc>
          <w:tcPr>
            <w:tcW w:w="9356" w:type="dxa"/>
            <w:gridSpan w:val="4"/>
          </w:tcPr>
          <w:p w:rsidR="00212B6D" w:rsidRPr="00CC0770"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Theme="minorEastAsia" w:eastAsia="SimSun" w:hAnsiTheme="minorEastAsia" w:hint="eastAsia"/>
                <w:szCs w:val="24"/>
                <w:u w:val="single"/>
                <w:lang w:eastAsia="zh-CN"/>
              </w:rPr>
              <w:t>主席</w:t>
            </w:r>
            <w:r w:rsidRPr="0001621E">
              <w:rPr>
                <w:rFonts w:asciiTheme="minorEastAsia" w:eastAsia="SimSun" w:hAnsiTheme="minorEastAsia" w:hint="eastAsia"/>
                <w:szCs w:val="24"/>
                <w:lang w:eastAsia="zh-CN"/>
              </w:rPr>
              <w:t>表示港灯</w:t>
            </w:r>
            <w:r w:rsidRPr="0001621E">
              <w:rPr>
                <w:rFonts w:ascii="新細明體" w:eastAsia="SimSun" w:hAnsi="新細明體" w:hint="eastAsia"/>
                <w:szCs w:val="24"/>
                <w:lang w:eastAsia="zh-CN"/>
              </w:rPr>
              <w:t>智「惜」用电基金每宗申请的资助额一般为四十万元，假如申请人提出，资助额上限则可达到五十万元，询问</w:t>
            </w:r>
            <w:r w:rsidRPr="0001621E">
              <w:rPr>
                <w:rFonts w:asciiTheme="minorEastAsia" w:eastAsia="SimSun" w:hAnsiTheme="minorEastAsia" w:hint="eastAsia"/>
                <w:szCs w:val="24"/>
                <w:lang w:eastAsia="zh-CN"/>
              </w:rPr>
              <w:t>港灯审批</w:t>
            </w:r>
            <w:r w:rsidRPr="0001621E">
              <w:rPr>
                <w:rFonts w:ascii="新細明體" w:eastAsia="SimSun" w:hAnsi="新細明體" w:hint="eastAsia"/>
                <w:szCs w:val="24"/>
                <w:lang w:eastAsia="zh-CN"/>
              </w:rPr>
              <w:t>资助额的准则为何，并建议港灯统一资助额为五十万元，无需由申请人自行提出额外十万元的资助申请。</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Tr="00B165D0">
        <w:trPr>
          <w:trHeight w:val="426"/>
        </w:trPr>
        <w:tc>
          <w:tcPr>
            <w:tcW w:w="9356" w:type="dxa"/>
            <w:gridSpan w:val="4"/>
          </w:tcPr>
          <w:p w:rsidR="00212B6D" w:rsidRPr="008614AA" w:rsidRDefault="0001621E"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CN"/>
              </w:rPr>
            </w:pPr>
            <w:r w:rsidRPr="0001621E">
              <w:rPr>
                <w:rFonts w:asciiTheme="minorEastAsia" w:eastAsia="SimSun" w:hAnsiTheme="minorEastAsia" w:hint="eastAsia"/>
                <w:szCs w:val="24"/>
                <w:lang w:eastAsia="zh-CN"/>
              </w:rPr>
              <w:t>香港电灯有限公司高级经理（客户业务发展）</w:t>
            </w:r>
            <w:r w:rsidRPr="0001621E">
              <w:rPr>
                <w:rFonts w:asciiTheme="minorEastAsia" w:eastAsia="SimSun" w:hAnsiTheme="minorEastAsia" w:hint="eastAsia"/>
                <w:szCs w:val="24"/>
                <w:u w:val="single"/>
                <w:lang w:eastAsia="zh-CN"/>
              </w:rPr>
              <w:t>梁伟坚先生</w:t>
            </w:r>
            <w:r w:rsidRPr="0001621E">
              <w:rPr>
                <w:rFonts w:asciiTheme="minorEastAsia" w:eastAsia="SimSun" w:hAnsiTheme="minorEastAsia" w:hint="eastAsia"/>
                <w:szCs w:val="24"/>
                <w:lang w:eastAsia="zh-CN"/>
              </w:rPr>
              <w:t>响应，指智「惜」用电基金于二零一四年六月推出，以等额方式资助合资格的住宅楼宇，鼓励并协助他们进行提升能源效益的工程。当中单幢住宅楼宇、获区议会、非政府组织或环保团体推荐的个别申请、或楼龄较高的大厦，将获优先考虑。基金于成立初期，港灯并不考虑曾接受政府环境及自然保育基金辖下的建筑物能源效益资助计划资助的业主立案法圑所提出的申请，原意是希望更有效地运用基金资源让更多住宅大厦受惠，同时亦避免为曾接受政府计划资助的法圑提供「双重受惠」而可能引起的争议。港灯于去年八月经审批委员会批准，只要申请的节能项目与早前已获政府计划资助的项目不同，申请仍可以被考虑。他表示资助额上限初期为二十万元，后来于</w:t>
            </w:r>
            <w:r w:rsidRPr="0001621E">
              <w:rPr>
                <w:rFonts w:asciiTheme="minorEastAsia" w:eastAsia="SimSun" w:hAnsiTheme="minorEastAsia"/>
                <w:szCs w:val="24"/>
                <w:lang w:val="en-HK" w:eastAsia="zh-CN"/>
              </w:rPr>
              <w:t>2017</w:t>
            </w:r>
            <w:r w:rsidRPr="0001621E">
              <w:rPr>
                <w:rFonts w:asciiTheme="minorEastAsia" w:eastAsia="SimSun" w:hAnsiTheme="minorEastAsia" w:hint="eastAsia"/>
                <w:szCs w:val="24"/>
                <w:lang w:val="en-HK" w:eastAsia="zh-CN"/>
              </w:rPr>
              <w:t>年将限额上调至四十万元，对于一些楼龄较高的楼宇，审批委员会可酌情将限额再上调至五十万元，而审批委员会由工程界、学术界及区议会等代表组成。</w:t>
            </w:r>
          </w:p>
          <w:p w:rsidR="00212B6D" w:rsidRDefault="00212B6D" w:rsidP="00B165D0">
            <w:pPr>
              <w:spacing w:line="240" w:lineRule="auto"/>
              <w:ind w:left="480" w:rightChars="2" w:right="6"/>
              <w:jc w:val="both"/>
              <w:rPr>
                <w:rFonts w:asciiTheme="minorEastAsia" w:eastAsiaTheme="minorEastAsia" w:hAnsiTheme="minorEastAsia" w:hint="eastAsia"/>
                <w:szCs w:val="24"/>
                <w:u w:val="single"/>
                <w:lang w:eastAsia="zh-CN"/>
              </w:rPr>
            </w:pPr>
          </w:p>
        </w:tc>
      </w:tr>
      <w:tr w:rsidR="00212B6D" w:rsidRPr="009F73E3" w:rsidTr="00B165D0">
        <w:trPr>
          <w:trHeight w:val="426"/>
        </w:trPr>
        <w:tc>
          <w:tcPr>
            <w:tcW w:w="9356" w:type="dxa"/>
            <w:gridSpan w:val="4"/>
          </w:tcPr>
          <w:p w:rsidR="00212B6D" w:rsidRPr="009F73E3" w:rsidRDefault="0001621E"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CN"/>
              </w:rPr>
            </w:pPr>
            <w:r w:rsidRPr="0001621E">
              <w:rPr>
                <w:rFonts w:asciiTheme="minorEastAsia" w:eastAsia="SimSun" w:hAnsiTheme="minorEastAsia" w:hint="eastAsia"/>
                <w:szCs w:val="24"/>
                <w:lang w:eastAsia="zh-CN"/>
              </w:rPr>
              <w:t>香港电灯有限公司公共事务助理经理（持份者沟通）</w:t>
            </w:r>
            <w:r w:rsidRPr="0001621E">
              <w:rPr>
                <w:rFonts w:asciiTheme="minorEastAsia" w:eastAsia="SimSun" w:hAnsiTheme="minorEastAsia" w:hint="eastAsia"/>
                <w:szCs w:val="24"/>
                <w:u w:val="single"/>
                <w:lang w:eastAsia="zh-CN"/>
              </w:rPr>
              <w:t>姚伟成先生</w:t>
            </w:r>
            <w:r w:rsidRPr="0001621E">
              <w:rPr>
                <w:rFonts w:asciiTheme="minorEastAsia" w:eastAsia="SimSun" w:hAnsiTheme="minorEastAsia" w:hint="eastAsia"/>
                <w:szCs w:val="24"/>
                <w:lang w:eastAsia="zh-CN"/>
              </w:rPr>
              <w:t>响应</w:t>
            </w:r>
            <w:r w:rsidRPr="0001621E">
              <w:rPr>
                <w:rFonts w:ascii="新細明體" w:eastAsia="SimSun" w:hAnsi="新細明體" w:hint="eastAsia"/>
                <w:szCs w:val="24"/>
                <w:u w:val="single"/>
                <w:lang w:eastAsia="zh-CN"/>
              </w:rPr>
              <w:t>甘乃威议员</w:t>
            </w:r>
            <w:r w:rsidRPr="0001621E">
              <w:rPr>
                <w:rFonts w:ascii="新細明體" w:eastAsia="SimSun" w:hAnsi="新細明體" w:hint="eastAsia"/>
                <w:szCs w:val="24"/>
                <w:lang w:eastAsia="zh-CN"/>
              </w:rPr>
              <w:t>就宣传方面的意见</w:t>
            </w:r>
            <w:r w:rsidRPr="0001621E">
              <w:rPr>
                <w:rFonts w:asciiTheme="minorEastAsia" w:eastAsia="SimSun" w:hAnsiTheme="minorEastAsia" w:hint="eastAsia"/>
                <w:szCs w:val="24"/>
                <w:lang w:eastAsia="zh-CN"/>
              </w:rPr>
              <w:t>，表示港灯每季出版「港灯在线」单张，宣传港灯的活动和最新消息，智「惜」用电基金将来的改动或更新亦可包括在单张内，以通知市民。另外，他表示假如大厦或区议员希望了解更多智「惜」用电基金的详情，港灯乐意派员讲解。</w:t>
            </w:r>
          </w:p>
          <w:p w:rsidR="00212B6D" w:rsidRPr="009F73E3" w:rsidRDefault="00212B6D" w:rsidP="00B165D0">
            <w:pPr>
              <w:spacing w:line="240" w:lineRule="auto"/>
              <w:ind w:left="480" w:rightChars="2" w:right="6"/>
              <w:jc w:val="both"/>
              <w:rPr>
                <w:rFonts w:asciiTheme="minorEastAsia" w:eastAsiaTheme="minorEastAsia" w:hAnsiTheme="minorEastAsia" w:hint="eastAsia"/>
                <w:szCs w:val="24"/>
                <w:u w:val="single"/>
                <w:lang w:eastAsia="zh-CN"/>
              </w:rPr>
            </w:pPr>
          </w:p>
        </w:tc>
      </w:tr>
      <w:tr w:rsidR="00212B6D" w:rsidRPr="009F73E3" w:rsidTr="00B165D0">
        <w:trPr>
          <w:trHeight w:val="426"/>
        </w:trPr>
        <w:tc>
          <w:tcPr>
            <w:tcW w:w="9356" w:type="dxa"/>
            <w:gridSpan w:val="4"/>
          </w:tcPr>
          <w:p w:rsidR="00212B6D" w:rsidRPr="009F73E3" w:rsidRDefault="0001621E"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CN"/>
              </w:rPr>
            </w:pPr>
            <w:r w:rsidRPr="0001621E">
              <w:rPr>
                <w:rFonts w:ascii="新細明體" w:eastAsia="SimSun" w:hAnsi="新細明體" w:hint="eastAsia"/>
                <w:szCs w:val="24"/>
                <w:u w:val="single"/>
                <w:lang w:eastAsia="zh-CN"/>
              </w:rPr>
              <w:t>李志恒议员</w:t>
            </w:r>
            <w:r w:rsidRPr="0001621E">
              <w:rPr>
                <w:rFonts w:ascii="新細明體" w:eastAsia="SimSun" w:hAnsi="新細明體" w:hint="eastAsia"/>
                <w:szCs w:val="24"/>
                <w:lang w:eastAsia="zh-CN"/>
              </w:rPr>
              <w:t>表示他是</w:t>
            </w:r>
            <w:r w:rsidRPr="0001621E">
              <w:rPr>
                <w:rFonts w:asciiTheme="minorEastAsia" w:eastAsia="SimSun" w:hAnsiTheme="minorEastAsia" w:hint="eastAsia"/>
                <w:szCs w:val="24"/>
                <w:lang w:eastAsia="zh-CN"/>
              </w:rPr>
              <w:t>智「惜」用电基金推出初期的审批委员会成员之一，指基金当初订立避免双重优惠准则的原意是为了让更多未曾获得任何资助的大厦得到资助，亦考虑到单幢式大厦规模大小不一，所以每宗申请的上限保留了空间弹性处理。他补充指审批委员会亦不时作出检讨，因应实际情况作出修订。</w:t>
            </w:r>
          </w:p>
          <w:p w:rsidR="00212B6D" w:rsidRPr="009F73E3" w:rsidRDefault="00212B6D" w:rsidP="00B165D0">
            <w:pPr>
              <w:spacing w:line="240" w:lineRule="auto"/>
              <w:ind w:left="480" w:rightChars="2" w:right="6"/>
              <w:jc w:val="both"/>
              <w:rPr>
                <w:rFonts w:asciiTheme="minorEastAsia" w:eastAsiaTheme="minorEastAsia" w:hAnsiTheme="minorEastAsia" w:hint="eastAsia"/>
                <w:szCs w:val="24"/>
                <w:u w:val="single"/>
                <w:lang w:eastAsia="zh-CN"/>
              </w:rPr>
            </w:pPr>
          </w:p>
        </w:tc>
      </w:tr>
      <w:tr w:rsidR="00212B6D" w:rsidRPr="009F73E3" w:rsidTr="00B165D0">
        <w:trPr>
          <w:trHeight w:val="426"/>
        </w:trPr>
        <w:tc>
          <w:tcPr>
            <w:tcW w:w="9356" w:type="dxa"/>
            <w:gridSpan w:val="4"/>
          </w:tcPr>
          <w:p w:rsidR="00212B6D" w:rsidRPr="004A7719"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lastRenderedPageBreak/>
              <w:t>郑丽琼议员</w:t>
            </w:r>
            <w:r w:rsidRPr="0001621E">
              <w:rPr>
                <w:rFonts w:ascii="新細明體" w:eastAsia="SimSun" w:hAnsi="新細明體" w:hint="eastAsia"/>
                <w:szCs w:val="24"/>
                <w:lang w:eastAsia="zh-CN"/>
              </w:rPr>
              <w:t>表示有</w:t>
            </w:r>
            <w:r w:rsidRPr="0001621E">
              <w:rPr>
                <w:rFonts w:asciiTheme="minorEastAsia" w:eastAsia="SimSun" w:hAnsiTheme="minorEastAsia" w:hint="eastAsia"/>
                <w:szCs w:val="24"/>
                <w:lang w:eastAsia="zh-CN"/>
              </w:rPr>
              <w:t>单幢式大厦曾申请智「惜」用电基金更换电灯，得知需时数年才可获港灯确认新系统的能源效益能</w:t>
            </w:r>
            <w:r w:rsidRPr="0001621E">
              <w:rPr>
                <w:rFonts w:ascii="新細明體" w:eastAsia="SimSun" w:hAnsi="新細明體" w:hint="eastAsia"/>
                <w:szCs w:val="24"/>
                <w:lang w:eastAsia="zh-CN"/>
              </w:rPr>
              <w:t>「回本」</w:t>
            </w:r>
            <w:r w:rsidRPr="0001621E">
              <w:rPr>
                <w:rFonts w:asciiTheme="minorEastAsia" w:eastAsia="SimSun" w:hAnsiTheme="minorEastAsia" w:hint="eastAsia"/>
                <w:szCs w:val="24"/>
                <w:lang w:eastAsia="zh-CN"/>
              </w:rPr>
              <w:t>。另外，她建议港灯将智「惜」用电基金准则更新的信息尽快通知大厦法团，让有需要的大厦尽快知悉。</w:t>
            </w:r>
          </w:p>
          <w:p w:rsidR="00212B6D" w:rsidRPr="009F73E3"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RPr="003039AF" w:rsidTr="00B165D0">
        <w:trPr>
          <w:trHeight w:val="426"/>
        </w:trPr>
        <w:tc>
          <w:tcPr>
            <w:tcW w:w="9356" w:type="dxa"/>
            <w:gridSpan w:val="4"/>
          </w:tcPr>
          <w:p w:rsidR="00212B6D" w:rsidRPr="00972224"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甘乃威议员</w:t>
            </w:r>
            <w:r w:rsidRPr="0001621E">
              <w:rPr>
                <w:rFonts w:ascii="新細明體" w:eastAsia="SimSun" w:hAnsi="新細明體" w:hint="eastAsia"/>
                <w:szCs w:val="24"/>
                <w:lang w:eastAsia="zh-CN"/>
              </w:rPr>
              <w:t>希望港灯响应因双重优惠问题而拒绝资助的数字，及在更改准则后，会否通知这些个案的申请人。另外，他希望港灯检讨资助金额，帮助更多大厦法团，询问港灯何时会就资助金额作出检讨。</w:t>
            </w:r>
          </w:p>
          <w:p w:rsidR="00212B6D" w:rsidRPr="003039AF"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RPr="000B10F0" w:rsidTr="00B165D0">
        <w:trPr>
          <w:trHeight w:val="426"/>
        </w:trPr>
        <w:tc>
          <w:tcPr>
            <w:tcW w:w="9356" w:type="dxa"/>
            <w:gridSpan w:val="4"/>
          </w:tcPr>
          <w:p w:rsidR="00212B6D" w:rsidRPr="00591188"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黄美卿委员</w:t>
            </w:r>
            <w:r w:rsidRPr="0001621E">
              <w:rPr>
                <w:rFonts w:ascii="新細明體" w:eastAsia="SimSun" w:hAnsi="新細明體" w:hint="eastAsia"/>
                <w:szCs w:val="24"/>
                <w:lang w:eastAsia="zh-CN"/>
              </w:rPr>
              <w:t>认为港灯应重点向法团宣传</w:t>
            </w:r>
            <w:r w:rsidRPr="0001621E">
              <w:rPr>
                <w:rFonts w:asciiTheme="minorEastAsia" w:eastAsia="SimSun" w:hAnsiTheme="minorEastAsia" w:hint="eastAsia"/>
                <w:szCs w:val="24"/>
                <w:lang w:eastAsia="zh-CN"/>
              </w:rPr>
              <w:t>智「惜」用电基金，并举办讲座解答法团的疑难。另外，她认为在智「惜」用电基金现行的做法下，法团需先就工程垫支款项，并以升降机系统为例，指更换成本甚高，对业主可能造成困难。最后，她希望港灯向法团清楚解释智「惜」用电基金的申请资格、所需文件及其他详情。</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Tr="00B165D0">
        <w:trPr>
          <w:trHeight w:val="426"/>
        </w:trPr>
        <w:tc>
          <w:tcPr>
            <w:tcW w:w="9356" w:type="dxa"/>
            <w:gridSpan w:val="4"/>
          </w:tcPr>
          <w:p w:rsidR="00212B6D" w:rsidRPr="007B12FB"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主席</w:t>
            </w:r>
            <w:r w:rsidRPr="0001621E">
              <w:rPr>
                <w:rFonts w:ascii="新細明體" w:eastAsia="SimSun" w:hAnsi="新細明體" w:hint="eastAsia"/>
                <w:szCs w:val="24"/>
                <w:lang w:eastAsia="zh-CN"/>
              </w:rPr>
              <w:t>表示按他理解，</w:t>
            </w:r>
            <w:r w:rsidRPr="0001621E">
              <w:rPr>
                <w:rFonts w:asciiTheme="minorEastAsia" w:eastAsia="SimSun" w:hAnsiTheme="minorEastAsia" w:hint="eastAsia"/>
                <w:szCs w:val="24"/>
                <w:lang w:eastAsia="zh-CN"/>
              </w:rPr>
              <w:t>智「惜」用电基金资助法团更换升降机系统的发动机和电路板，并要求系统工程师证明系统的节能效率，基金的详细数据已在港灯网页上清晰列出。他指现时很多节能工程的成本颇高，希望港灯考虑将资助额加大。</w:t>
            </w:r>
          </w:p>
          <w:p w:rsidR="00212B6D"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RPr="000B10F0" w:rsidTr="00B165D0">
        <w:trPr>
          <w:trHeight w:val="426"/>
        </w:trPr>
        <w:tc>
          <w:tcPr>
            <w:tcW w:w="9356" w:type="dxa"/>
            <w:gridSpan w:val="4"/>
          </w:tcPr>
          <w:p w:rsidR="00212B6D"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lang w:eastAsia="zh-CN"/>
              </w:rPr>
              <w:t>香港电灯有限公司</w:t>
            </w:r>
            <w:r w:rsidRPr="0001621E">
              <w:rPr>
                <w:rFonts w:ascii="新細明體" w:eastAsia="SimSun" w:hAnsi="新細明體" w:hint="eastAsia"/>
                <w:szCs w:val="24"/>
                <w:u w:val="single"/>
                <w:lang w:eastAsia="zh-CN"/>
              </w:rPr>
              <w:t>梁伟坚先生</w:t>
            </w:r>
            <w:r w:rsidRPr="0001621E">
              <w:rPr>
                <w:rFonts w:ascii="新細明體" w:eastAsia="SimSun" w:hAnsi="新細明體" w:hint="eastAsia"/>
                <w:szCs w:val="24"/>
                <w:lang w:eastAsia="zh-CN"/>
              </w:rPr>
              <w:t>响应，指要求大厦需先垫支款项的原意是希望确保资助用得其所。他响应</w:t>
            </w:r>
            <w:r w:rsidRPr="0001621E">
              <w:rPr>
                <w:rFonts w:ascii="新細明體" w:eastAsia="SimSun" w:hAnsi="新細明體" w:hint="eastAsia"/>
                <w:szCs w:val="24"/>
                <w:u w:val="single"/>
                <w:lang w:eastAsia="zh-CN"/>
              </w:rPr>
              <w:t>甘乃威议员</w:t>
            </w:r>
            <w:r w:rsidRPr="0001621E">
              <w:rPr>
                <w:rFonts w:ascii="新細明體" w:eastAsia="SimSun" w:hAnsi="新細明體" w:hint="eastAsia"/>
                <w:szCs w:val="24"/>
                <w:lang w:eastAsia="zh-CN"/>
              </w:rPr>
              <w:t>就因双重优惠问题而拒绝资助数字的查询，表示自</w:t>
            </w:r>
            <w:r w:rsidRPr="0001621E">
              <w:rPr>
                <w:rFonts w:ascii="新細明體" w:eastAsia="SimSun" w:hAnsi="新細明體"/>
                <w:szCs w:val="24"/>
                <w:lang w:eastAsia="zh-CN"/>
              </w:rPr>
              <w:t>2016</w:t>
            </w:r>
            <w:r w:rsidRPr="0001621E">
              <w:rPr>
                <w:rFonts w:ascii="新細明體" w:eastAsia="SimSun" w:hAnsi="新細明體" w:hint="eastAsia"/>
                <w:szCs w:val="24"/>
                <w:lang w:eastAsia="zh-CN"/>
              </w:rPr>
              <w:t>年起，曾有三宗拒绝个案，指港灯更改审批条件后，会跟进这些个案。他指港灯于</w:t>
            </w:r>
            <w:r w:rsidRPr="0001621E">
              <w:rPr>
                <w:rFonts w:ascii="新細明體" w:eastAsia="SimSun" w:hAnsi="新細明體"/>
                <w:szCs w:val="24"/>
                <w:lang w:eastAsia="zh-CN"/>
              </w:rPr>
              <w:t>2019</w:t>
            </w:r>
            <w:r w:rsidRPr="0001621E">
              <w:rPr>
                <w:rFonts w:ascii="新細明體" w:eastAsia="SimSun" w:hAnsi="新細明體" w:hint="eastAsia"/>
                <w:szCs w:val="24"/>
                <w:lang w:eastAsia="zh-CN"/>
              </w:rPr>
              <w:t>年将优化</w:t>
            </w:r>
            <w:r w:rsidRPr="0001621E">
              <w:rPr>
                <w:rFonts w:asciiTheme="minorEastAsia" w:eastAsia="SimSun" w:hAnsiTheme="minorEastAsia" w:hint="eastAsia"/>
                <w:szCs w:val="24"/>
                <w:lang w:eastAsia="zh-CN"/>
              </w:rPr>
              <w:t>智「惜」用电基金，如扩阔基金涵盖的大厦、增加资助总额等，港灯现正就每宗申请的资助额与政府商讨细节，并希望于本年第二至第三季落实详情后向区议会、地区团体和业主委员会等作详细介绍。他响应</w:t>
            </w:r>
            <w:r w:rsidRPr="0001621E">
              <w:rPr>
                <w:rFonts w:ascii="新細明體" w:eastAsia="SimSun" w:hAnsi="新細明體" w:hint="eastAsia"/>
                <w:szCs w:val="24"/>
                <w:u w:val="single"/>
                <w:lang w:eastAsia="zh-CN"/>
              </w:rPr>
              <w:t>郑丽琼议员</w:t>
            </w:r>
            <w:r w:rsidRPr="0001621E">
              <w:rPr>
                <w:rFonts w:ascii="新細明體" w:eastAsia="SimSun" w:hAnsi="新細明體" w:hint="eastAsia"/>
                <w:szCs w:val="24"/>
                <w:lang w:eastAsia="zh-CN"/>
              </w:rPr>
              <w:t>对基金审批时间的意见，表示审批需时约三个月，而「回本期」长短则视乎工程类型和节能效益，一般来说电灯系统需时两至三年，而升降机系统则因牵涉较大投资额，需时较长。</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212B6D" w:rsidRPr="00266952" w:rsidTr="00B165D0">
        <w:trPr>
          <w:trHeight w:val="426"/>
        </w:trPr>
        <w:tc>
          <w:tcPr>
            <w:tcW w:w="9356" w:type="dxa"/>
            <w:gridSpan w:val="4"/>
          </w:tcPr>
          <w:p w:rsidR="00212B6D" w:rsidRPr="002C3C45" w:rsidRDefault="0001621E" w:rsidP="008A5F8E">
            <w:pPr>
              <w:numPr>
                <w:ilvl w:val="0"/>
                <w:numId w:val="2"/>
              </w:num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lang w:eastAsia="zh-CN"/>
              </w:rPr>
              <w:t>香港电灯有限公司</w:t>
            </w:r>
            <w:r w:rsidRPr="0001621E">
              <w:rPr>
                <w:rFonts w:asciiTheme="minorEastAsia" w:eastAsia="SimSun" w:hAnsiTheme="minorEastAsia" w:hint="eastAsia"/>
                <w:szCs w:val="24"/>
                <w:u w:val="single"/>
                <w:lang w:eastAsia="zh-CN"/>
              </w:rPr>
              <w:t>姚伟成先生</w:t>
            </w:r>
            <w:r w:rsidRPr="0001621E">
              <w:rPr>
                <w:rFonts w:asciiTheme="minorEastAsia" w:eastAsia="SimSun" w:hAnsiTheme="minorEastAsia" w:hint="eastAsia"/>
                <w:szCs w:val="24"/>
                <w:lang w:eastAsia="zh-CN"/>
              </w:rPr>
              <w:t>响应</w:t>
            </w:r>
            <w:r w:rsidRPr="0001621E">
              <w:rPr>
                <w:rFonts w:ascii="新細明體" w:eastAsia="SimSun" w:hAnsi="新細明體" w:hint="eastAsia"/>
                <w:szCs w:val="24"/>
                <w:u w:val="single"/>
                <w:lang w:eastAsia="zh-CN"/>
              </w:rPr>
              <w:t>黄美卿委员</w:t>
            </w:r>
            <w:r w:rsidRPr="0001621E">
              <w:rPr>
                <w:rFonts w:ascii="新細明體" w:eastAsia="SimSun" w:hAnsi="新細明體" w:hint="eastAsia"/>
                <w:szCs w:val="24"/>
                <w:lang w:eastAsia="zh-CN"/>
              </w:rPr>
              <w:t>就加强宣传的建议</w:t>
            </w:r>
            <w:r w:rsidRPr="0001621E">
              <w:rPr>
                <w:rFonts w:asciiTheme="minorEastAsia" w:eastAsia="SimSun" w:hAnsiTheme="minorEastAsia" w:hint="eastAsia"/>
                <w:szCs w:val="24"/>
                <w:lang w:eastAsia="zh-CN"/>
              </w:rPr>
              <w:t>，指港灯会加强与区议员的沟通，并多举办讲座与各大厦委员会介绍基金的详情，基金在本年第二至第三季经优化后，港灯会加强向法团宣传基金详情的改动。</w:t>
            </w:r>
          </w:p>
          <w:p w:rsidR="00212B6D" w:rsidRPr="00266952" w:rsidRDefault="00212B6D" w:rsidP="00B165D0">
            <w:pPr>
              <w:spacing w:line="240" w:lineRule="auto"/>
              <w:ind w:left="480" w:rightChars="2" w:right="6"/>
              <w:jc w:val="both"/>
              <w:rPr>
                <w:rFonts w:ascii="新細明體" w:eastAsia="新細明體" w:hAnsi="新細明體" w:hint="eastAsia"/>
                <w:szCs w:val="24"/>
                <w:u w:val="single"/>
                <w:lang w:eastAsia="zh-CN"/>
              </w:rPr>
            </w:pPr>
          </w:p>
        </w:tc>
      </w:tr>
      <w:tr w:rsidR="00742D8A" w:rsidRPr="00BD2FF3" w:rsidTr="00B165D0">
        <w:trPr>
          <w:trHeight w:val="426"/>
        </w:trPr>
        <w:tc>
          <w:tcPr>
            <w:tcW w:w="9356" w:type="dxa"/>
            <w:gridSpan w:val="4"/>
          </w:tcPr>
          <w:p w:rsidR="00742D8A" w:rsidRPr="0056137C" w:rsidRDefault="0001621E" w:rsidP="00B165D0">
            <w:pPr>
              <w:snapToGrid w:val="0"/>
              <w:spacing w:line="300" w:lineRule="atLeast"/>
              <w:ind w:left="983" w:right="232" w:hangingChars="350" w:hanging="983"/>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12</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关注港岛西废物转运站臭味问题</w:t>
            </w:r>
          </w:p>
          <w:p w:rsidR="00742D8A" w:rsidRPr="0056137C"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4/2018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742D8A" w:rsidRPr="0056137C">
              <w:rPr>
                <w:rFonts w:ascii="新細明體" w:eastAsia="新細明體" w:hAnsi="新細明體" w:hint="eastAsia"/>
                <w:b/>
                <w:szCs w:val="24"/>
                <w:u w:val="single"/>
                <w:lang w:eastAsia="zh-CN"/>
              </w:rPr>
              <w:t xml:space="preserve">                                 </w:t>
            </w:r>
          </w:p>
          <w:p w:rsidR="00742D8A" w:rsidRPr="0056137C"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33</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52</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742D8A" w:rsidRPr="00BD2FF3" w:rsidRDefault="00742D8A"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CN"/>
              </w:rPr>
            </w:pPr>
          </w:p>
        </w:tc>
      </w:tr>
      <w:tr w:rsidR="00742D8A" w:rsidRPr="00BD2FF3" w:rsidTr="00B165D0">
        <w:trPr>
          <w:trHeight w:val="426"/>
        </w:trPr>
        <w:tc>
          <w:tcPr>
            <w:tcW w:w="9356" w:type="dxa"/>
            <w:gridSpan w:val="4"/>
          </w:tcPr>
          <w:p w:rsidR="00742D8A" w:rsidRPr="005B7D1D" w:rsidRDefault="0001621E" w:rsidP="008A5F8E">
            <w:pPr>
              <w:numPr>
                <w:ilvl w:val="0"/>
                <w:numId w:val="2"/>
              </w:numPr>
              <w:spacing w:line="240" w:lineRule="auto"/>
              <w:ind w:left="398" w:rightChars="2" w:right="6" w:hangingChars="142" w:hanging="398"/>
              <w:jc w:val="both"/>
              <w:rPr>
                <w:rFonts w:asciiTheme="minorEastAsia" w:eastAsiaTheme="minorEastAsia" w:hAnsiTheme="minorEastAsia" w:hint="eastAsia"/>
                <w:szCs w:val="24"/>
                <w:lang w:eastAsia="zh-CN"/>
              </w:rPr>
            </w:pPr>
            <w:r w:rsidRPr="0001621E">
              <w:rPr>
                <w:rFonts w:asciiTheme="minorEastAsia" w:eastAsia="SimSun" w:hAnsiTheme="minorEastAsia" w:hint="eastAsia"/>
                <w:szCs w:val="24"/>
                <w:u w:val="single"/>
                <w:lang w:eastAsia="zh-CN"/>
              </w:rPr>
              <w:t>主席</w:t>
            </w:r>
            <w:r w:rsidRPr="0001621E">
              <w:rPr>
                <w:rFonts w:asciiTheme="minorEastAsia" w:eastAsia="SimSun" w:hAnsiTheme="minorEastAsia" w:hint="eastAsia"/>
                <w:szCs w:val="24"/>
                <w:lang w:eastAsia="zh-CN"/>
              </w:rPr>
              <w:t>请委员就议题发表意见及提问，委员的发言重点如下：</w:t>
            </w:r>
          </w:p>
          <w:p w:rsidR="00742D8A" w:rsidRPr="00BD2FF3" w:rsidRDefault="00742D8A"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CN"/>
              </w:rPr>
            </w:pPr>
          </w:p>
        </w:tc>
      </w:tr>
      <w:tr w:rsidR="00742D8A" w:rsidRPr="004C1EAC" w:rsidTr="00B165D0">
        <w:trPr>
          <w:trHeight w:val="426"/>
        </w:trPr>
        <w:tc>
          <w:tcPr>
            <w:tcW w:w="1701" w:type="dxa"/>
            <w:gridSpan w:val="3"/>
          </w:tcPr>
          <w:p w:rsidR="00742D8A" w:rsidRPr="005B7D1D" w:rsidRDefault="00742D8A" w:rsidP="008A5F8E">
            <w:pPr>
              <w:pStyle w:val="aa"/>
              <w:numPr>
                <w:ilvl w:val="0"/>
                <w:numId w:val="5"/>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742D8A" w:rsidRPr="005B7D1D" w:rsidRDefault="0001621E" w:rsidP="00B165D0">
            <w:pPr>
              <w:spacing w:line="240" w:lineRule="auto"/>
              <w:ind w:rightChars="2" w:right="6"/>
              <w:jc w:val="both"/>
              <w:rPr>
                <w:rFonts w:asciiTheme="minorEastAsia" w:eastAsiaTheme="minorEastAsia" w:hAnsiTheme="minorEastAsia" w:hint="eastAsia"/>
                <w:szCs w:val="24"/>
                <w:lang w:eastAsia="zh-CN"/>
              </w:rPr>
            </w:pPr>
            <w:r w:rsidRPr="0001621E">
              <w:rPr>
                <w:rFonts w:asciiTheme="minorEastAsia" w:eastAsia="SimSun" w:hAnsiTheme="minorEastAsia" w:hint="eastAsia"/>
                <w:szCs w:val="24"/>
                <w:u w:val="single"/>
                <w:lang w:eastAsia="zh-CN"/>
              </w:rPr>
              <w:t>陈学锋议员</w:t>
            </w:r>
            <w:r w:rsidRPr="0001621E">
              <w:rPr>
                <w:rFonts w:asciiTheme="minorEastAsia" w:eastAsia="SimSun" w:hAnsiTheme="minorEastAsia" w:hint="eastAsia"/>
                <w:szCs w:val="24"/>
                <w:lang w:eastAsia="zh-CN"/>
              </w:rPr>
              <w:t>表示近年港岛西废物转运站臭味问题有恶化迹象，而近期在完成抽气系统工程后臭味问题有所改善，但仍希望署方在场地管理上着手，避免垃圾长期放在露天位置，和加强清洁除臭工作。他亦希望署方定期约见附近大厦法团和居民，收集他们对臭味问题的意见。</w:t>
            </w:r>
          </w:p>
          <w:p w:rsidR="00742D8A" w:rsidRPr="004C1EAC" w:rsidRDefault="00742D8A" w:rsidP="00B165D0">
            <w:pPr>
              <w:spacing w:line="240" w:lineRule="auto"/>
              <w:ind w:rightChars="2" w:right="6"/>
              <w:jc w:val="both"/>
              <w:rPr>
                <w:rFonts w:asciiTheme="minorEastAsia" w:eastAsiaTheme="minorEastAsia" w:hAnsiTheme="minorEastAsia" w:hint="eastAsia"/>
                <w:szCs w:val="24"/>
                <w:lang w:eastAsia="zh-CN"/>
              </w:rPr>
            </w:pPr>
          </w:p>
        </w:tc>
      </w:tr>
      <w:tr w:rsidR="00742D8A" w:rsidRPr="00BD2FF3" w:rsidTr="00B165D0">
        <w:trPr>
          <w:trHeight w:val="426"/>
        </w:trPr>
        <w:tc>
          <w:tcPr>
            <w:tcW w:w="9356" w:type="dxa"/>
            <w:gridSpan w:val="4"/>
          </w:tcPr>
          <w:p w:rsidR="00742D8A" w:rsidRPr="00726646" w:rsidRDefault="0001621E"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CN"/>
              </w:rPr>
            </w:pPr>
            <w:r w:rsidRPr="0001621E">
              <w:rPr>
                <w:rFonts w:eastAsia="SimSun" w:hint="eastAsia"/>
                <w:color w:val="000000"/>
                <w:lang w:eastAsia="zh-CN"/>
              </w:rPr>
              <w:lastRenderedPageBreak/>
              <w:t>环境保护署高级环境保护主任</w:t>
            </w:r>
            <w:r w:rsidRPr="0001621E">
              <w:rPr>
                <w:rFonts w:eastAsia="SimSun"/>
                <w:color w:val="000000"/>
                <w:lang w:eastAsia="zh-CN"/>
              </w:rPr>
              <w:t>(</w:t>
            </w:r>
            <w:r w:rsidRPr="0001621E">
              <w:rPr>
                <w:rFonts w:eastAsia="SimSun" w:hint="eastAsia"/>
                <w:color w:val="000000"/>
                <w:lang w:eastAsia="zh-CN"/>
              </w:rPr>
              <w:t>废物转运及发展</w:t>
            </w:r>
            <w:r w:rsidRPr="0001621E">
              <w:rPr>
                <w:rFonts w:eastAsia="SimSun"/>
                <w:color w:val="000000"/>
                <w:lang w:eastAsia="zh-CN"/>
              </w:rPr>
              <w:t>)1</w:t>
            </w:r>
            <w:r w:rsidRPr="0001621E">
              <w:rPr>
                <w:rFonts w:eastAsia="SimSun" w:hint="eastAsia"/>
                <w:color w:val="000000"/>
                <w:u w:val="single"/>
                <w:lang w:eastAsia="zh-CN"/>
              </w:rPr>
              <w:t>廖耀伟先生</w:t>
            </w:r>
            <w:r w:rsidRPr="0001621E">
              <w:rPr>
                <w:rFonts w:eastAsia="SimSun" w:hint="eastAsia"/>
                <w:lang w:eastAsia="zh-CN"/>
              </w:rPr>
              <w:t>响应，表示署方自</w:t>
            </w:r>
            <w:r w:rsidRPr="0001621E">
              <w:rPr>
                <w:rFonts w:eastAsia="SimSun"/>
                <w:lang w:eastAsia="zh-CN"/>
              </w:rPr>
              <w:t>2016</w:t>
            </w:r>
            <w:r w:rsidRPr="0001621E">
              <w:rPr>
                <w:rFonts w:eastAsia="SimSun" w:hint="eastAsia"/>
                <w:lang w:eastAsia="zh-CN"/>
              </w:rPr>
              <w:t>年起针对臭味问题推行改善措施。他补充指港岛西废物转运站所有废物处理工序均安排在山洞内的倾卸大堂中进行，山洞内设有抽风系统，抽风系统会把山洞内的有味气体抽送至气味移除装置，经多重处理后才排放，而为防止有味气体流出山洞口，倾卸大堂处于负气压状态，所以抽气扇的作用十分重要。署方早前发现站内抽气扇有老化迹象，所以安排更换抽气扇及检查抽风管道，所有更换工程在</w:t>
            </w:r>
            <w:r w:rsidRPr="0001621E">
              <w:rPr>
                <w:rFonts w:eastAsia="SimSun"/>
                <w:lang w:eastAsia="zh-CN"/>
              </w:rPr>
              <w:t>2017</w:t>
            </w:r>
            <w:r w:rsidRPr="0001621E">
              <w:rPr>
                <w:rFonts w:eastAsia="SimSun" w:hint="eastAsia"/>
                <w:lang w:eastAsia="zh-CN"/>
              </w:rPr>
              <w:t>年</w:t>
            </w:r>
            <w:r w:rsidRPr="0001621E">
              <w:rPr>
                <w:rFonts w:eastAsia="SimSun"/>
                <w:lang w:eastAsia="zh-CN"/>
              </w:rPr>
              <w:t>6</w:t>
            </w:r>
            <w:r w:rsidRPr="0001621E">
              <w:rPr>
                <w:rFonts w:eastAsia="SimSun" w:hint="eastAsia"/>
                <w:lang w:eastAsia="zh-CN"/>
              </w:rPr>
              <w:t>月已告完成。完成更换工程后，署方就转运站臭味问题收到的投诉数字已大幅下降，署方进行的气味监察巡查结果亦显示转运站臭味问题有所改善。他响应陈学锋议员认为署方应约见居民的建议，指署方会继续与居民联络，积极了解居民意见。针对垃圾放置地点，他指署方会将装有垃圾的集装箱放在隧道位置，尽量避免露天存放，并会继续加强清洁，以免臭味影响居民。</w:t>
            </w:r>
          </w:p>
          <w:p w:rsidR="00742D8A" w:rsidRPr="00BD2FF3" w:rsidRDefault="00742D8A" w:rsidP="00B165D0">
            <w:pPr>
              <w:pStyle w:val="aa"/>
              <w:spacing w:line="240" w:lineRule="auto"/>
              <w:ind w:leftChars="0" w:rightChars="2" w:right="6"/>
              <w:jc w:val="both"/>
              <w:rPr>
                <w:rFonts w:asciiTheme="minorEastAsia" w:eastAsiaTheme="minorEastAsia" w:hAnsiTheme="minorEastAsia" w:hint="eastAsia"/>
                <w:highlight w:val="yellow"/>
                <w:u w:val="single"/>
                <w:lang w:eastAsia="zh-CN"/>
              </w:rPr>
            </w:pPr>
          </w:p>
        </w:tc>
      </w:tr>
      <w:tr w:rsidR="00742D8A" w:rsidRPr="00BD2FF3" w:rsidTr="00B165D0">
        <w:trPr>
          <w:trHeight w:val="426"/>
        </w:trPr>
        <w:tc>
          <w:tcPr>
            <w:tcW w:w="9356" w:type="dxa"/>
            <w:gridSpan w:val="4"/>
          </w:tcPr>
          <w:p w:rsidR="00742D8A" w:rsidRPr="004A4B4C"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color w:val="000000"/>
                <w:lang w:eastAsia="zh-CN"/>
              </w:rPr>
              <w:t>辉固技术服务有限公司环境顾问</w:t>
            </w:r>
            <w:r w:rsidRPr="0001621E">
              <w:rPr>
                <w:rFonts w:eastAsia="SimSun" w:hint="eastAsia"/>
                <w:color w:val="000000"/>
                <w:u w:val="single"/>
                <w:lang w:eastAsia="zh-CN"/>
              </w:rPr>
              <w:t>蔡锦豪先生</w:t>
            </w:r>
            <w:r w:rsidRPr="0001621E">
              <w:rPr>
                <w:rFonts w:eastAsia="SimSun" w:hint="eastAsia"/>
                <w:lang w:eastAsia="zh-CN"/>
              </w:rPr>
              <w:t>向委员介绍气味监测方法的程序和科学根据，表示气味监察小组人员须通过筛选测试及培训，才可正式进行气味巡查。气味监察小组人员会于合资格的实验室根据欧盟标准方法（</w:t>
            </w:r>
            <w:r w:rsidRPr="0001621E">
              <w:rPr>
                <w:rFonts w:eastAsia="SimSun"/>
                <w:lang w:eastAsia="zh-CN"/>
              </w:rPr>
              <w:t>EN13725</w:t>
            </w:r>
            <w:r w:rsidRPr="0001621E">
              <w:rPr>
                <w:rFonts w:eastAsia="SimSun" w:hint="eastAsia"/>
                <w:lang w:eastAsia="zh-CN"/>
              </w:rPr>
              <w:t>）进行至少十次筛选测试，并取其中位数作测试结果，而人员于进行筛选测试前一小时不能进行影响气味敏感度的活动如吸烟等，完成并通过测试的人员将获实验室签发证书。合资格的气味监察小组人员会接受培训，以分辨气味强烈程度。进行</w:t>
            </w:r>
            <w:r w:rsidRPr="0001621E">
              <w:rPr>
                <w:rFonts w:eastAsia="SimSun" w:hint="eastAsia"/>
                <w:spacing w:val="26"/>
                <w:lang w:eastAsia="zh-CN"/>
              </w:rPr>
              <w:t>气味监测时，</w:t>
            </w:r>
            <w:r w:rsidRPr="0001621E">
              <w:rPr>
                <w:rFonts w:eastAsia="SimSun" w:hint="eastAsia"/>
                <w:lang w:eastAsia="zh-CN"/>
              </w:rPr>
              <w:t>气味监察小组</w:t>
            </w:r>
            <w:r w:rsidRPr="0001621E">
              <w:rPr>
                <w:rFonts w:eastAsia="SimSun" w:hint="eastAsia"/>
                <w:spacing w:val="26"/>
                <w:lang w:eastAsia="zh-CN"/>
              </w:rPr>
              <w:t>人员在气味监测点记录气味</w:t>
            </w:r>
            <w:r w:rsidRPr="0001621E">
              <w:rPr>
                <w:rFonts w:eastAsia="SimSun" w:hint="eastAsia"/>
                <w:lang w:eastAsia="zh-CN"/>
              </w:rPr>
              <w:t>强烈程度和性质。</w:t>
            </w:r>
          </w:p>
          <w:p w:rsidR="00742D8A" w:rsidRPr="00BD2FF3" w:rsidRDefault="00742D8A" w:rsidP="00B165D0">
            <w:pPr>
              <w:pStyle w:val="aa"/>
              <w:spacing w:line="240" w:lineRule="auto"/>
              <w:ind w:leftChars="0" w:rightChars="2" w:right="6"/>
              <w:jc w:val="both"/>
              <w:rPr>
                <w:rFonts w:hint="eastAsia"/>
                <w:highlight w:val="yellow"/>
                <w:lang w:eastAsia="zh-CN"/>
              </w:rPr>
            </w:pPr>
          </w:p>
        </w:tc>
      </w:tr>
      <w:tr w:rsidR="00742D8A" w:rsidRPr="0095283A" w:rsidTr="00B165D0">
        <w:trPr>
          <w:trHeight w:val="426"/>
        </w:trPr>
        <w:tc>
          <w:tcPr>
            <w:tcW w:w="9356" w:type="dxa"/>
            <w:gridSpan w:val="4"/>
          </w:tcPr>
          <w:p w:rsidR="00742D8A" w:rsidRPr="0095283A" w:rsidRDefault="0001621E" w:rsidP="008A5F8E">
            <w:pPr>
              <w:pStyle w:val="aa"/>
              <w:numPr>
                <w:ilvl w:val="0"/>
                <w:numId w:val="2"/>
              </w:numPr>
              <w:spacing w:line="240" w:lineRule="auto"/>
              <w:ind w:leftChars="0" w:rightChars="2" w:right="6"/>
              <w:jc w:val="both"/>
              <w:rPr>
                <w:rFonts w:hint="eastAsia"/>
                <w:lang w:eastAsia="zh-CN"/>
              </w:rPr>
            </w:pPr>
            <w:r w:rsidRPr="0001621E">
              <w:rPr>
                <w:rFonts w:asciiTheme="minorEastAsia" w:eastAsia="SimSun" w:hAnsiTheme="minorEastAsia" w:hint="eastAsia"/>
                <w:u w:val="single"/>
                <w:lang w:eastAsia="zh-CN"/>
              </w:rPr>
              <w:t>陈学锋议员</w:t>
            </w:r>
            <w:r w:rsidRPr="0001621E">
              <w:rPr>
                <w:rFonts w:asciiTheme="minorEastAsia" w:eastAsia="SimSun" w:hAnsiTheme="minorEastAsia" w:hint="eastAsia"/>
                <w:lang w:eastAsia="zh-CN"/>
              </w:rPr>
              <w:t>询问署方会否选择居民经常出入的地点作监测，如西宁街及域多利道等，并在人流较多的时间进行监测，以得到更准确的结果。另外，他留意到</w:t>
            </w:r>
            <w:r w:rsidRPr="0001621E">
              <w:rPr>
                <w:rFonts w:eastAsia="SimSun" w:hint="eastAsia"/>
                <w:spacing w:val="26"/>
                <w:lang w:eastAsia="zh-CN"/>
              </w:rPr>
              <w:t>废物转运站现时的废物处理量已接近饱和，询问假如将来垃圾量超过废物转运站的最高处理量，署方会如何处理这些超出处理量的垃圾，并表示不会同意该转运站处理超出所能承受的废物处理量，希望署方承诺废物处理量不会超出转运站能承受的上限。</w:t>
            </w:r>
          </w:p>
          <w:p w:rsidR="00742D8A" w:rsidRPr="0095283A" w:rsidRDefault="00742D8A" w:rsidP="00B165D0">
            <w:pPr>
              <w:pStyle w:val="aa"/>
              <w:spacing w:line="240" w:lineRule="auto"/>
              <w:ind w:leftChars="0" w:rightChars="2" w:right="6"/>
              <w:jc w:val="both"/>
              <w:rPr>
                <w:rFonts w:hint="eastAsia"/>
                <w:lang w:eastAsia="zh-CN"/>
              </w:rPr>
            </w:pPr>
          </w:p>
        </w:tc>
      </w:tr>
      <w:tr w:rsidR="00742D8A" w:rsidRPr="0095283A" w:rsidTr="00B165D0">
        <w:trPr>
          <w:trHeight w:val="426"/>
        </w:trPr>
        <w:tc>
          <w:tcPr>
            <w:tcW w:w="9356" w:type="dxa"/>
            <w:gridSpan w:val="4"/>
          </w:tcPr>
          <w:p w:rsidR="00742D8A" w:rsidRPr="0095283A"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郑丽琼议员</w:t>
            </w:r>
            <w:r w:rsidRPr="0001621E">
              <w:rPr>
                <w:rFonts w:eastAsia="SimSun" w:hint="eastAsia"/>
                <w:lang w:eastAsia="zh-CN"/>
              </w:rPr>
              <w:t>询问署方能否提供热线电话服务，让附近居民就废物转运站臭味事宜致电通知署方跟进。</w:t>
            </w:r>
          </w:p>
          <w:p w:rsidR="00742D8A" w:rsidRPr="0095283A" w:rsidRDefault="00742D8A" w:rsidP="00B165D0">
            <w:pPr>
              <w:pStyle w:val="aa"/>
              <w:spacing w:line="240" w:lineRule="auto"/>
              <w:ind w:leftChars="0" w:rightChars="2" w:right="6"/>
              <w:jc w:val="both"/>
              <w:rPr>
                <w:rFonts w:hint="eastAsia"/>
                <w:lang w:eastAsia="zh-CN"/>
              </w:rPr>
            </w:pPr>
          </w:p>
        </w:tc>
      </w:tr>
      <w:tr w:rsidR="00742D8A" w:rsidRPr="0095283A" w:rsidTr="00B165D0">
        <w:trPr>
          <w:trHeight w:val="426"/>
        </w:trPr>
        <w:tc>
          <w:tcPr>
            <w:tcW w:w="9356" w:type="dxa"/>
            <w:gridSpan w:val="4"/>
          </w:tcPr>
          <w:p w:rsidR="00742D8A" w:rsidRPr="007962C9"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color w:val="000000"/>
                <w:lang w:eastAsia="zh-CN"/>
              </w:rPr>
              <w:t>环境保护署</w:t>
            </w:r>
            <w:r w:rsidRPr="0001621E">
              <w:rPr>
                <w:rFonts w:eastAsia="SimSun" w:hint="eastAsia"/>
                <w:color w:val="000000"/>
                <w:u w:val="single"/>
                <w:lang w:eastAsia="zh-CN"/>
              </w:rPr>
              <w:t>廖耀伟先生</w:t>
            </w:r>
            <w:r w:rsidRPr="0001621E">
              <w:rPr>
                <w:rFonts w:eastAsia="SimSun" w:hint="eastAsia"/>
                <w:color w:val="000000"/>
                <w:lang w:eastAsia="zh-CN"/>
              </w:rPr>
              <w:t>响应</w:t>
            </w:r>
            <w:r w:rsidRPr="0001621E">
              <w:rPr>
                <w:rFonts w:asciiTheme="minorEastAsia" w:eastAsia="SimSun" w:hAnsiTheme="minorEastAsia" w:hint="eastAsia"/>
                <w:u w:val="single"/>
                <w:lang w:eastAsia="zh-CN"/>
              </w:rPr>
              <w:t>陈学锋议员</w:t>
            </w:r>
            <w:r w:rsidRPr="0001621E">
              <w:rPr>
                <w:rFonts w:asciiTheme="minorEastAsia" w:eastAsia="SimSun" w:hAnsiTheme="minorEastAsia" w:hint="eastAsia"/>
                <w:lang w:eastAsia="zh-CN"/>
              </w:rPr>
              <w:t>就气味监测地点的意见</w:t>
            </w:r>
            <w:r w:rsidRPr="0001621E">
              <w:rPr>
                <w:rFonts w:eastAsia="SimSun" w:hint="eastAsia"/>
                <w:color w:val="000000"/>
                <w:lang w:eastAsia="zh-CN"/>
              </w:rPr>
              <w:t>，指现时署方进行气味监测的地点已包括附近民居外的街道，亦乐意到大厦公众平台进行气味监测，但由于地点涉及大厦私人地方，故需先得到大厦居民同意才可入内监测，署方会就此与有关住户联络。他表示现时转运站的处理量已接近上限，署方短期内会尽可能维持废物接收量在上限以下，长远而言要视乎整体废物收集安排，必须确保城中废物得到适当处理。署方并会尽力保持转运站的运作符合有关的营运及环境标准。另外，他响应郑丽琼议员就提供热线电话服务的意见，表示署方现时已设立专线电话</w:t>
            </w:r>
            <w:r w:rsidRPr="0001621E">
              <w:rPr>
                <w:rFonts w:eastAsia="SimSun"/>
                <w:color w:val="000000"/>
                <w:lang w:eastAsia="zh-CN"/>
              </w:rPr>
              <w:t>2591 0198</w:t>
            </w:r>
            <w:r w:rsidRPr="0001621E">
              <w:rPr>
                <w:rFonts w:eastAsia="SimSun" w:hint="eastAsia"/>
                <w:color w:val="000000"/>
                <w:lang w:eastAsia="zh-CN"/>
              </w:rPr>
              <w:t>，收集市民对转运站运作的意见，并作出跟进。</w:t>
            </w:r>
          </w:p>
          <w:p w:rsidR="00742D8A" w:rsidRPr="0095283A" w:rsidRDefault="00742D8A" w:rsidP="00B165D0">
            <w:pPr>
              <w:pStyle w:val="aa"/>
              <w:spacing w:line="240" w:lineRule="auto"/>
              <w:ind w:leftChars="0" w:rightChars="2" w:right="6"/>
              <w:jc w:val="both"/>
              <w:rPr>
                <w:rFonts w:hint="eastAsia"/>
                <w:u w:val="single"/>
                <w:lang w:eastAsia="zh-CN"/>
              </w:rPr>
            </w:pPr>
          </w:p>
        </w:tc>
      </w:tr>
      <w:tr w:rsidR="00742D8A" w:rsidRPr="00726646" w:rsidTr="00B165D0">
        <w:trPr>
          <w:trHeight w:val="426"/>
        </w:trPr>
        <w:tc>
          <w:tcPr>
            <w:tcW w:w="9356" w:type="dxa"/>
            <w:gridSpan w:val="4"/>
          </w:tcPr>
          <w:p w:rsidR="00742D8A" w:rsidRDefault="0001621E" w:rsidP="008A5F8E">
            <w:pPr>
              <w:pStyle w:val="aa"/>
              <w:numPr>
                <w:ilvl w:val="0"/>
                <w:numId w:val="2"/>
              </w:numPr>
              <w:spacing w:line="240" w:lineRule="auto"/>
              <w:ind w:leftChars="0" w:rightChars="2" w:right="6"/>
              <w:jc w:val="both"/>
              <w:rPr>
                <w:rFonts w:hint="eastAsia"/>
                <w:color w:val="000000"/>
                <w:lang w:eastAsia="zh-CN"/>
              </w:rPr>
            </w:pPr>
            <w:r w:rsidRPr="0001621E">
              <w:rPr>
                <w:rFonts w:eastAsia="SimSun" w:hint="eastAsia"/>
                <w:color w:val="000000"/>
                <w:u w:val="single"/>
                <w:lang w:eastAsia="zh-CN"/>
              </w:rPr>
              <w:t>陈捷贵议员</w:t>
            </w:r>
            <w:r w:rsidRPr="0001621E">
              <w:rPr>
                <w:rFonts w:eastAsia="SimSun" w:hint="eastAsia"/>
                <w:color w:val="000000"/>
                <w:lang w:eastAsia="zh-CN"/>
              </w:rPr>
              <w:t>表示规模如此大的转运站一年内只收到一宗投诉，反映署方管理工作理想。他认为高压</w:t>
            </w:r>
            <w:r w:rsidRPr="0001621E">
              <w:rPr>
                <w:rFonts w:eastAsia="SimSun" w:hint="eastAsia"/>
                <w:spacing w:val="26"/>
                <w:lang w:eastAsia="zh-CN"/>
              </w:rPr>
              <w:t>水枪技术存在己久，询问署方为何近期才加入高压水枪清洁转运站的程序。另外，他希望了解经转运站处理后的垃圾会运送到何处弃置，及弃置垃圾的地方饱和后署方会如何处理。</w:t>
            </w:r>
          </w:p>
          <w:p w:rsidR="00742D8A" w:rsidRPr="00726646" w:rsidRDefault="00742D8A" w:rsidP="00B165D0">
            <w:pPr>
              <w:pStyle w:val="aa"/>
              <w:spacing w:line="240" w:lineRule="auto"/>
              <w:ind w:leftChars="0" w:rightChars="2" w:right="6"/>
              <w:jc w:val="both"/>
              <w:rPr>
                <w:rFonts w:hint="eastAsia"/>
                <w:color w:val="000000"/>
                <w:lang w:eastAsia="zh-CN"/>
              </w:rPr>
            </w:pPr>
          </w:p>
        </w:tc>
      </w:tr>
      <w:tr w:rsidR="00742D8A" w:rsidRPr="0030064B" w:rsidTr="00B165D0">
        <w:trPr>
          <w:trHeight w:val="426"/>
        </w:trPr>
        <w:tc>
          <w:tcPr>
            <w:tcW w:w="9356" w:type="dxa"/>
            <w:gridSpan w:val="4"/>
          </w:tcPr>
          <w:p w:rsidR="00742D8A" w:rsidRPr="0030064B" w:rsidRDefault="0001621E" w:rsidP="008A5F8E">
            <w:pPr>
              <w:pStyle w:val="aa"/>
              <w:numPr>
                <w:ilvl w:val="0"/>
                <w:numId w:val="2"/>
              </w:numPr>
              <w:spacing w:line="240" w:lineRule="auto"/>
              <w:ind w:leftChars="0" w:rightChars="2" w:right="6"/>
              <w:jc w:val="both"/>
              <w:rPr>
                <w:rFonts w:hint="eastAsia"/>
                <w:color w:val="000000"/>
                <w:u w:val="single"/>
                <w:lang w:eastAsia="zh-CN"/>
              </w:rPr>
            </w:pPr>
            <w:r w:rsidRPr="0001621E">
              <w:rPr>
                <w:rFonts w:eastAsia="SimSun" w:hint="eastAsia"/>
                <w:color w:val="000000"/>
                <w:lang w:eastAsia="zh-CN"/>
              </w:rPr>
              <w:lastRenderedPageBreak/>
              <w:t>环境保护署</w:t>
            </w:r>
            <w:r w:rsidRPr="0001621E">
              <w:rPr>
                <w:rFonts w:eastAsia="SimSun" w:hint="eastAsia"/>
                <w:color w:val="000000"/>
                <w:u w:val="single"/>
                <w:lang w:eastAsia="zh-CN"/>
              </w:rPr>
              <w:t>廖耀伟先生</w:t>
            </w:r>
            <w:r w:rsidRPr="0001621E">
              <w:rPr>
                <w:rFonts w:eastAsia="SimSun" w:hint="eastAsia"/>
                <w:color w:val="000000"/>
                <w:lang w:eastAsia="zh-CN"/>
              </w:rPr>
              <w:t>响应，指垃圾在转运站经压缩入集装箱后，会每天以船只运送到新界西堆填区倾倒。他表示承办商一向都会每日清洗转运站三次，后期加入以高压水枪清洗地面，彻底清除污物，效果显著。</w:t>
            </w:r>
          </w:p>
          <w:p w:rsidR="00742D8A" w:rsidRPr="0030064B" w:rsidRDefault="00742D8A" w:rsidP="00B165D0">
            <w:pPr>
              <w:pStyle w:val="aa"/>
              <w:spacing w:line="240" w:lineRule="auto"/>
              <w:ind w:leftChars="0" w:rightChars="2" w:right="6"/>
              <w:jc w:val="both"/>
              <w:rPr>
                <w:rFonts w:hint="eastAsia"/>
                <w:color w:val="000000"/>
                <w:u w:val="single"/>
                <w:lang w:eastAsia="zh-CN"/>
              </w:rPr>
            </w:pPr>
          </w:p>
        </w:tc>
      </w:tr>
      <w:tr w:rsidR="00A13C5C" w:rsidRPr="00822AF3" w:rsidTr="00B165D0">
        <w:trPr>
          <w:trHeight w:val="1403"/>
        </w:trPr>
        <w:tc>
          <w:tcPr>
            <w:tcW w:w="9356" w:type="dxa"/>
            <w:gridSpan w:val="4"/>
          </w:tcPr>
          <w:p w:rsidR="00A13C5C" w:rsidRPr="00822AF3" w:rsidRDefault="0001621E" w:rsidP="00B165D0">
            <w:pPr>
              <w:snapToGrid w:val="0"/>
              <w:spacing w:line="300" w:lineRule="atLeast"/>
              <w:ind w:left="983" w:right="232" w:hangingChars="350" w:hanging="983"/>
              <w:jc w:val="both"/>
              <w:rPr>
                <w:rFonts w:asciiTheme="majorEastAsia" w:eastAsiaTheme="majorEastAsia" w:hAnsiTheme="majorEastAsia" w:hint="eastAsia"/>
                <w:b/>
                <w:szCs w:val="24"/>
                <w:lang w:eastAsia="zh-CN"/>
              </w:rPr>
            </w:pPr>
            <w:r w:rsidRPr="0001621E">
              <w:rPr>
                <w:rFonts w:asciiTheme="majorEastAsia" w:eastAsia="SimSun" w:hAnsiTheme="majorEastAsia" w:hint="eastAsia"/>
                <w:b/>
                <w:szCs w:val="24"/>
                <w:lang w:eastAsia="zh-CN"/>
              </w:rPr>
              <w:t>第</w:t>
            </w:r>
            <w:r w:rsidRPr="0001621E">
              <w:rPr>
                <w:rFonts w:asciiTheme="majorEastAsia" w:eastAsia="SimSun" w:hAnsiTheme="majorEastAsia"/>
                <w:b/>
                <w:szCs w:val="24"/>
                <w:lang w:eastAsia="zh-CN"/>
              </w:rPr>
              <w:t>13</w:t>
            </w:r>
            <w:r w:rsidRPr="0001621E">
              <w:rPr>
                <w:rFonts w:asciiTheme="majorEastAsia" w:eastAsia="SimSun" w:hAnsiTheme="majorEastAsia" w:hint="eastAsia"/>
                <w:b/>
                <w:szCs w:val="24"/>
                <w:lang w:eastAsia="zh-CN"/>
              </w:rPr>
              <w:t>项</w:t>
            </w:r>
            <w:r w:rsidRPr="0001621E">
              <w:rPr>
                <w:rFonts w:asciiTheme="majorEastAsia" w:eastAsia="SimSun" w:hAnsiTheme="majorEastAsia"/>
                <w:b/>
                <w:szCs w:val="24"/>
                <w:lang w:eastAsia="zh-CN"/>
              </w:rPr>
              <w:t xml:space="preserve">: </w:t>
            </w:r>
            <w:r w:rsidRPr="0001621E">
              <w:rPr>
                <w:rFonts w:asciiTheme="majorEastAsia" w:eastAsia="SimSun" w:hAnsiTheme="majorEastAsia" w:hint="eastAsia"/>
                <w:b/>
                <w:szCs w:val="24"/>
                <w:lang w:eastAsia="zh-CN"/>
              </w:rPr>
              <w:t>要求政府检讨中西区小贩政策</w:t>
            </w:r>
          </w:p>
          <w:p w:rsidR="00A13C5C" w:rsidRPr="00822AF3" w:rsidRDefault="0001621E" w:rsidP="00B165D0">
            <w:pPr>
              <w:jc w:val="both"/>
              <w:rPr>
                <w:rFonts w:asciiTheme="majorEastAsia" w:eastAsiaTheme="majorEastAsia" w:hAnsiTheme="majorEastAsia" w:hint="eastAsia"/>
                <w:b/>
                <w:szCs w:val="24"/>
                <w:u w:val="single"/>
                <w:lang w:eastAsia="zh-CN"/>
              </w:rPr>
            </w:pPr>
            <w:r w:rsidRPr="0001621E">
              <w:rPr>
                <w:rFonts w:asciiTheme="majorEastAsia" w:eastAsia="SimSun" w:hAnsiTheme="majorEastAsia"/>
                <w:b/>
                <w:szCs w:val="24"/>
                <w:u w:val="single"/>
                <w:lang w:eastAsia="zh-CN"/>
              </w:rPr>
              <w:t xml:space="preserve">       (</w:t>
            </w:r>
            <w:r w:rsidRPr="0001621E">
              <w:rPr>
                <w:rFonts w:asciiTheme="majorEastAsia" w:eastAsia="SimSun" w:hAnsiTheme="majorEastAsia" w:hint="eastAsia"/>
                <w:b/>
                <w:szCs w:val="24"/>
                <w:u w:val="single"/>
                <w:lang w:eastAsia="zh-CN"/>
              </w:rPr>
              <w:t>中西区环工会文件第</w:t>
            </w:r>
            <w:r w:rsidRPr="0001621E">
              <w:rPr>
                <w:rFonts w:asciiTheme="majorEastAsia" w:eastAsia="SimSun" w:hAnsiTheme="majorEastAsia"/>
                <w:b/>
                <w:szCs w:val="24"/>
                <w:u w:val="single"/>
                <w:lang w:eastAsia="zh-CN"/>
              </w:rPr>
              <w:t>5/2018</w:t>
            </w:r>
            <w:r w:rsidRPr="0001621E">
              <w:rPr>
                <w:rFonts w:asciiTheme="majorEastAsia" w:eastAsia="SimSun" w:hAnsiTheme="majorEastAsia" w:hint="eastAsia"/>
                <w:b/>
                <w:szCs w:val="24"/>
                <w:u w:val="single"/>
                <w:lang w:eastAsia="zh-CN"/>
              </w:rPr>
              <w:t>号</w:t>
            </w:r>
            <w:r w:rsidRPr="0001621E">
              <w:rPr>
                <w:rFonts w:asciiTheme="majorEastAsia" w:eastAsia="SimSun" w:hAnsiTheme="majorEastAsia"/>
                <w:b/>
                <w:szCs w:val="24"/>
                <w:u w:val="single"/>
                <w:lang w:eastAsia="zh-CN"/>
              </w:rPr>
              <w:t>)</w:t>
            </w:r>
            <w:r w:rsidR="00A13C5C" w:rsidRPr="00822AF3">
              <w:rPr>
                <w:rFonts w:asciiTheme="majorEastAsia" w:eastAsiaTheme="majorEastAsia" w:hAnsiTheme="majorEastAsia" w:hint="eastAsia"/>
                <w:b/>
                <w:szCs w:val="24"/>
                <w:u w:val="single"/>
                <w:lang w:eastAsia="zh-CN"/>
              </w:rPr>
              <w:t xml:space="preserve">                                 </w:t>
            </w:r>
          </w:p>
          <w:p w:rsidR="00A13C5C" w:rsidRPr="00822AF3"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4</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52</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13</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A13C5C" w:rsidRPr="00822AF3" w:rsidRDefault="00A13C5C" w:rsidP="00B165D0">
            <w:pPr>
              <w:jc w:val="both"/>
              <w:rPr>
                <w:rFonts w:ascii="新細明體" w:eastAsia="新細明體" w:hAnsi="新細明體" w:hint="eastAsia"/>
                <w:szCs w:val="24"/>
                <w:lang w:eastAsia="zh-CN"/>
              </w:rPr>
            </w:pPr>
          </w:p>
        </w:tc>
      </w:tr>
      <w:tr w:rsidR="00A13C5C" w:rsidRPr="00822AF3" w:rsidTr="00B165D0">
        <w:trPr>
          <w:trHeight w:val="284"/>
        </w:trPr>
        <w:tc>
          <w:tcPr>
            <w:tcW w:w="9356" w:type="dxa"/>
            <w:gridSpan w:val="4"/>
          </w:tcPr>
          <w:p w:rsidR="00A13C5C" w:rsidRPr="00822AF3"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请委员就议题发表意见及提问，委员的发言重点如下：</w:t>
            </w:r>
          </w:p>
          <w:p w:rsidR="00A13C5C" w:rsidRPr="00822AF3" w:rsidRDefault="00A13C5C" w:rsidP="00B165D0">
            <w:pPr>
              <w:pStyle w:val="aa"/>
              <w:ind w:leftChars="0" w:rightChars="2" w:right="6"/>
              <w:jc w:val="both"/>
              <w:rPr>
                <w:rFonts w:hint="eastAsia"/>
                <w:u w:val="single"/>
                <w:lang w:eastAsia="zh-CN"/>
              </w:rPr>
            </w:pPr>
          </w:p>
        </w:tc>
      </w:tr>
      <w:tr w:rsidR="00A13C5C" w:rsidRPr="00F90502" w:rsidTr="00B165D0">
        <w:trPr>
          <w:trHeight w:val="142"/>
        </w:trPr>
        <w:tc>
          <w:tcPr>
            <w:tcW w:w="1418" w:type="dxa"/>
            <w:gridSpan w:val="2"/>
          </w:tcPr>
          <w:p w:rsidR="00A13C5C" w:rsidRPr="00F90502" w:rsidRDefault="00A13C5C" w:rsidP="008A5F8E">
            <w:pPr>
              <w:numPr>
                <w:ilvl w:val="0"/>
                <w:numId w:val="12"/>
              </w:numPr>
              <w:spacing w:line="240" w:lineRule="auto"/>
              <w:ind w:rightChars="2" w:right="6" w:hanging="678"/>
              <w:jc w:val="both"/>
              <w:rPr>
                <w:rFonts w:ascii="新細明體" w:eastAsia="新細明體" w:hAnsi="新細明體" w:hint="eastAsia"/>
                <w:szCs w:val="24"/>
                <w:u w:val="single"/>
                <w:lang w:eastAsia="zh-CN"/>
              </w:rPr>
            </w:pPr>
          </w:p>
        </w:tc>
        <w:tc>
          <w:tcPr>
            <w:tcW w:w="7938" w:type="dxa"/>
            <w:gridSpan w:val="2"/>
          </w:tcPr>
          <w:p w:rsidR="00A13C5C" w:rsidRPr="00F90502"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许智峯议员</w:t>
            </w:r>
            <w:r w:rsidRPr="0001621E">
              <w:rPr>
                <w:rFonts w:ascii="新細明體" w:eastAsia="SimSun" w:hAnsi="新細明體" w:hint="eastAsia"/>
                <w:szCs w:val="24"/>
                <w:lang w:eastAsia="zh-CN"/>
              </w:rPr>
              <w:t>表示他留意到中西区的小贩牌照数量有下降趋势，亦收到不少小贩的意见，指食物环境卫生署的执法政策、附近工程的影响等令小贩经营困难。他指小贩排档是双面刃，它一方面能为居民提供价廉的货物及具文化特色，但另一方面却可能对小区造成滋扰。他认为小贩在小区扮演着重要角色，但中区排档的经营受到附近各项工程的影响，而食环署的政策不但未能协助小贩，反而令他们的经营面对更大困难。他认为不少小贩是长者，希望署方能订立清晰的牌照转让和继承政策，让小贩可预视将来的发展。他希望署方订定政策时考虑小贩的经营环境，并将收回的牌照作公开竞投。</w:t>
            </w:r>
          </w:p>
          <w:p w:rsidR="00A13C5C" w:rsidRPr="00F90502" w:rsidRDefault="00A13C5C" w:rsidP="00B165D0">
            <w:pPr>
              <w:spacing w:line="240" w:lineRule="auto"/>
              <w:ind w:rightChars="2" w:right="6"/>
              <w:jc w:val="both"/>
              <w:rPr>
                <w:rFonts w:ascii="新細明體" w:eastAsia="新細明體" w:hAnsi="新細明體" w:hint="eastAsia"/>
                <w:szCs w:val="24"/>
                <w:lang w:eastAsia="zh-CN"/>
              </w:rPr>
            </w:pPr>
          </w:p>
        </w:tc>
      </w:tr>
      <w:tr w:rsidR="00A13C5C" w:rsidRPr="008D2615" w:rsidTr="00B165D0">
        <w:trPr>
          <w:trHeight w:val="142"/>
        </w:trPr>
        <w:tc>
          <w:tcPr>
            <w:tcW w:w="1418" w:type="dxa"/>
            <w:gridSpan w:val="2"/>
          </w:tcPr>
          <w:p w:rsidR="00A13C5C" w:rsidRPr="008D2615"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A13C5C" w:rsidRPr="008D2615"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吴兆康议员</w:t>
            </w:r>
            <w:r w:rsidRPr="0001621E">
              <w:rPr>
                <w:rFonts w:ascii="新細明體" w:eastAsia="SimSun" w:hAnsi="新細明體" w:hint="eastAsia"/>
                <w:szCs w:val="24"/>
                <w:lang w:eastAsia="zh-CN"/>
              </w:rPr>
              <w:t>认为小贩深受街坊欢迎，亦具文化特色，值得保留，对旅游业及街坊需要均十分重要，所以署方应订立清晰的政策，让小贩这个具地方特色的行业传承下去。</w:t>
            </w:r>
          </w:p>
          <w:p w:rsidR="00A13C5C" w:rsidRPr="008D2615" w:rsidRDefault="00A13C5C" w:rsidP="00B165D0">
            <w:pPr>
              <w:spacing w:line="240" w:lineRule="auto"/>
              <w:ind w:rightChars="2" w:right="6"/>
              <w:jc w:val="both"/>
              <w:rPr>
                <w:rFonts w:ascii="新細明體" w:eastAsia="新細明體" w:hAnsi="新細明體" w:hint="eastAsia"/>
                <w:szCs w:val="24"/>
                <w:lang w:eastAsia="zh-CN"/>
              </w:rPr>
            </w:pPr>
          </w:p>
        </w:tc>
      </w:tr>
      <w:tr w:rsidR="00A13C5C" w:rsidRPr="00ED6173" w:rsidTr="00B165D0">
        <w:trPr>
          <w:trHeight w:val="142"/>
        </w:trPr>
        <w:tc>
          <w:tcPr>
            <w:tcW w:w="1418" w:type="dxa"/>
            <w:gridSpan w:val="2"/>
          </w:tcPr>
          <w:p w:rsidR="00A13C5C" w:rsidRPr="00ED6173"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A13C5C" w:rsidRPr="00ED6173"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黄美卿委员</w:t>
            </w:r>
            <w:r w:rsidRPr="0001621E">
              <w:rPr>
                <w:rFonts w:ascii="新細明體" w:eastAsia="SimSun" w:hAnsi="新細明體" w:hint="eastAsia"/>
                <w:szCs w:val="24"/>
                <w:lang w:eastAsia="zh-CN"/>
              </w:rPr>
              <w:t>表示小贩对旅游业和当地居民都有其重要性，认为署方牌照的制度应具弹性，照顾上年纪的牌照拥有人。</w:t>
            </w:r>
          </w:p>
          <w:p w:rsidR="00A13C5C" w:rsidRPr="00ED6173" w:rsidRDefault="00A13C5C" w:rsidP="00B165D0">
            <w:pPr>
              <w:spacing w:line="240" w:lineRule="auto"/>
              <w:ind w:rightChars="2" w:right="6"/>
              <w:jc w:val="both"/>
              <w:rPr>
                <w:rFonts w:ascii="新細明體" w:eastAsia="新細明體" w:hAnsi="新細明體" w:hint="eastAsia"/>
                <w:szCs w:val="24"/>
                <w:lang w:eastAsia="zh-CN"/>
              </w:rPr>
            </w:pPr>
          </w:p>
        </w:tc>
      </w:tr>
      <w:tr w:rsidR="00A13C5C" w:rsidRPr="009D1B05" w:rsidTr="00B165D0">
        <w:trPr>
          <w:trHeight w:val="142"/>
        </w:trPr>
        <w:tc>
          <w:tcPr>
            <w:tcW w:w="1418" w:type="dxa"/>
            <w:gridSpan w:val="2"/>
          </w:tcPr>
          <w:p w:rsidR="00A13C5C" w:rsidRPr="00ED6173"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A13C5C" w:rsidRPr="009D1B05"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陈捷贵议员</w:t>
            </w:r>
            <w:r w:rsidRPr="0001621E">
              <w:rPr>
                <w:rFonts w:ascii="新細明體" w:eastAsia="SimSun" w:hAnsi="新細明體" w:hint="eastAsia"/>
                <w:szCs w:val="24"/>
                <w:lang w:eastAsia="zh-CN"/>
              </w:rPr>
              <w:t>认为署方应小心制定小贩发牌政策，协助小贩改善营商环境，并确保他们与其他持份者保持良好的关系。他认为一些具传统特色的小贩应予以保留，但指出一些欠管制的流动小贩对环境卫生和交通造成滋扰。最后，他对署方去年在中环推行的固定小贩改善政策表示支持和感谢。</w:t>
            </w:r>
          </w:p>
          <w:p w:rsidR="00A13C5C" w:rsidRPr="009D1B05" w:rsidRDefault="00A13C5C" w:rsidP="00B165D0">
            <w:pPr>
              <w:spacing w:line="240" w:lineRule="auto"/>
              <w:ind w:rightChars="2" w:right="6"/>
              <w:jc w:val="both"/>
              <w:rPr>
                <w:rFonts w:ascii="新細明體" w:eastAsia="新細明體" w:hAnsi="新細明體" w:hint="eastAsia"/>
                <w:szCs w:val="24"/>
                <w:lang w:eastAsia="zh-CN"/>
              </w:rPr>
            </w:pPr>
          </w:p>
        </w:tc>
      </w:tr>
      <w:tr w:rsidR="00A13C5C" w:rsidRPr="002C69E6" w:rsidTr="00B165D0">
        <w:trPr>
          <w:trHeight w:val="426"/>
        </w:trPr>
        <w:tc>
          <w:tcPr>
            <w:tcW w:w="9356" w:type="dxa"/>
            <w:gridSpan w:val="4"/>
          </w:tcPr>
          <w:p w:rsidR="00A13C5C" w:rsidRPr="002C69E6" w:rsidRDefault="0001621E" w:rsidP="008A5F8E">
            <w:pPr>
              <w:numPr>
                <w:ilvl w:val="0"/>
                <w:numId w:val="2"/>
              </w:num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lang w:eastAsia="zh-CN"/>
              </w:rPr>
              <w:t>食物环境卫生署中西区环境卫生总监</w:t>
            </w:r>
            <w:r w:rsidRPr="0001621E">
              <w:rPr>
                <w:rFonts w:ascii="新細明體" w:eastAsia="SimSun" w:hAnsi="新細明體" w:hint="eastAsia"/>
                <w:u w:val="single"/>
                <w:lang w:eastAsia="zh-CN"/>
              </w:rPr>
              <w:t>李子华先生</w:t>
            </w:r>
            <w:r w:rsidRPr="0001621E">
              <w:rPr>
                <w:rFonts w:ascii="新細明體" w:eastAsia="SimSun" w:hAnsi="新細明體" w:hint="eastAsia"/>
                <w:lang w:eastAsia="zh-CN"/>
              </w:rPr>
              <w:t>响应，指署方在制定小贩发牌政策时，一方面会考虑支持小贩发牌的意见，包括小贩行业可提供就业机会、顾客可买到较廉价的物品、以及小贩文化和传统价值应尽量加以保存等，同时亦会考虑其他不同意见，包括小贩活动可能引致环境卫生、阻塞通道和噪音滋扰等问题，以及有商户反映小贩无需缴交高昂租金造成不公平竞争等。他表示除流动小贩牌照外，署方现时政策是容许小贩牌照转让予直系亲属，亦会就个别情况考虑是否批准申请小贩牌照转让予非直系亲属。他表示对要求放宽小贩牌照转让规定的意见，署方需小心处理和平衡各方的意见，署方会适时审视有关发牌政策。另外，他响应许智峯议员就公开竞投小贩牌照的查询，指署方在考虑会否及如何签发新的小贩牌照时，会因应个别小贩区的情况</w:t>
            </w:r>
            <w:r w:rsidRPr="0001621E">
              <w:rPr>
                <w:rFonts w:ascii="新細明體" w:eastAsia="SimSun" w:hAnsi="新細明體"/>
                <w:lang w:eastAsia="zh-CN"/>
              </w:rPr>
              <w:t>(</w:t>
            </w:r>
            <w:r w:rsidRPr="0001621E">
              <w:rPr>
                <w:rFonts w:ascii="新細明體" w:eastAsia="SimSun" w:hAnsi="新細明體" w:hint="eastAsia"/>
                <w:lang w:eastAsia="zh-CN"/>
              </w:rPr>
              <w:t>包括消防安全、环境卫生情况、</w:t>
            </w:r>
            <w:r w:rsidRPr="0001621E">
              <w:rPr>
                <w:rFonts w:ascii="新細明體" w:eastAsia="SimSun" w:hAnsi="新細明體" w:hint="eastAsia"/>
                <w:lang w:eastAsia="zh-CN"/>
              </w:rPr>
              <w:lastRenderedPageBreak/>
              <w:t>营商环境、以及相关政府部门、区议会及居民的意见等</w:t>
            </w:r>
            <w:r w:rsidRPr="0001621E">
              <w:rPr>
                <w:rFonts w:ascii="新細明體" w:eastAsia="SimSun" w:hAnsi="新細明體"/>
                <w:lang w:eastAsia="zh-CN"/>
              </w:rPr>
              <w:t>)</w:t>
            </w:r>
            <w:r w:rsidRPr="0001621E">
              <w:rPr>
                <w:rFonts w:ascii="新細明體" w:eastAsia="SimSun" w:hAnsi="新細明體" w:hint="eastAsia"/>
                <w:lang w:eastAsia="zh-CN"/>
              </w:rPr>
              <w:t>，作审慎考虑。</w:t>
            </w:r>
          </w:p>
          <w:p w:rsidR="00A13C5C" w:rsidRPr="002C69E6" w:rsidRDefault="0001621E" w:rsidP="00B165D0">
            <w:pPr>
              <w:tabs>
                <w:tab w:val="left" w:pos="7365"/>
              </w:tabs>
              <w:spacing w:line="240" w:lineRule="auto"/>
              <w:ind w:left="480" w:rightChars="2" w:right="6"/>
              <w:jc w:val="both"/>
              <w:rPr>
                <w:rFonts w:ascii="新細明體" w:eastAsia="新細明體" w:hAnsi="新細明體" w:hint="eastAsia"/>
                <w:szCs w:val="24"/>
                <w:lang w:eastAsia="zh-CN"/>
              </w:rPr>
            </w:pPr>
            <w:r w:rsidRPr="002C69E6">
              <w:rPr>
                <w:rFonts w:ascii="新細明體" w:eastAsia="新細明體" w:hAnsi="新細明體"/>
                <w:szCs w:val="24"/>
                <w:lang w:eastAsia="zh-CN"/>
              </w:rPr>
              <w:tab/>
            </w:r>
          </w:p>
        </w:tc>
      </w:tr>
      <w:tr w:rsidR="00A13C5C" w:rsidRPr="002C69E6" w:rsidTr="00B165D0">
        <w:trPr>
          <w:trHeight w:val="284"/>
        </w:trPr>
        <w:tc>
          <w:tcPr>
            <w:tcW w:w="9356" w:type="dxa"/>
            <w:gridSpan w:val="4"/>
          </w:tcPr>
          <w:p w:rsidR="00A13C5C" w:rsidRPr="002C69E6"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lastRenderedPageBreak/>
              <w:t>主席</w:t>
            </w:r>
            <w:r w:rsidRPr="0001621E">
              <w:rPr>
                <w:rFonts w:eastAsia="SimSun" w:hint="eastAsia"/>
                <w:lang w:eastAsia="zh-CN"/>
              </w:rPr>
              <w:t>请委员就议题发表意见及提问，委员的发言重点如下：</w:t>
            </w:r>
          </w:p>
          <w:p w:rsidR="00A13C5C" w:rsidRPr="002C69E6" w:rsidRDefault="00A13C5C" w:rsidP="00B165D0">
            <w:pPr>
              <w:pStyle w:val="aa"/>
              <w:ind w:leftChars="0" w:rightChars="2" w:right="6"/>
              <w:jc w:val="both"/>
              <w:rPr>
                <w:rFonts w:hint="eastAsia"/>
                <w:u w:val="single"/>
                <w:lang w:eastAsia="zh-CN"/>
              </w:rPr>
            </w:pPr>
          </w:p>
        </w:tc>
      </w:tr>
      <w:tr w:rsidR="00A13C5C" w:rsidRPr="002C69E6" w:rsidTr="00B165D0">
        <w:trPr>
          <w:trHeight w:val="142"/>
        </w:trPr>
        <w:tc>
          <w:tcPr>
            <w:tcW w:w="1418" w:type="dxa"/>
            <w:gridSpan w:val="2"/>
          </w:tcPr>
          <w:p w:rsidR="00A13C5C" w:rsidRPr="002C69E6" w:rsidRDefault="00A13C5C" w:rsidP="008A5F8E">
            <w:pPr>
              <w:numPr>
                <w:ilvl w:val="0"/>
                <w:numId w:val="3"/>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A13C5C" w:rsidRPr="002C69E6"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许智峯议员</w:t>
            </w:r>
            <w:r w:rsidRPr="0001621E">
              <w:rPr>
                <w:rFonts w:ascii="新細明體" w:eastAsia="SimSun" w:hAnsi="新細明體" w:hint="eastAsia"/>
                <w:szCs w:val="24"/>
                <w:lang w:eastAsia="zh-CN"/>
              </w:rPr>
              <w:t>认为要求减少小贩牌照数目的意见不强烈，指出只有零星意见反映小贩阻街，他听到的大部分意见对小贩均抱正面态度。他引述食环署代表在会上响应指有小贩牌照转</w:t>
            </w:r>
            <w:r w:rsidRPr="0001621E">
              <w:rPr>
                <w:rFonts w:ascii="新細明體" w:eastAsia="SimSun" w:hAnsi="新細明體" w:hint="eastAsia"/>
                <w:lang w:eastAsia="zh-CN"/>
              </w:rPr>
              <w:t>让</w:t>
            </w:r>
            <w:r w:rsidRPr="0001621E">
              <w:rPr>
                <w:rFonts w:ascii="新細明體" w:eastAsia="SimSun" w:hAnsi="新細明體" w:hint="eastAsia"/>
                <w:szCs w:val="24"/>
                <w:lang w:eastAsia="zh-CN"/>
              </w:rPr>
              <w:t>的政策，但署方的书面回复却指没有</w:t>
            </w:r>
            <w:r w:rsidRPr="0001621E">
              <w:rPr>
                <w:rFonts w:ascii="新細明體" w:eastAsia="SimSun" w:hAnsi="新細明體" w:hint="eastAsia"/>
                <w:lang w:eastAsia="zh-CN"/>
              </w:rPr>
              <w:t>转让和</w:t>
            </w:r>
            <w:r w:rsidRPr="0001621E">
              <w:rPr>
                <w:rFonts w:ascii="新細明體" w:eastAsia="SimSun" w:hAnsi="新細明體" w:hint="eastAsia"/>
                <w:szCs w:val="24"/>
                <w:lang w:eastAsia="zh-CN"/>
              </w:rPr>
              <w:t>继承流动小贩牌照的政策，希望署方清楚解释小贩牌照的政策和机制。另外，他认为收回的小贩牌照不一定于同一位置重新发牌，署方可考虑让小贩在其他地方摆卖，指立法会于</w:t>
            </w:r>
            <w:r w:rsidRPr="0001621E">
              <w:rPr>
                <w:rFonts w:ascii="新細明體" w:eastAsia="SimSun" w:hAnsi="新細明體"/>
                <w:szCs w:val="24"/>
                <w:lang w:eastAsia="zh-CN"/>
              </w:rPr>
              <w:t>2008</w:t>
            </w:r>
            <w:r w:rsidRPr="0001621E">
              <w:rPr>
                <w:rFonts w:ascii="新細明體" w:eastAsia="SimSun" w:hAnsi="新細明體" w:hint="eastAsia"/>
                <w:szCs w:val="24"/>
                <w:lang w:eastAsia="zh-CN"/>
              </w:rPr>
              <w:t>至</w:t>
            </w:r>
            <w:r w:rsidRPr="0001621E">
              <w:rPr>
                <w:rFonts w:ascii="新細明體" w:eastAsia="SimSun" w:hAnsi="新細明體"/>
                <w:szCs w:val="24"/>
                <w:lang w:eastAsia="zh-CN"/>
              </w:rPr>
              <w:t>2009</w:t>
            </w:r>
            <w:r w:rsidRPr="0001621E">
              <w:rPr>
                <w:rFonts w:ascii="新細明體" w:eastAsia="SimSun" w:hAnsi="新細明體" w:hint="eastAsia"/>
                <w:szCs w:val="24"/>
                <w:lang w:eastAsia="zh-CN"/>
              </w:rPr>
              <w:t>年进行的小贩政策检讨为保持小贩牌照数目，署方应就发出小贩牌照咨询区议会的意见，并考虑公开竞投小贩牌照。</w:t>
            </w:r>
          </w:p>
          <w:p w:rsidR="00A13C5C" w:rsidRPr="002C69E6" w:rsidRDefault="00A13C5C" w:rsidP="00B165D0">
            <w:pPr>
              <w:spacing w:line="240" w:lineRule="auto"/>
              <w:ind w:rightChars="2" w:right="6"/>
              <w:jc w:val="both"/>
              <w:rPr>
                <w:rFonts w:ascii="新細明體" w:eastAsia="新細明體" w:hAnsi="新細明體" w:hint="eastAsia"/>
                <w:szCs w:val="24"/>
                <w:u w:val="single"/>
                <w:lang w:eastAsia="zh-CN"/>
              </w:rPr>
            </w:pPr>
          </w:p>
        </w:tc>
      </w:tr>
      <w:tr w:rsidR="00A13C5C" w:rsidRPr="00BD2FF3" w:rsidTr="00B165D0">
        <w:trPr>
          <w:trHeight w:val="624"/>
        </w:trPr>
        <w:tc>
          <w:tcPr>
            <w:tcW w:w="9356" w:type="dxa"/>
            <w:gridSpan w:val="4"/>
          </w:tcPr>
          <w:p w:rsidR="00A13C5C" w:rsidRPr="000B1557"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食物环境卫生署李子华先生响应许智峯议员对小贩政策的查询，指就固定小贩摊位方面，署方现时有小贩牌照的转让和继承政策，但流动小贩牌照则不可转让或继承，大牌档的转让和继承申请则需经咨询区议会的意见。他响应许智峯议员认为反对小贩声音不大的意见，指议会对保育小贩普遍表示支持，但署方需顾及其他市民对小贩行业有不同价值观的意见，务求在两者间求取合理平衡。</w:t>
            </w:r>
          </w:p>
          <w:p w:rsidR="00A13C5C" w:rsidRPr="00BD2FF3" w:rsidRDefault="00A13C5C" w:rsidP="00B165D0">
            <w:pPr>
              <w:ind w:left="480"/>
              <w:jc w:val="both"/>
              <w:rPr>
                <w:rFonts w:ascii="新細明體" w:eastAsia="新細明體" w:hAnsi="新細明體" w:hint="eastAsia"/>
                <w:szCs w:val="24"/>
                <w:highlight w:val="yellow"/>
                <w:lang w:eastAsia="zh-CN"/>
              </w:rPr>
            </w:pPr>
          </w:p>
        </w:tc>
      </w:tr>
      <w:tr w:rsidR="00A13C5C" w:rsidRPr="000B1557" w:rsidTr="00B165D0">
        <w:trPr>
          <w:trHeight w:val="624"/>
        </w:trPr>
        <w:tc>
          <w:tcPr>
            <w:tcW w:w="9356" w:type="dxa"/>
            <w:gridSpan w:val="4"/>
          </w:tcPr>
          <w:p w:rsidR="00A13C5C"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许智峯议员</w:t>
            </w:r>
            <w:r w:rsidRPr="0001621E">
              <w:rPr>
                <w:rFonts w:eastAsia="SimSun" w:hint="eastAsia"/>
                <w:lang w:eastAsia="zh-CN"/>
              </w:rPr>
              <w:t>询问现时署方是否接受流动及固定小贩牌照的转让和继承申请。</w:t>
            </w:r>
          </w:p>
          <w:p w:rsidR="00A13C5C" w:rsidRPr="000B1557" w:rsidRDefault="00A13C5C" w:rsidP="00B165D0">
            <w:pPr>
              <w:pStyle w:val="aa"/>
              <w:spacing w:line="240" w:lineRule="auto"/>
              <w:ind w:leftChars="0" w:rightChars="2" w:right="6"/>
              <w:jc w:val="both"/>
              <w:rPr>
                <w:rFonts w:hint="eastAsia"/>
                <w:lang w:eastAsia="zh-CN"/>
              </w:rPr>
            </w:pPr>
          </w:p>
        </w:tc>
      </w:tr>
      <w:tr w:rsidR="00A13C5C" w:rsidRPr="002C69E6" w:rsidTr="00B165D0">
        <w:trPr>
          <w:trHeight w:val="624"/>
        </w:trPr>
        <w:tc>
          <w:tcPr>
            <w:tcW w:w="9356" w:type="dxa"/>
            <w:gridSpan w:val="4"/>
          </w:tcPr>
          <w:p w:rsidR="00A13C5C" w:rsidRPr="0045037E"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食物环境卫生署</w:t>
            </w:r>
            <w:r w:rsidRPr="0001621E">
              <w:rPr>
                <w:rFonts w:eastAsia="SimSun" w:hint="eastAsia"/>
                <w:u w:val="single"/>
                <w:lang w:eastAsia="zh-CN"/>
              </w:rPr>
              <w:t>李子华先生</w:t>
            </w:r>
            <w:r w:rsidRPr="0001621E">
              <w:rPr>
                <w:rFonts w:eastAsia="SimSun" w:hint="eastAsia"/>
                <w:lang w:eastAsia="zh-CN"/>
              </w:rPr>
              <w:t>响应，指署方现时政策下，流动小贩牌照持有人不可提出转让或继承申请，至于固定摊档小贩牌照则可接受转让和继承申请，但一般只限于转让或继承牌照予直系亲属。</w:t>
            </w:r>
          </w:p>
          <w:p w:rsidR="00A13C5C" w:rsidRPr="002C69E6" w:rsidRDefault="00A13C5C" w:rsidP="00B165D0">
            <w:pPr>
              <w:pStyle w:val="aa"/>
              <w:spacing w:line="240" w:lineRule="auto"/>
              <w:ind w:leftChars="0" w:rightChars="2" w:right="6"/>
              <w:jc w:val="both"/>
              <w:rPr>
                <w:rFonts w:hint="eastAsia"/>
                <w:u w:val="single"/>
                <w:lang w:eastAsia="zh-CN"/>
              </w:rPr>
            </w:pPr>
          </w:p>
        </w:tc>
      </w:tr>
      <w:tr w:rsidR="00A13C5C" w:rsidRPr="000B1557" w:rsidTr="00B165D0">
        <w:trPr>
          <w:trHeight w:val="624"/>
        </w:trPr>
        <w:tc>
          <w:tcPr>
            <w:tcW w:w="9356" w:type="dxa"/>
            <w:gridSpan w:val="4"/>
          </w:tcPr>
          <w:p w:rsidR="00A13C5C" w:rsidRPr="000B1557"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许智峯议员</w:t>
            </w:r>
            <w:r w:rsidRPr="0001621E">
              <w:rPr>
                <w:rFonts w:eastAsia="SimSun" w:hint="eastAsia"/>
                <w:lang w:eastAsia="zh-CN"/>
              </w:rPr>
              <w:t>希望署方检讨机制，放宽转让或继承牌照的要求。</w:t>
            </w:r>
          </w:p>
        </w:tc>
      </w:tr>
      <w:tr w:rsidR="00626207" w:rsidRPr="00CF4B9B" w:rsidTr="00B165D0">
        <w:trPr>
          <w:trHeight w:val="426"/>
        </w:trPr>
        <w:tc>
          <w:tcPr>
            <w:tcW w:w="9356" w:type="dxa"/>
            <w:gridSpan w:val="4"/>
          </w:tcPr>
          <w:p w:rsidR="00626207" w:rsidRPr="00CF4B9B" w:rsidRDefault="0001621E" w:rsidP="00B165D0">
            <w:pPr>
              <w:snapToGrid w:val="0"/>
              <w:spacing w:line="300" w:lineRule="atLeast"/>
              <w:ind w:left="983" w:right="232" w:hangingChars="350" w:hanging="983"/>
              <w:jc w:val="both"/>
              <w:rPr>
                <w:rFonts w:ascii="新細明體" w:eastAsia="新細明體" w:hAnsi="新細明體" w:hint="eastAsia"/>
                <w:b/>
                <w:szCs w:val="24"/>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14</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关注士美非路街市扶手电梯经常故障问题</w:t>
            </w:r>
          </w:p>
          <w:p w:rsidR="00626207" w:rsidRPr="00CF4B9B" w:rsidRDefault="0001621E" w:rsidP="00B165D0">
            <w:pPr>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中西区环工会文件第</w:t>
            </w:r>
            <w:r w:rsidRPr="0001621E">
              <w:rPr>
                <w:rFonts w:ascii="新細明體" w:eastAsia="SimSun" w:hAnsi="新細明體"/>
                <w:b/>
                <w:szCs w:val="24"/>
                <w:u w:val="single"/>
                <w:lang w:eastAsia="zh-CN"/>
              </w:rPr>
              <w:t>6/2018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626207" w:rsidRPr="00CF4B9B">
              <w:rPr>
                <w:rFonts w:ascii="新細明體" w:eastAsia="新細明體" w:hAnsi="新細明體" w:hint="eastAsia"/>
                <w:b/>
                <w:szCs w:val="24"/>
                <w:u w:val="single"/>
                <w:lang w:eastAsia="zh-CN"/>
              </w:rPr>
              <w:t xml:space="preserve">                                 </w:t>
            </w:r>
          </w:p>
          <w:p w:rsidR="00626207" w:rsidRPr="00CF4B9B"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13</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45</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626207" w:rsidRPr="00CF4B9B" w:rsidRDefault="00626207" w:rsidP="00B165D0">
            <w:pPr>
              <w:jc w:val="both"/>
              <w:rPr>
                <w:rFonts w:ascii="新細明體" w:eastAsia="新細明體" w:hAnsi="新細明體" w:hint="eastAsia"/>
                <w:szCs w:val="24"/>
                <w:u w:val="single"/>
                <w:lang w:eastAsia="zh-CN"/>
              </w:rPr>
            </w:pPr>
          </w:p>
        </w:tc>
      </w:tr>
      <w:tr w:rsidR="00626207" w:rsidRPr="00CF4B9B" w:rsidTr="00B165D0">
        <w:trPr>
          <w:trHeight w:val="426"/>
        </w:trPr>
        <w:tc>
          <w:tcPr>
            <w:tcW w:w="9356" w:type="dxa"/>
            <w:gridSpan w:val="4"/>
          </w:tcPr>
          <w:p w:rsidR="00626207" w:rsidRPr="00DE0C3D" w:rsidRDefault="0001621E" w:rsidP="008A5F8E">
            <w:pPr>
              <w:numPr>
                <w:ilvl w:val="0"/>
                <w:numId w:val="2"/>
              </w:numPr>
              <w:spacing w:line="240" w:lineRule="auto"/>
              <w:ind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主席</w:t>
            </w:r>
            <w:r w:rsidRPr="0001621E">
              <w:rPr>
                <w:rFonts w:asciiTheme="minorEastAsia" w:eastAsia="SimSun" w:hAnsiTheme="minorEastAsia" w:hint="eastAsia"/>
                <w:lang w:eastAsia="zh-CN"/>
              </w:rPr>
              <w:t>请委员就议题发表意见及提问，委员的发言重点如下：</w:t>
            </w:r>
          </w:p>
          <w:p w:rsidR="00626207" w:rsidRPr="00CF4B9B" w:rsidRDefault="00626207" w:rsidP="00B165D0">
            <w:pPr>
              <w:spacing w:line="240" w:lineRule="auto"/>
              <w:ind w:left="480" w:rightChars="2" w:right="6"/>
              <w:jc w:val="both"/>
              <w:rPr>
                <w:rFonts w:asciiTheme="minorEastAsia" w:eastAsiaTheme="minorEastAsia" w:hAnsiTheme="minorEastAsia" w:hint="eastAsia"/>
                <w:u w:val="single"/>
                <w:lang w:eastAsia="zh-CN"/>
              </w:rPr>
            </w:pPr>
          </w:p>
        </w:tc>
      </w:tr>
      <w:tr w:rsidR="00626207" w:rsidRPr="00CF4B9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Pr="00CF4B9B"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李志恒议员</w:t>
            </w:r>
            <w:r w:rsidRPr="0001621E">
              <w:rPr>
                <w:rFonts w:asciiTheme="minorEastAsia" w:eastAsia="SimSun" w:hAnsiTheme="minorEastAsia" w:hint="eastAsia"/>
                <w:lang w:eastAsia="zh-CN"/>
              </w:rPr>
              <w:t>表示正街街市位于正街入口的扶手电梯按计划需封闭维修半年后才重新开放，维修其间由于正街唯一的入口遭封闭，市民只能使用第二街的入口进入街市，他认为这情况并不理想。他表示从食环署得悉，该扶手电梯是因零件问题需要作出维修，他认为机电工程署应提早预备足够零件供实时替换，减低对街市运作和市民出入街市的影响。他希望类似情况不会再发生，并希望部门考虑可行的方法，如开放正街入口的扶手电梯供市民作楼梯使用，而不要把扶手电梯围封，令市民无法从该入口进入街市。</w:t>
            </w:r>
          </w:p>
          <w:p w:rsidR="00626207" w:rsidRPr="00CF4B9B" w:rsidRDefault="00626207" w:rsidP="00B165D0">
            <w:pPr>
              <w:spacing w:line="240" w:lineRule="auto"/>
              <w:ind w:rightChars="2" w:right="6"/>
              <w:jc w:val="both"/>
              <w:rPr>
                <w:rFonts w:asciiTheme="minorEastAsia" w:eastAsiaTheme="minorEastAsia" w:hAnsiTheme="minorEastAsia" w:hint="eastAsia"/>
                <w:lang w:eastAsia="zh-CN"/>
              </w:rPr>
            </w:pPr>
          </w:p>
        </w:tc>
      </w:tr>
      <w:tr w:rsidR="00626207" w:rsidRPr="00564D28"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张国钧议员</w:t>
            </w:r>
            <w:r w:rsidRPr="0001621E">
              <w:rPr>
                <w:rFonts w:asciiTheme="minorEastAsia" w:eastAsia="SimSun" w:hAnsiTheme="minorEastAsia" w:hint="eastAsia"/>
                <w:lang w:eastAsia="zh-CN"/>
              </w:rPr>
              <w:t>引述机电工程署提供士美非路街市扶手电梯的故障数</w:t>
            </w:r>
            <w:r w:rsidRPr="0001621E">
              <w:rPr>
                <w:rFonts w:asciiTheme="minorEastAsia" w:eastAsia="SimSun" w:hAnsiTheme="minorEastAsia" w:hint="eastAsia"/>
                <w:lang w:eastAsia="zh-CN"/>
              </w:rPr>
              <w:lastRenderedPageBreak/>
              <w:t>字，认为故障频率颇高。他留意到部门计划更换其中四条扶手电梯，询问部门更换该四条电梯的原因，并指出根据部门提供的数字，外物是令扶手电梯故障的主要原因，希望了解部门会否有措施或设计避免由外物引致的故障。另外，他询问部门在更换电梯其间有何措施减低对市民的影响。</w:t>
            </w:r>
          </w:p>
          <w:p w:rsidR="00626207" w:rsidRPr="00564D28" w:rsidRDefault="00626207" w:rsidP="00B165D0">
            <w:pPr>
              <w:spacing w:line="240" w:lineRule="auto"/>
              <w:ind w:rightChars="2" w:right="6"/>
              <w:jc w:val="both"/>
              <w:rPr>
                <w:rFonts w:asciiTheme="minorEastAsia" w:eastAsiaTheme="minorEastAsia" w:hAnsiTheme="minorEastAsia" w:hint="eastAsia"/>
                <w:lang w:eastAsia="zh-CN"/>
              </w:rPr>
            </w:pPr>
          </w:p>
        </w:tc>
      </w:tr>
      <w:tr w:rsidR="00626207" w:rsidRPr="0086054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Pr="00B143A4" w:rsidRDefault="0001621E" w:rsidP="00B165D0">
            <w:pPr>
              <w:spacing w:line="240" w:lineRule="auto"/>
              <w:ind w:rightChars="2" w:right="6"/>
              <w:jc w:val="both"/>
              <w:rPr>
                <w:rFonts w:asciiTheme="minorEastAsia" w:eastAsiaTheme="minorEastAsia" w:hAnsiTheme="minorEastAsia" w:hint="eastAsia"/>
                <w:u w:val="single"/>
                <w:lang w:eastAsia="zh-CN"/>
              </w:rPr>
            </w:pPr>
            <w:r w:rsidRPr="0001621E">
              <w:rPr>
                <w:rFonts w:asciiTheme="minorEastAsia" w:eastAsia="SimSun" w:hAnsiTheme="minorEastAsia" w:hint="eastAsia"/>
                <w:u w:val="single"/>
                <w:lang w:eastAsia="zh-CN"/>
              </w:rPr>
              <w:t>杨开永议员</w:t>
            </w:r>
            <w:r w:rsidRPr="0001621E">
              <w:rPr>
                <w:rFonts w:asciiTheme="minorEastAsia" w:eastAsia="SimSun" w:hAnsiTheme="minorEastAsia" w:hint="eastAsia"/>
                <w:lang w:eastAsia="zh-CN"/>
              </w:rPr>
              <w:t>表示按照机电工程署回复，士美非路街市扶手电梯平均每周发生一次故障，认为情况不能接受，希望部门尽快分阶段更换所有扶手电梯，并提供具体的时间表。另外，他表示收集到不少意见认为士美非路街市扶手电梯速度较慢，希望部门能平衡使用者安全和居民意见，调整扶手电梯速度。</w:t>
            </w:r>
          </w:p>
          <w:p w:rsidR="00626207" w:rsidRPr="0086054B" w:rsidRDefault="00626207" w:rsidP="00B165D0">
            <w:pPr>
              <w:spacing w:line="240" w:lineRule="auto"/>
              <w:ind w:rightChars="2" w:right="6"/>
              <w:jc w:val="both"/>
              <w:rPr>
                <w:rFonts w:asciiTheme="minorEastAsia" w:eastAsiaTheme="minorEastAsia" w:hAnsiTheme="minorEastAsia" w:hint="eastAsia"/>
                <w:lang w:eastAsia="zh-CN"/>
              </w:rPr>
            </w:pPr>
          </w:p>
        </w:tc>
      </w:tr>
      <w:tr w:rsidR="00626207" w:rsidRPr="00CF4B9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Pr="00CF4B9B"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表示士美非路街市扶手电梯分布在士美非路街及石山街入口，这些电梯停止运作时仍会开放供市民作楼梯使用。她询问部门为扶手电梯进行检查的频率，并建议部门考虑频密检查扶手电梯或直接作出更换，减低故障机会，从而节省维修成本。</w:t>
            </w:r>
          </w:p>
          <w:p w:rsidR="00626207" w:rsidRPr="00CF4B9B" w:rsidRDefault="00626207" w:rsidP="00B165D0">
            <w:pPr>
              <w:spacing w:line="240" w:lineRule="auto"/>
              <w:ind w:rightChars="2" w:right="6"/>
              <w:jc w:val="both"/>
              <w:rPr>
                <w:rFonts w:asciiTheme="minorEastAsia" w:eastAsiaTheme="minorEastAsia" w:hAnsiTheme="minorEastAsia" w:hint="eastAsia"/>
                <w:u w:val="single"/>
                <w:lang w:eastAsia="zh-CN"/>
              </w:rPr>
            </w:pPr>
          </w:p>
        </w:tc>
      </w:tr>
      <w:tr w:rsidR="00626207" w:rsidRPr="00A012E6"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陈学锋议员</w:t>
            </w:r>
            <w:r w:rsidRPr="0001621E">
              <w:rPr>
                <w:rFonts w:asciiTheme="minorEastAsia" w:eastAsia="SimSun" w:hAnsiTheme="minorEastAsia" w:hint="eastAsia"/>
                <w:lang w:eastAsia="zh-CN"/>
              </w:rPr>
              <w:t>表示使用士美非路街市的市民大部分为长者，扶手电梯故障时，他们需绕路往另一方的扶手电梯，加上扶手电梯速度较慢，导致无法有效疏导人流。他希望委员会去信促请部门加快更换扶手电梯的进度。</w:t>
            </w:r>
          </w:p>
          <w:p w:rsidR="00626207" w:rsidRPr="00A012E6" w:rsidRDefault="00626207" w:rsidP="00B165D0">
            <w:pPr>
              <w:spacing w:line="240" w:lineRule="auto"/>
              <w:ind w:rightChars="2" w:right="6"/>
              <w:jc w:val="both"/>
              <w:rPr>
                <w:rFonts w:asciiTheme="minorEastAsia" w:eastAsiaTheme="minorEastAsia" w:hAnsiTheme="minorEastAsia" w:hint="eastAsia"/>
                <w:lang w:eastAsia="zh-CN"/>
              </w:rPr>
            </w:pPr>
          </w:p>
        </w:tc>
      </w:tr>
      <w:tr w:rsidR="00626207" w:rsidRPr="00CF4B9B" w:rsidTr="00B165D0">
        <w:trPr>
          <w:trHeight w:val="426"/>
        </w:trPr>
        <w:tc>
          <w:tcPr>
            <w:tcW w:w="9356" w:type="dxa"/>
            <w:gridSpan w:val="4"/>
          </w:tcPr>
          <w:p w:rsidR="00626207"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食物环境卫生署中西区环境卫生总监</w:t>
            </w:r>
            <w:r w:rsidRPr="0001621E">
              <w:rPr>
                <w:rFonts w:eastAsia="SimSun" w:hint="eastAsia"/>
                <w:u w:val="single"/>
                <w:lang w:eastAsia="zh-CN"/>
              </w:rPr>
              <w:t>李子华先生</w:t>
            </w:r>
            <w:r w:rsidRPr="0001621E">
              <w:rPr>
                <w:rFonts w:eastAsia="SimSun" w:hint="eastAsia"/>
                <w:lang w:eastAsia="zh-CN"/>
              </w:rPr>
              <w:t>响应，扶手电梯的机件问题需运用专业知识研究以解决，故署方已委托机电工程署协助监察扶手电梯的运作，并会与机电工程署紧密联系，适时更换扶手电梯。</w:t>
            </w:r>
          </w:p>
          <w:p w:rsidR="00626207" w:rsidRPr="00CF4B9B" w:rsidRDefault="00626207" w:rsidP="00B165D0">
            <w:pPr>
              <w:pStyle w:val="aa"/>
              <w:spacing w:line="240" w:lineRule="auto"/>
              <w:ind w:leftChars="0" w:rightChars="2" w:right="6"/>
              <w:jc w:val="both"/>
              <w:rPr>
                <w:rFonts w:hint="eastAsia"/>
                <w:lang w:eastAsia="zh-CN"/>
              </w:rPr>
            </w:pPr>
          </w:p>
        </w:tc>
      </w:tr>
      <w:tr w:rsidR="00626207" w:rsidRPr="00CF4B9B" w:rsidTr="00B165D0">
        <w:trPr>
          <w:trHeight w:val="426"/>
        </w:trPr>
        <w:tc>
          <w:tcPr>
            <w:tcW w:w="9356" w:type="dxa"/>
            <w:gridSpan w:val="4"/>
          </w:tcPr>
          <w:p w:rsidR="00626207" w:rsidRPr="001E0762"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机电工程署高级工程师</w:t>
            </w:r>
            <w:r w:rsidRPr="0001621E">
              <w:rPr>
                <w:rFonts w:eastAsia="SimSun"/>
                <w:lang w:eastAsia="zh-CN"/>
              </w:rPr>
              <w:t>/</w:t>
            </w:r>
            <w:r w:rsidRPr="0001621E">
              <w:rPr>
                <w:rFonts w:eastAsia="SimSun" w:hint="eastAsia"/>
                <w:lang w:eastAsia="zh-CN"/>
              </w:rPr>
              <w:t>巿政工程</w:t>
            </w:r>
            <w:r w:rsidRPr="0001621E">
              <w:rPr>
                <w:rFonts w:eastAsia="SimSun"/>
                <w:lang w:eastAsia="zh-CN"/>
              </w:rPr>
              <w:t>/</w:t>
            </w:r>
            <w:r w:rsidRPr="0001621E">
              <w:rPr>
                <w:rFonts w:eastAsia="SimSun" w:hint="eastAsia"/>
                <w:lang w:eastAsia="zh-CN"/>
              </w:rPr>
              <w:t>香港</w:t>
            </w:r>
            <w:r w:rsidRPr="0001621E">
              <w:rPr>
                <w:rFonts w:eastAsia="SimSun" w:hint="eastAsia"/>
                <w:u w:val="single"/>
                <w:lang w:eastAsia="zh-CN"/>
              </w:rPr>
              <w:t>黄小华先生</w:t>
            </w:r>
            <w:r w:rsidRPr="0001621E">
              <w:rPr>
                <w:rFonts w:eastAsia="SimSun" w:hint="eastAsia"/>
                <w:lang w:eastAsia="zh-CN"/>
              </w:rPr>
              <w:t>表示将于会后与</w:t>
            </w:r>
            <w:r w:rsidRPr="0001621E">
              <w:rPr>
                <w:rFonts w:asciiTheme="minorEastAsia" w:eastAsia="SimSun" w:hAnsiTheme="minorEastAsia" w:hint="eastAsia"/>
                <w:u w:val="single"/>
                <w:lang w:eastAsia="zh-CN"/>
              </w:rPr>
              <w:t>李志恒议员</w:t>
            </w:r>
            <w:r w:rsidRPr="0001621E">
              <w:rPr>
                <w:rFonts w:asciiTheme="minorEastAsia" w:eastAsia="SimSun" w:hAnsiTheme="minorEastAsia" w:hint="eastAsia"/>
                <w:lang w:eastAsia="zh-CN"/>
              </w:rPr>
              <w:t>就</w:t>
            </w:r>
            <w:r w:rsidRPr="0001621E">
              <w:rPr>
                <w:rFonts w:eastAsia="SimSun" w:hint="eastAsia"/>
                <w:lang w:eastAsia="zh-CN"/>
              </w:rPr>
              <w:t>正街街市扶手电梯的意见作出跟进。他指出署方于会前回复秘书处有关</w:t>
            </w:r>
            <w:r w:rsidRPr="0001621E">
              <w:rPr>
                <w:rFonts w:asciiTheme="minorEastAsia" w:eastAsia="SimSun" w:hAnsiTheme="minorEastAsia" w:hint="eastAsia"/>
                <w:lang w:eastAsia="zh-CN"/>
              </w:rPr>
              <w:t>士美非路街市</w:t>
            </w:r>
            <w:r w:rsidRPr="0001621E">
              <w:rPr>
                <w:rFonts w:eastAsia="SimSun" w:hint="eastAsia"/>
                <w:lang w:eastAsia="zh-CN"/>
              </w:rPr>
              <w:t>扶手电梯平均故障停驶时间的数据，并未包括三宗较严重的故障，他补充指三宗故障的停驶时间分别为四日、十日及三十二日，他就署方未有在书面回复内交代此三宗故障的情况向委员会致歉。他响应</w:t>
            </w:r>
            <w:r w:rsidRPr="0001621E">
              <w:rPr>
                <w:rFonts w:asciiTheme="minorEastAsia" w:eastAsia="SimSun" w:hAnsiTheme="minorEastAsia" w:hint="eastAsia"/>
                <w:u w:val="single"/>
                <w:lang w:eastAsia="zh-CN"/>
              </w:rPr>
              <w:t>张国钧议员</w:t>
            </w:r>
            <w:r w:rsidRPr="0001621E">
              <w:rPr>
                <w:rFonts w:asciiTheme="minorEastAsia" w:eastAsia="SimSun" w:hAnsiTheme="minorEastAsia" w:hint="eastAsia"/>
                <w:lang w:eastAsia="zh-CN"/>
              </w:rPr>
              <w:t>对外物引致故障的关注，表示扶手电梯的设计无法避免外物引致的故障，故只可从场地管理方面着手，提醒使用者正确使用扶手梯，减低外物跌入扶手电梯的机会。至于机件故障方面，有约一半的故障涉及署方计划更换的四条扶手电梯。署方已获批拨款，目标在</w:t>
            </w:r>
            <w:r w:rsidRPr="0001621E">
              <w:rPr>
                <w:rFonts w:asciiTheme="minorEastAsia" w:eastAsia="SimSun" w:hAnsiTheme="minorEastAsia"/>
                <w:lang w:eastAsia="zh-CN"/>
              </w:rPr>
              <w:t>2018</w:t>
            </w:r>
            <w:r w:rsidRPr="0001621E">
              <w:rPr>
                <w:rFonts w:asciiTheme="minorEastAsia" w:eastAsia="SimSun" w:hAnsiTheme="minorEastAsia" w:hint="eastAsia"/>
                <w:lang w:eastAsia="zh-CN"/>
              </w:rPr>
              <w:t>年年底完成更换工程，进行工程的确实时间表及分阶段更换电梯的安排详情则需待与贩商协调后才可确定，希望将对市民和贩商造成的不便减至最低。他响应</w:t>
            </w:r>
            <w:r w:rsidRPr="0001621E">
              <w:rPr>
                <w:rFonts w:asciiTheme="minorEastAsia" w:eastAsia="SimSun" w:hAnsiTheme="minorEastAsia" w:hint="eastAsia"/>
                <w:u w:val="single"/>
                <w:lang w:eastAsia="zh-CN"/>
              </w:rPr>
              <w:t>陈学锋议员</w:t>
            </w:r>
            <w:r w:rsidRPr="0001621E">
              <w:rPr>
                <w:rFonts w:asciiTheme="minorEastAsia" w:eastAsia="SimSun" w:hAnsiTheme="minorEastAsia" w:hint="eastAsia"/>
                <w:lang w:eastAsia="zh-CN"/>
              </w:rPr>
              <w:t>希望加快更换士美非路街市扶手电梯的意见，指署方正计划向政府申请拨款更换其余六条扶手电梯，并预计于</w:t>
            </w:r>
            <w:r w:rsidRPr="0001621E">
              <w:rPr>
                <w:rFonts w:asciiTheme="minorEastAsia" w:eastAsia="SimSun" w:hAnsiTheme="minorEastAsia"/>
                <w:lang w:eastAsia="zh-CN"/>
              </w:rPr>
              <w:t>2020</w:t>
            </w:r>
            <w:r w:rsidRPr="0001621E">
              <w:rPr>
                <w:rFonts w:asciiTheme="minorEastAsia" w:eastAsia="SimSun" w:hAnsiTheme="minorEastAsia" w:hint="eastAsia"/>
                <w:lang w:eastAsia="zh-CN"/>
              </w:rPr>
              <w:t>年完成更换士美非路街市全部扶手电梯。此外，他响应</w:t>
            </w:r>
            <w:r w:rsidRPr="0001621E">
              <w:rPr>
                <w:rFonts w:asciiTheme="minorEastAsia" w:eastAsia="SimSun" w:hAnsiTheme="minorEastAsia" w:hint="eastAsia"/>
                <w:u w:val="single"/>
                <w:lang w:eastAsia="zh-CN"/>
              </w:rPr>
              <w:t>杨开永议员</w:t>
            </w:r>
            <w:r w:rsidRPr="0001621E">
              <w:rPr>
                <w:rFonts w:asciiTheme="minorEastAsia" w:eastAsia="SimSun" w:hAnsiTheme="minorEastAsia" w:hint="eastAsia"/>
                <w:lang w:eastAsia="zh-CN"/>
              </w:rPr>
              <w:t>认为对扶手电梯速度的意见，表示署方乐意与食物环境卫生署及市民商讨，适当调整扶手电梯速度，并补充指现时署方近期购入的扶手电梯均可调整速度。他响应</w:t>
            </w: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查询检查的频率，指署方过去两年为士美非路街市扶手电梯进行了</w:t>
            </w:r>
            <w:r w:rsidRPr="0001621E">
              <w:rPr>
                <w:rFonts w:asciiTheme="minorEastAsia" w:eastAsia="SimSun" w:hAnsiTheme="minorEastAsia"/>
                <w:lang w:eastAsia="zh-CN"/>
              </w:rPr>
              <w:t>161</w:t>
            </w:r>
            <w:r w:rsidRPr="0001621E">
              <w:rPr>
                <w:rFonts w:asciiTheme="minorEastAsia" w:eastAsia="SimSun" w:hAnsiTheme="minorEastAsia" w:hint="eastAsia"/>
                <w:lang w:eastAsia="zh-CN"/>
              </w:rPr>
              <w:t>次定期检查，即平均每年为每条扶手电梯进行了八次检查。他表示如有需要，署方可要求承办商加密检查次数。他补充指士美非路街市扶手电梯于</w:t>
            </w:r>
            <w:r w:rsidRPr="0001621E">
              <w:rPr>
                <w:rFonts w:asciiTheme="minorEastAsia" w:eastAsia="SimSun" w:hAnsiTheme="minorEastAsia"/>
                <w:lang w:eastAsia="zh-CN"/>
              </w:rPr>
              <w:t>1996</w:t>
            </w:r>
            <w:r w:rsidRPr="0001621E">
              <w:rPr>
                <w:rFonts w:asciiTheme="minorEastAsia" w:eastAsia="SimSun" w:hAnsiTheme="minorEastAsia" w:hint="eastAsia"/>
                <w:lang w:eastAsia="zh-CN"/>
              </w:rPr>
              <w:t>年启用，部分零件已停止生产，假如故障是由这些零件引起，维修所需的时间会较长。</w:t>
            </w:r>
          </w:p>
          <w:p w:rsidR="00626207" w:rsidRPr="00CF4B9B" w:rsidRDefault="00626207" w:rsidP="00B165D0">
            <w:pPr>
              <w:pStyle w:val="aa"/>
              <w:spacing w:line="240" w:lineRule="auto"/>
              <w:ind w:leftChars="0" w:rightChars="2" w:right="6"/>
              <w:jc w:val="both"/>
              <w:rPr>
                <w:rFonts w:hint="eastAsia"/>
                <w:lang w:eastAsia="zh-CN"/>
              </w:rPr>
            </w:pPr>
          </w:p>
        </w:tc>
      </w:tr>
      <w:tr w:rsidR="00626207" w:rsidRPr="00BB79E5" w:rsidTr="00B165D0">
        <w:trPr>
          <w:trHeight w:val="426"/>
        </w:trPr>
        <w:tc>
          <w:tcPr>
            <w:tcW w:w="9356" w:type="dxa"/>
            <w:gridSpan w:val="4"/>
          </w:tcPr>
          <w:p w:rsidR="00626207" w:rsidRPr="00BB79E5" w:rsidRDefault="0001621E" w:rsidP="008A5F8E">
            <w:pPr>
              <w:numPr>
                <w:ilvl w:val="0"/>
                <w:numId w:val="2"/>
              </w:num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lastRenderedPageBreak/>
              <w:t>主席</w:t>
            </w:r>
            <w:r w:rsidRPr="0001621E">
              <w:rPr>
                <w:rFonts w:ascii="新細明體" w:eastAsia="SimSun" w:hAnsi="新細明體" w:hint="eastAsia"/>
                <w:szCs w:val="24"/>
                <w:lang w:eastAsia="zh-CN"/>
              </w:rPr>
              <w:t>请委员就议题发表意见及提问，委员的发言重点如下：</w:t>
            </w:r>
          </w:p>
          <w:p w:rsidR="00626207" w:rsidRPr="00BB79E5" w:rsidRDefault="00626207" w:rsidP="00B165D0">
            <w:pPr>
              <w:pStyle w:val="aa"/>
              <w:ind w:leftChars="0" w:hanging="480"/>
              <w:rPr>
                <w:rFonts w:hint="eastAsia"/>
                <w:lang w:eastAsia="zh-CN"/>
              </w:rPr>
            </w:pPr>
          </w:p>
        </w:tc>
      </w:tr>
      <w:tr w:rsidR="00626207" w:rsidRPr="00CF4B9B"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Pr="00CF4B9B"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杨哲安议员</w:t>
            </w:r>
            <w:r w:rsidRPr="0001621E">
              <w:rPr>
                <w:rFonts w:asciiTheme="minorEastAsia" w:eastAsia="SimSun" w:hAnsiTheme="minorEastAsia" w:hint="eastAsia"/>
                <w:lang w:eastAsia="zh-CN"/>
              </w:rPr>
              <w:t>表示士美非路街市扶手电梯约八成的故障由外物引致，询问部门这样的比例是否正常，并希望部门调查引致故障的外物是甚么东西，避免这些外物在更换扶手电梯后继续引致故障。他表示若非其中一次故障令扶手电梯停止运作三十多天，每次故障的平均停驶时间将会更长。</w:t>
            </w:r>
          </w:p>
          <w:p w:rsidR="00626207" w:rsidRPr="00CF4B9B" w:rsidRDefault="00626207" w:rsidP="00B165D0">
            <w:pPr>
              <w:spacing w:line="240" w:lineRule="auto"/>
              <w:ind w:rightChars="2" w:right="6"/>
              <w:jc w:val="both"/>
              <w:rPr>
                <w:rFonts w:asciiTheme="minorEastAsia" w:eastAsiaTheme="minorEastAsia" w:hAnsiTheme="minorEastAsia" w:hint="eastAsia"/>
                <w:lang w:eastAsia="zh-CN"/>
              </w:rPr>
            </w:pPr>
          </w:p>
        </w:tc>
      </w:tr>
      <w:tr w:rsidR="00626207"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陈学锋议员</w:t>
            </w:r>
            <w:r w:rsidRPr="0001621E">
              <w:rPr>
                <w:rFonts w:asciiTheme="minorEastAsia" w:eastAsia="SimSun" w:hAnsiTheme="minorEastAsia" w:hint="eastAsia"/>
                <w:lang w:eastAsia="zh-CN"/>
              </w:rPr>
              <w:t>认为部门有责任核对提交区议会的回复，确保数据正确齐全。他希望部门能书面补充三宗严重故障的数据和相关数字，提供全面数据供委员会参考。</w:t>
            </w:r>
          </w:p>
          <w:p w:rsidR="00626207" w:rsidRDefault="00626207" w:rsidP="00B165D0">
            <w:pPr>
              <w:spacing w:line="240" w:lineRule="auto"/>
              <w:ind w:rightChars="2" w:right="6"/>
              <w:jc w:val="both"/>
              <w:rPr>
                <w:rFonts w:asciiTheme="minorEastAsia" w:eastAsiaTheme="minorEastAsia" w:hAnsiTheme="minorEastAsia" w:hint="eastAsia"/>
                <w:u w:val="single"/>
                <w:lang w:eastAsia="zh-CN"/>
              </w:rPr>
            </w:pPr>
          </w:p>
        </w:tc>
      </w:tr>
      <w:tr w:rsidR="00626207"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26207" w:rsidRDefault="0001621E" w:rsidP="00B165D0">
            <w:pPr>
              <w:spacing w:line="240" w:lineRule="auto"/>
              <w:ind w:rightChars="2" w:right="6"/>
              <w:jc w:val="both"/>
              <w:rPr>
                <w:rFonts w:asciiTheme="minorEastAsia" w:eastAsiaTheme="minorEastAsia" w:hAnsiTheme="minorEastAsia" w:hint="eastAsia"/>
                <w:lang w:eastAsia="zh-CN"/>
              </w:rPr>
            </w:pPr>
            <w:r w:rsidRPr="0001621E">
              <w:rPr>
                <w:rFonts w:asciiTheme="minorEastAsia" w:eastAsia="SimSun" w:hAnsiTheme="minorEastAsia" w:hint="eastAsia"/>
                <w:u w:val="single"/>
                <w:lang w:eastAsia="zh-CN"/>
              </w:rPr>
              <w:t>黄美卿委员</w:t>
            </w:r>
            <w:r w:rsidRPr="0001621E">
              <w:rPr>
                <w:rFonts w:asciiTheme="minorEastAsia" w:eastAsia="SimSun" w:hAnsiTheme="minorEastAsia" w:hint="eastAsia"/>
                <w:lang w:eastAsia="zh-CN"/>
              </w:rPr>
              <w:t>希望部门作出衡量，如果更换扶手电梯的成本比维修成本低，应尽快更换扶手电梯。</w:t>
            </w:r>
          </w:p>
          <w:p w:rsidR="00626207" w:rsidRDefault="00626207" w:rsidP="00B165D0">
            <w:pPr>
              <w:spacing w:line="240" w:lineRule="auto"/>
              <w:ind w:rightChars="2" w:right="6"/>
              <w:jc w:val="both"/>
              <w:rPr>
                <w:rFonts w:asciiTheme="minorEastAsia" w:eastAsiaTheme="minorEastAsia" w:hAnsiTheme="minorEastAsia" w:hint="eastAsia"/>
                <w:u w:val="single"/>
                <w:lang w:eastAsia="zh-CN"/>
              </w:rPr>
            </w:pPr>
          </w:p>
        </w:tc>
      </w:tr>
      <w:tr w:rsidR="00626207" w:rsidRPr="00CF4B9B" w:rsidTr="00B165D0">
        <w:trPr>
          <w:trHeight w:val="426"/>
        </w:trPr>
        <w:tc>
          <w:tcPr>
            <w:tcW w:w="9356" w:type="dxa"/>
            <w:gridSpan w:val="4"/>
          </w:tcPr>
          <w:p w:rsidR="00626207"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主席</w:t>
            </w:r>
            <w:r w:rsidRPr="0001621E">
              <w:rPr>
                <w:rFonts w:eastAsia="SimSun" w:hint="eastAsia"/>
                <w:lang w:eastAsia="zh-CN"/>
              </w:rPr>
              <w:t>补充石塘咀街市的扶手电梯在更换前，曾于一个月内停驶二十多次，认为部门以价低者得的招标形式无法采购适合本港街市的扶手电梯，希望部门可提高要求，并在招标时参考现时不同品牌扶手电梯的故障数字，确保扶手电梯的安全和质量。</w:t>
            </w:r>
          </w:p>
          <w:p w:rsidR="00626207" w:rsidRPr="00CF4B9B" w:rsidRDefault="00626207" w:rsidP="00B165D0">
            <w:pPr>
              <w:pStyle w:val="aa"/>
              <w:spacing w:line="240" w:lineRule="auto"/>
              <w:ind w:leftChars="0" w:rightChars="2" w:right="6"/>
              <w:jc w:val="both"/>
              <w:rPr>
                <w:rFonts w:hint="eastAsia"/>
                <w:lang w:eastAsia="zh-CN"/>
              </w:rPr>
            </w:pPr>
          </w:p>
        </w:tc>
      </w:tr>
      <w:tr w:rsidR="00626207" w:rsidRPr="00D413C9" w:rsidTr="00B165D0">
        <w:trPr>
          <w:trHeight w:val="426"/>
        </w:trPr>
        <w:tc>
          <w:tcPr>
            <w:tcW w:w="9356" w:type="dxa"/>
            <w:gridSpan w:val="4"/>
          </w:tcPr>
          <w:p w:rsidR="00626207"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黄小华先生</w:t>
            </w:r>
            <w:r w:rsidRPr="0001621E">
              <w:rPr>
                <w:rFonts w:eastAsia="SimSun" w:hint="eastAsia"/>
                <w:lang w:eastAsia="zh-CN"/>
              </w:rPr>
              <w:t>响应委员对署方未有书面交代三次严重故障的关注，指事件为手文之误，日后会加倍小心核对数据。他响应</w:t>
            </w:r>
            <w:r w:rsidRPr="0001621E">
              <w:rPr>
                <w:rFonts w:eastAsia="SimSun" w:hint="eastAsia"/>
                <w:u w:val="single"/>
                <w:lang w:eastAsia="zh-CN"/>
              </w:rPr>
              <w:t>主席</w:t>
            </w:r>
            <w:r w:rsidRPr="0001621E">
              <w:rPr>
                <w:rFonts w:eastAsia="SimSun" w:hint="eastAsia"/>
                <w:lang w:eastAsia="zh-CN"/>
              </w:rPr>
              <w:t>对采购招标的意见，指署方根据发展局的注册承办商名单</w:t>
            </w:r>
            <w:r w:rsidRPr="0001621E">
              <w:rPr>
                <w:rFonts w:eastAsia="SimSun" w:cs="微軟正黑體" w:hint="eastAsia"/>
                <w:lang w:eastAsia="zh-CN"/>
              </w:rPr>
              <w:t>发出邀请</w:t>
            </w:r>
            <w:r w:rsidRPr="0001621E">
              <w:rPr>
                <w:rFonts w:eastAsia="SimSun" w:hint="eastAsia"/>
                <w:lang w:eastAsia="zh-CN"/>
              </w:rPr>
              <w:t>，发展局有评分制度监管承办商的表现，并设有惩罚机制。他表示会将委员的意见转达部门考虑改善招标制度的方法，但他强调署方绝对不会纵容表现欠佳的承办商。另外，他表示更换</w:t>
            </w:r>
            <w:r w:rsidRPr="0001621E">
              <w:rPr>
                <w:rFonts w:asciiTheme="minorEastAsia" w:eastAsia="SimSun" w:hAnsiTheme="minorEastAsia" w:hint="eastAsia"/>
                <w:lang w:eastAsia="zh-CN"/>
              </w:rPr>
              <w:t>士美非路街市扶手电梯时难免对市民造成不便，署方会积极减低对使用者的影响。</w:t>
            </w:r>
          </w:p>
          <w:p w:rsidR="00626207" w:rsidRPr="00D413C9" w:rsidRDefault="00626207" w:rsidP="00B165D0">
            <w:pPr>
              <w:pStyle w:val="aa"/>
              <w:spacing w:line="240" w:lineRule="auto"/>
              <w:ind w:leftChars="0" w:rightChars="2" w:right="6"/>
              <w:jc w:val="both"/>
              <w:rPr>
                <w:rFonts w:hint="eastAsia"/>
                <w:lang w:eastAsia="zh-CN"/>
              </w:rPr>
            </w:pPr>
          </w:p>
        </w:tc>
      </w:tr>
      <w:tr w:rsidR="00626207" w:rsidRPr="00774B33" w:rsidTr="00B165D0">
        <w:trPr>
          <w:trHeight w:val="426"/>
        </w:trPr>
        <w:tc>
          <w:tcPr>
            <w:tcW w:w="9356" w:type="dxa"/>
            <w:gridSpan w:val="4"/>
          </w:tcPr>
          <w:p w:rsidR="00626207" w:rsidRPr="00212CED"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u w:val="single"/>
                <w:lang w:eastAsia="zh-CN"/>
              </w:rPr>
              <w:t>李子华先生</w:t>
            </w:r>
            <w:r w:rsidRPr="0001621E">
              <w:rPr>
                <w:rFonts w:eastAsia="SimSun" w:hint="eastAsia"/>
                <w:lang w:eastAsia="zh-CN"/>
              </w:rPr>
              <w:t>表示署方会与机电工程署跟进更换扶手电梯的进度。</w:t>
            </w:r>
          </w:p>
          <w:p w:rsidR="00626207" w:rsidRPr="00774B33" w:rsidRDefault="00626207" w:rsidP="00B165D0">
            <w:pPr>
              <w:pStyle w:val="aa"/>
              <w:spacing w:line="240" w:lineRule="auto"/>
              <w:ind w:leftChars="0" w:rightChars="2" w:right="6"/>
              <w:jc w:val="both"/>
              <w:rPr>
                <w:rFonts w:hint="eastAsia"/>
                <w:u w:val="single"/>
                <w:lang w:eastAsia="zh-CN"/>
              </w:rPr>
            </w:pPr>
          </w:p>
        </w:tc>
      </w:tr>
      <w:tr w:rsidR="00626207" w:rsidRPr="00C60563" w:rsidTr="00B165D0">
        <w:trPr>
          <w:trHeight w:val="426"/>
        </w:trPr>
        <w:tc>
          <w:tcPr>
            <w:tcW w:w="9356" w:type="dxa"/>
            <w:gridSpan w:val="4"/>
          </w:tcPr>
          <w:p w:rsidR="00626207" w:rsidRPr="00BF6719"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总结，希望机电工程署书面补充</w:t>
            </w:r>
            <w:r w:rsidRPr="0001621E">
              <w:rPr>
                <w:rFonts w:asciiTheme="minorEastAsia" w:eastAsia="SimSun" w:hAnsiTheme="minorEastAsia" w:hint="eastAsia"/>
                <w:lang w:eastAsia="zh-CN"/>
              </w:rPr>
              <w:t>士美非路街市扶手电梯</w:t>
            </w:r>
            <w:r w:rsidRPr="0001621E">
              <w:rPr>
                <w:rFonts w:eastAsia="SimSun" w:hint="eastAsia"/>
                <w:lang w:eastAsia="zh-CN"/>
              </w:rPr>
              <w:t>三次故障的数据和相关数字，并去信食物环境卫生署署长要求尽快更换</w:t>
            </w:r>
            <w:r w:rsidRPr="0001621E">
              <w:rPr>
                <w:rFonts w:asciiTheme="minorEastAsia" w:eastAsia="SimSun" w:hAnsiTheme="minorEastAsia" w:hint="eastAsia"/>
                <w:lang w:eastAsia="zh-CN"/>
              </w:rPr>
              <w:t>士美非路街市</w:t>
            </w:r>
            <w:r w:rsidRPr="0001621E">
              <w:rPr>
                <w:rFonts w:eastAsia="SimSun" w:hint="eastAsia"/>
                <w:lang w:eastAsia="zh-CN"/>
              </w:rPr>
              <w:t>其余六条</w:t>
            </w:r>
            <w:r w:rsidRPr="0001621E">
              <w:rPr>
                <w:rFonts w:asciiTheme="minorEastAsia" w:eastAsia="SimSun" w:hAnsiTheme="minorEastAsia" w:hint="eastAsia"/>
                <w:lang w:eastAsia="zh-CN"/>
              </w:rPr>
              <w:t>扶手电梯。</w:t>
            </w:r>
          </w:p>
          <w:p w:rsidR="00626207" w:rsidRPr="00C60563" w:rsidRDefault="00626207" w:rsidP="00B165D0">
            <w:pPr>
              <w:pStyle w:val="aa"/>
              <w:spacing w:line="240" w:lineRule="auto"/>
              <w:ind w:leftChars="0" w:rightChars="2" w:right="6"/>
              <w:jc w:val="both"/>
              <w:rPr>
                <w:rFonts w:hint="eastAsia"/>
                <w:u w:val="single"/>
                <w:lang w:eastAsia="zh-CN"/>
              </w:rPr>
            </w:pPr>
          </w:p>
        </w:tc>
      </w:tr>
      <w:tr w:rsidR="004F4889" w:rsidRPr="0049349D" w:rsidTr="00B165D0">
        <w:trPr>
          <w:trHeight w:val="1403"/>
        </w:trPr>
        <w:tc>
          <w:tcPr>
            <w:tcW w:w="9356" w:type="dxa"/>
            <w:gridSpan w:val="4"/>
          </w:tcPr>
          <w:p w:rsidR="004F4889" w:rsidRPr="0049349D" w:rsidRDefault="0001621E" w:rsidP="00B165D0">
            <w:pPr>
              <w:snapToGrid w:val="0"/>
              <w:spacing w:line="300" w:lineRule="atLeast"/>
              <w:ind w:left="983" w:right="232" w:hangingChars="350" w:hanging="983"/>
              <w:jc w:val="both"/>
              <w:rPr>
                <w:rFonts w:asciiTheme="majorEastAsia" w:eastAsiaTheme="majorEastAsia" w:hAnsiTheme="majorEastAsia" w:hint="eastAsia"/>
                <w:b/>
                <w:szCs w:val="24"/>
                <w:lang w:eastAsia="zh-CN"/>
              </w:rPr>
            </w:pPr>
            <w:r w:rsidRPr="0001621E">
              <w:rPr>
                <w:rFonts w:asciiTheme="majorEastAsia" w:eastAsia="SimSun" w:hAnsiTheme="majorEastAsia" w:hint="eastAsia"/>
                <w:b/>
                <w:szCs w:val="24"/>
                <w:lang w:eastAsia="zh-CN"/>
              </w:rPr>
              <w:t>第</w:t>
            </w:r>
            <w:r w:rsidRPr="0001621E">
              <w:rPr>
                <w:rFonts w:asciiTheme="majorEastAsia" w:eastAsia="SimSun" w:hAnsiTheme="majorEastAsia"/>
                <w:b/>
                <w:szCs w:val="24"/>
                <w:lang w:eastAsia="zh-CN"/>
              </w:rPr>
              <w:t>15</w:t>
            </w:r>
            <w:r w:rsidRPr="0001621E">
              <w:rPr>
                <w:rFonts w:asciiTheme="majorEastAsia" w:eastAsia="SimSun" w:hAnsiTheme="majorEastAsia" w:hint="eastAsia"/>
                <w:b/>
                <w:szCs w:val="24"/>
                <w:lang w:eastAsia="zh-CN"/>
              </w:rPr>
              <w:t>项</w:t>
            </w:r>
            <w:r w:rsidRPr="0001621E">
              <w:rPr>
                <w:rFonts w:asciiTheme="majorEastAsia" w:eastAsia="SimSun" w:hAnsiTheme="majorEastAsia"/>
                <w:b/>
                <w:szCs w:val="24"/>
                <w:lang w:eastAsia="zh-CN"/>
              </w:rPr>
              <w:t xml:space="preserve">: </w:t>
            </w:r>
            <w:r w:rsidRPr="0001621E">
              <w:rPr>
                <w:rFonts w:asciiTheme="majorEastAsia" w:eastAsia="SimSun" w:hAnsiTheme="majorEastAsia" w:hint="eastAsia"/>
                <w:b/>
                <w:szCs w:val="24"/>
                <w:lang w:eastAsia="zh-CN"/>
              </w:rPr>
              <w:t>跟进中环选区酒吧食肆的卫生、噪音及治安问题</w:t>
            </w:r>
          </w:p>
          <w:p w:rsidR="004F4889" w:rsidRPr="0049349D" w:rsidRDefault="0001621E" w:rsidP="00B165D0">
            <w:pPr>
              <w:jc w:val="both"/>
              <w:rPr>
                <w:rFonts w:asciiTheme="majorEastAsia" w:eastAsiaTheme="majorEastAsia" w:hAnsiTheme="majorEastAsia" w:hint="eastAsia"/>
                <w:b/>
                <w:szCs w:val="24"/>
                <w:u w:val="single"/>
                <w:lang w:eastAsia="zh-CN"/>
              </w:rPr>
            </w:pPr>
            <w:r w:rsidRPr="0001621E">
              <w:rPr>
                <w:rFonts w:asciiTheme="majorEastAsia" w:eastAsia="SimSun" w:hAnsiTheme="majorEastAsia"/>
                <w:b/>
                <w:szCs w:val="24"/>
                <w:u w:val="single"/>
                <w:lang w:eastAsia="zh-CN"/>
              </w:rPr>
              <w:t xml:space="preserve">       (</w:t>
            </w:r>
            <w:r w:rsidRPr="0001621E">
              <w:rPr>
                <w:rFonts w:asciiTheme="majorEastAsia" w:eastAsia="SimSun" w:hAnsiTheme="majorEastAsia" w:hint="eastAsia"/>
                <w:b/>
                <w:szCs w:val="24"/>
                <w:u w:val="single"/>
                <w:lang w:eastAsia="zh-CN"/>
              </w:rPr>
              <w:t>中西区环工会文件第</w:t>
            </w:r>
            <w:r w:rsidRPr="0001621E">
              <w:rPr>
                <w:rFonts w:asciiTheme="majorEastAsia" w:eastAsia="SimSun" w:hAnsiTheme="majorEastAsia"/>
                <w:b/>
                <w:szCs w:val="24"/>
                <w:u w:val="single"/>
                <w:lang w:eastAsia="zh-CN"/>
              </w:rPr>
              <w:t>7/2018</w:t>
            </w:r>
            <w:r w:rsidRPr="0001621E">
              <w:rPr>
                <w:rFonts w:asciiTheme="majorEastAsia" w:eastAsia="SimSun" w:hAnsiTheme="majorEastAsia" w:hint="eastAsia"/>
                <w:b/>
                <w:szCs w:val="24"/>
                <w:u w:val="single"/>
                <w:lang w:eastAsia="zh-CN"/>
              </w:rPr>
              <w:t>号</w:t>
            </w:r>
            <w:r w:rsidRPr="0001621E">
              <w:rPr>
                <w:rFonts w:asciiTheme="majorEastAsia" w:eastAsia="SimSun" w:hAnsiTheme="majorEastAsia"/>
                <w:b/>
                <w:szCs w:val="24"/>
                <w:u w:val="single"/>
                <w:lang w:eastAsia="zh-CN"/>
              </w:rPr>
              <w:t>)</w:t>
            </w:r>
            <w:r w:rsidR="004F4889" w:rsidRPr="0049349D">
              <w:rPr>
                <w:rFonts w:asciiTheme="majorEastAsia" w:eastAsiaTheme="majorEastAsia" w:hAnsiTheme="majorEastAsia" w:hint="eastAsia"/>
                <w:b/>
                <w:szCs w:val="24"/>
                <w:u w:val="single"/>
                <w:lang w:eastAsia="zh-CN"/>
              </w:rPr>
              <w:t xml:space="preserve">                                 </w:t>
            </w:r>
          </w:p>
          <w:p w:rsidR="004F4889" w:rsidRPr="0049349D"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5</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45</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22</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4F4889" w:rsidRPr="0049349D" w:rsidRDefault="004F4889" w:rsidP="00B165D0">
            <w:pPr>
              <w:jc w:val="both"/>
              <w:rPr>
                <w:rFonts w:ascii="新細明體" w:eastAsia="新細明體" w:hAnsi="新細明體" w:hint="eastAsia"/>
                <w:szCs w:val="24"/>
                <w:lang w:eastAsia="zh-CN"/>
              </w:rPr>
            </w:pPr>
          </w:p>
        </w:tc>
      </w:tr>
      <w:tr w:rsidR="004F4889" w:rsidRPr="00EA01FC" w:rsidTr="00B165D0">
        <w:trPr>
          <w:trHeight w:val="284"/>
        </w:trPr>
        <w:tc>
          <w:tcPr>
            <w:tcW w:w="9356" w:type="dxa"/>
            <w:gridSpan w:val="4"/>
          </w:tcPr>
          <w:p w:rsidR="004F4889" w:rsidRPr="00EA01FC"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请委员就议题发表意见及提问，委员的发言重点如下：</w:t>
            </w:r>
          </w:p>
          <w:p w:rsidR="004F4889" w:rsidRPr="00EA01FC" w:rsidRDefault="004F4889" w:rsidP="00B165D0">
            <w:pPr>
              <w:pStyle w:val="aa"/>
              <w:ind w:leftChars="0" w:rightChars="2" w:right="6"/>
              <w:jc w:val="both"/>
              <w:rPr>
                <w:rFonts w:hint="eastAsia"/>
                <w:u w:val="single"/>
                <w:lang w:eastAsia="zh-CN"/>
              </w:rPr>
            </w:pPr>
          </w:p>
        </w:tc>
      </w:tr>
      <w:tr w:rsidR="004F4889" w:rsidRPr="00EA01FC" w:rsidTr="00B165D0">
        <w:trPr>
          <w:trHeight w:val="142"/>
        </w:trPr>
        <w:tc>
          <w:tcPr>
            <w:tcW w:w="1418" w:type="dxa"/>
            <w:gridSpan w:val="2"/>
          </w:tcPr>
          <w:p w:rsidR="004F4889" w:rsidRPr="00EA01FC" w:rsidRDefault="004F4889" w:rsidP="008A5F8E">
            <w:pPr>
              <w:numPr>
                <w:ilvl w:val="0"/>
                <w:numId w:val="10"/>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Pr="00EA01FC"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陈学锋议员</w:t>
            </w:r>
            <w:r w:rsidRPr="0001621E">
              <w:rPr>
                <w:rFonts w:ascii="新細明體" w:eastAsia="SimSun" w:hAnsi="新細明體" w:hint="eastAsia"/>
                <w:szCs w:val="24"/>
                <w:lang w:eastAsia="zh-CN"/>
              </w:rPr>
              <w:t>表示十分关注近年中环酒吧的治安问题。他指出环境保护署就区内酒吧食肆的噪音问题一直收到投诉，但一直没有就投诉作出检控和定罪，询问为何会有这种情况出现，是否法例出现漏洞。他指出警方在卑利街收到的</w:t>
            </w:r>
            <w:r w:rsidRPr="0001621E">
              <w:rPr>
                <w:rFonts w:ascii="新細明體" w:eastAsia="SimSun" w:hAnsi="新細明體" w:cs="新細明體" w:hint="eastAsia"/>
                <w:lang w:eastAsia="zh-CN"/>
              </w:rPr>
              <w:t>噪音投诉有上升趋势，反映市民对该处酒吧食肆的噪音和治安问题相当不满，但有关部门的</w:t>
            </w:r>
            <w:r w:rsidRPr="0001621E">
              <w:rPr>
                <w:rFonts w:ascii="新細明體" w:eastAsia="SimSun" w:hAnsi="新細明體" w:cs="新細明體" w:hint="eastAsia"/>
                <w:lang w:eastAsia="zh-CN"/>
              </w:rPr>
              <w:lastRenderedPageBreak/>
              <w:t>执法和检控情况不理想，影响中环区居民的居住环境治安，希望部门积极行动，作出改善。</w:t>
            </w:r>
          </w:p>
          <w:p w:rsidR="004F4889" w:rsidRPr="00EA01FC"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F57343" w:rsidTr="00B165D0">
        <w:trPr>
          <w:trHeight w:val="1624"/>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Pr="00F57343"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许智峯议员</w:t>
            </w:r>
            <w:r w:rsidRPr="0001621E">
              <w:rPr>
                <w:rFonts w:ascii="新細明體" w:eastAsia="SimSun" w:hAnsi="新細明體" w:hint="eastAsia"/>
                <w:szCs w:val="24"/>
                <w:lang w:eastAsia="zh-CN"/>
              </w:rPr>
              <w:t>认同</w:t>
            </w:r>
            <w:r w:rsidRPr="0001621E">
              <w:rPr>
                <w:rFonts w:ascii="新細明體" w:eastAsia="SimSun" w:hAnsi="新細明體" w:hint="eastAsia"/>
                <w:szCs w:val="24"/>
                <w:u w:val="single"/>
                <w:lang w:eastAsia="zh-CN"/>
              </w:rPr>
              <w:t>陈学锋议员</w:t>
            </w:r>
            <w:r w:rsidRPr="0001621E">
              <w:rPr>
                <w:rFonts w:ascii="新細明體" w:eastAsia="SimSun" w:hAnsi="新細明體" w:hint="eastAsia"/>
                <w:szCs w:val="24"/>
                <w:lang w:eastAsia="zh-CN"/>
              </w:rPr>
              <w:t>的意见，认为中环选区内酒吧食肆造成的卫生和噪音滋扰问题十分严重，商铺往往在警方巡查后故态复萌，认为部门应检讨酒牌政策，而警方在巡查时亦应加倍留意酒牌处所的附带条件，确保处所遵从条件的要求，减低噪音对附近居民的影响。</w:t>
            </w:r>
          </w:p>
          <w:p w:rsidR="004F4889" w:rsidRPr="00F57343"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F57343" w:rsidTr="00B165D0">
        <w:trPr>
          <w:trHeight w:val="1624"/>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主席</w:t>
            </w:r>
            <w:r w:rsidRPr="0001621E">
              <w:rPr>
                <w:rFonts w:ascii="新細明體" w:eastAsia="SimSun" w:hAnsi="新細明體" w:hint="eastAsia"/>
                <w:szCs w:val="24"/>
                <w:lang w:eastAsia="zh-CN"/>
              </w:rPr>
              <w:t>认为中环选区酒吧食肆噪音问题一直存在，对环境保护署未曾成功作出检控表示失望，询问署方是否待市民向申诉专员公署等作出投诉，署方才会积极跟进。他指出环境保护署一直有就区内酒吧食肆的噪音问题作巡查，但署方并没有作出检控和定罪，询问为何会有这种情况出现。</w:t>
            </w:r>
          </w:p>
          <w:p w:rsidR="004F4889" w:rsidRPr="00F57343" w:rsidRDefault="004F4889" w:rsidP="00B165D0">
            <w:pPr>
              <w:spacing w:line="240" w:lineRule="auto"/>
              <w:ind w:rightChars="2" w:right="6"/>
              <w:jc w:val="both"/>
              <w:rPr>
                <w:rFonts w:ascii="新細明體" w:eastAsia="新細明體" w:hAnsi="新細明體" w:hint="eastAsia"/>
                <w:szCs w:val="24"/>
                <w:u w:val="single"/>
                <w:lang w:eastAsia="zh-CN"/>
              </w:rPr>
            </w:pPr>
          </w:p>
        </w:tc>
      </w:tr>
      <w:tr w:rsidR="004F4889" w:rsidRPr="00683CEC"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郑丽琼议员</w:t>
            </w:r>
            <w:r w:rsidRPr="0001621E">
              <w:rPr>
                <w:rFonts w:ascii="新細明體" w:eastAsia="SimSun" w:hAnsi="新細明體" w:hint="eastAsia"/>
                <w:szCs w:val="24"/>
                <w:lang w:eastAsia="zh-CN"/>
              </w:rPr>
              <w:t>表示兰桂坊和苏豪区的噪音问题一直存在，亦对该处的治安感到忧虑，希望警方能主动并频密执法。她认为中环选区因酒吧食肆衍生的卫生、噪音和治安问题十分严重，希望有关部门能积极处理。</w:t>
            </w:r>
          </w:p>
          <w:p w:rsidR="004F4889" w:rsidRPr="00683CEC" w:rsidRDefault="004F4889" w:rsidP="00B165D0">
            <w:pPr>
              <w:spacing w:line="240" w:lineRule="auto"/>
              <w:ind w:rightChars="2" w:right="6"/>
              <w:jc w:val="both"/>
              <w:rPr>
                <w:rFonts w:ascii="新細明體" w:eastAsia="新細明體" w:hAnsi="新細明體" w:hint="eastAsia"/>
                <w:szCs w:val="24"/>
                <w:u w:val="single"/>
                <w:lang w:eastAsia="zh-CN"/>
              </w:rPr>
            </w:pPr>
          </w:p>
        </w:tc>
      </w:tr>
      <w:tr w:rsidR="004F4889" w:rsidRPr="00CE13FD"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杨开永议员</w:t>
            </w:r>
            <w:r w:rsidRPr="0001621E">
              <w:rPr>
                <w:rFonts w:ascii="新細明體" w:eastAsia="SimSun" w:hAnsi="新細明體" w:hint="eastAsia"/>
                <w:szCs w:val="24"/>
                <w:lang w:eastAsia="zh-CN"/>
              </w:rPr>
              <w:t>表示中环选区的噪音和治安问题十分严重，甚至蔓延至其他区域，认为对当区居民的生活造成很大影响，希望有关部门如警方处理酒牌申请时考虑到居民的感受，尽量减低对居民的滋扰。</w:t>
            </w:r>
          </w:p>
          <w:p w:rsidR="004F4889" w:rsidRPr="00CE13FD"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8A6EDA"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黄美卿委员</w:t>
            </w:r>
            <w:r w:rsidRPr="0001621E">
              <w:rPr>
                <w:rFonts w:ascii="新細明體" w:eastAsia="SimSun" w:hAnsi="新細明體" w:hint="eastAsia"/>
                <w:szCs w:val="24"/>
                <w:lang w:eastAsia="zh-CN"/>
              </w:rPr>
              <w:t>表示苏豪区有不少住宅，当中有不少上年纪的住户，认为该处的酒吧食肆十分扰民。她以区内一幢大厦为例，表示曾有一间新酒吧开业申请酒牌，大厦与酒牌局就酒吧造成的滋扰问题跟进两年后，酒牌局才决定终止发牌。最后，她希望警方加强执法，改善治安问题。</w:t>
            </w:r>
          </w:p>
          <w:p w:rsidR="004F4889" w:rsidRPr="008A6EDA"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657480"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伍凯欣议员</w:t>
            </w:r>
            <w:r w:rsidRPr="0001621E">
              <w:rPr>
                <w:rFonts w:ascii="新細明體" w:eastAsia="SimSun" w:hAnsi="新細明體" w:hint="eastAsia"/>
                <w:szCs w:val="24"/>
                <w:lang w:eastAsia="zh-CN"/>
              </w:rPr>
              <w:t>询问警方，巡查获发酒牌食肆的次数会否因应个别酒牌的附带条件和收到的投诉数量作出调整。另外，她希望警方突击抽查正申请酒牌的食肆，避免偷步卖酒的情况出现。</w:t>
            </w:r>
          </w:p>
          <w:p w:rsidR="004F4889" w:rsidRPr="00657480"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441611"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4F4889" w:rsidRPr="00441611"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陈捷贵议员</w:t>
            </w:r>
            <w:r w:rsidRPr="0001621E">
              <w:rPr>
                <w:rFonts w:ascii="新細明體" w:eastAsia="SimSun" w:hAnsi="新細明體" w:hint="eastAsia"/>
                <w:szCs w:val="24"/>
                <w:lang w:eastAsia="zh-CN"/>
              </w:rPr>
              <w:t>认为兰桂坊是国际知名的旅游景点，但他十分关注该处的噪音问题长期未能解决，认为环境保护署对噪音问题束手无策，希望有关部门应积极跟进。另外，他对警方的检控数字偏低表示不满，认为应加强执法，惩罚违规人士。</w:t>
            </w:r>
          </w:p>
          <w:p w:rsidR="004F4889" w:rsidRPr="00441611"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441611" w:rsidTr="00B165D0">
        <w:trPr>
          <w:trHeight w:val="426"/>
        </w:trPr>
        <w:tc>
          <w:tcPr>
            <w:tcW w:w="9356" w:type="dxa"/>
            <w:gridSpan w:val="4"/>
          </w:tcPr>
          <w:p w:rsidR="004F4889" w:rsidRPr="00441611"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食物环境卫生署中西区环境卫生总监</w:t>
            </w:r>
            <w:r w:rsidRPr="0001621E">
              <w:rPr>
                <w:rFonts w:eastAsia="SimSun" w:hint="eastAsia"/>
                <w:u w:val="single"/>
                <w:lang w:eastAsia="zh-CN"/>
              </w:rPr>
              <w:t>李子华先生</w:t>
            </w:r>
            <w:r w:rsidRPr="0001621E">
              <w:rPr>
                <w:rFonts w:eastAsia="SimSun" w:hint="eastAsia"/>
                <w:lang w:eastAsia="zh-CN"/>
              </w:rPr>
              <w:t>响应，指食环署会继续积极调查和跟进酒吧食肆的卫生情况，并采取适当的行动。</w:t>
            </w:r>
          </w:p>
          <w:p w:rsidR="004F4889" w:rsidRPr="00441611" w:rsidRDefault="004F4889" w:rsidP="00B165D0">
            <w:pPr>
              <w:pStyle w:val="aa"/>
              <w:spacing w:line="240" w:lineRule="auto"/>
              <w:ind w:leftChars="0" w:rightChars="2" w:right="6"/>
              <w:jc w:val="both"/>
              <w:rPr>
                <w:rFonts w:hint="eastAsia"/>
                <w:u w:val="single"/>
                <w:lang w:eastAsia="zh-CN"/>
              </w:rPr>
            </w:pPr>
          </w:p>
        </w:tc>
      </w:tr>
      <w:tr w:rsidR="004F4889" w:rsidRPr="00441611" w:rsidTr="00B165D0">
        <w:trPr>
          <w:trHeight w:val="426"/>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食物环境卫生署港岛及离岛区总监（检控及牌照）</w:t>
            </w:r>
            <w:r w:rsidRPr="0001621E">
              <w:rPr>
                <w:rFonts w:eastAsia="SimSun" w:hint="eastAsia"/>
                <w:u w:val="single"/>
                <w:lang w:eastAsia="zh-CN"/>
              </w:rPr>
              <w:t>钟国华先生</w:t>
            </w:r>
            <w:r w:rsidRPr="0001621E">
              <w:rPr>
                <w:rFonts w:eastAsia="SimSun" w:hint="eastAsia"/>
                <w:lang w:eastAsia="zh-CN"/>
              </w:rPr>
              <w:t>表示没有补充。</w:t>
            </w:r>
          </w:p>
          <w:p w:rsidR="004F4889" w:rsidRPr="00441611" w:rsidRDefault="004F4889" w:rsidP="00B165D0">
            <w:pPr>
              <w:pStyle w:val="aa"/>
              <w:spacing w:line="240" w:lineRule="auto"/>
              <w:ind w:leftChars="0" w:rightChars="2" w:right="6"/>
              <w:jc w:val="both"/>
              <w:rPr>
                <w:rFonts w:hint="eastAsia"/>
                <w:lang w:eastAsia="zh-CN"/>
              </w:rPr>
            </w:pPr>
          </w:p>
        </w:tc>
      </w:tr>
      <w:tr w:rsidR="004F4889" w:rsidRPr="00441611" w:rsidTr="00B165D0">
        <w:trPr>
          <w:trHeight w:val="426"/>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环境保护署高级环境保护主任</w:t>
            </w:r>
            <w:r w:rsidRPr="0001621E">
              <w:rPr>
                <w:rFonts w:eastAsia="SimSun"/>
                <w:lang w:eastAsia="zh-CN"/>
              </w:rPr>
              <w:t>(</w:t>
            </w:r>
            <w:r w:rsidRPr="0001621E">
              <w:rPr>
                <w:rFonts w:eastAsia="SimSun" w:hint="eastAsia"/>
                <w:lang w:eastAsia="zh-CN"/>
              </w:rPr>
              <w:t>区域南</w:t>
            </w:r>
            <w:r w:rsidRPr="0001621E">
              <w:rPr>
                <w:rFonts w:eastAsia="SimSun"/>
                <w:lang w:eastAsia="zh-CN"/>
              </w:rPr>
              <w:t>)1</w:t>
            </w:r>
            <w:r w:rsidRPr="0001621E">
              <w:rPr>
                <w:rFonts w:eastAsia="SimSun" w:hint="eastAsia"/>
                <w:u w:val="single"/>
                <w:lang w:eastAsia="zh-CN"/>
              </w:rPr>
              <w:t>赵志聪先生</w:t>
            </w:r>
            <w:r w:rsidRPr="0001621E">
              <w:rPr>
                <w:rFonts w:eastAsia="SimSun" w:hint="eastAsia"/>
                <w:lang w:eastAsia="zh-CN"/>
              </w:rPr>
              <w:t>响应，指署方主要就</w:t>
            </w:r>
            <w:r w:rsidRPr="0001621E">
              <w:rPr>
                <w:rFonts w:eastAsia="SimSun" w:hint="eastAsia"/>
                <w:lang w:eastAsia="zh-CN"/>
              </w:rPr>
              <w:lastRenderedPageBreak/>
              <w:t>酒牌处所发出的噪音执法，执法行动需按法例要求，往投诉人的住所进行噪音量度及评估。在晚上十一时前，署方会于投诉人的住所量度噪音水平是否超出法例规定。在晚上十一时至早上七时，署方会在投诉人的住所内进行噪音评估，被投诉处所发出的音乐声不应被清楚听到。如被投诉处所发出的声音超出上述规定，署方会向被投诉处所负责人发出消减噪音通知书，规定他们在指定时间内作出改善，以达到标准，否则便作出检控。至于街上的人群发出的噪音则由警方执法。他表示署方一直有为防止酒牌处所发出过量噪音提供意见，如参与酒牌局</w:t>
            </w:r>
            <w:r w:rsidRPr="0001621E">
              <w:rPr>
                <w:rFonts w:eastAsia="SimSun"/>
                <w:lang w:eastAsia="zh-CN"/>
              </w:rPr>
              <w:t>/</w:t>
            </w:r>
            <w:r w:rsidRPr="0001621E">
              <w:rPr>
                <w:rFonts w:eastAsia="SimSun" w:hint="eastAsia"/>
                <w:lang w:eastAsia="zh-CN"/>
              </w:rPr>
              <w:t>有关部门为业界举办的简介会，提醒业界应在处所安装有效的隔音设施，并在晚上十一时后关上门窗营业。</w:t>
            </w:r>
          </w:p>
          <w:p w:rsidR="004F4889" w:rsidRPr="00441611" w:rsidRDefault="004F4889" w:rsidP="00B165D0">
            <w:pPr>
              <w:pStyle w:val="aa"/>
              <w:spacing w:line="240" w:lineRule="auto"/>
              <w:ind w:leftChars="0" w:rightChars="2" w:right="6"/>
              <w:jc w:val="both"/>
              <w:rPr>
                <w:rFonts w:hint="eastAsia"/>
                <w:lang w:eastAsia="zh-CN"/>
              </w:rPr>
            </w:pPr>
          </w:p>
        </w:tc>
      </w:tr>
      <w:tr w:rsidR="004F4889" w:rsidRPr="003E6951" w:rsidTr="00B165D0">
        <w:trPr>
          <w:trHeight w:val="426"/>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lastRenderedPageBreak/>
              <w:t>香港警务处中区警区牌照组主管</w:t>
            </w:r>
            <w:r w:rsidRPr="0001621E">
              <w:rPr>
                <w:rFonts w:eastAsia="SimSun" w:hint="eastAsia"/>
                <w:u w:val="single"/>
                <w:lang w:eastAsia="zh-CN"/>
              </w:rPr>
              <w:t>余达智先生</w:t>
            </w:r>
            <w:r w:rsidRPr="0001621E">
              <w:rPr>
                <w:rFonts w:eastAsia="SimSun" w:hint="eastAsia"/>
                <w:lang w:eastAsia="zh-CN"/>
              </w:rPr>
              <w:t>响应，指警方十分重视酒吧的噪音情况及区内的治安，除了每星期的恒常执法行动外，每逢节日亦会加强警力巡查。警方同时亦希望透过教育酒牌持牌人正确管理场所的方式，如邀请相关部门共同举办座谈会等，从根本解决问题。他表示警方除了安排警力防止罪案外，亦有就噪音问题执法。他补充指处所内的商业噪音问题由环境保护署负责监管，而街上的噪音问题，一般经警方劝喻后已实时有改善。他响应</w:t>
            </w:r>
            <w:r w:rsidRPr="0001621E">
              <w:rPr>
                <w:rFonts w:eastAsia="SimSun" w:hint="eastAsia"/>
                <w:u w:val="single"/>
                <w:lang w:eastAsia="zh-CN"/>
              </w:rPr>
              <w:t>伍凯欣议员</w:t>
            </w:r>
            <w:r w:rsidRPr="0001621E">
              <w:rPr>
                <w:rFonts w:eastAsia="SimSun" w:hint="eastAsia"/>
                <w:lang w:eastAsia="zh-CN"/>
              </w:rPr>
              <w:t>的查询，指警方不会针对部分酒牌处所附加条件增加巡查次数，而会根据各区的罪案趋势作出相应的巡查。</w:t>
            </w:r>
          </w:p>
          <w:p w:rsidR="004F4889" w:rsidRPr="003E6951" w:rsidRDefault="004F4889" w:rsidP="00B165D0">
            <w:pPr>
              <w:pStyle w:val="aa"/>
              <w:spacing w:line="240" w:lineRule="auto"/>
              <w:ind w:leftChars="0" w:rightChars="2" w:right="6"/>
              <w:jc w:val="both"/>
              <w:rPr>
                <w:rFonts w:hint="eastAsia"/>
                <w:lang w:eastAsia="zh-CN"/>
              </w:rPr>
            </w:pPr>
          </w:p>
        </w:tc>
      </w:tr>
      <w:tr w:rsidR="004F4889" w:rsidRPr="00C54123" w:rsidTr="00B165D0">
        <w:trPr>
          <w:trHeight w:val="426"/>
        </w:trPr>
        <w:tc>
          <w:tcPr>
            <w:tcW w:w="9356" w:type="dxa"/>
            <w:gridSpan w:val="4"/>
          </w:tcPr>
          <w:p w:rsidR="004F4889" w:rsidRPr="00C54123"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中西区民政事务处高级联络主任</w:t>
            </w:r>
            <w:r w:rsidRPr="0001621E">
              <w:rPr>
                <w:rFonts w:eastAsia="SimSun"/>
                <w:lang w:eastAsia="zh-CN"/>
              </w:rPr>
              <w:t>(</w:t>
            </w:r>
            <w:r w:rsidRPr="0001621E">
              <w:rPr>
                <w:rFonts w:eastAsia="SimSun" w:hint="eastAsia"/>
                <w:lang w:eastAsia="zh-CN"/>
              </w:rPr>
              <w:t>小区联络</w:t>
            </w:r>
            <w:r w:rsidRPr="0001621E">
              <w:rPr>
                <w:rFonts w:eastAsia="SimSun"/>
                <w:lang w:eastAsia="zh-CN"/>
              </w:rPr>
              <w:t>)</w:t>
            </w:r>
            <w:r w:rsidRPr="0001621E">
              <w:rPr>
                <w:rFonts w:eastAsia="SimSun" w:hint="eastAsia"/>
                <w:u w:val="single"/>
                <w:lang w:eastAsia="zh-CN"/>
              </w:rPr>
              <w:t>刘宇恒先生</w:t>
            </w:r>
            <w:r w:rsidRPr="0001621E">
              <w:rPr>
                <w:rFonts w:eastAsia="SimSun" w:hint="eastAsia"/>
                <w:lang w:eastAsia="zh-CN"/>
              </w:rPr>
              <w:t>表示没有补充。</w:t>
            </w:r>
          </w:p>
        </w:tc>
      </w:tr>
      <w:tr w:rsidR="004F4889" w:rsidRPr="00C54123" w:rsidTr="00B165D0">
        <w:trPr>
          <w:trHeight w:val="284"/>
        </w:trPr>
        <w:tc>
          <w:tcPr>
            <w:tcW w:w="9356" w:type="dxa"/>
            <w:gridSpan w:val="4"/>
          </w:tcPr>
          <w:p w:rsidR="004F4889" w:rsidRPr="00C54123"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请委员就议题发表意见及提问，委员的发言重点如下：</w:t>
            </w:r>
          </w:p>
          <w:p w:rsidR="004F4889" w:rsidRPr="00C54123" w:rsidRDefault="004F4889" w:rsidP="00B165D0">
            <w:pPr>
              <w:pStyle w:val="aa"/>
              <w:ind w:leftChars="0" w:rightChars="2" w:right="6"/>
              <w:jc w:val="both"/>
              <w:rPr>
                <w:rFonts w:hint="eastAsia"/>
                <w:u w:val="single"/>
                <w:lang w:eastAsia="zh-CN"/>
              </w:rPr>
            </w:pPr>
          </w:p>
        </w:tc>
      </w:tr>
      <w:tr w:rsidR="004F4889" w:rsidRPr="00DC1B6C"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Pr="00DC1B6C"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陈捷贵议员</w:t>
            </w:r>
            <w:r w:rsidRPr="0001621E">
              <w:rPr>
                <w:rFonts w:ascii="新細明體" w:eastAsia="SimSun" w:hAnsi="新細明體" w:hint="eastAsia"/>
                <w:szCs w:val="24"/>
                <w:lang w:eastAsia="zh-CN"/>
              </w:rPr>
              <w:t>希望警方能加强对酒牌处所的巡查，并积极处理投诉，认为警方应平衡商户的经营和对居民的影响。</w:t>
            </w:r>
          </w:p>
          <w:p w:rsidR="004F4889" w:rsidRPr="00DC1B6C" w:rsidRDefault="004F4889" w:rsidP="00B165D0">
            <w:pPr>
              <w:spacing w:line="240" w:lineRule="auto"/>
              <w:ind w:rightChars="2" w:right="6"/>
              <w:jc w:val="both"/>
              <w:rPr>
                <w:rFonts w:ascii="新細明體" w:eastAsia="新細明體" w:hAnsi="新細明體" w:hint="eastAsia"/>
                <w:szCs w:val="24"/>
                <w:u w:val="single"/>
                <w:lang w:eastAsia="zh-CN"/>
              </w:rPr>
            </w:pPr>
          </w:p>
        </w:tc>
      </w:tr>
      <w:tr w:rsidR="004F4889" w:rsidRPr="00DC1B6C"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Pr="00DC1B6C" w:rsidRDefault="0001621E" w:rsidP="00B165D0">
            <w:pPr>
              <w:spacing w:line="240" w:lineRule="auto"/>
              <w:ind w:rightChars="2" w:right="6"/>
              <w:jc w:val="both"/>
              <w:rPr>
                <w:rFonts w:ascii="新細明體" w:eastAsia="新細明體" w:hAnsi="新細明體" w:hint="eastAsia"/>
                <w:szCs w:val="24"/>
                <w:u w:val="single"/>
                <w:lang w:eastAsia="zh-CN"/>
              </w:rPr>
            </w:pPr>
            <w:r w:rsidRPr="0001621E">
              <w:rPr>
                <w:rFonts w:ascii="新細明體" w:eastAsia="SimSun" w:hAnsi="新細明體" w:hint="eastAsia"/>
                <w:szCs w:val="24"/>
                <w:u w:val="single"/>
                <w:lang w:eastAsia="zh-CN"/>
              </w:rPr>
              <w:t>陈学锋议员</w:t>
            </w:r>
            <w:r w:rsidRPr="0001621E">
              <w:rPr>
                <w:rFonts w:ascii="新細明體" w:eastAsia="SimSun" w:hAnsi="新細明體" w:hint="eastAsia"/>
                <w:szCs w:val="24"/>
                <w:lang w:eastAsia="zh-CN"/>
              </w:rPr>
              <w:t>认为警方、议员和居民应就酒吧食肆的酒牌申请多作沟通，希望警方协助将居民意见反映给酒牌局，从而透过增加酒牌的附带条件，减低对居民的影响。</w:t>
            </w:r>
          </w:p>
          <w:p w:rsidR="004F4889" w:rsidRPr="00DC1B6C"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837703"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叶永成议员</w:t>
            </w:r>
            <w:r w:rsidRPr="0001621E">
              <w:rPr>
                <w:rFonts w:ascii="新細明體" w:eastAsia="SimSun" w:hAnsi="新細明體" w:hint="eastAsia"/>
                <w:szCs w:val="24"/>
                <w:lang w:eastAsia="zh-CN"/>
              </w:rPr>
              <w:t>认为有关部门应检视现行有关酒牌的法例是否合时和有效协助居民，希望会后去信有关部门要求检讨有关法例。</w:t>
            </w:r>
          </w:p>
          <w:p w:rsidR="004F4889" w:rsidRPr="00837703"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044B31"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Pr="00044B31"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许智峯议员</w:t>
            </w:r>
            <w:r w:rsidRPr="0001621E">
              <w:rPr>
                <w:rFonts w:ascii="新細明體" w:eastAsia="SimSun" w:hAnsi="新細明體" w:hint="eastAsia"/>
                <w:szCs w:val="24"/>
                <w:lang w:eastAsia="zh-CN"/>
              </w:rPr>
              <w:t>同意</w:t>
            </w:r>
            <w:r w:rsidRPr="0001621E">
              <w:rPr>
                <w:rFonts w:ascii="新細明體" w:eastAsia="SimSun" w:hAnsi="新細明體" w:hint="eastAsia"/>
                <w:szCs w:val="24"/>
                <w:u w:val="single"/>
                <w:lang w:eastAsia="zh-CN"/>
              </w:rPr>
              <w:t>叶永成议员</w:t>
            </w:r>
            <w:r w:rsidRPr="0001621E">
              <w:rPr>
                <w:rFonts w:ascii="新細明體" w:eastAsia="SimSun" w:hAnsi="新細明體" w:hint="eastAsia"/>
                <w:szCs w:val="24"/>
                <w:lang w:eastAsia="zh-CN"/>
              </w:rPr>
              <w:t>的意见，认为委员会应去信有关部门要求检讨监管住宅区内酒吧食肆滋扰的法例和执法政策。他询问环境保护署是否对所有类型的噪音投诉有一致的做法，还是针对酒吧食肆的噪音有一套专门的处理方法。他认为环境保护署处理噪音投诉方法往往未能协助居民解决问题，令居民感到沮丧，希望署方针对酒吧食肆的噪音制定较主动的执法政策。另外，他询问环境保护署到投诉人住所量度噪音和发出消减噪音通知书的次数。</w:t>
            </w:r>
          </w:p>
          <w:p w:rsidR="004F4889" w:rsidRPr="00044B31"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044B31"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4F4889" w:rsidRPr="00044B31"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杨哲安议员</w:t>
            </w:r>
            <w:r w:rsidRPr="0001621E">
              <w:rPr>
                <w:rFonts w:ascii="新細明體" w:eastAsia="SimSun" w:hAnsi="新細明體" w:hint="eastAsia"/>
                <w:szCs w:val="24"/>
                <w:lang w:eastAsia="zh-CN"/>
              </w:rPr>
              <w:t>表示据他理解，酒牌分为酒牌和会社酒牌两种，他认为造成滋扰的应是持有会社酒牌的食肆，应针对会社酒牌作出改善，减低这类处所产生的噪音和治安问题。</w:t>
            </w:r>
          </w:p>
          <w:p w:rsidR="004F4889" w:rsidRPr="00044B31" w:rsidRDefault="004F4889" w:rsidP="00B165D0">
            <w:pPr>
              <w:spacing w:line="240" w:lineRule="auto"/>
              <w:ind w:rightChars="2" w:right="6"/>
              <w:jc w:val="both"/>
              <w:rPr>
                <w:rFonts w:ascii="新細明體" w:eastAsia="新細明體" w:hAnsi="新細明體" w:hint="eastAsia"/>
                <w:szCs w:val="24"/>
                <w:lang w:eastAsia="zh-CN"/>
              </w:rPr>
            </w:pPr>
          </w:p>
        </w:tc>
      </w:tr>
      <w:tr w:rsidR="004F4889" w:rsidRPr="00044B31" w:rsidTr="00B165D0">
        <w:trPr>
          <w:trHeight w:val="624"/>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lastRenderedPageBreak/>
              <w:t>香港警务处</w:t>
            </w:r>
            <w:r w:rsidRPr="0001621E">
              <w:rPr>
                <w:rFonts w:eastAsia="SimSun" w:hint="eastAsia"/>
                <w:u w:val="single"/>
                <w:lang w:eastAsia="zh-CN"/>
              </w:rPr>
              <w:t>余达智先生</w:t>
            </w:r>
            <w:r w:rsidRPr="0001621E">
              <w:rPr>
                <w:rFonts w:eastAsia="SimSun" w:hint="eastAsia"/>
                <w:lang w:eastAsia="zh-CN"/>
              </w:rPr>
              <w:t>响应</w:t>
            </w:r>
            <w:r w:rsidRPr="0001621E">
              <w:rPr>
                <w:rFonts w:eastAsia="SimSun" w:hint="eastAsia"/>
                <w:u w:val="single"/>
                <w:lang w:eastAsia="zh-CN"/>
              </w:rPr>
              <w:t>陈学锋议员</w:t>
            </w:r>
            <w:r w:rsidRPr="0001621E">
              <w:rPr>
                <w:rFonts w:eastAsia="SimSun" w:hint="eastAsia"/>
                <w:lang w:eastAsia="zh-CN"/>
              </w:rPr>
              <w:t>的意见，指警方一直有就酒牌申请的附加条件与酒牌局沟通以加强规管，并会翻查申请人的记录，如有不良记录会通知酒牌局。警方会继续与酒牌局、政府部门和业界保持紧密沟通。</w:t>
            </w:r>
          </w:p>
          <w:p w:rsidR="004F4889" w:rsidRPr="00044B31" w:rsidRDefault="004F4889" w:rsidP="00B165D0">
            <w:pPr>
              <w:pStyle w:val="aa"/>
              <w:spacing w:line="240" w:lineRule="auto"/>
              <w:ind w:leftChars="0" w:rightChars="2" w:right="6"/>
              <w:jc w:val="both"/>
              <w:rPr>
                <w:rFonts w:hint="eastAsia"/>
                <w:lang w:eastAsia="zh-CN"/>
              </w:rPr>
            </w:pPr>
          </w:p>
        </w:tc>
      </w:tr>
      <w:tr w:rsidR="004F4889" w:rsidRPr="00F35C9A" w:rsidTr="00B165D0">
        <w:trPr>
          <w:trHeight w:val="624"/>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食物环境卫生署</w:t>
            </w:r>
            <w:r w:rsidRPr="0001621E">
              <w:rPr>
                <w:rFonts w:eastAsia="SimSun" w:hint="eastAsia"/>
                <w:u w:val="single"/>
                <w:lang w:eastAsia="zh-CN"/>
              </w:rPr>
              <w:t>李子华先生</w:t>
            </w:r>
            <w:r w:rsidRPr="0001621E">
              <w:rPr>
                <w:rFonts w:eastAsia="SimSun" w:hint="eastAsia"/>
                <w:lang w:eastAsia="zh-CN"/>
              </w:rPr>
              <w:t>表示没有补充。</w:t>
            </w:r>
          </w:p>
          <w:p w:rsidR="004F4889" w:rsidRPr="00F35C9A" w:rsidRDefault="004F4889" w:rsidP="00B165D0">
            <w:pPr>
              <w:pStyle w:val="aa"/>
              <w:spacing w:line="240" w:lineRule="auto"/>
              <w:ind w:leftChars="0" w:rightChars="2" w:right="6"/>
              <w:jc w:val="both"/>
              <w:rPr>
                <w:rFonts w:hint="eastAsia"/>
                <w:lang w:eastAsia="zh-CN"/>
              </w:rPr>
            </w:pPr>
          </w:p>
        </w:tc>
      </w:tr>
      <w:tr w:rsidR="004F4889" w:rsidRPr="00441611" w:rsidTr="00B165D0">
        <w:trPr>
          <w:trHeight w:val="624"/>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中西区民政事务处</w:t>
            </w:r>
            <w:r w:rsidRPr="0001621E">
              <w:rPr>
                <w:rFonts w:eastAsia="SimSun" w:hint="eastAsia"/>
                <w:u w:val="single"/>
                <w:lang w:eastAsia="zh-CN"/>
              </w:rPr>
              <w:t>刘宇恒先生</w:t>
            </w:r>
            <w:r w:rsidRPr="0001621E">
              <w:rPr>
                <w:rFonts w:eastAsia="SimSun" w:hint="eastAsia"/>
                <w:lang w:eastAsia="zh-CN"/>
              </w:rPr>
              <w:t>表示没有补充。</w:t>
            </w:r>
          </w:p>
          <w:p w:rsidR="004F4889" w:rsidRPr="00441611" w:rsidRDefault="004F4889" w:rsidP="00B165D0">
            <w:pPr>
              <w:pStyle w:val="aa"/>
              <w:spacing w:line="240" w:lineRule="auto"/>
              <w:ind w:leftChars="0" w:rightChars="2" w:right="6"/>
              <w:jc w:val="both"/>
              <w:rPr>
                <w:rFonts w:hint="eastAsia"/>
                <w:lang w:eastAsia="zh-CN"/>
              </w:rPr>
            </w:pPr>
          </w:p>
        </w:tc>
      </w:tr>
      <w:tr w:rsidR="004F4889" w:rsidRPr="00044B31" w:rsidTr="00B165D0">
        <w:trPr>
          <w:trHeight w:val="624"/>
        </w:trPr>
        <w:tc>
          <w:tcPr>
            <w:tcW w:w="9356" w:type="dxa"/>
            <w:gridSpan w:val="4"/>
          </w:tcPr>
          <w:p w:rsidR="004F4889" w:rsidRPr="00044B31"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环境保护署</w:t>
            </w:r>
            <w:r w:rsidRPr="0001621E">
              <w:rPr>
                <w:rFonts w:eastAsia="SimSun" w:hint="eastAsia"/>
                <w:u w:val="single"/>
                <w:lang w:eastAsia="zh-CN"/>
              </w:rPr>
              <w:t>赵志聪先生</w:t>
            </w:r>
            <w:r w:rsidRPr="0001621E">
              <w:rPr>
                <w:rFonts w:eastAsia="SimSun" w:hint="eastAsia"/>
                <w:lang w:eastAsia="zh-CN"/>
              </w:rPr>
              <w:t>响应</w:t>
            </w:r>
            <w:r w:rsidRPr="0001621E">
              <w:rPr>
                <w:rFonts w:eastAsia="SimSun" w:hint="eastAsia"/>
                <w:u w:val="single"/>
                <w:lang w:eastAsia="zh-CN"/>
              </w:rPr>
              <w:t>许智峯议员</w:t>
            </w:r>
            <w:r w:rsidRPr="0001621E">
              <w:rPr>
                <w:rFonts w:eastAsia="SimSun" w:hint="eastAsia"/>
                <w:lang w:eastAsia="zh-CN"/>
              </w:rPr>
              <w:t>就噪音管制标准的查询，指署方对所有噪音投诉的处理方法是一致的，即于投诉人住所量度及评估噪音。署方对于在晚上十一时后发出的音乐声采取较严格的标准，如署方于投诉人的住所清晰听到被投诉处所发出的音乐声，便构成噪音烦扰，署方会向被投诉处所负责人发出消减噪音通知书。由于在以往的酒牌处所个案中，未有确定属超出上述标准的情况，所以没有发出消减噪音通知书及作出检控。</w:t>
            </w:r>
          </w:p>
          <w:p w:rsidR="004F4889" w:rsidRPr="00044B31" w:rsidRDefault="004F4889" w:rsidP="00B165D0">
            <w:pPr>
              <w:ind w:left="480"/>
              <w:jc w:val="both"/>
              <w:rPr>
                <w:rFonts w:ascii="新細明體" w:eastAsia="新細明體" w:hAnsi="新細明體" w:hint="eastAsia"/>
                <w:szCs w:val="24"/>
                <w:lang w:eastAsia="zh-CN"/>
              </w:rPr>
            </w:pPr>
          </w:p>
        </w:tc>
      </w:tr>
      <w:tr w:rsidR="004F4889" w:rsidRPr="00044B31" w:rsidTr="00B165D0">
        <w:trPr>
          <w:trHeight w:val="624"/>
        </w:trPr>
        <w:tc>
          <w:tcPr>
            <w:tcW w:w="9356" w:type="dxa"/>
            <w:gridSpan w:val="4"/>
          </w:tcPr>
          <w:p w:rsidR="004F4889"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u w:val="single"/>
                <w:lang w:eastAsia="zh-CN"/>
              </w:rPr>
              <w:t>许智峯议员</w:t>
            </w:r>
            <w:r w:rsidRPr="0001621E">
              <w:rPr>
                <w:rFonts w:eastAsia="SimSun" w:hint="eastAsia"/>
                <w:lang w:eastAsia="zh-CN"/>
              </w:rPr>
              <w:t>希望环境保护署响应署方到投诉人住所量度噪音和发出消减噪音通知书的数字。</w:t>
            </w:r>
          </w:p>
          <w:p w:rsidR="004F4889" w:rsidRPr="00044B31" w:rsidRDefault="004F4889" w:rsidP="00B165D0">
            <w:pPr>
              <w:pStyle w:val="aa"/>
              <w:spacing w:line="240" w:lineRule="auto"/>
              <w:ind w:leftChars="0" w:rightChars="2" w:right="6"/>
              <w:jc w:val="both"/>
              <w:rPr>
                <w:rFonts w:hint="eastAsia"/>
                <w:lang w:eastAsia="zh-CN"/>
              </w:rPr>
            </w:pPr>
          </w:p>
        </w:tc>
      </w:tr>
      <w:tr w:rsidR="004F4889" w:rsidRPr="00044B31" w:rsidTr="00B165D0">
        <w:trPr>
          <w:trHeight w:val="624"/>
        </w:trPr>
        <w:tc>
          <w:tcPr>
            <w:tcW w:w="9356" w:type="dxa"/>
            <w:gridSpan w:val="4"/>
          </w:tcPr>
          <w:p w:rsidR="004F4889" w:rsidRPr="00FA3ADE" w:rsidRDefault="0001621E" w:rsidP="008A5F8E">
            <w:pPr>
              <w:pStyle w:val="aa"/>
              <w:numPr>
                <w:ilvl w:val="0"/>
                <w:numId w:val="2"/>
              </w:numPr>
              <w:spacing w:line="240" w:lineRule="auto"/>
              <w:ind w:leftChars="0" w:rightChars="2" w:right="6"/>
              <w:jc w:val="both"/>
              <w:rPr>
                <w:rFonts w:hint="eastAsia"/>
                <w:u w:val="single"/>
                <w:lang w:eastAsia="zh-CN"/>
              </w:rPr>
            </w:pPr>
            <w:r w:rsidRPr="0001621E">
              <w:rPr>
                <w:rFonts w:eastAsia="SimSun" w:hint="eastAsia"/>
                <w:lang w:eastAsia="zh-CN"/>
              </w:rPr>
              <w:t>环境保护署</w:t>
            </w:r>
            <w:r w:rsidRPr="0001621E">
              <w:rPr>
                <w:rFonts w:eastAsia="SimSun" w:hint="eastAsia"/>
                <w:u w:val="single"/>
                <w:lang w:eastAsia="zh-CN"/>
              </w:rPr>
              <w:t>赵志聪先生</w:t>
            </w:r>
            <w:r w:rsidRPr="0001621E">
              <w:rPr>
                <w:rFonts w:eastAsia="SimSun" w:hint="eastAsia"/>
                <w:lang w:eastAsia="zh-CN"/>
              </w:rPr>
              <w:t>表示会后补充相关数字。</w:t>
            </w:r>
          </w:p>
          <w:p w:rsidR="00FA3ADE" w:rsidRPr="00044B31" w:rsidRDefault="00FA3ADE" w:rsidP="00FA3ADE">
            <w:pPr>
              <w:pStyle w:val="aa"/>
              <w:spacing w:line="240" w:lineRule="auto"/>
              <w:ind w:leftChars="0" w:rightChars="2" w:right="6"/>
              <w:jc w:val="both"/>
              <w:rPr>
                <w:rFonts w:hint="eastAsia"/>
                <w:u w:val="single"/>
                <w:lang w:eastAsia="zh-CN"/>
              </w:rPr>
            </w:pPr>
          </w:p>
        </w:tc>
      </w:tr>
      <w:tr w:rsidR="00BA0091" w:rsidRPr="00EE7866" w:rsidTr="00B165D0">
        <w:trPr>
          <w:trHeight w:val="1403"/>
        </w:trPr>
        <w:tc>
          <w:tcPr>
            <w:tcW w:w="9356" w:type="dxa"/>
            <w:gridSpan w:val="4"/>
          </w:tcPr>
          <w:p w:rsidR="00BA0091" w:rsidRDefault="0001621E" w:rsidP="00B165D0">
            <w:pPr>
              <w:snapToGrid w:val="0"/>
              <w:spacing w:line="300" w:lineRule="atLeast"/>
              <w:ind w:left="983" w:right="232" w:hangingChars="350" w:hanging="983"/>
              <w:jc w:val="both"/>
              <w:rPr>
                <w:rFonts w:asciiTheme="majorEastAsia" w:eastAsiaTheme="majorEastAsia" w:hAnsiTheme="majorEastAsia" w:hint="eastAsia"/>
                <w:b/>
                <w:szCs w:val="24"/>
                <w:lang w:eastAsia="zh-CN"/>
              </w:rPr>
            </w:pPr>
            <w:r w:rsidRPr="0001621E">
              <w:rPr>
                <w:rFonts w:asciiTheme="majorEastAsia" w:eastAsia="SimSun" w:hAnsiTheme="majorEastAsia" w:hint="eastAsia"/>
                <w:b/>
                <w:szCs w:val="24"/>
                <w:lang w:eastAsia="zh-CN"/>
              </w:rPr>
              <w:t>第</w:t>
            </w:r>
            <w:r w:rsidRPr="0001621E">
              <w:rPr>
                <w:rFonts w:asciiTheme="majorEastAsia" w:eastAsia="SimSun" w:hAnsiTheme="majorEastAsia"/>
                <w:b/>
                <w:szCs w:val="24"/>
                <w:lang w:eastAsia="zh-CN"/>
              </w:rPr>
              <w:t>16</w:t>
            </w:r>
            <w:r w:rsidRPr="0001621E">
              <w:rPr>
                <w:rFonts w:asciiTheme="majorEastAsia" w:eastAsia="SimSun" w:hAnsiTheme="majorEastAsia" w:hint="eastAsia"/>
                <w:b/>
                <w:szCs w:val="24"/>
                <w:lang w:eastAsia="zh-CN"/>
              </w:rPr>
              <w:t>项</w:t>
            </w:r>
            <w:r w:rsidRPr="0001621E">
              <w:rPr>
                <w:rFonts w:asciiTheme="majorEastAsia" w:eastAsia="SimSun" w:hAnsiTheme="majorEastAsia"/>
                <w:b/>
                <w:szCs w:val="24"/>
                <w:lang w:eastAsia="zh-CN"/>
              </w:rPr>
              <w:t xml:space="preserve">: </w:t>
            </w:r>
            <w:r w:rsidRPr="0001621E">
              <w:rPr>
                <w:rFonts w:asciiTheme="majorEastAsia" w:eastAsia="SimSun" w:hAnsiTheme="majorEastAsia" w:hint="eastAsia"/>
                <w:b/>
                <w:szCs w:val="24"/>
                <w:lang w:eastAsia="zh-CN"/>
              </w:rPr>
              <w:t>关注西营盘正街商铺杂物阻塞行人路情况</w:t>
            </w:r>
          </w:p>
          <w:p w:rsidR="00BA0091" w:rsidRDefault="0001621E" w:rsidP="00B165D0">
            <w:pPr>
              <w:snapToGrid w:val="0"/>
              <w:spacing w:line="300" w:lineRule="atLeast"/>
              <w:ind w:leftChars="350" w:left="980" w:right="232" w:firstLineChars="85" w:firstLine="239"/>
              <w:jc w:val="both"/>
              <w:rPr>
                <w:rFonts w:asciiTheme="majorEastAsia" w:eastAsiaTheme="majorEastAsia" w:hAnsiTheme="majorEastAsia" w:hint="eastAsia"/>
                <w:b/>
                <w:szCs w:val="24"/>
                <w:lang w:eastAsia="zh-CN"/>
              </w:rPr>
            </w:pPr>
            <w:r w:rsidRPr="0001621E">
              <w:rPr>
                <w:rFonts w:asciiTheme="majorEastAsia" w:eastAsia="SimSun" w:hAnsiTheme="majorEastAsia"/>
                <w:b/>
                <w:szCs w:val="24"/>
                <w:lang w:eastAsia="zh-CN"/>
              </w:rPr>
              <w:t>(</w:t>
            </w:r>
            <w:r w:rsidRPr="0001621E">
              <w:rPr>
                <w:rFonts w:asciiTheme="majorEastAsia" w:eastAsia="SimSun" w:hAnsiTheme="majorEastAsia" w:hint="eastAsia"/>
                <w:b/>
                <w:szCs w:val="24"/>
                <w:lang w:eastAsia="zh-CN"/>
              </w:rPr>
              <w:t>中西区环工会文件第</w:t>
            </w:r>
            <w:r w:rsidRPr="0001621E">
              <w:rPr>
                <w:rFonts w:asciiTheme="majorEastAsia" w:eastAsia="SimSun" w:hAnsiTheme="majorEastAsia"/>
                <w:b/>
                <w:szCs w:val="24"/>
                <w:lang w:eastAsia="zh-CN"/>
              </w:rPr>
              <w:t>8/2018</w:t>
            </w:r>
            <w:r w:rsidRPr="0001621E">
              <w:rPr>
                <w:rFonts w:asciiTheme="majorEastAsia" w:eastAsia="SimSun" w:hAnsiTheme="majorEastAsia" w:hint="eastAsia"/>
                <w:b/>
                <w:szCs w:val="24"/>
                <w:lang w:eastAsia="zh-CN"/>
              </w:rPr>
              <w:t>号</w:t>
            </w:r>
            <w:r w:rsidRPr="0001621E">
              <w:rPr>
                <w:rFonts w:asciiTheme="majorEastAsia" w:eastAsia="SimSun" w:hAnsiTheme="majorEastAsia"/>
                <w:b/>
                <w:szCs w:val="24"/>
                <w:lang w:eastAsia="zh-CN"/>
              </w:rPr>
              <w:t>)</w:t>
            </w:r>
          </w:p>
          <w:p w:rsidR="00BA0091" w:rsidRPr="00D671D8" w:rsidRDefault="0001621E" w:rsidP="00B165D0">
            <w:pPr>
              <w:snapToGrid w:val="0"/>
              <w:spacing w:line="300" w:lineRule="atLeast"/>
              <w:ind w:leftChars="350" w:left="980" w:right="232" w:firstLineChars="85" w:firstLine="239"/>
              <w:jc w:val="both"/>
              <w:rPr>
                <w:rFonts w:asciiTheme="majorEastAsia" w:eastAsiaTheme="majorEastAsia" w:hAnsiTheme="majorEastAsia" w:hint="eastAsia"/>
                <w:b/>
                <w:szCs w:val="24"/>
                <w:lang w:eastAsia="zh-CN"/>
              </w:rPr>
            </w:pPr>
            <w:r w:rsidRPr="0001621E">
              <w:rPr>
                <w:rFonts w:asciiTheme="majorEastAsia" w:eastAsia="SimSun" w:hAnsiTheme="majorEastAsia" w:hint="eastAsia"/>
                <w:b/>
                <w:szCs w:val="24"/>
                <w:lang w:eastAsia="zh-CN"/>
              </w:rPr>
              <w:t>关注区内店铺阻街及随意弃置发泡胶箱问题</w:t>
            </w:r>
          </w:p>
          <w:p w:rsidR="00BA0091" w:rsidRPr="00D671D8" w:rsidRDefault="0001621E" w:rsidP="00B165D0">
            <w:pPr>
              <w:jc w:val="both"/>
              <w:rPr>
                <w:rFonts w:asciiTheme="majorEastAsia" w:eastAsiaTheme="majorEastAsia" w:hAnsiTheme="majorEastAsia" w:hint="eastAsia"/>
                <w:b/>
                <w:szCs w:val="24"/>
                <w:u w:val="single"/>
                <w:lang w:eastAsia="zh-CN"/>
              </w:rPr>
            </w:pPr>
            <w:r w:rsidRPr="0001621E">
              <w:rPr>
                <w:rFonts w:asciiTheme="majorEastAsia" w:eastAsia="SimSun" w:hAnsiTheme="majorEastAsia"/>
                <w:b/>
                <w:szCs w:val="24"/>
                <w:u w:val="single"/>
                <w:lang w:eastAsia="zh-CN"/>
              </w:rPr>
              <w:t xml:space="preserve">       (</w:t>
            </w:r>
            <w:r w:rsidRPr="0001621E">
              <w:rPr>
                <w:rFonts w:asciiTheme="majorEastAsia" w:eastAsia="SimSun" w:hAnsiTheme="majorEastAsia" w:hint="eastAsia"/>
                <w:b/>
                <w:szCs w:val="24"/>
                <w:u w:val="single"/>
                <w:lang w:eastAsia="zh-CN"/>
              </w:rPr>
              <w:t>中西区环工会文件第</w:t>
            </w:r>
            <w:r w:rsidRPr="0001621E">
              <w:rPr>
                <w:rFonts w:asciiTheme="majorEastAsia" w:eastAsia="SimSun" w:hAnsiTheme="majorEastAsia"/>
                <w:b/>
                <w:szCs w:val="24"/>
                <w:u w:val="single"/>
                <w:lang w:eastAsia="zh-CN"/>
              </w:rPr>
              <w:t>8/2018</w:t>
            </w:r>
            <w:r w:rsidRPr="0001621E">
              <w:rPr>
                <w:rFonts w:asciiTheme="majorEastAsia" w:eastAsia="SimSun" w:hAnsiTheme="majorEastAsia" w:hint="eastAsia"/>
                <w:b/>
                <w:szCs w:val="24"/>
                <w:u w:val="single"/>
                <w:lang w:eastAsia="zh-CN"/>
              </w:rPr>
              <w:t>号附件</w:t>
            </w:r>
            <w:r w:rsidRPr="0001621E">
              <w:rPr>
                <w:rFonts w:asciiTheme="majorEastAsia" w:eastAsia="SimSun" w:hAnsiTheme="majorEastAsia"/>
                <w:b/>
                <w:szCs w:val="24"/>
                <w:u w:val="single"/>
                <w:lang w:eastAsia="zh-CN"/>
              </w:rPr>
              <w:t>)</w:t>
            </w:r>
            <w:r w:rsidR="00BA0091" w:rsidRPr="00D671D8">
              <w:rPr>
                <w:rFonts w:asciiTheme="majorEastAsia" w:eastAsiaTheme="majorEastAsia" w:hAnsiTheme="majorEastAsia" w:hint="eastAsia"/>
                <w:b/>
                <w:szCs w:val="24"/>
                <w:u w:val="single"/>
                <w:lang w:eastAsia="zh-CN"/>
              </w:rPr>
              <w:t xml:space="preserve">                                 </w:t>
            </w:r>
          </w:p>
          <w:p w:rsidR="00BA0091" w:rsidRPr="00EE7866" w:rsidRDefault="0001621E" w:rsidP="00B165D0">
            <w:pPr>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22</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BA0091" w:rsidRPr="00EE7866" w:rsidRDefault="00BA0091" w:rsidP="00B165D0">
            <w:pPr>
              <w:jc w:val="both"/>
              <w:rPr>
                <w:rFonts w:ascii="新細明體" w:eastAsia="新細明體" w:hAnsi="新細明體" w:hint="eastAsia"/>
                <w:szCs w:val="24"/>
                <w:lang w:eastAsia="zh-CN"/>
              </w:rPr>
            </w:pPr>
          </w:p>
        </w:tc>
      </w:tr>
      <w:tr w:rsidR="00BA0091" w:rsidRPr="00BB2929" w:rsidTr="00B165D0">
        <w:trPr>
          <w:trHeight w:val="284"/>
        </w:trPr>
        <w:tc>
          <w:tcPr>
            <w:tcW w:w="9356" w:type="dxa"/>
            <w:gridSpan w:val="4"/>
          </w:tcPr>
          <w:p w:rsidR="00BA0091" w:rsidRPr="00BB2929" w:rsidRDefault="0001621E" w:rsidP="008A5F8E">
            <w:pPr>
              <w:pStyle w:val="aa"/>
              <w:numPr>
                <w:ilvl w:val="0"/>
                <w:numId w:val="2"/>
              </w:numPr>
              <w:ind w:leftChars="0" w:rightChars="2" w:right="6"/>
              <w:jc w:val="both"/>
              <w:rPr>
                <w:rFonts w:hint="eastAsia"/>
                <w:u w:val="single"/>
                <w:lang w:eastAsia="zh-CN"/>
              </w:rPr>
            </w:pPr>
            <w:r w:rsidRPr="0001621E">
              <w:rPr>
                <w:rFonts w:eastAsia="SimSun" w:hint="eastAsia"/>
                <w:u w:val="single"/>
                <w:lang w:eastAsia="zh-CN"/>
              </w:rPr>
              <w:t>主席</w:t>
            </w:r>
            <w:r w:rsidRPr="0001621E">
              <w:rPr>
                <w:rFonts w:eastAsia="SimSun" w:hint="eastAsia"/>
                <w:lang w:eastAsia="zh-CN"/>
              </w:rPr>
              <w:t>请委员就议题发表意见及提问，委员的发言重点如下：</w:t>
            </w:r>
          </w:p>
          <w:p w:rsidR="00BA0091" w:rsidRPr="00BB2929" w:rsidRDefault="00BA0091" w:rsidP="00B165D0">
            <w:pPr>
              <w:pStyle w:val="aa"/>
              <w:ind w:leftChars="0" w:rightChars="2" w:right="6"/>
              <w:jc w:val="both"/>
              <w:rPr>
                <w:rFonts w:hint="eastAsia"/>
                <w:u w:val="single"/>
                <w:lang w:eastAsia="zh-CN"/>
              </w:rPr>
            </w:pPr>
          </w:p>
        </w:tc>
      </w:tr>
      <w:tr w:rsidR="00BA0091" w:rsidRPr="00B67AD6" w:rsidTr="00B165D0">
        <w:trPr>
          <w:trHeight w:val="142"/>
        </w:trPr>
        <w:tc>
          <w:tcPr>
            <w:tcW w:w="1418" w:type="dxa"/>
            <w:gridSpan w:val="2"/>
          </w:tcPr>
          <w:p w:rsidR="00BA0091" w:rsidRPr="00B67AD6" w:rsidRDefault="00BA0091" w:rsidP="008A5F8E">
            <w:pPr>
              <w:numPr>
                <w:ilvl w:val="0"/>
                <w:numId w:val="11"/>
              </w:numPr>
              <w:spacing w:line="240" w:lineRule="auto"/>
              <w:ind w:rightChars="2" w:right="6" w:hanging="678"/>
              <w:jc w:val="both"/>
              <w:rPr>
                <w:rFonts w:ascii="新細明體" w:eastAsia="新細明體" w:hAnsi="新細明體" w:hint="eastAsia"/>
                <w:szCs w:val="24"/>
                <w:u w:val="single"/>
                <w:lang w:eastAsia="zh-CN"/>
              </w:rPr>
            </w:pPr>
          </w:p>
        </w:tc>
        <w:tc>
          <w:tcPr>
            <w:tcW w:w="7938" w:type="dxa"/>
            <w:gridSpan w:val="2"/>
          </w:tcPr>
          <w:p w:rsidR="00BA0091" w:rsidRPr="00B67AD6"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李志恒议员</w:t>
            </w:r>
            <w:r w:rsidRPr="0001621E">
              <w:rPr>
                <w:rFonts w:ascii="新細明體" w:eastAsia="SimSun" w:hAnsi="新細明體" w:hint="eastAsia"/>
                <w:szCs w:val="24"/>
                <w:lang w:eastAsia="zh-CN"/>
              </w:rPr>
              <w:t>表示对食物环境卫生署的书面回复感到失望，认为皇后大道西与正街交界、丰景阁后巷、西营盘街市门口等地方弃置发泡胶箱的问题存在已久，署方却只发出了</w:t>
            </w:r>
            <w:r w:rsidRPr="0001621E">
              <w:rPr>
                <w:rFonts w:ascii="新細明體" w:eastAsia="SimSun" w:hAnsi="新細明體"/>
                <w:szCs w:val="24"/>
                <w:lang w:eastAsia="zh-CN"/>
              </w:rPr>
              <w:t>25</w:t>
            </w:r>
            <w:r w:rsidRPr="0001621E">
              <w:rPr>
                <w:rFonts w:ascii="新細明體" w:eastAsia="SimSun" w:hAnsi="新細明體" w:hint="eastAsia"/>
                <w:szCs w:val="24"/>
                <w:lang w:eastAsia="zh-CN"/>
              </w:rPr>
              <w:t>张定额罚款通知书，希望署方加强检控，增加阻吓作用。另外，他认为部门对屡次检控依然未能改善似乎并无实质对策，希望部门制定全面政策，甚至考虑将检控提交法庭处理，加重刑罚以根治问题。</w:t>
            </w:r>
          </w:p>
          <w:p w:rsidR="00BA0091" w:rsidRPr="00B67AD6" w:rsidRDefault="00BA0091" w:rsidP="00B165D0">
            <w:pPr>
              <w:spacing w:line="240" w:lineRule="auto"/>
              <w:ind w:rightChars="2" w:right="6"/>
              <w:jc w:val="both"/>
              <w:rPr>
                <w:rFonts w:ascii="新細明體" w:eastAsia="新細明體" w:hAnsi="新細明體" w:hint="eastAsia"/>
                <w:szCs w:val="24"/>
                <w:lang w:eastAsia="zh-CN"/>
              </w:rPr>
            </w:pPr>
          </w:p>
        </w:tc>
      </w:tr>
      <w:tr w:rsidR="00BA0091" w:rsidRPr="00E802D3" w:rsidTr="00B165D0">
        <w:trPr>
          <w:trHeight w:val="142"/>
        </w:trPr>
        <w:tc>
          <w:tcPr>
            <w:tcW w:w="1418" w:type="dxa"/>
            <w:gridSpan w:val="2"/>
          </w:tcPr>
          <w:p w:rsidR="00BA0091" w:rsidRPr="00E802D3" w:rsidRDefault="00BA0091" w:rsidP="008A5F8E">
            <w:pPr>
              <w:numPr>
                <w:ilvl w:val="0"/>
                <w:numId w:val="1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BA0091" w:rsidRPr="00E802D3" w:rsidRDefault="0001621E" w:rsidP="00B165D0">
            <w:pPr>
              <w:spacing w:line="240" w:lineRule="auto"/>
              <w:ind w:rightChars="2" w:right="6"/>
              <w:jc w:val="both"/>
              <w:rPr>
                <w:rFonts w:ascii="新細明體" w:eastAsia="新細明體" w:hAnsi="新細明體" w:hint="eastAsia"/>
                <w:szCs w:val="24"/>
                <w:lang w:eastAsia="zh-CN"/>
              </w:rPr>
            </w:pPr>
            <w:r w:rsidRPr="0001621E">
              <w:rPr>
                <w:rFonts w:ascii="新細明體" w:eastAsia="SimSun" w:hAnsi="新細明體" w:hint="eastAsia"/>
                <w:szCs w:val="24"/>
                <w:u w:val="single"/>
                <w:lang w:eastAsia="zh-CN"/>
              </w:rPr>
              <w:t>杨开永议员</w:t>
            </w:r>
            <w:r w:rsidRPr="0001621E">
              <w:rPr>
                <w:rFonts w:ascii="新細明體" w:eastAsia="SimSun" w:hAnsi="新細明體" w:hint="eastAsia"/>
                <w:szCs w:val="24"/>
                <w:lang w:eastAsia="zh-CN"/>
              </w:rPr>
              <w:t>表示现时有不少菜档利用店铺面向行人路的边界位置摆卖，导致光顾的市民需在行人路排队，造成阻塞，询问食环署对这种情况有何对策。</w:t>
            </w:r>
          </w:p>
          <w:p w:rsidR="00BA0091" w:rsidRPr="00E802D3" w:rsidRDefault="00BA0091" w:rsidP="00B165D0">
            <w:pPr>
              <w:spacing w:line="240" w:lineRule="auto"/>
              <w:ind w:rightChars="2" w:right="6"/>
              <w:jc w:val="both"/>
              <w:rPr>
                <w:rFonts w:ascii="新細明體" w:eastAsia="新細明體" w:hAnsi="新細明體" w:hint="eastAsia"/>
                <w:szCs w:val="24"/>
                <w:lang w:eastAsia="zh-CN"/>
              </w:rPr>
            </w:pPr>
          </w:p>
        </w:tc>
      </w:tr>
      <w:tr w:rsidR="00BA0091" w:rsidRPr="00F836F6" w:rsidTr="00B165D0">
        <w:trPr>
          <w:trHeight w:val="426"/>
        </w:trPr>
        <w:tc>
          <w:tcPr>
            <w:tcW w:w="9356" w:type="dxa"/>
            <w:gridSpan w:val="4"/>
          </w:tcPr>
          <w:p w:rsidR="00BA0091" w:rsidRPr="00F836F6" w:rsidRDefault="0001621E" w:rsidP="008A5F8E">
            <w:pPr>
              <w:numPr>
                <w:ilvl w:val="0"/>
                <w:numId w:val="2"/>
              </w:numPr>
              <w:spacing w:line="240" w:lineRule="auto"/>
              <w:ind w:rightChars="2" w:right="6"/>
              <w:jc w:val="both"/>
              <w:rPr>
                <w:rFonts w:ascii="新細明體" w:eastAsia="新細明體" w:hAnsi="新細明體" w:hint="eastAsia"/>
                <w:color w:val="000000" w:themeColor="text1"/>
                <w:szCs w:val="24"/>
                <w:lang w:eastAsia="zh-CN"/>
              </w:rPr>
            </w:pPr>
            <w:r w:rsidRPr="0001621E">
              <w:rPr>
                <w:rFonts w:ascii="新細明體" w:eastAsia="SimSun" w:hAnsi="新細明體" w:hint="eastAsia"/>
                <w:color w:val="000000" w:themeColor="text1"/>
                <w:szCs w:val="24"/>
                <w:u w:val="single"/>
                <w:lang w:eastAsia="zh-CN"/>
              </w:rPr>
              <w:t>主席</w:t>
            </w:r>
            <w:r w:rsidRPr="0001621E">
              <w:rPr>
                <w:rFonts w:ascii="新細明體" w:eastAsia="SimSun" w:hAnsi="新細明體" w:hint="eastAsia"/>
                <w:color w:val="000000" w:themeColor="text1"/>
                <w:szCs w:val="24"/>
                <w:lang w:eastAsia="zh-CN"/>
              </w:rPr>
              <w:t>认同</w:t>
            </w:r>
            <w:r w:rsidRPr="0001621E">
              <w:rPr>
                <w:rFonts w:ascii="新細明體" w:eastAsia="SimSun" w:hAnsi="新細明體" w:hint="eastAsia"/>
                <w:color w:val="000000" w:themeColor="text1"/>
                <w:szCs w:val="24"/>
                <w:u w:val="single"/>
                <w:lang w:eastAsia="zh-CN"/>
              </w:rPr>
              <w:t>杨开永议员</w:t>
            </w:r>
            <w:r w:rsidRPr="0001621E">
              <w:rPr>
                <w:rFonts w:ascii="新細明體" w:eastAsia="SimSun" w:hAnsi="新細明體" w:hint="eastAsia"/>
                <w:color w:val="000000" w:themeColor="text1"/>
                <w:szCs w:val="24"/>
                <w:lang w:eastAsia="zh-CN"/>
              </w:rPr>
              <w:t>刚才所述的情况愈趋严重，认为食环署应展示解决问题的决心，严格执法，检控占用行人路用作经营的摊档，改善行人路阻塞的情况。</w:t>
            </w:r>
          </w:p>
          <w:p w:rsidR="00BA0091" w:rsidRPr="00F836F6" w:rsidRDefault="00BA0091" w:rsidP="00B165D0">
            <w:pPr>
              <w:spacing w:line="240" w:lineRule="auto"/>
              <w:ind w:left="480" w:rightChars="2" w:right="6"/>
              <w:jc w:val="both"/>
              <w:rPr>
                <w:rFonts w:ascii="新細明體" w:eastAsia="新細明體" w:hAnsi="新細明體" w:hint="eastAsia"/>
                <w:color w:val="000000" w:themeColor="text1"/>
                <w:szCs w:val="24"/>
                <w:lang w:eastAsia="zh-CN"/>
              </w:rPr>
            </w:pPr>
          </w:p>
        </w:tc>
      </w:tr>
      <w:tr w:rsidR="00BA0091" w:rsidRPr="00F836F6" w:rsidTr="00B165D0">
        <w:trPr>
          <w:trHeight w:val="426"/>
        </w:trPr>
        <w:tc>
          <w:tcPr>
            <w:tcW w:w="9356" w:type="dxa"/>
            <w:gridSpan w:val="4"/>
          </w:tcPr>
          <w:p w:rsidR="00BA0091" w:rsidRPr="009A5102" w:rsidRDefault="0001621E" w:rsidP="008A5F8E">
            <w:pPr>
              <w:numPr>
                <w:ilvl w:val="0"/>
                <w:numId w:val="2"/>
              </w:numPr>
              <w:spacing w:line="240" w:lineRule="auto"/>
              <w:ind w:rightChars="2" w:right="6"/>
              <w:jc w:val="both"/>
              <w:rPr>
                <w:rFonts w:ascii="新細明體" w:eastAsia="新細明體" w:hAnsi="新細明體" w:hint="eastAsia"/>
                <w:color w:val="000000" w:themeColor="text1"/>
                <w:szCs w:val="24"/>
                <w:u w:val="single"/>
                <w:lang w:eastAsia="zh-CN"/>
              </w:rPr>
            </w:pPr>
            <w:r w:rsidRPr="0001621E">
              <w:rPr>
                <w:rFonts w:ascii="新細明體" w:eastAsia="SimSun" w:hAnsi="新細明體" w:hint="eastAsia"/>
                <w:color w:val="000000" w:themeColor="text1"/>
                <w:szCs w:val="24"/>
                <w:u w:val="single"/>
                <w:lang w:eastAsia="zh-CN"/>
              </w:rPr>
              <w:t>叶永成议员</w:t>
            </w:r>
            <w:r w:rsidRPr="0001621E">
              <w:rPr>
                <w:rFonts w:ascii="新細明體" w:eastAsia="SimSun" w:hAnsi="新細明體" w:hint="eastAsia"/>
                <w:color w:val="000000" w:themeColor="text1"/>
                <w:szCs w:val="24"/>
                <w:lang w:eastAsia="zh-CN"/>
              </w:rPr>
              <w:t>表示商户在街上放置的发泡胶箱不但阻碍行人和车辆，还导</w:t>
            </w:r>
            <w:r w:rsidRPr="0001621E">
              <w:rPr>
                <w:rFonts w:ascii="新細明體" w:eastAsia="SimSun" w:hAnsi="新細明體" w:hint="eastAsia"/>
                <w:color w:val="000000" w:themeColor="text1"/>
                <w:szCs w:val="24"/>
                <w:lang w:eastAsia="zh-CN"/>
              </w:rPr>
              <w:lastRenderedPageBreak/>
              <w:t>致不少发泡胶碎片散落路上，造成环境卫生的问题，希望署方严格执法，加强阻吓作用。</w:t>
            </w:r>
          </w:p>
          <w:p w:rsidR="00BA0091" w:rsidRPr="00F836F6" w:rsidRDefault="00BA0091" w:rsidP="00B165D0">
            <w:pPr>
              <w:spacing w:line="240" w:lineRule="auto"/>
              <w:ind w:left="480" w:rightChars="2" w:right="6"/>
              <w:jc w:val="both"/>
              <w:rPr>
                <w:rFonts w:ascii="新細明體" w:eastAsia="新細明體" w:hAnsi="新細明體" w:hint="eastAsia"/>
                <w:color w:val="000000" w:themeColor="text1"/>
                <w:szCs w:val="24"/>
                <w:u w:val="single"/>
                <w:lang w:eastAsia="zh-CN"/>
              </w:rPr>
            </w:pPr>
          </w:p>
        </w:tc>
      </w:tr>
      <w:tr w:rsidR="00BA0091" w:rsidTr="00B165D0">
        <w:trPr>
          <w:trHeight w:val="426"/>
        </w:trPr>
        <w:tc>
          <w:tcPr>
            <w:tcW w:w="9356" w:type="dxa"/>
            <w:gridSpan w:val="4"/>
          </w:tcPr>
          <w:p w:rsidR="00BA0091" w:rsidRPr="000D29DB" w:rsidRDefault="0001621E" w:rsidP="008A5F8E">
            <w:pPr>
              <w:numPr>
                <w:ilvl w:val="0"/>
                <w:numId w:val="2"/>
              </w:numPr>
              <w:spacing w:line="240" w:lineRule="auto"/>
              <w:ind w:rightChars="2" w:right="6"/>
              <w:jc w:val="both"/>
              <w:rPr>
                <w:rFonts w:ascii="新細明體" w:eastAsia="新細明體" w:hAnsi="新細明體" w:hint="eastAsia"/>
                <w:color w:val="000000" w:themeColor="text1"/>
                <w:szCs w:val="24"/>
                <w:u w:val="single"/>
                <w:lang w:eastAsia="zh-CN"/>
              </w:rPr>
            </w:pPr>
            <w:r w:rsidRPr="0001621E">
              <w:rPr>
                <w:rFonts w:ascii="新細明體" w:eastAsia="SimSun" w:hAnsi="新細明體" w:hint="eastAsia"/>
                <w:color w:val="000000" w:themeColor="text1"/>
                <w:szCs w:val="24"/>
                <w:u w:val="single"/>
                <w:lang w:eastAsia="zh-CN"/>
              </w:rPr>
              <w:lastRenderedPageBreak/>
              <w:t>卢懿杏议员</w:t>
            </w:r>
            <w:r w:rsidRPr="0001621E">
              <w:rPr>
                <w:rFonts w:ascii="新細明體" w:eastAsia="SimSun" w:hAnsi="新細明體" w:hint="eastAsia"/>
                <w:color w:val="000000" w:themeColor="text1"/>
                <w:szCs w:val="24"/>
                <w:lang w:eastAsia="zh-CN"/>
              </w:rPr>
              <w:t>同意</w:t>
            </w:r>
            <w:r w:rsidRPr="0001621E">
              <w:rPr>
                <w:rFonts w:ascii="新細明體" w:eastAsia="SimSun" w:hAnsi="新細明體" w:hint="eastAsia"/>
                <w:szCs w:val="24"/>
                <w:u w:val="single"/>
                <w:lang w:eastAsia="zh-CN"/>
              </w:rPr>
              <w:t>李志恒议员</w:t>
            </w:r>
            <w:r w:rsidRPr="0001621E">
              <w:rPr>
                <w:rFonts w:ascii="新細明體" w:eastAsia="SimSun" w:hAnsi="新細明體" w:hint="eastAsia"/>
                <w:szCs w:val="24"/>
                <w:lang w:eastAsia="zh-CN"/>
              </w:rPr>
              <w:t>的建议，认为将检控提交法庭处理</w:t>
            </w:r>
            <w:r w:rsidRPr="0001621E">
              <w:rPr>
                <w:rFonts w:ascii="新細明體" w:eastAsia="SimSun" w:hAnsi="新細明體" w:hint="eastAsia"/>
                <w:color w:val="000000" w:themeColor="text1"/>
                <w:szCs w:val="24"/>
                <w:lang w:eastAsia="zh-CN"/>
              </w:rPr>
              <w:t>，加强阻吓作用。她表示曾收到不少居民投诉，指正街一带商户长期放置货物和发泡胶箱阻街，路经的市民只能在马路上行走，十分危险，希望署方加强执法，并去信阻街商户的业主，提醒他们在续租时应考虑租户阻街的问题。</w:t>
            </w:r>
          </w:p>
          <w:p w:rsidR="00BA0091" w:rsidRDefault="00BA0091" w:rsidP="00B165D0">
            <w:pPr>
              <w:spacing w:line="240" w:lineRule="auto"/>
              <w:ind w:left="480" w:rightChars="2" w:right="6"/>
              <w:jc w:val="both"/>
              <w:rPr>
                <w:rFonts w:ascii="新細明體" w:eastAsia="新細明體" w:hAnsi="新細明體" w:hint="eastAsia"/>
                <w:color w:val="000000" w:themeColor="text1"/>
                <w:szCs w:val="24"/>
                <w:u w:val="single"/>
                <w:lang w:eastAsia="zh-CN"/>
              </w:rPr>
            </w:pPr>
          </w:p>
        </w:tc>
      </w:tr>
      <w:tr w:rsidR="00BA0091" w:rsidRPr="00F836F6" w:rsidTr="00B165D0">
        <w:trPr>
          <w:trHeight w:val="426"/>
        </w:trPr>
        <w:tc>
          <w:tcPr>
            <w:tcW w:w="9356" w:type="dxa"/>
            <w:gridSpan w:val="4"/>
          </w:tcPr>
          <w:p w:rsidR="00BA0091" w:rsidRPr="00F836F6" w:rsidRDefault="0001621E" w:rsidP="008A5F8E">
            <w:pPr>
              <w:pStyle w:val="aa"/>
              <w:numPr>
                <w:ilvl w:val="0"/>
                <w:numId w:val="2"/>
              </w:numPr>
              <w:spacing w:line="240" w:lineRule="auto"/>
              <w:ind w:leftChars="0" w:rightChars="2" w:right="6"/>
              <w:jc w:val="both"/>
              <w:rPr>
                <w:rFonts w:hint="eastAsia"/>
                <w:color w:val="000000" w:themeColor="text1"/>
                <w:u w:val="single"/>
                <w:lang w:eastAsia="zh-CN"/>
              </w:rPr>
            </w:pPr>
            <w:r w:rsidRPr="0001621E">
              <w:rPr>
                <w:rFonts w:eastAsia="SimSun" w:hint="eastAsia"/>
                <w:color w:val="000000" w:themeColor="text1"/>
                <w:lang w:eastAsia="zh-CN"/>
              </w:rPr>
              <w:t>食物环境卫生署</w:t>
            </w:r>
            <w:r w:rsidRPr="0001621E">
              <w:rPr>
                <w:rFonts w:eastAsia="SimSun" w:hint="eastAsia"/>
                <w:lang w:eastAsia="zh-CN"/>
              </w:rPr>
              <w:t>中西区环境卫生总监</w:t>
            </w:r>
            <w:r w:rsidRPr="0001621E">
              <w:rPr>
                <w:rFonts w:eastAsia="SimSun" w:hint="eastAsia"/>
                <w:u w:val="single"/>
                <w:lang w:eastAsia="zh-CN"/>
              </w:rPr>
              <w:t>李子华先生</w:t>
            </w:r>
            <w:r w:rsidRPr="0001621E">
              <w:rPr>
                <w:rFonts w:eastAsia="SimSun" w:hint="eastAsia"/>
                <w:lang w:eastAsia="zh-CN"/>
              </w:rPr>
              <w:t>响应，指署方会积极跟进议员提出加强对商户阻街执法工作的建议，如有需要会征询相关的法律意见。此外，署方最近加强对商户的巡查和检控，阻街的情况已略有改善，署方会继续加大力度进行巡查和检控工作。</w:t>
            </w:r>
          </w:p>
          <w:p w:rsidR="00BA0091" w:rsidRPr="00F836F6" w:rsidRDefault="00BA0091" w:rsidP="00B165D0">
            <w:pPr>
              <w:pStyle w:val="aa"/>
              <w:spacing w:line="240" w:lineRule="auto"/>
              <w:ind w:leftChars="0" w:rightChars="2" w:right="6"/>
              <w:jc w:val="both"/>
              <w:rPr>
                <w:rFonts w:hint="eastAsia"/>
                <w:color w:val="000000" w:themeColor="text1"/>
                <w:highlight w:val="yellow"/>
                <w:u w:val="single"/>
                <w:lang w:eastAsia="zh-CN"/>
              </w:rPr>
            </w:pPr>
          </w:p>
        </w:tc>
      </w:tr>
      <w:tr w:rsidR="00895EC1" w:rsidRPr="00EE7866" w:rsidTr="00422F92">
        <w:trPr>
          <w:trHeight w:val="370"/>
        </w:trPr>
        <w:tc>
          <w:tcPr>
            <w:tcW w:w="9356" w:type="dxa"/>
            <w:gridSpan w:val="4"/>
          </w:tcPr>
          <w:p w:rsidR="00BD2FF3"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17</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关注般含道地铁站出口旁边大树有潜在倒塌危险</w:t>
            </w:r>
          </w:p>
          <w:p w:rsidR="00895EC1"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中西区环工会书面问题第</w:t>
            </w:r>
            <w:r w:rsidRPr="0001621E">
              <w:rPr>
                <w:rFonts w:ascii="新細明體" w:eastAsia="SimSun" w:hAnsi="新細明體"/>
                <w:b/>
                <w:szCs w:val="24"/>
                <w:u w:val="single"/>
                <w:lang w:eastAsia="zh-CN"/>
              </w:rPr>
              <w:t>1/2018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895EC1" w:rsidRPr="00BD2FF3">
              <w:rPr>
                <w:rFonts w:ascii="新細明體" w:eastAsia="新細明體" w:hAnsi="新細明體" w:hint="eastAsia"/>
                <w:szCs w:val="24"/>
                <w:u w:val="single"/>
                <w:lang w:eastAsia="zh-CN"/>
              </w:rPr>
              <w:t xml:space="preserve">  </w:t>
            </w:r>
            <w:r w:rsidR="00895EC1" w:rsidRPr="00BD2FF3">
              <w:rPr>
                <w:rFonts w:ascii="新細明體" w:eastAsia="新細明體" w:hAnsi="新細明體" w:hint="eastAsia"/>
                <w:b/>
                <w:szCs w:val="24"/>
                <w:u w:val="single"/>
                <w:lang w:eastAsia="zh-CN"/>
              </w:rPr>
              <w:t xml:space="preserve">                  </w:t>
            </w:r>
            <w:r w:rsidR="00895EC1" w:rsidRPr="00BD2FF3">
              <w:rPr>
                <w:rFonts w:ascii="新細明體" w:eastAsia="新細明體" w:hAnsi="新細明體" w:hint="eastAsia"/>
                <w:szCs w:val="24"/>
                <w:u w:val="single"/>
                <w:lang w:eastAsia="zh-CN"/>
              </w:rPr>
              <w:t xml:space="preserve">                          </w:t>
            </w:r>
          </w:p>
          <w:p w:rsidR="00895EC1" w:rsidRPr="00EE7866" w:rsidRDefault="0001621E" w:rsidP="0079335E">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895EC1" w:rsidRPr="00EE7866" w:rsidRDefault="00895EC1" w:rsidP="0079335E">
            <w:pPr>
              <w:spacing w:line="240" w:lineRule="auto"/>
              <w:ind w:left="480" w:rightChars="2" w:right="6" w:hanging="480"/>
              <w:jc w:val="both"/>
              <w:rPr>
                <w:rFonts w:ascii="新細明體" w:eastAsia="新細明體" w:hAnsi="新細明體" w:hint="eastAsia"/>
                <w:szCs w:val="24"/>
                <w:u w:val="single"/>
                <w:lang w:eastAsia="zh-CN"/>
              </w:rPr>
            </w:pPr>
          </w:p>
        </w:tc>
      </w:tr>
      <w:tr w:rsidR="00895EC1" w:rsidRPr="00EE7866" w:rsidTr="00422F92">
        <w:trPr>
          <w:trHeight w:val="370"/>
        </w:trPr>
        <w:tc>
          <w:tcPr>
            <w:tcW w:w="9356" w:type="dxa"/>
            <w:gridSpan w:val="4"/>
          </w:tcPr>
          <w:p w:rsidR="00895EC1" w:rsidRPr="00EE7866" w:rsidRDefault="0001621E" w:rsidP="008A5F8E">
            <w:pPr>
              <w:pStyle w:val="aa"/>
              <w:numPr>
                <w:ilvl w:val="0"/>
                <w:numId w:val="2"/>
              </w:numPr>
              <w:ind w:leftChars="0"/>
              <w:jc w:val="both"/>
              <w:rPr>
                <w:rFonts w:hint="eastAsia"/>
                <w:lang w:eastAsia="zh-CN"/>
              </w:rPr>
            </w:pPr>
            <w:r w:rsidRPr="0001621E">
              <w:rPr>
                <w:rFonts w:eastAsia="SimSun" w:hint="eastAsia"/>
                <w:u w:val="single"/>
                <w:lang w:eastAsia="zh-CN"/>
              </w:rPr>
              <w:t>主席</w:t>
            </w:r>
            <w:r w:rsidRPr="0001621E">
              <w:rPr>
                <w:rFonts w:eastAsia="SimSun" w:hint="eastAsia"/>
                <w:lang w:eastAsia="zh-CN"/>
              </w:rPr>
              <w:t>请委员阅悉文件内容。</w:t>
            </w:r>
          </w:p>
          <w:p w:rsidR="00895EC1" w:rsidRPr="00EE7866" w:rsidRDefault="00895EC1" w:rsidP="0079335E">
            <w:pPr>
              <w:spacing w:line="240" w:lineRule="auto"/>
              <w:ind w:left="480" w:rightChars="2" w:right="6"/>
              <w:jc w:val="both"/>
              <w:rPr>
                <w:rFonts w:ascii="新細明體" w:eastAsia="新細明體" w:hAnsi="新細明體" w:hint="eastAsia"/>
                <w:szCs w:val="24"/>
                <w:lang w:eastAsia="zh-CN"/>
              </w:rPr>
            </w:pPr>
          </w:p>
        </w:tc>
      </w:tr>
      <w:tr w:rsidR="00BD2FF3" w:rsidRPr="00EE7866" w:rsidTr="00422F92">
        <w:trPr>
          <w:trHeight w:val="370"/>
        </w:trPr>
        <w:tc>
          <w:tcPr>
            <w:tcW w:w="9356" w:type="dxa"/>
            <w:gridSpan w:val="4"/>
          </w:tcPr>
          <w:p w:rsidR="00BD2FF3"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18</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跟进中西区内动物随地便溺问题</w:t>
            </w:r>
          </w:p>
          <w:p w:rsidR="00BD2FF3"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中西区环工会书面问题第</w:t>
            </w:r>
            <w:r w:rsidRPr="0001621E">
              <w:rPr>
                <w:rFonts w:ascii="新細明體" w:eastAsia="SimSun" w:hAnsi="新細明體"/>
                <w:b/>
                <w:szCs w:val="24"/>
                <w:u w:val="single"/>
                <w:lang w:eastAsia="zh-CN"/>
              </w:rPr>
              <w:t>2/2018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BD2FF3" w:rsidRPr="00BD2FF3">
              <w:rPr>
                <w:rFonts w:ascii="新細明體" w:eastAsia="新細明體" w:hAnsi="新細明體" w:hint="eastAsia"/>
                <w:szCs w:val="24"/>
                <w:u w:val="single"/>
                <w:lang w:eastAsia="zh-CN"/>
              </w:rPr>
              <w:t xml:space="preserve">  </w:t>
            </w:r>
            <w:r w:rsidR="00BD2FF3" w:rsidRPr="00BD2FF3">
              <w:rPr>
                <w:rFonts w:ascii="新細明體" w:eastAsia="新細明體" w:hAnsi="新細明體" w:hint="eastAsia"/>
                <w:b/>
                <w:szCs w:val="24"/>
                <w:u w:val="single"/>
                <w:lang w:eastAsia="zh-CN"/>
              </w:rPr>
              <w:t xml:space="preserve">                  </w:t>
            </w:r>
            <w:r w:rsidR="00BD2FF3" w:rsidRPr="00BD2FF3">
              <w:rPr>
                <w:rFonts w:ascii="新細明體" w:eastAsia="新細明體" w:hAnsi="新細明體" w:hint="eastAsia"/>
                <w:szCs w:val="24"/>
                <w:u w:val="single"/>
                <w:lang w:eastAsia="zh-CN"/>
              </w:rPr>
              <w:t xml:space="preserve">                          </w:t>
            </w:r>
          </w:p>
          <w:p w:rsidR="00BD2FF3" w:rsidRPr="00EE7866" w:rsidRDefault="0001621E" w:rsidP="00BD2FF3">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BD2FF3" w:rsidRPr="00EE7866" w:rsidRDefault="00BD2FF3" w:rsidP="00BD2FF3">
            <w:pPr>
              <w:spacing w:line="240" w:lineRule="auto"/>
              <w:ind w:left="480" w:rightChars="2" w:right="6" w:hanging="480"/>
              <w:jc w:val="both"/>
              <w:rPr>
                <w:rFonts w:ascii="新細明體" w:eastAsia="新細明體" w:hAnsi="新細明體" w:hint="eastAsia"/>
                <w:szCs w:val="24"/>
                <w:u w:val="single"/>
                <w:lang w:eastAsia="zh-CN"/>
              </w:rPr>
            </w:pPr>
          </w:p>
        </w:tc>
      </w:tr>
      <w:tr w:rsidR="00BD2FF3" w:rsidRPr="00EE7866" w:rsidTr="00422F92">
        <w:trPr>
          <w:trHeight w:val="370"/>
        </w:trPr>
        <w:tc>
          <w:tcPr>
            <w:tcW w:w="9356" w:type="dxa"/>
            <w:gridSpan w:val="4"/>
          </w:tcPr>
          <w:p w:rsidR="00BD2FF3" w:rsidRPr="00EE7866" w:rsidRDefault="0001621E" w:rsidP="008A5F8E">
            <w:pPr>
              <w:pStyle w:val="aa"/>
              <w:numPr>
                <w:ilvl w:val="0"/>
                <w:numId w:val="2"/>
              </w:numPr>
              <w:ind w:leftChars="0"/>
              <w:jc w:val="both"/>
              <w:rPr>
                <w:rFonts w:hint="eastAsia"/>
                <w:lang w:eastAsia="zh-CN"/>
              </w:rPr>
            </w:pPr>
            <w:r w:rsidRPr="0001621E">
              <w:rPr>
                <w:rFonts w:eastAsia="SimSun" w:hint="eastAsia"/>
                <w:u w:val="single"/>
                <w:lang w:eastAsia="zh-CN"/>
              </w:rPr>
              <w:t>主席</w:t>
            </w:r>
            <w:r w:rsidRPr="0001621E">
              <w:rPr>
                <w:rFonts w:eastAsia="SimSun" w:hint="eastAsia"/>
                <w:lang w:eastAsia="zh-CN"/>
              </w:rPr>
              <w:t>请委员阅悉文件内容。</w:t>
            </w:r>
          </w:p>
          <w:p w:rsidR="00BD2FF3" w:rsidRPr="00EE7866" w:rsidRDefault="00BD2FF3" w:rsidP="00BD2FF3">
            <w:pPr>
              <w:spacing w:line="240" w:lineRule="auto"/>
              <w:ind w:left="480" w:rightChars="2" w:right="6"/>
              <w:jc w:val="both"/>
              <w:rPr>
                <w:rFonts w:ascii="新細明體" w:eastAsia="新細明體" w:hAnsi="新細明體" w:hint="eastAsia"/>
                <w:szCs w:val="24"/>
                <w:lang w:eastAsia="zh-CN"/>
              </w:rPr>
            </w:pPr>
          </w:p>
        </w:tc>
      </w:tr>
      <w:tr w:rsidR="00BD2FF3" w:rsidRPr="00EE7866" w:rsidTr="00422F92">
        <w:trPr>
          <w:trHeight w:val="370"/>
        </w:trPr>
        <w:tc>
          <w:tcPr>
            <w:tcW w:w="9356" w:type="dxa"/>
            <w:gridSpan w:val="4"/>
          </w:tcPr>
          <w:p w:rsidR="00BD2FF3"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hint="eastAsia"/>
                <w:b/>
                <w:szCs w:val="24"/>
                <w:lang w:eastAsia="zh-CN"/>
              </w:rPr>
              <w:t>第</w:t>
            </w:r>
            <w:r w:rsidRPr="0001621E">
              <w:rPr>
                <w:rFonts w:ascii="新細明體" w:eastAsia="SimSun" w:hAnsi="新細明體"/>
                <w:b/>
                <w:szCs w:val="24"/>
                <w:lang w:eastAsia="zh-CN"/>
              </w:rPr>
              <w:t>19</w:t>
            </w:r>
            <w:r w:rsidRPr="0001621E">
              <w:rPr>
                <w:rFonts w:ascii="新細明體" w:eastAsia="SimSun" w:hAnsi="新細明體" w:hint="eastAsia"/>
                <w:b/>
                <w:szCs w:val="24"/>
                <w:lang w:eastAsia="zh-CN"/>
              </w:rPr>
              <w:t>项</w:t>
            </w:r>
            <w:r w:rsidRPr="0001621E">
              <w:rPr>
                <w:rFonts w:ascii="新細明體" w:eastAsia="SimSun" w:hAnsi="新細明體"/>
                <w:b/>
                <w:szCs w:val="24"/>
                <w:lang w:eastAsia="zh-CN"/>
              </w:rPr>
              <w:t xml:space="preserve">: </w:t>
            </w:r>
            <w:r w:rsidRPr="0001621E">
              <w:rPr>
                <w:rFonts w:ascii="新細明體" w:eastAsia="SimSun" w:hAnsi="新細明體" w:hint="eastAsia"/>
                <w:b/>
                <w:szCs w:val="24"/>
                <w:lang w:eastAsia="zh-CN"/>
              </w:rPr>
              <w:t>长者提出有关食物环境卫生及工务的意见</w:t>
            </w:r>
          </w:p>
          <w:p w:rsidR="00BD2FF3" w:rsidRPr="00BD2FF3" w:rsidRDefault="0001621E" w:rsidP="00BD2FF3">
            <w:pPr>
              <w:spacing w:line="240" w:lineRule="auto"/>
              <w:ind w:left="480" w:rightChars="2" w:right="6" w:hanging="480"/>
              <w:jc w:val="both"/>
              <w:rPr>
                <w:rFonts w:ascii="新細明體" w:eastAsia="新細明體" w:hAnsi="新細明體" w:hint="eastAsia"/>
                <w:b/>
                <w:szCs w:val="24"/>
                <w:u w:val="single"/>
                <w:lang w:eastAsia="zh-CN"/>
              </w:rPr>
            </w:pP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中西区环工会书面问题第</w:t>
            </w:r>
            <w:r w:rsidRPr="0001621E">
              <w:rPr>
                <w:rFonts w:ascii="新細明體" w:eastAsia="SimSun" w:hAnsi="新細明體"/>
                <w:b/>
                <w:szCs w:val="24"/>
                <w:u w:val="single"/>
                <w:lang w:eastAsia="zh-CN"/>
              </w:rPr>
              <w:t>3/2018</w:t>
            </w:r>
            <w:r w:rsidRPr="0001621E">
              <w:rPr>
                <w:rFonts w:ascii="新細明體" w:eastAsia="SimSun" w:hAnsi="新細明體" w:hint="eastAsia"/>
                <w:b/>
                <w:szCs w:val="24"/>
                <w:u w:val="single"/>
                <w:lang w:eastAsia="zh-CN"/>
              </w:rPr>
              <w:t>号</w:t>
            </w:r>
            <w:r w:rsidRPr="0001621E">
              <w:rPr>
                <w:rFonts w:ascii="新細明體" w:eastAsia="SimSun" w:hAnsi="新細明體"/>
                <w:b/>
                <w:szCs w:val="24"/>
                <w:u w:val="single"/>
                <w:lang w:eastAsia="zh-CN"/>
              </w:rPr>
              <w:t>)</w:t>
            </w:r>
            <w:r w:rsidR="00BD2FF3" w:rsidRPr="00BD2FF3">
              <w:rPr>
                <w:rFonts w:ascii="新細明體" w:eastAsia="新細明體" w:hAnsi="新細明體" w:hint="eastAsia"/>
                <w:szCs w:val="24"/>
                <w:u w:val="single"/>
                <w:lang w:eastAsia="zh-CN"/>
              </w:rPr>
              <w:t xml:space="preserve">  </w:t>
            </w:r>
            <w:r w:rsidR="00BD2FF3" w:rsidRPr="00BD2FF3">
              <w:rPr>
                <w:rFonts w:ascii="新細明體" w:eastAsia="新細明體" w:hAnsi="新細明體" w:hint="eastAsia"/>
                <w:b/>
                <w:szCs w:val="24"/>
                <w:u w:val="single"/>
                <w:lang w:eastAsia="zh-CN"/>
              </w:rPr>
              <w:t xml:space="preserve">                  </w:t>
            </w:r>
            <w:r w:rsidR="00BD2FF3" w:rsidRPr="00BD2FF3">
              <w:rPr>
                <w:rFonts w:ascii="新細明體" w:eastAsia="新細明體" w:hAnsi="新細明體" w:hint="eastAsia"/>
                <w:szCs w:val="24"/>
                <w:u w:val="single"/>
                <w:lang w:eastAsia="zh-CN"/>
              </w:rPr>
              <w:t xml:space="preserve">                          </w:t>
            </w:r>
          </w:p>
          <w:p w:rsidR="00BD2FF3" w:rsidRPr="00EE7866" w:rsidRDefault="0001621E" w:rsidP="00BD2FF3">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36</w:t>
            </w:r>
            <w:r w:rsidRPr="0001621E">
              <w:rPr>
                <w:rFonts w:ascii="新細明體" w:eastAsia="SimSun" w:hAnsi="新細明體" w:hint="eastAsia"/>
                <w:szCs w:val="24"/>
                <w:lang w:eastAsia="zh-CN"/>
              </w:rPr>
              <w:t>分至</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37</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BD2FF3" w:rsidRPr="00EE7866" w:rsidRDefault="00BD2FF3" w:rsidP="00BD2FF3">
            <w:pPr>
              <w:spacing w:line="240" w:lineRule="auto"/>
              <w:ind w:left="480" w:rightChars="2" w:right="6" w:hanging="480"/>
              <w:jc w:val="both"/>
              <w:rPr>
                <w:rFonts w:ascii="新細明體" w:eastAsia="新細明體" w:hAnsi="新細明體" w:hint="eastAsia"/>
                <w:szCs w:val="24"/>
                <w:u w:val="single"/>
                <w:lang w:eastAsia="zh-CN"/>
              </w:rPr>
            </w:pPr>
          </w:p>
        </w:tc>
      </w:tr>
      <w:tr w:rsidR="00BD2FF3" w:rsidRPr="00EE7866" w:rsidTr="00422F92">
        <w:trPr>
          <w:trHeight w:val="370"/>
        </w:trPr>
        <w:tc>
          <w:tcPr>
            <w:tcW w:w="9356" w:type="dxa"/>
            <w:gridSpan w:val="4"/>
          </w:tcPr>
          <w:p w:rsidR="00BD2FF3" w:rsidRPr="00EE7866" w:rsidRDefault="0001621E" w:rsidP="008A5F8E">
            <w:pPr>
              <w:pStyle w:val="aa"/>
              <w:numPr>
                <w:ilvl w:val="0"/>
                <w:numId w:val="2"/>
              </w:numPr>
              <w:ind w:leftChars="0"/>
              <w:jc w:val="both"/>
              <w:rPr>
                <w:rFonts w:hint="eastAsia"/>
                <w:lang w:eastAsia="zh-CN"/>
              </w:rPr>
            </w:pPr>
            <w:r w:rsidRPr="0001621E">
              <w:rPr>
                <w:rFonts w:eastAsia="SimSun" w:hint="eastAsia"/>
                <w:u w:val="single"/>
                <w:lang w:eastAsia="zh-CN"/>
              </w:rPr>
              <w:t>主席</w:t>
            </w:r>
            <w:r w:rsidRPr="0001621E">
              <w:rPr>
                <w:rFonts w:eastAsia="SimSun" w:hint="eastAsia"/>
                <w:lang w:eastAsia="zh-CN"/>
              </w:rPr>
              <w:t>请委员阅悉文件内容。</w:t>
            </w:r>
          </w:p>
          <w:p w:rsidR="00BD2FF3" w:rsidRPr="00EE7866" w:rsidRDefault="00BD2FF3" w:rsidP="00BD2FF3">
            <w:pPr>
              <w:spacing w:line="240" w:lineRule="auto"/>
              <w:ind w:left="480" w:rightChars="2" w:right="6"/>
              <w:jc w:val="both"/>
              <w:rPr>
                <w:rFonts w:ascii="新細明體" w:eastAsia="新細明體" w:hAnsi="新細明體" w:hint="eastAsia"/>
                <w:szCs w:val="24"/>
                <w:lang w:eastAsia="zh-CN"/>
              </w:rPr>
            </w:pPr>
          </w:p>
        </w:tc>
      </w:tr>
      <w:tr w:rsidR="005B72B6" w:rsidRPr="00EE7866" w:rsidTr="00422F92">
        <w:trPr>
          <w:trHeight w:val="370"/>
        </w:trPr>
        <w:tc>
          <w:tcPr>
            <w:tcW w:w="9356" w:type="dxa"/>
            <w:gridSpan w:val="4"/>
          </w:tcPr>
          <w:p w:rsidR="005B72B6" w:rsidRDefault="0001621E" w:rsidP="005B72B6">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hint="eastAsia"/>
                <w:b/>
                <w:szCs w:val="24"/>
                <w:u w:val="single"/>
                <w:lang w:eastAsia="zh-CN"/>
              </w:rPr>
              <w:t>第</w:t>
            </w:r>
            <w:r w:rsidRPr="0001621E">
              <w:rPr>
                <w:rFonts w:ascii="新細明體" w:eastAsia="SimSun" w:hAnsi="新細明體"/>
                <w:b/>
                <w:szCs w:val="24"/>
                <w:u w:val="single"/>
                <w:lang w:eastAsia="zh-CN"/>
              </w:rPr>
              <w:t>20</w:t>
            </w:r>
            <w:r w:rsidRPr="0001621E">
              <w:rPr>
                <w:rFonts w:ascii="新細明體" w:eastAsia="SimSun" w:hAnsi="新細明體" w:hint="eastAsia"/>
                <w:b/>
                <w:szCs w:val="24"/>
                <w:u w:val="single"/>
                <w:lang w:eastAsia="zh-CN"/>
              </w:rPr>
              <w:t>项</w:t>
            </w:r>
            <w:r w:rsidRPr="0001621E">
              <w:rPr>
                <w:rFonts w:ascii="新細明體" w:eastAsia="SimSun" w:hAnsi="新細明體"/>
                <w:b/>
                <w:szCs w:val="24"/>
                <w:u w:val="single"/>
                <w:lang w:eastAsia="zh-CN"/>
              </w:rPr>
              <w:t xml:space="preserve">: </w:t>
            </w:r>
            <w:r w:rsidRPr="0001621E">
              <w:rPr>
                <w:rFonts w:ascii="新細明體" w:eastAsia="SimSun" w:hAnsi="新細明體" w:hint="eastAsia"/>
                <w:b/>
                <w:szCs w:val="24"/>
                <w:u w:val="single"/>
                <w:lang w:eastAsia="zh-CN"/>
              </w:rPr>
              <w:t>其他事项</w:t>
            </w:r>
            <w:r w:rsidR="00A673D6">
              <w:rPr>
                <w:rFonts w:ascii="新細明體" w:eastAsia="新細明體" w:hAnsi="新細明體" w:hint="eastAsia"/>
                <w:b/>
                <w:szCs w:val="24"/>
                <w:u w:val="single"/>
                <w:lang w:eastAsia="zh-CN"/>
              </w:rPr>
              <w:t xml:space="preserve">                                            </w:t>
            </w:r>
          </w:p>
          <w:p w:rsidR="005B72B6" w:rsidRPr="00EE7866" w:rsidRDefault="0001621E" w:rsidP="005B72B6">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37</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5B72B6" w:rsidRPr="005B72B6" w:rsidRDefault="005B72B6" w:rsidP="005B72B6">
            <w:pPr>
              <w:jc w:val="both"/>
              <w:rPr>
                <w:rFonts w:hint="eastAsia"/>
                <w:u w:val="single"/>
                <w:lang w:eastAsia="zh-CN"/>
              </w:rPr>
            </w:pPr>
          </w:p>
        </w:tc>
      </w:tr>
      <w:tr w:rsidR="00467BC8" w:rsidRPr="00EE7866" w:rsidTr="00422F92">
        <w:trPr>
          <w:trHeight w:val="370"/>
        </w:trPr>
        <w:tc>
          <w:tcPr>
            <w:tcW w:w="9356" w:type="dxa"/>
            <w:gridSpan w:val="4"/>
          </w:tcPr>
          <w:p w:rsidR="00467BC8" w:rsidRPr="00E07327" w:rsidRDefault="0001621E" w:rsidP="008A5F8E">
            <w:pPr>
              <w:numPr>
                <w:ilvl w:val="0"/>
                <w:numId w:val="2"/>
              </w:numPr>
              <w:spacing w:line="240" w:lineRule="auto"/>
              <w:ind w:rightChars="2" w:right="6"/>
              <w:jc w:val="both"/>
              <w:rPr>
                <w:rFonts w:asciiTheme="minorEastAsia" w:eastAsiaTheme="minorEastAsia" w:hAnsiTheme="minorEastAsia" w:hint="eastAsia"/>
                <w:szCs w:val="24"/>
                <w:lang w:eastAsia="zh-CN"/>
              </w:rPr>
            </w:pPr>
            <w:r w:rsidRPr="0001621E">
              <w:rPr>
                <w:rFonts w:asciiTheme="minorEastAsia" w:eastAsia="SimSun" w:hAnsiTheme="minorEastAsia" w:hint="eastAsia"/>
                <w:szCs w:val="24"/>
                <w:u w:val="single"/>
                <w:lang w:eastAsia="zh-CN"/>
              </w:rPr>
              <w:t>主席</w:t>
            </w:r>
            <w:r w:rsidRPr="0001621E">
              <w:rPr>
                <w:rFonts w:asciiTheme="minorEastAsia" w:eastAsia="SimSun" w:hAnsiTheme="minorEastAsia" w:hint="eastAsia"/>
                <w:szCs w:val="24"/>
                <w:lang w:eastAsia="zh-CN"/>
              </w:rPr>
              <w:t>表示没有其他事项。</w:t>
            </w:r>
          </w:p>
          <w:p w:rsidR="00467BC8" w:rsidRPr="005B72B6" w:rsidRDefault="00467BC8" w:rsidP="005B72B6">
            <w:pPr>
              <w:spacing w:line="240" w:lineRule="auto"/>
              <w:ind w:left="480" w:rightChars="2" w:right="6" w:hanging="480"/>
              <w:jc w:val="both"/>
              <w:rPr>
                <w:rFonts w:ascii="新細明體" w:eastAsia="新細明體" w:hAnsi="新細明體" w:hint="eastAsia"/>
                <w:b/>
                <w:szCs w:val="24"/>
                <w:u w:val="single"/>
                <w:lang w:eastAsia="zh-CN"/>
              </w:rPr>
            </w:pPr>
          </w:p>
        </w:tc>
      </w:tr>
      <w:tr w:rsidR="00A673D6" w:rsidRPr="00EE7866" w:rsidTr="00422F92">
        <w:trPr>
          <w:trHeight w:val="370"/>
        </w:trPr>
        <w:tc>
          <w:tcPr>
            <w:tcW w:w="9356" w:type="dxa"/>
            <w:gridSpan w:val="4"/>
          </w:tcPr>
          <w:p w:rsidR="00A673D6" w:rsidRDefault="0001621E" w:rsidP="00A673D6">
            <w:pPr>
              <w:spacing w:line="240" w:lineRule="auto"/>
              <w:ind w:left="480" w:rightChars="2" w:right="6" w:hanging="480"/>
              <w:jc w:val="both"/>
              <w:rPr>
                <w:rFonts w:asciiTheme="minorEastAsia" w:eastAsiaTheme="minorEastAsia" w:hAnsiTheme="minorEastAsia" w:hint="eastAsia"/>
                <w:szCs w:val="24"/>
                <w:u w:val="single"/>
                <w:lang w:eastAsia="zh-CN"/>
              </w:rPr>
            </w:pPr>
            <w:r w:rsidRPr="0001621E">
              <w:rPr>
                <w:rFonts w:ascii="新細明體" w:eastAsia="SimSun" w:hAnsi="新細明體" w:hint="eastAsia"/>
                <w:b/>
                <w:szCs w:val="24"/>
                <w:u w:val="single"/>
                <w:lang w:eastAsia="zh-CN"/>
              </w:rPr>
              <w:t>第</w:t>
            </w:r>
            <w:r w:rsidRPr="0001621E">
              <w:rPr>
                <w:rFonts w:ascii="新細明體" w:eastAsia="SimSun" w:hAnsi="新細明體"/>
                <w:b/>
                <w:szCs w:val="24"/>
                <w:u w:val="single"/>
                <w:lang w:eastAsia="zh-CN"/>
              </w:rPr>
              <w:t>21</w:t>
            </w:r>
            <w:r w:rsidRPr="0001621E">
              <w:rPr>
                <w:rFonts w:ascii="新細明體" w:eastAsia="SimSun" w:hAnsi="新細明體" w:hint="eastAsia"/>
                <w:b/>
                <w:szCs w:val="24"/>
                <w:u w:val="single"/>
                <w:lang w:eastAsia="zh-CN"/>
              </w:rPr>
              <w:t>项</w:t>
            </w:r>
            <w:r w:rsidRPr="0001621E">
              <w:rPr>
                <w:rFonts w:ascii="新細明體" w:eastAsia="SimSun" w:hAnsi="新細明體"/>
                <w:b/>
                <w:szCs w:val="24"/>
                <w:u w:val="single"/>
                <w:lang w:eastAsia="zh-CN"/>
              </w:rPr>
              <w:t xml:space="preserve">: </w:t>
            </w:r>
            <w:r w:rsidRPr="0001621E">
              <w:rPr>
                <w:rFonts w:asciiTheme="minorEastAsia" w:eastAsia="SimSun" w:hAnsiTheme="minorEastAsia" w:hint="eastAsia"/>
                <w:b/>
                <w:szCs w:val="24"/>
                <w:u w:val="single"/>
                <w:lang w:eastAsia="zh-CN"/>
              </w:rPr>
              <w:t>下次会议日期</w:t>
            </w:r>
            <w:r w:rsidR="00A673D6" w:rsidRPr="00E07327">
              <w:rPr>
                <w:rFonts w:asciiTheme="minorEastAsia" w:eastAsiaTheme="minorEastAsia" w:hAnsiTheme="minorEastAsia" w:hint="eastAsia"/>
                <w:b/>
                <w:szCs w:val="24"/>
                <w:u w:val="single"/>
                <w:lang w:eastAsia="zh-CN"/>
              </w:rPr>
              <w:t xml:space="preserve">                   </w:t>
            </w:r>
            <w:r w:rsidR="00A673D6" w:rsidRPr="00E07327">
              <w:rPr>
                <w:rFonts w:asciiTheme="minorEastAsia" w:eastAsiaTheme="minorEastAsia" w:hAnsiTheme="minorEastAsia" w:hint="eastAsia"/>
                <w:szCs w:val="24"/>
                <w:u w:val="single"/>
                <w:lang w:eastAsia="zh-CN"/>
              </w:rPr>
              <w:t xml:space="preserve">                          </w:t>
            </w:r>
          </w:p>
          <w:p w:rsidR="00A673D6" w:rsidRPr="00EE7866" w:rsidRDefault="0001621E" w:rsidP="00A673D6">
            <w:pPr>
              <w:spacing w:line="240" w:lineRule="auto"/>
              <w:ind w:left="480" w:rightChars="2" w:right="6" w:hanging="480"/>
              <w:jc w:val="both"/>
              <w:rPr>
                <w:rFonts w:ascii="新細明體" w:eastAsia="新細明體" w:hAnsi="新細明體" w:hint="eastAsia"/>
                <w:szCs w:val="24"/>
                <w:lang w:eastAsia="zh-CN"/>
              </w:rPr>
            </w:pPr>
            <w:r w:rsidRPr="0001621E">
              <w:rPr>
                <w:rFonts w:ascii="新細明體" w:eastAsia="SimSun" w:hAnsi="新細明體"/>
                <w:szCs w:val="24"/>
                <w:lang w:eastAsia="zh-CN"/>
              </w:rPr>
              <w:t>(</w:t>
            </w:r>
            <w:r w:rsidRPr="0001621E">
              <w:rPr>
                <w:rFonts w:ascii="新細明體" w:eastAsia="SimSun" w:hAnsi="新細明體" w:hint="eastAsia"/>
                <w:szCs w:val="24"/>
                <w:lang w:eastAsia="zh-CN"/>
              </w:rPr>
              <w:t>下午</w:t>
            </w:r>
            <w:r w:rsidRPr="0001621E">
              <w:rPr>
                <w:rFonts w:ascii="新細明體" w:eastAsia="SimSun" w:hAnsi="新細明體"/>
                <w:szCs w:val="24"/>
                <w:lang w:eastAsia="zh-CN"/>
              </w:rPr>
              <w:t>6</w:t>
            </w:r>
            <w:r w:rsidRPr="0001621E">
              <w:rPr>
                <w:rFonts w:ascii="新細明體" w:eastAsia="SimSun" w:hAnsi="新細明體" w:hint="eastAsia"/>
                <w:szCs w:val="24"/>
                <w:lang w:eastAsia="zh-CN"/>
              </w:rPr>
              <w:t>时</w:t>
            </w:r>
            <w:r w:rsidRPr="0001621E">
              <w:rPr>
                <w:rFonts w:ascii="新細明體" w:eastAsia="SimSun" w:hAnsi="新細明體"/>
                <w:szCs w:val="24"/>
                <w:lang w:eastAsia="zh-CN"/>
              </w:rPr>
              <w:t>37</w:t>
            </w:r>
            <w:r w:rsidRPr="0001621E">
              <w:rPr>
                <w:rFonts w:ascii="新細明體" w:eastAsia="SimSun" w:hAnsi="新細明體" w:hint="eastAsia"/>
                <w:szCs w:val="24"/>
                <w:lang w:eastAsia="zh-CN"/>
              </w:rPr>
              <w:t>分</w:t>
            </w:r>
            <w:r w:rsidRPr="0001621E">
              <w:rPr>
                <w:rFonts w:ascii="新細明體" w:eastAsia="SimSun" w:hAnsi="新細明體"/>
                <w:szCs w:val="24"/>
                <w:lang w:eastAsia="zh-CN"/>
              </w:rPr>
              <w:t>)</w:t>
            </w:r>
          </w:p>
          <w:p w:rsidR="00A673D6" w:rsidRPr="00E07327" w:rsidRDefault="00A673D6" w:rsidP="00A673D6">
            <w:pPr>
              <w:spacing w:line="240" w:lineRule="auto"/>
              <w:ind w:left="480" w:rightChars="2" w:right="6"/>
              <w:jc w:val="both"/>
              <w:rPr>
                <w:rFonts w:asciiTheme="minorEastAsia" w:eastAsiaTheme="minorEastAsia" w:hAnsiTheme="minorEastAsia" w:hint="eastAsia"/>
                <w:szCs w:val="24"/>
                <w:u w:val="single"/>
                <w:lang w:eastAsia="zh-CN"/>
              </w:rPr>
            </w:pPr>
          </w:p>
        </w:tc>
      </w:tr>
      <w:tr w:rsidR="00A673D6" w:rsidRPr="00EE7866" w:rsidTr="00422F92">
        <w:trPr>
          <w:trHeight w:val="370"/>
        </w:trPr>
        <w:tc>
          <w:tcPr>
            <w:tcW w:w="9356" w:type="dxa"/>
            <w:gridSpan w:val="4"/>
          </w:tcPr>
          <w:p w:rsidR="00A673D6" w:rsidRDefault="0001621E" w:rsidP="008A5F8E">
            <w:pPr>
              <w:pStyle w:val="aa"/>
              <w:numPr>
                <w:ilvl w:val="0"/>
                <w:numId w:val="2"/>
              </w:numPr>
              <w:spacing w:line="240" w:lineRule="auto"/>
              <w:ind w:leftChars="0" w:rightChars="2" w:right="6"/>
              <w:jc w:val="both"/>
              <w:rPr>
                <w:rFonts w:hint="eastAsia"/>
                <w:lang w:eastAsia="zh-CN"/>
              </w:rPr>
            </w:pPr>
            <w:r w:rsidRPr="0001621E">
              <w:rPr>
                <w:rFonts w:eastAsia="SimSun" w:hint="eastAsia"/>
                <w:lang w:eastAsia="zh-CN"/>
              </w:rPr>
              <w:t>第二次环工会的会议日期为二零一八年三月十五日；政府部门提交文件的截止日期为二零一八年二月二十二日，而委员提交文件的截止日期为二零一八年二月二十八日。</w:t>
            </w:r>
          </w:p>
          <w:p w:rsidR="007B1977" w:rsidRPr="00A673D6" w:rsidRDefault="007B1977" w:rsidP="007B1977">
            <w:pPr>
              <w:pStyle w:val="aa"/>
              <w:spacing w:line="240" w:lineRule="auto"/>
              <w:ind w:leftChars="0" w:rightChars="2" w:right="6"/>
              <w:jc w:val="both"/>
              <w:rPr>
                <w:rFonts w:hint="eastAsia"/>
                <w:lang w:eastAsia="zh-CN"/>
              </w:rPr>
            </w:pPr>
          </w:p>
        </w:tc>
      </w:tr>
      <w:tr w:rsidR="007B1977" w:rsidRPr="00EE7866" w:rsidTr="00422F92">
        <w:trPr>
          <w:trHeight w:val="370"/>
        </w:trPr>
        <w:tc>
          <w:tcPr>
            <w:tcW w:w="9356" w:type="dxa"/>
            <w:gridSpan w:val="4"/>
          </w:tcPr>
          <w:p w:rsidR="007B1977" w:rsidRPr="007B1977" w:rsidRDefault="0001621E" w:rsidP="008A5F8E">
            <w:pPr>
              <w:pStyle w:val="aa"/>
              <w:numPr>
                <w:ilvl w:val="0"/>
                <w:numId w:val="2"/>
              </w:numPr>
              <w:ind w:leftChars="0"/>
              <w:rPr>
                <w:rFonts w:hint="eastAsia"/>
                <w:lang w:eastAsia="zh-CN"/>
              </w:rPr>
            </w:pPr>
            <w:r w:rsidRPr="0001621E">
              <w:rPr>
                <w:rFonts w:eastAsia="SimSun" w:hint="eastAsia"/>
                <w:lang w:eastAsia="zh-CN"/>
              </w:rPr>
              <w:t>会议于下午六时三十七分结束。</w:t>
            </w:r>
          </w:p>
          <w:p w:rsidR="007B1977" w:rsidRPr="00A673D6" w:rsidRDefault="007B1977" w:rsidP="007B1977">
            <w:pPr>
              <w:pStyle w:val="aa"/>
              <w:spacing w:line="240" w:lineRule="auto"/>
              <w:ind w:leftChars="0" w:rightChars="2" w:right="6"/>
              <w:jc w:val="both"/>
              <w:rPr>
                <w:rFonts w:hint="eastAsia"/>
                <w:lang w:eastAsia="zh-CN"/>
              </w:rPr>
            </w:pPr>
          </w:p>
        </w:tc>
      </w:tr>
    </w:tbl>
    <w:p w:rsidR="00D227C2" w:rsidRPr="00EE7866" w:rsidRDefault="00D227C2" w:rsidP="0079335E">
      <w:pPr>
        <w:jc w:val="both"/>
        <w:rPr>
          <w:rFonts w:ascii="新細明體" w:eastAsia="新細明體" w:hAnsi="新細明體" w:hint="eastAsia"/>
          <w:szCs w:val="24"/>
          <w:lang w:eastAsia="zh-CN"/>
        </w:rPr>
      </w:pPr>
    </w:p>
    <w:p w:rsidR="00D227C2" w:rsidRPr="00EE7866" w:rsidRDefault="00D227C2" w:rsidP="0079335E">
      <w:pPr>
        <w:jc w:val="both"/>
        <w:rPr>
          <w:rFonts w:ascii="新細明體" w:eastAsia="新細明體" w:hAnsi="新細明體" w:hint="eastAsia"/>
          <w:szCs w:val="24"/>
          <w:lang w:eastAsia="zh-CN"/>
        </w:rPr>
      </w:pPr>
    </w:p>
    <w:p w:rsidR="005238A7" w:rsidRPr="00EE7866" w:rsidRDefault="0001621E" w:rsidP="00625A3B">
      <w:pPr>
        <w:tabs>
          <w:tab w:val="left" w:pos="4250"/>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01621E">
        <w:rPr>
          <w:rFonts w:ascii="新細明體" w:eastAsia="SimSun" w:hAnsi="新細明體" w:hint="eastAsia"/>
          <w:szCs w:val="24"/>
          <w:lang w:eastAsia="zh-CN"/>
        </w:rPr>
        <w:t>会议纪录于</w:t>
      </w:r>
      <w:r w:rsidRPr="0001621E">
        <w:rPr>
          <w:rFonts w:ascii="新細明體" w:eastAsia="SimSun" w:hAnsi="新細明體" w:hint="eastAsia"/>
          <w:szCs w:val="24"/>
          <w:u w:val="single"/>
          <w:lang w:eastAsia="zh-CN"/>
        </w:rPr>
        <w:t>二零一八年三月十五日</w:t>
      </w:r>
      <w:r w:rsidRPr="0001621E">
        <w:rPr>
          <w:rFonts w:ascii="新細明體" w:eastAsia="SimSun" w:hAnsi="新細明體" w:hint="eastAsia"/>
          <w:szCs w:val="24"/>
          <w:lang w:eastAsia="zh-CN"/>
        </w:rPr>
        <w:t>通过</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CN"/>
        </w:rPr>
      </w:pPr>
    </w:p>
    <w:p w:rsidR="005238A7" w:rsidRPr="00EE7866" w:rsidRDefault="0001621E" w:rsidP="0079335E">
      <w:pPr>
        <w:tabs>
          <w:tab w:val="left" w:pos="540"/>
          <w:tab w:val="left" w:pos="3420"/>
        </w:tabs>
        <w:ind w:right="206"/>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　　　　　　　　　　　　　　　主席﹕</w:t>
      </w:r>
      <w:r w:rsidRPr="0001621E">
        <w:rPr>
          <w:rFonts w:ascii="新細明體" w:eastAsia="SimSun" w:hAnsi="新細明體" w:hint="eastAsia"/>
          <w:szCs w:val="24"/>
          <w:u w:val="single"/>
          <w:lang w:eastAsia="zh-CN"/>
        </w:rPr>
        <w:t xml:space="preserve">杨学明议员　　　　　　　　</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CN"/>
        </w:rPr>
      </w:pPr>
    </w:p>
    <w:p w:rsidR="005238A7" w:rsidRPr="00EE7866" w:rsidRDefault="0001621E" w:rsidP="0079335E">
      <w:pPr>
        <w:tabs>
          <w:tab w:val="left" w:pos="540"/>
          <w:tab w:val="left" w:pos="3420"/>
        </w:tabs>
        <w:ind w:right="206"/>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 xml:space="preserve">　　　　　　　　　　　　　　　秘书﹕</w:t>
      </w:r>
      <w:r w:rsidRPr="0001621E">
        <w:rPr>
          <w:rFonts w:ascii="新細明體" w:eastAsia="SimSun" w:hAnsi="新細明體" w:hint="eastAsia"/>
          <w:szCs w:val="24"/>
          <w:u w:val="single"/>
          <w:lang w:eastAsia="zh-CN"/>
        </w:rPr>
        <w:t xml:space="preserve">郑卓昕女士　　　　　　　　</w:t>
      </w:r>
    </w:p>
    <w:p w:rsidR="005238A7" w:rsidRPr="00EE7866" w:rsidRDefault="005238A7" w:rsidP="0079335E">
      <w:pPr>
        <w:tabs>
          <w:tab w:val="left" w:pos="540"/>
        </w:tabs>
        <w:jc w:val="both"/>
        <w:rPr>
          <w:rFonts w:ascii="新細明體" w:eastAsia="新細明體" w:hAnsi="新細明體" w:hint="eastAsia"/>
          <w:szCs w:val="24"/>
          <w:lang w:eastAsia="zh-CN"/>
        </w:rPr>
      </w:pPr>
    </w:p>
    <w:p w:rsidR="005238A7" w:rsidRPr="00EE7866" w:rsidRDefault="0001621E" w:rsidP="0079335E">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中西区区议会秘书处</w:t>
      </w:r>
    </w:p>
    <w:p w:rsidR="007D2693" w:rsidRPr="00EE7866" w:rsidRDefault="0001621E" w:rsidP="0079335E">
      <w:pPr>
        <w:jc w:val="both"/>
        <w:rPr>
          <w:rFonts w:ascii="新細明體" w:eastAsia="新細明體" w:hAnsi="新細明體" w:hint="eastAsia"/>
          <w:szCs w:val="24"/>
          <w:lang w:eastAsia="zh-CN"/>
        </w:rPr>
      </w:pPr>
      <w:r w:rsidRPr="0001621E">
        <w:rPr>
          <w:rFonts w:ascii="新細明體" w:eastAsia="SimSun" w:hAnsi="新細明體" w:hint="eastAsia"/>
          <w:szCs w:val="24"/>
          <w:lang w:eastAsia="zh-CN"/>
        </w:rPr>
        <w:t>二零一八年三月</w:t>
      </w:r>
    </w:p>
    <w:p w:rsidR="00B546C5" w:rsidRPr="00EE7866" w:rsidRDefault="00B546C5" w:rsidP="0079335E">
      <w:pPr>
        <w:jc w:val="both"/>
        <w:rPr>
          <w:rFonts w:ascii="新細明體" w:eastAsia="新細明體" w:hAnsi="新細明體" w:hint="eastAsia"/>
          <w:szCs w:val="24"/>
          <w:lang w:eastAsia="zh-CN"/>
        </w:rPr>
      </w:pPr>
    </w:p>
    <w:p w:rsidR="00062A76" w:rsidRPr="00EE7866" w:rsidRDefault="00062A76" w:rsidP="0079335E">
      <w:pPr>
        <w:jc w:val="both"/>
        <w:rPr>
          <w:rFonts w:ascii="新細明體" w:eastAsia="新細明體" w:hAnsi="新細明體" w:hint="eastAsia"/>
          <w:szCs w:val="24"/>
          <w:lang w:eastAsia="zh-CN"/>
        </w:rPr>
      </w:pPr>
    </w:p>
    <w:sectPr w:rsidR="00062A76" w:rsidRPr="00EE7866"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A5" w:rsidRDefault="00C754A5"/>
    <w:p w:rsidR="00C754A5" w:rsidRDefault="00C754A5">
      <w:r>
        <w:separator/>
      </w:r>
    </w:p>
  </w:endnote>
  <w:endnote w:type="continuationSeparator" w:id="0">
    <w:p w:rsidR="00C754A5" w:rsidRDefault="00C754A5"/>
    <w:p w:rsidR="00C754A5" w:rsidRDefault="00C7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91" w:rsidRDefault="00460191"/>
  <w:p w:rsidR="00460191" w:rsidRDefault="0046019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60191" w:rsidRDefault="00460191" w:rsidP="00D232BE">
        <w:pPr>
          <w:pStyle w:val="a4"/>
          <w:framePr w:wrap="around" w:vAnchor="text" w:hAnchor="margin" w:xAlign="right" w:y="1"/>
          <w:jc w:val="right"/>
        </w:pPr>
        <w:r>
          <w:fldChar w:fldCharType="begin"/>
        </w:r>
        <w:r>
          <w:instrText>PAGE   \* MERGEFORMAT</w:instrText>
        </w:r>
        <w:r>
          <w:fldChar w:fldCharType="separate"/>
        </w:r>
        <w:r w:rsidR="0001621E" w:rsidRPr="0001621E">
          <w:rPr>
            <w:noProof/>
            <w:lang w:val="zh-TW"/>
          </w:rPr>
          <w:t>23</w:t>
        </w:r>
        <w:r>
          <w:fldChar w:fldCharType="end"/>
        </w:r>
      </w:p>
    </w:sdtContent>
  </w:sdt>
  <w:p w:rsidR="00460191" w:rsidRDefault="00460191">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A5" w:rsidRPr="002466D6" w:rsidRDefault="00C754A5" w:rsidP="005238A7">
      <w:pPr>
        <w:jc w:val="both"/>
        <w:rPr>
          <w:rFonts w:asciiTheme="minorEastAsia" w:eastAsiaTheme="minorEastAsia" w:hAnsiTheme="minorEastAsia"/>
          <w:szCs w:val="24"/>
        </w:rPr>
      </w:pPr>
    </w:p>
    <w:p w:rsidR="00C754A5" w:rsidRDefault="00C754A5">
      <w:r>
        <w:separator/>
      </w:r>
    </w:p>
  </w:footnote>
  <w:footnote w:type="continuationSeparator" w:id="0">
    <w:p w:rsidR="00C754A5" w:rsidRDefault="00C754A5"/>
    <w:p w:rsidR="00C754A5" w:rsidRDefault="00C7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E27"/>
    <w:multiLevelType w:val="hybridMultilevel"/>
    <w:tmpl w:val="6878529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E5587"/>
    <w:multiLevelType w:val="hybridMultilevel"/>
    <w:tmpl w:val="894A3D6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C3C73"/>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E2F2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E69CF"/>
    <w:multiLevelType w:val="hybridMultilevel"/>
    <w:tmpl w:val="E9B096F0"/>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48C1644"/>
    <w:multiLevelType w:val="hybridMultilevel"/>
    <w:tmpl w:val="894A3D6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727D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101BC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E60C6"/>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F87A93"/>
    <w:multiLevelType w:val="hybridMultilevel"/>
    <w:tmpl w:val="6878529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79B269AD"/>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1"/>
  </w:num>
  <w:num w:numId="5">
    <w:abstractNumId w:val="7"/>
  </w:num>
  <w:num w:numId="6">
    <w:abstractNumId w:val="12"/>
  </w:num>
  <w:num w:numId="7">
    <w:abstractNumId w:val="0"/>
  </w:num>
  <w:num w:numId="8">
    <w:abstractNumId w:val="10"/>
  </w:num>
  <w:num w:numId="9">
    <w:abstractNumId w:val="9"/>
  </w:num>
  <w:num w:numId="10">
    <w:abstractNumId w:val="4"/>
  </w:num>
  <w:num w:numId="11">
    <w:abstractNumId w:val="13"/>
  </w:num>
  <w:num w:numId="12">
    <w:abstractNumId w:val="11"/>
  </w:num>
  <w:num w:numId="13">
    <w:abstractNumId w:val="6"/>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jo6hkgocOGFhVK9CnYgTgwG1pJ9tr/+botRpJg0OFXxnRTue8uyXN4YV/aOOjyAxUUF/22AKMuFGMwqED/WUA==" w:salt="7CT1PY18MFBexeM4xM2KL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1DF7"/>
    <w:rsid w:val="00001EAE"/>
    <w:rsid w:val="00002C8A"/>
    <w:rsid w:val="00002F99"/>
    <w:rsid w:val="00004235"/>
    <w:rsid w:val="0000493C"/>
    <w:rsid w:val="00006990"/>
    <w:rsid w:val="00006BB4"/>
    <w:rsid w:val="000070FD"/>
    <w:rsid w:val="00007E29"/>
    <w:rsid w:val="0001016A"/>
    <w:rsid w:val="0001075B"/>
    <w:rsid w:val="000110F0"/>
    <w:rsid w:val="000114AA"/>
    <w:rsid w:val="00011E84"/>
    <w:rsid w:val="00012CAC"/>
    <w:rsid w:val="00013101"/>
    <w:rsid w:val="0001475A"/>
    <w:rsid w:val="00015D56"/>
    <w:rsid w:val="00015DC9"/>
    <w:rsid w:val="0001621E"/>
    <w:rsid w:val="00017518"/>
    <w:rsid w:val="00017A17"/>
    <w:rsid w:val="00017A77"/>
    <w:rsid w:val="00017B46"/>
    <w:rsid w:val="00020439"/>
    <w:rsid w:val="000206EE"/>
    <w:rsid w:val="0002083E"/>
    <w:rsid w:val="00023CF5"/>
    <w:rsid w:val="00024041"/>
    <w:rsid w:val="00024F21"/>
    <w:rsid w:val="00025572"/>
    <w:rsid w:val="00027DD1"/>
    <w:rsid w:val="00027E9A"/>
    <w:rsid w:val="000302B4"/>
    <w:rsid w:val="0003082B"/>
    <w:rsid w:val="00031F1A"/>
    <w:rsid w:val="000320D4"/>
    <w:rsid w:val="00032727"/>
    <w:rsid w:val="00032796"/>
    <w:rsid w:val="00032B4B"/>
    <w:rsid w:val="00036086"/>
    <w:rsid w:val="0003627B"/>
    <w:rsid w:val="00037549"/>
    <w:rsid w:val="00040528"/>
    <w:rsid w:val="000405BD"/>
    <w:rsid w:val="00040608"/>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8DE"/>
    <w:rsid w:val="00057E5A"/>
    <w:rsid w:val="000601B4"/>
    <w:rsid w:val="00060A90"/>
    <w:rsid w:val="00061272"/>
    <w:rsid w:val="000616A7"/>
    <w:rsid w:val="00061A0B"/>
    <w:rsid w:val="0006245A"/>
    <w:rsid w:val="00062952"/>
    <w:rsid w:val="00062A76"/>
    <w:rsid w:val="00063040"/>
    <w:rsid w:val="000636FA"/>
    <w:rsid w:val="00064688"/>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48F7"/>
    <w:rsid w:val="00085DB0"/>
    <w:rsid w:val="0008688B"/>
    <w:rsid w:val="00086A96"/>
    <w:rsid w:val="00086CF6"/>
    <w:rsid w:val="000870C7"/>
    <w:rsid w:val="00090346"/>
    <w:rsid w:val="0009243F"/>
    <w:rsid w:val="00093D62"/>
    <w:rsid w:val="00093D73"/>
    <w:rsid w:val="00094E2A"/>
    <w:rsid w:val="000957BE"/>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A1F"/>
    <w:rsid w:val="000B1798"/>
    <w:rsid w:val="000B22A5"/>
    <w:rsid w:val="000B2A8C"/>
    <w:rsid w:val="000B371B"/>
    <w:rsid w:val="000B400C"/>
    <w:rsid w:val="000B53B6"/>
    <w:rsid w:val="000B559E"/>
    <w:rsid w:val="000B56FD"/>
    <w:rsid w:val="000B65C0"/>
    <w:rsid w:val="000B6CAC"/>
    <w:rsid w:val="000B6FB4"/>
    <w:rsid w:val="000B714E"/>
    <w:rsid w:val="000C0BEE"/>
    <w:rsid w:val="000C3B84"/>
    <w:rsid w:val="000C4252"/>
    <w:rsid w:val="000C455C"/>
    <w:rsid w:val="000C55EA"/>
    <w:rsid w:val="000C6201"/>
    <w:rsid w:val="000C6A4D"/>
    <w:rsid w:val="000C6AEE"/>
    <w:rsid w:val="000C6F11"/>
    <w:rsid w:val="000C71CB"/>
    <w:rsid w:val="000D019F"/>
    <w:rsid w:val="000D1B47"/>
    <w:rsid w:val="000D314E"/>
    <w:rsid w:val="000D335C"/>
    <w:rsid w:val="000D3990"/>
    <w:rsid w:val="000D3CCE"/>
    <w:rsid w:val="000D419A"/>
    <w:rsid w:val="000D4867"/>
    <w:rsid w:val="000D5F92"/>
    <w:rsid w:val="000D64EB"/>
    <w:rsid w:val="000D67EA"/>
    <w:rsid w:val="000D7A39"/>
    <w:rsid w:val="000D7FD1"/>
    <w:rsid w:val="000E000C"/>
    <w:rsid w:val="000E21EB"/>
    <w:rsid w:val="000E2E0B"/>
    <w:rsid w:val="000E3985"/>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7751"/>
    <w:rsid w:val="000F7AD8"/>
    <w:rsid w:val="0010046B"/>
    <w:rsid w:val="0010085D"/>
    <w:rsid w:val="001014B4"/>
    <w:rsid w:val="001016F4"/>
    <w:rsid w:val="001021D5"/>
    <w:rsid w:val="00102832"/>
    <w:rsid w:val="0010310C"/>
    <w:rsid w:val="00103E30"/>
    <w:rsid w:val="00106F80"/>
    <w:rsid w:val="001071C4"/>
    <w:rsid w:val="00110016"/>
    <w:rsid w:val="00110CF0"/>
    <w:rsid w:val="00112BEB"/>
    <w:rsid w:val="0011309A"/>
    <w:rsid w:val="00113478"/>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5FAE"/>
    <w:rsid w:val="0012641C"/>
    <w:rsid w:val="0012668B"/>
    <w:rsid w:val="00126DB7"/>
    <w:rsid w:val="00127148"/>
    <w:rsid w:val="00127795"/>
    <w:rsid w:val="001277B6"/>
    <w:rsid w:val="00130FAA"/>
    <w:rsid w:val="00132B76"/>
    <w:rsid w:val="001342CD"/>
    <w:rsid w:val="001345F7"/>
    <w:rsid w:val="0013467F"/>
    <w:rsid w:val="00134982"/>
    <w:rsid w:val="001353C5"/>
    <w:rsid w:val="00135FDE"/>
    <w:rsid w:val="001368C1"/>
    <w:rsid w:val="00136E60"/>
    <w:rsid w:val="00137A24"/>
    <w:rsid w:val="00137F3D"/>
    <w:rsid w:val="00140EBF"/>
    <w:rsid w:val="001419BB"/>
    <w:rsid w:val="0014363C"/>
    <w:rsid w:val="0014612B"/>
    <w:rsid w:val="00146D65"/>
    <w:rsid w:val="00146EB1"/>
    <w:rsid w:val="00146F01"/>
    <w:rsid w:val="00147471"/>
    <w:rsid w:val="00147DC4"/>
    <w:rsid w:val="001504E1"/>
    <w:rsid w:val="0015146B"/>
    <w:rsid w:val="00152188"/>
    <w:rsid w:val="0015238C"/>
    <w:rsid w:val="00153B99"/>
    <w:rsid w:val="00154E16"/>
    <w:rsid w:val="00154F6B"/>
    <w:rsid w:val="00157DB8"/>
    <w:rsid w:val="001610F1"/>
    <w:rsid w:val="00161B36"/>
    <w:rsid w:val="0016289E"/>
    <w:rsid w:val="00162D39"/>
    <w:rsid w:val="001630E8"/>
    <w:rsid w:val="0016409C"/>
    <w:rsid w:val="001641BA"/>
    <w:rsid w:val="001643B9"/>
    <w:rsid w:val="00167073"/>
    <w:rsid w:val="001728BF"/>
    <w:rsid w:val="0017456F"/>
    <w:rsid w:val="001764FD"/>
    <w:rsid w:val="001766F0"/>
    <w:rsid w:val="00176928"/>
    <w:rsid w:val="00177095"/>
    <w:rsid w:val="001777BA"/>
    <w:rsid w:val="00180E4F"/>
    <w:rsid w:val="00182F62"/>
    <w:rsid w:val="001833BF"/>
    <w:rsid w:val="00183C08"/>
    <w:rsid w:val="00184B6D"/>
    <w:rsid w:val="00185C7F"/>
    <w:rsid w:val="00185D81"/>
    <w:rsid w:val="0018682D"/>
    <w:rsid w:val="00187D02"/>
    <w:rsid w:val="00187D0A"/>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17EE"/>
    <w:rsid w:val="001A1809"/>
    <w:rsid w:val="001A19C6"/>
    <w:rsid w:val="001A311C"/>
    <w:rsid w:val="001A3FE8"/>
    <w:rsid w:val="001A4F78"/>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6CFE"/>
    <w:rsid w:val="001B76A4"/>
    <w:rsid w:val="001C0187"/>
    <w:rsid w:val="001C0B9C"/>
    <w:rsid w:val="001C16C9"/>
    <w:rsid w:val="001C254E"/>
    <w:rsid w:val="001C3C55"/>
    <w:rsid w:val="001C42F9"/>
    <w:rsid w:val="001C4DFB"/>
    <w:rsid w:val="001C5370"/>
    <w:rsid w:val="001C5843"/>
    <w:rsid w:val="001C587C"/>
    <w:rsid w:val="001C5C86"/>
    <w:rsid w:val="001C5FE4"/>
    <w:rsid w:val="001D019C"/>
    <w:rsid w:val="001D0951"/>
    <w:rsid w:val="001D16B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9F3"/>
    <w:rsid w:val="001E6575"/>
    <w:rsid w:val="001E658A"/>
    <w:rsid w:val="001E671B"/>
    <w:rsid w:val="001E6CFD"/>
    <w:rsid w:val="001F0085"/>
    <w:rsid w:val="001F09F0"/>
    <w:rsid w:val="001F0E9E"/>
    <w:rsid w:val="001F1C74"/>
    <w:rsid w:val="001F3070"/>
    <w:rsid w:val="001F3807"/>
    <w:rsid w:val="001F38CB"/>
    <w:rsid w:val="001F3C37"/>
    <w:rsid w:val="001F424A"/>
    <w:rsid w:val="001F45D0"/>
    <w:rsid w:val="001F4D28"/>
    <w:rsid w:val="001F581D"/>
    <w:rsid w:val="001F6294"/>
    <w:rsid w:val="001F6B42"/>
    <w:rsid w:val="001F743C"/>
    <w:rsid w:val="002001C6"/>
    <w:rsid w:val="00200CBF"/>
    <w:rsid w:val="00200CF1"/>
    <w:rsid w:val="0020149C"/>
    <w:rsid w:val="00201573"/>
    <w:rsid w:val="0020159E"/>
    <w:rsid w:val="00202A51"/>
    <w:rsid w:val="00202B05"/>
    <w:rsid w:val="00202E75"/>
    <w:rsid w:val="00203B9C"/>
    <w:rsid w:val="00203FF6"/>
    <w:rsid w:val="00204473"/>
    <w:rsid w:val="00204625"/>
    <w:rsid w:val="002049FD"/>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68A"/>
    <w:rsid w:val="00215719"/>
    <w:rsid w:val="00216692"/>
    <w:rsid w:val="00217AE0"/>
    <w:rsid w:val="00220AD2"/>
    <w:rsid w:val="00221474"/>
    <w:rsid w:val="00221E8D"/>
    <w:rsid w:val="00222606"/>
    <w:rsid w:val="00222B8B"/>
    <w:rsid w:val="00222EC8"/>
    <w:rsid w:val="00222FBF"/>
    <w:rsid w:val="002234A4"/>
    <w:rsid w:val="00224773"/>
    <w:rsid w:val="002247B4"/>
    <w:rsid w:val="002257E7"/>
    <w:rsid w:val="002268E1"/>
    <w:rsid w:val="002268F9"/>
    <w:rsid w:val="002303E6"/>
    <w:rsid w:val="00230487"/>
    <w:rsid w:val="0023085E"/>
    <w:rsid w:val="00230BE5"/>
    <w:rsid w:val="00230F5D"/>
    <w:rsid w:val="0023296D"/>
    <w:rsid w:val="0023333D"/>
    <w:rsid w:val="00233406"/>
    <w:rsid w:val="00234D42"/>
    <w:rsid w:val="00235C21"/>
    <w:rsid w:val="002364CF"/>
    <w:rsid w:val="00236A84"/>
    <w:rsid w:val="00237895"/>
    <w:rsid w:val="00237AEB"/>
    <w:rsid w:val="00240DA0"/>
    <w:rsid w:val="00241234"/>
    <w:rsid w:val="0024171F"/>
    <w:rsid w:val="00241FBA"/>
    <w:rsid w:val="00243443"/>
    <w:rsid w:val="002441E1"/>
    <w:rsid w:val="002459F8"/>
    <w:rsid w:val="00245A86"/>
    <w:rsid w:val="002466D6"/>
    <w:rsid w:val="00246B0A"/>
    <w:rsid w:val="00246C47"/>
    <w:rsid w:val="00247428"/>
    <w:rsid w:val="00247557"/>
    <w:rsid w:val="00247DD8"/>
    <w:rsid w:val="00250EDC"/>
    <w:rsid w:val="00250F9C"/>
    <w:rsid w:val="00251615"/>
    <w:rsid w:val="00251780"/>
    <w:rsid w:val="00252475"/>
    <w:rsid w:val="0025275E"/>
    <w:rsid w:val="002527B8"/>
    <w:rsid w:val="002552BB"/>
    <w:rsid w:val="002568C9"/>
    <w:rsid w:val="00257544"/>
    <w:rsid w:val="00261808"/>
    <w:rsid w:val="00261861"/>
    <w:rsid w:val="002619E1"/>
    <w:rsid w:val="00261D18"/>
    <w:rsid w:val="002624E8"/>
    <w:rsid w:val="00262890"/>
    <w:rsid w:val="002634C4"/>
    <w:rsid w:val="0026595E"/>
    <w:rsid w:val="00265BC9"/>
    <w:rsid w:val="00267273"/>
    <w:rsid w:val="002712FE"/>
    <w:rsid w:val="00271DAD"/>
    <w:rsid w:val="00272BF4"/>
    <w:rsid w:val="00272D67"/>
    <w:rsid w:val="00272F56"/>
    <w:rsid w:val="002734C6"/>
    <w:rsid w:val="00275151"/>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D24"/>
    <w:rsid w:val="00285E37"/>
    <w:rsid w:val="0028674E"/>
    <w:rsid w:val="0028762A"/>
    <w:rsid w:val="00287956"/>
    <w:rsid w:val="002902AA"/>
    <w:rsid w:val="0029088A"/>
    <w:rsid w:val="00291454"/>
    <w:rsid w:val="00291A83"/>
    <w:rsid w:val="002932BE"/>
    <w:rsid w:val="0029366F"/>
    <w:rsid w:val="00293F10"/>
    <w:rsid w:val="00295D57"/>
    <w:rsid w:val="00296C09"/>
    <w:rsid w:val="002A0A61"/>
    <w:rsid w:val="002A12BE"/>
    <w:rsid w:val="002A144E"/>
    <w:rsid w:val="002A172A"/>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BBC"/>
    <w:rsid w:val="002B4947"/>
    <w:rsid w:val="002B4AD4"/>
    <w:rsid w:val="002B4C16"/>
    <w:rsid w:val="002B54BF"/>
    <w:rsid w:val="002B6133"/>
    <w:rsid w:val="002B68C2"/>
    <w:rsid w:val="002C0435"/>
    <w:rsid w:val="002C23B5"/>
    <w:rsid w:val="002C2A92"/>
    <w:rsid w:val="002C6343"/>
    <w:rsid w:val="002C6C0A"/>
    <w:rsid w:val="002D1BBF"/>
    <w:rsid w:val="002D2444"/>
    <w:rsid w:val="002D2558"/>
    <w:rsid w:val="002D42AE"/>
    <w:rsid w:val="002D4751"/>
    <w:rsid w:val="002D51ED"/>
    <w:rsid w:val="002D524E"/>
    <w:rsid w:val="002D7129"/>
    <w:rsid w:val="002E0B7B"/>
    <w:rsid w:val="002E1D2E"/>
    <w:rsid w:val="002E308C"/>
    <w:rsid w:val="002E4090"/>
    <w:rsid w:val="002E451C"/>
    <w:rsid w:val="002E465B"/>
    <w:rsid w:val="002E4D41"/>
    <w:rsid w:val="002E4F48"/>
    <w:rsid w:val="002E54D6"/>
    <w:rsid w:val="002E7339"/>
    <w:rsid w:val="002E7955"/>
    <w:rsid w:val="002E7F06"/>
    <w:rsid w:val="002F289B"/>
    <w:rsid w:val="002F38FC"/>
    <w:rsid w:val="002F3BB0"/>
    <w:rsid w:val="002F3BDD"/>
    <w:rsid w:val="002F43E0"/>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D9B"/>
    <w:rsid w:val="003253CA"/>
    <w:rsid w:val="00325F77"/>
    <w:rsid w:val="0032657F"/>
    <w:rsid w:val="003266B6"/>
    <w:rsid w:val="003275B1"/>
    <w:rsid w:val="003278E7"/>
    <w:rsid w:val="0033005C"/>
    <w:rsid w:val="003301E5"/>
    <w:rsid w:val="003304AD"/>
    <w:rsid w:val="00331483"/>
    <w:rsid w:val="00331C6D"/>
    <w:rsid w:val="00332DB1"/>
    <w:rsid w:val="00336631"/>
    <w:rsid w:val="00336B22"/>
    <w:rsid w:val="00336C7F"/>
    <w:rsid w:val="00337F91"/>
    <w:rsid w:val="00340E73"/>
    <w:rsid w:val="00340FFB"/>
    <w:rsid w:val="0034138E"/>
    <w:rsid w:val="00346FEB"/>
    <w:rsid w:val="003477C7"/>
    <w:rsid w:val="0035065B"/>
    <w:rsid w:val="00351ABF"/>
    <w:rsid w:val="00352044"/>
    <w:rsid w:val="003529F4"/>
    <w:rsid w:val="00352F5D"/>
    <w:rsid w:val="003539DE"/>
    <w:rsid w:val="003542DD"/>
    <w:rsid w:val="00355593"/>
    <w:rsid w:val="00361551"/>
    <w:rsid w:val="00361E4B"/>
    <w:rsid w:val="003621E3"/>
    <w:rsid w:val="00363B23"/>
    <w:rsid w:val="00366C2F"/>
    <w:rsid w:val="00367576"/>
    <w:rsid w:val="00367D4C"/>
    <w:rsid w:val="00370E2A"/>
    <w:rsid w:val="00371162"/>
    <w:rsid w:val="003718E5"/>
    <w:rsid w:val="0037230F"/>
    <w:rsid w:val="00373423"/>
    <w:rsid w:val="003744FF"/>
    <w:rsid w:val="00374A1E"/>
    <w:rsid w:val="0037515F"/>
    <w:rsid w:val="003759B3"/>
    <w:rsid w:val="00375E75"/>
    <w:rsid w:val="00376048"/>
    <w:rsid w:val="003760E4"/>
    <w:rsid w:val="00377E18"/>
    <w:rsid w:val="0038154A"/>
    <w:rsid w:val="00383002"/>
    <w:rsid w:val="00383FBC"/>
    <w:rsid w:val="00385C56"/>
    <w:rsid w:val="00385EA4"/>
    <w:rsid w:val="00386148"/>
    <w:rsid w:val="00386BFA"/>
    <w:rsid w:val="00390071"/>
    <w:rsid w:val="00390C9C"/>
    <w:rsid w:val="00392969"/>
    <w:rsid w:val="00393C33"/>
    <w:rsid w:val="003942A5"/>
    <w:rsid w:val="003942D0"/>
    <w:rsid w:val="003956FD"/>
    <w:rsid w:val="0039640A"/>
    <w:rsid w:val="003964DF"/>
    <w:rsid w:val="003967C1"/>
    <w:rsid w:val="00396EB9"/>
    <w:rsid w:val="00396F01"/>
    <w:rsid w:val="00396FE6"/>
    <w:rsid w:val="003978C1"/>
    <w:rsid w:val="003A0AAC"/>
    <w:rsid w:val="003A0B47"/>
    <w:rsid w:val="003A0BED"/>
    <w:rsid w:val="003A0D6D"/>
    <w:rsid w:val="003A348C"/>
    <w:rsid w:val="003A378B"/>
    <w:rsid w:val="003A378F"/>
    <w:rsid w:val="003A5769"/>
    <w:rsid w:val="003A5851"/>
    <w:rsid w:val="003A5A2C"/>
    <w:rsid w:val="003A767A"/>
    <w:rsid w:val="003A7A81"/>
    <w:rsid w:val="003A7EA2"/>
    <w:rsid w:val="003A7ED9"/>
    <w:rsid w:val="003B0046"/>
    <w:rsid w:val="003B0223"/>
    <w:rsid w:val="003B10AE"/>
    <w:rsid w:val="003B19B1"/>
    <w:rsid w:val="003B3E61"/>
    <w:rsid w:val="003B6CE0"/>
    <w:rsid w:val="003B6FFF"/>
    <w:rsid w:val="003B703F"/>
    <w:rsid w:val="003B70E8"/>
    <w:rsid w:val="003B7C27"/>
    <w:rsid w:val="003C059B"/>
    <w:rsid w:val="003C0CD6"/>
    <w:rsid w:val="003C2F6D"/>
    <w:rsid w:val="003C35DD"/>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E0066"/>
    <w:rsid w:val="003E0597"/>
    <w:rsid w:val="003E0F67"/>
    <w:rsid w:val="003E1106"/>
    <w:rsid w:val="003E128D"/>
    <w:rsid w:val="003E1DC6"/>
    <w:rsid w:val="003E22D5"/>
    <w:rsid w:val="003E24E1"/>
    <w:rsid w:val="003E4785"/>
    <w:rsid w:val="003E5761"/>
    <w:rsid w:val="003E5B05"/>
    <w:rsid w:val="003E5BDB"/>
    <w:rsid w:val="003E67E6"/>
    <w:rsid w:val="003E69E4"/>
    <w:rsid w:val="003E6B91"/>
    <w:rsid w:val="003E6DC8"/>
    <w:rsid w:val="003F0D5B"/>
    <w:rsid w:val="003F0EB9"/>
    <w:rsid w:val="003F18DC"/>
    <w:rsid w:val="003F45E0"/>
    <w:rsid w:val="003F4E79"/>
    <w:rsid w:val="003F51CB"/>
    <w:rsid w:val="003F53CB"/>
    <w:rsid w:val="003F561B"/>
    <w:rsid w:val="003F5FCD"/>
    <w:rsid w:val="003F6F7B"/>
    <w:rsid w:val="003F76AA"/>
    <w:rsid w:val="003F78FF"/>
    <w:rsid w:val="004029E9"/>
    <w:rsid w:val="00403AC6"/>
    <w:rsid w:val="00403F90"/>
    <w:rsid w:val="00404776"/>
    <w:rsid w:val="00405066"/>
    <w:rsid w:val="004051C3"/>
    <w:rsid w:val="0040794B"/>
    <w:rsid w:val="00407A3E"/>
    <w:rsid w:val="00407BD1"/>
    <w:rsid w:val="0041009A"/>
    <w:rsid w:val="00410705"/>
    <w:rsid w:val="00410C19"/>
    <w:rsid w:val="00410C44"/>
    <w:rsid w:val="0041127A"/>
    <w:rsid w:val="004116F2"/>
    <w:rsid w:val="004127F7"/>
    <w:rsid w:val="0041396B"/>
    <w:rsid w:val="00413EED"/>
    <w:rsid w:val="00414437"/>
    <w:rsid w:val="00414F46"/>
    <w:rsid w:val="004154C1"/>
    <w:rsid w:val="004154D0"/>
    <w:rsid w:val="00415DBC"/>
    <w:rsid w:val="004161D8"/>
    <w:rsid w:val="004167FE"/>
    <w:rsid w:val="00416E80"/>
    <w:rsid w:val="004227C3"/>
    <w:rsid w:val="00422966"/>
    <w:rsid w:val="004229FD"/>
    <w:rsid w:val="00422DBE"/>
    <w:rsid w:val="00422F92"/>
    <w:rsid w:val="0042360E"/>
    <w:rsid w:val="00423BCA"/>
    <w:rsid w:val="00424DF5"/>
    <w:rsid w:val="004250F8"/>
    <w:rsid w:val="00425F55"/>
    <w:rsid w:val="004267A1"/>
    <w:rsid w:val="00427CE4"/>
    <w:rsid w:val="004320FA"/>
    <w:rsid w:val="004328CA"/>
    <w:rsid w:val="00433ED2"/>
    <w:rsid w:val="004341F5"/>
    <w:rsid w:val="00434432"/>
    <w:rsid w:val="0043608B"/>
    <w:rsid w:val="00436307"/>
    <w:rsid w:val="00437A40"/>
    <w:rsid w:val="0044034F"/>
    <w:rsid w:val="004413D6"/>
    <w:rsid w:val="00441582"/>
    <w:rsid w:val="00441778"/>
    <w:rsid w:val="00441A06"/>
    <w:rsid w:val="0044217D"/>
    <w:rsid w:val="004426EE"/>
    <w:rsid w:val="0044403D"/>
    <w:rsid w:val="004444C7"/>
    <w:rsid w:val="00446212"/>
    <w:rsid w:val="004470D7"/>
    <w:rsid w:val="004474B2"/>
    <w:rsid w:val="00447616"/>
    <w:rsid w:val="00447814"/>
    <w:rsid w:val="00450F0A"/>
    <w:rsid w:val="004510A1"/>
    <w:rsid w:val="004558EF"/>
    <w:rsid w:val="00456A3F"/>
    <w:rsid w:val="00460191"/>
    <w:rsid w:val="00460A08"/>
    <w:rsid w:val="00460F26"/>
    <w:rsid w:val="00461E1E"/>
    <w:rsid w:val="00461F14"/>
    <w:rsid w:val="0046300B"/>
    <w:rsid w:val="004636B3"/>
    <w:rsid w:val="00464056"/>
    <w:rsid w:val="00467A1A"/>
    <w:rsid w:val="00467BC8"/>
    <w:rsid w:val="00471399"/>
    <w:rsid w:val="0047168D"/>
    <w:rsid w:val="00471834"/>
    <w:rsid w:val="00471909"/>
    <w:rsid w:val="0047267C"/>
    <w:rsid w:val="00474C14"/>
    <w:rsid w:val="00474E9C"/>
    <w:rsid w:val="00475172"/>
    <w:rsid w:val="00476BE5"/>
    <w:rsid w:val="00481558"/>
    <w:rsid w:val="00481669"/>
    <w:rsid w:val="0048275F"/>
    <w:rsid w:val="004831BA"/>
    <w:rsid w:val="00484169"/>
    <w:rsid w:val="00484721"/>
    <w:rsid w:val="00484A04"/>
    <w:rsid w:val="00485513"/>
    <w:rsid w:val="00485B47"/>
    <w:rsid w:val="00485D30"/>
    <w:rsid w:val="00485ECF"/>
    <w:rsid w:val="00486037"/>
    <w:rsid w:val="004863E1"/>
    <w:rsid w:val="00487B98"/>
    <w:rsid w:val="00490B48"/>
    <w:rsid w:val="00491096"/>
    <w:rsid w:val="00491920"/>
    <w:rsid w:val="0049347C"/>
    <w:rsid w:val="00493ABD"/>
    <w:rsid w:val="00494CB5"/>
    <w:rsid w:val="00494F5A"/>
    <w:rsid w:val="004951AC"/>
    <w:rsid w:val="00496A63"/>
    <w:rsid w:val="004A112A"/>
    <w:rsid w:val="004A25A6"/>
    <w:rsid w:val="004A2846"/>
    <w:rsid w:val="004A3FB5"/>
    <w:rsid w:val="004A435A"/>
    <w:rsid w:val="004A4E79"/>
    <w:rsid w:val="004A59BD"/>
    <w:rsid w:val="004A63E5"/>
    <w:rsid w:val="004A7ED3"/>
    <w:rsid w:val="004B014D"/>
    <w:rsid w:val="004B09EE"/>
    <w:rsid w:val="004B11A9"/>
    <w:rsid w:val="004B1503"/>
    <w:rsid w:val="004B1E84"/>
    <w:rsid w:val="004B223C"/>
    <w:rsid w:val="004B26D2"/>
    <w:rsid w:val="004B2935"/>
    <w:rsid w:val="004B2E43"/>
    <w:rsid w:val="004B33BB"/>
    <w:rsid w:val="004B3864"/>
    <w:rsid w:val="004B39AF"/>
    <w:rsid w:val="004B3AE4"/>
    <w:rsid w:val="004B6323"/>
    <w:rsid w:val="004B6BF0"/>
    <w:rsid w:val="004C03CB"/>
    <w:rsid w:val="004C042E"/>
    <w:rsid w:val="004C087B"/>
    <w:rsid w:val="004C08E4"/>
    <w:rsid w:val="004C0E52"/>
    <w:rsid w:val="004C19A5"/>
    <w:rsid w:val="004C3924"/>
    <w:rsid w:val="004C3ECE"/>
    <w:rsid w:val="004C6F1E"/>
    <w:rsid w:val="004C7779"/>
    <w:rsid w:val="004D0090"/>
    <w:rsid w:val="004D1CC3"/>
    <w:rsid w:val="004D2879"/>
    <w:rsid w:val="004D3880"/>
    <w:rsid w:val="004D6171"/>
    <w:rsid w:val="004D62BB"/>
    <w:rsid w:val="004D62E9"/>
    <w:rsid w:val="004D6A34"/>
    <w:rsid w:val="004D7303"/>
    <w:rsid w:val="004D7CD5"/>
    <w:rsid w:val="004E0096"/>
    <w:rsid w:val="004E153E"/>
    <w:rsid w:val="004E2A1C"/>
    <w:rsid w:val="004E3790"/>
    <w:rsid w:val="004E37EE"/>
    <w:rsid w:val="004E4BA5"/>
    <w:rsid w:val="004E4D44"/>
    <w:rsid w:val="004E5216"/>
    <w:rsid w:val="004E5330"/>
    <w:rsid w:val="004E5EA6"/>
    <w:rsid w:val="004E6C03"/>
    <w:rsid w:val="004E7694"/>
    <w:rsid w:val="004E7875"/>
    <w:rsid w:val="004E7CBD"/>
    <w:rsid w:val="004E7ED1"/>
    <w:rsid w:val="004F2432"/>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446"/>
    <w:rsid w:val="00504F55"/>
    <w:rsid w:val="005054B2"/>
    <w:rsid w:val="005066DD"/>
    <w:rsid w:val="00506798"/>
    <w:rsid w:val="005105D6"/>
    <w:rsid w:val="0051079C"/>
    <w:rsid w:val="00512B1D"/>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8A7"/>
    <w:rsid w:val="00523F8F"/>
    <w:rsid w:val="005254B2"/>
    <w:rsid w:val="0052653D"/>
    <w:rsid w:val="00526C05"/>
    <w:rsid w:val="0052766F"/>
    <w:rsid w:val="00527BE9"/>
    <w:rsid w:val="00530354"/>
    <w:rsid w:val="0053142F"/>
    <w:rsid w:val="00531F81"/>
    <w:rsid w:val="0053216A"/>
    <w:rsid w:val="00532B3F"/>
    <w:rsid w:val="005346D4"/>
    <w:rsid w:val="00536576"/>
    <w:rsid w:val="00542EC4"/>
    <w:rsid w:val="00544764"/>
    <w:rsid w:val="00546F02"/>
    <w:rsid w:val="0055015F"/>
    <w:rsid w:val="00550996"/>
    <w:rsid w:val="00551A82"/>
    <w:rsid w:val="00551F21"/>
    <w:rsid w:val="0055219C"/>
    <w:rsid w:val="005579BC"/>
    <w:rsid w:val="00560CF6"/>
    <w:rsid w:val="00561C32"/>
    <w:rsid w:val="00561F91"/>
    <w:rsid w:val="00563B09"/>
    <w:rsid w:val="00564E8C"/>
    <w:rsid w:val="00565A2C"/>
    <w:rsid w:val="00565A46"/>
    <w:rsid w:val="005661DE"/>
    <w:rsid w:val="0056764D"/>
    <w:rsid w:val="00567B74"/>
    <w:rsid w:val="00567CE3"/>
    <w:rsid w:val="00571AE6"/>
    <w:rsid w:val="00572291"/>
    <w:rsid w:val="005733B7"/>
    <w:rsid w:val="005736B0"/>
    <w:rsid w:val="005739E6"/>
    <w:rsid w:val="00573D96"/>
    <w:rsid w:val="00574410"/>
    <w:rsid w:val="00574F3C"/>
    <w:rsid w:val="00576D36"/>
    <w:rsid w:val="00577485"/>
    <w:rsid w:val="005801D2"/>
    <w:rsid w:val="00580543"/>
    <w:rsid w:val="00581DF2"/>
    <w:rsid w:val="005820FB"/>
    <w:rsid w:val="00582395"/>
    <w:rsid w:val="005823AE"/>
    <w:rsid w:val="00582C9D"/>
    <w:rsid w:val="0058314A"/>
    <w:rsid w:val="005848D8"/>
    <w:rsid w:val="00584DE8"/>
    <w:rsid w:val="00585E3A"/>
    <w:rsid w:val="005903B7"/>
    <w:rsid w:val="00590906"/>
    <w:rsid w:val="00591D2C"/>
    <w:rsid w:val="005921FD"/>
    <w:rsid w:val="00592FD8"/>
    <w:rsid w:val="005938A0"/>
    <w:rsid w:val="005940D2"/>
    <w:rsid w:val="00594308"/>
    <w:rsid w:val="005951AA"/>
    <w:rsid w:val="00595D5C"/>
    <w:rsid w:val="00595DEC"/>
    <w:rsid w:val="00595E5D"/>
    <w:rsid w:val="005962A2"/>
    <w:rsid w:val="0059631B"/>
    <w:rsid w:val="00596DCF"/>
    <w:rsid w:val="00596EB2"/>
    <w:rsid w:val="005A1125"/>
    <w:rsid w:val="005A13E5"/>
    <w:rsid w:val="005A1B76"/>
    <w:rsid w:val="005A1C18"/>
    <w:rsid w:val="005A22A2"/>
    <w:rsid w:val="005A22E4"/>
    <w:rsid w:val="005A2EFC"/>
    <w:rsid w:val="005A4371"/>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3D3D"/>
    <w:rsid w:val="005B7006"/>
    <w:rsid w:val="005B72B6"/>
    <w:rsid w:val="005B7CC3"/>
    <w:rsid w:val="005C0075"/>
    <w:rsid w:val="005C1412"/>
    <w:rsid w:val="005C217A"/>
    <w:rsid w:val="005C25F5"/>
    <w:rsid w:val="005C265B"/>
    <w:rsid w:val="005C3289"/>
    <w:rsid w:val="005C3690"/>
    <w:rsid w:val="005C5A36"/>
    <w:rsid w:val="005C74FD"/>
    <w:rsid w:val="005D06E9"/>
    <w:rsid w:val="005D0D71"/>
    <w:rsid w:val="005D2362"/>
    <w:rsid w:val="005D2736"/>
    <w:rsid w:val="005D390B"/>
    <w:rsid w:val="005D63C3"/>
    <w:rsid w:val="005D785F"/>
    <w:rsid w:val="005D790C"/>
    <w:rsid w:val="005E0231"/>
    <w:rsid w:val="005E09A9"/>
    <w:rsid w:val="005E0DC9"/>
    <w:rsid w:val="005E2269"/>
    <w:rsid w:val="005E26DF"/>
    <w:rsid w:val="005E28CB"/>
    <w:rsid w:val="005E33B1"/>
    <w:rsid w:val="005E37B0"/>
    <w:rsid w:val="005E41D2"/>
    <w:rsid w:val="005E4481"/>
    <w:rsid w:val="005E4A7C"/>
    <w:rsid w:val="005E53D9"/>
    <w:rsid w:val="005E59F1"/>
    <w:rsid w:val="005E5A3D"/>
    <w:rsid w:val="005E5F97"/>
    <w:rsid w:val="005E69D7"/>
    <w:rsid w:val="005E6BC1"/>
    <w:rsid w:val="005E6F00"/>
    <w:rsid w:val="005E7F69"/>
    <w:rsid w:val="005F077B"/>
    <w:rsid w:val="005F19A3"/>
    <w:rsid w:val="005F274B"/>
    <w:rsid w:val="005F3ACA"/>
    <w:rsid w:val="005F4BE8"/>
    <w:rsid w:val="005F4F40"/>
    <w:rsid w:val="005F56B9"/>
    <w:rsid w:val="005F56EF"/>
    <w:rsid w:val="005F6117"/>
    <w:rsid w:val="005F65C7"/>
    <w:rsid w:val="005F7082"/>
    <w:rsid w:val="005F7E66"/>
    <w:rsid w:val="00600632"/>
    <w:rsid w:val="00600EE8"/>
    <w:rsid w:val="0060159C"/>
    <w:rsid w:val="0060203A"/>
    <w:rsid w:val="00602CFA"/>
    <w:rsid w:val="00603E35"/>
    <w:rsid w:val="0060454A"/>
    <w:rsid w:val="00604622"/>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62DB"/>
    <w:rsid w:val="00617148"/>
    <w:rsid w:val="0062080A"/>
    <w:rsid w:val="00621152"/>
    <w:rsid w:val="00621364"/>
    <w:rsid w:val="006223CC"/>
    <w:rsid w:val="0062319B"/>
    <w:rsid w:val="00623C58"/>
    <w:rsid w:val="0062457A"/>
    <w:rsid w:val="00624611"/>
    <w:rsid w:val="006247F7"/>
    <w:rsid w:val="006248B6"/>
    <w:rsid w:val="00625028"/>
    <w:rsid w:val="006254C4"/>
    <w:rsid w:val="00625A3B"/>
    <w:rsid w:val="00626207"/>
    <w:rsid w:val="006270B6"/>
    <w:rsid w:val="00627B4D"/>
    <w:rsid w:val="00630051"/>
    <w:rsid w:val="006312D7"/>
    <w:rsid w:val="0063168F"/>
    <w:rsid w:val="00631A23"/>
    <w:rsid w:val="00634EB0"/>
    <w:rsid w:val="00634F2A"/>
    <w:rsid w:val="00635145"/>
    <w:rsid w:val="00635411"/>
    <w:rsid w:val="00635A32"/>
    <w:rsid w:val="0063626F"/>
    <w:rsid w:val="00640093"/>
    <w:rsid w:val="00640711"/>
    <w:rsid w:val="00640DAF"/>
    <w:rsid w:val="00641992"/>
    <w:rsid w:val="006425BC"/>
    <w:rsid w:val="006431E9"/>
    <w:rsid w:val="0064354D"/>
    <w:rsid w:val="006467E8"/>
    <w:rsid w:val="006475B2"/>
    <w:rsid w:val="0065015E"/>
    <w:rsid w:val="0065061E"/>
    <w:rsid w:val="00652B92"/>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662C"/>
    <w:rsid w:val="0066718C"/>
    <w:rsid w:val="00667908"/>
    <w:rsid w:val="006702DC"/>
    <w:rsid w:val="00670741"/>
    <w:rsid w:val="00670BE4"/>
    <w:rsid w:val="00670F70"/>
    <w:rsid w:val="006717E1"/>
    <w:rsid w:val="00671ACA"/>
    <w:rsid w:val="00671DCA"/>
    <w:rsid w:val="00671E99"/>
    <w:rsid w:val="0067297C"/>
    <w:rsid w:val="00672DF4"/>
    <w:rsid w:val="006732AB"/>
    <w:rsid w:val="00673318"/>
    <w:rsid w:val="006743BD"/>
    <w:rsid w:val="00674AB4"/>
    <w:rsid w:val="00680764"/>
    <w:rsid w:val="00680892"/>
    <w:rsid w:val="00680A39"/>
    <w:rsid w:val="0068161A"/>
    <w:rsid w:val="00681AF5"/>
    <w:rsid w:val="00681D1D"/>
    <w:rsid w:val="00682B66"/>
    <w:rsid w:val="006839D4"/>
    <w:rsid w:val="00685469"/>
    <w:rsid w:val="006864B7"/>
    <w:rsid w:val="00686CDA"/>
    <w:rsid w:val="00687140"/>
    <w:rsid w:val="0068748E"/>
    <w:rsid w:val="00687A3F"/>
    <w:rsid w:val="00690AFD"/>
    <w:rsid w:val="00691BB9"/>
    <w:rsid w:val="00693712"/>
    <w:rsid w:val="00693CC4"/>
    <w:rsid w:val="00694393"/>
    <w:rsid w:val="00695266"/>
    <w:rsid w:val="006967D8"/>
    <w:rsid w:val="0069759F"/>
    <w:rsid w:val="00697E8C"/>
    <w:rsid w:val="006A07BF"/>
    <w:rsid w:val="006A23E6"/>
    <w:rsid w:val="006A2E31"/>
    <w:rsid w:val="006A3EF2"/>
    <w:rsid w:val="006A3FC7"/>
    <w:rsid w:val="006A4236"/>
    <w:rsid w:val="006A49B5"/>
    <w:rsid w:val="006A5144"/>
    <w:rsid w:val="006A51B0"/>
    <w:rsid w:val="006A592D"/>
    <w:rsid w:val="006B02F9"/>
    <w:rsid w:val="006B0671"/>
    <w:rsid w:val="006B2D85"/>
    <w:rsid w:val="006B2DEB"/>
    <w:rsid w:val="006B2E1D"/>
    <w:rsid w:val="006B3D96"/>
    <w:rsid w:val="006B57D2"/>
    <w:rsid w:val="006B6D5A"/>
    <w:rsid w:val="006B75D2"/>
    <w:rsid w:val="006B7AC2"/>
    <w:rsid w:val="006B7ADC"/>
    <w:rsid w:val="006B7B3A"/>
    <w:rsid w:val="006B7E45"/>
    <w:rsid w:val="006C157C"/>
    <w:rsid w:val="006C1DAC"/>
    <w:rsid w:val="006C2221"/>
    <w:rsid w:val="006C2971"/>
    <w:rsid w:val="006C35B4"/>
    <w:rsid w:val="006C385C"/>
    <w:rsid w:val="006C5280"/>
    <w:rsid w:val="006C5A0B"/>
    <w:rsid w:val="006C5F2C"/>
    <w:rsid w:val="006C61D1"/>
    <w:rsid w:val="006C6A4E"/>
    <w:rsid w:val="006C7166"/>
    <w:rsid w:val="006C7885"/>
    <w:rsid w:val="006C794C"/>
    <w:rsid w:val="006C7EEF"/>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31A0"/>
    <w:rsid w:val="006E469D"/>
    <w:rsid w:val="006E6612"/>
    <w:rsid w:val="006F1553"/>
    <w:rsid w:val="006F20A6"/>
    <w:rsid w:val="006F2B18"/>
    <w:rsid w:val="006F46B1"/>
    <w:rsid w:val="006F488A"/>
    <w:rsid w:val="006F5DD0"/>
    <w:rsid w:val="006F6D4F"/>
    <w:rsid w:val="006F74E1"/>
    <w:rsid w:val="00701128"/>
    <w:rsid w:val="00702090"/>
    <w:rsid w:val="00702E99"/>
    <w:rsid w:val="00703270"/>
    <w:rsid w:val="007035CF"/>
    <w:rsid w:val="007048B4"/>
    <w:rsid w:val="007066BA"/>
    <w:rsid w:val="00706935"/>
    <w:rsid w:val="00706FBF"/>
    <w:rsid w:val="00707522"/>
    <w:rsid w:val="00707A9D"/>
    <w:rsid w:val="00707ABC"/>
    <w:rsid w:val="00707B7F"/>
    <w:rsid w:val="007107BB"/>
    <w:rsid w:val="00710F1E"/>
    <w:rsid w:val="00712459"/>
    <w:rsid w:val="007135F2"/>
    <w:rsid w:val="007137C0"/>
    <w:rsid w:val="00713971"/>
    <w:rsid w:val="0071523C"/>
    <w:rsid w:val="00716CDB"/>
    <w:rsid w:val="00720B2E"/>
    <w:rsid w:val="00720F4C"/>
    <w:rsid w:val="00722A14"/>
    <w:rsid w:val="00723327"/>
    <w:rsid w:val="00723404"/>
    <w:rsid w:val="00724743"/>
    <w:rsid w:val="00725A6E"/>
    <w:rsid w:val="00725B1E"/>
    <w:rsid w:val="0072798A"/>
    <w:rsid w:val="00727AAE"/>
    <w:rsid w:val="00730317"/>
    <w:rsid w:val="0073042F"/>
    <w:rsid w:val="00733B3F"/>
    <w:rsid w:val="00735CA9"/>
    <w:rsid w:val="00737613"/>
    <w:rsid w:val="00737C61"/>
    <w:rsid w:val="00737CE9"/>
    <w:rsid w:val="007426E3"/>
    <w:rsid w:val="00742D8A"/>
    <w:rsid w:val="007433D1"/>
    <w:rsid w:val="00743C06"/>
    <w:rsid w:val="00743E73"/>
    <w:rsid w:val="00744157"/>
    <w:rsid w:val="0074432B"/>
    <w:rsid w:val="00744922"/>
    <w:rsid w:val="00745750"/>
    <w:rsid w:val="00745EF6"/>
    <w:rsid w:val="007462EC"/>
    <w:rsid w:val="00746FB4"/>
    <w:rsid w:val="00747DDF"/>
    <w:rsid w:val="00750379"/>
    <w:rsid w:val="00750B82"/>
    <w:rsid w:val="007517B0"/>
    <w:rsid w:val="00752681"/>
    <w:rsid w:val="00753077"/>
    <w:rsid w:val="00754DD0"/>
    <w:rsid w:val="007556C9"/>
    <w:rsid w:val="00756516"/>
    <w:rsid w:val="007611C3"/>
    <w:rsid w:val="00761FB3"/>
    <w:rsid w:val="00762F59"/>
    <w:rsid w:val="00763B00"/>
    <w:rsid w:val="00764F7A"/>
    <w:rsid w:val="00765161"/>
    <w:rsid w:val="00765564"/>
    <w:rsid w:val="007657B8"/>
    <w:rsid w:val="00765EB7"/>
    <w:rsid w:val="007707C8"/>
    <w:rsid w:val="0077104B"/>
    <w:rsid w:val="00772E14"/>
    <w:rsid w:val="0077542A"/>
    <w:rsid w:val="007755C9"/>
    <w:rsid w:val="007769A3"/>
    <w:rsid w:val="00777100"/>
    <w:rsid w:val="00777794"/>
    <w:rsid w:val="00777CF2"/>
    <w:rsid w:val="00780013"/>
    <w:rsid w:val="00780035"/>
    <w:rsid w:val="007804AC"/>
    <w:rsid w:val="00780EE3"/>
    <w:rsid w:val="00782C78"/>
    <w:rsid w:val="00783397"/>
    <w:rsid w:val="00783443"/>
    <w:rsid w:val="00784403"/>
    <w:rsid w:val="00784C66"/>
    <w:rsid w:val="00786997"/>
    <w:rsid w:val="007875AE"/>
    <w:rsid w:val="00787B0C"/>
    <w:rsid w:val="00787DBF"/>
    <w:rsid w:val="00790936"/>
    <w:rsid w:val="00791723"/>
    <w:rsid w:val="00792A79"/>
    <w:rsid w:val="00792B98"/>
    <w:rsid w:val="00792C43"/>
    <w:rsid w:val="00792CE5"/>
    <w:rsid w:val="0079335E"/>
    <w:rsid w:val="00793800"/>
    <w:rsid w:val="00794372"/>
    <w:rsid w:val="00794AC2"/>
    <w:rsid w:val="00794BFA"/>
    <w:rsid w:val="00794E0D"/>
    <w:rsid w:val="0079504E"/>
    <w:rsid w:val="007956EE"/>
    <w:rsid w:val="00795C2E"/>
    <w:rsid w:val="00795DD0"/>
    <w:rsid w:val="007964FC"/>
    <w:rsid w:val="0079688F"/>
    <w:rsid w:val="007970D8"/>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73FA"/>
    <w:rsid w:val="007B76DE"/>
    <w:rsid w:val="007B78E2"/>
    <w:rsid w:val="007C2FC9"/>
    <w:rsid w:val="007C692C"/>
    <w:rsid w:val="007C786B"/>
    <w:rsid w:val="007D0D1A"/>
    <w:rsid w:val="007D1446"/>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253"/>
    <w:rsid w:val="007D7A25"/>
    <w:rsid w:val="007D7B6C"/>
    <w:rsid w:val="007E0476"/>
    <w:rsid w:val="007E1B29"/>
    <w:rsid w:val="007E2298"/>
    <w:rsid w:val="007E26BC"/>
    <w:rsid w:val="007E4263"/>
    <w:rsid w:val="007E4356"/>
    <w:rsid w:val="007E453B"/>
    <w:rsid w:val="007E5915"/>
    <w:rsid w:val="007E77ED"/>
    <w:rsid w:val="007F0129"/>
    <w:rsid w:val="007F021E"/>
    <w:rsid w:val="007F0890"/>
    <w:rsid w:val="007F093D"/>
    <w:rsid w:val="007F0B50"/>
    <w:rsid w:val="007F0CB9"/>
    <w:rsid w:val="007F321E"/>
    <w:rsid w:val="007F3604"/>
    <w:rsid w:val="007F37E8"/>
    <w:rsid w:val="007F3935"/>
    <w:rsid w:val="007F5BA6"/>
    <w:rsid w:val="007F6FA5"/>
    <w:rsid w:val="007F7C83"/>
    <w:rsid w:val="0080044F"/>
    <w:rsid w:val="00800B35"/>
    <w:rsid w:val="00802B00"/>
    <w:rsid w:val="008037C9"/>
    <w:rsid w:val="008044C7"/>
    <w:rsid w:val="00804BB6"/>
    <w:rsid w:val="008059C3"/>
    <w:rsid w:val="00805B67"/>
    <w:rsid w:val="00805FFE"/>
    <w:rsid w:val="008060CE"/>
    <w:rsid w:val="00810E9C"/>
    <w:rsid w:val="00811182"/>
    <w:rsid w:val="0081247C"/>
    <w:rsid w:val="00812C3B"/>
    <w:rsid w:val="00814884"/>
    <w:rsid w:val="00814956"/>
    <w:rsid w:val="008150FF"/>
    <w:rsid w:val="00815418"/>
    <w:rsid w:val="00815A68"/>
    <w:rsid w:val="00816005"/>
    <w:rsid w:val="00816185"/>
    <w:rsid w:val="0082029D"/>
    <w:rsid w:val="008206D4"/>
    <w:rsid w:val="00820F26"/>
    <w:rsid w:val="00821098"/>
    <w:rsid w:val="00822416"/>
    <w:rsid w:val="00822CE5"/>
    <w:rsid w:val="0082388E"/>
    <w:rsid w:val="0082437C"/>
    <w:rsid w:val="00824389"/>
    <w:rsid w:val="00824E1C"/>
    <w:rsid w:val="00825242"/>
    <w:rsid w:val="008258A2"/>
    <w:rsid w:val="00826A84"/>
    <w:rsid w:val="00830348"/>
    <w:rsid w:val="00830444"/>
    <w:rsid w:val="00831078"/>
    <w:rsid w:val="00831702"/>
    <w:rsid w:val="00831E97"/>
    <w:rsid w:val="00832553"/>
    <w:rsid w:val="00832623"/>
    <w:rsid w:val="00832B58"/>
    <w:rsid w:val="00833363"/>
    <w:rsid w:val="00833A0F"/>
    <w:rsid w:val="00833D05"/>
    <w:rsid w:val="00833F60"/>
    <w:rsid w:val="00834F37"/>
    <w:rsid w:val="0083582A"/>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D10"/>
    <w:rsid w:val="00847341"/>
    <w:rsid w:val="00850A79"/>
    <w:rsid w:val="00853FE5"/>
    <w:rsid w:val="0085472F"/>
    <w:rsid w:val="00854BF8"/>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D5"/>
    <w:rsid w:val="00870AA7"/>
    <w:rsid w:val="00874CC1"/>
    <w:rsid w:val="00876023"/>
    <w:rsid w:val="00876620"/>
    <w:rsid w:val="008769EB"/>
    <w:rsid w:val="00876A81"/>
    <w:rsid w:val="0088120E"/>
    <w:rsid w:val="008831AB"/>
    <w:rsid w:val="00884EFE"/>
    <w:rsid w:val="0088509E"/>
    <w:rsid w:val="00885559"/>
    <w:rsid w:val="00890050"/>
    <w:rsid w:val="008900C8"/>
    <w:rsid w:val="008919B0"/>
    <w:rsid w:val="00891ADD"/>
    <w:rsid w:val="00893E10"/>
    <w:rsid w:val="0089404B"/>
    <w:rsid w:val="00895EC1"/>
    <w:rsid w:val="00896286"/>
    <w:rsid w:val="008965FF"/>
    <w:rsid w:val="008A1529"/>
    <w:rsid w:val="008A1776"/>
    <w:rsid w:val="008A1CCE"/>
    <w:rsid w:val="008A1DDF"/>
    <w:rsid w:val="008A257E"/>
    <w:rsid w:val="008A2EB0"/>
    <w:rsid w:val="008A3F3F"/>
    <w:rsid w:val="008A41A7"/>
    <w:rsid w:val="008A41FE"/>
    <w:rsid w:val="008A4361"/>
    <w:rsid w:val="008A5F8E"/>
    <w:rsid w:val="008A6050"/>
    <w:rsid w:val="008B00F0"/>
    <w:rsid w:val="008B02E7"/>
    <w:rsid w:val="008B03D3"/>
    <w:rsid w:val="008B1A54"/>
    <w:rsid w:val="008B20BF"/>
    <w:rsid w:val="008B39C3"/>
    <w:rsid w:val="008B4B3D"/>
    <w:rsid w:val="008B5C26"/>
    <w:rsid w:val="008B6333"/>
    <w:rsid w:val="008B6A3A"/>
    <w:rsid w:val="008B785A"/>
    <w:rsid w:val="008C173B"/>
    <w:rsid w:val="008C1963"/>
    <w:rsid w:val="008C2212"/>
    <w:rsid w:val="008C4ADA"/>
    <w:rsid w:val="008C51C8"/>
    <w:rsid w:val="008C6597"/>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A1F"/>
    <w:rsid w:val="008D5EFB"/>
    <w:rsid w:val="008D6BDE"/>
    <w:rsid w:val="008D78E7"/>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A0C"/>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531D"/>
    <w:rsid w:val="009158A6"/>
    <w:rsid w:val="00915D9E"/>
    <w:rsid w:val="00916421"/>
    <w:rsid w:val="00916E29"/>
    <w:rsid w:val="009171EE"/>
    <w:rsid w:val="00920681"/>
    <w:rsid w:val="00920A6E"/>
    <w:rsid w:val="0092142B"/>
    <w:rsid w:val="009236C0"/>
    <w:rsid w:val="009239B0"/>
    <w:rsid w:val="00923B45"/>
    <w:rsid w:val="009248A4"/>
    <w:rsid w:val="009249E2"/>
    <w:rsid w:val="00924D51"/>
    <w:rsid w:val="00924E5A"/>
    <w:rsid w:val="0092509D"/>
    <w:rsid w:val="00927077"/>
    <w:rsid w:val="009275C9"/>
    <w:rsid w:val="00931329"/>
    <w:rsid w:val="00931536"/>
    <w:rsid w:val="0093242E"/>
    <w:rsid w:val="00933EE4"/>
    <w:rsid w:val="0093420A"/>
    <w:rsid w:val="009344DD"/>
    <w:rsid w:val="00934BC5"/>
    <w:rsid w:val="00935573"/>
    <w:rsid w:val="00935AD6"/>
    <w:rsid w:val="00935B70"/>
    <w:rsid w:val="00935DE4"/>
    <w:rsid w:val="0093637E"/>
    <w:rsid w:val="00941D33"/>
    <w:rsid w:val="00942E2F"/>
    <w:rsid w:val="009437B4"/>
    <w:rsid w:val="00943BC3"/>
    <w:rsid w:val="009441A3"/>
    <w:rsid w:val="009443FC"/>
    <w:rsid w:val="00945E73"/>
    <w:rsid w:val="00946925"/>
    <w:rsid w:val="00947E92"/>
    <w:rsid w:val="00950D65"/>
    <w:rsid w:val="0095330A"/>
    <w:rsid w:val="009534C2"/>
    <w:rsid w:val="0095378D"/>
    <w:rsid w:val="00953E85"/>
    <w:rsid w:val="0095491F"/>
    <w:rsid w:val="00954E19"/>
    <w:rsid w:val="00955C19"/>
    <w:rsid w:val="00955D8C"/>
    <w:rsid w:val="0096208D"/>
    <w:rsid w:val="0096289F"/>
    <w:rsid w:val="00962F78"/>
    <w:rsid w:val="00963726"/>
    <w:rsid w:val="00963FD3"/>
    <w:rsid w:val="00964430"/>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CD8"/>
    <w:rsid w:val="009778C6"/>
    <w:rsid w:val="009802DF"/>
    <w:rsid w:val="00981E47"/>
    <w:rsid w:val="009832C3"/>
    <w:rsid w:val="009838CA"/>
    <w:rsid w:val="00983BBF"/>
    <w:rsid w:val="0098420B"/>
    <w:rsid w:val="00984F20"/>
    <w:rsid w:val="00984FCD"/>
    <w:rsid w:val="0098534A"/>
    <w:rsid w:val="0098539E"/>
    <w:rsid w:val="0098564B"/>
    <w:rsid w:val="00985894"/>
    <w:rsid w:val="00985AF5"/>
    <w:rsid w:val="0098643F"/>
    <w:rsid w:val="00986A14"/>
    <w:rsid w:val="00987949"/>
    <w:rsid w:val="00992BCC"/>
    <w:rsid w:val="00992D07"/>
    <w:rsid w:val="0099305E"/>
    <w:rsid w:val="009939D6"/>
    <w:rsid w:val="0099441C"/>
    <w:rsid w:val="0099445E"/>
    <w:rsid w:val="00996B4A"/>
    <w:rsid w:val="00996F13"/>
    <w:rsid w:val="00997260"/>
    <w:rsid w:val="009974DF"/>
    <w:rsid w:val="00997982"/>
    <w:rsid w:val="009A11C1"/>
    <w:rsid w:val="009A272F"/>
    <w:rsid w:val="009A2AFF"/>
    <w:rsid w:val="009A365E"/>
    <w:rsid w:val="009A36EA"/>
    <w:rsid w:val="009A37D3"/>
    <w:rsid w:val="009A3D21"/>
    <w:rsid w:val="009A77C1"/>
    <w:rsid w:val="009B0735"/>
    <w:rsid w:val="009B0996"/>
    <w:rsid w:val="009B0DE0"/>
    <w:rsid w:val="009B107C"/>
    <w:rsid w:val="009B1BE9"/>
    <w:rsid w:val="009B1F53"/>
    <w:rsid w:val="009B2D41"/>
    <w:rsid w:val="009B3245"/>
    <w:rsid w:val="009B325C"/>
    <w:rsid w:val="009B376C"/>
    <w:rsid w:val="009B3F84"/>
    <w:rsid w:val="009B486A"/>
    <w:rsid w:val="009B599C"/>
    <w:rsid w:val="009B771F"/>
    <w:rsid w:val="009B7FA6"/>
    <w:rsid w:val="009C0771"/>
    <w:rsid w:val="009C26EE"/>
    <w:rsid w:val="009C2EEE"/>
    <w:rsid w:val="009C3487"/>
    <w:rsid w:val="009C488D"/>
    <w:rsid w:val="009C508D"/>
    <w:rsid w:val="009C5364"/>
    <w:rsid w:val="009C59F2"/>
    <w:rsid w:val="009C5C1E"/>
    <w:rsid w:val="009C753D"/>
    <w:rsid w:val="009C756B"/>
    <w:rsid w:val="009C7CA6"/>
    <w:rsid w:val="009D096C"/>
    <w:rsid w:val="009D17B6"/>
    <w:rsid w:val="009D1EEB"/>
    <w:rsid w:val="009D3017"/>
    <w:rsid w:val="009D3C7F"/>
    <w:rsid w:val="009D3E79"/>
    <w:rsid w:val="009D6045"/>
    <w:rsid w:val="009D6A0F"/>
    <w:rsid w:val="009D7989"/>
    <w:rsid w:val="009D79E2"/>
    <w:rsid w:val="009D7D25"/>
    <w:rsid w:val="009E1451"/>
    <w:rsid w:val="009E1A61"/>
    <w:rsid w:val="009E2D62"/>
    <w:rsid w:val="009E3664"/>
    <w:rsid w:val="009E4419"/>
    <w:rsid w:val="009E4E0E"/>
    <w:rsid w:val="009E51F0"/>
    <w:rsid w:val="009E530F"/>
    <w:rsid w:val="009E5507"/>
    <w:rsid w:val="009E5549"/>
    <w:rsid w:val="009E5A74"/>
    <w:rsid w:val="009E6381"/>
    <w:rsid w:val="009E6693"/>
    <w:rsid w:val="009E68F7"/>
    <w:rsid w:val="009F000E"/>
    <w:rsid w:val="009F05DE"/>
    <w:rsid w:val="009F1E2F"/>
    <w:rsid w:val="009F34D1"/>
    <w:rsid w:val="009F6699"/>
    <w:rsid w:val="009F74DB"/>
    <w:rsid w:val="009F752F"/>
    <w:rsid w:val="009F7A97"/>
    <w:rsid w:val="00A00449"/>
    <w:rsid w:val="00A01A7C"/>
    <w:rsid w:val="00A02168"/>
    <w:rsid w:val="00A02A3E"/>
    <w:rsid w:val="00A03865"/>
    <w:rsid w:val="00A03866"/>
    <w:rsid w:val="00A0528B"/>
    <w:rsid w:val="00A06B2E"/>
    <w:rsid w:val="00A06B59"/>
    <w:rsid w:val="00A06FDD"/>
    <w:rsid w:val="00A0724C"/>
    <w:rsid w:val="00A073AC"/>
    <w:rsid w:val="00A07548"/>
    <w:rsid w:val="00A0764E"/>
    <w:rsid w:val="00A13C5C"/>
    <w:rsid w:val="00A13D18"/>
    <w:rsid w:val="00A14495"/>
    <w:rsid w:val="00A14962"/>
    <w:rsid w:val="00A14B3F"/>
    <w:rsid w:val="00A14B69"/>
    <w:rsid w:val="00A14CBA"/>
    <w:rsid w:val="00A14E2E"/>
    <w:rsid w:val="00A15064"/>
    <w:rsid w:val="00A1512D"/>
    <w:rsid w:val="00A15628"/>
    <w:rsid w:val="00A15CAD"/>
    <w:rsid w:val="00A17D4D"/>
    <w:rsid w:val="00A2127A"/>
    <w:rsid w:val="00A22371"/>
    <w:rsid w:val="00A23027"/>
    <w:rsid w:val="00A23204"/>
    <w:rsid w:val="00A23E34"/>
    <w:rsid w:val="00A2643D"/>
    <w:rsid w:val="00A26522"/>
    <w:rsid w:val="00A26587"/>
    <w:rsid w:val="00A26729"/>
    <w:rsid w:val="00A27058"/>
    <w:rsid w:val="00A279C4"/>
    <w:rsid w:val="00A31050"/>
    <w:rsid w:val="00A32DB2"/>
    <w:rsid w:val="00A32E31"/>
    <w:rsid w:val="00A32F65"/>
    <w:rsid w:val="00A3377E"/>
    <w:rsid w:val="00A33EFA"/>
    <w:rsid w:val="00A34C4A"/>
    <w:rsid w:val="00A359C9"/>
    <w:rsid w:val="00A365F8"/>
    <w:rsid w:val="00A37CD4"/>
    <w:rsid w:val="00A4076C"/>
    <w:rsid w:val="00A40906"/>
    <w:rsid w:val="00A40CAE"/>
    <w:rsid w:val="00A4181A"/>
    <w:rsid w:val="00A4272D"/>
    <w:rsid w:val="00A42DE2"/>
    <w:rsid w:val="00A4329B"/>
    <w:rsid w:val="00A43511"/>
    <w:rsid w:val="00A45008"/>
    <w:rsid w:val="00A455DB"/>
    <w:rsid w:val="00A478F7"/>
    <w:rsid w:val="00A47FF6"/>
    <w:rsid w:val="00A508B0"/>
    <w:rsid w:val="00A51C34"/>
    <w:rsid w:val="00A54563"/>
    <w:rsid w:val="00A54B8D"/>
    <w:rsid w:val="00A5565F"/>
    <w:rsid w:val="00A55FC7"/>
    <w:rsid w:val="00A5789C"/>
    <w:rsid w:val="00A57EF2"/>
    <w:rsid w:val="00A60132"/>
    <w:rsid w:val="00A60644"/>
    <w:rsid w:val="00A61366"/>
    <w:rsid w:val="00A616A4"/>
    <w:rsid w:val="00A617FC"/>
    <w:rsid w:val="00A61AFE"/>
    <w:rsid w:val="00A61C6F"/>
    <w:rsid w:val="00A62B53"/>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BD2"/>
    <w:rsid w:val="00A73F8D"/>
    <w:rsid w:val="00A7408E"/>
    <w:rsid w:val="00A74821"/>
    <w:rsid w:val="00A74FAC"/>
    <w:rsid w:val="00A75984"/>
    <w:rsid w:val="00A7604D"/>
    <w:rsid w:val="00A76896"/>
    <w:rsid w:val="00A769E5"/>
    <w:rsid w:val="00A80FEF"/>
    <w:rsid w:val="00A81842"/>
    <w:rsid w:val="00A81927"/>
    <w:rsid w:val="00A81BB8"/>
    <w:rsid w:val="00A82DC8"/>
    <w:rsid w:val="00A84229"/>
    <w:rsid w:val="00A84808"/>
    <w:rsid w:val="00A853CC"/>
    <w:rsid w:val="00A854B0"/>
    <w:rsid w:val="00A86140"/>
    <w:rsid w:val="00A8633C"/>
    <w:rsid w:val="00A868EB"/>
    <w:rsid w:val="00A86EE2"/>
    <w:rsid w:val="00A87001"/>
    <w:rsid w:val="00A8700E"/>
    <w:rsid w:val="00A90D00"/>
    <w:rsid w:val="00A91108"/>
    <w:rsid w:val="00A917D4"/>
    <w:rsid w:val="00A918A4"/>
    <w:rsid w:val="00A91CF8"/>
    <w:rsid w:val="00A91DD7"/>
    <w:rsid w:val="00A91FF8"/>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F47"/>
    <w:rsid w:val="00AA203A"/>
    <w:rsid w:val="00AA22AD"/>
    <w:rsid w:val="00AA26E4"/>
    <w:rsid w:val="00AA294F"/>
    <w:rsid w:val="00AA32B7"/>
    <w:rsid w:val="00AA4201"/>
    <w:rsid w:val="00AA448D"/>
    <w:rsid w:val="00AA4B0E"/>
    <w:rsid w:val="00AA5268"/>
    <w:rsid w:val="00AA66B5"/>
    <w:rsid w:val="00AA77CB"/>
    <w:rsid w:val="00AA7A93"/>
    <w:rsid w:val="00AB01FD"/>
    <w:rsid w:val="00AB093C"/>
    <w:rsid w:val="00AB102D"/>
    <w:rsid w:val="00AB10A8"/>
    <w:rsid w:val="00AB231B"/>
    <w:rsid w:val="00AB2418"/>
    <w:rsid w:val="00AB2776"/>
    <w:rsid w:val="00AB299E"/>
    <w:rsid w:val="00AB4C8B"/>
    <w:rsid w:val="00AB50C7"/>
    <w:rsid w:val="00AB5E20"/>
    <w:rsid w:val="00AB7AF1"/>
    <w:rsid w:val="00AB7CD4"/>
    <w:rsid w:val="00AC0099"/>
    <w:rsid w:val="00AC1363"/>
    <w:rsid w:val="00AC2C59"/>
    <w:rsid w:val="00AC3F8D"/>
    <w:rsid w:val="00AC439E"/>
    <w:rsid w:val="00AC4BD5"/>
    <w:rsid w:val="00AC7BB5"/>
    <w:rsid w:val="00AD074B"/>
    <w:rsid w:val="00AD12C9"/>
    <w:rsid w:val="00AD1789"/>
    <w:rsid w:val="00AD2D48"/>
    <w:rsid w:val="00AD2D82"/>
    <w:rsid w:val="00AD3636"/>
    <w:rsid w:val="00AD4B31"/>
    <w:rsid w:val="00AD5540"/>
    <w:rsid w:val="00AD6516"/>
    <w:rsid w:val="00AD688A"/>
    <w:rsid w:val="00AE112A"/>
    <w:rsid w:val="00AE1788"/>
    <w:rsid w:val="00AE185C"/>
    <w:rsid w:val="00AE1FDA"/>
    <w:rsid w:val="00AE2BC1"/>
    <w:rsid w:val="00AE3A17"/>
    <w:rsid w:val="00AE42E5"/>
    <w:rsid w:val="00AE4DAF"/>
    <w:rsid w:val="00AE4FA5"/>
    <w:rsid w:val="00AE5375"/>
    <w:rsid w:val="00AE5847"/>
    <w:rsid w:val="00AE7855"/>
    <w:rsid w:val="00AE7C19"/>
    <w:rsid w:val="00AF18B7"/>
    <w:rsid w:val="00AF19F3"/>
    <w:rsid w:val="00AF30CA"/>
    <w:rsid w:val="00AF37E6"/>
    <w:rsid w:val="00AF392E"/>
    <w:rsid w:val="00AF45CA"/>
    <w:rsid w:val="00AF511F"/>
    <w:rsid w:val="00AF7BC4"/>
    <w:rsid w:val="00B02D68"/>
    <w:rsid w:val="00B03207"/>
    <w:rsid w:val="00B03A8D"/>
    <w:rsid w:val="00B0411C"/>
    <w:rsid w:val="00B04C63"/>
    <w:rsid w:val="00B058E9"/>
    <w:rsid w:val="00B05FED"/>
    <w:rsid w:val="00B06DAA"/>
    <w:rsid w:val="00B06FF8"/>
    <w:rsid w:val="00B076B0"/>
    <w:rsid w:val="00B078FB"/>
    <w:rsid w:val="00B102E6"/>
    <w:rsid w:val="00B10664"/>
    <w:rsid w:val="00B10AEF"/>
    <w:rsid w:val="00B11AAF"/>
    <w:rsid w:val="00B11B97"/>
    <w:rsid w:val="00B120D4"/>
    <w:rsid w:val="00B14263"/>
    <w:rsid w:val="00B157BE"/>
    <w:rsid w:val="00B1583B"/>
    <w:rsid w:val="00B15DB9"/>
    <w:rsid w:val="00B165D0"/>
    <w:rsid w:val="00B17269"/>
    <w:rsid w:val="00B20DF1"/>
    <w:rsid w:val="00B20F27"/>
    <w:rsid w:val="00B2116C"/>
    <w:rsid w:val="00B21697"/>
    <w:rsid w:val="00B223F7"/>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36D1"/>
    <w:rsid w:val="00B546C5"/>
    <w:rsid w:val="00B55886"/>
    <w:rsid w:val="00B5642F"/>
    <w:rsid w:val="00B56A7C"/>
    <w:rsid w:val="00B56C70"/>
    <w:rsid w:val="00B5748B"/>
    <w:rsid w:val="00B57935"/>
    <w:rsid w:val="00B57D7A"/>
    <w:rsid w:val="00B611F4"/>
    <w:rsid w:val="00B6153D"/>
    <w:rsid w:val="00B61B99"/>
    <w:rsid w:val="00B6232B"/>
    <w:rsid w:val="00B624D2"/>
    <w:rsid w:val="00B6293A"/>
    <w:rsid w:val="00B63773"/>
    <w:rsid w:val="00B63AEB"/>
    <w:rsid w:val="00B6461F"/>
    <w:rsid w:val="00B6556B"/>
    <w:rsid w:val="00B6602C"/>
    <w:rsid w:val="00B666D8"/>
    <w:rsid w:val="00B67455"/>
    <w:rsid w:val="00B67A86"/>
    <w:rsid w:val="00B70209"/>
    <w:rsid w:val="00B72604"/>
    <w:rsid w:val="00B747D9"/>
    <w:rsid w:val="00B75E3F"/>
    <w:rsid w:val="00B7653C"/>
    <w:rsid w:val="00B76946"/>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7F1"/>
    <w:rsid w:val="00B92934"/>
    <w:rsid w:val="00B92DCD"/>
    <w:rsid w:val="00B931AE"/>
    <w:rsid w:val="00B93330"/>
    <w:rsid w:val="00B93926"/>
    <w:rsid w:val="00B9463C"/>
    <w:rsid w:val="00B94660"/>
    <w:rsid w:val="00B94986"/>
    <w:rsid w:val="00B95655"/>
    <w:rsid w:val="00B966C7"/>
    <w:rsid w:val="00B975F5"/>
    <w:rsid w:val="00B97A5E"/>
    <w:rsid w:val="00B97C70"/>
    <w:rsid w:val="00BA0091"/>
    <w:rsid w:val="00BA094C"/>
    <w:rsid w:val="00BA11F7"/>
    <w:rsid w:val="00BA1CC5"/>
    <w:rsid w:val="00BA1DD4"/>
    <w:rsid w:val="00BA2242"/>
    <w:rsid w:val="00BA280C"/>
    <w:rsid w:val="00BA2B06"/>
    <w:rsid w:val="00BA3456"/>
    <w:rsid w:val="00BA40E2"/>
    <w:rsid w:val="00BA564D"/>
    <w:rsid w:val="00BA60CB"/>
    <w:rsid w:val="00BA627D"/>
    <w:rsid w:val="00BA640B"/>
    <w:rsid w:val="00BA7276"/>
    <w:rsid w:val="00BA75C1"/>
    <w:rsid w:val="00BA7F9C"/>
    <w:rsid w:val="00BB2042"/>
    <w:rsid w:val="00BB25CF"/>
    <w:rsid w:val="00BB3184"/>
    <w:rsid w:val="00BB3683"/>
    <w:rsid w:val="00BB371D"/>
    <w:rsid w:val="00BB3A0F"/>
    <w:rsid w:val="00BB5CD1"/>
    <w:rsid w:val="00BB73E2"/>
    <w:rsid w:val="00BB7508"/>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FFD"/>
    <w:rsid w:val="00BE3092"/>
    <w:rsid w:val="00BE31CF"/>
    <w:rsid w:val="00BE513A"/>
    <w:rsid w:val="00BE5591"/>
    <w:rsid w:val="00BE6BAA"/>
    <w:rsid w:val="00BE6D4C"/>
    <w:rsid w:val="00BE7123"/>
    <w:rsid w:val="00BF30E9"/>
    <w:rsid w:val="00BF4D8F"/>
    <w:rsid w:val="00BF65A4"/>
    <w:rsid w:val="00BF6745"/>
    <w:rsid w:val="00BF69D2"/>
    <w:rsid w:val="00BF6A3D"/>
    <w:rsid w:val="00C005BA"/>
    <w:rsid w:val="00C00E3D"/>
    <w:rsid w:val="00C0151F"/>
    <w:rsid w:val="00C01E61"/>
    <w:rsid w:val="00C03C8F"/>
    <w:rsid w:val="00C041C2"/>
    <w:rsid w:val="00C04A11"/>
    <w:rsid w:val="00C05DD3"/>
    <w:rsid w:val="00C06887"/>
    <w:rsid w:val="00C06A27"/>
    <w:rsid w:val="00C06D90"/>
    <w:rsid w:val="00C1138F"/>
    <w:rsid w:val="00C1265F"/>
    <w:rsid w:val="00C13776"/>
    <w:rsid w:val="00C1505C"/>
    <w:rsid w:val="00C15F0C"/>
    <w:rsid w:val="00C16262"/>
    <w:rsid w:val="00C1671C"/>
    <w:rsid w:val="00C16C24"/>
    <w:rsid w:val="00C17C19"/>
    <w:rsid w:val="00C17D11"/>
    <w:rsid w:val="00C217E0"/>
    <w:rsid w:val="00C21D48"/>
    <w:rsid w:val="00C21DEA"/>
    <w:rsid w:val="00C22F4A"/>
    <w:rsid w:val="00C23034"/>
    <w:rsid w:val="00C23374"/>
    <w:rsid w:val="00C2344E"/>
    <w:rsid w:val="00C23680"/>
    <w:rsid w:val="00C23777"/>
    <w:rsid w:val="00C23B6F"/>
    <w:rsid w:val="00C23D1D"/>
    <w:rsid w:val="00C26F69"/>
    <w:rsid w:val="00C27003"/>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C17"/>
    <w:rsid w:val="00C36D37"/>
    <w:rsid w:val="00C36EBF"/>
    <w:rsid w:val="00C40FB8"/>
    <w:rsid w:val="00C415F4"/>
    <w:rsid w:val="00C42D32"/>
    <w:rsid w:val="00C42D62"/>
    <w:rsid w:val="00C43019"/>
    <w:rsid w:val="00C43373"/>
    <w:rsid w:val="00C43631"/>
    <w:rsid w:val="00C44234"/>
    <w:rsid w:val="00C4467E"/>
    <w:rsid w:val="00C4699F"/>
    <w:rsid w:val="00C47C8E"/>
    <w:rsid w:val="00C50068"/>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3250"/>
    <w:rsid w:val="00C633C1"/>
    <w:rsid w:val="00C633CB"/>
    <w:rsid w:val="00C63A03"/>
    <w:rsid w:val="00C63DAA"/>
    <w:rsid w:val="00C63EFE"/>
    <w:rsid w:val="00C6451B"/>
    <w:rsid w:val="00C64CF8"/>
    <w:rsid w:val="00C65071"/>
    <w:rsid w:val="00C71247"/>
    <w:rsid w:val="00C715FB"/>
    <w:rsid w:val="00C71DF4"/>
    <w:rsid w:val="00C720E1"/>
    <w:rsid w:val="00C7276E"/>
    <w:rsid w:val="00C72A74"/>
    <w:rsid w:val="00C7348F"/>
    <w:rsid w:val="00C7366B"/>
    <w:rsid w:val="00C738E1"/>
    <w:rsid w:val="00C7404C"/>
    <w:rsid w:val="00C74076"/>
    <w:rsid w:val="00C74531"/>
    <w:rsid w:val="00C754A5"/>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F3F"/>
    <w:rsid w:val="00C92103"/>
    <w:rsid w:val="00C94060"/>
    <w:rsid w:val="00C9492E"/>
    <w:rsid w:val="00C951B5"/>
    <w:rsid w:val="00C95919"/>
    <w:rsid w:val="00C96B76"/>
    <w:rsid w:val="00C976FE"/>
    <w:rsid w:val="00CA116D"/>
    <w:rsid w:val="00CA11DE"/>
    <w:rsid w:val="00CA139E"/>
    <w:rsid w:val="00CA15F7"/>
    <w:rsid w:val="00CA26ED"/>
    <w:rsid w:val="00CA2960"/>
    <w:rsid w:val="00CA31E4"/>
    <w:rsid w:val="00CA5676"/>
    <w:rsid w:val="00CA568E"/>
    <w:rsid w:val="00CA5745"/>
    <w:rsid w:val="00CA5834"/>
    <w:rsid w:val="00CA5FED"/>
    <w:rsid w:val="00CA6CD9"/>
    <w:rsid w:val="00CB010B"/>
    <w:rsid w:val="00CB0509"/>
    <w:rsid w:val="00CB1104"/>
    <w:rsid w:val="00CB26B1"/>
    <w:rsid w:val="00CB2A4E"/>
    <w:rsid w:val="00CB36BE"/>
    <w:rsid w:val="00CB5170"/>
    <w:rsid w:val="00CB5917"/>
    <w:rsid w:val="00CB5A6B"/>
    <w:rsid w:val="00CB5EF5"/>
    <w:rsid w:val="00CB6E31"/>
    <w:rsid w:val="00CB6E86"/>
    <w:rsid w:val="00CB71E0"/>
    <w:rsid w:val="00CB7866"/>
    <w:rsid w:val="00CB7A5B"/>
    <w:rsid w:val="00CC0320"/>
    <w:rsid w:val="00CC036D"/>
    <w:rsid w:val="00CC08D9"/>
    <w:rsid w:val="00CC0F51"/>
    <w:rsid w:val="00CC278C"/>
    <w:rsid w:val="00CC37B8"/>
    <w:rsid w:val="00CC4025"/>
    <w:rsid w:val="00CC4382"/>
    <w:rsid w:val="00CC49D8"/>
    <w:rsid w:val="00CC4BD6"/>
    <w:rsid w:val="00CC55EA"/>
    <w:rsid w:val="00CC5628"/>
    <w:rsid w:val="00CC6DBE"/>
    <w:rsid w:val="00CD07EB"/>
    <w:rsid w:val="00CD08EC"/>
    <w:rsid w:val="00CD1AA6"/>
    <w:rsid w:val="00CD1DF9"/>
    <w:rsid w:val="00CD2B0A"/>
    <w:rsid w:val="00CD3802"/>
    <w:rsid w:val="00CD409F"/>
    <w:rsid w:val="00CD4F13"/>
    <w:rsid w:val="00CD50BA"/>
    <w:rsid w:val="00CD6BDC"/>
    <w:rsid w:val="00CD7A64"/>
    <w:rsid w:val="00CD7FDC"/>
    <w:rsid w:val="00CE0396"/>
    <w:rsid w:val="00CE0B03"/>
    <w:rsid w:val="00CE0FA2"/>
    <w:rsid w:val="00CE1FCE"/>
    <w:rsid w:val="00CE2423"/>
    <w:rsid w:val="00CE2A3E"/>
    <w:rsid w:val="00CE2CAA"/>
    <w:rsid w:val="00CE4E21"/>
    <w:rsid w:val="00CE54C5"/>
    <w:rsid w:val="00CF35CD"/>
    <w:rsid w:val="00CF37E1"/>
    <w:rsid w:val="00CF3D43"/>
    <w:rsid w:val="00CF3D9B"/>
    <w:rsid w:val="00CF4862"/>
    <w:rsid w:val="00CF4C97"/>
    <w:rsid w:val="00CF6E0F"/>
    <w:rsid w:val="00CF7244"/>
    <w:rsid w:val="00CF7436"/>
    <w:rsid w:val="00CF75D3"/>
    <w:rsid w:val="00D0388B"/>
    <w:rsid w:val="00D04074"/>
    <w:rsid w:val="00D04BE9"/>
    <w:rsid w:val="00D05063"/>
    <w:rsid w:val="00D051FE"/>
    <w:rsid w:val="00D0784B"/>
    <w:rsid w:val="00D105CC"/>
    <w:rsid w:val="00D10C92"/>
    <w:rsid w:val="00D11B0D"/>
    <w:rsid w:val="00D11D6A"/>
    <w:rsid w:val="00D126B4"/>
    <w:rsid w:val="00D13141"/>
    <w:rsid w:val="00D13344"/>
    <w:rsid w:val="00D1482A"/>
    <w:rsid w:val="00D15D26"/>
    <w:rsid w:val="00D15F0D"/>
    <w:rsid w:val="00D16CA6"/>
    <w:rsid w:val="00D17287"/>
    <w:rsid w:val="00D1799C"/>
    <w:rsid w:val="00D17F01"/>
    <w:rsid w:val="00D21BDB"/>
    <w:rsid w:val="00D227C2"/>
    <w:rsid w:val="00D228A1"/>
    <w:rsid w:val="00D232BE"/>
    <w:rsid w:val="00D2493C"/>
    <w:rsid w:val="00D24962"/>
    <w:rsid w:val="00D24C57"/>
    <w:rsid w:val="00D24DB7"/>
    <w:rsid w:val="00D25602"/>
    <w:rsid w:val="00D278AE"/>
    <w:rsid w:val="00D30C21"/>
    <w:rsid w:val="00D31DC1"/>
    <w:rsid w:val="00D344A3"/>
    <w:rsid w:val="00D34662"/>
    <w:rsid w:val="00D34C2A"/>
    <w:rsid w:val="00D34C46"/>
    <w:rsid w:val="00D3579B"/>
    <w:rsid w:val="00D36A55"/>
    <w:rsid w:val="00D36BB0"/>
    <w:rsid w:val="00D3712F"/>
    <w:rsid w:val="00D401F9"/>
    <w:rsid w:val="00D4105D"/>
    <w:rsid w:val="00D41285"/>
    <w:rsid w:val="00D41F9E"/>
    <w:rsid w:val="00D4232A"/>
    <w:rsid w:val="00D452A3"/>
    <w:rsid w:val="00D45D4B"/>
    <w:rsid w:val="00D46121"/>
    <w:rsid w:val="00D4675B"/>
    <w:rsid w:val="00D46E45"/>
    <w:rsid w:val="00D473B0"/>
    <w:rsid w:val="00D4795A"/>
    <w:rsid w:val="00D501E5"/>
    <w:rsid w:val="00D512A9"/>
    <w:rsid w:val="00D51A20"/>
    <w:rsid w:val="00D52844"/>
    <w:rsid w:val="00D54DFE"/>
    <w:rsid w:val="00D5501F"/>
    <w:rsid w:val="00D55971"/>
    <w:rsid w:val="00D56013"/>
    <w:rsid w:val="00D57B46"/>
    <w:rsid w:val="00D605B4"/>
    <w:rsid w:val="00D60916"/>
    <w:rsid w:val="00D6102C"/>
    <w:rsid w:val="00D611F0"/>
    <w:rsid w:val="00D6122B"/>
    <w:rsid w:val="00D627CC"/>
    <w:rsid w:val="00D63112"/>
    <w:rsid w:val="00D63309"/>
    <w:rsid w:val="00D6361E"/>
    <w:rsid w:val="00D6474E"/>
    <w:rsid w:val="00D65320"/>
    <w:rsid w:val="00D66E1C"/>
    <w:rsid w:val="00D671D8"/>
    <w:rsid w:val="00D673B9"/>
    <w:rsid w:val="00D70282"/>
    <w:rsid w:val="00D704D1"/>
    <w:rsid w:val="00D70A3C"/>
    <w:rsid w:val="00D7126F"/>
    <w:rsid w:val="00D71CA1"/>
    <w:rsid w:val="00D71D2E"/>
    <w:rsid w:val="00D71E99"/>
    <w:rsid w:val="00D7412A"/>
    <w:rsid w:val="00D74A64"/>
    <w:rsid w:val="00D75E54"/>
    <w:rsid w:val="00D76CFA"/>
    <w:rsid w:val="00D80FEF"/>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2E63"/>
    <w:rsid w:val="00D9407D"/>
    <w:rsid w:val="00D955E5"/>
    <w:rsid w:val="00D95657"/>
    <w:rsid w:val="00D966B0"/>
    <w:rsid w:val="00D96844"/>
    <w:rsid w:val="00DA120F"/>
    <w:rsid w:val="00DA165F"/>
    <w:rsid w:val="00DA167B"/>
    <w:rsid w:val="00DA195B"/>
    <w:rsid w:val="00DA2BF0"/>
    <w:rsid w:val="00DA44F2"/>
    <w:rsid w:val="00DA4986"/>
    <w:rsid w:val="00DA50C0"/>
    <w:rsid w:val="00DA5FAD"/>
    <w:rsid w:val="00DA7D2A"/>
    <w:rsid w:val="00DA7EB4"/>
    <w:rsid w:val="00DB0B22"/>
    <w:rsid w:val="00DB0CC6"/>
    <w:rsid w:val="00DB0E1D"/>
    <w:rsid w:val="00DB192C"/>
    <w:rsid w:val="00DB306D"/>
    <w:rsid w:val="00DB5421"/>
    <w:rsid w:val="00DB63BD"/>
    <w:rsid w:val="00DC0485"/>
    <w:rsid w:val="00DC0F7F"/>
    <w:rsid w:val="00DC1E4F"/>
    <w:rsid w:val="00DC33B1"/>
    <w:rsid w:val="00DC4CC4"/>
    <w:rsid w:val="00DC4D70"/>
    <w:rsid w:val="00DC589F"/>
    <w:rsid w:val="00DC59FB"/>
    <w:rsid w:val="00DC5AB9"/>
    <w:rsid w:val="00DC60F9"/>
    <w:rsid w:val="00DC67DF"/>
    <w:rsid w:val="00DC6877"/>
    <w:rsid w:val="00DC6E42"/>
    <w:rsid w:val="00DC73E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D7E9A"/>
    <w:rsid w:val="00DE09BC"/>
    <w:rsid w:val="00DE0C66"/>
    <w:rsid w:val="00DE123D"/>
    <w:rsid w:val="00DE298B"/>
    <w:rsid w:val="00DE2ABE"/>
    <w:rsid w:val="00DE389E"/>
    <w:rsid w:val="00DE44D3"/>
    <w:rsid w:val="00DE4518"/>
    <w:rsid w:val="00DE4D8B"/>
    <w:rsid w:val="00DE61BB"/>
    <w:rsid w:val="00DE71C6"/>
    <w:rsid w:val="00DE771F"/>
    <w:rsid w:val="00DE7A50"/>
    <w:rsid w:val="00DF011F"/>
    <w:rsid w:val="00DF065B"/>
    <w:rsid w:val="00DF1072"/>
    <w:rsid w:val="00DF120F"/>
    <w:rsid w:val="00DF160C"/>
    <w:rsid w:val="00DF1A99"/>
    <w:rsid w:val="00DF22C3"/>
    <w:rsid w:val="00DF26BF"/>
    <w:rsid w:val="00DF2AF3"/>
    <w:rsid w:val="00DF2CE7"/>
    <w:rsid w:val="00DF3434"/>
    <w:rsid w:val="00DF34D8"/>
    <w:rsid w:val="00DF3565"/>
    <w:rsid w:val="00DF4940"/>
    <w:rsid w:val="00DF55ED"/>
    <w:rsid w:val="00DF5DEF"/>
    <w:rsid w:val="00DF60D8"/>
    <w:rsid w:val="00DF66B9"/>
    <w:rsid w:val="00DF6B3F"/>
    <w:rsid w:val="00DF7E7F"/>
    <w:rsid w:val="00E0182C"/>
    <w:rsid w:val="00E024D7"/>
    <w:rsid w:val="00E03788"/>
    <w:rsid w:val="00E03DD2"/>
    <w:rsid w:val="00E046E1"/>
    <w:rsid w:val="00E0478B"/>
    <w:rsid w:val="00E04CBD"/>
    <w:rsid w:val="00E04E3A"/>
    <w:rsid w:val="00E05DD0"/>
    <w:rsid w:val="00E06409"/>
    <w:rsid w:val="00E07279"/>
    <w:rsid w:val="00E07327"/>
    <w:rsid w:val="00E07D10"/>
    <w:rsid w:val="00E106A7"/>
    <w:rsid w:val="00E10825"/>
    <w:rsid w:val="00E10A1A"/>
    <w:rsid w:val="00E116A6"/>
    <w:rsid w:val="00E11B15"/>
    <w:rsid w:val="00E11BC6"/>
    <w:rsid w:val="00E11E9E"/>
    <w:rsid w:val="00E13854"/>
    <w:rsid w:val="00E13DA3"/>
    <w:rsid w:val="00E15AD2"/>
    <w:rsid w:val="00E168BF"/>
    <w:rsid w:val="00E16B1E"/>
    <w:rsid w:val="00E21640"/>
    <w:rsid w:val="00E230A6"/>
    <w:rsid w:val="00E23879"/>
    <w:rsid w:val="00E24BA6"/>
    <w:rsid w:val="00E24C82"/>
    <w:rsid w:val="00E24F4F"/>
    <w:rsid w:val="00E25DCD"/>
    <w:rsid w:val="00E27473"/>
    <w:rsid w:val="00E3157A"/>
    <w:rsid w:val="00E31A65"/>
    <w:rsid w:val="00E32528"/>
    <w:rsid w:val="00E32715"/>
    <w:rsid w:val="00E33B59"/>
    <w:rsid w:val="00E33EB4"/>
    <w:rsid w:val="00E36015"/>
    <w:rsid w:val="00E363A7"/>
    <w:rsid w:val="00E36C62"/>
    <w:rsid w:val="00E36DB3"/>
    <w:rsid w:val="00E374FA"/>
    <w:rsid w:val="00E37A61"/>
    <w:rsid w:val="00E37AA4"/>
    <w:rsid w:val="00E40472"/>
    <w:rsid w:val="00E41059"/>
    <w:rsid w:val="00E423A6"/>
    <w:rsid w:val="00E424DF"/>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62D25"/>
    <w:rsid w:val="00E633C9"/>
    <w:rsid w:val="00E657A9"/>
    <w:rsid w:val="00E6584E"/>
    <w:rsid w:val="00E65B06"/>
    <w:rsid w:val="00E6669F"/>
    <w:rsid w:val="00E669D2"/>
    <w:rsid w:val="00E66BA6"/>
    <w:rsid w:val="00E670A6"/>
    <w:rsid w:val="00E67259"/>
    <w:rsid w:val="00E67721"/>
    <w:rsid w:val="00E6775E"/>
    <w:rsid w:val="00E679BF"/>
    <w:rsid w:val="00E7043F"/>
    <w:rsid w:val="00E70687"/>
    <w:rsid w:val="00E7105F"/>
    <w:rsid w:val="00E713B6"/>
    <w:rsid w:val="00E730ED"/>
    <w:rsid w:val="00E733F1"/>
    <w:rsid w:val="00E74067"/>
    <w:rsid w:val="00E75A20"/>
    <w:rsid w:val="00E760B2"/>
    <w:rsid w:val="00E760E7"/>
    <w:rsid w:val="00E76109"/>
    <w:rsid w:val="00E76C7D"/>
    <w:rsid w:val="00E7713C"/>
    <w:rsid w:val="00E80B54"/>
    <w:rsid w:val="00E81080"/>
    <w:rsid w:val="00E82453"/>
    <w:rsid w:val="00E829CB"/>
    <w:rsid w:val="00E83BF0"/>
    <w:rsid w:val="00E8403D"/>
    <w:rsid w:val="00E84BAF"/>
    <w:rsid w:val="00E856D6"/>
    <w:rsid w:val="00E8584A"/>
    <w:rsid w:val="00E85A1A"/>
    <w:rsid w:val="00E87E43"/>
    <w:rsid w:val="00E900CE"/>
    <w:rsid w:val="00E9129B"/>
    <w:rsid w:val="00E93174"/>
    <w:rsid w:val="00E93410"/>
    <w:rsid w:val="00E93AB3"/>
    <w:rsid w:val="00E951FD"/>
    <w:rsid w:val="00E95DA8"/>
    <w:rsid w:val="00E96F48"/>
    <w:rsid w:val="00E97A0F"/>
    <w:rsid w:val="00EA011F"/>
    <w:rsid w:val="00EA234A"/>
    <w:rsid w:val="00EA2694"/>
    <w:rsid w:val="00EA39EA"/>
    <w:rsid w:val="00EA4915"/>
    <w:rsid w:val="00EA4A07"/>
    <w:rsid w:val="00EA5194"/>
    <w:rsid w:val="00EA6F78"/>
    <w:rsid w:val="00EA70CA"/>
    <w:rsid w:val="00EA76EB"/>
    <w:rsid w:val="00EB0744"/>
    <w:rsid w:val="00EB2F23"/>
    <w:rsid w:val="00EB38E1"/>
    <w:rsid w:val="00EB3E3E"/>
    <w:rsid w:val="00EB4906"/>
    <w:rsid w:val="00EB5657"/>
    <w:rsid w:val="00EB60FE"/>
    <w:rsid w:val="00EB662D"/>
    <w:rsid w:val="00EB6DB1"/>
    <w:rsid w:val="00EC0CB5"/>
    <w:rsid w:val="00EC0CED"/>
    <w:rsid w:val="00EC1986"/>
    <w:rsid w:val="00EC22E8"/>
    <w:rsid w:val="00EC43CC"/>
    <w:rsid w:val="00EC4913"/>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5A49"/>
    <w:rsid w:val="00ED6F28"/>
    <w:rsid w:val="00ED7381"/>
    <w:rsid w:val="00EE1C1B"/>
    <w:rsid w:val="00EE2D36"/>
    <w:rsid w:val="00EE2F53"/>
    <w:rsid w:val="00EE37EB"/>
    <w:rsid w:val="00EE39A2"/>
    <w:rsid w:val="00EE4A6B"/>
    <w:rsid w:val="00EE58A6"/>
    <w:rsid w:val="00EE7866"/>
    <w:rsid w:val="00EF0EAB"/>
    <w:rsid w:val="00EF0EC6"/>
    <w:rsid w:val="00EF524E"/>
    <w:rsid w:val="00EF61AE"/>
    <w:rsid w:val="00EF61D5"/>
    <w:rsid w:val="00EF725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21CB"/>
    <w:rsid w:val="00F1226A"/>
    <w:rsid w:val="00F131DE"/>
    <w:rsid w:val="00F1376E"/>
    <w:rsid w:val="00F15778"/>
    <w:rsid w:val="00F169FA"/>
    <w:rsid w:val="00F16B81"/>
    <w:rsid w:val="00F1792B"/>
    <w:rsid w:val="00F230B2"/>
    <w:rsid w:val="00F2338D"/>
    <w:rsid w:val="00F240B2"/>
    <w:rsid w:val="00F24AEB"/>
    <w:rsid w:val="00F25348"/>
    <w:rsid w:val="00F25E80"/>
    <w:rsid w:val="00F306FF"/>
    <w:rsid w:val="00F30D71"/>
    <w:rsid w:val="00F31D04"/>
    <w:rsid w:val="00F32622"/>
    <w:rsid w:val="00F32D56"/>
    <w:rsid w:val="00F33082"/>
    <w:rsid w:val="00F33E65"/>
    <w:rsid w:val="00F344F8"/>
    <w:rsid w:val="00F3459C"/>
    <w:rsid w:val="00F34873"/>
    <w:rsid w:val="00F3505F"/>
    <w:rsid w:val="00F35526"/>
    <w:rsid w:val="00F36B88"/>
    <w:rsid w:val="00F40E04"/>
    <w:rsid w:val="00F413F1"/>
    <w:rsid w:val="00F4192A"/>
    <w:rsid w:val="00F41F78"/>
    <w:rsid w:val="00F42BCF"/>
    <w:rsid w:val="00F4419A"/>
    <w:rsid w:val="00F44490"/>
    <w:rsid w:val="00F4485E"/>
    <w:rsid w:val="00F45B8F"/>
    <w:rsid w:val="00F46562"/>
    <w:rsid w:val="00F503FB"/>
    <w:rsid w:val="00F50A66"/>
    <w:rsid w:val="00F50FD6"/>
    <w:rsid w:val="00F53B1F"/>
    <w:rsid w:val="00F544FD"/>
    <w:rsid w:val="00F5601C"/>
    <w:rsid w:val="00F56475"/>
    <w:rsid w:val="00F56941"/>
    <w:rsid w:val="00F57182"/>
    <w:rsid w:val="00F57AF8"/>
    <w:rsid w:val="00F57B0F"/>
    <w:rsid w:val="00F61D06"/>
    <w:rsid w:val="00F656C8"/>
    <w:rsid w:val="00F659A0"/>
    <w:rsid w:val="00F661E7"/>
    <w:rsid w:val="00F671BF"/>
    <w:rsid w:val="00F676B1"/>
    <w:rsid w:val="00F716C5"/>
    <w:rsid w:val="00F717FE"/>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1560"/>
    <w:rsid w:val="00F91D10"/>
    <w:rsid w:val="00F92189"/>
    <w:rsid w:val="00F9318B"/>
    <w:rsid w:val="00F93431"/>
    <w:rsid w:val="00F93ED2"/>
    <w:rsid w:val="00F94D8F"/>
    <w:rsid w:val="00F95A0B"/>
    <w:rsid w:val="00F95C86"/>
    <w:rsid w:val="00F969C2"/>
    <w:rsid w:val="00F9769A"/>
    <w:rsid w:val="00FA0666"/>
    <w:rsid w:val="00FA0746"/>
    <w:rsid w:val="00FA15DC"/>
    <w:rsid w:val="00FA2FA9"/>
    <w:rsid w:val="00FA35A1"/>
    <w:rsid w:val="00FA3ADE"/>
    <w:rsid w:val="00FA4591"/>
    <w:rsid w:val="00FA5D36"/>
    <w:rsid w:val="00FA6A29"/>
    <w:rsid w:val="00FA6B7B"/>
    <w:rsid w:val="00FA72F3"/>
    <w:rsid w:val="00FB0D44"/>
    <w:rsid w:val="00FB0E27"/>
    <w:rsid w:val="00FB10E5"/>
    <w:rsid w:val="00FB27A5"/>
    <w:rsid w:val="00FB2AFA"/>
    <w:rsid w:val="00FB3018"/>
    <w:rsid w:val="00FB3A1D"/>
    <w:rsid w:val="00FB3EFF"/>
    <w:rsid w:val="00FB52D5"/>
    <w:rsid w:val="00FB5C84"/>
    <w:rsid w:val="00FB6840"/>
    <w:rsid w:val="00FB6AD0"/>
    <w:rsid w:val="00FB6BDC"/>
    <w:rsid w:val="00FB748A"/>
    <w:rsid w:val="00FC0226"/>
    <w:rsid w:val="00FC02E8"/>
    <w:rsid w:val="00FC0617"/>
    <w:rsid w:val="00FC0EBD"/>
    <w:rsid w:val="00FC1F9F"/>
    <w:rsid w:val="00FC21EC"/>
    <w:rsid w:val="00FC459D"/>
    <w:rsid w:val="00FC462E"/>
    <w:rsid w:val="00FC5F24"/>
    <w:rsid w:val="00FC6835"/>
    <w:rsid w:val="00FC7B00"/>
    <w:rsid w:val="00FD0119"/>
    <w:rsid w:val="00FD02F8"/>
    <w:rsid w:val="00FD05B9"/>
    <w:rsid w:val="00FD07CA"/>
    <w:rsid w:val="00FD18E7"/>
    <w:rsid w:val="00FD4A49"/>
    <w:rsid w:val="00FD4DAA"/>
    <w:rsid w:val="00FD5B00"/>
    <w:rsid w:val="00FD5B42"/>
    <w:rsid w:val="00FD649E"/>
    <w:rsid w:val="00FD6C08"/>
    <w:rsid w:val="00FD7005"/>
    <w:rsid w:val="00FD744E"/>
    <w:rsid w:val="00FD7745"/>
    <w:rsid w:val="00FD7D40"/>
    <w:rsid w:val="00FD7E7B"/>
    <w:rsid w:val="00FE1412"/>
    <w:rsid w:val="00FE1C9E"/>
    <w:rsid w:val="00FE1CAC"/>
    <w:rsid w:val="00FE2890"/>
    <w:rsid w:val="00FE28BA"/>
    <w:rsid w:val="00FE2A33"/>
    <w:rsid w:val="00FE3F01"/>
    <w:rsid w:val="00FE482B"/>
    <w:rsid w:val="00FE5F84"/>
    <w:rsid w:val="00FE5FFA"/>
    <w:rsid w:val="00FE6A7D"/>
    <w:rsid w:val="00FF146D"/>
    <w:rsid w:val="00FF1ACA"/>
    <w:rsid w:val="00FF1B9F"/>
    <w:rsid w:val="00FF1DED"/>
    <w:rsid w:val="00FF30B1"/>
    <w:rsid w:val="00FF4195"/>
    <w:rsid w:val="00FF41A4"/>
    <w:rsid w:val="00FF4B45"/>
    <w:rsid w:val="00FF5043"/>
    <w:rsid w:val="00FF556A"/>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01BFE-F8FB-49D1-A220-B98CABA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1E15-9C22-499C-BC44-9156713D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3247</Words>
  <Characters>18512</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中西区区议会二零一八至二零一九年度食物环境卫生及工务委员会第一次会议记录</dc:title>
  <dc:subject>中西区区议会二零一八至二零一九年度食物环境卫生及工务委员会第一次会议记录</dc:subject>
  <dc:creator>中西区区议会秘书处</dc:creator>
  <cp:keywords>中西区区议会二零一八至二零一九年度食物环境卫生及工务委员会第一次会议记录</cp:keywords>
  <cp:lastModifiedBy>Windows 使用者</cp:lastModifiedBy>
  <cp:revision>3</cp:revision>
  <cp:lastPrinted>2017-11-29T07:57:00Z</cp:lastPrinted>
  <dcterms:created xsi:type="dcterms:W3CDTF">2018-03-16T07:17:00Z</dcterms:created>
  <dcterms:modified xsi:type="dcterms:W3CDTF">2018-03-16T07:19:00Z</dcterms:modified>
  <cp:category>会议记录</cp:category>
</cp:coreProperties>
</file>