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276C53" w:rsidP="00935AD6">
      <w:pPr>
        <w:snapToGrid w:val="0"/>
        <w:jc w:val="center"/>
        <w:rPr>
          <w:rFonts w:ascii="新細明體" w:eastAsia="新細明體" w:hAnsi="新細明體" w:hint="eastAsia"/>
          <w:b/>
          <w:bCs/>
          <w:szCs w:val="24"/>
          <w:lang w:eastAsia="zh-CN"/>
        </w:rPr>
      </w:pPr>
      <w:bookmarkStart w:id="0" w:name="OLE_LINK1"/>
      <w:bookmarkStart w:id="1" w:name="_GoBack"/>
      <w:r w:rsidRPr="00276C53">
        <w:rPr>
          <w:rFonts w:ascii="新細明體" w:eastAsia="SimSun" w:hAnsi="新細明體" w:hint="eastAsia"/>
          <w:b/>
          <w:bCs/>
          <w:szCs w:val="24"/>
          <w:lang w:eastAsia="zh-CN"/>
        </w:rPr>
        <w:t>中西区区议会</w:t>
      </w:r>
    </w:p>
    <w:p w:rsidR="005238A7" w:rsidRPr="00EE7866" w:rsidRDefault="00276C53" w:rsidP="00935AD6">
      <w:pPr>
        <w:snapToGrid w:val="0"/>
        <w:jc w:val="center"/>
        <w:rPr>
          <w:rFonts w:ascii="新細明體" w:eastAsia="新細明體" w:hAnsi="新細明體" w:hint="eastAsia"/>
          <w:szCs w:val="24"/>
          <w:lang w:eastAsia="zh-CN"/>
        </w:rPr>
      </w:pPr>
      <w:r w:rsidRPr="00276C53">
        <w:rPr>
          <w:rFonts w:ascii="新細明體" w:eastAsia="SimSun" w:hAnsi="新細明體" w:hint="eastAsia"/>
          <w:b/>
          <w:bCs/>
          <w:szCs w:val="24"/>
          <w:lang w:eastAsia="zh-CN"/>
        </w:rPr>
        <w:t>二零一八至二零一九年度</w:t>
      </w:r>
    </w:p>
    <w:p w:rsidR="005238A7" w:rsidRPr="00EE7866" w:rsidRDefault="00276C53" w:rsidP="00935AD6">
      <w:pPr>
        <w:tabs>
          <w:tab w:val="left" w:pos="5400"/>
        </w:tabs>
        <w:jc w:val="center"/>
        <w:rPr>
          <w:rFonts w:ascii="新細明體" w:eastAsia="新細明體" w:hAnsi="新細明體" w:hint="eastAsia"/>
          <w:b/>
          <w:bCs/>
          <w:szCs w:val="24"/>
          <w:lang w:eastAsia="zh-CN"/>
        </w:rPr>
      </w:pPr>
      <w:r w:rsidRPr="00276C53">
        <w:rPr>
          <w:rFonts w:ascii="新細明體" w:eastAsia="SimSun" w:hAnsi="新細明體" w:hint="eastAsia"/>
          <w:b/>
          <w:bCs/>
          <w:szCs w:val="24"/>
          <w:lang w:eastAsia="zh-CN"/>
        </w:rPr>
        <w:t>食物环境卫生及工务委员会</w:t>
      </w:r>
    </w:p>
    <w:p w:rsidR="00BB3184" w:rsidRPr="00EE7866" w:rsidRDefault="00276C53" w:rsidP="00BB3184">
      <w:pPr>
        <w:jc w:val="center"/>
        <w:rPr>
          <w:rFonts w:ascii="新細明體" w:eastAsia="新細明體" w:hAnsi="新細明體" w:hint="eastAsia"/>
          <w:szCs w:val="24"/>
          <w:lang w:eastAsia="zh-CN"/>
        </w:rPr>
      </w:pPr>
      <w:r w:rsidRPr="00276C53">
        <w:rPr>
          <w:rFonts w:ascii="新細明體" w:eastAsia="SimSun" w:hAnsi="新細明體" w:hint="eastAsia"/>
          <w:b/>
          <w:szCs w:val="24"/>
          <w:u w:val="single"/>
          <w:lang w:eastAsia="zh-CN"/>
        </w:rPr>
        <w:t>第八次会议记录</w:t>
      </w:r>
      <w:bookmarkEnd w:id="0"/>
      <w:bookmarkEnd w:id="1"/>
    </w:p>
    <w:p w:rsidR="005238A7" w:rsidRPr="00EE7866" w:rsidRDefault="00276C53" w:rsidP="0079335E">
      <w:pPr>
        <w:tabs>
          <w:tab w:val="left" w:pos="1080"/>
        </w:tabs>
        <w:snapToGrid w:val="0"/>
        <w:spacing w:beforeLines="100" w:before="240"/>
        <w:jc w:val="both"/>
        <w:rPr>
          <w:rFonts w:ascii="新細明體" w:eastAsia="新細明體" w:hAnsi="新細明體" w:hint="eastAsia"/>
          <w:szCs w:val="24"/>
          <w:lang w:eastAsia="zh-CN"/>
        </w:rPr>
      </w:pPr>
      <w:r w:rsidRPr="00276C53">
        <w:rPr>
          <w:rFonts w:ascii="新細明體" w:eastAsia="SimSun" w:hAnsi="新細明體" w:hint="eastAsia"/>
          <w:b/>
          <w:szCs w:val="24"/>
          <w:lang w:eastAsia="zh-CN"/>
        </w:rPr>
        <w:t>日　期：</w:t>
      </w:r>
      <w:r w:rsidRPr="00276C53">
        <w:rPr>
          <w:rFonts w:ascii="新細明體" w:eastAsia="SimSun" w:hAnsi="新細明體" w:hint="eastAsia"/>
          <w:szCs w:val="24"/>
          <w:lang w:eastAsia="zh-CN"/>
        </w:rPr>
        <w:t>二零一九年五月二十三日</w:t>
      </w:r>
    </w:p>
    <w:p w:rsidR="005238A7" w:rsidRPr="00EE7866" w:rsidRDefault="00276C53" w:rsidP="0079335E">
      <w:pPr>
        <w:snapToGrid w:val="0"/>
        <w:spacing w:beforeLines="50" w:before="120"/>
        <w:jc w:val="both"/>
        <w:rPr>
          <w:rFonts w:ascii="新細明體" w:eastAsia="新細明體" w:hAnsi="新細明體" w:hint="eastAsia"/>
          <w:szCs w:val="24"/>
          <w:lang w:eastAsia="zh-CN"/>
        </w:rPr>
      </w:pPr>
      <w:r w:rsidRPr="00276C53">
        <w:rPr>
          <w:rFonts w:ascii="新細明體" w:eastAsia="SimSun" w:hAnsi="新細明體" w:hint="eastAsia"/>
          <w:b/>
          <w:szCs w:val="24"/>
          <w:lang w:eastAsia="zh-CN"/>
        </w:rPr>
        <w:t>时　间：</w:t>
      </w:r>
      <w:r w:rsidRPr="00276C53">
        <w:rPr>
          <w:rFonts w:ascii="新細明體" w:eastAsia="SimSun" w:hAnsi="新細明體" w:hint="eastAsia"/>
          <w:szCs w:val="24"/>
          <w:lang w:eastAsia="zh-CN"/>
        </w:rPr>
        <w:t>下午二时三十分</w:t>
      </w:r>
    </w:p>
    <w:p w:rsidR="005238A7" w:rsidRPr="00EE7866" w:rsidRDefault="00276C53" w:rsidP="0079335E">
      <w:pPr>
        <w:snapToGrid w:val="0"/>
        <w:spacing w:beforeLines="50" w:before="120"/>
        <w:jc w:val="both"/>
        <w:rPr>
          <w:rFonts w:ascii="新細明體" w:eastAsia="新細明體" w:hAnsi="新細明體" w:hint="eastAsia"/>
          <w:szCs w:val="24"/>
          <w:lang w:eastAsia="zh-CN"/>
        </w:rPr>
      </w:pPr>
      <w:r w:rsidRPr="00276C53">
        <w:rPr>
          <w:rFonts w:ascii="新細明體" w:eastAsia="SimSun" w:hAnsi="新細明體" w:hint="eastAsia"/>
          <w:b/>
          <w:szCs w:val="24"/>
          <w:lang w:eastAsia="zh-CN"/>
        </w:rPr>
        <w:t>地　点：</w:t>
      </w:r>
      <w:r w:rsidRPr="00276C53">
        <w:rPr>
          <w:rFonts w:ascii="新細明體" w:eastAsia="SimSun" w:hAnsi="新細明體" w:hint="eastAsia"/>
          <w:szCs w:val="24"/>
          <w:lang w:eastAsia="zh-CN"/>
        </w:rPr>
        <w:t>香港中环统一码头道</w:t>
      </w:r>
      <w:r w:rsidRPr="00276C53">
        <w:rPr>
          <w:rFonts w:ascii="新細明體" w:eastAsia="SimSun" w:hAnsi="新細明體"/>
          <w:szCs w:val="24"/>
          <w:lang w:eastAsia="zh-CN"/>
        </w:rPr>
        <w:t>38</w:t>
      </w:r>
      <w:r w:rsidRPr="00276C53">
        <w:rPr>
          <w:rFonts w:ascii="新細明體" w:eastAsia="SimSun" w:hAnsi="新細明體" w:hint="eastAsia"/>
          <w:szCs w:val="24"/>
          <w:lang w:eastAsia="zh-CN"/>
        </w:rPr>
        <w:t>号</w:t>
      </w:r>
    </w:p>
    <w:p w:rsidR="005238A7" w:rsidRPr="00EE7866" w:rsidRDefault="00276C53" w:rsidP="0079335E">
      <w:pPr>
        <w:snapToGrid w:val="0"/>
        <w:ind w:leftChars="172" w:left="502" w:firstLineChars="212" w:firstLine="594"/>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海港政府大楼</w:t>
      </w:r>
      <w:r w:rsidRPr="00276C53">
        <w:rPr>
          <w:rFonts w:ascii="新細明體" w:eastAsia="SimSun" w:hAnsi="新細明體"/>
          <w:szCs w:val="24"/>
          <w:lang w:eastAsia="zh-CN"/>
        </w:rPr>
        <w:t>14</w:t>
      </w:r>
      <w:r w:rsidRPr="00276C53">
        <w:rPr>
          <w:rFonts w:ascii="新細明體" w:eastAsia="SimSun" w:hAnsi="新細明體" w:hint="eastAsia"/>
          <w:szCs w:val="24"/>
          <w:lang w:eastAsia="zh-CN"/>
        </w:rPr>
        <w:t>楼区议会会议室</w:t>
      </w:r>
    </w:p>
    <w:p w:rsidR="00503C11" w:rsidRPr="00F35D77" w:rsidRDefault="00276C53" w:rsidP="001E37ED">
      <w:pPr>
        <w:tabs>
          <w:tab w:val="left" w:pos="1200"/>
        </w:tabs>
        <w:snapToGrid w:val="0"/>
        <w:jc w:val="both"/>
        <w:rPr>
          <w:rFonts w:ascii="新細明體" w:eastAsia="新細明體" w:hAnsi="新細明體" w:hint="eastAsia"/>
          <w:szCs w:val="24"/>
          <w:lang w:eastAsia="zh-CN"/>
        </w:rPr>
      </w:pPr>
      <w:r w:rsidRPr="00276C53">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276C53" w:rsidP="0079335E">
      <w:pPr>
        <w:widowControl/>
        <w:spacing w:beforeLines="50" w:before="120"/>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主席</w:t>
      </w:r>
    </w:p>
    <w:p w:rsidR="00503C11" w:rsidRPr="00F35D77" w:rsidRDefault="00276C53" w:rsidP="0079335E">
      <w:pPr>
        <w:widowControl/>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杨学明议员</w:t>
      </w:r>
      <w:r w:rsidRPr="00276C53">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9A60B0" w:rsidRPr="00F35D77" w:rsidRDefault="00276C53" w:rsidP="009A60B0">
      <w:pPr>
        <w:widowControl/>
        <w:spacing w:beforeLines="50" w:before="120"/>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9A60B0" w:rsidRPr="00F35D77" w:rsidTr="000429C5">
        <w:trPr>
          <w:trHeight w:val="383"/>
        </w:trPr>
        <w:tc>
          <w:tcPr>
            <w:tcW w:w="3572" w:type="dxa"/>
          </w:tcPr>
          <w:p w:rsidR="009A60B0" w:rsidRPr="00F35D77" w:rsidRDefault="00276C53" w:rsidP="009A60B0">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杨哲安议员</w:t>
            </w:r>
          </w:p>
        </w:tc>
        <w:tc>
          <w:tcPr>
            <w:tcW w:w="5890" w:type="dxa"/>
          </w:tcPr>
          <w:p w:rsidR="009A60B0" w:rsidRPr="00F35D77" w:rsidRDefault="00276C53" w:rsidP="009A60B0">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3</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14</w:t>
            </w:r>
            <w:r w:rsidRPr="00276C53">
              <w:rPr>
                <w:rFonts w:ascii="新細明體" w:eastAsia="SimSun" w:hAnsi="新細明體" w:hint="eastAsia"/>
                <w:szCs w:val="24"/>
                <w:lang w:eastAsia="zh-CN"/>
              </w:rPr>
              <w:t>分至会议结束</w:t>
            </w:r>
            <w:r w:rsidRPr="00276C53">
              <w:rPr>
                <w:rFonts w:ascii="新細明體" w:eastAsia="SimSun" w:hAnsi="新細明體"/>
                <w:szCs w:val="24"/>
                <w:lang w:eastAsia="zh-CN"/>
              </w:rPr>
              <w:t>)</w:t>
            </w:r>
          </w:p>
        </w:tc>
      </w:tr>
    </w:tbl>
    <w:p w:rsidR="005238A7" w:rsidRPr="00F35D77" w:rsidRDefault="00276C53" w:rsidP="0079335E">
      <w:pPr>
        <w:widowControl/>
        <w:spacing w:beforeLines="50" w:before="120"/>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276C53" w:rsidP="0079335E">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陈捷贵议员</w:t>
            </w:r>
            <w:r w:rsidRPr="00276C53">
              <w:rPr>
                <w:rFonts w:ascii="新細明體" w:eastAsia="SimSun" w:hAnsi="新細明體"/>
                <w:szCs w:val="24"/>
                <w:lang w:eastAsia="zh-CN"/>
              </w:rPr>
              <w:t>, BBS, JP</w:t>
            </w:r>
          </w:p>
        </w:tc>
        <w:tc>
          <w:tcPr>
            <w:tcW w:w="5890" w:type="dxa"/>
          </w:tcPr>
          <w:p w:rsidR="005005D4" w:rsidRPr="00F35D77" w:rsidRDefault="00276C53" w:rsidP="00B56244">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会议开始至下午</w:t>
            </w:r>
            <w:r w:rsidRPr="00276C53">
              <w:rPr>
                <w:rFonts w:ascii="新細明體" w:eastAsia="SimSun" w:hAnsi="新細明體"/>
                <w:szCs w:val="24"/>
                <w:lang w:eastAsia="zh-CN"/>
              </w:rPr>
              <w:t>5</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27</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陈财喜议员</w:t>
            </w:r>
            <w:r w:rsidRPr="00276C53">
              <w:rPr>
                <w:rFonts w:ascii="新細明體" w:eastAsia="SimSun" w:hAnsi="新細明體"/>
                <w:szCs w:val="24"/>
                <w:lang w:eastAsia="zh-CN"/>
              </w:rPr>
              <w:t>, MH, JP</w:t>
            </w:r>
          </w:p>
        </w:tc>
        <w:tc>
          <w:tcPr>
            <w:tcW w:w="5890" w:type="dxa"/>
          </w:tcPr>
          <w:p w:rsidR="00CB0841" w:rsidRDefault="00276C53" w:rsidP="00B56244">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42</w:t>
            </w:r>
            <w:r w:rsidRPr="00276C53">
              <w:rPr>
                <w:rFonts w:ascii="新細明體" w:eastAsia="SimSun" w:hAnsi="新細明體" w:hint="eastAsia"/>
                <w:szCs w:val="24"/>
                <w:lang w:eastAsia="zh-CN"/>
              </w:rPr>
              <w:t>分至下午</w:t>
            </w:r>
            <w:r w:rsidRPr="00276C53">
              <w:rPr>
                <w:rFonts w:ascii="新細明體" w:eastAsia="SimSun" w:hAnsi="新細明體"/>
                <w:szCs w:val="24"/>
                <w:lang w:eastAsia="zh-CN"/>
              </w:rPr>
              <w:t>7</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19</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陈学锋议员</w:t>
            </w:r>
            <w:r w:rsidRPr="00276C53">
              <w:rPr>
                <w:rFonts w:ascii="新細明體" w:eastAsia="SimSun" w:hAnsi="新細明體"/>
                <w:szCs w:val="24"/>
                <w:lang w:eastAsia="zh-CN"/>
              </w:rPr>
              <w:t>, MH, JP *</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郑丽琼议员</w:t>
            </w:r>
            <w:r w:rsidRPr="00276C53">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5E2D87" w:rsidRPr="00F35D77" w:rsidTr="00A91108">
        <w:trPr>
          <w:trHeight w:val="383"/>
        </w:trPr>
        <w:tc>
          <w:tcPr>
            <w:tcW w:w="3572" w:type="dxa"/>
          </w:tcPr>
          <w:p w:rsidR="005E2D87"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张国钧议员</w:t>
            </w:r>
            <w:r w:rsidRPr="00276C53">
              <w:rPr>
                <w:rFonts w:ascii="新細明體" w:eastAsia="SimSun" w:hAnsi="新細明體"/>
                <w:szCs w:val="24"/>
                <w:lang w:eastAsia="zh-CN"/>
              </w:rPr>
              <w:t>, JP</w:t>
            </w:r>
          </w:p>
        </w:tc>
        <w:tc>
          <w:tcPr>
            <w:tcW w:w="5890" w:type="dxa"/>
          </w:tcPr>
          <w:p w:rsidR="005E2D87" w:rsidRDefault="00276C53" w:rsidP="00A30B11">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会议开始至下午</w:t>
            </w:r>
            <w:r w:rsidRPr="00276C53">
              <w:rPr>
                <w:rFonts w:ascii="新細明體" w:eastAsia="SimSun" w:hAnsi="新細明體"/>
                <w:szCs w:val="24"/>
                <w:lang w:eastAsia="zh-CN"/>
              </w:rPr>
              <w:t>6</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20</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许智峯议员</w:t>
            </w:r>
          </w:p>
        </w:tc>
        <w:tc>
          <w:tcPr>
            <w:tcW w:w="5890" w:type="dxa"/>
          </w:tcPr>
          <w:p w:rsidR="00CB0841" w:rsidRPr="00F35D77" w:rsidRDefault="00276C53" w:rsidP="00975FA9">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会议开始至至下午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43</w:t>
            </w:r>
            <w:r w:rsidRPr="00276C53">
              <w:rPr>
                <w:rFonts w:ascii="新細明體" w:eastAsia="SimSun" w:hAnsi="新細明體" w:hint="eastAsia"/>
                <w:szCs w:val="24"/>
                <w:lang w:eastAsia="zh-CN"/>
              </w:rPr>
              <w:t>分；下午</w:t>
            </w:r>
            <w:r w:rsidRPr="00276C53">
              <w:rPr>
                <w:rFonts w:ascii="新細明體" w:eastAsia="SimSun" w:hAnsi="新細明體"/>
                <w:szCs w:val="24"/>
                <w:lang w:eastAsia="zh-CN"/>
              </w:rPr>
              <w:t>3</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48</w:t>
            </w:r>
            <w:r w:rsidRPr="00276C53">
              <w:rPr>
                <w:rFonts w:ascii="新細明體" w:eastAsia="SimSun" w:hAnsi="新細明體" w:hint="eastAsia"/>
                <w:szCs w:val="24"/>
                <w:lang w:eastAsia="zh-CN"/>
              </w:rPr>
              <w:t>分至下午</w:t>
            </w:r>
            <w:r w:rsidRPr="00276C53">
              <w:rPr>
                <w:rFonts w:ascii="新細明體" w:eastAsia="SimSun" w:hAnsi="新細明體"/>
                <w:szCs w:val="24"/>
                <w:lang w:eastAsia="zh-CN"/>
              </w:rPr>
              <w:t>6</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31</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甘乃威议员</w:t>
            </w:r>
            <w:r w:rsidRPr="00276C53">
              <w:rPr>
                <w:rFonts w:ascii="新細明體" w:eastAsia="SimSun" w:hAnsi="新細明體"/>
                <w:szCs w:val="24"/>
                <w:lang w:eastAsia="zh-CN"/>
              </w:rPr>
              <w:t>, MH</w:t>
            </w:r>
          </w:p>
        </w:tc>
        <w:tc>
          <w:tcPr>
            <w:tcW w:w="5890" w:type="dxa"/>
          </w:tcPr>
          <w:p w:rsidR="00CB0841" w:rsidRPr="00F35D77" w:rsidRDefault="00276C53" w:rsidP="005D3759">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会议开始至下午</w:t>
            </w:r>
            <w:r w:rsidRPr="00276C53">
              <w:rPr>
                <w:rFonts w:ascii="新細明體" w:eastAsia="SimSun" w:hAnsi="新細明體"/>
                <w:szCs w:val="24"/>
                <w:lang w:eastAsia="zh-CN"/>
              </w:rPr>
              <w:t>7</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13</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李志恒议员</w:t>
            </w:r>
            <w:r w:rsidRPr="00276C53">
              <w:rPr>
                <w:rFonts w:ascii="新細明體" w:eastAsia="SimSun" w:hAnsi="新細明體"/>
                <w:szCs w:val="24"/>
                <w:lang w:eastAsia="zh-CN"/>
              </w:rPr>
              <w:t>, MH*</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卢懿杏议员</w:t>
            </w:r>
            <w:r w:rsidRPr="00276C53">
              <w:rPr>
                <w:rFonts w:ascii="新細明體" w:eastAsia="SimSun" w:hAnsi="新細明體"/>
                <w:szCs w:val="24"/>
                <w:lang w:eastAsia="zh-CN"/>
              </w:rPr>
              <w:t>, MH</w:t>
            </w:r>
          </w:p>
        </w:tc>
        <w:tc>
          <w:tcPr>
            <w:tcW w:w="5890" w:type="dxa"/>
          </w:tcPr>
          <w:p w:rsidR="00CB0841" w:rsidRPr="00F35D77" w:rsidRDefault="00276C53" w:rsidP="005D3759">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3</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07</w:t>
            </w:r>
            <w:r w:rsidRPr="00276C53">
              <w:rPr>
                <w:rFonts w:ascii="新細明體" w:eastAsia="SimSun" w:hAnsi="新細明體" w:hint="eastAsia"/>
                <w:szCs w:val="24"/>
                <w:lang w:eastAsia="zh-CN"/>
              </w:rPr>
              <w:t>分至会议结束</w:t>
            </w:r>
            <w:r w:rsidRPr="00276C53">
              <w:rPr>
                <w:rFonts w:ascii="新細明體" w:eastAsia="SimSun" w:hAnsi="新細明體"/>
                <w:szCs w:val="24"/>
                <w:lang w:eastAsia="zh-CN"/>
              </w:rPr>
              <w:t>)</w:t>
            </w:r>
          </w:p>
        </w:tc>
      </w:tr>
      <w:tr w:rsidR="00CB0841" w:rsidRPr="00F35D77" w:rsidTr="00A91108">
        <w:trPr>
          <w:trHeight w:val="395"/>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伍凯欣议员</w:t>
            </w:r>
            <w:r w:rsidRPr="00276C53">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95"/>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吴兆康议员</w:t>
            </w:r>
            <w:r w:rsidRPr="00276C53">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杨开永议员</w:t>
            </w:r>
            <w:r w:rsidRPr="00276C53">
              <w:rPr>
                <w:rFonts w:ascii="新細明體" w:eastAsia="SimSun" w:hAnsi="新細明體"/>
                <w:szCs w:val="24"/>
                <w:lang w:eastAsia="zh-CN"/>
              </w:rPr>
              <w:t>*</w:t>
            </w:r>
          </w:p>
        </w:tc>
        <w:tc>
          <w:tcPr>
            <w:tcW w:w="5890" w:type="dxa"/>
          </w:tcPr>
          <w:p w:rsidR="00CB0841" w:rsidRPr="00F35D77" w:rsidRDefault="00CB0841" w:rsidP="00CB0841">
            <w:pPr>
              <w:spacing w:before="20" w:after="20"/>
              <w:jc w:val="both"/>
              <w:rPr>
                <w:rFonts w:ascii="新細明體" w:eastAsia="新細明體" w:hAnsi="新細明體" w:hint="eastAsia"/>
                <w:szCs w:val="24"/>
                <w:lang w:eastAsia="zh-CN"/>
              </w:rPr>
            </w:pPr>
          </w:p>
        </w:tc>
      </w:tr>
      <w:tr w:rsidR="00CB0841" w:rsidRPr="00F35D77" w:rsidTr="00A91108">
        <w:trPr>
          <w:trHeight w:val="383"/>
        </w:trPr>
        <w:tc>
          <w:tcPr>
            <w:tcW w:w="3572" w:type="dxa"/>
          </w:tcPr>
          <w:p w:rsidR="00CB0841" w:rsidRPr="00F35D77" w:rsidRDefault="00276C53" w:rsidP="00CB0841">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叶永成议员</w:t>
            </w:r>
            <w:r w:rsidRPr="00276C53">
              <w:rPr>
                <w:rFonts w:ascii="新細明體" w:eastAsia="SimSun" w:hAnsi="新細明體"/>
                <w:szCs w:val="24"/>
                <w:lang w:eastAsia="zh-CN"/>
              </w:rPr>
              <w:t>, SBS, MH, JP</w:t>
            </w:r>
          </w:p>
        </w:tc>
        <w:tc>
          <w:tcPr>
            <w:tcW w:w="5890" w:type="dxa"/>
          </w:tcPr>
          <w:p w:rsidR="00CB0841" w:rsidRPr="00F35D77" w:rsidRDefault="00276C53" w:rsidP="00E96EAA">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会议开始至下午</w:t>
            </w:r>
            <w:r w:rsidRPr="00276C53">
              <w:rPr>
                <w:rFonts w:ascii="新細明體" w:eastAsia="SimSun" w:hAnsi="新細明體"/>
                <w:szCs w:val="24"/>
                <w:lang w:eastAsia="zh-CN"/>
              </w:rPr>
              <w:t>5</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30</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bl>
    <w:p w:rsidR="004D62BB" w:rsidRPr="00F35D77" w:rsidRDefault="00276C53"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276C53" w:rsidP="0079335E">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刘天正先生</w:t>
            </w:r>
            <w:r w:rsidRPr="00276C53">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hint="eastAsia"/>
                <w:szCs w:val="24"/>
                <w:lang w:eastAsia="zh-CN"/>
              </w:rPr>
            </w:pPr>
          </w:p>
        </w:tc>
      </w:tr>
      <w:tr w:rsidR="00F413F1" w:rsidRPr="00F35D77" w:rsidTr="00F413F1">
        <w:trPr>
          <w:trHeight w:val="363"/>
        </w:trPr>
        <w:tc>
          <w:tcPr>
            <w:tcW w:w="3652" w:type="dxa"/>
            <w:vAlign w:val="center"/>
          </w:tcPr>
          <w:p w:rsidR="00F413F1" w:rsidRPr="00F35D77" w:rsidRDefault="00276C53" w:rsidP="0079335E">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吕鸿宾先生</w:t>
            </w:r>
          </w:p>
        </w:tc>
        <w:tc>
          <w:tcPr>
            <w:tcW w:w="5917" w:type="dxa"/>
          </w:tcPr>
          <w:p w:rsidR="00F413F1" w:rsidRPr="00F35D77" w:rsidRDefault="00276C53" w:rsidP="00F223A4">
            <w:pPr>
              <w:spacing w:before="20" w:after="2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会议开始至下午</w:t>
            </w:r>
            <w:r w:rsidRPr="00276C53">
              <w:rPr>
                <w:rFonts w:ascii="新細明體" w:eastAsia="SimSun" w:hAnsi="新細明體"/>
                <w:szCs w:val="24"/>
                <w:lang w:eastAsia="zh-CN"/>
              </w:rPr>
              <w:t>7</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44</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tc>
      </w:tr>
      <w:tr w:rsidR="007521D0" w:rsidRPr="00F35D77" w:rsidTr="00494B24">
        <w:trPr>
          <w:trHeight w:val="363"/>
        </w:trPr>
        <w:tc>
          <w:tcPr>
            <w:tcW w:w="3652" w:type="dxa"/>
            <w:vAlign w:val="center"/>
          </w:tcPr>
          <w:p w:rsidR="007521D0" w:rsidRPr="00F35D77" w:rsidRDefault="00276C53" w:rsidP="007521D0">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施永泰先生</w:t>
            </w:r>
            <w:r w:rsidRPr="00276C53">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r w:rsidR="007521D0" w:rsidRPr="00F35D77" w:rsidTr="00494B24">
        <w:trPr>
          <w:trHeight w:val="363"/>
        </w:trPr>
        <w:tc>
          <w:tcPr>
            <w:tcW w:w="3652" w:type="dxa"/>
            <w:vAlign w:val="center"/>
          </w:tcPr>
          <w:p w:rsidR="007521D0" w:rsidRPr="00F35D77" w:rsidRDefault="00276C53" w:rsidP="0081179B">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黄美卿女士</w:t>
            </w:r>
            <w:r w:rsidRPr="00276C53">
              <w:rPr>
                <w:rFonts w:ascii="新細明體" w:eastAsia="SimSun" w:hAnsi="新細明體"/>
                <w:szCs w:val="24"/>
                <w:lang w:eastAsia="zh-CN"/>
              </w:rPr>
              <w:t>*</w:t>
            </w:r>
          </w:p>
        </w:tc>
        <w:tc>
          <w:tcPr>
            <w:tcW w:w="5917" w:type="dxa"/>
          </w:tcPr>
          <w:p w:rsidR="007521D0" w:rsidRPr="00F35D77" w:rsidRDefault="007521D0" w:rsidP="007521D0">
            <w:pPr>
              <w:spacing w:before="20" w:after="20"/>
              <w:jc w:val="both"/>
              <w:rPr>
                <w:rFonts w:ascii="新細明體" w:eastAsia="新細明體" w:hAnsi="新細明體" w:hint="eastAsia"/>
                <w:szCs w:val="24"/>
                <w:lang w:eastAsia="zh-CN"/>
              </w:rPr>
            </w:pP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276C53" w:rsidP="0079335E">
      <w:pPr>
        <w:pStyle w:val="21"/>
        <w:tabs>
          <w:tab w:val="center" w:pos="1260"/>
          <w:tab w:val="left" w:pos="1560"/>
        </w:tabs>
        <w:spacing w:line="240" w:lineRule="auto"/>
        <w:ind w:left="0" w:rightChars="2" w:right="6" w:firstLine="0"/>
        <w:jc w:val="both"/>
        <w:rPr>
          <w:rFonts w:hint="eastAsia"/>
          <w:spacing w:val="20"/>
          <w:lang w:eastAsia="zh-CN"/>
        </w:rPr>
      </w:pPr>
      <w:r w:rsidRPr="00276C53">
        <w:rPr>
          <w:rFonts w:eastAsia="SimSun" w:hint="eastAsia"/>
          <w:spacing w:val="20"/>
          <w:lang w:eastAsia="zh-CN"/>
        </w:rPr>
        <w:t>注：</w:t>
      </w:r>
      <w:r w:rsidRPr="00276C53">
        <w:rPr>
          <w:rFonts w:eastAsia="SimSun"/>
          <w:spacing w:val="20"/>
          <w:lang w:eastAsia="zh-CN"/>
        </w:rPr>
        <w:t xml:space="preserve"> *</w:t>
      </w:r>
      <w:r w:rsidRPr="00F35D77">
        <w:rPr>
          <w:spacing w:val="20"/>
          <w:lang w:eastAsia="zh-CN"/>
        </w:rPr>
        <w:tab/>
      </w:r>
      <w:r w:rsidRPr="00276C53">
        <w:rPr>
          <w:rFonts w:eastAsia="SimSun"/>
          <w:spacing w:val="20"/>
          <w:lang w:eastAsia="zh-CN"/>
        </w:rPr>
        <w:t xml:space="preserve">  </w:t>
      </w:r>
      <w:r w:rsidRPr="00276C53">
        <w:rPr>
          <w:rFonts w:eastAsia="SimSun" w:hint="eastAsia"/>
          <w:spacing w:val="20"/>
          <w:lang w:eastAsia="zh-CN"/>
        </w:rPr>
        <w:t>出席整个会议的委员</w:t>
      </w:r>
    </w:p>
    <w:p w:rsidR="00C14D30" w:rsidRPr="00C14D30" w:rsidRDefault="00276C53" w:rsidP="00EF4C85">
      <w:pPr>
        <w:pStyle w:val="21"/>
        <w:tabs>
          <w:tab w:val="center" w:pos="1260"/>
          <w:tab w:val="left" w:pos="1560"/>
        </w:tabs>
        <w:spacing w:line="240" w:lineRule="auto"/>
        <w:ind w:left="0" w:rightChars="2" w:right="6" w:firstLine="0"/>
        <w:jc w:val="both"/>
        <w:rPr>
          <w:rFonts w:hint="eastAsia"/>
          <w:lang w:eastAsia="zh-CN"/>
        </w:rPr>
      </w:pPr>
      <w:r w:rsidRPr="00276C53">
        <w:rPr>
          <w:rFonts w:eastAsia="SimSun"/>
          <w:spacing w:val="20"/>
          <w:lang w:eastAsia="zh-CN"/>
        </w:rPr>
        <w:t>( )</w:t>
      </w:r>
      <w:r w:rsidRPr="00F35D77">
        <w:rPr>
          <w:spacing w:val="20"/>
          <w:lang w:eastAsia="zh-CN"/>
        </w:rPr>
        <w:tab/>
      </w:r>
      <w:r w:rsidRPr="00276C53">
        <w:rPr>
          <w:rFonts w:eastAsia="SimSun"/>
          <w:spacing w:val="20"/>
          <w:lang w:eastAsia="zh-CN"/>
        </w:rPr>
        <w:t xml:space="preserve"> </w:t>
      </w:r>
      <w:r w:rsidRPr="00276C53">
        <w:rPr>
          <w:rFonts w:eastAsia="SimSun" w:hint="eastAsia"/>
          <w:spacing w:val="20"/>
          <w:lang w:eastAsia="zh-CN"/>
        </w:rPr>
        <w:t>出席会议时间</w:t>
      </w:r>
      <w:r w:rsidR="00C14D30" w:rsidRPr="00C14D30">
        <w:rPr>
          <w:rFonts w:hint="eastAsia"/>
          <w:lang w:eastAsia="zh-CN"/>
        </w:rPr>
        <w:br w:type="page"/>
      </w:r>
    </w:p>
    <w:p w:rsidR="00CD1DF9" w:rsidRPr="00F35D77" w:rsidRDefault="00276C53" w:rsidP="0079335E">
      <w:pPr>
        <w:spacing w:line="240" w:lineRule="auto"/>
        <w:ind w:rightChars="2" w:right="6"/>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lastRenderedPageBreak/>
        <w:t>嘉宾</w:t>
      </w:r>
    </w:p>
    <w:p w:rsidR="00FA0DA2" w:rsidRDefault="00276C53" w:rsidP="00FA0DA2">
      <w:pPr>
        <w:spacing w:line="240" w:lineRule="auto"/>
        <w:jc w:val="both"/>
        <w:rPr>
          <w:rFonts w:hint="eastAsia"/>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5(</w:t>
      </w:r>
      <w:proofErr w:type="spellStart"/>
      <w:r w:rsidRPr="00276C53">
        <w:rPr>
          <w:rFonts w:ascii="新細明體" w:eastAsia="SimSun" w:hAnsi="新細明體"/>
          <w:szCs w:val="24"/>
          <w:u w:val="single"/>
          <w:lang w:eastAsia="zh-CN"/>
        </w:rPr>
        <w:t>i</w:t>
      </w:r>
      <w:proofErr w:type="spellEnd"/>
      <w:r w:rsidRPr="00276C53">
        <w:rPr>
          <w:rFonts w:ascii="新細明體" w:eastAsia="SimSun" w:hAnsi="新細明體"/>
          <w:szCs w:val="24"/>
          <w:u w:val="single"/>
          <w:lang w:eastAsia="zh-CN"/>
        </w:rPr>
        <w:t>)</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A481A" w:rsidRPr="000C2FDB" w:rsidTr="000429C5">
        <w:trPr>
          <w:trHeight w:val="330"/>
        </w:trPr>
        <w:tc>
          <w:tcPr>
            <w:tcW w:w="2155" w:type="dxa"/>
            <w:shd w:val="clear" w:color="auto" w:fill="auto"/>
            <w:noWrap/>
          </w:tcPr>
          <w:p w:rsidR="004A481A" w:rsidRPr="00E06A85" w:rsidRDefault="00276C53" w:rsidP="004A481A">
            <w:pPr>
              <w:rPr>
                <w:rFonts w:ascii="新細明體" w:eastAsia="新細明體" w:hAnsi="新細明體" w:hint="eastAsia"/>
                <w:lang w:eastAsia="zh-CN"/>
              </w:rPr>
            </w:pPr>
            <w:r w:rsidRPr="00276C53">
              <w:rPr>
                <w:rFonts w:ascii="新細明體" w:eastAsia="SimSun" w:hAnsi="新細明體" w:hint="eastAsia"/>
                <w:lang w:eastAsia="zh-CN"/>
              </w:rPr>
              <w:t>张晓伟先生</w:t>
            </w:r>
          </w:p>
        </w:tc>
        <w:tc>
          <w:tcPr>
            <w:tcW w:w="3232" w:type="dxa"/>
            <w:shd w:val="clear" w:color="auto" w:fill="auto"/>
          </w:tcPr>
          <w:p w:rsidR="004A481A" w:rsidRPr="00E06A85" w:rsidRDefault="00276C53" w:rsidP="004A481A">
            <w:pPr>
              <w:rPr>
                <w:rFonts w:ascii="新細明體" w:eastAsia="新細明體" w:hAnsi="新細明體" w:hint="eastAsia"/>
                <w:lang w:eastAsia="zh-CN"/>
              </w:rPr>
            </w:pPr>
            <w:r w:rsidRPr="00276C53">
              <w:rPr>
                <w:rFonts w:ascii="新細明體" w:eastAsia="SimSun" w:hAnsi="新細明體" w:hint="eastAsia"/>
                <w:lang w:eastAsia="zh-CN"/>
              </w:rPr>
              <w:t>屋宇署</w:t>
            </w:r>
          </w:p>
        </w:tc>
        <w:tc>
          <w:tcPr>
            <w:tcW w:w="4280" w:type="dxa"/>
            <w:shd w:val="clear" w:color="auto" w:fill="auto"/>
          </w:tcPr>
          <w:p w:rsidR="004A481A" w:rsidRPr="00E06A85" w:rsidRDefault="00276C53" w:rsidP="004A481A">
            <w:pPr>
              <w:rPr>
                <w:rFonts w:ascii="新細明體" w:eastAsia="新細明體" w:hAnsi="新細明體" w:hint="eastAsia"/>
                <w:lang w:eastAsia="zh-CN"/>
              </w:rPr>
            </w:pPr>
            <w:r w:rsidRPr="00276C53">
              <w:rPr>
                <w:rFonts w:ascii="新細明體" w:eastAsia="SimSun" w:hAnsi="新細明體" w:hint="eastAsia"/>
                <w:lang w:eastAsia="zh-CN"/>
              </w:rPr>
              <w:t>高级屋宇测量师</w:t>
            </w:r>
            <w:r w:rsidRPr="00276C53">
              <w:rPr>
                <w:rFonts w:ascii="新細明體" w:eastAsia="SimSun" w:hAnsi="新細明體"/>
                <w:lang w:eastAsia="zh-CN"/>
              </w:rPr>
              <w:t>/A3</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hint="eastAsia"/>
                <w:szCs w:val="24"/>
                <w:lang w:eastAsia="zh-CN"/>
              </w:rPr>
            </w:pPr>
          </w:p>
        </w:tc>
        <w:tc>
          <w:tcPr>
            <w:tcW w:w="3232" w:type="dxa"/>
            <w:shd w:val="clear" w:color="auto" w:fill="auto"/>
            <w:vAlign w:val="center"/>
          </w:tcPr>
          <w:p w:rsidR="00FA0DA2" w:rsidRPr="004F3420" w:rsidRDefault="00FA0DA2" w:rsidP="00FA0DA2">
            <w:pPr>
              <w:jc w:val="both"/>
              <w:rPr>
                <w:rFonts w:ascii="新細明體" w:eastAsia="新細明體" w:hAnsi="新細明體" w:hint="eastAsia"/>
                <w:lang w:eastAsia="zh-CN"/>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hint="eastAsia"/>
                <w:color w:val="000000"/>
                <w:szCs w:val="24"/>
                <w:lang w:eastAsia="zh-CN"/>
              </w:rPr>
            </w:pPr>
          </w:p>
        </w:tc>
      </w:tr>
      <w:tr w:rsidR="00FA0DA2" w:rsidRPr="00F35D77" w:rsidTr="00494B24">
        <w:trPr>
          <w:trHeight w:val="330"/>
        </w:trPr>
        <w:tc>
          <w:tcPr>
            <w:tcW w:w="2155" w:type="dxa"/>
            <w:shd w:val="clear" w:color="auto" w:fill="auto"/>
            <w:noWrap/>
          </w:tcPr>
          <w:p w:rsidR="00FA0DA2" w:rsidRPr="00F06343" w:rsidRDefault="00276C53" w:rsidP="00FA0DA2">
            <w:pPr>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5(ii)</w:t>
            </w:r>
            <w:r w:rsidRPr="00276C53">
              <w:rPr>
                <w:rFonts w:ascii="新細明體" w:eastAsia="SimSun" w:hAnsi="新細明體" w:hint="eastAsia"/>
                <w:szCs w:val="24"/>
                <w:u w:val="single"/>
                <w:lang w:eastAsia="zh-CN"/>
              </w:rPr>
              <w:t>项</w:t>
            </w:r>
          </w:p>
        </w:tc>
        <w:tc>
          <w:tcPr>
            <w:tcW w:w="3232"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c>
          <w:tcPr>
            <w:tcW w:w="4280" w:type="dxa"/>
            <w:shd w:val="clear" w:color="auto" w:fill="auto"/>
          </w:tcPr>
          <w:p w:rsidR="00FA0DA2" w:rsidRPr="00F06343" w:rsidRDefault="00FA0DA2" w:rsidP="00FA0DA2">
            <w:pPr>
              <w:jc w:val="both"/>
              <w:rPr>
                <w:rFonts w:ascii="新細明體" w:eastAsia="新細明體" w:hAnsi="新細明體" w:hint="eastAsia"/>
                <w:szCs w:val="24"/>
                <w:u w:val="single"/>
                <w:lang w:eastAsia="zh-CN"/>
              </w:rPr>
            </w:pPr>
          </w:p>
        </w:tc>
      </w:tr>
      <w:tr w:rsidR="00FA0DA2" w:rsidRPr="00F35D77" w:rsidTr="00494B24">
        <w:trPr>
          <w:trHeight w:val="330"/>
        </w:trPr>
        <w:tc>
          <w:tcPr>
            <w:tcW w:w="2155" w:type="dxa"/>
            <w:shd w:val="clear" w:color="auto" w:fill="auto"/>
            <w:noWrap/>
          </w:tcPr>
          <w:p w:rsidR="00FA0DA2" w:rsidRPr="004F3420" w:rsidRDefault="00276C53" w:rsidP="00FA0DA2">
            <w:pPr>
              <w:rPr>
                <w:rFonts w:ascii="新細明體" w:eastAsia="新細明體" w:hAnsi="新細明體" w:hint="eastAsia"/>
                <w:szCs w:val="24"/>
                <w:lang w:eastAsia="zh-CN"/>
              </w:rPr>
            </w:pPr>
            <w:r w:rsidRPr="00276C53">
              <w:rPr>
                <w:rFonts w:ascii="新細明體" w:eastAsia="SimSun" w:hAnsi="新細明體" w:hint="eastAsia"/>
                <w:szCs w:val="24"/>
                <w:lang w:eastAsia="zh-CN"/>
              </w:rPr>
              <w:t>李子华先生</w:t>
            </w:r>
          </w:p>
        </w:tc>
        <w:tc>
          <w:tcPr>
            <w:tcW w:w="3232" w:type="dxa"/>
            <w:shd w:val="clear" w:color="auto" w:fill="auto"/>
            <w:vAlign w:val="center"/>
          </w:tcPr>
          <w:p w:rsidR="00FA0DA2" w:rsidRPr="004F3420" w:rsidRDefault="00276C53" w:rsidP="00FA0DA2">
            <w:pPr>
              <w:jc w:val="both"/>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vAlign w:val="center"/>
          </w:tcPr>
          <w:p w:rsidR="00FA0DA2" w:rsidRPr="004F3420" w:rsidRDefault="00276C53" w:rsidP="00FA0DA2">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中西区环境卫生总监</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6</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203" w:rsidRPr="00F35D77" w:rsidTr="00494B24">
        <w:trPr>
          <w:trHeight w:val="330"/>
        </w:trPr>
        <w:tc>
          <w:tcPr>
            <w:tcW w:w="2155" w:type="dxa"/>
            <w:shd w:val="clear" w:color="auto" w:fill="auto"/>
            <w:noWrap/>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lang w:eastAsia="zh-CN"/>
              </w:rPr>
              <w:t>李志润先生</w:t>
            </w:r>
          </w:p>
        </w:tc>
        <w:tc>
          <w:tcPr>
            <w:tcW w:w="3232" w:type="dxa"/>
            <w:shd w:val="clear" w:color="auto" w:fill="auto"/>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lang w:eastAsia="zh-CN"/>
              </w:rPr>
              <w:t>路政署</w:t>
            </w:r>
          </w:p>
        </w:tc>
        <w:tc>
          <w:tcPr>
            <w:tcW w:w="4280" w:type="dxa"/>
            <w:shd w:val="clear" w:color="auto" w:fill="auto"/>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lang w:eastAsia="zh-CN"/>
              </w:rPr>
              <w:t>工程师</w:t>
            </w:r>
            <w:r w:rsidRPr="00276C53">
              <w:rPr>
                <w:rFonts w:ascii="新細明體" w:eastAsia="SimSun" w:hAnsi="新細明體"/>
                <w:lang w:eastAsia="zh-CN"/>
              </w:rPr>
              <w:t>/LED3 (</w:t>
            </w:r>
            <w:r w:rsidRPr="00276C53">
              <w:rPr>
                <w:rFonts w:ascii="新細明體" w:eastAsia="SimSun" w:hAnsi="新細明體" w:hint="eastAsia"/>
                <w:lang w:eastAsia="zh-CN"/>
              </w:rPr>
              <w:t>湾仔</w:t>
            </w:r>
            <w:r w:rsidRPr="00276C53">
              <w:rPr>
                <w:rFonts w:ascii="新細明體" w:eastAsia="SimSun" w:hAnsi="新細明體"/>
                <w:lang w:eastAsia="zh-CN"/>
              </w:rPr>
              <w:t>,</w:t>
            </w:r>
            <w:r w:rsidRPr="00276C53">
              <w:rPr>
                <w:rFonts w:ascii="新細明體" w:eastAsia="SimSun" w:hAnsi="新細明體" w:hint="eastAsia"/>
                <w:lang w:eastAsia="zh-CN"/>
              </w:rPr>
              <w:t>中西区</w:t>
            </w:r>
            <w:r w:rsidRPr="00276C53">
              <w:rPr>
                <w:rFonts w:ascii="新細明體" w:eastAsia="SimSun" w:hAnsi="新細明體"/>
                <w:lang w:eastAsia="zh-CN"/>
              </w:rPr>
              <w:t>)</w:t>
            </w:r>
          </w:p>
        </w:tc>
      </w:tr>
      <w:tr w:rsidR="006E6203" w:rsidRPr="00F35D77" w:rsidTr="00494B24">
        <w:trPr>
          <w:trHeight w:val="330"/>
        </w:trPr>
        <w:tc>
          <w:tcPr>
            <w:tcW w:w="2155" w:type="dxa"/>
            <w:shd w:val="clear" w:color="auto" w:fill="auto"/>
            <w:noWrap/>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szCs w:val="24"/>
                <w:lang w:eastAsia="zh-CN"/>
              </w:rPr>
              <w:t>王焯贤</w:t>
            </w:r>
            <w:r w:rsidRPr="00276C53">
              <w:rPr>
                <w:rFonts w:ascii="新細明體" w:eastAsia="SimSun" w:hAnsi="新細明體" w:hint="eastAsia"/>
                <w:lang w:eastAsia="zh-CN"/>
              </w:rPr>
              <w:t>先生</w:t>
            </w:r>
          </w:p>
        </w:tc>
        <w:tc>
          <w:tcPr>
            <w:tcW w:w="3232" w:type="dxa"/>
            <w:shd w:val="clear" w:color="auto" w:fill="auto"/>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lang w:eastAsia="zh-CN"/>
              </w:rPr>
              <w:t>路政署</w:t>
            </w:r>
          </w:p>
        </w:tc>
        <w:tc>
          <w:tcPr>
            <w:tcW w:w="4280" w:type="dxa"/>
            <w:shd w:val="clear" w:color="auto" w:fill="auto"/>
          </w:tcPr>
          <w:p w:rsidR="006E6203" w:rsidRPr="00B91924" w:rsidRDefault="00276C53" w:rsidP="006E6203">
            <w:pPr>
              <w:rPr>
                <w:rFonts w:ascii="新細明體" w:eastAsia="新細明體" w:hAnsi="新細明體" w:hint="eastAsia"/>
                <w:lang w:eastAsia="zh-CN"/>
              </w:rPr>
            </w:pPr>
            <w:r w:rsidRPr="00276C53">
              <w:rPr>
                <w:rFonts w:ascii="新細明體" w:eastAsia="SimSun" w:hAnsi="新細明體" w:hint="eastAsia"/>
                <w:szCs w:val="24"/>
                <w:lang w:eastAsia="zh-CN"/>
              </w:rPr>
              <w:t>总工程监督</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中区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7</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494B24">
        <w:trPr>
          <w:trHeight w:val="330"/>
        </w:trPr>
        <w:tc>
          <w:tcPr>
            <w:tcW w:w="2155" w:type="dxa"/>
            <w:shd w:val="clear" w:color="auto" w:fill="auto"/>
            <w:noWrap/>
          </w:tcPr>
          <w:p w:rsidR="00860AC3" w:rsidRPr="00E06A85"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张晓伟先生</w:t>
            </w:r>
          </w:p>
        </w:tc>
        <w:tc>
          <w:tcPr>
            <w:tcW w:w="3232" w:type="dxa"/>
            <w:shd w:val="clear" w:color="auto" w:fill="auto"/>
          </w:tcPr>
          <w:p w:rsidR="00860AC3" w:rsidRPr="00E06A85"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屋宇署</w:t>
            </w:r>
          </w:p>
        </w:tc>
        <w:tc>
          <w:tcPr>
            <w:tcW w:w="4280" w:type="dxa"/>
            <w:shd w:val="clear" w:color="auto" w:fill="auto"/>
          </w:tcPr>
          <w:p w:rsidR="00860AC3" w:rsidRPr="00E06A85"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高级屋宇测量师</w:t>
            </w:r>
            <w:r w:rsidRPr="00276C53">
              <w:rPr>
                <w:rFonts w:ascii="新細明體" w:eastAsia="SimSun" w:hAnsi="新細明體"/>
                <w:lang w:eastAsia="zh-CN"/>
              </w:rPr>
              <w:t>/A3</w:t>
            </w:r>
          </w:p>
        </w:tc>
      </w:tr>
      <w:tr w:rsidR="00860AC3" w:rsidRPr="00F35D77" w:rsidTr="000429C5">
        <w:trPr>
          <w:trHeight w:val="330"/>
        </w:trPr>
        <w:tc>
          <w:tcPr>
            <w:tcW w:w="2155" w:type="dxa"/>
            <w:shd w:val="clear" w:color="auto" w:fill="auto"/>
            <w:noWrap/>
            <w:vAlign w:val="center"/>
          </w:tcPr>
          <w:p w:rsidR="00860AC3" w:rsidRPr="00E06A8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张镇基先生</w:t>
            </w:r>
          </w:p>
        </w:tc>
        <w:tc>
          <w:tcPr>
            <w:tcW w:w="3232" w:type="dxa"/>
            <w:shd w:val="clear" w:color="auto" w:fill="auto"/>
            <w:vAlign w:val="center"/>
          </w:tcPr>
          <w:p w:rsidR="00860AC3" w:rsidRPr="00E06A8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地政总署</w:t>
            </w:r>
          </w:p>
        </w:tc>
        <w:tc>
          <w:tcPr>
            <w:tcW w:w="4280" w:type="dxa"/>
            <w:shd w:val="clear" w:color="auto" w:fill="auto"/>
            <w:vAlign w:val="center"/>
          </w:tcPr>
          <w:p w:rsidR="00860AC3" w:rsidRPr="00E06A8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高级产业测量师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p w:rsidR="00860AC3" w:rsidRPr="00E06A8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港岛西及南区地政处</w:t>
            </w:r>
            <w:r w:rsidRPr="00276C53">
              <w:rPr>
                <w:rFonts w:ascii="新細明體" w:eastAsia="SimSun" w:hAnsi="新細明體"/>
                <w:szCs w:val="24"/>
                <w:lang w:eastAsia="zh-CN"/>
              </w:rPr>
              <w:t>)</w:t>
            </w:r>
          </w:p>
        </w:tc>
      </w:tr>
      <w:tr w:rsidR="00860AC3" w:rsidRPr="00F35D77" w:rsidTr="000429C5">
        <w:trPr>
          <w:trHeight w:val="330"/>
        </w:trPr>
        <w:tc>
          <w:tcPr>
            <w:tcW w:w="2155" w:type="dxa"/>
            <w:shd w:val="clear" w:color="auto" w:fill="auto"/>
            <w:noWrap/>
            <w:vAlign w:val="bottom"/>
          </w:tcPr>
          <w:p w:rsidR="00860AC3" w:rsidRPr="00E06A8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王乐生先生</w:t>
            </w:r>
          </w:p>
        </w:tc>
        <w:tc>
          <w:tcPr>
            <w:tcW w:w="3232" w:type="dxa"/>
            <w:shd w:val="clear" w:color="auto" w:fill="auto"/>
            <w:vAlign w:val="bottom"/>
          </w:tcPr>
          <w:p w:rsidR="00860AC3" w:rsidRPr="00E06A8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路政署</w:t>
            </w:r>
          </w:p>
        </w:tc>
        <w:tc>
          <w:tcPr>
            <w:tcW w:w="4280" w:type="dxa"/>
            <w:shd w:val="clear" w:color="auto" w:fill="auto"/>
            <w:vAlign w:val="bottom"/>
          </w:tcPr>
          <w:p w:rsidR="00860AC3" w:rsidRPr="00E06A8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区域工程师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tc>
      </w:tr>
      <w:tr w:rsidR="00860AC3" w:rsidRPr="00F35D77" w:rsidTr="000429C5">
        <w:trPr>
          <w:trHeight w:val="330"/>
        </w:trPr>
        <w:tc>
          <w:tcPr>
            <w:tcW w:w="2155" w:type="dxa"/>
            <w:shd w:val="clear" w:color="auto" w:fill="auto"/>
            <w:noWrap/>
            <w:vAlign w:val="center"/>
          </w:tcPr>
          <w:p w:rsidR="00860AC3" w:rsidRPr="00E06A8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李子华先生</w:t>
            </w:r>
          </w:p>
        </w:tc>
        <w:tc>
          <w:tcPr>
            <w:tcW w:w="3232" w:type="dxa"/>
            <w:shd w:val="clear" w:color="auto" w:fill="auto"/>
            <w:vAlign w:val="center"/>
          </w:tcPr>
          <w:p w:rsidR="00860AC3" w:rsidRPr="00E06A85"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vAlign w:val="center"/>
          </w:tcPr>
          <w:p w:rsidR="00860AC3" w:rsidRPr="00E06A85"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中西区环境卫生总监</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8</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494B24">
        <w:trPr>
          <w:trHeight w:val="330"/>
        </w:trPr>
        <w:tc>
          <w:tcPr>
            <w:tcW w:w="2155" w:type="dxa"/>
            <w:shd w:val="clear" w:color="auto" w:fill="auto"/>
            <w:noWrap/>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伍立熙先生</w:t>
            </w:r>
          </w:p>
        </w:tc>
        <w:tc>
          <w:tcPr>
            <w:tcW w:w="3232" w:type="dxa"/>
            <w:shd w:val="clear" w:color="auto" w:fill="auto"/>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海事处</w:t>
            </w:r>
          </w:p>
        </w:tc>
        <w:tc>
          <w:tcPr>
            <w:tcW w:w="4280" w:type="dxa"/>
            <w:shd w:val="clear" w:color="auto" w:fill="auto"/>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海事经理／海港巡逻组</w:t>
            </w:r>
            <w:r w:rsidRPr="00276C53">
              <w:rPr>
                <w:rFonts w:ascii="新細明體" w:eastAsia="SimSun" w:hAnsi="新細明體"/>
                <w:lang w:eastAsia="zh-CN"/>
              </w:rPr>
              <w:t>(1)</w:t>
            </w:r>
          </w:p>
        </w:tc>
      </w:tr>
      <w:tr w:rsidR="00860AC3" w:rsidRPr="00F35D77" w:rsidTr="000429C5">
        <w:trPr>
          <w:trHeight w:val="330"/>
        </w:trPr>
        <w:tc>
          <w:tcPr>
            <w:tcW w:w="2155" w:type="dxa"/>
            <w:shd w:val="clear" w:color="auto" w:fill="auto"/>
            <w:noWrap/>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袁健森先生</w:t>
            </w:r>
          </w:p>
        </w:tc>
        <w:tc>
          <w:tcPr>
            <w:tcW w:w="3232" w:type="dxa"/>
            <w:shd w:val="clear" w:color="auto" w:fill="auto"/>
            <w:vAlign w:val="center"/>
          </w:tcPr>
          <w:p w:rsidR="00860AC3" w:rsidRPr="005501A1"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海事处</w:t>
            </w:r>
          </w:p>
        </w:tc>
        <w:tc>
          <w:tcPr>
            <w:tcW w:w="4280" w:type="dxa"/>
            <w:shd w:val="clear" w:color="auto" w:fill="auto"/>
            <w:vAlign w:val="center"/>
          </w:tcPr>
          <w:p w:rsidR="00860AC3" w:rsidRPr="005501A1"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海事主任／客运码头</w:t>
            </w:r>
          </w:p>
        </w:tc>
      </w:tr>
      <w:tr w:rsidR="00860AC3" w:rsidRPr="00F35D77" w:rsidTr="000429C5">
        <w:trPr>
          <w:trHeight w:val="330"/>
        </w:trPr>
        <w:tc>
          <w:tcPr>
            <w:tcW w:w="2155" w:type="dxa"/>
            <w:shd w:val="clear" w:color="auto" w:fill="auto"/>
            <w:noWrap/>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李建辉先生</w:t>
            </w:r>
          </w:p>
        </w:tc>
        <w:tc>
          <w:tcPr>
            <w:tcW w:w="3232" w:type="dxa"/>
            <w:shd w:val="clear" w:color="auto" w:fill="auto"/>
            <w:vAlign w:val="center"/>
          </w:tcPr>
          <w:p w:rsidR="00860AC3" w:rsidRPr="005501A1"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海事处</w:t>
            </w:r>
          </w:p>
        </w:tc>
        <w:tc>
          <w:tcPr>
            <w:tcW w:w="4280" w:type="dxa"/>
            <w:shd w:val="clear" w:color="auto" w:fill="auto"/>
            <w:vAlign w:val="center"/>
          </w:tcPr>
          <w:p w:rsidR="00860AC3" w:rsidRPr="005501A1"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海事主任／牌照及关务</w:t>
            </w:r>
            <w:r w:rsidRPr="00276C53">
              <w:rPr>
                <w:rFonts w:ascii="新細明體" w:eastAsia="SimSun" w:hAnsi="新細明體"/>
                <w:color w:val="000000"/>
                <w:szCs w:val="24"/>
                <w:lang w:eastAsia="zh-CN"/>
              </w:rPr>
              <w:t>(1)</w:t>
            </w:r>
          </w:p>
        </w:tc>
      </w:tr>
      <w:tr w:rsidR="00860AC3" w:rsidRPr="00F35D77" w:rsidTr="000429C5">
        <w:trPr>
          <w:trHeight w:val="330"/>
        </w:trPr>
        <w:tc>
          <w:tcPr>
            <w:tcW w:w="2155" w:type="dxa"/>
            <w:shd w:val="clear" w:color="auto" w:fill="auto"/>
            <w:noWrap/>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何启旋先生</w:t>
            </w:r>
          </w:p>
        </w:tc>
        <w:tc>
          <w:tcPr>
            <w:tcW w:w="3232" w:type="dxa"/>
            <w:shd w:val="clear" w:color="auto" w:fill="auto"/>
            <w:vAlign w:val="center"/>
          </w:tcPr>
          <w:p w:rsidR="00860AC3" w:rsidRPr="005501A1"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海事处</w:t>
            </w:r>
          </w:p>
        </w:tc>
        <w:tc>
          <w:tcPr>
            <w:tcW w:w="4280" w:type="dxa"/>
            <w:shd w:val="clear" w:color="auto" w:fill="auto"/>
            <w:vAlign w:val="center"/>
          </w:tcPr>
          <w:p w:rsidR="00860AC3" w:rsidRPr="005501A1"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验船主任／客船安全</w:t>
            </w:r>
          </w:p>
        </w:tc>
      </w:tr>
      <w:tr w:rsidR="00860AC3" w:rsidRPr="00F35D77" w:rsidTr="000429C5">
        <w:trPr>
          <w:trHeight w:val="330"/>
        </w:trPr>
        <w:tc>
          <w:tcPr>
            <w:tcW w:w="2155" w:type="dxa"/>
            <w:shd w:val="clear" w:color="auto" w:fill="auto"/>
            <w:noWrap/>
          </w:tcPr>
          <w:p w:rsidR="00860AC3" w:rsidRPr="005501A1" w:rsidRDefault="00276C53" w:rsidP="00860AC3">
            <w:pPr>
              <w:rPr>
                <w:rFonts w:ascii="新細明體" w:eastAsia="新細明體" w:hAnsi="新細明體" w:hint="eastAsia"/>
                <w:lang w:eastAsia="zh-CN"/>
              </w:rPr>
            </w:pPr>
            <w:r w:rsidRPr="00276C53">
              <w:rPr>
                <w:rFonts w:ascii="新細明體" w:eastAsia="SimSun" w:hAnsi="新細明體" w:hint="eastAsia"/>
                <w:lang w:eastAsia="zh-CN"/>
              </w:rPr>
              <w:t>张群辉先生</w:t>
            </w:r>
          </w:p>
        </w:tc>
        <w:tc>
          <w:tcPr>
            <w:tcW w:w="3232" w:type="dxa"/>
            <w:shd w:val="clear" w:color="auto" w:fill="auto"/>
            <w:vAlign w:val="center"/>
          </w:tcPr>
          <w:p w:rsidR="00860AC3" w:rsidRPr="005501A1"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海事处</w:t>
            </w:r>
          </w:p>
        </w:tc>
        <w:tc>
          <w:tcPr>
            <w:tcW w:w="4280" w:type="dxa"/>
            <w:shd w:val="clear" w:color="auto" w:fill="auto"/>
            <w:vAlign w:val="center"/>
          </w:tcPr>
          <w:p w:rsidR="00860AC3" w:rsidRPr="005501A1"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高级助理船务主任／客运码头</w:t>
            </w:r>
          </w:p>
        </w:tc>
      </w:tr>
      <w:tr w:rsidR="00860AC3" w:rsidRPr="00F35D77" w:rsidTr="000429C5">
        <w:trPr>
          <w:trHeight w:val="330"/>
        </w:trPr>
        <w:tc>
          <w:tcPr>
            <w:tcW w:w="2155" w:type="dxa"/>
            <w:shd w:val="clear" w:color="auto" w:fill="auto"/>
            <w:noWrap/>
          </w:tcPr>
          <w:p w:rsidR="00860AC3" w:rsidRPr="005501A1" w:rsidRDefault="00276C53" w:rsidP="00860AC3">
            <w:pPr>
              <w:rPr>
                <w:rFonts w:ascii="新細明體" w:eastAsia="新細明體" w:hAnsi="新細明體" w:hint="eastAsia"/>
                <w:szCs w:val="24"/>
                <w:lang w:eastAsia="zh-CN"/>
              </w:rPr>
            </w:pPr>
            <w:r w:rsidRPr="00276C53">
              <w:rPr>
                <w:rFonts w:ascii="新細明體" w:eastAsia="SimSun" w:hAnsi="新細明體" w:hint="eastAsia"/>
                <w:szCs w:val="24"/>
                <w:lang w:eastAsia="zh-CN"/>
              </w:rPr>
              <w:t>赵志聪先生</w:t>
            </w:r>
          </w:p>
        </w:tc>
        <w:tc>
          <w:tcPr>
            <w:tcW w:w="3232" w:type="dxa"/>
            <w:shd w:val="clear" w:color="auto" w:fill="auto"/>
            <w:vAlign w:val="center"/>
          </w:tcPr>
          <w:p w:rsidR="00860AC3" w:rsidRPr="005501A1"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环境保护署</w:t>
            </w:r>
          </w:p>
        </w:tc>
        <w:tc>
          <w:tcPr>
            <w:tcW w:w="4280" w:type="dxa"/>
            <w:shd w:val="clear" w:color="auto" w:fill="auto"/>
            <w:vAlign w:val="center"/>
          </w:tcPr>
          <w:p w:rsidR="00860AC3" w:rsidRPr="005501A1"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高级环境保护主任</w:t>
            </w:r>
            <w:r w:rsidRPr="00276C53">
              <w:rPr>
                <w:rFonts w:ascii="新細明體" w:eastAsia="SimSun" w:hAnsi="新細明體"/>
                <w:color w:val="000000"/>
                <w:szCs w:val="24"/>
                <w:lang w:eastAsia="zh-CN"/>
              </w:rPr>
              <w:t>(</w:t>
            </w:r>
            <w:r w:rsidRPr="00276C53">
              <w:rPr>
                <w:rFonts w:ascii="新細明體" w:eastAsia="SimSun" w:hAnsi="新細明體" w:hint="eastAsia"/>
                <w:color w:val="000000"/>
                <w:szCs w:val="24"/>
                <w:lang w:eastAsia="zh-CN"/>
              </w:rPr>
              <w:t>区域南</w:t>
            </w:r>
            <w:r w:rsidRPr="00276C53">
              <w:rPr>
                <w:rFonts w:ascii="新細明體" w:eastAsia="SimSun" w:hAnsi="新細明體"/>
                <w:color w:val="000000"/>
                <w:szCs w:val="24"/>
                <w:lang w:eastAsia="zh-CN"/>
              </w:rPr>
              <w:t>)1</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9</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860AC3" w:rsidRPr="00F35D77" w:rsidTr="000429C5">
        <w:trPr>
          <w:trHeight w:val="330"/>
        </w:trPr>
        <w:tc>
          <w:tcPr>
            <w:tcW w:w="2155" w:type="dxa"/>
            <w:shd w:val="clear" w:color="auto" w:fill="auto"/>
            <w:noWrap/>
          </w:tcPr>
          <w:p w:rsidR="00860AC3" w:rsidRPr="00C650A5" w:rsidRDefault="00276C53" w:rsidP="00860AC3">
            <w:pPr>
              <w:rPr>
                <w:rFonts w:ascii="新細明體" w:eastAsia="新細明體" w:hAnsi="新細明體" w:hint="eastAsia"/>
                <w:szCs w:val="24"/>
                <w:lang w:eastAsia="zh-CN"/>
              </w:rPr>
            </w:pPr>
            <w:r w:rsidRPr="00276C53">
              <w:rPr>
                <w:rFonts w:ascii="新細明體" w:eastAsia="SimSun" w:hAnsi="新細明體" w:hint="eastAsia"/>
                <w:szCs w:val="24"/>
                <w:lang w:eastAsia="zh-CN"/>
              </w:rPr>
              <w:t>赵志聪先生</w:t>
            </w:r>
          </w:p>
        </w:tc>
        <w:tc>
          <w:tcPr>
            <w:tcW w:w="3232" w:type="dxa"/>
            <w:shd w:val="clear" w:color="auto" w:fill="auto"/>
            <w:vAlign w:val="center"/>
          </w:tcPr>
          <w:p w:rsidR="00860AC3" w:rsidRPr="00C650A5"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环境保护署</w:t>
            </w:r>
          </w:p>
        </w:tc>
        <w:tc>
          <w:tcPr>
            <w:tcW w:w="4280" w:type="dxa"/>
            <w:shd w:val="clear" w:color="auto" w:fill="auto"/>
            <w:vAlign w:val="center"/>
          </w:tcPr>
          <w:p w:rsidR="00860AC3" w:rsidRPr="00C650A5"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高级环境保护主任</w:t>
            </w:r>
            <w:r w:rsidRPr="00276C53">
              <w:rPr>
                <w:rFonts w:ascii="新細明體" w:eastAsia="SimSun" w:hAnsi="新細明體"/>
                <w:color w:val="000000"/>
                <w:szCs w:val="24"/>
                <w:lang w:eastAsia="zh-CN"/>
              </w:rPr>
              <w:t>(</w:t>
            </w:r>
            <w:r w:rsidRPr="00276C53">
              <w:rPr>
                <w:rFonts w:ascii="新細明體" w:eastAsia="SimSun" w:hAnsi="新細明體" w:hint="eastAsia"/>
                <w:color w:val="000000"/>
                <w:szCs w:val="24"/>
                <w:lang w:eastAsia="zh-CN"/>
              </w:rPr>
              <w:t>区域南</w:t>
            </w:r>
            <w:r w:rsidRPr="00276C53">
              <w:rPr>
                <w:rFonts w:ascii="新細明體" w:eastAsia="SimSun" w:hAnsi="新細明體"/>
                <w:color w:val="000000"/>
                <w:szCs w:val="24"/>
                <w:lang w:eastAsia="zh-CN"/>
              </w:rPr>
              <w:t>)1</w:t>
            </w:r>
          </w:p>
        </w:tc>
      </w:tr>
      <w:tr w:rsidR="00860AC3" w:rsidRPr="00F35D77" w:rsidTr="00DD5F8F">
        <w:trPr>
          <w:trHeight w:val="330"/>
        </w:trPr>
        <w:tc>
          <w:tcPr>
            <w:tcW w:w="2155" w:type="dxa"/>
            <w:shd w:val="clear" w:color="auto" w:fill="auto"/>
            <w:noWrap/>
            <w:vAlign w:val="center"/>
          </w:tcPr>
          <w:p w:rsidR="00860AC3" w:rsidRPr="00C650A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张镇基先生</w:t>
            </w:r>
          </w:p>
        </w:tc>
        <w:tc>
          <w:tcPr>
            <w:tcW w:w="3232" w:type="dxa"/>
            <w:shd w:val="clear" w:color="auto" w:fill="auto"/>
            <w:vAlign w:val="center"/>
          </w:tcPr>
          <w:p w:rsidR="00860AC3" w:rsidRPr="00C650A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地政总署</w:t>
            </w:r>
          </w:p>
        </w:tc>
        <w:tc>
          <w:tcPr>
            <w:tcW w:w="4280" w:type="dxa"/>
            <w:shd w:val="clear" w:color="auto" w:fill="auto"/>
            <w:vAlign w:val="center"/>
          </w:tcPr>
          <w:p w:rsidR="00860AC3" w:rsidRPr="00C650A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高级产业测量师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p w:rsidR="00860AC3" w:rsidRPr="00C650A5" w:rsidRDefault="00276C53" w:rsidP="00860AC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港岛西及南区地政处</w:t>
            </w:r>
            <w:r w:rsidRPr="00276C53">
              <w:rPr>
                <w:rFonts w:ascii="新細明體" w:eastAsia="SimSun" w:hAnsi="新細明體"/>
                <w:szCs w:val="24"/>
                <w:lang w:eastAsia="zh-CN"/>
              </w:rPr>
              <w:t>)</w:t>
            </w:r>
          </w:p>
        </w:tc>
      </w:tr>
      <w:tr w:rsidR="00860AC3" w:rsidRPr="00F35D77" w:rsidTr="000429C5">
        <w:trPr>
          <w:trHeight w:val="330"/>
        </w:trPr>
        <w:tc>
          <w:tcPr>
            <w:tcW w:w="2155" w:type="dxa"/>
            <w:shd w:val="clear" w:color="auto" w:fill="auto"/>
            <w:noWrap/>
            <w:vAlign w:val="bottom"/>
          </w:tcPr>
          <w:p w:rsidR="00860AC3" w:rsidRPr="00C650A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王乐生先生</w:t>
            </w:r>
          </w:p>
        </w:tc>
        <w:tc>
          <w:tcPr>
            <w:tcW w:w="3232" w:type="dxa"/>
            <w:shd w:val="clear" w:color="auto" w:fill="auto"/>
            <w:vAlign w:val="bottom"/>
          </w:tcPr>
          <w:p w:rsidR="00860AC3" w:rsidRPr="00C650A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路政署</w:t>
            </w:r>
          </w:p>
        </w:tc>
        <w:tc>
          <w:tcPr>
            <w:tcW w:w="4280" w:type="dxa"/>
            <w:shd w:val="clear" w:color="auto" w:fill="auto"/>
            <w:vAlign w:val="bottom"/>
          </w:tcPr>
          <w:p w:rsidR="00860AC3" w:rsidRPr="00C650A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区域工程师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tc>
      </w:tr>
      <w:tr w:rsidR="00860AC3" w:rsidRPr="00F35D77" w:rsidTr="00DD5F8F">
        <w:trPr>
          <w:trHeight w:val="330"/>
        </w:trPr>
        <w:tc>
          <w:tcPr>
            <w:tcW w:w="2155" w:type="dxa"/>
            <w:shd w:val="clear" w:color="auto" w:fill="auto"/>
            <w:noWrap/>
            <w:vAlign w:val="center"/>
          </w:tcPr>
          <w:p w:rsidR="00860AC3" w:rsidRPr="00C650A5" w:rsidRDefault="00276C53" w:rsidP="00860AC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李子华先生</w:t>
            </w:r>
          </w:p>
        </w:tc>
        <w:tc>
          <w:tcPr>
            <w:tcW w:w="3232" w:type="dxa"/>
            <w:shd w:val="clear" w:color="auto" w:fill="auto"/>
            <w:vAlign w:val="center"/>
          </w:tcPr>
          <w:p w:rsidR="00860AC3" w:rsidRPr="00C650A5" w:rsidRDefault="00276C53" w:rsidP="00860AC3">
            <w:pPr>
              <w:jc w:val="both"/>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vAlign w:val="center"/>
          </w:tcPr>
          <w:p w:rsidR="00860AC3" w:rsidRPr="00C650A5" w:rsidRDefault="00276C53" w:rsidP="00860AC3">
            <w:pPr>
              <w:autoSpaceDE w:val="0"/>
              <w:autoSpaceDN w:val="0"/>
              <w:spacing w:line="240" w:lineRule="auto"/>
              <w:textAlignment w:val="auto"/>
              <w:rPr>
                <w:rFonts w:ascii="新細明體" w:eastAsia="新細明體" w:hAnsi="新細明體" w:hint="eastAsia"/>
                <w:color w:val="000000"/>
                <w:szCs w:val="24"/>
                <w:lang w:eastAsia="zh-CN"/>
              </w:rPr>
            </w:pPr>
            <w:r w:rsidRPr="00276C53">
              <w:rPr>
                <w:rFonts w:ascii="新細明體" w:eastAsia="SimSun" w:hAnsi="新細明體" w:hint="eastAsia"/>
                <w:color w:val="000000"/>
                <w:szCs w:val="24"/>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10</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C6293" w:rsidRPr="00F35D77" w:rsidTr="000429C5">
        <w:trPr>
          <w:trHeight w:val="330"/>
        </w:trPr>
        <w:tc>
          <w:tcPr>
            <w:tcW w:w="2155" w:type="dxa"/>
            <w:shd w:val="clear" w:color="auto" w:fill="auto"/>
            <w:noWrap/>
          </w:tcPr>
          <w:p w:rsidR="004C6293" w:rsidRPr="006F531B"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李子华先生</w:t>
            </w:r>
          </w:p>
        </w:tc>
        <w:tc>
          <w:tcPr>
            <w:tcW w:w="3232" w:type="dxa"/>
            <w:shd w:val="clear" w:color="auto" w:fill="auto"/>
          </w:tcPr>
          <w:p w:rsidR="004C6293" w:rsidRPr="006F531B"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tcPr>
          <w:p w:rsidR="004C6293" w:rsidRPr="007D3D0C"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11</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C6293">
        <w:trPr>
          <w:trHeight w:val="80"/>
        </w:trPr>
        <w:tc>
          <w:tcPr>
            <w:tcW w:w="2155" w:type="dxa"/>
            <w:shd w:val="clear" w:color="auto" w:fill="auto"/>
            <w:noWrap/>
          </w:tcPr>
          <w:p w:rsidR="00E079DC" w:rsidRPr="006F531B" w:rsidRDefault="00276C53" w:rsidP="00E079DC">
            <w:pPr>
              <w:rPr>
                <w:rFonts w:ascii="新細明體" w:eastAsia="新細明體" w:hAnsi="新細明體" w:hint="eastAsia"/>
                <w:lang w:eastAsia="zh-CN"/>
              </w:rPr>
            </w:pPr>
            <w:r w:rsidRPr="00276C53">
              <w:rPr>
                <w:rFonts w:ascii="新細明體" w:eastAsia="SimSun" w:hAnsi="新細明體" w:hint="eastAsia"/>
                <w:lang w:eastAsia="zh-CN"/>
              </w:rPr>
              <w:t>李子华先生</w:t>
            </w:r>
          </w:p>
        </w:tc>
        <w:tc>
          <w:tcPr>
            <w:tcW w:w="3232" w:type="dxa"/>
            <w:shd w:val="clear" w:color="auto" w:fill="auto"/>
          </w:tcPr>
          <w:p w:rsidR="00E079DC" w:rsidRPr="006F531B" w:rsidRDefault="00276C53" w:rsidP="00E079DC">
            <w:pPr>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tcPr>
          <w:p w:rsidR="00E079DC" w:rsidRPr="007D3D0C" w:rsidRDefault="00276C53" w:rsidP="00E079DC">
            <w:pPr>
              <w:rPr>
                <w:rFonts w:ascii="新細明體" w:eastAsia="新細明體" w:hAnsi="新細明體" w:hint="eastAsia"/>
                <w:lang w:eastAsia="zh-CN"/>
              </w:rPr>
            </w:pPr>
            <w:r w:rsidRPr="00276C53">
              <w:rPr>
                <w:rFonts w:ascii="新細明體" w:eastAsia="SimSun" w:hAnsi="新細明體" w:hint="eastAsia"/>
                <w:lang w:eastAsia="zh-CN"/>
              </w:rPr>
              <w:t>中西区环境卫生总监</w:t>
            </w:r>
          </w:p>
        </w:tc>
      </w:tr>
    </w:tbl>
    <w:p w:rsidR="004C6293" w:rsidRPr="00F35D77" w:rsidRDefault="004C6293" w:rsidP="004C6293">
      <w:pPr>
        <w:tabs>
          <w:tab w:val="left" w:pos="1080"/>
          <w:tab w:val="left" w:pos="3780"/>
        </w:tabs>
        <w:snapToGrid w:val="0"/>
        <w:ind w:right="-1414"/>
        <w:jc w:val="both"/>
        <w:rPr>
          <w:rFonts w:ascii="新細明體" w:eastAsia="新細明體" w:hAnsi="新細明體" w:hint="eastAsia"/>
          <w:szCs w:val="24"/>
          <w:u w:val="single"/>
          <w:lang w:eastAsia="zh-CN"/>
        </w:rPr>
      </w:pPr>
    </w:p>
    <w:p w:rsidR="004C6293" w:rsidRPr="00F35D77" w:rsidRDefault="00276C53" w:rsidP="004C6293">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12</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C6293" w:rsidRPr="00F35D77" w:rsidTr="000429C5">
        <w:trPr>
          <w:trHeight w:val="80"/>
        </w:trPr>
        <w:tc>
          <w:tcPr>
            <w:tcW w:w="2155" w:type="dxa"/>
            <w:shd w:val="clear" w:color="auto" w:fill="auto"/>
            <w:noWrap/>
            <w:vAlign w:val="center"/>
          </w:tcPr>
          <w:p w:rsidR="004C6293" w:rsidRPr="00470AF0" w:rsidRDefault="00276C53" w:rsidP="004C629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张镇基先生</w:t>
            </w:r>
          </w:p>
        </w:tc>
        <w:tc>
          <w:tcPr>
            <w:tcW w:w="3232"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地政总署</w:t>
            </w:r>
          </w:p>
        </w:tc>
        <w:tc>
          <w:tcPr>
            <w:tcW w:w="4280"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高级产业测量师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港岛西及南区地政处</w:t>
            </w:r>
            <w:r w:rsidRPr="00276C53">
              <w:rPr>
                <w:rFonts w:ascii="新細明體" w:eastAsia="SimSun" w:hAnsi="新細明體"/>
                <w:szCs w:val="24"/>
                <w:lang w:eastAsia="zh-CN"/>
              </w:rPr>
              <w:t>)</w:t>
            </w:r>
          </w:p>
        </w:tc>
      </w:tr>
      <w:tr w:rsidR="004C6293" w:rsidRPr="00F35D77" w:rsidTr="000429C5">
        <w:trPr>
          <w:trHeight w:val="80"/>
        </w:trPr>
        <w:tc>
          <w:tcPr>
            <w:tcW w:w="2155" w:type="dxa"/>
            <w:shd w:val="clear" w:color="auto" w:fill="auto"/>
            <w:noWrap/>
            <w:vAlign w:val="center"/>
          </w:tcPr>
          <w:p w:rsidR="004C6293" w:rsidRPr="00470AF0" w:rsidRDefault="00276C53" w:rsidP="004C629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lastRenderedPageBreak/>
              <w:t>朱家康先生</w:t>
            </w:r>
          </w:p>
        </w:tc>
        <w:tc>
          <w:tcPr>
            <w:tcW w:w="3232"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280" w:type="dxa"/>
            <w:shd w:val="clear" w:color="auto" w:fill="auto"/>
            <w:vAlign w:val="bottom"/>
          </w:tcPr>
          <w:p w:rsidR="004C6293" w:rsidRPr="00F35D77" w:rsidRDefault="00276C53" w:rsidP="004C6293">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署理中区警区助理警民关系主任</w:t>
            </w:r>
          </w:p>
        </w:tc>
      </w:tr>
      <w:tr w:rsidR="004C6293" w:rsidRPr="00F35D77" w:rsidTr="000429C5">
        <w:trPr>
          <w:trHeight w:val="80"/>
        </w:trPr>
        <w:tc>
          <w:tcPr>
            <w:tcW w:w="2155" w:type="dxa"/>
            <w:shd w:val="clear" w:color="auto" w:fill="auto"/>
            <w:noWrap/>
            <w:vAlign w:val="center"/>
          </w:tcPr>
          <w:p w:rsidR="004C6293" w:rsidRPr="00470AF0" w:rsidRDefault="00276C53" w:rsidP="004C629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杜丽珊女士</w:t>
            </w:r>
          </w:p>
        </w:tc>
        <w:tc>
          <w:tcPr>
            <w:tcW w:w="3232"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280" w:type="dxa"/>
            <w:shd w:val="clear" w:color="auto" w:fill="auto"/>
            <w:vAlign w:val="bottom"/>
          </w:tcPr>
          <w:p w:rsidR="004C6293" w:rsidRPr="00F35D77" w:rsidRDefault="00276C53" w:rsidP="004C6293">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中区警区小区联络主任</w:t>
            </w:r>
          </w:p>
        </w:tc>
      </w:tr>
      <w:tr w:rsidR="004C6293" w:rsidRPr="00F35D77" w:rsidTr="000429C5">
        <w:trPr>
          <w:trHeight w:val="80"/>
        </w:trPr>
        <w:tc>
          <w:tcPr>
            <w:tcW w:w="2155" w:type="dxa"/>
            <w:shd w:val="clear" w:color="auto" w:fill="auto"/>
            <w:noWrap/>
            <w:vAlign w:val="center"/>
          </w:tcPr>
          <w:p w:rsidR="004C6293" w:rsidRPr="00470AF0" w:rsidRDefault="00276C53" w:rsidP="004C6293">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文志超先生</w:t>
            </w:r>
          </w:p>
        </w:tc>
        <w:tc>
          <w:tcPr>
            <w:tcW w:w="3232"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中西区民政事务处</w:t>
            </w:r>
          </w:p>
        </w:tc>
        <w:tc>
          <w:tcPr>
            <w:tcW w:w="4280" w:type="dxa"/>
            <w:shd w:val="clear" w:color="auto" w:fill="auto"/>
            <w:vAlign w:val="center"/>
          </w:tcPr>
          <w:p w:rsidR="004C6293" w:rsidRPr="00470AF0" w:rsidRDefault="00276C53" w:rsidP="004C6293">
            <w:pPr>
              <w:tabs>
                <w:tab w:val="left" w:pos="2132"/>
              </w:tab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行政主任</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地区管理</w:t>
            </w:r>
            <w:r w:rsidRPr="00276C53">
              <w:rPr>
                <w:rFonts w:ascii="新細明體" w:eastAsia="SimSun" w:hAnsi="新細明體"/>
                <w:szCs w:val="24"/>
                <w:lang w:eastAsia="zh-CN"/>
              </w:rPr>
              <w:t>)1</w:t>
            </w:r>
          </w:p>
        </w:tc>
      </w:tr>
      <w:tr w:rsidR="004C6293" w:rsidRPr="00F35D77" w:rsidTr="000429C5">
        <w:trPr>
          <w:trHeight w:val="80"/>
        </w:trPr>
        <w:tc>
          <w:tcPr>
            <w:tcW w:w="2155" w:type="dxa"/>
            <w:shd w:val="clear" w:color="auto" w:fill="auto"/>
            <w:noWrap/>
          </w:tcPr>
          <w:p w:rsidR="004C6293" w:rsidRPr="00470AF0"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李子华先生</w:t>
            </w:r>
          </w:p>
        </w:tc>
        <w:tc>
          <w:tcPr>
            <w:tcW w:w="3232" w:type="dxa"/>
            <w:shd w:val="clear" w:color="auto" w:fill="auto"/>
          </w:tcPr>
          <w:p w:rsidR="004C6293" w:rsidRPr="00470AF0"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食物环境卫生署</w:t>
            </w:r>
          </w:p>
        </w:tc>
        <w:tc>
          <w:tcPr>
            <w:tcW w:w="4280" w:type="dxa"/>
            <w:shd w:val="clear" w:color="auto" w:fill="auto"/>
          </w:tcPr>
          <w:p w:rsidR="004C6293" w:rsidRPr="00470AF0" w:rsidRDefault="00276C53" w:rsidP="004C6293">
            <w:pPr>
              <w:rPr>
                <w:rFonts w:ascii="新細明體" w:eastAsia="新細明體" w:hAnsi="新細明體" w:hint="eastAsia"/>
                <w:lang w:eastAsia="zh-CN"/>
              </w:rPr>
            </w:pPr>
            <w:r w:rsidRPr="00276C53">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276C53" w:rsidP="00772236">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13</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86AD5" w:rsidRPr="00F35D77" w:rsidTr="000429C5">
        <w:trPr>
          <w:trHeight w:val="330"/>
        </w:trPr>
        <w:tc>
          <w:tcPr>
            <w:tcW w:w="2155" w:type="dxa"/>
            <w:shd w:val="clear" w:color="auto" w:fill="auto"/>
            <w:noWrap/>
            <w:vAlign w:val="bottom"/>
          </w:tcPr>
          <w:p w:rsidR="00686AD5" w:rsidRPr="0007607A" w:rsidRDefault="00276C53" w:rsidP="00686AD5">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王乐生先生</w:t>
            </w:r>
          </w:p>
        </w:tc>
        <w:tc>
          <w:tcPr>
            <w:tcW w:w="3232" w:type="dxa"/>
            <w:shd w:val="clear" w:color="auto" w:fill="auto"/>
            <w:vAlign w:val="bottom"/>
          </w:tcPr>
          <w:p w:rsidR="00686AD5" w:rsidRPr="0007607A" w:rsidRDefault="00276C53" w:rsidP="00686AD5">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路政署</w:t>
            </w:r>
          </w:p>
        </w:tc>
        <w:tc>
          <w:tcPr>
            <w:tcW w:w="4280" w:type="dxa"/>
            <w:shd w:val="clear" w:color="auto" w:fill="auto"/>
            <w:vAlign w:val="bottom"/>
          </w:tcPr>
          <w:p w:rsidR="00686AD5" w:rsidRPr="0007607A" w:rsidRDefault="00276C53" w:rsidP="00686AD5">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区域工程师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276C53" w:rsidP="00445221">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14</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0259A" w:rsidRPr="00F35D77" w:rsidTr="000429C5">
        <w:trPr>
          <w:trHeight w:val="330"/>
        </w:trPr>
        <w:tc>
          <w:tcPr>
            <w:tcW w:w="2155" w:type="dxa"/>
            <w:shd w:val="clear" w:color="auto" w:fill="auto"/>
            <w:noWrap/>
            <w:vAlign w:val="center"/>
          </w:tcPr>
          <w:p w:rsidR="0060259A" w:rsidRPr="003078B7" w:rsidRDefault="00276C53" w:rsidP="00686AD5">
            <w:pPr>
              <w:widowControl/>
              <w:spacing w:line="240" w:lineRule="auto"/>
              <w:textAlignment w:val="auto"/>
              <w:rPr>
                <w:rFonts w:ascii="新細明體" w:eastAsia="新細明體" w:hAnsi="新細明體" w:hint="eastAsia"/>
                <w:lang w:eastAsia="zh-CN"/>
              </w:rPr>
            </w:pPr>
            <w:r w:rsidRPr="00276C53">
              <w:rPr>
                <w:rFonts w:ascii="新細明體" w:eastAsia="SimSun" w:hAnsi="新細明體" w:hint="eastAsia"/>
                <w:lang w:eastAsia="zh-CN"/>
              </w:rPr>
              <w:t>刘伟良先生</w:t>
            </w:r>
          </w:p>
        </w:tc>
        <w:tc>
          <w:tcPr>
            <w:tcW w:w="3232" w:type="dxa"/>
            <w:shd w:val="clear" w:color="auto" w:fill="auto"/>
            <w:vAlign w:val="center"/>
          </w:tcPr>
          <w:p w:rsidR="0060259A" w:rsidRPr="003078B7" w:rsidRDefault="00276C53" w:rsidP="0060259A">
            <w:pPr>
              <w:jc w:val="both"/>
              <w:rPr>
                <w:rFonts w:ascii="新細明體" w:eastAsia="新細明體" w:hAnsi="新細明體" w:hint="eastAsia"/>
                <w:lang w:eastAsia="zh-CN"/>
              </w:rPr>
            </w:pPr>
            <w:r w:rsidRPr="00276C53">
              <w:rPr>
                <w:rFonts w:ascii="新細明體" w:eastAsia="SimSun" w:hAnsi="新細明體" w:hint="eastAsia"/>
                <w:lang w:eastAsia="zh-CN"/>
              </w:rPr>
              <w:t>水务署</w:t>
            </w:r>
          </w:p>
        </w:tc>
        <w:tc>
          <w:tcPr>
            <w:tcW w:w="4280" w:type="dxa"/>
            <w:shd w:val="clear" w:color="auto" w:fill="auto"/>
            <w:vAlign w:val="center"/>
          </w:tcPr>
          <w:p w:rsidR="0060259A" w:rsidRPr="003078B7" w:rsidRDefault="00276C53" w:rsidP="00542618">
            <w:pPr>
              <w:rPr>
                <w:rFonts w:ascii="新細明體" w:eastAsia="新細明體" w:hAnsi="新細明體" w:hint="eastAsia"/>
                <w:color w:val="000000"/>
                <w:lang w:eastAsia="zh-CN"/>
              </w:rPr>
            </w:pPr>
            <w:r w:rsidRPr="00276C53">
              <w:rPr>
                <w:rFonts w:ascii="新細明體" w:eastAsia="SimSun" w:hAnsi="新細明體" w:hint="eastAsia"/>
                <w:color w:val="000000"/>
                <w:lang w:eastAsia="zh-CN"/>
              </w:rPr>
              <w:t>高级工程师</w:t>
            </w:r>
            <w:r w:rsidRPr="00276C53">
              <w:rPr>
                <w:rFonts w:ascii="新細明體" w:eastAsia="SimSun" w:hAnsi="新細明體"/>
                <w:color w:val="000000"/>
                <w:lang w:eastAsia="zh-CN"/>
              </w:rPr>
              <w:t>/</w:t>
            </w:r>
            <w:r w:rsidRPr="00276C53">
              <w:rPr>
                <w:rFonts w:ascii="新細明體" w:eastAsia="SimSun" w:hAnsi="新細明體" w:hint="eastAsia"/>
                <w:color w:val="000000"/>
                <w:lang w:eastAsia="zh-CN"/>
              </w:rPr>
              <w:t>香港及离岛区</w:t>
            </w:r>
            <w:r w:rsidRPr="00276C53">
              <w:rPr>
                <w:rFonts w:ascii="新細明體" w:eastAsia="SimSun" w:hAnsi="新細明體"/>
                <w:color w:val="000000"/>
                <w:lang w:eastAsia="zh-CN"/>
              </w:rPr>
              <w:t>2</w:t>
            </w:r>
          </w:p>
        </w:tc>
      </w:tr>
      <w:tr w:rsidR="0060259A" w:rsidRPr="00F35D77" w:rsidTr="000429C5">
        <w:trPr>
          <w:trHeight w:val="330"/>
        </w:trPr>
        <w:tc>
          <w:tcPr>
            <w:tcW w:w="2155" w:type="dxa"/>
            <w:shd w:val="clear" w:color="auto" w:fill="auto"/>
            <w:noWrap/>
            <w:vAlign w:val="center"/>
          </w:tcPr>
          <w:p w:rsidR="0060259A" w:rsidRPr="003078B7" w:rsidRDefault="00276C53" w:rsidP="0060259A">
            <w:pPr>
              <w:rPr>
                <w:rFonts w:ascii="新細明體" w:eastAsia="新細明體" w:hAnsi="新細明體" w:hint="eastAsia"/>
                <w:lang w:eastAsia="zh-CN"/>
              </w:rPr>
            </w:pPr>
            <w:r w:rsidRPr="00276C53">
              <w:rPr>
                <w:rFonts w:ascii="新細明體" w:eastAsia="SimSun" w:hAnsi="新細明體" w:hint="eastAsia"/>
                <w:lang w:eastAsia="zh-CN"/>
              </w:rPr>
              <w:t>苏智谦先生</w:t>
            </w:r>
          </w:p>
        </w:tc>
        <w:tc>
          <w:tcPr>
            <w:tcW w:w="3232" w:type="dxa"/>
            <w:shd w:val="clear" w:color="auto" w:fill="auto"/>
            <w:vAlign w:val="center"/>
          </w:tcPr>
          <w:p w:rsidR="0060259A" w:rsidRPr="003078B7" w:rsidRDefault="00276C53" w:rsidP="0060259A">
            <w:pPr>
              <w:jc w:val="both"/>
              <w:rPr>
                <w:rFonts w:ascii="新細明體" w:eastAsia="新細明體" w:hAnsi="新細明體" w:hint="eastAsia"/>
                <w:lang w:eastAsia="zh-CN"/>
              </w:rPr>
            </w:pPr>
            <w:r w:rsidRPr="00276C53">
              <w:rPr>
                <w:rFonts w:ascii="新細明體" w:eastAsia="SimSun" w:hAnsi="新細明體" w:hint="eastAsia"/>
                <w:lang w:eastAsia="zh-CN"/>
              </w:rPr>
              <w:t>水务署</w:t>
            </w:r>
          </w:p>
        </w:tc>
        <w:tc>
          <w:tcPr>
            <w:tcW w:w="4280" w:type="dxa"/>
            <w:shd w:val="clear" w:color="auto" w:fill="auto"/>
            <w:vAlign w:val="center"/>
          </w:tcPr>
          <w:p w:rsidR="0060259A" w:rsidRPr="003078B7" w:rsidRDefault="00276C53" w:rsidP="0060259A">
            <w:pPr>
              <w:rPr>
                <w:rFonts w:ascii="新細明體" w:eastAsia="新細明體" w:hAnsi="新細明體" w:hint="eastAsia"/>
                <w:color w:val="000000"/>
                <w:lang w:eastAsia="zh-CN"/>
              </w:rPr>
            </w:pPr>
            <w:r w:rsidRPr="00276C53">
              <w:rPr>
                <w:rFonts w:ascii="新細明體" w:eastAsia="SimSun" w:hAnsi="新細明體" w:hint="eastAsia"/>
                <w:color w:val="000000"/>
                <w:lang w:eastAsia="zh-CN"/>
              </w:rPr>
              <w:t>工程师</w:t>
            </w:r>
            <w:r w:rsidRPr="00276C53">
              <w:rPr>
                <w:rFonts w:ascii="新細明體" w:eastAsia="SimSun" w:hAnsi="新細明體"/>
                <w:color w:val="000000"/>
                <w:lang w:eastAsia="zh-CN"/>
              </w:rPr>
              <w:t>/</w:t>
            </w:r>
            <w:r w:rsidRPr="00276C53">
              <w:rPr>
                <w:rFonts w:ascii="新細明體" w:eastAsia="SimSun" w:hAnsi="新細明體" w:hint="eastAsia"/>
                <w:color w:val="000000"/>
                <w:lang w:eastAsia="zh-CN"/>
              </w:rPr>
              <w:t>香港及离岛区</w:t>
            </w:r>
            <w:r w:rsidRPr="00276C53">
              <w:rPr>
                <w:rFonts w:ascii="新細明體" w:eastAsia="SimSun" w:hAnsi="新細明體"/>
                <w:color w:val="000000"/>
                <w:lang w:eastAsia="zh-CN"/>
              </w:rPr>
              <w:t>(</w:t>
            </w:r>
            <w:r w:rsidRPr="00276C53">
              <w:rPr>
                <w:rFonts w:ascii="新細明體" w:eastAsia="SimSun" w:hAnsi="新細明體" w:hint="eastAsia"/>
                <w:color w:val="000000"/>
                <w:lang w:eastAsia="zh-CN"/>
              </w:rPr>
              <w:t>分配</w:t>
            </w:r>
            <w:r w:rsidRPr="00276C53">
              <w:rPr>
                <w:rFonts w:ascii="新細明體" w:eastAsia="SimSun" w:hAnsi="新細明體"/>
                <w:color w:val="000000"/>
                <w:lang w:eastAsia="zh-CN"/>
              </w:rPr>
              <w:t>2)</w:t>
            </w:r>
          </w:p>
        </w:tc>
      </w:tr>
    </w:tbl>
    <w:p w:rsidR="00DA416E" w:rsidRDefault="00DA416E">
      <w:pPr>
        <w:widowControl/>
        <w:adjustRightInd/>
        <w:spacing w:line="240" w:lineRule="auto"/>
        <w:textAlignment w:val="auto"/>
        <w:rPr>
          <w:rFonts w:ascii="新細明體" w:eastAsia="新細明體" w:hAnsi="新細明體" w:hint="eastAsia"/>
          <w:szCs w:val="24"/>
          <w:lang w:eastAsia="zh-CN"/>
        </w:rPr>
      </w:pPr>
    </w:p>
    <w:p w:rsidR="006E1A60" w:rsidRPr="00F35D77" w:rsidRDefault="00276C53" w:rsidP="006E1A60">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16</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56D5F" w:rsidRPr="00F35D77" w:rsidTr="00494B24">
        <w:trPr>
          <w:trHeight w:val="330"/>
        </w:trPr>
        <w:tc>
          <w:tcPr>
            <w:tcW w:w="2155" w:type="dxa"/>
            <w:shd w:val="clear" w:color="auto" w:fill="auto"/>
            <w:noWrap/>
          </w:tcPr>
          <w:p w:rsidR="00A56D5F" w:rsidRPr="00837F55" w:rsidRDefault="00276C53" w:rsidP="00A56D5F">
            <w:pPr>
              <w:rPr>
                <w:rFonts w:ascii="新細明體" w:eastAsia="新細明體" w:hAnsi="新細明體" w:hint="eastAsia"/>
                <w:highlight w:val="yellow"/>
                <w:lang w:eastAsia="zh-CN"/>
              </w:rPr>
            </w:pPr>
            <w:r w:rsidRPr="00276C53">
              <w:rPr>
                <w:rFonts w:ascii="新細明體" w:eastAsia="SimSun" w:hAnsi="新細明體" w:hint="eastAsia"/>
                <w:lang w:eastAsia="zh-CN"/>
              </w:rPr>
              <w:t>陈建新先生</w:t>
            </w:r>
          </w:p>
        </w:tc>
        <w:tc>
          <w:tcPr>
            <w:tcW w:w="3232" w:type="dxa"/>
            <w:shd w:val="clear" w:color="auto" w:fill="auto"/>
          </w:tcPr>
          <w:p w:rsidR="00A56D5F" w:rsidRPr="00837F55" w:rsidRDefault="00276C53" w:rsidP="00A56D5F">
            <w:pPr>
              <w:rPr>
                <w:rFonts w:ascii="新細明體" w:eastAsia="新細明體" w:hAnsi="新細明體" w:hint="eastAsia"/>
                <w:highlight w:val="yellow"/>
                <w:lang w:eastAsia="zh-CN"/>
              </w:rPr>
            </w:pPr>
            <w:r w:rsidRPr="00276C53">
              <w:rPr>
                <w:rFonts w:ascii="新細明體" w:eastAsia="SimSun" w:hAnsi="新細明體" w:hint="eastAsia"/>
                <w:lang w:eastAsia="zh-CN"/>
              </w:rPr>
              <w:t>明爱莫张瑞勤小区中心</w:t>
            </w:r>
          </w:p>
        </w:tc>
        <w:tc>
          <w:tcPr>
            <w:tcW w:w="4280" w:type="dxa"/>
            <w:shd w:val="clear" w:color="auto" w:fill="auto"/>
          </w:tcPr>
          <w:p w:rsidR="00A56D5F" w:rsidRPr="00837F55" w:rsidRDefault="00276C53" w:rsidP="00A56D5F">
            <w:pPr>
              <w:rPr>
                <w:rFonts w:ascii="新細明體" w:eastAsia="新細明體" w:hAnsi="新細明體" w:hint="eastAsia"/>
                <w:highlight w:val="yellow"/>
                <w:lang w:eastAsia="zh-CN"/>
              </w:rPr>
            </w:pPr>
            <w:r w:rsidRPr="00276C53">
              <w:rPr>
                <w:rFonts w:ascii="新細明體" w:eastAsia="SimSun" w:hAnsi="新細明體" w:hint="eastAsia"/>
                <w:lang w:eastAsia="zh-CN"/>
              </w:rPr>
              <w:t>社会工作助理</w:t>
            </w:r>
          </w:p>
        </w:tc>
      </w:tr>
    </w:tbl>
    <w:p w:rsidR="00EF7493" w:rsidRDefault="00EF7493" w:rsidP="00EF7493">
      <w:pPr>
        <w:widowControl/>
        <w:adjustRightInd/>
        <w:spacing w:line="240" w:lineRule="auto"/>
        <w:textAlignment w:val="auto"/>
        <w:rPr>
          <w:rFonts w:ascii="新細明體" w:eastAsia="新細明體" w:hAnsi="新細明體" w:hint="eastAsia"/>
          <w:szCs w:val="24"/>
          <w:lang w:eastAsia="zh-CN"/>
        </w:rPr>
      </w:pPr>
    </w:p>
    <w:p w:rsidR="00EF7493" w:rsidRPr="00F35D77" w:rsidRDefault="00276C53" w:rsidP="00EF7493">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17</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F7493" w:rsidRPr="00F35D77" w:rsidTr="000429C5">
        <w:trPr>
          <w:trHeight w:val="330"/>
        </w:trPr>
        <w:tc>
          <w:tcPr>
            <w:tcW w:w="2155" w:type="dxa"/>
            <w:shd w:val="clear" w:color="auto" w:fill="auto"/>
            <w:noWrap/>
          </w:tcPr>
          <w:p w:rsidR="00EF7493" w:rsidRPr="00837F55" w:rsidRDefault="00276C53" w:rsidP="000429C5">
            <w:pPr>
              <w:rPr>
                <w:rFonts w:ascii="新細明體" w:eastAsia="新細明體" w:hAnsi="新細明體" w:hint="eastAsia"/>
                <w:highlight w:val="yellow"/>
                <w:lang w:eastAsia="zh-CN"/>
              </w:rPr>
            </w:pPr>
            <w:r w:rsidRPr="00276C53">
              <w:rPr>
                <w:rFonts w:ascii="新細明體" w:eastAsia="SimSun" w:hAnsi="新細明體" w:hint="eastAsia"/>
                <w:lang w:eastAsia="zh-CN"/>
              </w:rPr>
              <w:t>高保麟先生</w:t>
            </w:r>
          </w:p>
        </w:tc>
        <w:tc>
          <w:tcPr>
            <w:tcW w:w="3232" w:type="dxa"/>
            <w:shd w:val="clear" w:color="auto" w:fill="auto"/>
          </w:tcPr>
          <w:p w:rsidR="00EF7493" w:rsidRPr="00837F55" w:rsidRDefault="00276C53" w:rsidP="000429C5">
            <w:pPr>
              <w:rPr>
                <w:rFonts w:ascii="新細明體" w:eastAsia="新細明體" w:hAnsi="新細明體" w:hint="eastAsia"/>
                <w:highlight w:val="yellow"/>
                <w:lang w:eastAsia="zh-CN"/>
              </w:rPr>
            </w:pPr>
            <w:r w:rsidRPr="00276C53">
              <w:rPr>
                <w:rFonts w:ascii="新細明體" w:eastAsia="SimSun" w:hAnsi="新細明體" w:hint="eastAsia"/>
                <w:lang w:eastAsia="zh-CN"/>
              </w:rPr>
              <w:t>香港基督教女青年会</w:t>
            </w:r>
            <w:r w:rsidRPr="00276C53">
              <w:rPr>
                <w:rFonts w:ascii="新細明體" w:eastAsia="SimSun" w:hAnsi="新細明體"/>
                <w:lang w:eastAsia="zh-CN"/>
              </w:rPr>
              <w:t>(</w:t>
            </w:r>
            <w:r w:rsidRPr="00276C53">
              <w:rPr>
                <w:rFonts w:ascii="新細明體" w:eastAsia="SimSun" w:hAnsi="新細明體" w:hint="eastAsia"/>
                <w:lang w:eastAsia="zh-CN"/>
              </w:rPr>
              <w:t>中西区及离岛青年外展社会工作队</w:t>
            </w:r>
            <w:r w:rsidRPr="00276C53">
              <w:rPr>
                <w:rFonts w:ascii="新細明體" w:eastAsia="SimSun" w:hAnsi="新細明體"/>
                <w:lang w:eastAsia="zh-CN"/>
              </w:rPr>
              <w:t>)</w:t>
            </w:r>
          </w:p>
        </w:tc>
        <w:tc>
          <w:tcPr>
            <w:tcW w:w="4280" w:type="dxa"/>
            <w:shd w:val="clear" w:color="auto" w:fill="auto"/>
          </w:tcPr>
          <w:p w:rsidR="00EF7493" w:rsidRPr="00837F55" w:rsidRDefault="00276C53" w:rsidP="000429C5">
            <w:pPr>
              <w:rPr>
                <w:rFonts w:ascii="新細明體" w:eastAsia="新細明體" w:hAnsi="新細明體" w:hint="eastAsia"/>
                <w:highlight w:val="yellow"/>
                <w:lang w:eastAsia="zh-CN"/>
              </w:rPr>
            </w:pPr>
            <w:r w:rsidRPr="00276C53">
              <w:rPr>
                <w:rFonts w:ascii="新細明體" w:eastAsia="SimSun" w:hAnsi="新細明體" w:hint="eastAsia"/>
                <w:lang w:eastAsia="zh-CN"/>
              </w:rPr>
              <w:t>队长</w:t>
            </w:r>
          </w:p>
        </w:tc>
      </w:tr>
    </w:tbl>
    <w:p w:rsidR="00EF7493" w:rsidRDefault="00EF7493" w:rsidP="00EF7493">
      <w:pPr>
        <w:widowControl/>
        <w:adjustRightInd/>
        <w:spacing w:line="240" w:lineRule="auto"/>
        <w:textAlignment w:val="auto"/>
        <w:rPr>
          <w:rFonts w:ascii="新細明體" w:eastAsia="新細明體" w:hAnsi="新細明體" w:hint="eastAsia"/>
          <w:szCs w:val="24"/>
          <w:lang w:eastAsia="zh-CN"/>
        </w:rPr>
      </w:pPr>
    </w:p>
    <w:p w:rsidR="00EF7493" w:rsidRPr="00F35D77" w:rsidRDefault="00276C53" w:rsidP="00EF7493">
      <w:pPr>
        <w:spacing w:line="240" w:lineRule="auto"/>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第</w:t>
      </w:r>
      <w:r w:rsidRPr="00276C53">
        <w:rPr>
          <w:rFonts w:ascii="新細明體" w:eastAsia="SimSun" w:hAnsi="新細明體"/>
          <w:szCs w:val="24"/>
          <w:u w:val="single"/>
          <w:lang w:eastAsia="zh-CN"/>
        </w:rPr>
        <w:t>18</w:t>
      </w:r>
      <w:r w:rsidRPr="00276C53">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F7493" w:rsidRPr="00F35D77" w:rsidTr="000429C5">
        <w:trPr>
          <w:trHeight w:val="330"/>
        </w:trPr>
        <w:tc>
          <w:tcPr>
            <w:tcW w:w="2155" w:type="dxa"/>
            <w:shd w:val="clear" w:color="auto" w:fill="auto"/>
            <w:noWrap/>
          </w:tcPr>
          <w:p w:rsidR="00EF7493" w:rsidRPr="00837F55" w:rsidRDefault="00276C53" w:rsidP="000429C5">
            <w:pPr>
              <w:rPr>
                <w:rFonts w:ascii="新細明體" w:eastAsia="新細明體" w:hAnsi="新細明體" w:hint="eastAsia"/>
                <w:highlight w:val="yellow"/>
                <w:lang w:eastAsia="zh-CN"/>
              </w:rPr>
            </w:pPr>
            <w:r w:rsidRPr="00276C53">
              <w:rPr>
                <w:rFonts w:ascii="新細明體" w:eastAsia="SimSun" w:hAnsi="新細明體" w:hint="eastAsia"/>
                <w:lang w:eastAsia="zh-CN"/>
              </w:rPr>
              <w:t>关志兴先生</w:t>
            </w:r>
          </w:p>
        </w:tc>
        <w:tc>
          <w:tcPr>
            <w:tcW w:w="3232" w:type="dxa"/>
            <w:shd w:val="clear" w:color="auto" w:fill="auto"/>
          </w:tcPr>
          <w:p w:rsidR="00EF7493" w:rsidRPr="00837F55" w:rsidRDefault="00276C53" w:rsidP="000429C5">
            <w:pPr>
              <w:rPr>
                <w:rFonts w:ascii="新細明體" w:eastAsia="新細明體" w:hAnsi="新細明體" w:hint="eastAsia"/>
                <w:highlight w:val="yellow"/>
                <w:lang w:eastAsia="zh-CN"/>
              </w:rPr>
            </w:pPr>
            <w:r w:rsidRPr="00276C53">
              <w:rPr>
                <w:rFonts w:ascii="新細明體" w:eastAsia="SimSun" w:hAnsi="新細明體" w:hint="eastAsia"/>
                <w:lang w:eastAsia="zh-CN"/>
              </w:rPr>
              <w:t>明爱莫张瑞勤小区中心</w:t>
            </w:r>
          </w:p>
        </w:tc>
        <w:tc>
          <w:tcPr>
            <w:tcW w:w="4280" w:type="dxa"/>
            <w:shd w:val="clear" w:color="auto" w:fill="auto"/>
          </w:tcPr>
          <w:p w:rsidR="00EF7493" w:rsidRPr="00837F55" w:rsidRDefault="00276C53" w:rsidP="00EF7493">
            <w:pPr>
              <w:rPr>
                <w:rFonts w:ascii="新細明體" w:eastAsia="新細明體" w:hAnsi="新細明體" w:hint="eastAsia"/>
                <w:highlight w:val="yellow"/>
                <w:lang w:eastAsia="zh-CN"/>
              </w:rPr>
            </w:pPr>
            <w:r w:rsidRPr="00276C53">
              <w:rPr>
                <w:rFonts w:ascii="新細明體" w:eastAsia="SimSun" w:hAnsi="新細明體" w:hint="eastAsia"/>
                <w:lang w:eastAsia="zh-CN"/>
              </w:rPr>
              <w:t>中西区半山业主联会副主席</w:t>
            </w:r>
          </w:p>
        </w:tc>
      </w:tr>
    </w:tbl>
    <w:p w:rsidR="006E1A60" w:rsidRDefault="006E1A60" w:rsidP="006E1A60">
      <w:pPr>
        <w:spacing w:line="240" w:lineRule="auto"/>
        <w:jc w:val="both"/>
        <w:rPr>
          <w:rFonts w:ascii="新細明體" w:eastAsia="新細明體" w:hAnsi="新細明體" w:hint="eastAsia"/>
          <w:szCs w:val="24"/>
          <w:u w:val="single"/>
          <w:lang w:eastAsia="zh-CN"/>
        </w:rPr>
      </w:pPr>
    </w:p>
    <w:p w:rsidR="005238A7" w:rsidRPr="00F35D77" w:rsidRDefault="00276C53" w:rsidP="0079335E">
      <w:pPr>
        <w:tabs>
          <w:tab w:val="left" w:pos="1080"/>
          <w:tab w:val="left" w:pos="3780"/>
        </w:tabs>
        <w:snapToGrid w:val="0"/>
        <w:ind w:right="-1414"/>
        <w:jc w:val="both"/>
        <w:rPr>
          <w:rFonts w:ascii="新細明體" w:eastAsia="新細明體" w:hAnsi="新細明體" w:hint="eastAsia"/>
          <w:szCs w:val="24"/>
          <w:lang w:eastAsia="zh-CN"/>
        </w:rPr>
      </w:pPr>
      <w:r w:rsidRPr="00276C53">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黄何咏诗女士</w:t>
            </w:r>
            <w:r w:rsidRPr="00276C53">
              <w:rPr>
                <w:rFonts w:ascii="新細明體" w:eastAsia="SimSun" w:hAnsi="新細明體"/>
                <w:lang w:eastAsia="zh-CN"/>
              </w:rPr>
              <w:t>, JP</w:t>
            </w:r>
          </w:p>
        </w:tc>
        <w:tc>
          <w:tcPr>
            <w:tcW w:w="2835" w:type="dxa"/>
            <w:vAlign w:val="center"/>
          </w:tcPr>
          <w:p w:rsidR="00D9329F" w:rsidRPr="006F531B" w:rsidRDefault="00276C53" w:rsidP="00D9329F">
            <w:pPr>
              <w:jc w:val="both"/>
              <w:rPr>
                <w:rFonts w:ascii="新細明體" w:eastAsia="新細明體" w:hAnsi="新細明體" w:hint="eastAsia"/>
                <w:lang w:eastAsia="zh-CN"/>
              </w:rPr>
            </w:pPr>
            <w:r w:rsidRPr="00276C53">
              <w:rPr>
                <w:rFonts w:ascii="新細明體" w:eastAsia="SimSun" w:hAnsi="新細明體" w:hint="eastAsia"/>
                <w:lang w:eastAsia="zh-CN"/>
              </w:rPr>
              <w:t>中西区民政事务处</w:t>
            </w:r>
          </w:p>
        </w:tc>
        <w:tc>
          <w:tcPr>
            <w:tcW w:w="4536" w:type="dxa"/>
            <w:vAlign w:val="center"/>
          </w:tcPr>
          <w:p w:rsidR="00D9329F" w:rsidRPr="007D3D0C"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中西区民政事务专员</w:t>
            </w:r>
          </w:p>
        </w:tc>
      </w:tr>
      <w:tr w:rsidR="00C254EA" w:rsidRPr="00F35D77" w:rsidTr="00494B24">
        <w:trPr>
          <w:trHeight w:val="360"/>
        </w:trPr>
        <w:tc>
          <w:tcPr>
            <w:tcW w:w="2268" w:type="dxa"/>
            <w:vAlign w:val="center"/>
          </w:tcPr>
          <w:p w:rsidR="00C254EA" w:rsidRPr="00AC3FE5"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杨颕珊女士</w:t>
            </w:r>
          </w:p>
        </w:tc>
        <w:tc>
          <w:tcPr>
            <w:tcW w:w="2835" w:type="dxa"/>
            <w:vAlign w:val="center"/>
          </w:tcPr>
          <w:p w:rsidR="00C254EA" w:rsidRPr="006F531B" w:rsidRDefault="00276C53" w:rsidP="00D9329F">
            <w:pPr>
              <w:jc w:val="both"/>
              <w:rPr>
                <w:rFonts w:ascii="新細明體" w:eastAsia="新細明體" w:hAnsi="新細明體" w:hint="eastAsia"/>
                <w:lang w:eastAsia="zh-CN"/>
              </w:rPr>
            </w:pPr>
            <w:r w:rsidRPr="00276C53">
              <w:rPr>
                <w:rFonts w:ascii="新細明體" w:eastAsia="SimSun" w:hAnsi="新細明體" w:hint="eastAsia"/>
                <w:lang w:eastAsia="zh-CN"/>
              </w:rPr>
              <w:t>中西区民政事务处</w:t>
            </w:r>
          </w:p>
        </w:tc>
        <w:tc>
          <w:tcPr>
            <w:tcW w:w="4536" w:type="dxa"/>
            <w:vAlign w:val="center"/>
          </w:tcPr>
          <w:p w:rsidR="00C254EA" w:rsidRPr="00AC3FE5"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高级行政主任</w:t>
            </w:r>
            <w:r w:rsidRPr="00276C53">
              <w:rPr>
                <w:rFonts w:ascii="新細明體" w:eastAsia="SimSun" w:hAnsi="新細明體"/>
                <w:lang w:eastAsia="zh-CN"/>
              </w:rPr>
              <w:t xml:space="preserve"> (</w:t>
            </w:r>
            <w:r w:rsidRPr="00276C53">
              <w:rPr>
                <w:rFonts w:ascii="新細明體" w:eastAsia="SimSun" w:hAnsi="新細明體" w:hint="eastAsia"/>
                <w:lang w:eastAsia="zh-CN"/>
              </w:rPr>
              <w:t>区议会</w:t>
            </w:r>
            <w:r w:rsidRPr="00276C53">
              <w:rPr>
                <w:rFonts w:ascii="新細明體" w:eastAsia="SimSun" w:hAnsi="新細明體"/>
                <w:lang w:eastAsia="zh-CN"/>
              </w:rPr>
              <w:t>)</w:t>
            </w:r>
          </w:p>
        </w:tc>
      </w:tr>
      <w:tr w:rsidR="00D9329F" w:rsidRPr="00F35D77" w:rsidTr="00494B24">
        <w:trPr>
          <w:trHeight w:val="360"/>
        </w:trPr>
        <w:tc>
          <w:tcPr>
            <w:tcW w:w="2268" w:type="dxa"/>
          </w:tcPr>
          <w:p w:rsidR="00D9329F" w:rsidRPr="006F531B" w:rsidRDefault="00276C53" w:rsidP="00300BD6">
            <w:pPr>
              <w:rPr>
                <w:rFonts w:ascii="新細明體" w:eastAsia="新細明體" w:hAnsi="新細明體" w:hint="eastAsia"/>
                <w:lang w:eastAsia="zh-CN"/>
              </w:rPr>
            </w:pPr>
            <w:r w:rsidRPr="00276C53">
              <w:rPr>
                <w:rFonts w:ascii="新細明體" w:eastAsia="SimSun" w:hAnsi="新細明體" w:hint="eastAsia"/>
                <w:lang w:eastAsia="zh-CN"/>
              </w:rPr>
              <w:t>张晓伟先生</w:t>
            </w:r>
          </w:p>
        </w:tc>
        <w:tc>
          <w:tcPr>
            <w:tcW w:w="2835" w:type="dxa"/>
          </w:tcPr>
          <w:p w:rsidR="00D9329F" w:rsidRPr="006F531B"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屋宇署</w:t>
            </w:r>
          </w:p>
        </w:tc>
        <w:tc>
          <w:tcPr>
            <w:tcW w:w="4536" w:type="dxa"/>
          </w:tcPr>
          <w:p w:rsidR="00D9329F" w:rsidRPr="007D3D0C" w:rsidRDefault="00276C53" w:rsidP="00D9329F">
            <w:pPr>
              <w:rPr>
                <w:rFonts w:ascii="新細明體" w:eastAsia="新細明體" w:hAnsi="新細明體" w:hint="eastAsia"/>
                <w:lang w:eastAsia="zh-CN"/>
              </w:rPr>
            </w:pPr>
            <w:r w:rsidRPr="00276C53">
              <w:rPr>
                <w:rFonts w:ascii="新細明體" w:eastAsia="SimSun" w:hAnsi="新細明體" w:hint="eastAsia"/>
                <w:lang w:eastAsia="zh-CN"/>
              </w:rPr>
              <w:t>高级屋宇测量师</w:t>
            </w:r>
            <w:r w:rsidRPr="00276C53">
              <w:rPr>
                <w:rFonts w:ascii="新細明體" w:eastAsia="SimSun" w:hAnsi="新細明體"/>
                <w:lang w:eastAsia="zh-CN"/>
              </w:rPr>
              <w:t>/A3</w:t>
            </w:r>
          </w:p>
        </w:tc>
      </w:tr>
      <w:tr w:rsidR="00D9329F" w:rsidRPr="00F35D77" w:rsidTr="00390071">
        <w:trPr>
          <w:trHeight w:val="360"/>
        </w:trPr>
        <w:tc>
          <w:tcPr>
            <w:tcW w:w="2268" w:type="dxa"/>
            <w:vAlign w:val="bottom"/>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王乐生先生</w:t>
            </w:r>
          </w:p>
        </w:tc>
        <w:tc>
          <w:tcPr>
            <w:tcW w:w="2835" w:type="dxa"/>
            <w:vAlign w:val="bottom"/>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路政署</w:t>
            </w:r>
          </w:p>
        </w:tc>
        <w:tc>
          <w:tcPr>
            <w:tcW w:w="4536" w:type="dxa"/>
            <w:vAlign w:val="bottom"/>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区域工程师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tc>
      </w:tr>
      <w:tr w:rsidR="00D9329F" w:rsidRPr="00F35D77" w:rsidTr="00390071">
        <w:trPr>
          <w:trHeight w:val="360"/>
        </w:trPr>
        <w:tc>
          <w:tcPr>
            <w:tcW w:w="2268"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朱家康先生</w:t>
            </w:r>
          </w:p>
        </w:tc>
        <w:tc>
          <w:tcPr>
            <w:tcW w:w="2835"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536"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署理中区警区助理警民关系主任</w:t>
            </w:r>
          </w:p>
        </w:tc>
      </w:tr>
      <w:tr w:rsidR="00D9329F" w:rsidRPr="00F35D77" w:rsidTr="00390071">
        <w:trPr>
          <w:trHeight w:val="360"/>
        </w:trPr>
        <w:tc>
          <w:tcPr>
            <w:tcW w:w="2268"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杜丽珊女士</w:t>
            </w:r>
          </w:p>
        </w:tc>
        <w:tc>
          <w:tcPr>
            <w:tcW w:w="2835"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536"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中区警区小区联络主任</w:t>
            </w:r>
          </w:p>
        </w:tc>
      </w:tr>
      <w:tr w:rsidR="00D9329F" w:rsidRPr="00F35D77" w:rsidTr="00390071">
        <w:trPr>
          <w:trHeight w:val="360"/>
        </w:trPr>
        <w:tc>
          <w:tcPr>
            <w:tcW w:w="2268" w:type="dxa"/>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陈伟文先生</w:t>
            </w:r>
          </w:p>
        </w:tc>
        <w:tc>
          <w:tcPr>
            <w:tcW w:w="2835" w:type="dxa"/>
            <w:shd w:val="clear" w:color="auto" w:fill="auto"/>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536" w:type="dxa"/>
            <w:shd w:val="clear" w:color="auto" w:fill="auto"/>
            <w:vAlign w:val="bottom"/>
          </w:tcPr>
          <w:p w:rsidR="00D9329F"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西区警民关系组助理警民关系主任</w:t>
            </w:r>
          </w:p>
        </w:tc>
      </w:tr>
      <w:tr w:rsidR="00D05AE3" w:rsidRPr="00F35D77" w:rsidTr="00390071">
        <w:trPr>
          <w:trHeight w:val="360"/>
        </w:trPr>
        <w:tc>
          <w:tcPr>
            <w:tcW w:w="2268" w:type="dxa"/>
            <w:vAlign w:val="bottom"/>
          </w:tcPr>
          <w:p w:rsidR="00D05AE3" w:rsidRPr="00D334F9"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冯智伟先生</w:t>
            </w:r>
          </w:p>
        </w:tc>
        <w:tc>
          <w:tcPr>
            <w:tcW w:w="2835" w:type="dxa"/>
            <w:shd w:val="clear" w:color="auto" w:fill="auto"/>
            <w:vAlign w:val="bottom"/>
          </w:tcPr>
          <w:p w:rsidR="00D05AE3"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香港警务处</w:t>
            </w:r>
          </w:p>
        </w:tc>
        <w:tc>
          <w:tcPr>
            <w:tcW w:w="4536" w:type="dxa"/>
            <w:shd w:val="clear" w:color="auto" w:fill="auto"/>
            <w:vAlign w:val="bottom"/>
          </w:tcPr>
          <w:p w:rsidR="00D05AE3" w:rsidRPr="00F35D77" w:rsidRDefault="00276C53" w:rsidP="00D9329F">
            <w:pPr>
              <w:autoSpaceDE w:val="0"/>
              <w:autoSpaceDN w:val="0"/>
              <w:spacing w:line="240" w:lineRule="auto"/>
              <w:jc w:val="both"/>
              <w:textAlignment w:val="auto"/>
              <w:rPr>
                <w:rFonts w:ascii="新細明體" w:eastAsia="新細明體" w:hAnsi="新細明體" w:hint="eastAsia"/>
                <w:szCs w:val="24"/>
                <w:lang w:eastAsia="zh-CN"/>
              </w:rPr>
            </w:pPr>
            <w:r w:rsidRPr="00276C53">
              <w:rPr>
                <w:rFonts w:ascii="新細明體" w:eastAsia="SimSun" w:hAnsi="新細明體" w:hint="eastAsia"/>
                <w:szCs w:val="24"/>
                <w:lang w:eastAsia="zh-CN"/>
              </w:rPr>
              <w:t>西区警民关系组小区联络主任</w:t>
            </w:r>
          </w:p>
        </w:tc>
      </w:tr>
      <w:tr w:rsidR="00D9329F" w:rsidRPr="00F35D77" w:rsidTr="00390071">
        <w:trPr>
          <w:trHeight w:val="360"/>
        </w:trPr>
        <w:tc>
          <w:tcPr>
            <w:tcW w:w="2268"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李子华先生</w:t>
            </w:r>
          </w:p>
        </w:tc>
        <w:tc>
          <w:tcPr>
            <w:tcW w:w="2835"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食物环境卫生署</w:t>
            </w:r>
          </w:p>
        </w:tc>
        <w:tc>
          <w:tcPr>
            <w:tcW w:w="4536"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中西区环境卫生总监</w:t>
            </w:r>
          </w:p>
        </w:tc>
      </w:tr>
      <w:tr w:rsidR="00D9329F" w:rsidRPr="00F35D77" w:rsidTr="00390071">
        <w:trPr>
          <w:trHeight w:val="360"/>
        </w:trPr>
        <w:tc>
          <w:tcPr>
            <w:tcW w:w="2268" w:type="dxa"/>
            <w:vAlign w:val="bottom"/>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陈妙玲女士</w:t>
            </w:r>
          </w:p>
        </w:tc>
        <w:tc>
          <w:tcPr>
            <w:tcW w:w="2835" w:type="dxa"/>
            <w:vAlign w:val="bottom"/>
          </w:tcPr>
          <w:p w:rsidR="00D9329F" w:rsidRPr="00F35D77" w:rsidRDefault="00276C53" w:rsidP="00D9329F">
            <w:pPr>
              <w:tabs>
                <w:tab w:val="left" w:pos="2132"/>
              </w:tabs>
              <w:suppressAutoHyphens/>
              <w:spacing w:line="240" w:lineRule="auto"/>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 xml:space="preserve">康乐及文化事务署　</w:t>
            </w:r>
          </w:p>
        </w:tc>
        <w:tc>
          <w:tcPr>
            <w:tcW w:w="4536" w:type="dxa"/>
            <w:vAlign w:val="bottom"/>
          </w:tcPr>
          <w:p w:rsidR="00D9329F" w:rsidRPr="00F35D77" w:rsidRDefault="00276C53" w:rsidP="00D9329F">
            <w:pPr>
              <w:tabs>
                <w:tab w:val="left" w:pos="2132"/>
              </w:tabs>
              <w:suppressAutoHyphens/>
              <w:spacing w:line="240" w:lineRule="auto"/>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中西区副康乐事务经理</w:t>
            </w:r>
            <w:r w:rsidRPr="00276C53">
              <w:rPr>
                <w:rFonts w:ascii="新細明體" w:eastAsia="SimSun" w:hAnsi="新細明體"/>
                <w:szCs w:val="24"/>
                <w:lang w:eastAsia="zh-CN"/>
              </w:rPr>
              <w:t>2</w:t>
            </w:r>
          </w:p>
        </w:tc>
      </w:tr>
      <w:tr w:rsidR="00D9329F" w:rsidRPr="00F35D77" w:rsidTr="00390071">
        <w:trPr>
          <w:trHeight w:val="360"/>
        </w:trPr>
        <w:tc>
          <w:tcPr>
            <w:tcW w:w="2268" w:type="dxa"/>
            <w:vAlign w:val="bottom"/>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黄志良先生</w:t>
            </w:r>
          </w:p>
        </w:tc>
        <w:tc>
          <w:tcPr>
            <w:tcW w:w="2835" w:type="dxa"/>
            <w:vAlign w:val="bottom"/>
          </w:tcPr>
          <w:p w:rsidR="00D9329F" w:rsidRPr="00F35D77" w:rsidRDefault="00276C53" w:rsidP="00D9329F">
            <w:pPr>
              <w:tabs>
                <w:tab w:val="left" w:pos="2132"/>
              </w:tabs>
              <w:suppressAutoHyphens/>
              <w:spacing w:line="240" w:lineRule="auto"/>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 xml:space="preserve">土木工程拓展署　</w:t>
            </w:r>
            <w:r w:rsidRPr="00276C53">
              <w:rPr>
                <w:rFonts w:ascii="新細明體" w:eastAsia="SimSun" w:hAnsi="新細明體"/>
                <w:szCs w:val="24"/>
                <w:lang w:eastAsia="zh-CN"/>
              </w:rPr>
              <w:t xml:space="preserve">  </w:t>
            </w:r>
          </w:p>
        </w:tc>
        <w:tc>
          <w:tcPr>
            <w:tcW w:w="4536" w:type="dxa"/>
            <w:vAlign w:val="bottom"/>
          </w:tcPr>
          <w:p w:rsidR="00D9329F" w:rsidRPr="00F35D77" w:rsidRDefault="00276C53" w:rsidP="00D9329F">
            <w:pPr>
              <w:tabs>
                <w:tab w:val="left" w:pos="2132"/>
              </w:tabs>
              <w:suppressAutoHyphens/>
              <w:spacing w:line="240" w:lineRule="auto"/>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高级工程师</w:t>
            </w:r>
            <w:r w:rsidRPr="00276C53">
              <w:rPr>
                <w:rFonts w:ascii="新細明體" w:eastAsia="SimSun" w:hAnsi="新細明體"/>
                <w:szCs w:val="24"/>
                <w:lang w:eastAsia="zh-CN"/>
              </w:rPr>
              <w:t>/7(</w:t>
            </w:r>
            <w:r w:rsidRPr="00276C53">
              <w:rPr>
                <w:rFonts w:ascii="新細明體" w:eastAsia="SimSun" w:hAnsi="新細明體" w:hint="eastAsia"/>
                <w:szCs w:val="24"/>
                <w:lang w:eastAsia="zh-CN"/>
              </w:rPr>
              <w:t>南</w:t>
            </w:r>
            <w:r w:rsidRPr="00276C53">
              <w:rPr>
                <w:rFonts w:ascii="新細明體" w:eastAsia="SimSun" w:hAnsi="新細明體"/>
                <w:szCs w:val="24"/>
                <w:lang w:eastAsia="zh-CN"/>
              </w:rPr>
              <w:t>)</w:t>
            </w:r>
          </w:p>
        </w:tc>
      </w:tr>
      <w:tr w:rsidR="00D9329F" w:rsidRPr="00F35D77" w:rsidTr="00390071">
        <w:trPr>
          <w:trHeight w:val="360"/>
        </w:trPr>
        <w:tc>
          <w:tcPr>
            <w:tcW w:w="2268"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color w:val="000000"/>
                <w:szCs w:val="24"/>
                <w:lang w:eastAsia="zh-CN"/>
              </w:rPr>
              <w:t>赵志聪先生</w:t>
            </w:r>
          </w:p>
        </w:tc>
        <w:tc>
          <w:tcPr>
            <w:tcW w:w="2835"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环境保护署</w:t>
            </w:r>
          </w:p>
        </w:tc>
        <w:tc>
          <w:tcPr>
            <w:tcW w:w="4536" w:type="dxa"/>
            <w:vAlign w:val="bottom"/>
          </w:tcPr>
          <w:p w:rsidR="00D9329F" w:rsidRPr="00F35D77" w:rsidRDefault="00276C53" w:rsidP="00D9329F">
            <w:pPr>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高级环境保护主任</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区域南</w:t>
            </w:r>
            <w:r w:rsidRPr="00276C53">
              <w:rPr>
                <w:rFonts w:ascii="新細明體" w:eastAsia="SimSun" w:hAnsi="新細明體"/>
                <w:szCs w:val="24"/>
                <w:lang w:eastAsia="zh-CN"/>
              </w:rPr>
              <w:t>)1</w:t>
            </w:r>
          </w:p>
        </w:tc>
      </w:tr>
      <w:tr w:rsidR="00D9329F" w:rsidRPr="00F35D77" w:rsidTr="00390071">
        <w:trPr>
          <w:trHeight w:val="340"/>
        </w:trPr>
        <w:tc>
          <w:tcPr>
            <w:tcW w:w="2268" w:type="dxa"/>
            <w:vAlign w:val="center"/>
          </w:tcPr>
          <w:p w:rsidR="00D9329F" w:rsidRPr="00F35D77" w:rsidRDefault="00276C53" w:rsidP="00D9329F">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张镇基先生</w:t>
            </w:r>
          </w:p>
        </w:tc>
        <w:tc>
          <w:tcPr>
            <w:tcW w:w="2835" w:type="dxa"/>
            <w:vAlign w:val="center"/>
          </w:tcPr>
          <w:p w:rsidR="00D9329F" w:rsidRPr="00F35D77" w:rsidRDefault="00276C53" w:rsidP="00D9329F">
            <w:pPr>
              <w:tabs>
                <w:tab w:val="left" w:pos="2132"/>
              </w:tabs>
              <w:suppressAutoHyphen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地政总署</w:t>
            </w:r>
          </w:p>
        </w:tc>
        <w:tc>
          <w:tcPr>
            <w:tcW w:w="4536" w:type="dxa"/>
            <w:vAlign w:val="center"/>
          </w:tcPr>
          <w:p w:rsidR="00D9329F" w:rsidRPr="00F35D77" w:rsidRDefault="00276C53" w:rsidP="00D9329F">
            <w:pPr>
              <w:tabs>
                <w:tab w:val="left" w:pos="2132"/>
              </w:tabs>
              <w:suppressAutoHyphens/>
              <w:spacing w:line="240" w:lineRule="auto"/>
              <w:ind w:left="8"/>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高级产业测量师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p>
          <w:p w:rsidR="00D9329F" w:rsidRPr="00F35D77" w:rsidRDefault="00276C53" w:rsidP="00D9329F">
            <w:pPr>
              <w:tabs>
                <w:tab w:val="left" w:pos="2132"/>
              </w:tabs>
              <w:suppressAutoHyphens/>
              <w:spacing w:line="240" w:lineRule="auto"/>
              <w:ind w:left="8"/>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港岛西及南区地政处</w:t>
            </w:r>
            <w:r w:rsidRPr="00276C53">
              <w:rPr>
                <w:rFonts w:ascii="新細明體" w:eastAsia="SimSun" w:hAnsi="新細明體"/>
                <w:szCs w:val="24"/>
                <w:lang w:eastAsia="zh-CN"/>
              </w:rPr>
              <w:t>)</w:t>
            </w:r>
          </w:p>
        </w:tc>
      </w:tr>
      <w:tr w:rsidR="00AB7DD8" w:rsidRPr="00F35D77" w:rsidTr="00390071">
        <w:trPr>
          <w:trHeight w:val="340"/>
        </w:trPr>
        <w:tc>
          <w:tcPr>
            <w:tcW w:w="2268" w:type="dxa"/>
            <w:vAlign w:val="center"/>
          </w:tcPr>
          <w:p w:rsidR="00AB7DD8" w:rsidRPr="003078B7" w:rsidRDefault="00276C53" w:rsidP="00AB7DD8">
            <w:pPr>
              <w:rPr>
                <w:rFonts w:ascii="新細明體" w:eastAsia="新細明體" w:hAnsi="新細明體" w:hint="eastAsia"/>
                <w:lang w:eastAsia="zh-CN"/>
              </w:rPr>
            </w:pPr>
            <w:r w:rsidRPr="00276C53">
              <w:rPr>
                <w:rFonts w:ascii="新細明體" w:eastAsia="SimSun" w:hAnsi="新細明體" w:hint="eastAsia"/>
                <w:lang w:eastAsia="zh-CN"/>
              </w:rPr>
              <w:t>苏智谦先生</w:t>
            </w:r>
          </w:p>
        </w:tc>
        <w:tc>
          <w:tcPr>
            <w:tcW w:w="2835" w:type="dxa"/>
            <w:vAlign w:val="center"/>
          </w:tcPr>
          <w:p w:rsidR="00AB7DD8" w:rsidRPr="003078B7" w:rsidRDefault="00276C53" w:rsidP="00AB7DD8">
            <w:pPr>
              <w:jc w:val="both"/>
              <w:rPr>
                <w:rFonts w:ascii="新細明體" w:eastAsia="新細明體" w:hAnsi="新細明體" w:hint="eastAsia"/>
                <w:lang w:eastAsia="zh-CN"/>
              </w:rPr>
            </w:pPr>
            <w:r w:rsidRPr="00276C53">
              <w:rPr>
                <w:rFonts w:ascii="新細明體" w:eastAsia="SimSun" w:hAnsi="新細明體" w:hint="eastAsia"/>
                <w:lang w:eastAsia="zh-CN"/>
              </w:rPr>
              <w:t>水务署</w:t>
            </w:r>
          </w:p>
        </w:tc>
        <w:tc>
          <w:tcPr>
            <w:tcW w:w="4536" w:type="dxa"/>
            <w:vAlign w:val="center"/>
          </w:tcPr>
          <w:p w:rsidR="00AB7DD8" w:rsidRPr="003078B7" w:rsidRDefault="00276C53" w:rsidP="00AB7DD8">
            <w:pPr>
              <w:rPr>
                <w:rFonts w:ascii="新細明體" w:eastAsia="新細明體" w:hAnsi="新細明體" w:hint="eastAsia"/>
                <w:color w:val="000000"/>
                <w:lang w:eastAsia="zh-CN"/>
              </w:rPr>
            </w:pPr>
            <w:r w:rsidRPr="00276C53">
              <w:rPr>
                <w:rFonts w:ascii="新細明體" w:eastAsia="SimSun" w:hAnsi="新細明體" w:hint="eastAsia"/>
                <w:color w:val="000000"/>
                <w:lang w:eastAsia="zh-CN"/>
              </w:rPr>
              <w:t>工程师</w:t>
            </w:r>
            <w:r w:rsidRPr="00276C53">
              <w:rPr>
                <w:rFonts w:ascii="新細明體" w:eastAsia="SimSun" w:hAnsi="新細明體"/>
                <w:color w:val="000000"/>
                <w:lang w:eastAsia="zh-CN"/>
              </w:rPr>
              <w:t>/</w:t>
            </w:r>
            <w:r w:rsidRPr="00276C53">
              <w:rPr>
                <w:rFonts w:ascii="新細明體" w:eastAsia="SimSun" w:hAnsi="新細明體" w:hint="eastAsia"/>
                <w:color w:val="000000"/>
                <w:lang w:eastAsia="zh-CN"/>
              </w:rPr>
              <w:t>香港及离岛区</w:t>
            </w:r>
            <w:r w:rsidRPr="00276C53">
              <w:rPr>
                <w:rFonts w:ascii="新細明體" w:eastAsia="SimSun" w:hAnsi="新細明體"/>
                <w:color w:val="000000"/>
                <w:lang w:eastAsia="zh-CN"/>
              </w:rPr>
              <w:t>(</w:t>
            </w:r>
            <w:r w:rsidRPr="00276C53">
              <w:rPr>
                <w:rFonts w:ascii="新細明體" w:eastAsia="SimSun" w:hAnsi="新細明體" w:hint="eastAsia"/>
                <w:color w:val="000000"/>
                <w:lang w:eastAsia="zh-CN"/>
              </w:rPr>
              <w:t>分配</w:t>
            </w:r>
            <w:r w:rsidRPr="00276C53">
              <w:rPr>
                <w:rFonts w:ascii="新細明體" w:eastAsia="SimSun" w:hAnsi="新細明體"/>
                <w:color w:val="000000"/>
                <w:lang w:eastAsia="zh-CN"/>
              </w:rPr>
              <w:t>2)</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276C53"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276C53" w:rsidP="0079335E">
            <w:pPr>
              <w:tabs>
                <w:tab w:val="left" w:pos="2132"/>
              </w:tabs>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lastRenderedPageBreak/>
              <w:t>郑卓昕女士</w:t>
            </w:r>
            <w:r w:rsidRPr="00276C53">
              <w:rPr>
                <w:rFonts w:ascii="新細明體" w:eastAsia="SimSun" w:hAnsi="新細明體"/>
                <w:szCs w:val="24"/>
                <w:lang w:eastAsia="zh-CN"/>
              </w:rPr>
              <w:t xml:space="preserve">   </w:t>
            </w:r>
          </w:p>
        </w:tc>
        <w:tc>
          <w:tcPr>
            <w:tcW w:w="2976" w:type="dxa"/>
            <w:shd w:val="clear" w:color="auto" w:fill="auto"/>
          </w:tcPr>
          <w:p w:rsidR="00A91108" w:rsidRPr="00F35D77" w:rsidRDefault="00276C53" w:rsidP="0079335E">
            <w:pPr>
              <w:tabs>
                <w:tab w:val="left" w:pos="2132"/>
              </w:tabs>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中西区民政事务处</w:t>
            </w:r>
            <w:r w:rsidRPr="00276C53">
              <w:rPr>
                <w:rFonts w:ascii="新細明體" w:eastAsia="SimSun" w:hAnsi="新細明體"/>
                <w:szCs w:val="24"/>
                <w:lang w:eastAsia="zh-CN"/>
              </w:rPr>
              <w:t xml:space="preserve"> </w:t>
            </w:r>
          </w:p>
        </w:tc>
        <w:tc>
          <w:tcPr>
            <w:tcW w:w="3897" w:type="dxa"/>
            <w:shd w:val="clear" w:color="auto" w:fill="auto"/>
          </w:tcPr>
          <w:p w:rsidR="00A91108" w:rsidRPr="00F35D77" w:rsidRDefault="00276C53" w:rsidP="0079335E">
            <w:pPr>
              <w:tabs>
                <w:tab w:val="left" w:pos="2132"/>
              </w:tabs>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行政主任</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区议会</w:t>
            </w:r>
            <w:r w:rsidRPr="00276C53">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276C53"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276C53">
        <w:rPr>
          <w:rFonts w:ascii="新細明體" w:eastAsia="SimSun" w:hAnsi="新細明體" w:hint="eastAsia"/>
          <w:szCs w:val="24"/>
          <w:u w:val="single"/>
          <w:lang w:eastAsia="zh-CN"/>
        </w:rPr>
        <w:t>因事缺席者</w:t>
      </w:r>
    </w:p>
    <w:tbl>
      <w:tblPr>
        <w:tblW w:w="9557" w:type="dxa"/>
        <w:tblInd w:w="-26" w:type="dxa"/>
        <w:tblLook w:val="01E0" w:firstRow="1" w:lastRow="1" w:firstColumn="1" w:lastColumn="1" w:noHBand="0" w:noVBand="0"/>
      </w:tblPr>
      <w:tblGrid>
        <w:gridCol w:w="26"/>
        <w:gridCol w:w="22"/>
        <w:gridCol w:w="50"/>
        <w:gridCol w:w="103"/>
        <w:gridCol w:w="1253"/>
        <w:gridCol w:w="27"/>
        <w:gridCol w:w="164"/>
        <w:gridCol w:w="3938"/>
        <w:gridCol w:w="3906"/>
        <w:gridCol w:w="96"/>
        <w:gridCol w:w="12"/>
        <w:gridCol w:w="16"/>
        <w:gridCol w:w="107"/>
        <w:gridCol w:w="80"/>
      </w:tblGrid>
      <w:tr w:rsidR="0038071E" w:rsidRPr="00F35D77" w:rsidTr="00210EED">
        <w:trPr>
          <w:gridBefore w:val="4"/>
          <w:gridAfter w:val="5"/>
          <w:wBefore w:w="196" w:type="dxa"/>
          <w:wAfter w:w="303" w:type="dxa"/>
          <w:trHeight w:val="375"/>
        </w:trPr>
        <w:tc>
          <w:tcPr>
            <w:tcW w:w="5247" w:type="dxa"/>
            <w:gridSpan w:val="4"/>
          </w:tcPr>
          <w:p w:rsidR="0038071E" w:rsidRPr="00F35D77" w:rsidRDefault="00276C53" w:rsidP="005E2D87">
            <w:pPr>
              <w:spacing w:before="20" w:after="20"/>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吴永恩先生</w:t>
            </w:r>
            <w:r w:rsidRPr="00276C53">
              <w:rPr>
                <w:rFonts w:ascii="新細明體" w:eastAsia="SimSun" w:hAnsi="新細明體"/>
                <w:szCs w:val="24"/>
                <w:lang w:eastAsia="zh-CN"/>
              </w:rPr>
              <w:t>, MH</w:t>
            </w:r>
          </w:p>
        </w:tc>
        <w:tc>
          <w:tcPr>
            <w:tcW w:w="3811" w:type="dxa"/>
          </w:tcPr>
          <w:p w:rsidR="0038071E" w:rsidRPr="00F35D77" w:rsidRDefault="0038071E" w:rsidP="0079335E">
            <w:pPr>
              <w:spacing w:before="20" w:after="20"/>
              <w:jc w:val="both"/>
              <w:rPr>
                <w:rFonts w:ascii="新細明體" w:eastAsia="新細明體" w:hAnsi="新細明體" w:hint="eastAsia"/>
                <w:szCs w:val="24"/>
                <w:lang w:eastAsia="zh-CN"/>
              </w:rPr>
            </w:pPr>
          </w:p>
        </w:tc>
      </w:tr>
      <w:tr w:rsidR="00BF5F7D" w:rsidRPr="00F35D77" w:rsidTr="00210EED">
        <w:trPr>
          <w:gridBefore w:val="4"/>
          <w:gridAfter w:val="5"/>
          <w:wBefore w:w="196" w:type="dxa"/>
          <w:wAfter w:w="303" w:type="dxa"/>
          <w:trHeight w:val="375"/>
        </w:trPr>
        <w:tc>
          <w:tcPr>
            <w:tcW w:w="5247" w:type="dxa"/>
            <w:gridSpan w:val="4"/>
          </w:tcPr>
          <w:p w:rsidR="00BF5F7D" w:rsidRPr="00F35D77" w:rsidRDefault="00BF5F7D" w:rsidP="005E2D87">
            <w:pPr>
              <w:spacing w:before="20" w:after="20"/>
              <w:jc w:val="both"/>
              <w:rPr>
                <w:rFonts w:ascii="新細明體" w:eastAsia="新細明體" w:hAnsi="新細明體" w:hint="eastAsia"/>
                <w:szCs w:val="24"/>
                <w:lang w:eastAsia="zh-CN"/>
              </w:rPr>
            </w:pPr>
          </w:p>
        </w:tc>
        <w:tc>
          <w:tcPr>
            <w:tcW w:w="3811" w:type="dxa"/>
          </w:tcPr>
          <w:p w:rsidR="00BF5F7D" w:rsidRPr="00F35D77" w:rsidRDefault="00BF5F7D" w:rsidP="0079335E">
            <w:pPr>
              <w:spacing w:before="20" w:after="20"/>
              <w:jc w:val="both"/>
              <w:rPr>
                <w:rFonts w:ascii="新細明體" w:eastAsia="新細明體" w:hAnsi="新細明體" w:hint="eastAsia"/>
                <w:szCs w:val="24"/>
                <w:lang w:eastAsia="zh-CN"/>
              </w:rPr>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213158" w:rsidRDefault="00494B24" w:rsidP="00DD5F8F">
            <w:pPr>
              <w:jc w:val="both"/>
              <w:rPr>
                <w:rFonts w:ascii="新細明體" w:eastAsia="新細明體" w:hAnsi="新細明體" w:hint="eastAsia"/>
                <w:bCs/>
                <w:szCs w:val="24"/>
                <w:lang w:eastAsia="zh-CN"/>
              </w:rPr>
            </w:pPr>
            <w:r>
              <w:rPr>
                <w:rFonts w:hint="eastAsia"/>
                <w:lang w:eastAsia="zh-CN"/>
              </w:rPr>
              <w:br w:type="page"/>
            </w:r>
            <w:r w:rsidR="00276C53" w:rsidRPr="00276C53">
              <w:rPr>
                <w:rFonts w:ascii="新細明體" w:eastAsia="SimSun" w:hAnsi="新細明體" w:hint="eastAsia"/>
                <w:b/>
                <w:szCs w:val="24"/>
                <w:u w:val="single"/>
                <w:lang w:eastAsia="zh-CN"/>
              </w:rPr>
              <w:t>欢迎</w:t>
            </w: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Default="00276C53" w:rsidP="00A22ACC">
            <w:pPr>
              <w:ind w:leftChars="151" w:left="441" w:right="32" w:firstLine="1"/>
              <w:jc w:val="both"/>
              <w:rPr>
                <w:rFonts w:ascii="新細明體" w:eastAsia="新細明體" w:hAnsi="新細明體" w:hint="eastAsia"/>
                <w:szCs w:val="24"/>
                <w:lang w:eastAsia="zh-CN"/>
              </w:rPr>
            </w:pP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欢迎各委员及政府部门代表出席二零一八至一九年度食物环境卫生及工务委员会</w:t>
            </w:r>
            <w:r w:rsidRPr="00276C53">
              <w:rPr>
                <w:rFonts w:asciiTheme="minorEastAsia" w:eastAsia="SimSun" w:hAnsiTheme="minorEastAsia"/>
                <w:lang w:eastAsia="zh-CN"/>
              </w:rPr>
              <w:t>(</w:t>
            </w:r>
            <w:r w:rsidRPr="00276C53">
              <w:rPr>
                <w:rFonts w:asciiTheme="minorEastAsia" w:eastAsia="SimSun" w:hAnsiTheme="minorEastAsia" w:hint="eastAsia"/>
                <w:lang w:eastAsia="zh-CN"/>
              </w:rPr>
              <w:t>环工会</w:t>
            </w:r>
            <w:r w:rsidRPr="00276C53">
              <w:rPr>
                <w:rFonts w:asciiTheme="minorEastAsia" w:eastAsia="SimSun" w:hAnsiTheme="minorEastAsia"/>
                <w:lang w:eastAsia="zh-CN"/>
              </w:rPr>
              <w:t>)</w:t>
            </w:r>
            <w:r w:rsidRPr="00276C53">
              <w:rPr>
                <w:rFonts w:asciiTheme="minorEastAsia" w:eastAsia="SimSun" w:hAnsiTheme="minorEastAsia" w:hint="eastAsia"/>
                <w:lang w:eastAsia="zh-CN"/>
              </w:rPr>
              <w:t>第八次会议</w:t>
            </w:r>
            <w:r w:rsidRPr="00276C53">
              <w:rPr>
                <w:rFonts w:ascii="新細明體" w:eastAsia="SimSun" w:hAnsi="新細明體" w:hint="eastAsia"/>
                <w:szCs w:val="24"/>
                <w:lang w:eastAsia="zh-CN"/>
              </w:rPr>
              <w:t>。</w:t>
            </w:r>
          </w:p>
          <w:p w:rsidR="00213158" w:rsidRDefault="00213158" w:rsidP="00DD5F8F">
            <w:pPr>
              <w:ind w:leftChars="-11" w:left="506" w:right="32" w:hangingChars="192" w:hanging="538"/>
              <w:jc w:val="both"/>
              <w:rPr>
                <w:rFonts w:ascii="新細明體" w:eastAsia="新細明體" w:hAnsi="新細明體" w:hint="eastAsia"/>
                <w:szCs w:val="24"/>
                <w:u w:val="single"/>
                <w:lang w:eastAsia="zh-CN"/>
              </w:rPr>
            </w:pPr>
          </w:p>
          <w:p w:rsidR="006465D9"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主席</w:t>
            </w:r>
            <w:r w:rsidRPr="00276C53">
              <w:rPr>
                <w:rFonts w:eastAsia="SimSun" w:hint="eastAsia"/>
                <w:lang w:eastAsia="zh-CN"/>
              </w:rPr>
              <w:t>表示秘书在会前收到</w:t>
            </w:r>
            <w:r w:rsidRPr="00276C53">
              <w:rPr>
                <w:rFonts w:eastAsia="SimSun" w:hint="eastAsia"/>
                <w:u w:val="single"/>
                <w:lang w:eastAsia="zh-CN"/>
              </w:rPr>
              <w:t>郑丽琼议员</w:t>
            </w:r>
            <w:r w:rsidRPr="00276C53">
              <w:rPr>
                <w:rFonts w:eastAsia="SimSun" w:hint="eastAsia"/>
                <w:lang w:eastAsia="zh-CN"/>
              </w:rPr>
              <w:t>通知，指会在会议上作口头声明。主席指按照会议常规第</w:t>
            </w:r>
            <w:r w:rsidRPr="00276C53">
              <w:rPr>
                <w:rFonts w:eastAsia="SimSun"/>
                <w:lang w:eastAsia="zh-CN"/>
              </w:rPr>
              <w:t>26</w:t>
            </w:r>
            <w:r w:rsidRPr="00276C53">
              <w:rPr>
                <w:rFonts w:eastAsia="SimSun" w:hint="eastAsia"/>
                <w:lang w:eastAsia="zh-CN"/>
              </w:rPr>
              <w:t>条，任何在区议会会议上作出的声明与提问，不得与区议会的职务有所抵触。另外，</w:t>
            </w:r>
            <w:r w:rsidRPr="00276C53">
              <w:rPr>
                <w:rFonts w:eastAsia="SimSun" w:hint="eastAsia"/>
                <w:u w:val="single"/>
                <w:lang w:eastAsia="zh-CN"/>
              </w:rPr>
              <w:t>主席</w:t>
            </w:r>
            <w:r w:rsidRPr="00276C53">
              <w:rPr>
                <w:rFonts w:eastAsia="SimSun" w:hint="eastAsia"/>
                <w:lang w:eastAsia="zh-CN"/>
              </w:rPr>
              <w:t>指按照会议常规第</w:t>
            </w:r>
            <w:r w:rsidRPr="00276C53">
              <w:rPr>
                <w:rFonts w:eastAsia="SimSun"/>
                <w:lang w:eastAsia="zh-CN"/>
              </w:rPr>
              <w:t>30</w:t>
            </w:r>
            <w:r w:rsidRPr="00276C53">
              <w:rPr>
                <w:rFonts w:eastAsia="SimSun" w:hint="eastAsia"/>
                <w:lang w:eastAsia="zh-CN"/>
              </w:rPr>
              <w:t>条，议员如欲在会议上作书面声明，必须于会议的十个净工作日前，把声明送交秘书。议员如欲在会议上作口头声明，须于会议举行前通知秘书。作口头声明的时间不得超过五分钟。</w:t>
            </w:r>
            <w:r w:rsidRPr="00276C53">
              <w:rPr>
                <w:rFonts w:eastAsia="SimSun" w:hint="eastAsia"/>
                <w:u w:val="single"/>
                <w:lang w:eastAsia="zh-CN"/>
              </w:rPr>
              <w:t>主席</w:t>
            </w:r>
            <w:r w:rsidRPr="00276C53">
              <w:rPr>
                <w:rFonts w:eastAsia="SimSun" w:hint="eastAsia"/>
                <w:lang w:eastAsia="zh-CN"/>
              </w:rPr>
              <w:t>表示如</w:t>
            </w:r>
            <w:r w:rsidRPr="00276C53">
              <w:rPr>
                <w:rFonts w:eastAsia="SimSun" w:hint="eastAsia"/>
                <w:u w:val="single"/>
                <w:lang w:eastAsia="zh-CN"/>
              </w:rPr>
              <w:t>郑丽琼议员</w:t>
            </w:r>
            <w:r w:rsidRPr="00276C53">
              <w:rPr>
                <w:rFonts w:eastAsia="SimSun" w:hint="eastAsia"/>
                <w:lang w:eastAsia="zh-CN"/>
              </w:rPr>
              <w:t>确认符合上述要求，则请她作出声明。</w:t>
            </w:r>
          </w:p>
          <w:p w:rsidR="00454395" w:rsidRDefault="00454395" w:rsidP="00454395">
            <w:pPr>
              <w:pStyle w:val="aa"/>
              <w:ind w:leftChars="0" w:left="424" w:right="32"/>
              <w:jc w:val="both"/>
              <w:rPr>
                <w:rFonts w:hint="eastAsia"/>
                <w:lang w:eastAsia="zh-CN"/>
              </w:rPr>
            </w:pPr>
          </w:p>
          <w:p w:rsidR="00454395" w:rsidRDefault="00276C53" w:rsidP="00F94077">
            <w:pPr>
              <w:pStyle w:val="aa"/>
              <w:numPr>
                <w:ilvl w:val="0"/>
                <w:numId w:val="1"/>
              </w:numPr>
              <w:ind w:leftChars="0" w:right="32"/>
              <w:jc w:val="both"/>
              <w:rPr>
                <w:rFonts w:hint="eastAsia"/>
                <w:lang w:eastAsia="zh-CN"/>
              </w:rPr>
            </w:pPr>
            <w:r w:rsidRPr="00276C53">
              <w:rPr>
                <w:rFonts w:eastAsia="SimSun" w:hint="eastAsia"/>
                <w:u w:val="single"/>
                <w:lang w:eastAsia="zh-CN"/>
              </w:rPr>
              <w:t>郑丽琼议员</w:t>
            </w:r>
            <w:r w:rsidRPr="00276C53">
              <w:rPr>
                <w:rFonts w:eastAsia="SimSun" w:hint="eastAsia"/>
                <w:lang w:eastAsia="zh-CN"/>
              </w:rPr>
              <w:t>表示她希望作出的声明符合区议会的职务，指</w:t>
            </w:r>
            <w:r w:rsidRPr="00276C53">
              <w:rPr>
                <w:rFonts w:eastAsia="SimSun" w:hint="eastAsia"/>
                <w:u w:val="single"/>
                <w:lang w:eastAsia="zh-CN"/>
              </w:rPr>
              <w:t>叶永成议员</w:t>
            </w:r>
            <w:r w:rsidRPr="00276C53">
              <w:rPr>
                <w:rFonts w:eastAsia="SimSun" w:hint="eastAsia"/>
                <w:lang w:eastAsia="zh-CN"/>
              </w:rPr>
              <w:t>于五月二十日以中西区区议会主席身份，赞成尽早把《逃犯条例》修订草案直接提交立法会大会。她指区议会主席未经区议会任何讨论，谴责主席独自滥用其主席身份就政治议题表态绝不恰当。她代表</w:t>
            </w:r>
            <w:r w:rsidRPr="00276C53">
              <w:rPr>
                <w:rFonts w:eastAsia="SimSun" w:hint="eastAsia"/>
                <w:u w:val="single"/>
                <w:lang w:eastAsia="zh-CN"/>
              </w:rPr>
              <w:t>甘乃威议员</w:t>
            </w:r>
            <w:r w:rsidRPr="00276C53">
              <w:rPr>
                <w:rFonts w:eastAsia="SimSun" w:hint="eastAsia"/>
                <w:lang w:eastAsia="zh-CN"/>
              </w:rPr>
              <w:t>、</w:t>
            </w:r>
            <w:r w:rsidRPr="00276C53">
              <w:rPr>
                <w:rFonts w:eastAsia="SimSun" w:hint="eastAsia"/>
                <w:u w:val="single"/>
                <w:lang w:eastAsia="zh-CN"/>
              </w:rPr>
              <w:t>伍凯欣议员</w:t>
            </w:r>
            <w:r w:rsidRPr="00276C53">
              <w:rPr>
                <w:rFonts w:eastAsia="SimSun" w:hint="eastAsia"/>
                <w:lang w:eastAsia="zh-CN"/>
              </w:rPr>
              <w:t>、</w:t>
            </w:r>
            <w:r w:rsidRPr="00276C53">
              <w:rPr>
                <w:rFonts w:eastAsia="SimSun" w:hint="eastAsia"/>
                <w:u w:val="single"/>
                <w:lang w:eastAsia="zh-CN"/>
              </w:rPr>
              <w:t>许智峯议员</w:t>
            </w:r>
            <w:r w:rsidRPr="00276C53">
              <w:rPr>
                <w:rFonts w:eastAsia="SimSun" w:hint="eastAsia"/>
                <w:lang w:eastAsia="zh-CN"/>
              </w:rPr>
              <w:t>、</w:t>
            </w:r>
            <w:r w:rsidRPr="00276C53">
              <w:rPr>
                <w:rFonts w:eastAsia="SimSun" w:hint="eastAsia"/>
                <w:u w:val="single"/>
                <w:lang w:eastAsia="zh-CN"/>
              </w:rPr>
              <w:t>吴兆康议员</w:t>
            </w:r>
            <w:r w:rsidRPr="00276C53">
              <w:rPr>
                <w:rFonts w:eastAsia="SimSun" w:hint="eastAsia"/>
                <w:lang w:eastAsia="zh-CN"/>
              </w:rPr>
              <w:t>及她本人，对</w:t>
            </w:r>
            <w:r w:rsidRPr="00276C53">
              <w:rPr>
                <w:rFonts w:eastAsia="SimSun" w:hint="eastAsia"/>
                <w:u w:val="single"/>
                <w:lang w:eastAsia="zh-CN"/>
              </w:rPr>
              <w:t>叶永成议员</w:t>
            </w:r>
            <w:r w:rsidRPr="00276C53">
              <w:rPr>
                <w:rFonts w:eastAsia="SimSun" w:hint="eastAsia"/>
                <w:lang w:eastAsia="zh-CN"/>
              </w:rPr>
              <w:t>在五月二十日所作出的声明感到非常愤怒，认为《逃犯条例》修订草案对香港人现时的景况十分严重，并觉得区议会主席在未经区议会讨论的情况下，以区议会主席的名义作出声明是极不恰当。他们反对修订《逃犯条例》，并要求主席召开特别会议，并待特别会议通过后，方以区议会主席身份作出联合声明。</w:t>
            </w:r>
          </w:p>
          <w:p w:rsidR="006465D9" w:rsidRPr="006465D9" w:rsidRDefault="006465D9" w:rsidP="006465D9">
            <w:pPr>
              <w:pStyle w:val="aa"/>
              <w:ind w:leftChars="0" w:left="424" w:right="32"/>
              <w:jc w:val="both"/>
              <w:rPr>
                <w:rFonts w:hint="eastAsia"/>
                <w:lang w:eastAsia="zh-CN"/>
              </w:rPr>
            </w:pPr>
          </w:p>
          <w:p w:rsidR="00213158" w:rsidRDefault="00276C53" w:rsidP="00F94077">
            <w:pPr>
              <w:pStyle w:val="aa"/>
              <w:numPr>
                <w:ilvl w:val="0"/>
                <w:numId w:val="1"/>
              </w:numPr>
              <w:ind w:leftChars="0" w:left="424" w:right="32" w:hanging="426"/>
              <w:jc w:val="both"/>
              <w:rPr>
                <w:rFonts w:hint="eastAsia"/>
                <w:lang w:eastAsia="zh-CN"/>
              </w:rPr>
            </w:pP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表示该联署是以区议会主席的个人身份作出，而联署上并无出现「区议会主席暨仝人」等字句</w:t>
            </w:r>
            <w:r w:rsidRPr="00276C53">
              <w:rPr>
                <w:rFonts w:eastAsia="SimSun" w:hint="eastAsia"/>
                <w:lang w:eastAsia="zh-CN"/>
              </w:rPr>
              <w:t>。他补充指，如联署上包含有关字眼，则需在区议会通过。</w:t>
            </w:r>
          </w:p>
          <w:p w:rsidR="00E649D2" w:rsidRDefault="00E649D2" w:rsidP="00E649D2">
            <w:pPr>
              <w:pStyle w:val="aa"/>
              <w:ind w:left="584"/>
              <w:rPr>
                <w:rFonts w:hint="eastAsia"/>
                <w:lang w:eastAsia="zh-CN"/>
              </w:rPr>
            </w:pPr>
          </w:p>
          <w:p w:rsidR="00E649D2" w:rsidRPr="00DD4922"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甘乃威议员</w:t>
            </w:r>
            <w:r w:rsidRPr="00276C53">
              <w:rPr>
                <w:rFonts w:eastAsia="SimSun" w:hint="eastAsia"/>
                <w:lang w:eastAsia="zh-CN"/>
              </w:rPr>
              <w:t>询问</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是否正在作出声明，并指根据会议常规，议员如欲在会议上作口头声明，须于会议举行前通知秘书。他询问</w:t>
            </w:r>
            <w:r w:rsidRPr="00276C53">
              <w:rPr>
                <w:rFonts w:asciiTheme="minorEastAsia" w:eastAsia="SimSun" w:hAnsiTheme="minorEastAsia" w:hint="eastAsia"/>
                <w:u w:val="single"/>
                <w:lang w:eastAsia="zh-CN"/>
              </w:rPr>
              <w:t>秘书</w:t>
            </w:r>
            <w:r w:rsidRPr="00276C53">
              <w:rPr>
                <w:rFonts w:asciiTheme="minorEastAsia" w:eastAsia="SimSun" w:hAnsiTheme="minorEastAsia" w:hint="eastAsia"/>
                <w:lang w:eastAsia="zh-CN"/>
              </w:rPr>
              <w:t>有否收到</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欲作口头声明的通知，并表示如</w:t>
            </w:r>
            <w:r w:rsidRPr="00276C53">
              <w:rPr>
                <w:rFonts w:asciiTheme="minorEastAsia" w:eastAsia="SimSun" w:hAnsiTheme="minorEastAsia" w:hint="eastAsia"/>
                <w:u w:val="single"/>
                <w:lang w:eastAsia="zh-CN"/>
              </w:rPr>
              <w:t>秘书</w:t>
            </w:r>
            <w:r w:rsidRPr="00276C53">
              <w:rPr>
                <w:rFonts w:asciiTheme="minorEastAsia" w:eastAsia="SimSun" w:hAnsiTheme="minorEastAsia" w:hint="eastAsia"/>
                <w:lang w:eastAsia="zh-CN"/>
              </w:rPr>
              <w:t>并无收到相关通知，而</w:t>
            </w: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容许</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作出响应，</w:t>
            </w: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亦应开放予各委员讨论此事。</w:t>
            </w:r>
          </w:p>
          <w:p w:rsidR="00DD4922" w:rsidRDefault="00DD4922" w:rsidP="00DD4922">
            <w:pPr>
              <w:pStyle w:val="aa"/>
              <w:ind w:left="584"/>
              <w:rPr>
                <w:rFonts w:hint="eastAsia"/>
                <w:lang w:eastAsia="zh-CN"/>
              </w:rPr>
            </w:pPr>
          </w:p>
          <w:p w:rsidR="00DD4922"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秘书</w:t>
            </w:r>
            <w:r w:rsidRPr="00276C53">
              <w:rPr>
                <w:rFonts w:eastAsia="SimSun" w:hint="eastAsia"/>
                <w:lang w:eastAsia="zh-CN"/>
              </w:rPr>
              <w:t>表示在会议举行前，并无收到</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作口头声明的通知</w:t>
            </w:r>
            <w:r w:rsidRPr="00276C53">
              <w:rPr>
                <w:rFonts w:eastAsia="SimSun" w:hint="eastAsia"/>
                <w:lang w:eastAsia="zh-CN"/>
              </w:rPr>
              <w:t>。</w:t>
            </w:r>
          </w:p>
          <w:p w:rsidR="00C97691" w:rsidRDefault="00C97691" w:rsidP="00C97691">
            <w:pPr>
              <w:pStyle w:val="aa"/>
              <w:ind w:left="584"/>
              <w:rPr>
                <w:rFonts w:hint="eastAsia"/>
                <w:lang w:eastAsia="zh-CN"/>
              </w:rPr>
            </w:pPr>
          </w:p>
          <w:p w:rsidR="00C97691"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主席</w:t>
            </w:r>
            <w:r w:rsidRPr="00276C53">
              <w:rPr>
                <w:rFonts w:eastAsia="SimSun" w:hint="eastAsia"/>
                <w:lang w:eastAsia="zh-CN"/>
              </w:rPr>
              <w:t>表示接纳</w:t>
            </w:r>
            <w:r w:rsidRPr="00276C53">
              <w:rPr>
                <w:rFonts w:eastAsia="SimSun" w:hint="eastAsia"/>
                <w:u w:val="single"/>
                <w:lang w:eastAsia="zh-CN"/>
              </w:rPr>
              <w:t>甘乃威议员</w:t>
            </w:r>
            <w:r w:rsidRPr="00276C53">
              <w:rPr>
                <w:rFonts w:eastAsia="SimSun" w:hint="eastAsia"/>
                <w:lang w:eastAsia="zh-CN"/>
              </w:rPr>
              <w:t>就会议常规提出的意见。</w:t>
            </w:r>
          </w:p>
          <w:p w:rsidR="00F33A7D" w:rsidRDefault="00F33A7D" w:rsidP="00F33A7D">
            <w:pPr>
              <w:pStyle w:val="aa"/>
              <w:ind w:left="584"/>
              <w:rPr>
                <w:rFonts w:hint="eastAsia"/>
                <w:lang w:eastAsia="zh-CN"/>
              </w:rPr>
            </w:pPr>
          </w:p>
          <w:p w:rsidR="00F33A7D" w:rsidRPr="00254BFF"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张国钧议员</w:t>
            </w:r>
            <w:r w:rsidRPr="00276C53">
              <w:rPr>
                <w:rFonts w:eastAsia="SimSun" w:hint="eastAsia"/>
                <w:lang w:eastAsia="zh-CN"/>
              </w:rPr>
              <w:t>表示留意到</w:t>
            </w:r>
            <w:r w:rsidRPr="00276C53">
              <w:rPr>
                <w:rFonts w:eastAsia="SimSun" w:hint="eastAsia"/>
                <w:u w:val="single"/>
                <w:lang w:eastAsia="zh-CN"/>
              </w:rPr>
              <w:t>郑丽琼议员</w:t>
            </w:r>
            <w:r w:rsidRPr="00276C53">
              <w:rPr>
                <w:rFonts w:eastAsia="SimSun" w:hint="eastAsia"/>
                <w:lang w:eastAsia="zh-CN"/>
              </w:rPr>
              <w:t>所作的声明并非关于区议会事务，而是针对</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的个人批评</w:t>
            </w:r>
            <w:r w:rsidRPr="00276C53">
              <w:rPr>
                <w:rFonts w:eastAsia="SimSun" w:hint="eastAsia"/>
                <w:lang w:eastAsia="zh-CN"/>
              </w:rPr>
              <w:t>。他认为即使</w:t>
            </w:r>
            <w:r w:rsidRPr="00276C53">
              <w:rPr>
                <w:rFonts w:eastAsia="SimSun" w:hint="eastAsia"/>
                <w:u w:val="single"/>
                <w:lang w:eastAsia="zh-CN"/>
              </w:rPr>
              <w:t>主席</w:t>
            </w:r>
            <w:r w:rsidRPr="00276C53">
              <w:rPr>
                <w:rFonts w:eastAsia="SimSun" w:hint="eastAsia"/>
                <w:lang w:eastAsia="zh-CN"/>
              </w:rPr>
              <w:t>容许</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响应</w:t>
            </w:r>
            <w:r w:rsidRPr="00276C53">
              <w:rPr>
                <w:rFonts w:eastAsia="SimSun" w:hint="eastAsia"/>
                <w:lang w:eastAsia="zh-CN"/>
              </w:rPr>
              <w:t>，并不代表</w:t>
            </w:r>
            <w:r w:rsidRPr="00276C53">
              <w:rPr>
                <w:rFonts w:eastAsia="SimSun" w:hint="eastAsia"/>
                <w:u w:val="single"/>
                <w:lang w:eastAsia="zh-CN"/>
              </w:rPr>
              <w:lastRenderedPageBreak/>
              <w:t>主席</w:t>
            </w:r>
            <w:r w:rsidRPr="00276C53">
              <w:rPr>
                <w:rFonts w:eastAsia="SimSun" w:hint="eastAsia"/>
                <w:lang w:eastAsia="zh-CN"/>
              </w:rPr>
              <w:t>必须容许其他委员讨论。他认为容许</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响应是一个公道的做法。</w:t>
            </w:r>
          </w:p>
          <w:p w:rsidR="00254BFF" w:rsidRDefault="00254BFF" w:rsidP="00254BFF">
            <w:pPr>
              <w:pStyle w:val="aa"/>
              <w:ind w:left="584"/>
              <w:rPr>
                <w:rFonts w:hint="eastAsia"/>
                <w:lang w:eastAsia="zh-CN"/>
              </w:rPr>
            </w:pPr>
          </w:p>
          <w:p w:rsidR="00254BFF"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许智峯议员</w:t>
            </w:r>
            <w:r w:rsidRPr="00276C53">
              <w:rPr>
                <w:rFonts w:eastAsia="SimSun" w:hint="eastAsia"/>
                <w:lang w:eastAsia="zh-CN"/>
              </w:rPr>
              <w:t>表示会议常规第</w:t>
            </w:r>
            <w:r w:rsidRPr="00276C53">
              <w:rPr>
                <w:rFonts w:eastAsia="SimSun"/>
                <w:lang w:eastAsia="zh-CN"/>
              </w:rPr>
              <w:t>30</w:t>
            </w:r>
            <w:r w:rsidRPr="00276C53">
              <w:rPr>
                <w:rFonts w:eastAsia="SimSun" w:hint="eastAsia"/>
                <w:lang w:eastAsia="zh-CN"/>
              </w:rPr>
              <w:t>条所载列的书面或口头声明，不一定是为了批评别人，认为作出声明不是辩论环节。他指出假如</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希望作出响应，亦可按</w:t>
            </w:r>
            <w:r w:rsidRPr="00276C53">
              <w:rPr>
                <w:rFonts w:eastAsia="SimSun" w:hint="eastAsia"/>
                <w:lang w:eastAsia="zh-CN"/>
              </w:rPr>
              <w:t>会议常规第</w:t>
            </w:r>
            <w:r w:rsidRPr="00276C53">
              <w:rPr>
                <w:rFonts w:eastAsia="SimSun"/>
                <w:lang w:eastAsia="zh-CN"/>
              </w:rPr>
              <w:t>30</w:t>
            </w:r>
            <w:r w:rsidRPr="00276C53">
              <w:rPr>
                <w:rFonts w:eastAsia="SimSun" w:hint="eastAsia"/>
                <w:lang w:eastAsia="zh-CN"/>
              </w:rPr>
              <w:t>条的规定作出声明</w:t>
            </w:r>
            <w:r w:rsidRPr="00276C53">
              <w:rPr>
                <w:rFonts w:asciiTheme="minorEastAsia" w:eastAsia="SimSun" w:hAnsiTheme="minorEastAsia" w:hint="eastAsia"/>
                <w:lang w:eastAsia="zh-CN"/>
              </w:rPr>
              <w:t>。他重申现在并不是</w:t>
            </w:r>
            <w:r w:rsidRPr="00276C53">
              <w:rPr>
                <w:rFonts w:eastAsia="SimSun" w:hint="eastAsia"/>
                <w:lang w:eastAsia="zh-CN"/>
              </w:rPr>
              <w:t>辩论环节，由于</w:t>
            </w:r>
            <w:r w:rsidRPr="00276C53">
              <w:rPr>
                <w:rFonts w:eastAsia="SimSun" w:hint="eastAsia"/>
                <w:u w:val="single"/>
                <w:lang w:eastAsia="zh-CN"/>
              </w:rPr>
              <w:t>郑丽琼议员</w:t>
            </w:r>
            <w:r w:rsidRPr="00276C53">
              <w:rPr>
                <w:rFonts w:eastAsia="SimSun" w:hint="eastAsia"/>
                <w:lang w:eastAsia="zh-CN"/>
              </w:rPr>
              <w:t>的声明提及他本人，假如</w:t>
            </w:r>
            <w:r w:rsidRPr="00276C53">
              <w:rPr>
                <w:rFonts w:eastAsia="SimSun" w:hint="eastAsia"/>
                <w:u w:val="single"/>
                <w:lang w:eastAsia="zh-CN"/>
              </w:rPr>
              <w:t>主席</w:t>
            </w:r>
            <w:r w:rsidRPr="00276C53">
              <w:rPr>
                <w:rFonts w:eastAsia="SimSun" w:hint="eastAsia"/>
                <w:lang w:eastAsia="zh-CN"/>
              </w:rPr>
              <w:t>希望开放讨论，他会作出响应。</w:t>
            </w:r>
          </w:p>
          <w:p w:rsidR="00320AC6" w:rsidRDefault="00320AC6" w:rsidP="00320AC6">
            <w:pPr>
              <w:pStyle w:val="aa"/>
              <w:ind w:left="584"/>
              <w:rPr>
                <w:rFonts w:hint="eastAsia"/>
                <w:lang w:eastAsia="zh-CN"/>
              </w:rPr>
            </w:pPr>
          </w:p>
          <w:p w:rsidR="00320AC6" w:rsidRDefault="00276C53" w:rsidP="00F94077">
            <w:pPr>
              <w:pStyle w:val="aa"/>
              <w:numPr>
                <w:ilvl w:val="0"/>
                <w:numId w:val="1"/>
              </w:numPr>
              <w:ind w:leftChars="0" w:right="32"/>
              <w:jc w:val="both"/>
              <w:rPr>
                <w:rFonts w:hint="eastAsia"/>
                <w:lang w:eastAsia="zh-CN"/>
              </w:rPr>
            </w:pPr>
            <w:r w:rsidRPr="00276C53">
              <w:rPr>
                <w:rFonts w:eastAsia="SimSun" w:hint="eastAsia"/>
                <w:u w:val="single"/>
                <w:lang w:eastAsia="zh-CN"/>
              </w:rPr>
              <w:t>甘乃威议员</w:t>
            </w:r>
            <w:r w:rsidRPr="00276C53">
              <w:rPr>
                <w:rFonts w:eastAsia="SimSun" w:hint="eastAsia"/>
                <w:lang w:eastAsia="zh-CN"/>
              </w:rPr>
              <w:t>指有委员曾表示有人「诬蔑」。</w:t>
            </w:r>
          </w:p>
          <w:p w:rsidR="00072826" w:rsidRDefault="00072826" w:rsidP="00072826">
            <w:pPr>
              <w:pStyle w:val="aa"/>
              <w:ind w:left="584"/>
              <w:rPr>
                <w:rFonts w:hint="eastAsia"/>
                <w:lang w:eastAsia="zh-CN"/>
              </w:rPr>
            </w:pPr>
          </w:p>
          <w:p w:rsidR="00072826" w:rsidRDefault="00276C53" w:rsidP="00F94077">
            <w:pPr>
              <w:pStyle w:val="aa"/>
              <w:numPr>
                <w:ilvl w:val="0"/>
                <w:numId w:val="1"/>
              </w:numPr>
              <w:ind w:leftChars="0" w:right="32"/>
              <w:jc w:val="both"/>
              <w:rPr>
                <w:rFonts w:hint="eastAsia"/>
                <w:lang w:eastAsia="zh-CN"/>
              </w:rPr>
            </w:pPr>
            <w:r w:rsidRPr="00276C53">
              <w:rPr>
                <w:rFonts w:eastAsia="SimSun" w:hint="eastAsia"/>
                <w:u w:val="single"/>
                <w:lang w:eastAsia="zh-CN"/>
              </w:rPr>
              <w:t>主席</w:t>
            </w:r>
            <w:r w:rsidRPr="00276C53">
              <w:rPr>
                <w:rFonts w:eastAsia="SimSun" w:hint="eastAsia"/>
                <w:lang w:eastAsia="zh-CN"/>
              </w:rPr>
              <w:t>表示没有人说「诬蔑」，而是「针对」。</w:t>
            </w:r>
          </w:p>
          <w:p w:rsidR="00FD28DF" w:rsidRDefault="00FD28DF" w:rsidP="00FD28DF">
            <w:pPr>
              <w:pStyle w:val="aa"/>
              <w:ind w:left="584"/>
              <w:rPr>
                <w:rFonts w:hint="eastAsia"/>
                <w:lang w:eastAsia="zh-CN"/>
              </w:rPr>
            </w:pPr>
          </w:p>
          <w:p w:rsidR="00FD28DF" w:rsidRDefault="00276C53" w:rsidP="00F94077">
            <w:pPr>
              <w:pStyle w:val="aa"/>
              <w:numPr>
                <w:ilvl w:val="0"/>
                <w:numId w:val="1"/>
              </w:numPr>
              <w:ind w:leftChars="0" w:right="32"/>
              <w:jc w:val="both"/>
              <w:rPr>
                <w:rFonts w:hint="eastAsia"/>
                <w:lang w:eastAsia="zh-CN"/>
              </w:rPr>
            </w:pPr>
            <w:r w:rsidRPr="00276C53">
              <w:rPr>
                <w:rFonts w:eastAsia="SimSun" w:hint="eastAsia"/>
                <w:u w:val="single"/>
                <w:lang w:eastAsia="zh-CN"/>
              </w:rPr>
              <w:t>甘乃威议员</w:t>
            </w:r>
            <w:r w:rsidRPr="00276C53">
              <w:rPr>
                <w:rFonts w:eastAsia="SimSun" w:hint="eastAsia"/>
                <w:lang w:eastAsia="zh-CN"/>
              </w:rPr>
              <w:t>指声明内已清楚表达召开特别会议的要求，表示假如</w:t>
            </w:r>
            <w:r w:rsidRPr="00276C53">
              <w:rPr>
                <w:rFonts w:asciiTheme="minorEastAsia" w:eastAsia="SimSun" w:hAnsiTheme="minorEastAsia" w:hint="eastAsia"/>
                <w:u w:val="single"/>
                <w:lang w:eastAsia="zh-CN"/>
              </w:rPr>
              <w:t>叶永成议员</w:t>
            </w:r>
            <w:r w:rsidRPr="00276C53">
              <w:rPr>
                <w:rFonts w:asciiTheme="minorEastAsia" w:eastAsia="SimSun" w:hAnsiTheme="minorEastAsia" w:hint="eastAsia"/>
                <w:lang w:eastAsia="zh-CN"/>
              </w:rPr>
              <w:t>希望作出响应，可召开特别会议</w:t>
            </w:r>
            <w:r w:rsidRPr="00276C53">
              <w:rPr>
                <w:rFonts w:eastAsia="SimSun" w:hint="eastAsia"/>
                <w:lang w:eastAsia="zh-CN"/>
              </w:rPr>
              <w:t>。</w:t>
            </w:r>
          </w:p>
          <w:p w:rsidR="007717A9" w:rsidRPr="000A26B2" w:rsidRDefault="007717A9" w:rsidP="007717A9">
            <w:pPr>
              <w:pStyle w:val="aa"/>
              <w:ind w:left="584"/>
              <w:rPr>
                <w:rFonts w:hint="eastAsia"/>
                <w:lang w:eastAsia="zh-CN"/>
              </w:rPr>
            </w:pPr>
          </w:p>
          <w:p w:rsidR="007717A9" w:rsidRPr="00213158" w:rsidRDefault="00276C53" w:rsidP="00F94077">
            <w:pPr>
              <w:pStyle w:val="aa"/>
              <w:numPr>
                <w:ilvl w:val="0"/>
                <w:numId w:val="1"/>
              </w:numPr>
              <w:ind w:leftChars="0" w:left="424" w:right="32" w:hanging="426"/>
              <w:jc w:val="both"/>
              <w:rPr>
                <w:rFonts w:hint="eastAsia"/>
                <w:lang w:eastAsia="zh-CN"/>
              </w:rPr>
            </w:pPr>
            <w:r w:rsidRPr="00276C53">
              <w:rPr>
                <w:rFonts w:eastAsia="SimSun" w:hint="eastAsia"/>
                <w:u w:val="single"/>
                <w:lang w:eastAsia="zh-CN"/>
              </w:rPr>
              <w:t>主席</w:t>
            </w:r>
            <w:r w:rsidRPr="00276C53">
              <w:rPr>
                <w:rFonts w:eastAsia="SimSun" w:hint="eastAsia"/>
                <w:lang w:eastAsia="zh-CN"/>
              </w:rPr>
              <w:t>裁决，指声明已完毕，不会就此展开讨论。</w:t>
            </w:r>
          </w:p>
          <w:p w:rsidR="00144D02" w:rsidRPr="00213158" w:rsidRDefault="00144D02" w:rsidP="00144D02">
            <w:pPr>
              <w:pStyle w:val="aa"/>
              <w:tabs>
                <w:tab w:val="left" w:pos="540"/>
              </w:tabs>
              <w:ind w:leftChars="0" w:right="32"/>
              <w:jc w:val="both"/>
              <w:rPr>
                <w:rFonts w:hint="eastAsia"/>
                <w:lang w:eastAsia="zh-CN"/>
              </w:rPr>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B811F4" w:rsidRDefault="00276C53"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276C53">
              <w:rPr>
                <w:rFonts w:ascii="新細明體" w:eastAsia="SimSun" w:hAnsi="新細明體" w:hint="eastAsia"/>
                <w:b/>
                <w:szCs w:val="24"/>
                <w:u w:val="single"/>
                <w:lang w:eastAsia="zh-CN"/>
              </w:rPr>
              <w:lastRenderedPageBreak/>
              <w:t>第</w:t>
            </w:r>
            <w:r w:rsidRPr="00276C53">
              <w:rPr>
                <w:rFonts w:ascii="新細明體" w:eastAsia="SimSun" w:hAnsi="新細明體"/>
                <w:b/>
                <w:szCs w:val="24"/>
                <w:u w:val="single"/>
                <w:lang w:eastAsia="zh-CN"/>
              </w:rPr>
              <w:t>1</w:t>
            </w:r>
            <w:r w:rsidRPr="00276C53">
              <w:rPr>
                <w:rFonts w:ascii="新細明體" w:eastAsia="SimSun" w:hAnsi="新細明體" w:hint="eastAsia"/>
                <w:b/>
                <w:szCs w:val="24"/>
                <w:u w:val="single"/>
                <w:lang w:eastAsia="zh-CN"/>
              </w:rPr>
              <w:t>项：通过会议议程</w:t>
            </w:r>
          </w:p>
          <w:p w:rsidR="00144D02" w:rsidRPr="00B811F4" w:rsidRDefault="00276C53" w:rsidP="00DD5F8F">
            <w:p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37</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144D02" w:rsidRPr="00B811F4" w:rsidRDefault="00276C53" w:rsidP="00F94077">
            <w:pPr>
              <w:numPr>
                <w:ilvl w:val="0"/>
                <w:numId w:val="1"/>
              </w:num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委员对会议议程并无意见，会议议程获得通过。</w:t>
            </w:r>
            <w:r w:rsidR="00144D02" w:rsidRPr="00B811F4">
              <w:rPr>
                <w:rFonts w:ascii="新細明體" w:eastAsia="新細明體" w:hAnsi="新細明體" w:hint="eastAsia"/>
                <w:szCs w:val="24"/>
                <w:lang w:eastAsia="zh-CN"/>
              </w:rPr>
              <w:br/>
            </w: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B811F4" w:rsidRDefault="00276C53"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276C53">
              <w:rPr>
                <w:rFonts w:ascii="新細明體" w:eastAsia="SimSun" w:hAnsi="新細明體" w:hint="eastAsia"/>
                <w:b/>
                <w:szCs w:val="24"/>
                <w:u w:val="single"/>
                <w:lang w:eastAsia="zh-CN"/>
              </w:rPr>
              <w:t>第</w:t>
            </w:r>
            <w:r w:rsidRPr="00276C53">
              <w:rPr>
                <w:rFonts w:ascii="新細明體" w:eastAsia="SimSun" w:hAnsi="新細明體"/>
                <w:b/>
                <w:szCs w:val="24"/>
                <w:u w:val="single"/>
                <w:lang w:eastAsia="zh-CN"/>
              </w:rPr>
              <w:t>2</w:t>
            </w:r>
            <w:r w:rsidRPr="00276C53">
              <w:rPr>
                <w:rFonts w:ascii="新細明體" w:eastAsia="SimSun" w:hAnsi="新細明體" w:hint="eastAsia"/>
                <w:b/>
                <w:szCs w:val="24"/>
                <w:u w:val="single"/>
                <w:lang w:eastAsia="zh-CN"/>
              </w:rPr>
              <w:t>项：通过二零一九年三月十四日环工会第七次会议记录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276C53" w:rsidP="00DD5F8F">
            <w:p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37</w:t>
            </w:r>
            <w:r w:rsidRPr="00276C53">
              <w:rPr>
                <w:rFonts w:ascii="新細明體" w:eastAsia="SimSun" w:hAnsi="新細明體" w:hint="eastAsia"/>
                <w:szCs w:val="24"/>
                <w:lang w:eastAsia="zh-CN"/>
              </w:rPr>
              <w:t>分至</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38</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hint="eastAsia"/>
                <w:szCs w:val="24"/>
                <w:lang w:eastAsia="zh-CN"/>
              </w:rPr>
            </w:pPr>
          </w:p>
        </w:tc>
      </w:tr>
      <w:tr w:rsidR="00144D02" w:rsidRPr="00EE7866" w:rsidTr="001C66C7">
        <w:tblPrEx>
          <w:tblCellMar>
            <w:left w:w="28" w:type="dxa"/>
            <w:right w:w="28" w:type="dxa"/>
          </w:tblCellMar>
          <w:tblLook w:val="0000" w:firstRow="0" w:lastRow="0" w:firstColumn="0" w:lastColumn="0" w:noHBand="0" w:noVBand="0"/>
        </w:tblPrEx>
        <w:tc>
          <w:tcPr>
            <w:tcW w:w="9557" w:type="dxa"/>
            <w:gridSpan w:val="14"/>
          </w:tcPr>
          <w:p w:rsidR="00144D02" w:rsidRPr="00FE7C2E" w:rsidRDefault="00276C53" w:rsidP="00F94077">
            <w:pPr>
              <w:pStyle w:val="aa"/>
              <w:numPr>
                <w:ilvl w:val="0"/>
                <w:numId w:val="1"/>
              </w:numPr>
              <w:ind w:leftChars="0"/>
              <w:jc w:val="both"/>
              <w:rPr>
                <w:rFonts w:hint="eastAsia"/>
                <w:u w:val="single"/>
                <w:lang w:eastAsia="zh-CN"/>
              </w:rPr>
            </w:pPr>
            <w:r w:rsidRPr="00276C53">
              <w:rPr>
                <w:rFonts w:eastAsia="SimSun" w:hint="eastAsia"/>
                <w:u w:val="single"/>
                <w:lang w:eastAsia="zh-CN"/>
              </w:rPr>
              <w:t>主席</w:t>
            </w:r>
            <w:r w:rsidRPr="00276C53">
              <w:rPr>
                <w:rFonts w:eastAsia="SimSun" w:hint="eastAsia"/>
                <w:lang w:eastAsia="zh-CN"/>
              </w:rPr>
              <w:t>表示在会前未有收到委员提出修订第七次会议记录草稿的建议。各委员对会议记录拟稿没有修订建议，</w:t>
            </w:r>
            <w:r w:rsidRPr="00276C53">
              <w:rPr>
                <w:rFonts w:eastAsia="SimSun" w:hint="eastAsia"/>
                <w:u w:val="single"/>
                <w:lang w:eastAsia="zh-CN"/>
              </w:rPr>
              <w:t>主席</w:t>
            </w:r>
            <w:r w:rsidRPr="00276C53">
              <w:rPr>
                <w:rFonts w:eastAsia="SimSun" w:hint="eastAsia"/>
                <w:lang w:eastAsia="zh-CN"/>
              </w:rPr>
              <w:t>宣布会议记录获得通过。</w:t>
            </w:r>
          </w:p>
          <w:p w:rsidR="00144D02" w:rsidRPr="00FE7C2E" w:rsidRDefault="00144D02" w:rsidP="00DD5F8F">
            <w:pPr>
              <w:pStyle w:val="aa"/>
              <w:ind w:leftChars="0"/>
              <w:jc w:val="both"/>
              <w:rPr>
                <w:rFonts w:hint="eastAsia"/>
                <w:u w:val="single"/>
                <w:lang w:eastAsia="zh-CN"/>
              </w:rPr>
            </w:pPr>
          </w:p>
        </w:tc>
      </w:tr>
      <w:tr w:rsidR="00144D02" w:rsidRPr="00EE7866" w:rsidTr="001C66C7">
        <w:tblPrEx>
          <w:tblCellMar>
            <w:left w:w="28" w:type="dxa"/>
            <w:right w:w="28" w:type="dxa"/>
          </w:tblCellMar>
          <w:tblLook w:val="0000" w:firstRow="0" w:lastRow="0" w:firstColumn="0" w:lastColumn="0" w:noHBand="0" w:noVBand="0"/>
        </w:tblPrEx>
        <w:trPr>
          <w:trHeight w:val="370"/>
        </w:trPr>
        <w:tc>
          <w:tcPr>
            <w:tcW w:w="9557" w:type="dxa"/>
            <w:gridSpan w:val="14"/>
          </w:tcPr>
          <w:p w:rsidR="00144D02" w:rsidRPr="00FE7C2E" w:rsidRDefault="00276C53" w:rsidP="00DD5F8F">
            <w:pPr>
              <w:spacing w:line="240" w:lineRule="auto"/>
              <w:jc w:val="both"/>
              <w:rPr>
                <w:rFonts w:ascii="新細明體" w:eastAsia="新細明體" w:hAnsi="新細明體" w:hint="eastAsia"/>
                <w:b/>
                <w:szCs w:val="24"/>
                <w:lang w:eastAsia="zh-CN"/>
              </w:rPr>
            </w:pPr>
            <w:r w:rsidRPr="00276C53">
              <w:rPr>
                <w:rFonts w:ascii="新細明體" w:eastAsia="SimSun" w:hAnsi="新細明體" w:hint="eastAsia"/>
                <w:b/>
                <w:szCs w:val="24"/>
                <w:lang w:eastAsia="zh-CN"/>
              </w:rPr>
              <w:t>第</w:t>
            </w:r>
            <w:r w:rsidRPr="00276C53">
              <w:rPr>
                <w:rFonts w:ascii="新細明體" w:eastAsia="SimSun" w:hAnsi="新細明體"/>
                <w:b/>
                <w:szCs w:val="24"/>
                <w:lang w:eastAsia="zh-CN"/>
              </w:rPr>
              <w:t>3</w:t>
            </w:r>
            <w:r w:rsidRPr="00276C53">
              <w:rPr>
                <w:rFonts w:ascii="新細明體" w:eastAsia="SimSun" w:hAnsi="新細明體" w:hint="eastAsia"/>
                <w:b/>
                <w:szCs w:val="24"/>
                <w:lang w:eastAsia="zh-CN"/>
              </w:rPr>
              <w:t>项：食物环境卫生及工务委员会第七次会议续议事项查察表</w:t>
            </w:r>
          </w:p>
          <w:p w:rsidR="00144D02" w:rsidRPr="00FE7C2E" w:rsidRDefault="00276C53" w:rsidP="00DD5F8F">
            <w:pPr>
              <w:spacing w:line="240" w:lineRule="auto"/>
              <w:ind w:left="480" w:rightChars="2" w:right="6" w:hanging="480"/>
              <w:jc w:val="both"/>
              <w:rPr>
                <w:rFonts w:ascii="新細明體" w:eastAsia="新細明體" w:hAnsi="新細明體" w:hint="eastAsia"/>
                <w:szCs w:val="24"/>
                <w:u w:val="single"/>
                <w:lang w:eastAsia="zh-CN"/>
              </w:rPr>
            </w:pPr>
            <w:r w:rsidRPr="00276C53">
              <w:rPr>
                <w:rFonts w:ascii="新細明體" w:eastAsia="SimSun" w:hAnsi="新細明體" w:hint="eastAsia"/>
                <w:b/>
                <w:szCs w:val="24"/>
                <w:u w:val="single"/>
                <w:lang w:eastAsia="zh-CN"/>
              </w:rPr>
              <w:t xml:space="preserve">　　　　</w:t>
            </w:r>
            <w:r w:rsidRPr="00276C53">
              <w:rPr>
                <w:rFonts w:ascii="新細明體" w:eastAsia="SimSun" w:hAnsi="新細明體"/>
                <w:b/>
                <w:szCs w:val="24"/>
                <w:u w:val="single"/>
                <w:lang w:eastAsia="zh-CN"/>
              </w:rPr>
              <w:t>(</w:t>
            </w:r>
            <w:r w:rsidRPr="00276C53">
              <w:rPr>
                <w:rFonts w:ascii="新細明體" w:eastAsia="SimSun" w:hAnsi="新細明體" w:hint="eastAsia"/>
                <w:b/>
                <w:szCs w:val="24"/>
                <w:u w:val="single"/>
                <w:lang w:eastAsia="zh-CN"/>
              </w:rPr>
              <w:t>中西区环工会文件第</w:t>
            </w:r>
            <w:r w:rsidRPr="00276C53">
              <w:rPr>
                <w:rFonts w:ascii="新細明體" w:eastAsia="SimSun" w:hAnsi="新細明體"/>
                <w:b/>
                <w:szCs w:val="24"/>
                <w:u w:val="single"/>
                <w:lang w:eastAsia="zh-CN"/>
              </w:rPr>
              <w:t>57/2019</w:t>
            </w:r>
            <w:r w:rsidRPr="00276C53">
              <w:rPr>
                <w:rFonts w:ascii="新細明體" w:eastAsia="SimSun" w:hAnsi="新細明體" w:hint="eastAsia"/>
                <w:b/>
                <w:szCs w:val="24"/>
                <w:u w:val="single"/>
                <w:lang w:eastAsia="zh-CN"/>
              </w:rPr>
              <w:t>号</w:t>
            </w:r>
            <w:r w:rsidRPr="00276C53">
              <w:rPr>
                <w:rFonts w:ascii="新細明體" w:eastAsia="SimSun" w:hAnsi="新細明體"/>
                <w:b/>
                <w:szCs w:val="24"/>
                <w:u w:val="single"/>
                <w:lang w:eastAsia="zh-CN"/>
              </w:rPr>
              <w:t>)</w:t>
            </w:r>
            <w:r w:rsidRPr="00276C53">
              <w:rPr>
                <w:rFonts w:ascii="新細明體" w:eastAsia="SimSun" w:hAnsi="新細明體"/>
                <w:szCs w:val="24"/>
                <w:u w:val="single"/>
                <w:lang w:eastAsia="zh-CN"/>
              </w:rPr>
              <w:t xml:space="preserve"> </w:t>
            </w:r>
            <w:r w:rsidRPr="00276C53">
              <w:rPr>
                <w:rFonts w:ascii="新細明體" w:eastAsia="SimSun" w:hAnsi="新細明體" w:hint="eastAsia"/>
                <w:szCs w:val="24"/>
                <w:u w:val="single"/>
                <w:lang w:eastAsia="zh-CN"/>
              </w:rPr>
              <w:t xml:space="preserve">　　　　　　　　　　　　　　　</w:t>
            </w:r>
          </w:p>
          <w:p w:rsidR="00144D02" w:rsidRPr="00FE7C2E" w:rsidRDefault="00276C53" w:rsidP="00DD5F8F">
            <w:pPr>
              <w:spacing w:line="240" w:lineRule="auto"/>
              <w:ind w:left="480" w:rightChars="2" w:right="6" w:hanging="48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38</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p w:rsidR="00144D02" w:rsidRPr="00FE7C2E" w:rsidRDefault="00276C53"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FE7C2E">
              <w:rPr>
                <w:rFonts w:ascii="新細明體" w:eastAsia="新細明體" w:hAnsi="新細明體"/>
                <w:b/>
                <w:szCs w:val="24"/>
                <w:lang w:eastAsia="zh-CN"/>
              </w:rPr>
              <w:tab/>
            </w:r>
          </w:p>
        </w:tc>
      </w:tr>
      <w:tr w:rsidR="00144D02" w:rsidRPr="00EE7866" w:rsidTr="001C66C7">
        <w:tblPrEx>
          <w:tblCellMar>
            <w:left w:w="28" w:type="dxa"/>
            <w:right w:w="28" w:type="dxa"/>
          </w:tblCellMar>
          <w:tblLook w:val="0000" w:firstRow="0" w:lastRow="0" w:firstColumn="0" w:lastColumn="0" w:noHBand="0" w:noVBand="0"/>
        </w:tblPrEx>
        <w:trPr>
          <w:trHeight w:val="370"/>
        </w:trPr>
        <w:tc>
          <w:tcPr>
            <w:tcW w:w="9557" w:type="dxa"/>
            <w:gridSpan w:val="14"/>
          </w:tcPr>
          <w:p w:rsidR="00144D02" w:rsidRPr="00814872" w:rsidRDefault="00276C53" w:rsidP="00F94077">
            <w:pPr>
              <w:pStyle w:val="aa"/>
              <w:numPr>
                <w:ilvl w:val="0"/>
                <w:numId w:val="1"/>
              </w:numPr>
              <w:ind w:leftChars="0"/>
              <w:rPr>
                <w:rFonts w:asciiTheme="minorEastAsia" w:eastAsiaTheme="minorEastAsia" w:hAnsiTheme="minorEastAsia" w:hint="eastAsia"/>
                <w:u w:val="single"/>
                <w:lang w:eastAsia="zh-CN"/>
              </w:rPr>
            </w:pP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1C66C7">
        <w:tblPrEx>
          <w:tblCellMar>
            <w:left w:w="28" w:type="dxa"/>
            <w:right w:w="28" w:type="dxa"/>
          </w:tblCellMar>
          <w:tblLook w:val="0000" w:firstRow="0" w:lastRow="0" w:firstColumn="0" w:lastColumn="0" w:noHBand="0" w:noVBand="0"/>
        </w:tblPrEx>
        <w:trPr>
          <w:trHeight w:val="567"/>
        </w:trPr>
        <w:tc>
          <w:tcPr>
            <w:tcW w:w="9557" w:type="dxa"/>
            <w:gridSpan w:val="14"/>
          </w:tcPr>
          <w:p w:rsidR="00144D02" w:rsidRPr="00814872" w:rsidRDefault="00276C53"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276C53">
              <w:rPr>
                <w:rFonts w:ascii="新細明體" w:eastAsia="SimSun" w:hAnsi="新細明體" w:hint="eastAsia"/>
                <w:b/>
                <w:szCs w:val="24"/>
                <w:u w:val="single"/>
                <w:lang w:eastAsia="zh-CN"/>
              </w:rPr>
              <w:t>第</w:t>
            </w:r>
            <w:r w:rsidRPr="00276C53">
              <w:rPr>
                <w:rFonts w:ascii="新細明體" w:eastAsia="SimSun" w:hAnsi="新細明體"/>
                <w:b/>
                <w:szCs w:val="24"/>
                <w:u w:val="single"/>
                <w:lang w:eastAsia="zh-CN"/>
              </w:rPr>
              <w:t>4</w:t>
            </w:r>
            <w:r w:rsidRPr="00276C53">
              <w:rPr>
                <w:rFonts w:ascii="新細明體" w:eastAsia="SimSun" w:hAnsi="新細明體" w:hint="eastAsia"/>
                <w:b/>
                <w:szCs w:val="24"/>
                <w:u w:val="single"/>
                <w:lang w:eastAsia="zh-CN"/>
              </w:rPr>
              <w:t>项：主席报告</w:t>
            </w:r>
            <w:r w:rsidRPr="00276C53">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276C53" w:rsidP="00DD5F8F">
            <w:p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38</w:t>
            </w:r>
            <w:r w:rsidRPr="00276C53">
              <w:rPr>
                <w:rFonts w:ascii="新細明體" w:eastAsia="SimSun" w:hAnsi="新細明體" w:hint="eastAsia"/>
                <w:szCs w:val="24"/>
                <w:lang w:eastAsia="zh-CN"/>
              </w:rPr>
              <w:t>分至</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41</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p w:rsidR="00144D02" w:rsidRPr="00814872" w:rsidRDefault="00144D02" w:rsidP="00DD5F8F">
            <w:pPr>
              <w:spacing w:line="240" w:lineRule="auto"/>
              <w:ind w:rightChars="2" w:right="6"/>
              <w:jc w:val="both"/>
              <w:rPr>
                <w:rFonts w:ascii="新細明體" w:eastAsia="新細明體" w:hAnsi="新細明體" w:hint="eastAsia"/>
                <w:szCs w:val="24"/>
                <w:lang w:eastAsia="zh-CN"/>
              </w:rPr>
            </w:pPr>
          </w:p>
          <w:p w:rsidR="00A119EB" w:rsidRPr="00A119EB" w:rsidRDefault="00276C53" w:rsidP="00F94077">
            <w:pPr>
              <w:numPr>
                <w:ilvl w:val="0"/>
                <w:numId w:val="1"/>
              </w:num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hint="eastAsia"/>
                <w:szCs w:val="24"/>
                <w:u w:val="single"/>
                <w:lang w:eastAsia="zh-CN"/>
              </w:rPr>
              <w:t>主席</w:t>
            </w:r>
            <w:r w:rsidRPr="00276C53">
              <w:rPr>
                <w:rFonts w:ascii="新細明體" w:eastAsia="SimSun" w:hAnsi="新細明體" w:hint="eastAsia"/>
                <w:szCs w:val="24"/>
                <w:lang w:eastAsia="zh-CN"/>
              </w:rPr>
              <w:t>表示食物环境卫生署</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食环署</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中西区环境卫生总监</w:t>
            </w:r>
            <w:r w:rsidRPr="00276C53">
              <w:rPr>
                <w:rFonts w:ascii="新細明體" w:eastAsia="SimSun" w:hAnsi="新細明體" w:hint="eastAsia"/>
                <w:szCs w:val="24"/>
                <w:u w:val="single"/>
                <w:lang w:eastAsia="zh-CN"/>
              </w:rPr>
              <w:t>李子华先生</w:t>
            </w:r>
            <w:r w:rsidRPr="00276C53">
              <w:rPr>
                <w:rFonts w:ascii="新細明體" w:eastAsia="SimSun" w:hAnsi="新細明體" w:hint="eastAsia"/>
                <w:szCs w:val="24"/>
                <w:lang w:eastAsia="zh-CN"/>
              </w:rPr>
              <w:t>即将离任，他感谢</w:t>
            </w:r>
            <w:r w:rsidRPr="00276C53">
              <w:rPr>
                <w:rFonts w:ascii="新細明體" w:eastAsia="SimSun" w:hAnsi="新細明體" w:hint="eastAsia"/>
                <w:szCs w:val="24"/>
                <w:u w:val="single"/>
                <w:lang w:eastAsia="zh-CN"/>
              </w:rPr>
              <w:t>李先生</w:t>
            </w:r>
            <w:r w:rsidRPr="00276C53">
              <w:rPr>
                <w:rFonts w:ascii="新細明體" w:eastAsia="SimSun" w:hAnsi="新細明體" w:hint="eastAsia"/>
                <w:szCs w:val="24"/>
                <w:lang w:eastAsia="zh-CN"/>
              </w:rPr>
              <w:t>过去在区内的工作，希望</w:t>
            </w:r>
            <w:r w:rsidRPr="00276C53">
              <w:rPr>
                <w:rFonts w:ascii="新細明體" w:eastAsia="SimSun" w:hAnsi="新細明體" w:hint="eastAsia"/>
                <w:szCs w:val="24"/>
                <w:u w:val="single"/>
                <w:lang w:eastAsia="zh-CN"/>
              </w:rPr>
              <w:t>李先生</w:t>
            </w:r>
            <w:r w:rsidRPr="00276C53">
              <w:rPr>
                <w:rFonts w:ascii="新細明體" w:eastAsia="SimSun" w:hAnsi="新細明體" w:hint="eastAsia"/>
                <w:szCs w:val="24"/>
                <w:lang w:eastAsia="zh-CN"/>
              </w:rPr>
              <w:t>将来在其他岗位继续服务市民。委员会通过去信食环署署长，表扬</w:t>
            </w:r>
            <w:r w:rsidRPr="00276C53">
              <w:rPr>
                <w:rFonts w:ascii="新細明體" w:eastAsia="SimSun" w:hAnsi="新細明體" w:hint="eastAsia"/>
                <w:szCs w:val="24"/>
                <w:u w:val="single"/>
                <w:lang w:eastAsia="zh-CN"/>
              </w:rPr>
              <w:t>李先生</w:t>
            </w:r>
            <w:r w:rsidRPr="00276C53">
              <w:rPr>
                <w:rFonts w:ascii="新細明體" w:eastAsia="SimSun" w:hAnsi="新細明體" w:hint="eastAsia"/>
                <w:szCs w:val="24"/>
                <w:lang w:eastAsia="zh-CN"/>
              </w:rPr>
              <w:t>的工作尽责尽职。</w:t>
            </w:r>
          </w:p>
          <w:p w:rsidR="00A119EB" w:rsidRPr="00A119EB" w:rsidRDefault="00A119EB" w:rsidP="00A119EB">
            <w:pPr>
              <w:spacing w:line="240" w:lineRule="auto"/>
              <w:ind w:left="329" w:rightChars="2" w:right="6"/>
              <w:jc w:val="both"/>
              <w:rPr>
                <w:rFonts w:ascii="新細明體" w:eastAsia="新細明體" w:hAnsi="新細明體" w:hint="eastAsia"/>
                <w:szCs w:val="24"/>
                <w:lang w:eastAsia="zh-CN"/>
              </w:rPr>
            </w:pPr>
          </w:p>
          <w:p w:rsidR="00144D02" w:rsidRPr="00A119EB" w:rsidRDefault="00276C53" w:rsidP="00F94077">
            <w:pPr>
              <w:numPr>
                <w:ilvl w:val="0"/>
                <w:numId w:val="1"/>
              </w:num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hint="eastAsia"/>
                <w:szCs w:val="24"/>
                <w:u w:val="single"/>
                <w:lang w:eastAsia="zh-CN"/>
              </w:rPr>
              <w:t>主席</w:t>
            </w:r>
            <w:r w:rsidRPr="00276C53">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hint="eastAsia"/>
                <w:szCs w:val="24"/>
                <w:lang w:eastAsia="zh-C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276C53" w:rsidP="00DD5F8F">
                  <w:pPr>
                    <w:spacing w:line="240" w:lineRule="auto"/>
                    <w:ind w:rightChars="2" w:right="6"/>
                    <w:jc w:val="both"/>
                    <w:rPr>
                      <w:rFonts w:ascii="新細明體" w:eastAsia="新細明體" w:hAnsi="新細明體" w:hint="eastAsia"/>
                      <w:b/>
                      <w:noProof/>
                      <w:szCs w:val="24"/>
                      <w:u w:val="single"/>
                      <w:lang w:eastAsia="zh-CN"/>
                    </w:rPr>
                  </w:pPr>
                  <w:r w:rsidRPr="00276C53">
                    <w:rPr>
                      <w:rFonts w:ascii="新細明體" w:eastAsia="SimSun" w:hAnsi="新細明體" w:hint="eastAsia"/>
                      <w:szCs w:val="24"/>
                      <w:lang w:eastAsia="zh-CN"/>
                    </w:rPr>
                    <w:t>编号</w:t>
                  </w:r>
                </w:p>
              </w:tc>
              <w:tc>
                <w:tcPr>
                  <w:tcW w:w="6405" w:type="dxa"/>
                  <w:shd w:val="clear" w:color="auto" w:fill="auto"/>
                </w:tcPr>
                <w:p w:rsidR="00144D02" w:rsidRPr="00673115" w:rsidRDefault="00276C53" w:rsidP="00DD5F8F">
                  <w:pPr>
                    <w:spacing w:line="240" w:lineRule="auto"/>
                    <w:ind w:rightChars="2" w:right="6"/>
                    <w:jc w:val="both"/>
                    <w:rPr>
                      <w:rFonts w:ascii="新細明體" w:eastAsia="新細明體" w:hAnsi="新細明體" w:hint="eastAsia"/>
                      <w:b/>
                      <w:noProof/>
                      <w:szCs w:val="24"/>
                      <w:u w:val="single"/>
                      <w:lang w:eastAsia="zh-CN"/>
                    </w:rPr>
                  </w:pPr>
                  <w:r w:rsidRPr="00276C53">
                    <w:rPr>
                      <w:rFonts w:ascii="新細明體" w:eastAsia="SimSun" w:hAnsi="新細明體" w:hint="eastAsia"/>
                      <w:szCs w:val="24"/>
                      <w:lang w:eastAsia="zh-CN"/>
                    </w:rPr>
                    <w:t>文件名称</w:t>
                  </w:r>
                </w:p>
              </w:tc>
              <w:tc>
                <w:tcPr>
                  <w:tcW w:w="1985" w:type="dxa"/>
                  <w:shd w:val="clear" w:color="auto" w:fill="auto"/>
                </w:tcPr>
                <w:p w:rsidR="00144D02" w:rsidRPr="00673115" w:rsidRDefault="00276C53" w:rsidP="00DD5F8F">
                  <w:pPr>
                    <w:spacing w:line="240" w:lineRule="auto"/>
                    <w:ind w:rightChars="2" w:right="6"/>
                    <w:jc w:val="both"/>
                    <w:rPr>
                      <w:rFonts w:ascii="新細明體" w:eastAsia="新細明體" w:hAnsi="新細明體" w:hint="eastAsia"/>
                      <w:b/>
                      <w:noProof/>
                      <w:szCs w:val="24"/>
                      <w:u w:val="single"/>
                      <w:lang w:eastAsia="zh-CN"/>
                    </w:rPr>
                  </w:pPr>
                  <w:r w:rsidRPr="00276C53">
                    <w:rPr>
                      <w:rFonts w:ascii="新細明體" w:eastAsia="SimSun" w:hAnsi="新細明體" w:hint="eastAsia"/>
                      <w:szCs w:val="24"/>
                      <w:lang w:eastAsia="zh-CN"/>
                    </w:rPr>
                    <w:t>传阅日期</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lastRenderedPageBreak/>
                    <w:t>36/2019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中西区大厦管理统筹委员会</w:t>
                  </w:r>
                  <w:r w:rsidRPr="00276C53">
                    <w:rPr>
                      <w:rFonts w:ascii="新細明體" w:eastAsia="SimSun" w:hAnsi="新細明體"/>
                      <w:szCs w:val="24"/>
                      <w:lang w:eastAsia="zh-CN"/>
                    </w:rPr>
                    <w:t xml:space="preserve"> </w:t>
                  </w:r>
                  <w:r w:rsidRPr="00276C53">
                    <w:rPr>
                      <w:rFonts w:ascii="新細明體" w:eastAsia="SimSun" w:hAnsi="新細明體" w:hint="eastAsia"/>
                      <w:szCs w:val="24"/>
                      <w:lang w:eastAsia="zh-CN"/>
                    </w:rPr>
                    <w:t>半年工作进度报告</w:t>
                  </w:r>
                  <w:r w:rsidRPr="00276C53">
                    <w:rPr>
                      <w:rFonts w:ascii="新細明體" w:eastAsia="SimSun" w:hAnsi="新細明體"/>
                      <w:szCs w:val="24"/>
                      <w:lang w:eastAsia="zh-CN"/>
                    </w:rPr>
                    <w:t xml:space="preserve"> (2018</w:t>
                  </w:r>
                  <w:r w:rsidRPr="00276C53">
                    <w:rPr>
                      <w:rFonts w:ascii="新細明體" w:eastAsia="SimSun" w:hAnsi="新細明體" w:hint="eastAsia"/>
                      <w:szCs w:val="24"/>
                      <w:lang w:eastAsia="zh-CN"/>
                    </w:rPr>
                    <w:t>年</w:t>
                  </w:r>
                  <w:r w:rsidRPr="00276C53">
                    <w:rPr>
                      <w:rFonts w:ascii="新細明體" w:eastAsia="SimSun" w:hAnsi="新細明體"/>
                      <w:szCs w:val="24"/>
                      <w:lang w:eastAsia="zh-CN"/>
                    </w:rPr>
                    <w:t>9</w:t>
                  </w:r>
                  <w:r w:rsidRPr="00276C53">
                    <w:rPr>
                      <w:rFonts w:ascii="新細明體" w:eastAsia="SimSun" w:hAnsi="新細明體" w:hint="eastAsia"/>
                      <w:szCs w:val="24"/>
                      <w:lang w:eastAsia="zh-CN"/>
                    </w:rPr>
                    <w:t>月至</w:t>
                  </w:r>
                  <w:r w:rsidRPr="00276C53">
                    <w:rPr>
                      <w:rFonts w:ascii="新細明體" w:eastAsia="SimSun" w:hAnsi="新細明體"/>
                      <w:szCs w:val="24"/>
                      <w:lang w:eastAsia="zh-CN"/>
                    </w:rPr>
                    <w:t>2019</w:t>
                  </w:r>
                  <w:r w:rsidRPr="00276C53">
                    <w:rPr>
                      <w:rFonts w:ascii="新細明體" w:eastAsia="SimSun" w:hAnsi="新細明體" w:hint="eastAsia"/>
                      <w:szCs w:val="24"/>
                      <w:lang w:eastAsia="zh-CN"/>
                    </w:rPr>
                    <w:t>年</w:t>
                  </w:r>
                  <w:r w:rsidRPr="00276C53">
                    <w:rPr>
                      <w:rFonts w:ascii="新細明體" w:eastAsia="SimSun" w:hAnsi="新細明體"/>
                      <w:szCs w:val="24"/>
                      <w:lang w:eastAsia="zh-CN"/>
                    </w:rPr>
                    <w:t>2</w:t>
                  </w:r>
                  <w:r w:rsidRPr="00276C53">
                    <w:rPr>
                      <w:rFonts w:ascii="新細明體" w:eastAsia="SimSun" w:hAnsi="新細明體" w:hint="eastAsia"/>
                      <w:szCs w:val="24"/>
                      <w:lang w:eastAsia="zh-CN"/>
                    </w:rPr>
                    <w:t>月</w:t>
                  </w:r>
                  <w:r w:rsidRPr="00276C53">
                    <w:rPr>
                      <w:rFonts w:ascii="新細明體" w:eastAsia="SimSun" w:hAnsi="新細明體"/>
                      <w:szCs w:val="24"/>
                      <w:lang w:eastAsia="zh-CN"/>
                    </w:rPr>
                    <w:t>)</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二零一九年三月二十五日</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t>37/2019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食物环境卫生署</w:t>
                  </w:r>
                  <w:r w:rsidRPr="00276C53">
                    <w:rPr>
                      <w:rFonts w:ascii="新細明體" w:eastAsia="SimSun" w:hAnsi="新細明體"/>
                      <w:szCs w:val="24"/>
                      <w:lang w:eastAsia="zh-CN"/>
                    </w:rPr>
                    <w:t xml:space="preserve"> </w:t>
                  </w:r>
                  <w:r w:rsidRPr="00276C53">
                    <w:rPr>
                      <w:rFonts w:ascii="新細明體" w:eastAsia="SimSun" w:hAnsi="新細明體" w:hint="eastAsia"/>
                      <w:szCs w:val="24"/>
                      <w:lang w:eastAsia="zh-CN"/>
                    </w:rPr>
                    <w:t>在梅芳街公厕拆卸后而设置临时公厕的安排</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highlight w:val="yellow"/>
                      <w:lang w:eastAsia="zh-CN"/>
                    </w:rPr>
                  </w:pPr>
                  <w:r w:rsidRPr="00276C53">
                    <w:rPr>
                      <w:rFonts w:ascii="新細明體" w:eastAsia="SimSun" w:hAnsi="新細明體" w:hint="eastAsia"/>
                      <w:szCs w:val="24"/>
                      <w:lang w:eastAsia="zh-CN"/>
                    </w:rPr>
                    <w:t>二零一九年三月二十八日</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t>38/2019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食物环境卫生署</w:t>
                  </w:r>
                  <w:r w:rsidRPr="00276C53">
                    <w:rPr>
                      <w:rFonts w:ascii="新細明體" w:eastAsia="SimSun" w:hAnsi="新細明體"/>
                      <w:szCs w:val="24"/>
                      <w:lang w:eastAsia="zh-CN"/>
                    </w:rPr>
                    <w:t xml:space="preserve"> </w:t>
                  </w:r>
                  <w:r w:rsidRPr="00276C53">
                    <w:rPr>
                      <w:rFonts w:ascii="新細明體" w:eastAsia="SimSun" w:hAnsi="新細明體" w:hint="eastAsia"/>
                      <w:szCs w:val="24"/>
                      <w:lang w:eastAsia="zh-CN"/>
                    </w:rPr>
                    <w:t>中西区小型工程进度报告</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highlight w:val="yellow"/>
                      <w:lang w:eastAsia="zh-CN"/>
                    </w:rPr>
                  </w:pPr>
                  <w:r w:rsidRPr="00276C53">
                    <w:rPr>
                      <w:rFonts w:ascii="新細明體" w:eastAsia="SimSun" w:hAnsi="新細明體" w:hint="eastAsia"/>
                      <w:szCs w:val="24"/>
                      <w:lang w:eastAsia="zh-CN"/>
                    </w:rPr>
                    <w:t>二零一九年四月一日</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t>39/2019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食物环境</w:t>
                  </w:r>
                  <w:r w:rsidRPr="004B252A">
                    <w:rPr>
                      <w:rFonts w:ascii="新細明體" w:eastAsia="新細明體" w:hAnsi="新細明體" w:hint="eastAsia"/>
                      <w:szCs w:val="24"/>
                      <w:lang w:eastAsia="zh-CN"/>
                    </w:rPr>
                    <w:t></w:t>
                  </w:r>
                  <w:r w:rsidRPr="00276C53">
                    <w:rPr>
                      <w:rFonts w:ascii="新細明體" w:eastAsia="SimSun" w:hAnsi="新細明體" w:hint="eastAsia"/>
                      <w:szCs w:val="24"/>
                      <w:lang w:eastAsia="zh-CN"/>
                    </w:rPr>
                    <w:t>生署</w:t>
                  </w:r>
                  <w:r w:rsidRPr="00276C53">
                    <w:rPr>
                      <w:rFonts w:ascii="新細明體" w:eastAsia="SimSun" w:hAnsi="新細明體"/>
                      <w:szCs w:val="24"/>
                      <w:lang w:eastAsia="zh-CN"/>
                    </w:rPr>
                    <w:t xml:space="preserve"> </w:t>
                  </w:r>
                  <w:r w:rsidRPr="00276C53">
                    <w:rPr>
                      <w:rFonts w:ascii="新細明體" w:eastAsia="SimSun" w:hAnsi="新細明體" w:hint="eastAsia"/>
                      <w:szCs w:val="24"/>
                      <w:lang w:eastAsia="zh-CN"/>
                    </w:rPr>
                    <w:t>二零一九年中西区灭蚊运动</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第二期</w:t>
                  </w:r>
                  <w:r w:rsidRPr="00276C53">
                    <w:rPr>
                      <w:rFonts w:ascii="新細明體" w:eastAsia="SimSun" w:hAnsi="新細明體"/>
                      <w:szCs w:val="24"/>
                      <w:lang w:eastAsia="zh-CN"/>
                    </w:rPr>
                    <w:t>)</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二零一九年四月八日</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t>40/2019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中西区区议会拨款申请：防蚊工作齐心做</w:t>
                  </w:r>
                  <w:r w:rsidRPr="00276C53">
                    <w:rPr>
                      <w:rFonts w:ascii="新細明體" w:eastAsia="SimSun" w:hAnsi="新細明體"/>
                      <w:szCs w:val="24"/>
                      <w:lang w:eastAsia="zh-CN"/>
                    </w:rPr>
                    <w:t>2019</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二零一九年四月十七日</w:t>
                  </w:r>
                </w:p>
              </w:tc>
            </w:tr>
            <w:tr w:rsidR="00D04DEB" w:rsidRPr="00814872" w:rsidTr="00523012">
              <w:trPr>
                <w:trHeight w:val="75"/>
              </w:trPr>
              <w:tc>
                <w:tcPr>
                  <w:tcW w:w="1101" w:type="dxa"/>
                  <w:shd w:val="clear" w:color="auto" w:fill="auto"/>
                </w:tcPr>
                <w:p w:rsidR="00D04DEB" w:rsidRPr="004B252A" w:rsidRDefault="00276C53" w:rsidP="00D04DEB">
                  <w:pPr>
                    <w:spacing w:line="240" w:lineRule="auto"/>
                    <w:ind w:rightChars="2" w:right="6"/>
                    <w:rPr>
                      <w:rFonts w:ascii="新細明體" w:eastAsia="新細明體" w:hAnsi="新細明體" w:hint="eastAsia"/>
                      <w:szCs w:val="24"/>
                      <w:lang w:eastAsia="zh-CN"/>
                    </w:rPr>
                  </w:pPr>
                  <w:r w:rsidRPr="00276C53">
                    <w:rPr>
                      <w:rFonts w:ascii="新細明體" w:eastAsia="SimSun" w:hAnsi="新細明體"/>
                      <w:szCs w:val="24"/>
                      <w:lang w:eastAsia="zh-CN"/>
                    </w:rPr>
                    <w:t>41/2019</w:t>
                  </w:r>
                </w:p>
              </w:tc>
              <w:tc>
                <w:tcPr>
                  <w:tcW w:w="640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中西区环境改善及绿化美化工作小组拨款申请</w:t>
                  </w:r>
                  <w:r w:rsidRPr="00276C53">
                    <w:rPr>
                      <w:rFonts w:ascii="新細明體" w:eastAsia="SimSun" w:hAnsi="新細明體"/>
                      <w:szCs w:val="24"/>
                      <w:lang w:eastAsia="zh-CN"/>
                    </w:rPr>
                    <w:t xml:space="preserve">: </w:t>
                  </w:r>
                  <w:r w:rsidRPr="00276C53">
                    <w:rPr>
                      <w:rFonts w:ascii="新細明體" w:eastAsia="SimSun" w:hAnsi="新細明體" w:hint="eastAsia"/>
                      <w:szCs w:val="24"/>
                      <w:lang w:eastAsia="zh-CN"/>
                    </w:rPr>
                    <w:t>中西区「</w:t>
                  </w:r>
                  <w:r w:rsidRPr="00276C53">
                    <w:rPr>
                      <w:rFonts w:ascii="新細明體" w:eastAsia="SimSun" w:hAnsi="新細明體"/>
                      <w:szCs w:val="24"/>
                      <w:lang w:eastAsia="zh-CN"/>
                    </w:rPr>
                    <w:t>2019</w:t>
                  </w:r>
                  <w:r w:rsidRPr="00276C53">
                    <w:rPr>
                      <w:rFonts w:ascii="新細明體" w:eastAsia="SimSun" w:hAnsi="新細明體" w:hint="eastAsia"/>
                      <w:szCs w:val="24"/>
                      <w:lang w:eastAsia="zh-CN"/>
                    </w:rPr>
                    <w:t>年小区种植日」</w:t>
                  </w:r>
                </w:p>
              </w:tc>
              <w:tc>
                <w:tcPr>
                  <w:tcW w:w="1985" w:type="dxa"/>
                  <w:shd w:val="clear" w:color="auto" w:fill="auto"/>
                </w:tcPr>
                <w:p w:rsidR="00D04DEB" w:rsidRPr="004B252A" w:rsidRDefault="00276C53" w:rsidP="00D04DEB">
                  <w:pPr>
                    <w:tabs>
                      <w:tab w:val="left" w:pos="1440"/>
                    </w:tabs>
                    <w:rPr>
                      <w:rFonts w:ascii="新細明體" w:eastAsia="新細明體" w:hAnsi="新細明體" w:hint="eastAsia"/>
                      <w:szCs w:val="24"/>
                      <w:lang w:eastAsia="zh-CN"/>
                    </w:rPr>
                  </w:pPr>
                  <w:r w:rsidRPr="00276C53">
                    <w:rPr>
                      <w:rFonts w:ascii="新細明體" w:eastAsia="SimSun" w:hAnsi="新細明體" w:hint="eastAsia"/>
                      <w:szCs w:val="24"/>
                      <w:lang w:eastAsia="zh-CN"/>
                    </w:rPr>
                    <w:t>二零一九年四月十七日</w:t>
                  </w:r>
                </w:p>
              </w:tc>
            </w:tr>
          </w:tbl>
          <w:p w:rsidR="00144D02" w:rsidRDefault="00144D02" w:rsidP="006C3558">
            <w:pPr>
              <w:jc w:val="both"/>
              <w:rPr>
                <w:rFonts w:hint="eastAsia"/>
                <w:lang w:eastAsia="zh-CN"/>
              </w:rPr>
            </w:pPr>
          </w:p>
          <w:p w:rsidR="006C3558" w:rsidRPr="00814872" w:rsidRDefault="00276C53" w:rsidP="00F94077">
            <w:pPr>
              <w:pStyle w:val="aa"/>
              <w:numPr>
                <w:ilvl w:val="0"/>
                <w:numId w:val="1"/>
              </w:numPr>
              <w:ind w:leftChars="0"/>
              <w:jc w:val="both"/>
              <w:rPr>
                <w:rFonts w:hint="eastAsia"/>
                <w:lang w:eastAsia="zh-CN"/>
              </w:rPr>
            </w:pPr>
            <w:r w:rsidRPr="00276C53">
              <w:rPr>
                <w:rFonts w:eastAsia="SimSun" w:hint="eastAsia"/>
                <w:u w:val="single"/>
                <w:lang w:eastAsia="zh-CN"/>
              </w:rPr>
              <w:t>主席</w:t>
            </w:r>
            <w:r w:rsidRPr="00276C53">
              <w:rPr>
                <w:rFonts w:eastAsia="SimSun" w:hint="eastAsia"/>
                <w:lang w:eastAsia="zh-CN"/>
              </w:rPr>
              <w:t>表示工作小组报告已随第三批文件呈交予各委员。</w:t>
            </w:r>
          </w:p>
          <w:p w:rsidR="00144D02" w:rsidRPr="00814872" w:rsidRDefault="00144D02" w:rsidP="00DD5F8F">
            <w:pPr>
              <w:jc w:val="both"/>
              <w:rPr>
                <w:rFonts w:ascii="新細明體" w:eastAsia="新細明體" w:hAnsi="新細明體" w:hint="eastAsia"/>
                <w:lang w:eastAsia="zh-CN"/>
              </w:rPr>
            </w:pPr>
          </w:p>
        </w:tc>
      </w:tr>
      <w:tr w:rsidR="001651B8" w:rsidRPr="00704484"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Pr="0084305D" w:rsidRDefault="00276C53" w:rsidP="000429C5">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cs="新細明體" w:hint="eastAsia"/>
                <w:b/>
                <w:bCs/>
                <w:color w:val="000000" w:themeColor="text1"/>
                <w:lang w:eastAsia="zh-CN"/>
              </w:rPr>
              <w:lastRenderedPageBreak/>
              <w:t>第</w:t>
            </w:r>
            <w:r w:rsidRPr="00276C53">
              <w:rPr>
                <w:rFonts w:asciiTheme="majorEastAsia" w:eastAsia="SimSun" w:hAnsiTheme="majorEastAsia" w:cs="新細明體"/>
                <w:b/>
                <w:bCs/>
                <w:color w:val="000000" w:themeColor="text1"/>
                <w:lang w:eastAsia="zh-CN"/>
              </w:rPr>
              <w:t>5(</w:t>
            </w:r>
            <w:proofErr w:type="spellStart"/>
            <w:r w:rsidRPr="00276C53">
              <w:rPr>
                <w:rFonts w:asciiTheme="majorEastAsia" w:eastAsia="SimSun" w:hAnsiTheme="majorEastAsia" w:cs="新細明體"/>
                <w:b/>
                <w:bCs/>
                <w:color w:val="000000" w:themeColor="text1"/>
                <w:lang w:eastAsia="zh-CN"/>
              </w:rPr>
              <w:t>i</w:t>
            </w:r>
            <w:proofErr w:type="spellEnd"/>
            <w:r w:rsidRPr="00276C53">
              <w:rPr>
                <w:rFonts w:asciiTheme="majorEastAsia" w:eastAsia="SimSun" w:hAnsiTheme="majorEastAsia" w:cs="新細明體"/>
                <w:b/>
                <w:bCs/>
                <w:color w:val="000000" w:themeColor="text1"/>
                <w:lang w:eastAsia="zh-CN"/>
              </w:rPr>
              <w:t>)</w:t>
            </w:r>
            <w:r w:rsidRPr="00276C53">
              <w:rPr>
                <w:rFonts w:asciiTheme="majorEastAsia" w:eastAsia="SimSun" w:hAnsiTheme="majorEastAsia" w:cs="新細明體" w:hint="eastAsia"/>
                <w:b/>
                <w:bCs/>
                <w:color w:val="000000" w:themeColor="text1"/>
                <w:lang w:eastAsia="zh-CN"/>
              </w:rPr>
              <w:t>项</w:t>
            </w:r>
            <w:r w:rsidRPr="00276C53">
              <w:rPr>
                <w:rFonts w:asciiTheme="majorEastAsia" w:eastAsia="SimSun" w:hAnsiTheme="majorEastAsia" w:cs="新細明體"/>
                <w:b/>
                <w:bCs/>
                <w:color w:val="000000" w:themeColor="text1"/>
                <w:lang w:eastAsia="zh-CN"/>
              </w:rPr>
              <w:t xml:space="preserve">: </w:t>
            </w:r>
            <w:r w:rsidRPr="00276C53">
              <w:rPr>
                <w:rFonts w:asciiTheme="majorEastAsia" w:eastAsia="SimSun" w:hAnsiTheme="majorEastAsia" w:cs="新細明體" w:hint="eastAsia"/>
                <w:b/>
                <w:bCs/>
                <w:color w:val="000000" w:themeColor="text1"/>
                <w:lang w:eastAsia="zh-CN"/>
              </w:rPr>
              <w:t>常设事项－山市街渗漏地渠事宜</w:t>
            </w:r>
          </w:p>
          <w:p w:rsidR="001651B8" w:rsidRPr="0084305D" w:rsidRDefault="00276C53" w:rsidP="000429C5">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 xml:space="preserve">      (</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58/2019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1651B8" w:rsidRPr="0084305D">
              <w:rPr>
                <w:rFonts w:asciiTheme="majorEastAsia" w:eastAsiaTheme="majorEastAsia" w:hAnsiTheme="majorEastAsia" w:cs="新細明體" w:hint="eastAsia"/>
                <w:b/>
                <w:bCs/>
                <w:color w:val="000000" w:themeColor="text1"/>
                <w:u w:val="single"/>
                <w:lang w:eastAsia="zh-CN"/>
              </w:rPr>
              <w:t xml:space="preserve">                             </w:t>
            </w:r>
          </w:p>
          <w:p w:rsidR="001651B8" w:rsidRPr="0084305D" w:rsidRDefault="00276C53" w:rsidP="000429C5">
            <w:pPr>
              <w:jc w:val="both"/>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3</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27</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3</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29</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1651B8" w:rsidRPr="0084305D" w:rsidRDefault="001651B8" w:rsidP="000429C5">
            <w:pPr>
              <w:jc w:val="both"/>
              <w:rPr>
                <w:rFonts w:asciiTheme="majorEastAsia" w:eastAsiaTheme="majorEastAsia" w:hAnsiTheme="majorEastAsia" w:cstheme="minorBidi" w:hint="eastAsia"/>
                <w:color w:val="000000" w:themeColor="text1"/>
                <w:u w:val="single"/>
                <w:lang w:eastAsia="zh-CN"/>
              </w:rPr>
            </w:pPr>
          </w:p>
        </w:tc>
      </w:tr>
      <w:tr w:rsidR="001651B8" w:rsidRPr="008430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7C660D"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表示</w:t>
            </w:r>
            <w:r w:rsidRPr="00276C53">
              <w:rPr>
                <w:rFonts w:eastAsia="SimSun" w:hint="eastAsia"/>
                <w:lang w:eastAsia="zh-CN"/>
              </w:rPr>
              <w:t>屋宇署屋宇测量师</w:t>
            </w:r>
            <w:r w:rsidRPr="00276C53">
              <w:rPr>
                <w:rFonts w:eastAsia="SimSun"/>
                <w:lang w:eastAsia="zh-CN"/>
              </w:rPr>
              <w:t>/</w:t>
            </w:r>
            <w:r w:rsidRPr="00276C53">
              <w:rPr>
                <w:rFonts w:eastAsia="SimSun" w:hint="eastAsia"/>
                <w:lang w:eastAsia="zh-CN"/>
              </w:rPr>
              <w:t>斜坡安全</w:t>
            </w:r>
            <w:r w:rsidRPr="00276C53">
              <w:rPr>
                <w:rFonts w:eastAsia="SimSun"/>
                <w:lang w:eastAsia="zh-CN"/>
              </w:rPr>
              <w:t>2</w:t>
            </w:r>
            <w:r w:rsidRPr="00276C53">
              <w:rPr>
                <w:rFonts w:eastAsia="SimSun" w:hint="eastAsia"/>
                <w:u w:val="single"/>
                <w:lang w:eastAsia="zh-CN"/>
              </w:rPr>
              <w:t>倪子才先生</w:t>
            </w:r>
            <w:r w:rsidRPr="00276C53">
              <w:rPr>
                <w:rFonts w:eastAsia="SimSun" w:hint="eastAsia"/>
                <w:lang w:eastAsia="zh-CN"/>
              </w:rPr>
              <w:t>未能出席会议，并改由屋宇署高级屋宇测量师</w:t>
            </w:r>
            <w:r w:rsidRPr="00276C53">
              <w:rPr>
                <w:rFonts w:eastAsia="SimSun"/>
                <w:lang w:eastAsia="zh-CN"/>
              </w:rPr>
              <w:t>/A3</w:t>
            </w:r>
            <w:r w:rsidRPr="00276C53">
              <w:rPr>
                <w:rFonts w:eastAsia="SimSun" w:hint="eastAsia"/>
                <w:u w:val="single"/>
                <w:lang w:eastAsia="zh-CN"/>
              </w:rPr>
              <w:t>张晓伟先生</w:t>
            </w:r>
            <w:r w:rsidRPr="00276C53">
              <w:rPr>
                <w:rFonts w:eastAsia="SimSun" w:hint="eastAsia"/>
                <w:lang w:eastAsia="zh-CN"/>
              </w:rPr>
              <w:t>代为报告。</w:t>
            </w:r>
          </w:p>
          <w:p w:rsidR="001651B8" w:rsidRPr="007C660D" w:rsidRDefault="001651B8" w:rsidP="000429C5">
            <w:pPr>
              <w:pStyle w:val="aa"/>
              <w:spacing w:line="240" w:lineRule="auto"/>
              <w:ind w:leftChars="0" w:left="329" w:rightChars="2" w:right="6"/>
              <w:jc w:val="both"/>
              <w:rPr>
                <w:rFonts w:cs="新細明體" w:hint="eastAsia"/>
                <w:u w:val="single"/>
                <w:lang w:eastAsia="zh-CN"/>
              </w:rPr>
            </w:pPr>
          </w:p>
        </w:tc>
      </w:tr>
      <w:tr w:rsidR="001651B8" w:rsidRPr="008430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A04EE6"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屋宇署高级屋宇测量师</w:t>
            </w:r>
            <w:r w:rsidRPr="00276C53">
              <w:rPr>
                <w:rFonts w:eastAsia="SimSun"/>
                <w:lang w:eastAsia="zh-CN"/>
              </w:rPr>
              <w:t>/A3</w:t>
            </w:r>
            <w:r w:rsidRPr="00276C53">
              <w:rPr>
                <w:rFonts w:eastAsia="SimSun" w:hint="eastAsia"/>
                <w:u w:val="single"/>
                <w:lang w:eastAsia="zh-CN"/>
              </w:rPr>
              <w:t>张晓伟先生</w:t>
            </w:r>
            <w:r w:rsidRPr="00276C53">
              <w:rPr>
                <w:rFonts w:eastAsia="SimSun" w:hint="eastAsia"/>
                <w:lang w:eastAsia="zh-CN"/>
              </w:rPr>
              <w:t>向委员会报告工程进度，表示署方已完成工程的准备工作，例如于挡土墙附近架设棚架，及安装防止沉降的监测点</w:t>
            </w:r>
            <w:r w:rsidRPr="00276C53">
              <w:rPr>
                <w:rFonts w:ascii="Times New Roman" w:eastAsia="SimSun" w:hAnsi="Times New Roman" w:hint="eastAsia"/>
                <w:kern w:val="24"/>
                <w:szCs w:val="28"/>
                <w:lang w:eastAsia="zh-CN"/>
              </w:rPr>
              <w:t>。署方预计于会议后一星期内正式开展首阶段地下排水渠更新工程，有关工程预计于一个月内完成。</w:t>
            </w:r>
          </w:p>
          <w:p w:rsidR="001651B8" w:rsidRPr="007C660D" w:rsidRDefault="001651B8" w:rsidP="000429C5">
            <w:pPr>
              <w:pStyle w:val="aa"/>
              <w:spacing w:line="240" w:lineRule="auto"/>
              <w:ind w:leftChars="0" w:left="329" w:rightChars="2" w:right="6"/>
              <w:jc w:val="both"/>
              <w:rPr>
                <w:rFonts w:hint="eastAsia"/>
                <w:lang w:eastAsia="zh-CN"/>
              </w:rPr>
            </w:pPr>
          </w:p>
        </w:tc>
      </w:tr>
      <w:tr w:rsidR="001651B8" w:rsidRPr="009018AC"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1651B8" w:rsidRPr="009018AC"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请委员就议题发表意见及提问，</w:t>
            </w:r>
            <w:r w:rsidRPr="00276C53">
              <w:rPr>
                <w:rFonts w:eastAsia="SimSun" w:cs="新細明體" w:hint="eastAsia"/>
                <w:u w:val="single"/>
                <w:lang w:eastAsia="zh-CN"/>
              </w:rPr>
              <w:t>张国钧议员</w:t>
            </w:r>
            <w:r w:rsidRPr="00276C53">
              <w:rPr>
                <w:rFonts w:eastAsia="SimSun" w:cs="新細明體" w:hint="eastAsia"/>
                <w:lang w:eastAsia="zh-CN"/>
              </w:rPr>
              <w:t>感谢署方如期开展工程，期望署方尽快于</w:t>
            </w:r>
            <w:r w:rsidRPr="00276C53">
              <w:rPr>
                <w:rFonts w:eastAsia="SimSun" w:cs="新細明體"/>
                <w:lang w:eastAsia="zh-CN"/>
              </w:rPr>
              <w:t>6</w:t>
            </w:r>
            <w:r w:rsidRPr="00276C53">
              <w:rPr>
                <w:rFonts w:eastAsia="SimSun" w:cs="新細明體" w:hint="eastAsia"/>
                <w:lang w:eastAsia="zh-CN"/>
              </w:rPr>
              <w:t>月完成</w:t>
            </w:r>
            <w:r w:rsidRPr="00276C53">
              <w:rPr>
                <w:rFonts w:eastAsia="SimSun" w:hint="eastAsia"/>
                <w:kern w:val="24"/>
                <w:szCs w:val="28"/>
                <w:lang w:eastAsia="zh-CN"/>
              </w:rPr>
              <w:t>首阶段工程</w:t>
            </w:r>
            <w:r w:rsidRPr="00276C53">
              <w:rPr>
                <w:rFonts w:eastAsia="SimSun" w:cs="新細明體" w:hint="eastAsia"/>
                <w:lang w:eastAsia="zh-CN"/>
              </w:rPr>
              <w:t>。他希望了解下雨会否对工程进度有所影响。</w:t>
            </w:r>
          </w:p>
          <w:p w:rsidR="001651B8" w:rsidRPr="009018AC" w:rsidRDefault="001651B8" w:rsidP="000429C5">
            <w:pPr>
              <w:pStyle w:val="aa"/>
              <w:spacing w:line="240" w:lineRule="auto"/>
              <w:ind w:leftChars="0" w:left="329" w:rightChars="2" w:right="6"/>
              <w:jc w:val="both"/>
              <w:rPr>
                <w:rFonts w:cs="新細明體" w:hint="eastAsia"/>
                <w:u w:val="single"/>
                <w:lang w:eastAsia="zh-CN"/>
              </w:rPr>
            </w:pPr>
          </w:p>
        </w:tc>
      </w:tr>
      <w:tr w:rsidR="001651B8" w:rsidRPr="006A635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Pr="009018AC"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hint="eastAsia"/>
                <w:lang w:eastAsia="zh-CN"/>
              </w:rPr>
              <w:t>屋宇署</w:t>
            </w:r>
            <w:r w:rsidRPr="00276C53">
              <w:rPr>
                <w:rFonts w:ascii="新細明體" w:eastAsia="SimSun" w:hAnsi="新細明體" w:cs="新細明體" w:hint="eastAsia"/>
                <w:u w:val="single"/>
                <w:lang w:eastAsia="zh-CN"/>
              </w:rPr>
              <w:t>张晓伟先生</w:t>
            </w:r>
            <w:r w:rsidRPr="00276C53">
              <w:rPr>
                <w:rFonts w:ascii="新細明體" w:eastAsia="SimSun" w:hAnsi="新細明體" w:cs="新細明體" w:hint="eastAsia"/>
                <w:lang w:eastAsia="zh-CN"/>
              </w:rPr>
              <w:t>响应，指由于工程涉及露天地点的挖掘工作，附近亦有挡土墙及斜坡，下雨可能会对工程进度构成一定影响。</w:t>
            </w:r>
          </w:p>
          <w:p w:rsidR="001651B8" w:rsidRPr="009018AC" w:rsidRDefault="001651B8" w:rsidP="000429C5">
            <w:pPr>
              <w:spacing w:line="240" w:lineRule="auto"/>
              <w:ind w:left="480" w:rightChars="2" w:right="6"/>
              <w:jc w:val="both"/>
              <w:rPr>
                <w:rFonts w:ascii="新細明體" w:eastAsia="新細明體" w:hAnsi="新細明體" w:cs="新細明體" w:hint="eastAsia"/>
                <w:color w:val="000000" w:themeColor="text1"/>
                <w:lang w:eastAsia="zh-CN"/>
              </w:rPr>
            </w:pPr>
          </w:p>
        </w:tc>
      </w:tr>
      <w:tr w:rsidR="001651B8" w:rsidRPr="006A635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1651B8"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hint="eastAsia"/>
                <w:u w:val="single"/>
                <w:lang w:eastAsia="zh-CN"/>
              </w:rPr>
              <w:t>主席</w:t>
            </w:r>
            <w:r w:rsidRPr="00276C53">
              <w:rPr>
                <w:rFonts w:ascii="新細明體" w:eastAsia="SimSun" w:hAnsi="新細明體" w:hint="eastAsia"/>
                <w:lang w:eastAsia="zh-CN"/>
              </w:rPr>
              <w:t>希望有关工程可顺利如期完成。</w:t>
            </w:r>
          </w:p>
          <w:p w:rsidR="001651B8" w:rsidRPr="009018AC" w:rsidRDefault="001651B8" w:rsidP="001651B8">
            <w:pPr>
              <w:spacing w:line="240" w:lineRule="auto"/>
              <w:ind w:left="329" w:rightChars="2" w:right="6"/>
              <w:jc w:val="both"/>
              <w:rPr>
                <w:rFonts w:ascii="新細明體" w:eastAsia="新細明體" w:hAnsi="新細明體" w:hint="eastAsia"/>
                <w:lang w:eastAsia="zh-CN"/>
              </w:rPr>
            </w:pPr>
          </w:p>
        </w:tc>
      </w:tr>
      <w:tr w:rsidR="00210EED" w:rsidRPr="00704484"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Default="00276C53" w:rsidP="002133DB">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cs="新細明體" w:hint="eastAsia"/>
                <w:b/>
                <w:bCs/>
                <w:color w:val="000000" w:themeColor="text1"/>
                <w:lang w:eastAsia="zh-CN"/>
              </w:rPr>
              <w:t>第</w:t>
            </w:r>
            <w:r w:rsidRPr="00276C53">
              <w:rPr>
                <w:rFonts w:asciiTheme="majorEastAsia" w:eastAsia="SimSun" w:hAnsiTheme="majorEastAsia" w:cs="新細明體"/>
                <w:b/>
                <w:bCs/>
                <w:color w:val="000000" w:themeColor="text1"/>
                <w:lang w:eastAsia="zh-CN"/>
              </w:rPr>
              <w:t>5(ii)</w:t>
            </w:r>
            <w:r w:rsidRPr="00276C53">
              <w:rPr>
                <w:rFonts w:asciiTheme="majorEastAsia" w:eastAsia="SimSun" w:hAnsiTheme="majorEastAsia" w:cs="新細明體" w:hint="eastAsia"/>
                <w:b/>
                <w:bCs/>
                <w:color w:val="000000" w:themeColor="text1"/>
                <w:lang w:eastAsia="zh-CN"/>
              </w:rPr>
              <w:t>项</w:t>
            </w:r>
            <w:r w:rsidRPr="00276C53">
              <w:rPr>
                <w:rFonts w:asciiTheme="majorEastAsia" w:eastAsia="SimSun" w:hAnsiTheme="majorEastAsia" w:cs="新細明體"/>
                <w:b/>
                <w:bCs/>
                <w:color w:val="000000" w:themeColor="text1"/>
                <w:lang w:eastAsia="zh-CN"/>
              </w:rPr>
              <w:t xml:space="preserve">: </w:t>
            </w:r>
            <w:r w:rsidRPr="00276C53">
              <w:rPr>
                <w:rFonts w:asciiTheme="majorEastAsia" w:eastAsia="SimSun" w:hAnsiTheme="majorEastAsia" w:cs="新細明體" w:hint="eastAsia"/>
                <w:b/>
                <w:bCs/>
                <w:color w:val="000000" w:themeColor="text1"/>
                <w:lang w:eastAsia="zh-CN"/>
              </w:rPr>
              <w:t>常设事项－行人路垃圾箱旁垃圾的处理</w:t>
            </w:r>
          </w:p>
          <w:p w:rsidR="00210EED" w:rsidRPr="00704484" w:rsidRDefault="00276C53" w:rsidP="002133DB">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 xml:space="preserve">      (</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59/2019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210EED" w:rsidRPr="00704484">
              <w:rPr>
                <w:rFonts w:asciiTheme="majorEastAsia" w:eastAsiaTheme="majorEastAsia" w:hAnsiTheme="majorEastAsia" w:cs="新細明體" w:hint="eastAsia"/>
                <w:b/>
                <w:bCs/>
                <w:color w:val="000000" w:themeColor="text1"/>
                <w:u w:val="single"/>
                <w:lang w:eastAsia="zh-CN"/>
              </w:rPr>
              <w:t xml:space="preserve">                             </w:t>
            </w:r>
          </w:p>
          <w:p w:rsidR="00210EED" w:rsidRPr="00704484" w:rsidRDefault="00276C53" w:rsidP="002133DB">
            <w:pPr>
              <w:jc w:val="both"/>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2</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41</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3</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27</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210EED" w:rsidRPr="00704484" w:rsidRDefault="00210EED" w:rsidP="002133DB">
            <w:pPr>
              <w:jc w:val="both"/>
              <w:rPr>
                <w:rFonts w:asciiTheme="majorEastAsia" w:eastAsiaTheme="majorEastAsia" w:hAnsiTheme="majorEastAsia" w:cstheme="minorBidi" w:hint="eastAsia"/>
                <w:color w:val="000000" w:themeColor="text1"/>
                <w:u w:val="single"/>
                <w:lang w:eastAsia="zh-CN"/>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13"/>
            <w:tcBorders>
              <w:top w:val="nil"/>
              <w:left w:val="nil"/>
              <w:bottom w:val="nil"/>
              <w:right w:val="nil"/>
            </w:tcBorders>
          </w:tcPr>
          <w:p w:rsidR="00210EED" w:rsidRPr="003D3803" w:rsidRDefault="00276C53" w:rsidP="00F94077">
            <w:pPr>
              <w:pStyle w:val="aa"/>
              <w:numPr>
                <w:ilvl w:val="0"/>
                <w:numId w:val="1"/>
              </w:numPr>
              <w:ind w:leftChars="0"/>
              <w:rPr>
                <w:rFonts w:cs="新細明體" w:hint="eastAsia"/>
                <w:u w:val="single"/>
                <w:lang w:eastAsia="zh-CN"/>
              </w:rPr>
            </w:pPr>
            <w:r w:rsidRPr="00276C53">
              <w:rPr>
                <w:rFonts w:eastAsia="SimSun" w:cs="新細明體" w:hint="eastAsia"/>
                <w:lang w:eastAsia="zh-CN"/>
              </w:rPr>
              <w:t>食物环境卫生署</w:t>
            </w:r>
            <w:r w:rsidRPr="00276C53">
              <w:rPr>
                <w:rFonts w:eastAsia="SimSun" w:cs="新細明體"/>
                <w:lang w:eastAsia="zh-CN"/>
              </w:rPr>
              <w:t>(</w:t>
            </w:r>
            <w:r w:rsidRPr="00276C53">
              <w:rPr>
                <w:rFonts w:eastAsia="SimSun" w:cs="新細明體" w:hint="eastAsia"/>
                <w:lang w:eastAsia="zh-CN"/>
              </w:rPr>
              <w:t>食环署</w:t>
            </w:r>
            <w:r w:rsidRPr="00276C53">
              <w:rPr>
                <w:rFonts w:eastAsia="SimSun" w:cs="新細明體"/>
                <w:lang w:eastAsia="zh-CN"/>
              </w:rPr>
              <w:t>)</w:t>
            </w:r>
            <w:r w:rsidRPr="00276C53">
              <w:rPr>
                <w:rFonts w:eastAsia="SimSun" w:cs="新細明體" w:hint="eastAsia"/>
                <w:lang w:eastAsia="zh-CN"/>
              </w:rPr>
              <w:t>中西区环境卫生总监</w:t>
            </w:r>
            <w:r w:rsidRPr="00276C53">
              <w:rPr>
                <w:rFonts w:eastAsia="SimSun" w:cs="新細明體" w:hint="eastAsia"/>
                <w:u w:val="single"/>
                <w:lang w:eastAsia="zh-CN"/>
              </w:rPr>
              <w:t>李子华先生</w:t>
            </w:r>
            <w:r w:rsidRPr="00276C53">
              <w:rPr>
                <w:rFonts w:eastAsia="SimSun" w:cs="新細明體" w:hint="eastAsia"/>
                <w:lang w:eastAsia="zh-CN"/>
              </w:rPr>
              <w:t>向委员会报告署方处理区内废屑箱及回收箱旁垃圾的最新进展。他表示截至本年</w:t>
            </w:r>
            <w:r w:rsidRPr="00276C53">
              <w:rPr>
                <w:rFonts w:eastAsia="SimSun" w:cs="新細明體"/>
                <w:lang w:eastAsia="zh-CN"/>
              </w:rPr>
              <w:t>4</w:t>
            </w:r>
            <w:r w:rsidRPr="00276C53">
              <w:rPr>
                <w:rFonts w:eastAsia="SimSun" w:cs="新細明體" w:hint="eastAsia"/>
                <w:lang w:eastAsia="zh-CN"/>
              </w:rPr>
              <w:t>月</w:t>
            </w:r>
            <w:r w:rsidRPr="00276C53">
              <w:rPr>
                <w:rFonts w:eastAsia="SimSun" w:cs="新細明體"/>
                <w:lang w:eastAsia="zh-CN"/>
              </w:rPr>
              <w:t>30</w:t>
            </w:r>
            <w:r w:rsidRPr="00276C53">
              <w:rPr>
                <w:rFonts w:eastAsia="SimSun" w:cs="新細明體" w:hint="eastAsia"/>
                <w:lang w:eastAsia="zh-CN"/>
              </w:rPr>
              <w:t>日，废屑箱及回收箱旁弃置垃圾的黑点减至</w:t>
            </w:r>
            <w:r w:rsidRPr="00276C53">
              <w:rPr>
                <w:rFonts w:eastAsia="SimSun" w:cs="新細明體"/>
                <w:lang w:eastAsia="zh-CN"/>
              </w:rPr>
              <w:t>17</w:t>
            </w:r>
            <w:r w:rsidRPr="00276C53">
              <w:rPr>
                <w:rFonts w:eastAsia="SimSun" w:cs="新細明體" w:hint="eastAsia"/>
                <w:lang w:eastAsia="zh-CN"/>
              </w:rPr>
              <w:t>个，相关地点已罗列在文件内。</w:t>
            </w:r>
            <w:r w:rsidRPr="00276C53">
              <w:rPr>
                <w:rFonts w:eastAsia="SimSun" w:cs="新細明體" w:hint="eastAsia"/>
                <w:lang w:eastAsia="zh-CN"/>
              </w:rPr>
              <w:lastRenderedPageBreak/>
              <w:t>至于非法弃置垃圾检控数字方面，署方于</w:t>
            </w:r>
            <w:r w:rsidRPr="00276C53">
              <w:rPr>
                <w:rFonts w:eastAsia="SimSun" w:cs="新細明體"/>
                <w:lang w:eastAsia="zh-CN"/>
              </w:rPr>
              <w:t>2019</w:t>
            </w:r>
            <w:r w:rsidRPr="00276C53">
              <w:rPr>
                <w:rFonts w:eastAsia="SimSun" w:cs="新細明體" w:hint="eastAsia"/>
                <w:lang w:eastAsia="zh-CN"/>
              </w:rPr>
              <w:t>年</w:t>
            </w:r>
            <w:r w:rsidRPr="00276C53">
              <w:rPr>
                <w:rFonts w:eastAsia="SimSun" w:cs="新細明體"/>
                <w:lang w:eastAsia="zh-CN"/>
              </w:rPr>
              <w:t>3</w:t>
            </w:r>
            <w:r w:rsidRPr="00276C53">
              <w:rPr>
                <w:rFonts w:eastAsia="SimSun" w:cs="新細明體" w:hint="eastAsia"/>
                <w:lang w:eastAsia="zh-CN"/>
              </w:rPr>
              <w:t>月至</w:t>
            </w:r>
            <w:r w:rsidRPr="00276C53">
              <w:rPr>
                <w:rFonts w:eastAsia="SimSun" w:cs="新細明體"/>
                <w:lang w:eastAsia="zh-CN"/>
              </w:rPr>
              <w:t>4</w:t>
            </w:r>
            <w:r w:rsidRPr="00276C53">
              <w:rPr>
                <w:rFonts w:eastAsia="SimSun" w:cs="新細明體" w:hint="eastAsia"/>
                <w:lang w:eastAsia="zh-CN"/>
              </w:rPr>
              <w:t>月在区内向非法弃置垃圾的人士共提出</w:t>
            </w:r>
            <w:r w:rsidRPr="00276C53">
              <w:rPr>
                <w:rFonts w:eastAsia="SimSun" w:cs="新細明體"/>
                <w:lang w:eastAsia="zh-CN"/>
              </w:rPr>
              <w:t>633</w:t>
            </w:r>
            <w:r w:rsidRPr="00276C53">
              <w:rPr>
                <w:rFonts w:eastAsia="SimSun" w:cs="新細明體" w:hint="eastAsia"/>
                <w:lang w:eastAsia="zh-CN"/>
              </w:rPr>
              <w:t>宗检控。他表示署方一直严密监察服务承办商清理区内约</w:t>
            </w:r>
            <w:r w:rsidRPr="00276C53">
              <w:rPr>
                <w:rFonts w:eastAsia="SimSun" w:cs="新細明體"/>
                <w:lang w:eastAsia="zh-CN"/>
              </w:rPr>
              <w:t>1000</w:t>
            </w:r>
            <w:r w:rsidRPr="00276C53">
              <w:rPr>
                <w:rFonts w:eastAsia="SimSun" w:cs="新細明體" w:hint="eastAsia"/>
                <w:lang w:eastAsia="zh-CN"/>
              </w:rPr>
              <w:t>个废屑箱及</w:t>
            </w:r>
            <w:r w:rsidRPr="00276C53">
              <w:rPr>
                <w:rFonts w:eastAsia="SimSun" w:cs="新細明體"/>
                <w:lang w:eastAsia="zh-CN"/>
              </w:rPr>
              <w:t>150</w:t>
            </w:r>
            <w:r w:rsidRPr="00276C53">
              <w:rPr>
                <w:rFonts w:eastAsia="SimSun" w:cs="新細明體" w:hint="eastAsia"/>
                <w:lang w:eastAsia="zh-CN"/>
              </w:rPr>
              <w:t>个回收箱旁垃圾的工作，于不同时段进行巡查，监察承办商的工作表现。若表现未如理想，署方便会根据合约规定，先发出口头警告以给予承办商时间改正，若承办商未能于指定限期前改正，署方会发出警告信或失责通知书以扣减服务月费。此外，署方巡查期间，如发现非法弃置垃圾的情况，亦会采取执法行动。署方于</w:t>
            </w:r>
            <w:r w:rsidRPr="00276C53">
              <w:rPr>
                <w:rFonts w:eastAsia="SimSun" w:cs="新細明體"/>
                <w:lang w:eastAsia="zh-CN"/>
              </w:rPr>
              <w:t>2019</w:t>
            </w:r>
            <w:r w:rsidRPr="00276C53">
              <w:rPr>
                <w:rFonts w:eastAsia="SimSun" w:cs="新細明體" w:hint="eastAsia"/>
                <w:lang w:eastAsia="zh-CN"/>
              </w:rPr>
              <w:t>年</w:t>
            </w:r>
            <w:r w:rsidRPr="00276C53">
              <w:rPr>
                <w:rFonts w:eastAsia="SimSun" w:cs="新細明體"/>
                <w:lang w:eastAsia="zh-CN"/>
              </w:rPr>
              <w:t>3</w:t>
            </w:r>
            <w:r w:rsidRPr="00276C53">
              <w:rPr>
                <w:rFonts w:eastAsia="SimSun" w:cs="新細明體" w:hint="eastAsia"/>
                <w:lang w:eastAsia="zh-CN"/>
              </w:rPr>
              <w:t>月至</w:t>
            </w:r>
            <w:r w:rsidRPr="00276C53">
              <w:rPr>
                <w:rFonts w:eastAsia="SimSun" w:cs="新細明體"/>
                <w:lang w:eastAsia="zh-CN"/>
              </w:rPr>
              <w:t>4</w:t>
            </w:r>
            <w:r w:rsidRPr="00276C53">
              <w:rPr>
                <w:rFonts w:eastAsia="SimSun" w:cs="新細明體" w:hint="eastAsia"/>
                <w:lang w:eastAsia="zh-CN"/>
              </w:rPr>
              <w:t>月期间，署方因承办商失责事项或违反合约规定而向其发出共</w:t>
            </w:r>
            <w:r w:rsidRPr="00276C53">
              <w:rPr>
                <w:rFonts w:eastAsia="SimSun" w:cs="新細明體"/>
                <w:lang w:eastAsia="zh-CN"/>
              </w:rPr>
              <w:t>32</w:t>
            </w:r>
            <w:r w:rsidRPr="00276C53">
              <w:rPr>
                <w:rFonts w:eastAsia="SimSun" w:cs="新細明體" w:hint="eastAsia"/>
                <w:lang w:eastAsia="zh-CN"/>
              </w:rPr>
              <w:t>张失责通知书。他表示署方会密切监察承办商的工作表现，若承办商没有按合约要求提供服务，会作出适当的惩处行动。此外，于</w:t>
            </w:r>
            <w:r w:rsidRPr="00276C53">
              <w:rPr>
                <w:rFonts w:eastAsia="SimSun" w:cs="新細明體"/>
                <w:lang w:eastAsia="zh-CN"/>
              </w:rPr>
              <w:t>2019</w:t>
            </w:r>
            <w:r w:rsidRPr="00276C53">
              <w:rPr>
                <w:rFonts w:eastAsia="SimSun" w:cs="新細明體" w:hint="eastAsia"/>
                <w:lang w:eastAsia="zh-CN"/>
              </w:rPr>
              <w:t>年</w:t>
            </w:r>
            <w:r w:rsidRPr="00276C53">
              <w:rPr>
                <w:rFonts w:eastAsia="SimSun" w:cs="新細明體"/>
                <w:lang w:eastAsia="zh-CN"/>
              </w:rPr>
              <w:t>3</w:t>
            </w:r>
            <w:r w:rsidRPr="00276C53">
              <w:rPr>
                <w:rFonts w:eastAsia="SimSun" w:cs="新細明體" w:hint="eastAsia"/>
                <w:lang w:eastAsia="zh-CN"/>
              </w:rPr>
              <w:t>月至</w:t>
            </w:r>
            <w:r w:rsidRPr="00276C53">
              <w:rPr>
                <w:rFonts w:eastAsia="SimSun" w:cs="新細明體"/>
                <w:lang w:eastAsia="zh-CN"/>
              </w:rPr>
              <w:t>4</w:t>
            </w:r>
            <w:r w:rsidRPr="00276C53">
              <w:rPr>
                <w:rFonts w:eastAsia="SimSun" w:cs="新細明體" w:hint="eastAsia"/>
                <w:lang w:eastAsia="zh-CN"/>
              </w:rPr>
              <w:t>月期间，署方人员共接获</w:t>
            </w:r>
            <w:r w:rsidRPr="00276C53">
              <w:rPr>
                <w:rFonts w:eastAsia="SimSun" w:cs="新細明體"/>
                <w:lang w:eastAsia="zh-CN"/>
              </w:rPr>
              <w:t>4</w:t>
            </w:r>
            <w:r w:rsidRPr="00276C53">
              <w:rPr>
                <w:rFonts w:eastAsia="SimSun" w:cs="新細明體" w:hint="eastAsia"/>
                <w:lang w:eastAsia="zh-CN"/>
              </w:rPr>
              <w:t>宗于废屑箱及回收箱旁弃置垃圾的投诉。至于安装网络摄录机的进度和检讨工作方面，他表示现时进行的安装网络摄录机计划将于本年</w:t>
            </w:r>
            <w:r w:rsidRPr="00276C53">
              <w:rPr>
                <w:rFonts w:eastAsia="SimSun" w:cs="新細明體"/>
                <w:lang w:eastAsia="zh-CN"/>
              </w:rPr>
              <w:t>6</w:t>
            </w:r>
            <w:r w:rsidRPr="00276C53">
              <w:rPr>
                <w:rFonts w:eastAsia="SimSun" w:cs="新細明體" w:hint="eastAsia"/>
                <w:lang w:eastAsia="zh-CN"/>
              </w:rPr>
              <w:t>月结束。由于计划成效理想，署方决定于本年第三季起实施为期两年的新一轮计划。他表示署方会前透过秘书处，就区内弃置垃圾黑点安装网络摄录机建议地点，征询委员意见。署方已收到委员的意见并正检视资料，会于下次会议正式咨询各委员对新一轮计划及地点的意见。</w:t>
            </w:r>
          </w:p>
          <w:p w:rsidR="00210EED" w:rsidRPr="003D3803" w:rsidRDefault="00210EED" w:rsidP="002133DB">
            <w:pPr>
              <w:ind w:left="-31"/>
              <w:rPr>
                <w:rFonts w:cs="新細明體" w:hint="eastAsia"/>
                <w:u w:val="single"/>
                <w:lang w:eastAsia="zh-CN"/>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9482" w:type="dxa"/>
            <w:gridSpan w:val="13"/>
            <w:tcBorders>
              <w:top w:val="nil"/>
              <w:left w:val="nil"/>
              <w:bottom w:val="nil"/>
              <w:right w:val="nil"/>
            </w:tcBorders>
          </w:tcPr>
          <w:p w:rsidR="00210EED" w:rsidRPr="00074CE9"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lastRenderedPageBreak/>
              <w:t>主席</w:t>
            </w:r>
            <w:r w:rsidRPr="00276C53">
              <w:rPr>
                <w:rFonts w:eastAsia="SimSun" w:cs="新細明體" w:hint="eastAsia"/>
                <w:lang w:eastAsia="zh-CN"/>
              </w:rPr>
              <w:t>请委员就议题发表意见及提问，委员的发言重点如下：</w:t>
            </w:r>
          </w:p>
          <w:p w:rsidR="00210EED" w:rsidRPr="00074CE9" w:rsidRDefault="00210EED" w:rsidP="002133DB">
            <w:pPr>
              <w:spacing w:line="240" w:lineRule="auto"/>
              <w:ind w:left="-31" w:rightChars="2" w:right="6"/>
              <w:jc w:val="both"/>
              <w:rPr>
                <w:rFonts w:cs="新細明體" w:hint="eastAsia"/>
                <w:u w:val="single"/>
                <w:lang w:eastAsia="zh-CN"/>
              </w:rPr>
            </w:pPr>
          </w:p>
        </w:tc>
      </w:tr>
      <w:tr w:rsidR="00210EED" w:rsidRPr="007C660D"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7C660D"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陈学锋议员</w:t>
            </w:r>
            <w:r w:rsidRPr="00276C53">
              <w:rPr>
                <w:rFonts w:ascii="新細明體" w:eastAsia="SimSun" w:hAnsi="新細明體" w:cs="新細明體" w:hint="eastAsia"/>
                <w:lang w:eastAsia="zh-CN"/>
              </w:rPr>
              <w:t>感谢食环署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在过往一段时间努力处理垃圾箱旁垃圾堆积的问题，惟他发现现时只有安装了网络摄录机的地方有明显改善，没有安装网络摄录机及非黑点位置的情况却反而恶化。他表示日前曾向食环署反映近日开始有垃圾在域多利道堆积，认为可能是由于食环署加强巡查科士街，导致市民将垃圾改为堆积在其它地方，询问署方如何解决此状况。他认为不可能在所有街道安装网络摄录机，惟非黑点的地方垃圾堆积情况亦颇严重，询问署方如何跟进非黑点的地方。此外，他认为环保回收箱的收集次数仍然不理想，有不少收集胶樽及玻璃樽的回收箱经常爆满，尤其是坚城中心对出的胶樽回收箱及港铁坚尼地城站</w:t>
            </w:r>
            <w:r w:rsidRPr="00276C53">
              <w:rPr>
                <w:rFonts w:ascii="新細明體" w:eastAsia="SimSun" w:hAnsi="新細明體" w:cs="新細明體"/>
                <w:lang w:eastAsia="zh-CN"/>
              </w:rPr>
              <w:t>C</w:t>
            </w:r>
            <w:r w:rsidRPr="00276C53">
              <w:rPr>
                <w:rFonts w:ascii="新細明體" w:eastAsia="SimSun" w:hAnsi="新細明體" w:cs="新細明體" w:hint="eastAsia"/>
                <w:lang w:eastAsia="zh-CN"/>
              </w:rPr>
              <w:t>出口的玻璃樽回收箱。他建议部门加强收集次数至一天一次或两次，以免问题恶化。</w:t>
            </w:r>
          </w:p>
          <w:p w:rsidR="00210EED" w:rsidRPr="007C660D" w:rsidRDefault="00210EED" w:rsidP="002133DB">
            <w:pPr>
              <w:spacing w:line="240" w:lineRule="auto"/>
              <w:ind w:rightChars="2" w:right="6"/>
              <w:jc w:val="both"/>
              <w:rPr>
                <w:rFonts w:ascii="新細明體" w:eastAsia="新細明體" w:hAnsi="新細明體" w:cs="新細明體" w:hint="eastAsia"/>
                <w:lang w:eastAsia="zh-CN"/>
              </w:rPr>
            </w:pPr>
          </w:p>
        </w:tc>
      </w:tr>
      <w:tr w:rsidR="00210EED" w:rsidRPr="008D61EE"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295D5D"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陈财喜议员</w:t>
            </w:r>
            <w:r w:rsidRPr="00276C53">
              <w:rPr>
                <w:rFonts w:ascii="新細明體" w:eastAsia="SimSun" w:hAnsi="新細明體" w:cs="新細明體" w:hint="eastAsia"/>
                <w:lang w:eastAsia="zh-CN"/>
              </w:rPr>
              <w:t>认为火井附近位置安装网络摄录机后成效理想，但数日前他发现有垃圾堆积在屈地街近电车路，经投欣后已于会议当天完成清理。他认为安装网络摄录机的周边地方是高危点，因市民会将垃圾弃置在那些地方，认为署方应关注。另外，他询问中西区食环处会否有热线，供市民报告有垃圾堆积的地点，并希望了解处方有否成立专责队伍作跟进。他认为透过热线举报会比市民致电</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更有效率。</w:t>
            </w:r>
          </w:p>
          <w:p w:rsidR="00210EED" w:rsidRPr="008D61EE" w:rsidRDefault="00210EED" w:rsidP="002133DB">
            <w:pPr>
              <w:spacing w:line="240" w:lineRule="auto"/>
              <w:ind w:rightChars="2" w:right="6"/>
              <w:jc w:val="both"/>
              <w:rPr>
                <w:rFonts w:ascii="新細明體" w:eastAsia="新細明體" w:hAnsi="新細明體" w:cs="新細明體" w:hint="eastAsia"/>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认为食环署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一直尽力进行区内的工作，虽然区内的环境卫生情况有改善空间，但对</w:t>
            </w:r>
            <w:r w:rsidRPr="00276C53">
              <w:rPr>
                <w:rFonts w:ascii="新細明體" w:eastAsia="SimSun" w:hAnsi="新細明體" w:cs="新細明體" w:hint="eastAsia"/>
                <w:u w:val="single"/>
                <w:lang w:eastAsia="zh-CN"/>
              </w:rPr>
              <w:t>李先生</w:t>
            </w:r>
            <w:r w:rsidRPr="00276C53">
              <w:rPr>
                <w:rFonts w:ascii="新細明體" w:eastAsia="SimSun" w:hAnsi="新細明體" w:cs="新細明體" w:hint="eastAsia"/>
                <w:lang w:eastAsia="zh-CN"/>
              </w:rPr>
              <w:t>的表现表示赞赏。他询问政府是否有足够资源，安排每天收集人流较多地区的回收箱至少两次；假如食环署资源不足，他建议民政处考虑调拨资源处理。否则如回收箱变成卫生黑点，市民可能会要求移走回收箱。他希望署方回复是否可以及何时可以在议员提出的地点实施一天收集回</w:t>
            </w:r>
            <w:r w:rsidRPr="00276C53">
              <w:rPr>
                <w:rFonts w:ascii="新細明體" w:eastAsia="SimSun" w:hAnsi="新細明體" w:cs="新細明體" w:hint="eastAsia"/>
                <w:lang w:eastAsia="zh-CN"/>
              </w:rPr>
              <w:lastRenderedPageBreak/>
              <w:t>收箱的回收物两次，相信政府的资源足够在</w:t>
            </w:r>
            <w:r w:rsidRPr="00276C53">
              <w:rPr>
                <w:rFonts w:ascii="新細明體" w:eastAsia="SimSun" w:hAnsi="新細明體" w:cs="新細明體"/>
                <w:lang w:eastAsia="zh-CN"/>
              </w:rPr>
              <w:t>20</w:t>
            </w:r>
            <w:r w:rsidRPr="00276C53">
              <w:rPr>
                <w:rFonts w:ascii="新細明體" w:eastAsia="SimSun" w:hAnsi="新細明體" w:cs="新細明體" w:hint="eastAsia"/>
                <w:lang w:eastAsia="zh-CN"/>
              </w:rPr>
              <w:t>至</w:t>
            </w:r>
            <w:r w:rsidRPr="00276C53">
              <w:rPr>
                <w:rFonts w:ascii="新細明體" w:eastAsia="SimSun" w:hAnsi="新細明體" w:cs="新細明體"/>
                <w:lang w:eastAsia="zh-CN"/>
              </w:rPr>
              <w:t>30</w:t>
            </w:r>
            <w:r w:rsidRPr="00276C53">
              <w:rPr>
                <w:rFonts w:ascii="新細明體" w:eastAsia="SimSun" w:hAnsi="新細明體" w:cs="新細明體" w:hint="eastAsia"/>
                <w:lang w:eastAsia="zh-CN"/>
              </w:rPr>
              <w:t>个地点实行。此外，他表示署方虽已在列堤顿道与巴丙顿道交界设置警告牌，但仍有不少市民在该处弃置家居废物。他认为署方应控告市民或加强收集垃圾的次数。他表示位于文咸东街上环街市外的回收箱经常爆满，希望可增加收集的次数至一天两次。此外，他得悉有市民经常在皇后大道西及荷李活道交界的转弯位弃置垃圾，希望署方将上址定为黑点并作出跟进。</w:t>
            </w:r>
          </w:p>
          <w:p w:rsidR="00210EED" w:rsidRPr="00A15187" w:rsidRDefault="00210EED" w:rsidP="002133DB">
            <w:pPr>
              <w:spacing w:line="240" w:lineRule="auto"/>
              <w:ind w:rightChars="2" w:right="6"/>
              <w:jc w:val="both"/>
              <w:rPr>
                <w:rFonts w:ascii="新細明體" w:eastAsia="新細明體" w:hAnsi="新細明體" w:cs="新細明體" w:hint="eastAsia"/>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郑丽琼议员</w:t>
            </w:r>
            <w:r w:rsidRPr="00276C53">
              <w:rPr>
                <w:rFonts w:ascii="新細明體" w:eastAsia="SimSun" w:hAnsi="新細明體" w:cs="新細明體" w:hint="eastAsia"/>
                <w:lang w:eastAsia="zh-CN"/>
              </w:rPr>
              <w:t>表示她不时在收到市民投诉区内一些地方有大型垃圾后，于非办公时间通知食环署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跟进，对</w:t>
            </w:r>
            <w:r w:rsidRPr="00276C53">
              <w:rPr>
                <w:rFonts w:ascii="新細明體" w:eastAsia="SimSun" w:hAnsi="新細明體" w:cs="新細明體" w:hint="eastAsia"/>
                <w:u w:val="single"/>
                <w:lang w:eastAsia="zh-CN"/>
              </w:rPr>
              <w:t>李先生</w:t>
            </w:r>
            <w:r w:rsidRPr="00276C53">
              <w:rPr>
                <w:rFonts w:ascii="新細明體" w:eastAsia="SimSun" w:hAnsi="新細明體" w:cs="新細明體" w:hint="eastAsia"/>
                <w:lang w:eastAsia="zh-CN"/>
              </w:rPr>
              <w:t>表示感谢。她表示其选区内有很多卫生黑点，有居民反映希望可移走位于罗便臣道</w:t>
            </w:r>
            <w:r w:rsidRPr="00276C53">
              <w:rPr>
                <w:rFonts w:ascii="新細明體" w:eastAsia="SimSun" w:hAnsi="新細明體" w:cs="新細明體"/>
                <w:lang w:eastAsia="zh-CN"/>
              </w:rPr>
              <w:t>70</w:t>
            </w:r>
            <w:r w:rsidRPr="00276C53">
              <w:rPr>
                <w:rFonts w:ascii="新細明體" w:eastAsia="SimSun" w:hAnsi="新細明體" w:cs="新細明體" w:hint="eastAsia"/>
                <w:lang w:eastAsia="zh-CN"/>
              </w:rPr>
              <w:t>号卫城坊对外的回收箱，因居民认为该回收箱是导致垃圾堆积的源头。她表示该处不时有人弃置家俬等大型垃圾，相信是有迁居的市民为一时方便，将大型垃圾弃置在街上。她认为署方须票控违例的市民，并建议环保署暂时移离该位置的回收箱，亦补充指该回收箱曾发生火警。她要求署方考虑将上址纳入安装网络摄录机计划内，惟安装前应咨询市民对私隐问题的意见。</w:t>
            </w:r>
          </w:p>
          <w:p w:rsidR="00210EED" w:rsidRPr="00175BD4" w:rsidRDefault="00210EED" w:rsidP="002133DB">
            <w:pPr>
              <w:spacing w:line="240" w:lineRule="auto"/>
              <w:ind w:rightChars="2" w:right="6"/>
              <w:jc w:val="both"/>
              <w:rPr>
                <w:rFonts w:ascii="新細明體" w:eastAsia="新細明體" w:hAnsi="新細明體" w:cs="新細明體" w:hint="eastAsia"/>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吴兆康议员</w:t>
            </w:r>
            <w:r w:rsidRPr="00276C53">
              <w:rPr>
                <w:rFonts w:ascii="新細明體" w:eastAsia="SimSun" w:hAnsi="新細明體" w:cs="新細明體" w:hint="eastAsia"/>
                <w:lang w:eastAsia="zh-CN"/>
              </w:rPr>
              <w:t>希望食环署可增拨资源，加强清理垃圾箱、晚间巡逻及加强晚上于苏豪区、伊利近街及些利街交界进行的执法行动，以防止餐厅将厨余弃置在街上，影响环境卫生。另外，他表示现时三色回收箱的设计容易让市民将垃圾及杂物放在回收箱上，建议改善回收箱的设计，使市民难以在回收箱的顶部放置对象。他表示现时安装了网络摄录机的地方卫生情况有改善，惟部门须保障私隐，包括确保只有食环署及相关人士因相关用途而观看、按时销毁、加强网络摄录机防毒安全的措拖及经常咨询私隐专员公署及创新科技部门的意见，以保障私隐问题。</w:t>
            </w:r>
          </w:p>
          <w:p w:rsidR="00210EED" w:rsidRPr="00A82EF7"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杨开永议员</w:t>
            </w:r>
            <w:r w:rsidRPr="00276C53">
              <w:rPr>
                <w:rFonts w:ascii="新細明體" w:eastAsia="SimSun" w:hAnsi="新細明體" w:cs="新細明體" w:hint="eastAsia"/>
                <w:lang w:eastAsia="zh-CN"/>
              </w:rPr>
              <w:t>指出当日有关部门建议推行玻璃樽回收计划时，自己是表示支持的，惟他当时已担心承办商在街上放置大量玻璃樽回收箱的做法会引起问题。他认为现时的玻璃樽回收箱的确出现问题，如地上有玻璃碎，并反映港铁坚尼地城</w:t>
            </w:r>
            <w:r w:rsidRPr="00276C53">
              <w:rPr>
                <w:rFonts w:ascii="新細明體" w:eastAsia="SimSun" w:hAnsi="新細明體" w:cs="新細明體"/>
                <w:lang w:eastAsia="zh-CN"/>
              </w:rPr>
              <w:t>C</w:t>
            </w:r>
            <w:r w:rsidRPr="00276C53">
              <w:rPr>
                <w:rFonts w:ascii="新細明體" w:eastAsia="SimSun" w:hAnsi="新細明體" w:cs="新細明體" w:hint="eastAsia"/>
                <w:lang w:eastAsia="zh-CN"/>
              </w:rPr>
              <w:t>出口对出的玻璃樽回收箱清洁情况欠理想，认为幸好早前制止整条科士街放满玻璃樽回收箱。他表示若回收箱的卫生情况欠佳，居民便由支持玻璃樽回收计划，变成希望将回收箱移离。他不希望移走回收箱，但若情况没有改善，会造成恶性循环，希望食环署与环保署及承办商合作解决问题。他表示卑路乍街坚城中心对出的回收箱虽不是黑点，但卫生情况恶劣，建议把该址列为黑点，以便食环署监察。</w:t>
            </w:r>
          </w:p>
          <w:p w:rsidR="00210EED" w:rsidRPr="00A82EF7"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伍凯欣议员</w:t>
            </w:r>
            <w:r w:rsidRPr="00276C53">
              <w:rPr>
                <w:rFonts w:ascii="新細明體" w:eastAsia="SimSun" w:hAnsi="新細明體" w:cs="新細明體" w:hint="eastAsia"/>
                <w:lang w:eastAsia="zh-CN"/>
              </w:rPr>
              <w:t>建议把坚道</w:t>
            </w:r>
            <w:r w:rsidRPr="00276C53">
              <w:rPr>
                <w:rFonts w:ascii="新細明體" w:eastAsia="SimSun" w:hAnsi="新細明體" w:cs="新細明體"/>
                <w:lang w:eastAsia="zh-CN"/>
              </w:rPr>
              <w:t>99</w:t>
            </w:r>
            <w:r w:rsidRPr="00276C53">
              <w:rPr>
                <w:rFonts w:ascii="新細明體" w:eastAsia="SimSun" w:hAnsi="新細明體" w:cs="新細明體" w:hint="eastAsia"/>
                <w:lang w:eastAsia="zh-CN"/>
              </w:rPr>
              <w:t>号旁巴士站及般咸道与高街交界的三色回收箱附近空地列为黑点，因为两处地方经常有垃圾堆积。她表示经常就上址垃圾堆积情况作出投诉，但不明白署方为何未有将该两处地方列入卫生黑点名单。她表示早前曾向署方职员反映城皇街及宝华轩附近一条隐闭及宽阔的后巷内，有很多垃圾堆积，希望把该处列为卫生黑点。她表示曾于本年</w:t>
            </w:r>
            <w:r w:rsidRPr="00276C53">
              <w:rPr>
                <w:rFonts w:ascii="新細明體" w:eastAsia="SimSun" w:hAnsi="新細明體" w:cs="新細明體"/>
                <w:lang w:eastAsia="zh-CN"/>
              </w:rPr>
              <w:t>3</w:t>
            </w:r>
            <w:r w:rsidRPr="00276C53">
              <w:rPr>
                <w:rFonts w:ascii="新細明體" w:eastAsia="SimSun" w:hAnsi="新細明體" w:cs="新細明體" w:hint="eastAsia"/>
                <w:lang w:eastAsia="zh-CN"/>
              </w:rPr>
              <w:t>月与食环署人员视察区内的卫生黑点，发现很多回收箱爆满，令垃圾及回收物品在附近堆积，因此她当时要求在周末增加清理在坚道</w:t>
            </w:r>
            <w:r w:rsidRPr="00276C53">
              <w:rPr>
                <w:rFonts w:ascii="新細明體" w:eastAsia="SimSun" w:hAnsi="新細明體" w:cs="新細明體"/>
                <w:lang w:eastAsia="zh-CN"/>
              </w:rPr>
              <w:t>99</w:t>
            </w:r>
            <w:r w:rsidRPr="00276C53">
              <w:rPr>
                <w:rFonts w:ascii="新細明體" w:eastAsia="SimSun" w:hAnsi="新細明體" w:cs="新細明體" w:hint="eastAsia"/>
                <w:lang w:eastAsia="zh-CN"/>
              </w:rPr>
              <w:t>号、医院道及般咸道与高</w:t>
            </w:r>
            <w:r w:rsidRPr="00276C53">
              <w:rPr>
                <w:rFonts w:ascii="新細明體" w:eastAsia="SimSun" w:hAnsi="新細明體" w:cs="新細明體" w:hint="eastAsia"/>
                <w:lang w:eastAsia="zh-CN"/>
              </w:rPr>
              <w:lastRenderedPageBreak/>
              <w:t>街交界的回收箱次数，以减少垃圾堆积的问题。她指由于元创坊安装了网络摄录机以监控卫生黑点，垃圾转移至堆积在荷李活道美麟街，询问署方有否发现上述情况。</w:t>
            </w:r>
          </w:p>
          <w:p w:rsidR="00210EED" w:rsidRPr="00686413"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表示早前与食环署人员紧密跟进西边街</w:t>
            </w:r>
            <w:r w:rsidRPr="00276C53">
              <w:rPr>
                <w:rFonts w:ascii="新細明體" w:eastAsia="SimSun" w:hAnsi="新細明體" w:cs="新細明體"/>
                <w:lang w:eastAsia="zh-CN"/>
              </w:rPr>
              <w:t>4-4A</w:t>
            </w:r>
            <w:r w:rsidRPr="00276C53">
              <w:rPr>
                <w:rFonts w:ascii="新細明體" w:eastAsia="SimSun" w:hAnsi="新細明體" w:cs="新細明體" w:hint="eastAsia"/>
                <w:lang w:eastAsia="zh-CN"/>
              </w:rPr>
              <w:t>号，因该址有居民习惯将垃圾堆积在小巷内。他表示现时署方已放置大型告示牌提醒居民不要弃置垃圾，希望情况会有所改善，并询问署方如何选址摆放告示牌。他表示均益大厦二期</w:t>
            </w:r>
            <w:r w:rsidRPr="00276C53">
              <w:rPr>
                <w:rFonts w:ascii="新細明體" w:eastAsia="SimSun" w:hAnsi="新細明體" w:cs="新細明體"/>
                <w:lang w:eastAsia="zh-CN"/>
              </w:rPr>
              <w:t>D</w:t>
            </w:r>
            <w:r w:rsidRPr="00276C53">
              <w:rPr>
                <w:rFonts w:ascii="新細明體" w:eastAsia="SimSun" w:hAnsi="新細明體" w:cs="新細明體" w:hint="eastAsia"/>
                <w:lang w:eastAsia="zh-CN"/>
              </w:rPr>
              <w:t>座出口垃圾箱经常爆满，不时有一袋袋垃圾及发泡胶堆积在垃圾桶旁，他曾多次向署方反映，希望在上址放置告示牌，惟部门回复指因告示牌数量不足而未能安装。他询问是否可将西边街</w:t>
            </w:r>
            <w:r w:rsidRPr="00276C53">
              <w:rPr>
                <w:rFonts w:ascii="新細明體" w:eastAsia="SimSun" w:hAnsi="新細明體" w:cs="新細明體"/>
                <w:lang w:eastAsia="zh-CN"/>
              </w:rPr>
              <w:t>4-4A</w:t>
            </w:r>
            <w:r w:rsidRPr="00276C53">
              <w:rPr>
                <w:rFonts w:ascii="新細明體" w:eastAsia="SimSun" w:hAnsi="新細明體" w:cs="新細明體" w:hint="eastAsia"/>
                <w:lang w:eastAsia="zh-CN"/>
              </w:rPr>
              <w:t>号及均益大厦二期</w:t>
            </w:r>
            <w:r w:rsidRPr="00276C53">
              <w:rPr>
                <w:rFonts w:ascii="新細明體" w:eastAsia="SimSun" w:hAnsi="新細明體" w:cs="新細明體"/>
                <w:lang w:eastAsia="zh-CN"/>
              </w:rPr>
              <w:t>D</w:t>
            </w:r>
            <w:r w:rsidRPr="00276C53">
              <w:rPr>
                <w:rFonts w:ascii="新細明體" w:eastAsia="SimSun" w:hAnsi="新細明體" w:cs="新細明體" w:hint="eastAsia"/>
                <w:lang w:eastAsia="zh-CN"/>
              </w:rPr>
              <w:t>座出口列入卫生黑点及加设告示牌。</w:t>
            </w:r>
          </w:p>
          <w:p w:rsidR="00210EED" w:rsidRPr="00686413"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吕鸿宾委员</w:t>
            </w:r>
            <w:r w:rsidRPr="00276C53">
              <w:rPr>
                <w:rFonts w:ascii="新細明體" w:eastAsia="SimSun" w:hAnsi="新細明體" w:cs="新細明體" w:hint="eastAsia"/>
                <w:lang w:eastAsia="zh-CN"/>
              </w:rPr>
              <w:t>感谢食环署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任内对区内环境卫生的工作。他表示最近发现荷李活道及荷李活道公园一带的垃圾弃置情况严重，指出位于荷李活道公园</w:t>
            </w:r>
            <w:r w:rsidRPr="00276C53">
              <w:rPr>
                <w:rFonts w:ascii="新細明體" w:eastAsia="SimSun" w:hAnsi="新細明體" w:cs="新細明體"/>
                <w:lang w:eastAsia="zh-CN"/>
              </w:rPr>
              <w:t>26</w:t>
            </w:r>
            <w:r w:rsidRPr="00276C53">
              <w:rPr>
                <w:rFonts w:ascii="新細明體" w:eastAsia="SimSun" w:hAnsi="新細明體" w:cs="新細明體" w:hint="eastAsia"/>
                <w:lang w:eastAsia="zh-CN"/>
              </w:rPr>
              <w:t>号巴士站的回收箱长期爆满，亦有很多市民堆积家俬等大型垃圾。他表示荷李活道公园与竹园里交界的小巷亦有很多市民堆积大型垃圾；荷李活道与皇后大道西交界东庆阁附近的花槽旁有大量垃圾，当中包括一袋袋垃圾及玻璃碎等，引发臭味及构成危险。此外，他表示摩罗下街及华里交界的回收箱长期爆满，旁边亦有很多垃圾，卫生情况欠理想。他表示因荷李活道公园</w:t>
            </w:r>
            <w:r w:rsidRPr="00276C53">
              <w:rPr>
                <w:rFonts w:ascii="新細明體" w:eastAsia="SimSun" w:hAnsi="新細明體" w:cs="新細明體"/>
                <w:lang w:eastAsia="zh-CN"/>
              </w:rPr>
              <w:t>26</w:t>
            </w:r>
            <w:r w:rsidRPr="00276C53">
              <w:rPr>
                <w:rFonts w:ascii="新細明體" w:eastAsia="SimSun" w:hAnsi="新細明體" w:cs="新細明體" w:hint="eastAsia"/>
                <w:lang w:eastAsia="zh-CN"/>
              </w:rPr>
              <w:t>号巴士站的回收箱影响等侯巴士的市民，因此希望食环署特别关注。</w:t>
            </w:r>
          </w:p>
          <w:p w:rsidR="00210EED" w:rsidRPr="00FF28D6"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黄美卿委员</w:t>
            </w:r>
            <w:r w:rsidRPr="00276C53">
              <w:rPr>
                <w:rFonts w:ascii="新細明體" w:eastAsia="SimSun" w:hAnsi="新細明體" w:cs="新細明體" w:hint="eastAsia"/>
                <w:lang w:eastAsia="zh-CN"/>
              </w:rPr>
              <w:t>同意有网络摄影机监察的黑点垃圾堆积问题确有减少，惟她质疑是否应该不停地进行网络监控，因市民只会将垃圾转移弃置在其它没有安装网络摄影机的地方。她表示弃置垃圾涉及全民教育的问题，认为食环署除了应监控承办商外，承办商亦应派人巡查清洁工人的工作表现。她询问署方在批出合同时有否要求承办商提供派人巡查的数据。她表示由于玻璃回收箱过重，因此承办商是以空箱更换已满的回收箱，询问承办商在更换空箱前是否已将空箱清洗。她询问食环署会否考虑安排便衣人员巡查，因市民看见有食环署职员经过便不会违法。她表示装修垃圾主要是泥头，指出自己曾因发现有人弃置泥头而向食环署作出投诉，唯署方表示泥头并不是其管辖范围而没有实时处理。她认为若未能解决这些问题，相信实施垃圾征费后，情况会恶化。</w:t>
            </w:r>
          </w:p>
          <w:p w:rsidR="00210EED" w:rsidRPr="00FF28D6"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陈捷贵议员</w:t>
            </w:r>
            <w:r w:rsidRPr="00276C53">
              <w:rPr>
                <w:rFonts w:ascii="新細明體" w:eastAsia="SimSun" w:hAnsi="新細明體" w:cs="新細明體" w:hint="eastAsia"/>
                <w:lang w:eastAsia="zh-CN"/>
              </w:rPr>
              <w:t>感谢食环署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在过往一段时间尽心尽力为中西区服务。他表示由于般咸道金凤阁的巴士站人多，令三色回收箱经常爆满，旁边亦有很多垃圾，影响市容，认为需要搬迁回收箱的位置。此外，他表示发现巴丙顿道及列堤顿道附近有野猪出没，因此署方需考虑稳固垃圾箱，以避免野猪翻寻垃圾；署方亦应设置告示牌，提醒市民要将垃圾放在箱内。此外，他表示在列堤顿道城西公园对出的垃圾站阻碍交通及行人出入，因此希望食环署加快改善工程，以改善上址的情况。</w:t>
            </w:r>
          </w:p>
          <w:p w:rsidR="00210EED" w:rsidRPr="00EE480C"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175BD4" w:rsidTr="002133DB">
        <w:tblPrEx>
          <w:tblCellMar>
            <w:left w:w="28" w:type="dxa"/>
            <w:right w:w="28" w:type="dxa"/>
          </w:tblCellMar>
          <w:tblLook w:val="0000" w:firstRow="0" w:lastRow="0" w:firstColumn="0" w:lastColumn="0" w:noHBand="0" w:noVBand="0"/>
        </w:tblPrEx>
        <w:trPr>
          <w:gridAfter w:val="1"/>
          <w:wAfter w:w="75" w:type="dxa"/>
          <w:trHeight w:val="426"/>
        </w:trPr>
        <w:tc>
          <w:tcPr>
            <w:tcW w:w="1603" w:type="dxa"/>
            <w:gridSpan w:val="7"/>
            <w:tcBorders>
              <w:top w:val="nil"/>
              <w:left w:val="nil"/>
              <w:bottom w:val="nil"/>
              <w:right w:val="nil"/>
            </w:tcBorders>
          </w:tcPr>
          <w:p w:rsidR="00210EED" w:rsidRPr="00175BD4" w:rsidRDefault="00210EED" w:rsidP="00F94077">
            <w:pPr>
              <w:pStyle w:val="aa"/>
              <w:numPr>
                <w:ilvl w:val="0"/>
                <w:numId w:val="5"/>
              </w:numPr>
              <w:spacing w:line="240" w:lineRule="auto"/>
              <w:ind w:leftChars="0" w:rightChars="2" w:right="6"/>
              <w:jc w:val="both"/>
              <w:rPr>
                <w:rFonts w:ascii="Times New Roman" w:hAnsi="Times New Roman" w:hint="eastAsia"/>
                <w:u w:val="single"/>
                <w:lang w:eastAsia="zh-CN"/>
              </w:rPr>
            </w:pPr>
          </w:p>
        </w:tc>
        <w:tc>
          <w:tcPr>
            <w:tcW w:w="7879" w:type="dxa"/>
            <w:gridSpan w:val="6"/>
            <w:tcBorders>
              <w:top w:val="nil"/>
              <w:left w:val="nil"/>
              <w:bottom w:val="nil"/>
              <w:right w:val="nil"/>
            </w:tcBorders>
          </w:tcPr>
          <w:p w:rsidR="00210EED" w:rsidRDefault="00276C53" w:rsidP="002133D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叶永成议员</w:t>
            </w:r>
            <w:r w:rsidRPr="00276C53">
              <w:rPr>
                <w:rFonts w:ascii="新細明體" w:eastAsia="SimSun" w:hAnsi="新細明體" w:cs="新細明體" w:hint="eastAsia"/>
                <w:lang w:eastAsia="zh-CN"/>
              </w:rPr>
              <w:t>感谢食环署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及署方其他人员尽心尽力工作，</w:t>
            </w:r>
            <w:r w:rsidRPr="00276C53">
              <w:rPr>
                <w:rFonts w:ascii="新細明體" w:eastAsia="SimSun" w:hAnsi="新細明體" w:cs="新細明體" w:hint="eastAsia"/>
                <w:lang w:eastAsia="zh-CN"/>
              </w:rPr>
              <w:lastRenderedPageBreak/>
              <w:t>使区内环境得以改善。他认为虽然署方做了很多的工作，惟检控数字仍然不多，他举例指以往山市街有不少家俬及垃圾被弃置在垃圾箱旁，署方移离三色回收桶及加设网络摄影机后，情况已大有改善。他表示曾有居民向食环署反映网络摄影机拍摄的方向，署方于当晚便派员实地视察情况，然后从善如流地解决问题，市民十分满意。他指虽然网络摄影机是用以拍摄不守公德的人，但认为署方须关注私隐及居民的意见。他希望即使区内冲境卫生已有改善，惟署方仍需继续努力，并加强检控。</w:t>
            </w:r>
          </w:p>
          <w:p w:rsidR="00210EED" w:rsidRPr="0087172D" w:rsidRDefault="00210EED" w:rsidP="002133DB">
            <w:pPr>
              <w:spacing w:line="240" w:lineRule="auto"/>
              <w:ind w:rightChars="2" w:right="6"/>
              <w:jc w:val="both"/>
              <w:rPr>
                <w:rFonts w:ascii="新細明體" w:eastAsia="新細明體" w:hAnsi="新細明體" w:cs="新細明體" w:hint="eastAsia"/>
                <w:u w:val="single"/>
                <w:lang w:eastAsia="zh-CN"/>
              </w:rPr>
            </w:pPr>
          </w:p>
        </w:tc>
      </w:tr>
      <w:tr w:rsidR="00210EED" w:rsidRPr="00A81C32"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A81C32"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u w:val="single"/>
                <w:lang w:eastAsia="zh-CN"/>
              </w:rPr>
              <w:lastRenderedPageBreak/>
              <w:t>主席</w:t>
            </w:r>
            <w:r w:rsidRPr="00276C53">
              <w:rPr>
                <w:rFonts w:ascii="新細明體" w:eastAsia="SimSun" w:hAnsi="新細明體" w:cs="新細明體" w:hint="eastAsia"/>
                <w:lang w:eastAsia="zh-CN"/>
              </w:rPr>
              <w:t>展示两幅照片，表示于早前环工会已向环保署反映，山道</w:t>
            </w:r>
            <w:r w:rsidRPr="00276C53">
              <w:rPr>
                <w:rFonts w:ascii="新細明體" w:eastAsia="SimSun" w:hAnsi="新細明體" w:cs="新細明體"/>
                <w:lang w:eastAsia="zh-CN"/>
              </w:rPr>
              <w:t>89</w:t>
            </w:r>
            <w:r w:rsidRPr="00276C53">
              <w:rPr>
                <w:rFonts w:ascii="新細明體" w:eastAsia="SimSun" w:hAnsi="新細明體" w:cs="新細明體" w:hint="eastAsia"/>
                <w:lang w:eastAsia="zh-CN"/>
              </w:rPr>
              <w:t>号对出的玻璃樽回收箱情况欠理想，当时署方表示会改善，惟他表示照片是摄于本年</w:t>
            </w:r>
            <w:r w:rsidRPr="00276C53">
              <w:rPr>
                <w:rFonts w:ascii="新細明體" w:eastAsia="SimSun" w:hAnsi="新細明體" w:cs="新細明體"/>
                <w:lang w:eastAsia="zh-CN"/>
              </w:rPr>
              <w:t>5</w:t>
            </w:r>
            <w:r w:rsidRPr="00276C53">
              <w:rPr>
                <w:rFonts w:ascii="新細明體" w:eastAsia="SimSun" w:hAnsi="新細明體" w:cs="新細明體" w:hint="eastAsia"/>
                <w:lang w:eastAsia="zh-CN"/>
              </w:rPr>
              <w:t>月</w:t>
            </w:r>
            <w:r w:rsidRPr="00276C53">
              <w:rPr>
                <w:rFonts w:ascii="新細明體" w:eastAsia="SimSun" w:hAnsi="新細明體" w:cs="新細明體"/>
                <w:lang w:eastAsia="zh-CN"/>
              </w:rPr>
              <w:t>14</w:t>
            </w:r>
            <w:r w:rsidRPr="00276C53">
              <w:rPr>
                <w:rFonts w:ascii="新細明體" w:eastAsia="SimSun" w:hAnsi="新細明體" w:cs="新細明體" w:hint="eastAsia"/>
                <w:lang w:eastAsia="zh-CN"/>
              </w:rPr>
              <w:t>日，并指市民投诉情况已持续数天。他指在通知</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及食环署后的第二天，承办商已清理玻璃樽回收箱，希望向负责部门反映问题非常严重，加上附近有酒吧经营，不时有人聚集，担心玻璃容器会被人用作武器，希望承办商将回收箱妥善上锁，以免影响环境卫生及治安。他重申希望部门跟进垃圾箱及回收箱的卫生问题，并要求承办商跟进。此外，他继早前环工会后，再次反映山道天桥底休憩处公园外有人堆放杂物及便溺，引起环境卫生问题，希望部门可处理有关情况及协助该人士。</w:t>
            </w:r>
          </w:p>
          <w:p w:rsidR="00210EED" w:rsidRPr="00A81C32" w:rsidRDefault="00210EED" w:rsidP="002133DB">
            <w:pPr>
              <w:spacing w:line="240" w:lineRule="auto"/>
              <w:ind w:left="480" w:rightChars="2" w:right="6"/>
              <w:jc w:val="both"/>
              <w:rPr>
                <w:rFonts w:ascii="新細明體" w:eastAsia="新細明體" w:hAnsi="新細明體" w:cs="新細明體" w:hint="eastAsia"/>
                <w:color w:val="000000" w:themeColor="text1"/>
                <w:lang w:eastAsia="zh-CN"/>
              </w:rPr>
            </w:pPr>
          </w:p>
        </w:tc>
      </w:tr>
      <w:tr w:rsidR="00210EED" w:rsidRPr="006E15CC"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CE2462"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lang w:eastAsia="zh-CN"/>
              </w:rPr>
              <w:t>食环署</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响应委员就回收箱的意见，表示玻璃回收箱由环保署负责管辖，需由环保署督促其承办商作出跟进；至于放置在公众地方由食环署管理的回收箱方面，他表示已记录委员于会上提出的环境卫生黑点，并会加派人手多作巡查。他表示垃圾箱及回收箱旁垃圾的问题较为广泛及普遍，主要是有部分市民为求方便，将其家居或商业垃圾弃置在垃圾箱及回收箱旁。此外，他表示由于区内垃圾箱数量不少，变相鼓励市民使用垃圾箱弃置其家居或商业垃圾，长远而言需解决此问题；惟他表示若在短时间内大幅减少街道垃圾箱的数量，或会导致街道卫生情况恶化。他表示署方会考虑在议员提及的地方，加密清理和清洁的次数。他补充指并非单靠加密清理和清洁次数便可解决有关问题，因市民可能在署方人员在清理垃圾箱及回收箱旁垃圾后不久便弃置垃圾在该处。他续指，由于回收箱容量较小，因此若短时间内有很多市民希望将回收物料回收，市民便会将物料放在回收箱外或旁边。他表示环境局将会研究改善及统一垃圾箱及回收箱的设计。</w:t>
            </w:r>
          </w:p>
          <w:p w:rsidR="00210EED" w:rsidRPr="006E15CC" w:rsidRDefault="00210EED" w:rsidP="002133DB">
            <w:pPr>
              <w:spacing w:line="240" w:lineRule="auto"/>
              <w:ind w:left="329" w:rightChars="2" w:right="6"/>
              <w:jc w:val="both"/>
              <w:rPr>
                <w:rFonts w:ascii="新細明體" w:eastAsia="新細明體" w:hAnsi="新細明體" w:cs="新細明體" w:hint="eastAsia"/>
                <w:color w:val="000000" w:themeColor="text1"/>
                <w:lang w:eastAsia="zh-CN"/>
              </w:rPr>
            </w:pPr>
          </w:p>
        </w:tc>
      </w:tr>
      <w:tr w:rsidR="00210EED" w:rsidRPr="007547D4"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7547D4" w:rsidRDefault="00276C53" w:rsidP="00F94077">
            <w:pPr>
              <w:numPr>
                <w:ilvl w:val="0"/>
                <w:numId w:val="1"/>
              </w:numPr>
              <w:spacing w:line="240" w:lineRule="auto"/>
              <w:ind w:rightChars="2" w:right="6"/>
              <w:jc w:val="both"/>
              <w:rPr>
                <w:rFonts w:ascii="新細明體" w:eastAsia="新細明體" w:hAnsi="新細明體" w:cs="新細明體" w:hint="eastAsia"/>
                <w:u w:val="single"/>
                <w:lang w:eastAsia="zh-CN"/>
              </w:rPr>
            </w:pPr>
            <w:r w:rsidRPr="00276C53">
              <w:rPr>
                <w:rFonts w:ascii="新細明體" w:eastAsia="SimSun" w:hAnsi="新細明體" w:hint="eastAsia"/>
                <w:u w:val="single"/>
                <w:lang w:eastAsia="zh-CN"/>
              </w:rPr>
              <w:t>李先生</w:t>
            </w:r>
            <w:r w:rsidRPr="00276C53">
              <w:rPr>
                <w:rFonts w:ascii="新細明體" w:eastAsia="SimSun" w:hAnsi="新細明體" w:cs="新細明體" w:hint="eastAsia"/>
                <w:lang w:eastAsia="zh-CN"/>
              </w:rPr>
              <w:t>续指，现时不少市民对垃圾箱的正确用途有一定误解，指街上的垃圾箱并非用以收集日常家居垃圾之用，署方会加强宣传及教育工作。此外，署方会加强清理工作及执法行动，并指现时署方已加强人手进行执法工作，并会争取更多资源以增加执法人手。他指现时区内有一队专责队伍负责执法工作。</w:t>
            </w:r>
          </w:p>
          <w:p w:rsidR="00210EED" w:rsidRPr="007547D4" w:rsidRDefault="00210EED" w:rsidP="002133DB">
            <w:pPr>
              <w:spacing w:line="240" w:lineRule="auto"/>
              <w:ind w:left="329" w:rightChars="2" w:right="6"/>
              <w:jc w:val="both"/>
              <w:rPr>
                <w:rFonts w:ascii="新細明體" w:eastAsia="新細明體" w:hAnsi="新細明體" w:cs="新細明體" w:hint="eastAsia"/>
                <w:u w:val="single"/>
                <w:lang w:eastAsia="zh-CN"/>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8B7D93" w:rsidRDefault="00276C53" w:rsidP="00F94077">
            <w:pPr>
              <w:numPr>
                <w:ilvl w:val="0"/>
                <w:numId w:val="1"/>
              </w:numPr>
              <w:spacing w:line="240" w:lineRule="auto"/>
              <w:ind w:rightChars="2" w:right="6"/>
              <w:jc w:val="both"/>
              <w:rPr>
                <w:rFonts w:ascii="新細明體" w:eastAsia="新細明體" w:hAnsi="新細明體" w:hint="eastAsia"/>
                <w:u w:val="single"/>
                <w:lang w:eastAsia="zh-CN"/>
              </w:rPr>
            </w:pPr>
            <w:r w:rsidRPr="00276C53">
              <w:rPr>
                <w:rFonts w:ascii="新細明體" w:eastAsia="SimSun" w:hAnsi="新細明體" w:hint="eastAsia"/>
                <w:u w:val="single"/>
                <w:lang w:eastAsia="zh-CN"/>
              </w:rPr>
              <w:t>李先生</w:t>
            </w:r>
            <w:r w:rsidRPr="00276C53">
              <w:rPr>
                <w:rFonts w:ascii="新細明體" w:eastAsia="SimSun" w:hAnsi="新細明體" w:cs="新細明體" w:hint="eastAsia"/>
                <w:lang w:eastAsia="zh-CN"/>
              </w:rPr>
              <w:t>响应</w:t>
            </w:r>
            <w:r w:rsidRPr="00276C53">
              <w:rPr>
                <w:rFonts w:ascii="新細明體" w:eastAsia="SimSun" w:hAnsi="新細明體" w:cs="新細明體" w:hint="eastAsia"/>
                <w:u w:val="single"/>
                <w:lang w:eastAsia="zh-CN"/>
              </w:rPr>
              <w:t>陈财喜议员</w:t>
            </w:r>
            <w:r w:rsidRPr="00276C53">
              <w:rPr>
                <w:rFonts w:ascii="新細明體" w:eastAsia="SimSun" w:hAnsi="新細明體" w:cs="新細明體" w:hint="eastAsia"/>
                <w:lang w:eastAsia="zh-CN"/>
              </w:rPr>
              <w:t>询问除</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外的其它渠道，表示政府设立</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的原意是希望方便市民可</w:t>
            </w:r>
            <w:r w:rsidRPr="00276C53">
              <w:rPr>
                <w:rFonts w:ascii="新細明體" w:eastAsia="SimSun" w:hAnsi="新細明體" w:cs="新細明體"/>
                <w:lang w:eastAsia="zh-CN"/>
              </w:rPr>
              <w:t>24</w:t>
            </w:r>
            <w:r w:rsidRPr="00276C53">
              <w:rPr>
                <w:rFonts w:ascii="新細明體" w:eastAsia="SimSun" w:hAnsi="新細明體" w:cs="新細明體" w:hint="eastAsia"/>
                <w:lang w:eastAsia="zh-CN"/>
              </w:rPr>
              <w:t>小时致电</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作出投诉以尽快转介有关部门跟进，至于一些需实时处理的情况，他表示会提供负责人员的电话号码，以供委员直接联络。此外，他表示已记录委员于会上提及的卫生黑点，并会将这些黑点加入卫生黑点列表中作出跟进和报告。</w:t>
            </w:r>
          </w:p>
          <w:p w:rsidR="00210EED" w:rsidRPr="00AC03AB" w:rsidRDefault="00210EED" w:rsidP="002133DB">
            <w:pPr>
              <w:spacing w:line="240" w:lineRule="auto"/>
              <w:ind w:left="329" w:rightChars="2" w:right="6"/>
              <w:jc w:val="both"/>
              <w:rPr>
                <w:rFonts w:ascii="新細明體" w:eastAsia="新細明體" w:hAnsi="新細明體" w:hint="eastAsia"/>
                <w:u w:val="single"/>
                <w:lang w:eastAsia="zh-CN"/>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3E3FD2" w:rsidRDefault="00276C53" w:rsidP="00F94077">
            <w:pPr>
              <w:numPr>
                <w:ilvl w:val="0"/>
                <w:numId w:val="1"/>
              </w:numPr>
              <w:spacing w:line="240" w:lineRule="auto"/>
              <w:ind w:rightChars="2" w:right="6"/>
              <w:jc w:val="both"/>
              <w:rPr>
                <w:rFonts w:ascii="新細明體" w:eastAsia="新細明體" w:hAnsi="新細明體" w:hint="eastAsia"/>
                <w:u w:val="single"/>
                <w:lang w:eastAsia="zh-CN"/>
              </w:rPr>
            </w:pPr>
            <w:r w:rsidRPr="00276C53">
              <w:rPr>
                <w:rFonts w:ascii="新細明體" w:eastAsia="SimSun" w:hAnsi="新細明體" w:hint="eastAsia"/>
                <w:lang w:eastAsia="zh-CN"/>
              </w:rPr>
              <w:t>中西区民政事务专员</w:t>
            </w:r>
            <w:r w:rsidRPr="00276C53">
              <w:rPr>
                <w:rFonts w:ascii="新細明體" w:eastAsia="SimSun" w:hAnsi="新細明體" w:hint="eastAsia"/>
                <w:u w:val="single"/>
                <w:lang w:eastAsia="zh-CN"/>
              </w:rPr>
              <w:t>黄何咏诗女士</w:t>
            </w:r>
            <w:r w:rsidRPr="00276C53">
              <w:rPr>
                <w:rFonts w:ascii="新細明體" w:eastAsia="SimSun" w:hAnsi="新細明體" w:hint="eastAsia"/>
                <w:lang w:eastAsia="zh-CN"/>
              </w:rPr>
              <w:t>补充，由处方主导的地区主导行动计划已于</w:t>
            </w:r>
            <w:r w:rsidRPr="00276C53">
              <w:rPr>
                <w:rFonts w:ascii="新細明體" w:eastAsia="SimSun" w:hAnsi="新細明體"/>
                <w:lang w:eastAsia="zh-CN"/>
              </w:rPr>
              <w:t>2016</w:t>
            </w:r>
            <w:r w:rsidRPr="00276C53">
              <w:rPr>
                <w:rFonts w:ascii="新細明體" w:eastAsia="SimSun" w:hAnsi="新細明體" w:hint="eastAsia"/>
                <w:lang w:eastAsia="zh-CN"/>
              </w:rPr>
              <w:t>年展开并恒常进行，处方至今已于二百多处地点在清洗街道、处理动物粪便及在卫生黑点清理包头垃圾等方面，积极配合食环署的工作。她表示民</w:t>
            </w:r>
            <w:r w:rsidRPr="00276C53">
              <w:rPr>
                <w:rFonts w:ascii="新細明體" w:eastAsia="SimSun" w:hAnsi="新細明體" w:hint="eastAsia"/>
                <w:lang w:eastAsia="zh-CN"/>
              </w:rPr>
              <w:lastRenderedPageBreak/>
              <w:t>政处会与食环署协调后，安排在食环署的两次清理工作之间加密清理次数。她响应委员对卫生情况的关注，表示已约见食环署代表，商讨解决鼠患问题的方法。她表示处方过往不时透过秘书处收集议员对卫生黑点的意见，并指出除此以外，议员亦可在任何时间将卫生黑点数据交给民政处，以便处方与食环署商讨跟进。就委员反映部分回收箱的选址带来垃圾堆积问题，她响应指处方早前已向议员收集有关地点的详情，环保署其后已移离当中三个回收箱，并发现垃圾堆积的情况有所改善。她指会后会再次请议员提供有环境卫生问题的回收箱位置，以便与相关部门作出跟进。另一方面，她表示除与食环署商讨外，处方正研究透过地区主导行动计划，在渠管装设鼠挡，防止老鼠走进住宅，包括试行在情况严重的三无大厦及私人大厦收集包头垃圾。最后，她表示民政处希望加强三无大厦及私人大厦的清洁工作，减少居民不当弃置垃圾的情况，故希望议员提供地点以便安排跟进。她表示民政处会积极就食环署未能处理的工作作出配合，希望议员提供黑点资料。</w:t>
            </w:r>
          </w:p>
          <w:p w:rsidR="00210EED" w:rsidRPr="00AC03AB" w:rsidRDefault="00210EED" w:rsidP="002133DB">
            <w:pPr>
              <w:spacing w:line="240" w:lineRule="auto"/>
              <w:ind w:left="329" w:rightChars="2" w:right="6"/>
              <w:jc w:val="both"/>
              <w:rPr>
                <w:rFonts w:ascii="新細明體" w:eastAsia="新細明體" w:hAnsi="新細明體" w:hint="eastAsia"/>
                <w:u w:val="single"/>
                <w:lang w:eastAsia="zh-CN"/>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CE7778"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cs="新細明體" w:hint="eastAsia"/>
                <w:u w:val="single"/>
                <w:lang w:eastAsia="zh-CN"/>
              </w:rPr>
              <w:lastRenderedPageBreak/>
              <w:t>陈财喜议员</w:t>
            </w:r>
            <w:r w:rsidRPr="00276C53">
              <w:rPr>
                <w:rFonts w:ascii="新細明體" w:eastAsia="SimSun" w:hAnsi="新細明體" w:cs="新細明體" w:hint="eastAsia"/>
                <w:lang w:eastAsia="zh-CN"/>
              </w:rPr>
              <w:t>留意到外国智能回收箱的设计，透过使用物联网，让承办商实时得悉回收桶爆满，询问环保署日后会否推出智能式回收箱。</w:t>
            </w:r>
          </w:p>
          <w:p w:rsidR="00210EED" w:rsidRPr="00BB5F32" w:rsidRDefault="00210EED" w:rsidP="002133DB">
            <w:pPr>
              <w:spacing w:line="240" w:lineRule="auto"/>
              <w:ind w:left="329" w:rightChars="2" w:right="6"/>
              <w:jc w:val="both"/>
              <w:rPr>
                <w:rFonts w:ascii="新細明體" w:eastAsia="新細明體" w:hAnsi="新細明體" w:hint="eastAsia"/>
                <w:lang w:eastAsia="zh-CN"/>
              </w:rPr>
            </w:pPr>
          </w:p>
        </w:tc>
      </w:tr>
      <w:tr w:rsidR="00210EED" w:rsidRPr="00AC03AB" w:rsidTr="002133DB">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210EED" w:rsidRPr="00210EED" w:rsidRDefault="00276C53" w:rsidP="00F94077">
            <w:pPr>
              <w:numPr>
                <w:ilvl w:val="0"/>
                <w:numId w:val="1"/>
              </w:numPr>
              <w:spacing w:line="240" w:lineRule="auto"/>
              <w:ind w:rightChars="2" w:right="6"/>
              <w:jc w:val="both"/>
              <w:rPr>
                <w:rFonts w:ascii="新細明體" w:eastAsia="新細明體" w:hAnsi="新細明體" w:cs="新細明體" w:hint="eastAsia"/>
                <w:u w:val="single"/>
                <w:lang w:eastAsia="zh-CN"/>
              </w:rPr>
            </w:pPr>
            <w:r w:rsidRPr="00276C53">
              <w:rPr>
                <w:rFonts w:ascii="新細明體" w:eastAsia="SimSun" w:hAnsi="新細明體" w:cs="新細明體" w:hint="eastAsia"/>
                <w:lang w:eastAsia="zh-CN"/>
              </w:rPr>
              <w:t>环保署</w:t>
            </w:r>
            <w:r w:rsidRPr="00276C53">
              <w:rPr>
                <w:rFonts w:ascii="新細明體" w:eastAsia="SimSun" w:hAnsi="新細明體" w:cs="新細明體" w:hint="eastAsia"/>
                <w:u w:val="single"/>
                <w:lang w:eastAsia="zh-CN"/>
              </w:rPr>
              <w:t>赵志聪先生</w:t>
            </w:r>
            <w:r w:rsidRPr="00276C53">
              <w:rPr>
                <w:rFonts w:ascii="新細明體" w:eastAsia="SimSun" w:hAnsi="新細明體" w:cs="新細明體" w:hint="eastAsia"/>
                <w:lang w:eastAsia="zh-CN"/>
              </w:rPr>
              <w:t>表示暂未能响应</w:t>
            </w:r>
            <w:r w:rsidRPr="00276C53">
              <w:rPr>
                <w:rFonts w:ascii="新細明體" w:eastAsia="SimSun" w:hAnsi="新細明體" w:cs="新細明體" w:hint="eastAsia"/>
                <w:u w:val="single"/>
                <w:lang w:eastAsia="zh-CN"/>
              </w:rPr>
              <w:t>陈财喜议员</w:t>
            </w:r>
            <w:r w:rsidRPr="00276C53">
              <w:rPr>
                <w:rFonts w:ascii="新細明體" w:eastAsia="SimSun" w:hAnsi="新細明體" w:cs="新細明體" w:hint="eastAsia"/>
                <w:lang w:eastAsia="zh-CN"/>
              </w:rPr>
              <w:t>的建议，但会将建议转交至署方有关组别以作研究。</w:t>
            </w:r>
          </w:p>
          <w:p w:rsidR="00210EED" w:rsidRPr="00A15187" w:rsidRDefault="00210EED" w:rsidP="00210EED">
            <w:pPr>
              <w:spacing w:line="240" w:lineRule="auto"/>
              <w:ind w:left="329" w:rightChars="2" w:right="6"/>
              <w:jc w:val="both"/>
              <w:rPr>
                <w:rFonts w:ascii="新細明體" w:eastAsia="新細明體" w:hAnsi="新細明體" w:cs="新細明體" w:hint="eastAsia"/>
                <w:u w:val="single"/>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Default="00276C53" w:rsidP="000429C5">
            <w:pPr>
              <w:snapToGrid w:val="0"/>
              <w:spacing w:line="300" w:lineRule="atLeast"/>
              <w:ind w:left="983" w:right="232" w:hangingChars="350" w:hanging="983"/>
              <w:jc w:val="both"/>
              <w:rPr>
                <w:rFonts w:ascii="新細明體" w:eastAsia="新細明體" w:hAnsi="新細明體" w:cs="新細明體" w:hint="eastAsia"/>
                <w:b/>
                <w:bCs/>
                <w:color w:val="000000" w:themeColor="text1"/>
                <w:lang w:eastAsia="zh-CN"/>
              </w:rPr>
            </w:pPr>
            <w:r w:rsidRPr="00276C53">
              <w:rPr>
                <w:rFonts w:ascii="新細明體" w:eastAsia="SimSun" w:hAnsi="新細明體" w:cs="新細明體" w:hint="eastAsia"/>
                <w:b/>
                <w:bCs/>
                <w:color w:val="000000" w:themeColor="text1"/>
                <w:lang w:eastAsia="zh-CN"/>
              </w:rPr>
              <w:t>第</w:t>
            </w:r>
            <w:r w:rsidRPr="00276C53">
              <w:rPr>
                <w:rFonts w:ascii="新細明體" w:eastAsia="SimSun" w:hAnsi="新細明體" w:cs="新細明體"/>
                <w:b/>
                <w:bCs/>
                <w:color w:val="000000" w:themeColor="text1"/>
                <w:lang w:eastAsia="zh-CN"/>
              </w:rPr>
              <w:t>6</w:t>
            </w:r>
            <w:r w:rsidRPr="00276C53">
              <w:rPr>
                <w:rFonts w:ascii="新細明體" w:eastAsia="SimSun" w:hAnsi="新細明體" w:cs="新細明體" w:hint="eastAsia"/>
                <w:b/>
                <w:bCs/>
                <w:color w:val="000000" w:themeColor="text1"/>
                <w:lang w:eastAsia="zh-CN"/>
              </w:rPr>
              <w:t>项</w:t>
            </w:r>
            <w:r w:rsidRPr="00276C53">
              <w:rPr>
                <w:rFonts w:ascii="新細明體" w:eastAsia="SimSun" w:hAnsi="新細明體" w:cs="新細明體"/>
                <w:b/>
                <w:bCs/>
                <w:color w:val="000000" w:themeColor="text1"/>
                <w:lang w:eastAsia="zh-CN"/>
              </w:rPr>
              <w:t xml:space="preserve">: </w:t>
            </w:r>
            <w:r w:rsidRPr="00276C53">
              <w:rPr>
                <w:rFonts w:ascii="新細明體" w:eastAsia="SimSun" w:hAnsi="新細明體" w:cs="新細明體" w:hint="eastAsia"/>
                <w:b/>
                <w:bCs/>
                <w:color w:val="000000" w:themeColor="text1"/>
                <w:lang w:eastAsia="zh-CN"/>
              </w:rPr>
              <w:t>中环城皇街及赞善里楼梯装设防滑贴</w:t>
            </w:r>
          </w:p>
          <w:p w:rsidR="00582229" w:rsidRPr="006815F5" w:rsidRDefault="00276C53" w:rsidP="000429C5">
            <w:pPr>
              <w:snapToGrid w:val="0"/>
              <w:spacing w:line="300" w:lineRule="atLeast"/>
              <w:ind w:leftChars="337" w:left="1021" w:right="232" w:hangingChars="13" w:hanging="37"/>
              <w:jc w:val="both"/>
              <w:rPr>
                <w:rFonts w:ascii="新細明體" w:eastAsia="新細明體" w:hAnsi="新細明體" w:cstheme="minorBidi" w:hint="eastAsia"/>
                <w:b/>
                <w:bCs/>
                <w:color w:val="000000" w:themeColor="text1"/>
                <w:lang w:eastAsia="zh-CN"/>
              </w:rPr>
            </w:pPr>
            <w:r w:rsidRPr="00276C53">
              <w:rPr>
                <w:rFonts w:ascii="新細明體" w:eastAsia="SimSun" w:hAnsi="新細明體" w:cstheme="minorBidi"/>
                <w:b/>
                <w:bCs/>
                <w:color w:val="000000" w:themeColor="text1"/>
                <w:lang w:eastAsia="zh-CN"/>
              </w:rPr>
              <w:t>(</w:t>
            </w:r>
            <w:r w:rsidRPr="00276C53">
              <w:rPr>
                <w:rFonts w:ascii="新細明體" w:eastAsia="SimSun" w:hAnsi="新細明體" w:cstheme="minorBidi" w:hint="eastAsia"/>
                <w:b/>
                <w:bCs/>
                <w:color w:val="000000" w:themeColor="text1"/>
                <w:lang w:eastAsia="zh-CN"/>
              </w:rPr>
              <w:t>中西区环工会文件第</w:t>
            </w:r>
            <w:r w:rsidRPr="00276C53">
              <w:rPr>
                <w:rFonts w:ascii="新細明體" w:eastAsia="SimSun" w:hAnsi="新細明體" w:cstheme="minorBidi"/>
                <w:b/>
                <w:bCs/>
                <w:color w:val="000000" w:themeColor="text1"/>
                <w:lang w:eastAsia="zh-CN"/>
              </w:rPr>
              <w:t>42/2019</w:t>
            </w:r>
            <w:r w:rsidRPr="00276C53">
              <w:rPr>
                <w:rFonts w:ascii="新細明體" w:eastAsia="SimSun" w:hAnsi="新細明體" w:cstheme="minorBidi" w:hint="eastAsia"/>
                <w:b/>
                <w:bCs/>
                <w:color w:val="000000" w:themeColor="text1"/>
                <w:lang w:eastAsia="zh-CN"/>
              </w:rPr>
              <w:t>号</w:t>
            </w:r>
            <w:r w:rsidRPr="00276C53">
              <w:rPr>
                <w:rFonts w:ascii="新細明體" w:eastAsia="SimSun" w:hAnsi="新細明體" w:cstheme="minorBidi"/>
                <w:b/>
                <w:bCs/>
                <w:color w:val="000000" w:themeColor="text1"/>
                <w:lang w:eastAsia="zh-CN"/>
              </w:rPr>
              <w:t>)</w:t>
            </w:r>
          </w:p>
          <w:p w:rsidR="00582229" w:rsidRPr="006815F5" w:rsidRDefault="00276C53" w:rsidP="000429C5">
            <w:pPr>
              <w:snapToGrid w:val="0"/>
              <w:spacing w:line="300" w:lineRule="atLeast"/>
              <w:ind w:leftChars="337" w:left="1021" w:right="232" w:hangingChars="13" w:hanging="37"/>
              <w:jc w:val="both"/>
              <w:rPr>
                <w:rFonts w:ascii="新細明體" w:eastAsia="新細明體" w:hAnsi="新細明體" w:cstheme="minorBidi" w:hint="eastAsia"/>
                <w:b/>
                <w:bCs/>
                <w:color w:val="000000" w:themeColor="text1"/>
                <w:lang w:eastAsia="zh-CN"/>
              </w:rPr>
            </w:pPr>
            <w:r w:rsidRPr="00276C53">
              <w:rPr>
                <w:rFonts w:ascii="新細明體" w:eastAsia="SimSun" w:hAnsi="新細明體" w:cstheme="minorBidi" w:hint="eastAsia"/>
                <w:b/>
                <w:bCs/>
                <w:color w:val="000000" w:themeColor="text1"/>
                <w:lang w:eastAsia="zh-CN"/>
              </w:rPr>
              <w:t>关注城皇街楼梯在无咨询情况下铺设黄色防滑钢砂条</w:t>
            </w:r>
          </w:p>
          <w:p w:rsidR="00582229" w:rsidRPr="006815F5" w:rsidRDefault="00276C53" w:rsidP="000429C5">
            <w:pPr>
              <w:snapToGrid w:val="0"/>
              <w:spacing w:line="300" w:lineRule="atLeast"/>
              <w:ind w:leftChars="337" w:left="1021" w:right="232" w:hangingChars="13" w:hanging="37"/>
              <w:jc w:val="both"/>
              <w:rPr>
                <w:rFonts w:ascii="新細明體" w:eastAsia="新細明體" w:hAnsi="新細明體" w:cstheme="minorBidi" w:hint="eastAsia"/>
                <w:b/>
                <w:bCs/>
                <w:color w:val="000000" w:themeColor="text1"/>
                <w:lang w:eastAsia="zh-CN"/>
              </w:rPr>
            </w:pPr>
            <w:r w:rsidRPr="00276C53">
              <w:rPr>
                <w:rFonts w:ascii="新細明體" w:eastAsia="SimSun" w:hAnsi="新細明體" w:cstheme="minorBidi"/>
                <w:b/>
                <w:bCs/>
                <w:color w:val="000000" w:themeColor="text1"/>
                <w:lang w:eastAsia="zh-CN"/>
              </w:rPr>
              <w:t>(</w:t>
            </w:r>
            <w:r w:rsidRPr="00276C53">
              <w:rPr>
                <w:rFonts w:ascii="新細明體" w:eastAsia="SimSun" w:hAnsi="新細明體" w:cstheme="minorBidi" w:hint="eastAsia"/>
                <w:b/>
                <w:bCs/>
                <w:color w:val="000000" w:themeColor="text1"/>
                <w:lang w:eastAsia="zh-CN"/>
              </w:rPr>
              <w:t>中西区环工会文件第</w:t>
            </w:r>
            <w:r w:rsidRPr="00276C53">
              <w:rPr>
                <w:rFonts w:ascii="新細明體" w:eastAsia="SimSun" w:hAnsi="新細明體" w:cstheme="minorBidi"/>
                <w:b/>
                <w:bCs/>
                <w:color w:val="000000" w:themeColor="text1"/>
                <w:lang w:eastAsia="zh-CN"/>
              </w:rPr>
              <w:t>43/2019</w:t>
            </w:r>
            <w:r w:rsidRPr="00276C53">
              <w:rPr>
                <w:rFonts w:ascii="新細明體" w:eastAsia="SimSun" w:hAnsi="新細明體" w:cstheme="minorBidi" w:hint="eastAsia"/>
                <w:b/>
                <w:bCs/>
                <w:color w:val="000000" w:themeColor="text1"/>
                <w:lang w:eastAsia="zh-CN"/>
              </w:rPr>
              <w:t>号</w:t>
            </w:r>
            <w:r w:rsidRPr="00276C53">
              <w:rPr>
                <w:rFonts w:ascii="新細明體" w:eastAsia="SimSun" w:hAnsi="新細明體" w:cstheme="minorBidi"/>
                <w:b/>
                <w:bCs/>
                <w:color w:val="000000" w:themeColor="text1"/>
                <w:lang w:eastAsia="zh-CN"/>
              </w:rPr>
              <w:t>)</w:t>
            </w:r>
          </w:p>
          <w:p w:rsidR="00582229" w:rsidRPr="004B3281" w:rsidRDefault="00276C53" w:rsidP="000429C5">
            <w:pPr>
              <w:snapToGrid w:val="0"/>
              <w:spacing w:line="300" w:lineRule="atLeast"/>
              <w:ind w:leftChars="337" w:left="1021" w:right="232" w:hangingChars="13" w:hanging="37"/>
              <w:jc w:val="both"/>
              <w:rPr>
                <w:rFonts w:ascii="新細明體" w:eastAsia="新細明體" w:hAnsi="新細明體" w:cstheme="minorBidi" w:hint="eastAsia"/>
                <w:b/>
                <w:bCs/>
                <w:color w:val="000000" w:themeColor="text1"/>
                <w:lang w:eastAsia="zh-CN"/>
              </w:rPr>
            </w:pPr>
            <w:r w:rsidRPr="00276C53">
              <w:rPr>
                <w:rFonts w:ascii="新細明體" w:eastAsia="SimSun" w:hAnsi="新細明體" w:cstheme="minorBidi" w:hint="eastAsia"/>
                <w:b/>
                <w:bCs/>
                <w:color w:val="000000" w:themeColor="text1"/>
                <w:lang w:eastAsia="zh-CN"/>
              </w:rPr>
              <w:t>关注在中西区多处楼梯加设防滑钢砂工程对居民造成滋扰事宜</w:t>
            </w:r>
          </w:p>
          <w:p w:rsidR="00582229" w:rsidRPr="004B3281" w:rsidRDefault="00276C53" w:rsidP="000429C5">
            <w:pPr>
              <w:jc w:val="both"/>
              <w:rPr>
                <w:rFonts w:ascii="新細明體" w:eastAsia="新細明體" w:hAnsi="新細明體" w:cs="新細明體" w:hint="eastAsia"/>
                <w:b/>
                <w:bCs/>
                <w:color w:val="000000" w:themeColor="text1"/>
                <w:u w:val="single"/>
                <w:lang w:eastAsia="zh-CN"/>
              </w:rPr>
            </w:pPr>
            <w:r w:rsidRPr="00276C53">
              <w:rPr>
                <w:rFonts w:ascii="新細明體" w:eastAsia="SimSun" w:hAnsi="新細明體" w:cs="新細明體"/>
                <w:b/>
                <w:bCs/>
                <w:color w:val="000000" w:themeColor="text1"/>
                <w:u w:val="single"/>
                <w:lang w:eastAsia="zh-CN"/>
              </w:rPr>
              <w:t xml:space="preserve">      (</w:t>
            </w:r>
            <w:r w:rsidRPr="00276C53">
              <w:rPr>
                <w:rFonts w:ascii="新細明體" w:eastAsia="SimSun" w:hAnsi="新細明體" w:cs="新細明體" w:hint="eastAsia"/>
                <w:b/>
                <w:bCs/>
                <w:color w:val="000000" w:themeColor="text1"/>
                <w:u w:val="single"/>
                <w:lang w:eastAsia="zh-CN"/>
              </w:rPr>
              <w:t>中西区环工会文件第</w:t>
            </w:r>
            <w:r w:rsidRPr="00276C53">
              <w:rPr>
                <w:rFonts w:ascii="新細明體" w:eastAsia="SimSun" w:hAnsi="新細明體" w:cs="新細明體"/>
                <w:b/>
                <w:bCs/>
                <w:color w:val="000000" w:themeColor="text1"/>
                <w:u w:val="single"/>
                <w:lang w:eastAsia="zh-CN"/>
              </w:rPr>
              <w:t>44/2019</w:t>
            </w:r>
            <w:r w:rsidRPr="00276C53">
              <w:rPr>
                <w:rFonts w:ascii="新細明體" w:eastAsia="SimSun" w:hAnsi="新細明體" w:cs="新細明體" w:hint="eastAsia"/>
                <w:b/>
                <w:bCs/>
                <w:color w:val="000000" w:themeColor="text1"/>
                <w:u w:val="single"/>
                <w:lang w:eastAsia="zh-CN"/>
              </w:rPr>
              <w:t>号</w:t>
            </w:r>
            <w:r w:rsidRPr="00276C53">
              <w:rPr>
                <w:rFonts w:ascii="新細明體" w:eastAsia="SimSun" w:hAnsi="新細明體" w:cs="新細明體"/>
                <w:b/>
                <w:bCs/>
                <w:color w:val="000000" w:themeColor="text1"/>
                <w:u w:val="single"/>
                <w:lang w:eastAsia="zh-CN"/>
              </w:rPr>
              <w:t>)</w:t>
            </w:r>
            <w:r w:rsidR="00582229" w:rsidRPr="004B3281">
              <w:rPr>
                <w:rFonts w:ascii="新細明體" w:eastAsia="新細明體" w:hAnsi="新細明體" w:cs="新細明體" w:hint="eastAsia"/>
                <w:b/>
                <w:bCs/>
                <w:color w:val="000000" w:themeColor="text1"/>
                <w:u w:val="single"/>
                <w:lang w:eastAsia="zh-CN"/>
              </w:rPr>
              <w:t xml:space="preserve">                                 </w:t>
            </w:r>
          </w:p>
          <w:p w:rsidR="00582229" w:rsidRPr="004B3281" w:rsidRDefault="00276C53" w:rsidP="000429C5">
            <w:pPr>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color w:val="000000" w:themeColor="text1"/>
                <w:lang w:eastAsia="zh-CN"/>
              </w:rPr>
              <w:t>(</w:t>
            </w:r>
            <w:r w:rsidRPr="00276C53">
              <w:rPr>
                <w:rFonts w:ascii="新細明體" w:eastAsia="SimSun" w:hAnsi="新細明體" w:cs="新細明體" w:hint="eastAsia"/>
                <w:color w:val="000000" w:themeColor="text1"/>
                <w:lang w:eastAsia="zh-CN"/>
              </w:rPr>
              <w:t>下午</w:t>
            </w:r>
            <w:r w:rsidRPr="00276C53">
              <w:rPr>
                <w:rFonts w:ascii="新細明體" w:eastAsia="SimSun" w:hAnsi="新細明體" w:cs="新細明體"/>
                <w:color w:val="000000" w:themeColor="text1"/>
                <w:lang w:eastAsia="zh-CN"/>
              </w:rPr>
              <w:t>3</w:t>
            </w:r>
            <w:r w:rsidRPr="00276C53">
              <w:rPr>
                <w:rFonts w:ascii="新細明體" w:eastAsia="SimSun" w:hAnsi="新細明體" w:cs="新細明體" w:hint="eastAsia"/>
                <w:color w:val="000000" w:themeColor="text1"/>
                <w:lang w:eastAsia="zh-CN"/>
              </w:rPr>
              <w:t>时</w:t>
            </w:r>
            <w:r w:rsidRPr="00276C53">
              <w:rPr>
                <w:rFonts w:ascii="新細明體" w:eastAsia="SimSun" w:hAnsi="新細明體" w:cs="新細明體"/>
                <w:color w:val="000000" w:themeColor="text1"/>
                <w:lang w:eastAsia="zh-CN"/>
              </w:rPr>
              <w:t>9</w:t>
            </w:r>
            <w:r w:rsidRPr="00276C53">
              <w:rPr>
                <w:rFonts w:ascii="新細明體" w:eastAsia="SimSun" w:hAnsi="新細明體" w:cs="新細明體" w:hint="eastAsia"/>
                <w:color w:val="000000" w:themeColor="text1"/>
                <w:lang w:eastAsia="zh-CN"/>
              </w:rPr>
              <w:t>分至</w:t>
            </w:r>
            <w:r w:rsidRPr="00276C53">
              <w:rPr>
                <w:rFonts w:ascii="新細明體" w:eastAsia="SimSun" w:hAnsi="新細明體" w:cs="新細明體"/>
                <w:color w:val="000000" w:themeColor="text1"/>
                <w:lang w:eastAsia="zh-CN"/>
              </w:rPr>
              <w:t>4</w:t>
            </w:r>
            <w:r w:rsidRPr="00276C53">
              <w:rPr>
                <w:rFonts w:ascii="新細明體" w:eastAsia="SimSun" w:hAnsi="新細明體" w:cs="新細明體" w:hint="eastAsia"/>
                <w:color w:val="000000" w:themeColor="text1"/>
                <w:lang w:eastAsia="zh-CN"/>
              </w:rPr>
              <w:t>时</w:t>
            </w:r>
            <w:r w:rsidRPr="00276C53">
              <w:rPr>
                <w:rFonts w:ascii="新細明體" w:eastAsia="SimSun" w:hAnsi="新細明體" w:cs="新細明體"/>
                <w:color w:val="000000" w:themeColor="text1"/>
                <w:lang w:eastAsia="zh-CN"/>
              </w:rPr>
              <w:t>29</w:t>
            </w:r>
            <w:r w:rsidRPr="00276C53">
              <w:rPr>
                <w:rFonts w:ascii="新細明體" w:eastAsia="SimSun" w:hAnsi="新細明體" w:cs="新細明體" w:hint="eastAsia"/>
                <w:color w:val="000000" w:themeColor="text1"/>
                <w:lang w:eastAsia="zh-CN"/>
              </w:rPr>
              <w:t>分</w:t>
            </w:r>
            <w:r w:rsidRPr="00276C53">
              <w:rPr>
                <w:rFonts w:ascii="新細明體" w:eastAsia="SimSun" w:hAnsi="新細明體" w:cs="新細明體"/>
                <w:color w:val="000000" w:themeColor="text1"/>
                <w:lang w:eastAsia="zh-CN"/>
              </w:rPr>
              <w:t>)</w:t>
            </w:r>
          </w:p>
          <w:p w:rsidR="00582229" w:rsidRPr="004B3281" w:rsidRDefault="00582229" w:rsidP="000429C5">
            <w:pPr>
              <w:jc w:val="both"/>
              <w:rPr>
                <w:rFonts w:ascii="新細明體" w:eastAsia="新細明體" w:hAnsi="新細明體" w:cstheme="minorBidi" w:hint="eastAsia"/>
                <w:color w:val="000000" w:themeColor="text1"/>
                <w:u w:val="single"/>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276C53" w:rsidP="00F94077">
            <w:pPr>
              <w:pStyle w:val="aa"/>
              <w:numPr>
                <w:ilvl w:val="0"/>
                <w:numId w:val="1"/>
              </w:numPr>
              <w:spacing w:line="240" w:lineRule="auto"/>
              <w:ind w:leftChars="0" w:rightChars="2" w:right="6"/>
              <w:jc w:val="both"/>
              <w:rPr>
                <w:rFonts w:cstheme="minorBidi" w:hint="eastAsia"/>
                <w:u w:val="single"/>
                <w:lang w:eastAsia="zh-CN"/>
              </w:rPr>
            </w:pPr>
            <w:r w:rsidRPr="00276C53">
              <w:rPr>
                <w:rFonts w:eastAsia="SimSun" w:hint="eastAsia"/>
                <w:lang w:eastAsia="zh-CN"/>
              </w:rPr>
              <w:t>路政署总工程监督</w:t>
            </w:r>
            <w:r w:rsidRPr="00276C53">
              <w:rPr>
                <w:rFonts w:eastAsia="SimSun"/>
                <w:lang w:eastAsia="zh-CN"/>
              </w:rPr>
              <w:t>/</w:t>
            </w:r>
            <w:r w:rsidRPr="00276C53">
              <w:rPr>
                <w:rFonts w:eastAsia="SimSun" w:hint="eastAsia"/>
                <w:lang w:eastAsia="zh-CN"/>
              </w:rPr>
              <w:t>中区</w:t>
            </w:r>
            <w:r w:rsidRPr="00276C53">
              <w:rPr>
                <w:rFonts w:eastAsia="SimSun" w:cstheme="minorBidi" w:hint="eastAsia"/>
                <w:u w:val="single"/>
                <w:lang w:eastAsia="zh-CN"/>
              </w:rPr>
              <w:t>王焯贤先生</w:t>
            </w:r>
            <w:r w:rsidRPr="00276C53">
              <w:rPr>
                <w:rFonts w:eastAsia="SimSun" w:cstheme="minorBidi" w:hint="eastAsia"/>
                <w:lang w:eastAsia="zh-CN"/>
              </w:rPr>
              <w:t>向委员会简介文件，表示路政署负责辖下公共道路及其附属道路设施（包括公共楼梯）的保养维修工作。如道路巡查发现或接获公众报告道路设施有损毁或提出改善建议，署方会按需要适时跟进，以保障道路使用者安全。署方近年接获不少市民要求加强中西区公共道路部份楼梯的防滑及识辨梯级边沿位置的能力，并进行改善，以防止道路使用者，尤其是长者及视弱人士，在雨天时滑倒。署方在检视辖下在上述地区的公共楼梯的整体状况后，共发现三十三段公共楼梯需进行改善防滑能力的工程，并计划分两阶段进行有关工程。第一阶段工程已在二零一七年六月展开，并于同年九月完工。而第二阶段共二十二段公共楼梯的改善工程则在二零一八年十一月展开，当中包括城皇街及赞善里的楼梯。</w:t>
            </w:r>
          </w:p>
          <w:p w:rsidR="00582229" w:rsidRPr="004B3281" w:rsidRDefault="00582229" w:rsidP="000429C5">
            <w:pPr>
              <w:spacing w:line="240" w:lineRule="auto"/>
              <w:ind w:left="480" w:rightChars="2" w:right="6"/>
              <w:jc w:val="both"/>
              <w:rPr>
                <w:rFonts w:ascii="新細明體" w:eastAsia="新細明體" w:hAnsi="新細明體" w:cs="新細明體" w:hint="eastAsia"/>
                <w:u w:val="single"/>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5210B5" w:rsidRDefault="00276C53" w:rsidP="00F94077">
            <w:pPr>
              <w:pStyle w:val="aa"/>
              <w:numPr>
                <w:ilvl w:val="0"/>
                <w:numId w:val="1"/>
              </w:numPr>
              <w:spacing w:line="240" w:lineRule="auto"/>
              <w:ind w:leftChars="0" w:rightChars="2" w:right="6"/>
              <w:jc w:val="both"/>
              <w:rPr>
                <w:rFonts w:hint="eastAsia"/>
                <w:u w:val="single"/>
                <w:lang w:eastAsia="zh-CN"/>
              </w:rPr>
            </w:pPr>
            <w:r w:rsidRPr="00276C53">
              <w:rPr>
                <w:rFonts w:eastAsia="SimSun" w:hint="eastAsia"/>
                <w:u w:val="single"/>
                <w:lang w:eastAsia="zh-CN"/>
              </w:rPr>
              <w:t>王</w:t>
            </w:r>
            <w:r w:rsidRPr="00276C53">
              <w:rPr>
                <w:rFonts w:eastAsia="SimSun" w:cstheme="minorBidi" w:hint="eastAsia"/>
                <w:u w:val="single"/>
                <w:lang w:eastAsia="zh-CN"/>
              </w:rPr>
              <w:t>先生</w:t>
            </w:r>
            <w:r w:rsidRPr="00276C53">
              <w:rPr>
                <w:rFonts w:eastAsia="SimSun" w:cstheme="minorBidi" w:hint="eastAsia"/>
                <w:lang w:eastAsia="zh-CN"/>
              </w:rPr>
              <w:t>向委员会展示城皇街楼梯的照片，表示楼梯级的边缘位置可能难以让市民辨识，尤其长者及视弱人士。此外，城皇街楼梯历史悠久，花岗岩的表面可能需要改善，故署方希望改善该处楼梯的防滑能力。他表示署方自二零一四年至今共收到</w:t>
            </w:r>
            <w:r w:rsidRPr="00276C53">
              <w:rPr>
                <w:rFonts w:eastAsia="SimSun" w:cstheme="minorBidi"/>
                <w:lang w:eastAsia="zh-CN"/>
              </w:rPr>
              <w:t>33</w:t>
            </w:r>
            <w:r w:rsidRPr="00276C53">
              <w:rPr>
                <w:rFonts w:eastAsia="SimSun" w:cstheme="minorBidi" w:hint="eastAsia"/>
                <w:lang w:eastAsia="zh-CN"/>
              </w:rPr>
              <w:t>宗关于中西区公共楼梯的投诉，当中包括楼梯黄线脱落、路面不平或过于湿滑等。基于上述投诉，署方希望改善有关问题以确保安全，故安排在二零一八年十二月十五日晚上于一段由坚道至必列者士街的城皇街楼梯部份位置按计划加设黄色防滑钢砂条。有关改善工程主要是在楼梯踏板边沿，用环氧树脂黏合剂把耐磨及坚硬的黄色钢砂粒料黏合在路面上。王先</w:t>
            </w:r>
            <w:r w:rsidRPr="00276C53">
              <w:rPr>
                <w:rFonts w:eastAsia="SimSun" w:cstheme="minorBidi" w:hint="eastAsia"/>
                <w:lang w:eastAsia="zh-CN"/>
              </w:rPr>
              <w:lastRenderedPageBreak/>
              <w:t>生展示照片指出由于该楼梯两旁有多个大厦出入口，加上其中一处上落位置阔度不足一米，为减低对附近居民进出大厦的影响，故署方安排在夜间人流较少时进行城皇街的工程。</w:t>
            </w:r>
          </w:p>
          <w:p w:rsidR="00582229" w:rsidRPr="00BF1EF1" w:rsidRDefault="00582229" w:rsidP="000429C5">
            <w:pPr>
              <w:pStyle w:val="aa"/>
              <w:spacing w:line="240" w:lineRule="auto"/>
              <w:ind w:leftChars="0" w:left="329" w:rightChars="2" w:right="6"/>
              <w:jc w:val="both"/>
              <w:rPr>
                <w:rFonts w:hint="eastAsia"/>
                <w:u w:val="single"/>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u w:val="single"/>
                <w:lang w:eastAsia="zh-CN"/>
              </w:rPr>
              <w:lastRenderedPageBreak/>
              <w:t>王</w:t>
            </w:r>
            <w:r w:rsidRPr="00276C53">
              <w:rPr>
                <w:rFonts w:eastAsia="SimSun" w:cstheme="minorBidi" w:hint="eastAsia"/>
                <w:u w:val="single"/>
                <w:lang w:eastAsia="zh-CN"/>
              </w:rPr>
              <w:t>先生</w:t>
            </w:r>
            <w:r w:rsidRPr="00276C53">
              <w:rPr>
                <w:rFonts w:eastAsia="SimSun" w:cstheme="minorBidi" w:hint="eastAsia"/>
                <w:lang w:eastAsia="zh-CN"/>
              </w:rPr>
              <w:t>续指，</w:t>
            </w:r>
            <w:r w:rsidRPr="00276C53">
              <w:rPr>
                <w:rFonts w:eastAsia="SimSun" w:hint="eastAsia"/>
                <w:lang w:eastAsia="zh-CN"/>
              </w:rPr>
              <w:t>因应有市民在施工期间担心对在该处加设黄色防滑钢砂条后会影响城皇街楼梯获历史建筑物评级的机会，署方已随即指示承建商暂停工程。署方曾在十二月十七日与关注上述改善楼梯工程的议员及团体在现场商讨，解释工程旨在加强楼梯踏板的防滑能力及让道路使用者更容易识辨梯级边沿位置，并跟进承建商工艺欠妥善的问题。承建商随后在十二月十八日开始清理楼梯尚未妥善黏合的钢砂，署方其后亦与古物古迹办事处商讨事件及研究需要作出改善之处。经商讨后，署方建议利用热溶方法清理工程范围内的钢砂及以黑色的防滑贴取代黄色防滑钢砂条，务求能达成一个既可满足改善道路安全又可满足公众对保育楼梯的要求的方案。</w:t>
            </w:r>
          </w:p>
          <w:p w:rsidR="00582229" w:rsidRPr="00BC5E2A" w:rsidRDefault="00582229" w:rsidP="000429C5">
            <w:pPr>
              <w:pStyle w:val="aa"/>
              <w:spacing w:line="240" w:lineRule="auto"/>
              <w:ind w:leftChars="0" w:left="329" w:rightChars="2" w:right="6"/>
              <w:jc w:val="both"/>
              <w:rPr>
                <w:rFonts w:hint="eastAsia"/>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署方在三月十二日于城皇街楼梯进行清除防滑钢砂条及装设防滑贴的示范。过程中有意见要求署方对在城皇街及赞善里楼梯采用防滑贴取代黄色防滑钢砂条进行地区咨询。在民政事务总署协助下，有关咨询已于四月八日完成，城皇街装设防滑贴的咨询共收到</w:t>
            </w:r>
            <w:r w:rsidRPr="00276C53">
              <w:rPr>
                <w:rFonts w:eastAsia="SimSun"/>
                <w:lang w:eastAsia="zh-CN"/>
              </w:rPr>
              <w:t>2</w:t>
            </w:r>
            <w:r w:rsidRPr="00276C53">
              <w:rPr>
                <w:rFonts w:eastAsia="SimSun" w:hint="eastAsia"/>
                <w:lang w:eastAsia="zh-CN"/>
              </w:rPr>
              <w:t>个单位支持、</w:t>
            </w:r>
            <w:r w:rsidRPr="00276C53">
              <w:rPr>
                <w:rFonts w:eastAsia="SimSun"/>
                <w:lang w:eastAsia="zh-CN"/>
              </w:rPr>
              <w:t>9</w:t>
            </w:r>
            <w:r w:rsidRPr="00276C53">
              <w:rPr>
                <w:rFonts w:eastAsia="SimSun" w:hint="eastAsia"/>
                <w:lang w:eastAsia="zh-CN"/>
              </w:rPr>
              <w:t>个单位反对、</w:t>
            </w:r>
            <w:r w:rsidRPr="00276C53">
              <w:rPr>
                <w:rFonts w:eastAsia="SimSun"/>
                <w:lang w:eastAsia="zh-CN"/>
              </w:rPr>
              <w:t>2</w:t>
            </w:r>
            <w:r w:rsidRPr="00276C53">
              <w:rPr>
                <w:rFonts w:eastAsia="SimSun" w:hint="eastAsia"/>
                <w:lang w:eastAsia="zh-CN"/>
              </w:rPr>
              <w:t>个单位则有其他意见。持其他意见的单位认为署方应确保防滑贴不会破坏楼梯物料，及不会影响将来的保育工作。至于反对的单位则有不同看法，部分单位认为不需要装设防滑贴；有部分单位则建议署方待历史建筑物评级程序完成后，才继续有关工作；部分单位指出其他获古迹评级的楼梯如都爹利街和石板街均没有装设防滑贴，质疑是否需要于城皇街楼梯装设防滑贴；亦有部分单位认为该处过往并无人跌倒受伤的记录，故无需装设防滑贴。</w:t>
            </w:r>
          </w:p>
          <w:p w:rsidR="00582229" w:rsidRPr="00A6372D" w:rsidRDefault="00582229" w:rsidP="000429C5">
            <w:pPr>
              <w:pStyle w:val="aa"/>
              <w:spacing w:line="240" w:lineRule="auto"/>
              <w:ind w:leftChars="0" w:left="329" w:rightChars="2" w:right="6"/>
              <w:jc w:val="both"/>
              <w:rPr>
                <w:rFonts w:hint="eastAsia"/>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u w:val="single"/>
                <w:lang w:eastAsia="zh-CN"/>
              </w:rPr>
              <w:t>王先生</w:t>
            </w:r>
            <w:r w:rsidRPr="00276C53">
              <w:rPr>
                <w:rFonts w:eastAsia="SimSun" w:hint="eastAsia"/>
                <w:lang w:eastAsia="zh-CN"/>
              </w:rPr>
              <w:t>表示，署方虽然过往没有接获市民在城皇街及赞善里楼梯跌倒的报告，但署方经审视后，认为有关地点有需要改善梯级边缘清晰度及防滑能力，并希望做好预防工作。他用照片补充指，署方在三月十二日于城皇街楼梯装设的防滑贴样本即使曾经历大雨，目前的状况仍然良好，证明防滑贴颇为耐用。</w:t>
            </w:r>
            <w:r w:rsidRPr="00276C53">
              <w:rPr>
                <w:rFonts w:ascii="細明體" w:eastAsia="SimSun" w:hAnsi="細明體" w:cs="Verdana" w:hint="eastAsia"/>
                <w:lang w:eastAsia="zh-CN"/>
              </w:rPr>
              <w:t>除装设防滑贴以</w:t>
            </w:r>
            <w:r w:rsidRPr="00276C53">
              <w:rPr>
                <w:rFonts w:ascii="細明體" w:eastAsia="SimSun" w:cs="細明體" w:hint="eastAsia"/>
                <w:lang w:eastAsia="zh-CN"/>
              </w:rPr>
              <w:t>取代黄色防滑钢砂条的方案外，署方亦曾考虑其他方案如采用防滑化学油剂等。在听取古物古迹办事处的意见及经过详细考虑后，署方认为以黑色的防滑贴取代黄色防滑钢砂条的方案不会对城皇街及赞善里的石阶花岗石造成任何影响，可平衡改善道路安全的需要及公众对保育楼梯的要求。</w:t>
            </w:r>
          </w:p>
          <w:p w:rsidR="00582229" w:rsidRPr="00A6372D" w:rsidRDefault="00582229" w:rsidP="000429C5">
            <w:pPr>
              <w:pStyle w:val="aa"/>
              <w:spacing w:line="240" w:lineRule="auto"/>
              <w:ind w:leftChars="0" w:left="329" w:rightChars="2" w:right="6"/>
              <w:jc w:val="both"/>
              <w:rPr>
                <w:rFonts w:hint="eastAsia"/>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6168C0" w:rsidRDefault="00276C53" w:rsidP="00F94077">
            <w:pPr>
              <w:pStyle w:val="aa"/>
              <w:numPr>
                <w:ilvl w:val="0"/>
                <w:numId w:val="1"/>
              </w:numPr>
              <w:spacing w:line="240" w:lineRule="auto"/>
              <w:ind w:leftChars="0" w:rightChars="2" w:right="6"/>
              <w:jc w:val="both"/>
              <w:rPr>
                <w:rFonts w:hint="eastAsia"/>
                <w:u w:val="single"/>
                <w:lang w:eastAsia="zh-CN"/>
              </w:rPr>
            </w:pPr>
            <w:r w:rsidRPr="00276C53">
              <w:rPr>
                <w:rFonts w:eastAsia="SimSun" w:hint="eastAsia"/>
                <w:lang w:eastAsia="zh-CN"/>
              </w:rPr>
              <w:t>路政署工程师</w:t>
            </w:r>
            <w:r w:rsidRPr="00276C53">
              <w:rPr>
                <w:rFonts w:eastAsia="SimSun"/>
                <w:lang w:eastAsia="zh-CN"/>
              </w:rPr>
              <w:t>/LED3 (</w:t>
            </w:r>
            <w:r w:rsidRPr="00276C53">
              <w:rPr>
                <w:rFonts w:eastAsia="SimSun" w:hint="eastAsia"/>
                <w:lang w:eastAsia="zh-CN"/>
              </w:rPr>
              <w:t>湾仔</w:t>
            </w:r>
            <w:r w:rsidRPr="00276C53">
              <w:rPr>
                <w:rFonts w:eastAsia="SimSun"/>
                <w:lang w:eastAsia="zh-CN"/>
              </w:rPr>
              <w:t>,</w:t>
            </w:r>
            <w:r w:rsidRPr="00276C53">
              <w:rPr>
                <w:rFonts w:eastAsia="SimSun" w:hint="eastAsia"/>
                <w:lang w:eastAsia="zh-CN"/>
              </w:rPr>
              <w:t>中西区</w:t>
            </w:r>
            <w:r w:rsidRPr="00276C53">
              <w:rPr>
                <w:rFonts w:eastAsia="SimSun"/>
                <w:lang w:eastAsia="zh-CN"/>
              </w:rPr>
              <w:t>)</w:t>
            </w:r>
            <w:r w:rsidRPr="00276C53">
              <w:rPr>
                <w:rFonts w:eastAsia="SimSun" w:hint="eastAsia"/>
                <w:u w:val="single"/>
                <w:lang w:eastAsia="zh-CN"/>
              </w:rPr>
              <w:t>李志润先生</w:t>
            </w:r>
            <w:r w:rsidRPr="00276C53">
              <w:rPr>
                <w:rFonts w:eastAsia="SimSun" w:hint="eastAsia"/>
                <w:lang w:eastAsia="zh-CN"/>
              </w:rPr>
              <w:t>表示署方因应有市民反映城皇街楼梯的照明不足，曾派员到场视察，发现该位置的灯光水平符合设计标准。他表示署方理解现时该位置使用的黄光灯可能会予人灯光昏暗的感觉，故建议将黄光灯更换为暖白色的</w:t>
            </w:r>
            <w:r w:rsidRPr="00276C53">
              <w:rPr>
                <w:rFonts w:eastAsia="SimSun"/>
                <w:lang w:eastAsia="zh-CN"/>
              </w:rPr>
              <w:t>LED</w:t>
            </w:r>
            <w:r w:rsidRPr="00276C53">
              <w:rPr>
                <w:rFonts w:eastAsia="SimSun" w:hint="eastAsia"/>
                <w:lang w:eastAsia="zh-CN"/>
              </w:rPr>
              <w:t>灯具，即使两者亮度相同，后者除了可提供更佳的照明效果，亦能让市民更容易辨认面前的对象，更不会影响楼梯的结构。至于梯灯方面，由于安装工程可能会对楼梯或附近建筑物造成影响，故署方现时不建议安装梯灯。</w:t>
            </w:r>
          </w:p>
          <w:p w:rsidR="00582229" w:rsidRDefault="00582229" w:rsidP="000429C5">
            <w:pPr>
              <w:pStyle w:val="aa"/>
              <w:spacing w:line="240" w:lineRule="auto"/>
              <w:ind w:leftChars="0" w:left="329" w:rightChars="2" w:right="6"/>
              <w:jc w:val="both"/>
              <w:rPr>
                <w:rFonts w:hint="eastAsia"/>
                <w:u w:val="single"/>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路政署</w:t>
            </w:r>
            <w:r w:rsidRPr="00276C53">
              <w:rPr>
                <w:rFonts w:eastAsia="SimSun" w:hint="eastAsia"/>
                <w:u w:val="single"/>
                <w:lang w:eastAsia="zh-CN"/>
              </w:rPr>
              <w:t>王</w:t>
            </w:r>
            <w:r w:rsidRPr="00276C53">
              <w:rPr>
                <w:rFonts w:eastAsia="SimSun" w:cstheme="minorBidi" w:hint="eastAsia"/>
                <w:u w:val="single"/>
                <w:lang w:eastAsia="zh-CN"/>
              </w:rPr>
              <w:t>焯贤</w:t>
            </w:r>
            <w:r w:rsidRPr="00276C53">
              <w:rPr>
                <w:rFonts w:eastAsia="SimSun" w:hint="eastAsia"/>
                <w:u w:val="single"/>
                <w:lang w:eastAsia="zh-CN"/>
              </w:rPr>
              <w:t>先生</w:t>
            </w:r>
            <w:r w:rsidRPr="00276C53">
              <w:rPr>
                <w:rFonts w:eastAsia="SimSun" w:hint="eastAsia"/>
                <w:lang w:eastAsia="zh-CN"/>
              </w:rPr>
              <w:t>表示署方现时建议采用的防滑贴为一种特制防滑精炼矿砂表面的感压式背胶，辅以特殊铝底设计，能确保防滑贴紧黏在楼梯凹凸的表面上。此防滑贴的施工程序简易，只要完成地面清洁及风干后，便可直接贴上。另外，根据物料供货商建议，装设此防滑贴于多孔表面如混凝土或花岗石</w:t>
            </w:r>
            <w:r w:rsidRPr="00276C53">
              <w:rPr>
                <w:rFonts w:eastAsia="SimSun" w:hint="eastAsia"/>
                <w:lang w:eastAsia="zh-CN"/>
              </w:rPr>
              <w:lastRenderedPageBreak/>
              <w:t>物料时，涂上底胶及封边胶会使防滑贴更耐用。在咨询古物古迹办事处后，确认可采用不损害花岗石的合适溶剂清除底胶及封边胶。因此，署方建议装设此防滑贴时，也涂上底胶及封边胶，以加强其耐用性。</w:t>
            </w:r>
          </w:p>
          <w:p w:rsidR="00582229" w:rsidRPr="00F5767F" w:rsidRDefault="00582229" w:rsidP="000429C5">
            <w:pPr>
              <w:pStyle w:val="aa"/>
              <w:spacing w:line="240" w:lineRule="auto"/>
              <w:ind w:leftChars="0" w:left="329" w:rightChars="2" w:right="6"/>
              <w:jc w:val="both"/>
              <w:rPr>
                <w:rFonts w:hint="eastAsia"/>
                <w:lang w:eastAsia="zh-CN"/>
              </w:rPr>
            </w:pPr>
          </w:p>
        </w:tc>
      </w:tr>
      <w:tr w:rsidR="00582229" w:rsidRPr="00113F5D"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u w:val="single"/>
                <w:lang w:eastAsia="zh-CN"/>
              </w:rPr>
              <w:lastRenderedPageBreak/>
              <w:t>王先生</w:t>
            </w:r>
            <w:r w:rsidRPr="00276C53">
              <w:rPr>
                <w:rFonts w:eastAsia="SimSun" w:hint="eastAsia"/>
                <w:lang w:eastAsia="zh-CN"/>
              </w:rPr>
              <w:t>作小总结，指署方现建议以装设防滑贴取代黄色防滑钢砂条，从而改善城皇街及赞善里梯级的边缘清晰度及防滑能力，希望议员支持。</w:t>
            </w:r>
          </w:p>
          <w:p w:rsidR="00582229" w:rsidRDefault="00582229" w:rsidP="000429C5">
            <w:pPr>
              <w:pStyle w:val="aa"/>
              <w:spacing w:line="240" w:lineRule="auto"/>
              <w:ind w:leftChars="0" w:left="329" w:rightChars="2" w:right="6"/>
              <w:jc w:val="both"/>
              <w:rPr>
                <w:rFonts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请委员就议题发表意见及提问，委员的发言重点如下：</w:t>
            </w: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theme="minorBidi" w:hint="eastAsia"/>
                <w:u w:val="single"/>
                <w:lang w:eastAsia="zh-CN"/>
              </w:rPr>
              <w:t>陈捷贵议员</w:t>
            </w:r>
            <w:r w:rsidRPr="00276C53">
              <w:rPr>
                <w:rFonts w:ascii="新細明體" w:eastAsia="SimSun" w:hAnsi="新細明體" w:cstheme="minorBidi" w:hint="eastAsia"/>
                <w:lang w:eastAsia="zh-CN"/>
              </w:rPr>
              <w:t>不反对署方建议的方案，但提醒署方考虑改善照明时，应留意灯光对部分人士可能造成的影响，建议署方先就此进行咨询。</w:t>
            </w:r>
          </w:p>
          <w:p w:rsidR="00582229" w:rsidRPr="004B3281" w:rsidRDefault="00582229" w:rsidP="000429C5">
            <w:pPr>
              <w:spacing w:line="240" w:lineRule="auto"/>
              <w:ind w:rightChars="2" w:right="6"/>
              <w:jc w:val="both"/>
              <w:rPr>
                <w:rFonts w:ascii="新細明體" w:eastAsia="新細明體" w:hAnsi="新細明體" w:cstheme="minorBidi"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theme="minorBidi" w:hint="eastAsia"/>
                <w:u w:val="single"/>
                <w:lang w:eastAsia="zh-CN"/>
              </w:rPr>
              <w:t>陈财喜议员</w:t>
            </w:r>
            <w:r w:rsidRPr="00276C53">
              <w:rPr>
                <w:rFonts w:ascii="新細明體" w:eastAsia="SimSun" w:hAnsi="新細明體" w:cstheme="minorBidi" w:hint="eastAsia"/>
                <w:lang w:eastAsia="zh-CN"/>
              </w:rPr>
              <w:t>询问路政署曾否在本港其他地点采用相同物料的防滑贴及其效果为何，希望了解相关数据。</w:t>
            </w:r>
          </w:p>
          <w:p w:rsidR="00582229" w:rsidRPr="00FF2D59" w:rsidRDefault="00582229" w:rsidP="000429C5">
            <w:pPr>
              <w:spacing w:line="240" w:lineRule="auto"/>
              <w:ind w:rightChars="2" w:right="6"/>
              <w:jc w:val="both"/>
              <w:rPr>
                <w:rFonts w:ascii="新細明體" w:eastAsia="新細明體" w:hAnsi="新細明體" w:cstheme="minorBidi"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留意到署方并无接获有人在有关地点跌倒，及有颇多市民希望楼梯待获古迹评级后，才继续有关工程。他认为应尽量保留具历史价值楼梯的原貌，希望了解是否有必要装设防滑贴，指出装设防滑贴后未必一定能防止市民因地滑跌倒。此外，他询问路灯灯光会否影响附近民居，并指自己曾建议部门安装梯灯，但部门当时回复指梯灯只具备装饰用途。他认为梯灯具备照明用途，希望部门在不影响楼梯结构的前提下，尝试安装梯灯，如有需要，区议会可拨款进行有关工程。他不完全否定装设防滑贴的方案，惟他认为部门应待古迹评级、更换路灯及试装梯灯后，才决定是否装设防滑贴。</w:t>
            </w:r>
          </w:p>
          <w:p w:rsidR="00582229" w:rsidRPr="004B3281" w:rsidRDefault="00582229" w:rsidP="000429C5">
            <w:pPr>
              <w:spacing w:line="240" w:lineRule="auto"/>
              <w:ind w:rightChars="2" w:right="6"/>
              <w:jc w:val="both"/>
              <w:rPr>
                <w:rFonts w:ascii="新細明體" w:eastAsia="新細明體" w:hAnsi="新細明體" w:cs="新細明體" w:hint="eastAsia"/>
                <w:u w:val="single"/>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郑丽琼议员</w:t>
            </w:r>
            <w:r w:rsidRPr="00276C53">
              <w:rPr>
                <w:rFonts w:ascii="新細明體" w:eastAsia="SimSun" w:hAnsi="新細明體" w:cs="新細明體" w:hint="eastAsia"/>
                <w:lang w:eastAsia="zh-CN"/>
              </w:rPr>
              <w:t>表示部门当初铺设黄色防滑钢砂条前并无咨询区议会，希望部门将来进行改善楼梯防滑能力的工作前，预早通知附近居民。她个人认为城皇街楼梯路面不算太滑，反而石板街路面更滑。她表示部门清理城皇街楼梯的黄色防滑钢砂条后，有关范围表面的颜色变得比原有为浅，希望了解有否对楼梯石级造成影响，建议部门就装设防滑贴事宜作咨询及详细考虑。她留意到大馆现时使用同款防滑贴，假如部门认为防滑贴效果良好，希望能待古物古迹办事处完成评级后，才开始铺设。</w:t>
            </w:r>
          </w:p>
          <w:p w:rsidR="00582229" w:rsidRPr="005757A9" w:rsidRDefault="00582229" w:rsidP="000429C5">
            <w:pPr>
              <w:spacing w:line="240" w:lineRule="auto"/>
              <w:ind w:rightChars="2" w:right="6"/>
              <w:jc w:val="both"/>
              <w:rPr>
                <w:rFonts w:ascii="新細明體" w:eastAsia="新細明體" w:hAnsi="新細明體" w:cs="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伍凯欣议员</w:t>
            </w:r>
            <w:r w:rsidRPr="00276C53">
              <w:rPr>
                <w:rFonts w:ascii="新細明體" w:eastAsia="SimSun" w:hAnsi="新細明體" w:cs="新細明體" w:hint="eastAsia"/>
                <w:lang w:eastAsia="zh-CN"/>
              </w:rPr>
              <w:t>表示曾于去年十二月十七日在城皇街楼梯现场与部门视察，当时部门代表曾表示收到一位居民投诉该处灯光昏暗，故需在该处铺设防滑钢砂，与会上部门代表的说法不一致。她希望了解部门到底是因灯光昏暗或路面过滑而决定进行有关工程。此外，她留意到部门进行地区咨询的结果显示，反对在城皇街楼梯装设防滑贴的市民比支持的多，询问部门在是次会议后，会继续装设防滑贴，还会待完成古迹评级后再作处理。她强调自己十分关注有关地点的安全，亦曾于地区小型工程工作小组提出加装梯灯以增加亮度，希望了解是否可由区议会拨款加装梯灯。此外，她希望了解部门接续的工作为何。</w:t>
            </w:r>
          </w:p>
          <w:p w:rsidR="00582229" w:rsidRPr="00B26D3B" w:rsidRDefault="00582229" w:rsidP="000429C5">
            <w:pPr>
              <w:spacing w:line="240" w:lineRule="auto"/>
              <w:ind w:rightChars="2" w:right="6"/>
              <w:jc w:val="both"/>
              <w:rPr>
                <w:rFonts w:ascii="新細明體" w:eastAsia="新細明體" w:hAnsi="新細明體" w:cs="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许智峯议员</w:t>
            </w:r>
            <w:r w:rsidRPr="00276C53">
              <w:rPr>
                <w:rFonts w:ascii="新細明體" w:eastAsia="SimSun" w:hAnsi="新細明體" w:cs="新細明體" w:hint="eastAsia"/>
                <w:lang w:eastAsia="zh-CN"/>
              </w:rPr>
              <w:t>认为市民安全是首要考虑，但怀疑加装防滑装置并非唯一方法，亦非不装不可。他指该处并不是市民跌倒受伤的黑点，认</w:t>
            </w:r>
            <w:r w:rsidRPr="00276C53">
              <w:rPr>
                <w:rFonts w:ascii="新細明體" w:eastAsia="SimSun" w:hAnsi="新細明體" w:cs="新細明體" w:hint="eastAsia"/>
                <w:lang w:eastAsia="zh-CN"/>
              </w:rPr>
              <w:lastRenderedPageBreak/>
              <w:t>为部门需提供更多理据以支持装设防滑贴。另外，他表示本区对古迹的敏感度十分高，希望了解部门铺设防滑装置的整体政策为何及会否在区内广泛装设，认为部门应详细研究措施对古迹可能造成的影响，并在征询古物古迹办事处及民间团体的意见后，再向区议会报告。</w:t>
            </w:r>
          </w:p>
          <w:p w:rsidR="00582229" w:rsidRPr="003C588D" w:rsidRDefault="00582229" w:rsidP="000429C5">
            <w:pPr>
              <w:spacing w:line="240" w:lineRule="auto"/>
              <w:ind w:rightChars="2" w:right="6"/>
              <w:jc w:val="both"/>
              <w:rPr>
                <w:rFonts w:ascii="新細明體" w:eastAsia="新細明體" w:hAnsi="新細明體" w:cs="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杨开永议员</w:t>
            </w:r>
            <w:r w:rsidRPr="00276C53">
              <w:rPr>
                <w:rFonts w:ascii="新細明體" w:eastAsia="SimSun" w:hAnsi="新細明體" w:cs="新細明體" w:hint="eastAsia"/>
                <w:lang w:eastAsia="zh-CN"/>
              </w:rPr>
              <w:t>表示部门当时在没有进行咨询的情况下铺设防滑钢砂，工程质素欠佳，引起颇大回响。他指有不少长者使用该楼梯，认同应改善楼梯的安全情况，但同时亦应保护楼梯石级。他希望了解部门在咨询区议会后的工作为何，会否再进行地区咨询。另外，他担心过份提高路灯亮度可能会影响附近居民，建议部门研究在墙身安装灯具的可行性，并向区议会解释各方案的利弊及提供可行建议。</w:t>
            </w:r>
          </w:p>
          <w:p w:rsidR="00582229" w:rsidRPr="004B3281" w:rsidRDefault="00582229" w:rsidP="000429C5">
            <w:pPr>
              <w:spacing w:line="240" w:lineRule="auto"/>
              <w:ind w:rightChars="2" w:right="6"/>
              <w:jc w:val="both"/>
              <w:rPr>
                <w:rFonts w:ascii="新細明體" w:eastAsia="新細明體" w:hAnsi="新細明體" w:cs="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2"/>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吴兆康议员</w:t>
            </w:r>
            <w:r w:rsidRPr="00276C53">
              <w:rPr>
                <w:rFonts w:ascii="新細明體" w:eastAsia="SimSun" w:hAnsi="新細明體" w:cs="新細明體" w:hint="eastAsia"/>
                <w:lang w:eastAsia="zh-CN"/>
              </w:rPr>
              <w:t>认为应待完成古迹评级后，再考虑如何处理楼梯的防滑工作。另外，他表示梯灯不只用作装饰，亦具备为特定范围提供集中的光源，以改善路面安全，认为梯灯是既美观又实用省电的装置，询问部门是否因较少在街道上装设梯灯而不去探讨有关方案的可行性。他希望部门就此再进行研究，如在栏杆上加装照明装置。他希望部门更换</w:t>
            </w:r>
            <w:r w:rsidRPr="00276C53">
              <w:rPr>
                <w:rFonts w:ascii="新細明體" w:eastAsia="SimSun" w:hAnsi="新細明體" w:cs="新細明體"/>
                <w:lang w:eastAsia="zh-CN"/>
              </w:rPr>
              <w:t>LED</w:t>
            </w:r>
            <w:r w:rsidRPr="00276C53">
              <w:rPr>
                <w:rFonts w:ascii="新細明體" w:eastAsia="SimSun" w:hAnsi="新細明體" w:cs="新細明體" w:hint="eastAsia"/>
                <w:lang w:eastAsia="zh-CN"/>
              </w:rPr>
              <w:t>灯具时，应留意避免灯光影响附近居民，亦应尽量使用黄光灯以保持该处的气氛。最后，他希望部门尽快清理赞善里楼梯上的黄色防滑钢砂，认为黄色防滑钢砂影响观感。</w:t>
            </w:r>
          </w:p>
          <w:p w:rsidR="00582229" w:rsidRPr="004B3281" w:rsidRDefault="00582229" w:rsidP="000429C5">
            <w:pPr>
              <w:spacing w:line="240" w:lineRule="auto"/>
              <w:ind w:rightChars="2" w:right="6"/>
              <w:jc w:val="both"/>
              <w:rPr>
                <w:rFonts w:ascii="新細明體" w:eastAsia="新細明體" w:hAnsi="新細明體" w:cs="新細明體" w:hint="eastAsia"/>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4B3281"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hint="eastAsia"/>
                <w:u w:val="single"/>
                <w:lang w:eastAsia="zh-CN"/>
              </w:rPr>
              <w:t>主席</w:t>
            </w:r>
            <w:r w:rsidRPr="00276C53">
              <w:rPr>
                <w:rFonts w:ascii="新細明體" w:eastAsia="SimSun" w:hAnsi="新細明體" w:hint="eastAsia"/>
                <w:lang w:eastAsia="zh-CN"/>
              </w:rPr>
              <w:t>表示曾有网民指是他建议在城皇街楼梯铺设黄色防滑钢砂，重申有关方案并非由他提出。他曾出席两次部门安排的实地视察，当时十分担心防滑贴会脱落。虽然当时试装的防滑贴现时仍然完好，但他留意到有不少居民反对方案，希望了解部门是如何进行咨询，及部门有否考虑其他措施如装设梯灯。他认为部门应将保障市民安全放在首位，并尽量保持美观。此外，他认为</w:t>
            </w:r>
            <w:r w:rsidRPr="00276C53">
              <w:rPr>
                <w:rFonts w:ascii="新細明體" w:eastAsia="SimSun" w:hAnsi="新細明體"/>
                <w:lang w:eastAsia="zh-CN"/>
              </w:rPr>
              <w:t>LED</w:t>
            </w:r>
            <w:r w:rsidRPr="00276C53">
              <w:rPr>
                <w:rFonts w:ascii="新細明體" w:eastAsia="SimSun" w:hAnsi="新細明體" w:hint="eastAsia"/>
                <w:lang w:eastAsia="zh-CN"/>
              </w:rPr>
              <w:t>灯具较传统灯具省电耐用，希望部门将来尽量采用</w:t>
            </w:r>
            <w:r w:rsidRPr="00276C53">
              <w:rPr>
                <w:rFonts w:ascii="新細明體" w:eastAsia="SimSun" w:hAnsi="新細明體"/>
                <w:lang w:eastAsia="zh-CN"/>
              </w:rPr>
              <w:t>LED</w:t>
            </w:r>
            <w:r w:rsidRPr="00276C53">
              <w:rPr>
                <w:rFonts w:ascii="新細明體" w:eastAsia="SimSun" w:hAnsi="新細明體" w:hint="eastAsia"/>
                <w:lang w:eastAsia="zh-CN"/>
              </w:rPr>
              <w:t>路灯。他建议部门多向市民解释铺设防滑贴的原因，在释除反对市民的疑虑后，再进行铺设。他希望部门列举其他已铺设防滑贴的地点以供参考。</w:t>
            </w:r>
          </w:p>
          <w:p w:rsidR="00582229" w:rsidRPr="004B3281" w:rsidRDefault="00582229" w:rsidP="000429C5">
            <w:pPr>
              <w:spacing w:line="240" w:lineRule="auto"/>
              <w:ind w:left="480" w:rightChars="2" w:right="6"/>
              <w:jc w:val="both"/>
              <w:rPr>
                <w:rFonts w:ascii="新細明體" w:eastAsia="新細明體" w:hAnsi="新細明體" w:cs="新細明體" w:hint="eastAsia"/>
                <w:color w:val="000000" w:themeColor="text1"/>
                <w:u w:val="single"/>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4B3281"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hint="eastAsia"/>
                <w:lang w:eastAsia="zh-CN"/>
              </w:rPr>
              <w:t>路政署</w:t>
            </w:r>
            <w:r w:rsidRPr="00276C53">
              <w:rPr>
                <w:rFonts w:ascii="新細明體" w:eastAsia="SimSun" w:hAnsi="新細明體" w:hint="eastAsia"/>
                <w:u w:val="single"/>
                <w:lang w:eastAsia="zh-CN"/>
              </w:rPr>
              <w:t>王</w:t>
            </w:r>
            <w:r w:rsidRPr="00276C53">
              <w:rPr>
                <w:rFonts w:ascii="新細明體" w:eastAsia="SimSun" w:hAnsi="新細明體" w:cstheme="minorBidi" w:hint="eastAsia"/>
                <w:u w:val="single"/>
                <w:lang w:eastAsia="zh-CN"/>
              </w:rPr>
              <w:t>焯贤</w:t>
            </w:r>
            <w:r w:rsidRPr="00276C53">
              <w:rPr>
                <w:rFonts w:ascii="新細明體" w:eastAsia="SimSun" w:hAnsi="新細明體" w:hint="eastAsia"/>
                <w:u w:val="single"/>
                <w:lang w:eastAsia="zh-CN"/>
              </w:rPr>
              <w:t>先生</w:t>
            </w:r>
            <w:r w:rsidRPr="00276C53">
              <w:rPr>
                <w:rFonts w:ascii="新細明體" w:eastAsia="SimSun" w:hAnsi="新細明體" w:cs="新細明體" w:hint="eastAsia"/>
                <w:color w:val="000000" w:themeColor="text1"/>
                <w:lang w:eastAsia="zh-CN"/>
              </w:rPr>
              <w:t>响应，指大馆室内外及北京故宫部分地点均铺设了同款防滑贴</w:t>
            </w:r>
            <w:r w:rsidRPr="00276C53">
              <w:rPr>
                <w:rFonts w:ascii="新細明體" w:eastAsia="SimSun" w:hAnsi="新細明體" w:cs="新細明體" w:hint="eastAsia"/>
                <w:lang w:eastAsia="zh-CN"/>
              </w:rPr>
              <w:t>。他响应</w:t>
            </w: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的意见，指署方没有收到市民在城皇街和赞善里楼梯跌倒受伤的记录，但部分投诉没有指明特定地点，而是泛指特定地区的楼梯，故署方整体检视区内楼梯情况后，发现有</w:t>
            </w:r>
            <w:r w:rsidRPr="00276C53">
              <w:rPr>
                <w:rFonts w:ascii="新細明體" w:eastAsia="SimSun" w:hAnsi="新細明體" w:cs="新細明體"/>
                <w:lang w:eastAsia="zh-CN"/>
              </w:rPr>
              <w:t>33</w:t>
            </w:r>
            <w:r w:rsidRPr="00276C53">
              <w:rPr>
                <w:rFonts w:ascii="新細明體" w:eastAsia="SimSun" w:hAnsi="新細明體" w:cs="新細明體" w:hint="eastAsia"/>
                <w:lang w:eastAsia="zh-CN"/>
              </w:rPr>
              <w:t>段公共楼梯需进行改善防滑的工程。署方曾就城皇街楼梯古迹评级事宜，以书面征询古物古迹办事处的意见，获回复指由于防滑贴不会影响楼梯物料，亦易于清理，故不会为古迹评级带来影响。他响应</w:t>
            </w:r>
            <w:r w:rsidRPr="00276C53">
              <w:rPr>
                <w:rFonts w:ascii="新細明體" w:eastAsia="SimSun" w:hAnsi="新細明體" w:cs="新細明體" w:hint="eastAsia"/>
                <w:u w:val="single"/>
                <w:lang w:eastAsia="zh-CN"/>
              </w:rPr>
              <w:t>郑丽琼议员</w:t>
            </w:r>
            <w:r w:rsidRPr="00276C53">
              <w:rPr>
                <w:rFonts w:ascii="新細明體" w:eastAsia="SimSun" w:hAnsi="新細明體" w:cs="新細明體" w:hint="eastAsia"/>
                <w:lang w:eastAsia="zh-CN"/>
              </w:rPr>
              <w:t>对石板街楼梯的意见，表示不同位置楼梯的位置、布局、斜度及高度等截然不同，并以石板街为例，指该处两旁设有行人通道，可供行人在下雨时使用，危险性相对较低。署方与古物古迹办事处商讨后，认为防滑贴相对较安全，亦不会破坏现有石级。除了防滑贴外，署方曾考虑其他方案，如采用防滑化学油剂或加装灯具。虽然加装灯具可让市民较容易辨识楼梯级边缘，但对改善防滑能力没显著效果，故署方最后建议装设防滑贴。</w:t>
            </w:r>
          </w:p>
          <w:p w:rsidR="00582229" w:rsidRPr="008B12F7" w:rsidRDefault="00582229" w:rsidP="000429C5">
            <w:pPr>
              <w:spacing w:line="240" w:lineRule="auto"/>
              <w:ind w:left="480" w:rightChars="2" w:right="6"/>
              <w:jc w:val="both"/>
              <w:rPr>
                <w:rFonts w:ascii="新細明體" w:eastAsia="新細明體" w:hAnsi="新細明體" w:cs="新細明體" w:hint="eastAsia"/>
                <w:color w:val="000000" w:themeColor="text1"/>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F76DB6"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hint="eastAsia"/>
                <w:u w:val="single"/>
                <w:lang w:eastAsia="zh-CN"/>
              </w:rPr>
              <w:t>王先生</w:t>
            </w:r>
            <w:r w:rsidRPr="00276C53">
              <w:rPr>
                <w:rFonts w:ascii="新細明體" w:eastAsia="SimSun" w:hAnsi="新細明體" w:cs="新細明體" w:hint="eastAsia"/>
                <w:color w:val="000000" w:themeColor="text1"/>
                <w:lang w:eastAsia="zh-CN"/>
              </w:rPr>
              <w:t>续指，署方期望收集委员意见后，再按照委员会的决定作出跟进，强调署方不会强行开展有关工程。他表示防滑贴虽然并不是非装不可，有关地点亦未曾发生途人滑倒受伤的意见，但署方希望做好预防工作。他响应</w:t>
            </w:r>
            <w:r w:rsidRPr="00276C53">
              <w:rPr>
                <w:rFonts w:ascii="新細明體" w:eastAsia="SimSun" w:hAnsi="新細明體" w:cs="新細明體" w:hint="eastAsia"/>
                <w:color w:val="000000" w:themeColor="text1"/>
                <w:u w:val="single"/>
                <w:lang w:eastAsia="zh-CN"/>
              </w:rPr>
              <w:t>杨开永议员</w:t>
            </w:r>
            <w:r w:rsidRPr="00276C53">
              <w:rPr>
                <w:rFonts w:ascii="新細明體" w:eastAsia="SimSun" w:hAnsi="新細明體" w:cs="新細明體" w:hint="eastAsia"/>
                <w:color w:val="000000" w:themeColor="text1"/>
                <w:lang w:eastAsia="zh-CN"/>
              </w:rPr>
              <w:lastRenderedPageBreak/>
              <w:t>对保护楼梯石级的意见，表示防滑贴不会对石级物料造成破坏，并获古物古迹办事处确认。</w:t>
            </w:r>
          </w:p>
          <w:p w:rsidR="00582229" w:rsidRPr="00F76DB6" w:rsidRDefault="00582229" w:rsidP="000429C5">
            <w:pPr>
              <w:spacing w:line="240" w:lineRule="auto"/>
              <w:ind w:left="329" w:rightChars="2" w:right="6"/>
              <w:jc w:val="both"/>
              <w:rPr>
                <w:rFonts w:ascii="新細明體" w:eastAsia="新細明體" w:hAnsi="新細明體" w:hint="eastAsia"/>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6A362C" w:rsidRDefault="00276C53" w:rsidP="00F94077">
            <w:pPr>
              <w:numPr>
                <w:ilvl w:val="0"/>
                <w:numId w:val="1"/>
              </w:numPr>
              <w:spacing w:line="240" w:lineRule="auto"/>
              <w:ind w:rightChars="2" w:right="6"/>
              <w:jc w:val="both"/>
              <w:rPr>
                <w:rFonts w:ascii="新細明體" w:eastAsia="新細明體" w:hAnsi="新細明體" w:hint="eastAsia"/>
                <w:u w:val="single"/>
                <w:lang w:eastAsia="zh-CN"/>
              </w:rPr>
            </w:pPr>
            <w:r w:rsidRPr="00276C53">
              <w:rPr>
                <w:rFonts w:ascii="新細明體" w:eastAsia="SimSun" w:hAnsi="新細明體" w:hint="eastAsia"/>
                <w:lang w:eastAsia="zh-CN"/>
              </w:rPr>
              <w:lastRenderedPageBreak/>
              <w:t>路政署</w:t>
            </w:r>
            <w:r w:rsidRPr="00276C53">
              <w:rPr>
                <w:rFonts w:ascii="新細明體" w:eastAsia="SimSun" w:hAnsi="新細明體" w:hint="eastAsia"/>
                <w:u w:val="single"/>
                <w:lang w:eastAsia="zh-CN"/>
              </w:rPr>
              <w:t>李志润先生</w:t>
            </w:r>
            <w:r w:rsidRPr="00276C53">
              <w:rPr>
                <w:rFonts w:ascii="新細明體" w:eastAsia="SimSun" w:hAnsi="新細明體" w:hint="eastAsia"/>
                <w:lang w:eastAsia="zh-CN"/>
              </w:rPr>
              <w:t>响应</w:t>
            </w:r>
            <w:r w:rsidRPr="00276C53">
              <w:rPr>
                <w:rFonts w:ascii="新細明體" w:eastAsia="SimSun" w:hAnsi="新細明體" w:hint="eastAsia"/>
                <w:u w:val="single"/>
                <w:lang w:eastAsia="zh-CN"/>
              </w:rPr>
              <w:t>陈捷贵议员</w:t>
            </w:r>
            <w:r w:rsidRPr="00276C53">
              <w:rPr>
                <w:rFonts w:ascii="新細明體" w:eastAsia="SimSun" w:hAnsi="新細明體" w:hint="eastAsia"/>
                <w:lang w:eastAsia="zh-CN"/>
              </w:rPr>
              <w:t>对路灯照明影响附近居民的关注，表示署方会就更换城皇街楼梯路灯工程咨询相关民间团体的意见。署方明白城皇街楼梯楼梯具一定历史价值，故署方经考虑后，选择了色温较低的路灯，以尽量配合该处的气氛。他补充指，署方开始在铜锣湾等地点安装类似的</w:t>
            </w:r>
            <w:r w:rsidRPr="00276C53">
              <w:rPr>
                <w:rFonts w:ascii="新細明體" w:eastAsia="SimSun" w:hAnsi="新細明體"/>
                <w:lang w:eastAsia="zh-CN"/>
              </w:rPr>
              <w:t>LED</w:t>
            </w:r>
            <w:r w:rsidRPr="00276C53">
              <w:rPr>
                <w:rFonts w:ascii="新細明體" w:eastAsia="SimSun" w:hAnsi="新細明體" w:hint="eastAsia"/>
                <w:lang w:eastAsia="zh-CN"/>
              </w:rPr>
              <w:t>路灯，并表示署方乐意与议员及关注此议题的民间团体实地视察路灯的效果。他表示</w:t>
            </w:r>
            <w:r w:rsidRPr="00276C53">
              <w:rPr>
                <w:rFonts w:ascii="新細明體" w:eastAsia="SimSun" w:hAnsi="新細明體"/>
                <w:lang w:eastAsia="zh-CN"/>
              </w:rPr>
              <w:t>LED</w:t>
            </w:r>
            <w:r w:rsidRPr="00276C53">
              <w:rPr>
                <w:rFonts w:ascii="新細明體" w:eastAsia="SimSun" w:hAnsi="新細明體" w:hint="eastAsia"/>
                <w:lang w:eastAsia="zh-CN"/>
              </w:rPr>
              <w:t>路灯的显色度较传统路灯高，市民较容易分辨路面事物如梯级，相信可改善路面安全。另外，他向委员解释署方一般将路灯安装在较高位置的做法，指根据《公共照明设施设计手册》，署方除了提供足够亮度的照明外，亦须为路面提供垂直照明，以让行人看到路面事物及其他途人的衣着和表情等细节，从而增加安全感。就上述地点安装楼梯灯事宜，署方经初步评估后，指除了荷里活道至士丹顿街近元创方护土墙的一段楼梯有机会可于两旁安装楼梯灯外，其余位置均涉及在私人物业墙身钻孔安装楼梯灯，相信较难取得居民同意。至于在楼梯中央栏杆安装楼梯灯的方案，由于有关位置现时并无铺设电线，署方需凿开楼梯方能铺设电线供电予照明系统，故署方经考虑不同方案后，建议更换</w:t>
            </w:r>
            <w:r w:rsidRPr="00276C53">
              <w:rPr>
                <w:rFonts w:ascii="新細明體" w:eastAsia="SimSun" w:hAnsi="新細明體"/>
                <w:lang w:eastAsia="zh-CN"/>
              </w:rPr>
              <w:t>LED</w:t>
            </w:r>
            <w:r w:rsidRPr="00276C53">
              <w:rPr>
                <w:rFonts w:ascii="新細明體" w:eastAsia="SimSun" w:hAnsi="新細明體" w:hint="eastAsia"/>
                <w:lang w:eastAsia="zh-CN"/>
              </w:rPr>
              <w:t>灯以改善照明。</w:t>
            </w:r>
          </w:p>
          <w:p w:rsidR="00582229" w:rsidRPr="00F76DB6" w:rsidRDefault="00582229" w:rsidP="000429C5">
            <w:pPr>
              <w:spacing w:line="240" w:lineRule="auto"/>
              <w:ind w:left="329" w:rightChars="2" w:right="6"/>
              <w:jc w:val="both"/>
              <w:rPr>
                <w:rFonts w:ascii="新細明體" w:eastAsia="新細明體" w:hAnsi="新細明體" w:hint="eastAsia"/>
                <w:u w:val="single"/>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6A362C"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hint="eastAsia"/>
                <w:lang w:eastAsia="zh-CN"/>
              </w:rPr>
              <w:t>路政署</w:t>
            </w:r>
            <w:r w:rsidRPr="00276C53">
              <w:rPr>
                <w:rFonts w:ascii="新細明體" w:eastAsia="SimSun" w:hAnsi="新細明體" w:hint="eastAsia"/>
                <w:u w:val="single"/>
                <w:lang w:eastAsia="zh-CN"/>
              </w:rPr>
              <w:t>王</w:t>
            </w:r>
            <w:r w:rsidRPr="00276C53">
              <w:rPr>
                <w:rFonts w:ascii="新細明體" w:eastAsia="SimSun" w:hAnsi="新細明體" w:cstheme="minorBidi" w:hint="eastAsia"/>
                <w:u w:val="single"/>
                <w:lang w:eastAsia="zh-CN"/>
              </w:rPr>
              <w:t>焯贤</w:t>
            </w:r>
            <w:r w:rsidRPr="00276C53">
              <w:rPr>
                <w:rFonts w:ascii="新細明體" w:eastAsia="SimSun" w:hAnsi="新細明體" w:hint="eastAsia"/>
                <w:u w:val="single"/>
                <w:lang w:eastAsia="zh-CN"/>
              </w:rPr>
              <w:t>先生</w:t>
            </w:r>
            <w:r w:rsidRPr="00276C53">
              <w:rPr>
                <w:rFonts w:ascii="新細明體" w:eastAsia="SimSun" w:hAnsi="新細明體" w:cs="新細明體" w:hint="eastAsia"/>
                <w:color w:val="000000" w:themeColor="text1"/>
                <w:lang w:eastAsia="zh-CN"/>
              </w:rPr>
              <w:t>响应</w:t>
            </w:r>
            <w:r w:rsidRPr="00276C53">
              <w:rPr>
                <w:rFonts w:ascii="新細明體" w:eastAsia="SimSun" w:hAnsi="新細明體" w:cs="新細明體" w:hint="eastAsia"/>
                <w:u w:val="single"/>
                <w:lang w:eastAsia="zh-CN"/>
              </w:rPr>
              <w:t>吴兆康议员</w:t>
            </w:r>
            <w:r w:rsidRPr="00276C53">
              <w:rPr>
                <w:rFonts w:ascii="新細明體" w:eastAsia="SimSun" w:hAnsi="新細明體" w:cs="新細明體" w:hint="eastAsia"/>
                <w:lang w:eastAsia="zh-CN"/>
              </w:rPr>
              <w:t>对赞善里楼梯的意见，</w:t>
            </w:r>
            <w:r w:rsidRPr="00276C53">
              <w:rPr>
                <w:rFonts w:ascii="新細明體" w:eastAsia="SimSun" w:hAnsi="新細明體" w:cs="新細明體" w:hint="eastAsia"/>
                <w:color w:val="000000" w:themeColor="text1"/>
                <w:lang w:eastAsia="zh-CN"/>
              </w:rPr>
              <w:t>指署方会在完成城皇街楼梯</w:t>
            </w:r>
            <w:r w:rsidRPr="00276C53">
              <w:rPr>
                <w:rFonts w:ascii="新細明體" w:eastAsia="SimSun" w:hAnsi="新細明體" w:cs="新細明體" w:hint="eastAsia"/>
                <w:lang w:eastAsia="zh-CN"/>
              </w:rPr>
              <w:t>防滑钢砂</w:t>
            </w:r>
            <w:r w:rsidRPr="00276C53">
              <w:rPr>
                <w:rFonts w:ascii="新細明體" w:eastAsia="SimSun" w:hAnsi="新細明體" w:cs="新細明體" w:hint="eastAsia"/>
                <w:color w:val="000000" w:themeColor="text1"/>
                <w:lang w:eastAsia="zh-CN"/>
              </w:rPr>
              <w:t>的清理工作后，便会开展</w:t>
            </w:r>
            <w:r w:rsidRPr="00276C53">
              <w:rPr>
                <w:rFonts w:ascii="新細明體" w:eastAsia="SimSun" w:hAnsi="新細明體" w:cs="新細明體" w:hint="eastAsia"/>
                <w:lang w:eastAsia="zh-CN"/>
              </w:rPr>
              <w:t>赞善里楼梯的</w:t>
            </w:r>
            <w:r w:rsidRPr="00276C53">
              <w:rPr>
                <w:rFonts w:ascii="新細明體" w:eastAsia="SimSun" w:hAnsi="新細明體" w:cs="新細明體" w:hint="eastAsia"/>
                <w:color w:val="000000" w:themeColor="text1"/>
                <w:lang w:eastAsia="zh-CN"/>
              </w:rPr>
              <w:t>清理</w:t>
            </w:r>
            <w:r w:rsidRPr="00276C53">
              <w:rPr>
                <w:rFonts w:ascii="新細明體" w:eastAsia="SimSun" w:hAnsi="新細明體" w:cs="新細明體" w:hint="eastAsia"/>
                <w:lang w:eastAsia="zh-CN"/>
              </w:rPr>
              <w:t>工作</w:t>
            </w:r>
            <w:r w:rsidRPr="00276C53">
              <w:rPr>
                <w:rFonts w:ascii="新細明體" w:eastAsia="SimSun" w:hAnsi="新細明體" w:cs="新細明體" w:hint="eastAsia"/>
                <w:color w:val="000000" w:themeColor="text1"/>
                <w:lang w:eastAsia="zh-CN"/>
              </w:rPr>
              <w:t>。他重申署方并没有接获议员就城皇街楼梯铺设防滑钢砂的要求。</w:t>
            </w:r>
          </w:p>
          <w:p w:rsidR="00582229" w:rsidRPr="00196279" w:rsidRDefault="00582229" w:rsidP="000429C5">
            <w:pPr>
              <w:spacing w:line="240" w:lineRule="auto"/>
              <w:ind w:left="329" w:rightChars="2" w:right="6"/>
              <w:jc w:val="both"/>
              <w:rPr>
                <w:rFonts w:ascii="新細明體" w:eastAsia="新細明體" w:hAnsi="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F0526E"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请委员就议题发表意见及提问，</w:t>
            </w:r>
            <w:r w:rsidRPr="00276C53">
              <w:rPr>
                <w:rFonts w:eastAsia="SimSun" w:cstheme="minorBidi" w:hint="eastAsia"/>
                <w:u w:val="single"/>
                <w:lang w:eastAsia="zh-CN"/>
              </w:rPr>
              <w:t>伍凯欣议员</w:t>
            </w:r>
            <w:r w:rsidRPr="00276C53">
              <w:rPr>
                <w:rFonts w:eastAsia="SimSun" w:cstheme="minorBidi" w:hint="eastAsia"/>
                <w:lang w:eastAsia="zh-CN"/>
              </w:rPr>
              <w:t>留意到地区咨询结果的反对意见比赞成多，加上整体回复数字偏低，询问路政署会如何处理市民的意见，如再次进行咨询。</w:t>
            </w:r>
          </w:p>
          <w:p w:rsidR="00582229" w:rsidRPr="004B3281" w:rsidRDefault="00582229" w:rsidP="000429C5">
            <w:pPr>
              <w:pStyle w:val="aa"/>
              <w:spacing w:line="240" w:lineRule="auto"/>
              <w:ind w:leftChars="0" w:left="329" w:rightChars="2" w:right="6"/>
              <w:jc w:val="both"/>
              <w:rPr>
                <w:rFonts w:cs="新細明體" w:hint="eastAsia"/>
                <w:u w:val="single"/>
                <w:lang w:eastAsia="zh-CN"/>
              </w:rPr>
            </w:pPr>
          </w:p>
        </w:tc>
      </w:tr>
      <w:tr w:rsidR="00582229" w:rsidRPr="004B3281"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582229" w:rsidRPr="009A4928"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cs="新細明體" w:hint="eastAsia"/>
                <w:u w:val="single"/>
                <w:lang w:eastAsia="zh-CN"/>
              </w:rPr>
              <w:t>主席</w:t>
            </w:r>
            <w:r w:rsidRPr="00276C53">
              <w:rPr>
                <w:rFonts w:ascii="新細明體" w:eastAsia="SimSun" w:hAnsi="新細明體" w:cs="新細明體" w:hint="eastAsia"/>
                <w:color w:val="000000" w:themeColor="text1"/>
                <w:lang w:eastAsia="zh-CN"/>
              </w:rPr>
              <w:t>询问两位当区区议员，即</w:t>
            </w:r>
            <w:r w:rsidRPr="00276C53">
              <w:rPr>
                <w:rFonts w:ascii="新細明體" w:eastAsia="SimSun" w:hAnsi="新細明體" w:cstheme="minorBidi" w:hint="eastAsia"/>
                <w:u w:val="single"/>
                <w:lang w:eastAsia="zh-CN"/>
              </w:rPr>
              <w:t>伍凯欣议员</w:t>
            </w:r>
            <w:r w:rsidRPr="00276C53">
              <w:rPr>
                <w:rFonts w:ascii="新細明體" w:eastAsia="SimSun" w:hAnsi="新細明體" w:cstheme="minorBidi" w:hint="eastAsia"/>
                <w:lang w:eastAsia="zh-CN"/>
              </w:rPr>
              <w:t>及</w:t>
            </w:r>
            <w:r w:rsidRPr="00276C53">
              <w:rPr>
                <w:rFonts w:ascii="新細明體" w:eastAsia="SimSun" w:hAnsi="新細明體" w:cs="新細明體" w:hint="eastAsia"/>
                <w:u w:val="single"/>
                <w:lang w:eastAsia="zh-CN"/>
              </w:rPr>
              <w:t>吴兆康议员</w:t>
            </w:r>
            <w:r w:rsidRPr="00276C53">
              <w:rPr>
                <w:rFonts w:ascii="新細明體" w:eastAsia="SimSun" w:hAnsi="新細明體" w:cs="新細明體" w:hint="eastAsia"/>
                <w:lang w:eastAsia="zh-CN"/>
              </w:rPr>
              <w:t>分别</w:t>
            </w:r>
            <w:r w:rsidRPr="00276C53">
              <w:rPr>
                <w:rFonts w:ascii="新細明體" w:eastAsia="SimSun" w:hAnsi="新細明體" w:cstheme="minorBidi" w:hint="eastAsia"/>
                <w:lang w:eastAsia="zh-CN"/>
              </w:rPr>
              <w:t>对城皇街及赞善里楼梯装设防滑贴的意见</w:t>
            </w:r>
            <w:r w:rsidRPr="00276C53">
              <w:rPr>
                <w:rFonts w:ascii="新細明體" w:eastAsia="SimSun" w:hAnsi="新細明體" w:cs="新細明體" w:hint="eastAsia"/>
                <w:color w:val="000000" w:themeColor="text1"/>
                <w:lang w:eastAsia="zh-CN"/>
              </w:rPr>
              <w:t>。</w:t>
            </w:r>
            <w:r w:rsidRPr="00276C53">
              <w:rPr>
                <w:rFonts w:ascii="新細明體" w:eastAsia="SimSun" w:hAnsi="新細明體" w:cs="新細明體" w:hint="eastAsia"/>
                <w:u w:val="single"/>
                <w:lang w:eastAsia="zh-CN"/>
              </w:rPr>
              <w:t>主席</w:t>
            </w:r>
            <w:r w:rsidRPr="00276C53">
              <w:rPr>
                <w:rFonts w:ascii="新細明體" w:eastAsia="SimSun" w:hAnsi="新細明體" w:cs="新細明體" w:hint="eastAsia"/>
                <w:color w:val="000000" w:themeColor="text1"/>
                <w:lang w:eastAsia="zh-CN"/>
              </w:rPr>
              <w:t>留意到有关地点除了有待评级的麻石梯级外，其余部分梯级为混凝土材质，询问署方先为混凝土梯级安装防滑贴是否可行，并强调相信不论是政府部门还是议员，均不希望见到有人受伤。</w:t>
            </w:r>
          </w:p>
          <w:p w:rsidR="00582229" w:rsidRPr="00196279" w:rsidRDefault="00582229" w:rsidP="000429C5">
            <w:pPr>
              <w:spacing w:line="240" w:lineRule="auto"/>
              <w:ind w:left="329" w:rightChars="2" w:right="6"/>
              <w:jc w:val="both"/>
              <w:rPr>
                <w:rFonts w:ascii="新細明體" w:eastAsia="新細明體" w:hAnsi="新細明體" w:hint="eastAsia"/>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BB27CF"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请委员就议题发表意见及提问，</w:t>
            </w:r>
            <w:r w:rsidRPr="00276C53">
              <w:rPr>
                <w:rFonts w:eastAsia="SimSun" w:cs="新細明體" w:hint="eastAsia"/>
                <w:u w:val="single"/>
                <w:lang w:eastAsia="zh-CN"/>
              </w:rPr>
              <w:t>甘乃威议员</w:t>
            </w:r>
            <w:r w:rsidRPr="00276C53">
              <w:rPr>
                <w:rFonts w:eastAsia="SimSun" w:cs="新細明體" w:hint="eastAsia"/>
                <w:lang w:eastAsia="zh-CN"/>
              </w:rPr>
              <w:t>希望</w:t>
            </w:r>
            <w:r w:rsidRPr="00276C53">
              <w:rPr>
                <w:rFonts w:eastAsia="SimSun" w:cs="新細明體" w:hint="eastAsia"/>
                <w:u w:val="single"/>
                <w:lang w:eastAsia="zh-CN"/>
              </w:rPr>
              <w:t>主席</w:t>
            </w:r>
            <w:r w:rsidRPr="00276C53">
              <w:rPr>
                <w:rFonts w:eastAsia="SimSun" w:cs="新細明體" w:hint="eastAsia"/>
                <w:lang w:eastAsia="zh-CN"/>
              </w:rPr>
              <w:t>总结讨论结果，认为席间无人认为有立即安装防滑贴的逼切性，建议待评级程序及更换路灯工程完成，并研究安装梯灯后，再考虑装设防滑贴。此外，他留意到席间无人排除将来装设防滑贴的可能性。</w:t>
            </w:r>
          </w:p>
          <w:p w:rsidR="00582229" w:rsidRPr="004B3281" w:rsidRDefault="00582229" w:rsidP="000429C5">
            <w:pPr>
              <w:pStyle w:val="aa"/>
              <w:spacing w:line="240" w:lineRule="auto"/>
              <w:ind w:leftChars="0" w:left="329" w:rightChars="2" w:right="6"/>
              <w:jc w:val="both"/>
              <w:rPr>
                <w:rFonts w:cs="新細明體" w:hint="eastAsia"/>
                <w:u w:val="single"/>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F85803"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hint="eastAsia"/>
                <w:lang w:eastAsia="zh-CN"/>
              </w:rPr>
              <w:t>路政署</w:t>
            </w:r>
            <w:r w:rsidRPr="00276C53">
              <w:rPr>
                <w:rFonts w:eastAsia="SimSun" w:hint="eastAsia"/>
                <w:u w:val="single"/>
                <w:lang w:eastAsia="zh-CN"/>
              </w:rPr>
              <w:t>李志润先生</w:t>
            </w:r>
            <w:r w:rsidRPr="00276C53">
              <w:rPr>
                <w:rFonts w:eastAsia="SimSun" w:hint="eastAsia"/>
                <w:lang w:eastAsia="zh-CN"/>
              </w:rPr>
              <w:t>响应，表示荷里活道至士丹顿街一段楼梯旁墙身或许能安装楼梯灯，但仍需详细研究安装工程会否影响墙身结构，至于士丹顿街至坚道一段楼梯两旁均为私人物业，除非署方获得所有业主同意，否则该路段并无位置安装楼梯灯。</w:t>
            </w:r>
          </w:p>
          <w:p w:rsidR="00582229" w:rsidRPr="004B3281" w:rsidRDefault="00582229" w:rsidP="000429C5">
            <w:pPr>
              <w:pStyle w:val="aa"/>
              <w:spacing w:line="240" w:lineRule="auto"/>
              <w:ind w:leftChars="0" w:left="329" w:rightChars="2" w:right="6"/>
              <w:jc w:val="both"/>
              <w:rPr>
                <w:rFonts w:cs="新細明體" w:hint="eastAsia"/>
                <w:u w:val="single"/>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4B3281"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请委员就议题发表意见及提问，委员的发言重点如下：</w:t>
            </w: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4B3281" w:rsidRDefault="00276C53" w:rsidP="000429C5">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theme="minorBidi" w:hint="eastAsia"/>
                <w:u w:val="single"/>
                <w:lang w:eastAsia="zh-CN"/>
              </w:rPr>
              <w:t>陈财喜议员</w:t>
            </w:r>
            <w:r w:rsidRPr="00276C53">
              <w:rPr>
                <w:rFonts w:ascii="新細明體" w:eastAsia="SimSun" w:hAnsi="新細明體" w:cstheme="minorBidi" w:hint="eastAsia"/>
                <w:lang w:eastAsia="zh-CN"/>
              </w:rPr>
              <w:t>询问署方会否考虑将区内</w:t>
            </w:r>
            <w:r w:rsidRPr="00276C53">
              <w:rPr>
                <w:rFonts w:ascii="新細明體" w:eastAsia="SimSun" w:hAnsi="新細明體" w:cstheme="minorBidi"/>
                <w:lang w:eastAsia="zh-CN"/>
              </w:rPr>
              <w:t>33</w:t>
            </w:r>
            <w:r w:rsidRPr="00276C53">
              <w:rPr>
                <w:rFonts w:ascii="新細明體" w:eastAsia="SimSun" w:hAnsi="新細明體" w:cstheme="minorBidi" w:hint="eastAsia"/>
                <w:lang w:eastAsia="zh-CN"/>
              </w:rPr>
              <w:t>段需改善防滑能力的楼梯作为试点，试行装设防滑贴。</w:t>
            </w:r>
          </w:p>
          <w:p w:rsidR="00582229" w:rsidRPr="00FF2D59" w:rsidRDefault="00582229" w:rsidP="000429C5">
            <w:pPr>
              <w:spacing w:line="240" w:lineRule="auto"/>
              <w:ind w:rightChars="2" w:right="6"/>
              <w:jc w:val="both"/>
              <w:rPr>
                <w:rFonts w:ascii="新細明體" w:eastAsia="新細明體" w:hAnsi="新細明體" w:cstheme="minorBidi" w:hint="eastAsia"/>
                <w:lang w:eastAsia="zh-CN"/>
              </w:rPr>
            </w:pP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表示按刚才部门回复，并非整段城皇街均不能安装楼梯灯，建议部门在可行的位置试行安装，假如效果良好，相信议员可协助与相关私人物业业主沟通。</w:t>
            </w:r>
          </w:p>
          <w:p w:rsidR="00582229" w:rsidRPr="004B3281" w:rsidRDefault="00582229" w:rsidP="000429C5">
            <w:pPr>
              <w:spacing w:line="240" w:lineRule="auto"/>
              <w:ind w:rightChars="2" w:right="6"/>
              <w:jc w:val="both"/>
              <w:rPr>
                <w:rFonts w:ascii="新細明體" w:eastAsia="新細明體" w:hAnsi="新細明體" w:cstheme="minorBidi" w:hint="eastAsia"/>
                <w:u w:val="single"/>
                <w:lang w:eastAsia="zh-CN"/>
              </w:rPr>
            </w:pPr>
          </w:p>
        </w:tc>
      </w:tr>
      <w:tr w:rsidR="00582229" w:rsidRPr="00FF2D5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582229" w:rsidRPr="004B3281" w:rsidRDefault="00582229" w:rsidP="00F94077">
            <w:pPr>
              <w:pStyle w:val="aa"/>
              <w:numPr>
                <w:ilvl w:val="0"/>
                <w:numId w:val="6"/>
              </w:numPr>
              <w:spacing w:line="240" w:lineRule="auto"/>
              <w:ind w:leftChars="0" w:rightChars="2" w:right="6"/>
              <w:jc w:val="both"/>
              <w:rPr>
                <w:rFonts w:hint="eastAsia"/>
                <w:u w:val="single"/>
                <w:lang w:eastAsia="zh-CN"/>
              </w:rPr>
            </w:pPr>
          </w:p>
        </w:tc>
        <w:tc>
          <w:tcPr>
            <w:tcW w:w="7873" w:type="dxa"/>
            <w:gridSpan w:val="6"/>
            <w:tcBorders>
              <w:top w:val="nil"/>
              <w:left w:val="nil"/>
              <w:bottom w:val="nil"/>
              <w:right w:val="nil"/>
            </w:tcBorders>
          </w:tcPr>
          <w:p w:rsidR="00582229" w:rsidRPr="00D945A7" w:rsidRDefault="00276C53" w:rsidP="000429C5">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吴兆康议员</w:t>
            </w:r>
            <w:r w:rsidRPr="00276C53">
              <w:rPr>
                <w:rFonts w:ascii="新細明體" w:eastAsia="SimSun" w:hAnsi="新細明體" w:cs="新細明體" w:hint="eastAsia"/>
                <w:lang w:eastAsia="zh-CN"/>
              </w:rPr>
              <w:t>同意部门应待评级程序完成后，再就装设防滑贴事宜咨询居民。另外，他认为部门应小心研究</w:t>
            </w:r>
            <w:r w:rsidRPr="00276C53">
              <w:rPr>
                <w:rFonts w:ascii="新細明體" w:eastAsia="SimSun" w:hAnsi="新細明體" w:cs="新細明體" w:hint="eastAsia"/>
                <w:u w:val="single"/>
                <w:lang w:eastAsia="zh-CN"/>
              </w:rPr>
              <w:t>主席</w:t>
            </w:r>
            <w:r w:rsidRPr="00276C53">
              <w:rPr>
                <w:rFonts w:ascii="新細明體" w:eastAsia="SimSun" w:hAnsi="新細明體" w:cs="新細明體" w:hint="eastAsia"/>
                <w:color w:val="000000" w:themeColor="text1"/>
                <w:lang w:eastAsia="zh-CN"/>
              </w:rPr>
              <w:t>先为混凝土梯级安装防滑贴的建议，指混凝土梯级及麻石梯级在部分路段梅花间竹排列，担心只在部分梯级装设防滑贴会令市民更容易跌倒</w:t>
            </w:r>
            <w:r w:rsidRPr="00276C53">
              <w:rPr>
                <w:rFonts w:ascii="新細明體" w:eastAsia="SimSun" w:hAnsi="新細明體" w:cs="新細明體" w:hint="eastAsia"/>
                <w:lang w:eastAsia="zh-CN"/>
              </w:rPr>
              <w:t>。</w:t>
            </w:r>
          </w:p>
          <w:p w:rsidR="00582229" w:rsidRPr="002F23E6" w:rsidRDefault="00582229" w:rsidP="000429C5">
            <w:pPr>
              <w:spacing w:line="240" w:lineRule="auto"/>
              <w:ind w:rightChars="2" w:right="6"/>
              <w:jc w:val="both"/>
              <w:rPr>
                <w:rFonts w:ascii="新細明體" w:eastAsia="新細明體" w:hAnsi="新細明體" w:cs="新細明體" w:hint="eastAsia"/>
                <w:u w:val="single"/>
                <w:lang w:eastAsia="zh-CN"/>
              </w:rPr>
            </w:pPr>
          </w:p>
        </w:tc>
      </w:tr>
      <w:tr w:rsidR="00582229" w:rsidRPr="004B3281"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582229" w:rsidRPr="003B5E18"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主席</w:t>
            </w:r>
            <w:r w:rsidRPr="00276C53">
              <w:rPr>
                <w:rFonts w:eastAsia="SimSun" w:cs="新細明體" w:hint="eastAsia"/>
                <w:lang w:eastAsia="zh-CN"/>
              </w:rPr>
              <w:t>总结，表示委员会认为部门应先清理黄色防滑钢砂，建议待评级程序及更换路灯工程完成，并研究安装梯灯后，再考虑装设防滑贴。</w:t>
            </w:r>
          </w:p>
          <w:p w:rsidR="00582229" w:rsidRPr="004B3281" w:rsidRDefault="00582229" w:rsidP="000429C5">
            <w:pPr>
              <w:pStyle w:val="aa"/>
              <w:spacing w:line="240" w:lineRule="auto"/>
              <w:ind w:leftChars="0" w:left="329" w:rightChars="2" w:right="6"/>
              <w:jc w:val="both"/>
              <w:rPr>
                <w:rFonts w:cs="新細明體" w:hint="eastAsia"/>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0429C5">
            <w:pPr>
              <w:widowControl/>
              <w:rPr>
                <w:rFonts w:ascii="新細明體" w:eastAsia="新細明體" w:hAnsi="新細明體" w:cs="MS Mincho" w:hint="eastAsia"/>
                <w:b/>
                <w:bCs/>
                <w:color w:val="000000"/>
                <w:lang w:eastAsia="zh-CN"/>
              </w:rPr>
            </w:pPr>
            <w:r w:rsidRPr="00276C53">
              <w:rPr>
                <w:rFonts w:ascii="新細明體" w:eastAsia="SimSun" w:hAnsi="新細明體" w:cs="MS Mincho" w:hint="eastAsia"/>
                <w:b/>
                <w:bCs/>
                <w:color w:val="000000"/>
                <w:lang w:eastAsia="zh-CN"/>
              </w:rPr>
              <w:t>第</w:t>
            </w:r>
            <w:r w:rsidRPr="00276C53">
              <w:rPr>
                <w:rFonts w:ascii="新細明體" w:eastAsia="SimSun" w:hAnsi="新細明體" w:cs="MS Mincho"/>
                <w:b/>
                <w:bCs/>
                <w:color w:val="000000"/>
                <w:lang w:eastAsia="zh-CN"/>
              </w:rPr>
              <w:t>7</w:t>
            </w:r>
            <w:r w:rsidRPr="00276C53">
              <w:rPr>
                <w:rFonts w:ascii="新細明體" w:eastAsia="SimSun" w:hAnsi="新細明體" w:cs="MS Mincho" w:hint="eastAsia"/>
                <w:b/>
                <w:bCs/>
                <w:color w:val="000000"/>
                <w:lang w:eastAsia="zh-CN"/>
              </w:rPr>
              <w:t>项：关注街铺</w:t>
            </w:r>
            <w:r w:rsidRPr="00276C53">
              <w:rPr>
                <w:rFonts w:ascii="新細明體" w:eastAsia="SimSun" w:hAnsi="新細明體" w:cs="MS Mincho" w:hint="cs"/>
                <w:b/>
                <w:bCs/>
                <w:color w:val="000000"/>
                <w:lang w:eastAsia="zh-CN"/>
              </w:rPr>
              <w:t>装</w:t>
            </w:r>
            <w:r w:rsidRPr="00276C53">
              <w:rPr>
                <w:rFonts w:ascii="新細明體" w:eastAsia="SimSun" w:hAnsi="新細明體" w:cs="MS Mincho" w:hint="eastAsia"/>
                <w:b/>
                <w:bCs/>
                <w:color w:val="000000"/>
                <w:lang w:eastAsia="zh-CN"/>
              </w:rPr>
              <w:t>修围板霸占街道事宜</w:t>
            </w:r>
          </w:p>
          <w:p w:rsidR="009747DC" w:rsidRPr="001D7209" w:rsidRDefault="00276C53" w:rsidP="000429C5">
            <w:pPr>
              <w:jc w:val="both"/>
              <w:rPr>
                <w:rFonts w:ascii="新細明體" w:eastAsia="新細明體" w:hAnsi="新細明體" w:cs="新細明體" w:hint="eastAsia"/>
                <w:b/>
                <w:bCs/>
                <w:color w:val="000000" w:themeColor="text1"/>
                <w:u w:val="single"/>
                <w:lang w:eastAsia="zh-CN"/>
              </w:rPr>
            </w:pPr>
            <w:r w:rsidRPr="00276C53">
              <w:rPr>
                <w:rFonts w:ascii="新細明體" w:eastAsia="SimSun" w:hAnsi="新細明體" w:cs="新細明體"/>
                <w:b/>
                <w:bCs/>
                <w:color w:val="000000" w:themeColor="text1"/>
                <w:u w:val="single"/>
                <w:lang w:eastAsia="zh-CN"/>
              </w:rPr>
              <w:t xml:space="preserve">      (</w:t>
            </w:r>
            <w:r w:rsidRPr="00276C53">
              <w:rPr>
                <w:rFonts w:ascii="新細明體" w:eastAsia="SimSun" w:hAnsi="新細明體" w:cs="新細明體" w:hint="eastAsia"/>
                <w:b/>
                <w:bCs/>
                <w:color w:val="000000" w:themeColor="text1"/>
                <w:u w:val="single"/>
                <w:lang w:eastAsia="zh-CN"/>
              </w:rPr>
              <w:t>中西区环工会文件第</w:t>
            </w:r>
            <w:r w:rsidRPr="00276C53">
              <w:rPr>
                <w:rFonts w:ascii="新細明體" w:eastAsia="SimSun" w:hAnsi="新細明體" w:cs="新細明體"/>
                <w:b/>
                <w:bCs/>
                <w:color w:val="000000" w:themeColor="text1"/>
                <w:u w:val="single"/>
                <w:lang w:eastAsia="zh-CN"/>
              </w:rPr>
              <w:t>45/2019</w:t>
            </w:r>
            <w:r w:rsidRPr="00276C53">
              <w:rPr>
                <w:rFonts w:ascii="新細明體" w:eastAsia="SimSun" w:hAnsi="新細明體" w:cs="新細明體" w:hint="eastAsia"/>
                <w:b/>
                <w:bCs/>
                <w:color w:val="000000" w:themeColor="text1"/>
                <w:u w:val="single"/>
                <w:lang w:eastAsia="zh-CN"/>
              </w:rPr>
              <w:t>号</w:t>
            </w:r>
            <w:r w:rsidRPr="00276C53">
              <w:rPr>
                <w:rFonts w:ascii="新細明體" w:eastAsia="SimSun" w:hAnsi="新細明體" w:cs="新細明體"/>
                <w:b/>
                <w:bCs/>
                <w:color w:val="000000" w:themeColor="text1"/>
                <w:u w:val="single"/>
                <w:lang w:eastAsia="zh-CN"/>
              </w:rPr>
              <w:t xml:space="preserve">)                             </w:t>
            </w: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0429C5">
            <w:pPr>
              <w:widowControl/>
              <w:rPr>
                <w:rFonts w:ascii="新細明體" w:eastAsia="新細明體" w:hAnsi="新細明體" w:cs="新細明體" w:hint="eastAsia"/>
                <w:color w:val="000000" w:themeColor="text1"/>
                <w:lang w:eastAsia="zh-CN"/>
              </w:rPr>
            </w:pPr>
            <w:r w:rsidRPr="00276C53">
              <w:rPr>
                <w:rFonts w:ascii="新細明體" w:eastAsia="SimSun" w:hAnsi="新細明體" w:cs="新細明體"/>
                <w:color w:val="000000" w:themeColor="text1"/>
                <w:lang w:eastAsia="zh-CN"/>
              </w:rPr>
              <w:t>(</w:t>
            </w:r>
            <w:r w:rsidRPr="00276C53">
              <w:rPr>
                <w:rFonts w:ascii="新細明體" w:eastAsia="SimSun" w:hAnsi="新細明體" w:cs="新細明體" w:hint="eastAsia"/>
                <w:color w:val="000000" w:themeColor="text1"/>
                <w:lang w:eastAsia="zh-CN"/>
              </w:rPr>
              <w:t>下午</w:t>
            </w:r>
            <w:r w:rsidRPr="00276C53">
              <w:rPr>
                <w:rFonts w:ascii="新細明體" w:eastAsia="SimSun" w:hAnsi="新細明體" w:cs="新細明體"/>
                <w:color w:val="000000" w:themeColor="text1"/>
                <w:lang w:eastAsia="zh-CN"/>
              </w:rPr>
              <w:t>4</w:t>
            </w:r>
            <w:r w:rsidRPr="00276C53">
              <w:rPr>
                <w:rFonts w:ascii="新細明體" w:eastAsia="SimSun" w:hAnsi="新細明體" w:cs="新細明體" w:hint="eastAsia"/>
                <w:color w:val="000000" w:themeColor="text1"/>
                <w:lang w:eastAsia="zh-CN"/>
              </w:rPr>
              <w:t>时</w:t>
            </w:r>
            <w:r w:rsidRPr="00276C53">
              <w:rPr>
                <w:rFonts w:ascii="新細明體" w:eastAsia="SimSun" w:hAnsi="新細明體" w:cs="新細明體"/>
                <w:color w:val="000000" w:themeColor="text1"/>
                <w:lang w:eastAsia="zh-CN"/>
              </w:rPr>
              <w:t>29</w:t>
            </w:r>
            <w:r w:rsidRPr="00276C53">
              <w:rPr>
                <w:rFonts w:ascii="新細明體" w:eastAsia="SimSun" w:hAnsi="新細明體" w:cs="新細明體" w:hint="eastAsia"/>
                <w:color w:val="000000" w:themeColor="text1"/>
                <w:lang w:eastAsia="zh-CN"/>
              </w:rPr>
              <w:t>分至</w:t>
            </w:r>
            <w:r w:rsidRPr="00276C53">
              <w:rPr>
                <w:rFonts w:ascii="新細明體" w:eastAsia="SimSun" w:hAnsi="新細明體" w:cs="新細明體"/>
                <w:color w:val="000000" w:themeColor="text1"/>
                <w:lang w:eastAsia="zh-CN"/>
              </w:rPr>
              <w:t>4</w:t>
            </w:r>
            <w:r w:rsidRPr="00276C53">
              <w:rPr>
                <w:rFonts w:ascii="新細明體" w:eastAsia="SimSun" w:hAnsi="新細明體" w:cs="新細明體" w:hint="eastAsia"/>
                <w:color w:val="000000" w:themeColor="text1"/>
                <w:lang w:eastAsia="zh-CN"/>
              </w:rPr>
              <w:t>时</w:t>
            </w:r>
            <w:r w:rsidRPr="00276C53">
              <w:rPr>
                <w:rFonts w:ascii="新細明體" w:eastAsia="SimSun" w:hAnsi="新細明體" w:cs="新細明體"/>
                <w:color w:val="000000" w:themeColor="text1"/>
                <w:lang w:eastAsia="zh-CN"/>
              </w:rPr>
              <w:t>59</w:t>
            </w:r>
            <w:r w:rsidRPr="00276C53">
              <w:rPr>
                <w:rFonts w:ascii="新細明體" w:eastAsia="SimSun" w:hAnsi="新細明體" w:cs="新細明體" w:hint="eastAsia"/>
                <w:color w:val="000000" w:themeColor="text1"/>
                <w:lang w:eastAsia="zh-CN"/>
              </w:rPr>
              <w:t>分</w:t>
            </w:r>
            <w:r w:rsidRPr="00276C53">
              <w:rPr>
                <w:rFonts w:ascii="新細明體" w:eastAsia="SimSun" w:hAnsi="新細明體" w:cs="新細明體"/>
                <w:color w:val="000000" w:themeColor="text1"/>
                <w:lang w:eastAsia="zh-CN"/>
              </w:rPr>
              <w:t>)</w:t>
            </w:r>
          </w:p>
          <w:p w:rsidR="009747DC" w:rsidRPr="001D7209" w:rsidRDefault="009747DC" w:rsidP="000429C5">
            <w:pPr>
              <w:widowControl/>
              <w:rPr>
                <w:rFonts w:ascii="新細明體" w:eastAsia="新細明體" w:hAnsi="新細明體" w:cs="MS Mincho" w:hint="eastAsia"/>
                <w:b/>
                <w:bCs/>
                <w:color w:val="000000"/>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F94077">
            <w:pPr>
              <w:pStyle w:val="aa"/>
              <w:widowControl/>
              <w:numPr>
                <w:ilvl w:val="0"/>
                <w:numId w:val="1"/>
              </w:numPr>
              <w:adjustRightInd/>
              <w:spacing w:line="240" w:lineRule="auto"/>
              <w:ind w:leftChars="0" w:left="449" w:hanging="480"/>
              <w:textAlignment w:val="auto"/>
              <w:rPr>
                <w:rFonts w:cs="新細明體" w:hint="eastAsia"/>
                <w:u w:val="single"/>
                <w:lang w:eastAsia="zh-CN"/>
              </w:rPr>
            </w:pPr>
            <w:r w:rsidRPr="00276C53">
              <w:rPr>
                <w:rFonts w:eastAsia="SimSun" w:cs="Arial" w:hint="eastAsia"/>
                <w:color w:val="454545"/>
                <w:shd w:val="clear" w:color="auto" w:fill="FFFFFF"/>
                <w:lang w:eastAsia="zh-CN"/>
              </w:rPr>
              <w:t>主席请委员就议题发表意见及提问，委员的发言重点如下：</w:t>
            </w: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黄美卿委员</w:t>
            </w:r>
            <w:r w:rsidRPr="00276C53">
              <w:rPr>
                <w:rFonts w:ascii="新細明體" w:eastAsia="SimSun" w:hAnsi="新細明體" w:hint="eastAsia"/>
                <w:color w:val="353535"/>
                <w:lang w:eastAsia="zh-CN"/>
              </w:rPr>
              <w:t>表示虽然居民认为围板可防止灰尘飞到街上，但现时装修工人的不自觉令装修围板成为了小区问题，有大量地铺在装修时，围板超出店面逾一米甚至更大的范围，严重霸占人行路空间。她续指路政署回复指处理街铺围板事宜并非署方的职能范围，而屋宇署及地政署的回复则自相矛盾，希望了解街铺装修围板霸占街道事宜属哪个政府部门的负责范围，并作清晰解释。</w:t>
            </w:r>
          </w:p>
          <w:p w:rsidR="009747DC" w:rsidRPr="001D7209" w:rsidRDefault="009747DC" w:rsidP="000429C5">
            <w:pPr>
              <w:spacing w:line="240" w:lineRule="auto"/>
              <w:ind w:rightChars="2" w:right="6"/>
              <w:jc w:val="both"/>
              <w:rPr>
                <w:rFonts w:ascii="新細明體" w:eastAsia="新細明體" w:hAnsi="新細明體" w:cs="新細明體" w:hint="eastAsia"/>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000000"/>
                <w:lang w:eastAsia="zh-CN"/>
              </w:rPr>
            </w:pPr>
            <w:r w:rsidRPr="00276C53">
              <w:rPr>
                <w:rFonts w:ascii="新細明體" w:eastAsia="SimSun" w:hAnsi="新細明體" w:hint="eastAsia"/>
                <w:color w:val="353535"/>
                <w:u w:val="single"/>
                <w:lang w:eastAsia="zh-CN"/>
              </w:rPr>
              <w:t>施永泰委员</w:t>
            </w:r>
            <w:r w:rsidRPr="00276C53">
              <w:rPr>
                <w:rFonts w:ascii="新細明體" w:eastAsia="SimSun" w:hAnsi="新細明體" w:hint="eastAsia"/>
                <w:color w:val="353535"/>
                <w:lang w:eastAsia="zh-CN"/>
              </w:rPr>
              <w:t>对屋宇署指装修围板是为避免工程影响公众安全的说法表示怀疑，认为过分延伸的围板严重阻街，影响行人。他表示去年台风期间，西宝城商场的装修围板被风吹走，围板内的装修工具及垃圾随风飞出，十分危险，质疑为何不采用相对安全的铁卷闸。他续指，架设街铺装修围板无须向政府部门提出申请，以致对围板的使用如占用范围及物料等缺乏监管。最后，就地政总署回复指署方会于收到阻街投诉后向阻街者发出通知，并宽限他们在两周内拆除，他质疑为何食环署对杂物阻街、小贩阻街作出实时检控，围板阻街却获宽限两星期，认为处理方法予人纵容围板阻街的感觉。</w:t>
            </w:r>
          </w:p>
          <w:p w:rsidR="009747DC" w:rsidRPr="001D7209" w:rsidRDefault="009747DC" w:rsidP="000429C5">
            <w:pPr>
              <w:spacing w:line="240" w:lineRule="auto"/>
              <w:ind w:rightChars="2" w:right="6"/>
              <w:jc w:val="both"/>
              <w:rPr>
                <w:rFonts w:ascii="新細明體" w:eastAsia="新細明體" w:hAnsi="新細明體" w:cs="新細明體" w:hint="eastAsia"/>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吕鸿宾委员</w:t>
            </w:r>
            <w:r w:rsidRPr="00276C53">
              <w:rPr>
                <w:rFonts w:ascii="新細明體" w:eastAsia="SimSun" w:hAnsi="新細明體" w:hint="eastAsia"/>
                <w:color w:val="353535"/>
                <w:lang w:eastAsia="zh-CN"/>
              </w:rPr>
              <w:t>同意</w:t>
            </w:r>
            <w:r w:rsidRPr="00276C53">
              <w:rPr>
                <w:rFonts w:ascii="新細明體" w:eastAsia="SimSun" w:hAnsi="新細明體" w:hint="eastAsia"/>
                <w:color w:val="353535"/>
                <w:u w:val="single"/>
                <w:lang w:eastAsia="zh-CN"/>
              </w:rPr>
              <w:t>施永泰委员</w:t>
            </w:r>
            <w:r w:rsidRPr="00276C53">
              <w:rPr>
                <w:rFonts w:ascii="新細明體" w:eastAsia="SimSun" w:hAnsi="新細明體" w:hint="eastAsia"/>
                <w:color w:val="353535"/>
                <w:lang w:eastAsia="zh-CN"/>
              </w:rPr>
              <w:t>的意见，认为区内装修围板占用行人路的问题日趋严重，装修工人过分延伸围板，占用大量公共空间。他举例指在皇后大道中、水坑口街附近正进行工程，该处所架设的街铺装修围板占用了整条行人路，以致行人无路可走。最后，就地政总署处理投诉需时两个星期，他建议部门应加快处理，以响应市民的投诉。</w:t>
            </w:r>
          </w:p>
          <w:p w:rsidR="009747DC" w:rsidRPr="001D7209" w:rsidRDefault="009747DC" w:rsidP="000429C5">
            <w:pPr>
              <w:spacing w:line="240" w:lineRule="auto"/>
              <w:ind w:rightChars="2" w:right="6"/>
              <w:jc w:val="both"/>
              <w:rPr>
                <w:rFonts w:ascii="新細明體" w:eastAsia="新細明體" w:hAnsi="新細明體" w:cs="新細明體" w:hint="eastAsia"/>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刘天正委员</w:t>
            </w:r>
            <w:r w:rsidRPr="00276C53">
              <w:rPr>
                <w:rFonts w:ascii="新細明體" w:eastAsia="SimSun" w:hAnsi="新細明體" w:hint="eastAsia"/>
                <w:color w:val="353535"/>
                <w:lang w:eastAsia="zh-CN"/>
              </w:rPr>
              <w:t>表示围板霸占街道问题近年日趋严重，一些围板甚至霸占一半至四分之三的行人路。他表示中西区的道路原本已较狭窄，行人需冒险走出马路。就屋宇署回复指署方可发出法定命令，要求有关人士拆除阻碍逃生途径的围板，他希望了解署方对</w:t>
            </w:r>
            <w:r w:rsidRPr="00276C53">
              <w:rPr>
                <w:rFonts w:ascii="新細明體" w:eastAsia="SimSun" w:hAnsi="新細明體" w:hint="eastAsia"/>
                <w:color w:val="353535"/>
                <w:lang w:eastAsia="zh-CN"/>
              </w:rPr>
              <w:lastRenderedPageBreak/>
              <w:t>阻碍逃生途径的定义，如规定预留行人路的最低阔度。另外，他希望了解署方于过往一年发出法定命令的数字，以及当中遵照指示清拆围板的数字。最后，他建议有关部门研究有效监管机制，从根源解决问题。</w:t>
            </w:r>
          </w:p>
          <w:p w:rsidR="009747DC" w:rsidRPr="001D7209" w:rsidRDefault="009747DC" w:rsidP="000429C5">
            <w:pPr>
              <w:spacing w:line="240" w:lineRule="auto"/>
              <w:ind w:rightChars="2" w:right="6"/>
              <w:jc w:val="both"/>
              <w:rPr>
                <w:rFonts w:ascii="新細明體" w:eastAsia="新細明體" w:hAnsi="新細明體" w:cs="新細明體" w:hint="eastAsia"/>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杨开永议员</w:t>
            </w:r>
            <w:r w:rsidRPr="00276C53">
              <w:rPr>
                <w:rFonts w:ascii="新細明體" w:eastAsia="SimSun" w:hAnsi="新細明體" w:hint="eastAsia"/>
                <w:color w:val="353535"/>
                <w:lang w:eastAsia="zh-CN"/>
              </w:rPr>
              <w:t>认为地政处与屋宇署就街铺装修围板霸占街道事宜互相推卸责任。他表示部门处理围板问题时，实际上需时不止两个星期，指出两署往往共需要超过一个月方能发出清拆命令，若商户收到清拆命令后拒绝执行，部门更是无可奈何。另外，他指出很多装修工人并非为保障行人安全而架设街铺装修围板，认为他们只是霸占街道放置工具及装修材料等，建议有关部门制定法律或者指引规管有关行为。</w:t>
            </w:r>
          </w:p>
          <w:p w:rsidR="009747DC" w:rsidRPr="001D7209" w:rsidRDefault="009747DC" w:rsidP="000429C5">
            <w:pPr>
              <w:spacing w:line="240" w:lineRule="auto"/>
              <w:ind w:rightChars="2" w:right="6"/>
              <w:jc w:val="both"/>
              <w:rPr>
                <w:rFonts w:ascii="新細明體" w:eastAsia="新細明體" w:hAnsi="新細明體" w:cs="新細明體" w:hint="eastAsia"/>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cs="AppleSystemUIFont" w:hint="eastAsia"/>
                <w:color w:val="353535"/>
                <w:lang w:eastAsia="zh-CN"/>
              </w:rPr>
            </w:pPr>
            <w:r w:rsidRPr="00276C53">
              <w:rPr>
                <w:rFonts w:ascii="新細明體" w:eastAsia="SimSun" w:hAnsi="新細明體" w:hint="eastAsia"/>
                <w:color w:val="353535"/>
                <w:u w:val="single"/>
                <w:lang w:eastAsia="zh-CN"/>
              </w:rPr>
              <w:t>卢懿杏议员</w:t>
            </w:r>
            <w:r w:rsidRPr="00276C53">
              <w:rPr>
                <w:rFonts w:ascii="新細明體" w:eastAsia="SimSun" w:hAnsi="新細明體" w:hint="eastAsia"/>
                <w:color w:val="353535"/>
                <w:lang w:eastAsia="zh-CN"/>
              </w:rPr>
              <w:t>同意</w:t>
            </w:r>
            <w:r w:rsidRPr="00276C53">
              <w:rPr>
                <w:rFonts w:ascii="新細明體" w:eastAsia="SimSun" w:hAnsi="新細明體" w:hint="eastAsia"/>
                <w:color w:val="353535"/>
                <w:u w:val="single"/>
                <w:lang w:eastAsia="zh-CN"/>
              </w:rPr>
              <w:t>杨开永议员</w:t>
            </w:r>
            <w:r w:rsidRPr="00276C53">
              <w:rPr>
                <w:rFonts w:ascii="新細明體" w:eastAsia="SimSun" w:hAnsi="新細明體" w:hint="eastAsia"/>
                <w:color w:val="353535"/>
                <w:lang w:eastAsia="zh-CN"/>
              </w:rPr>
              <w:t>的意见，指出部门处理装修围板霸占街道投诉的时间太长，甚至足够让店铺完成整个装修工程，部门发出清拆命令后亦缺乏跟进，以致投诉并无效用。此外，她希望地政总署澄清法例有否清楚列明勒令占用人停止非法占用未批租政府土地的期限为两星期。她认为部门必须执法，认为假如只制定指引，阻吓作用并不足够。</w:t>
            </w:r>
          </w:p>
          <w:p w:rsidR="009747DC" w:rsidRPr="001D7209" w:rsidRDefault="009747DC" w:rsidP="000429C5">
            <w:pPr>
              <w:spacing w:line="240" w:lineRule="auto"/>
              <w:ind w:rightChars="2" w:right="6"/>
              <w:jc w:val="both"/>
              <w:rPr>
                <w:rFonts w:ascii="新細明體" w:eastAsia="新細明體" w:hAnsi="新細明體" w:cs="新細明體" w:hint="eastAsia"/>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张国钧议员</w:t>
            </w:r>
            <w:r w:rsidRPr="00276C53">
              <w:rPr>
                <w:rFonts w:ascii="新細明體" w:eastAsia="SimSun" w:hAnsi="新細明體" w:hint="eastAsia"/>
                <w:color w:val="353535"/>
                <w:lang w:eastAsia="zh-CN"/>
              </w:rPr>
              <w:t>指地政总署如获屋宇署确认有关围板为地铺装修临时保护设施，则无法处理；而屋宇署一般对装修工程规模较小及施工期较短作出劝喻，只有在结构有危险或阻碍逃生途径的情况下，方有权发出法定命令，但由于地铺大多面向马路，相信部门甚少以阻碍逃生途径为由，发出法定命令。他建议地政总署及屋宇署制定指引，监管地铺装修围板的面积及时间。</w:t>
            </w:r>
          </w:p>
          <w:p w:rsidR="009747DC" w:rsidRPr="001D7209" w:rsidRDefault="009747DC" w:rsidP="000429C5">
            <w:pPr>
              <w:spacing w:line="240" w:lineRule="auto"/>
              <w:ind w:rightChars="2" w:right="6"/>
              <w:jc w:val="both"/>
              <w:rPr>
                <w:rFonts w:ascii="新細明體" w:eastAsia="新細明體" w:hAnsi="新細明體" w:cs="新細明體" w:hint="eastAsia"/>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李志恒议员</w:t>
            </w:r>
            <w:r w:rsidRPr="00276C53">
              <w:rPr>
                <w:rFonts w:ascii="新細明體" w:eastAsia="SimSun" w:hAnsi="新細明體" w:hint="eastAsia"/>
                <w:color w:val="353535"/>
                <w:lang w:eastAsia="zh-CN"/>
              </w:rPr>
              <w:t>表示现时部门有就棚架提供指引，但地铺装修围板却无类似指引，任由承办商自行架设围板，询问如有问题甚至意外出现，责任谁属。他续指，有承建商将工具及装修材料放置在行人路甚至对外整条行车线。他认为部门应提供指引，要求承办商施工前需向部门申报以供审批，霸占街道的承建商亦应向政府缴交费用。</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郑丽琼议员</w:t>
            </w:r>
            <w:r w:rsidRPr="00276C53">
              <w:rPr>
                <w:rFonts w:ascii="新細明體" w:eastAsia="SimSun" w:hAnsi="新細明體" w:hint="eastAsia"/>
                <w:color w:val="353535"/>
                <w:lang w:eastAsia="zh-CN"/>
              </w:rPr>
              <w:t>认为围板阻街问题十分严重，表示去年坚道一间酒吧的装修围板霸占了三分二的行人路，使旁边幼儿中心的家长和小朋友无法通行，她向屋宇署投诉后，围板占用行人路的范围已稍为缩小。她相信酒吧的装修围板因属临时设施，应没有向部门提交申请，建议有关部门作适当规管，不应任由装修工人霸占街道。</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陈财喜议员</w:t>
            </w:r>
            <w:r w:rsidRPr="00276C53">
              <w:rPr>
                <w:rFonts w:ascii="新細明體" w:eastAsia="SimSun" w:hAnsi="新細明體" w:hint="eastAsia"/>
                <w:color w:val="353535"/>
                <w:lang w:eastAsia="zh-CN"/>
              </w:rPr>
              <w:t>认为有关部门须确立规管制度，亦对两个部门的回复感到不满，建议向局长反映有关事宜，有系统地解决问题。另外，他反映有人在山道业昌大厦行人路架设支柱支撑檐蓬已近两年，对市民造成滋扰，居民却投诉无门，希望屋宇署作跟进。</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陈捷贵议员</w:t>
            </w:r>
            <w:r w:rsidRPr="00276C53">
              <w:rPr>
                <w:rFonts w:ascii="新細明體" w:eastAsia="SimSun" w:hAnsi="新細明體" w:hint="eastAsia"/>
                <w:color w:val="353535"/>
                <w:lang w:eastAsia="zh-CN"/>
              </w:rPr>
              <w:t>理解架设装修围板工程无需事先申请的做法，但他认为有关工程必须由专业人士负责，以保障行人及施工人员的安全，并建议屋宇署及地政总署加强与有关负责人士沟通。他表示香港大学面向般咸道的墙身工程需要架设围板并围封行人路半年，行人如需通过，要走到对面行人路，认为有关安排十分扰民，却没有部门跟进。最后他亲自向香港大学争取缩短封路时间，并开放校园小径予公众通过。他希望有关部门能积极处理街道围板问题。</w:t>
            </w:r>
            <w:r w:rsidR="009747DC" w:rsidRPr="001D7209">
              <w:rPr>
                <w:rFonts w:ascii="新細明體" w:eastAsia="新細明體" w:hAnsi="新細明體" w:hint="eastAsia"/>
                <w:color w:val="353535"/>
                <w:lang w:eastAsia="zh-CN"/>
              </w:rPr>
              <w:t xml:space="preserve"> </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陈学锋议员</w:t>
            </w:r>
            <w:r w:rsidRPr="00276C53">
              <w:rPr>
                <w:rFonts w:ascii="新細明體" w:eastAsia="SimSun" w:hAnsi="新細明體" w:hint="eastAsia"/>
                <w:color w:val="353535"/>
                <w:lang w:eastAsia="zh-CN"/>
              </w:rPr>
              <w:t>希望屋宇署及地政总署提供有效的解决方案，不要互相推卸责任。他认为有关行业利用了规管漏洞，以致围板霸占街道的情况愈来愈严重。部分地铺甚至在装修前，已架设围板占用街道，令行人特别是轮椅使用者十分不便。他建议委员会去信予有关部门要求提供有效的解决方案，否则去信予司长要求解决街铺装修围板霸占街道问题。</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9747DC" w:rsidRPr="001D7209" w:rsidRDefault="009747DC" w:rsidP="000F22DB">
            <w:pPr>
              <w:pStyle w:val="aa"/>
              <w:numPr>
                <w:ilvl w:val="0"/>
                <w:numId w:val="17"/>
              </w:numPr>
              <w:spacing w:line="240" w:lineRule="auto"/>
              <w:ind w:leftChars="0" w:rightChars="2" w:right="6"/>
              <w:jc w:val="both"/>
              <w:rPr>
                <w:rFonts w:hint="eastAsia"/>
                <w:u w:val="single"/>
                <w:lang w:eastAsia="zh-CN"/>
              </w:rPr>
            </w:pPr>
          </w:p>
        </w:tc>
        <w:tc>
          <w:tcPr>
            <w:tcW w:w="7772" w:type="dxa"/>
            <w:gridSpan w:val="5"/>
          </w:tcPr>
          <w:p w:rsidR="009747DC" w:rsidRPr="001D7209" w:rsidRDefault="00276C53" w:rsidP="000429C5">
            <w:pPr>
              <w:widowControl/>
              <w:adjustRightInd/>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叶永成议员</w:t>
            </w:r>
            <w:r w:rsidRPr="00276C53">
              <w:rPr>
                <w:rFonts w:ascii="新細明體" w:eastAsia="SimSun" w:hAnsi="新細明體" w:hint="eastAsia"/>
                <w:color w:val="353535"/>
                <w:lang w:eastAsia="zh-CN"/>
              </w:rPr>
              <w:t>指现时卑路乍街及皇后大道西一带的装修围板霸占了三分一的行人路，装修完成后，商铺甚至继续霸占行人路放置货品或广告数据等，希望部门严肃处理。他建议</w:t>
            </w:r>
            <w:r w:rsidRPr="00276C53">
              <w:rPr>
                <w:rFonts w:ascii="新細明體" w:eastAsia="SimSun" w:hAnsi="新細明體" w:hint="eastAsia"/>
                <w:color w:val="353535"/>
                <w:u w:val="single"/>
                <w:lang w:eastAsia="zh-CN"/>
              </w:rPr>
              <w:t>主席</w:t>
            </w:r>
            <w:r w:rsidRPr="00276C53">
              <w:rPr>
                <w:rFonts w:ascii="新細明體" w:eastAsia="SimSun" w:hAnsi="新細明體" w:hint="eastAsia"/>
                <w:color w:val="353535"/>
                <w:lang w:eastAsia="zh-CN"/>
              </w:rPr>
              <w:t>去信予政务司司长，要求解决街铺装修围板霸占街道问题。</w:t>
            </w:r>
          </w:p>
          <w:p w:rsidR="009747DC" w:rsidRPr="001D7209" w:rsidRDefault="009747DC" w:rsidP="000429C5">
            <w:pPr>
              <w:widowControl/>
              <w:adjustRightInd/>
              <w:spacing w:line="240" w:lineRule="auto"/>
              <w:textAlignment w:val="auto"/>
              <w:rPr>
                <w:rFonts w:ascii="新細明體" w:eastAsia="新細明體" w:hAnsi="新細明體" w:hint="eastAsia"/>
                <w:color w:val="353535"/>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cs="AppleSystemUIFont" w:hint="eastAsia"/>
                <w:color w:val="353535"/>
                <w:u w:val="single"/>
                <w:lang w:eastAsia="zh-CN"/>
              </w:rPr>
              <w:t>主席</w:t>
            </w:r>
            <w:r w:rsidRPr="00276C53">
              <w:rPr>
                <w:rFonts w:eastAsia="SimSun" w:cs="MS Mincho" w:hint="eastAsia"/>
                <w:color w:val="353535"/>
                <w:lang w:eastAsia="zh-CN"/>
              </w:rPr>
              <w:t>表示屋宇署及地政总署的回复予人官僚的感觉</w:t>
            </w:r>
            <w:r w:rsidRPr="00276C53">
              <w:rPr>
                <w:rFonts w:eastAsia="SimSun" w:cs="AppleSystemUIFont" w:hint="eastAsia"/>
                <w:color w:val="353535"/>
                <w:lang w:eastAsia="zh-CN"/>
              </w:rPr>
              <w:t>，使他回想起过往各部门亦曾就旧衣回收笼阻街事宜互相推卸责任。</w:t>
            </w:r>
            <w:r w:rsidRPr="00276C53">
              <w:rPr>
                <w:rFonts w:eastAsia="SimSun" w:cs="MS Mincho" w:hint="eastAsia"/>
                <w:color w:val="353535"/>
                <w:lang w:eastAsia="zh-CN"/>
              </w:rPr>
              <w:t>他指两署处理围板事宜一般需时</w:t>
            </w:r>
            <w:r w:rsidRPr="00276C53">
              <w:rPr>
                <w:rFonts w:eastAsia="SimSun" w:cs="AppleSystemUIFont" w:hint="eastAsia"/>
                <w:color w:val="353535"/>
                <w:lang w:eastAsia="zh-CN"/>
              </w:rPr>
              <w:t>两至三</w:t>
            </w:r>
            <w:r w:rsidRPr="00276C53">
              <w:rPr>
                <w:rFonts w:eastAsia="SimSun" w:cs="MS Mincho" w:hint="cs"/>
                <w:color w:val="353535"/>
                <w:lang w:eastAsia="zh-CN"/>
              </w:rPr>
              <w:t>个</w:t>
            </w:r>
            <w:r w:rsidRPr="00276C53">
              <w:rPr>
                <w:rFonts w:eastAsia="SimSun" w:cs="MS Mincho" w:hint="eastAsia"/>
                <w:color w:val="353535"/>
                <w:lang w:eastAsia="zh-CN"/>
              </w:rPr>
              <w:t>月，期间市民安全</w:t>
            </w:r>
            <w:r w:rsidRPr="00276C53">
              <w:rPr>
                <w:rFonts w:eastAsia="SimSun" w:cs="MS Mincho" w:hint="cs"/>
                <w:color w:val="353535"/>
                <w:lang w:eastAsia="zh-CN"/>
              </w:rPr>
              <w:t>无</w:t>
            </w:r>
            <w:r w:rsidRPr="00276C53">
              <w:rPr>
                <w:rFonts w:eastAsia="SimSun" w:cs="MS Mincho" w:hint="eastAsia"/>
                <w:color w:val="353535"/>
                <w:lang w:eastAsia="zh-CN"/>
              </w:rPr>
              <w:t>法得到保障</w:t>
            </w:r>
            <w:r w:rsidRPr="00276C53">
              <w:rPr>
                <w:rFonts w:eastAsia="SimSun" w:cs="AppleSystemUIFont" w:hint="eastAsia"/>
                <w:color w:val="353535"/>
                <w:lang w:eastAsia="zh-CN"/>
              </w:rPr>
              <w:t>，</w:t>
            </w:r>
            <w:r w:rsidRPr="00276C53">
              <w:rPr>
                <w:rFonts w:eastAsia="SimSun" w:cs="MS Mincho" w:hint="eastAsia"/>
                <w:color w:val="353535"/>
                <w:lang w:eastAsia="zh-CN"/>
              </w:rPr>
              <w:t>假如地政总署及屋宇署的响应仍然如此官僚，他同意去信政务司司长</w:t>
            </w:r>
            <w:r w:rsidRPr="00276C53">
              <w:rPr>
                <w:rFonts w:eastAsia="SimSun" w:cs="AppleSystemUIFont" w:hint="eastAsia"/>
                <w:color w:val="353535"/>
                <w:lang w:eastAsia="zh-CN"/>
              </w:rPr>
              <w:t>。</w:t>
            </w:r>
          </w:p>
          <w:p w:rsidR="009747DC" w:rsidRPr="001D7209" w:rsidRDefault="009747DC" w:rsidP="000429C5">
            <w:pPr>
              <w:spacing w:line="240" w:lineRule="auto"/>
              <w:ind w:left="-31" w:rightChars="2" w:right="6"/>
              <w:jc w:val="both"/>
              <w:rPr>
                <w:rFonts w:ascii="新細明體" w:eastAsia="新細明體" w:hAnsi="新細明體" w:cs="新細明體" w:hint="eastAsia"/>
                <w:szCs w:val="24"/>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cs="AppleSystemUIFont" w:hint="eastAsia"/>
                <w:color w:val="353535"/>
                <w:lang w:eastAsia="zh-CN"/>
              </w:rPr>
              <w:t>屋宇署</w:t>
            </w:r>
            <w:r w:rsidRPr="00276C53">
              <w:rPr>
                <w:rFonts w:eastAsia="SimSun" w:hint="eastAsia"/>
                <w:color w:val="000000"/>
                <w:lang w:eastAsia="zh-CN"/>
              </w:rPr>
              <w:t>高级屋宇测量师</w:t>
            </w:r>
            <w:r w:rsidRPr="00276C53">
              <w:rPr>
                <w:rFonts w:eastAsia="SimSun"/>
                <w:color w:val="000000"/>
                <w:lang w:eastAsia="zh-CN"/>
              </w:rPr>
              <w:t>/A3</w:t>
            </w:r>
            <w:r w:rsidRPr="00276C53">
              <w:rPr>
                <w:rFonts w:eastAsia="SimSun" w:cs="MS Mincho" w:hint="eastAsia"/>
                <w:color w:val="353535"/>
                <w:u w:val="single"/>
                <w:lang w:eastAsia="zh-CN"/>
              </w:rPr>
              <w:t>张晓伟先生</w:t>
            </w:r>
            <w:r w:rsidRPr="00276C53">
              <w:rPr>
                <w:rFonts w:eastAsia="SimSun" w:cs="MS Mincho" w:hint="eastAsia"/>
                <w:color w:val="353535"/>
                <w:lang w:eastAsia="zh-CN"/>
              </w:rPr>
              <w:t>响应，指街铺</w:t>
            </w:r>
            <w:r w:rsidRPr="00276C53">
              <w:rPr>
                <w:rFonts w:eastAsia="SimSun" w:cs="MS Mincho" w:hint="cs"/>
                <w:color w:val="353535"/>
                <w:lang w:eastAsia="zh-CN"/>
              </w:rPr>
              <w:t>装</w:t>
            </w:r>
            <w:r w:rsidRPr="00276C53">
              <w:rPr>
                <w:rFonts w:eastAsia="SimSun" w:cs="MS Mincho" w:hint="eastAsia"/>
                <w:color w:val="353535"/>
                <w:lang w:eastAsia="zh-CN"/>
              </w:rPr>
              <w:t>修围板霸占街道问题一般涉及占用政府土地</w:t>
            </w:r>
            <w:r w:rsidRPr="00276C53">
              <w:rPr>
                <w:rFonts w:eastAsia="SimSun" w:cs="AppleSystemUIFont" w:hint="eastAsia"/>
                <w:color w:val="353535"/>
                <w:lang w:eastAsia="zh-CN"/>
              </w:rPr>
              <w:t>，和一些</w:t>
            </w:r>
            <w:r w:rsidRPr="00276C53">
              <w:rPr>
                <w:rFonts w:eastAsia="SimSun" w:hint="eastAsia"/>
                <w:lang w:eastAsia="zh-CN"/>
              </w:rPr>
              <w:t>无须事先获得</w:t>
            </w:r>
            <w:r w:rsidRPr="00276C53">
              <w:rPr>
                <w:rFonts w:eastAsia="SimSun" w:cs="AppleSystemUIFont" w:hint="eastAsia"/>
                <w:color w:val="353535"/>
                <w:lang w:eastAsia="zh-CN"/>
              </w:rPr>
              <w:t>屋宇署</w:t>
            </w:r>
            <w:r w:rsidRPr="00276C53">
              <w:rPr>
                <w:rFonts w:eastAsia="SimSun" w:hint="eastAsia"/>
                <w:lang w:eastAsia="zh-CN"/>
              </w:rPr>
              <w:t>批准及同意而进行的小型工程或豁免审批建筑工程。由于有关工程无须事先获得</w:t>
            </w:r>
            <w:r w:rsidRPr="00276C53">
              <w:rPr>
                <w:rFonts w:eastAsia="SimSun" w:cs="AppleSystemUIFont" w:hint="eastAsia"/>
                <w:color w:val="353535"/>
                <w:lang w:eastAsia="zh-CN"/>
              </w:rPr>
              <w:t>屋宇署</w:t>
            </w:r>
            <w:r w:rsidRPr="00276C53">
              <w:rPr>
                <w:rFonts w:eastAsia="SimSun" w:hint="eastAsia"/>
                <w:lang w:eastAsia="zh-CN"/>
              </w:rPr>
              <w:t>的批准及同意而进行，故其相关作临时保护设施的围板亦无须向</w:t>
            </w:r>
            <w:r w:rsidRPr="00276C53">
              <w:rPr>
                <w:rFonts w:eastAsia="SimSun" w:cs="AppleSystemUIFont" w:hint="eastAsia"/>
                <w:color w:val="353535"/>
                <w:lang w:eastAsia="zh-CN"/>
              </w:rPr>
              <w:t>屋宇署</w:t>
            </w:r>
            <w:r w:rsidRPr="00276C53">
              <w:rPr>
                <w:rFonts w:eastAsia="SimSun" w:hint="eastAsia"/>
                <w:lang w:eastAsia="zh-CN"/>
              </w:rPr>
              <w:t>提出申请</w:t>
            </w:r>
            <w:r w:rsidRPr="00276C53">
              <w:rPr>
                <w:rFonts w:eastAsia="SimSun" w:cs="MS Mincho" w:hint="eastAsia"/>
                <w:color w:val="353535"/>
                <w:lang w:eastAsia="zh-CN"/>
              </w:rPr>
              <w:t>。《建筑物</w:t>
            </w:r>
            <w:r w:rsidRPr="00276C53">
              <w:rPr>
                <w:rFonts w:eastAsia="SimSun" w:cs="MS Mincho" w:hint="cs"/>
                <w:color w:val="353535"/>
                <w:lang w:eastAsia="zh-CN"/>
              </w:rPr>
              <w:t>条</w:t>
            </w:r>
            <w:r w:rsidRPr="00276C53">
              <w:rPr>
                <w:rFonts w:eastAsia="SimSun" w:cs="MS Mincho" w:hint="eastAsia"/>
                <w:color w:val="353535"/>
                <w:lang w:eastAsia="zh-CN"/>
              </w:rPr>
              <w:t>例》未有赋予权力给屋宇署处理占用政府土地的问题。屋宇署一般在收到投诉后，</w:t>
            </w:r>
            <w:r w:rsidRPr="00276C53">
              <w:rPr>
                <w:rFonts w:eastAsia="SimSun" w:cs="MS Mincho" w:hint="cs"/>
                <w:color w:val="353535"/>
                <w:lang w:eastAsia="zh-CN"/>
              </w:rPr>
              <w:t>会</w:t>
            </w:r>
            <w:r w:rsidRPr="00276C53">
              <w:rPr>
                <w:rFonts w:eastAsia="SimSun" w:cs="MS Mincho" w:hint="eastAsia"/>
                <w:color w:val="353535"/>
                <w:lang w:eastAsia="zh-CN"/>
              </w:rPr>
              <w:t>安排视察，如发现有关围板</w:t>
            </w:r>
            <w:r w:rsidRPr="00276C53">
              <w:rPr>
                <w:rFonts w:eastAsia="SimSun" w:hint="eastAsia"/>
                <w:lang w:eastAsia="zh-CN"/>
              </w:rPr>
              <w:t>对公众构成危险或</w:t>
            </w:r>
            <w:r w:rsidRPr="00276C53">
              <w:rPr>
                <w:rFonts w:eastAsia="SimSun" w:cs="MS Mincho" w:hint="eastAsia"/>
                <w:color w:val="353535"/>
                <w:lang w:eastAsia="zh-CN"/>
              </w:rPr>
              <w:t>阻</w:t>
            </w:r>
            <w:r w:rsidRPr="00276C53">
              <w:rPr>
                <w:rFonts w:eastAsia="SimSun" w:cs="MS Mincho" w:hint="cs"/>
                <w:color w:val="353535"/>
                <w:lang w:eastAsia="zh-CN"/>
              </w:rPr>
              <w:t>碍</w:t>
            </w:r>
            <w:r w:rsidRPr="00276C53">
              <w:rPr>
                <w:rFonts w:eastAsia="SimSun" w:cs="MS Mincho" w:hint="eastAsia"/>
                <w:color w:val="353535"/>
                <w:lang w:eastAsia="zh-CN"/>
              </w:rPr>
              <w:t>走火通道</w:t>
            </w:r>
            <w:r w:rsidRPr="00276C53">
              <w:rPr>
                <w:rFonts w:eastAsia="SimSun" w:cs="AppleSystemUIFont" w:hint="eastAsia"/>
                <w:color w:val="353535"/>
                <w:lang w:eastAsia="zh-CN"/>
              </w:rPr>
              <w:t>，会</w:t>
            </w:r>
            <w:r w:rsidRPr="00276C53">
              <w:rPr>
                <w:rFonts w:eastAsia="SimSun" w:cs="MS Mincho" w:hint="eastAsia"/>
                <w:color w:val="353535"/>
                <w:lang w:eastAsia="zh-CN"/>
              </w:rPr>
              <w:t>向违规者发出法定命令</w:t>
            </w:r>
            <w:r w:rsidRPr="00276C53">
              <w:rPr>
                <w:rFonts w:eastAsia="SimSun" w:cs="AppleSystemUIFont" w:hint="eastAsia"/>
                <w:color w:val="353535"/>
                <w:lang w:eastAsia="zh-CN"/>
              </w:rPr>
              <w:t>。</w:t>
            </w:r>
            <w:r w:rsidRPr="00276C53">
              <w:rPr>
                <w:rFonts w:eastAsia="SimSun" w:cs="MS Mincho" w:hint="eastAsia"/>
                <w:color w:val="353535"/>
                <w:lang w:eastAsia="zh-CN"/>
              </w:rPr>
              <w:t>若屋宇署人员巡查时未有发现围板</w:t>
            </w:r>
            <w:r w:rsidRPr="00276C53">
              <w:rPr>
                <w:rFonts w:eastAsia="SimSun" w:hint="eastAsia"/>
                <w:lang w:eastAsia="zh-CN"/>
              </w:rPr>
              <w:t>对公众构成危险或</w:t>
            </w:r>
            <w:r w:rsidRPr="00276C53">
              <w:rPr>
                <w:rFonts w:eastAsia="SimSun" w:cs="MS Mincho" w:hint="eastAsia"/>
                <w:color w:val="353535"/>
                <w:lang w:eastAsia="zh-CN"/>
              </w:rPr>
              <w:t>阻</w:t>
            </w:r>
            <w:r w:rsidRPr="00276C53">
              <w:rPr>
                <w:rFonts w:eastAsia="SimSun" w:cs="MS Mincho" w:hint="cs"/>
                <w:color w:val="353535"/>
                <w:lang w:eastAsia="zh-CN"/>
              </w:rPr>
              <w:t>碍</w:t>
            </w:r>
            <w:r w:rsidRPr="00276C53">
              <w:rPr>
                <w:rFonts w:eastAsia="SimSun" w:cs="MS Mincho" w:hint="eastAsia"/>
                <w:color w:val="353535"/>
                <w:lang w:eastAsia="zh-CN"/>
              </w:rPr>
              <w:t>走火通道的情</w:t>
            </w:r>
            <w:r w:rsidRPr="00276C53">
              <w:rPr>
                <w:rFonts w:eastAsia="SimSun" w:cs="MS Mincho" w:hint="cs"/>
                <w:color w:val="353535"/>
                <w:lang w:eastAsia="zh-CN"/>
              </w:rPr>
              <w:t>况</w:t>
            </w:r>
            <w:r w:rsidRPr="00276C53">
              <w:rPr>
                <w:rFonts w:eastAsia="SimSun" w:cs="AppleSystemUIFont" w:hint="eastAsia"/>
                <w:color w:val="353535"/>
                <w:lang w:eastAsia="zh-CN"/>
              </w:rPr>
              <w:t>，亦会</w:t>
            </w:r>
            <w:r w:rsidRPr="00276C53">
              <w:rPr>
                <w:rFonts w:eastAsia="SimSun" w:cs="MS Mincho" w:hint="eastAsia"/>
                <w:color w:val="353535"/>
                <w:lang w:eastAsia="zh-CN"/>
              </w:rPr>
              <w:t>实时劝喻有关人士于有关</w:t>
            </w:r>
            <w:r w:rsidRPr="00276C53">
              <w:rPr>
                <w:rFonts w:eastAsia="SimSun" w:cs="MS Mincho" w:hint="cs"/>
                <w:color w:val="353535"/>
                <w:lang w:eastAsia="zh-CN"/>
              </w:rPr>
              <w:t>装</w:t>
            </w:r>
            <w:r w:rsidRPr="00276C53">
              <w:rPr>
                <w:rFonts w:eastAsia="SimSun" w:cs="MS Mincho" w:hint="eastAsia"/>
                <w:color w:val="353535"/>
                <w:lang w:eastAsia="zh-CN"/>
              </w:rPr>
              <w:t>修工程完工后</w:t>
            </w:r>
            <w:r w:rsidRPr="00276C53">
              <w:rPr>
                <w:rFonts w:eastAsia="SimSun" w:cs="MS Mincho" w:hint="cs"/>
                <w:color w:val="353535"/>
                <w:lang w:eastAsia="zh-CN"/>
              </w:rPr>
              <w:t>尽</w:t>
            </w:r>
            <w:r w:rsidRPr="00276C53">
              <w:rPr>
                <w:rFonts w:eastAsia="SimSun" w:cs="MS Mincho" w:hint="eastAsia"/>
                <w:color w:val="353535"/>
                <w:lang w:eastAsia="zh-CN"/>
              </w:rPr>
              <w:t>快拆除相关围板或减少相关围板占用街道的面积。署方</w:t>
            </w:r>
            <w:r w:rsidRPr="00276C53">
              <w:rPr>
                <w:rFonts w:eastAsia="SimSun" w:cs="AppleSystemUIFont" w:hint="eastAsia"/>
                <w:color w:val="353535"/>
                <w:lang w:eastAsia="zh-CN"/>
              </w:rPr>
              <w:t>未</w:t>
            </w:r>
            <w:r w:rsidRPr="00276C53">
              <w:rPr>
                <w:rFonts w:eastAsia="SimSun" w:hint="eastAsia"/>
                <w:lang w:eastAsia="zh-CN"/>
              </w:rPr>
              <w:t>有编制就相关</w:t>
            </w:r>
            <w:r w:rsidRPr="00276C53">
              <w:rPr>
                <w:rFonts w:eastAsia="SimSun" w:cs="MS Mincho" w:hint="eastAsia"/>
                <w:color w:val="353535"/>
                <w:lang w:eastAsia="zh-CN"/>
              </w:rPr>
              <w:t>围板发出法定命令的</w:t>
            </w:r>
            <w:r w:rsidRPr="00276C53">
              <w:rPr>
                <w:rFonts w:eastAsia="SimSun" w:hint="eastAsia"/>
                <w:lang w:eastAsia="zh-CN"/>
              </w:rPr>
              <w:t>统计数字</w:t>
            </w:r>
            <w:r w:rsidRPr="00276C53">
              <w:rPr>
                <w:rFonts w:eastAsia="SimSun" w:cs="AppleSystemUIFont" w:hint="eastAsia"/>
                <w:color w:val="353535"/>
                <w:lang w:eastAsia="zh-CN"/>
              </w:rPr>
              <w:t>。</w:t>
            </w:r>
            <w:r w:rsidRPr="00276C53">
              <w:rPr>
                <w:rFonts w:eastAsia="SimSun" w:cs="MS Mincho" w:hint="eastAsia"/>
                <w:color w:val="353535"/>
                <w:u w:val="single"/>
                <w:lang w:eastAsia="zh-CN"/>
              </w:rPr>
              <w:t>张先生</w:t>
            </w:r>
            <w:r w:rsidRPr="00276C53">
              <w:rPr>
                <w:rFonts w:eastAsia="SimSun" w:cs="AppleSystemUIFont" w:hint="eastAsia"/>
                <w:color w:val="353535"/>
                <w:lang w:eastAsia="zh-CN"/>
              </w:rPr>
              <w:t>补充现时私人楼宇内</w:t>
            </w:r>
            <w:r w:rsidRPr="00276C53">
              <w:rPr>
                <w:rFonts w:eastAsia="SimSun" w:cs="MS Mincho" w:hint="eastAsia"/>
                <w:color w:val="353535"/>
                <w:lang w:eastAsia="zh-CN"/>
              </w:rPr>
              <w:t>走火通道的宽度要求最少为</w:t>
            </w:r>
            <w:r w:rsidRPr="00276C53">
              <w:rPr>
                <w:rFonts w:eastAsia="SimSun" w:cs="AppleSystemUIFont"/>
                <w:color w:val="353535"/>
                <w:lang w:eastAsia="zh-CN"/>
              </w:rPr>
              <w:t>1050</w:t>
            </w:r>
            <w:r w:rsidRPr="00276C53">
              <w:rPr>
                <w:rFonts w:eastAsia="SimSun" w:cs="MS Mincho" w:hint="eastAsia"/>
                <w:color w:val="353535"/>
                <w:lang w:eastAsia="zh-CN"/>
              </w:rPr>
              <w:t>毫米</w:t>
            </w:r>
            <w:r w:rsidRPr="00276C53">
              <w:rPr>
                <w:rFonts w:eastAsia="SimSun" w:cs="AppleSystemUIFont" w:hint="eastAsia"/>
                <w:color w:val="353535"/>
                <w:lang w:eastAsia="zh-CN"/>
              </w:rPr>
              <w:t>。</w:t>
            </w:r>
          </w:p>
          <w:p w:rsidR="009747DC" w:rsidRPr="001D7209" w:rsidRDefault="009747DC" w:rsidP="000429C5">
            <w:pPr>
              <w:spacing w:line="240" w:lineRule="auto"/>
              <w:ind w:left="-31" w:rightChars="2" w:right="6"/>
              <w:jc w:val="both"/>
              <w:rPr>
                <w:rFonts w:ascii="新細明體" w:eastAsia="新細明體" w:hAnsi="新細明體" w:hint="eastAsia"/>
                <w:szCs w:val="24"/>
                <w:u w:val="single"/>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F94077">
            <w:pPr>
              <w:pStyle w:val="aa"/>
              <w:widowControl/>
              <w:numPr>
                <w:ilvl w:val="0"/>
                <w:numId w:val="1"/>
              </w:numPr>
              <w:autoSpaceDE w:val="0"/>
              <w:autoSpaceDN w:val="0"/>
              <w:spacing w:line="240" w:lineRule="auto"/>
              <w:ind w:leftChars="0" w:left="449" w:hanging="480"/>
              <w:textAlignment w:val="auto"/>
              <w:rPr>
                <w:rFonts w:hint="eastAsia"/>
                <w:lang w:eastAsia="zh-CN"/>
              </w:rPr>
            </w:pPr>
            <w:r w:rsidRPr="00276C53">
              <w:rPr>
                <w:rFonts w:eastAsia="SimSun" w:cs="AppleSystemUIFont" w:hint="eastAsia"/>
                <w:color w:val="353535"/>
                <w:lang w:eastAsia="zh-CN"/>
              </w:rPr>
              <w:t>地政总署</w:t>
            </w:r>
            <w:r w:rsidRPr="00276C53">
              <w:rPr>
                <w:rFonts w:eastAsia="SimSun" w:hint="eastAsia"/>
                <w:color w:val="000000"/>
                <w:lang w:eastAsia="zh-CN"/>
              </w:rPr>
              <w:t>高级产业测量师</w:t>
            </w:r>
            <w:r w:rsidRPr="00276C53">
              <w:rPr>
                <w:rFonts w:eastAsia="SimSun"/>
                <w:color w:val="000000"/>
                <w:lang w:eastAsia="zh-CN"/>
              </w:rPr>
              <w:t>/</w:t>
            </w:r>
            <w:r w:rsidRPr="00276C53">
              <w:rPr>
                <w:rFonts w:eastAsia="SimSun" w:hint="eastAsia"/>
                <w:color w:val="000000"/>
                <w:lang w:eastAsia="zh-CN"/>
              </w:rPr>
              <w:t>西区</w:t>
            </w:r>
            <w:r w:rsidRPr="00276C53">
              <w:rPr>
                <w:rFonts w:eastAsia="SimSun"/>
                <w:color w:val="000000"/>
                <w:lang w:eastAsia="zh-CN"/>
              </w:rPr>
              <w:t>(</w:t>
            </w:r>
            <w:r w:rsidRPr="00276C53">
              <w:rPr>
                <w:rFonts w:eastAsia="SimSun" w:hint="eastAsia"/>
                <w:color w:val="000000"/>
                <w:lang w:eastAsia="zh-CN"/>
              </w:rPr>
              <w:t>港岛</w:t>
            </w:r>
            <w:r w:rsidRPr="00276C53">
              <w:rPr>
                <w:rFonts w:eastAsia="SimSun" w:hint="eastAsia"/>
                <w:color w:val="000000" w:themeColor="text1"/>
                <w:lang w:eastAsia="zh-CN"/>
              </w:rPr>
              <w:t>西及南区地政处</w:t>
            </w:r>
            <w:r w:rsidRPr="00276C53">
              <w:rPr>
                <w:rFonts w:eastAsia="SimSun"/>
                <w:color w:val="000000" w:themeColor="text1"/>
                <w:lang w:eastAsia="zh-CN"/>
              </w:rPr>
              <w:t>)</w:t>
            </w:r>
            <w:r w:rsidRPr="00276C53">
              <w:rPr>
                <w:rFonts w:eastAsia="SimSun" w:cs="MS Mincho" w:hint="eastAsia"/>
                <w:color w:val="000000" w:themeColor="text1"/>
                <w:u w:val="single"/>
                <w:lang w:eastAsia="zh-CN"/>
              </w:rPr>
              <w:t>张镇基先生</w:t>
            </w:r>
            <w:r w:rsidRPr="00276C53">
              <w:rPr>
                <w:rFonts w:eastAsia="SimSun" w:cs="MS Mincho" w:hint="eastAsia"/>
                <w:color w:val="000000" w:themeColor="text1"/>
                <w:lang w:eastAsia="zh-CN"/>
              </w:rPr>
              <w:t>表示署方处理围板霸占街道事宜时，主要针对围板非法占用政府土地的问题</w:t>
            </w:r>
            <w:r w:rsidRPr="00276C53">
              <w:rPr>
                <w:rFonts w:eastAsia="SimSun" w:cs="AppleSystemUIFont" w:hint="eastAsia"/>
                <w:color w:val="000000" w:themeColor="text1"/>
                <w:lang w:eastAsia="zh-CN"/>
              </w:rPr>
              <w:t>。虽然</w:t>
            </w:r>
            <w:r w:rsidRPr="00276C53">
              <w:rPr>
                <w:rFonts w:eastAsia="SimSun" w:cs="MS Mincho" w:hint="eastAsia"/>
                <w:color w:val="000000" w:themeColor="text1"/>
                <w:lang w:eastAsia="zh-CN"/>
              </w:rPr>
              <w:t>相关</w:t>
            </w:r>
            <w:r w:rsidRPr="00276C53">
              <w:rPr>
                <w:rFonts w:eastAsia="SimSun" w:cs="MS Mincho" w:hint="cs"/>
                <w:color w:val="000000" w:themeColor="text1"/>
                <w:lang w:eastAsia="zh-CN"/>
              </w:rPr>
              <w:t>条</w:t>
            </w:r>
            <w:r w:rsidRPr="00276C53">
              <w:rPr>
                <w:rFonts w:eastAsia="SimSun" w:cs="MS Mincho" w:hint="eastAsia"/>
                <w:color w:val="000000" w:themeColor="text1"/>
                <w:lang w:eastAsia="zh-CN"/>
              </w:rPr>
              <w:t>例中并</w:t>
            </w:r>
            <w:r w:rsidRPr="00276C53">
              <w:rPr>
                <w:rFonts w:eastAsia="SimSun" w:cs="MS Mincho" w:hint="cs"/>
                <w:color w:val="000000" w:themeColor="text1"/>
                <w:lang w:eastAsia="zh-CN"/>
              </w:rPr>
              <w:t>没</w:t>
            </w:r>
            <w:r w:rsidRPr="00276C53">
              <w:rPr>
                <w:rFonts w:eastAsia="SimSun" w:cs="MS Mincho" w:hint="eastAsia"/>
                <w:color w:val="000000" w:themeColor="text1"/>
                <w:lang w:eastAsia="zh-CN"/>
              </w:rPr>
              <w:t>有明确订明通知期限的长短，署方在行使执法权力处理有关问题时</w:t>
            </w:r>
            <w:r w:rsidRPr="00276C53">
              <w:rPr>
                <w:rFonts w:eastAsia="SimSun" w:cs="AppleSystemUIFont" w:hint="eastAsia"/>
                <w:color w:val="000000" w:themeColor="text1"/>
                <w:lang w:eastAsia="zh-CN"/>
              </w:rPr>
              <w:t>，须向土地占用</w:t>
            </w:r>
            <w:r w:rsidRPr="00276C53">
              <w:rPr>
                <w:rFonts w:eastAsia="SimSun" w:cs="MS Mincho" w:hint="eastAsia"/>
                <w:color w:val="000000" w:themeColor="text1"/>
                <w:lang w:eastAsia="zh-CN"/>
              </w:rPr>
              <w:t>人</w:t>
            </w:r>
            <w:r w:rsidRPr="00276C53">
              <w:rPr>
                <w:rFonts w:eastAsia="SimSun" w:cs="AppleSystemUIFont" w:hint="eastAsia"/>
                <w:color w:val="000000" w:themeColor="text1"/>
                <w:lang w:eastAsia="zh-CN"/>
              </w:rPr>
              <w:t>发出通知时给予合理的通知期，以纠正及停止非法占用有关政府土地；</w:t>
            </w:r>
            <w:r w:rsidRPr="00276C53">
              <w:rPr>
                <w:rFonts w:eastAsia="SimSun" w:cs="MS Mincho" w:hint="eastAsia"/>
                <w:color w:val="000000" w:themeColor="text1"/>
                <w:lang w:eastAsia="zh-CN"/>
              </w:rPr>
              <w:t>若占用人</w:t>
            </w:r>
            <w:r w:rsidRPr="00276C53">
              <w:rPr>
                <w:rFonts w:eastAsia="SimSun" w:cs="Dafault Sans Serif" w:hint="eastAsia"/>
                <w:color w:val="000000" w:themeColor="text1"/>
                <w:lang w:eastAsia="zh-CN"/>
              </w:rPr>
              <w:t>于通知期限后仍未停止占用该政府土地</w:t>
            </w:r>
            <w:r w:rsidRPr="00276C53">
              <w:rPr>
                <w:rFonts w:eastAsia="SimSun" w:cs="AppleSystemUIFont" w:hint="eastAsia"/>
                <w:color w:val="000000" w:themeColor="text1"/>
                <w:lang w:eastAsia="zh-CN"/>
              </w:rPr>
              <w:t>，</w:t>
            </w:r>
            <w:r w:rsidRPr="00276C53">
              <w:rPr>
                <w:rFonts w:eastAsia="SimSun" w:cs="MS Mincho" w:hint="eastAsia"/>
                <w:color w:val="000000" w:themeColor="text1"/>
                <w:lang w:eastAsia="zh-CN"/>
              </w:rPr>
              <w:t>署方</w:t>
            </w:r>
            <w:r w:rsidRPr="00276C53">
              <w:rPr>
                <w:rFonts w:eastAsia="SimSun" w:cs="MS Mincho" w:hint="cs"/>
                <w:color w:val="000000" w:themeColor="text1"/>
                <w:lang w:eastAsia="zh-CN"/>
              </w:rPr>
              <w:t>会</w:t>
            </w:r>
            <w:r w:rsidRPr="00276C53">
              <w:rPr>
                <w:rFonts w:eastAsia="SimSun" w:cs="MS Mincho" w:hint="eastAsia"/>
                <w:color w:val="000000" w:themeColor="text1"/>
                <w:lang w:eastAsia="zh-CN"/>
              </w:rPr>
              <w:t>采取进一步土地</w:t>
            </w:r>
            <w:r w:rsidRPr="00276C53">
              <w:rPr>
                <w:rFonts w:eastAsia="SimSun" w:cs="Dafault Sans Serif" w:hint="eastAsia"/>
                <w:color w:val="000000" w:themeColor="text1"/>
                <w:lang w:eastAsia="zh-CN"/>
              </w:rPr>
              <w:t>执管</w:t>
            </w:r>
            <w:r w:rsidRPr="00276C53">
              <w:rPr>
                <w:rFonts w:eastAsia="SimSun" w:cs="MS Mincho" w:hint="eastAsia"/>
                <w:color w:val="000000" w:themeColor="text1"/>
                <w:lang w:eastAsia="zh-CN"/>
              </w:rPr>
              <w:t>行动</w:t>
            </w:r>
            <w:r w:rsidRPr="00276C53">
              <w:rPr>
                <w:rFonts w:eastAsia="SimSun" w:cs="AppleSystemUIFont" w:hint="eastAsia"/>
                <w:color w:val="000000" w:themeColor="text1"/>
                <w:lang w:eastAsia="zh-CN"/>
              </w:rPr>
              <w:t>。署方相信屋宇署在</w:t>
            </w:r>
            <w:r w:rsidRPr="00276C53">
              <w:rPr>
                <w:rFonts w:eastAsia="SimSun" w:cs="MS Mincho" w:hint="eastAsia"/>
                <w:color w:val="000000" w:themeColor="text1"/>
                <w:lang w:eastAsia="zh-CN"/>
              </w:rPr>
              <w:t>监管地铺</w:t>
            </w:r>
            <w:r w:rsidRPr="00276C53">
              <w:rPr>
                <w:rFonts w:eastAsia="SimSun" w:cs="MS Mincho" w:hint="cs"/>
                <w:color w:val="000000" w:themeColor="text1"/>
                <w:lang w:eastAsia="zh-CN"/>
              </w:rPr>
              <w:t>装</w:t>
            </w:r>
            <w:r w:rsidRPr="00276C53">
              <w:rPr>
                <w:rFonts w:eastAsia="SimSun" w:cs="MS Mincho" w:hint="eastAsia"/>
                <w:color w:val="000000" w:themeColor="text1"/>
                <w:lang w:eastAsia="zh-CN"/>
              </w:rPr>
              <w:t>修围板的延伸范围面积及材料等方面</w:t>
            </w:r>
            <w:r w:rsidRPr="00276C53">
              <w:rPr>
                <w:rFonts w:eastAsia="SimSun" w:cs="AppleSystemUIFont" w:hint="eastAsia"/>
                <w:color w:val="000000" w:themeColor="text1"/>
                <w:lang w:eastAsia="zh-CN"/>
              </w:rPr>
              <w:t>具备相关专业知识，故</w:t>
            </w:r>
            <w:r w:rsidRPr="00276C53">
              <w:rPr>
                <w:rFonts w:eastAsia="SimSun" w:cs="MS Mincho" w:hint="eastAsia"/>
                <w:color w:val="000000" w:themeColor="text1"/>
                <w:lang w:eastAsia="zh-CN"/>
              </w:rPr>
              <w:t>署方收到投诉后，</w:t>
            </w:r>
            <w:r w:rsidRPr="00276C53">
              <w:rPr>
                <w:rFonts w:eastAsia="SimSun" w:cs="MS Mincho" w:hint="cs"/>
                <w:color w:val="000000" w:themeColor="text1"/>
                <w:lang w:eastAsia="zh-CN"/>
              </w:rPr>
              <w:t>会</w:t>
            </w:r>
            <w:r w:rsidRPr="00276C53">
              <w:rPr>
                <w:rFonts w:eastAsia="SimSun" w:cs="MS Mincho" w:hint="eastAsia"/>
                <w:color w:val="000000" w:themeColor="text1"/>
                <w:lang w:eastAsia="zh-CN"/>
              </w:rPr>
              <w:t>先与屋宇署沟通</w:t>
            </w:r>
            <w:r w:rsidRPr="00276C53">
              <w:rPr>
                <w:rFonts w:eastAsia="SimSun" w:cs="AppleSystemUIFont" w:hint="eastAsia"/>
                <w:color w:val="000000" w:themeColor="text1"/>
                <w:lang w:eastAsia="zh-CN"/>
              </w:rPr>
              <w:t>，如</w:t>
            </w:r>
            <w:r w:rsidRPr="00276C53">
              <w:rPr>
                <w:rFonts w:eastAsia="SimSun" w:hint="eastAsia"/>
                <w:color w:val="000000" w:themeColor="text1"/>
                <w:lang w:eastAsia="zh-CN"/>
              </w:rPr>
              <w:t>确认相关围板</w:t>
            </w:r>
            <w:r w:rsidRPr="00276C53">
              <w:rPr>
                <w:rFonts w:eastAsia="SimSun" w:hint="eastAsia"/>
                <w:lang w:eastAsia="zh-CN"/>
              </w:rPr>
              <w:t>不涉及任何地铺装修工程及与地铺没有结构相连，会</w:t>
            </w:r>
            <w:r w:rsidRPr="00276C53">
              <w:rPr>
                <w:rFonts w:eastAsia="SimSun" w:cs="MS Mincho" w:hint="eastAsia"/>
                <w:color w:val="353535"/>
                <w:lang w:eastAsia="zh-CN"/>
              </w:rPr>
              <w:t>采取土地管制行动</w:t>
            </w:r>
            <w:r w:rsidRPr="00276C53">
              <w:rPr>
                <w:rFonts w:eastAsia="SimSun" w:cs="AppleSystemUIFont" w:hint="eastAsia"/>
                <w:color w:val="353535"/>
                <w:lang w:eastAsia="zh-CN"/>
              </w:rPr>
              <w:t>。</w:t>
            </w:r>
          </w:p>
          <w:p w:rsidR="009747DC" w:rsidRPr="001D7209" w:rsidRDefault="009747DC" w:rsidP="000429C5">
            <w:pPr>
              <w:widowControl/>
              <w:autoSpaceDE w:val="0"/>
              <w:autoSpaceDN w:val="0"/>
              <w:spacing w:line="240" w:lineRule="auto"/>
              <w:textAlignment w:val="auto"/>
              <w:rPr>
                <w:rFonts w:ascii="新細明體" w:eastAsia="新細明體" w:hAnsi="新細明體" w:hint="eastAsia"/>
                <w:szCs w:val="24"/>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Default="00276C53" w:rsidP="00F94077">
            <w:pPr>
              <w:pStyle w:val="aa"/>
              <w:widowControl/>
              <w:numPr>
                <w:ilvl w:val="0"/>
                <w:numId w:val="1"/>
              </w:numPr>
              <w:autoSpaceDE w:val="0"/>
              <w:autoSpaceDN w:val="0"/>
              <w:spacing w:line="240" w:lineRule="auto"/>
              <w:ind w:leftChars="0" w:left="449" w:hanging="480"/>
              <w:textAlignment w:val="auto"/>
              <w:rPr>
                <w:rFonts w:cs="AppleSystemUIFont" w:hint="eastAsia"/>
                <w:color w:val="353535"/>
                <w:lang w:eastAsia="zh-CN"/>
              </w:rPr>
            </w:pPr>
            <w:r w:rsidRPr="00276C53">
              <w:rPr>
                <w:rFonts w:eastAsia="SimSun" w:cs="AppleSystemUIFont" w:hint="eastAsia"/>
                <w:color w:val="353535"/>
                <w:u w:val="single"/>
                <w:lang w:eastAsia="zh-CN"/>
              </w:rPr>
              <w:lastRenderedPageBreak/>
              <w:t>陈学锋</w:t>
            </w:r>
            <w:r w:rsidRPr="00276C53">
              <w:rPr>
                <w:rFonts w:eastAsia="SimSun" w:cs="MS Mincho" w:hint="eastAsia"/>
                <w:color w:val="353535"/>
                <w:u w:val="single"/>
                <w:lang w:eastAsia="zh-CN"/>
              </w:rPr>
              <w:t>议员</w:t>
            </w:r>
            <w:r w:rsidRPr="00276C53">
              <w:rPr>
                <w:rFonts w:eastAsia="SimSun" w:cs="MS Mincho" w:hint="eastAsia"/>
                <w:color w:val="353535"/>
                <w:lang w:eastAsia="zh-CN"/>
              </w:rPr>
              <w:t>认为地政总署和屋宇署</w:t>
            </w:r>
            <w:r w:rsidRPr="00276C53">
              <w:rPr>
                <w:rFonts w:eastAsia="SimSun" w:cs="MS Mincho" w:hint="cs"/>
                <w:color w:val="353535"/>
                <w:lang w:eastAsia="zh-CN"/>
              </w:rPr>
              <w:t>无</w:t>
            </w:r>
            <w:r w:rsidRPr="00276C53">
              <w:rPr>
                <w:rFonts w:eastAsia="SimSun" w:cs="MS Mincho" w:hint="eastAsia"/>
                <w:color w:val="353535"/>
                <w:lang w:eastAsia="zh-CN"/>
              </w:rPr>
              <w:t>法解</w:t>
            </w:r>
            <w:r w:rsidRPr="00276C53">
              <w:rPr>
                <w:rFonts w:eastAsia="SimSun" w:cs="MS Mincho" w:hint="cs"/>
                <w:color w:val="353535"/>
                <w:lang w:eastAsia="zh-CN"/>
              </w:rPr>
              <w:t>决</w:t>
            </w:r>
            <w:r w:rsidRPr="00276C53">
              <w:rPr>
                <w:rFonts w:eastAsia="SimSun" w:cs="MS Mincho" w:hint="eastAsia"/>
                <w:color w:val="353535"/>
                <w:lang w:eastAsia="zh-CN"/>
              </w:rPr>
              <w:t>此问题</w:t>
            </w:r>
            <w:r w:rsidRPr="00276C53">
              <w:rPr>
                <w:rFonts w:eastAsia="SimSun" w:cs="AppleSystemUIFont" w:hint="eastAsia"/>
                <w:color w:val="353535"/>
                <w:lang w:eastAsia="zh-CN"/>
              </w:rPr>
              <w:t>，</w:t>
            </w:r>
            <w:r w:rsidRPr="00276C53">
              <w:rPr>
                <w:rFonts w:eastAsia="SimSun" w:cs="MS Mincho" w:hint="eastAsia"/>
                <w:color w:val="353535"/>
                <w:lang w:eastAsia="zh-CN"/>
              </w:rPr>
              <w:t>建议委员</w:t>
            </w:r>
            <w:r w:rsidRPr="00276C53">
              <w:rPr>
                <w:rFonts w:eastAsia="SimSun" w:cs="MS Mincho" w:hint="cs"/>
                <w:color w:val="353535"/>
                <w:lang w:eastAsia="zh-CN"/>
              </w:rPr>
              <w:t>会</w:t>
            </w:r>
            <w:r w:rsidRPr="00276C53">
              <w:rPr>
                <w:rFonts w:eastAsia="SimSun" w:cs="MS Mincho" w:hint="eastAsia"/>
                <w:color w:val="353535"/>
                <w:lang w:eastAsia="zh-CN"/>
              </w:rPr>
              <w:t>去信司长甚至行政长官</w:t>
            </w:r>
            <w:r w:rsidRPr="00276C53">
              <w:rPr>
                <w:rFonts w:eastAsia="SimSun" w:cs="AppleSystemUIFont" w:hint="eastAsia"/>
                <w:color w:val="353535"/>
                <w:lang w:eastAsia="zh-CN"/>
              </w:rPr>
              <w:t>。他引述地政总署回复指两星期的通知期限并非法例要求，指出围板阻街严重影响行人，认为两星期通知期限太长，建议将通知期限缩短。</w:t>
            </w:r>
          </w:p>
          <w:p w:rsidR="009747DC" w:rsidRPr="003C2888" w:rsidRDefault="009747DC" w:rsidP="000429C5">
            <w:pPr>
              <w:pStyle w:val="aa"/>
              <w:widowControl/>
              <w:autoSpaceDE w:val="0"/>
              <w:autoSpaceDN w:val="0"/>
              <w:spacing w:line="240" w:lineRule="auto"/>
              <w:ind w:leftChars="0" w:left="449"/>
              <w:textAlignment w:val="auto"/>
              <w:rPr>
                <w:rFonts w:cs="AppleSystemUIFont" w:hint="eastAsia"/>
                <w:color w:val="353535"/>
                <w:lang w:eastAsia="zh-CN"/>
              </w:rPr>
            </w:pPr>
          </w:p>
        </w:tc>
      </w:tr>
      <w:tr w:rsidR="009747DC" w:rsidRPr="001D7209"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9747DC" w:rsidRPr="001D7209" w:rsidRDefault="00276C53" w:rsidP="00F94077">
            <w:pPr>
              <w:pStyle w:val="aa"/>
              <w:widowControl/>
              <w:numPr>
                <w:ilvl w:val="0"/>
                <w:numId w:val="1"/>
              </w:numPr>
              <w:autoSpaceDE w:val="0"/>
              <w:autoSpaceDN w:val="0"/>
              <w:spacing w:line="240" w:lineRule="auto"/>
              <w:ind w:leftChars="0" w:left="449" w:hanging="480"/>
              <w:textAlignment w:val="auto"/>
              <w:rPr>
                <w:rFonts w:cs="AppleSystemUIFont" w:hint="eastAsia"/>
                <w:color w:val="353535"/>
                <w:lang w:eastAsia="zh-CN"/>
              </w:rPr>
            </w:pPr>
            <w:r w:rsidRPr="00276C53">
              <w:rPr>
                <w:rFonts w:eastAsia="SimSun" w:cs="AppleSystemUIFont" w:hint="eastAsia"/>
                <w:color w:val="353535"/>
                <w:u w:val="single"/>
                <w:lang w:eastAsia="zh-CN"/>
              </w:rPr>
              <w:t>主席</w:t>
            </w:r>
            <w:r w:rsidRPr="00276C53">
              <w:rPr>
                <w:rFonts w:eastAsia="SimSun" w:cs="MS Mincho" w:hint="eastAsia"/>
                <w:color w:val="353535"/>
                <w:lang w:eastAsia="zh-CN"/>
              </w:rPr>
              <w:t>对两</w:t>
            </w:r>
            <w:r w:rsidRPr="00276C53">
              <w:rPr>
                <w:rFonts w:eastAsia="SimSun" w:cs="MS Mincho" w:hint="cs"/>
                <w:color w:val="353535"/>
                <w:lang w:eastAsia="zh-CN"/>
              </w:rPr>
              <w:t>个</w:t>
            </w:r>
            <w:r w:rsidRPr="00276C53">
              <w:rPr>
                <w:rFonts w:eastAsia="SimSun" w:cs="MS Mincho" w:hint="eastAsia"/>
                <w:color w:val="353535"/>
                <w:lang w:eastAsia="zh-CN"/>
              </w:rPr>
              <w:t>部门的回复表示不满</w:t>
            </w:r>
            <w:r w:rsidRPr="00276C53">
              <w:rPr>
                <w:rFonts w:eastAsia="SimSun" w:cs="AppleSystemUIFont" w:hint="eastAsia"/>
                <w:color w:val="353535"/>
                <w:lang w:eastAsia="zh-CN"/>
              </w:rPr>
              <w:t>，认为架设围板等同僭建，理应要求清拆。他</w:t>
            </w:r>
            <w:r w:rsidRPr="00276C53">
              <w:rPr>
                <w:rFonts w:eastAsia="SimSun" w:cs="MS Mincho" w:hint="eastAsia"/>
                <w:color w:val="353535"/>
                <w:lang w:eastAsia="zh-CN"/>
              </w:rPr>
              <w:t>同意委员</w:t>
            </w:r>
            <w:r w:rsidRPr="00276C53">
              <w:rPr>
                <w:rFonts w:eastAsia="SimSun" w:cs="MS Mincho" w:hint="cs"/>
                <w:color w:val="353535"/>
                <w:lang w:eastAsia="zh-CN"/>
              </w:rPr>
              <w:t>会</w:t>
            </w:r>
            <w:r w:rsidRPr="00276C53">
              <w:rPr>
                <w:rFonts w:eastAsia="SimSun" w:cs="MS Mincho" w:hint="eastAsia"/>
                <w:color w:val="353535"/>
                <w:lang w:eastAsia="zh-CN"/>
              </w:rPr>
              <w:t>去信予政务司司长</w:t>
            </w:r>
            <w:r w:rsidRPr="00276C53">
              <w:rPr>
                <w:rFonts w:eastAsia="SimSun" w:cs="AppleSystemUIFont" w:hint="eastAsia"/>
                <w:color w:val="353535"/>
                <w:lang w:eastAsia="zh-CN"/>
              </w:rPr>
              <w:t>，</w:t>
            </w:r>
            <w:r w:rsidRPr="00276C53">
              <w:rPr>
                <w:rFonts w:eastAsia="SimSun" w:hint="eastAsia"/>
                <w:bCs/>
                <w:lang w:eastAsia="zh-CN"/>
              </w:rPr>
              <w:t>对屋宇署及地政总署的表现表示遗憾，并要求司长制定政策，以解决</w:t>
            </w:r>
            <w:r w:rsidRPr="00276C53">
              <w:rPr>
                <w:rFonts w:eastAsia="SimSun" w:hint="eastAsia"/>
                <w:lang w:eastAsia="zh-CN"/>
              </w:rPr>
              <w:t>街铺装修围板霸占街道，危害居民安全的问题</w:t>
            </w:r>
            <w:r w:rsidRPr="00276C53">
              <w:rPr>
                <w:rFonts w:eastAsia="SimSun" w:cs="AppleSystemUIFont" w:hint="eastAsia"/>
                <w:color w:val="353535"/>
                <w:lang w:eastAsia="zh-CN"/>
              </w:rPr>
              <w:t>。</w:t>
            </w:r>
          </w:p>
          <w:p w:rsidR="009747DC" w:rsidRPr="001D7209" w:rsidRDefault="009747DC" w:rsidP="000429C5">
            <w:pPr>
              <w:spacing w:line="240" w:lineRule="auto"/>
              <w:ind w:rightChars="2" w:right="6"/>
              <w:jc w:val="both"/>
              <w:rPr>
                <w:rFonts w:ascii="新細明體" w:eastAsia="新細明體" w:hAnsi="新細明體" w:cs="新細明體" w:hint="eastAsia"/>
                <w:szCs w:val="24"/>
                <w:u w:val="single"/>
                <w:lang w:eastAsia="zh-CN"/>
              </w:rPr>
            </w:pPr>
          </w:p>
        </w:tc>
      </w:tr>
      <w:tr w:rsidR="00AB4FF9" w:rsidRPr="0070448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0429C5">
            <w:pPr>
              <w:widowControl/>
              <w:rPr>
                <w:rFonts w:asciiTheme="majorEastAsia" w:eastAsiaTheme="majorEastAsia" w:hAnsiTheme="majorEastAsia" w:cs="MS Mincho" w:hint="eastAsia"/>
                <w:b/>
                <w:bCs/>
                <w:color w:val="000000"/>
                <w:lang w:eastAsia="zh-CN"/>
              </w:rPr>
            </w:pPr>
            <w:r w:rsidRPr="00276C53">
              <w:rPr>
                <w:rFonts w:asciiTheme="majorEastAsia" w:eastAsia="SimSun" w:hAnsiTheme="majorEastAsia" w:cs="MS Mincho" w:hint="eastAsia"/>
                <w:b/>
                <w:bCs/>
                <w:color w:val="000000"/>
                <w:lang w:eastAsia="zh-CN"/>
              </w:rPr>
              <w:t>第</w:t>
            </w:r>
            <w:r w:rsidRPr="00276C53">
              <w:rPr>
                <w:rFonts w:asciiTheme="majorEastAsia" w:eastAsia="SimSun" w:hAnsiTheme="majorEastAsia" w:cs="MS Mincho"/>
                <w:b/>
                <w:bCs/>
                <w:color w:val="000000"/>
                <w:lang w:eastAsia="zh-CN"/>
              </w:rPr>
              <w:t>8</w:t>
            </w:r>
            <w:r w:rsidRPr="00276C53">
              <w:rPr>
                <w:rFonts w:asciiTheme="majorEastAsia" w:eastAsia="SimSun" w:hAnsiTheme="majorEastAsia" w:cs="MS Mincho" w:hint="eastAsia"/>
                <w:b/>
                <w:bCs/>
                <w:color w:val="000000"/>
                <w:lang w:eastAsia="zh-CN"/>
              </w:rPr>
              <w:t>项：关注港澳客轮码头海域</w:t>
            </w:r>
            <w:r w:rsidRPr="00276C53">
              <w:rPr>
                <w:rFonts w:asciiTheme="majorEastAsia" w:eastAsia="SimSun" w:hAnsiTheme="majorEastAsia" w:cs="MS Mincho" w:hint="cs"/>
                <w:b/>
                <w:bCs/>
                <w:color w:val="000000"/>
                <w:lang w:eastAsia="zh-CN"/>
              </w:rPr>
              <w:t>内</w:t>
            </w:r>
            <w:r w:rsidRPr="00276C53">
              <w:rPr>
                <w:rFonts w:asciiTheme="majorEastAsia" w:eastAsia="SimSun" w:hAnsiTheme="majorEastAsia" w:cs="MS Mincho" w:hint="eastAsia"/>
                <w:b/>
                <w:bCs/>
                <w:color w:val="000000"/>
                <w:lang w:eastAsia="zh-CN"/>
              </w:rPr>
              <w:t>河船污染环境问题</w:t>
            </w:r>
          </w:p>
          <w:p w:rsidR="00AB4FF9" w:rsidRPr="00133ADB" w:rsidRDefault="00276C53" w:rsidP="000429C5">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 xml:space="preserve">       (</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46/2019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AB4FF9" w:rsidRPr="00133ADB">
              <w:rPr>
                <w:rFonts w:asciiTheme="majorEastAsia" w:eastAsiaTheme="majorEastAsia" w:hAnsiTheme="majorEastAsia" w:cs="新細明體" w:hint="eastAsia"/>
                <w:b/>
                <w:bCs/>
                <w:color w:val="000000" w:themeColor="text1"/>
                <w:u w:val="single"/>
                <w:lang w:eastAsia="zh-CN"/>
              </w:rPr>
              <w:t xml:space="preserve">                           </w:t>
            </w:r>
          </w:p>
          <w:p w:rsidR="00AB4FF9" w:rsidRPr="00133ADB" w:rsidRDefault="00276C53" w:rsidP="000429C5">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4</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59</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5</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36</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AB4FF9" w:rsidRPr="00133ADB" w:rsidRDefault="00AB4FF9" w:rsidP="000429C5">
            <w:pPr>
              <w:jc w:val="both"/>
              <w:rPr>
                <w:rFonts w:asciiTheme="majorEastAsia" w:eastAsiaTheme="majorEastAsia" w:hAnsiTheme="majorEastAsia" w:cs="新細明體" w:hint="eastAsia"/>
                <w:b/>
                <w:bCs/>
                <w:color w:val="000000" w:themeColor="text1"/>
                <w:u w:val="single"/>
                <w:lang w:eastAsia="zh-CN"/>
              </w:rPr>
            </w:pPr>
          </w:p>
        </w:tc>
      </w:tr>
      <w:tr w:rsidR="00AB4FF9"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djustRightInd/>
              <w:spacing w:line="240" w:lineRule="auto"/>
              <w:ind w:leftChars="0" w:left="449" w:hanging="480"/>
              <w:jc w:val="both"/>
              <w:textAlignment w:val="auto"/>
              <w:rPr>
                <w:rFonts w:ascii="Arial" w:hAnsi="Arial" w:cs="Arial" w:hint="eastAsia"/>
                <w:color w:val="454545"/>
                <w:shd w:val="clear" w:color="auto" w:fill="FFFFFF"/>
                <w:lang w:eastAsia="zh-CN"/>
              </w:rPr>
            </w:pPr>
            <w:r w:rsidRPr="00276C53">
              <w:rPr>
                <w:rFonts w:asciiTheme="majorEastAsia" w:eastAsia="SimSun" w:hAnsiTheme="majorEastAsia" w:cs="MS Mincho" w:hint="eastAsia"/>
                <w:color w:val="000000"/>
                <w:u w:val="single"/>
                <w:lang w:eastAsia="zh-CN"/>
              </w:rPr>
              <w:t>主席</w:t>
            </w:r>
            <w:r w:rsidRPr="00276C53">
              <w:rPr>
                <w:rFonts w:ascii="Arial" w:eastAsia="SimSun" w:hAnsi="Arial" w:cs="Arial" w:hint="eastAsia"/>
                <w:color w:val="454545"/>
                <w:shd w:val="clear" w:color="auto" w:fill="FFFFFF"/>
                <w:lang w:eastAsia="zh-CN"/>
              </w:rPr>
              <w:t>请委员就议题发表意见及提问，委员的发言重点如下：</w:t>
            </w:r>
          </w:p>
          <w:p w:rsidR="00AB4FF9" w:rsidRPr="00133ADB" w:rsidRDefault="00AB4FF9" w:rsidP="000429C5">
            <w:pPr>
              <w:spacing w:line="240" w:lineRule="auto"/>
              <w:ind w:left="-31" w:rightChars="2" w:right="6"/>
              <w:jc w:val="both"/>
              <w:rPr>
                <w:rFonts w:cs="新細明體" w:hint="eastAsia"/>
                <w:u w:val="single"/>
                <w:lang w:eastAsia="zh-CN"/>
              </w:rPr>
            </w:pPr>
          </w:p>
        </w:tc>
      </w:tr>
      <w:tr w:rsidR="00AB4FF9"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陈学锋议员</w:t>
            </w:r>
            <w:r w:rsidRPr="00276C53">
              <w:rPr>
                <w:rFonts w:asciiTheme="majorEastAsia" w:eastAsia="SimSun" w:hAnsiTheme="majorEastAsia" w:cs="新細明體" w:hint="eastAsia"/>
                <w:color w:val="000000" w:themeColor="text1"/>
                <w:lang w:eastAsia="zh-CN"/>
              </w:rPr>
              <w:t>对环境保护署</w:t>
            </w: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环保署</w:t>
            </w: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从未收到相关投诉感到惊讶，并指海事处表示会在收到投诉才会处理，询问两个部门曾否派员实地视察。他反映在中山纪念公园能轻易感受到黑烟问题，指由于往返港澳的船只经常在中山纪念公园对外海面加减速度，喷出大量黑烟并涌至中山纪念公园。较早前部分议员到西区货物装卸区实地视察，亲眼目睹大量由船只喷出的黑烟飘至岸边。他认为处方似乎并无主动巡逻，只是被动地处理投诉，故难以发现问题，要求部门解释。</w:t>
            </w:r>
          </w:p>
          <w:p w:rsidR="00AB4FF9" w:rsidRPr="00133ADB" w:rsidRDefault="00AB4FF9" w:rsidP="000429C5">
            <w:pPr>
              <w:spacing w:line="240" w:lineRule="auto"/>
              <w:ind w:rightChars="2" w:right="6"/>
              <w:jc w:val="both"/>
              <w:rPr>
                <w:rFonts w:ascii="新細明體" w:eastAsia="新細明體" w:hAnsi="新細明體" w:cs="新細明體" w:hint="eastAsia"/>
                <w:lang w:eastAsia="zh-CN"/>
              </w:rPr>
            </w:pPr>
          </w:p>
        </w:tc>
      </w:tr>
      <w:tr w:rsidR="00AB4FF9" w:rsidRPr="008D61EE"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Default="00276C53" w:rsidP="000429C5">
            <w:pPr>
              <w:widowControl/>
              <w:adjustRightInd/>
              <w:spacing w:line="240" w:lineRule="auto"/>
              <w:jc w:val="both"/>
              <w:textAlignment w:val="auto"/>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hint="eastAsia"/>
                <w:color w:val="000000" w:themeColor="text1"/>
                <w:u w:val="single"/>
                <w:lang w:eastAsia="zh-CN"/>
              </w:rPr>
              <w:t>陈捷贵议员</w:t>
            </w:r>
            <w:r w:rsidRPr="00276C53">
              <w:rPr>
                <w:rFonts w:asciiTheme="majorEastAsia" w:eastAsia="SimSun" w:hAnsiTheme="majorEastAsia" w:cs="新細明體" w:hint="eastAsia"/>
                <w:color w:val="000000" w:themeColor="text1"/>
                <w:lang w:eastAsia="zh-CN"/>
              </w:rPr>
              <w:t>认为以往车辆排放黑烟问题与船只排放黑烟问题相似，当时部门透过训练「检举员」打击排放黑烟的车辆，认为有关做法具阻吓性。他询问处方现时有否要求船只定期维修检查，及有否为黑烟制定标准。他建议处方参考的士转用石油气的经验，考虑要求船只转用石油气。此外，他询问处方是否会考虑针对船只排放黑烟问题，推出「检举员」计划。</w:t>
            </w:r>
          </w:p>
          <w:p w:rsidR="00AB4FF9" w:rsidRPr="00133ADB" w:rsidRDefault="00AB4FF9" w:rsidP="000429C5">
            <w:pPr>
              <w:widowControl/>
              <w:adjustRightInd/>
              <w:spacing w:line="240" w:lineRule="auto"/>
              <w:jc w:val="both"/>
              <w:textAlignment w:val="auto"/>
              <w:rPr>
                <w:rFonts w:ascii="新細明體" w:eastAsia="新細明體" w:hAnsi="新細明體" w:cs="新細明體" w:hint="eastAsia"/>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陈财喜议员</w:t>
            </w:r>
            <w:r w:rsidRPr="00276C53">
              <w:rPr>
                <w:rFonts w:asciiTheme="majorEastAsia" w:eastAsia="SimSun" w:hAnsiTheme="majorEastAsia" w:cs="新細明體" w:hint="eastAsia"/>
                <w:color w:val="000000" w:themeColor="text1"/>
                <w:lang w:eastAsia="zh-CN"/>
              </w:rPr>
              <w:t>表示收到市民就山道对外四个码头有关黑烟的投诉，指出每当吹北风时，大量黑烟便会涌向岸边。他认为除了来往港澳码头的船只外，天星码头渡轮发动时亦会产生大量黑烟，因此处方应针对进出维多利亚港的船只，制定更严谨的标准，例如禁止使用高污染的燃料。他表示政府多年前曾补贴船只更换零件以提高燃料效能，希望了解政府有否制定时间表，逐步淘汰高污染船只。他表示现时邮轮在香港已采用岸电的方式减低污染，故此认为部门有需要制定时间表，处理内河船及货船污染问题，达到零污染。</w:t>
            </w:r>
          </w:p>
          <w:p w:rsidR="00AB4FF9" w:rsidRPr="00133ADB" w:rsidRDefault="00AB4FF9" w:rsidP="000429C5">
            <w:pPr>
              <w:spacing w:line="240" w:lineRule="auto"/>
              <w:ind w:rightChars="2" w:right="6"/>
              <w:jc w:val="both"/>
              <w:rPr>
                <w:rFonts w:ascii="新細明體" w:eastAsia="新細明體" w:hAnsi="新細明體" w:cs="新細明體" w:hint="eastAsia"/>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郑丽琼议员</w:t>
            </w:r>
            <w:r w:rsidRPr="00276C53">
              <w:rPr>
                <w:rFonts w:asciiTheme="majorEastAsia" w:eastAsia="SimSun" w:hAnsiTheme="majorEastAsia" w:cs="新細明體" w:hint="eastAsia"/>
                <w:color w:val="000000" w:themeColor="text1"/>
                <w:lang w:eastAsia="zh-CN"/>
              </w:rPr>
              <w:t>询问海事处，现时相关条例有否规管进入香港海域船只排放的黑烟，信德码头附近船只又有否遵从有关标准。她表示</w:t>
            </w:r>
            <w:r w:rsidRPr="00276C53">
              <w:rPr>
                <w:rFonts w:asciiTheme="majorEastAsia" w:eastAsia="SimSun" w:hAnsiTheme="majorEastAsia" w:cs="新細明體" w:hint="eastAsia"/>
                <w:color w:val="000000" w:themeColor="text1"/>
                <w:lang w:eastAsia="zh-CN"/>
              </w:rPr>
              <w:lastRenderedPageBreak/>
              <w:t>根据现时法例，大型油轮进入香港水域须更换燃油，询问处方有否针对内河船等船只实施类似方案。</w:t>
            </w:r>
          </w:p>
          <w:p w:rsidR="00AB4FF9" w:rsidRPr="00133ADB" w:rsidRDefault="00AB4FF9" w:rsidP="000429C5">
            <w:pPr>
              <w:spacing w:line="240" w:lineRule="auto"/>
              <w:ind w:rightChars="2" w:right="6"/>
              <w:jc w:val="both"/>
              <w:rPr>
                <w:rFonts w:ascii="新細明體" w:eastAsia="新細明體" w:hAnsi="新細明體" w:cs="新細明體" w:hint="eastAsia"/>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李志恒议员</w:t>
            </w:r>
            <w:r w:rsidRPr="00276C53">
              <w:rPr>
                <w:rFonts w:asciiTheme="majorEastAsia" w:eastAsia="SimSun" w:hAnsiTheme="majorEastAsia" w:cs="新細明體" w:hint="eastAsia"/>
                <w:color w:val="000000" w:themeColor="text1"/>
                <w:lang w:eastAsia="zh-CN"/>
              </w:rPr>
              <w:t>认为环保署推卸责任，对署方指不会就严重的黑烟问题执法感到奇怪。他认为海事处的书面回复反映处方有进行巡逻，不解处方为何经多次观察行动仍未有发现黑烟问题，</w:t>
            </w:r>
            <w:r w:rsidRPr="00276C53">
              <w:rPr>
                <w:rFonts w:asciiTheme="majorEastAsia" w:eastAsia="SimSun" w:hAnsiTheme="majorEastAsia" w:cs="新細明體" w:hint="eastAsia"/>
                <w:color w:val="000000" w:themeColor="text1"/>
                <w:lang w:val="en-GB" w:eastAsia="zh-CN"/>
              </w:rPr>
              <w:t>认为</w:t>
            </w:r>
            <w:r w:rsidRPr="00276C53">
              <w:rPr>
                <w:rFonts w:asciiTheme="majorEastAsia" w:eastAsia="SimSun" w:hAnsiTheme="majorEastAsia" w:cs="新細明體" w:hint="eastAsia"/>
                <w:color w:val="000000" w:themeColor="text1"/>
                <w:lang w:eastAsia="zh-CN"/>
              </w:rPr>
              <w:t>处</w:t>
            </w:r>
            <w:r w:rsidRPr="00276C53">
              <w:rPr>
                <w:rFonts w:asciiTheme="majorEastAsia" w:eastAsia="SimSun" w:hAnsiTheme="majorEastAsia" w:cs="新細明體" w:hint="eastAsia"/>
                <w:color w:val="000000" w:themeColor="text1"/>
                <w:lang w:val="en-GB" w:eastAsia="zh-CN"/>
              </w:rPr>
              <w:t>方对黑烟污染的标准与议员及市民大众有所差异，建议</w:t>
            </w:r>
            <w:r w:rsidRPr="00276C53">
              <w:rPr>
                <w:rFonts w:asciiTheme="majorEastAsia" w:eastAsia="SimSun" w:hAnsiTheme="majorEastAsia" w:cs="新細明體" w:hint="eastAsia"/>
                <w:color w:val="000000" w:themeColor="text1"/>
                <w:lang w:eastAsia="zh-CN"/>
              </w:rPr>
              <w:t>处</w:t>
            </w:r>
            <w:r w:rsidRPr="00276C53">
              <w:rPr>
                <w:rFonts w:asciiTheme="majorEastAsia" w:eastAsia="SimSun" w:hAnsiTheme="majorEastAsia" w:cs="新細明體" w:hint="eastAsia"/>
                <w:color w:val="000000" w:themeColor="text1"/>
                <w:lang w:val="en-GB" w:eastAsia="zh-CN"/>
              </w:rPr>
              <w:t>方与议员实地观察，并讨论衡量黑烟污染的标准。</w:t>
            </w:r>
          </w:p>
          <w:p w:rsidR="00AB4FF9" w:rsidRPr="00133ADB" w:rsidRDefault="00AB4FF9" w:rsidP="000429C5">
            <w:pPr>
              <w:spacing w:line="240" w:lineRule="auto"/>
              <w:ind w:rightChars="2" w:right="6"/>
              <w:jc w:val="both"/>
              <w:rPr>
                <w:rFonts w:ascii="新細明體" w:eastAsia="新細明體" w:hAnsi="新細明體" w:cs="新細明體" w:hint="eastAsia"/>
                <w:u w:val="single"/>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AppleSystemUIFont" w:hAnsi="AppleSystemUIFont" w:cs="AppleSystemUIFont" w:hint="eastAsia"/>
                <w:color w:val="353535"/>
                <w:lang w:eastAsia="zh-CN"/>
              </w:rPr>
            </w:pPr>
            <w:r w:rsidRPr="00276C53">
              <w:rPr>
                <w:rFonts w:asciiTheme="majorEastAsia" w:eastAsia="SimSun" w:hAnsiTheme="majorEastAsia" w:cs="新細明體" w:hint="eastAsia"/>
                <w:color w:val="000000" w:themeColor="text1"/>
                <w:u w:val="single"/>
                <w:lang w:eastAsia="zh-CN"/>
              </w:rPr>
              <w:t>刘天正委员</w:t>
            </w:r>
            <w:r w:rsidRPr="00276C53">
              <w:rPr>
                <w:rFonts w:asciiTheme="majorEastAsia" w:eastAsia="SimSun" w:hAnsiTheme="majorEastAsia" w:cs="新細明體" w:hint="eastAsia"/>
                <w:color w:val="000000" w:themeColor="text1"/>
                <w:lang w:val="en-GB" w:eastAsia="zh-CN"/>
              </w:rPr>
              <w:t>表示收到不少街坊就内河船黑烟污染问题的投诉，尤其是中山纪念公园的使用者。他表示市民期望在公园呼吸新鲜空气，然而内河船排放大量黑烟，大风更会将黑烟吹至公园内，因此有使用者担心健康会因而受损。他引述处方响应指跟进投诉时会进行多天观察，如发现有船只排放黑烟，会实时依法跟进，希望了解处方作出跟进的程序，及会否量度船只排放黑烟的情况。他引述处方响应指未能提供船只的黑烟排放数字，询问处方会如何处理投诉，及会否考虑记录每只船只的黑烟排放量。</w:t>
            </w:r>
            <w:r w:rsidRPr="00276C53">
              <w:rPr>
                <w:rFonts w:asciiTheme="majorEastAsia" w:eastAsia="SimSun" w:hAnsiTheme="majorEastAsia" w:cs="新細明體" w:hint="eastAsia"/>
                <w:color w:val="000000" w:themeColor="text1"/>
                <w:lang w:eastAsia="zh-CN"/>
              </w:rPr>
              <w:t>他</w:t>
            </w:r>
            <w:r w:rsidRPr="00276C53">
              <w:rPr>
                <w:rFonts w:asciiTheme="majorEastAsia" w:eastAsia="SimSun" w:hAnsiTheme="majorEastAsia" w:cs="新細明體" w:hint="eastAsia"/>
                <w:color w:val="000000" w:themeColor="text1"/>
                <w:lang w:val="en-GB" w:eastAsia="zh-CN"/>
              </w:rPr>
              <w:t>认为处方应加强规管和监察，并制定更严格的标准，改善船只造成的空气污染问题。</w:t>
            </w:r>
          </w:p>
          <w:p w:rsidR="00AB4FF9" w:rsidRPr="00FA5DA2" w:rsidRDefault="00AB4FF9" w:rsidP="000429C5">
            <w:pPr>
              <w:spacing w:line="240" w:lineRule="auto"/>
              <w:ind w:rightChars="2" w:right="6"/>
              <w:jc w:val="both"/>
              <w:rPr>
                <w:rFonts w:ascii="新細明體" w:eastAsia="新細明體" w:hAnsi="新細明體" w:cs="新細明體" w:hint="eastAsia"/>
                <w:u w:val="single"/>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吕鸿宾委员</w:t>
            </w:r>
            <w:r w:rsidRPr="00276C53">
              <w:rPr>
                <w:rFonts w:asciiTheme="majorEastAsia" w:eastAsia="SimSun" w:hAnsiTheme="majorEastAsia" w:cs="新細明體" w:hint="eastAsia"/>
                <w:color w:val="000000" w:themeColor="text1"/>
                <w:lang w:val="en-GB" w:eastAsia="zh-CN"/>
              </w:rPr>
              <w:t>对部门没有受到有关投诉感到疑惑，表示他多年来收到不少市民投诉中上环空气污染问题，当中包括康威花园、中源中心及荷李活华庭附近的居民，部分市民更怀疑原因与港澳码头船只排放黑烟有关。他建议处方提供直接的渠道供市民作出投诉，亦期望处方积极跟进。</w:t>
            </w:r>
          </w:p>
          <w:p w:rsidR="00AB4FF9" w:rsidRPr="00FA5DA2" w:rsidRDefault="00AB4FF9" w:rsidP="000429C5">
            <w:pPr>
              <w:spacing w:line="240" w:lineRule="auto"/>
              <w:ind w:rightChars="2" w:right="6"/>
              <w:jc w:val="both"/>
              <w:rPr>
                <w:rFonts w:ascii="新細明體" w:eastAsia="新細明體" w:hAnsi="新細明體" w:cs="新細明體" w:hint="eastAsia"/>
                <w:u w:val="single"/>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叶永成议员</w:t>
            </w:r>
            <w:r w:rsidRPr="00276C53">
              <w:rPr>
                <w:rFonts w:asciiTheme="majorEastAsia" w:eastAsia="SimSun" w:hAnsiTheme="majorEastAsia" w:cs="新細明體" w:hint="eastAsia"/>
                <w:color w:val="000000" w:themeColor="text1"/>
                <w:lang w:val="en-GB" w:eastAsia="zh-CN"/>
              </w:rPr>
              <w:t>表示上环一带经常受黑烟气味的影响，认为情况严重。</w:t>
            </w:r>
            <w:r w:rsidRPr="00276C53">
              <w:rPr>
                <w:rFonts w:asciiTheme="majorEastAsia" w:eastAsia="SimSun" w:hAnsiTheme="majorEastAsia" w:cs="新細明體" w:hint="eastAsia"/>
                <w:color w:val="000000" w:themeColor="text1"/>
                <w:lang w:eastAsia="zh-CN"/>
              </w:rPr>
              <w:t>他</w:t>
            </w:r>
            <w:r w:rsidRPr="00276C53">
              <w:rPr>
                <w:rFonts w:asciiTheme="majorEastAsia" w:eastAsia="SimSun" w:hAnsiTheme="majorEastAsia" w:cs="新細明體" w:hint="eastAsia"/>
                <w:color w:val="000000" w:themeColor="text1"/>
                <w:lang w:val="en-GB" w:eastAsia="zh-CN"/>
              </w:rPr>
              <w:t>建议委员会安排与部门实地视察，商讨对黑烟的定义。</w:t>
            </w:r>
          </w:p>
          <w:p w:rsidR="00AB4FF9" w:rsidRPr="00133ADB" w:rsidRDefault="00AB4FF9" w:rsidP="000429C5">
            <w:pPr>
              <w:widowControl/>
              <w:adjustRightInd/>
              <w:spacing w:line="240" w:lineRule="auto"/>
              <w:jc w:val="both"/>
              <w:textAlignment w:val="auto"/>
              <w:rPr>
                <w:rFonts w:ascii="細明體" w:eastAsia="細明體" w:hAnsi="細明體" w:hint="eastAsia"/>
                <w:color w:val="353535"/>
                <w:u w:val="single"/>
                <w:lang w:eastAsia="zh-CN"/>
              </w:rPr>
            </w:pPr>
          </w:p>
        </w:tc>
      </w:tr>
      <w:tr w:rsidR="00AB4FF9"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AB4FF9" w:rsidRPr="00133ADB" w:rsidRDefault="00AB4FF9" w:rsidP="00F94077">
            <w:pPr>
              <w:pStyle w:val="aa"/>
              <w:numPr>
                <w:ilvl w:val="0"/>
                <w:numId w:val="9"/>
              </w:numPr>
              <w:spacing w:line="240" w:lineRule="auto"/>
              <w:ind w:leftChars="0" w:rightChars="2" w:right="6"/>
              <w:jc w:val="both"/>
              <w:rPr>
                <w:rFonts w:ascii="Times New Roman" w:hAnsi="Times New Roman" w:hint="eastAsia"/>
                <w:u w:val="single"/>
                <w:lang w:eastAsia="zh-CN"/>
              </w:rPr>
            </w:pPr>
          </w:p>
        </w:tc>
        <w:tc>
          <w:tcPr>
            <w:tcW w:w="7772" w:type="dxa"/>
            <w:gridSpan w:val="5"/>
          </w:tcPr>
          <w:p w:rsidR="00AB4FF9" w:rsidRPr="00133ADB" w:rsidRDefault="00276C53" w:rsidP="000429C5">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eastAsia="zh-CN"/>
              </w:rPr>
              <w:t>杨哲安议员</w:t>
            </w:r>
            <w:r w:rsidRPr="00276C53">
              <w:rPr>
                <w:rFonts w:asciiTheme="majorEastAsia" w:eastAsia="SimSun" w:hAnsiTheme="majorEastAsia" w:cs="新細明體" w:hint="eastAsia"/>
                <w:color w:val="000000" w:themeColor="text1"/>
                <w:lang w:val="en-GB" w:eastAsia="zh-CN"/>
              </w:rPr>
              <w:t>认同上述委员的意见，亦留意到船只于短时间内加减速时，往往排放大量黑烟，询问海事处船只排放黑烟持续多久才算违规。他认为假如现行法例没有相关规定，议会便需争取修改法例以保障市民。他指出在中西区区议会努力下，海滨长廊越来越受市民欢迎，当中有不少儿童使用中山纪念公园的设施，认为黑烟污染对市民健康影响深远，处方应重新检视及调整相关标准。他建议与部门一同进行实地视察，让议员及市民有机会反映现实情况。</w:t>
            </w:r>
          </w:p>
          <w:p w:rsidR="00AB4FF9" w:rsidRPr="00133ADB" w:rsidRDefault="00AB4FF9" w:rsidP="000429C5">
            <w:pPr>
              <w:widowControl/>
              <w:adjustRightInd/>
              <w:spacing w:line="240" w:lineRule="auto"/>
              <w:jc w:val="both"/>
              <w:textAlignment w:val="auto"/>
              <w:rPr>
                <w:rFonts w:ascii="細明體" w:eastAsia="細明體" w:hAnsi="細明體" w:hint="eastAsia"/>
                <w:color w:val="353535"/>
                <w:u w:val="single"/>
                <w:lang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val="en-GB" w:eastAsia="zh-CN"/>
              </w:rPr>
              <w:t>主席</w:t>
            </w:r>
            <w:r w:rsidRPr="00276C53">
              <w:rPr>
                <w:rFonts w:asciiTheme="majorEastAsia" w:eastAsia="SimSun" w:hAnsiTheme="majorEastAsia" w:cs="新細明體" w:hint="eastAsia"/>
                <w:color w:val="000000" w:themeColor="text1"/>
                <w:lang w:val="en-GB" w:eastAsia="zh-CN"/>
              </w:rPr>
              <w:t>表示过去三年间曾致函环保署及海事处投诉黑烟污染问题，海事处回复指曾接获相关投诉，惟环保署回复指未有收到任何投诉，认为环保署的回复欠妥当。他认为中山纪念公园及上环海滨一带黑烟污染问题十分严重，假如海事处表示中山纪念公园及上环海滨一带没有黑烟污染的情况，说服力甚低。</w:t>
            </w:r>
            <w:r w:rsidRPr="00276C53">
              <w:rPr>
                <w:rFonts w:asciiTheme="majorEastAsia" w:eastAsia="SimSun" w:hAnsiTheme="majorEastAsia" w:cs="新細明體" w:hint="eastAsia"/>
                <w:color w:val="000000" w:themeColor="text1"/>
                <w:u w:val="single"/>
                <w:lang w:val="en-GB" w:eastAsia="zh-CN"/>
              </w:rPr>
              <w:t>主席</w:t>
            </w:r>
            <w:r w:rsidRPr="00276C53">
              <w:rPr>
                <w:rFonts w:asciiTheme="majorEastAsia" w:eastAsia="SimSun" w:hAnsiTheme="majorEastAsia" w:cs="新細明體" w:hint="eastAsia"/>
                <w:color w:val="000000" w:themeColor="text1"/>
                <w:lang w:val="en-GB" w:eastAsia="zh-CN"/>
              </w:rPr>
              <w:t>同意邀请环保署及海事处实地视察，并共同商讨对策。</w:t>
            </w:r>
          </w:p>
          <w:p w:rsidR="00AB4FF9" w:rsidRPr="00133ADB" w:rsidRDefault="00AB4FF9" w:rsidP="000429C5">
            <w:pPr>
              <w:spacing w:line="240" w:lineRule="auto"/>
              <w:ind w:left="-31" w:rightChars="2" w:right="6"/>
              <w:jc w:val="both"/>
              <w:rPr>
                <w:rFonts w:ascii="新細明體" w:eastAsia="新細明體" w:hAnsi="新細明體" w:cs="新細明體" w:hint="eastAsia"/>
                <w:szCs w:val="24"/>
                <w:u w:val="single"/>
                <w:lang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lang w:val="en-GB" w:eastAsia="zh-CN"/>
              </w:rPr>
              <w:t>海事处</w:t>
            </w:r>
            <w:r w:rsidRPr="00276C53">
              <w:rPr>
                <w:rFonts w:eastAsia="SimSun" w:hint="eastAsia"/>
                <w:lang w:eastAsia="zh-CN"/>
              </w:rPr>
              <w:t>海事经理／海港巡逻组</w:t>
            </w:r>
            <w:r w:rsidRPr="00276C53">
              <w:rPr>
                <w:rFonts w:eastAsia="SimSun"/>
                <w:lang w:eastAsia="zh-CN"/>
              </w:rPr>
              <w:t>(1)</w:t>
            </w:r>
            <w:r w:rsidRPr="00276C53">
              <w:rPr>
                <w:rFonts w:asciiTheme="majorEastAsia" w:eastAsia="SimSun" w:hAnsiTheme="majorEastAsia" w:cs="新細明體" w:hint="eastAsia"/>
                <w:color w:val="000000" w:themeColor="text1"/>
                <w:u w:val="single"/>
                <w:lang w:val="en-GB" w:eastAsia="zh-CN"/>
              </w:rPr>
              <w:t>伍立熙先生</w:t>
            </w:r>
            <w:r w:rsidRPr="00276C53">
              <w:rPr>
                <w:rFonts w:asciiTheme="majorEastAsia" w:eastAsia="SimSun" w:hAnsiTheme="majorEastAsia" w:cs="新細明體" w:hint="eastAsia"/>
                <w:color w:val="000000" w:themeColor="text1"/>
                <w:lang w:val="en-GB" w:eastAsia="zh-CN"/>
              </w:rPr>
              <w:t>响应，指船只一般使用柴油作燃料，当船只的引擎运转有需要在很短的时间内反复地从前速转至静止再转至后速</w:t>
            </w:r>
            <w:r w:rsidRPr="00276C53">
              <w:rPr>
                <w:rFonts w:asciiTheme="majorEastAsia" w:eastAsia="SimSun" w:hAnsiTheme="majorEastAsia" w:cs="新細明體"/>
                <w:color w:val="000000" w:themeColor="text1"/>
                <w:lang w:val="en-GB" w:eastAsia="zh-CN"/>
              </w:rPr>
              <w:t>(</w:t>
            </w:r>
            <w:r w:rsidRPr="00276C53">
              <w:rPr>
                <w:rFonts w:asciiTheme="majorEastAsia" w:eastAsia="SimSun" w:hAnsiTheme="majorEastAsia" w:cs="新細明體" w:hint="eastAsia"/>
                <w:color w:val="000000" w:themeColor="text1"/>
                <w:lang w:val="en-GB" w:eastAsia="zh-CN"/>
              </w:rPr>
              <w:t>或相反</w:t>
            </w:r>
            <w:r w:rsidRPr="00276C53">
              <w:rPr>
                <w:rFonts w:asciiTheme="majorEastAsia" w:eastAsia="SimSun" w:hAnsiTheme="majorEastAsia" w:cs="新細明體"/>
                <w:color w:val="000000" w:themeColor="text1"/>
                <w:lang w:val="en-GB" w:eastAsia="zh-CN"/>
              </w:rPr>
              <w:t>)</w:t>
            </w:r>
            <w:r w:rsidRPr="00276C53">
              <w:rPr>
                <w:rFonts w:asciiTheme="majorEastAsia" w:eastAsia="SimSun" w:hAnsiTheme="majorEastAsia" w:cs="新細明體" w:hint="eastAsia"/>
                <w:color w:val="000000" w:themeColor="text1"/>
                <w:lang w:val="en-GB" w:eastAsia="zh-CN"/>
              </w:rPr>
              <w:t>，特别是在靠泊或离开码头时，一瞬间引擎汽缸内的燃油</w:t>
            </w:r>
            <w:r w:rsidRPr="00276C53">
              <w:rPr>
                <w:rFonts w:asciiTheme="majorEastAsia" w:eastAsia="SimSun" w:hAnsiTheme="majorEastAsia" w:cs="新細明體" w:hint="eastAsia"/>
                <w:color w:val="000000" w:themeColor="text1"/>
                <w:lang w:val="en-GB" w:eastAsia="zh-CN"/>
              </w:rPr>
              <w:lastRenderedPageBreak/>
              <w:t>不能完全燃烧，部分燃油尚未完全燃烧，导致当中的碳成分随废气排出，便会产生黑烟，但情况只会维持十数秒。海事处曾于</w:t>
            </w:r>
            <w:r w:rsidRPr="00276C53">
              <w:rPr>
                <w:rFonts w:asciiTheme="majorEastAsia" w:eastAsia="SimSun" w:hAnsiTheme="majorEastAsia" w:cs="新細明體"/>
                <w:color w:val="000000" w:themeColor="text1"/>
                <w:lang w:val="en-GB" w:eastAsia="zh-CN"/>
              </w:rPr>
              <w:t>2014</w:t>
            </w:r>
            <w:r w:rsidRPr="00276C53">
              <w:rPr>
                <w:rFonts w:asciiTheme="majorEastAsia" w:eastAsia="SimSun" w:hAnsiTheme="majorEastAsia" w:cs="新細明體" w:hint="eastAsia"/>
                <w:color w:val="000000" w:themeColor="text1"/>
                <w:lang w:val="en-GB" w:eastAsia="zh-CN"/>
              </w:rPr>
              <w:t>年修订相关条例，针对黑烟浓度，采用力高文图表</w:t>
            </w:r>
            <w:r w:rsidRPr="00276C53">
              <w:rPr>
                <w:rFonts w:asciiTheme="majorEastAsia" w:eastAsia="SimSun" w:hAnsiTheme="majorEastAsia" w:cs="新細明體"/>
                <w:color w:val="000000" w:themeColor="text1"/>
                <w:lang w:val="en-GB" w:eastAsia="zh-CN"/>
              </w:rPr>
              <w:t>2</w:t>
            </w:r>
            <w:r w:rsidRPr="00276C53">
              <w:rPr>
                <w:rFonts w:asciiTheme="majorEastAsia" w:eastAsia="SimSun" w:hAnsiTheme="majorEastAsia" w:cs="新細明體" w:hint="eastAsia"/>
                <w:color w:val="000000" w:themeColor="text1"/>
                <w:lang w:val="en-GB" w:eastAsia="zh-CN"/>
              </w:rPr>
              <w:t>号阴暗色量度船只排放黑烟，海外不少国家亦沿用相同标准。任何船只如排放的黑烟浓度为力高文图表上的</w:t>
            </w:r>
            <w:r w:rsidRPr="00276C53">
              <w:rPr>
                <w:rFonts w:asciiTheme="majorEastAsia" w:eastAsia="SimSun" w:hAnsiTheme="majorEastAsia" w:cs="新細明體"/>
                <w:color w:val="000000" w:themeColor="text1"/>
                <w:lang w:val="en-GB" w:eastAsia="zh-CN"/>
              </w:rPr>
              <w:t>2</w:t>
            </w:r>
            <w:r w:rsidRPr="00276C53">
              <w:rPr>
                <w:rFonts w:asciiTheme="majorEastAsia" w:eastAsia="SimSun" w:hAnsiTheme="majorEastAsia" w:cs="新細明體" w:hint="eastAsia"/>
                <w:color w:val="000000" w:themeColor="text1"/>
                <w:lang w:val="en-GB" w:eastAsia="zh-CN"/>
              </w:rPr>
              <w:t>号阴暗色一样黑或较之更黑持续达</w:t>
            </w:r>
            <w:r w:rsidRPr="00276C53">
              <w:rPr>
                <w:rFonts w:asciiTheme="majorEastAsia" w:eastAsia="SimSun" w:hAnsiTheme="majorEastAsia" w:cs="新細明體"/>
                <w:color w:val="000000" w:themeColor="text1"/>
                <w:lang w:val="en-GB" w:eastAsia="zh-CN"/>
              </w:rPr>
              <w:t>3</w:t>
            </w:r>
            <w:r w:rsidRPr="00276C53">
              <w:rPr>
                <w:rFonts w:asciiTheme="majorEastAsia" w:eastAsia="SimSun" w:hAnsiTheme="majorEastAsia" w:cs="新細明體" w:hint="eastAsia"/>
                <w:color w:val="000000" w:themeColor="text1"/>
                <w:lang w:val="en-GB" w:eastAsia="zh-CN"/>
              </w:rPr>
              <w:t>分钟或以上即属违法。处方在中环海域已安排一艘巡逻船二十四小时巡视，如处方人员发现有船只违规排放出超过法例限制的黑烟，定必采取行动。处方乐意与区议会进行实地视察，并补充指黑烟污染受天气因素影响，吹北风时会将黑烟吹向岸边，因此投诉大多集中在秋冬季。他表示目前本港领有</w:t>
            </w:r>
            <w:r w:rsidRPr="00276C53">
              <w:rPr>
                <w:rFonts w:eastAsia="SimSun" w:cs="新細明體" w:hint="eastAsia"/>
                <w:spacing w:val="0"/>
                <w:lang w:eastAsia="zh-CN"/>
              </w:rPr>
              <w:t>牌照的</w:t>
            </w:r>
            <w:r w:rsidRPr="00276C53">
              <w:rPr>
                <w:rFonts w:asciiTheme="majorEastAsia" w:eastAsia="SimSun" w:hAnsiTheme="majorEastAsia" w:cs="新細明體" w:hint="eastAsia"/>
                <w:color w:val="000000" w:themeColor="text1"/>
                <w:lang w:val="en-GB" w:eastAsia="zh-CN"/>
              </w:rPr>
              <w:t>船只约有两万艘，当中包括趸船，趸船自身并无推进器，而产生的黑烟主要来自船上的发电机，加上每年有十多万抵港的内河船船次，及二万多艘远洋船抵港的船次，处方要搜集所有船只排放的黑烟数据有一定难度。最后，他表示处方一直严格要求本地船只只能使用含硫量为</w:t>
            </w:r>
            <w:r w:rsidRPr="00276C53">
              <w:rPr>
                <w:rFonts w:asciiTheme="majorEastAsia" w:eastAsia="SimSun" w:hAnsiTheme="majorEastAsia" w:cs="新細明體"/>
                <w:color w:val="000000" w:themeColor="text1"/>
                <w:lang w:val="en-GB" w:eastAsia="zh-CN"/>
              </w:rPr>
              <w:t>0.05%</w:t>
            </w:r>
            <w:r w:rsidRPr="00276C53">
              <w:rPr>
                <w:rFonts w:asciiTheme="majorEastAsia" w:eastAsia="SimSun" w:hAnsiTheme="majorEastAsia" w:cs="新細明體" w:hint="eastAsia"/>
                <w:color w:val="000000" w:themeColor="text1"/>
                <w:lang w:val="en-GB" w:eastAsia="zh-CN"/>
              </w:rPr>
              <w:t>的柴油。</w:t>
            </w:r>
          </w:p>
          <w:p w:rsidR="00AB4FF9" w:rsidRPr="00133ADB" w:rsidRDefault="00AB4FF9" w:rsidP="000429C5">
            <w:pPr>
              <w:spacing w:line="240" w:lineRule="auto"/>
              <w:ind w:left="-31" w:rightChars="2" w:right="6"/>
              <w:jc w:val="both"/>
              <w:rPr>
                <w:rFonts w:ascii="細明體" w:eastAsia="細明體" w:hAnsi="細明體" w:hint="eastAsia"/>
                <w:szCs w:val="24"/>
                <w:u w:val="single"/>
                <w:lang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hint="eastAsia"/>
                <w:lang w:eastAsia="zh-CN"/>
              </w:rPr>
            </w:pPr>
            <w:r w:rsidRPr="00276C53">
              <w:rPr>
                <w:rFonts w:asciiTheme="majorEastAsia" w:eastAsia="SimSun" w:hAnsiTheme="majorEastAsia" w:cs="新細明體" w:hint="eastAsia"/>
                <w:color w:val="000000" w:themeColor="text1"/>
                <w:lang w:val="en-GB" w:eastAsia="zh-CN"/>
              </w:rPr>
              <w:lastRenderedPageBreak/>
              <w:t>海事处</w:t>
            </w:r>
            <w:r w:rsidRPr="00276C53">
              <w:rPr>
                <w:rFonts w:eastAsia="SimSun" w:hint="eastAsia"/>
                <w:color w:val="000000"/>
                <w:lang w:eastAsia="zh-CN"/>
              </w:rPr>
              <w:t>验船主任／客船安全</w:t>
            </w:r>
            <w:r w:rsidRPr="00276C53">
              <w:rPr>
                <w:rFonts w:asciiTheme="majorEastAsia" w:eastAsia="SimSun" w:hAnsiTheme="majorEastAsia" w:cs="新細明體" w:hint="eastAsia"/>
                <w:color w:val="000000" w:themeColor="text1"/>
                <w:u w:val="single"/>
                <w:lang w:val="en-GB" w:eastAsia="zh-CN"/>
              </w:rPr>
              <w:t>何启旋先生</w:t>
            </w:r>
            <w:r w:rsidRPr="00276C53">
              <w:rPr>
                <w:rFonts w:asciiTheme="majorEastAsia" w:eastAsia="SimSun" w:hAnsiTheme="majorEastAsia" w:cs="新細明體" w:hint="eastAsia"/>
                <w:color w:val="000000" w:themeColor="text1"/>
                <w:lang w:val="en-GB" w:eastAsia="zh-CN"/>
              </w:rPr>
              <w:t>表示根据海事法例，高速船每年必须接受海事处检验，确认合格后方获发牌运作。检验内容包括安全及机械检查，如主机及发电机等。根据海事处及船厂规定，柴油发电机每两年或四年须解体以更换部件作维修保养，符合上述所有要求处方才会发牌。至于液化天然气柴油机代替品方面，他表示由于现时市面上的发动机燃料多以柴油为主，故暂时难以找到代替品。</w:t>
            </w:r>
          </w:p>
          <w:p w:rsidR="00AB4FF9" w:rsidRPr="00133ADB" w:rsidRDefault="00AB4FF9" w:rsidP="000429C5">
            <w:pPr>
              <w:widowControl/>
              <w:autoSpaceDE w:val="0"/>
              <w:autoSpaceDN w:val="0"/>
              <w:spacing w:line="240" w:lineRule="auto"/>
              <w:jc w:val="both"/>
              <w:textAlignment w:val="auto"/>
              <w:rPr>
                <w:rFonts w:ascii="細明體" w:eastAsia="細明體" w:hAnsi="細明體" w:hint="eastAsia"/>
                <w:szCs w:val="24"/>
                <w:lang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細明體" w:eastAsia="細明體" w:hAnsi="細明體" w:cs="AppleSystemUIFont" w:hint="eastAsia"/>
                <w:color w:val="353535"/>
                <w:lang w:eastAsia="zh-CN"/>
              </w:rPr>
            </w:pPr>
            <w:r w:rsidRPr="00276C53">
              <w:rPr>
                <w:rFonts w:asciiTheme="majorEastAsia" w:eastAsia="SimSun" w:hAnsiTheme="majorEastAsia" w:cs="新細明體" w:hint="eastAsia"/>
                <w:color w:val="000000" w:themeColor="text1"/>
                <w:lang w:val="en-GB" w:eastAsia="zh-CN"/>
              </w:rPr>
              <w:t>海事处</w:t>
            </w:r>
            <w:r w:rsidRPr="00276C53">
              <w:rPr>
                <w:rFonts w:asciiTheme="majorEastAsia" w:eastAsia="SimSun" w:hAnsiTheme="majorEastAsia" w:cs="新細明體" w:hint="eastAsia"/>
                <w:color w:val="000000" w:themeColor="text1"/>
                <w:u w:val="single"/>
                <w:lang w:val="en-GB" w:eastAsia="zh-CN"/>
              </w:rPr>
              <w:t>伍立熙先生</w:t>
            </w:r>
            <w:r w:rsidRPr="00276C53">
              <w:rPr>
                <w:rFonts w:asciiTheme="majorEastAsia" w:eastAsia="SimSun" w:hAnsiTheme="majorEastAsia" w:cs="新細明體" w:hint="eastAsia"/>
                <w:color w:val="000000" w:themeColor="text1"/>
                <w:lang w:val="en-GB" w:eastAsia="zh-CN"/>
              </w:rPr>
              <w:t>补充指处方除了加强码头一带的观察工作外，亦曾多次与营运高速船的公司开会。</w:t>
            </w:r>
          </w:p>
          <w:p w:rsidR="00AB4FF9" w:rsidRPr="00133ADB" w:rsidRDefault="00AB4FF9" w:rsidP="000429C5">
            <w:pPr>
              <w:spacing w:line="240" w:lineRule="auto"/>
              <w:ind w:rightChars="2" w:right="6"/>
              <w:jc w:val="both"/>
              <w:rPr>
                <w:rFonts w:ascii="細明體" w:eastAsia="細明體" w:hAnsi="細明體" w:cs="新細明體" w:hint="eastAsia"/>
                <w:szCs w:val="24"/>
                <w:u w:val="single"/>
                <w:lang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u w:val="single"/>
                <w:lang w:val="en-GB" w:eastAsia="zh-CN"/>
              </w:rPr>
            </w:pPr>
            <w:r w:rsidRPr="00276C53">
              <w:rPr>
                <w:rFonts w:asciiTheme="majorEastAsia" w:eastAsia="SimSun" w:hAnsiTheme="majorEastAsia" w:cs="新細明體" w:hint="eastAsia"/>
                <w:color w:val="000000" w:themeColor="text1"/>
                <w:lang w:val="en-GB" w:eastAsia="zh-CN"/>
              </w:rPr>
              <w:t>海事处</w:t>
            </w:r>
            <w:r w:rsidRPr="00276C53">
              <w:rPr>
                <w:rFonts w:eastAsia="SimSun" w:hint="eastAsia"/>
                <w:color w:val="000000"/>
                <w:lang w:eastAsia="zh-CN"/>
              </w:rPr>
              <w:t>高级助理船务主任／客运码头</w:t>
            </w:r>
            <w:r w:rsidRPr="00276C53">
              <w:rPr>
                <w:rFonts w:asciiTheme="majorEastAsia" w:eastAsia="SimSun" w:hAnsiTheme="majorEastAsia" w:cs="新細明體" w:hint="eastAsia"/>
                <w:color w:val="000000" w:themeColor="text1"/>
                <w:u w:val="single"/>
                <w:lang w:val="en-GB" w:eastAsia="zh-CN"/>
              </w:rPr>
              <w:t>张群辉先生</w:t>
            </w:r>
            <w:r w:rsidRPr="00276C53">
              <w:rPr>
                <w:rFonts w:asciiTheme="majorEastAsia" w:eastAsia="SimSun" w:hAnsiTheme="majorEastAsia" w:cs="新細明體" w:hint="eastAsia"/>
                <w:color w:val="000000" w:themeColor="text1"/>
                <w:lang w:val="en-GB" w:eastAsia="zh-CN"/>
              </w:rPr>
              <w:t>指出，处方自</w:t>
            </w:r>
            <w:r w:rsidRPr="00276C53">
              <w:rPr>
                <w:rFonts w:asciiTheme="majorEastAsia" w:eastAsia="SimSun" w:hAnsiTheme="majorEastAsia" w:cs="新細明體"/>
                <w:color w:val="000000" w:themeColor="text1"/>
                <w:lang w:val="en-GB" w:eastAsia="zh-CN"/>
              </w:rPr>
              <w:t>2016</w:t>
            </w:r>
            <w:r w:rsidRPr="00276C53">
              <w:rPr>
                <w:rFonts w:asciiTheme="majorEastAsia" w:eastAsia="SimSun" w:hAnsiTheme="majorEastAsia" w:cs="新細明體" w:hint="eastAsia"/>
                <w:color w:val="000000" w:themeColor="text1"/>
                <w:lang w:val="en-GB" w:eastAsia="zh-CN"/>
              </w:rPr>
              <w:t>年接获第一宗港澳码头有关高速船排放黑烟的投诉起，便开始恒常与港澳码头的船公司开会。他表示每年有四至五个关于码头管理的会议，以确保船队质素和作出相关的跟进。他指出处方已提醒船公司定期维修和保养船只机件、尽量避免高速船在泊岸及离开时突然加速或减速等，从而减少废气排放。此外，处方亦要求高速船停泊码头后立即关闭发动机，直至启航前才重新启动。他表示以上措施已显著减少了高速船的废气排放量，所以处方在</w:t>
            </w:r>
            <w:r w:rsidRPr="00276C53">
              <w:rPr>
                <w:rFonts w:asciiTheme="majorEastAsia" w:eastAsia="SimSun" w:hAnsiTheme="majorEastAsia" w:cs="新細明體"/>
                <w:color w:val="000000" w:themeColor="text1"/>
                <w:lang w:val="en-GB" w:eastAsia="zh-CN"/>
              </w:rPr>
              <w:t>2017</w:t>
            </w:r>
            <w:r w:rsidRPr="00276C53">
              <w:rPr>
                <w:rFonts w:asciiTheme="majorEastAsia" w:eastAsia="SimSun" w:hAnsiTheme="majorEastAsia" w:cs="新細明體" w:hint="eastAsia"/>
                <w:color w:val="000000" w:themeColor="text1"/>
                <w:lang w:val="en-GB" w:eastAsia="zh-CN"/>
              </w:rPr>
              <w:t>年至</w:t>
            </w:r>
            <w:r w:rsidRPr="00276C53">
              <w:rPr>
                <w:rFonts w:asciiTheme="majorEastAsia" w:eastAsia="SimSun" w:hAnsiTheme="majorEastAsia" w:cs="新細明體"/>
                <w:color w:val="000000" w:themeColor="text1"/>
                <w:lang w:val="en-GB" w:eastAsia="zh-CN"/>
              </w:rPr>
              <w:t>2019</w:t>
            </w:r>
            <w:r w:rsidRPr="00276C53">
              <w:rPr>
                <w:rFonts w:asciiTheme="majorEastAsia" w:eastAsia="SimSun" w:hAnsiTheme="majorEastAsia" w:cs="新細明體" w:hint="eastAsia"/>
                <w:color w:val="000000" w:themeColor="text1"/>
                <w:lang w:val="en-GB" w:eastAsia="zh-CN"/>
              </w:rPr>
              <w:t>年均没有接获有关高速船的黑烟投诉。</w:t>
            </w:r>
          </w:p>
          <w:p w:rsidR="00AB4FF9" w:rsidRPr="00133ADB" w:rsidRDefault="00AB4FF9" w:rsidP="000429C5">
            <w:pPr>
              <w:widowControl/>
              <w:autoSpaceDE w:val="0"/>
              <w:autoSpaceDN w:val="0"/>
              <w:spacing w:line="240" w:lineRule="auto"/>
              <w:ind w:left="-31"/>
              <w:jc w:val="both"/>
              <w:textAlignment w:val="auto"/>
              <w:rPr>
                <w:rFonts w:asciiTheme="majorEastAsia" w:eastAsiaTheme="majorEastAsia" w:hAnsiTheme="majorEastAsia" w:cs="新細明體" w:hint="eastAsia"/>
                <w:color w:val="000000" w:themeColor="text1"/>
                <w:u w:val="single"/>
                <w:lang w:val="en-GB" w:eastAsia="zh-CN"/>
              </w:rPr>
            </w:pPr>
          </w:p>
        </w:tc>
      </w:tr>
      <w:tr w:rsidR="00AB4FF9"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AB4FF9" w:rsidRPr="00133ADB" w:rsidRDefault="00276C53" w:rsidP="00F94077">
            <w:pPr>
              <w:pStyle w:val="aa"/>
              <w:widowControl/>
              <w:numPr>
                <w:ilvl w:val="0"/>
                <w:numId w:val="1"/>
              </w:numPr>
              <w:autoSpaceDE w:val="0"/>
              <w:autoSpaceDN w:val="0"/>
              <w:spacing w:line="240" w:lineRule="auto"/>
              <w:ind w:leftChars="0"/>
              <w:jc w:val="both"/>
              <w:textAlignment w:val="auto"/>
              <w:rPr>
                <w:rFonts w:asciiTheme="majorEastAsia" w:eastAsiaTheme="majorEastAsia" w:hAnsiTheme="majorEastAsia" w:cs="新細明體" w:hint="eastAsia"/>
                <w:color w:val="000000" w:themeColor="text1"/>
                <w:u w:val="single"/>
                <w:lang w:val="en-GB" w:eastAsia="zh-CN"/>
              </w:rPr>
            </w:pPr>
            <w:r w:rsidRPr="00276C53">
              <w:rPr>
                <w:rFonts w:asciiTheme="majorEastAsia" w:eastAsia="SimSun" w:hAnsiTheme="majorEastAsia" w:cs="新細明體" w:hint="eastAsia"/>
                <w:color w:val="000000" w:themeColor="text1"/>
                <w:lang w:val="en-GB" w:eastAsia="zh-CN"/>
              </w:rPr>
              <w:t>环保署</w:t>
            </w:r>
            <w:r w:rsidRPr="00276C53">
              <w:rPr>
                <w:rFonts w:eastAsia="SimSun" w:hint="eastAsia"/>
                <w:color w:val="000000"/>
                <w:lang w:eastAsia="zh-CN"/>
              </w:rPr>
              <w:t>高级环境保护主任</w:t>
            </w:r>
            <w:r w:rsidRPr="00276C53">
              <w:rPr>
                <w:rFonts w:eastAsia="SimSun"/>
                <w:color w:val="000000"/>
                <w:lang w:eastAsia="zh-CN"/>
              </w:rPr>
              <w:t>(</w:t>
            </w:r>
            <w:r w:rsidRPr="00276C53">
              <w:rPr>
                <w:rFonts w:eastAsia="SimSun" w:hint="eastAsia"/>
                <w:color w:val="000000"/>
                <w:lang w:eastAsia="zh-CN"/>
              </w:rPr>
              <w:t>区域南</w:t>
            </w:r>
            <w:r w:rsidRPr="00276C53">
              <w:rPr>
                <w:rFonts w:eastAsia="SimSun"/>
                <w:color w:val="000000"/>
                <w:lang w:eastAsia="zh-CN"/>
              </w:rPr>
              <w:t>)1</w:t>
            </w:r>
            <w:r w:rsidRPr="00276C53">
              <w:rPr>
                <w:rFonts w:asciiTheme="majorEastAsia" w:eastAsia="SimSun" w:hAnsiTheme="majorEastAsia" w:cs="新細明體" w:hint="eastAsia"/>
                <w:color w:val="000000" w:themeColor="text1"/>
                <w:u w:val="single"/>
                <w:lang w:val="en-GB" w:eastAsia="zh-CN"/>
              </w:rPr>
              <w:t>赵志聪先生</w:t>
            </w:r>
            <w:r w:rsidRPr="00276C53">
              <w:rPr>
                <w:rFonts w:asciiTheme="majorEastAsia" w:eastAsia="SimSun" w:hAnsiTheme="majorEastAsia" w:cs="新細明體" w:hint="eastAsia"/>
                <w:color w:val="000000" w:themeColor="text1"/>
                <w:lang w:val="en-GB" w:eastAsia="zh-CN"/>
              </w:rPr>
              <w:t>表示基于部门分工，船只排放黑烟事宜是由海事处负责，故署方一般会将</w:t>
            </w:r>
            <w:r w:rsidRPr="00276C53">
              <w:rPr>
                <w:rFonts w:asciiTheme="majorEastAsia" w:eastAsia="SimSun" w:hAnsiTheme="majorEastAsia" w:cs="新細明體"/>
                <w:color w:val="000000" w:themeColor="text1"/>
                <w:lang w:eastAsia="zh-CN"/>
              </w:rPr>
              <w:t>1823</w:t>
            </w:r>
            <w:r w:rsidRPr="00276C53">
              <w:rPr>
                <w:rFonts w:asciiTheme="majorEastAsia" w:eastAsia="SimSun" w:hAnsiTheme="majorEastAsia" w:cs="新細明體" w:hint="eastAsia"/>
                <w:color w:val="000000" w:themeColor="text1"/>
                <w:lang w:val="en-GB" w:eastAsia="zh-CN"/>
              </w:rPr>
              <w:t>接获的投诉转介海事处跟进。他表示会后会跟进</w:t>
            </w:r>
            <w:r w:rsidRPr="00276C53">
              <w:rPr>
                <w:rFonts w:asciiTheme="majorEastAsia" w:eastAsia="SimSun" w:hAnsiTheme="majorEastAsia" w:cs="新細明體" w:hint="eastAsia"/>
                <w:color w:val="000000" w:themeColor="text1"/>
                <w:u w:val="single"/>
                <w:lang w:val="en-GB" w:eastAsia="zh-CN"/>
              </w:rPr>
              <w:t>主席</w:t>
            </w:r>
            <w:r w:rsidRPr="00276C53">
              <w:rPr>
                <w:rFonts w:asciiTheme="majorEastAsia" w:eastAsia="SimSun" w:hAnsiTheme="majorEastAsia" w:cs="新細明體" w:hint="eastAsia"/>
                <w:color w:val="000000" w:themeColor="text1"/>
                <w:lang w:val="en-GB" w:eastAsia="zh-CN"/>
              </w:rPr>
              <w:t>投诉函的事宜，然后再与</w:t>
            </w:r>
            <w:r w:rsidRPr="00276C53">
              <w:rPr>
                <w:rFonts w:asciiTheme="majorEastAsia" w:eastAsia="SimSun" w:hAnsiTheme="majorEastAsia" w:cs="新細明體" w:hint="eastAsia"/>
                <w:color w:val="000000" w:themeColor="text1"/>
                <w:u w:val="single"/>
                <w:lang w:val="en-GB" w:eastAsia="zh-CN"/>
              </w:rPr>
              <w:t>主席</w:t>
            </w:r>
            <w:r w:rsidRPr="00276C53">
              <w:rPr>
                <w:rFonts w:asciiTheme="majorEastAsia" w:eastAsia="SimSun" w:hAnsiTheme="majorEastAsia" w:cs="新細明體" w:hint="eastAsia"/>
                <w:color w:val="000000" w:themeColor="text1"/>
                <w:lang w:val="en-GB" w:eastAsia="zh-CN"/>
              </w:rPr>
              <w:t>跟进。他补充在空气污染管制条例下，署方规定供应本地船只使用的轻质柴油只可使用含硫量</w:t>
            </w:r>
            <w:r w:rsidRPr="00276C53">
              <w:rPr>
                <w:rFonts w:asciiTheme="majorEastAsia" w:eastAsia="SimSun" w:hAnsiTheme="majorEastAsia" w:cs="新細明體"/>
                <w:color w:val="000000" w:themeColor="text1"/>
                <w:lang w:val="en-GB" w:eastAsia="zh-CN"/>
              </w:rPr>
              <w:t>0.05</w:t>
            </w: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val="en-GB" w:eastAsia="zh-CN"/>
              </w:rPr>
              <w:t>以下的柴油，远洋船只在港停泊期间，亦须转用含硫量低于</w:t>
            </w:r>
            <w:r w:rsidRPr="00276C53">
              <w:rPr>
                <w:rFonts w:asciiTheme="majorEastAsia" w:eastAsia="SimSun" w:hAnsiTheme="majorEastAsia" w:cs="新細明體"/>
                <w:color w:val="000000" w:themeColor="text1"/>
                <w:lang w:val="en-GB" w:eastAsia="zh-CN"/>
              </w:rPr>
              <w:t>0.5%</w:t>
            </w:r>
            <w:r w:rsidRPr="00276C53">
              <w:rPr>
                <w:rFonts w:asciiTheme="majorEastAsia" w:eastAsia="SimSun" w:hAnsiTheme="majorEastAsia" w:cs="新細明體" w:hint="eastAsia"/>
                <w:color w:val="000000" w:themeColor="text1"/>
                <w:lang w:val="en-GB" w:eastAsia="zh-CN"/>
              </w:rPr>
              <w:t>的燃料。条例自</w:t>
            </w:r>
            <w:r w:rsidRPr="00276C53">
              <w:rPr>
                <w:rFonts w:asciiTheme="majorEastAsia" w:eastAsia="SimSun" w:hAnsiTheme="majorEastAsia" w:cs="新細明體"/>
                <w:color w:val="000000" w:themeColor="text1"/>
                <w:lang w:eastAsia="zh-CN"/>
              </w:rPr>
              <w:t>2015</w:t>
            </w:r>
            <w:r w:rsidRPr="00276C53">
              <w:rPr>
                <w:rFonts w:asciiTheme="majorEastAsia" w:eastAsia="SimSun" w:hAnsiTheme="majorEastAsia" w:cs="新細明體" w:hint="eastAsia"/>
                <w:color w:val="000000" w:themeColor="text1"/>
                <w:lang w:eastAsia="zh-CN"/>
              </w:rPr>
              <w:t>年生效以来</w:t>
            </w:r>
            <w:r w:rsidRPr="00276C53">
              <w:rPr>
                <w:rFonts w:asciiTheme="majorEastAsia" w:eastAsia="SimSun" w:hAnsiTheme="majorEastAsia" w:cs="新細明體" w:hint="eastAsia"/>
                <w:color w:val="000000" w:themeColor="text1"/>
                <w:lang w:val="en-GB" w:eastAsia="zh-CN"/>
              </w:rPr>
              <w:t>，改善了香港二氧化硫污染的情况。</w:t>
            </w:r>
          </w:p>
          <w:p w:rsidR="00AB4FF9" w:rsidRPr="00133ADB" w:rsidRDefault="00AB4FF9" w:rsidP="000429C5">
            <w:pPr>
              <w:widowControl/>
              <w:autoSpaceDE w:val="0"/>
              <w:autoSpaceDN w:val="0"/>
              <w:spacing w:line="240" w:lineRule="auto"/>
              <w:ind w:left="-31"/>
              <w:jc w:val="both"/>
              <w:textAlignment w:val="auto"/>
              <w:rPr>
                <w:rFonts w:asciiTheme="majorEastAsia" w:eastAsiaTheme="majorEastAsia" w:hAnsiTheme="majorEastAsia" w:cs="新細明體" w:hint="eastAsia"/>
                <w:color w:val="000000" w:themeColor="text1"/>
                <w:u w:val="single"/>
                <w:lang w:val="en-GB" w:eastAsia="zh-CN"/>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133ADB" w:rsidRDefault="00276C53" w:rsidP="00F94077">
            <w:pPr>
              <w:pStyle w:val="aa"/>
              <w:widowControl/>
              <w:numPr>
                <w:ilvl w:val="0"/>
                <w:numId w:val="1"/>
              </w:numPr>
              <w:adjustRightInd/>
              <w:spacing w:line="240" w:lineRule="auto"/>
              <w:ind w:leftChars="0" w:left="449" w:hanging="480"/>
              <w:jc w:val="both"/>
              <w:textAlignment w:val="auto"/>
              <w:rPr>
                <w:rFonts w:ascii="Arial" w:hAnsi="Arial" w:cs="Arial" w:hint="eastAsia"/>
                <w:color w:val="454545"/>
                <w:shd w:val="clear" w:color="auto" w:fill="FFFFFF"/>
                <w:lang w:eastAsia="zh-CN"/>
              </w:rPr>
            </w:pPr>
            <w:r w:rsidRPr="00276C53">
              <w:rPr>
                <w:rFonts w:asciiTheme="majorEastAsia" w:eastAsia="SimSun" w:hAnsiTheme="majorEastAsia" w:cs="MS Mincho" w:hint="eastAsia"/>
                <w:color w:val="000000"/>
                <w:u w:val="single"/>
                <w:lang w:eastAsia="zh-CN"/>
              </w:rPr>
              <w:t>主席</w:t>
            </w:r>
            <w:r w:rsidRPr="00276C53">
              <w:rPr>
                <w:rFonts w:ascii="Arial" w:eastAsia="SimSun" w:hAnsi="Arial" w:cs="Arial" w:hint="eastAsia"/>
                <w:color w:val="454545"/>
                <w:shd w:val="clear" w:color="auto" w:fill="FFFFFF"/>
                <w:lang w:eastAsia="zh-CN"/>
              </w:rPr>
              <w:t>请委员就议题发表意见及提问，委员的发言重点如下：</w:t>
            </w:r>
          </w:p>
          <w:p w:rsidR="00E42E18" w:rsidRPr="00133ADB" w:rsidRDefault="00E42E18" w:rsidP="00E42E18">
            <w:pPr>
              <w:spacing w:line="240" w:lineRule="auto"/>
              <w:ind w:left="-31" w:rightChars="2" w:right="6"/>
              <w:jc w:val="both"/>
              <w:rPr>
                <w:rFonts w:cs="新細明體" w:hint="eastAsia"/>
                <w:u w:val="single"/>
                <w:lang w:eastAsia="zh-CN"/>
              </w:rPr>
            </w:pPr>
          </w:p>
        </w:tc>
      </w:tr>
      <w:tr w:rsidR="00E42E18" w:rsidRPr="007C660D"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772" w:type="dxa"/>
            <w:gridSpan w:val="5"/>
          </w:tcPr>
          <w:p w:rsidR="00E42E18" w:rsidRPr="00133ADB" w:rsidRDefault="00276C53" w:rsidP="00E42E18">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val="en-GB" w:eastAsia="zh-CN"/>
              </w:rPr>
              <w:t>刘天正委员</w:t>
            </w:r>
            <w:r w:rsidRPr="00276C53">
              <w:rPr>
                <w:rFonts w:asciiTheme="majorEastAsia" w:eastAsia="SimSun" w:hAnsiTheme="majorEastAsia" w:cs="新細明體" w:hint="eastAsia"/>
                <w:color w:val="000000" w:themeColor="text1"/>
                <w:lang w:val="en-GB" w:eastAsia="zh-CN"/>
              </w:rPr>
              <w:t>表示部门尽管认为黑烟会在短时间内消散，但市民最关注的是气味问题，而气味对人体无害的解释欠缺说服力，</w:t>
            </w:r>
            <w:r w:rsidRPr="00276C53">
              <w:rPr>
                <w:rFonts w:asciiTheme="majorEastAsia" w:eastAsia="SimSun" w:hAnsiTheme="majorEastAsia" w:cs="新細明體" w:hint="eastAsia"/>
                <w:color w:val="000000" w:themeColor="text1"/>
                <w:lang w:eastAsia="zh-CN"/>
              </w:rPr>
              <w:t>处</w:t>
            </w:r>
            <w:r w:rsidRPr="00276C53">
              <w:rPr>
                <w:rFonts w:asciiTheme="majorEastAsia" w:eastAsia="SimSun" w:hAnsiTheme="majorEastAsia" w:cs="新細明體" w:hint="eastAsia"/>
                <w:color w:val="000000" w:themeColor="text1"/>
                <w:lang w:val="en-GB" w:eastAsia="zh-CN"/>
              </w:rPr>
              <w:t>方亦未有提及任何解决方案。他认为与船长协商调整驾驶方式可能对减少黑烟有一定成效，建议</w:t>
            </w:r>
            <w:r w:rsidRPr="00276C53">
              <w:rPr>
                <w:rFonts w:asciiTheme="majorEastAsia" w:eastAsia="SimSun" w:hAnsiTheme="majorEastAsia" w:cs="新細明體" w:hint="eastAsia"/>
                <w:color w:val="000000" w:themeColor="text1"/>
                <w:lang w:eastAsia="zh-CN"/>
              </w:rPr>
              <w:t>处</w:t>
            </w:r>
            <w:r w:rsidRPr="00276C53">
              <w:rPr>
                <w:rFonts w:asciiTheme="majorEastAsia" w:eastAsia="SimSun" w:hAnsiTheme="majorEastAsia" w:cs="新細明體" w:hint="eastAsia"/>
                <w:color w:val="000000" w:themeColor="text1"/>
                <w:lang w:val="en-GB" w:eastAsia="zh-CN"/>
              </w:rPr>
              <w:t>方可制定相关指引，从技术层面减少黑烟排放。</w:t>
            </w:r>
          </w:p>
          <w:p w:rsidR="00E42E18" w:rsidRPr="00133ADB"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8D61EE"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772" w:type="dxa"/>
            <w:gridSpan w:val="5"/>
          </w:tcPr>
          <w:p w:rsidR="00E42E18" w:rsidRPr="00133ADB" w:rsidRDefault="00276C53" w:rsidP="00E42E18">
            <w:pPr>
              <w:widowControl/>
              <w:adjustRightInd/>
              <w:spacing w:line="240" w:lineRule="auto"/>
              <w:jc w:val="both"/>
              <w:textAlignment w:val="auto"/>
              <w:rPr>
                <w:rFonts w:ascii="-webkit-standard" w:hAnsi="-webkit-standard" w:hint="eastAsia"/>
                <w:color w:val="000000"/>
                <w:lang w:eastAsia="zh-CN"/>
              </w:rPr>
            </w:pPr>
            <w:r w:rsidRPr="00276C53">
              <w:rPr>
                <w:rFonts w:asciiTheme="majorEastAsia" w:eastAsia="SimSun" w:hAnsiTheme="majorEastAsia" w:cs="新細明體" w:hint="eastAsia"/>
                <w:color w:val="000000" w:themeColor="text1"/>
                <w:u w:val="single"/>
                <w:lang w:val="en-GB" w:eastAsia="zh-CN"/>
              </w:rPr>
              <w:t>陈学锋议员</w:t>
            </w:r>
            <w:r w:rsidRPr="00276C53">
              <w:rPr>
                <w:rFonts w:asciiTheme="majorEastAsia" w:eastAsia="SimSun" w:hAnsiTheme="majorEastAsia" w:cs="新細明體" w:hint="eastAsia"/>
                <w:color w:val="000000" w:themeColor="text1"/>
                <w:lang w:val="en-GB" w:eastAsia="zh-CN"/>
              </w:rPr>
              <w:t>认为处方现时持续排放黑烟三分钟方属违法的标准过于宽松，指出船只在加速及减速时排放的黑烟造成极大滋扰，但处方却因排放时间不足三分钟无法执法，建议去信处长，要求修改规管黑烟排放的法例，不容许船只排放黑烟。</w:t>
            </w:r>
          </w:p>
          <w:p w:rsidR="00E42E18" w:rsidRPr="00133ADB"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772" w:type="dxa"/>
            <w:gridSpan w:val="5"/>
          </w:tcPr>
          <w:p w:rsidR="00E42E18" w:rsidRPr="00133ADB" w:rsidRDefault="00276C53" w:rsidP="00E42E18">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val="en-GB" w:eastAsia="zh-CN"/>
              </w:rPr>
              <w:t>陈财喜议员</w:t>
            </w:r>
            <w:r w:rsidRPr="00276C53">
              <w:rPr>
                <w:rFonts w:asciiTheme="majorEastAsia" w:eastAsia="SimSun" w:hAnsiTheme="majorEastAsia" w:cs="新細明體" w:hint="eastAsia"/>
                <w:color w:val="000000" w:themeColor="text1"/>
                <w:lang w:val="en-GB" w:eastAsia="zh-CN"/>
              </w:rPr>
              <w:t>认同三分钟的标准过长，指出有大量船只进出本港，假如每艘船排放黑烟三分钟，造成的空气污染实在难以想象。他认为现行条例已经过时，有需要收紧。他指出其他地方针对黑烟污染的条例十分严谨，建议政府尽快修改条例，减低空气污染。</w:t>
            </w:r>
          </w:p>
          <w:p w:rsidR="00E42E18" w:rsidRPr="00133ADB"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772" w:type="dxa"/>
            <w:gridSpan w:val="5"/>
          </w:tcPr>
          <w:p w:rsidR="00E42E18" w:rsidRPr="00133ADB" w:rsidRDefault="00276C53" w:rsidP="00E42E18">
            <w:pPr>
              <w:widowControl/>
              <w:adjustRightInd/>
              <w:spacing w:line="240" w:lineRule="auto"/>
              <w:jc w:val="both"/>
              <w:textAlignment w:val="auto"/>
              <w:rPr>
                <w:rFonts w:ascii="細明體" w:eastAsia="細明體" w:hAnsi="細明體" w:hint="eastAsia"/>
                <w:color w:val="353535"/>
                <w:lang w:eastAsia="zh-CN"/>
              </w:rPr>
            </w:pPr>
            <w:r w:rsidRPr="00276C53">
              <w:rPr>
                <w:rFonts w:asciiTheme="majorEastAsia" w:eastAsia="SimSun" w:hAnsiTheme="majorEastAsia" w:cs="新細明體" w:hint="eastAsia"/>
                <w:color w:val="000000" w:themeColor="text1"/>
                <w:u w:val="single"/>
                <w:lang w:val="en-GB" w:eastAsia="zh-CN"/>
              </w:rPr>
              <w:t>杨哲安议员</w:t>
            </w:r>
            <w:r w:rsidRPr="00276C53">
              <w:rPr>
                <w:rFonts w:asciiTheme="majorEastAsia" w:eastAsia="SimSun" w:hAnsiTheme="majorEastAsia" w:cs="新細明體" w:hint="eastAsia"/>
                <w:color w:val="000000" w:themeColor="text1"/>
                <w:lang w:val="en-GB" w:eastAsia="zh-CN"/>
              </w:rPr>
              <w:t>认同三分钟的标准过长，令处方未能有效改善问题。他认为只要驾驶员适当调整船只加速及减速的操作方法，便会有显著的改善，但认为处方应考虑修例，并以劝谕驾驶员改变他们的操作模式。</w:t>
            </w:r>
          </w:p>
          <w:p w:rsidR="00E42E18" w:rsidRPr="00133ADB"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175BD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578" w:type="dxa"/>
            <w:gridSpan w:val="6"/>
          </w:tcPr>
          <w:p w:rsidR="00E42E18" w:rsidRPr="00133ADB" w:rsidRDefault="00E42E18" w:rsidP="00F94077">
            <w:pPr>
              <w:pStyle w:val="aa"/>
              <w:numPr>
                <w:ilvl w:val="0"/>
                <w:numId w:val="7"/>
              </w:numPr>
              <w:spacing w:line="240" w:lineRule="auto"/>
              <w:ind w:leftChars="0" w:rightChars="2" w:right="6"/>
              <w:jc w:val="both"/>
              <w:rPr>
                <w:rFonts w:ascii="Times New Roman" w:hAnsi="Times New Roman" w:hint="eastAsia"/>
                <w:u w:val="single"/>
                <w:lang w:eastAsia="zh-CN"/>
              </w:rPr>
            </w:pPr>
          </w:p>
        </w:tc>
        <w:tc>
          <w:tcPr>
            <w:tcW w:w="7772" w:type="dxa"/>
            <w:gridSpan w:val="5"/>
          </w:tcPr>
          <w:p w:rsidR="00E42E18" w:rsidRPr="00133ADB" w:rsidRDefault="00276C53" w:rsidP="00E42E18">
            <w:pPr>
              <w:spacing w:line="240" w:lineRule="auto"/>
              <w:ind w:rightChars="2" w:right="6"/>
              <w:jc w:val="both"/>
              <w:rPr>
                <w:rFonts w:asciiTheme="majorEastAsia" w:eastAsiaTheme="majorEastAsia" w:hAnsiTheme="majorEastAsia" w:cs="新細明體" w:hint="eastAsia"/>
                <w:color w:val="000000" w:themeColor="text1"/>
                <w:lang w:val="en-GB" w:eastAsia="zh-CN"/>
              </w:rPr>
            </w:pPr>
            <w:r w:rsidRPr="00276C53">
              <w:rPr>
                <w:rFonts w:asciiTheme="majorEastAsia" w:eastAsia="SimSun" w:hAnsiTheme="majorEastAsia" w:cs="新細明體" w:hint="eastAsia"/>
                <w:color w:val="000000" w:themeColor="text1"/>
                <w:u w:val="single"/>
                <w:lang w:val="en-GB" w:eastAsia="zh-CN"/>
              </w:rPr>
              <w:t>吴兆康议员</w:t>
            </w:r>
            <w:r w:rsidRPr="00276C53">
              <w:rPr>
                <w:rFonts w:asciiTheme="majorEastAsia" w:eastAsia="SimSun" w:hAnsiTheme="majorEastAsia" w:cs="新細明體" w:hint="eastAsia"/>
                <w:color w:val="000000" w:themeColor="text1"/>
                <w:lang w:val="en-GB" w:eastAsia="zh-CN"/>
              </w:rPr>
              <w:t>认同三分钟有充足时间让港澳码头的高速船离开码头，建议处方修例，并制定相关指引。此外，他询问处方现行就使用</w:t>
            </w:r>
            <w:r w:rsidRPr="00276C53">
              <w:rPr>
                <w:rFonts w:asciiTheme="majorEastAsia" w:eastAsia="SimSun" w:hAnsiTheme="majorEastAsia" w:cs="新細明體"/>
                <w:color w:val="000000" w:themeColor="text1"/>
                <w:lang w:val="en-GB" w:eastAsia="zh-CN"/>
              </w:rPr>
              <w:t>0.05</w:t>
            </w: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val="en-GB" w:eastAsia="zh-CN"/>
              </w:rPr>
              <w:t>低硫柴油的要求，是否属国际标准最低污染的要求。他认为</w:t>
            </w:r>
            <w:r w:rsidRPr="00276C53">
              <w:rPr>
                <w:rFonts w:asciiTheme="majorEastAsia" w:eastAsia="SimSun" w:hAnsiTheme="majorEastAsia" w:cs="新細明體" w:hint="eastAsia"/>
                <w:color w:val="000000" w:themeColor="text1"/>
                <w:lang w:eastAsia="zh-CN"/>
              </w:rPr>
              <w:t>处</w:t>
            </w:r>
            <w:r w:rsidRPr="00276C53">
              <w:rPr>
                <w:rFonts w:asciiTheme="majorEastAsia" w:eastAsia="SimSun" w:hAnsiTheme="majorEastAsia" w:cs="新細明體" w:hint="eastAsia"/>
                <w:color w:val="000000" w:themeColor="text1"/>
                <w:lang w:val="en-GB" w:eastAsia="zh-CN"/>
              </w:rPr>
              <w:t>方应采用最环保的标准。</w:t>
            </w:r>
          </w:p>
          <w:p w:rsidR="00E42E18" w:rsidRPr="00133ADB" w:rsidRDefault="00E42E18" w:rsidP="00E42E18">
            <w:pPr>
              <w:spacing w:line="240" w:lineRule="auto"/>
              <w:ind w:rightChars="2" w:right="6"/>
              <w:jc w:val="both"/>
              <w:rPr>
                <w:rFonts w:ascii="新細明體" w:eastAsia="新細明體" w:hAnsi="新細明體" w:cs="新細明體" w:hint="eastAsia"/>
                <w:u w:val="single"/>
                <w:lang w:eastAsia="zh-CN"/>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133ADB" w:rsidRDefault="00276C53" w:rsidP="00F94077">
            <w:pPr>
              <w:pStyle w:val="aa"/>
              <w:widowControl/>
              <w:numPr>
                <w:ilvl w:val="0"/>
                <w:numId w:val="1"/>
              </w:numPr>
              <w:autoSpaceDE w:val="0"/>
              <w:autoSpaceDN w:val="0"/>
              <w:spacing w:line="240" w:lineRule="auto"/>
              <w:ind w:leftChars="0" w:left="449" w:hanging="480"/>
              <w:jc w:val="both"/>
              <w:textAlignment w:val="auto"/>
              <w:rPr>
                <w:rFonts w:asciiTheme="majorEastAsia" w:eastAsiaTheme="majorEastAsia" w:hAnsiTheme="majorEastAsia" w:cs="新細明體" w:hint="eastAsia"/>
                <w:color w:val="000000" w:themeColor="text1"/>
                <w:u w:val="single"/>
                <w:lang w:val="en-GB" w:eastAsia="zh-CN"/>
              </w:rPr>
            </w:pPr>
            <w:r w:rsidRPr="00276C53">
              <w:rPr>
                <w:rFonts w:asciiTheme="minorEastAsia" w:eastAsia="SimSun" w:hAnsiTheme="minorEastAsia" w:cs="新細明體" w:hint="eastAsia"/>
                <w:color w:val="000000" w:themeColor="text1"/>
                <w:u w:val="single"/>
                <w:lang w:val="en-GB" w:eastAsia="zh-CN"/>
              </w:rPr>
              <w:t>主席</w:t>
            </w:r>
            <w:r w:rsidRPr="00276C53">
              <w:rPr>
                <w:rFonts w:asciiTheme="minorEastAsia" w:eastAsia="SimSun" w:hAnsiTheme="minorEastAsia" w:cs="新細明體" w:hint="eastAsia"/>
                <w:color w:val="000000" w:themeColor="text1"/>
                <w:lang w:val="en-GB" w:eastAsia="zh-CN"/>
              </w:rPr>
              <w:t>表示港澳码头船只加速或停泊时排放的黑烟大多只维持数秒，但码头十分繁忙，故处方除了考虑修例外，亦应制定相关指引，减低对使用海滨长廊市民的影响。他同意安排实地视察，连与部门商讨改善有关问题的对策。此外，他亦同意去信海事处处长，</w:t>
            </w:r>
            <w:r w:rsidRPr="00276C53">
              <w:rPr>
                <w:rFonts w:eastAsia="SimSun" w:hint="eastAsia"/>
                <w:bCs/>
                <w:lang w:eastAsia="zh-CN"/>
              </w:rPr>
              <w:t>反映船只排放黑烟对市民的影响，并要求修例，以保障居民健康</w:t>
            </w:r>
            <w:r w:rsidRPr="00276C53">
              <w:rPr>
                <w:rFonts w:asciiTheme="minorEastAsia" w:eastAsia="SimSun" w:hAnsiTheme="minorEastAsia" w:cs="新細明體" w:hint="eastAsia"/>
                <w:color w:val="000000" w:themeColor="text1"/>
                <w:lang w:val="en-GB" w:eastAsia="zh-CN"/>
              </w:rPr>
              <w:t>。</w:t>
            </w:r>
          </w:p>
          <w:p w:rsidR="00E42E18" w:rsidRPr="00133ADB" w:rsidRDefault="00E42E18" w:rsidP="00E42E18">
            <w:pPr>
              <w:widowControl/>
              <w:autoSpaceDE w:val="0"/>
              <w:autoSpaceDN w:val="0"/>
              <w:spacing w:line="240" w:lineRule="auto"/>
              <w:ind w:left="-31"/>
              <w:jc w:val="both"/>
              <w:textAlignment w:val="auto"/>
              <w:rPr>
                <w:rFonts w:asciiTheme="majorEastAsia" w:eastAsiaTheme="majorEastAsia" w:hAnsiTheme="majorEastAsia" w:cs="新細明體" w:hint="eastAsia"/>
                <w:color w:val="000000" w:themeColor="text1"/>
                <w:u w:val="single"/>
                <w:lang w:val="en-GB" w:eastAsia="zh-CN"/>
              </w:rPr>
            </w:pPr>
          </w:p>
        </w:tc>
      </w:tr>
      <w:tr w:rsidR="00E42E18" w:rsidRPr="007C6A54" w:rsidTr="00210EED">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Pr>
          <w:p w:rsidR="00E42E18" w:rsidRPr="002C2AF2" w:rsidRDefault="00276C53" w:rsidP="00F94077">
            <w:pPr>
              <w:pStyle w:val="aa"/>
              <w:widowControl/>
              <w:numPr>
                <w:ilvl w:val="0"/>
                <w:numId w:val="1"/>
              </w:numPr>
              <w:autoSpaceDE w:val="0"/>
              <w:autoSpaceDN w:val="0"/>
              <w:spacing w:line="240" w:lineRule="auto"/>
              <w:ind w:leftChars="0"/>
              <w:jc w:val="both"/>
              <w:textAlignment w:val="auto"/>
              <w:rPr>
                <w:rFonts w:asciiTheme="minorEastAsia" w:eastAsiaTheme="minorEastAsia" w:hAnsiTheme="minorEastAsia" w:cs="新細明體" w:hint="eastAsia"/>
                <w:color w:val="000000" w:themeColor="text1"/>
                <w:u w:val="single"/>
                <w:lang w:val="en-GB" w:eastAsia="zh-CN"/>
              </w:rPr>
            </w:pPr>
            <w:r w:rsidRPr="00276C53">
              <w:rPr>
                <w:rFonts w:asciiTheme="minorEastAsia" w:eastAsia="SimSun" w:hAnsiTheme="minorEastAsia" w:cs="新細明體" w:hint="eastAsia"/>
                <w:color w:val="000000" w:themeColor="text1"/>
                <w:lang w:val="en-GB" w:eastAsia="zh-CN"/>
              </w:rPr>
              <w:t>海事处</w:t>
            </w:r>
            <w:r w:rsidRPr="00276C53">
              <w:rPr>
                <w:rFonts w:asciiTheme="minorEastAsia" w:eastAsia="SimSun" w:hAnsiTheme="minorEastAsia" w:cs="新細明體" w:hint="eastAsia"/>
                <w:color w:val="000000" w:themeColor="text1"/>
                <w:u w:val="single"/>
                <w:lang w:val="en-GB" w:eastAsia="zh-CN"/>
              </w:rPr>
              <w:t>伍立熙先生</w:t>
            </w:r>
            <w:r w:rsidRPr="00276C53">
              <w:rPr>
                <w:rFonts w:asciiTheme="minorEastAsia" w:eastAsia="SimSun" w:hAnsiTheme="minorEastAsia" w:cs="新細明體" w:hint="eastAsia"/>
                <w:color w:val="000000" w:themeColor="text1"/>
                <w:lang w:val="en-GB" w:eastAsia="zh-CN"/>
              </w:rPr>
              <w:t>表示宣传单张内详细载列了减少排放黑烟的方法，</w:t>
            </w:r>
            <w:r w:rsidRPr="00276C53">
              <w:rPr>
                <w:rFonts w:asciiTheme="majorEastAsia" w:eastAsia="SimSun" w:hAnsiTheme="majorEastAsia" w:cs="新細明體" w:hint="eastAsia"/>
                <w:color w:val="000000" w:themeColor="text1"/>
                <w:lang w:eastAsia="zh-CN"/>
              </w:rPr>
              <w:t>处</w:t>
            </w:r>
            <w:r w:rsidRPr="00276C53">
              <w:rPr>
                <w:rFonts w:asciiTheme="minorEastAsia" w:eastAsia="SimSun" w:hAnsiTheme="minorEastAsia" w:cs="新細明體" w:hint="eastAsia"/>
                <w:color w:val="000000" w:themeColor="text1"/>
                <w:lang w:val="en-GB" w:eastAsia="zh-CN"/>
              </w:rPr>
              <w:t>方每次与营运者开会时，均会呼吁营运者提醒船长留意减少排放黑烟。他表示处方会更密切留意船只排放黑烟的情况，并指因修例需时，处方短期内会先采取劝谕的方式，亦乐意与委员进行实地视察。他表示处方设立了一条二十四小时举报热线：</w:t>
            </w:r>
            <w:r w:rsidRPr="00276C53">
              <w:rPr>
                <w:rFonts w:asciiTheme="minorEastAsia" w:eastAsia="SimSun" w:hAnsiTheme="minorEastAsia" w:cs="新細明體"/>
                <w:color w:val="000000" w:themeColor="text1"/>
                <w:lang w:val="en-GB" w:eastAsia="zh-CN"/>
              </w:rPr>
              <w:t>2385</w:t>
            </w:r>
            <w:r w:rsidRPr="00276C53">
              <w:rPr>
                <w:rFonts w:asciiTheme="minorEastAsia" w:eastAsia="SimSun" w:hAnsiTheme="minorEastAsia" w:cs="新細明體"/>
                <w:color w:val="000000" w:themeColor="text1"/>
                <w:lang w:eastAsia="zh-CN"/>
              </w:rPr>
              <w:t xml:space="preserve"> </w:t>
            </w:r>
            <w:r w:rsidRPr="00276C53">
              <w:rPr>
                <w:rFonts w:asciiTheme="minorEastAsia" w:eastAsia="SimSun" w:hAnsiTheme="minorEastAsia" w:cs="新細明體"/>
                <w:color w:val="000000" w:themeColor="text1"/>
                <w:lang w:val="en-GB" w:eastAsia="zh-CN"/>
              </w:rPr>
              <w:t>2791</w:t>
            </w:r>
            <w:r w:rsidRPr="00276C53">
              <w:rPr>
                <w:rFonts w:asciiTheme="minorEastAsia" w:eastAsia="SimSun" w:hAnsiTheme="minorEastAsia" w:cs="新細明體" w:hint="eastAsia"/>
                <w:color w:val="000000" w:themeColor="text1"/>
                <w:lang w:val="en-GB" w:eastAsia="zh-CN"/>
              </w:rPr>
              <w:t>，议员或市民可随时致电热线，举报船只名称或特征及有关地点，以便处方透过雷达进行追查。</w:t>
            </w:r>
          </w:p>
          <w:p w:rsidR="002C2AF2" w:rsidRPr="00133ADB" w:rsidRDefault="002C2AF2" w:rsidP="002C2AF2">
            <w:pPr>
              <w:pStyle w:val="aa"/>
              <w:widowControl/>
              <w:autoSpaceDE w:val="0"/>
              <w:autoSpaceDN w:val="0"/>
              <w:spacing w:line="240" w:lineRule="auto"/>
              <w:ind w:leftChars="0" w:left="329"/>
              <w:jc w:val="both"/>
              <w:textAlignment w:val="auto"/>
              <w:rPr>
                <w:rFonts w:asciiTheme="minorEastAsia" w:eastAsiaTheme="minorEastAsia" w:hAnsiTheme="minorEastAsia" w:cs="新細明體" w:hint="eastAsia"/>
                <w:color w:val="000000" w:themeColor="text1"/>
                <w:u w:val="single"/>
                <w:lang w:val="en-GB" w:eastAsia="zh-CN"/>
              </w:rPr>
            </w:pPr>
          </w:p>
          <w:tbl>
            <w:tblPr>
              <w:tblW w:w="9356" w:type="dxa"/>
              <w:tblCellMar>
                <w:left w:w="28" w:type="dxa"/>
                <w:right w:w="28" w:type="dxa"/>
              </w:tblCellMar>
              <w:tblLook w:val="0000" w:firstRow="0" w:lastRow="0" w:firstColumn="0" w:lastColumn="0" w:noHBand="0" w:noVBand="0"/>
            </w:tblPr>
            <w:tblGrid>
              <w:gridCol w:w="9356"/>
            </w:tblGrid>
            <w:tr w:rsidR="006B309C" w:rsidRPr="002A3B4F" w:rsidTr="002133DB">
              <w:trPr>
                <w:trHeight w:val="426"/>
              </w:trPr>
              <w:tc>
                <w:tcPr>
                  <w:tcW w:w="9356" w:type="dxa"/>
                </w:tcPr>
                <w:p w:rsidR="006B309C" w:rsidRPr="002A3B4F" w:rsidRDefault="00276C53" w:rsidP="006B309C">
                  <w:pPr>
                    <w:snapToGrid w:val="0"/>
                    <w:spacing w:line="300" w:lineRule="atLeast"/>
                    <w:ind w:left="983" w:right="232" w:hangingChars="350" w:hanging="983"/>
                    <w:jc w:val="both"/>
                    <w:rPr>
                      <w:rFonts w:ascii="新細明體" w:eastAsia="新細明體" w:hAnsi="新細明體" w:hint="eastAsia"/>
                      <w:b/>
                      <w:bCs/>
                      <w:color w:val="000000"/>
                      <w:lang w:eastAsia="zh-CN"/>
                    </w:rPr>
                  </w:pPr>
                  <w:r w:rsidRPr="00276C53">
                    <w:rPr>
                      <w:rFonts w:ascii="新細明體" w:eastAsia="SimSun" w:hAnsi="新細明體" w:cs="MS Mincho" w:hint="eastAsia"/>
                      <w:b/>
                      <w:bCs/>
                      <w:color w:val="000000"/>
                      <w:lang w:eastAsia="zh-CN"/>
                    </w:rPr>
                    <w:t>第</w:t>
                  </w:r>
                  <w:r w:rsidRPr="00276C53">
                    <w:rPr>
                      <w:rFonts w:ascii="新細明體" w:eastAsia="SimSun" w:hAnsi="新細明體"/>
                      <w:b/>
                      <w:bCs/>
                      <w:color w:val="000000"/>
                      <w:lang w:eastAsia="zh-CN"/>
                    </w:rPr>
                    <w:t>9</w:t>
                  </w:r>
                  <w:r w:rsidRPr="00276C53">
                    <w:rPr>
                      <w:rFonts w:ascii="新細明體" w:eastAsia="SimSun" w:hAnsi="新細明體" w:cs="MS Mincho" w:hint="eastAsia"/>
                      <w:b/>
                      <w:bCs/>
                      <w:color w:val="000000"/>
                      <w:lang w:eastAsia="zh-CN"/>
                    </w:rPr>
                    <w:t>项</w:t>
                  </w:r>
                  <w:r w:rsidRPr="00276C53">
                    <w:rPr>
                      <w:rFonts w:ascii="新細明體" w:eastAsia="SimSun" w:hAnsi="新細明體"/>
                      <w:b/>
                      <w:bCs/>
                      <w:color w:val="000000"/>
                      <w:lang w:eastAsia="zh-CN"/>
                    </w:rPr>
                    <w:t xml:space="preserve">: </w:t>
                  </w:r>
                  <w:r w:rsidRPr="00276C53">
                    <w:rPr>
                      <w:rFonts w:ascii="新細明體" w:eastAsia="SimSun" w:hAnsi="新細明體" w:cs="新細明體" w:hint="eastAsia"/>
                      <w:b/>
                      <w:bCs/>
                      <w:color w:val="000000" w:themeColor="text1"/>
                      <w:lang w:eastAsia="zh-CN"/>
                    </w:rPr>
                    <w:t>街头建筑废料、泥头及竹棚堆积问题</w:t>
                  </w:r>
                </w:p>
                <w:p w:rsidR="006B309C" w:rsidRPr="002A3B4F" w:rsidRDefault="00276C53" w:rsidP="006B309C">
                  <w:pPr>
                    <w:jc w:val="both"/>
                    <w:rPr>
                      <w:rFonts w:ascii="新細明體" w:eastAsia="新細明體" w:hAnsi="新細明體" w:cstheme="minorBidi" w:hint="eastAsia"/>
                      <w:color w:val="000000" w:themeColor="text1"/>
                      <w:u w:val="single"/>
                      <w:lang w:eastAsia="zh-CN"/>
                    </w:rPr>
                  </w:pPr>
                  <w:r w:rsidRPr="00276C53">
                    <w:rPr>
                      <w:rFonts w:ascii="新細明體" w:eastAsia="SimSun" w:hAnsi="新細明體" w:cs="新細明體"/>
                      <w:b/>
                      <w:bCs/>
                      <w:color w:val="000000" w:themeColor="text1"/>
                      <w:u w:val="single"/>
                      <w:lang w:eastAsia="zh-CN"/>
                    </w:rPr>
                    <w:t xml:space="preserve">      (</w:t>
                  </w:r>
                  <w:r w:rsidRPr="00276C53">
                    <w:rPr>
                      <w:rFonts w:ascii="新細明體" w:eastAsia="SimSun" w:hAnsi="新細明體" w:cs="新細明體" w:hint="eastAsia"/>
                      <w:b/>
                      <w:bCs/>
                      <w:color w:val="000000" w:themeColor="text1"/>
                      <w:u w:val="single"/>
                      <w:lang w:eastAsia="zh-CN"/>
                    </w:rPr>
                    <w:t>中西区环工会文件第</w:t>
                  </w:r>
                  <w:r w:rsidRPr="00276C53">
                    <w:rPr>
                      <w:rFonts w:ascii="新細明體" w:eastAsia="SimSun" w:hAnsi="新細明體" w:cs="新細明體"/>
                      <w:b/>
                      <w:bCs/>
                      <w:color w:val="000000" w:themeColor="text1"/>
                      <w:u w:val="single"/>
                      <w:lang w:eastAsia="zh-CN"/>
                    </w:rPr>
                    <w:t>47/2019</w:t>
                  </w:r>
                  <w:r w:rsidRPr="00276C53">
                    <w:rPr>
                      <w:rFonts w:ascii="新細明體" w:eastAsia="SimSun" w:hAnsi="新細明體" w:cs="新細明體" w:hint="eastAsia"/>
                      <w:b/>
                      <w:bCs/>
                      <w:color w:val="000000" w:themeColor="text1"/>
                      <w:u w:val="single"/>
                      <w:lang w:eastAsia="zh-CN"/>
                    </w:rPr>
                    <w:t>号</w:t>
                  </w:r>
                  <w:r w:rsidRPr="00276C53">
                    <w:rPr>
                      <w:rFonts w:ascii="新細明體" w:eastAsia="SimSun" w:hAnsi="新細明體" w:cs="新細明體"/>
                      <w:b/>
                      <w:bCs/>
                      <w:color w:val="000000" w:themeColor="text1"/>
                      <w:u w:val="single"/>
                      <w:lang w:eastAsia="zh-CN"/>
                    </w:rPr>
                    <w:t xml:space="preserve">)                             </w:t>
                  </w:r>
                </w:p>
              </w:tc>
            </w:tr>
            <w:tr w:rsidR="006B309C" w:rsidRPr="002A3B4F" w:rsidTr="002133DB">
              <w:trPr>
                <w:trHeight w:val="426"/>
              </w:trPr>
              <w:tc>
                <w:tcPr>
                  <w:tcW w:w="9356" w:type="dxa"/>
                </w:tcPr>
                <w:p w:rsidR="006B309C" w:rsidRPr="00133ADB" w:rsidRDefault="00276C53" w:rsidP="006B309C">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5</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36</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时正</w:t>
                  </w:r>
                  <w:r w:rsidRPr="00276C53">
                    <w:rPr>
                      <w:rFonts w:asciiTheme="majorEastAsia" w:eastAsia="SimSun" w:hAnsiTheme="majorEastAsia" w:cs="新細明體"/>
                      <w:color w:val="000000" w:themeColor="text1"/>
                      <w:lang w:eastAsia="zh-CN"/>
                    </w:rPr>
                    <w:t>)</w:t>
                  </w:r>
                </w:p>
                <w:p w:rsidR="006B309C" w:rsidRPr="002A3B4F" w:rsidRDefault="006B309C" w:rsidP="006B309C">
                  <w:pPr>
                    <w:snapToGrid w:val="0"/>
                    <w:spacing w:line="300" w:lineRule="atLeast"/>
                    <w:ind w:left="981" w:right="232" w:hangingChars="350" w:hanging="981"/>
                    <w:jc w:val="both"/>
                    <w:rPr>
                      <w:rFonts w:ascii="新細明體" w:eastAsia="新細明體" w:hAnsi="新細明體" w:cs="MS Mincho" w:hint="eastAsia"/>
                      <w:b/>
                      <w:bCs/>
                      <w:color w:val="000000"/>
                      <w:lang w:eastAsia="zh-CN"/>
                    </w:rPr>
                  </w:pPr>
                </w:p>
              </w:tc>
            </w:tr>
          </w:tbl>
          <w:tbl>
            <w:tblPr>
              <w:tblStyle w:val="2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749"/>
            </w:tblGrid>
            <w:tr w:rsidR="006B309C" w:rsidRPr="00DC0F80" w:rsidTr="002133DB">
              <w:trPr>
                <w:trHeight w:val="426"/>
              </w:trPr>
              <w:tc>
                <w:tcPr>
                  <w:tcW w:w="9356" w:type="dxa"/>
                  <w:gridSpan w:val="2"/>
                </w:tcPr>
                <w:p w:rsidR="006B309C" w:rsidRPr="00DC0F80"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szCs w:val="24"/>
                      <w:lang w:eastAsia="zh-CN"/>
                    </w:rPr>
                  </w:pPr>
                  <w:r w:rsidRPr="00276C53">
                    <w:rPr>
                      <w:rFonts w:ascii="新細明體" w:eastAsia="SimSun" w:hAnsi="新細明體" w:cs="新細明體" w:hint="eastAsia"/>
                      <w:color w:val="000000" w:themeColor="text1"/>
                      <w:szCs w:val="24"/>
                      <w:lang w:eastAsia="zh-CN"/>
                    </w:rPr>
                    <w:t>是项议程由</w:t>
                  </w:r>
                  <w:r w:rsidRPr="00276C53">
                    <w:rPr>
                      <w:rFonts w:ascii="新細明體" w:eastAsia="SimSun" w:hAnsi="新細明體" w:cs="新細明體" w:hint="eastAsia"/>
                      <w:color w:val="000000" w:themeColor="text1"/>
                      <w:szCs w:val="24"/>
                      <w:u w:val="single"/>
                      <w:lang w:eastAsia="zh-CN"/>
                    </w:rPr>
                    <w:t>副主席</w:t>
                  </w:r>
                  <w:r w:rsidRPr="00276C53">
                    <w:rPr>
                      <w:rFonts w:ascii="新細明體" w:eastAsia="SimSun" w:hAnsi="新細明體" w:cs="新細明體" w:hint="eastAsia"/>
                      <w:color w:val="000000" w:themeColor="text1"/>
                      <w:szCs w:val="24"/>
                      <w:lang w:eastAsia="zh-CN"/>
                    </w:rPr>
                    <w:t>主持。</w:t>
                  </w:r>
                </w:p>
                <w:p w:rsidR="006B309C" w:rsidRPr="00DC0F80" w:rsidRDefault="006B309C" w:rsidP="006B309C">
                  <w:pPr>
                    <w:spacing w:line="240" w:lineRule="auto"/>
                    <w:ind w:left="329" w:rightChars="2" w:right="6"/>
                    <w:jc w:val="both"/>
                    <w:rPr>
                      <w:rFonts w:ascii="新細明體" w:eastAsia="新細明體" w:hAnsi="新細明體" w:cs="新細明體" w:hint="eastAsia"/>
                      <w:color w:val="000000" w:themeColor="text1"/>
                      <w:szCs w:val="24"/>
                      <w:lang w:eastAsia="zh-CN"/>
                    </w:rPr>
                  </w:pPr>
                </w:p>
              </w:tc>
            </w:tr>
            <w:tr w:rsidR="006B309C" w:rsidRPr="00DC0F80" w:rsidTr="002133DB">
              <w:trPr>
                <w:trHeight w:val="426"/>
              </w:trPr>
              <w:tc>
                <w:tcPr>
                  <w:tcW w:w="9356" w:type="dxa"/>
                  <w:gridSpan w:val="2"/>
                </w:tcPr>
                <w:p w:rsidR="006B309C" w:rsidRPr="00DC0F80"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276C53">
                    <w:rPr>
                      <w:rFonts w:ascii="新細明體" w:eastAsia="SimSun" w:hAnsi="新細明體" w:cs="新細明體" w:hint="eastAsia"/>
                      <w:color w:val="000000" w:themeColor="text1"/>
                      <w:szCs w:val="24"/>
                      <w:u w:val="single"/>
                      <w:lang w:eastAsia="zh-CN"/>
                    </w:rPr>
                    <w:t>副主席</w:t>
                  </w:r>
                  <w:r w:rsidRPr="00276C53">
                    <w:rPr>
                      <w:rFonts w:ascii="新細明體" w:eastAsia="SimSun" w:hAnsi="新細明體" w:cs="新細明體" w:hint="eastAsia"/>
                      <w:color w:val="000000" w:themeColor="text1"/>
                      <w:szCs w:val="24"/>
                      <w:lang w:eastAsia="zh-CN"/>
                    </w:rPr>
                    <w:t>请委员及议员就议题发表意见及提问，委员的发言重点如下：</w:t>
                  </w:r>
                </w:p>
                <w:p w:rsidR="006B309C" w:rsidRPr="00DC0F80" w:rsidRDefault="006B309C" w:rsidP="006B309C">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6B309C" w:rsidRPr="00DC0F80" w:rsidTr="002133DB">
              <w:trPr>
                <w:trHeight w:val="426"/>
              </w:trPr>
              <w:tc>
                <w:tcPr>
                  <w:tcW w:w="1607" w:type="dxa"/>
                </w:tcPr>
                <w:p w:rsidR="006B309C" w:rsidRPr="00DC0F80" w:rsidRDefault="006B309C" w:rsidP="00F94077">
                  <w:pPr>
                    <w:numPr>
                      <w:ilvl w:val="0"/>
                      <w:numId w:val="4"/>
                    </w:numPr>
                    <w:spacing w:line="240" w:lineRule="auto"/>
                    <w:ind w:rightChars="2" w:right="6"/>
                    <w:jc w:val="both"/>
                    <w:rPr>
                      <w:rFonts w:eastAsia="新細明體" w:hint="eastAsia"/>
                      <w:color w:val="000000" w:themeColor="text1"/>
                      <w:szCs w:val="24"/>
                      <w:u w:val="single"/>
                      <w:lang w:eastAsia="zh-CN"/>
                    </w:rPr>
                  </w:pPr>
                </w:p>
              </w:tc>
              <w:tc>
                <w:tcPr>
                  <w:tcW w:w="7749" w:type="dxa"/>
                </w:tcPr>
                <w:p w:rsidR="006B309C" w:rsidRDefault="00276C53" w:rsidP="006B309C">
                  <w:pPr>
                    <w:spacing w:line="240" w:lineRule="auto"/>
                    <w:ind w:leftChars="-5" w:left="-15" w:rightChars="-38" w:right="-111"/>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陈学锋议员</w:t>
                  </w:r>
                  <w:r w:rsidRPr="00276C53">
                    <w:rPr>
                      <w:rFonts w:ascii="新細明體" w:eastAsia="SimSun" w:hAnsi="新細明體" w:cs="新細明體" w:hint="eastAsia"/>
                      <w:color w:val="000000" w:themeColor="text1"/>
                      <w:lang w:eastAsia="zh-CN"/>
                    </w:rPr>
                    <w:t>表示曾就此议题向区议会提交讨论文件，但问题一直未得到解决，虽然食环署努力清理建筑废料旁的垃圾，但其他部门则互相推卸责任。他表示环保署等相关部门没有进行巡查，经多个部门互相推卸一个多星期后，个案最终又回到环保署，但</w:t>
                  </w:r>
                  <w:r w:rsidRPr="00276C53">
                    <w:rPr>
                      <w:rFonts w:ascii="新細明體" w:eastAsia="SimSun" w:hAnsi="新細明體" w:cs="新細明體" w:hint="eastAsia"/>
                      <w:color w:val="000000" w:themeColor="text1"/>
                      <w:lang w:eastAsia="zh-CN"/>
                    </w:rPr>
                    <w:lastRenderedPageBreak/>
                    <w:t>其时有关地点已堆满垃圾，严重影响环境卫生。他反映上述情况愈趋严重，不少装修工人收取业主清理建筑废料征费后，将建筑废料随便弃置在街上，声称等候车辆收集，然后离开，最终需由政府清理。此外，他反映摩星岭一带长期有人倾倒建筑废料，认为环保署收取征费后，问题反而变得严重，询问署方有何办法解决弃置建筑废料问题。</w:t>
                  </w:r>
                </w:p>
                <w:p w:rsidR="006B309C" w:rsidRPr="00DC0F80" w:rsidRDefault="006B309C" w:rsidP="006B309C">
                  <w:pPr>
                    <w:spacing w:line="240" w:lineRule="auto"/>
                    <w:ind w:rightChars="2" w:right="6"/>
                    <w:jc w:val="both"/>
                    <w:rPr>
                      <w:rFonts w:ascii="新細明體" w:eastAsia="新細明體" w:hAnsi="新細明體" w:hint="eastAsia"/>
                      <w:color w:val="000000" w:themeColor="text1"/>
                      <w:lang w:eastAsia="zh-CN"/>
                    </w:rPr>
                  </w:pPr>
                </w:p>
              </w:tc>
            </w:tr>
          </w:tbl>
          <w:tbl>
            <w:tblPr>
              <w:tblW w:w="9510" w:type="dxa"/>
              <w:tblInd w:w="21" w:type="dxa"/>
              <w:tblCellMar>
                <w:left w:w="28" w:type="dxa"/>
                <w:right w:w="28" w:type="dxa"/>
              </w:tblCellMar>
              <w:tblLook w:val="0000" w:firstRow="0" w:lastRow="0" w:firstColumn="0" w:lastColumn="0" w:noHBand="0" w:noVBand="0"/>
            </w:tblPr>
            <w:tblGrid>
              <w:gridCol w:w="1556"/>
              <w:gridCol w:w="7954"/>
            </w:tblGrid>
            <w:tr w:rsidR="006B309C" w:rsidRPr="00592BEC"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李志恒议员</w:t>
                  </w:r>
                  <w:r w:rsidRPr="00276C53">
                    <w:rPr>
                      <w:rFonts w:ascii="新細明體" w:eastAsia="SimSun" w:hAnsi="新細明體" w:cs="新細明體" w:hint="eastAsia"/>
                      <w:lang w:eastAsia="zh-CN"/>
                    </w:rPr>
                    <w:t>留意到街上不时有建筑废料堆积，并表示早前曾将建筑废料于街上堆积的照片交给食环署，惟署方回复指由于该个案不属食环署工作范围，故将个案转交地政总署及路政署跟进，至今仍未有部门作出跟进。他希望部门主动进行巡查及提供电话热线等渠道，供议员及市民将个案交予部门实时跟进。此外，他引述地政总署的回复指署方需在街上的建筑物料上张贴通知，并提供一天时间予占用人处理，但他收到居民反映指只要占用人将建筑物料迁移一点，署方便需重复以上程序，导致建筑物料长时间不能移离。他认为政府需修改法例，并建议参考当年处理回收笼阻街的做法，加强执法以解决问题。他指政府就非法弃置建筑废料事宜做了不少宣传工作，惟现时仍不时发现有建筑废料被丢弃在街上及垃圾桶旁，希望了解部门在这方面的执法数字。</w:t>
                  </w:r>
                </w:p>
                <w:p w:rsidR="006B309C" w:rsidRPr="00592BEC"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021D09"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张国钧议员</w:t>
                  </w:r>
                  <w:r w:rsidRPr="00276C53">
                    <w:rPr>
                      <w:rFonts w:ascii="新細明體" w:eastAsia="SimSun" w:hAnsi="新細明體" w:cs="新細明體" w:hint="eastAsia"/>
                      <w:lang w:eastAsia="zh-CN"/>
                    </w:rPr>
                    <w:t>表示过往曾与食环署就法团的投诉个案进行实地视察，指当时发现家居垃圾及建筑废料各占一半，食环署快速地派员清理所有家居垃圾，惟建筑废料则需待环保署跟进，但署方很久都没有处理。他认为此问题反映政策失去效用，并主要涉汲环保署，因路政署需待环保署完成调查后才能进行清理。因此，他认为假如环保署没有进行日常巡查，即表示没有人执法，希望了解环保署会如何执法和处理，以解决此地区性问题。</w:t>
                  </w:r>
                </w:p>
                <w:p w:rsidR="006B309C" w:rsidRPr="00021D09"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021D09"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Pr="005B2D58"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认为区内弃置建筑废料问题愈趋严重，近年建筑废料更不会以布遮盖，直接弃置在街上，堆积如山，担心会影响附近巴士站上落客，认为环保署检控数字偏低，署方对此责无旁贷。他希望了解环保署现时安排进行日常巡查的人手数字、频率及检控措施。</w:t>
                  </w:r>
                </w:p>
                <w:p w:rsidR="006B309C" w:rsidRPr="005B2D58"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175BD4"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黄美卿委员</w:t>
                  </w:r>
                  <w:r w:rsidRPr="00276C53">
                    <w:rPr>
                      <w:rFonts w:ascii="新細明體" w:eastAsia="SimSun" w:hAnsi="新細明體" w:cs="新細明體" w:hint="eastAsia"/>
                      <w:lang w:eastAsia="zh-CN"/>
                    </w:rPr>
                    <w:t>认为泥头堆积问题严重，指出泥头大多废置于街上可泊车的位置，幸好在监控录像辅助下，一般与有关人士商讨后，对方会合作移走泥头。她认为实施建筑废料征费后情况愈趋严重，被弃置的建筑废料大多源自家居小型工程，工人为求节省建筑废料弃置费用，便将废料弃置街头。此外，她认为工人一般于凌晨弃置建筑废料，因此相信巡查执法有一定难度，建议环保署制定应对措施，打击非法弃置建筑废料的行为。</w:t>
                  </w:r>
                </w:p>
                <w:p w:rsidR="006B309C" w:rsidRPr="00175BD4"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46305D" w:rsidTr="002133DB">
              <w:trPr>
                <w:trHeight w:val="426"/>
              </w:trPr>
              <w:tc>
                <w:tcPr>
                  <w:tcW w:w="1556" w:type="dxa"/>
                  <w:tcBorders>
                    <w:top w:val="nil"/>
                    <w:left w:val="nil"/>
                    <w:bottom w:val="nil"/>
                    <w:right w:val="nil"/>
                  </w:tcBorders>
                </w:tcPr>
                <w:p w:rsidR="006B309C" w:rsidRPr="00175BD4" w:rsidRDefault="006B309C" w:rsidP="00F94077">
                  <w:pPr>
                    <w:pStyle w:val="aa"/>
                    <w:numPr>
                      <w:ilvl w:val="0"/>
                      <w:numId w:val="4"/>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主席</w:t>
                  </w:r>
                  <w:r w:rsidRPr="00276C53">
                    <w:rPr>
                      <w:rFonts w:ascii="新細明體" w:eastAsia="SimSun" w:hAnsi="新細明體" w:cs="新細明體" w:hint="eastAsia"/>
                      <w:lang w:eastAsia="zh-CN"/>
                    </w:rPr>
                    <w:t>认为食环署、环保署及路政署处理建筑废料的效率较快，因部分建筑废料被弃置在路中心，危害交通安全，并指较早前在第二街出现上述情况。可是，他认为用以搭建竹棚的竹枝堆积问题更大，路政署到场视察后表示竹枝尚有价值，不算是建筑废料，故不敢清理，而是张贴通告，要求物主在一个月内将竹枝移走。</w:t>
                  </w:r>
                  <w:r w:rsidRPr="00276C53">
                    <w:rPr>
                      <w:rFonts w:ascii="新細明體" w:eastAsia="SimSun" w:hAnsi="新細明體" w:cs="新細明體" w:hint="eastAsia"/>
                      <w:lang w:eastAsia="zh-CN"/>
                    </w:rPr>
                    <w:lastRenderedPageBreak/>
                    <w:t>他认为部门政策需要与时并进，并指出部门有权清理非法弃置的物品，希望部门加快清理速度。</w:t>
                  </w:r>
                </w:p>
                <w:p w:rsidR="006B309C" w:rsidRPr="0046305D" w:rsidRDefault="006B309C" w:rsidP="006B309C">
                  <w:pPr>
                    <w:spacing w:line="240" w:lineRule="auto"/>
                    <w:ind w:rightChars="2" w:right="6"/>
                    <w:jc w:val="both"/>
                    <w:rPr>
                      <w:rFonts w:ascii="新細明體" w:eastAsia="新細明體" w:hAnsi="新細明體" w:cs="新細明體" w:hint="eastAsia"/>
                      <w:u w:val="single"/>
                      <w:lang w:eastAsia="zh-CN"/>
                    </w:rPr>
                  </w:pPr>
                </w:p>
              </w:tc>
            </w:tr>
            <w:tr w:rsidR="006B309C" w:rsidRPr="00AC03AB" w:rsidTr="002133DB">
              <w:trPr>
                <w:trHeight w:val="426"/>
              </w:trPr>
              <w:tc>
                <w:tcPr>
                  <w:tcW w:w="9510" w:type="dxa"/>
                  <w:gridSpan w:val="2"/>
                  <w:tcBorders>
                    <w:top w:val="nil"/>
                    <w:left w:val="nil"/>
                    <w:bottom w:val="nil"/>
                    <w:right w:val="nil"/>
                  </w:tcBorders>
                </w:tcPr>
                <w:p w:rsidR="006B309C" w:rsidRPr="005E75FD" w:rsidRDefault="00276C53" w:rsidP="00F94077">
                  <w:pPr>
                    <w:numPr>
                      <w:ilvl w:val="0"/>
                      <w:numId w:val="1"/>
                    </w:numPr>
                    <w:spacing w:line="240" w:lineRule="auto"/>
                    <w:ind w:rightChars="2" w:right="6"/>
                    <w:jc w:val="both"/>
                    <w:rPr>
                      <w:rFonts w:ascii="新細明體" w:eastAsia="新細明體" w:hAnsi="新細明體" w:hint="eastAsia"/>
                      <w:u w:val="single"/>
                      <w:lang w:eastAsia="zh-CN"/>
                    </w:rPr>
                  </w:pPr>
                  <w:r w:rsidRPr="00276C53">
                    <w:rPr>
                      <w:rFonts w:ascii="新細明體" w:eastAsia="SimSun" w:hAnsi="新細明體" w:hint="eastAsia"/>
                      <w:lang w:eastAsia="zh-CN"/>
                    </w:rPr>
                    <w:lastRenderedPageBreak/>
                    <w:t>地政总署高级产业测量师</w:t>
                  </w:r>
                  <w:r w:rsidRPr="00276C53">
                    <w:rPr>
                      <w:rFonts w:ascii="新細明體" w:eastAsia="SimSun" w:hAnsi="新細明體"/>
                      <w:lang w:eastAsia="zh-CN"/>
                    </w:rPr>
                    <w:t>/</w:t>
                  </w:r>
                  <w:r w:rsidRPr="00276C53">
                    <w:rPr>
                      <w:rFonts w:ascii="新細明體" w:eastAsia="SimSun" w:hAnsi="新細明體" w:hint="eastAsia"/>
                      <w:lang w:eastAsia="zh-CN"/>
                    </w:rPr>
                    <w:t>西区</w:t>
                  </w:r>
                  <w:r w:rsidRPr="00276C53">
                    <w:rPr>
                      <w:rFonts w:ascii="新細明體" w:eastAsia="SimSun" w:hAnsi="新細明體"/>
                      <w:lang w:eastAsia="zh-CN"/>
                    </w:rPr>
                    <w:t>(</w:t>
                  </w:r>
                  <w:r w:rsidRPr="00276C53">
                    <w:rPr>
                      <w:rFonts w:ascii="新細明體" w:eastAsia="SimSun" w:hAnsi="新細明體" w:hint="eastAsia"/>
                      <w:lang w:eastAsia="zh-CN"/>
                    </w:rPr>
                    <w:t>港岛西及南区地政处</w:t>
                  </w:r>
                  <w:r w:rsidRPr="00276C53">
                    <w:rPr>
                      <w:rFonts w:ascii="新細明體" w:eastAsia="SimSun" w:hAnsi="新細明體"/>
                      <w:lang w:eastAsia="zh-CN"/>
                    </w:rPr>
                    <w:t>)</w:t>
                  </w:r>
                  <w:r w:rsidRPr="00276C53">
                    <w:rPr>
                      <w:rFonts w:ascii="新細明體" w:eastAsia="SimSun" w:hAnsi="新細明體" w:hint="eastAsia"/>
                      <w:u w:val="single"/>
                      <w:lang w:eastAsia="zh-CN"/>
                    </w:rPr>
                    <w:t>张镇基先生</w:t>
                  </w:r>
                  <w:r w:rsidRPr="00276C53">
                    <w:rPr>
                      <w:rFonts w:ascii="新細明體" w:eastAsia="SimSun" w:hAnsi="新細明體" w:hint="eastAsia"/>
                      <w:lang w:eastAsia="zh-CN"/>
                    </w:rPr>
                    <w:t>表示《土地</w:t>
                  </w:r>
                  <w:r w:rsidRPr="00276C53">
                    <w:rPr>
                      <w:rFonts w:ascii="新細明體" w:eastAsia="SimSun" w:hAnsi="新細明體"/>
                      <w:lang w:eastAsia="zh-CN"/>
                    </w:rPr>
                    <w:t>(</w:t>
                  </w:r>
                  <w:r w:rsidRPr="00276C53">
                    <w:rPr>
                      <w:rFonts w:ascii="新細明體" w:eastAsia="SimSun" w:hAnsi="新細明體" w:hint="eastAsia"/>
                      <w:lang w:eastAsia="zh-CN"/>
                    </w:rPr>
                    <w:t>杂项条文</w:t>
                  </w:r>
                  <w:r w:rsidRPr="00276C53">
                    <w:rPr>
                      <w:rFonts w:ascii="新細明體" w:eastAsia="SimSun" w:hAnsi="新細明體"/>
                      <w:lang w:eastAsia="zh-CN"/>
                    </w:rPr>
                    <w:t>)</w:t>
                  </w:r>
                  <w:r w:rsidRPr="00276C53">
                    <w:rPr>
                      <w:rFonts w:ascii="新細明體" w:eastAsia="SimSun" w:hAnsi="新細明體" w:hint="eastAsia"/>
                      <w:lang w:eastAsia="zh-CN"/>
                    </w:rPr>
                    <w:t>条例》主要针对非法霸占政府土地以及在有关政府土地上的非法构筑物，因此对于处理可移动建筑物料方面有所限制。署方按法例须张贴通知，给予合理时间要求占用人停止占用政府土地及移走建筑物料，在有关建筑物料无人认领的情况下，会通知路政署将建筑物料视为废料处理，而处理街道上建筑废料并不在地政总署的职能范围。由于处理有关建筑物料事宜须引用《土地</w:t>
                  </w:r>
                  <w:r w:rsidRPr="00276C53">
                    <w:rPr>
                      <w:rFonts w:ascii="新細明體" w:eastAsia="SimSun" w:hAnsi="新細明體"/>
                      <w:lang w:eastAsia="zh-CN"/>
                    </w:rPr>
                    <w:t>(</w:t>
                  </w:r>
                  <w:r w:rsidRPr="00276C53">
                    <w:rPr>
                      <w:rFonts w:ascii="新細明體" w:eastAsia="SimSun" w:hAnsi="新細明體" w:hint="eastAsia"/>
                      <w:lang w:eastAsia="zh-CN"/>
                    </w:rPr>
                    <w:t>杂项条文</w:t>
                  </w:r>
                  <w:r w:rsidRPr="00276C53">
                    <w:rPr>
                      <w:rFonts w:ascii="新細明體" w:eastAsia="SimSun" w:hAnsi="新細明體"/>
                      <w:lang w:eastAsia="zh-CN"/>
                    </w:rPr>
                    <w:t>)</w:t>
                  </w:r>
                  <w:r w:rsidRPr="00276C53">
                    <w:rPr>
                      <w:rFonts w:ascii="新細明體" w:eastAsia="SimSun" w:hAnsi="新細明體" w:hint="eastAsia"/>
                      <w:lang w:eastAsia="zh-CN"/>
                    </w:rPr>
                    <w:t>条例》，故署方会按照有关条例作出所需跟进。</w:t>
                  </w:r>
                </w:p>
                <w:p w:rsidR="006B309C" w:rsidRPr="00AC03AB" w:rsidRDefault="006B309C" w:rsidP="006B309C">
                  <w:pPr>
                    <w:spacing w:line="240" w:lineRule="auto"/>
                    <w:ind w:left="329" w:rightChars="2" w:right="6"/>
                    <w:jc w:val="both"/>
                    <w:rPr>
                      <w:rFonts w:ascii="新細明體" w:eastAsia="新細明體" w:hAnsi="新細明體" w:hint="eastAsia"/>
                      <w:u w:val="single"/>
                      <w:lang w:eastAsia="zh-CN"/>
                    </w:rPr>
                  </w:pPr>
                </w:p>
              </w:tc>
            </w:tr>
            <w:tr w:rsidR="006B309C" w:rsidRPr="00BB5F32" w:rsidTr="002133DB">
              <w:trPr>
                <w:trHeight w:val="426"/>
              </w:trPr>
              <w:tc>
                <w:tcPr>
                  <w:tcW w:w="9510" w:type="dxa"/>
                  <w:gridSpan w:val="2"/>
                  <w:tcBorders>
                    <w:top w:val="nil"/>
                    <w:left w:val="nil"/>
                    <w:bottom w:val="nil"/>
                    <w:right w:val="nil"/>
                  </w:tcBorders>
                </w:tcPr>
                <w:p w:rsidR="006B309C" w:rsidRDefault="00276C53" w:rsidP="00F94077">
                  <w:pPr>
                    <w:numPr>
                      <w:ilvl w:val="0"/>
                      <w:numId w:val="1"/>
                    </w:numPr>
                    <w:spacing w:line="240" w:lineRule="auto"/>
                    <w:ind w:rightChars="2" w:right="6"/>
                    <w:jc w:val="both"/>
                    <w:rPr>
                      <w:rFonts w:ascii="新細明體" w:eastAsia="新細明體" w:hAnsi="新細明體" w:hint="eastAsia"/>
                      <w:lang w:eastAsia="zh-CN"/>
                    </w:rPr>
                  </w:pPr>
                  <w:r w:rsidRPr="00276C53">
                    <w:rPr>
                      <w:rFonts w:ascii="新細明體" w:eastAsia="SimSun" w:hAnsi="新細明體" w:hint="eastAsia"/>
                      <w:lang w:eastAsia="zh-CN"/>
                    </w:rPr>
                    <w:t>路政署工程师</w:t>
                  </w:r>
                  <w:r w:rsidRPr="00276C53">
                    <w:rPr>
                      <w:rFonts w:ascii="新細明體" w:eastAsia="SimSun" w:hAnsi="新細明體"/>
                      <w:lang w:eastAsia="zh-CN"/>
                    </w:rPr>
                    <w:t>/</w:t>
                  </w:r>
                  <w:r w:rsidRPr="00276C53">
                    <w:rPr>
                      <w:rFonts w:ascii="新細明體" w:eastAsia="SimSun" w:hAnsi="新細明體" w:hint="eastAsia"/>
                      <w:lang w:eastAsia="zh-CN"/>
                    </w:rPr>
                    <w:t>西区</w:t>
                  </w:r>
                  <w:r w:rsidRPr="00276C53">
                    <w:rPr>
                      <w:rFonts w:ascii="新細明體" w:eastAsia="SimSun" w:hAnsi="新細明體" w:hint="eastAsia"/>
                      <w:u w:val="single"/>
                      <w:lang w:eastAsia="zh-CN"/>
                    </w:rPr>
                    <w:t>王乐生先生</w:t>
                  </w:r>
                  <w:r w:rsidRPr="00276C53">
                    <w:rPr>
                      <w:rFonts w:ascii="新細明體" w:eastAsia="SimSun" w:hAnsi="新細明體" w:hint="eastAsia"/>
                      <w:lang w:eastAsia="zh-CN"/>
                    </w:rPr>
                    <w:t>响应</w:t>
                  </w:r>
                  <w:r w:rsidRPr="00276C53">
                    <w:rPr>
                      <w:rFonts w:ascii="新細明體" w:eastAsia="SimSun" w:hAnsi="新細明體" w:hint="eastAsia"/>
                      <w:u w:val="single"/>
                      <w:lang w:eastAsia="zh-CN"/>
                    </w:rPr>
                    <w:t>主席</w:t>
                  </w:r>
                  <w:r w:rsidRPr="00276C53">
                    <w:rPr>
                      <w:rFonts w:ascii="新細明體" w:eastAsia="SimSun" w:hAnsi="新細明體" w:hint="eastAsia"/>
                      <w:lang w:eastAsia="zh-CN"/>
                    </w:rPr>
                    <w:t>指有建筑物料被放置在公共道路的事宜，表示署方按现时处理机制须先由地政总署采取土地管制行动并张贴通知后，方能进行处理。署方考虑到道路安全及对交通可能造成的影响，会尽快处理个案，不会拖延清理工作。</w:t>
                  </w:r>
                </w:p>
                <w:p w:rsidR="006B309C" w:rsidRPr="00BB5F32" w:rsidRDefault="006B309C" w:rsidP="006B309C">
                  <w:pPr>
                    <w:spacing w:line="240" w:lineRule="auto"/>
                    <w:ind w:left="329" w:rightChars="2" w:right="6"/>
                    <w:jc w:val="both"/>
                    <w:rPr>
                      <w:rFonts w:ascii="新細明體" w:eastAsia="新細明體" w:hAnsi="新細明體" w:hint="eastAsia"/>
                      <w:lang w:eastAsia="zh-CN"/>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276C53" w:rsidP="00F94077">
                  <w:pPr>
                    <w:numPr>
                      <w:ilvl w:val="0"/>
                      <w:numId w:val="1"/>
                    </w:numPr>
                    <w:spacing w:line="240" w:lineRule="auto"/>
                    <w:ind w:rightChars="2" w:right="6"/>
                    <w:jc w:val="both"/>
                    <w:rPr>
                      <w:rFonts w:ascii="新細明體" w:eastAsia="新細明體" w:hAnsi="新細明體" w:cs="新細明體" w:hint="eastAsia"/>
                      <w:u w:val="single"/>
                      <w:lang w:eastAsia="zh-CN"/>
                    </w:rPr>
                  </w:pPr>
                  <w:r w:rsidRPr="00276C53">
                    <w:rPr>
                      <w:rFonts w:ascii="新細明體" w:eastAsia="SimSun" w:hAnsi="新細明體" w:cs="新細明體" w:hint="eastAsia"/>
                      <w:lang w:eastAsia="zh-CN"/>
                    </w:rPr>
                    <w:t>环保署高级环境保护主任</w:t>
                  </w:r>
                  <w:r w:rsidRPr="00276C53">
                    <w:rPr>
                      <w:rFonts w:ascii="新細明體" w:eastAsia="SimSun" w:hAnsi="新細明體" w:cs="新細明體"/>
                      <w:lang w:eastAsia="zh-CN"/>
                    </w:rPr>
                    <w:t>(</w:t>
                  </w:r>
                  <w:r w:rsidRPr="00276C53">
                    <w:rPr>
                      <w:rFonts w:ascii="新細明體" w:eastAsia="SimSun" w:hAnsi="新細明體" w:cs="新細明體" w:hint="eastAsia"/>
                      <w:lang w:eastAsia="zh-CN"/>
                    </w:rPr>
                    <w:t>区域南</w:t>
                  </w:r>
                  <w:r w:rsidRPr="00276C53">
                    <w:rPr>
                      <w:rFonts w:ascii="新細明體" w:eastAsia="SimSun" w:hAnsi="新細明體" w:cs="新細明體"/>
                      <w:lang w:eastAsia="zh-CN"/>
                    </w:rPr>
                    <w:t>)1</w:t>
                  </w:r>
                  <w:r w:rsidRPr="00276C53">
                    <w:rPr>
                      <w:rFonts w:ascii="新細明體" w:eastAsia="SimSun" w:hAnsi="新細明體" w:cs="新細明體" w:hint="eastAsia"/>
                      <w:u w:val="single"/>
                      <w:lang w:eastAsia="zh-CN"/>
                    </w:rPr>
                    <w:t>赵志聪先生</w:t>
                  </w:r>
                  <w:r w:rsidRPr="00276C53">
                    <w:rPr>
                      <w:rFonts w:ascii="新細明體" w:eastAsia="SimSun" w:hAnsi="新細明體" w:cs="新細明體" w:hint="eastAsia"/>
                      <w:lang w:eastAsia="zh-CN"/>
                    </w:rPr>
                    <w:t>表示署方留意到议员关注的事宜，并会优先处理相关个案。署方的目标是在几天内巡视有关地点，并通知地政总署及路政署处理，亦会检控有关</w:t>
                  </w:r>
                  <w:r w:rsidRPr="00276C53">
                    <w:rPr>
                      <w:rFonts w:ascii="新細明體" w:eastAsia="SimSun" w:hAnsi="新細明體" w:hint="eastAsia"/>
                      <w:lang w:eastAsia="zh-CN"/>
                    </w:rPr>
                    <w:t>弃置</w:t>
                  </w:r>
                  <w:r w:rsidRPr="00276C53">
                    <w:rPr>
                      <w:rFonts w:ascii="新細明體" w:eastAsia="SimSun" w:hAnsi="新細明體" w:cs="新細明體" w:hint="eastAsia"/>
                      <w:lang w:eastAsia="zh-CN"/>
                    </w:rPr>
                    <w:t>建筑废料人士及要求将废料清理。署方承认追捕有关人士有一定难度，因此需与地政总署及路政署合作清理，署方会尽快处理所需程序，至于巡查人手数字，他表示中西区现有十多人负责所有区内环境污染投诉跟进工作。</w:t>
                  </w:r>
                </w:p>
                <w:p w:rsidR="006B309C" w:rsidRPr="00A15187" w:rsidRDefault="006B309C" w:rsidP="006B309C">
                  <w:pPr>
                    <w:spacing w:line="240" w:lineRule="auto"/>
                    <w:ind w:left="329" w:rightChars="2" w:right="6"/>
                    <w:jc w:val="both"/>
                    <w:rPr>
                      <w:rFonts w:ascii="新細明體" w:eastAsia="新細明體" w:hAnsi="新細明體" w:cs="新細明體" w:hint="eastAsia"/>
                      <w:u w:val="single"/>
                      <w:lang w:eastAsia="zh-CN"/>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276C53" w:rsidP="00F94077">
                  <w:pPr>
                    <w:numPr>
                      <w:ilvl w:val="0"/>
                      <w:numId w:val="1"/>
                    </w:numPr>
                    <w:spacing w:line="240" w:lineRule="auto"/>
                    <w:ind w:rightChars="2" w:right="6"/>
                    <w:jc w:val="both"/>
                    <w:rPr>
                      <w:rFonts w:ascii="新細明體" w:eastAsia="新細明體" w:hAnsi="新細明體" w:cs="新細明體" w:hint="eastAsia"/>
                      <w:u w:val="single"/>
                      <w:lang w:eastAsia="zh-CN"/>
                    </w:rPr>
                  </w:pPr>
                  <w:r w:rsidRPr="00276C53">
                    <w:rPr>
                      <w:rFonts w:ascii="新細明體" w:eastAsia="SimSun" w:hAnsi="新細明體" w:cs="新細明體" w:hint="eastAsia"/>
                      <w:lang w:eastAsia="zh-CN"/>
                    </w:rPr>
                    <w:t>食环署</w:t>
                  </w:r>
                  <w:r w:rsidRPr="00276C53">
                    <w:rPr>
                      <w:rFonts w:ascii="新細明體" w:eastAsia="SimSun" w:hAnsi="新細明體" w:hint="eastAsia"/>
                      <w:color w:val="000000"/>
                      <w:szCs w:val="24"/>
                      <w:lang w:eastAsia="zh-CN"/>
                    </w:rPr>
                    <w:t>中西区环境卫生总监</w:t>
                  </w:r>
                  <w:r w:rsidRPr="00276C53">
                    <w:rPr>
                      <w:rFonts w:ascii="新細明體" w:eastAsia="SimSun" w:hAnsi="新細明體" w:cs="新細明體" w:hint="eastAsia"/>
                      <w:u w:val="single"/>
                      <w:lang w:eastAsia="zh-CN"/>
                    </w:rPr>
                    <w:t>李子华先生</w:t>
                  </w:r>
                  <w:r w:rsidRPr="00276C53">
                    <w:rPr>
                      <w:rFonts w:ascii="新細明體" w:eastAsia="SimSun" w:hAnsi="新細明體" w:cs="新細明體" w:hint="eastAsia"/>
                      <w:lang w:eastAsia="zh-CN"/>
                    </w:rPr>
                    <w:t>表示街头堆积的建筑废料会吸引市民将家居垃圾丢弃在同一地点，对署方工作造成一定压力。他表示署方会安排工人尽量清理建筑废料旁的家居垃圾，希望将滋扰减到最低。他表示署方一方面会加快清理家居垃圾以减低影响，同时会继续加强捡控弃置垃圾的人士。</w:t>
                  </w:r>
                </w:p>
                <w:p w:rsidR="006B309C" w:rsidRPr="00A15187" w:rsidRDefault="006B309C" w:rsidP="006B309C">
                  <w:pPr>
                    <w:spacing w:line="240" w:lineRule="auto"/>
                    <w:ind w:left="329" w:rightChars="2" w:right="6"/>
                    <w:jc w:val="both"/>
                    <w:rPr>
                      <w:rFonts w:ascii="新細明體" w:eastAsia="新細明體" w:hAnsi="新細明體" w:cs="新細明體" w:hint="eastAsia"/>
                      <w:u w:val="single"/>
                      <w:lang w:eastAsia="zh-CN"/>
                    </w:rPr>
                  </w:pPr>
                </w:p>
              </w:tc>
            </w:tr>
            <w:tr w:rsidR="006B309C" w:rsidRPr="00832E48" w:rsidTr="002133DB">
              <w:trPr>
                <w:trHeight w:val="426"/>
              </w:trPr>
              <w:tc>
                <w:tcPr>
                  <w:tcW w:w="9510" w:type="dxa"/>
                  <w:gridSpan w:val="2"/>
                  <w:tcBorders>
                    <w:top w:val="nil"/>
                    <w:left w:val="nil"/>
                    <w:bottom w:val="nil"/>
                    <w:right w:val="nil"/>
                  </w:tcBorders>
                </w:tcPr>
                <w:p w:rsidR="006B309C" w:rsidRDefault="00276C53" w:rsidP="00F94077">
                  <w:pPr>
                    <w:pStyle w:val="aa"/>
                    <w:numPr>
                      <w:ilvl w:val="0"/>
                      <w:numId w:val="1"/>
                    </w:numPr>
                    <w:spacing w:line="240" w:lineRule="auto"/>
                    <w:ind w:leftChars="0" w:rightChars="2" w:right="6"/>
                    <w:jc w:val="both"/>
                    <w:rPr>
                      <w:rFonts w:cs="新細明體" w:hint="eastAsia"/>
                      <w:szCs w:val="20"/>
                      <w:lang w:eastAsia="zh-CN"/>
                    </w:rPr>
                  </w:pPr>
                  <w:r w:rsidRPr="00276C53">
                    <w:rPr>
                      <w:rFonts w:eastAsia="SimSun" w:cs="新細明體" w:hint="eastAsia"/>
                      <w:szCs w:val="20"/>
                      <w:u w:val="single"/>
                      <w:lang w:eastAsia="zh-CN"/>
                    </w:rPr>
                    <w:t>副主席</w:t>
                  </w:r>
                  <w:r w:rsidRPr="00276C53">
                    <w:rPr>
                      <w:rFonts w:eastAsia="SimSun" w:cs="新細明體" w:hint="eastAsia"/>
                      <w:color w:val="000000" w:themeColor="text1"/>
                      <w:lang w:eastAsia="zh-CN"/>
                    </w:rPr>
                    <w:t>请委员及议员就议题发表意见及提问，</w:t>
                  </w:r>
                  <w:r w:rsidRPr="00276C53">
                    <w:rPr>
                      <w:rFonts w:eastAsia="SimSun" w:cs="新細明體" w:hint="eastAsia"/>
                      <w:szCs w:val="20"/>
                      <w:lang w:eastAsia="zh-CN"/>
                    </w:rPr>
                    <w:t>委员的发言重点如下：</w:t>
                  </w:r>
                </w:p>
                <w:p w:rsidR="006B309C" w:rsidRPr="00832E48" w:rsidRDefault="006B309C" w:rsidP="006B309C">
                  <w:pPr>
                    <w:spacing w:line="240" w:lineRule="auto"/>
                    <w:ind w:left="-31" w:rightChars="2" w:right="6"/>
                    <w:jc w:val="both"/>
                    <w:rPr>
                      <w:rFonts w:cs="新細明體" w:hint="eastAsia"/>
                      <w:lang w:eastAsia="zh-CN"/>
                    </w:rPr>
                  </w:pPr>
                </w:p>
              </w:tc>
            </w:tr>
            <w:tr w:rsidR="006B309C" w:rsidRPr="00A0581E" w:rsidTr="002133DB">
              <w:trPr>
                <w:trHeight w:val="426"/>
              </w:trPr>
              <w:tc>
                <w:tcPr>
                  <w:tcW w:w="1556" w:type="dxa"/>
                  <w:tcBorders>
                    <w:top w:val="nil"/>
                    <w:left w:val="nil"/>
                    <w:bottom w:val="nil"/>
                    <w:right w:val="nil"/>
                  </w:tcBorders>
                </w:tcPr>
                <w:p w:rsidR="006B309C" w:rsidRPr="007C660D" w:rsidRDefault="006B309C" w:rsidP="00F94077">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陈学锋议员</w:t>
                  </w:r>
                  <w:r w:rsidRPr="00276C53">
                    <w:rPr>
                      <w:rFonts w:ascii="新細明體" w:eastAsia="SimSun" w:hAnsi="新細明體" w:cs="新細明體" w:hint="eastAsia"/>
                      <w:lang w:eastAsia="zh-CN"/>
                    </w:rPr>
                    <w:t>认为各部门的跟进措施成效不大，并建议以区议会名义致函政务司司长或财政司司长，要求增拨人手予环保署。他引述部门回复指接到投诉后会尽快处理，反映部门未有主动巡查街道情况，建议部门安排车辆在区内巡逻，在发现废置物后拍照跟进处理。另外，他希望了解环保署投诉数字比其他部门少一半的原因，并希望环保署在会后提交实施征费前后的投诉数字对比，及部门会如何跟进各个废置物黑点。</w:t>
                  </w:r>
                </w:p>
                <w:p w:rsidR="006B309C" w:rsidRPr="00A0581E"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592BEC"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施永泰委员</w:t>
                  </w:r>
                  <w:r w:rsidRPr="00276C53">
                    <w:rPr>
                      <w:rFonts w:ascii="新細明體" w:eastAsia="SimSun" w:hAnsi="新細明體" w:cs="新細明體" w:hint="eastAsia"/>
                      <w:lang w:eastAsia="zh-CN"/>
                    </w:rPr>
                    <w:t>表示曾就建筑废料问题向部门作出投诉，最终由路政署回复，并引述署方回复指经巡查后，发现有人弃置建筑废料，但由于有关人士每天均有进行清理，因此不会作出捡控。直至确定废料无人清理，署方才会基于公共卫生考虑，将废料清理。他认为署方不应该允许在该地点弃置废料。</w:t>
                  </w:r>
                </w:p>
                <w:p w:rsidR="006B309C" w:rsidRPr="00592BEC" w:rsidRDefault="006B309C" w:rsidP="006B309C">
                  <w:pPr>
                    <w:spacing w:line="240" w:lineRule="auto"/>
                    <w:ind w:rightChars="2" w:right="6"/>
                    <w:jc w:val="both"/>
                    <w:rPr>
                      <w:rFonts w:ascii="新細明體" w:eastAsia="新細明體" w:hAnsi="新細明體" w:cs="新細明體" w:hint="eastAsia"/>
                      <w:lang w:eastAsia="zh-CN"/>
                    </w:rPr>
                  </w:pPr>
                </w:p>
              </w:tc>
            </w:tr>
            <w:tr w:rsidR="006B309C" w:rsidRPr="00021D09"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留意到部门的着眼点在清理建筑废料的工作，但他认为部门不应该只关注清理工作，而是应该完善监察及检控工作，</w:t>
                  </w:r>
                  <w:r w:rsidRPr="00276C53">
                    <w:rPr>
                      <w:rFonts w:ascii="新細明體" w:eastAsia="SimSun" w:hAnsi="新細明體" w:cs="新細明體" w:hint="eastAsia"/>
                      <w:lang w:eastAsia="zh-CN"/>
                    </w:rPr>
                    <w:lastRenderedPageBreak/>
                    <w:t>防止泥头堆积街头。他认同</w:t>
                  </w:r>
                  <w:r w:rsidRPr="00276C53">
                    <w:rPr>
                      <w:rFonts w:ascii="新細明體" w:eastAsia="SimSun" w:hAnsi="新細明體" w:cs="新細明體" w:hint="eastAsia"/>
                      <w:u w:val="single"/>
                      <w:lang w:eastAsia="zh-CN"/>
                    </w:rPr>
                    <w:t>陈学锋议员</w:t>
                  </w:r>
                  <w:r w:rsidRPr="00276C53">
                    <w:rPr>
                      <w:rFonts w:ascii="新細明體" w:eastAsia="SimSun" w:hAnsi="新細明體" w:cs="新細明體" w:hint="eastAsia"/>
                      <w:lang w:eastAsia="zh-CN"/>
                    </w:rPr>
                    <w:t>建议环保署人员驾车巡逻，认为可增加阻吓作用。另外，他认为部门应加强检控，杜绝建筑商违法弃置建筑废料。</w:t>
                  </w:r>
                </w:p>
                <w:p w:rsidR="006B309C" w:rsidRPr="00021D09" w:rsidRDefault="006B309C" w:rsidP="006B309C">
                  <w:pPr>
                    <w:spacing w:line="240" w:lineRule="auto"/>
                    <w:ind w:rightChars="2" w:right="6"/>
                    <w:jc w:val="both"/>
                    <w:rPr>
                      <w:rFonts w:ascii="新細明體" w:eastAsia="新細明體" w:hAnsi="新細明體" w:cs="新細明體" w:hint="eastAsia"/>
                      <w:u w:val="single"/>
                      <w:lang w:eastAsia="zh-CN"/>
                    </w:rPr>
                  </w:pPr>
                </w:p>
              </w:tc>
            </w:tr>
            <w:tr w:rsidR="006B309C" w:rsidRPr="0046305D" w:rsidTr="002133DB">
              <w:trPr>
                <w:trHeight w:val="426"/>
              </w:trPr>
              <w:tc>
                <w:tcPr>
                  <w:tcW w:w="1556" w:type="dxa"/>
                  <w:tcBorders>
                    <w:top w:val="nil"/>
                    <w:left w:val="nil"/>
                    <w:bottom w:val="nil"/>
                    <w:right w:val="nil"/>
                  </w:tcBorders>
                </w:tcPr>
                <w:p w:rsidR="006B309C" w:rsidRPr="00295D5D" w:rsidRDefault="006B309C" w:rsidP="00F94077">
                  <w:pPr>
                    <w:pStyle w:val="aa"/>
                    <w:numPr>
                      <w:ilvl w:val="0"/>
                      <w:numId w:val="12"/>
                    </w:numPr>
                    <w:spacing w:line="240" w:lineRule="auto"/>
                    <w:ind w:leftChars="0" w:rightChars="2" w:right="6"/>
                    <w:jc w:val="both"/>
                    <w:rPr>
                      <w:rFonts w:ascii="Times New Roman" w:hAnsi="Times New Roman" w:hint="eastAsia"/>
                      <w:u w:val="single"/>
                      <w:lang w:eastAsia="zh-CN"/>
                    </w:rPr>
                  </w:pPr>
                </w:p>
              </w:tc>
              <w:tc>
                <w:tcPr>
                  <w:tcW w:w="7954" w:type="dxa"/>
                  <w:tcBorders>
                    <w:top w:val="nil"/>
                    <w:left w:val="nil"/>
                    <w:bottom w:val="nil"/>
                    <w:right w:val="nil"/>
                  </w:tcBorders>
                </w:tcPr>
                <w:p w:rsidR="006B309C" w:rsidRDefault="00276C53" w:rsidP="006B309C">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陈学锋议员</w:t>
                  </w:r>
                  <w:r w:rsidRPr="00276C53">
                    <w:rPr>
                      <w:rFonts w:ascii="新細明體" w:eastAsia="SimSun" w:hAnsi="新細明體" w:cs="新細明體" w:hint="eastAsia"/>
                      <w:lang w:eastAsia="zh-CN"/>
                    </w:rPr>
                    <w:t>建议署方与业主立案法团及管理公司建立良好关系，在事前掌握有关住户装修的资料，以安排执法工作。</w:t>
                  </w:r>
                </w:p>
                <w:p w:rsidR="006B309C" w:rsidRPr="0046305D" w:rsidRDefault="006B309C" w:rsidP="006B309C">
                  <w:pPr>
                    <w:spacing w:line="240" w:lineRule="auto"/>
                    <w:ind w:rightChars="2" w:right="6"/>
                    <w:jc w:val="both"/>
                    <w:rPr>
                      <w:rFonts w:ascii="新細明體" w:eastAsia="新細明體" w:hAnsi="新細明體" w:cs="新細明體" w:hint="eastAsia"/>
                      <w:u w:val="single"/>
                      <w:lang w:eastAsia="zh-CN"/>
                    </w:rPr>
                  </w:pPr>
                </w:p>
              </w:tc>
            </w:tr>
            <w:tr w:rsidR="006B309C" w:rsidRPr="00A15187" w:rsidTr="002133DB">
              <w:trPr>
                <w:trHeight w:val="426"/>
              </w:trPr>
              <w:tc>
                <w:tcPr>
                  <w:tcW w:w="9510" w:type="dxa"/>
                  <w:gridSpan w:val="2"/>
                  <w:tcBorders>
                    <w:top w:val="nil"/>
                    <w:left w:val="nil"/>
                    <w:bottom w:val="nil"/>
                    <w:right w:val="nil"/>
                  </w:tcBorders>
                </w:tcPr>
                <w:p w:rsidR="006B309C" w:rsidRPr="0046305D" w:rsidRDefault="00276C53" w:rsidP="00F94077">
                  <w:pPr>
                    <w:numPr>
                      <w:ilvl w:val="0"/>
                      <w:numId w:val="1"/>
                    </w:numPr>
                    <w:spacing w:line="240" w:lineRule="auto"/>
                    <w:ind w:rightChars="2" w:right="6"/>
                    <w:jc w:val="both"/>
                    <w:rPr>
                      <w:rFonts w:ascii="新細明體" w:eastAsia="新細明體" w:hAnsi="新細明體" w:cs="新細明體" w:hint="eastAsia"/>
                      <w:u w:val="single"/>
                      <w:lang w:eastAsia="zh-CN"/>
                    </w:rPr>
                  </w:pPr>
                  <w:r w:rsidRPr="00276C53">
                    <w:rPr>
                      <w:rFonts w:ascii="新細明體" w:eastAsia="SimSun" w:hAnsi="新細明體" w:cs="新細明體" w:hint="eastAsia"/>
                      <w:lang w:eastAsia="zh-CN"/>
                    </w:rPr>
                    <w:t>环保署</w:t>
                  </w:r>
                  <w:r w:rsidRPr="00276C53">
                    <w:rPr>
                      <w:rFonts w:ascii="新細明體" w:eastAsia="SimSun" w:hAnsi="新細明體" w:cs="新細明體" w:hint="eastAsia"/>
                      <w:u w:val="single"/>
                      <w:lang w:eastAsia="zh-CN"/>
                    </w:rPr>
                    <w:t>赵志聪先生</w:t>
                  </w:r>
                  <w:r w:rsidRPr="00276C53">
                    <w:rPr>
                      <w:rFonts w:ascii="新細明體" w:eastAsia="SimSun" w:hAnsi="新細明體" w:cs="新細明體" w:hint="eastAsia"/>
                      <w:lang w:eastAsia="zh-CN"/>
                    </w:rPr>
                    <w:t>补充指署方有进行主动巡查，如发现违法弃置建筑废物的活动，会要求有关人士自行清理，否则会通知路政署到场清理。他表示署方不时了解家居装修的情况，并派发传单，呼吁负责工程人士切勿非法弃置建筑废料。署方响应有议员指环保署投诉数字较其他部门为低，表示按照</w:t>
                  </w:r>
                  <w:r w:rsidRPr="00276C53">
                    <w:rPr>
                      <w:rFonts w:ascii="新細明體" w:eastAsia="SimSun" w:hAnsi="新細明體" w:cs="新細明體"/>
                      <w:lang w:eastAsia="zh-CN"/>
                    </w:rPr>
                    <w:t>1823</w:t>
                  </w:r>
                  <w:r w:rsidRPr="00276C53">
                    <w:rPr>
                      <w:rFonts w:ascii="新細明體" w:eastAsia="SimSun" w:hAnsi="新細明體" w:cs="新細明體" w:hint="eastAsia"/>
                      <w:lang w:eastAsia="zh-CN"/>
                    </w:rPr>
                    <w:t>投诉热线的程序，假如接获无怀疑源头的</w:t>
                  </w:r>
                  <w:r w:rsidRPr="00276C53">
                    <w:rPr>
                      <w:rFonts w:ascii="新細明體" w:eastAsia="SimSun" w:hAnsi="新細明體" w:hint="eastAsia"/>
                      <w:lang w:eastAsia="zh-CN"/>
                    </w:rPr>
                    <w:t>弃置</w:t>
                  </w:r>
                  <w:r w:rsidRPr="00276C53">
                    <w:rPr>
                      <w:rFonts w:ascii="新細明體" w:eastAsia="SimSun" w:hAnsi="新細明體" w:cs="新細明體" w:hint="eastAsia"/>
                      <w:lang w:eastAsia="zh-CN"/>
                    </w:rPr>
                    <w:t>建筑废料投诉，会直接将个案转介路政署及地政总署清理，因此可能令转介至环保署的投诉较其他部门少。他表示综合各部门的投诉数字，除加多近街外，其他投诉并不集中在特定地点，署方会后会与个别议员商讨跟进工作。此外，他表示由于家居装修废料地点经常转换，分布亦较广，署方在执法上有一定难度，而埋伏行动的成效亦相对较低。</w:t>
                  </w:r>
                </w:p>
                <w:p w:rsidR="006B309C" w:rsidRPr="00A15187" w:rsidRDefault="006B309C" w:rsidP="006B309C">
                  <w:pPr>
                    <w:spacing w:line="240" w:lineRule="auto"/>
                    <w:ind w:left="329" w:rightChars="2" w:right="6"/>
                    <w:jc w:val="both"/>
                    <w:rPr>
                      <w:rFonts w:ascii="新細明體" w:eastAsia="新細明體" w:hAnsi="新細明體" w:cs="新細明體" w:hint="eastAsia"/>
                      <w:u w:val="single"/>
                      <w:lang w:eastAsia="zh-CN"/>
                    </w:rPr>
                  </w:pPr>
                </w:p>
              </w:tc>
            </w:tr>
            <w:tr w:rsidR="006B309C" w:rsidRPr="000221ED" w:rsidTr="002133DB">
              <w:trPr>
                <w:trHeight w:val="426"/>
              </w:trPr>
              <w:tc>
                <w:tcPr>
                  <w:tcW w:w="9510" w:type="dxa"/>
                  <w:gridSpan w:val="2"/>
                  <w:tcBorders>
                    <w:top w:val="nil"/>
                    <w:left w:val="nil"/>
                    <w:bottom w:val="nil"/>
                    <w:right w:val="nil"/>
                  </w:tcBorders>
                </w:tcPr>
                <w:p w:rsidR="006B309C" w:rsidRPr="00FD0F2A" w:rsidRDefault="00276C53" w:rsidP="00F94077">
                  <w:pPr>
                    <w:pStyle w:val="aa"/>
                    <w:numPr>
                      <w:ilvl w:val="0"/>
                      <w:numId w:val="1"/>
                    </w:numPr>
                    <w:spacing w:line="240" w:lineRule="auto"/>
                    <w:ind w:leftChars="0" w:rightChars="2" w:right="6"/>
                    <w:jc w:val="both"/>
                    <w:rPr>
                      <w:rFonts w:cs="新細明體" w:hint="eastAsia"/>
                      <w:lang w:eastAsia="zh-CN"/>
                    </w:rPr>
                  </w:pPr>
                  <w:r w:rsidRPr="00276C53">
                    <w:rPr>
                      <w:rFonts w:eastAsia="SimSun" w:cs="新細明體" w:hint="eastAsia"/>
                      <w:szCs w:val="20"/>
                      <w:u w:val="single"/>
                      <w:lang w:eastAsia="zh-CN"/>
                    </w:rPr>
                    <w:t>副主席</w:t>
                  </w:r>
                  <w:r w:rsidRPr="00276C53">
                    <w:rPr>
                      <w:rFonts w:eastAsia="SimSun" w:cs="新細明體" w:hint="eastAsia"/>
                      <w:szCs w:val="20"/>
                      <w:lang w:eastAsia="zh-CN"/>
                    </w:rPr>
                    <w:t>表示委员会将致函财政司司长，要求增拨人手予环保署，以处理街头建筑废料堆积问题。</w:t>
                  </w:r>
                </w:p>
                <w:p w:rsidR="00FD0F2A" w:rsidRPr="006B309C" w:rsidRDefault="00FD0F2A" w:rsidP="00FD0F2A">
                  <w:pPr>
                    <w:pStyle w:val="aa"/>
                    <w:spacing w:line="240" w:lineRule="auto"/>
                    <w:ind w:leftChars="0" w:left="329" w:rightChars="2" w:right="6"/>
                    <w:jc w:val="both"/>
                    <w:rPr>
                      <w:rFonts w:cs="新細明體" w:hint="eastAsia"/>
                      <w:lang w:eastAsia="zh-CN"/>
                    </w:rPr>
                  </w:pPr>
                </w:p>
                <w:tbl>
                  <w:tblPr>
                    <w:tblW w:w="9356" w:type="dxa"/>
                    <w:tblCellMar>
                      <w:left w:w="28" w:type="dxa"/>
                      <w:right w:w="28" w:type="dxa"/>
                    </w:tblCellMar>
                    <w:tblLook w:val="0000" w:firstRow="0" w:lastRow="0" w:firstColumn="0" w:lastColumn="0" w:noHBand="0" w:noVBand="0"/>
                  </w:tblPr>
                  <w:tblGrid>
                    <w:gridCol w:w="9356"/>
                  </w:tblGrid>
                  <w:tr w:rsidR="00FD0F2A" w:rsidRPr="002A3B4F" w:rsidTr="002133DB">
                    <w:trPr>
                      <w:trHeight w:val="426"/>
                    </w:trPr>
                    <w:tc>
                      <w:tcPr>
                        <w:tcW w:w="9356" w:type="dxa"/>
                      </w:tcPr>
                      <w:p w:rsidR="00FD0F2A" w:rsidRPr="002A3B4F" w:rsidRDefault="00276C53" w:rsidP="00FD0F2A">
                        <w:pPr>
                          <w:snapToGrid w:val="0"/>
                          <w:spacing w:line="300" w:lineRule="atLeast"/>
                          <w:ind w:left="983" w:right="232" w:hangingChars="350" w:hanging="983"/>
                          <w:jc w:val="both"/>
                          <w:rPr>
                            <w:rFonts w:ascii="新細明體" w:eastAsia="新細明體" w:hAnsi="新細明體" w:hint="eastAsia"/>
                            <w:b/>
                            <w:bCs/>
                            <w:color w:val="000000"/>
                            <w:lang w:eastAsia="zh-CN"/>
                          </w:rPr>
                        </w:pPr>
                        <w:r w:rsidRPr="00276C53">
                          <w:rPr>
                            <w:rFonts w:ascii="新細明體" w:eastAsia="SimSun" w:hAnsi="新細明體" w:cs="MS Mincho" w:hint="eastAsia"/>
                            <w:b/>
                            <w:bCs/>
                            <w:color w:val="000000"/>
                            <w:lang w:eastAsia="zh-CN"/>
                          </w:rPr>
                          <w:t>第</w:t>
                        </w:r>
                        <w:r w:rsidRPr="00276C53">
                          <w:rPr>
                            <w:rFonts w:ascii="新細明體" w:eastAsia="SimSun" w:hAnsi="新細明體"/>
                            <w:b/>
                            <w:bCs/>
                            <w:color w:val="000000"/>
                            <w:lang w:eastAsia="zh-CN"/>
                          </w:rPr>
                          <w:t>10</w:t>
                        </w:r>
                        <w:r w:rsidRPr="00276C53">
                          <w:rPr>
                            <w:rFonts w:ascii="新細明體" w:eastAsia="SimSun" w:hAnsi="新細明體" w:cs="MS Mincho" w:hint="eastAsia"/>
                            <w:b/>
                            <w:bCs/>
                            <w:color w:val="000000"/>
                            <w:lang w:eastAsia="zh-CN"/>
                          </w:rPr>
                          <w:t>项</w:t>
                        </w:r>
                        <w:r w:rsidRPr="00276C53">
                          <w:rPr>
                            <w:rFonts w:ascii="新細明體" w:eastAsia="SimSun" w:hAnsi="新細明體"/>
                            <w:b/>
                            <w:bCs/>
                            <w:color w:val="000000"/>
                            <w:lang w:eastAsia="zh-CN"/>
                          </w:rPr>
                          <w:t xml:space="preserve">: </w:t>
                        </w:r>
                        <w:r w:rsidRPr="00276C53">
                          <w:rPr>
                            <w:rFonts w:ascii="新細明體" w:eastAsia="SimSun" w:hAnsi="新細明體" w:cs="新細明體" w:hint="eastAsia"/>
                            <w:b/>
                            <w:bCs/>
                            <w:color w:val="000000" w:themeColor="text1"/>
                            <w:lang w:eastAsia="zh-CN"/>
                          </w:rPr>
                          <w:t>要求食环署增加夜间巡逻人手</w:t>
                        </w:r>
                        <w:r w:rsidRPr="00276C53">
                          <w:rPr>
                            <w:rFonts w:ascii="新細明體" w:eastAsia="SimSun" w:hAnsi="新細明體" w:cs="新細明體"/>
                            <w:b/>
                            <w:bCs/>
                            <w:color w:val="000000" w:themeColor="text1"/>
                            <w:lang w:eastAsia="zh-CN"/>
                          </w:rPr>
                          <w:t xml:space="preserve"> </w:t>
                        </w:r>
                        <w:r w:rsidRPr="00276C53">
                          <w:rPr>
                            <w:rFonts w:ascii="新細明體" w:eastAsia="SimSun" w:hAnsi="新細明體" w:cs="新細明體" w:hint="eastAsia"/>
                            <w:b/>
                            <w:bCs/>
                            <w:color w:val="000000" w:themeColor="text1"/>
                            <w:lang w:eastAsia="zh-CN"/>
                          </w:rPr>
                          <w:t>打击非法倾倒垃圾</w:t>
                        </w:r>
                      </w:p>
                      <w:p w:rsidR="00FD0F2A" w:rsidRPr="002A3B4F" w:rsidRDefault="00276C53" w:rsidP="00FD0F2A">
                        <w:pPr>
                          <w:jc w:val="both"/>
                          <w:rPr>
                            <w:rFonts w:ascii="新細明體" w:eastAsia="新細明體" w:hAnsi="新細明體" w:cstheme="minorBidi" w:hint="eastAsia"/>
                            <w:color w:val="000000" w:themeColor="text1"/>
                            <w:u w:val="single"/>
                            <w:lang w:eastAsia="zh-CN"/>
                          </w:rPr>
                        </w:pPr>
                        <w:r w:rsidRPr="00276C53">
                          <w:rPr>
                            <w:rFonts w:ascii="新細明體" w:eastAsia="SimSun" w:hAnsi="新細明體" w:cs="新細明體"/>
                            <w:b/>
                            <w:bCs/>
                            <w:color w:val="000000" w:themeColor="text1"/>
                            <w:u w:val="single"/>
                            <w:lang w:eastAsia="zh-CN"/>
                          </w:rPr>
                          <w:t xml:space="preserve">      (</w:t>
                        </w:r>
                        <w:r w:rsidRPr="00276C53">
                          <w:rPr>
                            <w:rFonts w:ascii="新細明體" w:eastAsia="SimSun" w:hAnsi="新細明體" w:cs="新細明體" w:hint="eastAsia"/>
                            <w:b/>
                            <w:bCs/>
                            <w:color w:val="000000" w:themeColor="text1"/>
                            <w:u w:val="single"/>
                            <w:lang w:eastAsia="zh-CN"/>
                          </w:rPr>
                          <w:t>中西区环工会文件第</w:t>
                        </w:r>
                        <w:r w:rsidRPr="00276C53">
                          <w:rPr>
                            <w:rFonts w:ascii="新細明體" w:eastAsia="SimSun" w:hAnsi="新細明體" w:cs="新細明體"/>
                            <w:b/>
                            <w:bCs/>
                            <w:color w:val="000000" w:themeColor="text1"/>
                            <w:u w:val="single"/>
                            <w:lang w:eastAsia="zh-CN"/>
                          </w:rPr>
                          <w:t>48/2019</w:t>
                        </w:r>
                        <w:r w:rsidRPr="00276C53">
                          <w:rPr>
                            <w:rFonts w:ascii="新細明體" w:eastAsia="SimSun" w:hAnsi="新細明體" w:cs="新細明體" w:hint="eastAsia"/>
                            <w:b/>
                            <w:bCs/>
                            <w:color w:val="000000" w:themeColor="text1"/>
                            <w:u w:val="single"/>
                            <w:lang w:eastAsia="zh-CN"/>
                          </w:rPr>
                          <w:t>号</w:t>
                        </w:r>
                        <w:r w:rsidRPr="00276C53">
                          <w:rPr>
                            <w:rFonts w:ascii="新細明體" w:eastAsia="SimSun" w:hAnsi="新細明體" w:cs="新細明體"/>
                            <w:b/>
                            <w:bCs/>
                            <w:color w:val="000000" w:themeColor="text1"/>
                            <w:u w:val="single"/>
                            <w:lang w:eastAsia="zh-CN"/>
                          </w:rPr>
                          <w:t xml:space="preserve">)                             </w:t>
                        </w:r>
                      </w:p>
                    </w:tc>
                  </w:tr>
                  <w:tr w:rsidR="00FD0F2A" w:rsidRPr="002A3B4F" w:rsidTr="002133DB">
                    <w:trPr>
                      <w:trHeight w:val="426"/>
                    </w:trPr>
                    <w:tc>
                      <w:tcPr>
                        <w:tcW w:w="9356" w:type="dxa"/>
                      </w:tcPr>
                      <w:p w:rsidR="00FD0F2A" w:rsidRPr="00133ADB" w:rsidRDefault="00276C53" w:rsidP="00FD0F2A">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时正至</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31</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FD0F2A" w:rsidRPr="002A3B4F" w:rsidRDefault="00FD0F2A" w:rsidP="00FD0F2A">
                        <w:pPr>
                          <w:snapToGrid w:val="0"/>
                          <w:spacing w:line="300" w:lineRule="atLeast"/>
                          <w:ind w:left="981" w:right="232" w:hangingChars="350" w:hanging="981"/>
                          <w:jc w:val="both"/>
                          <w:rPr>
                            <w:rFonts w:ascii="新細明體" w:eastAsia="新細明體" w:hAnsi="新細明體" w:cs="MS Mincho" w:hint="eastAsia"/>
                            <w:b/>
                            <w:bCs/>
                            <w:color w:val="000000"/>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444"/>
                  </w:tblGrid>
                  <w:tr w:rsidR="00FD0F2A" w:rsidRPr="00DC0F80" w:rsidTr="002133DB">
                    <w:trPr>
                      <w:trHeight w:val="426"/>
                    </w:trPr>
                    <w:tc>
                      <w:tcPr>
                        <w:tcW w:w="9051" w:type="dxa"/>
                        <w:gridSpan w:val="2"/>
                      </w:tcPr>
                      <w:p w:rsidR="00FD0F2A" w:rsidRPr="00DC0F80"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szCs w:val="24"/>
                            <w:lang w:eastAsia="zh-CN"/>
                          </w:rPr>
                        </w:pPr>
                        <w:r w:rsidRPr="00276C53">
                          <w:rPr>
                            <w:rFonts w:ascii="新細明體" w:eastAsia="SimSun" w:hAnsi="新細明體" w:cs="新細明體" w:hint="eastAsia"/>
                            <w:color w:val="000000" w:themeColor="text1"/>
                            <w:szCs w:val="24"/>
                            <w:lang w:eastAsia="zh-CN"/>
                          </w:rPr>
                          <w:t>是项议程由</w:t>
                        </w:r>
                        <w:r w:rsidRPr="00276C53">
                          <w:rPr>
                            <w:rFonts w:ascii="新細明體" w:eastAsia="SimSun" w:hAnsi="新細明體" w:cs="新細明體" w:hint="eastAsia"/>
                            <w:color w:val="000000" w:themeColor="text1"/>
                            <w:szCs w:val="24"/>
                            <w:u w:val="single"/>
                            <w:lang w:eastAsia="zh-CN"/>
                          </w:rPr>
                          <w:t>副主席</w:t>
                        </w:r>
                        <w:r w:rsidRPr="00276C53">
                          <w:rPr>
                            <w:rFonts w:ascii="新細明體" w:eastAsia="SimSun" w:hAnsi="新細明體" w:cs="新細明體" w:hint="eastAsia"/>
                            <w:color w:val="000000" w:themeColor="text1"/>
                            <w:szCs w:val="24"/>
                            <w:lang w:eastAsia="zh-CN"/>
                          </w:rPr>
                          <w:t>主持。</w:t>
                        </w:r>
                      </w:p>
                      <w:p w:rsidR="00FD0F2A" w:rsidRPr="00DC0F80" w:rsidRDefault="00FD0F2A" w:rsidP="00FD0F2A">
                        <w:pPr>
                          <w:spacing w:line="240" w:lineRule="auto"/>
                          <w:ind w:left="329" w:rightChars="2" w:right="6"/>
                          <w:jc w:val="both"/>
                          <w:rPr>
                            <w:rFonts w:ascii="新細明體" w:eastAsia="新細明體" w:hAnsi="新細明體" w:cs="新細明體" w:hint="eastAsia"/>
                            <w:color w:val="000000" w:themeColor="text1"/>
                            <w:szCs w:val="24"/>
                            <w:lang w:eastAsia="zh-CN"/>
                          </w:rPr>
                        </w:pPr>
                      </w:p>
                    </w:tc>
                  </w:tr>
                  <w:tr w:rsidR="00FD0F2A" w:rsidRPr="00DC0F80" w:rsidTr="002133DB">
                    <w:trPr>
                      <w:trHeight w:val="426"/>
                    </w:trPr>
                    <w:tc>
                      <w:tcPr>
                        <w:tcW w:w="9051" w:type="dxa"/>
                        <w:gridSpan w:val="2"/>
                      </w:tcPr>
                      <w:p w:rsidR="00FD0F2A" w:rsidRPr="00DC0F80"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276C53">
                          <w:rPr>
                            <w:rFonts w:ascii="新細明體" w:eastAsia="SimSun" w:hAnsi="新細明體" w:cs="新細明體" w:hint="eastAsia"/>
                            <w:color w:val="000000" w:themeColor="text1"/>
                            <w:szCs w:val="24"/>
                            <w:u w:val="single"/>
                            <w:lang w:eastAsia="zh-CN"/>
                          </w:rPr>
                          <w:t>副主席</w:t>
                        </w:r>
                        <w:r w:rsidRPr="00276C53">
                          <w:rPr>
                            <w:rFonts w:ascii="新細明體" w:eastAsia="SimSun" w:hAnsi="新細明體" w:cs="新細明體" w:hint="eastAsia"/>
                            <w:color w:val="000000" w:themeColor="text1"/>
                            <w:szCs w:val="24"/>
                            <w:lang w:eastAsia="zh-CN"/>
                          </w:rPr>
                          <w:t>请委员及议员就议题发表意见及提问，委员的发言重点如下：</w:t>
                        </w:r>
                      </w:p>
                      <w:p w:rsidR="00FD0F2A" w:rsidRPr="00DC0F80" w:rsidRDefault="00FD0F2A" w:rsidP="00FD0F2A">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许智峯议员</w:t>
                        </w:r>
                        <w:r w:rsidRPr="00276C53">
                          <w:rPr>
                            <w:rFonts w:ascii="新細明體" w:eastAsia="SimSun" w:hAnsi="新細明體" w:cs="新細明體" w:hint="eastAsia"/>
                            <w:color w:val="000000" w:themeColor="text1"/>
                            <w:lang w:eastAsia="zh-CN"/>
                          </w:rPr>
                          <w:t>表示区内普遍存在非法倾倒垃圾的问题，尤其在酒吧、食肆林立的区域，情况特别严重。他观察到当中虽有普通居民弃置的垃圾，但造成最大滋扰的是酒吧及食肆的商业垃圾。他指酒吧及食肆一般会雇用清洁工人把垃圾运送至垃圾站，但这些垃圾最后往往因为路途遥远崎岖、斜路多、雇员年纪老迈、工资低等原因，没有被运送至垃圾站，以致区内街道堆积大量商业垃圾，造成老鼠、蟑螂出没的问题。他表示议会已多次讨论有关议题，但问题始终没有得到彻底解决。他留意到食环署在夜间执法的人手比日间少，希望了解署方现时人手编制，并认为增加夜间巡逻人手有助舒缓问题。他引述食环署书面回复指，署方在</w:t>
                        </w:r>
                        <w:r w:rsidRPr="00276C53">
                          <w:rPr>
                            <w:rFonts w:ascii="新細明體" w:eastAsia="SimSun" w:hAnsi="新細明體" w:cs="新細明體"/>
                            <w:color w:val="000000" w:themeColor="text1"/>
                            <w:lang w:eastAsia="zh-CN"/>
                          </w:rPr>
                          <w:t>2017</w:t>
                        </w:r>
                        <w:r w:rsidRPr="00276C53">
                          <w:rPr>
                            <w:rFonts w:ascii="新細明體" w:eastAsia="SimSun" w:hAnsi="新細明體" w:cs="新細明體" w:hint="eastAsia"/>
                            <w:color w:val="000000" w:themeColor="text1"/>
                            <w:lang w:eastAsia="zh-CN"/>
                          </w:rPr>
                          <w:t>至</w:t>
                        </w:r>
                        <w:r w:rsidRPr="00276C53">
                          <w:rPr>
                            <w:rFonts w:ascii="新細明體" w:eastAsia="SimSun" w:hAnsi="新細明體" w:cs="新細明體"/>
                            <w:color w:val="000000" w:themeColor="text1"/>
                            <w:lang w:eastAsia="zh-CN"/>
                          </w:rPr>
                          <w:t>2018</w:t>
                        </w:r>
                        <w:r w:rsidRPr="00276C53">
                          <w:rPr>
                            <w:rFonts w:ascii="新細明體" w:eastAsia="SimSun" w:hAnsi="新細明體" w:cs="新細明體" w:hint="eastAsia"/>
                            <w:color w:val="000000" w:themeColor="text1"/>
                            <w:lang w:eastAsia="zh-CN"/>
                          </w:rPr>
                          <w:t>年度新增了一队队伍，负责不同时段的检控及巡逻工作，希望了解这队伍是否负责整个港岛区的工作。此外，他表示署方现时并不是每晚巡逻同一街道，阻吓力不足。他指过往食环署所得的统计数字未有列明检控的时段，但今次的答复内详细划分了检控数字的时段，如凌晨、清晨等，认为署方做法有进步。他留意到议员办事处收到的投诉有增无减，署方的检控数字亦增加不少，而当中夜间检控数字分别占了</w:t>
                        </w:r>
                        <w:r w:rsidRPr="00276C53">
                          <w:rPr>
                            <w:rFonts w:ascii="新細明體" w:eastAsia="SimSun" w:hAnsi="新細明體" w:cs="新細明體"/>
                            <w:color w:val="000000" w:themeColor="text1"/>
                            <w:lang w:eastAsia="zh-CN"/>
                          </w:rPr>
                          <w:t>2016</w:t>
                        </w:r>
                        <w:r w:rsidRPr="00276C53">
                          <w:rPr>
                            <w:rFonts w:ascii="新細明體" w:eastAsia="SimSun" w:hAnsi="新細明體" w:cs="新細明體" w:hint="eastAsia"/>
                            <w:color w:val="000000" w:themeColor="text1"/>
                            <w:lang w:eastAsia="zh-CN"/>
                          </w:rPr>
                          <w:t>年的</w:t>
                        </w:r>
                        <w:r w:rsidRPr="00276C53">
                          <w:rPr>
                            <w:rFonts w:ascii="新細明體" w:eastAsia="SimSun" w:hAnsi="新細明體" w:cs="新細明體" w:hint="eastAsia"/>
                            <w:color w:val="000000" w:themeColor="text1"/>
                            <w:lang w:eastAsia="zh-CN"/>
                          </w:rPr>
                          <w:lastRenderedPageBreak/>
                          <w:t>整体数字七成、</w:t>
                        </w:r>
                        <w:r w:rsidRPr="00276C53">
                          <w:rPr>
                            <w:rFonts w:ascii="新細明體" w:eastAsia="SimSun" w:hAnsi="新細明體" w:cs="新細明體"/>
                            <w:color w:val="000000" w:themeColor="text1"/>
                            <w:lang w:eastAsia="zh-CN"/>
                          </w:rPr>
                          <w:t>2017</w:t>
                        </w:r>
                        <w:r w:rsidRPr="00276C53">
                          <w:rPr>
                            <w:rFonts w:ascii="新細明體" w:eastAsia="SimSun" w:hAnsi="新細明體" w:cs="新細明體" w:hint="eastAsia"/>
                            <w:color w:val="000000" w:themeColor="text1"/>
                            <w:lang w:eastAsia="zh-CN"/>
                          </w:rPr>
                          <w:t>年的五成及</w:t>
                        </w:r>
                        <w:r w:rsidRPr="00276C53">
                          <w:rPr>
                            <w:rFonts w:ascii="新細明體" w:eastAsia="SimSun" w:hAnsi="新細明體" w:cs="新細明體"/>
                            <w:color w:val="000000" w:themeColor="text1"/>
                            <w:lang w:eastAsia="zh-CN"/>
                          </w:rPr>
                          <w:t>2018</w:t>
                        </w:r>
                        <w:r w:rsidRPr="00276C53">
                          <w:rPr>
                            <w:rFonts w:ascii="新細明體" w:eastAsia="SimSun" w:hAnsi="新細明體" w:cs="新細明體" w:hint="eastAsia"/>
                            <w:color w:val="000000" w:themeColor="text1"/>
                            <w:lang w:eastAsia="zh-CN"/>
                          </w:rPr>
                          <w:t>年的三成，可见大部份非法弃置的个案皆发生在夜间时段。虽然夜间检控数字的百分比下降，但他认为只是反映了整体检控数字增加。因此，他希望透过动议，清晰向食环署表达中西区特别是中区的夜间倾倒垃圾问题严重，并反映署方夜间执法人手严重不足的问题。他期望能有专责队伍服务中西区，恒常在夜间进行巡逻及检控，长远根治这个问题。</w:t>
                        </w:r>
                      </w:p>
                      <w:p w:rsidR="00FD0F2A" w:rsidRPr="00DC0F80" w:rsidRDefault="00FD0F2A" w:rsidP="00FD0F2A">
                        <w:pPr>
                          <w:spacing w:line="240" w:lineRule="auto"/>
                          <w:ind w:rightChars="2" w:right="6"/>
                          <w:jc w:val="both"/>
                          <w:rPr>
                            <w:rFonts w:ascii="新細明體" w:eastAsia="新細明體" w:hAnsi="新細明體" w:hint="eastAsia"/>
                            <w:color w:val="000000" w:themeColor="text1"/>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黄美卿委员</w:t>
                        </w:r>
                        <w:r w:rsidRPr="00276C53">
                          <w:rPr>
                            <w:rFonts w:ascii="新細明體" w:eastAsia="SimSun" w:hAnsi="新細明體" w:cs="新細明體" w:hint="eastAsia"/>
                            <w:color w:val="000000" w:themeColor="text1"/>
                            <w:lang w:eastAsia="zh-CN"/>
                          </w:rPr>
                          <w:t>表示在旧区，尤其是中西区内，市民把俗称「糯米鸡」的垃圾弃置在垃圾箱旁边的情况十分常见。由于中西区旧楼多，大部分商店属小店经营。她指从大厦管理的层面而言，大厦一般不会收集属于地铺的垃圾，即商店需要自行处理。虽有一些小店的负责人会在晚上自行将垃圾弃置在垃圾站，但大部份负责人只会把垃圾弃置在邻近的垃圾箱。她建议政府协助旧区小商店处理垃圾，并举例指台湾定时安排播放音乐的垃圾车，方便商户弃置垃圾。她认为小商店经营困难，区内亦有甚多旧楼，政府需提供额外资源提供协助。</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吴兆康议员</w:t>
                        </w:r>
                        <w:r w:rsidRPr="00276C53">
                          <w:rPr>
                            <w:rFonts w:ascii="新細明體" w:eastAsia="SimSun" w:hAnsi="新細明體" w:cs="新細明體" w:hint="eastAsia"/>
                            <w:color w:val="000000" w:themeColor="text1"/>
                            <w:lang w:eastAsia="zh-CN"/>
                          </w:rPr>
                          <w:t>表示苏豪区内有很多垃圾并不是由住宅弃置，而是源自酒吧或食肆。这些商店的员工大多等待较少执法人员执勤，即凌晨或商铺关门时，才弃置垃圾。他留意每天早上约六时已有不少垃圾堆积在街上，周末或假期时情况尤其严重，反映夜间执法情况有待改善。他认同署方需进行宣传及劝喻工作，但认为同时亦应做好执法工作。他指政府稍后计划推行垃圾征费，但现时在没有征费的情况下，已有非法倾倒垃圾问题，假如将来实施征费，相信情况会更严重。他指食环署一直主张防治鼠患，非法倾倒垃圾正为老鼠提供觅食的地方，故建议增强资源处理上述问题。</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Pr="00DC0F80"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郑丽琼议员</w:t>
                        </w:r>
                        <w:r w:rsidRPr="00276C53">
                          <w:rPr>
                            <w:rFonts w:ascii="新細明體" w:eastAsia="SimSun" w:hAnsi="新細明體" w:cs="新細明體" w:hint="eastAsia"/>
                            <w:color w:val="000000" w:themeColor="text1"/>
                            <w:lang w:eastAsia="zh-CN"/>
                          </w:rPr>
                          <w:t>表示夜间部份非法倾倒垃圾的问题是源于商铺，并举例指有生果店把大量榴莲壳弃置在附近垃圾箱旁，引致鼠患问题。她希望食环署在发出牌照予食肆或生果店时，提醒商铺须负上处理垃圾的责任。此外，她留意到即使是从大厦收集的家居垃圾，亦曾出现老鼠弄穿垃圾胶袋的情况，令垃圾跌出。她表示有居民反映老鼠沿洗手间的水渠爬至民居二、三楼，希望食环署能处理上述问题，以防止鼠患。</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杨开永议员</w:t>
                        </w:r>
                        <w:r w:rsidRPr="00276C53">
                          <w:rPr>
                            <w:rFonts w:ascii="新細明體" w:eastAsia="SimSun" w:hAnsi="新細明體" w:cs="新細明體" w:hint="eastAsia"/>
                            <w:color w:val="000000" w:themeColor="text1"/>
                            <w:lang w:eastAsia="zh-CN"/>
                          </w:rPr>
                          <w:t>表示希望食环署能增加夜间巡逻人手及提早晚间清理垃圾的时间，以免堆积的垃圾妨碍市民上班。他希望食环署加强清洁卫生黑点，特别是在夏天期间，以免垃圾汁液从垃圾袋中漏出，传出恶臭。</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陈学锋议员</w:t>
                        </w:r>
                        <w:r w:rsidRPr="00276C53">
                          <w:rPr>
                            <w:rFonts w:ascii="新細明體" w:eastAsia="SimSun" w:hAnsi="新細明體" w:cs="新細明體" w:hint="eastAsia"/>
                            <w:color w:val="000000" w:themeColor="text1"/>
                            <w:lang w:eastAsia="zh-CN"/>
                          </w:rPr>
                          <w:t>表示按他理解，商铺的垃圾不应由食环署处理，而是应由商铺自行聘请清洁承办商，将垃圾直接运送到垃圾转运站。因此，他认为当商铺弃置垃圾到街上时，食环署便可作出检控，希望了解食环署的处理方法。他指商铺垃圾与建筑废料的处理方法不同，商铺垃圾不应暂放在街上，而应</w:t>
                        </w:r>
                        <w:r w:rsidRPr="00276C53">
                          <w:rPr>
                            <w:rFonts w:ascii="新細明體" w:eastAsia="SimSun" w:hAnsi="新細明體" w:cs="新細明體" w:hint="eastAsia"/>
                            <w:color w:val="000000" w:themeColor="text1"/>
                            <w:lang w:eastAsia="zh-CN"/>
                          </w:rPr>
                          <w:lastRenderedPageBreak/>
                          <w:t>放置在商铺内，待垃圾车到达后，方把垃圾从店内搬到车上。他表示假如商铺真的要把垃圾暂放在街上，应使用适当器皿盛载，确保垃圾袋不会被老鼠咬穿，令垃圾袋内的汁液流到街上。他表示曾目睹清洁工人收集垃圾时，在街上拖行垃圾袋再抛入垃圾车内，导致垃圾袋出现破损，令垃圾散落地上，但清洁工人却没有清理，认为此情况并不理想。他询问食环署能否设置大型垃圾箱收集垃圾，待清洁工人一次过清理。他认为如上述方法可行，可解决很多问题，署方亦可减少清洗街道的次数。</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lang w:eastAsia="zh-CN"/>
                          </w:rPr>
                        </w:pPr>
                      </w:p>
                    </w:tc>
                  </w:tr>
                  <w:tr w:rsidR="00FD0F2A" w:rsidRPr="00DC0F80"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黄美卿委员</w:t>
                        </w:r>
                        <w:r w:rsidRPr="00276C53">
                          <w:rPr>
                            <w:rFonts w:ascii="新細明體" w:eastAsia="SimSun" w:hAnsi="新細明體" w:cs="新細明體" w:hint="eastAsia"/>
                            <w:color w:val="000000" w:themeColor="text1"/>
                            <w:lang w:eastAsia="zh-CN"/>
                          </w:rPr>
                          <w:t>表示弃置垃圾的高峰期为晚间。她建议食环署灵活处理，安排车辆于晚上慢驶巡逻，并以拍照方式留下纪录，从而节省人手，并认为署方车辆在晚间慢驶不会造成太大影响。她表示此做法可让署方实时得悉垃圾囤积的具体位置，以避免老鼠在晚上咬破垃圾袋后，至翌日才有人清理的情况。</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lang w:eastAsia="zh-CN"/>
                          </w:rPr>
                        </w:pPr>
                      </w:p>
                    </w:tc>
                  </w:tr>
                  <w:tr w:rsidR="00FD0F2A" w:rsidRPr="006B2216" w:rsidTr="002133DB">
                    <w:trPr>
                      <w:trHeight w:val="426"/>
                    </w:trPr>
                    <w:tc>
                      <w:tcPr>
                        <w:tcW w:w="1607" w:type="dxa"/>
                      </w:tcPr>
                      <w:p w:rsidR="00FD0F2A" w:rsidRPr="00DC0F80" w:rsidRDefault="00FD0F2A" w:rsidP="00F94077">
                        <w:pPr>
                          <w:numPr>
                            <w:ilvl w:val="0"/>
                            <w:numId w:val="14"/>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Pr="008A385C"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主席</w:t>
                        </w:r>
                        <w:r w:rsidRPr="00276C53">
                          <w:rPr>
                            <w:rFonts w:ascii="新細明體" w:eastAsia="SimSun" w:hAnsi="新細明體" w:cs="新細明體" w:hint="eastAsia"/>
                            <w:color w:val="000000" w:themeColor="text1"/>
                            <w:lang w:eastAsia="zh-CN"/>
                          </w:rPr>
                          <w:t>相信大部份于晚间弃置在街上并引致鼠患问题的垃圾均来自食肆，指因等候垃圾车收集垃圾的时间太长，导致老鼠有机会翻找垃圾，认为部门必须加强执法。他表示有部份清洁工人收集大厦垃圾后，需等待垃圾收集车将垃圾运送到堆填区，但曾有清洁工人因此遭食环署票控。他怀疑食环署职员因要「交数」而检控清洁工人，清洁工人需暂停工作一天以到法庭应讯，认为署方除了矫枉过正外，亦影响清洁人手。他认为食环署应加强培训前线人员并提供清晰的指示，认为署方检控正等候垃圾车的清洁工人并不妥当。</w:t>
                        </w:r>
                      </w:p>
                      <w:p w:rsidR="00FD0F2A" w:rsidRPr="006B2216" w:rsidRDefault="00FD0F2A" w:rsidP="00FD0F2A">
                        <w:pPr>
                          <w:spacing w:line="240" w:lineRule="auto"/>
                          <w:ind w:rightChars="2" w:right="6"/>
                          <w:jc w:val="both"/>
                          <w:rPr>
                            <w:rFonts w:ascii="新細明體" w:eastAsia="新細明體" w:hAnsi="新細明體" w:cs="新細明體" w:hint="eastAsia"/>
                            <w:color w:val="000000" w:themeColor="text1"/>
                            <w:lang w:eastAsia="zh-CN"/>
                          </w:rPr>
                        </w:pPr>
                      </w:p>
                    </w:tc>
                  </w:tr>
                </w:tbl>
                <w:tbl>
                  <w:tblPr>
                    <w:tblStyle w:val="1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51"/>
                  </w:tblGrid>
                  <w:tr w:rsidR="00FD0F2A" w:rsidRPr="006439FE" w:rsidTr="002133DB">
                    <w:trPr>
                      <w:trHeight w:val="426"/>
                    </w:trPr>
                    <w:tc>
                      <w:tcPr>
                        <w:tcW w:w="9051" w:type="dxa"/>
                      </w:tcPr>
                      <w:p w:rsidR="00FD0F2A" w:rsidRDefault="00276C53" w:rsidP="00F94077">
                        <w:pPr>
                          <w:pStyle w:val="aa"/>
                          <w:numPr>
                            <w:ilvl w:val="0"/>
                            <w:numId w:val="1"/>
                          </w:numPr>
                          <w:spacing w:line="240" w:lineRule="auto"/>
                          <w:ind w:leftChars="0" w:rightChars="2" w:right="6"/>
                          <w:jc w:val="both"/>
                          <w:rPr>
                            <w:rFonts w:cs="新細明體" w:hint="eastAsia"/>
                            <w:color w:val="000000" w:themeColor="text1"/>
                            <w:lang w:eastAsia="zh-CN"/>
                          </w:rPr>
                        </w:pPr>
                        <w:r w:rsidRPr="00276C53">
                          <w:rPr>
                            <w:rFonts w:eastAsia="SimSun" w:cs="新細明體" w:hint="eastAsia"/>
                            <w:color w:val="000000" w:themeColor="text1"/>
                            <w:lang w:eastAsia="zh-CN"/>
                          </w:rPr>
                          <w:t>食环署中西区环境卫生总监</w:t>
                        </w:r>
                        <w:r w:rsidRPr="00276C53">
                          <w:rPr>
                            <w:rFonts w:eastAsia="SimSun" w:cs="新細明體" w:hint="eastAsia"/>
                            <w:color w:val="000000" w:themeColor="text1"/>
                            <w:u w:val="single"/>
                            <w:lang w:eastAsia="zh-CN"/>
                          </w:rPr>
                          <w:t>李子华先生</w:t>
                        </w:r>
                        <w:r w:rsidRPr="00276C53">
                          <w:rPr>
                            <w:rFonts w:eastAsia="SimSun" w:cs="新細明體" w:hint="eastAsia"/>
                            <w:color w:val="000000" w:themeColor="text1"/>
                            <w:lang w:eastAsia="zh-CN"/>
                          </w:rPr>
                          <w:t>表示署方十分关注中西区有酒吧、三无大厦及市民习惯在晚上弃置垃圾的情况，并一直竭力处理有关问题。他指商铺产生的商业垃圾应由商铺自行或聘请承办商处理，包括将垃圾直接运送往堆填区等垃圾处理设施。考虑到中区西区的特殊情况，如区内商铺将垃圾送往署方的垃圾站弃置，而不是随处弃置，亦是一个可以接受的做法。他亦指食环署针对夜间弃置垃圾的问题拟定了多管齐下的方式处理，另外他响应委员建议以垃圾收集车辆沿路逐点收集所有垃圾的建议，指现时有一些海外城市，不论是居民的家民垃圾或商铺的商业垃圾，均由政府在晚间指定时间，以垃圾收集车辆沿路作出收集，若香港采用相同方法，技术上属可行，但需考虑相关政策问题，以及做法会否对市民造成滋扰等。</w:t>
                        </w:r>
                      </w:p>
                      <w:p w:rsidR="00FD0F2A" w:rsidRPr="006439FE" w:rsidRDefault="00FD0F2A" w:rsidP="00FD0F2A">
                        <w:pPr>
                          <w:spacing w:line="240" w:lineRule="auto"/>
                          <w:ind w:rightChars="2" w:right="6"/>
                          <w:jc w:val="both"/>
                          <w:rPr>
                            <w:rFonts w:cs="新細明體" w:hint="eastAsia"/>
                            <w:color w:val="000000" w:themeColor="text1"/>
                            <w:lang w:eastAsia="zh-CN"/>
                          </w:rPr>
                        </w:pPr>
                      </w:p>
                    </w:tc>
                  </w:tr>
                  <w:tr w:rsidR="00FD0F2A" w:rsidRPr="00672A5D" w:rsidTr="002133DB">
                    <w:trPr>
                      <w:trHeight w:val="426"/>
                    </w:trPr>
                    <w:tc>
                      <w:tcPr>
                        <w:tcW w:w="9051" w:type="dxa"/>
                      </w:tcPr>
                      <w:p w:rsidR="00FD0F2A" w:rsidRPr="00D23C74" w:rsidRDefault="00276C53" w:rsidP="00F94077">
                        <w:pPr>
                          <w:pStyle w:val="aa"/>
                          <w:numPr>
                            <w:ilvl w:val="0"/>
                            <w:numId w:val="1"/>
                          </w:numPr>
                          <w:spacing w:line="240" w:lineRule="auto"/>
                          <w:ind w:leftChars="0" w:rightChars="2" w:right="6"/>
                          <w:jc w:val="both"/>
                          <w:rPr>
                            <w:rFonts w:cs="新細明體" w:hint="eastAsia"/>
                            <w:color w:val="000000" w:themeColor="text1"/>
                            <w:lang w:eastAsia="zh-CN"/>
                          </w:rPr>
                        </w:pPr>
                        <w:r w:rsidRPr="00276C53">
                          <w:rPr>
                            <w:rFonts w:eastAsia="SimSun" w:cs="新細明體" w:hint="eastAsia"/>
                            <w:color w:val="000000" w:themeColor="text1"/>
                            <w:u w:val="single"/>
                            <w:lang w:eastAsia="zh-CN"/>
                          </w:rPr>
                          <w:t>李先生</w:t>
                        </w:r>
                        <w:r w:rsidRPr="00276C53">
                          <w:rPr>
                            <w:rFonts w:eastAsia="SimSun" w:cs="新細明體" w:hint="eastAsia"/>
                            <w:color w:val="000000" w:themeColor="text1"/>
                            <w:lang w:eastAsia="zh-CN"/>
                          </w:rPr>
                          <w:t>续指根据法例规定，任何人士在街道上等待垃圾车收集其垃圾时，其垃圾暂放在街道上等待的时间不可多于十分钟。但署方留意到现时不少商铺及食肆声称已聘请承办商收集垃圾，惟承办商将收集的垃圾放置在街道后便不再理会，但其垃圾收集车辆需时才会到达现场收集垃圾，引致环境卫生问题。他指食环署不会容许以上情况，署方一旦发现任何人士弃置垃圾在街上，便会执法。他补充指，署方会就检控个案提出证据，而法庭会视乎案件的证据和实际情况，判断署方的检控是否合理。在保持环境卫生的角度，</w:t>
                        </w:r>
                        <w:r w:rsidRPr="00276C53">
                          <w:rPr>
                            <w:rFonts w:eastAsia="SimSun" w:hint="eastAsia"/>
                            <w:lang w:eastAsia="zh-CN"/>
                          </w:rPr>
                          <w:t>署方对</w:t>
                        </w:r>
                        <w:r w:rsidRPr="00276C53">
                          <w:rPr>
                            <w:rFonts w:eastAsia="SimSun" w:cs="新細明體" w:hint="eastAsia"/>
                            <w:color w:val="000000" w:themeColor="text1"/>
                            <w:lang w:eastAsia="zh-CN"/>
                          </w:rPr>
                          <w:t>非法弃置垃圾的行为是零容</w:t>
                        </w:r>
                        <w:r w:rsidRPr="00276C53">
                          <w:rPr>
                            <w:rFonts w:eastAsia="SimSun" w:cs="新細明體" w:hint="eastAsia"/>
                            <w:color w:val="000000" w:themeColor="text1"/>
                            <w:lang w:eastAsia="zh-CN"/>
                          </w:rPr>
                          <w:lastRenderedPageBreak/>
                          <w:t>忍，并会作出严厉执法。此外，</w:t>
                        </w:r>
                        <w:r w:rsidRPr="00276C53">
                          <w:rPr>
                            <w:rFonts w:eastAsia="SimSun" w:hint="eastAsia"/>
                            <w:lang w:eastAsia="zh-CN"/>
                          </w:rPr>
                          <w:t>署方正</w:t>
                        </w:r>
                        <w:r w:rsidRPr="00276C53">
                          <w:rPr>
                            <w:rFonts w:eastAsia="SimSun" w:cs="新細明體" w:hint="eastAsia"/>
                            <w:color w:val="000000" w:themeColor="text1"/>
                            <w:lang w:eastAsia="zh-CN"/>
                          </w:rPr>
                          <w:t>争取资源，希望在晚间安排更多清洁车辆收集垃圾。他同意执法是打击区内非法弃置垃圾行为的一个有效方法，并指出中西区因地理环境情况包括有不少斜路和楼梯，以及垃圾站距离较远等，令非法弃置垃圾问题较容易发生。食环署已争取资源增加执法人手，加强夜间执法工作。此外，署方亦正考虑在弃置垃圾黑点安装摄录机，并指出由于摄录机可</w:t>
                        </w:r>
                        <w:r w:rsidRPr="00276C53">
                          <w:rPr>
                            <w:rFonts w:eastAsia="SimSun" w:cs="新細明體"/>
                            <w:color w:val="000000" w:themeColor="text1"/>
                            <w:lang w:eastAsia="zh-CN"/>
                          </w:rPr>
                          <w:t>24</w:t>
                        </w:r>
                        <w:r w:rsidRPr="00276C53">
                          <w:rPr>
                            <w:rFonts w:eastAsia="SimSun" w:cs="新細明體" w:hint="eastAsia"/>
                            <w:color w:val="000000" w:themeColor="text1"/>
                            <w:lang w:eastAsia="zh-CN"/>
                          </w:rPr>
                          <w:t>小时监察街道实况，具有一定阻吓作用，而大部分黑点在安装摄录机后，夜间非法弃置垃圾的情况已大为改善。他表示署方将继续以多管齐下的方式处理夜间非法弃置垃圾的问题。</w:t>
                        </w:r>
                      </w:p>
                      <w:p w:rsidR="00FD0F2A" w:rsidRPr="00672A5D" w:rsidRDefault="00FD0F2A" w:rsidP="00FD0F2A">
                        <w:pPr>
                          <w:pStyle w:val="aa"/>
                          <w:spacing w:line="240" w:lineRule="auto"/>
                          <w:ind w:leftChars="0" w:left="329" w:rightChars="2" w:right="6"/>
                          <w:jc w:val="both"/>
                          <w:rPr>
                            <w:rFonts w:cs="新細明體" w:hint="eastAsia"/>
                            <w:color w:val="000000" w:themeColor="text1"/>
                            <w:lang w:eastAsia="zh-CN"/>
                          </w:rPr>
                        </w:pPr>
                      </w:p>
                    </w:tc>
                  </w:tr>
                </w:tbl>
                <w:tbl>
                  <w:tblPr>
                    <w:tblStyle w:val="2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7"/>
                    <w:gridCol w:w="7444"/>
                  </w:tblGrid>
                  <w:tr w:rsidR="00FD0F2A" w:rsidRPr="00DC0F80" w:rsidTr="002133DB">
                    <w:trPr>
                      <w:trHeight w:val="426"/>
                    </w:trPr>
                    <w:tc>
                      <w:tcPr>
                        <w:tcW w:w="9051" w:type="dxa"/>
                        <w:gridSpan w:val="2"/>
                      </w:tcPr>
                      <w:p w:rsidR="00FD0F2A" w:rsidRPr="00DC0F80" w:rsidRDefault="00276C53" w:rsidP="00F94077">
                        <w:pPr>
                          <w:numPr>
                            <w:ilvl w:val="0"/>
                            <w:numId w:val="1"/>
                          </w:numPr>
                          <w:spacing w:line="240" w:lineRule="auto"/>
                          <w:ind w:rightChars="2" w:right="6"/>
                          <w:jc w:val="both"/>
                          <w:rPr>
                            <w:rFonts w:ascii="新細明體" w:eastAsia="新細明體" w:hAnsi="新細明體" w:cs="新細明體" w:hint="eastAsia"/>
                            <w:color w:val="000000" w:themeColor="text1"/>
                            <w:szCs w:val="24"/>
                            <w:u w:val="single"/>
                            <w:lang w:eastAsia="zh-CN"/>
                          </w:rPr>
                        </w:pPr>
                        <w:r w:rsidRPr="00276C53">
                          <w:rPr>
                            <w:rFonts w:ascii="新細明體" w:eastAsia="SimSun" w:hAnsi="新細明體" w:cs="新細明體" w:hint="eastAsia"/>
                            <w:color w:val="000000" w:themeColor="text1"/>
                            <w:szCs w:val="24"/>
                            <w:u w:val="single"/>
                            <w:lang w:eastAsia="zh-CN"/>
                          </w:rPr>
                          <w:lastRenderedPageBreak/>
                          <w:t>副主席</w:t>
                        </w:r>
                        <w:r w:rsidRPr="00276C53">
                          <w:rPr>
                            <w:rFonts w:ascii="新細明體" w:eastAsia="SimSun" w:hAnsi="新細明體" w:cs="新細明體" w:hint="eastAsia"/>
                            <w:color w:val="000000" w:themeColor="text1"/>
                            <w:szCs w:val="24"/>
                            <w:lang w:eastAsia="zh-CN"/>
                          </w:rPr>
                          <w:t>请委员及议员就议题发表意见及提问，委员的发言重点如下：</w:t>
                        </w:r>
                      </w:p>
                      <w:p w:rsidR="00FD0F2A" w:rsidRPr="00DC0F80" w:rsidRDefault="00FD0F2A" w:rsidP="00FD0F2A">
                        <w:pPr>
                          <w:spacing w:line="240" w:lineRule="auto"/>
                          <w:ind w:left="329" w:rightChars="2" w:right="6"/>
                          <w:jc w:val="both"/>
                          <w:rPr>
                            <w:rFonts w:ascii="新細明體" w:eastAsia="新細明體" w:hAnsi="新細明體" w:cs="新細明體" w:hint="eastAsia"/>
                            <w:color w:val="000000" w:themeColor="text1"/>
                            <w:szCs w:val="24"/>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szCs w:val="24"/>
                            <w:u w:val="single"/>
                            <w:lang w:eastAsia="zh-CN"/>
                          </w:rPr>
                          <w:t>许智峯议员</w:t>
                        </w:r>
                        <w:r w:rsidRPr="00276C53">
                          <w:rPr>
                            <w:rFonts w:ascii="新細明體" w:eastAsia="SimSun" w:hAnsi="新細明體" w:cs="新細明體" w:hint="eastAsia"/>
                            <w:color w:val="000000" w:themeColor="text1"/>
                            <w:szCs w:val="24"/>
                            <w:lang w:eastAsia="zh-CN"/>
                          </w:rPr>
                          <w:t>希望了解食环署增加的资源是用于洗街还是执法，并对加强洗街表示担心。他认为洗街有一定作用，但食环署洗街的次数愈频密，市民可能误以为可以把垃圾摆放在该位置，垃圾反而愈来愈多。他指在区议会商讨地区主导行动时已多次向</w:t>
                        </w:r>
                        <w:r w:rsidRPr="00276C53">
                          <w:rPr>
                            <w:rFonts w:ascii="新細明體" w:eastAsia="SimSun" w:hAnsi="新細明體" w:hint="eastAsia"/>
                            <w:lang w:eastAsia="zh-CN"/>
                          </w:rPr>
                          <w:t>中西区民政事务处</w:t>
                        </w:r>
                        <w:r w:rsidRPr="00276C53">
                          <w:rPr>
                            <w:rFonts w:ascii="新細明體" w:eastAsia="SimSun" w:hAnsi="新細明體" w:cs="新細明體" w:hint="eastAsia"/>
                            <w:color w:val="000000" w:themeColor="text1"/>
                            <w:szCs w:val="24"/>
                            <w:lang w:eastAsia="zh-CN"/>
                          </w:rPr>
                          <w:t>反映，假如政府投放大量资源洗街，会令市民过份依赖食环署。他不认同有杨姓议员指三无大厦出现非法弃置垃圾的情况，认为三无大厦居民反而较少非法弃置垃圾，相信大部分垃圾源自酒吧及食肆。此外，他反映曾有黑点即使在投诉后也没有改善，议员办事处最终自行在有关地点贴上告示，劝喻市民不要再在此弃置垃圾，认为部门对此应感到羞愧，要求食环署再作检讨。他认为安装摄录机是治标不治本的方法，只会令黑点在不同地点间转移，或由一个大型黑点分散成为几个小型黑点，除了无助减少垃圾，市民亦可能感到被监视。因此，他认为可勉强接受安装摄录机作为过渡方法，但并非长远的做法。</w:t>
                        </w:r>
                      </w:p>
                      <w:p w:rsidR="00FD0F2A" w:rsidRPr="00DC0F80" w:rsidRDefault="00FD0F2A" w:rsidP="00FD0F2A">
                        <w:pPr>
                          <w:spacing w:line="240" w:lineRule="auto"/>
                          <w:ind w:rightChars="2" w:right="6"/>
                          <w:jc w:val="both"/>
                          <w:rPr>
                            <w:rFonts w:ascii="新細明體" w:eastAsia="新細明體" w:hAnsi="新細明體" w:hint="eastAsia"/>
                            <w:color w:val="000000" w:themeColor="text1"/>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szCs w:val="24"/>
                            <w:lang w:eastAsia="zh-CN"/>
                          </w:rPr>
                        </w:pPr>
                        <w:r w:rsidRPr="00276C53">
                          <w:rPr>
                            <w:rFonts w:ascii="新細明體" w:eastAsia="SimSun" w:hAnsi="新細明體" w:cs="新細明體" w:hint="eastAsia"/>
                            <w:color w:val="000000" w:themeColor="text1"/>
                            <w:u w:val="single"/>
                            <w:lang w:eastAsia="zh-CN"/>
                          </w:rPr>
                          <w:t>吴兆康议员</w:t>
                        </w:r>
                        <w:r w:rsidRPr="00276C53">
                          <w:rPr>
                            <w:rFonts w:ascii="新細明體" w:eastAsia="SimSun" w:hAnsi="新細明體" w:cs="新細明體" w:hint="eastAsia"/>
                            <w:color w:val="000000" w:themeColor="text1"/>
                            <w:szCs w:val="24"/>
                            <w:lang w:eastAsia="zh-CN"/>
                          </w:rPr>
                          <w:t>表示特首曾指在打击鼠患方面，人手资源完全不是问题，但现时酒吧、食肆在夜间把垃圾摆放在荷李活道及半山扶手电梯至苏豪区一带，引致鼠患问题，建议政府应尽快增加资源处理垃圾问题，否则单靠捕捉老鼠，难以减少老鼠的数目。</w:t>
                        </w:r>
                      </w:p>
                      <w:p w:rsidR="00FD0F2A" w:rsidRPr="004B11CE" w:rsidRDefault="00FD0F2A" w:rsidP="00FD0F2A">
                        <w:pPr>
                          <w:spacing w:line="240" w:lineRule="auto"/>
                          <w:ind w:rightChars="2" w:right="6"/>
                          <w:jc w:val="both"/>
                          <w:rPr>
                            <w:rFonts w:ascii="新細明體" w:eastAsia="新細明體" w:hAnsi="新細明體" w:cs="新細明體" w:hint="eastAsia"/>
                            <w:color w:val="000000" w:themeColor="text1"/>
                            <w:szCs w:val="24"/>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Pr="00DC0F80" w:rsidRDefault="00276C53" w:rsidP="00FD0F2A">
                        <w:pPr>
                          <w:spacing w:line="240" w:lineRule="auto"/>
                          <w:ind w:rightChars="2" w:right="6"/>
                          <w:jc w:val="both"/>
                          <w:rPr>
                            <w:rFonts w:ascii="新細明體" w:eastAsia="新細明體" w:hAnsi="新細明體" w:cs="新細明體" w:hint="eastAsia"/>
                            <w:color w:val="000000" w:themeColor="text1"/>
                            <w:u w:val="single"/>
                            <w:lang w:eastAsia="zh-CN"/>
                          </w:rPr>
                        </w:pPr>
                        <w:r w:rsidRPr="00276C53">
                          <w:rPr>
                            <w:rFonts w:ascii="新細明體" w:eastAsia="SimSun" w:hAnsi="新細明體" w:cs="新細明體" w:hint="eastAsia"/>
                            <w:color w:val="000000" w:themeColor="text1"/>
                            <w:u w:val="single"/>
                            <w:lang w:eastAsia="zh-CN"/>
                          </w:rPr>
                          <w:t>杨开永议员</w:t>
                        </w:r>
                        <w:r w:rsidRPr="00276C53">
                          <w:rPr>
                            <w:rFonts w:ascii="新細明體" w:eastAsia="SimSun" w:hAnsi="新細明體" w:cs="新細明體" w:hint="eastAsia"/>
                            <w:color w:val="000000" w:themeColor="text1"/>
                            <w:szCs w:val="24"/>
                            <w:lang w:eastAsia="zh-CN"/>
                          </w:rPr>
                          <w:t>引述有议员指不应加强洗街，表示他本人支持在资源许可的情况下加强洗街，至于市民会否在洗街后再次弃置垃圾，属另一个问题。他建议在加强洗街的同时，加强教育工作，并补充指加强洗街并不代表认可弃置垃圾的行为，因此若有额外资源，部门应加强教育及检控工作。</w:t>
                        </w:r>
                        <w:r w:rsidR="00FD0F2A">
                          <w:rPr>
                            <w:rFonts w:ascii="新細明體" w:eastAsia="新細明體" w:hAnsi="新細明體" w:cs="新細明體" w:hint="eastAsia"/>
                            <w:color w:val="000000" w:themeColor="text1"/>
                            <w:szCs w:val="24"/>
                            <w:lang w:eastAsia="zh-CN"/>
                          </w:rPr>
                          <w:br/>
                        </w: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主席</w:t>
                        </w:r>
                        <w:r w:rsidRPr="00276C53">
                          <w:rPr>
                            <w:rFonts w:ascii="新細明體" w:eastAsia="SimSun" w:hAnsi="新細明體" w:cs="新細明體" w:hint="eastAsia"/>
                            <w:color w:val="000000" w:themeColor="text1"/>
                            <w:lang w:eastAsia="zh-CN"/>
                          </w:rPr>
                          <w:t>反对</w:t>
                        </w:r>
                        <w:r w:rsidRPr="00276C53">
                          <w:rPr>
                            <w:rFonts w:ascii="新細明體" w:eastAsia="SimSun" w:hAnsi="新細明體" w:cs="新細明體" w:hint="eastAsia"/>
                            <w:color w:val="000000" w:themeColor="text1"/>
                            <w:u w:val="single"/>
                            <w:lang w:eastAsia="zh-CN"/>
                          </w:rPr>
                          <w:t>许智峯议员</w:t>
                        </w:r>
                        <w:r w:rsidRPr="00276C53">
                          <w:rPr>
                            <w:rFonts w:ascii="新細明體" w:eastAsia="SimSun" w:hAnsi="新細明體" w:cs="新細明體" w:hint="eastAsia"/>
                            <w:color w:val="000000" w:themeColor="text1"/>
                            <w:lang w:eastAsia="zh-CN"/>
                          </w:rPr>
                          <w:t>减少洗街的建议。</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郑丽琼议员</w:t>
                        </w:r>
                        <w:r w:rsidRPr="00276C53">
                          <w:rPr>
                            <w:rFonts w:ascii="新細明體" w:eastAsia="SimSun" w:hAnsi="新細明體" w:cs="新細明體" w:hint="eastAsia"/>
                            <w:color w:val="000000" w:themeColor="text1"/>
                            <w:lang w:eastAsia="zh-CN"/>
                          </w:rPr>
                          <w:t>解释指洗街会令市民误以为有关位置是垃圾站。</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主席</w:t>
                        </w:r>
                        <w:r w:rsidRPr="00276C53">
                          <w:rPr>
                            <w:rFonts w:ascii="新細明體" w:eastAsia="SimSun" w:hAnsi="新細明體" w:cs="新細明體" w:hint="eastAsia"/>
                            <w:color w:val="000000" w:themeColor="text1"/>
                            <w:lang w:eastAsia="zh-CN"/>
                          </w:rPr>
                          <w:t>表示</w:t>
                        </w:r>
                        <w:r w:rsidRPr="00276C53">
                          <w:rPr>
                            <w:rFonts w:ascii="新細明體" w:eastAsia="SimSun" w:hAnsi="新細明體" w:cs="新細明體" w:hint="eastAsia"/>
                            <w:color w:val="000000" w:themeColor="text1"/>
                            <w:u w:val="single"/>
                            <w:lang w:eastAsia="zh-CN"/>
                          </w:rPr>
                          <w:t>许智峯议员</w:t>
                        </w:r>
                        <w:r w:rsidRPr="00276C53">
                          <w:rPr>
                            <w:rFonts w:ascii="新細明體" w:eastAsia="SimSun" w:hAnsi="新細明體" w:cs="新細明體" w:hint="eastAsia"/>
                            <w:color w:val="000000" w:themeColor="text1"/>
                            <w:lang w:eastAsia="zh-CN"/>
                          </w:rPr>
                          <w:t>提及有杨姓议员曾提及三无大厦的问题，澄清自己并没有提及。</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副主席</w:t>
                        </w:r>
                        <w:r w:rsidRPr="00276C53">
                          <w:rPr>
                            <w:rFonts w:ascii="新細明體" w:eastAsia="SimSun" w:hAnsi="新細明體" w:cs="新細明體" w:hint="eastAsia"/>
                            <w:color w:val="000000" w:themeColor="text1"/>
                            <w:lang w:eastAsia="zh-CN"/>
                          </w:rPr>
                          <w:t>表示自己亦没有发言。</w:t>
                        </w:r>
                      </w:p>
                      <w:p w:rsidR="00FD0F2A" w:rsidRPr="00896E44"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cs="新細明體" w:hint="eastAsia"/>
                            <w:color w:val="000000" w:themeColor="text1"/>
                            <w:lang w:eastAsia="zh-CN"/>
                          </w:rPr>
                        </w:pPr>
                        <w:r w:rsidRPr="00276C53">
                          <w:rPr>
                            <w:rFonts w:ascii="新細明體" w:eastAsia="SimSun" w:hAnsi="新細明體" w:cs="新細明體" w:hint="eastAsia"/>
                            <w:color w:val="000000" w:themeColor="text1"/>
                            <w:u w:val="single"/>
                            <w:lang w:eastAsia="zh-CN"/>
                          </w:rPr>
                          <w:t>许智峯议员</w:t>
                        </w:r>
                        <w:r w:rsidRPr="00276C53">
                          <w:rPr>
                            <w:rFonts w:ascii="新細明體" w:eastAsia="SimSun" w:hAnsi="新細明體" w:cs="新細明體" w:hint="eastAsia"/>
                            <w:color w:val="000000" w:themeColor="text1"/>
                            <w:lang w:eastAsia="zh-CN"/>
                          </w:rPr>
                          <w:t>表示听到</w:t>
                        </w:r>
                        <w:r w:rsidRPr="00276C53">
                          <w:rPr>
                            <w:rFonts w:ascii="新細明體" w:eastAsia="SimSun" w:hAnsi="新細明體" w:cs="新細明體" w:hint="eastAsia"/>
                            <w:color w:val="000000" w:themeColor="text1"/>
                            <w:u w:val="single"/>
                            <w:lang w:eastAsia="zh-CN"/>
                          </w:rPr>
                          <w:t>主席</w:t>
                        </w:r>
                        <w:r w:rsidRPr="00276C53">
                          <w:rPr>
                            <w:rFonts w:ascii="新細明體" w:eastAsia="SimSun" w:hAnsi="新細明體" w:cs="新細明體" w:hint="eastAsia"/>
                            <w:color w:val="000000" w:themeColor="text1"/>
                            <w:lang w:eastAsia="zh-CN"/>
                          </w:rPr>
                          <w:t>曾提及三无大厦的住户把垃圾弃置在街上，他强调现况是食肆及酒吧的垃圾弃置问题较严重。此外，他澄清指自己并非希望取消</w:t>
                        </w:r>
                        <w:r w:rsidRPr="00276C53">
                          <w:rPr>
                            <w:rFonts w:ascii="新細明體" w:eastAsia="SimSun" w:hAnsi="新細明體" w:cs="新細明體" w:hint="eastAsia"/>
                            <w:color w:val="000000" w:themeColor="text1"/>
                            <w:szCs w:val="24"/>
                            <w:lang w:eastAsia="zh-CN"/>
                          </w:rPr>
                          <w:t>洗街，但期望除洗街外，亦可</w:t>
                        </w:r>
                        <w:r w:rsidRPr="00276C53">
                          <w:rPr>
                            <w:rFonts w:ascii="新細明體" w:eastAsia="SimSun" w:hAnsi="新細明體" w:cs="新細明體" w:hint="eastAsia"/>
                            <w:color w:val="000000" w:themeColor="text1"/>
                            <w:lang w:eastAsia="zh-CN"/>
                          </w:rPr>
                          <w:t>调拨资源作执法及检控用途。</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FD0F2A" w:rsidRPr="00DC0F80" w:rsidTr="002133DB">
                    <w:trPr>
                      <w:trHeight w:val="426"/>
                    </w:trPr>
                    <w:tc>
                      <w:tcPr>
                        <w:tcW w:w="1607" w:type="dxa"/>
                      </w:tcPr>
                      <w:p w:rsidR="00FD0F2A" w:rsidRPr="00DC0F80" w:rsidRDefault="00FD0F2A" w:rsidP="00F94077">
                        <w:pPr>
                          <w:numPr>
                            <w:ilvl w:val="0"/>
                            <w:numId w:val="13"/>
                          </w:numPr>
                          <w:spacing w:line="240" w:lineRule="auto"/>
                          <w:ind w:rightChars="2" w:right="6"/>
                          <w:jc w:val="both"/>
                          <w:rPr>
                            <w:rFonts w:eastAsia="新細明體" w:hint="eastAsia"/>
                            <w:color w:val="000000" w:themeColor="text1"/>
                            <w:szCs w:val="24"/>
                            <w:u w:val="single"/>
                            <w:lang w:eastAsia="zh-CN"/>
                          </w:rPr>
                        </w:pPr>
                      </w:p>
                    </w:tc>
                    <w:tc>
                      <w:tcPr>
                        <w:tcW w:w="7444" w:type="dxa"/>
                      </w:tcPr>
                      <w:p w:rsidR="00FD0F2A" w:rsidRDefault="00276C53" w:rsidP="00FD0F2A">
                        <w:pPr>
                          <w:spacing w:line="240" w:lineRule="auto"/>
                          <w:ind w:rightChars="2" w:right="6"/>
                          <w:jc w:val="both"/>
                          <w:rPr>
                            <w:rFonts w:ascii="新細明體" w:eastAsia="新細明體" w:hAnsi="新細明體" w:hint="eastAsia"/>
                            <w:szCs w:val="24"/>
                            <w:lang w:eastAsia="zh-CN"/>
                          </w:rPr>
                        </w:pPr>
                        <w:r w:rsidRPr="00276C53">
                          <w:rPr>
                            <w:rFonts w:ascii="新細明體" w:eastAsia="SimSun" w:hAnsi="新細明體" w:cs="新細明體" w:hint="eastAsia"/>
                            <w:color w:val="000000" w:themeColor="text1"/>
                            <w:u w:val="single"/>
                            <w:lang w:eastAsia="zh-CN"/>
                          </w:rPr>
                          <w:t>主席</w:t>
                        </w:r>
                        <w:r w:rsidRPr="00276C53">
                          <w:rPr>
                            <w:rFonts w:ascii="新細明體" w:eastAsia="SimSun" w:hAnsi="新細明體" w:cs="新細明體" w:hint="eastAsia"/>
                            <w:color w:val="000000" w:themeColor="text1"/>
                            <w:lang w:eastAsia="zh-CN"/>
                          </w:rPr>
                          <w:t>再次</w:t>
                        </w:r>
                        <w:r w:rsidRPr="00276C53">
                          <w:rPr>
                            <w:rFonts w:ascii="新細明體" w:eastAsia="SimSun" w:hAnsi="新細明體" w:hint="eastAsia"/>
                            <w:szCs w:val="24"/>
                            <w:lang w:eastAsia="zh-CN"/>
                          </w:rPr>
                          <w:t>澄清自己没有提及</w:t>
                        </w:r>
                        <w:r w:rsidRPr="00276C53">
                          <w:rPr>
                            <w:rFonts w:ascii="新細明體" w:eastAsia="SimSun" w:hAnsi="新細明體" w:cs="新細明體" w:hint="eastAsia"/>
                            <w:color w:val="000000" w:themeColor="text1"/>
                            <w:lang w:eastAsia="zh-CN"/>
                          </w:rPr>
                          <w:t>三无大厦</w:t>
                        </w:r>
                        <w:r w:rsidRPr="00276C53">
                          <w:rPr>
                            <w:rFonts w:ascii="新細明體" w:eastAsia="SimSun" w:hAnsi="新細明體" w:hint="eastAsia"/>
                            <w:szCs w:val="24"/>
                            <w:lang w:eastAsia="zh-CN"/>
                          </w:rPr>
                          <w:t>。</w:t>
                        </w:r>
                      </w:p>
                      <w:p w:rsidR="00FD0F2A" w:rsidRPr="00DC0F80" w:rsidRDefault="00FD0F2A" w:rsidP="00FD0F2A">
                        <w:pPr>
                          <w:spacing w:line="240" w:lineRule="auto"/>
                          <w:ind w:rightChars="2" w:right="6"/>
                          <w:jc w:val="both"/>
                          <w:rPr>
                            <w:rFonts w:ascii="新細明體" w:eastAsia="新細明體" w:hAnsi="新細明體" w:cs="新細明體" w:hint="eastAsia"/>
                            <w:color w:val="000000" w:themeColor="text1"/>
                            <w:u w:val="single"/>
                            <w:lang w:eastAsia="zh-CN"/>
                          </w:rPr>
                        </w:pPr>
                      </w:p>
                    </w:tc>
                  </w:tr>
                </w:tbl>
                <w:tbl>
                  <w:tblPr>
                    <w:tblStyle w:val="14"/>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051"/>
                  </w:tblGrid>
                  <w:tr w:rsidR="00FD0F2A" w:rsidRPr="00672A5D" w:rsidTr="002133DB">
                    <w:trPr>
                      <w:trHeight w:val="426"/>
                    </w:trPr>
                    <w:tc>
                      <w:tcPr>
                        <w:tcW w:w="9051" w:type="dxa"/>
                      </w:tcPr>
                      <w:p w:rsidR="00FD0F2A" w:rsidRPr="00672A5D" w:rsidRDefault="00276C53" w:rsidP="00F94077">
                        <w:pPr>
                          <w:pStyle w:val="aa"/>
                          <w:numPr>
                            <w:ilvl w:val="0"/>
                            <w:numId w:val="1"/>
                          </w:numPr>
                          <w:ind w:leftChars="0"/>
                          <w:jc w:val="both"/>
                          <w:rPr>
                            <w:rFonts w:asciiTheme="majorEastAsia" w:eastAsiaTheme="majorEastAsia" w:hAnsiTheme="majorEastAsia" w:hint="eastAsia"/>
                            <w:color w:val="000000" w:themeColor="text1"/>
                            <w:lang w:eastAsia="zh-CN"/>
                          </w:rPr>
                        </w:pPr>
                        <w:r w:rsidRPr="00276C53">
                          <w:rPr>
                            <w:rFonts w:asciiTheme="majorEastAsia" w:eastAsia="SimSun" w:hAnsiTheme="majorEastAsia" w:hint="eastAsia"/>
                            <w:color w:val="000000" w:themeColor="text1"/>
                            <w:lang w:eastAsia="zh-CN"/>
                          </w:rPr>
                          <w:t>经讨论及投票后，下列由</w:t>
                        </w:r>
                        <w:r w:rsidRPr="00276C53">
                          <w:rPr>
                            <w:rFonts w:asciiTheme="majorEastAsia" w:eastAsia="SimSun" w:hAnsiTheme="majorEastAsia" w:hint="eastAsia"/>
                            <w:color w:val="000000" w:themeColor="text1"/>
                            <w:u w:val="single"/>
                            <w:lang w:eastAsia="zh-CN"/>
                          </w:rPr>
                          <w:t>许智峯议员</w:t>
                        </w:r>
                        <w:r w:rsidRPr="00276C53">
                          <w:rPr>
                            <w:rFonts w:asciiTheme="majorEastAsia" w:eastAsia="SimSun" w:hAnsiTheme="majorEastAsia" w:hint="eastAsia"/>
                            <w:color w:val="000000" w:themeColor="text1"/>
                            <w:lang w:eastAsia="zh-CN"/>
                          </w:rPr>
                          <w:t>提出及</w:t>
                        </w:r>
                        <w:r w:rsidRPr="00276C53">
                          <w:rPr>
                            <w:rFonts w:asciiTheme="majorEastAsia" w:eastAsia="SimSun" w:hAnsiTheme="majorEastAsia" w:hint="eastAsia"/>
                            <w:color w:val="000000" w:themeColor="text1"/>
                            <w:u w:val="single"/>
                            <w:lang w:eastAsia="zh-CN"/>
                          </w:rPr>
                          <w:t>吴兆康议员</w:t>
                        </w:r>
                        <w:r w:rsidRPr="00276C53">
                          <w:rPr>
                            <w:rFonts w:asciiTheme="majorEastAsia" w:eastAsia="SimSun" w:hAnsiTheme="majorEastAsia" w:hint="eastAsia"/>
                            <w:color w:val="000000" w:themeColor="text1"/>
                            <w:lang w:eastAsia="zh-CN"/>
                          </w:rPr>
                          <w:t>和议的动议获得通过：</w:t>
                        </w:r>
                      </w:p>
                      <w:p w:rsidR="00FD0F2A" w:rsidRDefault="00FD0F2A" w:rsidP="00FD0F2A">
                        <w:pPr>
                          <w:jc w:val="both"/>
                          <w:rPr>
                            <w:rFonts w:asciiTheme="majorEastAsia" w:eastAsiaTheme="majorEastAsia" w:hAnsiTheme="majorEastAsia" w:hint="eastAsia"/>
                            <w:color w:val="000000" w:themeColor="text1"/>
                            <w:lang w:eastAsia="zh-CN"/>
                          </w:rPr>
                        </w:pPr>
                      </w:p>
                      <w:p w:rsidR="00FD0F2A" w:rsidRDefault="00276C53" w:rsidP="00FD0F2A">
                        <w:pPr>
                          <w:ind w:firstLineChars="100" w:firstLine="280"/>
                          <w:jc w:val="both"/>
                          <w:rPr>
                            <w:rFonts w:ascii="新細明體" w:eastAsia="新細明體" w:hAnsi="新細明體" w:hint="eastAsia"/>
                            <w:szCs w:val="24"/>
                            <w:lang w:eastAsia="zh-CN"/>
                          </w:rPr>
                        </w:pPr>
                        <w:r w:rsidRPr="00276C53">
                          <w:rPr>
                            <w:rFonts w:asciiTheme="majorEastAsia" w:eastAsia="SimSun" w:hAnsiTheme="majorEastAsia" w:hint="eastAsia"/>
                            <w:color w:val="000000" w:themeColor="text1"/>
                            <w:lang w:eastAsia="zh-CN"/>
                          </w:rPr>
                          <w:t>「</w:t>
                        </w:r>
                        <w:r w:rsidRPr="00276C53">
                          <w:rPr>
                            <w:rFonts w:ascii="新細明體" w:eastAsia="SimSun" w:hAnsi="新細明體" w:hint="eastAsia"/>
                            <w:szCs w:val="24"/>
                            <w:lang w:eastAsia="zh-CN"/>
                          </w:rPr>
                          <w:t>要求食环署增加夜间巡逻人手，改善垃圾堆积。」</w:t>
                        </w:r>
                      </w:p>
                      <w:p w:rsidR="00FD0F2A" w:rsidRPr="00A332AF" w:rsidRDefault="00FD0F2A" w:rsidP="00FD0F2A">
                        <w:pPr>
                          <w:jc w:val="both"/>
                          <w:rPr>
                            <w:rFonts w:asciiTheme="majorEastAsia" w:eastAsiaTheme="majorEastAsia" w:hAnsiTheme="majorEastAsia" w:hint="eastAsia"/>
                            <w:color w:val="000000" w:themeColor="text1"/>
                            <w:lang w:eastAsia="zh-CN"/>
                          </w:rPr>
                        </w:pPr>
                      </w:p>
                      <w:p w:rsidR="00FD0F2A" w:rsidRPr="00A332AF" w:rsidRDefault="00276C53" w:rsidP="00FD0F2A">
                        <w:pPr>
                          <w:ind w:leftChars="131" w:left="385" w:hangingChars="1" w:hanging="3"/>
                          <w:jc w:val="both"/>
                          <w:rPr>
                            <w:rFonts w:asciiTheme="majorEastAsia" w:eastAsiaTheme="majorEastAsia" w:hAnsiTheme="majorEastAsia" w:hint="eastAsia"/>
                            <w:color w:val="000000" w:themeColor="text1"/>
                            <w:szCs w:val="24"/>
                            <w:lang w:eastAsia="zh-CN"/>
                          </w:rPr>
                        </w:pPr>
                        <w:r w:rsidRPr="00276C53">
                          <w:rPr>
                            <w:rFonts w:asciiTheme="majorEastAsia" w:eastAsia="SimSun" w:hAnsiTheme="majorEastAsia"/>
                            <w:color w:val="000000" w:themeColor="text1"/>
                            <w:szCs w:val="24"/>
                            <w:lang w:eastAsia="zh-CN"/>
                          </w:rPr>
                          <w:t>(</w:t>
                        </w:r>
                        <w:r w:rsidRPr="00276C53">
                          <w:rPr>
                            <w:rFonts w:asciiTheme="majorEastAsia" w:eastAsia="SimSun" w:hAnsiTheme="majorEastAsia"/>
                            <w:color w:val="000000" w:themeColor="text1"/>
                            <w:lang w:eastAsia="zh-CN"/>
                          </w:rPr>
                          <w:t>17</w:t>
                        </w:r>
                        <w:r w:rsidRPr="00276C53">
                          <w:rPr>
                            <w:rFonts w:asciiTheme="majorEastAsia" w:eastAsia="SimSun" w:hAnsiTheme="majorEastAsia" w:hint="eastAsia"/>
                            <w:color w:val="000000" w:themeColor="text1"/>
                            <w:szCs w:val="24"/>
                            <w:lang w:eastAsia="zh-CN"/>
                          </w:rPr>
                          <w:t>票支持：</w:t>
                        </w:r>
                        <w:r w:rsidRPr="00276C53">
                          <w:rPr>
                            <w:rFonts w:asciiTheme="majorEastAsia" w:eastAsia="SimSun" w:hAnsiTheme="majorEastAsia" w:hint="eastAsia"/>
                            <w:color w:val="000000" w:themeColor="text1"/>
                            <w:szCs w:val="24"/>
                            <w:u w:val="single"/>
                            <w:lang w:eastAsia="zh-CN"/>
                          </w:rPr>
                          <w:t>杨学明主席</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杨哲安议员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陈学锋议员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陈捷贵议员</w:t>
                        </w:r>
                        <w:r w:rsidRPr="00276C53">
                          <w:rPr>
                            <w:rFonts w:asciiTheme="majorEastAsia" w:eastAsia="SimSun" w:hAnsiTheme="majorEastAsia"/>
                            <w:color w:val="000000" w:themeColor="text1"/>
                            <w:szCs w:val="24"/>
                            <w:lang w:eastAsia="zh-CN"/>
                          </w:rPr>
                          <w:t>(</w:t>
                        </w:r>
                        <w:r w:rsidRPr="00276C53">
                          <w:rPr>
                            <w:rFonts w:asciiTheme="majorEastAsia" w:eastAsia="SimSun" w:hAnsiTheme="majorEastAsia" w:hint="eastAsia"/>
                            <w:color w:val="000000" w:themeColor="text1"/>
                            <w:szCs w:val="24"/>
                            <w:lang w:eastAsia="zh-CN"/>
                          </w:rPr>
                          <w:t>授权</w:t>
                        </w:r>
                        <w:r w:rsidRPr="00276C53">
                          <w:rPr>
                            <w:rFonts w:asciiTheme="majorEastAsia" w:eastAsia="SimSun" w:hAnsiTheme="majorEastAsia" w:hint="eastAsia"/>
                            <w:color w:val="000000" w:themeColor="text1"/>
                            <w:szCs w:val="24"/>
                            <w:u w:val="single"/>
                            <w:lang w:eastAsia="zh-CN"/>
                          </w:rPr>
                          <w:t>陈学锋议员</w:t>
                        </w:r>
                        <w:r w:rsidRPr="00276C53">
                          <w:rPr>
                            <w:rFonts w:asciiTheme="majorEastAsia" w:eastAsia="SimSun" w:hAnsiTheme="majorEastAsia"/>
                            <w:color w:val="000000" w:themeColor="text1"/>
                            <w:szCs w:val="24"/>
                            <w:lang w:eastAsia="zh-CN"/>
                          </w:rPr>
                          <w:t>)</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陈财喜议员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甘乃威议员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郑丽琼议员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李志恒议员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许智峯议员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卢懿杏议员</w:t>
                        </w:r>
                        <w:r w:rsidRPr="00276C53">
                          <w:rPr>
                            <w:rFonts w:asciiTheme="majorEastAsia" w:eastAsia="SimSun" w:hAnsiTheme="majorEastAsia"/>
                            <w:color w:val="000000" w:themeColor="text1"/>
                            <w:szCs w:val="24"/>
                            <w:lang w:eastAsia="zh-CN"/>
                          </w:rPr>
                          <w:t>(</w:t>
                        </w:r>
                        <w:r w:rsidRPr="00276C53">
                          <w:rPr>
                            <w:rFonts w:asciiTheme="majorEastAsia" w:eastAsia="SimSun" w:hAnsiTheme="majorEastAsia" w:hint="eastAsia"/>
                            <w:color w:val="000000" w:themeColor="text1"/>
                            <w:szCs w:val="24"/>
                            <w:lang w:eastAsia="zh-CN"/>
                          </w:rPr>
                          <w:t>授权</w:t>
                        </w:r>
                        <w:r w:rsidRPr="00276C53">
                          <w:rPr>
                            <w:rFonts w:asciiTheme="majorEastAsia" w:eastAsia="SimSun" w:hAnsiTheme="majorEastAsia" w:hint="eastAsia"/>
                            <w:color w:val="000000" w:themeColor="text1"/>
                            <w:szCs w:val="24"/>
                            <w:u w:val="single"/>
                            <w:lang w:eastAsia="zh-CN"/>
                          </w:rPr>
                          <w:t>杨开永议员</w:t>
                        </w:r>
                        <w:r w:rsidRPr="00276C53">
                          <w:rPr>
                            <w:rFonts w:asciiTheme="majorEastAsia" w:eastAsia="SimSun" w:hAnsiTheme="majorEastAsia"/>
                            <w:color w:val="000000" w:themeColor="text1"/>
                            <w:szCs w:val="24"/>
                            <w:lang w:eastAsia="zh-CN"/>
                          </w:rPr>
                          <w:t>)</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吴兆康议员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杨开永议员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伍凯欣议员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刘天正委员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吕鸿宾委员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施永泰委员</w:t>
                        </w:r>
                        <w:r w:rsidRPr="00276C53">
                          <w:rPr>
                            <w:rFonts w:asciiTheme="majorEastAsia" w:eastAsia="SimSun" w:hAnsiTheme="majorEastAsia" w:hint="eastAsia"/>
                            <w:color w:val="000000" w:themeColor="text1"/>
                            <w:szCs w:val="24"/>
                            <w:lang w:eastAsia="zh-CN"/>
                          </w:rPr>
                          <w:t>、</w:t>
                        </w:r>
                        <w:r w:rsidRPr="00276C53">
                          <w:rPr>
                            <w:rFonts w:asciiTheme="majorEastAsia" w:eastAsia="SimSun" w:hAnsiTheme="majorEastAsia" w:hint="eastAsia"/>
                            <w:color w:val="000000" w:themeColor="text1"/>
                            <w:szCs w:val="24"/>
                            <w:u w:val="single"/>
                            <w:lang w:eastAsia="zh-CN"/>
                          </w:rPr>
                          <w:t>黄美卿委员</w:t>
                        </w:r>
                        <w:r w:rsidRPr="00276C53">
                          <w:rPr>
                            <w:rFonts w:asciiTheme="majorEastAsia" w:eastAsia="SimSun" w:hAnsiTheme="majorEastAsia"/>
                            <w:color w:val="000000" w:themeColor="text1"/>
                            <w:szCs w:val="24"/>
                            <w:lang w:eastAsia="zh-CN"/>
                          </w:rPr>
                          <w:t>)</w:t>
                        </w:r>
                      </w:p>
                      <w:p w:rsidR="00FD0F2A" w:rsidRPr="002B2126" w:rsidRDefault="00FD0F2A" w:rsidP="00FD0F2A">
                        <w:pPr>
                          <w:pStyle w:val="aa"/>
                          <w:ind w:leftChars="0" w:left="329"/>
                          <w:jc w:val="both"/>
                          <w:rPr>
                            <w:rFonts w:asciiTheme="majorEastAsia" w:eastAsiaTheme="majorEastAsia" w:hAnsiTheme="majorEastAsia" w:hint="eastAsia"/>
                            <w:color w:val="000000" w:themeColor="text1"/>
                            <w:lang w:eastAsia="zh-CN"/>
                          </w:rPr>
                        </w:pPr>
                      </w:p>
                      <w:p w:rsidR="00FD0F2A" w:rsidRDefault="00276C53" w:rsidP="00FD0F2A">
                        <w:pPr>
                          <w:ind w:leftChars="131" w:left="385" w:hangingChars="1" w:hanging="3"/>
                          <w:jc w:val="both"/>
                          <w:rPr>
                            <w:rFonts w:asciiTheme="majorEastAsia" w:eastAsiaTheme="majorEastAsia" w:hAnsiTheme="majorEastAsia" w:hint="eastAsia"/>
                            <w:color w:val="000000" w:themeColor="text1"/>
                            <w:szCs w:val="24"/>
                            <w:lang w:eastAsia="zh-CN"/>
                          </w:rPr>
                        </w:pPr>
                        <w:r w:rsidRPr="00276C53">
                          <w:rPr>
                            <w:rFonts w:asciiTheme="majorEastAsia" w:eastAsia="SimSun" w:hAnsiTheme="majorEastAsia"/>
                            <w:color w:val="000000" w:themeColor="text1"/>
                            <w:szCs w:val="24"/>
                            <w:lang w:eastAsia="zh-CN"/>
                          </w:rPr>
                          <w:t>(0</w:t>
                        </w:r>
                        <w:r w:rsidRPr="00276C53">
                          <w:rPr>
                            <w:rFonts w:asciiTheme="majorEastAsia" w:eastAsia="SimSun" w:hAnsiTheme="majorEastAsia" w:hint="eastAsia"/>
                            <w:color w:val="000000" w:themeColor="text1"/>
                            <w:szCs w:val="24"/>
                            <w:lang w:eastAsia="zh-CN"/>
                          </w:rPr>
                          <w:t>票反对</w:t>
                        </w:r>
                        <w:r w:rsidRPr="00276C53">
                          <w:rPr>
                            <w:rFonts w:asciiTheme="majorEastAsia" w:eastAsia="SimSun" w:hAnsiTheme="majorEastAsia"/>
                            <w:color w:val="000000" w:themeColor="text1"/>
                            <w:szCs w:val="24"/>
                            <w:lang w:eastAsia="zh-CN"/>
                          </w:rPr>
                          <w:t>)</w:t>
                        </w:r>
                      </w:p>
                      <w:p w:rsidR="00FD0F2A" w:rsidRPr="00604CCE" w:rsidRDefault="00FD0F2A" w:rsidP="00FD0F2A">
                        <w:pPr>
                          <w:ind w:leftChars="131" w:left="385" w:hangingChars="1" w:hanging="3"/>
                          <w:jc w:val="both"/>
                          <w:rPr>
                            <w:rFonts w:asciiTheme="majorEastAsia" w:eastAsiaTheme="majorEastAsia" w:hAnsiTheme="majorEastAsia" w:hint="eastAsia"/>
                            <w:color w:val="000000" w:themeColor="text1"/>
                            <w:szCs w:val="24"/>
                            <w:lang w:eastAsia="zh-CN"/>
                          </w:rPr>
                        </w:pPr>
                      </w:p>
                      <w:p w:rsidR="00FD0F2A" w:rsidRDefault="00276C53" w:rsidP="00FD0F2A">
                        <w:pPr>
                          <w:ind w:leftChars="131" w:left="385" w:hangingChars="1" w:hanging="3"/>
                          <w:jc w:val="both"/>
                          <w:rPr>
                            <w:rFonts w:asciiTheme="majorEastAsia" w:eastAsiaTheme="majorEastAsia" w:hAnsiTheme="majorEastAsia" w:hint="eastAsia"/>
                            <w:color w:val="000000" w:themeColor="text1"/>
                            <w:szCs w:val="24"/>
                            <w:lang w:eastAsia="zh-CN"/>
                          </w:rPr>
                        </w:pPr>
                        <w:r w:rsidRPr="00276C53">
                          <w:rPr>
                            <w:rFonts w:asciiTheme="majorEastAsia" w:eastAsia="SimSun" w:hAnsiTheme="majorEastAsia"/>
                            <w:color w:val="000000" w:themeColor="text1"/>
                            <w:szCs w:val="24"/>
                            <w:lang w:eastAsia="zh-CN"/>
                          </w:rPr>
                          <w:t>(0</w:t>
                        </w:r>
                        <w:r w:rsidRPr="00276C53">
                          <w:rPr>
                            <w:rFonts w:asciiTheme="majorEastAsia" w:eastAsia="SimSun" w:hAnsiTheme="majorEastAsia" w:hint="eastAsia"/>
                            <w:color w:val="000000" w:themeColor="text1"/>
                            <w:szCs w:val="24"/>
                            <w:lang w:eastAsia="zh-CN"/>
                          </w:rPr>
                          <w:t>票弃权</w:t>
                        </w:r>
                        <w:r w:rsidRPr="00276C53">
                          <w:rPr>
                            <w:rFonts w:asciiTheme="majorEastAsia" w:eastAsia="SimSun" w:hAnsiTheme="majorEastAsia"/>
                            <w:color w:val="000000" w:themeColor="text1"/>
                            <w:szCs w:val="24"/>
                            <w:lang w:eastAsia="zh-CN"/>
                          </w:rPr>
                          <w:t>)</w:t>
                        </w:r>
                      </w:p>
                      <w:p w:rsidR="00FD0F2A" w:rsidRPr="00672A5D" w:rsidRDefault="00FD0F2A" w:rsidP="00FD0F2A">
                        <w:pPr>
                          <w:ind w:leftChars="131" w:left="385" w:hangingChars="1" w:hanging="3"/>
                          <w:jc w:val="both"/>
                          <w:rPr>
                            <w:rFonts w:asciiTheme="majorEastAsia" w:eastAsiaTheme="majorEastAsia" w:hAnsiTheme="majorEastAsia" w:hint="eastAsia"/>
                            <w:color w:val="000000" w:themeColor="text1"/>
                            <w:szCs w:val="24"/>
                            <w:lang w:eastAsia="zh-CN"/>
                          </w:rPr>
                        </w:pPr>
                      </w:p>
                    </w:tc>
                  </w:tr>
                  <w:tr w:rsidR="00FD0F2A" w:rsidRPr="001102BA" w:rsidTr="002133DB">
                    <w:trPr>
                      <w:trHeight w:val="426"/>
                    </w:trPr>
                    <w:tc>
                      <w:tcPr>
                        <w:tcW w:w="9051" w:type="dxa"/>
                      </w:tcPr>
                      <w:p w:rsidR="00FD0F2A" w:rsidRPr="001102BA" w:rsidRDefault="00276C53" w:rsidP="00F94077">
                        <w:pPr>
                          <w:pStyle w:val="aa"/>
                          <w:numPr>
                            <w:ilvl w:val="0"/>
                            <w:numId w:val="1"/>
                          </w:numPr>
                          <w:ind w:leftChars="0"/>
                          <w:rPr>
                            <w:rFonts w:asciiTheme="majorEastAsia" w:eastAsiaTheme="majorEastAsia" w:hAnsiTheme="majorEastAsia" w:hint="eastAsia"/>
                            <w:color w:val="000000" w:themeColor="text1"/>
                            <w:lang w:eastAsia="zh-CN"/>
                          </w:rPr>
                        </w:pPr>
                        <w:r w:rsidRPr="00276C53">
                          <w:rPr>
                            <w:rFonts w:asciiTheme="majorEastAsia" w:eastAsia="SimSun" w:hAnsiTheme="majorEastAsia" w:hint="eastAsia"/>
                            <w:color w:val="000000" w:themeColor="text1"/>
                            <w:u w:val="single"/>
                            <w:lang w:eastAsia="zh-CN"/>
                          </w:rPr>
                          <w:t>副主席</w:t>
                        </w:r>
                        <w:r w:rsidRPr="00276C53">
                          <w:rPr>
                            <w:rFonts w:asciiTheme="majorEastAsia" w:eastAsia="SimSun" w:hAnsiTheme="majorEastAsia" w:hint="eastAsia"/>
                            <w:color w:val="000000" w:themeColor="text1"/>
                            <w:lang w:eastAsia="zh-CN"/>
                          </w:rPr>
                          <w:t>表示是项动议获得通过。</w:t>
                        </w:r>
                      </w:p>
                      <w:p w:rsidR="00FD0F2A" w:rsidRPr="001102BA" w:rsidRDefault="00FD0F2A" w:rsidP="00FD0F2A">
                        <w:pPr>
                          <w:ind w:left="-31"/>
                          <w:jc w:val="both"/>
                          <w:rPr>
                            <w:rFonts w:asciiTheme="majorEastAsia" w:eastAsiaTheme="majorEastAsia" w:hAnsiTheme="majorEastAsia" w:hint="eastAsia"/>
                            <w:color w:val="000000" w:themeColor="text1"/>
                            <w:lang w:eastAsia="zh-CN"/>
                          </w:rPr>
                        </w:pPr>
                      </w:p>
                    </w:tc>
                  </w:tr>
                </w:tbl>
                <w:tbl>
                  <w:tblPr>
                    <w:tblW w:w="9356" w:type="dxa"/>
                    <w:tblCellMar>
                      <w:left w:w="28" w:type="dxa"/>
                      <w:right w:w="28" w:type="dxa"/>
                    </w:tblCellMar>
                    <w:tblLook w:val="0000" w:firstRow="0" w:lastRow="0" w:firstColumn="0" w:lastColumn="0" w:noHBand="0" w:noVBand="0"/>
                  </w:tblPr>
                  <w:tblGrid>
                    <w:gridCol w:w="1578"/>
                    <w:gridCol w:w="7778"/>
                  </w:tblGrid>
                  <w:tr w:rsidR="00BA5508" w:rsidRPr="002A3B4F" w:rsidTr="00BA5508">
                    <w:trPr>
                      <w:trHeight w:val="426"/>
                    </w:trPr>
                    <w:tc>
                      <w:tcPr>
                        <w:tcW w:w="9356" w:type="dxa"/>
                        <w:gridSpan w:val="2"/>
                      </w:tcPr>
                      <w:p w:rsidR="00BA5508" w:rsidRPr="002A3B4F" w:rsidRDefault="00276C53" w:rsidP="002133DB">
                        <w:pPr>
                          <w:snapToGrid w:val="0"/>
                          <w:spacing w:line="300" w:lineRule="atLeast"/>
                          <w:ind w:left="983" w:right="232" w:hangingChars="350" w:hanging="983"/>
                          <w:jc w:val="both"/>
                          <w:rPr>
                            <w:rFonts w:ascii="新細明體" w:eastAsia="新細明體" w:hAnsi="新細明體" w:hint="eastAsia"/>
                            <w:b/>
                            <w:bCs/>
                            <w:color w:val="000000"/>
                            <w:lang w:eastAsia="zh-CN"/>
                          </w:rPr>
                        </w:pPr>
                        <w:r w:rsidRPr="00276C53">
                          <w:rPr>
                            <w:rFonts w:ascii="新細明體" w:eastAsia="SimSun" w:hAnsi="新細明體" w:cs="MS Mincho" w:hint="eastAsia"/>
                            <w:b/>
                            <w:bCs/>
                            <w:color w:val="000000"/>
                            <w:lang w:eastAsia="zh-CN"/>
                          </w:rPr>
                          <w:t>第</w:t>
                        </w:r>
                        <w:r w:rsidRPr="00276C53">
                          <w:rPr>
                            <w:rFonts w:ascii="新細明體" w:eastAsia="SimSun" w:hAnsi="新細明體"/>
                            <w:b/>
                            <w:bCs/>
                            <w:color w:val="000000"/>
                            <w:lang w:eastAsia="zh-CN"/>
                          </w:rPr>
                          <w:t>11</w:t>
                        </w:r>
                        <w:r w:rsidRPr="00276C53">
                          <w:rPr>
                            <w:rFonts w:ascii="新細明體" w:eastAsia="SimSun" w:hAnsi="新細明體" w:cs="MS Mincho" w:hint="eastAsia"/>
                            <w:b/>
                            <w:bCs/>
                            <w:color w:val="000000"/>
                            <w:lang w:eastAsia="zh-CN"/>
                          </w:rPr>
                          <w:t>项</w:t>
                        </w:r>
                        <w:r w:rsidRPr="00276C53">
                          <w:rPr>
                            <w:rFonts w:ascii="新細明體" w:eastAsia="SimSun" w:hAnsi="新細明體"/>
                            <w:b/>
                            <w:bCs/>
                            <w:color w:val="000000"/>
                            <w:lang w:eastAsia="zh-CN"/>
                          </w:rPr>
                          <w:t xml:space="preserve">: </w:t>
                        </w:r>
                        <w:r w:rsidRPr="00276C53">
                          <w:rPr>
                            <w:rFonts w:ascii="新細明體" w:eastAsia="SimSun" w:hAnsi="新細明體" w:cs="新細明體" w:hint="eastAsia"/>
                            <w:b/>
                            <w:bCs/>
                            <w:color w:val="000000" w:themeColor="text1"/>
                            <w:lang w:eastAsia="zh-CN"/>
                          </w:rPr>
                          <w:t>敦促食环署加强改善半山狗</w:t>
                        </w:r>
                        <w:r w:rsidRPr="00276C53">
                          <w:rPr>
                            <w:rFonts w:ascii="新細明體" w:eastAsia="SimSun" w:hAnsi="新細明體" w:cs="MS Mincho" w:hint="eastAsia"/>
                            <w:b/>
                            <w:bCs/>
                            <w:color w:val="000000"/>
                            <w:lang w:eastAsia="zh-CN"/>
                          </w:rPr>
                          <w:t>只便溺环境卫生问题</w:t>
                        </w:r>
                      </w:p>
                      <w:p w:rsidR="00BA5508" w:rsidRPr="002A3B4F" w:rsidRDefault="00276C53" w:rsidP="002133DB">
                        <w:pPr>
                          <w:jc w:val="both"/>
                          <w:rPr>
                            <w:rFonts w:ascii="新細明體" w:eastAsia="新細明體" w:hAnsi="新細明體" w:cstheme="minorBidi" w:hint="eastAsia"/>
                            <w:color w:val="000000" w:themeColor="text1"/>
                            <w:u w:val="single"/>
                            <w:lang w:eastAsia="zh-CN"/>
                          </w:rPr>
                        </w:pPr>
                        <w:r w:rsidRPr="00276C53">
                          <w:rPr>
                            <w:rFonts w:ascii="新細明體" w:eastAsia="SimSun" w:hAnsi="新細明體" w:cs="新細明體"/>
                            <w:b/>
                            <w:bCs/>
                            <w:color w:val="000000" w:themeColor="text1"/>
                            <w:u w:val="single"/>
                            <w:lang w:eastAsia="zh-CN"/>
                          </w:rPr>
                          <w:t xml:space="preserve">      (</w:t>
                        </w:r>
                        <w:r w:rsidRPr="00276C53">
                          <w:rPr>
                            <w:rFonts w:ascii="新細明體" w:eastAsia="SimSun" w:hAnsi="新細明體" w:cs="新細明體" w:hint="eastAsia"/>
                            <w:b/>
                            <w:bCs/>
                            <w:color w:val="000000" w:themeColor="text1"/>
                            <w:u w:val="single"/>
                            <w:lang w:eastAsia="zh-CN"/>
                          </w:rPr>
                          <w:t>中西区环工会文件第</w:t>
                        </w:r>
                        <w:r w:rsidRPr="00276C53">
                          <w:rPr>
                            <w:rFonts w:ascii="新細明體" w:eastAsia="SimSun" w:hAnsi="新細明體" w:cs="新細明體"/>
                            <w:b/>
                            <w:bCs/>
                            <w:color w:val="000000" w:themeColor="text1"/>
                            <w:u w:val="single"/>
                            <w:lang w:eastAsia="zh-CN"/>
                          </w:rPr>
                          <w:t>49/2019</w:t>
                        </w:r>
                        <w:r w:rsidRPr="00276C53">
                          <w:rPr>
                            <w:rFonts w:ascii="新細明體" w:eastAsia="SimSun" w:hAnsi="新細明體" w:cs="新細明體" w:hint="eastAsia"/>
                            <w:b/>
                            <w:bCs/>
                            <w:color w:val="000000" w:themeColor="text1"/>
                            <w:u w:val="single"/>
                            <w:lang w:eastAsia="zh-CN"/>
                          </w:rPr>
                          <w:t>号</w:t>
                        </w:r>
                        <w:r w:rsidRPr="00276C53">
                          <w:rPr>
                            <w:rFonts w:ascii="新細明體" w:eastAsia="SimSun" w:hAnsi="新細明體" w:cs="新細明體"/>
                            <w:b/>
                            <w:bCs/>
                            <w:color w:val="000000" w:themeColor="text1"/>
                            <w:u w:val="single"/>
                            <w:lang w:eastAsia="zh-CN"/>
                          </w:rPr>
                          <w:t xml:space="preserve">)                             </w:t>
                        </w:r>
                      </w:p>
                    </w:tc>
                  </w:tr>
                  <w:tr w:rsidR="00BA5508" w:rsidRPr="002A3B4F" w:rsidTr="00BA5508">
                    <w:trPr>
                      <w:trHeight w:val="426"/>
                    </w:trPr>
                    <w:tc>
                      <w:tcPr>
                        <w:tcW w:w="9356" w:type="dxa"/>
                        <w:gridSpan w:val="2"/>
                      </w:tcPr>
                      <w:p w:rsidR="00BA5508" w:rsidRPr="00133ADB" w:rsidRDefault="00276C53" w:rsidP="002133DB">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31</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55</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BA5508" w:rsidRPr="002A3B4F" w:rsidRDefault="00BA5508" w:rsidP="002133DB">
                        <w:pPr>
                          <w:snapToGrid w:val="0"/>
                          <w:spacing w:line="300" w:lineRule="atLeast"/>
                          <w:ind w:left="981" w:right="232" w:hangingChars="350" w:hanging="981"/>
                          <w:jc w:val="both"/>
                          <w:rPr>
                            <w:rFonts w:ascii="新細明體" w:eastAsia="新細明體" w:hAnsi="新細明體" w:cs="MS Mincho" w:hint="eastAsia"/>
                            <w:b/>
                            <w:bCs/>
                            <w:color w:val="000000"/>
                            <w:lang w:eastAsia="zh-CN"/>
                          </w:rPr>
                        </w:pPr>
                      </w:p>
                    </w:tc>
                  </w:tr>
                  <w:tr w:rsidR="00BA5508" w:rsidRPr="002A3B4F" w:rsidTr="00BA5508">
                    <w:trPr>
                      <w:trHeight w:val="426"/>
                    </w:trPr>
                    <w:tc>
                      <w:tcPr>
                        <w:tcW w:w="9356" w:type="dxa"/>
                        <w:gridSpan w:val="2"/>
                      </w:tcPr>
                      <w:p w:rsidR="00BA5508" w:rsidRPr="003D4241" w:rsidRDefault="00276C53" w:rsidP="00F94077">
                        <w:pPr>
                          <w:pStyle w:val="aa"/>
                          <w:numPr>
                            <w:ilvl w:val="0"/>
                            <w:numId w:val="1"/>
                          </w:numPr>
                          <w:spacing w:line="240" w:lineRule="auto"/>
                          <w:ind w:leftChars="0" w:left="449" w:rightChars="2" w:right="6" w:hanging="480"/>
                          <w:jc w:val="both"/>
                          <w:rPr>
                            <w:rFonts w:cs="新細明體" w:hint="eastAsia"/>
                            <w:lang w:eastAsia="zh-CN"/>
                          </w:rPr>
                        </w:pPr>
                        <w:r w:rsidRPr="00276C53">
                          <w:rPr>
                            <w:rFonts w:eastAsia="SimSun" w:cs="新細明體" w:hint="eastAsia"/>
                            <w:lang w:eastAsia="zh-CN"/>
                          </w:rPr>
                          <w:t>是项议程由</w:t>
                        </w:r>
                        <w:r w:rsidRPr="00276C53">
                          <w:rPr>
                            <w:rFonts w:eastAsia="SimSun" w:hint="eastAsia"/>
                            <w:color w:val="000000"/>
                            <w:u w:val="single"/>
                            <w:lang w:eastAsia="zh-CN"/>
                          </w:rPr>
                          <w:t>副主席</w:t>
                        </w:r>
                        <w:r w:rsidRPr="00276C53">
                          <w:rPr>
                            <w:rFonts w:eastAsia="SimSun" w:cs="新細明體" w:hint="eastAsia"/>
                            <w:lang w:eastAsia="zh-CN"/>
                          </w:rPr>
                          <w:t>主持。</w:t>
                        </w:r>
                      </w:p>
                    </w:tc>
                  </w:tr>
                  <w:tr w:rsidR="00BA5508" w:rsidRPr="002A3B4F" w:rsidTr="00BA5508">
                    <w:trPr>
                      <w:trHeight w:val="426"/>
                    </w:trPr>
                    <w:tc>
                      <w:tcPr>
                        <w:tcW w:w="9356" w:type="dxa"/>
                        <w:gridSpan w:val="2"/>
                      </w:tcPr>
                      <w:p w:rsidR="00BA5508" w:rsidRPr="002A3B4F" w:rsidRDefault="00276C53" w:rsidP="00F94077">
                        <w:pPr>
                          <w:pStyle w:val="aa"/>
                          <w:numPr>
                            <w:ilvl w:val="0"/>
                            <w:numId w:val="1"/>
                          </w:numPr>
                          <w:spacing w:line="240" w:lineRule="auto"/>
                          <w:ind w:leftChars="0" w:left="449" w:rightChars="2" w:right="6" w:hanging="480"/>
                          <w:jc w:val="both"/>
                          <w:rPr>
                            <w:rFonts w:hint="eastAsia"/>
                            <w:color w:val="000000"/>
                            <w:u w:val="single"/>
                            <w:lang w:eastAsia="zh-CN"/>
                          </w:rPr>
                        </w:pPr>
                        <w:r w:rsidRPr="00276C53">
                          <w:rPr>
                            <w:rFonts w:eastAsia="SimSun" w:hint="eastAsia"/>
                            <w:color w:val="000000"/>
                            <w:u w:val="single"/>
                            <w:lang w:eastAsia="zh-CN"/>
                          </w:rPr>
                          <w:t>副主席</w:t>
                        </w:r>
                        <w:r w:rsidRPr="00276C53">
                          <w:rPr>
                            <w:rFonts w:eastAsia="SimSun" w:cs="新細明體" w:hint="eastAsia"/>
                            <w:lang w:eastAsia="zh-CN"/>
                          </w:rPr>
                          <w:t>请委员就议题发表意见及提问，委员的发言重点如下：</w:t>
                        </w: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cs"/>
                            <w:color w:val="353535"/>
                            <w:u w:val="single"/>
                            <w:lang w:eastAsia="zh-CN"/>
                          </w:rPr>
                          <w:t>黄</w:t>
                        </w:r>
                        <w:r w:rsidRPr="00276C53">
                          <w:rPr>
                            <w:rFonts w:ascii="新細明體" w:eastAsia="SimSun" w:hAnsi="新細明體" w:cs="MS Mincho" w:hint="eastAsia"/>
                            <w:color w:val="353535"/>
                            <w:u w:val="single"/>
                            <w:lang w:eastAsia="zh-CN"/>
                          </w:rPr>
                          <w:t>美卿委员</w:t>
                        </w:r>
                        <w:r w:rsidRPr="00276C53">
                          <w:rPr>
                            <w:rFonts w:ascii="新細明體" w:eastAsia="SimSun" w:hAnsi="新細明體" w:hint="eastAsia"/>
                            <w:color w:val="353535"/>
                            <w:lang w:eastAsia="zh-CN"/>
                          </w:rPr>
                          <w:t>认为狗主任由狗只随处便溺，即使狗主于狗只便溺后用清水冲洗，亦未能将气味冲走，相当扰民，尤其是屋兰士里一带的情况相当严重。她建议食环署彻底清洗狗只便溺黑点，并研究更有效的解决方案。</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刘天正委员</w:t>
                        </w:r>
                        <w:r w:rsidRPr="00276C53">
                          <w:rPr>
                            <w:rFonts w:ascii="新細明體" w:eastAsia="SimSun" w:hAnsi="新細明體" w:hint="eastAsia"/>
                            <w:color w:val="353535"/>
                            <w:lang w:eastAsia="zh-CN"/>
                          </w:rPr>
                          <w:t>指出中山纪念公园近东边街天桥亦是中西区狗只随处便溺黑点之一，表示该处最近铺设了防滑钢砂，上面的狗粪污渍难以清洗干净，影响观感。他表示未曾见过食环署人员即场检控违规狗主，希望了解署方人员的巡查时间，以及夜间有否突击巡查检控行动。</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伍凯欣议员</w:t>
                        </w:r>
                        <w:r w:rsidRPr="00276C53">
                          <w:rPr>
                            <w:rFonts w:ascii="新細明體" w:eastAsia="SimSun" w:hAnsi="新細明體" w:hint="eastAsia"/>
                            <w:color w:val="353535"/>
                            <w:lang w:eastAsia="zh-CN"/>
                          </w:rPr>
                          <w:t>表示半山区居民放狗地点大多集中于坚道、般咸道、普庆坊、太平山街、大安台、必列啫士街一带，而署方回</w:t>
                        </w:r>
                        <w:r w:rsidRPr="00276C53">
                          <w:rPr>
                            <w:rFonts w:ascii="新細明體" w:eastAsia="SimSun" w:hAnsi="新細明體" w:hint="eastAsia"/>
                            <w:color w:val="353535"/>
                            <w:lang w:eastAsia="zh-CN"/>
                          </w:rPr>
                          <w:lastRenderedPageBreak/>
                          <w:t>复狗只随处便溺黑点则只包括坚道，希望了解上述其他地点是否亦为狗只随处便溺黑点。她留意到食环署回复显示坚道</w:t>
                        </w:r>
                        <w:r w:rsidRPr="00276C53">
                          <w:rPr>
                            <w:rFonts w:ascii="新細明體" w:eastAsia="SimSun" w:hAnsi="新細明體"/>
                            <w:color w:val="353535"/>
                            <w:lang w:eastAsia="zh-CN"/>
                          </w:rPr>
                          <w:t>48-66</w:t>
                        </w:r>
                        <w:r w:rsidRPr="00276C53">
                          <w:rPr>
                            <w:rFonts w:ascii="新細明體" w:eastAsia="SimSun" w:hAnsi="新細明體" w:hint="eastAsia"/>
                            <w:color w:val="353535"/>
                            <w:lang w:eastAsia="zh-CN"/>
                          </w:rPr>
                          <w:t>号的清洗次数较其他地点多，询问署方如何厘定清洗次数。她续指多数人在夜晚放狗，建议食环署安排在晚上或清晨安排清洗。</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吴兆康议员</w:t>
                        </w:r>
                        <w:r w:rsidRPr="00276C53">
                          <w:rPr>
                            <w:rFonts w:ascii="新細明體" w:eastAsia="SimSun" w:hAnsi="新細明體" w:hint="eastAsia"/>
                            <w:color w:val="353535"/>
                            <w:lang w:eastAsia="zh-CN"/>
                          </w:rPr>
                          <w:t>引述食环署回复指，署方</w:t>
                        </w:r>
                        <w:r w:rsidRPr="00276C53">
                          <w:rPr>
                            <w:rFonts w:ascii="新細明體" w:eastAsia="SimSun" w:hAnsi="新細明體" w:hint="eastAsia"/>
                            <w:lang w:eastAsia="zh-CN"/>
                          </w:rPr>
                          <w:t>过去</w:t>
                        </w:r>
                        <w:r w:rsidRPr="00276C53">
                          <w:rPr>
                            <w:rFonts w:ascii="新細明體" w:eastAsia="SimSun" w:hAnsi="新細明體"/>
                            <w:lang w:eastAsia="zh-CN"/>
                          </w:rPr>
                          <w:t>1</w:t>
                        </w:r>
                        <w:r w:rsidRPr="00276C53">
                          <w:rPr>
                            <w:rFonts w:ascii="新細明體" w:eastAsia="SimSun" w:hAnsi="新細明體" w:hint="eastAsia"/>
                            <w:lang w:eastAsia="zh-CN"/>
                          </w:rPr>
                          <w:t>年内于半山区作出一宗</w:t>
                        </w:r>
                        <w:r w:rsidRPr="00276C53">
                          <w:rPr>
                            <w:rFonts w:ascii="新細明體" w:eastAsia="SimSun" w:hAnsi="新細明體" w:hint="eastAsia"/>
                            <w:color w:val="353535"/>
                            <w:lang w:eastAsia="zh-CN"/>
                          </w:rPr>
                          <w:t>检控，认为数字十分低，指出半山有多处狗只随处便溺黑点，反映食环署巡查检控不足。他建议针对职业放狗人士，加强检控工作。另外，他认为食环署每星期两次的洗街次数并不足够，狗只随处便溺后传出异味，更滋生细菌。他反映坚道一带的行人电梯仍然有狗只便溺臭味，建议食环署彻底清洗，以辟除狗只便溺的味道。</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卢懿杏议员</w:t>
                        </w:r>
                        <w:r w:rsidRPr="00276C53">
                          <w:rPr>
                            <w:rFonts w:ascii="新細明體" w:eastAsia="SimSun" w:hAnsi="新細明體" w:hint="eastAsia"/>
                            <w:color w:val="353535"/>
                            <w:lang w:eastAsia="zh-CN"/>
                          </w:rPr>
                          <w:t>认为整个中西区的狗只便溺问题十分严重，建议部门频密清洗，并反映中山纪念公园对外的天桥为重灾区。她认为只靠教育并不足够，必须加强检控。她指如有需要，区议会可协助争取资源，缓解食环署人手不足问题。</w:t>
                        </w:r>
                      </w:p>
                      <w:p w:rsidR="00BA5508" w:rsidRPr="002A3B4F" w:rsidRDefault="00BA5508" w:rsidP="002133DB">
                        <w:pPr>
                          <w:spacing w:line="240" w:lineRule="auto"/>
                          <w:ind w:rightChars="2" w:right="6"/>
                          <w:jc w:val="both"/>
                          <w:rPr>
                            <w:rFonts w:ascii="新細明體" w:eastAsia="新細明體" w:hAnsi="新細明體" w:cs="新細明體" w:hint="eastAsia"/>
                            <w:u w:val="single"/>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李志</w:t>
                        </w:r>
                        <w:r w:rsidRPr="00276C53">
                          <w:rPr>
                            <w:rFonts w:ascii="新細明體" w:eastAsia="SimSun" w:hAnsi="新細明體" w:hint="eastAsia"/>
                            <w:color w:val="353535"/>
                            <w:u w:val="single"/>
                            <w:lang w:eastAsia="zh-CN"/>
                          </w:rPr>
                          <w:t>恒议员</w:t>
                        </w:r>
                        <w:r w:rsidRPr="00276C53">
                          <w:rPr>
                            <w:rFonts w:ascii="新細明體" w:eastAsia="SimSun" w:hAnsi="新細明體" w:hint="eastAsia"/>
                            <w:color w:val="353535"/>
                            <w:lang w:eastAsia="zh-CN"/>
                          </w:rPr>
                          <w:t>反映狗只便溺问题长期影响中西区环境卫生，一直未能根治。他相信部门已在宣传教育方面做了很多工作，但未见成效，认为部门应加强检控以增加</w:t>
                        </w:r>
                        <w:r w:rsidRPr="00276C53">
                          <w:rPr>
                            <w:rFonts w:ascii="新細明體" w:eastAsia="SimSun" w:hAnsi="新細明體" w:cs="MS Mincho" w:hint="eastAsia"/>
                            <w:color w:val="353535"/>
                            <w:lang w:eastAsia="zh-CN"/>
                          </w:rPr>
                          <w:t>阻吓作用</w:t>
                        </w:r>
                        <w:r w:rsidRPr="00276C53">
                          <w:rPr>
                            <w:rFonts w:ascii="新細明體" w:eastAsia="SimSun" w:hAnsi="新細明體" w:hint="eastAsia"/>
                            <w:color w:val="353535"/>
                            <w:lang w:eastAsia="zh-CN"/>
                          </w:rPr>
                          <w:t>。他感谢食环署的努力，甚至超越自己的工作范围，协助清洗私人街道。</w:t>
                        </w:r>
                      </w:p>
                      <w:p w:rsidR="00BA5508" w:rsidRPr="002A3B4F" w:rsidRDefault="00BA5508" w:rsidP="002133DB">
                        <w:pPr>
                          <w:spacing w:line="240" w:lineRule="auto"/>
                          <w:ind w:rightChars="2" w:right="6"/>
                          <w:jc w:val="both"/>
                          <w:rPr>
                            <w:rFonts w:ascii="新細明體" w:eastAsia="新細明體" w:hAnsi="新細明體" w:cs="新細明體" w:hint="eastAsia"/>
                            <w:u w:val="single"/>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6"/>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主席</w:t>
                        </w:r>
                        <w:r w:rsidRPr="00276C53">
                          <w:rPr>
                            <w:rFonts w:ascii="新細明體" w:eastAsia="SimSun" w:hAnsi="新細明體" w:hint="eastAsia"/>
                            <w:color w:val="353535"/>
                            <w:lang w:eastAsia="zh-CN"/>
                          </w:rPr>
                          <w:t>认为狗只便溺问题长期困扰中西区，假如食环署人手不足，建议委员会去信予食物及卫生局局长，要求增加资源及人手，解决狗只便溺问题。</w:t>
                        </w:r>
                      </w:p>
                      <w:p w:rsidR="00BA5508" w:rsidRPr="002A3B4F" w:rsidRDefault="00BA5508" w:rsidP="002133DB">
                        <w:pPr>
                          <w:spacing w:line="240" w:lineRule="auto"/>
                          <w:ind w:rightChars="2" w:right="6"/>
                          <w:jc w:val="both"/>
                          <w:rPr>
                            <w:rFonts w:ascii="新細明體" w:eastAsia="新細明體" w:hAnsi="新細明體" w:cs="新細明體" w:hint="eastAsia"/>
                            <w:u w:val="single"/>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353535"/>
                            <w:u w:val="single"/>
                            <w:lang w:eastAsia="zh-CN"/>
                          </w:rPr>
                          <w:t>副主席</w:t>
                        </w:r>
                        <w:r w:rsidRPr="00276C53">
                          <w:rPr>
                            <w:rFonts w:eastAsia="SimSun" w:hint="eastAsia"/>
                            <w:color w:val="353535"/>
                            <w:lang w:eastAsia="zh-CN"/>
                          </w:rPr>
                          <w:t>认为职业放狗人士及家佣不太自侓，相信部门已在宣传教育方面做了很多工作，建议部门加强检控。</w:t>
                        </w:r>
                      </w:p>
                      <w:p w:rsidR="00BA5508" w:rsidRPr="002A3B4F" w:rsidRDefault="00BA5508" w:rsidP="002133DB">
                        <w:pPr>
                          <w:spacing w:line="240" w:lineRule="auto"/>
                          <w:ind w:left="-31" w:rightChars="2" w:right="6"/>
                          <w:jc w:val="both"/>
                          <w:rPr>
                            <w:rFonts w:ascii="新細明體" w:eastAsia="新細明體" w:hAnsi="新細明體" w:hint="eastAsia"/>
                            <w:u w:val="single"/>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353535"/>
                            <w:u w:val="single"/>
                            <w:lang w:eastAsia="zh-CN"/>
                          </w:rPr>
                          <w:t>食环署</w:t>
                        </w:r>
                        <w:r w:rsidRPr="00276C53">
                          <w:rPr>
                            <w:rFonts w:eastAsia="SimSun" w:hint="eastAsia"/>
                            <w:color w:val="000000"/>
                            <w:lang w:eastAsia="zh-CN"/>
                          </w:rPr>
                          <w:t>中西区环境卫生总监</w:t>
                        </w:r>
                        <w:r w:rsidRPr="00276C53">
                          <w:rPr>
                            <w:rFonts w:eastAsia="SimSun" w:hint="eastAsia"/>
                            <w:color w:val="353535"/>
                            <w:u w:val="single"/>
                            <w:lang w:eastAsia="zh-CN"/>
                          </w:rPr>
                          <w:t>李子华先生</w:t>
                        </w:r>
                        <w:r w:rsidRPr="00276C53">
                          <w:rPr>
                            <w:rFonts w:eastAsia="SimSun" w:hint="eastAsia"/>
                            <w:color w:val="353535"/>
                            <w:lang w:eastAsia="zh-CN"/>
                          </w:rPr>
                          <w:t>响应委员就食环署执法力度不足的意见，指根据现时法例，放狗人士若不清洗其狗只在公众地方的小便并不违法；不清理其狗只在公众地方的大便方属违法。他理解委员关注区内狗只小便带来的卫生及气味问题，但由于法例上的限制，署方在执法上存有困难。他表示署方和渔农自然护理署一直努力进行宣传教育工作，署方亦侩加强清洗街道的工作，并于清洗时加入漂白水以加强去除狗只便溺的气味。</w:t>
                        </w:r>
                      </w:p>
                      <w:p w:rsidR="00BA5508" w:rsidRPr="002A3B4F" w:rsidRDefault="00BA5508" w:rsidP="002133DB">
                        <w:pPr>
                          <w:spacing w:line="240" w:lineRule="auto"/>
                          <w:ind w:left="449" w:rightChars="2" w:right="6"/>
                          <w:jc w:val="both"/>
                          <w:rPr>
                            <w:rFonts w:ascii="新細明體" w:eastAsia="新細明體" w:hAnsi="新細明體" w:hint="eastAsia"/>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000000"/>
                            <w:u w:val="single"/>
                            <w:lang w:eastAsia="zh-CN"/>
                          </w:rPr>
                          <w:t>副主席</w:t>
                        </w:r>
                        <w:r w:rsidRPr="00276C53">
                          <w:rPr>
                            <w:rFonts w:eastAsia="SimSun" w:hint="eastAsia"/>
                            <w:color w:val="353535"/>
                            <w:lang w:eastAsia="zh-CN"/>
                          </w:rPr>
                          <w:t>请委员就议题发表意见及提问，委员的发言重点如下：</w:t>
                        </w:r>
                      </w:p>
                      <w:p w:rsidR="00BA5508" w:rsidRPr="002A3B4F" w:rsidRDefault="00BA5508" w:rsidP="002133DB">
                        <w:pPr>
                          <w:spacing w:line="240" w:lineRule="auto"/>
                          <w:ind w:left="-31" w:rightChars="2" w:right="6"/>
                          <w:jc w:val="both"/>
                          <w:rPr>
                            <w:rFonts w:ascii="新細明體" w:eastAsia="新細明體" w:hAnsi="新細明體" w:cs="新細明體" w:hint="eastAsia"/>
                            <w:u w:val="single"/>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陈财喜议员</w:t>
                        </w:r>
                        <w:r w:rsidRPr="00276C53">
                          <w:rPr>
                            <w:rFonts w:ascii="新細明體" w:eastAsia="SimSun" w:hAnsi="新細明體" w:hint="eastAsia"/>
                            <w:color w:val="353535"/>
                            <w:lang w:eastAsia="zh-CN"/>
                          </w:rPr>
                          <w:t>建议食环署除加强清洗及检控工作外，可鼓励市民使用一些辅助产品，如尿液收集器，从而养成「尿不落地」的习惯，改善狗只便溺环境卫生问题。</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cs="MS Mincho" w:hint="eastAsia"/>
                            <w:color w:val="353535"/>
                            <w:u w:val="single"/>
                            <w:lang w:eastAsia="zh-CN"/>
                          </w:rPr>
                          <w:t>卢懿杏议员</w:t>
                        </w:r>
                        <w:r w:rsidRPr="00276C53">
                          <w:rPr>
                            <w:rFonts w:ascii="新細明體" w:eastAsia="SimSun" w:hAnsi="新細明體" w:hint="eastAsia"/>
                            <w:color w:val="353535"/>
                            <w:lang w:eastAsia="zh-CN"/>
                          </w:rPr>
                          <w:t>表示食环署执法既然受制于现有法例，应考虑修例。她建议食环署可针对少数黑点加强检控，认为此举足以起阻吓作用，使狗主知道不论何地，其违法行为会被罚款。</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rFonts w:hint="eastAsia"/>
                            <w:u w:val="single"/>
                            <w:lang w:eastAsia="zh-CN"/>
                          </w:rPr>
                        </w:pPr>
                      </w:p>
                    </w:tc>
                    <w:tc>
                      <w:tcPr>
                        <w:tcW w:w="7778" w:type="dxa"/>
                      </w:tcPr>
                      <w:p w:rsidR="00BA5508" w:rsidRPr="002A3B4F"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陈财喜议员</w:t>
                        </w:r>
                        <w:r w:rsidRPr="00276C53">
                          <w:rPr>
                            <w:rFonts w:ascii="新細明體" w:eastAsia="SimSun" w:hAnsi="新細明體" w:hint="eastAsia"/>
                            <w:color w:val="353535"/>
                            <w:lang w:eastAsia="zh-CN"/>
                          </w:rPr>
                          <w:t>表示约两年前已</w:t>
                        </w:r>
                        <w:r w:rsidRPr="00276C53">
                          <w:rPr>
                            <w:rFonts w:ascii="新細明體" w:eastAsia="SimSun" w:hAnsi="新細明體" w:cs="MS Mincho" w:hint="eastAsia"/>
                            <w:color w:val="353535"/>
                            <w:lang w:eastAsia="zh-CN"/>
                          </w:rPr>
                          <w:t>就</w:t>
                        </w:r>
                        <w:r w:rsidRPr="00276C53">
                          <w:rPr>
                            <w:rFonts w:ascii="新細明體" w:eastAsia="SimSun" w:hAnsi="新細明體" w:hint="eastAsia"/>
                            <w:color w:val="353535"/>
                            <w:lang w:eastAsia="zh-CN"/>
                          </w:rPr>
                          <w:t>修例问题向立法会及相关部门反映，却未获响应，希望食环署协助跟进。</w:t>
                        </w:r>
                      </w:p>
                      <w:p w:rsidR="00BA5508" w:rsidRPr="002A3B4F" w:rsidRDefault="00BA5508" w:rsidP="002133DB">
                        <w:pPr>
                          <w:spacing w:line="240" w:lineRule="auto"/>
                          <w:ind w:rightChars="2" w:right="6"/>
                          <w:jc w:val="both"/>
                          <w:rPr>
                            <w:rFonts w:ascii="新細明體" w:eastAsia="新細明體" w:hAnsi="新細明體" w:cs="新細明體" w:hint="eastAsia"/>
                            <w:lang w:eastAsia="zh-CN"/>
                          </w:rPr>
                        </w:pPr>
                      </w:p>
                    </w:tc>
                  </w:tr>
                  <w:tr w:rsidR="00BA5508" w:rsidRPr="002A3B4F" w:rsidTr="00BA5508">
                    <w:trPr>
                      <w:trHeight w:val="426"/>
                    </w:trPr>
                    <w:tc>
                      <w:tcPr>
                        <w:tcW w:w="1578" w:type="dxa"/>
                      </w:tcPr>
                      <w:p w:rsidR="00BA5508" w:rsidRPr="002A3B4F" w:rsidRDefault="00BA5508" w:rsidP="00F94077">
                        <w:pPr>
                          <w:pStyle w:val="aa"/>
                          <w:numPr>
                            <w:ilvl w:val="0"/>
                            <w:numId w:val="15"/>
                          </w:numPr>
                          <w:spacing w:line="240" w:lineRule="auto"/>
                          <w:ind w:leftChars="0" w:rightChars="2" w:right="6"/>
                          <w:jc w:val="both"/>
                          <w:rPr>
                            <w:rFonts w:hint="eastAsia"/>
                            <w:u w:val="single"/>
                            <w:lang w:eastAsia="zh-CN"/>
                          </w:rPr>
                        </w:pPr>
                      </w:p>
                    </w:tc>
                    <w:tc>
                      <w:tcPr>
                        <w:tcW w:w="7778" w:type="dxa"/>
                      </w:tcPr>
                      <w:p w:rsidR="00BA5508" w:rsidRDefault="00276C53" w:rsidP="002133DB">
                        <w:pPr>
                          <w:widowControl/>
                          <w:autoSpaceDE w:val="0"/>
                          <w:autoSpaceDN w:val="0"/>
                          <w:spacing w:line="240" w:lineRule="auto"/>
                          <w:textAlignment w:val="auto"/>
                          <w:rPr>
                            <w:rFonts w:ascii="新細明體" w:eastAsia="新細明體" w:hAnsi="新細明體" w:hint="eastAsia"/>
                            <w:color w:val="353535"/>
                            <w:lang w:eastAsia="zh-CN"/>
                          </w:rPr>
                        </w:pPr>
                        <w:r w:rsidRPr="00276C53">
                          <w:rPr>
                            <w:rFonts w:ascii="新細明體" w:eastAsia="SimSun" w:hAnsi="新細明體" w:hint="eastAsia"/>
                            <w:color w:val="353535"/>
                            <w:u w:val="single"/>
                            <w:lang w:eastAsia="zh-CN"/>
                          </w:rPr>
                          <w:t>吴兆康议员</w:t>
                        </w:r>
                        <w:r w:rsidRPr="00276C53">
                          <w:rPr>
                            <w:rFonts w:ascii="新細明體" w:eastAsia="SimSun" w:hAnsi="新細明體" w:hint="eastAsia"/>
                            <w:color w:val="353535"/>
                            <w:lang w:eastAsia="zh-CN"/>
                          </w:rPr>
                          <w:t>询问食环署有否于晚间进行执法行动。</w:t>
                        </w:r>
                      </w:p>
                      <w:p w:rsidR="00BA5508" w:rsidRPr="002A3B4F" w:rsidRDefault="00BA5508" w:rsidP="002133DB">
                        <w:pPr>
                          <w:widowControl/>
                          <w:autoSpaceDE w:val="0"/>
                          <w:autoSpaceDN w:val="0"/>
                          <w:spacing w:line="240" w:lineRule="auto"/>
                          <w:textAlignment w:val="auto"/>
                          <w:rPr>
                            <w:rFonts w:ascii="新細明體" w:eastAsia="新細明體" w:hAnsi="新細明體" w:hint="eastAsia"/>
                            <w:color w:val="353535"/>
                            <w:u w:val="single"/>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000000"/>
                            <w:u w:val="single"/>
                            <w:lang w:eastAsia="zh-CN"/>
                          </w:rPr>
                          <w:t>副主席</w:t>
                        </w:r>
                        <w:r w:rsidRPr="00276C53">
                          <w:rPr>
                            <w:rFonts w:eastAsia="SimSun" w:hint="eastAsia"/>
                            <w:color w:val="353535"/>
                            <w:lang w:eastAsia="zh-CN"/>
                          </w:rPr>
                          <w:t>同意委员会就宠物随处便溺事宜去信予食物及卫生局局长，要求增拨资源处理区内宠物便溺问题。他指出狗只利用小便霸占地方是天性，难以改变，加上条例不是在短期内能作出修订，故希望部门考虑一些有创意的短期措施，以改善狗只便溺带来的环境卫生问题。</w:t>
                        </w:r>
                      </w:p>
                      <w:p w:rsidR="00BA5508" w:rsidRPr="002A3B4F" w:rsidRDefault="00BA5508" w:rsidP="002133DB">
                        <w:pPr>
                          <w:spacing w:line="240" w:lineRule="auto"/>
                          <w:ind w:left="-31" w:rightChars="2" w:right="6"/>
                          <w:jc w:val="both"/>
                          <w:rPr>
                            <w:rFonts w:ascii="新細明體" w:eastAsia="新細明體" w:hAnsi="新細明體" w:hint="eastAsia"/>
                            <w:u w:val="single"/>
                            <w:lang w:eastAsia="zh-CN"/>
                          </w:rPr>
                        </w:pPr>
                      </w:p>
                    </w:tc>
                  </w:tr>
                  <w:tr w:rsidR="00BA5508" w:rsidRPr="002A3B4F" w:rsidTr="00BA5508">
                    <w:trPr>
                      <w:trHeight w:val="426"/>
                    </w:trPr>
                    <w:tc>
                      <w:tcPr>
                        <w:tcW w:w="9356" w:type="dxa"/>
                        <w:gridSpan w:val="2"/>
                      </w:tcPr>
                      <w:p w:rsidR="00BA5508"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353535"/>
                            <w:lang w:eastAsia="zh-CN"/>
                          </w:rPr>
                          <w:t>食环署</w:t>
                        </w:r>
                        <w:r w:rsidRPr="00276C53">
                          <w:rPr>
                            <w:rFonts w:eastAsia="SimSun" w:hint="eastAsia"/>
                            <w:color w:val="353535"/>
                            <w:u w:val="single"/>
                            <w:lang w:eastAsia="zh-CN"/>
                          </w:rPr>
                          <w:t>李子华先生</w:t>
                        </w:r>
                        <w:r w:rsidRPr="00276C53">
                          <w:rPr>
                            <w:rFonts w:eastAsia="SimSun" w:hint="eastAsia"/>
                            <w:color w:val="353535"/>
                            <w:lang w:eastAsia="zh-CN"/>
                          </w:rPr>
                          <w:t>补充，指署方对任何可有效处理由狗只便溺引致环境卫生问题的方法、建议及新科技产品等均表示欢迎。至于</w:t>
                        </w:r>
                        <w:r w:rsidRPr="00276C53">
                          <w:rPr>
                            <w:rFonts w:eastAsia="SimSun" w:hint="eastAsia"/>
                            <w:color w:val="353535"/>
                            <w:u w:val="single"/>
                            <w:lang w:eastAsia="zh-CN"/>
                          </w:rPr>
                          <w:t>陈财喜议员</w:t>
                        </w:r>
                        <w:r w:rsidRPr="00276C53">
                          <w:rPr>
                            <w:rFonts w:eastAsia="SimSun" w:hint="eastAsia"/>
                            <w:color w:val="353535"/>
                            <w:lang w:eastAsia="zh-CN"/>
                          </w:rPr>
                          <w:t>对使用尿液收集器的建议，他表示会征询渔护署的意见。他补充指，现时政府建议放狗人士带备充足清水清洗其狗只在公众地方的尿液，及使用报纸等物料清理其狗只粪便，并使用清水冲洗地面。另外，他表示署方除加强清洗街道外，亦会在清早、黄昏及晚间进行执法行动，加强检控违例人士。</w:t>
                        </w:r>
                      </w:p>
                      <w:p w:rsidR="00BA5508" w:rsidRPr="005A4ACF" w:rsidRDefault="00BA5508" w:rsidP="002133DB">
                        <w:pPr>
                          <w:pStyle w:val="aa"/>
                          <w:widowControl/>
                          <w:autoSpaceDE w:val="0"/>
                          <w:autoSpaceDN w:val="0"/>
                          <w:spacing w:line="240" w:lineRule="auto"/>
                          <w:ind w:leftChars="0" w:left="449"/>
                          <w:textAlignment w:val="auto"/>
                          <w:rPr>
                            <w:rFonts w:hint="eastAsia"/>
                            <w:color w:val="353535"/>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color w:val="353535"/>
                            <w:lang w:eastAsia="zh-CN"/>
                          </w:rPr>
                        </w:pPr>
                        <w:r w:rsidRPr="00276C53">
                          <w:rPr>
                            <w:rFonts w:eastAsia="SimSun" w:hint="eastAsia"/>
                            <w:color w:val="000000"/>
                            <w:lang w:eastAsia="zh-CN"/>
                          </w:rPr>
                          <w:t>经讨论及投票后，下列由</w:t>
                        </w:r>
                        <w:r w:rsidRPr="00276C53">
                          <w:rPr>
                            <w:rFonts w:eastAsia="SimSun" w:hint="eastAsia"/>
                            <w:u w:val="single"/>
                            <w:lang w:eastAsia="zh-CN"/>
                          </w:rPr>
                          <w:t>吴兆康议员</w:t>
                        </w:r>
                        <w:r w:rsidRPr="00276C53">
                          <w:rPr>
                            <w:rFonts w:eastAsia="SimSun" w:hint="eastAsia"/>
                            <w:color w:val="000000"/>
                            <w:lang w:eastAsia="zh-CN"/>
                          </w:rPr>
                          <w:t>提出及</w:t>
                        </w:r>
                        <w:r w:rsidRPr="00276C53">
                          <w:rPr>
                            <w:rFonts w:eastAsia="SimSun" w:hint="eastAsia"/>
                            <w:u w:val="single"/>
                            <w:lang w:eastAsia="zh-CN"/>
                          </w:rPr>
                          <w:t>许智峯议员</w:t>
                        </w:r>
                        <w:r w:rsidRPr="00276C53">
                          <w:rPr>
                            <w:rFonts w:eastAsia="SimSun" w:hint="eastAsia"/>
                            <w:color w:val="000000"/>
                            <w:lang w:eastAsia="zh-CN"/>
                          </w:rPr>
                          <w:t>和议的原动议获得通过：</w:t>
                        </w:r>
                      </w:p>
                      <w:p w:rsidR="00BA5508" w:rsidRPr="002A3B4F" w:rsidRDefault="00BA5508" w:rsidP="002133DB">
                        <w:pPr>
                          <w:pStyle w:val="aa"/>
                          <w:widowControl/>
                          <w:autoSpaceDE w:val="0"/>
                          <w:autoSpaceDN w:val="0"/>
                          <w:spacing w:line="240" w:lineRule="auto"/>
                          <w:ind w:leftChars="0" w:left="449"/>
                          <w:textAlignment w:val="auto"/>
                          <w:rPr>
                            <w:rFonts w:hint="eastAsia"/>
                            <w:color w:val="000000"/>
                            <w:lang w:eastAsia="zh-CN"/>
                          </w:rPr>
                        </w:pPr>
                      </w:p>
                      <w:p w:rsidR="00BA5508" w:rsidRPr="002A3B4F" w:rsidRDefault="00276C53" w:rsidP="002133DB">
                        <w:pPr>
                          <w:pStyle w:val="aa"/>
                          <w:widowControl/>
                          <w:autoSpaceDE w:val="0"/>
                          <w:autoSpaceDN w:val="0"/>
                          <w:spacing w:line="240" w:lineRule="auto"/>
                          <w:ind w:leftChars="0" w:left="449"/>
                          <w:textAlignment w:val="auto"/>
                          <w:rPr>
                            <w:rFonts w:hint="eastAsia"/>
                            <w:color w:val="000000"/>
                            <w:lang w:eastAsia="zh-CN"/>
                          </w:rPr>
                        </w:pPr>
                        <w:r w:rsidRPr="00276C53">
                          <w:rPr>
                            <w:rFonts w:eastAsia="SimSun" w:hint="eastAsia"/>
                            <w:color w:val="000000"/>
                            <w:lang w:eastAsia="zh-CN"/>
                          </w:rPr>
                          <w:t>「</w:t>
                        </w:r>
                        <w:r w:rsidRPr="00276C53">
                          <w:rPr>
                            <w:rFonts w:eastAsia="SimSun" w:hint="eastAsia"/>
                            <w:lang w:eastAsia="zh-CN"/>
                          </w:rPr>
                          <w:t>本会不满政府没有尽力处</w:t>
                        </w:r>
                        <w:r w:rsidRPr="00276C53">
                          <w:rPr>
                            <w:rFonts w:eastAsia="SimSun"/>
                            <w:lang w:eastAsia="zh-CN"/>
                          </w:rPr>
                          <w:t xml:space="preserve"> </w:t>
                        </w:r>
                        <w:r w:rsidRPr="00276C53">
                          <w:rPr>
                            <w:rFonts w:eastAsia="SimSun" w:hint="eastAsia"/>
                            <w:lang w:eastAsia="zh-CN"/>
                          </w:rPr>
                          <w:t>理半山狗只便溺环境卫生</w:t>
                        </w:r>
                        <w:r w:rsidRPr="00276C53">
                          <w:rPr>
                            <w:rFonts w:eastAsia="SimSun"/>
                            <w:lang w:eastAsia="zh-CN"/>
                          </w:rPr>
                          <w:t xml:space="preserve"> </w:t>
                        </w:r>
                        <w:r w:rsidRPr="00276C53">
                          <w:rPr>
                            <w:rFonts w:eastAsia="SimSun" w:hint="eastAsia"/>
                            <w:lang w:eastAsia="zh-CN"/>
                          </w:rPr>
                          <w:t>问题，敦促政府增拨食环</w:t>
                        </w:r>
                        <w:r w:rsidRPr="00276C53">
                          <w:rPr>
                            <w:rFonts w:eastAsia="SimSun"/>
                            <w:lang w:eastAsia="zh-CN"/>
                          </w:rPr>
                          <w:t xml:space="preserve"> </w:t>
                        </w:r>
                        <w:r w:rsidRPr="00276C53">
                          <w:rPr>
                            <w:rFonts w:eastAsia="SimSun" w:hint="eastAsia"/>
                            <w:lang w:eastAsia="zh-CN"/>
                          </w:rPr>
                          <w:t>署资源，加强改善问题。</w:t>
                        </w:r>
                        <w:r w:rsidRPr="00276C53">
                          <w:rPr>
                            <w:rFonts w:eastAsia="SimSun" w:hint="eastAsia"/>
                            <w:color w:val="000000"/>
                            <w:lang w:eastAsia="zh-CN"/>
                          </w:rPr>
                          <w:t>」</w:t>
                        </w:r>
                      </w:p>
                      <w:p w:rsidR="00BA5508" w:rsidRPr="002A3B4F" w:rsidRDefault="00BA5508" w:rsidP="002133DB">
                        <w:pPr>
                          <w:pStyle w:val="aa"/>
                          <w:widowControl/>
                          <w:autoSpaceDE w:val="0"/>
                          <w:autoSpaceDN w:val="0"/>
                          <w:spacing w:line="240" w:lineRule="auto"/>
                          <w:ind w:leftChars="0" w:left="449"/>
                          <w:textAlignment w:val="auto"/>
                          <w:rPr>
                            <w:rFonts w:hint="eastAsia"/>
                            <w:color w:val="000000"/>
                            <w:lang w:eastAsia="zh-CN"/>
                          </w:rPr>
                        </w:pPr>
                      </w:p>
                      <w:p w:rsidR="00BA5508" w:rsidRPr="002A3B4F" w:rsidRDefault="00276C53" w:rsidP="002133DB">
                        <w:pPr>
                          <w:pStyle w:val="aa"/>
                          <w:widowControl/>
                          <w:autoSpaceDE w:val="0"/>
                          <w:autoSpaceDN w:val="0"/>
                          <w:spacing w:line="240" w:lineRule="auto"/>
                          <w:ind w:leftChars="0" w:left="449"/>
                          <w:textAlignment w:val="auto"/>
                          <w:rPr>
                            <w:rFonts w:cs="TimesNewRomanPSMT" w:hint="eastAsia"/>
                            <w:lang w:eastAsia="zh-CN"/>
                          </w:rPr>
                        </w:pPr>
                        <w:r w:rsidRPr="00276C53">
                          <w:rPr>
                            <w:rFonts w:eastAsia="SimSun"/>
                            <w:color w:val="000000"/>
                            <w:lang w:eastAsia="zh-CN"/>
                          </w:rPr>
                          <w:t>(15</w:t>
                        </w:r>
                        <w:r w:rsidRPr="00276C53">
                          <w:rPr>
                            <w:rFonts w:eastAsia="SimSun" w:hint="eastAsia"/>
                            <w:color w:val="000000"/>
                            <w:lang w:eastAsia="zh-CN"/>
                          </w:rPr>
                          <w:t>票支持：</w:t>
                        </w:r>
                        <w:r w:rsidRPr="00276C53">
                          <w:rPr>
                            <w:rFonts w:eastAsia="SimSun" w:hint="eastAsia"/>
                            <w:color w:val="000000"/>
                            <w:u w:val="single"/>
                            <w:lang w:eastAsia="zh-CN"/>
                          </w:rPr>
                          <w:t>杨学明主席</w:t>
                        </w:r>
                        <w:r w:rsidRPr="00276C53">
                          <w:rPr>
                            <w:rFonts w:eastAsia="SimSun" w:hint="eastAsia"/>
                            <w:color w:val="000000"/>
                            <w:lang w:eastAsia="zh-CN"/>
                          </w:rPr>
                          <w:t>、</w:t>
                        </w:r>
                        <w:r w:rsidRPr="00276C53">
                          <w:rPr>
                            <w:rFonts w:eastAsia="SimSun" w:hint="eastAsia"/>
                            <w:color w:val="000000"/>
                            <w:u w:val="single"/>
                            <w:lang w:eastAsia="zh-CN"/>
                          </w:rPr>
                          <w:t>杨哲安议员</w:t>
                        </w:r>
                        <w:r w:rsidRPr="00276C53">
                          <w:rPr>
                            <w:rFonts w:eastAsia="SimSun" w:hint="eastAsia"/>
                            <w:color w:val="000000"/>
                            <w:lang w:eastAsia="zh-CN"/>
                          </w:rPr>
                          <w:t>、</w:t>
                        </w:r>
                        <w:r w:rsidRPr="00276C53">
                          <w:rPr>
                            <w:rFonts w:eastAsia="SimSun" w:hint="eastAsia"/>
                            <w:color w:val="000000"/>
                            <w:u w:val="single"/>
                            <w:lang w:eastAsia="zh-CN"/>
                          </w:rPr>
                          <w:t>陈学锋议员</w:t>
                        </w:r>
                        <w:r w:rsidRPr="00276C53">
                          <w:rPr>
                            <w:rFonts w:eastAsia="SimSun" w:hint="eastAsia"/>
                            <w:color w:val="000000"/>
                            <w:lang w:eastAsia="zh-CN"/>
                          </w:rPr>
                          <w:t>、</w:t>
                        </w:r>
                        <w:r w:rsidRPr="00276C53">
                          <w:rPr>
                            <w:rFonts w:eastAsia="SimSun" w:hint="eastAsia"/>
                            <w:color w:val="000000"/>
                            <w:u w:val="single"/>
                            <w:lang w:eastAsia="zh-CN"/>
                          </w:rPr>
                          <w:t>陈捷贵议员</w:t>
                        </w:r>
                        <w:r w:rsidRPr="00276C53">
                          <w:rPr>
                            <w:rFonts w:eastAsia="SimSun" w:cs="TimesNewRomanPSMT"/>
                            <w:lang w:eastAsia="zh-CN"/>
                          </w:rPr>
                          <w:t>(</w:t>
                        </w:r>
                        <w:r w:rsidRPr="00276C53">
                          <w:rPr>
                            <w:rFonts w:eastAsia="SimSun" w:hint="eastAsia"/>
                            <w:lang w:eastAsia="zh-CN"/>
                          </w:rPr>
                          <w:t>授权</w:t>
                        </w:r>
                        <w:r w:rsidRPr="00276C53">
                          <w:rPr>
                            <w:rFonts w:eastAsia="SimSun" w:hint="eastAsia"/>
                            <w:u w:val="single"/>
                            <w:lang w:eastAsia="zh-CN"/>
                          </w:rPr>
                          <w:t>陈学锋议员</w:t>
                        </w:r>
                        <w:r w:rsidRPr="00276C53">
                          <w:rPr>
                            <w:rFonts w:eastAsia="SimSun" w:cs="TimesNewRomanPSMT"/>
                            <w:lang w:eastAsia="zh-CN"/>
                          </w:rPr>
                          <w:t xml:space="preserve">) </w:t>
                        </w:r>
                        <w:r w:rsidRPr="00276C53">
                          <w:rPr>
                            <w:rFonts w:eastAsia="SimSun" w:hint="eastAsia"/>
                            <w:color w:val="000000"/>
                            <w:lang w:eastAsia="zh-CN"/>
                          </w:rPr>
                          <w:t>、</w:t>
                        </w:r>
                        <w:r w:rsidRPr="00276C53">
                          <w:rPr>
                            <w:rFonts w:eastAsia="SimSun" w:hint="eastAsia"/>
                            <w:u w:val="single"/>
                            <w:lang w:eastAsia="zh-CN"/>
                          </w:rPr>
                          <w:t>陈财喜议员</w:t>
                        </w:r>
                        <w:r w:rsidRPr="00276C53">
                          <w:rPr>
                            <w:rFonts w:eastAsia="SimSun" w:hint="eastAsia"/>
                            <w:lang w:eastAsia="zh-CN"/>
                          </w:rPr>
                          <w:t>、</w:t>
                        </w:r>
                        <w:r w:rsidRPr="00276C53">
                          <w:rPr>
                            <w:rFonts w:eastAsia="SimSun" w:hint="eastAsia"/>
                            <w:u w:val="single"/>
                            <w:lang w:eastAsia="zh-CN"/>
                          </w:rPr>
                          <w:t>甘乃威议员</w:t>
                        </w:r>
                        <w:r w:rsidRPr="00276C53">
                          <w:rPr>
                            <w:rFonts w:eastAsia="SimSun" w:hint="eastAsia"/>
                            <w:lang w:eastAsia="zh-CN"/>
                          </w:rPr>
                          <w:t>、</w:t>
                        </w:r>
                        <w:r w:rsidRPr="00276C53">
                          <w:rPr>
                            <w:rFonts w:eastAsia="SimSun" w:hint="eastAsia"/>
                            <w:color w:val="000000"/>
                            <w:u w:val="single"/>
                            <w:lang w:eastAsia="zh-CN"/>
                          </w:rPr>
                          <w:t>郑丽琼议员</w:t>
                        </w:r>
                        <w:r w:rsidRPr="00276C53">
                          <w:rPr>
                            <w:rFonts w:eastAsia="SimSun" w:hint="eastAsia"/>
                            <w:lang w:eastAsia="zh-CN"/>
                          </w:rPr>
                          <w:t>、</w:t>
                        </w:r>
                        <w:r w:rsidRPr="00276C53">
                          <w:rPr>
                            <w:rFonts w:eastAsia="SimSun" w:hint="eastAsia"/>
                            <w:u w:val="single"/>
                            <w:lang w:eastAsia="zh-CN"/>
                          </w:rPr>
                          <w:t>李志恒议员</w:t>
                        </w:r>
                        <w:r w:rsidRPr="00276C53">
                          <w:rPr>
                            <w:rFonts w:eastAsia="SimSun" w:hint="eastAsia"/>
                            <w:lang w:eastAsia="zh-CN"/>
                          </w:rPr>
                          <w:t>、</w:t>
                        </w:r>
                        <w:r w:rsidRPr="00276C53">
                          <w:rPr>
                            <w:rFonts w:eastAsia="SimSun" w:hint="eastAsia"/>
                            <w:u w:val="single"/>
                            <w:lang w:eastAsia="zh-CN"/>
                          </w:rPr>
                          <w:t>卢懿杏议员</w:t>
                        </w:r>
                        <w:r w:rsidRPr="00276C53">
                          <w:rPr>
                            <w:rFonts w:eastAsia="SimSun" w:hint="eastAsia"/>
                            <w:lang w:eastAsia="zh-CN"/>
                          </w:rPr>
                          <w:t>、</w:t>
                        </w:r>
                        <w:r w:rsidRPr="00276C53">
                          <w:rPr>
                            <w:rFonts w:eastAsia="SimSun" w:hint="eastAsia"/>
                            <w:u w:val="single"/>
                            <w:lang w:eastAsia="zh-CN"/>
                          </w:rPr>
                          <w:t>吴兆康议员</w:t>
                        </w:r>
                        <w:r w:rsidRPr="00276C53">
                          <w:rPr>
                            <w:rFonts w:eastAsia="SimSun" w:hint="eastAsia"/>
                            <w:lang w:eastAsia="zh-CN"/>
                          </w:rPr>
                          <w:t>、</w:t>
                        </w:r>
                        <w:r w:rsidRPr="00276C53">
                          <w:rPr>
                            <w:rFonts w:eastAsia="SimSun" w:hint="eastAsia"/>
                            <w:u w:val="single"/>
                            <w:lang w:eastAsia="zh-CN"/>
                          </w:rPr>
                          <w:t>杨开永议员</w:t>
                        </w:r>
                        <w:r w:rsidRPr="00276C53">
                          <w:rPr>
                            <w:rFonts w:eastAsia="SimSun" w:hint="eastAsia"/>
                            <w:lang w:eastAsia="zh-CN"/>
                          </w:rPr>
                          <w:t>、</w:t>
                        </w:r>
                        <w:r w:rsidRPr="00276C53">
                          <w:rPr>
                            <w:rFonts w:eastAsia="SimSun" w:hint="eastAsia"/>
                            <w:u w:val="single"/>
                            <w:lang w:eastAsia="zh-CN"/>
                          </w:rPr>
                          <w:t>伍凯欣议员</w:t>
                        </w:r>
                        <w:r w:rsidRPr="00276C53">
                          <w:rPr>
                            <w:rFonts w:eastAsia="SimSun" w:hint="eastAsia"/>
                            <w:lang w:eastAsia="zh-CN"/>
                          </w:rPr>
                          <w:t>、</w:t>
                        </w:r>
                        <w:r w:rsidRPr="00276C53">
                          <w:rPr>
                            <w:rFonts w:eastAsia="SimSun" w:hint="eastAsia"/>
                            <w:u w:val="single"/>
                            <w:lang w:eastAsia="zh-CN"/>
                          </w:rPr>
                          <w:t>刘天正委员</w:t>
                        </w:r>
                        <w:r w:rsidRPr="00276C53">
                          <w:rPr>
                            <w:rFonts w:eastAsia="SimSun" w:hint="eastAsia"/>
                            <w:lang w:eastAsia="zh-CN"/>
                          </w:rPr>
                          <w:t>、</w:t>
                        </w:r>
                        <w:r w:rsidRPr="00276C53">
                          <w:rPr>
                            <w:rFonts w:eastAsia="SimSun" w:hint="eastAsia"/>
                            <w:u w:val="single"/>
                            <w:lang w:eastAsia="zh-CN"/>
                          </w:rPr>
                          <w:t>吕鸿宾委员</w:t>
                        </w:r>
                        <w:r w:rsidRPr="00276C53">
                          <w:rPr>
                            <w:rFonts w:eastAsia="SimSun" w:hint="eastAsia"/>
                            <w:lang w:eastAsia="zh-CN"/>
                          </w:rPr>
                          <w:t>、</w:t>
                        </w:r>
                        <w:r w:rsidRPr="00276C53">
                          <w:rPr>
                            <w:rFonts w:eastAsia="SimSun"/>
                            <w:lang w:eastAsia="zh-CN"/>
                          </w:rPr>
                          <w:t xml:space="preserve"> </w:t>
                        </w:r>
                        <w:r w:rsidRPr="00276C53">
                          <w:rPr>
                            <w:rFonts w:eastAsia="SimSun" w:hint="eastAsia"/>
                            <w:u w:val="single"/>
                            <w:lang w:eastAsia="zh-CN"/>
                          </w:rPr>
                          <w:t>黄美卿委员</w:t>
                        </w:r>
                        <w:r w:rsidRPr="00276C53">
                          <w:rPr>
                            <w:rFonts w:eastAsia="SimSun" w:cs="TimesNewRomanPSMT"/>
                            <w:lang w:eastAsia="zh-CN"/>
                          </w:rPr>
                          <w:t>)</w:t>
                        </w:r>
                        <w:r w:rsidR="00BA5508" w:rsidRPr="002A3B4F">
                          <w:rPr>
                            <w:rFonts w:cs="TimesNewRomanPSMT" w:hint="eastAsia"/>
                            <w:lang w:eastAsia="zh-CN"/>
                          </w:rPr>
                          <w:t xml:space="preserve"> </w:t>
                        </w:r>
                      </w:p>
                      <w:p w:rsidR="00BA5508" w:rsidRPr="002A3B4F" w:rsidRDefault="00BA5508" w:rsidP="002133DB">
                        <w:pPr>
                          <w:pStyle w:val="aa"/>
                          <w:widowControl/>
                          <w:autoSpaceDE w:val="0"/>
                          <w:autoSpaceDN w:val="0"/>
                          <w:spacing w:line="240" w:lineRule="auto"/>
                          <w:ind w:leftChars="0" w:left="449"/>
                          <w:textAlignment w:val="auto"/>
                          <w:rPr>
                            <w:rFonts w:cs="TimesNewRomanPSMT" w:hint="eastAsia"/>
                            <w:lang w:eastAsia="zh-CN"/>
                          </w:rPr>
                        </w:pPr>
                      </w:p>
                      <w:p w:rsidR="00BA5508" w:rsidRPr="002A3B4F" w:rsidRDefault="00276C53" w:rsidP="002133DB">
                        <w:pPr>
                          <w:pStyle w:val="aa"/>
                          <w:widowControl/>
                          <w:autoSpaceDE w:val="0"/>
                          <w:autoSpaceDN w:val="0"/>
                          <w:spacing w:line="240" w:lineRule="auto"/>
                          <w:ind w:leftChars="0" w:left="449"/>
                          <w:textAlignment w:val="auto"/>
                          <w:rPr>
                            <w:rFonts w:hint="eastAsia"/>
                            <w:color w:val="000000"/>
                            <w:lang w:eastAsia="zh-CN"/>
                          </w:rPr>
                        </w:pPr>
                        <w:r w:rsidRPr="00276C53">
                          <w:rPr>
                            <w:rFonts w:eastAsia="SimSun"/>
                            <w:color w:val="000000"/>
                            <w:lang w:eastAsia="zh-CN"/>
                          </w:rPr>
                          <w:t>(0</w:t>
                        </w:r>
                        <w:r w:rsidRPr="00276C53">
                          <w:rPr>
                            <w:rFonts w:eastAsia="SimSun" w:hint="eastAsia"/>
                            <w:color w:val="000000"/>
                            <w:lang w:eastAsia="zh-CN"/>
                          </w:rPr>
                          <w:t>票反对</w:t>
                        </w:r>
                        <w:r w:rsidRPr="00276C53">
                          <w:rPr>
                            <w:rFonts w:eastAsia="SimSun"/>
                            <w:color w:val="000000"/>
                            <w:lang w:eastAsia="zh-CN"/>
                          </w:rPr>
                          <w:t>)</w:t>
                        </w:r>
                      </w:p>
                      <w:p w:rsidR="00BA5508" w:rsidRPr="002A3B4F" w:rsidRDefault="00BA5508" w:rsidP="002133DB">
                        <w:pPr>
                          <w:pStyle w:val="aa"/>
                          <w:widowControl/>
                          <w:autoSpaceDE w:val="0"/>
                          <w:autoSpaceDN w:val="0"/>
                          <w:spacing w:line="240" w:lineRule="auto"/>
                          <w:ind w:leftChars="0" w:left="449"/>
                          <w:textAlignment w:val="auto"/>
                          <w:rPr>
                            <w:rFonts w:hint="eastAsia"/>
                            <w:color w:val="000000"/>
                            <w:lang w:eastAsia="zh-CN"/>
                          </w:rPr>
                        </w:pPr>
                      </w:p>
                      <w:p w:rsidR="00BA5508" w:rsidRPr="002A3B4F" w:rsidRDefault="00276C53" w:rsidP="002133DB">
                        <w:pPr>
                          <w:pStyle w:val="aa"/>
                          <w:widowControl/>
                          <w:autoSpaceDE w:val="0"/>
                          <w:autoSpaceDN w:val="0"/>
                          <w:spacing w:line="240" w:lineRule="auto"/>
                          <w:ind w:leftChars="0" w:left="449"/>
                          <w:textAlignment w:val="auto"/>
                          <w:rPr>
                            <w:rFonts w:hint="eastAsia"/>
                            <w:color w:val="000000"/>
                            <w:lang w:eastAsia="zh-CN"/>
                          </w:rPr>
                        </w:pPr>
                        <w:r w:rsidRPr="00276C53">
                          <w:rPr>
                            <w:rFonts w:eastAsia="SimSun"/>
                            <w:color w:val="000000"/>
                            <w:lang w:eastAsia="zh-CN"/>
                          </w:rPr>
                          <w:t>(0</w:t>
                        </w:r>
                        <w:r w:rsidRPr="00276C53">
                          <w:rPr>
                            <w:rFonts w:eastAsia="SimSun" w:hint="eastAsia"/>
                            <w:color w:val="000000"/>
                            <w:lang w:eastAsia="zh-CN"/>
                          </w:rPr>
                          <w:t>票弃权</w:t>
                        </w:r>
                        <w:r w:rsidRPr="00276C53">
                          <w:rPr>
                            <w:rFonts w:eastAsia="SimSun"/>
                            <w:color w:val="000000"/>
                            <w:lang w:eastAsia="zh-CN"/>
                          </w:rPr>
                          <w:t>)</w:t>
                        </w:r>
                      </w:p>
                      <w:p w:rsidR="00BA5508" w:rsidRPr="002A3B4F" w:rsidRDefault="00BA5508" w:rsidP="002133DB">
                        <w:pPr>
                          <w:spacing w:line="240" w:lineRule="auto"/>
                          <w:ind w:rightChars="2" w:right="6"/>
                          <w:jc w:val="both"/>
                          <w:rPr>
                            <w:rFonts w:ascii="新細明體" w:eastAsia="新細明體" w:hAnsi="新細明體" w:hint="eastAsia"/>
                            <w:lang w:eastAsia="zh-CN"/>
                          </w:rPr>
                        </w:pPr>
                      </w:p>
                    </w:tc>
                  </w:tr>
                  <w:tr w:rsidR="00BA5508" w:rsidRPr="002A3B4F" w:rsidTr="00BA5508">
                    <w:trPr>
                      <w:trHeight w:val="426"/>
                    </w:trPr>
                    <w:tc>
                      <w:tcPr>
                        <w:tcW w:w="9356" w:type="dxa"/>
                        <w:gridSpan w:val="2"/>
                      </w:tcPr>
                      <w:p w:rsidR="00BA5508" w:rsidRPr="002A3B4F" w:rsidRDefault="00276C53" w:rsidP="00F94077">
                        <w:pPr>
                          <w:pStyle w:val="aa"/>
                          <w:widowControl/>
                          <w:numPr>
                            <w:ilvl w:val="0"/>
                            <w:numId w:val="1"/>
                          </w:numPr>
                          <w:autoSpaceDE w:val="0"/>
                          <w:autoSpaceDN w:val="0"/>
                          <w:spacing w:line="240" w:lineRule="auto"/>
                          <w:ind w:leftChars="0" w:left="449" w:hanging="480"/>
                          <w:textAlignment w:val="auto"/>
                          <w:rPr>
                            <w:rFonts w:hint="eastAsia"/>
                            <w:lang w:eastAsia="zh-CN"/>
                          </w:rPr>
                        </w:pPr>
                        <w:r w:rsidRPr="00276C53">
                          <w:rPr>
                            <w:rFonts w:eastAsia="SimSun" w:hint="eastAsia"/>
                            <w:color w:val="000000"/>
                            <w:u w:val="single"/>
                            <w:lang w:eastAsia="zh-CN"/>
                          </w:rPr>
                          <w:t>副主席</w:t>
                        </w:r>
                        <w:r w:rsidRPr="00276C53">
                          <w:rPr>
                            <w:rFonts w:eastAsia="SimSun" w:hint="eastAsia"/>
                            <w:color w:val="000000"/>
                            <w:lang w:eastAsia="zh-CN"/>
                          </w:rPr>
                          <w:t>表示是项修订动议获得通过。</w:t>
                        </w:r>
                      </w:p>
                      <w:p w:rsidR="00BA5508" w:rsidRPr="002A3B4F" w:rsidRDefault="00BA5508" w:rsidP="002133DB">
                        <w:pPr>
                          <w:pStyle w:val="aa"/>
                          <w:widowControl/>
                          <w:autoSpaceDE w:val="0"/>
                          <w:autoSpaceDN w:val="0"/>
                          <w:spacing w:line="240" w:lineRule="auto"/>
                          <w:ind w:leftChars="0" w:left="449"/>
                          <w:textAlignment w:val="auto"/>
                          <w:rPr>
                            <w:rFonts w:hint="eastAsia"/>
                            <w:color w:val="000000"/>
                            <w:lang w:eastAsia="zh-CN"/>
                          </w:rPr>
                        </w:pPr>
                      </w:p>
                    </w:tc>
                  </w:tr>
                </w:tbl>
                <w:p w:rsidR="006B309C" w:rsidRPr="00BA5508" w:rsidRDefault="006B309C" w:rsidP="006B309C">
                  <w:pPr>
                    <w:pStyle w:val="aa"/>
                    <w:spacing w:line="240" w:lineRule="auto"/>
                    <w:ind w:leftChars="0" w:left="329" w:rightChars="2" w:right="6"/>
                    <w:jc w:val="both"/>
                    <w:rPr>
                      <w:rFonts w:cs="新細明體" w:hint="eastAsia"/>
                      <w:lang w:eastAsia="zh-CN"/>
                    </w:rPr>
                  </w:pPr>
                </w:p>
              </w:tc>
            </w:tr>
          </w:tbl>
          <w:p w:rsidR="00E42E18" w:rsidRPr="006B309C" w:rsidRDefault="00E42E18" w:rsidP="00E42E18">
            <w:pPr>
              <w:widowControl/>
              <w:autoSpaceDE w:val="0"/>
              <w:autoSpaceDN w:val="0"/>
              <w:spacing w:line="240" w:lineRule="auto"/>
              <w:ind w:left="-31"/>
              <w:jc w:val="both"/>
              <w:textAlignment w:val="auto"/>
              <w:rPr>
                <w:rFonts w:asciiTheme="minorEastAsia" w:eastAsiaTheme="minorEastAsia" w:hAnsiTheme="minorEastAsia" w:cs="新細明體" w:hint="eastAsia"/>
                <w:color w:val="000000" w:themeColor="text1"/>
                <w:u w:val="single"/>
                <w:lang w:eastAsia="zh-CN"/>
              </w:rPr>
            </w:pPr>
          </w:p>
        </w:tc>
      </w:tr>
      <w:tr w:rsidR="00E42E18" w:rsidRPr="00B84F9B" w:rsidTr="001C66C7">
        <w:tblPrEx>
          <w:tblCellMar>
            <w:left w:w="28" w:type="dxa"/>
            <w:right w:w="28" w:type="dxa"/>
          </w:tblCellMar>
          <w:tblLook w:val="0000" w:firstRow="0" w:lastRow="0" w:firstColumn="0" w:lastColumn="0" w:noHBand="0" w:noVBand="0"/>
        </w:tblPrEx>
        <w:trPr>
          <w:gridBefore w:val="2"/>
          <w:wBefore w:w="47" w:type="dxa"/>
          <w:trHeight w:val="426"/>
        </w:trPr>
        <w:tc>
          <w:tcPr>
            <w:tcW w:w="9510" w:type="dxa"/>
            <w:gridSpan w:val="12"/>
            <w:tcBorders>
              <w:top w:val="nil"/>
              <w:left w:val="nil"/>
              <w:bottom w:val="nil"/>
              <w:right w:val="nil"/>
            </w:tcBorders>
          </w:tcPr>
          <w:p w:rsidR="00E42E18" w:rsidRPr="00B84F9B" w:rsidRDefault="00276C53" w:rsidP="00E42E18">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276C53">
              <w:rPr>
                <w:rFonts w:asciiTheme="majorEastAsia" w:eastAsia="SimSun" w:hAnsiTheme="majorEastAsia" w:cs="新細明體" w:hint="eastAsia"/>
                <w:b/>
                <w:bCs/>
                <w:color w:val="000000" w:themeColor="text1"/>
                <w:lang w:eastAsia="zh-CN"/>
              </w:rPr>
              <w:lastRenderedPageBreak/>
              <w:t>第</w:t>
            </w:r>
            <w:r w:rsidRPr="00276C53">
              <w:rPr>
                <w:rFonts w:asciiTheme="majorEastAsia" w:eastAsia="SimSun" w:hAnsiTheme="majorEastAsia" w:cs="新細明體"/>
                <w:b/>
                <w:bCs/>
                <w:color w:val="000000" w:themeColor="text1"/>
                <w:lang w:eastAsia="zh-CN"/>
              </w:rPr>
              <w:t>12</w:t>
            </w:r>
            <w:r w:rsidRPr="00276C53">
              <w:rPr>
                <w:rFonts w:asciiTheme="majorEastAsia" w:eastAsia="SimSun" w:hAnsiTheme="majorEastAsia" w:cs="新細明體" w:hint="eastAsia"/>
                <w:b/>
                <w:bCs/>
                <w:color w:val="000000" w:themeColor="text1"/>
                <w:lang w:eastAsia="zh-CN"/>
              </w:rPr>
              <w:t>项</w:t>
            </w:r>
            <w:r w:rsidRPr="00276C53">
              <w:rPr>
                <w:rFonts w:asciiTheme="majorEastAsia" w:eastAsia="SimSun" w:hAnsiTheme="majorEastAsia" w:cs="新細明體"/>
                <w:b/>
                <w:bCs/>
                <w:color w:val="000000" w:themeColor="text1"/>
                <w:lang w:eastAsia="zh-CN"/>
              </w:rPr>
              <w:t xml:space="preserve">: </w:t>
            </w:r>
            <w:r w:rsidRPr="00276C53">
              <w:rPr>
                <w:rFonts w:asciiTheme="majorEastAsia" w:eastAsia="SimSun" w:hAnsiTheme="majorEastAsia" w:cs="新細明體" w:hint="eastAsia"/>
                <w:b/>
                <w:bCs/>
                <w:color w:val="000000" w:themeColor="text1"/>
                <w:lang w:eastAsia="zh-CN"/>
              </w:rPr>
              <w:t>要求加强检控上环文咸东街顺丰速递非法占用行人及行车路</w:t>
            </w:r>
          </w:p>
          <w:p w:rsidR="00E42E18" w:rsidRPr="00B84F9B" w:rsidRDefault="00276C53" w:rsidP="00E42E18">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 xml:space="preserve">      (</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50/2019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E42E18" w:rsidRPr="00B84F9B">
              <w:rPr>
                <w:rFonts w:asciiTheme="majorEastAsia" w:eastAsiaTheme="majorEastAsia" w:hAnsiTheme="majorEastAsia" w:cs="新細明體" w:hint="eastAsia"/>
                <w:b/>
                <w:bCs/>
                <w:color w:val="000000" w:themeColor="text1"/>
                <w:u w:val="single"/>
                <w:lang w:eastAsia="zh-CN"/>
              </w:rPr>
              <w:t xml:space="preserve">                                 </w:t>
            </w:r>
          </w:p>
          <w:p w:rsidR="00E42E18" w:rsidRPr="00B84F9B" w:rsidRDefault="00276C53" w:rsidP="00E42E18">
            <w:pPr>
              <w:jc w:val="both"/>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6</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55</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7</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13</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E42E18" w:rsidRPr="00B84F9B" w:rsidRDefault="00E42E18" w:rsidP="00E42E18">
            <w:pPr>
              <w:jc w:val="both"/>
              <w:rPr>
                <w:rFonts w:asciiTheme="majorEastAsia" w:eastAsiaTheme="majorEastAsia" w:hAnsiTheme="majorEastAsia" w:cstheme="minorBidi" w:hint="eastAsia"/>
                <w:color w:val="000000" w:themeColor="text1"/>
                <w:u w:val="single"/>
                <w:lang w:eastAsia="zh-CN"/>
              </w:rPr>
            </w:pPr>
          </w:p>
        </w:tc>
      </w:tr>
      <w:tr w:rsidR="00E42E18" w:rsidRPr="003B0A14"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457689"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副主席</w:t>
            </w:r>
            <w:r w:rsidRPr="00276C53">
              <w:rPr>
                <w:rFonts w:eastAsia="SimSun" w:cs="新細明體" w:hint="eastAsia"/>
                <w:lang w:eastAsia="zh-CN"/>
              </w:rPr>
              <w:t>请委员就议题发表意见及提问，委员的发言重点如下：</w:t>
            </w: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Pr="00457689" w:rsidRDefault="00276C53" w:rsidP="00E42E18">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申报指他曾使用顺丰速递的服务。他表示曾去信警方投诉上述地点的阻街情况，惟警方书面回复指上述地点没有发现阻街</w:t>
            </w:r>
            <w:r w:rsidRPr="00276C53">
              <w:rPr>
                <w:rFonts w:ascii="新細明體" w:eastAsia="SimSun" w:hAnsi="新細明體" w:cs="新細明體" w:hint="eastAsia"/>
                <w:lang w:eastAsia="zh-CN"/>
              </w:rPr>
              <w:lastRenderedPageBreak/>
              <w:t>情况，并指有关阻街情况的调查，将会告一段落。他认为上述地点每天都有阻街情况，询问警方有否确保书面回复内容准确。第二，他留意到警方曾于</w:t>
            </w:r>
            <w:r w:rsidRPr="00276C53">
              <w:rPr>
                <w:rFonts w:ascii="新細明體" w:eastAsia="SimSun" w:hAnsi="新細明體" w:cs="新細明體"/>
                <w:lang w:eastAsia="zh-CN"/>
              </w:rPr>
              <w:t>2018</w:t>
            </w:r>
            <w:r w:rsidRPr="00276C53">
              <w:rPr>
                <w:rFonts w:ascii="新細明體" w:eastAsia="SimSun" w:hAnsi="新細明體" w:cs="新細明體" w:hint="eastAsia"/>
                <w:lang w:eastAsia="zh-CN"/>
              </w:rPr>
              <w:t>年发出五张传票，但于</w:t>
            </w:r>
            <w:r w:rsidRPr="00276C53">
              <w:rPr>
                <w:rFonts w:ascii="新細明體" w:eastAsia="SimSun" w:hAnsi="新細明體" w:cs="新細明體"/>
                <w:lang w:eastAsia="zh-CN"/>
              </w:rPr>
              <w:t>2019</w:t>
            </w:r>
            <w:r w:rsidRPr="00276C53">
              <w:rPr>
                <w:rFonts w:ascii="新細明體" w:eastAsia="SimSun" w:hAnsi="新細明體" w:cs="新細明體" w:hint="eastAsia"/>
                <w:lang w:eastAsia="zh-CN"/>
              </w:rPr>
              <w:t>年却没有就阻街作出检控，希望了解警方有否到上述地点巡逻，及有否检控将货物放在马路以霸占泊车位的人士。第三，他询问长期占用行人路及行车路事宜为何不属地政总署的工作范畴。第四，他询问可否定期进行联合行动，以进行检控。第五，他询问有关部门能否将进行联合行动的工作定期向区议会报告。</w:t>
            </w:r>
          </w:p>
          <w:p w:rsidR="00E42E18" w:rsidRPr="00457689" w:rsidRDefault="00E42E18" w:rsidP="00E42E18">
            <w:pPr>
              <w:spacing w:line="240" w:lineRule="auto"/>
              <w:ind w:rightChars="2" w:right="6"/>
              <w:jc w:val="both"/>
              <w:rPr>
                <w:rFonts w:ascii="新細明體" w:eastAsia="新細明體" w:hAnsi="新細明體" w:cstheme="minorBidi" w:hint="eastAsia"/>
                <w:lang w:eastAsia="zh-CN"/>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表示早前曾就顺丰速递阻街事宜与有关部门进行实地视察，反映每天高峰期时，有六七辆顺丰速递的货车停泊在西营盘朝光街及德辅道西，并以上落货为借口，以致部门执法时遇到困难。他续指，货车上落货往往需时两小时，与停泊无异，希望有关部门认真处理此问题。另外，他留意到有人将「雪糕筒」放在马路上，又或当有其他车辆企图在该处违例停泊时，派出身形高大的恶汉将车辆赶走，以让顺丰速递货车停泊，希望部门正视问题。</w:t>
            </w:r>
          </w:p>
          <w:p w:rsidR="00E42E18" w:rsidRPr="003B7535"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卢懿杏议员</w:t>
            </w:r>
            <w:r w:rsidRPr="00276C53">
              <w:rPr>
                <w:rFonts w:ascii="新細明體" w:eastAsia="SimSun" w:hAnsi="新細明體" w:cs="新細明體" w:hint="eastAsia"/>
                <w:lang w:eastAsia="zh-CN"/>
              </w:rPr>
              <w:t>对</w:t>
            </w: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及</w:t>
            </w: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的意见表示认同，指她曾就朝光街类似的情况作出多次投诉。她对地政总署的回复表示不满，认为署方将责任推卸给其他部门。另外，她认为有关部门应进行联合行动，并定期向区议会汇报情况。</w:t>
            </w:r>
          </w:p>
          <w:p w:rsidR="00E42E18" w:rsidRPr="00B72F19"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784986"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3"/>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陈财喜议员</w:t>
            </w:r>
            <w:r w:rsidRPr="00276C53">
              <w:rPr>
                <w:rFonts w:ascii="新細明體" w:eastAsia="SimSun" w:hAnsi="新細明體" w:cs="新細明體" w:hint="eastAsia"/>
                <w:lang w:eastAsia="zh-CN"/>
              </w:rPr>
              <w:t>认为此问题不只在文咸东街出现，指他早于三年前已在地区管理委员会提出此问题，但至今仍未有改善，希望邀请顺丰速递的负责人对话。</w:t>
            </w:r>
          </w:p>
          <w:p w:rsidR="00E42E18" w:rsidRPr="00BB23D8"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633973" w:rsidRDefault="00276C53" w:rsidP="00F94077">
            <w:pPr>
              <w:pStyle w:val="aa"/>
              <w:numPr>
                <w:ilvl w:val="0"/>
                <w:numId w:val="1"/>
              </w:numPr>
              <w:spacing w:line="240" w:lineRule="auto"/>
              <w:ind w:leftChars="0" w:rightChars="2" w:right="6"/>
              <w:jc w:val="both"/>
              <w:rPr>
                <w:rFonts w:cstheme="minorBidi" w:hint="eastAsia"/>
                <w:u w:val="single"/>
                <w:lang w:eastAsia="zh-CN"/>
              </w:rPr>
            </w:pPr>
            <w:r w:rsidRPr="00276C53">
              <w:rPr>
                <w:rFonts w:eastAsia="SimSun" w:hint="eastAsia"/>
                <w:u w:val="single"/>
                <w:lang w:eastAsia="zh-CN"/>
              </w:rPr>
              <w:t>副主席</w:t>
            </w:r>
            <w:r w:rsidRPr="00276C53">
              <w:rPr>
                <w:rFonts w:eastAsia="SimSun" w:hint="eastAsia"/>
                <w:lang w:eastAsia="zh-CN"/>
              </w:rPr>
              <w:t>表示</w:t>
            </w:r>
            <w:r w:rsidRPr="00276C53">
              <w:rPr>
                <w:rFonts w:eastAsia="SimSun" w:cs="新細明體" w:hint="eastAsia"/>
                <w:lang w:eastAsia="zh-CN"/>
              </w:rPr>
              <w:t>云咸街</w:t>
            </w:r>
            <w:r w:rsidRPr="00276C53">
              <w:rPr>
                <w:rFonts w:ascii="Times New Roman" w:eastAsia="SimSun" w:hAnsi="Times New Roman"/>
                <w:lang w:eastAsia="zh-CN"/>
              </w:rPr>
              <w:t>Jimmy</w:t>
            </w:r>
            <w:r w:rsidRPr="00276C53">
              <w:rPr>
                <w:rFonts w:ascii="Times New Roman" w:eastAsia="SimSun" w:hAnsi="Times New Roman" w:hint="eastAsia"/>
                <w:lang w:eastAsia="zh-CN"/>
              </w:rPr>
              <w:t>’</w:t>
            </w:r>
            <w:r w:rsidRPr="00276C53">
              <w:rPr>
                <w:rFonts w:ascii="Times New Roman" w:eastAsia="SimSun" w:hAnsi="Times New Roman"/>
                <w:lang w:eastAsia="zh-CN"/>
              </w:rPr>
              <w:t>s Kitchen</w:t>
            </w:r>
            <w:r w:rsidRPr="00276C53">
              <w:rPr>
                <w:rFonts w:eastAsia="SimSun" w:cs="新細明體" w:hint="eastAsia"/>
                <w:lang w:eastAsia="zh-CN"/>
              </w:rPr>
              <w:t>附近于中午时段亦经常有类似情况出现，指顺丰速递的经营固然成功，但认为不应对市民造成阻碍。他同意去信邀请顺丰速递的代表与环工会委员会面。</w:t>
            </w:r>
          </w:p>
          <w:p w:rsidR="00E42E18" w:rsidRPr="00464CFF" w:rsidRDefault="00E42E18" w:rsidP="00E42E18">
            <w:pPr>
              <w:pStyle w:val="aa"/>
              <w:spacing w:line="240" w:lineRule="auto"/>
              <w:ind w:leftChars="0" w:left="329" w:rightChars="2" w:right="6"/>
              <w:jc w:val="both"/>
              <w:rPr>
                <w:rFonts w:cstheme="minorBidi" w:hint="eastAsia"/>
                <w:u w:val="single"/>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C95370" w:rsidRDefault="00276C53" w:rsidP="00F94077">
            <w:pPr>
              <w:pStyle w:val="aa"/>
              <w:numPr>
                <w:ilvl w:val="0"/>
                <w:numId w:val="1"/>
              </w:numPr>
              <w:spacing w:line="240" w:lineRule="auto"/>
              <w:ind w:leftChars="0" w:rightChars="2" w:right="6"/>
              <w:jc w:val="both"/>
              <w:rPr>
                <w:rFonts w:hint="eastAsia"/>
                <w:u w:val="single"/>
                <w:lang w:eastAsia="zh-CN"/>
              </w:rPr>
            </w:pPr>
            <w:r w:rsidRPr="00276C53">
              <w:rPr>
                <w:rFonts w:eastAsia="SimSun" w:hint="eastAsia"/>
                <w:lang w:eastAsia="zh-CN"/>
              </w:rPr>
              <w:t>香港警务处中区警区小区联络主任</w:t>
            </w:r>
            <w:r w:rsidRPr="00276C53">
              <w:rPr>
                <w:rFonts w:eastAsia="SimSun" w:hint="eastAsia"/>
                <w:u w:val="single"/>
                <w:lang w:eastAsia="zh-CN"/>
              </w:rPr>
              <w:t>杜丽珊女士</w:t>
            </w:r>
            <w:r w:rsidRPr="00276C53">
              <w:rPr>
                <w:rFonts w:eastAsia="SimSun" w:hint="eastAsia"/>
                <w:lang w:eastAsia="zh-CN"/>
              </w:rPr>
              <w:t>响应，指处方在</w:t>
            </w:r>
            <w:r w:rsidRPr="00276C53">
              <w:rPr>
                <w:rFonts w:eastAsia="SimSun"/>
                <w:lang w:eastAsia="zh-CN"/>
              </w:rPr>
              <w:t>2019</w:t>
            </w:r>
            <w:r w:rsidRPr="00276C53">
              <w:rPr>
                <w:rFonts w:eastAsia="SimSun" w:hint="eastAsia"/>
                <w:lang w:eastAsia="zh-CN"/>
              </w:rPr>
              <w:t>年</w:t>
            </w:r>
            <w:r w:rsidRPr="00276C53">
              <w:rPr>
                <w:rFonts w:eastAsia="SimSun"/>
                <w:lang w:eastAsia="zh-CN"/>
              </w:rPr>
              <w:t>1</w:t>
            </w:r>
            <w:r w:rsidRPr="00276C53">
              <w:rPr>
                <w:rFonts w:eastAsia="SimSun" w:hint="eastAsia"/>
                <w:lang w:eastAsia="zh-CN"/>
              </w:rPr>
              <w:t>月至</w:t>
            </w:r>
            <w:r w:rsidRPr="00276C53">
              <w:rPr>
                <w:rFonts w:eastAsia="SimSun"/>
                <w:lang w:eastAsia="zh-CN"/>
              </w:rPr>
              <w:t>4</w:t>
            </w:r>
            <w:r w:rsidRPr="00276C53">
              <w:rPr>
                <w:rFonts w:eastAsia="SimSun" w:hint="eastAsia"/>
                <w:lang w:eastAsia="zh-CN"/>
              </w:rPr>
              <w:t>月期间，没有接获相关阻街投诉，但处方派员巡查期间，向违例车辆共发出</w:t>
            </w:r>
            <w:r w:rsidRPr="00276C53">
              <w:rPr>
                <w:rFonts w:eastAsia="SimSun"/>
                <w:lang w:eastAsia="zh-CN"/>
              </w:rPr>
              <w:t>11</w:t>
            </w:r>
            <w:r w:rsidRPr="00276C53">
              <w:rPr>
                <w:rFonts w:eastAsia="SimSun" w:hint="eastAsia"/>
                <w:lang w:eastAsia="zh-CN"/>
              </w:rPr>
              <w:t>张告票。她补充指，警方定期与有关部门进行联合行动，例如在</w:t>
            </w:r>
            <w:r w:rsidRPr="00276C53">
              <w:rPr>
                <w:rFonts w:eastAsia="SimSun"/>
                <w:lang w:eastAsia="zh-CN"/>
              </w:rPr>
              <w:t>5</w:t>
            </w:r>
            <w:r w:rsidRPr="00276C53">
              <w:rPr>
                <w:rFonts w:eastAsia="SimSun" w:hint="eastAsia"/>
                <w:lang w:eastAsia="zh-CN"/>
              </w:rPr>
              <w:t>月</w:t>
            </w:r>
            <w:r w:rsidRPr="00276C53">
              <w:rPr>
                <w:rFonts w:eastAsia="SimSun"/>
                <w:lang w:eastAsia="zh-CN"/>
              </w:rPr>
              <w:t>7</w:t>
            </w:r>
            <w:r w:rsidRPr="00276C53">
              <w:rPr>
                <w:rFonts w:eastAsia="SimSun" w:hint="eastAsia"/>
                <w:lang w:eastAsia="zh-CN"/>
              </w:rPr>
              <w:t>日及</w:t>
            </w:r>
            <w:r w:rsidRPr="00276C53">
              <w:rPr>
                <w:rFonts w:eastAsia="SimSun"/>
                <w:lang w:eastAsia="zh-CN"/>
              </w:rPr>
              <w:t>17</w:t>
            </w:r>
            <w:r w:rsidRPr="00276C53">
              <w:rPr>
                <w:rFonts w:eastAsia="SimSun" w:hint="eastAsia"/>
                <w:lang w:eastAsia="zh-CN"/>
              </w:rPr>
              <w:t>日联同食物环境卫生署及中西区民政事务处人员在上址进行突击巡查，期间并由相关部门发出传票及口头警告。她表示曾数次与顺丰速递主管见面，并反映有关阻街投诉的情况，而该主管亦乐意配合改善。警方留意到顺丰速递在有关地点附近开设分店处理货物，该主管亦曾向警方表示会向公司租务部反映，以物色其他较理想的店铺。</w:t>
            </w:r>
          </w:p>
          <w:p w:rsidR="00E42E18" w:rsidRPr="00315348" w:rsidRDefault="00E42E18" w:rsidP="00E42E18">
            <w:pPr>
              <w:pStyle w:val="aa"/>
              <w:spacing w:line="240" w:lineRule="auto"/>
              <w:ind w:leftChars="0" w:left="329" w:rightChars="2" w:right="6"/>
              <w:jc w:val="both"/>
              <w:rPr>
                <w:rFonts w:hint="eastAsia"/>
                <w:u w:val="single"/>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B800CA"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cs="新細明體" w:hint="eastAsia"/>
                <w:u w:val="single"/>
                <w:lang w:eastAsia="zh-CN"/>
              </w:rPr>
              <w:t>甘乃威议员</w:t>
            </w:r>
            <w:r w:rsidRPr="00276C53">
              <w:rPr>
                <w:rFonts w:eastAsia="SimSun" w:cs="新細明體" w:hint="eastAsia"/>
                <w:lang w:eastAsia="zh-CN"/>
              </w:rPr>
              <w:t>表示警方未有响应他第一条问题。</w:t>
            </w:r>
          </w:p>
          <w:p w:rsidR="00E42E18" w:rsidRPr="00DE09D4" w:rsidRDefault="00E42E18" w:rsidP="00E42E18">
            <w:pPr>
              <w:pStyle w:val="aa"/>
              <w:spacing w:line="240" w:lineRule="auto"/>
              <w:ind w:leftChars="0" w:left="329" w:rightChars="2" w:right="6"/>
              <w:jc w:val="both"/>
              <w:rPr>
                <w:rFonts w:hint="eastAsia"/>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B800CA"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hint="eastAsia"/>
                <w:lang w:eastAsia="zh-CN"/>
              </w:rPr>
              <w:t>香港警务处</w:t>
            </w:r>
            <w:r w:rsidRPr="00276C53">
              <w:rPr>
                <w:rFonts w:eastAsia="SimSun" w:hint="eastAsia"/>
                <w:u w:val="single"/>
                <w:lang w:eastAsia="zh-CN"/>
              </w:rPr>
              <w:t>杜丽珊女士</w:t>
            </w:r>
            <w:r w:rsidRPr="00276C53">
              <w:rPr>
                <w:rFonts w:eastAsia="SimSun" w:hint="eastAsia"/>
                <w:lang w:eastAsia="zh-CN"/>
              </w:rPr>
              <w:t>响应，指警方虽然在</w:t>
            </w:r>
            <w:r w:rsidRPr="00276C53">
              <w:rPr>
                <w:rFonts w:eastAsia="SimSun"/>
                <w:lang w:eastAsia="zh-CN"/>
              </w:rPr>
              <w:t>2019</w:t>
            </w:r>
            <w:r w:rsidRPr="00276C53">
              <w:rPr>
                <w:rFonts w:eastAsia="SimSun" w:hint="eastAsia"/>
                <w:lang w:eastAsia="zh-CN"/>
              </w:rPr>
              <w:t>年</w:t>
            </w:r>
            <w:r w:rsidRPr="00276C53">
              <w:rPr>
                <w:rFonts w:eastAsia="SimSun"/>
                <w:lang w:eastAsia="zh-CN"/>
              </w:rPr>
              <w:t>1</w:t>
            </w:r>
            <w:r w:rsidRPr="00276C53">
              <w:rPr>
                <w:rFonts w:eastAsia="SimSun" w:hint="eastAsia"/>
                <w:lang w:eastAsia="zh-CN"/>
              </w:rPr>
              <w:t>月至</w:t>
            </w:r>
            <w:r w:rsidRPr="00276C53">
              <w:rPr>
                <w:rFonts w:eastAsia="SimSun"/>
                <w:lang w:eastAsia="zh-CN"/>
              </w:rPr>
              <w:t>4</w:t>
            </w:r>
            <w:r w:rsidRPr="00276C53">
              <w:rPr>
                <w:rFonts w:eastAsia="SimSun" w:hint="eastAsia"/>
                <w:lang w:eastAsia="zh-CN"/>
              </w:rPr>
              <w:t>月期间没有接获相关阻街投诉，但有加强执法工作。</w:t>
            </w:r>
          </w:p>
          <w:p w:rsidR="00E42E18" w:rsidRPr="00457689" w:rsidRDefault="00E42E18" w:rsidP="00E42E18">
            <w:pPr>
              <w:pStyle w:val="aa"/>
              <w:spacing w:line="240" w:lineRule="auto"/>
              <w:ind w:leftChars="0" w:left="329" w:rightChars="2" w:right="6"/>
              <w:jc w:val="both"/>
              <w:rPr>
                <w:rFonts w:cs="新細明體" w:hint="eastAsia"/>
                <w:u w:val="single"/>
                <w:lang w:eastAsia="zh-CN"/>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457689" w:rsidRDefault="00276C53" w:rsidP="00F94077">
            <w:pPr>
              <w:pStyle w:val="aa"/>
              <w:numPr>
                <w:ilvl w:val="0"/>
                <w:numId w:val="1"/>
              </w:numPr>
              <w:spacing w:line="240" w:lineRule="auto"/>
              <w:ind w:leftChars="0" w:rightChars="2" w:right="6"/>
              <w:jc w:val="both"/>
              <w:rPr>
                <w:rFonts w:cs="新細明體" w:hint="eastAsia"/>
                <w:u w:val="single"/>
                <w:lang w:eastAsia="zh-CN"/>
              </w:rPr>
            </w:pPr>
            <w:r w:rsidRPr="00276C53">
              <w:rPr>
                <w:rFonts w:eastAsia="SimSun" w:cs="新細明體" w:hint="eastAsia"/>
                <w:u w:val="single"/>
                <w:lang w:eastAsia="zh-CN"/>
              </w:rPr>
              <w:t>副主席</w:t>
            </w:r>
            <w:r w:rsidRPr="00276C53">
              <w:rPr>
                <w:rFonts w:eastAsia="SimSun" w:cs="新細明體" w:hint="eastAsia"/>
                <w:lang w:eastAsia="zh-CN"/>
              </w:rPr>
              <w:t>请委员就议题发表意见及提问，委员的发言重点如下：</w:t>
            </w: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Pr="00457689" w:rsidRDefault="00276C53" w:rsidP="00E42E18">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新細明體" w:hint="eastAsia"/>
                <w:u w:val="single"/>
                <w:lang w:eastAsia="zh-CN"/>
              </w:rPr>
              <w:t>郑丽琼议员</w:t>
            </w:r>
            <w:r w:rsidRPr="00276C53">
              <w:rPr>
                <w:rFonts w:ascii="新細明體" w:eastAsia="SimSun" w:hAnsi="新細明體" w:cs="新細明體" w:hint="eastAsia"/>
                <w:lang w:eastAsia="zh-CN"/>
              </w:rPr>
              <w:t>留意到有关人士将载有货物的手推车停在行人路上，然后分发货物，认为商户的经营应在店铺内，而不应利用行人路。她</w:t>
            </w:r>
            <w:r w:rsidRPr="00276C53">
              <w:rPr>
                <w:rFonts w:ascii="新細明體" w:eastAsia="SimSun" w:hAnsi="新細明體" w:cs="新細明體" w:hint="eastAsia"/>
                <w:lang w:eastAsia="zh-CN"/>
              </w:rPr>
              <w:lastRenderedPageBreak/>
              <w:t>表示市民因货物阻街，被逼走出马路，但地政总署及其他部门对此情况不作理会。她认为为了经营生意而占用公众地方的做法不可接受。</w:t>
            </w:r>
          </w:p>
          <w:p w:rsidR="00E42E18" w:rsidRPr="00457689" w:rsidRDefault="00E42E18" w:rsidP="00E42E18">
            <w:pPr>
              <w:spacing w:line="240" w:lineRule="auto"/>
              <w:ind w:rightChars="2" w:right="6"/>
              <w:jc w:val="both"/>
              <w:rPr>
                <w:rFonts w:ascii="新細明體" w:eastAsia="新細明體" w:hAnsi="新細明體" w:cstheme="minorBidi" w:hint="eastAsia"/>
                <w:lang w:eastAsia="zh-CN"/>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甘乃威议员</w:t>
            </w:r>
            <w:r w:rsidRPr="00276C53">
              <w:rPr>
                <w:rFonts w:ascii="新細明體" w:eastAsia="SimSun" w:hAnsi="新細明體" w:cs="新細明體" w:hint="eastAsia"/>
                <w:lang w:eastAsia="zh-CN"/>
              </w:rPr>
              <w:t>重复他在首轮发言的五条问题，希望部门响应。</w:t>
            </w:r>
          </w:p>
          <w:p w:rsidR="00E42E18" w:rsidRPr="00DE45F8"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施永泰委员</w:t>
            </w:r>
            <w:r w:rsidRPr="00276C53">
              <w:rPr>
                <w:rFonts w:ascii="新細明體" w:eastAsia="SimSun" w:hAnsi="新細明體" w:cs="新細明體" w:hint="eastAsia"/>
                <w:lang w:eastAsia="zh-CN"/>
              </w:rPr>
              <w:t>表示除了顺丰速递外，干诺道西一间集运公司亦经常将大型集运货物放置在马路上。</w:t>
            </w:r>
          </w:p>
          <w:p w:rsidR="00E42E18" w:rsidRPr="00481007"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RPr="00457689" w:rsidTr="00210EED">
        <w:tblPrEx>
          <w:tblCellMar>
            <w:left w:w="28" w:type="dxa"/>
            <w:right w:w="28" w:type="dxa"/>
          </w:tblCellMar>
          <w:tblLook w:val="0000" w:firstRow="0" w:lastRow="0" w:firstColumn="0" w:lastColumn="0" w:noHBand="0" w:noVBand="0"/>
        </w:tblPrEx>
        <w:trPr>
          <w:gridAfter w:val="1"/>
          <w:wAfter w:w="80" w:type="dxa"/>
          <w:trHeight w:val="426"/>
        </w:trPr>
        <w:tc>
          <w:tcPr>
            <w:tcW w:w="1604" w:type="dxa"/>
            <w:gridSpan w:val="7"/>
            <w:tcBorders>
              <w:top w:val="nil"/>
              <w:left w:val="nil"/>
              <w:bottom w:val="nil"/>
              <w:right w:val="nil"/>
            </w:tcBorders>
          </w:tcPr>
          <w:p w:rsidR="00E42E18" w:rsidRPr="003B0A14" w:rsidRDefault="00E42E18" w:rsidP="00F94077">
            <w:pPr>
              <w:pStyle w:val="aa"/>
              <w:numPr>
                <w:ilvl w:val="0"/>
                <w:numId w:val="8"/>
              </w:numPr>
              <w:spacing w:line="240" w:lineRule="auto"/>
              <w:ind w:leftChars="0" w:rightChars="2" w:right="6"/>
              <w:jc w:val="both"/>
              <w:rPr>
                <w:rFonts w:ascii="Times New Roman" w:hAnsi="Times New Roman" w:hint="eastAsia"/>
                <w:u w:val="single"/>
                <w:lang w:eastAsia="zh-CN"/>
              </w:rPr>
            </w:pPr>
          </w:p>
        </w:tc>
        <w:tc>
          <w:tcPr>
            <w:tcW w:w="7873" w:type="dxa"/>
            <w:gridSpan w:val="6"/>
            <w:tcBorders>
              <w:top w:val="nil"/>
              <w:left w:val="nil"/>
              <w:bottom w:val="nil"/>
              <w:right w:val="nil"/>
            </w:tcBorders>
          </w:tcPr>
          <w:p w:rsidR="00E42E18" w:rsidRDefault="00276C53" w:rsidP="00E42E18">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引述警方响应指顺丰速递主管乐意改善问题，认为警方应严厉执法，杜绝占用行人路及马路上落货情况，而不只是与顺丰速递主管进行商讨。</w:t>
            </w:r>
          </w:p>
          <w:p w:rsidR="00E42E18" w:rsidRPr="00727195" w:rsidRDefault="00E42E18" w:rsidP="00E42E18">
            <w:pPr>
              <w:spacing w:line="240" w:lineRule="auto"/>
              <w:ind w:rightChars="2" w:right="6"/>
              <w:jc w:val="both"/>
              <w:rPr>
                <w:rFonts w:ascii="新細明體" w:eastAsia="新細明體" w:hAnsi="新細明體" w:cs="新細明體" w:hint="eastAsia"/>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香港警务处署理中区警区助理警民关系主任</w:t>
            </w:r>
            <w:r w:rsidRPr="00276C53">
              <w:rPr>
                <w:rFonts w:eastAsia="SimSun" w:hint="eastAsia"/>
                <w:u w:val="single"/>
                <w:lang w:eastAsia="zh-CN"/>
              </w:rPr>
              <w:t>朱家康先生</w:t>
            </w:r>
            <w:r w:rsidRPr="00276C53">
              <w:rPr>
                <w:rFonts w:eastAsia="SimSun" w:hint="eastAsia"/>
                <w:lang w:eastAsia="zh-CN"/>
              </w:rPr>
              <w:t>响应</w:t>
            </w:r>
            <w:r w:rsidRPr="00276C53">
              <w:rPr>
                <w:rFonts w:eastAsia="SimSun" w:hint="eastAsia"/>
                <w:u w:val="single"/>
                <w:lang w:eastAsia="zh-CN"/>
              </w:rPr>
              <w:t>甘乃威议员</w:t>
            </w:r>
            <w:r w:rsidRPr="00276C53">
              <w:rPr>
                <w:rFonts w:eastAsia="SimSun" w:hint="eastAsia"/>
                <w:lang w:eastAsia="zh-CN"/>
              </w:rPr>
              <w:t>的提问，指警方于</w:t>
            </w:r>
            <w:r w:rsidRPr="00276C53">
              <w:rPr>
                <w:rFonts w:eastAsia="SimSun"/>
                <w:lang w:eastAsia="zh-CN"/>
              </w:rPr>
              <w:t>2018</w:t>
            </w:r>
            <w:r w:rsidRPr="00276C53">
              <w:rPr>
                <w:rFonts w:eastAsia="SimSun" w:hint="eastAsia"/>
                <w:lang w:eastAsia="zh-CN"/>
              </w:rPr>
              <w:t>年</w:t>
            </w:r>
            <w:r w:rsidRPr="00276C53">
              <w:rPr>
                <w:rFonts w:eastAsia="SimSun"/>
                <w:lang w:eastAsia="zh-CN"/>
              </w:rPr>
              <w:t>12</w:t>
            </w:r>
            <w:r w:rsidRPr="00276C53">
              <w:rPr>
                <w:rFonts w:eastAsia="SimSun" w:hint="eastAsia"/>
                <w:lang w:eastAsia="zh-CN"/>
              </w:rPr>
              <w:t>月</w:t>
            </w:r>
            <w:r w:rsidRPr="00276C53">
              <w:rPr>
                <w:rFonts w:eastAsia="SimSun"/>
                <w:lang w:eastAsia="zh-CN"/>
              </w:rPr>
              <w:t>11</w:t>
            </w:r>
            <w:r w:rsidRPr="00276C53">
              <w:rPr>
                <w:rFonts w:eastAsia="SimSun" w:hint="eastAsia"/>
                <w:lang w:eastAsia="zh-CN"/>
              </w:rPr>
              <w:t>日根据巡逻人员的书面记录，以书面如实回复议员，并向议员解释调查告一段落的原因，警方于同月</w:t>
            </w:r>
            <w:r w:rsidRPr="00276C53">
              <w:rPr>
                <w:rFonts w:eastAsia="SimSun"/>
                <w:lang w:eastAsia="zh-CN"/>
              </w:rPr>
              <w:t>23</w:t>
            </w:r>
            <w:r w:rsidRPr="00276C53">
              <w:rPr>
                <w:rFonts w:eastAsia="SimSun" w:hint="eastAsia"/>
                <w:lang w:eastAsia="zh-CN"/>
              </w:rPr>
              <w:t>日再次致函议员作解释。至于</w:t>
            </w:r>
            <w:r w:rsidRPr="00276C53">
              <w:rPr>
                <w:rFonts w:eastAsia="SimSun" w:hint="eastAsia"/>
                <w:u w:val="single"/>
                <w:lang w:eastAsia="zh-CN"/>
              </w:rPr>
              <w:t>甘乃威议员</w:t>
            </w:r>
            <w:r w:rsidRPr="00276C53">
              <w:rPr>
                <w:rFonts w:eastAsia="SimSun" w:hint="eastAsia"/>
                <w:lang w:eastAsia="zh-CN"/>
              </w:rPr>
              <w:t>对</w:t>
            </w:r>
            <w:r w:rsidRPr="00276C53">
              <w:rPr>
                <w:rFonts w:eastAsia="SimSun"/>
                <w:lang w:eastAsia="zh-CN"/>
              </w:rPr>
              <w:t>2018</w:t>
            </w:r>
            <w:r w:rsidRPr="00276C53">
              <w:rPr>
                <w:rFonts w:eastAsia="SimSun" w:hint="eastAsia"/>
                <w:lang w:eastAsia="zh-CN"/>
              </w:rPr>
              <w:t>年及</w:t>
            </w:r>
            <w:r w:rsidRPr="00276C53">
              <w:rPr>
                <w:rFonts w:eastAsia="SimSun"/>
                <w:lang w:eastAsia="zh-CN"/>
              </w:rPr>
              <w:t>2019</w:t>
            </w:r>
            <w:r w:rsidRPr="00276C53">
              <w:rPr>
                <w:rFonts w:eastAsia="SimSun" w:hint="eastAsia"/>
                <w:lang w:eastAsia="zh-CN"/>
              </w:rPr>
              <w:t>年检控数字差别的查询，他响应指现时的数字只反映</w:t>
            </w:r>
            <w:r w:rsidRPr="00276C53">
              <w:rPr>
                <w:rFonts w:eastAsia="SimSun"/>
                <w:lang w:eastAsia="zh-CN"/>
              </w:rPr>
              <w:t>2019</w:t>
            </w:r>
            <w:r w:rsidRPr="00276C53">
              <w:rPr>
                <w:rFonts w:eastAsia="SimSun" w:hint="eastAsia"/>
                <w:lang w:eastAsia="zh-CN"/>
              </w:rPr>
              <w:t>年</w:t>
            </w:r>
            <w:r w:rsidRPr="00276C53">
              <w:rPr>
                <w:rFonts w:eastAsia="SimSun"/>
                <w:lang w:eastAsia="zh-CN"/>
              </w:rPr>
              <w:t>1</w:t>
            </w:r>
            <w:r w:rsidRPr="00276C53">
              <w:rPr>
                <w:rFonts w:eastAsia="SimSun" w:hint="eastAsia"/>
                <w:lang w:eastAsia="zh-CN"/>
              </w:rPr>
              <w:t>月至</w:t>
            </w:r>
            <w:r w:rsidRPr="00276C53">
              <w:rPr>
                <w:rFonts w:eastAsia="SimSun"/>
                <w:lang w:eastAsia="zh-CN"/>
              </w:rPr>
              <w:t>4</w:t>
            </w:r>
            <w:r w:rsidRPr="00276C53">
              <w:rPr>
                <w:rFonts w:eastAsia="SimSun" w:hint="eastAsia"/>
                <w:lang w:eastAsia="zh-CN"/>
              </w:rPr>
              <w:t>月的情况，而</w:t>
            </w:r>
            <w:r w:rsidRPr="00276C53">
              <w:rPr>
                <w:rFonts w:eastAsia="SimSun"/>
                <w:lang w:eastAsia="zh-CN"/>
              </w:rPr>
              <w:t>2018</w:t>
            </w:r>
            <w:r w:rsidRPr="00276C53">
              <w:rPr>
                <w:rFonts w:eastAsia="SimSun" w:hint="eastAsia"/>
                <w:lang w:eastAsia="zh-CN"/>
              </w:rPr>
              <w:t>年则为全年数字。此外，警方一般会在阻塞严重并危害市民安全的情况下，发出告票执法。由于圣诞节及元旦为运送货物的高峰期，故检控数字可能会有所不同。他强调，警方有派员到有关地点巡逻，并曾向违例车辆共出告票。他指警方乐意配合联合行动，并乐意提供相关检控数字。</w:t>
            </w:r>
          </w:p>
          <w:p w:rsidR="00E42E18" w:rsidRPr="00DE09D4" w:rsidRDefault="00E42E18" w:rsidP="00E42E18">
            <w:pPr>
              <w:pStyle w:val="aa"/>
              <w:spacing w:line="240" w:lineRule="auto"/>
              <w:ind w:leftChars="0" w:left="329" w:rightChars="2" w:right="6"/>
              <w:jc w:val="both"/>
              <w:rPr>
                <w:rFonts w:hint="eastAsia"/>
                <w:lang w:eastAsia="zh-CN"/>
              </w:rPr>
            </w:pPr>
          </w:p>
        </w:tc>
      </w:tr>
      <w:tr w:rsidR="00E42E1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地政总署高级产业测量师</w:t>
            </w:r>
            <w:r w:rsidRPr="00276C53">
              <w:rPr>
                <w:rFonts w:eastAsia="SimSun"/>
                <w:lang w:eastAsia="zh-CN"/>
              </w:rPr>
              <w:t>/</w:t>
            </w:r>
            <w:r w:rsidRPr="00276C53">
              <w:rPr>
                <w:rFonts w:eastAsia="SimSun" w:hint="eastAsia"/>
                <w:lang w:eastAsia="zh-CN"/>
              </w:rPr>
              <w:t>西区</w:t>
            </w:r>
            <w:r w:rsidRPr="00276C53">
              <w:rPr>
                <w:rFonts w:eastAsia="SimSun"/>
                <w:lang w:eastAsia="zh-CN"/>
              </w:rPr>
              <w:t>(</w:t>
            </w:r>
            <w:r w:rsidRPr="00276C53">
              <w:rPr>
                <w:rFonts w:eastAsia="SimSun" w:hint="eastAsia"/>
                <w:lang w:eastAsia="zh-CN"/>
              </w:rPr>
              <w:t>港岛西及南区地政处</w:t>
            </w:r>
            <w:r w:rsidRPr="00276C53">
              <w:rPr>
                <w:rFonts w:eastAsia="SimSun"/>
                <w:lang w:eastAsia="zh-CN"/>
              </w:rPr>
              <w:t xml:space="preserve">) </w:t>
            </w:r>
            <w:r w:rsidRPr="00276C53">
              <w:rPr>
                <w:rFonts w:eastAsia="SimSun" w:hint="eastAsia"/>
                <w:u w:val="single"/>
                <w:lang w:eastAsia="zh-CN"/>
              </w:rPr>
              <w:t>张镇基先生</w:t>
            </w:r>
            <w:r w:rsidRPr="00276C53">
              <w:rPr>
                <w:rFonts w:eastAsia="SimSun" w:hint="eastAsia"/>
                <w:lang w:eastAsia="zh-CN"/>
              </w:rPr>
              <w:t>响应，指署方如发现公用道路及行人路上有未经批准／违反法例搭建的固定及独立构筑物，会作出跟进处理。至于违例泊车及可移动物品的阻街事宜，则一般不属地政总署的工作范畴，将按现行机制，由其他部门处理。</w:t>
            </w:r>
          </w:p>
          <w:p w:rsidR="00E42E18" w:rsidRPr="00BC3C42" w:rsidRDefault="00E42E18" w:rsidP="00E42E18">
            <w:pPr>
              <w:pStyle w:val="aa"/>
              <w:spacing w:line="240" w:lineRule="auto"/>
              <w:ind w:leftChars="0" w:left="329" w:rightChars="2" w:right="6"/>
              <w:jc w:val="both"/>
              <w:rPr>
                <w:rFonts w:hint="eastAsia"/>
                <w:lang w:eastAsia="zh-CN"/>
              </w:rPr>
            </w:pPr>
          </w:p>
        </w:tc>
      </w:tr>
      <w:tr w:rsidR="00E42E18" w:rsidRPr="00904D98" w:rsidTr="00210EED">
        <w:tblPrEx>
          <w:tblCellMar>
            <w:left w:w="28" w:type="dxa"/>
            <w:right w:w="28" w:type="dxa"/>
          </w:tblCellMar>
          <w:tblLook w:val="0000" w:firstRow="0" w:lastRow="0" w:firstColumn="0" w:lastColumn="0" w:noHBand="0" w:noVBand="0"/>
        </w:tblPrEx>
        <w:trPr>
          <w:gridAfter w:val="1"/>
          <w:wAfter w:w="80" w:type="dxa"/>
          <w:trHeight w:val="426"/>
        </w:trPr>
        <w:tc>
          <w:tcPr>
            <w:tcW w:w="9477" w:type="dxa"/>
            <w:gridSpan w:val="13"/>
            <w:tcBorders>
              <w:top w:val="nil"/>
              <w:left w:val="nil"/>
              <w:bottom w:val="nil"/>
              <w:right w:val="nil"/>
            </w:tcBorders>
          </w:tcPr>
          <w:p w:rsidR="00E42E18" w:rsidRPr="00904D9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中西区民政事务处行政主任</w:t>
            </w:r>
            <w:r w:rsidRPr="00276C53">
              <w:rPr>
                <w:rFonts w:eastAsia="SimSun"/>
                <w:lang w:eastAsia="zh-CN"/>
              </w:rPr>
              <w:t>(</w:t>
            </w:r>
            <w:r w:rsidRPr="00276C53">
              <w:rPr>
                <w:rFonts w:eastAsia="SimSun" w:hint="eastAsia"/>
                <w:lang w:eastAsia="zh-CN"/>
              </w:rPr>
              <w:t>地区管理</w:t>
            </w:r>
            <w:r w:rsidRPr="00276C53">
              <w:rPr>
                <w:rFonts w:eastAsia="SimSun"/>
                <w:lang w:eastAsia="zh-CN"/>
              </w:rPr>
              <w:t>)1</w:t>
            </w:r>
            <w:r w:rsidRPr="00276C53">
              <w:rPr>
                <w:rFonts w:eastAsia="SimSun" w:hint="eastAsia"/>
                <w:u w:val="single"/>
                <w:lang w:eastAsia="zh-CN"/>
              </w:rPr>
              <w:t>文志超先生</w:t>
            </w:r>
            <w:r w:rsidRPr="00276C53">
              <w:rPr>
                <w:rFonts w:eastAsia="SimSun" w:hint="eastAsia"/>
                <w:lang w:eastAsia="zh-CN"/>
              </w:rPr>
              <w:t>响应，指处方乐意统筹各部门定期进行联合行动，并会将有关问题纳入由中西区民政事务专员主持的地区管理委员会持续跟进，区议会辖下各委员会的主席及相关负责部门均会参与上述委员会的会议，而会议大约每一至两个月召开一次。</w:t>
            </w:r>
          </w:p>
          <w:p w:rsidR="00E42E18" w:rsidRPr="00904D98" w:rsidRDefault="00E42E18" w:rsidP="00E42E18">
            <w:pPr>
              <w:pStyle w:val="aa"/>
              <w:spacing w:line="240" w:lineRule="auto"/>
              <w:ind w:leftChars="0" w:left="329" w:rightChars="2" w:right="6"/>
              <w:jc w:val="both"/>
              <w:rPr>
                <w:rFonts w:hint="eastAsia"/>
                <w:lang w:eastAsia="zh-CN"/>
              </w:rPr>
            </w:pPr>
          </w:p>
        </w:tc>
      </w:tr>
      <w:tr w:rsidR="001C66C7" w:rsidRPr="00AC35BC"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4612F9" w:rsidRDefault="00276C53" w:rsidP="002965B1">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cs="新細明體" w:hint="eastAsia"/>
                <w:b/>
                <w:bCs/>
                <w:color w:val="000000" w:themeColor="text1"/>
                <w:lang w:eastAsia="zh-CN"/>
              </w:rPr>
              <w:t>第</w:t>
            </w:r>
            <w:r w:rsidRPr="00276C53">
              <w:rPr>
                <w:rFonts w:asciiTheme="majorEastAsia" w:eastAsia="SimSun" w:hAnsiTheme="majorEastAsia" w:cs="新細明體"/>
                <w:b/>
                <w:bCs/>
                <w:color w:val="000000" w:themeColor="text1"/>
                <w:lang w:eastAsia="zh-CN"/>
              </w:rPr>
              <w:t>13</w:t>
            </w:r>
            <w:r w:rsidRPr="00276C53">
              <w:rPr>
                <w:rFonts w:asciiTheme="majorEastAsia" w:eastAsia="SimSun" w:hAnsiTheme="majorEastAsia" w:cs="新細明體" w:hint="eastAsia"/>
                <w:b/>
                <w:bCs/>
                <w:color w:val="000000" w:themeColor="text1"/>
                <w:lang w:eastAsia="zh-CN"/>
              </w:rPr>
              <w:t>项</w:t>
            </w:r>
            <w:r w:rsidRPr="00276C53">
              <w:rPr>
                <w:rFonts w:asciiTheme="majorEastAsia" w:eastAsia="SimSun" w:hAnsiTheme="majorEastAsia" w:cs="新細明體"/>
                <w:b/>
                <w:bCs/>
                <w:color w:val="000000" w:themeColor="text1"/>
                <w:lang w:eastAsia="zh-CN"/>
              </w:rPr>
              <w:t xml:space="preserve">: </w:t>
            </w:r>
            <w:r w:rsidRPr="00276C53">
              <w:rPr>
                <w:rFonts w:asciiTheme="majorEastAsia" w:eastAsia="SimSun" w:hAnsiTheme="majorEastAsia" w:cs="新細明體" w:hint="eastAsia"/>
                <w:b/>
                <w:bCs/>
                <w:color w:val="000000" w:themeColor="text1"/>
                <w:lang w:eastAsia="zh-CN"/>
              </w:rPr>
              <w:t>街道牌的改善</w:t>
            </w:r>
          </w:p>
          <w:p w:rsidR="001C66C7" w:rsidRPr="004612F9" w:rsidRDefault="00276C53" w:rsidP="002965B1">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51/2019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1C66C7" w:rsidRPr="004612F9">
              <w:rPr>
                <w:rFonts w:asciiTheme="majorEastAsia" w:eastAsiaTheme="majorEastAsia" w:hAnsiTheme="majorEastAsia" w:cs="新細明體" w:hint="eastAsia"/>
                <w:b/>
                <w:bCs/>
                <w:color w:val="000000" w:themeColor="text1"/>
                <w:u w:val="single"/>
                <w:lang w:eastAsia="zh-CN"/>
              </w:rPr>
              <w:t xml:space="preserve">                                 </w:t>
            </w:r>
          </w:p>
          <w:p w:rsidR="001C66C7" w:rsidRPr="004612F9" w:rsidRDefault="00276C53" w:rsidP="002965B1">
            <w:pPr>
              <w:jc w:val="both"/>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7</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13</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7</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18</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p>
          <w:p w:rsidR="001C66C7" w:rsidRPr="004612F9" w:rsidRDefault="001C66C7" w:rsidP="002965B1">
            <w:pPr>
              <w:jc w:val="both"/>
              <w:rPr>
                <w:rFonts w:asciiTheme="majorEastAsia" w:eastAsiaTheme="majorEastAsia" w:hAnsiTheme="majorEastAsia" w:cstheme="minorBidi" w:hint="eastAsia"/>
                <w:color w:val="000000" w:themeColor="text1"/>
                <w:u w:val="single"/>
                <w:lang w:eastAsia="zh-CN"/>
              </w:rPr>
            </w:pPr>
          </w:p>
        </w:tc>
      </w:tr>
      <w:tr w:rsidR="001C66C7" w:rsidRPr="005F64CB"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CA1F56" w:rsidRDefault="00276C53" w:rsidP="00F94077">
            <w:pPr>
              <w:pStyle w:val="aa"/>
              <w:numPr>
                <w:ilvl w:val="0"/>
                <w:numId w:val="1"/>
              </w:numPr>
              <w:snapToGrid w:val="0"/>
              <w:spacing w:line="300" w:lineRule="atLeast"/>
              <w:ind w:leftChars="0" w:right="232"/>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hint="eastAsia"/>
                <w:color w:val="000000" w:themeColor="text1"/>
                <w:lang w:eastAsia="zh-CN"/>
              </w:rPr>
              <w:t>是项议程由</w:t>
            </w:r>
            <w:r w:rsidRPr="00276C53">
              <w:rPr>
                <w:rFonts w:asciiTheme="majorEastAsia" w:eastAsia="SimSun" w:hAnsiTheme="majorEastAsia" w:hint="eastAsia"/>
                <w:color w:val="000000" w:themeColor="text1"/>
                <w:u w:val="single"/>
                <w:lang w:eastAsia="zh-CN"/>
              </w:rPr>
              <w:t>副主席</w:t>
            </w:r>
            <w:r w:rsidRPr="00276C53">
              <w:rPr>
                <w:rFonts w:asciiTheme="majorEastAsia" w:eastAsia="SimSun" w:hAnsiTheme="majorEastAsia" w:hint="eastAsia"/>
                <w:color w:val="000000" w:themeColor="text1"/>
                <w:lang w:eastAsia="zh-CN"/>
              </w:rPr>
              <w:t>主持。</w:t>
            </w:r>
          </w:p>
          <w:p w:rsidR="001C66C7" w:rsidRPr="005F64CB" w:rsidRDefault="001C66C7" w:rsidP="002965B1">
            <w:pPr>
              <w:pStyle w:val="aa"/>
              <w:snapToGrid w:val="0"/>
              <w:spacing w:line="300" w:lineRule="atLeast"/>
              <w:ind w:leftChars="0" w:right="232"/>
              <w:jc w:val="both"/>
              <w:rPr>
                <w:rFonts w:asciiTheme="majorEastAsia" w:eastAsiaTheme="majorEastAsia" w:hAnsiTheme="majorEastAsia" w:cs="新細明體" w:hint="eastAsia"/>
                <w:b/>
                <w:bCs/>
                <w:color w:val="000000" w:themeColor="text1"/>
                <w:lang w:eastAsia="zh-CN"/>
              </w:rPr>
            </w:pPr>
          </w:p>
        </w:tc>
      </w:tr>
      <w:tr w:rsidR="001C66C7" w:rsidRPr="00042395"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042395" w:rsidRDefault="00276C53" w:rsidP="00F94077">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276C53">
              <w:rPr>
                <w:rFonts w:asciiTheme="majorEastAsia" w:eastAsia="SimSun" w:hAnsiTheme="majorEastAsia" w:cs="新細明體" w:hint="eastAsia"/>
                <w:color w:val="000000" w:themeColor="text1"/>
                <w:u w:val="single"/>
                <w:lang w:eastAsia="zh-CN"/>
              </w:rPr>
              <w:t>副主席</w:t>
            </w:r>
            <w:r w:rsidRPr="00276C53">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1C66C7" w:rsidRPr="00042395" w:rsidRDefault="001C66C7" w:rsidP="002965B1">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1C66C7" w:rsidRPr="001A081A"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418" w:type="dxa"/>
            <w:gridSpan w:val="5"/>
            <w:tcBorders>
              <w:top w:val="nil"/>
              <w:left w:val="nil"/>
              <w:bottom w:val="nil"/>
              <w:right w:val="nil"/>
            </w:tcBorders>
          </w:tcPr>
          <w:p w:rsidR="001C66C7" w:rsidRPr="001A081A" w:rsidRDefault="001C66C7" w:rsidP="00F94077">
            <w:pPr>
              <w:pStyle w:val="aa"/>
              <w:numPr>
                <w:ilvl w:val="0"/>
                <w:numId w:val="1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2" w:type="dxa"/>
            <w:gridSpan w:val="6"/>
            <w:tcBorders>
              <w:top w:val="nil"/>
              <w:left w:val="nil"/>
              <w:bottom w:val="nil"/>
              <w:right w:val="nil"/>
            </w:tcBorders>
          </w:tcPr>
          <w:p w:rsidR="001C66C7" w:rsidRPr="009134C6" w:rsidRDefault="00276C53" w:rsidP="002965B1">
            <w:pPr>
              <w:spacing w:line="240" w:lineRule="auto"/>
              <w:ind w:rightChars="2" w:right="6"/>
              <w:jc w:val="both"/>
              <w:rPr>
                <w:rFonts w:asciiTheme="majorEastAsia" w:eastAsiaTheme="majorEastAsia" w:hAnsiTheme="majorEastAsia" w:hint="eastAsia"/>
                <w:bCs/>
                <w:color w:val="000000" w:themeColor="text1"/>
                <w:lang w:eastAsia="zh-CN"/>
              </w:rPr>
            </w:pPr>
            <w:r w:rsidRPr="00276C53">
              <w:rPr>
                <w:rFonts w:asciiTheme="majorEastAsia" w:eastAsia="SimSun" w:hAnsiTheme="majorEastAsia" w:hint="eastAsia"/>
                <w:bCs/>
                <w:color w:val="000000" w:themeColor="text1"/>
                <w:u w:val="single"/>
                <w:lang w:eastAsia="zh-CN"/>
              </w:rPr>
              <w:t>陈财喜议员</w:t>
            </w:r>
            <w:r w:rsidRPr="00276C53">
              <w:rPr>
                <w:rFonts w:asciiTheme="majorEastAsia" w:eastAsia="SimSun" w:hAnsiTheme="majorEastAsia" w:hint="eastAsia"/>
                <w:bCs/>
                <w:color w:val="000000" w:themeColor="text1"/>
                <w:lang w:eastAsia="zh-CN"/>
              </w:rPr>
              <w:t>希望署方增加清洗中西区街道牌的密度，更新残旧的街道牌，并建议署方调整现有街道牌的位置，如现处于较隐闭及难以清洁的位置的街道牌。他指出中西区应该有比文件内所列的两款街道牌为多，并建议署方在街道牌加入文化艺术的元素或其他新科技</w:t>
            </w:r>
            <w:r w:rsidRPr="00276C53">
              <w:rPr>
                <w:rFonts w:asciiTheme="majorEastAsia" w:eastAsia="SimSun" w:hAnsiTheme="majorEastAsia" w:hint="eastAsia"/>
                <w:bCs/>
                <w:color w:val="000000" w:themeColor="text1"/>
                <w:lang w:eastAsia="zh-CN"/>
              </w:rPr>
              <w:lastRenderedPageBreak/>
              <w:t>如定位以方便市民。</w:t>
            </w:r>
          </w:p>
          <w:p w:rsidR="001C66C7" w:rsidRPr="001A081A" w:rsidRDefault="001C66C7" w:rsidP="002965B1">
            <w:pPr>
              <w:spacing w:line="240" w:lineRule="auto"/>
              <w:ind w:rightChars="2" w:right="6"/>
              <w:jc w:val="both"/>
              <w:rPr>
                <w:rFonts w:asciiTheme="majorEastAsia" w:eastAsiaTheme="majorEastAsia" w:hAnsiTheme="majorEastAsia" w:hint="eastAsia"/>
                <w:bCs/>
                <w:color w:val="000000" w:themeColor="text1"/>
                <w:lang w:eastAsia="zh-CN"/>
              </w:rPr>
            </w:pPr>
          </w:p>
        </w:tc>
      </w:tr>
      <w:tr w:rsidR="001C66C7" w:rsidRPr="00365126"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1418" w:type="dxa"/>
            <w:gridSpan w:val="5"/>
            <w:tcBorders>
              <w:top w:val="nil"/>
              <w:left w:val="nil"/>
              <w:bottom w:val="nil"/>
              <w:right w:val="nil"/>
            </w:tcBorders>
          </w:tcPr>
          <w:p w:rsidR="001C66C7" w:rsidRPr="001A081A" w:rsidRDefault="001C66C7" w:rsidP="00F94077">
            <w:pPr>
              <w:pStyle w:val="aa"/>
              <w:numPr>
                <w:ilvl w:val="0"/>
                <w:numId w:val="1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2" w:type="dxa"/>
            <w:gridSpan w:val="6"/>
            <w:tcBorders>
              <w:top w:val="nil"/>
              <w:left w:val="nil"/>
              <w:bottom w:val="nil"/>
              <w:right w:val="nil"/>
            </w:tcBorders>
          </w:tcPr>
          <w:p w:rsidR="001C66C7" w:rsidRDefault="00276C53" w:rsidP="002965B1">
            <w:pPr>
              <w:spacing w:line="240" w:lineRule="auto"/>
              <w:ind w:rightChars="2" w:right="6"/>
              <w:jc w:val="both"/>
              <w:rPr>
                <w:rFonts w:asciiTheme="majorEastAsia" w:eastAsiaTheme="majorEastAsia" w:hAnsiTheme="majorEastAsia" w:hint="eastAsia"/>
                <w:bCs/>
                <w:color w:val="000000" w:themeColor="text1"/>
                <w:lang w:eastAsia="zh-CN"/>
              </w:rPr>
            </w:pPr>
            <w:r w:rsidRPr="00276C53">
              <w:rPr>
                <w:rFonts w:asciiTheme="majorEastAsia" w:eastAsia="SimSun" w:hAnsiTheme="majorEastAsia" w:hint="eastAsia"/>
                <w:bCs/>
                <w:color w:val="000000" w:themeColor="text1"/>
                <w:u w:val="single"/>
                <w:lang w:eastAsia="zh-CN"/>
              </w:rPr>
              <w:t>郑丽琼议员</w:t>
            </w:r>
            <w:r w:rsidRPr="00276C53">
              <w:rPr>
                <w:rFonts w:asciiTheme="majorEastAsia" w:eastAsia="SimSun" w:hAnsiTheme="majorEastAsia" w:cs="新細明體" w:hint="eastAsia"/>
                <w:color w:val="000000" w:themeColor="text1"/>
                <w:lang w:eastAsia="zh-CN"/>
              </w:rPr>
              <w:t>提醒署方保留有历史价</w:t>
            </w:r>
            <w:r w:rsidRPr="00276C53">
              <w:rPr>
                <w:rFonts w:ascii="新細明體" w:eastAsia="SimSun" w:hAnsi="新細明體" w:cs="新細明體" w:hint="eastAsia"/>
                <w:szCs w:val="24"/>
                <w:lang w:eastAsia="zh-CN"/>
              </w:rPr>
              <w:t>值的街道牌，例如西港城对开的街道牌。她支持署方加紧清洗街道牌，并同意街道牌需列有清晰的街道号码</w:t>
            </w:r>
          </w:p>
          <w:p w:rsidR="001C66C7" w:rsidRPr="00365126" w:rsidRDefault="001C66C7" w:rsidP="002965B1">
            <w:pPr>
              <w:spacing w:line="240" w:lineRule="auto"/>
              <w:ind w:rightChars="2" w:right="6"/>
              <w:jc w:val="both"/>
              <w:rPr>
                <w:rFonts w:asciiTheme="majorEastAsia" w:eastAsiaTheme="majorEastAsia" w:hAnsiTheme="majorEastAsia" w:hint="eastAsia"/>
                <w:bCs/>
                <w:color w:val="000000" w:themeColor="text1"/>
                <w:lang w:eastAsia="zh-CN"/>
              </w:rPr>
            </w:pPr>
          </w:p>
        </w:tc>
      </w:tr>
      <w:tr w:rsidR="001C66C7" w:rsidRPr="001A081A" w:rsidTr="001C66C7">
        <w:tblPrEx>
          <w:tblCellMar>
            <w:left w:w="28" w:type="dxa"/>
            <w:right w:w="28" w:type="dxa"/>
          </w:tblCellMar>
          <w:tblLook w:val="0000" w:firstRow="0" w:lastRow="0" w:firstColumn="0" w:lastColumn="0" w:noHBand="0" w:noVBand="0"/>
        </w:tblPrEx>
        <w:trPr>
          <w:gridBefore w:val="1"/>
          <w:gridAfter w:val="2"/>
          <w:wBefore w:w="26" w:type="dxa"/>
          <w:wAfter w:w="181" w:type="dxa"/>
          <w:trHeight w:val="426"/>
        </w:trPr>
        <w:tc>
          <w:tcPr>
            <w:tcW w:w="9350" w:type="dxa"/>
            <w:gridSpan w:val="11"/>
            <w:tcBorders>
              <w:top w:val="nil"/>
              <w:left w:val="nil"/>
              <w:bottom w:val="nil"/>
              <w:right w:val="nil"/>
            </w:tcBorders>
          </w:tcPr>
          <w:p w:rsidR="001C66C7" w:rsidRPr="008B26D0" w:rsidRDefault="00276C53" w:rsidP="00F94077">
            <w:pPr>
              <w:numPr>
                <w:ilvl w:val="0"/>
                <w:numId w:val="1"/>
              </w:numPr>
              <w:spacing w:line="240" w:lineRule="auto"/>
              <w:ind w:rightChars="2" w:right="6"/>
              <w:jc w:val="both"/>
              <w:rPr>
                <w:rFonts w:asciiTheme="majorEastAsia" w:eastAsiaTheme="majorEastAsia" w:hAnsiTheme="majorEastAsia" w:cs="新細明體" w:hint="eastAsia"/>
                <w:color w:val="000000" w:themeColor="text1"/>
                <w:lang w:eastAsia="zh-CN"/>
              </w:rPr>
            </w:pPr>
            <w:r w:rsidRPr="00276C53">
              <w:rPr>
                <w:rFonts w:ascii="新細明體" w:eastAsia="SimSun" w:hAnsi="新細明體" w:hint="eastAsia"/>
                <w:szCs w:val="24"/>
                <w:lang w:eastAsia="zh-CN"/>
              </w:rPr>
              <w:t>路政署区域工程师</w:t>
            </w:r>
            <w:r w:rsidRPr="00276C53">
              <w:rPr>
                <w:rFonts w:ascii="新細明體" w:eastAsia="SimSun" w:hAnsi="新細明體"/>
                <w:szCs w:val="24"/>
                <w:lang w:eastAsia="zh-CN"/>
              </w:rPr>
              <w:t>/</w:t>
            </w:r>
            <w:r w:rsidRPr="00276C53">
              <w:rPr>
                <w:rFonts w:ascii="新細明體" w:eastAsia="SimSun" w:hAnsi="新細明體" w:hint="eastAsia"/>
                <w:szCs w:val="24"/>
                <w:lang w:eastAsia="zh-CN"/>
              </w:rPr>
              <w:t>西区</w:t>
            </w:r>
            <w:r w:rsidRPr="00276C53">
              <w:rPr>
                <w:rFonts w:ascii="新細明體" w:eastAsia="SimSun" w:hAnsi="新細明體" w:hint="eastAsia"/>
                <w:szCs w:val="24"/>
                <w:u w:val="single"/>
                <w:lang w:eastAsia="zh-CN"/>
              </w:rPr>
              <w:t>王乐生先生</w:t>
            </w:r>
            <w:r w:rsidRPr="00276C53">
              <w:rPr>
                <w:rFonts w:asciiTheme="majorEastAsia" w:eastAsia="SimSun" w:hAnsiTheme="majorEastAsia" w:cs="新細明體" w:hint="eastAsia"/>
                <w:color w:val="000000" w:themeColor="text1"/>
                <w:lang w:eastAsia="zh-CN"/>
              </w:rPr>
              <w:t>响应，表示日常巡查如发现有个别路牌的卫生情况未如理想，可按实际情况加强清洁。路政署明白区内现存的Ｔ型路牌具有历史意义亦明白保育有关路牌的重要性，署方会小心进行清洁工作。有关路牌竖立位置方面，署方按准则会尽量于街道的两端及交界的当眼处竖立路牌；如受地理环境等限制，署方会竖立路牌于其他可行位置。如有个别路牌位置未如理想，署方可考虑作出改进。就新技术方面，署方表示暂未有资料，但署方备悉有关意见，再作考虑。</w:t>
            </w:r>
          </w:p>
          <w:p w:rsidR="001C66C7" w:rsidRPr="001A081A" w:rsidRDefault="001C66C7" w:rsidP="002965B1">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BD2441" w:rsidRPr="00BA622B"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472FB3" w:rsidRDefault="00276C53" w:rsidP="001F034B">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cs="新細明體" w:hint="eastAsia"/>
                <w:b/>
                <w:bCs/>
                <w:color w:val="000000" w:themeColor="text1"/>
                <w:lang w:eastAsia="zh-CN"/>
              </w:rPr>
              <w:t>第</w:t>
            </w:r>
            <w:r w:rsidRPr="00276C53">
              <w:rPr>
                <w:rFonts w:asciiTheme="majorEastAsia" w:eastAsia="SimSun" w:hAnsiTheme="majorEastAsia" w:cs="新細明體"/>
                <w:b/>
                <w:bCs/>
                <w:color w:val="000000" w:themeColor="text1"/>
                <w:lang w:eastAsia="zh-CN"/>
              </w:rPr>
              <w:t>14</w:t>
            </w:r>
            <w:r w:rsidRPr="00276C53">
              <w:rPr>
                <w:rFonts w:asciiTheme="majorEastAsia" w:eastAsia="SimSun" w:hAnsiTheme="majorEastAsia" w:cs="新細明體" w:hint="eastAsia"/>
                <w:b/>
                <w:bCs/>
                <w:color w:val="000000" w:themeColor="text1"/>
                <w:lang w:eastAsia="zh-CN"/>
              </w:rPr>
              <w:t>项</w:t>
            </w:r>
            <w:r w:rsidRPr="00276C53">
              <w:rPr>
                <w:rFonts w:asciiTheme="majorEastAsia" w:eastAsia="SimSun" w:hAnsiTheme="majorEastAsia" w:cs="新細明體"/>
                <w:b/>
                <w:bCs/>
                <w:color w:val="000000" w:themeColor="text1"/>
                <w:lang w:eastAsia="zh-CN"/>
              </w:rPr>
              <w:t xml:space="preserve">: </w:t>
            </w:r>
            <w:r w:rsidRPr="00276C53">
              <w:rPr>
                <w:rFonts w:asciiTheme="majorEastAsia" w:eastAsia="SimSun" w:hAnsiTheme="majorEastAsia" w:cs="新細明體" w:hint="eastAsia"/>
                <w:b/>
                <w:bCs/>
                <w:color w:val="000000" w:themeColor="text1"/>
                <w:lang w:eastAsia="zh-CN"/>
              </w:rPr>
              <w:t>关注水管爆裂时的通报机制问题</w:t>
            </w:r>
          </w:p>
          <w:p w:rsidR="00BD2441" w:rsidRPr="00472FB3" w:rsidRDefault="00276C53" w:rsidP="001F034B">
            <w:pPr>
              <w:jc w:val="both"/>
              <w:rPr>
                <w:rFonts w:asciiTheme="majorEastAsia" w:eastAsiaTheme="majorEastAsia" w:hAnsiTheme="majorEastAsia" w:cs="新細明體" w:hint="eastAsia"/>
                <w:b/>
                <w:bCs/>
                <w:color w:val="000000" w:themeColor="text1"/>
                <w:u w:val="single"/>
                <w:lang w:eastAsia="zh-CN"/>
              </w:rPr>
            </w:pPr>
            <w:r w:rsidRPr="00276C53">
              <w:rPr>
                <w:rFonts w:asciiTheme="majorEastAsia" w:eastAsia="SimSun" w:hAnsiTheme="majorEastAsia" w:cs="新細明體"/>
                <w:b/>
                <w:bCs/>
                <w:color w:val="000000" w:themeColor="text1"/>
                <w:u w:val="single"/>
                <w:lang w:eastAsia="zh-CN"/>
              </w:rPr>
              <w:t>(</w:t>
            </w:r>
            <w:r w:rsidRPr="00276C53">
              <w:rPr>
                <w:rFonts w:asciiTheme="majorEastAsia" w:eastAsia="SimSun" w:hAnsiTheme="majorEastAsia" w:cs="新細明體" w:hint="eastAsia"/>
                <w:b/>
                <w:bCs/>
                <w:color w:val="000000" w:themeColor="text1"/>
                <w:u w:val="single"/>
                <w:lang w:eastAsia="zh-CN"/>
              </w:rPr>
              <w:t>中西区环工会文件第</w:t>
            </w:r>
            <w:r w:rsidRPr="00276C53">
              <w:rPr>
                <w:rFonts w:asciiTheme="majorEastAsia" w:eastAsia="SimSun" w:hAnsiTheme="majorEastAsia" w:cs="新細明體"/>
                <w:b/>
                <w:bCs/>
                <w:color w:val="000000" w:themeColor="text1"/>
                <w:u w:val="single"/>
                <w:lang w:eastAsia="zh-CN"/>
              </w:rPr>
              <w:t>52/2019</w:t>
            </w:r>
            <w:r w:rsidRPr="00276C53">
              <w:rPr>
                <w:rFonts w:asciiTheme="majorEastAsia" w:eastAsia="SimSun" w:hAnsiTheme="majorEastAsia" w:cs="新細明體" w:hint="eastAsia"/>
                <w:b/>
                <w:bCs/>
                <w:color w:val="000000" w:themeColor="text1"/>
                <w:u w:val="single"/>
                <w:lang w:eastAsia="zh-CN"/>
              </w:rPr>
              <w:t>号</w:t>
            </w:r>
            <w:r w:rsidRPr="00276C53">
              <w:rPr>
                <w:rFonts w:asciiTheme="majorEastAsia" w:eastAsia="SimSun" w:hAnsiTheme="majorEastAsia" w:cs="新細明體"/>
                <w:b/>
                <w:bCs/>
                <w:color w:val="000000" w:themeColor="text1"/>
                <w:u w:val="single"/>
                <w:lang w:eastAsia="zh-CN"/>
              </w:rPr>
              <w:t>)</w:t>
            </w:r>
            <w:r w:rsidR="00BD2441" w:rsidRPr="00472FB3">
              <w:rPr>
                <w:rFonts w:asciiTheme="majorEastAsia" w:eastAsiaTheme="majorEastAsia" w:hAnsiTheme="majorEastAsia" w:cs="新細明體" w:hint="eastAsia"/>
                <w:b/>
                <w:bCs/>
                <w:color w:val="000000" w:themeColor="text1"/>
                <w:u w:val="single"/>
                <w:lang w:eastAsia="zh-CN"/>
              </w:rPr>
              <w:t xml:space="preserve">                                </w:t>
            </w:r>
          </w:p>
          <w:p w:rsidR="00BD2441" w:rsidRPr="00472FB3" w:rsidRDefault="00276C53" w:rsidP="001F034B">
            <w:pPr>
              <w:jc w:val="both"/>
              <w:rPr>
                <w:rFonts w:asciiTheme="majorEastAsia" w:eastAsiaTheme="majorEastAsia" w:hAnsiTheme="majorEastAsia" w:cs="新細明體" w:hint="eastAsia"/>
                <w:color w:val="000000" w:themeColor="text1"/>
                <w:lang w:eastAsia="zh-CN"/>
              </w:rPr>
            </w:pPr>
            <w:r w:rsidRPr="00276C53">
              <w:rPr>
                <w:rFonts w:asciiTheme="majorEastAsia" w:eastAsia="SimSun" w:hAnsiTheme="majorEastAsia" w:cs="新細明體"/>
                <w:color w:val="000000" w:themeColor="text1"/>
                <w:lang w:eastAsia="zh-CN"/>
              </w:rPr>
              <w:t>(</w:t>
            </w:r>
            <w:r w:rsidRPr="00276C53">
              <w:rPr>
                <w:rFonts w:asciiTheme="majorEastAsia" w:eastAsia="SimSun" w:hAnsiTheme="majorEastAsia" w:cs="新細明體" w:hint="eastAsia"/>
                <w:color w:val="000000" w:themeColor="text1"/>
                <w:lang w:eastAsia="zh-CN"/>
              </w:rPr>
              <w:t>下午</w:t>
            </w:r>
            <w:r w:rsidRPr="00276C53">
              <w:rPr>
                <w:rFonts w:asciiTheme="majorEastAsia" w:eastAsia="SimSun" w:hAnsiTheme="majorEastAsia" w:cs="新細明體"/>
                <w:color w:val="000000" w:themeColor="text1"/>
                <w:lang w:eastAsia="zh-CN"/>
              </w:rPr>
              <w:t>7</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18</w:t>
            </w:r>
            <w:r w:rsidRPr="00276C53">
              <w:rPr>
                <w:rFonts w:asciiTheme="majorEastAsia" w:eastAsia="SimSun" w:hAnsiTheme="majorEastAsia" w:cs="新細明體" w:hint="eastAsia"/>
                <w:color w:val="000000" w:themeColor="text1"/>
                <w:lang w:eastAsia="zh-CN"/>
              </w:rPr>
              <w:t>分至</w:t>
            </w:r>
            <w:r w:rsidRPr="00276C53">
              <w:rPr>
                <w:rFonts w:asciiTheme="majorEastAsia" w:eastAsia="SimSun" w:hAnsiTheme="majorEastAsia" w:cs="新細明體"/>
                <w:color w:val="000000" w:themeColor="text1"/>
                <w:lang w:eastAsia="zh-CN"/>
              </w:rPr>
              <w:t>7</w:t>
            </w:r>
            <w:r w:rsidRPr="00276C53">
              <w:rPr>
                <w:rFonts w:asciiTheme="majorEastAsia" w:eastAsia="SimSun" w:hAnsiTheme="majorEastAsia" w:cs="新細明體" w:hint="eastAsia"/>
                <w:color w:val="000000" w:themeColor="text1"/>
                <w:lang w:eastAsia="zh-CN"/>
              </w:rPr>
              <w:t>时</w:t>
            </w:r>
            <w:r w:rsidRPr="00276C53">
              <w:rPr>
                <w:rFonts w:asciiTheme="majorEastAsia" w:eastAsia="SimSun" w:hAnsiTheme="majorEastAsia" w:cs="新細明體"/>
                <w:color w:val="000000" w:themeColor="text1"/>
                <w:lang w:eastAsia="zh-CN"/>
              </w:rPr>
              <w:t>31</w:t>
            </w:r>
            <w:r w:rsidRPr="00276C53">
              <w:rPr>
                <w:rFonts w:asciiTheme="majorEastAsia" w:eastAsia="SimSun" w:hAnsiTheme="majorEastAsia" w:cs="新細明體" w:hint="eastAsia"/>
                <w:color w:val="000000" w:themeColor="text1"/>
                <w:lang w:eastAsia="zh-CN"/>
              </w:rPr>
              <w:t>分</w:t>
            </w:r>
            <w:r w:rsidRPr="00276C53">
              <w:rPr>
                <w:rFonts w:asciiTheme="majorEastAsia" w:eastAsia="SimSun" w:hAnsiTheme="majorEastAsia" w:cs="新細明體"/>
                <w:color w:val="000000" w:themeColor="text1"/>
                <w:lang w:eastAsia="zh-CN"/>
              </w:rPr>
              <w:t>)</w:t>
            </w:r>
            <w:r w:rsidR="00BD2441" w:rsidRPr="00472FB3">
              <w:rPr>
                <w:rFonts w:asciiTheme="majorEastAsia" w:eastAsiaTheme="majorEastAsia" w:hAnsiTheme="majorEastAsia" w:cs="新細明體" w:hint="eastAsia"/>
                <w:color w:val="000000" w:themeColor="text1"/>
                <w:lang w:eastAsia="zh-CN"/>
              </w:rPr>
              <w:t xml:space="preserve"> </w:t>
            </w:r>
          </w:p>
          <w:p w:rsidR="00BD2441" w:rsidRPr="00BA622B" w:rsidRDefault="00BD2441" w:rsidP="001F034B">
            <w:pPr>
              <w:jc w:val="both"/>
              <w:rPr>
                <w:rFonts w:asciiTheme="majorEastAsia" w:eastAsiaTheme="majorEastAsia" w:hAnsiTheme="majorEastAsia" w:cstheme="minorBidi" w:hint="eastAsia"/>
                <w:color w:val="000000" w:themeColor="text1"/>
                <w:highlight w:val="yellow"/>
                <w:u w:val="single"/>
                <w:lang w:eastAsia="zh-CN"/>
              </w:rPr>
            </w:pPr>
          </w:p>
        </w:tc>
      </w:tr>
      <w:tr w:rsidR="00BD2441" w:rsidRPr="005F64CB"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F21DF5" w:rsidRDefault="00276C53" w:rsidP="00F94077">
            <w:pPr>
              <w:pStyle w:val="aa"/>
              <w:numPr>
                <w:ilvl w:val="0"/>
                <w:numId w:val="1"/>
              </w:numPr>
              <w:snapToGrid w:val="0"/>
              <w:spacing w:line="300" w:lineRule="atLeast"/>
              <w:ind w:leftChars="0" w:right="232"/>
              <w:jc w:val="both"/>
              <w:rPr>
                <w:rFonts w:asciiTheme="majorEastAsia" w:eastAsiaTheme="majorEastAsia" w:hAnsiTheme="majorEastAsia" w:cs="新細明體" w:hint="eastAsia"/>
                <w:b/>
                <w:bCs/>
                <w:color w:val="000000" w:themeColor="text1"/>
                <w:lang w:eastAsia="zh-CN"/>
              </w:rPr>
            </w:pPr>
            <w:r w:rsidRPr="00276C53">
              <w:rPr>
                <w:rFonts w:asciiTheme="majorEastAsia" w:eastAsia="SimSun" w:hAnsiTheme="majorEastAsia" w:hint="eastAsia"/>
                <w:color w:val="000000" w:themeColor="text1"/>
                <w:lang w:eastAsia="zh-CN"/>
              </w:rPr>
              <w:t>是项议程由</w:t>
            </w:r>
            <w:r w:rsidRPr="00276C53">
              <w:rPr>
                <w:rFonts w:asciiTheme="majorEastAsia" w:eastAsia="SimSun" w:hAnsiTheme="majorEastAsia" w:hint="eastAsia"/>
                <w:color w:val="000000" w:themeColor="text1"/>
                <w:u w:val="single"/>
                <w:lang w:eastAsia="zh-CN"/>
              </w:rPr>
              <w:t>副主席</w:t>
            </w:r>
            <w:r w:rsidRPr="00276C53">
              <w:rPr>
                <w:rFonts w:asciiTheme="majorEastAsia" w:eastAsia="SimSun" w:hAnsiTheme="majorEastAsia" w:hint="eastAsia"/>
                <w:color w:val="000000" w:themeColor="text1"/>
                <w:lang w:eastAsia="zh-CN"/>
              </w:rPr>
              <w:t>主持。</w:t>
            </w:r>
          </w:p>
          <w:p w:rsidR="00BD2441" w:rsidRPr="005F64CB" w:rsidRDefault="00BD2441" w:rsidP="001F034B">
            <w:pPr>
              <w:pStyle w:val="aa"/>
              <w:snapToGrid w:val="0"/>
              <w:spacing w:line="300" w:lineRule="atLeast"/>
              <w:ind w:leftChars="0" w:right="232"/>
              <w:jc w:val="both"/>
              <w:rPr>
                <w:rFonts w:asciiTheme="majorEastAsia" w:eastAsiaTheme="majorEastAsia" w:hAnsiTheme="majorEastAsia" w:cs="新細明體" w:hint="eastAsia"/>
                <w:b/>
                <w:bCs/>
                <w:color w:val="000000" w:themeColor="text1"/>
                <w:lang w:eastAsia="zh-CN"/>
              </w:rPr>
            </w:pPr>
          </w:p>
        </w:tc>
      </w:tr>
      <w:tr w:rsidR="00BD2441" w:rsidRPr="008D7A4A"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9322" w:type="dxa"/>
            <w:gridSpan w:val="9"/>
            <w:tcBorders>
              <w:top w:val="nil"/>
              <w:left w:val="nil"/>
              <w:bottom w:val="nil"/>
              <w:right w:val="nil"/>
            </w:tcBorders>
          </w:tcPr>
          <w:p w:rsidR="00BD2441" w:rsidRPr="008D7A4A" w:rsidRDefault="00276C53" w:rsidP="00F94077">
            <w:pPr>
              <w:pStyle w:val="aa"/>
              <w:numPr>
                <w:ilvl w:val="0"/>
                <w:numId w:val="1"/>
              </w:numPr>
              <w:spacing w:line="240" w:lineRule="auto"/>
              <w:ind w:leftChars="0" w:rightChars="2" w:right="6"/>
              <w:jc w:val="both"/>
              <w:rPr>
                <w:rFonts w:cstheme="minorBidi" w:hint="eastAsia"/>
                <w:u w:val="single"/>
                <w:lang w:eastAsia="zh-CN"/>
              </w:rPr>
            </w:pPr>
            <w:r w:rsidRPr="00276C53">
              <w:rPr>
                <w:rFonts w:eastAsia="SimSun" w:cs="新細明體" w:hint="eastAsia"/>
                <w:u w:val="single"/>
                <w:lang w:eastAsia="zh-CN"/>
              </w:rPr>
              <w:t>副主席</w:t>
            </w:r>
            <w:r w:rsidRPr="00276C53">
              <w:rPr>
                <w:rFonts w:eastAsia="SimSun" w:cs="新細明體" w:hint="eastAsia"/>
                <w:lang w:eastAsia="zh-CN"/>
              </w:rPr>
              <w:t>请委员就议题发表意见及提问，委员的发言重点如下：</w:t>
            </w:r>
          </w:p>
          <w:p w:rsidR="00BD2441" w:rsidRPr="008D7A4A" w:rsidRDefault="00BD2441" w:rsidP="001F034B">
            <w:pPr>
              <w:spacing w:line="240" w:lineRule="auto"/>
              <w:ind w:left="480" w:rightChars="2" w:right="6"/>
              <w:jc w:val="both"/>
              <w:rPr>
                <w:rFonts w:ascii="新細明體" w:eastAsia="新細明體" w:hAnsi="新細明體" w:cs="新細明體" w:hint="eastAsia"/>
                <w:u w:val="single"/>
                <w:lang w:eastAsia="zh-CN"/>
              </w:rPr>
            </w:pPr>
          </w:p>
        </w:tc>
      </w:tr>
      <w:tr w:rsidR="00BD2441" w:rsidRPr="00B2455C"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930" w:type="dxa"/>
            <w:gridSpan w:val="5"/>
            <w:tcBorders>
              <w:top w:val="nil"/>
              <w:left w:val="nil"/>
              <w:bottom w:val="nil"/>
              <w:right w:val="nil"/>
            </w:tcBorders>
          </w:tcPr>
          <w:p w:rsidR="00BD2441" w:rsidRPr="005B58C2" w:rsidRDefault="00276C53" w:rsidP="001F034B">
            <w:pPr>
              <w:spacing w:line="240" w:lineRule="auto"/>
              <w:ind w:rightChars="2" w:right="6"/>
              <w:jc w:val="both"/>
              <w:rPr>
                <w:rFonts w:ascii="新細明體" w:eastAsia="新細明體" w:hAnsi="新細明體" w:cstheme="minorBidi" w:hint="eastAsia"/>
                <w:lang w:eastAsia="zh-CN"/>
              </w:rPr>
            </w:pPr>
            <w:r w:rsidRPr="00276C53">
              <w:rPr>
                <w:rFonts w:ascii="新細明體" w:eastAsia="SimSun" w:hAnsi="新細明體" w:cs="新細明體" w:hint="eastAsia"/>
                <w:u w:val="single"/>
                <w:lang w:eastAsia="zh-CN"/>
              </w:rPr>
              <w:t>刘天正委员</w:t>
            </w:r>
            <w:r w:rsidRPr="00276C53">
              <w:rPr>
                <w:rFonts w:ascii="新細明體" w:eastAsia="SimSun" w:hAnsi="新細明體" w:cs="新細明體" w:hint="eastAsia"/>
                <w:lang w:eastAsia="zh-CN"/>
              </w:rPr>
              <w:t>表示水务署只有约</w:t>
            </w:r>
            <w:r w:rsidRPr="00276C53">
              <w:rPr>
                <w:rFonts w:ascii="新細明體" w:eastAsia="SimSun" w:hAnsi="新細明體" w:cs="新細明體"/>
                <w:lang w:eastAsia="zh-CN"/>
              </w:rPr>
              <w:t>16%</w:t>
            </w:r>
            <w:r w:rsidRPr="00276C53">
              <w:rPr>
                <w:rFonts w:ascii="新細明體" w:eastAsia="SimSun" w:hAnsi="新細明體" w:cs="新細明體" w:hint="eastAsia"/>
                <w:lang w:eastAsia="zh-CN"/>
              </w:rPr>
              <w:t>的紧急停水个案需要更改预计恢复供水时间，数字可以接受。然而，当中错误预计的时间却不可接受。以去年年底的个案为例，连续停水的十日期间，署方每日均会延迟预计恢复供水时间，令市民需要不断自行查核最近预计恢复供水时间，并对署方未能按时供水感到失望。他亦希望署方可以更清楚列明受停水影响的位置，并询问署方是否每次停止供水都能通报每栋大厦。</w:t>
            </w:r>
          </w:p>
          <w:p w:rsidR="00BD2441" w:rsidRPr="00B2455C" w:rsidRDefault="00BD2441" w:rsidP="001F034B">
            <w:pPr>
              <w:spacing w:line="240" w:lineRule="auto"/>
              <w:ind w:rightChars="2" w:right="6"/>
              <w:jc w:val="both"/>
              <w:rPr>
                <w:rFonts w:ascii="新細明體" w:eastAsia="新細明體" w:hAnsi="新細明體" w:cstheme="minorBidi" w:hint="eastAsia"/>
                <w:lang w:eastAsia="zh-CN"/>
              </w:rPr>
            </w:pPr>
          </w:p>
        </w:tc>
      </w:tr>
      <w:tr w:rsidR="00BD2441" w:rsidRPr="00E979E3"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930" w:type="dxa"/>
            <w:gridSpan w:val="5"/>
            <w:tcBorders>
              <w:top w:val="nil"/>
              <w:left w:val="nil"/>
              <w:bottom w:val="nil"/>
              <w:right w:val="nil"/>
            </w:tcBorders>
          </w:tcPr>
          <w:p w:rsidR="00BD2441" w:rsidRDefault="00276C53" w:rsidP="001F034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伍凯欣议员</w:t>
            </w:r>
            <w:r w:rsidRPr="00276C53">
              <w:rPr>
                <w:rFonts w:ascii="新細明體" w:eastAsia="SimSun" w:hAnsi="新細明體" w:cs="新細明體" w:hint="eastAsia"/>
                <w:lang w:eastAsia="zh-CN"/>
              </w:rPr>
              <w:t>希望署方可以收窄停水通知上列明的受停水影响范围，例如由中西区改为东边街至西边街一带。</w:t>
            </w:r>
          </w:p>
          <w:p w:rsidR="00BD2441" w:rsidRPr="00E979E3" w:rsidRDefault="00BD2441" w:rsidP="001F034B">
            <w:pPr>
              <w:spacing w:line="240" w:lineRule="auto"/>
              <w:ind w:rightChars="2" w:right="6"/>
              <w:jc w:val="both"/>
              <w:rPr>
                <w:rFonts w:ascii="新細明體" w:eastAsia="新細明體" w:hAnsi="新細明體" w:cs="新細明體" w:hint="eastAsia"/>
                <w:lang w:eastAsia="zh-CN"/>
              </w:rPr>
            </w:pPr>
          </w:p>
        </w:tc>
      </w:tr>
      <w:tr w:rsidR="00BD2441" w:rsidRPr="007D47DF" w:rsidTr="00210EED">
        <w:tblPrEx>
          <w:tblCellMar>
            <w:left w:w="28" w:type="dxa"/>
            <w:right w:w="28" w:type="dxa"/>
          </w:tblCellMar>
          <w:tblLook w:val="0000" w:firstRow="0" w:lastRow="0" w:firstColumn="0" w:lastColumn="0" w:noHBand="0" w:noVBand="0"/>
        </w:tblPrEx>
        <w:trPr>
          <w:gridBefore w:val="1"/>
          <w:gridAfter w:val="4"/>
          <w:wBefore w:w="26" w:type="dxa"/>
          <w:wAfter w:w="209" w:type="dxa"/>
          <w:trHeight w:val="426"/>
        </w:trPr>
        <w:tc>
          <w:tcPr>
            <w:tcW w:w="1392" w:type="dxa"/>
            <w:gridSpan w:val="4"/>
            <w:tcBorders>
              <w:top w:val="nil"/>
              <w:left w:val="nil"/>
              <w:bottom w:val="nil"/>
              <w:right w:val="nil"/>
            </w:tcBorders>
          </w:tcPr>
          <w:p w:rsidR="00BD2441" w:rsidRPr="005B58C2" w:rsidRDefault="00BD2441" w:rsidP="00F94077">
            <w:pPr>
              <w:pStyle w:val="aa"/>
              <w:numPr>
                <w:ilvl w:val="0"/>
                <w:numId w:val="10"/>
              </w:numPr>
              <w:spacing w:line="240" w:lineRule="auto"/>
              <w:ind w:leftChars="0" w:rightChars="2" w:right="6"/>
              <w:jc w:val="both"/>
              <w:rPr>
                <w:rFonts w:ascii="Times New Roman" w:hAnsi="Times New Roman" w:hint="eastAsia"/>
                <w:u w:val="single"/>
                <w:lang w:eastAsia="zh-CN"/>
              </w:rPr>
            </w:pPr>
          </w:p>
        </w:tc>
        <w:tc>
          <w:tcPr>
            <w:tcW w:w="7930" w:type="dxa"/>
            <w:gridSpan w:val="5"/>
            <w:tcBorders>
              <w:top w:val="nil"/>
              <w:left w:val="nil"/>
              <w:bottom w:val="nil"/>
              <w:right w:val="nil"/>
            </w:tcBorders>
          </w:tcPr>
          <w:p w:rsidR="00BD2441" w:rsidRDefault="00276C53" w:rsidP="001F034B">
            <w:pPr>
              <w:spacing w:line="240" w:lineRule="auto"/>
              <w:ind w:rightChars="2" w:right="6"/>
              <w:jc w:val="both"/>
              <w:rPr>
                <w:rFonts w:ascii="新細明體" w:eastAsia="新細明體" w:hAnsi="新細明體" w:cs="新細明體" w:hint="eastAsia"/>
                <w:lang w:eastAsia="zh-CN"/>
              </w:rPr>
            </w:pPr>
            <w:r w:rsidRPr="00276C53">
              <w:rPr>
                <w:rFonts w:ascii="新細明體" w:eastAsia="SimSun" w:hAnsi="新細明體" w:cs="新細明體" w:hint="eastAsia"/>
                <w:u w:val="single"/>
                <w:lang w:eastAsia="zh-CN"/>
              </w:rPr>
              <w:t>主席</w:t>
            </w:r>
            <w:r w:rsidRPr="00276C53">
              <w:rPr>
                <w:rFonts w:ascii="新細明體" w:eastAsia="SimSun" w:hAnsi="新細明體" w:cs="新細明體" w:hint="eastAsia"/>
                <w:lang w:eastAsia="zh-CN"/>
              </w:rPr>
              <w:t>希望署方改善停水及供水通知的准确度。虽然他从署方得知部份循环供水的水管爆裂后会影响水压，有关情况下署方会较难预计该处实际的供水情况，然而仍希望署方能尽量作出改善，以方便市民。</w:t>
            </w:r>
          </w:p>
          <w:p w:rsidR="00BD2441" w:rsidRPr="007D47DF" w:rsidRDefault="00BD2441" w:rsidP="001F034B">
            <w:pPr>
              <w:spacing w:line="240" w:lineRule="auto"/>
              <w:ind w:rightChars="2" w:right="6"/>
              <w:jc w:val="both"/>
              <w:rPr>
                <w:rFonts w:ascii="新細明體" w:eastAsia="新細明體" w:hAnsi="新細明體" w:cs="新細明體" w:hint="eastAsia"/>
                <w:lang w:eastAsia="zh-CN"/>
              </w:rPr>
            </w:pPr>
          </w:p>
        </w:tc>
      </w:tr>
      <w:tr w:rsidR="00BD2441" w:rsidRPr="00A079F0"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421648" w:rsidRDefault="00276C53" w:rsidP="00F94077">
            <w:pPr>
              <w:pStyle w:val="aa"/>
              <w:numPr>
                <w:ilvl w:val="0"/>
                <w:numId w:val="1"/>
              </w:numPr>
              <w:spacing w:line="240" w:lineRule="auto"/>
              <w:ind w:leftChars="0" w:rightChars="2" w:right="6"/>
              <w:jc w:val="both"/>
              <w:rPr>
                <w:rFonts w:asciiTheme="majorEastAsia" w:eastAsiaTheme="majorEastAsia" w:hAnsiTheme="majorEastAsia" w:cstheme="minorBidi" w:hint="eastAsia"/>
                <w:color w:val="000000" w:themeColor="text1"/>
                <w:u w:val="single"/>
                <w:lang w:eastAsia="zh-CN"/>
              </w:rPr>
            </w:pPr>
            <w:r w:rsidRPr="00276C53">
              <w:rPr>
                <w:rFonts w:asciiTheme="majorEastAsia" w:eastAsia="SimSun" w:hAnsiTheme="majorEastAsia" w:cs="新細明體" w:hint="eastAsia"/>
                <w:color w:val="000000" w:themeColor="text1"/>
                <w:lang w:eastAsia="zh-CN"/>
              </w:rPr>
              <w:t>水务署</w:t>
            </w:r>
            <w:r w:rsidRPr="00276C53">
              <w:rPr>
                <w:rFonts w:eastAsia="SimSun" w:hint="eastAsia"/>
                <w:color w:val="000000"/>
                <w:lang w:eastAsia="zh-CN"/>
              </w:rPr>
              <w:t>高级工程师</w:t>
            </w:r>
            <w:r w:rsidRPr="00276C53">
              <w:rPr>
                <w:rFonts w:eastAsia="SimSun"/>
                <w:color w:val="000000"/>
                <w:lang w:eastAsia="zh-CN"/>
              </w:rPr>
              <w:t>/</w:t>
            </w:r>
            <w:r w:rsidRPr="00276C53">
              <w:rPr>
                <w:rFonts w:eastAsia="SimSun" w:hint="eastAsia"/>
                <w:color w:val="000000"/>
                <w:lang w:eastAsia="zh-CN"/>
              </w:rPr>
              <w:t>香港及离岛区</w:t>
            </w:r>
            <w:r w:rsidRPr="00276C53">
              <w:rPr>
                <w:rFonts w:eastAsia="SimSun"/>
                <w:color w:val="000000"/>
                <w:lang w:eastAsia="zh-CN"/>
              </w:rPr>
              <w:t>2</w:t>
            </w:r>
            <w:r w:rsidRPr="00276C53">
              <w:rPr>
                <w:rFonts w:asciiTheme="majorEastAsia" w:eastAsia="SimSun" w:hAnsiTheme="majorEastAsia" w:cs="新細明體" w:hint="eastAsia"/>
                <w:color w:val="000000" w:themeColor="text1"/>
                <w:u w:val="single"/>
                <w:lang w:eastAsia="zh-CN"/>
              </w:rPr>
              <w:t>刘伟良先生</w:t>
            </w:r>
            <w:r w:rsidRPr="00276C53">
              <w:rPr>
                <w:rFonts w:asciiTheme="majorEastAsia" w:eastAsia="SimSun" w:hAnsiTheme="majorEastAsia" w:cs="新細明體" w:hint="eastAsia"/>
                <w:color w:val="000000" w:themeColor="text1"/>
                <w:lang w:eastAsia="zh-CN"/>
              </w:rPr>
              <w:t>响应，署方就十一月的个案需多次更改恢复供水的情况，向受影响的市民表示歉意。署方会根据议员的意见作出改善，希望尽量减少需更改预计复水时间情况。由于受技术限制，署方准确列出供水受影响的范围有一定困难。他以今年五月的个案为例，怀疑漏水的咸水管是供应咸水给中西区的主要干管，关闭有关水管会影响整个区内的咸水供应，未能详细列出影响范围。至于受影响楼宇用户供水未受影响的情况，因区内有部份新建成的楼宇詨设置有地下或天台的水缸，当暂停供水时，大厦内水缸的储水仍能维持短暂供水，则用户可能不受停水影响。他表示如果受影响的范围相对较细，署方亦希望可以更指细列出受影响的范</w:t>
            </w:r>
            <w:r w:rsidRPr="00276C53">
              <w:rPr>
                <w:rFonts w:asciiTheme="majorEastAsia" w:eastAsia="SimSun" w:hAnsiTheme="majorEastAsia" w:cs="新細明體" w:hint="eastAsia"/>
                <w:color w:val="000000" w:themeColor="text1"/>
                <w:lang w:eastAsia="zh-CN"/>
              </w:rPr>
              <w:lastRenderedPageBreak/>
              <w:t>围，但部份情况下未能列举众多街道。他解释大厦的供水受地势及水管的水压影响，如供水系统处于地势较高的位置，水压不足会令楼宇供水暂停，而地压低的地方仍能维持足够水压，供水未必受影响。而署方在进行紧急水管维修工时，会尽量尝试更改供水网络的路线，以减少受影响的范围。</w:t>
            </w:r>
          </w:p>
          <w:p w:rsidR="00BD2441" w:rsidRPr="00A079F0" w:rsidRDefault="00BD2441" w:rsidP="001F034B">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BD2441" w:rsidRPr="00042395"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042395" w:rsidRDefault="00276C53" w:rsidP="00F94077">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276C53">
              <w:rPr>
                <w:rFonts w:ascii="新細明體" w:eastAsia="SimSun" w:hAnsi="新細明體" w:cs="新細明體" w:hint="eastAsia"/>
                <w:u w:val="single"/>
                <w:lang w:eastAsia="zh-CN"/>
              </w:rPr>
              <w:lastRenderedPageBreak/>
              <w:t>伍凯欣议员</w:t>
            </w:r>
            <w:r w:rsidRPr="00276C53">
              <w:rPr>
                <w:rFonts w:asciiTheme="majorEastAsia" w:eastAsia="SimSun" w:hAnsiTheme="majorEastAsia" w:hint="eastAsia"/>
                <w:bCs/>
                <w:color w:val="000000" w:themeColor="text1"/>
                <w:lang w:eastAsia="zh-CN"/>
              </w:rPr>
              <w:t>希望署方解释为何早前东边街近皇后大道西的爆水管的通告，署方能列出详细受影响的范围。</w:t>
            </w:r>
          </w:p>
          <w:p w:rsidR="00BD2441" w:rsidRPr="00042395" w:rsidRDefault="00BD2441" w:rsidP="001F034B">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BD2441" w:rsidRPr="00AB4A83"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426"/>
        </w:trPr>
        <w:tc>
          <w:tcPr>
            <w:tcW w:w="9334" w:type="dxa"/>
            <w:gridSpan w:val="10"/>
            <w:tcBorders>
              <w:top w:val="nil"/>
              <w:left w:val="nil"/>
              <w:bottom w:val="nil"/>
              <w:right w:val="nil"/>
            </w:tcBorders>
          </w:tcPr>
          <w:p w:rsidR="00BD2441" w:rsidRPr="00E177A1" w:rsidRDefault="00276C53" w:rsidP="00F94077">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276C53">
              <w:rPr>
                <w:rFonts w:asciiTheme="majorEastAsia" w:eastAsia="SimSun" w:hAnsiTheme="majorEastAsia" w:cs="新細明體" w:hint="eastAsia"/>
                <w:color w:val="000000" w:themeColor="text1"/>
                <w:lang w:eastAsia="zh-CN"/>
              </w:rPr>
              <w:t>水务署</w:t>
            </w:r>
            <w:r w:rsidRPr="00276C53">
              <w:rPr>
                <w:rFonts w:asciiTheme="majorEastAsia" w:eastAsia="SimSun" w:hAnsiTheme="majorEastAsia" w:cs="新細明體" w:hint="eastAsia"/>
                <w:color w:val="000000" w:themeColor="text1"/>
                <w:u w:val="single"/>
                <w:lang w:eastAsia="zh-CN"/>
              </w:rPr>
              <w:t>刘伟良先生</w:t>
            </w:r>
            <w:r w:rsidRPr="00276C53">
              <w:rPr>
                <w:rFonts w:asciiTheme="majorEastAsia" w:eastAsia="SimSun" w:hAnsiTheme="majorEastAsia" w:cs="新細明體" w:hint="eastAsia"/>
                <w:color w:val="000000" w:themeColor="text1"/>
                <w:lang w:eastAsia="zh-CN"/>
              </w:rPr>
              <w:t>响应，由于第三街曾发生类似事故，在同一条干管再出现问题的情况下，署方可以较准确掌握受影响范围。如署方掌握详细的资料，会尽量详列受影响范围。</w:t>
            </w:r>
          </w:p>
          <w:p w:rsidR="00BD2441" w:rsidRPr="00AB4A83" w:rsidRDefault="00BD2441" w:rsidP="001F034B">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E42E18">
            <w:pPr>
              <w:spacing w:line="240" w:lineRule="auto"/>
              <w:ind w:left="480" w:rightChars="2" w:right="6" w:hanging="480"/>
              <w:jc w:val="both"/>
              <w:rPr>
                <w:rFonts w:asciiTheme="minorEastAsia" w:eastAsiaTheme="minorEastAsia" w:hAnsiTheme="minorEastAsia" w:hint="eastAsia"/>
                <w:b/>
                <w:szCs w:val="24"/>
                <w:lang w:eastAsia="zh-CN"/>
              </w:rPr>
            </w:pPr>
            <w:r w:rsidRPr="00276C53">
              <w:rPr>
                <w:rFonts w:asciiTheme="minorEastAsia" w:eastAsia="SimSun" w:hAnsiTheme="minorEastAsia" w:hint="eastAsia"/>
                <w:b/>
                <w:szCs w:val="24"/>
                <w:lang w:eastAsia="zh-CN"/>
              </w:rPr>
              <w:t>第</w:t>
            </w:r>
            <w:r w:rsidRPr="00276C53">
              <w:rPr>
                <w:rFonts w:asciiTheme="minorEastAsia" w:eastAsia="SimSun" w:hAnsiTheme="minorEastAsia"/>
                <w:b/>
                <w:szCs w:val="24"/>
                <w:lang w:eastAsia="zh-CN"/>
              </w:rPr>
              <w:t>15</w:t>
            </w:r>
            <w:r w:rsidRPr="00276C53">
              <w:rPr>
                <w:rFonts w:asciiTheme="minorEastAsia" w:eastAsia="SimSun" w:hAnsiTheme="minorEastAsia" w:hint="eastAsia"/>
                <w:b/>
                <w:szCs w:val="24"/>
                <w:lang w:eastAsia="zh-CN"/>
              </w:rPr>
              <w:t>项</w:t>
            </w:r>
            <w:r w:rsidRPr="00276C53">
              <w:rPr>
                <w:rFonts w:asciiTheme="minorEastAsia" w:eastAsia="SimSun" w:hAnsiTheme="minorEastAsia"/>
                <w:b/>
                <w:szCs w:val="24"/>
                <w:lang w:eastAsia="zh-CN"/>
              </w:rPr>
              <w:t xml:space="preserve">: </w:t>
            </w:r>
            <w:r w:rsidRPr="00276C53">
              <w:rPr>
                <w:rFonts w:asciiTheme="minorEastAsia" w:eastAsia="SimSun" w:hAnsiTheme="minorEastAsia" w:hint="eastAsia"/>
                <w:b/>
                <w:szCs w:val="24"/>
                <w:lang w:eastAsia="zh-CN"/>
              </w:rPr>
              <w:t>中西区区议会拨款申请：环境卫生研究</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u w:val="single"/>
                <w:lang w:eastAsia="zh-CN"/>
              </w:rPr>
            </w:pPr>
            <w:r w:rsidRPr="00276C53">
              <w:rPr>
                <w:rFonts w:asciiTheme="minorEastAsia" w:eastAsia="SimSun" w:hAnsiTheme="minorEastAsia"/>
                <w:b/>
                <w:szCs w:val="24"/>
                <w:u w:val="single"/>
                <w:lang w:eastAsia="zh-CN"/>
              </w:rPr>
              <w:t>(</w:t>
            </w:r>
            <w:r w:rsidRPr="00276C53">
              <w:rPr>
                <w:rFonts w:asciiTheme="minorEastAsia" w:eastAsia="SimSun" w:hAnsiTheme="minorEastAsia" w:hint="eastAsia"/>
                <w:b/>
                <w:szCs w:val="24"/>
                <w:u w:val="single"/>
                <w:lang w:eastAsia="zh-CN"/>
              </w:rPr>
              <w:t>中西区环工会文件第</w:t>
            </w:r>
            <w:r w:rsidRPr="00276C53">
              <w:rPr>
                <w:rFonts w:asciiTheme="minorEastAsia" w:eastAsia="SimSun" w:hAnsiTheme="minorEastAsia"/>
                <w:b/>
                <w:szCs w:val="24"/>
                <w:u w:val="single"/>
                <w:lang w:eastAsia="zh-CN"/>
              </w:rPr>
              <w:t>53/2019</w:t>
            </w:r>
            <w:r w:rsidRPr="00276C53">
              <w:rPr>
                <w:rFonts w:asciiTheme="minorEastAsia" w:eastAsia="SimSun" w:hAnsiTheme="minorEastAsia" w:hint="eastAsia"/>
                <w:b/>
                <w:szCs w:val="24"/>
                <w:u w:val="single"/>
                <w:lang w:eastAsia="zh-CN"/>
              </w:rPr>
              <w:t>号</w:t>
            </w:r>
            <w:r w:rsidRPr="00276C53">
              <w:rPr>
                <w:rFonts w:asciiTheme="minorEastAsia" w:eastAsia="SimSun" w:hAnsiTheme="minorEastAsia"/>
                <w:b/>
                <w:szCs w:val="24"/>
                <w:u w:val="single"/>
                <w:lang w:eastAsia="zh-CN"/>
              </w:rPr>
              <w:t>)</w:t>
            </w:r>
            <w:r w:rsidR="00E42E18" w:rsidRPr="00904D98">
              <w:rPr>
                <w:rFonts w:asciiTheme="minorEastAsia" w:eastAsiaTheme="minorEastAsia" w:hAnsiTheme="minorEastAsia" w:hint="eastAsia"/>
                <w:szCs w:val="24"/>
                <w:u w:val="single"/>
                <w:lang w:eastAsia="zh-CN"/>
              </w:rPr>
              <w:t xml:space="preserve">                          </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lang w:eastAsia="zh-CN"/>
              </w:rPr>
            </w:pPr>
            <w:r w:rsidRPr="00276C53">
              <w:rPr>
                <w:rFonts w:asciiTheme="minorEastAsia" w:eastAsia="SimSun" w:hAnsiTheme="minorEastAsia"/>
                <w:szCs w:val="24"/>
                <w:lang w:eastAsia="zh-CN"/>
              </w:rPr>
              <w:t>(</w:t>
            </w:r>
            <w:r w:rsidRPr="00276C53">
              <w:rPr>
                <w:rFonts w:asciiTheme="minorEastAsia" w:eastAsia="SimSun" w:hAnsiTheme="minorEastAsia" w:hint="eastAsia"/>
                <w:szCs w:val="24"/>
                <w:lang w:eastAsia="zh-CN"/>
              </w:rPr>
              <w:t>下午</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31</w:t>
            </w:r>
            <w:r w:rsidRPr="00276C53">
              <w:rPr>
                <w:rFonts w:asciiTheme="minorEastAsia" w:eastAsia="SimSun" w:hAnsiTheme="minorEastAsia" w:hint="eastAsia"/>
                <w:szCs w:val="24"/>
                <w:lang w:eastAsia="zh-CN"/>
              </w:rPr>
              <w:t>分至</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39</w:t>
            </w:r>
            <w:r w:rsidRPr="00276C53">
              <w:rPr>
                <w:rFonts w:asciiTheme="minorEastAsia" w:eastAsia="SimSun" w:hAnsiTheme="minorEastAsia" w:hint="eastAsia"/>
                <w:szCs w:val="24"/>
                <w:lang w:eastAsia="zh-CN"/>
              </w:rPr>
              <w:t>分</w:t>
            </w:r>
            <w:r w:rsidRPr="00276C53">
              <w:rPr>
                <w:rFonts w:asciiTheme="minorEastAsia" w:eastAsia="SimSun" w:hAnsiTheme="minorEastAsia"/>
                <w:szCs w:val="24"/>
                <w:lang w:eastAsia="zh-CN"/>
              </w:rPr>
              <w:t>)</w:t>
            </w:r>
          </w:p>
          <w:p w:rsidR="00E42E18" w:rsidRPr="00904D98" w:rsidRDefault="00E42E18" w:rsidP="00E42E18">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u w:val="single"/>
                <w:lang w:eastAsia="zh-CN"/>
              </w:rPr>
              <w:t>主席</w:t>
            </w:r>
            <w:r w:rsidRPr="00276C53">
              <w:rPr>
                <w:rFonts w:asciiTheme="minorEastAsia" w:eastAsia="SimSun" w:hAnsiTheme="minorEastAsia" w:hint="eastAsia"/>
                <w:szCs w:val="24"/>
                <w:lang w:eastAsia="zh-CN"/>
              </w:rPr>
              <w:t>表示议程第</w:t>
            </w:r>
            <w:r w:rsidRPr="00276C53">
              <w:rPr>
                <w:rFonts w:asciiTheme="minorEastAsia" w:eastAsia="SimSun" w:hAnsiTheme="minorEastAsia"/>
                <w:szCs w:val="24"/>
                <w:lang w:eastAsia="zh-CN"/>
              </w:rPr>
              <w:t>15-18</w:t>
            </w:r>
            <w:r w:rsidRPr="00276C53">
              <w:rPr>
                <w:rFonts w:asciiTheme="minorEastAsia" w:eastAsia="SimSun" w:hAnsiTheme="minorEastAsia" w:hint="eastAsia"/>
                <w:szCs w:val="24"/>
                <w:lang w:eastAsia="zh-CN"/>
              </w:rPr>
              <w:t>项为拨款申请，提醒各委员留意与各申请团体有否利益关系，如有需要，需于文件讨论前作出申报。</w:t>
            </w:r>
            <w:r w:rsidRPr="00276C53">
              <w:rPr>
                <w:rFonts w:ascii="細明體" w:eastAsia="SimSun" w:hAnsi="細明體" w:hint="eastAsia"/>
                <w:szCs w:val="24"/>
                <w:lang w:eastAsia="zh-CN"/>
              </w:rPr>
              <w:t>如有申报，主席须决定该组员可否就事项发言或参与表决</w:t>
            </w:r>
            <w:r w:rsidRPr="00276C53">
              <w:rPr>
                <w:rFonts w:ascii="細明體" w:eastAsia="SimSun" w:hAnsi="細明體"/>
                <w:szCs w:val="24"/>
                <w:lang w:eastAsia="zh-CN"/>
              </w:rPr>
              <w:t>/</w:t>
            </w:r>
            <w:r w:rsidRPr="00276C53">
              <w:rPr>
                <w:rFonts w:ascii="細明體" w:eastAsia="SimSun" w:hAnsi="細明體" w:hint="eastAsia"/>
                <w:szCs w:val="24"/>
                <w:lang w:eastAsia="zh-CN"/>
              </w:rPr>
              <w:t>留在席上旁听</w:t>
            </w:r>
            <w:r w:rsidRPr="00276C53">
              <w:rPr>
                <w:rFonts w:ascii="細明體" w:eastAsia="SimSun" w:hAnsi="細明體"/>
                <w:szCs w:val="24"/>
                <w:lang w:eastAsia="zh-CN"/>
              </w:rPr>
              <w:t>/</w:t>
            </w:r>
            <w:r w:rsidRPr="00276C53">
              <w:rPr>
                <w:rFonts w:ascii="細明體" w:eastAsia="SimSun" w:hAnsi="細明體" w:hint="eastAsia"/>
                <w:szCs w:val="24"/>
                <w:lang w:eastAsia="zh-CN"/>
              </w:rPr>
              <w:t>避席。</w:t>
            </w:r>
          </w:p>
          <w:p w:rsidR="00E42E18" w:rsidRPr="00904D98" w:rsidRDefault="00E42E18" w:rsidP="00E42E18">
            <w:pPr>
              <w:spacing w:line="240" w:lineRule="auto"/>
              <w:ind w:left="480" w:rightChars="2" w:right="6"/>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文件由环工会提交，旨在向区议会申请拨款，以支付环境卫生研究的后期费用。环工会于二零一九年三月曾通过聘请顾问公司就「研究中西区内晚间常有野猪出没觅食及滋扰行人」进行研究，并通过拨款</w:t>
            </w:r>
            <w:r w:rsidRPr="00276C53">
              <w:rPr>
                <w:rFonts w:asciiTheme="minorEastAsia" w:eastAsia="SimSun" w:hAnsiTheme="minorEastAsia"/>
                <w:szCs w:val="24"/>
                <w:lang w:eastAsia="zh-CN"/>
              </w:rPr>
              <w:t>100,000</w:t>
            </w:r>
            <w:r w:rsidRPr="00276C53">
              <w:rPr>
                <w:rFonts w:asciiTheme="minorEastAsia" w:eastAsia="SimSun" w:hAnsiTheme="minorEastAsia" w:hint="eastAsia"/>
                <w:szCs w:val="24"/>
                <w:lang w:eastAsia="zh-CN"/>
              </w:rPr>
              <w:t>元作前期款项。由于顾问公司将于本财政年度完成整个研究，故现就上述研究的剩余费用</w:t>
            </w:r>
            <w:r w:rsidRPr="00276C53">
              <w:rPr>
                <w:rFonts w:asciiTheme="minorEastAsia" w:eastAsia="SimSun" w:hAnsiTheme="minorEastAsia"/>
                <w:szCs w:val="24"/>
                <w:lang w:eastAsia="zh-CN"/>
              </w:rPr>
              <w:t>400,000</w:t>
            </w:r>
            <w:r w:rsidRPr="00276C53">
              <w:rPr>
                <w:rFonts w:asciiTheme="minorEastAsia" w:eastAsia="SimSun" w:hAnsiTheme="minorEastAsia" w:hint="eastAsia"/>
                <w:szCs w:val="24"/>
                <w:lang w:eastAsia="zh-CN"/>
              </w:rPr>
              <w:t>元申请区议会拨款。</w:t>
            </w:r>
          </w:p>
          <w:p w:rsidR="00E42E18" w:rsidRPr="00904D98" w:rsidRDefault="00E42E18" w:rsidP="00E42E18">
            <w:pPr>
              <w:spacing w:line="240" w:lineRule="auto"/>
              <w:ind w:left="398" w:rightChars="2" w:right="6"/>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询问委员需否就拨款申请提出报价的公司作出利益申报，席上并无委员作出申报。</w:t>
            </w:r>
          </w:p>
          <w:p w:rsidR="00E42E18" w:rsidRDefault="00E42E18" w:rsidP="00E42E18">
            <w:pPr>
              <w:pStyle w:val="aa"/>
              <w:spacing w:line="240" w:lineRule="auto"/>
              <w:ind w:leftChars="0" w:left="329" w:rightChars="2" w:right="6"/>
              <w:jc w:val="both"/>
              <w:rPr>
                <w:rFonts w:asciiTheme="minorEastAsia" w:eastAsiaTheme="minorEastAsia" w:hAnsiTheme="minorEastAsia" w:hint="eastAsia"/>
                <w:lang w:eastAsia="zh-CN"/>
              </w:rPr>
            </w:pPr>
          </w:p>
          <w:p w:rsidR="00E42E18"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asciiTheme="minorEastAsia" w:eastAsia="SimSun" w:hAnsiTheme="minorEastAsia" w:hint="eastAsia"/>
                <w:u w:val="single"/>
                <w:lang w:eastAsia="zh-CN"/>
              </w:rPr>
              <w:t>李志恒议员</w:t>
            </w:r>
            <w:r w:rsidRPr="00276C53">
              <w:rPr>
                <w:rFonts w:asciiTheme="minorEastAsia" w:eastAsia="SimSun" w:hAnsiTheme="minorEastAsia" w:hint="eastAsia"/>
                <w:lang w:eastAsia="zh-CN"/>
              </w:rPr>
              <w:t>留意到研究可能于本年九月完成，询问届时顾问公司会如何介绍报告。另外，他亦留意到研究将记录野猪特性，如性别和年龄等数据，询问这些数据对研究减少野猪滋扰是否必要。</w:t>
            </w:r>
          </w:p>
          <w:p w:rsidR="00E42E18" w:rsidRPr="00D041F2" w:rsidRDefault="00E42E18" w:rsidP="00E42E18">
            <w:pPr>
              <w:pStyle w:val="aa"/>
              <w:ind w:left="584"/>
              <w:rPr>
                <w:rFonts w:asciiTheme="minorEastAsia" w:eastAsiaTheme="minorEastAsia" w:hAnsiTheme="minorEastAsia" w:hint="eastAsia"/>
                <w:lang w:eastAsia="zh-CN"/>
              </w:rPr>
            </w:pPr>
          </w:p>
          <w:p w:rsidR="00E42E18" w:rsidRPr="00904D98"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asciiTheme="minorEastAsia" w:eastAsia="SimSun" w:hAnsiTheme="minorEastAsia" w:hint="eastAsia"/>
                <w:u w:val="single"/>
                <w:lang w:eastAsia="zh-CN"/>
              </w:rPr>
              <w:t>主席</w:t>
            </w:r>
            <w:r w:rsidRPr="00276C53">
              <w:rPr>
                <w:rFonts w:asciiTheme="minorEastAsia" w:eastAsia="SimSun" w:hAnsiTheme="minorEastAsia" w:hint="eastAsia"/>
                <w:lang w:eastAsia="zh-CN"/>
              </w:rPr>
              <w:t>表示搜集野猪特性资料是委员会发出报价邀请时的要求，因这些资料有助顾问公司建议减低野猪滋扰的措施。此外，他强调委员会已要求顾问公司不得建议将野猪杀死。</w:t>
            </w:r>
          </w:p>
          <w:p w:rsidR="00E42E18" w:rsidRPr="00904D98" w:rsidRDefault="00E42E18" w:rsidP="00E42E18">
            <w:pPr>
              <w:pStyle w:val="aa"/>
              <w:spacing w:line="240" w:lineRule="auto"/>
              <w:ind w:leftChars="0" w:rightChars="2" w:right="6"/>
              <w:jc w:val="both"/>
              <w:rPr>
                <w:rFonts w:asciiTheme="minorEastAsia" w:eastAsiaTheme="minorEastAsia" w:hAnsiTheme="minorEastAsia" w:hint="eastAsia"/>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委员会一致通过拨款</w:t>
            </w:r>
            <w:r w:rsidRPr="00276C53">
              <w:rPr>
                <w:rFonts w:asciiTheme="minorEastAsia" w:eastAsia="SimSun" w:hAnsiTheme="minorEastAsia"/>
                <w:szCs w:val="24"/>
                <w:u w:val="single"/>
                <w:lang w:eastAsia="zh-CN"/>
              </w:rPr>
              <w:t>$400,000</w:t>
            </w:r>
            <w:r w:rsidRPr="00276C53">
              <w:rPr>
                <w:rFonts w:asciiTheme="minorEastAsia" w:eastAsia="SimSun" w:hAnsiTheme="minorEastAsia" w:hint="eastAsia"/>
                <w:szCs w:val="24"/>
                <w:lang w:eastAsia="zh-CN"/>
              </w:rPr>
              <w:t>进行「环境卫生研究」。委员会将会呈交拨款申请予财务委员会审批。</w:t>
            </w:r>
          </w:p>
          <w:p w:rsidR="00E42E18" w:rsidRDefault="00E42E18" w:rsidP="00E42E18">
            <w:pPr>
              <w:spacing w:line="240" w:lineRule="auto"/>
              <w:ind w:left="329" w:rightChars="2" w:right="6"/>
              <w:jc w:val="both"/>
              <w:rPr>
                <w:rFonts w:asciiTheme="minorEastAsia" w:eastAsiaTheme="minorEastAsia" w:hAnsiTheme="minorEastAsia" w:hint="eastAsia"/>
                <w:szCs w:val="24"/>
                <w:lang w:eastAsia="zh-CN"/>
              </w:rPr>
            </w:pPr>
          </w:p>
          <w:p w:rsidR="00E42E1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u w:val="single"/>
                <w:lang w:eastAsia="zh-CN"/>
              </w:rPr>
              <w:t>主席</w:t>
            </w:r>
            <w:r w:rsidRPr="00276C53">
              <w:rPr>
                <w:rFonts w:asciiTheme="minorEastAsia" w:eastAsia="SimSun" w:hAnsiTheme="minorEastAsia" w:hint="eastAsia"/>
                <w:szCs w:val="24"/>
                <w:lang w:eastAsia="zh-CN"/>
              </w:rPr>
              <w:t>表示按照报价文件，顾问公司将于本年</w:t>
            </w:r>
            <w:r w:rsidRPr="00276C53">
              <w:rPr>
                <w:rFonts w:asciiTheme="minorEastAsia" w:eastAsia="SimSun" w:hAnsiTheme="minorEastAsia" w:hint="eastAsia"/>
                <w:lang w:eastAsia="zh-CN"/>
              </w:rPr>
              <w:t>九</w:t>
            </w:r>
            <w:r w:rsidRPr="00276C53">
              <w:rPr>
                <w:rFonts w:asciiTheme="minorEastAsia" w:eastAsia="SimSun" w:hAnsiTheme="minorEastAsia" w:hint="eastAsia"/>
                <w:szCs w:val="24"/>
                <w:lang w:eastAsia="zh-CN"/>
              </w:rPr>
              <w:t>月上旬提交研究报告，但由于本届最后一次环工会将于六月二十七日举行，故询问委员希望以何方式处理研究报告，例如召开特别会议，或邀请顾问公司简介报告，然后传阅通过。</w:t>
            </w:r>
          </w:p>
          <w:p w:rsidR="00E42E18" w:rsidRDefault="00E42E18" w:rsidP="00E42E18">
            <w:pPr>
              <w:pStyle w:val="aa"/>
              <w:ind w:left="584"/>
              <w:rPr>
                <w:rFonts w:asciiTheme="minorEastAsia" w:eastAsiaTheme="minorEastAsia" w:hAnsiTheme="minorEastAsia" w:hint="eastAsia"/>
                <w:lang w:eastAsia="zh-CN"/>
              </w:rPr>
            </w:pPr>
          </w:p>
          <w:p w:rsidR="00E42E18" w:rsidRPr="00D43B27"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u w:val="single"/>
                <w:lang w:eastAsia="zh-CN"/>
              </w:rPr>
              <w:t>李志恒议员</w:t>
            </w:r>
            <w:r w:rsidRPr="00276C53">
              <w:rPr>
                <w:rFonts w:asciiTheme="minorEastAsia" w:eastAsia="SimSun" w:hAnsiTheme="minorEastAsia" w:hint="eastAsia"/>
                <w:lang w:eastAsia="zh-CN"/>
              </w:rPr>
              <w:t>认为不宜在九月召开特别会议，建议顾问公司于下届区议会开展时，向新一届环工会报告。</w:t>
            </w:r>
          </w:p>
          <w:p w:rsidR="00E42E18" w:rsidRDefault="00E42E18" w:rsidP="00E42E18">
            <w:pPr>
              <w:pStyle w:val="aa"/>
              <w:ind w:left="584"/>
              <w:rPr>
                <w:rFonts w:asciiTheme="minorEastAsia" w:eastAsiaTheme="minorEastAsia" w:hAnsiTheme="minorEastAsia" w:hint="eastAsia"/>
                <w:lang w:eastAsia="zh-CN"/>
              </w:rPr>
            </w:pPr>
          </w:p>
          <w:p w:rsidR="00E42E18" w:rsidRPr="002C0A39"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u w:val="single"/>
                <w:lang w:eastAsia="zh-CN"/>
              </w:rPr>
              <w:t>主席</w:t>
            </w:r>
            <w:r w:rsidRPr="00276C53">
              <w:rPr>
                <w:rFonts w:asciiTheme="minorEastAsia" w:eastAsia="SimSun" w:hAnsiTheme="minorEastAsia" w:hint="eastAsia"/>
                <w:szCs w:val="24"/>
                <w:lang w:eastAsia="zh-CN"/>
              </w:rPr>
              <w:t>表示秘书处可与顾问公司联络，询问顾问公司是否愿意在下届区议会开展时作出报告。另外，顾问公司将于九月进行简介会，然后会将报告传阅环工会委员，予以通过。</w:t>
            </w:r>
          </w:p>
          <w:p w:rsidR="00E42E18" w:rsidRPr="00A24876" w:rsidRDefault="00E42E18" w:rsidP="00E42E18">
            <w:pPr>
              <w:spacing w:line="240" w:lineRule="auto"/>
              <w:ind w:left="398" w:rightChars="2" w:right="6"/>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E42E18">
            <w:pPr>
              <w:spacing w:line="240" w:lineRule="auto"/>
              <w:ind w:left="1191" w:rightChars="2" w:right="6" w:hanging="1191"/>
              <w:jc w:val="both"/>
              <w:rPr>
                <w:rFonts w:asciiTheme="minorEastAsia" w:eastAsiaTheme="minorEastAsia" w:hAnsiTheme="minorEastAsia" w:hint="eastAsia"/>
                <w:b/>
                <w:szCs w:val="24"/>
                <w:lang w:eastAsia="zh-CN"/>
              </w:rPr>
            </w:pPr>
            <w:r w:rsidRPr="00276C53">
              <w:rPr>
                <w:rFonts w:asciiTheme="minorEastAsia" w:eastAsia="SimSun" w:hAnsiTheme="minorEastAsia" w:hint="eastAsia"/>
                <w:b/>
                <w:szCs w:val="24"/>
                <w:lang w:eastAsia="zh-CN"/>
              </w:rPr>
              <w:lastRenderedPageBreak/>
              <w:t>第</w:t>
            </w:r>
            <w:r w:rsidRPr="00276C53">
              <w:rPr>
                <w:rFonts w:asciiTheme="minorEastAsia" w:eastAsia="SimSun" w:hAnsiTheme="minorEastAsia"/>
                <w:b/>
                <w:szCs w:val="24"/>
                <w:lang w:eastAsia="zh-CN"/>
              </w:rPr>
              <w:t>16</w:t>
            </w:r>
            <w:r w:rsidRPr="00276C53">
              <w:rPr>
                <w:rFonts w:asciiTheme="minorEastAsia" w:eastAsia="SimSun" w:hAnsiTheme="minorEastAsia" w:hint="eastAsia"/>
                <w:b/>
                <w:szCs w:val="24"/>
                <w:lang w:eastAsia="zh-CN"/>
              </w:rPr>
              <w:t>项</w:t>
            </w:r>
            <w:r w:rsidRPr="00276C53">
              <w:rPr>
                <w:rFonts w:asciiTheme="minorEastAsia" w:eastAsia="SimSun" w:hAnsiTheme="minorEastAsia"/>
                <w:b/>
                <w:szCs w:val="24"/>
                <w:lang w:eastAsia="zh-CN"/>
              </w:rPr>
              <w:t xml:space="preserve">: </w:t>
            </w:r>
            <w:r w:rsidRPr="00276C53">
              <w:rPr>
                <w:rFonts w:asciiTheme="minorEastAsia" w:eastAsia="SimSun" w:hAnsiTheme="minorEastAsia" w:hint="eastAsia"/>
                <w:b/>
                <w:szCs w:val="24"/>
                <w:lang w:eastAsia="zh-CN"/>
              </w:rPr>
              <w:t>中西区环境改善及绿化美化工作小组拨款申请</w:t>
            </w:r>
            <w:r w:rsidRPr="00276C53">
              <w:rPr>
                <w:rFonts w:asciiTheme="minorEastAsia" w:eastAsia="SimSun" w:hAnsiTheme="minorEastAsia"/>
                <w:b/>
                <w:szCs w:val="24"/>
                <w:lang w:eastAsia="zh-CN"/>
              </w:rPr>
              <w:t xml:space="preserve">: </w:t>
            </w:r>
            <w:r w:rsidRPr="00276C53">
              <w:rPr>
                <w:rFonts w:asciiTheme="minorEastAsia" w:eastAsia="SimSun" w:hAnsiTheme="minorEastAsia" w:hint="eastAsia"/>
                <w:b/>
                <w:szCs w:val="24"/>
                <w:lang w:eastAsia="zh-CN"/>
              </w:rPr>
              <w:t>干净回收最重要</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u w:val="single"/>
                <w:lang w:eastAsia="zh-CN"/>
              </w:rPr>
            </w:pPr>
            <w:r w:rsidRPr="00276C53">
              <w:rPr>
                <w:rFonts w:asciiTheme="minorEastAsia" w:eastAsia="SimSun" w:hAnsiTheme="minorEastAsia"/>
                <w:b/>
                <w:szCs w:val="24"/>
                <w:u w:val="single"/>
                <w:lang w:eastAsia="zh-CN"/>
              </w:rPr>
              <w:t>(</w:t>
            </w:r>
            <w:r w:rsidRPr="00276C53">
              <w:rPr>
                <w:rFonts w:asciiTheme="minorEastAsia" w:eastAsia="SimSun" w:hAnsiTheme="minorEastAsia" w:hint="eastAsia"/>
                <w:b/>
                <w:szCs w:val="24"/>
                <w:u w:val="single"/>
                <w:lang w:eastAsia="zh-CN"/>
              </w:rPr>
              <w:t>中西区环工会文件第</w:t>
            </w:r>
            <w:r w:rsidRPr="00276C53">
              <w:rPr>
                <w:rFonts w:asciiTheme="minorEastAsia" w:eastAsia="SimSun" w:hAnsiTheme="minorEastAsia"/>
                <w:b/>
                <w:szCs w:val="24"/>
                <w:u w:val="single"/>
                <w:lang w:eastAsia="zh-CN"/>
              </w:rPr>
              <w:t>54/2019</w:t>
            </w:r>
            <w:r w:rsidRPr="00276C53">
              <w:rPr>
                <w:rFonts w:asciiTheme="minorEastAsia" w:eastAsia="SimSun" w:hAnsiTheme="minorEastAsia" w:hint="eastAsia"/>
                <w:b/>
                <w:szCs w:val="24"/>
                <w:u w:val="single"/>
                <w:lang w:eastAsia="zh-CN"/>
              </w:rPr>
              <w:t>号</w:t>
            </w:r>
            <w:r w:rsidRPr="00276C53">
              <w:rPr>
                <w:rFonts w:asciiTheme="minorEastAsia" w:eastAsia="SimSun" w:hAnsiTheme="minorEastAsia"/>
                <w:b/>
                <w:szCs w:val="24"/>
                <w:u w:val="single"/>
                <w:lang w:eastAsia="zh-CN"/>
              </w:rPr>
              <w:t>)</w:t>
            </w:r>
            <w:r w:rsidR="00E42E18" w:rsidRPr="00904D98">
              <w:rPr>
                <w:rFonts w:asciiTheme="minorEastAsia" w:eastAsiaTheme="minorEastAsia" w:hAnsiTheme="minorEastAsia" w:hint="eastAsia"/>
                <w:szCs w:val="24"/>
                <w:u w:val="single"/>
                <w:lang w:eastAsia="zh-CN"/>
              </w:rPr>
              <w:t xml:space="preserve">                           </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lang w:eastAsia="zh-CN"/>
              </w:rPr>
            </w:pPr>
            <w:r w:rsidRPr="00276C53">
              <w:rPr>
                <w:rFonts w:asciiTheme="minorEastAsia" w:eastAsia="SimSun" w:hAnsiTheme="minorEastAsia"/>
                <w:szCs w:val="24"/>
                <w:lang w:eastAsia="zh-CN"/>
              </w:rPr>
              <w:t>(</w:t>
            </w:r>
            <w:r w:rsidRPr="00276C53">
              <w:rPr>
                <w:rFonts w:asciiTheme="minorEastAsia" w:eastAsia="SimSun" w:hAnsiTheme="minorEastAsia" w:hint="eastAsia"/>
                <w:szCs w:val="24"/>
                <w:lang w:eastAsia="zh-CN"/>
              </w:rPr>
              <w:t>下午</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39</w:t>
            </w:r>
            <w:r w:rsidRPr="00276C53">
              <w:rPr>
                <w:rFonts w:asciiTheme="minorEastAsia" w:eastAsia="SimSun" w:hAnsiTheme="minorEastAsia" w:hint="eastAsia"/>
                <w:szCs w:val="24"/>
                <w:lang w:eastAsia="zh-CN"/>
              </w:rPr>
              <w:t>分至</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42</w:t>
            </w:r>
            <w:r w:rsidRPr="00276C53">
              <w:rPr>
                <w:rFonts w:asciiTheme="minorEastAsia" w:eastAsia="SimSun" w:hAnsiTheme="minorEastAsia" w:hint="eastAsia"/>
                <w:szCs w:val="24"/>
                <w:lang w:eastAsia="zh-CN"/>
              </w:rPr>
              <w:t>分</w:t>
            </w:r>
            <w:r w:rsidRPr="00276C53">
              <w:rPr>
                <w:rFonts w:asciiTheme="minorEastAsia" w:eastAsia="SimSun" w:hAnsiTheme="minorEastAsia"/>
                <w:szCs w:val="24"/>
                <w:lang w:eastAsia="zh-CN"/>
              </w:rPr>
              <w:t>)</w:t>
            </w:r>
          </w:p>
          <w:p w:rsidR="00E42E18" w:rsidRPr="00904D98" w:rsidRDefault="00E42E18" w:rsidP="00E42E18">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拨款申请早前已于中西区环境改善及绿化美化工作小组通过。</w:t>
            </w:r>
          </w:p>
          <w:p w:rsidR="00E42E18" w:rsidRPr="00904D98" w:rsidRDefault="00E42E18" w:rsidP="00E42E18">
            <w:pPr>
              <w:spacing w:line="240" w:lineRule="auto"/>
              <w:ind w:left="539" w:rightChars="2" w:right="6" w:hanging="570"/>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asciiTheme="minorEastAsia" w:eastAsia="SimSun" w:hAnsiTheme="minorEastAsia" w:hint="eastAsia"/>
                <w:lang w:eastAsia="zh-CN"/>
              </w:rPr>
              <w:t>明爱莫张瑞勤小区中心社会工作助理</w:t>
            </w:r>
            <w:r w:rsidRPr="00276C53">
              <w:rPr>
                <w:rFonts w:asciiTheme="minorEastAsia" w:eastAsia="SimSun" w:hAnsiTheme="minorEastAsia" w:hint="eastAsia"/>
                <w:u w:val="single"/>
                <w:lang w:eastAsia="zh-CN"/>
              </w:rPr>
              <w:t>陈建新先生</w:t>
            </w:r>
            <w:r w:rsidRPr="00276C53">
              <w:rPr>
                <w:rFonts w:asciiTheme="minorEastAsia" w:eastAsia="SimSun" w:hAnsiTheme="minorEastAsia" w:hint="eastAsia"/>
                <w:lang w:eastAsia="zh-CN"/>
              </w:rPr>
              <w:t>简介活动，指机构希望透过推行小区教育，包括举办推广站、工作坊及进行环保设施考察，以加强公众认识在生活中全面减废的途径及推动公众身体力行实践正确回收各类废物的步骤</w:t>
            </w:r>
            <w:r w:rsidRPr="00276C53">
              <w:rPr>
                <w:rFonts w:eastAsia="SimSun" w:hint="eastAsia"/>
                <w:lang w:eastAsia="zh-CN"/>
              </w:rPr>
              <w:t>。</w:t>
            </w:r>
          </w:p>
          <w:p w:rsidR="00E42E18" w:rsidRPr="00904D98" w:rsidRDefault="00E42E18" w:rsidP="00E42E18">
            <w:pPr>
              <w:pStyle w:val="aa"/>
              <w:spacing w:line="240" w:lineRule="auto"/>
              <w:ind w:leftChars="0" w:left="539" w:rightChars="2" w:right="6" w:hanging="570"/>
              <w:jc w:val="both"/>
              <w:rPr>
                <w:rFonts w:asciiTheme="minorEastAsia" w:eastAsiaTheme="minorEastAsia" w:hAnsiTheme="minorEastAsia" w:hint="eastAsia"/>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委员会一致通过拨款</w:t>
            </w:r>
            <w:r w:rsidRPr="00276C53">
              <w:rPr>
                <w:rFonts w:asciiTheme="minorEastAsia" w:eastAsia="SimSun" w:hAnsiTheme="minorEastAsia"/>
                <w:szCs w:val="24"/>
                <w:u w:val="single"/>
                <w:lang w:eastAsia="zh-CN"/>
              </w:rPr>
              <w:t>$25,000</w:t>
            </w:r>
            <w:r w:rsidRPr="00276C53">
              <w:rPr>
                <w:rFonts w:asciiTheme="minorEastAsia" w:eastAsia="SimSun" w:hAnsiTheme="minorEastAsia" w:hint="eastAsia"/>
                <w:szCs w:val="24"/>
                <w:lang w:eastAsia="zh-CN"/>
              </w:rPr>
              <w:t>举办「干净回收最重要」活动。</w:t>
            </w:r>
          </w:p>
          <w:p w:rsidR="00E42E18" w:rsidRPr="00904D98" w:rsidRDefault="00E42E18" w:rsidP="00E42E18">
            <w:pPr>
              <w:spacing w:line="240" w:lineRule="auto"/>
              <w:ind w:left="539" w:rightChars="2" w:right="6" w:hanging="570"/>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E42E18">
            <w:pPr>
              <w:spacing w:line="240" w:lineRule="auto"/>
              <w:ind w:left="1191" w:rightChars="2" w:right="6" w:hanging="1191"/>
              <w:jc w:val="both"/>
              <w:rPr>
                <w:rFonts w:asciiTheme="minorEastAsia" w:eastAsiaTheme="minorEastAsia" w:hAnsiTheme="minorEastAsia" w:hint="eastAsia"/>
                <w:b/>
                <w:szCs w:val="24"/>
                <w:u w:val="single"/>
                <w:lang w:eastAsia="zh-CN"/>
              </w:rPr>
            </w:pPr>
            <w:r w:rsidRPr="00276C53">
              <w:rPr>
                <w:rFonts w:asciiTheme="minorEastAsia" w:eastAsia="SimSun" w:hAnsiTheme="minorEastAsia" w:hint="eastAsia"/>
                <w:b/>
                <w:szCs w:val="24"/>
                <w:lang w:eastAsia="zh-CN"/>
              </w:rPr>
              <w:t>第</w:t>
            </w:r>
            <w:r w:rsidRPr="00276C53">
              <w:rPr>
                <w:rFonts w:asciiTheme="minorEastAsia" w:eastAsia="SimSun" w:hAnsiTheme="minorEastAsia"/>
                <w:b/>
                <w:szCs w:val="24"/>
                <w:lang w:eastAsia="zh-CN"/>
              </w:rPr>
              <w:t>17</w:t>
            </w:r>
            <w:r w:rsidRPr="00276C53">
              <w:rPr>
                <w:rFonts w:asciiTheme="minorEastAsia" w:eastAsia="SimSun" w:hAnsiTheme="minorEastAsia" w:hint="eastAsia"/>
                <w:b/>
                <w:szCs w:val="24"/>
                <w:lang w:eastAsia="zh-CN"/>
              </w:rPr>
              <w:t>项</w:t>
            </w:r>
            <w:r w:rsidRPr="00276C53">
              <w:rPr>
                <w:rFonts w:asciiTheme="minorEastAsia" w:eastAsia="SimSun" w:hAnsiTheme="minorEastAsia"/>
                <w:b/>
                <w:szCs w:val="24"/>
                <w:lang w:eastAsia="zh-CN"/>
              </w:rPr>
              <w:t xml:space="preserve">: </w:t>
            </w:r>
            <w:r w:rsidRPr="00276C53">
              <w:rPr>
                <w:rFonts w:asciiTheme="minorEastAsia" w:eastAsia="SimSun" w:hAnsiTheme="minorEastAsia" w:hint="eastAsia"/>
                <w:b/>
                <w:szCs w:val="24"/>
                <w:lang w:eastAsia="zh-CN"/>
              </w:rPr>
              <w:t>中西区环境改善及绿化美化工作小组拨款申请</w:t>
            </w:r>
            <w:r w:rsidRPr="00276C53">
              <w:rPr>
                <w:rFonts w:asciiTheme="minorEastAsia" w:eastAsia="SimSun" w:hAnsiTheme="minorEastAsia"/>
                <w:b/>
                <w:szCs w:val="24"/>
                <w:lang w:eastAsia="zh-CN"/>
              </w:rPr>
              <w:t>: 2020</w:t>
            </w:r>
            <w:r w:rsidRPr="00276C53">
              <w:rPr>
                <w:rFonts w:asciiTheme="minorEastAsia" w:eastAsia="SimSun" w:hAnsiTheme="minorEastAsia" w:hint="eastAsia"/>
                <w:b/>
                <w:szCs w:val="24"/>
                <w:lang w:eastAsia="zh-CN"/>
              </w:rPr>
              <w:t>年香港花卉展览「绿化推广摊位」</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u w:val="single"/>
                <w:lang w:eastAsia="zh-CN"/>
              </w:rPr>
            </w:pPr>
            <w:r w:rsidRPr="00276C53">
              <w:rPr>
                <w:rFonts w:asciiTheme="minorEastAsia" w:eastAsia="SimSun" w:hAnsiTheme="minorEastAsia"/>
                <w:b/>
                <w:szCs w:val="24"/>
                <w:u w:val="single"/>
                <w:lang w:eastAsia="zh-CN"/>
              </w:rPr>
              <w:t>(</w:t>
            </w:r>
            <w:r w:rsidRPr="00276C53">
              <w:rPr>
                <w:rFonts w:asciiTheme="minorEastAsia" w:eastAsia="SimSun" w:hAnsiTheme="minorEastAsia" w:hint="eastAsia"/>
                <w:b/>
                <w:szCs w:val="24"/>
                <w:u w:val="single"/>
                <w:lang w:eastAsia="zh-CN"/>
              </w:rPr>
              <w:t>中西区环工会文件第</w:t>
            </w:r>
            <w:r w:rsidRPr="00276C53">
              <w:rPr>
                <w:rFonts w:asciiTheme="minorEastAsia" w:eastAsia="SimSun" w:hAnsiTheme="minorEastAsia"/>
                <w:b/>
                <w:szCs w:val="24"/>
                <w:u w:val="single"/>
                <w:lang w:eastAsia="zh-CN"/>
              </w:rPr>
              <w:t>55/2019</w:t>
            </w:r>
            <w:r w:rsidRPr="00276C53">
              <w:rPr>
                <w:rFonts w:asciiTheme="minorEastAsia" w:eastAsia="SimSun" w:hAnsiTheme="minorEastAsia" w:hint="eastAsia"/>
                <w:b/>
                <w:szCs w:val="24"/>
                <w:u w:val="single"/>
                <w:lang w:eastAsia="zh-CN"/>
              </w:rPr>
              <w:t>号</w:t>
            </w:r>
            <w:r w:rsidRPr="00276C53">
              <w:rPr>
                <w:rFonts w:asciiTheme="minorEastAsia" w:eastAsia="SimSun" w:hAnsiTheme="minorEastAsia"/>
                <w:b/>
                <w:szCs w:val="24"/>
                <w:u w:val="single"/>
                <w:lang w:eastAsia="zh-CN"/>
              </w:rPr>
              <w:t>)</w:t>
            </w:r>
            <w:r w:rsidR="00E42E18" w:rsidRPr="00904D98">
              <w:rPr>
                <w:rFonts w:asciiTheme="minorEastAsia" w:eastAsiaTheme="minorEastAsia" w:hAnsiTheme="minorEastAsia" w:hint="eastAsia"/>
                <w:szCs w:val="24"/>
                <w:u w:val="single"/>
                <w:lang w:eastAsia="zh-CN"/>
              </w:rPr>
              <w:t xml:space="preserve">                           </w:t>
            </w:r>
          </w:p>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lang w:eastAsia="zh-CN"/>
              </w:rPr>
            </w:pPr>
            <w:r w:rsidRPr="00276C53">
              <w:rPr>
                <w:rFonts w:asciiTheme="minorEastAsia" w:eastAsia="SimSun" w:hAnsiTheme="minorEastAsia"/>
                <w:szCs w:val="24"/>
                <w:lang w:eastAsia="zh-CN"/>
              </w:rPr>
              <w:t>(</w:t>
            </w:r>
            <w:r w:rsidRPr="00276C53">
              <w:rPr>
                <w:rFonts w:asciiTheme="minorEastAsia" w:eastAsia="SimSun" w:hAnsiTheme="minorEastAsia" w:hint="eastAsia"/>
                <w:szCs w:val="24"/>
                <w:lang w:eastAsia="zh-CN"/>
              </w:rPr>
              <w:t>下午</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42</w:t>
            </w:r>
            <w:r w:rsidRPr="00276C53">
              <w:rPr>
                <w:rFonts w:asciiTheme="minorEastAsia" w:eastAsia="SimSun" w:hAnsiTheme="minorEastAsia" w:hint="eastAsia"/>
                <w:szCs w:val="24"/>
                <w:lang w:eastAsia="zh-CN"/>
              </w:rPr>
              <w:t>分至</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43</w:t>
            </w:r>
            <w:r w:rsidRPr="00276C53">
              <w:rPr>
                <w:rFonts w:asciiTheme="minorEastAsia" w:eastAsia="SimSun" w:hAnsiTheme="minorEastAsia" w:hint="eastAsia"/>
                <w:szCs w:val="24"/>
                <w:lang w:eastAsia="zh-CN"/>
              </w:rPr>
              <w:t>分</w:t>
            </w:r>
            <w:r w:rsidRPr="00276C53">
              <w:rPr>
                <w:rFonts w:asciiTheme="minorEastAsia" w:eastAsia="SimSun" w:hAnsiTheme="minorEastAsia"/>
                <w:szCs w:val="24"/>
                <w:lang w:eastAsia="zh-CN"/>
              </w:rPr>
              <w:t>)</w:t>
            </w:r>
          </w:p>
          <w:p w:rsidR="00E42E18" w:rsidRPr="00904D98" w:rsidRDefault="00E42E18" w:rsidP="00E42E18">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拨款申请早前已于中西区环境改善及绿化美化工作小组通过。</w:t>
            </w:r>
          </w:p>
          <w:p w:rsidR="00E42E18" w:rsidRPr="00904D98" w:rsidRDefault="00E42E18" w:rsidP="00E42E18">
            <w:pPr>
              <w:spacing w:line="240" w:lineRule="auto"/>
              <w:ind w:left="511" w:rightChars="2" w:right="6" w:hanging="542"/>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asciiTheme="minorEastAsia" w:eastAsia="SimSun" w:hAnsiTheme="minorEastAsia" w:hint="eastAsia"/>
                <w:lang w:eastAsia="zh-CN"/>
              </w:rPr>
              <w:t>香港基督教女青年会中西区及离岛青年外展社会工作队注册社会工作者</w:t>
            </w:r>
            <w:r w:rsidRPr="00276C53">
              <w:rPr>
                <w:rFonts w:asciiTheme="minorEastAsia" w:eastAsia="SimSun" w:hAnsiTheme="minorEastAsia" w:hint="eastAsia"/>
                <w:u w:val="single"/>
                <w:lang w:eastAsia="zh-CN"/>
              </w:rPr>
              <w:t>高保麟先生</w:t>
            </w:r>
            <w:r w:rsidRPr="00276C53">
              <w:rPr>
                <w:rFonts w:asciiTheme="minorEastAsia" w:eastAsia="SimSun" w:hAnsiTheme="minorEastAsia" w:hint="eastAsia"/>
                <w:lang w:eastAsia="zh-CN"/>
              </w:rPr>
              <w:t>简介活动，指机构已协助举办此活动数年，招募年轻人参与活动，</w:t>
            </w:r>
            <w:r w:rsidRPr="00276C53">
              <w:rPr>
                <w:rFonts w:eastAsia="SimSun" w:hint="eastAsia"/>
                <w:lang w:eastAsia="zh-CN"/>
              </w:rPr>
              <w:t>向公众推广绿化及保护环境的意识。</w:t>
            </w:r>
          </w:p>
          <w:p w:rsidR="00E42E18" w:rsidRPr="00904D98" w:rsidRDefault="00E42E18" w:rsidP="00E42E18">
            <w:pPr>
              <w:pStyle w:val="aa"/>
              <w:spacing w:line="240" w:lineRule="auto"/>
              <w:ind w:leftChars="0" w:left="511" w:rightChars="2" w:right="6" w:hanging="542"/>
              <w:jc w:val="both"/>
              <w:rPr>
                <w:rFonts w:asciiTheme="minorEastAsia" w:eastAsiaTheme="minorEastAsia" w:hAnsiTheme="minorEastAsia" w:hint="eastAsia"/>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委员会一致通过拨款</w:t>
            </w:r>
            <w:r w:rsidRPr="00276C53">
              <w:rPr>
                <w:rFonts w:asciiTheme="minorEastAsia" w:eastAsia="SimSun" w:hAnsiTheme="minorEastAsia"/>
                <w:szCs w:val="24"/>
                <w:u w:val="single"/>
                <w:lang w:eastAsia="zh-CN"/>
              </w:rPr>
              <w:t>$30,000</w:t>
            </w:r>
            <w:r w:rsidRPr="00276C53">
              <w:rPr>
                <w:rFonts w:asciiTheme="minorEastAsia" w:eastAsia="SimSun" w:hAnsiTheme="minorEastAsia" w:hint="eastAsia"/>
                <w:szCs w:val="24"/>
                <w:lang w:eastAsia="zh-CN"/>
              </w:rPr>
              <w:t>举办</w:t>
            </w:r>
            <w:r w:rsidRPr="00276C53">
              <w:rPr>
                <w:rFonts w:asciiTheme="minorEastAsia" w:eastAsia="SimSun" w:hAnsiTheme="minorEastAsia"/>
                <w:szCs w:val="24"/>
                <w:lang w:eastAsia="zh-CN"/>
              </w:rPr>
              <w:t>2020</w:t>
            </w:r>
            <w:r w:rsidRPr="00276C53">
              <w:rPr>
                <w:rFonts w:asciiTheme="minorEastAsia" w:eastAsia="SimSun" w:hAnsiTheme="minorEastAsia" w:hint="eastAsia"/>
                <w:szCs w:val="24"/>
                <w:lang w:eastAsia="zh-CN"/>
              </w:rPr>
              <w:t>年香港花卉展览「绿化推广摊位」活动。</w:t>
            </w:r>
          </w:p>
          <w:p w:rsidR="00E42E18" w:rsidRPr="00904D98" w:rsidRDefault="00E42E18" w:rsidP="00E42E18">
            <w:pPr>
              <w:spacing w:line="240" w:lineRule="auto"/>
              <w:ind w:left="511" w:rightChars="2" w:right="6" w:hanging="542"/>
              <w:jc w:val="both"/>
              <w:rPr>
                <w:rFonts w:asciiTheme="minorEastAsia" w:eastAsiaTheme="minorEastAsia" w:hAnsiTheme="minorEastAsia" w:hint="eastAsia"/>
                <w:szCs w:val="24"/>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E42E18">
            <w:pPr>
              <w:spacing w:line="240" w:lineRule="auto"/>
              <w:ind w:left="1248" w:rightChars="2" w:right="6" w:hanging="1279"/>
              <w:jc w:val="both"/>
              <w:rPr>
                <w:rFonts w:asciiTheme="minorEastAsia" w:eastAsiaTheme="minorEastAsia" w:hAnsiTheme="minorEastAsia" w:hint="eastAsia"/>
                <w:b/>
                <w:szCs w:val="24"/>
                <w:lang w:eastAsia="zh-CN"/>
              </w:rPr>
            </w:pPr>
            <w:r w:rsidRPr="00276C53">
              <w:rPr>
                <w:rFonts w:asciiTheme="minorEastAsia" w:eastAsia="SimSun" w:hAnsiTheme="minorEastAsia" w:hint="eastAsia"/>
                <w:b/>
                <w:szCs w:val="24"/>
                <w:lang w:eastAsia="zh-CN"/>
              </w:rPr>
              <w:t>第</w:t>
            </w:r>
            <w:r w:rsidRPr="00276C53">
              <w:rPr>
                <w:rFonts w:asciiTheme="minorEastAsia" w:eastAsia="SimSun" w:hAnsiTheme="minorEastAsia"/>
                <w:b/>
                <w:szCs w:val="24"/>
                <w:lang w:eastAsia="zh-CN"/>
              </w:rPr>
              <w:t>18</w:t>
            </w:r>
            <w:r w:rsidRPr="00276C53">
              <w:rPr>
                <w:rFonts w:asciiTheme="minorEastAsia" w:eastAsia="SimSun" w:hAnsiTheme="minorEastAsia" w:hint="eastAsia"/>
                <w:b/>
                <w:szCs w:val="24"/>
                <w:lang w:eastAsia="zh-CN"/>
              </w:rPr>
              <w:t>项</w:t>
            </w:r>
            <w:r w:rsidRPr="00276C53">
              <w:rPr>
                <w:rFonts w:asciiTheme="minorEastAsia" w:eastAsia="SimSun" w:hAnsiTheme="minorEastAsia"/>
                <w:b/>
                <w:szCs w:val="24"/>
                <w:lang w:eastAsia="zh-CN"/>
              </w:rPr>
              <w:t xml:space="preserve">: </w:t>
            </w:r>
            <w:r w:rsidRPr="00276C53">
              <w:rPr>
                <w:rFonts w:asciiTheme="minorEastAsia" w:eastAsia="SimSun" w:hAnsiTheme="minorEastAsia" w:hint="eastAsia"/>
                <w:b/>
                <w:szCs w:val="24"/>
                <w:lang w:eastAsia="zh-CN"/>
              </w:rPr>
              <w:t>环境保护署</w:t>
            </w:r>
            <w:r w:rsidRPr="00276C53">
              <w:rPr>
                <w:rFonts w:asciiTheme="minorEastAsia" w:eastAsia="SimSun" w:hAnsiTheme="minorEastAsia"/>
                <w:b/>
                <w:szCs w:val="24"/>
                <w:lang w:eastAsia="zh-CN"/>
              </w:rPr>
              <w:t xml:space="preserve"> 2019/20</w:t>
            </w:r>
            <w:r w:rsidRPr="00276C53">
              <w:rPr>
                <w:rFonts w:asciiTheme="minorEastAsia" w:eastAsia="SimSun" w:hAnsiTheme="minorEastAsia" w:hint="eastAsia"/>
                <w:b/>
                <w:szCs w:val="24"/>
                <w:lang w:eastAsia="zh-CN"/>
              </w:rPr>
              <w:t>年度小区参与环境保护活动拨款申请</w:t>
            </w:r>
            <w:r w:rsidRPr="00276C53">
              <w:rPr>
                <w:rFonts w:asciiTheme="minorEastAsia" w:eastAsia="SimSun" w:hAnsiTheme="minorEastAsia"/>
                <w:b/>
                <w:szCs w:val="24"/>
                <w:lang w:eastAsia="zh-CN"/>
              </w:rPr>
              <w:t>:</w:t>
            </w:r>
            <w:r w:rsidRPr="00276C53">
              <w:rPr>
                <w:rFonts w:asciiTheme="minorEastAsia" w:eastAsia="SimSun" w:hAnsiTheme="minorEastAsia" w:hint="eastAsia"/>
                <w:b/>
                <w:szCs w:val="24"/>
                <w:lang w:eastAsia="zh-CN"/>
              </w:rPr>
              <w:t>减废</w:t>
            </w:r>
            <w:r w:rsidRPr="00276C53">
              <w:rPr>
                <w:rFonts w:asciiTheme="minorEastAsia" w:eastAsia="SimSun" w:hAnsiTheme="minorEastAsia"/>
                <w:b/>
                <w:szCs w:val="24"/>
                <w:lang w:eastAsia="zh-CN"/>
              </w:rPr>
              <w:t>smart</w:t>
            </w:r>
            <w:r w:rsidRPr="00276C53">
              <w:rPr>
                <w:rFonts w:asciiTheme="minorEastAsia" w:eastAsia="SimSun" w:hAnsiTheme="minorEastAsia" w:hint="eastAsia"/>
                <w:b/>
                <w:szCs w:val="24"/>
                <w:lang w:eastAsia="zh-CN"/>
              </w:rPr>
              <w:t>，回收我至叻！</w:t>
            </w:r>
          </w:p>
          <w:p w:rsidR="00E42E18" w:rsidRPr="00904D98" w:rsidRDefault="00276C53" w:rsidP="00E42E18">
            <w:pPr>
              <w:spacing w:line="240" w:lineRule="auto"/>
              <w:ind w:left="511" w:rightChars="2" w:right="6" w:hanging="542"/>
              <w:jc w:val="both"/>
              <w:rPr>
                <w:rFonts w:asciiTheme="minorEastAsia" w:eastAsiaTheme="minorEastAsia" w:hAnsiTheme="minorEastAsia" w:hint="eastAsia"/>
                <w:szCs w:val="24"/>
                <w:u w:val="single"/>
                <w:lang w:eastAsia="zh-CN"/>
              </w:rPr>
            </w:pPr>
            <w:r w:rsidRPr="00276C53">
              <w:rPr>
                <w:rFonts w:asciiTheme="minorEastAsia" w:eastAsia="SimSun" w:hAnsiTheme="minorEastAsia"/>
                <w:b/>
                <w:szCs w:val="24"/>
                <w:u w:val="single"/>
                <w:lang w:eastAsia="zh-CN"/>
              </w:rPr>
              <w:t>(</w:t>
            </w:r>
            <w:r w:rsidRPr="00276C53">
              <w:rPr>
                <w:rFonts w:asciiTheme="minorEastAsia" w:eastAsia="SimSun" w:hAnsiTheme="minorEastAsia" w:hint="eastAsia"/>
                <w:b/>
                <w:szCs w:val="24"/>
                <w:u w:val="single"/>
                <w:lang w:eastAsia="zh-CN"/>
              </w:rPr>
              <w:t>中西区环工会文件第</w:t>
            </w:r>
            <w:r w:rsidRPr="00276C53">
              <w:rPr>
                <w:rFonts w:asciiTheme="minorEastAsia" w:eastAsia="SimSun" w:hAnsiTheme="minorEastAsia"/>
                <w:b/>
                <w:szCs w:val="24"/>
                <w:u w:val="single"/>
                <w:lang w:eastAsia="zh-CN"/>
              </w:rPr>
              <w:t>56/2019</w:t>
            </w:r>
            <w:r w:rsidRPr="00276C53">
              <w:rPr>
                <w:rFonts w:asciiTheme="minorEastAsia" w:eastAsia="SimSun" w:hAnsiTheme="minorEastAsia" w:hint="eastAsia"/>
                <w:b/>
                <w:szCs w:val="24"/>
                <w:u w:val="single"/>
                <w:lang w:eastAsia="zh-CN"/>
              </w:rPr>
              <w:t>号</w:t>
            </w:r>
            <w:r w:rsidRPr="00276C53">
              <w:rPr>
                <w:rFonts w:asciiTheme="minorEastAsia" w:eastAsia="SimSun" w:hAnsiTheme="minorEastAsia"/>
                <w:b/>
                <w:szCs w:val="24"/>
                <w:u w:val="single"/>
                <w:lang w:eastAsia="zh-CN"/>
              </w:rPr>
              <w:t>)</w:t>
            </w:r>
            <w:r w:rsidR="00E42E18" w:rsidRPr="00904D98">
              <w:rPr>
                <w:rFonts w:asciiTheme="minorEastAsia" w:eastAsiaTheme="minorEastAsia" w:hAnsiTheme="minorEastAsia" w:hint="eastAsia"/>
                <w:szCs w:val="24"/>
                <w:u w:val="single"/>
                <w:lang w:eastAsia="zh-CN"/>
              </w:rPr>
              <w:t xml:space="preserve">                           </w:t>
            </w:r>
          </w:p>
          <w:p w:rsidR="00E42E18" w:rsidRPr="00904D98" w:rsidRDefault="00276C53" w:rsidP="00E42E18">
            <w:pPr>
              <w:spacing w:line="240" w:lineRule="auto"/>
              <w:ind w:left="511" w:rightChars="2" w:right="6" w:hanging="542"/>
              <w:jc w:val="both"/>
              <w:rPr>
                <w:rFonts w:asciiTheme="minorEastAsia" w:eastAsiaTheme="minorEastAsia" w:hAnsiTheme="minorEastAsia" w:hint="eastAsia"/>
                <w:szCs w:val="24"/>
                <w:lang w:eastAsia="zh-CN"/>
              </w:rPr>
            </w:pPr>
            <w:r w:rsidRPr="00276C53">
              <w:rPr>
                <w:rFonts w:asciiTheme="minorEastAsia" w:eastAsia="SimSun" w:hAnsiTheme="minorEastAsia"/>
                <w:szCs w:val="24"/>
                <w:lang w:eastAsia="zh-CN"/>
              </w:rPr>
              <w:t>(</w:t>
            </w:r>
            <w:r w:rsidRPr="00276C53">
              <w:rPr>
                <w:rFonts w:asciiTheme="minorEastAsia" w:eastAsia="SimSun" w:hAnsiTheme="minorEastAsia" w:hint="eastAsia"/>
                <w:szCs w:val="24"/>
                <w:lang w:eastAsia="zh-CN"/>
              </w:rPr>
              <w:t>下午</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43</w:t>
            </w:r>
            <w:r w:rsidRPr="00276C53">
              <w:rPr>
                <w:rFonts w:asciiTheme="minorEastAsia" w:eastAsia="SimSun" w:hAnsiTheme="minorEastAsia" w:hint="eastAsia"/>
                <w:szCs w:val="24"/>
                <w:lang w:eastAsia="zh-CN"/>
              </w:rPr>
              <w:t>分至</w:t>
            </w:r>
            <w:r w:rsidRPr="00276C53">
              <w:rPr>
                <w:rFonts w:asciiTheme="minorEastAsia" w:eastAsia="SimSun" w:hAnsiTheme="minorEastAsia"/>
                <w:szCs w:val="24"/>
                <w:lang w:eastAsia="zh-CN"/>
              </w:rPr>
              <w:t>7</w:t>
            </w:r>
            <w:r w:rsidRPr="00276C53">
              <w:rPr>
                <w:rFonts w:asciiTheme="minorEastAsia" w:eastAsia="SimSun" w:hAnsiTheme="minorEastAsia" w:hint="eastAsia"/>
                <w:szCs w:val="24"/>
                <w:lang w:eastAsia="zh-CN"/>
              </w:rPr>
              <w:t>时</w:t>
            </w:r>
            <w:r w:rsidRPr="00276C53">
              <w:rPr>
                <w:rFonts w:asciiTheme="minorEastAsia" w:eastAsia="SimSun" w:hAnsiTheme="minorEastAsia"/>
                <w:szCs w:val="24"/>
                <w:lang w:eastAsia="zh-CN"/>
              </w:rPr>
              <w:t>57</w:t>
            </w:r>
            <w:r w:rsidRPr="00276C53">
              <w:rPr>
                <w:rFonts w:asciiTheme="minorEastAsia" w:eastAsia="SimSun" w:hAnsiTheme="minorEastAsia" w:hint="eastAsia"/>
                <w:szCs w:val="24"/>
                <w:lang w:eastAsia="zh-CN"/>
              </w:rPr>
              <w:t>分</w:t>
            </w:r>
            <w:r w:rsidRPr="00276C53">
              <w:rPr>
                <w:rFonts w:asciiTheme="minorEastAsia" w:eastAsia="SimSun" w:hAnsiTheme="minorEastAsia"/>
                <w:szCs w:val="24"/>
                <w:lang w:eastAsia="zh-CN"/>
              </w:rPr>
              <w:t>)</w:t>
            </w:r>
          </w:p>
          <w:p w:rsidR="00E42E18" w:rsidRPr="00904D98" w:rsidRDefault="00E42E18" w:rsidP="00E42E18">
            <w:pPr>
              <w:spacing w:line="240" w:lineRule="auto"/>
              <w:ind w:left="511" w:rightChars="2" w:right="6" w:hanging="542"/>
              <w:jc w:val="both"/>
              <w:rPr>
                <w:rFonts w:asciiTheme="minorEastAsia" w:eastAsiaTheme="minorEastAsia" w:hAnsiTheme="minorEastAsia" w:hint="eastAsia"/>
                <w:szCs w:val="24"/>
                <w:u w:val="single"/>
                <w:lang w:eastAsia="zh-CN"/>
              </w:rPr>
            </w:pPr>
          </w:p>
        </w:tc>
      </w:tr>
      <w:tr w:rsidR="00E42E18" w:rsidRPr="00904D9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4D98"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拨款申请早前已于中西区环境改善及绿化美化工作小组通过。</w:t>
            </w:r>
          </w:p>
          <w:p w:rsidR="00E42E18" w:rsidRPr="00904D98" w:rsidRDefault="00E42E18" w:rsidP="00E42E18">
            <w:pPr>
              <w:spacing w:line="240" w:lineRule="auto"/>
              <w:ind w:left="511" w:rightChars="2" w:right="6" w:hanging="542"/>
              <w:jc w:val="both"/>
              <w:rPr>
                <w:rFonts w:asciiTheme="minorEastAsia" w:eastAsiaTheme="minorEastAsia" w:hAnsiTheme="minorEastAsia" w:hint="eastAsia"/>
                <w:szCs w:val="24"/>
                <w:lang w:eastAsia="zh-CN"/>
              </w:rPr>
            </w:pPr>
          </w:p>
        </w:tc>
      </w:tr>
      <w:tr w:rsidR="00E42E18" w:rsidRPr="00AD080A"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0E7343" w:rsidRDefault="00276C53" w:rsidP="00F94077">
            <w:pPr>
              <w:pStyle w:val="aa"/>
              <w:numPr>
                <w:ilvl w:val="0"/>
                <w:numId w:val="1"/>
              </w:numPr>
              <w:spacing w:line="240" w:lineRule="auto"/>
              <w:ind w:leftChars="0" w:rightChars="2" w:right="6"/>
              <w:jc w:val="both"/>
              <w:rPr>
                <w:rFonts w:asciiTheme="minorEastAsia" w:eastAsiaTheme="minorEastAsia" w:hAnsiTheme="minorEastAsia" w:hint="eastAsia"/>
                <w:lang w:eastAsia="zh-CN"/>
              </w:rPr>
            </w:pPr>
            <w:r w:rsidRPr="00276C53">
              <w:rPr>
                <w:rFonts w:eastAsia="SimSun" w:hint="eastAsia"/>
                <w:lang w:eastAsia="zh-CN"/>
              </w:rPr>
              <w:t>中西区半山业主联会副主席</w:t>
            </w:r>
            <w:r w:rsidRPr="00276C53">
              <w:rPr>
                <w:rFonts w:eastAsia="SimSun" w:hint="eastAsia"/>
                <w:u w:val="single"/>
                <w:lang w:eastAsia="zh-CN"/>
              </w:rPr>
              <w:t>关志兴先生</w:t>
            </w:r>
            <w:r w:rsidRPr="00276C53">
              <w:rPr>
                <w:rFonts w:asciiTheme="minorEastAsia" w:eastAsia="SimSun" w:hAnsiTheme="minorEastAsia" w:hint="eastAsia"/>
                <w:lang w:eastAsia="zh-CN"/>
              </w:rPr>
              <w:t>简介活动，指</w:t>
            </w:r>
            <w:r w:rsidRPr="00276C53">
              <w:rPr>
                <w:rFonts w:eastAsia="SimSun" w:hint="eastAsia"/>
                <w:lang w:eastAsia="zh-CN"/>
              </w:rPr>
              <w:t>活动为去年活动「走塑重用一站式」的延续，会举办工作坊及训练由学生及非牟利团体年轻成员组成的绿色义工队推广小区环保，并会举行环保一日游及结幕嘉年华会，以进一步加强小区的环保意识，深化市民对源头减废和回收的概念。</w:t>
            </w:r>
          </w:p>
          <w:p w:rsidR="00E42E18" w:rsidRPr="00AD080A" w:rsidRDefault="00E42E18" w:rsidP="00E42E18">
            <w:pPr>
              <w:pStyle w:val="aa"/>
              <w:spacing w:line="240" w:lineRule="auto"/>
              <w:ind w:leftChars="0" w:left="329" w:rightChars="2" w:right="6"/>
              <w:jc w:val="both"/>
              <w:rPr>
                <w:rFonts w:asciiTheme="minorEastAsia" w:eastAsiaTheme="minorEastAsia" w:hAnsiTheme="minorEastAsia" w:hint="eastAsia"/>
                <w:lang w:eastAsia="zh-CN"/>
              </w:rPr>
            </w:pPr>
          </w:p>
        </w:tc>
      </w:tr>
      <w:tr w:rsidR="00E42E18" w:rsidRPr="00D1369A"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u w:val="single"/>
                <w:lang w:eastAsia="zh-CN"/>
              </w:rPr>
              <w:t>伍凯欣议员</w:t>
            </w:r>
            <w:r w:rsidRPr="00276C53">
              <w:rPr>
                <w:rFonts w:eastAsia="SimSun" w:hint="eastAsia"/>
                <w:lang w:eastAsia="zh-CN"/>
              </w:rPr>
              <w:t>表示得悉机构已按早前小组会议的讨论结果，减少嘉年华会的活动开支，并询问工作坊的内容，包括时数及人数。</w:t>
            </w:r>
          </w:p>
          <w:p w:rsidR="00E42E18" w:rsidRPr="00D1369A" w:rsidRDefault="00E42E18" w:rsidP="00E42E18">
            <w:pPr>
              <w:pStyle w:val="aa"/>
              <w:spacing w:line="240" w:lineRule="auto"/>
              <w:ind w:leftChars="0" w:left="329" w:rightChars="2" w:right="6"/>
              <w:jc w:val="both"/>
              <w:rPr>
                <w:rFonts w:hint="eastAsia"/>
                <w:lang w:eastAsia="zh-CN"/>
              </w:rPr>
            </w:pPr>
          </w:p>
        </w:tc>
      </w:tr>
      <w:tr w:rsidR="00E42E18" w:rsidRPr="00AA1EB6"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Default="00276C53" w:rsidP="00F94077">
            <w:pPr>
              <w:pStyle w:val="aa"/>
              <w:numPr>
                <w:ilvl w:val="0"/>
                <w:numId w:val="1"/>
              </w:numPr>
              <w:spacing w:line="240" w:lineRule="auto"/>
              <w:ind w:leftChars="0" w:rightChars="2" w:right="6"/>
              <w:jc w:val="both"/>
              <w:rPr>
                <w:rFonts w:hint="eastAsia"/>
                <w:u w:val="single"/>
                <w:lang w:eastAsia="zh-CN"/>
              </w:rPr>
            </w:pPr>
            <w:r w:rsidRPr="00276C53">
              <w:rPr>
                <w:rFonts w:eastAsia="SimSun" w:hint="eastAsia"/>
                <w:u w:val="single"/>
                <w:lang w:eastAsia="zh-CN"/>
              </w:rPr>
              <w:lastRenderedPageBreak/>
              <w:t>关志兴先生</w:t>
            </w:r>
            <w:r w:rsidRPr="00276C53">
              <w:rPr>
                <w:rFonts w:eastAsia="SimSun" w:hint="eastAsia"/>
                <w:lang w:eastAsia="zh-CN"/>
              </w:rPr>
              <w:t>表示绿色义工队是由去年的环保活动于三间中小学所组织而成，机构会透过工作坊，教育绿色小先锋日常生活的环保意识。嘉年华会的活动开支亦已下调，以作举办工作坊之用，机构可稍后提供工作坊的详细内容。他表示现时约有</w:t>
            </w:r>
            <w:r w:rsidRPr="00276C53">
              <w:rPr>
                <w:rFonts w:eastAsia="SimSun"/>
                <w:lang w:eastAsia="zh-CN"/>
              </w:rPr>
              <w:t>120</w:t>
            </w:r>
            <w:r w:rsidRPr="00276C53">
              <w:rPr>
                <w:rFonts w:eastAsia="SimSun" w:hint="eastAsia"/>
                <w:lang w:eastAsia="zh-CN"/>
              </w:rPr>
              <w:t>人的绿色小先锋，本活动的目标人数为</w:t>
            </w:r>
            <w:r w:rsidRPr="00276C53">
              <w:rPr>
                <w:rFonts w:eastAsia="SimSun"/>
                <w:lang w:eastAsia="zh-CN"/>
              </w:rPr>
              <w:t>100-120</w:t>
            </w:r>
            <w:r w:rsidRPr="00276C53">
              <w:rPr>
                <w:rFonts w:eastAsia="SimSun" w:hint="eastAsia"/>
                <w:lang w:eastAsia="zh-CN"/>
              </w:rPr>
              <w:t>人。而学生于大厦推广宣传环保的确实时间需视乎实际情况而定，机构会与校方商讨并以不阻碍学生日常生活为前提安排活动时间。</w:t>
            </w:r>
          </w:p>
          <w:p w:rsidR="00E42E18" w:rsidRPr="00AA1EB6" w:rsidRDefault="00E42E18" w:rsidP="00E42E18">
            <w:pPr>
              <w:pStyle w:val="aa"/>
              <w:spacing w:line="240" w:lineRule="auto"/>
              <w:ind w:leftChars="0" w:left="329" w:rightChars="2" w:right="6"/>
              <w:jc w:val="both"/>
              <w:rPr>
                <w:rFonts w:hint="eastAsia"/>
                <w:u w:val="single"/>
                <w:lang w:eastAsia="zh-CN"/>
              </w:rPr>
            </w:pPr>
          </w:p>
        </w:tc>
      </w:tr>
      <w:tr w:rsidR="00E42E18" w:rsidRPr="001B5854"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905F01" w:rsidRDefault="00276C53" w:rsidP="00F94077">
            <w:pPr>
              <w:pStyle w:val="aa"/>
              <w:numPr>
                <w:ilvl w:val="0"/>
                <w:numId w:val="1"/>
              </w:numPr>
              <w:spacing w:line="240" w:lineRule="auto"/>
              <w:ind w:leftChars="0" w:rightChars="2" w:right="6"/>
              <w:jc w:val="both"/>
              <w:rPr>
                <w:rFonts w:hint="eastAsia"/>
                <w:u w:val="single"/>
                <w:lang w:eastAsia="zh-CN"/>
              </w:rPr>
            </w:pPr>
            <w:r w:rsidRPr="00276C53">
              <w:rPr>
                <w:rFonts w:asciiTheme="majorEastAsia" w:eastAsia="SimSun" w:hAnsiTheme="majorEastAsia" w:hint="eastAsia"/>
                <w:bCs/>
                <w:color w:val="000000" w:themeColor="text1"/>
                <w:u w:val="single"/>
                <w:lang w:eastAsia="zh-CN"/>
              </w:rPr>
              <w:t>郑丽琼议员</w:t>
            </w:r>
            <w:r w:rsidRPr="00276C53">
              <w:rPr>
                <w:rFonts w:asciiTheme="majorEastAsia" w:eastAsia="SimSun" w:hAnsiTheme="majorEastAsia" w:hint="eastAsia"/>
                <w:bCs/>
                <w:color w:val="000000" w:themeColor="text1"/>
                <w:lang w:eastAsia="zh-CN"/>
              </w:rPr>
              <w:t>建议利用不用搭建舞台的卑路乍湾公园举行</w:t>
            </w:r>
            <w:r w:rsidRPr="00276C53">
              <w:rPr>
                <w:rFonts w:eastAsia="SimSun" w:hint="eastAsia"/>
                <w:lang w:eastAsia="zh-CN"/>
              </w:rPr>
              <w:t>结幕嘉年华</w:t>
            </w:r>
            <w:r w:rsidRPr="00276C53">
              <w:rPr>
                <w:rFonts w:asciiTheme="majorEastAsia" w:eastAsia="SimSun" w:hAnsiTheme="majorEastAsia" w:hint="eastAsia"/>
                <w:bCs/>
                <w:color w:val="000000" w:themeColor="text1"/>
                <w:lang w:eastAsia="zh-CN"/>
              </w:rPr>
              <w:t>会较环保。由于活动与区议会选举期重迭，她提醒机构小心使用区议会资源进行活动推广。</w:t>
            </w:r>
          </w:p>
          <w:p w:rsidR="00E42E18" w:rsidRPr="001B5854" w:rsidRDefault="00E42E18" w:rsidP="00E42E18">
            <w:pPr>
              <w:pStyle w:val="aa"/>
              <w:spacing w:line="240" w:lineRule="auto"/>
              <w:ind w:leftChars="0" w:left="329" w:rightChars="2" w:right="6"/>
              <w:jc w:val="both"/>
              <w:rPr>
                <w:rFonts w:hint="eastAsia"/>
                <w:u w:val="single"/>
                <w:lang w:eastAsia="zh-CN"/>
              </w:rPr>
            </w:pPr>
          </w:p>
        </w:tc>
      </w:tr>
      <w:tr w:rsidR="00E42E18"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B624AC" w:rsidRDefault="00276C53" w:rsidP="00F94077">
            <w:pPr>
              <w:pStyle w:val="aa"/>
              <w:numPr>
                <w:ilvl w:val="0"/>
                <w:numId w:val="1"/>
              </w:numPr>
              <w:spacing w:line="240" w:lineRule="auto"/>
              <w:ind w:leftChars="0" w:rightChars="2" w:right="6"/>
              <w:jc w:val="both"/>
              <w:rPr>
                <w:rFonts w:asciiTheme="majorEastAsia" w:eastAsiaTheme="majorEastAsia" w:hAnsiTheme="majorEastAsia" w:hint="eastAsia"/>
                <w:bCs/>
                <w:color w:val="000000" w:themeColor="text1"/>
                <w:u w:val="single"/>
                <w:lang w:eastAsia="zh-CN"/>
              </w:rPr>
            </w:pPr>
            <w:r w:rsidRPr="00276C53">
              <w:rPr>
                <w:rFonts w:eastAsia="SimSun" w:hint="eastAsia"/>
                <w:u w:val="single"/>
                <w:lang w:eastAsia="zh-CN"/>
              </w:rPr>
              <w:t>关志兴先生</w:t>
            </w:r>
            <w:r w:rsidRPr="00276C53">
              <w:rPr>
                <w:rFonts w:eastAsia="SimSun" w:hint="eastAsia"/>
                <w:lang w:eastAsia="zh-CN"/>
              </w:rPr>
              <w:t>表示机构会小心避免利益冲突，届时将减少送赠礼物予参与者。</w:t>
            </w:r>
          </w:p>
          <w:p w:rsidR="00E42E18" w:rsidRDefault="00E42E18" w:rsidP="00E42E18">
            <w:pPr>
              <w:pStyle w:val="aa"/>
              <w:spacing w:line="240" w:lineRule="auto"/>
              <w:ind w:leftChars="0" w:left="329" w:rightChars="2" w:right="6"/>
              <w:jc w:val="both"/>
              <w:rPr>
                <w:rFonts w:asciiTheme="majorEastAsia" w:eastAsiaTheme="majorEastAsia" w:hAnsiTheme="majorEastAsia" w:hint="eastAsia"/>
                <w:bCs/>
                <w:color w:val="000000" w:themeColor="text1"/>
                <w:u w:val="single"/>
                <w:lang w:eastAsia="zh-CN"/>
              </w:rPr>
            </w:pPr>
          </w:p>
        </w:tc>
      </w:tr>
      <w:tr w:rsidR="00E42E18" w:rsidRPr="004B230C" w:rsidTr="00210EED">
        <w:tblPrEx>
          <w:tblCellMar>
            <w:left w:w="28" w:type="dxa"/>
            <w:right w:w="28" w:type="dxa"/>
          </w:tblCellMar>
          <w:tblLook w:val="0000" w:firstRow="0" w:lastRow="0" w:firstColumn="0" w:lastColumn="0" w:noHBand="0" w:noVBand="0"/>
        </w:tblPrEx>
        <w:trPr>
          <w:gridBefore w:val="1"/>
          <w:gridAfter w:val="3"/>
          <w:wBefore w:w="26" w:type="dxa"/>
          <w:wAfter w:w="197" w:type="dxa"/>
          <w:trHeight w:val="370"/>
        </w:trPr>
        <w:tc>
          <w:tcPr>
            <w:tcW w:w="9334" w:type="dxa"/>
            <w:gridSpan w:val="10"/>
          </w:tcPr>
          <w:p w:rsidR="00E42E18" w:rsidRPr="004B230C" w:rsidRDefault="00276C53" w:rsidP="00F94077">
            <w:pPr>
              <w:numPr>
                <w:ilvl w:val="0"/>
                <w:numId w:val="1"/>
              </w:numPr>
              <w:spacing w:line="240" w:lineRule="auto"/>
              <w:ind w:rightChars="2" w:right="6"/>
              <w:jc w:val="both"/>
              <w:rPr>
                <w:rFonts w:asciiTheme="minorEastAsia" w:eastAsiaTheme="minorEastAsia" w:hAnsiTheme="minorEastAsia" w:hint="eastAsia"/>
                <w:szCs w:val="24"/>
                <w:lang w:eastAsia="zh-CN"/>
              </w:rPr>
            </w:pPr>
            <w:r w:rsidRPr="00276C53">
              <w:rPr>
                <w:rFonts w:asciiTheme="minorEastAsia" w:eastAsia="SimSun" w:hAnsiTheme="minorEastAsia" w:hint="eastAsia"/>
                <w:szCs w:val="24"/>
                <w:lang w:eastAsia="zh-CN"/>
              </w:rPr>
              <w:t>委员会一致通过拨款</w:t>
            </w:r>
            <w:r w:rsidRPr="00276C53">
              <w:rPr>
                <w:rFonts w:asciiTheme="minorEastAsia" w:eastAsia="SimSun" w:hAnsiTheme="minorEastAsia"/>
                <w:szCs w:val="24"/>
                <w:u w:val="single"/>
                <w:lang w:eastAsia="zh-CN"/>
              </w:rPr>
              <w:t>$147,200</w:t>
            </w:r>
            <w:r w:rsidRPr="00276C53">
              <w:rPr>
                <w:rFonts w:asciiTheme="minorEastAsia" w:eastAsia="SimSun" w:hAnsiTheme="minorEastAsia" w:hint="eastAsia"/>
                <w:szCs w:val="24"/>
                <w:lang w:eastAsia="zh-CN"/>
              </w:rPr>
              <w:t>举办「减废</w:t>
            </w:r>
            <w:r w:rsidRPr="00276C53">
              <w:rPr>
                <w:rFonts w:asciiTheme="minorEastAsia" w:eastAsia="SimSun" w:hAnsiTheme="minorEastAsia"/>
                <w:szCs w:val="24"/>
                <w:lang w:eastAsia="zh-CN"/>
              </w:rPr>
              <w:t>smart</w:t>
            </w:r>
            <w:r w:rsidRPr="00276C53">
              <w:rPr>
                <w:rFonts w:asciiTheme="minorEastAsia" w:eastAsia="SimSun" w:hAnsiTheme="minorEastAsia" w:hint="eastAsia"/>
                <w:szCs w:val="24"/>
                <w:lang w:eastAsia="zh-CN"/>
              </w:rPr>
              <w:t>，回收我至叻」活动。委员会将会呈交拨款申请予财务委员会审批。</w:t>
            </w:r>
          </w:p>
          <w:p w:rsidR="00E42E18" w:rsidRPr="004B230C" w:rsidRDefault="00E42E18" w:rsidP="00E42E18">
            <w:pPr>
              <w:spacing w:line="240" w:lineRule="auto"/>
              <w:ind w:left="511" w:rightChars="2" w:right="6" w:hanging="542"/>
              <w:jc w:val="both"/>
              <w:rPr>
                <w:rFonts w:asciiTheme="minorEastAsia" w:eastAsiaTheme="minorEastAsia" w:hAnsiTheme="minorEastAsia" w:hint="eastAsia"/>
                <w:szCs w:val="24"/>
                <w:lang w:eastAsia="zh-CN"/>
              </w:rPr>
            </w:pPr>
          </w:p>
        </w:tc>
      </w:tr>
      <w:tr w:rsidR="00E42E18" w:rsidRPr="00ED2F16"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276C53" w:rsidP="00E42E18">
            <w:pPr>
              <w:spacing w:line="240" w:lineRule="auto"/>
              <w:ind w:left="511" w:rightChars="2" w:right="6" w:hanging="542"/>
              <w:jc w:val="both"/>
              <w:rPr>
                <w:rFonts w:asciiTheme="majorEastAsia" w:eastAsiaTheme="majorEastAsia" w:hAnsiTheme="majorEastAsia" w:hint="eastAsia"/>
                <w:b/>
                <w:szCs w:val="24"/>
                <w:u w:val="single"/>
                <w:lang w:eastAsia="zh-CN"/>
              </w:rPr>
            </w:pPr>
            <w:r w:rsidRPr="00276C53">
              <w:rPr>
                <w:rFonts w:asciiTheme="majorEastAsia" w:eastAsia="SimSun" w:hAnsiTheme="majorEastAsia" w:hint="eastAsia"/>
                <w:b/>
                <w:szCs w:val="24"/>
                <w:lang w:eastAsia="zh-CN"/>
              </w:rPr>
              <w:t>第</w:t>
            </w:r>
            <w:r w:rsidRPr="00276C53">
              <w:rPr>
                <w:rFonts w:asciiTheme="majorEastAsia" w:eastAsia="SimSun" w:hAnsiTheme="majorEastAsia"/>
                <w:b/>
                <w:szCs w:val="24"/>
                <w:lang w:eastAsia="zh-CN"/>
              </w:rPr>
              <w:t>19</w:t>
            </w:r>
            <w:r w:rsidRPr="00276C53">
              <w:rPr>
                <w:rFonts w:asciiTheme="majorEastAsia" w:eastAsia="SimSun" w:hAnsiTheme="majorEastAsia" w:hint="eastAsia"/>
                <w:b/>
                <w:szCs w:val="24"/>
                <w:lang w:eastAsia="zh-CN"/>
              </w:rPr>
              <w:t>项</w:t>
            </w:r>
            <w:r w:rsidRPr="00276C53">
              <w:rPr>
                <w:rFonts w:asciiTheme="majorEastAsia" w:eastAsia="SimSun" w:hAnsiTheme="majorEastAsia"/>
                <w:b/>
                <w:szCs w:val="24"/>
                <w:lang w:eastAsia="zh-CN"/>
              </w:rPr>
              <w:t xml:space="preserve">: </w:t>
            </w:r>
            <w:r w:rsidRPr="00276C53">
              <w:rPr>
                <w:rFonts w:asciiTheme="majorEastAsia" w:eastAsia="SimSun" w:hAnsiTheme="majorEastAsia" w:hint="eastAsia"/>
                <w:b/>
                <w:szCs w:val="24"/>
                <w:lang w:eastAsia="zh-CN"/>
              </w:rPr>
              <w:t>关注通往中山纪念公园天桥升降机工程进展缓慢问题</w:t>
            </w:r>
          </w:p>
          <w:p w:rsidR="00E42E18" w:rsidRPr="00904D98" w:rsidRDefault="00276C53" w:rsidP="00E42E18">
            <w:pPr>
              <w:spacing w:line="240" w:lineRule="auto"/>
              <w:ind w:left="511" w:rightChars="2" w:right="6" w:hanging="542"/>
              <w:jc w:val="both"/>
              <w:rPr>
                <w:rFonts w:asciiTheme="majorEastAsia" w:eastAsiaTheme="majorEastAsia" w:hAnsiTheme="majorEastAsia" w:hint="eastAsia"/>
                <w:b/>
                <w:szCs w:val="24"/>
                <w:u w:val="single"/>
                <w:lang w:eastAsia="zh-CN"/>
              </w:rPr>
            </w:pPr>
            <w:r w:rsidRPr="00276C53">
              <w:rPr>
                <w:rFonts w:asciiTheme="majorEastAsia" w:eastAsia="SimSun" w:hAnsiTheme="majorEastAsia"/>
                <w:b/>
                <w:szCs w:val="24"/>
                <w:u w:val="single"/>
                <w:lang w:eastAsia="zh-CN"/>
              </w:rPr>
              <w:t xml:space="preserve">       (</w:t>
            </w:r>
            <w:r w:rsidRPr="00276C53">
              <w:rPr>
                <w:rFonts w:asciiTheme="majorEastAsia" w:eastAsia="SimSun" w:hAnsiTheme="majorEastAsia" w:hint="eastAsia"/>
                <w:b/>
                <w:szCs w:val="24"/>
                <w:u w:val="single"/>
                <w:lang w:eastAsia="zh-CN"/>
              </w:rPr>
              <w:t>中西区环工会书面问题第</w:t>
            </w:r>
            <w:r w:rsidRPr="00276C53">
              <w:rPr>
                <w:rFonts w:asciiTheme="majorEastAsia" w:eastAsia="SimSun" w:hAnsiTheme="majorEastAsia"/>
                <w:b/>
                <w:szCs w:val="24"/>
                <w:u w:val="single"/>
                <w:lang w:eastAsia="zh-CN"/>
              </w:rPr>
              <w:t>4/2019</w:t>
            </w:r>
            <w:r w:rsidRPr="00276C53">
              <w:rPr>
                <w:rFonts w:asciiTheme="majorEastAsia" w:eastAsia="SimSun" w:hAnsiTheme="majorEastAsia" w:hint="eastAsia"/>
                <w:b/>
                <w:szCs w:val="24"/>
                <w:u w:val="single"/>
                <w:lang w:eastAsia="zh-CN"/>
              </w:rPr>
              <w:t>号</w:t>
            </w:r>
            <w:r w:rsidRPr="00276C53">
              <w:rPr>
                <w:rFonts w:asciiTheme="majorEastAsia" w:eastAsia="SimSun" w:hAnsiTheme="majorEastAsia"/>
                <w:b/>
                <w:szCs w:val="24"/>
                <w:u w:val="single"/>
                <w:lang w:eastAsia="zh-CN"/>
              </w:rPr>
              <w:t>)</w:t>
            </w:r>
            <w:r w:rsidR="00E42E18" w:rsidRPr="00904D98">
              <w:rPr>
                <w:rFonts w:asciiTheme="majorEastAsia" w:eastAsiaTheme="majorEastAsia" w:hAnsiTheme="majorEastAsia" w:hint="eastAsia"/>
                <w:szCs w:val="24"/>
                <w:u w:val="single"/>
                <w:lang w:eastAsia="zh-CN"/>
              </w:rPr>
              <w:t xml:space="preserve">  </w:t>
            </w:r>
            <w:r w:rsidR="00E42E18" w:rsidRPr="00904D98">
              <w:rPr>
                <w:rFonts w:asciiTheme="majorEastAsia" w:eastAsiaTheme="majorEastAsia" w:hAnsiTheme="majorEastAsia" w:hint="eastAsia"/>
                <w:b/>
                <w:szCs w:val="24"/>
                <w:u w:val="single"/>
                <w:lang w:eastAsia="zh-CN"/>
              </w:rPr>
              <w:t xml:space="preserve">                  </w:t>
            </w:r>
            <w:r w:rsidR="00E42E18" w:rsidRPr="00904D98">
              <w:rPr>
                <w:rFonts w:asciiTheme="majorEastAsia" w:eastAsiaTheme="majorEastAsia" w:hAnsiTheme="majorEastAsia" w:hint="eastAsia"/>
                <w:szCs w:val="24"/>
                <w:u w:val="single"/>
                <w:lang w:eastAsia="zh-CN"/>
              </w:rPr>
              <w:t xml:space="preserve">                          </w:t>
            </w:r>
          </w:p>
          <w:p w:rsidR="00E42E18" w:rsidRPr="00904D98" w:rsidRDefault="00276C53" w:rsidP="00E42E18">
            <w:pPr>
              <w:spacing w:line="240" w:lineRule="auto"/>
              <w:ind w:left="511" w:rightChars="2" w:right="6" w:hanging="542"/>
              <w:jc w:val="both"/>
              <w:rPr>
                <w:rFonts w:asciiTheme="majorEastAsia" w:eastAsiaTheme="majorEastAsia" w:hAnsiTheme="majorEastAsia" w:hint="eastAsia"/>
                <w:szCs w:val="24"/>
                <w:lang w:eastAsia="zh-CN"/>
              </w:rPr>
            </w:pPr>
            <w:r w:rsidRPr="00276C53">
              <w:rPr>
                <w:rFonts w:asciiTheme="majorEastAsia" w:eastAsia="SimSun" w:hAnsiTheme="majorEastAsia"/>
                <w:szCs w:val="24"/>
                <w:lang w:eastAsia="zh-CN"/>
              </w:rPr>
              <w:t>(</w:t>
            </w:r>
            <w:r w:rsidRPr="00276C53">
              <w:rPr>
                <w:rFonts w:asciiTheme="majorEastAsia" w:eastAsia="SimSun" w:hAnsiTheme="majorEastAsia" w:hint="eastAsia"/>
                <w:szCs w:val="24"/>
                <w:lang w:eastAsia="zh-CN"/>
              </w:rPr>
              <w:t>下午</w:t>
            </w:r>
            <w:r w:rsidRPr="00276C53">
              <w:rPr>
                <w:rFonts w:asciiTheme="majorEastAsia" w:eastAsia="SimSun" w:hAnsiTheme="majorEastAsia"/>
                <w:szCs w:val="24"/>
                <w:lang w:eastAsia="zh-CN"/>
              </w:rPr>
              <w:t>7</w:t>
            </w:r>
            <w:r w:rsidRPr="00276C53">
              <w:rPr>
                <w:rFonts w:asciiTheme="majorEastAsia" w:eastAsia="SimSun" w:hAnsiTheme="majorEastAsia" w:hint="eastAsia"/>
                <w:szCs w:val="24"/>
                <w:lang w:eastAsia="zh-CN"/>
              </w:rPr>
              <w:t>时</w:t>
            </w:r>
            <w:r w:rsidRPr="00276C53">
              <w:rPr>
                <w:rFonts w:asciiTheme="majorEastAsia" w:eastAsia="SimSun" w:hAnsiTheme="majorEastAsia"/>
                <w:szCs w:val="24"/>
                <w:lang w:eastAsia="zh-CN"/>
              </w:rPr>
              <w:t>57</w:t>
            </w:r>
            <w:r w:rsidRPr="00276C53">
              <w:rPr>
                <w:rFonts w:asciiTheme="majorEastAsia" w:eastAsia="SimSun" w:hAnsiTheme="majorEastAsia" w:hint="eastAsia"/>
                <w:szCs w:val="24"/>
                <w:lang w:eastAsia="zh-CN"/>
              </w:rPr>
              <w:t>分至</w:t>
            </w:r>
            <w:r w:rsidRPr="00276C53">
              <w:rPr>
                <w:rFonts w:asciiTheme="majorEastAsia" w:eastAsia="SimSun" w:hAnsiTheme="majorEastAsia"/>
                <w:szCs w:val="24"/>
                <w:lang w:eastAsia="zh-CN"/>
              </w:rPr>
              <w:t>7</w:t>
            </w:r>
            <w:r w:rsidRPr="00276C53">
              <w:rPr>
                <w:rFonts w:asciiTheme="majorEastAsia" w:eastAsia="SimSun" w:hAnsiTheme="majorEastAsia" w:hint="eastAsia"/>
                <w:szCs w:val="24"/>
                <w:lang w:eastAsia="zh-CN"/>
              </w:rPr>
              <w:t>时</w:t>
            </w:r>
            <w:r w:rsidRPr="00276C53">
              <w:rPr>
                <w:rFonts w:asciiTheme="majorEastAsia" w:eastAsia="SimSun" w:hAnsiTheme="majorEastAsia"/>
                <w:szCs w:val="24"/>
                <w:lang w:eastAsia="zh-CN"/>
              </w:rPr>
              <w:t>58</w:t>
            </w:r>
            <w:r w:rsidRPr="00276C53">
              <w:rPr>
                <w:rFonts w:asciiTheme="majorEastAsia" w:eastAsia="SimSun" w:hAnsiTheme="majorEastAsia" w:hint="eastAsia"/>
                <w:szCs w:val="24"/>
                <w:lang w:eastAsia="zh-CN"/>
              </w:rPr>
              <w:t>分</w:t>
            </w:r>
            <w:r w:rsidRPr="00276C53">
              <w:rPr>
                <w:rFonts w:asciiTheme="majorEastAsia" w:eastAsia="SimSun" w:hAnsiTheme="majorEastAsia"/>
                <w:szCs w:val="24"/>
                <w:lang w:eastAsia="zh-CN"/>
              </w:rPr>
              <w:t>)</w:t>
            </w:r>
          </w:p>
          <w:p w:rsidR="00E42E18" w:rsidRPr="00904D98" w:rsidRDefault="00E42E18" w:rsidP="00E42E18">
            <w:pPr>
              <w:spacing w:line="240" w:lineRule="auto"/>
              <w:ind w:left="511" w:rightChars="2" w:right="6" w:hanging="542"/>
              <w:jc w:val="both"/>
              <w:rPr>
                <w:rFonts w:asciiTheme="majorEastAsia" w:eastAsiaTheme="majorEastAsia" w:hAnsiTheme="majorEastAsia" w:hint="eastAsia"/>
                <w:szCs w:val="24"/>
                <w:u w:val="single"/>
                <w:lang w:eastAsia="zh-CN"/>
              </w:rPr>
            </w:pPr>
          </w:p>
        </w:tc>
      </w:tr>
      <w:tr w:rsidR="00E42E18" w:rsidRPr="00ED2F16"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276C53" w:rsidP="00F94077">
            <w:pPr>
              <w:pStyle w:val="aa"/>
              <w:numPr>
                <w:ilvl w:val="0"/>
                <w:numId w:val="1"/>
              </w:numPr>
              <w:ind w:leftChars="0"/>
              <w:jc w:val="both"/>
              <w:rPr>
                <w:rFonts w:asciiTheme="majorEastAsia" w:eastAsiaTheme="majorEastAsia" w:hAnsiTheme="majorEastAsia" w:hint="eastAsia"/>
                <w:lang w:eastAsia="zh-CN"/>
              </w:rPr>
            </w:pPr>
            <w:r w:rsidRPr="00276C53">
              <w:rPr>
                <w:rFonts w:asciiTheme="majorEastAsia" w:eastAsia="SimSun" w:hAnsiTheme="majorEastAsia" w:hint="eastAsia"/>
                <w:u w:val="single"/>
                <w:lang w:eastAsia="zh-CN"/>
              </w:rPr>
              <w:t>主席</w:t>
            </w:r>
            <w:r w:rsidRPr="00276C53">
              <w:rPr>
                <w:rFonts w:asciiTheme="majorEastAsia" w:eastAsia="SimSun" w:hAnsiTheme="majorEastAsia" w:hint="eastAsia"/>
                <w:lang w:eastAsia="zh-CN"/>
              </w:rPr>
              <w:t>请委员阅悉文件内容。</w:t>
            </w:r>
          </w:p>
          <w:p w:rsidR="00E42E18" w:rsidRPr="00904D98" w:rsidRDefault="00E42E18" w:rsidP="00E42E18">
            <w:pPr>
              <w:spacing w:line="240" w:lineRule="auto"/>
              <w:ind w:left="511" w:rightChars="2" w:right="6" w:hanging="542"/>
              <w:jc w:val="both"/>
              <w:rPr>
                <w:rFonts w:asciiTheme="majorEastAsia" w:eastAsiaTheme="majorEastAsia" w:hAnsiTheme="majorEastAsia" w:hint="eastAsia"/>
                <w:szCs w:val="24"/>
                <w:lang w:eastAsia="zh-CN"/>
              </w:rPr>
            </w:pPr>
          </w:p>
        </w:tc>
      </w:tr>
      <w:tr w:rsidR="00E42E18" w:rsidRPr="00E93D01"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276C53" w:rsidP="00E42E18">
            <w:pPr>
              <w:spacing w:line="240" w:lineRule="auto"/>
              <w:ind w:left="480" w:rightChars="2" w:right="6" w:hanging="480"/>
              <w:jc w:val="both"/>
              <w:rPr>
                <w:rFonts w:asciiTheme="majorEastAsia" w:eastAsiaTheme="majorEastAsia" w:hAnsiTheme="majorEastAsia" w:hint="eastAsia"/>
                <w:szCs w:val="24"/>
                <w:lang w:eastAsia="zh-CN"/>
              </w:rPr>
            </w:pPr>
            <w:r w:rsidRPr="00276C53">
              <w:rPr>
                <w:rFonts w:asciiTheme="majorEastAsia" w:eastAsia="SimSun" w:hAnsiTheme="majorEastAsia" w:hint="eastAsia"/>
                <w:b/>
                <w:szCs w:val="24"/>
                <w:u w:val="single"/>
                <w:lang w:eastAsia="zh-CN"/>
              </w:rPr>
              <w:t>第</w:t>
            </w:r>
            <w:r w:rsidRPr="00276C53">
              <w:rPr>
                <w:rFonts w:asciiTheme="majorEastAsia" w:eastAsia="SimSun" w:hAnsiTheme="majorEastAsia"/>
                <w:b/>
                <w:szCs w:val="24"/>
                <w:u w:val="single"/>
                <w:lang w:eastAsia="zh-CN"/>
              </w:rPr>
              <w:t>20</w:t>
            </w:r>
            <w:r w:rsidRPr="00276C53">
              <w:rPr>
                <w:rFonts w:asciiTheme="majorEastAsia" w:eastAsia="SimSun" w:hAnsiTheme="majorEastAsia" w:hint="eastAsia"/>
                <w:b/>
                <w:szCs w:val="24"/>
                <w:u w:val="single"/>
                <w:lang w:eastAsia="zh-CN"/>
              </w:rPr>
              <w:t>项</w:t>
            </w:r>
            <w:r w:rsidRPr="00276C53">
              <w:rPr>
                <w:rFonts w:asciiTheme="majorEastAsia" w:eastAsia="SimSun" w:hAnsiTheme="majorEastAsia"/>
                <w:b/>
                <w:szCs w:val="24"/>
                <w:u w:val="single"/>
                <w:lang w:eastAsia="zh-CN"/>
              </w:rPr>
              <w:t xml:space="preserve">: </w:t>
            </w:r>
            <w:r w:rsidRPr="00276C53">
              <w:rPr>
                <w:rFonts w:asciiTheme="majorEastAsia" w:eastAsia="SimSun" w:hAnsiTheme="majorEastAsia" w:hint="eastAsia"/>
                <w:b/>
                <w:szCs w:val="24"/>
                <w:u w:val="single"/>
                <w:lang w:eastAsia="zh-CN"/>
              </w:rPr>
              <w:t>其他事项</w:t>
            </w:r>
            <w:r w:rsidR="00E42E18" w:rsidRPr="00904D98">
              <w:rPr>
                <w:rFonts w:asciiTheme="majorEastAsia" w:eastAsiaTheme="majorEastAsia" w:hAnsiTheme="majorEastAsia" w:hint="eastAsia"/>
                <w:b/>
                <w:szCs w:val="24"/>
                <w:u w:val="single"/>
                <w:lang w:eastAsia="zh-CN"/>
              </w:rPr>
              <w:t xml:space="preserve">                                            </w:t>
            </w:r>
          </w:p>
          <w:p w:rsidR="00E42E18" w:rsidRPr="00904D98" w:rsidRDefault="00276C53" w:rsidP="00E42E18">
            <w:pPr>
              <w:spacing w:line="240" w:lineRule="auto"/>
              <w:ind w:left="480" w:rightChars="2" w:right="6" w:hanging="480"/>
              <w:jc w:val="both"/>
              <w:rPr>
                <w:rFonts w:asciiTheme="majorEastAsia" w:eastAsiaTheme="majorEastAsia" w:hAnsiTheme="majorEastAsia" w:hint="eastAsia"/>
                <w:szCs w:val="24"/>
                <w:lang w:eastAsia="zh-CN"/>
              </w:rPr>
            </w:pPr>
            <w:r w:rsidRPr="00276C53">
              <w:rPr>
                <w:rFonts w:asciiTheme="majorEastAsia" w:eastAsia="SimSun" w:hAnsiTheme="majorEastAsia"/>
                <w:szCs w:val="24"/>
                <w:lang w:eastAsia="zh-CN"/>
              </w:rPr>
              <w:t>(</w:t>
            </w:r>
            <w:r w:rsidRPr="00276C53">
              <w:rPr>
                <w:rFonts w:asciiTheme="majorEastAsia" w:eastAsia="SimSun" w:hAnsiTheme="majorEastAsia" w:hint="eastAsia"/>
                <w:szCs w:val="24"/>
                <w:lang w:eastAsia="zh-CN"/>
              </w:rPr>
              <w:t>下午</w:t>
            </w:r>
            <w:r w:rsidRPr="00276C53">
              <w:rPr>
                <w:rFonts w:asciiTheme="majorEastAsia" w:eastAsia="SimSun" w:hAnsiTheme="majorEastAsia"/>
                <w:szCs w:val="24"/>
                <w:lang w:eastAsia="zh-CN"/>
              </w:rPr>
              <w:t>7</w:t>
            </w:r>
            <w:r w:rsidRPr="00276C53">
              <w:rPr>
                <w:rFonts w:asciiTheme="majorEastAsia" w:eastAsia="SimSun" w:hAnsiTheme="majorEastAsia" w:hint="eastAsia"/>
                <w:szCs w:val="24"/>
                <w:lang w:eastAsia="zh-CN"/>
              </w:rPr>
              <w:t>时</w:t>
            </w:r>
            <w:r w:rsidRPr="00276C53">
              <w:rPr>
                <w:rFonts w:asciiTheme="majorEastAsia" w:eastAsia="SimSun" w:hAnsiTheme="majorEastAsia"/>
                <w:szCs w:val="24"/>
                <w:lang w:eastAsia="zh-CN"/>
              </w:rPr>
              <w:t>58</w:t>
            </w:r>
            <w:r w:rsidRPr="00276C53">
              <w:rPr>
                <w:rFonts w:asciiTheme="majorEastAsia" w:eastAsia="SimSun" w:hAnsiTheme="majorEastAsia" w:hint="eastAsia"/>
                <w:szCs w:val="24"/>
                <w:lang w:eastAsia="zh-CN"/>
              </w:rPr>
              <w:t>分</w:t>
            </w:r>
            <w:r w:rsidRPr="00276C53">
              <w:rPr>
                <w:rFonts w:asciiTheme="majorEastAsia" w:eastAsia="SimSun" w:hAnsiTheme="majorEastAsia"/>
                <w:szCs w:val="24"/>
                <w:lang w:eastAsia="zh-CN"/>
              </w:rPr>
              <w:t>)</w:t>
            </w:r>
          </w:p>
          <w:p w:rsidR="00E42E18" w:rsidRPr="00904D98" w:rsidRDefault="00E42E18" w:rsidP="00E42E18">
            <w:pPr>
              <w:jc w:val="both"/>
              <w:rPr>
                <w:rFonts w:asciiTheme="majorEastAsia" w:eastAsiaTheme="majorEastAsia" w:hAnsiTheme="majorEastAsia" w:hint="eastAsia"/>
                <w:u w:val="single"/>
                <w:lang w:eastAsia="zh-CN"/>
              </w:rPr>
            </w:pPr>
          </w:p>
        </w:tc>
      </w:tr>
      <w:tr w:rsidR="00E42E18" w:rsidRPr="00E93D01" w:rsidTr="001C66C7">
        <w:tblPrEx>
          <w:tblCellMar>
            <w:left w:w="28" w:type="dxa"/>
            <w:right w:w="28" w:type="dxa"/>
          </w:tblCellMar>
          <w:tblLook w:val="0000" w:firstRow="0" w:lastRow="0" w:firstColumn="0" w:lastColumn="0" w:noHBand="0" w:noVBand="0"/>
        </w:tblPrEx>
        <w:trPr>
          <w:gridBefore w:val="3"/>
          <w:wBefore w:w="96" w:type="dxa"/>
          <w:trHeight w:val="370"/>
        </w:trPr>
        <w:tc>
          <w:tcPr>
            <w:tcW w:w="9461" w:type="dxa"/>
            <w:gridSpan w:val="11"/>
          </w:tcPr>
          <w:p w:rsidR="00E42E18" w:rsidRPr="00904D98" w:rsidRDefault="00276C53" w:rsidP="00F94077">
            <w:pPr>
              <w:numPr>
                <w:ilvl w:val="0"/>
                <w:numId w:val="1"/>
              </w:numPr>
              <w:spacing w:line="240" w:lineRule="auto"/>
              <w:ind w:rightChars="2" w:right="6"/>
              <w:jc w:val="both"/>
              <w:rPr>
                <w:rFonts w:asciiTheme="majorEastAsia" w:eastAsiaTheme="majorEastAsia" w:hAnsiTheme="majorEastAsia" w:hint="eastAsia"/>
                <w:szCs w:val="24"/>
                <w:lang w:eastAsia="zh-CN"/>
              </w:rPr>
            </w:pPr>
            <w:r w:rsidRPr="00276C53">
              <w:rPr>
                <w:rFonts w:asciiTheme="majorEastAsia" w:eastAsia="SimSun" w:hAnsiTheme="majorEastAsia" w:hint="eastAsia"/>
                <w:szCs w:val="24"/>
                <w:u w:val="single"/>
                <w:lang w:eastAsia="zh-CN"/>
              </w:rPr>
              <w:t>主席</w:t>
            </w:r>
            <w:r w:rsidRPr="00276C53">
              <w:rPr>
                <w:rFonts w:asciiTheme="majorEastAsia" w:eastAsia="SimSun" w:hAnsiTheme="majorEastAsia" w:hint="eastAsia"/>
                <w:szCs w:val="24"/>
                <w:lang w:eastAsia="zh-CN"/>
              </w:rPr>
              <w:t>表示没有其他事项。</w:t>
            </w:r>
          </w:p>
          <w:p w:rsidR="00E42E18" w:rsidRPr="00904D98" w:rsidRDefault="00E42E18" w:rsidP="00E42E18">
            <w:pPr>
              <w:spacing w:line="240" w:lineRule="auto"/>
              <w:ind w:left="480" w:rightChars="2" w:right="6" w:hanging="480"/>
              <w:jc w:val="both"/>
              <w:rPr>
                <w:rFonts w:asciiTheme="majorEastAsia" w:eastAsiaTheme="majorEastAsia" w:hAnsiTheme="majorEastAsia" w:hint="eastAsia"/>
                <w:b/>
                <w:szCs w:val="24"/>
                <w:u w:val="single"/>
                <w:lang w:eastAsia="zh-CN"/>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276C53" w:rsidP="00E42E18">
            <w:pPr>
              <w:spacing w:line="240" w:lineRule="auto"/>
              <w:ind w:left="480" w:rightChars="2" w:right="6" w:hanging="480"/>
              <w:jc w:val="both"/>
              <w:rPr>
                <w:rFonts w:asciiTheme="minorEastAsia" w:eastAsiaTheme="minorEastAsia" w:hAnsiTheme="minorEastAsia" w:hint="eastAsia"/>
                <w:szCs w:val="24"/>
                <w:u w:val="single"/>
                <w:lang w:eastAsia="zh-CN"/>
              </w:rPr>
            </w:pPr>
            <w:r w:rsidRPr="00276C53">
              <w:rPr>
                <w:rFonts w:ascii="新細明體" w:eastAsia="SimSun" w:hAnsi="新細明體" w:hint="eastAsia"/>
                <w:b/>
                <w:szCs w:val="24"/>
                <w:u w:val="single"/>
                <w:lang w:eastAsia="zh-CN"/>
              </w:rPr>
              <w:t>第</w:t>
            </w:r>
            <w:r w:rsidRPr="00276C53">
              <w:rPr>
                <w:rFonts w:ascii="新細明體" w:eastAsia="SimSun" w:hAnsi="新細明體"/>
                <w:b/>
                <w:szCs w:val="24"/>
                <w:u w:val="single"/>
                <w:lang w:eastAsia="zh-CN"/>
              </w:rPr>
              <w:t>21</w:t>
            </w:r>
            <w:r w:rsidRPr="00276C53">
              <w:rPr>
                <w:rFonts w:ascii="新細明體" w:eastAsia="SimSun" w:hAnsi="新細明體" w:hint="eastAsia"/>
                <w:b/>
                <w:szCs w:val="24"/>
                <w:u w:val="single"/>
                <w:lang w:eastAsia="zh-CN"/>
              </w:rPr>
              <w:t>项</w:t>
            </w:r>
            <w:r w:rsidRPr="00276C53">
              <w:rPr>
                <w:rFonts w:ascii="新細明體" w:eastAsia="SimSun" w:hAnsi="新細明體"/>
                <w:b/>
                <w:szCs w:val="24"/>
                <w:u w:val="single"/>
                <w:lang w:eastAsia="zh-CN"/>
              </w:rPr>
              <w:t xml:space="preserve">: </w:t>
            </w:r>
            <w:r w:rsidRPr="00276C53">
              <w:rPr>
                <w:rFonts w:asciiTheme="minorEastAsia" w:eastAsia="SimSun" w:hAnsiTheme="minorEastAsia" w:hint="eastAsia"/>
                <w:b/>
                <w:szCs w:val="24"/>
                <w:u w:val="single"/>
                <w:lang w:eastAsia="zh-CN"/>
              </w:rPr>
              <w:t>下次会议日期</w:t>
            </w:r>
            <w:r w:rsidR="00E42E18" w:rsidRPr="00904D98">
              <w:rPr>
                <w:rFonts w:asciiTheme="minorEastAsia" w:eastAsiaTheme="minorEastAsia" w:hAnsiTheme="minorEastAsia" w:hint="eastAsia"/>
                <w:b/>
                <w:szCs w:val="24"/>
                <w:u w:val="single"/>
                <w:lang w:eastAsia="zh-CN"/>
              </w:rPr>
              <w:t xml:space="preserve">                   </w:t>
            </w:r>
            <w:r w:rsidR="00E42E18" w:rsidRPr="00904D98">
              <w:rPr>
                <w:rFonts w:asciiTheme="minorEastAsia" w:eastAsiaTheme="minorEastAsia" w:hAnsiTheme="minorEastAsia" w:hint="eastAsia"/>
                <w:szCs w:val="24"/>
                <w:u w:val="single"/>
                <w:lang w:eastAsia="zh-CN"/>
              </w:rPr>
              <w:t xml:space="preserve">                          </w:t>
            </w:r>
          </w:p>
          <w:p w:rsidR="00E42E18" w:rsidRPr="00904D98" w:rsidRDefault="00276C53" w:rsidP="00E42E18">
            <w:pPr>
              <w:spacing w:line="240" w:lineRule="auto"/>
              <w:ind w:left="480" w:rightChars="2" w:right="6" w:hanging="480"/>
              <w:jc w:val="both"/>
              <w:rPr>
                <w:rFonts w:ascii="新細明體" w:eastAsia="新細明體" w:hAnsi="新細明體" w:hint="eastAsia"/>
                <w:szCs w:val="24"/>
                <w:lang w:eastAsia="zh-CN"/>
              </w:rPr>
            </w:pPr>
            <w:r w:rsidRPr="00276C53">
              <w:rPr>
                <w:rFonts w:ascii="新細明體" w:eastAsia="SimSun" w:hAnsi="新細明體"/>
                <w:szCs w:val="24"/>
                <w:lang w:eastAsia="zh-CN"/>
              </w:rPr>
              <w:t>(</w:t>
            </w:r>
            <w:r w:rsidRPr="00276C53">
              <w:rPr>
                <w:rFonts w:ascii="新細明體" w:eastAsia="SimSun" w:hAnsi="新細明體" w:hint="eastAsia"/>
                <w:szCs w:val="24"/>
                <w:lang w:eastAsia="zh-CN"/>
              </w:rPr>
              <w:t>下午</w:t>
            </w:r>
            <w:r w:rsidRPr="00276C53">
              <w:rPr>
                <w:rFonts w:ascii="新細明體" w:eastAsia="SimSun" w:hAnsi="新細明體"/>
                <w:szCs w:val="24"/>
                <w:lang w:eastAsia="zh-CN"/>
              </w:rPr>
              <w:t>7</w:t>
            </w:r>
            <w:r w:rsidRPr="00276C53">
              <w:rPr>
                <w:rFonts w:ascii="新細明體" w:eastAsia="SimSun" w:hAnsi="新細明體" w:hint="eastAsia"/>
                <w:szCs w:val="24"/>
                <w:lang w:eastAsia="zh-CN"/>
              </w:rPr>
              <w:t>时</w:t>
            </w:r>
            <w:r w:rsidRPr="00276C53">
              <w:rPr>
                <w:rFonts w:ascii="新細明體" w:eastAsia="SimSun" w:hAnsi="新細明體"/>
                <w:szCs w:val="24"/>
                <w:lang w:eastAsia="zh-CN"/>
              </w:rPr>
              <w:t>58</w:t>
            </w:r>
            <w:r w:rsidRPr="00276C53">
              <w:rPr>
                <w:rFonts w:ascii="新細明體" w:eastAsia="SimSun" w:hAnsi="新細明體" w:hint="eastAsia"/>
                <w:szCs w:val="24"/>
                <w:lang w:eastAsia="zh-CN"/>
              </w:rPr>
              <w:t>分</w:t>
            </w:r>
            <w:r w:rsidRPr="00276C53">
              <w:rPr>
                <w:rFonts w:ascii="新細明體" w:eastAsia="SimSun" w:hAnsi="新細明體"/>
                <w:szCs w:val="24"/>
                <w:lang w:eastAsia="zh-CN"/>
              </w:rPr>
              <w:t>)</w:t>
            </w:r>
          </w:p>
          <w:p w:rsidR="00E42E18" w:rsidRPr="00904D98" w:rsidRDefault="00E42E18" w:rsidP="00E42E18">
            <w:pPr>
              <w:spacing w:line="240" w:lineRule="auto"/>
              <w:ind w:left="480" w:rightChars="2" w:right="6"/>
              <w:jc w:val="both"/>
              <w:rPr>
                <w:rFonts w:asciiTheme="minorEastAsia" w:eastAsiaTheme="minorEastAsia" w:hAnsiTheme="minorEastAsia" w:hint="eastAsia"/>
                <w:szCs w:val="24"/>
                <w:u w:val="single"/>
                <w:lang w:eastAsia="zh-CN"/>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第九次环工会会议</w:t>
            </w:r>
            <w:r w:rsidRPr="00276C53">
              <w:rPr>
                <w:rFonts w:eastAsia="SimSun"/>
                <w:lang w:eastAsia="zh-CN"/>
              </w:rPr>
              <w:t>(</w:t>
            </w:r>
            <w:r w:rsidRPr="00276C53">
              <w:rPr>
                <w:rFonts w:eastAsia="SimSun" w:hint="eastAsia"/>
                <w:lang w:eastAsia="zh-CN"/>
              </w:rPr>
              <w:t>即本届最后一次环工会会议</w:t>
            </w:r>
            <w:r w:rsidRPr="00276C53">
              <w:rPr>
                <w:rFonts w:eastAsia="SimSun"/>
                <w:lang w:eastAsia="zh-CN"/>
              </w:rPr>
              <w:t>)</w:t>
            </w:r>
            <w:r w:rsidRPr="00276C53">
              <w:rPr>
                <w:rFonts w:eastAsia="SimSun" w:hint="eastAsia"/>
                <w:lang w:eastAsia="zh-CN"/>
              </w:rPr>
              <w:t>日期为二零一九年六月二十七日，政府部门文件截交日期为二零一九年六月五日，委员文件截交日期为二零一九年六月十二日。</w:t>
            </w:r>
          </w:p>
          <w:p w:rsidR="00E42E18" w:rsidRPr="00904D98" w:rsidRDefault="00E42E18" w:rsidP="00E42E18">
            <w:pPr>
              <w:pStyle w:val="aa"/>
              <w:spacing w:line="240" w:lineRule="auto"/>
              <w:ind w:leftChars="0" w:rightChars="2" w:right="6"/>
              <w:jc w:val="both"/>
              <w:rPr>
                <w:rFonts w:hint="eastAsia"/>
                <w:lang w:eastAsia="zh-CN"/>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904D98" w:rsidRDefault="00276C53" w:rsidP="00F94077">
            <w:pPr>
              <w:pStyle w:val="aa"/>
              <w:numPr>
                <w:ilvl w:val="0"/>
                <w:numId w:val="1"/>
              </w:numPr>
              <w:spacing w:line="240" w:lineRule="auto"/>
              <w:ind w:leftChars="0" w:rightChars="2" w:right="6"/>
              <w:jc w:val="both"/>
              <w:rPr>
                <w:rFonts w:hint="eastAsia"/>
                <w:lang w:eastAsia="zh-CN"/>
              </w:rPr>
            </w:pPr>
            <w:r w:rsidRPr="00276C53">
              <w:rPr>
                <w:rFonts w:eastAsia="SimSun" w:hint="eastAsia"/>
                <w:lang w:eastAsia="zh-CN"/>
              </w:rPr>
              <w:t>就委员文件方面，根据会议常规第</w:t>
            </w:r>
            <w:r w:rsidRPr="00276C53">
              <w:rPr>
                <w:rFonts w:eastAsia="SimSun"/>
                <w:lang w:eastAsia="zh-CN"/>
              </w:rPr>
              <w:t>34(10)</w:t>
            </w:r>
            <w:r w:rsidRPr="00276C53">
              <w:rPr>
                <w:rFonts w:eastAsia="SimSun" w:hint="eastAsia"/>
                <w:lang w:eastAsia="zh-CN"/>
              </w:rPr>
              <w:t>条，委员会每次会议只可提出不多于十项的讨论议题</w:t>
            </w:r>
            <w:r w:rsidRPr="00276C53">
              <w:rPr>
                <w:rFonts w:eastAsia="SimSun"/>
                <w:lang w:eastAsia="zh-CN"/>
              </w:rPr>
              <w:t>(</w:t>
            </w:r>
            <w:r w:rsidRPr="00276C53">
              <w:rPr>
                <w:rFonts w:eastAsia="SimSun" w:hint="eastAsia"/>
                <w:lang w:eastAsia="zh-CN"/>
              </w:rPr>
              <w:t>四份为政府部门提文的文件，而六份为议员提交的文件</w:t>
            </w:r>
            <w:r w:rsidRPr="00276C53">
              <w:rPr>
                <w:rFonts w:eastAsia="SimSun"/>
                <w:lang w:eastAsia="zh-CN"/>
              </w:rPr>
              <w:t>)</w:t>
            </w:r>
            <w:r w:rsidRPr="00276C53">
              <w:rPr>
                <w:rFonts w:eastAsia="SimSun" w:hint="eastAsia"/>
                <w:lang w:eastAsia="zh-CN"/>
              </w:rPr>
              <w:t>，过剩的讨论议题会转以书面问题形式处理。由于下一次会议已是本届最后一次环工会会议，现时轮候讨论的议员文件已超出常规列载处理文件的数量，按常规安排，下一次环工会会议将讨论最少六份议员文件，并视乎政府部门提交的文件数量作调整，以符合会议常规规定，其余于二零一九年六月十二日前提交的轮候讨论文件将会转以书面问题形式处理。</w:t>
            </w:r>
          </w:p>
          <w:p w:rsidR="00E42E18" w:rsidRPr="00904D98" w:rsidRDefault="00E42E18" w:rsidP="00E42E18">
            <w:pPr>
              <w:pStyle w:val="aa"/>
              <w:spacing w:line="240" w:lineRule="auto"/>
              <w:ind w:leftChars="0" w:left="329" w:rightChars="2" w:right="6"/>
              <w:jc w:val="both"/>
              <w:rPr>
                <w:rFonts w:hint="eastAsia"/>
                <w:lang w:eastAsia="zh-CN"/>
              </w:rPr>
            </w:pPr>
          </w:p>
        </w:tc>
      </w:tr>
      <w:tr w:rsidR="00E42E18" w:rsidRPr="00EE7866" w:rsidTr="001C66C7">
        <w:tblPrEx>
          <w:tblCellMar>
            <w:left w:w="28" w:type="dxa"/>
            <w:right w:w="28" w:type="dxa"/>
          </w:tblCellMar>
          <w:tblLook w:val="0000" w:firstRow="0" w:lastRow="0" w:firstColumn="0" w:lastColumn="0" w:noHBand="0" w:noVBand="0"/>
        </w:tblPrEx>
        <w:trPr>
          <w:gridBefore w:val="2"/>
          <w:wBefore w:w="47" w:type="dxa"/>
          <w:trHeight w:val="370"/>
        </w:trPr>
        <w:tc>
          <w:tcPr>
            <w:tcW w:w="9510" w:type="dxa"/>
            <w:gridSpan w:val="12"/>
          </w:tcPr>
          <w:p w:rsidR="00E42E18" w:rsidRPr="00484A38" w:rsidRDefault="00276C53" w:rsidP="00F94077">
            <w:pPr>
              <w:pStyle w:val="aa"/>
              <w:numPr>
                <w:ilvl w:val="0"/>
                <w:numId w:val="1"/>
              </w:numPr>
              <w:ind w:leftChars="0"/>
              <w:rPr>
                <w:rFonts w:hint="eastAsia"/>
                <w:lang w:eastAsia="zh-CN"/>
              </w:rPr>
            </w:pPr>
            <w:r w:rsidRPr="00276C53">
              <w:rPr>
                <w:rFonts w:eastAsia="SimSun" w:hint="eastAsia"/>
                <w:lang w:eastAsia="zh-CN"/>
              </w:rPr>
              <w:t>会议于下午八时结束。</w:t>
            </w:r>
          </w:p>
          <w:p w:rsidR="00E42E18" w:rsidRPr="00484A38" w:rsidRDefault="00E42E18" w:rsidP="00E42E18">
            <w:pPr>
              <w:pStyle w:val="aa"/>
              <w:spacing w:line="240" w:lineRule="auto"/>
              <w:ind w:leftChars="0" w:rightChars="2" w:right="6"/>
              <w:jc w:val="both"/>
              <w:rPr>
                <w:rFonts w:hint="eastAsia"/>
                <w:lang w:eastAsia="zh-CN"/>
              </w:rPr>
            </w:pPr>
          </w:p>
        </w:tc>
      </w:tr>
    </w:tbl>
    <w:p w:rsidR="00B15FAC" w:rsidRPr="00EE7866" w:rsidRDefault="00276C53" w:rsidP="00F02E41">
      <w:pPr>
        <w:tabs>
          <w:tab w:val="left" w:pos="3965"/>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276C53">
        <w:rPr>
          <w:rFonts w:ascii="新細明體" w:eastAsia="SimSun" w:hAnsi="新細明體" w:hint="eastAsia"/>
          <w:szCs w:val="24"/>
          <w:lang w:eastAsia="zh-CN"/>
        </w:rPr>
        <w:t>会议纪录于</w:t>
      </w:r>
      <w:r w:rsidRPr="00276C53">
        <w:rPr>
          <w:rFonts w:ascii="新細明體" w:eastAsia="SimSun" w:hAnsi="新細明體" w:hint="eastAsia"/>
          <w:szCs w:val="24"/>
          <w:u w:val="single"/>
          <w:lang w:eastAsia="zh-CN"/>
        </w:rPr>
        <w:t>二零一九年六月二十七日</w:t>
      </w:r>
      <w:r w:rsidRPr="00276C53">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276C53" w:rsidP="00B15FAC">
      <w:pPr>
        <w:tabs>
          <w:tab w:val="left" w:pos="540"/>
          <w:tab w:val="left" w:pos="3420"/>
        </w:tabs>
        <w:ind w:right="206"/>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lastRenderedPageBreak/>
        <w:t xml:space="preserve">　　　　　　　　　　　　　　主席﹕</w:t>
      </w:r>
      <w:r w:rsidRPr="00276C53">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276C53" w:rsidP="00B15FAC">
      <w:pPr>
        <w:tabs>
          <w:tab w:val="left" w:pos="540"/>
          <w:tab w:val="left" w:pos="3420"/>
        </w:tabs>
        <w:ind w:right="206"/>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 xml:space="preserve">　　　　　　　　　　　　　　秘书﹕</w:t>
      </w:r>
      <w:r w:rsidRPr="00276C53">
        <w:rPr>
          <w:rFonts w:ascii="新細明體" w:eastAsia="SimSun" w:hAnsi="新細明體" w:hint="eastAsia"/>
          <w:szCs w:val="24"/>
          <w:u w:val="single"/>
          <w:lang w:eastAsia="zh-CN"/>
        </w:rPr>
        <w:t xml:space="preserve">郑卓昕女士　　　　　　　　</w:t>
      </w:r>
    </w:p>
    <w:p w:rsidR="00B15FAC" w:rsidRPr="00EE7866" w:rsidRDefault="00276C53" w:rsidP="00B15FAC">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中西区区议会秘书处</w:t>
      </w:r>
    </w:p>
    <w:p w:rsidR="00B8312F" w:rsidRPr="00B15FAC" w:rsidRDefault="00276C53" w:rsidP="002875B0">
      <w:pPr>
        <w:jc w:val="both"/>
        <w:rPr>
          <w:rFonts w:ascii="新細明體" w:eastAsia="新細明體" w:hAnsi="新細明體" w:hint="eastAsia"/>
          <w:szCs w:val="24"/>
          <w:lang w:eastAsia="zh-CN"/>
        </w:rPr>
      </w:pPr>
      <w:r w:rsidRPr="00276C53">
        <w:rPr>
          <w:rFonts w:ascii="新細明體" w:eastAsia="SimSun" w:hAnsi="新細明體" w:hint="eastAsia"/>
          <w:szCs w:val="24"/>
          <w:lang w:eastAsia="zh-CN"/>
        </w:rPr>
        <w:t>二零一九年六月</w:t>
      </w: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91" w:rsidRDefault="00800591"/>
    <w:p w:rsidR="00800591" w:rsidRDefault="00800591">
      <w:r>
        <w:separator/>
      </w:r>
    </w:p>
  </w:endnote>
  <w:endnote w:type="continuationSeparator" w:id="0">
    <w:p w:rsidR="00800591" w:rsidRDefault="00800591"/>
    <w:p w:rsidR="00800591" w:rsidRDefault="008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Malgun Gothic Semilight"/>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Dafault Sans Serif">
    <w:altName w:val="標楷體"/>
    <w:panose1 w:val="00000000000000000000"/>
    <w:charset w:val="88"/>
    <w:family w:val="script"/>
    <w:notTrueType/>
    <w:pitch w:val="default"/>
    <w:sig w:usb0="00000001" w:usb1="08080000" w:usb2="00000010" w:usb3="00000000" w:csb0="00100000" w:csb1="00000000"/>
  </w:font>
  <w:font w:name="-webkit-standard">
    <w:altName w:val="Times New Roman"/>
    <w:panose1 w:val="00000000000000000000"/>
    <w:charset w:val="00"/>
    <w:family w:val="roman"/>
    <w:notTrueType/>
    <w:pitch w:val="default"/>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C5" w:rsidRDefault="000429C5"/>
  <w:p w:rsidR="000429C5" w:rsidRDefault="000429C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0429C5" w:rsidRDefault="000429C5" w:rsidP="00D232BE">
        <w:pPr>
          <w:pStyle w:val="a4"/>
          <w:framePr w:wrap="around" w:vAnchor="text" w:hAnchor="margin" w:xAlign="right" w:y="1"/>
          <w:jc w:val="right"/>
        </w:pPr>
        <w:r>
          <w:fldChar w:fldCharType="begin"/>
        </w:r>
        <w:r>
          <w:instrText>PAGE   \* MERGEFORMAT</w:instrText>
        </w:r>
        <w:r>
          <w:fldChar w:fldCharType="separate"/>
        </w:r>
        <w:r w:rsidR="00276C53" w:rsidRPr="00276C53">
          <w:rPr>
            <w:noProof/>
            <w:lang w:val="zh-TW"/>
          </w:rPr>
          <w:t>2</w:t>
        </w:r>
        <w:r>
          <w:fldChar w:fldCharType="end"/>
        </w:r>
      </w:p>
    </w:sdtContent>
  </w:sdt>
  <w:p w:rsidR="000429C5" w:rsidRDefault="000429C5">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91" w:rsidRPr="002466D6" w:rsidRDefault="00800591" w:rsidP="005238A7">
      <w:pPr>
        <w:jc w:val="both"/>
        <w:rPr>
          <w:rFonts w:asciiTheme="minorEastAsia" w:eastAsiaTheme="minorEastAsia" w:hAnsiTheme="minorEastAsia"/>
          <w:szCs w:val="24"/>
        </w:rPr>
      </w:pPr>
    </w:p>
    <w:p w:rsidR="00800591" w:rsidRDefault="00800591">
      <w:r>
        <w:separator/>
      </w:r>
    </w:p>
  </w:footnote>
  <w:footnote w:type="continuationSeparator" w:id="0">
    <w:p w:rsidR="00800591" w:rsidRDefault="00800591"/>
    <w:p w:rsidR="00800591" w:rsidRDefault="0080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342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960D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196A46"/>
    <w:multiLevelType w:val="hybridMultilevel"/>
    <w:tmpl w:val="CCAC89CC"/>
    <w:lvl w:ilvl="0" w:tplc="DEE6C6E2">
      <w:start w:val="2"/>
      <w:numFmt w:val="decimal"/>
      <w:lvlText w:val="%1."/>
      <w:lvlJc w:val="left"/>
      <w:pPr>
        <w:ind w:left="329" w:hanging="360"/>
      </w:pPr>
      <w:rPr>
        <w:rFonts w:ascii="新細明體" w:eastAsia="新細明體" w:hAnsi="新細明體"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15:restartNumberingAfterBreak="0">
    <w:nsid w:val="2E5078BB"/>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120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E550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7506C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97260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50111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4F7A1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6A1B8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730F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5B03F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4365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5454A2"/>
    <w:multiLevelType w:val="hybridMultilevel"/>
    <w:tmpl w:val="D10E95D2"/>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14"/>
  </w:num>
  <w:num w:numId="4">
    <w:abstractNumId w:val="3"/>
  </w:num>
  <w:num w:numId="5">
    <w:abstractNumId w:val="13"/>
  </w:num>
  <w:num w:numId="6">
    <w:abstractNumId w:val="12"/>
  </w:num>
  <w:num w:numId="7">
    <w:abstractNumId w:val="6"/>
  </w:num>
  <w:num w:numId="8">
    <w:abstractNumId w:val="1"/>
  </w:num>
  <w:num w:numId="9">
    <w:abstractNumId w:val="11"/>
  </w:num>
  <w:num w:numId="10">
    <w:abstractNumId w:val="0"/>
  </w:num>
  <w:num w:numId="11">
    <w:abstractNumId w:val="5"/>
  </w:num>
  <w:num w:numId="12">
    <w:abstractNumId w:val="10"/>
  </w:num>
  <w:num w:numId="13">
    <w:abstractNumId w:val="9"/>
  </w:num>
  <w:num w:numId="14">
    <w:abstractNumId w:val="16"/>
  </w:num>
  <w:num w:numId="15">
    <w:abstractNumId w:val="15"/>
  </w:num>
  <w:num w:numId="16">
    <w:abstractNumId w:val="7"/>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Lry7le0T5U23mslA8KaTySUSFR3pztFABLwhaSDGz5eA3dKyL1zbIG1twNUW+6P2jCzkq1VXdBnGfPDvpKsAw==" w:salt="BP0W+XaOgTq4H/so3lRQh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0CE7"/>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1CE"/>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29C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0B49"/>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826"/>
    <w:rsid w:val="00072EDC"/>
    <w:rsid w:val="000740CA"/>
    <w:rsid w:val="00075457"/>
    <w:rsid w:val="00076C66"/>
    <w:rsid w:val="00076F50"/>
    <w:rsid w:val="0007729A"/>
    <w:rsid w:val="00077490"/>
    <w:rsid w:val="0007750D"/>
    <w:rsid w:val="0007757C"/>
    <w:rsid w:val="00077ABB"/>
    <w:rsid w:val="000810EC"/>
    <w:rsid w:val="00081936"/>
    <w:rsid w:val="0008194D"/>
    <w:rsid w:val="00081E6B"/>
    <w:rsid w:val="000822E0"/>
    <w:rsid w:val="0008247B"/>
    <w:rsid w:val="000825FE"/>
    <w:rsid w:val="00083019"/>
    <w:rsid w:val="000837C3"/>
    <w:rsid w:val="00083DC0"/>
    <w:rsid w:val="000848F7"/>
    <w:rsid w:val="00085DB0"/>
    <w:rsid w:val="0008688B"/>
    <w:rsid w:val="00086A96"/>
    <w:rsid w:val="00086CF6"/>
    <w:rsid w:val="000870C7"/>
    <w:rsid w:val="00087464"/>
    <w:rsid w:val="00090007"/>
    <w:rsid w:val="00090346"/>
    <w:rsid w:val="00091190"/>
    <w:rsid w:val="0009243F"/>
    <w:rsid w:val="000925A4"/>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22FD"/>
    <w:rsid w:val="000A26B2"/>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3DAE"/>
    <w:rsid w:val="000B400C"/>
    <w:rsid w:val="000B46A7"/>
    <w:rsid w:val="000B5264"/>
    <w:rsid w:val="000B53B6"/>
    <w:rsid w:val="000B559E"/>
    <w:rsid w:val="000B56FD"/>
    <w:rsid w:val="000B5DAB"/>
    <w:rsid w:val="000B65C0"/>
    <w:rsid w:val="000B6CAC"/>
    <w:rsid w:val="000B6FB4"/>
    <w:rsid w:val="000B714E"/>
    <w:rsid w:val="000B7237"/>
    <w:rsid w:val="000C061D"/>
    <w:rsid w:val="000C0BEE"/>
    <w:rsid w:val="000C1874"/>
    <w:rsid w:val="000C335A"/>
    <w:rsid w:val="000C3B84"/>
    <w:rsid w:val="000C4252"/>
    <w:rsid w:val="000C455C"/>
    <w:rsid w:val="000C55EA"/>
    <w:rsid w:val="000C5EC0"/>
    <w:rsid w:val="000C6201"/>
    <w:rsid w:val="000C6855"/>
    <w:rsid w:val="000C6A4D"/>
    <w:rsid w:val="000C6AEE"/>
    <w:rsid w:val="000C6F11"/>
    <w:rsid w:val="000C71CB"/>
    <w:rsid w:val="000D019F"/>
    <w:rsid w:val="000D1190"/>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91D"/>
    <w:rsid w:val="000F0E35"/>
    <w:rsid w:val="000F1260"/>
    <w:rsid w:val="000F1D32"/>
    <w:rsid w:val="000F1DC2"/>
    <w:rsid w:val="000F22DB"/>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BF9"/>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7B3"/>
    <w:rsid w:val="00132B76"/>
    <w:rsid w:val="001342CD"/>
    <w:rsid w:val="001343B6"/>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022"/>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1B8"/>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189"/>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4DC"/>
    <w:rsid w:val="001915EA"/>
    <w:rsid w:val="001916C7"/>
    <w:rsid w:val="00192221"/>
    <w:rsid w:val="00193069"/>
    <w:rsid w:val="00193840"/>
    <w:rsid w:val="00193876"/>
    <w:rsid w:val="0019450B"/>
    <w:rsid w:val="0019460A"/>
    <w:rsid w:val="00194DF7"/>
    <w:rsid w:val="00194F91"/>
    <w:rsid w:val="001958A9"/>
    <w:rsid w:val="00195C0F"/>
    <w:rsid w:val="0019711F"/>
    <w:rsid w:val="00197473"/>
    <w:rsid w:val="001974CE"/>
    <w:rsid w:val="00197A77"/>
    <w:rsid w:val="001A0892"/>
    <w:rsid w:val="001A0993"/>
    <w:rsid w:val="001A0A2A"/>
    <w:rsid w:val="001A1378"/>
    <w:rsid w:val="001A145E"/>
    <w:rsid w:val="001A17EE"/>
    <w:rsid w:val="001A1809"/>
    <w:rsid w:val="001A19C6"/>
    <w:rsid w:val="001A2333"/>
    <w:rsid w:val="001A311C"/>
    <w:rsid w:val="001A3FE8"/>
    <w:rsid w:val="001A4F78"/>
    <w:rsid w:val="001A5534"/>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C66C7"/>
    <w:rsid w:val="001D019C"/>
    <w:rsid w:val="001D0951"/>
    <w:rsid w:val="001D16B8"/>
    <w:rsid w:val="001D24C3"/>
    <w:rsid w:val="001D27A1"/>
    <w:rsid w:val="001D3468"/>
    <w:rsid w:val="001D3D60"/>
    <w:rsid w:val="001D557B"/>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49"/>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85F"/>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300"/>
    <w:rsid w:val="00207B8C"/>
    <w:rsid w:val="00210001"/>
    <w:rsid w:val="00210156"/>
    <w:rsid w:val="00210EED"/>
    <w:rsid w:val="00210F97"/>
    <w:rsid w:val="00212149"/>
    <w:rsid w:val="002124E0"/>
    <w:rsid w:val="00212B6D"/>
    <w:rsid w:val="00212E87"/>
    <w:rsid w:val="00213158"/>
    <w:rsid w:val="002135B1"/>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1804"/>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5F1"/>
    <w:rsid w:val="0025275E"/>
    <w:rsid w:val="002527B8"/>
    <w:rsid w:val="00254BFF"/>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6E5D"/>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6C53"/>
    <w:rsid w:val="002779C9"/>
    <w:rsid w:val="00277F0A"/>
    <w:rsid w:val="002800CF"/>
    <w:rsid w:val="002804D5"/>
    <w:rsid w:val="00282004"/>
    <w:rsid w:val="002823EA"/>
    <w:rsid w:val="002829B5"/>
    <w:rsid w:val="0028368A"/>
    <w:rsid w:val="0028388A"/>
    <w:rsid w:val="00283AED"/>
    <w:rsid w:val="00283DA7"/>
    <w:rsid w:val="00284505"/>
    <w:rsid w:val="00285961"/>
    <w:rsid w:val="00285AE4"/>
    <w:rsid w:val="00285D24"/>
    <w:rsid w:val="00285E37"/>
    <w:rsid w:val="0028674E"/>
    <w:rsid w:val="002873BD"/>
    <w:rsid w:val="002875B0"/>
    <w:rsid w:val="0028762A"/>
    <w:rsid w:val="00287956"/>
    <w:rsid w:val="002902AA"/>
    <w:rsid w:val="0029088A"/>
    <w:rsid w:val="00291454"/>
    <w:rsid w:val="00291A83"/>
    <w:rsid w:val="00292D9B"/>
    <w:rsid w:val="002932BE"/>
    <w:rsid w:val="0029366F"/>
    <w:rsid w:val="0029390A"/>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B71C0"/>
    <w:rsid w:val="002C0435"/>
    <w:rsid w:val="002C0A39"/>
    <w:rsid w:val="002C1079"/>
    <w:rsid w:val="002C23B5"/>
    <w:rsid w:val="002C2A92"/>
    <w:rsid w:val="002C2AF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979"/>
    <w:rsid w:val="002E0B7B"/>
    <w:rsid w:val="002E10EA"/>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2A2D"/>
    <w:rsid w:val="002F38FC"/>
    <w:rsid w:val="002F3BB0"/>
    <w:rsid w:val="002F3BDD"/>
    <w:rsid w:val="002F43E0"/>
    <w:rsid w:val="002F490B"/>
    <w:rsid w:val="002F4A90"/>
    <w:rsid w:val="002F50DF"/>
    <w:rsid w:val="002F52C7"/>
    <w:rsid w:val="002F55A9"/>
    <w:rsid w:val="002F6C4E"/>
    <w:rsid w:val="002F76B3"/>
    <w:rsid w:val="002F7BF6"/>
    <w:rsid w:val="00300BD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61F"/>
    <w:rsid w:val="00315B65"/>
    <w:rsid w:val="00316AAE"/>
    <w:rsid w:val="00317015"/>
    <w:rsid w:val="003177D2"/>
    <w:rsid w:val="00317B50"/>
    <w:rsid w:val="00320AC6"/>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17"/>
    <w:rsid w:val="00337F91"/>
    <w:rsid w:val="00340364"/>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6FF"/>
    <w:rsid w:val="003A378B"/>
    <w:rsid w:val="003A378F"/>
    <w:rsid w:val="003A5769"/>
    <w:rsid w:val="003A5851"/>
    <w:rsid w:val="003A585A"/>
    <w:rsid w:val="003A5A2C"/>
    <w:rsid w:val="003A767A"/>
    <w:rsid w:val="003A7A81"/>
    <w:rsid w:val="003A7EA2"/>
    <w:rsid w:val="003A7ED9"/>
    <w:rsid w:val="003B0046"/>
    <w:rsid w:val="003B0223"/>
    <w:rsid w:val="003B0D2E"/>
    <w:rsid w:val="003B10AE"/>
    <w:rsid w:val="003B19B1"/>
    <w:rsid w:val="003B3E61"/>
    <w:rsid w:val="003B4AC2"/>
    <w:rsid w:val="003B5428"/>
    <w:rsid w:val="003B6CE0"/>
    <w:rsid w:val="003B6FFF"/>
    <w:rsid w:val="003B70E8"/>
    <w:rsid w:val="003B75FC"/>
    <w:rsid w:val="003B7C27"/>
    <w:rsid w:val="003C059B"/>
    <w:rsid w:val="003C0CD6"/>
    <w:rsid w:val="003C1239"/>
    <w:rsid w:val="003C2F6D"/>
    <w:rsid w:val="003C35DD"/>
    <w:rsid w:val="003C3734"/>
    <w:rsid w:val="003C3C03"/>
    <w:rsid w:val="003C41B2"/>
    <w:rsid w:val="003C4448"/>
    <w:rsid w:val="003C44BD"/>
    <w:rsid w:val="003C4A46"/>
    <w:rsid w:val="003C4C8F"/>
    <w:rsid w:val="003C598D"/>
    <w:rsid w:val="003C5C41"/>
    <w:rsid w:val="003C5E73"/>
    <w:rsid w:val="003C6D09"/>
    <w:rsid w:val="003C7B13"/>
    <w:rsid w:val="003D07B1"/>
    <w:rsid w:val="003D18DF"/>
    <w:rsid w:val="003D2152"/>
    <w:rsid w:val="003D2B33"/>
    <w:rsid w:val="003D3975"/>
    <w:rsid w:val="003D4897"/>
    <w:rsid w:val="003D4A91"/>
    <w:rsid w:val="003D5124"/>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14E"/>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1EB"/>
    <w:rsid w:val="004328CA"/>
    <w:rsid w:val="00433ED2"/>
    <w:rsid w:val="004340B9"/>
    <w:rsid w:val="00434432"/>
    <w:rsid w:val="00434CD0"/>
    <w:rsid w:val="0043608B"/>
    <w:rsid w:val="00436307"/>
    <w:rsid w:val="00437A40"/>
    <w:rsid w:val="0044034F"/>
    <w:rsid w:val="004413D6"/>
    <w:rsid w:val="00441582"/>
    <w:rsid w:val="00441778"/>
    <w:rsid w:val="00441A03"/>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4395"/>
    <w:rsid w:val="004558EF"/>
    <w:rsid w:val="00456A3F"/>
    <w:rsid w:val="00460A58"/>
    <w:rsid w:val="00460F26"/>
    <w:rsid w:val="00461450"/>
    <w:rsid w:val="0046190A"/>
    <w:rsid w:val="00461E1E"/>
    <w:rsid w:val="00461F14"/>
    <w:rsid w:val="0046300B"/>
    <w:rsid w:val="0046334A"/>
    <w:rsid w:val="004636B3"/>
    <w:rsid w:val="00464056"/>
    <w:rsid w:val="00467A1A"/>
    <w:rsid w:val="00467BC8"/>
    <w:rsid w:val="00470C2D"/>
    <w:rsid w:val="00471399"/>
    <w:rsid w:val="0047168D"/>
    <w:rsid w:val="00471834"/>
    <w:rsid w:val="00471909"/>
    <w:rsid w:val="0047267C"/>
    <w:rsid w:val="004727D8"/>
    <w:rsid w:val="0047472D"/>
    <w:rsid w:val="00474B9F"/>
    <w:rsid w:val="00474C14"/>
    <w:rsid w:val="00474E9C"/>
    <w:rsid w:val="00475172"/>
    <w:rsid w:val="00476601"/>
    <w:rsid w:val="00476BE5"/>
    <w:rsid w:val="00481558"/>
    <w:rsid w:val="00481669"/>
    <w:rsid w:val="0048275F"/>
    <w:rsid w:val="004831BA"/>
    <w:rsid w:val="00483707"/>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57"/>
    <w:rsid w:val="00491096"/>
    <w:rsid w:val="004917FF"/>
    <w:rsid w:val="00491920"/>
    <w:rsid w:val="00492105"/>
    <w:rsid w:val="00492A7F"/>
    <w:rsid w:val="00492AD6"/>
    <w:rsid w:val="0049347C"/>
    <w:rsid w:val="00493ABD"/>
    <w:rsid w:val="00494B24"/>
    <w:rsid w:val="00494CB5"/>
    <w:rsid w:val="00494F5A"/>
    <w:rsid w:val="004951AC"/>
    <w:rsid w:val="00496A63"/>
    <w:rsid w:val="004A08B1"/>
    <w:rsid w:val="004A112A"/>
    <w:rsid w:val="004A22BC"/>
    <w:rsid w:val="004A25A6"/>
    <w:rsid w:val="004A2846"/>
    <w:rsid w:val="004A3FB5"/>
    <w:rsid w:val="004A435A"/>
    <w:rsid w:val="004A481A"/>
    <w:rsid w:val="004A4E79"/>
    <w:rsid w:val="004A4FC6"/>
    <w:rsid w:val="004A59BD"/>
    <w:rsid w:val="004A63E5"/>
    <w:rsid w:val="004A7ED3"/>
    <w:rsid w:val="004B014D"/>
    <w:rsid w:val="004B09EE"/>
    <w:rsid w:val="004B11A9"/>
    <w:rsid w:val="004B1503"/>
    <w:rsid w:val="004B1E05"/>
    <w:rsid w:val="004B1E84"/>
    <w:rsid w:val="004B223C"/>
    <w:rsid w:val="004B22F5"/>
    <w:rsid w:val="004B230C"/>
    <w:rsid w:val="004B252A"/>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293"/>
    <w:rsid w:val="004C6F1E"/>
    <w:rsid w:val="004C7779"/>
    <w:rsid w:val="004D0090"/>
    <w:rsid w:val="004D037F"/>
    <w:rsid w:val="004D1049"/>
    <w:rsid w:val="004D1CC3"/>
    <w:rsid w:val="004D2879"/>
    <w:rsid w:val="004D3880"/>
    <w:rsid w:val="004D3F90"/>
    <w:rsid w:val="004D4CB6"/>
    <w:rsid w:val="004D50DA"/>
    <w:rsid w:val="004D6171"/>
    <w:rsid w:val="004D62BB"/>
    <w:rsid w:val="004D62E9"/>
    <w:rsid w:val="004D63FE"/>
    <w:rsid w:val="004D6A34"/>
    <w:rsid w:val="004D6C71"/>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2AD"/>
    <w:rsid w:val="005177C0"/>
    <w:rsid w:val="00517D8F"/>
    <w:rsid w:val="00520276"/>
    <w:rsid w:val="00521576"/>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618"/>
    <w:rsid w:val="00542EC4"/>
    <w:rsid w:val="00544004"/>
    <w:rsid w:val="00544764"/>
    <w:rsid w:val="00546F02"/>
    <w:rsid w:val="0055015F"/>
    <w:rsid w:val="00550272"/>
    <w:rsid w:val="00550996"/>
    <w:rsid w:val="0055176D"/>
    <w:rsid w:val="005519BC"/>
    <w:rsid w:val="00551A82"/>
    <w:rsid w:val="00551F21"/>
    <w:rsid w:val="0055219C"/>
    <w:rsid w:val="005525A3"/>
    <w:rsid w:val="005529BB"/>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229"/>
    <w:rsid w:val="00582395"/>
    <w:rsid w:val="005823AE"/>
    <w:rsid w:val="00582C9D"/>
    <w:rsid w:val="0058314A"/>
    <w:rsid w:val="0058358F"/>
    <w:rsid w:val="005848D8"/>
    <w:rsid w:val="00584DE8"/>
    <w:rsid w:val="00585E3A"/>
    <w:rsid w:val="00586BBA"/>
    <w:rsid w:val="00587386"/>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829"/>
    <w:rsid w:val="005A4371"/>
    <w:rsid w:val="005A48F8"/>
    <w:rsid w:val="005A497F"/>
    <w:rsid w:val="005A49D3"/>
    <w:rsid w:val="005A4FC7"/>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351"/>
    <w:rsid w:val="005B3D3D"/>
    <w:rsid w:val="005B7006"/>
    <w:rsid w:val="005B72B6"/>
    <w:rsid w:val="005B7CC3"/>
    <w:rsid w:val="005C0075"/>
    <w:rsid w:val="005C08E3"/>
    <w:rsid w:val="005C0917"/>
    <w:rsid w:val="005C0F91"/>
    <w:rsid w:val="005C1412"/>
    <w:rsid w:val="005C217A"/>
    <w:rsid w:val="005C255A"/>
    <w:rsid w:val="005C25F5"/>
    <w:rsid w:val="005C265B"/>
    <w:rsid w:val="005C29F1"/>
    <w:rsid w:val="005C3289"/>
    <w:rsid w:val="005C3690"/>
    <w:rsid w:val="005C3836"/>
    <w:rsid w:val="005C4214"/>
    <w:rsid w:val="005C5A36"/>
    <w:rsid w:val="005C6818"/>
    <w:rsid w:val="005C6919"/>
    <w:rsid w:val="005C74FD"/>
    <w:rsid w:val="005D06E9"/>
    <w:rsid w:val="005D0D71"/>
    <w:rsid w:val="005D1303"/>
    <w:rsid w:val="005D1729"/>
    <w:rsid w:val="005D2362"/>
    <w:rsid w:val="005D2673"/>
    <w:rsid w:val="005D2736"/>
    <w:rsid w:val="005D2E3B"/>
    <w:rsid w:val="005D3759"/>
    <w:rsid w:val="005D390B"/>
    <w:rsid w:val="005D608C"/>
    <w:rsid w:val="005D63C3"/>
    <w:rsid w:val="005D6F2E"/>
    <w:rsid w:val="005D785F"/>
    <w:rsid w:val="005D790C"/>
    <w:rsid w:val="005E0231"/>
    <w:rsid w:val="005E09A9"/>
    <w:rsid w:val="005E0DC9"/>
    <w:rsid w:val="005E2269"/>
    <w:rsid w:val="005E2465"/>
    <w:rsid w:val="005E26DF"/>
    <w:rsid w:val="005E28CB"/>
    <w:rsid w:val="005E2A15"/>
    <w:rsid w:val="005E2C75"/>
    <w:rsid w:val="005E2D87"/>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230"/>
    <w:rsid w:val="005E7F69"/>
    <w:rsid w:val="005F077B"/>
    <w:rsid w:val="005F07AC"/>
    <w:rsid w:val="005F17A7"/>
    <w:rsid w:val="005F19A3"/>
    <w:rsid w:val="005F274B"/>
    <w:rsid w:val="005F3773"/>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C99"/>
    <w:rsid w:val="00601F99"/>
    <w:rsid w:val="0060203A"/>
    <w:rsid w:val="0060259A"/>
    <w:rsid w:val="00602CFA"/>
    <w:rsid w:val="00603271"/>
    <w:rsid w:val="00603E35"/>
    <w:rsid w:val="0060454A"/>
    <w:rsid w:val="00604622"/>
    <w:rsid w:val="00604E7B"/>
    <w:rsid w:val="00605463"/>
    <w:rsid w:val="00606C0F"/>
    <w:rsid w:val="00606CFB"/>
    <w:rsid w:val="006101BB"/>
    <w:rsid w:val="00610318"/>
    <w:rsid w:val="00610583"/>
    <w:rsid w:val="00611AE1"/>
    <w:rsid w:val="0061239A"/>
    <w:rsid w:val="00612637"/>
    <w:rsid w:val="00612D85"/>
    <w:rsid w:val="00613E13"/>
    <w:rsid w:val="00613F3A"/>
    <w:rsid w:val="006140D1"/>
    <w:rsid w:val="00614372"/>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0480"/>
    <w:rsid w:val="006310D2"/>
    <w:rsid w:val="006312D7"/>
    <w:rsid w:val="0063168F"/>
    <w:rsid w:val="00631A23"/>
    <w:rsid w:val="00633DB7"/>
    <w:rsid w:val="00634AB4"/>
    <w:rsid w:val="00634EB0"/>
    <w:rsid w:val="00634F2A"/>
    <w:rsid w:val="00635145"/>
    <w:rsid w:val="00635411"/>
    <w:rsid w:val="00635A32"/>
    <w:rsid w:val="006360CE"/>
    <w:rsid w:val="0063626F"/>
    <w:rsid w:val="00640093"/>
    <w:rsid w:val="00640711"/>
    <w:rsid w:val="00640DAF"/>
    <w:rsid w:val="00641992"/>
    <w:rsid w:val="006431E9"/>
    <w:rsid w:val="0064354D"/>
    <w:rsid w:val="006441EC"/>
    <w:rsid w:val="0064467B"/>
    <w:rsid w:val="00645089"/>
    <w:rsid w:val="006465D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2F9"/>
    <w:rsid w:val="00673318"/>
    <w:rsid w:val="006743BD"/>
    <w:rsid w:val="00674AB4"/>
    <w:rsid w:val="00676C1E"/>
    <w:rsid w:val="0067720F"/>
    <w:rsid w:val="006801DD"/>
    <w:rsid w:val="00680764"/>
    <w:rsid w:val="00680892"/>
    <w:rsid w:val="00680A39"/>
    <w:rsid w:val="0068161A"/>
    <w:rsid w:val="00681AF5"/>
    <w:rsid w:val="00681D1D"/>
    <w:rsid w:val="00682B66"/>
    <w:rsid w:val="006839D4"/>
    <w:rsid w:val="0068452E"/>
    <w:rsid w:val="00685469"/>
    <w:rsid w:val="00685E19"/>
    <w:rsid w:val="006864B7"/>
    <w:rsid w:val="00686AD5"/>
    <w:rsid w:val="00686CDA"/>
    <w:rsid w:val="00687140"/>
    <w:rsid w:val="0068748E"/>
    <w:rsid w:val="00687A3F"/>
    <w:rsid w:val="00690336"/>
    <w:rsid w:val="00690AFD"/>
    <w:rsid w:val="00691BB9"/>
    <w:rsid w:val="00691D99"/>
    <w:rsid w:val="0069284C"/>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09C"/>
    <w:rsid w:val="006B3997"/>
    <w:rsid w:val="006B3D96"/>
    <w:rsid w:val="006B57D2"/>
    <w:rsid w:val="006B5A90"/>
    <w:rsid w:val="006B6D5A"/>
    <w:rsid w:val="006B6FC2"/>
    <w:rsid w:val="006B75D2"/>
    <w:rsid w:val="006B7AC2"/>
    <w:rsid w:val="006B7ADC"/>
    <w:rsid w:val="006B7B3A"/>
    <w:rsid w:val="006B7BD7"/>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203"/>
    <w:rsid w:val="006E6612"/>
    <w:rsid w:val="006E6866"/>
    <w:rsid w:val="006E7A37"/>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932"/>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CA9"/>
    <w:rsid w:val="007368C2"/>
    <w:rsid w:val="00737597"/>
    <w:rsid w:val="00737613"/>
    <w:rsid w:val="00737C61"/>
    <w:rsid w:val="00737CE9"/>
    <w:rsid w:val="00741154"/>
    <w:rsid w:val="0074146A"/>
    <w:rsid w:val="007417EC"/>
    <w:rsid w:val="007426E3"/>
    <w:rsid w:val="00742D8A"/>
    <w:rsid w:val="00743299"/>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54E"/>
    <w:rsid w:val="00761FB3"/>
    <w:rsid w:val="00762267"/>
    <w:rsid w:val="00762F59"/>
    <w:rsid w:val="007634A1"/>
    <w:rsid w:val="00763B00"/>
    <w:rsid w:val="00764F7A"/>
    <w:rsid w:val="00765161"/>
    <w:rsid w:val="00765564"/>
    <w:rsid w:val="00765EB7"/>
    <w:rsid w:val="007707C8"/>
    <w:rsid w:val="00770C62"/>
    <w:rsid w:val="0077104B"/>
    <w:rsid w:val="007717A9"/>
    <w:rsid w:val="00772236"/>
    <w:rsid w:val="00772E14"/>
    <w:rsid w:val="00773247"/>
    <w:rsid w:val="0077345D"/>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3607"/>
    <w:rsid w:val="007A4317"/>
    <w:rsid w:val="007A4652"/>
    <w:rsid w:val="007A4B84"/>
    <w:rsid w:val="007A4D5C"/>
    <w:rsid w:val="007A5B02"/>
    <w:rsid w:val="007A5C81"/>
    <w:rsid w:val="007A709B"/>
    <w:rsid w:val="007A77A4"/>
    <w:rsid w:val="007B056C"/>
    <w:rsid w:val="007B1977"/>
    <w:rsid w:val="007B38D3"/>
    <w:rsid w:val="007B46E5"/>
    <w:rsid w:val="007B49FB"/>
    <w:rsid w:val="007B4A65"/>
    <w:rsid w:val="007B4E8C"/>
    <w:rsid w:val="007B4FFA"/>
    <w:rsid w:val="007B73FA"/>
    <w:rsid w:val="007B76DE"/>
    <w:rsid w:val="007B78E2"/>
    <w:rsid w:val="007C26D4"/>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591"/>
    <w:rsid w:val="00800B35"/>
    <w:rsid w:val="00802B00"/>
    <w:rsid w:val="008037C9"/>
    <w:rsid w:val="008044C7"/>
    <w:rsid w:val="00804BB6"/>
    <w:rsid w:val="008059C3"/>
    <w:rsid w:val="00805B67"/>
    <w:rsid w:val="00805CA4"/>
    <w:rsid w:val="00805FFE"/>
    <w:rsid w:val="008060CE"/>
    <w:rsid w:val="00807708"/>
    <w:rsid w:val="00810E9C"/>
    <w:rsid w:val="00811182"/>
    <w:rsid w:val="0081172E"/>
    <w:rsid w:val="0081179B"/>
    <w:rsid w:val="00811E26"/>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27B48"/>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A13"/>
    <w:rsid w:val="00856BF1"/>
    <w:rsid w:val="00856DE5"/>
    <w:rsid w:val="008574EC"/>
    <w:rsid w:val="008602F7"/>
    <w:rsid w:val="0086047D"/>
    <w:rsid w:val="0086066A"/>
    <w:rsid w:val="0086071C"/>
    <w:rsid w:val="00860AC3"/>
    <w:rsid w:val="008615A6"/>
    <w:rsid w:val="00861EF3"/>
    <w:rsid w:val="00862129"/>
    <w:rsid w:val="0086367D"/>
    <w:rsid w:val="00863B1B"/>
    <w:rsid w:val="00864A97"/>
    <w:rsid w:val="00864EF1"/>
    <w:rsid w:val="00864F45"/>
    <w:rsid w:val="00865F38"/>
    <w:rsid w:val="00865F7F"/>
    <w:rsid w:val="008661B6"/>
    <w:rsid w:val="008665A7"/>
    <w:rsid w:val="00866A9A"/>
    <w:rsid w:val="00867939"/>
    <w:rsid w:val="008679D5"/>
    <w:rsid w:val="008701CC"/>
    <w:rsid w:val="00870AA7"/>
    <w:rsid w:val="00870DC7"/>
    <w:rsid w:val="00871DE6"/>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4674"/>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1E47"/>
    <w:rsid w:val="008D2BBE"/>
    <w:rsid w:val="008D34A1"/>
    <w:rsid w:val="008D38A4"/>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583"/>
    <w:rsid w:val="008E7A23"/>
    <w:rsid w:val="008F01D6"/>
    <w:rsid w:val="008F093B"/>
    <w:rsid w:val="008F10F1"/>
    <w:rsid w:val="008F163C"/>
    <w:rsid w:val="008F1D13"/>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4D98"/>
    <w:rsid w:val="00906FF6"/>
    <w:rsid w:val="009077B2"/>
    <w:rsid w:val="00907836"/>
    <w:rsid w:val="009104C7"/>
    <w:rsid w:val="009107DC"/>
    <w:rsid w:val="0091087E"/>
    <w:rsid w:val="0091122B"/>
    <w:rsid w:val="009112CD"/>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5F6D"/>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2D0"/>
    <w:rsid w:val="0097340E"/>
    <w:rsid w:val="00973B01"/>
    <w:rsid w:val="00973C81"/>
    <w:rsid w:val="00973D69"/>
    <w:rsid w:val="00974051"/>
    <w:rsid w:val="0097442E"/>
    <w:rsid w:val="009747DC"/>
    <w:rsid w:val="0097484A"/>
    <w:rsid w:val="00974B07"/>
    <w:rsid w:val="00975538"/>
    <w:rsid w:val="00975644"/>
    <w:rsid w:val="00975FA9"/>
    <w:rsid w:val="009764A9"/>
    <w:rsid w:val="00976CD8"/>
    <w:rsid w:val="009778C6"/>
    <w:rsid w:val="00977C9B"/>
    <w:rsid w:val="009802DF"/>
    <w:rsid w:val="00981E47"/>
    <w:rsid w:val="009832C3"/>
    <w:rsid w:val="009838CA"/>
    <w:rsid w:val="00983947"/>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0DF9"/>
    <w:rsid w:val="009A11C1"/>
    <w:rsid w:val="009A13A4"/>
    <w:rsid w:val="009A272F"/>
    <w:rsid w:val="009A2743"/>
    <w:rsid w:val="009A2AFF"/>
    <w:rsid w:val="009A365E"/>
    <w:rsid w:val="009A36EA"/>
    <w:rsid w:val="009A37D3"/>
    <w:rsid w:val="009A3D21"/>
    <w:rsid w:val="009A4F77"/>
    <w:rsid w:val="009A60B0"/>
    <w:rsid w:val="009A77C1"/>
    <w:rsid w:val="009B0735"/>
    <w:rsid w:val="009B0996"/>
    <w:rsid w:val="009B0DE0"/>
    <w:rsid w:val="009B0F28"/>
    <w:rsid w:val="009B107C"/>
    <w:rsid w:val="009B1BE9"/>
    <w:rsid w:val="009B1F53"/>
    <w:rsid w:val="009B2CE3"/>
    <w:rsid w:val="009B2D41"/>
    <w:rsid w:val="009B3245"/>
    <w:rsid w:val="009B325C"/>
    <w:rsid w:val="009B34D2"/>
    <w:rsid w:val="009B376C"/>
    <w:rsid w:val="009B486A"/>
    <w:rsid w:val="009B599C"/>
    <w:rsid w:val="009B771F"/>
    <w:rsid w:val="009B7FA6"/>
    <w:rsid w:val="009C0771"/>
    <w:rsid w:val="009C0CD4"/>
    <w:rsid w:val="009C0E17"/>
    <w:rsid w:val="009C1F29"/>
    <w:rsid w:val="009C25AF"/>
    <w:rsid w:val="009C26EE"/>
    <w:rsid w:val="009C2EEE"/>
    <w:rsid w:val="009C3487"/>
    <w:rsid w:val="009C488D"/>
    <w:rsid w:val="009C508D"/>
    <w:rsid w:val="009C5364"/>
    <w:rsid w:val="009C59F2"/>
    <w:rsid w:val="009C5C1E"/>
    <w:rsid w:val="009C6C1C"/>
    <w:rsid w:val="009C753D"/>
    <w:rsid w:val="009C756B"/>
    <w:rsid w:val="009C7CA6"/>
    <w:rsid w:val="009D096C"/>
    <w:rsid w:val="009D0A14"/>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1DFA"/>
    <w:rsid w:val="009E2D62"/>
    <w:rsid w:val="009E3664"/>
    <w:rsid w:val="009E4419"/>
    <w:rsid w:val="009E4687"/>
    <w:rsid w:val="009E4E0E"/>
    <w:rsid w:val="009E51F0"/>
    <w:rsid w:val="009E530F"/>
    <w:rsid w:val="009E5507"/>
    <w:rsid w:val="009E5549"/>
    <w:rsid w:val="009E5A74"/>
    <w:rsid w:val="009E6381"/>
    <w:rsid w:val="009E6693"/>
    <w:rsid w:val="009E68F7"/>
    <w:rsid w:val="009E6DB9"/>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547B"/>
    <w:rsid w:val="00A06B2E"/>
    <w:rsid w:val="00A06B59"/>
    <w:rsid w:val="00A06FDD"/>
    <w:rsid w:val="00A0724C"/>
    <w:rsid w:val="00A073AC"/>
    <w:rsid w:val="00A07548"/>
    <w:rsid w:val="00A0764E"/>
    <w:rsid w:val="00A10C7F"/>
    <w:rsid w:val="00A10E56"/>
    <w:rsid w:val="00A119EB"/>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4876"/>
    <w:rsid w:val="00A2643D"/>
    <w:rsid w:val="00A26522"/>
    <w:rsid w:val="00A26567"/>
    <w:rsid w:val="00A26587"/>
    <w:rsid w:val="00A26729"/>
    <w:rsid w:val="00A27058"/>
    <w:rsid w:val="00A27612"/>
    <w:rsid w:val="00A279C4"/>
    <w:rsid w:val="00A27D77"/>
    <w:rsid w:val="00A309E1"/>
    <w:rsid w:val="00A30B1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6D5F"/>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542"/>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3BC3"/>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5BF1"/>
    <w:rsid w:val="00AA66B5"/>
    <w:rsid w:val="00AA77CB"/>
    <w:rsid w:val="00AA79A9"/>
    <w:rsid w:val="00AA7A93"/>
    <w:rsid w:val="00AB01FD"/>
    <w:rsid w:val="00AB093C"/>
    <w:rsid w:val="00AB102D"/>
    <w:rsid w:val="00AB10A8"/>
    <w:rsid w:val="00AB2418"/>
    <w:rsid w:val="00AB2776"/>
    <w:rsid w:val="00AB299E"/>
    <w:rsid w:val="00AB3FDC"/>
    <w:rsid w:val="00AB4C8B"/>
    <w:rsid w:val="00AB4FF9"/>
    <w:rsid w:val="00AB50C7"/>
    <w:rsid w:val="00AB5E20"/>
    <w:rsid w:val="00AB7AF1"/>
    <w:rsid w:val="00AB7CD4"/>
    <w:rsid w:val="00AB7DD8"/>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60E9"/>
    <w:rsid w:val="00AF69C8"/>
    <w:rsid w:val="00AF7BC4"/>
    <w:rsid w:val="00B013E2"/>
    <w:rsid w:val="00B01486"/>
    <w:rsid w:val="00B02D68"/>
    <w:rsid w:val="00B03207"/>
    <w:rsid w:val="00B03A8D"/>
    <w:rsid w:val="00B0411C"/>
    <w:rsid w:val="00B04C63"/>
    <w:rsid w:val="00B04E4A"/>
    <w:rsid w:val="00B058E9"/>
    <w:rsid w:val="00B05FED"/>
    <w:rsid w:val="00B06898"/>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E3A"/>
    <w:rsid w:val="00B22F33"/>
    <w:rsid w:val="00B2365B"/>
    <w:rsid w:val="00B23CBF"/>
    <w:rsid w:val="00B24F57"/>
    <w:rsid w:val="00B258B2"/>
    <w:rsid w:val="00B25BDC"/>
    <w:rsid w:val="00B26120"/>
    <w:rsid w:val="00B267F3"/>
    <w:rsid w:val="00B26D32"/>
    <w:rsid w:val="00B277D0"/>
    <w:rsid w:val="00B30956"/>
    <w:rsid w:val="00B312F5"/>
    <w:rsid w:val="00B31886"/>
    <w:rsid w:val="00B31E15"/>
    <w:rsid w:val="00B31F4F"/>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0E3"/>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0EC"/>
    <w:rsid w:val="00B55120"/>
    <w:rsid w:val="00B557F3"/>
    <w:rsid w:val="00B55886"/>
    <w:rsid w:val="00B56244"/>
    <w:rsid w:val="00B5642F"/>
    <w:rsid w:val="00B56A7C"/>
    <w:rsid w:val="00B56C70"/>
    <w:rsid w:val="00B5748B"/>
    <w:rsid w:val="00B57B10"/>
    <w:rsid w:val="00B57CE7"/>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3BE0"/>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6C79"/>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11A"/>
    <w:rsid w:val="00BA3456"/>
    <w:rsid w:val="00BA40E2"/>
    <w:rsid w:val="00BA5508"/>
    <w:rsid w:val="00BA564D"/>
    <w:rsid w:val="00BA60CB"/>
    <w:rsid w:val="00BA627D"/>
    <w:rsid w:val="00BA640B"/>
    <w:rsid w:val="00BA75C1"/>
    <w:rsid w:val="00BA7F9C"/>
    <w:rsid w:val="00BB2042"/>
    <w:rsid w:val="00BB25CF"/>
    <w:rsid w:val="00BB2B63"/>
    <w:rsid w:val="00BB3184"/>
    <w:rsid w:val="00BB3683"/>
    <w:rsid w:val="00BB371D"/>
    <w:rsid w:val="00BB3A0F"/>
    <w:rsid w:val="00BB4471"/>
    <w:rsid w:val="00BB5CD1"/>
    <w:rsid w:val="00BB73E2"/>
    <w:rsid w:val="00BB7508"/>
    <w:rsid w:val="00BB78D9"/>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41"/>
    <w:rsid w:val="00BD24B9"/>
    <w:rsid w:val="00BD2B09"/>
    <w:rsid w:val="00BD2FF3"/>
    <w:rsid w:val="00BD3E26"/>
    <w:rsid w:val="00BD554E"/>
    <w:rsid w:val="00BD67C8"/>
    <w:rsid w:val="00BD7F74"/>
    <w:rsid w:val="00BE06B7"/>
    <w:rsid w:val="00BE0A8B"/>
    <w:rsid w:val="00BE0D38"/>
    <w:rsid w:val="00BE0E5C"/>
    <w:rsid w:val="00BE26C4"/>
    <w:rsid w:val="00BE2FFD"/>
    <w:rsid w:val="00BE3092"/>
    <w:rsid w:val="00BE31CF"/>
    <w:rsid w:val="00BE513A"/>
    <w:rsid w:val="00BE5591"/>
    <w:rsid w:val="00BE6BAA"/>
    <w:rsid w:val="00BE6D4C"/>
    <w:rsid w:val="00BE7123"/>
    <w:rsid w:val="00BF06BC"/>
    <w:rsid w:val="00BF30E9"/>
    <w:rsid w:val="00BF4D8F"/>
    <w:rsid w:val="00BF5F7D"/>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AFF"/>
    <w:rsid w:val="00C06D28"/>
    <w:rsid w:val="00C06D90"/>
    <w:rsid w:val="00C106F2"/>
    <w:rsid w:val="00C10C2C"/>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54EA"/>
    <w:rsid w:val="00C26F69"/>
    <w:rsid w:val="00C27003"/>
    <w:rsid w:val="00C2716C"/>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373CD"/>
    <w:rsid w:val="00C40824"/>
    <w:rsid w:val="00C40FB8"/>
    <w:rsid w:val="00C415F4"/>
    <w:rsid w:val="00C42429"/>
    <w:rsid w:val="00C42D32"/>
    <w:rsid w:val="00C42D62"/>
    <w:rsid w:val="00C43019"/>
    <w:rsid w:val="00C43373"/>
    <w:rsid w:val="00C43398"/>
    <w:rsid w:val="00C43631"/>
    <w:rsid w:val="00C44234"/>
    <w:rsid w:val="00C4467E"/>
    <w:rsid w:val="00C452ED"/>
    <w:rsid w:val="00C4699F"/>
    <w:rsid w:val="00C474D4"/>
    <w:rsid w:val="00C47C8E"/>
    <w:rsid w:val="00C50068"/>
    <w:rsid w:val="00C5066C"/>
    <w:rsid w:val="00C51272"/>
    <w:rsid w:val="00C516E8"/>
    <w:rsid w:val="00C51C3B"/>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911"/>
    <w:rsid w:val="00C63A03"/>
    <w:rsid w:val="00C63DAA"/>
    <w:rsid w:val="00C63EFE"/>
    <w:rsid w:val="00C6451B"/>
    <w:rsid w:val="00C64CF8"/>
    <w:rsid w:val="00C64F43"/>
    <w:rsid w:val="00C65071"/>
    <w:rsid w:val="00C6572F"/>
    <w:rsid w:val="00C66B9E"/>
    <w:rsid w:val="00C66C24"/>
    <w:rsid w:val="00C6724F"/>
    <w:rsid w:val="00C70109"/>
    <w:rsid w:val="00C709A1"/>
    <w:rsid w:val="00C70F9B"/>
    <w:rsid w:val="00C71247"/>
    <w:rsid w:val="00C715FB"/>
    <w:rsid w:val="00C71C24"/>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91"/>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A72E8"/>
    <w:rsid w:val="00CB010B"/>
    <w:rsid w:val="00CB0509"/>
    <w:rsid w:val="00CB0841"/>
    <w:rsid w:val="00CB095C"/>
    <w:rsid w:val="00CB1104"/>
    <w:rsid w:val="00CB2108"/>
    <w:rsid w:val="00CB2121"/>
    <w:rsid w:val="00CB26B1"/>
    <w:rsid w:val="00CB36BE"/>
    <w:rsid w:val="00CB3DA5"/>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4FC"/>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CB2"/>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184C"/>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1F2"/>
    <w:rsid w:val="00D04BE9"/>
    <w:rsid w:val="00D04DEB"/>
    <w:rsid w:val="00D05063"/>
    <w:rsid w:val="00D051FE"/>
    <w:rsid w:val="00D05AE3"/>
    <w:rsid w:val="00D0784B"/>
    <w:rsid w:val="00D105CC"/>
    <w:rsid w:val="00D10C92"/>
    <w:rsid w:val="00D11B0D"/>
    <w:rsid w:val="00D11D6A"/>
    <w:rsid w:val="00D124C7"/>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3B27"/>
    <w:rsid w:val="00D4485B"/>
    <w:rsid w:val="00D452A3"/>
    <w:rsid w:val="00D45D4B"/>
    <w:rsid w:val="00D46121"/>
    <w:rsid w:val="00D4675B"/>
    <w:rsid w:val="00D473B0"/>
    <w:rsid w:val="00D4795A"/>
    <w:rsid w:val="00D479CD"/>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63F"/>
    <w:rsid w:val="00D70A3C"/>
    <w:rsid w:val="00D7126F"/>
    <w:rsid w:val="00D71CA1"/>
    <w:rsid w:val="00D71D2E"/>
    <w:rsid w:val="00D71E6F"/>
    <w:rsid w:val="00D71E99"/>
    <w:rsid w:val="00D72830"/>
    <w:rsid w:val="00D7412A"/>
    <w:rsid w:val="00D74A64"/>
    <w:rsid w:val="00D74CBC"/>
    <w:rsid w:val="00D75598"/>
    <w:rsid w:val="00D75E54"/>
    <w:rsid w:val="00D76CFA"/>
    <w:rsid w:val="00D808C6"/>
    <w:rsid w:val="00D80ED3"/>
    <w:rsid w:val="00D80FEF"/>
    <w:rsid w:val="00D81231"/>
    <w:rsid w:val="00D8139D"/>
    <w:rsid w:val="00D81657"/>
    <w:rsid w:val="00D81D0D"/>
    <w:rsid w:val="00D8203D"/>
    <w:rsid w:val="00D8311A"/>
    <w:rsid w:val="00D8373F"/>
    <w:rsid w:val="00D84C25"/>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3E8"/>
    <w:rsid w:val="00DA26FD"/>
    <w:rsid w:val="00DA2BF0"/>
    <w:rsid w:val="00DA416E"/>
    <w:rsid w:val="00DA44F2"/>
    <w:rsid w:val="00DA4986"/>
    <w:rsid w:val="00DA50C0"/>
    <w:rsid w:val="00DA5698"/>
    <w:rsid w:val="00DA5703"/>
    <w:rsid w:val="00DA5882"/>
    <w:rsid w:val="00DA5FAD"/>
    <w:rsid w:val="00DA7D2A"/>
    <w:rsid w:val="00DA7EB4"/>
    <w:rsid w:val="00DB0B22"/>
    <w:rsid w:val="00DB0CC6"/>
    <w:rsid w:val="00DB0E1D"/>
    <w:rsid w:val="00DB192C"/>
    <w:rsid w:val="00DB1E42"/>
    <w:rsid w:val="00DB306D"/>
    <w:rsid w:val="00DB468C"/>
    <w:rsid w:val="00DB5421"/>
    <w:rsid w:val="00DB5507"/>
    <w:rsid w:val="00DB63BD"/>
    <w:rsid w:val="00DB7A73"/>
    <w:rsid w:val="00DC0485"/>
    <w:rsid w:val="00DC0F7F"/>
    <w:rsid w:val="00DC160B"/>
    <w:rsid w:val="00DC1E4F"/>
    <w:rsid w:val="00DC274F"/>
    <w:rsid w:val="00DC33B1"/>
    <w:rsid w:val="00DC3B1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1831"/>
    <w:rsid w:val="00DD19C4"/>
    <w:rsid w:val="00DD2AEC"/>
    <w:rsid w:val="00DD2E44"/>
    <w:rsid w:val="00DD349E"/>
    <w:rsid w:val="00DD375F"/>
    <w:rsid w:val="00DD3959"/>
    <w:rsid w:val="00DD3CAA"/>
    <w:rsid w:val="00DD4897"/>
    <w:rsid w:val="00DD4922"/>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AF8"/>
    <w:rsid w:val="00DE4D8B"/>
    <w:rsid w:val="00DE61BB"/>
    <w:rsid w:val="00DE71C6"/>
    <w:rsid w:val="00DE771F"/>
    <w:rsid w:val="00DE7A50"/>
    <w:rsid w:val="00DE7AB1"/>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A49"/>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C25"/>
    <w:rsid w:val="00E13DA3"/>
    <w:rsid w:val="00E14DD7"/>
    <w:rsid w:val="00E159E7"/>
    <w:rsid w:val="00E15AD2"/>
    <w:rsid w:val="00E16B1E"/>
    <w:rsid w:val="00E16E4B"/>
    <w:rsid w:val="00E21640"/>
    <w:rsid w:val="00E230A6"/>
    <w:rsid w:val="00E23879"/>
    <w:rsid w:val="00E23A12"/>
    <w:rsid w:val="00E2437B"/>
    <w:rsid w:val="00E24AB4"/>
    <w:rsid w:val="00E24BA6"/>
    <w:rsid w:val="00E24C82"/>
    <w:rsid w:val="00E24F4F"/>
    <w:rsid w:val="00E25DCD"/>
    <w:rsid w:val="00E262F5"/>
    <w:rsid w:val="00E27473"/>
    <w:rsid w:val="00E27684"/>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2E18"/>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9D2"/>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87ED2"/>
    <w:rsid w:val="00E900CE"/>
    <w:rsid w:val="00E90B54"/>
    <w:rsid w:val="00E9129B"/>
    <w:rsid w:val="00E9298E"/>
    <w:rsid w:val="00E93174"/>
    <w:rsid w:val="00E93410"/>
    <w:rsid w:val="00E93AB3"/>
    <w:rsid w:val="00E951FD"/>
    <w:rsid w:val="00E95DA8"/>
    <w:rsid w:val="00E96EAA"/>
    <w:rsid w:val="00E96F48"/>
    <w:rsid w:val="00E97A0F"/>
    <w:rsid w:val="00EA011F"/>
    <w:rsid w:val="00EA07E1"/>
    <w:rsid w:val="00EA234A"/>
    <w:rsid w:val="00EA2694"/>
    <w:rsid w:val="00EA28A6"/>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1A5B"/>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09A"/>
    <w:rsid w:val="00EE4A6B"/>
    <w:rsid w:val="00EE58A6"/>
    <w:rsid w:val="00EE67F9"/>
    <w:rsid w:val="00EE6B04"/>
    <w:rsid w:val="00EE7866"/>
    <w:rsid w:val="00EF041E"/>
    <w:rsid w:val="00EF0C0E"/>
    <w:rsid w:val="00EF0EAB"/>
    <w:rsid w:val="00EF0EC6"/>
    <w:rsid w:val="00EF1ADE"/>
    <w:rsid w:val="00EF3B4E"/>
    <w:rsid w:val="00EF4C85"/>
    <w:rsid w:val="00EF524E"/>
    <w:rsid w:val="00EF61AE"/>
    <w:rsid w:val="00EF61D5"/>
    <w:rsid w:val="00EF7258"/>
    <w:rsid w:val="00EF7493"/>
    <w:rsid w:val="00EF7E08"/>
    <w:rsid w:val="00F00E76"/>
    <w:rsid w:val="00F01174"/>
    <w:rsid w:val="00F015B6"/>
    <w:rsid w:val="00F0172E"/>
    <w:rsid w:val="00F023BB"/>
    <w:rsid w:val="00F02844"/>
    <w:rsid w:val="00F02927"/>
    <w:rsid w:val="00F02B43"/>
    <w:rsid w:val="00F02E41"/>
    <w:rsid w:val="00F032E2"/>
    <w:rsid w:val="00F03EDD"/>
    <w:rsid w:val="00F04310"/>
    <w:rsid w:val="00F057B5"/>
    <w:rsid w:val="00F06E38"/>
    <w:rsid w:val="00F06FF8"/>
    <w:rsid w:val="00F07B01"/>
    <w:rsid w:val="00F07F30"/>
    <w:rsid w:val="00F10388"/>
    <w:rsid w:val="00F105F8"/>
    <w:rsid w:val="00F10CC6"/>
    <w:rsid w:val="00F10ED0"/>
    <w:rsid w:val="00F11088"/>
    <w:rsid w:val="00F121CB"/>
    <w:rsid w:val="00F1226A"/>
    <w:rsid w:val="00F131DE"/>
    <w:rsid w:val="00F1376E"/>
    <w:rsid w:val="00F138E9"/>
    <w:rsid w:val="00F146D2"/>
    <w:rsid w:val="00F15778"/>
    <w:rsid w:val="00F15E09"/>
    <w:rsid w:val="00F169FA"/>
    <w:rsid w:val="00F16B81"/>
    <w:rsid w:val="00F1792B"/>
    <w:rsid w:val="00F20C98"/>
    <w:rsid w:val="00F21DF5"/>
    <w:rsid w:val="00F223A4"/>
    <w:rsid w:val="00F230B2"/>
    <w:rsid w:val="00F2338D"/>
    <w:rsid w:val="00F23E1E"/>
    <w:rsid w:val="00F240B2"/>
    <w:rsid w:val="00F24AEB"/>
    <w:rsid w:val="00F25348"/>
    <w:rsid w:val="00F25E80"/>
    <w:rsid w:val="00F2671C"/>
    <w:rsid w:val="00F306FF"/>
    <w:rsid w:val="00F30B51"/>
    <w:rsid w:val="00F30D71"/>
    <w:rsid w:val="00F31702"/>
    <w:rsid w:val="00F31D04"/>
    <w:rsid w:val="00F32622"/>
    <w:rsid w:val="00F32D56"/>
    <w:rsid w:val="00F33082"/>
    <w:rsid w:val="00F3325C"/>
    <w:rsid w:val="00F33A7D"/>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2C7"/>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0541"/>
    <w:rsid w:val="00F6166B"/>
    <w:rsid w:val="00F61D06"/>
    <w:rsid w:val="00F61D8C"/>
    <w:rsid w:val="00F62967"/>
    <w:rsid w:val="00F63939"/>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739D"/>
    <w:rsid w:val="00F9009C"/>
    <w:rsid w:val="00F90C83"/>
    <w:rsid w:val="00F90FEF"/>
    <w:rsid w:val="00F910E1"/>
    <w:rsid w:val="00F91560"/>
    <w:rsid w:val="00F91D10"/>
    <w:rsid w:val="00F92189"/>
    <w:rsid w:val="00F9318B"/>
    <w:rsid w:val="00F93431"/>
    <w:rsid w:val="00F93BF6"/>
    <w:rsid w:val="00F93ED2"/>
    <w:rsid w:val="00F94077"/>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16"/>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02C"/>
    <w:rsid w:val="00FC7B00"/>
    <w:rsid w:val="00FD0119"/>
    <w:rsid w:val="00FD02F8"/>
    <w:rsid w:val="00FD05B9"/>
    <w:rsid w:val="00FD07CA"/>
    <w:rsid w:val="00FD0C34"/>
    <w:rsid w:val="00FD0F2A"/>
    <w:rsid w:val="00FD18E7"/>
    <w:rsid w:val="00FD215C"/>
    <w:rsid w:val="00FD28DF"/>
    <w:rsid w:val="00FD3138"/>
    <w:rsid w:val="00FD4A49"/>
    <w:rsid w:val="00FD4B82"/>
    <w:rsid w:val="00FD4DAA"/>
    <w:rsid w:val="00FD545D"/>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10A"/>
    <w:rsid w:val="00FE7C2E"/>
    <w:rsid w:val="00FF146D"/>
    <w:rsid w:val="00FF1A6A"/>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 w:type="table" w:customStyle="1" w:styleId="24">
    <w:name w:val="表格格線2"/>
    <w:basedOn w:val="a1"/>
    <w:next w:val="a9"/>
    <w:uiPriority w:val="39"/>
    <w:rsid w:val="006B309C"/>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a1"/>
    <w:next w:val="a9"/>
    <w:uiPriority w:val="39"/>
    <w:rsid w:val="00FD0F2A"/>
    <w:rPr>
      <w:rFonts w:asciiTheme="minorHAnsi" w:eastAsiaTheme="minorEastAsia" w:hAnsiTheme="minorHAnsi" w:cstheme="minorBidi"/>
      <w:kern w:val="2"/>
      <w:sz w:val="24"/>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C59A-E711-429D-A476-24C1FD1E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5781</Words>
  <Characters>32953</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中西区区议会二零一八至二零一九年度食物环境卫生及工务委员会第八次会议记录</dc:title>
  <dc:subject>中西区区议会二零一八至二零一九年度食物环境卫生及工务委员会第八次会议记录</dc:subject>
  <dc:creator>中西区区议会秘书处</dc:creator>
  <cp:keywords>中西区区议会二零一八至二零一九年度食物环境卫生及工务委员会第八次会议记录</cp:keywords>
  <cp:lastModifiedBy>Windows 使用者</cp:lastModifiedBy>
  <cp:revision>4</cp:revision>
  <cp:lastPrinted>2018-12-19T02:58:00Z</cp:lastPrinted>
  <dcterms:created xsi:type="dcterms:W3CDTF">2020-04-24T01:24:00Z</dcterms:created>
  <dcterms:modified xsi:type="dcterms:W3CDTF">2020-04-24T01:26:00Z</dcterms:modified>
  <cp:category>会议记录</cp:category>
</cp:coreProperties>
</file>