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807" w:rsidRPr="009C573C" w:rsidRDefault="00636D5D" w:rsidP="00813807">
      <w:pPr>
        <w:tabs>
          <w:tab w:val="left" w:pos="5400"/>
        </w:tabs>
        <w:spacing w:line="360" w:lineRule="exact"/>
        <w:jc w:val="center"/>
        <w:rPr>
          <w:rFonts w:asciiTheme="minorEastAsia" w:eastAsiaTheme="minorEastAsia" w:hAnsiTheme="minorEastAsia" w:hint="eastAsia"/>
          <w:b/>
          <w:spacing w:val="20"/>
          <w:szCs w:val="24"/>
          <w:lang w:eastAsia="zh-CN"/>
        </w:rPr>
      </w:pPr>
      <w:bookmarkStart w:id="0" w:name="OLE_LINK1"/>
      <w:r w:rsidRPr="00636D5D">
        <w:rPr>
          <w:rFonts w:asciiTheme="minorEastAsia" w:eastAsia="SimSun" w:hAnsiTheme="minorEastAsia" w:hint="eastAsia"/>
          <w:b/>
          <w:spacing w:val="20"/>
          <w:szCs w:val="24"/>
          <w:lang w:eastAsia="zh-CN"/>
        </w:rPr>
        <w:t>中西区区议会</w:t>
      </w:r>
    </w:p>
    <w:p w:rsidR="00813807" w:rsidRPr="009C573C" w:rsidRDefault="00636D5D" w:rsidP="00813807">
      <w:pPr>
        <w:tabs>
          <w:tab w:val="left" w:pos="5400"/>
        </w:tabs>
        <w:spacing w:line="360" w:lineRule="exact"/>
        <w:jc w:val="center"/>
        <w:rPr>
          <w:rFonts w:asciiTheme="minorEastAsia" w:eastAsiaTheme="minorEastAsia" w:hAnsiTheme="minorEastAsia" w:hint="eastAsia"/>
          <w:b/>
          <w:spacing w:val="20"/>
          <w:szCs w:val="24"/>
          <w:lang w:eastAsia="zh-CN"/>
        </w:rPr>
      </w:pPr>
      <w:r w:rsidRPr="00636D5D">
        <w:rPr>
          <w:rFonts w:asciiTheme="minorEastAsia" w:eastAsia="SimSun" w:hAnsiTheme="minorEastAsia" w:hint="eastAsia"/>
          <w:b/>
          <w:spacing w:val="20"/>
          <w:szCs w:val="24"/>
          <w:lang w:eastAsia="zh-CN"/>
        </w:rPr>
        <w:t>二</w:t>
      </w:r>
      <w:r w:rsidRPr="00636D5D">
        <w:rPr>
          <w:rFonts w:asciiTheme="minorEastAsia" w:eastAsia="SimSun" w:hAnsiTheme="minorEastAsia" w:hint="eastAsia"/>
          <w:spacing w:val="20"/>
          <w:lang w:eastAsia="zh-CN"/>
        </w:rPr>
        <w:t>○</w:t>
      </w:r>
      <w:r w:rsidRPr="00636D5D">
        <w:rPr>
          <w:rFonts w:asciiTheme="minorEastAsia" w:eastAsia="SimSun" w:hAnsiTheme="minorEastAsia" w:hint="eastAsia"/>
          <w:b/>
          <w:spacing w:val="20"/>
          <w:szCs w:val="24"/>
          <w:lang w:eastAsia="zh-CN"/>
        </w:rPr>
        <w:t>一六至二</w:t>
      </w:r>
      <w:r w:rsidRPr="00636D5D">
        <w:rPr>
          <w:rFonts w:asciiTheme="minorEastAsia" w:eastAsia="SimSun" w:hAnsiTheme="minorEastAsia" w:hint="eastAsia"/>
          <w:spacing w:val="20"/>
          <w:lang w:eastAsia="zh-CN"/>
        </w:rPr>
        <w:t>○</w:t>
      </w:r>
      <w:r w:rsidRPr="00636D5D">
        <w:rPr>
          <w:rFonts w:asciiTheme="minorEastAsia" w:eastAsia="SimSun" w:hAnsiTheme="minorEastAsia" w:hint="eastAsia"/>
          <w:b/>
          <w:spacing w:val="20"/>
          <w:szCs w:val="24"/>
          <w:lang w:eastAsia="zh-CN"/>
        </w:rPr>
        <w:t>一七年度</w:t>
      </w:r>
    </w:p>
    <w:p w:rsidR="00813807" w:rsidRPr="009C573C" w:rsidRDefault="00636D5D" w:rsidP="00813807">
      <w:pPr>
        <w:tabs>
          <w:tab w:val="left" w:pos="5400"/>
        </w:tabs>
        <w:spacing w:line="360" w:lineRule="exact"/>
        <w:jc w:val="center"/>
        <w:rPr>
          <w:rFonts w:asciiTheme="minorEastAsia" w:eastAsiaTheme="minorEastAsia" w:hAnsiTheme="minorEastAsia" w:hint="eastAsia"/>
          <w:b/>
          <w:spacing w:val="20"/>
          <w:szCs w:val="24"/>
          <w:lang w:eastAsia="zh-CN"/>
        </w:rPr>
      </w:pPr>
      <w:r w:rsidRPr="00636D5D">
        <w:rPr>
          <w:rFonts w:asciiTheme="minorEastAsia" w:eastAsia="SimSun" w:hAnsiTheme="minorEastAsia" w:hint="eastAsia"/>
          <w:b/>
          <w:spacing w:val="20"/>
          <w:szCs w:val="24"/>
          <w:lang w:eastAsia="zh-CN"/>
        </w:rPr>
        <w:t>财务委员会</w:t>
      </w:r>
    </w:p>
    <w:p w:rsidR="00813807" w:rsidRPr="009C573C" w:rsidRDefault="00636D5D" w:rsidP="00813807">
      <w:pPr>
        <w:tabs>
          <w:tab w:val="left" w:pos="5400"/>
        </w:tabs>
        <w:spacing w:line="360" w:lineRule="exact"/>
        <w:jc w:val="center"/>
        <w:rPr>
          <w:rFonts w:asciiTheme="minorEastAsia" w:eastAsiaTheme="minorEastAsia" w:hAnsiTheme="minorEastAsia" w:hint="eastAsia"/>
          <w:b/>
          <w:spacing w:val="20"/>
          <w:szCs w:val="24"/>
          <w:u w:val="single"/>
          <w:lang w:eastAsia="zh-CN"/>
        </w:rPr>
      </w:pPr>
      <w:r w:rsidRPr="00636D5D">
        <w:rPr>
          <w:rFonts w:asciiTheme="minorEastAsia" w:eastAsia="SimSun" w:hAnsiTheme="minorEastAsia" w:hint="eastAsia"/>
          <w:b/>
          <w:spacing w:val="20"/>
          <w:szCs w:val="24"/>
          <w:u w:val="single"/>
          <w:lang w:eastAsia="zh-CN"/>
        </w:rPr>
        <w:t>第十一次会议记录</w:t>
      </w:r>
      <w:bookmarkEnd w:id="0"/>
    </w:p>
    <w:p w:rsidR="00813807" w:rsidRPr="009C573C" w:rsidRDefault="00813807" w:rsidP="00813807">
      <w:pPr>
        <w:tabs>
          <w:tab w:val="left" w:pos="5400"/>
        </w:tabs>
        <w:spacing w:line="360" w:lineRule="exact"/>
        <w:jc w:val="both"/>
        <w:rPr>
          <w:rFonts w:asciiTheme="minorEastAsia" w:eastAsiaTheme="minorEastAsia" w:hAnsiTheme="minorEastAsia" w:hint="eastAsia"/>
          <w:spacing w:val="20"/>
          <w:szCs w:val="24"/>
          <w:lang w:eastAsia="zh-CN"/>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813807" w:rsidRPr="009C573C" w:rsidTr="009D7899">
        <w:trPr>
          <w:trHeight w:val="190"/>
        </w:trPr>
        <w:tc>
          <w:tcPr>
            <w:tcW w:w="1108" w:type="dxa"/>
          </w:tcPr>
          <w:p w:rsidR="00813807" w:rsidRPr="009C573C" w:rsidRDefault="00636D5D" w:rsidP="009D7899">
            <w:pPr>
              <w:spacing w:line="360" w:lineRule="exact"/>
              <w:jc w:val="both"/>
              <w:rPr>
                <w:rFonts w:asciiTheme="minorEastAsia" w:eastAsiaTheme="minorEastAsia" w:hAnsiTheme="minorEastAsia" w:hint="eastAsia"/>
                <w:b/>
                <w:spacing w:val="20"/>
                <w:szCs w:val="24"/>
                <w:lang w:eastAsia="zh-CN"/>
              </w:rPr>
            </w:pPr>
            <w:r w:rsidRPr="00636D5D">
              <w:rPr>
                <w:rFonts w:asciiTheme="minorEastAsia" w:eastAsia="SimSun" w:hAnsiTheme="minorEastAsia" w:hint="eastAsia"/>
                <w:b/>
                <w:spacing w:val="20"/>
                <w:szCs w:val="24"/>
                <w:lang w:eastAsia="zh-CN"/>
              </w:rPr>
              <w:t>日期</w:t>
            </w:r>
          </w:p>
        </w:tc>
        <w:tc>
          <w:tcPr>
            <w:tcW w:w="369" w:type="dxa"/>
          </w:tcPr>
          <w:p w:rsidR="00813807" w:rsidRPr="009C573C" w:rsidRDefault="00636D5D" w:rsidP="009D7899">
            <w:pPr>
              <w:spacing w:line="360" w:lineRule="exact"/>
              <w:jc w:val="both"/>
              <w:rPr>
                <w:rFonts w:asciiTheme="minorEastAsia" w:eastAsiaTheme="minorEastAsia" w:hAnsiTheme="minorEastAsia" w:hint="eastAsia"/>
                <w:spacing w:val="20"/>
                <w:szCs w:val="24"/>
                <w:lang w:eastAsia="zh-CN"/>
              </w:rPr>
            </w:pPr>
            <w:r w:rsidRPr="00636D5D">
              <w:rPr>
                <w:rFonts w:asciiTheme="minorEastAsia" w:eastAsia="SimSun" w:hAnsiTheme="minorEastAsia" w:hint="eastAsia"/>
                <w:spacing w:val="20"/>
                <w:szCs w:val="24"/>
                <w:lang w:eastAsia="zh-CN"/>
              </w:rPr>
              <w:t>﹕</w:t>
            </w:r>
          </w:p>
        </w:tc>
        <w:tc>
          <w:tcPr>
            <w:tcW w:w="6831" w:type="dxa"/>
          </w:tcPr>
          <w:p w:rsidR="00813807" w:rsidRPr="009C573C" w:rsidRDefault="00636D5D" w:rsidP="00B5299E">
            <w:pPr>
              <w:spacing w:line="360" w:lineRule="exact"/>
              <w:jc w:val="both"/>
              <w:rPr>
                <w:rFonts w:asciiTheme="minorEastAsia" w:eastAsiaTheme="minorEastAsia" w:hAnsiTheme="minorEastAsia" w:hint="eastAsia"/>
                <w:spacing w:val="20"/>
                <w:szCs w:val="24"/>
                <w:lang w:eastAsia="zh-CN"/>
              </w:rPr>
            </w:pPr>
            <w:r w:rsidRPr="00636D5D">
              <w:rPr>
                <w:rFonts w:asciiTheme="minorEastAsia" w:eastAsia="SimSun" w:hAnsiTheme="minorEastAsia" w:hint="eastAsia"/>
                <w:spacing w:val="20"/>
                <w:szCs w:val="24"/>
                <w:lang w:eastAsia="zh-CN"/>
              </w:rPr>
              <w:t>二</w:t>
            </w:r>
            <w:r w:rsidRPr="00636D5D">
              <w:rPr>
                <w:rFonts w:asciiTheme="minorEastAsia" w:eastAsia="SimSun" w:hAnsiTheme="minorEastAsia" w:hint="eastAsia"/>
                <w:spacing w:val="20"/>
                <w:lang w:eastAsia="zh-CN"/>
              </w:rPr>
              <w:t>○</w:t>
            </w:r>
            <w:r w:rsidRPr="00636D5D">
              <w:rPr>
                <w:rFonts w:asciiTheme="minorEastAsia" w:eastAsia="SimSun" w:hAnsiTheme="minorEastAsia" w:hint="eastAsia"/>
                <w:spacing w:val="20"/>
                <w:szCs w:val="24"/>
                <w:lang w:eastAsia="zh-CN"/>
              </w:rPr>
              <w:t>一七年十一月二十三日</w:t>
            </w:r>
            <w:r w:rsidRPr="00636D5D">
              <w:rPr>
                <w:rFonts w:asciiTheme="minorEastAsia" w:eastAsia="SimSun" w:hAnsiTheme="minorEastAsia"/>
                <w:spacing w:val="20"/>
                <w:szCs w:val="24"/>
                <w:lang w:eastAsia="zh-CN"/>
              </w:rPr>
              <w:t>(</w:t>
            </w:r>
            <w:r w:rsidRPr="00636D5D">
              <w:rPr>
                <w:rFonts w:asciiTheme="minorEastAsia" w:eastAsia="SimSun" w:hAnsiTheme="minorEastAsia" w:hint="eastAsia"/>
                <w:spacing w:val="20"/>
                <w:szCs w:val="24"/>
                <w:lang w:eastAsia="zh-CN"/>
              </w:rPr>
              <w:t>星期四</w:t>
            </w:r>
            <w:r w:rsidRPr="00636D5D">
              <w:rPr>
                <w:rFonts w:asciiTheme="minorEastAsia" w:eastAsia="SimSun" w:hAnsiTheme="minorEastAsia"/>
                <w:spacing w:val="20"/>
                <w:szCs w:val="24"/>
                <w:lang w:eastAsia="zh-CN"/>
              </w:rPr>
              <w:t>)</w:t>
            </w:r>
            <w:bookmarkStart w:id="1" w:name="_GoBack"/>
            <w:bookmarkEnd w:id="1"/>
          </w:p>
        </w:tc>
      </w:tr>
      <w:tr w:rsidR="00813807" w:rsidRPr="009C573C" w:rsidTr="009D7899">
        <w:trPr>
          <w:trHeight w:val="310"/>
        </w:trPr>
        <w:tc>
          <w:tcPr>
            <w:tcW w:w="1108" w:type="dxa"/>
          </w:tcPr>
          <w:p w:rsidR="00813807" w:rsidRPr="009C573C" w:rsidRDefault="00636D5D" w:rsidP="009D7899">
            <w:pPr>
              <w:spacing w:line="360" w:lineRule="exact"/>
              <w:jc w:val="both"/>
              <w:rPr>
                <w:rFonts w:asciiTheme="minorEastAsia" w:eastAsiaTheme="minorEastAsia" w:hAnsiTheme="minorEastAsia" w:hint="eastAsia"/>
                <w:b/>
                <w:spacing w:val="20"/>
                <w:szCs w:val="24"/>
                <w:lang w:eastAsia="zh-CN"/>
              </w:rPr>
            </w:pPr>
            <w:r w:rsidRPr="00636D5D">
              <w:rPr>
                <w:rFonts w:asciiTheme="minorEastAsia" w:eastAsia="SimSun" w:hAnsiTheme="minorEastAsia" w:hint="eastAsia"/>
                <w:b/>
                <w:spacing w:val="20"/>
                <w:szCs w:val="24"/>
                <w:lang w:eastAsia="zh-CN"/>
              </w:rPr>
              <w:t>时间</w:t>
            </w:r>
          </w:p>
        </w:tc>
        <w:tc>
          <w:tcPr>
            <w:tcW w:w="369" w:type="dxa"/>
          </w:tcPr>
          <w:p w:rsidR="00813807" w:rsidRPr="009C573C" w:rsidRDefault="00636D5D" w:rsidP="009D7899">
            <w:pPr>
              <w:spacing w:line="360" w:lineRule="exact"/>
              <w:jc w:val="both"/>
              <w:rPr>
                <w:rFonts w:asciiTheme="minorEastAsia" w:eastAsiaTheme="minorEastAsia" w:hAnsiTheme="minorEastAsia" w:hint="eastAsia"/>
                <w:spacing w:val="20"/>
                <w:szCs w:val="24"/>
                <w:lang w:eastAsia="zh-CN"/>
              </w:rPr>
            </w:pPr>
            <w:r w:rsidRPr="00636D5D">
              <w:rPr>
                <w:rFonts w:asciiTheme="minorEastAsia" w:eastAsia="SimSun" w:hAnsiTheme="minorEastAsia" w:hint="eastAsia"/>
                <w:spacing w:val="20"/>
                <w:szCs w:val="24"/>
                <w:lang w:eastAsia="zh-CN"/>
              </w:rPr>
              <w:t>﹕</w:t>
            </w:r>
          </w:p>
        </w:tc>
        <w:tc>
          <w:tcPr>
            <w:tcW w:w="6831" w:type="dxa"/>
          </w:tcPr>
          <w:p w:rsidR="00813807" w:rsidRPr="009C573C" w:rsidRDefault="00636D5D" w:rsidP="009D7899">
            <w:pPr>
              <w:spacing w:line="360" w:lineRule="exact"/>
              <w:jc w:val="both"/>
              <w:rPr>
                <w:rFonts w:asciiTheme="minorEastAsia" w:eastAsiaTheme="minorEastAsia" w:hAnsiTheme="minorEastAsia" w:hint="eastAsia"/>
                <w:spacing w:val="20"/>
                <w:szCs w:val="24"/>
                <w:lang w:eastAsia="zh-CN"/>
              </w:rPr>
            </w:pPr>
            <w:r w:rsidRPr="00636D5D">
              <w:rPr>
                <w:rFonts w:asciiTheme="minorEastAsia" w:eastAsia="SimSun" w:hAnsiTheme="minorEastAsia" w:hint="eastAsia"/>
                <w:spacing w:val="20"/>
                <w:szCs w:val="24"/>
                <w:lang w:eastAsia="zh-CN"/>
              </w:rPr>
              <w:t>下午二时三十分</w:t>
            </w:r>
          </w:p>
        </w:tc>
      </w:tr>
      <w:tr w:rsidR="00813807" w:rsidRPr="009C573C" w:rsidTr="009D7899">
        <w:trPr>
          <w:trHeight w:val="718"/>
        </w:trPr>
        <w:tc>
          <w:tcPr>
            <w:tcW w:w="1108" w:type="dxa"/>
          </w:tcPr>
          <w:p w:rsidR="00813807" w:rsidRPr="009C573C" w:rsidRDefault="00636D5D" w:rsidP="009D7899">
            <w:pPr>
              <w:spacing w:line="360" w:lineRule="exact"/>
              <w:jc w:val="both"/>
              <w:rPr>
                <w:rFonts w:asciiTheme="minorEastAsia" w:eastAsiaTheme="minorEastAsia" w:hAnsiTheme="minorEastAsia" w:hint="eastAsia"/>
                <w:b/>
                <w:spacing w:val="20"/>
                <w:szCs w:val="24"/>
                <w:lang w:eastAsia="zh-CN"/>
              </w:rPr>
            </w:pPr>
            <w:r w:rsidRPr="00636D5D">
              <w:rPr>
                <w:rFonts w:asciiTheme="minorEastAsia" w:eastAsia="SimSun" w:hAnsiTheme="minorEastAsia" w:hint="eastAsia"/>
                <w:b/>
                <w:spacing w:val="20"/>
                <w:szCs w:val="24"/>
                <w:lang w:eastAsia="zh-CN"/>
              </w:rPr>
              <w:t>地点</w:t>
            </w:r>
          </w:p>
        </w:tc>
        <w:tc>
          <w:tcPr>
            <w:tcW w:w="369" w:type="dxa"/>
          </w:tcPr>
          <w:p w:rsidR="00813807" w:rsidRPr="009C573C" w:rsidRDefault="00636D5D" w:rsidP="009D7899">
            <w:pPr>
              <w:spacing w:line="360" w:lineRule="exact"/>
              <w:jc w:val="both"/>
              <w:rPr>
                <w:rFonts w:asciiTheme="minorEastAsia" w:eastAsiaTheme="minorEastAsia" w:hAnsiTheme="minorEastAsia" w:hint="eastAsia"/>
                <w:spacing w:val="20"/>
                <w:szCs w:val="24"/>
                <w:lang w:eastAsia="zh-CN"/>
              </w:rPr>
            </w:pPr>
            <w:r w:rsidRPr="00636D5D">
              <w:rPr>
                <w:rFonts w:asciiTheme="minorEastAsia" w:eastAsia="SimSun" w:hAnsiTheme="minorEastAsia" w:hint="eastAsia"/>
                <w:spacing w:val="20"/>
                <w:szCs w:val="24"/>
                <w:lang w:eastAsia="zh-CN"/>
              </w:rPr>
              <w:t>﹕</w:t>
            </w:r>
          </w:p>
        </w:tc>
        <w:tc>
          <w:tcPr>
            <w:tcW w:w="6831" w:type="dxa"/>
          </w:tcPr>
          <w:p w:rsidR="00813807" w:rsidRPr="009C573C" w:rsidRDefault="00636D5D" w:rsidP="009D7899">
            <w:pPr>
              <w:spacing w:line="360" w:lineRule="exact"/>
              <w:jc w:val="both"/>
              <w:rPr>
                <w:rFonts w:asciiTheme="minorEastAsia" w:eastAsiaTheme="minorEastAsia" w:hAnsiTheme="minorEastAsia" w:hint="eastAsia"/>
                <w:spacing w:val="20"/>
                <w:szCs w:val="24"/>
                <w:lang w:eastAsia="zh-CN"/>
              </w:rPr>
            </w:pPr>
            <w:r w:rsidRPr="00636D5D">
              <w:rPr>
                <w:rFonts w:asciiTheme="minorEastAsia" w:eastAsia="SimSun" w:hAnsiTheme="minorEastAsia" w:hint="eastAsia"/>
                <w:spacing w:val="20"/>
                <w:szCs w:val="24"/>
                <w:lang w:eastAsia="zh-CN"/>
              </w:rPr>
              <w:t>香港中环统一码头道</w:t>
            </w:r>
            <w:r w:rsidRPr="00636D5D">
              <w:rPr>
                <w:rFonts w:asciiTheme="minorEastAsia" w:eastAsia="SimSun" w:hAnsiTheme="minorEastAsia"/>
                <w:spacing w:val="20"/>
                <w:szCs w:val="24"/>
                <w:lang w:eastAsia="zh-CN"/>
              </w:rPr>
              <w:t>38</w:t>
            </w:r>
            <w:r w:rsidRPr="00636D5D">
              <w:rPr>
                <w:rFonts w:asciiTheme="minorEastAsia" w:eastAsia="SimSun" w:hAnsiTheme="minorEastAsia" w:hint="eastAsia"/>
                <w:spacing w:val="20"/>
                <w:szCs w:val="24"/>
                <w:lang w:eastAsia="zh-CN"/>
              </w:rPr>
              <w:t>号海港政府大楼</w:t>
            </w:r>
            <w:r w:rsidRPr="00636D5D">
              <w:rPr>
                <w:rFonts w:asciiTheme="minorEastAsia" w:eastAsia="SimSun" w:hAnsiTheme="minorEastAsia"/>
                <w:spacing w:val="20"/>
                <w:szCs w:val="24"/>
                <w:lang w:eastAsia="zh-CN"/>
              </w:rPr>
              <w:t>14</w:t>
            </w:r>
            <w:r w:rsidRPr="00636D5D">
              <w:rPr>
                <w:rFonts w:asciiTheme="minorEastAsia" w:eastAsia="SimSun" w:hAnsiTheme="minorEastAsia" w:hint="eastAsia"/>
                <w:spacing w:val="20"/>
                <w:szCs w:val="24"/>
                <w:lang w:eastAsia="zh-CN"/>
              </w:rPr>
              <w:t>楼</w:t>
            </w:r>
          </w:p>
          <w:p w:rsidR="00813807" w:rsidRPr="009C573C" w:rsidRDefault="00636D5D" w:rsidP="009D7899">
            <w:pPr>
              <w:spacing w:line="360" w:lineRule="exact"/>
              <w:jc w:val="both"/>
              <w:rPr>
                <w:rFonts w:asciiTheme="minorEastAsia" w:eastAsiaTheme="minorEastAsia" w:hAnsiTheme="minorEastAsia" w:hint="eastAsia"/>
                <w:spacing w:val="20"/>
                <w:szCs w:val="24"/>
                <w:lang w:eastAsia="zh-CN"/>
              </w:rPr>
            </w:pPr>
            <w:r w:rsidRPr="00636D5D">
              <w:rPr>
                <w:rFonts w:asciiTheme="minorEastAsia" w:eastAsia="SimSun" w:hAnsiTheme="minorEastAsia" w:hint="eastAsia"/>
                <w:spacing w:val="20"/>
                <w:szCs w:val="24"/>
                <w:lang w:eastAsia="zh-CN"/>
              </w:rPr>
              <w:t>中西区区议会会议室</w:t>
            </w:r>
          </w:p>
        </w:tc>
      </w:tr>
    </w:tbl>
    <w:p w:rsidR="00813807" w:rsidRPr="009C573C" w:rsidRDefault="00813807" w:rsidP="00813807">
      <w:pPr>
        <w:spacing w:line="360" w:lineRule="exact"/>
        <w:jc w:val="both"/>
        <w:rPr>
          <w:rFonts w:asciiTheme="minorEastAsia" w:eastAsiaTheme="minorEastAsia" w:hAnsiTheme="minorEastAsia" w:hint="eastAsia"/>
          <w:b/>
          <w:color w:val="FF0000"/>
          <w:spacing w:val="20"/>
          <w:szCs w:val="24"/>
          <w:u w:val="single"/>
          <w:lang w:eastAsia="zh-CN"/>
        </w:rPr>
      </w:pPr>
    </w:p>
    <w:p w:rsidR="00813807" w:rsidRPr="009C573C" w:rsidRDefault="00636D5D" w:rsidP="00813807">
      <w:pPr>
        <w:spacing w:line="360" w:lineRule="exact"/>
        <w:jc w:val="both"/>
        <w:rPr>
          <w:rFonts w:asciiTheme="minorEastAsia" w:eastAsiaTheme="minorEastAsia" w:hAnsiTheme="minorEastAsia" w:hint="eastAsia"/>
          <w:b/>
          <w:spacing w:val="20"/>
          <w:szCs w:val="24"/>
          <w:lang w:eastAsia="zh-CN"/>
        </w:rPr>
      </w:pPr>
      <w:r w:rsidRPr="00636D5D">
        <w:rPr>
          <w:rFonts w:asciiTheme="minorEastAsia" w:eastAsia="SimSun" w:hAnsiTheme="minorEastAsia" w:hint="eastAsia"/>
          <w:b/>
          <w:spacing w:val="20"/>
          <w:szCs w:val="24"/>
          <w:u w:val="single"/>
          <w:lang w:eastAsia="zh-CN"/>
        </w:rPr>
        <w:t>出席者</w:t>
      </w:r>
      <w:r w:rsidRPr="00636D5D">
        <w:rPr>
          <w:rFonts w:asciiTheme="minorEastAsia" w:eastAsia="SimSun" w:hAnsiTheme="minorEastAsia"/>
          <w:b/>
          <w:spacing w:val="20"/>
          <w:szCs w:val="24"/>
          <w:lang w:eastAsia="zh-CN"/>
        </w:rPr>
        <w:t>:</w:t>
      </w:r>
      <w:r w:rsidR="00813807" w:rsidRPr="009C573C">
        <w:rPr>
          <w:rFonts w:asciiTheme="minorEastAsia" w:eastAsiaTheme="minorEastAsia" w:hAnsiTheme="minorEastAsia" w:hint="eastAsia"/>
          <w:b/>
          <w:spacing w:val="20"/>
          <w:szCs w:val="24"/>
          <w:lang w:eastAsia="zh-CN"/>
        </w:rPr>
        <w:t xml:space="preserve"> </w:t>
      </w:r>
    </w:p>
    <w:p w:rsidR="00813807" w:rsidRPr="009C573C" w:rsidRDefault="00813807" w:rsidP="00813807">
      <w:pPr>
        <w:spacing w:line="360" w:lineRule="exact"/>
        <w:jc w:val="both"/>
        <w:rPr>
          <w:rFonts w:asciiTheme="minorEastAsia" w:eastAsiaTheme="minorEastAsia" w:hAnsiTheme="minorEastAsia" w:hint="eastAsia"/>
          <w:b/>
          <w:color w:val="FF0000"/>
          <w:spacing w:val="20"/>
          <w:szCs w:val="24"/>
          <w:lang w:eastAsia="zh-CN"/>
        </w:rPr>
      </w:pPr>
    </w:p>
    <w:p w:rsidR="00B5299E" w:rsidRDefault="00636D5D" w:rsidP="00B5299E">
      <w:pPr>
        <w:snapToGrid w:val="0"/>
        <w:spacing w:line="360" w:lineRule="auto"/>
        <w:ind w:firstLine="1198"/>
        <w:jc w:val="both"/>
        <w:rPr>
          <w:rFonts w:ascii="Gungsuh" w:eastAsiaTheme="minorEastAsia" w:hAnsi="Gungsuh" w:cs="Gungsuh" w:hint="eastAsia"/>
          <w:spacing w:val="20"/>
          <w:u w:val="single"/>
          <w:lang w:eastAsia="zh-CN"/>
        </w:rPr>
      </w:pPr>
      <w:r w:rsidRPr="00636D5D">
        <w:rPr>
          <w:rFonts w:ascii="新細明體" w:eastAsia="SimSun" w:hAnsi="新細明體" w:cs="新細明體" w:hint="eastAsia"/>
          <w:spacing w:val="20"/>
          <w:u w:val="single"/>
          <w:lang w:eastAsia="zh-CN"/>
        </w:rPr>
        <w:t>主席</w:t>
      </w:r>
    </w:p>
    <w:p w:rsidR="00B5299E" w:rsidRDefault="00636D5D" w:rsidP="00B5299E">
      <w:pPr>
        <w:snapToGrid w:val="0"/>
        <w:spacing w:line="360" w:lineRule="auto"/>
        <w:ind w:firstLine="1198"/>
        <w:jc w:val="both"/>
        <w:rPr>
          <w:rFonts w:ascii="Gungsuh" w:eastAsia="Gungsuh" w:hAnsi="Gungsuh" w:cs="Gungsuh" w:hint="eastAsia"/>
          <w:spacing w:val="20"/>
          <w:lang w:eastAsia="zh-CN"/>
        </w:rPr>
      </w:pPr>
      <w:r w:rsidRPr="00636D5D">
        <w:rPr>
          <w:rFonts w:ascii="新細明體" w:eastAsia="SimSun" w:hAnsi="新細明體" w:cs="新細明體" w:hint="eastAsia"/>
          <w:spacing w:val="20"/>
          <w:lang w:eastAsia="zh-CN"/>
        </w:rPr>
        <w:t>李志恒议员</w:t>
      </w:r>
      <w:r w:rsidRPr="00636D5D">
        <w:rPr>
          <w:rFonts w:ascii="Gungsuh" w:eastAsia="SimSun" w:hAnsi="Gungsuh" w:cs="Gungsuh"/>
          <w:spacing w:val="20"/>
          <w:lang w:eastAsia="zh-CN"/>
        </w:rPr>
        <w:t>, MH*</w:t>
      </w:r>
    </w:p>
    <w:p w:rsidR="00B5299E" w:rsidRPr="00B5299E" w:rsidRDefault="00B5299E" w:rsidP="00B5299E">
      <w:pPr>
        <w:snapToGrid w:val="0"/>
        <w:spacing w:line="360" w:lineRule="auto"/>
        <w:ind w:firstLine="1198"/>
        <w:jc w:val="both"/>
        <w:rPr>
          <w:rFonts w:hint="eastAsia"/>
          <w:spacing w:val="20"/>
          <w:lang w:eastAsia="zh-CN"/>
        </w:rPr>
      </w:pPr>
    </w:p>
    <w:p w:rsidR="00B5299E" w:rsidRPr="00B5299E" w:rsidRDefault="00636D5D" w:rsidP="00B5299E">
      <w:pPr>
        <w:tabs>
          <w:tab w:val="left" w:pos="2520"/>
        </w:tabs>
        <w:snapToGrid w:val="0"/>
        <w:spacing w:line="360" w:lineRule="auto"/>
        <w:ind w:left="1200"/>
        <w:jc w:val="both"/>
        <w:rPr>
          <w:rFonts w:hint="eastAsia"/>
          <w:spacing w:val="20"/>
          <w:u w:val="single"/>
          <w:lang w:eastAsia="zh-CN"/>
        </w:rPr>
      </w:pPr>
      <w:r w:rsidRPr="00636D5D">
        <w:rPr>
          <w:rFonts w:ascii="新細明體" w:eastAsia="SimSun" w:hAnsi="新細明體" w:cs="新細明體" w:hint="eastAsia"/>
          <w:spacing w:val="20"/>
          <w:u w:val="single"/>
          <w:lang w:eastAsia="zh-CN"/>
        </w:rPr>
        <w:t>副主席</w:t>
      </w:r>
    </w:p>
    <w:p w:rsidR="00B5299E" w:rsidRPr="00B5299E" w:rsidRDefault="00636D5D" w:rsidP="00B5299E">
      <w:pPr>
        <w:tabs>
          <w:tab w:val="left" w:pos="2520"/>
        </w:tabs>
        <w:snapToGrid w:val="0"/>
        <w:spacing w:line="360" w:lineRule="auto"/>
        <w:ind w:left="1200"/>
        <w:jc w:val="both"/>
        <w:rPr>
          <w:rFonts w:hint="eastAsia"/>
          <w:spacing w:val="20"/>
          <w:lang w:eastAsia="zh-CN"/>
        </w:rPr>
      </w:pPr>
      <w:r w:rsidRPr="00636D5D">
        <w:rPr>
          <w:rFonts w:ascii="新細明體" w:eastAsia="SimSun" w:hAnsi="新細明體" w:cs="新細明體" w:hint="eastAsia"/>
          <w:spacing w:val="20"/>
          <w:lang w:eastAsia="zh-CN"/>
        </w:rPr>
        <w:t>张国钧议员</w:t>
      </w:r>
      <w:r w:rsidRPr="00636D5D">
        <w:rPr>
          <w:rFonts w:ascii="Gungsuh" w:eastAsia="SimSun" w:hAnsi="Gungsuh" w:cs="Gungsuh"/>
          <w:spacing w:val="20"/>
          <w:lang w:eastAsia="zh-CN"/>
        </w:rPr>
        <w:t>, JP  (</w:t>
      </w:r>
      <w:r w:rsidRPr="00636D5D">
        <w:rPr>
          <w:rFonts w:ascii="新細明體" w:eastAsia="SimSun" w:hAnsi="新細明體" w:cs="新細明體" w:hint="eastAsia"/>
          <w:spacing w:val="20"/>
          <w:lang w:eastAsia="zh-CN"/>
        </w:rPr>
        <w:t>下午</w:t>
      </w:r>
      <w:r w:rsidRPr="00636D5D">
        <w:rPr>
          <w:rFonts w:ascii="Gungsuh" w:eastAsia="SimSun" w:hAnsi="Gungsuh" w:cs="Gungsuh"/>
          <w:spacing w:val="20"/>
          <w:lang w:eastAsia="zh-CN"/>
        </w:rPr>
        <w:t>2</w:t>
      </w:r>
      <w:r w:rsidRPr="00636D5D">
        <w:rPr>
          <w:rFonts w:ascii="新細明體" w:eastAsia="SimSun" w:hAnsi="新細明體" w:cs="新細明體" w:hint="eastAsia"/>
          <w:spacing w:val="20"/>
          <w:lang w:eastAsia="zh-CN"/>
        </w:rPr>
        <w:t>时</w:t>
      </w:r>
      <w:r w:rsidRPr="00636D5D">
        <w:rPr>
          <w:rFonts w:ascii="Gungsuh" w:eastAsia="SimSun" w:hAnsi="Gungsuh" w:cs="Gungsuh"/>
          <w:spacing w:val="20"/>
          <w:lang w:eastAsia="zh-CN"/>
        </w:rPr>
        <w:t>34</w:t>
      </w:r>
      <w:r w:rsidRPr="00636D5D">
        <w:rPr>
          <w:rFonts w:ascii="新細明體" w:eastAsia="SimSun" w:hAnsi="新細明體" w:cs="新細明體" w:hint="eastAsia"/>
          <w:spacing w:val="20"/>
          <w:lang w:eastAsia="zh-CN"/>
        </w:rPr>
        <w:t>分至下午</w:t>
      </w:r>
      <w:r w:rsidRPr="00636D5D">
        <w:rPr>
          <w:rFonts w:ascii="Gungsuh" w:eastAsia="SimSun" w:hAnsi="Gungsuh" w:cs="Gungsuh"/>
          <w:spacing w:val="20"/>
          <w:lang w:eastAsia="zh-CN"/>
        </w:rPr>
        <w:t>4</w:t>
      </w:r>
      <w:r w:rsidRPr="00636D5D">
        <w:rPr>
          <w:rFonts w:ascii="新細明體" w:eastAsia="SimSun" w:hAnsi="新細明體" w:cs="新細明體" w:hint="eastAsia"/>
          <w:spacing w:val="20"/>
          <w:lang w:eastAsia="zh-CN"/>
        </w:rPr>
        <w:t>时</w:t>
      </w:r>
      <w:r w:rsidRPr="00636D5D">
        <w:rPr>
          <w:rFonts w:ascii="Gungsuh" w:eastAsia="SimSun" w:hAnsi="Gungsuh" w:cs="Gungsuh"/>
          <w:spacing w:val="20"/>
          <w:lang w:eastAsia="zh-CN"/>
        </w:rPr>
        <w:t>10</w:t>
      </w:r>
      <w:r w:rsidRPr="00636D5D">
        <w:rPr>
          <w:rFonts w:ascii="新細明體" w:eastAsia="SimSun" w:hAnsi="新細明體" w:cs="新細明體" w:hint="eastAsia"/>
          <w:spacing w:val="20"/>
          <w:lang w:eastAsia="zh-CN"/>
        </w:rPr>
        <w:t>分</w:t>
      </w:r>
      <w:r w:rsidRPr="00636D5D">
        <w:rPr>
          <w:rFonts w:ascii="Gungsuh" w:eastAsia="SimSun" w:hAnsi="Gungsuh" w:cs="Gungsuh"/>
          <w:spacing w:val="20"/>
          <w:lang w:eastAsia="zh-CN"/>
        </w:rPr>
        <w:t>)</w:t>
      </w:r>
    </w:p>
    <w:p w:rsidR="00B5299E" w:rsidRDefault="00B5299E" w:rsidP="00B5299E">
      <w:pPr>
        <w:tabs>
          <w:tab w:val="left" w:pos="2520"/>
        </w:tabs>
        <w:snapToGrid w:val="0"/>
        <w:spacing w:line="360" w:lineRule="auto"/>
        <w:ind w:left="1080" w:firstLine="117"/>
        <w:jc w:val="both"/>
        <w:rPr>
          <w:rFonts w:ascii="Gungsuh" w:eastAsiaTheme="minorEastAsia" w:hAnsi="Gungsuh" w:cs="Gungsuh" w:hint="eastAsia"/>
          <w:spacing w:val="20"/>
          <w:u w:val="single"/>
          <w:lang w:eastAsia="zh-CN"/>
        </w:rPr>
      </w:pPr>
    </w:p>
    <w:p w:rsidR="00B5299E" w:rsidRPr="00B5299E" w:rsidRDefault="00636D5D" w:rsidP="00B5299E">
      <w:pPr>
        <w:tabs>
          <w:tab w:val="left" w:pos="2520"/>
        </w:tabs>
        <w:snapToGrid w:val="0"/>
        <w:spacing w:line="360" w:lineRule="auto"/>
        <w:ind w:left="1080" w:firstLine="117"/>
        <w:jc w:val="both"/>
        <w:rPr>
          <w:rFonts w:hint="eastAsia"/>
          <w:spacing w:val="20"/>
          <w:u w:val="single"/>
          <w:lang w:eastAsia="zh-CN"/>
        </w:rPr>
      </w:pPr>
      <w:r w:rsidRPr="00636D5D">
        <w:rPr>
          <w:rFonts w:ascii="新細明體" w:eastAsia="SimSun" w:hAnsi="新細明體" w:cs="新細明體" w:hint="eastAsia"/>
          <w:spacing w:val="20"/>
          <w:u w:val="single"/>
          <w:lang w:eastAsia="zh-CN"/>
        </w:rPr>
        <w:t>委员</w:t>
      </w:r>
    </w:p>
    <w:tbl>
      <w:tblPr>
        <w:tblW w:w="4694" w:type="pct"/>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45"/>
        <w:gridCol w:w="4253"/>
      </w:tblGrid>
      <w:tr w:rsidR="00B5299E" w:rsidRPr="00B5299E" w:rsidTr="007E2AAB">
        <w:trPr>
          <w:trHeight w:val="447"/>
        </w:trPr>
        <w:tc>
          <w:tcPr>
            <w:tcW w:w="2273" w:type="pct"/>
            <w:tcBorders>
              <w:top w:val="nil"/>
              <w:left w:val="nil"/>
              <w:bottom w:val="nil"/>
              <w:right w:val="nil"/>
            </w:tcBorders>
            <w:shd w:val="clear" w:color="auto" w:fill="auto"/>
          </w:tcPr>
          <w:p w:rsidR="00B5299E" w:rsidRPr="00B5299E" w:rsidRDefault="00636D5D" w:rsidP="00D54CAF">
            <w:pPr>
              <w:widowControl/>
              <w:jc w:val="both"/>
              <w:rPr>
                <w:rFonts w:hint="eastAsia"/>
                <w:spacing w:val="20"/>
                <w:lang w:eastAsia="zh-CN"/>
              </w:rPr>
            </w:pPr>
            <w:r w:rsidRPr="00636D5D">
              <w:rPr>
                <w:rFonts w:ascii="新細明體" w:eastAsia="SimSun" w:hAnsi="新細明體" w:cs="新細明體" w:hint="eastAsia"/>
                <w:spacing w:val="20"/>
                <w:lang w:eastAsia="zh-CN"/>
              </w:rPr>
              <w:t>陈捷贵议员</w:t>
            </w:r>
            <w:r w:rsidRPr="00636D5D">
              <w:rPr>
                <w:rFonts w:ascii="Gungsuh" w:eastAsia="SimSun" w:hAnsi="Gungsuh" w:cs="Gungsuh"/>
                <w:spacing w:val="20"/>
                <w:lang w:eastAsia="zh-CN"/>
              </w:rPr>
              <w:t xml:space="preserve">, BBS, JP </w:t>
            </w:r>
          </w:p>
        </w:tc>
        <w:tc>
          <w:tcPr>
            <w:tcW w:w="2727" w:type="pct"/>
            <w:tcBorders>
              <w:top w:val="nil"/>
              <w:left w:val="nil"/>
              <w:bottom w:val="nil"/>
              <w:right w:val="nil"/>
            </w:tcBorders>
            <w:shd w:val="clear" w:color="auto" w:fill="auto"/>
          </w:tcPr>
          <w:p w:rsidR="00B5299E" w:rsidRPr="00B5299E" w:rsidRDefault="00636D5D" w:rsidP="00D54CAF">
            <w:pPr>
              <w:widowControl/>
              <w:jc w:val="both"/>
              <w:rPr>
                <w:rFonts w:hint="eastAsia"/>
                <w:spacing w:val="20"/>
                <w:lang w:eastAsia="zh-CN"/>
              </w:rPr>
            </w:pPr>
            <w:r w:rsidRPr="00636D5D">
              <w:rPr>
                <w:rFonts w:ascii="Gungsuh" w:eastAsia="SimSun" w:hAnsi="Gungsuh" w:cs="Gungsuh"/>
                <w:spacing w:val="20"/>
                <w:lang w:eastAsia="zh-CN"/>
              </w:rPr>
              <w:t>(</w:t>
            </w:r>
            <w:r w:rsidRPr="00636D5D">
              <w:rPr>
                <w:rFonts w:ascii="新細明體" w:eastAsia="SimSun" w:hAnsi="新細明體" w:cs="新細明體" w:hint="eastAsia"/>
                <w:spacing w:val="20"/>
                <w:lang w:eastAsia="zh-CN"/>
              </w:rPr>
              <w:t>下午</w:t>
            </w:r>
            <w:r w:rsidRPr="00636D5D">
              <w:rPr>
                <w:rFonts w:ascii="Gungsuh" w:eastAsia="SimSun" w:hAnsi="Gungsuh" w:cs="Gungsuh"/>
                <w:spacing w:val="20"/>
                <w:lang w:eastAsia="zh-CN"/>
              </w:rPr>
              <w:t>2</w:t>
            </w:r>
            <w:r w:rsidRPr="00636D5D">
              <w:rPr>
                <w:rFonts w:ascii="新細明體" w:eastAsia="SimSun" w:hAnsi="新細明體" w:cs="新細明體" w:hint="eastAsia"/>
                <w:spacing w:val="20"/>
                <w:lang w:eastAsia="zh-CN"/>
              </w:rPr>
              <w:t>时</w:t>
            </w:r>
            <w:r w:rsidRPr="00636D5D">
              <w:rPr>
                <w:rFonts w:ascii="Gungsuh" w:eastAsia="SimSun" w:hAnsi="Gungsuh" w:cs="Gungsuh"/>
                <w:spacing w:val="20"/>
                <w:lang w:eastAsia="zh-CN"/>
              </w:rPr>
              <w:t>34</w:t>
            </w:r>
            <w:r w:rsidRPr="00636D5D">
              <w:rPr>
                <w:rFonts w:ascii="新細明體" w:eastAsia="SimSun" w:hAnsi="新細明體" w:cs="新細明體" w:hint="eastAsia"/>
                <w:spacing w:val="20"/>
                <w:lang w:eastAsia="zh-CN"/>
              </w:rPr>
              <w:t>分至会议结束</w:t>
            </w:r>
            <w:r w:rsidRPr="00636D5D">
              <w:rPr>
                <w:rFonts w:ascii="Gungsuh" w:eastAsia="SimSun" w:hAnsi="Gungsuh" w:cs="Gungsuh"/>
                <w:spacing w:val="20"/>
                <w:lang w:eastAsia="zh-CN"/>
              </w:rPr>
              <w:t>)</w:t>
            </w:r>
          </w:p>
        </w:tc>
      </w:tr>
      <w:tr w:rsidR="00B5299E" w:rsidRPr="00B5299E" w:rsidTr="007E2AAB">
        <w:trPr>
          <w:trHeight w:val="425"/>
        </w:trPr>
        <w:tc>
          <w:tcPr>
            <w:tcW w:w="2273" w:type="pct"/>
            <w:tcBorders>
              <w:top w:val="nil"/>
              <w:left w:val="nil"/>
              <w:bottom w:val="nil"/>
              <w:right w:val="nil"/>
            </w:tcBorders>
            <w:shd w:val="clear" w:color="auto" w:fill="auto"/>
          </w:tcPr>
          <w:p w:rsidR="00B5299E" w:rsidRPr="00B5299E" w:rsidRDefault="00636D5D" w:rsidP="00D54CAF">
            <w:pPr>
              <w:widowControl/>
              <w:jc w:val="both"/>
              <w:rPr>
                <w:rFonts w:hint="eastAsia"/>
                <w:spacing w:val="20"/>
                <w:lang w:eastAsia="zh-CN"/>
              </w:rPr>
            </w:pPr>
            <w:r w:rsidRPr="00636D5D">
              <w:rPr>
                <w:rFonts w:ascii="新細明體" w:eastAsia="SimSun" w:hAnsi="新細明體" w:cs="新細明體" w:hint="eastAsia"/>
                <w:spacing w:val="20"/>
                <w:lang w:eastAsia="zh-CN"/>
              </w:rPr>
              <w:t>陈财喜议员</w:t>
            </w:r>
            <w:r w:rsidRPr="00636D5D">
              <w:rPr>
                <w:rFonts w:ascii="Gungsuh" w:eastAsia="SimSun" w:hAnsi="Gungsuh" w:cs="Gungsuh"/>
                <w:spacing w:val="20"/>
                <w:lang w:eastAsia="zh-CN"/>
              </w:rPr>
              <w:t>, MH</w:t>
            </w:r>
          </w:p>
        </w:tc>
        <w:tc>
          <w:tcPr>
            <w:tcW w:w="2727" w:type="pct"/>
            <w:tcBorders>
              <w:top w:val="nil"/>
              <w:left w:val="nil"/>
              <w:bottom w:val="nil"/>
              <w:right w:val="nil"/>
            </w:tcBorders>
            <w:shd w:val="clear" w:color="auto" w:fill="auto"/>
          </w:tcPr>
          <w:p w:rsidR="00B5299E" w:rsidRPr="00B5299E" w:rsidRDefault="00636D5D" w:rsidP="00D54CAF">
            <w:pPr>
              <w:widowControl/>
              <w:jc w:val="both"/>
              <w:rPr>
                <w:rFonts w:hint="eastAsia"/>
                <w:spacing w:val="20"/>
                <w:lang w:eastAsia="zh-CN"/>
              </w:rPr>
            </w:pPr>
            <w:r w:rsidRPr="00636D5D">
              <w:rPr>
                <w:rFonts w:ascii="Gungsuh" w:eastAsia="SimSun" w:hAnsi="Gungsuh" w:cs="Gungsuh"/>
                <w:spacing w:val="20"/>
                <w:lang w:eastAsia="zh-CN"/>
              </w:rPr>
              <w:t>(</w:t>
            </w:r>
            <w:r w:rsidRPr="00636D5D">
              <w:rPr>
                <w:rFonts w:ascii="新細明體" w:eastAsia="SimSun" w:hAnsi="新細明體" w:cs="新細明體" w:hint="eastAsia"/>
                <w:spacing w:val="20"/>
                <w:lang w:eastAsia="zh-CN"/>
              </w:rPr>
              <w:t>会议开始至下午</w:t>
            </w:r>
            <w:r w:rsidRPr="00636D5D">
              <w:rPr>
                <w:rFonts w:ascii="Gungsuh" w:eastAsia="SimSun" w:hAnsi="Gungsuh" w:cs="Gungsuh"/>
                <w:spacing w:val="20"/>
                <w:lang w:eastAsia="zh-CN"/>
              </w:rPr>
              <w:t>3</w:t>
            </w:r>
            <w:r w:rsidRPr="00636D5D">
              <w:rPr>
                <w:rFonts w:ascii="新細明體" w:eastAsia="SimSun" w:hAnsi="新細明體" w:cs="新細明體" w:hint="eastAsia"/>
                <w:spacing w:val="20"/>
                <w:lang w:eastAsia="zh-CN"/>
              </w:rPr>
              <w:t>时</w:t>
            </w:r>
            <w:r w:rsidRPr="00636D5D">
              <w:rPr>
                <w:rFonts w:ascii="Gungsuh" w:eastAsia="SimSun" w:hAnsi="Gungsuh" w:cs="Gungsuh"/>
                <w:spacing w:val="20"/>
                <w:lang w:eastAsia="zh-CN"/>
              </w:rPr>
              <w:t>19</w:t>
            </w:r>
            <w:r w:rsidRPr="00636D5D">
              <w:rPr>
                <w:rFonts w:ascii="新細明體" w:eastAsia="SimSun" w:hAnsi="新細明體" w:cs="新細明體" w:hint="eastAsia"/>
                <w:spacing w:val="20"/>
                <w:lang w:eastAsia="zh-CN"/>
              </w:rPr>
              <w:t>分</w:t>
            </w:r>
            <w:r w:rsidRPr="00636D5D">
              <w:rPr>
                <w:rFonts w:ascii="Gungsuh" w:eastAsia="SimSun" w:hAnsi="Gungsuh" w:cs="Gungsuh"/>
                <w:spacing w:val="20"/>
                <w:lang w:eastAsia="zh-CN"/>
              </w:rPr>
              <w:t>)</w:t>
            </w:r>
          </w:p>
        </w:tc>
      </w:tr>
      <w:tr w:rsidR="00B5299E" w:rsidRPr="00B5299E" w:rsidTr="007E2AAB">
        <w:trPr>
          <w:trHeight w:val="431"/>
        </w:trPr>
        <w:tc>
          <w:tcPr>
            <w:tcW w:w="2273" w:type="pct"/>
            <w:tcBorders>
              <w:top w:val="nil"/>
              <w:left w:val="nil"/>
              <w:bottom w:val="nil"/>
              <w:right w:val="nil"/>
            </w:tcBorders>
          </w:tcPr>
          <w:p w:rsidR="00B5299E" w:rsidRPr="00B5299E" w:rsidRDefault="00636D5D" w:rsidP="00D54CAF">
            <w:pPr>
              <w:widowControl/>
              <w:jc w:val="both"/>
              <w:rPr>
                <w:rFonts w:hint="eastAsia"/>
                <w:spacing w:val="20"/>
                <w:lang w:eastAsia="zh-CN"/>
              </w:rPr>
            </w:pPr>
            <w:r w:rsidRPr="00636D5D">
              <w:rPr>
                <w:rFonts w:ascii="新細明體" w:eastAsia="SimSun" w:hAnsi="新細明體" w:cs="新細明體" w:hint="eastAsia"/>
                <w:spacing w:val="20"/>
                <w:lang w:eastAsia="zh-CN"/>
              </w:rPr>
              <w:t>陈学锋议员</w:t>
            </w:r>
            <w:r w:rsidRPr="00636D5D">
              <w:rPr>
                <w:rFonts w:ascii="Gungsuh" w:eastAsia="SimSun" w:hAnsi="Gungsuh" w:cs="Gungsuh"/>
                <w:spacing w:val="20"/>
                <w:lang w:eastAsia="zh-CN"/>
              </w:rPr>
              <w:t>, MH*</w:t>
            </w:r>
          </w:p>
        </w:tc>
        <w:tc>
          <w:tcPr>
            <w:tcW w:w="2727" w:type="pct"/>
            <w:tcBorders>
              <w:top w:val="nil"/>
              <w:left w:val="nil"/>
              <w:bottom w:val="nil"/>
              <w:right w:val="nil"/>
            </w:tcBorders>
          </w:tcPr>
          <w:p w:rsidR="00B5299E" w:rsidRPr="00B5299E" w:rsidRDefault="00B5299E" w:rsidP="00D54CAF">
            <w:pPr>
              <w:widowControl/>
              <w:jc w:val="both"/>
              <w:rPr>
                <w:rFonts w:hint="eastAsia"/>
                <w:spacing w:val="20"/>
                <w:lang w:eastAsia="zh-CN"/>
              </w:rPr>
            </w:pPr>
          </w:p>
        </w:tc>
      </w:tr>
      <w:tr w:rsidR="00B5299E" w:rsidRPr="00B5299E" w:rsidTr="007E2AAB">
        <w:trPr>
          <w:trHeight w:val="422"/>
        </w:trPr>
        <w:tc>
          <w:tcPr>
            <w:tcW w:w="2273" w:type="pct"/>
            <w:tcBorders>
              <w:top w:val="nil"/>
              <w:left w:val="nil"/>
              <w:bottom w:val="nil"/>
              <w:right w:val="nil"/>
            </w:tcBorders>
          </w:tcPr>
          <w:p w:rsidR="00B5299E" w:rsidRPr="00B5299E" w:rsidRDefault="00636D5D" w:rsidP="00D54CAF">
            <w:pPr>
              <w:widowControl/>
              <w:jc w:val="both"/>
              <w:rPr>
                <w:rFonts w:hint="eastAsia"/>
                <w:spacing w:val="20"/>
                <w:lang w:eastAsia="zh-CN"/>
              </w:rPr>
            </w:pPr>
            <w:r w:rsidRPr="00636D5D">
              <w:rPr>
                <w:rFonts w:ascii="新細明體" w:eastAsia="SimSun" w:hAnsi="新細明體" w:cs="新細明體" w:hint="eastAsia"/>
                <w:spacing w:val="20"/>
                <w:lang w:eastAsia="zh-CN"/>
              </w:rPr>
              <w:t>郑丽琼议员</w:t>
            </w:r>
          </w:p>
        </w:tc>
        <w:tc>
          <w:tcPr>
            <w:tcW w:w="2727" w:type="pct"/>
            <w:tcBorders>
              <w:top w:val="nil"/>
              <w:left w:val="nil"/>
              <w:bottom w:val="nil"/>
              <w:right w:val="nil"/>
            </w:tcBorders>
          </w:tcPr>
          <w:p w:rsidR="00B5299E" w:rsidRPr="00B5299E" w:rsidRDefault="00636D5D" w:rsidP="00D54CAF">
            <w:pPr>
              <w:widowControl/>
              <w:jc w:val="both"/>
              <w:rPr>
                <w:rFonts w:hint="eastAsia"/>
                <w:spacing w:val="20"/>
                <w:lang w:eastAsia="zh-CN"/>
              </w:rPr>
            </w:pPr>
            <w:r w:rsidRPr="00636D5D">
              <w:rPr>
                <w:rFonts w:ascii="Gungsuh" w:eastAsia="SimSun" w:hAnsi="Gungsuh" w:cs="Gungsuh"/>
                <w:spacing w:val="20"/>
                <w:lang w:eastAsia="zh-CN"/>
              </w:rPr>
              <w:t>(</w:t>
            </w:r>
            <w:r w:rsidRPr="00636D5D">
              <w:rPr>
                <w:rFonts w:ascii="新細明體" w:eastAsia="SimSun" w:hAnsi="新細明體" w:cs="新細明體" w:hint="eastAsia"/>
                <w:spacing w:val="20"/>
                <w:lang w:eastAsia="zh-CN"/>
              </w:rPr>
              <w:t>下午</w:t>
            </w:r>
            <w:r w:rsidRPr="00636D5D">
              <w:rPr>
                <w:rFonts w:ascii="Gungsuh" w:eastAsia="SimSun" w:hAnsi="Gungsuh" w:cs="Gungsuh"/>
                <w:spacing w:val="20"/>
                <w:lang w:eastAsia="zh-CN"/>
              </w:rPr>
              <w:t>2</w:t>
            </w:r>
            <w:r w:rsidRPr="00636D5D">
              <w:rPr>
                <w:rFonts w:ascii="新細明體" w:eastAsia="SimSun" w:hAnsi="新細明體" w:cs="新細明體" w:hint="eastAsia"/>
                <w:spacing w:val="20"/>
                <w:lang w:eastAsia="zh-CN"/>
              </w:rPr>
              <w:t>时</w:t>
            </w:r>
            <w:r w:rsidRPr="00636D5D">
              <w:rPr>
                <w:rFonts w:ascii="Gungsuh" w:eastAsia="SimSun" w:hAnsi="Gungsuh" w:cs="Gungsuh"/>
                <w:spacing w:val="20"/>
                <w:lang w:eastAsia="zh-CN"/>
              </w:rPr>
              <w:t>35</w:t>
            </w:r>
            <w:r w:rsidRPr="00636D5D">
              <w:rPr>
                <w:rFonts w:ascii="新細明體" w:eastAsia="SimSun" w:hAnsi="新細明體" w:cs="新細明體" w:hint="eastAsia"/>
                <w:spacing w:val="20"/>
                <w:lang w:eastAsia="zh-CN"/>
              </w:rPr>
              <w:t>分至会议结束</w:t>
            </w:r>
            <w:r w:rsidRPr="00636D5D">
              <w:rPr>
                <w:rFonts w:ascii="Gungsuh" w:eastAsia="SimSun" w:hAnsi="Gungsuh" w:cs="Gungsuh"/>
                <w:spacing w:val="20"/>
                <w:lang w:eastAsia="zh-CN"/>
              </w:rPr>
              <w:t>)</w:t>
            </w:r>
          </w:p>
        </w:tc>
      </w:tr>
      <w:tr w:rsidR="00B5299E" w:rsidRPr="00B5299E" w:rsidTr="007E2AAB">
        <w:trPr>
          <w:trHeight w:val="428"/>
        </w:trPr>
        <w:tc>
          <w:tcPr>
            <w:tcW w:w="2273" w:type="pct"/>
            <w:tcBorders>
              <w:top w:val="nil"/>
              <w:left w:val="nil"/>
              <w:bottom w:val="nil"/>
              <w:right w:val="nil"/>
            </w:tcBorders>
          </w:tcPr>
          <w:p w:rsidR="00B5299E" w:rsidRPr="00B5299E" w:rsidRDefault="00636D5D" w:rsidP="00D54CAF">
            <w:pPr>
              <w:widowControl/>
              <w:jc w:val="both"/>
              <w:rPr>
                <w:rFonts w:hint="eastAsia"/>
                <w:spacing w:val="20"/>
                <w:lang w:eastAsia="zh-CN"/>
              </w:rPr>
            </w:pPr>
            <w:r w:rsidRPr="00636D5D">
              <w:rPr>
                <w:rFonts w:ascii="新細明體" w:eastAsia="SimSun" w:hAnsi="新細明體" w:cs="新細明體" w:hint="eastAsia"/>
                <w:spacing w:val="20"/>
                <w:lang w:eastAsia="zh-CN"/>
              </w:rPr>
              <w:t>许智峯议员</w:t>
            </w:r>
          </w:p>
        </w:tc>
        <w:tc>
          <w:tcPr>
            <w:tcW w:w="2727" w:type="pct"/>
            <w:tcBorders>
              <w:top w:val="nil"/>
              <w:left w:val="nil"/>
              <w:bottom w:val="nil"/>
              <w:right w:val="nil"/>
            </w:tcBorders>
          </w:tcPr>
          <w:p w:rsidR="00B5299E" w:rsidRPr="00B5299E" w:rsidRDefault="00636D5D" w:rsidP="00D54CAF">
            <w:pPr>
              <w:widowControl/>
              <w:jc w:val="both"/>
              <w:rPr>
                <w:rFonts w:hint="eastAsia"/>
                <w:spacing w:val="20"/>
                <w:lang w:eastAsia="zh-CN"/>
              </w:rPr>
            </w:pPr>
            <w:r w:rsidRPr="00636D5D">
              <w:rPr>
                <w:rFonts w:ascii="Gungsuh" w:eastAsia="SimSun" w:hAnsi="Gungsuh" w:cs="Gungsuh"/>
                <w:spacing w:val="20"/>
                <w:lang w:eastAsia="zh-CN"/>
              </w:rPr>
              <w:t>(</w:t>
            </w:r>
            <w:r w:rsidRPr="00636D5D">
              <w:rPr>
                <w:rFonts w:ascii="新細明體" w:eastAsia="SimSun" w:hAnsi="新細明體" w:cs="新細明體" w:hint="eastAsia"/>
                <w:spacing w:val="20"/>
                <w:lang w:eastAsia="zh-CN"/>
              </w:rPr>
              <w:t>下午</w:t>
            </w:r>
            <w:r w:rsidRPr="00636D5D">
              <w:rPr>
                <w:rFonts w:ascii="Gungsuh" w:eastAsia="SimSun" w:hAnsi="Gungsuh" w:cs="Gungsuh"/>
                <w:spacing w:val="20"/>
                <w:lang w:eastAsia="zh-CN"/>
              </w:rPr>
              <w:t>2</w:t>
            </w:r>
            <w:r w:rsidRPr="00636D5D">
              <w:rPr>
                <w:rFonts w:ascii="新細明體" w:eastAsia="SimSun" w:hAnsi="新細明體" w:cs="新細明體" w:hint="eastAsia"/>
                <w:spacing w:val="20"/>
                <w:lang w:eastAsia="zh-CN"/>
              </w:rPr>
              <w:t>时</w:t>
            </w:r>
            <w:r w:rsidRPr="00636D5D">
              <w:rPr>
                <w:rFonts w:ascii="Gungsuh" w:eastAsia="SimSun" w:hAnsi="Gungsuh" w:cs="Gungsuh"/>
                <w:spacing w:val="20"/>
                <w:lang w:eastAsia="zh-CN"/>
              </w:rPr>
              <w:t>37</w:t>
            </w:r>
            <w:r w:rsidRPr="00636D5D">
              <w:rPr>
                <w:rFonts w:ascii="新細明體" w:eastAsia="SimSun" w:hAnsi="新細明體" w:cs="新細明體" w:hint="eastAsia"/>
                <w:spacing w:val="20"/>
                <w:lang w:eastAsia="zh-CN"/>
              </w:rPr>
              <w:t>分至下午</w:t>
            </w:r>
            <w:r w:rsidRPr="00636D5D">
              <w:rPr>
                <w:rFonts w:ascii="Gungsuh" w:eastAsia="SimSun" w:hAnsi="Gungsuh" w:cs="Gungsuh"/>
                <w:spacing w:val="20"/>
                <w:lang w:eastAsia="zh-CN"/>
              </w:rPr>
              <w:t>3</w:t>
            </w:r>
            <w:r w:rsidRPr="00636D5D">
              <w:rPr>
                <w:rFonts w:ascii="新細明體" w:eastAsia="SimSun" w:hAnsi="新細明體" w:cs="新細明體" w:hint="eastAsia"/>
                <w:spacing w:val="20"/>
                <w:lang w:eastAsia="zh-CN"/>
              </w:rPr>
              <w:t>时</w:t>
            </w:r>
            <w:r w:rsidRPr="00636D5D">
              <w:rPr>
                <w:rFonts w:ascii="Gungsuh" w:eastAsia="SimSun" w:hAnsi="Gungsuh" w:cs="Gungsuh"/>
                <w:spacing w:val="20"/>
                <w:lang w:eastAsia="zh-CN"/>
              </w:rPr>
              <w:t>19</w:t>
            </w:r>
            <w:r w:rsidRPr="00636D5D">
              <w:rPr>
                <w:rFonts w:ascii="新細明體" w:eastAsia="SimSun" w:hAnsi="新細明體" w:cs="新細明體" w:hint="eastAsia"/>
                <w:spacing w:val="20"/>
                <w:lang w:eastAsia="zh-CN"/>
              </w:rPr>
              <w:t>分</w:t>
            </w:r>
            <w:r w:rsidRPr="00636D5D">
              <w:rPr>
                <w:rFonts w:ascii="Gungsuh" w:eastAsia="SimSun" w:hAnsi="Gungsuh" w:cs="Gungsuh"/>
                <w:spacing w:val="20"/>
                <w:lang w:eastAsia="zh-CN"/>
              </w:rPr>
              <w:t>)</w:t>
            </w:r>
          </w:p>
        </w:tc>
      </w:tr>
      <w:tr w:rsidR="00B5299E" w:rsidRPr="00B5299E" w:rsidTr="007E2AAB">
        <w:trPr>
          <w:trHeight w:val="279"/>
        </w:trPr>
        <w:tc>
          <w:tcPr>
            <w:tcW w:w="2273" w:type="pct"/>
            <w:tcBorders>
              <w:top w:val="nil"/>
              <w:left w:val="nil"/>
              <w:bottom w:val="nil"/>
              <w:right w:val="nil"/>
            </w:tcBorders>
          </w:tcPr>
          <w:p w:rsidR="00B5299E" w:rsidRPr="00B5299E" w:rsidRDefault="00636D5D" w:rsidP="00D54CAF">
            <w:pPr>
              <w:widowControl/>
              <w:jc w:val="both"/>
              <w:rPr>
                <w:rFonts w:hint="eastAsia"/>
                <w:spacing w:val="20"/>
                <w:lang w:eastAsia="zh-CN"/>
              </w:rPr>
            </w:pPr>
            <w:r w:rsidRPr="00636D5D">
              <w:rPr>
                <w:rFonts w:ascii="新細明體" w:eastAsia="SimSun" w:hAnsi="新細明體" w:cs="新細明體" w:hint="eastAsia"/>
                <w:spacing w:val="20"/>
                <w:lang w:eastAsia="zh-CN"/>
              </w:rPr>
              <w:t>甘乃威议员</w:t>
            </w:r>
            <w:r w:rsidRPr="00636D5D">
              <w:rPr>
                <w:rFonts w:ascii="Gungsuh" w:eastAsia="SimSun" w:hAnsi="Gungsuh" w:cs="Gungsuh"/>
                <w:spacing w:val="20"/>
                <w:lang w:eastAsia="zh-CN"/>
              </w:rPr>
              <w:t>, MH*</w:t>
            </w:r>
          </w:p>
        </w:tc>
        <w:tc>
          <w:tcPr>
            <w:tcW w:w="2727" w:type="pct"/>
            <w:tcBorders>
              <w:top w:val="nil"/>
              <w:left w:val="nil"/>
              <w:bottom w:val="nil"/>
              <w:right w:val="nil"/>
            </w:tcBorders>
          </w:tcPr>
          <w:p w:rsidR="00B5299E" w:rsidRPr="00B5299E" w:rsidRDefault="00B5299E" w:rsidP="00D54CAF">
            <w:pPr>
              <w:spacing w:line="360" w:lineRule="auto"/>
              <w:jc w:val="both"/>
              <w:rPr>
                <w:rFonts w:hint="eastAsia"/>
                <w:spacing w:val="20"/>
                <w:lang w:eastAsia="zh-CN"/>
              </w:rPr>
            </w:pPr>
          </w:p>
        </w:tc>
      </w:tr>
      <w:tr w:rsidR="00B5299E" w:rsidRPr="00B5299E" w:rsidTr="007E2AAB">
        <w:trPr>
          <w:trHeight w:val="301"/>
        </w:trPr>
        <w:tc>
          <w:tcPr>
            <w:tcW w:w="2273" w:type="pct"/>
            <w:tcBorders>
              <w:top w:val="nil"/>
              <w:left w:val="nil"/>
              <w:bottom w:val="nil"/>
              <w:right w:val="nil"/>
            </w:tcBorders>
          </w:tcPr>
          <w:p w:rsidR="00B5299E" w:rsidRPr="00B5299E" w:rsidRDefault="00636D5D" w:rsidP="00D54CAF">
            <w:pPr>
              <w:widowControl/>
              <w:jc w:val="both"/>
              <w:rPr>
                <w:rFonts w:hint="eastAsia"/>
                <w:spacing w:val="20"/>
                <w:lang w:eastAsia="zh-CN"/>
              </w:rPr>
            </w:pPr>
            <w:r w:rsidRPr="00636D5D">
              <w:rPr>
                <w:rFonts w:ascii="新細明體" w:eastAsia="SimSun" w:hAnsi="新細明體" w:cs="新細明體" w:hint="eastAsia"/>
                <w:spacing w:val="20"/>
                <w:lang w:eastAsia="zh-CN"/>
              </w:rPr>
              <w:t>卢懿杏议员</w:t>
            </w:r>
          </w:p>
        </w:tc>
        <w:tc>
          <w:tcPr>
            <w:tcW w:w="2727" w:type="pct"/>
            <w:tcBorders>
              <w:top w:val="nil"/>
              <w:left w:val="nil"/>
              <w:bottom w:val="nil"/>
              <w:right w:val="nil"/>
            </w:tcBorders>
          </w:tcPr>
          <w:p w:rsidR="00B5299E" w:rsidRPr="00B5299E" w:rsidRDefault="00636D5D" w:rsidP="00D54CAF">
            <w:pPr>
              <w:widowControl/>
              <w:jc w:val="both"/>
              <w:rPr>
                <w:rFonts w:hint="eastAsia"/>
                <w:spacing w:val="20"/>
                <w:lang w:eastAsia="zh-CN"/>
              </w:rPr>
            </w:pPr>
            <w:r w:rsidRPr="00636D5D">
              <w:rPr>
                <w:rFonts w:ascii="Gungsuh" w:eastAsia="SimSun" w:hAnsi="Gungsuh" w:cs="Gungsuh"/>
                <w:spacing w:val="20"/>
                <w:lang w:eastAsia="zh-CN"/>
              </w:rPr>
              <w:t>(</w:t>
            </w:r>
            <w:r w:rsidRPr="00636D5D">
              <w:rPr>
                <w:rFonts w:ascii="新細明體" w:eastAsia="SimSun" w:hAnsi="新細明體" w:cs="新細明體" w:hint="eastAsia"/>
                <w:spacing w:val="20"/>
                <w:lang w:eastAsia="zh-CN"/>
              </w:rPr>
              <w:t>下午</w:t>
            </w:r>
            <w:r w:rsidRPr="00636D5D">
              <w:rPr>
                <w:rFonts w:ascii="Gungsuh" w:eastAsia="SimSun" w:hAnsi="Gungsuh" w:cs="Gungsuh"/>
                <w:spacing w:val="20"/>
                <w:lang w:eastAsia="zh-CN"/>
              </w:rPr>
              <w:t>2</w:t>
            </w:r>
            <w:r w:rsidRPr="00636D5D">
              <w:rPr>
                <w:rFonts w:ascii="新細明體" w:eastAsia="SimSun" w:hAnsi="新細明體" w:cs="新細明體" w:hint="eastAsia"/>
                <w:spacing w:val="20"/>
                <w:lang w:eastAsia="zh-CN"/>
              </w:rPr>
              <w:t>时</w:t>
            </w:r>
            <w:r w:rsidRPr="00636D5D">
              <w:rPr>
                <w:rFonts w:ascii="Gungsuh" w:eastAsia="SimSun" w:hAnsi="Gungsuh" w:cs="Gungsuh"/>
                <w:spacing w:val="20"/>
                <w:lang w:eastAsia="zh-CN"/>
              </w:rPr>
              <w:t>46</w:t>
            </w:r>
            <w:r w:rsidRPr="00636D5D">
              <w:rPr>
                <w:rFonts w:ascii="新細明體" w:eastAsia="SimSun" w:hAnsi="新細明體" w:cs="新細明體" w:hint="eastAsia"/>
                <w:spacing w:val="20"/>
                <w:lang w:eastAsia="zh-CN"/>
              </w:rPr>
              <w:t>分至会议结束</w:t>
            </w:r>
            <w:r w:rsidRPr="00636D5D">
              <w:rPr>
                <w:rFonts w:ascii="Gungsuh" w:eastAsia="SimSun" w:hAnsi="Gungsuh" w:cs="Gungsuh"/>
                <w:spacing w:val="20"/>
                <w:lang w:eastAsia="zh-CN"/>
              </w:rPr>
              <w:t>)</w:t>
            </w:r>
          </w:p>
        </w:tc>
      </w:tr>
      <w:tr w:rsidR="00B5299E" w:rsidRPr="00B5299E" w:rsidTr="007E2AAB">
        <w:trPr>
          <w:trHeight w:val="363"/>
        </w:trPr>
        <w:tc>
          <w:tcPr>
            <w:tcW w:w="2273" w:type="pct"/>
            <w:tcBorders>
              <w:top w:val="nil"/>
              <w:left w:val="nil"/>
              <w:bottom w:val="nil"/>
              <w:right w:val="nil"/>
            </w:tcBorders>
          </w:tcPr>
          <w:p w:rsidR="00B5299E" w:rsidRPr="00B5299E" w:rsidRDefault="00636D5D" w:rsidP="00D54CAF">
            <w:pPr>
              <w:widowControl/>
              <w:jc w:val="both"/>
              <w:rPr>
                <w:rFonts w:hint="eastAsia"/>
                <w:spacing w:val="20"/>
                <w:lang w:eastAsia="zh-CN"/>
              </w:rPr>
            </w:pPr>
            <w:r w:rsidRPr="00636D5D">
              <w:rPr>
                <w:rFonts w:ascii="新細明體" w:eastAsia="SimSun" w:hAnsi="新細明體" w:cs="新細明體" w:hint="eastAsia"/>
                <w:spacing w:val="20"/>
                <w:lang w:eastAsia="zh-CN"/>
              </w:rPr>
              <w:t>吴兆康议员</w:t>
            </w:r>
            <w:r w:rsidRPr="00636D5D">
              <w:rPr>
                <w:rFonts w:ascii="Gungsuh" w:eastAsia="SimSun" w:hAnsi="Gungsuh" w:cs="Gungsuh"/>
                <w:spacing w:val="20"/>
                <w:lang w:eastAsia="zh-CN"/>
              </w:rPr>
              <w:t>*</w:t>
            </w:r>
          </w:p>
        </w:tc>
        <w:tc>
          <w:tcPr>
            <w:tcW w:w="2727" w:type="pct"/>
            <w:tcBorders>
              <w:top w:val="nil"/>
              <w:left w:val="nil"/>
              <w:bottom w:val="nil"/>
              <w:right w:val="nil"/>
            </w:tcBorders>
          </w:tcPr>
          <w:p w:rsidR="00B5299E" w:rsidRPr="00B5299E" w:rsidRDefault="00B5299E" w:rsidP="00B5299E">
            <w:pPr>
              <w:spacing w:line="360" w:lineRule="auto"/>
              <w:jc w:val="both"/>
              <w:rPr>
                <w:rFonts w:hint="eastAsia"/>
                <w:spacing w:val="20"/>
                <w:lang w:eastAsia="zh-CN"/>
              </w:rPr>
            </w:pPr>
          </w:p>
        </w:tc>
      </w:tr>
      <w:tr w:rsidR="00B5299E" w:rsidRPr="00B5299E" w:rsidTr="007E2AAB">
        <w:trPr>
          <w:trHeight w:val="399"/>
        </w:trPr>
        <w:tc>
          <w:tcPr>
            <w:tcW w:w="2273" w:type="pct"/>
            <w:tcBorders>
              <w:top w:val="nil"/>
              <w:left w:val="nil"/>
              <w:bottom w:val="nil"/>
              <w:right w:val="nil"/>
            </w:tcBorders>
          </w:tcPr>
          <w:p w:rsidR="00B5299E" w:rsidRPr="00B5299E" w:rsidRDefault="00636D5D" w:rsidP="00D54CAF">
            <w:pPr>
              <w:spacing w:line="360" w:lineRule="auto"/>
              <w:ind w:left="2160" w:hanging="2160"/>
              <w:jc w:val="both"/>
              <w:rPr>
                <w:rFonts w:hint="eastAsia"/>
                <w:spacing w:val="20"/>
                <w:lang w:eastAsia="zh-CN"/>
              </w:rPr>
            </w:pPr>
            <w:r w:rsidRPr="00636D5D">
              <w:rPr>
                <w:rFonts w:ascii="新細明體" w:eastAsia="SimSun" w:hAnsi="新細明體" w:cs="新細明體" w:hint="eastAsia"/>
                <w:spacing w:val="20"/>
                <w:lang w:eastAsia="zh-CN"/>
              </w:rPr>
              <w:t>杨开永议员</w:t>
            </w:r>
            <w:r w:rsidRPr="00636D5D">
              <w:rPr>
                <w:rFonts w:ascii="Gungsuh" w:eastAsia="SimSun" w:hAnsi="Gungsuh" w:cs="Gungsuh"/>
                <w:spacing w:val="20"/>
                <w:lang w:eastAsia="zh-CN"/>
              </w:rPr>
              <w:t>*</w:t>
            </w:r>
          </w:p>
        </w:tc>
        <w:tc>
          <w:tcPr>
            <w:tcW w:w="2727" w:type="pct"/>
            <w:tcBorders>
              <w:top w:val="nil"/>
              <w:left w:val="nil"/>
              <w:bottom w:val="nil"/>
              <w:right w:val="nil"/>
            </w:tcBorders>
          </w:tcPr>
          <w:p w:rsidR="00B5299E" w:rsidRPr="00B5299E" w:rsidRDefault="00B5299E" w:rsidP="00D54CAF">
            <w:pPr>
              <w:widowControl/>
              <w:jc w:val="both"/>
              <w:rPr>
                <w:rFonts w:hint="eastAsia"/>
                <w:spacing w:val="20"/>
                <w:lang w:eastAsia="zh-CN"/>
              </w:rPr>
            </w:pPr>
          </w:p>
        </w:tc>
      </w:tr>
      <w:tr w:rsidR="00B5299E" w:rsidRPr="00B5299E" w:rsidTr="007E2AAB">
        <w:trPr>
          <w:trHeight w:val="279"/>
        </w:trPr>
        <w:tc>
          <w:tcPr>
            <w:tcW w:w="2273" w:type="pct"/>
            <w:tcBorders>
              <w:top w:val="nil"/>
              <w:left w:val="nil"/>
              <w:bottom w:val="nil"/>
              <w:right w:val="nil"/>
            </w:tcBorders>
          </w:tcPr>
          <w:p w:rsidR="00B5299E" w:rsidRPr="00B5299E" w:rsidRDefault="00636D5D" w:rsidP="00D54CAF">
            <w:pPr>
              <w:spacing w:line="360" w:lineRule="auto"/>
              <w:ind w:left="2160" w:hanging="2160"/>
              <w:jc w:val="both"/>
              <w:rPr>
                <w:rFonts w:hint="eastAsia"/>
                <w:spacing w:val="20"/>
                <w:lang w:eastAsia="zh-CN"/>
              </w:rPr>
            </w:pPr>
            <w:r w:rsidRPr="00636D5D">
              <w:rPr>
                <w:rFonts w:ascii="新細明體" w:eastAsia="SimSun" w:hAnsi="新細明體" w:cs="新細明體" w:hint="eastAsia"/>
                <w:spacing w:val="20"/>
                <w:lang w:eastAsia="zh-CN"/>
              </w:rPr>
              <w:t>杨学明议员</w:t>
            </w:r>
            <w:r w:rsidRPr="00636D5D">
              <w:rPr>
                <w:rFonts w:ascii="Gungsuh" w:eastAsia="SimSun" w:hAnsi="Gungsuh" w:cs="Gungsuh"/>
                <w:spacing w:val="20"/>
                <w:lang w:eastAsia="zh-CN"/>
              </w:rPr>
              <w:t>*</w:t>
            </w:r>
          </w:p>
        </w:tc>
        <w:tc>
          <w:tcPr>
            <w:tcW w:w="2727" w:type="pct"/>
            <w:tcBorders>
              <w:top w:val="nil"/>
              <w:left w:val="nil"/>
              <w:bottom w:val="nil"/>
              <w:right w:val="nil"/>
            </w:tcBorders>
          </w:tcPr>
          <w:p w:rsidR="00B5299E" w:rsidRPr="00B5299E" w:rsidRDefault="00B5299E" w:rsidP="00D54CAF">
            <w:pPr>
              <w:widowControl/>
              <w:jc w:val="both"/>
              <w:rPr>
                <w:rFonts w:hint="eastAsia"/>
                <w:spacing w:val="20"/>
                <w:lang w:eastAsia="zh-CN"/>
              </w:rPr>
            </w:pPr>
          </w:p>
        </w:tc>
      </w:tr>
      <w:tr w:rsidR="00B5299E" w:rsidRPr="00B5299E" w:rsidTr="007E2AAB">
        <w:trPr>
          <w:trHeight w:val="315"/>
        </w:trPr>
        <w:tc>
          <w:tcPr>
            <w:tcW w:w="2273" w:type="pct"/>
            <w:tcBorders>
              <w:top w:val="nil"/>
              <w:left w:val="nil"/>
              <w:bottom w:val="nil"/>
              <w:right w:val="nil"/>
            </w:tcBorders>
          </w:tcPr>
          <w:p w:rsidR="00B5299E" w:rsidRPr="00B5299E" w:rsidRDefault="00636D5D" w:rsidP="00D54CAF">
            <w:pPr>
              <w:spacing w:line="360" w:lineRule="auto"/>
              <w:ind w:left="2160" w:hanging="2160"/>
              <w:jc w:val="both"/>
              <w:rPr>
                <w:rFonts w:hint="eastAsia"/>
                <w:spacing w:val="20"/>
                <w:lang w:eastAsia="zh-CN"/>
              </w:rPr>
            </w:pPr>
            <w:r w:rsidRPr="00636D5D">
              <w:rPr>
                <w:rFonts w:ascii="新細明體" w:eastAsia="SimSun" w:hAnsi="新細明體" w:cs="新細明體" w:hint="eastAsia"/>
                <w:spacing w:val="20"/>
                <w:lang w:eastAsia="zh-CN"/>
              </w:rPr>
              <w:t>叶永成议员</w:t>
            </w:r>
            <w:r w:rsidRPr="00636D5D">
              <w:rPr>
                <w:rFonts w:ascii="Gungsuh" w:eastAsia="SimSun" w:hAnsi="Gungsuh" w:cs="Gungsuh"/>
                <w:spacing w:val="20"/>
                <w:lang w:eastAsia="zh-CN"/>
              </w:rPr>
              <w:t>, BBS, MH, JP*</w:t>
            </w:r>
          </w:p>
        </w:tc>
        <w:tc>
          <w:tcPr>
            <w:tcW w:w="2727" w:type="pct"/>
            <w:tcBorders>
              <w:top w:val="nil"/>
              <w:left w:val="nil"/>
              <w:bottom w:val="nil"/>
              <w:right w:val="nil"/>
            </w:tcBorders>
          </w:tcPr>
          <w:p w:rsidR="00B5299E" w:rsidRPr="00B5299E" w:rsidRDefault="00B5299E" w:rsidP="00D54CAF">
            <w:pPr>
              <w:widowControl/>
              <w:jc w:val="both"/>
              <w:rPr>
                <w:rFonts w:hint="eastAsia"/>
                <w:spacing w:val="20"/>
                <w:lang w:eastAsia="zh-CN"/>
              </w:rPr>
            </w:pPr>
          </w:p>
        </w:tc>
      </w:tr>
    </w:tbl>
    <w:p w:rsidR="00813807" w:rsidRPr="00B5299E" w:rsidRDefault="00813807" w:rsidP="00813807">
      <w:pPr>
        <w:tabs>
          <w:tab w:val="left" w:pos="600"/>
          <w:tab w:val="center" w:pos="840"/>
          <w:tab w:val="left" w:pos="1200"/>
        </w:tabs>
        <w:spacing w:line="360" w:lineRule="exact"/>
        <w:jc w:val="both"/>
        <w:rPr>
          <w:rFonts w:asciiTheme="minorEastAsia" w:eastAsiaTheme="minorEastAsia" w:hAnsiTheme="minorEastAsia" w:hint="eastAsia"/>
          <w:bCs/>
          <w:color w:val="FF0000"/>
          <w:spacing w:val="20"/>
          <w:szCs w:val="24"/>
          <w:lang w:eastAsia="zh-CN"/>
        </w:rPr>
      </w:pPr>
    </w:p>
    <w:p w:rsidR="00813807" w:rsidRPr="009C573C" w:rsidRDefault="00636D5D" w:rsidP="00813807">
      <w:pPr>
        <w:tabs>
          <w:tab w:val="left" w:pos="600"/>
          <w:tab w:val="center" w:pos="840"/>
          <w:tab w:val="left" w:pos="1200"/>
        </w:tabs>
        <w:spacing w:line="360" w:lineRule="exact"/>
        <w:jc w:val="both"/>
        <w:rPr>
          <w:rFonts w:asciiTheme="minorEastAsia" w:eastAsiaTheme="minorEastAsia" w:hAnsiTheme="minorEastAsia" w:hint="eastAsia"/>
          <w:bCs/>
          <w:spacing w:val="20"/>
          <w:szCs w:val="24"/>
          <w:lang w:eastAsia="zh-CN"/>
        </w:rPr>
      </w:pPr>
      <w:r w:rsidRPr="00636D5D">
        <w:rPr>
          <w:rFonts w:asciiTheme="minorEastAsia" w:eastAsia="SimSun" w:hAnsiTheme="minorEastAsia" w:hint="eastAsia"/>
          <w:bCs/>
          <w:spacing w:val="20"/>
          <w:szCs w:val="24"/>
          <w:lang w:eastAsia="zh-CN"/>
        </w:rPr>
        <w:t>注：</w:t>
      </w:r>
      <w:r w:rsidRPr="009C573C">
        <w:rPr>
          <w:rFonts w:asciiTheme="minorEastAsia" w:eastAsiaTheme="minorEastAsia" w:hAnsiTheme="minorEastAsia"/>
          <w:bCs/>
          <w:spacing w:val="20"/>
          <w:szCs w:val="24"/>
          <w:lang w:eastAsia="zh-CN"/>
        </w:rPr>
        <w:tab/>
      </w:r>
      <w:r w:rsidRPr="009C573C">
        <w:rPr>
          <w:rFonts w:asciiTheme="minorEastAsia" w:eastAsiaTheme="minorEastAsia" w:hAnsiTheme="minorEastAsia"/>
          <w:bCs/>
          <w:spacing w:val="20"/>
          <w:szCs w:val="24"/>
          <w:lang w:eastAsia="zh-CN"/>
        </w:rPr>
        <w:tab/>
      </w:r>
      <w:r w:rsidRPr="00636D5D">
        <w:rPr>
          <w:rFonts w:asciiTheme="minorEastAsia" w:eastAsia="SimSun" w:hAnsiTheme="minorEastAsia"/>
          <w:bCs/>
          <w:spacing w:val="20"/>
          <w:szCs w:val="24"/>
          <w:lang w:eastAsia="zh-CN"/>
        </w:rPr>
        <w:t>*</w:t>
      </w:r>
      <w:r w:rsidRPr="009C573C">
        <w:rPr>
          <w:rFonts w:asciiTheme="minorEastAsia" w:eastAsiaTheme="minorEastAsia" w:hAnsiTheme="minorEastAsia"/>
          <w:bCs/>
          <w:spacing w:val="20"/>
          <w:szCs w:val="24"/>
          <w:lang w:eastAsia="zh-CN"/>
        </w:rPr>
        <w:tab/>
      </w:r>
      <w:r w:rsidRPr="00636D5D">
        <w:rPr>
          <w:rFonts w:asciiTheme="minorEastAsia" w:eastAsia="SimSun" w:hAnsiTheme="minorEastAsia" w:hint="eastAsia"/>
          <w:bCs/>
          <w:spacing w:val="20"/>
          <w:szCs w:val="24"/>
          <w:lang w:eastAsia="zh-CN"/>
        </w:rPr>
        <w:t>出席整个会议的议员</w:t>
      </w:r>
    </w:p>
    <w:p w:rsidR="00813807" w:rsidRPr="009C573C" w:rsidRDefault="00636D5D" w:rsidP="00813807">
      <w:pPr>
        <w:tabs>
          <w:tab w:val="left" w:pos="600"/>
          <w:tab w:val="left" w:pos="1200"/>
        </w:tabs>
        <w:spacing w:line="360" w:lineRule="exact"/>
        <w:jc w:val="both"/>
        <w:rPr>
          <w:rFonts w:asciiTheme="minorEastAsia" w:eastAsiaTheme="minorEastAsia" w:hAnsiTheme="minorEastAsia" w:hint="eastAsia"/>
          <w:bCs/>
          <w:spacing w:val="20"/>
          <w:szCs w:val="24"/>
          <w:lang w:eastAsia="zh-CN"/>
        </w:rPr>
      </w:pPr>
      <w:r w:rsidRPr="009C573C">
        <w:rPr>
          <w:rFonts w:asciiTheme="minorEastAsia" w:eastAsiaTheme="minorEastAsia" w:hAnsiTheme="minorEastAsia"/>
          <w:bCs/>
          <w:spacing w:val="20"/>
          <w:szCs w:val="24"/>
          <w:lang w:eastAsia="zh-CN"/>
        </w:rPr>
        <w:tab/>
      </w:r>
      <w:r w:rsidRPr="00636D5D">
        <w:rPr>
          <w:rFonts w:asciiTheme="minorEastAsia" w:eastAsia="SimSun" w:hAnsiTheme="minorEastAsia"/>
          <w:bCs/>
          <w:spacing w:val="20"/>
          <w:szCs w:val="24"/>
          <w:lang w:eastAsia="zh-CN"/>
        </w:rPr>
        <w:t>(  )</w:t>
      </w:r>
      <w:r w:rsidRPr="009C573C">
        <w:rPr>
          <w:rFonts w:asciiTheme="minorEastAsia" w:eastAsiaTheme="minorEastAsia" w:hAnsiTheme="minorEastAsia"/>
          <w:bCs/>
          <w:spacing w:val="20"/>
          <w:szCs w:val="24"/>
          <w:lang w:eastAsia="zh-CN"/>
        </w:rPr>
        <w:tab/>
      </w:r>
      <w:r w:rsidRPr="00636D5D">
        <w:rPr>
          <w:rFonts w:asciiTheme="minorEastAsia" w:eastAsia="SimSun" w:hAnsiTheme="minorEastAsia" w:hint="eastAsia"/>
          <w:bCs/>
          <w:spacing w:val="20"/>
          <w:szCs w:val="24"/>
          <w:lang w:eastAsia="zh-CN"/>
        </w:rPr>
        <w:t>议员出席时间</w:t>
      </w:r>
    </w:p>
    <w:p w:rsidR="00813807" w:rsidRPr="009C573C" w:rsidRDefault="00813807" w:rsidP="00813807">
      <w:pPr>
        <w:tabs>
          <w:tab w:val="left" w:pos="600"/>
          <w:tab w:val="left" w:pos="1200"/>
        </w:tabs>
        <w:spacing w:line="360" w:lineRule="exact"/>
        <w:jc w:val="both"/>
        <w:rPr>
          <w:rFonts w:asciiTheme="minorEastAsia" w:eastAsiaTheme="minorEastAsia" w:hAnsiTheme="minorEastAsia" w:hint="eastAsia"/>
          <w:bCs/>
          <w:color w:val="FF0000"/>
          <w:spacing w:val="20"/>
          <w:szCs w:val="24"/>
          <w:lang w:eastAsia="zh-CN"/>
        </w:rPr>
      </w:pPr>
    </w:p>
    <w:p w:rsidR="00813807" w:rsidRDefault="00636D5D" w:rsidP="00813807">
      <w:pPr>
        <w:spacing w:line="360" w:lineRule="exact"/>
        <w:jc w:val="both"/>
        <w:rPr>
          <w:rFonts w:asciiTheme="minorEastAsia" w:eastAsiaTheme="minorEastAsia" w:hAnsiTheme="minorEastAsia" w:hint="eastAsia"/>
          <w:b/>
          <w:spacing w:val="20"/>
          <w:szCs w:val="24"/>
          <w:lang w:eastAsia="zh-CN"/>
        </w:rPr>
      </w:pPr>
      <w:r w:rsidRPr="00636D5D">
        <w:rPr>
          <w:rFonts w:asciiTheme="minorEastAsia" w:eastAsia="SimSun" w:hAnsiTheme="minorEastAsia" w:hint="eastAsia"/>
          <w:b/>
          <w:spacing w:val="20"/>
          <w:szCs w:val="24"/>
          <w:u w:val="single"/>
          <w:lang w:eastAsia="zh-CN"/>
        </w:rPr>
        <w:t>列席者</w:t>
      </w:r>
      <w:r w:rsidRPr="00636D5D">
        <w:rPr>
          <w:rFonts w:asciiTheme="minorEastAsia" w:eastAsia="SimSun" w:hAnsiTheme="minorEastAsia" w:hint="eastAsia"/>
          <w:b/>
          <w:spacing w:val="20"/>
          <w:szCs w:val="24"/>
          <w:lang w:eastAsia="zh-CN"/>
        </w:rPr>
        <w:t>：</w:t>
      </w:r>
    </w:p>
    <w:tbl>
      <w:tblPr>
        <w:tblW w:w="9865" w:type="dxa"/>
        <w:tblInd w:w="-84" w:type="dxa"/>
        <w:tblLayout w:type="fixed"/>
        <w:tblLook w:val="0000" w:firstRow="0" w:lastRow="0" w:firstColumn="0" w:lastColumn="0" w:noHBand="0" w:noVBand="0"/>
      </w:tblPr>
      <w:tblGrid>
        <w:gridCol w:w="2494"/>
        <w:gridCol w:w="7371"/>
      </w:tblGrid>
      <w:tr w:rsidR="007E2AAB" w:rsidTr="006538EE">
        <w:tc>
          <w:tcPr>
            <w:tcW w:w="2494" w:type="dxa"/>
          </w:tcPr>
          <w:p w:rsidR="007E2AAB" w:rsidRPr="007E2AAB" w:rsidRDefault="00636D5D" w:rsidP="00D54CAF">
            <w:pPr>
              <w:spacing w:line="360" w:lineRule="auto"/>
              <w:jc w:val="both"/>
              <w:rPr>
                <w:rFonts w:hint="eastAsia"/>
                <w:spacing w:val="20"/>
                <w:lang w:eastAsia="zh-CN"/>
              </w:rPr>
            </w:pPr>
            <w:r w:rsidRPr="00636D5D">
              <w:rPr>
                <w:rFonts w:ascii="新細明體" w:eastAsia="SimSun" w:hAnsi="新細明體" w:cs="新細明體" w:hint="eastAsia"/>
                <w:spacing w:val="20"/>
                <w:lang w:eastAsia="zh-CN"/>
              </w:rPr>
              <w:t>黄何咏诗女士</w:t>
            </w:r>
            <w:r w:rsidRPr="00636D5D">
              <w:rPr>
                <w:rFonts w:ascii="Gungsuh" w:eastAsia="SimSun" w:hAnsi="Gungsuh" w:cs="Gungsuh"/>
                <w:spacing w:val="20"/>
                <w:lang w:eastAsia="zh-CN"/>
              </w:rPr>
              <w:t>, JP</w:t>
            </w:r>
          </w:p>
        </w:tc>
        <w:tc>
          <w:tcPr>
            <w:tcW w:w="7371" w:type="dxa"/>
          </w:tcPr>
          <w:p w:rsidR="007E2AAB" w:rsidRPr="007E2AAB" w:rsidRDefault="00636D5D" w:rsidP="00D54CAF">
            <w:pPr>
              <w:spacing w:line="360" w:lineRule="auto"/>
              <w:ind w:left="-506" w:firstLine="515"/>
              <w:jc w:val="both"/>
              <w:rPr>
                <w:rFonts w:hint="eastAsia"/>
                <w:spacing w:val="20"/>
                <w:lang w:eastAsia="zh-CN"/>
              </w:rPr>
            </w:pPr>
            <w:r w:rsidRPr="00636D5D">
              <w:rPr>
                <w:rFonts w:ascii="新細明體" w:eastAsia="SimSun" w:hAnsi="新細明體" w:cs="新細明體" w:hint="eastAsia"/>
                <w:spacing w:val="20"/>
                <w:lang w:eastAsia="zh-CN"/>
              </w:rPr>
              <w:t>中西区民政事务专员</w:t>
            </w:r>
          </w:p>
        </w:tc>
      </w:tr>
      <w:tr w:rsidR="007E2AAB" w:rsidTr="006538EE">
        <w:tc>
          <w:tcPr>
            <w:tcW w:w="2494" w:type="dxa"/>
          </w:tcPr>
          <w:p w:rsidR="007E2AAB" w:rsidRPr="007E2AAB" w:rsidRDefault="00636D5D" w:rsidP="00D54CAF">
            <w:pPr>
              <w:spacing w:line="360" w:lineRule="auto"/>
              <w:jc w:val="both"/>
              <w:rPr>
                <w:rFonts w:hint="eastAsia"/>
                <w:spacing w:val="20"/>
                <w:lang w:eastAsia="zh-CN"/>
              </w:rPr>
            </w:pPr>
            <w:r w:rsidRPr="00636D5D">
              <w:rPr>
                <w:rFonts w:ascii="新細明體" w:eastAsia="SimSun" w:hAnsi="新細明體" w:cs="新細明體" w:hint="eastAsia"/>
                <w:spacing w:val="20"/>
                <w:lang w:eastAsia="zh-CN"/>
              </w:rPr>
              <w:t>王雪儿女士</w:t>
            </w:r>
          </w:p>
        </w:tc>
        <w:tc>
          <w:tcPr>
            <w:tcW w:w="7371" w:type="dxa"/>
          </w:tcPr>
          <w:p w:rsidR="007E2AAB" w:rsidRPr="007E2AAB" w:rsidRDefault="00636D5D" w:rsidP="00D54CAF">
            <w:pPr>
              <w:spacing w:line="360" w:lineRule="auto"/>
              <w:ind w:left="-506" w:firstLine="515"/>
              <w:jc w:val="both"/>
              <w:rPr>
                <w:rFonts w:hint="eastAsia"/>
                <w:spacing w:val="20"/>
                <w:lang w:eastAsia="zh-CN"/>
              </w:rPr>
            </w:pPr>
            <w:r w:rsidRPr="00636D5D">
              <w:rPr>
                <w:rFonts w:ascii="新細明體" w:eastAsia="SimSun" w:hAnsi="新細明體" w:cs="新細明體" w:hint="eastAsia"/>
                <w:spacing w:val="20"/>
                <w:lang w:eastAsia="zh-CN"/>
              </w:rPr>
              <w:t>中西区民政事务助理专员</w:t>
            </w:r>
          </w:p>
        </w:tc>
      </w:tr>
      <w:tr w:rsidR="007E2AAB" w:rsidTr="006538EE">
        <w:tc>
          <w:tcPr>
            <w:tcW w:w="2494" w:type="dxa"/>
          </w:tcPr>
          <w:p w:rsidR="007E2AAB" w:rsidRPr="007E2AAB" w:rsidRDefault="00636D5D" w:rsidP="00D54CAF">
            <w:pPr>
              <w:spacing w:line="360" w:lineRule="auto"/>
              <w:jc w:val="both"/>
              <w:rPr>
                <w:rFonts w:hint="eastAsia"/>
                <w:spacing w:val="20"/>
                <w:lang w:eastAsia="zh-CN"/>
              </w:rPr>
            </w:pPr>
            <w:r w:rsidRPr="00636D5D">
              <w:rPr>
                <w:rFonts w:ascii="新細明體" w:eastAsia="SimSun" w:hAnsi="新細明體" w:cs="新細明體" w:hint="eastAsia"/>
                <w:spacing w:val="20"/>
                <w:lang w:eastAsia="zh-CN"/>
              </w:rPr>
              <w:t>杨颕珊女士</w:t>
            </w:r>
          </w:p>
        </w:tc>
        <w:tc>
          <w:tcPr>
            <w:tcW w:w="7371" w:type="dxa"/>
          </w:tcPr>
          <w:p w:rsidR="007E2AAB" w:rsidRPr="007E2AAB" w:rsidRDefault="00636D5D" w:rsidP="00D54CAF">
            <w:pPr>
              <w:spacing w:line="360" w:lineRule="auto"/>
              <w:ind w:left="-506" w:firstLine="515"/>
              <w:jc w:val="both"/>
              <w:rPr>
                <w:rFonts w:hint="eastAsia"/>
                <w:spacing w:val="20"/>
                <w:lang w:eastAsia="zh-CN"/>
              </w:rPr>
            </w:pPr>
            <w:r w:rsidRPr="00636D5D">
              <w:rPr>
                <w:rFonts w:ascii="新細明體" w:eastAsia="SimSun" w:hAnsi="新細明體" w:cs="新細明體" w:hint="eastAsia"/>
                <w:spacing w:val="20"/>
                <w:lang w:eastAsia="zh-CN"/>
              </w:rPr>
              <w:t>中西区民政事务处高级行政主任</w:t>
            </w:r>
            <w:r w:rsidRPr="00636D5D">
              <w:rPr>
                <w:rFonts w:ascii="Gungsuh" w:eastAsia="SimSun" w:hAnsi="Gungsuh" w:cs="Gungsuh"/>
                <w:spacing w:val="20"/>
                <w:lang w:eastAsia="zh-CN"/>
              </w:rPr>
              <w:t>(</w:t>
            </w:r>
            <w:r w:rsidRPr="00636D5D">
              <w:rPr>
                <w:rFonts w:ascii="新細明體" w:eastAsia="SimSun" w:hAnsi="新細明體" w:cs="新細明體" w:hint="eastAsia"/>
                <w:spacing w:val="20"/>
                <w:lang w:eastAsia="zh-CN"/>
              </w:rPr>
              <w:t>区议会</w:t>
            </w:r>
            <w:r w:rsidRPr="00636D5D">
              <w:rPr>
                <w:rFonts w:ascii="Gungsuh" w:eastAsia="SimSun" w:hAnsi="Gungsuh" w:cs="Gungsuh"/>
                <w:spacing w:val="20"/>
                <w:lang w:eastAsia="zh-CN"/>
              </w:rPr>
              <w:t>)</w:t>
            </w:r>
          </w:p>
        </w:tc>
      </w:tr>
      <w:tr w:rsidR="007E2AAB" w:rsidTr="006538EE">
        <w:trPr>
          <w:trHeight w:val="447"/>
        </w:trPr>
        <w:tc>
          <w:tcPr>
            <w:tcW w:w="2494" w:type="dxa"/>
          </w:tcPr>
          <w:p w:rsidR="007E2AAB" w:rsidRPr="007E2AAB" w:rsidRDefault="00636D5D" w:rsidP="00D54CAF">
            <w:pPr>
              <w:rPr>
                <w:rFonts w:ascii="新細明體" w:hAnsi="新細明體" w:cs="新細明體" w:hint="eastAsia"/>
                <w:spacing w:val="20"/>
                <w:lang w:eastAsia="zh-CN"/>
              </w:rPr>
            </w:pPr>
            <w:r w:rsidRPr="00636D5D">
              <w:rPr>
                <w:rFonts w:ascii="新細明體" w:eastAsia="SimSun" w:hAnsi="新細明體" w:cs="新細明體" w:hint="eastAsia"/>
                <w:spacing w:val="20"/>
                <w:lang w:eastAsia="zh-CN"/>
              </w:rPr>
              <w:t>黄翠芝女士</w:t>
            </w:r>
          </w:p>
        </w:tc>
        <w:tc>
          <w:tcPr>
            <w:tcW w:w="7371" w:type="dxa"/>
          </w:tcPr>
          <w:p w:rsidR="007E2AAB" w:rsidRPr="007E2AAB" w:rsidRDefault="00636D5D" w:rsidP="00D54CAF">
            <w:pPr>
              <w:rPr>
                <w:rFonts w:ascii="新細明體" w:hAnsi="新細明體" w:cs="新細明體" w:hint="eastAsia"/>
                <w:spacing w:val="20"/>
                <w:lang w:eastAsia="zh-CN"/>
              </w:rPr>
            </w:pPr>
            <w:r w:rsidRPr="00636D5D">
              <w:rPr>
                <w:rFonts w:ascii="新細明體" w:eastAsia="SimSun" w:hAnsi="新細明體" w:cs="新細明體" w:hint="eastAsia"/>
                <w:spacing w:val="20"/>
                <w:lang w:eastAsia="zh-CN"/>
              </w:rPr>
              <w:t>明爱家长资源中心社工</w:t>
            </w:r>
          </w:p>
        </w:tc>
      </w:tr>
      <w:tr w:rsidR="007E2AAB" w:rsidTr="006538EE">
        <w:tc>
          <w:tcPr>
            <w:tcW w:w="2494" w:type="dxa"/>
          </w:tcPr>
          <w:p w:rsidR="007E2AAB" w:rsidRPr="007E2AAB" w:rsidRDefault="00636D5D" w:rsidP="00D54CAF">
            <w:pPr>
              <w:rPr>
                <w:rFonts w:ascii="新細明體" w:hAnsi="新細明體" w:cs="新細明體" w:hint="eastAsia"/>
                <w:spacing w:val="20"/>
                <w:lang w:eastAsia="zh-CN"/>
              </w:rPr>
            </w:pPr>
            <w:r w:rsidRPr="00636D5D">
              <w:rPr>
                <w:rFonts w:ascii="新細明體" w:eastAsia="SimSun" w:hAnsi="新細明體" w:cs="新細明體" w:hint="eastAsia"/>
                <w:spacing w:val="20"/>
                <w:lang w:eastAsia="zh-CN"/>
              </w:rPr>
              <w:t>郭咏汶女士</w:t>
            </w:r>
          </w:p>
        </w:tc>
        <w:tc>
          <w:tcPr>
            <w:tcW w:w="7371" w:type="dxa"/>
          </w:tcPr>
          <w:p w:rsidR="007E2AAB" w:rsidRPr="007E2AAB" w:rsidRDefault="00636D5D" w:rsidP="00D54CAF">
            <w:pPr>
              <w:rPr>
                <w:rFonts w:ascii="新細明體" w:hAnsi="新細明體" w:cs="新細明體" w:hint="eastAsia"/>
                <w:spacing w:val="20"/>
                <w:lang w:eastAsia="zh-CN"/>
              </w:rPr>
            </w:pPr>
            <w:r w:rsidRPr="00636D5D">
              <w:rPr>
                <w:rFonts w:ascii="新細明體" w:eastAsia="SimSun" w:hAnsi="新細明體" w:cs="新細明體" w:hint="eastAsia"/>
                <w:spacing w:val="20"/>
                <w:lang w:eastAsia="zh-CN"/>
              </w:rPr>
              <w:t>香港圣公会西环长者综合服务中心社会工作员</w:t>
            </w:r>
            <w:r w:rsidRPr="00636D5D">
              <w:rPr>
                <w:rFonts w:ascii="新細明體" w:eastAsia="SimSun" w:hAnsi="新細明體" w:cs="新細明體"/>
                <w:spacing w:val="20"/>
                <w:lang w:eastAsia="zh-CN"/>
              </w:rPr>
              <w:t>(</w:t>
            </w:r>
            <w:r w:rsidRPr="00636D5D">
              <w:rPr>
                <w:rFonts w:ascii="新細明體" w:eastAsia="SimSun" w:hAnsi="新細明體" w:cs="新細明體" w:hint="eastAsia"/>
                <w:spacing w:val="20"/>
                <w:lang w:eastAsia="zh-CN"/>
              </w:rPr>
              <w:t>教育及发展服务队长</w:t>
            </w:r>
            <w:r w:rsidRPr="00636D5D">
              <w:rPr>
                <w:rFonts w:ascii="新細明體" w:eastAsia="SimSun" w:hAnsi="新細明體" w:cs="新細明體"/>
                <w:spacing w:val="20"/>
                <w:lang w:eastAsia="zh-CN"/>
              </w:rPr>
              <w:t>)</w:t>
            </w:r>
          </w:p>
        </w:tc>
      </w:tr>
      <w:tr w:rsidR="007E2AAB" w:rsidTr="006538EE">
        <w:tc>
          <w:tcPr>
            <w:tcW w:w="2494" w:type="dxa"/>
          </w:tcPr>
          <w:p w:rsidR="007E2AAB" w:rsidRPr="007E2AAB" w:rsidRDefault="00636D5D" w:rsidP="00D54CAF">
            <w:pPr>
              <w:rPr>
                <w:rFonts w:ascii="新細明體" w:hAnsi="新細明體" w:cs="新細明體" w:hint="eastAsia"/>
                <w:spacing w:val="20"/>
                <w:lang w:eastAsia="zh-CN"/>
              </w:rPr>
            </w:pPr>
            <w:r w:rsidRPr="00636D5D">
              <w:rPr>
                <w:rFonts w:ascii="新細明體" w:eastAsia="SimSun" w:hAnsi="新細明體" w:cs="新細明體" w:hint="eastAsia"/>
                <w:spacing w:val="20"/>
                <w:lang w:eastAsia="zh-CN"/>
              </w:rPr>
              <w:t>谭仲凯先生</w:t>
            </w:r>
          </w:p>
        </w:tc>
        <w:tc>
          <w:tcPr>
            <w:tcW w:w="7371" w:type="dxa"/>
          </w:tcPr>
          <w:p w:rsidR="007E2AAB" w:rsidRPr="007E2AAB" w:rsidRDefault="00636D5D" w:rsidP="00D54CAF">
            <w:pPr>
              <w:rPr>
                <w:rFonts w:ascii="新細明體" w:hAnsi="新細明體" w:cs="新細明體" w:hint="eastAsia"/>
                <w:spacing w:val="20"/>
                <w:lang w:eastAsia="zh-CN"/>
              </w:rPr>
            </w:pPr>
            <w:r w:rsidRPr="00636D5D">
              <w:rPr>
                <w:rFonts w:ascii="新細明體" w:eastAsia="SimSun" w:hAnsi="新細明體" w:cs="新細明體" w:hint="eastAsia"/>
                <w:spacing w:val="20"/>
                <w:lang w:eastAsia="zh-CN"/>
              </w:rPr>
              <w:t>后生可畏有限公司总监</w:t>
            </w:r>
          </w:p>
        </w:tc>
      </w:tr>
      <w:tr w:rsidR="007E2AAB" w:rsidTr="006538EE">
        <w:tc>
          <w:tcPr>
            <w:tcW w:w="2494" w:type="dxa"/>
          </w:tcPr>
          <w:p w:rsidR="007E2AAB" w:rsidRPr="007E2AAB" w:rsidRDefault="00636D5D" w:rsidP="00D54CAF">
            <w:pPr>
              <w:rPr>
                <w:rFonts w:ascii="新細明體" w:hAnsi="新細明體" w:cs="新細明體" w:hint="eastAsia"/>
                <w:spacing w:val="20"/>
                <w:lang w:eastAsia="zh-CN"/>
              </w:rPr>
            </w:pPr>
            <w:r w:rsidRPr="00636D5D">
              <w:rPr>
                <w:rFonts w:ascii="新細明體" w:eastAsia="SimSun" w:hAnsi="新細明體" w:cs="新細明體" w:hint="eastAsia"/>
                <w:spacing w:val="20"/>
                <w:lang w:eastAsia="zh-CN"/>
              </w:rPr>
              <w:t>林秀仪女士</w:t>
            </w:r>
          </w:p>
        </w:tc>
        <w:tc>
          <w:tcPr>
            <w:tcW w:w="7371" w:type="dxa"/>
          </w:tcPr>
          <w:p w:rsidR="007E2AAB" w:rsidRPr="007E2AAB" w:rsidRDefault="00636D5D" w:rsidP="00D54CAF">
            <w:pPr>
              <w:rPr>
                <w:rFonts w:ascii="新細明體" w:hAnsi="新細明體" w:cs="新細明體" w:hint="eastAsia"/>
                <w:spacing w:val="20"/>
                <w:lang w:eastAsia="zh-CN"/>
              </w:rPr>
            </w:pPr>
            <w:r w:rsidRPr="00636D5D">
              <w:rPr>
                <w:rFonts w:ascii="新細明體" w:eastAsia="SimSun" w:hAnsi="新細明體" w:cs="新細明體" w:hint="eastAsia"/>
                <w:spacing w:val="20"/>
                <w:lang w:eastAsia="zh-CN"/>
              </w:rPr>
              <w:t>后生可畏有限公司代表</w:t>
            </w:r>
          </w:p>
        </w:tc>
      </w:tr>
      <w:tr w:rsidR="007E2AAB" w:rsidTr="006538EE">
        <w:tc>
          <w:tcPr>
            <w:tcW w:w="2494" w:type="dxa"/>
          </w:tcPr>
          <w:p w:rsidR="007E2AAB" w:rsidRPr="007E2AAB" w:rsidRDefault="00636D5D" w:rsidP="00D54CAF">
            <w:pPr>
              <w:rPr>
                <w:rFonts w:ascii="新細明體" w:hAnsi="新細明體" w:cs="新細明體" w:hint="eastAsia"/>
                <w:spacing w:val="20"/>
                <w:lang w:eastAsia="zh-CN"/>
              </w:rPr>
            </w:pPr>
            <w:r w:rsidRPr="00636D5D">
              <w:rPr>
                <w:rFonts w:ascii="新細明體" w:eastAsia="SimSun" w:hAnsi="新細明體" w:cs="新細明體" w:hint="eastAsia"/>
                <w:spacing w:val="20"/>
                <w:lang w:eastAsia="zh-CN"/>
              </w:rPr>
              <w:t>郑苗颖女士</w:t>
            </w:r>
          </w:p>
        </w:tc>
        <w:tc>
          <w:tcPr>
            <w:tcW w:w="7371" w:type="dxa"/>
          </w:tcPr>
          <w:p w:rsidR="007E2AAB" w:rsidRPr="007E2AAB" w:rsidRDefault="00636D5D" w:rsidP="00D54CAF">
            <w:pPr>
              <w:rPr>
                <w:rFonts w:ascii="新細明體" w:hAnsi="新細明體" w:cs="新細明體" w:hint="eastAsia"/>
                <w:spacing w:val="20"/>
                <w:lang w:eastAsia="zh-CN"/>
              </w:rPr>
            </w:pPr>
            <w:r w:rsidRPr="00636D5D">
              <w:rPr>
                <w:rFonts w:ascii="新細明體" w:eastAsia="SimSun" w:hAnsi="新細明體" w:cs="新細明體" w:hint="eastAsia"/>
                <w:spacing w:val="20"/>
                <w:lang w:eastAsia="zh-CN"/>
              </w:rPr>
              <w:t>圣雅各布福群会中西区长者地区中心社会工作员</w:t>
            </w:r>
          </w:p>
        </w:tc>
      </w:tr>
      <w:tr w:rsidR="007E2AAB" w:rsidTr="006538EE">
        <w:tc>
          <w:tcPr>
            <w:tcW w:w="2494" w:type="dxa"/>
          </w:tcPr>
          <w:p w:rsidR="007E2AAB" w:rsidRPr="007E2AAB" w:rsidRDefault="00636D5D" w:rsidP="00D54CAF">
            <w:pPr>
              <w:rPr>
                <w:rFonts w:ascii="新細明體" w:hAnsi="新細明體" w:cs="新細明體" w:hint="eastAsia"/>
                <w:spacing w:val="20"/>
                <w:lang w:eastAsia="zh-CN"/>
              </w:rPr>
            </w:pPr>
            <w:r w:rsidRPr="00636D5D">
              <w:rPr>
                <w:rFonts w:ascii="新細明體" w:eastAsia="SimSun" w:hAnsi="新細明體" w:cs="新細明體" w:hint="eastAsia"/>
                <w:spacing w:val="20"/>
                <w:lang w:eastAsia="zh-CN"/>
              </w:rPr>
              <w:t>杜伟信先生</w:t>
            </w:r>
          </w:p>
        </w:tc>
        <w:tc>
          <w:tcPr>
            <w:tcW w:w="7371" w:type="dxa"/>
          </w:tcPr>
          <w:p w:rsidR="007E2AAB" w:rsidRPr="007E2AAB" w:rsidRDefault="00636D5D" w:rsidP="00D54CAF">
            <w:pPr>
              <w:rPr>
                <w:rFonts w:ascii="新細明體" w:hAnsi="新細明體" w:cs="新細明體" w:hint="eastAsia"/>
                <w:spacing w:val="20"/>
                <w:lang w:eastAsia="zh-CN"/>
              </w:rPr>
            </w:pPr>
            <w:r w:rsidRPr="00636D5D">
              <w:rPr>
                <w:rFonts w:ascii="新細明體" w:eastAsia="SimSun" w:hAnsi="新細明體" w:cs="新細明體" w:hint="eastAsia"/>
                <w:spacing w:val="20"/>
                <w:lang w:eastAsia="zh-CN"/>
              </w:rPr>
              <w:t>乐善堂梁銶琚书院副校长</w:t>
            </w:r>
          </w:p>
        </w:tc>
      </w:tr>
      <w:tr w:rsidR="007E2AAB" w:rsidTr="006538EE">
        <w:tc>
          <w:tcPr>
            <w:tcW w:w="2494" w:type="dxa"/>
          </w:tcPr>
          <w:p w:rsidR="007E2AAB" w:rsidRPr="007E2AAB" w:rsidRDefault="00636D5D" w:rsidP="00D54CAF">
            <w:pPr>
              <w:rPr>
                <w:rFonts w:ascii="新細明體" w:hAnsi="新細明體" w:cs="新細明體" w:hint="eastAsia"/>
                <w:spacing w:val="20"/>
                <w:lang w:eastAsia="zh-CN"/>
              </w:rPr>
            </w:pPr>
            <w:r w:rsidRPr="00636D5D">
              <w:rPr>
                <w:rFonts w:ascii="新細明體" w:eastAsia="SimSun" w:hAnsi="新細明體" w:cs="新細明體" w:hint="eastAsia"/>
                <w:spacing w:val="20"/>
                <w:lang w:eastAsia="zh-CN"/>
              </w:rPr>
              <w:t>徐思蕊女士</w:t>
            </w:r>
          </w:p>
        </w:tc>
        <w:tc>
          <w:tcPr>
            <w:tcW w:w="7371" w:type="dxa"/>
          </w:tcPr>
          <w:p w:rsidR="007E2AAB" w:rsidRPr="007E2AAB" w:rsidRDefault="00636D5D" w:rsidP="00D54CAF">
            <w:pPr>
              <w:rPr>
                <w:rFonts w:ascii="新細明體" w:hAnsi="新細明體" w:cs="新細明體" w:hint="eastAsia"/>
                <w:spacing w:val="20"/>
                <w:lang w:eastAsia="zh-CN"/>
              </w:rPr>
            </w:pPr>
            <w:r w:rsidRPr="00636D5D">
              <w:rPr>
                <w:rFonts w:ascii="新細明體" w:eastAsia="SimSun" w:hAnsi="新細明體" w:cs="新細明體" w:hint="eastAsia"/>
                <w:spacing w:val="20"/>
                <w:lang w:eastAsia="zh-CN"/>
              </w:rPr>
              <w:t>乐善堂梁銶琚书院科技与生活科主任</w:t>
            </w:r>
          </w:p>
        </w:tc>
      </w:tr>
      <w:tr w:rsidR="007E2AAB" w:rsidTr="006538EE">
        <w:tc>
          <w:tcPr>
            <w:tcW w:w="2494" w:type="dxa"/>
          </w:tcPr>
          <w:p w:rsidR="007E2AAB" w:rsidRPr="007E2AAB" w:rsidRDefault="00636D5D" w:rsidP="00D54CAF">
            <w:pPr>
              <w:rPr>
                <w:rFonts w:ascii="新細明體" w:hAnsi="新細明體" w:cs="新細明體" w:hint="eastAsia"/>
                <w:spacing w:val="20"/>
                <w:lang w:eastAsia="zh-CN"/>
              </w:rPr>
            </w:pPr>
            <w:r w:rsidRPr="00636D5D">
              <w:rPr>
                <w:rFonts w:ascii="新細明體" w:eastAsia="SimSun" w:hAnsi="新細明體" w:cs="新細明體" w:hint="eastAsia"/>
                <w:spacing w:val="20"/>
                <w:lang w:eastAsia="zh-CN"/>
              </w:rPr>
              <w:t>文心怡女士</w:t>
            </w:r>
          </w:p>
        </w:tc>
        <w:tc>
          <w:tcPr>
            <w:tcW w:w="7371" w:type="dxa"/>
          </w:tcPr>
          <w:p w:rsidR="007E2AAB" w:rsidRPr="007E2AAB" w:rsidRDefault="00636D5D" w:rsidP="00D54CAF">
            <w:pPr>
              <w:rPr>
                <w:rFonts w:ascii="新細明體" w:hAnsi="新細明體" w:cs="新細明體" w:hint="eastAsia"/>
                <w:spacing w:val="20"/>
                <w:lang w:eastAsia="zh-CN"/>
              </w:rPr>
            </w:pPr>
            <w:r w:rsidRPr="00636D5D">
              <w:rPr>
                <w:rFonts w:ascii="新細明體" w:eastAsia="SimSun" w:hAnsi="新細明體" w:cs="新細明體" w:hint="eastAsia"/>
                <w:spacing w:val="20"/>
                <w:lang w:eastAsia="zh-CN"/>
              </w:rPr>
              <w:t>中西区民政事务处行政主任</w:t>
            </w:r>
            <w:r w:rsidRPr="00636D5D">
              <w:rPr>
                <w:rFonts w:ascii="新細明體" w:eastAsia="SimSun" w:hAnsi="新細明體" w:cs="新細明體"/>
                <w:spacing w:val="20"/>
                <w:lang w:eastAsia="zh-CN"/>
              </w:rPr>
              <w:t>(</w:t>
            </w:r>
            <w:r w:rsidRPr="00636D5D">
              <w:rPr>
                <w:rFonts w:ascii="新細明體" w:eastAsia="SimSun" w:hAnsi="新細明體" w:cs="新細明體" w:hint="eastAsia"/>
                <w:spacing w:val="20"/>
                <w:lang w:eastAsia="zh-CN"/>
              </w:rPr>
              <w:t>区议会</w:t>
            </w:r>
            <w:r w:rsidRPr="00636D5D">
              <w:rPr>
                <w:rFonts w:ascii="新細明體" w:eastAsia="SimSun" w:hAnsi="新細明體" w:cs="新細明體"/>
                <w:spacing w:val="20"/>
                <w:lang w:eastAsia="zh-CN"/>
              </w:rPr>
              <w:t>)5</w:t>
            </w:r>
          </w:p>
        </w:tc>
      </w:tr>
      <w:tr w:rsidR="007E2AAB" w:rsidTr="006538EE">
        <w:tc>
          <w:tcPr>
            <w:tcW w:w="2494" w:type="dxa"/>
          </w:tcPr>
          <w:p w:rsidR="007E2AAB" w:rsidRPr="007E2AAB" w:rsidRDefault="00636D5D" w:rsidP="00D54CAF">
            <w:pPr>
              <w:rPr>
                <w:rFonts w:ascii="新細明體" w:hAnsi="新細明體" w:cs="新細明體" w:hint="eastAsia"/>
                <w:spacing w:val="20"/>
                <w:lang w:eastAsia="zh-CN"/>
              </w:rPr>
            </w:pPr>
            <w:r w:rsidRPr="00636D5D">
              <w:rPr>
                <w:rFonts w:ascii="新細明體" w:eastAsia="SimSun" w:hAnsi="新細明體" w:cs="新細明體" w:hint="eastAsia"/>
                <w:spacing w:val="20"/>
                <w:lang w:eastAsia="zh-CN"/>
              </w:rPr>
              <w:t>刘懿德女士</w:t>
            </w:r>
          </w:p>
        </w:tc>
        <w:tc>
          <w:tcPr>
            <w:tcW w:w="7371" w:type="dxa"/>
          </w:tcPr>
          <w:p w:rsidR="007E2AAB" w:rsidRPr="007E2AAB" w:rsidRDefault="00636D5D" w:rsidP="00D54CAF">
            <w:pPr>
              <w:rPr>
                <w:rFonts w:ascii="新細明體" w:hAnsi="新細明體" w:cs="新細明體" w:hint="eastAsia"/>
                <w:spacing w:val="20"/>
                <w:lang w:eastAsia="zh-CN"/>
              </w:rPr>
            </w:pPr>
            <w:r w:rsidRPr="00636D5D">
              <w:rPr>
                <w:rFonts w:ascii="新細明體" w:eastAsia="SimSun" w:hAnsi="新細明體" w:cs="新細明體" w:hint="eastAsia"/>
                <w:spacing w:val="20"/>
                <w:lang w:eastAsia="zh-CN"/>
              </w:rPr>
              <w:t>中西区民政事务处行政助理</w:t>
            </w:r>
            <w:r w:rsidRPr="00636D5D">
              <w:rPr>
                <w:rFonts w:ascii="新細明體" w:eastAsia="SimSun" w:hAnsi="新細明體" w:cs="新細明體"/>
                <w:spacing w:val="20"/>
                <w:lang w:eastAsia="zh-CN"/>
              </w:rPr>
              <w:t>(</w:t>
            </w:r>
            <w:r w:rsidRPr="00636D5D">
              <w:rPr>
                <w:rFonts w:ascii="新細明體" w:eastAsia="SimSun" w:hAnsi="新細明體" w:cs="新細明體" w:hint="eastAsia"/>
                <w:spacing w:val="20"/>
                <w:lang w:eastAsia="zh-CN"/>
              </w:rPr>
              <w:t>区议会</w:t>
            </w:r>
            <w:r w:rsidRPr="00636D5D">
              <w:rPr>
                <w:rFonts w:ascii="新細明體" w:eastAsia="SimSun" w:hAnsi="新細明體" w:cs="新細明體"/>
                <w:spacing w:val="20"/>
                <w:lang w:eastAsia="zh-CN"/>
              </w:rPr>
              <w:t>)3</w:t>
            </w:r>
          </w:p>
        </w:tc>
      </w:tr>
      <w:tr w:rsidR="007E2AAB" w:rsidTr="006538EE">
        <w:tc>
          <w:tcPr>
            <w:tcW w:w="2494" w:type="dxa"/>
          </w:tcPr>
          <w:p w:rsidR="007E2AAB" w:rsidRPr="007E2AAB" w:rsidRDefault="00636D5D" w:rsidP="00D54CAF">
            <w:pPr>
              <w:rPr>
                <w:rFonts w:ascii="新細明體" w:hAnsi="新細明體" w:cs="新細明體" w:hint="eastAsia"/>
                <w:spacing w:val="20"/>
                <w:lang w:eastAsia="zh-CN"/>
              </w:rPr>
            </w:pPr>
            <w:r w:rsidRPr="00636D5D">
              <w:rPr>
                <w:rFonts w:ascii="新細明體" w:eastAsia="SimSun" w:hAnsi="新細明體" w:cs="新細明體" w:hint="eastAsia"/>
                <w:spacing w:val="20"/>
                <w:lang w:eastAsia="zh-CN"/>
              </w:rPr>
              <w:t>沈施恩女士</w:t>
            </w:r>
          </w:p>
        </w:tc>
        <w:tc>
          <w:tcPr>
            <w:tcW w:w="7371" w:type="dxa"/>
          </w:tcPr>
          <w:p w:rsidR="007E2AAB" w:rsidRPr="007E2AAB" w:rsidRDefault="00636D5D" w:rsidP="00D54CAF">
            <w:pPr>
              <w:rPr>
                <w:rFonts w:ascii="新細明體" w:hAnsi="新細明體" w:cs="新細明體" w:hint="eastAsia"/>
                <w:spacing w:val="20"/>
                <w:lang w:eastAsia="zh-CN"/>
              </w:rPr>
            </w:pPr>
            <w:r w:rsidRPr="00636D5D">
              <w:rPr>
                <w:rFonts w:ascii="新細明體" w:eastAsia="SimSun" w:hAnsi="新細明體" w:cs="新細明體" w:hint="eastAsia"/>
                <w:spacing w:val="20"/>
                <w:lang w:eastAsia="zh-CN"/>
              </w:rPr>
              <w:t>中西区民政事务处行政主任</w:t>
            </w:r>
            <w:r w:rsidRPr="00636D5D">
              <w:rPr>
                <w:rFonts w:ascii="新細明體" w:eastAsia="SimSun" w:hAnsi="新細明體" w:cs="新細明體"/>
                <w:spacing w:val="20"/>
                <w:lang w:eastAsia="zh-CN"/>
              </w:rPr>
              <w:t>(</w:t>
            </w:r>
            <w:r w:rsidRPr="00636D5D">
              <w:rPr>
                <w:rFonts w:ascii="新細明體" w:eastAsia="SimSun" w:hAnsi="新細明體" w:cs="新細明體" w:hint="eastAsia"/>
                <w:spacing w:val="20"/>
                <w:lang w:eastAsia="zh-CN"/>
              </w:rPr>
              <w:t>区议会</w:t>
            </w:r>
            <w:r w:rsidRPr="00636D5D">
              <w:rPr>
                <w:rFonts w:ascii="新細明體" w:eastAsia="SimSun" w:hAnsi="新細明體" w:cs="新細明體"/>
                <w:spacing w:val="20"/>
                <w:lang w:eastAsia="zh-CN"/>
              </w:rPr>
              <w:t>)4</w:t>
            </w:r>
          </w:p>
        </w:tc>
      </w:tr>
      <w:tr w:rsidR="007E2AAB" w:rsidTr="006538EE">
        <w:tc>
          <w:tcPr>
            <w:tcW w:w="2494" w:type="dxa"/>
          </w:tcPr>
          <w:p w:rsidR="007E2AAB" w:rsidRPr="007E2AAB" w:rsidRDefault="00636D5D" w:rsidP="00D54CAF">
            <w:pPr>
              <w:rPr>
                <w:rFonts w:ascii="新細明體" w:hAnsi="新細明體" w:cs="新細明體" w:hint="eastAsia"/>
                <w:spacing w:val="20"/>
                <w:lang w:eastAsia="zh-CN"/>
              </w:rPr>
            </w:pPr>
            <w:r w:rsidRPr="00636D5D">
              <w:rPr>
                <w:rFonts w:ascii="新細明體" w:eastAsia="SimSun" w:hAnsi="新細明體" w:cs="新細明體" w:hint="eastAsia"/>
                <w:spacing w:val="20"/>
                <w:lang w:eastAsia="zh-CN"/>
              </w:rPr>
              <w:t>李可滢女士</w:t>
            </w:r>
          </w:p>
        </w:tc>
        <w:tc>
          <w:tcPr>
            <w:tcW w:w="7371" w:type="dxa"/>
          </w:tcPr>
          <w:p w:rsidR="007E2AAB" w:rsidRPr="007E2AAB" w:rsidRDefault="00636D5D" w:rsidP="00D54CAF">
            <w:pPr>
              <w:rPr>
                <w:rFonts w:ascii="新細明體" w:hAnsi="新細明體" w:cs="新細明體" w:hint="eastAsia"/>
                <w:spacing w:val="20"/>
                <w:lang w:eastAsia="zh-CN"/>
              </w:rPr>
            </w:pPr>
            <w:r w:rsidRPr="00636D5D">
              <w:rPr>
                <w:rFonts w:ascii="新細明體" w:eastAsia="SimSun" w:hAnsi="新細明體" w:cs="新細明體" w:hint="eastAsia"/>
                <w:spacing w:val="20"/>
                <w:lang w:eastAsia="zh-CN"/>
              </w:rPr>
              <w:t>中西区民政事务处项目统筹主任</w:t>
            </w:r>
            <w:r w:rsidRPr="00636D5D">
              <w:rPr>
                <w:rFonts w:ascii="新細明體" w:eastAsia="SimSun" w:hAnsi="新細明體" w:cs="新細明體"/>
                <w:spacing w:val="20"/>
                <w:lang w:eastAsia="zh-CN"/>
              </w:rPr>
              <w:t>(</w:t>
            </w:r>
            <w:r w:rsidRPr="00636D5D">
              <w:rPr>
                <w:rFonts w:ascii="新細明體" w:eastAsia="SimSun" w:hAnsi="新細明體" w:cs="新細明體" w:hint="eastAsia"/>
                <w:spacing w:val="20"/>
                <w:lang w:eastAsia="zh-CN"/>
              </w:rPr>
              <w:t>区议会</w:t>
            </w:r>
            <w:r w:rsidRPr="00636D5D">
              <w:rPr>
                <w:rFonts w:ascii="新細明體" w:eastAsia="SimSun" w:hAnsi="新細明體" w:cs="新細明體"/>
                <w:spacing w:val="20"/>
                <w:lang w:eastAsia="zh-CN"/>
              </w:rPr>
              <w:t>)</w:t>
            </w:r>
          </w:p>
        </w:tc>
      </w:tr>
      <w:tr w:rsidR="007E2AAB" w:rsidTr="006538EE">
        <w:tc>
          <w:tcPr>
            <w:tcW w:w="2494" w:type="dxa"/>
          </w:tcPr>
          <w:p w:rsidR="007E2AAB" w:rsidRPr="007E2AAB" w:rsidRDefault="00636D5D" w:rsidP="00D54CAF">
            <w:pPr>
              <w:rPr>
                <w:rFonts w:ascii="新細明體" w:hAnsi="新細明體" w:cs="新細明體" w:hint="eastAsia"/>
                <w:spacing w:val="20"/>
                <w:lang w:eastAsia="zh-CN"/>
              </w:rPr>
            </w:pPr>
            <w:r w:rsidRPr="00636D5D">
              <w:rPr>
                <w:rFonts w:ascii="新細明體" w:eastAsia="SimSun" w:hAnsi="新細明體" w:cs="新細明體" w:hint="eastAsia"/>
                <w:spacing w:val="20"/>
                <w:lang w:eastAsia="zh-CN"/>
              </w:rPr>
              <w:t>傅威翰先生</w:t>
            </w:r>
          </w:p>
        </w:tc>
        <w:tc>
          <w:tcPr>
            <w:tcW w:w="7371" w:type="dxa"/>
          </w:tcPr>
          <w:p w:rsidR="007E2AAB" w:rsidRPr="007E2AAB" w:rsidRDefault="00636D5D" w:rsidP="00D54CAF">
            <w:pPr>
              <w:rPr>
                <w:rFonts w:ascii="新細明體" w:hAnsi="新細明體" w:cs="新細明體" w:hint="eastAsia"/>
                <w:spacing w:val="20"/>
                <w:lang w:eastAsia="zh-CN"/>
              </w:rPr>
            </w:pPr>
            <w:r w:rsidRPr="00636D5D">
              <w:rPr>
                <w:rFonts w:ascii="新細明體" w:eastAsia="SimSun" w:hAnsi="新細明體" w:cs="新細明體" w:hint="eastAsia"/>
                <w:spacing w:val="20"/>
                <w:lang w:eastAsia="zh-CN"/>
              </w:rPr>
              <w:t>明爱赛马会石塘咀青少年综合服务社工</w:t>
            </w:r>
          </w:p>
        </w:tc>
      </w:tr>
      <w:tr w:rsidR="007E2AAB" w:rsidTr="006538EE">
        <w:tc>
          <w:tcPr>
            <w:tcW w:w="2494" w:type="dxa"/>
          </w:tcPr>
          <w:p w:rsidR="007E2AAB" w:rsidRPr="007E2AAB" w:rsidRDefault="00636D5D" w:rsidP="00D54CAF">
            <w:pPr>
              <w:rPr>
                <w:rFonts w:ascii="新細明體" w:hAnsi="新細明體" w:cs="新細明體" w:hint="eastAsia"/>
                <w:spacing w:val="20"/>
                <w:lang w:eastAsia="zh-CN"/>
              </w:rPr>
            </w:pPr>
            <w:r w:rsidRPr="00636D5D">
              <w:rPr>
                <w:rFonts w:ascii="新細明體" w:eastAsia="SimSun" w:hAnsi="新細明體" w:cs="新細明體" w:hint="eastAsia"/>
                <w:spacing w:val="20"/>
                <w:lang w:eastAsia="zh-CN"/>
              </w:rPr>
              <w:t>陈淑芬女士</w:t>
            </w:r>
          </w:p>
        </w:tc>
        <w:tc>
          <w:tcPr>
            <w:tcW w:w="7371" w:type="dxa"/>
          </w:tcPr>
          <w:p w:rsidR="007E2AAB" w:rsidRPr="007E2AAB" w:rsidRDefault="00636D5D" w:rsidP="00D54CAF">
            <w:pPr>
              <w:rPr>
                <w:rFonts w:ascii="新細明體" w:hAnsi="新細明體" w:cs="新細明體" w:hint="eastAsia"/>
                <w:spacing w:val="20"/>
                <w:lang w:eastAsia="zh-CN"/>
              </w:rPr>
            </w:pPr>
            <w:r w:rsidRPr="00636D5D">
              <w:rPr>
                <w:rFonts w:ascii="新細明體" w:eastAsia="SimSun" w:hAnsi="新細明體" w:cs="新細明體" w:hint="eastAsia"/>
                <w:spacing w:val="20"/>
                <w:lang w:eastAsia="zh-CN"/>
              </w:rPr>
              <w:t>康乐及文化事务署中西区副康乐事务经理</w:t>
            </w:r>
            <w:r w:rsidRPr="00636D5D">
              <w:rPr>
                <w:rFonts w:ascii="新細明體" w:eastAsia="SimSun" w:hAnsi="新細明體" w:cs="新細明體"/>
                <w:spacing w:val="20"/>
                <w:lang w:eastAsia="zh-CN"/>
              </w:rPr>
              <w:t>(</w:t>
            </w:r>
            <w:r w:rsidRPr="00636D5D">
              <w:rPr>
                <w:rFonts w:ascii="新細明體" w:eastAsia="SimSun" w:hAnsi="新細明體" w:cs="新細明體" w:hint="eastAsia"/>
                <w:spacing w:val="20"/>
                <w:lang w:eastAsia="zh-CN"/>
              </w:rPr>
              <w:t>分区支持</w:t>
            </w:r>
            <w:r w:rsidRPr="00636D5D">
              <w:rPr>
                <w:rFonts w:ascii="新細明體" w:eastAsia="SimSun" w:hAnsi="新細明體" w:cs="新細明體"/>
                <w:spacing w:val="20"/>
                <w:lang w:eastAsia="zh-CN"/>
              </w:rPr>
              <w:t>)</w:t>
            </w:r>
          </w:p>
        </w:tc>
      </w:tr>
      <w:tr w:rsidR="007E2AAB" w:rsidTr="006538EE">
        <w:tc>
          <w:tcPr>
            <w:tcW w:w="2494" w:type="dxa"/>
          </w:tcPr>
          <w:p w:rsidR="007E2AAB" w:rsidRPr="007E2AAB" w:rsidRDefault="00636D5D" w:rsidP="00D54CAF">
            <w:pPr>
              <w:rPr>
                <w:rFonts w:ascii="新細明體" w:hAnsi="新細明體" w:cs="新細明體" w:hint="eastAsia"/>
                <w:spacing w:val="20"/>
                <w:lang w:eastAsia="zh-CN"/>
              </w:rPr>
            </w:pPr>
            <w:r w:rsidRPr="00636D5D">
              <w:rPr>
                <w:rFonts w:ascii="新細明體" w:eastAsia="SimSun" w:hAnsi="新細明體" w:cs="新細明體" w:hint="eastAsia"/>
                <w:spacing w:val="20"/>
                <w:lang w:eastAsia="zh-CN"/>
              </w:rPr>
              <w:t>莫智健先生</w:t>
            </w:r>
          </w:p>
        </w:tc>
        <w:tc>
          <w:tcPr>
            <w:tcW w:w="7371" w:type="dxa"/>
          </w:tcPr>
          <w:p w:rsidR="007E2AAB" w:rsidRPr="007E2AAB" w:rsidRDefault="00636D5D" w:rsidP="00D54CAF">
            <w:pPr>
              <w:rPr>
                <w:rFonts w:ascii="新細明體" w:hAnsi="新細明體" w:cs="新細明體" w:hint="eastAsia"/>
                <w:spacing w:val="20"/>
                <w:lang w:eastAsia="zh-CN"/>
              </w:rPr>
            </w:pPr>
            <w:r w:rsidRPr="00636D5D">
              <w:rPr>
                <w:rFonts w:ascii="新細明體" w:eastAsia="SimSun" w:hAnsi="新細明體" w:cs="新細明體" w:hint="eastAsia"/>
                <w:spacing w:val="20"/>
                <w:lang w:eastAsia="zh-CN"/>
              </w:rPr>
              <w:t>中西区民政事务处高级行政主任</w:t>
            </w:r>
            <w:r w:rsidRPr="00636D5D">
              <w:rPr>
                <w:rFonts w:ascii="新細明體" w:eastAsia="SimSun" w:hAnsi="新細明體" w:cs="新細明體"/>
                <w:spacing w:val="20"/>
                <w:lang w:eastAsia="zh-CN"/>
              </w:rPr>
              <w:t xml:space="preserve"> (</w:t>
            </w:r>
            <w:r w:rsidRPr="00636D5D">
              <w:rPr>
                <w:rFonts w:ascii="新細明體" w:eastAsia="SimSun" w:hAnsi="新細明體" w:cs="新細明體" w:hint="eastAsia"/>
                <w:spacing w:val="20"/>
                <w:lang w:eastAsia="zh-CN"/>
              </w:rPr>
              <w:t>地区管理</w:t>
            </w:r>
            <w:r w:rsidRPr="00636D5D">
              <w:rPr>
                <w:rFonts w:ascii="新細明體" w:eastAsia="SimSun" w:hAnsi="新細明體" w:cs="新細明體"/>
                <w:spacing w:val="20"/>
                <w:lang w:eastAsia="zh-CN"/>
              </w:rPr>
              <w:t>)</w:t>
            </w:r>
          </w:p>
        </w:tc>
      </w:tr>
      <w:tr w:rsidR="007E2AAB" w:rsidTr="006538EE">
        <w:tc>
          <w:tcPr>
            <w:tcW w:w="2494" w:type="dxa"/>
          </w:tcPr>
          <w:p w:rsidR="007E2AAB" w:rsidRPr="007E2AAB" w:rsidRDefault="00636D5D" w:rsidP="00D54CAF">
            <w:pPr>
              <w:rPr>
                <w:rFonts w:ascii="新細明體" w:hAnsi="新細明體" w:cs="新細明體" w:hint="eastAsia"/>
                <w:spacing w:val="20"/>
                <w:lang w:eastAsia="zh-CN"/>
              </w:rPr>
            </w:pPr>
            <w:r w:rsidRPr="00636D5D">
              <w:rPr>
                <w:rFonts w:ascii="新細明體" w:eastAsia="SimSun" w:hAnsi="新細明體" w:cs="新細明體" w:hint="eastAsia"/>
                <w:spacing w:val="20"/>
                <w:lang w:eastAsia="zh-CN"/>
              </w:rPr>
              <w:t>文志超先生</w:t>
            </w:r>
          </w:p>
        </w:tc>
        <w:tc>
          <w:tcPr>
            <w:tcW w:w="7371" w:type="dxa"/>
          </w:tcPr>
          <w:p w:rsidR="007E2AAB" w:rsidRPr="007E2AAB" w:rsidRDefault="00636D5D" w:rsidP="00D54CAF">
            <w:pPr>
              <w:rPr>
                <w:rFonts w:ascii="新細明體" w:hAnsi="新細明體" w:cs="新細明體" w:hint="eastAsia"/>
                <w:spacing w:val="20"/>
                <w:lang w:eastAsia="zh-CN"/>
              </w:rPr>
            </w:pPr>
            <w:r w:rsidRPr="00636D5D">
              <w:rPr>
                <w:rFonts w:ascii="新細明體" w:eastAsia="SimSun" w:hAnsi="新細明體" w:cs="新細明體" w:hint="eastAsia"/>
                <w:spacing w:val="20"/>
                <w:lang w:eastAsia="zh-CN"/>
              </w:rPr>
              <w:t>中西区民政事务处行政主任</w:t>
            </w:r>
            <w:r w:rsidRPr="00636D5D">
              <w:rPr>
                <w:rFonts w:ascii="新細明體" w:eastAsia="SimSun" w:hAnsi="新細明體" w:cs="新細明體"/>
                <w:spacing w:val="20"/>
                <w:lang w:eastAsia="zh-CN"/>
              </w:rPr>
              <w:t xml:space="preserve"> (</w:t>
            </w:r>
            <w:r w:rsidRPr="00636D5D">
              <w:rPr>
                <w:rFonts w:ascii="新細明體" w:eastAsia="SimSun" w:hAnsi="新細明體" w:cs="新細明體" w:hint="eastAsia"/>
                <w:spacing w:val="20"/>
                <w:lang w:eastAsia="zh-CN"/>
              </w:rPr>
              <w:t>地区管理</w:t>
            </w:r>
            <w:r w:rsidRPr="00636D5D">
              <w:rPr>
                <w:rFonts w:ascii="新細明體" w:eastAsia="SimSun" w:hAnsi="新細明體" w:cs="新細明體"/>
                <w:spacing w:val="20"/>
                <w:lang w:eastAsia="zh-CN"/>
              </w:rPr>
              <w:t>)</w:t>
            </w:r>
          </w:p>
        </w:tc>
      </w:tr>
      <w:tr w:rsidR="007E2AAB" w:rsidTr="006538EE">
        <w:tc>
          <w:tcPr>
            <w:tcW w:w="2494" w:type="dxa"/>
          </w:tcPr>
          <w:p w:rsidR="007E2AAB" w:rsidRPr="007E2AAB" w:rsidRDefault="00636D5D" w:rsidP="00D54CAF">
            <w:pPr>
              <w:rPr>
                <w:rFonts w:ascii="新細明體" w:hAnsi="新細明體" w:cs="新細明體" w:hint="eastAsia"/>
                <w:spacing w:val="20"/>
                <w:highlight w:val="yellow"/>
                <w:lang w:eastAsia="zh-CN"/>
              </w:rPr>
            </w:pPr>
            <w:r w:rsidRPr="00636D5D">
              <w:rPr>
                <w:rFonts w:ascii="新細明體" w:eastAsia="SimSun" w:hAnsi="新細明體" w:cs="新細明體" w:hint="eastAsia"/>
                <w:spacing w:val="20"/>
                <w:lang w:eastAsia="zh-CN"/>
              </w:rPr>
              <w:t>廖洁玲女士</w:t>
            </w:r>
          </w:p>
        </w:tc>
        <w:tc>
          <w:tcPr>
            <w:tcW w:w="7371" w:type="dxa"/>
          </w:tcPr>
          <w:p w:rsidR="007E2AAB" w:rsidRPr="007E2AAB" w:rsidRDefault="00636D5D" w:rsidP="00D54CAF">
            <w:pPr>
              <w:rPr>
                <w:rFonts w:ascii="新細明體" w:hAnsi="新細明體" w:cs="新細明體" w:hint="eastAsia"/>
                <w:spacing w:val="20"/>
                <w:highlight w:val="yellow"/>
                <w:lang w:eastAsia="zh-CN"/>
              </w:rPr>
            </w:pPr>
            <w:r w:rsidRPr="00636D5D">
              <w:rPr>
                <w:rFonts w:ascii="新細明體" w:eastAsia="SimSun" w:hAnsi="新細明體" w:cs="新細明體" w:hint="eastAsia"/>
                <w:spacing w:val="20"/>
                <w:lang w:eastAsia="zh-CN"/>
              </w:rPr>
              <w:t>中西区民政事务处联络主任</w:t>
            </w:r>
            <w:r w:rsidRPr="00636D5D">
              <w:rPr>
                <w:rFonts w:ascii="新細明體" w:eastAsia="SimSun" w:hAnsi="新細明體" w:cs="新細明體"/>
                <w:spacing w:val="20"/>
                <w:lang w:eastAsia="zh-CN"/>
              </w:rPr>
              <w:t>(</w:t>
            </w:r>
            <w:r w:rsidRPr="00636D5D">
              <w:rPr>
                <w:rFonts w:ascii="新細明體" w:eastAsia="SimSun" w:hAnsi="新細明體" w:cs="新細明體" w:hint="eastAsia"/>
                <w:spacing w:val="20"/>
                <w:lang w:eastAsia="zh-CN"/>
              </w:rPr>
              <w:t>坚尼地城</w:t>
            </w:r>
            <w:r w:rsidRPr="00636D5D">
              <w:rPr>
                <w:rFonts w:ascii="新細明體" w:eastAsia="SimSun" w:hAnsi="新細明體" w:cs="新細明體"/>
                <w:spacing w:val="20"/>
                <w:lang w:eastAsia="zh-CN"/>
              </w:rPr>
              <w:t xml:space="preserve">, </w:t>
            </w:r>
            <w:r w:rsidRPr="00636D5D">
              <w:rPr>
                <w:rFonts w:ascii="新細明體" w:eastAsia="SimSun" w:hAnsi="新細明體" w:cs="新細明體" w:hint="eastAsia"/>
                <w:spacing w:val="20"/>
                <w:lang w:eastAsia="zh-CN"/>
              </w:rPr>
              <w:t>摩星岭及观龙</w:t>
            </w:r>
            <w:r w:rsidRPr="00636D5D">
              <w:rPr>
                <w:rFonts w:ascii="新細明體" w:eastAsia="SimSun" w:hAnsi="新細明體" w:cs="新細明體"/>
                <w:spacing w:val="20"/>
                <w:lang w:eastAsia="zh-CN"/>
              </w:rPr>
              <w:t>)</w:t>
            </w:r>
          </w:p>
        </w:tc>
      </w:tr>
      <w:tr w:rsidR="007E2AAB" w:rsidTr="006538EE">
        <w:tc>
          <w:tcPr>
            <w:tcW w:w="2494" w:type="dxa"/>
          </w:tcPr>
          <w:p w:rsidR="007E2AAB" w:rsidRPr="007E2AAB" w:rsidRDefault="00636D5D" w:rsidP="00D54CAF">
            <w:pPr>
              <w:rPr>
                <w:rFonts w:ascii="新細明體" w:hAnsi="新細明體" w:cs="新細明體" w:hint="eastAsia"/>
                <w:spacing w:val="20"/>
                <w:highlight w:val="yellow"/>
                <w:lang w:eastAsia="zh-CN"/>
              </w:rPr>
            </w:pPr>
            <w:r w:rsidRPr="00636D5D">
              <w:rPr>
                <w:rFonts w:ascii="新細明體" w:eastAsia="SimSun" w:hAnsi="新細明體" w:cs="新細明體" w:hint="eastAsia"/>
                <w:spacing w:val="20"/>
                <w:lang w:eastAsia="zh-CN"/>
              </w:rPr>
              <w:t>谭天咏女士</w:t>
            </w:r>
          </w:p>
        </w:tc>
        <w:tc>
          <w:tcPr>
            <w:tcW w:w="7371" w:type="dxa"/>
          </w:tcPr>
          <w:p w:rsidR="007E2AAB" w:rsidRPr="007E2AAB" w:rsidRDefault="00636D5D" w:rsidP="00D54CAF">
            <w:pPr>
              <w:rPr>
                <w:rFonts w:ascii="新細明體" w:hAnsi="新細明體" w:cs="新細明體" w:hint="eastAsia"/>
                <w:spacing w:val="20"/>
                <w:highlight w:val="yellow"/>
                <w:lang w:eastAsia="zh-CN"/>
              </w:rPr>
            </w:pPr>
            <w:r w:rsidRPr="00636D5D">
              <w:rPr>
                <w:rFonts w:ascii="新細明體" w:eastAsia="SimSun" w:hAnsi="新細明體" w:cs="新細明體" w:hint="eastAsia"/>
                <w:spacing w:val="20"/>
                <w:lang w:eastAsia="zh-CN"/>
              </w:rPr>
              <w:t>香港公教婚姻辅导会恩悦综合家庭服务中心家庭服务社工</w:t>
            </w:r>
          </w:p>
        </w:tc>
      </w:tr>
      <w:tr w:rsidR="007E2AAB" w:rsidTr="006538EE">
        <w:tc>
          <w:tcPr>
            <w:tcW w:w="2494" w:type="dxa"/>
          </w:tcPr>
          <w:p w:rsidR="007E2AAB" w:rsidRPr="007E2AAB" w:rsidRDefault="00636D5D" w:rsidP="00D54CAF">
            <w:pPr>
              <w:rPr>
                <w:rFonts w:ascii="新細明體" w:hAnsi="新細明體" w:cs="新細明體" w:hint="eastAsia"/>
                <w:spacing w:val="20"/>
                <w:lang w:eastAsia="zh-CN"/>
              </w:rPr>
            </w:pPr>
            <w:r w:rsidRPr="00636D5D">
              <w:rPr>
                <w:rFonts w:ascii="新細明體" w:eastAsia="SimSun" w:hAnsi="新細明體" w:cs="新細明體" w:hint="eastAsia"/>
                <w:spacing w:val="20"/>
                <w:lang w:eastAsia="zh-CN"/>
              </w:rPr>
              <w:t>曾庆漩女士</w:t>
            </w:r>
          </w:p>
        </w:tc>
        <w:tc>
          <w:tcPr>
            <w:tcW w:w="7371" w:type="dxa"/>
          </w:tcPr>
          <w:p w:rsidR="007E2AAB" w:rsidRPr="007E2AAB" w:rsidRDefault="00636D5D" w:rsidP="00D54CAF">
            <w:pPr>
              <w:rPr>
                <w:rFonts w:ascii="新細明體" w:hAnsi="新細明體" w:cs="新細明體" w:hint="eastAsia"/>
                <w:spacing w:val="20"/>
                <w:lang w:eastAsia="zh-CN"/>
              </w:rPr>
            </w:pPr>
            <w:r w:rsidRPr="00636D5D">
              <w:rPr>
                <w:rFonts w:ascii="新細明體" w:eastAsia="SimSun" w:hAnsi="新細明體" w:cs="新細明體" w:hint="eastAsia"/>
                <w:spacing w:val="20"/>
                <w:lang w:eastAsia="zh-CN"/>
              </w:rPr>
              <w:t>中西区民政事务处联络主任</w:t>
            </w:r>
            <w:r w:rsidRPr="00636D5D">
              <w:rPr>
                <w:rFonts w:ascii="新細明體" w:eastAsia="SimSun" w:hAnsi="新細明體" w:cs="新細明體"/>
                <w:spacing w:val="20"/>
                <w:lang w:eastAsia="zh-CN"/>
              </w:rPr>
              <w:t>(</w:t>
            </w:r>
            <w:r w:rsidRPr="00636D5D">
              <w:rPr>
                <w:rFonts w:ascii="新細明體" w:eastAsia="SimSun" w:hAnsi="新細明體" w:cs="新細明體" w:hint="eastAsia"/>
                <w:spacing w:val="20"/>
                <w:lang w:eastAsia="zh-CN"/>
              </w:rPr>
              <w:t>石塘咀</w:t>
            </w:r>
            <w:r w:rsidRPr="00636D5D">
              <w:rPr>
                <w:rFonts w:ascii="新細明體" w:eastAsia="SimSun" w:hAnsi="新細明體" w:cs="新細明體"/>
                <w:spacing w:val="20"/>
                <w:lang w:eastAsia="zh-CN"/>
              </w:rPr>
              <w:t>)</w:t>
            </w:r>
          </w:p>
        </w:tc>
      </w:tr>
      <w:tr w:rsidR="007E2AAB" w:rsidTr="006538EE">
        <w:tc>
          <w:tcPr>
            <w:tcW w:w="2494" w:type="dxa"/>
          </w:tcPr>
          <w:p w:rsidR="007E2AAB" w:rsidRPr="007E2AAB" w:rsidRDefault="00636D5D" w:rsidP="00D54CAF">
            <w:pPr>
              <w:rPr>
                <w:rFonts w:ascii="新細明體" w:hAnsi="新細明體" w:cs="新細明體" w:hint="eastAsia"/>
                <w:spacing w:val="20"/>
                <w:highlight w:val="yellow"/>
                <w:lang w:eastAsia="zh-CN"/>
              </w:rPr>
            </w:pPr>
            <w:r w:rsidRPr="00636D5D">
              <w:rPr>
                <w:rFonts w:ascii="新細明體" w:eastAsia="SimSun" w:hAnsi="新細明體" w:cs="新細明體" w:hint="eastAsia"/>
                <w:spacing w:val="20"/>
                <w:lang w:eastAsia="zh-CN"/>
              </w:rPr>
              <w:t>谭安业先生</w:t>
            </w:r>
          </w:p>
        </w:tc>
        <w:tc>
          <w:tcPr>
            <w:tcW w:w="7371" w:type="dxa"/>
          </w:tcPr>
          <w:p w:rsidR="007E2AAB" w:rsidRPr="007E2AAB" w:rsidRDefault="00636D5D" w:rsidP="00D54CAF">
            <w:pPr>
              <w:rPr>
                <w:rFonts w:ascii="新細明體" w:hAnsi="新細明體" w:cs="新細明體" w:hint="eastAsia"/>
                <w:spacing w:val="20"/>
                <w:highlight w:val="yellow"/>
                <w:lang w:eastAsia="zh-CN"/>
              </w:rPr>
            </w:pPr>
            <w:r w:rsidRPr="00636D5D">
              <w:rPr>
                <w:rFonts w:ascii="新細明體" w:eastAsia="SimSun" w:hAnsi="新細明體" w:cs="新細明體" w:hint="eastAsia"/>
                <w:spacing w:val="20"/>
                <w:lang w:eastAsia="zh-CN"/>
              </w:rPr>
              <w:t>明爱莫张瑞勤小区中心福利工作员</w:t>
            </w:r>
          </w:p>
        </w:tc>
      </w:tr>
      <w:tr w:rsidR="007E2AAB" w:rsidTr="006538EE">
        <w:tc>
          <w:tcPr>
            <w:tcW w:w="2494" w:type="dxa"/>
          </w:tcPr>
          <w:p w:rsidR="007E2AAB" w:rsidRPr="007E2AAB" w:rsidRDefault="00636D5D" w:rsidP="00D54CAF">
            <w:pPr>
              <w:rPr>
                <w:rFonts w:ascii="新細明體" w:hAnsi="新細明體" w:cs="新細明體" w:hint="eastAsia"/>
                <w:spacing w:val="20"/>
                <w:highlight w:val="yellow"/>
                <w:lang w:eastAsia="zh-CN"/>
              </w:rPr>
            </w:pPr>
            <w:r w:rsidRPr="00636D5D">
              <w:rPr>
                <w:rFonts w:ascii="新細明體" w:eastAsia="SimSun" w:hAnsi="新細明體" w:cs="新細明體" w:hint="eastAsia"/>
                <w:spacing w:val="20"/>
                <w:lang w:eastAsia="zh-CN"/>
              </w:rPr>
              <w:t>陈志雄先生</w:t>
            </w:r>
          </w:p>
        </w:tc>
        <w:tc>
          <w:tcPr>
            <w:tcW w:w="7371" w:type="dxa"/>
          </w:tcPr>
          <w:p w:rsidR="007E2AAB" w:rsidRPr="007E2AAB" w:rsidRDefault="00636D5D" w:rsidP="00D54CAF">
            <w:pPr>
              <w:rPr>
                <w:rFonts w:ascii="新細明體" w:hAnsi="新細明體" w:cs="新細明體" w:hint="eastAsia"/>
                <w:spacing w:val="20"/>
                <w:highlight w:val="yellow"/>
                <w:lang w:eastAsia="zh-CN"/>
              </w:rPr>
            </w:pPr>
            <w:r w:rsidRPr="00636D5D">
              <w:rPr>
                <w:rFonts w:ascii="新細明體" w:eastAsia="SimSun" w:hAnsi="新細明體" w:cs="新細明體" w:hint="eastAsia"/>
                <w:spacing w:val="20"/>
                <w:lang w:eastAsia="zh-CN"/>
              </w:rPr>
              <w:t>香港基督教女青年会龙楼小区工作办事处单位主任</w:t>
            </w:r>
          </w:p>
        </w:tc>
      </w:tr>
      <w:tr w:rsidR="007E2AAB" w:rsidTr="006538EE">
        <w:tc>
          <w:tcPr>
            <w:tcW w:w="2494" w:type="dxa"/>
          </w:tcPr>
          <w:p w:rsidR="007E2AAB" w:rsidRPr="007E2AAB" w:rsidRDefault="00636D5D" w:rsidP="00D54CAF">
            <w:pPr>
              <w:rPr>
                <w:rFonts w:ascii="新細明體" w:hAnsi="新細明體" w:cs="新細明體" w:hint="eastAsia"/>
                <w:spacing w:val="20"/>
                <w:highlight w:val="yellow"/>
                <w:lang w:eastAsia="zh-CN"/>
              </w:rPr>
            </w:pPr>
            <w:r w:rsidRPr="00636D5D">
              <w:rPr>
                <w:rFonts w:ascii="新細明體" w:eastAsia="SimSun" w:hAnsi="新細明體" w:cs="新細明體" w:hint="eastAsia"/>
                <w:spacing w:val="20"/>
                <w:lang w:eastAsia="zh-CN"/>
              </w:rPr>
              <w:t>冼翠薇女士</w:t>
            </w:r>
          </w:p>
        </w:tc>
        <w:tc>
          <w:tcPr>
            <w:tcW w:w="7371" w:type="dxa"/>
          </w:tcPr>
          <w:p w:rsidR="007E2AAB" w:rsidRPr="007E2AAB" w:rsidRDefault="00636D5D" w:rsidP="00D54CAF">
            <w:pPr>
              <w:rPr>
                <w:rFonts w:ascii="新細明體" w:hAnsi="新細明體" w:cs="新細明體" w:hint="eastAsia"/>
                <w:spacing w:val="20"/>
                <w:highlight w:val="yellow"/>
                <w:lang w:eastAsia="zh-CN"/>
              </w:rPr>
            </w:pPr>
            <w:r w:rsidRPr="00636D5D">
              <w:rPr>
                <w:rFonts w:ascii="新細明體" w:eastAsia="SimSun" w:hAnsi="新細明體" w:cs="新細明體" w:hint="eastAsia"/>
                <w:spacing w:val="20"/>
                <w:lang w:eastAsia="zh-CN"/>
              </w:rPr>
              <w:t>中西区文化艺术协会职员</w:t>
            </w:r>
          </w:p>
        </w:tc>
      </w:tr>
      <w:tr w:rsidR="007E2AAB" w:rsidTr="006538EE">
        <w:tc>
          <w:tcPr>
            <w:tcW w:w="2494" w:type="dxa"/>
          </w:tcPr>
          <w:p w:rsidR="007E2AAB" w:rsidRPr="007E2AAB" w:rsidRDefault="00636D5D" w:rsidP="00D54CAF">
            <w:pPr>
              <w:rPr>
                <w:rFonts w:ascii="新細明體" w:hAnsi="新細明體" w:cs="新細明體" w:hint="eastAsia"/>
                <w:spacing w:val="20"/>
                <w:highlight w:val="yellow"/>
                <w:lang w:eastAsia="zh-CN"/>
              </w:rPr>
            </w:pPr>
            <w:r w:rsidRPr="00636D5D">
              <w:rPr>
                <w:rFonts w:ascii="新細明體" w:eastAsia="SimSun" w:hAnsi="新細明體" w:cs="新細明體" w:hint="eastAsia"/>
                <w:spacing w:val="20"/>
                <w:lang w:eastAsia="zh-CN"/>
              </w:rPr>
              <w:t>陈桂芬女士</w:t>
            </w:r>
          </w:p>
        </w:tc>
        <w:tc>
          <w:tcPr>
            <w:tcW w:w="7371" w:type="dxa"/>
          </w:tcPr>
          <w:p w:rsidR="007E2AAB" w:rsidRPr="007E2AAB" w:rsidRDefault="00636D5D" w:rsidP="00D54CAF">
            <w:pPr>
              <w:rPr>
                <w:rFonts w:ascii="新細明體" w:hAnsi="新細明體" w:cs="新細明體" w:hint="eastAsia"/>
                <w:spacing w:val="20"/>
                <w:highlight w:val="yellow"/>
                <w:lang w:eastAsia="zh-CN"/>
              </w:rPr>
            </w:pPr>
            <w:r w:rsidRPr="00636D5D">
              <w:rPr>
                <w:rFonts w:ascii="新細明體" w:eastAsia="SimSun" w:hAnsi="新細明體" w:cs="新細明體" w:hint="eastAsia"/>
                <w:spacing w:val="20"/>
                <w:lang w:eastAsia="zh-CN"/>
              </w:rPr>
              <w:t>智在环保项目经理</w:t>
            </w:r>
          </w:p>
        </w:tc>
      </w:tr>
      <w:tr w:rsidR="007E2AAB" w:rsidTr="006538EE">
        <w:tc>
          <w:tcPr>
            <w:tcW w:w="2494" w:type="dxa"/>
          </w:tcPr>
          <w:p w:rsidR="007E2AAB" w:rsidRPr="007E2AAB" w:rsidRDefault="00636D5D" w:rsidP="00D54CAF">
            <w:pPr>
              <w:rPr>
                <w:rFonts w:ascii="新細明體" w:hAnsi="新細明體" w:cs="新細明體" w:hint="eastAsia"/>
                <w:spacing w:val="20"/>
                <w:lang w:eastAsia="zh-CN"/>
              </w:rPr>
            </w:pPr>
            <w:r w:rsidRPr="00636D5D">
              <w:rPr>
                <w:rFonts w:ascii="新細明體" w:eastAsia="SimSun" w:hAnsi="新細明體" w:cs="新細明體" w:hint="eastAsia"/>
                <w:spacing w:val="20"/>
                <w:lang w:eastAsia="zh-CN"/>
              </w:rPr>
              <w:t>陈家怡女士</w:t>
            </w:r>
          </w:p>
        </w:tc>
        <w:tc>
          <w:tcPr>
            <w:tcW w:w="7371" w:type="dxa"/>
          </w:tcPr>
          <w:p w:rsidR="007E2AAB" w:rsidRPr="007E2AAB" w:rsidRDefault="00636D5D" w:rsidP="00D54CAF">
            <w:pPr>
              <w:rPr>
                <w:rFonts w:ascii="新細明體" w:hAnsi="新細明體" w:cs="新細明體" w:hint="eastAsia"/>
                <w:spacing w:val="20"/>
                <w:lang w:eastAsia="zh-CN"/>
              </w:rPr>
            </w:pPr>
            <w:r w:rsidRPr="00636D5D">
              <w:rPr>
                <w:rFonts w:ascii="新細明體" w:eastAsia="SimSun" w:hAnsi="新細明體" w:cs="新細明體" w:hint="eastAsia"/>
                <w:spacing w:val="20"/>
                <w:lang w:eastAsia="zh-CN"/>
              </w:rPr>
              <w:t>明爱赛马会石塘咀青少年综合服务社工</w:t>
            </w:r>
          </w:p>
        </w:tc>
      </w:tr>
    </w:tbl>
    <w:p w:rsidR="007E2AAB" w:rsidRPr="007E2AAB" w:rsidRDefault="007E2AAB" w:rsidP="00813807">
      <w:pPr>
        <w:spacing w:line="360" w:lineRule="exact"/>
        <w:jc w:val="both"/>
        <w:rPr>
          <w:rFonts w:asciiTheme="minorEastAsia" w:eastAsiaTheme="minorEastAsia" w:hAnsiTheme="minorEastAsia" w:hint="eastAsia"/>
          <w:b/>
          <w:spacing w:val="20"/>
          <w:szCs w:val="24"/>
          <w:lang w:eastAsia="zh-CN"/>
        </w:rPr>
      </w:pPr>
    </w:p>
    <w:p w:rsidR="00813807" w:rsidRPr="009C573C" w:rsidRDefault="00636D5D" w:rsidP="00813807">
      <w:pPr>
        <w:spacing w:line="360" w:lineRule="exact"/>
        <w:jc w:val="both"/>
        <w:rPr>
          <w:rFonts w:asciiTheme="minorEastAsia" w:eastAsiaTheme="minorEastAsia" w:hAnsiTheme="minorEastAsia" w:hint="eastAsia"/>
          <w:b/>
          <w:spacing w:val="20"/>
          <w:szCs w:val="24"/>
          <w:lang w:eastAsia="zh-CN"/>
        </w:rPr>
      </w:pPr>
      <w:r w:rsidRPr="00636D5D">
        <w:rPr>
          <w:rFonts w:asciiTheme="minorEastAsia" w:eastAsia="SimSun" w:hAnsiTheme="minorEastAsia" w:hint="eastAsia"/>
          <w:b/>
          <w:spacing w:val="20"/>
          <w:szCs w:val="24"/>
          <w:u w:val="single"/>
          <w:lang w:eastAsia="zh-CN"/>
        </w:rPr>
        <w:t>秘书</w:t>
      </w:r>
      <w:r w:rsidRPr="00636D5D">
        <w:rPr>
          <w:rFonts w:asciiTheme="minorEastAsia" w:eastAsia="SimSun" w:hAnsiTheme="minorEastAsia" w:hint="eastAsia"/>
          <w:b/>
          <w:spacing w:val="20"/>
          <w:szCs w:val="24"/>
          <w:lang w:eastAsia="zh-CN"/>
        </w:rPr>
        <w:t>：</w:t>
      </w:r>
    </w:p>
    <w:tbl>
      <w:tblPr>
        <w:tblW w:w="9498" w:type="dxa"/>
        <w:tblInd w:w="28" w:type="dxa"/>
        <w:tblCellMar>
          <w:left w:w="28" w:type="dxa"/>
          <w:right w:w="28" w:type="dxa"/>
        </w:tblCellMar>
        <w:tblLook w:val="0000" w:firstRow="0" w:lastRow="0" w:firstColumn="0" w:lastColumn="0" w:noHBand="0" w:noVBand="0"/>
      </w:tblPr>
      <w:tblGrid>
        <w:gridCol w:w="2410"/>
        <w:gridCol w:w="7088"/>
      </w:tblGrid>
      <w:tr w:rsidR="00813807" w:rsidRPr="009C573C" w:rsidTr="00813807">
        <w:trPr>
          <w:trHeight w:val="27"/>
        </w:trPr>
        <w:tc>
          <w:tcPr>
            <w:tcW w:w="2410" w:type="dxa"/>
          </w:tcPr>
          <w:p w:rsidR="00813807" w:rsidRPr="009C573C" w:rsidRDefault="00636D5D" w:rsidP="009D7899">
            <w:pPr>
              <w:tabs>
                <w:tab w:val="left" w:pos="540"/>
              </w:tabs>
              <w:spacing w:line="340" w:lineRule="exact"/>
              <w:jc w:val="both"/>
              <w:rPr>
                <w:rFonts w:asciiTheme="minorEastAsia" w:eastAsiaTheme="minorEastAsia" w:hAnsiTheme="minorEastAsia" w:hint="eastAsia"/>
                <w:spacing w:val="20"/>
                <w:szCs w:val="24"/>
                <w:lang w:eastAsia="zh-CN"/>
              </w:rPr>
            </w:pPr>
            <w:r w:rsidRPr="00636D5D">
              <w:rPr>
                <w:rFonts w:asciiTheme="minorEastAsia" w:eastAsia="SimSun" w:hAnsiTheme="minorEastAsia" w:hint="eastAsia"/>
                <w:spacing w:val="20"/>
                <w:szCs w:val="24"/>
                <w:lang w:eastAsia="zh-CN"/>
              </w:rPr>
              <w:t>叶颖忻小姐</w:t>
            </w:r>
          </w:p>
        </w:tc>
        <w:tc>
          <w:tcPr>
            <w:tcW w:w="7088" w:type="dxa"/>
          </w:tcPr>
          <w:p w:rsidR="00813807" w:rsidRPr="009C573C" w:rsidRDefault="00636D5D" w:rsidP="009D7899">
            <w:pPr>
              <w:tabs>
                <w:tab w:val="left" w:pos="540"/>
              </w:tabs>
              <w:spacing w:line="340" w:lineRule="exact"/>
              <w:jc w:val="both"/>
              <w:rPr>
                <w:rFonts w:asciiTheme="minorEastAsia" w:eastAsiaTheme="minorEastAsia" w:hAnsiTheme="minorEastAsia" w:hint="eastAsia"/>
                <w:spacing w:val="20"/>
                <w:szCs w:val="24"/>
                <w:lang w:eastAsia="zh-CN"/>
              </w:rPr>
            </w:pPr>
            <w:r w:rsidRPr="00636D5D">
              <w:rPr>
                <w:rFonts w:asciiTheme="minorEastAsia" w:eastAsia="SimSun" w:hAnsiTheme="minorEastAsia" w:hint="eastAsia"/>
                <w:spacing w:val="20"/>
                <w:szCs w:val="24"/>
                <w:lang w:eastAsia="zh-CN"/>
              </w:rPr>
              <w:t>中西区民政事务处行政主任</w:t>
            </w:r>
            <w:r w:rsidRPr="00636D5D">
              <w:rPr>
                <w:rFonts w:asciiTheme="minorEastAsia" w:eastAsia="SimSun" w:hAnsiTheme="minorEastAsia"/>
                <w:spacing w:val="20"/>
                <w:szCs w:val="24"/>
                <w:lang w:eastAsia="zh-CN"/>
              </w:rPr>
              <w:t>(</w:t>
            </w:r>
            <w:r w:rsidRPr="00636D5D">
              <w:rPr>
                <w:rFonts w:asciiTheme="minorEastAsia" w:eastAsia="SimSun" w:hAnsiTheme="minorEastAsia" w:hint="eastAsia"/>
                <w:spacing w:val="20"/>
                <w:szCs w:val="24"/>
                <w:lang w:eastAsia="zh-CN"/>
              </w:rPr>
              <w:t>区议会</w:t>
            </w:r>
            <w:r w:rsidRPr="00636D5D">
              <w:rPr>
                <w:rFonts w:asciiTheme="minorEastAsia" w:eastAsia="SimSun" w:hAnsiTheme="minorEastAsia"/>
                <w:spacing w:val="20"/>
                <w:szCs w:val="24"/>
                <w:lang w:eastAsia="zh-CN"/>
              </w:rPr>
              <w:t>)1</w:t>
            </w:r>
          </w:p>
        </w:tc>
      </w:tr>
    </w:tbl>
    <w:p w:rsidR="009D7899" w:rsidRDefault="009D7899">
      <w:pPr>
        <w:rPr>
          <w:rFonts w:hint="eastAsia"/>
          <w:lang w:eastAsia="zh-CN"/>
        </w:rPr>
      </w:pPr>
    </w:p>
    <w:p w:rsidR="00813807" w:rsidRDefault="00813807">
      <w:pPr>
        <w:rPr>
          <w:rFonts w:hint="eastAsia"/>
          <w:lang w:eastAsia="zh-CN"/>
        </w:rPr>
      </w:pPr>
    </w:p>
    <w:tbl>
      <w:tblPr>
        <w:tblW w:w="10065" w:type="dxa"/>
        <w:tblInd w:w="-539" w:type="dxa"/>
        <w:tblCellMar>
          <w:left w:w="28" w:type="dxa"/>
          <w:right w:w="28" w:type="dxa"/>
        </w:tblCellMar>
        <w:tblLook w:val="0000" w:firstRow="0" w:lastRow="0" w:firstColumn="0" w:lastColumn="0" w:noHBand="0" w:noVBand="0"/>
      </w:tblPr>
      <w:tblGrid>
        <w:gridCol w:w="10065"/>
      </w:tblGrid>
      <w:tr w:rsidR="00977C16" w:rsidRPr="009C573C" w:rsidTr="00813807">
        <w:trPr>
          <w:trHeight w:val="27"/>
        </w:trPr>
        <w:tc>
          <w:tcPr>
            <w:tcW w:w="10065" w:type="dxa"/>
          </w:tcPr>
          <w:p w:rsidR="00977C16" w:rsidRPr="00813807" w:rsidRDefault="00977C16" w:rsidP="00813807">
            <w:pPr>
              <w:tabs>
                <w:tab w:val="left" w:pos="1009"/>
              </w:tabs>
              <w:adjustRightInd/>
              <w:spacing w:line="240" w:lineRule="auto"/>
              <w:jc w:val="both"/>
              <w:textAlignment w:val="auto"/>
              <w:rPr>
                <w:rFonts w:asciiTheme="minorEastAsia" w:eastAsiaTheme="minorEastAsia" w:hAnsiTheme="minorEastAsia" w:hint="eastAsia"/>
                <w:spacing w:val="20"/>
                <w:szCs w:val="24"/>
                <w:lang w:eastAsia="zh-CN"/>
              </w:rPr>
            </w:pPr>
          </w:p>
        </w:tc>
      </w:tr>
      <w:tr w:rsidR="00813807" w:rsidRPr="009C573C" w:rsidTr="00813807">
        <w:trPr>
          <w:trHeight w:val="27"/>
        </w:trPr>
        <w:tc>
          <w:tcPr>
            <w:tcW w:w="10065" w:type="dxa"/>
          </w:tcPr>
          <w:p w:rsidR="00813807" w:rsidRPr="00A77EB0" w:rsidRDefault="00636D5D" w:rsidP="00813807">
            <w:pPr>
              <w:tabs>
                <w:tab w:val="left" w:pos="1009"/>
              </w:tabs>
              <w:adjustRightInd/>
              <w:spacing w:line="240" w:lineRule="auto"/>
              <w:jc w:val="both"/>
              <w:textAlignment w:val="auto"/>
              <w:rPr>
                <w:rFonts w:asciiTheme="minorEastAsia" w:eastAsiaTheme="minorEastAsia" w:hAnsiTheme="minorEastAsia" w:hint="eastAsia"/>
                <w:spacing w:val="20"/>
                <w:szCs w:val="24"/>
                <w:lang w:eastAsia="zh-CN"/>
              </w:rPr>
            </w:pPr>
            <w:r w:rsidRPr="00636D5D">
              <w:rPr>
                <w:rFonts w:asciiTheme="minorEastAsia" w:eastAsia="SimSun" w:hAnsiTheme="minorEastAsia"/>
                <w:spacing w:val="20"/>
                <w:szCs w:val="24"/>
                <w:lang w:eastAsia="zh-CN"/>
              </w:rPr>
              <w:t xml:space="preserve">      </w:t>
            </w:r>
            <w:r w:rsidRPr="00636D5D">
              <w:rPr>
                <w:rFonts w:asciiTheme="minorEastAsia" w:eastAsia="SimSun" w:hAnsiTheme="minorEastAsia" w:hint="eastAsia"/>
                <w:spacing w:val="20"/>
                <w:szCs w:val="24"/>
                <w:u w:val="single"/>
                <w:lang w:eastAsia="zh-CN"/>
              </w:rPr>
              <w:t>主席</w:t>
            </w:r>
            <w:r w:rsidRPr="00636D5D">
              <w:rPr>
                <w:rFonts w:asciiTheme="minorEastAsia" w:eastAsia="SimSun" w:hAnsiTheme="minorEastAsia" w:hint="eastAsia"/>
                <w:spacing w:val="20"/>
                <w:szCs w:val="24"/>
                <w:lang w:eastAsia="zh-CN"/>
              </w:rPr>
              <w:t>欢迎各与会者出席会议。</w:t>
            </w:r>
          </w:p>
          <w:p w:rsidR="00813807" w:rsidRPr="00A77EB0" w:rsidRDefault="00813807" w:rsidP="00813807">
            <w:pPr>
              <w:tabs>
                <w:tab w:val="left" w:pos="720"/>
              </w:tabs>
              <w:jc w:val="both"/>
              <w:rPr>
                <w:rFonts w:asciiTheme="minorEastAsia" w:eastAsiaTheme="minorEastAsia" w:hAnsiTheme="minorEastAsia" w:hint="eastAsia"/>
                <w:color w:val="FF0000"/>
                <w:spacing w:val="20"/>
                <w:szCs w:val="24"/>
                <w:lang w:eastAsia="zh-CN"/>
              </w:rPr>
            </w:pPr>
          </w:p>
          <w:p w:rsidR="00813807" w:rsidRPr="00A77EB0" w:rsidRDefault="00636D5D" w:rsidP="00813807">
            <w:pPr>
              <w:spacing w:line="360" w:lineRule="exact"/>
              <w:jc w:val="both"/>
              <w:rPr>
                <w:rFonts w:asciiTheme="minorEastAsia" w:eastAsiaTheme="minorEastAsia" w:hAnsiTheme="minorEastAsia" w:hint="eastAsia"/>
                <w:b/>
                <w:spacing w:val="20"/>
                <w:szCs w:val="24"/>
                <w:u w:val="single"/>
                <w:lang w:eastAsia="zh-CN"/>
              </w:rPr>
            </w:pPr>
            <w:r w:rsidRPr="00636D5D">
              <w:rPr>
                <w:rFonts w:asciiTheme="minorEastAsia" w:eastAsia="SimSun" w:hAnsiTheme="minorEastAsia" w:hint="eastAsia"/>
                <w:b/>
                <w:spacing w:val="20"/>
                <w:szCs w:val="24"/>
                <w:u w:val="single"/>
                <w:lang w:eastAsia="zh-CN"/>
              </w:rPr>
              <w:lastRenderedPageBreak/>
              <w:t>第</w:t>
            </w:r>
            <w:r w:rsidRPr="00636D5D">
              <w:rPr>
                <w:rFonts w:asciiTheme="minorEastAsia" w:eastAsia="SimSun" w:hAnsiTheme="minorEastAsia"/>
                <w:b/>
                <w:spacing w:val="20"/>
                <w:szCs w:val="24"/>
                <w:u w:val="single"/>
                <w:lang w:eastAsia="zh-CN"/>
              </w:rPr>
              <w:t>1</w:t>
            </w:r>
            <w:r w:rsidRPr="00636D5D">
              <w:rPr>
                <w:rFonts w:asciiTheme="minorEastAsia" w:eastAsia="SimSun" w:hAnsiTheme="minorEastAsia" w:hint="eastAsia"/>
                <w:b/>
                <w:spacing w:val="20"/>
                <w:szCs w:val="24"/>
                <w:u w:val="single"/>
                <w:lang w:eastAsia="zh-CN"/>
              </w:rPr>
              <w:t>项：通过会议议程</w:t>
            </w:r>
          </w:p>
          <w:p w:rsidR="00813807" w:rsidRPr="00A77EB0" w:rsidRDefault="00813807" w:rsidP="00813807">
            <w:pPr>
              <w:spacing w:line="360" w:lineRule="exact"/>
              <w:jc w:val="both"/>
              <w:rPr>
                <w:rFonts w:asciiTheme="minorEastAsia" w:eastAsiaTheme="minorEastAsia" w:hAnsiTheme="minorEastAsia" w:hint="eastAsia"/>
                <w:b/>
                <w:spacing w:val="20"/>
                <w:szCs w:val="24"/>
                <w:u w:val="single"/>
                <w:lang w:eastAsia="zh-CN"/>
              </w:rPr>
            </w:pPr>
          </w:p>
          <w:p w:rsidR="00813807" w:rsidRPr="00A77EB0" w:rsidRDefault="00636D5D" w:rsidP="00813807">
            <w:pPr>
              <w:numPr>
                <w:ilvl w:val="0"/>
                <w:numId w:val="1"/>
              </w:numPr>
              <w:tabs>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636D5D">
              <w:rPr>
                <w:rFonts w:asciiTheme="minorEastAsia" w:eastAsia="SimSun" w:hAnsiTheme="minorEastAsia" w:hint="eastAsia"/>
                <w:spacing w:val="20"/>
                <w:szCs w:val="24"/>
                <w:lang w:eastAsia="zh-CN"/>
              </w:rPr>
              <w:t>会议议程获得通过</w:t>
            </w:r>
            <w:r w:rsidRPr="00636D5D">
              <w:rPr>
                <w:rFonts w:asciiTheme="minorEastAsia" w:eastAsia="SimSun" w:hAnsiTheme="minorEastAsia" w:hint="eastAsia"/>
                <w:bCs/>
                <w:spacing w:val="20"/>
                <w:szCs w:val="24"/>
                <w:lang w:eastAsia="zh-CN"/>
              </w:rPr>
              <w:t>。</w:t>
            </w:r>
          </w:p>
          <w:p w:rsidR="00813807" w:rsidRPr="00A77EB0" w:rsidRDefault="00813807" w:rsidP="00813807">
            <w:pPr>
              <w:rPr>
                <w:rFonts w:asciiTheme="minorEastAsia" w:eastAsiaTheme="minorEastAsia" w:hAnsiTheme="minorEastAsia" w:hint="eastAsia"/>
                <w:spacing w:val="20"/>
                <w:szCs w:val="24"/>
                <w:lang w:eastAsia="zh-CN"/>
              </w:rPr>
            </w:pPr>
          </w:p>
          <w:p w:rsidR="00813807" w:rsidRPr="00A77EB0" w:rsidRDefault="00813807" w:rsidP="00813807">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CN"/>
              </w:rPr>
            </w:pPr>
          </w:p>
          <w:p w:rsidR="00813807" w:rsidRPr="00A77EB0" w:rsidRDefault="00636D5D" w:rsidP="00813807">
            <w:pPr>
              <w:jc w:val="both"/>
              <w:rPr>
                <w:rFonts w:asciiTheme="minorEastAsia" w:eastAsiaTheme="minorEastAsia" w:hAnsiTheme="minorEastAsia" w:hint="eastAsia"/>
                <w:b/>
                <w:spacing w:val="20"/>
                <w:szCs w:val="24"/>
                <w:u w:val="single"/>
                <w:lang w:eastAsia="zh-CN"/>
              </w:rPr>
            </w:pPr>
            <w:r w:rsidRPr="00636D5D">
              <w:rPr>
                <w:rFonts w:asciiTheme="minorEastAsia" w:eastAsia="SimSun" w:hAnsiTheme="minorEastAsia" w:hint="eastAsia"/>
                <w:b/>
                <w:spacing w:val="20"/>
                <w:szCs w:val="24"/>
                <w:u w:val="single"/>
                <w:lang w:eastAsia="zh-CN"/>
              </w:rPr>
              <w:t>第</w:t>
            </w:r>
            <w:r w:rsidRPr="00636D5D">
              <w:rPr>
                <w:rFonts w:asciiTheme="minorEastAsia" w:eastAsia="SimSun" w:hAnsiTheme="minorEastAsia"/>
                <w:b/>
                <w:spacing w:val="20"/>
                <w:szCs w:val="24"/>
                <w:u w:val="single"/>
                <w:lang w:eastAsia="zh-CN"/>
              </w:rPr>
              <w:t>2</w:t>
            </w:r>
            <w:r w:rsidRPr="00636D5D">
              <w:rPr>
                <w:rFonts w:asciiTheme="minorEastAsia" w:eastAsia="SimSun" w:hAnsiTheme="minorEastAsia" w:hint="eastAsia"/>
                <w:b/>
                <w:spacing w:val="20"/>
                <w:szCs w:val="24"/>
                <w:u w:val="single"/>
                <w:lang w:eastAsia="zh-CN"/>
              </w:rPr>
              <w:t>项：通过二○一六至二○一七年度财务委员会第十次会议记录</w:t>
            </w:r>
          </w:p>
          <w:p w:rsidR="00813807" w:rsidRPr="00A77EB0" w:rsidRDefault="00813807" w:rsidP="00813807">
            <w:pPr>
              <w:tabs>
                <w:tab w:val="left" w:pos="812"/>
              </w:tabs>
              <w:spacing w:line="360" w:lineRule="exact"/>
              <w:jc w:val="both"/>
              <w:rPr>
                <w:rFonts w:asciiTheme="minorEastAsia" w:eastAsiaTheme="minorEastAsia" w:hAnsiTheme="minorEastAsia" w:hint="eastAsia"/>
                <w:spacing w:val="20"/>
                <w:szCs w:val="24"/>
                <w:lang w:eastAsia="zh-CN"/>
              </w:rPr>
            </w:pPr>
          </w:p>
          <w:p w:rsidR="00813807" w:rsidRPr="00A77EB0" w:rsidRDefault="00636D5D" w:rsidP="00813807">
            <w:pPr>
              <w:numPr>
                <w:ilvl w:val="0"/>
                <w:numId w:val="1"/>
              </w:numPr>
              <w:tabs>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636D5D">
              <w:rPr>
                <w:rFonts w:asciiTheme="minorEastAsia" w:eastAsia="SimSun" w:hAnsiTheme="minorEastAsia" w:hint="eastAsia"/>
                <w:spacing w:val="20"/>
                <w:szCs w:val="24"/>
                <w:u w:val="single"/>
                <w:lang w:eastAsia="zh-CN"/>
              </w:rPr>
              <w:t>主席</w:t>
            </w:r>
            <w:r w:rsidRPr="00636D5D">
              <w:rPr>
                <w:rFonts w:asciiTheme="minorEastAsia" w:eastAsia="SimSun" w:hAnsiTheme="minorEastAsia" w:hint="eastAsia"/>
                <w:spacing w:val="20"/>
                <w:szCs w:val="24"/>
                <w:lang w:eastAsia="zh-CN"/>
              </w:rPr>
              <w:t>表示，秘书处于会前没有收到修订建议。委员会通过二</w:t>
            </w:r>
            <w:r w:rsidRPr="00636D5D">
              <w:rPr>
                <w:rFonts w:asciiTheme="minorEastAsia" w:eastAsia="SimSun" w:hAnsiTheme="minorEastAsia" w:hint="eastAsia"/>
                <w:spacing w:val="20"/>
                <w:lang w:eastAsia="zh-CN"/>
              </w:rPr>
              <w:t>○</w:t>
            </w:r>
            <w:r w:rsidRPr="00636D5D">
              <w:rPr>
                <w:rFonts w:asciiTheme="minorEastAsia" w:eastAsia="SimSun" w:hAnsiTheme="minorEastAsia" w:hint="eastAsia"/>
                <w:spacing w:val="20"/>
                <w:szCs w:val="24"/>
                <w:lang w:eastAsia="zh-CN"/>
              </w:rPr>
              <w:t>一六至二</w:t>
            </w:r>
            <w:r w:rsidRPr="00636D5D">
              <w:rPr>
                <w:rFonts w:asciiTheme="minorEastAsia" w:eastAsia="SimSun" w:hAnsiTheme="minorEastAsia" w:hint="eastAsia"/>
                <w:spacing w:val="20"/>
                <w:lang w:eastAsia="zh-CN"/>
              </w:rPr>
              <w:t>○</w:t>
            </w:r>
            <w:r w:rsidRPr="00636D5D">
              <w:rPr>
                <w:rFonts w:asciiTheme="minorEastAsia" w:eastAsia="SimSun" w:hAnsiTheme="minorEastAsia" w:hint="eastAsia"/>
                <w:spacing w:val="20"/>
                <w:szCs w:val="24"/>
                <w:lang w:eastAsia="zh-CN"/>
              </w:rPr>
              <w:t>一七年度财务委员会第十次会议记录。</w:t>
            </w:r>
          </w:p>
          <w:p w:rsidR="00813807" w:rsidRPr="00A77EB0" w:rsidRDefault="00813807" w:rsidP="009D7899">
            <w:pPr>
              <w:tabs>
                <w:tab w:val="left" w:pos="540"/>
              </w:tabs>
              <w:spacing w:line="340" w:lineRule="exact"/>
              <w:jc w:val="both"/>
              <w:rPr>
                <w:rFonts w:asciiTheme="minorEastAsia" w:eastAsiaTheme="minorEastAsia" w:hAnsiTheme="minorEastAsia" w:hint="eastAsia"/>
                <w:spacing w:val="20"/>
                <w:szCs w:val="24"/>
                <w:lang w:eastAsia="zh-CN"/>
              </w:rPr>
            </w:pPr>
          </w:p>
          <w:p w:rsidR="00813807" w:rsidRPr="00A77EB0" w:rsidRDefault="00636D5D" w:rsidP="00813807">
            <w:pPr>
              <w:jc w:val="both"/>
              <w:rPr>
                <w:rFonts w:asciiTheme="minorEastAsia" w:eastAsiaTheme="minorEastAsia" w:hAnsiTheme="minorEastAsia" w:hint="eastAsia"/>
                <w:b/>
                <w:bCs/>
                <w:spacing w:val="20"/>
                <w:u w:val="single"/>
                <w:lang w:eastAsia="zh-CN"/>
              </w:rPr>
            </w:pPr>
            <w:r w:rsidRPr="00636D5D">
              <w:rPr>
                <w:rFonts w:asciiTheme="minorEastAsia" w:eastAsia="SimSun" w:hAnsiTheme="minorEastAsia" w:hint="eastAsia"/>
                <w:b/>
                <w:bCs/>
                <w:spacing w:val="20"/>
                <w:u w:val="single"/>
                <w:lang w:eastAsia="zh-CN"/>
              </w:rPr>
              <w:t>第</w:t>
            </w:r>
            <w:r w:rsidRPr="00636D5D">
              <w:rPr>
                <w:rFonts w:asciiTheme="minorEastAsia" w:eastAsia="SimSun" w:hAnsiTheme="minorEastAsia"/>
                <w:b/>
                <w:bCs/>
                <w:spacing w:val="20"/>
                <w:u w:val="single"/>
                <w:lang w:eastAsia="zh-CN"/>
              </w:rPr>
              <w:t>3</w:t>
            </w:r>
            <w:r w:rsidRPr="00636D5D">
              <w:rPr>
                <w:rFonts w:asciiTheme="minorEastAsia" w:eastAsia="SimSun" w:hAnsiTheme="minorEastAsia" w:hint="eastAsia"/>
                <w:b/>
                <w:bCs/>
                <w:spacing w:val="20"/>
                <w:u w:val="single"/>
                <w:lang w:eastAsia="zh-CN"/>
              </w:rPr>
              <w:t>项：二</w:t>
            </w:r>
            <w:r w:rsidRPr="00636D5D">
              <w:rPr>
                <w:rFonts w:asciiTheme="minorEastAsia" w:eastAsia="SimSun" w:hAnsiTheme="minorEastAsia" w:hint="eastAsia"/>
                <w:spacing w:val="20"/>
                <w:u w:val="single"/>
                <w:lang w:eastAsia="zh-CN"/>
              </w:rPr>
              <w:t>○</w:t>
            </w:r>
            <w:r w:rsidRPr="00636D5D">
              <w:rPr>
                <w:rFonts w:asciiTheme="minorEastAsia" w:eastAsia="SimSun" w:hAnsiTheme="minorEastAsia" w:hint="eastAsia"/>
                <w:b/>
                <w:bCs/>
                <w:spacing w:val="20"/>
                <w:u w:val="single"/>
                <w:lang w:eastAsia="zh-CN"/>
              </w:rPr>
              <w:t>一七至二</w:t>
            </w:r>
            <w:r w:rsidRPr="00636D5D">
              <w:rPr>
                <w:rFonts w:asciiTheme="minorEastAsia" w:eastAsia="SimSun" w:hAnsiTheme="minorEastAsia" w:hint="eastAsia"/>
                <w:spacing w:val="20"/>
                <w:u w:val="single"/>
                <w:lang w:eastAsia="zh-CN"/>
              </w:rPr>
              <w:t>○</w:t>
            </w:r>
            <w:r w:rsidRPr="00636D5D">
              <w:rPr>
                <w:rFonts w:asciiTheme="minorEastAsia" w:eastAsia="SimSun" w:hAnsiTheme="minorEastAsia" w:hint="eastAsia"/>
                <w:b/>
                <w:bCs/>
                <w:spacing w:val="20"/>
                <w:u w:val="single"/>
                <w:lang w:eastAsia="zh-CN"/>
              </w:rPr>
              <w:t>一八年度区议会拨款的财政报告</w:t>
            </w:r>
          </w:p>
          <w:p w:rsidR="00813807" w:rsidRPr="00A77EB0" w:rsidRDefault="00636D5D" w:rsidP="00813807">
            <w:pPr>
              <w:jc w:val="both"/>
              <w:rPr>
                <w:rFonts w:asciiTheme="minorEastAsia" w:eastAsiaTheme="minorEastAsia" w:hAnsiTheme="minorEastAsia" w:hint="eastAsia"/>
                <w:spacing w:val="20"/>
                <w:szCs w:val="24"/>
                <w:lang w:eastAsia="zh-CN"/>
              </w:rPr>
            </w:pPr>
            <w:r w:rsidRPr="00636D5D">
              <w:rPr>
                <w:rFonts w:asciiTheme="minorEastAsia" w:eastAsia="SimSun" w:hAnsiTheme="minorEastAsia"/>
                <w:spacing w:val="20"/>
                <w:szCs w:val="24"/>
                <w:lang w:eastAsia="zh-CN"/>
              </w:rPr>
              <w:t>(</w:t>
            </w:r>
            <w:r w:rsidRPr="00636D5D">
              <w:rPr>
                <w:rFonts w:asciiTheme="minorEastAsia" w:eastAsia="SimSun" w:hAnsiTheme="minorEastAsia" w:hint="eastAsia"/>
                <w:spacing w:val="20"/>
                <w:szCs w:val="24"/>
                <w:lang w:eastAsia="zh-CN"/>
              </w:rPr>
              <w:t>中西区区议会财委会文件第</w:t>
            </w:r>
            <w:r w:rsidRPr="00636D5D">
              <w:rPr>
                <w:rFonts w:asciiTheme="minorEastAsia" w:eastAsia="SimSun" w:hAnsiTheme="minorEastAsia"/>
                <w:spacing w:val="20"/>
                <w:szCs w:val="24"/>
                <w:lang w:eastAsia="zh-CN"/>
              </w:rPr>
              <w:t>252/2017</w:t>
            </w:r>
            <w:r w:rsidRPr="00636D5D">
              <w:rPr>
                <w:rFonts w:asciiTheme="minorEastAsia" w:eastAsia="SimSun" w:hAnsiTheme="minorEastAsia" w:hint="eastAsia"/>
                <w:spacing w:val="20"/>
                <w:szCs w:val="24"/>
                <w:lang w:eastAsia="zh-CN"/>
              </w:rPr>
              <w:t>号第</w:t>
            </w:r>
            <w:r w:rsidRPr="00636D5D">
              <w:rPr>
                <w:rFonts w:asciiTheme="minorEastAsia" w:eastAsia="SimSun" w:hAnsiTheme="minorEastAsia"/>
                <w:spacing w:val="20"/>
                <w:szCs w:val="24"/>
                <w:lang w:eastAsia="zh-CN"/>
              </w:rPr>
              <w:t>253/2017</w:t>
            </w:r>
            <w:r w:rsidRPr="00636D5D">
              <w:rPr>
                <w:rFonts w:asciiTheme="minorEastAsia" w:eastAsia="SimSun" w:hAnsiTheme="minorEastAsia" w:hint="eastAsia"/>
                <w:spacing w:val="20"/>
                <w:szCs w:val="24"/>
                <w:lang w:eastAsia="zh-CN"/>
              </w:rPr>
              <w:t>号</w:t>
            </w:r>
            <w:r w:rsidRPr="00636D5D">
              <w:rPr>
                <w:rFonts w:asciiTheme="minorEastAsia" w:eastAsia="SimSun" w:hAnsiTheme="minorEastAsia"/>
                <w:spacing w:val="20"/>
                <w:szCs w:val="24"/>
                <w:lang w:eastAsia="zh-CN"/>
              </w:rPr>
              <w:t>)</w:t>
            </w:r>
          </w:p>
          <w:p w:rsidR="00586D39" w:rsidRPr="00A77EB0" w:rsidRDefault="00586D39" w:rsidP="00813807">
            <w:pPr>
              <w:jc w:val="both"/>
              <w:rPr>
                <w:rFonts w:asciiTheme="minorEastAsia" w:eastAsiaTheme="minorEastAsia" w:hAnsiTheme="minorEastAsia" w:hint="eastAsia"/>
                <w:spacing w:val="20"/>
                <w:szCs w:val="24"/>
                <w:lang w:eastAsia="zh-CN"/>
              </w:rPr>
            </w:pPr>
          </w:p>
          <w:p w:rsidR="00813807" w:rsidRPr="00A77EB0" w:rsidRDefault="00636D5D" w:rsidP="00B5299E">
            <w:pPr>
              <w:numPr>
                <w:ilvl w:val="0"/>
                <w:numId w:val="1"/>
              </w:numPr>
              <w:tabs>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kern w:val="2"/>
                <w:szCs w:val="24"/>
                <w:lang w:eastAsia="zh-CN"/>
              </w:rPr>
            </w:pPr>
            <w:r w:rsidRPr="00636D5D">
              <w:rPr>
                <w:rFonts w:asciiTheme="minorEastAsia" w:eastAsia="SimSun" w:hAnsiTheme="minorEastAsia" w:hint="eastAsia"/>
                <w:spacing w:val="20"/>
                <w:lang w:eastAsia="zh-CN"/>
              </w:rPr>
              <w:t>民政事务总署于</w:t>
            </w:r>
            <w:r w:rsidRPr="00636D5D">
              <w:rPr>
                <w:rFonts w:asciiTheme="minorEastAsia" w:eastAsia="SimSun" w:hAnsiTheme="minorEastAsia"/>
                <w:spacing w:val="20"/>
                <w:lang w:eastAsia="zh-CN"/>
              </w:rPr>
              <w:t>2017/18</w:t>
            </w:r>
            <w:r w:rsidRPr="00636D5D">
              <w:rPr>
                <w:rFonts w:asciiTheme="minorEastAsia" w:eastAsia="SimSun" w:hAnsiTheme="minorEastAsia" w:hint="eastAsia"/>
                <w:spacing w:val="20"/>
                <w:lang w:eastAsia="zh-CN"/>
              </w:rPr>
              <w:t>年度拨款</w:t>
            </w:r>
            <w:r w:rsidRPr="00636D5D">
              <w:rPr>
                <w:rFonts w:asciiTheme="minorEastAsia" w:eastAsia="SimSun" w:hAnsiTheme="minorEastAsia"/>
                <w:spacing w:val="20"/>
                <w:lang w:eastAsia="zh-CN"/>
              </w:rPr>
              <w:t>19,440,000</w:t>
            </w:r>
            <w:r w:rsidRPr="00636D5D">
              <w:rPr>
                <w:rFonts w:asciiTheme="minorEastAsia" w:eastAsia="SimSun" w:hAnsiTheme="minorEastAsia" w:hint="eastAsia"/>
                <w:spacing w:val="20"/>
                <w:lang w:eastAsia="zh-CN"/>
              </w:rPr>
              <w:t>元予中西区区议会举办小区参与计划。截至二○一七年十一月十三日，减去预计须结转至</w:t>
            </w:r>
            <w:r w:rsidRPr="00636D5D">
              <w:rPr>
                <w:rFonts w:asciiTheme="minorEastAsia" w:eastAsia="SimSun" w:hAnsiTheme="minorEastAsia"/>
                <w:spacing w:val="20"/>
                <w:lang w:eastAsia="zh-CN"/>
              </w:rPr>
              <w:t>2018/19</w:t>
            </w:r>
            <w:r w:rsidRPr="00636D5D">
              <w:rPr>
                <w:rFonts w:asciiTheme="minorEastAsia" w:eastAsia="SimSun" w:hAnsiTheme="minorEastAsia" w:hint="eastAsia"/>
                <w:spacing w:val="20"/>
                <w:lang w:eastAsia="zh-CN"/>
              </w:rPr>
              <w:t>年度的拨款共</w:t>
            </w:r>
            <w:r w:rsidRPr="00636D5D">
              <w:rPr>
                <w:rFonts w:asciiTheme="minorEastAsia" w:eastAsia="SimSun" w:hAnsiTheme="minorEastAsia"/>
                <w:spacing w:val="20"/>
                <w:lang w:eastAsia="zh-CN"/>
              </w:rPr>
              <w:t>760,726.5</w:t>
            </w:r>
            <w:r w:rsidRPr="00636D5D">
              <w:rPr>
                <w:rFonts w:asciiTheme="minorEastAsia" w:eastAsia="SimSun" w:hAnsiTheme="minorEastAsia" w:hint="eastAsia"/>
                <w:spacing w:val="20"/>
                <w:lang w:eastAsia="zh-CN"/>
              </w:rPr>
              <w:t>元，中西区区议会已批准的小区参与计划的拨款额为</w:t>
            </w:r>
            <w:r w:rsidRPr="00636D5D">
              <w:rPr>
                <w:rFonts w:asciiTheme="minorEastAsia" w:eastAsia="SimSun" w:hAnsiTheme="minorEastAsia"/>
                <w:spacing w:val="20"/>
                <w:lang w:eastAsia="zh-CN"/>
              </w:rPr>
              <w:t>21,990,829.7</w:t>
            </w:r>
            <w:r w:rsidRPr="00636D5D">
              <w:rPr>
                <w:rFonts w:asciiTheme="minorEastAsia" w:eastAsia="SimSun" w:hAnsiTheme="minorEastAsia" w:hint="eastAsia"/>
                <w:spacing w:val="20"/>
                <w:lang w:eastAsia="zh-CN"/>
              </w:rPr>
              <w:t>元，占民政事务总署</w:t>
            </w:r>
            <w:r w:rsidRPr="00636D5D">
              <w:rPr>
                <w:rFonts w:asciiTheme="minorEastAsia" w:eastAsia="SimSun" w:hAnsiTheme="minorEastAsia"/>
                <w:spacing w:val="20"/>
                <w:lang w:eastAsia="zh-CN"/>
              </w:rPr>
              <w:t>19,440,000</w:t>
            </w:r>
            <w:r w:rsidRPr="00636D5D">
              <w:rPr>
                <w:rFonts w:asciiTheme="minorEastAsia" w:eastAsia="SimSun" w:hAnsiTheme="minorEastAsia" w:hint="eastAsia"/>
                <w:spacing w:val="20"/>
                <w:lang w:eastAsia="zh-CN"/>
              </w:rPr>
              <w:t>元拨款额的</w:t>
            </w:r>
            <w:r w:rsidRPr="00636D5D">
              <w:rPr>
                <w:rFonts w:asciiTheme="minorEastAsia" w:eastAsia="SimSun" w:hAnsiTheme="minorEastAsia"/>
                <w:spacing w:val="20"/>
                <w:lang w:eastAsia="zh-CN"/>
              </w:rPr>
              <w:t>113.12%</w:t>
            </w:r>
            <w:r w:rsidRPr="00636D5D">
              <w:rPr>
                <w:rFonts w:asciiTheme="minorEastAsia" w:eastAsia="SimSun" w:hAnsiTheme="minorEastAsia" w:hint="eastAsia"/>
                <w:spacing w:val="20"/>
                <w:lang w:eastAsia="zh-CN"/>
              </w:rPr>
              <w:t>，实际支款额为</w:t>
            </w:r>
            <w:r w:rsidRPr="00636D5D">
              <w:rPr>
                <w:rFonts w:asciiTheme="minorEastAsia" w:eastAsia="SimSun" w:hAnsiTheme="minorEastAsia"/>
                <w:spacing w:val="20"/>
                <w:lang w:eastAsia="zh-CN"/>
              </w:rPr>
              <w:t>7,988,137.16</w:t>
            </w:r>
            <w:r w:rsidRPr="00636D5D">
              <w:rPr>
                <w:rFonts w:asciiTheme="minorEastAsia" w:eastAsia="SimSun" w:hAnsiTheme="minorEastAsia" w:hint="eastAsia"/>
                <w:spacing w:val="20"/>
                <w:lang w:eastAsia="zh-CN"/>
              </w:rPr>
              <w:t>元，占拨款额的</w:t>
            </w:r>
            <w:r w:rsidRPr="00636D5D">
              <w:rPr>
                <w:rFonts w:asciiTheme="minorEastAsia" w:eastAsia="SimSun" w:hAnsiTheme="minorEastAsia"/>
                <w:spacing w:val="20"/>
                <w:lang w:eastAsia="zh-CN"/>
              </w:rPr>
              <w:t>41.09%</w:t>
            </w:r>
            <w:r w:rsidRPr="00636D5D">
              <w:rPr>
                <w:rFonts w:asciiTheme="minorEastAsia" w:eastAsia="SimSun" w:hAnsiTheme="minorEastAsia" w:hint="eastAsia"/>
                <w:spacing w:val="20"/>
                <w:lang w:eastAsia="zh-CN"/>
              </w:rPr>
              <w:t>。</w:t>
            </w:r>
          </w:p>
          <w:p w:rsidR="00586D39" w:rsidRPr="00A77EB0" w:rsidRDefault="00586D39" w:rsidP="00586D39">
            <w:pPr>
              <w:adjustRightInd/>
              <w:spacing w:line="240" w:lineRule="auto"/>
              <w:jc w:val="both"/>
              <w:textAlignment w:val="auto"/>
              <w:rPr>
                <w:rFonts w:asciiTheme="minorEastAsia" w:eastAsiaTheme="minorEastAsia" w:hAnsiTheme="minorEastAsia" w:hint="eastAsia"/>
                <w:spacing w:val="20"/>
                <w:kern w:val="2"/>
                <w:szCs w:val="24"/>
                <w:lang w:eastAsia="zh-CN"/>
              </w:rPr>
            </w:pPr>
          </w:p>
          <w:p w:rsidR="00813807" w:rsidRPr="00A77EB0" w:rsidRDefault="00636D5D" w:rsidP="00586D39">
            <w:pPr>
              <w:numPr>
                <w:ilvl w:val="0"/>
                <w:numId w:val="1"/>
              </w:numPr>
              <w:tabs>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Theme="minorEastAsia" w:eastAsia="SimSun" w:hAnsiTheme="minorEastAsia" w:hint="eastAsia"/>
                <w:spacing w:val="20"/>
                <w:lang w:eastAsia="zh-CN"/>
              </w:rPr>
              <w:t>主席</w:t>
            </w:r>
            <w:r w:rsidRPr="00636D5D">
              <w:rPr>
                <w:rFonts w:ascii="新細明體" w:eastAsia="SimSun" w:hint="eastAsia"/>
                <w:spacing w:val="20"/>
                <w:lang w:eastAsia="zh-CN"/>
              </w:rPr>
              <w:t>报告，</w:t>
            </w:r>
            <w:r w:rsidRPr="00636D5D">
              <w:rPr>
                <w:rFonts w:ascii="新細明體" w:eastAsia="SimSun" w:hAnsi="新細明體" w:hint="eastAsia"/>
                <w:spacing w:val="20"/>
                <w:lang w:eastAsia="zh-CN"/>
              </w:rPr>
              <w:t>自上次财委会会议后，财委会以传阅文件方式通过了</w:t>
            </w:r>
            <w:r w:rsidRPr="00636D5D">
              <w:rPr>
                <w:rFonts w:ascii="新細明體" w:eastAsia="SimSun" w:hAnsi="新細明體"/>
                <w:spacing w:val="20"/>
                <w:u w:val="single"/>
                <w:lang w:eastAsia="zh-CN"/>
              </w:rPr>
              <w:t>1</w:t>
            </w:r>
            <w:r w:rsidRPr="00636D5D">
              <w:rPr>
                <w:rFonts w:ascii="新細明體" w:eastAsia="SimSun" w:hAnsi="新細明體" w:cs="細明體" w:hint="eastAsia"/>
                <w:spacing w:val="20"/>
                <w:lang w:eastAsia="zh-CN"/>
              </w:rPr>
              <w:t>项小区参与计划的拨款申请</w:t>
            </w:r>
            <w:r w:rsidRPr="00636D5D">
              <w:rPr>
                <w:rFonts w:ascii="新細明體" w:eastAsia="SimSun" w:hAnsi="新細明體" w:hint="eastAsia"/>
                <w:spacing w:val="20"/>
                <w:lang w:eastAsia="zh-CN"/>
              </w:rPr>
              <w:t>，详情请参阅文件第</w:t>
            </w:r>
            <w:r w:rsidRPr="00636D5D">
              <w:rPr>
                <w:rFonts w:ascii="新細明體" w:eastAsia="SimSun" w:hAnsi="新細明體"/>
                <w:spacing w:val="20"/>
                <w:lang w:eastAsia="zh-CN"/>
              </w:rPr>
              <w:t>253/2017</w:t>
            </w:r>
            <w:r w:rsidRPr="00636D5D">
              <w:rPr>
                <w:rFonts w:ascii="新細明體" w:eastAsia="SimSun" w:hAnsi="新細明體" w:hint="eastAsia"/>
                <w:spacing w:val="20"/>
                <w:lang w:eastAsia="zh-CN"/>
              </w:rPr>
              <w:t>号。</w:t>
            </w:r>
          </w:p>
          <w:p w:rsidR="00813807" w:rsidRPr="00A77EB0" w:rsidRDefault="00813807" w:rsidP="00813807">
            <w:pPr>
              <w:pStyle w:val="a3"/>
              <w:ind w:leftChars="0" w:left="360"/>
              <w:rPr>
                <w:rFonts w:asciiTheme="minorEastAsia" w:eastAsiaTheme="minorEastAsia" w:hAnsiTheme="minorEastAsia" w:hint="eastAsia"/>
                <w:spacing w:val="20"/>
                <w:lang w:eastAsia="zh-CN"/>
              </w:rPr>
            </w:pPr>
          </w:p>
          <w:p w:rsidR="00813807" w:rsidRPr="00A77EB0" w:rsidRDefault="00636D5D" w:rsidP="00813807">
            <w:pPr>
              <w:spacing w:line="360" w:lineRule="exact"/>
              <w:jc w:val="both"/>
              <w:rPr>
                <w:rFonts w:hint="eastAsia"/>
                <w:spacing w:val="18"/>
                <w:szCs w:val="24"/>
                <w:lang w:eastAsia="zh-CN"/>
              </w:rPr>
            </w:pPr>
            <w:r w:rsidRPr="00636D5D">
              <w:rPr>
                <w:rFonts w:asciiTheme="minorEastAsia" w:eastAsia="SimSun" w:hAnsiTheme="minorEastAsia" w:hint="eastAsia"/>
                <w:b/>
                <w:bCs/>
                <w:spacing w:val="20"/>
                <w:u w:val="single"/>
                <w:lang w:eastAsia="zh-CN"/>
              </w:rPr>
              <w:t>第</w:t>
            </w:r>
            <w:r w:rsidRPr="00636D5D">
              <w:rPr>
                <w:rFonts w:asciiTheme="minorEastAsia" w:eastAsia="SimSun" w:hAnsiTheme="minorEastAsia"/>
                <w:b/>
                <w:bCs/>
                <w:spacing w:val="20"/>
                <w:u w:val="single"/>
                <w:lang w:eastAsia="zh-CN"/>
              </w:rPr>
              <w:t>4</w:t>
            </w:r>
            <w:r w:rsidRPr="00636D5D">
              <w:rPr>
                <w:rFonts w:asciiTheme="minorEastAsia" w:eastAsia="SimSun" w:hAnsiTheme="minorEastAsia" w:hint="eastAsia"/>
                <w:b/>
                <w:bCs/>
                <w:spacing w:val="20"/>
                <w:u w:val="single"/>
                <w:lang w:eastAsia="zh-CN"/>
              </w:rPr>
              <w:t>项：地区研究计划拨款</w:t>
            </w:r>
          </w:p>
          <w:p w:rsidR="00813807" w:rsidRPr="00A77EB0" w:rsidRDefault="00636D5D" w:rsidP="00813807">
            <w:pPr>
              <w:pStyle w:val="Web"/>
              <w:spacing w:before="0" w:beforeAutospacing="0" w:after="0" w:afterAutospacing="0"/>
              <w:jc w:val="both"/>
              <w:textAlignment w:val="baseline"/>
              <w:rPr>
                <w:rFonts w:ascii="Times New Roman" w:eastAsia="新細明體" w:hAnsi="Times New Roman" w:cs="Times New Roman" w:hint="eastAsia"/>
                <w:spacing w:val="18"/>
                <w:sz w:val="22"/>
                <w:szCs w:val="22"/>
                <w:lang w:eastAsia="zh-CN"/>
              </w:rPr>
            </w:pPr>
            <w:r w:rsidRPr="00636D5D">
              <w:rPr>
                <w:rFonts w:ascii="Times New Roman" w:eastAsia="SimSun" w:hAnsi="Times New Roman" w:cs="Times New Roman"/>
                <w:spacing w:val="18"/>
                <w:sz w:val="22"/>
                <w:szCs w:val="22"/>
                <w:lang w:eastAsia="zh-CN"/>
              </w:rPr>
              <w:t>(</w:t>
            </w:r>
            <w:r w:rsidRPr="00636D5D">
              <w:rPr>
                <w:rFonts w:ascii="Times New Roman" w:eastAsia="SimSun" w:hAnsi="Times New Roman" w:cs="Times New Roman" w:hint="eastAsia"/>
                <w:spacing w:val="18"/>
                <w:sz w:val="22"/>
                <w:szCs w:val="22"/>
                <w:lang w:eastAsia="zh-CN"/>
              </w:rPr>
              <w:t>中西区区议会财委会文件第</w:t>
            </w:r>
            <w:r w:rsidRPr="00636D5D">
              <w:rPr>
                <w:rFonts w:ascii="Times New Roman" w:eastAsia="SimSun" w:hAnsi="Times New Roman" w:cs="Times New Roman"/>
                <w:spacing w:val="18"/>
                <w:sz w:val="22"/>
                <w:szCs w:val="22"/>
                <w:lang w:eastAsia="zh-CN"/>
              </w:rPr>
              <w:t>261/2017</w:t>
            </w:r>
            <w:r w:rsidRPr="00636D5D">
              <w:rPr>
                <w:rFonts w:ascii="Times New Roman" w:eastAsia="SimSun" w:hAnsi="Times New Roman" w:cs="Times New Roman" w:hint="eastAsia"/>
                <w:spacing w:val="18"/>
                <w:sz w:val="22"/>
                <w:szCs w:val="22"/>
                <w:lang w:eastAsia="zh-CN"/>
              </w:rPr>
              <w:t>号</w:t>
            </w:r>
            <w:r w:rsidRPr="00636D5D">
              <w:rPr>
                <w:rFonts w:ascii="Times New Roman" w:eastAsia="SimSun" w:hAnsi="Times New Roman" w:cs="Times New Roman"/>
                <w:spacing w:val="18"/>
                <w:sz w:val="22"/>
                <w:szCs w:val="22"/>
                <w:lang w:eastAsia="zh-CN"/>
              </w:rPr>
              <w:t>)</w:t>
            </w:r>
            <w:r w:rsidR="00813807" w:rsidRPr="00A77EB0">
              <w:rPr>
                <w:rFonts w:ascii="Times New Roman" w:eastAsia="新細明體" w:hAnsi="Times New Roman" w:cs="Times New Roman" w:hint="eastAsia"/>
                <w:spacing w:val="18"/>
                <w:sz w:val="22"/>
                <w:szCs w:val="22"/>
                <w:lang w:eastAsia="zh-CN"/>
              </w:rPr>
              <w:t xml:space="preserve"> </w:t>
            </w:r>
          </w:p>
          <w:p w:rsidR="00813807" w:rsidRPr="00A77EB0" w:rsidRDefault="00813807" w:rsidP="00813807">
            <w:pPr>
              <w:pStyle w:val="Web"/>
              <w:spacing w:before="0" w:beforeAutospacing="0" w:after="0" w:afterAutospacing="0"/>
              <w:jc w:val="both"/>
              <w:textAlignment w:val="baseline"/>
              <w:rPr>
                <w:rFonts w:asciiTheme="minorEastAsia" w:eastAsiaTheme="minorEastAsia" w:hAnsiTheme="minorEastAsia" w:cs="Times New Roman" w:hint="eastAsia"/>
                <w:spacing w:val="20"/>
                <w:lang w:eastAsia="zh-CN"/>
              </w:rPr>
            </w:pPr>
          </w:p>
          <w:p w:rsidR="00813807" w:rsidRPr="00A77EB0" w:rsidRDefault="00636D5D" w:rsidP="00813807">
            <w:pPr>
              <w:numPr>
                <w:ilvl w:val="0"/>
                <w:numId w:val="1"/>
              </w:numPr>
              <w:tabs>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新細明體" w:eastAsia="SimSun" w:hAnsi="新細明體" w:hint="eastAsia"/>
                <w:spacing w:val="20"/>
                <w:u w:val="single"/>
                <w:lang w:eastAsia="zh-CN"/>
              </w:rPr>
              <w:t>主席</w:t>
            </w:r>
            <w:r w:rsidRPr="00636D5D">
              <w:rPr>
                <w:rFonts w:ascii="新細明體" w:eastAsia="SimSun" w:hAnsi="新細明體" w:hint="eastAsia"/>
                <w:spacing w:val="20"/>
                <w:lang w:eastAsia="zh-CN"/>
              </w:rPr>
              <w:t>表示，本年度财委会通过为二零一七至二零一八财政年度以及二零一八至二零一九财政年度各预留</w:t>
            </w:r>
            <w:r w:rsidRPr="00636D5D">
              <w:rPr>
                <w:rFonts w:ascii="新細明體" w:eastAsia="SimSun" w:hAnsi="新細明體"/>
                <w:spacing w:val="20"/>
                <w:lang w:eastAsia="zh-CN"/>
              </w:rPr>
              <w:t>250,000</w:t>
            </w:r>
            <w:r w:rsidRPr="00636D5D">
              <w:rPr>
                <w:rFonts w:ascii="新細明體" w:eastAsia="SimSun" w:hAnsi="新細明體" w:hint="eastAsia"/>
                <w:spacing w:val="20"/>
                <w:lang w:eastAsia="zh-CN"/>
              </w:rPr>
              <w:t>元作地区研究。秘书处较早前已发信邀请各委员会及工作小组的议员</w:t>
            </w:r>
            <w:r w:rsidRPr="00636D5D">
              <w:rPr>
                <w:rFonts w:ascii="新細明體" w:eastAsia="SimSun" w:hAnsi="新細明體"/>
                <w:spacing w:val="20"/>
                <w:lang w:eastAsia="zh-CN"/>
              </w:rPr>
              <w:t>/</w:t>
            </w:r>
            <w:r w:rsidRPr="00636D5D">
              <w:rPr>
                <w:rFonts w:ascii="新細明體" w:eastAsia="SimSun" w:hAnsi="新細明體" w:hint="eastAsia"/>
                <w:spacing w:val="20"/>
                <w:lang w:eastAsia="zh-CN"/>
              </w:rPr>
              <w:t>委员</w:t>
            </w:r>
            <w:r w:rsidRPr="00636D5D">
              <w:rPr>
                <w:rFonts w:ascii="新細明體" w:eastAsia="SimSun" w:hAnsi="新細明體"/>
                <w:spacing w:val="20"/>
                <w:lang w:eastAsia="zh-CN"/>
              </w:rPr>
              <w:t>/</w:t>
            </w:r>
            <w:r w:rsidRPr="00636D5D">
              <w:rPr>
                <w:rFonts w:ascii="新細明體" w:eastAsia="SimSun" w:hAnsi="新細明體" w:hint="eastAsia"/>
                <w:spacing w:val="20"/>
                <w:lang w:eastAsia="zh-CN"/>
              </w:rPr>
              <w:t>组员提交其他地区研究的题目，并于将所收到的地区研究题目传阅相关委员会，所得的回复已经于呈台文件第</w:t>
            </w:r>
            <w:r w:rsidRPr="00636D5D">
              <w:rPr>
                <w:rFonts w:ascii="新細明體" w:eastAsia="SimSun" w:hAnsi="新細明體"/>
                <w:spacing w:val="20"/>
                <w:lang w:eastAsia="zh-CN"/>
              </w:rPr>
              <w:t>261/2017</w:t>
            </w:r>
            <w:r w:rsidRPr="00636D5D">
              <w:rPr>
                <w:rFonts w:ascii="新細明體" w:eastAsia="SimSun" w:hAnsi="新細明體" w:hint="eastAsia"/>
                <w:spacing w:val="20"/>
                <w:lang w:eastAsia="zh-CN"/>
              </w:rPr>
              <w:t>号列出。</w:t>
            </w:r>
            <w:r w:rsidRPr="00636D5D">
              <w:rPr>
                <w:rFonts w:ascii="新細明體" w:eastAsia="SimSun" w:hAnsi="新細明體" w:hint="eastAsia"/>
                <w:spacing w:val="20"/>
                <w:u w:val="single"/>
                <w:lang w:eastAsia="zh-CN"/>
              </w:rPr>
              <w:t>主席</w:t>
            </w:r>
            <w:r w:rsidRPr="00636D5D">
              <w:rPr>
                <w:rFonts w:ascii="新細明體" w:eastAsia="SimSun" w:hAnsi="新細明體" w:hint="eastAsia"/>
                <w:spacing w:val="20"/>
                <w:lang w:eastAsia="zh-CN"/>
              </w:rPr>
              <w:t>请委员就以下事项提供意见，包括是否通过为文件中三项研究题目</w:t>
            </w:r>
            <w:r w:rsidRPr="00636D5D">
              <w:rPr>
                <w:rFonts w:ascii="新細明體" w:eastAsia="SimSun" w:hAnsi="新細明體"/>
                <w:spacing w:val="20"/>
                <w:lang w:eastAsia="zh-CN"/>
              </w:rPr>
              <w:t>(</w:t>
            </w:r>
            <w:r w:rsidRPr="00636D5D">
              <w:rPr>
                <w:rFonts w:ascii="新細明體" w:eastAsia="SimSun" w:hAnsi="新細明體" w:hint="eastAsia"/>
                <w:spacing w:val="20"/>
                <w:lang w:eastAsia="zh-CN"/>
              </w:rPr>
              <w:t>编号</w:t>
            </w:r>
            <w:r w:rsidRPr="00636D5D">
              <w:rPr>
                <w:rFonts w:ascii="新細明體" w:eastAsia="SimSun" w:hAnsi="新細明體"/>
                <w:spacing w:val="20"/>
                <w:lang w:eastAsia="zh-CN"/>
              </w:rPr>
              <w:t>2</w:t>
            </w:r>
            <w:r w:rsidRPr="00636D5D">
              <w:rPr>
                <w:rFonts w:ascii="新細明體" w:eastAsia="SimSun" w:hAnsi="新細明體" w:hint="eastAsia"/>
                <w:spacing w:val="20"/>
                <w:lang w:eastAsia="zh-CN"/>
              </w:rPr>
              <w:t>至</w:t>
            </w:r>
            <w:r w:rsidRPr="00636D5D">
              <w:rPr>
                <w:rFonts w:ascii="新細明體" w:eastAsia="SimSun" w:hAnsi="新細明體"/>
                <w:spacing w:val="20"/>
                <w:lang w:eastAsia="zh-CN"/>
              </w:rPr>
              <w:t>4)</w:t>
            </w:r>
            <w:r w:rsidRPr="00636D5D">
              <w:rPr>
                <w:rFonts w:ascii="新細明體" w:eastAsia="SimSun" w:hAnsi="新細明體" w:hint="eastAsia"/>
                <w:spacing w:val="20"/>
                <w:lang w:eastAsia="zh-CN"/>
              </w:rPr>
              <w:t>进行研究、就通过进行的各项研究订定先后次序、及各题目暂订的拨款额。</w:t>
            </w:r>
          </w:p>
          <w:p w:rsidR="00527B51" w:rsidRPr="00A77EB0" w:rsidRDefault="00527B51" w:rsidP="00527B51">
            <w:pPr>
              <w:tabs>
                <w:tab w:val="left" w:pos="1009"/>
              </w:tabs>
              <w:adjustRightInd/>
              <w:spacing w:line="240" w:lineRule="auto"/>
              <w:ind w:left="16"/>
              <w:jc w:val="both"/>
              <w:textAlignment w:val="auto"/>
              <w:rPr>
                <w:rFonts w:ascii="新細明體" w:hAnsi="新細明體" w:hint="eastAsia"/>
                <w:spacing w:val="20"/>
                <w:lang w:eastAsia="zh-CN"/>
              </w:rPr>
            </w:pPr>
          </w:p>
          <w:p w:rsidR="00527B51" w:rsidRPr="00A77EB0" w:rsidRDefault="00636D5D" w:rsidP="00527B51">
            <w:pPr>
              <w:numPr>
                <w:ilvl w:val="0"/>
                <w:numId w:val="1"/>
              </w:numPr>
              <w:tabs>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新細明體" w:eastAsia="SimSun" w:hAnsi="新細明體" w:hint="eastAsia"/>
                <w:spacing w:val="20"/>
                <w:u w:val="single"/>
                <w:lang w:eastAsia="zh-CN"/>
              </w:rPr>
              <w:t>主席</w:t>
            </w:r>
            <w:r w:rsidRPr="00636D5D">
              <w:rPr>
                <w:rFonts w:ascii="新細明體" w:eastAsia="SimSun" w:hAnsi="新細明體" w:hint="eastAsia"/>
                <w:spacing w:val="20"/>
                <w:lang w:eastAsia="zh-CN"/>
              </w:rPr>
              <w:t>续指，文件中第一项研究题目「研究解决中西区泊车位不足问题」</w:t>
            </w:r>
            <w:r w:rsidRPr="00636D5D">
              <w:rPr>
                <w:rFonts w:ascii="新細明體" w:eastAsia="SimSun" w:hAnsi="新細明體"/>
                <w:spacing w:val="20"/>
                <w:lang w:eastAsia="zh-CN"/>
              </w:rPr>
              <w:t>(</w:t>
            </w:r>
            <w:r w:rsidRPr="00636D5D">
              <w:rPr>
                <w:rFonts w:ascii="新細明體" w:eastAsia="SimSun" w:hAnsi="新細明體" w:hint="eastAsia"/>
                <w:spacing w:val="20"/>
                <w:lang w:eastAsia="zh-CN"/>
              </w:rPr>
              <w:t>下称「解决泊车位不足」</w:t>
            </w:r>
            <w:r w:rsidRPr="00636D5D">
              <w:rPr>
                <w:rFonts w:ascii="新細明體" w:eastAsia="SimSun" w:hAnsi="新細明體"/>
                <w:spacing w:val="20"/>
                <w:lang w:eastAsia="zh-CN"/>
              </w:rPr>
              <w:t>)</w:t>
            </w:r>
            <w:r w:rsidRPr="00636D5D">
              <w:rPr>
                <w:rFonts w:ascii="新細明體" w:eastAsia="SimSun" w:hAnsi="新細明體" w:hint="eastAsia"/>
                <w:spacing w:val="20"/>
                <w:lang w:eastAsia="zh-CN"/>
              </w:rPr>
              <w:t>已于第十一次交通及运输委员会通过。</w:t>
            </w:r>
            <w:r w:rsidRPr="00636D5D">
              <w:rPr>
                <w:rFonts w:ascii="新細明體" w:eastAsia="SimSun" w:hAnsi="新細明體" w:hint="eastAsia"/>
                <w:spacing w:val="20"/>
                <w:u w:val="single"/>
                <w:lang w:eastAsia="zh-CN"/>
              </w:rPr>
              <w:t>主席</w:t>
            </w:r>
            <w:r w:rsidRPr="00636D5D">
              <w:rPr>
                <w:rFonts w:ascii="新細明體" w:eastAsia="SimSun" w:hAnsi="新細明體" w:hint="eastAsia"/>
                <w:spacing w:val="20"/>
                <w:lang w:eastAsia="zh-CN"/>
              </w:rPr>
              <w:t>先请委员考虑会否通过就余下三个研究题目，包括「半山干德道晚间常有野猪出没找食物吃及滋扰行人」</w:t>
            </w:r>
            <w:r w:rsidRPr="00636D5D">
              <w:rPr>
                <w:rFonts w:ascii="新細明體" w:eastAsia="SimSun" w:hAnsi="新細明體"/>
                <w:spacing w:val="20"/>
                <w:lang w:eastAsia="zh-CN"/>
              </w:rPr>
              <w:t>(</w:t>
            </w:r>
            <w:r w:rsidRPr="00636D5D">
              <w:rPr>
                <w:rFonts w:ascii="新細明體" w:eastAsia="SimSun" w:hAnsi="新細明體" w:hint="eastAsia"/>
                <w:spacing w:val="20"/>
                <w:lang w:eastAsia="zh-CN"/>
              </w:rPr>
              <w:t>下称「半山野猪问题」</w:t>
            </w:r>
            <w:r w:rsidRPr="00636D5D">
              <w:rPr>
                <w:rFonts w:ascii="新細明體" w:eastAsia="SimSun" w:hAnsi="新細明體"/>
                <w:spacing w:val="20"/>
                <w:lang w:eastAsia="zh-CN"/>
              </w:rPr>
              <w:t>)</w:t>
            </w:r>
            <w:r w:rsidRPr="00636D5D">
              <w:rPr>
                <w:rFonts w:ascii="新細明體" w:eastAsia="SimSun" w:hAnsi="新細明體" w:hint="eastAsia"/>
                <w:spacing w:val="20"/>
                <w:lang w:eastAsia="zh-CN"/>
              </w:rPr>
              <w:t>、「就是否应该取消坚道巴士专用线聘请顾问公司研究」</w:t>
            </w:r>
            <w:r w:rsidRPr="00636D5D">
              <w:rPr>
                <w:rFonts w:ascii="新細明體" w:eastAsia="SimSun" w:hAnsi="新細明體"/>
                <w:spacing w:val="20"/>
                <w:lang w:eastAsia="zh-CN"/>
              </w:rPr>
              <w:t>(</w:t>
            </w:r>
            <w:r w:rsidRPr="00636D5D">
              <w:rPr>
                <w:rFonts w:ascii="新細明體" w:eastAsia="SimSun" w:hAnsi="新細明體" w:hint="eastAsia"/>
                <w:spacing w:val="20"/>
                <w:lang w:eastAsia="zh-CN"/>
              </w:rPr>
              <w:t>下称「取消坚道巴士专线」</w:t>
            </w:r>
            <w:r w:rsidRPr="00636D5D">
              <w:rPr>
                <w:rFonts w:ascii="新細明體" w:eastAsia="SimSun" w:hAnsi="新細明體"/>
                <w:spacing w:val="20"/>
                <w:lang w:eastAsia="zh-CN"/>
              </w:rPr>
              <w:t>)</w:t>
            </w:r>
            <w:r w:rsidRPr="00636D5D">
              <w:rPr>
                <w:rFonts w:ascii="新細明體" w:eastAsia="SimSun" w:hAnsi="新細明體" w:hint="eastAsia"/>
                <w:spacing w:val="20"/>
                <w:lang w:eastAsia="zh-CN"/>
              </w:rPr>
              <w:t>、「聘请顾问公司研究如何控制中西区的白鸽数量、减少聚集及解决卫生问题」</w:t>
            </w:r>
            <w:r w:rsidRPr="00636D5D">
              <w:rPr>
                <w:rFonts w:ascii="新細明體" w:eastAsia="SimSun" w:hAnsi="新細明體"/>
                <w:spacing w:val="20"/>
                <w:lang w:eastAsia="zh-CN"/>
              </w:rPr>
              <w:t>(</w:t>
            </w:r>
            <w:r w:rsidRPr="00636D5D">
              <w:rPr>
                <w:rFonts w:ascii="新細明體" w:eastAsia="SimSun" w:hAnsi="新細明體" w:hint="eastAsia"/>
                <w:spacing w:val="20"/>
                <w:lang w:eastAsia="zh-CN"/>
              </w:rPr>
              <w:t>下称「控制白鸽数量」</w:t>
            </w:r>
            <w:r w:rsidRPr="00636D5D">
              <w:rPr>
                <w:rFonts w:ascii="新細明體" w:eastAsia="SimSun" w:hAnsi="新細明體"/>
                <w:spacing w:val="20"/>
                <w:lang w:eastAsia="zh-CN"/>
              </w:rPr>
              <w:t>)</w:t>
            </w:r>
            <w:r w:rsidRPr="00636D5D">
              <w:rPr>
                <w:rFonts w:ascii="新細明體" w:eastAsia="SimSun" w:hAnsi="新細明體" w:hint="eastAsia"/>
                <w:spacing w:val="20"/>
                <w:lang w:eastAsia="zh-CN"/>
              </w:rPr>
              <w:t>进行研究，再就已通过</w:t>
            </w:r>
            <w:r w:rsidRPr="00636D5D">
              <w:rPr>
                <w:rFonts w:ascii="新細明體" w:eastAsia="SimSun" w:hAnsi="新細明體" w:hint="eastAsia"/>
                <w:spacing w:val="20"/>
                <w:lang w:eastAsia="zh-CN"/>
              </w:rPr>
              <w:lastRenderedPageBreak/>
              <w:t>进行研究的题目订定先后次序。</w:t>
            </w:r>
          </w:p>
          <w:p w:rsidR="00527B51" w:rsidRPr="00A77EB0" w:rsidRDefault="00527B51" w:rsidP="00527B51">
            <w:pPr>
              <w:pStyle w:val="a3"/>
              <w:rPr>
                <w:rFonts w:ascii="新細明體" w:hAnsi="新細明體" w:hint="eastAsia"/>
                <w:spacing w:val="20"/>
                <w:lang w:eastAsia="zh-CN"/>
              </w:rPr>
            </w:pPr>
          </w:p>
          <w:p w:rsidR="00485B4F" w:rsidRPr="00A77EB0" w:rsidRDefault="00636D5D" w:rsidP="00527B51">
            <w:pPr>
              <w:numPr>
                <w:ilvl w:val="0"/>
                <w:numId w:val="1"/>
              </w:numPr>
              <w:tabs>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新細明體" w:eastAsia="SimSun" w:hAnsi="新細明體" w:hint="eastAsia"/>
                <w:spacing w:val="20"/>
                <w:u w:val="single"/>
                <w:lang w:eastAsia="zh-CN"/>
              </w:rPr>
              <w:t>陈学锋议员</w:t>
            </w:r>
            <w:r w:rsidRPr="00636D5D">
              <w:rPr>
                <w:rFonts w:ascii="新細明體" w:eastAsia="SimSun" w:hAnsi="新細明體" w:hint="eastAsia"/>
                <w:spacing w:val="20"/>
                <w:lang w:eastAsia="zh-CN"/>
              </w:rPr>
              <w:t>表示，既然所有议员都可就地区研究计划提出建议，认为毋须决定是否采纳个别研究题目，而是应按情况订定进行各项研究的先后次序。若完成第一项研究后尚余研究款项，再考虑就下一项进行研究，如此类推。</w:t>
            </w:r>
          </w:p>
          <w:p w:rsidR="00485B4F" w:rsidRPr="00A77EB0" w:rsidRDefault="00485B4F" w:rsidP="00485B4F">
            <w:pPr>
              <w:pStyle w:val="a3"/>
              <w:rPr>
                <w:rFonts w:ascii="新細明體" w:hAnsi="新細明體" w:hint="eastAsia"/>
                <w:spacing w:val="20"/>
                <w:u w:val="single"/>
                <w:lang w:eastAsia="zh-CN"/>
              </w:rPr>
            </w:pPr>
          </w:p>
          <w:p w:rsidR="00485B4F" w:rsidRPr="00A77EB0" w:rsidRDefault="00636D5D" w:rsidP="00527B51">
            <w:pPr>
              <w:numPr>
                <w:ilvl w:val="0"/>
                <w:numId w:val="1"/>
              </w:numPr>
              <w:tabs>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新細明體" w:eastAsia="SimSun" w:hAnsi="新細明體" w:hint="eastAsia"/>
                <w:spacing w:val="20"/>
                <w:u w:val="single"/>
                <w:lang w:eastAsia="zh-CN"/>
              </w:rPr>
              <w:t>陈财喜议员</w:t>
            </w:r>
            <w:r w:rsidRPr="00636D5D">
              <w:rPr>
                <w:rFonts w:ascii="新細明體" w:eastAsia="SimSun" w:hAnsi="新細明體" w:hint="eastAsia"/>
                <w:spacing w:val="20"/>
                <w:lang w:eastAsia="zh-CN"/>
              </w:rPr>
              <w:t>指他作为交通及运输委员会主席，对于交通议题较为关注。除了已通过的「解决泊车位不足」题目外，希望能优先为「取消坚道巴士专线」进行研究。</w:t>
            </w:r>
          </w:p>
          <w:p w:rsidR="00485B4F" w:rsidRPr="00A77EB0" w:rsidRDefault="00485B4F" w:rsidP="00485B4F">
            <w:pPr>
              <w:pStyle w:val="a3"/>
              <w:rPr>
                <w:rFonts w:ascii="新細明體" w:hAnsi="新細明體" w:hint="eastAsia"/>
                <w:spacing w:val="20"/>
                <w:u w:val="single"/>
                <w:lang w:eastAsia="zh-CN"/>
              </w:rPr>
            </w:pPr>
          </w:p>
          <w:p w:rsidR="00485B4F" w:rsidRPr="00A77EB0" w:rsidRDefault="00636D5D" w:rsidP="00527B51">
            <w:pPr>
              <w:numPr>
                <w:ilvl w:val="0"/>
                <w:numId w:val="1"/>
              </w:numPr>
              <w:tabs>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新細明體" w:eastAsia="SimSun" w:hAnsi="新細明體" w:hint="eastAsia"/>
                <w:spacing w:val="20"/>
                <w:u w:val="single"/>
                <w:lang w:eastAsia="zh-CN"/>
              </w:rPr>
              <w:t>郑丽琼议员</w:t>
            </w:r>
            <w:r w:rsidRPr="00636D5D">
              <w:rPr>
                <w:rFonts w:ascii="新細明體" w:eastAsia="SimSun" w:hAnsi="新細明體" w:hint="eastAsia"/>
                <w:spacing w:val="20"/>
                <w:lang w:eastAsia="zh-CN"/>
              </w:rPr>
              <w:t>指虽然「半山野猪问题」的题目是由她提出，但她希望先就「解决泊车位不足」进行研究。如资源许可，她建议再就「取消坚道巴士专线」进行研究。</w:t>
            </w:r>
          </w:p>
          <w:p w:rsidR="00485B4F" w:rsidRPr="00A77EB0" w:rsidRDefault="00485B4F" w:rsidP="00485B4F">
            <w:pPr>
              <w:pStyle w:val="a3"/>
              <w:rPr>
                <w:rFonts w:ascii="新細明體" w:hAnsi="新細明體" w:hint="eastAsia"/>
                <w:spacing w:val="20"/>
                <w:lang w:eastAsia="zh-CN"/>
              </w:rPr>
            </w:pPr>
          </w:p>
          <w:p w:rsidR="00485B4F" w:rsidRPr="00A77EB0" w:rsidRDefault="00636D5D" w:rsidP="00527B51">
            <w:pPr>
              <w:numPr>
                <w:ilvl w:val="0"/>
                <w:numId w:val="1"/>
              </w:numPr>
              <w:tabs>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新細明體" w:eastAsia="SimSun" w:hAnsi="新細明體" w:hint="eastAsia"/>
                <w:spacing w:val="20"/>
                <w:u w:val="single"/>
                <w:lang w:eastAsia="zh-CN"/>
              </w:rPr>
              <w:t>杨开永议员</w:t>
            </w:r>
            <w:r w:rsidRPr="00636D5D">
              <w:rPr>
                <w:rFonts w:ascii="新細明體" w:eastAsia="SimSun" w:hAnsi="新細明體" w:hint="eastAsia"/>
                <w:spacing w:val="20"/>
                <w:lang w:eastAsia="zh-CN"/>
              </w:rPr>
              <w:t>指各个议题都值得研究，由于资源有限，他希望先就「解决泊车位不足」进行研究，以惠及整个中西区。</w:t>
            </w:r>
          </w:p>
          <w:p w:rsidR="00485B4F" w:rsidRPr="00A77EB0" w:rsidRDefault="00485B4F" w:rsidP="00485B4F">
            <w:pPr>
              <w:pStyle w:val="a3"/>
              <w:rPr>
                <w:rFonts w:ascii="新細明體" w:hAnsi="新細明體" w:hint="eastAsia"/>
                <w:spacing w:val="20"/>
                <w:u w:val="single"/>
                <w:lang w:eastAsia="zh-CN"/>
              </w:rPr>
            </w:pPr>
          </w:p>
          <w:p w:rsidR="00527B51" w:rsidRPr="00A77EB0" w:rsidRDefault="00636D5D" w:rsidP="00527B51">
            <w:pPr>
              <w:numPr>
                <w:ilvl w:val="0"/>
                <w:numId w:val="1"/>
              </w:numPr>
              <w:tabs>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新細明體" w:eastAsia="SimSun" w:hAnsi="新細明體" w:hint="eastAsia"/>
                <w:spacing w:val="20"/>
                <w:u w:val="single"/>
                <w:lang w:eastAsia="zh-CN"/>
              </w:rPr>
              <w:t>杨学明议员</w:t>
            </w:r>
            <w:r w:rsidRPr="00636D5D">
              <w:rPr>
                <w:rFonts w:ascii="新細明體" w:eastAsia="SimSun" w:hAnsi="新細明體" w:hint="eastAsia"/>
                <w:spacing w:val="20"/>
                <w:lang w:eastAsia="zh-CN"/>
              </w:rPr>
              <w:t>赞成先就「解决泊车位不足」进行研究，因为所涉及的范围较广。另外，</w:t>
            </w:r>
            <w:r w:rsidRPr="00636D5D">
              <w:rPr>
                <w:rFonts w:ascii="新細明體" w:eastAsia="SimSun" w:hAnsi="新細明體" w:hint="eastAsia"/>
                <w:spacing w:val="20"/>
                <w:u w:val="single"/>
                <w:lang w:eastAsia="zh-CN"/>
              </w:rPr>
              <w:t>杨学明议员</w:t>
            </w:r>
            <w:r w:rsidRPr="00636D5D">
              <w:rPr>
                <w:rFonts w:ascii="新細明體" w:eastAsia="SimSun" w:hAnsi="新細明體" w:hint="eastAsia"/>
                <w:spacing w:val="20"/>
                <w:lang w:eastAsia="zh-CN"/>
              </w:rPr>
              <w:t>反对就「半山野猪问题」以及「控制白鸽数量」两个议题进行研究，因为担心研究结果会危及动物权益，例如建议将野猪或白鸽进行人道毁灭，有关结果将较难让议会作参考之用。</w:t>
            </w:r>
          </w:p>
          <w:p w:rsidR="00C14A4A" w:rsidRPr="00A77EB0" w:rsidRDefault="00C14A4A" w:rsidP="00C14A4A">
            <w:pPr>
              <w:pStyle w:val="a3"/>
              <w:rPr>
                <w:rFonts w:ascii="新細明體" w:hAnsi="新細明體" w:hint="eastAsia"/>
                <w:spacing w:val="20"/>
                <w:lang w:eastAsia="zh-CN"/>
              </w:rPr>
            </w:pPr>
          </w:p>
          <w:p w:rsidR="00C14A4A" w:rsidRPr="00A77EB0" w:rsidRDefault="00636D5D" w:rsidP="00527B51">
            <w:pPr>
              <w:numPr>
                <w:ilvl w:val="0"/>
                <w:numId w:val="1"/>
              </w:numPr>
              <w:tabs>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新細明體" w:eastAsia="SimSun" w:hAnsi="新細明體" w:hint="eastAsia"/>
                <w:spacing w:val="20"/>
                <w:u w:val="single"/>
                <w:lang w:eastAsia="zh-CN"/>
              </w:rPr>
              <w:t>许智峯议员</w:t>
            </w:r>
            <w:r w:rsidRPr="00636D5D">
              <w:rPr>
                <w:rFonts w:ascii="新細明體" w:eastAsia="SimSun" w:hAnsi="新細明體" w:hint="eastAsia"/>
                <w:spacing w:val="20"/>
                <w:lang w:eastAsia="zh-CN"/>
              </w:rPr>
              <w:t>表示他一直非常支持运用区议会的资源作研究用途，并认为值得就四个研究题目进行研究。</w:t>
            </w:r>
            <w:r w:rsidRPr="00636D5D">
              <w:rPr>
                <w:rFonts w:ascii="新細明體" w:eastAsia="SimSun" w:hAnsi="新細明體" w:hint="eastAsia"/>
                <w:spacing w:val="20"/>
                <w:u w:val="single"/>
                <w:lang w:eastAsia="zh-CN"/>
              </w:rPr>
              <w:t>许议员</w:t>
            </w:r>
            <w:r w:rsidRPr="00636D5D">
              <w:rPr>
                <w:rFonts w:ascii="新細明體" w:eastAsia="SimSun" w:hAnsi="新細明體" w:hint="eastAsia"/>
                <w:spacing w:val="20"/>
                <w:lang w:eastAsia="zh-CN"/>
              </w:rPr>
              <w:t>认为「解决泊车位不足」以及「取消坚道巴士专线」都非常重要，但如果需要订定先后次序，他认为应先就「取消坚道巴士专线」进行研究，因为由上届区议会开始各议员已经达成共识，希望尽快处理有关问题。另外，相比解决中西区泊车位不足的问题，坚道巴士专线设立与否的问题更需要从科学角度研究及验证。相比之下，</w:t>
            </w:r>
            <w:r w:rsidRPr="00636D5D">
              <w:rPr>
                <w:rFonts w:ascii="新細明體" w:eastAsia="SimSun" w:hAnsi="新細明體" w:hint="eastAsia"/>
                <w:spacing w:val="20"/>
                <w:u w:val="single"/>
                <w:lang w:eastAsia="zh-CN"/>
              </w:rPr>
              <w:t>许议员</w:t>
            </w:r>
            <w:r w:rsidRPr="00636D5D">
              <w:rPr>
                <w:rFonts w:ascii="新細明體" w:eastAsia="SimSun" w:hAnsi="新細明體" w:hint="eastAsia"/>
                <w:spacing w:val="20"/>
                <w:lang w:eastAsia="zh-CN"/>
              </w:rPr>
              <w:t>担心「解决泊车位不足」的研究结果除了建议于区内兴建更多泊车位以外，未必能提供实际及可行的解决方法。他亦理解区议会资源有限，而议员普遍希望研究能惠及整个中西区，所以希望如果来年仍然有资源，可以考虑于两年内完成「解决泊车位不足」以及取消坚道巴士专线」两个研究。</w:t>
            </w:r>
          </w:p>
          <w:p w:rsidR="00EB50A0" w:rsidRPr="00A77EB0" w:rsidRDefault="00EB50A0" w:rsidP="00EB50A0">
            <w:pPr>
              <w:pStyle w:val="a3"/>
              <w:rPr>
                <w:rFonts w:ascii="新細明體" w:hAnsi="新細明體" w:hint="eastAsia"/>
                <w:spacing w:val="20"/>
                <w:lang w:eastAsia="zh-CN"/>
              </w:rPr>
            </w:pPr>
          </w:p>
          <w:p w:rsidR="00EB50A0" w:rsidRPr="00A77EB0" w:rsidRDefault="00636D5D" w:rsidP="00527B51">
            <w:pPr>
              <w:numPr>
                <w:ilvl w:val="0"/>
                <w:numId w:val="1"/>
              </w:numPr>
              <w:tabs>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新細明體" w:eastAsia="SimSun" w:hAnsi="新細明體" w:hint="eastAsia"/>
                <w:spacing w:val="20"/>
                <w:u w:val="single"/>
                <w:lang w:eastAsia="zh-CN"/>
              </w:rPr>
              <w:t>甘乃威议员</w:t>
            </w:r>
            <w:r w:rsidRPr="00636D5D">
              <w:rPr>
                <w:rFonts w:ascii="新細明體" w:eastAsia="SimSun" w:hAnsi="新細明體" w:hint="eastAsia"/>
                <w:spacing w:val="20"/>
                <w:lang w:eastAsia="zh-CN"/>
              </w:rPr>
              <w:t>查询区议会预留予地区研究的拨款总金额。</w:t>
            </w:r>
            <w:r w:rsidRPr="00636D5D">
              <w:rPr>
                <w:rFonts w:ascii="新細明體" w:eastAsia="SimSun" w:hAnsi="新細明體" w:hint="eastAsia"/>
                <w:spacing w:val="20"/>
                <w:u w:val="single"/>
                <w:lang w:eastAsia="zh-CN"/>
              </w:rPr>
              <w:t>甘议员</w:t>
            </w:r>
            <w:r w:rsidRPr="00636D5D">
              <w:rPr>
                <w:rFonts w:ascii="新細明體" w:eastAsia="SimSun" w:hAnsi="新細明體" w:hint="eastAsia"/>
                <w:spacing w:val="20"/>
                <w:lang w:eastAsia="zh-CN"/>
              </w:rPr>
              <w:t>指四个议题都值得研究，并同意需要订定先后次序。</w:t>
            </w:r>
            <w:r w:rsidRPr="00636D5D">
              <w:rPr>
                <w:rFonts w:ascii="新細明體" w:eastAsia="SimSun" w:hAnsi="新細明體" w:hint="eastAsia"/>
                <w:spacing w:val="20"/>
                <w:u w:val="single"/>
                <w:lang w:eastAsia="zh-CN"/>
              </w:rPr>
              <w:t>甘议员</w:t>
            </w:r>
            <w:r w:rsidRPr="00636D5D">
              <w:rPr>
                <w:rFonts w:ascii="新細明體" w:eastAsia="SimSun" w:hAnsi="新細明體" w:hint="eastAsia"/>
                <w:spacing w:val="20"/>
                <w:lang w:eastAsia="zh-CN"/>
              </w:rPr>
              <w:t>认为</w:t>
            </w:r>
            <w:r w:rsidRPr="00636D5D">
              <w:rPr>
                <w:rFonts w:ascii="新細明體" w:eastAsia="SimSun" w:hAnsi="新細明體" w:hint="eastAsia"/>
                <w:spacing w:val="20"/>
                <w:u w:val="single"/>
                <w:lang w:eastAsia="zh-CN"/>
              </w:rPr>
              <w:t>杨学明议员</w:t>
            </w:r>
            <w:r w:rsidRPr="00636D5D">
              <w:rPr>
                <w:rFonts w:ascii="新細明體" w:eastAsia="SimSun" w:hAnsi="新細明體" w:hint="eastAsia"/>
                <w:spacing w:val="20"/>
                <w:lang w:eastAsia="zh-CN"/>
              </w:rPr>
              <w:t>刚才所提出的担忧指研究结果会建议将动物人道毁灭不成立，因为进行研究之前必定会与负责研究的公司提出研究的方向及前设，例如从保护动物权益的方向出发研究如何控制野猪或白鸽的数量。</w:t>
            </w:r>
            <w:r w:rsidRPr="00636D5D">
              <w:rPr>
                <w:rFonts w:ascii="新細明體" w:eastAsia="SimSun" w:hAnsi="新細明體" w:hint="eastAsia"/>
                <w:spacing w:val="20"/>
                <w:u w:val="single"/>
                <w:lang w:eastAsia="zh-CN"/>
              </w:rPr>
              <w:t>甘议员</w:t>
            </w:r>
            <w:r w:rsidRPr="00636D5D">
              <w:rPr>
                <w:rFonts w:ascii="新細明體" w:eastAsia="SimSun" w:hAnsi="新細明體" w:hint="eastAsia"/>
                <w:spacing w:val="20"/>
                <w:lang w:eastAsia="zh-CN"/>
              </w:rPr>
              <w:t>认为</w:t>
            </w:r>
            <w:r w:rsidRPr="00636D5D">
              <w:rPr>
                <w:rFonts w:ascii="新細明體" w:eastAsia="SimSun" w:hAnsi="新細明體" w:hint="eastAsia"/>
                <w:spacing w:val="20"/>
                <w:u w:val="single"/>
                <w:lang w:eastAsia="zh-CN"/>
              </w:rPr>
              <w:t>杨议员</w:t>
            </w:r>
            <w:r w:rsidRPr="00636D5D">
              <w:rPr>
                <w:rFonts w:ascii="新細明體" w:eastAsia="SimSun" w:hAnsi="新細明體" w:hint="eastAsia"/>
                <w:spacing w:val="20"/>
                <w:lang w:eastAsia="zh-CN"/>
              </w:rPr>
              <w:t>不需要过虑。另外，</w:t>
            </w:r>
            <w:r w:rsidRPr="00636D5D">
              <w:rPr>
                <w:rFonts w:ascii="新細明體" w:eastAsia="SimSun" w:hAnsi="新細明體" w:hint="eastAsia"/>
                <w:spacing w:val="20"/>
                <w:u w:val="single"/>
                <w:lang w:eastAsia="zh-CN"/>
              </w:rPr>
              <w:t>甘议员</w:t>
            </w:r>
            <w:r w:rsidRPr="00636D5D">
              <w:rPr>
                <w:rFonts w:ascii="新細明體" w:eastAsia="SimSun" w:hAnsi="新細明體" w:hint="eastAsia"/>
                <w:spacing w:val="20"/>
                <w:lang w:eastAsia="zh-CN"/>
              </w:rPr>
              <w:t>希望尽量于两年内运用</w:t>
            </w:r>
            <w:r w:rsidRPr="00636D5D">
              <w:rPr>
                <w:rFonts w:ascii="新細明體" w:eastAsia="SimSun" w:hAnsi="新細明體" w:hint="eastAsia"/>
                <w:spacing w:val="20"/>
                <w:lang w:eastAsia="zh-CN"/>
              </w:rPr>
              <w:lastRenderedPageBreak/>
              <w:t>有限的资源为四个议题进行研究，如所需金额超出预算，亦希望区议会能尽量调拨资源完成有关研究。</w:t>
            </w:r>
          </w:p>
          <w:p w:rsidR="00260C31" w:rsidRPr="00A77EB0" w:rsidRDefault="00260C31" w:rsidP="00260C31">
            <w:pPr>
              <w:pStyle w:val="a3"/>
              <w:rPr>
                <w:rFonts w:ascii="新細明體" w:hAnsi="新細明體" w:hint="eastAsia"/>
                <w:spacing w:val="20"/>
                <w:lang w:eastAsia="zh-CN"/>
              </w:rPr>
            </w:pPr>
          </w:p>
          <w:p w:rsidR="00260C31" w:rsidRPr="00A77EB0" w:rsidRDefault="00636D5D" w:rsidP="00527B51">
            <w:pPr>
              <w:numPr>
                <w:ilvl w:val="0"/>
                <w:numId w:val="1"/>
              </w:numPr>
              <w:tabs>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新細明體" w:eastAsia="SimSun" w:hAnsi="新細明體" w:hint="eastAsia"/>
                <w:spacing w:val="20"/>
                <w:u w:val="single"/>
                <w:lang w:eastAsia="zh-CN"/>
              </w:rPr>
              <w:t>主席</w:t>
            </w:r>
            <w:r w:rsidRPr="00636D5D">
              <w:rPr>
                <w:rFonts w:ascii="新細明體" w:eastAsia="SimSun" w:hAnsi="新細明體" w:hint="eastAsia"/>
                <w:spacing w:val="20"/>
                <w:lang w:eastAsia="zh-CN"/>
              </w:rPr>
              <w:t>补充，区议会于本年度以及下年度已各预留</w:t>
            </w:r>
            <w:r w:rsidRPr="00636D5D">
              <w:rPr>
                <w:rFonts w:ascii="新細明體" w:eastAsia="SimSun" w:hAnsi="新細明體"/>
                <w:spacing w:val="20"/>
                <w:lang w:eastAsia="zh-CN"/>
              </w:rPr>
              <w:t>250,000</w:t>
            </w:r>
            <w:r w:rsidRPr="00636D5D">
              <w:rPr>
                <w:rFonts w:ascii="新細明體" w:eastAsia="SimSun" w:hAnsi="新細明體" w:hint="eastAsia"/>
                <w:spacing w:val="20"/>
                <w:lang w:eastAsia="zh-CN"/>
              </w:rPr>
              <w:t>元，一共</w:t>
            </w:r>
            <w:r w:rsidRPr="00636D5D">
              <w:rPr>
                <w:rFonts w:ascii="新細明體" w:eastAsia="SimSun" w:hAnsi="新細明體"/>
                <w:spacing w:val="20"/>
                <w:lang w:eastAsia="zh-CN"/>
              </w:rPr>
              <w:t>500,000</w:t>
            </w:r>
            <w:r w:rsidRPr="00636D5D">
              <w:rPr>
                <w:rFonts w:ascii="新細明體" w:eastAsia="SimSun" w:hAnsi="新細明體" w:hint="eastAsia"/>
                <w:spacing w:val="20"/>
                <w:lang w:eastAsia="zh-CN"/>
              </w:rPr>
              <w:t>元作地区研究用途。</w:t>
            </w:r>
          </w:p>
          <w:p w:rsidR="00937B4A" w:rsidRPr="00A77EB0" w:rsidRDefault="00937B4A" w:rsidP="00937B4A">
            <w:pPr>
              <w:pStyle w:val="a3"/>
              <w:rPr>
                <w:rFonts w:ascii="新細明體" w:hAnsi="新細明體" w:hint="eastAsia"/>
                <w:spacing w:val="20"/>
                <w:lang w:eastAsia="zh-CN"/>
              </w:rPr>
            </w:pPr>
          </w:p>
          <w:p w:rsidR="00937B4A" w:rsidRPr="00A77EB0" w:rsidRDefault="00636D5D" w:rsidP="00527B51">
            <w:pPr>
              <w:numPr>
                <w:ilvl w:val="0"/>
                <w:numId w:val="1"/>
              </w:numPr>
              <w:tabs>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新細明體" w:eastAsia="SimSun" w:hAnsi="新細明體" w:hint="eastAsia"/>
                <w:spacing w:val="20"/>
                <w:u w:val="single"/>
                <w:lang w:eastAsia="zh-CN"/>
              </w:rPr>
              <w:t>吴兆康议员</w:t>
            </w:r>
            <w:r w:rsidRPr="00636D5D">
              <w:rPr>
                <w:rFonts w:ascii="新細明體" w:eastAsia="SimSun" w:hAnsi="新細明體" w:hint="eastAsia"/>
                <w:spacing w:val="20"/>
                <w:lang w:eastAsia="zh-CN"/>
              </w:rPr>
              <w:t>希望先就「取消坚道巴士专线」进行研究。他续指，因为由上届区议会开始议员已经有共识需要解决此问题，所以希望尽快透过研究获得专家就不同的试行方法、对居民、驾驶者及不同持份者的影响等报告作参考。</w:t>
            </w:r>
            <w:r w:rsidRPr="00636D5D">
              <w:rPr>
                <w:rFonts w:ascii="新細明體" w:eastAsia="SimSun" w:hAnsi="新細明體" w:hint="eastAsia"/>
                <w:spacing w:val="20"/>
                <w:u w:val="single"/>
                <w:lang w:eastAsia="zh-CN"/>
              </w:rPr>
              <w:t>吴议员</w:t>
            </w:r>
            <w:r w:rsidRPr="00636D5D">
              <w:rPr>
                <w:rFonts w:ascii="新細明體" w:eastAsia="SimSun" w:hAnsi="新細明體" w:hint="eastAsia"/>
                <w:spacing w:val="20"/>
                <w:lang w:eastAsia="zh-CN"/>
              </w:rPr>
              <w:t>指因为中西区泊车位严重不足，而政府同时亦建议拆卸停车场，所以就此进行研究能更有效促请政府就问题作出解决方案。另外，他亦同意就「半山野猪问题」及「控制白鸽数量」两个议题作研究。</w:t>
            </w:r>
            <w:r w:rsidRPr="00636D5D">
              <w:rPr>
                <w:rFonts w:ascii="新細明體" w:eastAsia="SimSun" w:hAnsi="新細明體" w:hint="eastAsia"/>
                <w:spacing w:val="20"/>
                <w:u w:val="single"/>
                <w:lang w:eastAsia="zh-CN"/>
              </w:rPr>
              <w:t>吴议员</w:t>
            </w:r>
            <w:r w:rsidRPr="00636D5D">
              <w:rPr>
                <w:rFonts w:ascii="新細明體" w:eastAsia="SimSun" w:hAnsi="新細明體" w:hint="eastAsia"/>
                <w:spacing w:val="20"/>
                <w:lang w:eastAsia="zh-CN"/>
              </w:rPr>
              <w:t>同意</w:t>
            </w:r>
            <w:r w:rsidRPr="00636D5D">
              <w:rPr>
                <w:rFonts w:ascii="新細明體" w:eastAsia="SimSun" w:hAnsi="新細明體" w:hint="eastAsia"/>
                <w:spacing w:val="20"/>
                <w:u w:val="single"/>
                <w:lang w:eastAsia="zh-CN"/>
              </w:rPr>
              <w:t>甘议员</w:t>
            </w:r>
            <w:r w:rsidRPr="00636D5D">
              <w:rPr>
                <w:rFonts w:ascii="新細明體" w:eastAsia="SimSun" w:hAnsi="新細明體" w:hint="eastAsia"/>
                <w:spacing w:val="20"/>
                <w:lang w:eastAsia="zh-CN"/>
              </w:rPr>
              <w:t>的意见，希望区议会能调拨更多资源作地区研究用途。</w:t>
            </w:r>
            <w:r w:rsidRPr="00636D5D">
              <w:rPr>
                <w:rFonts w:ascii="新細明體" w:eastAsia="SimSun" w:hAnsi="新細明體" w:hint="eastAsia"/>
                <w:spacing w:val="20"/>
                <w:u w:val="single"/>
                <w:lang w:eastAsia="zh-CN"/>
              </w:rPr>
              <w:t>主席</w:t>
            </w:r>
            <w:r w:rsidRPr="00636D5D">
              <w:rPr>
                <w:rFonts w:ascii="新細明體" w:eastAsia="SimSun" w:hAnsi="新細明體" w:hint="eastAsia"/>
                <w:spacing w:val="20"/>
                <w:lang w:eastAsia="zh-CN"/>
              </w:rPr>
              <w:t>询问</w:t>
            </w:r>
            <w:r w:rsidRPr="00636D5D">
              <w:rPr>
                <w:rFonts w:ascii="新細明體" w:eastAsia="SimSun" w:hAnsi="新細明體" w:hint="eastAsia"/>
                <w:spacing w:val="20"/>
                <w:u w:val="single"/>
                <w:lang w:eastAsia="zh-CN"/>
              </w:rPr>
              <w:t>吴议员</w:t>
            </w:r>
            <w:r w:rsidRPr="00636D5D">
              <w:rPr>
                <w:rFonts w:ascii="新細明體" w:eastAsia="SimSun" w:hAnsi="新細明體" w:hint="eastAsia"/>
                <w:spacing w:val="20"/>
                <w:lang w:eastAsia="zh-CN"/>
              </w:rPr>
              <w:t>就「取消坚道巴士专线」及「解决泊车位不足」两个议题所订定的先后次序，</w:t>
            </w:r>
            <w:r w:rsidRPr="00636D5D">
              <w:rPr>
                <w:rFonts w:ascii="新細明體" w:eastAsia="SimSun" w:hAnsi="新細明體" w:hint="eastAsia"/>
                <w:spacing w:val="20"/>
                <w:u w:val="single"/>
                <w:lang w:eastAsia="zh-CN"/>
              </w:rPr>
              <w:t>吴议员</w:t>
            </w:r>
            <w:r w:rsidRPr="00636D5D">
              <w:rPr>
                <w:rFonts w:ascii="新細明體" w:eastAsia="SimSun" w:hAnsi="新細明體" w:hint="eastAsia"/>
                <w:spacing w:val="20"/>
                <w:lang w:eastAsia="zh-CN"/>
              </w:rPr>
              <w:t>表示希望先就「取消坚道巴士专线」进行研究。</w:t>
            </w:r>
          </w:p>
          <w:p w:rsidR="005E7651" w:rsidRPr="00A77EB0" w:rsidRDefault="005E7651" w:rsidP="005E7651">
            <w:pPr>
              <w:pStyle w:val="a3"/>
              <w:rPr>
                <w:rFonts w:ascii="新細明體" w:hAnsi="新細明體" w:hint="eastAsia"/>
                <w:spacing w:val="20"/>
                <w:lang w:eastAsia="zh-CN"/>
              </w:rPr>
            </w:pPr>
          </w:p>
          <w:p w:rsidR="005E7651" w:rsidRPr="00A77EB0" w:rsidRDefault="00636D5D" w:rsidP="00527B51">
            <w:pPr>
              <w:numPr>
                <w:ilvl w:val="0"/>
                <w:numId w:val="1"/>
              </w:numPr>
              <w:tabs>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新細明體" w:eastAsia="SimSun" w:hAnsi="新細明體" w:hint="eastAsia"/>
                <w:spacing w:val="20"/>
                <w:u w:val="single"/>
                <w:lang w:eastAsia="zh-CN"/>
              </w:rPr>
              <w:t>叶永成议员</w:t>
            </w:r>
            <w:r w:rsidRPr="00636D5D">
              <w:rPr>
                <w:rFonts w:ascii="新細明體" w:eastAsia="SimSun" w:hAnsi="新細明體" w:hint="eastAsia"/>
                <w:spacing w:val="20"/>
                <w:lang w:eastAsia="zh-CN"/>
              </w:rPr>
              <w:t>表示知道议员一直希望能预留区议会拨款进行地区研究，所以由本年度开始预留拨款实行有关计划，并邀请全体议员提出研究建议。</w:t>
            </w:r>
            <w:r w:rsidRPr="00636D5D">
              <w:rPr>
                <w:rFonts w:ascii="新細明體" w:eastAsia="SimSun" w:hAnsi="新細明體" w:hint="eastAsia"/>
                <w:spacing w:val="20"/>
                <w:u w:val="single"/>
                <w:lang w:eastAsia="zh-CN"/>
              </w:rPr>
              <w:t>叶议员</w:t>
            </w:r>
            <w:r w:rsidRPr="00636D5D">
              <w:rPr>
                <w:rFonts w:ascii="新細明體" w:eastAsia="SimSun" w:hAnsi="新細明體" w:hint="eastAsia"/>
                <w:spacing w:val="20"/>
                <w:lang w:eastAsia="zh-CN"/>
              </w:rPr>
              <w:t>指四个研究题目都属区内需要关注的议题，所以他希望就个别研究题目先订定先后次序，再按次序于本届区议会的任期内尽量完成四项研究。他续指，本年度所预留的</w:t>
            </w:r>
            <w:r w:rsidRPr="00636D5D">
              <w:rPr>
                <w:rFonts w:ascii="新細明體" w:eastAsia="SimSun" w:hAnsi="新細明體"/>
                <w:spacing w:val="20"/>
                <w:lang w:eastAsia="zh-CN"/>
              </w:rPr>
              <w:t>250,000</w:t>
            </w:r>
            <w:r w:rsidRPr="00636D5D">
              <w:rPr>
                <w:rFonts w:ascii="新細明體" w:eastAsia="SimSun" w:hAnsi="新細明體" w:hint="eastAsia"/>
                <w:spacing w:val="20"/>
                <w:lang w:eastAsia="zh-CN"/>
              </w:rPr>
              <w:t>元拨款是一个开始，来年可视乎情况再预留更多拨款作研究用途。</w:t>
            </w:r>
          </w:p>
          <w:p w:rsidR="00DF4DCD" w:rsidRPr="00A77EB0" w:rsidRDefault="00DF4DCD" w:rsidP="00DF4DCD">
            <w:pPr>
              <w:pStyle w:val="a3"/>
              <w:rPr>
                <w:rFonts w:ascii="新細明體" w:hAnsi="新細明體" w:hint="eastAsia"/>
                <w:spacing w:val="20"/>
                <w:lang w:eastAsia="zh-CN"/>
              </w:rPr>
            </w:pPr>
          </w:p>
          <w:p w:rsidR="00DF4DCD" w:rsidRPr="00A77EB0" w:rsidRDefault="00636D5D" w:rsidP="00527B51">
            <w:pPr>
              <w:numPr>
                <w:ilvl w:val="0"/>
                <w:numId w:val="1"/>
              </w:numPr>
              <w:tabs>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新細明體" w:eastAsia="SimSun" w:hAnsi="新細明體" w:hint="eastAsia"/>
                <w:spacing w:val="20"/>
                <w:u w:val="single"/>
                <w:lang w:eastAsia="zh-CN"/>
              </w:rPr>
              <w:t>陈捷贵议员</w:t>
            </w:r>
            <w:r w:rsidRPr="00636D5D">
              <w:rPr>
                <w:rFonts w:ascii="新細明體" w:eastAsia="SimSun" w:hAnsi="新細明體" w:hint="eastAsia"/>
                <w:spacing w:val="20"/>
                <w:lang w:eastAsia="zh-CN"/>
              </w:rPr>
              <w:t>同意四项议题都值得进行研究，并需订定研究的先后次序。</w:t>
            </w:r>
            <w:r w:rsidRPr="00636D5D">
              <w:rPr>
                <w:rFonts w:ascii="新細明體" w:eastAsia="SimSun" w:hAnsi="新細明體" w:hint="eastAsia"/>
                <w:spacing w:val="20"/>
                <w:u w:val="single"/>
                <w:lang w:eastAsia="zh-CN"/>
              </w:rPr>
              <w:t>陈议员</w:t>
            </w:r>
            <w:r w:rsidRPr="00636D5D">
              <w:rPr>
                <w:rFonts w:ascii="新細明體" w:eastAsia="SimSun" w:hAnsi="新細明體" w:hint="eastAsia"/>
                <w:spacing w:val="20"/>
                <w:lang w:eastAsia="zh-CN"/>
              </w:rPr>
              <w:t>认为应先为「解决泊车位不足」的题目进行研究，因为这是当务之急。「取消坚道巴士专线」亦是议会一直提出希望研究的问题，所以希望将此排在「解决泊车位不足」之后。他建议第三项应就「控制白鸽数量」进行研究，最后就「半山野猪问题」进行研究。</w:t>
            </w:r>
          </w:p>
          <w:p w:rsidR="00DF4DCD" w:rsidRPr="00A77EB0" w:rsidRDefault="00DF4DCD" w:rsidP="00DF4DCD">
            <w:pPr>
              <w:pStyle w:val="a3"/>
              <w:rPr>
                <w:rFonts w:ascii="新細明體" w:hAnsi="新細明體" w:hint="eastAsia"/>
                <w:spacing w:val="20"/>
                <w:lang w:eastAsia="zh-CN"/>
              </w:rPr>
            </w:pPr>
          </w:p>
          <w:p w:rsidR="00DF4DCD" w:rsidRPr="00A77EB0" w:rsidRDefault="00636D5D" w:rsidP="00527B51">
            <w:pPr>
              <w:numPr>
                <w:ilvl w:val="0"/>
                <w:numId w:val="1"/>
              </w:numPr>
              <w:tabs>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新細明體" w:eastAsia="SimSun" w:hAnsi="新細明體" w:hint="eastAsia"/>
                <w:spacing w:val="20"/>
                <w:u w:val="single"/>
                <w:lang w:eastAsia="zh-CN"/>
              </w:rPr>
              <w:t>陈学锋议员</w:t>
            </w:r>
            <w:r w:rsidRPr="00636D5D">
              <w:rPr>
                <w:rFonts w:ascii="新細明體" w:eastAsia="SimSun" w:hAnsi="新細明體" w:hint="eastAsia"/>
                <w:spacing w:val="20"/>
                <w:lang w:eastAsia="zh-CN"/>
              </w:rPr>
              <w:t>认为需要先就「解决泊车位不足」进行研究，因为这是全中西区的问题，为此进行研究亦能避免资源侧重于某选区，而且中西区泊车位不足的问题非常严峻，希望能尽快处理。</w:t>
            </w:r>
            <w:r w:rsidRPr="00636D5D">
              <w:rPr>
                <w:rFonts w:ascii="新細明體" w:eastAsia="SimSun" w:hAnsi="新細明體" w:hint="eastAsia"/>
                <w:spacing w:val="20"/>
                <w:u w:val="single"/>
                <w:lang w:eastAsia="zh-CN"/>
              </w:rPr>
              <w:t>陈议员</w:t>
            </w:r>
            <w:r w:rsidRPr="00636D5D">
              <w:rPr>
                <w:rFonts w:ascii="新細明體" w:eastAsia="SimSun" w:hAnsi="新細明體" w:hint="eastAsia"/>
                <w:spacing w:val="20"/>
                <w:lang w:eastAsia="zh-CN"/>
              </w:rPr>
              <w:t>指研究「取消坚道巴士专线」一项可排行第二。至于「半山野猪问题」以及「控制白鸽数量」的议题方面，</w:t>
            </w:r>
            <w:r w:rsidRPr="00636D5D">
              <w:rPr>
                <w:rFonts w:ascii="新細明體" w:eastAsia="SimSun" w:hAnsi="新細明體" w:hint="eastAsia"/>
                <w:spacing w:val="20"/>
                <w:u w:val="single"/>
                <w:lang w:eastAsia="zh-CN"/>
              </w:rPr>
              <w:t>陈议员</w:t>
            </w:r>
            <w:r w:rsidRPr="00636D5D">
              <w:rPr>
                <w:rFonts w:ascii="新細明體" w:eastAsia="SimSun" w:hAnsi="新細明體" w:hint="eastAsia"/>
                <w:spacing w:val="20"/>
                <w:lang w:eastAsia="zh-CN"/>
              </w:rPr>
              <w:t>指如果可以从喂饲及食物源头方面解决问题，可能未必需要为此而进行研究，所以认为这两项研究可以排在较后的位置。</w:t>
            </w:r>
          </w:p>
          <w:p w:rsidR="00F61AA0" w:rsidRPr="00A77EB0" w:rsidRDefault="00F61AA0" w:rsidP="00F61AA0">
            <w:pPr>
              <w:pStyle w:val="a3"/>
              <w:rPr>
                <w:rFonts w:ascii="新細明體" w:hAnsi="新細明體" w:hint="eastAsia"/>
                <w:spacing w:val="20"/>
                <w:lang w:eastAsia="zh-CN"/>
              </w:rPr>
            </w:pPr>
          </w:p>
          <w:p w:rsidR="00F61AA0" w:rsidRPr="00A77EB0" w:rsidRDefault="00636D5D" w:rsidP="00527B51">
            <w:pPr>
              <w:numPr>
                <w:ilvl w:val="0"/>
                <w:numId w:val="1"/>
              </w:numPr>
              <w:tabs>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新細明體" w:eastAsia="SimSun" w:hAnsi="新細明體" w:hint="eastAsia"/>
                <w:spacing w:val="20"/>
                <w:u w:val="single"/>
                <w:lang w:eastAsia="zh-CN"/>
              </w:rPr>
              <w:t>副主席</w:t>
            </w:r>
            <w:r w:rsidRPr="00636D5D">
              <w:rPr>
                <w:rFonts w:ascii="新細明體" w:eastAsia="SimSun" w:hAnsi="新細明體" w:hint="eastAsia"/>
                <w:spacing w:val="20"/>
                <w:lang w:eastAsia="zh-CN"/>
              </w:rPr>
              <w:t>表示两年合共</w:t>
            </w:r>
            <w:r w:rsidRPr="00636D5D">
              <w:rPr>
                <w:rFonts w:ascii="新細明體" w:eastAsia="SimSun" w:hAnsi="新細明體"/>
                <w:spacing w:val="20"/>
                <w:lang w:eastAsia="zh-CN"/>
              </w:rPr>
              <w:t>500,000</w:t>
            </w:r>
            <w:r w:rsidRPr="00636D5D">
              <w:rPr>
                <w:rFonts w:ascii="新細明體" w:eastAsia="SimSun" w:hAnsi="新細明體" w:hint="eastAsia"/>
                <w:spacing w:val="20"/>
                <w:lang w:eastAsia="zh-CN"/>
              </w:rPr>
              <w:t>元未必能够完成四项研究，所以为四项研究排优次是最好的做法。</w:t>
            </w:r>
            <w:r w:rsidRPr="00636D5D">
              <w:rPr>
                <w:rFonts w:ascii="新細明體" w:eastAsia="SimSun" w:hAnsi="新細明體" w:hint="eastAsia"/>
                <w:spacing w:val="20"/>
                <w:u w:val="single"/>
                <w:lang w:eastAsia="zh-CN"/>
              </w:rPr>
              <w:t>副主席</w:t>
            </w:r>
            <w:r w:rsidRPr="00636D5D">
              <w:rPr>
                <w:rFonts w:ascii="新細明體" w:eastAsia="SimSun" w:hAnsi="新細明體" w:hint="eastAsia"/>
                <w:spacing w:val="20"/>
                <w:lang w:eastAsia="zh-CN"/>
              </w:rPr>
              <w:t>亦同意</w:t>
            </w:r>
            <w:r w:rsidRPr="00636D5D">
              <w:rPr>
                <w:rFonts w:ascii="新細明體" w:eastAsia="SimSun" w:hAnsi="新細明體" w:hint="eastAsia"/>
                <w:spacing w:val="20"/>
                <w:u w:val="single"/>
                <w:lang w:eastAsia="zh-CN"/>
              </w:rPr>
              <w:t>陈学锋议员</w:t>
            </w:r>
            <w:r w:rsidRPr="00636D5D">
              <w:rPr>
                <w:rFonts w:ascii="新細明體" w:eastAsia="SimSun" w:hAnsi="新細明體" w:hint="eastAsia"/>
                <w:spacing w:val="20"/>
                <w:lang w:eastAsia="zh-CN"/>
              </w:rPr>
              <w:t>的意见，指泊车位不足是整个中西区的问题，认为需要首先处理。其后，可以再研究「取消坚道巴士专线」，而「半山野猪问题」及「控制白鸽数量」的问题可以视乎资源再决定是否进行研究。</w:t>
            </w:r>
          </w:p>
          <w:p w:rsidR="00A92BE8" w:rsidRPr="00A77EB0" w:rsidRDefault="00A92BE8" w:rsidP="00A92BE8">
            <w:pPr>
              <w:pStyle w:val="a3"/>
              <w:rPr>
                <w:rFonts w:ascii="新細明體" w:hAnsi="新細明體" w:hint="eastAsia"/>
                <w:spacing w:val="20"/>
                <w:lang w:eastAsia="zh-CN"/>
              </w:rPr>
            </w:pPr>
          </w:p>
          <w:p w:rsidR="00A92BE8" w:rsidRPr="00A77EB0" w:rsidRDefault="00636D5D" w:rsidP="00527B51">
            <w:pPr>
              <w:numPr>
                <w:ilvl w:val="0"/>
                <w:numId w:val="1"/>
              </w:numPr>
              <w:tabs>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新細明體" w:eastAsia="SimSun" w:hAnsi="新細明體" w:hint="eastAsia"/>
                <w:spacing w:val="20"/>
                <w:u w:val="single"/>
                <w:lang w:eastAsia="zh-CN"/>
              </w:rPr>
              <w:t>杨开永议员</w:t>
            </w:r>
            <w:r w:rsidRPr="00636D5D">
              <w:rPr>
                <w:rFonts w:ascii="新細明體" w:eastAsia="SimSun" w:hAnsi="新細明體" w:hint="eastAsia"/>
                <w:spacing w:val="20"/>
                <w:lang w:eastAsia="zh-CN"/>
              </w:rPr>
              <w:t>询问如下年度再有研究建议是否可以届时提出。</w:t>
            </w:r>
          </w:p>
          <w:p w:rsidR="00A92BE8" w:rsidRPr="00A77EB0" w:rsidRDefault="00A92BE8" w:rsidP="00A92BE8">
            <w:pPr>
              <w:pStyle w:val="a3"/>
              <w:rPr>
                <w:rFonts w:ascii="新細明體" w:hAnsi="新細明體" w:hint="eastAsia"/>
                <w:spacing w:val="20"/>
                <w:lang w:eastAsia="zh-CN"/>
              </w:rPr>
            </w:pPr>
          </w:p>
          <w:p w:rsidR="00A92BE8" w:rsidRPr="00A77EB0" w:rsidRDefault="00636D5D" w:rsidP="00527B51">
            <w:pPr>
              <w:numPr>
                <w:ilvl w:val="0"/>
                <w:numId w:val="1"/>
              </w:numPr>
              <w:tabs>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新細明體" w:eastAsia="SimSun" w:hAnsi="新細明體" w:hint="eastAsia"/>
                <w:spacing w:val="20"/>
                <w:u w:val="single"/>
                <w:lang w:eastAsia="zh-CN"/>
              </w:rPr>
              <w:t>许智峯议员</w:t>
            </w:r>
            <w:r w:rsidRPr="00636D5D">
              <w:rPr>
                <w:rFonts w:ascii="新細明體" w:eastAsia="SimSun" w:hAnsi="新細明體" w:hint="eastAsia"/>
                <w:spacing w:val="20"/>
                <w:lang w:eastAsia="zh-CN"/>
              </w:rPr>
              <w:t>指按照刚才的讨论，理解大部分议员都认为四个议题都值得研究，建议为全部议题，或其中两个较优先的议题索取报价，以便议会有更好的预算，于下年度财务分配时再按情况分配资源。</w:t>
            </w:r>
            <w:r w:rsidRPr="00636D5D">
              <w:rPr>
                <w:rFonts w:ascii="新細明體" w:eastAsia="SimSun" w:hAnsi="新細明體" w:hint="eastAsia"/>
                <w:spacing w:val="20"/>
                <w:u w:val="single"/>
                <w:lang w:eastAsia="zh-CN"/>
              </w:rPr>
              <w:t>许议员</w:t>
            </w:r>
            <w:r w:rsidRPr="00636D5D">
              <w:rPr>
                <w:rFonts w:ascii="新細明體" w:eastAsia="SimSun" w:hAnsi="新細明體" w:hint="eastAsia"/>
                <w:spacing w:val="20"/>
                <w:lang w:eastAsia="zh-CN"/>
              </w:rPr>
              <w:t>认为值得用区议会资源去解决区内问题，若各个委员会及工作小组可以将部分资源分配予地区研究，相信一定能够完成所有研究项目。</w:t>
            </w:r>
          </w:p>
          <w:p w:rsidR="00986070" w:rsidRPr="00A77EB0" w:rsidRDefault="00986070" w:rsidP="00986070">
            <w:pPr>
              <w:pStyle w:val="a3"/>
              <w:rPr>
                <w:rFonts w:ascii="新細明體" w:hAnsi="新細明體" w:hint="eastAsia"/>
                <w:spacing w:val="20"/>
                <w:lang w:eastAsia="zh-CN"/>
              </w:rPr>
            </w:pPr>
          </w:p>
          <w:p w:rsidR="008E3BCE" w:rsidRPr="00A77EB0" w:rsidRDefault="00636D5D" w:rsidP="008E3BCE">
            <w:pPr>
              <w:numPr>
                <w:ilvl w:val="0"/>
                <w:numId w:val="1"/>
              </w:numPr>
              <w:tabs>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新細明體" w:eastAsia="SimSun" w:hAnsi="新細明體" w:hint="eastAsia"/>
                <w:spacing w:val="20"/>
                <w:u w:val="single"/>
                <w:lang w:eastAsia="zh-CN"/>
              </w:rPr>
              <w:t>主席</w:t>
            </w:r>
            <w:r w:rsidRPr="00636D5D">
              <w:rPr>
                <w:rFonts w:ascii="新細明體" w:eastAsia="SimSun" w:hAnsi="新細明體" w:hint="eastAsia"/>
                <w:spacing w:val="20"/>
                <w:lang w:eastAsia="zh-CN"/>
              </w:rPr>
              <w:t>指本年度的</w:t>
            </w:r>
            <w:r w:rsidRPr="00636D5D">
              <w:rPr>
                <w:rFonts w:ascii="新細明體" w:eastAsia="SimSun" w:hAnsi="新細明體"/>
                <w:spacing w:val="20"/>
                <w:lang w:eastAsia="zh-CN"/>
              </w:rPr>
              <w:t>250,000</w:t>
            </w:r>
            <w:r w:rsidRPr="00636D5D">
              <w:rPr>
                <w:rFonts w:ascii="新細明體" w:eastAsia="SimSun" w:hAnsi="新細明體" w:hint="eastAsia"/>
                <w:spacing w:val="20"/>
                <w:lang w:eastAsia="zh-CN"/>
              </w:rPr>
              <w:t>元已经预留作地区研究之用，至于下年度的拨款额，建议留待下年度俗称「分饼会」的拨款座谈会上再作讨论，并视乎下年度的拨款额，以及会否有个别委员会或工作小组愿意将部分资源拨作研究用途。按过往经验，每年的拨款额应该相约，所以相信下年度预留</w:t>
            </w:r>
            <w:r w:rsidRPr="00636D5D">
              <w:rPr>
                <w:rFonts w:ascii="新細明體" w:eastAsia="SimSun" w:hAnsi="新細明體"/>
                <w:spacing w:val="20"/>
                <w:lang w:eastAsia="zh-CN"/>
              </w:rPr>
              <w:t>250,000</w:t>
            </w:r>
            <w:r w:rsidRPr="00636D5D">
              <w:rPr>
                <w:rFonts w:ascii="新細明體" w:eastAsia="SimSun" w:hAnsi="新細明體" w:hint="eastAsia"/>
                <w:spacing w:val="20"/>
                <w:lang w:eastAsia="zh-CN"/>
              </w:rPr>
              <w:t>元作研究用途应该可行。</w:t>
            </w:r>
            <w:r w:rsidRPr="00636D5D">
              <w:rPr>
                <w:rFonts w:ascii="新細明體" w:eastAsia="SimSun" w:hAnsi="新細明體" w:hint="eastAsia"/>
                <w:spacing w:val="20"/>
                <w:u w:val="single"/>
                <w:lang w:eastAsia="zh-CN"/>
              </w:rPr>
              <w:t>主席</w:t>
            </w:r>
            <w:r w:rsidRPr="00636D5D">
              <w:rPr>
                <w:rFonts w:ascii="新細明體" w:eastAsia="SimSun" w:hAnsi="新細明體" w:hint="eastAsia"/>
                <w:spacing w:val="20"/>
                <w:lang w:eastAsia="zh-CN"/>
              </w:rPr>
              <w:t>综合刚才议员的讨论，大部份意见指需要先就「解决泊车位不足」以及「取消坚道巴士专线」进行研究。由于「解决泊车位不足」已于交运会通过，而另外三项议题则未有机会于相关委员会讨论及通过，建议先就「解决泊车位不足」一项索取报价，另外三项议题则交由相关委员会先讨论及通过，然后再制定先后次序。</w:t>
            </w:r>
          </w:p>
          <w:p w:rsidR="00162334" w:rsidRPr="00A77EB0" w:rsidRDefault="00162334" w:rsidP="00162334">
            <w:pPr>
              <w:pStyle w:val="a3"/>
              <w:rPr>
                <w:rFonts w:ascii="新細明體" w:hAnsi="新細明體" w:hint="eastAsia"/>
                <w:spacing w:val="20"/>
                <w:lang w:eastAsia="zh-CN"/>
              </w:rPr>
            </w:pPr>
          </w:p>
          <w:p w:rsidR="00162334" w:rsidRPr="00A77EB0" w:rsidRDefault="00636D5D" w:rsidP="008E3BCE">
            <w:pPr>
              <w:numPr>
                <w:ilvl w:val="0"/>
                <w:numId w:val="1"/>
              </w:numPr>
              <w:tabs>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新細明體" w:eastAsia="SimSun" w:hAnsi="新細明體" w:hint="eastAsia"/>
                <w:spacing w:val="20"/>
                <w:u w:val="single"/>
                <w:lang w:eastAsia="zh-CN"/>
              </w:rPr>
              <w:t>陈财喜议员</w:t>
            </w:r>
            <w:r w:rsidRPr="00636D5D">
              <w:rPr>
                <w:rFonts w:ascii="新細明體" w:eastAsia="SimSun" w:hAnsi="新細明體" w:hint="eastAsia"/>
                <w:spacing w:val="20"/>
                <w:lang w:eastAsia="zh-CN"/>
              </w:rPr>
              <w:t>表示「取消坚道巴士专线」一项议题已于上届及今届区议会分别有充分讨论，建议扩阔研究范围，不但研究应否取消坚道巴士专线，更可整体研究坚道的交通安排。</w:t>
            </w:r>
          </w:p>
          <w:p w:rsidR="000C1B74" w:rsidRPr="00A77EB0" w:rsidRDefault="000C1B74" w:rsidP="000C1B74">
            <w:pPr>
              <w:pStyle w:val="a3"/>
              <w:rPr>
                <w:rFonts w:ascii="新細明體" w:hAnsi="新細明體" w:hint="eastAsia"/>
                <w:spacing w:val="20"/>
                <w:lang w:eastAsia="zh-CN"/>
              </w:rPr>
            </w:pPr>
          </w:p>
          <w:p w:rsidR="000C1B74" w:rsidRPr="00A77EB0" w:rsidRDefault="00636D5D" w:rsidP="008E3BCE">
            <w:pPr>
              <w:numPr>
                <w:ilvl w:val="0"/>
                <w:numId w:val="1"/>
              </w:numPr>
              <w:tabs>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新細明體" w:eastAsia="SimSun" w:hAnsi="新細明體" w:hint="eastAsia"/>
                <w:spacing w:val="20"/>
                <w:u w:val="single"/>
                <w:lang w:eastAsia="zh-CN"/>
              </w:rPr>
              <w:t>主席</w:t>
            </w:r>
            <w:r w:rsidRPr="00636D5D">
              <w:rPr>
                <w:rFonts w:ascii="新細明體" w:eastAsia="SimSun" w:hAnsi="新細明體" w:hint="eastAsia"/>
                <w:spacing w:val="20"/>
                <w:lang w:eastAsia="zh-CN"/>
              </w:rPr>
              <w:t>表示有关问题较适合于交运会讨论，以及需要询问提出有关研究题目的</w:t>
            </w:r>
            <w:r w:rsidRPr="00636D5D">
              <w:rPr>
                <w:rFonts w:ascii="新細明體" w:eastAsia="SimSun" w:hAnsi="新細明體" w:hint="eastAsia"/>
                <w:spacing w:val="20"/>
                <w:u w:val="single"/>
                <w:lang w:eastAsia="zh-CN"/>
              </w:rPr>
              <w:t>许智峯议员</w:t>
            </w:r>
            <w:r w:rsidRPr="00636D5D">
              <w:rPr>
                <w:rFonts w:ascii="新細明體" w:eastAsia="SimSun" w:hAnsi="新細明體" w:hint="eastAsia"/>
                <w:spacing w:val="20"/>
                <w:lang w:eastAsia="zh-CN"/>
              </w:rPr>
              <w:t>。</w:t>
            </w:r>
          </w:p>
          <w:p w:rsidR="000C1B74" w:rsidRPr="00A77EB0" w:rsidRDefault="000C1B74" w:rsidP="000C1B74">
            <w:pPr>
              <w:pStyle w:val="a3"/>
              <w:rPr>
                <w:rFonts w:ascii="新細明體" w:hAnsi="新細明體" w:hint="eastAsia"/>
                <w:spacing w:val="20"/>
                <w:lang w:eastAsia="zh-CN"/>
              </w:rPr>
            </w:pPr>
          </w:p>
          <w:p w:rsidR="000C1B74" w:rsidRPr="00A77EB0" w:rsidRDefault="00636D5D" w:rsidP="008E3BCE">
            <w:pPr>
              <w:numPr>
                <w:ilvl w:val="0"/>
                <w:numId w:val="1"/>
              </w:numPr>
              <w:tabs>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新細明體" w:eastAsia="SimSun" w:hAnsi="新細明體" w:hint="eastAsia"/>
                <w:spacing w:val="20"/>
                <w:lang w:eastAsia="zh-CN"/>
              </w:rPr>
              <w:t>中西区民政事务专员</w:t>
            </w:r>
            <w:r w:rsidRPr="00636D5D">
              <w:rPr>
                <w:rFonts w:ascii="新細明體" w:eastAsia="SimSun" w:hAnsi="新細明體" w:hint="eastAsia"/>
                <w:spacing w:val="20"/>
                <w:u w:val="single"/>
                <w:lang w:eastAsia="zh-CN"/>
              </w:rPr>
              <w:t>黄何咏诗女士</w:t>
            </w:r>
            <w:r w:rsidRPr="00636D5D">
              <w:rPr>
                <w:rFonts w:ascii="新細明體" w:eastAsia="SimSun" w:hAnsi="新細明體" w:hint="eastAsia"/>
                <w:spacing w:val="20"/>
                <w:lang w:eastAsia="zh-CN"/>
              </w:rPr>
              <w:t>表示三项研究项目包括「取消坚道巴士专线」、「半山野猪问题」及「控制白鸽数量」曾于本次财委会前于相关委员会传阅，让议员提出意见。</w:t>
            </w:r>
            <w:r w:rsidRPr="00636D5D">
              <w:rPr>
                <w:rFonts w:ascii="新細明體" w:eastAsia="SimSun" w:hAnsi="新細明體" w:hint="eastAsia"/>
                <w:spacing w:val="20"/>
                <w:u w:val="single"/>
                <w:lang w:eastAsia="zh-CN"/>
              </w:rPr>
              <w:t>何专员</w:t>
            </w:r>
            <w:r w:rsidRPr="00636D5D">
              <w:rPr>
                <w:rFonts w:ascii="新細明體" w:eastAsia="SimSun" w:hAnsi="新細明體" w:hint="eastAsia"/>
                <w:spacing w:val="20"/>
                <w:lang w:eastAsia="zh-CN"/>
              </w:rPr>
              <w:t>指因传阅时间较短，三项研究项目暂未能于相关委员会获过半数议员及增选委员同意通过。如议员都普遍认为「取消坚道巴士专线」值得以较优先的次序进行研究，建议可以按主席的意见将议题交回相关委员会，或在本次会议上直接表态是否全数议员同意就该题目进行研究。</w:t>
            </w:r>
          </w:p>
          <w:p w:rsidR="00FE4114" w:rsidRPr="00A77EB0" w:rsidRDefault="00FE4114" w:rsidP="00FE4114">
            <w:pPr>
              <w:pStyle w:val="a3"/>
              <w:rPr>
                <w:rFonts w:ascii="新細明體" w:hAnsi="新細明體" w:hint="eastAsia"/>
                <w:spacing w:val="20"/>
                <w:lang w:eastAsia="zh-CN"/>
              </w:rPr>
            </w:pPr>
          </w:p>
          <w:p w:rsidR="00FE4114" w:rsidRPr="00A77EB0" w:rsidRDefault="00636D5D" w:rsidP="008E3BCE">
            <w:pPr>
              <w:numPr>
                <w:ilvl w:val="0"/>
                <w:numId w:val="1"/>
              </w:numPr>
              <w:tabs>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新細明體" w:eastAsia="SimSun" w:hAnsi="新細明體" w:hint="eastAsia"/>
                <w:spacing w:val="20"/>
                <w:u w:val="single"/>
                <w:lang w:eastAsia="zh-CN"/>
              </w:rPr>
              <w:t>主席</w:t>
            </w:r>
            <w:r w:rsidRPr="00636D5D">
              <w:rPr>
                <w:rFonts w:ascii="新細明體" w:eastAsia="SimSun" w:hAnsi="新細明體" w:hint="eastAsia"/>
                <w:spacing w:val="20"/>
                <w:lang w:eastAsia="zh-CN"/>
              </w:rPr>
              <w:t>指由于现时交运会的增选委员不在席上，而刚才</w:t>
            </w:r>
            <w:r w:rsidRPr="00636D5D">
              <w:rPr>
                <w:rFonts w:ascii="新細明體" w:eastAsia="SimSun" w:hAnsi="新細明體" w:hint="eastAsia"/>
                <w:spacing w:val="20"/>
                <w:u w:val="single"/>
                <w:lang w:eastAsia="zh-CN"/>
              </w:rPr>
              <w:t>陈财喜议员</w:t>
            </w:r>
            <w:r w:rsidRPr="00636D5D">
              <w:rPr>
                <w:rFonts w:ascii="新細明體" w:eastAsia="SimSun" w:hAnsi="新細明體" w:hint="eastAsia"/>
                <w:spacing w:val="20"/>
                <w:lang w:eastAsia="zh-CN"/>
              </w:rPr>
              <w:t>亦对研究的范围有意见，建议交回交运会再作详细讨论，但认为可以先为两个研究议题索取报价。</w:t>
            </w:r>
            <w:r w:rsidRPr="00636D5D">
              <w:rPr>
                <w:rFonts w:ascii="新細明體" w:eastAsia="SimSun" w:hAnsi="新細明體" w:hint="eastAsia"/>
                <w:spacing w:val="20"/>
                <w:u w:val="single"/>
                <w:lang w:eastAsia="zh-CN"/>
              </w:rPr>
              <w:t>主席</w:t>
            </w:r>
            <w:r w:rsidRPr="00636D5D">
              <w:rPr>
                <w:rFonts w:ascii="新細明體" w:eastAsia="SimSun" w:hAnsi="新細明體" w:hint="eastAsia"/>
                <w:spacing w:val="20"/>
                <w:lang w:eastAsia="zh-CN"/>
              </w:rPr>
              <w:t>认为，有关「半山野猪问题」及「控制白鸽数量」两个项目亦应先于环工会作充分讨论再作决定，这样程序会较为恰当。</w:t>
            </w:r>
          </w:p>
          <w:p w:rsidR="00302928" w:rsidRPr="00A77EB0" w:rsidRDefault="00302928" w:rsidP="00302928">
            <w:pPr>
              <w:pStyle w:val="a3"/>
              <w:rPr>
                <w:rFonts w:ascii="新細明體" w:hAnsi="新細明體" w:hint="eastAsia"/>
                <w:spacing w:val="20"/>
                <w:lang w:eastAsia="zh-CN"/>
              </w:rPr>
            </w:pPr>
          </w:p>
          <w:p w:rsidR="00302928" w:rsidRPr="00A77EB0" w:rsidRDefault="00636D5D" w:rsidP="008E3BCE">
            <w:pPr>
              <w:numPr>
                <w:ilvl w:val="0"/>
                <w:numId w:val="1"/>
              </w:numPr>
              <w:tabs>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新細明體" w:eastAsia="SimSun" w:hAnsi="新細明體" w:hint="eastAsia"/>
                <w:spacing w:val="20"/>
                <w:u w:val="single"/>
                <w:lang w:eastAsia="zh-CN"/>
              </w:rPr>
              <w:t>叶永成议员</w:t>
            </w:r>
            <w:r w:rsidRPr="00636D5D">
              <w:rPr>
                <w:rFonts w:ascii="新細明體" w:eastAsia="SimSun" w:hAnsi="新細明體" w:hint="eastAsia"/>
                <w:spacing w:val="20"/>
                <w:lang w:eastAsia="zh-CN"/>
              </w:rPr>
              <w:t>认为应该尽快就「解决泊车位不足」的研究题目索取报价，由</w:t>
            </w:r>
            <w:r w:rsidRPr="00636D5D">
              <w:rPr>
                <w:rFonts w:ascii="新細明體" w:eastAsia="SimSun" w:hAnsi="新細明體" w:hint="eastAsia"/>
                <w:spacing w:val="20"/>
                <w:lang w:eastAsia="zh-CN"/>
              </w:rPr>
              <w:lastRenderedPageBreak/>
              <w:t>于现时已经是十一月，如再不开始报价程序，本财政年度所预留的</w:t>
            </w:r>
            <w:r w:rsidRPr="00636D5D">
              <w:rPr>
                <w:rFonts w:ascii="新細明體" w:eastAsia="SimSun" w:hAnsi="新細明體"/>
                <w:spacing w:val="20"/>
                <w:lang w:eastAsia="zh-CN"/>
              </w:rPr>
              <w:t>250,000</w:t>
            </w:r>
            <w:r w:rsidRPr="00636D5D">
              <w:rPr>
                <w:rFonts w:ascii="新細明體" w:eastAsia="SimSun" w:hAnsi="新細明體" w:hint="eastAsia"/>
                <w:spacing w:val="20"/>
                <w:lang w:eastAsia="zh-CN"/>
              </w:rPr>
              <w:t>元将未能使用。</w:t>
            </w:r>
            <w:r w:rsidRPr="00636D5D">
              <w:rPr>
                <w:rFonts w:ascii="新細明體" w:eastAsia="SimSun" w:hAnsi="新細明體" w:hint="eastAsia"/>
                <w:spacing w:val="20"/>
                <w:u w:val="single"/>
                <w:lang w:eastAsia="zh-CN"/>
              </w:rPr>
              <w:t>叶议员</w:t>
            </w:r>
            <w:r w:rsidRPr="00636D5D">
              <w:rPr>
                <w:rFonts w:ascii="新細明體" w:eastAsia="SimSun" w:hAnsi="新細明體" w:hint="eastAsia"/>
                <w:spacing w:val="20"/>
                <w:lang w:eastAsia="zh-CN"/>
              </w:rPr>
              <w:t>重申，四项研究题目都属于中西区的民生议题，而四项都值得研究。</w:t>
            </w:r>
          </w:p>
          <w:p w:rsidR="00A326D2" w:rsidRPr="00A77EB0" w:rsidRDefault="00A326D2" w:rsidP="00A326D2">
            <w:pPr>
              <w:pStyle w:val="a3"/>
              <w:rPr>
                <w:rFonts w:ascii="新細明體" w:hAnsi="新細明體" w:hint="eastAsia"/>
                <w:spacing w:val="20"/>
                <w:lang w:eastAsia="zh-CN"/>
              </w:rPr>
            </w:pPr>
          </w:p>
          <w:p w:rsidR="00A326D2" w:rsidRPr="00A77EB0" w:rsidRDefault="00636D5D" w:rsidP="008E3BCE">
            <w:pPr>
              <w:numPr>
                <w:ilvl w:val="0"/>
                <w:numId w:val="1"/>
              </w:numPr>
              <w:tabs>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新細明體" w:eastAsia="SimSun" w:hAnsi="新細明體" w:hint="eastAsia"/>
                <w:spacing w:val="20"/>
                <w:u w:val="single"/>
                <w:lang w:eastAsia="zh-CN"/>
              </w:rPr>
              <w:t>主席</w:t>
            </w:r>
            <w:r w:rsidRPr="00636D5D">
              <w:rPr>
                <w:rFonts w:ascii="新細明體" w:eastAsia="SimSun" w:hAnsi="新細明體" w:hint="eastAsia"/>
                <w:spacing w:val="20"/>
                <w:lang w:eastAsia="zh-CN"/>
              </w:rPr>
              <w:t>表示各位议员应该就「解决泊车位不足」的研究题目尽快索取报价没有异议，问题在于另外三项研究题目会否尽早通过以及索取报价。由于下一次的交运会将于明年举行，为争取时间尽快开展研究项目，</w:t>
            </w:r>
            <w:r w:rsidRPr="00636D5D">
              <w:rPr>
                <w:rFonts w:ascii="新細明體" w:eastAsia="SimSun" w:hAnsi="新細明體" w:hint="eastAsia"/>
                <w:spacing w:val="20"/>
                <w:u w:val="single"/>
                <w:lang w:eastAsia="zh-CN"/>
              </w:rPr>
              <w:t>主席</w:t>
            </w:r>
            <w:r w:rsidRPr="00636D5D">
              <w:rPr>
                <w:rFonts w:ascii="新細明體" w:eastAsia="SimSun" w:hAnsi="新細明體" w:hint="eastAsia"/>
                <w:spacing w:val="20"/>
                <w:lang w:eastAsia="zh-CN"/>
              </w:rPr>
              <w:t>建议可以先为两个议题包括「解决泊车位不足」及「取消坚道巴士专线」索取报价，但似乎交运会是否需要另外召开会议讨论研究的详情，或以传阅方式征询议员的意见。</w:t>
            </w:r>
          </w:p>
          <w:p w:rsidR="00A9238A" w:rsidRPr="00A77EB0" w:rsidRDefault="00A9238A" w:rsidP="00A9238A">
            <w:pPr>
              <w:pStyle w:val="a3"/>
              <w:rPr>
                <w:rFonts w:ascii="新細明體" w:hAnsi="新細明體" w:hint="eastAsia"/>
                <w:spacing w:val="20"/>
                <w:lang w:eastAsia="zh-CN"/>
              </w:rPr>
            </w:pPr>
          </w:p>
          <w:p w:rsidR="00A9238A" w:rsidRPr="00A77EB0" w:rsidRDefault="00636D5D" w:rsidP="008E3BCE">
            <w:pPr>
              <w:numPr>
                <w:ilvl w:val="0"/>
                <w:numId w:val="1"/>
              </w:numPr>
              <w:tabs>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新細明體" w:eastAsia="SimSun" w:hAnsi="新細明體" w:hint="eastAsia"/>
                <w:spacing w:val="20"/>
                <w:u w:val="single"/>
                <w:lang w:eastAsia="zh-CN"/>
              </w:rPr>
              <w:t>陈财喜议员</w:t>
            </w:r>
            <w:r w:rsidRPr="00636D5D">
              <w:rPr>
                <w:rFonts w:ascii="新細明體" w:eastAsia="SimSun" w:hAnsi="新細明體" w:hint="eastAsia"/>
                <w:spacing w:val="20"/>
                <w:lang w:eastAsia="zh-CN"/>
              </w:rPr>
              <w:t>指索取报价时可将两项研究题目捆绑式向研究公司或学术团体询问报价，并同意同时就两项与交通有关的议题索取报价。</w:t>
            </w:r>
          </w:p>
          <w:p w:rsidR="00E54F63" w:rsidRPr="00A77EB0" w:rsidRDefault="00E54F63" w:rsidP="00E54F63">
            <w:pPr>
              <w:pStyle w:val="a3"/>
              <w:rPr>
                <w:rFonts w:ascii="新細明體" w:hAnsi="新細明體" w:hint="eastAsia"/>
                <w:spacing w:val="20"/>
                <w:lang w:eastAsia="zh-CN"/>
              </w:rPr>
            </w:pPr>
          </w:p>
          <w:p w:rsidR="00E54F63" w:rsidRPr="00A77EB0" w:rsidRDefault="00636D5D" w:rsidP="008E3BCE">
            <w:pPr>
              <w:numPr>
                <w:ilvl w:val="0"/>
                <w:numId w:val="1"/>
              </w:numPr>
              <w:tabs>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新細明體" w:eastAsia="SimSun" w:hAnsi="新細明體" w:hint="eastAsia"/>
                <w:spacing w:val="20"/>
                <w:u w:val="single"/>
                <w:lang w:eastAsia="zh-CN"/>
              </w:rPr>
              <w:t>叶永成议员</w:t>
            </w:r>
            <w:r w:rsidRPr="00636D5D">
              <w:rPr>
                <w:rFonts w:ascii="新細明體" w:eastAsia="SimSun" w:hAnsi="新細明體" w:hint="eastAsia"/>
                <w:spacing w:val="20"/>
                <w:lang w:eastAsia="zh-CN"/>
              </w:rPr>
              <w:t>指虽然现时会上大部份议员认同就两项交通有关的议题进行研究，但认为需要尊重交运会增选委员的意见，建议将「取消坚道巴士专线」再次传阅交运会，并要求秘书处逐一致电委员索取有关回复。</w:t>
            </w:r>
          </w:p>
          <w:p w:rsidR="008B2A52" w:rsidRPr="00A77EB0" w:rsidRDefault="008B2A52" w:rsidP="008B2A52">
            <w:pPr>
              <w:pStyle w:val="a3"/>
              <w:rPr>
                <w:rFonts w:ascii="新細明體" w:hAnsi="新細明體" w:hint="eastAsia"/>
                <w:spacing w:val="20"/>
                <w:lang w:eastAsia="zh-CN"/>
              </w:rPr>
            </w:pPr>
          </w:p>
          <w:p w:rsidR="008B2A52" w:rsidRPr="00A77EB0" w:rsidRDefault="00636D5D" w:rsidP="008E3BCE">
            <w:pPr>
              <w:numPr>
                <w:ilvl w:val="0"/>
                <w:numId w:val="1"/>
              </w:numPr>
              <w:tabs>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新細明體" w:eastAsia="SimSun" w:hAnsi="新細明體" w:hint="eastAsia"/>
                <w:spacing w:val="20"/>
                <w:u w:val="single"/>
                <w:lang w:eastAsia="zh-CN"/>
              </w:rPr>
              <w:t>许智峯议员</w:t>
            </w:r>
            <w:r w:rsidRPr="00636D5D">
              <w:rPr>
                <w:rFonts w:ascii="新細明體" w:eastAsia="SimSun" w:hAnsi="新細明體" w:hint="eastAsia"/>
                <w:spacing w:val="20"/>
                <w:lang w:eastAsia="zh-CN"/>
              </w:rPr>
              <w:t>补充有关「取消坚道巴士专线」的数据，指</w:t>
            </w:r>
            <w:r w:rsidRPr="00636D5D">
              <w:rPr>
                <w:rFonts w:ascii="新細明體" w:eastAsia="SimSun" w:hAnsi="新細明體"/>
                <w:spacing w:val="20"/>
                <w:lang w:eastAsia="zh-CN"/>
              </w:rPr>
              <w:t>2017</w:t>
            </w:r>
            <w:r w:rsidRPr="00636D5D">
              <w:rPr>
                <w:rFonts w:ascii="新細明體" w:eastAsia="SimSun" w:hAnsi="新細明體" w:hint="eastAsia"/>
                <w:spacing w:val="20"/>
                <w:lang w:eastAsia="zh-CN"/>
              </w:rPr>
              <w:t>年</w:t>
            </w:r>
            <w:r w:rsidRPr="00636D5D">
              <w:rPr>
                <w:rFonts w:ascii="新細明體" w:eastAsia="SimSun" w:hAnsi="新細明體"/>
                <w:spacing w:val="20"/>
                <w:lang w:eastAsia="zh-CN"/>
              </w:rPr>
              <w:t>6</w:t>
            </w:r>
            <w:r w:rsidRPr="00636D5D">
              <w:rPr>
                <w:rFonts w:ascii="新細明體" w:eastAsia="SimSun" w:hAnsi="新細明體" w:hint="eastAsia"/>
                <w:spacing w:val="20"/>
                <w:lang w:eastAsia="zh-CN"/>
              </w:rPr>
              <w:t>月</w:t>
            </w:r>
            <w:r w:rsidRPr="00636D5D">
              <w:rPr>
                <w:rFonts w:ascii="新細明體" w:eastAsia="SimSun" w:hAnsi="新細明體"/>
                <w:spacing w:val="20"/>
                <w:lang w:eastAsia="zh-CN"/>
              </w:rPr>
              <w:t>8</w:t>
            </w:r>
            <w:r w:rsidRPr="00636D5D">
              <w:rPr>
                <w:rFonts w:ascii="新細明體" w:eastAsia="SimSun" w:hAnsi="新細明體" w:hint="eastAsia"/>
                <w:spacing w:val="20"/>
                <w:lang w:eastAsia="zh-CN"/>
              </w:rPr>
              <w:t>日第九次交运会上曾讨论有关议题，该文件由他本人提交。当时文件中的建议为「本会要求就是否应取消半山区巴士专用线一事聘请顾问公司进行研究，并要求运输署跟进此项目」。</w:t>
            </w:r>
            <w:r w:rsidRPr="00636D5D">
              <w:rPr>
                <w:rFonts w:ascii="新細明體" w:eastAsia="SimSun" w:hAnsi="新細明體" w:hint="eastAsia"/>
                <w:spacing w:val="20"/>
                <w:u w:val="single"/>
                <w:lang w:eastAsia="zh-CN"/>
              </w:rPr>
              <w:t>许议员</w:t>
            </w:r>
            <w:r w:rsidRPr="00636D5D">
              <w:rPr>
                <w:rFonts w:ascii="新細明體" w:eastAsia="SimSun" w:hAnsi="新細明體" w:hint="eastAsia"/>
                <w:spacing w:val="20"/>
                <w:lang w:eastAsia="zh-CN"/>
              </w:rPr>
              <w:t>指虽然此为建议并非动议，但当时会议上亦有共识希望为「取消坚道巴士专线」进行研究，所以希望可以尽快就此议题索取报价。</w:t>
            </w:r>
          </w:p>
          <w:p w:rsidR="009A3449" w:rsidRPr="00A77EB0" w:rsidRDefault="009A3449" w:rsidP="009A3449">
            <w:pPr>
              <w:pStyle w:val="a3"/>
              <w:rPr>
                <w:rFonts w:ascii="新細明體" w:hAnsi="新細明體" w:hint="eastAsia"/>
                <w:spacing w:val="20"/>
                <w:lang w:eastAsia="zh-CN"/>
              </w:rPr>
            </w:pPr>
          </w:p>
          <w:p w:rsidR="009A3449" w:rsidRPr="00A77EB0" w:rsidRDefault="00636D5D" w:rsidP="008E3BCE">
            <w:pPr>
              <w:numPr>
                <w:ilvl w:val="0"/>
                <w:numId w:val="1"/>
              </w:numPr>
              <w:tabs>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新細明體" w:eastAsia="SimSun" w:hAnsi="新細明體" w:hint="eastAsia"/>
                <w:spacing w:val="20"/>
                <w:lang w:eastAsia="zh-CN"/>
              </w:rPr>
              <w:t>主席同意</w:t>
            </w:r>
            <w:r w:rsidRPr="00636D5D">
              <w:rPr>
                <w:rFonts w:ascii="新細明體" w:eastAsia="SimSun" w:hAnsi="新細明體" w:hint="eastAsia"/>
                <w:spacing w:val="20"/>
                <w:u w:val="single"/>
                <w:lang w:eastAsia="zh-CN"/>
              </w:rPr>
              <w:t>叶永成议员</w:t>
            </w:r>
            <w:r w:rsidRPr="00636D5D">
              <w:rPr>
                <w:rFonts w:ascii="新細明體" w:eastAsia="SimSun" w:hAnsi="新細明體" w:hint="eastAsia"/>
                <w:spacing w:val="20"/>
                <w:lang w:eastAsia="zh-CN"/>
              </w:rPr>
              <w:t>的意见，表示应该让交运会全体成员有机会就「取消坚道巴士专线」发表意见。</w:t>
            </w:r>
            <w:r w:rsidRPr="00636D5D">
              <w:rPr>
                <w:rFonts w:ascii="新細明體" w:eastAsia="SimSun" w:hAnsi="新細明體" w:hint="eastAsia"/>
                <w:spacing w:val="20"/>
                <w:u w:val="single"/>
                <w:lang w:eastAsia="zh-CN"/>
              </w:rPr>
              <w:t>主席</w:t>
            </w:r>
            <w:r w:rsidRPr="00636D5D">
              <w:rPr>
                <w:rFonts w:ascii="新細明體" w:eastAsia="SimSun" w:hAnsi="新細明體" w:hint="eastAsia"/>
                <w:spacing w:val="20"/>
                <w:lang w:eastAsia="zh-CN"/>
              </w:rPr>
              <w:t>请交运会主席</w:t>
            </w:r>
            <w:r w:rsidRPr="00636D5D">
              <w:rPr>
                <w:rFonts w:ascii="新細明體" w:eastAsia="SimSun" w:hAnsi="新細明體" w:hint="eastAsia"/>
                <w:spacing w:val="20"/>
                <w:u w:val="single"/>
                <w:lang w:eastAsia="zh-CN"/>
              </w:rPr>
              <w:t>陈财喜议员</w:t>
            </w:r>
            <w:r w:rsidRPr="00636D5D">
              <w:rPr>
                <w:rFonts w:ascii="新細明體" w:eastAsia="SimSun" w:hAnsi="新細明體" w:hint="eastAsia"/>
                <w:spacing w:val="20"/>
                <w:lang w:eastAsia="zh-CN"/>
              </w:rPr>
              <w:t>考虑再次将「取消坚道巴士专线」的研究项目传阅予各委员，如获过半数同意，就可以尽快安排递交拨款申请到财委会考虑。</w:t>
            </w:r>
          </w:p>
          <w:p w:rsidR="004F7BF0" w:rsidRPr="00A77EB0" w:rsidRDefault="004F7BF0" w:rsidP="004F7BF0">
            <w:pPr>
              <w:pStyle w:val="a3"/>
              <w:rPr>
                <w:rFonts w:ascii="新細明體" w:hAnsi="新細明體" w:hint="eastAsia"/>
                <w:spacing w:val="20"/>
                <w:lang w:eastAsia="zh-CN"/>
              </w:rPr>
            </w:pPr>
          </w:p>
          <w:p w:rsidR="004F7BF0" w:rsidRPr="00A77EB0" w:rsidRDefault="00636D5D" w:rsidP="008E3BCE">
            <w:pPr>
              <w:numPr>
                <w:ilvl w:val="0"/>
                <w:numId w:val="1"/>
              </w:numPr>
              <w:tabs>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新細明體" w:eastAsia="SimSun" w:hAnsi="新細明體" w:hint="eastAsia"/>
                <w:spacing w:val="20"/>
                <w:u w:val="single"/>
                <w:lang w:eastAsia="zh-CN"/>
              </w:rPr>
              <w:t>陈财喜议员</w:t>
            </w:r>
            <w:r w:rsidRPr="00636D5D">
              <w:rPr>
                <w:rFonts w:ascii="新細明體" w:eastAsia="SimSun" w:hAnsi="新細明體" w:hint="eastAsia"/>
                <w:spacing w:val="20"/>
                <w:lang w:eastAsia="zh-CN"/>
              </w:rPr>
              <w:t>表示同意将「取消坚道巴士专线」的研究题目再次于交运会传阅。</w:t>
            </w:r>
          </w:p>
          <w:p w:rsidR="004F7BF0" w:rsidRPr="00A77EB0" w:rsidRDefault="004F7BF0" w:rsidP="004F7BF0">
            <w:pPr>
              <w:pStyle w:val="a3"/>
              <w:rPr>
                <w:rFonts w:ascii="新細明體" w:hAnsi="新細明體" w:hint="eastAsia"/>
                <w:spacing w:val="20"/>
                <w:lang w:eastAsia="zh-CN"/>
              </w:rPr>
            </w:pPr>
          </w:p>
          <w:p w:rsidR="004F7BF0" w:rsidRPr="00A77EB0" w:rsidRDefault="00636D5D" w:rsidP="00203908">
            <w:pPr>
              <w:numPr>
                <w:ilvl w:val="0"/>
                <w:numId w:val="1"/>
              </w:numPr>
              <w:tabs>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新細明體" w:eastAsia="SimSun" w:hAnsi="新細明體" w:hint="eastAsia"/>
                <w:spacing w:val="20"/>
                <w:u w:val="single"/>
                <w:lang w:eastAsia="zh-CN"/>
              </w:rPr>
              <w:t>主席</w:t>
            </w:r>
            <w:r w:rsidRPr="00636D5D">
              <w:rPr>
                <w:rFonts w:ascii="新細明體" w:eastAsia="SimSun" w:hAnsi="新細明體" w:hint="eastAsia"/>
                <w:spacing w:val="20"/>
                <w:lang w:eastAsia="zh-CN"/>
              </w:rPr>
              <w:t>总结讨论，表示通过会首先拨款研究「解决泊车位不足」的问题，而财委会亦原则上通过拨款研究有关「取消坚道巴士专线」的问题，但落实研究与否则视乎交运会的传阅结果。至于「半山野猪问题」及「控制白鸽数量」两个问题，</w:t>
            </w:r>
            <w:r w:rsidRPr="00636D5D">
              <w:rPr>
                <w:rFonts w:ascii="新細明體" w:eastAsia="SimSun" w:hAnsi="新細明體" w:hint="eastAsia"/>
                <w:spacing w:val="20"/>
                <w:u w:val="single"/>
                <w:lang w:eastAsia="zh-CN"/>
              </w:rPr>
              <w:t>主席</w:t>
            </w:r>
            <w:r w:rsidRPr="00636D5D">
              <w:rPr>
                <w:rFonts w:ascii="新細明體" w:eastAsia="SimSun" w:hAnsi="新細明體" w:hint="eastAsia"/>
                <w:spacing w:val="20"/>
                <w:lang w:eastAsia="zh-CN"/>
              </w:rPr>
              <w:t>亦建议交由环工会再作讨论。</w:t>
            </w:r>
            <w:r w:rsidRPr="00636D5D">
              <w:rPr>
                <w:rFonts w:ascii="新細明體" w:eastAsia="SimSun" w:hAnsi="新細明體" w:hint="eastAsia"/>
                <w:spacing w:val="20"/>
                <w:u w:val="single"/>
                <w:lang w:eastAsia="zh-CN"/>
              </w:rPr>
              <w:t>主席</w:t>
            </w:r>
            <w:r w:rsidRPr="00636D5D">
              <w:rPr>
                <w:rFonts w:ascii="新細明體" w:eastAsia="SimSun" w:hAnsi="新細明體" w:hint="eastAsia"/>
                <w:spacing w:val="20"/>
                <w:lang w:eastAsia="zh-CN"/>
              </w:rPr>
              <w:t>另指，下一次财委会举行时大家将会对地区研究的经费有更清楚的掌握，届时亦会知道会否有足够经费完成「半山野猪问题」及「控制白鸽数量」两项研究。</w:t>
            </w:r>
          </w:p>
          <w:p w:rsidR="006538EE" w:rsidRPr="00A77EB0" w:rsidRDefault="006538EE" w:rsidP="006538EE">
            <w:pPr>
              <w:tabs>
                <w:tab w:val="left" w:pos="1009"/>
              </w:tabs>
              <w:adjustRightInd/>
              <w:spacing w:line="240" w:lineRule="auto"/>
              <w:ind w:left="16"/>
              <w:jc w:val="both"/>
              <w:textAlignment w:val="auto"/>
              <w:rPr>
                <w:rFonts w:ascii="新細明體" w:hAnsi="新細明體" w:hint="eastAsia"/>
                <w:spacing w:val="20"/>
                <w:lang w:eastAsia="zh-CN"/>
              </w:rPr>
            </w:pPr>
          </w:p>
          <w:p w:rsidR="009663EB" w:rsidRPr="00A77EB0" w:rsidRDefault="009663EB" w:rsidP="006538EE">
            <w:pPr>
              <w:tabs>
                <w:tab w:val="left" w:pos="1009"/>
              </w:tabs>
              <w:adjustRightInd/>
              <w:spacing w:line="240" w:lineRule="auto"/>
              <w:ind w:left="16"/>
              <w:jc w:val="both"/>
              <w:textAlignment w:val="auto"/>
              <w:rPr>
                <w:rFonts w:ascii="新細明體" w:hAnsi="新細明體" w:hint="eastAsia"/>
                <w:spacing w:val="20"/>
                <w:lang w:eastAsia="zh-CN"/>
              </w:rPr>
            </w:pPr>
          </w:p>
          <w:p w:rsidR="009663EB" w:rsidRPr="00A77EB0" w:rsidRDefault="009663EB" w:rsidP="006538EE">
            <w:pPr>
              <w:tabs>
                <w:tab w:val="left" w:pos="1009"/>
              </w:tabs>
              <w:adjustRightInd/>
              <w:spacing w:line="240" w:lineRule="auto"/>
              <w:ind w:left="16"/>
              <w:jc w:val="both"/>
              <w:textAlignment w:val="auto"/>
              <w:rPr>
                <w:rFonts w:ascii="新細明體" w:hAnsi="新細明體" w:hint="eastAsia"/>
                <w:spacing w:val="20"/>
                <w:lang w:eastAsia="zh-CN"/>
              </w:rPr>
            </w:pPr>
          </w:p>
          <w:p w:rsidR="006538EE" w:rsidRPr="00A77EB0" w:rsidRDefault="00636D5D" w:rsidP="006538EE">
            <w:pPr>
              <w:spacing w:line="360" w:lineRule="exact"/>
              <w:jc w:val="both"/>
              <w:rPr>
                <w:rFonts w:ascii="新細明體" w:hAnsi="新細明體" w:hint="eastAsia"/>
                <w:b/>
                <w:bCs/>
                <w:spacing w:val="20"/>
                <w:u w:val="single"/>
                <w:lang w:eastAsia="zh-CN"/>
              </w:rPr>
            </w:pPr>
            <w:r w:rsidRPr="00636D5D">
              <w:rPr>
                <w:rFonts w:ascii="新細明體" w:eastAsia="SimSun" w:hAnsi="新細明體" w:hint="eastAsia"/>
                <w:b/>
                <w:bCs/>
                <w:spacing w:val="20"/>
                <w:u w:val="single"/>
                <w:lang w:eastAsia="zh-CN"/>
              </w:rPr>
              <w:t>第</w:t>
            </w:r>
            <w:r w:rsidRPr="00636D5D">
              <w:rPr>
                <w:rFonts w:ascii="新細明體" w:eastAsia="SimSun" w:hAnsi="新細明體"/>
                <w:b/>
                <w:bCs/>
                <w:spacing w:val="20"/>
                <w:u w:val="single"/>
                <w:lang w:eastAsia="zh-CN"/>
              </w:rPr>
              <w:t>5</w:t>
            </w:r>
            <w:r w:rsidRPr="00636D5D">
              <w:rPr>
                <w:rFonts w:ascii="新細明體" w:eastAsia="SimSun" w:hAnsi="新細明體" w:hint="eastAsia"/>
                <w:b/>
                <w:bCs/>
                <w:spacing w:val="20"/>
                <w:u w:val="single"/>
                <w:lang w:eastAsia="zh-CN"/>
              </w:rPr>
              <w:t>项：区内新服务计划拨款申请</w:t>
            </w:r>
          </w:p>
          <w:p w:rsidR="006538EE" w:rsidRPr="00A77EB0" w:rsidRDefault="00636D5D" w:rsidP="006538EE">
            <w:pPr>
              <w:jc w:val="both"/>
              <w:rPr>
                <w:rFonts w:ascii="新細明體" w:hAnsi="新細明體" w:hint="eastAsia"/>
                <w:spacing w:val="20"/>
                <w:lang w:eastAsia="zh-CN"/>
              </w:rPr>
            </w:pPr>
            <w:r w:rsidRPr="00636D5D">
              <w:rPr>
                <w:rFonts w:ascii="新細明體" w:eastAsia="SimSun" w:hAnsi="新細明體"/>
                <w:spacing w:val="20"/>
                <w:lang w:eastAsia="zh-CN"/>
              </w:rPr>
              <w:t>(</w:t>
            </w:r>
            <w:r w:rsidRPr="00636D5D">
              <w:rPr>
                <w:rFonts w:ascii="新細明體" w:eastAsia="SimSun" w:hAnsi="新細明體" w:hint="eastAsia"/>
                <w:spacing w:val="20"/>
                <w:lang w:eastAsia="zh-CN"/>
              </w:rPr>
              <w:t>中西区区议会财委会文件第</w:t>
            </w:r>
            <w:r w:rsidRPr="00636D5D">
              <w:rPr>
                <w:rFonts w:ascii="新細明體" w:eastAsia="SimSun" w:hAnsi="新細明體"/>
                <w:spacing w:val="20"/>
                <w:lang w:eastAsia="zh-CN"/>
              </w:rPr>
              <w:t>262/2017</w:t>
            </w:r>
            <w:r w:rsidRPr="00636D5D">
              <w:rPr>
                <w:rFonts w:ascii="新細明體" w:eastAsia="SimSun" w:hAnsi="新細明體" w:hint="eastAsia"/>
                <w:spacing w:val="20"/>
                <w:lang w:eastAsia="zh-CN"/>
              </w:rPr>
              <w:t>号至</w:t>
            </w:r>
            <w:r w:rsidRPr="00636D5D">
              <w:rPr>
                <w:rFonts w:ascii="新細明體" w:eastAsia="SimSun" w:hAnsi="新細明體"/>
                <w:spacing w:val="20"/>
                <w:lang w:eastAsia="zh-CN"/>
              </w:rPr>
              <w:t>265/2017</w:t>
            </w:r>
            <w:r w:rsidRPr="00636D5D">
              <w:rPr>
                <w:rFonts w:ascii="新細明體" w:eastAsia="SimSun" w:hAnsi="新細明體" w:hint="eastAsia"/>
                <w:spacing w:val="20"/>
                <w:lang w:eastAsia="zh-CN"/>
              </w:rPr>
              <w:t>号</w:t>
            </w:r>
            <w:r w:rsidRPr="00636D5D">
              <w:rPr>
                <w:rFonts w:ascii="新細明體" w:eastAsia="SimSun" w:hAnsi="新細明體"/>
                <w:spacing w:val="20"/>
                <w:lang w:eastAsia="zh-CN"/>
              </w:rPr>
              <w:t>)</w:t>
            </w:r>
            <w:r w:rsidR="006538EE" w:rsidRPr="00A77EB0">
              <w:rPr>
                <w:rFonts w:ascii="新細明體" w:hAnsi="新細明體" w:hint="eastAsia"/>
                <w:spacing w:val="20"/>
                <w:lang w:eastAsia="zh-CN"/>
              </w:rPr>
              <w:t xml:space="preserve"> </w:t>
            </w:r>
          </w:p>
          <w:p w:rsidR="006538EE" w:rsidRPr="00A77EB0" w:rsidRDefault="006538EE" w:rsidP="006538EE">
            <w:pPr>
              <w:jc w:val="both"/>
              <w:rPr>
                <w:rFonts w:ascii="新細明體" w:hAnsi="新細明體" w:hint="eastAsia"/>
                <w:spacing w:val="20"/>
                <w:lang w:eastAsia="zh-CN"/>
              </w:rPr>
            </w:pPr>
          </w:p>
          <w:p w:rsidR="006538EE" w:rsidRPr="00A77EB0" w:rsidRDefault="00636D5D" w:rsidP="006538EE">
            <w:pPr>
              <w:numPr>
                <w:ilvl w:val="0"/>
                <w:numId w:val="1"/>
              </w:numPr>
              <w:tabs>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新細明體" w:eastAsia="SimSun" w:hAnsi="新細明體" w:hint="eastAsia"/>
                <w:spacing w:val="20"/>
                <w:u w:val="single"/>
                <w:lang w:eastAsia="zh-CN"/>
              </w:rPr>
              <w:t>主席</w:t>
            </w:r>
            <w:r w:rsidRPr="00636D5D">
              <w:rPr>
                <w:rFonts w:ascii="新細明體" w:eastAsia="SimSun" w:hAnsi="新細明體" w:hint="eastAsia"/>
                <w:spacing w:val="20"/>
                <w:lang w:eastAsia="zh-CN"/>
              </w:rPr>
              <w:t>指，今次会议将审议</w:t>
            </w:r>
            <w:r w:rsidRPr="00636D5D">
              <w:rPr>
                <w:rFonts w:ascii="新細明體" w:eastAsia="SimSun" w:hAnsi="新細明體"/>
                <w:spacing w:val="20"/>
                <w:lang w:eastAsia="zh-CN"/>
              </w:rPr>
              <w:t>­</w:t>
            </w:r>
            <w:r w:rsidRPr="00636D5D">
              <w:rPr>
                <w:rFonts w:ascii="新細明體" w:eastAsia="SimSun" w:hAnsi="新細明體"/>
                <w:spacing w:val="20"/>
                <w:u w:val="single"/>
                <w:lang w:eastAsia="zh-CN"/>
              </w:rPr>
              <w:t>18</w:t>
            </w:r>
            <w:r w:rsidRPr="00636D5D">
              <w:rPr>
                <w:rFonts w:ascii="新細明體" w:eastAsia="SimSun" w:hAnsi="新細明體" w:hint="eastAsia"/>
                <w:spacing w:val="20"/>
                <w:u w:val="single"/>
                <w:lang w:eastAsia="zh-CN"/>
              </w:rPr>
              <w:t>份</w:t>
            </w:r>
            <w:r w:rsidRPr="00636D5D">
              <w:rPr>
                <w:rFonts w:ascii="新細明體" w:eastAsia="SimSun" w:hAnsi="新細明體" w:hint="eastAsia"/>
                <w:spacing w:val="20"/>
                <w:lang w:eastAsia="zh-CN"/>
              </w:rPr>
              <w:t>区议会拨款申请，涉及拨款额</w:t>
            </w:r>
            <w:r w:rsidRPr="00636D5D">
              <w:rPr>
                <w:rFonts w:ascii="新細明體" w:eastAsia="SimSun" w:hAnsi="新細明體"/>
                <w:spacing w:val="20"/>
                <w:u w:val="single"/>
                <w:lang w:eastAsia="zh-CN"/>
              </w:rPr>
              <w:t>9,272,061</w:t>
            </w:r>
            <w:r w:rsidRPr="00636D5D">
              <w:rPr>
                <w:rFonts w:ascii="新細明體" w:eastAsia="SimSun" w:hAnsi="新細明體" w:hint="eastAsia"/>
                <w:spacing w:val="20"/>
                <w:u w:val="single"/>
                <w:lang w:eastAsia="zh-CN"/>
              </w:rPr>
              <w:t>元</w:t>
            </w:r>
            <w:r w:rsidRPr="00636D5D">
              <w:rPr>
                <w:rFonts w:ascii="新細明體" w:eastAsia="SimSun" w:hAnsi="新細明體" w:hint="eastAsia"/>
                <w:spacing w:val="20"/>
                <w:lang w:eastAsia="zh-CN"/>
              </w:rPr>
              <w:t>，其中</w:t>
            </w:r>
            <w:r w:rsidRPr="00636D5D">
              <w:rPr>
                <w:rFonts w:ascii="新細明體" w:eastAsia="SimSun" w:hAnsi="新細明體"/>
                <w:spacing w:val="20"/>
                <w:u w:val="single"/>
                <w:lang w:eastAsia="zh-CN"/>
              </w:rPr>
              <w:t>862,061</w:t>
            </w:r>
            <w:r w:rsidRPr="00636D5D">
              <w:rPr>
                <w:rFonts w:ascii="新細明體" w:eastAsia="SimSun" w:hAnsi="新細明體" w:hint="eastAsia"/>
                <w:spacing w:val="20"/>
                <w:u w:val="single"/>
                <w:lang w:eastAsia="zh-CN"/>
              </w:rPr>
              <w:t>元</w:t>
            </w:r>
            <w:r w:rsidRPr="00636D5D">
              <w:rPr>
                <w:rFonts w:ascii="新細明體" w:eastAsia="SimSun" w:hAnsi="新細明體" w:hint="eastAsia"/>
                <w:spacing w:val="20"/>
                <w:lang w:eastAsia="zh-CN"/>
              </w:rPr>
              <w:t>为中西区区议会小区参与计划的拨款。如小区参与计划的拨款申请获全数通过，</w:t>
            </w:r>
            <w:r w:rsidRPr="00636D5D">
              <w:rPr>
                <w:rFonts w:ascii="新細明體" w:eastAsia="SimSun" w:hAnsi="新細明體"/>
                <w:spacing w:val="20"/>
                <w:lang w:eastAsia="zh-CN"/>
              </w:rPr>
              <w:t>2017/18</w:t>
            </w:r>
            <w:r w:rsidRPr="00636D5D">
              <w:rPr>
                <w:rFonts w:ascii="新細明體" w:eastAsia="SimSun" w:hAnsi="新細明體" w:hint="eastAsia"/>
                <w:spacing w:val="20"/>
                <w:lang w:eastAsia="zh-CN"/>
              </w:rPr>
              <w:t>年度中西区区议会财委会总批款额将为</w:t>
            </w:r>
            <w:r w:rsidRPr="00636D5D">
              <w:rPr>
                <w:rFonts w:ascii="新細明體" w:eastAsia="SimSun" w:hAnsi="新細明體"/>
                <w:spacing w:val="20"/>
                <w:u w:val="single"/>
                <w:lang w:eastAsia="zh-CN"/>
              </w:rPr>
              <w:t>22,852,890.7</w:t>
            </w:r>
            <w:r w:rsidRPr="00636D5D">
              <w:rPr>
                <w:rFonts w:ascii="新細明體" w:eastAsia="SimSun" w:hAnsi="新細明體" w:hint="eastAsia"/>
                <w:spacing w:val="20"/>
                <w:u w:val="single"/>
                <w:lang w:eastAsia="zh-CN"/>
              </w:rPr>
              <w:t>元</w:t>
            </w:r>
            <w:r w:rsidRPr="00636D5D">
              <w:rPr>
                <w:rFonts w:ascii="新細明體" w:eastAsia="SimSun" w:hAnsi="新細明體" w:hint="eastAsia"/>
                <w:spacing w:val="20"/>
                <w:lang w:eastAsia="zh-CN"/>
              </w:rPr>
              <w:t>。</w:t>
            </w:r>
          </w:p>
          <w:p w:rsidR="006538EE" w:rsidRPr="00A77EB0" w:rsidRDefault="006538EE" w:rsidP="006538EE">
            <w:pPr>
              <w:tabs>
                <w:tab w:val="left" w:pos="1009"/>
              </w:tabs>
              <w:adjustRightInd/>
              <w:spacing w:line="240" w:lineRule="auto"/>
              <w:ind w:left="16"/>
              <w:jc w:val="both"/>
              <w:textAlignment w:val="auto"/>
              <w:rPr>
                <w:rFonts w:ascii="新細明體" w:hAnsi="新細明體" w:hint="eastAsia"/>
                <w:spacing w:val="20"/>
                <w:lang w:eastAsia="zh-CN"/>
              </w:rPr>
            </w:pPr>
          </w:p>
          <w:p w:rsidR="00295FD6" w:rsidRPr="00A77EB0" w:rsidRDefault="00636D5D" w:rsidP="00295FD6">
            <w:pPr>
              <w:numPr>
                <w:ilvl w:val="0"/>
                <w:numId w:val="1"/>
              </w:numPr>
              <w:tabs>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新細明體" w:eastAsia="SimSun" w:hAnsi="新細明體" w:hint="eastAsia"/>
                <w:spacing w:val="20"/>
                <w:u w:val="single"/>
                <w:lang w:eastAsia="zh-CN"/>
              </w:rPr>
              <w:t>主席</w:t>
            </w:r>
            <w:r w:rsidRPr="00636D5D">
              <w:rPr>
                <w:rFonts w:ascii="新細明體" w:eastAsia="SimSun" w:hAnsi="新細明體" w:hint="eastAsia"/>
                <w:spacing w:val="20"/>
                <w:lang w:eastAsia="zh-CN"/>
              </w:rPr>
              <w:t>请委员参考文件第</w:t>
            </w:r>
            <w:r w:rsidRPr="00636D5D">
              <w:rPr>
                <w:rFonts w:ascii="新細明體" w:eastAsia="SimSun" w:hAnsi="新細明體"/>
                <w:spacing w:val="20"/>
                <w:lang w:eastAsia="zh-CN"/>
              </w:rPr>
              <w:t>262/2017</w:t>
            </w:r>
            <w:r w:rsidRPr="00636D5D">
              <w:rPr>
                <w:rFonts w:ascii="新細明體" w:eastAsia="SimSun" w:hAnsi="新細明體" w:hint="eastAsia"/>
                <w:spacing w:val="20"/>
                <w:lang w:eastAsia="zh-CN"/>
              </w:rPr>
              <w:t>号，共有</w:t>
            </w:r>
            <w:r w:rsidRPr="00636D5D">
              <w:rPr>
                <w:rFonts w:ascii="新細明體" w:eastAsia="SimSun" w:hAnsi="新細明體"/>
                <w:spacing w:val="20"/>
                <w:u w:val="single"/>
                <w:lang w:eastAsia="zh-CN"/>
              </w:rPr>
              <w:t>3</w:t>
            </w:r>
            <w:r w:rsidRPr="00636D5D">
              <w:rPr>
                <w:rFonts w:ascii="新細明體" w:eastAsia="SimSun" w:hAnsi="新細明體" w:hint="eastAsia"/>
                <w:spacing w:val="20"/>
                <w:u w:val="single"/>
                <w:lang w:eastAsia="zh-CN"/>
              </w:rPr>
              <w:t>项</w:t>
            </w:r>
            <w:r w:rsidRPr="00636D5D">
              <w:rPr>
                <w:rFonts w:ascii="新細明體" w:eastAsia="SimSun" w:hAnsi="新細明體" w:hint="eastAsia"/>
                <w:bCs/>
                <w:spacing w:val="20"/>
                <w:lang w:eastAsia="zh-CN"/>
              </w:rPr>
              <w:t>区内新服务计划的拨款申请</w:t>
            </w:r>
            <w:r w:rsidRPr="00636D5D">
              <w:rPr>
                <w:rFonts w:ascii="新細明體" w:eastAsia="SimSun" w:hAnsi="新細明體" w:hint="eastAsia"/>
                <w:spacing w:val="20"/>
                <w:lang w:eastAsia="zh-CN"/>
              </w:rPr>
              <w:t>。</w:t>
            </w:r>
            <w:r w:rsidRPr="00636D5D">
              <w:rPr>
                <w:rFonts w:ascii="新細明體" w:eastAsia="SimSun" w:hAnsi="新細明體" w:hint="eastAsia"/>
                <w:spacing w:val="20"/>
                <w:u w:val="single"/>
                <w:lang w:eastAsia="zh-CN"/>
              </w:rPr>
              <w:t>主席</w:t>
            </w:r>
            <w:r w:rsidRPr="00636D5D">
              <w:rPr>
                <w:rFonts w:ascii="新細明體" w:eastAsia="SimSun" w:hAnsi="新細明體" w:hint="eastAsia"/>
                <w:spacing w:val="20"/>
                <w:lang w:eastAsia="zh-CN"/>
              </w:rPr>
              <w:t>提醒各委员，若委员与申请团体有利益关系，须在讨论有关申请前作出利益声明。</w:t>
            </w:r>
          </w:p>
          <w:p w:rsidR="00813807" w:rsidRPr="00A77EB0" w:rsidRDefault="00813807" w:rsidP="00813807">
            <w:pPr>
              <w:tabs>
                <w:tab w:val="left" w:pos="1009"/>
              </w:tabs>
              <w:adjustRightInd/>
              <w:spacing w:line="240" w:lineRule="auto"/>
              <w:jc w:val="both"/>
              <w:textAlignment w:val="auto"/>
              <w:rPr>
                <w:rFonts w:ascii="新細明體" w:hAnsi="新細明體" w:hint="eastAsia"/>
                <w:spacing w:val="20"/>
                <w:lang w:eastAsia="zh-CN"/>
              </w:rPr>
            </w:pPr>
          </w:p>
          <w:p w:rsidR="00295FD6" w:rsidRPr="00A77EB0" w:rsidRDefault="00636D5D" w:rsidP="00295FD6">
            <w:pPr>
              <w:ind w:firstLineChars="100" w:firstLine="280"/>
              <w:jc w:val="both"/>
              <w:rPr>
                <w:rFonts w:ascii="新細明體" w:hAnsi="新細明體" w:hint="eastAsia"/>
                <w:spacing w:val="20"/>
                <w:lang w:eastAsia="zh-CN"/>
              </w:rPr>
            </w:pPr>
            <w:r w:rsidRPr="00636D5D">
              <w:rPr>
                <w:rFonts w:ascii="新細明體" w:eastAsia="SimSun" w:hAnsi="新細明體"/>
                <w:spacing w:val="20"/>
                <w:lang w:eastAsia="zh-CN"/>
              </w:rPr>
              <w:t>(</w:t>
            </w:r>
            <w:r w:rsidRPr="00636D5D">
              <w:rPr>
                <w:rFonts w:ascii="新細明體" w:eastAsia="SimSun" w:hAnsi="新細明體" w:hint="eastAsia"/>
                <w:spacing w:val="20"/>
                <w:lang w:eastAsia="zh-CN"/>
              </w:rPr>
              <w:t>文件</w:t>
            </w:r>
            <w:r w:rsidRPr="00636D5D">
              <w:rPr>
                <w:rFonts w:ascii="新細明體" w:eastAsia="SimSun" w:hint="eastAsia"/>
                <w:spacing w:val="20"/>
                <w:lang w:eastAsia="zh-CN"/>
              </w:rPr>
              <w:t>第</w:t>
            </w:r>
            <w:r w:rsidRPr="00636D5D">
              <w:rPr>
                <w:rFonts w:ascii="新細明體" w:eastAsia="SimSun"/>
                <w:spacing w:val="20"/>
                <w:lang w:eastAsia="zh-CN"/>
              </w:rPr>
              <w:t>263/2017</w:t>
            </w:r>
            <w:r w:rsidRPr="00636D5D">
              <w:rPr>
                <w:rFonts w:ascii="新細明體" w:eastAsia="SimSun" w:hint="eastAsia"/>
                <w:spacing w:val="20"/>
                <w:lang w:eastAsia="zh-CN"/>
              </w:rPr>
              <w:t>号</w:t>
            </w:r>
            <w:r w:rsidRPr="00636D5D">
              <w:rPr>
                <w:rFonts w:ascii="新細明體" w:eastAsia="SimSun" w:hAnsi="新細明體"/>
                <w:spacing w:val="20"/>
                <w:lang w:eastAsia="zh-CN"/>
              </w:rPr>
              <w:t>)</w:t>
            </w:r>
          </w:p>
          <w:p w:rsidR="00295FD6" w:rsidRPr="00A77EB0" w:rsidRDefault="00636D5D" w:rsidP="00295FD6">
            <w:pPr>
              <w:numPr>
                <w:ilvl w:val="0"/>
                <w:numId w:val="1"/>
              </w:numPr>
              <w:tabs>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新細明體" w:eastAsia="SimSun" w:hAnsi="新細明體" w:hint="eastAsia"/>
                <w:spacing w:val="20"/>
                <w:lang w:eastAsia="zh-CN"/>
              </w:rPr>
              <w:t>委员会通过拨款</w:t>
            </w:r>
            <w:r w:rsidRPr="00636D5D">
              <w:rPr>
                <w:rFonts w:ascii="新細明體" w:eastAsia="SimSun"/>
                <w:spacing w:val="20"/>
                <w:u w:val="single"/>
                <w:lang w:eastAsia="zh-CN"/>
              </w:rPr>
              <w:t>73,540</w:t>
            </w:r>
            <w:r w:rsidRPr="00636D5D">
              <w:rPr>
                <w:rFonts w:ascii="新細明體" w:eastAsia="SimSun" w:hint="eastAsia"/>
                <w:spacing w:val="20"/>
                <w:u w:val="single"/>
                <w:lang w:eastAsia="zh-CN"/>
              </w:rPr>
              <w:t>元</w:t>
            </w:r>
            <w:r w:rsidRPr="00636D5D">
              <w:rPr>
                <w:rFonts w:ascii="新細明體" w:eastAsia="SimSun" w:hAnsi="新細明體" w:hint="eastAsia"/>
                <w:spacing w:val="20"/>
                <w:lang w:eastAsia="zh-CN"/>
              </w:rPr>
              <w:t>予</w:t>
            </w:r>
            <w:r w:rsidRPr="00636D5D">
              <w:rPr>
                <w:rFonts w:ascii="新細明體" w:eastAsia="SimSun" w:hAnsi="新細明體" w:cs="細明體" w:hint="eastAsia"/>
                <w:spacing w:val="20"/>
                <w:u w:val="single"/>
                <w:lang w:eastAsia="zh-CN"/>
              </w:rPr>
              <w:t>明爱家长资源中心</w:t>
            </w:r>
            <w:r w:rsidRPr="00636D5D">
              <w:rPr>
                <w:rFonts w:ascii="新細明體" w:eastAsia="SimSun" w:hint="eastAsia"/>
                <w:spacing w:val="20"/>
                <w:lang w:eastAsia="zh-CN"/>
              </w:rPr>
              <w:t>以推行「「绽放</w:t>
            </w:r>
            <w:r w:rsidRPr="00A77EB0">
              <w:rPr>
                <w:rFonts w:ascii="新細明體" w:hint="eastAsia"/>
                <w:spacing w:val="20"/>
                <w:lang w:eastAsia="zh-CN"/>
              </w:rPr>
              <w:t>‧</w:t>
            </w:r>
            <w:r w:rsidRPr="00636D5D">
              <w:rPr>
                <w:rFonts w:ascii="新細明體" w:eastAsia="SimSun" w:hint="eastAsia"/>
                <w:spacing w:val="20"/>
                <w:lang w:eastAsia="zh-CN"/>
              </w:rPr>
              <w:t>色彩」艺术体验计划」。</w:t>
            </w:r>
          </w:p>
          <w:p w:rsidR="00295FD6" w:rsidRPr="00A77EB0" w:rsidRDefault="00295FD6" w:rsidP="00295FD6">
            <w:pPr>
              <w:tabs>
                <w:tab w:val="left" w:pos="1009"/>
              </w:tabs>
              <w:adjustRightInd/>
              <w:spacing w:line="240" w:lineRule="auto"/>
              <w:jc w:val="both"/>
              <w:textAlignment w:val="auto"/>
              <w:rPr>
                <w:rFonts w:ascii="新細明體" w:hint="eastAsia"/>
                <w:spacing w:val="20"/>
                <w:lang w:eastAsia="zh-CN"/>
              </w:rPr>
            </w:pPr>
          </w:p>
          <w:p w:rsidR="00295FD6" w:rsidRPr="00A77EB0" w:rsidRDefault="00636D5D" w:rsidP="00295FD6">
            <w:pPr>
              <w:ind w:firstLineChars="100" w:firstLine="280"/>
              <w:jc w:val="both"/>
              <w:rPr>
                <w:rFonts w:ascii="新細明體" w:hAnsi="新細明體" w:hint="eastAsia"/>
                <w:spacing w:val="20"/>
                <w:lang w:eastAsia="zh-CN"/>
              </w:rPr>
            </w:pPr>
            <w:r w:rsidRPr="00636D5D">
              <w:rPr>
                <w:rFonts w:ascii="新細明體" w:eastAsia="SimSun" w:hAnsi="新細明體"/>
                <w:spacing w:val="20"/>
                <w:lang w:eastAsia="zh-CN"/>
              </w:rPr>
              <w:t>(</w:t>
            </w:r>
            <w:r w:rsidRPr="00636D5D">
              <w:rPr>
                <w:rFonts w:ascii="新細明體" w:eastAsia="SimSun" w:hAnsi="新細明體" w:hint="eastAsia"/>
                <w:spacing w:val="20"/>
                <w:lang w:eastAsia="zh-CN"/>
              </w:rPr>
              <w:t>文件</w:t>
            </w:r>
            <w:r w:rsidRPr="00636D5D">
              <w:rPr>
                <w:rFonts w:ascii="新細明體" w:eastAsia="SimSun" w:hint="eastAsia"/>
                <w:spacing w:val="20"/>
                <w:lang w:eastAsia="zh-CN"/>
              </w:rPr>
              <w:t>第</w:t>
            </w:r>
            <w:r w:rsidRPr="00636D5D">
              <w:rPr>
                <w:rFonts w:ascii="新細明體" w:eastAsia="SimSun"/>
                <w:spacing w:val="20"/>
                <w:lang w:eastAsia="zh-CN"/>
              </w:rPr>
              <w:t xml:space="preserve">264/2017 </w:t>
            </w:r>
            <w:r w:rsidRPr="00636D5D">
              <w:rPr>
                <w:rFonts w:ascii="新細明體" w:eastAsia="SimSun" w:hint="eastAsia"/>
                <w:spacing w:val="20"/>
                <w:lang w:eastAsia="zh-CN"/>
              </w:rPr>
              <w:t>号</w:t>
            </w:r>
            <w:r w:rsidRPr="00636D5D">
              <w:rPr>
                <w:rFonts w:ascii="新細明體" w:eastAsia="SimSun" w:hAnsi="新細明體"/>
                <w:spacing w:val="20"/>
                <w:lang w:eastAsia="zh-CN"/>
              </w:rPr>
              <w:t>)</w:t>
            </w:r>
          </w:p>
          <w:p w:rsidR="00295FD6" w:rsidRPr="00A77EB0" w:rsidRDefault="00636D5D" w:rsidP="00295FD6">
            <w:pPr>
              <w:numPr>
                <w:ilvl w:val="0"/>
                <w:numId w:val="1"/>
              </w:numPr>
              <w:tabs>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新細明體" w:eastAsia="SimSun" w:hAnsi="新細明體" w:hint="eastAsia"/>
                <w:spacing w:val="20"/>
                <w:lang w:eastAsia="zh-CN"/>
              </w:rPr>
              <w:t>委员会通过拨款</w:t>
            </w:r>
            <w:r w:rsidRPr="00636D5D">
              <w:rPr>
                <w:rFonts w:ascii="新細明體" w:eastAsia="SimSun" w:hAnsi="新細明體"/>
                <w:spacing w:val="20"/>
                <w:u w:val="single"/>
                <w:lang w:eastAsia="zh-CN"/>
              </w:rPr>
              <w:t>199,562</w:t>
            </w:r>
            <w:r w:rsidRPr="00636D5D">
              <w:rPr>
                <w:rFonts w:ascii="新細明體" w:eastAsia="SimSun" w:hAnsi="新細明體" w:hint="eastAsia"/>
                <w:spacing w:val="20"/>
                <w:u w:val="single"/>
                <w:lang w:eastAsia="zh-CN"/>
              </w:rPr>
              <w:t>元</w:t>
            </w:r>
            <w:r w:rsidRPr="00636D5D">
              <w:rPr>
                <w:rFonts w:ascii="新細明體" w:eastAsia="SimSun" w:hAnsi="新細明體" w:hint="eastAsia"/>
                <w:spacing w:val="20"/>
                <w:lang w:eastAsia="zh-CN"/>
              </w:rPr>
              <w:t>予</w:t>
            </w:r>
            <w:r w:rsidRPr="00636D5D">
              <w:rPr>
                <w:rFonts w:ascii="新細明體" w:eastAsia="SimSun" w:hAnsi="新細明體" w:cs="細明體" w:hint="eastAsia"/>
                <w:spacing w:val="20"/>
                <w:u w:val="single"/>
                <w:lang w:eastAsia="zh-CN"/>
              </w:rPr>
              <w:t>圣公会西环长者综合服务中心</w:t>
            </w:r>
            <w:r w:rsidRPr="00636D5D">
              <w:rPr>
                <w:rFonts w:ascii="新細明體" w:eastAsia="SimSun" w:hAnsi="新細明體" w:hint="eastAsia"/>
                <w:spacing w:val="20"/>
                <w:lang w:eastAsia="zh-CN"/>
              </w:rPr>
              <w:t>以推行「地头龙</w:t>
            </w:r>
            <w:r w:rsidRPr="00636D5D">
              <w:rPr>
                <w:rFonts w:ascii="新細明體" w:eastAsia="SimSun" w:hAnsi="新細明體"/>
                <w:spacing w:val="20"/>
                <w:lang w:eastAsia="zh-CN"/>
              </w:rPr>
              <w:t>-</w:t>
            </w:r>
            <w:r w:rsidRPr="00636D5D">
              <w:rPr>
                <w:rFonts w:ascii="新細明體" w:eastAsia="SimSun" w:hAnsi="新細明體" w:hint="eastAsia"/>
                <w:spacing w:val="20"/>
                <w:lang w:eastAsia="zh-CN"/>
              </w:rPr>
              <w:t>西区文化节」。</w:t>
            </w:r>
          </w:p>
          <w:p w:rsidR="00295FD6" w:rsidRPr="00A77EB0" w:rsidRDefault="00295FD6" w:rsidP="00813807">
            <w:pPr>
              <w:tabs>
                <w:tab w:val="left" w:pos="1009"/>
              </w:tabs>
              <w:adjustRightInd/>
              <w:spacing w:line="240" w:lineRule="auto"/>
              <w:jc w:val="both"/>
              <w:textAlignment w:val="auto"/>
              <w:rPr>
                <w:rFonts w:ascii="新細明體" w:hAnsi="新細明體" w:hint="eastAsia"/>
                <w:spacing w:val="20"/>
                <w:lang w:eastAsia="zh-CN"/>
              </w:rPr>
            </w:pPr>
          </w:p>
          <w:p w:rsidR="00295FD6" w:rsidRPr="00A77EB0" w:rsidRDefault="00636D5D" w:rsidP="00295FD6">
            <w:pPr>
              <w:ind w:firstLineChars="100" w:firstLine="280"/>
              <w:jc w:val="both"/>
              <w:rPr>
                <w:rFonts w:ascii="新細明體" w:hAnsi="新細明體" w:hint="eastAsia"/>
                <w:spacing w:val="20"/>
                <w:lang w:eastAsia="zh-CN"/>
              </w:rPr>
            </w:pPr>
            <w:r w:rsidRPr="00636D5D">
              <w:rPr>
                <w:rFonts w:ascii="新細明體" w:eastAsia="SimSun" w:hAnsi="新細明體"/>
                <w:spacing w:val="20"/>
                <w:lang w:eastAsia="zh-CN"/>
              </w:rPr>
              <w:t>(</w:t>
            </w:r>
            <w:r w:rsidRPr="00636D5D">
              <w:rPr>
                <w:rFonts w:ascii="新細明體" w:eastAsia="SimSun" w:hAnsi="新細明體" w:hint="eastAsia"/>
                <w:spacing w:val="20"/>
                <w:lang w:eastAsia="zh-CN"/>
              </w:rPr>
              <w:t>文件</w:t>
            </w:r>
            <w:r w:rsidRPr="00636D5D">
              <w:rPr>
                <w:rFonts w:ascii="新細明體" w:eastAsia="SimSun" w:hint="eastAsia"/>
                <w:spacing w:val="20"/>
                <w:lang w:eastAsia="zh-CN"/>
              </w:rPr>
              <w:t>第</w:t>
            </w:r>
            <w:r w:rsidRPr="00636D5D">
              <w:rPr>
                <w:rFonts w:ascii="新細明體" w:eastAsia="SimSun"/>
                <w:spacing w:val="20"/>
                <w:lang w:eastAsia="zh-CN"/>
              </w:rPr>
              <w:t>265/2017</w:t>
            </w:r>
            <w:r w:rsidRPr="00636D5D">
              <w:rPr>
                <w:rFonts w:ascii="新細明體" w:eastAsia="SimSun" w:hint="eastAsia"/>
                <w:spacing w:val="20"/>
                <w:lang w:eastAsia="zh-CN"/>
              </w:rPr>
              <w:t>号</w:t>
            </w:r>
            <w:r w:rsidRPr="00636D5D">
              <w:rPr>
                <w:rFonts w:ascii="新細明體" w:eastAsia="SimSun" w:hAnsi="新細明體"/>
                <w:spacing w:val="20"/>
                <w:lang w:eastAsia="zh-CN"/>
              </w:rPr>
              <w:t>)</w:t>
            </w:r>
          </w:p>
          <w:p w:rsidR="00295FD6" w:rsidRPr="00A77EB0" w:rsidRDefault="00636D5D" w:rsidP="00295FD6">
            <w:pPr>
              <w:numPr>
                <w:ilvl w:val="0"/>
                <w:numId w:val="1"/>
              </w:numPr>
              <w:tabs>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新細明體" w:eastAsia="SimSun" w:hAnsi="新細明體" w:hint="eastAsia"/>
                <w:spacing w:val="20"/>
                <w:lang w:eastAsia="zh-CN"/>
              </w:rPr>
              <w:t>委员会通过拨款</w:t>
            </w:r>
            <w:r w:rsidRPr="00636D5D">
              <w:rPr>
                <w:rFonts w:ascii="新細明體" w:eastAsia="SimSun" w:hAnsi="新細明體"/>
                <w:spacing w:val="20"/>
                <w:u w:val="single"/>
                <w:lang w:eastAsia="zh-CN"/>
              </w:rPr>
              <w:t>161,880</w:t>
            </w:r>
            <w:r w:rsidRPr="00636D5D">
              <w:rPr>
                <w:rFonts w:ascii="新細明體" w:eastAsia="SimSun" w:hAnsi="新細明體" w:hint="eastAsia"/>
                <w:spacing w:val="20"/>
                <w:u w:val="single"/>
                <w:lang w:eastAsia="zh-CN"/>
              </w:rPr>
              <w:t>元</w:t>
            </w:r>
            <w:r w:rsidRPr="00636D5D">
              <w:rPr>
                <w:rFonts w:ascii="新細明體" w:eastAsia="SimSun" w:hAnsi="新細明體" w:hint="eastAsia"/>
                <w:spacing w:val="20"/>
                <w:lang w:eastAsia="zh-CN"/>
              </w:rPr>
              <w:t>予</w:t>
            </w:r>
            <w:r w:rsidRPr="00636D5D">
              <w:rPr>
                <w:rFonts w:ascii="新細明體" w:eastAsia="SimSun" w:hAnsi="新細明體" w:hint="eastAsia"/>
                <w:spacing w:val="20"/>
                <w:u w:val="single"/>
                <w:lang w:eastAsia="zh-CN"/>
              </w:rPr>
              <w:t>圣雅各布福群会中西区长者地区中心</w:t>
            </w:r>
            <w:r w:rsidRPr="00636D5D">
              <w:rPr>
                <w:rFonts w:ascii="新細明體" w:eastAsia="SimSun" w:hAnsi="新細明體" w:hint="eastAsia"/>
                <w:spacing w:val="20"/>
                <w:lang w:eastAsia="zh-CN"/>
              </w:rPr>
              <w:t>以推行「科技、环保在我家」。</w:t>
            </w:r>
          </w:p>
          <w:p w:rsidR="00295FD6" w:rsidRPr="00A77EB0" w:rsidRDefault="00295FD6" w:rsidP="00295FD6">
            <w:pPr>
              <w:tabs>
                <w:tab w:val="left" w:pos="1009"/>
              </w:tabs>
              <w:adjustRightInd/>
              <w:spacing w:line="240" w:lineRule="auto"/>
              <w:ind w:left="16"/>
              <w:jc w:val="both"/>
              <w:textAlignment w:val="auto"/>
              <w:rPr>
                <w:rFonts w:ascii="新細明體" w:hAnsi="新細明體" w:hint="eastAsia"/>
                <w:spacing w:val="20"/>
                <w:lang w:eastAsia="zh-CN"/>
              </w:rPr>
            </w:pPr>
          </w:p>
          <w:p w:rsidR="00295FD6" w:rsidRPr="00A77EB0" w:rsidRDefault="00636D5D" w:rsidP="00295FD6">
            <w:pPr>
              <w:numPr>
                <w:ilvl w:val="0"/>
                <w:numId w:val="1"/>
              </w:numPr>
              <w:tabs>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新細明體" w:eastAsia="SimSun" w:hAnsi="新細明體" w:hint="eastAsia"/>
                <w:spacing w:val="20"/>
                <w:u w:val="single"/>
                <w:lang w:eastAsia="zh-CN"/>
              </w:rPr>
              <w:t>主席</w:t>
            </w:r>
            <w:r w:rsidRPr="00636D5D">
              <w:rPr>
                <w:rFonts w:ascii="新細明體" w:eastAsia="SimSun" w:hAnsi="新細明體" w:hint="eastAsia"/>
                <w:spacing w:val="20"/>
                <w:lang w:eastAsia="zh-CN"/>
              </w:rPr>
              <w:t>表示，由于财委会已预留</w:t>
            </w:r>
            <w:r w:rsidRPr="00636D5D">
              <w:rPr>
                <w:rFonts w:ascii="新細明體" w:eastAsia="SimSun" w:hAnsi="新細明體"/>
                <w:spacing w:val="20"/>
                <w:lang w:eastAsia="zh-CN"/>
              </w:rPr>
              <w:t>648,000</w:t>
            </w:r>
            <w:r w:rsidRPr="00636D5D">
              <w:rPr>
                <w:rFonts w:ascii="新細明體" w:eastAsia="SimSun" w:hAnsi="新細明體" w:hint="eastAsia"/>
                <w:spacing w:val="20"/>
                <w:lang w:eastAsia="zh-CN"/>
              </w:rPr>
              <w:t>元以推行区内新服务计划，而是次会议通过所有申请后尚有余款，建议开设第二轮申请，让有兴趣的机构递交申请表及计划书</w:t>
            </w:r>
            <w:r w:rsidRPr="00636D5D">
              <w:rPr>
                <w:rFonts w:ascii="新細明體" w:eastAsia="SimSun" w:hint="eastAsia"/>
                <w:spacing w:val="20"/>
                <w:lang w:eastAsia="zh-CN"/>
              </w:rPr>
              <w:t>，并于下一次的文康会及财委会讨论及通过。</w:t>
            </w:r>
          </w:p>
          <w:p w:rsidR="00295FD6" w:rsidRPr="00A77EB0" w:rsidRDefault="00295FD6" w:rsidP="00295FD6">
            <w:pPr>
              <w:pStyle w:val="a3"/>
              <w:rPr>
                <w:rFonts w:ascii="新細明體" w:hAnsi="新細明體" w:hint="eastAsia"/>
                <w:spacing w:val="20"/>
                <w:lang w:eastAsia="zh-CN"/>
              </w:rPr>
            </w:pPr>
          </w:p>
          <w:p w:rsidR="00295FD6" w:rsidRPr="00A77EB0" w:rsidRDefault="00636D5D" w:rsidP="00295FD6">
            <w:pPr>
              <w:spacing w:line="360" w:lineRule="exact"/>
              <w:jc w:val="both"/>
              <w:rPr>
                <w:rFonts w:ascii="新細明體" w:hAnsi="新細明體" w:hint="eastAsia"/>
                <w:b/>
                <w:spacing w:val="20"/>
                <w:u w:val="single"/>
                <w:lang w:eastAsia="zh-CN"/>
              </w:rPr>
            </w:pPr>
            <w:r w:rsidRPr="00636D5D">
              <w:rPr>
                <w:rFonts w:ascii="新細明體" w:eastAsia="SimSun" w:hAnsi="新細明體" w:hint="eastAsia"/>
                <w:b/>
                <w:spacing w:val="20"/>
                <w:u w:val="single"/>
                <w:lang w:eastAsia="zh-CN"/>
              </w:rPr>
              <w:t>第</w:t>
            </w:r>
            <w:r w:rsidRPr="00636D5D">
              <w:rPr>
                <w:rFonts w:ascii="新細明體" w:eastAsia="SimSun" w:hAnsi="新細明體"/>
                <w:b/>
                <w:spacing w:val="20"/>
                <w:u w:val="single"/>
                <w:lang w:eastAsia="zh-CN"/>
              </w:rPr>
              <w:t>6</w:t>
            </w:r>
            <w:r w:rsidRPr="00636D5D">
              <w:rPr>
                <w:rFonts w:ascii="新細明體" w:eastAsia="SimSun" w:hAnsi="新細明體" w:hint="eastAsia"/>
                <w:b/>
                <w:spacing w:val="20"/>
                <w:u w:val="single"/>
                <w:lang w:eastAsia="zh-CN"/>
              </w:rPr>
              <w:t>项：区议会及属下委员会及工作小组的拨款申请</w:t>
            </w:r>
          </w:p>
          <w:p w:rsidR="00295FD6" w:rsidRPr="00A77EB0" w:rsidRDefault="00636D5D" w:rsidP="00295FD6">
            <w:pPr>
              <w:tabs>
                <w:tab w:val="left" w:pos="540"/>
              </w:tabs>
              <w:spacing w:line="340" w:lineRule="exact"/>
              <w:rPr>
                <w:rFonts w:ascii="新細明體" w:hAnsi="新細明體" w:hint="eastAsia"/>
                <w:spacing w:val="20"/>
                <w:lang w:eastAsia="zh-CN"/>
              </w:rPr>
            </w:pPr>
            <w:r w:rsidRPr="00636D5D">
              <w:rPr>
                <w:rFonts w:ascii="新細明體" w:eastAsia="SimSun" w:hAnsi="新細明體"/>
                <w:spacing w:val="20"/>
                <w:lang w:eastAsia="zh-CN"/>
              </w:rPr>
              <w:t>(</w:t>
            </w:r>
            <w:r w:rsidRPr="00636D5D">
              <w:rPr>
                <w:rFonts w:ascii="新細明體" w:eastAsia="SimSun" w:hAnsi="新細明體" w:hint="eastAsia"/>
                <w:spacing w:val="20"/>
                <w:lang w:eastAsia="zh-CN"/>
              </w:rPr>
              <w:t>中西区区议会财委会文件第</w:t>
            </w:r>
            <w:r w:rsidRPr="00636D5D">
              <w:rPr>
                <w:rFonts w:ascii="新細明體" w:eastAsia="SimSun" w:hAnsi="新細明體"/>
                <w:spacing w:val="20"/>
                <w:lang w:eastAsia="zh-CN"/>
              </w:rPr>
              <w:t>266/2017</w:t>
            </w:r>
            <w:r w:rsidRPr="00636D5D">
              <w:rPr>
                <w:rFonts w:ascii="新細明體" w:eastAsia="SimSun" w:hAnsi="新細明體" w:hint="eastAsia"/>
                <w:spacing w:val="20"/>
                <w:lang w:eastAsia="zh-CN"/>
              </w:rPr>
              <w:t>号至</w:t>
            </w:r>
            <w:r w:rsidRPr="00636D5D">
              <w:rPr>
                <w:rFonts w:ascii="新細明體" w:eastAsia="SimSun" w:hAnsi="新細明體"/>
                <w:spacing w:val="20"/>
                <w:lang w:eastAsia="zh-CN"/>
              </w:rPr>
              <w:t>274/2017</w:t>
            </w:r>
            <w:r w:rsidRPr="00636D5D">
              <w:rPr>
                <w:rFonts w:ascii="新細明體" w:eastAsia="SimSun" w:hAnsi="新細明體" w:hint="eastAsia"/>
                <w:spacing w:val="20"/>
                <w:lang w:eastAsia="zh-CN"/>
              </w:rPr>
              <w:t>号</w:t>
            </w:r>
            <w:r w:rsidRPr="00636D5D">
              <w:rPr>
                <w:rFonts w:ascii="新細明體" w:eastAsia="SimSun" w:hAnsi="新細明體"/>
                <w:spacing w:val="20"/>
                <w:lang w:eastAsia="zh-CN"/>
              </w:rPr>
              <w:t>)</w:t>
            </w:r>
          </w:p>
          <w:p w:rsidR="00295FD6" w:rsidRPr="00A77EB0" w:rsidRDefault="00295FD6" w:rsidP="00295FD6">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CN"/>
              </w:rPr>
            </w:pPr>
          </w:p>
          <w:p w:rsidR="001A61AA" w:rsidRPr="00A77EB0" w:rsidRDefault="00636D5D" w:rsidP="00295FD6">
            <w:pPr>
              <w:numPr>
                <w:ilvl w:val="0"/>
                <w:numId w:val="1"/>
              </w:numPr>
              <w:tabs>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新細明體" w:eastAsia="SimSun" w:hAnsi="新細明體" w:hint="eastAsia"/>
                <w:spacing w:val="20"/>
                <w:u w:val="single"/>
                <w:lang w:eastAsia="zh-CN"/>
              </w:rPr>
              <w:t>主席</w:t>
            </w:r>
            <w:r w:rsidRPr="00636D5D">
              <w:rPr>
                <w:rFonts w:ascii="新細明體" w:eastAsia="SimSun" w:hAnsi="新細明體" w:hint="eastAsia"/>
                <w:spacing w:val="20"/>
                <w:lang w:eastAsia="zh-CN"/>
              </w:rPr>
              <w:t>请委员参考文件第</w:t>
            </w:r>
            <w:r w:rsidRPr="00636D5D">
              <w:rPr>
                <w:rFonts w:ascii="新細明體" w:eastAsia="SimSun" w:hAnsi="新細明體"/>
                <w:spacing w:val="20"/>
                <w:lang w:eastAsia="zh-CN"/>
              </w:rPr>
              <w:t>266/2017</w:t>
            </w:r>
            <w:r w:rsidRPr="00636D5D">
              <w:rPr>
                <w:rFonts w:ascii="新細明體" w:eastAsia="SimSun" w:hAnsi="新細明體" w:hint="eastAsia"/>
                <w:spacing w:val="20"/>
                <w:lang w:eastAsia="zh-CN"/>
              </w:rPr>
              <w:t>号，共有</w:t>
            </w:r>
            <w:r w:rsidRPr="00636D5D">
              <w:rPr>
                <w:rFonts w:ascii="新細明體" w:eastAsia="SimSun" w:hAnsi="新細明體"/>
                <w:spacing w:val="20"/>
                <w:u w:val="single"/>
                <w:lang w:eastAsia="zh-CN"/>
              </w:rPr>
              <w:t>8</w:t>
            </w:r>
            <w:r w:rsidRPr="00636D5D">
              <w:rPr>
                <w:rFonts w:ascii="新細明體" w:eastAsia="SimSun" w:hAnsi="新細明體" w:hint="eastAsia"/>
                <w:spacing w:val="20"/>
                <w:lang w:eastAsia="zh-CN"/>
              </w:rPr>
              <w:t>项区议会及属下委员会及工作小组的拨款申请。</w:t>
            </w:r>
            <w:r w:rsidRPr="00636D5D">
              <w:rPr>
                <w:rFonts w:ascii="新細明體" w:eastAsia="SimSun" w:hAnsi="新細明體" w:hint="eastAsia"/>
                <w:spacing w:val="20"/>
                <w:u w:val="single"/>
                <w:lang w:eastAsia="zh-CN"/>
              </w:rPr>
              <w:t>主席</w:t>
            </w:r>
            <w:r w:rsidRPr="00636D5D">
              <w:rPr>
                <w:rFonts w:ascii="新細明體" w:eastAsia="SimSun" w:hAnsi="新細明體" w:hint="eastAsia"/>
                <w:spacing w:val="20"/>
                <w:lang w:eastAsia="zh-CN"/>
              </w:rPr>
              <w:t>提醒各委员，若委员与申请团体有利益关系，须在讨论有关申请前作出利益声明。</w:t>
            </w:r>
          </w:p>
          <w:p w:rsidR="00295FD6" w:rsidRPr="00A77EB0" w:rsidRDefault="00295FD6" w:rsidP="00295FD6">
            <w:pPr>
              <w:tabs>
                <w:tab w:val="left" w:pos="1009"/>
              </w:tabs>
              <w:adjustRightInd/>
              <w:spacing w:line="240" w:lineRule="auto"/>
              <w:ind w:left="16"/>
              <w:jc w:val="both"/>
              <w:textAlignment w:val="auto"/>
              <w:rPr>
                <w:rFonts w:ascii="新細明體" w:hAnsi="新細明體" w:hint="eastAsia"/>
                <w:spacing w:val="20"/>
                <w:lang w:eastAsia="zh-CN"/>
              </w:rPr>
            </w:pPr>
          </w:p>
          <w:p w:rsidR="00295FD6" w:rsidRPr="00A77EB0" w:rsidRDefault="00636D5D" w:rsidP="00295FD6">
            <w:pPr>
              <w:pStyle w:val="a3"/>
              <w:ind w:leftChars="0" w:left="360"/>
              <w:jc w:val="both"/>
              <w:rPr>
                <w:rFonts w:ascii="新細明體" w:hAnsi="新細明體" w:hint="eastAsia"/>
                <w:spacing w:val="20"/>
                <w:lang w:eastAsia="zh-CN"/>
              </w:rPr>
            </w:pPr>
            <w:r w:rsidRPr="00636D5D">
              <w:rPr>
                <w:rFonts w:ascii="新細明體" w:eastAsia="SimSun" w:hAnsi="新細明體"/>
                <w:spacing w:val="20"/>
                <w:lang w:eastAsia="zh-CN"/>
              </w:rPr>
              <w:t>(</w:t>
            </w:r>
            <w:r w:rsidRPr="00636D5D">
              <w:rPr>
                <w:rFonts w:ascii="新細明體" w:eastAsia="SimSun" w:hAnsi="新細明體" w:hint="eastAsia"/>
                <w:spacing w:val="20"/>
                <w:lang w:eastAsia="zh-CN"/>
              </w:rPr>
              <w:t>文件</w:t>
            </w:r>
            <w:r w:rsidRPr="00636D5D">
              <w:rPr>
                <w:rFonts w:ascii="新細明體" w:eastAsia="SimSun" w:hint="eastAsia"/>
                <w:spacing w:val="20"/>
                <w:lang w:eastAsia="zh-CN"/>
              </w:rPr>
              <w:t>第</w:t>
            </w:r>
            <w:r w:rsidRPr="00636D5D">
              <w:rPr>
                <w:rFonts w:ascii="新細明體" w:eastAsia="SimSun"/>
                <w:spacing w:val="20"/>
                <w:lang w:eastAsia="zh-CN"/>
              </w:rPr>
              <w:t>267/2017</w:t>
            </w:r>
            <w:r w:rsidRPr="00636D5D">
              <w:rPr>
                <w:rFonts w:ascii="新細明體" w:eastAsia="SimSun" w:hint="eastAsia"/>
                <w:spacing w:val="20"/>
                <w:lang w:eastAsia="zh-CN"/>
              </w:rPr>
              <w:t>号</w:t>
            </w:r>
            <w:r w:rsidRPr="00636D5D">
              <w:rPr>
                <w:rFonts w:ascii="新細明體" w:eastAsia="SimSun" w:hAnsi="新細明體"/>
                <w:spacing w:val="20"/>
                <w:lang w:eastAsia="zh-CN"/>
              </w:rPr>
              <w:t>)</w:t>
            </w:r>
          </w:p>
          <w:p w:rsidR="00803B4C" w:rsidRPr="00A77EB0" w:rsidRDefault="00636D5D" w:rsidP="006C33A0">
            <w:pPr>
              <w:numPr>
                <w:ilvl w:val="0"/>
                <w:numId w:val="1"/>
              </w:numPr>
              <w:tabs>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Theme="minorEastAsia" w:eastAsia="SimSun" w:hAnsiTheme="minorEastAsia" w:hint="eastAsia"/>
                <w:spacing w:val="20"/>
                <w:lang w:eastAsia="zh-CN"/>
              </w:rPr>
              <w:t>就</w:t>
            </w:r>
            <w:r w:rsidRPr="00636D5D">
              <w:rPr>
                <w:rFonts w:ascii="新細明體" w:eastAsia="SimSun" w:hAnsi="新細明體" w:hint="eastAsia"/>
                <w:spacing w:val="20"/>
                <w:lang w:eastAsia="zh-CN"/>
              </w:rPr>
              <w:t>「中西区户外学习之旅</w:t>
            </w:r>
            <w:r w:rsidRPr="00636D5D">
              <w:rPr>
                <w:rFonts w:ascii="新細明體" w:eastAsia="SimSun" w:hAnsi="新細明體"/>
                <w:spacing w:val="20"/>
                <w:lang w:eastAsia="zh-CN"/>
              </w:rPr>
              <w:t>2017</w:t>
            </w:r>
            <w:r w:rsidRPr="00636D5D">
              <w:rPr>
                <w:rFonts w:ascii="新細明體" w:eastAsia="SimSun" w:hAnsi="新細明體" w:hint="eastAsia"/>
                <w:spacing w:val="20"/>
                <w:lang w:eastAsia="zh-CN"/>
              </w:rPr>
              <w:t>」增拨款项的申请，</w:t>
            </w:r>
            <w:r w:rsidRPr="00636D5D">
              <w:rPr>
                <w:rFonts w:ascii="新細明體" w:eastAsia="SimSun" w:hint="eastAsia"/>
                <w:spacing w:val="20"/>
                <w:u w:val="single"/>
                <w:lang w:eastAsia="zh-CN"/>
              </w:rPr>
              <w:t>陈捷贵议员</w:t>
            </w:r>
            <w:r w:rsidRPr="00636D5D">
              <w:rPr>
                <w:rFonts w:ascii="新細明體" w:eastAsia="SimSun" w:hint="eastAsia"/>
                <w:spacing w:val="20"/>
                <w:lang w:eastAsia="zh-CN"/>
              </w:rPr>
              <w:t>表示同意通过今次拨款，但指筹备活动时</w:t>
            </w:r>
            <w:r w:rsidRPr="00636D5D">
              <w:rPr>
                <w:rFonts w:ascii="新細明體" w:eastAsia="SimSun" w:hAnsi="新細明體" w:hint="eastAsia"/>
                <w:spacing w:val="20"/>
                <w:lang w:eastAsia="zh-CN"/>
              </w:rPr>
              <w:t>应根据申请时预定的拨款额推行活动，而非因应申请</w:t>
            </w:r>
            <w:r w:rsidRPr="00636D5D">
              <w:rPr>
                <w:rFonts w:ascii="新細明體" w:eastAsia="SimSun" w:hAnsi="新細明體" w:hint="eastAsia"/>
                <w:spacing w:val="20"/>
                <w:lang w:eastAsia="zh-CN"/>
              </w:rPr>
              <w:lastRenderedPageBreak/>
              <w:t>人数而增加拨款。他表示拨款数目一向根据上年申请人数而定，不明白为何今次的预定拨款数目不足。</w:t>
            </w:r>
            <w:r w:rsidRPr="00636D5D">
              <w:rPr>
                <w:rFonts w:ascii="新細明體" w:eastAsia="SimSun" w:hAnsi="新細明體" w:cs="細明體" w:hint="eastAsia"/>
                <w:spacing w:val="20"/>
                <w:u w:val="single"/>
                <w:lang w:eastAsia="zh-CN"/>
              </w:rPr>
              <w:t>文心怡女士</w:t>
            </w:r>
            <w:r w:rsidRPr="00636D5D">
              <w:rPr>
                <w:rFonts w:ascii="新細明體" w:eastAsia="SimSun" w:hAnsi="新細明體" w:cs="細明體" w:hint="eastAsia"/>
                <w:spacing w:val="20"/>
                <w:lang w:eastAsia="zh-CN"/>
              </w:rPr>
              <w:t>响应指上年参与人数为</w:t>
            </w:r>
            <w:r w:rsidRPr="00636D5D">
              <w:rPr>
                <w:rFonts w:ascii="新細明體" w:eastAsia="SimSun" w:hAnsi="新細明體" w:cs="細明體"/>
                <w:spacing w:val="20"/>
                <w:lang w:eastAsia="zh-CN"/>
              </w:rPr>
              <w:t>812</w:t>
            </w:r>
            <w:r w:rsidRPr="00636D5D">
              <w:rPr>
                <w:rFonts w:ascii="新細明體" w:eastAsia="SimSun" w:hAnsi="新細明體" w:cs="細明體" w:hint="eastAsia"/>
                <w:spacing w:val="20"/>
                <w:lang w:eastAsia="zh-CN"/>
              </w:rPr>
              <w:t>名，但今年因为学校的反应热烈，参加同学人数高达</w:t>
            </w:r>
            <w:r w:rsidRPr="00636D5D">
              <w:rPr>
                <w:rFonts w:ascii="新細明體" w:eastAsia="SimSun" w:hAnsi="新細明體" w:cs="細明體"/>
                <w:spacing w:val="20"/>
                <w:lang w:eastAsia="zh-CN"/>
              </w:rPr>
              <w:t>1051</w:t>
            </w:r>
            <w:r w:rsidRPr="00636D5D">
              <w:rPr>
                <w:rFonts w:ascii="新細明體" w:eastAsia="SimSun" w:hAnsi="新細明體" w:cs="細明體" w:hint="eastAsia"/>
                <w:spacing w:val="20"/>
                <w:lang w:eastAsia="zh-CN"/>
              </w:rPr>
              <w:t>名，另需支付旅游巴及工作人员的费用，所以需要增加拨款。</w:t>
            </w:r>
            <w:r w:rsidRPr="00636D5D">
              <w:rPr>
                <w:rFonts w:ascii="新細明體" w:eastAsia="SimSun" w:hAnsi="新細明體" w:cs="細明體" w:hint="eastAsia"/>
                <w:spacing w:val="20"/>
                <w:u w:val="single"/>
                <w:lang w:eastAsia="zh-CN"/>
              </w:rPr>
              <w:t>主席</w:t>
            </w:r>
            <w:r w:rsidRPr="00636D5D">
              <w:rPr>
                <w:rFonts w:ascii="新細明體" w:eastAsia="SimSun" w:hAnsi="新細明體" w:cs="細明體" w:hint="eastAsia"/>
                <w:spacing w:val="20"/>
                <w:lang w:eastAsia="zh-CN"/>
              </w:rPr>
              <w:t>表示</w:t>
            </w:r>
            <w:r w:rsidRPr="00636D5D">
              <w:rPr>
                <w:rFonts w:ascii="新細明體" w:eastAsia="SimSun" w:hAnsi="新細明體" w:hint="eastAsia"/>
                <w:spacing w:val="20"/>
                <w:lang w:eastAsia="zh-CN"/>
              </w:rPr>
              <w:t>「中西区户外学习之旅</w:t>
            </w:r>
            <w:r w:rsidRPr="00636D5D">
              <w:rPr>
                <w:rFonts w:ascii="新細明體" w:eastAsia="SimSun" w:hAnsi="新細明體"/>
                <w:spacing w:val="20"/>
                <w:lang w:eastAsia="zh-CN"/>
              </w:rPr>
              <w:t>2017</w:t>
            </w:r>
            <w:r w:rsidRPr="00636D5D">
              <w:rPr>
                <w:rFonts w:ascii="新細明體" w:eastAsia="SimSun" w:hAnsi="新細明體" w:hint="eastAsia"/>
                <w:spacing w:val="20"/>
                <w:lang w:eastAsia="zh-CN"/>
              </w:rPr>
              <w:t>」的拨款</w:t>
            </w:r>
            <w:r w:rsidRPr="00636D5D">
              <w:rPr>
                <w:rFonts w:ascii="新細明體" w:eastAsia="SimSun" w:hAnsi="新細明體" w:cs="細明體" w:hint="eastAsia"/>
                <w:spacing w:val="20"/>
                <w:lang w:eastAsia="zh-CN"/>
              </w:rPr>
              <w:t>申请的</w:t>
            </w:r>
            <w:r w:rsidRPr="00636D5D">
              <w:rPr>
                <w:rFonts w:ascii="新細明體" w:eastAsia="SimSun" w:hAnsi="新細明體" w:cs="細明體"/>
                <w:spacing w:val="20"/>
                <w:lang w:eastAsia="zh-CN"/>
              </w:rPr>
              <w:t>275,000</w:t>
            </w:r>
            <w:r w:rsidRPr="00636D5D">
              <w:rPr>
                <w:rFonts w:ascii="新細明體" w:eastAsia="SimSun" w:hAnsi="新細明體" w:cs="細明體" w:hint="eastAsia"/>
                <w:spacing w:val="20"/>
                <w:lang w:eastAsia="zh-CN"/>
              </w:rPr>
              <w:t>元已于本年</w:t>
            </w:r>
            <w:r w:rsidRPr="00636D5D">
              <w:rPr>
                <w:rFonts w:ascii="新細明體" w:eastAsia="SimSun" w:hAnsi="新細明體" w:cs="細明體"/>
                <w:spacing w:val="20"/>
                <w:lang w:eastAsia="zh-CN"/>
              </w:rPr>
              <w:t>9</w:t>
            </w:r>
            <w:r w:rsidRPr="00636D5D">
              <w:rPr>
                <w:rFonts w:ascii="新細明體" w:eastAsia="SimSun" w:hAnsi="新細明體" w:cs="細明體" w:hint="eastAsia"/>
                <w:spacing w:val="20"/>
                <w:lang w:eastAsia="zh-CN"/>
              </w:rPr>
              <w:t>月</w:t>
            </w:r>
            <w:r w:rsidRPr="00636D5D">
              <w:rPr>
                <w:rFonts w:ascii="新細明體" w:eastAsia="SimSun" w:hAnsi="新細明體" w:cs="細明體"/>
                <w:spacing w:val="20"/>
                <w:lang w:eastAsia="zh-CN"/>
              </w:rPr>
              <w:t>28</w:t>
            </w:r>
            <w:r w:rsidRPr="00636D5D">
              <w:rPr>
                <w:rFonts w:ascii="新細明體" w:eastAsia="SimSun" w:hAnsi="新細明體" w:cs="細明體" w:hint="eastAsia"/>
                <w:spacing w:val="20"/>
                <w:lang w:eastAsia="zh-CN"/>
              </w:rPr>
              <w:t>日的财委会通过，而举行活动的原意亦希望学校踊跃参与，使更多同学可一同参与。</w:t>
            </w:r>
            <w:r w:rsidRPr="00636D5D">
              <w:rPr>
                <w:rFonts w:ascii="新細明體" w:eastAsia="SimSun" w:hAnsi="新細明體" w:cs="細明體" w:hint="eastAsia"/>
                <w:spacing w:val="20"/>
                <w:u w:val="single"/>
                <w:lang w:eastAsia="zh-CN"/>
              </w:rPr>
              <w:t>主席</w:t>
            </w:r>
            <w:r w:rsidRPr="00636D5D">
              <w:rPr>
                <w:rFonts w:ascii="新細明體" w:eastAsia="SimSun" w:hAnsi="新細明體" w:cs="細明體" w:hint="eastAsia"/>
                <w:spacing w:val="20"/>
                <w:lang w:eastAsia="zh-CN"/>
              </w:rPr>
              <w:t>续指今年活动的参与人数增加了约百分之二十，而拨款的数目只有少量增长，也属合符效益，建议委员会通过今次的额外拨款。</w:t>
            </w:r>
          </w:p>
          <w:p w:rsidR="00295FD6" w:rsidRPr="00A77EB0" w:rsidRDefault="00295FD6" w:rsidP="00295FD6">
            <w:pPr>
              <w:tabs>
                <w:tab w:val="left" w:pos="1009"/>
              </w:tabs>
              <w:adjustRightInd/>
              <w:spacing w:line="240" w:lineRule="auto"/>
              <w:ind w:left="16"/>
              <w:jc w:val="both"/>
              <w:textAlignment w:val="auto"/>
              <w:rPr>
                <w:rFonts w:ascii="新細明體" w:hAnsi="新細明體" w:hint="eastAsia"/>
                <w:spacing w:val="20"/>
                <w:lang w:eastAsia="zh-CN"/>
              </w:rPr>
            </w:pPr>
          </w:p>
          <w:p w:rsidR="005A070E" w:rsidRPr="00A77EB0" w:rsidRDefault="00636D5D" w:rsidP="00D55D5D">
            <w:pPr>
              <w:numPr>
                <w:ilvl w:val="0"/>
                <w:numId w:val="1"/>
              </w:numPr>
              <w:tabs>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新細明體" w:eastAsia="SimSun" w:hAnsi="新細明體" w:hint="eastAsia"/>
                <w:spacing w:val="20"/>
                <w:lang w:eastAsia="zh-CN"/>
              </w:rPr>
              <w:t>委员会通过增拨</w:t>
            </w:r>
            <w:r w:rsidRPr="00636D5D">
              <w:rPr>
                <w:rFonts w:ascii="新細明體" w:eastAsia="SimSun" w:hAnsi="新細明體"/>
                <w:spacing w:val="20"/>
                <w:u w:val="single"/>
                <w:lang w:eastAsia="zh-CN"/>
              </w:rPr>
              <w:t>19,528</w:t>
            </w:r>
            <w:r w:rsidRPr="00636D5D">
              <w:rPr>
                <w:rFonts w:ascii="新細明體" w:eastAsia="SimSun" w:hAnsi="新細明體" w:hint="eastAsia"/>
                <w:spacing w:val="20"/>
                <w:u w:val="single"/>
                <w:lang w:eastAsia="zh-CN"/>
              </w:rPr>
              <w:t>元</w:t>
            </w:r>
            <w:r w:rsidRPr="00636D5D">
              <w:rPr>
                <w:rFonts w:ascii="新細明體" w:eastAsia="SimSun" w:hAnsi="新細明體" w:hint="eastAsia"/>
                <w:spacing w:val="20"/>
                <w:lang w:eastAsia="zh-CN"/>
              </w:rPr>
              <w:t>予</w:t>
            </w:r>
            <w:r w:rsidRPr="00636D5D">
              <w:rPr>
                <w:rFonts w:ascii="新細明體" w:eastAsia="SimSun" w:hAnsi="新細明體" w:hint="eastAsia"/>
                <w:spacing w:val="20"/>
                <w:u w:val="single"/>
                <w:lang w:eastAsia="zh-CN"/>
              </w:rPr>
              <w:t>中西区区议会事务工作小组</w:t>
            </w:r>
            <w:r w:rsidRPr="00636D5D">
              <w:rPr>
                <w:rFonts w:ascii="新細明體" w:eastAsia="SimSun" w:hAnsi="新細明體" w:hint="eastAsia"/>
                <w:spacing w:val="20"/>
                <w:lang w:eastAsia="zh-CN"/>
              </w:rPr>
              <w:t>以推行「中西区户外学习之旅</w:t>
            </w:r>
            <w:r w:rsidRPr="00636D5D">
              <w:rPr>
                <w:rFonts w:ascii="新細明體" w:eastAsia="SimSun" w:hAnsi="新細明體"/>
                <w:spacing w:val="20"/>
                <w:lang w:eastAsia="zh-CN"/>
              </w:rPr>
              <w:t>2017</w:t>
            </w:r>
            <w:r w:rsidRPr="00636D5D">
              <w:rPr>
                <w:rFonts w:ascii="新細明體" w:eastAsia="SimSun" w:hAnsi="新細明體" w:hint="eastAsia"/>
                <w:spacing w:val="20"/>
                <w:lang w:eastAsia="zh-CN"/>
              </w:rPr>
              <w:t>」</w:t>
            </w:r>
            <w:r w:rsidRPr="00636D5D">
              <w:rPr>
                <w:rFonts w:asciiTheme="minorEastAsia" w:eastAsia="SimSun" w:hAnsiTheme="minorEastAsia" w:hint="eastAsia"/>
                <w:spacing w:val="20"/>
                <w:szCs w:val="24"/>
                <w:lang w:eastAsia="zh-CN"/>
              </w:rPr>
              <w:t>。</w:t>
            </w:r>
          </w:p>
          <w:p w:rsidR="00D55D5D" w:rsidRPr="00A77EB0" w:rsidRDefault="00D55D5D" w:rsidP="00D55D5D">
            <w:pPr>
              <w:tabs>
                <w:tab w:val="left" w:pos="1009"/>
              </w:tabs>
              <w:adjustRightInd/>
              <w:spacing w:line="240" w:lineRule="auto"/>
              <w:ind w:left="16"/>
              <w:jc w:val="both"/>
              <w:textAlignment w:val="auto"/>
              <w:rPr>
                <w:rFonts w:ascii="新細明體" w:hAnsi="新細明體" w:hint="eastAsia"/>
                <w:spacing w:val="20"/>
                <w:lang w:eastAsia="zh-CN"/>
              </w:rPr>
            </w:pPr>
          </w:p>
          <w:p w:rsidR="00193784" w:rsidRPr="00A77EB0" w:rsidRDefault="00636D5D" w:rsidP="00193784">
            <w:pPr>
              <w:pStyle w:val="a3"/>
              <w:ind w:leftChars="0" w:left="360"/>
              <w:jc w:val="both"/>
              <w:rPr>
                <w:rFonts w:ascii="新細明體" w:hAnsi="新細明體" w:hint="eastAsia"/>
                <w:spacing w:val="20"/>
                <w:lang w:eastAsia="zh-CN"/>
              </w:rPr>
            </w:pPr>
            <w:r w:rsidRPr="00636D5D">
              <w:rPr>
                <w:rFonts w:ascii="新細明體" w:eastAsia="SimSun" w:hAnsi="新細明體"/>
                <w:spacing w:val="20"/>
                <w:lang w:eastAsia="zh-CN"/>
              </w:rPr>
              <w:t>(</w:t>
            </w:r>
            <w:r w:rsidRPr="00636D5D">
              <w:rPr>
                <w:rFonts w:ascii="新細明體" w:eastAsia="SimSun" w:hAnsi="新細明體" w:hint="eastAsia"/>
                <w:spacing w:val="20"/>
                <w:lang w:eastAsia="zh-CN"/>
              </w:rPr>
              <w:t>文件</w:t>
            </w:r>
            <w:r w:rsidRPr="00636D5D">
              <w:rPr>
                <w:rFonts w:ascii="新細明體" w:eastAsia="SimSun" w:hint="eastAsia"/>
                <w:spacing w:val="20"/>
                <w:lang w:eastAsia="zh-CN"/>
              </w:rPr>
              <w:t>第</w:t>
            </w:r>
            <w:r w:rsidRPr="00636D5D">
              <w:rPr>
                <w:rFonts w:ascii="新細明體" w:eastAsia="SimSun"/>
                <w:spacing w:val="20"/>
                <w:lang w:eastAsia="zh-CN"/>
              </w:rPr>
              <w:t>268/2017</w:t>
            </w:r>
            <w:r w:rsidRPr="00636D5D">
              <w:rPr>
                <w:rFonts w:ascii="新細明體" w:eastAsia="SimSun" w:hint="eastAsia"/>
                <w:spacing w:val="20"/>
                <w:lang w:eastAsia="zh-CN"/>
              </w:rPr>
              <w:t>号</w:t>
            </w:r>
            <w:r w:rsidRPr="00636D5D">
              <w:rPr>
                <w:rFonts w:ascii="新細明體" w:eastAsia="SimSun" w:hAnsi="新細明體"/>
                <w:spacing w:val="20"/>
                <w:lang w:eastAsia="zh-CN"/>
              </w:rPr>
              <w:t>)</w:t>
            </w:r>
          </w:p>
          <w:p w:rsidR="0049790B" w:rsidRPr="00B43A4E" w:rsidRDefault="00636D5D" w:rsidP="0049790B">
            <w:pPr>
              <w:numPr>
                <w:ilvl w:val="0"/>
                <w:numId w:val="1"/>
              </w:numPr>
              <w:tabs>
                <w:tab w:val="num" w:pos="16"/>
                <w:tab w:val="left" w:pos="1009"/>
              </w:tabs>
              <w:adjustRightInd/>
              <w:spacing w:line="240" w:lineRule="auto"/>
              <w:ind w:left="16" w:firstLine="0"/>
              <w:jc w:val="both"/>
              <w:textAlignment w:val="auto"/>
              <w:rPr>
                <w:rFonts w:ascii="新細明體" w:hAnsi="新細明體" w:cs="細明體" w:hint="eastAsia"/>
                <w:spacing w:val="20"/>
                <w:lang w:eastAsia="zh-CN"/>
              </w:rPr>
            </w:pPr>
            <w:r w:rsidRPr="00636D5D">
              <w:rPr>
                <w:rFonts w:asciiTheme="minorEastAsia" w:eastAsia="SimSun" w:hAnsiTheme="minorEastAsia" w:hint="eastAsia"/>
                <w:spacing w:val="20"/>
                <w:lang w:eastAsia="zh-CN"/>
              </w:rPr>
              <w:t>就</w:t>
            </w:r>
            <w:r w:rsidRPr="00636D5D">
              <w:rPr>
                <w:rFonts w:ascii="新細明體" w:eastAsia="SimSun" w:hAnsi="新細明體" w:hint="eastAsia"/>
                <w:spacing w:val="20"/>
                <w:lang w:eastAsia="zh-CN"/>
              </w:rPr>
              <w:t>「出版《中西区文艺地图》刊物」的拨款申请，</w:t>
            </w:r>
            <w:r w:rsidRPr="00636D5D">
              <w:rPr>
                <w:rFonts w:ascii="新細明體" w:eastAsia="SimSun" w:hAnsi="新細明體" w:cs="細明體" w:hint="eastAsia"/>
                <w:spacing w:val="20"/>
                <w:u w:val="single"/>
                <w:lang w:eastAsia="zh-CN"/>
              </w:rPr>
              <w:t>郑丽琼议员</w:t>
            </w:r>
            <w:r w:rsidRPr="00636D5D">
              <w:rPr>
                <w:rFonts w:ascii="新細明體" w:eastAsia="SimSun" w:hAnsi="新細明體" w:cs="細明體" w:hint="eastAsia"/>
                <w:spacing w:val="20"/>
                <w:lang w:eastAsia="zh-CN"/>
              </w:rPr>
              <w:t>询问派发《中西区文艺地图》刊物时会否如以往旅游事务小组的做法，于特定地方派发。她另询问《中西区文艺地图》刊物的实际印制数目，以及聘请设计《中西区文艺地图》刊物的人士是否以公开招标方式进行。中西区民政事务专员</w:t>
            </w:r>
            <w:r w:rsidRPr="00636D5D">
              <w:rPr>
                <w:rFonts w:ascii="新細明體" w:eastAsia="SimSun" w:hAnsi="新細明體" w:cs="細明體" w:hint="eastAsia"/>
                <w:spacing w:val="20"/>
                <w:u w:val="single"/>
                <w:lang w:eastAsia="zh-CN"/>
              </w:rPr>
              <w:t>黄何咏诗女士</w:t>
            </w:r>
            <w:r w:rsidRPr="00636D5D">
              <w:rPr>
                <w:rFonts w:ascii="新細明體" w:eastAsia="SimSun" w:hAnsi="新細明體" w:cs="細明體" w:hint="eastAsia"/>
                <w:spacing w:val="20"/>
                <w:lang w:eastAsia="zh-CN"/>
              </w:rPr>
              <w:t>表示过往于中西区区议会事务工作小组上，有意见指中西区作为香港的旅游重点，除了政府部门为本区推行宣传工作外，区议会亦可推行不同项目以介绍中西区的特色及历史背景。她另指，现时香港有不少年青插画师，他们对本区的特色景点非常熟悉，亦充满热诚希望向市民推广有关景点。本计划拟邀请有兴趣的年青人成立一个年青导赏团，以便日后继续带领学生或家庭于区内进行导赏。她表示培训年青导赏员后，他们会写作有关中西区的故事，再另请年青插画师根据故事的顺序绘画出《中西区文艺地图》。她续指，深水埗区议会亦曾制作介绍深水埗历史的书籍，而最近亦有插画师绘画出香港</w:t>
            </w:r>
            <w:r w:rsidRPr="00636D5D">
              <w:rPr>
                <w:rFonts w:ascii="新細明體" w:eastAsia="SimSun" w:hAnsi="新細明體" w:cs="細明體"/>
                <w:spacing w:val="20"/>
                <w:lang w:eastAsia="zh-CN"/>
              </w:rPr>
              <w:t>18</w:t>
            </w:r>
            <w:r w:rsidRPr="00636D5D">
              <w:rPr>
                <w:rFonts w:ascii="新細明體" w:eastAsia="SimSun" w:hAnsi="新細明體" w:cs="細明體" w:hint="eastAsia"/>
                <w:spacing w:val="20"/>
                <w:lang w:eastAsia="zh-CN"/>
              </w:rPr>
              <w:t>区的地图，但暂时较少有一个综合项目包括培训年青导赏员，写作地区故事及绘画地图。计划除了印刷约</w:t>
            </w:r>
            <w:r w:rsidRPr="00636D5D">
              <w:rPr>
                <w:rFonts w:ascii="新細明體" w:eastAsia="SimSun" w:hAnsi="新細明體" w:cs="細明體"/>
                <w:spacing w:val="20"/>
                <w:lang w:eastAsia="zh-CN"/>
              </w:rPr>
              <w:t>5,000</w:t>
            </w:r>
            <w:r w:rsidRPr="00636D5D">
              <w:rPr>
                <w:rFonts w:ascii="新細明體" w:eastAsia="SimSun" w:hAnsi="新細明體" w:cs="細明體" w:hint="eastAsia"/>
                <w:spacing w:val="20"/>
                <w:lang w:eastAsia="zh-CN"/>
              </w:rPr>
              <w:t>份绘本供喜爱文本的市民取阅外，亦会制作网页，使更新内容更为方便。另外，《中西区文艺地图》刊物亦计划于区议会辖下活动及旅游事务署未来于中西区的宣传活动中派发予市民。她另指，若将来其他单位再有资源，可以沿用这份《中西区文艺地图》再进行加印，延续本项目的效益。她响应</w:t>
            </w:r>
            <w:r w:rsidRPr="00636D5D">
              <w:rPr>
                <w:rFonts w:ascii="新細明體" w:eastAsia="SimSun" w:hAnsi="新細明體" w:cs="細明體" w:hint="eastAsia"/>
                <w:spacing w:val="20"/>
                <w:u w:val="single"/>
                <w:lang w:eastAsia="zh-CN"/>
              </w:rPr>
              <w:t>郑议员</w:t>
            </w:r>
            <w:r w:rsidRPr="00636D5D">
              <w:rPr>
                <w:rFonts w:ascii="新細明體" w:eastAsia="SimSun" w:hAnsi="新細明體" w:cs="細明體" w:hint="eastAsia"/>
                <w:spacing w:val="20"/>
                <w:lang w:eastAsia="zh-CN"/>
              </w:rPr>
              <w:t>的查询，指这个项目的设计工作将以公开招标形式聘请，招标对象包括机构及自由插画师团队，再根据他们所提交的工作计划作考虑。</w:t>
            </w:r>
            <w:r w:rsidRPr="00636D5D">
              <w:rPr>
                <w:rFonts w:ascii="新細明體" w:eastAsia="SimSun" w:hAnsi="新細明體" w:cs="細明體" w:hint="eastAsia"/>
                <w:spacing w:val="20"/>
                <w:u w:val="single"/>
                <w:lang w:eastAsia="zh-CN"/>
              </w:rPr>
              <w:t>陈捷贵议员</w:t>
            </w:r>
            <w:r w:rsidRPr="00636D5D">
              <w:rPr>
                <w:rFonts w:ascii="新細明體" w:eastAsia="SimSun" w:hAnsi="新細明體" w:cs="細明體" w:hint="eastAsia"/>
                <w:spacing w:val="20"/>
                <w:lang w:eastAsia="zh-CN"/>
              </w:rPr>
              <w:t>表示同意培育青年人，亦支持透过艺术、插画等形式将中西区展现予市民欣赏。</w:t>
            </w:r>
            <w:r w:rsidRPr="00636D5D">
              <w:rPr>
                <w:rFonts w:ascii="新細明體" w:eastAsia="SimSun" w:hAnsi="新細明體" w:cs="細明體" w:hint="eastAsia"/>
                <w:spacing w:val="20"/>
                <w:u w:val="single"/>
                <w:lang w:eastAsia="zh-CN"/>
              </w:rPr>
              <w:t>陈议员</w:t>
            </w:r>
            <w:r w:rsidRPr="00636D5D">
              <w:rPr>
                <w:rFonts w:ascii="新細明體" w:eastAsia="SimSun" w:hAnsi="新細明體" w:cs="細明體" w:hint="eastAsia"/>
                <w:spacing w:val="20"/>
                <w:lang w:eastAsia="zh-CN"/>
              </w:rPr>
              <w:t>表示，个别年青插画师对于举办工作坊培训年青导赏员的工作未必熟悉，他建议将邀请年青插画师绘画以及培训导赏员的细节清晰地阐述于标书上，以便承办商清楚了解两项要求。</w:t>
            </w:r>
            <w:r w:rsidRPr="00636D5D">
              <w:rPr>
                <w:rFonts w:ascii="新細明體" w:eastAsia="SimSun" w:hAnsi="新細明體" w:cs="細明體" w:hint="eastAsia"/>
                <w:spacing w:val="20"/>
                <w:u w:val="single"/>
                <w:lang w:eastAsia="zh-CN"/>
              </w:rPr>
              <w:t>郑丽琼议员</w:t>
            </w:r>
            <w:r w:rsidRPr="00636D5D">
              <w:rPr>
                <w:rFonts w:ascii="新細明體" w:eastAsia="SimSun" w:hAnsi="新細明體" w:cs="細明體" w:hint="eastAsia"/>
                <w:spacing w:val="20"/>
                <w:lang w:eastAsia="zh-CN"/>
              </w:rPr>
              <w:t>留意到撰稿及设计刊物共申请拨款</w:t>
            </w:r>
            <w:r w:rsidRPr="00636D5D">
              <w:rPr>
                <w:rFonts w:ascii="新細明體" w:eastAsia="SimSun" w:hAnsi="新細明體" w:cs="細明體"/>
                <w:spacing w:val="20"/>
                <w:lang w:eastAsia="zh-CN"/>
              </w:rPr>
              <w:t>150,000</w:t>
            </w:r>
            <w:r w:rsidRPr="00636D5D">
              <w:rPr>
                <w:rFonts w:ascii="新細明體" w:eastAsia="SimSun" w:hAnsi="新細明體" w:cs="細明體" w:hint="eastAsia"/>
                <w:spacing w:val="20"/>
                <w:lang w:eastAsia="zh-CN"/>
              </w:rPr>
              <w:t>元，询问公开招标的计分标准。</w:t>
            </w:r>
            <w:r w:rsidRPr="00636D5D">
              <w:rPr>
                <w:rFonts w:ascii="新細明體" w:eastAsia="SimSun" w:hAnsi="新細明體" w:cs="細明體" w:hint="eastAsia"/>
                <w:spacing w:val="20"/>
                <w:u w:val="single"/>
                <w:lang w:eastAsia="zh-CN"/>
              </w:rPr>
              <w:t>郑议员</w:t>
            </w:r>
            <w:r w:rsidRPr="00636D5D">
              <w:rPr>
                <w:rFonts w:ascii="新細明體" w:eastAsia="SimSun" w:hAnsi="新細明體" w:cs="細明體" w:hint="eastAsia"/>
                <w:spacing w:val="20"/>
                <w:lang w:eastAsia="zh-CN"/>
              </w:rPr>
              <w:t>表示她不清楚现时市场上撰稿及设计费用的价钱，她担心有关费用太昂贵。</w:t>
            </w:r>
            <w:r w:rsidRPr="00636D5D">
              <w:rPr>
                <w:rFonts w:ascii="新細明體" w:eastAsia="SimSun" w:hAnsi="新細明體" w:cs="細明體" w:hint="eastAsia"/>
                <w:spacing w:val="20"/>
                <w:u w:val="single"/>
                <w:lang w:eastAsia="zh-CN"/>
              </w:rPr>
              <w:t>何专员</w:t>
            </w:r>
            <w:r w:rsidRPr="00636D5D">
              <w:rPr>
                <w:rFonts w:ascii="新細明體" w:eastAsia="SimSun" w:hAnsi="新細明體" w:cs="細明體" w:hint="eastAsia"/>
                <w:spacing w:val="20"/>
                <w:lang w:eastAsia="zh-CN"/>
              </w:rPr>
              <w:t>补充指撰稿及设计费用不只是设计地图费用，还包括培训员，</w:t>
            </w:r>
            <w:r w:rsidRPr="00636D5D">
              <w:rPr>
                <w:rFonts w:ascii="新細明體" w:eastAsia="SimSun" w:hAnsi="新細明體" w:cs="細明體"/>
                <w:spacing w:val="20"/>
                <w:lang w:eastAsia="zh-CN"/>
              </w:rPr>
              <w:t>30</w:t>
            </w:r>
            <w:r w:rsidRPr="00636D5D">
              <w:rPr>
                <w:rFonts w:ascii="新細明體" w:eastAsia="SimSun" w:hAnsi="新細明體" w:cs="細明體" w:hint="eastAsia"/>
                <w:spacing w:val="20"/>
                <w:lang w:eastAsia="zh-CN"/>
              </w:rPr>
              <w:t>个导赏员的车马费，带领青少年参观地区旧铺等活动费用等。年青导赏员经过培训后，会撰写地区故事，再由插画师根据他们所撰写的故事及拍摄</w:t>
            </w:r>
            <w:r w:rsidRPr="00636D5D">
              <w:rPr>
                <w:rFonts w:ascii="新細明體" w:eastAsia="SimSun" w:hAnsi="新細明體" w:cs="細明體" w:hint="eastAsia"/>
                <w:spacing w:val="20"/>
                <w:lang w:eastAsia="zh-CN"/>
              </w:rPr>
              <w:lastRenderedPageBreak/>
              <w:t>的照片绘画地图。另外，此项目鼓励由年青插画师，非政府组织的培训员及自由身记者组成的一个团队投标。标书将详细描述承办商需要递交的文件，以及交代团队需包括专业插画师、有经验的培训员作带领</w:t>
            </w:r>
            <w:r w:rsidRPr="00636D5D">
              <w:rPr>
                <w:rFonts w:ascii="新細明體" w:eastAsia="SimSun" w:hAnsi="新細明體" w:cs="細明體"/>
                <w:spacing w:val="20"/>
                <w:lang w:eastAsia="zh-CN"/>
              </w:rPr>
              <w:t>30</w:t>
            </w:r>
            <w:r w:rsidRPr="00636D5D">
              <w:rPr>
                <w:rFonts w:ascii="新細明體" w:eastAsia="SimSun" w:hAnsi="新細明體" w:cs="細明體" w:hint="eastAsia"/>
                <w:spacing w:val="20"/>
                <w:lang w:eastAsia="zh-CN"/>
              </w:rPr>
              <w:t>名青少年参观本区具历史文化色彩的景点及培训他们成为导赏员，指引他们自行组织团队的要求。</w:t>
            </w:r>
            <w:r w:rsidRPr="00636D5D">
              <w:rPr>
                <w:rFonts w:ascii="新細明體" w:eastAsia="SimSun" w:hAnsi="新細明體" w:cs="細明體" w:hint="eastAsia"/>
                <w:spacing w:val="20"/>
                <w:u w:val="single"/>
                <w:lang w:eastAsia="zh-CN"/>
              </w:rPr>
              <w:t>何专员</w:t>
            </w:r>
            <w:r w:rsidRPr="00636D5D">
              <w:rPr>
                <w:rFonts w:ascii="新細明體" w:eastAsia="SimSun" w:hAnsi="新細明體" w:cs="細明體" w:hint="eastAsia"/>
                <w:spacing w:val="20"/>
                <w:lang w:eastAsia="zh-CN"/>
              </w:rPr>
              <w:t>表示现时呈台的预算是参考早前赛马会推行的相关项目的费用，并以该价钱作初步的项目费用预算。公开招标的计分标准主要是以价低者得，但如果第二低价的计划书的内容素质较好，会再作考虑。</w:t>
            </w:r>
          </w:p>
          <w:p w:rsidR="0049790B" w:rsidRPr="00A77EB0" w:rsidRDefault="0049790B" w:rsidP="0049790B">
            <w:pPr>
              <w:tabs>
                <w:tab w:val="num" w:pos="16"/>
                <w:tab w:val="left" w:pos="1009"/>
              </w:tabs>
              <w:adjustRightInd/>
              <w:spacing w:line="240" w:lineRule="auto"/>
              <w:ind w:left="16"/>
              <w:jc w:val="both"/>
              <w:textAlignment w:val="auto"/>
              <w:rPr>
                <w:rFonts w:ascii="新細明體" w:hAnsi="新細明體" w:cs="細明體" w:hint="eastAsia"/>
                <w:spacing w:val="20"/>
                <w:lang w:eastAsia="zh-CN"/>
              </w:rPr>
            </w:pPr>
          </w:p>
          <w:p w:rsidR="0049790B" w:rsidRPr="00A77EB0" w:rsidRDefault="00636D5D" w:rsidP="0049790B">
            <w:pPr>
              <w:numPr>
                <w:ilvl w:val="0"/>
                <w:numId w:val="1"/>
              </w:numPr>
              <w:tabs>
                <w:tab w:val="num" w:pos="16"/>
                <w:tab w:val="left" w:pos="1009"/>
              </w:tabs>
              <w:adjustRightInd/>
              <w:spacing w:line="240" w:lineRule="auto"/>
              <w:ind w:left="16" w:firstLine="0"/>
              <w:jc w:val="both"/>
              <w:textAlignment w:val="auto"/>
              <w:rPr>
                <w:rFonts w:ascii="新細明體" w:hAnsi="新細明體" w:cs="細明體" w:hint="eastAsia"/>
                <w:spacing w:val="20"/>
                <w:lang w:eastAsia="zh-CN"/>
              </w:rPr>
            </w:pPr>
            <w:r w:rsidRPr="00636D5D">
              <w:rPr>
                <w:rFonts w:asciiTheme="minorEastAsia" w:eastAsia="SimSun" w:hAnsiTheme="minorEastAsia" w:hint="eastAsia"/>
                <w:spacing w:val="20"/>
                <w:lang w:eastAsia="zh-CN"/>
              </w:rPr>
              <w:t>委员会</w:t>
            </w:r>
            <w:r w:rsidRPr="00636D5D">
              <w:rPr>
                <w:rFonts w:ascii="新細明體" w:eastAsia="SimSun" w:hAnsi="新細明體" w:hint="eastAsia"/>
                <w:spacing w:val="20"/>
                <w:lang w:eastAsia="zh-CN"/>
              </w:rPr>
              <w:t>通过拨款</w:t>
            </w:r>
            <w:r w:rsidRPr="00636D5D">
              <w:rPr>
                <w:rFonts w:ascii="新細明體" w:eastAsia="SimSun" w:hAnsi="新細明體"/>
                <w:spacing w:val="20"/>
                <w:u w:val="single"/>
                <w:lang w:eastAsia="zh-CN"/>
              </w:rPr>
              <w:t>215,512.5</w:t>
            </w:r>
            <w:r w:rsidRPr="00636D5D">
              <w:rPr>
                <w:rFonts w:ascii="新細明體" w:eastAsia="SimSun" w:hAnsi="新細明體" w:hint="eastAsia"/>
                <w:spacing w:val="20"/>
                <w:u w:val="single"/>
                <w:lang w:eastAsia="zh-CN"/>
              </w:rPr>
              <w:t>元</w:t>
            </w:r>
            <w:r w:rsidRPr="00636D5D">
              <w:rPr>
                <w:rFonts w:ascii="新細明體" w:eastAsia="SimSun" w:hAnsi="新細明體" w:hint="eastAsia"/>
                <w:spacing w:val="20"/>
                <w:lang w:eastAsia="zh-CN"/>
              </w:rPr>
              <w:t>予</w:t>
            </w:r>
            <w:r w:rsidRPr="00636D5D">
              <w:rPr>
                <w:rFonts w:ascii="新細明體" w:eastAsia="SimSun" w:hAnsi="新細明體" w:hint="eastAsia"/>
                <w:spacing w:val="20"/>
                <w:u w:val="single"/>
                <w:lang w:eastAsia="zh-CN"/>
              </w:rPr>
              <w:t>中西区区议会事务工作小组</w:t>
            </w:r>
            <w:r w:rsidRPr="00636D5D">
              <w:rPr>
                <w:rFonts w:ascii="新細明體" w:eastAsia="SimSun" w:hAnsi="新細明體" w:hint="eastAsia"/>
                <w:spacing w:val="20"/>
                <w:lang w:eastAsia="zh-CN"/>
              </w:rPr>
              <w:t>以推行「出版《中西区文艺地图》刊物」。</w:t>
            </w:r>
          </w:p>
          <w:p w:rsidR="0049790B" w:rsidRPr="00A77EB0" w:rsidRDefault="0049790B" w:rsidP="0049790B">
            <w:pPr>
              <w:tabs>
                <w:tab w:val="num" w:pos="16"/>
                <w:tab w:val="left" w:pos="1009"/>
              </w:tabs>
              <w:adjustRightInd/>
              <w:spacing w:line="240" w:lineRule="auto"/>
              <w:ind w:left="16"/>
              <w:jc w:val="both"/>
              <w:textAlignment w:val="auto"/>
              <w:rPr>
                <w:rFonts w:ascii="新細明體" w:hAnsi="新細明體" w:cs="細明體" w:hint="eastAsia"/>
                <w:spacing w:val="20"/>
                <w:lang w:eastAsia="zh-CN"/>
              </w:rPr>
            </w:pPr>
          </w:p>
          <w:p w:rsidR="00670009" w:rsidRPr="00A77EB0" w:rsidRDefault="00636D5D" w:rsidP="00670009">
            <w:pPr>
              <w:numPr>
                <w:ilvl w:val="0"/>
                <w:numId w:val="1"/>
              </w:numPr>
              <w:tabs>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新細明體" w:eastAsia="SimSun" w:hAnsi="新細明體" w:cs="細明體" w:hint="eastAsia"/>
                <w:spacing w:val="20"/>
                <w:lang w:eastAsia="zh-CN"/>
              </w:rPr>
              <w:t>就「</w:t>
            </w:r>
            <w:r w:rsidRPr="00636D5D">
              <w:rPr>
                <w:rFonts w:ascii="新細明體" w:eastAsia="SimSun" w:hAnsi="新細明體" w:hint="eastAsia"/>
                <w:spacing w:val="20"/>
                <w:lang w:eastAsia="zh-CN"/>
              </w:rPr>
              <w:t>保育中环</w:t>
            </w:r>
            <w:r w:rsidRPr="00A77EB0">
              <w:rPr>
                <w:rFonts w:ascii="新細明體" w:hAnsi="新細明體" w:hint="eastAsia"/>
                <w:spacing w:val="20"/>
                <w:lang w:eastAsia="zh-CN"/>
              </w:rPr>
              <w:t>‧</w:t>
            </w:r>
            <w:r w:rsidRPr="00636D5D">
              <w:rPr>
                <w:rFonts w:ascii="新細明體" w:eastAsia="SimSun" w:hAnsi="新細明體" w:hint="eastAsia"/>
                <w:spacing w:val="20"/>
                <w:lang w:eastAsia="zh-CN"/>
              </w:rPr>
              <w:t>元创方宣传推广计划」的拨款申请，</w:t>
            </w:r>
            <w:r w:rsidRPr="00636D5D">
              <w:rPr>
                <w:rFonts w:ascii="新細明體" w:eastAsia="SimSun" w:hAnsi="新細明體" w:hint="eastAsia"/>
                <w:spacing w:val="20"/>
                <w:u w:val="single"/>
                <w:lang w:eastAsia="zh-CN"/>
              </w:rPr>
              <w:t>陈学锋议员</w:t>
            </w:r>
            <w:r w:rsidRPr="00636D5D">
              <w:rPr>
                <w:rFonts w:ascii="新細明體" w:eastAsia="SimSun" w:hAnsi="新細明體" w:hint="eastAsia"/>
                <w:spacing w:val="20"/>
                <w:lang w:eastAsia="zh-CN"/>
              </w:rPr>
              <w:t>询问宣传品的种类及派发方式。</w:t>
            </w:r>
            <w:r w:rsidRPr="00636D5D">
              <w:rPr>
                <w:rFonts w:ascii="新細明體" w:eastAsia="SimSun" w:hAnsi="新細明體" w:cs="細明體" w:hint="eastAsia"/>
                <w:spacing w:val="20"/>
                <w:lang w:eastAsia="zh-CN"/>
              </w:rPr>
              <w:t>中西区民政事务处行政助理</w:t>
            </w:r>
            <w:r w:rsidRPr="00636D5D">
              <w:rPr>
                <w:rFonts w:ascii="新細明體" w:eastAsia="SimSun" w:hAnsi="新細明體" w:cs="細明體"/>
                <w:spacing w:val="20"/>
                <w:lang w:eastAsia="zh-CN"/>
              </w:rPr>
              <w:t>(</w:t>
            </w:r>
            <w:r w:rsidRPr="00636D5D">
              <w:rPr>
                <w:rFonts w:ascii="新細明體" w:eastAsia="SimSun" w:hAnsi="新細明體" w:cs="細明體" w:hint="eastAsia"/>
                <w:spacing w:val="20"/>
                <w:lang w:eastAsia="zh-CN"/>
              </w:rPr>
              <w:t>区议会</w:t>
            </w:r>
            <w:r w:rsidRPr="00636D5D">
              <w:rPr>
                <w:rFonts w:ascii="新細明體" w:eastAsia="SimSun" w:hAnsi="新細明體" w:cs="細明體"/>
                <w:spacing w:val="20"/>
                <w:lang w:eastAsia="zh-CN"/>
              </w:rPr>
              <w:t>)3</w:t>
            </w:r>
            <w:r w:rsidRPr="00636D5D">
              <w:rPr>
                <w:rFonts w:ascii="新細明體" w:eastAsia="SimSun" w:hAnsi="新細明體" w:cs="細明體" w:hint="eastAsia"/>
                <w:spacing w:val="20"/>
                <w:u w:val="single"/>
                <w:lang w:eastAsia="zh-CN"/>
              </w:rPr>
              <w:t>刘懿德女士</w:t>
            </w:r>
            <w:r w:rsidRPr="00636D5D">
              <w:rPr>
                <w:rFonts w:ascii="新細明體" w:eastAsia="SimSun" w:hAnsi="新細明體" w:cs="細明體" w:hint="eastAsia"/>
                <w:spacing w:val="20"/>
                <w:lang w:eastAsia="zh-CN"/>
              </w:rPr>
              <w:t>响应指秘书处计划于通过拨款后方进行报价程序，再于报价后决定</w:t>
            </w:r>
            <w:r w:rsidRPr="00636D5D">
              <w:rPr>
                <w:rFonts w:ascii="新細明體" w:eastAsia="SimSun" w:hAnsi="新細明體" w:hint="eastAsia"/>
                <w:spacing w:val="20"/>
                <w:lang w:eastAsia="zh-CN"/>
              </w:rPr>
              <w:t>宣传品的</w:t>
            </w:r>
            <w:r w:rsidRPr="00636D5D">
              <w:rPr>
                <w:rFonts w:ascii="新細明體" w:eastAsia="SimSun" w:hAnsi="新細明體" w:cs="細明體" w:hint="eastAsia"/>
                <w:spacing w:val="20"/>
                <w:lang w:eastAsia="zh-CN"/>
              </w:rPr>
              <w:t>制作数量。她另指本项目拟制作</w:t>
            </w:r>
            <w:r w:rsidRPr="00636D5D">
              <w:rPr>
                <w:rFonts w:ascii="新細明體" w:eastAsia="SimSun" w:hAnsi="新細明體"/>
                <w:spacing w:val="20"/>
                <w:lang w:eastAsia="zh-CN"/>
              </w:rPr>
              <w:t>A4</w:t>
            </w:r>
            <w:r w:rsidRPr="00636D5D">
              <w:rPr>
                <w:rFonts w:ascii="新細明體" w:eastAsia="SimSun" w:hAnsi="新細明體" w:hint="eastAsia"/>
                <w:spacing w:val="20"/>
                <w:lang w:eastAsia="zh-CN"/>
              </w:rPr>
              <w:t>活页夹派发予学生及</w:t>
            </w:r>
            <w:r w:rsidRPr="00636D5D">
              <w:rPr>
                <w:rFonts w:ascii="新細明體" w:eastAsia="SimSun" w:hAnsi="新細明體"/>
                <w:spacing w:val="20"/>
                <w:lang w:eastAsia="zh-CN"/>
              </w:rPr>
              <w:t>A5</w:t>
            </w:r>
            <w:r w:rsidRPr="00636D5D">
              <w:rPr>
                <w:rFonts w:ascii="新細明體" w:eastAsia="SimSun" w:hAnsi="新細明體" w:hint="eastAsia"/>
                <w:spacing w:val="20"/>
                <w:lang w:eastAsia="zh-CN"/>
              </w:rPr>
              <w:t>文件袋派发予长者。</w:t>
            </w:r>
            <w:r w:rsidRPr="00636D5D">
              <w:rPr>
                <w:rFonts w:ascii="新細明體" w:eastAsia="SimSun" w:hAnsi="新細明體" w:hint="eastAsia"/>
                <w:spacing w:val="20"/>
                <w:u w:val="single"/>
                <w:lang w:eastAsia="zh-CN"/>
              </w:rPr>
              <w:t>主席</w:t>
            </w:r>
            <w:r w:rsidRPr="00636D5D">
              <w:rPr>
                <w:rFonts w:ascii="新細明體" w:eastAsia="SimSun" w:hAnsi="新細明體" w:hint="eastAsia"/>
                <w:spacing w:val="20"/>
                <w:lang w:eastAsia="zh-CN"/>
              </w:rPr>
              <w:t>提醒纪念品的拨款上限为</w:t>
            </w:r>
            <w:r w:rsidRPr="00636D5D">
              <w:rPr>
                <w:rFonts w:ascii="新細明體" w:eastAsia="SimSun" w:hAnsi="新細明體"/>
                <w:spacing w:val="20"/>
                <w:lang w:eastAsia="zh-CN"/>
              </w:rPr>
              <w:t>15</w:t>
            </w:r>
            <w:r w:rsidRPr="00636D5D">
              <w:rPr>
                <w:rFonts w:ascii="新細明體" w:eastAsia="SimSun" w:hAnsi="新細明體" w:hint="eastAsia"/>
                <w:spacing w:val="20"/>
                <w:lang w:eastAsia="zh-CN"/>
              </w:rPr>
              <w:t>元，并需实报实销。</w:t>
            </w:r>
            <w:r w:rsidRPr="00636D5D">
              <w:rPr>
                <w:rFonts w:ascii="新細明體" w:eastAsia="SimSun" w:hAnsi="新細明體" w:hint="eastAsia"/>
                <w:spacing w:val="20"/>
                <w:u w:val="single"/>
                <w:lang w:eastAsia="zh-CN"/>
              </w:rPr>
              <w:t>陈捷贵议员</w:t>
            </w:r>
            <w:r w:rsidRPr="00636D5D">
              <w:rPr>
                <w:rFonts w:ascii="新細明體" w:eastAsia="SimSun" w:hAnsi="新細明體" w:hint="eastAsia"/>
                <w:spacing w:val="20"/>
                <w:lang w:eastAsia="zh-CN"/>
              </w:rPr>
              <w:t>引述上次关注中区警署古迹群及前荷里活宿舍发展小组</w:t>
            </w:r>
            <w:r w:rsidRPr="00636D5D">
              <w:rPr>
                <w:rFonts w:ascii="新細明體" w:eastAsia="SimSun" w:hAnsi="新細明體"/>
                <w:spacing w:val="20"/>
                <w:lang w:eastAsia="zh-CN"/>
              </w:rPr>
              <w:t>(</w:t>
            </w:r>
            <w:r w:rsidRPr="00636D5D">
              <w:rPr>
                <w:rFonts w:ascii="新細明體" w:eastAsia="SimSun" w:hAnsi="新細明體" w:hint="eastAsia"/>
                <w:spacing w:val="20"/>
                <w:lang w:eastAsia="zh-CN"/>
              </w:rPr>
              <w:t>小组</w:t>
            </w:r>
            <w:r w:rsidRPr="00636D5D">
              <w:rPr>
                <w:rFonts w:ascii="新細明體" w:eastAsia="SimSun" w:hAnsi="新細明體"/>
                <w:spacing w:val="20"/>
                <w:lang w:eastAsia="zh-CN"/>
              </w:rPr>
              <w:t>)</w:t>
            </w:r>
            <w:r w:rsidRPr="00636D5D">
              <w:rPr>
                <w:rFonts w:ascii="新細明體" w:eastAsia="SimSun" w:hAnsi="新細明體" w:hint="eastAsia"/>
                <w:spacing w:val="20"/>
                <w:lang w:eastAsia="zh-CN"/>
              </w:rPr>
              <w:t>会议的讨论指拟制作的</w:t>
            </w:r>
            <w:r w:rsidRPr="00636D5D">
              <w:rPr>
                <w:rFonts w:ascii="新細明體" w:eastAsia="SimSun" w:hAnsi="新細明體"/>
                <w:spacing w:val="20"/>
                <w:lang w:eastAsia="zh-CN"/>
              </w:rPr>
              <w:t>A4</w:t>
            </w:r>
            <w:r w:rsidRPr="00636D5D">
              <w:rPr>
                <w:rFonts w:ascii="新細明體" w:eastAsia="SimSun" w:hAnsi="新細明體" w:hint="eastAsia"/>
                <w:spacing w:val="20"/>
                <w:lang w:eastAsia="zh-CN"/>
              </w:rPr>
              <w:t>活页夹需包含保育中环的八项资料，并凸显元创方，因为该处亦属保育中环其中之一个项目。</w:t>
            </w:r>
            <w:r w:rsidRPr="00636D5D">
              <w:rPr>
                <w:rFonts w:ascii="新細明體" w:eastAsia="SimSun" w:hAnsi="新細明體" w:hint="eastAsia"/>
                <w:spacing w:val="20"/>
                <w:u w:val="single"/>
                <w:lang w:eastAsia="zh-CN"/>
              </w:rPr>
              <w:t>郑丽琼议员</w:t>
            </w:r>
            <w:r w:rsidRPr="00636D5D">
              <w:rPr>
                <w:rFonts w:ascii="新細明體" w:eastAsia="SimSun" w:hAnsi="新細明體" w:hint="eastAsia"/>
                <w:spacing w:val="20"/>
                <w:lang w:eastAsia="zh-CN"/>
              </w:rPr>
              <w:t>表示，早前于小组会议中她原本建议将前中区警署</w:t>
            </w:r>
            <w:r w:rsidRPr="00636D5D">
              <w:rPr>
                <w:rFonts w:ascii="新細明體" w:eastAsia="SimSun" w:hAnsi="新細明體"/>
                <w:spacing w:val="20"/>
                <w:lang w:eastAsia="zh-CN"/>
              </w:rPr>
              <w:t>(</w:t>
            </w:r>
            <w:r w:rsidRPr="00636D5D">
              <w:rPr>
                <w:rFonts w:ascii="新細明體" w:eastAsia="SimSun" w:hAnsi="新細明體" w:hint="eastAsia"/>
                <w:spacing w:val="20"/>
                <w:lang w:eastAsia="zh-CN"/>
              </w:rPr>
              <w:t>大馆</w:t>
            </w:r>
            <w:r w:rsidRPr="00636D5D">
              <w:rPr>
                <w:rFonts w:ascii="新細明體" w:eastAsia="SimSun" w:hAnsi="新細明體"/>
                <w:spacing w:val="20"/>
                <w:lang w:eastAsia="zh-CN"/>
              </w:rPr>
              <w:t>)</w:t>
            </w:r>
            <w:r w:rsidRPr="00636D5D">
              <w:rPr>
                <w:rFonts w:ascii="新細明體" w:eastAsia="SimSun" w:hAnsi="新細明體" w:hint="eastAsia"/>
                <w:spacing w:val="20"/>
                <w:lang w:eastAsia="zh-CN"/>
              </w:rPr>
              <w:t>以及元创方两栋建筑物的介绍都包括在有关的宣传品上，但大馆的代表当时担心因大馆的开放时间尚未落实，若派发宣传品后有市民前往大馆但发现仍未开放，会造成尴尬。当时，小组所以决定不包括大馆的数据，改为重点宣传元创方，希望吸引市民前往元创方的地下展示廊了解本土历史。</w:t>
            </w:r>
            <w:r w:rsidRPr="00636D5D">
              <w:rPr>
                <w:rFonts w:ascii="新細明體" w:eastAsia="SimSun" w:hAnsi="新細明體" w:hint="eastAsia"/>
                <w:spacing w:val="20"/>
                <w:u w:val="single"/>
                <w:lang w:eastAsia="zh-CN"/>
              </w:rPr>
              <w:t>何专员</w:t>
            </w:r>
            <w:r w:rsidRPr="00636D5D">
              <w:rPr>
                <w:rFonts w:ascii="新細明體" w:eastAsia="SimSun" w:hAnsi="新細明體" w:hint="eastAsia"/>
                <w:spacing w:val="20"/>
                <w:lang w:eastAsia="zh-CN"/>
              </w:rPr>
              <w:t>补充指现时发展局辖下的文物保育专员办事处负责推行保育中环的八个项目，而该办事处曾推出一些设计以配合该项目的宣传活动，她表示可以与该办事处研究两者的设计可否互相配合，令保育中环的整体宣传更有连贯性。</w:t>
            </w:r>
          </w:p>
          <w:p w:rsidR="00C02681" w:rsidRPr="00A77EB0" w:rsidRDefault="00C02681" w:rsidP="00C02681">
            <w:pPr>
              <w:pStyle w:val="a3"/>
              <w:rPr>
                <w:rFonts w:ascii="新細明體" w:hAnsi="新細明體" w:hint="eastAsia"/>
                <w:spacing w:val="20"/>
                <w:lang w:eastAsia="zh-CN"/>
              </w:rPr>
            </w:pPr>
          </w:p>
          <w:p w:rsidR="00C02681" w:rsidRPr="00A77EB0" w:rsidRDefault="00636D5D" w:rsidP="00670009">
            <w:pPr>
              <w:numPr>
                <w:ilvl w:val="0"/>
                <w:numId w:val="1"/>
              </w:numPr>
              <w:tabs>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Theme="minorEastAsia" w:eastAsia="SimSun" w:hAnsiTheme="minorEastAsia" w:hint="eastAsia"/>
                <w:spacing w:val="20"/>
                <w:lang w:eastAsia="zh-CN"/>
              </w:rPr>
              <w:t>委员会</w:t>
            </w:r>
            <w:r w:rsidRPr="00636D5D">
              <w:rPr>
                <w:rFonts w:ascii="新細明體" w:eastAsia="SimSun" w:hAnsi="新細明體" w:hint="eastAsia"/>
                <w:spacing w:val="20"/>
                <w:lang w:eastAsia="zh-CN"/>
              </w:rPr>
              <w:t>通过拨款</w:t>
            </w:r>
            <w:r w:rsidRPr="00636D5D">
              <w:rPr>
                <w:rFonts w:ascii="新細明體" w:eastAsia="SimSun" w:hAnsi="新細明體"/>
                <w:spacing w:val="20"/>
                <w:u w:val="single"/>
                <w:lang w:eastAsia="zh-CN"/>
              </w:rPr>
              <w:t>50,000</w:t>
            </w:r>
            <w:r w:rsidRPr="00636D5D">
              <w:rPr>
                <w:rFonts w:ascii="新細明體" w:eastAsia="SimSun" w:hAnsi="新細明體" w:hint="eastAsia"/>
                <w:spacing w:val="20"/>
                <w:u w:val="single"/>
                <w:lang w:eastAsia="zh-CN"/>
              </w:rPr>
              <w:t>元</w:t>
            </w:r>
            <w:r w:rsidRPr="00636D5D">
              <w:rPr>
                <w:rFonts w:ascii="新細明體" w:eastAsia="SimSun" w:hAnsi="新細明體" w:hint="eastAsia"/>
                <w:spacing w:val="20"/>
                <w:lang w:eastAsia="zh-CN"/>
              </w:rPr>
              <w:t>予</w:t>
            </w:r>
            <w:r w:rsidRPr="00636D5D">
              <w:rPr>
                <w:rFonts w:ascii="新細明體" w:eastAsia="SimSun" w:hAnsi="新細明體" w:hint="eastAsia"/>
                <w:spacing w:val="20"/>
                <w:u w:val="single"/>
                <w:lang w:eastAsia="zh-CN"/>
              </w:rPr>
              <w:t>关注中西区警署古迹群及前荷李活警察宿舍发展工作小组</w:t>
            </w:r>
            <w:r w:rsidRPr="00636D5D">
              <w:rPr>
                <w:rFonts w:ascii="新細明體" w:eastAsia="SimSun" w:hAnsi="新細明體" w:hint="eastAsia"/>
                <w:spacing w:val="20"/>
                <w:lang w:eastAsia="zh-CN"/>
              </w:rPr>
              <w:t>以推行「保育中环</w:t>
            </w:r>
            <w:r w:rsidRPr="00A77EB0">
              <w:rPr>
                <w:rFonts w:ascii="新細明體" w:hAnsi="新細明體" w:hint="eastAsia"/>
                <w:spacing w:val="20"/>
                <w:lang w:eastAsia="zh-CN"/>
              </w:rPr>
              <w:t>‧</w:t>
            </w:r>
            <w:r w:rsidRPr="00636D5D">
              <w:rPr>
                <w:rFonts w:ascii="新細明體" w:eastAsia="SimSun" w:hAnsi="新細明體" w:hint="eastAsia"/>
                <w:spacing w:val="20"/>
                <w:lang w:eastAsia="zh-CN"/>
              </w:rPr>
              <w:t>元创方宣传推广计划」。</w:t>
            </w:r>
          </w:p>
          <w:p w:rsidR="00787885" w:rsidRPr="00A77EB0" w:rsidRDefault="00787885" w:rsidP="00787885">
            <w:pPr>
              <w:tabs>
                <w:tab w:val="left" w:pos="1009"/>
              </w:tabs>
              <w:adjustRightInd/>
              <w:spacing w:line="240" w:lineRule="auto"/>
              <w:ind w:left="16"/>
              <w:jc w:val="both"/>
              <w:textAlignment w:val="auto"/>
              <w:rPr>
                <w:rFonts w:ascii="新細明體" w:hAnsi="新細明體" w:cs="細明體" w:hint="eastAsia"/>
                <w:spacing w:val="20"/>
                <w:lang w:eastAsia="zh-CN"/>
              </w:rPr>
            </w:pPr>
          </w:p>
          <w:p w:rsidR="00346751" w:rsidRPr="00A77EB0" w:rsidRDefault="00636D5D" w:rsidP="00346751">
            <w:pPr>
              <w:pStyle w:val="a3"/>
              <w:ind w:leftChars="0" w:left="360"/>
              <w:jc w:val="both"/>
              <w:rPr>
                <w:rFonts w:ascii="新細明體" w:hAnsi="新細明體" w:cs="細明體" w:hint="eastAsia"/>
                <w:spacing w:val="20"/>
                <w:lang w:eastAsia="zh-CN"/>
              </w:rPr>
            </w:pPr>
            <w:r w:rsidRPr="00636D5D">
              <w:rPr>
                <w:rFonts w:ascii="新細明體" w:eastAsia="SimSun" w:hAnsi="新細明體"/>
                <w:spacing w:val="20"/>
                <w:lang w:eastAsia="zh-CN"/>
              </w:rPr>
              <w:t>(</w:t>
            </w:r>
            <w:r w:rsidRPr="00636D5D">
              <w:rPr>
                <w:rFonts w:ascii="新細明體" w:eastAsia="SimSun" w:hAnsi="新細明體" w:hint="eastAsia"/>
                <w:spacing w:val="20"/>
                <w:lang w:eastAsia="zh-CN"/>
              </w:rPr>
              <w:t>文件</w:t>
            </w:r>
            <w:r w:rsidRPr="00636D5D">
              <w:rPr>
                <w:rFonts w:ascii="新細明體" w:eastAsia="SimSun" w:hint="eastAsia"/>
                <w:spacing w:val="20"/>
                <w:lang w:eastAsia="zh-CN"/>
              </w:rPr>
              <w:t>第</w:t>
            </w:r>
            <w:r w:rsidRPr="00636D5D">
              <w:rPr>
                <w:rFonts w:ascii="新細明體" w:eastAsia="SimSun"/>
                <w:spacing w:val="20"/>
                <w:lang w:eastAsia="zh-CN"/>
              </w:rPr>
              <w:t>270/2017</w:t>
            </w:r>
            <w:r w:rsidRPr="00636D5D">
              <w:rPr>
                <w:rFonts w:ascii="新細明體" w:eastAsia="SimSun" w:hint="eastAsia"/>
                <w:spacing w:val="20"/>
                <w:lang w:eastAsia="zh-CN"/>
              </w:rPr>
              <w:t>号</w:t>
            </w:r>
            <w:r w:rsidRPr="00636D5D">
              <w:rPr>
                <w:rFonts w:ascii="新細明體" w:eastAsia="SimSun" w:hAnsi="新細明體"/>
                <w:spacing w:val="20"/>
                <w:lang w:eastAsia="zh-CN"/>
              </w:rPr>
              <w:t>)</w:t>
            </w:r>
          </w:p>
          <w:p w:rsidR="00346751" w:rsidRPr="00A77EB0" w:rsidRDefault="00636D5D" w:rsidP="00346751">
            <w:pPr>
              <w:numPr>
                <w:ilvl w:val="0"/>
                <w:numId w:val="1"/>
              </w:numPr>
              <w:tabs>
                <w:tab w:val="num" w:pos="16"/>
                <w:tab w:val="left" w:pos="1009"/>
              </w:tabs>
              <w:adjustRightInd/>
              <w:spacing w:line="240" w:lineRule="auto"/>
              <w:ind w:left="16" w:firstLine="0"/>
              <w:jc w:val="both"/>
              <w:textAlignment w:val="auto"/>
              <w:rPr>
                <w:rFonts w:ascii="新細明體" w:hAnsi="新細明體" w:cs="細明體" w:hint="eastAsia"/>
                <w:spacing w:val="20"/>
                <w:lang w:eastAsia="zh-CN"/>
              </w:rPr>
            </w:pPr>
            <w:r w:rsidRPr="00636D5D">
              <w:rPr>
                <w:rFonts w:ascii="新細明體" w:eastAsia="SimSun" w:hAnsi="新細明體" w:cs="細明體" w:hint="eastAsia"/>
                <w:spacing w:val="20"/>
                <w:lang w:eastAsia="zh-CN"/>
              </w:rPr>
              <w:t>就</w:t>
            </w:r>
            <w:r w:rsidRPr="00636D5D">
              <w:rPr>
                <w:rFonts w:ascii="新細明體" w:eastAsia="SimSun" w:hAnsi="新細明體" w:hint="eastAsia"/>
                <w:spacing w:val="20"/>
                <w:lang w:eastAsia="zh-CN"/>
              </w:rPr>
              <w:t>「「家」点爱」的拨款申请，</w:t>
            </w:r>
            <w:r w:rsidRPr="00636D5D">
              <w:rPr>
                <w:rFonts w:ascii="新細明體" w:eastAsia="SimSun" w:hAnsi="新細明體" w:hint="eastAsia"/>
                <w:spacing w:val="20"/>
                <w:u w:val="single"/>
                <w:lang w:eastAsia="zh-CN"/>
              </w:rPr>
              <w:t>杨学明议员</w:t>
            </w:r>
            <w:r w:rsidRPr="00636D5D">
              <w:rPr>
                <w:rFonts w:ascii="新細明體" w:eastAsia="SimSun" w:hAnsi="新細明體" w:hint="eastAsia"/>
                <w:spacing w:val="20"/>
                <w:lang w:eastAsia="zh-CN"/>
              </w:rPr>
              <w:t>申报为明爱赛马会石塘咀青少年综合服务的咨询委员。</w:t>
            </w:r>
            <w:r w:rsidRPr="00636D5D">
              <w:rPr>
                <w:rFonts w:ascii="新細明體" w:eastAsia="SimSun" w:hAnsi="新細明體" w:hint="eastAsia"/>
                <w:spacing w:val="20"/>
                <w:u w:val="single"/>
                <w:lang w:eastAsia="zh-CN"/>
              </w:rPr>
              <w:t>主席</w:t>
            </w:r>
            <w:r w:rsidRPr="00636D5D">
              <w:rPr>
                <w:rFonts w:ascii="新細明體" w:eastAsia="SimSun" w:hAnsi="新細明體" w:hint="eastAsia"/>
                <w:spacing w:val="20"/>
                <w:lang w:eastAsia="zh-CN"/>
              </w:rPr>
              <w:t>表示</w:t>
            </w:r>
            <w:r w:rsidRPr="00636D5D">
              <w:rPr>
                <w:rFonts w:ascii="新細明體" w:eastAsia="SimSun" w:hAnsi="新細明體" w:hint="eastAsia"/>
                <w:spacing w:val="20"/>
                <w:u w:val="single"/>
                <w:lang w:eastAsia="zh-CN"/>
              </w:rPr>
              <w:t>杨议员</w:t>
            </w:r>
            <w:r w:rsidRPr="00636D5D">
              <w:rPr>
                <w:rFonts w:ascii="新細明體" w:eastAsia="SimSun" w:hAnsi="新細明體" w:hint="eastAsia"/>
                <w:spacing w:val="20"/>
                <w:lang w:eastAsia="zh-CN"/>
              </w:rPr>
              <w:t>可以继续参与讨论，</w:t>
            </w:r>
            <w:r w:rsidRPr="00636D5D">
              <w:rPr>
                <w:rFonts w:asciiTheme="minorEastAsia" w:eastAsia="SimSun" w:hAnsiTheme="minorEastAsia" w:hint="eastAsia"/>
                <w:spacing w:val="20"/>
                <w:szCs w:val="24"/>
                <w:lang w:eastAsia="zh-CN"/>
              </w:rPr>
              <w:t>但</w:t>
            </w:r>
            <w:r w:rsidRPr="00636D5D">
              <w:rPr>
                <w:rFonts w:ascii="新細明體" w:eastAsia="SimSun" w:hAnsi="新細明體" w:hint="eastAsia"/>
                <w:spacing w:val="20"/>
                <w:lang w:eastAsia="zh-CN"/>
              </w:rPr>
              <w:t>如需表决则不能投票。</w:t>
            </w:r>
          </w:p>
          <w:p w:rsidR="00B11ABC" w:rsidRPr="00A77EB0" w:rsidRDefault="00B11ABC" w:rsidP="00B11ABC">
            <w:pPr>
              <w:tabs>
                <w:tab w:val="left" w:pos="1009"/>
              </w:tabs>
              <w:adjustRightInd/>
              <w:spacing w:line="240" w:lineRule="auto"/>
              <w:ind w:left="16"/>
              <w:jc w:val="both"/>
              <w:textAlignment w:val="auto"/>
              <w:rPr>
                <w:rFonts w:ascii="新細明體" w:hAnsi="新細明體" w:cs="細明體" w:hint="eastAsia"/>
                <w:spacing w:val="20"/>
                <w:lang w:eastAsia="zh-CN"/>
              </w:rPr>
            </w:pPr>
          </w:p>
          <w:p w:rsidR="00B11ABC" w:rsidRPr="00A77EB0" w:rsidRDefault="00636D5D" w:rsidP="00346751">
            <w:pPr>
              <w:numPr>
                <w:ilvl w:val="0"/>
                <w:numId w:val="1"/>
              </w:numPr>
              <w:tabs>
                <w:tab w:val="num" w:pos="16"/>
                <w:tab w:val="left" w:pos="1009"/>
              </w:tabs>
              <w:adjustRightInd/>
              <w:spacing w:line="240" w:lineRule="auto"/>
              <w:ind w:left="16" w:firstLine="0"/>
              <w:jc w:val="both"/>
              <w:textAlignment w:val="auto"/>
              <w:rPr>
                <w:rFonts w:ascii="新細明體" w:hAnsi="新細明體" w:cs="細明體" w:hint="eastAsia"/>
                <w:spacing w:val="20"/>
                <w:lang w:eastAsia="zh-CN"/>
              </w:rPr>
            </w:pPr>
            <w:r w:rsidRPr="00636D5D">
              <w:rPr>
                <w:rFonts w:ascii="新細明體" w:eastAsia="SimSun" w:hAnsi="新細明體" w:hint="eastAsia"/>
                <w:spacing w:val="20"/>
                <w:lang w:eastAsia="zh-CN"/>
              </w:rPr>
              <w:t>委员会通过拨款</w:t>
            </w:r>
            <w:r w:rsidRPr="00636D5D">
              <w:rPr>
                <w:rFonts w:ascii="新細明體" w:eastAsia="SimSun" w:hAnsi="新細明體"/>
                <w:spacing w:val="20"/>
                <w:u w:val="single"/>
                <w:lang w:eastAsia="zh-CN"/>
              </w:rPr>
              <w:t>5,625</w:t>
            </w:r>
            <w:r w:rsidRPr="00636D5D">
              <w:rPr>
                <w:rFonts w:ascii="新細明體" w:eastAsia="SimSun" w:hAnsi="新細明體" w:hint="eastAsia"/>
                <w:spacing w:val="20"/>
                <w:u w:val="single"/>
                <w:lang w:eastAsia="zh-CN"/>
              </w:rPr>
              <w:t>元</w:t>
            </w:r>
            <w:r w:rsidRPr="00636D5D">
              <w:rPr>
                <w:rFonts w:ascii="新細明體" w:eastAsia="SimSun" w:hAnsi="新細明體" w:hint="eastAsia"/>
                <w:spacing w:val="20"/>
                <w:lang w:eastAsia="zh-CN"/>
              </w:rPr>
              <w:t>予</w:t>
            </w:r>
            <w:r w:rsidRPr="00636D5D">
              <w:rPr>
                <w:rFonts w:ascii="新細明體" w:eastAsia="SimSun" w:hAnsi="新細明體" w:hint="eastAsia"/>
                <w:spacing w:val="20"/>
                <w:u w:val="single"/>
                <w:lang w:eastAsia="zh-CN"/>
              </w:rPr>
              <w:t>明爱赛马会石塘咀青少年综合服务</w:t>
            </w:r>
            <w:r w:rsidRPr="00636D5D">
              <w:rPr>
                <w:rFonts w:ascii="新細明體" w:eastAsia="SimSun" w:hAnsi="新細明體" w:hint="eastAsia"/>
                <w:spacing w:val="20"/>
                <w:lang w:eastAsia="zh-CN"/>
              </w:rPr>
              <w:t>以推行「「家」点爱」。</w:t>
            </w:r>
          </w:p>
          <w:p w:rsidR="00346751" w:rsidRPr="00A77EB0" w:rsidRDefault="00346751" w:rsidP="00787885">
            <w:pPr>
              <w:tabs>
                <w:tab w:val="left" w:pos="1009"/>
              </w:tabs>
              <w:adjustRightInd/>
              <w:spacing w:line="240" w:lineRule="auto"/>
              <w:ind w:left="16"/>
              <w:jc w:val="both"/>
              <w:textAlignment w:val="auto"/>
              <w:rPr>
                <w:rFonts w:ascii="新細明體" w:hAnsi="新細明體" w:cs="細明體" w:hint="eastAsia"/>
                <w:spacing w:val="20"/>
                <w:lang w:eastAsia="zh-CN"/>
              </w:rPr>
            </w:pPr>
          </w:p>
          <w:p w:rsidR="00967E64" w:rsidRPr="00A77EB0" w:rsidRDefault="00636D5D" w:rsidP="00967E64">
            <w:pPr>
              <w:pStyle w:val="a3"/>
              <w:ind w:leftChars="0" w:left="360"/>
              <w:jc w:val="both"/>
              <w:rPr>
                <w:rFonts w:ascii="新細明體" w:hAnsi="新細明體" w:cs="細明體" w:hint="eastAsia"/>
                <w:spacing w:val="20"/>
                <w:lang w:eastAsia="zh-CN"/>
              </w:rPr>
            </w:pPr>
            <w:r w:rsidRPr="00636D5D">
              <w:rPr>
                <w:rFonts w:ascii="新細明體" w:eastAsia="SimSun" w:hAnsi="新細明體"/>
                <w:spacing w:val="20"/>
                <w:lang w:eastAsia="zh-CN"/>
              </w:rPr>
              <w:lastRenderedPageBreak/>
              <w:t>(</w:t>
            </w:r>
            <w:r w:rsidRPr="00636D5D">
              <w:rPr>
                <w:rFonts w:ascii="新細明體" w:eastAsia="SimSun" w:hAnsi="新細明體" w:hint="eastAsia"/>
                <w:spacing w:val="20"/>
                <w:lang w:eastAsia="zh-CN"/>
              </w:rPr>
              <w:t>文件</w:t>
            </w:r>
            <w:r w:rsidRPr="00636D5D">
              <w:rPr>
                <w:rFonts w:ascii="新細明體" w:eastAsia="SimSun" w:hint="eastAsia"/>
                <w:spacing w:val="20"/>
                <w:lang w:eastAsia="zh-CN"/>
              </w:rPr>
              <w:t>第</w:t>
            </w:r>
            <w:r w:rsidRPr="00636D5D">
              <w:rPr>
                <w:rFonts w:ascii="新細明體" w:eastAsia="SimSun"/>
                <w:spacing w:val="20"/>
                <w:lang w:eastAsia="zh-CN"/>
              </w:rPr>
              <w:t>271/2017</w:t>
            </w:r>
            <w:r w:rsidRPr="00636D5D">
              <w:rPr>
                <w:rFonts w:ascii="新細明體" w:eastAsia="SimSun" w:hint="eastAsia"/>
                <w:spacing w:val="20"/>
                <w:lang w:eastAsia="zh-CN"/>
              </w:rPr>
              <w:t>号</w:t>
            </w:r>
            <w:r w:rsidRPr="00636D5D">
              <w:rPr>
                <w:rFonts w:ascii="新細明體" w:eastAsia="SimSun" w:hAnsi="新細明體"/>
                <w:spacing w:val="20"/>
                <w:lang w:eastAsia="zh-CN"/>
              </w:rPr>
              <w:t>)</w:t>
            </w:r>
          </w:p>
          <w:p w:rsidR="00133D5D" w:rsidRPr="00A77EB0" w:rsidRDefault="00636D5D" w:rsidP="004C7511">
            <w:pPr>
              <w:numPr>
                <w:ilvl w:val="0"/>
                <w:numId w:val="1"/>
              </w:numPr>
              <w:tabs>
                <w:tab w:val="num" w:pos="16"/>
                <w:tab w:val="left" w:pos="1009"/>
              </w:tabs>
              <w:adjustRightInd/>
              <w:spacing w:line="240" w:lineRule="auto"/>
              <w:ind w:left="16" w:firstLine="0"/>
              <w:jc w:val="both"/>
              <w:textAlignment w:val="auto"/>
              <w:rPr>
                <w:rFonts w:ascii="新細明體" w:hint="eastAsia"/>
                <w:spacing w:val="20"/>
                <w:lang w:eastAsia="zh-CN"/>
              </w:rPr>
            </w:pPr>
            <w:r w:rsidRPr="00636D5D">
              <w:rPr>
                <w:rFonts w:ascii="新細明體" w:eastAsia="SimSun" w:hint="eastAsia"/>
                <w:spacing w:val="20"/>
                <w:lang w:eastAsia="zh-CN"/>
              </w:rPr>
              <w:t>就</w:t>
            </w:r>
            <w:r w:rsidRPr="00636D5D">
              <w:rPr>
                <w:rFonts w:ascii="新細明體" w:eastAsia="SimSun" w:hAnsi="新細明體" w:hint="eastAsia"/>
                <w:spacing w:val="20"/>
                <w:lang w:eastAsia="zh-CN"/>
              </w:rPr>
              <w:t>「在摩星岭游乐场进行改善工程」的地区小型工程拨款，</w:t>
            </w:r>
            <w:r w:rsidRPr="00636D5D">
              <w:rPr>
                <w:rFonts w:ascii="新細明體" w:eastAsia="SimSun" w:hAnsi="新細明體" w:hint="eastAsia"/>
                <w:spacing w:val="20"/>
                <w:u w:val="single"/>
                <w:lang w:eastAsia="zh-CN"/>
              </w:rPr>
              <w:t>主席</w:t>
            </w:r>
            <w:r w:rsidRPr="00636D5D">
              <w:rPr>
                <w:rFonts w:ascii="新細明體" w:eastAsia="SimSun" w:hAnsi="新細明體" w:hint="eastAsia"/>
                <w:spacing w:val="20"/>
                <w:lang w:eastAsia="zh-CN"/>
              </w:rPr>
              <w:t>补充于第十一次地区设施委员会上康文署所提出的文件属于方案一，而因于该会上有议员曾要求署方将环保塑料材料围栏改为金属围栏所得出的预算作为另一个方案，再交到财委会考虑，而方案二比方案一的预算少</w:t>
            </w:r>
            <w:r w:rsidRPr="00636D5D">
              <w:rPr>
                <w:rFonts w:ascii="新細明體" w:eastAsia="SimSun" w:hAnsi="新細明體"/>
                <w:spacing w:val="20"/>
                <w:lang w:eastAsia="zh-CN"/>
              </w:rPr>
              <w:t>80,000</w:t>
            </w:r>
            <w:r w:rsidRPr="00636D5D">
              <w:rPr>
                <w:rFonts w:ascii="新細明體" w:eastAsia="SimSun" w:hAnsi="新細明體" w:hint="eastAsia"/>
                <w:spacing w:val="20"/>
                <w:lang w:eastAsia="zh-CN"/>
              </w:rPr>
              <w:t>元。</w:t>
            </w:r>
            <w:r w:rsidRPr="00636D5D">
              <w:rPr>
                <w:rFonts w:ascii="新細明體" w:eastAsia="SimSun" w:hAnsi="新細明體" w:hint="eastAsia"/>
                <w:spacing w:val="20"/>
                <w:u w:val="single"/>
                <w:lang w:eastAsia="zh-CN"/>
              </w:rPr>
              <w:t>陈学锋议员</w:t>
            </w:r>
            <w:r w:rsidRPr="00636D5D">
              <w:rPr>
                <w:rFonts w:ascii="新細明體" w:eastAsia="SimSun" w:hAnsi="新細明體" w:hint="eastAsia"/>
                <w:spacing w:val="20"/>
                <w:lang w:eastAsia="zh-CN"/>
              </w:rPr>
              <w:t>表示不锈钢亦有机会生锈，希望康文署比较环保塑料与不锈钢围栏的耐用程度。康乐及文化事务署中西区副康乐事务经理</w:t>
            </w:r>
            <w:r w:rsidRPr="00636D5D">
              <w:rPr>
                <w:rFonts w:ascii="新細明體" w:eastAsia="SimSun" w:hAnsi="新細明體"/>
                <w:spacing w:val="20"/>
                <w:lang w:eastAsia="zh-CN"/>
              </w:rPr>
              <w:t>(</w:t>
            </w:r>
            <w:r w:rsidRPr="00636D5D">
              <w:rPr>
                <w:rFonts w:ascii="新細明體" w:eastAsia="SimSun" w:hAnsi="新細明體" w:hint="eastAsia"/>
                <w:spacing w:val="20"/>
                <w:lang w:eastAsia="zh-CN"/>
              </w:rPr>
              <w:t>分区支持</w:t>
            </w:r>
            <w:r w:rsidRPr="00636D5D">
              <w:rPr>
                <w:rFonts w:ascii="新細明體" w:eastAsia="SimSun" w:hAnsi="新細明體"/>
                <w:spacing w:val="20"/>
                <w:lang w:eastAsia="zh-CN"/>
              </w:rPr>
              <w:t>)</w:t>
            </w:r>
            <w:r w:rsidRPr="00636D5D">
              <w:rPr>
                <w:rFonts w:ascii="新細明體" w:eastAsia="SimSun" w:hAnsi="新細明體" w:hint="eastAsia"/>
                <w:spacing w:val="20"/>
                <w:u w:val="single"/>
                <w:lang w:eastAsia="zh-CN"/>
              </w:rPr>
              <w:t>陈淑芬女士</w:t>
            </w:r>
            <w:r w:rsidRPr="00636D5D">
              <w:rPr>
                <w:rFonts w:ascii="新細明體" w:eastAsia="SimSun" w:hAnsi="新細明體" w:hint="eastAsia"/>
                <w:spacing w:val="20"/>
                <w:lang w:eastAsia="zh-CN"/>
              </w:rPr>
              <w:t>表示方案一虽然是环保塑料材料围栏，但在安装时仍会先制作金属框，然后再钉上环保塑料板，而方案二则只有金属支架。她续表示，使用环保塑料材料围栏会较为耐用及美观。另外，</w:t>
            </w:r>
            <w:r w:rsidRPr="00636D5D">
              <w:rPr>
                <w:rFonts w:ascii="新細明體" w:eastAsia="SimSun" w:hAnsi="新細明體" w:hint="eastAsia"/>
                <w:spacing w:val="20"/>
                <w:u w:val="single"/>
                <w:lang w:eastAsia="zh-CN"/>
              </w:rPr>
              <w:t>陈女士</w:t>
            </w:r>
            <w:r w:rsidRPr="00636D5D">
              <w:rPr>
                <w:rFonts w:ascii="新細明體" w:eastAsia="SimSun" w:hAnsi="新細明體" w:hint="eastAsia"/>
                <w:spacing w:val="20"/>
                <w:lang w:eastAsia="zh-CN"/>
              </w:rPr>
              <w:t>向</w:t>
            </w:r>
            <w:r w:rsidRPr="00636D5D">
              <w:rPr>
                <w:rFonts w:ascii="新細明體" w:eastAsia="SimSun" w:hAnsi="新細明體" w:hint="eastAsia"/>
                <w:spacing w:val="20"/>
                <w:u w:val="single"/>
                <w:lang w:eastAsia="zh-CN"/>
              </w:rPr>
              <w:t>郑丽琼议员</w:t>
            </w:r>
            <w:r w:rsidRPr="00636D5D">
              <w:rPr>
                <w:rFonts w:ascii="新細明體" w:eastAsia="SimSun" w:hAnsi="新細明體" w:hint="eastAsia"/>
                <w:spacing w:val="20"/>
                <w:lang w:eastAsia="zh-CN"/>
              </w:rPr>
              <w:t>澄清供视障人士使用的不锈钢触觉平面地图将放置于路旁，让视障人士触摸。</w:t>
            </w:r>
            <w:r w:rsidRPr="00636D5D">
              <w:rPr>
                <w:rFonts w:ascii="新細明體" w:eastAsia="SimSun" w:hAnsi="新細明體" w:hint="eastAsia"/>
                <w:spacing w:val="20"/>
                <w:u w:val="single"/>
                <w:lang w:eastAsia="zh-CN"/>
              </w:rPr>
              <w:t>郑议员</w:t>
            </w:r>
            <w:r w:rsidRPr="00636D5D">
              <w:rPr>
                <w:rFonts w:ascii="新細明體" w:eastAsia="SimSun" w:hAnsi="新細明體" w:hint="eastAsia"/>
                <w:spacing w:val="20"/>
                <w:lang w:eastAsia="zh-CN"/>
              </w:rPr>
              <w:t>续询问触觉引路带是否亦以不锈钢制作，她担心视障人士使用时有机会滑倒。</w:t>
            </w:r>
            <w:r w:rsidRPr="00636D5D">
              <w:rPr>
                <w:rFonts w:ascii="新細明體" w:eastAsia="SimSun" w:hAnsi="新細明體" w:hint="eastAsia"/>
                <w:spacing w:val="20"/>
                <w:u w:val="single"/>
                <w:lang w:eastAsia="zh-CN"/>
              </w:rPr>
              <w:t>陈女士</w:t>
            </w:r>
            <w:r w:rsidRPr="00636D5D">
              <w:rPr>
                <w:rFonts w:ascii="新細明體" w:eastAsia="SimSun" w:hAnsi="新細明體" w:hint="eastAsia"/>
                <w:spacing w:val="20"/>
                <w:lang w:eastAsia="zh-CN"/>
              </w:rPr>
              <w:t>指该引路带是以砖组成，并非以不锈钢制成。</w:t>
            </w:r>
            <w:r w:rsidRPr="00636D5D">
              <w:rPr>
                <w:rFonts w:ascii="新細明體" w:eastAsia="SimSun" w:hAnsi="新細明體" w:hint="eastAsia"/>
                <w:spacing w:val="20"/>
                <w:u w:val="single"/>
                <w:lang w:eastAsia="zh-CN"/>
              </w:rPr>
              <w:t>陈学锋议员</w:t>
            </w:r>
            <w:r w:rsidRPr="00636D5D">
              <w:rPr>
                <w:rFonts w:ascii="新細明體" w:eastAsia="SimSun" w:hAnsi="新細明體" w:hint="eastAsia"/>
                <w:spacing w:val="20"/>
                <w:lang w:eastAsia="zh-CN"/>
              </w:rPr>
              <w:t>建议使用不锈钢围栏，因为使用环保塑料围栏会阻挡部份山边景色，而使用不锈钢围栏的价格亦较低。</w:t>
            </w:r>
            <w:r w:rsidRPr="00636D5D">
              <w:rPr>
                <w:rFonts w:ascii="新細明體" w:eastAsia="SimSun" w:hAnsi="新細明體" w:hint="eastAsia"/>
                <w:spacing w:val="20"/>
                <w:u w:val="single"/>
                <w:lang w:eastAsia="zh-CN"/>
              </w:rPr>
              <w:t>吴兆康议员</w:t>
            </w:r>
            <w:r w:rsidRPr="00636D5D">
              <w:rPr>
                <w:rFonts w:ascii="新細明體" w:eastAsia="SimSun" w:hAnsi="新細明體" w:hint="eastAsia"/>
                <w:spacing w:val="20"/>
                <w:lang w:eastAsia="zh-CN"/>
              </w:rPr>
              <w:t>亦建议使用不锈钢围栏，可配合旁边座椅的用料。</w:t>
            </w:r>
          </w:p>
          <w:p w:rsidR="00A531F0" w:rsidRPr="00A77EB0" w:rsidRDefault="00A531F0" w:rsidP="00813258">
            <w:pPr>
              <w:tabs>
                <w:tab w:val="left" w:pos="1009"/>
              </w:tabs>
              <w:adjustRightInd/>
              <w:spacing w:line="240" w:lineRule="auto"/>
              <w:ind w:left="16"/>
              <w:jc w:val="both"/>
              <w:textAlignment w:val="auto"/>
              <w:rPr>
                <w:rFonts w:ascii="新細明體" w:hint="eastAsia"/>
                <w:spacing w:val="20"/>
                <w:lang w:eastAsia="zh-CN"/>
              </w:rPr>
            </w:pPr>
          </w:p>
          <w:p w:rsidR="00133D5D" w:rsidRPr="00A77EB0" w:rsidRDefault="00636D5D" w:rsidP="00D55D5D">
            <w:pPr>
              <w:numPr>
                <w:ilvl w:val="0"/>
                <w:numId w:val="1"/>
              </w:numPr>
              <w:tabs>
                <w:tab w:val="num" w:pos="16"/>
                <w:tab w:val="left" w:pos="1009"/>
              </w:tabs>
              <w:adjustRightInd/>
              <w:spacing w:line="240" w:lineRule="auto"/>
              <w:ind w:left="16" w:firstLine="0"/>
              <w:jc w:val="both"/>
              <w:textAlignment w:val="auto"/>
              <w:rPr>
                <w:rFonts w:ascii="新細明體" w:hint="eastAsia"/>
                <w:spacing w:val="20"/>
                <w:lang w:eastAsia="zh-CN"/>
              </w:rPr>
            </w:pPr>
            <w:r w:rsidRPr="00636D5D">
              <w:rPr>
                <w:rFonts w:asciiTheme="minorEastAsia" w:eastAsia="SimSun" w:hAnsiTheme="minorEastAsia" w:hint="eastAsia"/>
                <w:spacing w:val="20"/>
                <w:lang w:eastAsia="zh-CN"/>
              </w:rPr>
              <w:t>委员会通过地区小型工程</w:t>
            </w:r>
            <w:r w:rsidRPr="00636D5D">
              <w:rPr>
                <w:rFonts w:ascii="新細明體" w:eastAsia="SimSun" w:hAnsi="新細明體" w:hint="eastAsia"/>
                <w:spacing w:val="20"/>
                <w:lang w:eastAsia="zh-CN"/>
              </w:rPr>
              <w:t>拨款</w:t>
            </w:r>
            <w:r w:rsidRPr="00636D5D">
              <w:rPr>
                <w:rFonts w:ascii="新細明體" w:eastAsia="SimSun" w:hAnsi="新細明體"/>
                <w:spacing w:val="20"/>
                <w:u w:val="single"/>
                <w:lang w:eastAsia="zh-CN"/>
              </w:rPr>
              <w:t>1,020,000</w:t>
            </w:r>
            <w:r w:rsidRPr="00636D5D">
              <w:rPr>
                <w:rFonts w:ascii="新細明體" w:eastAsia="SimSun" w:hAnsi="新細明體" w:hint="eastAsia"/>
                <w:spacing w:val="20"/>
                <w:u w:val="single"/>
                <w:lang w:eastAsia="zh-CN"/>
              </w:rPr>
              <w:t>元</w:t>
            </w:r>
            <w:r w:rsidRPr="00636D5D">
              <w:rPr>
                <w:rFonts w:ascii="新細明體" w:eastAsia="SimSun" w:hAnsi="新細明體"/>
                <w:spacing w:val="20"/>
                <w:u w:val="single"/>
                <w:lang w:eastAsia="zh-CN"/>
              </w:rPr>
              <w:t>(</w:t>
            </w:r>
            <w:r w:rsidRPr="00636D5D">
              <w:rPr>
                <w:rFonts w:ascii="新細明體" w:eastAsia="SimSun" w:hAnsi="新細明體" w:hint="eastAsia"/>
                <w:spacing w:val="20"/>
                <w:u w:val="single"/>
                <w:lang w:eastAsia="zh-CN"/>
              </w:rPr>
              <w:t>方案二</w:t>
            </w:r>
            <w:r w:rsidRPr="00636D5D">
              <w:rPr>
                <w:rFonts w:ascii="新細明體" w:eastAsia="SimSun" w:hAnsi="新細明體"/>
                <w:spacing w:val="20"/>
                <w:u w:val="single"/>
                <w:lang w:eastAsia="zh-CN"/>
              </w:rPr>
              <w:t>)</w:t>
            </w:r>
            <w:r w:rsidRPr="00636D5D">
              <w:rPr>
                <w:rFonts w:ascii="新細明體" w:eastAsia="SimSun" w:hAnsi="新細明體" w:hint="eastAsia"/>
                <w:spacing w:val="20"/>
                <w:lang w:eastAsia="zh-CN"/>
              </w:rPr>
              <w:t>予</w:t>
            </w:r>
            <w:r w:rsidRPr="00636D5D">
              <w:rPr>
                <w:rFonts w:ascii="新細明體" w:eastAsia="SimSun" w:hAnsi="新細明體" w:hint="eastAsia"/>
                <w:spacing w:val="20"/>
                <w:u w:val="single"/>
                <w:lang w:eastAsia="zh-CN"/>
              </w:rPr>
              <w:t>地区设施管理委员会</w:t>
            </w:r>
            <w:r w:rsidRPr="00636D5D">
              <w:rPr>
                <w:rFonts w:ascii="新細明體" w:eastAsia="SimSun" w:hAnsi="新細明體" w:hint="eastAsia"/>
                <w:spacing w:val="20"/>
                <w:lang w:eastAsia="zh-CN"/>
              </w:rPr>
              <w:t>以推行「在摩星岭游乐场进行改善工程」。</w:t>
            </w:r>
          </w:p>
          <w:p w:rsidR="00133D5D" w:rsidRPr="00A77EB0" w:rsidRDefault="00133D5D" w:rsidP="00133D5D">
            <w:pPr>
              <w:pStyle w:val="a3"/>
              <w:rPr>
                <w:rFonts w:ascii="新細明體" w:hint="eastAsia"/>
                <w:spacing w:val="20"/>
                <w:lang w:eastAsia="zh-CN"/>
              </w:rPr>
            </w:pPr>
          </w:p>
          <w:p w:rsidR="009079EB" w:rsidRPr="00A77EB0" w:rsidRDefault="00636D5D" w:rsidP="009079EB">
            <w:pPr>
              <w:pStyle w:val="a3"/>
              <w:ind w:leftChars="0" w:left="360"/>
              <w:jc w:val="both"/>
              <w:rPr>
                <w:rFonts w:ascii="新細明體" w:hint="eastAsia"/>
                <w:spacing w:val="20"/>
                <w:lang w:eastAsia="zh-CN"/>
              </w:rPr>
            </w:pPr>
            <w:r w:rsidRPr="00636D5D">
              <w:rPr>
                <w:rFonts w:ascii="新細明體" w:eastAsia="SimSun" w:hAnsi="新細明體"/>
                <w:spacing w:val="20"/>
                <w:lang w:eastAsia="zh-CN"/>
              </w:rPr>
              <w:t>(</w:t>
            </w:r>
            <w:r w:rsidRPr="00636D5D">
              <w:rPr>
                <w:rFonts w:ascii="新細明體" w:eastAsia="SimSun" w:hAnsi="新細明體" w:hint="eastAsia"/>
                <w:spacing w:val="20"/>
                <w:lang w:eastAsia="zh-CN"/>
              </w:rPr>
              <w:t>文件</w:t>
            </w:r>
            <w:r w:rsidRPr="00636D5D">
              <w:rPr>
                <w:rFonts w:ascii="新細明體" w:eastAsia="SimSun" w:hint="eastAsia"/>
                <w:spacing w:val="20"/>
                <w:lang w:eastAsia="zh-CN"/>
              </w:rPr>
              <w:t>第</w:t>
            </w:r>
            <w:r w:rsidRPr="00636D5D">
              <w:rPr>
                <w:rFonts w:ascii="新細明體" w:eastAsia="SimSun"/>
                <w:spacing w:val="20"/>
                <w:lang w:eastAsia="zh-CN"/>
              </w:rPr>
              <w:t>272/2017</w:t>
            </w:r>
            <w:r w:rsidRPr="00636D5D">
              <w:rPr>
                <w:rFonts w:ascii="新細明體" w:eastAsia="SimSun" w:hint="eastAsia"/>
                <w:spacing w:val="20"/>
                <w:lang w:eastAsia="zh-CN"/>
              </w:rPr>
              <w:t>号</w:t>
            </w:r>
            <w:r w:rsidRPr="00636D5D">
              <w:rPr>
                <w:rFonts w:ascii="新細明體" w:eastAsia="SimSun" w:hAnsi="新細明體"/>
                <w:spacing w:val="20"/>
                <w:lang w:eastAsia="zh-CN"/>
              </w:rPr>
              <w:t>)</w:t>
            </w:r>
          </w:p>
          <w:p w:rsidR="00133D5D" w:rsidRPr="00A77EB0" w:rsidRDefault="00636D5D" w:rsidP="00D55D5D">
            <w:pPr>
              <w:numPr>
                <w:ilvl w:val="0"/>
                <w:numId w:val="1"/>
              </w:numPr>
              <w:tabs>
                <w:tab w:val="num" w:pos="16"/>
                <w:tab w:val="left" w:pos="1009"/>
              </w:tabs>
              <w:adjustRightInd/>
              <w:spacing w:line="240" w:lineRule="auto"/>
              <w:ind w:left="16" w:firstLine="0"/>
              <w:jc w:val="both"/>
              <w:textAlignment w:val="auto"/>
              <w:rPr>
                <w:rFonts w:ascii="新細明體" w:hint="eastAsia"/>
                <w:spacing w:val="20"/>
                <w:lang w:eastAsia="zh-CN"/>
              </w:rPr>
            </w:pPr>
            <w:r w:rsidRPr="00636D5D">
              <w:rPr>
                <w:rFonts w:asciiTheme="minorEastAsia" w:eastAsia="SimSun" w:hAnsiTheme="minorEastAsia" w:hint="eastAsia"/>
                <w:spacing w:val="20"/>
                <w:lang w:eastAsia="zh-CN"/>
              </w:rPr>
              <w:t>委员会通过</w:t>
            </w:r>
            <w:r w:rsidRPr="00636D5D">
              <w:rPr>
                <w:rFonts w:ascii="新細明體" w:eastAsia="SimSun" w:hAnsi="新細明體" w:hint="eastAsia"/>
                <w:spacing w:val="20"/>
                <w:lang w:eastAsia="zh-CN"/>
              </w:rPr>
              <w:t>地区小型工程计划拨款</w:t>
            </w:r>
            <w:r w:rsidRPr="00636D5D">
              <w:rPr>
                <w:rFonts w:ascii="新細明體" w:eastAsia="SimSun" w:hAnsi="新細明體"/>
                <w:spacing w:val="20"/>
                <w:u w:val="single"/>
                <w:lang w:eastAsia="zh-CN"/>
              </w:rPr>
              <w:t>400,000</w:t>
            </w:r>
            <w:r w:rsidRPr="00636D5D">
              <w:rPr>
                <w:rFonts w:ascii="新細明體" w:eastAsia="SimSun" w:hAnsi="新細明體" w:hint="eastAsia"/>
                <w:spacing w:val="20"/>
                <w:u w:val="single"/>
                <w:lang w:eastAsia="zh-CN"/>
              </w:rPr>
              <w:t>元</w:t>
            </w:r>
            <w:r w:rsidRPr="00636D5D">
              <w:rPr>
                <w:rFonts w:ascii="新細明體" w:eastAsia="SimSun" w:hAnsi="新細明體" w:hint="eastAsia"/>
                <w:spacing w:val="20"/>
                <w:lang w:eastAsia="zh-CN"/>
              </w:rPr>
              <w:t>予</w:t>
            </w:r>
            <w:r w:rsidRPr="00636D5D">
              <w:rPr>
                <w:rFonts w:ascii="新細明體" w:eastAsia="SimSun" w:hAnsi="新細明體" w:hint="eastAsia"/>
                <w:spacing w:val="20"/>
                <w:u w:val="single"/>
                <w:lang w:eastAsia="zh-CN"/>
              </w:rPr>
              <w:t>地区设施管理委员会</w:t>
            </w:r>
            <w:r w:rsidRPr="00636D5D">
              <w:rPr>
                <w:rFonts w:ascii="新細明體" w:eastAsia="SimSun" w:hAnsi="新細明體" w:hint="eastAsia"/>
                <w:spacing w:val="20"/>
                <w:lang w:eastAsia="zh-CN"/>
              </w:rPr>
              <w:t>以推行「中环至半山行人扶手电梯绿化美化工程</w:t>
            </w:r>
            <w:r w:rsidRPr="00636D5D">
              <w:rPr>
                <w:rFonts w:ascii="新細明體" w:eastAsia="SimSun" w:hAnsi="新細明體"/>
                <w:spacing w:val="20"/>
                <w:lang w:eastAsia="zh-CN"/>
              </w:rPr>
              <w:t xml:space="preserve"> (2017-2018)</w:t>
            </w:r>
            <w:r w:rsidRPr="00636D5D">
              <w:rPr>
                <w:rFonts w:ascii="新細明體" w:eastAsia="SimSun" w:hAnsi="新細明體" w:hint="eastAsia"/>
                <w:spacing w:val="20"/>
                <w:lang w:eastAsia="zh-CN"/>
              </w:rPr>
              <w:t>」。</w:t>
            </w:r>
          </w:p>
          <w:p w:rsidR="009079EB" w:rsidRPr="00A77EB0" w:rsidRDefault="009079EB" w:rsidP="009079EB">
            <w:pPr>
              <w:tabs>
                <w:tab w:val="left" w:pos="1009"/>
              </w:tabs>
              <w:adjustRightInd/>
              <w:spacing w:line="240" w:lineRule="auto"/>
              <w:ind w:left="16"/>
              <w:jc w:val="both"/>
              <w:textAlignment w:val="auto"/>
              <w:rPr>
                <w:rFonts w:ascii="新細明體" w:hint="eastAsia"/>
                <w:spacing w:val="20"/>
                <w:lang w:eastAsia="zh-CN"/>
              </w:rPr>
            </w:pPr>
          </w:p>
          <w:p w:rsidR="00133D5D" w:rsidRPr="00A77EB0" w:rsidRDefault="00636D5D" w:rsidP="00133D5D">
            <w:pPr>
              <w:ind w:firstLineChars="100" w:firstLine="280"/>
              <w:jc w:val="both"/>
              <w:rPr>
                <w:rFonts w:ascii="新細明體" w:hint="eastAsia"/>
                <w:spacing w:val="20"/>
                <w:lang w:eastAsia="zh-CN"/>
              </w:rPr>
            </w:pPr>
            <w:r w:rsidRPr="00636D5D">
              <w:rPr>
                <w:rFonts w:ascii="新細明體" w:eastAsia="SimSun" w:hAnsi="新細明體"/>
                <w:spacing w:val="20"/>
                <w:lang w:eastAsia="zh-CN"/>
              </w:rPr>
              <w:t>(</w:t>
            </w:r>
            <w:r w:rsidRPr="00636D5D">
              <w:rPr>
                <w:rFonts w:ascii="新細明體" w:eastAsia="SimSun" w:hAnsi="新細明體" w:hint="eastAsia"/>
                <w:spacing w:val="20"/>
                <w:lang w:eastAsia="zh-CN"/>
              </w:rPr>
              <w:t>文件</w:t>
            </w:r>
            <w:r w:rsidRPr="00636D5D">
              <w:rPr>
                <w:rFonts w:ascii="新細明體" w:eastAsia="SimSun" w:hint="eastAsia"/>
                <w:spacing w:val="20"/>
                <w:lang w:eastAsia="zh-CN"/>
              </w:rPr>
              <w:t>第</w:t>
            </w:r>
            <w:r w:rsidRPr="00636D5D">
              <w:rPr>
                <w:rFonts w:ascii="新細明體" w:eastAsia="SimSun"/>
                <w:spacing w:val="20"/>
                <w:lang w:eastAsia="zh-CN"/>
              </w:rPr>
              <w:t>273/2017</w:t>
            </w:r>
            <w:r w:rsidRPr="00636D5D">
              <w:rPr>
                <w:rFonts w:ascii="新細明體" w:eastAsia="SimSun" w:hint="eastAsia"/>
                <w:spacing w:val="20"/>
                <w:lang w:eastAsia="zh-CN"/>
              </w:rPr>
              <w:t>号</w:t>
            </w:r>
            <w:r w:rsidRPr="00636D5D">
              <w:rPr>
                <w:rFonts w:ascii="新細明體" w:eastAsia="SimSun" w:hAnsi="新細明體"/>
                <w:spacing w:val="20"/>
                <w:lang w:eastAsia="zh-CN"/>
              </w:rPr>
              <w:t>)</w:t>
            </w:r>
          </w:p>
          <w:p w:rsidR="00691523" w:rsidRPr="00A77EB0" w:rsidRDefault="00636D5D" w:rsidP="00691523">
            <w:pPr>
              <w:numPr>
                <w:ilvl w:val="0"/>
                <w:numId w:val="1"/>
              </w:numPr>
              <w:tabs>
                <w:tab w:val="num" w:pos="16"/>
                <w:tab w:val="left" w:pos="1009"/>
              </w:tabs>
              <w:adjustRightInd/>
              <w:spacing w:line="240" w:lineRule="auto"/>
              <w:ind w:left="16" w:firstLine="0"/>
              <w:jc w:val="both"/>
              <w:textAlignment w:val="auto"/>
              <w:rPr>
                <w:rFonts w:ascii="新細明體" w:hint="eastAsia"/>
                <w:spacing w:val="20"/>
                <w:lang w:eastAsia="zh-CN"/>
              </w:rPr>
            </w:pPr>
            <w:r w:rsidRPr="00636D5D">
              <w:rPr>
                <w:rFonts w:asciiTheme="minorEastAsia" w:eastAsia="SimSun" w:hAnsiTheme="minorEastAsia" w:hint="eastAsia"/>
                <w:spacing w:val="20"/>
                <w:lang w:eastAsia="zh-CN"/>
              </w:rPr>
              <w:t>委员会通过</w:t>
            </w:r>
            <w:r w:rsidRPr="00636D5D">
              <w:rPr>
                <w:rFonts w:ascii="新細明體" w:eastAsia="SimSun" w:hAnsi="新細明體" w:hint="eastAsia"/>
                <w:spacing w:val="20"/>
                <w:lang w:eastAsia="zh-CN"/>
              </w:rPr>
              <w:t>地区小型工程计划拨款</w:t>
            </w:r>
            <w:r w:rsidRPr="00636D5D">
              <w:rPr>
                <w:rFonts w:ascii="新細明體" w:eastAsia="SimSun" w:hAnsi="新細明體"/>
                <w:spacing w:val="20"/>
                <w:u w:val="single"/>
                <w:lang w:eastAsia="zh-CN"/>
              </w:rPr>
              <w:t>410,000</w:t>
            </w:r>
            <w:r w:rsidRPr="00636D5D">
              <w:rPr>
                <w:rFonts w:ascii="新細明體" w:eastAsia="SimSun" w:hAnsi="新細明體" w:hint="eastAsia"/>
                <w:spacing w:val="20"/>
                <w:u w:val="single"/>
                <w:lang w:eastAsia="zh-CN"/>
              </w:rPr>
              <w:t>元</w:t>
            </w:r>
            <w:r w:rsidRPr="00636D5D">
              <w:rPr>
                <w:rFonts w:ascii="新細明體" w:eastAsia="SimSun" w:hAnsi="新細明體" w:hint="eastAsia"/>
                <w:spacing w:val="20"/>
                <w:lang w:eastAsia="zh-CN"/>
              </w:rPr>
              <w:t>予</w:t>
            </w:r>
            <w:r w:rsidRPr="00636D5D">
              <w:rPr>
                <w:rFonts w:ascii="新細明體" w:eastAsia="SimSun" w:hAnsi="新細明體" w:hint="eastAsia"/>
                <w:spacing w:val="20"/>
                <w:u w:val="single"/>
                <w:lang w:eastAsia="zh-CN"/>
              </w:rPr>
              <w:t>地区设施管理委员会</w:t>
            </w:r>
            <w:r w:rsidRPr="00636D5D">
              <w:rPr>
                <w:rFonts w:ascii="新細明體" w:eastAsia="SimSun" w:hAnsi="新細明體" w:hint="eastAsia"/>
                <w:spacing w:val="20"/>
                <w:lang w:eastAsia="zh-CN"/>
              </w:rPr>
              <w:t>以推行「中环楼梯街与弓弦巷交界空地兴建为休憩用地工程</w:t>
            </w:r>
            <w:r w:rsidRPr="00636D5D">
              <w:rPr>
                <w:rFonts w:ascii="新細明體" w:eastAsia="SimSun" w:hAnsi="新細明體"/>
                <w:spacing w:val="20"/>
                <w:lang w:eastAsia="zh-CN"/>
              </w:rPr>
              <w:t xml:space="preserve"> </w:t>
            </w:r>
            <w:r w:rsidRPr="00636D5D">
              <w:rPr>
                <w:rFonts w:ascii="新細明體" w:eastAsia="SimSun" w:hAnsi="新細明體" w:hint="eastAsia"/>
                <w:spacing w:val="20"/>
                <w:lang w:eastAsia="zh-CN"/>
              </w:rPr>
              <w:t>–</w:t>
            </w:r>
            <w:r w:rsidRPr="00636D5D">
              <w:rPr>
                <w:rFonts w:ascii="新細明體" w:eastAsia="SimSun" w:hAnsi="新細明體"/>
                <w:spacing w:val="20"/>
                <w:lang w:eastAsia="zh-CN"/>
              </w:rPr>
              <w:t xml:space="preserve"> </w:t>
            </w:r>
            <w:r w:rsidRPr="00636D5D">
              <w:rPr>
                <w:rFonts w:ascii="新細明體" w:eastAsia="SimSun" w:hAnsi="新細明體" w:hint="eastAsia"/>
                <w:spacing w:val="20"/>
                <w:lang w:eastAsia="zh-CN"/>
              </w:rPr>
              <w:t>可行性研究」。</w:t>
            </w:r>
          </w:p>
          <w:p w:rsidR="00133D5D" w:rsidRPr="00A77EB0" w:rsidRDefault="00133D5D" w:rsidP="00133D5D">
            <w:pPr>
              <w:ind w:firstLineChars="100" w:firstLine="280"/>
              <w:jc w:val="both"/>
              <w:rPr>
                <w:rFonts w:ascii="新細明體" w:hAnsi="新細明體" w:hint="eastAsia"/>
                <w:spacing w:val="20"/>
                <w:lang w:eastAsia="zh-CN"/>
              </w:rPr>
            </w:pPr>
          </w:p>
          <w:p w:rsidR="005B2ACA" w:rsidRPr="00A77EB0" w:rsidRDefault="00636D5D" w:rsidP="005B2ACA">
            <w:pPr>
              <w:pStyle w:val="a3"/>
              <w:ind w:leftChars="0" w:left="360"/>
              <w:jc w:val="both"/>
              <w:rPr>
                <w:rFonts w:ascii="新細明體" w:hint="eastAsia"/>
                <w:spacing w:val="20"/>
                <w:lang w:eastAsia="zh-CN"/>
              </w:rPr>
            </w:pPr>
            <w:r w:rsidRPr="00636D5D">
              <w:rPr>
                <w:rFonts w:ascii="新細明體" w:eastAsia="SimSun" w:hAnsi="新細明體"/>
                <w:spacing w:val="20"/>
                <w:lang w:eastAsia="zh-CN"/>
              </w:rPr>
              <w:t>(</w:t>
            </w:r>
            <w:r w:rsidRPr="00636D5D">
              <w:rPr>
                <w:rFonts w:ascii="新細明體" w:eastAsia="SimSun" w:hAnsi="新細明體" w:hint="eastAsia"/>
                <w:spacing w:val="20"/>
                <w:lang w:eastAsia="zh-CN"/>
              </w:rPr>
              <w:t>文件</w:t>
            </w:r>
            <w:r w:rsidRPr="00636D5D">
              <w:rPr>
                <w:rFonts w:ascii="新細明體" w:eastAsia="SimSun" w:hint="eastAsia"/>
                <w:spacing w:val="20"/>
                <w:lang w:eastAsia="zh-CN"/>
              </w:rPr>
              <w:t>第</w:t>
            </w:r>
            <w:r w:rsidRPr="00636D5D">
              <w:rPr>
                <w:rFonts w:ascii="新細明體" w:eastAsia="SimSun"/>
                <w:spacing w:val="20"/>
                <w:lang w:eastAsia="zh-CN"/>
              </w:rPr>
              <w:t>274/2017</w:t>
            </w:r>
            <w:r w:rsidRPr="00636D5D">
              <w:rPr>
                <w:rFonts w:ascii="新細明體" w:eastAsia="SimSun" w:hint="eastAsia"/>
                <w:spacing w:val="20"/>
                <w:lang w:eastAsia="zh-CN"/>
              </w:rPr>
              <w:t>号</w:t>
            </w:r>
            <w:r w:rsidRPr="00636D5D">
              <w:rPr>
                <w:rFonts w:ascii="新細明體" w:eastAsia="SimSun" w:hAnsi="新細明體"/>
                <w:spacing w:val="20"/>
                <w:lang w:eastAsia="zh-CN"/>
              </w:rPr>
              <w:t>)</w:t>
            </w:r>
          </w:p>
          <w:p w:rsidR="009462FB" w:rsidRPr="00A77EB0" w:rsidRDefault="00636D5D" w:rsidP="005B2ACA">
            <w:pPr>
              <w:numPr>
                <w:ilvl w:val="0"/>
                <w:numId w:val="1"/>
              </w:numPr>
              <w:tabs>
                <w:tab w:val="num" w:pos="16"/>
                <w:tab w:val="left" w:pos="1009"/>
              </w:tabs>
              <w:adjustRightInd/>
              <w:spacing w:line="240" w:lineRule="auto"/>
              <w:ind w:left="16" w:firstLine="0"/>
              <w:jc w:val="both"/>
              <w:textAlignment w:val="auto"/>
              <w:rPr>
                <w:rFonts w:ascii="新細明體" w:hint="eastAsia"/>
                <w:spacing w:val="20"/>
                <w:lang w:eastAsia="zh-CN"/>
              </w:rPr>
            </w:pPr>
            <w:r w:rsidRPr="00636D5D">
              <w:rPr>
                <w:rFonts w:asciiTheme="minorEastAsia" w:eastAsia="SimSun" w:hAnsiTheme="minorEastAsia" w:hint="eastAsia"/>
                <w:spacing w:val="20"/>
                <w:lang w:eastAsia="zh-CN"/>
              </w:rPr>
              <w:t>委员会通过</w:t>
            </w:r>
            <w:r w:rsidRPr="00636D5D">
              <w:rPr>
                <w:rFonts w:ascii="新細明體" w:eastAsia="SimSun" w:hAnsi="新細明體" w:hint="eastAsia"/>
                <w:spacing w:val="20"/>
                <w:lang w:eastAsia="zh-CN"/>
              </w:rPr>
              <w:t>地区小型工程计划拨款</w:t>
            </w:r>
            <w:r w:rsidRPr="00636D5D">
              <w:rPr>
                <w:rFonts w:ascii="新細明體" w:eastAsia="SimSun" w:hAnsi="新細明體"/>
                <w:spacing w:val="20"/>
                <w:u w:val="single"/>
                <w:lang w:eastAsia="zh-CN"/>
              </w:rPr>
              <w:t>6,500,000</w:t>
            </w:r>
            <w:r w:rsidRPr="00636D5D">
              <w:rPr>
                <w:rFonts w:ascii="新細明體" w:eastAsia="SimSun" w:hAnsi="新細明體" w:hint="eastAsia"/>
                <w:spacing w:val="20"/>
                <w:u w:val="single"/>
                <w:lang w:eastAsia="zh-CN"/>
              </w:rPr>
              <w:t>元</w:t>
            </w:r>
            <w:r w:rsidRPr="00636D5D">
              <w:rPr>
                <w:rFonts w:ascii="新細明體" w:eastAsia="SimSun" w:hAnsi="新細明體" w:hint="eastAsia"/>
                <w:spacing w:val="20"/>
                <w:lang w:eastAsia="zh-CN"/>
              </w:rPr>
              <w:t>予</w:t>
            </w:r>
            <w:r w:rsidRPr="00636D5D">
              <w:rPr>
                <w:rFonts w:ascii="新細明體" w:eastAsia="SimSun" w:hAnsi="新細明體" w:hint="eastAsia"/>
                <w:spacing w:val="20"/>
                <w:u w:val="single"/>
                <w:lang w:eastAsia="zh-CN"/>
              </w:rPr>
              <w:t>地区设施管理委员会</w:t>
            </w:r>
            <w:r w:rsidRPr="00636D5D">
              <w:rPr>
                <w:rFonts w:ascii="新細明體" w:eastAsia="SimSun" w:hAnsi="新細明體" w:hint="eastAsia"/>
                <w:spacing w:val="20"/>
                <w:lang w:eastAsia="zh-CN"/>
              </w:rPr>
              <w:t>以推行「改建东边街北停车场沿海地带为公众海滨走廊」。</w:t>
            </w:r>
          </w:p>
          <w:p w:rsidR="005B2ACA" w:rsidRPr="00A77EB0" w:rsidRDefault="005B2ACA" w:rsidP="005B2ACA">
            <w:pPr>
              <w:tabs>
                <w:tab w:val="left" w:pos="1009"/>
              </w:tabs>
              <w:adjustRightInd/>
              <w:spacing w:line="240" w:lineRule="auto"/>
              <w:ind w:left="16"/>
              <w:jc w:val="both"/>
              <w:textAlignment w:val="auto"/>
              <w:rPr>
                <w:rFonts w:ascii="新細明體" w:hint="eastAsia"/>
                <w:spacing w:val="20"/>
                <w:lang w:eastAsia="zh-CN"/>
              </w:rPr>
            </w:pPr>
          </w:p>
          <w:p w:rsidR="00821048" w:rsidRPr="00A77EB0" w:rsidRDefault="00636D5D" w:rsidP="00821048">
            <w:pPr>
              <w:spacing w:line="340" w:lineRule="exact"/>
              <w:jc w:val="both"/>
              <w:rPr>
                <w:rFonts w:ascii="新細明體" w:hAnsi="新細明體" w:hint="eastAsia"/>
                <w:b/>
                <w:spacing w:val="20"/>
                <w:u w:val="single"/>
                <w:lang w:eastAsia="zh-CN"/>
              </w:rPr>
            </w:pPr>
            <w:r w:rsidRPr="00636D5D">
              <w:rPr>
                <w:rFonts w:ascii="新細明體" w:eastAsia="SimSun" w:hAnsi="新細明體" w:hint="eastAsia"/>
                <w:b/>
                <w:spacing w:val="20"/>
                <w:u w:val="single"/>
                <w:lang w:eastAsia="zh-CN"/>
              </w:rPr>
              <w:t>第</w:t>
            </w:r>
            <w:r w:rsidRPr="00636D5D">
              <w:rPr>
                <w:rFonts w:ascii="新細明體" w:eastAsia="SimSun" w:hAnsi="新細明體"/>
                <w:b/>
                <w:spacing w:val="20"/>
                <w:u w:val="single"/>
                <w:lang w:eastAsia="zh-CN"/>
              </w:rPr>
              <w:t>7</w:t>
            </w:r>
            <w:r w:rsidRPr="00636D5D">
              <w:rPr>
                <w:rFonts w:ascii="新細明體" w:eastAsia="SimSun" w:hAnsi="新細明體" w:hint="eastAsia"/>
                <w:b/>
                <w:spacing w:val="20"/>
                <w:u w:val="single"/>
                <w:lang w:eastAsia="zh-CN"/>
              </w:rPr>
              <w:t>项：地区团体的拨款申请</w:t>
            </w:r>
          </w:p>
          <w:p w:rsidR="00821048" w:rsidRPr="00A77EB0" w:rsidRDefault="00636D5D" w:rsidP="00821048">
            <w:pPr>
              <w:tabs>
                <w:tab w:val="left" w:pos="540"/>
              </w:tabs>
              <w:spacing w:line="340" w:lineRule="exact"/>
              <w:rPr>
                <w:rFonts w:ascii="新細明體" w:hAnsi="新細明體" w:hint="eastAsia"/>
                <w:spacing w:val="20"/>
                <w:lang w:eastAsia="zh-CN"/>
              </w:rPr>
            </w:pPr>
            <w:r w:rsidRPr="00636D5D">
              <w:rPr>
                <w:rFonts w:ascii="新細明體" w:eastAsia="SimSun" w:hAnsi="新細明體"/>
                <w:spacing w:val="20"/>
                <w:lang w:eastAsia="zh-CN"/>
              </w:rPr>
              <w:t xml:space="preserve"> (</w:t>
            </w:r>
            <w:r w:rsidRPr="00636D5D">
              <w:rPr>
                <w:rFonts w:ascii="新細明體" w:eastAsia="SimSun" w:hAnsi="新細明體" w:hint="eastAsia"/>
                <w:spacing w:val="20"/>
                <w:lang w:eastAsia="zh-CN"/>
              </w:rPr>
              <w:t>中西区区议会财委会文件第</w:t>
            </w:r>
            <w:r w:rsidRPr="00636D5D">
              <w:rPr>
                <w:rFonts w:ascii="新細明體" w:eastAsia="SimSun" w:hAnsi="新細明體"/>
                <w:spacing w:val="20"/>
                <w:lang w:eastAsia="zh-CN"/>
              </w:rPr>
              <w:t>275/2017</w:t>
            </w:r>
            <w:r w:rsidRPr="00636D5D">
              <w:rPr>
                <w:rFonts w:ascii="新細明體" w:eastAsia="SimSun" w:hAnsi="新細明體" w:hint="eastAsia"/>
                <w:spacing w:val="20"/>
                <w:lang w:eastAsia="zh-CN"/>
              </w:rPr>
              <w:t>号至</w:t>
            </w:r>
            <w:r w:rsidRPr="00636D5D">
              <w:rPr>
                <w:rFonts w:ascii="新細明體" w:eastAsia="SimSun" w:hAnsi="新細明體"/>
                <w:spacing w:val="20"/>
                <w:lang w:eastAsia="zh-CN"/>
              </w:rPr>
              <w:t>281/2017</w:t>
            </w:r>
            <w:r w:rsidRPr="00636D5D">
              <w:rPr>
                <w:rFonts w:ascii="新細明體" w:eastAsia="SimSun" w:hAnsi="新細明體" w:hint="eastAsia"/>
                <w:spacing w:val="20"/>
                <w:lang w:eastAsia="zh-CN"/>
              </w:rPr>
              <w:t>号</w:t>
            </w:r>
            <w:r w:rsidRPr="00636D5D">
              <w:rPr>
                <w:rFonts w:ascii="新細明體" w:eastAsia="SimSun" w:hAnsi="新細明體"/>
                <w:spacing w:val="20"/>
                <w:lang w:eastAsia="zh-CN"/>
              </w:rPr>
              <w:t>)</w:t>
            </w:r>
          </w:p>
          <w:p w:rsidR="00821048" w:rsidRPr="00A77EB0" w:rsidRDefault="00821048" w:rsidP="00821048">
            <w:pPr>
              <w:jc w:val="both"/>
              <w:rPr>
                <w:rFonts w:ascii="新細明體" w:hAnsi="新細明體" w:hint="eastAsia"/>
                <w:spacing w:val="20"/>
                <w:lang w:eastAsia="zh-CN"/>
              </w:rPr>
            </w:pPr>
          </w:p>
          <w:p w:rsidR="00821048" w:rsidRPr="00A77EB0" w:rsidRDefault="00636D5D" w:rsidP="00821048">
            <w:pPr>
              <w:numPr>
                <w:ilvl w:val="0"/>
                <w:numId w:val="1"/>
              </w:numPr>
              <w:tabs>
                <w:tab w:val="num" w:pos="16"/>
                <w:tab w:val="num" w:pos="720"/>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新細明體" w:eastAsia="SimSun" w:hAnsi="新細明體" w:hint="eastAsia"/>
                <w:spacing w:val="20"/>
                <w:u w:val="single"/>
                <w:lang w:eastAsia="zh-CN"/>
              </w:rPr>
              <w:t>主席</w:t>
            </w:r>
            <w:r w:rsidRPr="00636D5D">
              <w:rPr>
                <w:rFonts w:ascii="新細明體" w:eastAsia="SimSun" w:hAnsi="新細明體" w:hint="eastAsia"/>
                <w:spacing w:val="20"/>
                <w:lang w:eastAsia="zh-CN"/>
              </w:rPr>
              <w:t>请委员参考文件第</w:t>
            </w:r>
            <w:r w:rsidRPr="00636D5D">
              <w:rPr>
                <w:rFonts w:ascii="新細明體" w:eastAsia="SimSun" w:hAnsi="新細明體"/>
                <w:spacing w:val="20"/>
                <w:lang w:eastAsia="zh-CN"/>
              </w:rPr>
              <w:t>275/2017</w:t>
            </w:r>
            <w:r w:rsidRPr="00636D5D">
              <w:rPr>
                <w:rFonts w:ascii="新細明體" w:eastAsia="SimSun" w:hAnsi="新細明體" w:hint="eastAsia"/>
                <w:spacing w:val="20"/>
                <w:lang w:eastAsia="zh-CN"/>
              </w:rPr>
              <w:t>号，共有</w:t>
            </w:r>
            <w:r w:rsidRPr="00636D5D">
              <w:rPr>
                <w:rFonts w:ascii="新細明體" w:eastAsia="SimSun" w:hAnsi="新細明體"/>
                <w:spacing w:val="20"/>
                <w:lang w:eastAsia="zh-CN"/>
              </w:rPr>
              <w:t>6</w:t>
            </w:r>
            <w:r w:rsidRPr="00636D5D">
              <w:rPr>
                <w:rFonts w:ascii="新細明體" w:eastAsia="SimSun" w:hAnsi="新細明體" w:hint="eastAsia"/>
                <w:spacing w:val="20"/>
                <w:lang w:eastAsia="zh-CN"/>
              </w:rPr>
              <w:t>项区内地区团体的拨款申请。</w:t>
            </w:r>
            <w:r w:rsidRPr="00636D5D">
              <w:rPr>
                <w:rFonts w:ascii="新細明體" w:eastAsia="SimSun" w:hAnsi="新細明體" w:hint="eastAsia"/>
                <w:spacing w:val="20"/>
                <w:u w:val="single"/>
                <w:lang w:eastAsia="zh-CN"/>
              </w:rPr>
              <w:t>主席</w:t>
            </w:r>
            <w:r w:rsidRPr="00636D5D">
              <w:rPr>
                <w:rFonts w:ascii="新細明體" w:eastAsia="SimSun" w:hAnsi="新細明體" w:hint="eastAsia"/>
                <w:spacing w:val="20"/>
                <w:lang w:eastAsia="zh-CN"/>
              </w:rPr>
              <w:t>提醒各委员，若委员与申请团体有利益关系，须在讨论有关申请前作出利益声明。</w:t>
            </w:r>
          </w:p>
          <w:p w:rsidR="00821048" w:rsidRPr="00A77EB0" w:rsidRDefault="00821048" w:rsidP="005B2ACA">
            <w:pPr>
              <w:tabs>
                <w:tab w:val="left" w:pos="1009"/>
              </w:tabs>
              <w:adjustRightInd/>
              <w:spacing w:line="240" w:lineRule="auto"/>
              <w:ind w:left="16"/>
              <w:jc w:val="both"/>
              <w:textAlignment w:val="auto"/>
              <w:rPr>
                <w:rFonts w:ascii="新細明體" w:hint="eastAsia"/>
                <w:spacing w:val="20"/>
                <w:lang w:eastAsia="zh-CN"/>
              </w:rPr>
            </w:pPr>
          </w:p>
          <w:p w:rsidR="00821048" w:rsidRPr="00A77EB0" w:rsidRDefault="00636D5D" w:rsidP="00821048">
            <w:pPr>
              <w:ind w:firstLineChars="100" w:firstLine="280"/>
              <w:jc w:val="both"/>
              <w:rPr>
                <w:rFonts w:ascii="新細明體" w:hAnsi="新細明體" w:hint="eastAsia"/>
                <w:spacing w:val="20"/>
                <w:lang w:eastAsia="zh-CN"/>
              </w:rPr>
            </w:pPr>
            <w:r w:rsidRPr="00636D5D">
              <w:rPr>
                <w:rFonts w:ascii="新細明體" w:eastAsia="SimSun" w:hAnsi="新細明體"/>
                <w:spacing w:val="20"/>
                <w:lang w:eastAsia="zh-CN"/>
              </w:rPr>
              <w:t>(</w:t>
            </w:r>
            <w:r w:rsidRPr="00636D5D">
              <w:rPr>
                <w:rFonts w:ascii="新細明體" w:eastAsia="SimSun" w:hAnsi="新細明體" w:hint="eastAsia"/>
                <w:spacing w:val="20"/>
                <w:lang w:eastAsia="zh-CN"/>
              </w:rPr>
              <w:t>文件</w:t>
            </w:r>
            <w:r w:rsidRPr="00636D5D">
              <w:rPr>
                <w:rFonts w:ascii="新細明體" w:eastAsia="SimSun" w:hint="eastAsia"/>
                <w:spacing w:val="20"/>
                <w:lang w:eastAsia="zh-CN"/>
              </w:rPr>
              <w:t>第</w:t>
            </w:r>
            <w:r w:rsidRPr="00636D5D">
              <w:rPr>
                <w:rFonts w:ascii="新細明體" w:eastAsia="SimSun"/>
                <w:spacing w:val="20"/>
                <w:lang w:eastAsia="zh-CN"/>
              </w:rPr>
              <w:t>276/2017</w:t>
            </w:r>
            <w:r w:rsidRPr="00636D5D">
              <w:rPr>
                <w:rFonts w:ascii="新細明體" w:eastAsia="SimSun" w:hint="eastAsia"/>
                <w:spacing w:val="20"/>
                <w:lang w:eastAsia="zh-CN"/>
              </w:rPr>
              <w:t>号</w:t>
            </w:r>
            <w:r w:rsidRPr="00636D5D">
              <w:rPr>
                <w:rFonts w:ascii="新細明體" w:eastAsia="SimSun" w:hAnsi="新細明體"/>
                <w:spacing w:val="20"/>
                <w:lang w:eastAsia="zh-CN"/>
              </w:rPr>
              <w:t>)</w:t>
            </w:r>
          </w:p>
          <w:p w:rsidR="00641DF3" w:rsidRPr="00A77EB0" w:rsidRDefault="00636D5D" w:rsidP="00E6662C">
            <w:pPr>
              <w:numPr>
                <w:ilvl w:val="0"/>
                <w:numId w:val="1"/>
              </w:numPr>
              <w:tabs>
                <w:tab w:val="num" w:pos="16"/>
                <w:tab w:val="num" w:pos="720"/>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Theme="minorEastAsia" w:eastAsia="SimSun" w:hAnsiTheme="minorEastAsia" w:hint="eastAsia"/>
                <w:spacing w:val="20"/>
                <w:lang w:eastAsia="zh-CN"/>
              </w:rPr>
              <w:t>就</w:t>
            </w:r>
            <w:r w:rsidRPr="00636D5D">
              <w:rPr>
                <w:rFonts w:ascii="新細明體" w:eastAsia="SimSun" w:hAnsi="新細明體" w:hint="eastAsia"/>
                <w:spacing w:val="20"/>
                <w:lang w:eastAsia="zh-CN"/>
              </w:rPr>
              <w:t>「新春太平山欢乐行</w:t>
            </w:r>
            <w:r w:rsidRPr="00636D5D">
              <w:rPr>
                <w:rFonts w:ascii="新細明體" w:eastAsia="SimSun" w:hAnsi="新細明體"/>
                <w:spacing w:val="20"/>
                <w:lang w:eastAsia="zh-CN"/>
              </w:rPr>
              <w:t xml:space="preserve"> 2018</w:t>
            </w:r>
            <w:r w:rsidRPr="00636D5D">
              <w:rPr>
                <w:rFonts w:ascii="新細明體" w:eastAsia="SimSun" w:hAnsi="新細明體" w:hint="eastAsia"/>
                <w:spacing w:val="20"/>
                <w:lang w:eastAsia="zh-CN"/>
              </w:rPr>
              <w:t>」的拨款申请，</w:t>
            </w:r>
            <w:r w:rsidRPr="00636D5D">
              <w:rPr>
                <w:rFonts w:ascii="新細明體" w:eastAsia="SimSun" w:hAnsi="新細明體" w:hint="eastAsia"/>
                <w:spacing w:val="20"/>
                <w:u w:val="single"/>
                <w:lang w:eastAsia="zh-CN"/>
              </w:rPr>
              <w:t>陈捷贵议员</w:t>
            </w:r>
            <w:r w:rsidRPr="00636D5D">
              <w:rPr>
                <w:rFonts w:ascii="新細明體" w:eastAsia="SimSun" w:hAnsi="新細明體" w:hint="eastAsia"/>
                <w:spacing w:val="20"/>
                <w:lang w:eastAsia="zh-CN"/>
              </w:rPr>
              <w:t>申报为协办机构香港</w:t>
            </w:r>
            <w:r w:rsidRPr="00636D5D">
              <w:rPr>
                <w:rFonts w:ascii="新細明體" w:eastAsia="SimSun" w:hAnsi="新細明體" w:hint="eastAsia"/>
                <w:spacing w:val="20"/>
                <w:lang w:eastAsia="zh-CN"/>
              </w:rPr>
              <w:lastRenderedPageBreak/>
              <w:t>大学职员协会主席，</w:t>
            </w:r>
            <w:r w:rsidRPr="00636D5D">
              <w:rPr>
                <w:rFonts w:ascii="新細明體" w:eastAsia="SimSun" w:hAnsi="新細明體" w:hint="eastAsia"/>
                <w:spacing w:val="20"/>
                <w:u w:val="single"/>
                <w:lang w:eastAsia="zh-CN"/>
              </w:rPr>
              <w:t>叶永成议员</w:t>
            </w:r>
            <w:r w:rsidRPr="00636D5D">
              <w:rPr>
                <w:rFonts w:ascii="新細明體" w:eastAsia="SimSun" w:hAnsi="新細明體" w:hint="eastAsia"/>
                <w:spacing w:val="20"/>
                <w:lang w:eastAsia="zh-CN"/>
              </w:rPr>
              <w:t>、</w:t>
            </w:r>
            <w:r w:rsidRPr="00636D5D">
              <w:rPr>
                <w:rFonts w:ascii="新細明體" w:eastAsia="SimSun" w:hAnsi="新細明體" w:hint="eastAsia"/>
                <w:spacing w:val="20"/>
                <w:u w:val="single"/>
                <w:lang w:eastAsia="zh-CN"/>
              </w:rPr>
              <w:t>陈学锋议员</w:t>
            </w:r>
            <w:r w:rsidRPr="00636D5D">
              <w:rPr>
                <w:rFonts w:ascii="新細明體" w:eastAsia="SimSun" w:hAnsi="新細明體" w:hint="eastAsia"/>
                <w:spacing w:val="20"/>
                <w:lang w:eastAsia="zh-CN"/>
              </w:rPr>
              <w:t>及</w:t>
            </w:r>
            <w:r w:rsidRPr="00636D5D">
              <w:rPr>
                <w:rFonts w:ascii="新細明體" w:eastAsia="SimSun" w:hAnsi="新細明體" w:hint="eastAsia"/>
                <w:spacing w:val="20"/>
                <w:u w:val="single"/>
                <w:lang w:eastAsia="zh-CN"/>
              </w:rPr>
              <w:t>杨开永议员</w:t>
            </w:r>
            <w:r w:rsidRPr="00636D5D">
              <w:rPr>
                <w:rFonts w:ascii="新細明體" w:eastAsia="SimSun" w:hAnsi="新細明體" w:hint="eastAsia"/>
                <w:spacing w:val="20"/>
                <w:lang w:eastAsia="zh-CN"/>
              </w:rPr>
              <w:t>均申报为坚尼地城及石塘咀分区委员会委员。</w:t>
            </w:r>
            <w:r w:rsidRPr="00636D5D">
              <w:rPr>
                <w:rFonts w:ascii="新細明體" w:eastAsia="SimSun" w:hAnsi="新細明體" w:hint="eastAsia"/>
                <w:spacing w:val="20"/>
                <w:u w:val="single"/>
                <w:lang w:eastAsia="zh-CN"/>
              </w:rPr>
              <w:t>主席</w:t>
            </w:r>
            <w:r w:rsidRPr="00636D5D">
              <w:rPr>
                <w:rFonts w:ascii="新細明體" w:eastAsia="SimSun" w:hAnsi="新細明體" w:hint="eastAsia"/>
                <w:spacing w:val="20"/>
                <w:lang w:eastAsia="zh-CN"/>
              </w:rPr>
              <w:t>表示申报利益的所有议员可以继续参与讨论，但如需表决则不能投票。</w:t>
            </w:r>
            <w:r w:rsidRPr="00636D5D">
              <w:rPr>
                <w:rFonts w:ascii="新細明體" w:eastAsia="SimSun" w:hAnsi="新細明體" w:hint="eastAsia"/>
                <w:spacing w:val="20"/>
                <w:u w:val="single"/>
                <w:lang w:eastAsia="zh-CN"/>
              </w:rPr>
              <w:t>陈学锋议员</w:t>
            </w:r>
            <w:r w:rsidRPr="00636D5D">
              <w:rPr>
                <w:rFonts w:ascii="新細明體" w:eastAsia="SimSun" w:hAnsi="新細明體" w:hint="eastAsia"/>
                <w:spacing w:val="20"/>
                <w:lang w:eastAsia="zh-CN"/>
              </w:rPr>
              <w:t>指分区委员会是中西区民政事务处辖下的团体，询问投票应否受限制。</w:t>
            </w:r>
            <w:r w:rsidRPr="00636D5D">
              <w:rPr>
                <w:rFonts w:ascii="新細明體" w:eastAsia="SimSun" w:hAnsi="新細明體" w:hint="eastAsia"/>
                <w:spacing w:val="20"/>
                <w:u w:val="single"/>
                <w:lang w:eastAsia="zh-CN"/>
              </w:rPr>
              <w:t>主席</w:t>
            </w:r>
            <w:r w:rsidRPr="00636D5D">
              <w:rPr>
                <w:rFonts w:ascii="新細明體" w:eastAsia="SimSun" w:hAnsi="新細明體" w:hint="eastAsia"/>
                <w:spacing w:val="20"/>
                <w:lang w:eastAsia="zh-CN"/>
              </w:rPr>
              <w:t>响应指因为分区委员会委员一职是中西区民政事务处委任的，所以三位分区委员会委员可以继续参讨论及投票，但由于</w:t>
            </w:r>
            <w:r w:rsidRPr="00636D5D">
              <w:rPr>
                <w:rFonts w:ascii="新細明體" w:eastAsia="SimSun" w:hAnsi="新細明體" w:hint="eastAsia"/>
                <w:spacing w:val="20"/>
                <w:u w:val="single"/>
                <w:lang w:eastAsia="zh-CN"/>
              </w:rPr>
              <w:t>陈捷贵议员</w:t>
            </w:r>
            <w:r w:rsidRPr="00636D5D">
              <w:rPr>
                <w:rFonts w:ascii="新細明體" w:eastAsia="SimSun" w:hAnsi="新細明體" w:hint="eastAsia"/>
                <w:spacing w:val="20"/>
                <w:lang w:eastAsia="zh-CN"/>
              </w:rPr>
              <w:t>所属的协办机构在批核拨款申请时会有利益冲突，所以</w:t>
            </w:r>
            <w:r w:rsidRPr="00636D5D">
              <w:rPr>
                <w:rFonts w:ascii="新細明體" w:eastAsia="SimSun" w:hAnsi="新細明體" w:hint="eastAsia"/>
                <w:spacing w:val="20"/>
                <w:u w:val="single"/>
                <w:lang w:eastAsia="zh-CN"/>
              </w:rPr>
              <w:t>陈议员</w:t>
            </w:r>
            <w:r w:rsidRPr="00636D5D">
              <w:rPr>
                <w:rFonts w:ascii="新細明體" w:eastAsia="SimSun" w:hAnsi="新細明體" w:hint="eastAsia"/>
                <w:spacing w:val="20"/>
                <w:lang w:eastAsia="zh-CN"/>
              </w:rPr>
              <w:t>可参与讨论但如需表决则不能投票。</w:t>
            </w:r>
          </w:p>
          <w:p w:rsidR="00E6662C" w:rsidRPr="00A77EB0" w:rsidRDefault="00E6662C" w:rsidP="00E6662C">
            <w:pPr>
              <w:tabs>
                <w:tab w:val="left" w:pos="1009"/>
                <w:tab w:val="num" w:pos="1069"/>
              </w:tabs>
              <w:adjustRightInd/>
              <w:spacing w:line="240" w:lineRule="auto"/>
              <w:ind w:left="16"/>
              <w:jc w:val="both"/>
              <w:textAlignment w:val="auto"/>
              <w:rPr>
                <w:rFonts w:ascii="新細明體" w:hAnsi="新細明體" w:hint="eastAsia"/>
                <w:spacing w:val="20"/>
                <w:lang w:eastAsia="zh-CN"/>
              </w:rPr>
            </w:pPr>
          </w:p>
          <w:p w:rsidR="00E6662C" w:rsidRPr="00A77EB0" w:rsidRDefault="00636D5D" w:rsidP="00E6662C">
            <w:pPr>
              <w:numPr>
                <w:ilvl w:val="0"/>
                <w:numId w:val="1"/>
              </w:numPr>
              <w:tabs>
                <w:tab w:val="num" w:pos="16"/>
                <w:tab w:val="num" w:pos="720"/>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Theme="minorEastAsia" w:eastAsia="SimSun" w:hAnsiTheme="minorEastAsia" w:hint="eastAsia"/>
                <w:spacing w:val="20"/>
                <w:lang w:eastAsia="zh-CN"/>
              </w:rPr>
              <w:t>委员会通过</w:t>
            </w:r>
            <w:r w:rsidRPr="00636D5D">
              <w:rPr>
                <w:rFonts w:ascii="新細明體" w:eastAsia="SimSun" w:hAnsi="新細明體" w:hint="eastAsia"/>
                <w:spacing w:val="20"/>
                <w:lang w:eastAsia="zh-CN"/>
              </w:rPr>
              <w:t>拨款</w:t>
            </w:r>
            <w:r w:rsidRPr="00636D5D">
              <w:rPr>
                <w:rFonts w:ascii="新細明體" w:eastAsia="SimSun" w:hAnsi="新細明體"/>
                <w:spacing w:val="20"/>
                <w:u w:val="single"/>
                <w:lang w:eastAsia="zh-CN"/>
              </w:rPr>
              <w:t>61,500</w:t>
            </w:r>
            <w:r w:rsidRPr="00636D5D">
              <w:rPr>
                <w:rFonts w:ascii="新細明體" w:eastAsia="SimSun" w:hAnsi="新細明體" w:hint="eastAsia"/>
                <w:spacing w:val="20"/>
                <w:u w:val="single"/>
                <w:lang w:eastAsia="zh-CN"/>
              </w:rPr>
              <w:t>元</w:t>
            </w:r>
            <w:r w:rsidRPr="00636D5D">
              <w:rPr>
                <w:rFonts w:ascii="新細明體" w:eastAsia="SimSun" w:hAnsi="新細明體" w:hint="eastAsia"/>
                <w:spacing w:val="20"/>
                <w:lang w:eastAsia="zh-CN"/>
              </w:rPr>
              <w:t>予</w:t>
            </w:r>
            <w:r w:rsidRPr="00636D5D">
              <w:rPr>
                <w:rFonts w:ascii="新細明體" w:eastAsia="SimSun" w:hAnsi="新細明體" w:hint="eastAsia"/>
                <w:spacing w:val="20"/>
                <w:u w:val="single"/>
                <w:lang w:eastAsia="zh-CN"/>
              </w:rPr>
              <w:t>坚尼地城及石塘咀分区委员会</w:t>
            </w:r>
            <w:r w:rsidRPr="00636D5D">
              <w:rPr>
                <w:rFonts w:ascii="新細明體" w:eastAsia="SimSun" w:hAnsi="新細明體" w:hint="eastAsia"/>
                <w:spacing w:val="20"/>
                <w:lang w:eastAsia="zh-CN"/>
              </w:rPr>
              <w:t>，以推行「新春太平山欢乐行</w:t>
            </w:r>
            <w:r w:rsidRPr="00636D5D">
              <w:rPr>
                <w:rFonts w:ascii="新細明體" w:eastAsia="SimSun" w:hAnsi="新細明體"/>
                <w:spacing w:val="20"/>
                <w:lang w:eastAsia="zh-CN"/>
              </w:rPr>
              <w:t xml:space="preserve"> 2018</w:t>
            </w:r>
            <w:r w:rsidRPr="00636D5D">
              <w:rPr>
                <w:rFonts w:ascii="新細明體" w:eastAsia="SimSun" w:hAnsi="新細明體" w:hint="eastAsia"/>
                <w:spacing w:val="20"/>
                <w:lang w:eastAsia="zh-CN"/>
              </w:rPr>
              <w:t>」。</w:t>
            </w:r>
          </w:p>
          <w:p w:rsidR="00E6662C" w:rsidRPr="00A77EB0" w:rsidRDefault="00E6662C" w:rsidP="00E6662C">
            <w:pPr>
              <w:tabs>
                <w:tab w:val="left" w:pos="1009"/>
              </w:tabs>
              <w:adjustRightInd/>
              <w:spacing w:line="240" w:lineRule="auto"/>
              <w:ind w:left="296"/>
              <w:jc w:val="both"/>
              <w:textAlignment w:val="auto"/>
              <w:rPr>
                <w:rFonts w:ascii="新細明體" w:hAnsi="新細明體" w:hint="eastAsia"/>
                <w:spacing w:val="20"/>
                <w:lang w:eastAsia="zh-CN"/>
              </w:rPr>
            </w:pPr>
          </w:p>
          <w:p w:rsidR="00641DF3" w:rsidRPr="00A77EB0" w:rsidRDefault="00636D5D" w:rsidP="00641DF3">
            <w:pPr>
              <w:ind w:firstLineChars="100" w:firstLine="280"/>
              <w:jc w:val="both"/>
              <w:rPr>
                <w:rFonts w:ascii="新細明體" w:hint="eastAsia"/>
                <w:spacing w:val="20"/>
                <w:lang w:eastAsia="zh-CN"/>
              </w:rPr>
            </w:pPr>
            <w:r w:rsidRPr="00636D5D">
              <w:rPr>
                <w:rFonts w:ascii="新細明體" w:eastAsia="SimSun" w:hAnsi="新細明體"/>
                <w:spacing w:val="20"/>
                <w:lang w:eastAsia="zh-CN"/>
              </w:rPr>
              <w:t>(</w:t>
            </w:r>
            <w:r w:rsidRPr="00636D5D">
              <w:rPr>
                <w:rFonts w:ascii="新細明體" w:eastAsia="SimSun" w:hAnsi="新細明體" w:hint="eastAsia"/>
                <w:spacing w:val="20"/>
                <w:lang w:eastAsia="zh-CN"/>
              </w:rPr>
              <w:t>文件</w:t>
            </w:r>
            <w:r w:rsidRPr="00636D5D">
              <w:rPr>
                <w:rFonts w:ascii="新細明體" w:eastAsia="SimSun" w:hint="eastAsia"/>
                <w:spacing w:val="20"/>
                <w:lang w:eastAsia="zh-CN"/>
              </w:rPr>
              <w:t>第</w:t>
            </w:r>
            <w:r w:rsidRPr="00636D5D">
              <w:rPr>
                <w:rFonts w:ascii="新細明體" w:eastAsia="SimSun"/>
                <w:spacing w:val="20"/>
                <w:lang w:eastAsia="zh-CN"/>
              </w:rPr>
              <w:t>277/2017</w:t>
            </w:r>
            <w:r w:rsidRPr="00636D5D">
              <w:rPr>
                <w:rFonts w:ascii="新細明體" w:eastAsia="SimSun" w:hint="eastAsia"/>
                <w:spacing w:val="20"/>
                <w:lang w:eastAsia="zh-CN"/>
              </w:rPr>
              <w:t>号</w:t>
            </w:r>
            <w:r w:rsidRPr="00636D5D">
              <w:rPr>
                <w:rFonts w:ascii="新細明體" w:eastAsia="SimSun" w:hAnsi="新細明體"/>
                <w:spacing w:val="20"/>
                <w:lang w:eastAsia="zh-CN"/>
              </w:rPr>
              <w:t>)</w:t>
            </w:r>
          </w:p>
          <w:p w:rsidR="00B47B0F" w:rsidRPr="00A77EB0" w:rsidRDefault="00636D5D" w:rsidP="00E6662C">
            <w:pPr>
              <w:numPr>
                <w:ilvl w:val="0"/>
                <w:numId w:val="1"/>
              </w:numPr>
              <w:tabs>
                <w:tab w:val="num" w:pos="16"/>
                <w:tab w:val="num" w:pos="720"/>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636D5D">
              <w:rPr>
                <w:rFonts w:asciiTheme="minorEastAsia" w:eastAsia="SimSun" w:hAnsiTheme="minorEastAsia" w:hint="eastAsia"/>
                <w:spacing w:val="20"/>
                <w:lang w:eastAsia="zh-CN"/>
              </w:rPr>
              <w:t>委员会通过</w:t>
            </w:r>
            <w:r w:rsidRPr="00636D5D">
              <w:rPr>
                <w:rFonts w:ascii="新細明體" w:eastAsia="SimSun" w:hAnsi="新細明體" w:hint="eastAsia"/>
                <w:spacing w:val="20"/>
                <w:lang w:eastAsia="zh-CN"/>
              </w:rPr>
              <w:t>拨款</w:t>
            </w:r>
            <w:r w:rsidRPr="00636D5D">
              <w:rPr>
                <w:rFonts w:ascii="新細明體" w:eastAsia="SimSun" w:hAnsi="新細明體"/>
                <w:spacing w:val="20"/>
                <w:u w:val="single"/>
                <w:lang w:eastAsia="zh-CN"/>
              </w:rPr>
              <w:t>9,310</w:t>
            </w:r>
            <w:r w:rsidRPr="00636D5D">
              <w:rPr>
                <w:rFonts w:ascii="新細明體" w:eastAsia="SimSun" w:hAnsi="新細明體" w:hint="eastAsia"/>
                <w:spacing w:val="20"/>
                <w:u w:val="single"/>
                <w:lang w:eastAsia="zh-CN"/>
              </w:rPr>
              <w:t>元</w:t>
            </w:r>
            <w:r w:rsidRPr="00636D5D">
              <w:rPr>
                <w:rFonts w:ascii="新細明體" w:eastAsia="SimSun" w:hAnsi="新細明體" w:hint="eastAsia"/>
                <w:spacing w:val="20"/>
                <w:lang w:eastAsia="zh-CN"/>
              </w:rPr>
              <w:t>予</w:t>
            </w:r>
            <w:r w:rsidRPr="00636D5D">
              <w:rPr>
                <w:rFonts w:ascii="新細明體" w:eastAsia="SimSun" w:hAnsi="新細明體" w:hint="eastAsia"/>
                <w:spacing w:val="20"/>
                <w:u w:val="single"/>
                <w:lang w:eastAsia="zh-CN"/>
              </w:rPr>
              <w:t>香港公教婚姻辅导会恩悦综合家庭服务中心</w:t>
            </w:r>
            <w:r w:rsidRPr="00636D5D">
              <w:rPr>
                <w:rFonts w:ascii="新細明體" w:eastAsia="SimSun" w:hAnsi="新細明體" w:hint="eastAsia"/>
                <w:spacing w:val="20"/>
                <w:lang w:eastAsia="zh-CN"/>
              </w:rPr>
              <w:t>，以推行「海洋历险之旅」。</w:t>
            </w:r>
          </w:p>
          <w:p w:rsidR="00E6662C" w:rsidRPr="00A77EB0" w:rsidRDefault="00E6662C" w:rsidP="00E6662C">
            <w:pPr>
              <w:tabs>
                <w:tab w:val="num" w:pos="720"/>
                <w:tab w:val="left" w:pos="1009"/>
              </w:tabs>
              <w:adjustRightInd/>
              <w:spacing w:line="240" w:lineRule="auto"/>
              <w:ind w:left="16"/>
              <w:jc w:val="both"/>
              <w:textAlignment w:val="auto"/>
              <w:rPr>
                <w:rFonts w:ascii="新細明體" w:hAnsi="新細明體" w:hint="eastAsia"/>
                <w:spacing w:val="20"/>
                <w:lang w:eastAsia="zh-CN"/>
              </w:rPr>
            </w:pPr>
          </w:p>
          <w:p w:rsidR="00E6662C" w:rsidRPr="00A77EB0" w:rsidRDefault="00636D5D" w:rsidP="00E6662C">
            <w:pPr>
              <w:ind w:firstLineChars="100" w:firstLine="280"/>
              <w:jc w:val="both"/>
              <w:rPr>
                <w:rFonts w:ascii="新細明體" w:hAnsi="新細明體" w:hint="eastAsia"/>
                <w:spacing w:val="20"/>
                <w:lang w:eastAsia="zh-CN"/>
              </w:rPr>
            </w:pPr>
            <w:r w:rsidRPr="00636D5D">
              <w:rPr>
                <w:rFonts w:ascii="新細明體" w:eastAsia="SimSun" w:hAnsi="新細明體"/>
                <w:spacing w:val="20"/>
                <w:lang w:eastAsia="zh-CN"/>
              </w:rPr>
              <w:t>(</w:t>
            </w:r>
            <w:r w:rsidRPr="00636D5D">
              <w:rPr>
                <w:rFonts w:ascii="新細明體" w:eastAsia="SimSun" w:hAnsi="新細明體" w:hint="eastAsia"/>
                <w:spacing w:val="20"/>
                <w:lang w:eastAsia="zh-CN"/>
              </w:rPr>
              <w:t>文件</w:t>
            </w:r>
            <w:r w:rsidRPr="00636D5D">
              <w:rPr>
                <w:rFonts w:ascii="新細明體" w:eastAsia="SimSun" w:hint="eastAsia"/>
                <w:spacing w:val="20"/>
                <w:lang w:eastAsia="zh-CN"/>
              </w:rPr>
              <w:t>第</w:t>
            </w:r>
            <w:r w:rsidRPr="00636D5D">
              <w:rPr>
                <w:rFonts w:ascii="新細明體" w:eastAsia="SimSun"/>
                <w:spacing w:val="20"/>
                <w:lang w:eastAsia="zh-CN"/>
              </w:rPr>
              <w:t>278/2017</w:t>
            </w:r>
            <w:r w:rsidRPr="00636D5D">
              <w:rPr>
                <w:rFonts w:ascii="新細明體" w:eastAsia="SimSun" w:hint="eastAsia"/>
                <w:spacing w:val="20"/>
                <w:lang w:eastAsia="zh-CN"/>
              </w:rPr>
              <w:t>号</w:t>
            </w:r>
            <w:r w:rsidRPr="00636D5D">
              <w:rPr>
                <w:rFonts w:ascii="新細明體" w:eastAsia="SimSun" w:hAnsi="新細明體"/>
                <w:spacing w:val="20"/>
                <w:lang w:eastAsia="zh-CN"/>
              </w:rPr>
              <w:t>)</w:t>
            </w:r>
          </w:p>
          <w:p w:rsidR="00C002DD" w:rsidRPr="00A77EB0" w:rsidRDefault="00636D5D" w:rsidP="00C002DD">
            <w:pPr>
              <w:numPr>
                <w:ilvl w:val="0"/>
                <w:numId w:val="1"/>
              </w:numPr>
              <w:tabs>
                <w:tab w:val="num" w:pos="16"/>
                <w:tab w:val="num" w:pos="720"/>
                <w:tab w:val="left" w:pos="1009"/>
              </w:tabs>
              <w:adjustRightInd/>
              <w:spacing w:line="240" w:lineRule="auto"/>
              <w:ind w:left="16" w:firstLine="0"/>
              <w:jc w:val="both"/>
              <w:textAlignment w:val="auto"/>
              <w:rPr>
                <w:rFonts w:asciiTheme="minorEastAsia" w:eastAsiaTheme="minorEastAsia" w:hAnsiTheme="minorEastAsia" w:hint="eastAsia"/>
                <w:vanish/>
                <w:spacing w:val="20"/>
                <w:szCs w:val="24"/>
                <w:lang w:eastAsia="zh-CN"/>
                <w:specVanish/>
              </w:rPr>
            </w:pPr>
            <w:r w:rsidRPr="00636D5D">
              <w:rPr>
                <w:rFonts w:asciiTheme="minorEastAsia" w:eastAsia="SimSun" w:hAnsiTheme="minorEastAsia" w:hint="eastAsia"/>
                <w:spacing w:val="20"/>
                <w:szCs w:val="24"/>
                <w:lang w:eastAsia="zh-CN"/>
              </w:rPr>
              <w:t>就</w:t>
            </w:r>
            <w:r w:rsidRPr="00636D5D">
              <w:rPr>
                <w:rFonts w:ascii="新細明體" w:eastAsia="SimSun" w:hAnsi="新細明體" w:hint="eastAsia"/>
                <w:spacing w:val="20"/>
                <w:lang w:eastAsia="zh-CN"/>
              </w:rPr>
              <w:t>「多元文化童乐展才艺」的拨款申请，</w:t>
            </w:r>
            <w:r w:rsidRPr="00636D5D">
              <w:rPr>
                <w:rFonts w:ascii="新細明體" w:eastAsia="SimSun" w:hAnsi="新細明體" w:hint="eastAsia"/>
                <w:spacing w:val="20"/>
                <w:u w:val="single"/>
                <w:lang w:eastAsia="zh-CN"/>
              </w:rPr>
              <w:t>陈捷贵议员</w:t>
            </w:r>
            <w:r w:rsidRPr="00636D5D">
              <w:rPr>
                <w:rFonts w:ascii="新細明體" w:eastAsia="SimSun" w:hAnsi="新細明體" w:hint="eastAsia"/>
                <w:spacing w:val="20"/>
                <w:lang w:eastAsia="zh-CN"/>
              </w:rPr>
              <w:t>申报为明爱莫张瑞勤小区中心的咨询委员。主席表示</w:t>
            </w:r>
            <w:r w:rsidRPr="00636D5D">
              <w:rPr>
                <w:rFonts w:ascii="新細明體" w:eastAsia="SimSun" w:hAnsi="新細明體" w:hint="eastAsia"/>
                <w:spacing w:val="20"/>
                <w:u w:val="single"/>
                <w:lang w:eastAsia="zh-CN"/>
              </w:rPr>
              <w:t>陈议员</w:t>
            </w:r>
            <w:r w:rsidRPr="00636D5D">
              <w:rPr>
                <w:rFonts w:ascii="新細明體" w:eastAsia="SimSun" w:hAnsi="新細明體" w:hint="eastAsia"/>
                <w:spacing w:val="20"/>
                <w:lang w:eastAsia="zh-CN"/>
              </w:rPr>
              <w:t>可以参与讨论</w:t>
            </w:r>
          </w:p>
          <w:p w:rsidR="005A103B" w:rsidRPr="005A103B" w:rsidRDefault="00636D5D" w:rsidP="005A103B">
            <w:pPr>
              <w:numPr>
                <w:ilvl w:val="0"/>
                <w:numId w:val="9"/>
              </w:numPr>
              <w:tabs>
                <w:tab w:val="num" w:pos="16"/>
                <w:tab w:val="num" w:pos="720"/>
                <w:tab w:val="left" w:pos="1009"/>
              </w:tabs>
              <w:adjustRightInd/>
              <w:spacing w:line="240" w:lineRule="auto"/>
              <w:jc w:val="both"/>
              <w:textAlignment w:val="auto"/>
              <w:rPr>
                <w:rFonts w:asciiTheme="minorEastAsia" w:eastAsiaTheme="minorEastAsia" w:hAnsiTheme="minorEastAsia" w:hint="eastAsia"/>
                <w:spacing w:val="20"/>
                <w:szCs w:val="24"/>
                <w:lang w:eastAsia="zh-CN"/>
              </w:rPr>
            </w:pPr>
            <w:r w:rsidRPr="00636D5D">
              <w:rPr>
                <w:rFonts w:asciiTheme="minorEastAsia" w:eastAsia="SimSun" w:hAnsiTheme="minorEastAsia" w:hint="eastAsia"/>
                <w:spacing w:val="20"/>
                <w:szCs w:val="24"/>
                <w:lang w:eastAsia="zh-CN"/>
              </w:rPr>
              <w:t>，但</w:t>
            </w:r>
            <w:r w:rsidRPr="00636D5D">
              <w:rPr>
                <w:rFonts w:ascii="新細明體" w:eastAsia="SimSun" w:hAnsi="新細明體" w:hint="eastAsia"/>
                <w:spacing w:val="20"/>
                <w:lang w:eastAsia="zh-CN"/>
              </w:rPr>
              <w:t>如需表决则不能投票。</w:t>
            </w:r>
          </w:p>
          <w:p w:rsidR="005A103B" w:rsidRDefault="005A103B" w:rsidP="005A103B">
            <w:pPr>
              <w:tabs>
                <w:tab w:val="left" w:pos="1009"/>
                <w:tab w:val="num" w:pos="1069"/>
              </w:tabs>
              <w:adjustRightInd/>
              <w:spacing w:line="240" w:lineRule="auto"/>
              <w:ind w:left="1069"/>
              <w:jc w:val="both"/>
              <w:textAlignment w:val="auto"/>
              <w:rPr>
                <w:rFonts w:asciiTheme="minorEastAsia" w:eastAsiaTheme="minorEastAsia" w:hAnsiTheme="minorEastAsia" w:hint="eastAsia"/>
                <w:spacing w:val="20"/>
                <w:szCs w:val="24"/>
                <w:lang w:eastAsia="zh-CN"/>
              </w:rPr>
            </w:pPr>
          </w:p>
          <w:p w:rsidR="00D420FC" w:rsidRPr="005A103B" w:rsidRDefault="00636D5D" w:rsidP="005A103B">
            <w:pPr>
              <w:numPr>
                <w:ilvl w:val="0"/>
                <w:numId w:val="1"/>
              </w:numPr>
              <w:tabs>
                <w:tab w:val="num" w:pos="16"/>
                <w:tab w:val="num" w:pos="720"/>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636D5D">
              <w:rPr>
                <w:rFonts w:asciiTheme="minorEastAsia" w:eastAsia="SimSun" w:hAnsiTheme="minorEastAsia" w:hint="eastAsia"/>
                <w:spacing w:val="20"/>
                <w:lang w:eastAsia="zh-CN"/>
              </w:rPr>
              <w:t>委员会通过</w:t>
            </w:r>
            <w:r w:rsidRPr="00636D5D">
              <w:rPr>
                <w:rFonts w:ascii="新細明體" w:eastAsia="SimSun" w:hAnsi="新細明體" w:hint="eastAsia"/>
                <w:spacing w:val="20"/>
                <w:lang w:eastAsia="zh-CN"/>
              </w:rPr>
              <w:t>拨款</w:t>
            </w:r>
            <w:r w:rsidRPr="00636D5D">
              <w:rPr>
                <w:rFonts w:ascii="新細明體" w:eastAsia="SimSun" w:hAnsi="新細明體"/>
                <w:spacing w:val="20"/>
                <w:u w:val="single"/>
                <w:lang w:eastAsia="zh-CN"/>
              </w:rPr>
              <w:t>17,240</w:t>
            </w:r>
            <w:r w:rsidRPr="00636D5D">
              <w:rPr>
                <w:rFonts w:ascii="新細明體" w:eastAsia="SimSun" w:hAnsi="新細明體" w:hint="eastAsia"/>
                <w:spacing w:val="20"/>
                <w:u w:val="single"/>
                <w:lang w:eastAsia="zh-CN"/>
              </w:rPr>
              <w:t>元</w:t>
            </w:r>
            <w:r w:rsidRPr="00636D5D">
              <w:rPr>
                <w:rFonts w:ascii="新細明體" w:eastAsia="SimSun" w:hAnsi="新細明體" w:hint="eastAsia"/>
                <w:spacing w:val="20"/>
                <w:lang w:eastAsia="zh-CN"/>
              </w:rPr>
              <w:t>予</w:t>
            </w:r>
            <w:r w:rsidRPr="00636D5D">
              <w:rPr>
                <w:rFonts w:ascii="新細明體" w:eastAsia="SimSun" w:hAnsi="新細明體" w:hint="eastAsia"/>
                <w:spacing w:val="20"/>
                <w:u w:val="single"/>
                <w:lang w:eastAsia="zh-CN"/>
              </w:rPr>
              <w:t>明爱莫张瑞勤小区中心</w:t>
            </w:r>
            <w:r w:rsidRPr="00636D5D">
              <w:rPr>
                <w:rFonts w:ascii="新細明體" w:eastAsia="SimSun" w:hAnsi="新細明體" w:hint="eastAsia"/>
                <w:spacing w:val="20"/>
                <w:lang w:eastAsia="zh-CN"/>
              </w:rPr>
              <w:t>，以推行「多元文化童乐展才艺」。</w:t>
            </w:r>
          </w:p>
          <w:p w:rsidR="00D420FC" w:rsidRPr="00A77EB0" w:rsidRDefault="00D420FC" w:rsidP="00D420FC">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CN"/>
              </w:rPr>
            </w:pPr>
          </w:p>
          <w:p w:rsidR="00307F00" w:rsidRPr="00A77EB0" w:rsidRDefault="00636D5D" w:rsidP="00307F00">
            <w:pPr>
              <w:ind w:firstLineChars="100" w:firstLine="280"/>
              <w:jc w:val="both"/>
              <w:rPr>
                <w:rFonts w:asciiTheme="minorEastAsia" w:eastAsiaTheme="minorEastAsia" w:hAnsiTheme="minorEastAsia" w:hint="eastAsia"/>
                <w:spacing w:val="20"/>
                <w:szCs w:val="24"/>
                <w:lang w:eastAsia="zh-CN"/>
              </w:rPr>
            </w:pPr>
            <w:r w:rsidRPr="00636D5D">
              <w:rPr>
                <w:rFonts w:ascii="新細明體" w:eastAsia="SimSun" w:hAnsi="新細明體"/>
                <w:spacing w:val="20"/>
                <w:lang w:eastAsia="zh-CN"/>
              </w:rPr>
              <w:t>(</w:t>
            </w:r>
            <w:r w:rsidRPr="00636D5D">
              <w:rPr>
                <w:rFonts w:ascii="新細明體" w:eastAsia="SimSun" w:hAnsi="新細明體" w:hint="eastAsia"/>
                <w:spacing w:val="20"/>
                <w:lang w:eastAsia="zh-CN"/>
              </w:rPr>
              <w:t>文件</w:t>
            </w:r>
            <w:r w:rsidRPr="00636D5D">
              <w:rPr>
                <w:rFonts w:ascii="新細明體" w:eastAsia="SimSun" w:hint="eastAsia"/>
                <w:spacing w:val="20"/>
                <w:lang w:eastAsia="zh-CN"/>
              </w:rPr>
              <w:t>第</w:t>
            </w:r>
            <w:r w:rsidRPr="00636D5D">
              <w:rPr>
                <w:rFonts w:ascii="新細明體" w:eastAsia="SimSun"/>
                <w:spacing w:val="20"/>
                <w:lang w:eastAsia="zh-CN"/>
              </w:rPr>
              <w:t>279/2017</w:t>
            </w:r>
            <w:r w:rsidRPr="00636D5D">
              <w:rPr>
                <w:rFonts w:ascii="新細明體" w:eastAsia="SimSun" w:hint="eastAsia"/>
                <w:spacing w:val="20"/>
                <w:lang w:eastAsia="zh-CN"/>
              </w:rPr>
              <w:t>号</w:t>
            </w:r>
            <w:r w:rsidRPr="00636D5D">
              <w:rPr>
                <w:rFonts w:ascii="新細明體" w:eastAsia="SimSun" w:hAnsi="新細明體"/>
                <w:spacing w:val="20"/>
                <w:lang w:eastAsia="zh-CN"/>
              </w:rPr>
              <w:t>)</w:t>
            </w:r>
          </w:p>
          <w:p w:rsidR="00B47B0F" w:rsidRPr="00A77EB0" w:rsidRDefault="00636D5D" w:rsidP="005A103B">
            <w:pPr>
              <w:numPr>
                <w:ilvl w:val="0"/>
                <w:numId w:val="1"/>
              </w:numPr>
              <w:tabs>
                <w:tab w:val="num" w:pos="16"/>
                <w:tab w:val="num" w:pos="720"/>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636D5D">
              <w:rPr>
                <w:rFonts w:asciiTheme="minorEastAsia" w:eastAsia="SimSun" w:hAnsiTheme="minorEastAsia" w:hint="eastAsia"/>
                <w:spacing w:val="20"/>
                <w:lang w:eastAsia="zh-CN"/>
              </w:rPr>
              <w:t>委员会通过</w:t>
            </w:r>
            <w:r w:rsidRPr="00636D5D">
              <w:rPr>
                <w:rFonts w:ascii="新細明體" w:eastAsia="SimSun" w:hAnsi="新細明體"/>
                <w:spacing w:val="20"/>
                <w:u w:val="single"/>
                <w:lang w:eastAsia="zh-CN"/>
              </w:rPr>
              <w:t>5,100</w:t>
            </w:r>
            <w:r w:rsidRPr="00636D5D">
              <w:rPr>
                <w:rFonts w:ascii="新細明體" w:eastAsia="SimSun" w:hAnsi="新細明體" w:hint="eastAsia"/>
                <w:spacing w:val="20"/>
                <w:u w:val="single"/>
                <w:lang w:eastAsia="zh-CN"/>
              </w:rPr>
              <w:t>元</w:t>
            </w:r>
            <w:r w:rsidRPr="00636D5D">
              <w:rPr>
                <w:rFonts w:ascii="新細明體" w:eastAsia="SimSun" w:hAnsi="新細明體" w:hint="eastAsia"/>
                <w:spacing w:val="20"/>
                <w:lang w:eastAsia="zh-CN"/>
              </w:rPr>
              <w:t>予</w:t>
            </w:r>
            <w:r w:rsidRPr="00636D5D">
              <w:rPr>
                <w:rFonts w:ascii="新細明體" w:eastAsia="SimSun" w:hAnsi="新細明體" w:hint="eastAsia"/>
                <w:spacing w:val="20"/>
                <w:u w:val="single"/>
                <w:lang w:eastAsia="zh-CN"/>
              </w:rPr>
              <w:t>香港基督教女青年会观龙楼小区工作办事处</w:t>
            </w:r>
            <w:r w:rsidRPr="00636D5D">
              <w:rPr>
                <w:rFonts w:ascii="新細明體" w:eastAsia="SimSun" w:hAnsi="新細明體" w:hint="eastAsia"/>
                <w:spacing w:val="20"/>
                <w:lang w:eastAsia="zh-CN"/>
              </w:rPr>
              <w:t>，以推行「青年职业导向」。</w:t>
            </w:r>
          </w:p>
          <w:p w:rsidR="00D420FC" w:rsidRPr="00A77EB0" w:rsidRDefault="00D420FC" w:rsidP="00D420FC">
            <w:pPr>
              <w:ind w:firstLineChars="100" w:firstLine="280"/>
              <w:jc w:val="both"/>
              <w:rPr>
                <w:rFonts w:ascii="新細明體" w:hAnsi="新細明體" w:hint="eastAsia"/>
                <w:spacing w:val="20"/>
                <w:lang w:eastAsia="zh-CN"/>
              </w:rPr>
            </w:pPr>
          </w:p>
          <w:p w:rsidR="00307F00" w:rsidRPr="00A77EB0" w:rsidRDefault="00636D5D" w:rsidP="00307F00">
            <w:pPr>
              <w:ind w:firstLineChars="100" w:firstLine="280"/>
              <w:jc w:val="both"/>
              <w:rPr>
                <w:rFonts w:ascii="新細明體" w:hAnsi="新細明體" w:hint="eastAsia"/>
                <w:spacing w:val="20"/>
                <w:lang w:eastAsia="zh-CN"/>
              </w:rPr>
            </w:pPr>
            <w:r w:rsidRPr="00636D5D">
              <w:rPr>
                <w:rFonts w:ascii="新細明體" w:eastAsia="SimSun" w:hAnsi="新細明體"/>
                <w:spacing w:val="20"/>
                <w:lang w:eastAsia="zh-CN"/>
              </w:rPr>
              <w:t>(</w:t>
            </w:r>
            <w:r w:rsidRPr="00636D5D">
              <w:rPr>
                <w:rFonts w:ascii="新細明體" w:eastAsia="SimSun" w:hAnsi="新細明體" w:hint="eastAsia"/>
                <w:spacing w:val="20"/>
                <w:lang w:eastAsia="zh-CN"/>
              </w:rPr>
              <w:t>文件</w:t>
            </w:r>
            <w:r w:rsidRPr="00636D5D">
              <w:rPr>
                <w:rFonts w:ascii="新細明體" w:eastAsia="SimSun" w:hint="eastAsia"/>
                <w:spacing w:val="20"/>
                <w:lang w:eastAsia="zh-CN"/>
              </w:rPr>
              <w:t>第</w:t>
            </w:r>
            <w:r w:rsidRPr="00636D5D">
              <w:rPr>
                <w:rFonts w:ascii="新細明體" w:eastAsia="SimSun"/>
                <w:spacing w:val="20"/>
                <w:lang w:eastAsia="zh-CN"/>
              </w:rPr>
              <w:t>280/2017</w:t>
            </w:r>
            <w:r w:rsidRPr="00636D5D">
              <w:rPr>
                <w:rFonts w:ascii="新細明體" w:eastAsia="SimSun" w:hint="eastAsia"/>
                <w:spacing w:val="20"/>
                <w:lang w:eastAsia="zh-CN"/>
              </w:rPr>
              <w:t>号</w:t>
            </w:r>
            <w:r w:rsidRPr="00636D5D">
              <w:rPr>
                <w:rFonts w:ascii="新細明體" w:eastAsia="SimSun" w:hAnsi="新細明體"/>
                <w:spacing w:val="20"/>
                <w:lang w:eastAsia="zh-CN"/>
              </w:rPr>
              <w:t>)</w:t>
            </w:r>
          </w:p>
          <w:p w:rsidR="00945D54" w:rsidRPr="00A77EB0" w:rsidRDefault="00636D5D" w:rsidP="005A103B">
            <w:pPr>
              <w:numPr>
                <w:ilvl w:val="0"/>
                <w:numId w:val="1"/>
              </w:numPr>
              <w:tabs>
                <w:tab w:val="num" w:pos="16"/>
                <w:tab w:val="num" w:pos="720"/>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636D5D">
              <w:rPr>
                <w:rFonts w:asciiTheme="minorEastAsia" w:eastAsia="SimSun" w:hAnsiTheme="minorEastAsia" w:hint="eastAsia"/>
                <w:spacing w:val="20"/>
                <w:lang w:eastAsia="zh-CN"/>
              </w:rPr>
              <w:t>委员会通过</w:t>
            </w:r>
            <w:r w:rsidRPr="00636D5D">
              <w:rPr>
                <w:rFonts w:ascii="新細明體" w:eastAsia="SimSun" w:hAnsi="新細明體" w:hint="eastAsia"/>
                <w:spacing w:val="20"/>
                <w:lang w:eastAsia="zh-CN"/>
              </w:rPr>
              <w:t>拨款</w:t>
            </w:r>
            <w:r w:rsidRPr="00636D5D">
              <w:rPr>
                <w:rFonts w:ascii="新細明體" w:eastAsia="SimSun" w:hAnsi="新細明體"/>
                <w:spacing w:val="20"/>
                <w:u w:val="single"/>
                <w:lang w:eastAsia="zh-CN"/>
              </w:rPr>
              <w:t>20,245.5</w:t>
            </w:r>
            <w:r w:rsidRPr="00636D5D">
              <w:rPr>
                <w:rFonts w:ascii="新細明體" w:eastAsia="SimSun" w:hAnsi="新細明體" w:hint="eastAsia"/>
                <w:spacing w:val="20"/>
                <w:u w:val="single"/>
                <w:lang w:eastAsia="zh-CN"/>
              </w:rPr>
              <w:t>元</w:t>
            </w:r>
            <w:r w:rsidRPr="00636D5D">
              <w:rPr>
                <w:rFonts w:ascii="新細明體" w:eastAsia="SimSun" w:hAnsi="新細明體" w:hint="eastAsia"/>
                <w:spacing w:val="20"/>
                <w:lang w:eastAsia="zh-CN"/>
              </w:rPr>
              <w:t>予</w:t>
            </w:r>
            <w:r w:rsidRPr="00636D5D">
              <w:rPr>
                <w:rFonts w:ascii="新細明體" w:eastAsia="SimSun" w:hAnsi="新細明體" w:hint="eastAsia"/>
                <w:spacing w:val="20"/>
                <w:u w:val="single"/>
                <w:lang w:eastAsia="zh-CN"/>
              </w:rPr>
              <w:t>中西区文化艺术协会</w:t>
            </w:r>
            <w:r w:rsidRPr="00636D5D">
              <w:rPr>
                <w:rFonts w:ascii="新細明體" w:eastAsia="SimSun" w:hAnsi="新細明體" w:hint="eastAsia"/>
                <w:spacing w:val="20"/>
                <w:lang w:eastAsia="zh-CN"/>
              </w:rPr>
              <w:t>，以推行「「活在当下」</w:t>
            </w:r>
            <w:r w:rsidRPr="00A77EB0">
              <w:rPr>
                <w:rFonts w:ascii="新細明體" w:hAnsi="新細明體" w:hint="eastAsia"/>
                <w:spacing w:val="20"/>
                <w:lang w:eastAsia="zh-CN"/>
              </w:rPr>
              <w:t>‧</w:t>
            </w:r>
            <w:r w:rsidRPr="00636D5D">
              <w:rPr>
                <w:rFonts w:ascii="新細明體" w:eastAsia="SimSun" w:hAnsi="新細明體" w:hint="eastAsia"/>
                <w:spacing w:val="20"/>
                <w:lang w:eastAsia="zh-CN"/>
              </w:rPr>
              <w:t>才艺大汇演」。</w:t>
            </w:r>
          </w:p>
          <w:p w:rsidR="00307F00" w:rsidRPr="00A77EB0" w:rsidRDefault="00307F00" w:rsidP="00307F00">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CN"/>
              </w:rPr>
            </w:pPr>
          </w:p>
          <w:p w:rsidR="00307F00" w:rsidRPr="00A77EB0" w:rsidRDefault="00636D5D" w:rsidP="00307F00">
            <w:pPr>
              <w:ind w:firstLineChars="100" w:firstLine="280"/>
              <w:jc w:val="both"/>
              <w:rPr>
                <w:rFonts w:ascii="新細明體" w:hAnsi="新細明體" w:hint="eastAsia"/>
                <w:spacing w:val="20"/>
                <w:lang w:eastAsia="zh-CN"/>
              </w:rPr>
            </w:pPr>
            <w:r w:rsidRPr="00636D5D">
              <w:rPr>
                <w:rFonts w:ascii="新細明體" w:eastAsia="SimSun" w:hAnsi="新細明體"/>
                <w:spacing w:val="20"/>
                <w:lang w:eastAsia="zh-CN"/>
              </w:rPr>
              <w:t>(</w:t>
            </w:r>
            <w:r w:rsidRPr="00636D5D">
              <w:rPr>
                <w:rFonts w:ascii="新細明體" w:eastAsia="SimSun" w:hAnsi="新細明體" w:hint="eastAsia"/>
                <w:spacing w:val="20"/>
                <w:lang w:eastAsia="zh-CN"/>
              </w:rPr>
              <w:t>文件</w:t>
            </w:r>
            <w:r w:rsidRPr="00636D5D">
              <w:rPr>
                <w:rFonts w:ascii="新細明體" w:eastAsia="SimSun" w:hint="eastAsia"/>
                <w:spacing w:val="20"/>
                <w:lang w:eastAsia="zh-CN"/>
              </w:rPr>
              <w:t>第</w:t>
            </w:r>
            <w:r w:rsidRPr="00636D5D">
              <w:rPr>
                <w:rFonts w:ascii="新細明體" w:eastAsia="SimSun"/>
                <w:spacing w:val="20"/>
                <w:lang w:eastAsia="zh-CN"/>
              </w:rPr>
              <w:t>281/2017</w:t>
            </w:r>
            <w:r w:rsidRPr="00636D5D">
              <w:rPr>
                <w:rFonts w:ascii="新細明體" w:eastAsia="SimSun" w:hint="eastAsia"/>
                <w:spacing w:val="20"/>
                <w:lang w:eastAsia="zh-CN"/>
              </w:rPr>
              <w:t>号</w:t>
            </w:r>
            <w:r w:rsidRPr="00636D5D">
              <w:rPr>
                <w:rFonts w:ascii="新細明體" w:eastAsia="SimSun" w:hAnsi="新細明體"/>
                <w:spacing w:val="20"/>
                <w:lang w:eastAsia="zh-CN"/>
              </w:rPr>
              <w:t>)</w:t>
            </w:r>
          </w:p>
          <w:p w:rsidR="00307F00" w:rsidRPr="00A77EB0" w:rsidRDefault="00636D5D" w:rsidP="005A103B">
            <w:pPr>
              <w:numPr>
                <w:ilvl w:val="0"/>
                <w:numId w:val="1"/>
              </w:numPr>
              <w:tabs>
                <w:tab w:val="num" w:pos="16"/>
                <w:tab w:val="num" w:pos="720"/>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Theme="minorEastAsia" w:eastAsia="SimSun" w:hAnsiTheme="minorEastAsia" w:hint="eastAsia"/>
                <w:spacing w:val="20"/>
                <w:lang w:eastAsia="zh-CN"/>
              </w:rPr>
              <w:t>就</w:t>
            </w:r>
            <w:r w:rsidRPr="00636D5D">
              <w:rPr>
                <w:rFonts w:ascii="新細明體" w:eastAsia="SimSun" w:hAnsi="新細明體" w:hint="eastAsia"/>
                <w:spacing w:val="20"/>
                <w:lang w:eastAsia="zh-CN"/>
              </w:rPr>
              <w:t>「岁晚惜物重新</w:t>
            </w:r>
            <w:r w:rsidRPr="00636D5D">
              <w:rPr>
                <w:rFonts w:ascii="新細明體" w:eastAsia="SimSun" w:hAnsi="新細明體"/>
                <w:spacing w:val="20"/>
                <w:lang w:eastAsia="zh-CN"/>
              </w:rPr>
              <w:t xml:space="preserve">, </w:t>
            </w:r>
            <w:r w:rsidRPr="00636D5D">
              <w:rPr>
                <w:rFonts w:ascii="新細明體" w:eastAsia="SimSun" w:hAnsi="新細明體" w:hint="eastAsia"/>
                <w:spacing w:val="20"/>
                <w:lang w:eastAsia="zh-CN"/>
              </w:rPr>
              <w:t>齐来分享」的拨款申请，</w:t>
            </w:r>
            <w:r w:rsidRPr="00636D5D">
              <w:rPr>
                <w:rFonts w:ascii="新細明體" w:eastAsia="SimSun" w:hAnsi="新細明體" w:hint="eastAsia"/>
                <w:spacing w:val="20"/>
                <w:u w:val="single"/>
                <w:lang w:eastAsia="zh-CN"/>
              </w:rPr>
              <w:t>主席</w:t>
            </w:r>
            <w:r w:rsidRPr="00636D5D">
              <w:rPr>
                <w:rFonts w:ascii="新細明體" w:eastAsia="SimSun" w:hAnsi="新細明體" w:hint="eastAsia"/>
                <w:spacing w:val="20"/>
                <w:lang w:eastAsia="zh-CN"/>
              </w:rPr>
              <w:t>指「智在环保」是首次申请中西区区议会拨款的团体。</w:t>
            </w:r>
            <w:r w:rsidRPr="00636D5D">
              <w:rPr>
                <w:rFonts w:ascii="新細明體" w:eastAsia="SimSun" w:hAnsi="新細明體" w:hint="eastAsia"/>
                <w:spacing w:val="20"/>
                <w:u w:val="single"/>
                <w:lang w:eastAsia="zh-CN"/>
              </w:rPr>
              <w:t>主席</w:t>
            </w:r>
            <w:r w:rsidRPr="00636D5D">
              <w:rPr>
                <w:rFonts w:ascii="新細明體" w:eastAsia="SimSun" w:hAnsi="新細明體" w:hint="eastAsia"/>
                <w:spacing w:val="20"/>
                <w:lang w:eastAsia="zh-CN"/>
              </w:rPr>
              <w:t>提醒各委员，若委员与申请团体有利益关系，须在讨论有关申请前作出利益声明。</w:t>
            </w:r>
            <w:r w:rsidRPr="00636D5D">
              <w:rPr>
                <w:rFonts w:ascii="新細明體" w:eastAsia="SimSun" w:hAnsi="新細明體" w:hint="eastAsia"/>
                <w:spacing w:val="20"/>
                <w:u w:val="single"/>
                <w:lang w:eastAsia="zh-CN"/>
              </w:rPr>
              <w:t>杨学明议员</w:t>
            </w:r>
            <w:r w:rsidRPr="00636D5D">
              <w:rPr>
                <w:rFonts w:ascii="新細明體" w:eastAsia="SimSun" w:hAnsi="新細明體" w:hint="eastAsia"/>
                <w:spacing w:val="20"/>
                <w:lang w:eastAsia="zh-CN"/>
              </w:rPr>
              <w:t>表示智在环保为首次申请拨款的团体，更是非本区注册的圑体，亦未见圑体于过往举办类似活动的纪录。</w:t>
            </w:r>
            <w:r w:rsidRPr="00636D5D">
              <w:rPr>
                <w:rFonts w:ascii="新細明體" w:eastAsia="SimSun" w:hAnsi="新細明體" w:hint="eastAsia"/>
                <w:spacing w:val="20"/>
                <w:u w:val="single"/>
                <w:lang w:eastAsia="zh-CN"/>
              </w:rPr>
              <w:t>杨议员</w:t>
            </w:r>
            <w:r w:rsidRPr="00636D5D">
              <w:rPr>
                <w:rFonts w:ascii="新細明體" w:eastAsia="SimSun" w:hAnsi="新細明體" w:hint="eastAsia"/>
                <w:spacing w:val="20"/>
                <w:lang w:eastAsia="zh-CN"/>
              </w:rPr>
              <w:t>指出有两个大厦的业主立案法团属于该活动的协办机构，询问该两个法团是否由业主投票通过成立的法团，亦询问过往财委会有否拨款资助大厦法团举办活动。</w:t>
            </w:r>
            <w:r w:rsidRPr="00636D5D">
              <w:rPr>
                <w:rFonts w:ascii="新細明體" w:eastAsia="SimSun" w:hAnsi="新細明體" w:hint="eastAsia"/>
                <w:spacing w:val="20"/>
                <w:u w:val="single"/>
                <w:lang w:eastAsia="zh-CN"/>
              </w:rPr>
              <w:t>陈学锋议员</w:t>
            </w:r>
            <w:r w:rsidRPr="00636D5D">
              <w:rPr>
                <w:rFonts w:ascii="新細明體" w:eastAsia="SimSun" w:hAnsi="新細明體" w:hint="eastAsia"/>
                <w:spacing w:val="20"/>
                <w:lang w:eastAsia="zh-CN"/>
              </w:rPr>
              <w:t>表示中西区区议会过往未曾拨款资助大厦法团举办活动，而中西区大厦数目众多，担</w:t>
            </w:r>
            <w:r w:rsidRPr="00636D5D">
              <w:rPr>
                <w:rFonts w:ascii="新細明體" w:eastAsia="SimSun" w:hAnsi="新細明體" w:hint="eastAsia"/>
                <w:spacing w:val="20"/>
                <w:lang w:eastAsia="zh-CN"/>
              </w:rPr>
              <w:lastRenderedPageBreak/>
              <w:t>心若今次开创先例，将来会有不少法团申请拨款，相对减低了非牟利机构的申请拨款的机会。</w:t>
            </w:r>
            <w:r w:rsidRPr="00636D5D">
              <w:rPr>
                <w:rFonts w:ascii="新細明體" w:eastAsia="SimSun" w:hAnsi="新細明體" w:hint="eastAsia"/>
                <w:spacing w:val="20"/>
                <w:u w:val="single"/>
                <w:lang w:eastAsia="zh-CN"/>
              </w:rPr>
              <w:t>陈议员</w:t>
            </w:r>
            <w:r w:rsidRPr="00636D5D">
              <w:rPr>
                <w:rFonts w:ascii="新細明體" w:eastAsia="SimSun" w:hAnsi="新細明體" w:hint="eastAsia"/>
                <w:spacing w:val="20"/>
                <w:lang w:eastAsia="zh-CN"/>
              </w:rPr>
              <w:t>希望能与其他议员讨论拨款申请的准则。</w:t>
            </w:r>
            <w:r w:rsidRPr="00636D5D">
              <w:rPr>
                <w:rFonts w:ascii="新細明體" w:eastAsia="SimSun" w:hAnsi="新細明體" w:cs="細明體" w:hint="eastAsia"/>
                <w:spacing w:val="20"/>
                <w:lang w:eastAsia="zh-CN"/>
              </w:rPr>
              <w:t>智在环保项目经理</w:t>
            </w:r>
            <w:r w:rsidRPr="00636D5D">
              <w:rPr>
                <w:rFonts w:ascii="新細明體" w:eastAsia="SimSun" w:hAnsi="新細明體" w:hint="eastAsia"/>
                <w:spacing w:val="20"/>
                <w:u w:val="single"/>
                <w:lang w:eastAsia="zh-CN"/>
              </w:rPr>
              <w:t>陈桂芬女士</w:t>
            </w:r>
            <w:r w:rsidRPr="00636D5D">
              <w:rPr>
                <w:rFonts w:ascii="新細明體" w:eastAsia="SimSun" w:hAnsi="新細明體" w:hint="eastAsia"/>
                <w:spacing w:val="20"/>
                <w:lang w:eastAsia="zh-CN"/>
              </w:rPr>
              <w:t>响应议员提问，表示智在环保是新注册的机构，其工作人员为中西区的居民。因为机构暂时未有足够的资金，所以只能借用朋友的办公室地址作为机构的登记地址。有关与法团协办活动一事，</w:t>
            </w:r>
            <w:r w:rsidRPr="00636D5D">
              <w:rPr>
                <w:rFonts w:ascii="新細明體" w:eastAsia="SimSun" w:hAnsi="新細明體" w:hint="eastAsia"/>
                <w:spacing w:val="20"/>
                <w:u w:val="single"/>
                <w:lang w:eastAsia="zh-CN"/>
              </w:rPr>
              <w:t>陈女士</w:t>
            </w:r>
            <w:r w:rsidRPr="00636D5D">
              <w:rPr>
                <w:rFonts w:ascii="新細明體" w:eastAsia="SimSun" w:hAnsi="新細明體" w:hint="eastAsia"/>
                <w:spacing w:val="20"/>
                <w:lang w:eastAsia="zh-CN"/>
              </w:rPr>
              <w:t>表示该机构曾与坚尼地城区的大厦法圑合作举行环保署的固体废物回收活动，并于活动中设立分享角使市民将不需要的物品分享予其他居民。透过这些活动，机构与两个大厦法团建立了默契，因而希望于本次活动中继续合作。她另指活动计划于加多近街临时花园举办，并公开予其他中西区居民参与，并教育居民实行源头减废。另外，两个大厦法团的角色只是协助其机构收集固体废物，所以两个大厦法团与该活动没有直接关系。</w:t>
            </w:r>
            <w:r w:rsidRPr="00636D5D">
              <w:rPr>
                <w:rFonts w:ascii="新細明體" w:eastAsia="SimSun" w:hAnsi="新細明體" w:hint="eastAsia"/>
                <w:spacing w:val="20"/>
                <w:u w:val="single"/>
                <w:lang w:eastAsia="zh-CN"/>
              </w:rPr>
              <w:t>郑丽琼议员</w:t>
            </w:r>
            <w:r w:rsidRPr="00636D5D">
              <w:rPr>
                <w:rFonts w:ascii="新細明體" w:eastAsia="SimSun" w:hAnsi="新細明體" w:hint="eastAsia"/>
                <w:spacing w:val="20"/>
                <w:lang w:eastAsia="zh-CN"/>
              </w:rPr>
              <w:t>表示她本人认识协办活动的两个大厦法团主席陈三财先生及黄美卿女士。</w:t>
            </w:r>
            <w:r w:rsidRPr="00636D5D">
              <w:rPr>
                <w:rFonts w:ascii="新細明體" w:eastAsia="SimSun" w:hAnsi="新細明體" w:hint="eastAsia"/>
                <w:spacing w:val="20"/>
                <w:u w:val="single"/>
                <w:lang w:eastAsia="zh-CN"/>
              </w:rPr>
              <w:t>郑议员</w:t>
            </w:r>
            <w:r w:rsidRPr="00636D5D">
              <w:rPr>
                <w:rFonts w:ascii="新細明體" w:eastAsia="SimSun" w:hAnsi="新細明體" w:hint="eastAsia"/>
                <w:spacing w:val="20"/>
                <w:lang w:eastAsia="zh-CN"/>
              </w:rPr>
              <w:t>续表示过往中西区区议会亦不曾接纳法圑申请区议会拨款举办活动，原因是中西区的大厦法团甚多，若区议会拨款予区内的法团，则未能有足够资源举办其他活动。然而，</w:t>
            </w:r>
            <w:r w:rsidRPr="00636D5D">
              <w:rPr>
                <w:rFonts w:ascii="新細明體" w:eastAsia="SimSun" w:hAnsi="新細明體" w:hint="eastAsia"/>
                <w:spacing w:val="20"/>
                <w:u w:val="single"/>
                <w:lang w:eastAsia="zh-CN"/>
              </w:rPr>
              <w:t>郑议员</w:t>
            </w:r>
            <w:r w:rsidRPr="00636D5D">
              <w:rPr>
                <w:rFonts w:ascii="新細明體" w:eastAsia="SimSun" w:hAnsi="新細明體" w:hint="eastAsia"/>
                <w:spacing w:val="20"/>
                <w:lang w:eastAsia="zh-CN"/>
              </w:rPr>
              <w:t>认为此活动有意义，建议机构毋须与法团协办活动，可以于其他渠道宣传及收集居民的可重用对象，然后再于加多近街临时花园以物易物的形式使对象得以重用。</w:t>
            </w:r>
            <w:r w:rsidRPr="00636D5D">
              <w:rPr>
                <w:rFonts w:ascii="新細明體" w:eastAsia="SimSun" w:hAnsi="新細明體" w:hint="eastAsia"/>
                <w:spacing w:val="20"/>
                <w:u w:val="single"/>
                <w:lang w:eastAsia="zh-CN"/>
              </w:rPr>
              <w:t>杨学明议员</w:t>
            </w:r>
            <w:r w:rsidRPr="00636D5D">
              <w:rPr>
                <w:rFonts w:ascii="新細明體" w:eastAsia="SimSun" w:hAnsi="新細明體" w:hint="eastAsia"/>
                <w:spacing w:val="20"/>
                <w:lang w:eastAsia="zh-CN"/>
              </w:rPr>
              <w:t>表示智在环保于申请表中未有提供其架构、成员数据、过往举办的活动内容，碍于对智在环保的认识并不足够，因此未能同意此拨款申请。</w:t>
            </w:r>
            <w:r w:rsidRPr="00636D5D">
              <w:rPr>
                <w:rFonts w:ascii="新細明體" w:eastAsia="SimSun" w:hAnsi="新細明體" w:hint="eastAsia"/>
                <w:spacing w:val="20"/>
                <w:u w:val="single"/>
                <w:lang w:eastAsia="zh-CN"/>
              </w:rPr>
              <w:t>杨学明议员</w:t>
            </w:r>
            <w:r w:rsidRPr="00636D5D">
              <w:rPr>
                <w:rFonts w:ascii="新細明體" w:eastAsia="SimSun" w:hAnsi="新細明體" w:hint="eastAsia"/>
                <w:spacing w:val="20"/>
                <w:lang w:eastAsia="zh-CN"/>
              </w:rPr>
              <w:t>另指，若按</w:t>
            </w:r>
            <w:r w:rsidRPr="00636D5D">
              <w:rPr>
                <w:rFonts w:ascii="新細明體" w:eastAsia="SimSun" w:hAnsi="新細明體" w:hint="eastAsia"/>
                <w:spacing w:val="20"/>
                <w:u w:val="single"/>
                <w:lang w:eastAsia="zh-CN"/>
              </w:rPr>
              <w:t>郑议员</w:t>
            </w:r>
            <w:r w:rsidRPr="00636D5D">
              <w:rPr>
                <w:rFonts w:ascii="新細明體" w:eastAsia="SimSun" w:hAnsi="新細明體" w:hint="eastAsia"/>
                <w:spacing w:val="20"/>
                <w:lang w:eastAsia="zh-CN"/>
              </w:rPr>
              <w:t>的建议，智在环保不与本区大厦法团协办，会使整个活动与中西区的关系更加显得疏离。</w:t>
            </w:r>
            <w:r w:rsidRPr="00636D5D">
              <w:rPr>
                <w:rFonts w:ascii="新細明體" w:eastAsia="SimSun" w:hAnsi="新細明體" w:hint="eastAsia"/>
                <w:spacing w:val="20"/>
                <w:u w:val="single"/>
                <w:lang w:eastAsia="zh-CN"/>
              </w:rPr>
              <w:t>杨开永议员</w:t>
            </w:r>
            <w:r w:rsidRPr="00636D5D">
              <w:rPr>
                <w:rFonts w:ascii="新細明體" w:eastAsia="SimSun" w:hAnsi="新細明體" w:hint="eastAsia"/>
                <w:spacing w:val="20"/>
                <w:lang w:eastAsia="zh-CN"/>
              </w:rPr>
              <w:t>询问是否只要是根据社团条例注册的团体即可申请中西区区议会的拨款，而注册地址毋须位于中西区。</w:t>
            </w:r>
            <w:r w:rsidRPr="00636D5D">
              <w:rPr>
                <w:rFonts w:ascii="新細明體" w:eastAsia="SimSun" w:hAnsi="新細明體" w:hint="eastAsia"/>
                <w:spacing w:val="20"/>
                <w:u w:val="single"/>
                <w:lang w:eastAsia="zh-CN"/>
              </w:rPr>
              <w:t>陈捷贵议员</w:t>
            </w:r>
            <w:r w:rsidRPr="00636D5D">
              <w:rPr>
                <w:rFonts w:ascii="新細明體" w:eastAsia="SimSun" w:hAnsi="新細明體" w:hint="eastAsia"/>
                <w:spacing w:val="20"/>
                <w:lang w:eastAsia="zh-CN"/>
              </w:rPr>
              <w:t>表示此活动有意义，但对此拨款申请有保留，因为中西区过往亦不曾接纳大厦法圑的拨款申请。</w:t>
            </w:r>
            <w:r w:rsidRPr="00636D5D">
              <w:rPr>
                <w:rFonts w:ascii="新細明體" w:eastAsia="SimSun" w:hAnsi="新細明體" w:hint="eastAsia"/>
                <w:spacing w:val="20"/>
                <w:u w:val="single"/>
                <w:lang w:eastAsia="zh-CN"/>
              </w:rPr>
              <w:t>陈议员</w:t>
            </w:r>
            <w:r w:rsidRPr="00636D5D">
              <w:rPr>
                <w:rFonts w:ascii="新細明體" w:eastAsia="SimSun" w:hAnsi="新細明體" w:hint="eastAsia"/>
                <w:spacing w:val="20"/>
                <w:lang w:eastAsia="zh-CN"/>
              </w:rPr>
              <w:t>建议机构向环保署的环境运动委员会申请拨款推行有关活动，以配合政府即将推行的垃圾征费计划。</w:t>
            </w:r>
            <w:r w:rsidRPr="00636D5D">
              <w:rPr>
                <w:rFonts w:ascii="新細明體" w:eastAsia="SimSun" w:hAnsi="新細明體" w:hint="eastAsia"/>
                <w:spacing w:val="20"/>
                <w:u w:val="single"/>
                <w:lang w:eastAsia="zh-CN"/>
              </w:rPr>
              <w:t>副主席</w:t>
            </w:r>
            <w:r w:rsidRPr="00636D5D">
              <w:rPr>
                <w:rFonts w:ascii="新細明體" w:eastAsia="SimSun" w:hAnsi="新細明體" w:hint="eastAsia"/>
                <w:spacing w:val="20"/>
                <w:lang w:eastAsia="zh-CN"/>
              </w:rPr>
              <w:t>指出，从文件上看到申请机构的获授权人似乎与合办机构兴旺大厦业主立案法团的主席是同一人。另外，虽然过往亦有非中西区注册的圑体申请中西区区议会拨款，但由于资源有限，区议会不曾接纳区内法圑的拨款申请。若然通过此拨款申请，</w:t>
            </w:r>
            <w:r w:rsidRPr="00636D5D">
              <w:rPr>
                <w:rFonts w:ascii="新細明體" w:eastAsia="SimSun" w:hAnsi="新細明體" w:hint="eastAsia"/>
                <w:spacing w:val="20"/>
                <w:u w:val="single"/>
                <w:lang w:eastAsia="zh-CN"/>
              </w:rPr>
              <w:t>副主席</w:t>
            </w:r>
            <w:r w:rsidRPr="00636D5D">
              <w:rPr>
                <w:rFonts w:ascii="新細明體" w:eastAsia="SimSun" w:hAnsi="新細明體" w:hint="eastAsia"/>
                <w:spacing w:val="20"/>
                <w:lang w:eastAsia="zh-CN"/>
              </w:rPr>
              <w:t>担心会对其他大厦法圑不公平，以及日后区议会没有足够资源应付区内其他法圑的申请，因此他对此拨款申请表示有保留。</w:t>
            </w:r>
            <w:r w:rsidRPr="00636D5D">
              <w:rPr>
                <w:rFonts w:ascii="新細明體" w:eastAsia="SimSun" w:hAnsi="新細明體" w:hint="eastAsia"/>
                <w:spacing w:val="20"/>
                <w:u w:val="single"/>
                <w:lang w:eastAsia="zh-CN"/>
              </w:rPr>
              <w:t>主席指</w:t>
            </w:r>
            <w:r w:rsidRPr="00636D5D">
              <w:rPr>
                <w:rFonts w:ascii="新細明體" w:eastAsia="SimSun" w:hAnsi="新細明體" w:hint="eastAsia"/>
                <w:spacing w:val="20"/>
                <w:lang w:eastAsia="zh-CN"/>
              </w:rPr>
              <w:t>申请表中未有提及导师人数、导师的工作，课程对象及举行课程的地点，询问机构有关申请导师费的详情。</w:t>
            </w:r>
            <w:r w:rsidRPr="00636D5D">
              <w:rPr>
                <w:rFonts w:ascii="新細明體" w:eastAsia="SimSun" w:hAnsi="新細明體" w:hint="eastAsia"/>
                <w:spacing w:val="20"/>
                <w:u w:val="single"/>
                <w:lang w:eastAsia="zh-CN"/>
              </w:rPr>
              <w:t>陈女士</w:t>
            </w:r>
            <w:r w:rsidRPr="00636D5D">
              <w:rPr>
                <w:rFonts w:ascii="新細明體" w:eastAsia="SimSun" w:hAnsi="新細明體" w:hint="eastAsia"/>
                <w:spacing w:val="20"/>
                <w:lang w:eastAsia="zh-CN"/>
              </w:rPr>
              <w:t>响应指该机构于今年二月注册，自四月开始一直定期举行活动，于加多近街临时花园设立易物小墟，每月定期举办四次活动。另外，该机构亦有成功申请环保署的资助。有关申请环保大使津贴方面，她表示机构会聘请兼职人员协助举行活动，而有关兼职人员的薪金是参考环保署的指引，定为每小时</w:t>
            </w:r>
            <w:r w:rsidRPr="00636D5D">
              <w:rPr>
                <w:rFonts w:ascii="新細明體" w:eastAsia="SimSun" w:hAnsi="新細明體"/>
                <w:spacing w:val="20"/>
                <w:lang w:eastAsia="zh-CN"/>
              </w:rPr>
              <w:t>48</w:t>
            </w:r>
            <w:r w:rsidRPr="00636D5D">
              <w:rPr>
                <w:rFonts w:ascii="新細明體" w:eastAsia="SimSun" w:hAnsi="新細明體" w:hint="eastAsia"/>
                <w:spacing w:val="20"/>
                <w:lang w:eastAsia="zh-CN"/>
              </w:rPr>
              <w:t>元。</w:t>
            </w:r>
            <w:r w:rsidRPr="00636D5D">
              <w:rPr>
                <w:rFonts w:ascii="新細明體" w:eastAsia="SimSun" w:hAnsi="新細明體" w:hint="eastAsia"/>
                <w:spacing w:val="20"/>
                <w:u w:val="single"/>
                <w:lang w:eastAsia="zh-CN"/>
              </w:rPr>
              <w:t>陈女士</w:t>
            </w:r>
            <w:r w:rsidRPr="00636D5D">
              <w:rPr>
                <w:rFonts w:ascii="新細明體" w:eastAsia="SimSun" w:hAnsi="新細明體" w:hint="eastAsia"/>
                <w:spacing w:val="20"/>
                <w:lang w:eastAsia="zh-CN"/>
              </w:rPr>
              <w:t>表示，机构亦会聘请导师以举办工作坊，教授参加者制作环保日用品如肥皂、蚊怕水等。最后，她表示因智在环保非当区团体，没有位置收集固体废物，因而邀请两个大厦法圑协办，以收集固体废物。</w:t>
            </w:r>
            <w:r w:rsidRPr="00636D5D">
              <w:rPr>
                <w:rFonts w:ascii="新細明體" w:eastAsia="SimSun" w:hAnsi="新細明體" w:hint="eastAsia"/>
                <w:spacing w:val="20"/>
                <w:u w:val="single"/>
                <w:lang w:eastAsia="zh-CN"/>
              </w:rPr>
              <w:t>主席</w:t>
            </w:r>
            <w:r w:rsidRPr="00636D5D">
              <w:rPr>
                <w:rFonts w:ascii="新細明體" w:eastAsia="SimSun" w:hAnsi="新細明體" w:hint="eastAsia"/>
                <w:spacing w:val="20"/>
                <w:lang w:eastAsia="zh-CN"/>
              </w:rPr>
              <w:t>表示中西区区议会一般不接纳大厦法圑举办旅游活动的拨款申请。虽然此活动非旅游活动，但区议会亦需审慎考虑。</w:t>
            </w:r>
            <w:r w:rsidRPr="00636D5D">
              <w:rPr>
                <w:rFonts w:ascii="新細明體" w:eastAsia="SimSun" w:hAnsi="新細明體" w:hint="eastAsia"/>
                <w:spacing w:val="20"/>
                <w:u w:val="single"/>
                <w:lang w:eastAsia="zh-CN"/>
              </w:rPr>
              <w:t>主席</w:t>
            </w:r>
            <w:r w:rsidRPr="00636D5D">
              <w:rPr>
                <w:rFonts w:ascii="新細明體" w:eastAsia="SimSun" w:hAnsi="新細明體" w:hint="eastAsia"/>
                <w:spacing w:val="20"/>
                <w:lang w:eastAsia="zh-CN"/>
              </w:rPr>
              <w:t>表示虽然是此申请非以法圑作主要申请人，但由于协办的大厦法圑主席亦是该机构的主席，他的双重身份于申请拨款时会有利益冲突。</w:t>
            </w:r>
            <w:r w:rsidRPr="00636D5D">
              <w:rPr>
                <w:rFonts w:ascii="新細明體" w:eastAsia="SimSun" w:hAnsi="新細明體" w:hint="eastAsia"/>
                <w:spacing w:val="20"/>
                <w:u w:val="single"/>
                <w:lang w:eastAsia="zh-CN"/>
              </w:rPr>
              <w:t>主席</w:t>
            </w:r>
            <w:r w:rsidRPr="00636D5D">
              <w:rPr>
                <w:rFonts w:ascii="新細明體" w:eastAsia="SimSun" w:hAnsi="新細明體" w:hint="eastAsia"/>
                <w:spacing w:val="20"/>
                <w:lang w:eastAsia="zh-CN"/>
              </w:rPr>
              <w:t>认为有见议员均</w:t>
            </w:r>
            <w:r w:rsidRPr="00636D5D">
              <w:rPr>
                <w:rFonts w:ascii="新細明體" w:eastAsia="SimSun" w:hAnsi="新細明體" w:hint="eastAsia"/>
                <w:spacing w:val="20"/>
                <w:lang w:eastAsia="zh-CN"/>
              </w:rPr>
              <w:lastRenderedPageBreak/>
              <w:t>对批款推行此活动有保留，建议暂时搁置此拨款申请。如机构希望再次申请，</w:t>
            </w:r>
            <w:r w:rsidRPr="00636D5D">
              <w:rPr>
                <w:rFonts w:ascii="新細明體" w:eastAsia="SimSun" w:hAnsi="新細明體" w:hint="eastAsia"/>
                <w:spacing w:val="20"/>
                <w:u w:val="single"/>
                <w:lang w:eastAsia="zh-CN"/>
              </w:rPr>
              <w:t>主席</w:t>
            </w:r>
            <w:r w:rsidRPr="00636D5D">
              <w:rPr>
                <w:rFonts w:ascii="新細明體" w:eastAsia="SimSun" w:hAnsi="新細明體" w:hint="eastAsia"/>
                <w:spacing w:val="20"/>
                <w:lang w:eastAsia="zh-CN"/>
              </w:rPr>
              <w:t>建议机构于申请表上补充活动完结后剩余的物品的处理方法，另重新考虑协办单位方面除了两个大厦法圑外，会否接纳其他圑体的物品捐赠甚至公开收集有关物品。</w:t>
            </w:r>
          </w:p>
          <w:p w:rsidR="00FA3E2F" w:rsidRPr="00A77EB0" w:rsidRDefault="00FA3E2F" w:rsidP="00FA3E2F">
            <w:pPr>
              <w:tabs>
                <w:tab w:val="left" w:pos="1009"/>
              </w:tabs>
              <w:adjustRightInd/>
              <w:spacing w:line="240" w:lineRule="auto"/>
              <w:ind w:left="16"/>
              <w:jc w:val="both"/>
              <w:textAlignment w:val="auto"/>
              <w:rPr>
                <w:rFonts w:ascii="新細明體" w:hAnsi="新細明體" w:hint="eastAsia"/>
                <w:spacing w:val="20"/>
                <w:lang w:eastAsia="zh-CN"/>
              </w:rPr>
            </w:pPr>
          </w:p>
          <w:p w:rsidR="00307F00" w:rsidRPr="00A77EB0" w:rsidRDefault="00636D5D" w:rsidP="005A103B">
            <w:pPr>
              <w:numPr>
                <w:ilvl w:val="0"/>
                <w:numId w:val="1"/>
              </w:numPr>
              <w:tabs>
                <w:tab w:val="num" w:pos="16"/>
                <w:tab w:val="num" w:pos="720"/>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Theme="minorEastAsia" w:eastAsia="SimSun" w:hAnsiTheme="minorEastAsia" w:hint="eastAsia"/>
                <w:spacing w:val="20"/>
                <w:lang w:eastAsia="zh-CN"/>
              </w:rPr>
              <w:t>委员会不通过拨款</w:t>
            </w:r>
            <w:r w:rsidRPr="00636D5D">
              <w:rPr>
                <w:rFonts w:ascii="新細明體" w:eastAsia="SimSun" w:hAnsi="新細明體"/>
                <w:spacing w:val="20"/>
                <w:u w:val="single"/>
                <w:lang w:eastAsia="zh-CN"/>
              </w:rPr>
              <w:t>17,608</w:t>
            </w:r>
            <w:r w:rsidRPr="00636D5D">
              <w:rPr>
                <w:rFonts w:ascii="新細明體" w:eastAsia="SimSun" w:hAnsi="新細明體" w:hint="eastAsia"/>
                <w:spacing w:val="20"/>
                <w:u w:val="single"/>
                <w:lang w:eastAsia="zh-CN"/>
              </w:rPr>
              <w:t>元</w:t>
            </w:r>
            <w:r w:rsidRPr="00636D5D">
              <w:rPr>
                <w:rFonts w:ascii="新細明體" w:eastAsia="SimSun" w:hAnsi="新細明體" w:hint="eastAsia"/>
                <w:spacing w:val="20"/>
                <w:lang w:eastAsia="zh-CN"/>
              </w:rPr>
              <w:t>予</w:t>
            </w:r>
            <w:r w:rsidRPr="00636D5D">
              <w:rPr>
                <w:rFonts w:ascii="新細明體" w:eastAsia="SimSun" w:hAnsi="新細明體" w:hint="eastAsia"/>
                <w:spacing w:val="20"/>
                <w:u w:val="single"/>
                <w:lang w:eastAsia="zh-CN"/>
              </w:rPr>
              <w:t>智在环保</w:t>
            </w:r>
            <w:r w:rsidRPr="00636D5D">
              <w:rPr>
                <w:rFonts w:ascii="新細明體" w:eastAsia="SimSun" w:hAnsi="新細明體" w:hint="eastAsia"/>
                <w:spacing w:val="20"/>
                <w:lang w:eastAsia="zh-CN"/>
              </w:rPr>
              <w:t>，以推行「岁晚惜物重新</w:t>
            </w:r>
            <w:r w:rsidRPr="00636D5D">
              <w:rPr>
                <w:rFonts w:ascii="新細明體" w:eastAsia="SimSun" w:hAnsi="新細明體"/>
                <w:spacing w:val="20"/>
                <w:lang w:eastAsia="zh-CN"/>
              </w:rPr>
              <w:t xml:space="preserve">, </w:t>
            </w:r>
            <w:r w:rsidRPr="00636D5D">
              <w:rPr>
                <w:rFonts w:ascii="新細明體" w:eastAsia="SimSun" w:hAnsi="新細明體" w:hint="eastAsia"/>
                <w:spacing w:val="20"/>
                <w:lang w:eastAsia="zh-CN"/>
              </w:rPr>
              <w:t>齐来分享」。</w:t>
            </w:r>
          </w:p>
          <w:p w:rsidR="002718D3" w:rsidRPr="00A77EB0" w:rsidRDefault="002718D3" w:rsidP="00346751">
            <w:pPr>
              <w:tabs>
                <w:tab w:val="left" w:pos="1009"/>
              </w:tabs>
              <w:adjustRightInd/>
              <w:spacing w:line="240" w:lineRule="auto"/>
              <w:jc w:val="both"/>
              <w:textAlignment w:val="auto"/>
              <w:rPr>
                <w:rFonts w:ascii="新細明體" w:hAnsi="新細明體" w:hint="eastAsia"/>
                <w:spacing w:val="20"/>
                <w:lang w:eastAsia="zh-CN"/>
              </w:rPr>
            </w:pPr>
          </w:p>
          <w:p w:rsidR="00FA3E2F" w:rsidRPr="00A77EB0" w:rsidRDefault="00636D5D" w:rsidP="00FA3E2F">
            <w:pPr>
              <w:spacing w:line="340" w:lineRule="exact"/>
              <w:jc w:val="both"/>
              <w:rPr>
                <w:rFonts w:ascii="新細明體" w:hAnsi="新細明體" w:hint="eastAsia"/>
                <w:b/>
                <w:spacing w:val="20"/>
                <w:u w:val="single"/>
                <w:lang w:eastAsia="zh-CN"/>
              </w:rPr>
            </w:pPr>
            <w:r w:rsidRPr="00636D5D">
              <w:rPr>
                <w:rFonts w:ascii="新細明體" w:eastAsia="SimSun" w:hAnsi="新細明體" w:hint="eastAsia"/>
                <w:b/>
                <w:spacing w:val="20"/>
                <w:u w:val="single"/>
                <w:lang w:eastAsia="zh-CN"/>
              </w:rPr>
              <w:t>第</w:t>
            </w:r>
            <w:r w:rsidRPr="00636D5D">
              <w:rPr>
                <w:rFonts w:ascii="新細明體" w:eastAsia="SimSun" w:hAnsi="新細明體"/>
                <w:b/>
                <w:spacing w:val="20"/>
                <w:u w:val="single"/>
                <w:lang w:eastAsia="zh-CN"/>
              </w:rPr>
              <w:t>8</w:t>
            </w:r>
            <w:r w:rsidRPr="00636D5D">
              <w:rPr>
                <w:rFonts w:ascii="新細明體" w:eastAsia="SimSun" w:hAnsi="新細明體" w:hint="eastAsia"/>
                <w:b/>
                <w:spacing w:val="20"/>
                <w:u w:val="single"/>
                <w:lang w:eastAsia="zh-CN"/>
              </w:rPr>
              <w:t>项：艺术文化活动的拨款申请</w:t>
            </w:r>
          </w:p>
          <w:p w:rsidR="00FA3E2F" w:rsidRPr="00A77EB0" w:rsidRDefault="00636D5D" w:rsidP="00FA3E2F">
            <w:pPr>
              <w:tabs>
                <w:tab w:val="left" w:pos="540"/>
              </w:tabs>
              <w:spacing w:line="340" w:lineRule="exact"/>
              <w:rPr>
                <w:rFonts w:ascii="新細明體" w:hAnsi="新細明體" w:hint="eastAsia"/>
                <w:spacing w:val="20"/>
                <w:lang w:eastAsia="zh-CN"/>
              </w:rPr>
            </w:pPr>
            <w:r w:rsidRPr="00636D5D">
              <w:rPr>
                <w:rFonts w:ascii="新細明體" w:eastAsia="SimSun" w:hAnsi="新細明體"/>
                <w:spacing w:val="20"/>
                <w:lang w:eastAsia="zh-CN"/>
              </w:rPr>
              <w:t>(</w:t>
            </w:r>
            <w:r w:rsidRPr="00636D5D">
              <w:rPr>
                <w:rFonts w:ascii="新細明體" w:eastAsia="SimSun" w:hAnsi="新細明體" w:hint="eastAsia"/>
                <w:spacing w:val="20"/>
                <w:lang w:eastAsia="zh-CN"/>
              </w:rPr>
              <w:t>中西区区议会财委会文件第</w:t>
            </w:r>
            <w:r w:rsidRPr="00636D5D">
              <w:rPr>
                <w:rFonts w:ascii="新細明體" w:eastAsia="SimSun" w:hAnsi="新細明體"/>
                <w:spacing w:val="20"/>
                <w:lang w:eastAsia="zh-CN"/>
              </w:rPr>
              <w:t>282/2017</w:t>
            </w:r>
            <w:r w:rsidRPr="00636D5D">
              <w:rPr>
                <w:rFonts w:ascii="新細明體" w:eastAsia="SimSun" w:hAnsi="新細明體" w:hint="eastAsia"/>
                <w:spacing w:val="20"/>
                <w:lang w:eastAsia="zh-CN"/>
              </w:rPr>
              <w:t>号至</w:t>
            </w:r>
            <w:r w:rsidRPr="00636D5D">
              <w:rPr>
                <w:rFonts w:ascii="新細明體" w:eastAsia="SimSun" w:hAnsi="新細明體"/>
                <w:spacing w:val="20"/>
                <w:lang w:eastAsia="zh-CN"/>
              </w:rPr>
              <w:t>283/2017</w:t>
            </w:r>
            <w:r w:rsidRPr="00636D5D">
              <w:rPr>
                <w:rFonts w:ascii="新細明體" w:eastAsia="SimSun" w:hAnsi="新細明體" w:hint="eastAsia"/>
                <w:spacing w:val="20"/>
                <w:lang w:eastAsia="zh-CN"/>
              </w:rPr>
              <w:t>号</w:t>
            </w:r>
            <w:r w:rsidRPr="00636D5D">
              <w:rPr>
                <w:rFonts w:ascii="新細明體" w:eastAsia="SimSun" w:hAnsi="新細明體"/>
                <w:spacing w:val="20"/>
                <w:lang w:eastAsia="zh-CN"/>
              </w:rPr>
              <w:t>)</w:t>
            </w:r>
          </w:p>
          <w:p w:rsidR="002718D3" w:rsidRPr="00A77EB0" w:rsidRDefault="002718D3" w:rsidP="002718D3">
            <w:pPr>
              <w:ind w:firstLineChars="100" w:firstLine="280"/>
              <w:jc w:val="both"/>
              <w:rPr>
                <w:rFonts w:ascii="新細明體" w:hAnsi="新細明體" w:hint="eastAsia"/>
                <w:spacing w:val="20"/>
                <w:lang w:eastAsia="zh-CN"/>
              </w:rPr>
            </w:pPr>
          </w:p>
          <w:p w:rsidR="00F851CC" w:rsidRPr="00A77EB0" w:rsidRDefault="00636D5D" w:rsidP="00F851CC">
            <w:pPr>
              <w:ind w:firstLineChars="100" w:firstLine="280"/>
              <w:jc w:val="both"/>
              <w:rPr>
                <w:rFonts w:ascii="新細明體" w:hAnsi="新細明體" w:hint="eastAsia"/>
                <w:spacing w:val="20"/>
                <w:lang w:eastAsia="zh-CN"/>
              </w:rPr>
            </w:pPr>
            <w:r w:rsidRPr="00636D5D">
              <w:rPr>
                <w:rFonts w:ascii="新細明體" w:eastAsia="SimSun" w:hAnsi="新細明體"/>
                <w:spacing w:val="20"/>
                <w:lang w:eastAsia="zh-CN"/>
              </w:rPr>
              <w:t>(</w:t>
            </w:r>
            <w:r w:rsidRPr="00636D5D">
              <w:rPr>
                <w:rFonts w:ascii="新細明體" w:eastAsia="SimSun" w:hAnsi="新細明體" w:hint="eastAsia"/>
                <w:spacing w:val="20"/>
                <w:lang w:eastAsia="zh-CN"/>
              </w:rPr>
              <w:t>文件</w:t>
            </w:r>
            <w:r w:rsidRPr="00636D5D">
              <w:rPr>
                <w:rFonts w:ascii="新細明體" w:eastAsia="SimSun" w:hint="eastAsia"/>
                <w:spacing w:val="20"/>
                <w:lang w:eastAsia="zh-CN"/>
              </w:rPr>
              <w:t>第</w:t>
            </w:r>
            <w:r w:rsidRPr="00636D5D">
              <w:rPr>
                <w:rFonts w:ascii="新細明體" w:eastAsia="SimSun"/>
                <w:spacing w:val="20"/>
                <w:lang w:eastAsia="zh-CN"/>
              </w:rPr>
              <w:t>283/2017</w:t>
            </w:r>
            <w:r w:rsidRPr="00636D5D">
              <w:rPr>
                <w:rFonts w:ascii="新細明體" w:eastAsia="SimSun" w:hint="eastAsia"/>
                <w:spacing w:val="20"/>
                <w:lang w:eastAsia="zh-CN"/>
              </w:rPr>
              <w:t>号</w:t>
            </w:r>
            <w:r w:rsidRPr="00636D5D">
              <w:rPr>
                <w:rFonts w:ascii="新細明體" w:eastAsia="SimSun" w:hAnsi="新細明體"/>
                <w:spacing w:val="20"/>
                <w:lang w:eastAsia="zh-CN"/>
              </w:rPr>
              <w:t>)</w:t>
            </w:r>
          </w:p>
          <w:p w:rsidR="002718D3" w:rsidRPr="00A77EB0" w:rsidRDefault="00636D5D" w:rsidP="005A103B">
            <w:pPr>
              <w:numPr>
                <w:ilvl w:val="0"/>
                <w:numId w:val="1"/>
              </w:numPr>
              <w:tabs>
                <w:tab w:val="num" w:pos="16"/>
                <w:tab w:val="num" w:pos="720"/>
                <w:tab w:val="left" w:pos="1009"/>
              </w:tabs>
              <w:adjustRightInd/>
              <w:spacing w:line="240" w:lineRule="auto"/>
              <w:ind w:left="16" w:firstLine="0"/>
              <w:jc w:val="both"/>
              <w:textAlignment w:val="auto"/>
              <w:rPr>
                <w:rFonts w:ascii="新細明體" w:hAnsi="新細明體" w:cs="細明體" w:hint="eastAsia"/>
                <w:spacing w:val="20"/>
                <w:lang w:eastAsia="zh-CN"/>
              </w:rPr>
            </w:pPr>
            <w:r w:rsidRPr="00636D5D">
              <w:rPr>
                <w:rFonts w:ascii="新細明體" w:eastAsia="SimSun" w:hAnsi="新細明體" w:hint="eastAsia"/>
                <w:spacing w:val="20"/>
                <w:lang w:eastAsia="zh-CN"/>
              </w:rPr>
              <w:t>就「中西区艺术展缤纷」的拨款申请，</w:t>
            </w:r>
            <w:r w:rsidRPr="00636D5D">
              <w:rPr>
                <w:rFonts w:ascii="新細明體" w:eastAsia="SimSun" w:hAnsi="新細明體" w:hint="eastAsia"/>
                <w:spacing w:val="20"/>
                <w:u w:val="single"/>
                <w:lang w:eastAsia="zh-CN"/>
              </w:rPr>
              <w:t>杨学明议员</w:t>
            </w:r>
            <w:r w:rsidRPr="00636D5D">
              <w:rPr>
                <w:rFonts w:ascii="新細明體" w:eastAsia="SimSun" w:hAnsi="新細明體" w:hint="eastAsia"/>
                <w:spacing w:val="20"/>
                <w:lang w:eastAsia="zh-CN"/>
              </w:rPr>
              <w:t>申报为明爱赛马会石塘咀青少年综合服务的咨询委员。</w:t>
            </w:r>
            <w:r w:rsidRPr="00636D5D">
              <w:rPr>
                <w:rFonts w:ascii="新細明體" w:eastAsia="SimSun" w:hAnsi="新細明體" w:hint="eastAsia"/>
                <w:spacing w:val="20"/>
                <w:u w:val="single"/>
                <w:lang w:eastAsia="zh-CN"/>
              </w:rPr>
              <w:t>主席</w:t>
            </w:r>
            <w:r w:rsidRPr="00636D5D">
              <w:rPr>
                <w:rFonts w:ascii="新細明體" w:eastAsia="SimSun" w:hAnsi="新細明體" w:hint="eastAsia"/>
                <w:spacing w:val="20"/>
                <w:lang w:eastAsia="zh-CN"/>
              </w:rPr>
              <w:t>表示</w:t>
            </w:r>
            <w:r w:rsidRPr="00636D5D">
              <w:rPr>
                <w:rFonts w:ascii="新細明體" w:eastAsia="SimSun" w:hAnsi="新細明體" w:hint="eastAsia"/>
                <w:spacing w:val="20"/>
                <w:u w:val="single"/>
                <w:lang w:eastAsia="zh-CN"/>
              </w:rPr>
              <w:t>杨议员</w:t>
            </w:r>
            <w:r w:rsidRPr="00636D5D">
              <w:rPr>
                <w:rFonts w:ascii="新細明體" w:eastAsia="SimSun" w:hAnsi="新細明體" w:hint="eastAsia"/>
                <w:spacing w:val="20"/>
                <w:lang w:eastAsia="zh-CN"/>
              </w:rPr>
              <w:t>可以继续参与讨论，</w:t>
            </w:r>
            <w:r w:rsidRPr="00636D5D">
              <w:rPr>
                <w:rFonts w:asciiTheme="minorEastAsia" w:eastAsia="SimSun" w:hAnsiTheme="minorEastAsia" w:hint="eastAsia"/>
                <w:spacing w:val="20"/>
                <w:szCs w:val="24"/>
                <w:lang w:eastAsia="zh-CN"/>
              </w:rPr>
              <w:t>但</w:t>
            </w:r>
            <w:r w:rsidRPr="00636D5D">
              <w:rPr>
                <w:rFonts w:ascii="新細明體" w:eastAsia="SimSun" w:hAnsi="新細明體" w:hint="eastAsia"/>
                <w:spacing w:val="20"/>
                <w:lang w:eastAsia="zh-CN"/>
              </w:rPr>
              <w:t>如需表决则不能投票。</w:t>
            </w:r>
          </w:p>
          <w:p w:rsidR="002718D3" w:rsidRPr="00A77EB0" w:rsidRDefault="002718D3" w:rsidP="002718D3">
            <w:pPr>
              <w:tabs>
                <w:tab w:val="left" w:pos="1009"/>
              </w:tabs>
              <w:adjustRightInd/>
              <w:spacing w:line="240" w:lineRule="auto"/>
              <w:ind w:left="16"/>
              <w:jc w:val="both"/>
              <w:textAlignment w:val="auto"/>
              <w:rPr>
                <w:rFonts w:ascii="新細明體" w:hAnsi="新細明體" w:cs="細明體" w:hint="eastAsia"/>
                <w:spacing w:val="20"/>
                <w:lang w:eastAsia="zh-CN"/>
              </w:rPr>
            </w:pPr>
          </w:p>
          <w:p w:rsidR="002718D3" w:rsidRPr="005A103B" w:rsidRDefault="00636D5D" w:rsidP="005A103B">
            <w:pPr>
              <w:numPr>
                <w:ilvl w:val="0"/>
                <w:numId w:val="1"/>
              </w:numPr>
              <w:tabs>
                <w:tab w:val="num" w:pos="16"/>
                <w:tab w:val="num" w:pos="720"/>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636D5D">
              <w:rPr>
                <w:rFonts w:ascii="新細明體" w:eastAsia="SimSun" w:hAnsi="新細明體" w:hint="eastAsia"/>
                <w:spacing w:val="20"/>
                <w:lang w:eastAsia="zh-CN"/>
              </w:rPr>
              <w:t>委</w:t>
            </w:r>
            <w:r w:rsidRPr="00636D5D">
              <w:rPr>
                <w:rFonts w:asciiTheme="minorEastAsia" w:eastAsia="SimSun" w:hAnsiTheme="minorEastAsia" w:hint="eastAsia"/>
                <w:spacing w:val="20"/>
                <w:lang w:eastAsia="zh-CN"/>
              </w:rPr>
              <w:t>员会通过拨款</w:t>
            </w:r>
            <w:r w:rsidRPr="00636D5D">
              <w:rPr>
                <w:rFonts w:asciiTheme="minorEastAsia" w:eastAsia="SimSun" w:hAnsiTheme="minorEastAsia"/>
                <w:spacing w:val="20"/>
                <w:u w:val="single"/>
                <w:lang w:eastAsia="zh-CN"/>
              </w:rPr>
              <w:t>5,410</w:t>
            </w:r>
            <w:r w:rsidRPr="00636D5D">
              <w:rPr>
                <w:rFonts w:asciiTheme="minorEastAsia" w:eastAsia="SimSun" w:hAnsiTheme="minorEastAsia" w:hint="eastAsia"/>
                <w:spacing w:val="20"/>
                <w:u w:val="single"/>
                <w:lang w:eastAsia="zh-CN"/>
              </w:rPr>
              <w:t>元</w:t>
            </w:r>
            <w:r w:rsidRPr="00636D5D">
              <w:rPr>
                <w:rFonts w:asciiTheme="minorEastAsia" w:eastAsia="SimSun" w:hAnsiTheme="minorEastAsia" w:hint="eastAsia"/>
                <w:spacing w:val="20"/>
                <w:lang w:eastAsia="zh-CN"/>
              </w:rPr>
              <w:t>予</w:t>
            </w:r>
            <w:r w:rsidRPr="00636D5D">
              <w:rPr>
                <w:rFonts w:asciiTheme="minorEastAsia" w:eastAsia="SimSun" w:hAnsiTheme="minorEastAsia" w:hint="eastAsia"/>
                <w:spacing w:val="20"/>
                <w:u w:val="single"/>
                <w:lang w:eastAsia="zh-CN"/>
              </w:rPr>
              <w:t>明爱赛马会石塘咀青少年综合服务</w:t>
            </w:r>
            <w:r w:rsidRPr="00636D5D">
              <w:rPr>
                <w:rFonts w:asciiTheme="minorEastAsia" w:eastAsia="SimSun" w:hAnsiTheme="minorEastAsia" w:hint="eastAsia"/>
                <w:spacing w:val="20"/>
                <w:lang w:eastAsia="zh-CN"/>
              </w:rPr>
              <w:t>，以推行「中西区艺术展缤纷」。</w:t>
            </w:r>
          </w:p>
          <w:p w:rsidR="00084315" w:rsidRPr="005A103B" w:rsidRDefault="00084315" w:rsidP="00084315">
            <w:pPr>
              <w:tabs>
                <w:tab w:val="left" w:pos="1009"/>
              </w:tabs>
              <w:adjustRightInd/>
              <w:spacing w:line="240" w:lineRule="auto"/>
              <w:jc w:val="both"/>
              <w:textAlignment w:val="auto"/>
              <w:rPr>
                <w:rFonts w:asciiTheme="minorEastAsia" w:eastAsiaTheme="minorEastAsia" w:hAnsiTheme="minorEastAsia" w:hint="eastAsia"/>
                <w:spacing w:val="20"/>
                <w:lang w:eastAsia="zh-CN"/>
              </w:rPr>
            </w:pPr>
          </w:p>
          <w:p w:rsidR="00084315" w:rsidRPr="005A103B" w:rsidRDefault="00636D5D" w:rsidP="00084315">
            <w:pPr>
              <w:spacing w:line="360" w:lineRule="exact"/>
              <w:jc w:val="both"/>
              <w:rPr>
                <w:rFonts w:asciiTheme="minorEastAsia" w:eastAsiaTheme="minorEastAsia" w:hAnsiTheme="minorEastAsia" w:hint="eastAsia"/>
                <w:b/>
                <w:spacing w:val="18"/>
                <w:u w:val="single"/>
                <w:lang w:eastAsia="zh-CN"/>
              </w:rPr>
            </w:pPr>
            <w:r w:rsidRPr="00636D5D">
              <w:rPr>
                <w:rFonts w:asciiTheme="minorEastAsia" w:eastAsia="SimSun" w:hAnsiTheme="minorEastAsia" w:hint="eastAsia"/>
                <w:b/>
                <w:spacing w:val="20"/>
                <w:u w:val="single"/>
                <w:lang w:eastAsia="zh-CN"/>
              </w:rPr>
              <w:t>第</w:t>
            </w:r>
            <w:r w:rsidRPr="00636D5D">
              <w:rPr>
                <w:rFonts w:asciiTheme="minorEastAsia" w:eastAsia="SimSun" w:hAnsiTheme="minorEastAsia"/>
                <w:b/>
                <w:spacing w:val="20"/>
                <w:u w:val="single"/>
                <w:lang w:eastAsia="zh-CN"/>
              </w:rPr>
              <w:t>9</w:t>
            </w:r>
            <w:r w:rsidRPr="00636D5D">
              <w:rPr>
                <w:rFonts w:asciiTheme="minorEastAsia" w:eastAsia="SimSun" w:hAnsiTheme="minorEastAsia" w:hint="eastAsia"/>
                <w:b/>
                <w:spacing w:val="20"/>
                <w:u w:val="single"/>
                <w:lang w:eastAsia="zh-CN"/>
              </w:rPr>
              <w:t>项：</w:t>
            </w:r>
            <w:r w:rsidRPr="00636D5D">
              <w:rPr>
                <w:rFonts w:asciiTheme="minorEastAsia" w:eastAsia="SimSun" w:hAnsiTheme="minorEastAsia" w:hint="eastAsia"/>
                <w:b/>
                <w:spacing w:val="18"/>
                <w:u w:val="single"/>
                <w:lang w:eastAsia="zh-CN"/>
              </w:rPr>
              <w:t>区议会拨款活动的监察安排</w:t>
            </w:r>
          </w:p>
          <w:p w:rsidR="00084315" w:rsidRPr="005A103B" w:rsidRDefault="00636D5D" w:rsidP="00084315">
            <w:pPr>
              <w:spacing w:line="340" w:lineRule="exact"/>
              <w:jc w:val="both"/>
              <w:rPr>
                <w:rFonts w:asciiTheme="minorEastAsia" w:eastAsiaTheme="minorEastAsia" w:hAnsiTheme="minorEastAsia" w:hint="eastAsia"/>
                <w:b/>
                <w:spacing w:val="20"/>
                <w:sz w:val="28"/>
                <w:u w:val="single"/>
                <w:lang w:eastAsia="zh-CN"/>
              </w:rPr>
            </w:pPr>
            <w:r w:rsidRPr="00636D5D">
              <w:rPr>
                <w:rFonts w:asciiTheme="minorEastAsia" w:eastAsia="SimSun" w:hAnsiTheme="minorEastAsia"/>
                <w:spacing w:val="18"/>
                <w:szCs w:val="22"/>
                <w:lang w:eastAsia="zh-CN"/>
              </w:rPr>
              <w:t>(</w:t>
            </w:r>
            <w:r w:rsidRPr="00636D5D">
              <w:rPr>
                <w:rFonts w:asciiTheme="minorEastAsia" w:eastAsia="SimSun" w:hAnsiTheme="minorEastAsia" w:hint="eastAsia"/>
                <w:spacing w:val="18"/>
                <w:szCs w:val="22"/>
                <w:lang w:eastAsia="zh-CN"/>
              </w:rPr>
              <w:t>中西区区议会财委会文件第</w:t>
            </w:r>
            <w:r w:rsidRPr="00636D5D">
              <w:rPr>
                <w:rFonts w:asciiTheme="minorEastAsia" w:eastAsia="SimSun" w:hAnsiTheme="minorEastAsia"/>
                <w:spacing w:val="18"/>
                <w:szCs w:val="22"/>
                <w:lang w:eastAsia="zh-CN"/>
              </w:rPr>
              <w:t>254/2017</w:t>
            </w:r>
            <w:r w:rsidRPr="00636D5D">
              <w:rPr>
                <w:rFonts w:asciiTheme="minorEastAsia" w:eastAsia="SimSun" w:hAnsiTheme="minorEastAsia" w:hint="eastAsia"/>
                <w:spacing w:val="18"/>
                <w:szCs w:val="22"/>
                <w:lang w:eastAsia="zh-CN"/>
              </w:rPr>
              <w:t>号至</w:t>
            </w:r>
            <w:r w:rsidRPr="00636D5D">
              <w:rPr>
                <w:rFonts w:asciiTheme="minorEastAsia" w:eastAsia="SimSun" w:hAnsiTheme="minorEastAsia"/>
                <w:spacing w:val="18"/>
                <w:szCs w:val="22"/>
                <w:lang w:eastAsia="zh-CN"/>
              </w:rPr>
              <w:t>260/2017</w:t>
            </w:r>
            <w:r w:rsidRPr="00636D5D">
              <w:rPr>
                <w:rFonts w:asciiTheme="minorEastAsia" w:eastAsia="SimSun" w:hAnsiTheme="minorEastAsia" w:hint="eastAsia"/>
                <w:spacing w:val="18"/>
                <w:szCs w:val="22"/>
                <w:lang w:eastAsia="zh-CN"/>
              </w:rPr>
              <w:t>号</w:t>
            </w:r>
            <w:r w:rsidRPr="00636D5D">
              <w:rPr>
                <w:rFonts w:asciiTheme="minorEastAsia" w:eastAsia="SimSun" w:hAnsiTheme="minorEastAsia"/>
                <w:spacing w:val="18"/>
                <w:szCs w:val="22"/>
                <w:lang w:eastAsia="zh-CN"/>
              </w:rPr>
              <w:t>)</w:t>
            </w:r>
          </w:p>
          <w:p w:rsidR="00084315" w:rsidRPr="005A103B" w:rsidRDefault="00084315" w:rsidP="00084315">
            <w:pPr>
              <w:jc w:val="both"/>
              <w:rPr>
                <w:rFonts w:asciiTheme="minorEastAsia" w:eastAsiaTheme="minorEastAsia" w:hAnsiTheme="minorEastAsia" w:hint="eastAsia"/>
                <w:color w:val="FF0000"/>
                <w:spacing w:val="20"/>
                <w:lang w:eastAsia="zh-CN"/>
              </w:rPr>
            </w:pPr>
          </w:p>
          <w:p w:rsidR="00084315" w:rsidRPr="00A77EB0" w:rsidRDefault="00636D5D" w:rsidP="005A103B">
            <w:pPr>
              <w:numPr>
                <w:ilvl w:val="0"/>
                <w:numId w:val="1"/>
              </w:numPr>
              <w:tabs>
                <w:tab w:val="num" w:pos="16"/>
                <w:tab w:val="num" w:pos="720"/>
                <w:tab w:val="left" w:pos="1009"/>
              </w:tabs>
              <w:adjustRightInd/>
              <w:spacing w:line="240" w:lineRule="auto"/>
              <w:ind w:left="16" w:firstLine="0"/>
              <w:jc w:val="both"/>
              <w:textAlignment w:val="auto"/>
              <w:rPr>
                <w:rFonts w:hint="eastAsia"/>
                <w:spacing w:val="20"/>
                <w:lang w:eastAsia="zh-CN"/>
              </w:rPr>
            </w:pPr>
            <w:r w:rsidRPr="00636D5D">
              <w:rPr>
                <w:rFonts w:asciiTheme="minorEastAsia" w:eastAsia="SimSun" w:hAnsiTheme="minorEastAsia" w:hint="eastAsia"/>
                <w:spacing w:val="20"/>
                <w:u w:val="single"/>
                <w:lang w:eastAsia="zh-CN"/>
              </w:rPr>
              <w:t>主席</w:t>
            </w:r>
            <w:r w:rsidRPr="00636D5D">
              <w:rPr>
                <w:rFonts w:asciiTheme="minorEastAsia" w:eastAsia="SimSun" w:hAnsiTheme="minorEastAsia" w:hint="eastAsia"/>
                <w:spacing w:val="20"/>
                <w:lang w:eastAsia="zh-CN"/>
              </w:rPr>
              <w:t>请委员参考文件第</w:t>
            </w:r>
            <w:r w:rsidRPr="00636D5D">
              <w:rPr>
                <w:rFonts w:asciiTheme="minorEastAsia" w:eastAsia="SimSun" w:hAnsiTheme="minorEastAsia"/>
                <w:spacing w:val="20"/>
                <w:lang w:eastAsia="zh-CN"/>
              </w:rPr>
              <w:t>255/2017</w:t>
            </w:r>
            <w:r w:rsidRPr="00636D5D">
              <w:rPr>
                <w:rFonts w:asciiTheme="minorEastAsia" w:eastAsia="SimSun" w:hAnsiTheme="minorEastAsia" w:hint="eastAsia"/>
                <w:spacing w:val="20"/>
                <w:lang w:eastAsia="zh-CN"/>
              </w:rPr>
              <w:t>号至第</w:t>
            </w:r>
            <w:r w:rsidRPr="00636D5D">
              <w:rPr>
                <w:rFonts w:asciiTheme="minorEastAsia" w:eastAsia="SimSun" w:hAnsiTheme="minorEastAsia"/>
                <w:spacing w:val="20"/>
                <w:lang w:eastAsia="zh-CN"/>
              </w:rPr>
              <w:t>260/2017</w:t>
            </w:r>
            <w:r w:rsidRPr="00636D5D">
              <w:rPr>
                <w:rFonts w:asciiTheme="minorEastAsia" w:eastAsia="SimSun" w:hAnsiTheme="minorEastAsia" w:hint="eastAsia"/>
                <w:spacing w:val="20"/>
                <w:lang w:eastAsia="zh-CN"/>
              </w:rPr>
              <w:t>号，即各项已进行评估的</w:t>
            </w:r>
            <w:r w:rsidRPr="00636D5D">
              <w:rPr>
                <w:rFonts w:asciiTheme="minorEastAsia" w:eastAsia="SimSun" w:hAnsiTheme="minorEastAsia" w:hint="eastAsia"/>
                <w:bCs/>
                <w:spacing w:val="20"/>
                <w:lang w:eastAsia="zh-CN"/>
              </w:rPr>
              <w:t>活动</w:t>
            </w:r>
            <w:r w:rsidRPr="00636D5D">
              <w:rPr>
                <w:rFonts w:asciiTheme="minorEastAsia" w:eastAsia="SimSun" w:hAnsiTheme="minorEastAsia" w:hint="eastAsia"/>
                <w:spacing w:val="20"/>
                <w:lang w:eastAsia="zh-CN"/>
              </w:rPr>
              <w:t>的</w:t>
            </w:r>
            <w:r w:rsidRPr="00636D5D">
              <w:rPr>
                <w:rFonts w:asciiTheme="minorEastAsia" w:eastAsia="SimSun" w:hAnsiTheme="minorEastAsia" w:hint="eastAsia"/>
                <w:bCs/>
                <w:spacing w:val="20"/>
                <w:lang w:eastAsia="zh-CN"/>
              </w:rPr>
              <w:t>评估报告</w:t>
            </w:r>
            <w:r w:rsidRPr="00636D5D">
              <w:rPr>
                <w:rFonts w:asciiTheme="minorEastAsia" w:eastAsia="SimSun" w:hAnsiTheme="minorEastAsia"/>
                <w:bCs/>
                <w:spacing w:val="20"/>
                <w:lang w:eastAsia="zh-CN"/>
              </w:rPr>
              <w:t>(</w:t>
            </w:r>
            <w:r w:rsidRPr="00636D5D">
              <w:rPr>
                <w:rFonts w:asciiTheme="minorEastAsia" w:eastAsia="SimSun" w:hAnsiTheme="minorEastAsia" w:hint="eastAsia"/>
                <w:bCs/>
                <w:spacing w:val="20"/>
                <w:lang w:eastAsia="zh-CN"/>
              </w:rPr>
              <w:t>甲部及</w:t>
            </w:r>
            <w:r w:rsidRPr="00636D5D">
              <w:rPr>
                <w:rFonts w:eastAsia="SimSun" w:hint="eastAsia"/>
                <w:spacing w:val="20"/>
                <w:lang w:eastAsia="zh-CN"/>
              </w:rPr>
              <w:t>乙部</w:t>
            </w:r>
            <w:r w:rsidRPr="00636D5D">
              <w:rPr>
                <w:rFonts w:eastAsia="SimSun"/>
                <w:spacing w:val="20"/>
                <w:lang w:eastAsia="zh-CN"/>
              </w:rPr>
              <w:t>)</w:t>
            </w:r>
            <w:r w:rsidRPr="00636D5D">
              <w:rPr>
                <w:rFonts w:eastAsia="SimSun" w:hint="eastAsia"/>
                <w:spacing w:val="20"/>
                <w:lang w:eastAsia="zh-CN"/>
              </w:rPr>
              <w:t>。</w:t>
            </w:r>
          </w:p>
          <w:p w:rsidR="00084315" w:rsidRPr="00A77EB0" w:rsidRDefault="00084315" w:rsidP="00084315">
            <w:pPr>
              <w:widowControl/>
              <w:jc w:val="both"/>
              <w:rPr>
                <w:rFonts w:ascii="新細明體" w:hAnsi="新細明體" w:hint="eastAsia"/>
                <w:spacing w:val="20"/>
                <w:lang w:eastAsia="zh-CN"/>
              </w:rPr>
            </w:pPr>
          </w:p>
          <w:p w:rsidR="00084315" w:rsidRPr="00A77EB0" w:rsidRDefault="00636D5D" w:rsidP="005A103B">
            <w:pPr>
              <w:numPr>
                <w:ilvl w:val="0"/>
                <w:numId w:val="1"/>
              </w:numPr>
              <w:tabs>
                <w:tab w:val="num" w:pos="16"/>
                <w:tab w:val="num" w:pos="720"/>
                <w:tab w:val="left" w:pos="1009"/>
              </w:tabs>
              <w:adjustRightInd/>
              <w:spacing w:line="240" w:lineRule="auto"/>
              <w:ind w:left="16" w:firstLine="0"/>
              <w:jc w:val="both"/>
              <w:textAlignment w:val="auto"/>
              <w:rPr>
                <w:rFonts w:ascii="新細明體" w:hAnsi="新細明體" w:hint="eastAsia"/>
                <w:spacing w:val="20"/>
                <w:lang w:eastAsia="zh-CN"/>
              </w:rPr>
            </w:pPr>
            <w:r w:rsidRPr="00636D5D">
              <w:rPr>
                <w:rFonts w:ascii="新細明體" w:eastAsia="SimSun" w:hint="eastAsia"/>
                <w:spacing w:val="20"/>
                <w:lang w:eastAsia="zh-CN"/>
              </w:rPr>
              <w:t>是次会议所审议的由地区团体所执行的活动，连同会议前获传阅通过的地区团体申请共有</w:t>
            </w:r>
            <w:r w:rsidRPr="00636D5D">
              <w:rPr>
                <w:rFonts w:ascii="新細明體" w:eastAsia="SimSun"/>
                <w:spacing w:val="20"/>
                <w:u w:val="single"/>
                <w:lang w:eastAsia="zh-CN"/>
              </w:rPr>
              <w:t>7</w:t>
            </w:r>
            <w:r w:rsidRPr="00636D5D">
              <w:rPr>
                <w:rFonts w:ascii="新細明體" w:eastAsia="SimSun" w:hint="eastAsia"/>
                <w:spacing w:val="20"/>
                <w:u w:val="single"/>
                <w:lang w:eastAsia="zh-CN"/>
              </w:rPr>
              <w:t>个</w:t>
            </w:r>
            <w:r w:rsidRPr="00636D5D">
              <w:rPr>
                <w:rFonts w:ascii="新細明體" w:eastAsia="SimSun" w:hint="eastAsia"/>
                <w:spacing w:val="20"/>
                <w:lang w:eastAsia="zh-CN"/>
              </w:rPr>
              <w:t>，建议抽出三分之一，即</w:t>
            </w:r>
            <w:r w:rsidRPr="00636D5D">
              <w:rPr>
                <w:rFonts w:ascii="新細明體" w:eastAsia="SimSun"/>
                <w:spacing w:val="20"/>
                <w:u w:val="single"/>
                <w:lang w:eastAsia="zh-CN"/>
              </w:rPr>
              <w:t>3</w:t>
            </w:r>
            <w:r w:rsidRPr="00636D5D">
              <w:rPr>
                <w:rFonts w:ascii="新細明體" w:eastAsia="SimSun" w:hint="eastAsia"/>
                <w:spacing w:val="20"/>
                <w:u w:val="single"/>
                <w:lang w:eastAsia="zh-CN"/>
              </w:rPr>
              <w:t>个</w:t>
            </w:r>
            <w:r w:rsidRPr="00636D5D">
              <w:rPr>
                <w:rFonts w:ascii="新細明體" w:eastAsia="SimSun" w:hint="eastAsia"/>
                <w:spacing w:val="20"/>
                <w:lang w:eastAsia="zh-CN"/>
              </w:rPr>
              <w:t>活动以作监察。</w:t>
            </w:r>
          </w:p>
          <w:p w:rsidR="00084315" w:rsidRPr="00A77EB0" w:rsidRDefault="00084315" w:rsidP="00084315">
            <w:pPr>
              <w:widowControl/>
              <w:tabs>
                <w:tab w:val="num" w:pos="720"/>
              </w:tabs>
              <w:jc w:val="both"/>
              <w:rPr>
                <w:rFonts w:ascii="新細明體" w:hAnsi="新細明體" w:hint="eastAsia"/>
                <w:spacing w:val="20"/>
                <w:lang w:eastAsia="zh-CN"/>
              </w:rPr>
            </w:pPr>
          </w:p>
          <w:p w:rsidR="00ED679F" w:rsidRPr="00A77EB0" w:rsidRDefault="00636D5D" w:rsidP="005A103B">
            <w:pPr>
              <w:numPr>
                <w:ilvl w:val="0"/>
                <w:numId w:val="1"/>
              </w:numPr>
              <w:tabs>
                <w:tab w:val="num" w:pos="16"/>
                <w:tab w:val="num" w:pos="720"/>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636D5D">
              <w:rPr>
                <w:rFonts w:asciiTheme="minorEastAsia" w:eastAsia="SimSun" w:hAnsiTheme="minorEastAsia" w:hint="eastAsia"/>
                <w:spacing w:val="20"/>
                <w:szCs w:val="24"/>
                <w:lang w:eastAsia="zh-CN"/>
              </w:rPr>
              <w:t>获抽出的活动详列如下：</w:t>
            </w:r>
          </w:p>
          <w:tbl>
            <w:tblPr>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33"/>
              <w:gridCol w:w="3158"/>
              <w:gridCol w:w="2746"/>
            </w:tblGrid>
            <w:tr w:rsidR="00ED679F" w:rsidRPr="00A77EB0" w:rsidTr="007E6AD0">
              <w:trPr>
                <w:trHeight w:val="656"/>
              </w:trPr>
              <w:tc>
                <w:tcPr>
                  <w:tcW w:w="3033" w:type="dxa"/>
                  <w:vAlign w:val="center"/>
                </w:tcPr>
                <w:p w:rsidR="00ED679F" w:rsidRPr="00A77EB0" w:rsidRDefault="00636D5D" w:rsidP="00ED679F">
                  <w:pPr>
                    <w:widowControl/>
                    <w:jc w:val="center"/>
                    <w:rPr>
                      <w:rFonts w:asciiTheme="minorEastAsia" w:eastAsiaTheme="minorEastAsia" w:hAnsiTheme="minorEastAsia" w:hint="eastAsia"/>
                      <w:b/>
                      <w:spacing w:val="20"/>
                      <w:szCs w:val="24"/>
                      <w:lang w:eastAsia="zh-CN"/>
                    </w:rPr>
                  </w:pPr>
                  <w:r w:rsidRPr="00636D5D">
                    <w:rPr>
                      <w:rFonts w:asciiTheme="minorEastAsia" w:eastAsia="SimSun" w:hAnsiTheme="minorEastAsia" w:hint="eastAsia"/>
                      <w:b/>
                      <w:spacing w:val="20"/>
                      <w:szCs w:val="24"/>
                      <w:lang w:eastAsia="zh-CN"/>
                    </w:rPr>
                    <w:t>财委会文件编号</w:t>
                  </w:r>
                </w:p>
              </w:tc>
              <w:tc>
                <w:tcPr>
                  <w:tcW w:w="3158" w:type="dxa"/>
                  <w:shd w:val="clear" w:color="auto" w:fill="auto"/>
                  <w:vAlign w:val="center"/>
                </w:tcPr>
                <w:p w:rsidR="00ED679F" w:rsidRPr="00A77EB0" w:rsidRDefault="00636D5D" w:rsidP="00ED679F">
                  <w:pPr>
                    <w:widowControl/>
                    <w:jc w:val="center"/>
                    <w:rPr>
                      <w:rFonts w:ascii="新細明體" w:hAnsi="新細明體" w:cs="新細明體" w:hint="eastAsia"/>
                      <w:b/>
                      <w:lang w:eastAsia="zh-CN"/>
                    </w:rPr>
                  </w:pPr>
                  <w:r w:rsidRPr="00636D5D">
                    <w:rPr>
                      <w:rFonts w:ascii="新細明體" w:eastAsia="SimSun" w:hAnsi="新細明體" w:cs="新細明體" w:hint="eastAsia"/>
                      <w:b/>
                      <w:lang w:eastAsia="zh-CN"/>
                    </w:rPr>
                    <w:t>活动名称</w:t>
                  </w:r>
                </w:p>
              </w:tc>
              <w:tc>
                <w:tcPr>
                  <w:tcW w:w="2746" w:type="dxa"/>
                  <w:shd w:val="clear" w:color="auto" w:fill="auto"/>
                  <w:noWrap/>
                  <w:vAlign w:val="center"/>
                </w:tcPr>
                <w:p w:rsidR="00ED679F" w:rsidRPr="00A77EB0" w:rsidRDefault="00636D5D" w:rsidP="00ED679F">
                  <w:pPr>
                    <w:widowControl/>
                    <w:jc w:val="center"/>
                    <w:rPr>
                      <w:rFonts w:ascii="新細明體" w:hAnsi="新細明體" w:cs="新細明體" w:hint="eastAsia"/>
                      <w:b/>
                      <w:lang w:eastAsia="zh-CN"/>
                    </w:rPr>
                  </w:pPr>
                  <w:r w:rsidRPr="00636D5D">
                    <w:rPr>
                      <w:rFonts w:ascii="新細明體" w:eastAsia="SimSun" w:hAnsi="新細明體" w:cs="新細明體" w:hint="eastAsia"/>
                      <w:b/>
                      <w:lang w:eastAsia="zh-CN"/>
                    </w:rPr>
                    <w:t>申请机构</w:t>
                  </w:r>
                </w:p>
              </w:tc>
            </w:tr>
            <w:tr w:rsidR="00ED679F" w:rsidRPr="00A77EB0" w:rsidTr="007E6AD0">
              <w:trPr>
                <w:trHeight w:val="656"/>
              </w:trPr>
              <w:tc>
                <w:tcPr>
                  <w:tcW w:w="3033" w:type="dxa"/>
                  <w:vAlign w:val="center"/>
                </w:tcPr>
                <w:p w:rsidR="00ED679F" w:rsidRPr="00A77EB0" w:rsidRDefault="00636D5D" w:rsidP="00ED679F">
                  <w:pPr>
                    <w:widowControl/>
                    <w:jc w:val="center"/>
                    <w:rPr>
                      <w:rFonts w:asciiTheme="minorEastAsia" w:eastAsiaTheme="minorEastAsia" w:hAnsiTheme="minorEastAsia" w:hint="eastAsia"/>
                      <w:spacing w:val="20"/>
                      <w:szCs w:val="24"/>
                      <w:lang w:eastAsia="zh-CN"/>
                    </w:rPr>
                  </w:pPr>
                  <w:r w:rsidRPr="00636D5D">
                    <w:rPr>
                      <w:rFonts w:asciiTheme="minorEastAsia" w:eastAsia="SimSun" w:hAnsiTheme="minorEastAsia" w:hint="eastAsia"/>
                      <w:spacing w:val="20"/>
                      <w:szCs w:val="24"/>
                      <w:lang w:eastAsia="zh-CN"/>
                    </w:rPr>
                    <w:t>财委会文件</w:t>
                  </w:r>
                </w:p>
                <w:p w:rsidR="00ED679F" w:rsidRPr="00A77EB0" w:rsidRDefault="00636D5D" w:rsidP="00ED679F">
                  <w:pPr>
                    <w:widowControl/>
                    <w:jc w:val="center"/>
                    <w:rPr>
                      <w:rFonts w:ascii="新細明體" w:hAnsi="新細明體" w:cs="新細明體" w:hint="eastAsia"/>
                      <w:lang w:eastAsia="zh-CN"/>
                    </w:rPr>
                  </w:pPr>
                  <w:r w:rsidRPr="00636D5D">
                    <w:rPr>
                      <w:rFonts w:asciiTheme="minorEastAsia" w:eastAsia="SimSun" w:hAnsiTheme="minorEastAsia" w:hint="eastAsia"/>
                      <w:spacing w:val="20"/>
                      <w:szCs w:val="24"/>
                      <w:lang w:eastAsia="zh-CN"/>
                    </w:rPr>
                    <w:t>第</w:t>
                  </w:r>
                  <w:r w:rsidRPr="00636D5D">
                    <w:rPr>
                      <w:rFonts w:ascii="新細明體" w:eastAsia="SimSun" w:hAnsi="新細明體"/>
                      <w:spacing w:val="20"/>
                      <w:lang w:eastAsia="zh-CN"/>
                    </w:rPr>
                    <w:t>251/2017</w:t>
                  </w:r>
                  <w:r w:rsidRPr="00636D5D">
                    <w:rPr>
                      <w:rFonts w:asciiTheme="minorEastAsia" w:eastAsia="SimSun" w:hAnsiTheme="minorEastAsia" w:hint="eastAsia"/>
                      <w:spacing w:val="20"/>
                      <w:szCs w:val="24"/>
                      <w:lang w:eastAsia="zh-CN"/>
                    </w:rPr>
                    <w:t>号</w:t>
                  </w:r>
                </w:p>
              </w:tc>
              <w:tc>
                <w:tcPr>
                  <w:tcW w:w="3158" w:type="dxa"/>
                  <w:shd w:val="clear" w:color="auto" w:fill="auto"/>
                  <w:vAlign w:val="center"/>
                </w:tcPr>
                <w:p w:rsidR="00ED679F" w:rsidRPr="00A77EB0" w:rsidRDefault="00636D5D" w:rsidP="00ED679F">
                  <w:pPr>
                    <w:jc w:val="center"/>
                    <w:rPr>
                      <w:rFonts w:ascii="新細明體" w:hAnsi="新細明體" w:cs="新細明體" w:hint="eastAsia"/>
                      <w:szCs w:val="24"/>
                      <w:lang w:eastAsia="zh-CN"/>
                    </w:rPr>
                  </w:pPr>
                  <w:r w:rsidRPr="00636D5D">
                    <w:rPr>
                      <w:rFonts w:ascii="新細明體" w:eastAsia="SimSun" w:hAnsi="新細明體" w:hint="eastAsia"/>
                      <w:spacing w:val="20"/>
                      <w:lang w:eastAsia="zh-CN"/>
                    </w:rPr>
                    <w:t>中西区校长联会专题讲座</w:t>
                  </w:r>
                </w:p>
              </w:tc>
              <w:tc>
                <w:tcPr>
                  <w:tcW w:w="2746" w:type="dxa"/>
                  <w:shd w:val="clear" w:color="auto" w:fill="auto"/>
                  <w:noWrap/>
                  <w:vAlign w:val="center"/>
                </w:tcPr>
                <w:p w:rsidR="00ED679F" w:rsidRPr="00A77EB0" w:rsidRDefault="00636D5D" w:rsidP="00ED679F">
                  <w:pPr>
                    <w:jc w:val="center"/>
                    <w:rPr>
                      <w:rFonts w:ascii="新細明體" w:hAnsi="新細明體" w:cs="新細明體" w:hint="eastAsia"/>
                      <w:szCs w:val="24"/>
                      <w:lang w:eastAsia="zh-CN"/>
                    </w:rPr>
                  </w:pPr>
                  <w:r w:rsidRPr="00636D5D">
                    <w:rPr>
                      <w:rFonts w:ascii="新細明體" w:eastAsia="SimSun" w:hAnsi="新細明體" w:hint="eastAsia"/>
                      <w:spacing w:val="20"/>
                      <w:lang w:eastAsia="zh-CN"/>
                    </w:rPr>
                    <w:t>中西区校长联会</w:t>
                  </w:r>
                </w:p>
              </w:tc>
            </w:tr>
            <w:tr w:rsidR="00ED679F" w:rsidRPr="00A77EB0" w:rsidTr="007E6AD0">
              <w:trPr>
                <w:trHeight w:val="656"/>
              </w:trPr>
              <w:tc>
                <w:tcPr>
                  <w:tcW w:w="3033" w:type="dxa"/>
                  <w:vAlign w:val="center"/>
                </w:tcPr>
                <w:p w:rsidR="00ED679F" w:rsidRPr="00A77EB0" w:rsidRDefault="00636D5D" w:rsidP="00ED679F">
                  <w:pPr>
                    <w:jc w:val="center"/>
                    <w:rPr>
                      <w:rFonts w:asciiTheme="minorEastAsia" w:eastAsiaTheme="minorEastAsia" w:hAnsiTheme="minorEastAsia" w:hint="eastAsia"/>
                      <w:spacing w:val="20"/>
                      <w:szCs w:val="24"/>
                      <w:lang w:eastAsia="zh-CN"/>
                    </w:rPr>
                  </w:pPr>
                  <w:r w:rsidRPr="00636D5D">
                    <w:rPr>
                      <w:rFonts w:asciiTheme="minorEastAsia" w:eastAsia="SimSun" w:hAnsiTheme="minorEastAsia" w:hint="eastAsia"/>
                      <w:spacing w:val="20"/>
                      <w:szCs w:val="24"/>
                      <w:lang w:eastAsia="zh-CN"/>
                    </w:rPr>
                    <w:t>财委会文件</w:t>
                  </w:r>
                </w:p>
                <w:p w:rsidR="00ED679F" w:rsidRPr="00A77EB0" w:rsidRDefault="00636D5D" w:rsidP="00ED679F">
                  <w:pPr>
                    <w:jc w:val="center"/>
                    <w:rPr>
                      <w:rFonts w:hint="eastAsia"/>
                      <w:lang w:eastAsia="zh-CN"/>
                    </w:rPr>
                  </w:pPr>
                  <w:r w:rsidRPr="00636D5D">
                    <w:rPr>
                      <w:rFonts w:asciiTheme="minorEastAsia" w:eastAsia="SimSun" w:hAnsiTheme="minorEastAsia" w:hint="eastAsia"/>
                      <w:spacing w:val="20"/>
                      <w:szCs w:val="24"/>
                      <w:lang w:eastAsia="zh-CN"/>
                    </w:rPr>
                    <w:t>第</w:t>
                  </w:r>
                  <w:r w:rsidRPr="00636D5D">
                    <w:rPr>
                      <w:rFonts w:ascii="新細明體" w:eastAsia="SimSun" w:hAnsi="新細明體"/>
                      <w:spacing w:val="20"/>
                      <w:lang w:eastAsia="zh-CN"/>
                    </w:rPr>
                    <w:t>278/2017</w:t>
                  </w:r>
                  <w:r w:rsidRPr="00636D5D">
                    <w:rPr>
                      <w:rFonts w:asciiTheme="minorEastAsia" w:eastAsia="SimSun" w:hAnsiTheme="minorEastAsia" w:hint="eastAsia"/>
                      <w:spacing w:val="20"/>
                      <w:szCs w:val="24"/>
                      <w:lang w:eastAsia="zh-CN"/>
                    </w:rPr>
                    <w:t>号</w:t>
                  </w:r>
                </w:p>
              </w:tc>
              <w:tc>
                <w:tcPr>
                  <w:tcW w:w="3158" w:type="dxa"/>
                  <w:shd w:val="clear" w:color="auto" w:fill="auto"/>
                  <w:vAlign w:val="center"/>
                </w:tcPr>
                <w:p w:rsidR="00ED679F" w:rsidRPr="00A77EB0" w:rsidRDefault="00636D5D" w:rsidP="00ED679F">
                  <w:pPr>
                    <w:jc w:val="center"/>
                    <w:rPr>
                      <w:rFonts w:ascii="新細明體" w:hAnsi="新細明體" w:cs="新細明體" w:hint="eastAsia"/>
                      <w:szCs w:val="24"/>
                      <w:lang w:eastAsia="zh-CN"/>
                    </w:rPr>
                  </w:pPr>
                  <w:r w:rsidRPr="00636D5D">
                    <w:rPr>
                      <w:rFonts w:ascii="新細明體" w:eastAsia="SimSun" w:hAnsi="新細明體" w:hint="eastAsia"/>
                      <w:spacing w:val="20"/>
                      <w:lang w:eastAsia="zh-CN"/>
                    </w:rPr>
                    <w:t>多元文化童乐展才艺</w:t>
                  </w:r>
                </w:p>
              </w:tc>
              <w:tc>
                <w:tcPr>
                  <w:tcW w:w="2746" w:type="dxa"/>
                  <w:shd w:val="clear" w:color="auto" w:fill="auto"/>
                  <w:noWrap/>
                  <w:vAlign w:val="center"/>
                </w:tcPr>
                <w:p w:rsidR="00ED679F" w:rsidRPr="00A77EB0" w:rsidRDefault="00636D5D" w:rsidP="00ED679F">
                  <w:pPr>
                    <w:jc w:val="center"/>
                    <w:rPr>
                      <w:rFonts w:ascii="新細明體" w:hAnsi="新細明體" w:cs="新細明體" w:hint="eastAsia"/>
                      <w:spacing w:val="20"/>
                      <w:szCs w:val="24"/>
                      <w:lang w:eastAsia="zh-CN"/>
                    </w:rPr>
                  </w:pPr>
                  <w:r w:rsidRPr="00636D5D">
                    <w:rPr>
                      <w:rFonts w:ascii="新細明體" w:eastAsia="SimSun" w:hAnsi="新細明體" w:cs="新細明體" w:hint="eastAsia"/>
                      <w:spacing w:val="20"/>
                      <w:szCs w:val="24"/>
                      <w:lang w:eastAsia="zh-CN"/>
                    </w:rPr>
                    <w:t>明爱莫张瑞勤小区中心</w:t>
                  </w:r>
                </w:p>
              </w:tc>
            </w:tr>
            <w:tr w:rsidR="00ED679F" w:rsidRPr="00A77EB0" w:rsidTr="007E6AD0">
              <w:trPr>
                <w:trHeight w:val="656"/>
              </w:trPr>
              <w:tc>
                <w:tcPr>
                  <w:tcW w:w="3033" w:type="dxa"/>
                  <w:vAlign w:val="center"/>
                </w:tcPr>
                <w:p w:rsidR="00ED679F" w:rsidRPr="00A77EB0" w:rsidRDefault="00636D5D" w:rsidP="00ED679F">
                  <w:pPr>
                    <w:jc w:val="center"/>
                    <w:rPr>
                      <w:rFonts w:asciiTheme="minorEastAsia" w:eastAsiaTheme="minorEastAsia" w:hAnsiTheme="minorEastAsia" w:hint="eastAsia"/>
                      <w:spacing w:val="20"/>
                      <w:szCs w:val="24"/>
                      <w:lang w:eastAsia="zh-CN"/>
                    </w:rPr>
                  </w:pPr>
                  <w:r w:rsidRPr="00636D5D">
                    <w:rPr>
                      <w:rFonts w:asciiTheme="minorEastAsia" w:eastAsia="SimSun" w:hAnsiTheme="minorEastAsia" w:hint="eastAsia"/>
                      <w:spacing w:val="20"/>
                      <w:szCs w:val="24"/>
                      <w:lang w:eastAsia="zh-CN"/>
                    </w:rPr>
                    <w:t>财委会文件</w:t>
                  </w:r>
                </w:p>
                <w:p w:rsidR="00ED679F" w:rsidRPr="00A77EB0" w:rsidRDefault="00636D5D" w:rsidP="00ED679F">
                  <w:pPr>
                    <w:jc w:val="center"/>
                    <w:rPr>
                      <w:rFonts w:hint="eastAsia"/>
                      <w:lang w:eastAsia="zh-CN"/>
                    </w:rPr>
                  </w:pPr>
                  <w:r w:rsidRPr="00636D5D">
                    <w:rPr>
                      <w:rFonts w:asciiTheme="minorEastAsia" w:eastAsia="SimSun" w:hAnsiTheme="minorEastAsia" w:hint="eastAsia"/>
                      <w:spacing w:val="20"/>
                      <w:szCs w:val="24"/>
                      <w:lang w:eastAsia="zh-CN"/>
                    </w:rPr>
                    <w:t>第</w:t>
                  </w:r>
                  <w:r w:rsidRPr="00636D5D">
                    <w:rPr>
                      <w:rFonts w:ascii="新細明體" w:eastAsia="SimSun" w:hAnsi="新細明體"/>
                      <w:spacing w:val="20"/>
                      <w:lang w:eastAsia="zh-CN"/>
                    </w:rPr>
                    <w:t>276/2017</w:t>
                  </w:r>
                  <w:r w:rsidRPr="00636D5D">
                    <w:rPr>
                      <w:rFonts w:asciiTheme="minorEastAsia" w:eastAsia="SimSun" w:hAnsiTheme="minorEastAsia" w:hint="eastAsia"/>
                      <w:spacing w:val="20"/>
                      <w:szCs w:val="24"/>
                      <w:lang w:eastAsia="zh-CN"/>
                    </w:rPr>
                    <w:t>号</w:t>
                  </w:r>
                </w:p>
              </w:tc>
              <w:tc>
                <w:tcPr>
                  <w:tcW w:w="3158" w:type="dxa"/>
                  <w:shd w:val="clear" w:color="auto" w:fill="auto"/>
                  <w:vAlign w:val="center"/>
                </w:tcPr>
                <w:p w:rsidR="00ED679F" w:rsidRPr="00A77EB0" w:rsidRDefault="00636D5D" w:rsidP="00ED679F">
                  <w:pPr>
                    <w:jc w:val="center"/>
                    <w:rPr>
                      <w:rFonts w:ascii="新細明體" w:hAnsi="新細明體" w:cs="新細明體" w:hint="eastAsia"/>
                      <w:szCs w:val="24"/>
                      <w:lang w:eastAsia="zh-CN"/>
                    </w:rPr>
                  </w:pPr>
                  <w:r w:rsidRPr="00636D5D">
                    <w:rPr>
                      <w:rFonts w:ascii="新細明體" w:eastAsia="SimSun" w:hAnsi="新細明體" w:hint="eastAsia"/>
                      <w:spacing w:val="20"/>
                      <w:lang w:eastAsia="zh-CN"/>
                    </w:rPr>
                    <w:t>新春太平山欢乐行</w:t>
                  </w:r>
                  <w:r w:rsidRPr="00636D5D">
                    <w:rPr>
                      <w:rFonts w:ascii="新細明體" w:eastAsia="SimSun" w:hAnsi="新細明體"/>
                      <w:spacing w:val="20"/>
                      <w:lang w:eastAsia="zh-CN"/>
                    </w:rPr>
                    <w:t>2018</w:t>
                  </w:r>
                </w:p>
              </w:tc>
              <w:tc>
                <w:tcPr>
                  <w:tcW w:w="2746" w:type="dxa"/>
                  <w:shd w:val="clear" w:color="auto" w:fill="auto"/>
                  <w:noWrap/>
                  <w:vAlign w:val="center"/>
                </w:tcPr>
                <w:p w:rsidR="00ED679F" w:rsidRPr="00A77EB0" w:rsidRDefault="00636D5D" w:rsidP="00ED679F">
                  <w:pPr>
                    <w:jc w:val="center"/>
                    <w:rPr>
                      <w:rFonts w:ascii="新細明體" w:hAnsi="新細明體" w:cs="新細明體" w:hint="eastAsia"/>
                      <w:spacing w:val="20"/>
                      <w:szCs w:val="24"/>
                      <w:lang w:eastAsia="zh-CN"/>
                    </w:rPr>
                  </w:pPr>
                  <w:r w:rsidRPr="00636D5D">
                    <w:rPr>
                      <w:rFonts w:ascii="新細明體" w:eastAsia="SimSun" w:hAnsi="新細明體" w:cs="新細明體" w:hint="eastAsia"/>
                      <w:spacing w:val="20"/>
                      <w:szCs w:val="24"/>
                      <w:lang w:eastAsia="zh-CN"/>
                    </w:rPr>
                    <w:t>坚尼地城及石塘咀分区委员会</w:t>
                  </w:r>
                </w:p>
              </w:tc>
            </w:tr>
          </w:tbl>
          <w:p w:rsidR="00084315" w:rsidRPr="00A77EB0" w:rsidRDefault="00084315" w:rsidP="00084315">
            <w:pPr>
              <w:tabs>
                <w:tab w:val="left" w:pos="1009"/>
              </w:tabs>
              <w:adjustRightInd/>
              <w:spacing w:line="240" w:lineRule="auto"/>
              <w:jc w:val="both"/>
              <w:textAlignment w:val="auto"/>
              <w:rPr>
                <w:rFonts w:ascii="新細明體" w:hAnsi="新細明體" w:hint="eastAsia"/>
                <w:spacing w:val="20"/>
                <w:lang w:eastAsia="zh-CN"/>
              </w:rPr>
            </w:pPr>
          </w:p>
          <w:p w:rsidR="00DF5E77" w:rsidRPr="005A103B" w:rsidRDefault="00DF5E77" w:rsidP="008F505C">
            <w:pPr>
              <w:pStyle w:val="a3"/>
              <w:rPr>
                <w:rFonts w:asciiTheme="minorEastAsia" w:eastAsiaTheme="minorEastAsia" w:hAnsiTheme="minorEastAsia" w:hint="eastAsia"/>
                <w:spacing w:val="20"/>
                <w:szCs w:val="24"/>
                <w:lang w:eastAsia="zh-CN"/>
              </w:rPr>
            </w:pPr>
          </w:p>
          <w:p w:rsidR="008F505C" w:rsidRPr="005A103B" w:rsidRDefault="00636D5D" w:rsidP="008F505C">
            <w:pPr>
              <w:spacing w:line="340" w:lineRule="exact"/>
              <w:ind w:rightChars="-214" w:right="-514"/>
              <w:jc w:val="both"/>
              <w:rPr>
                <w:rFonts w:asciiTheme="minorEastAsia" w:eastAsiaTheme="minorEastAsia" w:hAnsiTheme="minorEastAsia" w:hint="eastAsia"/>
                <w:b/>
                <w:bCs/>
                <w:spacing w:val="20"/>
                <w:u w:val="single"/>
                <w:lang w:eastAsia="zh-CN"/>
              </w:rPr>
            </w:pPr>
            <w:r w:rsidRPr="00636D5D">
              <w:rPr>
                <w:rFonts w:asciiTheme="minorEastAsia" w:eastAsia="SimSun" w:hAnsiTheme="minorEastAsia" w:hint="eastAsia"/>
                <w:b/>
                <w:bCs/>
                <w:spacing w:val="20"/>
                <w:u w:val="single"/>
                <w:lang w:eastAsia="zh-CN"/>
              </w:rPr>
              <w:t>第</w:t>
            </w:r>
            <w:r w:rsidRPr="00636D5D">
              <w:rPr>
                <w:rFonts w:asciiTheme="minorEastAsia" w:eastAsia="SimSun" w:hAnsiTheme="minorEastAsia"/>
                <w:b/>
                <w:bCs/>
                <w:spacing w:val="20"/>
                <w:u w:val="single"/>
                <w:lang w:eastAsia="zh-CN"/>
              </w:rPr>
              <w:t>10</w:t>
            </w:r>
            <w:r w:rsidRPr="00636D5D">
              <w:rPr>
                <w:rFonts w:asciiTheme="minorEastAsia" w:eastAsia="SimSun" w:hAnsiTheme="minorEastAsia" w:hint="eastAsia"/>
                <w:b/>
                <w:bCs/>
                <w:spacing w:val="20"/>
                <w:u w:val="single"/>
                <w:lang w:eastAsia="zh-CN"/>
              </w:rPr>
              <w:t>项：其他事项</w:t>
            </w:r>
          </w:p>
          <w:p w:rsidR="00DF5E77" w:rsidRPr="005A103B" w:rsidRDefault="00636D5D" w:rsidP="005A103B">
            <w:pPr>
              <w:numPr>
                <w:ilvl w:val="0"/>
                <w:numId w:val="1"/>
              </w:numPr>
              <w:tabs>
                <w:tab w:val="num" w:pos="16"/>
                <w:tab w:val="num" w:pos="720"/>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636D5D">
              <w:rPr>
                <w:rFonts w:asciiTheme="minorEastAsia" w:eastAsia="SimSun" w:hAnsiTheme="minorEastAsia" w:hint="eastAsia"/>
                <w:spacing w:val="20"/>
                <w:lang w:eastAsia="zh-CN"/>
              </w:rPr>
              <w:t>没有其他事项。</w:t>
            </w:r>
          </w:p>
          <w:p w:rsidR="00DF5E77" w:rsidRPr="005A103B" w:rsidRDefault="00DF5E77" w:rsidP="00DF5E77">
            <w:pPr>
              <w:tabs>
                <w:tab w:val="num" w:pos="720"/>
                <w:tab w:val="left" w:pos="1009"/>
              </w:tabs>
              <w:adjustRightInd/>
              <w:spacing w:line="240" w:lineRule="auto"/>
              <w:ind w:left="16"/>
              <w:jc w:val="both"/>
              <w:textAlignment w:val="auto"/>
              <w:rPr>
                <w:rFonts w:asciiTheme="minorEastAsia" w:eastAsiaTheme="minorEastAsia" w:hAnsiTheme="minorEastAsia" w:hint="eastAsia"/>
                <w:spacing w:val="20"/>
                <w:lang w:eastAsia="zh-CN"/>
              </w:rPr>
            </w:pPr>
          </w:p>
          <w:p w:rsidR="00DF5E77" w:rsidRPr="005A103B" w:rsidRDefault="00636D5D" w:rsidP="00DF5E77">
            <w:pPr>
              <w:jc w:val="both"/>
              <w:rPr>
                <w:rFonts w:asciiTheme="minorEastAsia" w:eastAsiaTheme="minorEastAsia" w:hAnsiTheme="minorEastAsia" w:hint="eastAsia"/>
                <w:b/>
                <w:bCs/>
                <w:spacing w:val="20"/>
                <w:u w:val="single"/>
                <w:lang w:eastAsia="zh-CN"/>
              </w:rPr>
            </w:pPr>
            <w:r w:rsidRPr="00636D5D">
              <w:rPr>
                <w:rFonts w:asciiTheme="minorEastAsia" w:eastAsia="SimSun" w:hAnsiTheme="minorEastAsia" w:hint="eastAsia"/>
                <w:b/>
                <w:bCs/>
                <w:spacing w:val="20"/>
                <w:u w:val="single"/>
                <w:lang w:eastAsia="zh-CN"/>
              </w:rPr>
              <w:t>第</w:t>
            </w:r>
            <w:r w:rsidRPr="00636D5D">
              <w:rPr>
                <w:rFonts w:asciiTheme="minorEastAsia" w:eastAsia="SimSun" w:hAnsiTheme="minorEastAsia"/>
                <w:b/>
                <w:bCs/>
                <w:spacing w:val="20"/>
                <w:u w:val="single"/>
                <w:lang w:eastAsia="zh-CN"/>
              </w:rPr>
              <w:t>11</w:t>
            </w:r>
            <w:r w:rsidRPr="00636D5D">
              <w:rPr>
                <w:rFonts w:asciiTheme="minorEastAsia" w:eastAsia="SimSun" w:hAnsiTheme="minorEastAsia" w:hint="eastAsia"/>
                <w:b/>
                <w:bCs/>
                <w:spacing w:val="20"/>
                <w:u w:val="single"/>
                <w:lang w:eastAsia="zh-CN"/>
              </w:rPr>
              <w:t>项：下次会议日期</w:t>
            </w:r>
          </w:p>
          <w:p w:rsidR="00DF5E77" w:rsidRPr="005A103B" w:rsidRDefault="00DF5E77" w:rsidP="00DF5E77">
            <w:pPr>
              <w:jc w:val="both"/>
              <w:rPr>
                <w:rFonts w:asciiTheme="minorEastAsia" w:eastAsiaTheme="minorEastAsia" w:hAnsiTheme="minorEastAsia" w:hint="eastAsia"/>
                <w:spacing w:val="20"/>
                <w:lang w:eastAsia="zh-CN"/>
              </w:rPr>
            </w:pPr>
          </w:p>
          <w:p w:rsidR="009A6317" w:rsidRPr="005A103B" w:rsidRDefault="00636D5D" w:rsidP="005A103B">
            <w:pPr>
              <w:numPr>
                <w:ilvl w:val="0"/>
                <w:numId w:val="1"/>
              </w:numPr>
              <w:tabs>
                <w:tab w:val="num" w:pos="16"/>
                <w:tab w:val="num" w:pos="720"/>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636D5D">
              <w:rPr>
                <w:rFonts w:asciiTheme="minorEastAsia" w:eastAsia="SimSun" w:hAnsiTheme="minorEastAsia" w:hint="eastAsia"/>
                <w:spacing w:val="20"/>
                <w:lang w:eastAsia="zh-CN"/>
              </w:rPr>
              <w:t>二零一八至二零一九年度财务委员会第一次会议日期为二○一八年三月一日，拨款申请截止日期为二○一七年二月八日。</w:t>
            </w:r>
          </w:p>
          <w:p w:rsidR="00DF5E77" w:rsidRPr="005A103B" w:rsidRDefault="00DF5E77" w:rsidP="009A6317">
            <w:pPr>
              <w:tabs>
                <w:tab w:val="left" w:pos="1009"/>
                <w:tab w:val="num" w:pos="1069"/>
              </w:tabs>
              <w:adjustRightInd/>
              <w:spacing w:line="240" w:lineRule="auto"/>
              <w:ind w:left="16"/>
              <w:jc w:val="both"/>
              <w:textAlignment w:val="auto"/>
              <w:rPr>
                <w:rFonts w:asciiTheme="minorEastAsia" w:eastAsiaTheme="minorEastAsia" w:hAnsiTheme="minorEastAsia" w:hint="eastAsia"/>
                <w:spacing w:val="20"/>
                <w:lang w:eastAsia="zh-CN"/>
              </w:rPr>
            </w:pPr>
          </w:p>
          <w:p w:rsidR="00D26264" w:rsidRPr="005A103B" w:rsidRDefault="00636D5D" w:rsidP="005A103B">
            <w:pPr>
              <w:numPr>
                <w:ilvl w:val="0"/>
                <w:numId w:val="1"/>
              </w:numPr>
              <w:tabs>
                <w:tab w:val="num" w:pos="16"/>
                <w:tab w:val="num" w:pos="720"/>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636D5D">
              <w:rPr>
                <w:rFonts w:asciiTheme="minorEastAsia" w:eastAsia="SimSun" w:hAnsiTheme="minorEastAsia" w:hint="eastAsia"/>
                <w:spacing w:val="20"/>
                <w:lang w:eastAsia="zh-CN"/>
              </w:rPr>
              <w:t>会议于下午</w:t>
            </w:r>
            <w:r w:rsidRPr="00636D5D">
              <w:rPr>
                <w:rFonts w:asciiTheme="minorEastAsia" w:eastAsia="SimSun" w:hAnsiTheme="minorEastAsia"/>
                <w:spacing w:val="20"/>
                <w:lang w:eastAsia="zh-CN"/>
              </w:rPr>
              <w:t>3</w:t>
            </w:r>
            <w:r w:rsidRPr="00636D5D">
              <w:rPr>
                <w:rFonts w:asciiTheme="minorEastAsia" w:eastAsia="SimSun" w:hAnsiTheme="minorEastAsia" w:hint="eastAsia"/>
                <w:spacing w:val="20"/>
                <w:lang w:eastAsia="zh-CN"/>
              </w:rPr>
              <w:t>时</w:t>
            </w:r>
            <w:r w:rsidRPr="00636D5D">
              <w:rPr>
                <w:rFonts w:asciiTheme="minorEastAsia" w:eastAsia="SimSun" w:hAnsiTheme="minorEastAsia"/>
                <w:spacing w:val="20"/>
                <w:lang w:eastAsia="zh-CN"/>
              </w:rPr>
              <w:t>26</w:t>
            </w:r>
            <w:r w:rsidRPr="00636D5D">
              <w:rPr>
                <w:rFonts w:asciiTheme="minorEastAsia" w:eastAsia="SimSun" w:hAnsiTheme="minorEastAsia" w:hint="eastAsia"/>
                <w:spacing w:val="20"/>
                <w:lang w:eastAsia="zh-CN"/>
              </w:rPr>
              <w:t>分结束。</w:t>
            </w:r>
          </w:p>
          <w:p w:rsidR="008F505C" w:rsidRPr="009C573C" w:rsidRDefault="008F505C" w:rsidP="008F505C">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CN"/>
              </w:rPr>
            </w:pPr>
          </w:p>
        </w:tc>
      </w:tr>
    </w:tbl>
    <w:p w:rsidR="00813807" w:rsidRPr="009C573C" w:rsidRDefault="00813807" w:rsidP="00813807">
      <w:pPr>
        <w:spacing w:line="360" w:lineRule="exact"/>
        <w:ind w:leftChars="1500" w:left="3600" w:rightChars="-250" w:right="-600"/>
        <w:jc w:val="both"/>
        <w:rPr>
          <w:rFonts w:asciiTheme="minorEastAsia" w:eastAsiaTheme="minorEastAsia" w:hAnsiTheme="minorEastAsia" w:hint="eastAsia"/>
          <w:color w:val="C0504D" w:themeColor="accent2"/>
          <w:spacing w:val="20"/>
          <w:szCs w:val="24"/>
          <w:lang w:eastAsia="zh-CN"/>
        </w:rPr>
      </w:pPr>
    </w:p>
    <w:p w:rsidR="00813807" w:rsidRPr="009A6317" w:rsidRDefault="00636D5D" w:rsidP="009A6317">
      <w:pPr>
        <w:spacing w:line="360" w:lineRule="exact"/>
        <w:ind w:leftChars="1402" w:left="3365" w:rightChars="-250" w:right="-600"/>
        <w:jc w:val="both"/>
        <w:rPr>
          <w:rFonts w:asciiTheme="minorEastAsia" w:eastAsiaTheme="minorEastAsia" w:hAnsiTheme="minorEastAsia" w:hint="eastAsia"/>
          <w:spacing w:val="20"/>
          <w:szCs w:val="24"/>
          <w:u w:val="single"/>
          <w:lang w:eastAsia="zh-CN"/>
        </w:rPr>
      </w:pPr>
      <w:r w:rsidRPr="00636D5D">
        <w:rPr>
          <w:rFonts w:asciiTheme="minorEastAsia" w:eastAsia="SimSun" w:hAnsiTheme="minorEastAsia" w:hint="eastAsia"/>
          <w:spacing w:val="20"/>
          <w:szCs w:val="24"/>
          <w:lang w:eastAsia="zh-CN"/>
        </w:rPr>
        <w:t>会议记录于</w:t>
      </w:r>
      <w:r w:rsidRPr="00636D5D">
        <w:rPr>
          <w:rFonts w:asciiTheme="minorEastAsia" w:eastAsia="SimSun" w:hAnsiTheme="minorEastAsia"/>
          <w:spacing w:val="20"/>
          <w:szCs w:val="24"/>
          <w:lang w:eastAsia="zh-CN"/>
        </w:rPr>
        <w:t xml:space="preserve"> </w:t>
      </w:r>
      <w:r w:rsidRPr="00636D5D">
        <w:rPr>
          <w:rFonts w:asciiTheme="minorEastAsia" w:eastAsia="SimSun" w:hAnsiTheme="minorEastAsia" w:hint="eastAsia"/>
          <w:spacing w:val="20"/>
          <w:szCs w:val="24"/>
          <w:u w:val="single"/>
          <w:lang w:eastAsia="zh-CN"/>
        </w:rPr>
        <w:t>二</w:t>
      </w:r>
      <w:r w:rsidRPr="00636D5D">
        <w:rPr>
          <w:rFonts w:asciiTheme="minorEastAsia" w:eastAsia="SimSun" w:hAnsiTheme="minorEastAsia" w:hint="eastAsia"/>
          <w:spacing w:val="20"/>
          <w:u w:val="single"/>
          <w:lang w:eastAsia="zh-CN"/>
        </w:rPr>
        <w:t>○</w:t>
      </w:r>
      <w:r w:rsidRPr="00636D5D">
        <w:rPr>
          <w:rFonts w:asciiTheme="minorEastAsia" w:eastAsia="SimSun" w:hAnsiTheme="minorEastAsia" w:hint="eastAsia"/>
          <w:spacing w:val="20"/>
          <w:szCs w:val="24"/>
          <w:u w:val="single"/>
          <w:lang w:eastAsia="zh-CN"/>
        </w:rPr>
        <w:t>一八年三月一日通过</w:t>
      </w:r>
    </w:p>
    <w:p w:rsidR="00813807" w:rsidRPr="009A6317" w:rsidRDefault="00813807" w:rsidP="00813807">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CN"/>
        </w:rPr>
      </w:pPr>
    </w:p>
    <w:p w:rsidR="00813807" w:rsidRPr="009C573C" w:rsidRDefault="00636D5D" w:rsidP="00813807">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CN"/>
        </w:rPr>
      </w:pPr>
      <w:r w:rsidRPr="00636D5D">
        <w:rPr>
          <w:rFonts w:asciiTheme="minorEastAsia" w:eastAsia="SimSun" w:hAnsiTheme="minorEastAsia" w:hint="eastAsia"/>
          <w:spacing w:val="20"/>
          <w:szCs w:val="24"/>
          <w:u w:val="single"/>
          <w:lang w:eastAsia="zh-CN"/>
        </w:rPr>
        <w:t>主席</w:t>
      </w:r>
      <w:r w:rsidRPr="00636D5D">
        <w:rPr>
          <w:rFonts w:asciiTheme="minorEastAsia" w:eastAsia="SimSun" w:hAnsiTheme="minorEastAsia" w:hint="eastAsia"/>
          <w:spacing w:val="20"/>
          <w:szCs w:val="24"/>
          <w:lang w:eastAsia="zh-CN"/>
        </w:rPr>
        <w:t>：</w:t>
      </w:r>
      <w:r w:rsidRPr="00636D5D">
        <w:rPr>
          <w:rFonts w:asciiTheme="minorEastAsia" w:eastAsia="SimSun" w:hAnsiTheme="minorEastAsia" w:hint="eastAsia"/>
          <w:spacing w:val="20"/>
          <w:szCs w:val="24"/>
          <w:u w:val="single"/>
          <w:lang w:eastAsia="zh-CN"/>
        </w:rPr>
        <w:t>李志恒议员</w:t>
      </w:r>
      <w:r w:rsidR="00813807" w:rsidRPr="009C573C">
        <w:rPr>
          <w:rFonts w:asciiTheme="minorEastAsia" w:eastAsiaTheme="minorEastAsia" w:hAnsiTheme="minorEastAsia" w:hint="eastAsia"/>
          <w:spacing w:val="20"/>
          <w:szCs w:val="24"/>
          <w:u w:val="single"/>
          <w:lang w:eastAsia="zh-CN"/>
        </w:rPr>
        <w:t xml:space="preserve"> </w:t>
      </w:r>
      <w:r w:rsidR="00813807" w:rsidRPr="009C573C">
        <w:rPr>
          <w:rFonts w:asciiTheme="minorEastAsia" w:eastAsiaTheme="minorEastAsia" w:hAnsiTheme="minorEastAsia" w:hint="eastAsia"/>
          <w:spacing w:val="20"/>
          <w:szCs w:val="24"/>
          <w:lang w:eastAsia="zh-CN"/>
        </w:rPr>
        <w:t xml:space="preserve">              </w:t>
      </w:r>
    </w:p>
    <w:p w:rsidR="00813807" w:rsidRPr="009C573C" w:rsidRDefault="00813807" w:rsidP="00813807">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CN"/>
        </w:rPr>
      </w:pPr>
    </w:p>
    <w:p w:rsidR="00813807" w:rsidRPr="009C573C" w:rsidRDefault="00636D5D" w:rsidP="00813807">
      <w:pPr>
        <w:spacing w:line="360" w:lineRule="exact"/>
        <w:ind w:leftChars="1450" w:left="3598" w:rightChars="-250" w:right="-600" w:hangingChars="42" w:hanging="118"/>
        <w:jc w:val="both"/>
        <w:rPr>
          <w:rFonts w:asciiTheme="minorEastAsia" w:eastAsiaTheme="minorEastAsia" w:hAnsiTheme="minorEastAsia" w:hint="eastAsia"/>
          <w:color w:val="C0504D" w:themeColor="accent2"/>
          <w:spacing w:val="20"/>
          <w:szCs w:val="24"/>
          <w:lang w:eastAsia="zh-CN"/>
        </w:rPr>
      </w:pPr>
      <w:r w:rsidRPr="00636D5D">
        <w:rPr>
          <w:rFonts w:asciiTheme="minorEastAsia" w:eastAsia="SimSun" w:hAnsiTheme="minorEastAsia" w:hint="eastAsia"/>
          <w:spacing w:val="20"/>
          <w:szCs w:val="24"/>
          <w:lang w:eastAsia="zh-CN"/>
        </w:rPr>
        <w:t>秘书：</w:t>
      </w:r>
      <w:r w:rsidRPr="00636D5D">
        <w:rPr>
          <w:rFonts w:asciiTheme="minorEastAsia" w:eastAsia="SimSun" w:hAnsiTheme="minorEastAsia" w:hint="eastAsia"/>
          <w:spacing w:val="20"/>
          <w:szCs w:val="24"/>
          <w:u w:val="single"/>
          <w:lang w:eastAsia="zh-CN"/>
        </w:rPr>
        <w:t>叶颖忻小姐</w:t>
      </w:r>
      <w:r w:rsidR="00813807" w:rsidRPr="009C573C">
        <w:rPr>
          <w:rFonts w:asciiTheme="minorEastAsia" w:eastAsiaTheme="minorEastAsia" w:hAnsiTheme="minorEastAsia" w:hint="eastAsia"/>
          <w:spacing w:val="20"/>
          <w:szCs w:val="24"/>
          <w:u w:val="single"/>
          <w:lang w:eastAsia="zh-CN"/>
        </w:rPr>
        <w:t xml:space="preserve"> </w:t>
      </w:r>
      <w:r w:rsidR="00813807" w:rsidRPr="009C573C">
        <w:rPr>
          <w:rFonts w:asciiTheme="minorEastAsia" w:eastAsiaTheme="minorEastAsia" w:hAnsiTheme="minorEastAsia" w:hint="eastAsia"/>
          <w:spacing w:val="20"/>
          <w:szCs w:val="24"/>
          <w:lang w:eastAsia="zh-CN"/>
        </w:rPr>
        <w:t xml:space="preserve">    </w:t>
      </w:r>
      <w:r w:rsidR="00813807" w:rsidRPr="009C573C">
        <w:rPr>
          <w:rFonts w:asciiTheme="minorEastAsia" w:eastAsiaTheme="minorEastAsia" w:hAnsiTheme="minorEastAsia" w:hint="eastAsia"/>
          <w:color w:val="C0504D" w:themeColor="accent2"/>
          <w:spacing w:val="20"/>
          <w:szCs w:val="24"/>
          <w:lang w:eastAsia="zh-CN"/>
        </w:rPr>
        <w:t xml:space="preserve">            </w:t>
      </w:r>
    </w:p>
    <w:p w:rsidR="00813807" w:rsidRDefault="00813807" w:rsidP="00813807">
      <w:pPr>
        <w:spacing w:line="360" w:lineRule="exact"/>
        <w:jc w:val="both"/>
        <w:rPr>
          <w:rFonts w:asciiTheme="minorEastAsia" w:eastAsiaTheme="minorEastAsia" w:hAnsiTheme="minorEastAsia" w:hint="eastAsia"/>
          <w:spacing w:val="20"/>
          <w:szCs w:val="24"/>
          <w:lang w:eastAsia="zh-CN"/>
        </w:rPr>
      </w:pPr>
    </w:p>
    <w:p w:rsidR="00E0460F" w:rsidRPr="009C573C" w:rsidRDefault="00E0460F" w:rsidP="00813807">
      <w:pPr>
        <w:spacing w:line="360" w:lineRule="exact"/>
        <w:jc w:val="both"/>
        <w:rPr>
          <w:rFonts w:asciiTheme="minorEastAsia" w:eastAsiaTheme="minorEastAsia" w:hAnsiTheme="minorEastAsia" w:hint="eastAsia"/>
          <w:spacing w:val="20"/>
          <w:szCs w:val="24"/>
          <w:lang w:eastAsia="zh-CN"/>
        </w:rPr>
      </w:pPr>
    </w:p>
    <w:p w:rsidR="00813807" w:rsidRPr="009C573C" w:rsidRDefault="00636D5D" w:rsidP="00813807">
      <w:pPr>
        <w:spacing w:line="360" w:lineRule="exact"/>
        <w:jc w:val="both"/>
        <w:rPr>
          <w:rFonts w:asciiTheme="minorEastAsia" w:eastAsiaTheme="minorEastAsia" w:hAnsiTheme="minorEastAsia" w:hint="eastAsia"/>
          <w:spacing w:val="20"/>
          <w:szCs w:val="24"/>
          <w:lang w:eastAsia="zh-CN"/>
        </w:rPr>
      </w:pPr>
      <w:r w:rsidRPr="00636D5D">
        <w:rPr>
          <w:rFonts w:asciiTheme="minorEastAsia" w:eastAsia="SimSun" w:hAnsiTheme="minorEastAsia" w:hint="eastAsia"/>
          <w:spacing w:val="20"/>
          <w:szCs w:val="24"/>
          <w:lang w:eastAsia="zh-CN"/>
        </w:rPr>
        <w:t>中西区区议会秘书处</w:t>
      </w:r>
    </w:p>
    <w:p w:rsidR="00813807" w:rsidRPr="009C573C" w:rsidRDefault="00636D5D" w:rsidP="00813807">
      <w:pPr>
        <w:spacing w:line="360" w:lineRule="exact"/>
        <w:jc w:val="both"/>
        <w:rPr>
          <w:rFonts w:asciiTheme="minorEastAsia" w:eastAsiaTheme="minorEastAsia" w:hAnsiTheme="minorEastAsia" w:hint="eastAsia"/>
          <w:spacing w:val="20"/>
          <w:szCs w:val="24"/>
          <w:lang w:eastAsia="zh-CN"/>
        </w:rPr>
      </w:pPr>
      <w:r w:rsidRPr="00636D5D">
        <w:rPr>
          <w:rFonts w:asciiTheme="minorEastAsia" w:eastAsia="SimSun" w:hAnsiTheme="minorEastAsia" w:hint="eastAsia"/>
          <w:spacing w:val="20"/>
          <w:szCs w:val="24"/>
          <w:lang w:eastAsia="zh-CN"/>
        </w:rPr>
        <w:t>二</w:t>
      </w:r>
      <w:r w:rsidRPr="00636D5D">
        <w:rPr>
          <w:rFonts w:asciiTheme="minorEastAsia" w:eastAsia="SimSun" w:hAnsiTheme="minorEastAsia" w:hint="eastAsia"/>
          <w:spacing w:val="20"/>
          <w:lang w:eastAsia="zh-CN"/>
        </w:rPr>
        <w:t>○</w:t>
      </w:r>
      <w:r w:rsidRPr="00636D5D">
        <w:rPr>
          <w:rFonts w:asciiTheme="minorEastAsia" w:eastAsia="SimSun" w:hAnsiTheme="minorEastAsia" w:hint="eastAsia"/>
          <w:spacing w:val="20"/>
          <w:szCs w:val="24"/>
          <w:lang w:eastAsia="zh-CN"/>
        </w:rPr>
        <w:t>一八年二月</w:t>
      </w:r>
    </w:p>
    <w:p w:rsidR="00813807" w:rsidRDefault="00813807">
      <w:pPr>
        <w:rPr>
          <w:rFonts w:hint="eastAsia"/>
          <w:lang w:eastAsia="zh-CN"/>
        </w:rPr>
      </w:pPr>
    </w:p>
    <w:sectPr w:rsidR="0081380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68D" w:rsidRDefault="00A1068D" w:rsidP="00AA1DF8">
      <w:pPr>
        <w:spacing w:line="240" w:lineRule="auto"/>
      </w:pPr>
      <w:r>
        <w:separator/>
      </w:r>
    </w:p>
  </w:endnote>
  <w:endnote w:type="continuationSeparator" w:id="0">
    <w:p w:rsidR="00A1068D" w:rsidRDefault="00A1068D" w:rsidP="00AA1D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ungsuh">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68D" w:rsidRDefault="00A1068D" w:rsidP="00AA1DF8">
      <w:pPr>
        <w:spacing w:line="240" w:lineRule="auto"/>
      </w:pPr>
      <w:r>
        <w:separator/>
      </w:r>
    </w:p>
  </w:footnote>
  <w:footnote w:type="continuationSeparator" w:id="0">
    <w:p w:rsidR="00A1068D" w:rsidRDefault="00A1068D" w:rsidP="00AA1DF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30560"/>
    <w:multiLevelType w:val="hybridMultilevel"/>
    <w:tmpl w:val="E0FE1214"/>
    <w:lvl w:ilvl="0" w:tplc="0409000F">
      <w:start w:val="1"/>
      <w:numFmt w:val="decimal"/>
      <w:lvlText w:val="%1."/>
      <w:lvlJc w:val="left"/>
      <w:pPr>
        <w:ind w:left="496" w:hanging="480"/>
      </w:p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1" w15:restartNumberingAfterBreak="0">
    <w:nsid w:val="158003AA"/>
    <w:multiLevelType w:val="hybridMultilevel"/>
    <w:tmpl w:val="939E814A"/>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2D90E52"/>
    <w:multiLevelType w:val="hybridMultilevel"/>
    <w:tmpl w:val="091E0E90"/>
    <w:lvl w:ilvl="0" w:tplc="503EDDD8">
      <w:start w:val="61"/>
      <w:numFmt w:val="decimal"/>
      <w:lvlText w:val="%1."/>
      <w:lvlJc w:val="left"/>
      <w:pPr>
        <w:tabs>
          <w:tab w:val="num" w:pos="1069"/>
        </w:tabs>
        <w:ind w:left="1069" w:hanging="36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3B2499"/>
    <w:multiLevelType w:val="hybridMultilevel"/>
    <w:tmpl w:val="9C202586"/>
    <w:lvl w:ilvl="0" w:tplc="DDAEF70A">
      <w:start w:val="32"/>
      <w:numFmt w:val="decimal"/>
      <w:lvlText w:val="%1."/>
      <w:lvlJc w:val="left"/>
      <w:pPr>
        <w:tabs>
          <w:tab w:val="num" w:pos="1069"/>
        </w:tabs>
        <w:ind w:left="1069" w:hanging="360"/>
      </w:pPr>
      <w:rPr>
        <w:rFonts w:asciiTheme="minorEastAsia" w:eastAsiaTheme="minorEastAsia" w:hAnsiTheme="minorEastAsia"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974FD7"/>
    <w:multiLevelType w:val="hybridMultilevel"/>
    <w:tmpl w:val="65D2C30C"/>
    <w:lvl w:ilvl="0" w:tplc="134C940C">
      <w:start w:val="2"/>
      <w:numFmt w:val="decimal"/>
      <w:lvlText w:val="%1."/>
      <w:lvlJc w:val="left"/>
      <w:pPr>
        <w:tabs>
          <w:tab w:val="num" w:pos="1069"/>
        </w:tabs>
        <w:ind w:left="1069"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A9E7277"/>
    <w:multiLevelType w:val="hybridMultilevel"/>
    <w:tmpl w:val="76CAACA0"/>
    <w:lvl w:ilvl="0" w:tplc="134C940C">
      <w:start w:val="2"/>
      <w:numFmt w:val="decimal"/>
      <w:lvlText w:val="%1."/>
      <w:lvlJc w:val="left"/>
      <w:pPr>
        <w:tabs>
          <w:tab w:val="num" w:pos="360"/>
        </w:tabs>
        <w:ind w:left="360"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49D0874"/>
    <w:multiLevelType w:val="hybridMultilevel"/>
    <w:tmpl w:val="1A1E5D82"/>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48A07B6"/>
    <w:multiLevelType w:val="hybridMultilevel"/>
    <w:tmpl w:val="DE785546"/>
    <w:lvl w:ilvl="0" w:tplc="6584FBD4">
      <w:start w:val="61"/>
      <w:numFmt w:val="decimal"/>
      <w:lvlText w:val="%1."/>
      <w:lvlJc w:val="left"/>
      <w:pPr>
        <w:tabs>
          <w:tab w:val="num" w:pos="1069"/>
        </w:tabs>
        <w:ind w:left="1069" w:hanging="36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18F50E2"/>
    <w:multiLevelType w:val="hybridMultilevel"/>
    <w:tmpl w:val="C97ACA4C"/>
    <w:lvl w:ilvl="0" w:tplc="48A42358">
      <w:start w:val="3"/>
      <w:numFmt w:val="decimal"/>
      <w:lvlText w:val="%1."/>
      <w:lvlJc w:val="left"/>
      <w:pPr>
        <w:tabs>
          <w:tab w:val="num" w:pos="360"/>
        </w:tabs>
        <w:ind w:left="360" w:hanging="360"/>
      </w:pPr>
      <w:rPr>
        <w:rFonts w:asciiTheme="minorEastAsia" w:eastAsiaTheme="minorEastAsia" w:hAnsiTheme="minorEastAsia" w:hint="eastAsia"/>
        <w:color w:val="auto"/>
      </w:rPr>
    </w:lvl>
    <w:lvl w:ilvl="1" w:tplc="0409000F">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744297F4">
      <w:start w:val="1"/>
      <w:numFmt w:val="lowerRoman"/>
      <w:lvlText w:val="(%5)"/>
      <w:lvlJc w:val="left"/>
      <w:pPr>
        <w:tabs>
          <w:tab w:val="num" w:pos="2640"/>
        </w:tabs>
        <w:ind w:left="2640" w:hanging="720"/>
      </w:pPr>
      <w:rPr>
        <w:rFonts w:hint="default"/>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5"/>
  </w:num>
  <w:num w:numId="3">
    <w:abstractNumId w:val="8"/>
  </w:num>
  <w:num w:numId="4">
    <w:abstractNumId w:val="6"/>
  </w:num>
  <w:num w:numId="5">
    <w:abstractNumId w:val="1"/>
  </w:num>
  <w:num w:numId="6">
    <w:abstractNumId w:val="0"/>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ocumentProtection w:edit="readOnly" w:formatting="1" w:enforcement="1" w:cryptProviderType="rsaAES" w:cryptAlgorithmClass="hash" w:cryptAlgorithmType="typeAny" w:cryptAlgorithmSid="14" w:cryptSpinCount="100000" w:hash="MlvnDLRSmjeRvWnCLrJriJad/i3lJZ/ooHxiDKvh6p1nQIEWtXBdVzC/oIw86msaSSvtbwegP7sy7v3sjXqBNA==" w:salt="3lvszNpFY6T+wSrVJy2MnA=="/>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07"/>
    <w:rsid w:val="000126B2"/>
    <w:rsid w:val="00014B95"/>
    <w:rsid w:val="00016557"/>
    <w:rsid w:val="00020D96"/>
    <w:rsid w:val="00035820"/>
    <w:rsid w:val="0007110E"/>
    <w:rsid w:val="00084315"/>
    <w:rsid w:val="00091F0F"/>
    <w:rsid w:val="000A1BE4"/>
    <w:rsid w:val="000A2AB2"/>
    <w:rsid w:val="000A3177"/>
    <w:rsid w:val="000A423F"/>
    <w:rsid w:val="000B02D9"/>
    <w:rsid w:val="000C1B74"/>
    <w:rsid w:val="000E12E6"/>
    <w:rsid w:val="000E7653"/>
    <w:rsid w:val="000F04FE"/>
    <w:rsid w:val="001040C5"/>
    <w:rsid w:val="00115E2A"/>
    <w:rsid w:val="00117F65"/>
    <w:rsid w:val="00126CDC"/>
    <w:rsid w:val="00133D5D"/>
    <w:rsid w:val="00136351"/>
    <w:rsid w:val="0014016A"/>
    <w:rsid w:val="00140AB4"/>
    <w:rsid w:val="00162334"/>
    <w:rsid w:val="001740F7"/>
    <w:rsid w:val="00185255"/>
    <w:rsid w:val="001911E6"/>
    <w:rsid w:val="00193784"/>
    <w:rsid w:val="001A0894"/>
    <w:rsid w:val="001A61AA"/>
    <w:rsid w:val="001F5448"/>
    <w:rsid w:val="00203908"/>
    <w:rsid w:val="002178AD"/>
    <w:rsid w:val="002363FF"/>
    <w:rsid w:val="0025077C"/>
    <w:rsid w:val="00260C31"/>
    <w:rsid w:val="002704F6"/>
    <w:rsid w:val="002718D3"/>
    <w:rsid w:val="002744BF"/>
    <w:rsid w:val="0027688C"/>
    <w:rsid w:val="00291F3F"/>
    <w:rsid w:val="00292BC1"/>
    <w:rsid w:val="00295FD6"/>
    <w:rsid w:val="002A4C7F"/>
    <w:rsid w:val="002A6F96"/>
    <w:rsid w:val="002C79A9"/>
    <w:rsid w:val="002E1A9E"/>
    <w:rsid w:val="00302928"/>
    <w:rsid w:val="00302A98"/>
    <w:rsid w:val="00307F00"/>
    <w:rsid w:val="00315033"/>
    <w:rsid w:val="00315A94"/>
    <w:rsid w:val="003228F1"/>
    <w:rsid w:val="0033082E"/>
    <w:rsid w:val="00336441"/>
    <w:rsid w:val="00340ACB"/>
    <w:rsid w:val="00341495"/>
    <w:rsid w:val="00346751"/>
    <w:rsid w:val="00346E03"/>
    <w:rsid w:val="00356150"/>
    <w:rsid w:val="00356E3C"/>
    <w:rsid w:val="003608ED"/>
    <w:rsid w:val="00375AFC"/>
    <w:rsid w:val="003760B1"/>
    <w:rsid w:val="003E03A3"/>
    <w:rsid w:val="003E176F"/>
    <w:rsid w:val="003F4803"/>
    <w:rsid w:val="003F4DD2"/>
    <w:rsid w:val="003F516E"/>
    <w:rsid w:val="003F6426"/>
    <w:rsid w:val="004019F8"/>
    <w:rsid w:val="00422A08"/>
    <w:rsid w:val="004339B2"/>
    <w:rsid w:val="00437ECA"/>
    <w:rsid w:val="00440F85"/>
    <w:rsid w:val="00442592"/>
    <w:rsid w:val="00454D57"/>
    <w:rsid w:val="00485B4F"/>
    <w:rsid w:val="00496A76"/>
    <w:rsid w:val="004975EC"/>
    <w:rsid w:val="0049790B"/>
    <w:rsid w:val="004B5270"/>
    <w:rsid w:val="004C251E"/>
    <w:rsid w:val="004C7511"/>
    <w:rsid w:val="004D0723"/>
    <w:rsid w:val="004D2DC8"/>
    <w:rsid w:val="004D3221"/>
    <w:rsid w:val="004D3473"/>
    <w:rsid w:val="004D37DA"/>
    <w:rsid w:val="004D4F0D"/>
    <w:rsid w:val="004D726B"/>
    <w:rsid w:val="004E13D7"/>
    <w:rsid w:val="004F31CE"/>
    <w:rsid w:val="004F7BF0"/>
    <w:rsid w:val="00501330"/>
    <w:rsid w:val="00510F4F"/>
    <w:rsid w:val="00515DB6"/>
    <w:rsid w:val="00527B51"/>
    <w:rsid w:val="00535446"/>
    <w:rsid w:val="005364F5"/>
    <w:rsid w:val="00542B48"/>
    <w:rsid w:val="00544783"/>
    <w:rsid w:val="0056456C"/>
    <w:rsid w:val="00567A55"/>
    <w:rsid w:val="00577E72"/>
    <w:rsid w:val="00586D39"/>
    <w:rsid w:val="005A070E"/>
    <w:rsid w:val="005A103B"/>
    <w:rsid w:val="005B2ACA"/>
    <w:rsid w:val="005D493C"/>
    <w:rsid w:val="005E1C59"/>
    <w:rsid w:val="005E7651"/>
    <w:rsid w:val="005F47A0"/>
    <w:rsid w:val="005F61F4"/>
    <w:rsid w:val="00604017"/>
    <w:rsid w:val="006350BB"/>
    <w:rsid w:val="00636D5D"/>
    <w:rsid w:val="00641DF3"/>
    <w:rsid w:val="00643E97"/>
    <w:rsid w:val="006538EE"/>
    <w:rsid w:val="00655041"/>
    <w:rsid w:val="00657DE1"/>
    <w:rsid w:val="00670009"/>
    <w:rsid w:val="00671B20"/>
    <w:rsid w:val="006722EB"/>
    <w:rsid w:val="00673F21"/>
    <w:rsid w:val="006912FA"/>
    <w:rsid w:val="00691523"/>
    <w:rsid w:val="006A0672"/>
    <w:rsid w:val="006A3CB6"/>
    <w:rsid w:val="006C33A0"/>
    <w:rsid w:val="006C4208"/>
    <w:rsid w:val="006F0113"/>
    <w:rsid w:val="006F2792"/>
    <w:rsid w:val="007114A1"/>
    <w:rsid w:val="00713E10"/>
    <w:rsid w:val="0071527E"/>
    <w:rsid w:val="007160E4"/>
    <w:rsid w:val="00716363"/>
    <w:rsid w:val="00720938"/>
    <w:rsid w:val="00732B46"/>
    <w:rsid w:val="00742633"/>
    <w:rsid w:val="00784666"/>
    <w:rsid w:val="00787885"/>
    <w:rsid w:val="00791F4C"/>
    <w:rsid w:val="00795315"/>
    <w:rsid w:val="007B0660"/>
    <w:rsid w:val="007C1E5D"/>
    <w:rsid w:val="007C5B79"/>
    <w:rsid w:val="007D183B"/>
    <w:rsid w:val="007D5110"/>
    <w:rsid w:val="007E03C7"/>
    <w:rsid w:val="007E2AAB"/>
    <w:rsid w:val="007E6AD0"/>
    <w:rsid w:val="007F2B53"/>
    <w:rsid w:val="0080156D"/>
    <w:rsid w:val="00801B31"/>
    <w:rsid w:val="00803B4C"/>
    <w:rsid w:val="00807539"/>
    <w:rsid w:val="00813258"/>
    <w:rsid w:val="00813807"/>
    <w:rsid w:val="008138D9"/>
    <w:rsid w:val="00821048"/>
    <w:rsid w:val="00826418"/>
    <w:rsid w:val="00826692"/>
    <w:rsid w:val="00833674"/>
    <w:rsid w:val="00842E28"/>
    <w:rsid w:val="00856B85"/>
    <w:rsid w:val="00864B25"/>
    <w:rsid w:val="00880387"/>
    <w:rsid w:val="00881CC9"/>
    <w:rsid w:val="008866E5"/>
    <w:rsid w:val="0088671E"/>
    <w:rsid w:val="008A339A"/>
    <w:rsid w:val="008B2A52"/>
    <w:rsid w:val="008E3BCE"/>
    <w:rsid w:val="008F03E4"/>
    <w:rsid w:val="008F505C"/>
    <w:rsid w:val="009016FC"/>
    <w:rsid w:val="00902EE7"/>
    <w:rsid w:val="009079EB"/>
    <w:rsid w:val="009135F0"/>
    <w:rsid w:val="00917214"/>
    <w:rsid w:val="00917A01"/>
    <w:rsid w:val="00917A3C"/>
    <w:rsid w:val="00933AA1"/>
    <w:rsid w:val="00937B4A"/>
    <w:rsid w:val="00945D54"/>
    <w:rsid w:val="009462FB"/>
    <w:rsid w:val="00960116"/>
    <w:rsid w:val="009662FA"/>
    <w:rsid w:val="009663EB"/>
    <w:rsid w:val="00967E64"/>
    <w:rsid w:val="00976786"/>
    <w:rsid w:val="00977C16"/>
    <w:rsid w:val="00981102"/>
    <w:rsid w:val="00986070"/>
    <w:rsid w:val="009A26D4"/>
    <w:rsid w:val="009A3449"/>
    <w:rsid w:val="009A477F"/>
    <w:rsid w:val="009A6317"/>
    <w:rsid w:val="009B0988"/>
    <w:rsid w:val="009C39E0"/>
    <w:rsid w:val="009D2ED3"/>
    <w:rsid w:val="009D7899"/>
    <w:rsid w:val="009E0182"/>
    <w:rsid w:val="00A1068D"/>
    <w:rsid w:val="00A13C0D"/>
    <w:rsid w:val="00A16CEF"/>
    <w:rsid w:val="00A326D2"/>
    <w:rsid w:val="00A531F0"/>
    <w:rsid w:val="00A6172B"/>
    <w:rsid w:val="00A77EB0"/>
    <w:rsid w:val="00A8335C"/>
    <w:rsid w:val="00A83F36"/>
    <w:rsid w:val="00A9238A"/>
    <w:rsid w:val="00A92BE8"/>
    <w:rsid w:val="00AA1355"/>
    <w:rsid w:val="00AA1DF8"/>
    <w:rsid w:val="00AA258B"/>
    <w:rsid w:val="00AC7CF1"/>
    <w:rsid w:val="00AD6350"/>
    <w:rsid w:val="00B11ABC"/>
    <w:rsid w:val="00B22C3A"/>
    <w:rsid w:val="00B2682A"/>
    <w:rsid w:val="00B32FF0"/>
    <w:rsid w:val="00B43A4E"/>
    <w:rsid w:val="00B47B0F"/>
    <w:rsid w:val="00B51FEE"/>
    <w:rsid w:val="00B5299E"/>
    <w:rsid w:val="00B63C6F"/>
    <w:rsid w:val="00B6477F"/>
    <w:rsid w:val="00B65E0C"/>
    <w:rsid w:val="00B836E2"/>
    <w:rsid w:val="00B92E27"/>
    <w:rsid w:val="00BC0820"/>
    <w:rsid w:val="00BC2750"/>
    <w:rsid w:val="00BC5CA4"/>
    <w:rsid w:val="00BC7755"/>
    <w:rsid w:val="00BD470B"/>
    <w:rsid w:val="00BE319C"/>
    <w:rsid w:val="00BE7419"/>
    <w:rsid w:val="00BF6C0A"/>
    <w:rsid w:val="00C002DD"/>
    <w:rsid w:val="00C02681"/>
    <w:rsid w:val="00C12A64"/>
    <w:rsid w:val="00C14A4A"/>
    <w:rsid w:val="00C23CD2"/>
    <w:rsid w:val="00C274E2"/>
    <w:rsid w:val="00C37EEE"/>
    <w:rsid w:val="00C57C6B"/>
    <w:rsid w:val="00C678D2"/>
    <w:rsid w:val="00C67A62"/>
    <w:rsid w:val="00C952FC"/>
    <w:rsid w:val="00CA7B36"/>
    <w:rsid w:val="00CB4082"/>
    <w:rsid w:val="00CB7C68"/>
    <w:rsid w:val="00CC1F8B"/>
    <w:rsid w:val="00CC33D1"/>
    <w:rsid w:val="00CD3337"/>
    <w:rsid w:val="00CE7695"/>
    <w:rsid w:val="00CE7A09"/>
    <w:rsid w:val="00CF2587"/>
    <w:rsid w:val="00D251E1"/>
    <w:rsid w:val="00D26264"/>
    <w:rsid w:val="00D3100B"/>
    <w:rsid w:val="00D34B98"/>
    <w:rsid w:val="00D4065D"/>
    <w:rsid w:val="00D420FC"/>
    <w:rsid w:val="00D54CAF"/>
    <w:rsid w:val="00D55D5D"/>
    <w:rsid w:val="00D602B5"/>
    <w:rsid w:val="00D62F54"/>
    <w:rsid w:val="00D655D1"/>
    <w:rsid w:val="00D75E90"/>
    <w:rsid w:val="00D76038"/>
    <w:rsid w:val="00D76B68"/>
    <w:rsid w:val="00D8554D"/>
    <w:rsid w:val="00D927E8"/>
    <w:rsid w:val="00DA7688"/>
    <w:rsid w:val="00DB0905"/>
    <w:rsid w:val="00DB2B7F"/>
    <w:rsid w:val="00DB698C"/>
    <w:rsid w:val="00DC031F"/>
    <w:rsid w:val="00DC121B"/>
    <w:rsid w:val="00DC6A8C"/>
    <w:rsid w:val="00DD456D"/>
    <w:rsid w:val="00DD550A"/>
    <w:rsid w:val="00DE15D1"/>
    <w:rsid w:val="00DF1123"/>
    <w:rsid w:val="00DF4DCD"/>
    <w:rsid w:val="00DF5E77"/>
    <w:rsid w:val="00E0460F"/>
    <w:rsid w:val="00E24C28"/>
    <w:rsid w:val="00E27E5D"/>
    <w:rsid w:val="00E32AA1"/>
    <w:rsid w:val="00E40A24"/>
    <w:rsid w:val="00E40CFA"/>
    <w:rsid w:val="00E54F63"/>
    <w:rsid w:val="00E6662C"/>
    <w:rsid w:val="00E95682"/>
    <w:rsid w:val="00E95D24"/>
    <w:rsid w:val="00EB50A0"/>
    <w:rsid w:val="00EC00EF"/>
    <w:rsid w:val="00EC3075"/>
    <w:rsid w:val="00ED2293"/>
    <w:rsid w:val="00ED679F"/>
    <w:rsid w:val="00EF0480"/>
    <w:rsid w:val="00F17950"/>
    <w:rsid w:val="00F2139E"/>
    <w:rsid w:val="00F25DFD"/>
    <w:rsid w:val="00F32ED2"/>
    <w:rsid w:val="00F42303"/>
    <w:rsid w:val="00F43531"/>
    <w:rsid w:val="00F6153F"/>
    <w:rsid w:val="00F61AA0"/>
    <w:rsid w:val="00F62992"/>
    <w:rsid w:val="00F824C3"/>
    <w:rsid w:val="00F851CC"/>
    <w:rsid w:val="00FA009C"/>
    <w:rsid w:val="00FA27DA"/>
    <w:rsid w:val="00FA3E2F"/>
    <w:rsid w:val="00FB1F2F"/>
    <w:rsid w:val="00FC2FCB"/>
    <w:rsid w:val="00FE111C"/>
    <w:rsid w:val="00FE120F"/>
    <w:rsid w:val="00FE4114"/>
    <w:rsid w:val="00FE51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D5A1F7-1141-472C-B69C-82CA30E0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8D3"/>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rsid w:val="00813807"/>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styleId="a3">
    <w:name w:val="List Paragraph"/>
    <w:basedOn w:val="a"/>
    <w:uiPriority w:val="34"/>
    <w:qFormat/>
    <w:rsid w:val="00813807"/>
    <w:pPr>
      <w:ind w:leftChars="200" w:left="480"/>
    </w:pPr>
  </w:style>
  <w:style w:type="character" w:styleId="a4">
    <w:name w:val="annotation reference"/>
    <w:basedOn w:val="a0"/>
    <w:uiPriority w:val="99"/>
    <w:semiHidden/>
    <w:unhideWhenUsed/>
    <w:rsid w:val="00B47B0F"/>
    <w:rPr>
      <w:sz w:val="18"/>
      <w:szCs w:val="18"/>
    </w:rPr>
  </w:style>
  <w:style w:type="paragraph" w:styleId="a5">
    <w:name w:val="annotation text"/>
    <w:basedOn w:val="a"/>
    <w:link w:val="a6"/>
    <w:uiPriority w:val="99"/>
    <w:semiHidden/>
    <w:unhideWhenUsed/>
    <w:rsid w:val="00B47B0F"/>
  </w:style>
  <w:style w:type="character" w:customStyle="1" w:styleId="a6">
    <w:name w:val="註解文字 字元"/>
    <w:basedOn w:val="a0"/>
    <w:link w:val="a5"/>
    <w:uiPriority w:val="99"/>
    <w:semiHidden/>
    <w:rsid w:val="00B47B0F"/>
    <w:rPr>
      <w:rFonts w:ascii="Times New Roman" w:eastAsia="新細明體" w:hAnsi="Times New Roman" w:cs="Times New Roman"/>
      <w:kern w:val="0"/>
      <w:szCs w:val="20"/>
    </w:rPr>
  </w:style>
  <w:style w:type="paragraph" w:styleId="a7">
    <w:name w:val="annotation subject"/>
    <w:basedOn w:val="a5"/>
    <w:next w:val="a5"/>
    <w:link w:val="a8"/>
    <w:uiPriority w:val="99"/>
    <w:semiHidden/>
    <w:unhideWhenUsed/>
    <w:rsid w:val="00B47B0F"/>
    <w:rPr>
      <w:b/>
      <w:bCs/>
    </w:rPr>
  </w:style>
  <w:style w:type="character" w:customStyle="1" w:styleId="a8">
    <w:name w:val="註解主旨 字元"/>
    <w:basedOn w:val="a6"/>
    <w:link w:val="a7"/>
    <w:uiPriority w:val="99"/>
    <w:semiHidden/>
    <w:rsid w:val="00B47B0F"/>
    <w:rPr>
      <w:rFonts w:ascii="Times New Roman" w:eastAsia="新細明體" w:hAnsi="Times New Roman" w:cs="Times New Roman"/>
      <w:b/>
      <w:bCs/>
      <w:kern w:val="0"/>
      <w:szCs w:val="20"/>
    </w:rPr>
  </w:style>
  <w:style w:type="paragraph" w:styleId="a9">
    <w:name w:val="Balloon Text"/>
    <w:basedOn w:val="a"/>
    <w:link w:val="aa"/>
    <w:uiPriority w:val="99"/>
    <w:semiHidden/>
    <w:unhideWhenUsed/>
    <w:rsid w:val="00B47B0F"/>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47B0F"/>
    <w:rPr>
      <w:rFonts w:asciiTheme="majorHAnsi" w:eastAsiaTheme="majorEastAsia" w:hAnsiTheme="majorHAnsi" w:cstheme="majorBidi"/>
      <w:kern w:val="0"/>
      <w:sz w:val="18"/>
      <w:szCs w:val="18"/>
    </w:rPr>
  </w:style>
  <w:style w:type="paragraph" w:styleId="ab">
    <w:name w:val="header"/>
    <w:basedOn w:val="a"/>
    <w:link w:val="ac"/>
    <w:uiPriority w:val="99"/>
    <w:unhideWhenUsed/>
    <w:rsid w:val="00AA1DF8"/>
    <w:pPr>
      <w:tabs>
        <w:tab w:val="center" w:pos="4153"/>
        <w:tab w:val="right" w:pos="8306"/>
      </w:tabs>
      <w:snapToGrid w:val="0"/>
    </w:pPr>
    <w:rPr>
      <w:sz w:val="20"/>
    </w:rPr>
  </w:style>
  <w:style w:type="character" w:customStyle="1" w:styleId="ac">
    <w:name w:val="頁首 字元"/>
    <w:basedOn w:val="a0"/>
    <w:link w:val="ab"/>
    <w:uiPriority w:val="99"/>
    <w:rsid w:val="00AA1DF8"/>
    <w:rPr>
      <w:rFonts w:ascii="Times New Roman" w:eastAsia="新細明體" w:hAnsi="Times New Roman" w:cs="Times New Roman"/>
      <w:kern w:val="0"/>
      <w:sz w:val="20"/>
      <w:szCs w:val="20"/>
    </w:rPr>
  </w:style>
  <w:style w:type="paragraph" w:styleId="ad">
    <w:name w:val="footer"/>
    <w:basedOn w:val="a"/>
    <w:link w:val="ae"/>
    <w:uiPriority w:val="99"/>
    <w:unhideWhenUsed/>
    <w:rsid w:val="00AA1DF8"/>
    <w:pPr>
      <w:tabs>
        <w:tab w:val="center" w:pos="4153"/>
        <w:tab w:val="right" w:pos="8306"/>
      </w:tabs>
      <w:snapToGrid w:val="0"/>
    </w:pPr>
    <w:rPr>
      <w:sz w:val="20"/>
    </w:rPr>
  </w:style>
  <w:style w:type="character" w:customStyle="1" w:styleId="ae">
    <w:name w:val="頁尾 字元"/>
    <w:basedOn w:val="a0"/>
    <w:link w:val="ad"/>
    <w:uiPriority w:val="99"/>
    <w:rsid w:val="00AA1DF8"/>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1927</Words>
  <Characters>10984</Characters>
  <Application>Microsoft Office Word</Application>
  <DocSecurity>8</DocSecurity>
  <Lines>91</Lines>
  <Paragraphs>25</Paragraphs>
  <ScaleCrop>false</ScaleCrop>
  <Company>HKSARG</Company>
  <LinksUpToDate>false</LinksUpToDate>
  <CharactersWithSpaces>12886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中西区区议会二○一六至二○一七年度财务委员会第十一次会议记录</dc:title>
  <dc:subject>中西区区议会二○一六至二○一七年度财务委员会第十一次会议记录</dc:subject>
  <dc:creator>中西区区议会秘书处</dc:creator>
  <cp:keywords>中西区区议会二○一六至二○一七年度财务委员会第十一次会议记录</cp:keywords>
  <cp:lastModifiedBy>Windows 使用者</cp:lastModifiedBy>
  <cp:revision>3</cp:revision>
  <cp:lastPrinted>2017-11-01T08:12:00Z</cp:lastPrinted>
  <dcterms:created xsi:type="dcterms:W3CDTF">2018-03-02T03:53:00Z</dcterms:created>
  <dcterms:modified xsi:type="dcterms:W3CDTF">2018-03-02T03:55:00Z</dcterms:modified>
</cp:coreProperties>
</file>