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12" w:rsidRPr="009C573C" w:rsidRDefault="001C0B30" w:rsidP="003D7D12">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bookmarkStart w:id="1" w:name="_GoBack"/>
      <w:r w:rsidRPr="001C0B30">
        <w:rPr>
          <w:rFonts w:asciiTheme="minorEastAsia" w:eastAsia="SimSun" w:hAnsiTheme="minorEastAsia" w:hint="eastAsia"/>
          <w:b/>
          <w:spacing w:val="20"/>
          <w:szCs w:val="24"/>
          <w:lang w:eastAsia="zh-CN"/>
        </w:rPr>
        <w:t>中西区区议会</w:t>
      </w:r>
    </w:p>
    <w:p w:rsidR="003D7D12" w:rsidRPr="008E5EC8" w:rsidRDefault="001C0B30" w:rsidP="003D7D12">
      <w:pPr>
        <w:tabs>
          <w:tab w:val="left" w:pos="5400"/>
        </w:tabs>
        <w:spacing w:line="360" w:lineRule="exact"/>
        <w:jc w:val="center"/>
        <w:rPr>
          <w:rFonts w:eastAsiaTheme="minorEastAsia" w:hint="eastAsia"/>
          <w:b/>
          <w:spacing w:val="20"/>
          <w:szCs w:val="24"/>
          <w:lang w:eastAsia="zh-CN"/>
        </w:rPr>
      </w:pPr>
      <w:r w:rsidRPr="001C0B30">
        <w:rPr>
          <w:rFonts w:eastAsia="SimSun" w:hint="eastAsia"/>
          <w:b/>
          <w:spacing w:val="20"/>
          <w:szCs w:val="24"/>
          <w:lang w:eastAsia="zh-CN"/>
        </w:rPr>
        <w:t>二</w:t>
      </w:r>
      <w:r w:rsidRPr="001C0B30">
        <w:rPr>
          <w:rFonts w:eastAsia="SimSun" w:hint="eastAsia"/>
          <w:spacing w:val="20"/>
          <w:lang w:eastAsia="zh-CN"/>
        </w:rPr>
        <w:t>○</w:t>
      </w:r>
      <w:r w:rsidRPr="001C0B30">
        <w:rPr>
          <w:rFonts w:eastAsia="SimSun" w:hint="eastAsia"/>
          <w:b/>
          <w:spacing w:val="20"/>
          <w:szCs w:val="24"/>
          <w:lang w:eastAsia="zh-CN"/>
        </w:rPr>
        <w:t>一八至二</w:t>
      </w:r>
      <w:r w:rsidRPr="001C0B30">
        <w:rPr>
          <w:rFonts w:eastAsia="SimSun" w:hint="eastAsia"/>
          <w:spacing w:val="20"/>
          <w:lang w:eastAsia="zh-CN"/>
        </w:rPr>
        <w:t>○</w:t>
      </w:r>
      <w:r w:rsidRPr="001C0B30">
        <w:rPr>
          <w:rFonts w:eastAsia="SimSun" w:hint="eastAsia"/>
          <w:b/>
          <w:spacing w:val="20"/>
          <w:szCs w:val="24"/>
          <w:lang w:eastAsia="zh-CN"/>
        </w:rPr>
        <w:t>一九年度</w:t>
      </w:r>
    </w:p>
    <w:p w:rsidR="003D7D12" w:rsidRPr="008E5EC8" w:rsidRDefault="001C0B30" w:rsidP="003D7D12">
      <w:pPr>
        <w:tabs>
          <w:tab w:val="left" w:pos="5400"/>
        </w:tabs>
        <w:spacing w:line="360" w:lineRule="exact"/>
        <w:jc w:val="center"/>
        <w:rPr>
          <w:rFonts w:eastAsiaTheme="minorEastAsia" w:hint="eastAsia"/>
          <w:b/>
          <w:spacing w:val="20"/>
          <w:szCs w:val="24"/>
          <w:lang w:eastAsia="zh-CN"/>
        </w:rPr>
      </w:pPr>
      <w:r w:rsidRPr="001C0B30">
        <w:rPr>
          <w:rFonts w:eastAsia="SimSun" w:hint="eastAsia"/>
          <w:b/>
          <w:spacing w:val="20"/>
          <w:szCs w:val="24"/>
          <w:lang w:eastAsia="zh-CN"/>
        </w:rPr>
        <w:t>财务委员会</w:t>
      </w:r>
    </w:p>
    <w:p w:rsidR="003D7D12" w:rsidRPr="008E5EC8" w:rsidRDefault="001C0B30" w:rsidP="003D7D12">
      <w:pPr>
        <w:tabs>
          <w:tab w:val="left" w:pos="5400"/>
        </w:tabs>
        <w:spacing w:line="360" w:lineRule="exact"/>
        <w:jc w:val="center"/>
        <w:rPr>
          <w:rFonts w:eastAsiaTheme="minorEastAsia" w:hint="eastAsia"/>
          <w:b/>
          <w:spacing w:val="20"/>
          <w:szCs w:val="24"/>
          <w:u w:val="single"/>
          <w:lang w:eastAsia="zh-CN"/>
        </w:rPr>
      </w:pPr>
      <w:r w:rsidRPr="001C0B30">
        <w:rPr>
          <w:rFonts w:eastAsia="SimSun" w:hint="eastAsia"/>
          <w:b/>
          <w:spacing w:val="20"/>
          <w:szCs w:val="24"/>
          <w:u w:val="single"/>
          <w:lang w:eastAsia="zh-CN"/>
        </w:rPr>
        <w:t>第五次会议记录</w:t>
      </w:r>
      <w:bookmarkEnd w:id="0"/>
      <w:bookmarkEnd w:id="1"/>
    </w:p>
    <w:p w:rsidR="003D7D12" w:rsidRPr="008E5EC8" w:rsidRDefault="003D7D12" w:rsidP="003D7D12">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rsidTr="00146617">
        <w:trPr>
          <w:trHeight w:val="190"/>
        </w:trPr>
        <w:tc>
          <w:tcPr>
            <w:tcW w:w="1108" w:type="dxa"/>
          </w:tcPr>
          <w:p w:rsidR="003D7D12" w:rsidRPr="008E5EC8" w:rsidRDefault="001C0B30" w:rsidP="00146617">
            <w:pPr>
              <w:spacing w:line="360" w:lineRule="exact"/>
              <w:jc w:val="both"/>
              <w:rPr>
                <w:rFonts w:eastAsiaTheme="minorEastAsia" w:hint="eastAsia"/>
                <w:b/>
                <w:spacing w:val="20"/>
                <w:szCs w:val="24"/>
                <w:lang w:eastAsia="zh-CN"/>
              </w:rPr>
            </w:pPr>
            <w:r w:rsidRPr="001C0B30">
              <w:rPr>
                <w:rFonts w:eastAsia="SimSun" w:hint="eastAsia"/>
                <w:b/>
                <w:spacing w:val="20"/>
                <w:szCs w:val="24"/>
                <w:lang w:eastAsia="zh-CN"/>
              </w:rPr>
              <w:t>日期</w:t>
            </w:r>
          </w:p>
        </w:tc>
        <w:tc>
          <w:tcPr>
            <w:tcW w:w="369" w:type="dxa"/>
          </w:tcPr>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w:t>
            </w:r>
          </w:p>
        </w:tc>
        <w:tc>
          <w:tcPr>
            <w:tcW w:w="6831" w:type="dxa"/>
          </w:tcPr>
          <w:p w:rsidR="003D7D12" w:rsidRPr="008E5EC8" w:rsidRDefault="001C0B30" w:rsidP="00760542">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二</w:t>
            </w:r>
            <w:r w:rsidRPr="001C0B30">
              <w:rPr>
                <w:rFonts w:eastAsia="SimSun" w:hint="eastAsia"/>
                <w:spacing w:val="20"/>
                <w:lang w:eastAsia="zh-CN"/>
              </w:rPr>
              <w:t>○</w:t>
            </w:r>
            <w:r w:rsidRPr="001C0B30">
              <w:rPr>
                <w:rFonts w:eastAsia="SimSun" w:hint="eastAsia"/>
                <w:spacing w:val="20"/>
                <w:szCs w:val="24"/>
                <w:lang w:eastAsia="zh-CN"/>
              </w:rPr>
              <w:t>一八年十一月二十二日</w:t>
            </w:r>
            <w:r w:rsidRPr="001C0B30">
              <w:rPr>
                <w:rFonts w:eastAsia="SimSun"/>
                <w:spacing w:val="20"/>
                <w:szCs w:val="24"/>
                <w:lang w:eastAsia="zh-CN"/>
              </w:rPr>
              <w:t>(</w:t>
            </w:r>
            <w:r w:rsidRPr="001C0B30">
              <w:rPr>
                <w:rFonts w:eastAsia="SimSun" w:hint="eastAsia"/>
                <w:spacing w:val="20"/>
                <w:szCs w:val="24"/>
                <w:lang w:eastAsia="zh-CN"/>
              </w:rPr>
              <w:t>星期四</w:t>
            </w:r>
            <w:r w:rsidRPr="001C0B30">
              <w:rPr>
                <w:rFonts w:eastAsia="SimSun"/>
                <w:spacing w:val="20"/>
                <w:szCs w:val="24"/>
                <w:lang w:eastAsia="zh-CN"/>
              </w:rPr>
              <w:t>)</w:t>
            </w:r>
          </w:p>
        </w:tc>
      </w:tr>
      <w:tr w:rsidR="003D7D12" w:rsidRPr="008E5EC8" w:rsidTr="00146617">
        <w:trPr>
          <w:trHeight w:val="310"/>
        </w:trPr>
        <w:tc>
          <w:tcPr>
            <w:tcW w:w="1108" w:type="dxa"/>
          </w:tcPr>
          <w:p w:rsidR="003D7D12" w:rsidRPr="008E5EC8" w:rsidRDefault="001C0B30" w:rsidP="00146617">
            <w:pPr>
              <w:spacing w:line="360" w:lineRule="exact"/>
              <w:jc w:val="both"/>
              <w:rPr>
                <w:rFonts w:eastAsiaTheme="minorEastAsia" w:hint="eastAsia"/>
                <w:b/>
                <w:spacing w:val="20"/>
                <w:szCs w:val="24"/>
                <w:lang w:eastAsia="zh-CN"/>
              </w:rPr>
            </w:pPr>
            <w:r w:rsidRPr="001C0B30">
              <w:rPr>
                <w:rFonts w:eastAsia="SimSun" w:hint="eastAsia"/>
                <w:b/>
                <w:spacing w:val="20"/>
                <w:szCs w:val="24"/>
                <w:lang w:eastAsia="zh-CN"/>
              </w:rPr>
              <w:t>时间</w:t>
            </w:r>
          </w:p>
        </w:tc>
        <w:tc>
          <w:tcPr>
            <w:tcW w:w="369" w:type="dxa"/>
          </w:tcPr>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w:t>
            </w:r>
          </w:p>
        </w:tc>
        <w:tc>
          <w:tcPr>
            <w:tcW w:w="6831" w:type="dxa"/>
          </w:tcPr>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下午二时三十分</w:t>
            </w:r>
          </w:p>
        </w:tc>
      </w:tr>
      <w:tr w:rsidR="003D7D12" w:rsidRPr="008E5EC8" w:rsidTr="00146617">
        <w:trPr>
          <w:trHeight w:val="718"/>
        </w:trPr>
        <w:tc>
          <w:tcPr>
            <w:tcW w:w="1108" w:type="dxa"/>
          </w:tcPr>
          <w:p w:rsidR="003D7D12" w:rsidRPr="008E5EC8" w:rsidRDefault="001C0B30" w:rsidP="00146617">
            <w:pPr>
              <w:spacing w:line="360" w:lineRule="exact"/>
              <w:jc w:val="both"/>
              <w:rPr>
                <w:rFonts w:eastAsiaTheme="minorEastAsia" w:hint="eastAsia"/>
                <w:b/>
                <w:spacing w:val="20"/>
                <w:szCs w:val="24"/>
                <w:lang w:eastAsia="zh-CN"/>
              </w:rPr>
            </w:pPr>
            <w:r w:rsidRPr="001C0B30">
              <w:rPr>
                <w:rFonts w:eastAsia="SimSun" w:hint="eastAsia"/>
                <w:b/>
                <w:spacing w:val="20"/>
                <w:szCs w:val="24"/>
                <w:lang w:eastAsia="zh-CN"/>
              </w:rPr>
              <w:t>地点</w:t>
            </w:r>
          </w:p>
        </w:tc>
        <w:tc>
          <w:tcPr>
            <w:tcW w:w="369" w:type="dxa"/>
          </w:tcPr>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w:t>
            </w:r>
          </w:p>
        </w:tc>
        <w:tc>
          <w:tcPr>
            <w:tcW w:w="6831" w:type="dxa"/>
          </w:tcPr>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香港中环统一码头道</w:t>
            </w:r>
            <w:r w:rsidRPr="001C0B30">
              <w:rPr>
                <w:rFonts w:eastAsia="SimSun"/>
                <w:spacing w:val="20"/>
                <w:szCs w:val="24"/>
                <w:lang w:eastAsia="zh-CN"/>
              </w:rPr>
              <w:t>38</w:t>
            </w:r>
            <w:r w:rsidRPr="001C0B30">
              <w:rPr>
                <w:rFonts w:eastAsia="SimSun" w:hint="eastAsia"/>
                <w:spacing w:val="20"/>
                <w:szCs w:val="24"/>
                <w:lang w:eastAsia="zh-CN"/>
              </w:rPr>
              <w:t>号海港政府大楼</w:t>
            </w:r>
            <w:r w:rsidRPr="001C0B30">
              <w:rPr>
                <w:rFonts w:eastAsia="SimSun"/>
                <w:spacing w:val="20"/>
                <w:szCs w:val="24"/>
                <w:lang w:eastAsia="zh-CN"/>
              </w:rPr>
              <w:t>14</w:t>
            </w:r>
            <w:r w:rsidRPr="001C0B30">
              <w:rPr>
                <w:rFonts w:eastAsia="SimSun" w:hint="eastAsia"/>
                <w:spacing w:val="20"/>
                <w:szCs w:val="24"/>
                <w:lang w:eastAsia="zh-CN"/>
              </w:rPr>
              <w:t>楼</w:t>
            </w:r>
          </w:p>
          <w:p w:rsidR="003D7D12" w:rsidRPr="008E5EC8" w:rsidRDefault="001C0B30" w:rsidP="00146617">
            <w:pPr>
              <w:spacing w:line="360" w:lineRule="exact"/>
              <w:jc w:val="both"/>
              <w:rPr>
                <w:rFonts w:eastAsiaTheme="minorEastAsia" w:hint="eastAsia"/>
                <w:spacing w:val="20"/>
                <w:szCs w:val="24"/>
                <w:lang w:eastAsia="zh-CN"/>
              </w:rPr>
            </w:pPr>
            <w:r w:rsidRPr="001C0B30">
              <w:rPr>
                <w:rFonts w:eastAsia="SimSun" w:hint="eastAsia"/>
                <w:spacing w:val="20"/>
                <w:szCs w:val="24"/>
                <w:lang w:eastAsia="zh-CN"/>
              </w:rPr>
              <w:t>中西区区议会会议室</w:t>
            </w:r>
          </w:p>
        </w:tc>
      </w:tr>
    </w:tbl>
    <w:p w:rsidR="003D7D12" w:rsidRPr="008E5EC8" w:rsidRDefault="003D7D12" w:rsidP="003D7D12">
      <w:pPr>
        <w:spacing w:line="360" w:lineRule="exact"/>
        <w:jc w:val="both"/>
        <w:rPr>
          <w:rFonts w:eastAsiaTheme="minorEastAsia" w:hint="eastAsia"/>
          <w:b/>
          <w:color w:val="FF0000"/>
          <w:spacing w:val="20"/>
          <w:szCs w:val="24"/>
          <w:u w:val="single"/>
          <w:lang w:eastAsia="zh-CN"/>
        </w:rPr>
      </w:pPr>
    </w:p>
    <w:p w:rsidR="003D7D12" w:rsidRPr="008E5EC8" w:rsidRDefault="001C0B30" w:rsidP="003D7D12">
      <w:pPr>
        <w:spacing w:line="360" w:lineRule="exact"/>
        <w:jc w:val="both"/>
        <w:rPr>
          <w:rFonts w:eastAsiaTheme="minorEastAsia" w:hint="eastAsia"/>
          <w:b/>
          <w:spacing w:val="20"/>
          <w:szCs w:val="24"/>
          <w:lang w:eastAsia="zh-CN"/>
        </w:rPr>
      </w:pPr>
      <w:r w:rsidRPr="001C0B30">
        <w:rPr>
          <w:rFonts w:eastAsia="SimSun" w:hint="eastAsia"/>
          <w:b/>
          <w:spacing w:val="20"/>
          <w:szCs w:val="24"/>
          <w:u w:val="single"/>
          <w:lang w:eastAsia="zh-CN"/>
        </w:rPr>
        <w:t>出席者</w:t>
      </w:r>
      <w:r w:rsidRPr="001C0B30">
        <w:rPr>
          <w:rFonts w:eastAsia="SimSun"/>
          <w:b/>
          <w:spacing w:val="20"/>
          <w:szCs w:val="24"/>
          <w:lang w:eastAsia="zh-CN"/>
        </w:rPr>
        <w:t>:</w:t>
      </w:r>
      <w:r w:rsidR="003D7D12" w:rsidRPr="008E5EC8">
        <w:rPr>
          <w:rFonts w:eastAsiaTheme="minorEastAsia" w:hint="eastAsia"/>
          <w:b/>
          <w:spacing w:val="20"/>
          <w:szCs w:val="24"/>
          <w:lang w:eastAsia="zh-CN"/>
        </w:rPr>
        <w:t xml:space="preserve"> </w:t>
      </w:r>
    </w:p>
    <w:p w:rsidR="003D7D12" w:rsidRPr="008E5EC8" w:rsidRDefault="003D7D12" w:rsidP="003D7D12">
      <w:pPr>
        <w:spacing w:line="360" w:lineRule="exact"/>
        <w:jc w:val="both"/>
        <w:rPr>
          <w:rFonts w:eastAsiaTheme="minorEastAsia" w:hint="eastAsia"/>
          <w:b/>
          <w:color w:val="FF0000"/>
          <w:spacing w:val="20"/>
          <w:szCs w:val="24"/>
          <w:lang w:eastAsia="zh-CN"/>
        </w:rPr>
      </w:pPr>
    </w:p>
    <w:p w:rsidR="003D7D12" w:rsidRPr="00B22293" w:rsidRDefault="001C0B30" w:rsidP="003D7D12">
      <w:pPr>
        <w:autoSpaceDE w:val="0"/>
        <w:autoSpaceDN w:val="0"/>
        <w:ind w:firstLine="480"/>
        <w:rPr>
          <w:rFonts w:ascii="新細明體" w:hAnsi="新細明體" w:cs="細明體" w:hint="eastAsia"/>
          <w:spacing w:val="20"/>
          <w:u w:val="single"/>
          <w:lang w:eastAsia="zh-CN"/>
        </w:rPr>
      </w:pPr>
      <w:r w:rsidRPr="001C0B30">
        <w:rPr>
          <w:rFonts w:ascii="新細明體" w:eastAsia="SimSun" w:hAnsi="新細明體" w:cs="細明體" w:hint="eastAsia"/>
          <w:spacing w:val="20"/>
          <w:u w:val="single"/>
          <w:lang w:eastAsia="zh-CN"/>
        </w:rPr>
        <w:t>主席</w:t>
      </w:r>
    </w:p>
    <w:p w:rsidR="003D7D12" w:rsidRPr="00B22293" w:rsidRDefault="001C0B30" w:rsidP="003D7D12">
      <w:pPr>
        <w:autoSpaceDE w:val="0"/>
        <w:autoSpaceDN w:val="0"/>
        <w:ind w:firstLine="48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李志恒议员</w:t>
      </w:r>
      <w:r w:rsidRPr="001C0B30">
        <w:rPr>
          <w:rFonts w:ascii="新細明體" w:eastAsia="SimSun" w:hAnsi="新細明體" w:cs="細明體"/>
          <w:spacing w:val="20"/>
          <w:lang w:eastAsia="zh-CN"/>
        </w:rPr>
        <w:t>, MH*</w:t>
      </w:r>
    </w:p>
    <w:p w:rsidR="003D7D12" w:rsidRDefault="003D7D12" w:rsidP="003D7D12">
      <w:pPr>
        <w:autoSpaceDE w:val="0"/>
        <w:autoSpaceDN w:val="0"/>
        <w:rPr>
          <w:rFonts w:ascii="新細明體" w:hAnsi="新細明體" w:cs="細明體" w:hint="eastAsia"/>
          <w:spacing w:val="20"/>
          <w:lang w:eastAsia="zh-CN"/>
        </w:rPr>
      </w:pPr>
    </w:p>
    <w:p w:rsidR="00A703AB" w:rsidRPr="00B22293" w:rsidRDefault="001C0B30" w:rsidP="00A703AB">
      <w:pPr>
        <w:autoSpaceDE w:val="0"/>
        <w:autoSpaceDN w:val="0"/>
        <w:ind w:firstLine="480"/>
        <w:rPr>
          <w:rFonts w:ascii="新細明體" w:hAnsi="新細明體" w:cs="細明體" w:hint="eastAsia"/>
          <w:spacing w:val="20"/>
          <w:u w:val="single"/>
          <w:lang w:eastAsia="zh-CN"/>
        </w:rPr>
      </w:pPr>
      <w:r w:rsidRPr="001C0B30">
        <w:rPr>
          <w:rFonts w:ascii="新細明體" w:eastAsia="SimSun" w:hAnsi="新細明體" w:cs="細明體" w:hint="eastAsia"/>
          <w:spacing w:val="20"/>
          <w:u w:val="single"/>
          <w:lang w:eastAsia="zh-CN"/>
        </w:rPr>
        <w:t>副主席</w:t>
      </w:r>
    </w:p>
    <w:p w:rsidR="00A703AB" w:rsidRPr="00B22293" w:rsidRDefault="001C0B30" w:rsidP="00A703AB">
      <w:pPr>
        <w:autoSpaceDE w:val="0"/>
        <w:autoSpaceDN w:val="0"/>
        <w:ind w:firstLine="48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张国钧议员</w:t>
      </w:r>
      <w:r w:rsidRPr="001C0B30">
        <w:rPr>
          <w:rFonts w:ascii="新細明體" w:eastAsia="SimSun" w:hAnsi="新細明體" w:cs="細明體"/>
          <w:spacing w:val="20"/>
          <w:lang w:eastAsia="zh-CN"/>
        </w:rPr>
        <w:t>, JP          (</w:t>
      </w:r>
      <w:r w:rsidRPr="001C0B30">
        <w:rPr>
          <w:rFonts w:ascii="新細明體" w:eastAsia="SimSun" w:hAnsi="新細明體" w:cs="細明體" w:hint="eastAsia"/>
          <w:spacing w:val="20"/>
          <w:lang w:eastAsia="zh-CN"/>
        </w:rPr>
        <w:t>下午</w:t>
      </w:r>
      <w:r w:rsidRPr="001C0B30">
        <w:rPr>
          <w:rFonts w:ascii="新細明體" w:eastAsia="SimSun" w:hAnsi="新細明體" w:cs="細明體"/>
          <w:spacing w:val="20"/>
          <w:lang w:eastAsia="zh-CN"/>
        </w:rPr>
        <w:t>2</w:t>
      </w:r>
      <w:r w:rsidRPr="001C0B30">
        <w:rPr>
          <w:rFonts w:ascii="新細明體" w:eastAsia="SimSun" w:hAnsi="新細明體" w:cs="細明體" w:hint="eastAsia"/>
          <w:spacing w:val="20"/>
          <w:lang w:eastAsia="zh-CN"/>
        </w:rPr>
        <w:t>时</w:t>
      </w:r>
      <w:r w:rsidRPr="001C0B30">
        <w:rPr>
          <w:rFonts w:ascii="新細明體" w:eastAsia="SimSun" w:hAnsi="新細明體" w:cs="細明體"/>
          <w:spacing w:val="20"/>
          <w:lang w:eastAsia="zh-CN"/>
        </w:rPr>
        <w:t>54</w:t>
      </w:r>
      <w:r w:rsidRPr="001C0B30">
        <w:rPr>
          <w:rFonts w:ascii="新細明體" w:eastAsia="SimSun" w:hAnsi="新細明體" w:cs="細明體" w:hint="eastAsia"/>
          <w:spacing w:val="20"/>
          <w:lang w:eastAsia="zh-CN"/>
        </w:rPr>
        <w:t>分至会议结束</w:t>
      </w:r>
      <w:r w:rsidRPr="001C0B30">
        <w:rPr>
          <w:rFonts w:ascii="新細明體" w:eastAsia="SimSun" w:hAnsi="新細明體" w:cs="細明體"/>
          <w:spacing w:val="20"/>
          <w:lang w:eastAsia="zh-CN"/>
        </w:rPr>
        <w:t>)</w:t>
      </w:r>
    </w:p>
    <w:p w:rsidR="00A703AB" w:rsidRDefault="00A703AB" w:rsidP="003D7D12">
      <w:pPr>
        <w:autoSpaceDE w:val="0"/>
        <w:autoSpaceDN w:val="0"/>
        <w:rPr>
          <w:rFonts w:ascii="新細明體" w:hAnsi="新細明體" w:cs="細明體" w:hint="eastAsia"/>
          <w:spacing w:val="20"/>
          <w:lang w:eastAsia="zh-CN"/>
        </w:rPr>
      </w:pPr>
    </w:p>
    <w:p w:rsidR="00A703AB" w:rsidRPr="00B22293" w:rsidRDefault="00A703AB" w:rsidP="003D7D12">
      <w:pPr>
        <w:autoSpaceDE w:val="0"/>
        <w:autoSpaceDN w:val="0"/>
        <w:rPr>
          <w:rFonts w:ascii="新細明體" w:hAnsi="新細明體" w:cs="細明體" w:hint="eastAsia"/>
          <w:spacing w:val="20"/>
          <w:lang w:eastAsia="zh-CN"/>
        </w:rPr>
      </w:pPr>
    </w:p>
    <w:p w:rsidR="003D7D12" w:rsidRPr="00B22293" w:rsidRDefault="001C0B30" w:rsidP="003D7D12">
      <w:pPr>
        <w:autoSpaceDE w:val="0"/>
        <w:autoSpaceDN w:val="0"/>
        <w:ind w:firstLine="480"/>
        <w:rPr>
          <w:rFonts w:ascii="新細明體" w:hAnsi="新細明體" w:cs="細明體" w:hint="eastAsia"/>
          <w:spacing w:val="20"/>
          <w:u w:val="single"/>
          <w:lang w:eastAsia="zh-CN"/>
        </w:rPr>
      </w:pPr>
      <w:r w:rsidRPr="001C0B30">
        <w:rPr>
          <w:rFonts w:ascii="新細明體" w:eastAsia="SimSun" w:hAnsi="新細明體" w:cs="細明體"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陈捷贵议员</w:t>
            </w:r>
            <w:r w:rsidRPr="001C0B30">
              <w:rPr>
                <w:rFonts w:ascii="新細明體" w:eastAsia="SimSun" w:hAnsi="新細明體" w:cs="細明體"/>
                <w:spacing w:val="20"/>
                <w:lang w:eastAsia="zh-CN"/>
              </w:rPr>
              <w:t>, BBS, JP</w:t>
            </w:r>
          </w:p>
        </w:tc>
        <w:tc>
          <w:tcPr>
            <w:tcW w:w="2727" w:type="pct"/>
            <w:tcBorders>
              <w:top w:val="nil"/>
              <w:left w:val="nil"/>
              <w:bottom w:val="nil"/>
              <w:right w:val="nil"/>
            </w:tcBorders>
            <w:shd w:val="clear" w:color="auto" w:fill="auto"/>
          </w:tcPr>
          <w:p w:rsidR="003D7D12" w:rsidRPr="00B22293" w:rsidRDefault="001C0B30" w:rsidP="008C741D">
            <w:pPr>
              <w:autoSpaceDE w:val="0"/>
              <w:autoSpaceDN w:val="0"/>
              <w:rPr>
                <w:rFonts w:ascii="新細明體" w:hAnsi="新細明體" w:cs="細明體" w:hint="eastAsia"/>
                <w:spacing w:val="20"/>
                <w:lang w:eastAsia="zh-CN"/>
              </w:rPr>
            </w:pP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下午</w:t>
            </w:r>
            <w:r w:rsidRPr="001C0B30">
              <w:rPr>
                <w:rFonts w:ascii="新細明體" w:eastAsia="SimSun" w:hAnsi="新細明體" w:cs="細明體"/>
                <w:spacing w:val="20"/>
                <w:lang w:eastAsia="zh-CN"/>
              </w:rPr>
              <w:t>2</w:t>
            </w:r>
            <w:r w:rsidRPr="001C0B30">
              <w:rPr>
                <w:rFonts w:ascii="新細明體" w:eastAsia="SimSun" w:hAnsi="新細明體" w:cs="細明體" w:hint="eastAsia"/>
                <w:spacing w:val="20"/>
                <w:lang w:eastAsia="zh-CN"/>
              </w:rPr>
              <w:t>时</w:t>
            </w:r>
            <w:r w:rsidRPr="001C0B30">
              <w:rPr>
                <w:rFonts w:ascii="新細明體" w:eastAsia="SimSun" w:hAnsi="新細明體" w:cs="細明體"/>
                <w:spacing w:val="20"/>
                <w:lang w:eastAsia="zh-CN"/>
              </w:rPr>
              <w:t>40</w:t>
            </w:r>
            <w:r w:rsidRPr="001C0B30">
              <w:rPr>
                <w:rFonts w:ascii="新細明體" w:eastAsia="SimSun" w:hAnsi="新細明體" w:cs="細明體" w:hint="eastAsia"/>
                <w:spacing w:val="20"/>
                <w:lang w:eastAsia="zh-CN"/>
              </w:rPr>
              <w:t>分至会议结束</w:t>
            </w:r>
            <w:r w:rsidRPr="001C0B30">
              <w:rPr>
                <w:rFonts w:ascii="新細明體" w:eastAsia="SimSun" w:hAnsi="新細明體" w:cs="細明體"/>
                <w:spacing w:val="20"/>
                <w:lang w:eastAsia="zh-CN"/>
              </w:rPr>
              <w:t>)</w:t>
            </w:r>
          </w:p>
        </w:tc>
      </w:tr>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陈财喜议员</w:t>
            </w:r>
            <w:r w:rsidRPr="001C0B30">
              <w:rPr>
                <w:rFonts w:ascii="新細明體" w:eastAsia="SimSun" w:hAnsi="新細明體" w:cs="細明體"/>
                <w:spacing w:val="20"/>
                <w:lang w:eastAsia="zh-CN"/>
              </w:rPr>
              <w:t>, MH, JP*</w:t>
            </w:r>
          </w:p>
        </w:tc>
        <w:tc>
          <w:tcPr>
            <w:tcW w:w="2727" w:type="pct"/>
            <w:tcBorders>
              <w:top w:val="nil"/>
              <w:left w:val="nil"/>
              <w:bottom w:val="nil"/>
              <w:right w:val="nil"/>
            </w:tcBorders>
            <w:shd w:val="clear" w:color="auto" w:fill="auto"/>
          </w:tcPr>
          <w:p w:rsidR="003D7D12" w:rsidRPr="00B22293" w:rsidRDefault="003D7D12" w:rsidP="008C741D">
            <w:pPr>
              <w:autoSpaceDE w:val="0"/>
              <w:autoSpaceDN w:val="0"/>
              <w:rPr>
                <w:rFonts w:ascii="新細明體" w:hAnsi="新細明體" w:cs="細明體" w:hint="eastAsia"/>
                <w:spacing w:val="20"/>
                <w:lang w:eastAsia="zh-CN"/>
              </w:rPr>
            </w:pPr>
          </w:p>
        </w:tc>
      </w:tr>
      <w:tr w:rsidR="003D7D12" w:rsidRPr="00B22293" w:rsidTr="00146617">
        <w:trPr>
          <w:trHeight w:val="343"/>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陈学锋议员</w:t>
            </w:r>
            <w:r w:rsidRPr="001C0B30">
              <w:rPr>
                <w:rFonts w:ascii="新細明體" w:eastAsia="SimSun" w:hAnsi="新細明體" w:cs="細明體"/>
                <w:spacing w:val="20"/>
                <w:lang w:eastAsia="zh-CN"/>
              </w:rPr>
              <w:t>, MH,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404"/>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郑丽琼议员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279"/>
        </w:trPr>
        <w:tc>
          <w:tcPr>
            <w:tcW w:w="2273" w:type="pct"/>
            <w:tcBorders>
              <w:top w:val="nil"/>
              <w:left w:val="nil"/>
              <w:bottom w:val="nil"/>
              <w:right w:val="nil"/>
            </w:tcBorders>
          </w:tcPr>
          <w:p w:rsidR="003D7D12" w:rsidRPr="004E2DB9"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甘乃威议员</w:t>
            </w:r>
            <w:r w:rsidRPr="001C0B30">
              <w:rPr>
                <w:rFonts w:ascii="新細明體" w:eastAsia="SimSun" w:hAnsi="新細明體" w:cs="細明體"/>
                <w:spacing w:val="20"/>
                <w:lang w:eastAsia="zh-CN"/>
              </w:rPr>
              <w:t>, MH*</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301"/>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卢懿杏议员</w:t>
            </w:r>
            <w:r w:rsidRPr="001C0B30">
              <w:rPr>
                <w:rFonts w:ascii="新細明體" w:eastAsia="SimSun" w:hAnsi="新細明體" w:cs="細明體"/>
                <w:spacing w:val="20"/>
                <w:lang w:eastAsia="zh-CN"/>
              </w:rPr>
              <w:t>, MH*</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235"/>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吴兆康议员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235"/>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伍凯欣议员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399"/>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杨开永议员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279"/>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杨学明议员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315"/>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叶永成议员</w:t>
            </w:r>
            <w:r w:rsidRPr="001C0B30">
              <w:rPr>
                <w:rFonts w:ascii="新細明體" w:eastAsia="SimSun" w:hAnsi="新細明體" w:cs="細明體"/>
                <w:spacing w:val="20"/>
                <w:lang w:eastAsia="zh-CN"/>
              </w:rPr>
              <w:t>, SBS, MH,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r w:rsidR="003D7D12" w:rsidRPr="00B22293" w:rsidTr="00146617">
        <w:trPr>
          <w:trHeight w:val="315"/>
        </w:trPr>
        <w:tc>
          <w:tcPr>
            <w:tcW w:w="2273" w:type="pct"/>
            <w:tcBorders>
              <w:top w:val="nil"/>
              <w:left w:val="nil"/>
              <w:bottom w:val="nil"/>
              <w:right w:val="nil"/>
            </w:tcBorders>
          </w:tcPr>
          <w:p w:rsidR="003D7D12" w:rsidRPr="00B22293"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杨哲安议员</w:t>
            </w:r>
            <w:r w:rsidRPr="001C0B30">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hint="eastAsia"/>
                <w:spacing w:val="20"/>
                <w:lang w:eastAsia="zh-CN"/>
              </w:rPr>
            </w:pPr>
          </w:p>
        </w:tc>
      </w:tr>
    </w:tbl>
    <w:p w:rsidR="003D7D12" w:rsidRPr="008E5EC8" w:rsidRDefault="003D7D12" w:rsidP="003D7D12">
      <w:pPr>
        <w:tabs>
          <w:tab w:val="left" w:pos="600"/>
          <w:tab w:val="center" w:pos="840"/>
          <w:tab w:val="left" w:pos="1200"/>
        </w:tabs>
        <w:spacing w:line="360" w:lineRule="exact"/>
        <w:jc w:val="both"/>
        <w:rPr>
          <w:rFonts w:eastAsiaTheme="minorEastAsia" w:hint="eastAsia"/>
          <w:bCs/>
          <w:color w:val="FF0000"/>
          <w:spacing w:val="20"/>
          <w:szCs w:val="24"/>
          <w:lang w:eastAsia="zh-CN"/>
        </w:rPr>
      </w:pPr>
    </w:p>
    <w:p w:rsidR="003D7D12" w:rsidRPr="008E5EC8" w:rsidRDefault="001C0B30" w:rsidP="003D7D12">
      <w:pPr>
        <w:tabs>
          <w:tab w:val="left" w:pos="600"/>
          <w:tab w:val="center" w:pos="840"/>
          <w:tab w:val="left" w:pos="1200"/>
        </w:tabs>
        <w:spacing w:line="360" w:lineRule="exact"/>
        <w:jc w:val="both"/>
        <w:rPr>
          <w:rFonts w:eastAsiaTheme="minorEastAsia" w:hint="eastAsia"/>
          <w:bCs/>
          <w:spacing w:val="20"/>
          <w:szCs w:val="24"/>
          <w:lang w:eastAsia="zh-CN"/>
        </w:rPr>
      </w:pPr>
      <w:r w:rsidRPr="001C0B30">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1C0B30">
        <w:rPr>
          <w:rFonts w:eastAsia="SimSun"/>
          <w:bCs/>
          <w:spacing w:val="20"/>
          <w:szCs w:val="24"/>
          <w:lang w:eastAsia="zh-CN"/>
        </w:rPr>
        <w:t>*</w:t>
      </w:r>
      <w:r w:rsidRPr="008E5EC8">
        <w:rPr>
          <w:rFonts w:eastAsiaTheme="minorEastAsia"/>
          <w:bCs/>
          <w:spacing w:val="20"/>
          <w:szCs w:val="24"/>
          <w:lang w:eastAsia="zh-CN"/>
        </w:rPr>
        <w:tab/>
      </w:r>
      <w:r w:rsidRPr="001C0B30">
        <w:rPr>
          <w:rFonts w:eastAsia="SimSun" w:hint="eastAsia"/>
          <w:bCs/>
          <w:spacing w:val="20"/>
          <w:szCs w:val="24"/>
          <w:lang w:eastAsia="zh-CN"/>
        </w:rPr>
        <w:t>出席整个会议的议员</w:t>
      </w:r>
    </w:p>
    <w:p w:rsidR="003D7D12" w:rsidRPr="00596A41" w:rsidRDefault="001C0B30" w:rsidP="003D7D12">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1C0B30">
        <w:rPr>
          <w:rFonts w:eastAsia="SimSun"/>
          <w:bCs/>
          <w:spacing w:val="20"/>
          <w:szCs w:val="24"/>
          <w:lang w:eastAsia="zh-CN"/>
        </w:rPr>
        <w:t>(  )</w:t>
      </w:r>
      <w:r w:rsidRPr="00596A41">
        <w:rPr>
          <w:rFonts w:eastAsiaTheme="minorEastAsia"/>
          <w:bCs/>
          <w:spacing w:val="20"/>
          <w:szCs w:val="24"/>
          <w:lang w:eastAsia="zh-CN"/>
        </w:rPr>
        <w:tab/>
      </w:r>
      <w:r w:rsidRPr="001C0B30">
        <w:rPr>
          <w:rFonts w:eastAsia="SimSun" w:hint="eastAsia"/>
          <w:bCs/>
          <w:spacing w:val="20"/>
          <w:szCs w:val="24"/>
          <w:lang w:eastAsia="zh-CN"/>
        </w:rPr>
        <w:t>议员出席时间</w:t>
      </w:r>
    </w:p>
    <w:p w:rsidR="003D7D12" w:rsidRDefault="003D7D12" w:rsidP="003D7D12">
      <w:pPr>
        <w:tabs>
          <w:tab w:val="left" w:pos="600"/>
          <w:tab w:val="left" w:pos="1200"/>
        </w:tabs>
        <w:spacing w:line="360" w:lineRule="exact"/>
        <w:jc w:val="both"/>
        <w:rPr>
          <w:rFonts w:eastAsiaTheme="minorEastAsia" w:hint="eastAsia"/>
          <w:bCs/>
          <w:spacing w:val="20"/>
          <w:szCs w:val="24"/>
          <w:lang w:eastAsia="zh-CN"/>
        </w:rPr>
      </w:pPr>
    </w:p>
    <w:p w:rsidR="00A703AB" w:rsidRPr="00596A41" w:rsidRDefault="00A703AB" w:rsidP="003D7D12">
      <w:pPr>
        <w:tabs>
          <w:tab w:val="left" w:pos="600"/>
          <w:tab w:val="left" w:pos="1200"/>
        </w:tabs>
        <w:spacing w:line="360" w:lineRule="exact"/>
        <w:jc w:val="both"/>
        <w:rPr>
          <w:rFonts w:eastAsiaTheme="minorEastAsia" w:hint="eastAsia"/>
          <w:bCs/>
          <w:spacing w:val="20"/>
          <w:szCs w:val="24"/>
          <w:lang w:eastAsia="zh-CN"/>
        </w:rPr>
      </w:pPr>
    </w:p>
    <w:p w:rsidR="003D7D12" w:rsidRPr="00596A41" w:rsidRDefault="001C0B30" w:rsidP="003D7D12">
      <w:pPr>
        <w:spacing w:line="360" w:lineRule="exact"/>
        <w:jc w:val="both"/>
        <w:rPr>
          <w:rFonts w:eastAsiaTheme="minorEastAsia" w:hint="eastAsia"/>
          <w:b/>
          <w:spacing w:val="20"/>
          <w:szCs w:val="24"/>
          <w:lang w:eastAsia="zh-CN"/>
        </w:rPr>
      </w:pPr>
      <w:r w:rsidRPr="001C0B30">
        <w:rPr>
          <w:rFonts w:eastAsia="SimSun" w:hint="eastAsia"/>
          <w:b/>
          <w:spacing w:val="20"/>
          <w:szCs w:val="24"/>
          <w:u w:val="single"/>
          <w:lang w:eastAsia="zh-CN"/>
        </w:rPr>
        <w:lastRenderedPageBreak/>
        <w:t>列席者</w:t>
      </w:r>
      <w:r w:rsidRPr="001C0B30">
        <w:rPr>
          <w:rFonts w:eastAsia="SimSun" w:hint="eastAsia"/>
          <w:b/>
          <w:spacing w:val="20"/>
          <w:szCs w:val="24"/>
          <w:lang w:eastAsia="zh-CN"/>
        </w:rPr>
        <w:t>：</w:t>
      </w:r>
    </w:p>
    <w:tbl>
      <w:tblPr>
        <w:tblW w:w="10149" w:type="dxa"/>
        <w:tblInd w:w="-84" w:type="dxa"/>
        <w:tblLayout w:type="fixed"/>
        <w:tblLook w:val="0000" w:firstRow="0" w:lastRow="0" w:firstColumn="0" w:lastColumn="0" w:noHBand="0" w:noVBand="0"/>
      </w:tblPr>
      <w:tblGrid>
        <w:gridCol w:w="2919"/>
        <w:gridCol w:w="7230"/>
      </w:tblGrid>
      <w:tr w:rsidR="003D7D12" w:rsidRPr="001C11F6" w:rsidTr="00146617">
        <w:trPr>
          <w:trHeight w:val="421"/>
        </w:trPr>
        <w:tc>
          <w:tcPr>
            <w:tcW w:w="2919" w:type="dxa"/>
          </w:tcPr>
          <w:p w:rsidR="003D7D12" w:rsidRPr="00596A41"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黄何咏诗女士</w:t>
            </w:r>
            <w:r w:rsidRPr="001C0B30">
              <w:rPr>
                <w:rFonts w:ascii="新細明體" w:eastAsia="SimSun" w:hAnsi="新細明體" w:cs="細明體"/>
                <w:spacing w:val="20"/>
                <w:lang w:eastAsia="zh-CN"/>
              </w:rPr>
              <w:t>, JP</w:t>
            </w:r>
          </w:p>
        </w:tc>
        <w:tc>
          <w:tcPr>
            <w:tcW w:w="7230" w:type="dxa"/>
          </w:tcPr>
          <w:p w:rsidR="003D7D12" w:rsidRPr="0087070F" w:rsidRDefault="001C0B30" w:rsidP="00146617">
            <w:pPr>
              <w:autoSpaceDE w:val="0"/>
              <w:autoSpaceDN w:val="0"/>
              <w:ind w:left="-506" w:firstLine="515"/>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中西区民政事务专员</w:t>
            </w:r>
          </w:p>
        </w:tc>
      </w:tr>
      <w:tr w:rsidR="003D7D12" w:rsidRPr="001C11F6" w:rsidTr="00146617">
        <w:trPr>
          <w:trHeight w:val="421"/>
        </w:trPr>
        <w:tc>
          <w:tcPr>
            <w:tcW w:w="2919" w:type="dxa"/>
          </w:tcPr>
          <w:p w:rsidR="003D7D12" w:rsidRPr="0087070F"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王雪儿女士</w:t>
            </w:r>
          </w:p>
        </w:tc>
        <w:tc>
          <w:tcPr>
            <w:tcW w:w="7230" w:type="dxa"/>
          </w:tcPr>
          <w:p w:rsidR="003D7D12" w:rsidRPr="0087070F" w:rsidRDefault="001C0B30" w:rsidP="00146617">
            <w:pPr>
              <w:autoSpaceDE w:val="0"/>
              <w:autoSpaceDN w:val="0"/>
              <w:ind w:left="-506" w:firstLine="515"/>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中西区民政事务助理专员</w:t>
            </w:r>
          </w:p>
        </w:tc>
      </w:tr>
      <w:tr w:rsidR="003D7D12" w:rsidRPr="001C11F6" w:rsidTr="00146617">
        <w:tc>
          <w:tcPr>
            <w:tcW w:w="2919" w:type="dxa"/>
          </w:tcPr>
          <w:p w:rsidR="003D7D12" w:rsidRPr="0087070F" w:rsidRDefault="001C0B30" w:rsidP="00146617">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杨颕珊女士</w:t>
            </w:r>
          </w:p>
        </w:tc>
        <w:tc>
          <w:tcPr>
            <w:tcW w:w="7230" w:type="dxa"/>
          </w:tcPr>
          <w:p w:rsidR="003D7D12" w:rsidRPr="0087070F" w:rsidRDefault="001C0B30" w:rsidP="00146617">
            <w:pPr>
              <w:autoSpaceDE w:val="0"/>
              <w:autoSpaceDN w:val="0"/>
              <w:ind w:left="-506" w:firstLine="515"/>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中西区民政事务处高级行政主任</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区议会</w:t>
            </w:r>
            <w:r w:rsidRPr="001C0B30">
              <w:rPr>
                <w:rFonts w:ascii="新細明體" w:eastAsia="SimSun" w:hAnsi="新細明體" w:cs="細明體"/>
                <w:spacing w:val="20"/>
                <w:lang w:eastAsia="zh-CN"/>
              </w:rPr>
              <w:t>)</w:t>
            </w:r>
          </w:p>
        </w:tc>
      </w:tr>
      <w:tr w:rsidR="00422C28" w:rsidRPr="001C11F6" w:rsidTr="00633D55">
        <w:trPr>
          <w:trHeight w:val="378"/>
        </w:trPr>
        <w:tc>
          <w:tcPr>
            <w:tcW w:w="2919" w:type="dxa"/>
          </w:tcPr>
          <w:p w:rsidR="00422C28" w:rsidRPr="00F07AE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黄慧欣女士</w:t>
            </w:r>
          </w:p>
        </w:tc>
        <w:tc>
          <w:tcPr>
            <w:tcW w:w="7230" w:type="dxa"/>
          </w:tcPr>
          <w:p w:rsidR="00422C28" w:rsidRPr="00F07AE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中西区民政事务处行政主任</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区议会</w:t>
            </w:r>
            <w:r w:rsidRPr="001C0B30">
              <w:rPr>
                <w:rFonts w:ascii="新細明體" w:eastAsia="SimSun" w:hAnsi="新細明體" w:cs="細明體"/>
                <w:spacing w:val="20"/>
                <w:lang w:eastAsia="zh-CN"/>
              </w:rPr>
              <w:t>)2</w:t>
            </w:r>
          </w:p>
        </w:tc>
      </w:tr>
      <w:tr w:rsidR="00422C28" w:rsidRPr="001C11F6" w:rsidTr="00C42779">
        <w:tc>
          <w:tcPr>
            <w:tcW w:w="2919" w:type="dxa"/>
          </w:tcPr>
          <w:p w:rsidR="00422C28"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胡凯淇女士</w:t>
            </w:r>
          </w:p>
        </w:tc>
        <w:tc>
          <w:tcPr>
            <w:tcW w:w="7230" w:type="dxa"/>
          </w:tcPr>
          <w:p w:rsidR="00422C28" w:rsidRPr="00F07AE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中西区民政事务处行政助理</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区议会</w:t>
            </w:r>
            <w:r w:rsidRPr="001C0B30">
              <w:rPr>
                <w:rFonts w:ascii="新細明體" w:eastAsia="SimSun" w:hAnsi="新細明體" w:cs="細明體"/>
                <w:spacing w:val="20"/>
                <w:lang w:eastAsia="zh-CN"/>
              </w:rPr>
              <w:t>)4</w:t>
            </w:r>
          </w:p>
        </w:tc>
      </w:tr>
      <w:tr w:rsidR="00422C28" w:rsidRPr="001C11F6" w:rsidTr="00C42779">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文志超先生</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中西区民政事务处行政主任</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地区管理</w:t>
            </w:r>
            <w:r w:rsidRPr="001C0B30">
              <w:rPr>
                <w:rFonts w:ascii="新細明體" w:eastAsia="SimSun" w:hAnsi="新細明體" w:cs="細明體"/>
                <w:spacing w:val="20"/>
                <w:lang w:eastAsia="zh-CN"/>
              </w:rPr>
              <w:t>)</w:t>
            </w:r>
          </w:p>
        </w:tc>
      </w:tr>
      <w:tr w:rsidR="00422C28" w:rsidRPr="001C11F6" w:rsidTr="00C42779">
        <w:tc>
          <w:tcPr>
            <w:tcW w:w="2919" w:type="dxa"/>
          </w:tcPr>
          <w:p w:rsidR="00422C28" w:rsidRPr="0051145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麦慧莹女士</w:t>
            </w:r>
          </w:p>
        </w:tc>
        <w:tc>
          <w:tcPr>
            <w:tcW w:w="7230" w:type="dxa"/>
          </w:tcPr>
          <w:p w:rsidR="00422C28" w:rsidRPr="0051145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中西区民政事务处联络主任</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西营盘</w:t>
            </w:r>
            <w:r w:rsidRPr="001C0B30">
              <w:rPr>
                <w:rFonts w:ascii="新細明體" w:eastAsia="SimSun" w:hAnsi="新細明體" w:cs="細明體"/>
                <w:spacing w:val="20"/>
                <w:lang w:eastAsia="zh-CN"/>
              </w:rPr>
              <w:t>)</w:t>
            </w:r>
          </w:p>
        </w:tc>
      </w:tr>
      <w:tr w:rsidR="00422C28" w:rsidRPr="001C11F6" w:rsidTr="00C42779">
        <w:tc>
          <w:tcPr>
            <w:tcW w:w="2919" w:type="dxa"/>
          </w:tcPr>
          <w:p w:rsidR="00422C28" w:rsidRPr="00352589"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李翠娟女士</w:t>
            </w:r>
          </w:p>
        </w:tc>
        <w:tc>
          <w:tcPr>
            <w:tcW w:w="7230" w:type="dxa"/>
          </w:tcPr>
          <w:p w:rsidR="00422C28" w:rsidRPr="0051145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中西区民政事务处联络主任主管</w:t>
            </w:r>
            <w:r w:rsidRPr="001C0B30">
              <w:rPr>
                <w:rFonts w:ascii="新細明體" w:eastAsia="SimSun" w:hAnsi="新細明體" w:cs="細明體"/>
                <w:spacing w:val="20"/>
                <w:lang w:eastAsia="zh-CN"/>
              </w:rPr>
              <w:t>(</w:t>
            </w:r>
            <w:r w:rsidRPr="001C0B30">
              <w:rPr>
                <w:rFonts w:ascii="新細明體" w:eastAsia="SimSun" w:hAnsi="新細明體" w:cs="細明體" w:hint="eastAsia"/>
                <w:spacing w:val="20"/>
                <w:lang w:eastAsia="zh-CN"/>
              </w:rPr>
              <w:t>西区</w:t>
            </w:r>
            <w:r w:rsidRPr="001C0B30">
              <w:rPr>
                <w:rFonts w:ascii="新細明體" w:eastAsia="SimSun" w:hAnsi="新細明體" w:cs="細明體"/>
                <w:spacing w:val="20"/>
                <w:lang w:eastAsia="zh-CN"/>
              </w:rPr>
              <w:t>)</w:t>
            </w:r>
          </w:p>
        </w:tc>
      </w:tr>
      <w:tr w:rsidR="00422C28" w:rsidRPr="001C11F6" w:rsidTr="00146617">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谭安业先生</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明爱莫张瑞勤小区中心福利工作员</w:t>
            </w:r>
          </w:p>
        </w:tc>
      </w:tr>
      <w:tr w:rsidR="00422C28" w:rsidRPr="001C11F6" w:rsidTr="00146617">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侯冠霖先生</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香港基督教女青年会观龙楼小区工作办事处社会工作干事</w:t>
            </w:r>
          </w:p>
        </w:tc>
      </w:tr>
      <w:tr w:rsidR="00422C28" w:rsidRPr="001C11F6" w:rsidTr="00146617">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谭天咏女士</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香港公教婚姻辅导会恩悦综合家庭服务中心家庭服务社工</w:t>
            </w:r>
          </w:p>
        </w:tc>
      </w:tr>
      <w:tr w:rsidR="00422C28" w:rsidRPr="001C11F6" w:rsidTr="00146617">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谭安业先生</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明爱莫张瑞勤小区中心福利工作员</w:t>
            </w:r>
          </w:p>
        </w:tc>
      </w:tr>
      <w:tr w:rsidR="00422C28" w:rsidRPr="001C11F6" w:rsidTr="00146617">
        <w:tc>
          <w:tcPr>
            <w:tcW w:w="2919" w:type="dxa"/>
          </w:tcPr>
          <w:p w:rsidR="00422C28" w:rsidRPr="00A6258C"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刘守德先生</w:t>
            </w:r>
          </w:p>
        </w:tc>
        <w:tc>
          <w:tcPr>
            <w:tcW w:w="7230" w:type="dxa"/>
          </w:tcPr>
          <w:p w:rsidR="00422C28" w:rsidRPr="00A6258C"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明爱坚道小区中心督导主任</w:t>
            </w:r>
          </w:p>
        </w:tc>
      </w:tr>
      <w:tr w:rsidR="00422C28" w:rsidRPr="001C11F6" w:rsidTr="00146617">
        <w:tc>
          <w:tcPr>
            <w:tcW w:w="2919" w:type="dxa"/>
          </w:tcPr>
          <w:p w:rsidR="00422C28" w:rsidRPr="004D1E1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陈尚权先生</w:t>
            </w:r>
          </w:p>
        </w:tc>
        <w:tc>
          <w:tcPr>
            <w:tcW w:w="7230" w:type="dxa"/>
          </w:tcPr>
          <w:p w:rsidR="00422C28" w:rsidRPr="00F07AE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龙虎山中草药古迹生态文化有限公司主席</w:t>
            </w:r>
          </w:p>
        </w:tc>
      </w:tr>
      <w:tr w:rsidR="00422C28" w:rsidRPr="001C11F6" w:rsidTr="00146617">
        <w:tc>
          <w:tcPr>
            <w:tcW w:w="2919" w:type="dxa"/>
          </w:tcPr>
          <w:p w:rsidR="00422C28" w:rsidRPr="004D1E1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苏咏仪女士</w:t>
            </w:r>
          </w:p>
        </w:tc>
        <w:tc>
          <w:tcPr>
            <w:tcW w:w="7230" w:type="dxa"/>
          </w:tcPr>
          <w:p w:rsidR="00422C28" w:rsidRPr="00A43423"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龙虎山中草药古迹生态文化有限公司秘书</w:t>
            </w:r>
          </w:p>
        </w:tc>
      </w:tr>
      <w:tr w:rsidR="00422C28" w:rsidRPr="001C11F6" w:rsidTr="00146617">
        <w:tc>
          <w:tcPr>
            <w:tcW w:w="2919" w:type="dxa"/>
          </w:tcPr>
          <w:p w:rsidR="00422C28" w:rsidRPr="004D1E1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宋婉珊女士</w:t>
            </w:r>
          </w:p>
        </w:tc>
        <w:tc>
          <w:tcPr>
            <w:tcW w:w="7230" w:type="dxa"/>
          </w:tcPr>
          <w:p w:rsidR="00422C28" w:rsidRPr="00F07AE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香港中华文化总会项目总监</w:t>
            </w:r>
          </w:p>
        </w:tc>
      </w:tr>
      <w:tr w:rsidR="00422C28" w:rsidRPr="001C11F6" w:rsidTr="00146617">
        <w:tc>
          <w:tcPr>
            <w:tcW w:w="2919"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杜伟信先生</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乐善堂梁銶琚书院副校长</w:t>
            </w:r>
          </w:p>
        </w:tc>
      </w:tr>
      <w:tr w:rsidR="00422C28" w:rsidRPr="001C11F6" w:rsidTr="00146617">
        <w:tc>
          <w:tcPr>
            <w:tcW w:w="2919" w:type="dxa"/>
          </w:tcPr>
          <w:p w:rsidR="00422C28" w:rsidRPr="0051145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江静雯女士</w:t>
            </w:r>
          </w:p>
        </w:tc>
        <w:tc>
          <w:tcPr>
            <w:tcW w:w="7230" w:type="dxa"/>
          </w:tcPr>
          <w:p w:rsidR="00422C28" w:rsidRPr="0051145A"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乐善堂梁銶琚书院德育主任</w:t>
            </w:r>
          </w:p>
        </w:tc>
      </w:tr>
      <w:tr w:rsidR="00422C28" w:rsidRPr="001C11F6" w:rsidTr="00146617">
        <w:tc>
          <w:tcPr>
            <w:tcW w:w="2919" w:type="dxa"/>
          </w:tcPr>
          <w:p w:rsidR="00422C28" w:rsidRPr="002100CB"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黄浈圻女士</w:t>
            </w:r>
          </w:p>
        </w:tc>
        <w:tc>
          <w:tcPr>
            <w:tcW w:w="7230" w:type="dxa"/>
          </w:tcPr>
          <w:p w:rsidR="00422C28" w:rsidRPr="002E660F"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香港幼儿教育及服务联会经理</w:t>
            </w:r>
          </w:p>
        </w:tc>
      </w:tr>
      <w:tr w:rsidR="00422C28" w:rsidRPr="001C11F6" w:rsidTr="00146617">
        <w:tc>
          <w:tcPr>
            <w:tcW w:w="2919" w:type="dxa"/>
          </w:tcPr>
          <w:p w:rsidR="00422C28"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何美微女士</w:t>
            </w:r>
          </w:p>
        </w:tc>
        <w:tc>
          <w:tcPr>
            <w:tcW w:w="7230" w:type="dxa"/>
          </w:tcPr>
          <w:p w:rsidR="00422C28" w:rsidRPr="00C150B6" w:rsidRDefault="001C0B30" w:rsidP="00422C28">
            <w:pPr>
              <w:autoSpaceDE w:val="0"/>
              <w:autoSpaceDN w:val="0"/>
              <w:rPr>
                <w:rFonts w:ascii="新細明體" w:hAnsi="新細明體" w:cs="細明體" w:hint="eastAsia"/>
                <w:spacing w:val="20"/>
                <w:lang w:eastAsia="zh-CN"/>
              </w:rPr>
            </w:pPr>
            <w:r w:rsidRPr="001C0B30">
              <w:rPr>
                <w:rFonts w:ascii="新細明體" w:eastAsia="SimSun" w:hAnsi="新細明體" w:cs="細明體" w:hint="eastAsia"/>
                <w:spacing w:val="20"/>
                <w:lang w:eastAsia="zh-CN"/>
              </w:rPr>
              <w:t>香港幼儿教育及服务联会行政助理</w:t>
            </w:r>
          </w:p>
        </w:tc>
      </w:tr>
    </w:tbl>
    <w:p w:rsidR="003D7D12" w:rsidRPr="00CC767D" w:rsidRDefault="003D7D12" w:rsidP="003D7D12">
      <w:pPr>
        <w:spacing w:line="360" w:lineRule="exact"/>
        <w:jc w:val="both"/>
        <w:rPr>
          <w:rFonts w:asciiTheme="minorEastAsia" w:eastAsiaTheme="minorEastAsia" w:hAnsiTheme="minorEastAsia" w:hint="eastAsia"/>
          <w:b/>
          <w:spacing w:val="20"/>
          <w:szCs w:val="24"/>
          <w:lang w:eastAsia="zh-CN"/>
        </w:rPr>
      </w:pPr>
    </w:p>
    <w:p w:rsidR="003D7D12" w:rsidRPr="009C573C" w:rsidRDefault="001C0B30" w:rsidP="003D7D12">
      <w:pPr>
        <w:spacing w:line="360" w:lineRule="exact"/>
        <w:jc w:val="both"/>
        <w:rPr>
          <w:rFonts w:asciiTheme="minorEastAsia" w:eastAsiaTheme="minorEastAsia" w:hAnsiTheme="minorEastAsia" w:hint="eastAsia"/>
          <w:b/>
          <w:spacing w:val="20"/>
          <w:szCs w:val="24"/>
          <w:lang w:eastAsia="zh-CN"/>
        </w:rPr>
      </w:pPr>
      <w:r w:rsidRPr="001C0B30">
        <w:rPr>
          <w:rFonts w:asciiTheme="minorEastAsia" w:eastAsia="SimSun" w:hAnsiTheme="minorEastAsia" w:hint="eastAsia"/>
          <w:b/>
          <w:spacing w:val="20"/>
          <w:szCs w:val="24"/>
          <w:u w:val="single"/>
          <w:lang w:eastAsia="zh-CN"/>
        </w:rPr>
        <w:t>秘书</w:t>
      </w:r>
      <w:r w:rsidRPr="001C0B30">
        <w:rPr>
          <w:rFonts w:asciiTheme="minorEastAsia" w:eastAsia="SimSun" w:hAnsiTheme="minorEastAsia" w:hint="eastAsia"/>
          <w:b/>
          <w:spacing w:val="20"/>
          <w:szCs w:val="24"/>
          <w:lang w:eastAsia="zh-CN"/>
        </w:rPr>
        <w:t>：</w:t>
      </w:r>
    </w:p>
    <w:tbl>
      <w:tblPr>
        <w:tblW w:w="9610" w:type="dxa"/>
        <w:tblInd w:w="-84" w:type="dxa"/>
        <w:tblCellMar>
          <w:left w:w="28" w:type="dxa"/>
          <w:right w:w="28" w:type="dxa"/>
        </w:tblCellMar>
        <w:tblLook w:val="0000" w:firstRow="0" w:lastRow="0" w:firstColumn="0" w:lastColumn="0" w:noHBand="0" w:noVBand="0"/>
      </w:tblPr>
      <w:tblGrid>
        <w:gridCol w:w="2522"/>
        <w:gridCol w:w="7088"/>
      </w:tblGrid>
      <w:tr w:rsidR="003D7D12" w:rsidRPr="009C573C" w:rsidTr="00146617">
        <w:trPr>
          <w:trHeight w:val="27"/>
        </w:trPr>
        <w:tc>
          <w:tcPr>
            <w:tcW w:w="2522" w:type="dxa"/>
          </w:tcPr>
          <w:p w:rsidR="003D7D12" w:rsidRPr="009C573C" w:rsidRDefault="001C0B30"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叶颖忻小姐</w:t>
            </w:r>
          </w:p>
        </w:tc>
        <w:tc>
          <w:tcPr>
            <w:tcW w:w="7088" w:type="dxa"/>
          </w:tcPr>
          <w:p w:rsidR="003D7D12" w:rsidRPr="009C573C" w:rsidRDefault="001C0B30" w:rsidP="00146617">
            <w:pPr>
              <w:tabs>
                <w:tab w:val="left" w:pos="540"/>
              </w:tabs>
              <w:spacing w:line="340" w:lineRule="exact"/>
              <w:jc w:val="both"/>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中西区民政事务处行政主任</w:t>
            </w:r>
            <w:r w:rsidRPr="001C0B30">
              <w:rPr>
                <w:rFonts w:asciiTheme="minorEastAsia" w:eastAsia="SimSun" w:hAnsiTheme="minorEastAsia"/>
                <w:spacing w:val="20"/>
                <w:szCs w:val="24"/>
                <w:lang w:eastAsia="zh-CN"/>
              </w:rPr>
              <w:t>(</w:t>
            </w:r>
            <w:r w:rsidRPr="001C0B30">
              <w:rPr>
                <w:rFonts w:asciiTheme="minorEastAsia" w:eastAsia="SimSun" w:hAnsiTheme="minorEastAsia" w:hint="eastAsia"/>
                <w:spacing w:val="20"/>
                <w:szCs w:val="24"/>
                <w:lang w:eastAsia="zh-CN"/>
              </w:rPr>
              <w:t>区议会</w:t>
            </w:r>
            <w:r w:rsidRPr="001C0B30">
              <w:rPr>
                <w:rFonts w:asciiTheme="minorEastAsia" w:eastAsia="SimSun" w:hAnsiTheme="minorEastAsia"/>
                <w:spacing w:val="20"/>
                <w:szCs w:val="24"/>
                <w:lang w:eastAsia="zh-CN"/>
              </w:rPr>
              <w:t>)1</w:t>
            </w:r>
          </w:p>
        </w:tc>
      </w:tr>
    </w:tbl>
    <w:p w:rsidR="00813807" w:rsidRDefault="00813807">
      <w:pPr>
        <w:rPr>
          <w:rFonts w:hint="eastAsia"/>
          <w:lang w:eastAsia="zh-CN"/>
        </w:rPr>
      </w:pPr>
    </w:p>
    <w:p w:rsidR="008C741D" w:rsidRPr="008C741D" w:rsidRDefault="001C0B30" w:rsidP="008C741D">
      <w:pPr>
        <w:spacing w:line="360" w:lineRule="exact"/>
        <w:jc w:val="both"/>
        <w:rPr>
          <w:rFonts w:asciiTheme="minorEastAsia" w:eastAsiaTheme="minorEastAsia" w:hAnsiTheme="minorEastAsia" w:hint="eastAsia"/>
          <w:b/>
          <w:spacing w:val="20"/>
          <w:szCs w:val="24"/>
          <w:u w:val="single"/>
          <w:lang w:eastAsia="zh-CN"/>
        </w:rPr>
      </w:pPr>
      <w:r w:rsidRPr="001C0B30">
        <w:rPr>
          <w:rFonts w:asciiTheme="minorEastAsia" w:eastAsia="SimSun" w:hAnsiTheme="minorEastAsia" w:hint="eastAsia"/>
          <w:b/>
          <w:spacing w:val="20"/>
          <w:szCs w:val="24"/>
          <w:u w:val="single"/>
          <w:lang w:eastAsia="zh-CN"/>
        </w:rPr>
        <w:t>因事缺席者</w:t>
      </w:r>
      <w:r w:rsidRPr="001C0B30">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8C741D" w:rsidRPr="009C573C" w:rsidTr="008C741D">
        <w:trPr>
          <w:trHeight w:val="27"/>
        </w:trPr>
        <w:tc>
          <w:tcPr>
            <w:tcW w:w="2438" w:type="dxa"/>
          </w:tcPr>
          <w:p w:rsidR="008C741D" w:rsidRPr="008C741D" w:rsidRDefault="001C0B30" w:rsidP="008C741D">
            <w:pPr>
              <w:rPr>
                <w:rFonts w:hint="eastAsia"/>
                <w:lang w:eastAsia="zh-CN"/>
              </w:rPr>
            </w:pPr>
            <w:r w:rsidRPr="001C0B30">
              <w:rPr>
                <w:rFonts w:ascii="新細明體" w:eastAsia="SimSun" w:hAnsi="新細明體" w:cs="細明體" w:hint="eastAsia"/>
                <w:spacing w:val="20"/>
                <w:lang w:eastAsia="zh-CN"/>
              </w:rPr>
              <w:t>许智峯议员</w:t>
            </w:r>
          </w:p>
        </w:tc>
        <w:tc>
          <w:tcPr>
            <w:tcW w:w="7088" w:type="dxa"/>
          </w:tcPr>
          <w:p w:rsidR="008C741D" w:rsidRPr="009C573C" w:rsidRDefault="008C741D" w:rsidP="00C42779">
            <w:pPr>
              <w:tabs>
                <w:tab w:val="left" w:pos="540"/>
              </w:tabs>
              <w:spacing w:line="340" w:lineRule="exact"/>
              <w:jc w:val="both"/>
              <w:rPr>
                <w:rFonts w:asciiTheme="minorEastAsia" w:eastAsiaTheme="minorEastAsia" w:hAnsiTheme="minorEastAsia" w:hint="eastAsia"/>
                <w:spacing w:val="20"/>
                <w:szCs w:val="24"/>
                <w:lang w:eastAsia="zh-CN"/>
              </w:rPr>
            </w:pPr>
          </w:p>
        </w:tc>
      </w:tr>
    </w:tbl>
    <w:p w:rsidR="008C741D" w:rsidRDefault="008C741D">
      <w:pPr>
        <w:rPr>
          <w:rFonts w:hint="eastAsia"/>
          <w:lang w:eastAsia="zh-CN"/>
        </w:rPr>
      </w:pPr>
    </w:p>
    <w:p w:rsidR="008C741D" w:rsidRPr="003D7D12" w:rsidRDefault="008C741D">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70"/>
      </w:tblGrid>
      <w:tr w:rsidR="00350982" w:rsidRPr="009C573C" w:rsidTr="00813807">
        <w:trPr>
          <w:trHeight w:val="27"/>
        </w:trPr>
        <w:tc>
          <w:tcPr>
            <w:tcW w:w="10065" w:type="dxa"/>
          </w:tcPr>
          <w:p w:rsidR="00350982" w:rsidRPr="00813807" w:rsidRDefault="001C0B30"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1C0B30">
              <w:rPr>
                <w:rFonts w:asciiTheme="minorEastAsia" w:eastAsia="SimSun" w:hAnsiTheme="minorEastAsia"/>
                <w:spacing w:val="20"/>
                <w:szCs w:val="24"/>
                <w:lang w:eastAsia="zh-CN"/>
              </w:rPr>
              <w:t xml:space="preserve"> </w:t>
            </w:r>
          </w:p>
        </w:tc>
      </w:tr>
      <w:tr w:rsidR="00813807" w:rsidRPr="009C573C" w:rsidTr="00813807">
        <w:trPr>
          <w:trHeight w:val="27"/>
        </w:trPr>
        <w:tc>
          <w:tcPr>
            <w:tcW w:w="10065" w:type="dxa"/>
          </w:tcPr>
          <w:p w:rsidR="00813807" w:rsidRPr="001315A9" w:rsidRDefault="001C0B30"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1C0B30">
              <w:rPr>
                <w:rFonts w:asciiTheme="minorEastAsia" w:eastAsia="SimSun" w:hAnsiTheme="minorEastAsia"/>
                <w:spacing w:val="20"/>
                <w:szCs w:val="24"/>
                <w:lang w:eastAsia="zh-CN"/>
              </w:rPr>
              <w:t xml:space="preserve">      </w:t>
            </w:r>
            <w:r w:rsidRPr="001C0B30">
              <w:rPr>
                <w:rFonts w:asciiTheme="minorEastAsia" w:eastAsia="SimSun" w:hAnsiTheme="minorEastAsia" w:hint="eastAsia"/>
                <w:spacing w:val="20"/>
                <w:szCs w:val="24"/>
                <w:u w:val="single"/>
                <w:lang w:eastAsia="zh-CN"/>
              </w:rPr>
              <w:t>主席</w:t>
            </w:r>
            <w:r w:rsidRPr="001C0B30">
              <w:rPr>
                <w:rFonts w:asciiTheme="minorEastAsia" w:eastAsia="SimSun" w:hAnsiTheme="minorEastAsia" w:hint="eastAsia"/>
                <w:spacing w:val="20"/>
                <w:szCs w:val="24"/>
                <w:lang w:eastAsia="zh-CN"/>
              </w:rPr>
              <w:t>欢迎各与会者出席会议。</w:t>
            </w:r>
          </w:p>
          <w:p w:rsidR="00813807"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372304" w:rsidRPr="001315A9" w:rsidRDefault="00372304"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1315A9" w:rsidRDefault="001C0B30" w:rsidP="00813807">
            <w:pPr>
              <w:spacing w:line="360" w:lineRule="exact"/>
              <w:jc w:val="both"/>
              <w:rPr>
                <w:rFonts w:asciiTheme="minorEastAsia" w:eastAsiaTheme="minorEastAsia" w:hAnsiTheme="minorEastAsia" w:hint="eastAsia"/>
                <w:b/>
                <w:spacing w:val="20"/>
                <w:szCs w:val="24"/>
                <w:u w:val="single"/>
                <w:lang w:eastAsia="zh-CN"/>
              </w:rPr>
            </w:pPr>
            <w:r w:rsidRPr="001C0B30">
              <w:rPr>
                <w:rFonts w:asciiTheme="minorEastAsia" w:eastAsia="SimSun" w:hAnsiTheme="minorEastAsia" w:hint="eastAsia"/>
                <w:b/>
                <w:spacing w:val="20"/>
                <w:szCs w:val="24"/>
                <w:u w:val="single"/>
                <w:lang w:eastAsia="zh-CN"/>
              </w:rPr>
              <w:t>第</w:t>
            </w:r>
            <w:r w:rsidRPr="001C0B30">
              <w:rPr>
                <w:rFonts w:asciiTheme="minorEastAsia" w:eastAsia="SimSun" w:hAnsiTheme="minorEastAsia"/>
                <w:b/>
                <w:spacing w:val="20"/>
                <w:szCs w:val="24"/>
                <w:u w:val="single"/>
                <w:lang w:eastAsia="zh-CN"/>
              </w:rPr>
              <w:t>1</w:t>
            </w:r>
            <w:r w:rsidRPr="001C0B30">
              <w:rPr>
                <w:rFonts w:asciiTheme="minorEastAsia" w:eastAsia="SimSun" w:hAnsiTheme="minorEastAsia" w:hint="eastAsia"/>
                <w:b/>
                <w:spacing w:val="20"/>
                <w:szCs w:val="24"/>
                <w:u w:val="single"/>
                <w:lang w:eastAsia="zh-CN"/>
              </w:rPr>
              <w:t>项：通过会议议程</w:t>
            </w:r>
          </w:p>
          <w:p w:rsidR="00813807" w:rsidRPr="001315A9"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1315A9" w:rsidRDefault="001C0B30" w:rsidP="00B373ED">
            <w:pPr>
              <w:numPr>
                <w:ilvl w:val="0"/>
                <w:numId w:val="1"/>
              </w:num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1C0B30">
              <w:rPr>
                <w:rFonts w:asciiTheme="minorEastAsia" w:eastAsia="SimSun" w:hAnsiTheme="minorEastAsia"/>
                <w:spacing w:val="20"/>
                <w:szCs w:val="24"/>
                <w:lang w:eastAsia="zh-CN"/>
              </w:rPr>
              <w:t xml:space="preserve"> </w:t>
            </w:r>
            <w:r w:rsidRPr="001C0B30">
              <w:rPr>
                <w:rFonts w:asciiTheme="minorEastAsia" w:eastAsia="SimSun" w:hAnsiTheme="minorEastAsia" w:hint="eastAsia"/>
                <w:spacing w:val="20"/>
                <w:szCs w:val="24"/>
                <w:lang w:eastAsia="zh-CN"/>
              </w:rPr>
              <w:t>会议议程获得通过</w:t>
            </w:r>
            <w:r w:rsidRPr="001C0B30">
              <w:rPr>
                <w:rFonts w:asciiTheme="minorEastAsia" w:eastAsia="SimSun" w:hAnsiTheme="minorEastAsia" w:hint="eastAsia"/>
                <w:bCs/>
                <w:spacing w:val="20"/>
                <w:szCs w:val="24"/>
                <w:lang w:eastAsia="zh-CN"/>
              </w:rPr>
              <w:t>。</w:t>
            </w:r>
          </w:p>
          <w:p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E5EC8" w:rsidRPr="001315A9" w:rsidRDefault="001C0B30" w:rsidP="00FF2C82">
            <w:pPr>
              <w:tabs>
                <w:tab w:val="num" w:pos="653"/>
              </w:tabs>
              <w:jc w:val="both"/>
              <w:rPr>
                <w:rFonts w:ascii="新細明體" w:hAnsi="新細明體" w:hint="eastAsia"/>
                <w:b/>
                <w:bCs/>
                <w:spacing w:val="20"/>
                <w:u w:val="single"/>
                <w:lang w:eastAsia="zh-CN"/>
              </w:rPr>
            </w:pPr>
            <w:r w:rsidRPr="001C0B30">
              <w:rPr>
                <w:rFonts w:ascii="新細明體" w:eastAsia="SimSun" w:hAnsi="新細明體" w:hint="eastAsia"/>
                <w:b/>
                <w:bCs/>
                <w:spacing w:val="20"/>
                <w:u w:val="single"/>
                <w:lang w:eastAsia="zh-CN"/>
              </w:rPr>
              <w:t>第</w:t>
            </w:r>
            <w:r w:rsidRPr="001C0B30">
              <w:rPr>
                <w:rFonts w:ascii="新細明體" w:eastAsia="SimSun" w:hAnsi="新細明體"/>
                <w:b/>
                <w:bCs/>
                <w:spacing w:val="20"/>
                <w:u w:val="single"/>
                <w:lang w:eastAsia="zh-CN"/>
              </w:rPr>
              <w:t>2</w:t>
            </w:r>
            <w:r w:rsidRPr="001C0B30">
              <w:rPr>
                <w:rFonts w:ascii="新細明體" w:eastAsia="SimSun" w:hAnsi="新細明體" w:hint="eastAsia"/>
                <w:b/>
                <w:bCs/>
                <w:spacing w:val="20"/>
                <w:u w:val="single"/>
                <w:lang w:eastAsia="zh-CN"/>
              </w:rPr>
              <w:t>项：通过二○一八至二○一九年度财务委员会第四次会议记录</w:t>
            </w:r>
          </w:p>
          <w:p w:rsidR="00692DFE" w:rsidRPr="00422C28" w:rsidRDefault="00692DFE" w:rsidP="00FF2C82">
            <w:pPr>
              <w:tabs>
                <w:tab w:val="num" w:pos="653"/>
              </w:tabs>
              <w:jc w:val="both"/>
              <w:rPr>
                <w:rFonts w:ascii="新細明體" w:hAnsi="新細明體" w:hint="eastAsia"/>
                <w:b/>
                <w:bCs/>
                <w:spacing w:val="20"/>
                <w:u w:val="single"/>
                <w:lang w:eastAsia="zh-CN"/>
              </w:rPr>
            </w:pPr>
          </w:p>
          <w:p w:rsidR="008E5EC8" w:rsidRPr="001315A9" w:rsidRDefault="001C0B30" w:rsidP="00B373ED">
            <w:pPr>
              <w:numPr>
                <w:ilvl w:val="0"/>
                <w:numId w:val="1"/>
              </w:numPr>
              <w:tabs>
                <w:tab w:val="num" w:pos="653"/>
                <w:tab w:val="left" w:pos="1009"/>
              </w:tabs>
              <w:adjustRightInd/>
              <w:spacing w:line="240" w:lineRule="auto"/>
              <w:jc w:val="both"/>
              <w:textAlignment w:val="auto"/>
              <w:rPr>
                <w:rFonts w:ascii="新細明體" w:hAnsi="新細明體" w:hint="eastAsia"/>
                <w:spacing w:val="20"/>
                <w:lang w:eastAsia="zh-CN"/>
              </w:rPr>
            </w:pPr>
            <w:r w:rsidRPr="001C0B30">
              <w:rPr>
                <w:rFonts w:ascii="新細明體" w:eastAsia="SimSun"/>
                <w:spacing w:val="20"/>
                <w:lang w:eastAsia="zh-CN"/>
              </w:rPr>
              <w:t xml:space="preserve"> </w:t>
            </w:r>
            <w:r w:rsidRPr="001C0B30">
              <w:rPr>
                <w:rFonts w:ascii="新細明體" w:eastAsia="SimSun" w:hint="eastAsia"/>
                <w:spacing w:val="20"/>
                <w:lang w:eastAsia="zh-CN"/>
              </w:rPr>
              <w:t>委员会通过</w:t>
            </w:r>
            <w:r w:rsidRPr="001C0B30">
              <w:rPr>
                <w:rFonts w:ascii="新細明體" w:eastAsia="SimSun" w:hAnsi="新細明體" w:hint="eastAsia"/>
                <w:bCs/>
                <w:spacing w:val="20"/>
                <w:lang w:eastAsia="zh-CN"/>
              </w:rPr>
              <w:t>二○一八至二○一九年度财务委员会第四次会议记录</w:t>
            </w:r>
            <w:r w:rsidRPr="001C0B30">
              <w:rPr>
                <w:rFonts w:ascii="新細明體" w:eastAsia="SimSun" w:hAnsi="新細明體" w:hint="eastAsia"/>
                <w:spacing w:val="20"/>
                <w:lang w:eastAsia="zh-CN"/>
              </w:rPr>
              <w:t>。</w:t>
            </w:r>
          </w:p>
          <w:p w:rsidR="00813807" w:rsidRDefault="00813807" w:rsidP="00FF2C82">
            <w:pPr>
              <w:tabs>
                <w:tab w:val="left" w:pos="540"/>
                <w:tab w:val="num" w:pos="653"/>
              </w:tabs>
              <w:spacing w:line="340" w:lineRule="exact"/>
              <w:jc w:val="both"/>
              <w:rPr>
                <w:rFonts w:asciiTheme="minorEastAsia" w:eastAsiaTheme="minorEastAsia" w:hAnsiTheme="minorEastAsia" w:hint="eastAsia"/>
                <w:spacing w:val="20"/>
                <w:szCs w:val="24"/>
                <w:highlight w:val="yellow"/>
                <w:lang w:eastAsia="zh-CN"/>
              </w:rPr>
            </w:pPr>
          </w:p>
          <w:p w:rsidR="00286E04" w:rsidRPr="00286E04" w:rsidRDefault="001C0B30" w:rsidP="00286E04">
            <w:pPr>
              <w:spacing w:line="360" w:lineRule="exact"/>
              <w:jc w:val="both"/>
              <w:rPr>
                <w:rFonts w:ascii="新細明體" w:hAnsi="新細明體" w:hint="eastAsia"/>
                <w:b/>
                <w:bCs/>
                <w:spacing w:val="20"/>
                <w:kern w:val="2"/>
                <w:szCs w:val="24"/>
                <w:u w:val="single"/>
                <w:lang w:eastAsia="zh-CN"/>
              </w:rPr>
            </w:pPr>
            <w:r w:rsidRPr="001C0B30">
              <w:rPr>
                <w:rFonts w:ascii="新細明體" w:eastAsia="SimSun" w:hAnsi="新細明體" w:hint="eastAsia"/>
                <w:b/>
                <w:bCs/>
                <w:spacing w:val="20"/>
                <w:kern w:val="2"/>
                <w:szCs w:val="24"/>
                <w:u w:val="single"/>
                <w:lang w:eastAsia="zh-CN"/>
              </w:rPr>
              <w:t>第</w:t>
            </w:r>
            <w:r w:rsidRPr="001C0B30">
              <w:rPr>
                <w:rFonts w:ascii="新細明體" w:eastAsia="SimSun" w:hAnsi="新細明體"/>
                <w:b/>
                <w:bCs/>
                <w:spacing w:val="20"/>
                <w:kern w:val="2"/>
                <w:szCs w:val="24"/>
                <w:u w:val="single"/>
                <w:lang w:eastAsia="zh-CN"/>
              </w:rPr>
              <w:t>3</w:t>
            </w:r>
            <w:r w:rsidRPr="001C0B30">
              <w:rPr>
                <w:rFonts w:ascii="新細明體" w:eastAsia="SimSun" w:hAnsi="新細明體" w:hint="eastAsia"/>
                <w:b/>
                <w:bCs/>
                <w:spacing w:val="20"/>
                <w:kern w:val="2"/>
                <w:szCs w:val="24"/>
                <w:u w:val="single"/>
                <w:lang w:eastAsia="zh-CN"/>
              </w:rPr>
              <w:t>项：二○一八至二○一九年度区议会拨款的财政报告</w:t>
            </w:r>
            <w:r w:rsidR="00286E04" w:rsidRPr="00286E04">
              <w:rPr>
                <w:rFonts w:ascii="新細明體" w:hAnsi="新細明體" w:hint="eastAsia"/>
                <w:b/>
                <w:bCs/>
                <w:spacing w:val="20"/>
                <w:kern w:val="2"/>
                <w:szCs w:val="24"/>
                <w:u w:val="single"/>
                <w:lang w:eastAsia="zh-CN"/>
              </w:rPr>
              <w:t xml:space="preserve"> </w:t>
            </w:r>
          </w:p>
          <w:p w:rsidR="001315A9" w:rsidRPr="00286E04" w:rsidRDefault="001C0B30" w:rsidP="00286E04">
            <w:pPr>
              <w:tabs>
                <w:tab w:val="num" w:pos="653"/>
              </w:tabs>
              <w:adjustRightInd/>
              <w:spacing w:line="240" w:lineRule="auto"/>
              <w:jc w:val="both"/>
              <w:textAlignment w:val="auto"/>
              <w:rPr>
                <w:rFonts w:ascii="新細明體" w:hAnsi="新細明體" w:hint="eastAsia"/>
                <w:bCs/>
                <w:spacing w:val="20"/>
                <w:lang w:eastAsia="zh-CN"/>
              </w:rPr>
            </w:pPr>
            <w:r w:rsidRPr="001C0B30">
              <w:rPr>
                <w:rFonts w:ascii="新細明體" w:eastAsia="SimSun" w:hAnsi="新細明體"/>
                <w:bCs/>
                <w:spacing w:val="20"/>
                <w:lang w:eastAsia="zh-CN"/>
              </w:rPr>
              <w:t>(</w:t>
            </w:r>
            <w:r w:rsidRPr="001C0B30">
              <w:rPr>
                <w:rFonts w:ascii="新細明體" w:eastAsia="SimSun" w:hAnsi="新細明體" w:hint="eastAsia"/>
                <w:bCs/>
                <w:spacing w:val="20"/>
                <w:lang w:eastAsia="zh-CN"/>
              </w:rPr>
              <w:t>中西区区议会财委会文件第</w:t>
            </w:r>
            <w:r w:rsidRPr="001C0B30">
              <w:rPr>
                <w:rFonts w:ascii="新細明體" w:eastAsia="SimSun" w:hAnsi="新細明體"/>
                <w:bCs/>
                <w:spacing w:val="20"/>
                <w:lang w:eastAsia="zh-CN"/>
              </w:rPr>
              <w:t>246/2018</w:t>
            </w:r>
            <w:r w:rsidRPr="001C0B30">
              <w:rPr>
                <w:rFonts w:ascii="新細明體" w:eastAsia="SimSun" w:hAnsi="新細明體" w:hint="eastAsia"/>
                <w:bCs/>
                <w:spacing w:val="20"/>
                <w:lang w:eastAsia="zh-CN"/>
              </w:rPr>
              <w:t>号至</w:t>
            </w:r>
            <w:r w:rsidRPr="001C0B30">
              <w:rPr>
                <w:rFonts w:ascii="新細明體" w:eastAsia="SimSun" w:hAnsi="新細明體"/>
                <w:bCs/>
                <w:spacing w:val="20"/>
                <w:lang w:eastAsia="zh-CN"/>
              </w:rPr>
              <w:t>247/2018</w:t>
            </w:r>
            <w:r w:rsidRPr="001C0B30">
              <w:rPr>
                <w:rFonts w:ascii="新細明體" w:eastAsia="SimSun" w:hAnsi="新細明體" w:hint="eastAsia"/>
                <w:bCs/>
                <w:spacing w:val="20"/>
                <w:lang w:eastAsia="zh-CN"/>
              </w:rPr>
              <w:t>号</w:t>
            </w:r>
            <w:r w:rsidRPr="001C0B30">
              <w:rPr>
                <w:rFonts w:ascii="新細明體" w:eastAsia="SimSun" w:hAnsi="新細明體"/>
                <w:bCs/>
                <w:spacing w:val="20"/>
                <w:lang w:eastAsia="zh-CN"/>
              </w:rPr>
              <w:t>)</w:t>
            </w:r>
          </w:p>
          <w:p w:rsidR="00286E04" w:rsidRPr="001315A9" w:rsidRDefault="00286E04" w:rsidP="00286E04">
            <w:pPr>
              <w:tabs>
                <w:tab w:val="num" w:pos="653"/>
              </w:tabs>
              <w:adjustRightInd/>
              <w:spacing w:line="240" w:lineRule="auto"/>
              <w:jc w:val="both"/>
              <w:textAlignment w:val="auto"/>
              <w:rPr>
                <w:rFonts w:ascii="新細明體" w:hAnsi="新細明體" w:hint="eastAsia"/>
                <w:b/>
                <w:bCs/>
                <w:spacing w:val="20"/>
                <w:kern w:val="2"/>
                <w:szCs w:val="24"/>
                <w:u w:val="single"/>
                <w:lang w:eastAsia="zh-CN"/>
              </w:rPr>
            </w:pPr>
          </w:p>
          <w:p w:rsidR="001315A9" w:rsidRPr="001315A9" w:rsidRDefault="001C0B30" w:rsidP="000C5399">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kern w:val="2"/>
                <w:szCs w:val="24"/>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民政事务</w:t>
            </w:r>
            <w:r w:rsidRPr="001C0B30">
              <w:rPr>
                <w:rFonts w:ascii="新細明體" w:eastAsia="SimSun" w:hint="eastAsia"/>
                <w:spacing w:val="20"/>
                <w:lang w:eastAsia="zh-CN"/>
              </w:rPr>
              <w:t>总署</w:t>
            </w:r>
            <w:r w:rsidRPr="001C0B30">
              <w:rPr>
                <w:rFonts w:ascii="新細明體" w:eastAsia="SimSun" w:hAnsi="新細明體" w:hint="eastAsia"/>
                <w:spacing w:val="20"/>
                <w:lang w:eastAsia="zh-CN"/>
              </w:rPr>
              <w:t>于</w:t>
            </w:r>
            <w:r w:rsidRPr="001C0B30">
              <w:rPr>
                <w:rFonts w:ascii="新細明體" w:eastAsia="SimSun" w:hAnsi="新細明體"/>
                <w:spacing w:val="20"/>
                <w:lang w:eastAsia="zh-CN"/>
              </w:rPr>
              <w:t>2018/19</w:t>
            </w:r>
            <w:r w:rsidRPr="001C0B30">
              <w:rPr>
                <w:rFonts w:ascii="新細明體" w:eastAsia="SimSun" w:hAnsi="新細明體" w:hint="eastAsia"/>
                <w:spacing w:val="20"/>
                <w:lang w:eastAsia="zh-CN"/>
              </w:rPr>
              <w:t>年度拨款</w:t>
            </w:r>
            <w:r w:rsidRPr="001C0B30">
              <w:rPr>
                <w:rFonts w:ascii="新細明體" w:eastAsia="SimSun" w:hAnsi="新細明體"/>
                <w:spacing w:val="20"/>
                <w:u w:val="single"/>
                <w:lang w:eastAsia="zh-CN"/>
              </w:rPr>
              <w:t>19,440,000</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予中西区区议会举办小区参与计划</w:t>
            </w:r>
            <w:r w:rsidRPr="001C0B30">
              <w:rPr>
                <w:rFonts w:eastAsia="SimSun" w:hint="eastAsia"/>
                <w:spacing w:val="20"/>
                <w:lang w:eastAsia="zh-CN"/>
              </w:rPr>
              <w:t>。</w:t>
            </w:r>
            <w:r w:rsidRPr="001C0B30">
              <w:rPr>
                <w:rFonts w:ascii="新細明體" w:eastAsia="SimSun" w:hAnsi="新細明體" w:hint="eastAsia"/>
                <w:spacing w:val="20"/>
                <w:lang w:eastAsia="zh-CN"/>
              </w:rPr>
              <w:t>截至二○一八年十一月十四日，减去预计须结转至</w:t>
            </w:r>
            <w:r w:rsidRPr="001C0B30">
              <w:rPr>
                <w:rFonts w:ascii="新細明體" w:eastAsia="SimSun" w:hAnsi="新細明體"/>
                <w:spacing w:val="20"/>
                <w:lang w:eastAsia="zh-CN"/>
              </w:rPr>
              <w:t>2019/20</w:t>
            </w:r>
            <w:r w:rsidRPr="001C0B30">
              <w:rPr>
                <w:rFonts w:ascii="新細明體" w:eastAsia="SimSun" w:hAnsi="新細明體" w:hint="eastAsia"/>
                <w:spacing w:val="20"/>
                <w:lang w:eastAsia="zh-CN"/>
              </w:rPr>
              <w:t>年度的拨款共</w:t>
            </w:r>
            <w:r w:rsidRPr="001C0B30">
              <w:rPr>
                <w:rFonts w:ascii="新細明體" w:eastAsia="SimSun" w:hAnsi="新細明體"/>
                <w:spacing w:val="20"/>
                <w:lang w:eastAsia="zh-CN"/>
              </w:rPr>
              <w:t>771,697</w:t>
            </w:r>
            <w:r w:rsidRPr="001C0B30">
              <w:rPr>
                <w:rFonts w:ascii="新細明體" w:eastAsia="SimSun" w:hAnsi="新細明體" w:hint="eastAsia"/>
                <w:spacing w:val="20"/>
                <w:lang w:eastAsia="zh-CN"/>
              </w:rPr>
              <w:t>元，中西区区议会已批准的小区参与计划的拨款额为</w:t>
            </w:r>
            <w:r w:rsidRPr="001C0B30">
              <w:rPr>
                <w:rFonts w:ascii="新細明體" w:eastAsia="SimSun" w:hAnsi="新細明體"/>
                <w:spacing w:val="20"/>
                <w:u w:val="single"/>
                <w:lang w:eastAsia="zh-CN"/>
              </w:rPr>
              <w:t>22,154,364.25</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，占民政事务总署</w:t>
            </w:r>
            <w:r w:rsidRPr="001C0B30">
              <w:rPr>
                <w:rFonts w:ascii="新細明體" w:eastAsia="SimSun" w:hAnsi="新細明體"/>
                <w:spacing w:val="20"/>
                <w:u w:val="single"/>
                <w:lang w:eastAsia="zh-CN"/>
              </w:rPr>
              <w:t>19,440,000</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拨款额</w:t>
            </w:r>
            <w:r w:rsidRPr="001C0B30">
              <w:rPr>
                <w:rFonts w:ascii="新細明體" w:eastAsia="SimSun" w:hAnsi="新細明體"/>
                <w:spacing w:val="20"/>
                <w:u w:val="single"/>
                <w:lang w:eastAsia="zh-CN"/>
              </w:rPr>
              <w:t>113.96%</w:t>
            </w:r>
            <w:r w:rsidRPr="001C0B30">
              <w:rPr>
                <w:rFonts w:ascii="新細明體" w:eastAsia="SimSun" w:hAnsi="新細明體" w:hint="eastAsia"/>
                <w:spacing w:val="20"/>
                <w:lang w:eastAsia="zh-CN"/>
              </w:rPr>
              <w:t>，实际支款额为</w:t>
            </w:r>
            <w:r w:rsidRPr="001C0B30">
              <w:rPr>
                <w:rFonts w:ascii="新細明體" w:eastAsia="SimSun" w:hAnsi="新細明體"/>
                <w:spacing w:val="20"/>
                <w:u w:val="single"/>
                <w:lang w:eastAsia="zh-CN"/>
              </w:rPr>
              <w:t>9,123,014.41</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，占拨款额的</w:t>
            </w:r>
            <w:r w:rsidRPr="001C0B30">
              <w:rPr>
                <w:rFonts w:ascii="新細明體" w:eastAsia="SimSun" w:hAnsi="新細明體"/>
                <w:spacing w:val="20"/>
                <w:u w:val="single"/>
                <w:lang w:eastAsia="zh-CN"/>
              </w:rPr>
              <w:t>46.93%</w:t>
            </w:r>
            <w:r w:rsidRPr="001C0B30">
              <w:rPr>
                <w:rFonts w:ascii="新細明體" w:eastAsia="SimSun" w:hAnsi="新細明體" w:hint="eastAsia"/>
                <w:spacing w:val="20"/>
                <w:lang w:eastAsia="zh-CN"/>
              </w:rPr>
              <w:t>。</w:t>
            </w:r>
            <w:r w:rsidR="00286E04">
              <w:rPr>
                <w:rFonts w:ascii="新細明體" w:hAnsi="新細明體" w:hint="eastAsia"/>
                <w:spacing w:val="20"/>
                <w:lang w:eastAsia="zh-CN"/>
              </w:rPr>
              <w:br/>
            </w:r>
          </w:p>
          <w:p w:rsidR="00FA41C8" w:rsidRPr="00286E04"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Theme="minorEastAsia" w:eastAsiaTheme="minorEastAsia" w:hAnsiTheme="minorEastAsia" w:hint="eastAsia"/>
                <w:spacing w:val="20"/>
                <w:szCs w:val="24"/>
                <w:lang w:eastAsia="zh-CN"/>
              </w:rPr>
            </w:pPr>
            <w:r w:rsidRPr="001C0B30">
              <w:rPr>
                <w:rFonts w:asciiTheme="minorEastAsia" w:eastAsia="SimSun" w:hAnsiTheme="minorEastAsia"/>
                <w:spacing w:val="20"/>
                <w:szCs w:val="24"/>
                <w:lang w:eastAsia="zh-CN"/>
              </w:rPr>
              <w:t xml:space="preserve"> </w:t>
            </w:r>
            <w:r w:rsidRPr="001C0B30">
              <w:rPr>
                <w:rFonts w:asciiTheme="minorEastAsia" w:eastAsia="SimSun" w:hAnsiTheme="minorEastAsia" w:hint="eastAsia"/>
                <w:spacing w:val="20"/>
                <w:szCs w:val="24"/>
                <w:lang w:eastAsia="zh-CN"/>
              </w:rPr>
              <w:t>主席报告，自上次财委会会议后，财委会以传阅文件方式通过了</w:t>
            </w:r>
            <w:r w:rsidRPr="001C0B30">
              <w:rPr>
                <w:rFonts w:asciiTheme="minorEastAsia" w:eastAsia="SimSun" w:hAnsiTheme="minorEastAsia"/>
                <w:spacing w:val="20"/>
                <w:szCs w:val="24"/>
                <w:u w:val="single"/>
                <w:lang w:eastAsia="zh-CN"/>
              </w:rPr>
              <w:t>1</w:t>
            </w:r>
            <w:r w:rsidRPr="001C0B30">
              <w:rPr>
                <w:rFonts w:asciiTheme="minorEastAsia" w:eastAsia="SimSun" w:hAnsiTheme="minorEastAsia" w:hint="eastAsia"/>
                <w:spacing w:val="20"/>
                <w:szCs w:val="24"/>
                <w:lang w:eastAsia="zh-CN"/>
              </w:rPr>
              <w:t>项小区参与计划的拨款申请，详情请参阅文件第</w:t>
            </w:r>
            <w:r w:rsidRPr="001C0B30">
              <w:rPr>
                <w:rFonts w:asciiTheme="minorEastAsia" w:eastAsia="SimSun" w:hAnsiTheme="minorEastAsia"/>
                <w:spacing w:val="20"/>
                <w:szCs w:val="24"/>
                <w:lang w:eastAsia="zh-CN"/>
              </w:rPr>
              <w:t>247/2018</w:t>
            </w:r>
            <w:r w:rsidRPr="001C0B30">
              <w:rPr>
                <w:rFonts w:asciiTheme="minorEastAsia" w:eastAsia="SimSun" w:hAnsiTheme="minorEastAsia" w:hint="eastAsia"/>
                <w:spacing w:val="20"/>
                <w:szCs w:val="24"/>
                <w:lang w:eastAsia="zh-CN"/>
              </w:rPr>
              <w:t>号。</w:t>
            </w:r>
          </w:p>
          <w:p w:rsidR="00372304" w:rsidRDefault="00372304" w:rsidP="00FF2C82">
            <w:p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2A7A31" w:rsidRPr="001315A9" w:rsidRDefault="002A7A31" w:rsidP="00FF2C82">
            <w:p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286E04" w:rsidRPr="00AE0E5B" w:rsidRDefault="001C0B30" w:rsidP="00286E04">
            <w:pPr>
              <w:spacing w:line="360" w:lineRule="exact"/>
              <w:jc w:val="both"/>
              <w:rPr>
                <w:rFonts w:hint="eastAsia"/>
                <w:spacing w:val="18"/>
                <w:lang w:eastAsia="zh-CN"/>
              </w:rPr>
            </w:pPr>
            <w:r w:rsidRPr="001C0B30">
              <w:rPr>
                <w:rFonts w:ascii="新細明體" w:eastAsia="SimSun" w:hAnsi="新細明體" w:hint="eastAsia"/>
                <w:b/>
                <w:spacing w:val="20"/>
                <w:u w:val="single"/>
                <w:lang w:eastAsia="zh-CN"/>
              </w:rPr>
              <w:t>第</w:t>
            </w:r>
            <w:r w:rsidRPr="001C0B30">
              <w:rPr>
                <w:rFonts w:ascii="新細明體" w:eastAsia="SimSun" w:hAnsi="新細明體"/>
                <w:b/>
                <w:spacing w:val="20"/>
                <w:u w:val="single"/>
                <w:lang w:eastAsia="zh-CN"/>
              </w:rPr>
              <w:t>4</w:t>
            </w:r>
            <w:r w:rsidRPr="001C0B30">
              <w:rPr>
                <w:rFonts w:ascii="新細明體" w:eastAsia="SimSun" w:hAnsi="新細明體" w:hint="eastAsia"/>
                <w:b/>
                <w:spacing w:val="20"/>
                <w:u w:val="single"/>
                <w:lang w:eastAsia="zh-CN"/>
              </w:rPr>
              <w:t>项：</w:t>
            </w:r>
            <w:r w:rsidRPr="001C0B30">
              <w:rPr>
                <w:rFonts w:eastAsia="SimSun" w:hint="eastAsia"/>
                <w:b/>
                <w:spacing w:val="18"/>
                <w:u w:val="single"/>
                <w:lang w:eastAsia="zh-CN"/>
              </w:rPr>
              <w:t>区议会及属下委员会及工作小组的拨款申请</w:t>
            </w:r>
          </w:p>
          <w:p w:rsidR="00286E04" w:rsidRPr="00342AFF" w:rsidRDefault="001C0B30" w:rsidP="00286E04">
            <w:pPr>
              <w:spacing w:line="360" w:lineRule="exact"/>
              <w:jc w:val="both"/>
              <w:rPr>
                <w:rFonts w:ascii="新細明體" w:hAnsi="新細明體" w:hint="eastAsia"/>
                <w:b/>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中西区区议会财委会文件第</w:t>
            </w:r>
            <w:r w:rsidRPr="001C0B30">
              <w:rPr>
                <w:rFonts w:ascii="新細明體" w:eastAsia="SimSun" w:hAnsi="新細明體"/>
                <w:spacing w:val="20"/>
                <w:lang w:eastAsia="zh-CN"/>
              </w:rPr>
              <w:t>252/2018</w:t>
            </w:r>
            <w:r w:rsidRPr="001C0B30">
              <w:rPr>
                <w:rFonts w:ascii="新細明體" w:eastAsia="SimSun" w:hAnsi="新細明體" w:hint="eastAsia"/>
                <w:spacing w:val="20"/>
                <w:lang w:eastAsia="zh-CN"/>
              </w:rPr>
              <w:t>号至</w:t>
            </w:r>
            <w:r w:rsidRPr="001C0B30">
              <w:rPr>
                <w:rFonts w:ascii="新細明體" w:eastAsia="SimSun" w:hAnsi="新細明體"/>
                <w:spacing w:val="20"/>
                <w:lang w:eastAsia="zh-CN"/>
              </w:rPr>
              <w:t>254/2018</w:t>
            </w:r>
            <w:r w:rsidRPr="001C0B30">
              <w:rPr>
                <w:rFonts w:ascii="新細明體" w:eastAsia="SimSun" w:hAnsi="新細明體" w:hint="eastAsia"/>
                <w:spacing w:val="20"/>
                <w:lang w:eastAsia="zh-CN"/>
              </w:rPr>
              <w:t>号</w:t>
            </w:r>
            <w:r w:rsidRPr="001C0B30">
              <w:rPr>
                <w:rFonts w:ascii="新細明體" w:eastAsia="SimSun" w:hAnsi="新細明體"/>
                <w:spacing w:val="20"/>
                <w:lang w:eastAsia="zh-CN"/>
              </w:rPr>
              <w:t>)</w:t>
            </w:r>
          </w:p>
          <w:p w:rsidR="00054F26" w:rsidRPr="00286E04" w:rsidRDefault="00054F26" w:rsidP="00054F26">
            <w:pPr>
              <w:jc w:val="both"/>
              <w:rPr>
                <w:rFonts w:ascii="新細明體" w:hint="eastAsia"/>
                <w:spacing w:val="20"/>
                <w:lang w:eastAsia="zh-CN"/>
              </w:rPr>
            </w:pPr>
          </w:p>
          <w:p w:rsidR="002F01AE"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提醒各委员有关区议员在审批拨款申请时作利益申报的处理安排。区议会已以传阅方式通过有关《中西区区议会会议常规》（下称《会议常规》）的改动，相关修订可参考《会议常规》附录</w:t>
            </w:r>
            <w:r w:rsidRPr="001C0B30">
              <w:rPr>
                <w:rFonts w:ascii="新細明體" w:eastAsia="SimSun" w:hAnsi="新細明體"/>
                <w:spacing w:val="20"/>
                <w:lang w:eastAsia="zh-CN"/>
              </w:rPr>
              <w:t>V(a)</w:t>
            </w:r>
            <w:r w:rsidRPr="001C0B30">
              <w:rPr>
                <w:rFonts w:ascii="新細明體" w:eastAsia="SimSun" w:hAnsi="新細明體" w:hint="eastAsia"/>
                <w:spacing w:val="20"/>
                <w:lang w:eastAsia="zh-CN"/>
              </w:rPr>
              <w:t>。在会议上审批拨款申请时，处理利益申报的安排可分为三级。如议员或增选委员身兼有关活动主办、合办或协办团体不具实务的职衔，例如名誉主席、名誉会长及顾问等，有关利益申报属于第一级。该名议员或增选委员须在讨论前申报利益，但仍可参与有关的讨论、决议及投票。如议员或增选委员身兼有关活动主办、合办或协办团体具实务的职位，例如主席、副主席、委员、秘书及司库等，有关利益申报属于第二级。该名议员或增选委员须在讨论前申报利益并于有关讨论中保持缄默，而且不可参与有关的讨论、决议及投票。如议员或增选委员为有关活动的执行人，例如负责人或获授权人等，有关利益申报属于第三级。该名议员或增选委员须在讨论前申报利益，并于讨论该项拨款申请时避席。</w:t>
            </w:r>
          </w:p>
          <w:p w:rsidR="00E014B2" w:rsidRDefault="001C0B30" w:rsidP="00E014B2">
            <w:pPr>
              <w:tabs>
                <w:tab w:val="num" w:pos="653"/>
                <w:tab w:val="num" w:pos="720"/>
                <w:tab w:val="left" w:pos="1009"/>
              </w:tabs>
              <w:adjustRightInd/>
              <w:spacing w:line="240" w:lineRule="auto"/>
              <w:ind w:left="16"/>
              <w:jc w:val="both"/>
              <w:textAlignment w:val="auto"/>
              <w:rPr>
                <w:rFonts w:ascii="新細明體" w:hAnsi="新細明體" w:hint="eastAsia"/>
                <w:spacing w:val="20"/>
                <w:lang w:eastAsia="zh-CN"/>
              </w:rPr>
            </w:pP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表示由是次会议开始执行上述安排。</w:t>
            </w:r>
          </w:p>
          <w:p w:rsidR="002F01AE" w:rsidRPr="00A0275F" w:rsidRDefault="002F01AE" w:rsidP="002F01AE">
            <w:pPr>
              <w:tabs>
                <w:tab w:val="num" w:pos="653"/>
                <w:tab w:val="num" w:pos="720"/>
                <w:tab w:val="left" w:pos="1009"/>
              </w:tabs>
              <w:adjustRightInd/>
              <w:spacing w:line="240" w:lineRule="auto"/>
              <w:ind w:left="16"/>
              <w:jc w:val="both"/>
              <w:textAlignment w:val="auto"/>
              <w:rPr>
                <w:rFonts w:ascii="新細明體" w:hAnsi="新細明體" w:hint="eastAsia"/>
                <w:spacing w:val="20"/>
                <w:lang w:eastAsia="zh-CN"/>
              </w:rPr>
            </w:pPr>
          </w:p>
          <w:p w:rsidR="00286E04" w:rsidRPr="00F77962"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今次会议将审议</w:t>
            </w:r>
            <w:r w:rsidRPr="001C0B30">
              <w:rPr>
                <w:rFonts w:ascii="新細明體" w:eastAsia="SimSun" w:hAnsi="新細明體"/>
                <w:spacing w:val="20"/>
                <w:u w:val="single"/>
                <w:lang w:eastAsia="zh-CN"/>
              </w:rPr>
              <w:t>19</w:t>
            </w:r>
            <w:r w:rsidRPr="001C0B30">
              <w:rPr>
                <w:rFonts w:ascii="新細明體" w:eastAsia="SimSun" w:hAnsi="新細明體" w:hint="eastAsia"/>
                <w:spacing w:val="20"/>
                <w:u w:val="single"/>
                <w:lang w:eastAsia="zh-CN"/>
              </w:rPr>
              <w:t>份</w:t>
            </w:r>
            <w:r w:rsidRPr="001C0B30">
              <w:rPr>
                <w:rFonts w:ascii="新細明體" w:eastAsia="SimSun" w:hAnsi="新細明體" w:hint="eastAsia"/>
                <w:spacing w:val="20"/>
                <w:lang w:eastAsia="zh-CN"/>
              </w:rPr>
              <w:t>区议会拨款申请，涉及拨款额</w:t>
            </w:r>
            <w:r w:rsidRPr="001C0B30">
              <w:rPr>
                <w:rFonts w:ascii="新細明體" w:eastAsia="SimSun" w:hAnsi="新細明體"/>
                <w:spacing w:val="20"/>
                <w:u w:val="single"/>
                <w:lang w:eastAsia="zh-CN"/>
              </w:rPr>
              <w:t>873,650</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，其中</w:t>
            </w:r>
            <w:r w:rsidRPr="001C0B30">
              <w:rPr>
                <w:rFonts w:ascii="新細明體" w:eastAsia="SimSun" w:hAnsi="新細明體"/>
                <w:spacing w:val="20"/>
                <w:u w:val="single"/>
                <w:lang w:eastAsia="zh-CN"/>
              </w:rPr>
              <w:t>473,650</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为中西区区议会小区参与计划的拨款，</w:t>
            </w:r>
            <w:r w:rsidRPr="001C0B30">
              <w:rPr>
                <w:rFonts w:ascii="新細明體" w:eastAsia="SimSun" w:hAnsi="新細明體"/>
                <w:spacing w:val="20"/>
                <w:u w:val="single"/>
                <w:lang w:eastAsia="zh-CN"/>
              </w:rPr>
              <w:t>400,000</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为地区小型工程计划拨款。如小区参与计划的拨款申请获全数通过，</w:t>
            </w:r>
            <w:r w:rsidRPr="001C0B30">
              <w:rPr>
                <w:rFonts w:ascii="新細明體" w:eastAsia="SimSun" w:hAnsi="新細明體"/>
                <w:spacing w:val="20"/>
                <w:lang w:eastAsia="zh-CN"/>
              </w:rPr>
              <w:t>2018/19</w:t>
            </w:r>
            <w:r w:rsidRPr="001C0B30">
              <w:rPr>
                <w:rFonts w:ascii="新細明體" w:eastAsia="SimSun" w:hAnsi="新細明體" w:hint="eastAsia"/>
                <w:spacing w:val="20"/>
                <w:lang w:eastAsia="zh-CN"/>
              </w:rPr>
              <w:t>年度中西区区议会财委会总批款额将为</w:t>
            </w:r>
            <w:r w:rsidRPr="001C0B30">
              <w:rPr>
                <w:rFonts w:ascii="新細明體" w:eastAsia="SimSun" w:hAnsi="新細明體"/>
                <w:spacing w:val="20"/>
                <w:u w:val="single"/>
                <w:lang w:eastAsia="zh-CN"/>
              </w:rPr>
              <w:t>22,628,014.25</w:t>
            </w:r>
            <w:r w:rsidRPr="001C0B30">
              <w:rPr>
                <w:rFonts w:ascii="新細明體" w:eastAsia="SimSun" w:hAnsi="新細明體" w:hint="eastAsia"/>
                <w:spacing w:val="20"/>
                <w:u w:val="single"/>
                <w:lang w:eastAsia="zh-CN"/>
              </w:rPr>
              <w:t>元</w:t>
            </w:r>
            <w:r w:rsidRPr="001C0B30">
              <w:rPr>
                <w:rFonts w:ascii="新細明體" w:eastAsia="SimSun" w:hAnsi="新細明體" w:hint="eastAsia"/>
                <w:spacing w:val="20"/>
                <w:lang w:eastAsia="zh-CN"/>
              </w:rPr>
              <w:t>。</w:t>
            </w:r>
          </w:p>
          <w:p w:rsidR="001C5FCF" w:rsidRPr="00286E04" w:rsidRDefault="001C5FCF" w:rsidP="001C5FCF">
            <w:pPr>
              <w:tabs>
                <w:tab w:val="left" w:pos="1009"/>
              </w:tabs>
              <w:adjustRightInd/>
              <w:spacing w:line="240" w:lineRule="auto"/>
              <w:ind w:left="16"/>
              <w:jc w:val="both"/>
              <w:textAlignment w:val="auto"/>
              <w:rPr>
                <w:rFonts w:ascii="新細明體" w:hAnsi="新細明體" w:hint="eastAsia"/>
                <w:spacing w:val="20"/>
                <w:lang w:eastAsia="zh-CN"/>
              </w:rPr>
            </w:pPr>
          </w:p>
          <w:p w:rsidR="00054F26"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kern w:val="2"/>
                <w:szCs w:val="24"/>
                <w:lang w:eastAsia="zh-CN"/>
              </w:rPr>
              <w:t xml:space="preserve"> </w:t>
            </w:r>
            <w:r w:rsidRPr="001C0B30">
              <w:rPr>
                <w:rFonts w:ascii="新細明體" w:eastAsia="SimSun" w:hAnsi="新細明體" w:hint="eastAsia"/>
                <w:spacing w:val="20"/>
                <w:kern w:val="2"/>
                <w:szCs w:val="24"/>
                <w:u w:val="single"/>
                <w:lang w:eastAsia="zh-CN"/>
              </w:rPr>
              <w:t>主席</w:t>
            </w:r>
            <w:r w:rsidRPr="001C0B30">
              <w:rPr>
                <w:rFonts w:ascii="新細明體" w:eastAsia="SimSun" w:hAnsi="新細明體" w:hint="eastAsia"/>
                <w:spacing w:val="20"/>
                <w:kern w:val="2"/>
                <w:szCs w:val="24"/>
                <w:lang w:eastAsia="zh-CN"/>
              </w:rPr>
              <w:t>请委员参考文件第</w:t>
            </w:r>
            <w:r w:rsidRPr="001C0B30">
              <w:rPr>
                <w:rFonts w:ascii="新細明體" w:eastAsia="SimSun" w:hAnsi="新細明體"/>
                <w:spacing w:val="20"/>
                <w:kern w:val="2"/>
                <w:szCs w:val="24"/>
                <w:lang w:eastAsia="zh-CN"/>
              </w:rPr>
              <w:t>252/2018</w:t>
            </w:r>
            <w:r w:rsidRPr="001C0B30">
              <w:rPr>
                <w:rFonts w:ascii="新細明體" w:eastAsia="SimSun" w:hAnsi="新細明體" w:hint="eastAsia"/>
                <w:spacing w:val="20"/>
                <w:kern w:val="2"/>
                <w:szCs w:val="24"/>
                <w:lang w:eastAsia="zh-CN"/>
              </w:rPr>
              <w:t>号，共有</w:t>
            </w:r>
            <w:r w:rsidRPr="001C0B30">
              <w:rPr>
                <w:rFonts w:ascii="新細明體" w:eastAsia="SimSun" w:hAnsi="新細明體"/>
                <w:spacing w:val="20"/>
                <w:kern w:val="2"/>
                <w:szCs w:val="24"/>
                <w:lang w:eastAsia="zh-CN"/>
              </w:rPr>
              <w:t>2</w:t>
            </w:r>
            <w:r w:rsidRPr="001C0B30">
              <w:rPr>
                <w:rFonts w:ascii="新細明體" w:eastAsia="SimSun" w:hAnsi="新細明體" w:hint="eastAsia"/>
                <w:spacing w:val="20"/>
                <w:kern w:val="2"/>
                <w:szCs w:val="24"/>
                <w:lang w:eastAsia="zh-CN"/>
              </w:rPr>
              <w:t>项区议会及属下委员会及工作小组的拨款申请。</w:t>
            </w:r>
            <w:r w:rsidRPr="001C0B30">
              <w:rPr>
                <w:rFonts w:ascii="新細明體" w:eastAsia="SimSun" w:hAnsi="新細明體" w:hint="eastAsia"/>
                <w:spacing w:val="20"/>
                <w:kern w:val="2"/>
                <w:szCs w:val="24"/>
                <w:u w:val="single"/>
                <w:lang w:eastAsia="zh-CN"/>
              </w:rPr>
              <w:t>主席</w:t>
            </w:r>
            <w:r w:rsidRPr="001C0B30">
              <w:rPr>
                <w:rFonts w:ascii="新細明體" w:eastAsia="SimSun" w:hAnsi="新細明體" w:hint="eastAsia"/>
                <w:spacing w:val="20"/>
                <w:kern w:val="2"/>
                <w:szCs w:val="24"/>
                <w:lang w:eastAsia="zh-CN"/>
              </w:rPr>
              <w:t>提醒各委员，若委员与申请团体有利益关系，须在讨论有关申请前作出利益声明。</w:t>
            </w:r>
            <w:r w:rsidR="00054F26" w:rsidRPr="00964BA2">
              <w:rPr>
                <w:rFonts w:ascii="新細明體" w:hAnsi="新細明體" w:hint="eastAsia"/>
                <w:spacing w:val="20"/>
                <w:kern w:val="2"/>
                <w:szCs w:val="24"/>
                <w:lang w:eastAsia="zh-CN"/>
              </w:rPr>
              <w:br/>
            </w:r>
          </w:p>
          <w:p w:rsidR="0054795D" w:rsidRDefault="0054795D" w:rsidP="0054795D">
            <w:pPr>
              <w:pStyle w:val="a3"/>
              <w:rPr>
                <w:rFonts w:ascii="新細明體" w:hAnsi="新細明體" w:hint="eastAsia"/>
                <w:spacing w:val="20"/>
                <w:lang w:eastAsia="zh-CN"/>
              </w:rPr>
            </w:pPr>
          </w:p>
          <w:p w:rsidR="00964BA2" w:rsidRPr="002019CF" w:rsidRDefault="001C0B30" w:rsidP="00964BA2">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253/2018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146617" w:rsidRPr="00350982"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52,500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中西区往返半山扶手电梯工作小组</w:t>
            </w:r>
            <w:r w:rsidRPr="001C0B30">
              <w:rPr>
                <w:rFonts w:ascii="新細明體" w:eastAsia="SimSun" w:hint="eastAsia"/>
                <w:spacing w:val="20"/>
                <w:lang w:eastAsia="zh-CN"/>
              </w:rPr>
              <w:t>以推行「宣传中环</w:t>
            </w:r>
            <w:r w:rsidRPr="001C0B30">
              <w:rPr>
                <w:rFonts w:ascii="新細明體" w:eastAsia="SimSun"/>
                <w:spacing w:val="20"/>
                <w:lang w:eastAsia="zh-CN"/>
              </w:rPr>
              <w:t>-</w:t>
            </w:r>
            <w:r w:rsidRPr="001C0B30">
              <w:rPr>
                <w:rFonts w:ascii="新細明體" w:eastAsia="SimSun" w:hint="eastAsia"/>
                <w:spacing w:val="20"/>
                <w:lang w:eastAsia="zh-CN"/>
              </w:rPr>
              <w:t>半山行人扶手电梯信息计划</w:t>
            </w:r>
            <w:r w:rsidRPr="001C0B30">
              <w:rPr>
                <w:rFonts w:ascii="新細明體" w:eastAsia="SimSun"/>
                <w:spacing w:val="20"/>
                <w:lang w:eastAsia="zh-CN"/>
              </w:rPr>
              <w:t>2018-2019</w:t>
            </w:r>
            <w:r w:rsidRPr="001C0B30">
              <w:rPr>
                <w:rFonts w:ascii="新細明體" w:eastAsia="SimSun" w:hint="eastAsia"/>
                <w:spacing w:val="20"/>
                <w:lang w:eastAsia="zh-CN"/>
              </w:rPr>
              <w:t>」。</w:t>
            </w:r>
          </w:p>
          <w:p w:rsidR="00350982" w:rsidRPr="00350982" w:rsidRDefault="00350982" w:rsidP="00350982">
            <w:pPr>
              <w:tabs>
                <w:tab w:val="left" w:pos="1009"/>
              </w:tabs>
              <w:adjustRightInd/>
              <w:spacing w:line="240" w:lineRule="auto"/>
              <w:ind w:left="16"/>
              <w:jc w:val="both"/>
              <w:textAlignment w:val="auto"/>
              <w:rPr>
                <w:rFonts w:ascii="新細明體" w:hAnsi="新細明體" w:hint="eastAsia"/>
                <w:spacing w:val="20"/>
                <w:lang w:eastAsia="zh-CN"/>
              </w:rPr>
            </w:pPr>
          </w:p>
          <w:p w:rsidR="00350982" w:rsidRPr="00146617" w:rsidRDefault="001C0B30" w:rsidP="00350982">
            <w:pPr>
              <w:adjustRightInd/>
              <w:spacing w:line="240" w:lineRule="auto"/>
              <w:ind w:firstLine="480"/>
              <w:jc w:val="both"/>
              <w:textAlignment w:val="auto"/>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文件第</w:t>
            </w:r>
            <w:r w:rsidRPr="001C0B30">
              <w:rPr>
                <w:rFonts w:ascii="新細明體" w:eastAsia="SimSun" w:hAnsi="新細明體"/>
                <w:spacing w:val="20"/>
                <w:lang w:eastAsia="zh-CN"/>
              </w:rPr>
              <w:t>254/2018</w:t>
            </w:r>
            <w:r w:rsidRPr="001C0B30">
              <w:rPr>
                <w:rFonts w:ascii="新細明體" w:eastAsia="SimSun" w:hAnsi="新細明體" w:hint="eastAsia"/>
                <w:spacing w:val="20"/>
                <w:lang w:eastAsia="zh-CN"/>
              </w:rPr>
              <w:t>号</w:t>
            </w:r>
            <w:r w:rsidRPr="001C0B30">
              <w:rPr>
                <w:rFonts w:ascii="新細明體" w:eastAsia="SimSun" w:hAnsi="新細明體"/>
                <w:spacing w:val="20"/>
                <w:lang w:eastAsia="zh-CN"/>
              </w:rPr>
              <w:t>)</w:t>
            </w:r>
          </w:p>
          <w:p w:rsidR="00350982" w:rsidRPr="0050186D"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委员会通过地区小型工程</w:t>
            </w:r>
            <w:r w:rsidRPr="001C0B30">
              <w:rPr>
                <w:rFonts w:ascii="新細明體" w:eastAsia="SimSun" w:hint="eastAsia"/>
                <w:spacing w:val="20"/>
                <w:lang w:eastAsia="zh-CN"/>
              </w:rPr>
              <w:t>拨款</w:t>
            </w:r>
            <w:r w:rsidRPr="001C0B30">
              <w:rPr>
                <w:rFonts w:ascii="新細明體" w:eastAsia="SimSun"/>
                <w:spacing w:val="20"/>
                <w:u w:val="single"/>
                <w:lang w:eastAsia="zh-CN"/>
              </w:rPr>
              <w:t>400,000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地区设施管理委员会</w:t>
            </w:r>
            <w:r w:rsidRPr="001C0B30">
              <w:rPr>
                <w:rFonts w:ascii="新細明體" w:eastAsia="SimSun" w:hint="eastAsia"/>
                <w:spacing w:val="20"/>
                <w:lang w:eastAsia="zh-CN"/>
              </w:rPr>
              <w:t>以推行「中环至半山行人扶手电梯绿化美化工程</w:t>
            </w:r>
            <w:r w:rsidRPr="001C0B30">
              <w:rPr>
                <w:rFonts w:ascii="新細明體" w:eastAsia="SimSun"/>
                <w:spacing w:val="20"/>
                <w:lang w:eastAsia="zh-CN"/>
              </w:rPr>
              <w:t xml:space="preserve"> (2018-2019)</w:t>
            </w:r>
            <w:r w:rsidRPr="001C0B30">
              <w:rPr>
                <w:rFonts w:ascii="新細明體" w:eastAsia="SimSun" w:hint="eastAsia"/>
                <w:spacing w:val="20"/>
                <w:lang w:eastAsia="zh-CN"/>
              </w:rPr>
              <w:t>」。</w:t>
            </w:r>
          </w:p>
          <w:p w:rsidR="0050186D" w:rsidRPr="00146617" w:rsidRDefault="0050186D" w:rsidP="0050186D">
            <w:pPr>
              <w:tabs>
                <w:tab w:val="num" w:pos="653"/>
                <w:tab w:val="num" w:pos="720"/>
                <w:tab w:val="left" w:pos="1009"/>
              </w:tabs>
              <w:adjustRightInd/>
              <w:spacing w:line="240" w:lineRule="auto"/>
              <w:ind w:left="16"/>
              <w:jc w:val="both"/>
              <w:textAlignment w:val="auto"/>
              <w:rPr>
                <w:rFonts w:ascii="新細明體" w:hAnsi="新細明體" w:hint="eastAsia"/>
                <w:spacing w:val="20"/>
                <w:lang w:eastAsia="zh-CN"/>
              </w:rPr>
            </w:pPr>
          </w:p>
          <w:p w:rsidR="0050186D" w:rsidRPr="00DD66F3" w:rsidRDefault="001C0B30" w:rsidP="0050186D">
            <w:pPr>
              <w:spacing w:line="360" w:lineRule="exact"/>
              <w:jc w:val="both"/>
              <w:rPr>
                <w:rFonts w:ascii="新細明體" w:hAnsi="新細明體" w:hint="eastAsia"/>
                <w:b/>
                <w:spacing w:val="20"/>
                <w:u w:val="single"/>
                <w:lang w:eastAsia="zh-CN"/>
              </w:rPr>
            </w:pPr>
            <w:r w:rsidRPr="001C0B30">
              <w:rPr>
                <w:rFonts w:ascii="新細明體" w:eastAsia="SimSun" w:hAnsi="新細明體" w:hint="eastAsia"/>
                <w:b/>
                <w:spacing w:val="20"/>
                <w:u w:val="single"/>
                <w:lang w:eastAsia="zh-CN"/>
              </w:rPr>
              <w:t>第</w:t>
            </w:r>
            <w:r w:rsidRPr="001C0B30">
              <w:rPr>
                <w:rFonts w:ascii="新細明體" w:eastAsia="SimSun" w:hAnsi="新細明體"/>
                <w:b/>
                <w:spacing w:val="20"/>
                <w:u w:val="single"/>
                <w:lang w:eastAsia="zh-CN"/>
              </w:rPr>
              <w:t>5</w:t>
            </w:r>
            <w:r w:rsidRPr="001C0B30">
              <w:rPr>
                <w:rFonts w:ascii="新細明體" w:eastAsia="SimSun" w:hAnsi="新細明體" w:hint="eastAsia"/>
                <w:b/>
                <w:spacing w:val="20"/>
                <w:u w:val="single"/>
                <w:lang w:eastAsia="zh-CN"/>
              </w:rPr>
              <w:t>项：地区团体的拨款申请</w:t>
            </w:r>
          </w:p>
          <w:p w:rsidR="0050186D" w:rsidRPr="004C5B89" w:rsidRDefault="001C0B30" w:rsidP="0050186D">
            <w:pPr>
              <w:spacing w:line="340" w:lineRule="exact"/>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中西区区议会财委会文件第</w:t>
            </w:r>
            <w:r w:rsidRPr="001C0B30">
              <w:rPr>
                <w:rFonts w:ascii="新細明體" w:eastAsia="SimSun" w:hAnsi="新細明體"/>
                <w:spacing w:val="20"/>
                <w:lang w:eastAsia="zh-CN"/>
              </w:rPr>
              <w:t>255/2018</w:t>
            </w:r>
            <w:r w:rsidRPr="001C0B30">
              <w:rPr>
                <w:rFonts w:ascii="新細明體" w:eastAsia="SimSun" w:hAnsi="新細明體" w:hint="eastAsia"/>
                <w:spacing w:val="20"/>
                <w:lang w:eastAsia="zh-CN"/>
              </w:rPr>
              <w:t>号至</w:t>
            </w:r>
            <w:r w:rsidRPr="001C0B30">
              <w:rPr>
                <w:rFonts w:ascii="新細明體" w:eastAsia="SimSun" w:hAnsi="新細明體"/>
                <w:spacing w:val="20"/>
                <w:lang w:eastAsia="zh-CN"/>
              </w:rPr>
              <w:t>272/2018</w:t>
            </w:r>
            <w:r w:rsidRPr="001C0B30">
              <w:rPr>
                <w:rFonts w:ascii="新細明體" w:eastAsia="SimSun" w:hAnsi="新細明體" w:hint="eastAsia"/>
                <w:spacing w:val="20"/>
                <w:lang w:eastAsia="zh-CN"/>
              </w:rPr>
              <w:t>号</w:t>
            </w:r>
            <w:r w:rsidRPr="001C0B30">
              <w:rPr>
                <w:rFonts w:ascii="新細明體" w:eastAsia="SimSun" w:hAnsi="新細明體"/>
                <w:spacing w:val="20"/>
                <w:lang w:eastAsia="zh-CN"/>
              </w:rPr>
              <w:t>)</w:t>
            </w:r>
          </w:p>
          <w:p w:rsidR="009334C3" w:rsidRPr="0050186D" w:rsidRDefault="009334C3" w:rsidP="009334C3">
            <w:pPr>
              <w:tabs>
                <w:tab w:val="left" w:pos="1009"/>
              </w:tabs>
              <w:adjustRightInd/>
              <w:spacing w:line="240" w:lineRule="auto"/>
              <w:ind w:left="16"/>
              <w:jc w:val="both"/>
              <w:textAlignment w:val="auto"/>
              <w:rPr>
                <w:rFonts w:ascii="新細明體" w:hAnsi="新細明體" w:hint="eastAsia"/>
                <w:spacing w:val="20"/>
                <w:lang w:eastAsia="zh-CN"/>
              </w:rPr>
            </w:pPr>
          </w:p>
          <w:p w:rsidR="00054F26"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请委员参考文件第</w:t>
            </w:r>
            <w:r w:rsidRPr="001C0B30">
              <w:rPr>
                <w:rFonts w:ascii="新細明體" w:eastAsia="SimSun" w:hAnsi="新細明體"/>
                <w:spacing w:val="20"/>
                <w:lang w:eastAsia="zh-CN"/>
              </w:rPr>
              <w:t>255/2018</w:t>
            </w:r>
            <w:r w:rsidRPr="001C0B30">
              <w:rPr>
                <w:rFonts w:ascii="新細明體" w:eastAsia="SimSun" w:hAnsi="新細明體" w:hint="eastAsia"/>
                <w:spacing w:val="20"/>
                <w:lang w:eastAsia="zh-CN"/>
              </w:rPr>
              <w:t>号，共有</w:t>
            </w:r>
            <w:r w:rsidRPr="001C0B30">
              <w:rPr>
                <w:rFonts w:ascii="新細明體" w:eastAsia="SimSun" w:hAnsi="新細明體"/>
                <w:spacing w:val="20"/>
                <w:u w:val="single"/>
                <w:lang w:eastAsia="zh-CN"/>
              </w:rPr>
              <w:t>17</w:t>
            </w:r>
            <w:r w:rsidRPr="001C0B30">
              <w:rPr>
                <w:rFonts w:ascii="新細明體" w:eastAsia="SimSun" w:hAnsi="新細明體" w:hint="eastAsia"/>
                <w:spacing w:val="20"/>
                <w:lang w:eastAsia="zh-CN"/>
              </w:rPr>
              <w:t>项地区团体的拨款申请。</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提醒各委员，若委员与申请团体有利益关系，须在讨论有关申请前作出利益声明。</w:t>
            </w:r>
          </w:p>
          <w:p w:rsidR="009334C3" w:rsidRDefault="009334C3" w:rsidP="009334C3">
            <w:pPr>
              <w:pStyle w:val="a3"/>
              <w:rPr>
                <w:rFonts w:ascii="新細明體" w:hAnsi="新細明體" w:hint="eastAsia"/>
                <w:spacing w:val="20"/>
                <w:lang w:eastAsia="zh-CN"/>
              </w:rPr>
            </w:pPr>
          </w:p>
          <w:p w:rsidR="0050186D" w:rsidRPr="00AA033C" w:rsidRDefault="001C0B30" w:rsidP="0050186D">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256/2018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DF6BAC" w:rsidRPr="00DF6BAC"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88,700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hint="eastAsia"/>
                <w:spacing w:val="20"/>
                <w:u w:val="single"/>
                <w:lang w:eastAsia="zh-CN"/>
              </w:rPr>
              <w:t>上环及西营盘分区委员会</w:t>
            </w:r>
            <w:r w:rsidRPr="001C0B30">
              <w:rPr>
                <w:rFonts w:ascii="新細明體" w:eastAsia="SimSun" w:hint="eastAsia"/>
                <w:spacing w:val="20"/>
                <w:lang w:eastAsia="zh-CN"/>
              </w:rPr>
              <w:t>以推行「非遗</w:t>
            </w:r>
            <w:r w:rsidRPr="001C0B30">
              <w:rPr>
                <w:rFonts w:ascii="新細明體" w:eastAsia="SimSun"/>
                <w:spacing w:val="20"/>
                <w:lang w:eastAsia="zh-CN"/>
              </w:rPr>
              <w:t>@</w:t>
            </w:r>
            <w:r w:rsidRPr="001C0B30">
              <w:rPr>
                <w:rFonts w:ascii="新細明體" w:eastAsia="SimSun" w:hint="eastAsia"/>
                <w:spacing w:val="20"/>
                <w:lang w:eastAsia="zh-CN"/>
              </w:rPr>
              <w:t>中西区小册子</w:t>
            </w:r>
            <w:r w:rsidRPr="001C0B30">
              <w:rPr>
                <w:rFonts w:ascii="新細明體" w:eastAsia="SimSun"/>
                <w:spacing w:val="20"/>
                <w:lang w:eastAsia="zh-CN"/>
              </w:rPr>
              <w:t xml:space="preserve"> - </w:t>
            </w:r>
            <w:r w:rsidRPr="001C0B30">
              <w:rPr>
                <w:rFonts w:ascii="新細明體" w:eastAsia="SimSun" w:hint="eastAsia"/>
                <w:spacing w:val="20"/>
                <w:lang w:eastAsia="zh-CN"/>
              </w:rPr>
              <w:t>实践与传承教育活动」。</w:t>
            </w:r>
          </w:p>
          <w:p w:rsidR="001D5D49" w:rsidRDefault="001D5D49" w:rsidP="001D5D49">
            <w:pPr>
              <w:tabs>
                <w:tab w:val="left" w:pos="1009"/>
              </w:tabs>
              <w:adjustRightInd/>
              <w:spacing w:line="240" w:lineRule="auto"/>
              <w:ind w:left="16"/>
              <w:jc w:val="both"/>
              <w:textAlignment w:val="auto"/>
              <w:rPr>
                <w:rFonts w:ascii="新細明體" w:hAnsi="新細明體" w:hint="eastAsia"/>
                <w:spacing w:val="20"/>
                <w:lang w:eastAsia="zh-CN"/>
              </w:rPr>
            </w:pPr>
          </w:p>
          <w:p w:rsidR="00CA0AA0" w:rsidRDefault="001C0B30" w:rsidP="00CA0AA0">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257/2018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BE34E0" w:rsidRPr="001120E0"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8,250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中西区校长联会</w:t>
            </w:r>
            <w:r w:rsidRPr="001C0B30">
              <w:rPr>
                <w:rFonts w:ascii="新細明體" w:eastAsia="SimSun" w:hint="eastAsia"/>
                <w:spacing w:val="20"/>
                <w:lang w:eastAsia="zh-CN"/>
              </w:rPr>
              <w:t>以推行「中西区校长联会专题讲座」。</w:t>
            </w:r>
          </w:p>
          <w:p w:rsidR="001120E0" w:rsidRPr="001120E0" w:rsidRDefault="001120E0" w:rsidP="001120E0">
            <w:pPr>
              <w:tabs>
                <w:tab w:val="left" w:pos="1009"/>
              </w:tabs>
              <w:adjustRightInd/>
              <w:spacing w:line="240" w:lineRule="auto"/>
              <w:ind w:left="16"/>
              <w:jc w:val="both"/>
              <w:textAlignment w:val="auto"/>
              <w:rPr>
                <w:rFonts w:ascii="新細明體" w:hAnsi="新細明體" w:hint="eastAsia"/>
                <w:spacing w:val="20"/>
                <w:lang w:eastAsia="zh-CN"/>
              </w:rPr>
            </w:pPr>
          </w:p>
          <w:p w:rsidR="00CA0AA0" w:rsidRDefault="001C0B30" w:rsidP="00CA0AA0">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258/2018</w:t>
            </w:r>
            <w:r w:rsidRPr="001C0B30">
              <w:rPr>
                <w:rFonts w:ascii="新細明體" w:eastAsia="SimSun" w:hAnsi="新細明體" w:hint="eastAsia"/>
                <w:bCs/>
                <w:spacing w:val="20"/>
                <w:lang w:eastAsia="zh-CN"/>
              </w:rPr>
              <w:t>号至第</w:t>
            </w:r>
            <w:r w:rsidRPr="001C0B30">
              <w:rPr>
                <w:rFonts w:ascii="新細明體" w:eastAsia="SimSun" w:hAnsi="新細明體"/>
                <w:bCs/>
                <w:spacing w:val="20"/>
                <w:lang w:eastAsia="zh-CN"/>
              </w:rPr>
              <w:t>260/2018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CA0AA0" w:rsidRPr="00CA0AA0"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就明爱莫张瑞勤小区中心的三份拨款申请，</w:t>
            </w:r>
            <w:r w:rsidRPr="001C0B30">
              <w:rPr>
                <w:rFonts w:ascii="新細明體" w:eastAsia="SimSun" w:hAnsi="新細明體" w:hint="eastAsia"/>
                <w:spacing w:val="20"/>
                <w:u w:val="single"/>
                <w:lang w:eastAsia="zh-CN"/>
              </w:rPr>
              <w:t>陈捷贵议员</w:t>
            </w:r>
            <w:r w:rsidRPr="001C0B30">
              <w:rPr>
                <w:rFonts w:ascii="新細明體" w:eastAsia="SimSun" w:hAnsi="新細明體" w:hint="eastAsia"/>
                <w:spacing w:val="20"/>
                <w:lang w:eastAsia="zh-CN"/>
              </w:rPr>
              <w:t>申报为申请团体的咨询委员。</w:t>
            </w:r>
            <w:r w:rsidRPr="001C0B30">
              <w:rPr>
                <w:rFonts w:ascii="新細明體" w:eastAsia="SimSun" w:hAnsi="新細明體" w:hint="eastAsia"/>
                <w:spacing w:val="20"/>
                <w:u w:val="single"/>
                <w:lang w:eastAsia="zh-CN"/>
              </w:rPr>
              <w:t>吴兆康议员</w:t>
            </w:r>
            <w:r w:rsidRPr="001C0B30">
              <w:rPr>
                <w:rFonts w:ascii="新細明體" w:eastAsia="SimSun" w:hAnsi="新細明體" w:hint="eastAsia"/>
                <w:spacing w:val="20"/>
                <w:lang w:eastAsia="zh-CN"/>
              </w:rPr>
              <w:t>申报为</w:t>
            </w:r>
            <w:r w:rsidRPr="001C0B30">
              <w:rPr>
                <w:rFonts w:ascii="新細明體" w:eastAsia="SimSun" w:hint="eastAsia"/>
                <w:spacing w:val="20"/>
                <w:lang w:eastAsia="zh-CN"/>
              </w:rPr>
              <w:t>「关爱和谐乐共融嘉年华暨新来港定居及非华语学童成就嘉许礼」合办团体明爱坚道小区中心的咨询委员会副主席。</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表示由于两位议员都是团体的咨询委员会成员，有关职衔不具实务，所以可以继续参与讨论及投票。</w:t>
            </w:r>
          </w:p>
          <w:p w:rsidR="00CA0AA0" w:rsidRPr="00CA0AA0" w:rsidRDefault="00CA0AA0" w:rsidP="00CA0AA0">
            <w:pPr>
              <w:tabs>
                <w:tab w:val="num" w:pos="653"/>
                <w:tab w:val="num" w:pos="720"/>
                <w:tab w:val="left" w:pos="1009"/>
              </w:tabs>
              <w:adjustRightInd/>
              <w:spacing w:line="240" w:lineRule="auto"/>
              <w:ind w:left="16"/>
              <w:jc w:val="both"/>
              <w:textAlignment w:val="auto"/>
              <w:rPr>
                <w:rFonts w:ascii="新細明體" w:hAnsi="新細明體" w:hint="eastAsia"/>
                <w:spacing w:val="20"/>
                <w:lang w:eastAsia="zh-CN"/>
              </w:rPr>
            </w:pPr>
          </w:p>
          <w:p w:rsidR="00CA0AA0" w:rsidRPr="00CA0AA0"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spacing w:val="20"/>
                <w:lang w:eastAsia="zh-CN"/>
              </w:rPr>
              <w:t xml:space="preserve"> </w:t>
            </w:r>
            <w:r w:rsidRPr="001C0B30">
              <w:rPr>
                <w:rFonts w:ascii="新細明體" w:eastAsia="SimSun" w:hint="eastAsia"/>
                <w:spacing w:val="20"/>
                <w:u w:val="single"/>
                <w:lang w:eastAsia="zh-CN"/>
              </w:rPr>
              <w:t>杨哲安议员</w:t>
            </w:r>
            <w:r w:rsidRPr="001C0B30">
              <w:rPr>
                <w:rFonts w:ascii="新細明體" w:eastAsia="SimSun" w:hint="eastAsia"/>
                <w:spacing w:val="20"/>
                <w:lang w:eastAsia="zh-CN"/>
              </w:rPr>
              <w:t>询问「小学板球队训练暨板球邀请赛</w:t>
            </w:r>
            <w:r w:rsidRPr="001C0B30">
              <w:rPr>
                <w:rFonts w:ascii="新細明體" w:eastAsia="SimSun"/>
                <w:spacing w:val="20"/>
                <w:lang w:eastAsia="zh-CN"/>
              </w:rPr>
              <w:t>2018~2019</w:t>
            </w:r>
            <w:r w:rsidRPr="001C0B30">
              <w:rPr>
                <w:rFonts w:ascii="新細明體" w:eastAsia="SimSun" w:hint="eastAsia"/>
                <w:spacing w:val="20"/>
                <w:lang w:eastAsia="zh-CN"/>
              </w:rPr>
              <w:t>」活动与「关爱和谐乐共融嘉年华暨新来港定居及非华语学童成就嘉许礼」活动的目标参加者是否主要为同一批南亚族裔人士。</w:t>
            </w:r>
            <w:r w:rsidRPr="001C0B30">
              <w:rPr>
                <w:rFonts w:ascii="新細明體" w:eastAsia="SimSun" w:hAnsi="新細明體" w:cs="細明體" w:hint="eastAsia"/>
                <w:spacing w:val="20"/>
                <w:lang w:eastAsia="zh-CN"/>
              </w:rPr>
              <w:t>明爱莫张瑞勤小区中心福利工作员</w:t>
            </w:r>
            <w:r w:rsidRPr="001C0B30">
              <w:rPr>
                <w:rFonts w:ascii="新細明體" w:eastAsia="SimSun" w:hAnsi="新細明體" w:cs="細明體" w:hint="eastAsia"/>
                <w:spacing w:val="20"/>
                <w:u w:val="single"/>
                <w:lang w:eastAsia="zh-CN"/>
              </w:rPr>
              <w:t>谭安业先生</w:t>
            </w:r>
            <w:r w:rsidRPr="001C0B30">
              <w:rPr>
                <w:rFonts w:ascii="新細明體" w:eastAsia="SimSun" w:hAnsi="新細明體" w:cs="細明體" w:hint="eastAsia"/>
                <w:spacing w:val="20"/>
                <w:lang w:eastAsia="zh-CN"/>
              </w:rPr>
              <w:t>表示两个活动的性质不同，</w:t>
            </w:r>
            <w:r w:rsidRPr="001C0B30">
              <w:rPr>
                <w:rFonts w:ascii="新細明體" w:eastAsia="SimSun" w:hint="eastAsia"/>
                <w:spacing w:val="20"/>
                <w:lang w:eastAsia="zh-CN"/>
              </w:rPr>
              <w:t>「小学板球队训练暨板球邀请赛</w:t>
            </w:r>
            <w:r w:rsidRPr="001C0B30">
              <w:rPr>
                <w:rFonts w:ascii="新細明體" w:eastAsia="SimSun"/>
                <w:spacing w:val="20"/>
                <w:lang w:eastAsia="zh-CN"/>
              </w:rPr>
              <w:t>2018~2019</w:t>
            </w:r>
            <w:r w:rsidRPr="001C0B30">
              <w:rPr>
                <w:rFonts w:ascii="新細明體" w:eastAsia="SimSun" w:hint="eastAsia"/>
                <w:spacing w:val="20"/>
                <w:lang w:eastAsia="zh-CN"/>
              </w:rPr>
              <w:t>」属于体育活动，而</w:t>
            </w:r>
            <w:r w:rsidRPr="001C0B30">
              <w:rPr>
                <w:rFonts w:ascii="新細明體" w:eastAsia="SimSun" w:hint="eastAsia"/>
                <w:spacing w:val="20"/>
                <w:lang w:eastAsia="zh-CN"/>
              </w:rPr>
              <w:lastRenderedPageBreak/>
              <w:t>「关爱和谐乐共融嘉年华暨新来港定居及非华语学童成就嘉许礼」则属综合艺术形式，虽然参与者可能是同一族裔，但他们有不同兴趣，所以两个活动的参加者未必相同。</w:t>
            </w:r>
            <w:r w:rsidRPr="001C0B30">
              <w:rPr>
                <w:rFonts w:ascii="新細明體" w:eastAsia="SimSun" w:hint="eastAsia"/>
                <w:spacing w:val="20"/>
                <w:u w:val="single"/>
                <w:lang w:eastAsia="zh-CN"/>
              </w:rPr>
              <w:t>杨哲安议员</w:t>
            </w:r>
            <w:r w:rsidRPr="001C0B30">
              <w:rPr>
                <w:rFonts w:ascii="新細明體" w:eastAsia="SimSun" w:hint="eastAsia"/>
                <w:spacing w:val="20"/>
                <w:lang w:eastAsia="zh-CN"/>
              </w:rPr>
              <w:t>希望少数族裔及新来港的学生可以透过参与机构的活动与本地学生有更多交流，从而更有效协助他们融入小区。</w:t>
            </w:r>
            <w:r w:rsidRPr="001C0B30">
              <w:rPr>
                <w:rFonts w:ascii="新細明體" w:eastAsia="SimSun" w:hAnsi="新細明體" w:cs="細明體" w:hint="eastAsia"/>
                <w:spacing w:val="20"/>
                <w:u w:val="single"/>
                <w:lang w:eastAsia="zh-CN"/>
              </w:rPr>
              <w:t>谭先生</w:t>
            </w:r>
            <w:r w:rsidRPr="001C0B30">
              <w:rPr>
                <w:rFonts w:ascii="新細明體" w:eastAsia="SimSun" w:hAnsi="新細明體" w:cs="細明體" w:hint="eastAsia"/>
                <w:spacing w:val="20"/>
                <w:lang w:eastAsia="zh-CN"/>
              </w:rPr>
              <w:t>表示机构不会排除本地学生参与上述活动，而上年度亦有新来港的华裔学生参与板球队。</w:t>
            </w:r>
          </w:p>
          <w:p w:rsidR="00CA0AA0" w:rsidRPr="0083290F" w:rsidRDefault="00CA0AA0" w:rsidP="00CA0AA0">
            <w:pPr>
              <w:tabs>
                <w:tab w:val="num" w:pos="653"/>
                <w:tab w:val="num" w:pos="720"/>
                <w:tab w:val="left" w:pos="1009"/>
              </w:tabs>
              <w:adjustRightInd/>
              <w:spacing w:line="240" w:lineRule="auto"/>
              <w:ind w:left="16"/>
              <w:jc w:val="both"/>
              <w:textAlignment w:val="auto"/>
              <w:rPr>
                <w:rFonts w:ascii="新細明體" w:hAnsi="新細明體" w:hint="eastAsia"/>
                <w:spacing w:val="20"/>
                <w:lang w:eastAsia="zh-CN"/>
              </w:rPr>
            </w:pPr>
          </w:p>
          <w:p w:rsidR="001A793E" w:rsidRPr="001A793E" w:rsidRDefault="001C0B30" w:rsidP="0054795D">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委员会通过以下</w:t>
            </w:r>
            <w:r w:rsidRPr="001C0B30">
              <w:rPr>
                <w:rFonts w:ascii="新細明體" w:eastAsia="SimSun" w:hAnsi="新細明體"/>
                <w:spacing w:val="20"/>
                <w:lang w:eastAsia="zh-CN"/>
              </w:rPr>
              <w:t>3</w:t>
            </w:r>
            <w:r w:rsidRPr="001C0B30">
              <w:rPr>
                <w:rFonts w:ascii="新細明體" w:eastAsia="SimSun" w:hAnsi="新細明體" w:hint="eastAsia"/>
                <w:spacing w:val="20"/>
                <w:lang w:eastAsia="zh-CN"/>
              </w:rPr>
              <w:t>项由</w:t>
            </w:r>
            <w:r w:rsidRPr="001C0B30">
              <w:rPr>
                <w:rFonts w:ascii="新細明體" w:eastAsia="SimSun" w:hAnsi="新細明體" w:cs="細明體" w:hint="eastAsia"/>
                <w:spacing w:val="20"/>
                <w:u w:val="single"/>
                <w:lang w:eastAsia="zh-CN"/>
              </w:rPr>
              <w:t>明爱莫张瑞勤小区中心</w:t>
            </w:r>
            <w:r w:rsidRPr="001C0B30">
              <w:rPr>
                <w:rFonts w:ascii="新細明體" w:eastAsia="SimSun" w:hAnsi="新細明體" w:cs="細明體" w:hint="eastAsia"/>
                <w:spacing w:val="20"/>
                <w:lang w:eastAsia="zh-CN"/>
              </w:rPr>
              <w:t>所提交的</w:t>
            </w:r>
            <w:r w:rsidRPr="001C0B30">
              <w:rPr>
                <w:rFonts w:ascii="新細明體" w:eastAsia="SimSun" w:hint="eastAsia"/>
                <w:spacing w:val="20"/>
                <w:lang w:eastAsia="zh-CN"/>
              </w:rPr>
              <w:t>拨款申请：</w:t>
            </w:r>
            <w:r w:rsidR="00695896" w:rsidRPr="001A793E">
              <w:rPr>
                <w:rFonts w:ascii="新細明體" w:hint="eastAsia"/>
                <w:spacing w:val="20"/>
                <w:lang w:eastAsia="zh-CN"/>
              </w:rPr>
              <w:br/>
            </w:r>
          </w:p>
          <w:p w:rsidR="00695896" w:rsidRDefault="001C0B30" w:rsidP="0054795D">
            <w:pPr>
              <w:pStyle w:val="a3"/>
              <w:numPr>
                <w:ilvl w:val="3"/>
                <w:numId w:val="1"/>
              </w:numPr>
              <w:adjustRightInd/>
              <w:spacing w:line="240" w:lineRule="auto"/>
              <w:ind w:leftChars="0" w:left="1169" w:hanging="448"/>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26,000</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以推行「小学板球队训练暨板球邀请赛</w:t>
            </w:r>
            <w:r w:rsidRPr="001C0B30">
              <w:rPr>
                <w:rFonts w:ascii="新細明體" w:eastAsia="SimSun"/>
                <w:spacing w:val="20"/>
                <w:lang w:eastAsia="zh-CN"/>
              </w:rPr>
              <w:t>2018~2019</w:t>
            </w:r>
            <w:r w:rsidRPr="001C0B30">
              <w:rPr>
                <w:rFonts w:ascii="新細明體" w:eastAsia="SimSun" w:hint="eastAsia"/>
                <w:spacing w:val="20"/>
                <w:lang w:eastAsia="zh-CN"/>
              </w:rPr>
              <w:t>」；</w:t>
            </w:r>
          </w:p>
          <w:p w:rsidR="001C4E3E" w:rsidRPr="001C4E3E" w:rsidRDefault="001C0B30" w:rsidP="001C4E3E">
            <w:pPr>
              <w:pStyle w:val="a3"/>
              <w:numPr>
                <w:ilvl w:val="3"/>
                <w:numId w:val="1"/>
              </w:numPr>
              <w:adjustRightInd/>
              <w:spacing w:line="240" w:lineRule="auto"/>
              <w:ind w:leftChars="0" w:left="1169" w:hanging="448"/>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25,000</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以推行「关爱和谐乐共融嘉年华暨新来港定居及非华语学童成就嘉许礼」；及</w:t>
            </w:r>
          </w:p>
          <w:p w:rsidR="00695896" w:rsidRPr="000E3760" w:rsidRDefault="001C0B30" w:rsidP="0054795D">
            <w:pPr>
              <w:pStyle w:val="a3"/>
              <w:numPr>
                <w:ilvl w:val="3"/>
                <w:numId w:val="1"/>
              </w:numPr>
              <w:adjustRightInd/>
              <w:spacing w:line="240" w:lineRule="auto"/>
              <w:ind w:leftChars="0" w:left="1169" w:hanging="448"/>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19,000</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以推行「多元文化童乐展才艺</w:t>
            </w:r>
            <w:r w:rsidRPr="001C0B30">
              <w:rPr>
                <w:rFonts w:ascii="新細明體" w:eastAsia="SimSun"/>
                <w:spacing w:val="20"/>
                <w:lang w:eastAsia="zh-CN"/>
              </w:rPr>
              <w:t xml:space="preserve"> 2019</w:t>
            </w:r>
            <w:r w:rsidRPr="001C0B30">
              <w:rPr>
                <w:rFonts w:ascii="新細明體" w:eastAsia="SimSun" w:hint="eastAsia"/>
                <w:spacing w:val="20"/>
                <w:lang w:eastAsia="zh-CN"/>
              </w:rPr>
              <w:t>」。</w:t>
            </w:r>
          </w:p>
          <w:p w:rsidR="00430A0C" w:rsidRDefault="00430A0C" w:rsidP="00DD71A6">
            <w:pPr>
              <w:adjustRightInd/>
              <w:spacing w:line="240" w:lineRule="auto"/>
              <w:jc w:val="both"/>
              <w:textAlignment w:val="auto"/>
              <w:rPr>
                <w:rFonts w:ascii="新細明體" w:hint="eastAsia"/>
                <w:spacing w:val="20"/>
                <w:highlight w:val="yellow"/>
                <w:lang w:eastAsia="zh-CN"/>
              </w:rPr>
            </w:pPr>
          </w:p>
          <w:p w:rsidR="00B373ED" w:rsidRPr="002019CF" w:rsidRDefault="001C0B30" w:rsidP="00B373ED">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261/2018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1A793E"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8,705</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香港基督教女青年会观龙楼小区工作办事处</w:t>
            </w:r>
            <w:r w:rsidRPr="001C0B30">
              <w:rPr>
                <w:rFonts w:ascii="新細明體" w:eastAsia="SimSun" w:hint="eastAsia"/>
                <w:spacing w:val="20"/>
                <w:lang w:eastAsia="zh-CN"/>
              </w:rPr>
              <w:t>以推行「青年职业导向及课程辅导班」。</w:t>
            </w:r>
          </w:p>
          <w:p w:rsidR="001A793E" w:rsidRPr="00B373ED" w:rsidRDefault="00B373ED" w:rsidP="00B373ED">
            <w:pPr>
              <w:ind w:firstLineChars="100" w:firstLine="280"/>
              <w:jc w:val="both"/>
              <w:rPr>
                <w:rFonts w:ascii="新細明體" w:hAnsi="新細明體" w:hint="eastAsia"/>
                <w:spacing w:val="20"/>
                <w:lang w:eastAsia="zh-CN"/>
              </w:rPr>
            </w:pPr>
            <w:r>
              <w:rPr>
                <w:rFonts w:ascii="新細明體" w:hint="eastAsia"/>
                <w:spacing w:val="20"/>
                <w:lang w:eastAsia="zh-CN"/>
              </w:rPr>
              <w:br/>
            </w:r>
            <w:r w:rsidR="001C0B30" w:rsidRPr="001C0B30">
              <w:rPr>
                <w:rFonts w:ascii="新細明體" w:eastAsia="SimSun" w:hAnsi="新細明體"/>
                <w:spacing w:val="20"/>
                <w:lang w:eastAsia="zh-CN"/>
              </w:rPr>
              <w:t xml:space="preserve">  (</w:t>
            </w:r>
            <w:r w:rsidR="001C0B30" w:rsidRPr="001C0B30">
              <w:rPr>
                <w:rFonts w:ascii="新細明體" w:eastAsia="SimSun" w:hAnsi="新細明體" w:hint="eastAsia"/>
                <w:spacing w:val="20"/>
                <w:lang w:eastAsia="zh-CN"/>
              </w:rPr>
              <w:t>文件第</w:t>
            </w:r>
            <w:r w:rsidR="001C0B30" w:rsidRPr="001C0B30">
              <w:rPr>
                <w:rFonts w:ascii="新細明體" w:eastAsia="SimSun" w:hAnsi="新細明體"/>
                <w:spacing w:val="20"/>
                <w:lang w:eastAsia="zh-CN"/>
              </w:rPr>
              <w:t>262/2018</w:t>
            </w:r>
            <w:r w:rsidR="001C0B30" w:rsidRPr="001C0B30">
              <w:rPr>
                <w:rFonts w:ascii="新細明體" w:eastAsia="SimSun" w:hAnsi="新細明體" w:hint="eastAsia"/>
                <w:spacing w:val="20"/>
                <w:lang w:eastAsia="zh-CN"/>
              </w:rPr>
              <w:t>号至第</w:t>
            </w:r>
            <w:r w:rsidR="001C0B30" w:rsidRPr="001C0B30">
              <w:rPr>
                <w:rFonts w:ascii="新細明體" w:eastAsia="SimSun" w:hAnsi="新細明體"/>
                <w:spacing w:val="20"/>
                <w:lang w:eastAsia="zh-CN"/>
              </w:rPr>
              <w:t>263/2018</w:t>
            </w:r>
            <w:r w:rsidR="001C0B30" w:rsidRPr="001C0B30">
              <w:rPr>
                <w:rFonts w:ascii="新細明體" w:eastAsia="SimSun" w:hAnsi="新細明體" w:hint="eastAsia"/>
                <w:spacing w:val="20"/>
                <w:lang w:eastAsia="zh-CN"/>
              </w:rPr>
              <w:t>号</w:t>
            </w:r>
            <w:r w:rsidR="001C0B30" w:rsidRPr="001C0B30">
              <w:rPr>
                <w:rFonts w:ascii="新細明體" w:eastAsia="SimSun" w:hAnsi="新細明體"/>
                <w:spacing w:val="20"/>
                <w:lang w:eastAsia="zh-CN"/>
              </w:rPr>
              <w:t>)</w:t>
            </w:r>
          </w:p>
          <w:p w:rsidR="001A793E"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委员会通过以下</w:t>
            </w:r>
            <w:r w:rsidRPr="001C0B30">
              <w:rPr>
                <w:rFonts w:ascii="新細明體" w:eastAsia="SimSun" w:hAnsi="新細明體"/>
                <w:spacing w:val="20"/>
                <w:lang w:eastAsia="zh-CN"/>
              </w:rPr>
              <w:t>2</w:t>
            </w:r>
            <w:r w:rsidRPr="001C0B30">
              <w:rPr>
                <w:rFonts w:ascii="新細明體" w:eastAsia="SimSun" w:hAnsi="新細明體" w:hint="eastAsia"/>
                <w:spacing w:val="20"/>
                <w:lang w:eastAsia="zh-CN"/>
              </w:rPr>
              <w:t>项由</w:t>
            </w:r>
            <w:r w:rsidRPr="001C0B30">
              <w:rPr>
                <w:rFonts w:ascii="新細明體" w:eastAsia="SimSun" w:hAnsi="新細明體" w:cs="細明體" w:hint="eastAsia"/>
                <w:spacing w:val="20"/>
                <w:lang w:eastAsia="zh-CN"/>
              </w:rPr>
              <w:t>香港公教婚姻辅导会恩悦综合家庭服务中心所提交的</w:t>
            </w:r>
            <w:r w:rsidRPr="001C0B30">
              <w:rPr>
                <w:rFonts w:ascii="新細明體" w:eastAsia="SimSun" w:hint="eastAsia"/>
                <w:spacing w:val="20"/>
                <w:lang w:eastAsia="zh-CN"/>
              </w:rPr>
              <w:t>拨款申请：</w:t>
            </w:r>
            <w:r w:rsidR="001A793E">
              <w:rPr>
                <w:rFonts w:ascii="新細明體" w:hint="eastAsia"/>
                <w:spacing w:val="20"/>
                <w:lang w:eastAsia="zh-CN"/>
              </w:rPr>
              <w:br/>
            </w:r>
          </w:p>
          <w:p w:rsidR="001A793E" w:rsidRDefault="001C0B30" w:rsidP="001C4E3E">
            <w:pPr>
              <w:pStyle w:val="a3"/>
              <w:numPr>
                <w:ilvl w:val="3"/>
                <w:numId w:val="1"/>
              </w:numPr>
              <w:adjustRightInd/>
              <w:spacing w:line="240" w:lineRule="auto"/>
              <w:ind w:leftChars="0" w:left="1169" w:hanging="448"/>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lang w:eastAsia="zh-CN"/>
              </w:rPr>
              <w:t>9,320</w:t>
            </w:r>
            <w:r w:rsidRPr="001C0B30">
              <w:rPr>
                <w:rFonts w:ascii="新細明體" w:eastAsia="SimSun" w:hint="eastAsia"/>
                <w:spacing w:val="20"/>
                <w:lang w:eastAsia="zh-CN"/>
              </w:rPr>
              <w:t>元以推行「海洋公园家庭日」；及</w:t>
            </w:r>
          </w:p>
          <w:p w:rsidR="001A793E" w:rsidRDefault="001C0B30" w:rsidP="001C4E3E">
            <w:pPr>
              <w:pStyle w:val="a3"/>
              <w:numPr>
                <w:ilvl w:val="3"/>
                <w:numId w:val="1"/>
              </w:numPr>
              <w:adjustRightInd/>
              <w:spacing w:line="240" w:lineRule="auto"/>
              <w:ind w:leftChars="0" w:left="1169" w:hanging="448"/>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lang w:eastAsia="zh-CN"/>
              </w:rPr>
              <w:t>7,550</w:t>
            </w:r>
            <w:r w:rsidRPr="001C0B30">
              <w:rPr>
                <w:rFonts w:ascii="新細明體" w:eastAsia="SimSun" w:hint="eastAsia"/>
                <w:spacing w:val="20"/>
                <w:lang w:eastAsia="zh-CN"/>
              </w:rPr>
              <w:t>元以推行「妇女新煮意」。</w:t>
            </w:r>
          </w:p>
          <w:p w:rsidR="00B373ED" w:rsidRDefault="00B373ED" w:rsidP="00C9019B">
            <w:pPr>
              <w:pStyle w:val="a3"/>
              <w:adjustRightInd/>
              <w:spacing w:line="240" w:lineRule="auto"/>
              <w:ind w:leftChars="0" w:left="1800"/>
              <w:jc w:val="both"/>
              <w:textAlignment w:val="auto"/>
              <w:rPr>
                <w:rFonts w:ascii="新細明體" w:hint="eastAsia"/>
                <w:spacing w:val="20"/>
                <w:lang w:eastAsia="zh-CN"/>
              </w:rPr>
            </w:pPr>
          </w:p>
          <w:p w:rsidR="00B373ED" w:rsidRPr="000F3CBF"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Ans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表示，由于是次会议所收到的申请数量较多，现时财委会供非政府团体申请的拨款不足以批核所有提交至今次会议的拨款申请。</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建议从文康会旗下「供其他地区团体申请</w:t>
            </w: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公民教育活动</w:t>
            </w: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」的剩余拨款调拨共</w:t>
            </w:r>
            <w:r w:rsidRPr="001C0B30">
              <w:rPr>
                <w:rFonts w:ascii="新細明體" w:eastAsia="SimSun" w:hAnsi="新細明體"/>
                <w:spacing w:val="20"/>
                <w:lang w:eastAsia="zh-CN"/>
              </w:rPr>
              <w:t>45,958.25</w:t>
            </w:r>
            <w:r w:rsidRPr="001C0B30">
              <w:rPr>
                <w:rFonts w:ascii="新細明體" w:eastAsia="SimSun" w:hAnsi="新細明體" w:hint="eastAsia"/>
                <w:spacing w:val="20"/>
                <w:lang w:eastAsia="zh-CN"/>
              </w:rPr>
              <w:t>元以批核今次会议所收到的拨款申请。如文康会主席同意，则会将该拨款调动以批核接下来的拨款申请。</w:t>
            </w:r>
          </w:p>
          <w:p w:rsidR="00B373ED" w:rsidRPr="00AF2012" w:rsidRDefault="00B373ED" w:rsidP="00B373ED">
            <w:pPr>
              <w:adjustRightInd/>
              <w:spacing w:line="240" w:lineRule="auto"/>
              <w:ind w:left="360"/>
              <w:jc w:val="both"/>
              <w:textAlignment w:val="auto"/>
              <w:rPr>
                <w:rFonts w:ascii="新細明體" w:hAnsi="新細明體" w:hint="eastAsia"/>
                <w:spacing w:val="20"/>
                <w:highlight w:val="yellow"/>
                <w:lang w:eastAsia="zh-CN"/>
              </w:rPr>
            </w:pPr>
          </w:p>
          <w:p w:rsidR="000F3CBF"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spacing w:val="20"/>
                <w:lang w:eastAsia="zh-CN"/>
              </w:rPr>
              <w:t xml:space="preserve"> </w:t>
            </w:r>
            <w:r w:rsidRPr="001C0B30">
              <w:rPr>
                <w:rFonts w:ascii="新細明體" w:eastAsia="SimSun" w:hint="eastAsia"/>
                <w:spacing w:val="20"/>
                <w:lang w:eastAsia="zh-CN"/>
              </w:rPr>
              <w:t>文康会主席</w:t>
            </w:r>
            <w:r w:rsidRPr="001C0B30">
              <w:rPr>
                <w:rFonts w:ascii="新細明體" w:eastAsia="SimSun" w:hint="eastAsia"/>
                <w:spacing w:val="20"/>
                <w:u w:val="single"/>
                <w:lang w:eastAsia="zh-CN"/>
              </w:rPr>
              <w:t>陈捷贵议员</w:t>
            </w:r>
            <w:r w:rsidRPr="001C0B30">
              <w:rPr>
                <w:rFonts w:ascii="新細明體" w:eastAsia="SimSun" w:hint="eastAsia"/>
                <w:spacing w:val="20"/>
                <w:lang w:eastAsia="zh-CN"/>
              </w:rPr>
              <w:t>表示上一次文康会会议上文康会已同意上述拨款调动的事宜。</w:t>
            </w:r>
          </w:p>
          <w:p w:rsidR="00C9376E" w:rsidRDefault="00C9376E" w:rsidP="00C9376E">
            <w:pPr>
              <w:pStyle w:val="a3"/>
              <w:rPr>
                <w:rFonts w:ascii="新細明體" w:hint="eastAsia"/>
                <w:spacing w:val="20"/>
                <w:lang w:eastAsia="zh-CN"/>
              </w:rPr>
            </w:pPr>
          </w:p>
          <w:p w:rsidR="00C9019B" w:rsidRPr="00C9019B"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spacing w:val="20"/>
                <w:lang w:eastAsia="zh-CN"/>
              </w:rPr>
              <w:t xml:space="preserve"> </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表示财委会可以继续处理拨款申请。</w:t>
            </w:r>
          </w:p>
          <w:p w:rsidR="00C9376E" w:rsidRDefault="00C9376E" w:rsidP="00C9376E">
            <w:pPr>
              <w:pStyle w:val="a3"/>
              <w:rPr>
                <w:rFonts w:ascii="新細明體" w:hint="eastAsia"/>
                <w:spacing w:val="20"/>
                <w:lang w:eastAsia="zh-CN"/>
              </w:rPr>
            </w:pPr>
          </w:p>
          <w:p w:rsidR="00C9019B" w:rsidRPr="002019CF" w:rsidRDefault="001C0B30" w:rsidP="00C9019B">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264/2018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C9019B"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spacing w:val="20"/>
                <w:lang w:eastAsia="zh-CN"/>
              </w:rPr>
              <w:t xml:space="preserve"> </w:t>
            </w:r>
            <w:r w:rsidRPr="001C0B30">
              <w:rPr>
                <w:rFonts w:ascii="新細明體" w:eastAsia="SimSun" w:hint="eastAsia"/>
                <w:spacing w:val="20"/>
                <w:lang w:eastAsia="zh-CN"/>
              </w:rPr>
              <w:t>就「观邻友爱小区」的拨款申请，</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表示明白申请机构主要服务观龙楼及一带的居民，但按《运用中西区区议会拨款守则》，活动的目标参加者需要包括整个</w:t>
            </w:r>
            <w:r w:rsidRPr="001C0B30">
              <w:rPr>
                <w:rFonts w:ascii="新細明體" w:eastAsia="SimSun" w:hint="eastAsia"/>
                <w:spacing w:val="20"/>
                <w:lang w:eastAsia="zh-CN"/>
              </w:rPr>
              <w:lastRenderedPageBreak/>
              <w:t>中西区的居民。他询问宣传时如何将活动数据发放予整个中西区的居民，以及其他中西区居民可否参与有关活动。</w:t>
            </w:r>
            <w:r w:rsidRPr="001C0B30">
              <w:rPr>
                <w:rFonts w:ascii="新細明體" w:eastAsia="SimSun" w:hAnsi="新細明體" w:cs="細明體" w:hint="eastAsia"/>
                <w:spacing w:val="20"/>
                <w:lang w:eastAsia="zh-CN"/>
              </w:rPr>
              <w:t>香港基督教女青年会观龙楼小区工作办事处社会工作干事</w:t>
            </w:r>
            <w:r w:rsidRPr="001C0B30">
              <w:rPr>
                <w:rFonts w:ascii="新細明體" w:eastAsia="SimSun" w:hAnsi="新細明體" w:cs="細明體" w:hint="eastAsia"/>
                <w:spacing w:val="20"/>
                <w:u w:val="single"/>
                <w:lang w:eastAsia="zh-CN"/>
              </w:rPr>
              <w:t>侯冠霖先生</w:t>
            </w:r>
            <w:r w:rsidRPr="001C0B30">
              <w:rPr>
                <w:rFonts w:ascii="新細明體" w:eastAsia="SimSun" w:hAnsi="新細明體" w:cs="細明體" w:hint="eastAsia"/>
                <w:spacing w:val="20"/>
                <w:lang w:eastAsia="zh-CN"/>
              </w:rPr>
              <w:t>表示会联络区内其他非政府机构以协助于中西区内招募参加者。</w:t>
            </w:r>
          </w:p>
          <w:p w:rsidR="00E3207D" w:rsidRPr="00C9019B" w:rsidRDefault="00E3207D" w:rsidP="00E3207D">
            <w:pPr>
              <w:tabs>
                <w:tab w:val="num" w:pos="360"/>
                <w:tab w:val="num" w:pos="653"/>
                <w:tab w:val="num" w:pos="720"/>
                <w:tab w:val="left" w:pos="1009"/>
              </w:tabs>
              <w:adjustRightInd/>
              <w:spacing w:line="240" w:lineRule="auto"/>
              <w:jc w:val="both"/>
              <w:textAlignment w:val="auto"/>
              <w:rPr>
                <w:rFonts w:ascii="新細明體" w:hint="eastAsia"/>
                <w:spacing w:val="20"/>
                <w:lang w:eastAsia="zh-CN"/>
              </w:rPr>
            </w:pPr>
          </w:p>
          <w:p w:rsidR="00C9376E"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31,795</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香港基督教女青年会观龙楼小区工作办事处</w:t>
            </w:r>
            <w:r w:rsidRPr="001C0B30">
              <w:rPr>
                <w:rFonts w:ascii="新細明體" w:eastAsia="SimSun" w:hint="eastAsia"/>
                <w:spacing w:val="20"/>
                <w:lang w:eastAsia="zh-CN"/>
              </w:rPr>
              <w:t>以推行「观邻友爱小区」。</w:t>
            </w:r>
          </w:p>
          <w:p w:rsidR="00C9019B" w:rsidRDefault="00C9019B" w:rsidP="00C9019B">
            <w:pPr>
              <w:tabs>
                <w:tab w:val="num" w:pos="360"/>
                <w:tab w:val="num" w:pos="653"/>
                <w:tab w:val="num" w:pos="720"/>
                <w:tab w:val="left" w:pos="1009"/>
              </w:tabs>
              <w:adjustRightInd/>
              <w:spacing w:line="240" w:lineRule="auto"/>
              <w:jc w:val="both"/>
              <w:textAlignment w:val="auto"/>
              <w:rPr>
                <w:rFonts w:ascii="新細明體" w:hint="eastAsia"/>
                <w:spacing w:val="20"/>
                <w:lang w:eastAsia="zh-CN"/>
              </w:rPr>
            </w:pPr>
          </w:p>
          <w:p w:rsidR="00C9019B" w:rsidRPr="002019CF" w:rsidRDefault="001C0B30" w:rsidP="00C9019B">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265/2018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362E4B" w:rsidRDefault="001C0B30" w:rsidP="001C4E3E">
            <w:pPr>
              <w:numPr>
                <w:ilvl w:val="0"/>
                <w:numId w:val="1"/>
              </w:numPr>
              <w:tabs>
                <w:tab w:val="clear" w:pos="360"/>
                <w:tab w:val="num" w:pos="511"/>
                <w:tab w:val="num" w:pos="653"/>
                <w:tab w:val="left" w:pos="1009"/>
              </w:tabs>
              <w:adjustRightInd/>
              <w:spacing w:line="240" w:lineRule="auto"/>
              <w:ind w:left="-21" w:firstLine="21"/>
              <w:jc w:val="both"/>
              <w:textAlignment w:val="auto"/>
              <w:rPr>
                <w:rFonts w:ascii="新細明體" w:hint="eastAsia"/>
                <w:spacing w:val="20"/>
                <w:lang w:eastAsia="zh-CN"/>
              </w:rPr>
            </w:pPr>
            <w:r w:rsidRPr="001C0B30">
              <w:rPr>
                <w:rFonts w:ascii="新細明體" w:eastAsia="SimSun" w:hAnsi="新細明體"/>
                <w:spacing w:val="20"/>
                <w:lang w:eastAsia="zh-CN"/>
              </w:rPr>
              <w:t xml:space="preserve"> </w:t>
            </w:r>
            <w:r w:rsidRPr="001C0B30">
              <w:rPr>
                <w:rFonts w:ascii="新細明體" w:eastAsia="SimSun" w:hAnsi="新細明體" w:hint="eastAsia"/>
                <w:spacing w:val="20"/>
                <w:lang w:eastAsia="zh-CN"/>
              </w:rPr>
              <w:t>就明爱莫张瑞勤小区中心的拨款申请，</w:t>
            </w:r>
            <w:r w:rsidRPr="001C0B30">
              <w:rPr>
                <w:rFonts w:ascii="新細明體" w:eastAsia="SimSun" w:hAnsi="新細明體" w:hint="eastAsia"/>
                <w:spacing w:val="20"/>
                <w:u w:val="single"/>
                <w:lang w:eastAsia="zh-CN"/>
              </w:rPr>
              <w:t>陈捷贵议员</w:t>
            </w:r>
            <w:r w:rsidRPr="001C0B30">
              <w:rPr>
                <w:rFonts w:ascii="新細明體" w:eastAsia="SimSun" w:hAnsi="新細明體" w:hint="eastAsia"/>
                <w:spacing w:val="20"/>
                <w:lang w:eastAsia="zh-CN"/>
              </w:rPr>
              <w:t>申报为申请团体的咨询委员。</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表示按三级制安排</w:t>
            </w:r>
            <w:r w:rsidRPr="001C0B30">
              <w:rPr>
                <w:rFonts w:ascii="新細明體" w:eastAsia="SimSun" w:hAnsi="新細明體" w:hint="eastAsia"/>
                <w:spacing w:val="20"/>
                <w:u w:val="single"/>
                <w:lang w:eastAsia="zh-CN"/>
              </w:rPr>
              <w:t>陈议员</w:t>
            </w:r>
            <w:r w:rsidRPr="001C0B30">
              <w:rPr>
                <w:rFonts w:ascii="新細明體" w:eastAsia="SimSun" w:hint="eastAsia"/>
                <w:spacing w:val="20"/>
                <w:lang w:eastAsia="zh-CN"/>
              </w:rPr>
              <w:t>可以继续参与讨论及投票。</w:t>
            </w:r>
          </w:p>
          <w:p w:rsidR="00362E4B" w:rsidRPr="00362E4B" w:rsidRDefault="00362E4B" w:rsidP="00362E4B">
            <w:pPr>
              <w:tabs>
                <w:tab w:val="num" w:pos="360"/>
                <w:tab w:val="num" w:pos="653"/>
                <w:tab w:val="num" w:pos="720"/>
                <w:tab w:val="left" w:pos="1009"/>
              </w:tabs>
              <w:adjustRightInd/>
              <w:spacing w:line="240" w:lineRule="auto"/>
              <w:jc w:val="both"/>
              <w:textAlignment w:val="auto"/>
              <w:rPr>
                <w:rFonts w:ascii="新細明體" w:hint="eastAsia"/>
                <w:spacing w:val="20"/>
                <w:lang w:eastAsia="zh-CN"/>
              </w:rPr>
            </w:pPr>
          </w:p>
          <w:p w:rsidR="00C9019B" w:rsidRDefault="001C0B30" w:rsidP="00C9019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32,500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明爱莫张瑞勤小区中心</w:t>
            </w:r>
            <w:r w:rsidRPr="001C0B30">
              <w:rPr>
                <w:rFonts w:ascii="新細明體" w:eastAsia="SimSun" w:hint="eastAsia"/>
                <w:spacing w:val="20"/>
                <w:lang w:eastAsia="zh-CN"/>
              </w:rPr>
              <w:t>以推行「艺文空间实现计划」。</w:t>
            </w:r>
          </w:p>
          <w:p w:rsidR="00C9019B" w:rsidRDefault="00C9019B" w:rsidP="00C9019B">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C9019B" w:rsidRPr="002019CF" w:rsidRDefault="001C0B30" w:rsidP="00C9019B">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266/2018</w:t>
            </w:r>
            <w:r w:rsidRPr="001C0B30">
              <w:rPr>
                <w:rFonts w:ascii="新細明體" w:eastAsia="SimSun" w:hAnsi="新細明體" w:hint="eastAsia"/>
                <w:bCs/>
                <w:spacing w:val="20"/>
                <w:lang w:eastAsia="zh-CN"/>
              </w:rPr>
              <w:t>号至第</w:t>
            </w:r>
            <w:r w:rsidRPr="001C0B30">
              <w:rPr>
                <w:rFonts w:ascii="新細明體" w:eastAsia="SimSun" w:hAnsi="新細明體"/>
                <w:bCs/>
                <w:spacing w:val="20"/>
                <w:lang w:eastAsia="zh-CN"/>
              </w:rPr>
              <w:t>268/2018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FF0B1D" w:rsidRDefault="001C0B30" w:rsidP="00FF0B1D">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int="eastAsia"/>
                <w:spacing w:val="20"/>
                <w:lang w:eastAsia="zh-CN"/>
              </w:rPr>
              <w:t>就</w:t>
            </w:r>
            <w:r w:rsidRPr="001C0B30">
              <w:rPr>
                <w:rFonts w:ascii="新細明體" w:eastAsia="SimSun" w:hAnsi="新細明體" w:cs="細明體" w:hint="eastAsia"/>
                <w:spacing w:val="20"/>
                <w:lang w:eastAsia="zh-CN"/>
              </w:rPr>
              <w:t>明爱坚道小区中心</w:t>
            </w:r>
            <w:r w:rsidRPr="001C0B30">
              <w:rPr>
                <w:rFonts w:ascii="新細明體" w:eastAsia="SimSun" w:hAnsi="新細明體" w:hint="eastAsia"/>
                <w:spacing w:val="20"/>
                <w:lang w:eastAsia="zh-CN"/>
              </w:rPr>
              <w:t>的三项拨款申请，</w:t>
            </w:r>
            <w:r w:rsidRPr="001C0B30">
              <w:rPr>
                <w:rFonts w:ascii="新細明體" w:eastAsia="SimSun" w:hAnsi="新細明體" w:hint="eastAsia"/>
                <w:spacing w:val="20"/>
                <w:u w:val="single"/>
                <w:lang w:eastAsia="zh-CN"/>
              </w:rPr>
              <w:t>吴兆康议员</w:t>
            </w:r>
            <w:r w:rsidRPr="001C0B30">
              <w:rPr>
                <w:rFonts w:ascii="新細明體" w:eastAsia="SimSun" w:hAnsi="新細明體" w:hint="eastAsia"/>
                <w:spacing w:val="20"/>
                <w:lang w:eastAsia="zh-CN"/>
              </w:rPr>
              <w:t>申报为</w:t>
            </w:r>
            <w:r w:rsidRPr="001C0B30">
              <w:rPr>
                <w:rFonts w:ascii="新細明體" w:eastAsia="SimSun" w:hint="eastAsia"/>
                <w:spacing w:val="20"/>
                <w:lang w:eastAsia="zh-CN"/>
              </w:rPr>
              <w:t>「明爱坚道小区中心的咨询委员会副主席。</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表示有关利益声明已被纪录。</w:t>
            </w:r>
          </w:p>
          <w:p w:rsidR="00FF0B1D" w:rsidRPr="00FF0B1D" w:rsidRDefault="00FF0B1D" w:rsidP="00FF0B1D">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C9019B" w:rsidRDefault="001C0B30" w:rsidP="00C9019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委员会通过以下</w:t>
            </w:r>
            <w:r w:rsidRPr="001C0B30">
              <w:rPr>
                <w:rFonts w:ascii="新細明體" w:eastAsia="SimSun" w:hAnsi="新細明體"/>
                <w:spacing w:val="20"/>
                <w:lang w:eastAsia="zh-CN"/>
              </w:rPr>
              <w:t>3</w:t>
            </w:r>
            <w:r w:rsidRPr="001C0B30">
              <w:rPr>
                <w:rFonts w:ascii="新細明體" w:eastAsia="SimSun" w:hAnsi="新細明體" w:hint="eastAsia"/>
                <w:spacing w:val="20"/>
                <w:lang w:eastAsia="zh-CN"/>
              </w:rPr>
              <w:t>项由</w:t>
            </w:r>
            <w:r w:rsidRPr="001C0B30">
              <w:rPr>
                <w:rFonts w:ascii="新細明體" w:eastAsia="SimSun" w:hAnsi="新細明體" w:cs="細明體" w:hint="eastAsia"/>
                <w:spacing w:val="20"/>
                <w:u w:val="single"/>
                <w:lang w:eastAsia="zh-CN"/>
              </w:rPr>
              <w:t>明爱坚道小区中心</w:t>
            </w:r>
            <w:r w:rsidRPr="001C0B30">
              <w:rPr>
                <w:rFonts w:ascii="新細明體" w:eastAsia="SimSun" w:hAnsi="新細明體" w:cs="細明體" w:hint="eastAsia"/>
                <w:spacing w:val="20"/>
                <w:lang w:eastAsia="zh-CN"/>
              </w:rPr>
              <w:t>所提交的</w:t>
            </w:r>
            <w:r w:rsidRPr="001C0B30">
              <w:rPr>
                <w:rFonts w:ascii="新細明體" w:eastAsia="SimSun" w:hint="eastAsia"/>
                <w:spacing w:val="20"/>
                <w:lang w:eastAsia="zh-CN"/>
              </w:rPr>
              <w:t>拨款申请：</w:t>
            </w:r>
            <w:r w:rsidR="00C9019B">
              <w:rPr>
                <w:rFonts w:ascii="新細明體" w:hint="eastAsia"/>
                <w:spacing w:val="20"/>
                <w:lang w:eastAsia="zh-CN"/>
              </w:rPr>
              <w:br/>
            </w:r>
          </w:p>
          <w:p w:rsidR="00C9019B" w:rsidRDefault="001C0B30" w:rsidP="00C9019B">
            <w:pPr>
              <w:pStyle w:val="a3"/>
              <w:numPr>
                <w:ilvl w:val="3"/>
                <w:numId w:val="1"/>
              </w:numPr>
              <w:adjustRightInd/>
              <w:spacing w:line="240" w:lineRule="auto"/>
              <w:ind w:leftChars="0"/>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16,195</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以推行「「梦、飞翔」成长计划」；</w:t>
            </w:r>
          </w:p>
          <w:p w:rsidR="00C9019B" w:rsidRDefault="001C0B30" w:rsidP="00C9019B">
            <w:pPr>
              <w:pStyle w:val="a3"/>
              <w:numPr>
                <w:ilvl w:val="3"/>
                <w:numId w:val="1"/>
              </w:numPr>
              <w:adjustRightInd/>
              <w:spacing w:line="240" w:lineRule="auto"/>
              <w:ind w:leftChars="0"/>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5,670</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以推行「亲子敬老乐悠游」；</w:t>
            </w:r>
          </w:p>
          <w:p w:rsidR="00C9019B" w:rsidRPr="000E3760" w:rsidRDefault="001C0B30" w:rsidP="00C9019B">
            <w:pPr>
              <w:pStyle w:val="a3"/>
              <w:numPr>
                <w:ilvl w:val="3"/>
                <w:numId w:val="1"/>
              </w:numPr>
              <w:adjustRightInd/>
              <w:spacing w:line="240" w:lineRule="auto"/>
              <w:ind w:leftChars="0"/>
              <w:jc w:val="both"/>
              <w:textAlignment w:val="auto"/>
              <w:rPr>
                <w:rFonts w:ascii="新細明體" w:hint="eastAsia"/>
                <w:spacing w:val="20"/>
                <w:lang w:eastAsia="zh-CN"/>
              </w:rPr>
            </w:pPr>
            <w:r w:rsidRPr="001C0B30">
              <w:rPr>
                <w:rFonts w:ascii="新細明體" w:eastAsia="SimSun" w:hint="eastAsia"/>
                <w:spacing w:val="20"/>
                <w:lang w:eastAsia="zh-CN"/>
              </w:rPr>
              <w:t>拨款</w:t>
            </w:r>
            <w:r w:rsidRPr="001C0B30">
              <w:rPr>
                <w:rFonts w:ascii="新細明體" w:eastAsia="SimSun"/>
                <w:spacing w:val="20"/>
                <w:u w:val="single"/>
                <w:lang w:eastAsia="zh-CN"/>
              </w:rPr>
              <w:t>70,765</w:t>
            </w:r>
            <w:r w:rsidRPr="001C0B30">
              <w:rPr>
                <w:rFonts w:ascii="新細明體" w:eastAsia="SimSun" w:hint="eastAsia"/>
                <w:spacing w:val="20"/>
                <w:u w:val="single"/>
                <w:lang w:eastAsia="zh-CN"/>
              </w:rPr>
              <w:t>元</w:t>
            </w:r>
            <w:r w:rsidRPr="001C0B30">
              <w:rPr>
                <w:rFonts w:ascii="新細明體" w:eastAsia="SimSun" w:hint="eastAsia"/>
                <w:spacing w:val="20"/>
                <w:lang w:eastAsia="zh-CN"/>
              </w:rPr>
              <w:t>以推行「音乐剧场训练计划」。</w:t>
            </w:r>
          </w:p>
          <w:p w:rsidR="00C9019B" w:rsidRDefault="00C9019B" w:rsidP="00C9019B">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FF0B1D" w:rsidRPr="002019CF" w:rsidRDefault="001C0B30" w:rsidP="00FF0B1D">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269/2018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1664E7" w:rsidRPr="001664E7" w:rsidRDefault="001C0B30" w:rsidP="001664E7">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int="eastAsia"/>
                <w:spacing w:val="20"/>
                <w:lang w:eastAsia="zh-CN"/>
              </w:rPr>
              <w:t>就「龙虎山、张保仔古道生态行</w:t>
            </w:r>
            <w:r w:rsidRPr="001C0B30">
              <w:rPr>
                <w:rFonts w:ascii="新細明體" w:eastAsia="SimSun"/>
                <w:spacing w:val="20"/>
                <w:lang w:eastAsia="zh-CN"/>
              </w:rPr>
              <w:t>2018</w:t>
            </w:r>
            <w:r w:rsidRPr="001C0B30">
              <w:rPr>
                <w:rFonts w:ascii="新細明體" w:eastAsia="SimSun" w:hint="eastAsia"/>
                <w:spacing w:val="20"/>
                <w:lang w:eastAsia="zh-CN"/>
              </w:rPr>
              <w:t>」的拨款申请，</w:t>
            </w:r>
            <w:r w:rsidRPr="001C0B30">
              <w:rPr>
                <w:rFonts w:ascii="新細明體" w:eastAsia="SimSun" w:hint="eastAsia"/>
                <w:spacing w:val="20"/>
                <w:u w:val="single"/>
                <w:lang w:eastAsia="zh-CN"/>
              </w:rPr>
              <w:t>陈捷贵议员</w:t>
            </w:r>
            <w:r w:rsidRPr="001C0B30">
              <w:rPr>
                <w:rFonts w:ascii="新細明體" w:eastAsia="SimSun" w:hint="eastAsia"/>
                <w:spacing w:val="20"/>
                <w:lang w:eastAsia="zh-CN"/>
              </w:rPr>
              <w:t>申报为合办机构香港大学职员协会会长、协办机构中西区文化艺术协会理事会成员及龙虎山郊野公园晨运之友创会会长。</w:t>
            </w:r>
            <w:r w:rsidRPr="001C0B30">
              <w:rPr>
                <w:rFonts w:ascii="新細明體" w:eastAsia="SimSun" w:hint="eastAsia"/>
                <w:spacing w:val="20"/>
                <w:u w:val="single"/>
                <w:lang w:eastAsia="zh-CN"/>
              </w:rPr>
              <w:t>陈学锋议员</w:t>
            </w:r>
            <w:r w:rsidRPr="001C0B30">
              <w:rPr>
                <w:rFonts w:ascii="新細明體" w:eastAsia="SimSun" w:hint="eastAsia"/>
                <w:spacing w:val="20"/>
                <w:lang w:eastAsia="zh-CN"/>
              </w:rPr>
              <w:t>申报为协办机构摩星岭街坊福利会副会长。</w:t>
            </w:r>
            <w:r w:rsidRPr="001C0B30">
              <w:rPr>
                <w:rFonts w:ascii="新細明體" w:eastAsia="SimSun" w:hint="eastAsia"/>
                <w:spacing w:val="20"/>
                <w:u w:val="single"/>
                <w:lang w:eastAsia="zh-CN"/>
              </w:rPr>
              <w:t>杨开永议员</w:t>
            </w:r>
            <w:r w:rsidRPr="001C0B30">
              <w:rPr>
                <w:rFonts w:ascii="新細明體" w:eastAsia="SimSun" w:hint="eastAsia"/>
                <w:spacing w:val="20"/>
                <w:lang w:eastAsia="zh-CN"/>
              </w:rPr>
              <w:t>申报为协办机构摩星岭街坊福利会副理事长。</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表示由于会长、副会长、副理事长为具实务职衔，所以</w:t>
            </w:r>
            <w:r w:rsidRPr="001C0B30">
              <w:rPr>
                <w:rFonts w:ascii="新細明體" w:eastAsia="SimSun" w:hint="eastAsia"/>
                <w:spacing w:val="20"/>
                <w:u w:val="single"/>
                <w:lang w:eastAsia="zh-CN"/>
              </w:rPr>
              <w:t>陈捷贵议员</w:t>
            </w:r>
            <w:r w:rsidRPr="001C0B30">
              <w:rPr>
                <w:rFonts w:ascii="新細明體" w:eastAsia="SimSun" w:hint="eastAsia"/>
                <w:spacing w:val="20"/>
                <w:lang w:eastAsia="zh-CN"/>
              </w:rPr>
              <w:t>、</w:t>
            </w:r>
            <w:r w:rsidRPr="001C0B30">
              <w:rPr>
                <w:rFonts w:ascii="新細明體" w:eastAsia="SimSun" w:hint="eastAsia"/>
                <w:spacing w:val="20"/>
                <w:u w:val="single"/>
                <w:lang w:eastAsia="zh-CN"/>
              </w:rPr>
              <w:t>陈学锋议员</w:t>
            </w:r>
            <w:r w:rsidRPr="001C0B30">
              <w:rPr>
                <w:rFonts w:ascii="新細明體" w:eastAsia="SimSun" w:hint="eastAsia"/>
                <w:spacing w:val="20"/>
                <w:lang w:eastAsia="zh-CN"/>
              </w:rPr>
              <w:t>及</w:t>
            </w:r>
            <w:r w:rsidRPr="001C0B30">
              <w:rPr>
                <w:rFonts w:ascii="新細明體" w:eastAsia="SimSun" w:hint="eastAsia"/>
                <w:spacing w:val="20"/>
                <w:u w:val="single"/>
                <w:lang w:eastAsia="zh-CN"/>
              </w:rPr>
              <w:t>杨开永议员</w:t>
            </w:r>
            <w:r w:rsidRPr="001C0B30">
              <w:rPr>
                <w:rFonts w:ascii="新細明體" w:eastAsia="SimSun" w:hint="eastAsia"/>
                <w:spacing w:val="20"/>
                <w:lang w:eastAsia="zh-CN"/>
              </w:rPr>
              <w:t>不能参与讨论及投票，但仍可留于席上旁听。</w:t>
            </w:r>
            <w:r w:rsidRPr="001C0B30">
              <w:rPr>
                <w:rFonts w:ascii="新細明體" w:eastAsia="SimSun" w:hint="eastAsia"/>
                <w:spacing w:val="20"/>
                <w:u w:val="single"/>
                <w:lang w:eastAsia="zh-CN"/>
              </w:rPr>
              <w:t>张国钧议员</w:t>
            </w:r>
            <w:r w:rsidRPr="001C0B30">
              <w:rPr>
                <w:rFonts w:ascii="新細明體" w:eastAsia="SimSun" w:hint="eastAsia"/>
                <w:spacing w:val="20"/>
                <w:lang w:eastAsia="zh-CN"/>
              </w:rPr>
              <w:t>申报为协办机构摩星岭街坊福利会顾问。</w:t>
            </w:r>
            <w:r w:rsidRPr="001C0B30">
              <w:rPr>
                <w:rFonts w:ascii="新細明體" w:eastAsia="SimSun" w:hint="eastAsia"/>
                <w:spacing w:val="20"/>
                <w:u w:val="single"/>
                <w:lang w:eastAsia="zh-CN"/>
              </w:rPr>
              <w:t>叶永成议员</w:t>
            </w:r>
            <w:r w:rsidRPr="001C0B30">
              <w:rPr>
                <w:rFonts w:ascii="新細明體" w:eastAsia="SimSun" w:hint="eastAsia"/>
                <w:spacing w:val="20"/>
                <w:lang w:eastAsia="zh-CN"/>
              </w:rPr>
              <w:t>申报为协办机构宝石事务促进会顾问。</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表示由于顾问为不具实务的职衔，有关申报属第一级，所以</w:t>
            </w:r>
            <w:r w:rsidRPr="001C0B30">
              <w:rPr>
                <w:rFonts w:ascii="新細明體" w:eastAsia="SimSun" w:hint="eastAsia"/>
                <w:spacing w:val="20"/>
                <w:u w:val="single"/>
                <w:lang w:eastAsia="zh-CN"/>
              </w:rPr>
              <w:t>张国钧议员</w:t>
            </w:r>
            <w:r w:rsidRPr="001C0B30">
              <w:rPr>
                <w:rFonts w:ascii="新細明體" w:eastAsia="SimSun" w:hint="eastAsia"/>
                <w:spacing w:val="20"/>
                <w:lang w:eastAsia="zh-CN"/>
              </w:rPr>
              <w:t>及</w:t>
            </w:r>
            <w:r w:rsidRPr="001C0B30">
              <w:rPr>
                <w:rFonts w:ascii="新細明體" w:eastAsia="SimSun" w:hint="eastAsia"/>
                <w:spacing w:val="20"/>
                <w:u w:val="single"/>
                <w:lang w:eastAsia="zh-CN"/>
              </w:rPr>
              <w:t>叶永成议员</w:t>
            </w:r>
            <w:r w:rsidRPr="001C0B30">
              <w:rPr>
                <w:rFonts w:ascii="新細明體" w:eastAsia="SimSun" w:hint="eastAsia"/>
                <w:spacing w:val="20"/>
                <w:lang w:eastAsia="zh-CN"/>
              </w:rPr>
              <w:t>可以继续参与讨论及投票。</w:t>
            </w:r>
            <w:r w:rsidRPr="001C0B30">
              <w:rPr>
                <w:rFonts w:ascii="新細明體" w:eastAsia="SimSun" w:hAnsi="新細明體" w:hint="eastAsia"/>
                <w:spacing w:val="20"/>
                <w:u w:val="single"/>
                <w:lang w:eastAsia="zh-CN"/>
              </w:rPr>
              <w:t>主席</w:t>
            </w:r>
            <w:r w:rsidRPr="001C0B30">
              <w:rPr>
                <w:rFonts w:ascii="新細明體" w:eastAsia="SimSun" w:hAnsi="新細明體" w:hint="eastAsia"/>
                <w:spacing w:val="20"/>
                <w:lang w:eastAsia="zh-CN"/>
              </w:rPr>
              <w:t>询问活动会否收费。</w:t>
            </w:r>
            <w:r w:rsidRPr="001C0B30">
              <w:rPr>
                <w:rFonts w:ascii="新細明體" w:eastAsia="SimSun" w:hAnsi="新細明體" w:cs="細明體" w:hint="eastAsia"/>
                <w:spacing w:val="20"/>
                <w:lang w:eastAsia="zh-CN"/>
              </w:rPr>
              <w:t>龙虎山中草药古迹生态文化有限公司秘书</w:t>
            </w:r>
            <w:r w:rsidRPr="001C0B30">
              <w:rPr>
                <w:rFonts w:ascii="新細明體" w:eastAsia="SimSun" w:hAnsi="新細明體" w:cs="細明體" w:hint="eastAsia"/>
                <w:spacing w:val="20"/>
                <w:u w:val="single"/>
                <w:lang w:eastAsia="zh-CN"/>
              </w:rPr>
              <w:t>苏咏仪女士</w:t>
            </w:r>
            <w:r w:rsidRPr="001C0B30">
              <w:rPr>
                <w:rFonts w:ascii="新細明體" w:eastAsia="SimSun" w:hAnsi="新細明體" w:cs="細明體" w:hint="eastAsia"/>
                <w:spacing w:val="20"/>
                <w:lang w:eastAsia="zh-CN"/>
              </w:rPr>
              <w:t>表示活动费用全免，亦不会收取任何其他赞助。</w:t>
            </w:r>
          </w:p>
          <w:p w:rsidR="001664E7" w:rsidRPr="001664E7" w:rsidRDefault="001664E7" w:rsidP="001664E7">
            <w:pPr>
              <w:tabs>
                <w:tab w:val="num" w:pos="360"/>
                <w:tab w:val="num" w:pos="653"/>
                <w:tab w:val="num" w:pos="720"/>
                <w:tab w:val="left" w:pos="1009"/>
              </w:tabs>
              <w:adjustRightInd/>
              <w:spacing w:line="240" w:lineRule="auto"/>
              <w:jc w:val="both"/>
              <w:textAlignment w:val="auto"/>
              <w:rPr>
                <w:rFonts w:ascii="新細明體" w:hint="eastAsia"/>
                <w:spacing w:val="20"/>
                <w:lang w:eastAsia="zh-CN"/>
              </w:rPr>
            </w:pPr>
          </w:p>
          <w:p w:rsidR="00FF0B1D" w:rsidRPr="001664E7" w:rsidRDefault="001C0B30" w:rsidP="001664E7">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20,000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龙虎山中草药古迹生态文化有限公司</w:t>
            </w:r>
            <w:r w:rsidRPr="001C0B30">
              <w:rPr>
                <w:rFonts w:ascii="新細明體" w:eastAsia="SimSun" w:hint="eastAsia"/>
                <w:spacing w:val="20"/>
                <w:lang w:eastAsia="zh-CN"/>
              </w:rPr>
              <w:t>以推行「龙虎山、张保仔古道生态行</w:t>
            </w:r>
            <w:r w:rsidRPr="001C0B30">
              <w:rPr>
                <w:rFonts w:ascii="新細明體" w:eastAsia="SimSun"/>
                <w:spacing w:val="20"/>
                <w:lang w:eastAsia="zh-CN"/>
              </w:rPr>
              <w:t>2018</w:t>
            </w:r>
            <w:r w:rsidRPr="001C0B30">
              <w:rPr>
                <w:rFonts w:ascii="新細明體" w:eastAsia="SimSun" w:hint="eastAsia"/>
                <w:spacing w:val="20"/>
                <w:lang w:eastAsia="zh-CN"/>
              </w:rPr>
              <w:t>」。</w:t>
            </w:r>
          </w:p>
          <w:p w:rsidR="00FF0B1D" w:rsidRDefault="00FF0B1D" w:rsidP="00C9019B">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1664E7" w:rsidRPr="002019CF" w:rsidRDefault="001C0B30" w:rsidP="001664E7">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270/2018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B62D54" w:rsidRPr="00B95FB1" w:rsidRDefault="001C0B30" w:rsidP="001664E7">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就</w:t>
            </w:r>
            <w:r w:rsidRPr="001C0B30">
              <w:rPr>
                <w:rFonts w:ascii="新細明體" w:eastAsia="SimSun" w:hint="eastAsia"/>
                <w:spacing w:val="20"/>
                <w:lang w:eastAsia="zh-CN"/>
              </w:rPr>
              <w:t>「书法艺术工作坊」的活动，</w:t>
            </w:r>
            <w:r w:rsidRPr="001C0B30">
              <w:rPr>
                <w:rFonts w:ascii="新細明體" w:eastAsia="SimSun" w:hint="eastAsia"/>
                <w:spacing w:val="20"/>
                <w:u w:val="single"/>
                <w:lang w:eastAsia="zh-CN"/>
              </w:rPr>
              <w:t>陈捷贵议员</w:t>
            </w:r>
            <w:r w:rsidRPr="001C0B30">
              <w:rPr>
                <w:rFonts w:ascii="新細明體" w:eastAsia="SimSun" w:hint="eastAsia"/>
                <w:spacing w:val="20"/>
                <w:lang w:eastAsia="zh-CN"/>
              </w:rPr>
              <w:t>询问活动日期及地点。</w:t>
            </w:r>
            <w:r w:rsidRPr="001C0B30">
              <w:rPr>
                <w:rFonts w:ascii="新細明體" w:eastAsia="SimSun" w:hAnsi="新細明體" w:cs="細明體" w:hint="eastAsia"/>
                <w:spacing w:val="20"/>
                <w:lang w:eastAsia="zh-CN"/>
              </w:rPr>
              <w:t>香港中华文化总会项目总监</w:t>
            </w:r>
            <w:r w:rsidRPr="001C0B30">
              <w:rPr>
                <w:rFonts w:ascii="新細明體" w:eastAsia="SimSun" w:hAnsi="新細明體" w:cs="細明體" w:hint="eastAsia"/>
                <w:spacing w:val="20"/>
                <w:u w:val="single"/>
                <w:lang w:eastAsia="zh-CN"/>
              </w:rPr>
              <w:t>宋婉珊女士</w:t>
            </w:r>
            <w:r w:rsidRPr="001C0B30">
              <w:rPr>
                <w:rFonts w:ascii="新細明體" w:eastAsia="SimSun" w:hAnsi="新細明體" w:cs="細明體" w:hint="eastAsia"/>
                <w:spacing w:val="20"/>
                <w:lang w:eastAsia="zh-CN"/>
              </w:rPr>
              <w:t>响应指活动将在一月十七至十九日于上环文化广场举行。</w:t>
            </w:r>
          </w:p>
          <w:p w:rsidR="001664E7" w:rsidRDefault="001C0B30" w:rsidP="001664E7">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11,700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香港中华文化总会</w:t>
            </w:r>
            <w:r w:rsidRPr="001C0B30">
              <w:rPr>
                <w:rFonts w:ascii="新細明體" w:eastAsia="SimSun" w:hint="eastAsia"/>
                <w:spacing w:val="20"/>
                <w:lang w:eastAsia="zh-CN"/>
              </w:rPr>
              <w:t>以推行「书法艺术工作坊」。</w:t>
            </w:r>
          </w:p>
          <w:p w:rsidR="001664E7" w:rsidRDefault="001664E7" w:rsidP="001664E7">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1664E7" w:rsidRPr="002019CF" w:rsidRDefault="001C0B30" w:rsidP="001664E7">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271/2018</w:t>
            </w:r>
            <w:r w:rsidRPr="001C0B30">
              <w:rPr>
                <w:rFonts w:ascii="新細明體" w:eastAsia="SimSun" w:hAnsi="新細明體" w:hint="eastAsia"/>
                <w:bCs/>
                <w:spacing w:val="20"/>
                <w:lang w:eastAsia="zh-CN"/>
              </w:rPr>
              <w:t>号</w:t>
            </w:r>
            <w:r w:rsidRPr="001C0B30">
              <w:rPr>
                <w:rFonts w:ascii="新細明體" w:eastAsia="SimSun" w:hAnsi="新細明體"/>
                <w:bCs/>
                <w:spacing w:val="20"/>
                <w:lang w:eastAsia="zh-CN"/>
              </w:rPr>
              <w:t>)</w:t>
            </w:r>
          </w:p>
          <w:p w:rsidR="001664E7" w:rsidRDefault="001C0B30" w:rsidP="001664E7">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20,000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乐善堂梁銶琚书院</w:t>
            </w:r>
            <w:r w:rsidRPr="001C0B30">
              <w:rPr>
                <w:rFonts w:ascii="新細明體" w:eastAsia="SimSun" w:hint="eastAsia"/>
                <w:spacing w:val="20"/>
                <w:lang w:eastAsia="zh-CN"/>
              </w:rPr>
              <w:t>以推行「环保科技在我家</w:t>
            </w:r>
            <w:r w:rsidRPr="001C0B30">
              <w:rPr>
                <w:rFonts w:ascii="新細明體" w:eastAsia="SimSun"/>
                <w:spacing w:val="20"/>
                <w:lang w:eastAsia="zh-CN"/>
              </w:rPr>
              <w:t>2.0</w:t>
            </w:r>
            <w:r w:rsidRPr="001C0B30">
              <w:rPr>
                <w:rFonts w:ascii="新細明體" w:eastAsia="SimSun" w:hint="eastAsia"/>
                <w:spacing w:val="20"/>
                <w:lang w:eastAsia="zh-CN"/>
              </w:rPr>
              <w:t>」。</w:t>
            </w:r>
          </w:p>
          <w:p w:rsidR="00B62D54" w:rsidRDefault="00B62D54" w:rsidP="00B62D54">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0D0A8B" w:rsidRPr="002019CF" w:rsidRDefault="001C0B30" w:rsidP="000D0A8B">
            <w:pPr>
              <w:ind w:firstLineChars="100" w:firstLine="280"/>
              <w:jc w:val="both"/>
              <w:rPr>
                <w:rFonts w:ascii="新細明體" w:hAnsi="新細明體" w:hint="eastAsia"/>
                <w:spacing w:val="20"/>
                <w:lang w:eastAsia="zh-CN"/>
              </w:rPr>
            </w:pPr>
            <w:r w:rsidRPr="001C0B30">
              <w:rPr>
                <w:rFonts w:ascii="新細明體" w:eastAsia="SimSun" w:hAnsi="新細明體"/>
                <w:spacing w:val="20"/>
                <w:lang w:eastAsia="zh-CN"/>
              </w:rPr>
              <w:t>(</w:t>
            </w:r>
            <w:r w:rsidRPr="001C0B30">
              <w:rPr>
                <w:rFonts w:ascii="新細明體" w:eastAsia="SimSun" w:hAnsi="新細明體" w:hint="eastAsia"/>
                <w:spacing w:val="20"/>
                <w:lang w:eastAsia="zh-CN"/>
              </w:rPr>
              <w:t>文件</w:t>
            </w:r>
            <w:r w:rsidRPr="001C0B30">
              <w:rPr>
                <w:rFonts w:ascii="新細明體" w:eastAsia="SimSun" w:hAnsi="新細明體" w:hint="eastAsia"/>
                <w:bCs/>
                <w:spacing w:val="20"/>
                <w:lang w:eastAsia="zh-CN"/>
              </w:rPr>
              <w:t>第</w:t>
            </w:r>
            <w:r w:rsidRPr="001C0B30">
              <w:rPr>
                <w:rFonts w:ascii="新細明體" w:eastAsia="SimSun" w:hAnsi="新細明體"/>
                <w:bCs/>
                <w:spacing w:val="20"/>
                <w:lang w:eastAsia="zh-CN"/>
              </w:rPr>
              <w:t>272/2018</w:t>
            </w:r>
            <w:r w:rsidRPr="001C0B30">
              <w:rPr>
                <w:rFonts w:ascii="新細明體" w:eastAsia="SimSun" w:hAnsi="新細明體" w:hint="eastAsia"/>
                <w:bCs/>
                <w:spacing w:val="20"/>
                <w:lang w:eastAsia="zh-CN"/>
              </w:rPr>
              <w:t>号</w:t>
            </w:r>
            <w:r w:rsidRPr="001C0B30">
              <w:rPr>
                <w:rFonts w:ascii="新細明體" w:eastAsia="SimSun" w:hAnsi="新細明體"/>
                <w:spacing w:val="20"/>
                <w:lang w:eastAsia="zh-CN"/>
              </w:rPr>
              <w:t>)</w:t>
            </w:r>
          </w:p>
          <w:p w:rsidR="00D72064" w:rsidRPr="00D72064" w:rsidRDefault="001C0B30" w:rsidP="00D72064">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就</w:t>
            </w:r>
            <w:r w:rsidRPr="001C0B30">
              <w:rPr>
                <w:rFonts w:ascii="新細明體" w:eastAsia="SimSun" w:hint="eastAsia"/>
                <w:spacing w:val="20"/>
                <w:lang w:eastAsia="zh-CN"/>
              </w:rPr>
              <w:t>「蔬食城市：家庭工作坊</w:t>
            </w:r>
            <w:r w:rsidRPr="001C0B30">
              <w:rPr>
                <w:rFonts w:ascii="新細明體" w:eastAsia="SimSun"/>
                <w:spacing w:val="20"/>
                <w:lang w:eastAsia="zh-CN"/>
              </w:rPr>
              <w:t xml:space="preserve"> - </w:t>
            </w:r>
            <w:r w:rsidRPr="001C0B30">
              <w:rPr>
                <w:rFonts w:ascii="新細明體" w:eastAsia="SimSun" w:hint="eastAsia"/>
                <w:spacing w:val="20"/>
                <w:lang w:eastAsia="zh-CN"/>
              </w:rPr>
              <w:t>综艺表演</w:t>
            </w:r>
            <w:r w:rsidRPr="001C0B30">
              <w:rPr>
                <w:rFonts w:ascii="新細明體" w:eastAsia="SimSun"/>
                <w:spacing w:val="20"/>
                <w:lang w:eastAsia="zh-CN"/>
              </w:rPr>
              <w:t xml:space="preserve"> - </w:t>
            </w:r>
            <w:r w:rsidRPr="001C0B30">
              <w:rPr>
                <w:rFonts w:ascii="新細明體" w:eastAsia="SimSun" w:hint="eastAsia"/>
                <w:spacing w:val="20"/>
                <w:lang w:eastAsia="zh-CN"/>
              </w:rPr>
              <w:t>开放日」的拨款申请，</w:t>
            </w:r>
            <w:r w:rsidRPr="001C0B30">
              <w:rPr>
                <w:rFonts w:ascii="新細明體" w:eastAsia="SimSun" w:hint="eastAsia"/>
                <w:spacing w:val="20"/>
                <w:u w:val="single"/>
                <w:lang w:eastAsia="zh-CN"/>
              </w:rPr>
              <w:t>郑丽琼议员</w:t>
            </w:r>
            <w:r w:rsidRPr="001C0B30">
              <w:rPr>
                <w:rFonts w:ascii="新細明體" w:eastAsia="SimSun" w:hint="eastAsia"/>
                <w:spacing w:val="20"/>
                <w:lang w:eastAsia="zh-CN"/>
              </w:rPr>
              <w:t>指出活动的举办地点为中西区的文娱中心及室外，并询问将于室外举行的活动详情。</w:t>
            </w:r>
            <w:r w:rsidRPr="001C0B30">
              <w:rPr>
                <w:rFonts w:ascii="新細明體" w:eastAsia="SimSun" w:hAnsi="新細明體" w:cs="細明體" w:hint="eastAsia"/>
                <w:spacing w:val="20"/>
                <w:lang w:eastAsia="zh-CN"/>
              </w:rPr>
              <w:t>香港幼儿教育及服务联会经理</w:t>
            </w:r>
            <w:r w:rsidRPr="001C0B30">
              <w:rPr>
                <w:rFonts w:ascii="新細明體" w:eastAsia="SimSun" w:hAnsi="新細明體" w:cs="細明體" w:hint="eastAsia"/>
                <w:spacing w:val="20"/>
                <w:u w:val="single"/>
                <w:lang w:eastAsia="zh-CN"/>
              </w:rPr>
              <w:t>黄浈圻女士</w:t>
            </w:r>
            <w:r w:rsidRPr="001C0B30">
              <w:rPr>
                <w:rFonts w:ascii="新細明體" w:eastAsia="SimSun" w:hAnsi="新細明體" w:cs="細明體" w:hint="eastAsia"/>
                <w:spacing w:val="20"/>
                <w:lang w:eastAsia="zh-CN"/>
              </w:rPr>
              <w:t>表示该团体于十一月十日已于上环文娱中心活动室内举行了开放日活动，参与人数约五十人，而申请表上所提及的八场工作坊仍然会继续于文娱中心的室内场地举行</w:t>
            </w:r>
            <w:r w:rsidRPr="001C0B30">
              <w:rPr>
                <w:rFonts w:ascii="新細明體" w:eastAsia="SimSun" w:hint="eastAsia"/>
                <w:spacing w:val="20"/>
                <w:lang w:eastAsia="zh-CN"/>
              </w:rPr>
              <w:t>，至于开放日将计划于室外场地举行。</w:t>
            </w:r>
            <w:r w:rsidRPr="001C0B30">
              <w:rPr>
                <w:rFonts w:ascii="新細明體" w:eastAsia="SimSun" w:hint="eastAsia"/>
                <w:spacing w:val="20"/>
                <w:u w:val="single"/>
                <w:lang w:eastAsia="zh-CN"/>
              </w:rPr>
              <w:t>郑议员</w:t>
            </w:r>
            <w:r w:rsidRPr="001C0B30">
              <w:rPr>
                <w:rFonts w:ascii="新細明體" w:eastAsia="SimSun" w:hint="eastAsia"/>
                <w:spacing w:val="20"/>
                <w:lang w:eastAsia="zh-CN"/>
              </w:rPr>
              <w:t>表示活动的门票海报印刷和设计共有</w:t>
            </w:r>
            <w:r w:rsidRPr="001C0B30">
              <w:rPr>
                <w:rFonts w:ascii="新細明體" w:eastAsia="SimSun"/>
                <w:spacing w:val="20"/>
                <w:lang w:eastAsia="zh-CN"/>
              </w:rPr>
              <w:t>2,000</w:t>
            </w:r>
            <w:r w:rsidRPr="001C0B30">
              <w:rPr>
                <w:rFonts w:ascii="新細明體" w:eastAsia="SimSun" w:hint="eastAsia"/>
                <w:spacing w:val="20"/>
                <w:lang w:eastAsia="zh-CN"/>
              </w:rPr>
              <w:t>份，询问每场工作坊的目标参加人数。</w:t>
            </w:r>
            <w:r w:rsidRPr="001C0B30">
              <w:rPr>
                <w:rFonts w:ascii="新細明體" w:eastAsia="SimSun" w:hAnsi="新細明體" w:cs="細明體" w:hint="eastAsia"/>
                <w:spacing w:val="20"/>
                <w:u w:val="single"/>
                <w:lang w:eastAsia="zh-CN"/>
              </w:rPr>
              <w:t>黄女士</w:t>
            </w:r>
            <w:r w:rsidRPr="001C0B30">
              <w:rPr>
                <w:rFonts w:ascii="新細明體" w:eastAsia="SimSun" w:hAnsi="新細明體" w:cs="細明體" w:hint="eastAsia"/>
                <w:spacing w:val="20"/>
                <w:lang w:eastAsia="zh-CN"/>
              </w:rPr>
              <w:t>表示每一场工作坊会派出</w:t>
            </w:r>
            <w:r w:rsidRPr="001C0B30">
              <w:rPr>
                <w:rFonts w:ascii="新細明體" w:eastAsia="SimSun" w:hAnsi="新細明體" w:cs="細明體"/>
                <w:spacing w:val="20"/>
                <w:lang w:eastAsia="zh-CN"/>
              </w:rPr>
              <w:t>500</w:t>
            </w:r>
            <w:r w:rsidRPr="001C0B30">
              <w:rPr>
                <w:rFonts w:ascii="新細明體" w:eastAsia="SimSun" w:hAnsi="新細明體" w:cs="細明體" w:hint="eastAsia"/>
                <w:spacing w:val="20"/>
                <w:lang w:eastAsia="zh-CN"/>
              </w:rPr>
              <w:t>张门票，根据经验，实际参与的人数大约为所派出门票数量的三份之一。</w:t>
            </w:r>
            <w:r w:rsidRPr="001C0B30">
              <w:rPr>
                <w:rFonts w:ascii="新細明體" w:eastAsia="SimSun" w:hint="eastAsia"/>
                <w:spacing w:val="20"/>
                <w:u w:val="single"/>
                <w:lang w:eastAsia="zh-CN"/>
              </w:rPr>
              <w:t>郑议员</w:t>
            </w:r>
            <w:r w:rsidRPr="001C0B30">
              <w:rPr>
                <w:rFonts w:ascii="新細明體" w:eastAsia="SimSun" w:hint="eastAsia"/>
                <w:spacing w:val="20"/>
                <w:lang w:eastAsia="zh-CN"/>
              </w:rPr>
              <w:t>询问关于工作坊的内容。</w:t>
            </w:r>
            <w:r w:rsidRPr="001C0B30">
              <w:rPr>
                <w:rFonts w:ascii="新細明體" w:eastAsia="SimSun" w:hAnsi="新細明體" w:cs="細明體" w:hint="eastAsia"/>
                <w:spacing w:val="20"/>
                <w:u w:val="single"/>
                <w:lang w:eastAsia="zh-CN"/>
              </w:rPr>
              <w:t>黄女士</w:t>
            </w:r>
            <w:r w:rsidRPr="001C0B30">
              <w:rPr>
                <w:rFonts w:ascii="新細明體" w:eastAsia="SimSun" w:hAnsi="新細明體" w:cs="細明體" w:hint="eastAsia"/>
                <w:spacing w:val="20"/>
                <w:lang w:eastAsia="zh-CN"/>
              </w:rPr>
              <w:t>指八场工作坊的内容不同，但均会带出素食及生活环保的主题。</w:t>
            </w:r>
            <w:r w:rsidRPr="001C0B30">
              <w:rPr>
                <w:rFonts w:ascii="新細明體" w:eastAsia="SimSun" w:hAnsi="新細明體" w:cs="細明體" w:hint="eastAsia"/>
                <w:spacing w:val="20"/>
                <w:u w:val="single"/>
                <w:lang w:eastAsia="zh-CN"/>
              </w:rPr>
              <w:t>叶永成议员</w:t>
            </w:r>
            <w:r w:rsidRPr="001C0B30">
              <w:rPr>
                <w:rFonts w:ascii="新細明體" w:eastAsia="SimSun" w:hAnsi="新細明體" w:cs="細明體" w:hint="eastAsia"/>
                <w:spacing w:val="20"/>
                <w:lang w:eastAsia="zh-CN"/>
              </w:rPr>
              <w:t>询问会如何宣传有关活动。香港幼儿教育及服务联会行政助理</w:t>
            </w:r>
            <w:r w:rsidRPr="001C0B30">
              <w:rPr>
                <w:rFonts w:ascii="新細明體" w:eastAsia="SimSun" w:hAnsi="新細明體" w:cs="細明體" w:hint="eastAsia"/>
                <w:spacing w:val="20"/>
                <w:u w:val="single"/>
                <w:lang w:eastAsia="zh-CN"/>
              </w:rPr>
              <w:t>何美微女士</w:t>
            </w:r>
            <w:r w:rsidRPr="001C0B30">
              <w:rPr>
                <w:rFonts w:ascii="新細明體" w:eastAsia="SimSun" w:hAnsi="新細明體" w:cs="細明體" w:hint="eastAsia"/>
                <w:spacing w:val="20"/>
                <w:lang w:eastAsia="zh-CN"/>
              </w:rPr>
              <w:t>表示将会派发共</w:t>
            </w:r>
            <w:r w:rsidRPr="001C0B30">
              <w:rPr>
                <w:rFonts w:ascii="新細明體" w:eastAsia="SimSun" w:hAnsi="新細明體" w:cs="細明體"/>
                <w:spacing w:val="20"/>
                <w:lang w:eastAsia="zh-CN"/>
              </w:rPr>
              <w:t>2,000</w:t>
            </w:r>
            <w:r w:rsidRPr="001C0B30">
              <w:rPr>
                <w:rFonts w:ascii="新細明體" w:eastAsia="SimSun" w:hAnsi="新細明體" w:cs="細明體" w:hint="eastAsia"/>
                <w:spacing w:val="20"/>
                <w:lang w:eastAsia="zh-CN"/>
              </w:rPr>
              <w:t>份门票连海报，其中</w:t>
            </w:r>
            <w:r w:rsidRPr="001C0B30">
              <w:rPr>
                <w:rFonts w:ascii="新細明體" w:eastAsia="SimSun" w:hAnsi="新細明體" w:cs="細明體"/>
                <w:spacing w:val="20"/>
                <w:lang w:eastAsia="zh-CN"/>
              </w:rPr>
              <w:t>500</w:t>
            </w:r>
            <w:r w:rsidRPr="001C0B30">
              <w:rPr>
                <w:rFonts w:ascii="新細明體" w:eastAsia="SimSun" w:hAnsi="新細明體" w:cs="細明體" w:hint="eastAsia"/>
                <w:spacing w:val="20"/>
                <w:lang w:eastAsia="zh-CN"/>
              </w:rPr>
              <w:t>份会透过政府部门派发、其余会透过区议会秘书处及其他与活动主题相关的团体派发。</w:t>
            </w:r>
            <w:r w:rsidRPr="001C0B30">
              <w:rPr>
                <w:rFonts w:ascii="新細明體" w:eastAsia="SimSun" w:hAnsi="新細明體" w:cs="細明體" w:hint="eastAsia"/>
                <w:spacing w:val="20"/>
                <w:u w:val="single"/>
                <w:lang w:eastAsia="zh-CN"/>
              </w:rPr>
              <w:t>主席</w:t>
            </w:r>
            <w:r w:rsidRPr="001C0B30">
              <w:rPr>
                <w:rFonts w:ascii="新細明體" w:eastAsia="SimSun" w:hAnsi="新細明體" w:cs="細明體" w:hint="eastAsia"/>
                <w:spacing w:val="20"/>
                <w:lang w:eastAsia="zh-CN"/>
              </w:rPr>
              <w:t>补充，此团体为根据税务条例第</w:t>
            </w:r>
            <w:r w:rsidRPr="001C0B30">
              <w:rPr>
                <w:rFonts w:ascii="新細明體" w:eastAsia="SimSun" w:hAnsi="新細明體" w:cs="細明體"/>
                <w:spacing w:val="20"/>
                <w:lang w:eastAsia="zh-CN"/>
              </w:rPr>
              <w:t>88</w:t>
            </w:r>
            <w:r w:rsidRPr="001C0B30">
              <w:rPr>
                <w:rFonts w:ascii="新細明體" w:eastAsia="SimSun" w:hAnsi="新細明體" w:cs="細明體" w:hint="eastAsia"/>
                <w:spacing w:val="20"/>
                <w:lang w:eastAsia="zh-CN"/>
              </w:rPr>
              <w:t>条注册的团体。</w:t>
            </w:r>
          </w:p>
          <w:p w:rsidR="00BE720A" w:rsidRPr="00BE720A" w:rsidRDefault="00BE720A" w:rsidP="00BE720A">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p w:rsidR="00B62D54" w:rsidRDefault="001C0B30" w:rsidP="000D0A8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Ansi="新細明體" w:hint="eastAsia"/>
                <w:spacing w:val="20"/>
                <w:lang w:eastAsia="zh-CN"/>
              </w:rPr>
              <w:t>委员会通过</w:t>
            </w:r>
            <w:r w:rsidRPr="001C0B30">
              <w:rPr>
                <w:rFonts w:ascii="新細明體" w:eastAsia="SimSun" w:hint="eastAsia"/>
                <w:spacing w:val="20"/>
                <w:lang w:eastAsia="zh-CN"/>
              </w:rPr>
              <w:t>拨款</w:t>
            </w:r>
            <w:r w:rsidRPr="001C0B30">
              <w:rPr>
                <w:rFonts w:ascii="新細明體" w:eastAsia="SimSun"/>
                <w:spacing w:val="20"/>
                <w:u w:val="single"/>
                <w:lang w:eastAsia="zh-CN"/>
              </w:rPr>
              <w:t>20,000</w:t>
            </w:r>
            <w:r w:rsidRPr="001C0B30">
              <w:rPr>
                <w:rFonts w:ascii="新細明體" w:eastAsia="SimSun" w:hint="eastAsia"/>
                <w:spacing w:val="20"/>
                <w:u w:val="single"/>
                <w:lang w:eastAsia="zh-CN"/>
              </w:rPr>
              <w:t>元</w:t>
            </w:r>
            <w:r w:rsidRPr="001C0B30">
              <w:rPr>
                <w:rFonts w:ascii="新細明體" w:eastAsia="SimSun" w:hAnsi="新細明體" w:hint="eastAsia"/>
                <w:spacing w:val="20"/>
                <w:lang w:eastAsia="zh-CN"/>
              </w:rPr>
              <w:t>予</w:t>
            </w:r>
            <w:r w:rsidRPr="001C0B30">
              <w:rPr>
                <w:rFonts w:ascii="新細明體" w:eastAsia="SimSun" w:hAnsi="新細明體" w:cs="細明體" w:hint="eastAsia"/>
                <w:spacing w:val="20"/>
                <w:u w:val="single"/>
                <w:lang w:eastAsia="zh-CN"/>
              </w:rPr>
              <w:t>香港幼儿教育及服务联会</w:t>
            </w:r>
            <w:r w:rsidRPr="001C0B30">
              <w:rPr>
                <w:rFonts w:ascii="新細明體" w:eastAsia="SimSun" w:hint="eastAsia"/>
                <w:spacing w:val="20"/>
                <w:lang w:eastAsia="zh-CN"/>
              </w:rPr>
              <w:t>以推行「蔬食城市：家庭工作坊</w:t>
            </w:r>
            <w:r w:rsidRPr="001C0B30">
              <w:rPr>
                <w:rFonts w:ascii="新細明體" w:eastAsia="SimSun"/>
                <w:spacing w:val="20"/>
                <w:lang w:eastAsia="zh-CN"/>
              </w:rPr>
              <w:t xml:space="preserve"> - </w:t>
            </w:r>
            <w:r w:rsidRPr="001C0B30">
              <w:rPr>
                <w:rFonts w:ascii="新細明體" w:eastAsia="SimSun" w:hint="eastAsia"/>
                <w:spacing w:val="20"/>
                <w:lang w:eastAsia="zh-CN"/>
              </w:rPr>
              <w:t>综艺表演</w:t>
            </w:r>
            <w:r w:rsidRPr="001C0B30">
              <w:rPr>
                <w:rFonts w:ascii="新細明體" w:eastAsia="SimSun"/>
                <w:spacing w:val="20"/>
                <w:lang w:eastAsia="zh-CN"/>
              </w:rPr>
              <w:t xml:space="preserve"> - </w:t>
            </w:r>
            <w:r w:rsidRPr="001C0B30">
              <w:rPr>
                <w:rFonts w:ascii="新細明體" w:eastAsia="SimSun" w:hint="eastAsia"/>
                <w:spacing w:val="20"/>
                <w:lang w:eastAsia="zh-CN"/>
              </w:rPr>
              <w:t>开放日」。</w:t>
            </w:r>
          </w:p>
          <w:p w:rsidR="00C42779" w:rsidRDefault="00C42779" w:rsidP="00C42779">
            <w:pPr>
              <w:pStyle w:val="a3"/>
              <w:rPr>
                <w:rFonts w:ascii="新細明體" w:hint="eastAsia"/>
                <w:spacing w:val="20"/>
                <w:lang w:eastAsia="zh-CN"/>
              </w:rPr>
            </w:pPr>
          </w:p>
          <w:p w:rsidR="00C42779" w:rsidRPr="00C42779" w:rsidRDefault="001C0B30" w:rsidP="00C42779">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int="eastAsia"/>
                <w:spacing w:val="20"/>
                <w:u w:val="single"/>
                <w:lang w:eastAsia="zh-CN"/>
              </w:rPr>
              <w:t>主席</w:t>
            </w:r>
            <w:r w:rsidRPr="001C0B30">
              <w:rPr>
                <w:rFonts w:ascii="新細明體" w:eastAsia="SimSun" w:hint="eastAsia"/>
                <w:spacing w:val="20"/>
                <w:lang w:eastAsia="zh-CN"/>
              </w:rPr>
              <w:t>表示，由于供非政府机构申请的预留拨款已全数批出，建议本财政年度不再接受非政府机构的拨款申请。如团体有兴趣递交申请，</w:t>
            </w:r>
            <w:r w:rsidRPr="001C0B30">
              <w:rPr>
                <w:rFonts w:ascii="新細明體" w:eastAsia="SimSun" w:hint="eastAsia"/>
                <w:spacing w:val="20"/>
                <w:u w:val="single"/>
                <w:lang w:eastAsia="zh-CN"/>
              </w:rPr>
              <w:t>主席</w:t>
            </w:r>
            <w:r w:rsidRPr="001C0B30">
              <w:rPr>
                <w:rFonts w:ascii="新細明體" w:eastAsia="SimSun" w:hint="eastAsia"/>
                <w:spacing w:val="20"/>
                <w:lang w:eastAsia="zh-CN"/>
              </w:rPr>
              <w:t>建议将申请递交至下个财政年度的财委会会议处理。</w:t>
            </w:r>
          </w:p>
          <w:p w:rsidR="00967D6B" w:rsidRPr="00372304" w:rsidRDefault="00967D6B" w:rsidP="00430A0C">
            <w:pPr>
              <w:tabs>
                <w:tab w:val="num" w:pos="720"/>
                <w:tab w:val="num" w:pos="795"/>
                <w:tab w:val="left" w:pos="1009"/>
              </w:tabs>
              <w:adjustRightInd/>
              <w:spacing w:line="240" w:lineRule="auto"/>
              <w:jc w:val="both"/>
              <w:textAlignment w:val="auto"/>
              <w:rPr>
                <w:rFonts w:ascii="新細明體" w:hint="eastAsia"/>
                <w:spacing w:val="20"/>
                <w:lang w:eastAsia="zh-CN"/>
              </w:rPr>
            </w:pPr>
          </w:p>
          <w:p w:rsidR="00430A0C" w:rsidRPr="00A67314" w:rsidRDefault="001C0B30" w:rsidP="00430A0C">
            <w:pPr>
              <w:spacing w:line="360" w:lineRule="exact"/>
              <w:jc w:val="both"/>
              <w:rPr>
                <w:rFonts w:asciiTheme="minorEastAsia" w:eastAsiaTheme="minorEastAsia" w:hAnsiTheme="minorEastAsia" w:hint="eastAsia"/>
                <w:b/>
                <w:spacing w:val="18"/>
                <w:u w:val="single"/>
                <w:lang w:eastAsia="zh-CN"/>
              </w:rPr>
            </w:pPr>
            <w:r w:rsidRPr="001C0B30">
              <w:rPr>
                <w:rFonts w:asciiTheme="minorEastAsia" w:eastAsia="SimSun" w:hAnsiTheme="minorEastAsia" w:hint="eastAsia"/>
                <w:b/>
                <w:spacing w:val="20"/>
                <w:u w:val="single"/>
                <w:lang w:eastAsia="zh-CN"/>
              </w:rPr>
              <w:t>第</w:t>
            </w:r>
            <w:r w:rsidRPr="001C0B30">
              <w:rPr>
                <w:rFonts w:asciiTheme="minorEastAsia" w:eastAsia="SimSun" w:hAnsiTheme="minorEastAsia"/>
                <w:b/>
                <w:spacing w:val="20"/>
                <w:u w:val="single"/>
                <w:lang w:eastAsia="zh-CN"/>
              </w:rPr>
              <w:t>6</w:t>
            </w:r>
            <w:r w:rsidRPr="001C0B30">
              <w:rPr>
                <w:rFonts w:asciiTheme="minorEastAsia" w:eastAsia="SimSun" w:hAnsiTheme="minorEastAsia" w:hint="eastAsia"/>
                <w:b/>
                <w:spacing w:val="20"/>
                <w:u w:val="single"/>
                <w:lang w:eastAsia="zh-CN"/>
              </w:rPr>
              <w:t>项：</w:t>
            </w:r>
            <w:r w:rsidRPr="001C0B30">
              <w:rPr>
                <w:rFonts w:asciiTheme="minorEastAsia" w:eastAsia="SimSun" w:hAnsiTheme="minorEastAsia" w:hint="eastAsia"/>
                <w:b/>
                <w:spacing w:val="18"/>
                <w:u w:val="single"/>
                <w:lang w:eastAsia="zh-CN"/>
              </w:rPr>
              <w:t>区议会拨款活动的监察安排</w:t>
            </w:r>
          </w:p>
          <w:p w:rsidR="00084315" w:rsidRPr="00430A0C" w:rsidRDefault="00084315" w:rsidP="00084315">
            <w:pPr>
              <w:jc w:val="both"/>
              <w:rPr>
                <w:rFonts w:asciiTheme="minorEastAsia" w:eastAsiaTheme="minorEastAsia" w:hAnsiTheme="minorEastAsia" w:hint="eastAsia"/>
                <w:color w:val="FF0000"/>
                <w:spacing w:val="20"/>
                <w:lang w:eastAsia="zh-CN"/>
              </w:rPr>
            </w:pPr>
          </w:p>
          <w:p w:rsidR="00967D6B" w:rsidRDefault="001C0B30" w:rsidP="00967D6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1C0B30">
              <w:rPr>
                <w:rFonts w:asciiTheme="minorEastAsia" w:eastAsia="SimSun" w:hAnsiTheme="minorEastAsia" w:hint="eastAsia"/>
                <w:spacing w:val="20"/>
                <w:lang w:eastAsia="zh-CN"/>
              </w:rPr>
              <w:t>是次会议所审议的由地区团体所执行的活动共有</w:t>
            </w:r>
            <w:r w:rsidRPr="001C0B30">
              <w:rPr>
                <w:rFonts w:asciiTheme="minorEastAsia" w:eastAsia="SimSun" w:hAnsiTheme="minorEastAsia"/>
                <w:spacing w:val="20"/>
                <w:u w:val="single"/>
                <w:lang w:eastAsia="zh-CN"/>
              </w:rPr>
              <w:t>17</w:t>
            </w:r>
            <w:r w:rsidRPr="001C0B30">
              <w:rPr>
                <w:rFonts w:asciiTheme="minorEastAsia" w:eastAsia="SimSun" w:hAnsiTheme="minorEastAsia" w:hint="eastAsia"/>
                <w:spacing w:val="20"/>
                <w:u w:val="single"/>
                <w:lang w:eastAsia="zh-CN"/>
              </w:rPr>
              <w:t>个</w:t>
            </w:r>
            <w:r w:rsidRPr="001C0B30">
              <w:rPr>
                <w:rFonts w:asciiTheme="minorEastAsia" w:eastAsia="SimSun" w:hAnsiTheme="minorEastAsia" w:hint="eastAsia"/>
                <w:spacing w:val="20"/>
                <w:lang w:eastAsia="zh-CN"/>
              </w:rPr>
              <w:t>，建议抽出三分之一，即</w:t>
            </w:r>
            <w:r w:rsidRPr="001C0B30">
              <w:rPr>
                <w:rFonts w:asciiTheme="minorEastAsia" w:eastAsia="SimSun" w:hAnsiTheme="minorEastAsia"/>
                <w:spacing w:val="20"/>
                <w:u w:val="single"/>
                <w:lang w:eastAsia="zh-CN"/>
              </w:rPr>
              <w:t>6</w:t>
            </w:r>
            <w:r w:rsidRPr="001C0B30">
              <w:rPr>
                <w:rFonts w:asciiTheme="minorEastAsia" w:eastAsia="SimSun" w:hAnsiTheme="minorEastAsia" w:hint="eastAsia"/>
                <w:spacing w:val="20"/>
                <w:u w:val="single"/>
                <w:lang w:eastAsia="zh-CN"/>
              </w:rPr>
              <w:t>个</w:t>
            </w:r>
            <w:r w:rsidRPr="001C0B30">
              <w:rPr>
                <w:rFonts w:asciiTheme="minorEastAsia" w:eastAsia="SimSun" w:hAnsiTheme="minorEastAsia" w:hint="eastAsia"/>
                <w:spacing w:val="20"/>
                <w:lang w:eastAsia="zh-CN"/>
              </w:rPr>
              <w:t>活动以作监察。</w:t>
            </w:r>
          </w:p>
          <w:p w:rsidR="00967D6B" w:rsidRPr="00136D82" w:rsidRDefault="00967D6B" w:rsidP="00967D6B">
            <w:pPr>
              <w:widowControl/>
              <w:jc w:val="both"/>
              <w:rPr>
                <w:rFonts w:asciiTheme="minorEastAsia" w:eastAsiaTheme="minorEastAsia" w:hAnsiTheme="minorEastAsia" w:hint="eastAsia"/>
                <w:spacing w:val="20"/>
                <w:lang w:eastAsia="zh-CN"/>
              </w:rPr>
            </w:pPr>
          </w:p>
          <w:p w:rsidR="00967D6B" w:rsidRDefault="001C0B30" w:rsidP="00967D6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int="eastAsia"/>
                <w:spacing w:val="20"/>
                <w:lang w:eastAsia="zh-CN"/>
              </w:rPr>
            </w:pPr>
            <w:r w:rsidRPr="001C0B30">
              <w:rPr>
                <w:rFonts w:ascii="新細明體" w:eastAsia="SimSun" w:hint="eastAsia"/>
                <w:spacing w:val="20"/>
                <w:u w:val="single"/>
                <w:lang w:eastAsia="zh-CN"/>
              </w:rPr>
              <w:t>主席</w:t>
            </w:r>
            <w:r w:rsidRPr="001C0B30">
              <w:rPr>
                <w:rFonts w:ascii="新細明體" w:eastAsia="SimSun" w:hint="eastAsia"/>
                <w:spacing w:val="20"/>
                <w:lang w:eastAsia="zh-CN"/>
              </w:rPr>
              <w:t>建议监察所有首次申请拨款的活动，包括以下</w:t>
            </w:r>
            <w:r w:rsidRPr="001C0B30">
              <w:rPr>
                <w:rFonts w:ascii="新細明體" w:eastAsia="SimSun"/>
                <w:spacing w:val="20"/>
                <w:lang w:eastAsia="zh-CN"/>
              </w:rPr>
              <w:t>4</w:t>
            </w:r>
            <w:r w:rsidRPr="001C0B30">
              <w:rPr>
                <w:rFonts w:ascii="新細明體" w:eastAsia="SimSun" w:hint="eastAsia"/>
                <w:spacing w:val="20"/>
                <w:lang w:eastAsia="zh-CN"/>
              </w:rPr>
              <w:t>个：</w:t>
            </w:r>
          </w:p>
          <w:p w:rsidR="000C5399" w:rsidRDefault="000C5399" w:rsidP="000C5399">
            <w:pPr>
              <w:tabs>
                <w:tab w:val="num" w:pos="85"/>
                <w:tab w:val="num" w:pos="653"/>
                <w:tab w:val="num" w:pos="720"/>
                <w:tab w:val="left" w:pos="1009"/>
              </w:tabs>
              <w:adjustRightInd/>
              <w:spacing w:line="240" w:lineRule="auto"/>
              <w:jc w:val="both"/>
              <w:textAlignment w:val="auto"/>
              <w:rPr>
                <w:rFonts w:ascii="新細明體" w:hint="eastAsia"/>
                <w:spacing w:val="20"/>
                <w:lang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427"/>
              <w:gridCol w:w="3656"/>
            </w:tblGrid>
            <w:tr w:rsidR="00967D6B" w:rsidRPr="00071933" w:rsidTr="000C5399">
              <w:trPr>
                <w:trHeight w:val="330"/>
              </w:trPr>
              <w:tc>
                <w:tcPr>
                  <w:tcW w:w="2916" w:type="dxa"/>
                  <w:tcBorders>
                    <w:bottom w:val="single" w:sz="4" w:space="0" w:color="auto"/>
                  </w:tcBorders>
                  <w:vAlign w:val="center"/>
                </w:tcPr>
                <w:p w:rsidR="00967D6B" w:rsidRPr="00CA43D8" w:rsidRDefault="001C0B30" w:rsidP="00967D6B">
                  <w:pPr>
                    <w:widowControl/>
                    <w:jc w:val="center"/>
                    <w:rPr>
                      <w:rFonts w:asciiTheme="minorEastAsia" w:eastAsiaTheme="minorEastAsia" w:hAnsiTheme="minorEastAsia" w:hint="eastAsia"/>
                      <w:b/>
                      <w:spacing w:val="20"/>
                      <w:szCs w:val="24"/>
                      <w:lang w:eastAsia="zh-CN"/>
                    </w:rPr>
                  </w:pPr>
                  <w:r w:rsidRPr="001C0B30">
                    <w:rPr>
                      <w:rFonts w:asciiTheme="minorEastAsia" w:eastAsia="SimSun" w:hAnsiTheme="minorEastAsia" w:hint="eastAsia"/>
                      <w:b/>
                      <w:spacing w:val="20"/>
                      <w:szCs w:val="24"/>
                      <w:lang w:eastAsia="zh-CN"/>
                    </w:rPr>
                    <w:t>财委会文件编号</w:t>
                  </w:r>
                </w:p>
              </w:tc>
              <w:tc>
                <w:tcPr>
                  <w:tcW w:w="3427" w:type="dxa"/>
                  <w:tcBorders>
                    <w:bottom w:val="single" w:sz="4" w:space="0" w:color="auto"/>
                  </w:tcBorders>
                  <w:shd w:val="clear" w:color="auto" w:fill="auto"/>
                  <w:vAlign w:val="center"/>
                </w:tcPr>
                <w:p w:rsidR="00967D6B" w:rsidRPr="00CA43D8" w:rsidRDefault="001C0B30" w:rsidP="00967D6B">
                  <w:pPr>
                    <w:widowControl/>
                    <w:jc w:val="center"/>
                    <w:rPr>
                      <w:rFonts w:ascii="新細明體" w:hAnsi="新細明體" w:cs="新細明體" w:hint="eastAsia"/>
                      <w:b/>
                      <w:lang w:eastAsia="zh-CN"/>
                    </w:rPr>
                  </w:pPr>
                  <w:r w:rsidRPr="001C0B30">
                    <w:rPr>
                      <w:rFonts w:ascii="新細明體" w:eastAsia="SimSun" w:hAnsi="新細明體" w:cs="新細明體" w:hint="eastAsia"/>
                      <w:b/>
                      <w:lang w:eastAsia="zh-CN"/>
                    </w:rPr>
                    <w:t>活动名称</w:t>
                  </w:r>
                </w:p>
              </w:tc>
              <w:tc>
                <w:tcPr>
                  <w:tcW w:w="3656" w:type="dxa"/>
                  <w:tcBorders>
                    <w:bottom w:val="single" w:sz="4" w:space="0" w:color="auto"/>
                  </w:tcBorders>
                  <w:shd w:val="clear" w:color="auto" w:fill="auto"/>
                  <w:noWrap/>
                  <w:vAlign w:val="center"/>
                </w:tcPr>
                <w:p w:rsidR="00967D6B" w:rsidRPr="00CA43D8" w:rsidRDefault="001C0B30" w:rsidP="00967D6B">
                  <w:pPr>
                    <w:widowControl/>
                    <w:jc w:val="center"/>
                    <w:rPr>
                      <w:rFonts w:ascii="新細明體" w:hAnsi="新細明體" w:cs="新細明體" w:hint="eastAsia"/>
                      <w:b/>
                      <w:lang w:eastAsia="zh-CN"/>
                    </w:rPr>
                  </w:pPr>
                  <w:r w:rsidRPr="001C0B30">
                    <w:rPr>
                      <w:rFonts w:ascii="新細明體" w:eastAsia="SimSun" w:hAnsi="新細明體" w:cs="新細明體" w:hint="eastAsia"/>
                      <w:b/>
                      <w:lang w:eastAsia="zh-CN"/>
                    </w:rPr>
                    <w:t>申请机构</w:t>
                  </w:r>
                </w:p>
              </w:tc>
            </w:tr>
            <w:tr w:rsidR="00967D6B" w:rsidRPr="00071933" w:rsidTr="000C5399">
              <w:trPr>
                <w:trHeight w:val="330"/>
              </w:trPr>
              <w:tc>
                <w:tcPr>
                  <w:tcW w:w="2916" w:type="dxa"/>
                  <w:tcBorders>
                    <w:top w:val="single" w:sz="4" w:space="0" w:color="auto"/>
                    <w:left w:val="single" w:sz="4" w:space="0" w:color="auto"/>
                    <w:bottom w:val="single" w:sz="4" w:space="0" w:color="auto"/>
                    <w:right w:val="single" w:sz="4" w:space="0" w:color="auto"/>
                  </w:tcBorders>
                </w:tcPr>
                <w:p w:rsidR="00F40533" w:rsidRPr="00CA43D8" w:rsidRDefault="001C0B30" w:rsidP="00F40533">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967D6B" w:rsidRDefault="001C0B30" w:rsidP="00F40533">
                  <w:pPr>
                    <w:widowControl/>
                    <w:jc w:val="center"/>
                    <w:rPr>
                      <w:rFonts w:ascii="新細明體" w:hAnsi="新細明體"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269/2018</w:t>
                  </w:r>
                  <w:r w:rsidRPr="001C0B30">
                    <w:rPr>
                      <w:rFonts w:asciiTheme="minorEastAsia" w:eastAsia="SimSun" w:hAnsiTheme="minorEastAsia" w:hint="eastAsia"/>
                      <w:spacing w:val="20"/>
                      <w:szCs w:val="24"/>
                      <w:lang w:eastAsia="zh-CN"/>
                    </w:rPr>
                    <w:t>号</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967D6B" w:rsidRPr="00071933" w:rsidRDefault="001C0B30" w:rsidP="00967D6B">
                  <w:pPr>
                    <w:widowControl/>
                    <w:jc w:val="center"/>
                    <w:rPr>
                      <w:rFonts w:ascii="新細明體" w:hAnsi="新細明體" w:cs="新細明體" w:hint="eastAsia"/>
                      <w:lang w:eastAsia="zh-CN"/>
                    </w:rPr>
                  </w:pPr>
                  <w:r w:rsidRPr="001C0B30">
                    <w:rPr>
                      <w:rFonts w:ascii="新細明體" w:eastAsia="SimSun" w:hAnsi="新細明體" w:hint="eastAsia"/>
                      <w:lang w:eastAsia="zh-CN"/>
                    </w:rPr>
                    <w:t>龙虎山、张保仔古道生态行</w:t>
                  </w:r>
                  <w:r w:rsidRPr="001C0B30">
                    <w:rPr>
                      <w:rFonts w:ascii="新細明體" w:eastAsia="SimSun" w:hAnsi="新細明體"/>
                      <w:lang w:eastAsia="zh-CN"/>
                    </w:rPr>
                    <w:t>2018</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D6B" w:rsidRPr="00071933" w:rsidRDefault="001C0B30" w:rsidP="00967D6B">
                  <w:pPr>
                    <w:widowControl/>
                    <w:jc w:val="center"/>
                    <w:rPr>
                      <w:rFonts w:ascii="新細明體" w:hAnsi="新細明體" w:cs="新細明體" w:hint="eastAsia"/>
                      <w:lang w:eastAsia="zh-CN"/>
                    </w:rPr>
                  </w:pPr>
                  <w:r w:rsidRPr="001C0B30">
                    <w:rPr>
                      <w:rFonts w:ascii="新細明體" w:eastAsia="SimSun" w:hAnsi="新細明體" w:hint="eastAsia"/>
                      <w:lang w:eastAsia="zh-CN"/>
                    </w:rPr>
                    <w:t>龙虎山中草药古迹生态文化有限公司</w:t>
                  </w:r>
                </w:p>
              </w:tc>
            </w:tr>
            <w:tr w:rsidR="00967D6B" w:rsidRPr="00071933" w:rsidTr="000C5399">
              <w:trPr>
                <w:trHeight w:val="330"/>
              </w:trPr>
              <w:tc>
                <w:tcPr>
                  <w:tcW w:w="2916" w:type="dxa"/>
                  <w:tcBorders>
                    <w:top w:val="single" w:sz="4" w:space="0" w:color="auto"/>
                    <w:left w:val="single" w:sz="4" w:space="0" w:color="auto"/>
                    <w:bottom w:val="single" w:sz="4" w:space="0" w:color="auto"/>
                    <w:right w:val="single" w:sz="4" w:space="0" w:color="auto"/>
                  </w:tcBorders>
                </w:tcPr>
                <w:p w:rsidR="00F40533" w:rsidRPr="00CA43D8" w:rsidRDefault="001C0B30" w:rsidP="00F40533">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967D6B" w:rsidRDefault="001C0B30" w:rsidP="00F40533">
                  <w:pPr>
                    <w:jc w:val="center"/>
                    <w:rPr>
                      <w:rFonts w:ascii="新細明體" w:hAnsi="新細明體"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270/2018</w:t>
                  </w:r>
                  <w:r w:rsidRPr="001C0B30">
                    <w:rPr>
                      <w:rFonts w:asciiTheme="minorEastAsia" w:eastAsia="SimSun" w:hAnsiTheme="minorEastAsia" w:hint="eastAsia"/>
                      <w:spacing w:val="20"/>
                      <w:szCs w:val="24"/>
                      <w:lang w:eastAsia="zh-CN"/>
                    </w:rPr>
                    <w:t>号</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书法艺术工作坊</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香港中华文化总会</w:t>
                  </w:r>
                </w:p>
              </w:tc>
            </w:tr>
            <w:tr w:rsidR="00967D6B" w:rsidRPr="00071933" w:rsidTr="000C5399">
              <w:trPr>
                <w:trHeight w:val="330"/>
              </w:trPr>
              <w:tc>
                <w:tcPr>
                  <w:tcW w:w="2916" w:type="dxa"/>
                  <w:tcBorders>
                    <w:top w:val="single" w:sz="4" w:space="0" w:color="auto"/>
                  </w:tcBorders>
                </w:tcPr>
                <w:p w:rsidR="00F40533" w:rsidRPr="00CA43D8" w:rsidRDefault="001C0B30" w:rsidP="00F40533">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967D6B" w:rsidRDefault="001C0B30" w:rsidP="00F40533">
                  <w:pPr>
                    <w:jc w:val="center"/>
                    <w:rPr>
                      <w:rFonts w:ascii="新細明體" w:hAnsi="新細明體"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271/2018</w:t>
                  </w:r>
                  <w:r w:rsidRPr="001C0B30">
                    <w:rPr>
                      <w:rFonts w:asciiTheme="minorEastAsia" w:eastAsia="SimSun" w:hAnsiTheme="minorEastAsia" w:hint="eastAsia"/>
                      <w:spacing w:val="20"/>
                      <w:szCs w:val="24"/>
                      <w:lang w:eastAsia="zh-CN"/>
                    </w:rPr>
                    <w:t>号</w:t>
                  </w:r>
                </w:p>
              </w:tc>
              <w:tc>
                <w:tcPr>
                  <w:tcW w:w="3427" w:type="dxa"/>
                  <w:tcBorders>
                    <w:top w:val="single" w:sz="4" w:space="0" w:color="auto"/>
                  </w:tcBorders>
                  <w:shd w:val="clear" w:color="auto" w:fill="auto"/>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环保科技在我家</w:t>
                  </w:r>
                  <w:r w:rsidRPr="001C0B30">
                    <w:rPr>
                      <w:rFonts w:ascii="新細明體" w:eastAsia="SimSun" w:hAnsi="新細明體"/>
                      <w:lang w:eastAsia="zh-CN"/>
                    </w:rPr>
                    <w:t>2.0</w:t>
                  </w:r>
                </w:p>
              </w:tc>
              <w:tc>
                <w:tcPr>
                  <w:tcW w:w="3656" w:type="dxa"/>
                  <w:tcBorders>
                    <w:top w:val="single" w:sz="4" w:space="0" w:color="auto"/>
                  </w:tcBorders>
                  <w:shd w:val="clear" w:color="auto" w:fill="auto"/>
                  <w:noWrap/>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乐善堂梁銶琚书院</w:t>
                  </w:r>
                </w:p>
              </w:tc>
            </w:tr>
            <w:tr w:rsidR="00967D6B" w:rsidRPr="00071933" w:rsidTr="00DF64AB">
              <w:trPr>
                <w:trHeight w:val="330"/>
              </w:trPr>
              <w:tc>
                <w:tcPr>
                  <w:tcW w:w="2916" w:type="dxa"/>
                </w:tcPr>
                <w:p w:rsidR="00F40533" w:rsidRPr="00CA43D8" w:rsidRDefault="001C0B30" w:rsidP="00F40533">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967D6B" w:rsidRDefault="001C0B30" w:rsidP="00F40533">
                  <w:pPr>
                    <w:jc w:val="center"/>
                    <w:rPr>
                      <w:rFonts w:ascii="新細明體" w:hAnsi="新細明體"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272/2018</w:t>
                  </w:r>
                  <w:r w:rsidRPr="001C0B30">
                    <w:rPr>
                      <w:rFonts w:asciiTheme="minorEastAsia" w:eastAsia="SimSun" w:hAnsiTheme="minorEastAsia" w:hint="eastAsia"/>
                      <w:spacing w:val="20"/>
                      <w:szCs w:val="24"/>
                      <w:lang w:eastAsia="zh-CN"/>
                    </w:rPr>
                    <w:t>号</w:t>
                  </w:r>
                </w:p>
              </w:tc>
              <w:tc>
                <w:tcPr>
                  <w:tcW w:w="3427" w:type="dxa"/>
                  <w:shd w:val="clear" w:color="auto" w:fill="auto"/>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蔬食城市：家庭工作坊</w:t>
                  </w:r>
                  <w:r w:rsidRPr="001C0B30">
                    <w:rPr>
                      <w:rFonts w:ascii="新細明體" w:eastAsia="SimSun" w:hAnsi="新細明體"/>
                      <w:lang w:eastAsia="zh-CN"/>
                    </w:rPr>
                    <w:t xml:space="preserve"> - </w:t>
                  </w:r>
                  <w:r w:rsidRPr="001C0B30">
                    <w:rPr>
                      <w:rFonts w:ascii="新細明體" w:eastAsia="SimSun" w:hAnsi="新細明體" w:hint="eastAsia"/>
                      <w:lang w:eastAsia="zh-CN"/>
                    </w:rPr>
                    <w:t>综艺表演</w:t>
                  </w:r>
                  <w:r w:rsidRPr="001C0B30">
                    <w:rPr>
                      <w:rFonts w:ascii="新細明體" w:eastAsia="SimSun" w:hAnsi="新細明體"/>
                      <w:lang w:eastAsia="zh-CN"/>
                    </w:rPr>
                    <w:t xml:space="preserve"> - </w:t>
                  </w:r>
                  <w:r w:rsidRPr="001C0B30">
                    <w:rPr>
                      <w:rFonts w:ascii="新細明體" w:eastAsia="SimSun" w:hAnsi="新細明體" w:hint="eastAsia"/>
                      <w:lang w:eastAsia="zh-CN"/>
                    </w:rPr>
                    <w:t>开放日</w:t>
                  </w:r>
                </w:p>
              </w:tc>
              <w:tc>
                <w:tcPr>
                  <w:tcW w:w="3656" w:type="dxa"/>
                  <w:shd w:val="clear" w:color="auto" w:fill="auto"/>
                  <w:noWrap/>
                  <w:vAlign w:val="center"/>
                </w:tcPr>
                <w:p w:rsidR="00967D6B" w:rsidRDefault="001C0B30" w:rsidP="00967D6B">
                  <w:pPr>
                    <w:jc w:val="center"/>
                    <w:rPr>
                      <w:rFonts w:ascii="新細明體" w:hAnsi="新細明體" w:cs="新細明體" w:hint="eastAsia"/>
                      <w:lang w:eastAsia="zh-CN"/>
                    </w:rPr>
                  </w:pPr>
                  <w:r w:rsidRPr="001C0B30">
                    <w:rPr>
                      <w:rFonts w:ascii="新細明體" w:eastAsia="SimSun" w:hAnsi="新細明體" w:hint="eastAsia"/>
                      <w:lang w:eastAsia="zh-CN"/>
                    </w:rPr>
                    <w:t>香港幼儿教育及服务联会</w:t>
                  </w:r>
                </w:p>
              </w:tc>
            </w:tr>
          </w:tbl>
          <w:p w:rsidR="005E24BE" w:rsidRPr="00967D6B" w:rsidRDefault="005E24BE" w:rsidP="005E24BE">
            <w:pPr>
              <w:jc w:val="both"/>
              <w:rPr>
                <w:rFonts w:ascii="新細明體" w:hint="eastAsia"/>
                <w:spacing w:val="20"/>
                <w:lang w:eastAsia="zh-CN"/>
              </w:rPr>
            </w:pPr>
          </w:p>
          <w:p w:rsidR="00ED679F" w:rsidRPr="005E24BE" w:rsidRDefault="001C0B30" w:rsidP="00B373ED">
            <w:pPr>
              <w:numPr>
                <w:ilvl w:val="0"/>
                <w:numId w:val="1"/>
              </w:numPr>
              <w:tabs>
                <w:tab w:val="num" w:pos="720"/>
                <w:tab w:val="num" w:pos="795"/>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1C0B30">
              <w:rPr>
                <w:rFonts w:asciiTheme="minorEastAsia" w:eastAsia="SimSun" w:hAnsiTheme="minorEastAsia"/>
                <w:spacing w:val="20"/>
                <w:lang w:eastAsia="zh-CN"/>
              </w:rPr>
              <w:t xml:space="preserve">  </w:t>
            </w:r>
            <w:r w:rsidRPr="001C0B30">
              <w:rPr>
                <w:rFonts w:asciiTheme="minorEastAsia" w:eastAsia="SimSun" w:hAnsiTheme="minorEastAsia" w:hint="eastAsia"/>
                <w:spacing w:val="20"/>
                <w:lang w:eastAsia="zh-CN"/>
              </w:rPr>
              <w:t>主席另抽出</w:t>
            </w:r>
            <w:r w:rsidRPr="001C0B30">
              <w:rPr>
                <w:rFonts w:asciiTheme="minorEastAsia" w:eastAsia="SimSun" w:hAnsiTheme="minorEastAsia"/>
                <w:spacing w:val="20"/>
                <w:lang w:eastAsia="zh-CN"/>
              </w:rPr>
              <w:t>2</w:t>
            </w:r>
            <w:r w:rsidRPr="001C0B30">
              <w:rPr>
                <w:rFonts w:asciiTheme="minorEastAsia" w:eastAsia="SimSun" w:hAnsiTheme="minorEastAsia" w:hint="eastAsia"/>
                <w:spacing w:val="20"/>
                <w:lang w:eastAsia="zh-CN"/>
              </w:rPr>
              <w:t>个活动以作监察，获</w:t>
            </w:r>
            <w:r w:rsidRPr="001C0B30">
              <w:rPr>
                <w:rFonts w:asciiTheme="minorEastAsia" w:eastAsia="SimSun" w:hAnsiTheme="minorEastAsia" w:hint="eastAsia"/>
                <w:spacing w:val="20"/>
                <w:szCs w:val="24"/>
                <w:lang w:eastAsia="zh-CN"/>
              </w:rPr>
              <w:t>抽出的活动详列如下：</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310"/>
              <w:gridCol w:w="3661"/>
            </w:tblGrid>
            <w:tr w:rsidR="00ED679F" w:rsidRPr="004A2ECB" w:rsidTr="00DF64AB">
              <w:trPr>
                <w:trHeight w:val="656"/>
              </w:trPr>
              <w:tc>
                <w:tcPr>
                  <w:tcW w:w="3033" w:type="dxa"/>
                  <w:vAlign w:val="center"/>
                </w:tcPr>
                <w:p w:rsidR="00ED679F" w:rsidRPr="00CA43D8" w:rsidRDefault="001C0B30" w:rsidP="00ED679F">
                  <w:pPr>
                    <w:widowControl/>
                    <w:jc w:val="center"/>
                    <w:rPr>
                      <w:rFonts w:asciiTheme="minorEastAsia" w:eastAsiaTheme="minorEastAsia" w:hAnsiTheme="minorEastAsia" w:hint="eastAsia"/>
                      <w:b/>
                      <w:spacing w:val="20"/>
                      <w:szCs w:val="24"/>
                      <w:lang w:eastAsia="zh-CN"/>
                    </w:rPr>
                  </w:pPr>
                  <w:r w:rsidRPr="001C0B30">
                    <w:rPr>
                      <w:rFonts w:asciiTheme="minorEastAsia" w:eastAsia="SimSun" w:hAnsiTheme="minorEastAsia" w:hint="eastAsia"/>
                      <w:b/>
                      <w:spacing w:val="20"/>
                      <w:szCs w:val="24"/>
                      <w:lang w:eastAsia="zh-CN"/>
                    </w:rPr>
                    <w:t>财委会文件编号</w:t>
                  </w:r>
                </w:p>
              </w:tc>
              <w:tc>
                <w:tcPr>
                  <w:tcW w:w="3310" w:type="dxa"/>
                  <w:shd w:val="clear" w:color="auto" w:fill="auto"/>
                  <w:vAlign w:val="center"/>
                </w:tcPr>
                <w:p w:rsidR="00ED679F" w:rsidRPr="00CA43D8" w:rsidRDefault="001C0B30" w:rsidP="00ED679F">
                  <w:pPr>
                    <w:widowControl/>
                    <w:jc w:val="center"/>
                    <w:rPr>
                      <w:rFonts w:ascii="新細明體" w:hAnsi="新細明體" w:cs="新細明體" w:hint="eastAsia"/>
                      <w:b/>
                      <w:lang w:eastAsia="zh-CN"/>
                    </w:rPr>
                  </w:pPr>
                  <w:r w:rsidRPr="001C0B30">
                    <w:rPr>
                      <w:rFonts w:ascii="新細明體" w:eastAsia="SimSun" w:hAnsi="新細明體" w:cs="新細明體" w:hint="eastAsia"/>
                      <w:b/>
                      <w:lang w:eastAsia="zh-CN"/>
                    </w:rPr>
                    <w:t>活动名称</w:t>
                  </w:r>
                </w:p>
              </w:tc>
              <w:tc>
                <w:tcPr>
                  <w:tcW w:w="3661" w:type="dxa"/>
                  <w:shd w:val="clear" w:color="auto" w:fill="auto"/>
                  <w:noWrap/>
                  <w:vAlign w:val="center"/>
                </w:tcPr>
                <w:p w:rsidR="00ED679F" w:rsidRPr="00CA43D8" w:rsidRDefault="001C0B30" w:rsidP="00ED679F">
                  <w:pPr>
                    <w:widowControl/>
                    <w:jc w:val="center"/>
                    <w:rPr>
                      <w:rFonts w:ascii="新細明體" w:hAnsi="新細明體" w:cs="新細明體" w:hint="eastAsia"/>
                      <w:b/>
                      <w:lang w:eastAsia="zh-CN"/>
                    </w:rPr>
                  </w:pPr>
                  <w:r w:rsidRPr="001C0B30">
                    <w:rPr>
                      <w:rFonts w:ascii="新細明體" w:eastAsia="SimSun" w:hAnsi="新細明體" w:cs="新細明體" w:hint="eastAsia"/>
                      <w:b/>
                      <w:lang w:eastAsia="zh-CN"/>
                    </w:rPr>
                    <w:t>申请机构</w:t>
                  </w:r>
                </w:p>
              </w:tc>
            </w:tr>
            <w:tr w:rsidR="005E24BE" w:rsidRPr="004A2ECB" w:rsidTr="00DF64AB">
              <w:trPr>
                <w:trHeight w:val="656"/>
              </w:trPr>
              <w:tc>
                <w:tcPr>
                  <w:tcW w:w="3033" w:type="dxa"/>
                  <w:vAlign w:val="center"/>
                </w:tcPr>
                <w:p w:rsidR="005E24BE" w:rsidRPr="00CA43D8" w:rsidRDefault="001C0B30" w:rsidP="005E24BE">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5E24BE" w:rsidRPr="00CA43D8" w:rsidRDefault="001C0B30" w:rsidP="00967D6B">
                  <w:pPr>
                    <w:jc w:val="center"/>
                    <w:rPr>
                      <w:rFonts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266/2018</w:t>
                  </w:r>
                  <w:r w:rsidRPr="001C0B30">
                    <w:rPr>
                      <w:rFonts w:asciiTheme="minorEastAsia" w:eastAsia="SimSun" w:hAnsiTheme="minorEastAsia" w:hint="eastAsia"/>
                      <w:spacing w:val="20"/>
                      <w:szCs w:val="24"/>
                      <w:lang w:eastAsia="zh-CN"/>
                    </w:rPr>
                    <w:t>号</w:t>
                  </w:r>
                </w:p>
              </w:tc>
              <w:tc>
                <w:tcPr>
                  <w:tcW w:w="3310" w:type="dxa"/>
                  <w:shd w:val="clear" w:color="auto" w:fill="auto"/>
                  <w:vAlign w:val="center"/>
                </w:tcPr>
                <w:p w:rsidR="005E24BE" w:rsidRDefault="001C0B30" w:rsidP="005E24BE">
                  <w:pPr>
                    <w:widowControl/>
                    <w:adjustRightInd/>
                    <w:spacing w:line="240" w:lineRule="auto"/>
                    <w:jc w:val="center"/>
                    <w:textAlignment w:val="auto"/>
                    <w:rPr>
                      <w:rFonts w:ascii="新細明體" w:hAnsi="新細明體" w:hint="eastAsia"/>
                      <w:lang w:eastAsia="zh-CN"/>
                    </w:rPr>
                  </w:pPr>
                  <w:r w:rsidRPr="001C0B30">
                    <w:rPr>
                      <w:rFonts w:ascii="新細明體" w:eastAsia="SimSun" w:hAnsi="新細明體" w:hint="eastAsia"/>
                      <w:lang w:eastAsia="zh-CN"/>
                    </w:rPr>
                    <w:t>「梦、飞翔」成长计划</w:t>
                  </w:r>
                </w:p>
              </w:tc>
              <w:tc>
                <w:tcPr>
                  <w:tcW w:w="3661" w:type="dxa"/>
                  <w:shd w:val="clear" w:color="auto" w:fill="auto"/>
                  <w:noWrap/>
                  <w:vAlign w:val="center"/>
                </w:tcPr>
                <w:p w:rsidR="005E24BE" w:rsidRDefault="001C0B30" w:rsidP="005E24BE">
                  <w:pPr>
                    <w:jc w:val="center"/>
                    <w:rPr>
                      <w:rFonts w:ascii="新細明體" w:hAnsi="新細明體" w:hint="eastAsia"/>
                      <w:lang w:eastAsia="zh-CN"/>
                    </w:rPr>
                  </w:pPr>
                  <w:r w:rsidRPr="001C0B30">
                    <w:rPr>
                      <w:rFonts w:ascii="新細明體" w:eastAsia="SimSun" w:hAnsi="新細明體" w:hint="eastAsia"/>
                      <w:lang w:eastAsia="zh-CN"/>
                    </w:rPr>
                    <w:t>明爱坚道小区中心</w:t>
                  </w:r>
                </w:p>
              </w:tc>
            </w:tr>
            <w:tr w:rsidR="005E24BE" w:rsidRPr="004A2ECB" w:rsidTr="00DF64AB">
              <w:trPr>
                <w:trHeight w:val="656"/>
              </w:trPr>
              <w:tc>
                <w:tcPr>
                  <w:tcW w:w="3033" w:type="dxa"/>
                  <w:vAlign w:val="center"/>
                </w:tcPr>
                <w:p w:rsidR="005E24BE" w:rsidRPr="00CA43D8" w:rsidRDefault="001C0B30" w:rsidP="005E24BE">
                  <w:pPr>
                    <w:jc w:val="center"/>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财委会文件</w:t>
                  </w:r>
                </w:p>
                <w:p w:rsidR="005E24BE" w:rsidRPr="00CA43D8" w:rsidRDefault="001C0B30" w:rsidP="00967D6B">
                  <w:pPr>
                    <w:widowControl/>
                    <w:jc w:val="center"/>
                    <w:rPr>
                      <w:rFonts w:ascii="新細明體" w:hAnsi="新細明體" w:cs="新細明體" w:hint="eastAsia"/>
                      <w:lang w:eastAsia="zh-CN"/>
                    </w:rPr>
                  </w:pPr>
                  <w:r w:rsidRPr="001C0B30">
                    <w:rPr>
                      <w:rFonts w:asciiTheme="minorEastAsia" w:eastAsia="SimSun" w:hAnsiTheme="minorEastAsia" w:hint="eastAsia"/>
                      <w:spacing w:val="20"/>
                      <w:szCs w:val="24"/>
                      <w:lang w:eastAsia="zh-CN"/>
                    </w:rPr>
                    <w:t>第</w:t>
                  </w:r>
                  <w:r w:rsidRPr="001C0B30">
                    <w:rPr>
                      <w:rFonts w:asciiTheme="minorEastAsia" w:eastAsia="SimSun" w:hAnsiTheme="minorEastAsia"/>
                      <w:spacing w:val="20"/>
                      <w:szCs w:val="24"/>
                      <w:lang w:eastAsia="zh-CN"/>
                    </w:rPr>
                    <w:t>263/2018</w:t>
                  </w:r>
                  <w:r w:rsidRPr="001C0B30">
                    <w:rPr>
                      <w:rFonts w:asciiTheme="minorEastAsia" w:eastAsia="SimSun" w:hAnsiTheme="minorEastAsia" w:hint="eastAsia"/>
                      <w:spacing w:val="20"/>
                      <w:szCs w:val="24"/>
                      <w:lang w:eastAsia="zh-CN"/>
                    </w:rPr>
                    <w:t>号</w:t>
                  </w:r>
                </w:p>
              </w:tc>
              <w:tc>
                <w:tcPr>
                  <w:tcW w:w="3310" w:type="dxa"/>
                  <w:shd w:val="clear" w:color="auto" w:fill="auto"/>
                  <w:vAlign w:val="center"/>
                </w:tcPr>
                <w:p w:rsidR="005E24BE" w:rsidRDefault="001C0B30" w:rsidP="005E24BE">
                  <w:pPr>
                    <w:widowControl/>
                    <w:adjustRightInd/>
                    <w:spacing w:line="240" w:lineRule="auto"/>
                    <w:jc w:val="center"/>
                    <w:textAlignment w:val="auto"/>
                    <w:rPr>
                      <w:rFonts w:ascii="新細明體" w:hAnsi="新細明體" w:hint="eastAsia"/>
                      <w:lang w:eastAsia="zh-CN"/>
                    </w:rPr>
                  </w:pPr>
                  <w:r w:rsidRPr="001C0B30">
                    <w:rPr>
                      <w:rFonts w:ascii="新細明體" w:eastAsia="SimSun" w:hAnsi="新細明體" w:hint="eastAsia"/>
                      <w:lang w:eastAsia="zh-CN"/>
                    </w:rPr>
                    <w:t>妇女新煮意</w:t>
                  </w:r>
                </w:p>
              </w:tc>
              <w:tc>
                <w:tcPr>
                  <w:tcW w:w="3661" w:type="dxa"/>
                  <w:shd w:val="clear" w:color="auto" w:fill="auto"/>
                  <w:noWrap/>
                  <w:vAlign w:val="center"/>
                </w:tcPr>
                <w:p w:rsidR="005E24BE" w:rsidRDefault="001C0B30" w:rsidP="005E24BE">
                  <w:pPr>
                    <w:jc w:val="center"/>
                    <w:rPr>
                      <w:rFonts w:ascii="新細明體" w:hAnsi="新細明體" w:hint="eastAsia"/>
                      <w:lang w:eastAsia="zh-CN"/>
                    </w:rPr>
                  </w:pPr>
                  <w:r w:rsidRPr="001C0B30">
                    <w:rPr>
                      <w:rFonts w:ascii="新細明體" w:eastAsia="SimSun" w:hAnsi="新細明體" w:hint="eastAsia"/>
                      <w:lang w:eastAsia="zh-CN"/>
                    </w:rPr>
                    <w:t>香港公教婚姻辅导会恩悦综合家庭服务中心</w:t>
                  </w:r>
                </w:p>
              </w:tc>
            </w:tr>
          </w:tbl>
          <w:p w:rsidR="00CA43D8" w:rsidRDefault="00CA43D8" w:rsidP="008F505C">
            <w:pPr>
              <w:pStyle w:val="a3"/>
              <w:rPr>
                <w:rFonts w:asciiTheme="minorEastAsia" w:eastAsiaTheme="minorEastAsia" w:hAnsiTheme="minorEastAsia" w:hint="eastAsia"/>
                <w:spacing w:val="20"/>
                <w:szCs w:val="24"/>
                <w:lang w:eastAsia="zh-CN"/>
              </w:rPr>
            </w:pPr>
          </w:p>
          <w:p w:rsidR="00170F2C" w:rsidRDefault="00170F2C" w:rsidP="008F505C">
            <w:pPr>
              <w:pStyle w:val="a3"/>
              <w:rPr>
                <w:rFonts w:asciiTheme="minorEastAsia" w:eastAsiaTheme="minorEastAsia" w:hAnsiTheme="minorEastAsia" w:hint="eastAsia"/>
                <w:spacing w:val="20"/>
                <w:szCs w:val="24"/>
                <w:lang w:eastAsia="zh-CN"/>
              </w:rPr>
            </w:pPr>
          </w:p>
          <w:p w:rsidR="00170F2C" w:rsidRPr="003F55DA" w:rsidRDefault="001C0B30" w:rsidP="00170F2C">
            <w:pPr>
              <w:spacing w:line="340" w:lineRule="exact"/>
              <w:ind w:rightChars="-214" w:right="-514"/>
              <w:jc w:val="both"/>
              <w:rPr>
                <w:rFonts w:ascii="新細明體" w:hAnsi="新細明體" w:hint="eastAsia"/>
                <w:b/>
                <w:bCs/>
                <w:spacing w:val="20"/>
                <w:u w:val="single"/>
                <w:lang w:eastAsia="zh-CN"/>
              </w:rPr>
            </w:pPr>
            <w:r w:rsidRPr="001C0B30">
              <w:rPr>
                <w:rFonts w:ascii="新細明體" w:eastAsia="SimSun" w:hAnsi="新細明體" w:hint="eastAsia"/>
                <w:b/>
                <w:bCs/>
                <w:spacing w:val="20"/>
                <w:u w:val="single"/>
                <w:lang w:eastAsia="zh-CN"/>
              </w:rPr>
              <w:t>第</w:t>
            </w:r>
            <w:r w:rsidRPr="001C0B30">
              <w:rPr>
                <w:rFonts w:ascii="新細明體" w:eastAsia="SimSun" w:hAnsi="新細明體"/>
                <w:b/>
                <w:bCs/>
                <w:spacing w:val="20"/>
                <w:u w:val="single"/>
                <w:lang w:eastAsia="zh-CN"/>
              </w:rPr>
              <w:t>7</w:t>
            </w:r>
            <w:r w:rsidRPr="001C0B30">
              <w:rPr>
                <w:rFonts w:ascii="新細明體" w:eastAsia="SimSun" w:hAnsi="新細明體" w:hint="eastAsia"/>
                <w:b/>
                <w:bCs/>
                <w:spacing w:val="20"/>
                <w:u w:val="single"/>
                <w:lang w:eastAsia="zh-CN"/>
              </w:rPr>
              <w:t>项：其他事项</w:t>
            </w:r>
          </w:p>
          <w:p w:rsidR="00170F2C" w:rsidRPr="00DF3A62" w:rsidRDefault="00170F2C" w:rsidP="00170F2C">
            <w:pPr>
              <w:jc w:val="both"/>
              <w:rPr>
                <w:rFonts w:ascii="新細明體" w:hAnsi="新細明體" w:hint="eastAsia"/>
                <w:spacing w:val="20"/>
                <w:lang w:eastAsia="zh-CN"/>
              </w:rPr>
            </w:pPr>
          </w:p>
          <w:p w:rsidR="00170F2C" w:rsidRPr="000517F5" w:rsidRDefault="001C0B30" w:rsidP="00DF64A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Ansi="新細明體" w:hint="eastAsia"/>
                <w:spacing w:val="20"/>
                <w:lang w:eastAsia="zh-CN"/>
              </w:rPr>
            </w:pPr>
            <w:r w:rsidRPr="001C0B30">
              <w:rPr>
                <w:rFonts w:ascii="新細明體" w:eastAsia="SimSun" w:hint="eastAsia"/>
                <w:spacing w:val="20"/>
                <w:lang w:eastAsia="zh-CN"/>
              </w:rPr>
              <w:t>没有其他事项。</w:t>
            </w:r>
          </w:p>
          <w:p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DF5E77" w:rsidRPr="00CA43D8" w:rsidRDefault="001C0B30" w:rsidP="00DF5E77">
            <w:pPr>
              <w:jc w:val="both"/>
              <w:rPr>
                <w:rFonts w:asciiTheme="minorEastAsia" w:eastAsiaTheme="minorEastAsia" w:hAnsiTheme="minorEastAsia" w:hint="eastAsia"/>
                <w:b/>
                <w:bCs/>
                <w:spacing w:val="20"/>
                <w:u w:val="single"/>
                <w:lang w:eastAsia="zh-CN"/>
              </w:rPr>
            </w:pPr>
            <w:r w:rsidRPr="001C0B30">
              <w:rPr>
                <w:rFonts w:asciiTheme="minorEastAsia" w:eastAsia="SimSun" w:hAnsiTheme="minorEastAsia" w:hint="eastAsia"/>
                <w:b/>
                <w:bCs/>
                <w:spacing w:val="20"/>
                <w:u w:val="single"/>
                <w:lang w:eastAsia="zh-CN"/>
              </w:rPr>
              <w:t>第</w:t>
            </w:r>
            <w:r w:rsidRPr="001C0B30">
              <w:rPr>
                <w:rFonts w:asciiTheme="minorEastAsia" w:eastAsia="SimSun" w:hAnsiTheme="minorEastAsia"/>
                <w:b/>
                <w:bCs/>
                <w:spacing w:val="20"/>
                <w:u w:val="single"/>
                <w:lang w:eastAsia="zh-CN"/>
              </w:rPr>
              <w:t>8</w:t>
            </w:r>
            <w:r w:rsidRPr="001C0B30">
              <w:rPr>
                <w:rFonts w:asciiTheme="minorEastAsia" w:eastAsia="SimSun" w:hAnsiTheme="minorEastAsia" w:hint="eastAsia"/>
                <w:b/>
                <w:bCs/>
                <w:spacing w:val="20"/>
                <w:u w:val="single"/>
                <w:lang w:eastAsia="zh-CN"/>
              </w:rPr>
              <w:t>项：下次会议日期</w:t>
            </w:r>
          </w:p>
          <w:p w:rsidR="00135E51" w:rsidRPr="00CA43D8" w:rsidRDefault="00135E51" w:rsidP="00DF5E77">
            <w:pPr>
              <w:jc w:val="both"/>
              <w:rPr>
                <w:rFonts w:asciiTheme="minorEastAsia" w:eastAsiaTheme="minorEastAsia" w:hAnsiTheme="minorEastAsia" w:hint="eastAsia"/>
                <w:b/>
                <w:bCs/>
                <w:spacing w:val="20"/>
                <w:u w:val="single"/>
                <w:lang w:eastAsia="zh-CN"/>
              </w:rPr>
            </w:pPr>
          </w:p>
          <w:p w:rsidR="00170F2C" w:rsidRDefault="001C0B30" w:rsidP="00DF64A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新細明體" w:hAnsi="新細明體" w:hint="eastAsia"/>
                <w:spacing w:val="20"/>
                <w:lang w:eastAsia="zh-CN"/>
              </w:rPr>
            </w:pPr>
            <w:r w:rsidRPr="001C0B30">
              <w:rPr>
                <w:rFonts w:ascii="新細明體" w:eastAsia="SimSun" w:hAnsi="新細明體" w:hint="eastAsia"/>
                <w:spacing w:val="20"/>
                <w:lang w:eastAsia="zh-CN"/>
              </w:rPr>
              <w:t>二</w:t>
            </w:r>
            <w:r w:rsidRPr="001C0B30">
              <w:rPr>
                <w:rFonts w:asciiTheme="minorEastAsia" w:eastAsia="SimSun" w:hAnsiTheme="minorEastAsia" w:hint="eastAsia"/>
                <w:spacing w:val="20"/>
                <w:lang w:eastAsia="zh-CN"/>
              </w:rPr>
              <w:t>○</w:t>
            </w:r>
            <w:r w:rsidRPr="001C0B30">
              <w:rPr>
                <w:rFonts w:ascii="新細明體" w:eastAsia="SimSun" w:hAnsi="新細明體" w:hint="eastAsia"/>
                <w:spacing w:val="20"/>
                <w:lang w:eastAsia="zh-CN"/>
              </w:rPr>
              <w:t>一八至二</w:t>
            </w:r>
            <w:r w:rsidRPr="001C0B30">
              <w:rPr>
                <w:rFonts w:asciiTheme="minorEastAsia" w:eastAsia="SimSun" w:hAnsiTheme="minorEastAsia" w:hint="eastAsia"/>
                <w:spacing w:val="20"/>
                <w:lang w:eastAsia="zh-CN"/>
              </w:rPr>
              <w:t>○</w:t>
            </w:r>
            <w:r w:rsidRPr="001C0B30">
              <w:rPr>
                <w:rFonts w:ascii="新細明體" w:eastAsia="SimSun" w:hAnsi="新細明體" w:hint="eastAsia"/>
                <w:spacing w:val="20"/>
                <w:lang w:eastAsia="zh-CN"/>
              </w:rPr>
              <w:t>一九年度财务委员会第六次会议日期为</w:t>
            </w:r>
            <w:r w:rsidRPr="001C0B30">
              <w:rPr>
                <w:rFonts w:eastAsia="SimSun" w:hint="eastAsia"/>
                <w:spacing w:val="20"/>
                <w:lang w:eastAsia="zh-CN"/>
              </w:rPr>
              <w:t>二○一九年二月二十八日</w:t>
            </w:r>
            <w:r w:rsidRPr="001C0B30">
              <w:rPr>
                <w:rFonts w:ascii="新細明體" w:eastAsia="SimSun" w:hAnsi="新細明體" w:hint="eastAsia"/>
                <w:spacing w:val="20"/>
                <w:lang w:eastAsia="zh-CN"/>
              </w:rPr>
              <w:t>，拨款申请截止日期为二○一九</w:t>
            </w:r>
            <w:r w:rsidRPr="001C0B30">
              <w:rPr>
                <w:rFonts w:eastAsia="SimSun" w:hint="eastAsia"/>
                <w:spacing w:val="20"/>
                <w:lang w:eastAsia="zh-CN"/>
              </w:rPr>
              <w:t>年二月四</w:t>
            </w:r>
            <w:r w:rsidRPr="001C0B30">
              <w:rPr>
                <w:rFonts w:ascii="新細明體" w:eastAsia="SimSun" w:hAnsi="新細明體" w:hint="eastAsia"/>
                <w:spacing w:val="20"/>
                <w:lang w:eastAsia="zh-CN"/>
              </w:rPr>
              <w:t>日。</w:t>
            </w:r>
          </w:p>
          <w:p w:rsidR="00DF64AB" w:rsidRPr="00B95FB1" w:rsidRDefault="00DF64AB" w:rsidP="00170F2C">
            <w:pPr>
              <w:tabs>
                <w:tab w:val="num" w:pos="795"/>
                <w:tab w:val="left" w:pos="1009"/>
              </w:tabs>
              <w:adjustRightInd/>
              <w:spacing w:line="240" w:lineRule="auto"/>
              <w:ind w:left="34"/>
              <w:jc w:val="both"/>
              <w:textAlignment w:val="auto"/>
              <w:rPr>
                <w:rFonts w:asciiTheme="minorEastAsia" w:eastAsiaTheme="minorEastAsia" w:hAnsiTheme="minorEastAsia" w:hint="eastAsia"/>
                <w:spacing w:val="20"/>
                <w:lang w:eastAsia="zh-CN"/>
              </w:rPr>
            </w:pPr>
          </w:p>
          <w:p w:rsidR="00D26264" w:rsidRPr="00901690" w:rsidRDefault="001C0B30" w:rsidP="00DF64AB">
            <w:pPr>
              <w:numPr>
                <w:ilvl w:val="0"/>
                <w:numId w:val="1"/>
              </w:numPr>
              <w:tabs>
                <w:tab w:val="clear" w:pos="360"/>
                <w:tab w:val="num" w:pos="0"/>
                <w:tab w:val="num" w:pos="85"/>
                <w:tab w:val="num" w:pos="653"/>
                <w:tab w:val="num" w:pos="720"/>
                <w:tab w:val="left" w:pos="1009"/>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1C0B30">
              <w:rPr>
                <w:rFonts w:asciiTheme="minorEastAsia" w:eastAsia="SimSun" w:hAnsiTheme="minorEastAsia" w:hint="eastAsia"/>
                <w:spacing w:val="20"/>
                <w:lang w:eastAsia="zh-CN"/>
              </w:rPr>
              <w:t>会议于下午</w:t>
            </w:r>
            <w:r w:rsidRPr="001C0B30">
              <w:rPr>
                <w:rFonts w:asciiTheme="minorEastAsia" w:eastAsia="SimSun" w:hAnsiTheme="minorEastAsia"/>
                <w:spacing w:val="20"/>
                <w:lang w:eastAsia="zh-CN"/>
              </w:rPr>
              <w:t>3</w:t>
            </w:r>
            <w:r w:rsidRPr="001C0B30">
              <w:rPr>
                <w:rFonts w:asciiTheme="minorEastAsia" w:eastAsia="SimSun" w:hAnsiTheme="minorEastAsia" w:hint="eastAsia"/>
                <w:spacing w:val="20"/>
                <w:lang w:eastAsia="zh-CN"/>
              </w:rPr>
              <w:t>时</w:t>
            </w:r>
            <w:r w:rsidRPr="001C0B30">
              <w:rPr>
                <w:rFonts w:asciiTheme="minorEastAsia" w:eastAsia="SimSun" w:hAnsiTheme="minorEastAsia"/>
                <w:spacing w:val="20"/>
                <w:lang w:eastAsia="zh-CN"/>
              </w:rPr>
              <w:t>09</w:t>
            </w:r>
            <w:r w:rsidRPr="001C0B30">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692DFE" w:rsidRPr="009C573C" w:rsidRDefault="00692DFE"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791658" w:rsidRDefault="001C0B30"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1C0B30">
        <w:rPr>
          <w:rFonts w:asciiTheme="minorEastAsia" w:eastAsia="SimSun" w:hAnsiTheme="minorEastAsia" w:hint="eastAsia"/>
          <w:spacing w:val="20"/>
          <w:szCs w:val="24"/>
          <w:lang w:eastAsia="zh-CN"/>
        </w:rPr>
        <w:t>会议记录于</w:t>
      </w:r>
      <w:r w:rsidRPr="001C0B30">
        <w:rPr>
          <w:rFonts w:asciiTheme="minorEastAsia" w:eastAsia="SimSun" w:hAnsiTheme="minorEastAsia"/>
          <w:spacing w:val="20"/>
          <w:szCs w:val="24"/>
          <w:lang w:eastAsia="zh-CN"/>
        </w:rPr>
        <w:t xml:space="preserve"> </w:t>
      </w:r>
      <w:r w:rsidRPr="001C0B30">
        <w:rPr>
          <w:rFonts w:asciiTheme="minorEastAsia" w:eastAsia="SimSun" w:hAnsiTheme="minorEastAsia" w:hint="eastAsia"/>
          <w:spacing w:val="20"/>
          <w:szCs w:val="24"/>
          <w:u w:val="single"/>
          <w:lang w:eastAsia="zh-CN"/>
        </w:rPr>
        <w:t>二</w:t>
      </w:r>
      <w:r w:rsidRPr="001C0B30">
        <w:rPr>
          <w:rFonts w:asciiTheme="minorEastAsia" w:eastAsia="SimSun" w:hAnsiTheme="minorEastAsia" w:hint="eastAsia"/>
          <w:spacing w:val="20"/>
          <w:u w:val="single"/>
          <w:lang w:eastAsia="zh-CN"/>
        </w:rPr>
        <w:t>○</w:t>
      </w:r>
      <w:r w:rsidRPr="001C0B30">
        <w:rPr>
          <w:rFonts w:asciiTheme="minorEastAsia" w:eastAsia="SimSun" w:hAnsiTheme="minorEastAsia" w:hint="eastAsia"/>
          <w:spacing w:val="20"/>
          <w:szCs w:val="24"/>
          <w:u w:val="single"/>
          <w:lang w:eastAsia="zh-CN"/>
        </w:rPr>
        <w:t>一九年二月二十八日通过</w:t>
      </w:r>
    </w:p>
    <w:p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791658" w:rsidRDefault="001C0B30"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主席：</w:t>
      </w:r>
      <w:r w:rsidRPr="001C0B30">
        <w:rPr>
          <w:rFonts w:asciiTheme="minorEastAsia" w:eastAsia="SimSun" w:hAnsiTheme="minorEastAsia" w:hint="eastAsia"/>
          <w:spacing w:val="20"/>
          <w:szCs w:val="24"/>
          <w:u w:val="single"/>
          <w:lang w:eastAsia="zh-CN"/>
        </w:rPr>
        <w:t>李志恒议员</w:t>
      </w:r>
      <w:r w:rsidRPr="001C0B30">
        <w:rPr>
          <w:rFonts w:asciiTheme="minorEastAsia" w:eastAsia="SimSun" w:hAnsiTheme="minorEastAsia"/>
          <w:spacing w:val="20"/>
          <w:szCs w:val="24"/>
          <w:u w:val="single"/>
          <w:lang w:eastAsia="zh-CN"/>
        </w:rPr>
        <w:t>,MH</w:t>
      </w:r>
      <w:r w:rsidR="00813807" w:rsidRPr="00791658">
        <w:rPr>
          <w:rFonts w:asciiTheme="minorEastAsia" w:eastAsiaTheme="minorEastAsia" w:hAnsiTheme="minorEastAsia" w:hint="eastAsia"/>
          <w:spacing w:val="20"/>
          <w:szCs w:val="24"/>
          <w:lang w:eastAsia="zh-CN"/>
        </w:rPr>
        <w:t xml:space="preserve">              </w:t>
      </w:r>
    </w:p>
    <w:p w:rsidR="00813807" w:rsidRPr="009F6F10"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791658" w:rsidRDefault="001C0B30"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1C0B30">
        <w:rPr>
          <w:rFonts w:asciiTheme="minorEastAsia" w:eastAsia="SimSun" w:hAnsiTheme="minorEastAsia" w:hint="eastAsia"/>
          <w:spacing w:val="20"/>
          <w:szCs w:val="24"/>
          <w:lang w:eastAsia="zh-CN"/>
        </w:rPr>
        <w:lastRenderedPageBreak/>
        <w:t>秘书：</w:t>
      </w:r>
      <w:r w:rsidRPr="001C0B30">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hint="eastAsia"/>
          <w:spacing w:val="20"/>
          <w:szCs w:val="24"/>
          <w:lang w:eastAsia="zh-CN"/>
        </w:rPr>
        <w:t xml:space="preserve">  </w:t>
      </w:r>
      <w:r w:rsidR="00813807" w:rsidRPr="00791658">
        <w:rPr>
          <w:rFonts w:asciiTheme="minorEastAsia" w:eastAsiaTheme="minorEastAsia" w:hAnsiTheme="minorEastAsia" w:hint="eastAsia"/>
          <w:color w:val="C0504D" w:themeColor="accent2"/>
          <w:spacing w:val="20"/>
          <w:szCs w:val="24"/>
          <w:lang w:eastAsia="zh-CN"/>
        </w:rPr>
        <w:t xml:space="preserve">            </w:t>
      </w:r>
    </w:p>
    <w:p w:rsidR="002F02F1" w:rsidRDefault="002F02F1" w:rsidP="00813807">
      <w:pPr>
        <w:spacing w:line="360" w:lineRule="exact"/>
        <w:jc w:val="both"/>
        <w:rPr>
          <w:rFonts w:asciiTheme="minorEastAsia" w:eastAsiaTheme="minorEastAsia" w:hAnsiTheme="minorEastAsia" w:hint="eastAsia"/>
          <w:spacing w:val="20"/>
          <w:szCs w:val="24"/>
          <w:lang w:eastAsia="zh-CN"/>
        </w:rPr>
      </w:pPr>
    </w:p>
    <w:p w:rsidR="00813807" w:rsidRPr="00791658" w:rsidRDefault="001C0B30" w:rsidP="00813807">
      <w:pPr>
        <w:spacing w:line="360" w:lineRule="exact"/>
        <w:jc w:val="both"/>
        <w:rPr>
          <w:rFonts w:asciiTheme="minorEastAsia" w:eastAsiaTheme="minorEastAsia" w:hAnsiTheme="minorEastAsia" w:hint="eastAsia"/>
          <w:spacing w:val="20"/>
          <w:szCs w:val="24"/>
          <w:lang w:eastAsia="zh-CN"/>
        </w:rPr>
      </w:pPr>
      <w:r w:rsidRPr="001C0B30">
        <w:rPr>
          <w:rFonts w:asciiTheme="minorEastAsia" w:eastAsia="SimSun" w:hAnsiTheme="minorEastAsia" w:hint="eastAsia"/>
          <w:spacing w:val="20"/>
          <w:szCs w:val="24"/>
          <w:lang w:eastAsia="zh-CN"/>
        </w:rPr>
        <w:t>中西区区议会秘书处</w:t>
      </w:r>
    </w:p>
    <w:p w:rsidR="00813807" w:rsidRDefault="001C0B30" w:rsidP="00963326">
      <w:pPr>
        <w:spacing w:line="360" w:lineRule="exact"/>
        <w:jc w:val="both"/>
        <w:rPr>
          <w:rFonts w:hint="eastAsia"/>
          <w:lang w:eastAsia="zh-CN"/>
        </w:rPr>
      </w:pPr>
      <w:r w:rsidRPr="001C0B30">
        <w:rPr>
          <w:rFonts w:asciiTheme="minorEastAsia" w:eastAsia="SimSun" w:hAnsiTheme="minorEastAsia" w:hint="eastAsia"/>
          <w:spacing w:val="20"/>
          <w:szCs w:val="24"/>
          <w:lang w:eastAsia="zh-CN"/>
        </w:rPr>
        <w:t>二</w:t>
      </w:r>
      <w:r w:rsidRPr="001C0B30">
        <w:rPr>
          <w:rFonts w:asciiTheme="minorEastAsia" w:eastAsia="SimSun" w:hAnsiTheme="minorEastAsia" w:hint="eastAsia"/>
          <w:spacing w:val="20"/>
          <w:lang w:eastAsia="zh-CN"/>
        </w:rPr>
        <w:t>○</w:t>
      </w:r>
      <w:r w:rsidRPr="001C0B30">
        <w:rPr>
          <w:rFonts w:asciiTheme="minorEastAsia" w:eastAsia="SimSun" w:hAnsiTheme="minorEastAsia" w:hint="eastAsia"/>
          <w:spacing w:val="20"/>
          <w:szCs w:val="24"/>
          <w:lang w:eastAsia="zh-CN"/>
        </w:rPr>
        <w:t>一九年一月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D7" w:rsidRDefault="00F570D7" w:rsidP="00AA1DF8">
      <w:pPr>
        <w:spacing w:line="240" w:lineRule="auto"/>
      </w:pPr>
      <w:r>
        <w:separator/>
      </w:r>
    </w:p>
  </w:endnote>
  <w:endnote w:type="continuationSeparator" w:id="0">
    <w:p w:rsidR="00F570D7" w:rsidRDefault="00F570D7"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C42779" w:rsidRDefault="00C42779">
        <w:pPr>
          <w:pStyle w:val="ad"/>
          <w:jc w:val="right"/>
        </w:pPr>
        <w:r>
          <w:fldChar w:fldCharType="begin"/>
        </w:r>
        <w:r>
          <w:instrText>PAGE   \* MERGEFORMAT</w:instrText>
        </w:r>
        <w:r>
          <w:fldChar w:fldCharType="separate"/>
        </w:r>
        <w:r w:rsidR="001C0B30" w:rsidRPr="001C0B30">
          <w:rPr>
            <w:noProof/>
            <w:lang w:val="zh-TW"/>
          </w:rPr>
          <w:t>9</w:t>
        </w:r>
        <w:r>
          <w:fldChar w:fldCharType="end"/>
        </w:r>
      </w:p>
    </w:sdtContent>
  </w:sdt>
  <w:p w:rsidR="00C42779" w:rsidRDefault="00C42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D7" w:rsidRDefault="00F570D7" w:rsidP="00AA1DF8">
      <w:pPr>
        <w:spacing w:line="240" w:lineRule="auto"/>
      </w:pPr>
      <w:r>
        <w:separator/>
      </w:r>
    </w:p>
  </w:footnote>
  <w:footnote w:type="continuationSeparator" w:id="0">
    <w:p w:rsidR="00F570D7" w:rsidRDefault="00F570D7"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4"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28771C"/>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974FD7"/>
    <w:multiLevelType w:val="hybridMultilevel"/>
    <w:tmpl w:val="C2A00E7C"/>
    <w:lvl w:ilvl="0" w:tplc="A96E51E6">
      <w:start w:val="2"/>
      <w:numFmt w:val="decimal"/>
      <w:lvlText w:val="%1."/>
      <w:lvlJc w:val="left"/>
      <w:pPr>
        <w:tabs>
          <w:tab w:val="num" w:pos="360"/>
        </w:tabs>
        <w:ind w:left="360"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366D12E">
      <w:numFmt w:val="bullet"/>
      <w:lvlText w:val="-"/>
      <w:lvlJc w:val="left"/>
      <w:pPr>
        <w:ind w:left="1800" w:hanging="360"/>
      </w:pPr>
      <w:rPr>
        <w:rFonts w:ascii="新細明體" w:eastAsia="新細明體" w:hAnsi="新細明體" w:cs="Times New Roman"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4"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0"/>
  </w:num>
  <w:num w:numId="3">
    <w:abstractNumId w:val="20"/>
  </w:num>
  <w:num w:numId="4">
    <w:abstractNumId w:val="11"/>
  </w:num>
  <w:num w:numId="5">
    <w:abstractNumId w:val="4"/>
  </w:num>
  <w:num w:numId="6">
    <w:abstractNumId w:val="3"/>
  </w:num>
  <w:num w:numId="7">
    <w:abstractNumId w:val="6"/>
  </w:num>
  <w:num w:numId="8">
    <w:abstractNumId w:val="15"/>
  </w:num>
  <w:num w:numId="9">
    <w:abstractNumId w:val="5"/>
  </w:num>
  <w:num w:numId="10">
    <w:abstractNumId w:val="0"/>
  </w:num>
  <w:num w:numId="11">
    <w:abstractNumId w:val="1"/>
  </w:num>
  <w:num w:numId="12">
    <w:abstractNumId w:val="12"/>
  </w:num>
  <w:num w:numId="13">
    <w:abstractNumId w:val="13"/>
  </w:num>
  <w:num w:numId="14">
    <w:abstractNumId w:val="2"/>
  </w:num>
  <w:num w:numId="15">
    <w:abstractNumId w:val="19"/>
  </w:num>
  <w:num w:numId="16">
    <w:abstractNumId w:val="16"/>
  </w:num>
  <w:num w:numId="17">
    <w:abstractNumId w:val="18"/>
  </w:num>
  <w:num w:numId="18">
    <w:abstractNumId w:val="14"/>
  </w:num>
  <w:num w:numId="19">
    <w:abstractNumId w:val="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5narj22TPsX9dn26LYJSLXCVlBpz2Xe/eBO5SGKrMEkgX0GuPtyXlxy1wUNCZGApl+vnaKq2qeLHAzazKiES2g==" w:salt="5qHLeBEG3jYee0itvHoN0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76"/>
    <w:rsid w:val="000126B2"/>
    <w:rsid w:val="00014B95"/>
    <w:rsid w:val="00015329"/>
    <w:rsid w:val="00015F42"/>
    <w:rsid w:val="00016557"/>
    <w:rsid w:val="00020D96"/>
    <w:rsid w:val="00022A3E"/>
    <w:rsid w:val="0002319B"/>
    <w:rsid w:val="00025613"/>
    <w:rsid w:val="00030091"/>
    <w:rsid w:val="0003431F"/>
    <w:rsid w:val="000352DB"/>
    <w:rsid w:val="00035820"/>
    <w:rsid w:val="000362DA"/>
    <w:rsid w:val="000422AD"/>
    <w:rsid w:val="000438FE"/>
    <w:rsid w:val="0004572A"/>
    <w:rsid w:val="00046047"/>
    <w:rsid w:val="00046966"/>
    <w:rsid w:val="00046D8A"/>
    <w:rsid w:val="000547B6"/>
    <w:rsid w:val="00054F26"/>
    <w:rsid w:val="00061702"/>
    <w:rsid w:val="00064EF8"/>
    <w:rsid w:val="000650D7"/>
    <w:rsid w:val="00066EB9"/>
    <w:rsid w:val="00067320"/>
    <w:rsid w:val="00070179"/>
    <w:rsid w:val="0007110E"/>
    <w:rsid w:val="00071F26"/>
    <w:rsid w:val="000812B8"/>
    <w:rsid w:val="00082891"/>
    <w:rsid w:val="000831DC"/>
    <w:rsid w:val="00084315"/>
    <w:rsid w:val="00087080"/>
    <w:rsid w:val="0008724C"/>
    <w:rsid w:val="000908AB"/>
    <w:rsid w:val="00091F0F"/>
    <w:rsid w:val="00096AFD"/>
    <w:rsid w:val="000A1614"/>
    <w:rsid w:val="000A1BE4"/>
    <w:rsid w:val="000A2AB2"/>
    <w:rsid w:val="000A3177"/>
    <w:rsid w:val="000A3734"/>
    <w:rsid w:val="000A423F"/>
    <w:rsid w:val="000B02D9"/>
    <w:rsid w:val="000B1883"/>
    <w:rsid w:val="000B23C8"/>
    <w:rsid w:val="000B32D4"/>
    <w:rsid w:val="000C1B74"/>
    <w:rsid w:val="000C1E2D"/>
    <w:rsid w:val="000C4922"/>
    <w:rsid w:val="000C5399"/>
    <w:rsid w:val="000D0A8B"/>
    <w:rsid w:val="000D5242"/>
    <w:rsid w:val="000E12E6"/>
    <w:rsid w:val="000E7653"/>
    <w:rsid w:val="000F04FE"/>
    <w:rsid w:val="000F1BDF"/>
    <w:rsid w:val="000F3CBF"/>
    <w:rsid w:val="000F5CFD"/>
    <w:rsid w:val="000F7B45"/>
    <w:rsid w:val="001014BD"/>
    <w:rsid w:val="00101A6E"/>
    <w:rsid w:val="001040C5"/>
    <w:rsid w:val="001063BD"/>
    <w:rsid w:val="00106A31"/>
    <w:rsid w:val="001120E0"/>
    <w:rsid w:val="0011373C"/>
    <w:rsid w:val="00115E2A"/>
    <w:rsid w:val="00117F65"/>
    <w:rsid w:val="00120890"/>
    <w:rsid w:val="001217CE"/>
    <w:rsid w:val="00122766"/>
    <w:rsid w:val="00123976"/>
    <w:rsid w:val="00126CDC"/>
    <w:rsid w:val="00126FAA"/>
    <w:rsid w:val="00127A56"/>
    <w:rsid w:val="001315A9"/>
    <w:rsid w:val="00133D5D"/>
    <w:rsid w:val="00135C63"/>
    <w:rsid w:val="00135E51"/>
    <w:rsid w:val="00136145"/>
    <w:rsid w:val="00136351"/>
    <w:rsid w:val="0014016A"/>
    <w:rsid w:val="00140AB4"/>
    <w:rsid w:val="00141CEB"/>
    <w:rsid w:val="00146617"/>
    <w:rsid w:val="00146D52"/>
    <w:rsid w:val="0015026B"/>
    <w:rsid w:val="00150E50"/>
    <w:rsid w:val="00152C78"/>
    <w:rsid w:val="00156262"/>
    <w:rsid w:val="001574CE"/>
    <w:rsid w:val="0015793C"/>
    <w:rsid w:val="00162334"/>
    <w:rsid w:val="001639EB"/>
    <w:rsid w:val="001651C8"/>
    <w:rsid w:val="001664E7"/>
    <w:rsid w:val="00170F2C"/>
    <w:rsid w:val="00172436"/>
    <w:rsid w:val="00172FBB"/>
    <w:rsid w:val="001740C8"/>
    <w:rsid w:val="001740F7"/>
    <w:rsid w:val="001750C3"/>
    <w:rsid w:val="00176880"/>
    <w:rsid w:val="00176E5C"/>
    <w:rsid w:val="00185255"/>
    <w:rsid w:val="00186507"/>
    <w:rsid w:val="00187182"/>
    <w:rsid w:val="001911E6"/>
    <w:rsid w:val="00191798"/>
    <w:rsid w:val="0019191E"/>
    <w:rsid w:val="00193784"/>
    <w:rsid w:val="001A0894"/>
    <w:rsid w:val="001A143F"/>
    <w:rsid w:val="001A61AA"/>
    <w:rsid w:val="001A793E"/>
    <w:rsid w:val="001B09A8"/>
    <w:rsid w:val="001B3456"/>
    <w:rsid w:val="001B4472"/>
    <w:rsid w:val="001B4473"/>
    <w:rsid w:val="001B7362"/>
    <w:rsid w:val="001C0965"/>
    <w:rsid w:val="001C0B30"/>
    <w:rsid w:val="001C11E6"/>
    <w:rsid w:val="001C11F6"/>
    <w:rsid w:val="001C2F11"/>
    <w:rsid w:val="001C4CD4"/>
    <w:rsid w:val="001C4E3E"/>
    <w:rsid w:val="001C50F8"/>
    <w:rsid w:val="001C5FCF"/>
    <w:rsid w:val="001D1966"/>
    <w:rsid w:val="001D21E5"/>
    <w:rsid w:val="001D35E2"/>
    <w:rsid w:val="001D5D49"/>
    <w:rsid w:val="001E13C7"/>
    <w:rsid w:val="001E2B9E"/>
    <w:rsid w:val="001E4B86"/>
    <w:rsid w:val="001E5B44"/>
    <w:rsid w:val="001E687F"/>
    <w:rsid w:val="001F182C"/>
    <w:rsid w:val="001F50B2"/>
    <w:rsid w:val="001F5448"/>
    <w:rsid w:val="001F5AFC"/>
    <w:rsid w:val="002007D3"/>
    <w:rsid w:val="002019F9"/>
    <w:rsid w:val="002021C4"/>
    <w:rsid w:val="00203908"/>
    <w:rsid w:val="00205F7B"/>
    <w:rsid w:val="00207733"/>
    <w:rsid w:val="00214D0D"/>
    <w:rsid w:val="002178AD"/>
    <w:rsid w:val="0021794E"/>
    <w:rsid w:val="0022086A"/>
    <w:rsid w:val="002233C6"/>
    <w:rsid w:val="002277EF"/>
    <w:rsid w:val="00227988"/>
    <w:rsid w:val="002306D2"/>
    <w:rsid w:val="00230CE4"/>
    <w:rsid w:val="002330AD"/>
    <w:rsid w:val="00233173"/>
    <w:rsid w:val="00235000"/>
    <w:rsid w:val="00235D31"/>
    <w:rsid w:val="00235D4E"/>
    <w:rsid w:val="002363D9"/>
    <w:rsid w:val="002363FF"/>
    <w:rsid w:val="00237699"/>
    <w:rsid w:val="00242BCD"/>
    <w:rsid w:val="00245976"/>
    <w:rsid w:val="002471F2"/>
    <w:rsid w:val="0025077C"/>
    <w:rsid w:val="0025308C"/>
    <w:rsid w:val="00255C30"/>
    <w:rsid w:val="00260C31"/>
    <w:rsid w:val="00262B4E"/>
    <w:rsid w:val="00264833"/>
    <w:rsid w:val="00266AAB"/>
    <w:rsid w:val="00267D5B"/>
    <w:rsid w:val="002704F6"/>
    <w:rsid w:val="002718D3"/>
    <w:rsid w:val="002744BF"/>
    <w:rsid w:val="002749D2"/>
    <w:rsid w:val="00275893"/>
    <w:rsid w:val="0027688C"/>
    <w:rsid w:val="002769BD"/>
    <w:rsid w:val="00277908"/>
    <w:rsid w:val="00277B07"/>
    <w:rsid w:val="002801E2"/>
    <w:rsid w:val="00282368"/>
    <w:rsid w:val="00284231"/>
    <w:rsid w:val="00284D0C"/>
    <w:rsid w:val="00286E04"/>
    <w:rsid w:val="00290D48"/>
    <w:rsid w:val="00291F3F"/>
    <w:rsid w:val="00292BC1"/>
    <w:rsid w:val="00293A56"/>
    <w:rsid w:val="002946B7"/>
    <w:rsid w:val="00295FD6"/>
    <w:rsid w:val="002A0134"/>
    <w:rsid w:val="002A4C7F"/>
    <w:rsid w:val="002A6F96"/>
    <w:rsid w:val="002A7A31"/>
    <w:rsid w:val="002B0754"/>
    <w:rsid w:val="002B0BB0"/>
    <w:rsid w:val="002C2E18"/>
    <w:rsid w:val="002C79A9"/>
    <w:rsid w:val="002D3C79"/>
    <w:rsid w:val="002D63D6"/>
    <w:rsid w:val="002D7E4D"/>
    <w:rsid w:val="002E1A9E"/>
    <w:rsid w:val="002E525A"/>
    <w:rsid w:val="002E6181"/>
    <w:rsid w:val="002F01AE"/>
    <w:rsid w:val="002F02F1"/>
    <w:rsid w:val="00302832"/>
    <w:rsid w:val="00302928"/>
    <w:rsid w:val="00302A98"/>
    <w:rsid w:val="003042A8"/>
    <w:rsid w:val="0030536E"/>
    <w:rsid w:val="00305715"/>
    <w:rsid w:val="00306E98"/>
    <w:rsid w:val="00307F00"/>
    <w:rsid w:val="00315033"/>
    <w:rsid w:val="00315A94"/>
    <w:rsid w:val="003172E8"/>
    <w:rsid w:val="00321577"/>
    <w:rsid w:val="003228F1"/>
    <w:rsid w:val="00324AE9"/>
    <w:rsid w:val="0032792C"/>
    <w:rsid w:val="0033082E"/>
    <w:rsid w:val="003323AC"/>
    <w:rsid w:val="00333535"/>
    <w:rsid w:val="00336441"/>
    <w:rsid w:val="00340ACB"/>
    <w:rsid w:val="00341383"/>
    <w:rsid w:val="00341495"/>
    <w:rsid w:val="00345EAC"/>
    <w:rsid w:val="00345EB9"/>
    <w:rsid w:val="00346751"/>
    <w:rsid w:val="00346E03"/>
    <w:rsid w:val="003506D5"/>
    <w:rsid w:val="00350982"/>
    <w:rsid w:val="003530E0"/>
    <w:rsid w:val="0035512E"/>
    <w:rsid w:val="00356150"/>
    <w:rsid w:val="00356E3C"/>
    <w:rsid w:val="00357416"/>
    <w:rsid w:val="003608ED"/>
    <w:rsid w:val="00360A04"/>
    <w:rsid w:val="00360E1F"/>
    <w:rsid w:val="00361C88"/>
    <w:rsid w:val="00362AFE"/>
    <w:rsid w:val="00362E4B"/>
    <w:rsid w:val="003677B9"/>
    <w:rsid w:val="0037091E"/>
    <w:rsid w:val="00372304"/>
    <w:rsid w:val="00375AFC"/>
    <w:rsid w:val="003760B1"/>
    <w:rsid w:val="00380D6A"/>
    <w:rsid w:val="00381E09"/>
    <w:rsid w:val="003836E0"/>
    <w:rsid w:val="0038594D"/>
    <w:rsid w:val="00387F46"/>
    <w:rsid w:val="003927EC"/>
    <w:rsid w:val="003938F5"/>
    <w:rsid w:val="00396969"/>
    <w:rsid w:val="0039783A"/>
    <w:rsid w:val="003A1762"/>
    <w:rsid w:val="003A2BFA"/>
    <w:rsid w:val="003A63B1"/>
    <w:rsid w:val="003A6FD2"/>
    <w:rsid w:val="003A74B3"/>
    <w:rsid w:val="003B0A5F"/>
    <w:rsid w:val="003B2AA4"/>
    <w:rsid w:val="003B30B3"/>
    <w:rsid w:val="003B55D4"/>
    <w:rsid w:val="003C3FE9"/>
    <w:rsid w:val="003C4C5E"/>
    <w:rsid w:val="003C5C4A"/>
    <w:rsid w:val="003C740B"/>
    <w:rsid w:val="003D16A6"/>
    <w:rsid w:val="003D3F62"/>
    <w:rsid w:val="003D55C3"/>
    <w:rsid w:val="003D7D12"/>
    <w:rsid w:val="003E03A3"/>
    <w:rsid w:val="003E176F"/>
    <w:rsid w:val="003E2102"/>
    <w:rsid w:val="003E2988"/>
    <w:rsid w:val="003E3147"/>
    <w:rsid w:val="003E3A84"/>
    <w:rsid w:val="003E6564"/>
    <w:rsid w:val="003E7E8C"/>
    <w:rsid w:val="003F3795"/>
    <w:rsid w:val="003F4803"/>
    <w:rsid w:val="003F4DD2"/>
    <w:rsid w:val="003F516E"/>
    <w:rsid w:val="003F6426"/>
    <w:rsid w:val="003F6F8F"/>
    <w:rsid w:val="003F7531"/>
    <w:rsid w:val="004010AD"/>
    <w:rsid w:val="004019F8"/>
    <w:rsid w:val="004027D3"/>
    <w:rsid w:val="004040F2"/>
    <w:rsid w:val="00404FEF"/>
    <w:rsid w:val="00405C6B"/>
    <w:rsid w:val="00410D74"/>
    <w:rsid w:val="00415B83"/>
    <w:rsid w:val="00422A08"/>
    <w:rsid w:val="00422AD5"/>
    <w:rsid w:val="00422C28"/>
    <w:rsid w:val="00430589"/>
    <w:rsid w:val="00430A0C"/>
    <w:rsid w:val="004320D5"/>
    <w:rsid w:val="00433FB5"/>
    <w:rsid w:val="0043700A"/>
    <w:rsid w:val="00437ECA"/>
    <w:rsid w:val="00440F65"/>
    <w:rsid w:val="00440F85"/>
    <w:rsid w:val="00442592"/>
    <w:rsid w:val="0044384F"/>
    <w:rsid w:val="00451758"/>
    <w:rsid w:val="00453367"/>
    <w:rsid w:val="004546D8"/>
    <w:rsid w:val="00454D57"/>
    <w:rsid w:val="00464C26"/>
    <w:rsid w:val="00465B55"/>
    <w:rsid w:val="00467B51"/>
    <w:rsid w:val="00471117"/>
    <w:rsid w:val="004803BF"/>
    <w:rsid w:val="0048311B"/>
    <w:rsid w:val="00483353"/>
    <w:rsid w:val="00485B4F"/>
    <w:rsid w:val="00486523"/>
    <w:rsid w:val="0049086D"/>
    <w:rsid w:val="00492593"/>
    <w:rsid w:val="00492761"/>
    <w:rsid w:val="00496A76"/>
    <w:rsid w:val="004975EC"/>
    <w:rsid w:val="0049790B"/>
    <w:rsid w:val="004A10CB"/>
    <w:rsid w:val="004A19CE"/>
    <w:rsid w:val="004A1E23"/>
    <w:rsid w:val="004A2ECB"/>
    <w:rsid w:val="004A584A"/>
    <w:rsid w:val="004A5FDA"/>
    <w:rsid w:val="004A6799"/>
    <w:rsid w:val="004A7FC1"/>
    <w:rsid w:val="004B5270"/>
    <w:rsid w:val="004B65C5"/>
    <w:rsid w:val="004C005F"/>
    <w:rsid w:val="004C251E"/>
    <w:rsid w:val="004C3741"/>
    <w:rsid w:val="004C57E1"/>
    <w:rsid w:val="004C7511"/>
    <w:rsid w:val="004D0723"/>
    <w:rsid w:val="004D2DC8"/>
    <w:rsid w:val="004D3221"/>
    <w:rsid w:val="004D3473"/>
    <w:rsid w:val="004D37DA"/>
    <w:rsid w:val="004D4F0D"/>
    <w:rsid w:val="004D6A84"/>
    <w:rsid w:val="004D726B"/>
    <w:rsid w:val="004D72BC"/>
    <w:rsid w:val="004D78BC"/>
    <w:rsid w:val="004E13D7"/>
    <w:rsid w:val="004E1B25"/>
    <w:rsid w:val="004E2DB9"/>
    <w:rsid w:val="004E44FC"/>
    <w:rsid w:val="004E64C3"/>
    <w:rsid w:val="004F31CE"/>
    <w:rsid w:val="004F6ED5"/>
    <w:rsid w:val="004F7BF0"/>
    <w:rsid w:val="005003EC"/>
    <w:rsid w:val="00500F69"/>
    <w:rsid w:val="00501330"/>
    <w:rsid w:val="0050186D"/>
    <w:rsid w:val="00501A54"/>
    <w:rsid w:val="00503754"/>
    <w:rsid w:val="00510F4F"/>
    <w:rsid w:val="00511612"/>
    <w:rsid w:val="005128AF"/>
    <w:rsid w:val="00513100"/>
    <w:rsid w:val="005144A8"/>
    <w:rsid w:val="00515DB6"/>
    <w:rsid w:val="00521BF6"/>
    <w:rsid w:val="005262A9"/>
    <w:rsid w:val="00526872"/>
    <w:rsid w:val="00527B51"/>
    <w:rsid w:val="005310C1"/>
    <w:rsid w:val="00533428"/>
    <w:rsid w:val="0053516A"/>
    <w:rsid w:val="00535446"/>
    <w:rsid w:val="00535FEC"/>
    <w:rsid w:val="005364F5"/>
    <w:rsid w:val="00541F2E"/>
    <w:rsid w:val="00542A42"/>
    <w:rsid w:val="00542B48"/>
    <w:rsid w:val="00544783"/>
    <w:rsid w:val="005478BF"/>
    <w:rsid w:val="0054795D"/>
    <w:rsid w:val="005515F6"/>
    <w:rsid w:val="005534A1"/>
    <w:rsid w:val="00554254"/>
    <w:rsid w:val="0055443C"/>
    <w:rsid w:val="00554898"/>
    <w:rsid w:val="00555DDA"/>
    <w:rsid w:val="00557778"/>
    <w:rsid w:val="0056200B"/>
    <w:rsid w:val="005623FB"/>
    <w:rsid w:val="0056456C"/>
    <w:rsid w:val="00564FCD"/>
    <w:rsid w:val="00567A55"/>
    <w:rsid w:val="00573649"/>
    <w:rsid w:val="00577E72"/>
    <w:rsid w:val="0058532E"/>
    <w:rsid w:val="005867B0"/>
    <w:rsid w:val="00586D39"/>
    <w:rsid w:val="005914A3"/>
    <w:rsid w:val="005A070E"/>
    <w:rsid w:val="005A103B"/>
    <w:rsid w:val="005A467E"/>
    <w:rsid w:val="005A6220"/>
    <w:rsid w:val="005B09FD"/>
    <w:rsid w:val="005B28EA"/>
    <w:rsid w:val="005B2ACA"/>
    <w:rsid w:val="005B3D44"/>
    <w:rsid w:val="005B53F1"/>
    <w:rsid w:val="005B5674"/>
    <w:rsid w:val="005B634A"/>
    <w:rsid w:val="005B6E68"/>
    <w:rsid w:val="005C02E7"/>
    <w:rsid w:val="005C15F8"/>
    <w:rsid w:val="005D28DF"/>
    <w:rsid w:val="005D2E7C"/>
    <w:rsid w:val="005D493C"/>
    <w:rsid w:val="005D54D5"/>
    <w:rsid w:val="005E1A79"/>
    <w:rsid w:val="005E1C59"/>
    <w:rsid w:val="005E1D05"/>
    <w:rsid w:val="005E24BE"/>
    <w:rsid w:val="005E25D7"/>
    <w:rsid w:val="005E7651"/>
    <w:rsid w:val="005F29DD"/>
    <w:rsid w:val="005F47A0"/>
    <w:rsid w:val="005F61F4"/>
    <w:rsid w:val="005F7714"/>
    <w:rsid w:val="00604017"/>
    <w:rsid w:val="00610361"/>
    <w:rsid w:val="00612591"/>
    <w:rsid w:val="00616165"/>
    <w:rsid w:val="00617FB1"/>
    <w:rsid w:val="006227BE"/>
    <w:rsid w:val="00623560"/>
    <w:rsid w:val="006240C1"/>
    <w:rsid w:val="00626372"/>
    <w:rsid w:val="0062789C"/>
    <w:rsid w:val="00630BAC"/>
    <w:rsid w:val="00630C8E"/>
    <w:rsid w:val="006324B8"/>
    <w:rsid w:val="00633D55"/>
    <w:rsid w:val="006350BB"/>
    <w:rsid w:val="0064005A"/>
    <w:rsid w:val="00641DF3"/>
    <w:rsid w:val="00641F56"/>
    <w:rsid w:val="00643098"/>
    <w:rsid w:val="00643E97"/>
    <w:rsid w:val="00651BD0"/>
    <w:rsid w:val="00651F72"/>
    <w:rsid w:val="006538EE"/>
    <w:rsid w:val="006546DA"/>
    <w:rsid w:val="00655041"/>
    <w:rsid w:val="00656ACA"/>
    <w:rsid w:val="00657DE1"/>
    <w:rsid w:val="00661456"/>
    <w:rsid w:val="0066691B"/>
    <w:rsid w:val="00670009"/>
    <w:rsid w:val="00670A3F"/>
    <w:rsid w:val="00670EF2"/>
    <w:rsid w:val="00671B20"/>
    <w:rsid w:val="006722EB"/>
    <w:rsid w:val="00673F21"/>
    <w:rsid w:val="00681F88"/>
    <w:rsid w:val="00682EDA"/>
    <w:rsid w:val="0068305B"/>
    <w:rsid w:val="0068528C"/>
    <w:rsid w:val="00690E8F"/>
    <w:rsid w:val="006912FA"/>
    <w:rsid w:val="00691523"/>
    <w:rsid w:val="00692DFE"/>
    <w:rsid w:val="00695896"/>
    <w:rsid w:val="00696BFF"/>
    <w:rsid w:val="0069788A"/>
    <w:rsid w:val="006A0672"/>
    <w:rsid w:val="006A1DE7"/>
    <w:rsid w:val="006A3CB6"/>
    <w:rsid w:val="006A7652"/>
    <w:rsid w:val="006B004F"/>
    <w:rsid w:val="006B024F"/>
    <w:rsid w:val="006B2E95"/>
    <w:rsid w:val="006B3757"/>
    <w:rsid w:val="006C03B3"/>
    <w:rsid w:val="006C0719"/>
    <w:rsid w:val="006C33A0"/>
    <w:rsid w:val="006C3A3F"/>
    <w:rsid w:val="006C4208"/>
    <w:rsid w:val="006C71ED"/>
    <w:rsid w:val="006D0297"/>
    <w:rsid w:val="006D382E"/>
    <w:rsid w:val="006D56CB"/>
    <w:rsid w:val="006E0EC7"/>
    <w:rsid w:val="006E3FA2"/>
    <w:rsid w:val="006E6D1F"/>
    <w:rsid w:val="006E7A8D"/>
    <w:rsid w:val="006F0113"/>
    <w:rsid w:val="006F2792"/>
    <w:rsid w:val="006F2817"/>
    <w:rsid w:val="00701E6C"/>
    <w:rsid w:val="00703042"/>
    <w:rsid w:val="007059ED"/>
    <w:rsid w:val="007114A1"/>
    <w:rsid w:val="00713079"/>
    <w:rsid w:val="00713E10"/>
    <w:rsid w:val="0071424F"/>
    <w:rsid w:val="0071443E"/>
    <w:rsid w:val="0071527E"/>
    <w:rsid w:val="007160E4"/>
    <w:rsid w:val="00716363"/>
    <w:rsid w:val="007207DC"/>
    <w:rsid w:val="00720938"/>
    <w:rsid w:val="0072214F"/>
    <w:rsid w:val="00722D15"/>
    <w:rsid w:val="00726139"/>
    <w:rsid w:val="00726631"/>
    <w:rsid w:val="0072701B"/>
    <w:rsid w:val="00732B46"/>
    <w:rsid w:val="007330AB"/>
    <w:rsid w:val="00735105"/>
    <w:rsid w:val="007356DA"/>
    <w:rsid w:val="00736D6A"/>
    <w:rsid w:val="007378D9"/>
    <w:rsid w:val="00742633"/>
    <w:rsid w:val="00747C09"/>
    <w:rsid w:val="007508F3"/>
    <w:rsid w:val="007517DE"/>
    <w:rsid w:val="007537FE"/>
    <w:rsid w:val="007543BD"/>
    <w:rsid w:val="007545F9"/>
    <w:rsid w:val="00756B57"/>
    <w:rsid w:val="00760542"/>
    <w:rsid w:val="0076185E"/>
    <w:rsid w:val="00772CC9"/>
    <w:rsid w:val="007732A3"/>
    <w:rsid w:val="00774052"/>
    <w:rsid w:val="00774B40"/>
    <w:rsid w:val="00774E34"/>
    <w:rsid w:val="00775610"/>
    <w:rsid w:val="007759C7"/>
    <w:rsid w:val="00775BCE"/>
    <w:rsid w:val="00776A6A"/>
    <w:rsid w:val="0078146C"/>
    <w:rsid w:val="00783F8F"/>
    <w:rsid w:val="00784666"/>
    <w:rsid w:val="00784C55"/>
    <w:rsid w:val="00787885"/>
    <w:rsid w:val="00790DE3"/>
    <w:rsid w:val="00791616"/>
    <w:rsid w:val="00791658"/>
    <w:rsid w:val="00791CB0"/>
    <w:rsid w:val="00791F4C"/>
    <w:rsid w:val="007925AA"/>
    <w:rsid w:val="00792887"/>
    <w:rsid w:val="00795315"/>
    <w:rsid w:val="00796243"/>
    <w:rsid w:val="007A39DF"/>
    <w:rsid w:val="007A4B5B"/>
    <w:rsid w:val="007A660D"/>
    <w:rsid w:val="007A6614"/>
    <w:rsid w:val="007B0660"/>
    <w:rsid w:val="007B6552"/>
    <w:rsid w:val="007B6C49"/>
    <w:rsid w:val="007B76DC"/>
    <w:rsid w:val="007C18EF"/>
    <w:rsid w:val="007C1E5D"/>
    <w:rsid w:val="007C20BF"/>
    <w:rsid w:val="007C5B79"/>
    <w:rsid w:val="007C653C"/>
    <w:rsid w:val="007C7715"/>
    <w:rsid w:val="007C772E"/>
    <w:rsid w:val="007D0BEC"/>
    <w:rsid w:val="007D183B"/>
    <w:rsid w:val="007D4899"/>
    <w:rsid w:val="007D5110"/>
    <w:rsid w:val="007D5E57"/>
    <w:rsid w:val="007E03C7"/>
    <w:rsid w:val="007E2AAB"/>
    <w:rsid w:val="007E6AD0"/>
    <w:rsid w:val="007F2B53"/>
    <w:rsid w:val="007F2D05"/>
    <w:rsid w:val="0080156D"/>
    <w:rsid w:val="00803B4C"/>
    <w:rsid w:val="0080636F"/>
    <w:rsid w:val="00806EDA"/>
    <w:rsid w:val="00807539"/>
    <w:rsid w:val="00807C87"/>
    <w:rsid w:val="00813258"/>
    <w:rsid w:val="00813807"/>
    <w:rsid w:val="008138D9"/>
    <w:rsid w:val="0081745A"/>
    <w:rsid w:val="00821048"/>
    <w:rsid w:val="00823AD2"/>
    <w:rsid w:val="00825C65"/>
    <w:rsid w:val="00826418"/>
    <w:rsid w:val="00826692"/>
    <w:rsid w:val="0083290F"/>
    <w:rsid w:val="00833674"/>
    <w:rsid w:val="00834B62"/>
    <w:rsid w:val="00842E28"/>
    <w:rsid w:val="00843A01"/>
    <w:rsid w:val="00843BE3"/>
    <w:rsid w:val="00844138"/>
    <w:rsid w:val="00850675"/>
    <w:rsid w:val="00852E15"/>
    <w:rsid w:val="008558E3"/>
    <w:rsid w:val="00856B85"/>
    <w:rsid w:val="00857132"/>
    <w:rsid w:val="00861B7D"/>
    <w:rsid w:val="00861F33"/>
    <w:rsid w:val="00862904"/>
    <w:rsid w:val="00864B25"/>
    <w:rsid w:val="00864DBA"/>
    <w:rsid w:val="0086660E"/>
    <w:rsid w:val="00871F64"/>
    <w:rsid w:val="00874E6D"/>
    <w:rsid w:val="00880387"/>
    <w:rsid w:val="008810BC"/>
    <w:rsid w:val="00881CC9"/>
    <w:rsid w:val="00884247"/>
    <w:rsid w:val="00885522"/>
    <w:rsid w:val="008866E5"/>
    <w:rsid w:val="0088671E"/>
    <w:rsid w:val="00891374"/>
    <w:rsid w:val="008A0998"/>
    <w:rsid w:val="008A2C0B"/>
    <w:rsid w:val="008A2DD8"/>
    <w:rsid w:val="008A2F0D"/>
    <w:rsid w:val="008A339A"/>
    <w:rsid w:val="008A5591"/>
    <w:rsid w:val="008B2A52"/>
    <w:rsid w:val="008B352C"/>
    <w:rsid w:val="008B62A6"/>
    <w:rsid w:val="008C1859"/>
    <w:rsid w:val="008C5DF5"/>
    <w:rsid w:val="008C6ECB"/>
    <w:rsid w:val="008C741D"/>
    <w:rsid w:val="008D0791"/>
    <w:rsid w:val="008D0ECD"/>
    <w:rsid w:val="008D1151"/>
    <w:rsid w:val="008E0615"/>
    <w:rsid w:val="008E3BCE"/>
    <w:rsid w:val="008E3C77"/>
    <w:rsid w:val="008E5EC8"/>
    <w:rsid w:val="008F03E4"/>
    <w:rsid w:val="008F505C"/>
    <w:rsid w:val="00901690"/>
    <w:rsid w:val="009016FC"/>
    <w:rsid w:val="00901D56"/>
    <w:rsid w:val="00902063"/>
    <w:rsid w:val="0090299D"/>
    <w:rsid w:val="00902C44"/>
    <w:rsid w:val="00902EE7"/>
    <w:rsid w:val="00902F4A"/>
    <w:rsid w:val="009052E4"/>
    <w:rsid w:val="009079EB"/>
    <w:rsid w:val="00910600"/>
    <w:rsid w:val="009110D6"/>
    <w:rsid w:val="009135F0"/>
    <w:rsid w:val="00916CEC"/>
    <w:rsid w:val="00917214"/>
    <w:rsid w:val="00917730"/>
    <w:rsid w:val="00917A01"/>
    <w:rsid w:val="00917A3C"/>
    <w:rsid w:val="00920651"/>
    <w:rsid w:val="0093267C"/>
    <w:rsid w:val="009334C3"/>
    <w:rsid w:val="00933AA1"/>
    <w:rsid w:val="009372D5"/>
    <w:rsid w:val="00937B4A"/>
    <w:rsid w:val="009401AC"/>
    <w:rsid w:val="00942690"/>
    <w:rsid w:val="0094292E"/>
    <w:rsid w:val="00943F86"/>
    <w:rsid w:val="00945D54"/>
    <w:rsid w:val="009462FB"/>
    <w:rsid w:val="00946AE1"/>
    <w:rsid w:val="00947354"/>
    <w:rsid w:val="0095542C"/>
    <w:rsid w:val="00960116"/>
    <w:rsid w:val="00963326"/>
    <w:rsid w:val="00964BA2"/>
    <w:rsid w:val="009662FA"/>
    <w:rsid w:val="0096633A"/>
    <w:rsid w:val="009663EB"/>
    <w:rsid w:val="00967D6B"/>
    <w:rsid w:val="00967E64"/>
    <w:rsid w:val="00971DC7"/>
    <w:rsid w:val="00973F94"/>
    <w:rsid w:val="00974489"/>
    <w:rsid w:val="00975F3C"/>
    <w:rsid w:val="00976786"/>
    <w:rsid w:val="00977C16"/>
    <w:rsid w:val="009800EF"/>
    <w:rsid w:val="00981102"/>
    <w:rsid w:val="00982796"/>
    <w:rsid w:val="0098351D"/>
    <w:rsid w:val="00986070"/>
    <w:rsid w:val="0099114B"/>
    <w:rsid w:val="009918F8"/>
    <w:rsid w:val="0099623B"/>
    <w:rsid w:val="0099650C"/>
    <w:rsid w:val="00997B38"/>
    <w:rsid w:val="009A26D4"/>
    <w:rsid w:val="009A3449"/>
    <w:rsid w:val="009A477F"/>
    <w:rsid w:val="009A4A6E"/>
    <w:rsid w:val="009A5B0C"/>
    <w:rsid w:val="009A6317"/>
    <w:rsid w:val="009B0988"/>
    <w:rsid w:val="009B12D1"/>
    <w:rsid w:val="009B2DBA"/>
    <w:rsid w:val="009B64BF"/>
    <w:rsid w:val="009C398A"/>
    <w:rsid w:val="009C39E0"/>
    <w:rsid w:val="009C4147"/>
    <w:rsid w:val="009C5E64"/>
    <w:rsid w:val="009C6645"/>
    <w:rsid w:val="009C7248"/>
    <w:rsid w:val="009D2BE7"/>
    <w:rsid w:val="009D2ED3"/>
    <w:rsid w:val="009D352C"/>
    <w:rsid w:val="009D3966"/>
    <w:rsid w:val="009D3FBD"/>
    <w:rsid w:val="009D7899"/>
    <w:rsid w:val="009E0182"/>
    <w:rsid w:val="009E1F38"/>
    <w:rsid w:val="009E66F0"/>
    <w:rsid w:val="009E739A"/>
    <w:rsid w:val="009F10BA"/>
    <w:rsid w:val="009F1147"/>
    <w:rsid w:val="009F6F10"/>
    <w:rsid w:val="00A0054F"/>
    <w:rsid w:val="00A01DFC"/>
    <w:rsid w:val="00A0275F"/>
    <w:rsid w:val="00A03861"/>
    <w:rsid w:val="00A04D23"/>
    <w:rsid w:val="00A074F2"/>
    <w:rsid w:val="00A13C0D"/>
    <w:rsid w:val="00A14E68"/>
    <w:rsid w:val="00A16CEF"/>
    <w:rsid w:val="00A17536"/>
    <w:rsid w:val="00A21EDC"/>
    <w:rsid w:val="00A22730"/>
    <w:rsid w:val="00A26F00"/>
    <w:rsid w:val="00A26F12"/>
    <w:rsid w:val="00A30F77"/>
    <w:rsid w:val="00A310A3"/>
    <w:rsid w:val="00A322DF"/>
    <w:rsid w:val="00A326D2"/>
    <w:rsid w:val="00A350F8"/>
    <w:rsid w:val="00A42113"/>
    <w:rsid w:val="00A51212"/>
    <w:rsid w:val="00A531F0"/>
    <w:rsid w:val="00A570E0"/>
    <w:rsid w:val="00A6172B"/>
    <w:rsid w:val="00A6396A"/>
    <w:rsid w:val="00A6693E"/>
    <w:rsid w:val="00A70277"/>
    <w:rsid w:val="00A703AB"/>
    <w:rsid w:val="00A744E2"/>
    <w:rsid w:val="00A77EB0"/>
    <w:rsid w:val="00A8032D"/>
    <w:rsid w:val="00A8078C"/>
    <w:rsid w:val="00A82DF3"/>
    <w:rsid w:val="00A8335C"/>
    <w:rsid w:val="00A83A92"/>
    <w:rsid w:val="00A83F36"/>
    <w:rsid w:val="00A84ADC"/>
    <w:rsid w:val="00A85BE2"/>
    <w:rsid w:val="00A9238A"/>
    <w:rsid w:val="00A92BE8"/>
    <w:rsid w:val="00A946BC"/>
    <w:rsid w:val="00A96BDD"/>
    <w:rsid w:val="00A97926"/>
    <w:rsid w:val="00AA1355"/>
    <w:rsid w:val="00AA1DF8"/>
    <w:rsid w:val="00AA258B"/>
    <w:rsid w:val="00AA43F0"/>
    <w:rsid w:val="00AA4704"/>
    <w:rsid w:val="00AA5C86"/>
    <w:rsid w:val="00AB2622"/>
    <w:rsid w:val="00AB335E"/>
    <w:rsid w:val="00AB40E6"/>
    <w:rsid w:val="00AB6EBB"/>
    <w:rsid w:val="00AB7626"/>
    <w:rsid w:val="00AC00C1"/>
    <w:rsid w:val="00AC3764"/>
    <w:rsid w:val="00AC5FC6"/>
    <w:rsid w:val="00AC7CF1"/>
    <w:rsid w:val="00AD09C7"/>
    <w:rsid w:val="00AD2CD3"/>
    <w:rsid w:val="00AD3CE8"/>
    <w:rsid w:val="00AD5A72"/>
    <w:rsid w:val="00AD6350"/>
    <w:rsid w:val="00AE59E7"/>
    <w:rsid w:val="00AE6C9F"/>
    <w:rsid w:val="00AE72D5"/>
    <w:rsid w:val="00AF0454"/>
    <w:rsid w:val="00AF4C87"/>
    <w:rsid w:val="00B005E7"/>
    <w:rsid w:val="00B009DC"/>
    <w:rsid w:val="00B01203"/>
    <w:rsid w:val="00B05365"/>
    <w:rsid w:val="00B0726C"/>
    <w:rsid w:val="00B10AE5"/>
    <w:rsid w:val="00B11ABC"/>
    <w:rsid w:val="00B20A4C"/>
    <w:rsid w:val="00B20CBD"/>
    <w:rsid w:val="00B22293"/>
    <w:rsid w:val="00B22C3A"/>
    <w:rsid w:val="00B259D4"/>
    <w:rsid w:val="00B2682A"/>
    <w:rsid w:val="00B2757B"/>
    <w:rsid w:val="00B30D65"/>
    <w:rsid w:val="00B32FF0"/>
    <w:rsid w:val="00B33B48"/>
    <w:rsid w:val="00B370FA"/>
    <w:rsid w:val="00B373ED"/>
    <w:rsid w:val="00B37535"/>
    <w:rsid w:val="00B37659"/>
    <w:rsid w:val="00B410BA"/>
    <w:rsid w:val="00B41500"/>
    <w:rsid w:val="00B43A4E"/>
    <w:rsid w:val="00B46949"/>
    <w:rsid w:val="00B47B0F"/>
    <w:rsid w:val="00B513A3"/>
    <w:rsid w:val="00B51FEE"/>
    <w:rsid w:val="00B5299E"/>
    <w:rsid w:val="00B53CD4"/>
    <w:rsid w:val="00B54C51"/>
    <w:rsid w:val="00B56A1A"/>
    <w:rsid w:val="00B577D4"/>
    <w:rsid w:val="00B62D54"/>
    <w:rsid w:val="00B63C6F"/>
    <w:rsid w:val="00B6477F"/>
    <w:rsid w:val="00B65B4A"/>
    <w:rsid w:val="00B65E0C"/>
    <w:rsid w:val="00B65FCE"/>
    <w:rsid w:val="00B6742E"/>
    <w:rsid w:val="00B71047"/>
    <w:rsid w:val="00B71B69"/>
    <w:rsid w:val="00B73511"/>
    <w:rsid w:val="00B801D8"/>
    <w:rsid w:val="00B81D70"/>
    <w:rsid w:val="00B82D97"/>
    <w:rsid w:val="00B836E2"/>
    <w:rsid w:val="00B84BB5"/>
    <w:rsid w:val="00B914EC"/>
    <w:rsid w:val="00B91D6B"/>
    <w:rsid w:val="00B92777"/>
    <w:rsid w:val="00B92E27"/>
    <w:rsid w:val="00B936C5"/>
    <w:rsid w:val="00B95FB1"/>
    <w:rsid w:val="00BA2FC8"/>
    <w:rsid w:val="00BA557A"/>
    <w:rsid w:val="00BA5874"/>
    <w:rsid w:val="00BB12D6"/>
    <w:rsid w:val="00BB4BB9"/>
    <w:rsid w:val="00BC0820"/>
    <w:rsid w:val="00BC20BA"/>
    <w:rsid w:val="00BC2750"/>
    <w:rsid w:val="00BC4547"/>
    <w:rsid w:val="00BC5CA4"/>
    <w:rsid w:val="00BC6C9C"/>
    <w:rsid w:val="00BC7755"/>
    <w:rsid w:val="00BD1E26"/>
    <w:rsid w:val="00BD1FA8"/>
    <w:rsid w:val="00BD470B"/>
    <w:rsid w:val="00BD73B2"/>
    <w:rsid w:val="00BE1EE2"/>
    <w:rsid w:val="00BE319C"/>
    <w:rsid w:val="00BE34E0"/>
    <w:rsid w:val="00BE3E3E"/>
    <w:rsid w:val="00BE6C30"/>
    <w:rsid w:val="00BE720A"/>
    <w:rsid w:val="00BE7419"/>
    <w:rsid w:val="00BF4029"/>
    <w:rsid w:val="00BF429B"/>
    <w:rsid w:val="00BF6C0A"/>
    <w:rsid w:val="00C002DD"/>
    <w:rsid w:val="00C02681"/>
    <w:rsid w:val="00C0475D"/>
    <w:rsid w:val="00C06BE4"/>
    <w:rsid w:val="00C11147"/>
    <w:rsid w:val="00C1235B"/>
    <w:rsid w:val="00C12A64"/>
    <w:rsid w:val="00C14A4A"/>
    <w:rsid w:val="00C14C1A"/>
    <w:rsid w:val="00C23679"/>
    <w:rsid w:val="00C23CD2"/>
    <w:rsid w:val="00C274E2"/>
    <w:rsid w:val="00C35C58"/>
    <w:rsid w:val="00C3638E"/>
    <w:rsid w:val="00C37D1D"/>
    <w:rsid w:val="00C37DC3"/>
    <w:rsid w:val="00C37EEE"/>
    <w:rsid w:val="00C42779"/>
    <w:rsid w:val="00C45AEC"/>
    <w:rsid w:val="00C53482"/>
    <w:rsid w:val="00C57C6B"/>
    <w:rsid w:val="00C678D2"/>
    <w:rsid w:val="00C67A62"/>
    <w:rsid w:val="00C70A25"/>
    <w:rsid w:val="00C72974"/>
    <w:rsid w:val="00C742CA"/>
    <w:rsid w:val="00C75339"/>
    <w:rsid w:val="00C759FC"/>
    <w:rsid w:val="00C76184"/>
    <w:rsid w:val="00C81039"/>
    <w:rsid w:val="00C81B88"/>
    <w:rsid w:val="00C8204F"/>
    <w:rsid w:val="00C833FD"/>
    <w:rsid w:val="00C8463C"/>
    <w:rsid w:val="00C9019B"/>
    <w:rsid w:val="00C93401"/>
    <w:rsid w:val="00C9376E"/>
    <w:rsid w:val="00C9491C"/>
    <w:rsid w:val="00C94EFC"/>
    <w:rsid w:val="00C952FC"/>
    <w:rsid w:val="00C97DF5"/>
    <w:rsid w:val="00CA0AA0"/>
    <w:rsid w:val="00CA16C5"/>
    <w:rsid w:val="00CA43D8"/>
    <w:rsid w:val="00CA7B36"/>
    <w:rsid w:val="00CB23DE"/>
    <w:rsid w:val="00CB2DAD"/>
    <w:rsid w:val="00CB3A23"/>
    <w:rsid w:val="00CB4082"/>
    <w:rsid w:val="00CB4E76"/>
    <w:rsid w:val="00CB6691"/>
    <w:rsid w:val="00CB7C68"/>
    <w:rsid w:val="00CC1F8B"/>
    <w:rsid w:val="00CC2119"/>
    <w:rsid w:val="00CC33D1"/>
    <w:rsid w:val="00CC5AAC"/>
    <w:rsid w:val="00CC6DE3"/>
    <w:rsid w:val="00CC767D"/>
    <w:rsid w:val="00CD097F"/>
    <w:rsid w:val="00CD2918"/>
    <w:rsid w:val="00CD3337"/>
    <w:rsid w:val="00CD42D5"/>
    <w:rsid w:val="00CD46C8"/>
    <w:rsid w:val="00CE351F"/>
    <w:rsid w:val="00CE37A2"/>
    <w:rsid w:val="00CE4949"/>
    <w:rsid w:val="00CE7695"/>
    <w:rsid w:val="00CE7A09"/>
    <w:rsid w:val="00CF2587"/>
    <w:rsid w:val="00CF2EFB"/>
    <w:rsid w:val="00CF7B76"/>
    <w:rsid w:val="00D01CDD"/>
    <w:rsid w:val="00D05FE7"/>
    <w:rsid w:val="00D1280F"/>
    <w:rsid w:val="00D1319E"/>
    <w:rsid w:val="00D15B43"/>
    <w:rsid w:val="00D17887"/>
    <w:rsid w:val="00D2424D"/>
    <w:rsid w:val="00D24EE3"/>
    <w:rsid w:val="00D251E1"/>
    <w:rsid w:val="00D25DB0"/>
    <w:rsid w:val="00D26264"/>
    <w:rsid w:val="00D27163"/>
    <w:rsid w:val="00D3017C"/>
    <w:rsid w:val="00D3100B"/>
    <w:rsid w:val="00D348A9"/>
    <w:rsid w:val="00D34B98"/>
    <w:rsid w:val="00D4065D"/>
    <w:rsid w:val="00D40AA2"/>
    <w:rsid w:val="00D420FC"/>
    <w:rsid w:val="00D433CC"/>
    <w:rsid w:val="00D44E30"/>
    <w:rsid w:val="00D50312"/>
    <w:rsid w:val="00D5152B"/>
    <w:rsid w:val="00D54CAF"/>
    <w:rsid w:val="00D550A3"/>
    <w:rsid w:val="00D55D5D"/>
    <w:rsid w:val="00D602B5"/>
    <w:rsid w:val="00D61545"/>
    <w:rsid w:val="00D62F54"/>
    <w:rsid w:val="00D655D1"/>
    <w:rsid w:val="00D708B0"/>
    <w:rsid w:val="00D72064"/>
    <w:rsid w:val="00D75E90"/>
    <w:rsid w:val="00D76038"/>
    <w:rsid w:val="00D76B68"/>
    <w:rsid w:val="00D8014C"/>
    <w:rsid w:val="00D8554D"/>
    <w:rsid w:val="00D927E8"/>
    <w:rsid w:val="00DA0397"/>
    <w:rsid w:val="00DA0DF5"/>
    <w:rsid w:val="00DA100E"/>
    <w:rsid w:val="00DA7688"/>
    <w:rsid w:val="00DB0905"/>
    <w:rsid w:val="00DB1A4C"/>
    <w:rsid w:val="00DB2B7F"/>
    <w:rsid w:val="00DB42B7"/>
    <w:rsid w:val="00DB4EE0"/>
    <w:rsid w:val="00DB5C73"/>
    <w:rsid w:val="00DB622B"/>
    <w:rsid w:val="00DB6535"/>
    <w:rsid w:val="00DB698C"/>
    <w:rsid w:val="00DB7595"/>
    <w:rsid w:val="00DC01E1"/>
    <w:rsid w:val="00DC031F"/>
    <w:rsid w:val="00DC0B7C"/>
    <w:rsid w:val="00DC121B"/>
    <w:rsid w:val="00DC21A4"/>
    <w:rsid w:val="00DC6A8C"/>
    <w:rsid w:val="00DD1CBB"/>
    <w:rsid w:val="00DD1CF9"/>
    <w:rsid w:val="00DD456D"/>
    <w:rsid w:val="00DD5055"/>
    <w:rsid w:val="00DD52DC"/>
    <w:rsid w:val="00DD550A"/>
    <w:rsid w:val="00DD627D"/>
    <w:rsid w:val="00DD71A6"/>
    <w:rsid w:val="00DE15D1"/>
    <w:rsid w:val="00DE23E2"/>
    <w:rsid w:val="00DE32AF"/>
    <w:rsid w:val="00DE44CC"/>
    <w:rsid w:val="00DF1123"/>
    <w:rsid w:val="00DF31B5"/>
    <w:rsid w:val="00DF32D6"/>
    <w:rsid w:val="00DF3430"/>
    <w:rsid w:val="00DF3DF0"/>
    <w:rsid w:val="00DF4DCD"/>
    <w:rsid w:val="00DF5E77"/>
    <w:rsid w:val="00DF64AB"/>
    <w:rsid w:val="00DF6BAC"/>
    <w:rsid w:val="00DF71C5"/>
    <w:rsid w:val="00E014B2"/>
    <w:rsid w:val="00E01888"/>
    <w:rsid w:val="00E0460F"/>
    <w:rsid w:val="00E05B42"/>
    <w:rsid w:val="00E05C8C"/>
    <w:rsid w:val="00E06AE6"/>
    <w:rsid w:val="00E10054"/>
    <w:rsid w:val="00E11979"/>
    <w:rsid w:val="00E22266"/>
    <w:rsid w:val="00E2362D"/>
    <w:rsid w:val="00E242F1"/>
    <w:rsid w:val="00E24C28"/>
    <w:rsid w:val="00E26116"/>
    <w:rsid w:val="00E27E5D"/>
    <w:rsid w:val="00E3207D"/>
    <w:rsid w:val="00E32AA1"/>
    <w:rsid w:val="00E40A24"/>
    <w:rsid w:val="00E40CFA"/>
    <w:rsid w:val="00E51C8A"/>
    <w:rsid w:val="00E5463A"/>
    <w:rsid w:val="00E54F63"/>
    <w:rsid w:val="00E5538D"/>
    <w:rsid w:val="00E56E30"/>
    <w:rsid w:val="00E61D69"/>
    <w:rsid w:val="00E62152"/>
    <w:rsid w:val="00E65868"/>
    <w:rsid w:val="00E6662C"/>
    <w:rsid w:val="00E673FF"/>
    <w:rsid w:val="00E67461"/>
    <w:rsid w:val="00E721F5"/>
    <w:rsid w:val="00E725E3"/>
    <w:rsid w:val="00E7267B"/>
    <w:rsid w:val="00E87397"/>
    <w:rsid w:val="00E8796F"/>
    <w:rsid w:val="00E902D7"/>
    <w:rsid w:val="00E95682"/>
    <w:rsid w:val="00E95AA6"/>
    <w:rsid w:val="00E95D24"/>
    <w:rsid w:val="00E97801"/>
    <w:rsid w:val="00EA3911"/>
    <w:rsid w:val="00EA7FCE"/>
    <w:rsid w:val="00EB4846"/>
    <w:rsid w:val="00EB50A0"/>
    <w:rsid w:val="00EB7215"/>
    <w:rsid w:val="00EC00EF"/>
    <w:rsid w:val="00EC2A96"/>
    <w:rsid w:val="00EC3075"/>
    <w:rsid w:val="00EC6121"/>
    <w:rsid w:val="00ED2293"/>
    <w:rsid w:val="00ED6050"/>
    <w:rsid w:val="00ED679F"/>
    <w:rsid w:val="00ED7418"/>
    <w:rsid w:val="00EE254C"/>
    <w:rsid w:val="00EE6933"/>
    <w:rsid w:val="00EF0480"/>
    <w:rsid w:val="00EF1508"/>
    <w:rsid w:val="00EF2BE7"/>
    <w:rsid w:val="00F0021D"/>
    <w:rsid w:val="00F1158B"/>
    <w:rsid w:val="00F16C82"/>
    <w:rsid w:val="00F174C5"/>
    <w:rsid w:val="00F17950"/>
    <w:rsid w:val="00F2010D"/>
    <w:rsid w:val="00F203B3"/>
    <w:rsid w:val="00F2139E"/>
    <w:rsid w:val="00F2529A"/>
    <w:rsid w:val="00F25DFD"/>
    <w:rsid w:val="00F2762C"/>
    <w:rsid w:val="00F3285E"/>
    <w:rsid w:val="00F32ED2"/>
    <w:rsid w:val="00F350C2"/>
    <w:rsid w:val="00F37076"/>
    <w:rsid w:val="00F40533"/>
    <w:rsid w:val="00F408B2"/>
    <w:rsid w:val="00F42303"/>
    <w:rsid w:val="00F43531"/>
    <w:rsid w:val="00F442A7"/>
    <w:rsid w:val="00F4653C"/>
    <w:rsid w:val="00F50132"/>
    <w:rsid w:val="00F570D7"/>
    <w:rsid w:val="00F57712"/>
    <w:rsid w:val="00F6153F"/>
    <w:rsid w:val="00F61AA0"/>
    <w:rsid w:val="00F62992"/>
    <w:rsid w:val="00F62A43"/>
    <w:rsid w:val="00F711DB"/>
    <w:rsid w:val="00F812D5"/>
    <w:rsid w:val="00F81969"/>
    <w:rsid w:val="00F824C3"/>
    <w:rsid w:val="00F841A0"/>
    <w:rsid w:val="00F851CC"/>
    <w:rsid w:val="00F914AC"/>
    <w:rsid w:val="00F91571"/>
    <w:rsid w:val="00F94A4D"/>
    <w:rsid w:val="00FA009C"/>
    <w:rsid w:val="00FA090D"/>
    <w:rsid w:val="00FA27DA"/>
    <w:rsid w:val="00FA3CF7"/>
    <w:rsid w:val="00FA3E2F"/>
    <w:rsid w:val="00FA41C8"/>
    <w:rsid w:val="00FA4E44"/>
    <w:rsid w:val="00FA6804"/>
    <w:rsid w:val="00FB0D52"/>
    <w:rsid w:val="00FB1262"/>
    <w:rsid w:val="00FB1F2F"/>
    <w:rsid w:val="00FB345F"/>
    <w:rsid w:val="00FB6788"/>
    <w:rsid w:val="00FB798B"/>
    <w:rsid w:val="00FC2FCB"/>
    <w:rsid w:val="00FC675D"/>
    <w:rsid w:val="00FC7FB9"/>
    <w:rsid w:val="00FE0ADF"/>
    <w:rsid w:val="00FE111C"/>
    <w:rsid w:val="00FE120F"/>
    <w:rsid w:val="00FE4114"/>
    <w:rsid w:val="00FE51A6"/>
    <w:rsid w:val="00FF07A7"/>
    <w:rsid w:val="00FF0B1D"/>
    <w:rsid w:val="00FF0DEF"/>
    <w:rsid w:val="00FF2192"/>
    <w:rsid w:val="00FF2C82"/>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B2AE-AB65-4A53-8669-7C51DF21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875</Words>
  <Characters>4991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中西区区议会二○一八至二○一九年度财务委员会第五次会议记录</dc:title>
  <dc:subject>中西区区议会二○一八至二○一九年度财务委员会第五次会议记录</dc:subject>
  <dc:creator>中西区区议会秘书处</dc:creator>
  <cp:keywords>中西区区议会二○一八至二○一九年度财务委员会第五次会议记录</cp:keywords>
  <cp:lastModifiedBy>Windows 使用者</cp:lastModifiedBy>
  <cp:revision>4</cp:revision>
  <cp:lastPrinted>2019-01-14T09:52:00Z</cp:lastPrinted>
  <dcterms:created xsi:type="dcterms:W3CDTF">2019-02-28T08:35:00Z</dcterms:created>
  <dcterms:modified xsi:type="dcterms:W3CDTF">2019-02-28T08:37:00Z</dcterms:modified>
  <cp:category>会议记录</cp:category>
</cp:coreProperties>
</file>