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92085" w14:textId="50C1B1E7" w:rsidR="003D7D12" w:rsidRPr="009C573C" w:rsidRDefault="00626724" w:rsidP="003D7D12">
      <w:pPr>
        <w:tabs>
          <w:tab w:val="left" w:pos="5400"/>
        </w:tabs>
        <w:spacing w:line="360" w:lineRule="exact"/>
        <w:jc w:val="center"/>
        <w:rPr>
          <w:rFonts w:asciiTheme="minorEastAsia" w:eastAsiaTheme="minorEastAsia" w:hAnsiTheme="minorEastAsia" w:hint="eastAsia"/>
          <w:b/>
          <w:spacing w:val="20"/>
          <w:szCs w:val="24"/>
          <w:lang w:eastAsia="zh-CN"/>
        </w:rPr>
      </w:pPr>
      <w:bookmarkStart w:id="0" w:name="OLE_LINK1"/>
      <w:bookmarkStart w:id="1" w:name="_GoBack"/>
      <w:r w:rsidRPr="00626724">
        <w:rPr>
          <w:rFonts w:asciiTheme="minorEastAsia" w:eastAsia="SimSun" w:hAnsiTheme="minorEastAsia" w:hint="eastAsia"/>
          <w:b/>
          <w:spacing w:val="20"/>
          <w:szCs w:val="24"/>
          <w:lang w:eastAsia="zh-CN"/>
        </w:rPr>
        <w:t>中西区区议会</w:t>
      </w:r>
    </w:p>
    <w:p w14:paraId="7AF16E39" w14:textId="41E51D29" w:rsidR="003D7D12" w:rsidRPr="008E5EC8" w:rsidRDefault="00626724" w:rsidP="003D7D12">
      <w:pPr>
        <w:tabs>
          <w:tab w:val="left" w:pos="5400"/>
        </w:tabs>
        <w:spacing w:line="360" w:lineRule="exact"/>
        <w:jc w:val="center"/>
        <w:rPr>
          <w:rFonts w:eastAsiaTheme="minorEastAsia" w:hint="eastAsia"/>
          <w:b/>
          <w:spacing w:val="20"/>
          <w:szCs w:val="24"/>
          <w:lang w:eastAsia="zh-CN"/>
        </w:rPr>
      </w:pPr>
      <w:r w:rsidRPr="00626724">
        <w:rPr>
          <w:rFonts w:eastAsia="SimSun" w:hint="eastAsia"/>
          <w:b/>
          <w:spacing w:val="20"/>
          <w:szCs w:val="24"/>
          <w:lang w:eastAsia="zh-CN"/>
        </w:rPr>
        <w:t>二</w:t>
      </w:r>
      <w:r w:rsidRPr="00626724">
        <w:rPr>
          <w:rFonts w:eastAsia="SimSun" w:hint="eastAsia"/>
          <w:spacing w:val="20"/>
          <w:lang w:eastAsia="zh-CN"/>
        </w:rPr>
        <w:t>○</w:t>
      </w:r>
      <w:r w:rsidRPr="00626724">
        <w:rPr>
          <w:rFonts w:eastAsia="SimSun" w:hint="eastAsia"/>
          <w:b/>
          <w:spacing w:val="20"/>
          <w:szCs w:val="24"/>
          <w:lang w:eastAsia="zh-CN"/>
        </w:rPr>
        <w:t>一八至二</w:t>
      </w:r>
      <w:r w:rsidRPr="00626724">
        <w:rPr>
          <w:rFonts w:eastAsia="SimSun" w:hint="eastAsia"/>
          <w:spacing w:val="20"/>
          <w:lang w:eastAsia="zh-CN"/>
        </w:rPr>
        <w:t>○</w:t>
      </w:r>
      <w:r w:rsidRPr="00626724">
        <w:rPr>
          <w:rFonts w:eastAsia="SimSun" w:hint="eastAsia"/>
          <w:b/>
          <w:spacing w:val="20"/>
          <w:szCs w:val="24"/>
          <w:lang w:eastAsia="zh-CN"/>
        </w:rPr>
        <w:t>一九年度</w:t>
      </w:r>
    </w:p>
    <w:p w14:paraId="1B1E6DBB" w14:textId="4704E082" w:rsidR="003D7D12" w:rsidRPr="008E5EC8" w:rsidRDefault="00626724" w:rsidP="003D7D12">
      <w:pPr>
        <w:tabs>
          <w:tab w:val="left" w:pos="5400"/>
        </w:tabs>
        <w:spacing w:line="360" w:lineRule="exact"/>
        <w:jc w:val="center"/>
        <w:rPr>
          <w:rFonts w:eastAsiaTheme="minorEastAsia" w:hint="eastAsia"/>
          <w:b/>
          <w:spacing w:val="20"/>
          <w:szCs w:val="24"/>
          <w:lang w:eastAsia="zh-CN"/>
        </w:rPr>
      </w:pPr>
      <w:r w:rsidRPr="00626724">
        <w:rPr>
          <w:rFonts w:eastAsia="SimSun" w:hint="eastAsia"/>
          <w:b/>
          <w:spacing w:val="20"/>
          <w:szCs w:val="24"/>
          <w:lang w:eastAsia="zh-CN"/>
        </w:rPr>
        <w:t>财务委员会</w:t>
      </w:r>
    </w:p>
    <w:p w14:paraId="79645D7F" w14:textId="628563E5" w:rsidR="003D7D12" w:rsidRPr="008E5EC8" w:rsidRDefault="00626724" w:rsidP="003D7D12">
      <w:pPr>
        <w:tabs>
          <w:tab w:val="left" w:pos="5400"/>
        </w:tabs>
        <w:spacing w:line="360" w:lineRule="exact"/>
        <w:jc w:val="center"/>
        <w:rPr>
          <w:rFonts w:eastAsiaTheme="minorEastAsia" w:hint="eastAsia"/>
          <w:b/>
          <w:spacing w:val="20"/>
          <w:szCs w:val="24"/>
          <w:u w:val="single"/>
          <w:lang w:eastAsia="zh-CN"/>
        </w:rPr>
      </w:pPr>
      <w:r w:rsidRPr="00626724">
        <w:rPr>
          <w:rFonts w:eastAsia="SimSun" w:hint="eastAsia"/>
          <w:b/>
          <w:spacing w:val="20"/>
          <w:szCs w:val="24"/>
          <w:u w:val="single"/>
          <w:lang w:eastAsia="zh-CN"/>
        </w:rPr>
        <w:t>第六次会议记录</w:t>
      </w:r>
    </w:p>
    <w:bookmarkEnd w:id="0"/>
    <w:bookmarkEnd w:id="1"/>
    <w:p w14:paraId="1A63C4AE" w14:textId="77777777" w:rsidR="003D7D12" w:rsidRPr="008E5EC8" w:rsidRDefault="003D7D12" w:rsidP="003D7D12">
      <w:pPr>
        <w:tabs>
          <w:tab w:val="left" w:pos="5400"/>
        </w:tabs>
        <w:spacing w:line="360" w:lineRule="exact"/>
        <w:jc w:val="both"/>
        <w:rPr>
          <w:rFonts w:eastAsiaTheme="minorEastAsia" w:hint="eastAsia"/>
          <w:spacing w:val="20"/>
          <w:szCs w:val="24"/>
          <w:lang w:eastAsia="zh-CN"/>
        </w:rPr>
      </w:pPr>
    </w:p>
    <w:tbl>
      <w:tblPr>
        <w:tblW w:w="0" w:type="auto"/>
        <w:tblLayout w:type="fixed"/>
        <w:tblCellMar>
          <w:left w:w="28" w:type="dxa"/>
          <w:right w:w="28" w:type="dxa"/>
        </w:tblCellMar>
        <w:tblLook w:val="0000" w:firstRow="0" w:lastRow="0" w:firstColumn="0" w:lastColumn="0" w:noHBand="0" w:noVBand="0"/>
      </w:tblPr>
      <w:tblGrid>
        <w:gridCol w:w="1108"/>
        <w:gridCol w:w="369"/>
        <w:gridCol w:w="6831"/>
      </w:tblGrid>
      <w:tr w:rsidR="003D7D12" w:rsidRPr="008E5EC8" w14:paraId="79D6B63B" w14:textId="77777777" w:rsidTr="00146617">
        <w:trPr>
          <w:trHeight w:val="190"/>
        </w:trPr>
        <w:tc>
          <w:tcPr>
            <w:tcW w:w="1108" w:type="dxa"/>
          </w:tcPr>
          <w:p w14:paraId="007CFE4A" w14:textId="323B5DD8" w:rsidR="003D7D12" w:rsidRPr="008E5EC8" w:rsidRDefault="00626724" w:rsidP="00146617">
            <w:pPr>
              <w:spacing w:line="360" w:lineRule="exact"/>
              <w:jc w:val="both"/>
              <w:rPr>
                <w:rFonts w:eastAsiaTheme="minorEastAsia" w:hint="eastAsia"/>
                <w:b/>
                <w:spacing w:val="20"/>
                <w:szCs w:val="24"/>
                <w:lang w:eastAsia="zh-CN"/>
              </w:rPr>
            </w:pPr>
            <w:r w:rsidRPr="00626724">
              <w:rPr>
                <w:rFonts w:eastAsia="SimSun" w:hint="eastAsia"/>
                <w:b/>
                <w:spacing w:val="20"/>
                <w:szCs w:val="24"/>
                <w:lang w:eastAsia="zh-CN"/>
              </w:rPr>
              <w:t>日期</w:t>
            </w:r>
          </w:p>
        </w:tc>
        <w:tc>
          <w:tcPr>
            <w:tcW w:w="369" w:type="dxa"/>
          </w:tcPr>
          <w:p w14:paraId="5633FD67" w14:textId="54F62995" w:rsidR="003D7D12" w:rsidRPr="008E5EC8" w:rsidRDefault="00626724" w:rsidP="00146617">
            <w:pPr>
              <w:spacing w:line="360" w:lineRule="exact"/>
              <w:jc w:val="both"/>
              <w:rPr>
                <w:rFonts w:eastAsiaTheme="minorEastAsia" w:hint="eastAsia"/>
                <w:spacing w:val="20"/>
                <w:szCs w:val="24"/>
                <w:lang w:eastAsia="zh-CN"/>
              </w:rPr>
            </w:pPr>
            <w:r w:rsidRPr="00626724">
              <w:rPr>
                <w:rFonts w:eastAsia="SimSun" w:hint="eastAsia"/>
                <w:spacing w:val="20"/>
                <w:szCs w:val="24"/>
                <w:lang w:eastAsia="zh-CN"/>
              </w:rPr>
              <w:t>﹕</w:t>
            </w:r>
          </w:p>
        </w:tc>
        <w:tc>
          <w:tcPr>
            <w:tcW w:w="6831" w:type="dxa"/>
          </w:tcPr>
          <w:p w14:paraId="238D2BD1" w14:textId="5DEDAEE3" w:rsidR="003D7D12" w:rsidRPr="008E5EC8" w:rsidRDefault="00626724" w:rsidP="00760542">
            <w:pPr>
              <w:spacing w:line="360" w:lineRule="exact"/>
              <w:jc w:val="both"/>
              <w:rPr>
                <w:rFonts w:eastAsiaTheme="minorEastAsia" w:hint="eastAsia"/>
                <w:spacing w:val="20"/>
                <w:szCs w:val="24"/>
                <w:lang w:eastAsia="zh-CN"/>
              </w:rPr>
            </w:pPr>
            <w:r w:rsidRPr="00626724">
              <w:rPr>
                <w:rFonts w:eastAsia="SimSun" w:hint="eastAsia"/>
                <w:spacing w:val="20"/>
                <w:szCs w:val="24"/>
                <w:lang w:eastAsia="zh-CN"/>
              </w:rPr>
              <w:t>二</w:t>
            </w:r>
            <w:r w:rsidRPr="00626724">
              <w:rPr>
                <w:rFonts w:eastAsia="SimSun" w:hint="eastAsia"/>
                <w:spacing w:val="20"/>
                <w:lang w:eastAsia="zh-CN"/>
              </w:rPr>
              <w:t>○</w:t>
            </w:r>
            <w:r w:rsidRPr="00626724">
              <w:rPr>
                <w:rFonts w:eastAsia="SimSun" w:hint="eastAsia"/>
                <w:spacing w:val="20"/>
                <w:szCs w:val="24"/>
                <w:lang w:eastAsia="zh-CN"/>
              </w:rPr>
              <w:t>一九年二月二十八日</w:t>
            </w:r>
            <w:r w:rsidRPr="00626724">
              <w:rPr>
                <w:rFonts w:eastAsia="SimSun"/>
                <w:spacing w:val="20"/>
                <w:szCs w:val="24"/>
                <w:lang w:eastAsia="zh-CN"/>
              </w:rPr>
              <w:t>(</w:t>
            </w:r>
            <w:r w:rsidRPr="00626724">
              <w:rPr>
                <w:rFonts w:eastAsia="SimSun" w:hint="eastAsia"/>
                <w:spacing w:val="20"/>
                <w:szCs w:val="24"/>
                <w:lang w:eastAsia="zh-CN"/>
              </w:rPr>
              <w:t>星期四</w:t>
            </w:r>
            <w:r w:rsidRPr="00626724">
              <w:rPr>
                <w:rFonts w:eastAsia="SimSun"/>
                <w:spacing w:val="20"/>
                <w:szCs w:val="24"/>
                <w:lang w:eastAsia="zh-CN"/>
              </w:rPr>
              <w:t>)</w:t>
            </w:r>
          </w:p>
        </w:tc>
      </w:tr>
      <w:tr w:rsidR="003D7D12" w:rsidRPr="008E5EC8" w14:paraId="069E319D" w14:textId="77777777" w:rsidTr="00146617">
        <w:trPr>
          <w:trHeight w:val="310"/>
        </w:trPr>
        <w:tc>
          <w:tcPr>
            <w:tcW w:w="1108" w:type="dxa"/>
          </w:tcPr>
          <w:p w14:paraId="3D19F650" w14:textId="7F73B479" w:rsidR="003D7D12" w:rsidRPr="008E5EC8" w:rsidRDefault="00626724" w:rsidP="00146617">
            <w:pPr>
              <w:spacing w:line="360" w:lineRule="exact"/>
              <w:jc w:val="both"/>
              <w:rPr>
                <w:rFonts w:eastAsiaTheme="minorEastAsia" w:hint="eastAsia"/>
                <w:b/>
                <w:spacing w:val="20"/>
                <w:szCs w:val="24"/>
                <w:lang w:eastAsia="zh-CN"/>
              </w:rPr>
            </w:pPr>
            <w:r w:rsidRPr="00626724">
              <w:rPr>
                <w:rFonts w:eastAsia="SimSun" w:hint="eastAsia"/>
                <w:b/>
                <w:spacing w:val="20"/>
                <w:szCs w:val="24"/>
                <w:lang w:eastAsia="zh-CN"/>
              </w:rPr>
              <w:t>时间</w:t>
            </w:r>
          </w:p>
        </w:tc>
        <w:tc>
          <w:tcPr>
            <w:tcW w:w="369" w:type="dxa"/>
          </w:tcPr>
          <w:p w14:paraId="280B1EB9" w14:textId="5D47A5DC" w:rsidR="003D7D12" w:rsidRPr="008E5EC8" w:rsidRDefault="00626724" w:rsidP="00146617">
            <w:pPr>
              <w:spacing w:line="360" w:lineRule="exact"/>
              <w:jc w:val="both"/>
              <w:rPr>
                <w:rFonts w:eastAsiaTheme="minorEastAsia" w:hint="eastAsia"/>
                <w:spacing w:val="20"/>
                <w:szCs w:val="24"/>
                <w:lang w:eastAsia="zh-CN"/>
              </w:rPr>
            </w:pPr>
            <w:r w:rsidRPr="00626724">
              <w:rPr>
                <w:rFonts w:eastAsia="SimSun" w:hint="eastAsia"/>
                <w:spacing w:val="20"/>
                <w:szCs w:val="24"/>
                <w:lang w:eastAsia="zh-CN"/>
              </w:rPr>
              <w:t>﹕</w:t>
            </w:r>
          </w:p>
        </w:tc>
        <w:tc>
          <w:tcPr>
            <w:tcW w:w="6831" w:type="dxa"/>
          </w:tcPr>
          <w:p w14:paraId="4DA679DF" w14:textId="075088B6" w:rsidR="003D7D12" w:rsidRPr="008E5EC8" w:rsidRDefault="00626724" w:rsidP="00146617">
            <w:pPr>
              <w:spacing w:line="360" w:lineRule="exact"/>
              <w:jc w:val="both"/>
              <w:rPr>
                <w:rFonts w:eastAsiaTheme="minorEastAsia" w:hint="eastAsia"/>
                <w:spacing w:val="20"/>
                <w:szCs w:val="24"/>
                <w:lang w:eastAsia="zh-CN"/>
              </w:rPr>
            </w:pPr>
            <w:r w:rsidRPr="00626724">
              <w:rPr>
                <w:rFonts w:eastAsia="SimSun" w:hint="eastAsia"/>
                <w:spacing w:val="20"/>
                <w:szCs w:val="24"/>
                <w:lang w:eastAsia="zh-CN"/>
              </w:rPr>
              <w:t>下午二时三十分</w:t>
            </w:r>
          </w:p>
        </w:tc>
      </w:tr>
      <w:tr w:rsidR="003D7D12" w:rsidRPr="008E5EC8" w14:paraId="2ED54602" w14:textId="77777777" w:rsidTr="00146617">
        <w:trPr>
          <w:trHeight w:val="718"/>
        </w:trPr>
        <w:tc>
          <w:tcPr>
            <w:tcW w:w="1108" w:type="dxa"/>
          </w:tcPr>
          <w:p w14:paraId="7DE20017" w14:textId="11A3BD02" w:rsidR="003D7D12" w:rsidRPr="008E5EC8" w:rsidRDefault="00626724" w:rsidP="00146617">
            <w:pPr>
              <w:spacing w:line="360" w:lineRule="exact"/>
              <w:jc w:val="both"/>
              <w:rPr>
                <w:rFonts w:eastAsiaTheme="minorEastAsia" w:hint="eastAsia"/>
                <w:b/>
                <w:spacing w:val="20"/>
                <w:szCs w:val="24"/>
                <w:lang w:eastAsia="zh-CN"/>
              </w:rPr>
            </w:pPr>
            <w:r w:rsidRPr="00626724">
              <w:rPr>
                <w:rFonts w:eastAsia="SimSun" w:hint="eastAsia"/>
                <w:b/>
                <w:spacing w:val="20"/>
                <w:szCs w:val="24"/>
                <w:lang w:eastAsia="zh-CN"/>
              </w:rPr>
              <w:t>地点</w:t>
            </w:r>
          </w:p>
        </w:tc>
        <w:tc>
          <w:tcPr>
            <w:tcW w:w="369" w:type="dxa"/>
          </w:tcPr>
          <w:p w14:paraId="622A6B10" w14:textId="1B4DA86B" w:rsidR="003D7D12" w:rsidRPr="008E5EC8" w:rsidRDefault="00626724" w:rsidP="00146617">
            <w:pPr>
              <w:spacing w:line="360" w:lineRule="exact"/>
              <w:jc w:val="both"/>
              <w:rPr>
                <w:rFonts w:eastAsiaTheme="minorEastAsia" w:hint="eastAsia"/>
                <w:spacing w:val="20"/>
                <w:szCs w:val="24"/>
                <w:lang w:eastAsia="zh-CN"/>
              </w:rPr>
            </w:pPr>
            <w:r w:rsidRPr="00626724">
              <w:rPr>
                <w:rFonts w:eastAsia="SimSun" w:hint="eastAsia"/>
                <w:spacing w:val="20"/>
                <w:szCs w:val="24"/>
                <w:lang w:eastAsia="zh-CN"/>
              </w:rPr>
              <w:t>﹕</w:t>
            </w:r>
          </w:p>
        </w:tc>
        <w:tc>
          <w:tcPr>
            <w:tcW w:w="6831" w:type="dxa"/>
          </w:tcPr>
          <w:p w14:paraId="105A36A2" w14:textId="0F1581B5" w:rsidR="003D7D12" w:rsidRPr="008E5EC8" w:rsidRDefault="00626724" w:rsidP="00146617">
            <w:pPr>
              <w:spacing w:line="360" w:lineRule="exact"/>
              <w:jc w:val="both"/>
              <w:rPr>
                <w:rFonts w:eastAsiaTheme="minorEastAsia" w:hint="eastAsia"/>
                <w:spacing w:val="20"/>
                <w:szCs w:val="24"/>
                <w:lang w:eastAsia="zh-CN"/>
              </w:rPr>
            </w:pPr>
            <w:r w:rsidRPr="00626724">
              <w:rPr>
                <w:rFonts w:eastAsia="SimSun" w:hint="eastAsia"/>
                <w:spacing w:val="20"/>
                <w:szCs w:val="24"/>
                <w:lang w:eastAsia="zh-CN"/>
              </w:rPr>
              <w:t>香港中环统一码头道</w:t>
            </w:r>
            <w:r w:rsidRPr="00626724">
              <w:rPr>
                <w:rFonts w:eastAsia="SimSun"/>
                <w:spacing w:val="20"/>
                <w:szCs w:val="24"/>
                <w:lang w:eastAsia="zh-CN"/>
              </w:rPr>
              <w:t>38</w:t>
            </w:r>
            <w:r w:rsidRPr="00626724">
              <w:rPr>
                <w:rFonts w:eastAsia="SimSun" w:hint="eastAsia"/>
                <w:spacing w:val="20"/>
                <w:szCs w:val="24"/>
                <w:lang w:eastAsia="zh-CN"/>
              </w:rPr>
              <w:t>号海港政府大楼</w:t>
            </w:r>
            <w:r w:rsidRPr="00626724">
              <w:rPr>
                <w:rFonts w:eastAsia="SimSun"/>
                <w:spacing w:val="20"/>
                <w:szCs w:val="24"/>
                <w:lang w:eastAsia="zh-CN"/>
              </w:rPr>
              <w:t>14</w:t>
            </w:r>
            <w:r w:rsidRPr="00626724">
              <w:rPr>
                <w:rFonts w:eastAsia="SimSun" w:hint="eastAsia"/>
                <w:spacing w:val="20"/>
                <w:szCs w:val="24"/>
                <w:lang w:eastAsia="zh-CN"/>
              </w:rPr>
              <w:t>楼</w:t>
            </w:r>
          </w:p>
          <w:p w14:paraId="6FEE94F4" w14:textId="58ED59E1" w:rsidR="003D7D12" w:rsidRPr="008E5EC8" w:rsidRDefault="00626724" w:rsidP="00146617">
            <w:pPr>
              <w:spacing w:line="360" w:lineRule="exact"/>
              <w:jc w:val="both"/>
              <w:rPr>
                <w:rFonts w:eastAsiaTheme="minorEastAsia" w:hint="eastAsia"/>
                <w:spacing w:val="20"/>
                <w:szCs w:val="24"/>
                <w:lang w:eastAsia="zh-CN"/>
              </w:rPr>
            </w:pPr>
            <w:r w:rsidRPr="00626724">
              <w:rPr>
                <w:rFonts w:eastAsia="SimSun" w:hint="eastAsia"/>
                <w:spacing w:val="20"/>
                <w:szCs w:val="24"/>
                <w:lang w:eastAsia="zh-CN"/>
              </w:rPr>
              <w:t>中西区区议会会议室</w:t>
            </w:r>
          </w:p>
        </w:tc>
      </w:tr>
    </w:tbl>
    <w:p w14:paraId="46EB8DD2" w14:textId="77777777" w:rsidR="003D7D12" w:rsidRPr="008E5EC8" w:rsidRDefault="003D7D12" w:rsidP="003D7D12">
      <w:pPr>
        <w:spacing w:line="360" w:lineRule="exact"/>
        <w:jc w:val="both"/>
        <w:rPr>
          <w:rFonts w:eastAsiaTheme="minorEastAsia" w:hint="eastAsia"/>
          <w:b/>
          <w:color w:val="FF0000"/>
          <w:spacing w:val="20"/>
          <w:szCs w:val="24"/>
          <w:u w:val="single"/>
          <w:lang w:eastAsia="zh-CN"/>
        </w:rPr>
      </w:pPr>
    </w:p>
    <w:p w14:paraId="55AC9BFC" w14:textId="11F7DE31" w:rsidR="003D7D12" w:rsidRPr="008E5EC8" w:rsidRDefault="00626724" w:rsidP="003D7D12">
      <w:pPr>
        <w:spacing w:line="360" w:lineRule="exact"/>
        <w:jc w:val="both"/>
        <w:rPr>
          <w:rFonts w:eastAsiaTheme="minorEastAsia" w:hint="eastAsia"/>
          <w:b/>
          <w:spacing w:val="20"/>
          <w:szCs w:val="24"/>
          <w:lang w:eastAsia="zh-CN"/>
        </w:rPr>
      </w:pPr>
      <w:r w:rsidRPr="00626724">
        <w:rPr>
          <w:rFonts w:eastAsia="SimSun" w:hint="eastAsia"/>
          <w:b/>
          <w:spacing w:val="20"/>
          <w:szCs w:val="24"/>
          <w:u w:val="single"/>
          <w:lang w:eastAsia="zh-CN"/>
        </w:rPr>
        <w:t>出席者</w:t>
      </w:r>
      <w:r w:rsidRPr="00626724">
        <w:rPr>
          <w:rFonts w:eastAsia="SimSun"/>
          <w:b/>
          <w:spacing w:val="20"/>
          <w:szCs w:val="24"/>
          <w:lang w:eastAsia="zh-CN"/>
        </w:rPr>
        <w:t>:</w:t>
      </w:r>
      <w:r w:rsidR="003D7D12" w:rsidRPr="008E5EC8">
        <w:rPr>
          <w:rFonts w:eastAsiaTheme="minorEastAsia" w:hint="eastAsia"/>
          <w:b/>
          <w:spacing w:val="20"/>
          <w:szCs w:val="24"/>
          <w:lang w:eastAsia="zh-CN"/>
        </w:rPr>
        <w:t xml:space="preserve"> </w:t>
      </w:r>
    </w:p>
    <w:p w14:paraId="59E9058F" w14:textId="77777777" w:rsidR="003D7D12" w:rsidRPr="008E5EC8" w:rsidRDefault="003D7D12" w:rsidP="003D7D12">
      <w:pPr>
        <w:spacing w:line="360" w:lineRule="exact"/>
        <w:jc w:val="both"/>
        <w:rPr>
          <w:rFonts w:eastAsiaTheme="minorEastAsia" w:hint="eastAsia"/>
          <w:b/>
          <w:color w:val="FF0000"/>
          <w:spacing w:val="20"/>
          <w:szCs w:val="24"/>
          <w:lang w:eastAsia="zh-CN"/>
        </w:rPr>
      </w:pPr>
    </w:p>
    <w:p w14:paraId="5B87382F" w14:textId="26E3C9B5" w:rsidR="003D7D12" w:rsidRPr="00B22293" w:rsidRDefault="00626724" w:rsidP="003D7D12">
      <w:pPr>
        <w:autoSpaceDE w:val="0"/>
        <w:autoSpaceDN w:val="0"/>
        <w:ind w:firstLine="480"/>
        <w:rPr>
          <w:rFonts w:ascii="新細明體" w:hAnsi="新細明體" w:cs="細明體" w:hint="eastAsia"/>
          <w:spacing w:val="20"/>
          <w:u w:val="single"/>
          <w:lang w:eastAsia="zh-CN"/>
        </w:rPr>
      </w:pPr>
      <w:r w:rsidRPr="00626724">
        <w:rPr>
          <w:rFonts w:ascii="新細明體" w:eastAsia="SimSun" w:hAnsi="新細明體" w:cs="細明體" w:hint="eastAsia"/>
          <w:spacing w:val="20"/>
          <w:u w:val="single"/>
          <w:lang w:eastAsia="zh-CN"/>
        </w:rPr>
        <w:t>主席</w:t>
      </w:r>
    </w:p>
    <w:p w14:paraId="6D8338DD" w14:textId="04433562" w:rsidR="003D7D12" w:rsidRPr="00B22293" w:rsidRDefault="00626724" w:rsidP="003D7D12">
      <w:pPr>
        <w:autoSpaceDE w:val="0"/>
        <w:autoSpaceDN w:val="0"/>
        <w:ind w:firstLine="48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李志恒议员</w:t>
      </w:r>
      <w:r w:rsidRPr="00626724">
        <w:rPr>
          <w:rFonts w:ascii="新細明體" w:eastAsia="SimSun" w:hAnsi="新細明體" w:cs="細明體"/>
          <w:spacing w:val="20"/>
          <w:lang w:eastAsia="zh-CN"/>
        </w:rPr>
        <w:t>, MH*</w:t>
      </w:r>
    </w:p>
    <w:p w14:paraId="5E2975A9" w14:textId="77777777" w:rsidR="003D7D12" w:rsidRDefault="003D7D12" w:rsidP="003D7D12">
      <w:pPr>
        <w:autoSpaceDE w:val="0"/>
        <w:autoSpaceDN w:val="0"/>
        <w:rPr>
          <w:rFonts w:ascii="新細明體" w:hAnsi="新細明體" w:cs="細明體" w:hint="eastAsia"/>
          <w:spacing w:val="20"/>
          <w:lang w:eastAsia="zh-CN"/>
        </w:rPr>
      </w:pPr>
    </w:p>
    <w:p w14:paraId="7793CC80" w14:textId="4255AB91" w:rsidR="00A703AB" w:rsidRPr="00B22293" w:rsidRDefault="00626724" w:rsidP="00A703AB">
      <w:pPr>
        <w:autoSpaceDE w:val="0"/>
        <w:autoSpaceDN w:val="0"/>
        <w:ind w:firstLine="480"/>
        <w:rPr>
          <w:rFonts w:ascii="新細明體" w:hAnsi="新細明體" w:cs="細明體" w:hint="eastAsia"/>
          <w:spacing w:val="20"/>
          <w:u w:val="single"/>
          <w:lang w:eastAsia="zh-CN"/>
        </w:rPr>
      </w:pPr>
      <w:r w:rsidRPr="00626724">
        <w:rPr>
          <w:rFonts w:ascii="新細明體" w:eastAsia="SimSun" w:hAnsi="新細明體" w:cs="細明體" w:hint="eastAsia"/>
          <w:spacing w:val="20"/>
          <w:u w:val="single"/>
          <w:lang w:eastAsia="zh-CN"/>
        </w:rPr>
        <w:t>副主席</w:t>
      </w:r>
    </w:p>
    <w:p w14:paraId="7C195138" w14:textId="68C1BB6F" w:rsidR="00A703AB" w:rsidRPr="00B22293" w:rsidRDefault="00626724" w:rsidP="00A703AB">
      <w:pPr>
        <w:autoSpaceDE w:val="0"/>
        <w:autoSpaceDN w:val="0"/>
        <w:ind w:firstLine="48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张国钧议员</w:t>
      </w:r>
      <w:r w:rsidRPr="00626724">
        <w:rPr>
          <w:rFonts w:ascii="新細明體" w:eastAsia="SimSun" w:hAnsi="新細明體" w:cs="細明體"/>
          <w:spacing w:val="20"/>
          <w:lang w:eastAsia="zh-CN"/>
        </w:rPr>
        <w:t>, JP          (</w:t>
      </w:r>
      <w:r w:rsidRPr="00626724">
        <w:rPr>
          <w:rFonts w:ascii="新細明體" w:eastAsia="SimSun" w:hAnsi="新細明體" w:cs="細明體" w:hint="eastAsia"/>
          <w:spacing w:val="20"/>
          <w:lang w:eastAsia="zh-CN"/>
        </w:rPr>
        <w:t>下午</w:t>
      </w:r>
      <w:r w:rsidRPr="00626724">
        <w:rPr>
          <w:rFonts w:ascii="新細明體" w:eastAsia="SimSun" w:hAnsi="新細明體" w:cs="細明體"/>
          <w:spacing w:val="20"/>
          <w:lang w:eastAsia="zh-CN"/>
        </w:rPr>
        <w:t>2</w:t>
      </w:r>
      <w:r w:rsidRPr="00626724">
        <w:rPr>
          <w:rFonts w:ascii="新細明體" w:eastAsia="SimSun" w:hAnsi="新細明體" w:cs="細明體" w:hint="eastAsia"/>
          <w:spacing w:val="20"/>
          <w:lang w:eastAsia="zh-CN"/>
        </w:rPr>
        <w:t>时</w:t>
      </w:r>
      <w:r w:rsidRPr="00626724">
        <w:rPr>
          <w:rFonts w:ascii="新細明體" w:eastAsia="SimSun" w:hAnsi="新細明體" w:cs="細明體"/>
          <w:spacing w:val="20"/>
          <w:lang w:eastAsia="zh-CN"/>
        </w:rPr>
        <w:t>38</w:t>
      </w:r>
      <w:r w:rsidRPr="00626724">
        <w:rPr>
          <w:rFonts w:ascii="新細明體" w:eastAsia="SimSun" w:hAnsi="新細明體" w:cs="細明體" w:hint="eastAsia"/>
          <w:spacing w:val="20"/>
          <w:lang w:eastAsia="zh-CN"/>
        </w:rPr>
        <w:t>分至会议结束</w:t>
      </w:r>
      <w:r w:rsidRPr="00626724">
        <w:rPr>
          <w:rFonts w:ascii="新細明體" w:eastAsia="SimSun" w:hAnsi="新細明體" w:cs="細明體"/>
          <w:spacing w:val="20"/>
          <w:lang w:eastAsia="zh-CN"/>
        </w:rPr>
        <w:t>)</w:t>
      </w:r>
    </w:p>
    <w:p w14:paraId="724DC1F5" w14:textId="77777777" w:rsidR="00A703AB" w:rsidRDefault="00A703AB" w:rsidP="003D7D12">
      <w:pPr>
        <w:autoSpaceDE w:val="0"/>
        <w:autoSpaceDN w:val="0"/>
        <w:rPr>
          <w:rFonts w:ascii="新細明體" w:hAnsi="新細明體" w:cs="細明體" w:hint="eastAsia"/>
          <w:spacing w:val="20"/>
          <w:lang w:eastAsia="zh-CN"/>
        </w:rPr>
      </w:pPr>
    </w:p>
    <w:p w14:paraId="2C16D482" w14:textId="77777777" w:rsidR="00A703AB" w:rsidRPr="00B22293" w:rsidRDefault="00A703AB" w:rsidP="003D7D12">
      <w:pPr>
        <w:autoSpaceDE w:val="0"/>
        <w:autoSpaceDN w:val="0"/>
        <w:rPr>
          <w:rFonts w:ascii="新細明體" w:hAnsi="新細明體" w:cs="細明體" w:hint="eastAsia"/>
          <w:spacing w:val="20"/>
          <w:lang w:eastAsia="zh-CN"/>
        </w:rPr>
      </w:pPr>
    </w:p>
    <w:p w14:paraId="02E3467D" w14:textId="22674FE8" w:rsidR="003D7D12" w:rsidRPr="00B22293" w:rsidRDefault="00626724" w:rsidP="003D7D12">
      <w:pPr>
        <w:autoSpaceDE w:val="0"/>
        <w:autoSpaceDN w:val="0"/>
        <w:ind w:firstLine="480"/>
        <w:rPr>
          <w:rFonts w:ascii="新細明體" w:hAnsi="新細明體" w:cs="細明體" w:hint="eastAsia"/>
          <w:spacing w:val="20"/>
          <w:u w:val="single"/>
          <w:lang w:eastAsia="zh-CN"/>
        </w:rPr>
      </w:pPr>
      <w:r w:rsidRPr="00626724">
        <w:rPr>
          <w:rFonts w:ascii="新細明體" w:eastAsia="SimSun" w:hAnsi="新細明體" w:cs="細明體" w:hint="eastAsia"/>
          <w:spacing w:val="20"/>
          <w:u w:val="single"/>
          <w:lang w:eastAsia="zh-CN"/>
        </w:rPr>
        <w:t>委员</w:t>
      </w:r>
    </w:p>
    <w:tbl>
      <w:tblPr>
        <w:tblW w:w="4694" w:type="pct"/>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45"/>
        <w:gridCol w:w="4253"/>
      </w:tblGrid>
      <w:tr w:rsidR="003D7D12" w:rsidRPr="00B22293" w14:paraId="0548A5A7" w14:textId="77777777" w:rsidTr="00146617">
        <w:trPr>
          <w:trHeight w:val="425"/>
        </w:trPr>
        <w:tc>
          <w:tcPr>
            <w:tcW w:w="2273" w:type="pct"/>
            <w:tcBorders>
              <w:top w:val="nil"/>
              <w:left w:val="nil"/>
              <w:bottom w:val="nil"/>
              <w:right w:val="nil"/>
            </w:tcBorders>
            <w:shd w:val="clear" w:color="auto" w:fill="auto"/>
          </w:tcPr>
          <w:p w14:paraId="6413D2EB" w14:textId="03371323" w:rsidR="003D7D12" w:rsidRPr="00B22293" w:rsidRDefault="00626724" w:rsidP="0014661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陈捷贵议员</w:t>
            </w:r>
            <w:r w:rsidRPr="00626724">
              <w:rPr>
                <w:rFonts w:ascii="新細明體" w:eastAsia="SimSun" w:hAnsi="新細明體" w:cs="細明體"/>
                <w:spacing w:val="20"/>
                <w:lang w:eastAsia="zh-CN"/>
              </w:rPr>
              <w:t>, BBS, JP*</w:t>
            </w:r>
          </w:p>
        </w:tc>
        <w:tc>
          <w:tcPr>
            <w:tcW w:w="2727" w:type="pct"/>
            <w:tcBorders>
              <w:top w:val="nil"/>
              <w:left w:val="nil"/>
              <w:bottom w:val="nil"/>
              <w:right w:val="nil"/>
            </w:tcBorders>
            <w:shd w:val="clear" w:color="auto" w:fill="auto"/>
          </w:tcPr>
          <w:p w14:paraId="678F7356" w14:textId="07E2D60B" w:rsidR="003D7D12" w:rsidRPr="00B22293" w:rsidRDefault="003D7D12" w:rsidP="008C741D">
            <w:pPr>
              <w:autoSpaceDE w:val="0"/>
              <w:autoSpaceDN w:val="0"/>
              <w:rPr>
                <w:rFonts w:ascii="新細明體" w:hAnsi="新細明體" w:cs="細明體" w:hint="eastAsia"/>
                <w:spacing w:val="20"/>
                <w:lang w:eastAsia="zh-CN"/>
              </w:rPr>
            </w:pPr>
          </w:p>
        </w:tc>
      </w:tr>
      <w:tr w:rsidR="003D7D12" w:rsidRPr="00B22293" w14:paraId="36A392DA" w14:textId="77777777" w:rsidTr="00146617">
        <w:trPr>
          <w:trHeight w:val="425"/>
        </w:trPr>
        <w:tc>
          <w:tcPr>
            <w:tcW w:w="2273" w:type="pct"/>
            <w:tcBorders>
              <w:top w:val="nil"/>
              <w:left w:val="nil"/>
              <w:bottom w:val="nil"/>
              <w:right w:val="nil"/>
            </w:tcBorders>
            <w:shd w:val="clear" w:color="auto" w:fill="auto"/>
          </w:tcPr>
          <w:p w14:paraId="4F07B15D" w14:textId="5C71E015" w:rsidR="003D7D12" w:rsidRPr="00B22293" w:rsidRDefault="00626724" w:rsidP="0014661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陈财喜议员</w:t>
            </w:r>
            <w:r w:rsidRPr="00626724">
              <w:rPr>
                <w:rFonts w:ascii="新細明體" w:eastAsia="SimSun" w:hAnsi="新細明體" w:cs="細明體"/>
                <w:spacing w:val="20"/>
                <w:lang w:eastAsia="zh-CN"/>
              </w:rPr>
              <w:t>, MH, JP</w:t>
            </w:r>
          </w:p>
        </w:tc>
        <w:tc>
          <w:tcPr>
            <w:tcW w:w="2727" w:type="pct"/>
            <w:tcBorders>
              <w:top w:val="nil"/>
              <w:left w:val="nil"/>
              <w:bottom w:val="nil"/>
              <w:right w:val="nil"/>
            </w:tcBorders>
            <w:shd w:val="clear" w:color="auto" w:fill="auto"/>
          </w:tcPr>
          <w:p w14:paraId="752C1160" w14:textId="5F17A8E8" w:rsidR="003D7D12" w:rsidRPr="00B22293" w:rsidRDefault="00626724" w:rsidP="008C741D">
            <w:pPr>
              <w:autoSpaceDE w:val="0"/>
              <w:autoSpaceDN w:val="0"/>
              <w:rPr>
                <w:rFonts w:ascii="新細明體" w:hAnsi="新細明體" w:cs="細明體" w:hint="eastAsia"/>
                <w:spacing w:val="20"/>
                <w:lang w:eastAsia="zh-CN"/>
              </w:rPr>
            </w:pPr>
            <w:r w:rsidRPr="00626724">
              <w:rPr>
                <w:rFonts w:ascii="新細明體" w:eastAsia="SimSun" w:hAnsi="新細明體" w:cs="細明體"/>
                <w:spacing w:val="20"/>
                <w:lang w:eastAsia="zh-CN"/>
              </w:rPr>
              <w:t>(</w:t>
            </w:r>
            <w:r w:rsidRPr="00626724">
              <w:rPr>
                <w:rFonts w:ascii="新細明體" w:eastAsia="SimSun" w:hAnsi="新細明體" w:cs="細明體" w:hint="eastAsia"/>
                <w:spacing w:val="20"/>
                <w:lang w:eastAsia="zh-CN"/>
              </w:rPr>
              <w:t>下午</w:t>
            </w:r>
            <w:r w:rsidRPr="00626724">
              <w:rPr>
                <w:rFonts w:ascii="新細明體" w:eastAsia="SimSun" w:hAnsi="新細明體" w:cs="細明體"/>
                <w:spacing w:val="20"/>
                <w:lang w:eastAsia="zh-CN"/>
              </w:rPr>
              <w:t>3</w:t>
            </w:r>
            <w:r w:rsidRPr="00626724">
              <w:rPr>
                <w:rFonts w:ascii="新細明體" w:eastAsia="SimSun" w:hAnsi="新細明體" w:cs="細明體" w:hint="eastAsia"/>
                <w:spacing w:val="20"/>
                <w:lang w:eastAsia="zh-CN"/>
              </w:rPr>
              <w:t>时</w:t>
            </w:r>
            <w:r w:rsidRPr="00626724">
              <w:rPr>
                <w:rFonts w:ascii="新細明體" w:eastAsia="SimSun" w:hAnsi="新細明體" w:cs="細明體"/>
                <w:spacing w:val="20"/>
                <w:lang w:eastAsia="zh-CN"/>
              </w:rPr>
              <w:t>09</w:t>
            </w:r>
            <w:r w:rsidRPr="00626724">
              <w:rPr>
                <w:rFonts w:ascii="新細明體" w:eastAsia="SimSun" w:hAnsi="新細明體" w:cs="細明體" w:hint="eastAsia"/>
                <w:spacing w:val="20"/>
                <w:lang w:eastAsia="zh-CN"/>
              </w:rPr>
              <w:t>分至会议结束</w:t>
            </w:r>
            <w:r w:rsidRPr="00626724">
              <w:rPr>
                <w:rFonts w:ascii="新細明體" w:eastAsia="SimSun" w:hAnsi="新細明體" w:cs="細明體"/>
                <w:spacing w:val="20"/>
                <w:lang w:eastAsia="zh-CN"/>
              </w:rPr>
              <w:t>)</w:t>
            </w:r>
          </w:p>
        </w:tc>
      </w:tr>
      <w:tr w:rsidR="003D7D12" w:rsidRPr="00B22293" w14:paraId="5A72437E" w14:textId="77777777" w:rsidTr="00146617">
        <w:trPr>
          <w:trHeight w:val="343"/>
        </w:trPr>
        <w:tc>
          <w:tcPr>
            <w:tcW w:w="2273" w:type="pct"/>
            <w:tcBorders>
              <w:top w:val="nil"/>
              <w:left w:val="nil"/>
              <w:bottom w:val="nil"/>
              <w:right w:val="nil"/>
            </w:tcBorders>
          </w:tcPr>
          <w:p w14:paraId="3C457C27" w14:textId="6A900DCA" w:rsidR="003D7D12" w:rsidRPr="00B22293" w:rsidRDefault="00626724" w:rsidP="0014661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陈学锋议员</w:t>
            </w:r>
            <w:r w:rsidRPr="00626724">
              <w:rPr>
                <w:rFonts w:ascii="新細明體" w:eastAsia="SimSun" w:hAnsi="新細明體" w:cs="細明體"/>
                <w:spacing w:val="20"/>
                <w:lang w:eastAsia="zh-CN"/>
              </w:rPr>
              <w:t>, MH, JP*</w:t>
            </w:r>
          </w:p>
        </w:tc>
        <w:tc>
          <w:tcPr>
            <w:tcW w:w="2727" w:type="pct"/>
            <w:tcBorders>
              <w:top w:val="nil"/>
              <w:left w:val="nil"/>
              <w:bottom w:val="nil"/>
              <w:right w:val="nil"/>
            </w:tcBorders>
          </w:tcPr>
          <w:p w14:paraId="50B8BE88" w14:textId="77777777" w:rsidR="003D7D12" w:rsidRPr="00B22293" w:rsidRDefault="003D7D12" w:rsidP="00146617">
            <w:pPr>
              <w:autoSpaceDE w:val="0"/>
              <w:autoSpaceDN w:val="0"/>
              <w:rPr>
                <w:rFonts w:ascii="新細明體" w:hAnsi="新細明體" w:cs="細明體" w:hint="eastAsia"/>
                <w:spacing w:val="20"/>
                <w:lang w:eastAsia="zh-CN"/>
              </w:rPr>
            </w:pPr>
          </w:p>
        </w:tc>
      </w:tr>
      <w:tr w:rsidR="003D7D12" w:rsidRPr="00B22293" w14:paraId="7B401FFC" w14:textId="77777777" w:rsidTr="00146617">
        <w:trPr>
          <w:trHeight w:val="404"/>
        </w:trPr>
        <w:tc>
          <w:tcPr>
            <w:tcW w:w="2273" w:type="pct"/>
            <w:tcBorders>
              <w:top w:val="nil"/>
              <w:left w:val="nil"/>
              <w:bottom w:val="nil"/>
              <w:right w:val="nil"/>
            </w:tcBorders>
          </w:tcPr>
          <w:p w14:paraId="6C941BAD" w14:textId="00FE9AC8" w:rsidR="003D7D12" w:rsidRPr="00B22293" w:rsidRDefault="00626724" w:rsidP="0014661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郑丽琼议员</w:t>
            </w:r>
            <w:r w:rsidRPr="00626724">
              <w:rPr>
                <w:rFonts w:ascii="新細明體" w:eastAsia="SimSun" w:hAnsi="新細明體" w:cs="細明體"/>
                <w:spacing w:val="20"/>
                <w:lang w:eastAsia="zh-CN"/>
              </w:rPr>
              <w:t>*</w:t>
            </w:r>
          </w:p>
        </w:tc>
        <w:tc>
          <w:tcPr>
            <w:tcW w:w="2727" w:type="pct"/>
            <w:tcBorders>
              <w:top w:val="nil"/>
              <w:left w:val="nil"/>
              <w:bottom w:val="nil"/>
              <w:right w:val="nil"/>
            </w:tcBorders>
          </w:tcPr>
          <w:p w14:paraId="08F6B310" w14:textId="77777777" w:rsidR="003D7D12" w:rsidRPr="00B22293" w:rsidRDefault="003D7D12" w:rsidP="00146617">
            <w:pPr>
              <w:autoSpaceDE w:val="0"/>
              <w:autoSpaceDN w:val="0"/>
              <w:rPr>
                <w:rFonts w:ascii="新細明體" w:hAnsi="新細明體" w:cs="細明體" w:hint="eastAsia"/>
                <w:spacing w:val="20"/>
                <w:lang w:eastAsia="zh-CN"/>
              </w:rPr>
            </w:pPr>
          </w:p>
        </w:tc>
      </w:tr>
      <w:tr w:rsidR="002F5077" w:rsidRPr="00B22293" w14:paraId="740D7C8A" w14:textId="77777777" w:rsidTr="00146617">
        <w:trPr>
          <w:trHeight w:val="404"/>
        </w:trPr>
        <w:tc>
          <w:tcPr>
            <w:tcW w:w="2273" w:type="pct"/>
            <w:tcBorders>
              <w:top w:val="nil"/>
              <w:left w:val="nil"/>
              <w:bottom w:val="nil"/>
              <w:right w:val="nil"/>
            </w:tcBorders>
          </w:tcPr>
          <w:p w14:paraId="2F38C2C4" w14:textId="765F9CC1" w:rsidR="002F5077" w:rsidRPr="00B22293"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许智峯议员</w:t>
            </w:r>
          </w:p>
        </w:tc>
        <w:tc>
          <w:tcPr>
            <w:tcW w:w="2727" w:type="pct"/>
            <w:tcBorders>
              <w:top w:val="nil"/>
              <w:left w:val="nil"/>
              <w:bottom w:val="nil"/>
              <w:right w:val="nil"/>
            </w:tcBorders>
          </w:tcPr>
          <w:p w14:paraId="2F94A1BC" w14:textId="7464D544" w:rsidR="002F5077" w:rsidRPr="00B22293"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spacing w:val="20"/>
                <w:lang w:eastAsia="zh-CN"/>
              </w:rPr>
              <w:t>(</w:t>
            </w:r>
            <w:r w:rsidRPr="00626724">
              <w:rPr>
                <w:rFonts w:ascii="新細明體" w:eastAsia="SimSun" w:hAnsi="新細明體" w:cs="細明體" w:hint="eastAsia"/>
                <w:spacing w:val="20"/>
                <w:lang w:eastAsia="zh-CN"/>
              </w:rPr>
              <w:t>下午</w:t>
            </w:r>
            <w:r w:rsidRPr="00626724">
              <w:rPr>
                <w:rFonts w:ascii="新細明體" w:eastAsia="SimSun" w:hAnsi="新細明體" w:cs="細明體"/>
                <w:spacing w:val="20"/>
                <w:lang w:eastAsia="zh-CN"/>
              </w:rPr>
              <w:t>2</w:t>
            </w:r>
            <w:r w:rsidRPr="00626724">
              <w:rPr>
                <w:rFonts w:ascii="新細明體" w:eastAsia="SimSun" w:hAnsi="新細明體" w:cs="細明體" w:hint="eastAsia"/>
                <w:spacing w:val="20"/>
                <w:lang w:eastAsia="zh-CN"/>
              </w:rPr>
              <w:t>时</w:t>
            </w:r>
            <w:r w:rsidRPr="00626724">
              <w:rPr>
                <w:rFonts w:ascii="新細明體" w:eastAsia="SimSun" w:hAnsi="新細明體" w:cs="細明體"/>
                <w:spacing w:val="20"/>
                <w:lang w:eastAsia="zh-CN"/>
              </w:rPr>
              <w:t>41</w:t>
            </w:r>
            <w:r w:rsidRPr="00626724">
              <w:rPr>
                <w:rFonts w:ascii="新細明體" w:eastAsia="SimSun" w:hAnsi="新細明體" w:cs="細明體" w:hint="eastAsia"/>
                <w:spacing w:val="20"/>
                <w:lang w:eastAsia="zh-CN"/>
              </w:rPr>
              <w:t>分至会议结束</w:t>
            </w:r>
            <w:r w:rsidRPr="00626724">
              <w:rPr>
                <w:rFonts w:ascii="新細明體" w:eastAsia="SimSun" w:hAnsi="新細明體" w:cs="細明體"/>
                <w:spacing w:val="20"/>
                <w:lang w:eastAsia="zh-CN"/>
              </w:rPr>
              <w:t>)</w:t>
            </w:r>
          </w:p>
        </w:tc>
      </w:tr>
      <w:tr w:rsidR="002F5077" w:rsidRPr="00B22293" w14:paraId="5F7A2BF9" w14:textId="77777777" w:rsidTr="00146617">
        <w:trPr>
          <w:trHeight w:val="279"/>
        </w:trPr>
        <w:tc>
          <w:tcPr>
            <w:tcW w:w="2273" w:type="pct"/>
            <w:tcBorders>
              <w:top w:val="nil"/>
              <w:left w:val="nil"/>
              <w:bottom w:val="nil"/>
              <w:right w:val="nil"/>
            </w:tcBorders>
          </w:tcPr>
          <w:p w14:paraId="66180912" w14:textId="653588E4" w:rsidR="002F5077" w:rsidRPr="004E2DB9"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甘乃威议员</w:t>
            </w:r>
            <w:r w:rsidRPr="00626724">
              <w:rPr>
                <w:rFonts w:ascii="新細明體" w:eastAsia="SimSun" w:hAnsi="新細明體" w:cs="細明體"/>
                <w:spacing w:val="20"/>
                <w:lang w:eastAsia="zh-CN"/>
              </w:rPr>
              <w:t>, MH*</w:t>
            </w:r>
          </w:p>
        </w:tc>
        <w:tc>
          <w:tcPr>
            <w:tcW w:w="2727" w:type="pct"/>
            <w:tcBorders>
              <w:top w:val="nil"/>
              <w:left w:val="nil"/>
              <w:bottom w:val="nil"/>
              <w:right w:val="nil"/>
            </w:tcBorders>
          </w:tcPr>
          <w:p w14:paraId="4320E190" w14:textId="77777777" w:rsidR="002F5077" w:rsidRPr="00B22293" w:rsidRDefault="002F5077" w:rsidP="002F5077">
            <w:pPr>
              <w:autoSpaceDE w:val="0"/>
              <w:autoSpaceDN w:val="0"/>
              <w:rPr>
                <w:rFonts w:ascii="新細明體" w:hAnsi="新細明體" w:cs="細明體" w:hint="eastAsia"/>
                <w:spacing w:val="20"/>
                <w:lang w:eastAsia="zh-CN"/>
              </w:rPr>
            </w:pPr>
          </w:p>
        </w:tc>
      </w:tr>
      <w:tr w:rsidR="002F5077" w:rsidRPr="00B22293" w14:paraId="2EB2FD98" w14:textId="77777777" w:rsidTr="00146617">
        <w:trPr>
          <w:trHeight w:val="301"/>
        </w:trPr>
        <w:tc>
          <w:tcPr>
            <w:tcW w:w="2273" w:type="pct"/>
            <w:tcBorders>
              <w:top w:val="nil"/>
              <w:left w:val="nil"/>
              <w:bottom w:val="nil"/>
              <w:right w:val="nil"/>
            </w:tcBorders>
          </w:tcPr>
          <w:p w14:paraId="6CF5E76A" w14:textId="211AF2F1" w:rsidR="002F5077" w:rsidRPr="00B22293"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卢懿杏议员</w:t>
            </w:r>
            <w:r w:rsidRPr="00626724">
              <w:rPr>
                <w:rFonts w:ascii="新細明體" w:eastAsia="SimSun" w:hAnsi="新細明體" w:cs="細明體"/>
                <w:spacing w:val="20"/>
                <w:lang w:eastAsia="zh-CN"/>
              </w:rPr>
              <w:t>, MH*</w:t>
            </w:r>
          </w:p>
        </w:tc>
        <w:tc>
          <w:tcPr>
            <w:tcW w:w="2727" w:type="pct"/>
            <w:tcBorders>
              <w:top w:val="nil"/>
              <w:left w:val="nil"/>
              <w:bottom w:val="nil"/>
              <w:right w:val="nil"/>
            </w:tcBorders>
          </w:tcPr>
          <w:p w14:paraId="30BBC64B" w14:textId="77777777" w:rsidR="002F5077" w:rsidRPr="00B22293" w:rsidRDefault="002F5077" w:rsidP="002F5077">
            <w:pPr>
              <w:autoSpaceDE w:val="0"/>
              <w:autoSpaceDN w:val="0"/>
              <w:rPr>
                <w:rFonts w:ascii="新細明體" w:hAnsi="新細明體" w:cs="細明體" w:hint="eastAsia"/>
                <w:spacing w:val="20"/>
                <w:lang w:eastAsia="zh-CN"/>
              </w:rPr>
            </w:pPr>
          </w:p>
        </w:tc>
      </w:tr>
      <w:tr w:rsidR="002F5077" w:rsidRPr="00B22293" w14:paraId="0AF830C2" w14:textId="77777777" w:rsidTr="00146617">
        <w:trPr>
          <w:trHeight w:val="235"/>
        </w:trPr>
        <w:tc>
          <w:tcPr>
            <w:tcW w:w="2273" w:type="pct"/>
            <w:tcBorders>
              <w:top w:val="nil"/>
              <w:left w:val="nil"/>
              <w:bottom w:val="nil"/>
              <w:right w:val="nil"/>
            </w:tcBorders>
          </w:tcPr>
          <w:p w14:paraId="23B77B99" w14:textId="6926DC6E" w:rsidR="002F5077" w:rsidRPr="00B22293"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吴兆康议员</w:t>
            </w:r>
            <w:r w:rsidRPr="00626724">
              <w:rPr>
                <w:rFonts w:ascii="新細明體" w:eastAsia="SimSun" w:hAnsi="新細明體" w:cs="細明體"/>
                <w:spacing w:val="20"/>
                <w:lang w:eastAsia="zh-CN"/>
              </w:rPr>
              <w:t>*</w:t>
            </w:r>
          </w:p>
        </w:tc>
        <w:tc>
          <w:tcPr>
            <w:tcW w:w="2727" w:type="pct"/>
            <w:tcBorders>
              <w:top w:val="nil"/>
              <w:left w:val="nil"/>
              <w:bottom w:val="nil"/>
              <w:right w:val="nil"/>
            </w:tcBorders>
          </w:tcPr>
          <w:p w14:paraId="510D6C15" w14:textId="77777777" w:rsidR="002F5077" w:rsidRPr="00B22293" w:rsidRDefault="002F5077" w:rsidP="002F5077">
            <w:pPr>
              <w:autoSpaceDE w:val="0"/>
              <w:autoSpaceDN w:val="0"/>
              <w:rPr>
                <w:rFonts w:ascii="新細明體" w:hAnsi="新細明體" w:cs="細明體" w:hint="eastAsia"/>
                <w:spacing w:val="20"/>
                <w:lang w:eastAsia="zh-CN"/>
              </w:rPr>
            </w:pPr>
          </w:p>
        </w:tc>
      </w:tr>
      <w:tr w:rsidR="002F5077" w:rsidRPr="00B22293" w14:paraId="47C35819" w14:textId="77777777" w:rsidTr="00146617">
        <w:trPr>
          <w:trHeight w:val="235"/>
        </w:trPr>
        <w:tc>
          <w:tcPr>
            <w:tcW w:w="2273" w:type="pct"/>
            <w:tcBorders>
              <w:top w:val="nil"/>
              <w:left w:val="nil"/>
              <w:bottom w:val="nil"/>
              <w:right w:val="nil"/>
            </w:tcBorders>
          </w:tcPr>
          <w:p w14:paraId="6E732EC2" w14:textId="77EB8910" w:rsidR="002F5077" w:rsidRPr="00B22293"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伍凯欣议员</w:t>
            </w:r>
            <w:r w:rsidRPr="00626724">
              <w:rPr>
                <w:rFonts w:ascii="新細明體" w:eastAsia="SimSun" w:hAnsi="新細明體" w:cs="細明體"/>
                <w:spacing w:val="20"/>
                <w:lang w:eastAsia="zh-CN"/>
              </w:rPr>
              <w:t>*</w:t>
            </w:r>
          </w:p>
        </w:tc>
        <w:tc>
          <w:tcPr>
            <w:tcW w:w="2727" w:type="pct"/>
            <w:tcBorders>
              <w:top w:val="nil"/>
              <w:left w:val="nil"/>
              <w:bottom w:val="nil"/>
              <w:right w:val="nil"/>
            </w:tcBorders>
          </w:tcPr>
          <w:p w14:paraId="53D5AFBA" w14:textId="77777777" w:rsidR="002F5077" w:rsidRPr="00B22293" w:rsidRDefault="002F5077" w:rsidP="002F5077">
            <w:pPr>
              <w:autoSpaceDE w:val="0"/>
              <w:autoSpaceDN w:val="0"/>
              <w:rPr>
                <w:rFonts w:ascii="新細明體" w:hAnsi="新細明體" w:cs="細明體" w:hint="eastAsia"/>
                <w:spacing w:val="20"/>
                <w:lang w:eastAsia="zh-CN"/>
              </w:rPr>
            </w:pPr>
          </w:p>
        </w:tc>
      </w:tr>
      <w:tr w:rsidR="002F5077" w:rsidRPr="00B22293" w14:paraId="39BBA148" w14:textId="77777777" w:rsidTr="00146617">
        <w:trPr>
          <w:trHeight w:val="399"/>
        </w:trPr>
        <w:tc>
          <w:tcPr>
            <w:tcW w:w="2273" w:type="pct"/>
            <w:tcBorders>
              <w:top w:val="nil"/>
              <w:left w:val="nil"/>
              <w:bottom w:val="nil"/>
              <w:right w:val="nil"/>
            </w:tcBorders>
          </w:tcPr>
          <w:p w14:paraId="2C1795A5" w14:textId="65954532" w:rsidR="002F5077" w:rsidRPr="00B22293"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杨开永议员</w:t>
            </w:r>
            <w:r w:rsidRPr="00626724">
              <w:rPr>
                <w:rFonts w:ascii="新細明體" w:eastAsia="SimSun" w:hAnsi="新細明體" w:cs="細明體"/>
                <w:spacing w:val="20"/>
                <w:lang w:eastAsia="zh-CN"/>
              </w:rPr>
              <w:t>*</w:t>
            </w:r>
          </w:p>
        </w:tc>
        <w:tc>
          <w:tcPr>
            <w:tcW w:w="2727" w:type="pct"/>
            <w:tcBorders>
              <w:top w:val="nil"/>
              <w:left w:val="nil"/>
              <w:bottom w:val="nil"/>
              <w:right w:val="nil"/>
            </w:tcBorders>
          </w:tcPr>
          <w:p w14:paraId="1FD49743" w14:textId="77777777" w:rsidR="002F5077" w:rsidRPr="00B22293" w:rsidRDefault="002F5077" w:rsidP="002F5077">
            <w:pPr>
              <w:autoSpaceDE w:val="0"/>
              <w:autoSpaceDN w:val="0"/>
              <w:rPr>
                <w:rFonts w:ascii="新細明體" w:hAnsi="新細明體" w:cs="細明體" w:hint="eastAsia"/>
                <w:spacing w:val="20"/>
                <w:lang w:eastAsia="zh-CN"/>
              </w:rPr>
            </w:pPr>
          </w:p>
        </w:tc>
      </w:tr>
      <w:tr w:rsidR="002F5077" w:rsidRPr="00B22293" w14:paraId="3B2CE6BF" w14:textId="77777777" w:rsidTr="00146617">
        <w:trPr>
          <w:trHeight w:val="279"/>
        </w:trPr>
        <w:tc>
          <w:tcPr>
            <w:tcW w:w="2273" w:type="pct"/>
            <w:tcBorders>
              <w:top w:val="nil"/>
              <w:left w:val="nil"/>
              <w:bottom w:val="nil"/>
              <w:right w:val="nil"/>
            </w:tcBorders>
          </w:tcPr>
          <w:p w14:paraId="6E272CFB" w14:textId="48F054D3" w:rsidR="002F5077" w:rsidRPr="00B22293"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杨学明议员</w:t>
            </w:r>
            <w:r w:rsidRPr="00626724">
              <w:rPr>
                <w:rFonts w:ascii="新細明體" w:eastAsia="SimSun" w:hAnsi="新細明體" w:cs="細明體"/>
                <w:spacing w:val="20"/>
                <w:lang w:eastAsia="zh-CN"/>
              </w:rPr>
              <w:t>*</w:t>
            </w:r>
          </w:p>
        </w:tc>
        <w:tc>
          <w:tcPr>
            <w:tcW w:w="2727" w:type="pct"/>
            <w:tcBorders>
              <w:top w:val="nil"/>
              <w:left w:val="nil"/>
              <w:bottom w:val="nil"/>
              <w:right w:val="nil"/>
            </w:tcBorders>
          </w:tcPr>
          <w:p w14:paraId="6FF5939D" w14:textId="77777777" w:rsidR="002F5077" w:rsidRPr="00B22293" w:rsidRDefault="002F5077" w:rsidP="002F5077">
            <w:pPr>
              <w:autoSpaceDE w:val="0"/>
              <w:autoSpaceDN w:val="0"/>
              <w:rPr>
                <w:rFonts w:ascii="新細明體" w:hAnsi="新細明體" w:cs="細明體" w:hint="eastAsia"/>
                <w:spacing w:val="20"/>
                <w:lang w:eastAsia="zh-CN"/>
              </w:rPr>
            </w:pPr>
          </w:p>
        </w:tc>
      </w:tr>
      <w:tr w:rsidR="002F5077" w:rsidRPr="00B22293" w14:paraId="74EBA067" w14:textId="77777777" w:rsidTr="00146617">
        <w:trPr>
          <w:trHeight w:val="315"/>
        </w:trPr>
        <w:tc>
          <w:tcPr>
            <w:tcW w:w="2273" w:type="pct"/>
            <w:tcBorders>
              <w:top w:val="nil"/>
              <w:left w:val="nil"/>
              <w:bottom w:val="nil"/>
              <w:right w:val="nil"/>
            </w:tcBorders>
          </w:tcPr>
          <w:p w14:paraId="449CF8D7" w14:textId="44E652E5" w:rsidR="002F5077" w:rsidRPr="00B22293"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叶永成议员</w:t>
            </w:r>
            <w:r w:rsidRPr="00626724">
              <w:rPr>
                <w:rFonts w:ascii="新細明體" w:eastAsia="SimSun" w:hAnsi="新細明體" w:cs="細明體"/>
                <w:spacing w:val="20"/>
                <w:lang w:eastAsia="zh-CN"/>
              </w:rPr>
              <w:t>, SBS, MH, JP*</w:t>
            </w:r>
          </w:p>
        </w:tc>
        <w:tc>
          <w:tcPr>
            <w:tcW w:w="2727" w:type="pct"/>
            <w:tcBorders>
              <w:top w:val="nil"/>
              <w:left w:val="nil"/>
              <w:bottom w:val="nil"/>
              <w:right w:val="nil"/>
            </w:tcBorders>
          </w:tcPr>
          <w:p w14:paraId="55032692" w14:textId="77777777" w:rsidR="002F5077" w:rsidRPr="00B22293" w:rsidRDefault="002F5077" w:rsidP="002F5077">
            <w:pPr>
              <w:autoSpaceDE w:val="0"/>
              <w:autoSpaceDN w:val="0"/>
              <w:rPr>
                <w:rFonts w:ascii="新細明體" w:hAnsi="新細明體" w:cs="細明體" w:hint="eastAsia"/>
                <w:spacing w:val="20"/>
                <w:lang w:eastAsia="zh-CN"/>
              </w:rPr>
            </w:pPr>
          </w:p>
        </w:tc>
      </w:tr>
      <w:tr w:rsidR="002F5077" w:rsidRPr="00B22293" w14:paraId="0AC40FAB" w14:textId="77777777" w:rsidTr="00146617">
        <w:trPr>
          <w:trHeight w:val="315"/>
        </w:trPr>
        <w:tc>
          <w:tcPr>
            <w:tcW w:w="2273" w:type="pct"/>
            <w:tcBorders>
              <w:top w:val="nil"/>
              <w:left w:val="nil"/>
              <w:bottom w:val="nil"/>
              <w:right w:val="nil"/>
            </w:tcBorders>
          </w:tcPr>
          <w:p w14:paraId="0E7588CE" w14:textId="723C5F8A" w:rsidR="002F5077" w:rsidRPr="00B22293"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杨哲安议员</w:t>
            </w:r>
            <w:r w:rsidRPr="00626724">
              <w:rPr>
                <w:rFonts w:ascii="新細明體" w:eastAsia="SimSun" w:hAnsi="新細明體" w:cs="細明體"/>
                <w:spacing w:val="20"/>
                <w:lang w:eastAsia="zh-CN"/>
              </w:rPr>
              <w:t>*</w:t>
            </w:r>
          </w:p>
        </w:tc>
        <w:tc>
          <w:tcPr>
            <w:tcW w:w="2727" w:type="pct"/>
            <w:tcBorders>
              <w:top w:val="nil"/>
              <w:left w:val="nil"/>
              <w:bottom w:val="nil"/>
              <w:right w:val="nil"/>
            </w:tcBorders>
          </w:tcPr>
          <w:p w14:paraId="4E0E0434" w14:textId="77777777" w:rsidR="002F5077" w:rsidRPr="00B22293" w:rsidRDefault="002F5077" w:rsidP="002F5077">
            <w:pPr>
              <w:autoSpaceDE w:val="0"/>
              <w:autoSpaceDN w:val="0"/>
              <w:rPr>
                <w:rFonts w:ascii="新細明體" w:hAnsi="新細明體" w:cs="細明體" w:hint="eastAsia"/>
                <w:spacing w:val="20"/>
                <w:lang w:eastAsia="zh-CN"/>
              </w:rPr>
            </w:pPr>
          </w:p>
        </w:tc>
      </w:tr>
    </w:tbl>
    <w:p w14:paraId="1E99BF42" w14:textId="77777777" w:rsidR="003D7D12" w:rsidRPr="008E5EC8" w:rsidRDefault="003D7D12" w:rsidP="003D7D12">
      <w:pPr>
        <w:tabs>
          <w:tab w:val="left" w:pos="600"/>
          <w:tab w:val="center" w:pos="840"/>
          <w:tab w:val="left" w:pos="1200"/>
        </w:tabs>
        <w:spacing w:line="360" w:lineRule="exact"/>
        <w:jc w:val="both"/>
        <w:rPr>
          <w:rFonts w:eastAsiaTheme="minorEastAsia" w:hint="eastAsia"/>
          <w:bCs/>
          <w:color w:val="FF0000"/>
          <w:spacing w:val="20"/>
          <w:szCs w:val="24"/>
          <w:lang w:eastAsia="zh-CN"/>
        </w:rPr>
      </w:pPr>
    </w:p>
    <w:p w14:paraId="0B4AF9EE" w14:textId="0AC3F0A3" w:rsidR="003D7D12" w:rsidRPr="008E5EC8" w:rsidRDefault="00626724" w:rsidP="003D7D12">
      <w:pPr>
        <w:tabs>
          <w:tab w:val="left" w:pos="600"/>
          <w:tab w:val="center" w:pos="840"/>
          <w:tab w:val="left" w:pos="1200"/>
        </w:tabs>
        <w:spacing w:line="360" w:lineRule="exact"/>
        <w:jc w:val="both"/>
        <w:rPr>
          <w:rFonts w:eastAsiaTheme="minorEastAsia" w:hint="eastAsia"/>
          <w:bCs/>
          <w:spacing w:val="20"/>
          <w:szCs w:val="24"/>
          <w:lang w:eastAsia="zh-CN"/>
        </w:rPr>
      </w:pPr>
      <w:r w:rsidRPr="00626724">
        <w:rPr>
          <w:rFonts w:eastAsia="SimSun" w:hint="eastAsia"/>
          <w:bCs/>
          <w:spacing w:val="20"/>
          <w:szCs w:val="24"/>
          <w:lang w:eastAsia="zh-CN"/>
        </w:rPr>
        <w:t>注：</w:t>
      </w:r>
      <w:r w:rsidRPr="008E5EC8">
        <w:rPr>
          <w:rFonts w:eastAsiaTheme="minorEastAsia"/>
          <w:bCs/>
          <w:spacing w:val="20"/>
          <w:szCs w:val="24"/>
          <w:lang w:eastAsia="zh-CN"/>
        </w:rPr>
        <w:tab/>
      </w:r>
      <w:r w:rsidRPr="008E5EC8">
        <w:rPr>
          <w:rFonts w:eastAsiaTheme="minorEastAsia"/>
          <w:bCs/>
          <w:spacing w:val="20"/>
          <w:szCs w:val="24"/>
          <w:lang w:eastAsia="zh-CN"/>
        </w:rPr>
        <w:tab/>
      </w:r>
      <w:r w:rsidRPr="00626724">
        <w:rPr>
          <w:rFonts w:eastAsia="SimSun"/>
          <w:bCs/>
          <w:spacing w:val="20"/>
          <w:szCs w:val="24"/>
          <w:lang w:eastAsia="zh-CN"/>
        </w:rPr>
        <w:t>*</w:t>
      </w:r>
      <w:r w:rsidRPr="008E5EC8">
        <w:rPr>
          <w:rFonts w:eastAsiaTheme="minorEastAsia"/>
          <w:bCs/>
          <w:spacing w:val="20"/>
          <w:szCs w:val="24"/>
          <w:lang w:eastAsia="zh-CN"/>
        </w:rPr>
        <w:tab/>
      </w:r>
      <w:r w:rsidRPr="00626724">
        <w:rPr>
          <w:rFonts w:eastAsia="SimSun" w:hint="eastAsia"/>
          <w:bCs/>
          <w:spacing w:val="20"/>
          <w:szCs w:val="24"/>
          <w:lang w:eastAsia="zh-CN"/>
        </w:rPr>
        <w:t>出席整个会议的议员</w:t>
      </w:r>
    </w:p>
    <w:p w14:paraId="5662E6B7" w14:textId="170FA82F" w:rsidR="003D7D12" w:rsidRPr="00596A41" w:rsidRDefault="00626724" w:rsidP="003D7D12">
      <w:pPr>
        <w:tabs>
          <w:tab w:val="left" w:pos="600"/>
          <w:tab w:val="left" w:pos="1200"/>
        </w:tabs>
        <w:spacing w:line="360" w:lineRule="exact"/>
        <w:jc w:val="both"/>
        <w:rPr>
          <w:rFonts w:eastAsiaTheme="minorEastAsia" w:hint="eastAsia"/>
          <w:bCs/>
          <w:spacing w:val="20"/>
          <w:szCs w:val="24"/>
          <w:lang w:eastAsia="zh-CN"/>
        </w:rPr>
      </w:pPr>
      <w:r w:rsidRPr="008E5EC8">
        <w:rPr>
          <w:rFonts w:eastAsiaTheme="minorEastAsia"/>
          <w:bCs/>
          <w:spacing w:val="20"/>
          <w:szCs w:val="24"/>
          <w:lang w:eastAsia="zh-CN"/>
        </w:rPr>
        <w:tab/>
      </w:r>
      <w:r w:rsidRPr="00626724">
        <w:rPr>
          <w:rFonts w:eastAsia="SimSun"/>
          <w:bCs/>
          <w:spacing w:val="20"/>
          <w:szCs w:val="24"/>
          <w:lang w:eastAsia="zh-CN"/>
        </w:rPr>
        <w:t>(  )</w:t>
      </w:r>
      <w:r w:rsidRPr="00596A41">
        <w:rPr>
          <w:rFonts w:eastAsiaTheme="minorEastAsia"/>
          <w:bCs/>
          <w:spacing w:val="20"/>
          <w:szCs w:val="24"/>
          <w:lang w:eastAsia="zh-CN"/>
        </w:rPr>
        <w:tab/>
      </w:r>
      <w:r w:rsidRPr="00626724">
        <w:rPr>
          <w:rFonts w:eastAsia="SimSun" w:hint="eastAsia"/>
          <w:bCs/>
          <w:spacing w:val="20"/>
          <w:szCs w:val="24"/>
          <w:lang w:eastAsia="zh-CN"/>
        </w:rPr>
        <w:t>议员出席时间</w:t>
      </w:r>
    </w:p>
    <w:p w14:paraId="2B39F0B8" w14:textId="77777777" w:rsidR="003D7D12" w:rsidRDefault="003D7D12" w:rsidP="003D7D12">
      <w:pPr>
        <w:tabs>
          <w:tab w:val="left" w:pos="600"/>
          <w:tab w:val="left" w:pos="1200"/>
        </w:tabs>
        <w:spacing w:line="360" w:lineRule="exact"/>
        <w:jc w:val="both"/>
        <w:rPr>
          <w:rFonts w:eastAsiaTheme="minorEastAsia" w:hint="eastAsia"/>
          <w:bCs/>
          <w:spacing w:val="20"/>
          <w:szCs w:val="24"/>
          <w:lang w:eastAsia="zh-CN"/>
        </w:rPr>
      </w:pPr>
    </w:p>
    <w:p w14:paraId="68D48E72" w14:textId="77777777" w:rsidR="00A703AB" w:rsidRPr="00596A41" w:rsidRDefault="00A703AB" w:rsidP="003D7D12">
      <w:pPr>
        <w:tabs>
          <w:tab w:val="left" w:pos="600"/>
          <w:tab w:val="left" w:pos="1200"/>
        </w:tabs>
        <w:spacing w:line="360" w:lineRule="exact"/>
        <w:jc w:val="both"/>
        <w:rPr>
          <w:rFonts w:eastAsiaTheme="minorEastAsia" w:hint="eastAsia"/>
          <w:bCs/>
          <w:spacing w:val="20"/>
          <w:szCs w:val="24"/>
          <w:lang w:eastAsia="zh-CN"/>
        </w:rPr>
      </w:pPr>
    </w:p>
    <w:p w14:paraId="3D698FD2" w14:textId="48D39E5D" w:rsidR="003D7D12" w:rsidRPr="00596A41" w:rsidRDefault="00626724" w:rsidP="003D7D12">
      <w:pPr>
        <w:spacing w:line="360" w:lineRule="exact"/>
        <w:jc w:val="both"/>
        <w:rPr>
          <w:rFonts w:eastAsiaTheme="minorEastAsia" w:hint="eastAsia"/>
          <w:b/>
          <w:spacing w:val="20"/>
          <w:szCs w:val="24"/>
          <w:lang w:eastAsia="zh-CN"/>
        </w:rPr>
      </w:pPr>
      <w:r w:rsidRPr="00626724">
        <w:rPr>
          <w:rFonts w:eastAsia="SimSun" w:hint="eastAsia"/>
          <w:b/>
          <w:spacing w:val="20"/>
          <w:szCs w:val="24"/>
          <w:u w:val="single"/>
          <w:lang w:eastAsia="zh-CN"/>
        </w:rPr>
        <w:t>列席者</w:t>
      </w:r>
      <w:r w:rsidRPr="00626724">
        <w:rPr>
          <w:rFonts w:eastAsia="SimSun" w:hint="eastAsia"/>
          <w:b/>
          <w:spacing w:val="20"/>
          <w:szCs w:val="24"/>
          <w:lang w:eastAsia="zh-CN"/>
        </w:rPr>
        <w:t>：</w:t>
      </w:r>
    </w:p>
    <w:tbl>
      <w:tblPr>
        <w:tblW w:w="10149" w:type="dxa"/>
        <w:tblInd w:w="-84" w:type="dxa"/>
        <w:tblLayout w:type="fixed"/>
        <w:tblLook w:val="0000" w:firstRow="0" w:lastRow="0" w:firstColumn="0" w:lastColumn="0" w:noHBand="0" w:noVBand="0"/>
      </w:tblPr>
      <w:tblGrid>
        <w:gridCol w:w="2919"/>
        <w:gridCol w:w="7230"/>
      </w:tblGrid>
      <w:tr w:rsidR="003D7D12" w:rsidRPr="001C11F6" w14:paraId="2AF2CA76" w14:textId="77777777" w:rsidTr="00146617">
        <w:trPr>
          <w:trHeight w:val="421"/>
        </w:trPr>
        <w:tc>
          <w:tcPr>
            <w:tcW w:w="2919" w:type="dxa"/>
          </w:tcPr>
          <w:p w14:paraId="15BF2E0E" w14:textId="2D1AD71C" w:rsidR="003D7D12" w:rsidRPr="00596A41" w:rsidRDefault="00626724" w:rsidP="0014661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黄何咏诗女士</w:t>
            </w:r>
            <w:r w:rsidRPr="00626724">
              <w:rPr>
                <w:rFonts w:ascii="新細明體" w:eastAsia="SimSun" w:hAnsi="新細明體" w:cs="細明體"/>
                <w:spacing w:val="20"/>
                <w:lang w:eastAsia="zh-CN"/>
              </w:rPr>
              <w:t>, JP</w:t>
            </w:r>
          </w:p>
        </w:tc>
        <w:tc>
          <w:tcPr>
            <w:tcW w:w="7230" w:type="dxa"/>
          </w:tcPr>
          <w:p w14:paraId="62567C7E" w14:textId="1961CBF5" w:rsidR="003D7D12" w:rsidRPr="0087070F" w:rsidRDefault="00626724" w:rsidP="00146617">
            <w:pPr>
              <w:autoSpaceDE w:val="0"/>
              <w:autoSpaceDN w:val="0"/>
              <w:ind w:left="-506" w:firstLine="515"/>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中西区民政事务专员</w:t>
            </w:r>
          </w:p>
        </w:tc>
      </w:tr>
      <w:tr w:rsidR="003D7D12" w:rsidRPr="001C11F6" w14:paraId="3898B15F" w14:textId="77777777" w:rsidTr="00146617">
        <w:trPr>
          <w:trHeight w:val="421"/>
        </w:trPr>
        <w:tc>
          <w:tcPr>
            <w:tcW w:w="2919" w:type="dxa"/>
          </w:tcPr>
          <w:p w14:paraId="3F4DDECB" w14:textId="69CC0A74" w:rsidR="003D7D12" w:rsidRPr="0087070F" w:rsidRDefault="00626724" w:rsidP="0014661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王雪儿女士</w:t>
            </w:r>
          </w:p>
        </w:tc>
        <w:tc>
          <w:tcPr>
            <w:tcW w:w="7230" w:type="dxa"/>
          </w:tcPr>
          <w:p w14:paraId="2968E7FE" w14:textId="4EE4C93E" w:rsidR="003D7D12" w:rsidRPr="0087070F" w:rsidRDefault="00626724" w:rsidP="00146617">
            <w:pPr>
              <w:autoSpaceDE w:val="0"/>
              <w:autoSpaceDN w:val="0"/>
              <w:ind w:left="-506" w:firstLine="515"/>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中西区民政事务助理专员</w:t>
            </w:r>
          </w:p>
        </w:tc>
      </w:tr>
      <w:tr w:rsidR="003D7D12" w:rsidRPr="001C11F6" w14:paraId="355D9C73" w14:textId="77777777" w:rsidTr="00146617">
        <w:tc>
          <w:tcPr>
            <w:tcW w:w="2919" w:type="dxa"/>
          </w:tcPr>
          <w:p w14:paraId="54D968E5" w14:textId="0CFD6107" w:rsidR="003D7D12" w:rsidRPr="0087070F" w:rsidRDefault="00626724" w:rsidP="0014661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杨颕珊女士</w:t>
            </w:r>
          </w:p>
        </w:tc>
        <w:tc>
          <w:tcPr>
            <w:tcW w:w="7230" w:type="dxa"/>
          </w:tcPr>
          <w:p w14:paraId="3399FBCC" w14:textId="580B1AA0" w:rsidR="003D7D12" w:rsidRPr="0087070F" w:rsidRDefault="00626724" w:rsidP="00146617">
            <w:pPr>
              <w:autoSpaceDE w:val="0"/>
              <w:autoSpaceDN w:val="0"/>
              <w:ind w:left="-506" w:firstLine="515"/>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中西区民政事务处高级行政主任</w:t>
            </w:r>
            <w:r w:rsidRPr="00626724">
              <w:rPr>
                <w:rFonts w:ascii="新細明體" w:eastAsia="SimSun" w:hAnsi="新細明體" w:cs="細明體"/>
                <w:spacing w:val="20"/>
                <w:lang w:eastAsia="zh-CN"/>
              </w:rPr>
              <w:t>(</w:t>
            </w:r>
            <w:r w:rsidRPr="00626724">
              <w:rPr>
                <w:rFonts w:ascii="新細明體" w:eastAsia="SimSun" w:hAnsi="新細明體" w:cs="細明體" w:hint="eastAsia"/>
                <w:spacing w:val="20"/>
                <w:lang w:eastAsia="zh-CN"/>
              </w:rPr>
              <w:t>区议会</w:t>
            </w:r>
            <w:r w:rsidRPr="00626724">
              <w:rPr>
                <w:rFonts w:ascii="新細明體" w:eastAsia="SimSun" w:hAnsi="新細明體" w:cs="細明體"/>
                <w:spacing w:val="20"/>
                <w:lang w:eastAsia="zh-CN"/>
              </w:rPr>
              <w:t>)</w:t>
            </w:r>
          </w:p>
        </w:tc>
      </w:tr>
      <w:tr w:rsidR="002F5077" w:rsidRPr="001C11F6" w14:paraId="5E4E5E66" w14:textId="77777777" w:rsidTr="00633D55">
        <w:trPr>
          <w:trHeight w:val="378"/>
        </w:trPr>
        <w:tc>
          <w:tcPr>
            <w:tcW w:w="2919" w:type="dxa"/>
          </w:tcPr>
          <w:p w14:paraId="6347AB5C" w14:textId="2B5A3D89" w:rsidR="002F5077" w:rsidRPr="00F07AEB"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卜憬珣女士</w:t>
            </w:r>
          </w:p>
        </w:tc>
        <w:tc>
          <w:tcPr>
            <w:tcW w:w="7230" w:type="dxa"/>
          </w:tcPr>
          <w:p w14:paraId="4F85E27B" w14:textId="726096D2" w:rsidR="002F5077" w:rsidRPr="00F07AEB"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中西区民政事务处一级行政主任</w:t>
            </w:r>
            <w:r w:rsidRPr="00626724">
              <w:rPr>
                <w:rFonts w:ascii="新細明體" w:eastAsia="SimSun" w:hAnsi="新細明體" w:cs="細明體"/>
                <w:spacing w:val="20"/>
                <w:lang w:eastAsia="zh-CN"/>
              </w:rPr>
              <w:t>(</w:t>
            </w:r>
            <w:r w:rsidRPr="00626724">
              <w:rPr>
                <w:rFonts w:ascii="新細明體" w:eastAsia="SimSun" w:hAnsi="新細明體" w:cs="細明體" w:hint="eastAsia"/>
                <w:spacing w:val="20"/>
                <w:lang w:eastAsia="zh-CN"/>
              </w:rPr>
              <w:t>区议会</w:t>
            </w:r>
            <w:r w:rsidRPr="00626724">
              <w:rPr>
                <w:rFonts w:ascii="新細明體" w:eastAsia="SimSun" w:hAnsi="新細明體" w:cs="細明體"/>
                <w:spacing w:val="20"/>
                <w:lang w:eastAsia="zh-CN"/>
              </w:rPr>
              <w:t>)</w:t>
            </w:r>
          </w:p>
        </w:tc>
      </w:tr>
      <w:tr w:rsidR="002F5077" w:rsidRPr="001C11F6" w14:paraId="31BA9D37" w14:textId="77777777" w:rsidTr="00C42779">
        <w:tc>
          <w:tcPr>
            <w:tcW w:w="2919" w:type="dxa"/>
          </w:tcPr>
          <w:p w14:paraId="7F886776" w14:textId="17C572E4" w:rsidR="002F5077"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陈国英先生</w:t>
            </w:r>
          </w:p>
        </w:tc>
        <w:tc>
          <w:tcPr>
            <w:tcW w:w="7230" w:type="dxa"/>
          </w:tcPr>
          <w:p w14:paraId="2EF6161A" w14:textId="0AF36CEE" w:rsidR="002F5077" w:rsidRPr="00F07AEB"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中西区民政事务处行政助理</w:t>
            </w:r>
            <w:r w:rsidRPr="00626724">
              <w:rPr>
                <w:rFonts w:ascii="新細明體" w:eastAsia="SimSun" w:hAnsi="新細明體" w:cs="細明體"/>
                <w:spacing w:val="20"/>
                <w:lang w:eastAsia="zh-CN"/>
              </w:rPr>
              <w:t>(</w:t>
            </w:r>
            <w:r w:rsidRPr="00626724">
              <w:rPr>
                <w:rFonts w:ascii="新細明體" w:eastAsia="SimSun" w:hAnsi="新細明體" w:cs="細明體" w:hint="eastAsia"/>
                <w:spacing w:val="20"/>
                <w:lang w:eastAsia="zh-CN"/>
              </w:rPr>
              <w:t>区议会</w:t>
            </w:r>
            <w:r w:rsidRPr="00626724">
              <w:rPr>
                <w:rFonts w:ascii="新細明體" w:eastAsia="SimSun" w:hAnsi="新細明體" w:cs="細明體"/>
                <w:spacing w:val="20"/>
                <w:lang w:eastAsia="zh-CN"/>
              </w:rPr>
              <w:t>)6</w:t>
            </w:r>
          </w:p>
        </w:tc>
      </w:tr>
      <w:tr w:rsidR="002F5077" w:rsidRPr="001C11F6" w14:paraId="1E48DF3F" w14:textId="77777777" w:rsidTr="00C42779">
        <w:tc>
          <w:tcPr>
            <w:tcW w:w="2919" w:type="dxa"/>
          </w:tcPr>
          <w:p w14:paraId="5F2E228B" w14:textId="0EF34C46" w:rsidR="002F5077" w:rsidRPr="002E660F"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莫智健先生</w:t>
            </w:r>
          </w:p>
        </w:tc>
        <w:tc>
          <w:tcPr>
            <w:tcW w:w="7230" w:type="dxa"/>
          </w:tcPr>
          <w:p w14:paraId="07F006FD" w14:textId="11656519" w:rsidR="002F5077" w:rsidRPr="002E660F"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中西区民政事务处高级行政主任</w:t>
            </w:r>
            <w:r w:rsidRPr="00626724">
              <w:rPr>
                <w:rFonts w:ascii="新細明體" w:eastAsia="SimSun" w:hAnsi="新細明體" w:cs="細明體"/>
                <w:spacing w:val="20"/>
                <w:lang w:eastAsia="zh-CN"/>
              </w:rPr>
              <w:t>(</w:t>
            </w:r>
            <w:r w:rsidRPr="00626724">
              <w:rPr>
                <w:rFonts w:ascii="新細明體" w:eastAsia="SimSun" w:hAnsi="新細明體" w:cs="細明體" w:hint="eastAsia"/>
                <w:spacing w:val="20"/>
                <w:lang w:eastAsia="zh-CN"/>
              </w:rPr>
              <w:t>地区管理</w:t>
            </w:r>
            <w:r w:rsidRPr="00626724">
              <w:rPr>
                <w:rFonts w:ascii="新細明體" w:eastAsia="SimSun" w:hAnsi="新細明體" w:cs="細明體"/>
                <w:spacing w:val="20"/>
                <w:lang w:eastAsia="zh-CN"/>
              </w:rPr>
              <w:t>)</w:t>
            </w:r>
          </w:p>
        </w:tc>
      </w:tr>
      <w:tr w:rsidR="002F5077" w:rsidRPr="001C11F6" w14:paraId="7D16926A" w14:textId="77777777" w:rsidTr="00C42779">
        <w:tc>
          <w:tcPr>
            <w:tcW w:w="2919" w:type="dxa"/>
          </w:tcPr>
          <w:p w14:paraId="6CA9245D" w14:textId="40E44EBC" w:rsidR="002F5077" w:rsidRPr="0051145A"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文志超先生</w:t>
            </w:r>
          </w:p>
        </w:tc>
        <w:tc>
          <w:tcPr>
            <w:tcW w:w="7230" w:type="dxa"/>
          </w:tcPr>
          <w:p w14:paraId="2FE4F1A2" w14:textId="4894E837" w:rsidR="002F5077" w:rsidRPr="0051145A"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中西区民政事务处行政主任</w:t>
            </w:r>
            <w:r w:rsidRPr="00626724">
              <w:rPr>
                <w:rFonts w:ascii="新細明體" w:eastAsia="SimSun" w:hAnsi="新細明體" w:cs="細明體"/>
                <w:spacing w:val="20"/>
                <w:lang w:eastAsia="zh-CN"/>
              </w:rPr>
              <w:t>(</w:t>
            </w:r>
            <w:r w:rsidRPr="00626724">
              <w:rPr>
                <w:rFonts w:ascii="新細明體" w:eastAsia="SimSun" w:hAnsi="新細明體" w:cs="細明體" w:hint="eastAsia"/>
                <w:spacing w:val="20"/>
                <w:lang w:eastAsia="zh-CN"/>
              </w:rPr>
              <w:t>地区管理</w:t>
            </w:r>
            <w:r w:rsidRPr="00626724">
              <w:rPr>
                <w:rFonts w:ascii="新細明體" w:eastAsia="SimSun" w:hAnsi="新細明體" w:cs="細明體"/>
                <w:spacing w:val="20"/>
                <w:lang w:eastAsia="zh-CN"/>
              </w:rPr>
              <w:t>)</w:t>
            </w:r>
          </w:p>
        </w:tc>
      </w:tr>
      <w:tr w:rsidR="002F5077" w:rsidRPr="001C11F6" w14:paraId="43B79DFE" w14:textId="77777777" w:rsidTr="00C42779">
        <w:tc>
          <w:tcPr>
            <w:tcW w:w="2919" w:type="dxa"/>
          </w:tcPr>
          <w:p w14:paraId="65FBE00C" w14:textId="19C4D231" w:rsidR="002F5077" w:rsidRPr="00352589"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林耀文先生</w:t>
            </w:r>
          </w:p>
        </w:tc>
        <w:tc>
          <w:tcPr>
            <w:tcW w:w="7230" w:type="dxa"/>
          </w:tcPr>
          <w:p w14:paraId="0ACF09CC" w14:textId="27E704AD" w:rsidR="002F5077" w:rsidRPr="0051145A" w:rsidRDefault="00626724" w:rsidP="002F5077">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中西区康乐体育会主席</w:t>
            </w:r>
          </w:p>
        </w:tc>
      </w:tr>
      <w:tr w:rsidR="00637158" w:rsidRPr="001C11F6" w14:paraId="0230238E" w14:textId="77777777" w:rsidTr="00C42779">
        <w:tc>
          <w:tcPr>
            <w:tcW w:w="2919" w:type="dxa"/>
          </w:tcPr>
          <w:p w14:paraId="225204FE" w14:textId="15D7FC0E" w:rsidR="00637158" w:rsidRDefault="00626724" w:rsidP="00637158">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林振风先生</w:t>
            </w:r>
          </w:p>
        </w:tc>
        <w:tc>
          <w:tcPr>
            <w:tcW w:w="7230" w:type="dxa"/>
          </w:tcPr>
          <w:p w14:paraId="3F96405E" w14:textId="4317AAB7" w:rsidR="00637158" w:rsidRDefault="00626724" w:rsidP="00637158">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中西区康乐体育会副主席</w:t>
            </w:r>
          </w:p>
        </w:tc>
      </w:tr>
      <w:tr w:rsidR="00637158" w:rsidRPr="001C11F6" w14:paraId="24DF450C" w14:textId="77777777" w:rsidTr="00146617">
        <w:tc>
          <w:tcPr>
            <w:tcW w:w="2919" w:type="dxa"/>
          </w:tcPr>
          <w:p w14:paraId="7634ECAA" w14:textId="6F1B249F" w:rsidR="00637158" w:rsidRPr="002E660F" w:rsidRDefault="00626724" w:rsidP="00637158">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李翠娟女士</w:t>
            </w:r>
          </w:p>
        </w:tc>
        <w:tc>
          <w:tcPr>
            <w:tcW w:w="7230" w:type="dxa"/>
          </w:tcPr>
          <w:p w14:paraId="67683C54" w14:textId="64A8408B" w:rsidR="00637158" w:rsidRPr="002E660F" w:rsidRDefault="00626724" w:rsidP="00637158">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中西区民政事务处联络主任主管</w:t>
            </w:r>
            <w:r w:rsidRPr="00626724">
              <w:rPr>
                <w:rFonts w:ascii="新細明體" w:eastAsia="SimSun" w:hAnsi="新細明體" w:cs="細明體"/>
                <w:spacing w:val="20"/>
                <w:lang w:eastAsia="zh-CN"/>
              </w:rPr>
              <w:t>(</w:t>
            </w:r>
            <w:r w:rsidRPr="00626724">
              <w:rPr>
                <w:rFonts w:ascii="新細明體" w:eastAsia="SimSun" w:hAnsi="新細明體" w:cs="細明體" w:hint="eastAsia"/>
                <w:spacing w:val="20"/>
                <w:lang w:eastAsia="zh-CN"/>
              </w:rPr>
              <w:t>西区</w:t>
            </w:r>
            <w:r w:rsidRPr="00626724">
              <w:rPr>
                <w:rFonts w:ascii="新細明體" w:eastAsia="SimSun" w:hAnsi="新細明體" w:cs="細明體"/>
                <w:spacing w:val="20"/>
                <w:lang w:eastAsia="zh-CN"/>
              </w:rPr>
              <w:t>)</w:t>
            </w:r>
          </w:p>
        </w:tc>
      </w:tr>
      <w:tr w:rsidR="00637158" w:rsidRPr="001C11F6" w14:paraId="7745D8E5" w14:textId="77777777" w:rsidTr="00146617">
        <w:tc>
          <w:tcPr>
            <w:tcW w:w="2919" w:type="dxa"/>
          </w:tcPr>
          <w:p w14:paraId="2468B1BB" w14:textId="75CEE78C" w:rsidR="00637158" w:rsidRPr="002E660F" w:rsidRDefault="00626724" w:rsidP="00637158">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毕舜岚女士</w:t>
            </w:r>
          </w:p>
        </w:tc>
        <w:tc>
          <w:tcPr>
            <w:tcW w:w="7230" w:type="dxa"/>
          </w:tcPr>
          <w:p w14:paraId="5F771AA3" w14:textId="3D23FFD9" w:rsidR="00637158" w:rsidRPr="002E660F" w:rsidRDefault="00626724" w:rsidP="00637158">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中西区民政事务处行政助理</w:t>
            </w:r>
            <w:r w:rsidRPr="00626724">
              <w:rPr>
                <w:rFonts w:ascii="新細明體" w:eastAsia="SimSun" w:hAnsi="新細明體" w:cs="細明體"/>
                <w:spacing w:val="20"/>
                <w:lang w:eastAsia="zh-CN"/>
              </w:rPr>
              <w:t>(</w:t>
            </w:r>
            <w:r w:rsidRPr="00626724">
              <w:rPr>
                <w:rFonts w:ascii="新細明體" w:eastAsia="SimSun" w:hAnsi="新細明體" w:cs="細明體" w:hint="eastAsia"/>
                <w:spacing w:val="20"/>
                <w:lang w:eastAsia="zh-CN"/>
              </w:rPr>
              <w:t>地区联络</w:t>
            </w:r>
            <w:r w:rsidRPr="00626724">
              <w:rPr>
                <w:rFonts w:ascii="新細明體" w:eastAsia="SimSun" w:hAnsi="新細明體" w:cs="細明體"/>
                <w:spacing w:val="20"/>
                <w:lang w:eastAsia="zh-CN"/>
              </w:rPr>
              <w:t>)</w:t>
            </w:r>
          </w:p>
        </w:tc>
      </w:tr>
      <w:tr w:rsidR="00637158" w:rsidRPr="001C11F6" w14:paraId="4B5ACEEB" w14:textId="77777777" w:rsidTr="00146617">
        <w:tc>
          <w:tcPr>
            <w:tcW w:w="2919" w:type="dxa"/>
          </w:tcPr>
          <w:p w14:paraId="4D9EC8CB" w14:textId="09FCAD9A" w:rsidR="00637158" w:rsidRPr="002E660F" w:rsidRDefault="00626724" w:rsidP="00637158">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杨政先生</w:t>
            </w:r>
          </w:p>
        </w:tc>
        <w:tc>
          <w:tcPr>
            <w:tcW w:w="7230" w:type="dxa"/>
          </w:tcPr>
          <w:p w14:paraId="5F89FA79" w14:textId="636DAC31" w:rsidR="00637158" w:rsidRPr="002E660F" w:rsidRDefault="00626724" w:rsidP="00637158">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中西区民政事务处联络主任</w:t>
            </w:r>
            <w:r w:rsidRPr="00626724">
              <w:rPr>
                <w:rFonts w:ascii="新細明體" w:eastAsia="SimSun" w:hAnsi="新細明體" w:cs="細明體"/>
                <w:spacing w:val="20"/>
                <w:lang w:eastAsia="zh-CN"/>
              </w:rPr>
              <w:t>(</w:t>
            </w:r>
            <w:r w:rsidRPr="00626724">
              <w:rPr>
                <w:rFonts w:ascii="新細明體" w:eastAsia="SimSun" w:hAnsi="新細明體" w:cs="細明體" w:hint="eastAsia"/>
                <w:spacing w:val="20"/>
                <w:lang w:eastAsia="zh-CN"/>
              </w:rPr>
              <w:t>宝翠及西环</w:t>
            </w:r>
            <w:r w:rsidRPr="00626724">
              <w:rPr>
                <w:rFonts w:ascii="新細明體" w:eastAsia="SimSun" w:hAnsi="新細明體" w:cs="細明體"/>
                <w:spacing w:val="20"/>
                <w:lang w:eastAsia="zh-CN"/>
              </w:rPr>
              <w:t>)</w:t>
            </w:r>
          </w:p>
        </w:tc>
      </w:tr>
      <w:tr w:rsidR="00637158" w:rsidRPr="001C11F6" w14:paraId="205753A1" w14:textId="77777777" w:rsidTr="00146617">
        <w:tc>
          <w:tcPr>
            <w:tcW w:w="2919" w:type="dxa"/>
          </w:tcPr>
          <w:p w14:paraId="75C0FAD7" w14:textId="4E9F9553" w:rsidR="00637158" w:rsidRPr="002E660F" w:rsidRDefault="00626724" w:rsidP="00637158">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钟展恩女士</w:t>
            </w:r>
          </w:p>
        </w:tc>
        <w:tc>
          <w:tcPr>
            <w:tcW w:w="7230" w:type="dxa"/>
          </w:tcPr>
          <w:p w14:paraId="0763F269" w14:textId="6ED56941" w:rsidR="00637158" w:rsidRPr="002E660F" w:rsidRDefault="00626724" w:rsidP="00637158">
            <w:pPr>
              <w:autoSpaceDE w:val="0"/>
              <w:autoSpaceDN w:val="0"/>
              <w:rPr>
                <w:rFonts w:ascii="新細明體" w:hAnsi="新細明體" w:cs="細明體" w:hint="eastAsia"/>
                <w:spacing w:val="20"/>
                <w:lang w:eastAsia="zh-CN"/>
              </w:rPr>
            </w:pPr>
            <w:r w:rsidRPr="00626724">
              <w:rPr>
                <w:rFonts w:ascii="新細明體" w:eastAsia="SimSun" w:hAnsi="新細明體" w:cs="細明體" w:hint="eastAsia"/>
                <w:spacing w:val="20"/>
                <w:lang w:eastAsia="zh-CN"/>
              </w:rPr>
              <w:t>乐群社会服务处黄光汉小区服务中心社会工作员</w:t>
            </w:r>
          </w:p>
        </w:tc>
      </w:tr>
    </w:tbl>
    <w:p w14:paraId="6603CE9B" w14:textId="77777777" w:rsidR="003D7D12" w:rsidRPr="00CC767D" w:rsidRDefault="003D7D12" w:rsidP="003D7D12">
      <w:pPr>
        <w:spacing w:line="360" w:lineRule="exact"/>
        <w:jc w:val="both"/>
        <w:rPr>
          <w:rFonts w:asciiTheme="minorEastAsia" w:eastAsiaTheme="minorEastAsia" w:hAnsiTheme="minorEastAsia" w:hint="eastAsia"/>
          <w:b/>
          <w:spacing w:val="20"/>
          <w:szCs w:val="24"/>
          <w:lang w:eastAsia="zh-CN"/>
        </w:rPr>
      </w:pPr>
    </w:p>
    <w:p w14:paraId="3B1A0D97" w14:textId="60A3C4E6" w:rsidR="003D7D12" w:rsidRPr="009C573C" w:rsidRDefault="00626724" w:rsidP="003D7D12">
      <w:pPr>
        <w:spacing w:line="360" w:lineRule="exact"/>
        <w:jc w:val="both"/>
        <w:rPr>
          <w:rFonts w:asciiTheme="minorEastAsia" w:eastAsiaTheme="minorEastAsia" w:hAnsiTheme="minorEastAsia" w:hint="eastAsia"/>
          <w:b/>
          <w:spacing w:val="20"/>
          <w:szCs w:val="24"/>
          <w:lang w:eastAsia="zh-CN"/>
        </w:rPr>
      </w:pPr>
      <w:r w:rsidRPr="00626724">
        <w:rPr>
          <w:rFonts w:asciiTheme="minorEastAsia" w:eastAsia="SimSun" w:hAnsiTheme="minorEastAsia" w:hint="eastAsia"/>
          <w:b/>
          <w:spacing w:val="20"/>
          <w:szCs w:val="24"/>
          <w:u w:val="single"/>
          <w:lang w:eastAsia="zh-CN"/>
        </w:rPr>
        <w:t>秘书</w:t>
      </w:r>
      <w:r w:rsidRPr="00626724">
        <w:rPr>
          <w:rFonts w:asciiTheme="minorEastAsia" w:eastAsia="SimSun" w:hAnsiTheme="minorEastAsia" w:hint="eastAsia"/>
          <w:b/>
          <w:spacing w:val="20"/>
          <w:szCs w:val="24"/>
          <w:lang w:eastAsia="zh-CN"/>
        </w:rPr>
        <w:t>：</w:t>
      </w:r>
    </w:p>
    <w:tbl>
      <w:tblPr>
        <w:tblW w:w="9610" w:type="dxa"/>
        <w:tblInd w:w="-84" w:type="dxa"/>
        <w:tblCellMar>
          <w:left w:w="28" w:type="dxa"/>
          <w:right w:w="28" w:type="dxa"/>
        </w:tblCellMar>
        <w:tblLook w:val="0000" w:firstRow="0" w:lastRow="0" w:firstColumn="0" w:lastColumn="0" w:noHBand="0" w:noVBand="0"/>
      </w:tblPr>
      <w:tblGrid>
        <w:gridCol w:w="2522"/>
        <w:gridCol w:w="7088"/>
      </w:tblGrid>
      <w:tr w:rsidR="003D7D12" w:rsidRPr="009C573C" w14:paraId="19EEAE67" w14:textId="77777777" w:rsidTr="00146617">
        <w:trPr>
          <w:trHeight w:val="27"/>
        </w:trPr>
        <w:tc>
          <w:tcPr>
            <w:tcW w:w="2522" w:type="dxa"/>
          </w:tcPr>
          <w:p w14:paraId="7188284D" w14:textId="08054990" w:rsidR="003D7D12" w:rsidRPr="009C573C" w:rsidRDefault="00626724" w:rsidP="00146617">
            <w:pPr>
              <w:tabs>
                <w:tab w:val="left" w:pos="540"/>
              </w:tabs>
              <w:spacing w:line="340" w:lineRule="exact"/>
              <w:ind w:left="1" w:firstLineChars="24" w:firstLine="67"/>
              <w:jc w:val="both"/>
              <w:rPr>
                <w:rFonts w:asciiTheme="minorEastAsia" w:eastAsiaTheme="minorEastAsia" w:hAnsiTheme="minorEastAsia" w:hint="eastAsia"/>
                <w:spacing w:val="20"/>
                <w:szCs w:val="24"/>
                <w:lang w:eastAsia="zh-CN"/>
              </w:rPr>
            </w:pPr>
            <w:r w:rsidRPr="00626724">
              <w:rPr>
                <w:rFonts w:asciiTheme="minorEastAsia" w:eastAsia="SimSun" w:hAnsiTheme="minorEastAsia" w:hint="eastAsia"/>
                <w:spacing w:val="20"/>
                <w:szCs w:val="24"/>
                <w:lang w:eastAsia="zh-CN"/>
              </w:rPr>
              <w:t>叶颖忻小姐</w:t>
            </w:r>
          </w:p>
        </w:tc>
        <w:tc>
          <w:tcPr>
            <w:tcW w:w="7088" w:type="dxa"/>
          </w:tcPr>
          <w:p w14:paraId="0F7F18FF" w14:textId="28742935" w:rsidR="003D7D12" w:rsidRPr="009C573C" w:rsidRDefault="00626724" w:rsidP="00146617">
            <w:pPr>
              <w:tabs>
                <w:tab w:val="left" w:pos="540"/>
              </w:tabs>
              <w:spacing w:line="340" w:lineRule="exact"/>
              <w:jc w:val="both"/>
              <w:rPr>
                <w:rFonts w:asciiTheme="minorEastAsia" w:eastAsiaTheme="minorEastAsia" w:hAnsiTheme="minorEastAsia" w:hint="eastAsia"/>
                <w:spacing w:val="20"/>
                <w:szCs w:val="24"/>
                <w:lang w:eastAsia="zh-CN"/>
              </w:rPr>
            </w:pPr>
            <w:r w:rsidRPr="00626724">
              <w:rPr>
                <w:rFonts w:asciiTheme="minorEastAsia" w:eastAsia="SimSun" w:hAnsiTheme="minorEastAsia" w:hint="eastAsia"/>
                <w:spacing w:val="20"/>
                <w:szCs w:val="24"/>
                <w:lang w:eastAsia="zh-CN"/>
              </w:rPr>
              <w:t>中西区民政事务处行政主任</w:t>
            </w:r>
            <w:r w:rsidRPr="00626724">
              <w:rPr>
                <w:rFonts w:asciiTheme="minorEastAsia" w:eastAsia="SimSun" w:hAnsiTheme="minorEastAsia"/>
                <w:spacing w:val="20"/>
                <w:szCs w:val="24"/>
                <w:lang w:eastAsia="zh-CN"/>
              </w:rPr>
              <w:t>(</w:t>
            </w:r>
            <w:r w:rsidRPr="00626724">
              <w:rPr>
                <w:rFonts w:asciiTheme="minorEastAsia" w:eastAsia="SimSun" w:hAnsiTheme="minorEastAsia" w:hint="eastAsia"/>
                <w:spacing w:val="20"/>
                <w:szCs w:val="24"/>
                <w:lang w:eastAsia="zh-CN"/>
              </w:rPr>
              <w:t>区议会</w:t>
            </w:r>
            <w:r w:rsidRPr="00626724">
              <w:rPr>
                <w:rFonts w:asciiTheme="minorEastAsia" w:eastAsia="SimSun" w:hAnsiTheme="minorEastAsia"/>
                <w:spacing w:val="20"/>
                <w:szCs w:val="24"/>
                <w:lang w:eastAsia="zh-CN"/>
              </w:rPr>
              <w:t>)1</w:t>
            </w:r>
          </w:p>
        </w:tc>
      </w:tr>
    </w:tbl>
    <w:p w14:paraId="4980D69C" w14:textId="77777777" w:rsidR="008C741D" w:rsidRDefault="008C741D">
      <w:pPr>
        <w:rPr>
          <w:rFonts w:hint="eastAsia"/>
          <w:lang w:eastAsia="zh-CN"/>
        </w:rPr>
      </w:pPr>
    </w:p>
    <w:p w14:paraId="6EB60BB1" w14:textId="77777777" w:rsidR="008C741D" w:rsidRPr="003D7D12" w:rsidRDefault="008C741D">
      <w:pPr>
        <w:rPr>
          <w:rFonts w:hint="eastAsia"/>
          <w:lang w:eastAsia="zh-CN"/>
        </w:rPr>
      </w:pPr>
    </w:p>
    <w:tbl>
      <w:tblPr>
        <w:tblW w:w="10065" w:type="dxa"/>
        <w:tblInd w:w="-539" w:type="dxa"/>
        <w:tblCellMar>
          <w:left w:w="28" w:type="dxa"/>
          <w:right w:w="28" w:type="dxa"/>
        </w:tblCellMar>
        <w:tblLook w:val="0000" w:firstRow="0" w:lastRow="0" w:firstColumn="0" w:lastColumn="0" w:noHBand="0" w:noVBand="0"/>
      </w:tblPr>
      <w:tblGrid>
        <w:gridCol w:w="10070"/>
      </w:tblGrid>
      <w:tr w:rsidR="00350982" w:rsidRPr="009C573C" w14:paraId="5A5446E3" w14:textId="77777777" w:rsidTr="00813807">
        <w:trPr>
          <w:trHeight w:val="27"/>
        </w:trPr>
        <w:tc>
          <w:tcPr>
            <w:tcW w:w="10065" w:type="dxa"/>
          </w:tcPr>
          <w:p w14:paraId="58EB6A27" w14:textId="21E6552A" w:rsidR="00350982" w:rsidRPr="00813807" w:rsidRDefault="00626724" w:rsidP="00813807">
            <w:pPr>
              <w:tabs>
                <w:tab w:val="left" w:pos="1009"/>
              </w:tabs>
              <w:adjustRightInd/>
              <w:spacing w:line="240" w:lineRule="auto"/>
              <w:jc w:val="both"/>
              <w:textAlignment w:val="auto"/>
              <w:rPr>
                <w:rFonts w:asciiTheme="minorEastAsia" w:eastAsiaTheme="minorEastAsia" w:hAnsiTheme="minorEastAsia" w:hint="eastAsia"/>
                <w:spacing w:val="20"/>
                <w:szCs w:val="24"/>
                <w:lang w:eastAsia="zh-CN"/>
              </w:rPr>
            </w:pPr>
            <w:r w:rsidRPr="00626724">
              <w:rPr>
                <w:rFonts w:asciiTheme="minorEastAsia" w:eastAsia="SimSun" w:hAnsiTheme="minorEastAsia"/>
                <w:spacing w:val="20"/>
                <w:szCs w:val="24"/>
                <w:lang w:eastAsia="zh-CN"/>
              </w:rPr>
              <w:t xml:space="preserve"> </w:t>
            </w:r>
          </w:p>
        </w:tc>
      </w:tr>
      <w:tr w:rsidR="00813807" w:rsidRPr="009C573C" w14:paraId="34B8F40B" w14:textId="77777777" w:rsidTr="00813807">
        <w:trPr>
          <w:trHeight w:val="27"/>
        </w:trPr>
        <w:tc>
          <w:tcPr>
            <w:tcW w:w="10065" w:type="dxa"/>
          </w:tcPr>
          <w:p w14:paraId="6E3061CE" w14:textId="372B0D16" w:rsidR="00813807" w:rsidRPr="001315A9" w:rsidRDefault="00626724" w:rsidP="00813807">
            <w:pPr>
              <w:tabs>
                <w:tab w:val="left" w:pos="1009"/>
              </w:tabs>
              <w:adjustRightInd/>
              <w:spacing w:line="240" w:lineRule="auto"/>
              <w:jc w:val="both"/>
              <w:textAlignment w:val="auto"/>
              <w:rPr>
                <w:rFonts w:asciiTheme="minorEastAsia" w:eastAsiaTheme="minorEastAsia" w:hAnsiTheme="minorEastAsia" w:hint="eastAsia"/>
                <w:spacing w:val="20"/>
                <w:szCs w:val="24"/>
                <w:lang w:eastAsia="zh-CN"/>
              </w:rPr>
            </w:pPr>
            <w:r w:rsidRPr="00626724">
              <w:rPr>
                <w:rFonts w:asciiTheme="minorEastAsia" w:eastAsia="SimSun" w:hAnsiTheme="minorEastAsia"/>
                <w:spacing w:val="20"/>
                <w:szCs w:val="24"/>
                <w:lang w:eastAsia="zh-CN"/>
              </w:rPr>
              <w:t xml:space="preserve">      </w:t>
            </w:r>
            <w:r w:rsidRPr="00626724">
              <w:rPr>
                <w:rFonts w:asciiTheme="minorEastAsia" w:eastAsia="SimSun" w:hAnsiTheme="minorEastAsia" w:hint="eastAsia"/>
                <w:spacing w:val="20"/>
                <w:szCs w:val="24"/>
                <w:u w:val="single"/>
                <w:lang w:eastAsia="zh-CN"/>
              </w:rPr>
              <w:t>主席</w:t>
            </w:r>
            <w:r w:rsidRPr="00626724">
              <w:rPr>
                <w:rFonts w:asciiTheme="minorEastAsia" w:eastAsia="SimSun" w:hAnsiTheme="minorEastAsia" w:hint="eastAsia"/>
                <w:spacing w:val="20"/>
                <w:szCs w:val="24"/>
                <w:lang w:eastAsia="zh-CN"/>
              </w:rPr>
              <w:t>欢迎各与会者出席会议。</w:t>
            </w:r>
          </w:p>
          <w:p w14:paraId="512518E4" w14:textId="77777777" w:rsidR="00813807" w:rsidRDefault="00813807" w:rsidP="00813807">
            <w:pPr>
              <w:tabs>
                <w:tab w:val="left" w:pos="720"/>
              </w:tabs>
              <w:jc w:val="both"/>
              <w:rPr>
                <w:rFonts w:asciiTheme="minorEastAsia" w:eastAsiaTheme="minorEastAsia" w:hAnsiTheme="minorEastAsia" w:hint="eastAsia"/>
                <w:color w:val="FF0000"/>
                <w:spacing w:val="20"/>
                <w:szCs w:val="24"/>
                <w:lang w:eastAsia="zh-CN"/>
              </w:rPr>
            </w:pPr>
          </w:p>
          <w:p w14:paraId="1738C2D0" w14:textId="77777777" w:rsidR="00372304" w:rsidRPr="001315A9" w:rsidRDefault="00372304" w:rsidP="00813807">
            <w:pPr>
              <w:tabs>
                <w:tab w:val="left" w:pos="720"/>
              </w:tabs>
              <w:jc w:val="both"/>
              <w:rPr>
                <w:rFonts w:asciiTheme="minorEastAsia" w:eastAsiaTheme="minorEastAsia" w:hAnsiTheme="minorEastAsia" w:hint="eastAsia"/>
                <w:color w:val="FF0000"/>
                <w:spacing w:val="20"/>
                <w:szCs w:val="24"/>
                <w:lang w:eastAsia="zh-CN"/>
              </w:rPr>
            </w:pPr>
          </w:p>
          <w:p w14:paraId="7796732F" w14:textId="65082AF4" w:rsidR="00813807" w:rsidRPr="001315A9" w:rsidRDefault="00626724" w:rsidP="00813807">
            <w:pPr>
              <w:spacing w:line="360" w:lineRule="exact"/>
              <w:jc w:val="both"/>
              <w:rPr>
                <w:rFonts w:asciiTheme="minorEastAsia" w:eastAsiaTheme="minorEastAsia" w:hAnsiTheme="minorEastAsia" w:hint="eastAsia"/>
                <w:b/>
                <w:spacing w:val="20"/>
                <w:szCs w:val="24"/>
                <w:u w:val="single"/>
                <w:lang w:eastAsia="zh-CN"/>
              </w:rPr>
            </w:pPr>
            <w:r w:rsidRPr="00626724">
              <w:rPr>
                <w:rFonts w:asciiTheme="minorEastAsia" w:eastAsia="SimSun" w:hAnsiTheme="minorEastAsia" w:hint="eastAsia"/>
                <w:b/>
                <w:spacing w:val="20"/>
                <w:szCs w:val="24"/>
                <w:u w:val="single"/>
                <w:lang w:eastAsia="zh-CN"/>
              </w:rPr>
              <w:t>第</w:t>
            </w:r>
            <w:r w:rsidRPr="00626724">
              <w:rPr>
                <w:rFonts w:asciiTheme="minorEastAsia" w:eastAsia="SimSun" w:hAnsiTheme="minorEastAsia"/>
                <w:b/>
                <w:spacing w:val="20"/>
                <w:szCs w:val="24"/>
                <w:u w:val="single"/>
                <w:lang w:eastAsia="zh-CN"/>
              </w:rPr>
              <w:t>1</w:t>
            </w:r>
            <w:r w:rsidRPr="00626724">
              <w:rPr>
                <w:rFonts w:asciiTheme="minorEastAsia" w:eastAsia="SimSun" w:hAnsiTheme="minorEastAsia" w:hint="eastAsia"/>
                <w:b/>
                <w:spacing w:val="20"/>
                <w:szCs w:val="24"/>
                <w:u w:val="single"/>
                <w:lang w:eastAsia="zh-CN"/>
              </w:rPr>
              <w:t>项：通过会议议程</w:t>
            </w:r>
          </w:p>
          <w:p w14:paraId="61CDD92B" w14:textId="77777777" w:rsidR="00813807" w:rsidRPr="001315A9" w:rsidRDefault="00813807" w:rsidP="00813807">
            <w:pPr>
              <w:spacing w:line="360" w:lineRule="exact"/>
              <w:jc w:val="both"/>
              <w:rPr>
                <w:rFonts w:asciiTheme="minorEastAsia" w:eastAsiaTheme="minorEastAsia" w:hAnsiTheme="minorEastAsia" w:hint="eastAsia"/>
                <w:b/>
                <w:spacing w:val="20"/>
                <w:szCs w:val="24"/>
                <w:u w:val="single"/>
                <w:lang w:eastAsia="zh-CN"/>
              </w:rPr>
            </w:pPr>
          </w:p>
          <w:p w14:paraId="311133A5" w14:textId="00BDC7E9" w:rsidR="00813807" w:rsidRPr="001315A9" w:rsidRDefault="00626724" w:rsidP="00AC1FAF">
            <w:pPr>
              <w:numPr>
                <w:ilvl w:val="0"/>
                <w:numId w:val="1"/>
              </w:numPr>
              <w:tabs>
                <w:tab w:val="clear" w:pos="360"/>
                <w:tab w:val="left" w:pos="1009"/>
              </w:tabs>
              <w:adjustRightInd/>
              <w:spacing w:line="240" w:lineRule="auto"/>
              <w:ind w:left="777" w:hanging="777"/>
              <w:jc w:val="both"/>
              <w:textAlignment w:val="auto"/>
              <w:rPr>
                <w:rFonts w:asciiTheme="minorEastAsia" w:eastAsiaTheme="minorEastAsia" w:hAnsiTheme="minorEastAsia" w:hint="eastAsia"/>
                <w:spacing w:val="20"/>
                <w:szCs w:val="24"/>
                <w:lang w:eastAsia="zh-CN"/>
              </w:rPr>
            </w:pPr>
            <w:r w:rsidRPr="00626724">
              <w:rPr>
                <w:rFonts w:asciiTheme="minorEastAsia" w:eastAsia="SimSun" w:hAnsiTheme="minorEastAsia"/>
                <w:spacing w:val="20"/>
                <w:szCs w:val="24"/>
                <w:lang w:eastAsia="zh-CN"/>
              </w:rPr>
              <w:t xml:space="preserve"> </w:t>
            </w:r>
            <w:r w:rsidRPr="00626724">
              <w:rPr>
                <w:rFonts w:asciiTheme="minorEastAsia" w:eastAsia="SimSun" w:hAnsiTheme="minorEastAsia" w:hint="eastAsia"/>
                <w:spacing w:val="20"/>
                <w:szCs w:val="24"/>
                <w:lang w:eastAsia="zh-CN"/>
              </w:rPr>
              <w:t>会议议程获得通过</w:t>
            </w:r>
            <w:r w:rsidRPr="00626724">
              <w:rPr>
                <w:rFonts w:asciiTheme="minorEastAsia" w:eastAsia="SimSun" w:hAnsiTheme="minorEastAsia" w:hint="eastAsia"/>
                <w:bCs/>
                <w:spacing w:val="20"/>
                <w:szCs w:val="24"/>
                <w:lang w:eastAsia="zh-CN"/>
              </w:rPr>
              <w:t>。</w:t>
            </w:r>
          </w:p>
          <w:p w14:paraId="7BF6FF6E" w14:textId="77777777" w:rsidR="00813807" w:rsidRDefault="00813807" w:rsidP="00FF2C82">
            <w:pPr>
              <w:tabs>
                <w:tab w:val="num" w:pos="653"/>
                <w:tab w:val="left" w:pos="1009"/>
              </w:tabs>
              <w:adjustRightInd/>
              <w:spacing w:line="240" w:lineRule="auto"/>
              <w:ind w:left="16"/>
              <w:jc w:val="both"/>
              <w:textAlignment w:val="auto"/>
              <w:rPr>
                <w:rFonts w:asciiTheme="minorEastAsia" w:eastAsiaTheme="minorEastAsia" w:hAnsiTheme="minorEastAsia" w:hint="eastAsia"/>
                <w:spacing w:val="20"/>
                <w:szCs w:val="24"/>
                <w:lang w:eastAsia="zh-CN"/>
              </w:rPr>
            </w:pPr>
          </w:p>
          <w:p w14:paraId="4DB20B88" w14:textId="77777777" w:rsidR="00372304" w:rsidRPr="001315A9" w:rsidRDefault="00372304" w:rsidP="00FF2C82">
            <w:pPr>
              <w:tabs>
                <w:tab w:val="num" w:pos="653"/>
                <w:tab w:val="left" w:pos="1009"/>
              </w:tabs>
              <w:adjustRightInd/>
              <w:spacing w:line="240" w:lineRule="auto"/>
              <w:ind w:left="16"/>
              <w:jc w:val="both"/>
              <w:textAlignment w:val="auto"/>
              <w:rPr>
                <w:rFonts w:asciiTheme="minorEastAsia" w:eastAsiaTheme="minorEastAsia" w:hAnsiTheme="minorEastAsia" w:hint="eastAsia"/>
                <w:spacing w:val="20"/>
                <w:szCs w:val="24"/>
                <w:lang w:eastAsia="zh-CN"/>
              </w:rPr>
            </w:pPr>
          </w:p>
          <w:p w14:paraId="427141E3" w14:textId="58CF77F5" w:rsidR="008E5EC8" w:rsidRPr="001315A9" w:rsidRDefault="00626724" w:rsidP="00FF2C82">
            <w:pPr>
              <w:tabs>
                <w:tab w:val="num" w:pos="653"/>
              </w:tabs>
              <w:jc w:val="both"/>
              <w:rPr>
                <w:rFonts w:ascii="新細明體" w:hAnsi="新細明體" w:hint="eastAsia"/>
                <w:b/>
                <w:bCs/>
                <w:spacing w:val="20"/>
                <w:u w:val="single"/>
                <w:lang w:eastAsia="zh-CN"/>
              </w:rPr>
            </w:pPr>
            <w:r w:rsidRPr="00626724">
              <w:rPr>
                <w:rFonts w:ascii="新細明體" w:eastAsia="SimSun" w:hAnsi="新細明體" w:hint="eastAsia"/>
                <w:b/>
                <w:bCs/>
                <w:spacing w:val="20"/>
                <w:u w:val="single"/>
                <w:lang w:eastAsia="zh-CN"/>
              </w:rPr>
              <w:t>第</w:t>
            </w:r>
            <w:r w:rsidRPr="00626724">
              <w:rPr>
                <w:rFonts w:ascii="新細明體" w:eastAsia="SimSun" w:hAnsi="新細明體"/>
                <w:b/>
                <w:bCs/>
                <w:spacing w:val="20"/>
                <w:u w:val="single"/>
                <w:lang w:eastAsia="zh-CN"/>
              </w:rPr>
              <w:t>2</w:t>
            </w:r>
            <w:r w:rsidRPr="00626724">
              <w:rPr>
                <w:rFonts w:ascii="新細明體" w:eastAsia="SimSun" w:hAnsi="新細明體" w:hint="eastAsia"/>
                <w:b/>
                <w:bCs/>
                <w:spacing w:val="20"/>
                <w:u w:val="single"/>
                <w:lang w:eastAsia="zh-CN"/>
              </w:rPr>
              <w:t>项：通过二○一八至二○一九年度财务委员会第五次会议记录</w:t>
            </w:r>
          </w:p>
          <w:p w14:paraId="0DF9875F" w14:textId="77777777" w:rsidR="00692DFE" w:rsidRPr="00422C28" w:rsidRDefault="00692DFE" w:rsidP="00FF2C82">
            <w:pPr>
              <w:tabs>
                <w:tab w:val="num" w:pos="653"/>
              </w:tabs>
              <w:jc w:val="both"/>
              <w:rPr>
                <w:rFonts w:ascii="新細明體" w:hAnsi="新細明體" w:hint="eastAsia"/>
                <w:b/>
                <w:bCs/>
                <w:spacing w:val="20"/>
                <w:u w:val="single"/>
                <w:lang w:eastAsia="zh-CN"/>
              </w:rPr>
            </w:pPr>
          </w:p>
          <w:p w14:paraId="38CAFC30" w14:textId="7AA30776" w:rsidR="008E5EC8" w:rsidRPr="002F5077" w:rsidRDefault="00626724" w:rsidP="00AC1FAF">
            <w:pPr>
              <w:numPr>
                <w:ilvl w:val="0"/>
                <w:numId w:val="1"/>
              </w:numPr>
              <w:tabs>
                <w:tab w:val="clear" w:pos="360"/>
                <w:tab w:val="num" w:pos="653"/>
                <w:tab w:val="num" w:pos="693"/>
                <w:tab w:val="left" w:pos="1009"/>
              </w:tabs>
              <w:adjustRightInd/>
              <w:spacing w:line="240" w:lineRule="auto"/>
              <w:ind w:left="795" w:hanging="805"/>
              <w:jc w:val="both"/>
              <w:textAlignment w:val="auto"/>
              <w:rPr>
                <w:rFonts w:ascii="新細明體" w:hint="eastAsia"/>
                <w:spacing w:val="20"/>
                <w:lang w:eastAsia="zh-CN"/>
              </w:rPr>
            </w:pPr>
            <w:r w:rsidRPr="00626724">
              <w:rPr>
                <w:rFonts w:ascii="新細明體" w:eastAsia="SimSun"/>
                <w:spacing w:val="20"/>
                <w:lang w:eastAsia="zh-CN"/>
              </w:rPr>
              <w:t xml:space="preserve">  </w:t>
            </w:r>
            <w:r w:rsidRPr="00626724">
              <w:rPr>
                <w:rFonts w:ascii="新細明體" w:eastAsia="SimSun" w:hint="eastAsia"/>
                <w:spacing w:val="20"/>
                <w:lang w:eastAsia="zh-CN"/>
              </w:rPr>
              <w:t>委员会通过二○一八至二○一九年度财务委员会第五次会议记录。</w:t>
            </w:r>
          </w:p>
          <w:p w14:paraId="5E398B83" w14:textId="77777777" w:rsidR="00813807" w:rsidRDefault="00813807" w:rsidP="00FF2C82">
            <w:pPr>
              <w:tabs>
                <w:tab w:val="left" w:pos="540"/>
                <w:tab w:val="num" w:pos="653"/>
              </w:tabs>
              <w:spacing w:line="340" w:lineRule="exact"/>
              <w:jc w:val="both"/>
              <w:rPr>
                <w:rFonts w:asciiTheme="minorEastAsia" w:eastAsiaTheme="minorEastAsia" w:hAnsiTheme="minorEastAsia" w:hint="eastAsia"/>
                <w:spacing w:val="20"/>
                <w:szCs w:val="24"/>
                <w:highlight w:val="yellow"/>
                <w:lang w:eastAsia="zh-CN"/>
              </w:rPr>
            </w:pPr>
          </w:p>
          <w:p w14:paraId="38D3BF99" w14:textId="77777777" w:rsidR="002A0D5C" w:rsidRDefault="002A0D5C" w:rsidP="00FF2C82">
            <w:pPr>
              <w:tabs>
                <w:tab w:val="left" w:pos="540"/>
                <w:tab w:val="num" w:pos="653"/>
              </w:tabs>
              <w:spacing w:line="340" w:lineRule="exact"/>
              <w:jc w:val="both"/>
              <w:rPr>
                <w:rFonts w:asciiTheme="minorEastAsia" w:eastAsiaTheme="minorEastAsia" w:hAnsiTheme="minorEastAsia" w:hint="eastAsia"/>
                <w:spacing w:val="20"/>
                <w:szCs w:val="24"/>
                <w:highlight w:val="yellow"/>
                <w:lang w:eastAsia="zh-CN"/>
              </w:rPr>
            </w:pPr>
          </w:p>
          <w:p w14:paraId="60AA04C4" w14:textId="43229165" w:rsidR="00286E04" w:rsidRPr="00286E04" w:rsidRDefault="00626724" w:rsidP="00286E04">
            <w:pPr>
              <w:spacing w:line="360" w:lineRule="exact"/>
              <w:jc w:val="both"/>
              <w:rPr>
                <w:rFonts w:ascii="新細明體" w:hAnsi="新細明體" w:hint="eastAsia"/>
                <w:b/>
                <w:bCs/>
                <w:spacing w:val="20"/>
                <w:kern w:val="2"/>
                <w:szCs w:val="24"/>
                <w:u w:val="single"/>
                <w:lang w:eastAsia="zh-CN"/>
              </w:rPr>
            </w:pPr>
            <w:r w:rsidRPr="00626724">
              <w:rPr>
                <w:rFonts w:ascii="新細明體" w:eastAsia="SimSun" w:hAnsi="新細明體" w:hint="eastAsia"/>
                <w:b/>
                <w:bCs/>
                <w:spacing w:val="20"/>
                <w:kern w:val="2"/>
                <w:szCs w:val="24"/>
                <w:u w:val="single"/>
                <w:lang w:eastAsia="zh-CN"/>
              </w:rPr>
              <w:t>第</w:t>
            </w:r>
            <w:r w:rsidRPr="00626724">
              <w:rPr>
                <w:rFonts w:ascii="新細明體" w:eastAsia="SimSun" w:hAnsi="新細明體"/>
                <w:b/>
                <w:bCs/>
                <w:spacing w:val="20"/>
                <w:kern w:val="2"/>
                <w:szCs w:val="24"/>
                <w:u w:val="single"/>
                <w:lang w:eastAsia="zh-CN"/>
              </w:rPr>
              <w:t>3</w:t>
            </w:r>
            <w:r w:rsidRPr="00626724">
              <w:rPr>
                <w:rFonts w:ascii="新細明體" w:eastAsia="SimSun" w:hAnsi="新細明體" w:hint="eastAsia"/>
                <w:b/>
                <w:bCs/>
                <w:spacing w:val="20"/>
                <w:kern w:val="2"/>
                <w:szCs w:val="24"/>
                <w:u w:val="single"/>
                <w:lang w:eastAsia="zh-CN"/>
              </w:rPr>
              <w:t>项：二○一八至二○一九年度区议会拨款的财政报告</w:t>
            </w:r>
            <w:r w:rsidR="00286E04" w:rsidRPr="00286E04">
              <w:rPr>
                <w:rFonts w:ascii="新細明體" w:hAnsi="新細明體" w:hint="eastAsia"/>
                <w:b/>
                <w:bCs/>
                <w:spacing w:val="20"/>
                <w:kern w:val="2"/>
                <w:szCs w:val="24"/>
                <w:u w:val="single"/>
                <w:lang w:eastAsia="zh-CN"/>
              </w:rPr>
              <w:t xml:space="preserve"> </w:t>
            </w:r>
          </w:p>
          <w:p w14:paraId="645CFAE0" w14:textId="1F1FDC3E" w:rsidR="002F5077" w:rsidRDefault="00626724" w:rsidP="002F5077">
            <w:pPr>
              <w:jc w:val="both"/>
              <w:rPr>
                <w:rFonts w:ascii="新細明體" w:hint="eastAsia"/>
                <w:spacing w:val="20"/>
                <w:lang w:eastAsia="zh-CN"/>
              </w:rPr>
            </w:pPr>
            <w:r w:rsidRPr="00626724">
              <w:rPr>
                <w:rFonts w:ascii="新細明體" w:eastAsia="SimSun"/>
                <w:spacing w:val="20"/>
                <w:lang w:eastAsia="zh-CN"/>
              </w:rPr>
              <w:t>(</w:t>
            </w:r>
            <w:r w:rsidRPr="00626724">
              <w:rPr>
                <w:rFonts w:ascii="新細明體" w:eastAsia="SimSun" w:hint="eastAsia"/>
                <w:spacing w:val="20"/>
                <w:lang w:eastAsia="zh-CN"/>
              </w:rPr>
              <w:t>中西区区议会财委会文件第</w:t>
            </w:r>
            <w:r w:rsidRPr="00626724">
              <w:rPr>
                <w:rFonts w:ascii="新細明體" w:eastAsia="SimSun"/>
                <w:spacing w:val="20"/>
                <w:lang w:eastAsia="zh-CN"/>
              </w:rPr>
              <w:t>4/2019</w:t>
            </w:r>
            <w:r w:rsidRPr="00626724">
              <w:rPr>
                <w:rFonts w:ascii="新細明體" w:eastAsia="SimSun" w:hint="eastAsia"/>
                <w:spacing w:val="20"/>
                <w:lang w:eastAsia="zh-CN"/>
              </w:rPr>
              <w:t>号至</w:t>
            </w:r>
            <w:r w:rsidRPr="00626724">
              <w:rPr>
                <w:rFonts w:ascii="新細明體" w:eastAsia="SimSun"/>
                <w:spacing w:val="20"/>
                <w:lang w:eastAsia="zh-CN"/>
              </w:rPr>
              <w:t>5/2019</w:t>
            </w:r>
            <w:r w:rsidRPr="00626724">
              <w:rPr>
                <w:rFonts w:ascii="新細明體" w:eastAsia="SimSun" w:hint="eastAsia"/>
                <w:spacing w:val="20"/>
                <w:lang w:eastAsia="zh-CN"/>
              </w:rPr>
              <w:t>号</w:t>
            </w:r>
            <w:r w:rsidRPr="00626724">
              <w:rPr>
                <w:rFonts w:ascii="新細明體" w:eastAsia="SimSun"/>
                <w:spacing w:val="20"/>
                <w:lang w:eastAsia="zh-CN"/>
              </w:rPr>
              <w:t>)</w:t>
            </w:r>
          </w:p>
          <w:p w14:paraId="29347827" w14:textId="77777777" w:rsidR="00286E04" w:rsidRPr="001315A9" w:rsidRDefault="00286E04" w:rsidP="00286E04">
            <w:pPr>
              <w:tabs>
                <w:tab w:val="num" w:pos="653"/>
              </w:tabs>
              <w:adjustRightInd/>
              <w:spacing w:line="240" w:lineRule="auto"/>
              <w:jc w:val="both"/>
              <w:textAlignment w:val="auto"/>
              <w:rPr>
                <w:rFonts w:ascii="新細明體" w:hAnsi="新細明體" w:hint="eastAsia"/>
                <w:b/>
                <w:bCs/>
                <w:spacing w:val="20"/>
                <w:kern w:val="2"/>
                <w:szCs w:val="24"/>
                <w:u w:val="single"/>
                <w:lang w:eastAsia="zh-CN"/>
              </w:rPr>
            </w:pPr>
          </w:p>
          <w:p w14:paraId="53C21011" w14:textId="36E4974C" w:rsidR="002F5077" w:rsidRPr="00576012" w:rsidRDefault="00626724" w:rsidP="00CF1A6A">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int="eastAsia"/>
                <w:spacing w:val="20"/>
                <w:lang w:eastAsia="zh-CN"/>
              </w:rPr>
              <w:lastRenderedPageBreak/>
              <w:t>民政事务总署于</w:t>
            </w:r>
            <w:r w:rsidRPr="00626724">
              <w:rPr>
                <w:rFonts w:ascii="新細明體" w:eastAsia="SimSun" w:hAnsi="新細明體"/>
                <w:spacing w:val="20"/>
                <w:lang w:eastAsia="zh-CN"/>
              </w:rPr>
              <w:t>2018/19</w:t>
            </w:r>
            <w:r w:rsidRPr="00626724">
              <w:rPr>
                <w:rFonts w:ascii="新細明體" w:eastAsia="SimSun" w:hAnsi="新細明體" w:hint="eastAsia"/>
                <w:spacing w:val="20"/>
                <w:lang w:eastAsia="zh-CN"/>
              </w:rPr>
              <w:t>年度拨款</w:t>
            </w:r>
            <w:r w:rsidRPr="00626724">
              <w:rPr>
                <w:rFonts w:ascii="新細明體" w:eastAsia="SimSun" w:hAnsi="新細明體"/>
                <w:spacing w:val="20"/>
                <w:u w:val="single"/>
                <w:lang w:eastAsia="zh-CN"/>
              </w:rPr>
              <w:t>19,440,000</w:t>
            </w:r>
            <w:r w:rsidRPr="00626724">
              <w:rPr>
                <w:rFonts w:ascii="新細明體" w:eastAsia="SimSun" w:hAnsi="新細明體" w:hint="eastAsia"/>
                <w:spacing w:val="20"/>
                <w:u w:val="single"/>
                <w:lang w:eastAsia="zh-CN"/>
              </w:rPr>
              <w:t>元</w:t>
            </w:r>
            <w:r w:rsidRPr="00626724">
              <w:rPr>
                <w:rFonts w:ascii="新細明體" w:eastAsia="SimSun" w:hAnsi="新細明體" w:hint="eastAsia"/>
                <w:spacing w:val="20"/>
                <w:lang w:eastAsia="zh-CN"/>
              </w:rPr>
              <w:t>予中西区区议会举办小区参与计划</w:t>
            </w:r>
            <w:r w:rsidRPr="00626724">
              <w:rPr>
                <w:rFonts w:eastAsia="SimSun" w:hint="eastAsia"/>
                <w:spacing w:val="20"/>
                <w:lang w:eastAsia="zh-CN"/>
              </w:rPr>
              <w:t>。</w:t>
            </w:r>
            <w:r w:rsidRPr="00626724">
              <w:rPr>
                <w:rFonts w:ascii="新細明體" w:eastAsia="SimSun" w:hAnsi="新細明體" w:hint="eastAsia"/>
                <w:spacing w:val="20"/>
                <w:lang w:eastAsia="zh-CN"/>
              </w:rPr>
              <w:t>截至二○一九年二月十八日，减去预计须结转至</w:t>
            </w:r>
            <w:r w:rsidRPr="00626724">
              <w:rPr>
                <w:rFonts w:ascii="新細明體" w:eastAsia="SimSun" w:hAnsi="新細明體"/>
                <w:spacing w:val="20"/>
                <w:lang w:eastAsia="zh-CN"/>
              </w:rPr>
              <w:t>2019/20</w:t>
            </w:r>
            <w:r w:rsidRPr="00626724">
              <w:rPr>
                <w:rFonts w:ascii="新細明體" w:eastAsia="SimSun" w:hAnsi="新細明體" w:hint="eastAsia"/>
                <w:spacing w:val="20"/>
                <w:lang w:eastAsia="zh-CN"/>
              </w:rPr>
              <w:t>年度的拨款共</w:t>
            </w:r>
            <w:r w:rsidRPr="00626724">
              <w:rPr>
                <w:rFonts w:ascii="新細明體" w:eastAsia="SimSun" w:hAnsi="新細明體"/>
                <w:spacing w:val="20"/>
                <w:lang w:eastAsia="zh-CN"/>
              </w:rPr>
              <w:t>771,697</w:t>
            </w:r>
            <w:r w:rsidRPr="00626724">
              <w:rPr>
                <w:rFonts w:ascii="新細明體" w:eastAsia="SimSun" w:hAnsi="新細明體" w:hint="eastAsia"/>
                <w:spacing w:val="20"/>
                <w:lang w:eastAsia="zh-CN"/>
              </w:rPr>
              <w:t>元，中西区区议会已批准的小区参与计划的拨款额为</w:t>
            </w:r>
            <w:r w:rsidRPr="00626724">
              <w:rPr>
                <w:rFonts w:ascii="新細明體" w:eastAsia="SimSun" w:hAnsi="新細明體"/>
                <w:spacing w:val="20"/>
                <w:u w:val="single"/>
                <w:lang w:eastAsia="zh-CN"/>
              </w:rPr>
              <w:t>22,628,014.25</w:t>
            </w:r>
            <w:r w:rsidRPr="00626724">
              <w:rPr>
                <w:rFonts w:ascii="新細明體" w:eastAsia="SimSun" w:hAnsi="新細明體" w:hint="eastAsia"/>
                <w:spacing w:val="20"/>
                <w:u w:val="single"/>
                <w:lang w:eastAsia="zh-CN"/>
              </w:rPr>
              <w:t>元</w:t>
            </w:r>
            <w:r w:rsidRPr="00626724">
              <w:rPr>
                <w:rFonts w:ascii="新細明體" w:eastAsia="SimSun" w:hAnsi="新細明體" w:hint="eastAsia"/>
                <w:spacing w:val="20"/>
                <w:lang w:eastAsia="zh-CN"/>
              </w:rPr>
              <w:t>，占民政事务总署</w:t>
            </w:r>
            <w:r w:rsidRPr="00626724">
              <w:rPr>
                <w:rFonts w:ascii="新細明體" w:eastAsia="SimSun" w:hAnsi="新細明體"/>
                <w:spacing w:val="20"/>
                <w:u w:val="single"/>
                <w:lang w:eastAsia="zh-CN"/>
              </w:rPr>
              <w:t>19,440,000</w:t>
            </w:r>
            <w:r w:rsidRPr="00626724">
              <w:rPr>
                <w:rFonts w:ascii="新細明體" w:eastAsia="SimSun" w:hAnsi="新細明體" w:hint="eastAsia"/>
                <w:spacing w:val="20"/>
                <w:u w:val="single"/>
                <w:lang w:eastAsia="zh-CN"/>
              </w:rPr>
              <w:t>元</w:t>
            </w:r>
            <w:r w:rsidRPr="00626724">
              <w:rPr>
                <w:rFonts w:ascii="新細明體" w:eastAsia="SimSun" w:hAnsi="新細明體" w:hint="eastAsia"/>
                <w:spacing w:val="20"/>
                <w:lang w:eastAsia="zh-CN"/>
              </w:rPr>
              <w:t>拨款额</w:t>
            </w:r>
            <w:r w:rsidRPr="00626724">
              <w:rPr>
                <w:rFonts w:ascii="新細明體" w:eastAsia="SimSun" w:hAnsi="新細明體"/>
                <w:spacing w:val="20"/>
                <w:u w:val="single"/>
                <w:lang w:eastAsia="zh-CN"/>
              </w:rPr>
              <w:t>116.4%</w:t>
            </w:r>
            <w:r w:rsidRPr="00626724">
              <w:rPr>
                <w:rFonts w:ascii="新細明體" w:eastAsia="SimSun" w:hAnsi="新細明體" w:hint="eastAsia"/>
                <w:spacing w:val="20"/>
                <w:lang w:eastAsia="zh-CN"/>
              </w:rPr>
              <w:t>，实际支款额为</w:t>
            </w:r>
            <w:r w:rsidRPr="00626724">
              <w:rPr>
                <w:rFonts w:ascii="新細明體" w:eastAsia="SimSun" w:hAnsi="新細明體"/>
                <w:spacing w:val="20"/>
                <w:u w:val="single"/>
                <w:lang w:eastAsia="zh-CN"/>
              </w:rPr>
              <w:t>13,547,608.91</w:t>
            </w:r>
            <w:r w:rsidRPr="00626724">
              <w:rPr>
                <w:rFonts w:ascii="新細明體" w:eastAsia="SimSun" w:hAnsi="新細明體" w:hint="eastAsia"/>
                <w:spacing w:val="20"/>
                <w:lang w:eastAsia="zh-CN"/>
              </w:rPr>
              <w:t>，占拨款额的</w:t>
            </w:r>
            <w:r w:rsidRPr="00626724">
              <w:rPr>
                <w:rFonts w:ascii="新細明體" w:eastAsia="SimSun" w:hAnsi="新細明體"/>
                <w:spacing w:val="20"/>
                <w:u w:val="single"/>
                <w:lang w:eastAsia="zh-CN"/>
              </w:rPr>
              <w:t>69.69%</w:t>
            </w:r>
            <w:r w:rsidRPr="00626724">
              <w:rPr>
                <w:rFonts w:ascii="新細明體" w:eastAsia="SimSun" w:hAnsi="新細明體" w:hint="eastAsia"/>
                <w:spacing w:val="20"/>
                <w:lang w:eastAsia="zh-CN"/>
              </w:rPr>
              <w:t>。</w:t>
            </w:r>
          </w:p>
          <w:p w14:paraId="5CF24BCE" w14:textId="2E6A26E7" w:rsidR="001315A9" w:rsidRPr="001315A9" w:rsidRDefault="001315A9" w:rsidP="002F5077">
            <w:pPr>
              <w:tabs>
                <w:tab w:val="num" w:pos="653"/>
                <w:tab w:val="left" w:pos="1009"/>
              </w:tabs>
              <w:adjustRightInd/>
              <w:spacing w:line="240" w:lineRule="auto"/>
              <w:jc w:val="both"/>
              <w:textAlignment w:val="auto"/>
              <w:rPr>
                <w:rFonts w:ascii="新細明體" w:hAnsi="新細明體" w:hint="eastAsia"/>
                <w:spacing w:val="20"/>
                <w:kern w:val="2"/>
                <w:szCs w:val="24"/>
                <w:lang w:eastAsia="zh-CN"/>
              </w:rPr>
            </w:pPr>
          </w:p>
          <w:p w14:paraId="25F0A42F" w14:textId="38B65AAF" w:rsidR="002F5077" w:rsidRDefault="00626724" w:rsidP="00CF1A6A">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int="eastAsia"/>
                <w:spacing w:val="20"/>
                <w:u w:val="single"/>
                <w:lang w:eastAsia="zh-CN"/>
              </w:rPr>
              <w:t>主席</w:t>
            </w:r>
            <w:r w:rsidRPr="00626724">
              <w:rPr>
                <w:rFonts w:ascii="新細明體" w:eastAsia="SimSun" w:hint="eastAsia"/>
                <w:spacing w:val="20"/>
                <w:lang w:eastAsia="zh-CN"/>
              </w:rPr>
              <w:t>报告，</w:t>
            </w:r>
            <w:r w:rsidRPr="00626724">
              <w:rPr>
                <w:rFonts w:ascii="新細明體" w:eastAsia="SimSun" w:hAnsi="新細明體" w:hint="eastAsia"/>
                <w:spacing w:val="20"/>
                <w:lang w:eastAsia="zh-CN"/>
              </w:rPr>
              <w:t>自上次财委会会议后，财委会以传阅文件方式通过了</w:t>
            </w:r>
            <w:r w:rsidRPr="00626724">
              <w:rPr>
                <w:rFonts w:ascii="新細明體" w:eastAsia="SimSun" w:hAnsi="新細明體"/>
                <w:spacing w:val="20"/>
                <w:u w:val="single"/>
                <w:lang w:eastAsia="zh-CN"/>
              </w:rPr>
              <w:t>3</w:t>
            </w:r>
            <w:r w:rsidRPr="00626724">
              <w:rPr>
                <w:rFonts w:ascii="新細明體" w:eastAsia="SimSun" w:hAnsi="新細明體" w:cs="細明體" w:hint="eastAsia"/>
                <w:spacing w:val="20"/>
                <w:lang w:eastAsia="zh-CN"/>
              </w:rPr>
              <w:t>项小区参与计划的拨款申请</w:t>
            </w:r>
            <w:r w:rsidRPr="00626724">
              <w:rPr>
                <w:rFonts w:ascii="新細明體" w:eastAsia="SimSun" w:hAnsi="新細明體" w:hint="eastAsia"/>
                <w:spacing w:val="20"/>
                <w:lang w:eastAsia="zh-CN"/>
              </w:rPr>
              <w:t>，详情请参阅文件第</w:t>
            </w:r>
            <w:r w:rsidRPr="00626724">
              <w:rPr>
                <w:rFonts w:ascii="新細明體" w:eastAsia="SimSun" w:hAnsi="新細明體"/>
                <w:spacing w:val="20"/>
                <w:lang w:eastAsia="zh-CN"/>
              </w:rPr>
              <w:t>5/2019</w:t>
            </w:r>
            <w:r w:rsidRPr="00626724">
              <w:rPr>
                <w:rFonts w:ascii="新細明體" w:eastAsia="SimSun" w:hAnsi="新細明體" w:hint="eastAsia"/>
                <w:spacing w:val="20"/>
                <w:lang w:eastAsia="zh-CN"/>
              </w:rPr>
              <w:t>号。</w:t>
            </w:r>
          </w:p>
          <w:p w14:paraId="48CC0FD2" w14:textId="77777777" w:rsidR="00372304" w:rsidRDefault="00372304" w:rsidP="00FF2C82">
            <w:pPr>
              <w:tabs>
                <w:tab w:val="num" w:pos="653"/>
                <w:tab w:val="left" w:pos="1009"/>
              </w:tabs>
              <w:adjustRightInd/>
              <w:spacing w:line="240" w:lineRule="auto"/>
              <w:jc w:val="both"/>
              <w:textAlignment w:val="auto"/>
              <w:rPr>
                <w:rFonts w:asciiTheme="minorEastAsia" w:eastAsiaTheme="minorEastAsia" w:hAnsiTheme="minorEastAsia" w:hint="eastAsia"/>
                <w:spacing w:val="20"/>
                <w:szCs w:val="24"/>
                <w:lang w:eastAsia="zh-CN"/>
              </w:rPr>
            </w:pPr>
          </w:p>
          <w:p w14:paraId="5787C281" w14:textId="77777777" w:rsidR="002A7A31" w:rsidRPr="001315A9" w:rsidRDefault="002A7A31" w:rsidP="00FF2C82">
            <w:pPr>
              <w:tabs>
                <w:tab w:val="num" w:pos="653"/>
                <w:tab w:val="left" w:pos="1009"/>
              </w:tabs>
              <w:adjustRightInd/>
              <w:spacing w:line="240" w:lineRule="auto"/>
              <w:jc w:val="both"/>
              <w:textAlignment w:val="auto"/>
              <w:rPr>
                <w:rFonts w:asciiTheme="minorEastAsia" w:eastAsiaTheme="minorEastAsia" w:hAnsiTheme="minorEastAsia" w:hint="eastAsia"/>
                <w:spacing w:val="20"/>
                <w:szCs w:val="24"/>
                <w:lang w:eastAsia="zh-CN"/>
              </w:rPr>
            </w:pPr>
          </w:p>
          <w:p w14:paraId="0E3DB931" w14:textId="0E870604" w:rsidR="00286E04" w:rsidRPr="00AE0E5B" w:rsidRDefault="00626724" w:rsidP="00286E04">
            <w:pPr>
              <w:spacing w:line="360" w:lineRule="exact"/>
              <w:jc w:val="both"/>
              <w:rPr>
                <w:rFonts w:hint="eastAsia"/>
                <w:spacing w:val="18"/>
                <w:lang w:eastAsia="zh-CN"/>
              </w:rPr>
            </w:pPr>
            <w:r w:rsidRPr="00626724">
              <w:rPr>
                <w:rFonts w:ascii="新細明體" w:eastAsia="SimSun" w:hAnsi="新細明體" w:hint="eastAsia"/>
                <w:b/>
                <w:spacing w:val="20"/>
                <w:u w:val="single"/>
                <w:lang w:eastAsia="zh-CN"/>
              </w:rPr>
              <w:t>第</w:t>
            </w:r>
            <w:r w:rsidRPr="00626724">
              <w:rPr>
                <w:rFonts w:ascii="新細明體" w:eastAsia="SimSun" w:hAnsi="新細明體"/>
                <w:b/>
                <w:spacing w:val="20"/>
                <w:u w:val="single"/>
                <w:lang w:eastAsia="zh-CN"/>
              </w:rPr>
              <w:t>4</w:t>
            </w:r>
            <w:r w:rsidRPr="00626724">
              <w:rPr>
                <w:rFonts w:ascii="新細明體" w:eastAsia="SimSun" w:hAnsi="新細明體" w:hint="eastAsia"/>
                <w:b/>
                <w:spacing w:val="20"/>
                <w:u w:val="single"/>
                <w:lang w:eastAsia="zh-CN"/>
              </w:rPr>
              <w:t>项：</w:t>
            </w:r>
            <w:r w:rsidRPr="00626724">
              <w:rPr>
                <w:rFonts w:eastAsia="SimSun" w:hint="eastAsia"/>
                <w:b/>
                <w:spacing w:val="18"/>
                <w:u w:val="single"/>
                <w:lang w:eastAsia="zh-CN"/>
              </w:rPr>
              <w:t>区议会及属下委员会及工作小组的拨款申请</w:t>
            </w:r>
          </w:p>
          <w:p w14:paraId="310A9FED" w14:textId="14E21C44" w:rsidR="002F5077" w:rsidRDefault="00626724" w:rsidP="002F5077">
            <w:pPr>
              <w:jc w:val="both"/>
              <w:rPr>
                <w:rFonts w:ascii="新細明體" w:hAnsi="新細明體" w:hint="eastAsia"/>
                <w:spacing w:val="20"/>
                <w:lang w:eastAsia="zh-CN"/>
              </w:rPr>
            </w:pPr>
            <w:r w:rsidRPr="00626724">
              <w:rPr>
                <w:rFonts w:ascii="新細明體" w:eastAsia="SimSun" w:hAnsi="新細明體"/>
                <w:spacing w:val="20"/>
                <w:lang w:eastAsia="zh-CN"/>
              </w:rPr>
              <w:t>(</w:t>
            </w:r>
            <w:r w:rsidRPr="00626724">
              <w:rPr>
                <w:rFonts w:ascii="新細明體" w:eastAsia="SimSun" w:hAnsi="新細明體" w:hint="eastAsia"/>
                <w:spacing w:val="20"/>
                <w:lang w:eastAsia="zh-CN"/>
              </w:rPr>
              <w:t>中西区区议会财委会文件第</w:t>
            </w:r>
            <w:r w:rsidRPr="00626724">
              <w:rPr>
                <w:rFonts w:ascii="新細明體" w:eastAsia="SimSun" w:hAnsi="新細明體"/>
                <w:spacing w:val="20"/>
                <w:lang w:eastAsia="zh-CN"/>
              </w:rPr>
              <w:t>19/2019</w:t>
            </w:r>
            <w:r w:rsidRPr="00626724">
              <w:rPr>
                <w:rFonts w:ascii="新細明體" w:eastAsia="SimSun" w:hAnsi="新細明體" w:hint="eastAsia"/>
                <w:spacing w:val="20"/>
                <w:lang w:eastAsia="zh-CN"/>
              </w:rPr>
              <w:t>号至</w:t>
            </w:r>
            <w:r w:rsidRPr="00626724">
              <w:rPr>
                <w:rFonts w:ascii="新細明體" w:eastAsia="SimSun" w:hAnsi="新細明體"/>
                <w:spacing w:val="20"/>
                <w:lang w:eastAsia="zh-CN"/>
              </w:rPr>
              <w:t>25/2019</w:t>
            </w:r>
            <w:r w:rsidRPr="00626724">
              <w:rPr>
                <w:rFonts w:ascii="新細明體" w:eastAsia="SimSun" w:hAnsi="新細明體" w:hint="eastAsia"/>
                <w:spacing w:val="20"/>
                <w:lang w:eastAsia="zh-CN"/>
              </w:rPr>
              <w:t>号</w:t>
            </w:r>
            <w:r w:rsidRPr="00626724">
              <w:rPr>
                <w:rFonts w:ascii="新細明體" w:eastAsia="SimSun" w:hAnsi="新細明體"/>
                <w:spacing w:val="20"/>
                <w:lang w:eastAsia="zh-CN"/>
              </w:rPr>
              <w:t>)</w:t>
            </w:r>
          </w:p>
          <w:p w14:paraId="3099E626" w14:textId="77777777" w:rsidR="00054F26" w:rsidRPr="00286E04" w:rsidRDefault="00054F26" w:rsidP="00054F26">
            <w:pPr>
              <w:jc w:val="both"/>
              <w:rPr>
                <w:rFonts w:ascii="新細明體" w:hint="eastAsia"/>
                <w:spacing w:val="20"/>
                <w:lang w:eastAsia="zh-CN"/>
              </w:rPr>
            </w:pPr>
          </w:p>
          <w:p w14:paraId="22DD2DC7" w14:textId="7F715F1C" w:rsidR="002F5077" w:rsidRPr="00F77962" w:rsidRDefault="00626724" w:rsidP="00CF1A6A">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lang w:eastAsia="zh-CN"/>
              </w:rPr>
              <w:t>今次会议将审议</w:t>
            </w:r>
            <w:r w:rsidRPr="00626724">
              <w:rPr>
                <w:rFonts w:ascii="新細明體" w:eastAsia="SimSun" w:hAnsi="新細明體"/>
                <w:spacing w:val="20"/>
                <w:u w:val="single"/>
                <w:lang w:eastAsia="zh-CN"/>
              </w:rPr>
              <w:t>10</w:t>
            </w:r>
            <w:r w:rsidRPr="00626724">
              <w:rPr>
                <w:rFonts w:ascii="新細明體" w:eastAsia="SimSun" w:hAnsi="新細明體" w:hint="eastAsia"/>
                <w:spacing w:val="20"/>
                <w:u w:val="single"/>
                <w:lang w:eastAsia="zh-CN"/>
              </w:rPr>
              <w:t>份</w:t>
            </w:r>
            <w:r w:rsidRPr="00626724">
              <w:rPr>
                <w:rFonts w:ascii="新細明體" w:eastAsia="SimSun" w:hAnsi="新細明體" w:hint="eastAsia"/>
                <w:spacing w:val="20"/>
                <w:lang w:eastAsia="zh-CN"/>
              </w:rPr>
              <w:t>区议会拨款申请，涉及拨款额</w:t>
            </w:r>
            <w:r w:rsidRPr="00626724">
              <w:rPr>
                <w:rFonts w:ascii="新細明體" w:eastAsia="SimSun" w:hAnsi="新細明體"/>
                <w:spacing w:val="20"/>
                <w:u w:val="single"/>
                <w:lang w:eastAsia="zh-CN"/>
              </w:rPr>
              <w:t>8,734,862</w:t>
            </w:r>
            <w:r w:rsidRPr="00626724">
              <w:rPr>
                <w:rFonts w:ascii="新細明體" w:eastAsia="SimSun" w:hAnsi="新細明體" w:hint="eastAsia"/>
                <w:spacing w:val="20"/>
                <w:u w:val="single"/>
                <w:lang w:eastAsia="zh-CN"/>
              </w:rPr>
              <w:t>元</w:t>
            </w:r>
            <w:r w:rsidRPr="00626724">
              <w:rPr>
                <w:rFonts w:ascii="新細明體" w:eastAsia="SimSun" w:hAnsi="新細明體" w:hint="eastAsia"/>
                <w:spacing w:val="20"/>
                <w:lang w:eastAsia="zh-CN"/>
              </w:rPr>
              <w:t>，其中</w:t>
            </w:r>
            <w:r w:rsidRPr="00626724">
              <w:rPr>
                <w:rFonts w:ascii="新細明體" w:eastAsia="SimSun" w:hAnsi="新細明體"/>
                <w:spacing w:val="20"/>
                <w:u w:val="single"/>
                <w:lang w:eastAsia="zh-CN"/>
              </w:rPr>
              <w:t>117,810</w:t>
            </w:r>
            <w:r w:rsidRPr="00626724">
              <w:rPr>
                <w:rFonts w:ascii="新細明體" w:eastAsia="SimSun" w:hAnsi="新細明體" w:hint="eastAsia"/>
                <w:spacing w:val="20"/>
                <w:u w:val="single"/>
                <w:lang w:eastAsia="zh-CN"/>
              </w:rPr>
              <w:t>元</w:t>
            </w:r>
            <w:r w:rsidRPr="00626724">
              <w:rPr>
                <w:rFonts w:ascii="新細明體" w:eastAsia="SimSun" w:hAnsi="新細明體" w:hint="eastAsia"/>
                <w:spacing w:val="20"/>
                <w:lang w:eastAsia="zh-CN"/>
              </w:rPr>
              <w:t>为中西区区议会</w:t>
            </w:r>
            <w:r w:rsidRPr="00626724">
              <w:rPr>
                <w:rFonts w:ascii="新細明體" w:eastAsia="SimSun" w:hAnsi="新細明體"/>
                <w:spacing w:val="20"/>
                <w:lang w:eastAsia="zh-CN"/>
              </w:rPr>
              <w:t>2018-19</w:t>
            </w:r>
            <w:r w:rsidRPr="00626724">
              <w:rPr>
                <w:rFonts w:ascii="新細明體" w:eastAsia="SimSun" w:hAnsi="新細明體" w:hint="eastAsia"/>
                <w:spacing w:val="20"/>
                <w:lang w:eastAsia="zh-CN"/>
              </w:rPr>
              <w:t>年度小区参与计划的拨款，</w:t>
            </w:r>
            <w:r w:rsidRPr="00626724">
              <w:rPr>
                <w:rFonts w:ascii="新細明體" w:eastAsia="SimSun" w:hAnsi="新細明體"/>
                <w:spacing w:val="20"/>
                <w:u w:val="single"/>
                <w:lang w:eastAsia="zh-CN"/>
              </w:rPr>
              <w:t>2,589,052</w:t>
            </w:r>
            <w:r w:rsidRPr="00626724">
              <w:rPr>
                <w:rFonts w:ascii="新細明體" w:eastAsia="SimSun" w:hAnsi="新細明體" w:hint="eastAsia"/>
                <w:spacing w:val="20"/>
                <w:u w:val="single"/>
                <w:lang w:eastAsia="zh-CN"/>
              </w:rPr>
              <w:t>元</w:t>
            </w:r>
            <w:r w:rsidRPr="00626724">
              <w:rPr>
                <w:rFonts w:ascii="新細明體" w:eastAsia="SimSun" w:hAnsi="新細明體" w:hint="eastAsia"/>
                <w:spacing w:val="20"/>
                <w:lang w:eastAsia="zh-CN"/>
              </w:rPr>
              <w:t>为中西区区议会</w:t>
            </w:r>
            <w:r w:rsidRPr="00626724">
              <w:rPr>
                <w:rFonts w:ascii="新細明體" w:eastAsia="SimSun" w:hAnsi="新細明體"/>
                <w:spacing w:val="20"/>
                <w:lang w:eastAsia="zh-CN"/>
              </w:rPr>
              <w:t>2019-20</w:t>
            </w:r>
            <w:r w:rsidRPr="00626724">
              <w:rPr>
                <w:rFonts w:ascii="新細明體" w:eastAsia="SimSun" w:hAnsi="新細明體" w:hint="eastAsia"/>
                <w:spacing w:val="20"/>
                <w:lang w:eastAsia="zh-CN"/>
              </w:rPr>
              <w:t>年度小区参与计划的拨款，</w:t>
            </w:r>
            <w:r w:rsidRPr="00626724">
              <w:rPr>
                <w:rFonts w:ascii="新細明體" w:eastAsia="SimSun" w:hAnsi="新細明體"/>
                <w:spacing w:val="20"/>
                <w:u w:val="single"/>
                <w:lang w:eastAsia="zh-CN"/>
              </w:rPr>
              <w:t>6,028,000</w:t>
            </w:r>
            <w:r w:rsidRPr="00626724">
              <w:rPr>
                <w:rFonts w:ascii="新細明體" w:eastAsia="SimSun" w:hAnsi="新細明體" w:hint="eastAsia"/>
                <w:spacing w:val="20"/>
                <w:u w:val="single"/>
                <w:lang w:eastAsia="zh-CN"/>
              </w:rPr>
              <w:t>元</w:t>
            </w:r>
            <w:r w:rsidRPr="00626724">
              <w:rPr>
                <w:rFonts w:ascii="新細明體" w:eastAsia="SimSun" w:hAnsi="新細明體" w:hint="eastAsia"/>
                <w:spacing w:val="20"/>
                <w:lang w:eastAsia="zh-CN"/>
              </w:rPr>
              <w:t>为地区小型工程计划拨款。如小区参与计划的拨款申请获全数通过，</w:t>
            </w:r>
            <w:r w:rsidRPr="00626724">
              <w:rPr>
                <w:rFonts w:ascii="新細明體" w:eastAsia="SimSun" w:hAnsi="新細明體"/>
                <w:spacing w:val="20"/>
                <w:lang w:eastAsia="zh-CN"/>
              </w:rPr>
              <w:t>2018/19</w:t>
            </w:r>
            <w:r w:rsidRPr="00626724">
              <w:rPr>
                <w:rFonts w:ascii="新細明體" w:eastAsia="SimSun" w:hAnsi="新細明體" w:hint="eastAsia"/>
                <w:spacing w:val="20"/>
                <w:lang w:eastAsia="zh-CN"/>
              </w:rPr>
              <w:t>年度中西区区议会财委会总批款额将为</w:t>
            </w:r>
            <w:r w:rsidRPr="00626724">
              <w:rPr>
                <w:rFonts w:ascii="新細明體" w:eastAsia="SimSun" w:hAnsi="新細明體"/>
                <w:spacing w:val="20"/>
                <w:u w:val="single"/>
                <w:lang w:eastAsia="zh-CN"/>
              </w:rPr>
              <w:t>22,745,824.25</w:t>
            </w:r>
            <w:r w:rsidRPr="00626724">
              <w:rPr>
                <w:rFonts w:ascii="新細明體" w:eastAsia="SimSun" w:hAnsi="新細明體" w:hint="eastAsia"/>
                <w:spacing w:val="20"/>
                <w:u w:val="single"/>
                <w:lang w:eastAsia="zh-CN"/>
              </w:rPr>
              <w:t>元</w:t>
            </w:r>
            <w:r w:rsidRPr="00626724">
              <w:rPr>
                <w:rFonts w:ascii="新細明體" w:eastAsia="SimSun" w:hAnsi="新細明體" w:hint="eastAsia"/>
                <w:spacing w:val="20"/>
                <w:lang w:eastAsia="zh-CN"/>
              </w:rPr>
              <w:t>。</w:t>
            </w:r>
          </w:p>
          <w:p w14:paraId="422802A0" w14:textId="77777777" w:rsidR="001C5FCF" w:rsidRPr="00286E04" w:rsidRDefault="001C5FCF" w:rsidP="001C5FCF">
            <w:pPr>
              <w:tabs>
                <w:tab w:val="left" w:pos="1009"/>
              </w:tabs>
              <w:adjustRightInd/>
              <w:spacing w:line="240" w:lineRule="auto"/>
              <w:ind w:left="16"/>
              <w:jc w:val="both"/>
              <w:textAlignment w:val="auto"/>
              <w:rPr>
                <w:rFonts w:ascii="新細明體" w:hAnsi="新細明體" w:hint="eastAsia"/>
                <w:spacing w:val="20"/>
                <w:lang w:eastAsia="zh-CN"/>
              </w:rPr>
            </w:pPr>
          </w:p>
          <w:p w14:paraId="65190D4F" w14:textId="71361497" w:rsidR="0054795D" w:rsidRPr="00FD2A38" w:rsidRDefault="00626724" w:rsidP="0054795D">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u w:val="single"/>
                <w:lang w:eastAsia="zh-CN"/>
              </w:rPr>
              <w:t>主席</w:t>
            </w:r>
            <w:r w:rsidRPr="00626724">
              <w:rPr>
                <w:rFonts w:ascii="新細明體" w:eastAsia="SimSun" w:hAnsi="新細明體" w:hint="eastAsia"/>
                <w:spacing w:val="20"/>
                <w:lang w:eastAsia="zh-CN"/>
              </w:rPr>
              <w:t>请委员参考文件第</w:t>
            </w:r>
            <w:r w:rsidRPr="00626724">
              <w:rPr>
                <w:rFonts w:ascii="新細明體" w:eastAsia="SimSun" w:hAnsi="新細明體"/>
                <w:spacing w:val="20"/>
                <w:lang w:eastAsia="zh-CN"/>
              </w:rPr>
              <w:t>19/2019</w:t>
            </w:r>
            <w:r w:rsidRPr="00626724">
              <w:rPr>
                <w:rFonts w:ascii="新細明體" w:eastAsia="SimSun" w:hAnsi="新細明體" w:hint="eastAsia"/>
                <w:spacing w:val="20"/>
                <w:lang w:eastAsia="zh-CN"/>
              </w:rPr>
              <w:t>号，共有</w:t>
            </w:r>
            <w:r w:rsidRPr="00626724">
              <w:rPr>
                <w:rFonts w:ascii="新細明體" w:eastAsia="SimSun" w:hAnsi="新細明體"/>
                <w:spacing w:val="20"/>
                <w:u w:val="single"/>
                <w:lang w:eastAsia="zh-CN"/>
              </w:rPr>
              <w:t>6</w:t>
            </w:r>
            <w:r w:rsidRPr="00626724">
              <w:rPr>
                <w:rFonts w:ascii="新細明體" w:eastAsia="SimSun" w:hAnsi="新細明體" w:hint="eastAsia"/>
                <w:spacing w:val="20"/>
                <w:u w:val="single"/>
                <w:lang w:eastAsia="zh-CN"/>
              </w:rPr>
              <w:t>项</w:t>
            </w:r>
            <w:r w:rsidRPr="00626724">
              <w:rPr>
                <w:rFonts w:ascii="新細明體" w:eastAsia="SimSun" w:hAnsi="新細明體" w:hint="eastAsia"/>
                <w:bCs/>
                <w:spacing w:val="20"/>
                <w:lang w:eastAsia="zh-CN"/>
              </w:rPr>
              <w:t>区议会及属下委员会及工作小组的拨款申请</w:t>
            </w:r>
            <w:r w:rsidRPr="00626724">
              <w:rPr>
                <w:rFonts w:ascii="新細明體" w:eastAsia="SimSun" w:hAnsi="新細明體" w:hint="eastAsia"/>
                <w:spacing w:val="20"/>
                <w:lang w:eastAsia="zh-CN"/>
              </w:rPr>
              <w:t>。</w:t>
            </w:r>
            <w:r w:rsidRPr="00626724">
              <w:rPr>
                <w:rFonts w:ascii="新細明體" w:eastAsia="SimSun" w:hAnsi="新細明體" w:hint="eastAsia"/>
                <w:spacing w:val="20"/>
                <w:u w:val="single"/>
                <w:lang w:eastAsia="zh-CN"/>
              </w:rPr>
              <w:t>主席</w:t>
            </w:r>
            <w:r w:rsidRPr="00626724">
              <w:rPr>
                <w:rFonts w:ascii="新細明體" w:eastAsia="SimSun" w:hAnsi="新細明體" w:hint="eastAsia"/>
                <w:spacing w:val="20"/>
                <w:lang w:eastAsia="zh-CN"/>
              </w:rPr>
              <w:t>提醒各委员，若委员与申请团体有利益关系，须在讨论有关申请前作出利益声明。</w:t>
            </w:r>
            <w:r w:rsidR="00054F26" w:rsidRPr="00FD2A38">
              <w:rPr>
                <w:rFonts w:ascii="新細明體" w:hAnsi="新細明體" w:hint="eastAsia"/>
                <w:spacing w:val="20"/>
                <w:kern w:val="2"/>
                <w:szCs w:val="24"/>
                <w:lang w:eastAsia="zh-CN"/>
              </w:rPr>
              <w:br/>
            </w:r>
          </w:p>
          <w:p w14:paraId="4BAAF154" w14:textId="022F4416" w:rsidR="00EE0CBB" w:rsidRDefault="00626724" w:rsidP="00EE0CBB">
            <w:pPr>
              <w:ind w:firstLineChars="100" w:firstLine="280"/>
              <w:jc w:val="both"/>
              <w:rPr>
                <w:rFonts w:ascii="新細明體" w:hAnsi="新細明體" w:hint="eastAsia"/>
                <w:spacing w:val="20"/>
                <w:lang w:eastAsia="zh-CN"/>
              </w:rPr>
            </w:pPr>
            <w:r w:rsidRPr="00626724">
              <w:rPr>
                <w:rFonts w:ascii="新細明體" w:eastAsia="SimSun" w:hAnsi="新細明體"/>
                <w:spacing w:val="20"/>
                <w:lang w:eastAsia="zh-CN"/>
              </w:rPr>
              <w:t>(</w:t>
            </w:r>
            <w:r w:rsidRPr="00626724">
              <w:rPr>
                <w:rFonts w:ascii="新細明體" w:eastAsia="SimSun" w:hAnsi="新細明體" w:hint="eastAsia"/>
                <w:spacing w:val="20"/>
                <w:lang w:eastAsia="zh-CN"/>
              </w:rPr>
              <w:t>文件</w:t>
            </w:r>
            <w:r w:rsidRPr="00626724">
              <w:rPr>
                <w:rFonts w:ascii="新細明體" w:eastAsia="SimSun" w:hAnsi="新細明體" w:hint="eastAsia"/>
                <w:bCs/>
                <w:spacing w:val="20"/>
                <w:lang w:eastAsia="zh-CN"/>
              </w:rPr>
              <w:t>第</w:t>
            </w:r>
            <w:r w:rsidRPr="00626724">
              <w:rPr>
                <w:rFonts w:ascii="新細明體" w:eastAsia="SimSun" w:hAnsi="新細明體"/>
                <w:bCs/>
                <w:spacing w:val="20"/>
                <w:lang w:eastAsia="zh-CN"/>
              </w:rPr>
              <w:t>20/2019</w:t>
            </w:r>
            <w:r w:rsidRPr="00626724">
              <w:rPr>
                <w:rFonts w:ascii="新細明體" w:eastAsia="SimSun" w:hAnsi="新細明體" w:hint="eastAsia"/>
                <w:bCs/>
                <w:spacing w:val="20"/>
                <w:lang w:eastAsia="zh-CN"/>
              </w:rPr>
              <w:t>号</w:t>
            </w:r>
            <w:r w:rsidRPr="00626724">
              <w:rPr>
                <w:rFonts w:ascii="新細明體" w:eastAsia="SimSun" w:hAnsi="新細明體"/>
                <w:spacing w:val="20"/>
                <w:lang w:eastAsia="zh-CN"/>
              </w:rPr>
              <w:t>)</w:t>
            </w:r>
          </w:p>
          <w:p w14:paraId="33382AE8" w14:textId="6E25A5E6" w:rsidR="00EE0CBB" w:rsidRPr="00EE0CBB" w:rsidRDefault="00626724" w:rsidP="00CF1A6A">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lang w:eastAsia="zh-CN"/>
              </w:rPr>
              <w:t>委员会通过</w:t>
            </w:r>
            <w:r w:rsidRPr="00626724">
              <w:rPr>
                <w:rFonts w:ascii="新細明體" w:eastAsia="SimSun" w:hint="eastAsia"/>
                <w:spacing w:val="20"/>
                <w:lang w:eastAsia="zh-CN"/>
              </w:rPr>
              <w:t>拨款</w:t>
            </w:r>
            <w:r w:rsidRPr="00626724">
              <w:rPr>
                <w:rFonts w:ascii="新細明體" w:eastAsia="SimSun"/>
                <w:spacing w:val="20"/>
                <w:u w:val="single"/>
                <w:lang w:eastAsia="zh-CN"/>
              </w:rPr>
              <w:t>2,495,052</w:t>
            </w:r>
            <w:r w:rsidRPr="00626724">
              <w:rPr>
                <w:rFonts w:ascii="新細明體" w:eastAsia="SimSun" w:hint="eastAsia"/>
                <w:spacing w:val="20"/>
                <w:u w:val="single"/>
                <w:lang w:eastAsia="zh-CN"/>
              </w:rPr>
              <w:t>元</w:t>
            </w:r>
            <w:r w:rsidRPr="00626724">
              <w:rPr>
                <w:rFonts w:ascii="新細明體" w:eastAsia="SimSun" w:hAnsi="新細明體" w:hint="eastAsia"/>
                <w:spacing w:val="20"/>
                <w:lang w:eastAsia="zh-CN"/>
              </w:rPr>
              <w:t>予</w:t>
            </w:r>
            <w:r w:rsidRPr="00626724">
              <w:rPr>
                <w:rFonts w:ascii="新細明體" w:eastAsia="SimSun" w:hAnsi="新細明體" w:cs="細明體" w:hint="eastAsia"/>
                <w:spacing w:val="20"/>
                <w:u w:val="single"/>
                <w:lang w:eastAsia="zh-CN"/>
              </w:rPr>
              <w:t>中西区区议会事务工作小组</w:t>
            </w:r>
            <w:r w:rsidRPr="00626724">
              <w:rPr>
                <w:rFonts w:ascii="新細明體" w:eastAsia="SimSun" w:hint="eastAsia"/>
                <w:spacing w:val="20"/>
                <w:lang w:eastAsia="zh-CN"/>
              </w:rPr>
              <w:t>以推行「聘请</w:t>
            </w:r>
            <w:r w:rsidRPr="00E21221">
              <w:rPr>
                <w:rFonts w:ascii="新細明體" w:hint="eastAsia"/>
                <w:spacing w:val="20"/>
                <w:lang w:eastAsia="zh-CN"/>
              </w:rPr>
              <w:t>行</w:t>
            </w:r>
            <w:r w:rsidRPr="00626724">
              <w:rPr>
                <w:rFonts w:ascii="新細明體" w:eastAsia="SimSun" w:hint="eastAsia"/>
                <w:spacing w:val="20"/>
                <w:lang w:eastAsia="zh-CN"/>
              </w:rPr>
              <w:t>政助</w:t>
            </w:r>
            <w:r w:rsidRPr="00E21221">
              <w:rPr>
                <w:rFonts w:ascii="新細明體" w:hint="eastAsia"/>
                <w:spacing w:val="20"/>
                <w:lang w:eastAsia="zh-CN"/>
              </w:rPr>
              <w:t>理</w:t>
            </w:r>
            <w:r w:rsidRPr="00626724">
              <w:rPr>
                <w:rFonts w:ascii="新細明體" w:eastAsia="SimSun" w:hint="eastAsia"/>
                <w:spacing w:val="20"/>
                <w:lang w:eastAsia="zh-CN"/>
              </w:rPr>
              <w:t>、项目统筹主任及活动推广助理（</w:t>
            </w:r>
            <w:r w:rsidRPr="00626724">
              <w:rPr>
                <w:rFonts w:ascii="新細明體" w:eastAsia="SimSun"/>
                <w:spacing w:val="20"/>
                <w:lang w:eastAsia="zh-CN"/>
              </w:rPr>
              <w:t>2019/2020</w:t>
            </w:r>
            <w:r w:rsidRPr="00E21221">
              <w:rPr>
                <w:rFonts w:ascii="新細明體" w:hint="eastAsia"/>
                <w:spacing w:val="20"/>
                <w:lang w:eastAsia="zh-CN"/>
              </w:rPr>
              <w:t>年度</w:t>
            </w:r>
            <w:r w:rsidRPr="00626724">
              <w:rPr>
                <w:rFonts w:ascii="新細明體" w:eastAsia="SimSun" w:hint="eastAsia"/>
                <w:spacing w:val="20"/>
                <w:lang w:eastAsia="zh-CN"/>
              </w:rPr>
              <w:t>）」，此项为</w:t>
            </w:r>
            <w:r w:rsidRPr="00626724">
              <w:rPr>
                <w:rFonts w:ascii="新細明體" w:eastAsia="SimSun"/>
                <w:spacing w:val="20"/>
                <w:lang w:eastAsia="zh-CN"/>
              </w:rPr>
              <w:t>2019-20</w:t>
            </w:r>
            <w:r w:rsidRPr="00626724">
              <w:rPr>
                <w:rFonts w:ascii="新細明體" w:eastAsia="SimSun" w:hint="eastAsia"/>
                <w:spacing w:val="20"/>
                <w:lang w:eastAsia="zh-CN"/>
              </w:rPr>
              <w:t>年度拨款申请。</w:t>
            </w:r>
          </w:p>
          <w:p w14:paraId="0966852A" w14:textId="77777777" w:rsidR="00350982" w:rsidRPr="00350982" w:rsidRDefault="00350982" w:rsidP="00350982">
            <w:pPr>
              <w:tabs>
                <w:tab w:val="left" w:pos="1009"/>
              </w:tabs>
              <w:adjustRightInd/>
              <w:spacing w:line="240" w:lineRule="auto"/>
              <w:ind w:left="16"/>
              <w:jc w:val="both"/>
              <w:textAlignment w:val="auto"/>
              <w:rPr>
                <w:rFonts w:ascii="新細明體" w:hAnsi="新細明體" w:hint="eastAsia"/>
                <w:spacing w:val="20"/>
                <w:lang w:eastAsia="zh-CN"/>
              </w:rPr>
            </w:pPr>
          </w:p>
          <w:p w14:paraId="288941CC" w14:textId="14DD83F3" w:rsidR="00EE0CBB" w:rsidRPr="002019CF" w:rsidRDefault="00626724" w:rsidP="00EE0CBB">
            <w:pPr>
              <w:ind w:firstLineChars="100" w:firstLine="280"/>
              <w:jc w:val="both"/>
              <w:rPr>
                <w:rFonts w:ascii="新細明體" w:hAnsi="新細明體" w:hint="eastAsia"/>
                <w:spacing w:val="20"/>
                <w:lang w:eastAsia="zh-CN"/>
              </w:rPr>
            </w:pPr>
            <w:r w:rsidRPr="00626724">
              <w:rPr>
                <w:rFonts w:ascii="新細明體" w:eastAsia="SimSun" w:hAnsi="新細明體"/>
                <w:spacing w:val="20"/>
                <w:lang w:eastAsia="zh-CN"/>
              </w:rPr>
              <w:t>(</w:t>
            </w:r>
            <w:r w:rsidRPr="00626724">
              <w:rPr>
                <w:rFonts w:ascii="新細明體" w:eastAsia="SimSun" w:hAnsi="新細明體" w:hint="eastAsia"/>
                <w:spacing w:val="20"/>
                <w:lang w:eastAsia="zh-CN"/>
              </w:rPr>
              <w:t>文件</w:t>
            </w:r>
            <w:r w:rsidRPr="00626724">
              <w:rPr>
                <w:rFonts w:ascii="新細明體" w:eastAsia="SimSun" w:hAnsi="新細明體" w:hint="eastAsia"/>
                <w:bCs/>
                <w:spacing w:val="20"/>
                <w:lang w:eastAsia="zh-CN"/>
              </w:rPr>
              <w:t>第</w:t>
            </w:r>
            <w:r w:rsidRPr="00626724">
              <w:rPr>
                <w:rFonts w:ascii="新細明體" w:eastAsia="SimSun" w:hAnsi="新細明體"/>
                <w:bCs/>
                <w:spacing w:val="20"/>
                <w:lang w:eastAsia="zh-CN"/>
              </w:rPr>
              <w:t>21/2019</w:t>
            </w:r>
            <w:r w:rsidRPr="00626724">
              <w:rPr>
                <w:rFonts w:ascii="新細明體" w:eastAsia="SimSun" w:hAnsi="新細明體" w:hint="eastAsia"/>
                <w:bCs/>
                <w:spacing w:val="20"/>
                <w:lang w:eastAsia="zh-CN"/>
              </w:rPr>
              <w:t>号</w:t>
            </w:r>
            <w:r w:rsidRPr="00626724">
              <w:rPr>
                <w:rFonts w:ascii="新細明體" w:eastAsia="SimSun" w:hAnsi="新細明體"/>
                <w:spacing w:val="20"/>
                <w:lang w:eastAsia="zh-CN"/>
              </w:rPr>
              <w:t>)</w:t>
            </w:r>
          </w:p>
          <w:p w14:paraId="15AD4E7A" w14:textId="3A847B80" w:rsidR="00EE0CBB" w:rsidRDefault="00626724" w:rsidP="00CF1A6A">
            <w:pPr>
              <w:numPr>
                <w:ilvl w:val="0"/>
                <w:numId w:val="1"/>
              </w:numPr>
              <w:tabs>
                <w:tab w:val="clear" w:pos="360"/>
                <w:tab w:val="left" w:pos="1009"/>
              </w:tabs>
              <w:adjustRightInd/>
              <w:spacing w:line="240" w:lineRule="auto"/>
              <w:ind w:left="0" w:firstLine="0"/>
              <w:jc w:val="both"/>
              <w:textAlignment w:val="auto"/>
              <w:rPr>
                <w:rFonts w:ascii="新細明體" w:hint="eastAsia"/>
                <w:spacing w:val="20"/>
                <w:lang w:eastAsia="zh-CN"/>
              </w:rPr>
            </w:pPr>
            <w:r w:rsidRPr="00626724">
              <w:rPr>
                <w:rFonts w:ascii="新細明體" w:eastAsia="SimSun" w:hAnsi="新細明體" w:hint="eastAsia"/>
                <w:spacing w:val="20"/>
                <w:lang w:eastAsia="zh-CN"/>
              </w:rPr>
              <w:t>委员会通过</w:t>
            </w:r>
            <w:r w:rsidRPr="00626724">
              <w:rPr>
                <w:rFonts w:ascii="新細明體" w:eastAsia="SimSun" w:hint="eastAsia"/>
                <w:spacing w:val="20"/>
                <w:lang w:eastAsia="zh-CN"/>
              </w:rPr>
              <w:t>拨款</w:t>
            </w:r>
            <w:r w:rsidRPr="00626724">
              <w:rPr>
                <w:rFonts w:ascii="新細明體" w:eastAsia="SimSun"/>
                <w:spacing w:val="20"/>
                <w:u w:val="single"/>
                <w:lang w:eastAsia="zh-CN"/>
              </w:rPr>
              <w:t>44,000</w:t>
            </w:r>
            <w:r w:rsidRPr="00626724">
              <w:rPr>
                <w:rFonts w:ascii="新細明體" w:eastAsia="SimSun" w:hint="eastAsia"/>
                <w:spacing w:val="20"/>
                <w:u w:val="single"/>
                <w:lang w:eastAsia="zh-CN"/>
              </w:rPr>
              <w:t>元</w:t>
            </w:r>
            <w:r w:rsidRPr="00626724">
              <w:rPr>
                <w:rFonts w:ascii="新細明體" w:eastAsia="SimSun" w:hAnsi="新細明體" w:hint="eastAsia"/>
                <w:spacing w:val="20"/>
                <w:lang w:eastAsia="zh-CN"/>
              </w:rPr>
              <w:t>予</w:t>
            </w:r>
            <w:r w:rsidRPr="00626724">
              <w:rPr>
                <w:rFonts w:ascii="新細明體" w:eastAsia="SimSun" w:hAnsi="新細明體" w:cs="細明體" w:hint="eastAsia"/>
                <w:spacing w:val="20"/>
                <w:u w:val="single"/>
                <w:lang w:eastAsia="zh-CN"/>
              </w:rPr>
              <w:t>中西区区议会事务工作小组</w:t>
            </w:r>
            <w:r w:rsidRPr="00626724">
              <w:rPr>
                <w:rFonts w:ascii="新細明體" w:eastAsia="SimSun" w:hint="eastAsia"/>
                <w:spacing w:val="20"/>
                <w:lang w:eastAsia="zh-CN"/>
              </w:rPr>
              <w:t>以推行「编辑及上载中西区区议会及辖下委员会会议记录录音」，此项为</w:t>
            </w:r>
            <w:r w:rsidRPr="00626724">
              <w:rPr>
                <w:rFonts w:ascii="新細明體" w:eastAsia="SimSun"/>
                <w:spacing w:val="20"/>
                <w:lang w:eastAsia="zh-CN"/>
              </w:rPr>
              <w:t>2019-20</w:t>
            </w:r>
            <w:r w:rsidRPr="00626724">
              <w:rPr>
                <w:rFonts w:ascii="新細明體" w:eastAsia="SimSun" w:hint="eastAsia"/>
                <w:spacing w:val="20"/>
                <w:lang w:eastAsia="zh-CN"/>
              </w:rPr>
              <w:t>年度拨款申请。</w:t>
            </w:r>
          </w:p>
          <w:p w14:paraId="2E127813" w14:textId="1ADCF2A6" w:rsidR="00EE0CBB" w:rsidRDefault="00EE0CBB" w:rsidP="00EE0CBB">
            <w:pPr>
              <w:adjustRightInd/>
              <w:spacing w:line="240" w:lineRule="auto"/>
              <w:jc w:val="both"/>
              <w:textAlignment w:val="auto"/>
              <w:rPr>
                <w:rFonts w:ascii="新細明體" w:hint="eastAsia"/>
                <w:spacing w:val="20"/>
                <w:lang w:eastAsia="zh-CN"/>
              </w:rPr>
            </w:pPr>
          </w:p>
          <w:p w14:paraId="29557B16" w14:textId="4AC96F74" w:rsidR="00EE0CBB" w:rsidRDefault="00626724" w:rsidP="00FD2A38">
            <w:pPr>
              <w:ind w:firstLineChars="100" w:firstLine="280"/>
              <w:jc w:val="both"/>
              <w:rPr>
                <w:rFonts w:ascii="新細明體" w:hint="eastAsia"/>
                <w:spacing w:val="20"/>
                <w:lang w:eastAsia="zh-CN"/>
              </w:rPr>
            </w:pPr>
            <w:r w:rsidRPr="00626724">
              <w:rPr>
                <w:rFonts w:ascii="新細明體" w:eastAsia="SimSun" w:hAnsi="新細明體"/>
                <w:spacing w:val="20"/>
                <w:lang w:eastAsia="zh-CN"/>
              </w:rPr>
              <w:t>(</w:t>
            </w:r>
            <w:r w:rsidRPr="00626724">
              <w:rPr>
                <w:rFonts w:ascii="新細明體" w:eastAsia="SimSun" w:hAnsi="新細明體" w:hint="eastAsia"/>
                <w:spacing w:val="20"/>
                <w:lang w:eastAsia="zh-CN"/>
              </w:rPr>
              <w:t>文件</w:t>
            </w:r>
            <w:r w:rsidRPr="00626724">
              <w:rPr>
                <w:rFonts w:ascii="新細明體" w:eastAsia="SimSun" w:hAnsi="新細明體" w:hint="eastAsia"/>
                <w:bCs/>
                <w:spacing w:val="20"/>
                <w:lang w:eastAsia="zh-CN"/>
              </w:rPr>
              <w:t>第</w:t>
            </w:r>
            <w:r w:rsidRPr="00626724">
              <w:rPr>
                <w:rFonts w:ascii="新細明體" w:eastAsia="SimSun" w:hAnsi="新細明體"/>
                <w:bCs/>
                <w:spacing w:val="20"/>
                <w:lang w:eastAsia="zh-CN"/>
              </w:rPr>
              <w:t>22/2019</w:t>
            </w:r>
            <w:r w:rsidRPr="00626724">
              <w:rPr>
                <w:rFonts w:ascii="新細明體" w:eastAsia="SimSun" w:hAnsi="新細明體" w:hint="eastAsia"/>
                <w:bCs/>
                <w:spacing w:val="20"/>
                <w:lang w:eastAsia="zh-CN"/>
              </w:rPr>
              <w:t>至第</w:t>
            </w:r>
            <w:r w:rsidRPr="00626724">
              <w:rPr>
                <w:rFonts w:ascii="新細明體" w:eastAsia="SimSun" w:hAnsi="新細明體"/>
                <w:bCs/>
                <w:spacing w:val="20"/>
                <w:lang w:eastAsia="zh-CN"/>
              </w:rPr>
              <w:t>25/2019</w:t>
            </w:r>
            <w:r w:rsidRPr="00626724">
              <w:rPr>
                <w:rFonts w:ascii="新細明體" w:eastAsia="SimSun" w:hAnsi="新細明體" w:hint="eastAsia"/>
                <w:bCs/>
                <w:spacing w:val="20"/>
                <w:lang w:eastAsia="zh-CN"/>
              </w:rPr>
              <w:t>号</w:t>
            </w:r>
            <w:r w:rsidRPr="00626724">
              <w:rPr>
                <w:rFonts w:ascii="新細明體" w:eastAsia="SimSun" w:hAnsi="新細明體"/>
                <w:spacing w:val="20"/>
                <w:lang w:eastAsia="zh-CN"/>
              </w:rPr>
              <w:t>)</w:t>
            </w:r>
          </w:p>
          <w:p w14:paraId="650621DE" w14:textId="777D786F" w:rsidR="00EB60B9" w:rsidRPr="0090652C" w:rsidRDefault="00626724" w:rsidP="00CF1A6A">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lang w:eastAsia="zh-CN"/>
              </w:rPr>
              <w:t>就</w:t>
            </w:r>
            <w:r w:rsidRPr="00626724">
              <w:rPr>
                <w:rFonts w:ascii="新細明體" w:eastAsia="SimSun" w:hint="eastAsia"/>
                <w:spacing w:val="20"/>
                <w:lang w:eastAsia="zh-CN"/>
              </w:rPr>
              <w:t>「中西区文学径传意牌设置工程」的</w:t>
            </w:r>
            <w:r w:rsidRPr="00626724">
              <w:rPr>
                <w:rFonts w:ascii="新細明體" w:eastAsia="SimSun" w:hAnsi="新細明體" w:hint="eastAsia"/>
                <w:spacing w:val="20"/>
                <w:lang w:eastAsia="zh-CN"/>
              </w:rPr>
              <w:t>地区小型工程拨款，</w:t>
            </w:r>
            <w:r w:rsidRPr="00626724">
              <w:rPr>
                <w:rFonts w:ascii="新細明體" w:eastAsia="SimSun" w:hAnsi="新細明體" w:hint="eastAsia"/>
                <w:spacing w:val="20"/>
                <w:u w:val="single"/>
                <w:lang w:eastAsia="zh-CN"/>
              </w:rPr>
              <w:t>陈捷贵议员</w:t>
            </w:r>
            <w:r w:rsidRPr="00626724">
              <w:rPr>
                <w:rFonts w:ascii="新細明體" w:eastAsia="SimSun" w:hAnsi="新細明體" w:hint="eastAsia"/>
                <w:spacing w:val="20"/>
                <w:lang w:eastAsia="zh-CN"/>
              </w:rPr>
              <w:t>询问如拨款获通过，工程会于何时展开以及大约于何时完成。</w:t>
            </w:r>
            <w:r w:rsidRPr="00626724">
              <w:rPr>
                <w:rFonts w:ascii="新細明體" w:eastAsia="SimSun" w:hAnsi="新細明體" w:cs="細明體" w:hint="eastAsia"/>
                <w:spacing w:val="20"/>
                <w:lang w:eastAsia="zh-CN"/>
              </w:rPr>
              <w:t>中西区民政事务处行政主任</w:t>
            </w:r>
            <w:r w:rsidRPr="00626724">
              <w:rPr>
                <w:rFonts w:ascii="新細明體" w:eastAsia="SimSun" w:hAnsi="新細明體" w:cs="細明體"/>
                <w:spacing w:val="20"/>
                <w:lang w:eastAsia="zh-CN"/>
              </w:rPr>
              <w:t>(</w:t>
            </w:r>
            <w:r w:rsidRPr="00626724">
              <w:rPr>
                <w:rFonts w:ascii="新細明體" w:eastAsia="SimSun" w:hAnsi="新細明體" w:cs="細明體" w:hint="eastAsia"/>
                <w:spacing w:val="20"/>
                <w:lang w:eastAsia="zh-CN"/>
              </w:rPr>
              <w:t>地区管理</w:t>
            </w:r>
            <w:r w:rsidRPr="00626724">
              <w:rPr>
                <w:rFonts w:ascii="新細明體" w:eastAsia="SimSun" w:hAnsi="新細明體" w:cs="細明體"/>
                <w:spacing w:val="20"/>
                <w:lang w:eastAsia="zh-CN"/>
              </w:rPr>
              <w:t xml:space="preserve">) </w:t>
            </w:r>
            <w:r w:rsidRPr="00626724">
              <w:rPr>
                <w:rFonts w:ascii="新細明體" w:eastAsia="SimSun" w:hAnsi="新細明體" w:cs="細明體" w:hint="eastAsia"/>
                <w:spacing w:val="20"/>
                <w:u w:val="single"/>
                <w:lang w:eastAsia="zh-CN"/>
              </w:rPr>
              <w:t>文志超先生</w:t>
            </w:r>
            <w:r w:rsidRPr="00626724">
              <w:rPr>
                <w:rFonts w:ascii="新細明體" w:eastAsia="SimSun" w:hAnsi="新細明體" w:cs="細明體" w:hint="eastAsia"/>
                <w:spacing w:val="20"/>
                <w:lang w:eastAsia="zh-CN"/>
              </w:rPr>
              <w:t>表示拨款通过后将由民政事务总署的工程组进行招标工作。现时工程组正预备有关招标文件，预计于本年年中进行招标。完成招标工作后，他预计可于本年度开展有关工程。</w:t>
            </w:r>
            <w:r w:rsidRPr="00626724">
              <w:rPr>
                <w:rFonts w:ascii="新細明體" w:eastAsia="SimSun" w:hAnsi="新細明體" w:cs="細明體" w:hint="eastAsia"/>
                <w:spacing w:val="20"/>
                <w:u w:val="single"/>
                <w:lang w:eastAsia="zh-CN"/>
              </w:rPr>
              <w:t>陈捷贵议员</w:t>
            </w:r>
            <w:r w:rsidRPr="00626724">
              <w:rPr>
                <w:rFonts w:ascii="新細明體" w:eastAsia="SimSun" w:hAnsi="新細明體" w:cs="細明體" w:hint="eastAsia"/>
                <w:spacing w:val="20"/>
                <w:lang w:eastAsia="zh-CN"/>
              </w:rPr>
              <w:t>了解到民政处曾就有关工程进行</w:t>
            </w:r>
            <w:r w:rsidRPr="00626724">
              <w:rPr>
                <w:rFonts w:ascii="新細明體" w:eastAsia="SimSun" w:hAnsi="新細明體" w:cs="細明體" w:hint="eastAsia"/>
                <w:spacing w:val="20"/>
                <w:lang w:eastAsia="zh-CN"/>
              </w:rPr>
              <w:lastRenderedPageBreak/>
              <w:t>咨询，询问民政处代表咨询期间有否收到对于工程的意见。</w:t>
            </w:r>
            <w:r w:rsidRPr="00626724">
              <w:rPr>
                <w:rFonts w:ascii="新細明體" w:eastAsia="SimSun" w:hAnsi="新細明體" w:cs="細明體" w:hint="eastAsia"/>
                <w:spacing w:val="20"/>
                <w:u w:val="single"/>
                <w:lang w:eastAsia="zh-CN"/>
              </w:rPr>
              <w:t>文先生</w:t>
            </w:r>
            <w:r w:rsidRPr="00626724">
              <w:rPr>
                <w:rFonts w:ascii="新細明體" w:eastAsia="SimSun" w:hAnsi="新細明體" w:cs="細明體" w:hint="eastAsia"/>
                <w:spacing w:val="20"/>
                <w:lang w:eastAsia="zh-CN"/>
              </w:rPr>
              <w:t>表示曾就有关工程咨询相关政府部门，但由于文学径传意牌的位置尚待确认，民政处将于位置确认后再咨询居民的意见。</w:t>
            </w:r>
          </w:p>
          <w:p w14:paraId="4B8FC4E8" w14:textId="77777777" w:rsidR="0090652C" w:rsidRDefault="0090652C" w:rsidP="00D97D56">
            <w:pPr>
              <w:tabs>
                <w:tab w:val="num" w:pos="653"/>
                <w:tab w:val="left" w:pos="1009"/>
              </w:tabs>
              <w:adjustRightInd/>
              <w:spacing w:line="240" w:lineRule="auto"/>
              <w:ind w:left="360"/>
              <w:jc w:val="both"/>
              <w:textAlignment w:val="auto"/>
              <w:rPr>
                <w:rFonts w:ascii="新細明體" w:hAnsi="新細明體" w:hint="eastAsia"/>
                <w:spacing w:val="20"/>
                <w:lang w:eastAsia="zh-CN"/>
              </w:rPr>
            </w:pPr>
          </w:p>
          <w:p w14:paraId="0F7E3074" w14:textId="28FDC667" w:rsidR="00350982" w:rsidRPr="00D97D56" w:rsidRDefault="00626724" w:rsidP="00CF1A6A">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lang w:eastAsia="zh-CN"/>
              </w:rPr>
              <w:t>委员会通过地区小型工程拨款</w:t>
            </w:r>
            <w:r w:rsidRPr="00626724">
              <w:rPr>
                <w:rFonts w:ascii="新細明體" w:eastAsia="SimSun"/>
                <w:spacing w:val="20"/>
                <w:u w:val="single"/>
                <w:lang w:eastAsia="zh-CN"/>
              </w:rPr>
              <w:t>2,308,000</w:t>
            </w:r>
            <w:r w:rsidRPr="00626724">
              <w:rPr>
                <w:rFonts w:ascii="新細明體" w:eastAsia="SimSun" w:hint="eastAsia"/>
                <w:spacing w:val="20"/>
                <w:u w:val="single"/>
                <w:lang w:eastAsia="zh-CN"/>
              </w:rPr>
              <w:t>元</w:t>
            </w:r>
            <w:r w:rsidRPr="00626724">
              <w:rPr>
                <w:rFonts w:ascii="新細明體" w:eastAsia="SimSun" w:hint="eastAsia"/>
                <w:spacing w:val="20"/>
                <w:lang w:eastAsia="zh-CN"/>
              </w:rPr>
              <w:t>推行「中西区文学径传意牌设置工程」。</w:t>
            </w:r>
          </w:p>
          <w:p w14:paraId="32F582F5" w14:textId="77777777" w:rsidR="00D97D56" w:rsidRDefault="00D97D56" w:rsidP="00D97D56">
            <w:pPr>
              <w:pStyle w:val="a3"/>
              <w:rPr>
                <w:rFonts w:ascii="新細明體" w:hAnsi="新細明體" w:hint="eastAsia"/>
                <w:spacing w:val="20"/>
                <w:lang w:eastAsia="zh-CN"/>
              </w:rPr>
            </w:pPr>
          </w:p>
          <w:p w14:paraId="3ECF54D0" w14:textId="32AFDBA5" w:rsidR="00D97D56" w:rsidRPr="00D97D56" w:rsidRDefault="00626724" w:rsidP="00CF1A6A">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lang w:eastAsia="zh-CN"/>
              </w:rPr>
              <w:t>委员会通过地区小型工程拨款</w:t>
            </w:r>
            <w:r w:rsidRPr="00626724">
              <w:rPr>
                <w:rFonts w:ascii="新細明體" w:eastAsia="SimSun"/>
                <w:spacing w:val="20"/>
                <w:u w:val="single"/>
                <w:lang w:eastAsia="zh-CN"/>
              </w:rPr>
              <w:t>1,070,000</w:t>
            </w:r>
            <w:r w:rsidRPr="00626724">
              <w:rPr>
                <w:rFonts w:ascii="新細明體" w:eastAsia="SimSun" w:hint="eastAsia"/>
                <w:spacing w:val="20"/>
                <w:u w:val="single"/>
                <w:lang w:eastAsia="zh-CN"/>
              </w:rPr>
              <w:t>元</w:t>
            </w:r>
            <w:r w:rsidRPr="00626724">
              <w:rPr>
                <w:rFonts w:ascii="新細明體" w:eastAsia="SimSun" w:hint="eastAsia"/>
                <w:spacing w:val="20"/>
                <w:lang w:eastAsia="zh-CN"/>
              </w:rPr>
              <w:t>以推行「中西区设施维修及改善工程</w:t>
            </w:r>
            <w:r w:rsidRPr="00626724">
              <w:rPr>
                <w:rFonts w:ascii="新細明體" w:eastAsia="SimSun"/>
                <w:spacing w:val="20"/>
                <w:lang w:eastAsia="zh-CN"/>
              </w:rPr>
              <w:t xml:space="preserve"> (2019-2020)</w:t>
            </w:r>
            <w:r w:rsidRPr="00626724">
              <w:rPr>
                <w:rFonts w:ascii="新細明體" w:eastAsia="SimSun" w:hint="eastAsia"/>
                <w:spacing w:val="20"/>
                <w:lang w:eastAsia="zh-CN"/>
              </w:rPr>
              <w:t>」。</w:t>
            </w:r>
          </w:p>
          <w:p w14:paraId="5FAD848E" w14:textId="77777777" w:rsidR="00D97D56" w:rsidRDefault="00D97D56" w:rsidP="00D97D56">
            <w:pPr>
              <w:pStyle w:val="a3"/>
              <w:rPr>
                <w:rFonts w:ascii="新細明體" w:hAnsi="新細明體" w:hint="eastAsia"/>
                <w:spacing w:val="20"/>
                <w:lang w:eastAsia="zh-CN"/>
              </w:rPr>
            </w:pPr>
          </w:p>
          <w:p w14:paraId="5B2C227F" w14:textId="642CCD2F" w:rsidR="00637158" w:rsidRDefault="00626724" w:rsidP="00CF1A6A">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lang w:eastAsia="zh-CN"/>
              </w:rPr>
              <w:t>委员会通过拨款</w:t>
            </w:r>
            <w:r w:rsidRPr="00626724">
              <w:rPr>
                <w:rFonts w:ascii="新細明體" w:eastAsia="SimSun" w:hAnsi="新細明體"/>
                <w:spacing w:val="20"/>
                <w:u w:val="single"/>
                <w:lang w:eastAsia="zh-CN"/>
              </w:rPr>
              <w:t>800,000</w:t>
            </w:r>
            <w:r w:rsidRPr="00626724">
              <w:rPr>
                <w:rFonts w:ascii="新細明體" w:eastAsia="SimSun" w:hAnsi="新細明體" w:hint="eastAsia"/>
                <w:spacing w:val="20"/>
                <w:u w:val="single"/>
                <w:lang w:eastAsia="zh-CN"/>
              </w:rPr>
              <w:t>元</w:t>
            </w:r>
            <w:r w:rsidRPr="00626724">
              <w:rPr>
                <w:rFonts w:ascii="新細明體" w:eastAsia="SimSun" w:hint="eastAsia"/>
                <w:spacing w:val="20"/>
                <w:lang w:eastAsia="zh-CN"/>
              </w:rPr>
              <w:t>以推行「中西区栏杆盆栽种植及保养工程</w:t>
            </w:r>
            <w:r w:rsidRPr="00626724">
              <w:rPr>
                <w:rFonts w:ascii="新細明體" w:eastAsia="SimSun"/>
                <w:spacing w:val="20"/>
                <w:lang w:eastAsia="zh-CN"/>
              </w:rPr>
              <w:t>(2019-2020)</w:t>
            </w:r>
            <w:r w:rsidRPr="00626724">
              <w:rPr>
                <w:rFonts w:ascii="新細明體" w:eastAsia="SimSun" w:hint="eastAsia"/>
                <w:spacing w:val="20"/>
                <w:lang w:eastAsia="zh-CN"/>
              </w:rPr>
              <w:t>」。</w:t>
            </w:r>
          </w:p>
          <w:p w14:paraId="4734378E" w14:textId="77777777" w:rsidR="00637158" w:rsidRDefault="00637158" w:rsidP="00637158">
            <w:pPr>
              <w:pStyle w:val="a3"/>
              <w:rPr>
                <w:rFonts w:ascii="新細明體" w:hAnsi="新細明體" w:hint="eastAsia"/>
                <w:spacing w:val="20"/>
                <w:lang w:eastAsia="zh-CN"/>
              </w:rPr>
            </w:pPr>
          </w:p>
          <w:p w14:paraId="16726149" w14:textId="12109778" w:rsidR="00ED5F3A" w:rsidRDefault="00626724" w:rsidP="00CF1A6A">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lang w:eastAsia="zh-CN"/>
              </w:rPr>
              <w:t>就</w:t>
            </w:r>
            <w:r w:rsidRPr="00626724">
              <w:rPr>
                <w:rFonts w:ascii="新細明體" w:eastAsia="SimSun" w:hint="eastAsia"/>
                <w:spacing w:val="20"/>
                <w:lang w:eastAsia="zh-CN"/>
              </w:rPr>
              <w:t>「中西区栏杆盆栽种植及保养工程</w:t>
            </w:r>
            <w:r w:rsidRPr="00626724">
              <w:rPr>
                <w:rFonts w:ascii="新細明體" w:eastAsia="SimSun"/>
                <w:spacing w:val="20"/>
                <w:lang w:eastAsia="zh-CN"/>
              </w:rPr>
              <w:t>(2019-2020)</w:t>
            </w:r>
            <w:r w:rsidRPr="00626724">
              <w:rPr>
                <w:rFonts w:ascii="新細明體" w:eastAsia="SimSun" w:hint="eastAsia"/>
                <w:spacing w:val="20"/>
                <w:lang w:eastAsia="zh-CN"/>
              </w:rPr>
              <w:t>」及「中西区绿化工程</w:t>
            </w:r>
            <w:r w:rsidRPr="00626724">
              <w:rPr>
                <w:rFonts w:ascii="新細明體" w:eastAsia="SimSun"/>
                <w:spacing w:val="20"/>
                <w:lang w:eastAsia="zh-CN"/>
              </w:rPr>
              <w:t xml:space="preserve"> (2019-2020)</w:t>
            </w:r>
            <w:r w:rsidRPr="00626724">
              <w:rPr>
                <w:rFonts w:ascii="新細明體" w:eastAsia="SimSun" w:hint="eastAsia"/>
                <w:spacing w:val="20"/>
                <w:lang w:eastAsia="zh-CN"/>
              </w:rPr>
              <w:t>」两份</w:t>
            </w:r>
            <w:r w:rsidRPr="00626724">
              <w:rPr>
                <w:rFonts w:ascii="新細明體" w:eastAsia="SimSun" w:hAnsi="新細明體" w:hint="eastAsia"/>
                <w:spacing w:val="20"/>
                <w:lang w:eastAsia="zh-CN"/>
              </w:rPr>
              <w:t>地区小型工程拨款申请，</w:t>
            </w:r>
            <w:r w:rsidRPr="00626724">
              <w:rPr>
                <w:rFonts w:ascii="新細明體" w:eastAsia="SimSun" w:hAnsi="新細明體" w:hint="eastAsia"/>
                <w:spacing w:val="20"/>
                <w:u w:val="single"/>
                <w:lang w:eastAsia="zh-CN"/>
              </w:rPr>
              <w:t>甘乃威议员</w:t>
            </w:r>
            <w:r w:rsidRPr="00626724">
              <w:rPr>
                <w:rFonts w:ascii="新細明體" w:eastAsia="SimSun" w:hAnsi="新細明體" w:hint="eastAsia"/>
                <w:spacing w:val="20"/>
                <w:lang w:eastAsia="zh-CN"/>
              </w:rPr>
              <w:t>指他曾于第六次地管会对于区内栏杆盆栽的清理、保养、更换、巡视等工作表示关注，询问民政处自上次会议后有否安排加强监督承办商的工作。</w:t>
            </w:r>
            <w:r w:rsidRPr="00626724">
              <w:rPr>
                <w:rFonts w:ascii="新細明體" w:eastAsia="SimSun" w:hAnsi="新細明體" w:hint="eastAsia"/>
                <w:spacing w:val="20"/>
                <w:u w:val="single"/>
                <w:lang w:eastAsia="zh-CN"/>
              </w:rPr>
              <w:t>甘议员</w:t>
            </w:r>
            <w:r w:rsidRPr="00626724">
              <w:rPr>
                <w:rFonts w:ascii="新細明體" w:eastAsia="SimSun" w:hAnsi="新細明體" w:hint="eastAsia"/>
                <w:spacing w:val="20"/>
                <w:lang w:eastAsia="zh-CN"/>
              </w:rPr>
              <w:t>举例指，他于二月六日发现上环文化广场的盆栽出现凋谢的情况，并于二月十二日发信通知民政处要求更换。</w:t>
            </w:r>
            <w:r w:rsidRPr="00626724">
              <w:rPr>
                <w:rFonts w:ascii="新細明體" w:eastAsia="SimSun" w:hAnsi="新細明體" w:hint="eastAsia"/>
                <w:spacing w:val="20"/>
                <w:u w:val="single"/>
                <w:lang w:eastAsia="zh-CN"/>
              </w:rPr>
              <w:t>甘议员</w:t>
            </w:r>
            <w:r w:rsidRPr="00626724">
              <w:rPr>
                <w:rFonts w:ascii="新細明體" w:eastAsia="SimSun" w:hAnsi="新細明體" w:hint="eastAsia"/>
                <w:spacing w:val="20"/>
                <w:lang w:eastAsia="zh-CN"/>
              </w:rPr>
              <w:t>表示事件已发生接近一个月，截止会议当天，他尚未知道有关盆栽是否已经更换妥当，质疑民政处有否密切监管有关承办商的工作。</w:t>
            </w:r>
          </w:p>
          <w:p w14:paraId="64E22E41" w14:textId="77777777" w:rsidR="00ED5F3A" w:rsidRDefault="00ED5F3A" w:rsidP="00ED5F3A">
            <w:pPr>
              <w:pStyle w:val="a3"/>
              <w:rPr>
                <w:rFonts w:ascii="新細明體" w:hAnsi="新細明體" w:hint="eastAsia"/>
                <w:spacing w:val="20"/>
                <w:u w:val="single"/>
                <w:lang w:eastAsia="zh-CN"/>
              </w:rPr>
            </w:pPr>
          </w:p>
          <w:p w14:paraId="68951A53" w14:textId="61117F92" w:rsidR="00800823" w:rsidRDefault="00626724" w:rsidP="00CF1A6A">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u w:val="single"/>
                <w:lang w:eastAsia="zh-CN"/>
              </w:rPr>
              <w:t>主席</w:t>
            </w:r>
            <w:r w:rsidRPr="00626724">
              <w:rPr>
                <w:rFonts w:ascii="新細明體" w:eastAsia="SimSun" w:hAnsi="新細明體" w:hint="eastAsia"/>
                <w:spacing w:val="20"/>
                <w:lang w:eastAsia="zh-CN"/>
              </w:rPr>
              <w:t>留意到文件中提及保养工作包括灌溉、植物翻土及清理垃圾，询问如植物枯萎，相关保养会否包括更换植物，以及更换的效率。</w:t>
            </w:r>
          </w:p>
          <w:p w14:paraId="3B1FDB2A" w14:textId="77777777" w:rsidR="00800823" w:rsidRDefault="00800823" w:rsidP="00800823">
            <w:pPr>
              <w:pStyle w:val="a3"/>
              <w:rPr>
                <w:rFonts w:ascii="新細明體" w:hAnsi="新細明體" w:cs="細明體" w:hint="eastAsia"/>
                <w:spacing w:val="20"/>
                <w:lang w:eastAsia="zh-CN"/>
              </w:rPr>
            </w:pPr>
          </w:p>
          <w:p w14:paraId="2C92C315" w14:textId="4BC0FA4B" w:rsidR="00A556F6" w:rsidRPr="009A17CB" w:rsidRDefault="00626724" w:rsidP="00CF1A6A">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cs="細明體" w:hint="eastAsia"/>
                <w:spacing w:val="20"/>
                <w:lang w:eastAsia="zh-CN"/>
              </w:rPr>
              <w:t>中西区民政事务处行政主任</w:t>
            </w:r>
            <w:r w:rsidRPr="00626724">
              <w:rPr>
                <w:rFonts w:ascii="新細明體" w:eastAsia="SimSun" w:hAnsi="新細明體" w:cs="細明體"/>
                <w:spacing w:val="20"/>
                <w:lang w:eastAsia="zh-CN"/>
              </w:rPr>
              <w:t>(</w:t>
            </w:r>
            <w:r w:rsidRPr="00626724">
              <w:rPr>
                <w:rFonts w:ascii="新細明體" w:eastAsia="SimSun" w:hAnsi="新細明體" w:cs="細明體" w:hint="eastAsia"/>
                <w:spacing w:val="20"/>
                <w:lang w:eastAsia="zh-CN"/>
              </w:rPr>
              <w:t>地区管理</w:t>
            </w:r>
            <w:r w:rsidRPr="00626724">
              <w:rPr>
                <w:rFonts w:ascii="新細明體" w:eastAsia="SimSun" w:hAnsi="新細明體" w:cs="細明體"/>
                <w:spacing w:val="20"/>
                <w:lang w:eastAsia="zh-CN"/>
              </w:rPr>
              <w:t xml:space="preserve">) </w:t>
            </w:r>
            <w:r w:rsidRPr="00626724">
              <w:rPr>
                <w:rFonts w:ascii="新細明體" w:eastAsia="SimSun" w:hAnsi="新細明體" w:cs="細明體" w:hint="eastAsia"/>
                <w:spacing w:val="20"/>
                <w:u w:val="single"/>
                <w:lang w:eastAsia="zh-CN"/>
              </w:rPr>
              <w:t>文志超先生</w:t>
            </w:r>
            <w:r w:rsidRPr="00626724">
              <w:rPr>
                <w:rFonts w:ascii="新細明體" w:eastAsia="SimSun" w:hAnsi="新細明體" w:cs="細明體" w:hint="eastAsia"/>
                <w:spacing w:val="20"/>
                <w:lang w:eastAsia="zh-CN"/>
              </w:rPr>
              <w:t>表示了解委员对盆栽保养的监督工作十分关注，并指民政处将于本年四月一日开始的清洁合约中增加人手专责监督工作，例如清理花盆垃圾等，而如果有植物枯萎，承办商的合约中亦承诺于三个工作天内更换植物。</w:t>
            </w:r>
            <w:r w:rsidRPr="00626724">
              <w:rPr>
                <w:rFonts w:ascii="新細明體" w:eastAsia="SimSun" w:hAnsi="新細明體" w:cs="細明體" w:hint="eastAsia"/>
                <w:spacing w:val="20"/>
                <w:u w:val="single"/>
                <w:lang w:eastAsia="zh-CN"/>
              </w:rPr>
              <w:t>文先生</w:t>
            </w:r>
            <w:r w:rsidRPr="00626724">
              <w:rPr>
                <w:rFonts w:ascii="新細明體" w:eastAsia="SimSun" w:hAnsi="新細明體" w:cs="細明體" w:hint="eastAsia"/>
                <w:spacing w:val="20"/>
                <w:lang w:eastAsia="zh-CN"/>
              </w:rPr>
              <w:t>指现时民政处人员巡查花盆的次数有待改善，导致有植物枯萎的情况发生时未能实时解决有关问题。民政处会责成现时的承办商，要求他们履行合约内容，将花盆植物保持良好状态，另希望于新合约中增设人手后能更有效改善情况。有关</w:t>
            </w:r>
            <w:r w:rsidRPr="00626724">
              <w:rPr>
                <w:rFonts w:ascii="新細明體" w:eastAsia="SimSun" w:hAnsi="新細明體" w:cs="細明體" w:hint="eastAsia"/>
                <w:spacing w:val="20"/>
                <w:u w:val="single"/>
                <w:lang w:eastAsia="zh-CN"/>
              </w:rPr>
              <w:t>甘议员</w:t>
            </w:r>
            <w:r w:rsidRPr="00626724">
              <w:rPr>
                <w:rFonts w:ascii="新細明體" w:eastAsia="SimSun" w:hAnsi="新細明體" w:cs="細明體" w:hint="eastAsia"/>
                <w:spacing w:val="20"/>
                <w:lang w:eastAsia="zh-CN"/>
              </w:rPr>
              <w:t>的个案，</w:t>
            </w:r>
            <w:r w:rsidRPr="00626724">
              <w:rPr>
                <w:rFonts w:ascii="新細明體" w:eastAsia="SimSun" w:hAnsi="新細明體" w:cs="細明體" w:hint="eastAsia"/>
                <w:spacing w:val="20"/>
                <w:u w:val="single"/>
                <w:lang w:eastAsia="zh-CN"/>
              </w:rPr>
              <w:t>文先生</w:t>
            </w:r>
            <w:r w:rsidRPr="00626724">
              <w:rPr>
                <w:rFonts w:ascii="新細明體" w:eastAsia="SimSun" w:hAnsi="新細明體" w:cs="細明體" w:hint="eastAsia"/>
                <w:spacing w:val="20"/>
                <w:lang w:eastAsia="zh-CN"/>
              </w:rPr>
              <w:t>表示民政处于二月中收到甘议员办事处的信件后，发现分别涉及两个花盆，其中绿色花盆属民政处管理，而另一个花盆则属康文署管理。民政处收到有关植物枯萎的通知后，已经于日前完成更换有关植物。</w:t>
            </w:r>
            <w:r w:rsidRPr="00626724">
              <w:rPr>
                <w:rFonts w:ascii="新細明體" w:eastAsia="SimSun" w:hAnsi="新細明體" w:cs="細明體" w:hint="eastAsia"/>
                <w:spacing w:val="20"/>
                <w:u w:val="single"/>
                <w:lang w:eastAsia="zh-CN"/>
              </w:rPr>
              <w:t>主席</w:t>
            </w:r>
            <w:r w:rsidRPr="00626724">
              <w:rPr>
                <w:rFonts w:ascii="新細明體" w:eastAsia="SimSun" w:hAnsi="新細明體" w:cs="細明體" w:hint="eastAsia"/>
                <w:spacing w:val="20"/>
                <w:lang w:eastAsia="zh-CN"/>
              </w:rPr>
              <w:t>询问整个个案跟进历时多久。</w:t>
            </w:r>
            <w:r w:rsidRPr="00626724">
              <w:rPr>
                <w:rFonts w:ascii="新細明體" w:eastAsia="SimSun" w:hAnsi="新細明體" w:cs="細明體" w:hint="eastAsia"/>
                <w:spacing w:val="20"/>
                <w:u w:val="single"/>
                <w:lang w:eastAsia="zh-CN"/>
              </w:rPr>
              <w:t>文先生</w:t>
            </w:r>
            <w:r w:rsidRPr="00626724">
              <w:rPr>
                <w:rFonts w:ascii="新細明體" w:eastAsia="SimSun" w:hAnsi="新細明體" w:cs="細明體" w:hint="eastAsia"/>
                <w:spacing w:val="20"/>
                <w:lang w:eastAsia="zh-CN"/>
              </w:rPr>
              <w:t>指根据合约，承办商须于收到民政处的通知后三个工作天内完成更换植物，但由于通知承办商后适逢周末，所以需要更多时间才能完成更换。</w:t>
            </w:r>
          </w:p>
          <w:p w14:paraId="3B70FCDE" w14:textId="77777777" w:rsidR="009A17CB" w:rsidRDefault="009A17CB" w:rsidP="009A17CB">
            <w:pPr>
              <w:pStyle w:val="a3"/>
              <w:rPr>
                <w:rFonts w:ascii="新細明體" w:hAnsi="新細明體" w:hint="eastAsia"/>
                <w:spacing w:val="20"/>
                <w:lang w:eastAsia="zh-CN"/>
              </w:rPr>
            </w:pPr>
          </w:p>
          <w:p w14:paraId="5FAE43EE" w14:textId="677E87FA" w:rsidR="009A17CB" w:rsidRPr="00251AE0" w:rsidRDefault="00626724" w:rsidP="00CF1A6A">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u w:val="single"/>
                <w:lang w:eastAsia="zh-CN"/>
              </w:rPr>
              <w:t>主席</w:t>
            </w:r>
            <w:r w:rsidRPr="00626724">
              <w:rPr>
                <w:rFonts w:ascii="新細明體" w:eastAsia="SimSun" w:hAnsi="新細明體" w:hint="eastAsia"/>
                <w:spacing w:val="20"/>
                <w:lang w:eastAsia="zh-CN"/>
              </w:rPr>
              <w:t>指他留意到在</w:t>
            </w:r>
            <w:r w:rsidRPr="00626724">
              <w:rPr>
                <w:rFonts w:ascii="新細明體" w:eastAsia="SimSun" w:hint="eastAsia"/>
                <w:spacing w:val="20"/>
                <w:lang w:eastAsia="zh-CN"/>
              </w:rPr>
              <w:t>「中西区栏杆盆栽种植及保养工程</w:t>
            </w:r>
            <w:r w:rsidRPr="00626724">
              <w:rPr>
                <w:rFonts w:ascii="新細明體" w:eastAsia="SimSun"/>
                <w:spacing w:val="20"/>
                <w:lang w:eastAsia="zh-CN"/>
              </w:rPr>
              <w:t>(2019-2020)</w:t>
            </w:r>
            <w:r w:rsidRPr="00626724">
              <w:rPr>
                <w:rFonts w:ascii="新細明體" w:eastAsia="SimSun" w:hint="eastAsia"/>
                <w:spacing w:val="20"/>
                <w:lang w:eastAsia="zh-CN"/>
              </w:rPr>
              <w:t>」及「中西</w:t>
            </w:r>
            <w:r w:rsidRPr="00626724">
              <w:rPr>
                <w:rFonts w:ascii="新細明體" w:eastAsia="SimSun" w:hint="eastAsia"/>
                <w:spacing w:val="20"/>
                <w:lang w:eastAsia="zh-CN"/>
              </w:rPr>
              <w:lastRenderedPageBreak/>
              <w:t>区绿化工程</w:t>
            </w:r>
            <w:r w:rsidRPr="00626724">
              <w:rPr>
                <w:rFonts w:ascii="新細明體" w:eastAsia="SimSun"/>
                <w:spacing w:val="20"/>
                <w:lang w:eastAsia="zh-CN"/>
              </w:rPr>
              <w:t xml:space="preserve"> (2019-2020)</w:t>
            </w:r>
            <w:r w:rsidRPr="00626724">
              <w:rPr>
                <w:rFonts w:ascii="新細明體" w:eastAsia="SimSun" w:hint="eastAsia"/>
                <w:spacing w:val="20"/>
                <w:lang w:eastAsia="zh-CN"/>
              </w:rPr>
              <w:t>」两份文件中，理解民政处现时需要管理的栏杆盆栽以及绿化地点接近一百个，而民政处亦于文件中响应了委员于地管会上所提出的要求，聘请专责人员加强清洁及监察绿化地点，有关开支会由民政事务处地区小型工程计划的经常开支支付。</w:t>
            </w:r>
          </w:p>
          <w:p w14:paraId="73F23C07" w14:textId="77777777" w:rsidR="00251AE0" w:rsidRDefault="00251AE0" w:rsidP="00251AE0">
            <w:pPr>
              <w:pStyle w:val="a3"/>
              <w:rPr>
                <w:rFonts w:ascii="新細明體" w:hAnsi="新細明體" w:hint="eastAsia"/>
                <w:spacing w:val="20"/>
                <w:lang w:eastAsia="zh-CN"/>
              </w:rPr>
            </w:pPr>
          </w:p>
          <w:p w14:paraId="017EAE52" w14:textId="6A1064B2" w:rsidR="00251AE0" w:rsidRDefault="00626724" w:rsidP="00CF1A6A">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lang w:eastAsia="zh-CN"/>
              </w:rPr>
              <w:t>就</w:t>
            </w:r>
            <w:r w:rsidRPr="00626724">
              <w:rPr>
                <w:rFonts w:ascii="新細明體" w:eastAsia="SimSun" w:hint="eastAsia"/>
                <w:spacing w:val="20"/>
                <w:lang w:eastAsia="zh-CN"/>
              </w:rPr>
              <w:t>「中西区绿化工程</w:t>
            </w:r>
            <w:r w:rsidRPr="00626724">
              <w:rPr>
                <w:rFonts w:ascii="新細明體" w:eastAsia="SimSun"/>
                <w:spacing w:val="20"/>
                <w:lang w:eastAsia="zh-CN"/>
              </w:rPr>
              <w:t xml:space="preserve"> (2019-2020)</w:t>
            </w:r>
            <w:r w:rsidRPr="00626724">
              <w:rPr>
                <w:rFonts w:ascii="新細明體" w:eastAsia="SimSun" w:hint="eastAsia"/>
                <w:spacing w:val="20"/>
                <w:lang w:eastAsia="zh-CN"/>
              </w:rPr>
              <w:t>」的文件，</w:t>
            </w:r>
            <w:r w:rsidRPr="00626724">
              <w:rPr>
                <w:rFonts w:ascii="新細明體" w:eastAsia="SimSun" w:hAnsi="新細明體" w:hint="eastAsia"/>
                <w:spacing w:val="20"/>
                <w:u w:val="single"/>
                <w:lang w:eastAsia="zh-CN"/>
              </w:rPr>
              <w:t>陈捷贵议员</w:t>
            </w:r>
            <w:r w:rsidRPr="00626724">
              <w:rPr>
                <w:rFonts w:ascii="新細明體" w:eastAsia="SimSun" w:hAnsi="新細明體" w:hint="eastAsia"/>
                <w:spacing w:val="20"/>
                <w:lang w:eastAsia="zh-CN"/>
              </w:rPr>
              <w:t>指文件中有十六个地点的树木是由民政处负责进行保养，但部份地点位于郊野公园内，例如位于龙虎山的树木，询问民政处如何与其他部门分工。</w:t>
            </w:r>
            <w:r w:rsidRPr="00626724">
              <w:rPr>
                <w:rFonts w:ascii="新細明體" w:eastAsia="SimSun" w:hAnsi="新細明體" w:hint="eastAsia"/>
                <w:spacing w:val="20"/>
                <w:u w:val="single"/>
                <w:lang w:eastAsia="zh-CN"/>
              </w:rPr>
              <w:t>主席</w:t>
            </w:r>
            <w:r w:rsidRPr="00626724">
              <w:rPr>
                <w:rFonts w:ascii="新細明體" w:eastAsia="SimSun" w:hAnsi="新細明體" w:hint="eastAsia"/>
                <w:spacing w:val="20"/>
                <w:lang w:eastAsia="zh-CN"/>
              </w:rPr>
              <w:t>指文件中十六个地点只包括了民政处负责管理的部份，其他部门负责管理的部份并不会包括在文件中，相关的保养亦不包括于地区小型工程拨款的范围内。</w:t>
            </w:r>
          </w:p>
          <w:p w14:paraId="286C440A" w14:textId="77777777" w:rsidR="003D689B" w:rsidRDefault="003D689B" w:rsidP="003D689B">
            <w:pPr>
              <w:pStyle w:val="a3"/>
              <w:rPr>
                <w:rFonts w:ascii="新細明體" w:hAnsi="新細明體" w:hint="eastAsia"/>
                <w:spacing w:val="20"/>
                <w:lang w:eastAsia="zh-CN"/>
              </w:rPr>
            </w:pPr>
          </w:p>
          <w:p w14:paraId="3F11C982" w14:textId="7C110C01" w:rsidR="003D689B" w:rsidRDefault="00626724" w:rsidP="00CF1A6A">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u w:val="single"/>
                <w:lang w:eastAsia="zh-CN"/>
              </w:rPr>
              <w:t>甘乃威议员</w:t>
            </w:r>
            <w:r w:rsidRPr="00626724">
              <w:rPr>
                <w:rFonts w:ascii="新細明體" w:eastAsia="SimSun" w:hAnsi="新細明體" w:hint="eastAsia"/>
                <w:spacing w:val="20"/>
                <w:lang w:eastAsia="zh-CN"/>
              </w:rPr>
              <w:t>希望民政处仔细检视刚才所述上环文化广场盆栽的事件，因为如承办商确实有进行每月保养，理应不会发生有关情况。另外，他希望民政处就盆栽的保养情况定期向区议会提交报告，以便区议会监察。</w:t>
            </w:r>
          </w:p>
          <w:p w14:paraId="201762A4" w14:textId="77777777" w:rsidR="00FC513D" w:rsidRDefault="00FC513D" w:rsidP="00FC513D">
            <w:pPr>
              <w:pStyle w:val="a3"/>
              <w:rPr>
                <w:rFonts w:ascii="新細明體" w:hAnsi="新細明體" w:hint="eastAsia"/>
                <w:spacing w:val="20"/>
                <w:lang w:eastAsia="zh-CN"/>
              </w:rPr>
            </w:pPr>
          </w:p>
          <w:p w14:paraId="18A713C3" w14:textId="29AE3F9D" w:rsidR="00846F47" w:rsidRPr="0005668C" w:rsidRDefault="00626724" w:rsidP="0005668C">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cs="細明體" w:hint="eastAsia"/>
                <w:spacing w:val="20"/>
                <w:lang w:eastAsia="zh-CN"/>
              </w:rPr>
              <w:t>中西区民政事务专员</w:t>
            </w:r>
            <w:r w:rsidRPr="00626724">
              <w:rPr>
                <w:rFonts w:ascii="新細明體" w:eastAsia="SimSun" w:hAnsi="新細明體" w:cs="細明體" w:hint="eastAsia"/>
                <w:spacing w:val="20"/>
                <w:u w:val="single"/>
                <w:lang w:eastAsia="zh-CN"/>
              </w:rPr>
              <w:t>黄何咏诗女士</w:t>
            </w:r>
            <w:r w:rsidRPr="00626724">
              <w:rPr>
                <w:rFonts w:ascii="新細明體" w:eastAsia="SimSun" w:hAnsi="新細明體" w:cs="細明體" w:hint="eastAsia"/>
                <w:spacing w:val="20"/>
                <w:lang w:eastAsia="zh-CN"/>
              </w:rPr>
              <w:t>指过往有部份议员都曾就栏杆盆栽的情况向民政处表达意见，她强调以往民政处一直有安排职员巡视栏杆盆栽，以监察承办商的表现。民政处将就盆栽的情况定期向区议会提交报告。</w:t>
            </w:r>
            <w:r w:rsidRPr="00626724">
              <w:rPr>
                <w:rFonts w:ascii="新細明體" w:eastAsia="SimSun" w:hAnsi="新細明體" w:cs="細明體" w:hint="eastAsia"/>
                <w:spacing w:val="20"/>
                <w:u w:val="single"/>
                <w:lang w:eastAsia="zh-CN"/>
              </w:rPr>
              <w:t>何专员</w:t>
            </w:r>
            <w:r w:rsidRPr="00626724">
              <w:rPr>
                <w:rFonts w:ascii="新細明體" w:eastAsia="SimSun" w:hAnsi="新細明體" w:cs="細明體" w:hint="eastAsia"/>
                <w:spacing w:val="20"/>
                <w:lang w:eastAsia="zh-CN"/>
              </w:rPr>
              <w:t>表示，民政处会将承办商的过去表现列入招标文件的其中一项要求，作为民政处挑选承办商的参考指标。另外，</w:t>
            </w:r>
            <w:r w:rsidRPr="00626724">
              <w:rPr>
                <w:rFonts w:ascii="新細明體" w:eastAsia="SimSun" w:hAnsi="新細明體" w:cs="細明體" w:hint="eastAsia"/>
                <w:spacing w:val="20"/>
                <w:u w:val="single"/>
                <w:lang w:eastAsia="zh-CN"/>
              </w:rPr>
              <w:t>何专员</w:t>
            </w:r>
            <w:r w:rsidRPr="00626724">
              <w:rPr>
                <w:rFonts w:ascii="新細明體" w:eastAsia="SimSun" w:hAnsi="新細明體" w:cs="細明體" w:hint="eastAsia"/>
                <w:spacing w:val="20"/>
                <w:lang w:eastAsia="zh-CN"/>
              </w:rPr>
              <w:t>希望议员理解现时民政处人手有限，只有三位职员负责中西区内所有地区小型工程、所有设施的维修保养，以及地区管理委员会的事宜。</w:t>
            </w:r>
          </w:p>
          <w:p w14:paraId="16763ABC" w14:textId="77777777" w:rsidR="00846F47" w:rsidRPr="00ED0C4D" w:rsidRDefault="00846F47" w:rsidP="00846F47">
            <w:pPr>
              <w:pStyle w:val="a3"/>
              <w:rPr>
                <w:rFonts w:ascii="新細明體" w:hAnsi="新細明體" w:hint="eastAsia"/>
                <w:spacing w:val="20"/>
                <w:lang w:eastAsia="zh-CN"/>
              </w:rPr>
            </w:pPr>
          </w:p>
          <w:p w14:paraId="77159B0B" w14:textId="19E06E7D" w:rsidR="0050186D" w:rsidRPr="00ED0C4D" w:rsidRDefault="00626724" w:rsidP="00846F47">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u w:val="single"/>
                <w:lang w:eastAsia="zh-CN"/>
              </w:rPr>
              <w:t>陈捷贵议员</w:t>
            </w:r>
            <w:r w:rsidRPr="00626724">
              <w:rPr>
                <w:rFonts w:ascii="新細明體" w:eastAsia="SimSun" w:hAnsi="新細明體" w:hint="eastAsia"/>
                <w:spacing w:val="20"/>
                <w:lang w:eastAsia="zh-CN"/>
              </w:rPr>
              <w:t>赞成</w:t>
            </w:r>
            <w:r w:rsidRPr="00626724">
              <w:rPr>
                <w:rFonts w:ascii="新細明體" w:eastAsia="SimSun" w:hint="eastAsia"/>
                <w:spacing w:val="20"/>
                <w:lang w:eastAsia="zh-CN"/>
              </w:rPr>
              <w:t>「中西区绿化工程</w:t>
            </w:r>
            <w:r w:rsidRPr="00626724">
              <w:rPr>
                <w:rFonts w:ascii="新細明體" w:eastAsia="SimSun"/>
                <w:spacing w:val="20"/>
                <w:lang w:eastAsia="zh-CN"/>
              </w:rPr>
              <w:t xml:space="preserve"> (2019-2020)</w:t>
            </w:r>
            <w:r w:rsidRPr="00626724">
              <w:rPr>
                <w:rFonts w:ascii="新細明體" w:eastAsia="SimSun" w:hint="eastAsia"/>
                <w:spacing w:val="20"/>
                <w:lang w:eastAsia="zh-CN"/>
              </w:rPr>
              <w:t>」的拨款申请，但希望位于郊野公园内的树木尽可能由渔农自然护理处负责管理。</w:t>
            </w:r>
          </w:p>
          <w:p w14:paraId="39A4E529" w14:textId="77777777" w:rsidR="00ED0C4D" w:rsidRDefault="00ED0C4D" w:rsidP="00ED0C4D">
            <w:pPr>
              <w:pStyle w:val="a3"/>
              <w:rPr>
                <w:rFonts w:ascii="新細明體" w:hAnsi="新細明體" w:hint="eastAsia"/>
                <w:spacing w:val="20"/>
                <w:lang w:eastAsia="zh-CN"/>
              </w:rPr>
            </w:pPr>
          </w:p>
          <w:p w14:paraId="705CF80C" w14:textId="72A7D415" w:rsidR="00ED0C4D" w:rsidRDefault="00626724" w:rsidP="00846F47">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u w:val="single"/>
                <w:lang w:eastAsia="zh-CN"/>
              </w:rPr>
              <w:t>郑丽琼议员</w:t>
            </w:r>
            <w:r w:rsidRPr="00626724">
              <w:rPr>
                <w:rFonts w:ascii="新細明體" w:eastAsia="SimSun" w:hAnsi="新細明體" w:hint="eastAsia"/>
                <w:spacing w:val="20"/>
                <w:lang w:eastAsia="zh-CN"/>
              </w:rPr>
              <w:t>指她以往都有向民政处地区管理组的职员反映栏杆花盆的状况，而每一次民政处都能够于短时间内完成处理有关问题。</w:t>
            </w:r>
            <w:r w:rsidRPr="00626724">
              <w:rPr>
                <w:rFonts w:ascii="新細明體" w:eastAsia="SimSun" w:hAnsi="新細明體" w:hint="eastAsia"/>
                <w:spacing w:val="20"/>
                <w:u w:val="single"/>
                <w:lang w:eastAsia="zh-CN"/>
              </w:rPr>
              <w:t>郑议员</w:t>
            </w:r>
            <w:r w:rsidRPr="00626724">
              <w:rPr>
                <w:rFonts w:ascii="新細明體" w:eastAsia="SimSun" w:hAnsi="新細明體" w:hint="eastAsia"/>
                <w:spacing w:val="20"/>
                <w:lang w:eastAsia="zh-CN"/>
              </w:rPr>
              <w:t>希望新增设的专责人员能尽应有的责任，仔细记录相关的保养工作，令区议会拨款用得其所。</w:t>
            </w:r>
          </w:p>
          <w:p w14:paraId="49FA4392" w14:textId="77777777" w:rsidR="00AC22EE" w:rsidRDefault="00AC22EE" w:rsidP="00AC22EE">
            <w:pPr>
              <w:pStyle w:val="a3"/>
              <w:rPr>
                <w:rFonts w:ascii="新細明體" w:hAnsi="新細明體" w:hint="eastAsia"/>
                <w:spacing w:val="20"/>
                <w:lang w:eastAsia="zh-CN"/>
              </w:rPr>
            </w:pPr>
          </w:p>
          <w:p w14:paraId="022B1611" w14:textId="7175A11C" w:rsidR="00AC22EE" w:rsidRDefault="00626724" w:rsidP="00846F47">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u w:val="single"/>
                <w:lang w:eastAsia="zh-CN"/>
              </w:rPr>
              <w:t>许智峯议员</w:t>
            </w:r>
            <w:r w:rsidRPr="00626724">
              <w:rPr>
                <w:rFonts w:ascii="新細明體" w:eastAsia="SimSun" w:hAnsi="新細明體" w:hint="eastAsia"/>
                <w:spacing w:val="20"/>
                <w:lang w:eastAsia="zh-CN"/>
              </w:rPr>
              <w:t>表示如过去承办商未能履行合约内容，则白白浪费了公帑。他希望民政处可提供以下数据供议员参考，包括今届区议会会议上曾就栏杆花盆所作出的投诉数字及相关数据、实际使用于保养工作的拨款金额，以及承办商的数据，以便区议会向市民交代。</w:t>
            </w:r>
          </w:p>
          <w:p w14:paraId="17BDA3CD" w14:textId="77777777" w:rsidR="006D5E86" w:rsidRPr="00156440" w:rsidRDefault="006D5E86" w:rsidP="006D5E86">
            <w:pPr>
              <w:pStyle w:val="a3"/>
              <w:rPr>
                <w:rFonts w:ascii="新細明體" w:hAnsi="新細明體" w:hint="eastAsia"/>
                <w:spacing w:val="20"/>
                <w:lang w:eastAsia="zh-CN"/>
              </w:rPr>
            </w:pPr>
          </w:p>
          <w:p w14:paraId="7B0AFED8" w14:textId="70A218B1" w:rsidR="007F2EC0" w:rsidRPr="007F2EC0" w:rsidRDefault="00626724" w:rsidP="007F2EC0">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u w:val="single"/>
                <w:lang w:eastAsia="zh-CN"/>
              </w:rPr>
              <w:t>主席</w:t>
            </w:r>
            <w:r w:rsidRPr="00626724">
              <w:rPr>
                <w:rFonts w:ascii="新細明體" w:eastAsia="SimSun" w:hAnsi="新細明體" w:hint="eastAsia"/>
                <w:spacing w:val="20"/>
                <w:lang w:eastAsia="zh-CN"/>
              </w:rPr>
              <w:t>表示就</w:t>
            </w:r>
            <w:r w:rsidRPr="00626724">
              <w:rPr>
                <w:rFonts w:ascii="新細明體" w:eastAsia="SimSun" w:hAnsi="新細明體" w:hint="eastAsia"/>
                <w:spacing w:val="20"/>
                <w:u w:val="single"/>
                <w:lang w:eastAsia="zh-CN"/>
              </w:rPr>
              <w:t>许议员</w:t>
            </w:r>
            <w:r w:rsidRPr="00626724">
              <w:rPr>
                <w:rFonts w:ascii="新細明體" w:eastAsia="SimSun" w:hAnsi="新細明體" w:hint="eastAsia"/>
                <w:spacing w:val="20"/>
                <w:lang w:eastAsia="zh-CN"/>
              </w:rPr>
              <w:t>的要求，民政处可于会后提供相关数据。</w:t>
            </w:r>
            <w:r w:rsidRPr="00626724">
              <w:rPr>
                <w:rFonts w:ascii="新細明體" w:eastAsia="SimSun" w:hAnsi="新細明體" w:hint="eastAsia"/>
                <w:spacing w:val="20"/>
                <w:u w:val="single"/>
                <w:lang w:eastAsia="zh-CN"/>
              </w:rPr>
              <w:t>主席</w:t>
            </w:r>
            <w:r w:rsidRPr="00626724">
              <w:rPr>
                <w:rFonts w:ascii="新細明體" w:eastAsia="SimSun" w:hAnsi="新細明體" w:hint="eastAsia"/>
                <w:spacing w:val="20"/>
                <w:lang w:eastAsia="zh-CN"/>
              </w:rPr>
              <w:t>响应</w:t>
            </w:r>
            <w:r w:rsidRPr="00626724">
              <w:rPr>
                <w:rFonts w:ascii="新細明體" w:eastAsia="SimSun" w:hAnsi="新細明體" w:hint="eastAsia"/>
                <w:spacing w:val="20"/>
                <w:u w:val="single"/>
                <w:lang w:eastAsia="zh-CN"/>
              </w:rPr>
              <w:t>陈捷贵议员</w:t>
            </w:r>
            <w:r w:rsidRPr="00626724">
              <w:rPr>
                <w:rFonts w:ascii="新細明體" w:eastAsia="SimSun" w:hAnsi="新細明體" w:hint="eastAsia"/>
                <w:spacing w:val="20"/>
                <w:lang w:eastAsia="zh-CN"/>
              </w:rPr>
              <w:t>的意见，表示有关树木属于民政处的管理范围，所以保养工作必须由民政处负责，但有关树木的管理责任方面，建议民政处可与相关部门再作协调。</w:t>
            </w:r>
            <w:r w:rsidRPr="00626724">
              <w:rPr>
                <w:rFonts w:ascii="新細明體" w:eastAsia="SimSun" w:hAnsi="新細明體" w:hint="eastAsia"/>
                <w:spacing w:val="20"/>
                <w:u w:val="single"/>
                <w:lang w:eastAsia="zh-CN"/>
              </w:rPr>
              <w:t>主席</w:t>
            </w:r>
            <w:r w:rsidRPr="00626724">
              <w:rPr>
                <w:rFonts w:ascii="新細明體" w:eastAsia="SimSun" w:hAnsi="新細明體" w:hint="eastAsia"/>
                <w:spacing w:val="20"/>
                <w:lang w:eastAsia="zh-CN"/>
              </w:rPr>
              <w:t>总结讨论，指过往每年批拨款项时都会就投诉数字、承办商的表现、植物品种等作出讨</w:t>
            </w:r>
            <w:r w:rsidRPr="00626724">
              <w:rPr>
                <w:rFonts w:ascii="新細明體" w:eastAsia="SimSun" w:hAnsi="新細明體" w:hint="eastAsia"/>
                <w:spacing w:val="20"/>
                <w:lang w:eastAsia="zh-CN"/>
              </w:rPr>
              <w:lastRenderedPageBreak/>
              <w:t>论，表示过程中留意到情况有所改善，期望聘请专责人员跟进保养工作后，表现能更进一步。</w:t>
            </w:r>
          </w:p>
          <w:p w14:paraId="3E1A26B8" w14:textId="77777777" w:rsidR="00156440" w:rsidRDefault="00156440" w:rsidP="00156440">
            <w:pPr>
              <w:pStyle w:val="a3"/>
              <w:rPr>
                <w:rFonts w:ascii="新細明體" w:hAnsi="新細明體" w:hint="eastAsia"/>
                <w:spacing w:val="20"/>
                <w:lang w:eastAsia="zh-CN"/>
              </w:rPr>
            </w:pPr>
          </w:p>
          <w:p w14:paraId="51E7A10C" w14:textId="0E5C6FC6" w:rsidR="00156440" w:rsidRPr="0032427F" w:rsidRDefault="00626724" w:rsidP="00846F47">
            <w:pPr>
              <w:numPr>
                <w:ilvl w:val="0"/>
                <w:numId w:val="1"/>
              </w:numPr>
              <w:tabs>
                <w:tab w:val="clear" w:pos="360"/>
                <w:tab w:val="left" w:pos="1009"/>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lang w:eastAsia="zh-CN"/>
              </w:rPr>
              <w:t>委员会通过拨款</w:t>
            </w:r>
            <w:r w:rsidRPr="00626724">
              <w:rPr>
                <w:rFonts w:ascii="新細明體" w:eastAsia="SimSun"/>
                <w:spacing w:val="20"/>
                <w:u w:val="single"/>
                <w:lang w:eastAsia="zh-CN"/>
              </w:rPr>
              <w:t>1,850,000</w:t>
            </w:r>
            <w:r w:rsidRPr="00626724">
              <w:rPr>
                <w:rFonts w:ascii="新細明體" w:eastAsia="SimSun" w:hAnsi="新細明體" w:hint="eastAsia"/>
                <w:spacing w:val="20"/>
                <w:u w:val="single"/>
                <w:lang w:eastAsia="zh-CN"/>
              </w:rPr>
              <w:t>元</w:t>
            </w:r>
            <w:r w:rsidRPr="00626724">
              <w:rPr>
                <w:rFonts w:ascii="新細明體" w:eastAsia="SimSun" w:hint="eastAsia"/>
                <w:spacing w:val="20"/>
                <w:lang w:eastAsia="zh-CN"/>
              </w:rPr>
              <w:t>以推行「中西区绿化工程</w:t>
            </w:r>
            <w:r w:rsidRPr="00626724">
              <w:rPr>
                <w:rFonts w:ascii="新細明體" w:eastAsia="SimSun"/>
                <w:spacing w:val="20"/>
                <w:lang w:eastAsia="zh-CN"/>
              </w:rPr>
              <w:t xml:space="preserve"> (2019-2020)</w:t>
            </w:r>
            <w:r w:rsidRPr="00626724">
              <w:rPr>
                <w:rFonts w:ascii="新細明體" w:eastAsia="SimSun" w:hint="eastAsia"/>
                <w:spacing w:val="20"/>
                <w:lang w:eastAsia="zh-CN"/>
              </w:rPr>
              <w:t>」。</w:t>
            </w:r>
          </w:p>
          <w:p w14:paraId="412CD5F2" w14:textId="77777777" w:rsidR="0032427F" w:rsidRDefault="0032427F" w:rsidP="0032427F">
            <w:pPr>
              <w:tabs>
                <w:tab w:val="left" w:pos="1009"/>
              </w:tabs>
              <w:adjustRightInd/>
              <w:spacing w:line="240" w:lineRule="auto"/>
              <w:jc w:val="both"/>
              <w:textAlignment w:val="auto"/>
              <w:rPr>
                <w:rFonts w:ascii="新細明體" w:hAnsi="新細明體" w:hint="eastAsia"/>
                <w:spacing w:val="20"/>
                <w:lang w:eastAsia="zh-CN"/>
              </w:rPr>
            </w:pPr>
          </w:p>
          <w:p w14:paraId="2070743A" w14:textId="77777777" w:rsidR="00B70F11" w:rsidRPr="00AB29A0" w:rsidRDefault="00B70F11" w:rsidP="0032427F">
            <w:pPr>
              <w:tabs>
                <w:tab w:val="left" w:pos="1009"/>
              </w:tabs>
              <w:adjustRightInd/>
              <w:spacing w:line="240" w:lineRule="auto"/>
              <w:jc w:val="both"/>
              <w:textAlignment w:val="auto"/>
              <w:rPr>
                <w:rFonts w:ascii="新細明體" w:hAnsi="新細明體" w:hint="eastAsia"/>
                <w:spacing w:val="20"/>
                <w:lang w:eastAsia="zh-CN"/>
              </w:rPr>
            </w:pPr>
          </w:p>
          <w:p w14:paraId="12E9EB16" w14:textId="779521C7" w:rsidR="0050186D" w:rsidRPr="00DD66F3" w:rsidRDefault="00626724" w:rsidP="0050186D">
            <w:pPr>
              <w:spacing w:line="360" w:lineRule="exact"/>
              <w:jc w:val="both"/>
              <w:rPr>
                <w:rFonts w:ascii="新細明體" w:hAnsi="新細明體" w:hint="eastAsia"/>
                <w:b/>
                <w:spacing w:val="20"/>
                <w:u w:val="single"/>
                <w:lang w:eastAsia="zh-CN"/>
              </w:rPr>
            </w:pPr>
            <w:r w:rsidRPr="00626724">
              <w:rPr>
                <w:rFonts w:ascii="新細明體" w:eastAsia="SimSun" w:hAnsi="新細明體" w:hint="eastAsia"/>
                <w:b/>
                <w:spacing w:val="20"/>
                <w:u w:val="single"/>
                <w:lang w:eastAsia="zh-CN"/>
              </w:rPr>
              <w:t>第</w:t>
            </w:r>
            <w:r w:rsidRPr="00626724">
              <w:rPr>
                <w:rFonts w:ascii="新細明體" w:eastAsia="SimSun" w:hAnsi="新細明體"/>
                <w:b/>
                <w:spacing w:val="20"/>
                <w:u w:val="single"/>
                <w:lang w:eastAsia="zh-CN"/>
              </w:rPr>
              <w:t>5</w:t>
            </w:r>
            <w:r w:rsidRPr="00626724">
              <w:rPr>
                <w:rFonts w:ascii="新細明體" w:eastAsia="SimSun" w:hAnsi="新細明體" w:hint="eastAsia"/>
                <w:b/>
                <w:spacing w:val="20"/>
                <w:u w:val="single"/>
                <w:lang w:eastAsia="zh-CN"/>
              </w:rPr>
              <w:t>项：地区团体的拨款申请</w:t>
            </w:r>
          </w:p>
          <w:p w14:paraId="0439A936" w14:textId="6F2C6364" w:rsidR="00EE0CBB" w:rsidRPr="004C5B89" w:rsidRDefault="00626724" w:rsidP="00EE0CBB">
            <w:pPr>
              <w:spacing w:line="340" w:lineRule="exact"/>
              <w:jc w:val="both"/>
              <w:rPr>
                <w:rFonts w:ascii="新細明體" w:hAnsi="新細明體" w:hint="eastAsia"/>
                <w:spacing w:val="20"/>
                <w:lang w:eastAsia="zh-CN"/>
              </w:rPr>
            </w:pPr>
            <w:r w:rsidRPr="00626724">
              <w:rPr>
                <w:rFonts w:ascii="新細明體" w:eastAsia="SimSun" w:hAnsi="新細明體"/>
                <w:spacing w:val="20"/>
                <w:lang w:eastAsia="zh-CN"/>
              </w:rPr>
              <w:t>(</w:t>
            </w:r>
            <w:r w:rsidRPr="00626724">
              <w:rPr>
                <w:rFonts w:ascii="新細明體" w:eastAsia="SimSun" w:hAnsi="新細明體" w:hint="eastAsia"/>
                <w:spacing w:val="20"/>
                <w:lang w:eastAsia="zh-CN"/>
              </w:rPr>
              <w:t>中西区区议会财委会文件第</w:t>
            </w:r>
            <w:r w:rsidRPr="00626724">
              <w:rPr>
                <w:rFonts w:ascii="新細明體" w:eastAsia="SimSun" w:hAnsi="新細明體"/>
                <w:spacing w:val="20"/>
                <w:lang w:eastAsia="zh-CN"/>
              </w:rPr>
              <w:t>26/2019</w:t>
            </w:r>
            <w:r w:rsidRPr="00626724">
              <w:rPr>
                <w:rFonts w:ascii="新細明體" w:eastAsia="SimSun" w:hAnsi="新細明體" w:hint="eastAsia"/>
                <w:spacing w:val="20"/>
                <w:lang w:eastAsia="zh-CN"/>
              </w:rPr>
              <w:t>号至</w:t>
            </w:r>
            <w:r w:rsidRPr="00626724">
              <w:rPr>
                <w:rFonts w:ascii="新細明體" w:eastAsia="SimSun" w:hAnsi="新細明體"/>
                <w:spacing w:val="20"/>
                <w:lang w:eastAsia="zh-CN"/>
              </w:rPr>
              <w:t>30/2019</w:t>
            </w:r>
            <w:r w:rsidRPr="00626724">
              <w:rPr>
                <w:rFonts w:ascii="新細明體" w:eastAsia="SimSun" w:hAnsi="新細明體" w:hint="eastAsia"/>
                <w:spacing w:val="20"/>
                <w:lang w:eastAsia="zh-CN"/>
              </w:rPr>
              <w:t>号</w:t>
            </w:r>
            <w:r w:rsidRPr="00626724">
              <w:rPr>
                <w:rFonts w:ascii="新細明體" w:eastAsia="SimSun" w:hAnsi="新細明體"/>
                <w:spacing w:val="20"/>
                <w:lang w:eastAsia="zh-CN"/>
              </w:rPr>
              <w:t>)</w:t>
            </w:r>
          </w:p>
          <w:p w14:paraId="3277E1AE" w14:textId="77777777" w:rsidR="009334C3" w:rsidRPr="0050186D" w:rsidRDefault="009334C3" w:rsidP="009334C3">
            <w:pPr>
              <w:tabs>
                <w:tab w:val="left" w:pos="1009"/>
              </w:tabs>
              <w:adjustRightInd/>
              <w:spacing w:line="240" w:lineRule="auto"/>
              <w:ind w:left="16"/>
              <w:jc w:val="both"/>
              <w:textAlignment w:val="auto"/>
              <w:rPr>
                <w:rFonts w:ascii="新細明體" w:hAnsi="新細明體" w:hint="eastAsia"/>
                <w:spacing w:val="20"/>
                <w:lang w:eastAsia="zh-CN"/>
              </w:rPr>
            </w:pPr>
          </w:p>
          <w:p w14:paraId="3C0B6F85" w14:textId="11E451E0" w:rsidR="009334C3" w:rsidRPr="005C5C1C" w:rsidRDefault="00626724" w:rsidP="005C5C1C">
            <w:pPr>
              <w:numPr>
                <w:ilvl w:val="0"/>
                <w:numId w:val="1"/>
              </w:numPr>
              <w:tabs>
                <w:tab w:val="clear" w:pos="360"/>
                <w:tab w:val="left" w:pos="1009"/>
                <w:tab w:val="num" w:pos="1078"/>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u w:val="single"/>
                <w:lang w:eastAsia="zh-CN"/>
              </w:rPr>
              <w:t>主席</w:t>
            </w:r>
            <w:r w:rsidRPr="00626724">
              <w:rPr>
                <w:rFonts w:ascii="新細明體" w:eastAsia="SimSun" w:hAnsi="新細明體" w:hint="eastAsia"/>
                <w:spacing w:val="20"/>
                <w:lang w:eastAsia="zh-CN"/>
              </w:rPr>
              <w:t>请委员参考文件第</w:t>
            </w:r>
            <w:r w:rsidRPr="00626724">
              <w:rPr>
                <w:rFonts w:ascii="新細明體" w:eastAsia="SimSun" w:hAnsi="新細明體"/>
                <w:spacing w:val="20"/>
                <w:lang w:eastAsia="zh-CN"/>
              </w:rPr>
              <w:t>26/2019</w:t>
            </w:r>
            <w:r w:rsidRPr="00626724">
              <w:rPr>
                <w:rFonts w:ascii="新細明體" w:eastAsia="SimSun" w:hAnsi="新細明體" w:hint="eastAsia"/>
                <w:spacing w:val="20"/>
                <w:lang w:eastAsia="zh-CN"/>
              </w:rPr>
              <w:t>号，共有</w:t>
            </w:r>
            <w:r w:rsidRPr="00626724">
              <w:rPr>
                <w:rFonts w:ascii="新細明體" w:eastAsia="SimSun" w:hAnsi="新細明體"/>
                <w:spacing w:val="20"/>
                <w:u w:val="single"/>
                <w:lang w:eastAsia="zh-CN"/>
              </w:rPr>
              <w:t>4</w:t>
            </w:r>
            <w:r w:rsidRPr="00626724">
              <w:rPr>
                <w:rFonts w:ascii="新細明體" w:eastAsia="SimSun" w:hAnsi="新細明體" w:hint="eastAsia"/>
                <w:spacing w:val="20"/>
                <w:lang w:eastAsia="zh-CN"/>
              </w:rPr>
              <w:t>项地区团体的拨款申请。</w:t>
            </w:r>
            <w:r w:rsidRPr="00626724">
              <w:rPr>
                <w:rFonts w:ascii="新細明體" w:eastAsia="SimSun" w:hAnsi="新細明體" w:hint="eastAsia"/>
                <w:spacing w:val="20"/>
                <w:u w:val="single"/>
                <w:lang w:eastAsia="zh-CN"/>
              </w:rPr>
              <w:t>主席</w:t>
            </w:r>
            <w:r w:rsidRPr="00626724">
              <w:rPr>
                <w:rFonts w:ascii="新細明體" w:eastAsia="SimSun" w:hAnsi="新細明體" w:hint="eastAsia"/>
                <w:spacing w:val="20"/>
                <w:lang w:eastAsia="zh-CN"/>
              </w:rPr>
              <w:t>提醒各委员，若委员与申请团体有利益关系，须在讨论有关申请前作出利益声明。</w:t>
            </w:r>
            <w:r w:rsidR="006D0EDE" w:rsidRPr="005C5C1C">
              <w:rPr>
                <w:rFonts w:ascii="新細明體" w:hAnsi="新細明體" w:hint="eastAsia"/>
                <w:spacing w:val="20"/>
                <w:lang w:eastAsia="zh-CN"/>
              </w:rPr>
              <w:br/>
            </w:r>
          </w:p>
          <w:p w14:paraId="5BF3FA7A" w14:textId="7208A748" w:rsidR="00EE0CBB" w:rsidRPr="00AA033C" w:rsidRDefault="00626724" w:rsidP="00EE0CBB">
            <w:pPr>
              <w:ind w:firstLineChars="100" w:firstLine="280"/>
              <w:jc w:val="both"/>
              <w:rPr>
                <w:rFonts w:ascii="新細明體" w:hAnsi="新細明體" w:hint="eastAsia"/>
                <w:spacing w:val="20"/>
                <w:lang w:eastAsia="zh-CN"/>
              </w:rPr>
            </w:pPr>
            <w:r w:rsidRPr="00626724">
              <w:rPr>
                <w:rFonts w:ascii="新細明體" w:eastAsia="SimSun" w:hAnsi="新細明體"/>
                <w:spacing w:val="20"/>
                <w:lang w:eastAsia="zh-CN"/>
              </w:rPr>
              <w:t>(</w:t>
            </w:r>
            <w:r w:rsidRPr="00626724">
              <w:rPr>
                <w:rFonts w:ascii="新細明體" w:eastAsia="SimSun" w:hAnsi="新細明體" w:hint="eastAsia"/>
                <w:spacing w:val="20"/>
                <w:lang w:eastAsia="zh-CN"/>
              </w:rPr>
              <w:t>文件</w:t>
            </w:r>
            <w:r w:rsidRPr="00626724">
              <w:rPr>
                <w:rFonts w:ascii="新細明體" w:eastAsia="SimSun" w:hAnsi="新細明體" w:hint="eastAsia"/>
                <w:bCs/>
                <w:spacing w:val="20"/>
                <w:lang w:eastAsia="zh-CN"/>
              </w:rPr>
              <w:t>第</w:t>
            </w:r>
            <w:r w:rsidRPr="00626724">
              <w:rPr>
                <w:rFonts w:ascii="新細明體" w:eastAsia="SimSun" w:hAnsi="新細明體"/>
                <w:bCs/>
                <w:spacing w:val="20"/>
                <w:lang w:eastAsia="zh-CN"/>
              </w:rPr>
              <w:t>27</w:t>
            </w:r>
            <w:r w:rsidRPr="00626724">
              <w:rPr>
                <w:rFonts w:ascii="新細明體" w:eastAsia="SimSun" w:hAnsi="新細明體"/>
                <w:spacing w:val="20"/>
                <w:lang w:eastAsia="zh-CN"/>
              </w:rPr>
              <w:t>/2019</w:t>
            </w:r>
            <w:r w:rsidRPr="00626724">
              <w:rPr>
                <w:rFonts w:ascii="新細明體" w:eastAsia="SimSun" w:hAnsi="新細明體" w:hint="eastAsia"/>
                <w:spacing w:val="20"/>
                <w:lang w:eastAsia="zh-CN"/>
              </w:rPr>
              <w:t>号</w:t>
            </w:r>
            <w:r w:rsidRPr="00626724">
              <w:rPr>
                <w:rFonts w:ascii="新細明體" w:eastAsia="SimSun" w:hAnsi="新細明體"/>
                <w:spacing w:val="20"/>
                <w:lang w:eastAsia="zh-CN"/>
              </w:rPr>
              <w:t>)</w:t>
            </w:r>
          </w:p>
          <w:p w14:paraId="27B6800F" w14:textId="05E79553" w:rsidR="005C5C1C" w:rsidRPr="005C5C1C" w:rsidRDefault="00626724" w:rsidP="005C5C1C">
            <w:pPr>
              <w:numPr>
                <w:ilvl w:val="0"/>
                <w:numId w:val="1"/>
              </w:numPr>
              <w:tabs>
                <w:tab w:val="clear" w:pos="360"/>
                <w:tab w:val="left" w:pos="1009"/>
                <w:tab w:val="num" w:pos="1078"/>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lang w:eastAsia="zh-CN"/>
              </w:rPr>
              <w:t>就</w:t>
            </w:r>
            <w:r w:rsidRPr="00626724">
              <w:rPr>
                <w:rFonts w:ascii="新細明體" w:eastAsia="SimSun" w:hint="eastAsia"/>
                <w:spacing w:val="20"/>
                <w:lang w:eastAsia="zh-CN"/>
              </w:rPr>
              <w:t>「第七届全港运动会」的拨款申请，</w:t>
            </w:r>
            <w:r w:rsidRPr="00626724">
              <w:rPr>
                <w:rFonts w:ascii="新細明體" w:eastAsia="SimSun" w:hint="eastAsia"/>
                <w:spacing w:val="20"/>
                <w:u w:val="single"/>
                <w:lang w:eastAsia="zh-CN"/>
              </w:rPr>
              <w:t>叶永成议员</w:t>
            </w:r>
            <w:r w:rsidRPr="00626724">
              <w:rPr>
                <w:rFonts w:ascii="新細明體" w:eastAsia="SimSun" w:hint="eastAsia"/>
                <w:spacing w:val="20"/>
                <w:lang w:eastAsia="zh-CN"/>
              </w:rPr>
              <w:t>申报为第七届全港运动会统筹委员会主席，</w:t>
            </w:r>
            <w:r w:rsidRPr="00626724">
              <w:rPr>
                <w:rFonts w:ascii="新細明體" w:eastAsia="SimSun" w:hint="eastAsia"/>
                <w:spacing w:val="20"/>
                <w:u w:val="single"/>
                <w:lang w:eastAsia="zh-CN"/>
              </w:rPr>
              <w:t>陈学锋议员</w:t>
            </w:r>
            <w:r w:rsidRPr="00626724">
              <w:rPr>
                <w:rFonts w:ascii="新細明體" w:eastAsia="SimSun" w:hint="eastAsia"/>
                <w:spacing w:val="20"/>
                <w:lang w:eastAsia="zh-CN"/>
              </w:rPr>
              <w:t>申报为中西区代表团团长，</w:t>
            </w:r>
            <w:r w:rsidRPr="00626724">
              <w:rPr>
                <w:rFonts w:ascii="新細明體" w:eastAsia="SimSun" w:hint="eastAsia"/>
                <w:spacing w:val="20"/>
                <w:u w:val="single"/>
                <w:lang w:eastAsia="zh-CN"/>
              </w:rPr>
              <w:t>郑丽琼议员</w:t>
            </w:r>
            <w:r w:rsidRPr="00626724">
              <w:rPr>
                <w:rFonts w:ascii="新細明體" w:eastAsia="SimSun" w:hint="eastAsia"/>
                <w:spacing w:val="20"/>
                <w:lang w:eastAsia="zh-CN"/>
              </w:rPr>
              <w:t>及</w:t>
            </w:r>
            <w:r w:rsidRPr="00626724">
              <w:rPr>
                <w:rFonts w:ascii="新細明體" w:eastAsia="SimSun" w:hint="eastAsia"/>
                <w:spacing w:val="20"/>
                <w:u w:val="single"/>
                <w:lang w:eastAsia="zh-CN"/>
              </w:rPr>
              <w:t>陈捷贵议员</w:t>
            </w:r>
            <w:r w:rsidRPr="00626724">
              <w:rPr>
                <w:rFonts w:ascii="新細明體" w:eastAsia="SimSun" w:hint="eastAsia"/>
                <w:spacing w:val="20"/>
                <w:lang w:eastAsia="zh-CN"/>
              </w:rPr>
              <w:t>申报为中西区代表团领队，</w:t>
            </w:r>
            <w:r w:rsidRPr="00626724">
              <w:rPr>
                <w:rFonts w:ascii="新細明體" w:eastAsia="SimSun" w:hint="eastAsia"/>
                <w:spacing w:val="20"/>
                <w:u w:val="single"/>
                <w:lang w:eastAsia="zh-CN"/>
              </w:rPr>
              <w:t>杨开永议员</w:t>
            </w:r>
            <w:r w:rsidRPr="00626724">
              <w:rPr>
                <w:rFonts w:ascii="新細明體" w:eastAsia="SimSun" w:hint="eastAsia"/>
                <w:spacing w:val="20"/>
                <w:lang w:eastAsia="zh-CN"/>
              </w:rPr>
              <w:t>申报为中西区代表团副团长。</w:t>
            </w:r>
            <w:r w:rsidRPr="00626724">
              <w:rPr>
                <w:rFonts w:ascii="新細明體" w:eastAsia="SimSun" w:hint="eastAsia"/>
                <w:spacing w:val="20"/>
                <w:u w:val="single"/>
                <w:lang w:eastAsia="zh-CN"/>
              </w:rPr>
              <w:t>叶永成议员</w:t>
            </w:r>
            <w:r w:rsidRPr="00626724">
              <w:rPr>
                <w:rFonts w:ascii="新細明體" w:eastAsia="SimSun" w:hint="eastAsia"/>
                <w:spacing w:val="20"/>
                <w:lang w:eastAsia="zh-CN"/>
              </w:rPr>
              <w:t>补充全港运动会是由十八区区议会共同合办。</w:t>
            </w:r>
            <w:r w:rsidRPr="00626724">
              <w:rPr>
                <w:rFonts w:ascii="新細明體" w:eastAsia="SimSun" w:hint="eastAsia"/>
                <w:spacing w:val="20"/>
                <w:u w:val="single"/>
                <w:lang w:eastAsia="zh-CN"/>
              </w:rPr>
              <w:t>主席</w:t>
            </w:r>
            <w:r w:rsidRPr="00626724">
              <w:rPr>
                <w:rFonts w:ascii="新細明體" w:eastAsia="SimSun" w:hint="eastAsia"/>
                <w:spacing w:val="20"/>
                <w:lang w:eastAsia="zh-CN"/>
              </w:rPr>
              <w:t>表示由于委员都是代表区议会出任相关职务，并不是个人利益的声明，刚才作出申报的议员可以参与讨论及表决，而由于</w:t>
            </w:r>
            <w:r w:rsidRPr="00626724">
              <w:rPr>
                <w:rFonts w:ascii="新細明體" w:eastAsia="SimSun" w:hint="eastAsia"/>
                <w:spacing w:val="20"/>
                <w:u w:val="single"/>
                <w:lang w:eastAsia="zh-CN"/>
              </w:rPr>
              <w:t>陈学锋议员</w:t>
            </w:r>
            <w:r w:rsidRPr="00626724">
              <w:rPr>
                <w:rFonts w:ascii="新細明體" w:eastAsia="SimSun" w:hint="eastAsia"/>
                <w:spacing w:val="20"/>
                <w:lang w:eastAsia="zh-CN"/>
              </w:rPr>
              <w:t>属于本拨款申请的获授权人，所以在讨论本拨款申请时需要避席。</w:t>
            </w:r>
          </w:p>
          <w:p w14:paraId="41334F23" w14:textId="77777777" w:rsidR="005C5C1C" w:rsidRDefault="005C5C1C" w:rsidP="002673E9">
            <w:pPr>
              <w:tabs>
                <w:tab w:val="left" w:pos="1009"/>
              </w:tabs>
              <w:adjustRightInd/>
              <w:spacing w:line="240" w:lineRule="auto"/>
              <w:jc w:val="both"/>
              <w:textAlignment w:val="auto"/>
              <w:rPr>
                <w:rFonts w:ascii="新細明體" w:hAnsi="新細明體" w:hint="eastAsia"/>
                <w:spacing w:val="20"/>
                <w:lang w:eastAsia="zh-CN"/>
              </w:rPr>
            </w:pPr>
          </w:p>
          <w:p w14:paraId="3B731560" w14:textId="20218045" w:rsidR="00DF6BAC" w:rsidRPr="00DF6BAC" w:rsidRDefault="00626724" w:rsidP="005C5C1C">
            <w:pPr>
              <w:numPr>
                <w:ilvl w:val="0"/>
                <w:numId w:val="1"/>
              </w:numPr>
              <w:tabs>
                <w:tab w:val="clear" w:pos="360"/>
                <w:tab w:val="left" w:pos="1009"/>
                <w:tab w:val="num" w:pos="1078"/>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lang w:eastAsia="zh-CN"/>
              </w:rPr>
              <w:t>委员会通过</w:t>
            </w:r>
            <w:r w:rsidRPr="00626724">
              <w:rPr>
                <w:rFonts w:ascii="新細明體" w:eastAsia="SimSun" w:hint="eastAsia"/>
                <w:spacing w:val="20"/>
                <w:lang w:eastAsia="zh-CN"/>
              </w:rPr>
              <w:t>拨款</w:t>
            </w:r>
            <w:r w:rsidRPr="00626724">
              <w:rPr>
                <w:rFonts w:ascii="新細明體" w:eastAsia="SimSun"/>
                <w:spacing w:val="20"/>
                <w:u w:val="single"/>
                <w:lang w:eastAsia="zh-CN"/>
              </w:rPr>
              <w:t>100,000</w:t>
            </w:r>
            <w:r w:rsidRPr="00626724">
              <w:rPr>
                <w:rFonts w:ascii="新細明體" w:eastAsia="SimSun" w:hint="eastAsia"/>
                <w:spacing w:val="20"/>
                <w:u w:val="single"/>
                <w:lang w:eastAsia="zh-CN"/>
              </w:rPr>
              <w:t>元</w:t>
            </w:r>
            <w:r w:rsidRPr="00626724">
              <w:rPr>
                <w:rFonts w:ascii="新細明體" w:eastAsia="SimSun" w:hAnsi="新細明體" w:hint="eastAsia"/>
                <w:spacing w:val="20"/>
                <w:lang w:eastAsia="zh-CN"/>
              </w:rPr>
              <w:t>予</w:t>
            </w:r>
            <w:r w:rsidRPr="00626724">
              <w:rPr>
                <w:rFonts w:ascii="新細明體" w:eastAsia="SimSun" w:hAnsi="新細明體" w:hint="eastAsia"/>
                <w:spacing w:val="20"/>
                <w:u w:val="single"/>
                <w:lang w:eastAsia="zh-CN"/>
              </w:rPr>
              <w:t>中西区第七届全港运动会筹备工作小组</w:t>
            </w:r>
            <w:r w:rsidRPr="00626724">
              <w:rPr>
                <w:rFonts w:ascii="新細明體" w:eastAsia="SimSun" w:hint="eastAsia"/>
                <w:spacing w:val="20"/>
                <w:lang w:eastAsia="zh-CN"/>
              </w:rPr>
              <w:t>以推行「第七届全港运动会」。</w:t>
            </w:r>
          </w:p>
          <w:p w14:paraId="4907D6F8" w14:textId="77777777" w:rsidR="001D5D49" w:rsidRDefault="001D5D49" w:rsidP="001D5D49">
            <w:pPr>
              <w:tabs>
                <w:tab w:val="left" w:pos="1009"/>
              </w:tabs>
              <w:adjustRightInd/>
              <w:spacing w:line="240" w:lineRule="auto"/>
              <w:ind w:left="16"/>
              <w:jc w:val="both"/>
              <w:textAlignment w:val="auto"/>
              <w:rPr>
                <w:rFonts w:ascii="新細明體" w:hAnsi="新細明體" w:hint="eastAsia"/>
                <w:spacing w:val="20"/>
                <w:lang w:eastAsia="zh-CN"/>
              </w:rPr>
            </w:pPr>
          </w:p>
          <w:p w14:paraId="19C63499" w14:textId="56362C53" w:rsidR="00EE0CBB" w:rsidRDefault="00626724" w:rsidP="00EE0CBB">
            <w:pPr>
              <w:ind w:firstLineChars="100" w:firstLine="280"/>
              <w:jc w:val="both"/>
              <w:rPr>
                <w:rFonts w:ascii="新細明體" w:hAnsi="新細明體" w:hint="eastAsia"/>
                <w:spacing w:val="20"/>
                <w:lang w:eastAsia="zh-CN"/>
              </w:rPr>
            </w:pPr>
            <w:r w:rsidRPr="00626724">
              <w:rPr>
                <w:rFonts w:ascii="新細明體" w:eastAsia="SimSun" w:hAnsi="新細明體"/>
                <w:spacing w:val="20"/>
                <w:lang w:eastAsia="zh-CN"/>
              </w:rPr>
              <w:t>(</w:t>
            </w:r>
            <w:r w:rsidRPr="00626724">
              <w:rPr>
                <w:rFonts w:ascii="新細明體" w:eastAsia="SimSun" w:hAnsi="新細明體" w:hint="eastAsia"/>
                <w:spacing w:val="20"/>
                <w:lang w:eastAsia="zh-CN"/>
              </w:rPr>
              <w:t>文件</w:t>
            </w:r>
            <w:r w:rsidRPr="00626724">
              <w:rPr>
                <w:rFonts w:ascii="新細明體" w:eastAsia="SimSun" w:hAnsi="新細明體" w:hint="eastAsia"/>
                <w:bCs/>
                <w:spacing w:val="20"/>
                <w:lang w:eastAsia="zh-CN"/>
              </w:rPr>
              <w:t>第</w:t>
            </w:r>
            <w:r w:rsidRPr="00626724">
              <w:rPr>
                <w:rFonts w:ascii="新細明體" w:eastAsia="SimSun" w:hAnsi="新細明體"/>
                <w:bCs/>
                <w:spacing w:val="20"/>
                <w:lang w:eastAsia="zh-CN"/>
              </w:rPr>
              <w:t>28/2019</w:t>
            </w:r>
            <w:r w:rsidRPr="00626724">
              <w:rPr>
                <w:rFonts w:ascii="新細明體" w:eastAsia="SimSun" w:hAnsi="新細明體" w:hint="eastAsia"/>
                <w:bCs/>
                <w:spacing w:val="20"/>
                <w:lang w:eastAsia="zh-CN"/>
              </w:rPr>
              <w:t>号</w:t>
            </w:r>
            <w:r w:rsidRPr="00626724">
              <w:rPr>
                <w:rFonts w:ascii="新細明體" w:eastAsia="SimSun" w:hAnsi="新細明體"/>
                <w:spacing w:val="20"/>
                <w:lang w:eastAsia="zh-CN"/>
              </w:rPr>
              <w:t>)</w:t>
            </w:r>
          </w:p>
          <w:p w14:paraId="35798266" w14:textId="020D3B25" w:rsidR="00BE34E0" w:rsidRPr="00795180" w:rsidRDefault="00626724" w:rsidP="001E0E77">
            <w:pPr>
              <w:numPr>
                <w:ilvl w:val="0"/>
                <w:numId w:val="1"/>
              </w:numPr>
              <w:tabs>
                <w:tab w:val="clear" w:pos="360"/>
                <w:tab w:val="left" w:pos="1009"/>
                <w:tab w:val="num" w:pos="1078"/>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lang w:eastAsia="zh-CN"/>
              </w:rPr>
              <w:t>委员会通过</w:t>
            </w:r>
            <w:r w:rsidRPr="00626724">
              <w:rPr>
                <w:rFonts w:ascii="新細明體" w:eastAsia="SimSun" w:hint="eastAsia"/>
                <w:spacing w:val="20"/>
                <w:lang w:eastAsia="zh-CN"/>
              </w:rPr>
              <w:t>拨款</w:t>
            </w:r>
            <w:r w:rsidRPr="00626724">
              <w:rPr>
                <w:rFonts w:ascii="新細明體" w:eastAsia="SimSun"/>
                <w:spacing w:val="20"/>
                <w:u w:val="single"/>
                <w:lang w:eastAsia="zh-CN"/>
              </w:rPr>
              <w:t>7,810</w:t>
            </w:r>
            <w:r w:rsidRPr="00626724">
              <w:rPr>
                <w:rFonts w:ascii="新細明體" w:eastAsia="SimSun" w:hint="eastAsia"/>
                <w:spacing w:val="20"/>
                <w:u w:val="single"/>
                <w:lang w:eastAsia="zh-CN"/>
              </w:rPr>
              <w:t>元</w:t>
            </w:r>
            <w:r w:rsidRPr="00626724">
              <w:rPr>
                <w:rFonts w:ascii="新細明體" w:eastAsia="SimSun" w:hAnsi="新細明體" w:hint="eastAsia"/>
                <w:spacing w:val="20"/>
                <w:lang w:eastAsia="zh-CN"/>
              </w:rPr>
              <w:t>予</w:t>
            </w:r>
            <w:r w:rsidRPr="00626724">
              <w:rPr>
                <w:rFonts w:ascii="新細明體" w:eastAsia="SimSun" w:hAnsi="新細明體" w:cs="細明體" w:hint="eastAsia"/>
                <w:spacing w:val="20"/>
                <w:u w:val="single"/>
                <w:lang w:eastAsia="zh-CN"/>
              </w:rPr>
              <w:t>中西区校长联会</w:t>
            </w:r>
            <w:r w:rsidRPr="00626724">
              <w:rPr>
                <w:rFonts w:ascii="新細明體" w:eastAsia="SimSun" w:hint="eastAsia"/>
                <w:spacing w:val="20"/>
                <w:lang w:eastAsia="zh-CN"/>
              </w:rPr>
              <w:t>以推行「中西区校长联会会员大会及专题讲座」。</w:t>
            </w:r>
          </w:p>
          <w:p w14:paraId="51BC689E" w14:textId="77777777" w:rsidR="00795180" w:rsidRPr="00795180" w:rsidRDefault="00795180" w:rsidP="00795180">
            <w:pPr>
              <w:tabs>
                <w:tab w:val="left" w:pos="1009"/>
              </w:tabs>
              <w:adjustRightInd/>
              <w:spacing w:line="240" w:lineRule="auto"/>
              <w:jc w:val="both"/>
              <w:textAlignment w:val="auto"/>
              <w:rPr>
                <w:rFonts w:ascii="新細明體" w:hAnsi="新細明體" w:hint="eastAsia"/>
                <w:spacing w:val="20"/>
                <w:lang w:eastAsia="zh-CN"/>
              </w:rPr>
            </w:pPr>
          </w:p>
          <w:p w14:paraId="376FA93D" w14:textId="7A8BE7B7" w:rsidR="00795180" w:rsidRDefault="00626724" w:rsidP="001E0E77">
            <w:pPr>
              <w:numPr>
                <w:ilvl w:val="0"/>
                <w:numId w:val="1"/>
              </w:numPr>
              <w:tabs>
                <w:tab w:val="clear" w:pos="360"/>
                <w:tab w:val="left" w:pos="1009"/>
                <w:tab w:val="num" w:pos="1078"/>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u w:val="single"/>
                <w:lang w:eastAsia="zh-CN"/>
              </w:rPr>
              <w:t>许智峯议员</w:t>
            </w:r>
            <w:r w:rsidRPr="00626724">
              <w:rPr>
                <w:rFonts w:ascii="新細明體" w:eastAsia="SimSun" w:hAnsi="新細明體" w:hint="eastAsia"/>
                <w:spacing w:val="20"/>
                <w:lang w:eastAsia="zh-CN"/>
              </w:rPr>
              <w:t>表示据他理解，区议会批核地区团体的拨款申请后，地区团体须按内容举办活动，而大部份情况下区议会都会成为合办机构，但议员并不获通知活动的资料。</w:t>
            </w:r>
            <w:r w:rsidRPr="00626724">
              <w:rPr>
                <w:rFonts w:ascii="新細明體" w:eastAsia="SimSun" w:hAnsi="新細明體" w:hint="eastAsia"/>
                <w:spacing w:val="20"/>
                <w:u w:val="single"/>
                <w:lang w:eastAsia="zh-CN"/>
              </w:rPr>
              <w:t>许议员</w:t>
            </w:r>
            <w:r w:rsidRPr="00626724">
              <w:rPr>
                <w:rFonts w:ascii="新細明體" w:eastAsia="SimSun" w:hAnsi="新細明體" w:hint="eastAsia"/>
                <w:spacing w:val="20"/>
                <w:lang w:eastAsia="zh-CN"/>
              </w:rPr>
              <w:t>询问秘书处是否每一个区议会拨款活动相关的信息，例如举办日期、地点、所邀请的嘉宾等，都会通知所有议员。</w:t>
            </w:r>
          </w:p>
          <w:p w14:paraId="1EB965E6" w14:textId="77777777" w:rsidR="00285BA6" w:rsidRDefault="00285BA6" w:rsidP="00285BA6">
            <w:pPr>
              <w:pStyle w:val="a3"/>
              <w:rPr>
                <w:rFonts w:ascii="新細明體" w:hAnsi="新細明體" w:hint="eastAsia"/>
                <w:spacing w:val="20"/>
                <w:lang w:eastAsia="zh-CN"/>
              </w:rPr>
            </w:pPr>
          </w:p>
          <w:p w14:paraId="16D25952" w14:textId="3110E20E" w:rsidR="00285BA6" w:rsidRDefault="00626724" w:rsidP="001E0E77">
            <w:pPr>
              <w:numPr>
                <w:ilvl w:val="0"/>
                <w:numId w:val="1"/>
              </w:numPr>
              <w:tabs>
                <w:tab w:val="clear" w:pos="360"/>
                <w:tab w:val="left" w:pos="1009"/>
                <w:tab w:val="num" w:pos="1078"/>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u w:val="single"/>
                <w:lang w:eastAsia="zh-CN"/>
              </w:rPr>
              <w:t>何专员</w:t>
            </w:r>
            <w:r w:rsidRPr="00626724">
              <w:rPr>
                <w:rFonts w:ascii="新細明體" w:eastAsia="SimSun" w:hAnsi="新細明體" w:hint="eastAsia"/>
                <w:spacing w:val="20"/>
                <w:lang w:eastAsia="zh-CN"/>
              </w:rPr>
              <w:t>表示，秘书处一直以来都会将区议会所批核的活动数据上载到区议会网站供市民参考，如个别机构所举办的活动有日期或地点上的更改，须尽早通知秘书处，以便更改网站上的相关数据。就区议会拨款所推行的活动资料而言，秘书处并不会另行通知议员，因为每年区议会所支持的活动数量多，而所有数据已经上载到区议会网站。如议员希望秘书处将每一个活动的信息都分别通知所有议员，</w:t>
            </w:r>
            <w:r w:rsidRPr="00626724">
              <w:rPr>
                <w:rFonts w:ascii="新細明體" w:eastAsia="SimSun" w:hAnsi="新細明體" w:hint="eastAsia"/>
                <w:spacing w:val="20"/>
                <w:u w:val="single"/>
                <w:lang w:eastAsia="zh-CN"/>
              </w:rPr>
              <w:t>何</w:t>
            </w:r>
            <w:r w:rsidRPr="00626724">
              <w:rPr>
                <w:rFonts w:ascii="新細明體" w:eastAsia="SimSun" w:hAnsi="新細明體" w:hint="eastAsia"/>
                <w:spacing w:val="20"/>
                <w:u w:val="single"/>
                <w:lang w:eastAsia="zh-CN"/>
              </w:rPr>
              <w:lastRenderedPageBreak/>
              <w:t>专员</w:t>
            </w:r>
            <w:r w:rsidRPr="00626724">
              <w:rPr>
                <w:rFonts w:ascii="新細明體" w:eastAsia="SimSun" w:hAnsi="新細明體" w:hint="eastAsia"/>
                <w:spacing w:val="20"/>
                <w:lang w:eastAsia="zh-CN"/>
              </w:rPr>
              <w:t>表示可以研究有关做法是否可行。</w:t>
            </w:r>
          </w:p>
          <w:p w14:paraId="15279F2D" w14:textId="77777777" w:rsidR="00B70F11" w:rsidRDefault="00B70F11" w:rsidP="00B70F11">
            <w:pPr>
              <w:tabs>
                <w:tab w:val="left" w:pos="1009"/>
              </w:tabs>
              <w:adjustRightInd/>
              <w:spacing w:line="240" w:lineRule="auto"/>
              <w:jc w:val="both"/>
              <w:textAlignment w:val="auto"/>
              <w:rPr>
                <w:rFonts w:ascii="新細明體" w:hAnsi="新細明體" w:hint="eastAsia"/>
                <w:spacing w:val="20"/>
                <w:lang w:eastAsia="zh-CN"/>
              </w:rPr>
            </w:pPr>
          </w:p>
          <w:p w14:paraId="2065676D" w14:textId="7D8F76EB" w:rsidR="007340BA" w:rsidRDefault="00626724" w:rsidP="007340BA">
            <w:pPr>
              <w:numPr>
                <w:ilvl w:val="0"/>
                <w:numId w:val="1"/>
              </w:numPr>
              <w:tabs>
                <w:tab w:val="clear" w:pos="360"/>
                <w:tab w:val="left" w:pos="1009"/>
                <w:tab w:val="num" w:pos="1078"/>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u w:val="single"/>
                <w:lang w:eastAsia="zh-CN"/>
              </w:rPr>
              <w:t>许智峯议员</w:t>
            </w:r>
            <w:r w:rsidRPr="00626724">
              <w:rPr>
                <w:rFonts w:ascii="新細明體" w:eastAsia="SimSun" w:hAnsi="新細明體" w:hint="eastAsia"/>
                <w:spacing w:val="20"/>
                <w:lang w:eastAsia="zh-CN"/>
              </w:rPr>
              <w:t>表示，很多时候拨款申请表上所提供的活动日期是一段为期数月的时间，未有确实的活动日期。</w:t>
            </w:r>
            <w:r w:rsidRPr="00626724">
              <w:rPr>
                <w:rFonts w:ascii="新細明體" w:eastAsia="SimSun" w:hAnsi="新細明體" w:hint="eastAsia"/>
                <w:spacing w:val="20"/>
                <w:u w:val="single"/>
                <w:lang w:eastAsia="zh-CN"/>
              </w:rPr>
              <w:t>许议员</w:t>
            </w:r>
            <w:r w:rsidRPr="00626724">
              <w:rPr>
                <w:rFonts w:ascii="新細明體" w:eastAsia="SimSun" w:hAnsi="新細明體" w:hint="eastAsia"/>
                <w:spacing w:val="20"/>
                <w:lang w:eastAsia="zh-CN"/>
              </w:rPr>
              <w:t>以他早前参与一个地区团体所举办的活动为例，他经过长时间沟通后才得悉有关活动的举办时间和地点，而这些信息并未能于网站上取得。</w:t>
            </w:r>
            <w:r w:rsidRPr="00626724">
              <w:rPr>
                <w:rFonts w:ascii="新細明體" w:eastAsia="SimSun" w:hAnsi="新細明體" w:hint="eastAsia"/>
                <w:spacing w:val="20"/>
                <w:u w:val="single"/>
                <w:lang w:eastAsia="zh-CN"/>
              </w:rPr>
              <w:t>许议员</w:t>
            </w:r>
            <w:r w:rsidRPr="00626724">
              <w:rPr>
                <w:rFonts w:ascii="新細明體" w:eastAsia="SimSun" w:hAnsi="新細明體" w:hint="eastAsia"/>
                <w:spacing w:val="20"/>
                <w:lang w:eastAsia="zh-CN"/>
              </w:rPr>
              <w:t>认为不需要就每一个活动致电通知议员，但建议秘书处可准备一个清单上载到网站，列出所有区议会活动举办的日期、时间及地点，让有兴趣参与活动的人士可更直接取得有关信息。</w:t>
            </w:r>
          </w:p>
          <w:p w14:paraId="2A54297E" w14:textId="77777777" w:rsidR="00023CDE" w:rsidRDefault="00023CDE" w:rsidP="00023CDE">
            <w:pPr>
              <w:pStyle w:val="a3"/>
              <w:rPr>
                <w:rFonts w:ascii="新細明體" w:hAnsi="新細明體" w:hint="eastAsia"/>
                <w:spacing w:val="20"/>
                <w:lang w:eastAsia="zh-CN"/>
              </w:rPr>
            </w:pPr>
          </w:p>
          <w:p w14:paraId="7358A238" w14:textId="32F64A25" w:rsidR="00023CDE" w:rsidRDefault="00626724" w:rsidP="007340BA">
            <w:pPr>
              <w:numPr>
                <w:ilvl w:val="0"/>
                <w:numId w:val="1"/>
              </w:numPr>
              <w:tabs>
                <w:tab w:val="clear" w:pos="360"/>
                <w:tab w:val="left" w:pos="1009"/>
                <w:tab w:val="num" w:pos="1078"/>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u w:val="single"/>
                <w:lang w:eastAsia="zh-CN"/>
              </w:rPr>
              <w:t>杨哲安议员</w:t>
            </w:r>
            <w:r w:rsidRPr="00626724">
              <w:rPr>
                <w:rFonts w:ascii="新細明體" w:eastAsia="SimSun" w:hAnsi="新細明體" w:hint="eastAsia"/>
                <w:spacing w:val="20"/>
                <w:lang w:eastAsia="zh-CN"/>
              </w:rPr>
              <w:t>表示除了考虑如何通知议员有关区议会活动的资料外，亦需考虑通知哪些议员。</w:t>
            </w:r>
            <w:r w:rsidRPr="00626724">
              <w:rPr>
                <w:rFonts w:ascii="新細明體" w:eastAsia="SimSun" w:hAnsi="新細明體" w:hint="eastAsia"/>
                <w:spacing w:val="20"/>
                <w:u w:val="single"/>
                <w:lang w:eastAsia="zh-CN"/>
              </w:rPr>
              <w:t>杨议员</w:t>
            </w:r>
            <w:r w:rsidRPr="00626724">
              <w:rPr>
                <w:rFonts w:ascii="新細明體" w:eastAsia="SimSun" w:hAnsi="新細明體" w:hint="eastAsia"/>
                <w:spacing w:val="20"/>
                <w:lang w:eastAsia="zh-CN"/>
              </w:rPr>
              <w:t>认为不需要通知反对有关拨款申请的议员。</w:t>
            </w:r>
          </w:p>
          <w:p w14:paraId="796DE9EB" w14:textId="77777777" w:rsidR="00023CDE" w:rsidRDefault="00023CDE" w:rsidP="00023CDE">
            <w:pPr>
              <w:pStyle w:val="a3"/>
              <w:rPr>
                <w:rFonts w:ascii="新細明體" w:hAnsi="新細明體" w:hint="eastAsia"/>
                <w:spacing w:val="20"/>
                <w:lang w:eastAsia="zh-CN"/>
              </w:rPr>
            </w:pPr>
          </w:p>
          <w:p w14:paraId="1EC7FE27" w14:textId="115E3D24" w:rsidR="00023CDE" w:rsidRDefault="00626724" w:rsidP="007340BA">
            <w:pPr>
              <w:numPr>
                <w:ilvl w:val="0"/>
                <w:numId w:val="1"/>
              </w:numPr>
              <w:tabs>
                <w:tab w:val="clear" w:pos="360"/>
                <w:tab w:val="left" w:pos="1009"/>
                <w:tab w:val="num" w:pos="1078"/>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u w:val="single"/>
                <w:lang w:eastAsia="zh-CN"/>
              </w:rPr>
              <w:t>何专员</w:t>
            </w:r>
            <w:r w:rsidRPr="00626724">
              <w:rPr>
                <w:rFonts w:ascii="新細明體" w:eastAsia="SimSun" w:hAnsi="新細明體" w:hint="eastAsia"/>
                <w:spacing w:val="20"/>
                <w:lang w:eastAsia="zh-CN"/>
              </w:rPr>
              <w:t>指秘书处会继续以网页为发放区议会活动相关信息的主要渠道。另外，民政处一直希望改善中西区信息网，并期望中西区信息网能作为一个平台宣传所有区议会、民政处或其他政府部门所举办的活动。</w:t>
            </w:r>
            <w:r w:rsidRPr="00626724">
              <w:rPr>
                <w:rFonts w:ascii="新細明體" w:eastAsia="SimSun" w:hAnsi="新細明體" w:hint="eastAsia"/>
                <w:spacing w:val="20"/>
                <w:u w:val="single"/>
                <w:lang w:eastAsia="zh-CN"/>
              </w:rPr>
              <w:t>何专员</w:t>
            </w:r>
            <w:r w:rsidRPr="00626724">
              <w:rPr>
                <w:rFonts w:ascii="新細明體" w:eastAsia="SimSun" w:hAnsi="新細明體" w:hint="eastAsia"/>
                <w:spacing w:val="20"/>
                <w:lang w:eastAsia="zh-CN"/>
              </w:rPr>
              <w:t>续指，秘书处会尽量提醒申请拨款的机构尽快于活动开始前提供活动的日期、时间及地点，希望能及时更新网站上相关信息。</w:t>
            </w:r>
          </w:p>
          <w:p w14:paraId="72FCC24C" w14:textId="77777777" w:rsidR="00F91869" w:rsidRDefault="00F91869" w:rsidP="00F91869">
            <w:pPr>
              <w:pStyle w:val="a3"/>
              <w:rPr>
                <w:rFonts w:ascii="新細明體" w:hAnsi="新細明體" w:hint="eastAsia"/>
                <w:spacing w:val="20"/>
                <w:lang w:eastAsia="zh-CN"/>
              </w:rPr>
            </w:pPr>
          </w:p>
          <w:p w14:paraId="2090EDBA" w14:textId="41C8F392" w:rsidR="00F91869" w:rsidRDefault="00626724" w:rsidP="007340BA">
            <w:pPr>
              <w:numPr>
                <w:ilvl w:val="0"/>
                <w:numId w:val="1"/>
              </w:numPr>
              <w:tabs>
                <w:tab w:val="clear" w:pos="360"/>
                <w:tab w:val="left" w:pos="1009"/>
                <w:tab w:val="num" w:pos="1078"/>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u w:val="single"/>
                <w:lang w:eastAsia="zh-CN"/>
              </w:rPr>
              <w:t>主席</w:t>
            </w:r>
            <w:r w:rsidRPr="00626724">
              <w:rPr>
                <w:rFonts w:ascii="新細明體" w:eastAsia="SimSun" w:hAnsi="新細明體" w:hint="eastAsia"/>
                <w:spacing w:val="20"/>
                <w:lang w:eastAsia="zh-CN"/>
              </w:rPr>
              <w:t>指</w:t>
            </w:r>
            <w:r w:rsidRPr="00626724">
              <w:rPr>
                <w:rFonts w:ascii="新細明體" w:eastAsia="SimSun" w:hAnsi="新細明體" w:hint="eastAsia"/>
                <w:spacing w:val="20"/>
                <w:u w:val="single"/>
                <w:lang w:eastAsia="zh-CN"/>
              </w:rPr>
              <w:t>许议员</w:t>
            </w:r>
            <w:r w:rsidRPr="00626724">
              <w:rPr>
                <w:rFonts w:ascii="新細明體" w:eastAsia="SimSun" w:hAnsi="新細明體" w:hint="eastAsia"/>
                <w:spacing w:val="20"/>
                <w:lang w:eastAsia="zh-CN"/>
              </w:rPr>
              <w:t>的问题并不属于拨款申请的讨论，建议留待其他会议上讨论。</w:t>
            </w:r>
          </w:p>
          <w:p w14:paraId="4EDAC1DE" w14:textId="77777777" w:rsidR="00015F1B" w:rsidRDefault="00015F1B" w:rsidP="00015F1B">
            <w:pPr>
              <w:pStyle w:val="a3"/>
              <w:rPr>
                <w:rFonts w:ascii="新細明體" w:hAnsi="新細明體" w:hint="eastAsia"/>
                <w:spacing w:val="20"/>
                <w:lang w:eastAsia="zh-CN"/>
              </w:rPr>
            </w:pPr>
          </w:p>
          <w:p w14:paraId="1A97DBDF" w14:textId="63F13C58" w:rsidR="00015F1B" w:rsidRPr="007340BA" w:rsidRDefault="00626724" w:rsidP="007340BA">
            <w:pPr>
              <w:numPr>
                <w:ilvl w:val="0"/>
                <w:numId w:val="1"/>
              </w:numPr>
              <w:tabs>
                <w:tab w:val="clear" w:pos="360"/>
                <w:tab w:val="left" w:pos="1009"/>
                <w:tab w:val="num" w:pos="1078"/>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u w:val="single"/>
                <w:lang w:eastAsia="zh-CN"/>
              </w:rPr>
              <w:t>许议员</w:t>
            </w:r>
            <w:r w:rsidRPr="00626724">
              <w:rPr>
                <w:rFonts w:ascii="新細明體" w:eastAsia="SimSun" w:hAnsi="新細明體" w:hint="eastAsia"/>
                <w:spacing w:val="20"/>
                <w:lang w:eastAsia="zh-CN"/>
              </w:rPr>
              <w:t>认为他所指出的问题属于地区团体的拨款申请的议程范围内。</w:t>
            </w:r>
            <w:r w:rsidRPr="00626724">
              <w:rPr>
                <w:rFonts w:ascii="新細明體" w:eastAsia="SimSun" w:hAnsi="新細明體" w:hint="eastAsia"/>
                <w:spacing w:val="20"/>
                <w:u w:val="single"/>
                <w:lang w:eastAsia="zh-CN"/>
              </w:rPr>
              <w:t>许议员</w:t>
            </w:r>
            <w:r w:rsidRPr="00626724">
              <w:rPr>
                <w:rFonts w:ascii="新細明體" w:eastAsia="SimSun" w:hAnsi="新細明體" w:hint="eastAsia"/>
                <w:spacing w:val="20"/>
                <w:lang w:eastAsia="zh-CN"/>
              </w:rPr>
              <w:t>大致同意</w:t>
            </w:r>
            <w:r w:rsidRPr="00626724">
              <w:rPr>
                <w:rFonts w:ascii="新細明體" w:eastAsia="SimSun" w:hAnsi="新細明體" w:hint="eastAsia"/>
                <w:spacing w:val="20"/>
                <w:u w:val="single"/>
                <w:lang w:eastAsia="zh-CN"/>
              </w:rPr>
              <w:t>何专员</w:t>
            </w:r>
            <w:r w:rsidRPr="00626724">
              <w:rPr>
                <w:rFonts w:ascii="新細明體" w:eastAsia="SimSun" w:hAnsi="新細明體" w:hint="eastAsia"/>
                <w:spacing w:val="20"/>
                <w:lang w:eastAsia="zh-CN"/>
              </w:rPr>
              <w:t>的建议，以网页宣传区议会活动以增加透明度。另外，</w:t>
            </w:r>
            <w:r w:rsidRPr="00626724">
              <w:rPr>
                <w:rFonts w:ascii="新細明體" w:eastAsia="SimSun" w:hAnsi="新細明體" w:hint="eastAsia"/>
                <w:spacing w:val="20"/>
                <w:u w:val="single"/>
                <w:lang w:eastAsia="zh-CN"/>
              </w:rPr>
              <w:t>许议员</w:t>
            </w:r>
            <w:r w:rsidRPr="00626724">
              <w:rPr>
                <w:rFonts w:ascii="新細明體" w:eastAsia="SimSun" w:hAnsi="新細明體" w:hint="eastAsia"/>
                <w:spacing w:val="20"/>
                <w:lang w:eastAsia="zh-CN"/>
              </w:rPr>
              <w:t>响应</w:t>
            </w:r>
            <w:r w:rsidRPr="00626724">
              <w:rPr>
                <w:rFonts w:ascii="新細明體" w:eastAsia="SimSun" w:hAnsi="新細明體" w:hint="eastAsia"/>
                <w:spacing w:val="20"/>
                <w:u w:val="single"/>
                <w:lang w:eastAsia="zh-CN"/>
              </w:rPr>
              <w:t>杨哲安议员</w:t>
            </w:r>
            <w:r w:rsidRPr="00626724">
              <w:rPr>
                <w:rFonts w:ascii="新細明體" w:eastAsia="SimSun" w:hAnsi="新細明體" w:hint="eastAsia"/>
                <w:spacing w:val="20"/>
                <w:lang w:eastAsia="zh-CN"/>
              </w:rPr>
              <w:t>指，正因为他曾反对部份拨款申请，所以希望监察有关活动，认为即使反对拨款亦对活动的详情有知情权。</w:t>
            </w:r>
          </w:p>
          <w:p w14:paraId="118C55EE" w14:textId="77777777" w:rsidR="001120E0" w:rsidRPr="00CD4452" w:rsidRDefault="001120E0" w:rsidP="001120E0">
            <w:pPr>
              <w:tabs>
                <w:tab w:val="left" w:pos="1009"/>
              </w:tabs>
              <w:adjustRightInd/>
              <w:spacing w:line="240" w:lineRule="auto"/>
              <w:ind w:left="16"/>
              <w:jc w:val="both"/>
              <w:textAlignment w:val="auto"/>
              <w:rPr>
                <w:rFonts w:ascii="新細明體" w:hAnsi="新細明體" w:hint="eastAsia"/>
                <w:spacing w:val="20"/>
                <w:lang w:eastAsia="zh-CN"/>
              </w:rPr>
            </w:pPr>
          </w:p>
          <w:p w14:paraId="24F118F4" w14:textId="53ED6A42" w:rsidR="00EE0CBB" w:rsidRPr="002019CF" w:rsidRDefault="00626724" w:rsidP="00EE0CBB">
            <w:pPr>
              <w:ind w:firstLineChars="100" w:firstLine="280"/>
              <w:jc w:val="both"/>
              <w:rPr>
                <w:rFonts w:ascii="新細明體" w:hAnsi="新細明體" w:hint="eastAsia"/>
                <w:spacing w:val="20"/>
                <w:lang w:eastAsia="zh-CN"/>
              </w:rPr>
            </w:pPr>
            <w:r w:rsidRPr="00626724">
              <w:rPr>
                <w:rFonts w:ascii="新細明體" w:eastAsia="SimSun" w:hAnsi="新細明體"/>
                <w:spacing w:val="20"/>
                <w:lang w:eastAsia="zh-CN"/>
              </w:rPr>
              <w:t>(</w:t>
            </w:r>
            <w:r w:rsidRPr="00626724">
              <w:rPr>
                <w:rFonts w:ascii="新細明體" w:eastAsia="SimSun" w:hAnsi="新細明體" w:hint="eastAsia"/>
                <w:spacing w:val="20"/>
                <w:lang w:eastAsia="zh-CN"/>
              </w:rPr>
              <w:t>文件</w:t>
            </w:r>
            <w:r w:rsidRPr="00626724">
              <w:rPr>
                <w:rFonts w:ascii="新細明體" w:eastAsia="SimSun" w:hAnsi="新細明體" w:hint="eastAsia"/>
                <w:bCs/>
                <w:spacing w:val="20"/>
                <w:lang w:eastAsia="zh-CN"/>
              </w:rPr>
              <w:t>第</w:t>
            </w:r>
            <w:r w:rsidRPr="00626724">
              <w:rPr>
                <w:rFonts w:ascii="新細明體" w:eastAsia="SimSun" w:hAnsi="新細明體"/>
                <w:bCs/>
                <w:spacing w:val="20"/>
                <w:lang w:eastAsia="zh-CN"/>
              </w:rPr>
              <w:t>29/2019</w:t>
            </w:r>
            <w:r w:rsidRPr="00626724">
              <w:rPr>
                <w:rFonts w:ascii="新細明體" w:eastAsia="SimSun" w:hAnsi="新細明體" w:hint="eastAsia"/>
                <w:bCs/>
                <w:spacing w:val="20"/>
                <w:lang w:eastAsia="zh-CN"/>
              </w:rPr>
              <w:t>号</w:t>
            </w:r>
            <w:r w:rsidRPr="00626724">
              <w:rPr>
                <w:rFonts w:ascii="新細明體" w:eastAsia="SimSun" w:hAnsi="新細明體"/>
                <w:spacing w:val="20"/>
                <w:lang w:eastAsia="zh-CN"/>
              </w:rPr>
              <w:t>)</w:t>
            </w:r>
          </w:p>
          <w:p w14:paraId="6003ADA4" w14:textId="7C171A78" w:rsidR="00795180" w:rsidRDefault="00626724" w:rsidP="00795180">
            <w:pPr>
              <w:numPr>
                <w:ilvl w:val="0"/>
                <w:numId w:val="1"/>
              </w:numPr>
              <w:tabs>
                <w:tab w:val="clear" w:pos="360"/>
                <w:tab w:val="left" w:pos="1009"/>
                <w:tab w:val="num" w:pos="1078"/>
              </w:tabs>
              <w:adjustRightInd/>
              <w:spacing w:line="240" w:lineRule="auto"/>
              <w:ind w:left="0" w:firstLine="0"/>
              <w:jc w:val="both"/>
              <w:textAlignment w:val="auto"/>
              <w:rPr>
                <w:rFonts w:ascii="新細明體" w:hint="eastAsia"/>
                <w:spacing w:val="20"/>
                <w:lang w:eastAsia="zh-CN"/>
              </w:rPr>
            </w:pPr>
            <w:r w:rsidRPr="00626724">
              <w:rPr>
                <w:rFonts w:ascii="新細明體" w:eastAsia="SimSun" w:hint="eastAsia"/>
                <w:spacing w:val="20"/>
                <w:lang w:eastAsia="zh-CN"/>
              </w:rPr>
              <w:t>就「中西区网站计划</w:t>
            </w:r>
            <w:r w:rsidRPr="00626724">
              <w:rPr>
                <w:rFonts w:ascii="新細明體" w:eastAsia="SimSun"/>
                <w:spacing w:val="20"/>
                <w:lang w:eastAsia="zh-CN"/>
              </w:rPr>
              <w:t xml:space="preserve"> (2019-2020</w:t>
            </w:r>
            <w:r w:rsidRPr="00626724">
              <w:rPr>
                <w:rFonts w:ascii="新細明體" w:eastAsia="SimSun" w:hint="eastAsia"/>
                <w:spacing w:val="20"/>
                <w:lang w:eastAsia="zh-CN"/>
              </w:rPr>
              <w:t>年度</w:t>
            </w:r>
            <w:r w:rsidRPr="00626724">
              <w:rPr>
                <w:rFonts w:ascii="新細明體" w:eastAsia="SimSun"/>
                <w:spacing w:val="20"/>
                <w:lang w:eastAsia="zh-CN"/>
              </w:rPr>
              <w:t>)</w:t>
            </w:r>
            <w:r w:rsidRPr="00626724">
              <w:rPr>
                <w:rFonts w:ascii="新細明體" w:eastAsia="SimSun" w:hint="eastAsia"/>
                <w:spacing w:val="20"/>
                <w:lang w:eastAsia="zh-CN"/>
              </w:rPr>
              <w:t>」的拨款申请，</w:t>
            </w:r>
            <w:r w:rsidRPr="00626724">
              <w:rPr>
                <w:rFonts w:ascii="新細明體" w:eastAsia="SimSun" w:hint="eastAsia"/>
                <w:spacing w:val="20"/>
                <w:u w:val="single"/>
                <w:lang w:eastAsia="zh-CN"/>
              </w:rPr>
              <w:t>甘乃威议员</w:t>
            </w:r>
            <w:r w:rsidRPr="00626724">
              <w:rPr>
                <w:rFonts w:ascii="新細明體" w:eastAsia="SimSun" w:hint="eastAsia"/>
                <w:spacing w:val="20"/>
                <w:lang w:eastAsia="zh-CN"/>
              </w:rPr>
              <w:t>询问中西区信息网去年的点击率。</w:t>
            </w:r>
            <w:r w:rsidRPr="00626724">
              <w:rPr>
                <w:rFonts w:ascii="新細明體" w:eastAsia="SimSun" w:hAnsi="新細明體" w:cs="細明體" w:hint="eastAsia"/>
                <w:spacing w:val="20"/>
                <w:lang w:eastAsia="zh-CN"/>
              </w:rPr>
              <w:t>中西区民政事务处联络主任主管</w:t>
            </w:r>
            <w:r w:rsidRPr="00626724">
              <w:rPr>
                <w:rFonts w:ascii="新細明體" w:eastAsia="SimSun" w:hAnsi="新細明體" w:cs="細明體"/>
                <w:spacing w:val="20"/>
                <w:lang w:eastAsia="zh-CN"/>
              </w:rPr>
              <w:t>(</w:t>
            </w:r>
            <w:r w:rsidRPr="00626724">
              <w:rPr>
                <w:rFonts w:ascii="新細明體" w:eastAsia="SimSun" w:hAnsi="新細明體" w:cs="細明體" w:hint="eastAsia"/>
                <w:spacing w:val="20"/>
                <w:lang w:eastAsia="zh-CN"/>
              </w:rPr>
              <w:t>西区</w:t>
            </w:r>
            <w:r w:rsidRPr="00626724">
              <w:rPr>
                <w:rFonts w:ascii="新細明體" w:eastAsia="SimSun" w:hAnsi="新細明體" w:cs="細明體"/>
                <w:spacing w:val="20"/>
                <w:lang w:eastAsia="zh-CN"/>
              </w:rPr>
              <w:t>)</w:t>
            </w:r>
            <w:r w:rsidRPr="00626724">
              <w:rPr>
                <w:rFonts w:ascii="新細明體" w:eastAsia="SimSun" w:hAnsi="新細明體" w:cs="細明體" w:hint="eastAsia"/>
                <w:spacing w:val="20"/>
                <w:u w:val="single"/>
                <w:lang w:eastAsia="zh-CN"/>
              </w:rPr>
              <w:t>李翠娟女士</w:t>
            </w:r>
            <w:r w:rsidRPr="00626724">
              <w:rPr>
                <w:rFonts w:ascii="新細明體" w:eastAsia="SimSun" w:hAnsi="新細明體" w:cs="細明體" w:hint="eastAsia"/>
                <w:spacing w:val="20"/>
                <w:lang w:eastAsia="zh-CN"/>
              </w:rPr>
              <w:t>表示过去五年浏览网站的人次达</w:t>
            </w:r>
            <w:r w:rsidRPr="00626724">
              <w:rPr>
                <w:rFonts w:ascii="新細明體" w:eastAsia="SimSun" w:hAnsi="新細明體" w:cs="細明體"/>
                <w:spacing w:val="20"/>
                <w:lang w:eastAsia="zh-CN"/>
              </w:rPr>
              <w:t>3,500</w:t>
            </w:r>
            <w:r w:rsidRPr="00626724">
              <w:rPr>
                <w:rFonts w:ascii="新細明體" w:eastAsia="SimSun" w:hAnsi="新細明體" w:cs="細明體" w:hint="eastAsia"/>
                <w:spacing w:val="20"/>
                <w:lang w:eastAsia="zh-CN"/>
              </w:rPr>
              <w:t>以上，平均每年约</w:t>
            </w:r>
            <w:r w:rsidRPr="00626724">
              <w:rPr>
                <w:rFonts w:ascii="新細明體" w:eastAsia="SimSun" w:hAnsi="新細明體" w:cs="細明體"/>
                <w:spacing w:val="20"/>
                <w:lang w:eastAsia="zh-CN"/>
              </w:rPr>
              <w:t>3,700</w:t>
            </w:r>
            <w:r w:rsidRPr="00626724">
              <w:rPr>
                <w:rFonts w:ascii="新細明體" w:eastAsia="SimSun" w:hAnsi="新細明體" w:cs="細明體" w:hint="eastAsia"/>
                <w:spacing w:val="20"/>
                <w:lang w:eastAsia="zh-CN"/>
              </w:rPr>
              <w:t>人次，而</w:t>
            </w:r>
            <w:r w:rsidRPr="00626724">
              <w:rPr>
                <w:rFonts w:ascii="新細明體" w:eastAsia="SimSun" w:hint="eastAsia"/>
                <w:spacing w:val="20"/>
                <w:lang w:eastAsia="zh-CN"/>
              </w:rPr>
              <w:t>点击率方面则有大约</w:t>
            </w:r>
            <w:r w:rsidRPr="00626724">
              <w:rPr>
                <w:rFonts w:ascii="新細明體" w:eastAsia="SimSun"/>
                <w:spacing w:val="20"/>
                <w:lang w:eastAsia="zh-CN"/>
              </w:rPr>
              <w:t>37,000</w:t>
            </w:r>
            <w:r w:rsidRPr="00626724">
              <w:rPr>
                <w:rFonts w:ascii="新細明體" w:eastAsia="SimSun" w:hint="eastAsia"/>
                <w:spacing w:val="20"/>
                <w:lang w:eastAsia="zh-CN"/>
              </w:rPr>
              <w:t>，与申请表上的预计效益相约。</w:t>
            </w:r>
            <w:r w:rsidRPr="00626724">
              <w:rPr>
                <w:rFonts w:ascii="新細明體" w:eastAsia="SimSun" w:hint="eastAsia"/>
                <w:spacing w:val="20"/>
                <w:u w:val="single"/>
                <w:lang w:eastAsia="zh-CN"/>
              </w:rPr>
              <w:t>主席</w:t>
            </w:r>
            <w:r w:rsidRPr="00626724">
              <w:rPr>
                <w:rFonts w:ascii="新細明體" w:eastAsia="SimSun" w:hint="eastAsia"/>
                <w:spacing w:val="20"/>
                <w:lang w:eastAsia="zh-CN"/>
              </w:rPr>
              <w:t>表示，刚才有委员建议增加区议会拨款活动的透明度，所以有需要拨款进行网站的维护工作。</w:t>
            </w:r>
          </w:p>
          <w:p w14:paraId="4782337F" w14:textId="77777777" w:rsidR="007E0EB3" w:rsidRDefault="007E0EB3" w:rsidP="007E0EB3">
            <w:pPr>
              <w:tabs>
                <w:tab w:val="left" w:pos="1009"/>
              </w:tabs>
              <w:adjustRightInd/>
              <w:spacing w:line="240" w:lineRule="auto"/>
              <w:jc w:val="both"/>
              <w:textAlignment w:val="auto"/>
              <w:rPr>
                <w:rFonts w:ascii="新細明體" w:hint="eastAsia"/>
                <w:spacing w:val="20"/>
                <w:lang w:eastAsia="zh-CN"/>
              </w:rPr>
            </w:pPr>
          </w:p>
          <w:p w14:paraId="0F4CCFCC" w14:textId="2AA0DE7C" w:rsidR="00EE0CBB" w:rsidRDefault="00626724" w:rsidP="00795180">
            <w:pPr>
              <w:numPr>
                <w:ilvl w:val="0"/>
                <w:numId w:val="1"/>
              </w:numPr>
              <w:tabs>
                <w:tab w:val="clear" w:pos="360"/>
                <w:tab w:val="left" w:pos="1009"/>
                <w:tab w:val="num" w:pos="1078"/>
              </w:tabs>
              <w:adjustRightInd/>
              <w:spacing w:line="240" w:lineRule="auto"/>
              <w:ind w:left="0" w:firstLine="0"/>
              <w:jc w:val="both"/>
              <w:textAlignment w:val="auto"/>
              <w:rPr>
                <w:rFonts w:ascii="新細明體" w:hint="eastAsia"/>
                <w:spacing w:val="20"/>
                <w:lang w:eastAsia="zh-CN"/>
              </w:rPr>
            </w:pPr>
            <w:r w:rsidRPr="00626724">
              <w:rPr>
                <w:rFonts w:ascii="新細明體" w:eastAsia="SimSun" w:hint="eastAsia"/>
                <w:spacing w:val="20"/>
                <w:lang w:eastAsia="zh-CN"/>
              </w:rPr>
              <w:t>委员会通过拨款</w:t>
            </w:r>
            <w:r w:rsidRPr="00626724">
              <w:rPr>
                <w:rFonts w:ascii="新細明體" w:eastAsia="SimSun"/>
                <w:spacing w:val="20"/>
                <w:u w:val="single"/>
                <w:lang w:eastAsia="zh-CN"/>
              </w:rPr>
              <w:t>50,000</w:t>
            </w:r>
            <w:r w:rsidRPr="00626724">
              <w:rPr>
                <w:rFonts w:ascii="新細明體" w:eastAsia="SimSun" w:hint="eastAsia"/>
                <w:spacing w:val="20"/>
                <w:u w:val="single"/>
                <w:lang w:eastAsia="zh-CN"/>
              </w:rPr>
              <w:t>元</w:t>
            </w:r>
            <w:r w:rsidRPr="00626724">
              <w:rPr>
                <w:rFonts w:ascii="新細明體" w:eastAsia="SimSun" w:hAnsi="新細明體" w:hint="eastAsia"/>
                <w:spacing w:val="20"/>
                <w:lang w:eastAsia="zh-CN"/>
              </w:rPr>
              <w:t>予</w:t>
            </w:r>
            <w:r w:rsidRPr="00626724">
              <w:rPr>
                <w:rFonts w:ascii="新細明體" w:eastAsia="SimSun" w:hAnsi="新細明體" w:cs="細明體" w:hint="eastAsia"/>
                <w:spacing w:val="20"/>
                <w:u w:val="single"/>
                <w:lang w:eastAsia="zh-CN"/>
              </w:rPr>
              <w:t>中西区推广使用信息科技委员会</w:t>
            </w:r>
            <w:r w:rsidRPr="00626724">
              <w:rPr>
                <w:rFonts w:ascii="新細明體" w:eastAsia="SimSun" w:hint="eastAsia"/>
                <w:spacing w:val="20"/>
                <w:lang w:eastAsia="zh-CN"/>
              </w:rPr>
              <w:t>以推行「中西区网站计划</w:t>
            </w:r>
            <w:r w:rsidRPr="00626724">
              <w:rPr>
                <w:rFonts w:ascii="新細明體" w:eastAsia="SimSun"/>
                <w:spacing w:val="20"/>
                <w:lang w:eastAsia="zh-CN"/>
              </w:rPr>
              <w:t xml:space="preserve"> (2019-2020</w:t>
            </w:r>
            <w:r w:rsidRPr="00626724">
              <w:rPr>
                <w:rFonts w:ascii="新細明體" w:eastAsia="SimSun" w:hint="eastAsia"/>
                <w:spacing w:val="20"/>
                <w:lang w:eastAsia="zh-CN"/>
              </w:rPr>
              <w:t>年度</w:t>
            </w:r>
            <w:r w:rsidRPr="00626724">
              <w:rPr>
                <w:rFonts w:ascii="新細明體" w:eastAsia="SimSun"/>
                <w:spacing w:val="20"/>
                <w:lang w:eastAsia="zh-CN"/>
              </w:rPr>
              <w:t>)</w:t>
            </w:r>
            <w:r w:rsidRPr="00626724">
              <w:rPr>
                <w:rFonts w:ascii="新細明體" w:eastAsia="SimSun" w:hint="eastAsia"/>
                <w:spacing w:val="20"/>
                <w:lang w:eastAsia="zh-CN"/>
              </w:rPr>
              <w:t>」，此项为</w:t>
            </w:r>
            <w:r w:rsidRPr="00626724">
              <w:rPr>
                <w:rFonts w:ascii="新細明體" w:eastAsia="SimSun"/>
                <w:spacing w:val="20"/>
                <w:lang w:eastAsia="zh-CN"/>
              </w:rPr>
              <w:t>2019-20</w:t>
            </w:r>
            <w:r w:rsidRPr="00626724">
              <w:rPr>
                <w:rFonts w:ascii="新細明體" w:eastAsia="SimSun" w:hint="eastAsia"/>
                <w:spacing w:val="20"/>
                <w:lang w:eastAsia="zh-CN"/>
              </w:rPr>
              <w:t>年度拨款申请。</w:t>
            </w:r>
          </w:p>
          <w:p w14:paraId="2C2E7141" w14:textId="77777777" w:rsidR="00430A0C" w:rsidRDefault="00430A0C" w:rsidP="00DD71A6">
            <w:pPr>
              <w:adjustRightInd/>
              <w:spacing w:line="240" w:lineRule="auto"/>
              <w:jc w:val="both"/>
              <w:textAlignment w:val="auto"/>
              <w:rPr>
                <w:rFonts w:ascii="新細明體" w:hint="eastAsia"/>
                <w:spacing w:val="20"/>
                <w:highlight w:val="yellow"/>
                <w:lang w:eastAsia="zh-CN"/>
              </w:rPr>
            </w:pPr>
          </w:p>
          <w:p w14:paraId="7CE16332" w14:textId="3B2321C6" w:rsidR="00EE0CBB" w:rsidRDefault="00626724" w:rsidP="00EE0CBB">
            <w:pPr>
              <w:tabs>
                <w:tab w:val="num" w:pos="653"/>
                <w:tab w:val="left" w:pos="1009"/>
              </w:tabs>
              <w:adjustRightInd/>
              <w:spacing w:line="240" w:lineRule="auto"/>
              <w:ind w:left="360"/>
              <w:jc w:val="both"/>
              <w:textAlignment w:val="auto"/>
              <w:rPr>
                <w:rFonts w:ascii="新細明體" w:hAnsi="新細明體" w:hint="eastAsia"/>
                <w:spacing w:val="20"/>
                <w:lang w:eastAsia="zh-CN"/>
              </w:rPr>
            </w:pPr>
            <w:r w:rsidRPr="00626724">
              <w:rPr>
                <w:rFonts w:ascii="新細明體" w:eastAsia="SimSun" w:hAnsi="新細明體"/>
                <w:spacing w:val="20"/>
                <w:lang w:eastAsia="zh-CN"/>
              </w:rPr>
              <w:t>(</w:t>
            </w:r>
            <w:r w:rsidRPr="00626724">
              <w:rPr>
                <w:rFonts w:ascii="新細明體" w:eastAsia="SimSun" w:hAnsi="新細明體" w:hint="eastAsia"/>
                <w:spacing w:val="20"/>
                <w:lang w:eastAsia="zh-CN"/>
              </w:rPr>
              <w:t>文件</w:t>
            </w:r>
            <w:r w:rsidRPr="00626724">
              <w:rPr>
                <w:rFonts w:ascii="新細明體" w:eastAsia="SimSun" w:hAnsi="新細明體" w:hint="eastAsia"/>
                <w:bCs/>
                <w:spacing w:val="20"/>
                <w:lang w:eastAsia="zh-CN"/>
              </w:rPr>
              <w:t>第</w:t>
            </w:r>
            <w:r w:rsidRPr="00626724">
              <w:rPr>
                <w:rFonts w:ascii="新細明體" w:eastAsia="SimSun" w:hAnsi="新細明體"/>
                <w:bCs/>
                <w:spacing w:val="20"/>
                <w:lang w:eastAsia="zh-CN"/>
              </w:rPr>
              <w:t>30/2019</w:t>
            </w:r>
            <w:r w:rsidRPr="00626724">
              <w:rPr>
                <w:rFonts w:ascii="新細明體" w:eastAsia="SimSun" w:hAnsi="新細明體" w:hint="eastAsia"/>
                <w:bCs/>
                <w:spacing w:val="20"/>
                <w:lang w:eastAsia="zh-CN"/>
              </w:rPr>
              <w:t>号</w:t>
            </w:r>
            <w:r w:rsidRPr="00626724">
              <w:rPr>
                <w:rFonts w:ascii="新細明體" w:eastAsia="SimSun" w:hAnsi="新細明體"/>
                <w:spacing w:val="20"/>
                <w:lang w:eastAsia="zh-CN"/>
              </w:rPr>
              <w:t>)</w:t>
            </w:r>
            <w:r w:rsidR="00B373ED">
              <w:rPr>
                <w:rFonts w:ascii="新細明體" w:hAnsi="新細明體" w:hint="eastAsia"/>
                <w:spacing w:val="20"/>
                <w:lang w:eastAsia="zh-CN"/>
              </w:rPr>
              <w:t xml:space="preserve"> </w:t>
            </w:r>
          </w:p>
          <w:p w14:paraId="0B3EDD1F" w14:textId="6D437AB7" w:rsidR="00EE0CBB" w:rsidRDefault="00626724" w:rsidP="00CB2A20">
            <w:pPr>
              <w:numPr>
                <w:ilvl w:val="0"/>
                <w:numId w:val="1"/>
              </w:numPr>
              <w:tabs>
                <w:tab w:val="clear" w:pos="360"/>
                <w:tab w:val="left" w:pos="1057"/>
              </w:tabs>
              <w:adjustRightInd/>
              <w:spacing w:line="240" w:lineRule="auto"/>
              <w:ind w:left="0" w:firstLine="0"/>
              <w:jc w:val="both"/>
              <w:textAlignment w:val="auto"/>
              <w:rPr>
                <w:rFonts w:ascii="新細明體" w:hint="eastAsia"/>
                <w:spacing w:val="20"/>
                <w:lang w:eastAsia="zh-CN"/>
              </w:rPr>
            </w:pPr>
            <w:r w:rsidRPr="00626724">
              <w:rPr>
                <w:rFonts w:ascii="新細明體" w:eastAsia="SimSun" w:hAnsi="新細明體" w:hint="eastAsia"/>
                <w:spacing w:val="20"/>
                <w:lang w:eastAsia="zh-CN"/>
              </w:rPr>
              <w:t>委员会通过</w:t>
            </w:r>
            <w:r w:rsidRPr="00626724">
              <w:rPr>
                <w:rFonts w:ascii="新細明體" w:eastAsia="SimSun" w:hint="eastAsia"/>
                <w:spacing w:val="20"/>
                <w:lang w:eastAsia="zh-CN"/>
              </w:rPr>
              <w:t>拨款</w:t>
            </w:r>
            <w:r w:rsidRPr="00626724">
              <w:rPr>
                <w:rFonts w:ascii="新細明體" w:eastAsia="SimSun"/>
                <w:spacing w:val="20"/>
                <w:u w:val="single"/>
                <w:lang w:eastAsia="zh-CN"/>
              </w:rPr>
              <w:t>10,000</w:t>
            </w:r>
            <w:r w:rsidRPr="00626724">
              <w:rPr>
                <w:rFonts w:ascii="新細明體" w:eastAsia="SimSun" w:hint="eastAsia"/>
                <w:spacing w:val="20"/>
                <w:u w:val="single"/>
                <w:lang w:eastAsia="zh-CN"/>
              </w:rPr>
              <w:t>元</w:t>
            </w:r>
            <w:r w:rsidRPr="00626724">
              <w:rPr>
                <w:rFonts w:ascii="新細明體" w:eastAsia="SimSun" w:hAnsi="新細明體" w:hint="eastAsia"/>
                <w:spacing w:val="20"/>
                <w:lang w:eastAsia="zh-CN"/>
              </w:rPr>
              <w:t>予</w:t>
            </w:r>
            <w:r w:rsidRPr="00626724">
              <w:rPr>
                <w:rFonts w:ascii="新細明體" w:eastAsia="SimSun" w:hAnsi="新細明體" w:cs="細明體" w:hint="eastAsia"/>
                <w:spacing w:val="20"/>
                <w:u w:val="single"/>
                <w:lang w:eastAsia="zh-CN"/>
              </w:rPr>
              <w:t>乐群社会服务处黄光汉小区服务中心</w:t>
            </w:r>
            <w:r w:rsidRPr="00626724">
              <w:rPr>
                <w:rFonts w:ascii="新細明體" w:eastAsia="SimSun" w:hint="eastAsia"/>
                <w:spacing w:val="20"/>
                <w:lang w:eastAsia="zh-CN"/>
              </w:rPr>
              <w:t>以推行「地区导赏培训活动」。</w:t>
            </w:r>
          </w:p>
          <w:p w14:paraId="14B8A8BF" w14:textId="77D4255F" w:rsidR="00430A0C" w:rsidRPr="00A67314" w:rsidRDefault="00626724" w:rsidP="00430A0C">
            <w:pPr>
              <w:spacing w:line="360" w:lineRule="exact"/>
              <w:jc w:val="both"/>
              <w:rPr>
                <w:rFonts w:asciiTheme="minorEastAsia" w:eastAsiaTheme="minorEastAsia" w:hAnsiTheme="minorEastAsia" w:hint="eastAsia"/>
                <w:b/>
                <w:spacing w:val="18"/>
                <w:u w:val="single"/>
                <w:lang w:eastAsia="zh-CN"/>
              </w:rPr>
            </w:pPr>
            <w:r w:rsidRPr="00626724">
              <w:rPr>
                <w:rFonts w:asciiTheme="minorEastAsia" w:eastAsia="SimSun" w:hAnsiTheme="minorEastAsia" w:hint="eastAsia"/>
                <w:b/>
                <w:spacing w:val="20"/>
                <w:u w:val="single"/>
                <w:lang w:eastAsia="zh-CN"/>
              </w:rPr>
              <w:lastRenderedPageBreak/>
              <w:t>第</w:t>
            </w:r>
            <w:r w:rsidRPr="00626724">
              <w:rPr>
                <w:rFonts w:asciiTheme="minorEastAsia" w:eastAsia="SimSun" w:hAnsiTheme="minorEastAsia"/>
                <w:b/>
                <w:spacing w:val="20"/>
                <w:u w:val="single"/>
                <w:lang w:eastAsia="zh-CN"/>
              </w:rPr>
              <w:t>6</w:t>
            </w:r>
            <w:r w:rsidRPr="00626724">
              <w:rPr>
                <w:rFonts w:asciiTheme="minorEastAsia" w:eastAsia="SimSun" w:hAnsiTheme="minorEastAsia" w:hint="eastAsia"/>
                <w:b/>
                <w:spacing w:val="20"/>
                <w:u w:val="single"/>
                <w:lang w:eastAsia="zh-CN"/>
              </w:rPr>
              <w:t>项：</w:t>
            </w:r>
            <w:r w:rsidRPr="00626724">
              <w:rPr>
                <w:rFonts w:asciiTheme="minorEastAsia" w:eastAsia="SimSun" w:hAnsiTheme="minorEastAsia" w:hint="eastAsia"/>
                <w:b/>
                <w:spacing w:val="18"/>
                <w:u w:val="single"/>
                <w:lang w:eastAsia="zh-CN"/>
              </w:rPr>
              <w:t>区议会拨款活动的监察安排</w:t>
            </w:r>
          </w:p>
          <w:p w14:paraId="50784113" w14:textId="14AC22AB" w:rsidR="006D0EDE" w:rsidRDefault="00626724" w:rsidP="006D0EDE">
            <w:pPr>
              <w:widowControl/>
              <w:jc w:val="both"/>
              <w:rPr>
                <w:rFonts w:ascii="新細明體" w:hAnsi="新細明體" w:hint="eastAsia"/>
                <w:spacing w:val="20"/>
                <w:lang w:eastAsia="zh-CN"/>
              </w:rPr>
            </w:pPr>
            <w:r w:rsidRPr="00626724">
              <w:rPr>
                <w:rFonts w:ascii="新細明體" w:eastAsia="SimSun" w:hAnsi="新細明體"/>
                <w:spacing w:val="20"/>
                <w:lang w:eastAsia="zh-CN"/>
              </w:rPr>
              <w:t>(</w:t>
            </w:r>
            <w:r w:rsidRPr="00626724">
              <w:rPr>
                <w:rFonts w:ascii="新細明體" w:eastAsia="SimSun" w:hAnsi="新細明體" w:hint="eastAsia"/>
                <w:spacing w:val="20"/>
                <w:lang w:eastAsia="zh-CN"/>
              </w:rPr>
              <w:t>中西区区议会财委会文件第</w:t>
            </w:r>
            <w:r w:rsidRPr="00626724">
              <w:rPr>
                <w:rFonts w:ascii="新細明體" w:eastAsia="SimSun" w:hAnsi="新細明體"/>
                <w:spacing w:val="20"/>
                <w:lang w:eastAsia="zh-CN"/>
              </w:rPr>
              <w:t>6/2019</w:t>
            </w:r>
            <w:r w:rsidRPr="00626724">
              <w:rPr>
                <w:rFonts w:ascii="新細明體" w:eastAsia="SimSun" w:hAnsi="新細明體" w:hint="eastAsia"/>
                <w:spacing w:val="20"/>
                <w:lang w:eastAsia="zh-CN"/>
              </w:rPr>
              <w:t>号至</w:t>
            </w:r>
            <w:r w:rsidRPr="00626724">
              <w:rPr>
                <w:rFonts w:ascii="新細明體" w:eastAsia="SimSun" w:hAnsi="新細明體"/>
                <w:spacing w:val="20"/>
                <w:lang w:eastAsia="zh-CN"/>
              </w:rPr>
              <w:t>18/2019</w:t>
            </w:r>
            <w:r w:rsidRPr="00626724">
              <w:rPr>
                <w:rFonts w:ascii="新細明體" w:eastAsia="SimSun" w:hAnsi="新細明體" w:hint="eastAsia"/>
                <w:spacing w:val="20"/>
                <w:lang w:eastAsia="zh-CN"/>
              </w:rPr>
              <w:t>号</w:t>
            </w:r>
            <w:r w:rsidRPr="00626724">
              <w:rPr>
                <w:rFonts w:ascii="新細明體" w:eastAsia="SimSun" w:hAnsi="新細明體"/>
                <w:spacing w:val="20"/>
                <w:lang w:eastAsia="zh-CN"/>
              </w:rPr>
              <w:t>)</w:t>
            </w:r>
          </w:p>
          <w:p w14:paraId="0B2E5CAA" w14:textId="77777777" w:rsidR="00084315" w:rsidRPr="006D0EDE" w:rsidRDefault="00084315" w:rsidP="00084315">
            <w:pPr>
              <w:jc w:val="both"/>
              <w:rPr>
                <w:rFonts w:asciiTheme="minorEastAsia" w:eastAsiaTheme="minorEastAsia" w:hAnsiTheme="minorEastAsia" w:hint="eastAsia"/>
                <w:color w:val="FF0000"/>
                <w:spacing w:val="20"/>
                <w:lang w:eastAsia="zh-CN"/>
              </w:rPr>
            </w:pPr>
          </w:p>
          <w:p w14:paraId="3929E3C6" w14:textId="53D45F4E" w:rsidR="006D0EDE" w:rsidRDefault="00626724" w:rsidP="00F0784C">
            <w:pPr>
              <w:numPr>
                <w:ilvl w:val="0"/>
                <w:numId w:val="1"/>
              </w:numPr>
              <w:tabs>
                <w:tab w:val="clear" w:pos="360"/>
                <w:tab w:val="left" w:pos="1057"/>
              </w:tabs>
              <w:adjustRightInd/>
              <w:spacing w:line="240" w:lineRule="auto"/>
              <w:ind w:left="0" w:firstLine="0"/>
              <w:jc w:val="both"/>
              <w:textAlignment w:val="auto"/>
              <w:rPr>
                <w:rFonts w:asciiTheme="minorEastAsia" w:eastAsiaTheme="minorEastAsia" w:hAnsiTheme="minorEastAsia" w:hint="eastAsia"/>
                <w:spacing w:val="20"/>
                <w:lang w:eastAsia="zh-CN"/>
              </w:rPr>
            </w:pPr>
            <w:r w:rsidRPr="00626724">
              <w:rPr>
                <w:rFonts w:asciiTheme="minorEastAsia" w:eastAsia="SimSun" w:hAnsiTheme="minorEastAsia" w:hint="eastAsia"/>
                <w:spacing w:val="20"/>
                <w:lang w:eastAsia="zh-CN"/>
              </w:rPr>
              <w:t>是次会议所审议的由地区团体所执行的活动共有</w:t>
            </w:r>
            <w:r w:rsidRPr="00626724">
              <w:rPr>
                <w:rFonts w:asciiTheme="minorEastAsia" w:eastAsia="SimSun" w:hAnsiTheme="minorEastAsia"/>
                <w:spacing w:val="20"/>
                <w:lang w:eastAsia="zh-CN"/>
              </w:rPr>
              <w:t>4</w:t>
            </w:r>
            <w:r w:rsidRPr="00626724">
              <w:rPr>
                <w:rFonts w:asciiTheme="minorEastAsia" w:eastAsia="SimSun" w:hAnsiTheme="minorEastAsia" w:hint="eastAsia"/>
                <w:spacing w:val="20"/>
                <w:u w:val="single"/>
                <w:lang w:eastAsia="zh-CN"/>
              </w:rPr>
              <w:t>个</w:t>
            </w:r>
            <w:r w:rsidRPr="00626724">
              <w:rPr>
                <w:rFonts w:asciiTheme="minorEastAsia" w:eastAsia="SimSun" w:hAnsiTheme="minorEastAsia" w:hint="eastAsia"/>
                <w:spacing w:val="20"/>
                <w:lang w:eastAsia="zh-CN"/>
              </w:rPr>
              <w:t>，建议抽出三分之一，即</w:t>
            </w:r>
            <w:r w:rsidRPr="00626724">
              <w:rPr>
                <w:rFonts w:asciiTheme="minorEastAsia" w:eastAsia="SimSun" w:hAnsiTheme="minorEastAsia"/>
                <w:spacing w:val="20"/>
                <w:u w:val="single"/>
                <w:lang w:eastAsia="zh-CN"/>
              </w:rPr>
              <w:t>2</w:t>
            </w:r>
            <w:r w:rsidRPr="00626724">
              <w:rPr>
                <w:rFonts w:asciiTheme="minorEastAsia" w:eastAsia="SimSun" w:hAnsiTheme="minorEastAsia" w:hint="eastAsia"/>
                <w:spacing w:val="20"/>
                <w:u w:val="single"/>
                <w:lang w:eastAsia="zh-CN"/>
              </w:rPr>
              <w:t>个</w:t>
            </w:r>
            <w:r w:rsidRPr="00626724">
              <w:rPr>
                <w:rFonts w:asciiTheme="minorEastAsia" w:eastAsia="SimSun" w:hAnsiTheme="minorEastAsia" w:hint="eastAsia"/>
                <w:spacing w:val="20"/>
                <w:lang w:eastAsia="zh-CN"/>
              </w:rPr>
              <w:t>活动以作监察。</w:t>
            </w:r>
          </w:p>
          <w:p w14:paraId="48CBFAC5" w14:textId="77777777" w:rsidR="00967D6B" w:rsidRPr="00F0784C" w:rsidRDefault="00967D6B" w:rsidP="00967D6B">
            <w:pPr>
              <w:widowControl/>
              <w:jc w:val="both"/>
              <w:rPr>
                <w:rFonts w:asciiTheme="minorEastAsia" w:eastAsiaTheme="minorEastAsia" w:hAnsiTheme="minorEastAsia" w:hint="eastAsia"/>
                <w:spacing w:val="20"/>
                <w:lang w:eastAsia="zh-CN"/>
              </w:rPr>
            </w:pPr>
          </w:p>
          <w:p w14:paraId="08EF98FC" w14:textId="0AC209E8" w:rsidR="000C5399" w:rsidRPr="00B70F11" w:rsidRDefault="00626724" w:rsidP="000C5399">
            <w:pPr>
              <w:numPr>
                <w:ilvl w:val="0"/>
                <w:numId w:val="1"/>
              </w:numPr>
              <w:tabs>
                <w:tab w:val="clear" w:pos="360"/>
                <w:tab w:val="num" w:pos="85"/>
                <w:tab w:val="left" w:pos="1057"/>
              </w:tabs>
              <w:adjustRightInd/>
              <w:spacing w:line="240" w:lineRule="auto"/>
              <w:ind w:left="0" w:firstLine="0"/>
              <w:jc w:val="both"/>
              <w:textAlignment w:val="auto"/>
              <w:rPr>
                <w:rFonts w:ascii="新細明體" w:hint="eastAsia"/>
                <w:spacing w:val="20"/>
                <w:lang w:eastAsia="zh-CN"/>
              </w:rPr>
            </w:pPr>
            <w:r w:rsidRPr="00626724">
              <w:rPr>
                <w:rFonts w:ascii="新細明體" w:eastAsia="SimSun" w:hint="eastAsia"/>
                <w:spacing w:val="20"/>
                <w:u w:val="single"/>
                <w:lang w:eastAsia="zh-CN"/>
              </w:rPr>
              <w:t>主席</w:t>
            </w:r>
            <w:r w:rsidRPr="00626724">
              <w:rPr>
                <w:rFonts w:ascii="新細明體" w:eastAsia="SimSun" w:hint="eastAsia"/>
                <w:spacing w:val="20"/>
                <w:lang w:eastAsia="zh-CN"/>
              </w:rPr>
              <w:t>建议监察首次申请拨款团体的活动，包括：</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16"/>
              <w:gridCol w:w="3427"/>
              <w:gridCol w:w="3656"/>
            </w:tblGrid>
            <w:tr w:rsidR="00967D6B" w:rsidRPr="00071933" w14:paraId="3569CC6F" w14:textId="77777777" w:rsidTr="000C5399">
              <w:trPr>
                <w:trHeight w:val="330"/>
              </w:trPr>
              <w:tc>
                <w:tcPr>
                  <w:tcW w:w="2916" w:type="dxa"/>
                  <w:tcBorders>
                    <w:bottom w:val="single" w:sz="4" w:space="0" w:color="auto"/>
                  </w:tcBorders>
                  <w:vAlign w:val="center"/>
                </w:tcPr>
                <w:p w14:paraId="6ACCA55B" w14:textId="007B47A2" w:rsidR="00967D6B" w:rsidRPr="00CA43D8" w:rsidRDefault="00626724" w:rsidP="00967D6B">
                  <w:pPr>
                    <w:widowControl/>
                    <w:jc w:val="center"/>
                    <w:rPr>
                      <w:rFonts w:asciiTheme="minorEastAsia" w:eastAsiaTheme="minorEastAsia" w:hAnsiTheme="minorEastAsia" w:hint="eastAsia"/>
                      <w:b/>
                      <w:spacing w:val="20"/>
                      <w:szCs w:val="24"/>
                      <w:lang w:eastAsia="zh-CN"/>
                    </w:rPr>
                  </w:pPr>
                  <w:r w:rsidRPr="00626724">
                    <w:rPr>
                      <w:rFonts w:asciiTheme="minorEastAsia" w:eastAsia="SimSun" w:hAnsiTheme="minorEastAsia" w:hint="eastAsia"/>
                      <w:b/>
                      <w:spacing w:val="20"/>
                      <w:szCs w:val="24"/>
                      <w:lang w:eastAsia="zh-CN"/>
                    </w:rPr>
                    <w:t>财委会文件编号</w:t>
                  </w:r>
                </w:p>
              </w:tc>
              <w:tc>
                <w:tcPr>
                  <w:tcW w:w="3427" w:type="dxa"/>
                  <w:tcBorders>
                    <w:bottom w:val="single" w:sz="4" w:space="0" w:color="auto"/>
                  </w:tcBorders>
                  <w:shd w:val="clear" w:color="auto" w:fill="auto"/>
                  <w:vAlign w:val="center"/>
                </w:tcPr>
                <w:p w14:paraId="47F07B89" w14:textId="53A024C1" w:rsidR="00967D6B" w:rsidRPr="00CA43D8" w:rsidRDefault="00626724" w:rsidP="00967D6B">
                  <w:pPr>
                    <w:widowControl/>
                    <w:jc w:val="center"/>
                    <w:rPr>
                      <w:rFonts w:ascii="新細明體" w:hAnsi="新細明體" w:cs="新細明體" w:hint="eastAsia"/>
                      <w:b/>
                      <w:lang w:eastAsia="zh-CN"/>
                    </w:rPr>
                  </w:pPr>
                  <w:r w:rsidRPr="00626724">
                    <w:rPr>
                      <w:rFonts w:ascii="新細明體" w:eastAsia="SimSun" w:hAnsi="新細明體" w:cs="新細明體" w:hint="eastAsia"/>
                      <w:b/>
                      <w:lang w:eastAsia="zh-CN"/>
                    </w:rPr>
                    <w:t>活动名称</w:t>
                  </w:r>
                </w:p>
              </w:tc>
              <w:tc>
                <w:tcPr>
                  <w:tcW w:w="3656" w:type="dxa"/>
                  <w:tcBorders>
                    <w:bottom w:val="single" w:sz="4" w:space="0" w:color="auto"/>
                  </w:tcBorders>
                  <w:shd w:val="clear" w:color="auto" w:fill="auto"/>
                  <w:noWrap/>
                  <w:vAlign w:val="center"/>
                </w:tcPr>
                <w:p w14:paraId="6FC00AC3" w14:textId="6DBC7276" w:rsidR="00967D6B" w:rsidRPr="00CA43D8" w:rsidRDefault="00626724" w:rsidP="00967D6B">
                  <w:pPr>
                    <w:widowControl/>
                    <w:jc w:val="center"/>
                    <w:rPr>
                      <w:rFonts w:ascii="新細明體" w:hAnsi="新細明體" w:cs="新細明體" w:hint="eastAsia"/>
                      <w:b/>
                      <w:lang w:eastAsia="zh-CN"/>
                    </w:rPr>
                  </w:pPr>
                  <w:r w:rsidRPr="00626724">
                    <w:rPr>
                      <w:rFonts w:ascii="新細明體" w:eastAsia="SimSun" w:hAnsi="新細明體" w:cs="新細明體" w:hint="eastAsia"/>
                      <w:b/>
                      <w:lang w:eastAsia="zh-CN"/>
                    </w:rPr>
                    <w:t>申请机构</w:t>
                  </w:r>
                </w:p>
              </w:tc>
            </w:tr>
            <w:tr w:rsidR="006D0EDE" w:rsidRPr="00071933" w14:paraId="13CCDB6F" w14:textId="77777777" w:rsidTr="000C5399">
              <w:trPr>
                <w:trHeight w:val="330"/>
              </w:trPr>
              <w:tc>
                <w:tcPr>
                  <w:tcW w:w="2916" w:type="dxa"/>
                  <w:tcBorders>
                    <w:top w:val="single" w:sz="4" w:space="0" w:color="auto"/>
                    <w:left w:val="single" w:sz="4" w:space="0" w:color="auto"/>
                    <w:bottom w:val="single" w:sz="4" w:space="0" w:color="auto"/>
                    <w:right w:val="single" w:sz="4" w:space="0" w:color="auto"/>
                  </w:tcBorders>
                </w:tcPr>
                <w:p w14:paraId="36D47FE3" w14:textId="58C1EB22" w:rsidR="006D0EDE" w:rsidRPr="00CA43D8" w:rsidRDefault="00626724" w:rsidP="006D0EDE">
                  <w:pPr>
                    <w:jc w:val="center"/>
                    <w:rPr>
                      <w:rFonts w:asciiTheme="minorEastAsia" w:eastAsiaTheme="minorEastAsia" w:hAnsiTheme="minorEastAsia" w:hint="eastAsia"/>
                      <w:spacing w:val="20"/>
                      <w:szCs w:val="24"/>
                      <w:lang w:eastAsia="zh-CN"/>
                    </w:rPr>
                  </w:pPr>
                  <w:r w:rsidRPr="00626724">
                    <w:rPr>
                      <w:rFonts w:asciiTheme="minorEastAsia" w:eastAsia="SimSun" w:hAnsiTheme="minorEastAsia" w:hint="eastAsia"/>
                      <w:spacing w:val="20"/>
                      <w:szCs w:val="24"/>
                      <w:lang w:eastAsia="zh-CN"/>
                    </w:rPr>
                    <w:t>财委会文件</w:t>
                  </w:r>
                </w:p>
                <w:p w14:paraId="113AFED6" w14:textId="6936958E" w:rsidR="006D0EDE" w:rsidRDefault="00626724" w:rsidP="006D0EDE">
                  <w:pPr>
                    <w:widowControl/>
                    <w:jc w:val="center"/>
                    <w:rPr>
                      <w:rFonts w:ascii="新細明體" w:hAnsi="新細明體" w:hint="eastAsia"/>
                      <w:lang w:eastAsia="zh-CN"/>
                    </w:rPr>
                  </w:pPr>
                  <w:r w:rsidRPr="00626724">
                    <w:rPr>
                      <w:rFonts w:asciiTheme="minorEastAsia" w:eastAsia="SimSun" w:hAnsiTheme="minorEastAsia" w:hint="eastAsia"/>
                      <w:spacing w:val="20"/>
                      <w:szCs w:val="24"/>
                      <w:lang w:eastAsia="zh-CN"/>
                    </w:rPr>
                    <w:t>第</w:t>
                  </w:r>
                  <w:r w:rsidRPr="00626724">
                    <w:rPr>
                      <w:rFonts w:asciiTheme="minorEastAsia" w:eastAsia="SimSun" w:hAnsiTheme="minorEastAsia"/>
                      <w:spacing w:val="20"/>
                      <w:szCs w:val="24"/>
                      <w:lang w:eastAsia="zh-CN"/>
                    </w:rPr>
                    <w:t>30/2019</w:t>
                  </w:r>
                  <w:r w:rsidRPr="00626724">
                    <w:rPr>
                      <w:rFonts w:asciiTheme="minorEastAsia" w:eastAsia="SimSun" w:hAnsiTheme="minorEastAsia" w:hint="eastAsia"/>
                      <w:spacing w:val="20"/>
                      <w:szCs w:val="24"/>
                      <w:lang w:eastAsia="zh-CN"/>
                    </w:rPr>
                    <w:t>号</w:t>
                  </w:r>
                </w:p>
              </w:tc>
              <w:tc>
                <w:tcPr>
                  <w:tcW w:w="3427" w:type="dxa"/>
                  <w:tcBorders>
                    <w:top w:val="single" w:sz="4" w:space="0" w:color="auto"/>
                    <w:left w:val="single" w:sz="4" w:space="0" w:color="auto"/>
                    <w:bottom w:val="single" w:sz="4" w:space="0" w:color="auto"/>
                    <w:right w:val="single" w:sz="4" w:space="0" w:color="auto"/>
                  </w:tcBorders>
                  <w:shd w:val="clear" w:color="auto" w:fill="auto"/>
                  <w:vAlign w:val="center"/>
                </w:tcPr>
                <w:p w14:paraId="1F4F0347" w14:textId="1AC39B95" w:rsidR="006D0EDE" w:rsidRPr="00071933" w:rsidRDefault="00626724" w:rsidP="006D0EDE">
                  <w:pPr>
                    <w:widowControl/>
                    <w:jc w:val="center"/>
                    <w:rPr>
                      <w:rFonts w:ascii="新細明體" w:hAnsi="新細明體" w:cs="新細明體" w:hint="eastAsia"/>
                      <w:lang w:eastAsia="zh-CN"/>
                    </w:rPr>
                  </w:pPr>
                  <w:r w:rsidRPr="00626724">
                    <w:rPr>
                      <w:rFonts w:ascii="新細明體" w:eastAsia="SimSun" w:hAnsi="新細明體" w:hint="eastAsia"/>
                      <w:lang w:eastAsia="zh-CN"/>
                    </w:rPr>
                    <w:t>地区导赏培训活动</w:t>
                  </w:r>
                </w:p>
              </w:tc>
              <w:tc>
                <w:tcPr>
                  <w:tcW w:w="3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D82BA" w14:textId="3D723865" w:rsidR="006D0EDE" w:rsidRPr="00071933" w:rsidRDefault="00626724" w:rsidP="006D0EDE">
                  <w:pPr>
                    <w:widowControl/>
                    <w:jc w:val="center"/>
                    <w:rPr>
                      <w:rFonts w:ascii="新細明體" w:hAnsi="新細明體" w:cs="新細明體" w:hint="eastAsia"/>
                      <w:lang w:eastAsia="zh-CN"/>
                    </w:rPr>
                  </w:pPr>
                  <w:r w:rsidRPr="00626724">
                    <w:rPr>
                      <w:rFonts w:ascii="新細明體" w:eastAsia="SimSun" w:hAnsi="新細明體" w:hint="eastAsia"/>
                      <w:lang w:eastAsia="zh-CN"/>
                    </w:rPr>
                    <w:t>乐群社会服务处黄光汉小区服务中心</w:t>
                  </w:r>
                </w:p>
              </w:tc>
            </w:tr>
          </w:tbl>
          <w:p w14:paraId="44F000AD" w14:textId="77777777" w:rsidR="005E24BE" w:rsidRPr="00967D6B" w:rsidRDefault="005E24BE" w:rsidP="005E24BE">
            <w:pPr>
              <w:jc w:val="both"/>
              <w:rPr>
                <w:rFonts w:ascii="新細明體" w:hint="eastAsia"/>
                <w:spacing w:val="20"/>
                <w:lang w:eastAsia="zh-CN"/>
              </w:rPr>
            </w:pPr>
          </w:p>
          <w:p w14:paraId="4656CC62" w14:textId="6418B2D6" w:rsidR="00ED679F" w:rsidRPr="005E24BE" w:rsidRDefault="00626724" w:rsidP="00F0784C">
            <w:pPr>
              <w:numPr>
                <w:ilvl w:val="0"/>
                <w:numId w:val="1"/>
              </w:numPr>
              <w:tabs>
                <w:tab w:val="clear" w:pos="360"/>
                <w:tab w:val="left" w:pos="1057"/>
              </w:tabs>
              <w:adjustRightInd/>
              <w:spacing w:line="240" w:lineRule="auto"/>
              <w:ind w:left="0" w:firstLine="0"/>
              <w:jc w:val="both"/>
              <w:textAlignment w:val="auto"/>
              <w:rPr>
                <w:rFonts w:asciiTheme="minorEastAsia" w:eastAsiaTheme="minorEastAsia" w:hAnsiTheme="minorEastAsia" w:hint="eastAsia"/>
                <w:spacing w:val="20"/>
                <w:szCs w:val="24"/>
                <w:lang w:eastAsia="zh-CN"/>
              </w:rPr>
            </w:pPr>
            <w:r w:rsidRPr="00626724">
              <w:rPr>
                <w:rFonts w:asciiTheme="minorEastAsia" w:eastAsia="SimSun" w:hAnsiTheme="minorEastAsia" w:hint="eastAsia"/>
                <w:spacing w:val="20"/>
                <w:lang w:eastAsia="zh-CN"/>
              </w:rPr>
              <w:t>主席另抽出</w:t>
            </w:r>
            <w:r w:rsidRPr="00626724">
              <w:rPr>
                <w:rFonts w:asciiTheme="minorEastAsia" w:eastAsia="SimSun" w:hAnsiTheme="minorEastAsia"/>
                <w:spacing w:val="20"/>
                <w:lang w:eastAsia="zh-CN"/>
              </w:rPr>
              <w:t>1</w:t>
            </w:r>
            <w:r w:rsidRPr="00626724">
              <w:rPr>
                <w:rFonts w:asciiTheme="minorEastAsia" w:eastAsia="SimSun" w:hAnsiTheme="minorEastAsia" w:hint="eastAsia"/>
                <w:spacing w:val="20"/>
                <w:lang w:eastAsia="zh-CN"/>
              </w:rPr>
              <w:t>个活动以作监察，获</w:t>
            </w:r>
            <w:r w:rsidRPr="00626724">
              <w:rPr>
                <w:rFonts w:asciiTheme="minorEastAsia" w:eastAsia="SimSun" w:hAnsiTheme="minorEastAsia" w:hint="eastAsia"/>
                <w:spacing w:val="20"/>
                <w:szCs w:val="24"/>
                <w:lang w:eastAsia="zh-CN"/>
              </w:rPr>
              <w:t>抽出的活动详列如下：</w:t>
            </w: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33"/>
              <w:gridCol w:w="3310"/>
              <w:gridCol w:w="3661"/>
            </w:tblGrid>
            <w:tr w:rsidR="00ED679F" w:rsidRPr="004A2ECB" w14:paraId="1CDD446E" w14:textId="77777777" w:rsidTr="00B70F11">
              <w:trPr>
                <w:trHeight w:val="383"/>
              </w:trPr>
              <w:tc>
                <w:tcPr>
                  <w:tcW w:w="3033" w:type="dxa"/>
                  <w:vAlign w:val="center"/>
                </w:tcPr>
                <w:p w14:paraId="0AEB95C9" w14:textId="00585EED" w:rsidR="00ED679F" w:rsidRPr="00CA43D8" w:rsidRDefault="00626724" w:rsidP="00ED679F">
                  <w:pPr>
                    <w:widowControl/>
                    <w:jc w:val="center"/>
                    <w:rPr>
                      <w:rFonts w:asciiTheme="minorEastAsia" w:eastAsiaTheme="minorEastAsia" w:hAnsiTheme="minorEastAsia" w:hint="eastAsia"/>
                      <w:b/>
                      <w:spacing w:val="20"/>
                      <w:szCs w:val="24"/>
                      <w:lang w:eastAsia="zh-CN"/>
                    </w:rPr>
                  </w:pPr>
                  <w:r w:rsidRPr="00626724">
                    <w:rPr>
                      <w:rFonts w:asciiTheme="minorEastAsia" w:eastAsia="SimSun" w:hAnsiTheme="minorEastAsia" w:hint="eastAsia"/>
                      <w:b/>
                      <w:spacing w:val="20"/>
                      <w:szCs w:val="24"/>
                      <w:lang w:eastAsia="zh-CN"/>
                    </w:rPr>
                    <w:t>财委会文件编号</w:t>
                  </w:r>
                </w:p>
              </w:tc>
              <w:tc>
                <w:tcPr>
                  <w:tcW w:w="3310" w:type="dxa"/>
                  <w:shd w:val="clear" w:color="auto" w:fill="auto"/>
                  <w:vAlign w:val="center"/>
                </w:tcPr>
                <w:p w14:paraId="0ADDECC1" w14:textId="469EB8D6" w:rsidR="00ED679F" w:rsidRPr="00CA43D8" w:rsidRDefault="00626724" w:rsidP="00ED679F">
                  <w:pPr>
                    <w:widowControl/>
                    <w:jc w:val="center"/>
                    <w:rPr>
                      <w:rFonts w:ascii="新細明體" w:hAnsi="新細明體" w:cs="新細明體" w:hint="eastAsia"/>
                      <w:b/>
                      <w:lang w:eastAsia="zh-CN"/>
                    </w:rPr>
                  </w:pPr>
                  <w:r w:rsidRPr="00626724">
                    <w:rPr>
                      <w:rFonts w:ascii="新細明體" w:eastAsia="SimSun" w:hAnsi="新細明體" w:cs="新細明體" w:hint="eastAsia"/>
                      <w:b/>
                      <w:lang w:eastAsia="zh-CN"/>
                    </w:rPr>
                    <w:t>活动名称</w:t>
                  </w:r>
                </w:p>
              </w:tc>
              <w:tc>
                <w:tcPr>
                  <w:tcW w:w="3661" w:type="dxa"/>
                  <w:shd w:val="clear" w:color="auto" w:fill="auto"/>
                  <w:noWrap/>
                  <w:vAlign w:val="center"/>
                </w:tcPr>
                <w:p w14:paraId="7ED06C72" w14:textId="0F59AAF5" w:rsidR="00ED679F" w:rsidRPr="00CA43D8" w:rsidRDefault="00626724" w:rsidP="00ED679F">
                  <w:pPr>
                    <w:widowControl/>
                    <w:jc w:val="center"/>
                    <w:rPr>
                      <w:rFonts w:ascii="新細明體" w:hAnsi="新細明體" w:cs="新細明體" w:hint="eastAsia"/>
                      <w:b/>
                      <w:lang w:eastAsia="zh-CN"/>
                    </w:rPr>
                  </w:pPr>
                  <w:r w:rsidRPr="00626724">
                    <w:rPr>
                      <w:rFonts w:ascii="新細明體" w:eastAsia="SimSun" w:hAnsi="新細明體" w:cs="新細明體" w:hint="eastAsia"/>
                      <w:b/>
                      <w:lang w:eastAsia="zh-CN"/>
                    </w:rPr>
                    <w:t>申请机构</w:t>
                  </w:r>
                </w:p>
              </w:tc>
            </w:tr>
            <w:tr w:rsidR="006D0EDE" w:rsidRPr="004A2ECB" w14:paraId="527437E5" w14:textId="77777777" w:rsidTr="00DF64AB">
              <w:trPr>
                <w:trHeight w:val="656"/>
              </w:trPr>
              <w:tc>
                <w:tcPr>
                  <w:tcW w:w="3033" w:type="dxa"/>
                  <w:vAlign w:val="center"/>
                </w:tcPr>
                <w:p w14:paraId="6F9702E7" w14:textId="68A8B17D" w:rsidR="006D0EDE" w:rsidRPr="00CA43D8" w:rsidRDefault="00626724" w:rsidP="006D0EDE">
                  <w:pPr>
                    <w:jc w:val="center"/>
                    <w:rPr>
                      <w:rFonts w:asciiTheme="minorEastAsia" w:eastAsiaTheme="minorEastAsia" w:hAnsiTheme="minorEastAsia" w:hint="eastAsia"/>
                      <w:spacing w:val="20"/>
                      <w:szCs w:val="24"/>
                      <w:lang w:eastAsia="zh-CN"/>
                    </w:rPr>
                  </w:pPr>
                  <w:r w:rsidRPr="00626724">
                    <w:rPr>
                      <w:rFonts w:asciiTheme="minorEastAsia" w:eastAsia="SimSun" w:hAnsiTheme="minorEastAsia" w:hint="eastAsia"/>
                      <w:spacing w:val="20"/>
                      <w:szCs w:val="24"/>
                      <w:lang w:eastAsia="zh-CN"/>
                    </w:rPr>
                    <w:t>财委会文件</w:t>
                  </w:r>
                </w:p>
                <w:p w14:paraId="0F575B0C" w14:textId="557966B0" w:rsidR="006D0EDE" w:rsidRPr="00CA43D8" w:rsidRDefault="00626724" w:rsidP="00A94010">
                  <w:pPr>
                    <w:jc w:val="center"/>
                    <w:rPr>
                      <w:rFonts w:hint="eastAsia"/>
                      <w:lang w:eastAsia="zh-CN"/>
                    </w:rPr>
                  </w:pPr>
                  <w:r w:rsidRPr="00626724">
                    <w:rPr>
                      <w:rFonts w:asciiTheme="minorEastAsia" w:eastAsia="SimSun" w:hAnsiTheme="minorEastAsia" w:hint="eastAsia"/>
                      <w:spacing w:val="20"/>
                      <w:szCs w:val="24"/>
                      <w:lang w:eastAsia="zh-CN"/>
                    </w:rPr>
                    <w:t>第</w:t>
                  </w:r>
                  <w:r w:rsidRPr="00626724">
                    <w:rPr>
                      <w:rFonts w:asciiTheme="minorEastAsia" w:eastAsia="SimSun" w:hAnsiTheme="minorEastAsia"/>
                      <w:spacing w:val="20"/>
                      <w:szCs w:val="24"/>
                      <w:lang w:eastAsia="zh-CN"/>
                    </w:rPr>
                    <w:t>28/2019</w:t>
                  </w:r>
                  <w:r w:rsidRPr="00626724">
                    <w:rPr>
                      <w:rFonts w:asciiTheme="minorEastAsia" w:eastAsia="SimSun" w:hAnsiTheme="minorEastAsia" w:hint="eastAsia"/>
                      <w:spacing w:val="20"/>
                      <w:szCs w:val="24"/>
                      <w:lang w:eastAsia="zh-CN"/>
                    </w:rPr>
                    <w:t>号</w:t>
                  </w:r>
                </w:p>
              </w:tc>
              <w:tc>
                <w:tcPr>
                  <w:tcW w:w="3310" w:type="dxa"/>
                  <w:shd w:val="clear" w:color="auto" w:fill="auto"/>
                  <w:vAlign w:val="center"/>
                </w:tcPr>
                <w:p w14:paraId="254C8A0B" w14:textId="205A3C29" w:rsidR="006D0EDE" w:rsidRDefault="00626724" w:rsidP="006D0EDE">
                  <w:pPr>
                    <w:widowControl/>
                    <w:adjustRightInd/>
                    <w:spacing w:line="240" w:lineRule="auto"/>
                    <w:jc w:val="center"/>
                    <w:textAlignment w:val="auto"/>
                    <w:rPr>
                      <w:rFonts w:ascii="新細明體" w:hAnsi="新細明體" w:hint="eastAsia"/>
                      <w:lang w:eastAsia="zh-CN"/>
                    </w:rPr>
                  </w:pPr>
                  <w:r w:rsidRPr="00626724">
                    <w:rPr>
                      <w:rFonts w:ascii="新細明體" w:eastAsia="SimSun" w:hAnsi="新細明體" w:hint="eastAsia"/>
                      <w:lang w:eastAsia="zh-CN"/>
                    </w:rPr>
                    <w:t>中西区校长联会会员大会及专题讲座</w:t>
                  </w:r>
                </w:p>
              </w:tc>
              <w:tc>
                <w:tcPr>
                  <w:tcW w:w="3661" w:type="dxa"/>
                  <w:shd w:val="clear" w:color="auto" w:fill="auto"/>
                  <w:noWrap/>
                  <w:vAlign w:val="center"/>
                </w:tcPr>
                <w:p w14:paraId="045881B2" w14:textId="05D825CF" w:rsidR="006D0EDE" w:rsidRDefault="00626724" w:rsidP="006D0EDE">
                  <w:pPr>
                    <w:jc w:val="center"/>
                    <w:rPr>
                      <w:rFonts w:ascii="新細明體" w:hAnsi="新細明體" w:hint="eastAsia"/>
                      <w:lang w:eastAsia="zh-CN"/>
                    </w:rPr>
                  </w:pPr>
                  <w:r w:rsidRPr="00626724">
                    <w:rPr>
                      <w:rFonts w:ascii="新細明體" w:eastAsia="SimSun" w:hAnsi="新細明體" w:hint="eastAsia"/>
                      <w:lang w:eastAsia="zh-CN"/>
                    </w:rPr>
                    <w:t>中西区校长联会</w:t>
                  </w:r>
                </w:p>
              </w:tc>
            </w:tr>
          </w:tbl>
          <w:p w14:paraId="76E495E4" w14:textId="77777777" w:rsidR="00CA43D8" w:rsidRDefault="00CA43D8" w:rsidP="008F505C">
            <w:pPr>
              <w:pStyle w:val="a3"/>
              <w:rPr>
                <w:rFonts w:asciiTheme="minorEastAsia" w:eastAsiaTheme="minorEastAsia" w:hAnsiTheme="minorEastAsia" w:hint="eastAsia"/>
                <w:spacing w:val="20"/>
                <w:szCs w:val="24"/>
                <w:lang w:eastAsia="zh-CN"/>
              </w:rPr>
            </w:pPr>
          </w:p>
          <w:p w14:paraId="3A574E94" w14:textId="77777777" w:rsidR="00170F2C" w:rsidRDefault="00170F2C" w:rsidP="008F505C">
            <w:pPr>
              <w:pStyle w:val="a3"/>
              <w:rPr>
                <w:rFonts w:asciiTheme="minorEastAsia" w:eastAsiaTheme="minorEastAsia" w:hAnsiTheme="minorEastAsia" w:hint="eastAsia"/>
                <w:spacing w:val="20"/>
                <w:szCs w:val="24"/>
                <w:lang w:eastAsia="zh-CN"/>
              </w:rPr>
            </w:pPr>
          </w:p>
          <w:p w14:paraId="426E5C42" w14:textId="710BA1D3" w:rsidR="00170F2C" w:rsidRPr="003F55DA" w:rsidRDefault="00626724" w:rsidP="00170F2C">
            <w:pPr>
              <w:spacing w:line="340" w:lineRule="exact"/>
              <w:ind w:rightChars="-214" w:right="-514"/>
              <w:jc w:val="both"/>
              <w:rPr>
                <w:rFonts w:ascii="新細明體" w:hAnsi="新細明體" w:hint="eastAsia"/>
                <w:b/>
                <w:bCs/>
                <w:spacing w:val="20"/>
                <w:u w:val="single"/>
                <w:lang w:eastAsia="zh-CN"/>
              </w:rPr>
            </w:pPr>
            <w:r w:rsidRPr="00626724">
              <w:rPr>
                <w:rFonts w:ascii="新細明體" w:eastAsia="SimSun" w:hAnsi="新細明體" w:hint="eastAsia"/>
                <w:b/>
                <w:bCs/>
                <w:spacing w:val="20"/>
                <w:u w:val="single"/>
                <w:lang w:eastAsia="zh-CN"/>
              </w:rPr>
              <w:t>第</w:t>
            </w:r>
            <w:r w:rsidRPr="00626724">
              <w:rPr>
                <w:rFonts w:ascii="新細明體" w:eastAsia="SimSun" w:hAnsi="新細明體"/>
                <w:b/>
                <w:bCs/>
                <w:spacing w:val="20"/>
                <w:u w:val="single"/>
                <w:lang w:eastAsia="zh-CN"/>
              </w:rPr>
              <w:t>7</w:t>
            </w:r>
            <w:r w:rsidRPr="00626724">
              <w:rPr>
                <w:rFonts w:ascii="新細明體" w:eastAsia="SimSun" w:hAnsi="新細明體" w:hint="eastAsia"/>
                <w:b/>
                <w:bCs/>
                <w:spacing w:val="20"/>
                <w:u w:val="single"/>
                <w:lang w:eastAsia="zh-CN"/>
              </w:rPr>
              <w:t>项：其他事项</w:t>
            </w:r>
          </w:p>
          <w:p w14:paraId="1ED61750" w14:textId="77777777" w:rsidR="00170F2C" w:rsidRPr="00DF3A62" w:rsidRDefault="00170F2C" w:rsidP="00170F2C">
            <w:pPr>
              <w:jc w:val="both"/>
              <w:rPr>
                <w:rFonts w:ascii="新細明體" w:hAnsi="新細明體" w:hint="eastAsia"/>
                <w:spacing w:val="20"/>
                <w:lang w:eastAsia="zh-CN"/>
              </w:rPr>
            </w:pPr>
          </w:p>
          <w:p w14:paraId="1649088B" w14:textId="0DA2373E" w:rsidR="00170F2C" w:rsidRPr="000517F5" w:rsidRDefault="00626724" w:rsidP="00F0784C">
            <w:pPr>
              <w:numPr>
                <w:ilvl w:val="0"/>
                <w:numId w:val="1"/>
              </w:numPr>
              <w:tabs>
                <w:tab w:val="clear" w:pos="360"/>
                <w:tab w:val="left" w:pos="1057"/>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int="eastAsia"/>
                <w:spacing w:val="20"/>
                <w:lang w:eastAsia="zh-CN"/>
              </w:rPr>
              <w:t>没有其他事项。</w:t>
            </w:r>
          </w:p>
          <w:p w14:paraId="0AD983FB" w14:textId="77777777" w:rsidR="00DF5E77" w:rsidRDefault="00DF5E77" w:rsidP="00DF5E77">
            <w:pPr>
              <w:tabs>
                <w:tab w:val="num" w:pos="720"/>
                <w:tab w:val="left" w:pos="1009"/>
              </w:tabs>
              <w:adjustRightInd/>
              <w:spacing w:line="240" w:lineRule="auto"/>
              <w:ind w:left="16"/>
              <w:jc w:val="both"/>
              <w:textAlignment w:val="auto"/>
              <w:rPr>
                <w:rFonts w:asciiTheme="minorEastAsia" w:eastAsiaTheme="minorEastAsia" w:hAnsiTheme="minorEastAsia" w:hint="eastAsia"/>
                <w:spacing w:val="20"/>
                <w:lang w:eastAsia="zh-CN"/>
              </w:rPr>
            </w:pPr>
          </w:p>
          <w:p w14:paraId="55A8F299" w14:textId="77777777" w:rsidR="00F57712" w:rsidRPr="00CA43D8" w:rsidRDefault="00F57712" w:rsidP="00DF5E77">
            <w:pPr>
              <w:tabs>
                <w:tab w:val="num" w:pos="720"/>
                <w:tab w:val="left" w:pos="1009"/>
              </w:tabs>
              <w:adjustRightInd/>
              <w:spacing w:line="240" w:lineRule="auto"/>
              <w:ind w:left="16"/>
              <w:jc w:val="both"/>
              <w:textAlignment w:val="auto"/>
              <w:rPr>
                <w:rFonts w:asciiTheme="minorEastAsia" w:eastAsiaTheme="minorEastAsia" w:hAnsiTheme="minorEastAsia" w:hint="eastAsia"/>
                <w:spacing w:val="20"/>
                <w:lang w:eastAsia="zh-CN"/>
              </w:rPr>
            </w:pPr>
          </w:p>
          <w:p w14:paraId="4D6FBD2F" w14:textId="4D0EF27E" w:rsidR="00DF5E77" w:rsidRPr="00CA43D8" w:rsidRDefault="00626724" w:rsidP="00DF5E77">
            <w:pPr>
              <w:jc w:val="both"/>
              <w:rPr>
                <w:rFonts w:asciiTheme="minorEastAsia" w:eastAsiaTheme="minorEastAsia" w:hAnsiTheme="minorEastAsia" w:hint="eastAsia"/>
                <w:b/>
                <w:bCs/>
                <w:spacing w:val="20"/>
                <w:u w:val="single"/>
                <w:lang w:eastAsia="zh-CN"/>
              </w:rPr>
            </w:pPr>
            <w:r w:rsidRPr="00626724">
              <w:rPr>
                <w:rFonts w:asciiTheme="minorEastAsia" w:eastAsia="SimSun" w:hAnsiTheme="minorEastAsia" w:hint="eastAsia"/>
                <w:b/>
                <w:bCs/>
                <w:spacing w:val="20"/>
                <w:u w:val="single"/>
                <w:lang w:eastAsia="zh-CN"/>
              </w:rPr>
              <w:t>第</w:t>
            </w:r>
            <w:r w:rsidRPr="00626724">
              <w:rPr>
                <w:rFonts w:asciiTheme="minorEastAsia" w:eastAsia="SimSun" w:hAnsiTheme="minorEastAsia"/>
                <w:b/>
                <w:bCs/>
                <w:spacing w:val="20"/>
                <w:u w:val="single"/>
                <w:lang w:eastAsia="zh-CN"/>
              </w:rPr>
              <w:t>8</w:t>
            </w:r>
            <w:r w:rsidRPr="00626724">
              <w:rPr>
                <w:rFonts w:asciiTheme="minorEastAsia" w:eastAsia="SimSun" w:hAnsiTheme="minorEastAsia" w:hint="eastAsia"/>
                <w:b/>
                <w:bCs/>
                <w:spacing w:val="20"/>
                <w:u w:val="single"/>
                <w:lang w:eastAsia="zh-CN"/>
              </w:rPr>
              <w:t>项：下次会议日期</w:t>
            </w:r>
          </w:p>
          <w:p w14:paraId="52B9999A" w14:textId="77777777" w:rsidR="00135E51" w:rsidRPr="00CA43D8" w:rsidRDefault="00135E51" w:rsidP="00DF5E77">
            <w:pPr>
              <w:jc w:val="both"/>
              <w:rPr>
                <w:rFonts w:asciiTheme="minorEastAsia" w:eastAsiaTheme="minorEastAsia" w:hAnsiTheme="minorEastAsia" w:hint="eastAsia"/>
                <w:b/>
                <w:bCs/>
                <w:spacing w:val="20"/>
                <w:u w:val="single"/>
                <w:lang w:eastAsia="zh-CN"/>
              </w:rPr>
            </w:pPr>
          </w:p>
          <w:p w14:paraId="35468781" w14:textId="02C1BCAE" w:rsidR="00170F2C" w:rsidRDefault="00626724" w:rsidP="00F0784C">
            <w:pPr>
              <w:numPr>
                <w:ilvl w:val="0"/>
                <w:numId w:val="1"/>
              </w:numPr>
              <w:tabs>
                <w:tab w:val="clear" w:pos="360"/>
                <w:tab w:val="left" w:pos="1057"/>
              </w:tabs>
              <w:adjustRightInd/>
              <w:spacing w:line="240" w:lineRule="auto"/>
              <w:ind w:left="0" w:firstLine="0"/>
              <w:jc w:val="both"/>
              <w:textAlignment w:val="auto"/>
              <w:rPr>
                <w:rFonts w:ascii="新細明體" w:hAnsi="新細明體" w:hint="eastAsia"/>
                <w:spacing w:val="20"/>
                <w:lang w:eastAsia="zh-CN"/>
              </w:rPr>
            </w:pPr>
            <w:r w:rsidRPr="00626724">
              <w:rPr>
                <w:rFonts w:ascii="新細明體" w:eastAsia="SimSun" w:hAnsi="新細明體" w:hint="eastAsia"/>
                <w:spacing w:val="20"/>
                <w:lang w:eastAsia="zh-CN"/>
              </w:rPr>
              <w:t>二</w:t>
            </w:r>
            <w:r w:rsidRPr="00626724">
              <w:rPr>
                <w:rFonts w:asciiTheme="minorEastAsia" w:eastAsia="SimSun" w:hAnsiTheme="minorEastAsia" w:hint="eastAsia"/>
                <w:spacing w:val="20"/>
                <w:lang w:eastAsia="zh-CN"/>
              </w:rPr>
              <w:t>○</w:t>
            </w:r>
            <w:r w:rsidRPr="00626724">
              <w:rPr>
                <w:rFonts w:ascii="新細明體" w:eastAsia="SimSun" w:hAnsi="新細明體" w:hint="eastAsia"/>
                <w:spacing w:val="20"/>
                <w:lang w:eastAsia="zh-CN"/>
              </w:rPr>
              <w:t>一八至二</w:t>
            </w:r>
            <w:r w:rsidRPr="00626724">
              <w:rPr>
                <w:rFonts w:asciiTheme="minorEastAsia" w:eastAsia="SimSun" w:hAnsiTheme="minorEastAsia" w:hint="eastAsia"/>
                <w:spacing w:val="20"/>
                <w:lang w:eastAsia="zh-CN"/>
              </w:rPr>
              <w:t>○</w:t>
            </w:r>
            <w:r w:rsidRPr="00626724">
              <w:rPr>
                <w:rFonts w:ascii="新細明體" w:eastAsia="SimSun" w:hAnsi="新細明體" w:hint="eastAsia"/>
                <w:spacing w:val="20"/>
                <w:lang w:eastAsia="zh-CN"/>
              </w:rPr>
              <w:t>一九年度财务委员会第七次会议日期为</w:t>
            </w:r>
            <w:r w:rsidRPr="00626724">
              <w:rPr>
                <w:rFonts w:eastAsia="SimSun" w:hint="eastAsia"/>
                <w:spacing w:val="20"/>
                <w:lang w:eastAsia="zh-CN"/>
              </w:rPr>
              <w:t>二○一九年四月十一日</w:t>
            </w:r>
            <w:r w:rsidRPr="00626724">
              <w:rPr>
                <w:rFonts w:ascii="新細明體" w:eastAsia="SimSun" w:hAnsi="新細明體" w:hint="eastAsia"/>
                <w:spacing w:val="20"/>
                <w:lang w:eastAsia="zh-CN"/>
              </w:rPr>
              <w:t>，拨款申请截止日期为二○一九</w:t>
            </w:r>
            <w:r w:rsidRPr="00626724">
              <w:rPr>
                <w:rFonts w:eastAsia="SimSun" w:hint="eastAsia"/>
                <w:spacing w:val="20"/>
                <w:lang w:eastAsia="zh-CN"/>
              </w:rPr>
              <w:t>年三月二十一</w:t>
            </w:r>
            <w:r w:rsidRPr="00626724">
              <w:rPr>
                <w:rFonts w:ascii="新細明體" w:eastAsia="SimSun" w:hAnsi="新細明體" w:hint="eastAsia"/>
                <w:spacing w:val="20"/>
                <w:lang w:eastAsia="zh-CN"/>
              </w:rPr>
              <w:t>日。</w:t>
            </w:r>
          </w:p>
          <w:p w14:paraId="6DC9428B" w14:textId="77777777" w:rsidR="00DF64AB" w:rsidRPr="00B95FB1" w:rsidRDefault="00DF64AB" w:rsidP="00170F2C">
            <w:pPr>
              <w:tabs>
                <w:tab w:val="num" w:pos="795"/>
                <w:tab w:val="left" w:pos="1009"/>
              </w:tabs>
              <w:adjustRightInd/>
              <w:spacing w:line="240" w:lineRule="auto"/>
              <w:ind w:left="34"/>
              <w:jc w:val="both"/>
              <w:textAlignment w:val="auto"/>
              <w:rPr>
                <w:rFonts w:asciiTheme="minorEastAsia" w:eastAsiaTheme="minorEastAsia" w:hAnsiTheme="minorEastAsia" w:hint="eastAsia"/>
                <w:spacing w:val="20"/>
                <w:lang w:eastAsia="zh-CN"/>
              </w:rPr>
            </w:pPr>
          </w:p>
          <w:p w14:paraId="7E2D8E4C" w14:textId="5417FC96" w:rsidR="008F505C" w:rsidRPr="009C573C" w:rsidRDefault="00626724" w:rsidP="00B70F11">
            <w:pPr>
              <w:numPr>
                <w:ilvl w:val="0"/>
                <w:numId w:val="1"/>
              </w:numPr>
              <w:tabs>
                <w:tab w:val="clear" w:pos="360"/>
                <w:tab w:val="left" w:pos="1057"/>
              </w:tabs>
              <w:adjustRightInd/>
              <w:spacing w:line="240" w:lineRule="auto"/>
              <w:ind w:left="0" w:firstLine="0"/>
              <w:jc w:val="both"/>
              <w:textAlignment w:val="auto"/>
              <w:rPr>
                <w:rFonts w:asciiTheme="minorEastAsia" w:eastAsiaTheme="minorEastAsia" w:hAnsiTheme="minorEastAsia" w:hint="eastAsia"/>
                <w:spacing w:val="20"/>
                <w:szCs w:val="24"/>
                <w:lang w:eastAsia="zh-CN"/>
              </w:rPr>
            </w:pPr>
            <w:r w:rsidRPr="00626724">
              <w:rPr>
                <w:rFonts w:asciiTheme="minorEastAsia" w:eastAsia="SimSun" w:hAnsiTheme="minorEastAsia" w:hint="eastAsia"/>
                <w:spacing w:val="20"/>
                <w:lang w:eastAsia="zh-CN"/>
              </w:rPr>
              <w:t>会议于下午</w:t>
            </w:r>
            <w:r w:rsidRPr="00626724">
              <w:rPr>
                <w:rFonts w:asciiTheme="minorEastAsia" w:eastAsia="SimSun" w:hAnsiTheme="minorEastAsia"/>
                <w:spacing w:val="20"/>
                <w:lang w:eastAsia="zh-CN"/>
              </w:rPr>
              <w:t>3</w:t>
            </w:r>
            <w:r w:rsidRPr="00626724">
              <w:rPr>
                <w:rFonts w:asciiTheme="minorEastAsia" w:eastAsia="SimSun" w:hAnsiTheme="minorEastAsia" w:hint="eastAsia"/>
                <w:spacing w:val="20"/>
                <w:lang w:eastAsia="zh-CN"/>
              </w:rPr>
              <w:t>时</w:t>
            </w:r>
            <w:r w:rsidRPr="00626724">
              <w:rPr>
                <w:rFonts w:asciiTheme="minorEastAsia" w:eastAsia="SimSun" w:hAnsiTheme="minorEastAsia"/>
                <w:spacing w:val="20"/>
                <w:lang w:eastAsia="zh-CN"/>
              </w:rPr>
              <w:t>13</w:t>
            </w:r>
            <w:r w:rsidRPr="00626724">
              <w:rPr>
                <w:rFonts w:asciiTheme="minorEastAsia" w:eastAsia="SimSun" w:hAnsiTheme="minorEastAsia" w:hint="eastAsia"/>
                <w:spacing w:val="20"/>
                <w:lang w:eastAsia="zh-CN"/>
              </w:rPr>
              <w:t>分结束。</w:t>
            </w:r>
          </w:p>
        </w:tc>
      </w:tr>
    </w:tbl>
    <w:p w14:paraId="36771C58" w14:textId="77777777" w:rsidR="00692DFE" w:rsidRPr="009C573C" w:rsidRDefault="00692DFE" w:rsidP="00813807">
      <w:pPr>
        <w:spacing w:line="360" w:lineRule="exact"/>
        <w:ind w:leftChars="1500" w:left="3600" w:rightChars="-250" w:right="-600"/>
        <w:jc w:val="both"/>
        <w:rPr>
          <w:rFonts w:asciiTheme="minorEastAsia" w:eastAsiaTheme="minorEastAsia" w:hAnsiTheme="minorEastAsia" w:hint="eastAsia"/>
          <w:color w:val="C0504D" w:themeColor="accent2"/>
          <w:spacing w:val="20"/>
          <w:szCs w:val="24"/>
          <w:lang w:eastAsia="zh-CN"/>
        </w:rPr>
      </w:pPr>
    </w:p>
    <w:p w14:paraId="1287275A" w14:textId="62CB324A" w:rsidR="00813807" w:rsidRPr="00791658" w:rsidRDefault="00626724" w:rsidP="009A6317">
      <w:pPr>
        <w:spacing w:line="360" w:lineRule="exact"/>
        <w:ind w:leftChars="1402" w:left="3365" w:rightChars="-250" w:right="-600"/>
        <w:jc w:val="both"/>
        <w:rPr>
          <w:rFonts w:asciiTheme="minorEastAsia" w:eastAsiaTheme="minorEastAsia" w:hAnsiTheme="minorEastAsia" w:hint="eastAsia"/>
          <w:spacing w:val="20"/>
          <w:szCs w:val="24"/>
          <w:u w:val="single"/>
          <w:lang w:eastAsia="zh-CN"/>
        </w:rPr>
      </w:pPr>
      <w:r w:rsidRPr="00626724">
        <w:rPr>
          <w:rFonts w:asciiTheme="minorEastAsia" w:eastAsia="SimSun" w:hAnsiTheme="minorEastAsia" w:hint="eastAsia"/>
          <w:spacing w:val="20"/>
          <w:szCs w:val="24"/>
          <w:lang w:eastAsia="zh-CN"/>
        </w:rPr>
        <w:t>会议记录于</w:t>
      </w:r>
      <w:r w:rsidRPr="00626724">
        <w:rPr>
          <w:rFonts w:asciiTheme="minorEastAsia" w:eastAsia="SimSun" w:hAnsiTheme="minorEastAsia"/>
          <w:spacing w:val="20"/>
          <w:szCs w:val="24"/>
          <w:lang w:eastAsia="zh-CN"/>
        </w:rPr>
        <w:t xml:space="preserve"> </w:t>
      </w:r>
      <w:r w:rsidRPr="00626724">
        <w:rPr>
          <w:rFonts w:asciiTheme="minorEastAsia" w:eastAsia="SimSun" w:hAnsiTheme="minorEastAsia" w:hint="eastAsia"/>
          <w:spacing w:val="20"/>
          <w:szCs w:val="24"/>
          <w:u w:val="single"/>
          <w:lang w:eastAsia="zh-CN"/>
        </w:rPr>
        <w:t>二</w:t>
      </w:r>
      <w:r w:rsidRPr="00626724">
        <w:rPr>
          <w:rFonts w:asciiTheme="minorEastAsia" w:eastAsia="SimSun" w:hAnsiTheme="minorEastAsia" w:hint="eastAsia"/>
          <w:spacing w:val="20"/>
          <w:u w:val="single"/>
          <w:lang w:eastAsia="zh-CN"/>
        </w:rPr>
        <w:t>○</w:t>
      </w:r>
      <w:r w:rsidRPr="00626724">
        <w:rPr>
          <w:rFonts w:asciiTheme="minorEastAsia" w:eastAsia="SimSun" w:hAnsiTheme="minorEastAsia" w:hint="eastAsia"/>
          <w:spacing w:val="20"/>
          <w:szCs w:val="24"/>
          <w:u w:val="single"/>
          <w:lang w:eastAsia="zh-CN"/>
        </w:rPr>
        <w:t>一九年四月十一日通过</w:t>
      </w:r>
    </w:p>
    <w:p w14:paraId="65FD50D4" w14:textId="77777777" w:rsidR="00813807" w:rsidRPr="00170F2C" w:rsidRDefault="00813807" w:rsidP="00813807">
      <w:pPr>
        <w:spacing w:line="360" w:lineRule="exact"/>
        <w:ind w:leftChars="1450" w:left="3598" w:rightChars="-250" w:right="-600" w:hangingChars="42" w:hanging="118"/>
        <w:jc w:val="both"/>
        <w:rPr>
          <w:rFonts w:asciiTheme="minorEastAsia" w:eastAsiaTheme="minorEastAsia" w:hAnsiTheme="minorEastAsia" w:hint="eastAsia"/>
          <w:spacing w:val="20"/>
          <w:szCs w:val="24"/>
          <w:lang w:eastAsia="zh-CN"/>
        </w:rPr>
      </w:pPr>
    </w:p>
    <w:p w14:paraId="4212CA81" w14:textId="7BAB2634" w:rsidR="00813807" w:rsidRPr="00791658" w:rsidRDefault="00626724" w:rsidP="00813807">
      <w:pPr>
        <w:spacing w:line="360" w:lineRule="exact"/>
        <w:ind w:leftChars="1450" w:left="3598" w:rightChars="-250" w:right="-600" w:hangingChars="42" w:hanging="118"/>
        <w:jc w:val="both"/>
        <w:rPr>
          <w:rFonts w:asciiTheme="minorEastAsia" w:eastAsiaTheme="minorEastAsia" w:hAnsiTheme="minorEastAsia" w:hint="eastAsia"/>
          <w:spacing w:val="20"/>
          <w:szCs w:val="24"/>
          <w:lang w:eastAsia="zh-CN"/>
        </w:rPr>
      </w:pPr>
      <w:r w:rsidRPr="00626724">
        <w:rPr>
          <w:rFonts w:asciiTheme="minorEastAsia" w:eastAsia="SimSun" w:hAnsiTheme="minorEastAsia" w:hint="eastAsia"/>
          <w:spacing w:val="20"/>
          <w:szCs w:val="24"/>
          <w:lang w:eastAsia="zh-CN"/>
        </w:rPr>
        <w:t>主席：</w:t>
      </w:r>
      <w:r w:rsidRPr="00626724">
        <w:rPr>
          <w:rFonts w:asciiTheme="minorEastAsia" w:eastAsia="SimSun" w:hAnsiTheme="minorEastAsia" w:hint="eastAsia"/>
          <w:spacing w:val="20"/>
          <w:szCs w:val="24"/>
          <w:u w:val="single"/>
          <w:lang w:eastAsia="zh-CN"/>
        </w:rPr>
        <w:t>李志恒议员</w:t>
      </w:r>
      <w:r w:rsidRPr="00626724">
        <w:rPr>
          <w:rFonts w:asciiTheme="minorEastAsia" w:eastAsia="SimSun" w:hAnsiTheme="minorEastAsia"/>
          <w:spacing w:val="20"/>
          <w:szCs w:val="24"/>
          <w:u w:val="single"/>
          <w:lang w:eastAsia="zh-CN"/>
        </w:rPr>
        <w:t>,MH</w:t>
      </w:r>
      <w:r w:rsidR="00813807" w:rsidRPr="00791658">
        <w:rPr>
          <w:rFonts w:asciiTheme="minorEastAsia" w:eastAsiaTheme="minorEastAsia" w:hAnsiTheme="minorEastAsia" w:hint="eastAsia"/>
          <w:spacing w:val="20"/>
          <w:szCs w:val="24"/>
          <w:lang w:eastAsia="zh-CN"/>
        </w:rPr>
        <w:t xml:space="preserve">              </w:t>
      </w:r>
    </w:p>
    <w:p w14:paraId="65EF8982" w14:textId="77777777" w:rsidR="00813807" w:rsidRPr="009F6F10" w:rsidRDefault="00813807" w:rsidP="00813807">
      <w:pPr>
        <w:spacing w:line="360" w:lineRule="exact"/>
        <w:ind w:leftChars="1450" w:left="3598" w:rightChars="-250" w:right="-600" w:hangingChars="42" w:hanging="118"/>
        <w:jc w:val="both"/>
        <w:rPr>
          <w:rFonts w:asciiTheme="minorEastAsia" w:eastAsiaTheme="minorEastAsia" w:hAnsiTheme="minorEastAsia" w:hint="eastAsia"/>
          <w:spacing w:val="20"/>
          <w:szCs w:val="24"/>
          <w:lang w:eastAsia="zh-CN"/>
        </w:rPr>
      </w:pPr>
    </w:p>
    <w:p w14:paraId="317B277B" w14:textId="7C2D28DF" w:rsidR="00813807" w:rsidRPr="00791658" w:rsidRDefault="00626724" w:rsidP="00813807">
      <w:pPr>
        <w:spacing w:line="360" w:lineRule="exact"/>
        <w:ind w:leftChars="1450" w:left="3598" w:rightChars="-250" w:right="-600" w:hangingChars="42" w:hanging="118"/>
        <w:jc w:val="both"/>
        <w:rPr>
          <w:rFonts w:asciiTheme="minorEastAsia" w:eastAsiaTheme="minorEastAsia" w:hAnsiTheme="minorEastAsia" w:hint="eastAsia"/>
          <w:color w:val="C0504D" w:themeColor="accent2"/>
          <w:spacing w:val="20"/>
          <w:szCs w:val="24"/>
          <w:lang w:eastAsia="zh-CN"/>
        </w:rPr>
      </w:pPr>
      <w:r w:rsidRPr="00626724">
        <w:rPr>
          <w:rFonts w:asciiTheme="minorEastAsia" w:eastAsia="SimSun" w:hAnsiTheme="minorEastAsia" w:hint="eastAsia"/>
          <w:spacing w:val="20"/>
          <w:szCs w:val="24"/>
          <w:lang w:eastAsia="zh-CN"/>
        </w:rPr>
        <w:t>秘书：</w:t>
      </w:r>
      <w:r w:rsidRPr="00626724">
        <w:rPr>
          <w:rFonts w:asciiTheme="minorEastAsia" w:eastAsia="SimSun" w:hAnsiTheme="minorEastAsia" w:hint="eastAsia"/>
          <w:spacing w:val="20"/>
          <w:szCs w:val="24"/>
          <w:u w:val="single"/>
          <w:lang w:eastAsia="zh-CN"/>
        </w:rPr>
        <w:t>叶颖忻小姐</w:t>
      </w:r>
      <w:r w:rsidR="00813807" w:rsidRPr="00791658">
        <w:rPr>
          <w:rFonts w:asciiTheme="minorEastAsia" w:eastAsiaTheme="minorEastAsia" w:hAnsiTheme="minorEastAsia" w:hint="eastAsia"/>
          <w:spacing w:val="20"/>
          <w:szCs w:val="24"/>
          <w:lang w:eastAsia="zh-CN"/>
        </w:rPr>
        <w:t xml:space="preserve">  </w:t>
      </w:r>
      <w:r w:rsidR="00813807" w:rsidRPr="00791658">
        <w:rPr>
          <w:rFonts w:asciiTheme="minorEastAsia" w:eastAsiaTheme="minorEastAsia" w:hAnsiTheme="minorEastAsia" w:hint="eastAsia"/>
          <w:color w:val="C0504D" w:themeColor="accent2"/>
          <w:spacing w:val="20"/>
          <w:szCs w:val="24"/>
          <w:lang w:eastAsia="zh-CN"/>
        </w:rPr>
        <w:t xml:space="preserve">            </w:t>
      </w:r>
    </w:p>
    <w:p w14:paraId="541CE685" w14:textId="77777777" w:rsidR="005C3E9F" w:rsidRDefault="005C3E9F" w:rsidP="00813807">
      <w:pPr>
        <w:spacing w:line="360" w:lineRule="exact"/>
        <w:jc w:val="both"/>
        <w:rPr>
          <w:rFonts w:asciiTheme="minorEastAsia" w:eastAsiaTheme="minorEastAsia" w:hAnsiTheme="minorEastAsia" w:hint="eastAsia"/>
          <w:spacing w:val="20"/>
          <w:szCs w:val="24"/>
          <w:lang w:eastAsia="zh-CN"/>
        </w:rPr>
      </w:pPr>
    </w:p>
    <w:p w14:paraId="74A59BA6" w14:textId="0E7403D9" w:rsidR="00813807" w:rsidRPr="00791658" w:rsidRDefault="00626724" w:rsidP="00813807">
      <w:pPr>
        <w:spacing w:line="360" w:lineRule="exact"/>
        <w:jc w:val="both"/>
        <w:rPr>
          <w:rFonts w:asciiTheme="minorEastAsia" w:eastAsiaTheme="minorEastAsia" w:hAnsiTheme="minorEastAsia" w:hint="eastAsia"/>
          <w:spacing w:val="20"/>
          <w:szCs w:val="24"/>
          <w:lang w:eastAsia="zh-CN"/>
        </w:rPr>
      </w:pPr>
      <w:r w:rsidRPr="00626724">
        <w:rPr>
          <w:rFonts w:asciiTheme="minorEastAsia" w:eastAsia="SimSun" w:hAnsiTheme="minorEastAsia" w:hint="eastAsia"/>
          <w:spacing w:val="20"/>
          <w:szCs w:val="24"/>
          <w:lang w:eastAsia="zh-CN"/>
        </w:rPr>
        <w:t>中西区区议会秘书处</w:t>
      </w:r>
    </w:p>
    <w:p w14:paraId="10511A3B" w14:textId="7AD62D53" w:rsidR="00813807" w:rsidRDefault="00626724" w:rsidP="00963326">
      <w:pPr>
        <w:spacing w:line="360" w:lineRule="exact"/>
        <w:jc w:val="both"/>
        <w:rPr>
          <w:rFonts w:hint="eastAsia"/>
          <w:lang w:eastAsia="zh-CN"/>
        </w:rPr>
      </w:pPr>
      <w:r w:rsidRPr="00626724">
        <w:rPr>
          <w:rFonts w:asciiTheme="minorEastAsia" w:eastAsia="SimSun" w:hAnsiTheme="minorEastAsia" w:hint="eastAsia"/>
          <w:spacing w:val="20"/>
          <w:szCs w:val="24"/>
          <w:lang w:eastAsia="zh-CN"/>
        </w:rPr>
        <w:t>二</w:t>
      </w:r>
      <w:r w:rsidRPr="00626724">
        <w:rPr>
          <w:rFonts w:asciiTheme="minorEastAsia" w:eastAsia="SimSun" w:hAnsiTheme="minorEastAsia" w:hint="eastAsia"/>
          <w:spacing w:val="20"/>
          <w:lang w:eastAsia="zh-CN"/>
        </w:rPr>
        <w:t>○</w:t>
      </w:r>
      <w:r w:rsidRPr="00626724">
        <w:rPr>
          <w:rFonts w:asciiTheme="minorEastAsia" w:eastAsia="SimSun" w:hAnsiTheme="minorEastAsia" w:hint="eastAsia"/>
          <w:spacing w:val="20"/>
          <w:szCs w:val="24"/>
          <w:lang w:eastAsia="zh-CN"/>
        </w:rPr>
        <w:t>一九年三月</w:t>
      </w:r>
    </w:p>
    <w:sectPr w:rsidR="0081380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43FB3" w14:textId="77777777" w:rsidR="005C3728" w:rsidRDefault="005C3728" w:rsidP="00AA1DF8">
      <w:pPr>
        <w:spacing w:line="240" w:lineRule="auto"/>
      </w:pPr>
      <w:r>
        <w:separator/>
      </w:r>
    </w:p>
  </w:endnote>
  <w:endnote w:type="continuationSeparator" w:id="0">
    <w:p w14:paraId="2E183095" w14:textId="77777777" w:rsidR="005C3728" w:rsidRDefault="005C3728" w:rsidP="00AA1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66225"/>
      <w:docPartObj>
        <w:docPartGallery w:val="Page Numbers (Bottom of Page)"/>
        <w:docPartUnique/>
      </w:docPartObj>
    </w:sdtPr>
    <w:sdtEndPr/>
    <w:sdtContent>
      <w:p w14:paraId="4893C5EF" w14:textId="77777777" w:rsidR="007E0EB3" w:rsidRDefault="007E0EB3">
        <w:pPr>
          <w:pStyle w:val="ad"/>
          <w:jc w:val="right"/>
        </w:pPr>
        <w:r>
          <w:fldChar w:fldCharType="begin"/>
        </w:r>
        <w:r>
          <w:instrText>PAGE   \* MERGEFORMAT</w:instrText>
        </w:r>
        <w:r>
          <w:fldChar w:fldCharType="separate"/>
        </w:r>
        <w:r w:rsidR="00626724" w:rsidRPr="00626724">
          <w:rPr>
            <w:noProof/>
            <w:lang w:val="zh-TW"/>
          </w:rPr>
          <w:t>1</w:t>
        </w:r>
        <w:r>
          <w:fldChar w:fldCharType="end"/>
        </w:r>
      </w:p>
    </w:sdtContent>
  </w:sdt>
  <w:p w14:paraId="681D3BE3" w14:textId="77777777" w:rsidR="007E0EB3" w:rsidRDefault="007E0EB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3139D" w14:textId="77777777" w:rsidR="005C3728" w:rsidRDefault="005C3728" w:rsidP="00AA1DF8">
      <w:pPr>
        <w:spacing w:line="240" w:lineRule="auto"/>
      </w:pPr>
      <w:r>
        <w:separator/>
      </w:r>
    </w:p>
  </w:footnote>
  <w:footnote w:type="continuationSeparator" w:id="0">
    <w:p w14:paraId="7AFB45E5" w14:textId="77777777" w:rsidR="005C3728" w:rsidRDefault="005C3728" w:rsidP="00AA1DF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464"/>
    <w:multiLevelType w:val="hybridMultilevel"/>
    <w:tmpl w:val="65D2C30C"/>
    <w:lvl w:ilvl="0" w:tplc="134C940C">
      <w:start w:val="2"/>
      <w:numFmt w:val="decimal"/>
      <w:lvlText w:val="%1."/>
      <w:lvlJc w:val="left"/>
      <w:pPr>
        <w:tabs>
          <w:tab w:val="num" w:pos="1069"/>
        </w:tabs>
        <w:ind w:left="1069" w:hanging="360"/>
      </w:pPr>
      <w:rPr>
        <w:rFonts w:hint="default"/>
        <w:b w:val="0"/>
        <w:color w:val="auto"/>
        <w:sz w:val="24"/>
        <w:szCs w:val="24"/>
      </w:rPr>
    </w:lvl>
    <w:lvl w:ilvl="1" w:tplc="73D65886">
      <w:start w:val="5"/>
      <w:numFmt w:val="decimal"/>
      <w:lvlText w:val="%2"/>
      <w:lvlJc w:val="left"/>
      <w:pPr>
        <w:tabs>
          <w:tab w:val="num" w:pos="840"/>
        </w:tabs>
        <w:ind w:left="840" w:hanging="360"/>
      </w:pPr>
      <w:rPr>
        <w:rFonts w:cs="細明體" w:hint="eastAsia"/>
        <w:color w:val="000000"/>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334747"/>
    <w:multiLevelType w:val="hybridMultilevel"/>
    <w:tmpl w:val="65D2C30C"/>
    <w:lvl w:ilvl="0" w:tplc="134C940C">
      <w:start w:val="2"/>
      <w:numFmt w:val="decimal"/>
      <w:lvlText w:val="%1."/>
      <w:lvlJc w:val="left"/>
      <w:pPr>
        <w:tabs>
          <w:tab w:val="num" w:pos="1069"/>
        </w:tabs>
        <w:ind w:left="1069" w:hanging="360"/>
      </w:pPr>
      <w:rPr>
        <w:rFonts w:hint="default"/>
        <w:b w:val="0"/>
        <w:color w:val="auto"/>
        <w:sz w:val="24"/>
        <w:szCs w:val="24"/>
      </w:rPr>
    </w:lvl>
    <w:lvl w:ilvl="1" w:tplc="73D65886">
      <w:start w:val="5"/>
      <w:numFmt w:val="decimal"/>
      <w:lvlText w:val="%2"/>
      <w:lvlJc w:val="left"/>
      <w:pPr>
        <w:tabs>
          <w:tab w:val="num" w:pos="840"/>
        </w:tabs>
        <w:ind w:left="840" w:hanging="360"/>
      </w:pPr>
      <w:rPr>
        <w:rFonts w:cs="細明體" w:hint="eastAsia"/>
        <w:color w:val="000000"/>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4C65BB6"/>
    <w:multiLevelType w:val="hybridMultilevel"/>
    <w:tmpl w:val="7B96C600"/>
    <w:lvl w:ilvl="0" w:tplc="A96E51E6">
      <w:start w:val="2"/>
      <w:numFmt w:val="decimal"/>
      <w:lvlText w:val="%1."/>
      <w:lvlJc w:val="left"/>
      <w:pPr>
        <w:tabs>
          <w:tab w:val="num" w:pos="1069"/>
        </w:tabs>
        <w:ind w:left="1069" w:hanging="360"/>
      </w:pPr>
      <w:rPr>
        <w:rFonts w:asciiTheme="minorEastAsia" w:eastAsiaTheme="minorEastAsia" w:hAnsiTheme="minorEastAsia" w:hint="default"/>
        <w:b w:val="0"/>
        <w:color w:val="auto"/>
        <w:sz w:val="24"/>
        <w:szCs w:val="24"/>
      </w:rPr>
    </w:lvl>
    <w:lvl w:ilvl="1" w:tplc="73D65886">
      <w:start w:val="5"/>
      <w:numFmt w:val="decimal"/>
      <w:lvlText w:val="%2"/>
      <w:lvlJc w:val="left"/>
      <w:pPr>
        <w:tabs>
          <w:tab w:val="num" w:pos="840"/>
        </w:tabs>
        <w:ind w:left="840" w:hanging="360"/>
      </w:pPr>
      <w:rPr>
        <w:rFonts w:cs="細明體" w:hint="eastAsia"/>
        <w:color w:val="000000"/>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B30560"/>
    <w:multiLevelType w:val="hybridMultilevel"/>
    <w:tmpl w:val="E0FE1214"/>
    <w:lvl w:ilvl="0" w:tplc="0409000F">
      <w:start w:val="1"/>
      <w:numFmt w:val="decimal"/>
      <w:lvlText w:val="%1."/>
      <w:lvlJc w:val="left"/>
      <w:pPr>
        <w:ind w:left="496" w:hanging="480"/>
      </w:pPr>
    </w:lvl>
    <w:lvl w:ilvl="1" w:tplc="04090019" w:tentative="1">
      <w:start w:val="1"/>
      <w:numFmt w:val="ideographTraditional"/>
      <w:lvlText w:val="%2、"/>
      <w:lvlJc w:val="left"/>
      <w:pPr>
        <w:ind w:left="976" w:hanging="480"/>
      </w:pPr>
    </w:lvl>
    <w:lvl w:ilvl="2" w:tplc="0409001B" w:tentative="1">
      <w:start w:val="1"/>
      <w:numFmt w:val="lowerRoman"/>
      <w:lvlText w:val="%3."/>
      <w:lvlJc w:val="right"/>
      <w:pPr>
        <w:ind w:left="1456" w:hanging="480"/>
      </w:pPr>
    </w:lvl>
    <w:lvl w:ilvl="3" w:tplc="0409000F" w:tentative="1">
      <w:start w:val="1"/>
      <w:numFmt w:val="decimal"/>
      <w:lvlText w:val="%4."/>
      <w:lvlJc w:val="left"/>
      <w:pPr>
        <w:ind w:left="1936" w:hanging="480"/>
      </w:pPr>
    </w:lvl>
    <w:lvl w:ilvl="4" w:tplc="04090019" w:tentative="1">
      <w:start w:val="1"/>
      <w:numFmt w:val="ideographTraditional"/>
      <w:lvlText w:val="%5、"/>
      <w:lvlJc w:val="left"/>
      <w:pPr>
        <w:ind w:left="2416" w:hanging="480"/>
      </w:pPr>
    </w:lvl>
    <w:lvl w:ilvl="5" w:tplc="0409001B" w:tentative="1">
      <w:start w:val="1"/>
      <w:numFmt w:val="lowerRoman"/>
      <w:lvlText w:val="%6."/>
      <w:lvlJc w:val="right"/>
      <w:pPr>
        <w:ind w:left="2896" w:hanging="480"/>
      </w:pPr>
    </w:lvl>
    <w:lvl w:ilvl="6" w:tplc="0409000F" w:tentative="1">
      <w:start w:val="1"/>
      <w:numFmt w:val="decimal"/>
      <w:lvlText w:val="%7."/>
      <w:lvlJc w:val="left"/>
      <w:pPr>
        <w:ind w:left="3376" w:hanging="480"/>
      </w:pPr>
    </w:lvl>
    <w:lvl w:ilvl="7" w:tplc="04090019" w:tentative="1">
      <w:start w:val="1"/>
      <w:numFmt w:val="ideographTraditional"/>
      <w:lvlText w:val="%8、"/>
      <w:lvlJc w:val="left"/>
      <w:pPr>
        <w:ind w:left="3856" w:hanging="480"/>
      </w:pPr>
    </w:lvl>
    <w:lvl w:ilvl="8" w:tplc="0409001B" w:tentative="1">
      <w:start w:val="1"/>
      <w:numFmt w:val="lowerRoman"/>
      <w:lvlText w:val="%9."/>
      <w:lvlJc w:val="right"/>
      <w:pPr>
        <w:ind w:left="4336" w:hanging="480"/>
      </w:pPr>
    </w:lvl>
  </w:abstractNum>
  <w:abstractNum w:abstractNumId="4" w15:restartNumberingAfterBreak="0">
    <w:nsid w:val="158003AA"/>
    <w:multiLevelType w:val="hybridMultilevel"/>
    <w:tmpl w:val="939E814A"/>
    <w:lvl w:ilvl="0" w:tplc="744297F4">
      <w:start w:val="1"/>
      <w:numFmt w:val="lowerRoman"/>
      <w:lvlText w:val="(%1)"/>
      <w:lvlJc w:val="left"/>
      <w:pPr>
        <w:tabs>
          <w:tab w:val="num" w:pos="2640"/>
        </w:tabs>
        <w:ind w:left="264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D90E52"/>
    <w:multiLevelType w:val="hybridMultilevel"/>
    <w:tmpl w:val="091E0E90"/>
    <w:lvl w:ilvl="0" w:tplc="503EDDD8">
      <w:start w:val="61"/>
      <w:numFmt w:val="decimal"/>
      <w:lvlText w:val="%1."/>
      <w:lvlJc w:val="left"/>
      <w:pPr>
        <w:tabs>
          <w:tab w:val="num" w:pos="1069"/>
        </w:tabs>
        <w:ind w:left="1069" w:hanging="360"/>
      </w:pPr>
      <w:rPr>
        <w:rFonts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3B2499"/>
    <w:multiLevelType w:val="hybridMultilevel"/>
    <w:tmpl w:val="9C202586"/>
    <w:lvl w:ilvl="0" w:tplc="DDAEF70A">
      <w:start w:val="32"/>
      <w:numFmt w:val="decimal"/>
      <w:lvlText w:val="%1."/>
      <w:lvlJc w:val="left"/>
      <w:pPr>
        <w:tabs>
          <w:tab w:val="num" w:pos="1069"/>
        </w:tabs>
        <w:ind w:left="1069" w:hanging="360"/>
      </w:pPr>
      <w:rPr>
        <w:rFonts w:asciiTheme="minorEastAsia" w:eastAsiaTheme="minorEastAsia" w:hAnsiTheme="minorEastAsia"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28771C"/>
    <w:multiLevelType w:val="hybridMultilevel"/>
    <w:tmpl w:val="64744AF2"/>
    <w:lvl w:ilvl="0" w:tplc="A96E51E6">
      <w:start w:val="2"/>
      <w:numFmt w:val="decimal"/>
      <w:lvlText w:val="%1."/>
      <w:lvlJc w:val="left"/>
      <w:pPr>
        <w:tabs>
          <w:tab w:val="num" w:pos="502"/>
        </w:tabs>
        <w:ind w:left="502" w:hanging="360"/>
      </w:pPr>
      <w:rPr>
        <w:rFonts w:asciiTheme="minorEastAsia" w:eastAsiaTheme="minorEastAsia" w:hAnsiTheme="minorEastAsia" w:hint="default"/>
        <w:b w:val="0"/>
        <w:color w:val="auto"/>
        <w:sz w:val="24"/>
        <w:szCs w:val="24"/>
      </w:rPr>
    </w:lvl>
    <w:lvl w:ilvl="1" w:tplc="73D65886">
      <w:start w:val="5"/>
      <w:numFmt w:val="decimal"/>
      <w:lvlText w:val="%2"/>
      <w:lvlJc w:val="left"/>
      <w:pPr>
        <w:tabs>
          <w:tab w:val="num" w:pos="840"/>
        </w:tabs>
        <w:ind w:left="840" w:hanging="360"/>
      </w:pPr>
      <w:rPr>
        <w:rFonts w:cs="細明體" w:hint="eastAsia"/>
        <w:color w:val="000000"/>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4974FD7"/>
    <w:multiLevelType w:val="hybridMultilevel"/>
    <w:tmpl w:val="C2A00E7C"/>
    <w:lvl w:ilvl="0" w:tplc="A96E51E6">
      <w:start w:val="2"/>
      <w:numFmt w:val="decimal"/>
      <w:lvlText w:val="%1."/>
      <w:lvlJc w:val="left"/>
      <w:pPr>
        <w:tabs>
          <w:tab w:val="num" w:pos="360"/>
        </w:tabs>
        <w:ind w:left="360" w:hanging="360"/>
      </w:pPr>
      <w:rPr>
        <w:rFonts w:asciiTheme="minorEastAsia" w:eastAsiaTheme="minorEastAsia" w:hAnsiTheme="minorEastAsia" w:hint="default"/>
        <w:b w:val="0"/>
        <w:color w:val="auto"/>
        <w:sz w:val="24"/>
        <w:szCs w:val="24"/>
      </w:rPr>
    </w:lvl>
    <w:lvl w:ilvl="1" w:tplc="73D65886">
      <w:start w:val="5"/>
      <w:numFmt w:val="decimal"/>
      <w:lvlText w:val="%2"/>
      <w:lvlJc w:val="left"/>
      <w:pPr>
        <w:tabs>
          <w:tab w:val="num" w:pos="840"/>
        </w:tabs>
        <w:ind w:left="840" w:hanging="360"/>
      </w:pPr>
      <w:rPr>
        <w:rFonts w:cs="細明體" w:hint="eastAsia"/>
        <w:color w:val="000000"/>
      </w:rPr>
    </w:lvl>
    <w:lvl w:ilvl="2" w:tplc="0409001B">
      <w:start w:val="1"/>
      <w:numFmt w:val="lowerRoman"/>
      <w:lvlText w:val="%3."/>
      <w:lvlJc w:val="right"/>
      <w:pPr>
        <w:tabs>
          <w:tab w:val="num" w:pos="1440"/>
        </w:tabs>
        <w:ind w:left="1440" w:hanging="480"/>
      </w:pPr>
    </w:lvl>
    <w:lvl w:ilvl="3" w:tplc="0366D12E">
      <w:numFmt w:val="bullet"/>
      <w:lvlText w:val="-"/>
      <w:lvlJc w:val="left"/>
      <w:pPr>
        <w:ind w:left="1800" w:hanging="360"/>
      </w:pPr>
      <w:rPr>
        <w:rFonts w:ascii="新細明體" w:eastAsia="新細明體" w:hAnsi="新細明體" w:cs="Times New Roman" w:hint="eastAsia"/>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4B95CFF"/>
    <w:multiLevelType w:val="hybridMultilevel"/>
    <w:tmpl w:val="CA78E7E4"/>
    <w:lvl w:ilvl="0" w:tplc="744297F4">
      <w:start w:val="1"/>
      <w:numFmt w:val="lowerRoman"/>
      <w:lvlText w:val="(%1)"/>
      <w:lvlJc w:val="left"/>
      <w:pPr>
        <w:tabs>
          <w:tab w:val="num" w:pos="2640"/>
        </w:tabs>
        <w:ind w:left="264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9E7277"/>
    <w:multiLevelType w:val="hybridMultilevel"/>
    <w:tmpl w:val="76CAACA0"/>
    <w:lvl w:ilvl="0" w:tplc="134C940C">
      <w:start w:val="2"/>
      <w:numFmt w:val="decimal"/>
      <w:lvlText w:val="%1."/>
      <w:lvlJc w:val="left"/>
      <w:pPr>
        <w:tabs>
          <w:tab w:val="num" w:pos="360"/>
        </w:tabs>
        <w:ind w:left="360" w:hanging="360"/>
      </w:pPr>
      <w:rPr>
        <w:rFonts w:hint="default"/>
        <w:b w:val="0"/>
        <w:color w:val="auto"/>
        <w:sz w:val="24"/>
        <w:szCs w:val="24"/>
      </w:rPr>
    </w:lvl>
    <w:lvl w:ilvl="1" w:tplc="73D65886">
      <w:start w:val="5"/>
      <w:numFmt w:val="decimal"/>
      <w:lvlText w:val="%2"/>
      <w:lvlJc w:val="left"/>
      <w:pPr>
        <w:tabs>
          <w:tab w:val="num" w:pos="840"/>
        </w:tabs>
        <w:ind w:left="840" w:hanging="360"/>
      </w:pPr>
      <w:rPr>
        <w:rFonts w:cs="細明體" w:hint="eastAsia"/>
        <w:color w:val="000000"/>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49D0874"/>
    <w:multiLevelType w:val="hybridMultilevel"/>
    <w:tmpl w:val="1A1E5D82"/>
    <w:lvl w:ilvl="0" w:tplc="744297F4">
      <w:start w:val="1"/>
      <w:numFmt w:val="lowerRoman"/>
      <w:lvlText w:val="(%1)"/>
      <w:lvlJc w:val="left"/>
      <w:pPr>
        <w:tabs>
          <w:tab w:val="num" w:pos="2640"/>
        </w:tabs>
        <w:ind w:left="264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D52F63"/>
    <w:multiLevelType w:val="hybridMultilevel"/>
    <w:tmpl w:val="65D2C30C"/>
    <w:lvl w:ilvl="0" w:tplc="134C940C">
      <w:start w:val="2"/>
      <w:numFmt w:val="decimal"/>
      <w:lvlText w:val="%1."/>
      <w:lvlJc w:val="left"/>
      <w:pPr>
        <w:tabs>
          <w:tab w:val="num" w:pos="1069"/>
        </w:tabs>
        <w:ind w:left="1069" w:hanging="360"/>
      </w:pPr>
      <w:rPr>
        <w:rFonts w:hint="default"/>
        <w:b w:val="0"/>
        <w:color w:val="auto"/>
        <w:sz w:val="24"/>
        <w:szCs w:val="24"/>
      </w:rPr>
    </w:lvl>
    <w:lvl w:ilvl="1" w:tplc="73D65886">
      <w:start w:val="5"/>
      <w:numFmt w:val="decimal"/>
      <w:lvlText w:val="%2"/>
      <w:lvlJc w:val="left"/>
      <w:pPr>
        <w:tabs>
          <w:tab w:val="num" w:pos="840"/>
        </w:tabs>
        <w:ind w:left="840" w:hanging="360"/>
      </w:pPr>
      <w:rPr>
        <w:rFonts w:cs="細明體" w:hint="eastAsia"/>
        <w:color w:val="000000"/>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E2E7BED"/>
    <w:multiLevelType w:val="hybridMultilevel"/>
    <w:tmpl w:val="8DB4B350"/>
    <w:lvl w:ilvl="0" w:tplc="744297F4">
      <w:start w:val="1"/>
      <w:numFmt w:val="lowerRoman"/>
      <w:lvlText w:val="(%1)"/>
      <w:lvlJc w:val="left"/>
      <w:pPr>
        <w:ind w:left="496" w:hanging="480"/>
      </w:pPr>
      <w:rPr>
        <w:rFonts w:hint="default"/>
        <w:color w:val="auto"/>
      </w:rPr>
    </w:lvl>
    <w:lvl w:ilvl="1" w:tplc="04090019" w:tentative="1">
      <w:start w:val="1"/>
      <w:numFmt w:val="ideographTraditional"/>
      <w:lvlText w:val="%2、"/>
      <w:lvlJc w:val="left"/>
      <w:pPr>
        <w:ind w:left="976" w:hanging="480"/>
      </w:pPr>
    </w:lvl>
    <w:lvl w:ilvl="2" w:tplc="0409001B" w:tentative="1">
      <w:start w:val="1"/>
      <w:numFmt w:val="lowerRoman"/>
      <w:lvlText w:val="%3."/>
      <w:lvlJc w:val="right"/>
      <w:pPr>
        <w:ind w:left="1456" w:hanging="480"/>
      </w:pPr>
    </w:lvl>
    <w:lvl w:ilvl="3" w:tplc="0409000F" w:tentative="1">
      <w:start w:val="1"/>
      <w:numFmt w:val="decimal"/>
      <w:lvlText w:val="%4."/>
      <w:lvlJc w:val="left"/>
      <w:pPr>
        <w:ind w:left="1936" w:hanging="480"/>
      </w:pPr>
    </w:lvl>
    <w:lvl w:ilvl="4" w:tplc="04090019" w:tentative="1">
      <w:start w:val="1"/>
      <w:numFmt w:val="ideographTraditional"/>
      <w:lvlText w:val="%5、"/>
      <w:lvlJc w:val="left"/>
      <w:pPr>
        <w:ind w:left="2416" w:hanging="480"/>
      </w:pPr>
    </w:lvl>
    <w:lvl w:ilvl="5" w:tplc="0409001B" w:tentative="1">
      <w:start w:val="1"/>
      <w:numFmt w:val="lowerRoman"/>
      <w:lvlText w:val="%6."/>
      <w:lvlJc w:val="right"/>
      <w:pPr>
        <w:ind w:left="2896" w:hanging="480"/>
      </w:pPr>
    </w:lvl>
    <w:lvl w:ilvl="6" w:tplc="0409000F" w:tentative="1">
      <w:start w:val="1"/>
      <w:numFmt w:val="decimal"/>
      <w:lvlText w:val="%7."/>
      <w:lvlJc w:val="left"/>
      <w:pPr>
        <w:ind w:left="3376" w:hanging="480"/>
      </w:pPr>
    </w:lvl>
    <w:lvl w:ilvl="7" w:tplc="04090019" w:tentative="1">
      <w:start w:val="1"/>
      <w:numFmt w:val="ideographTraditional"/>
      <w:lvlText w:val="%8、"/>
      <w:lvlJc w:val="left"/>
      <w:pPr>
        <w:ind w:left="3856" w:hanging="480"/>
      </w:pPr>
    </w:lvl>
    <w:lvl w:ilvl="8" w:tplc="0409001B" w:tentative="1">
      <w:start w:val="1"/>
      <w:numFmt w:val="lowerRoman"/>
      <w:lvlText w:val="%9."/>
      <w:lvlJc w:val="right"/>
      <w:pPr>
        <w:ind w:left="4336" w:hanging="480"/>
      </w:pPr>
    </w:lvl>
  </w:abstractNum>
  <w:abstractNum w:abstractNumId="14" w15:restartNumberingAfterBreak="0">
    <w:nsid w:val="4EF66CEB"/>
    <w:multiLevelType w:val="hybridMultilevel"/>
    <w:tmpl w:val="851CEEA6"/>
    <w:lvl w:ilvl="0" w:tplc="744297F4">
      <w:start w:val="1"/>
      <w:numFmt w:val="lowerRoman"/>
      <w:lvlText w:val="(%1)"/>
      <w:lvlJc w:val="left"/>
      <w:pPr>
        <w:tabs>
          <w:tab w:val="num" w:pos="2640"/>
        </w:tabs>
        <w:ind w:left="264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8A07B6"/>
    <w:multiLevelType w:val="hybridMultilevel"/>
    <w:tmpl w:val="DE785546"/>
    <w:lvl w:ilvl="0" w:tplc="6584FBD4">
      <w:start w:val="61"/>
      <w:numFmt w:val="decimal"/>
      <w:lvlText w:val="%1."/>
      <w:lvlJc w:val="left"/>
      <w:pPr>
        <w:tabs>
          <w:tab w:val="num" w:pos="1069"/>
        </w:tabs>
        <w:ind w:left="1069" w:hanging="360"/>
      </w:pPr>
      <w:rPr>
        <w:rFonts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3750DD"/>
    <w:multiLevelType w:val="hybridMultilevel"/>
    <w:tmpl w:val="D7EE46B6"/>
    <w:lvl w:ilvl="0" w:tplc="744297F4">
      <w:start w:val="1"/>
      <w:numFmt w:val="lowerRoman"/>
      <w:lvlText w:val="(%1)"/>
      <w:lvlJc w:val="left"/>
      <w:pPr>
        <w:tabs>
          <w:tab w:val="num" w:pos="2640"/>
        </w:tabs>
        <w:ind w:left="264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DBA60B9"/>
    <w:multiLevelType w:val="hybridMultilevel"/>
    <w:tmpl w:val="A342944C"/>
    <w:lvl w:ilvl="0" w:tplc="0409001B">
      <w:start w:val="1"/>
      <w:numFmt w:val="lowerRoman"/>
      <w:lvlText w:val="%1."/>
      <w:lvlJc w:val="right"/>
      <w:pPr>
        <w:ind w:left="288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8" w15:restartNumberingAfterBreak="0">
    <w:nsid w:val="5F2D7F34"/>
    <w:multiLevelType w:val="hybridMultilevel"/>
    <w:tmpl w:val="7668EBB8"/>
    <w:lvl w:ilvl="0" w:tplc="744297F4">
      <w:start w:val="1"/>
      <w:numFmt w:val="lowerRoman"/>
      <w:lvlText w:val="(%1)"/>
      <w:lvlJc w:val="left"/>
      <w:pPr>
        <w:tabs>
          <w:tab w:val="num" w:pos="2640"/>
        </w:tabs>
        <w:ind w:left="264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F8476CE"/>
    <w:multiLevelType w:val="hybridMultilevel"/>
    <w:tmpl w:val="F968D432"/>
    <w:lvl w:ilvl="0" w:tplc="744297F4">
      <w:start w:val="1"/>
      <w:numFmt w:val="lowerRoman"/>
      <w:lvlText w:val="(%1)"/>
      <w:lvlJc w:val="left"/>
      <w:pPr>
        <w:tabs>
          <w:tab w:val="num" w:pos="2640"/>
        </w:tabs>
        <w:ind w:left="264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8F50E2"/>
    <w:multiLevelType w:val="hybridMultilevel"/>
    <w:tmpl w:val="2ABA6D38"/>
    <w:lvl w:ilvl="0" w:tplc="D4BA9E82">
      <w:start w:val="3"/>
      <w:numFmt w:val="decimal"/>
      <w:lvlText w:val="%1."/>
      <w:lvlJc w:val="left"/>
      <w:pPr>
        <w:tabs>
          <w:tab w:val="num" w:pos="360"/>
        </w:tabs>
        <w:ind w:left="360" w:hanging="360"/>
      </w:pPr>
      <w:rPr>
        <w:rFonts w:asciiTheme="minorEastAsia" w:eastAsiaTheme="minorEastAsia" w:hAnsiTheme="minorEastAsia" w:hint="eastAsia"/>
        <w:b w:val="0"/>
        <w:color w:val="auto"/>
      </w:rPr>
    </w:lvl>
    <w:lvl w:ilvl="1" w:tplc="0409000F">
      <w:start w:val="1"/>
      <w:numFmt w:val="decimal"/>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744297F4">
      <w:start w:val="1"/>
      <w:numFmt w:val="lowerRoman"/>
      <w:lvlText w:val="(%5)"/>
      <w:lvlJc w:val="left"/>
      <w:pPr>
        <w:tabs>
          <w:tab w:val="num" w:pos="2640"/>
        </w:tabs>
        <w:ind w:left="2640" w:hanging="720"/>
      </w:pPr>
      <w:rPr>
        <w:rFonts w:hint="default"/>
        <w:color w:val="auto"/>
      </w:rPr>
    </w:lvl>
    <w:lvl w:ilvl="5" w:tplc="0409001B">
      <w:start w:val="1"/>
      <w:numFmt w:val="lowerRoman"/>
      <w:lvlText w:val="%6."/>
      <w:lvlJc w:val="right"/>
      <w:pPr>
        <w:tabs>
          <w:tab w:val="num" w:pos="2880"/>
        </w:tabs>
        <w:ind w:left="2880" w:hanging="480"/>
      </w:pPr>
    </w:lvl>
    <w:lvl w:ilvl="6" w:tplc="707A5A22">
      <w:start w:val="1"/>
      <w:numFmt w:val="lowerRoman"/>
      <w:lvlText w:val="(%7)"/>
      <w:lvlJc w:val="left"/>
      <w:pPr>
        <w:tabs>
          <w:tab w:val="num" w:pos="3360"/>
        </w:tabs>
        <w:ind w:left="3360" w:hanging="480"/>
      </w:pPr>
      <w:rPr>
        <w:rFonts w:ascii="新細明體" w:eastAsia="新細明體" w:hAnsi="新細明體" w:cs="Times New Roman"/>
      </w:rPr>
    </w:lvl>
    <w:lvl w:ilvl="7" w:tplc="04090019">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10"/>
  </w:num>
  <w:num w:numId="3">
    <w:abstractNumId w:val="20"/>
  </w:num>
  <w:num w:numId="4">
    <w:abstractNumId w:val="11"/>
  </w:num>
  <w:num w:numId="5">
    <w:abstractNumId w:val="4"/>
  </w:num>
  <w:num w:numId="6">
    <w:abstractNumId w:val="3"/>
  </w:num>
  <w:num w:numId="7">
    <w:abstractNumId w:val="6"/>
  </w:num>
  <w:num w:numId="8">
    <w:abstractNumId w:val="15"/>
  </w:num>
  <w:num w:numId="9">
    <w:abstractNumId w:val="5"/>
  </w:num>
  <w:num w:numId="10">
    <w:abstractNumId w:val="0"/>
  </w:num>
  <w:num w:numId="11">
    <w:abstractNumId w:val="1"/>
  </w:num>
  <w:num w:numId="12">
    <w:abstractNumId w:val="12"/>
  </w:num>
  <w:num w:numId="13">
    <w:abstractNumId w:val="13"/>
  </w:num>
  <w:num w:numId="14">
    <w:abstractNumId w:val="2"/>
  </w:num>
  <w:num w:numId="15">
    <w:abstractNumId w:val="19"/>
  </w:num>
  <w:num w:numId="16">
    <w:abstractNumId w:val="16"/>
  </w:num>
  <w:num w:numId="17">
    <w:abstractNumId w:val="18"/>
  </w:num>
  <w:num w:numId="18">
    <w:abstractNumId w:val="14"/>
  </w:num>
  <w:num w:numId="19">
    <w:abstractNumId w:val="9"/>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D5AHb7f7wrNccxbQMO37+4+6dUZWYhVPr9DV/zEwhr5XBlDgrtnjdmQd4RiSOQGqGcAoXkB89KyU6KEkAU8A7A==" w:salt="XHGx/dyFuwO7JZbtkjdu5w=="/>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07"/>
    <w:rsid w:val="00000CE8"/>
    <w:rsid w:val="000126B2"/>
    <w:rsid w:val="00014B95"/>
    <w:rsid w:val="00015329"/>
    <w:rsid w:val="00015F1B"/>
    <w:rsid w:val="00015F42"/>
    <w:rsid w:val="00016557"/>
    <w:rsid w:val="00020D96"/>
    <w:rsid w:val="00022A3E"/>
    <w:rsid w:val="0002319B"/>
    <w:rsid w:val="00023CDE"/>
    <w:rsid w:val="00025613"/>
    <w:rsid w:val="00030091"/>
    <w:rsid w:val="0003431F"/>
    <w:rsid w:val="000352DB"/>
    <w:rsid w:val="00035820"/>
    <w:rsid w:val="000362DA"/>
    <w:rsid w:val="000422AD"/>
    <w:rsid w:val="000438FE"/>
    <w:rsid w:val="0004572A"/>
    <w:rsid w:val="00046047"/>
    <w:rsid w:val="00046966"/>
    <w:rsid w:val="00046D8A"/>
    <w:rsid w:val="000547B6"/>
    <w:rsid w:val="00054F26"/>
    <w:rsid w:val="0005668C"/>
    <w:rsid w:val="00061702"/>
    <w:rsid w:val="00064EF8"/>
    <w:rsid w:val="000650D7"/>
    <w:rsid w:val="00066EB9"/>
    <w:rsid w:val="00067320"/>
    <w:rsid w:val="00070179"/>
    <w:rsid w:val="0007110E"/>
    <w:rsid w:val="00071F26"/>
    <w:rsid w:val="0007356D"/>
    <w:rsid w:val="000812B8"/>
    <w:rsid w:val="00082891"/>
    <w:rsid w:val="000831DC"/>
    <w:rsid w:val="00084315"/>
    <w:rsid w:val="00087080"/>
    <w:rsid w:val="0008724C"/>
    <w:rsid w:val="000908AB"/>
    <w:rsid w:val="00091F0F"/>
    <w:rsid w:val="00096AFD"/>
    <w:rsid w:val="000A1614"/>
    <w:rsid w:val="000A1BE4"/>
    <w:rsid w:val="000A2AB2"/>
    <w:rsid w:val="000A3177"/>
    <w:rsid w:val="000A3734"/>
    <w:rsid w:val="000A423F"/>
    <w:rsid w:val="000B02D9"/>
    <w:rsid w:val="000B1883"/>
    <w:rsid w:val="000B23C8"/>
    <w:rsid w:val="000B32D4"/>
    <w:rsid w:val="000C1B74"/>
    <w:rsid w:val="000C1E2D"/>
    <w:rsid w:val="000C4922"/>
    <w:rsid w:val="000C5399"/>
    <w:rsid w:val="000C6723"/>
    <w:rsid w:val="000D0A8B"/>
    <w:rsid w:val="000D2BB2"/>
    <w:rsid w:val="000D5242"/>
    <w:rsid w:val="000E12E6"/>
    <w:rsid w:val="000E7653"/>
    <w:rsid w:val="000F04FE"/>
    <w:rsid w:val="000F1BDF"/>
    <w:rsid w:val="000F3CBF"/>
    <w:rsid w:val="000F5CFD"/>
    <w:rsid w:val="000F7B45"/>
    <w:rsid w:val="001014BD"/>
    <w:rsid w:val="00101A6E"/>
    <w:rsid w:val="001040C5"/>
    <w:rsid w:val="001063BD"/>
    <w:rsid w:val="00106A31"/>
    <w:rsid w:val="001120E0"/>
    <w:rsid w:val="0011373C"/>
    <w:rsid w:val="00115E2A"/>
    <w:rsid w:val="00117F65"/>
    <w:rsid w:val="00120890"/>
    <w:rsid w:val="001217CE"/>
    <w:rsid w:val="00122766"/>
    <w:rsid w:val="001233AD"/>
    <w:rsid w:val="00123976"/>
    <w:rsid w:val="00123F3E"/>
    <w:rsid w:val="00126CDC"/>
    <w:rsid w:val="00126FAA"/>
    <w:rsid w:val="00127A56"/>
    <w:rsid w:val="001315A9"/>
    <w:rsid w:val="00133D5D"/>
    <w:rsid w:val="00135C63"/>
    <w:rsid w:val="00135E51"/>
    <w:rsid w:val="00136145"/>
    <w:rsid w:val="00136351"/>
    <w:rsid w:val="0014016A"/>
    <w:rsid w:val="00140AB4"/>
    <w:rsid w:val="00141CEB"/>
    <w:rsid w:val="00146617"/>
    <w:rsid w:val="00146D52"/>
    <w:rsid w:val="0015026B"/>
    <w:rsid w:val="00150E50"/>
    <w:rsid w:val="00152C78"/>
    <w:rsid w:val="00156262"/>
    <w:rsid w:val="00156440"/>
    <w:rsid w:val="001574CE"/>
    <w:rsid w:val="0015793C"/>
    <w:rsid w:val="00162334"/>
    <w:rsid w:val="001639EB"/>
    <w:rsid w:val="001651C8"/>
    <w:rsid w:val="001664E7"/>
    <w:rsid w:val="00170DDB"/>
    <w:rsid w:val="00170F2C"/>
    <w:rsid w:val="00172436"/>
    <w:rsid w:val="00172FBB"/>
    <w:rsid w:val="001740C8"/>
    <w:rsid w:val="001740F7"/>
    <w:rsid w:val="001750C3"/>
    <w:rsid w:val="00176880"/>
    <w:rsid w:val="00176E5C"/>
    <w:rsid w:val="00185255"/>
    <w:rsid w:val="00186507"/>
    <w:rsid w:val="00187182"/>
    <w:rsid w:val="001911E6"/>
    <w:rsid w:val="00191798"/>
    <w:rsid w:val="0019191E"/>
    <w:rsid w:val="00193784"/>
    <w:rsid w:val="001A01D1"/>
    <w:rsid w:val="001A0894"/>
    <w:rsid w:val="001A143F"/>
    <w:rsid w:val="001A61AA"/>
    <w:rsid w:val="001A793E"/>
    <w:rsid w:val="001B09A8"/>
    <w:rsid w:val="001B3456"/>
    <w:rsid w:val="001B4472"/>
    <w:rsid w:val="001B4473"/>
    <w:rsid w:val="001B7362"/>
    <w:rsid w:val="001C0965"/>
    <w:rsid w:val="001C11E6"/>
    <w:rsid w:val="001C11F6"/>
    <w:rsid w:val="001C2F11"/>
    <w:rsid w:val="001C4CD4"/>
    <w:rsid w:val="001C4E3E"/>
    <w:rsid w:val="001C50F8"/>
    <w:rsid w:val="001C5FCF"/>
    <w:rsid w:val="001D1966"/>
    <w:rsid w:val="001D21E5"/>
    <w:rsid w:val="001D35E2"/>
    <w:rsid w:val="001D5D49"/>
    <w:rsid w:val="001E0E77"/>
    <w:rsid w:val="001E13C7"/>
    <w:rsid w:val="001E2B9E"/>
    <w:rsid w:val="001E4B86"/>
    <w:rsid w:val="001E5B44"/>
    <w:rsid w:val="001E687F"/>
    <w:rsid w:val="001F0E5F"/>
    <w:rsid w:val="001F182C"/>
    <w:rsid w:val="001F50B2"/>
    <w:rsid w:val="001F5448"/>
    <w:rsid w:val="001F5AFC"/>
    <w:rsid w:val="002007D3"/>
    <w:rsid w:val="002019F9"/>
    <w:rsid w:val="002020C3"/>
    <w:rsid w:val="002021C4"/>
    <w:rsid w:val="00203908"/>
    <w:rsid w:val="00205F7B"/>
    <w:rsid w:val="00207733"/>
    <w:rsid w:val="00214D0D"/>
    <w:rsid w:val="002178AD"/>
    <w:rsid w:val="0021794E"/>
    <w:rsid w:val="0022086A"/>
    <w:rsid w:val="002233C6"/>
    <w:rsid w:val="002277EF"/>
    <w:rsid w:val="00227988"/>
    <w:rsid w:val="002306D2"/>
    <w:rsid w:val="00230CE4"/>
    <w:rsid w:val="002330AD"/>
    <w:rsid w:val="00233173"/>
    <w:rsid w:val="00235000"/>
    <w:rsid w:val="00235D31"/>
    <w:rsid w:val="00235D4E"/>
    <w:rsid w:val="002363D9"/>
    <w:rsid w:val="002363FF"/>
    <w:rsid w:val="00237699"/>
    <w:rsid w:val="0024092A"/>
    <w:rsid w:val="00242BCD"/>
    <w:rsid w:val="00245976"/>
    <w:rsid w:val="002471F2"/>
    <w:rsid w:val="0025077C"/>
    <w:rsid w:val="00251AE0"/>
    <w:rsid w:val="0025308C"/>
    <w:rsid w:val="00255C30"/>
    <w:rsid w:val="00260C31"/>
    <w:rsid w:val="00262B4E"/>
    <w:rsid w:val="00264833"/>
    <w:rsid w:val="00266AAB"/>
    <w:rsid w:val="002673E9"/>
    <w:rsid w:val="00267D5B"/>
    <w:rsid w:val="002704F6"/>
    <w:rsid w:val="002718D3"/>
    <w:rsid w:val="002744BF"/>
    <w:rsid w:val="002749D2"/>
    <w:rsid w:val="00275893"/>
    <w:rsid w:val="0027688C"/>
    <w:rsid w:val="002769BD"/>
    <w:rsid w:val="00277908"/>
    <w:rsid w:val="00277B07"/>
    <w:rsid w:val="002801E2"/>
    <w:rsid w:val="00282368"/>
    <w:rsid w:val="00284231"/>
    <w:rsid w:val="00284D0C"/>
    <w:rsid w:val="00285BA6"/>
    <w:rsid w:val="00286E04"/>
    <w:rsid w:val="00290D48"/>
    <w:rsid w:val="00291F3F"/>
    <w:rsid w:val="00292BC1"/>
    <w:rsid w:val="00293A56"/>
    <w:rsid w:val="002946B7"/>
    <w:rsid w:val="00295FD6"/>
    <w:rsid w:val="002A0134"/>
    <w:rsid w:val="002A0D5C"/>
    <w:rsid w:val="002A4C7F"/>
    <w:rsid w:val="002A6F96"/>
    <w:rsid w:val="002A7A31"/>
    <w:rsid w:val="002B0754"/>
    <w:rsid w:val="002B0BB0"/>
    <w:rsid w:val="002C2E18"/>
    <w:rsid w:val="002C79A9"/>
    <w:rsid w:val="002D3C79"/>
    <w:rsid w:val="002D63D6"/>
    <w:rsid w:val="002D7E4D"/>
    <w:rsid w:val="002E1A9E"/>
    <w:rsid w:val="002E525A"/>
    <w:rsid w:val="002E6181"/>
    <w:rsid w:val="002F01AE"/>
    <w:rsid w:val="002F02F1"/>
    <w:rsid w:val="002F5077"/>
    <w:rsid w:val="00302832"/>
    <w:rsid w:val="00302928"/>
    <w:rsid w:val="00302A98"/>
    <w:rsid w:val="003042A8"/>
    <w:rsid w:val="0030536E"/>
    <w:rsid w:val="00305715"/>
    <w:rsid w:val="00306E98"/>
    <w:rsid w:val="00307F00"/>
    <w:rsid w:val="00315033"/>
    <w:rsid w:val="00315A94"/>
    <w:rsid w:val="003172E8"/>
    <w:rsid w:val="00321577"/>
    <w:rsid w:val="00321BB8"/>
    <w:rsid w:val="003228F1"/>
    <w:rsid w:val="0032427F"/>
    <w:rsid w:val="00324AE9"/>
    <w:rsid w:val="0032792C"/>
    <w:rsid w:val="0033082E"/>
    <w:rsid w:val="003323AC"/>
    <w:rsid w:val="00333535"/>
    <w:rsid w:val="00336441"/>
    <w:rsid w:val="00340ACB"/>
    <w:rsid w:val="00341383"/>
    <w:rsid w:val="00341495"/>
    <w:rsid w:val="003455D0"/>
    <w:rsid w:val="00345EAC"/>
    <w:rsid w:val="00345EB9"/>
    <w:rsid w:val="00346751"/>
    <w:rsid w:val="00346E03"/>
    <w:rsid w:val="003506D5"/>
    <w:rsid w:val="00350982"/>
    <w:rsid w:val="00352B81"/>
    <w:rsid w:val="003530E0"/>
    <w:rsid w:val="0035512E"/>
    <w:rsid w:val="00356150"/>
    <w:rsid w:val="00356E3C"/>
    <w:rsid w:val="00357416"/>
    <w:rsid w:val="003608ED"/>
    <w:rsid w:val="00360A04"/>
    <w:rsid w:val="00360E1F"/>
    <w:rsid w:val="00361C88"/>
    <w:rsid w:val="00362AFE"/>
    <w:rsid w:val="00362E4B"/>
    <w:rsid w:val="003677B9"/>
    <w:rsid w:val="0037091E"/>
    <w:rsid w:val="00372304"/>
    <w:rsid w:val="00375AFC"/>
    <w:rsid w:val="003760B1"/>
    <w:rsid w:val="00380D6A"/>
    <w:rsid w:val="00381E09"/>
    <w:rsid w:val="003836E0"/>
    <w:rsid w:val="0038594D"/>
    <w:rsid w:val="00387F46"/>
    <w:rsid w:val="003927EC"/>
    <w:rsid w:val="003938F5"/>
    <w:rsid w:val="00396969"/>
    <w:rsid w:val="0039783A"/>
    <w:rsid w:val="003A1762"/>
    <w:rsid w:val="003A2BFA"/>
    <w:rsid w:val="003A63B1"/>
    <w:rsid w:val="003A6FD2"/>
    <w:rsid w:val="003A74B3"/>
    <w:rsid w:val="003B0A5F"/>
    <w:rsid w:val="003B2AA4"/>
    <w:rsid w:val="003B30B3"/>
    <w:rsid w:val="003B55D4"/>
    <w:rsid w:val="003C3FE9"/>
    <w:rsid w:val="003C4C5E"/>
    <w:rsid w:val="003C5C4A"/>
    <w:rsid w:val="003C740B"/>
    <w:rsid w:val="003D16A6"/>
    <w:rsid w:val="003D3F62"/>
    <w:rsid w:val="003D55C3"/>
    <w:rsid w:val="003D689B"/>
    <w:rsid w:val="003D7D12"/>
    <w:rsid w:val="003E03A3"/>
    <w:rsid w:val="003E176F"/>
    <w:rsid w:val="003E2102"/>
    <w:rsid w:val="003E2988"/>
    <w:rsid w:val="003E3147"/>
    <w:rsid w:val="003E3A84"/>
    <w:rsid w:val="003E6564"/>
    <w:rsid w:val="003E7E8C"/>
    <w:rsid w:val="003F3795"/>
    <w:rsid w:val="003F4803"/>
    <w:rsid w:val="003F4DD2"/>
    <w:rsid w:val="003F516E"/>
    <w:rsid w:val="003F6426"/>
    <w:rsid w:val="003F6F8F"/>
    <w:rsid w:val="003F7531"/>
    <w:rsid w:val="004010AD"/>
    <w:rsid w:val="004019F8"/>
    <w:rsid w:val="004027D3"/>
    <w:rsid w:val="004040F2"/>
    <w:rsid w:val="00404FEF"/>
    <w:rsid w:val="00405C6B"/>
    <w:rsid w:val="00410D74"/>
    <w:rsid w:val="00415B83"/>
    <w:rsid w:val="00422A08"/>
    <w:rsid w:val="00422AD5"/>
    <w:rsid w:val="00422C28"/>
    <w:rsid w:val="00430589"/>
    <w:rsid w:val="00430A0C"/>
    <w:rsid w:val="004320D5"/>
    <w:rsid w:val="00433FB5"/>
    <w:rsid w:val="0043700A"/>
    <w:rsid w:val="00437ECA"/>
    <w:rsid w:val="00440F65"/>
    <w:rsid w:val="00440F85"/>
    <w:rsid w:val="00442592"/>
    <w:rsid w:val="00443031"/>
    <w:rsid w:val="0044384F"/>
    <w:rsid w:val="00451758"/>
    <w:rsid w:val="00453367"/>
    <w:rsid w:val="004546D8"/>
    <w:rsid w:val="00454D57"/>
    <w:rsid w:val="00464C26"/>
    <w:rsid w:val="00465B55"/>
    <w:rsid w:val="00467B51"/>
    <w:rsid w:val="00471117"/>
    <w:rsid w:val="0047184A"/>
    <w:rsid w:val="004803BF"/>
    <w:rsid w:val="0048311B"/>
    <w:rsid w:val="00483353"/>
    <w:rsid w:val="00485B4F"/>
    <w:rsid w:val="00486523"/>
    <w:rsid w:val="0049086D"/>
    <w:rsid w:val="00492593"/>
    <w:rsid w:val="00492761"/>
    <w:rsid w:val="00496A76"/>
    <w:rsid w:val="004975EC"/>
    <w:rsid w:val="0049790B"/>
    <w:rsid w:val="004A10CB"/>
    <w:rsid w:val="004A19CE"/>
    <w:rsid w:val="004A1E23"/>
    <w:rsid w:val="004A2ECB"/>
    <w:rsid w:val="004A584A"/>
    <w:rsid w:val="004A5FDA"/>
    <w:rsid w:val="004A6799"/>
    <w:rsid w:val="004A6985"/>
    <w:rsid w:val="004A7FC1"/>
    <w:rsid w:val="004B0CFD"/>
    <w:rsid w:val="004B5270"/>
    <w:rsid w:val="004B65C5"/>
    <w:rsid w:val="004C005F"/>
    <w:rsid w:val="004C251E"/>
    <w:rsid w:val="004C3741"/>
    <w:rsid w:val="004C57E1"/>
    <w:rsid w:val="004C7511"/>
    <w:rsid w:val="004D0723"/>
    <w:rsid w:val="004D2DC8"/>
    <w:rsid w:val="004D3221"/>
    <w:rsid w:val="004D3473"/>
    <w:rsid w:val="004D37DA"/>
    <w:rsid w:val="004D4F0D"/>
    <w:rsid w:val="004D6A84"/>
    <w:rsid w:val="004D726B"/>
    <w:rsid w:val="004D72BC"/>
    <w:rsid w:val="004D78BC"/>
    <w:rsid w:val="004E13D7"/>
    <w:rsid w:val="004E1B25"/>
    <w:rsid w:val="004E2DB9"/>
    <w:rsid w:val="004E44FC"/>
    <w:rsid w:val="004E64C3"/>
    <w:rsid w:val="004F31CE"/>
    <w:rsid w:val="004F6ED5"/>
    <w:rsid w:val="004F7BF0"/>
    <w:rsid w:val="005003EC"/>
    <w:rsid w:val="00500F69"/>
    <w:rsid w:val="00501330"/>
    <w:rsid w:val="0050186D"/>
    <w:rsid w:val="00501A54"/>
    <w:rsid w:val="00503754"/>
    <w:rsid w:val="00510F4F"/>
    <w:rsid w:val="00511612"/>
    <w:rsid w:val="005128AF"/>
    <w:rsid w:val="00513100"/>
    <w:rsid w:val="005144A8"/>
    <w:rsid w:val="00515DB6"/>
    <w:rsid w:val="00521BF6"/>
    <w:rsid w:val="005262A9"/>
    <w:rsid w:val="00526872"/>
    <w:rsid w:val="00527B51"/>
    <w:rsid w:val="005310C1"/>
    <w:rsid w:val="00533428"/>
    <w:rsid w:val="0053516A"/>
    <w:rsid w:val="00535446"/>
    <w:rsid w:val="00535FEC"/>
    <w:rsid w:val="005364F5"/>
    <w:rsid w:val="00536C80"/>
    <w:rsid w:val="00541F2E"/>
    <w:rsid w:val="00542A42"/>
    <w:rsid w:val="00542B48"/>
    <w:rsid w:val="00544783"/>
    <w:rsid w:val="005478BF"/>
    <w:rsid w:val="0054795D"/>
    <w:rsid w:val="005515F6"/>
    <w:rsid w:val="005534A1"/>
    <w:rsid w:val="00554254"/>
    <w:rsid w:val="0055443C"/>
    <w:rsid w:val="00554898"/>
    <w:rsid w:val="005550E0"/>
    <w:rsid w:val="00555DDA"/>
    <w:rsid w:val="00555E82"/>
    <w:rsid w:val="00557778"/>
    <w:rsid w:val="0056200B"/>
    <w:rsid w:val="005623FB"/>
    <w:rsid w:val="0056456C"/>
    <w:rsid w:val="00564FCD"/>
    <w:rsid w:val="00567A55"/>
    <w:rsid w:val="00573649"/>
    <w:rsid w:val="00577E72"/>
    <w:rsid w:val="0058532E"/>
    <w:rsid w:val="005867B0"/>
    <w:rsid w:val="00586D39"/>
    <w:rsid w:val="005914A3"/>
    <w:rsid w:val="005A070E"/>
    <w:rsid w:val="005A103B"/>
    <w:rsid w:val="005A467E"/>
    <w:rsid w:val="005A6220"/>
    <w:rsid w:val="005B09FD"/>
    <w:rsid w:val="005B28EA"/>
    <w:rsid w:val="005B2ACA"/>
    <w:rsid w:val="005B3D44"/>
    <w:rsid w:val="005B53F1"/>
    <w:rsid w:val="005B5674"/>
    <w:rsid w:val="005B634A"/>
    <w:rsid w:val="005B6E68"/>
    <w:rsid w:val="005C02E7"/>
    <w:rsid w:val="005C15F8"/>
    <w:rsid w:val="005C3728"/>
    <w:rsid w:val="005C3E9F"/>
    <w:rsid w:val="005C5C1C"/>
    <w:rsid w:val="005D28DF"/>
    <w:rsid w:val="005D2E7C"/>
    <w:rsid w:val="005D493C"/>
    <w:rsid w:val="005D54D5"/>
    <w:rsid w:val="005E1A79"/>
    <w:rsid w:val="005E1C59"/>
    <w:rsid w:val="005E1D05"/>
    <w:rsid w:val="005E24BE"/>
    <w:rsid w:val="005E25D7"/>
    <w:rsid w:val="005E4BF4"/>
    <w:rsid w:val="005E7651"/>
    <w:rsid w:val="005F29DD"/>
    <w:rsid w:val="005F47A0"/>
    <w:rsid w:val="005F61F4"/>
    <w:rsid w:val="005F7714"/>
    <w:rsid w:val="00601E5F"/>
    <w:rsid w:val="00604017"/>
    <w:rsid w:val="00610361"/>
    <w:rsid w:val="00612591"/>
    <w:rsid w:val="00616165"/>
    <w:rsid w:val="00617FB1"/>
    <w:rsid w:val="006227BE"/>
    <w:rsid w:val="00623560"/>
    <w:rsid w:val="006240C1"/>
    <w:rsid w:val="00626372"/>
    <w:rsid w:val="00626724"/>
    <w:rsid w:val="0062789C"/>
    <w:rsid w:val="00630BAC"/>
    <w:rsid w:val="00630C8E"/>
    <w:rsid w:val="006324B8"/>
    <w:rsid w:val="00633D55"/>
    <w:rsid w:val="006350BB"/>
    <w:rsid w:val="00637158"/>
    <w:rsid w:val="0064005A"/>
    <w:rsid w:val="00641DF3"/>
    <w:rsid w:val="00641F56"/>
    <w:rsid w:val="00643098"/>
    <w:rsid w:val="00643E97"/>
    <w:rsid w:val="00651BD0"/>
    <w:rsid w:val="00651F72"/>
    <w:rsid w:val="006538EE"/>
    <w:rsid w:val="006546DA"/>
    <w:rsid w:val="00655041"/>
    <w:rsid w:val="00656ACA"/>
    <w:rsid w:val="00657DE1"/>
    <w:rsid w:val="00661456"/>
    <w:rsid w:val="0066691B"/>
    <w:rsid w:val="00670009"/>
    <w:rsid w:val="00670A3F"/>
    <w:rsid w:val="00670EF2"/>
    <w:rsid w:val="00671B20"/>
    <w:rsid w:val="006722EB"/>
    <w:rsid w:val="00673F21"/>
    <w:rsid w:val="00681F88"/>
    <w:rsid w:val="00682EDA"/>
    <w:rsid w:val="0068305B"/>
    <w:rsid w:val="0068528C"/>
    <w:rsid w:val="00687E7F"/>
    <w:rsid w:val="00690E8F"/>
    <w:rsid w:val="006912FA"/>
    <w:rsid w:val="00691523"/>
    <w:rsid w:val="00692DFE"/>
    <w:rsid w:val="00695896"/>
    <w:rsid w:val="00696BFF"/>
    <w:rsid w:val="0069788A"/>
    <w:rsid w:val="006A0672"/>
    <w:rsid w:val="006A1DE7"/>
    <w:rsid w:val="006A3CB6"/>
    <w:rsid w:val="006A7652"/>
    <w:rsid w:val="006B004F"/>
    <w:rsid w:val="006B024F"/>
    <w:rsid w:val="006B2E95"/>
    <w:rsid w:val="006B3757"/>
    <w:rsid w:val="006C03B3"/>
    <w:rsid w:val="006C0719"/>
    <w:rsid w:val="006C33A0"/>
    <w:rsid w:val="006C3A3F"/>
    <w:rsid w:val="006C4208"/>
    <w:rsid w:val="006C5510"/>
    <w:rsid w:val="006C71ED"/>
    <w:rsid w:val="006D0297"/>
    <w:rsid w:val="006D0EDE"/>
    <w:rsid w:val="006D382E"/>
    <w:rsid w:val="006D56CB"/>
    <w:rsid w:val="006D5E86"/>
    <w:rsid w:val="006D77F4"/>
    <w:rsid w:val="006E0EC7"/>
    <w:rsid w:val="006E26F6"/>
    <w:rsid w:val="006E3FA2"/>
    <w:rsid w:val="006E6D1F"/>
    <w:rsid w:val="006E7A8D"/>
    <w:rsid w:val="006F0113"/>
    <w:rsid w:val="006F2792"/>
    <w:rsid w:val="006F2817"/>
    <w:rsid w:val="00701E6C"/>
    <w:rsid w:val="00703042"/>
    <w:rsid w:val="007059ED"/>
    <w:rsid w:val="007114A1"/>
    <w:rsid w:val="00713079"/>
    <w:rsid w:val="00713E10"/>
    <w:rsid w:val="0071424F"/>
    <w:rsid w:val="0071443E"/>
    <w:rsid w:val="0071527E"/>
    <w:rsid w:val="007160E4"/>
    <w:rsid w:val="00716363"/>
    <w:rsid w:val="007177E9"/>
    <w:rsid w:val="007207DC"/>
    <w:rsid w:val="00720938"/>
    <w:rsid w:val="0072214F"/>
    <w:rsid w:val="00722D15"/>
    <w:rsid w:val="00726139"/>
    <w:rsid w:val="00726631"/>
    <w:rsid w:val="0072701B"/>
    <w:rsid w:val="00732B46"/>
    <w:rsid w:val="007330AB"/>
    <w:rsid w:val="007340BA"/>
    <w:rsid w:val="00735105"/>
    <w:rsid w:val="007356DA"/>
    <w:rsid w:val="00736D6A"/>
    <w:rsid w:val="007378D9"/>
    <w:rsid w:val="00742633"/>
    <w:rsid w:val="00747C09"/>
    <w:rsid w:val="00750600"/>
    <w:rsid w:val="007508F3"/>
    <w:rsid w:val="007517DE"/>
    <w:rsid w:val="007537FE"/>
    <w:rsid w:val="007543BD"/>
    <w:rsid w:val="007545F9"/>
    <w:rsid w:val="00756B57"/>
    <w:rsid w:val="007601D5"/>
    <w:rsid w:val="00760542"/>
    <w:rsid w:val="0076185E"/>
    <w:rsid w:val="00772CC9"/>
    <w:rsid w:val="007732A3"/>
    <w:rsid w:val="00773E8F"/>
    <w:rsid w:val="00773FB1"/>
    <w:rsid w:val="00774052"/>
    <w:rsid w:val="00774B40"/>
    <w:rsid w:val="00774E34"/>
    <w:rsid w:val="00775610"/>
    <w:rsid w:val="007759C7"/>
    <w:rsid w:val="00775BCE"/>
    <w:rsid w:val="00776A6A"/>
    <w:rsid w:val="0078146C"/>
    <w:rsid w:val="00783F8F"/>
    <w:rsid w:val="00784666"/>
    <w:rsid w:val="00784C55"/>
    <w:rsid w:val="00787885"/>
    <w:rsid w:val="00790DE3"/>
    <w:rsid w:val="00791616"/>
    <w:rsid w:val="00791658"/>
    <w:rsid w:val="00791CB0"/>
    <w:rsid w:val="00791F4C"/>
    <w:rsid w:val="007925AA"/>
    <w:rsid w:val="00792887"/>
    <w:rsid w:val="00795180"/>
    <w:rsid w:val="00795315"/>
    <w:rsid w:val="00796243"/>
    <w:rsid w:val="007A39DF"/>
    <w:rsid w:val="007A4B5B"/>
    <w:rsid w:val="007A660D"/>
    <w:rsid w:val="007A6614"/>
    <w:rsid w:val="007B0660"/>
    <w:rsid w:val="007B6552"/>
    <w:rsid w:val="007B6C49"/>
    <w:rsid w:val="007B76DC"/>
    <w:rsid w:val="007C18EF"/>
    <w:rsid w:val="007C1E5D"/>
    <w:rsid w:val="007C20BF"/>
    <w:rsid w:val="007C5B79"/>
    <w:rsid w:val="007C653C"/>
    <w:rsid w:val="007C7715"/>
    <w:rsid w:val="007C772E"/>
    <w:rsid w:val="007D0BEC"/>
    <w:rsid w:val="007D183B"/>
    <w:rsid w:val="007D307E"/>
    <w:rsid w:val="007D4899"/>
    <w:rsid w:val="007D5110"/>
    <w:rsid w:val="007D5E57"/>
    <w:rsid w:val="007E03C7"/>
    <w:rsid w:val="007E0EB3"/>
    <w:rsid w:val="007E2AAB"/>
    <w:rsid w:val="007E4186"/>
    <w:rsid w:val="007E6AD0"/>
    <w:rsid w:val="007F2B53"/>
    <w:rsid w:val="007F2D05"/>
    <w:rsid w:val="007F2EC0"/>
    <w:rsid w:val="007F3CB9"/>
    <w:rsid w:val="00800823"/>
    <w:rsid w:val="0080156D"/>
    <w:rsid w:val="00802818"/>
    <w:rsid w:val="00803B4C"/>
    <w:rsid w:val="0080636F"/>
    <w:rsid w:val="00806EDA"/>
    <w:rsid w:val="00807539"/>
    <w:rsid w:val="00807C87"/>
    <w:rsid w:val="00813258"/>
    <w:rsid w:val="00813807"/>
    <w:rsid w:val="008138D9"/>
    <w:rsid w:val="0081745A"/>
    <w:rsid w:val="00821048"/>
    <w:rsid w:val="00823AD2"/>
    <w:rsid w:val="00825C65"/>
    <w:rsid w:val="00826418"/>
    <w:rsid w:val="00826692"/>
    <w:rsid w:val="0083290F"/>
    <w:rsid w:val="008329D4"/>
    <w:rsid w:val="00833674"/>
    <w:rsid w:val="00834B62"/>
    <w:rsid w:val="00842E28"/>
    <w:rsid w:val="00843A01"/>
    <w:rsid w:val="00843BE3"/>
    <w:rsid w:val="00844138"/>
    <w:rsid w:val="00846F47"/>
    <w:rsid w:val="00850675"/>
    <w:rsid w:val="00852E15"/>
    <w:rsid w:val="008558E3"/>
    <w:rsid w:val="00856B85"/>
    <w:rsid w:val="00857132"/>
    <w:rsid w:val="00861B7D"/>
    <w:rsid w:val="00861F33"/>
    <w:rsid w:val="00862904"/>
    <w:rsid w:val="00864B25"/>
    <w:rsid w:val="00864DBA"/>
    <w:rsid w:val="0086660E"/>
    <w:rsid w:val="00871F64"/>
    <w:rsid w:val="00880387"/>
    <w:rsid w:val="008810BC"/>
    <w:rsid w:val="00881CC9"/>
    <w:rsid w:val="00883134"/>
    <w:rsid w:val="00884247"/>
    <w:rsid w:val="00885522"/>
    <w:rsid w:val="008866E5"/>
    <w:rsid w:val="0088671E"/>
    <w:rsid w:val="00891374"/>
    <w:rsid w:val="00895088"/>
    <w:rsid w:val="008A0998"/>
    <w:rsid w:val="008A2C0B"/>
    <w:rsid w:val="008A2DD8"/>
    <w:rsid w:val="008A2F0D"/>
    <w:rsid w:val="008A339A"/>
    <w:rsid w:val="008A5591"/>
    <w:rsid w:val="008B2A52"/>
    <w:rsid w:val="008B352C"/>
    <w:rsid w:val="008B62A6"/>
    <w:rsid w:val="008C1859"/>
    <w:rsid w:val="008C5DF5"/>
    <w:rsid w:val="008C6ECB"/>
    <w:rsid w:val="008C741D"/>
    <w:rsid w:val="008D0791"/>
    <w:rsid w:val="008D0ECD"/>
    <w:rsid w:val="008D1151"/>
    <w:rsid w:val="008E0615"/>
    <w:rsid w:val="008E3BCE"/>
    <w:rsid w:val="008E3C77"/>
    <w:rsid w:val="008E5EC8"/>
    <w:rsid w:val="008F03E4"/>
    <w:rsid w:val="008F505C"/>
    <w:rsid w:val="00901690"/>
    <w:rsid w:val="009016FC"/>
    <w:rsid w:val="00901D56"/>
    <w:rsid w:val="00902063"/>
    <w:rsid w:val="0090299D"/>
    <w:rsid w:val="00902C44"/>
    <w:rsid w:val="00902EE7"/>
    <w:rsid w:val="00902F4A"/>
    <w:rsid w:val="009052E4"/>
    <w:rsid w:val="0090652C"/>
    <w:rsid w:val="009079EB"/>
    <w:rsid w:val="00910600"/>
    <w:rsid w:val="009110D6"/>
    <w:rsid w:val="009135F0"/>
    <w:rsid w:val="00914975"/>
    <w:rsid w:val="00916CEC"/>
    <w:rsid w:val="00917214"/>
    <w:rsid w:val="00917730"/>
    <w:rsid w:val="00917A01"/>
    <w:rsid w:val="00917A3C"/>
    <w:rsid w:val="00920651"/>
    <w:rsid w:val="0093267C"/>
    <w:rsid w:val="009334C3"/>
    <w:rsid w:val="00933AA1"/>
    <w:rsid w:val="009372D5"/>
    <w:rsid w:val="00937B4A"/>
    <w:rsid w:val="009401AC"/>
    <w:rsid w:val="00942690"/>
    <w:rsid w:val="0094292E"/>
    <w:rsid w:val="00943F86"/>
    <w:rsid w:val="00945D54"/>
    <w:rsid w:val="009462FB"/>
    <w:rsid w:val="00946AE1"/>
    <w:rsid w:val="00947354"/>
    <w:rsid w:val="0095542C"/>
    <w:rsid w:val="00960116"/>
    <w:rsid w:val="00963326"/>
    <w:rsid w:val="00964BA2"/>
    <w:rsid w:val="009662FA"/>
    <w:rsid w:val="0096633A"/>
    <w:rsid w:val="009663EB"/>
    <w:rsid w:val="00967D6B"/>
    <w:rsid w:val="00967E64"/>
    <w:rsid w:val="00971DC7"/>
    <w:rsid w:val="00973F94"/>
    <w:rsid w:val="00974489"/>
    <w:rsid w:val="00974E23"/>
    <w:rsid w:val="00975F3C"/>
    <w:rsid w:val="00976786"/>
    <w:rsid w:val="00977C16"/>
    <w:rsid w:val="009800EF"/>
    <w:rsid w:val="00981102"/>
    <w:rsid w:val="00982796"/>
    <w:rsid w:val="0098351D"/>
    <w:rsid w:val="00986070"/>
    <w:rsid w:val="0099114B"/>
    <w:rsid w:val="009918F8"/>
    <w:rsid w:val="0099623B"/>
    <w:rsid w:val="0099650C"/>
    <w:rsid w:val="00997B38"/>
    <w:rsid w:val="009A17CB"/>
    <w:rsid w:val="009A26D4"/>
    <w:rsid w:val="009A3310"/>
    <w:rsid w:val="009A3449"/>
    <w:rsid w:val="009A477F"/>
    <w:rsid w:val="009A4A6E"/>
    <w:rsid w:val="009A5B0C"/>
    <w:rsid w:val="009A6317"/>
    <w:rsid w:val="009B0988"/>
    <w:rsid w:val="009B12D1"/>
    <w:rsid w:val="009B2DBA"/>
    <w:rsid w:val="009B64BF"/>
    <w:rsid w:val="009C398A"/>
    <w:rsid w:val="009C39E0"/>
    <w:rsid w:val="009C4147"/>
    <w:rsid w:val="009C5E64"/>
    <w:rsid w:val="009C6645"/>
    <w:rsid w:val="009C7248"/>
    <w:rsid w:val="009D2BE7"/>
    <w:rsid w:val="009D2ED3"/>
    <w:rsid w:val="009D352C"/>
    <w:rsid w:val="009D3966"/>
    <w:rsid w:val="009D3FBD"/>
    <w:rsid w:val="009D7899"/>
    <w:rsid w:val="009E0182"/>
    <w:rsid w:val="009E1F38"/>
    <w:rsid w:val="009E66F0"/>
    <w:rsid w:val="009E739A"/>
    <w:rsid w:val="009F10BA"/>
    <w:rsid w:val="009F1147"/>
    <w:rsid w:val="009F3D5E"/>
    <w:rsid w:val="009F6F10"/>
    <w:rsid w:val="00A0054F"/>
    <w:rsid w:val="00A01281"/>
    <w:rsid w:val="00A01DFC"/>
    <w:rsid w:val="00A0275F"/>
    <w:rsid w:val="00A03861"/>
    <w:rsid w:val="00A04D23"/>
    <w:rsid w:val="00A074F2"/>
    <w:rsid w:val="00A13C0D"/>
    <w:rsid w:val="00A14E68"/>
    <w:rsid w:val="00A16CEF"/>
    <w:rsid w:val="00A17536"/>
    <w:rsid w:val="00A21EDC"/>
    <w:rsid w:val="00A22730"/>
    <w:rsid w:val="00A26F00"/>
    <w:rsid w:val="00A26F12"/>
    <w:rsid w:val="00A30F77"/>
    <w:rsid w:val="00A310A3"/>
    <w:rsid w:val="00A322DF"/>
    <w:rsid w:val="00A326D2"/>
    <w:rsid w:val="00A350F8"/>
    <w:rsid w:val="00A42113"/>
    <w:rsid w:val="00A51212"/>
    <w:rsid w:val="00A531F0"/>
    <w:rsid w:val="00A556F6"/>
    <w:rsid w:val="00A570E0"/>
    <w:rsid w:val="00A6172B"/>
    <w:rsid w:val="00A6396A"/>
    <w:rsid w:val="00A6693E"/>
    <w:rsid w:val="00A70277"/>
    <w:rsid w:val="00A703AB"/>
    <w:rsid w:val="00A744E2"/>
    <w:rsid w:val="00A77EB0"/>
    <w:rsid w:val="00A8032D"/>
    <w:rsid w:val="00A8078C"/>
    <w:rsid w:val="00A814F4"/>
    <w:rsid w:val="00A82DF3"/>
    <w:rsid w:val="00A8335C"/>
    <w:rsid w:val="00A83A92"/>
    <w:rsid w:val="00A83F36"/>
    <w:rsid w:val="00A84ADC"/>
    <w:rsid w:val="00A85BE2"/>
    <w:rsid w:val="00A9238A"/>
    <w:rsid w:val="00A92BE8"/>
    <w:rsid w:val="00A94010"/>
    <w:rsid w:val="00A946BC"/>
    <w:rsid w:val="00A96BDD"/>
    <w:rsid w:val="00A97926"/>
    <w:rsid w:val="00AA1355"/>
    <w:rsid w:val="00AA1DF8"/>
    <w:rsid w:val="00AA258B"/>
    <w:rsid w:val="00AA2C26"/>
    <w:rsid w:val="00AA43F0"/>
    <w:rsid w:val="00AA4704"/>
    <w:rsid w:val="00AA5C86"/>
    <w:rsid w:val="00AB2622"/>
    <w:rsid w:val="00AB29A0"/>
    <w:rsid w:val="00AB335E"/>
    <w:rsid w:val="00AB40E6"/>
    <w:rsid w:val="00AB6EBB"/>
    <w:rsid w:val="00AB7626"/>
    <w:rsid w:val="00AC00C1"/>
    <w:rsid w:val="00AC1FAF"/>
    <w:rsid w:val="00AC22EE"/>
    <w:rsid w:val="00AC3764"/>
    <w:rsid w:val="00AC5FC6"/>
    <w:rsid w:val="00AC7CF1"/>
    <w:rsid w:val="00AD09C7"/>
    <w:rsid w:val="00AD2CD3"/>
    <w:rsid w:val="00AD3CE8"/>
    <w:rsid w:val="00AD5A72"/>
    <w:rsid w:val="00AD6350"/>
    <w:rsid w:val="00AE17C0"/>
    <w:rsid w:val="00AE59E7"/>
    <w:rsid w:val="00AE6C9F"/>
    <w:rsid w:val="00AE72D5"/>
    <w:rsid w:val="00AF0454"/>
    <w:rsid w:val="00AF4C87"/>
    <w:rsid w:val="00B005E7"/>
    <w:rsid w:val="00B009DC"/>
    <w:rsid w:val="00B01203"/>
    <w:rsid w:val="00B05365"/>
    <w:rsid w:val="00B0726C"/>
    <w:rsid w:val="00B10AE5"/>
    <w:rsid w:val="00B10B25"/>
    <w:rsid w:val="00B11ABC"/>
    <w:rsid w:val="00B20A4C"/>
    <w:rsid w:val="00B20CBD"/>
    <w:rsid w:val="00B22293"/>
    <w:rsid w:val="00B22C3A"/>
    <w:rsid w:val="00B259D4"/>
    <w:rsid w:val="00B2682A"/>
    <w:rsid w:val="00B26A2C"/>
    <w:rsid w:val="00B2757B"/>
    <w:rsid w:val="00B30D65"/>
    <w:rsid w:val="00B32FF0"/>
    <w:rsid w:val="00B33B48"/>
    <w:rsid w:val="00B370FA"/>
    <w:rsid w:val="00B373ED"/>
    <w:rsid w:val="00B37535"/>
    <w:rsid w:val="00B37659"/>
    <w:rsid w:val="00B410BA"/>
    <w:rsid w:val="00B41500"/>
    <w:rsid w:val="00B43A4E"/>
    <w:rsid w:val="00B46949"/>
    <w:rsid w:val="00B47B0F"/>
    <w:rsid w:val="00B47E5E"/>
    <w:rsid w:val="00B513A3"/>
    <w:rsid w:val="00B51FAD"/>
    <w:rsid w:val="00B51FEE"/>
    <w:rsid w:val="00B5299E"/>
    <w:rsid w:val="00B53CD4"/>
    <w:rsid w:val="00B54C51"/>
    <w:rsid w:val="00B55D56"/>
    <w:rsid w:val="00B56A1A"/>
    <w:rsid w:val="00B577D4"/>
    <w:rsid w:val="00B62D54"/>
    <w:rsid w:val="00B63C6F"/>
    <w:rsid w:val="00B6477F"/>
    <w:rsid w:val="00B65B4A"/>
    <w:rsid w:val="00B65E0C"/>
    <w:rsid w:val="00B65FCE"/>
    <w:rsid w:val="00B6742E"/>
    <w:rsid w:val="00B70F11"/>
    <w:rsid w:val="00B71047"/>
    <w:rsid w:val="00B71B69"/>
    <w:rsid w:val="00B73511"/>
    <w:rsid w:val="00B801D8"/>
    <w:rsid w:val="00B81D70"/>
    <w:rsid w:val="00B82D97"/>
    <w:rsid w:val="00B836E2"/>
    <w:rsid w:val="00B83C41"/>
    <w:rsid w:val="00B84BB5"/>
    <w:rsid w:val="00B914EC"/>
    <w:rsid w:val="00B91D6B"/>
    <w:rsid w:val="00B92777"/>
    <w:rsid w:val="00B92E27"/>
    <w:rsid w:val="00B936C5"/>
    <w:rsid w:val="00B95FB1"/>
    <w:rsid w:val="00BA2FC8"/>
    <w:rsid w:val="00BA557A"/>
    <w:rsid w:val="00BA5874"/>
    <w:rsid w:val="00BB12D6"/>
    <w:rsid w:val="00BB4BB9"/>
    <w:rsid w:val="00BB7851"/>
    <w:rsid w:val="00BC0820"/>
    <w:rsid w:val="00BC20BA"/>
    <w:rsid w:val="00BC2750"/>
    <w:rsid w:val="00BC4547"/>
    <w:rsid w:val="00BC5CA4"/>
    <w:rsid w:val="00BC6C9C"/>
    <w:rsid w:val="00BC7755"/>
    <w:rsid w:val="00BD1E26"/>
    <w:rsid w:val="00BD1FA8"/>
    <w:rsid w:val="00BD470B"/>
    <w:rsid w:val="00BD73B2"/>
    <w:rsid w:val="00BE1EE2"/>
    <w:rsid w:val="00BE319C"/>
    <w:rsid w:val="00BE34E0"/>
    <w:rsid w:val="00BE3E3E"/>
    <w:rsid w:val="00BE6C09"/>
    <w:rsid w:val="00BE6C30"/>
    <w:rsid w:val="00BE720A"/>
    <w:rsid w:val="00BE7419"/>
    <w:rsid w:val="00BF4029"/>
    <w:rsid w:val="00BF429B"/>
    <w:rsid w:val="00BF6C0A"/>
    <w:rsid w:val="00C002DD"/>
    <w:rsid w:val="00C02681"/>
    <w:rsid w:val="00C0475D"/>
    <w:rsid w:val="00C05243"/>
    <w:rsid w:val="00C06BE4"/>
    <w:rsid w:val="00C11147"/>
    <w:rsid w:val="00C1235B"/>
    <w:rsid w:val="00C12A64"/>
    <w:rsid w:val="00C14A4A"/>
    <w:rsid w:val="00C14C1A"/>
    <w:rsid w:val="00C23679"/>
    <w:rsid w:val="00C23CD2"/>
    <w:rsid w:val="00C274E2"/>
    <w:rsid w:val="00C35C58"/>
    <w:rsid w:val="00C3638E"/>
    <w:rsid w:val="00C37D1D"/>
    <w:rsid w:val="00C37DC3"/>
    <w:rsid w:val="00C37EEE"/>
    <w:rsid w:val="00C42779"/>
    <w:rsid w:val="00C45AEC"/>
    <w:rsid w:val="00C53482"/>
    <w:rsid w:val="00C57C6B"/>
    <w:rsid w:val="00C678D2"/>
    <w:rsid w:val="00C67A62"/>
    <w:rsid w:val="00C70A25"/>
    <w:rsid w:val="00C72974"/>
    <w:rsid w:val="00C742CA"/>
    <w:rsid w:val="00C75339"/>
    <w:rsid w:val="00C759FC"/>
    <w:rsid w:val="00C76184"/>
    <w:rsid w:val="00C81039"/>
    <w:rsid w:val="00C81B88"/>
    <w:rsid w:val="00C8204F"/>
    <w:rsid w:val="00C833FD"/>
    <w:rsid w:val="00C8463C"/>
    <w:rsid w:val="00C9019B"/>
    <w:rsid w:val="00C93401"/>
    <w:rsid w:val="00C9376E"/>
    <w:rsid w:val="00C9491C"/>
    <w:rsid w:val="00C94EFC"/>
    <w:rsid w:val="00C952FC"/>
    <w:rsid w:val="00C97DF5"/>
    <w:rsid w:val="00CA0AA0"/>
    <w:rsid w:val="00CA16C5"/>
    <w:rsid w:val="00CA43D8"/>
    <w:rsid w:val="00CA7B36"/>
    <w:rsid w:val="00CB23DE"/>
    <w:rsid w:val="00CB2A20"/>
    <w:rsid w:val="00CB2DAD"/>
    <w:rsid w:val="00CB3A23"/>
    <w:rsid w:val="00CB4082"/>
    <w:rsid w:val="00CB4E76"/>
    <w:rsid w:val="00CB6691"/>
    <w:rsid w:val="00CB7C68"/>
    <w:rsid w:val="00CC1F8B"/>
    <w:rsid w:val="00CC2119"/>
    <w:rsid w:val="00CC33D1"/>
    <w:rsid w:val="00CC5AAC"/>
    <w:rsid w:val="00CC6DE3"/>
    <w:rsid w:val="00CC767D"/>
    <w:rsid w:val="00CD097F"/>
    <w:rsid w:val="00CD2918"/>
    <w:rsid w:val="00CD3337"/>
    <w:rsid w:val="00CD42D5"/>
    <w:rsid w:val="00CD4452"/>
    <w:rsid w:val="00CD46C8"/>
    <w:rsid w:val="00CD682F"/>
    <w:rsid w:val="00CE351F"/>
    <w:rsid w:val="00CE37A2"/>
    <w:rsid w:val="00CE4949"/>
    <w:rsid w:val="00CE7695"/>
    <w:rsid w:val="00CE7A09"/>
    <w:rsid w:val="00CF1A6A"/>
    <w:rsid w:val="00CF2587"/>
    <w:rsid w:val="00CF2EFB"/>
    <w:rsid w:val="00CF7B76"/>
    <w:rsid w:val="00D01CDD"/>
    <w:rsid w:val="00D05FE7"/>
    <w:rsid w:val="00D1280F"/>
    <w:rsid w:val="00D1319E"/>
    <w:rsid w:val="00D15B43"/>
    <w:rsid w:val="00D17887"/>
    <w:rsid w:val="00D2424D"/>
    <w:rsid w:val="00D24EE3"/>
    <w:rsid w:val="00D251E1"/>
    <w:rsid w:val="00D25DB0"/>
    <w:rsid w:val="00D26264"/>
    <w:rsid w:val="00D27163"/>
    <w:rsid w:val="00D3017C"/>
    <w:rsid w:val="00D3021D"/>
    <w:rsid w:val="00D3100B"/>
    <w:rsid w:val="00D348A9"/>
    <w:rsid w:val="00D34B98"/>
    <w:rsid w:val="00D4065D"/>
    <w:rsid w:val="00D40AA2"/>
    <w:rsid w:val="00D420FC"/>
    <w:rsid w:val="00D433CC"/>
    <w:rsid w:val="00D44E30"/>
    <w:rsid w:val="00D50312"/>
    <w:rsid w:val="00D5152B"/>
    <w:rsid w:val="00D54CAF"/>
    <w:rsid w:val="00D550A3"/>
    <w:rsid w:val="00D55D5D"/>
    <w:rsid w:val="00D602B5"/>
    <w:rsid w:val="00D61545"/>
    <w:rsid w:val="00D62F54"/>
    <w:rsid w:val="00D655D1"/>
    <w:rsid w:val="00D708B0"/>
    <w:rsid w:val="00D72064"/>
    <w:rsid w:val="00D75E90"/>
    <w:rsid w:val="00D76038"/>
    <w:rsid w:val="00D76B68"/>
    <w:rsid w:val="00D8014C"/>
    <w:rsid w:val="00D8554D"/>
    <w:rsid w:val="00D927E8"/>
    <w:rsid w:val="00D94735"/>
    <w:rsid w:val="00D97D56"/>
    <w:rsid w:val="00DA00DC"/>
    <w:rsid w:val="00DA0397"/>
    <w:rsid w:val="00DA0DF5"/>
    <w:rsid w:val="00DA100E"/>
    <w:rsid w:val="00DA7688"/>
    <w:rsid w:val="00DB0905"/>
    <w:rsid w:val="00DB1A4C"/>
    <w:rsid w:val="00DB2B7F"/>
    <w:rsid w:val="00DB42B7"/>
    <w:rsid w:val="00DB4EE0"/>
    <w:rsid w:val="00DB5C73"/>
    <w:rsid w:val="00DB622B"/>
    <w:rsid w:val="00DB6535"/>
    <w:rsid w:val="00DB698C"/>
    <w:rsid w:val="00DB7595"/>
    <w:rsid w:val="00DC01E1"/>
    <w:rsid w:val="00DC031F"/>
    <w:rsid w:val="00DC0B7C"/>
    <w:rsid w:val="00DC121B"/>
    <w:rsid w:val="00DC21A4"/>
    <w:rsid w:val="00DC6A8C"/>
    <w:rsid w:val="00DD1CBB"/>
    <w:rsid w:val="00DD1CF9"/>
    <w:rsid w:val="00DD456D"/>
    <w:rsid w:val="00DD5055"/>
    <w:rsid w:val="00DD52DC"/>
    <w:rsid w:val="00DD550A"/>
    <w:rsid w:val="00DD627D"/>
    <w:rsid w:val="00DD71A6"/>
    <w:rsid w:val="00DE15D1"/>
    <w:rsid w:val="00DE23E2"/>
    <w:rsid w:val="00DE32AF"/>
    <w:rsid w:val="00DE44CC"/>
    <w:rsid w:val="00DF1123"/>
    <w:rsid w:val="00DF31B5"/>
    <w:rsid w:val="00DF32D6"/>
    <w:rsid w:val="00DF3430"/>
    <w:rsid w:val="00DF3DF0"/>
    <w:rsid w:val="00DF4DCD"/>
    <w:rsid w:val="00DF5E77"/>
    <w:rsid w:val="00DF64AB"/>
    <w:rsid w:val="00DF6BAC"/>
    <w:rsid w:val="00DF71C5"/>
    <w:rsid w:val="00E014B2"/>
    <w:rsid w:val="00E01888"/>
    <w:rsid w:val="00E02A94"/>
    <w:rsid w:val="00E0460F"/>
    <w:rsid w:val="00E05B42"/>
    <w:rsid w:val="00E05C8C"/>
    <w:rsid w:val="00E06AE6"/>
    <w:rsid w:val="00E10054"/>
    <w:rsid w:val="00E11979"/>
    <w:rsid w:val="00E22266"/>
    <w:rsid w:val="00E2362D"/>
    <w:rsid w:val="00E242F1"/>
    <w:rsid w:val="00E24C28"/>
    <w:rsid w:val="00E26116"/>
    <w:rsid w:val="00E27E5D"/>
    <w:rsid w:val="00E3207D"/>
    <w:rsid w:val="00E32AA1"/>
    <w:rsid w:val="00E40A24"/>
    <w:rsid w:val="00E40CFA"/>
    <w:rsid w:val="00E51C8A"/>
    <w:rsid w:val="00E5463A"/>
    <w:rsid w:val="00E54F63"/>
    <w:rsid w:val="00E5538D"/>
    <w:rsid w:val="00E56E30"/>
    <w:rsid w:val="00E61D69"/>
    <w:rsid w:val="00E62152"/>
    <w:rsid w:val="00E65868"/>
    <w:rsid w:val="00E6662C"/>
    <w:rsid w:val="00E673FF"/>
    <w:rsid w:val="00E67461"/>
    <w:rsid w:val="00E721F5"/>
    <w:rsid w:val="00E725E3"/>
    <w:rsid w:val="00E7267B"/>
    <w:rsid w:val="00E774EB"/>
    <w:rsid w:val="00E81570"/>
    <w:rsid w:val="00E87397"/>
    <w:rsid w:val="00E8796F"/>
    <w:rsid w:val="00E902D7"/>
    <w:rsid w:val="00E95682"/>
    <w:rsid w:val="00E95AA6"/>
    <w:rsid w:val="00E95D24"/>
    <w:rsid w:val="00E97801"/>
    <w:rsid w:val="00EA3911"/>
    <w:rsid w:val="00EA7FCE"/>
    <w:rsid w:val="00EB4846"/>
    <w:rsid w:val="00EB50A0"/>
    <w:rsid w:val="00EB60B9"/>
    <w:rsid w:val="00EB7215"/>
    <w:rsid w:val="00EC00EF"/>
    <w:rsid w:val="00EC2A96"/>
    <w:rsid w:val="00EC3075"/>
    <w:rsid w:val="00EC6121"/>
    <w:rsid w:val="00ED0C4D"/>
    <w:rsid w:val="00ED2293"/>
    <w:rsid w:val="00ED5F3A"/>
    <w:rsid w:val="00ED6050"/>
    <w:rsid w:val="00ED679F"/>
    <w:rsid w:val="00ED7418"/>
    <w:rsid w:val="00EE0CBB"/>
    <w:rsid w:val="00EE254C"/>
    <w:rsid w:val="00EE6933"/>
    <w:rsid w:val="00EF0480"/>
    <w:rsid w:val="00EF1508"/>
    <w:rsid w:val="00EF2BE7"/>
    <w:rsid w:val="00F0021D"/>
    <w:rsid w:val="00F0784C"/>
    <w:rsid w:val="00F1158B"/>
    <w:rsid w:val="00F16C82"/>
    <w:rsid w:val="00F174C5"/>
    <w:rsid w:val="00F17950"/>
    <w:rsid w:val="00F2010D"/>
    <w:rsid w:val="00F203B3"/>
    <w:rsid w:val="00F2139E"/>
    <w:rsid w:val="00F2529A"/>
    <w:rsid w:val="00F25DFD"/>
    <w:rsid w:val="00F2762C"/>
    <w:rsid w:val="00F3285E"/>
    <w:rsid w:val="00F32ED2"/>
    <w:rsid w:val="00F350C2"/>
    <w:rsid w:val="00F37076"/>
    <w:rsid w:val="00F40533"/>
    <w:rsid w:val="00F408B2"/>
    <w:rsid w:val="00F42303"/>
    <w:rsid w:val="00F43531"/>
    <w:rsid w:val="00F442A7"/>
    <w:rsid w:val="00F4653C"/>
    <w:rsid w:val="00F50132"/>
    <w:rsid w:val="00F57712"/>
    <w:rsid w:val="00F6153F"/>
    <w:rsid w:val="00F61AA0"/>
    <w:rsid w:val="00F62992"/>
    <w:rsid w:val="00F62A43"/>
    <w:rsid w:val="00F711DB"/>
    <w:rsid w:val="00F812D5"/>
    <w:rsid w:val="00F81969"/>
    <w:rsid w:val="00F824C3"/>
    <w:rsid w:val="00F841A0"/>
    <w:rsid w:val="00F851CC"/>
    <w:rsid w:val="00F914AC"/>
    <w:rsid w:val="00F91571"/>
    <w:rsid w:val="00F91869"/>
    <w:rsid w:val="00F94A4D"/>
    <w:rsid w:val="00FA009C"/>
    <w:rsid w:val="00FA090D"/>
    <w:rsid w:val="00FA27DA"/>
    <w:rsid w:val="00FA3CF7"/>
    <w:rsid w:val="00FA3E2F"/>
    <w:rsid w:val="00FA41C8"/>
    <w:rsid w:val="00FA4E44"/>
    <w:rsid w:val="00FA6804"/>
    <w:rsid w:val="00FB0D52"/>
    <w:rsid w:val="00FB1262"/>
    <w:rsid w:val="00FB1F2F"/>
    <w:rsid w:val="00FB345F"/>
    <w:rsid w:val="00FB6788"/>
    <w:rsid w:val="00FB798B"/>
    <w:rsid w:val="00FC2FCB"/>
    <w:rsid w:val="00FC513D"/>
    <w:rsid w:val="00FC675D"/>
    <w:rsid w:val="00FC7FB9"/>
    <w:rsid w:val="00FD2A38"/>
    <w:rsid w:val="00FE0ADF"/>
    <w:rsid w:val="00FE111C"/>
    <w:rsid w:val="00FE120F"/>
    <w:rsid w:val="00FE4114"/>
    <w:rsid w:val="00FE51A6"/>
    <w:rsid w:val="00FF07A7"/>
    <w:rsid w:val="00FF0B1D"/>
    <w:rsid w:val="00FF0DEF"/>
    <w:rsid w:val="00FF2192"/>
    <w:rsid w:val="00FF2C82"/>
    <w:rsid w:val="00FF6E54"/>
    <w:rsid w:val="00FF74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5F098"/>
  <w15:docId w15:val="{1DD5A1F7-1141-472C-B69C-82CA30E0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8D3"/>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813807"/>
    <w:pPr>
      <w:widowControl/>
      <w:adjustRightInd/>
      <w:spacing w:before="100" w:beforeAutospacing="1" w:after="100" w:afterAutospacing="1" w:line="240" w:lineRule="auto"/>
      <w:textAlignment w:val="auto"/>
    </w:pPr>
    <w:rPr>
      <w:rFonts w:ascii="Arial Unicode MS" w:eastAsia="Arial Unicode MS" w:hAnsi="Arial Unicode MS" w:cs="Arial Unicode MS"/>
      <w:szCs w:val="24"/>
    </w:rPr>
  </w:style>
  <w:style w:type="paragraph" w:styleId="a3">
    <w:name w:val="List Paragraph"/>
    <w:basedOn w:val="a"/>
    <w:uiPriority w:val="34"/>
    <w:qFormat/>
    <w:rsid w:val="00813807"/>
    <w:pPr>
      <w:ind w:leftChars="200" w:left="480"/>
    </w:pPr>
  </w:style>
  <w:style w:type="character" w:styleId="a4">
    <w:name w:val="annotation reference"/>
    <w:basedOn w:val="a0"/>
    <w:uiPriority w:val="99"/>
    <w:semiHidden/>
    <w:unhideWhenUsed/>
    <w:rsid w:val="00B47B0F"/>
    <w:rPr>
      <w:sz w:val="18"/>
      <w:szCs w:val="18"/>
    </w:rPr>
  </w:style>
  <w:style w:type="paragraph" w:styleId="a5">
    <w:name w:val="annotation text"/>
    <w:basedOn w:val="a"/>
    <w:link w:val="a6"/>
    <w:uiPriority w:val="99"/>
    <w:semiHidden/>
    <w:unhideWhenUsed/>
    <w:rsid w:val="00B47B0F"/>
  </w:style>
  <w:style w:type="character" w:customStyle="1" w:styleId="a6">
    <w:name w:val="註解文字 字元"/>
    <w:basedOn w:val="a0"/>
    <w:link w:val="a5"/>
    <w:uiPriority w:val="99"/>
    <w:semiHidden/>
    <w:rsid w:val="00B47B0F"/>
    <w:rPr>
      <w:rFonts w:ascii="Times New Roman" w:eastAsia="新細明體" w:hAnsi="Times New Roman" w:cs="Times New Roman"/>
      <w:kern w:val="0"/>
      <w:szCs w:val="20"/>
    </w:rPr>
  </w:style>
  <w:style w:type="paragraph" w:styleId="a7">
    <w:name w:val="annotation subject"/>
    <w:basedOn w:val="a5"/>
    <w:next w:val="a5"/>
    <w:link w:val="a8"/>
    <w:uiPriority w:val="99"/>
    <w:semiHidden/>
    <w:unhideWhenUsed/>
    <w:rsid w:val="00B47B0F"/>
    <w:rPr>
      <w:b/>
      <w:bCs/>
    </w:rPr>
  </w:style>
  <w:style w:type="character" w:customStyle="1" w:styleId="a8">
    <w:name w:val="註解主旨 字元"/>
    <w:basedOn w:val="a6"/>
    <w:link w:val="a7"/>
    <w:uiPriority w:val="99"/>
    <w:semiHidden/>
    <w:rsid w:val="00B47B0F"/>
    <w:rPr>
      <w:rFonts w:ascii="Times New Roman" w:eastAsia="新細明體" w:hAnsi="Times New Roman" w:cs="Times New Roman"/>
      <w:b/>
      <w:bCs/>
      <w:kern w:val="0"/>
      <w:szCs w:val="20"/>
    </w:rPr>
  </w:style>
  <w:style w:type="paragraph" w:styleId="a9">
    <w:name w:val="Balloon Text"/>
    <w:basedOn w:val="a"/>
    <w:link w:val="aa"/>
    <w:semiHidden/>
    <w:unhideWhenUsed/>
    <w:rsid w:val="00B47B0F"/>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semiHidden/>
    <w:rsid w:val="00B47B0F"/>
    <w:rPr>
      <w:rFonts w:asciiTheme="majorHAnsi" w:eastAsiaTheme="majorEastAsia" w:hAnsiTheme="majorHAnsi" w:cstheme="majorBidi"/>
      <w:kern w:val="0"/>
      <w:sz w:val="18"/>
      <w:szCs w:val="18"/>
    </w:rPr>
  </w:style>
  <w:style w:type="paragraph" w:styleId="ab">
    <w:name w:val="header"/>
    <w:basedOn w:val="a"/>
    <w:link w:val="ac"/>
    <w:uiPriority w:val="99"/>
    <w:unhideWhenUsed/>
    <w:rsid w:val="00AA1DF8"/>
    <w:pPr>
      <w:tabs>
        <w:tab w:val="center" w:pos="4153"/>
        <w:tab w:val="right" w:pos="8306"/>
      </w:tabs>
      <w:snapToGrid w:val="0"/>
    </w:pPr>
    <w:rPr>
      <w:sz w:val="20"/>
    </w:rPr>
  </w:style>
  <w:style w:type="character" w:customStyle="1" w:styleId="ac">
    <w:name w:val="頁首 字元"/>
    <w:basedOn w:val="a0"/>
    <w:link w:val="ab"/>
    <w:uiPriority w:val="99"/>
    <w:rsid w:val="00AA1DF8"/>
    <w:rPr>
      <w:rFonts w:ascii="Times New Roman" w:eastAsia="新細明體" w:hAnsi="Times New Roman" w:cs="Times New Roman"/>
      <w:kern w:val="0"/>
      <w:sz w:val="20"/>
      <w:szCs w:val="20"/>
    </w:rPr>
  </w:style>
  <w:style w:type="paragraph" w:styleId="ad">
    <w:name w:val="footer"/>
    <w:basedOn w:val="a"/>
    <w:link w:val="ae"/>
    <w:uiPriority w:val="99"/>
    <w:unhideWhenUsed/>
    <w:rsid w:val="00AA1DF8"/>
    <w:pPr>
      <w:tabs>
        <w:tab w:val="center" w:pos="4153"/>
        <w:tab w:val="right" w:pos="8306"/>
      </w:tabs>
      <w:snapToGrid w:val="0"/>
    </w:pPr>
    <w:rPr>
      <w:sz w:val="20"/>
    </w:rPr>
  </w:style>
  <w:style w:type="character" w:customStyle="1" w:styleId="ae">
    <w:name w:val="頁尾 字元"/>
    <w:basedOn w:val="a0"/>
    <w:link w:val="ad"/>
    <w:uiPriority w:val="99"/>
    <w:rsid w:val="00AA1DF8"/>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57698-B268-4773-9958-CD5352C0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915</Words>
  <Characters>5216</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中西区区议会二○一八至二○一九年度财务委员会第六次会议记录</dc:title>
  <dc:subject>中西区区议会二○一八至二○一九年度财务委员会第六次会议记录</dc:subject>
  <dc:creator>中西区区议会秘书处</dc:creator>
  <cp:keywords>中西区区议会二○一八至二○一九年度财务委员会第六次会议记录</cp:keywords>
  <cp:lastModifiedBy>Windows 使用者</cp:lastModifiedBy>
  <cp:revision>4</cp:revision>
  <cp:lastPrinted>2019-04-02T02:10:00Z</cp:lastPrinted>
  <dcterms:created xsi:type="dcterms:W3CDTF">2019-04-15T07:09:00Z</dcterms:created>
  <dcterms:modified xsi:type="dcterms:W3CDTF">2019-04-15T07:16:00Z</dcterms:modified>
  <cp:category>会议记录</cp:category>
</cp:coreProperties>
</file>