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460818" w:rsidRDefault="006A773D" w:rsidP="00FA0F41">
      <w:pPr>
        <w:jc w:val="center"/>
        <w:rPr>
          <w:rFonts w:hint="eastAsia"/>
          <w:b/>
          <w:spacing w:val="20"/>
          <w:szCs w:val="24"/>
          <w:lang w:eastAsia="zh-CN"/>
        </w:rPr>
      </w:pPr>
    </w:p>
    <w:p w:rsidR="006A773D" w:rsidRPr="00460818" w:rsidRDefault="006A773D" w:rsidP="00FA0F41">
      <w:pPr>
        <w:jc w:val="center"/>
        <w:rPr>
          <w:rFonts w:hint="eastAsia"/>
          <w:b/>
          <w:spacing w:val="20"/>
          <w:szCs w:val="24"/>
          <w:lang w:eastAsia="zh-CN"/>
        </w:rPr>
      </w:pPr>
    </w:p>
    <w:p w:rsidR="006A773D" w:rsidRPr="00460818" w:rsidRDefault="00A00D8A" w:rsidP="00FA0F41">
      <w:pPr>
        <w:jc w:val="center"/>
        <w:rPr>
          <w:rFonts w:hint="eastAsia"/>
          <w:b/>
          <w:spacing w:val="20"/>
          <w:szCs w:val="24"/>
          <w:lang w:eastAsia="zh-CN"/>
        </w:rPr>
      </w:pPr>
      <w:bookmarkStart w:id="0" w:name="OLE_LINK1"/>
      <w:bookmarkStart w:id="1" w:name="_GoBack"/>
      <w:r w:rsidRPr="00A00D8A">
        <w:rPr>
          <w:rFonts w:eastAsia="SimSun" w:hint="eastAsia"/>
          <w:b/>
          <w:spacing w:val="20"/>
          <w:szCs w:val="24"/>
          <w:lang w:eastAsia="zh-CN"/>
        </w:rPr>
        <w:t>中西区区议会</w:t>
      </w:r>
    </w:p>
    <w:p w:rsidR="00EA176C" w:rsidRPr="00460818" w:rsidRDefault="00A00D8A" w:rsidP="00FA0F41">
      <w:pPr>
        <w:jc w:val="center"/>
        <w:rPr>
          <w:rFonts w:hint="eastAsia"/>
          <w:b/>
          <w:spacing w:val="20"/>
          <w:szCs w:val="24"/>
          <w:u w:val="single"/>
          <w:lang w:eastAsia="zh-CN"/>
        </w:rPr>
      </w:pPr>
      <w:r w:rsidRPr="00A00D8A">
        <w:rPr>
          <w:rFonts w:eastAsia="SimSun" w:hint="eastAsia"/>
          <w:b/>
          <w:spacing w:val="20"/>
          <w:szCs w:val="24"/>
          <w:u w:val="single"/>
          <w:lang w:eastAsia="zh-CN"/>
        </w:rPr>
        <w:t>第十五次会议纪录</w:t>
      </w:r>
    </w:p>
    <w:bookmarkEnd w:id="0"/>
    <w:bookmarkEnd w:id="1"/>
    <w:p w:rsidR="003A1589" w:rsidRPr="00460818" w:rsidRDefault="003A1589" w:rsidP="003A1589">
      <w:pPr>
        <w:tabs>
          <w:tab w:val="left" w:pos="3204"/>
        </w:tabs>
        <w:jc w:val="center"/>
        <w:rPr>
          <w:rFonts w:hint="eastAsia"/>
          <w:b/>
          <w:spacing w:val="20"/>
          <w:u w:val="single"/>
          <w:lang w:eastAsia="zh-CN"/>
        </w:rPr>
      </w:pPr>
    </w:p>
    <w:p w:rsidR="003A1589" w:rsidRPr="001E4DF2" w:rsidRDefault="003A1589" w:rsidP="003A1589">
      <w:pPr>
        <w:tabs>
          <w:tab w:val="left" w:pos="3204"/>
        </w:tabs>
        <w:jc w:val="center"/>
        <w:rPr>
          <w:rFonts w:hint="eastAsia"/>
          <w:b/>
          <w:spacing w:val="20"/>
          <w:lang w:eastAsia="zh-CN"/>
        </w:rPr>
      </w:pPr>
    </w:p>
    <w:p w:rsidR="006A773D" w:rsidRPr="00460818"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460818">
        <w:trPr>
          <w:trHeight w:val="477"/>
        </w:trPr>
        <w:tc>
          <w:tcPr>
            <w:tcW w:w="1108" w:type="dxa"/>
          </w:tcPr>
          <w:p w:rsidR="006A773D" w:rsidRPr="00460818" w:rsidRDefault="00A00D8A" w:rsidP="00FB68C5">
            <w:pPr>
              <w:jc w:val="distribute"/>
              <w:rPr>
                <w:rFonts w:hint="eastAsia"/>
                <w:b/>
                <w:spacing w:val="20"/>
                <w:szCs w:val="24"/>
                <w:lang w:eastAsia="zh-CN"/>
              </w:rPr>
            </w:pPr>
            <w:r w:rsidRPr="00A00D8A">
              <w:rPr>
                <w:rFonts w:eastAsia="SimSun" w:hint="eastAsia"/>
                <w:b/>
                <w:spacing w:val="20"/>
                <w:szCs w:val="24"/>
                <w:lang w:eastAsia="zh-CN"/>
              </w:rPr>
              <w:t>日期</w:t>
            </w:r>
          </w:p>
        </w:tc>
        <w:tc>
          <w:tcPr>
            <w:tcW w:w="369" w:type="dxa"/>
          </w:tcPr>
          <w:p w:rsidR="006A773D" w:rsidRPr="00460818" w:rsidRDefault="00A00D8A" w:rsidP="00FB68C5">
            <w:pPr>
              <w:jc w:val="center"/>
              <w:rPr>
                <w:rFonts w:hint="eastAsia"/>
                <w:spacing w:val="20"/>
                <w:szCs w:val="24"/>
                <w:lang w:eastAsia="zh-CN"/>
              </w:rPr>
            </w:pPr>
            <w:r w:rsidRPr="00A00D8A">
              <w:rPr>
                <w:rFonts w:eastAsia="SimSun" w:hint="eastAsia"/>
                <w:spacing w:val="20"/>
                <w:szCs w:val="24"/>
                <w:lang w:eastAsia="zh-CN"/>
              </w:rPr>
              <w:t>﹕</w:t>
            </w:r>
          </w:p>
        </w:tc>
        <w:tc>
          <w:tcPr>
            <w:tcW w:w="6831" w:type="dxa"/>
          </w:tcPr>
          <w:p w:rsidR="006A773D" w:rsidRPr="00460818" w:rsidRDefault="00A00D8A" w:rsidP="000F4694">
            <w:pPr>
              <w:jc w:val="both"/>
              <w:rPr>
                <w:rFonts w:hint="eastAsia"/>
                <w:spacing w:val="20"/>
                <w:szCs w:val="24"/>
                <w:lang w:eastAsia="zh-CN"/>
              </w:rPr>
            </w:pPr>
            <w:r w:rsidRPr="00A00D8A">
              <w:rPr>
                <w:rFonts w:eastAsia="SimSun" w:hint="eastAsia"/>
                <w:spacing w:val="20"/>
                <w:szCs w:val="24"/>
                <w:lang w:eastAsia="zh-CN"/>
              </w:rPr>
              <w:t>二○一八年七月五日</w:t>
            </w:r>
            <w:r w:rsidRPr="00A00D8A">
              <w:rPr>
                <w:rFonts w:eastAsia="SimSun"/>
                <w:spacing w:val="20"/>
                <w:szCs w:val="24"/>
                <w:lang w:eastAsia="zh-CN"/>
              </w:rPr>
              <w:t>(</w:t>
            </w:r>
            <w:r w:rsidRPr="00A00D8A">
              <w:rPr>
                <w:rFonts w:eastAsia="SimSun" w:hint="eastAsia"/>
                <w:spacing w:val="20"/>
                <w:szCs w:val="24"/>
                <w:lang w:eastAsia="zh-CN"/>
              </w:rPr>
              <w:t>星期四</w:t>
            </w:r>
            <w:r w:rsidRPr="00A00D8A">
              <w:rPr>
                <w:rFonts w:eastAsia="SimSun"/>
                <w:spacing w:val="20"/>
                <w:szCs w:val="24"/>
                <w:lang w:eastAsia="zh-CN"/>
              </w:rPr>
              <w:t>)</w:t>
            </w:r>
          </w:p>
        </w:tc>
      </w:tr>
      <w:tr w:rsidR="006A773D" w:rsidRPr="00460818">
        <w:trPr>
          <w:trHeight w:val="477"/>
        </w:trPr>
        <w:tc>
          <w:tcPr>
            <w:tcW w:w="1108" w:type="dxa"/>
          </w:tcPr>
          <w:p w:rsidR="006A773D" w:rsidRPr="00460818" w:rsidRDefault="00A00D8A" w:rsidP="00FB68C5">
            <w:pPr>
              <w:jc w:val="distribute"/>
              <w:rPr>
                <w:rFonts w:hint="eastAsia"/>
                <w:b/>
                <w:spacing w:val="20"/>
                <w:szCs w:val="24"/>
                <w:lang w:eastAsia="zh-CN"/>
              </w:rPr>
            </w:pPr>
            <w:r w:rsidRPr="00A00D8A">
              <w:rPr>
                <w:rFonts w:eastAsia="SimSun" w:hint="eastAsia"/>
                <w:b/>
                <w:spacing w:val="20"/>
                <w:szCs w:val="24"/>
                <w:lang w:eastAsia="zh-CN"/>
              </w:rPr>
              <w:t>时间</w:t>
            </w:r>
          </w:p>
        </w:tc>
        <w:tc>
          <w:tcPr>
            <w:tcW w:w="369" w:type="dxa"/>
          </w:tcPr>
          <w:p w:rsidR="006A773D" w:rsidRPr="00460818" w:rsidRDefault="00A00D8A" w:rsidP="00FB68C5">
            <w:pPr>
              <w:jc w:val="center"/>
              <w:rPr>
                <w:rFonts w:hint="eastAsia"/>
                <w:spacing w:val="20"/>
                <w:szCs w:val="24"/>
                <w:lang w:eastAsia="zh-CN"/>
              </w:rPr>
            </w:pPr>
            <w:r w:rsidRPr="00A00D8A">
              <w:rPr>
                <w:rFonts w:eastAsia="SimSun" w:hint="eastAsia"/>
                <w:spacing w:val="20"/>
                <w:szCs w:val="24"/>
                <w:lang w:eastAsia="zh-CN"/>
              </w:rPr>
              <w:t>﹕</w:t>
            </w:r>
          </w:p>
        </w:tc>
        <w:tc>
          <w:tcPr>
            <w:tcW w:w="6831" w:type="dxa"/>
          </w:tcPr>
          <w:p w:rsidR="006A773D" w:rsidRPr="00460818" w:rsidRDefault="00A00D8A" w:rsidP="00FB68C5">
            <w:pPr>
              <w:jc w:val="both"/>
              <w:rPr>
                <w:rFonts w:hint="eastAsia"/>
                <w:spacing w:val="20"/>
                <w:szCs w:val="24"/>
                <w:lang w:eastAsia="zh-CN"/>
              </w:rPr>
            </w:pPr>
            <w:r w:rsidRPr="00A00D8A">
              <w:rPr>
                <w:rFonts w:eastAsia="SimSun" w:hint="eastAsia"/>
                <w:spacing w:val="20"/>
                <w:szCs w:val="24"/>
                <w:lang w:eastAsia="zh-CN"/>
              </w:rPr>
              <w:t>下午二时三十分</w:t>
            </w:r>
          </w:p>
        </w:tc>
      </w:tr>
      <w:tr w:rsidR="006A773D" w:rsidRPr="00460818">
        <w:trPr>
          <w:trHeight w:val="728"/>
        </w:trPr>
        <w:tc>
          <w:tcPr>
            <w:tcW w:w="1108" w:type="dxa"/>
          </w:tcPr>
          <w:p w:rsidR="006A773D" w:rsidRPr="00460818" w:rsidRDefault="00A00D8A" w:rsidP="00FB68C5">
            <w:pPr>
              <w:jc w:val="distribute"/>
              <w:rPr>
                <w:rFonts w:hint="eastAsia"/>
                <w:b/>
                <w:spacing w:val="20"/>
                <w:szCs w:val="24"/>
                <w:lang w:eastAsia="zh-CN"/>
              </w:rPr>
            </w:pPr>
            <w:r w:rsidRPr="00A00D8A">
              <w:rPr>
                <w:rFonts w:eastAsia="SimSun" w:hint="eastAsia"/>
                <w:b/>
                <w:spacing w:val="20"/>
                <w:szCs w:val="24"/>
                <w:lang w:eastAsia="zh-CN"/>
              </w:rPr>
              <w:t>地点</w:t>
            </w:r>
          </w:p>
        </w:tc>
        <w:tc>
          <w:tcPr>
            <w:tcW w:w="369" w:type="dxa"/>
          </w:tcPr>
          <w:p w:rsidR="006A773D" w:rsidRPr="00460818" w:rsidRDefault="00A00D8A" w:rsidP="00FB68C5">
            <w:pPr>
              <w:jc w:val="center"/>
              <w:rPr>
                <w:rFonts w:hint="eastAsia"/>
                <w:spacing w:val="20"/>
                <w:szCs w:val="24"/>
                <w:lang w:eastAsia="zh-CN"/>
              </w:rPr>
            </w:pPr>
            <w:r w:rsidRPr="00A00D8A">
              <w:rPr>
                <w:rFonts w:eastAsia="SimSun" w:hint="eastAsia"/>
                <w:spacing w:val="20"/>
                <w:szCs w:val="24"/>
                <w:lang w:eastAsia="zh-CN"/>
              </w:rPr>
              <w:t>﹕</w:t>
            </w:r>
          </w:p>
        </w:tc>
        <w:tc>
          <w:tcPr>
            <w:tcW w:w="6831" w:type="dxa"/>
          </w:tcPr>
          <w:p w:rsidR="006A773D" w:rsidRPr="00460818" w:rsidRDefault="00A00D8A" w:rsidP="00FB68C5">
            <w:pPr>
              <w:jc w:val="both"/>
              <w:rPr>
                <w:rFonts w:hint="eastAsia"/>
                <w:spacing w:val="20"/>
                <w:szCs w:val="24"/>
                <w:lang w:eastAsia="zh-CN"/>
              </w:rPr>
            </w:pPr>
            <w:r w:rsidRPr="00A00D8A">
              <w:rPr>
                <w:rFonts w:eastAsia="SimSun" w:hint="eastAsia"/>
                <w:spacing w:val="20"/>
                <w:szCs w:val="24"/>
                <w:lang w:eastAsia="zh-CN"/>
              </w:rPr>
              <w:t>香港中环统一码头道</w:t>
            </w:r>
            <w:r w:rsidRPr="00A00D8A">
              <w:rPr>
                <w:rFonts w:eastAsia="SimSun"/>
                <w:spacing w:val="20"/>
                <w:szCs w:val="24"/>
                <w:lang w:eastAsia="zh-CN"/>
              </w:rPr>
              <w:t>38</w:t>
            </w:r>
            <w:r w:rsidRPr="00A00D8A">
              <w:rPr>
                <w:rFonts w:eastAsia="SimSun" w:hint="eastAsia"/>
                <w:spacing w:val="20"/>
                <w:szCs w:val="24"/>
                <w:lang w:eastAsia="zh-CN"/>
              </w:rPr>
              <w:t>号</w:t>
            </w:r>
          </w:p>
          <w:p w:rsidR="006A773D" w:rsidRPr="00460818" w:rsidRDefault="00A00D8A" w:rsidP="00FB68C5">
            <w:pPr>
              <w:jc w:val="both"/>
              <w:rPr>
                <w:rFonts w:hint="eastAsia"/>
                <w:spacing w:val="20"/>
                <w:szCs w:val="24"/>
                <w:lang w:eastAsia="zh-CN"/>
              </w:rPr>
            </w:pPr>
            <w:r w:rsidRPr="00A00D8A">
              <w:rPr>
                <w:rFonts w:eastAsia="SimSun" w:hint="eastAsia"/>
                <w:spacing w:val="20"/>
                <w:szCs w:val="24"/>
                <w:lang w:eastAsia="zh-CN"/>
              </w:rPr>
              <w:t>海港政府大楼</w:t>
            </w:r>
            <w:r w:rsidRPr="00A00D8A">
              <w:rPr>
                <w:rFonts w:eastAsia="SimSun"/>
                <w:spacing w:val="20"/>
                <w:szCs w:val="24"/>
                <w:lang w:eastAsia="zh-CN"/>
              </w:rPr>
              <w:t>14</w:t>
            </w:r>
            <w:r w:rsidRPr="00A00D8A">
              <w:rPr>
                <w:rFonts w:eastAsia="SimSun" w:hint="eastAsia"/>
                <w:spacing w:val="20"/>
                <w:szCs w:val="24"/>
                <w:lang w:eastAsia="zh-CN"/>
              </w:rPr>
              <w:t>楼</w:t>
            </w:r>
          </w:p>
          <w:p w:rsidR="006A773D" w:rsidRPr="00460818" w:rsidRDefault="00A00D8A" w:rsidP="00FB68C5">
            <w:pPr>
              <w:jc w:val="both"/>
              <w:rPr>
                <w:rFonts w:hint="eastAsia"/>
                <w:spacing w:val="20"/>
                <w:szCs w:val="24"/>
                <w:lang w:eastAsia="zh-CN"/>
              </w:rPr>
            </w:pPr>
            <w:r w:rsidRPr="00A00D8A">
              <w:rPr>
                <w:rFonts w:eastAsia="SimSun" w:hint="eastAsia"/>
                <w:spacing w:val="20"/>
                <w:szCs w:val="24"/>
                <w:lang w:eastAsia="zh-CN"/>
              </w:rPr>
              <w:t>中西区区议会会议室</w:t>
            </w:r>
          </w:p>
        </w:tc>
      </w:tr>
    </w:tbl>
    <w:p w:rsidR="00B635E6" w:rsidRPr="00460818" w:rsidRDefault="00B635E6" w:rsidP="00F47C87">
      <w:pPr>
        <w:spacing w:line="320" w:lineRule="exact"/>
        <w:jc w:val="both"/>
        <w:rPr>
          <w:rFonts w:hint="eastAsia"/>
          <w:b/>
          <w:spacing w:val="20"/>
          <w:szCs w:val="24"/>
          <w:lang w:eastAsia="zh-CN"/>
        </w:rPr>
      </w:pPr>
    </w:p>
    <w:p w:rsidR="00017839" w:rsidRPr="00460818" w:rsidRDefault="00A00D8A" w:rsidP="00017839">
      <w:pPr>
        <w:spacing w:line="320" w:lineRule="exact"/>
        <w:jc w:val="both"/>
        <w:rPr>
          <w:rFonts w:hint="eastAsia"/>
          <w:b/>
          <w:spacing w:val="20"/>
          <w:szCs w:val="24"/>
          <w:lang w:eastAsia="zh-CN"/>
        </w:rPr>
      </w:pPr>
      <w:r w:rsidRPr="00A00D8A">
        <w:rPr>
          <w:rFonts w:eastAsia="SimSun" w:hint="eastAsia"/>
          <w:b/>
          <w:spacing w:val="20"/>
          <w:szCs w:val="24"/>
          <w:lang w:eastAsia="zh-CN"/>
        </w:rPr>
        <w:t>出席者：</w:t>
      </w:r>
    </w:p>
    <w:p w:rsidR="00017839" w:rsidRPr="00460818" w:rsidRDefault="00017839" w:rsidP="00017839">
      <w:pPr>
        <w:spacing w:line="240" w:lineRule="exact"/>
        <w:jc w:val="both"/>
        <w:rPr>
          <w:rFonts w:hint="eastAsia"/>
          <w:spacing w:val="20"/>
          <w:szCs w:val="24"/>
          <w:lang w:eastAsia="zh-CN"/>
        </w:rPr>
      </w:pPr>
    </w:p>
    <w:p w:rsidR="00017839" w:rsidRPr="00460818" w:rsidRDefault="00A00D8A" w:rsidP="00017839">
      <w:pPr>
        <w:jc w:val="both"/>
        <w:rPr>
          <w:rFonts w:hint="eastAsia"/>
          <w:bCs/>
          <w:spacing w:val="20"/>
          <w:szCs w:val="24"/>
          <w:u w:val="single"/>
          <w:lang w:eastAsia="zh-CN"/>
        </w:rPr>
      </w:pPr>
      <w:r w:rsidRPr="00A00D8A">
        <w:rPr>
          <w:rFonts w:eastAsia="SimSun" w:hint="eastAsia"/>
          <w:bCs/>
          <w:spacing w:val="20"/>
          <w:szCs w:val="24"/>
          <w:u w:val="single"/>
          <w:lang w:eastAsia="zh-CN"/>
        </w:rPr>
        <w:t>主席</w:t>
      </w:r>
    </w:p>
    <w:p w:rsidR="00017839" w:rsidRPr="00460818" w:rsidRDefault="00A00D8A" w:rsidP="00017839">
      <w:pPr>
        <w:tabs>
          <w:tab w:val="left" w:pos="2520"/>
        </w:tabs>
        <w:jc w:val="both"/>
        <w:rPr>
          <w:rFonts w:hint="eastAsia"/>
          <w:bCs/>
          <w:spacing w:val="20"/>
          <w:szCs w:val="24"/>
          <w:lang w:eastAsia="zh-CN"/>
        </w:rPr>
      </w:pPr>
      <w:r w:rsidRPr="00A00D8A">
        <w:rPr>
          <w:rFonts w:eastAsia="SimSun" w:hint="eastAsia"/>
          <w:spacing w:val="20"/>
          <w:szCs w:val="24"/>
          <w:lang w:eastAsia="zh-CN"/>
        </w:rPr>
        <w:t>叶永成议员</w:t>
      </w:r>
      <w:r w:rsidRPr="00A00D8A">
        <w:rPr>
          <w:rFonts w:eastAsia="SimSun"/>
          <w:spacing w:val="20"/>
          <w:szCs w:val="24"/>
          <w:lang w:eastAsia="zh-CN"/>
        </w:rPr>
        <w:t>,SBS,MH,JP*</w:t>
      </w:r>
    </w:p>
    <w:p w:rsidR="00017839" w:rsidRPr="00460818" w:rsidRDefault="00017839" w:rsidP="00017839">
      <w:pPr>
        <w:spacing w:line="240" w:lineRule="exact"/>
        <w:jc w:val="both"/>
        <w:rPr>
          <w:rFonts w:hint="eastAsia"/>
          <w:bCs/>
          <w:spacing w:val="20"/>
          <w:szCs w:val="24"/>
          <w:lang w:eastAsia="zh-CN"/>
        </w:rPr>
      </w:pPr>
    </w:p>
    <w:p w:rsidR="00017839" w:rsidRPr="00460818" w:rsidRDefault="00A00D8A" w:rsidP="00017839">
      <w:pPr>
        <w:jc w:val="both"/>
        <w:rPr>
          <w:rFonts w:hint="eastAsia"/>
          <w:bCs/>
          <w:spacing w:val="20"/>
          <w:szCs w:val="24"/>
          <w:u w:val="single"/>
          <w:lang w:eastAsia="zh-CN"/>
        </w:rPr>
      </w:pPr>
      <w:r w:rsidRPr="00A00D8A">
        <w:rPr>
          <w:rFonts w:eastAsia="SimSun" w:hint="eastAsia"/>
          <w:bCs/>
          <w:spacing w:val="20"/>
          <w:szCs w:val="24"/>
          <w:u w:val="single"/>
          <w:lang w:eastAsia="zh-CN"/>
        </w:rPr>
        <w:t>副主席</w:t>
      </w:r>
    </w:p>
    <w:p w:rsidR="00017839" w:rsidRPr="00460818" w:rsidRDefault="00A00D8A" w:rsidP="00017839">
      <w:pPr>
        <w:tabs>
          <w:tab w:val="left" w:pos="2520"/>
        </w:tabs>
        <w:jc w:val="both"/>
        <w:rPr>
          <w:rFonts w:hint="eastAsia"/>
          <w:spacing w:val="20"/>
          <w:kern w:val="2"/>
          <w:szCs w:val="24"/>
          <w:lang w:eastAsia="zh-CN"/>
        </w:rPr>
      </w:pPr>
      <w:r w:rsidRPr="00A00D8A">
        <w:rPr>
          <w:rFonts w:eastAsia="SimSun" w:hint="eastAsia"/>
          <w:spacing w:val="20"/>
          <w:szCs w:val="24"/>
          <w:lang w:eastAsia="zh-CN"/>
        </w:rPr>
        <w:t>陈学锋议员</w:t>
      </w:r>
      <w:r w:rsidRPr="00A00D8A">
        <w:rPr>
          <w:rFonts w:eastAsia="SimSun"/>
          <w:spacing w:val="20"/>
          <w:szCs w:val="24"/>
          <w:lang w:eastAsia="zh-CN"/>
        </w:rPr>
        <w:t>,MH,JP*</w:t>
      </w:r>
    </w:p>
    <w:p w:rsidR="00017839" w:rsidRPr="00460818" w:rsidRDefault="00017839" w:rsidP="00017839">
      <w:pPr>
        <w:spacing w:line="240" w:lineRule="exact"/>
        <w:jc w:val="both"/>
        <w:rPr>
          <w:rFonts w:hint="eastAsia"/>
          <w:b/>
          <w:spacing w:val="20"/>
          <w:szCs w:val="24"/>
          <w:lang w:eastAsia="zh-CN"/>
        </w:rPr>
      </w:pPr>
    </w:p>
    <w:p w:rsidR="00017839" w:rsidRPr="00460818" w:rsidRDefault="00A00D8A" w:rsidP="00017839">
      <w:pPr>
        <w:jc w:val="both"/>
        <w:rPr>
          <w:rFonts w:hint="eastAsia"/>
          <w:bCs/>
          <w:spacing w:val="20"/>
          <w:szCs w:val="24"/>
          <w:u w:val="single"/>
          <w:lang w:eastAsia="zh-CN"/>
        </w:rPr>
      </w:pPr>
      <w:r w:rsidRPr="00A00D8A">
        <w:rPr>
          <w:rFonts w:eastAsia="SimSun" w:hint="eastAsia"/>
          <w:bCs/>
          <w:spacing w:val="20"/>
          <w:szCs w:val="24"/>
          <w:u w:val="single"/>
          <w:lang w:eastAsia="zh-CN"/>
        </w:rPr>
        <w:t>议员</w:t>
      </w:r>
    </w:p>
    <w:p w:rsidR="00017839" w:rsidRPr="00460818" w:rsidRDefault="00A00D8A" w:rsidP="00017839">
      <w:pPr>
        <w:tabs>
          <w:tab w:val="left" w:pos="3000"/>
        </w:tabs>
        <w:jc w:val="both"/>
        <w:rPr>
          <w:rFonts w:hint="eastAsia"/>
          <w:spacing w:val="20"/>
          <w:szCs w:val="24"/>
          <w:lang w:eastAsia="zh-CN"/>
        </w:rPr>
      </w:pPr>
      <w:r w:rsidRPr="00A00D8A">
        <w:rPr>
          <w:rFonts w:eastAsia="SimSun" w:hint="eastAsia"/>
          <w:spacing w:val="20"/>
          <w:szCs w:val="24"/>
          <w:lang w:eastAsia="zh-CN"/>
        </w:rPr>
        <w:t>陈捷贵议员</w:t>
      </w:r>
      <w:r w:rsidRPr="00A00D8A">
        <w:rPr>
          <w:rFonts w:eastAsia="SimSun"/>
          <w:spacing w:val="20"/>
          <w:szCs w:val="24"/>
          <w:lang w:eastAsia="zh-CN"/>
        </w:rPr>
        <w:t>,BBS,JP</w:t>
      </w:r>
      <w:r w:rsidRPr="00460818">
        <w:rPr>
          <w:spacing w:val="20"/>
          <w:lang w:eastAsia="zh-CN"/>
        </w:rPr>
        <w:tab/>
      </w:r>
      <w:r w:rsidRPr="00A00D8A">
        <w:rPr>
          <w:rFonts w:eastAsia="SimSun"/>
          <w:spacing w:val="20"/>
          <w:lang w:eastAsia="zh-CN"/>
        </w:rPr>
        <w:t>(</w:t>
      </w:r>
      <w:r w:rsidRPr="00A00D8A">
        <w:rPr>
          <w:rFonts w:eastAsia="SimSun" w:hint="eastAsia"/>
          <w:spacing w:val="20"/>
          <w:lang w:eastAsia="zh-CN"/>
        </w:rPr>
        <w:t>下午</w:t>
      </w:r>
      <w:r w:rsidRPr="00A00D8A">
        <w:rPr>
          <w:rFonts w:eastAsia="SimSun"/>
          <w:spacing w:val="20"/>
          <w:lang w:eastAsia="zh-CN"/>
        </w:rPr>
        <w:t>2</w:t>
      </w:r>
      <w:r w:rsidRPr="00A00D8A">
        <w:rPr>
          <w:rFonts w:eastAsia="SimSun" w:hint="eastAsia"/>
          <w:spacing w:val="20"/>
          <w:lang w:eastAsia="zh-CN"/>
        </w:rPr>
        <w:t>时</w:t>
      </w:r>
      <w:r w:rsidRPr="00A00D8A">
        <w:rPr>
          <w:rFonts w:eastAsia="SimSun"/>
          <w:spacing w:val="20"/>
          <w:lang w:eastAsia="zh-CN"/>
        </w:rPr>
        <w:t>37</w:t>
      </w:r>
      <w:r w:rsidRPr="00A00D8A">
        <w:rPr>
          <w:rFonts w:eastAsia="SimSun" w:hint="eastAsia"/>
          <w:spacing w:val="20"/>
          <w:lang w:eastAsia="zh-CN"/>
        </w:rPr>
        <w:t>分至会议结束</w:t>
      </w:r>
      <w:r w:rsidRPr="00A00D8A">
        <w:rPr>
          <w:rFonts w:eastAsia="SimSun"/>
          <w:spacing w:val="20"/>
          <w:lang w:eastAsia="zh-CN"/>
        </w:rPr>
        <w:t>)</w:t>
      </w:r>
    </w:p>
    <w:p w:rsidR="00017839" w:rsidRPr="00460818" w:rsidRDefault="00A00D8A" w:rsidP="00017839">
      <w:pPr>
        <w:tabs>
          <w:tab w:val="left" w:pos="3000"/>
        </w:tabs>
        <w:jc w:val="both"/>
        <w:rPr>
          <w:rFonts w:hint="eastAsia"/>
          <w:spacing w:val="20"/>
          <w:szCs w:val="24"/>
          <w:lang w:eastAsia="zh-CN"/>
        </w:rPr>
      </w:pPr>
      <w:r w:rsidRPr="00A00D8A">
        <w:rPr>
          <w:rFonts w:eastAsia="SimSun" w:hint="eastAsia"/>
          <w:spacing w:val="20"/>
          <w:szCs w:val="24"/>
          <w:lang w:eastAsia="zh-CN"/>
        </w:rPr>
        <w:t>陈财喜议员</w:t>
      </w:r>
      <w:r w:rsidRPr="00A00D8A">
        <w:rPr>
          <w:rFonts w:eastAsia="SimSun"/>
          <w:spacing w:val="20"/>
          <w:szCs w:val="24"/>
          <w:lang w:eastAsia="zh-CN"/>
        </w:rPr>
        <w:t>,MH,JP*</w:t>
      </w:r>
    </w:p>
    <w:p w:rsidR="00017839" w:rsidRPr="00460818" w:rsidRDefault="00A00D8A" w:rsidP="00017839">
      <w:pPr>
        <w:tabs>
          <w:tab w:val="left" w:pos="3000"/>
        </w:tabs>
        <w:jc w:val="both"/>
        <w:rPr>
          <w:rFonts w:hint="eastAsia"/>
          <w:spacing w:val="20"/>
          <w:szCs w:val="24"/>
          <w:lang w:eastAsia="zh-CN"/>
        </w:rPr>
      </w:pPr>
      <w:r w:rsidRPr="00A00D8A">
        <w:rPr>
          <w:rFonts w:eastAsia="SimSun" w:hint="eastAsia"/>
          <w:spacing w:val="20"/>
          <w:szCs w:val="24"/>
          <w:lang w:eastAsia="zh-CN"/>
        </w:rPr>
        <w:t>郑丽琼议员</w:t>
      </w:r>
      <w:r w:rsidRPr="00460818">
        <w:rPr>
          <w:spacing w:val="20"/>
          <w:lang w:eastAsia="zh-CN"/>
        </w:rPr>
        <w:tab/>
      </w:r>
      <w:r w:rsidRPr="00A00D8A">
        <w:rPr>
          <w:rFonts w:eastAsia="SimSun"/>
          <w:spacing w:val="20"/>
          <w:lang w:eastAsia="zh-CN"/>
        </w:rPr>
        <w:t>(</w:t>
      </w:r>
      <w:r w:rsidRPr="00A00D8A">
        <w:rPr>
          <w:rFonts w:eastAsia="SimSun" w:hint="eastAsia"/>
          <w:spacing w:val="20"/>
          <w:lang w:eastAsia="zh-CN"/>
        </w:rPr>
        <w:t>下午</w:t>
      </w:r>
      <w:r w:rsidRPr="00A00D8A">
        <w:rPr>
          <w:rFonts w:eastAsia="SimSun"/>
          <w:spacing w:val="20"/>
          <w:lang w:eastAsia="zh-CN"/>
        </w:rPr>
        <w:t>2</w:t>
      </w:r>
      <w:r w:rsidRPr="00A00D8A">
        <w:rPr>
          <w:rFonts w:eastAsia="SimSun" w:hint="eastAsia"/>
          <w:spacing w:val="20"/>
          <w:lang w:eastAsia="zh-CN"/>
        </w:rPr>
        <w:t>时</w:t>
      </w:r>
      <w:r w:rsidRPr="00A00D8A">
        <w:rPr>
          <w:rFonts w:eastAsia="SimSun"/>
          <w:spacing w:val="20"/>
          <w:lang w:eastAsia="zh-CN"/>
        </w:rPr>
        <w:t>37</w:t>
      </w:r>
      <w:r w:rsidRPr="00A00D8A">
        <w:rPr>
          <w:rFonts w:eastAsia="SimSun" w:hint="eastAsia"/>
          <w:spacing w:val="20"/>
          <w:lang w:eastAsia="zh-CN"/>
        </w:rPr>
        <w:t>分至会议结束</w:t>
      </w:r>
      <w:r w:rsidRPr="00A00D8A">
        <w:rPr>
          <w:rFonts w:eastAsia="SimSun"/>
          <w:spacing w:val="20"/>
          <w:lang w:eastAsia="zh-CN"/>
        </w:rPr>
        <w:t>)</w:t>
      </w:r>
    </w:p>
    <w:p w:rsidR="003E2A07" w:rsidRPr="00460818" w:rsidRDefault="00A00D8A" w:rsidP="00017839">
      <w:pPr>
        <w:tabs>
          <w:tab w:val="left" w:pos="3000"/>
        </w:tabs>
        <w:jc w:val="both"/>
        <w:rPr>
          <w:rFonts w:hint="eastAsia"/>
          <w:spacing w:val="20"/>
          <w:lang w:eastAsia="zh-CN"/>
        </w:rPr>
      </w:pPr>
      <w:r w:rsidRPr="00A00D8A">
        <w:rPr>
          <w:rFonts w:eastAsia="SimSun" w:hint="eastAsia"/>
          <w:spacing w:val="20"/>
          <w:szCs w:val="24"/>
          <w:lang w:eastAsia="zh-CN"/>
        </w:rPr>
        <w:t>张国钧议员</w:t>
      </w:r>
      <w:r w:rsidRPr="00A00D8A">
        <w:rPr>
          <w:rFonts w:eastAsia="SimSun"/>
          <w:spacing w:val="20"/>
          <w:szCs w:val="24"/>
          <w:lang w:eastAsia="zh-CN"/>
        </w:rPr>
        <w:t>,JP</w:t>
      </w:r>
      <w:r w:rsidRPr="00460818">
        <w:rPr>
          <w:spacing w:val="20"/>
          <w:lang w:eastAsia="zh-CN"/>
        </w:rPr>
        <w:tab/>
      </w:r>
      <w:r w:rsidRPr="00A00D8A">
        <w:rPr>
          <w:rFonts w:eastAsia="SimSun"/>
          <w:spacing w:val="20"/>
          <w:lang w:eastAsia="zh-CN"/>
        </w:rPr>
        <w:t>(</w:t>
      </w:r>
      <w:r w:rsidRPr="00A00D8A">
        <w:rPr>
          <w:rFonts w:eastAsia="SimSun" w:hint="eastAsia"/>
          <w:spacing w:val="20"/>
          <w:lang w:eastAsia="zh-CN"/>
        </w:rPr>
        <w:t>下午</w:t>
      </w:r>
      <w:r w:rsidRPr="00A00D8A">
        <w:rPr>
          <w:rFonts w:eastAsia="SimSun"/>
          <w:spacing w:val="20"/>
          <w:lang w:eastAsia="zh-CN"/>
        </w:rPr>
        <w:t>2</w:t>
      </w:r>
      <w:r w:rsidRPr="00A00D8A">
        <w:rPr>
          <w:rFonts w:eastAsia="SimSun" w:hint="eastAsia"/>
          <w:spacing w:val="20"/>
          <w:lang w:eastAsia="zh-CN"/>
        </w:rPr>
        <w:t>时</w:t>
      </w:r>
      <w:r w:rsidRPr="00A00D8A">
        <w:rPr>
          <w:rFonts w:eastAsia="SimSun"/>
          <w:spacing w:val="20"/>
          <w:lang w:eastAsia="zh-CN"/>
        </w:rPr>
        <w:t>34</w:t>
      </w:r>
      <w:r w:rsidRPr="00A00D8A">
        <w:rPr>
          <w:rFonts w:eastAsia="SimSun" w:hint="eastAsia"/>
          <w:spacing w:val="20"/>
          <w:lang w:eastAsia="zh-CN"/>
        </w:rPr>
        <w:t>分至下午</w:t>
      </w:r>
      <w:r w:rsidRPr="00A00D8A">
        <w:rPr>
          <w:rFonts w:eastAsia="SimSun"/>
          <w:spacing w:val="20"/>
          <w:lang w:eastAsia="zh-CN"/>
        </w:rPr>
        <w:t>3</w:t>
      </w:r>
      <w:r w:rsidRPr="00A00D8A">
        <w:rPr>
          <w:rFonts w:eastAsia="SimSun" w:hint="eastAsia"/>
          <w:spacing w:val="20"/>
          <w:lang w:eastAsia="zh-CN"/>
        </w:rPr>
        <w:t>时</w:t>
      </w:r>
      <w:r w:rsidRPr="00A00D8A">
        <w:rPr>
          <w:rFonts w:eastAsia="SimSun"/>
          <w:spacing w:val="20"/>
          <w:lang w:eastAsia="zh-CN"/>
        </w:rPr>
        <w:t>54</w:t>
      </w:r>
      <w:r w:rsidRPr="00A00D8A">
        <w:rPr>
          <w:rFonts w:eastAsia="SimSun" w:hint="eastAsia"/>
          <w:spacing w:val="20"/>
          <w:lang w:eastAsia="zh-CN"/>
        </w:rPr>
        <w:t>分及</w:t>
      </w:r>
    </w:p>
    <w:p w:rsidR="00017839" w:rsidRPr="00460818" w:rsidRDefault="00A00D8A" w:rsidP="00017839">
      <w:pPr>
        <w:tabs>
          <w:tab w:val="left" w:pos="3000"/>
        </w:tabs>
        <w:jc w:val="both"/>
        <w:rPr>
          <w:rFonts w:hint="eastAsia"/>
          <w:spacing w:val="20"/>
          <w:szCs w:val="24"/>
          <w:lang w:eastAsia="zh-CN"/>
        </w:rPr>
      </w:pPr>
      <w:r w:rsidRPr="00460818">
        <w:rPr>
          <w:spacing w:val="20"/>
          <w:lang w:eastAsia="zh-CN"/>
        </w:rPr>
        <w:tab/>
      </w:r>
      <w:r w:rsidRPr="00A00D8A">
        <w:rPr>
          <w:rFonts w:eastAsia="SimSun"/>
          <w:spacing w:val="20"/>
          <w:lang w:eastAsia="zh-CN"/>
        </w:rPr>
        <w:t> </w:t>
      </w:r>
      <w:r w:rsidRPr="00A00D8A">
        <w:rPr>
          <w:rFonts w:eastAsia="SimSun" w:hint="eastAsia"/>
          <w:spacing w:val="20"/>
          <w:lang w:eastAsia="zh-CN"/>
        </w:rPr>
        <w:t>下午</w:t>
      </w:r>
      <w:r w:rsidRPr="00A00D8A">
        <w:rPr>
          <w:rFonts w:eastAsia="SimSun"/>
          <w:spacing w:val="20"/>
          <w:lang w:eastAsia="zh-CN"/>
        </w:rPr>
        <w:t>6</w:t>
      </w:r>
      <w:r w:rsidRPr="00A00D8A">
        <w:rPr>
          <w:rFonts w:eastAsia="SimSun" w:hint="eastAsia"/>
          <w:spacing w:val="20"/>
          <w:lang w:eastAsia="zh-CN"/>
        </w:rPr>
        <w:t>时</w:t>
      </w:r>
      <w:r w:rsidRPr="00A00D8A">
        <w:rPr>
          <w:rFonts w:eastAsia="SimSun"/>
          <w:spacing w:val="20"/>
          <w:lang w:eastAsia="zh-CN"/>
        </w:rPr>
        <w:t>16</w:t>
      </w:r>
      <w:r w:rsidRPr="00A00D8A">
        <w:rPr>
          <w:rFonts w:eastAsia="SimSun" w:hint="eastAsia"/>
          <w:spacing w:val="20"/>
          <w:lang w:eastAsia="zh-CN"/>
        </w:rPr>
        <w:t>分至会议结束</w:t>
      </w:r>
      <w:r w:rsidRPr="00A00D8A">
        <w:rPr>
          <w:rFonts w:eastAsia="SimSun"/>
          <w:spacing w:val="20"/>
          <w:lang w:eastAsia="zh-CN"/>
        </w:rPr>
        <w:t>)</w:t>
      </w:r>
    </w:p>
    <w:p w:rsidR="00017839" w:rsidRPr="00460818" w:rsidRDefault="00A00D8A" w:rsidP="00017839">
      <w:pPr>
        <w:tabs>
          <w:tab w:val="left" w:pos="3000"/>
        </w:tabs>
        <w:jc w:val="both"/>
        <w:rPr>
          <w:rFonts w:hint="eastAsia"/>
          <w:spacing w:val="20"/>
          <w:szCs w:val="24"/>
          <w:lang w:eastAsia="zh-CN"/>
        </w:rPr>
      </w:pPr>
      <w:r w:rsidRPr="00A00D8A">
        <w:rPr>
          <w:rFonts w:eastAsia="SimSun" w:hint="eastAsia"/>
          <w:spacing w:val="20"/>
          <w:szCs w:val="24"/>
          <w:lang w:eastAsia="zh-CN"/>
        </w:rPr>
        <w:t>许智峯议员</w:t>
      </w:r>
      <w:r w:rsidRPr="00A00D8A">
        <w:rPr>
          <w:rFonts w:eastAsia="SimSun"/>
          <w:spacing w:val="20"/>
          <w:szCs w:val="24"/>
          <w:lang w:eastAsia="zh-CN"/>
        </w:rPr>
        <w:t>*</w:t>
      </w:r>
    </w:p>
    <w:p w:rsidR="00BB6BA1" w:rsidRPr="00460818" w:rsidRDefault="00A00D8A" w:rsidP="00BB6BA1">
      <w:pPr>
        <w:tabs>
          <w:tab w:val="left" w:pos="3000"/>
        </w:tabs>
        <w:jc w:val="both"/>
        <w:rPr>
          <w:rFonts w:hint="eastAsia"/>
          <w:spacing w:val="20"/>
          <w:szCs w:val="24"/>
          <w:lang w:eastAsia="zh-CN"/>
        </w:rPr>
      </w:pPr>
      <w:r w:rsidRPr="00A00D8A">
        <w:rPr>
          <w:rFonts w:eastAsia="SimSun" w:hint="eastAsia"/>
          <w:spacing w:val="20"/>
          <w:szCs w:val="24"/>
          <w:lang w:eastAsia="zh-CN"/>
        </w:rPr>
        <w:t>甘乃威议员</w:t>
      </w:r>
      <w:r w:rsidRPr="00A00D8A">
        <w:rPr>
          <w:rFonts w:eastAsia="SimSun"/>
          <w:spacing w:val="20"/>
          <w:szCs w:val="24"/>
          <w:lang w:eastAsia="zh-CN"/>
        </w:rPr>
        <w:t>,MH*</w:t>
      </w:r>
    </w:p>
    <w:p w:rsidR="00017839" w:rsidRPr="00460818" w:rsidRDefault="00A00D8A" w:rsidP="00017839">
      <w:pPr>
        <w:tabs>
          <w:tab w:val="left" w:pos="3000"/>
        </w:tabs>
        <w:jc w:val="both"/>
        <w:rPr>
          <w:rFonts w:hint="eastAsia"/>
          <w:spacing w:val="20"/>
          <w:szCs w:val="24"/>
          <w:lang w:eastAsia="zh-CN"/>
        </w:rPr>
      </w:pPr>
      <w:r w:rsidRPr="00A00D8A">
        <w:rPr>
          <w:rFonts w:eastAsia="SimSun" w:hint="eastAsia"/>
          <w:spacing w:val="20"/>
          <w:szCs w:val="24"/>
          <w:lang w:eastAsia="zh-CN"/>
        </w:rPr>
        <w:t>卢懿杏议员</w:t>
      </w:r>
      <w:r w:rsidRPr="00A00D8A">
        <w:rPr>
          <w:rFonts w:eastAsia="SimSun"/>
          <w:spacing w:val="20"/>
          <w:szCs w:val="24"/>
          <w:lang w:val="en-GB" w:eastAsia="zh-CN"/>
        </w:rPr>
        <w:t>,MH</w:t>
      </w:r>
      <w:r w:rsidRPr="00A00D8A">
        <w:rPr>
          <w:rFonts w:eastAsia="SimSun"/>
          <w:spacing w:val="20"/>
          <w:szCs w:val="24"/>
          <w:lang w:eastAsia="zh-CN"/>
        </w:rPr>
        <w:t>*</w:t>
      </w:r>
    </w:p>
    <w:p w:rsidR="00561258" w:rsidRPr="00460818" w:rsidRDefault="00A00D8A" w:rsidP="00561258">
      <w:pPr>
        <w:tabs>
          <w:tab w:val="left" w:pos="3000"/>
        </w:tabs>
        <w:jc w:val="both"/>
        <w:rPr>
          <w:rFonts w:hint="eastAsia"/>
          <w:spacing w:val="20"/>
          <w:szCs w:val="24"/>
          <w:lang w:eastAsia="zh-CN"/>
        </w:rPr>
      </w:pPr>
      <w:r w:rsidRPr="00A00D8A">
        <w:rPr>
          <w:rFonts w:eastAsia="SimSun" w:hint="eastAsia"/>
          <w:bCs/>
          <w:spacing w:val="20"/>
          <w:szCs w:val="24"/>
          <w:lang w:eastAsia="zh-CN"/>
        </w:rPr>
        <w:t>伍凯欣议员</w:t>
      </w:r>
      <w:r w:rsidRPr="00A00D8A">
        <w:rPr>
          <w:rFonts w:eastAsia="SimSun"/>
          <w:spacing w:val="20"/>
          <w:szCs w:val="24"/>
          <w:lang w:eastAsia="zh-CN"/>
        </w:rPr>
        <w:t>*</w:t>
      </w:r>
    </w:p>
    <w:p w:rsidR="00BB6BA1" w:rsidRPr="00460818" w:rsidRDefault="00A00D8A" w:rsidP="00BB6BA1">
      <w:pPr>
        <w:tabs>
          <w:tab w:val="left" w:pos="3000"/>
        </w:tabs>
        <w:jc w:val="both"/>
        <w:rPr>
          <w:rFonts w:hint="eastAsia"/>
          <w:spacing w:val="20"/>
          <w:szCs w:val="24"/>
          <w:lang w:eastAsia="zh-CN"/>
        </w:rPr>
      </w:pPr>
      <w:r w:rsidRPr="00A00D8A">
        <w:rPr>
          <w:rFonts w:eastAsia="SimSun" w:hint="eastAsia"/>
          <w:bCs/>
          <w:spacing w:val="20"/>
          <w:szCs w:val="24"/>
          <w:lang w:eastAsia="zh-CN"/>
        </w:rPr>
        <w:t>吴兆康议员</w:t>
      </w:r>
      <w:r w:rsidRPr="00A00D8A">
        <w:rPr>
          <w:rFonts w:eastAsia="SimSun"/>
          <w:spacing w:val="20"/>
          <w:szCs w:val="24"/>
          <w:lang w:eastAsia="zh-CN"/>
        </w:rPr>
        <w:t>*</w:t>
      </w:r>
    </w:p>
    <w:p w:rsidR="00BB6BA1" w:rsidRPr="00460818" w:rsidRDefault="00A00D8A" w:rsidP="00BB6BA1">
      <w:pPr>
        <w:tabs>
          <w:tab w:val="left" w:pos="3000"/>
        </w:tabs>
        <w:jc w:val="both"/>
        <w:rPr>
          <w:rFonts w:hint="eastAsia"/>
          <w:spacing w:val="20"/>
          <w:szCs w:val="24"/>
          <w:lang w:eastAsia="zh-CN"/>
        </w:rPr>
      </w:pPr>
      <w:r w:rsidRPr="00A00D8A">
        <w:rPr>
          <w:rFonts w:eastAsia="SimSun" w:hint="eastAsia"/>
          <w:bCs/>
          <w:spacing w:val="20"/>
          <w:szCs w:val="24"/>
          <w:lang w:eastAsia="zh-CN"/>
        </w:rPr>
        <w:t>杨开永</w:t>
      </w:r>
      <w:r w:rsidRPr="00A00D8A">
        <w:rPr>
          <w:rFonts w:eastAsia="SimSun" w:hint="eastAsia"/>
          <w:spacing w:val="20"/>
          <w:szCs w:val="24"/>
          <w:lang w:eastAsia="zh-CN"/>
        </w:rPr>
        <w:t>议员</w:t>
      </w:r>
      <w:r w:rsidRPr="00A00D8A">
        <w:rPr>
          <w:rFonts w:eastAsia="SimSun"/>
          <w:spacing w:val="20"/>
          <w:szCs w:val="24"/>
          <w:lang w:eastAsia="zh-CN"/>
        </w:rPr>
        <w:t>*</w:t>
      </w:r>
    </w:p>
    <w:p w:rsidR="00BB6BA1" w:rsidRPr="00460818" w:rsidRDefault="00A00D8A" w:rsidP="00BB6BA1">
      <w:pPr>
        <w:tabs>
          <w:tab w:val="left" w:pos="3000"/>
        </w:tabs>
        <w:jc w:val="both"/>
        <w:rPr>
          <w:rFonts w:hint="eastAsia"/>
          <w:spacing w:val="20"/>
          <w:szCs w:val="24"/>
          <w:lang w:eastAsia="zh-CN"/>
        </w:rPr>
      </w:pPr>
      <w:r w:rsidRPr="00A00D8A">
        <w:rPr>
          <w:rFonts w:eastAsia="SimSun" w:hint="eastAsia"/>
          <w:bCs/>
          <w:spacing w:val="20"/>
          <w:szCs w:val="24"/>
          <w:lang w:eastAsia="zh-CN"/>
        </w:rPr>
        <w:t>杨学明</w:t>
      </w:r>
      <w:r w:rsidRPr="00A00D8A">
        <w:rPr>
          <w:rFonts w:eastAsia="SimSun" w:hint="eastAsia"/>
          <w:spacing w:val="20"/>
          <w:szCs w:val="24"/>
          <w:lang w:eastAsia="zh-CN"/>
        </w:rPr>
        <w:t>议员</w:t>
      </w:r>
      <w:r w:rsidRPr="00A00D8A">
        <w:rPr>
          <w:rFonts w:eastAsia="SimSun"/>
          <w:spacing w:val="20"/>
          <w:szCs w:val="24"/>
          <w:lang w:eastAsia="zh-CN"/>
        </w:rPr>
        <w:t>*</w:t>
      </w:r>
    </w:p>
    <w:p w:rsidR="00933BB0" w:rsidRPr="00460818" w:rsidRDefault="00A00D8A" w:rsidP="00933BB0">
      <w:pPr>
        <w:tabs>
          <w:tab w:val="left" w:pos="3000"/>
        </w:tabs>
        <w:jc w:val="both"/>
        <w:rPr>
          <w:rFonts w:hint="eastAsia"/>
          <w:spacing w:val="20"/>
          <w:szCs w:val="24"/>
          <w:lang w:eastAsia="zh-CN"/>
        </w:rPr>
      </w:pPr>
      <w:r w:rsidRPr="00A00D8A">
        <w:rPr>
          <w:rFonts w:eastAsia="SimSun" w:hint="eastAsia"/>
          <w:bCs/>
          <w:spacing w:val="20"/>
          <w:szCs w:val="24"/>
          <w:lang w:eastAsia="zh-CN"/>
        </w:rPr>
        <w:t>杨哲安议员</w:t>
      </w:r>
      <w:r w:rsidRPr="00A00D8A">
        <w:rPr>
          <w:rFonts w:eastAsia="SimSun"/>
          <w:spacing w:val="20"/>
          <w:szCs w:val="24"/>
          <w:lang w:eastAsia="zh-CN"/>
        </w:rPr>
        <w:t>*</w:t>
      </w:r>
    </w:p>
    <w:p w:rsidR="00017839" w:rsidRPr="00460818" w:rsidRDefault="00017839" w:rsidP="00017839">
      <w:pPr>
        <w:spacing w:line="280" w:lineRule="exact"/>
        <w:jc w:val="both"/>
        <w:rPr>
          <w:rFonts w:hint="eastAsia"/>
          <w:bCs/>
          <w:spacing w:val="20"/>
          <w:szCs w:val="24"/>
          <w:lang w:eastAsia="zh-CN"/>
        </w:rPr>
      </w:pPr>
    </w:p>
    <w:p w:rsidR="00017839" w:rsidRPr="00460818" w:rsidRDefault="00A00D8A" w:rsidP="00017839">
      <w:pPr>
        <w:tabs>
          <w:tab w:val="left" w:pos="600"/>
          <w:tab w:val="center" w:pos="840"/>
          <w:tab w:val="left" w:pos="1200"/>
        </w:tabs>
        <w:spacing w:line="320" w:lineRule="exact"/>
        <w:jc w:val="both"/>
        <w:rPr>
          <w:rFonts w:hint="eastAsia"/>
          <w:bCs/>
          <w:spacing w:val="20"/>
          <w:szCs w:val="24"/>
          <w:lang w:eastAsia="zh-CN"/>
        </w:rPr>
      </w:pPr>
      <w:r w:rsidRPr="00A00D8A">
        <w:rPr>
          <w:rFonts w:eastAsia="SimSun" w:hint="eastAsia"/>
          <w:bCs/>
          <w:spacing w:val="20"/>
          <w:szCs w:val="24"/>
          <w:lang w:eastAsia="zh-CN"/>
        </w:rPr>
        <w:t>注：</w:t>
      </w:r>
      <w:r w:rsidRPr="00460818">
        <w:rPr>
          <w:bCs/>
          <w:spacing w:val="20"/>
          <w:szCs w:val="24"/>
          <w:lang w:eastAsia="zh-CN"/>
        </w:rPr>
        <w:tab/>
      </w:r>
      <w:r w:rsidRPr="00460818">
        <w:rPr>
          <w:bCs/>
          <w:spacing w:val="20"/>
          <w:szCs w:val="24"/>
          <w:lang w:eastAsia="zh-CN"/>
        </w:rPr>
        <w:tab/>
      </w:r>
      <w:r w:rsidRPr="00A00D8A">
        <w:rPr>
          <w:rFonts w:eastAsia="SimSun"/>
          <w:bCs/>
          <w:spacing w:val="20"/>
          <w:szCs w:val="24"/>
          <w:lang w:eastAsia="zh-CN"/>
        </w:rPr>
        <w:t>*</w:t>
      </w:r>
      <w:r w:rsidRPr="00460818">
        <w:rPr>
          <w:bCs/>
          <w:spacing w:val="20"/>
          <w:szCs w:val="24"/>
          <w:lang w:eastAsia="zh-CN"/>
        </w:rPr>
        <w:tab/>
      </w:r>
      <w:r w:rsidRPr="00A00D8A">
        <w:rPr>
          <w:rFonts w:eastAsia="SimSun" w:hint="eastAsia"/>
          <w:bCs/>
          <w:spacing w:val="20"/>
          <w:szCs w:val="24"/>
          <w:lang w:eastAsia="zh-CN"/>
        </w:rPr>
        <w:t>出席整个会议的议员</w:t>
      </w:r>
    </w:p>
    <w:p w:rsidR="00017839" w:rsidRPr="00460818" w:rsidRDefault="00A00D8A" w:rsidP="00017839">
      <w:pPr>
        <w:tabs>
          <w:tab w:val="left" w:pos="600"/>
          <w:tab w:val="left" w:pos="1200"/>
        </w:tabs>
        <w:spacing w:line="320" w:lineRule="exact"/>
        <w:jc w:val="both"/>
        <w:rPr>
          <w:rFonts w:hint="eastAsia"/>
          <w:bCs/>
          <w:spacing w:val="20"/>
          <w:szCs w:val="24"/>
          <w:lang w:val="en-GB" w:eastAsia="zh-CN"/>
        </w:rPr>
      </w:pPr>
      <w:r w:rsidRPr="00460818">
        <w:rPr>
          <w:bCs/>
          <w:spacing w:val="20"/>
          <w:szCs w:val="24"/>
          <w:lang w:eastAsia="zh-CN"/>
        </w:rPr>
        <w:tab/>
      </w:r>
      <w:r w:rsidRPr="00A00D8A">
        <w:rPr>
          <w:rFonts w:eastAsia="SimSun"/>
          <w:bCs/>
          <w:spacing w:val="20"/>
          <w:szCs w:val="24"/>
          <w:lang w:eastAsia="zh-CN"/>
        </w:rPr>
        <w:t>(  )</w:t>
      </w:r>
      <w:r w:rsidRPr="00460818">
        <w:rPr>
          <w:bCs/>
          <w:spacing w:val="20"/>
          <w:szCs w:val="24"/>
          <w:lang w:eastAsia="zh-CN"/>
        </w:rPr>
        <w:tab/>
      </w:r>
      <w:r w:rsidRPr="00A00D8A">
        <w:rPr>
          <w:rFonts w:eastAsia="SimSun" w:hint="eastAsia"/>
          <w:bCs/>
          <w:spacing w:val="20"/>
          <w:szCs w:val="24"/>
          <w:lang w:eastAsia="zh-CN"/>
        </w:rPr>
        <w:t>议员出席时间</w:t>
      </w:r>
    </w:p>
    <w:p w:rsidR="00CC41CB" w:rsidRPr="00460818" w:rsidRDefault="00CC41CB" w:rsidP="00CC41CB">
      <w:pPr>
        <w:tabs>
          <w:tab w:val="left" w:pos="3000"/>
        </w:tabs>
        <w:jc w:val="both"/>
        <w:rPr>
          <w:rFonts w:hint="eastAsia"/>
          <w:bCs/>
          <w:spacing w:val="20"/>
          <w:szCs w:val="24"/>
          <w:lang w:val="en-GB" w:eastAsia="zh-CN"/>
        </w:rPr>
      </w:pPr>
    </w:p>
    <w:p w:rsidR="00667B18" w:rsidRPr="00460818" w:rsidRDefault="00522E9F" w:rsidP="00F47C87">
      <w:pPr>
        <w:tabs>
          <w:tab w:val="left" w:pos="600"/>
          <w:tab w:val="left" w:pos="1200"/>
        </w:tabs>
        <w:spacing w:line="320" w:lineRule="exact"/>
        <w:jc w:val="both"/>
        <w:rPr>
          <w:rFonts w:hint="eastAsia"/>
          <w:bCs/>
          <w:spacing w:val="20"/>
          <w:szCs w:val="24"/>
          <w:lang w:eastAsia="zh-CN"/>
        </w:rPr>
      </w:pPr>
      <w:r w:rsidRPr="00460818">
        <w:rPr>
          <w:rFonts w:hint="eastAsia"/>
          <w:bCs/>
          <w:spacing w:val="20"/>
          <w:szCs w:val="24"/>
          <w:lang w:eastAsia="zh-CN"/>
        </w:rPr>
        <w:br w:type="page"/>
      </w:r>
    </w:p>
    <w:p w:rsidR="00E31545" w:rsidRPr="00460818" w:rsidRDefault="00A00D8A" w:rsidP="00E31545">
      <w:pPr>
        <w:tabs>
          <w:tab w:val="left" w:pos="2760"/>
        </w:tabs>
        <w:snapToGrid w:val="0"/>
        <w:ind w:left="2"/>
        <w:jc w:val="both"/>
        <w:rPr>
          <w:rFonts w:hint="eastAsia"/>
          <w:b/>
          <w:spacing w:val="20"/>
          <w:szCs w:val="24"/>
          <w:u w:val="single"/>
          <w:lang w:eastAsia="zh-CN"/>
        </w:rPr>
      </w:pPr>
      <w:r w:rsidRPr="00A00D8A">
        <w:rPr>
          <w:rFonts w:eastAsia="SimSun" w:hint="eastAsia"/>
          <w:b/>
          <w:spacing w:val="20"/>
          <w:szCs w:val="24"/>
          <w:u w:val="single"/>
          <w:lang w:eastAsia="zh-CN"/>
        </w:rPr>
        <w:lastRenderedPageBreak/>
        <w:t>第</w:t>
      </w:r>
      <w:r w:rsidRPr="00A00D8A">
        <w:rPr>
          <w:rFonts w:eastAsia="SimSun"/>
          <w:b/>
          <w:spacing w:val="20"/>
          <w:szCs w:val="24"/>
          <w:u w:val="single"/>
          <w:lang w:eastAsia="zh-CN"/>
        </w:rPr>
        <w:t>6</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杨何蓓茵女士</w:t>
      </w:r>
      <w:r w:rsidRPr="00A00D8A">
        <w:rPr>
          <w:rFonts w:eastAsia="SimSun"/>
          <w:color w:val="000000"/>
          <w:spacing w:val="20"/>
          <w:szCs w:val="24"/>
          <w:lang w:eastAsia="zh-CN"/>
        </w:rPr>
        <w:t>,JP</w:t>
      </w:r>
      <w:r w:rsidRPr="00460818">
        <w:rPr>
          <w:color w:val="000000"/>
          <w:spacing w:val="20"/>
          <w:szCs w:val="24"/>
          <w:lang w:eastAsia="zh-CN"/>
        </w:rPr>
        <w:tab/>
      </w:r>
      <w:r w:rsidRPr="00A00D8A">
        <w:rPr>
          <w:rFonts w:eastAsia="SimSun" w:hint="eastAsia"/>
          <w:color w:val="000000"/>
          <w:spacing w:val="20"/>
          <w:szCs w:val="24"/>
          <w:lang w:eastAsia="zh-CN"/>
        </w:rPr>
        <w:t>教育局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常任秘书长</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陈辅民先生</w:t>
      </w:r>
      <w:r w:rsidRPr="00460818">
        <w:rPr>
          <w:color w:val="000000"/>
          <w:spacing w:val="20"/>
          <w:szCs w:val="24"/>
          <w:lang w:eastAsia="zh-CN"/>
        </w:rPr>
        <w:tab/>
      </w:r>
      <w:r w:rsidRPr="00A00D8A">
        <w:rPr>
          <w:rFonts w:eastAsia="SimSun" w:hint="eastAsia"/>
          <w:color w:val="000000"/>
          <w:spacing w:val="20"/>
          <w:szCs w:val="24"/>
          <w:lang w:eastAsia="zh-CN"/>
        </w:rPr>
        <w:t>教育局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首席教育主任</w:t>
      </w:r>
      <w:r w:rsidRPr="00A00D8A">
        <w:rPr>
          <w:rFonts w:eastAsia="SimSun"/>
          <w:color w:val="000000"/>
          <w:spacing w:val="20"/>
          <w:szCs w:val="24"/>
          <w:lang w:eastAsia="zh-CN"/>
        </w:rPr>
        <w:t>(</w:t>
      </w:r>
      <w:r w:rsidRPr="00A00D8A">
        <w:rPr>
          <w:rFonts w:eastAsia="SimSun" w:hint="eastAsia"/>
          <w:color w:val="000000"/>
          <w:spacing w:val="20"/>
          <w:szCs w:val="24"/>
          <w:lang w:eastAsia="zh-CN"/>
        </w:rPr>
        <w:t>港岛及九龙</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唐丽芳女士</w:t>
      </w:r>
      <w:r w:rsidRPr="00460818">
        <w:rPr>
          <w:color w:val="000000"/>
          <w:spacing w:val="20"/>
          <w:szCs w:val="24"/>
          <w:lang w:eastAsia="zh-CN"/>
        </w:rPr>
        <w:tab/>
      </w:r>
      <w:r w:rsidRPr="00A00D8A">
        <w:rPr>
          <w:rFonts w:eastAsia="SimSun" w:hint="eastAsia"/>
          <w:color w:val="000000"/>
          <w:spacing w:val="20"/>
          <w:szCs w:val="24"/>
          <w:lang w:eastAsia="zh-CN"/>
        </w:rPr>
        <w:t>教育局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总学校发展主任</w:t>
      </w:r>
      <w:r w:rsidRPr="00A00D8A">
        <w:rPr>
          <w:rFonts w:eastAsia="SimSun"/>
          <w:color w:val="000000"/>
          <w:spacing w:val="20"/>
          <w:szCs w:val="24"/>
          <w:lang w:eastAsia="zh-CN"/>
        </w:rPr>
        <w:t>(</w:t>
      </w:r>
      <w:r w:rsidRPr="00A00D8A">
        <w:rPr>
          <w:rFonts w:eastAsia="SimSun" w:hint="eastAsia"/>
          <w:color w:val="000000"/>
          <w:spacing w:val="20"/>
          <w:szCs w:val="24"/>
          <w:lang w:eastAsia="zh-CN"/>
        </w:rPr>
        <w:t>中西及南区</w:t>
      </w:r>
      <w:r w:rsidRPr="00A00D8A">
        <w:rPr>
          <w:rFonts w:eastAsia="SimSun"/>
          <w:color w:val="000000"/>
          <w:spacing w:val="20"/>
          <w:szCs w:val="24"/>
          <w:lang w:eastAsia="zh-CN"/>
        </w:rPr>
        <w:t>)</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b/>
          <w:spacing w:val="20"/>
          <w:szCs w:val="24"/>
          <w:u w:val="single"/>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7(</w:t>
      </w:r>
      <w:proofErr w:type="spellStart"/>
      <w:r w:rsidRPr="00A00D8A">
        <w:rPr>
          <w:rFonts w:eastAsia="SimSun"/>
          <w:b/>
          <w:spacing w:val="20"/>
          <w:szCs w:val="24"/>
          <w:u w:val="single"/>
          <w:lang w:eastAsia="zh-CN"/>
        </w:rPr>
        <w:t>i</w:t>
      </w:r>
      <w:proofErr w:type="spellEnd"/>
      <w:r w:rsidRPr="00A00D8A">
        <w:rPr>
          <w:rFonts w:eastAsia="SimSun"/>
          <w:b/>
          <w:spacing w:val="20"/>
          <w:szCs w:val="24"/>
          <w:u w:val="single"/>
          <w:lang w:eastAsia="zh-CN"/>
        </w:rPr>
        <w:t>)</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区俊豪先生</w:t>
      </w:r>
      <w:r w:rsidRPr="00460818">
        <w:rPr>
          <w:color w:val="000000"/>
          <w:spacing w:val="20"/>
          <w:szCs w:val="24"/>
          <w:lang w:eastAsia="zh-CN"/>
        </w:rPr>
        <w:tab/>
      </w:r>
      <w:r w:rsidRPr="00A00D8A">
        <w:rPr>
          <w:rFonts w:eastAsia="SimSun" w:hint="eastAsia"/>
          <w:color w:val="000000"/>
          <w:spacing w:val="20"/>
          <w:szCs w:val="24"/>
          <w:lang w:eastAsia="zh-CN"/>
        </w:rPr>
        <w:t>市区重建局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规划及设计总监</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黄知文先生</w:t>
      </w:r>
      <w:r w:rsidRPr="00460818">
        <w:rPr>
          <w:color w:val="000000"/>
          <w:spacing w:val="20"/>
          <w:szCs w:val="24"/>
          <w:lang w:eastAsia="zh-CN"/>
        </w:rPr>
        <w:tab/>
      </w:r>
      <w:r w:rsidRPr="00A00D8A">
        <w:rPr>
          <w:rFonts w:eastAsia="SimSun" w:hint="eastAsia"/>
          <w:color w:val="000000"/>
          <w:spacing w:val="20"/>
          <w:szCs w:val="24"/>
          <w:lang w:eastAsia="zh-CN"/>
        </w:rPr>
        <w:t>市区重建局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规划及设计总经理</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陈裕宗先生</w:t>
      </w:r>
      <w:r w:rsidRPr="00460818">
        <w:rPr>
          <w:color w:val="000000"/>
          <w:spacing w:val="20"/>
          <w:szCs w:val="24"/>
          <w:lang w:eastAsia="zh-CN"/>
        </w:rPr>
        <w:tab/>
      </w:r>
      <w:r w:rsidRPr="00A00D8A">
        <w:rPr>
          <w:rFonts w:eastAsia="SimSun" w:hint="eastAsia"/>
          <w:color w:val="000000"/>
          <w:spacing w:val="20"/>
          <w:szCs w:val="24"/>
          <w:lang w:eastAsia="zh-CN"/>
        </w:rPr>
        <w:t>市区重建局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小区发展总经理</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罗雅宁女士</w:t>
      </w:r>
      <w:r w:rsidRPr="00A00D8A">
        <w:rPr>
          <w:rFonts w:eastAsia="SimSun"/>
          <w:color w:val="000000"/>
          <w:spacing w:val="20"/>
          <w:szCs w:val="24"/>
          <w:lang w:eastAsia="zh-CN"/>
        </w:rPr>
        <w:t xml:space="preserve"> </w:t>
      </w:r>
      <w:r w:rsidRPr="00460818">
        <w:rPr>
          <w:color w:val="000000"/>
          <w:spacing w:val="20"/>
          <w:szCs w:val="24"/>
          <w:lang w:eastAsia="zh-CN"/>
        </w:rPr>
        <w:tab/>
      </w:r>
      <w:r w:rsidRPr="00A00D8A">
        <w:rPr>
          <w:rFonts w:eastAsia="SimSun" w:hint="eastAsia"/>
          <w:color w:val="000000"/>
          <w:spacing w:val="20"/>
          <w:szCs w:val="24"/>
          <w:lang w:eastAsia="zh-CN"/>
        </w:rPr>
        <w:t>中西区关注组召集人</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b/>
          <w:spacing w:val="20"/>
          <w:szCs w:val="24"/>
          <w:u w:val="single"/>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7(ii)</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李康年先生</w:t>
      </w:r>
      <w:r w:rsidRPr="00460818">
        <w:rPr>
          <w:color w:val="000000"/>
          <w:spacing w:val="20"/>
          <w:szCs w:val="24"/>
          <w:lang w:eastAsia="zh-CN"/>
        </w:rPr>
        <w:tab/>
      </w:r>
      <w:r w:rsidRPr="00A00D8A">
        <w:rPr>
          <w:rFonts w:eastAsia="SimSun" w:hint="eastAsia"/>
          <w:color w:val="000000"/>
          <w:spacing w:val="20"/>
          <w:szCs w:val="24"/>
          <w:lang w:eastAsia="zh-CN"/>
        </w:rPr>
        <w:t>发展局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总助理秘书长</w:t>
      </w:r>
      <w:r w:rsidRPr="00A00D8A">
        <w:rPr>
          <w:rFonts w:eastAsia="SimSun"/>
          <w:color w:val="000000"/>
          <w:spacing w:val="20"/>
          <w:szCs w:val="24"/>
          <w:lang w:eastAsia="zh-CN"/>
        </w:rPr>
        <w:t>(</w:t>
      </w:r>
      <w:r w:rsidRPr="00A00D8A">
        <w:rPr>
          <w:rFonts w:eastAsia="SimSun" w:hint="eastAsia"/>
          <w:color w:val="000000"/>
          <w:spacing w:val="20"/>
          <w:szCs w:val="24"/>
          <w:lang w:eastAsia="zh-CN"/>
        </w:rPr>
        <w:t>工务</w:t>
      </w:r>
      <w:r w:rsidRPr="00A00D8A">
        <w:rPr>
          <w:rFonts w:eastAsia="SimSun"/>
          <w:color w:val="000000"/>
          <w:spacing w:val="20"/>
          <w:szCs w:val="24"/>
          <w:lang w:eastAsia="zh-CN"/>
        </w:rPr>
        <w:t>)2</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李祖儿女士</w:t>
      </w:r>
      <w:r w:rsidRPr="00460818">
        <w:rPr>
          <w:color w:val="000000"/>
          <w:spacing w:val="20"/>
          <w:szCs w:val="24"/>
          <w:lang w:eastAsia="zh-CN"/>
        </w:rPr>
        <w:tab/>
      </w:r>
      <w:r w:rsidRPr="00A00D8A">
        <w:rPr>
          <w:rFonts w:eastAsia="SimSun" w:hint="eastAsia"/>
          <w:color w:val="000000"/>
          <w:spacing w:val="20"/>
          <w:szCs w:val="24"/>
          <w:lang w:eastAsia="zh-CN"/>
        </w:rPr>
        <w:t>发展局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助理秘书长</w:t>
      </w:r>
      <w:r w:rsidRPr="00A00D8A">
        <w:rPr>
          <w:rFonts w:eastAsia="SimSun"/>
          <w:color w:val="000000"/>
          <w:spacing w:val="20"/>
          <w:szCs w:val="24"/>
          <w:lang w:eastAsia="zh-CN"/>
        </w:rPr>
        <w:t>(</w:t>
      </w:r>
      <w:r w:rsidRPr="00A00D8A">
        <w:rPr>
          <w:rFonts w:eastAsia="SimSun" w:hint="eastAsia"/>
          <w:color w:val="000000"/>
          <w:spacing w:val="20"/>
          <w:szCs w:val="24"/>
          <w:lang w:eastAsia="zh-CN"/>
        </w:rPr>
        <w:t>文物保育</w:t>
      </w:r>
      <w:r w:rsidRPr="00A00D8A">
        <w:rPr>
          <w:rFonts w:eastAsia="SimSun"/>
          <w:color w:val="000000"/>
          <w:spacing w:val="20"/>
          <w:szCs w:val="24"/>
          <w:lang w:eastAsia="zh-CN"/>
        </w:rPr>
        <w:t>)3</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黎旨轩先生</w:t>
      </w:r>
      <w:r w:rsidRPr="00460818">
        <w:rPr>
          <w:color w:val="000000"/>
          <w:spacing w:val="20"/>
          <w:szCs w:val="24"/>
          <w:lang w:eastAsia="zh-CN"/>
        </w:rPr>
        <w:tab/>
      </w:r>
      <w:r w:rsidRPr="00A00D8A">
        <w:rPr>
          <w:rFonts w:eastAsia="SimSun" w:hint="eastAsia"/>
          <w:color w:val="000000"/>
          <w:spacing w:val="20"/>
          <w:szCs w:val="24"/>
          <w:lang w:eastAsia="zh-CN"/>
        </w:rPr>
        <w:t>发展局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助理秘书长</w:t>
      </w:r>
      <w:r w:rsidRPr="00A00D8A">
        <w:rPr>
          <w:rFonts w:eastAsia="SimSun"/>
          <w:color w:val="000000"/>
          <w:spacing w:val="20"/>
          <w:szCs w:val="24"/>
          <w:lang w:eastAsia="zh-CN"/>
        </w:rPr>
        <w:t>(</w:t>
      </w:r>
      <w:r w:rsidRPr="00A00D8A">
        <w:rPr>
          <w:rFonts w:eastAsia="SimSun" w:hint="eastAsia"/>
          <w:color w:val="000000"/>
          <w:spacing w:val="20"/>
          <w:szCs w:val="24"/>
          <w:lang w:eastAsia="zh-CN"/>
        </w:rPr>
        <w:t>海港</w:t>
      </w:r>
      <w:r w:rsidRPr="00A00D8A">
        <w:rPr>
          <w:rFonts w:eastAsia="SimSun"/>
          <w:color w:val="000000"/>
          <w:spacing w:val="20"/>
          <w:szCs w:val="24"/>
          <w:lang w:eastAsia="zh-CN"/>
        </w:rPr>
        <w:t>)1</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罗雅宁女士</w:t>
      </w:r>
      <w:r w:rsidRPr="00A00D8A">
        <w:rPr>
          <w:rFonts w:eastAsia="SimSun"/>
          <w:color w:val="000000"/>
          <w:spacing w:val="20"/>
          <w:szCs w:val="24"/>
          <w:lang w:eastAsia="zh-CN"/>
        </w:rPr>
        <w:t xml:space="preserve"> </w:t>
      </w:r>
      <w:r w:rsidRPr="00460818">
        <w:rPr>
          <w:color w:val="000000"/>
          <w:spacing w:val="20"/>
          <w:szCs w:val="24"/>
          <w:lang w:eastAsia="zh-CN"/>
        </w:rPr>
        <w:tab/>
      </w:r>
      <w:r w:rsidRPr="00A00D8A">
        <w:rPr>
          <w:rFonts w:eastAsia="SimSun" w:hint="eastAsia"/>
          <w:color w:val="000000"/>
          <w:spacing w:val="20"/>
          <w:szCs w:val="24"/>
          <w:lang w:eastAsia="zh-CN"/>
        </w:rPr>
        <w:t>中西区关注组召集人</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b/>
          <w:spacing w:val="20"/>
          <w:szCs w:val="24"/>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8</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唐丽芳女士</w:t>
      </w:r>
      <w:r w:rsidRPr="00460818">
        <w:rPr>
          <w:color w:val="000000"/>
          <w:spacing w:val="20"/>
          <w:szCs w:val="24"/>
          <w:lang w:eastAsia="zh-CN"/>
        </w:rPr>
        <w:tab/>
      </w:r>
      <w:r w:rsidRPr="00A00D8A">
        <w:rPr>
          <w:rFonts w:eastAsia="SimSun" w:hint="eastAsia"/>
          <w:color w:val="000000"/>
          <w:spacing w:val="20"/>
          <w:szCs w:val="24"/>
          <w:lang w:eastAsia="zh-CN"/>
        </w:rPr>
        <w:t>教育局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总学校发展主任</w:t>
      </w:r>
      <w:r w:rsidRPr="00A00D8A">
        <w:rPr>
          <w:rFonts w:eastAsia="SimSun"/>
          <w:color w:val="000000"/>
          <w:spacing w:val="20"/>
          <w:szCs w:val="24"/>
          <w:lang w:eastAsia="zh-CN"/>
        </w:rPr>
        <w:t>(</w:t>
      </w:r>
      <w:r w:rsidRPr="00A00D8A">
        <w:rPr>
          <w:rFonts w:eastAsia="SimSun" w:hint="eastAsia"/>
          <w:color w:val="000000"/>
          <w:spacing w:val="20"/>
          <w:szCs w:val="24"/>
          <w:lang w:eastAsia="zh-CN"/>
        </w:rPr>
        <w:t>中西及南区</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李玉洁女士</w:t>
      </w:r>
      <w:r w:rsidRPr="00460818">
        <w:rPr>
          <w:color w:val="000000"/>
          <w:spacing w:val="20"/>
          <w:szCs w:val="24"/>
          <w:lang w:eastAsia="zh-CN"/>
        </w:rPr>
        <w:tab/>
      </w:r>
      <w:r w:rsidRPr="00A00D8A">
        <w:rPr>
          <w:rFonts w:eastAsia="SimSun" w:hint="eastAsia"/>
          <w:color w:val="000000"/>
          <w:spacing w:val="20"/>
          <w:szCs w:val="24"/>
          <w:lang w:eastAsia="zh-CN"/>
        </w:rPr>
        <w:t>康乐及文化事务署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图书馆高级馆长</w:t>
      </w:r>
      <w:r w:rsidRPr="00A00D8A">
        <w:rPr>
          <w:rFonts w:eastAsia="SimSun"/>
          <w:color w:val="000000"/>
          <w:spacing w:val="20"/>
          <w:szCs w:val="24"/>
          <w:lang w:eastAsia="zh-CN"/>
        </w:rPr>
        <w:t>(</w:t>
      </w:r>
      <w:r w:rsidRPr="00A00D8A">
        <w:rPr>
          <w:rFonts w:eastAsia="SimSun" w:hint="eastAsia"/>
          <w:color w:val="000000"/>
          <w:spacing w:val="20"/>
          <w:szCs w:val="24"/>
          <w:lang w:eastAsia="zh-CN"/>
        </w:rPr>
        <w:t>中西区</w:t>
      </w:r>
      <w:r w:rsidRPr="00A00D8A">
        <w:rPr>
          <w:rFonts w:eastAsia="SimSun"/>
          <w:color w:val="000000"/>
          <w:spacing w:val="20"/>
          <w:szCs w:val="24"/>
          <w:lang w:eastAsia="zh-CN"/>
        </w:rPr>
        <w:t>)</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spacing w:val="20"/>
          <w:szCs w:val="24"/>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9</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梁彦文先生</w:t>
      </w:r>
      <w:r w:rsidRPr="00460818">
        <w:rPr>
          <w:color w:val="000000"/>
          <w:spacing w:val="20"/>
          <w:szCs w:val="24"/>
          <w:lang w:eastAsia="zh-CN"/>
        </w:rPr>
        <w:tab/>
      </w:r>
      <w:r w:rsidRPr="00A00D8A">
        <w:rPr>
          <w:rFonts w:eastAsia="SimSun" w:hint="eastAsia"/>
          <w:color w:val="000000"/>
          <w:spacing w:val="20"/>
          <w:szCs w:val="24"/>
          <w:lang w:eastAsia="zh-CN"/>
        </w:rPr>
        <w:t>香港警务处</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警民关系主任</w:t>
      </w:r>
      <w:r w:rsidRPr="00A00D8A">
        <w:rPr>
          <w:rFonts w:eastAsia="SimSun"/>
          <w:color w:val="000000"/>
          <w:spacing w:val="20"/>
          <w:szCs w:val="24"/>
          <w:lang w:eastAsia="zh-CN"/>
        </w:rPr>
        <w:t>(</w:t>
      </w:r>
      <w:r w:rsidRPr="00A00D8A">
        <w:rPr>
          <w:rFonts w:eastAsia="SimSun" w:hint="eastAsia"/>
          <w:color w:val="000000"/>
          <w:spacing w:val="20"/>
          <w:szCs w:val="24"/>
          <w:lang w:eastAsia="zh-CN"/>
        </w:rPr>
        <w:t>中区</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杨颕珊女士</w:t>
      </w:r>
      <w:r w:rsidRPr="00460818">
        <w:rPr>
          <w:color w:val="000000"/>
          <w:spacing w:val="20"/>
          <w:szCs w:val="24"/>
          <w:lang w:eastAsia="zh-CN"/>
        </w:rPr>
        <w:tab/>
      </w:r>
      <w:r w:rsidRPr="00A00D8A">
        <w:rPr>
          <w:rFonts w:eastAsia="SimSun" w:hint="eastAsia"/>
          <w:color w:val="000000"/>
          <w:spacing w:val="20"/>
          <w:szCs w:val="24"/>
          <w:lang w:eastAsia="zh-CN"/>
        </w:rPr>
        <w:t>中西区民政事务处</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高级行政主任</w:t>
      </w:r>
      <w:r w:rsidRPr="00A00D8A">
        <w:rPr>
          <w:rFonts w:eastAsia="SimSun"/>
          <w:color w:val="000000"/>
          <w:spacing w:val="20"/>
          <w:szCs w:val="24"/>
          <w:lang w:eastAsia="zh-CN"/>
        </w:rPr>
        <w:t>(</w:t>
      </w:r>
      <w:r w:rsidRPr="00A00D8A">
        <w:rPr>
          <w:rFonts w:eastAsia="SimSun" w:hint="eastAsia"/>
          <w:color w:val="000000"/>
          <w:spacing w:val="20"/>
          <w:szCs w:val="24"/>
          <w:lang w:eastAsia="zh-CN"/>
        </w:rPr>
        <w:t>区议会</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卜憬珣女士</w:t>
      </w:r>
      <w:r w:rsidRPr="00460818">
        <w:rPr>
          <w:color w:val="000000"/>
          <w:spacing w:val="20"/>
          <w:szCs w:val="24"/>
          <w:lang w:eastAsia="zh-CN"/>
        </w:rPr>
        <w:tab/>
      </w:r>
      <w:r w:rsidRPr="00A00D8A">
        <w:rPr>
          <w:rFonts w:eastAsia="SimSun" w:hint="eastAsia"/>
          <w:color w:val="000000"/>
          <w:spacing w:val="20"/>
          <w:szCs w:val="24"/>
          <w:lang w:eastAsia="zh-CN"/>
        </w:rPr>
        <w:t>中西区民政事务处</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一级行政主任</w:t>
      </w:r>
      <w:r w:rsidRPr="00A00D8A">
        <w:rPr>
          <w:rFonts w:eastAsia="SimSun"/>
          <w:color w:val="000000"/>
          <w:spacing w:val="20"/>
          <w:szCs w:val="24"/>
          <w:lang w:eastAsia="zh-CN"/>
        </w:rPr>
        <w:t>(</w:t>
      </w:r>
      <w:r w:rsidRPr="00A00D8A">
        <w:rPr>
          <w:rFonts w:eastAsia="SimSun" w:hint="eastAsia"/>
          <w:color w:val="000000"/>
          <w:spacing w:val="20"/>
          <w:szCs w:val="24"/>
          <w:lang w:eastAsia="zh-CN"/>
        </w:rPr>
        <w:t>区议会</w:t>
      </w:r>
      <w:r w:rsidRPr="00A00D8A">
        <w:rPr>
          <w:rFonts w:eastAsia="SimSun"/>
          <w:color w:val="000000"/>
          <w:spacing w:val="20"/>
          <w:szCs w:val="24"/>
          <w:lang w:eastAsia="zh-CN"/>
        </w:rPr>
        <w:t>)</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spacing w:val="20"/>
          <w:szCs w:val="24"/>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10</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李永刚先生</w:t>
      </w:r>
      <w:r w:rsidRPr="00460818">
        <w:rPr>
          <w:color w:val="000000"/>
          <w:spacing w:val="20"/>
          <w:szCs w:val="24"/>
          <w:lang w:eastAsia="zh-CN"/>
        </w:rPr>
        <w:tab/>
      </w:r>
      <w:r w:rsidRPr="00A00D8A">
        <w:rPr>
          <w:rFonts w:eastAsia="SimSun" w:hint="eastAsia"/>
          <w:color w:val="000000"/>
          <w:spacing w:val="20"/>
          <w:szCs w:val="24"/>
          <w:lang w:eastAsia="zh-CN"/>
        </w:rPr>
        <w:t>市区重建局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楼宇复修高级经理</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殷倩华女士</w:t>
      </w:r>
      <w:r w:rsidRPr="00460818">
        <w:rPr>
          <w:color w:val="000000"/>
          <w:spacing w:val="20"/>
          <w:szCs w:val="24"/>
          <w:lang w:eastAsia="zh-CN"/>
        </w:rPr>
        <w:tab/>
      </w:r>
      <w:r w:rsidRPr="00A00D8A">
        <w:rPr>
          <w:rFonts w:eastAsia="SimSun" w:hint="eastAsia"/>
          <w:color w:val="000000"/>
          <w:spacing w:val="20"/>
          <w:szCs w:val="24"/>
          <w:lang w:eastAsia="zh-CN"/>
        </w:rPr>
        <w:t>市区重建局</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小区发展高级经理</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何宇扬先生</w:t>
      </w:r>
      <w:r w:rsidRPr="00460818">
        <w:rPr>
          <w:color w:val="000000"/>
          <w:spacing w:val="20"/>
          <w:szCs w:val="24"/>
          <w:lang w:eastAsia="zh-CN"/>
        </w:rPr>
        <w:tab/>
      </w:r>
      <w:r w:rsidRPr="00A00D8A">
        <w:rPr>
          <w:rFonts w:eastAsia="SimSun" w:hint="eastAsia"/>
          <w:color w:val="000000"/>
          <w:spacing w:val="20"/>
          <w:szCs w:val="24"/>
          <w:lang w:eastAsia="zh-CN"/>
        </w:rPr>
        <w:t>民政事务总署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高级政务主任</w:t>
      </w:r>
      <w:r w:rsidRPr="00A00D8A">
        <w:rPr>
          <w:rFonts w:eastAsia="SimSun"/>
          <w:color w:val="000000"/>
          <w:spacing w:val="20"/>
          <w:szCs w:val="24"/>
          <w:lang w:eastAsia="zh-CN"/>
        </w:rPr>
        <w:t>(4)</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林意丽女士</w:t>
      </w:r>
      <w:r w:rsidRPr="00460818">
        <w:rPr>
          <w:color w:val="000000"/>
          <w:spacing w:val="20"/>
          <w:szCs w:val="24"/>
          <w:lang w:eastAsia="zh-CN"/>
        </w:rPr>
        <w:tab/>
      </w:r>
      <w:r w:rsidRPr="00A00D8A">
        <w:rPr>
          <w:rFonts w:eastAsia="SimSun" w:hint="eastAsia"/>
          <w:color w:val="000000"/>
          <w:spacing w:val="20"/>
          <w:szCs w:val="24"/>
          <w:lang w:eastAsia="zh-CN"/>
        </w:rPr>
        <w:t>民政事务总署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总联络主任</w:t>
      </w:r>
      <w:r w:rsidRPr="00A00D8A">
        <w:rPr>
          <w:rFonts w:eastAsia="SimSun"/>
          <w:color w:val="000000"/>
          <w:spacing w:val="20"/>
          <w:szCs w:val="24"/>
          <w:lang w:eastAsia="zh-CN"/>
        </w:rPr>
        <w:t>(</w:t>
      </w:r>
      <w:r w:rsidRPr="00A00D8A">
        <w:rPr>
          <w:rFonts w:eastAsia="SimSun" w:hint="eastAsia"/>
          <w:color w:val="000000"/>
          <w:spacing w:val="20"/>
          <w:szCs w:val="24"/>
          <w:lang w:eastAsia="zh-CN"/>
        </w:rPr>
        <w:t>大厦管理</w:t>
      </w:r>
      <w:r w:rsidRPr="00A00D8A">
        <w:rPr>
          <w:rFonts w:eastAsia="SimSun"/>
          <w:color w:val="000000"/>
          <w:spacing w:val="20"/>
          <w:szCs w:val="24"/>
          <w:lang w:eastAsia="zh-CN"/>
        </w:rPr>
        <w:t>)</w:t>
      </w:r>
    </w:p>
    <w:p w:rsidR="00E31545" w:rsidRPr="00460818" w:rsidRDefault="00E31545" w:rsidP="00E31545">
      <w:pPr>
        <w:widowControl/>
        <w:adjustRightInd/>
        <w:spacing w:line="240" w:lineRule="auto"/>
        <w:textAlignment w:val="auto"/>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spacing w:val="20"/>
          <w:szCs w:val="24"/>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11</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张承熙先生</w:t>
      </w:r>
      <w:r w:rsidRPr="00460818">
        <w:rPr>
          <w:color w:val="000000"/>
          <w:spacing w:val="20"/>
          <w:szCs w:val="24"/>
          <w:lang w:eastAsia="zh-CN"/>
        </w:rPr>
        <w:tab/>
      </w:r>
      <w:r w:rsidRPr="00A00D8A">
        <w:rPr>
          <w:rFonts w:eastAsia="SimSun" w:hint="eastAsia"/>
          <w:color w:val="000000"/>
          <w:spacing w:val="20"/>
          <w:szCs w:val="24"/>
          <w:lang w:eastAsia="zh-CN"/>
        </w:rPr>
        <w:t>环境保护署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首席环境保护主任</w:t>
      </w:r>
      <w:r w:rsidRPr="00A00D8A">
        <w:rPr>
          <w:rFonts w:eastAsia="SimSun"/>
          <w:color w:val="000000"/>
          <w:spacing w:val="20"/>
          <w:szCs w:val="24"/>
          <w:lang w:eastAsia="zh-CN"/>
        </w:rPr>
        <w:t>(</w:t>
      </w:r>
      <w:r w:rsidRPr="00A00D8A">
        <w:rPr>
          <w:rFonts w:eastAsia="SimSun" w:hint="eastAsia"/>
          <w:color w:val="000000"/>
          <w:spacing w:val="20"/>
          <w:szCs w:val="24"/>
          <w:lang w:eastAsia="zh-CN"/>
        </w:rPr>
        <w:t>小区关系</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蔡学田先生</w:t>
      </w:r>
      <w:r w:rsidRPr="00460818">
        <w:rPr>
          <w:color w:val="000000"/>
          <w:spacing w:val="20"/>
          <w:szCs w:val="24"/>
          <w:lang w:eastAsia="zh-CN"/>
        </w:rPr>
        <w:tab/>
      </w:r>
      <w:r w:rsidRPr="00A00D8A">
        <w:rPr>
          <w:rFonts w:eastAsia="SimSun" w:hint="eastAsia"/>
          <w:color w:val="000000"/>
          <w:spacing w:val="20"/>
          <w:szCs w:val="24"/>
          <w:lang w:eastAsia="zh-CN"/>
        </w:rPr>
        <w:t>环境保护署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高级环境保护主任</w:t>
      </w:r>
      <w:r w:rsidRPr="00A00D8A">
        <w:rPr>
          <w:rFonts w:eastAsia="SimSun"/>
          <w:color w:val="000000"/>
          <w:spacing w:val="20"/>
          <w:szCs w:val="24"/>
          <w:lang w:eastAsia="zh-CN"/>
        </w:rPr>
        <w:t>(</w:t>
      </w:r>
      <w:r w:rsidRPr="00A00D8A">
        <w:rPr>
          <w:rFonts w:eastAsia="SimSun" w:hint="eastAsia"/>
          <w:color w:val="000000"/>
          <w:spacing w:val="20"/>
          <w:szCs w:val="24"/>
          <w:lang w:eastAsia="zh-CN"/>
        </w:rPr>
        <w:t>减废及回收</w:t>
      </w:r>
      <w:r w:rsidRPr="00A00D8A">
        <w:rPr>
          <w:rFonts w:eastAsia="SimSun"/>
          <w:color w:val="000000"/>
          <w:spacing w:val="20"/>
          <w:szCs w:val="24"/>
          <w:lang w:eastAsia="zh-CN"/>
        </w:rPr>
        <w:t>)1</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程健宏先生</w:t>
      </w:r>
      <w:r w:rsidRPr="00460818">
        <w:rPr>
          <w:color w:val="000000"/>
          <w:spacing w:val="20"/>
          <w:szCs w:val="24"/>
          <w:lang w:eastAsia="zh-CN"/>
        </w:rPr>
        <w:tab/>
      </w:r>
      <w:r w:rsidRPr="00A00D8A">
        <w:rPr>
          <w:rFonts w:eastAsia="SimSun" w:hint="eastAsia"/>
          <w:color w:val="000000"/>
          <w:spacing w:val="20"/>
          <w:szCs w:val="24"/>
          <w:lang w:eastAsia="zh-CN"/>
        </w:rPr>
        <w:t>环境保护署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高级环境保护主任</w:t>
      </w:r>
      <w:r w:rsidRPr="00A00D8A">
        <w:rPr>
          <w:rFonts w:eastAsia="SimSun"/>
          <w:color w:val="000000"/>
          <w:spacing w:val="20"/>
          <w:szCs w:val="24"/>
          <w:lang w:eastAsia="zh-CN"/>
        </w:rPr>
        <w:t>(</w:t>
      </w:r>
      <w:r w:rsidRPr="00A00D8A">
        <w:rPr>
          <w:rFonts w:eastAsia="SimSun" w:hint="eastAsia"/>
          <w:color w:val="000000"/>
          <w:spacing w:val="20"/>
          <w:szCs w:val="24"/>
          <w:lang w:eastAsia="zh-CN"/>
        </w:rPr>
        <w:t>特别职务</w:t>
      </w:r>
      <w:r w:rsidRPr="00A00D8A">
        <w:rPr>
          <w:rFonts w:eastAsia="SimSun"/>
          <w:color w:val="000000"/>
          <w:spacing w:val="20"/>
          <w:szCs w:val="24"/>
          <w:lang w:eastAsia="zh-CN"/>
        </w:rPr>
        <w:t>)1</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李子华先生</w:t>
      </w:r>
      <w:r w:rsidRPr="00460818">
        <w:rPr>
          <w:color w:val="000000"/>
          <w:spacing w:val="20"/>
          <w:szCs w:val="24"/>
          <w:lang w:eastAsia="zh-CN"/>
        </w:rPr>
        <w:tab/>
      </w:r>
      <w:r w:rsidRPr="00A00D8A">
        <w:rPr>
          <w:rFonts w:eastAsia="SimSun" w:hint="eastAsia"/>
          <w:color w:val="000000"/>
          <w:spacing w:val="20"/>
          <w:szCs w:val="24"/>
          <w:lang w:eastAsia="zh-CN"/>
        </w:rPr>
        <w:t>食物环境卫生署</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中西区环境卫生总监</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E31545" w:rsidRPr="00460818" w:rsidRDefault="00A00D8A" w:rsidP="00E31545">
      <w:pPr>
        <w:tabs>
          <w:tab w:val="left" w:pos="2760"/>
        </w:tabs>
        <w:snapToGrid w:val="0"/>
        <w:ind w:left="2"/>
        <w:jc w:val="both"/>
        <w:rPr>
          <w:rFonts w:hint="eastAsia"/>
          <w:spacing w:val="20"/>
          <w:szCs w:val="24"/>
          <w:lang w:eastAsia="zh-CN"/>
        </w:rPr>
      </w:pPr>
      <w:r w:rsidRPr="00A00D8A">
        <w:rPr>
          <w:rFonts w:eastAsia="SimSun" w:hint="eastAsia"/>
          <w:b/>
          <w:spacing w:val="20"/>
          <w:szCs w:val="24"/>
          <w:u w:val="single"/>
          <w:lang w:eastAsia="zh-CN"/>
        </w:rPr>
        <w:t>第</w:t>
      </w:r>
      <w:r w:rsidRPr="00A00D8A">
        <w:rPr>
          <w:rFonts w:eastAsia="SimSun"/>
          <w:b/>
          <w:spacing w:val="20"/>
          <w:szCs w:val="24"/>
          <w:u w:val="single"/>
          <w:lang w:eastAsia="zh-CN"/>
        </w:rPr>
        <w:t>12</w:t>
      </w:r>
      <w:r w:rsidRPr="00A00D8A">
        <w:rPr>
          <w:rFonts w:eastAsia="SimSun" w:hint="eastAsia"/>
          <w:b/>
          <w:spacing w:val="20"/>
          <w:szCs w:val="24"/>
          <w:u w:val="single"/>
          <w:lang w:eastAsia="zh-CN"/>
        </w:rPr>
        <w:t>项</w:t>
      </w:r>
    </w:p>
    <w:p w:rsidR="00E31545" w:rsidRPr="00460818" w:rsidRDefault="00A00D8A" w:rsidP="00E31545">
      <w:pPr>
        <w:tabs>
          <w:tab w:val="left" w:pos="2760"/>
        </w:tabs>
        <w:snapToGrid w:val="0"/>
        <w:spacing w:line="340" w:lineRule="exact"/>
        <w:ind w:left="2" w:right="-964"/>
        <w:jc w:val="both"/>
        <w:rPr>
          <w:rFonts w:hint="eastAsia"/>
          <w:color w:val="000000"/>
          <w:spacing w:val="20"/>
          <w:szCs w:val="24"/>
          <w:lang w:eastAsia="zh-CN"/>
        </w:rPr>
      </w:pPr>
      <w:r w:rsidRPr="00A00D8A">
        <w:rPr>
          <w:rFonts w:eastAsia="SimSun" w:hint="eastAsia"/>
          <w:color w:val="000000"/>
          <w:spacing w:val="20"/>
          <w:szCs w:val="24"/>
          <w:lang w:eastAsia="zh-CN"/>
        </w:rPr>
        <w:t>梁荣基先生</w:t>
      </w:r>
      <w:r w:rsidRPr="00460818">
        <w:rPr>
          <w:color w:val="000000"/>
          <w:spacing w:val="20"/>
          <w:szCs w:val="24"/>
          <w:lang w:eastAsia="zh-CN"/>
        </w:rPr>
        <w:tab/>
      </w:r>
      <w:r w:rsidRPr="00A00D8A">
        <w:rPr>
          <w:rFonts w:eastAsia="SimSun" w:hint="eastAsia"/>
          <w:color w:val="000000"/>
          <w:spacing w:val="20"/>
          <w:szCs w:val="24"/>
          <w:lang w:eastAsia="zh-CN"/>
        </w:rPr>
        <w:t>通讯事务管理局办公室</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高级电讯工程师</w:t>
      </w:r>
      <w:r w:rsidRPr="00A00D8A">
        <w:rPr>
          <w:rFonts w:eastAsia="SimSun"/>
          <w:color w:val="000000"/>
          <w:spacing w:val="20"/>
          <w:szCs w:val="24"/>
          <w:lang w:eastAsia="zh-CN"/>
        </w:rPr>
        <w:t>(</w:t>
      </w:r>
      <w:r w:rsidRPr="00A00D8A">
        <w:rPr>
          <w:rFonts w:eastAsia="SimSun" w:hint="eastAsia"/>
          <w:color w:val="000000"/>
          <w:spacing w:val="20"/>
          <w:szCs w:val="24"/>
          <w:lang w:eastAsia="zh-CN"/>
        </w:rPr>
        <w:t>广播事务支持</w:t>
      </w:r>
      <w:r w:rsidRPr="00A00D8A">
        <w:rPr>
          <w:rFonts w:eastAsia="SimSun"/>
          <w:color w:val="000000"/>
          <w:spacing w:val="20"/>
          <w:szCs w:val="24"/>
          <w:lang w:eastAsia="zh-CN"/>
        </w:rPr>
        <w:t>)</w:t>
      </w:r>
    </w:p>
    <w:p w:rsidR="00E31545" w:rsidRPr="00460818" w:rsidRDefault="00A00D8A" w:rsidP="00E31545">
      <w:pPr>
        <w:tabs>
          <w:tab w:val="left" w:pos="2760"/>
        </w:tabs>
        <w:snapToGrid w:val="0"/>
        <w:spacing w:line="340" w:lineRule="exact"/>
        <w:ind w:left="2" w:right="-454"/>
        <w:jc w:val="both"/>
        <w:rPr>
          <w:rFonts w:hint="eastAsia"/>
          <w:color w:val="000000"/>
          <w:spacing w:val="20"/>
          <w:szCs w:val="24"/>
          <w:lang w:eastAsia="zh-CN"/>
        </w:rPr>
      </w:pPr>
      <w:r w:rsidRPr="00A00D8A">
        <w:rPr>
          <w:rFonts w:eastAsia="SimSun" w:hint="eastAsia"/>
          <w:color w:val="000000"/>
          <w:spacing w:val="20"/>
          <w:szCs w:val="24"/>
          <w:lang w:eastAsia="zh-CN"/>
        </w:rPr>
        <w:t>周荣生先生</w:t>
      </w:r>
      <w:r w:rsidRPr="00460818">
        <w:rPr>
          <w:color w:val="000000"/>
          <w:spacing w:val="20"/>
          <w:szCs w:val="24"/>
          <w:lang w:eastAsia="zh-CN"/>
        </w:rPr>
        <w:tab/>
      </w:r>
      <w:r w:rsidRPr="00A00D8A">
        <w:rPr>
          <w:rFonts w:eastAsia="SimSun" w:hint="eastAsia"/>
          <w:color w:val="000000"/>
          <w:spacing w:val="20"/>
          <w:szCs w:val="24"/>
          <w:lang w:eastAsia="zh-CN"/>
        </w:rPr>
        <w:t>通讯事务管理局办公室</w:t>
      </w:r>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电讯工程师</w:t>
      </w:r>
      <w:r w:rsidRPr="00A00D8A">
        <w:rPr>
          <w:rFonts w:eastAsia="SimSun"/>
          <w:color w:val="000000"/>
          <w:spacing w:val="20"/>
          <w:szCs w:val="24"/>
          <w:lang w:eastAsia="zh-CN"/>
        </w:rPr>
        <w:t>(</w:t>
      </w:r>
      <w:r w:rsidRPr="00A00D8A">
        <w:rPr>
          <w:rFonts w:eastAsia="SimSun" w:hint="eastAsia"/>
          <w:color w:val="000000"/>
          <w:spacing w:val="20"/>
          <w:szCs w:val="24"/>
          <w:lang w:eastAsia="zh-CN"/>
        </w:rPr>
        <w:t>广播事务支持</w:t>
      </w:r>
      <w:r w:rsidRPr="00A00D8A">
        <w:rPr>
          <w:rFonts w:eastAsia="SimSun"/>
          <w:color w:val="000000"/>
          <w:spacing w:val="20"/>
          <w:szCs w:val="24"/>
          <w:lang w:eastAsia="zh-CN"/>
        </w:rPr>
        <w:t>)3</w:t>
      </w:r>
    </w:p>
    <w:p w:rsidR="00E31545" w:rsidRPr="00460818" w:rsidRDefault="00E31545" w:rsidP="00E31545">
      <w:pPr>
        <w:tabs>
          <w:tab w:val="left" w:pos="2760"/>
        </w:tabs>
        <w:snapToGrid w:val="0"/>
        <w:spacing w:line="340" w:lineRule="exact"/>
        <w:ind w:left="2" w:right="-454"/>
        <w:jc w:val="both"/>
        <w:rPr>
          <w:rFonts w:hint="eastAsia"/>
          <w:color w:val="000000"/>
          <w:spacing w:val="20"/>
          <w:szCs w:val="24"/>
          <w:lang w:eastAsia="zh-CN"/>
        </w:rPr>
      </w:pPr>
    </w:p>
    <w:p w:rsidR="005701FE" w:rsidRPr="00460818" w:rsidRDefault="00A00D8A" w:rsidP="005701FE">
      <w:pPr>
        <w:tabs>
          <w:tab w:val="left" w:pos="1920"/>
        </w:tabs>
        <w:spacing w:line="340" w:lineRule="exact"/>
        <w:jc w:val="both"/>
        <w:rPr>
          <w:rFonts w:hint="eastAsia"/>
          <w:b/>
          <w:spacing w:val="20"/>
          <w:lang w:eastAsia="zh-CN"/>
        </w:rPr>
      </w:pPr>
      <w:r w:rsidRPr="00A00D8A">
        <w:rPr>
          <w:rFonts w:eastAsia="SimSun" w:hint="eastAsia"/>
          <w:b/>
          <w:spacing w:val="20"/>
          <w:u w:val="single"/>
          <w:lang w:eastAsia="zh-CN"/>
        </w:rPr>
        <w:lastRenderedPageBreak/>
        <w:t>列席者</w:t>
      </w:r>
      <w:r w:rsidRPr="00A00D8A">
        <w:rPr>
          <w:rFonts w:eastAsia="SimSun" w:hint="eastAsia"/>
          <w:b/>
          <w:spacing w:val="20"/>
          <w:lang w:eastAsia="zh-CN"/>
        </w:rPr>
        <w:t>：</w:t>
      </w:r>
    </w:p>
    <w:p w:rsidR="00AA08AA"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林鸿钏先生</w:t>
      </w:r>
      <w:r w:rsidRPr="00460818">
        <w:rPr>
          <w:noProof/>
          <w:spacing w:val="20"/>
          <w:szCs w:val="24"/>
          <w:lang w:eastAsia="zh-CN"/>
        </w:rPr>
        <w:tab/>
      </w:r>
      <w:r w:rsidRPr="00A00D8A">
        <w:rPr>
          <w:rFonts w:eastAsia="SimSun" w:hint="eastAsia"/>
          <w:noProof/>
          <w:spacing w:val="20"/>
          <w:szCs w:val="24"/>
          <w:lang w:eastAsia="zh-CN"/>
        </w:rPr>
        <w:t>香港警务处</w:t>
      </w:r>
      <w:r w:rsidRPr="00A00D8A">
        <w:rPr>
          <w:rFonts w:eastAsia="SimSun"/>
          <w:noProof/>
          <w:spacing w:val="20"/>
          <w:szCs w:val="24"/>
          <w:lang w:eastAsia="zh-CN"/>
        </w:rPr>
        <w:t xml:space="preserve"> </w:t>
      </w:r>
      <w:r w:rsidRPr="00A00D8A">
        <w:rPr>
          <w:rFonts w:eastAsia="SimSun" w:hint="eastAsia"/>
          <w:noProof/>
          <w:spacing w:val="20"/>
          <w:szCs w:val="24"/>
          <w:lang w:eastAsia="zh-CN"/>
        </w:rPr>
        <w:t>西区副指挥官</w:t>
      </w:r>
    </w:p>
    <w:p w:rsidR="00AA08AA"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梁彦文先生</w:t>
      </w:r>
      <w:r w:rsidRPr="00460818">
        <w:rPr>
          <w:noProof/>
          <w:spacing w:val="20"/>
          <w:szCs w:val="24"/>
          <w:lang w:eastAsia="zh-CN"/>
        </w:rPr>
        <w:tab/>
      </w:r>
      <w:r w:rsidRPr="00A00D8A">
        <w:rPr>
          <w:rFonts w:eastAsia="SimSun" w:hint="eastAsia"/>
          <w:noProof/>
          <w:spacing w:val="20"/>
          <w:szCs w:val="24"/>
          <w:lang w:eastAsia="zh-CN"/>
        </w:rPr>
        <w:t>香港警务处</w:t>
      </w:r>
      <w:r w:rsidRPr="00A00D8A">
        <w:rPr>
          <w:rFonts w:eastAsia="SimSun"/>
          <w:noProof/>
          <w:spacing w:val="20"/>
          <w:szCs w:val="24"/>
          <w:lang w:eastAsia="zh-CN"/>
        </w:rPr>
        <w:t xml:space="preserve"> </w:t>
      </w:r>
      <w:r w:rsidRPr="00A00D8A">
        <w:rPr>
          <w:rFonts w:eastAsia="SimSun" w:hint="eastAsia"/>
          <w:noProof/>
          <w:spacing w:val="20"/>
          <w:szCs w:val="24"/>
          <w:lang w:eastAsia="zh-CN"/>
        </w:rPr>
        <w:t>警民关系主任</w:t>
      </w:r>
      <w:r w:rsidRPr="00A00D8A">
        <w:rPr>
          <w:rFonts w:eastAsia="SimSun"/>
          <w:noProof/>
          <w:spacing w:val="20"/>
          <w:szCs w:val="24"/>
          <w:lang w:eastAsia="zh-CN"/>
        </w:rPr>
        <w:t>(</w:t>
      </w:r>
      <w:r w:rsidRPr="00A00D8A">
        <w:rPr>
          <w:rFonts w:eastAsia="SimSun" w:hint="eastAsia"/>
          <w:noProof/>
          <w:spacing w:val="20"/>
          <w:szCs w:val="24"/>
          <w:lang w:eastAsia="zh-CN"/>
        </w:rPr>
        <w:t>中区</w:t>
      </w:r>
      <w:r w:rsidRPr="00A00D8A">
        <w:rPr>
          <w:rFonts w:eastAsia="SimSun"/>
          <w:noProof/>
          <w:spacing w:val="20"/>
          <w:szCs w:val="24"/>
          <w:lang w:eastAsia="zh-CN"/>
        </w:rPr>
        <w:t>)</w:t>
      </w:r>
    </w:p>
    <w:p w:rsidR="00BD4F91"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曾立权先生</w:t>
      </w:r>
      <w:r w:rsidRPr="00460818">
        <w:rPr>
          <w:noProof/>
          <w:spacing w:val="20"/>
          <w:szCs w:val="24"/>
          <w:lang w:eastAsia="zh-CN"/>
        </w:rPr>
        <w:tab/>
      </w:r>
      <w:r w:rsidRPr="00A00D8A">
        <w:rPr>
          <w:rFonts w:eastAsia="SimSun" w:hint="eastAsia"/>
          <w:noProof/>
          <w:spacing w:val="20"/>
          <w:szCs w:val="24"/>
          <w:lang w:eastAsia="zh-CN"/>
        </w:rPr>
        <w:t>土木工程拓展署</w:t>
      </w:r>
      <w:r w:rsidRPr="00A00D8A">
        <w:rPr>
          <w:rFonts w:eastAsia="SimSun"/>
          <w:noProof/>
          <w:spacing w:val="20"/>
          <w:szCs w:val="24"/>
          <w:lang w:eastAsia="zh-CN"/>
        </w:rPr>
        <w:t xml:space="preserve"> </w:t>
      </w:r>
      <w:r w:rsidRPr="00A00D8A">
        <w:rPr>
          <w:rFonts w:eastAsia="SimSun" w:hint="eastAsia"/>
          <w:noProof/>
          <w:spacing w:val="20"/>
          <w:szCs w:val="24"/>
          <w:lang w:eastAsia="zh-CN"/>
        </w:rPr>
        <w:t>高级工程师</w:t>
      </w:r>
      <w:r w:rsidRPr="00A00D8A">
        <w:rPr>
          <w:rFonts w:eastAsia="SimSun"/>
          <w:noProof/>
          <w:spacing w:val="20"/>
          <w:szCs w:val="24"/>
          <w:lang w:eastAsia="zh-CN"/>
        </w:rPr>
        <w:t>/8(</w:t>
      </w:r>
      <w:r w:rsidRPr="00A00D8A">
        <w:rPr>
          <w:rFonts w:eastAsia="SimSun" w:hint="eastAsia"/>
          <w:noProof/>
          <w:spacing w:val="20"/>
          <w:szCs w:val="24"/>
          <w:lang w:eastAsia="zh-CN"/>
        </w:rPr>
        <w:t>南</w:t>
      </w:r>
      <w:r w:rsidRPr="00A00D8A">
        <w:rPr>
          <w:rFonts w:eastAsia="SimSun"/>
          <w:noProof/>
          <w:spacing w:val="20"/>
          <w:szCs w:val="24"/>
          <w:lang w:eastAsia="zh-CN"/>
        </w:rPr>
        <w:t>)</w:t>
      </w:r>
    </w:p>
    <w:p w:rsidR="00BD4F91"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李子华先生</w:t>
      </w:r>
      <w:r w:rsidRPr="00460818">
        <w:rPr>
          <w:noProof/>
          <w:spacing w:val="20"/>
          <w:szCs w:val="24"/>
          <w:lang w:eastAsia="zh-CN"/>
        </w:rPr>
        <w:tab/>
      </w:r>
      <w:r w:rsidRPr="00A00D8A">
        <w:rPr>
          <w:rFonts w:eastAsia="SimSun" w:hint="eastAsia"/>
          <w:noProof/>
          <w:spacing w:val="20"/>
          <w:szCs w:val="24"/>
          <w:lang w:eastAsia="zh-CN"/>
        </w:rPr>
        <w:t>食物环境卫生署</w:t>
      </w:r>
      <w:r w:rsidRPr="00A00D8A">
        <w:rPr>
          <w:rFonts w:eastAsia="SimSun"/>
          <w:noProof/>
          <w:spacing w:val="20"/>
          <w:szCs w:val="24"/>
          <w:lang w:eastAsia="zh-CN"/>
        </w:rPr>
        <w:t xml:space="preserve"> </w:t>
      </w:r>
      <w:r w:rsidRPr="00A00D8A">
        <w:rPr>
          <w:rFonts w:eastAsia="SimSun" w:hint="eastAsia"/>
          <w:noProof/>
          <w:spacing w:val="20"/>
          <w:szCs w:val="24"/>
          <w:lang w:eastAsia="zh-CN"/>
        </w:rPr>
        <w:t>中西区环境卫生总监</w:t>
      </w:r>
    </w:p>
    <w:p w:rsidR="00BD4F91"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孔得泉先生</w:t>
      </w:r>
      <w:r w:rsidRPr="00460818">
        <w:rPr>
          <w:noProof/>
          <w:spacing w:val="20"/>
          <w:szCs w:val="24"/>
          <w:lang w:eastAsia="zh-CN"/>
        </w:rPr>
        <w:tab/>
      </w:r>
      <w:r w:rsidRPr="00A00D8A">
        <w:rPr>
          <w:rFonts w:eastAsia="SimSun" w:hint="eastAsia"/>
          <w:noProof/>
          <w:spacing w:val="20"/>
          <w:szCs w:val="24"/>
          <w:lang w:eastAsia="zh-CN"/>
        </w:rPr>
        <w:t>康乐及文化事务署</w:t>
      </w:r>
      <w:r w:rsidRPr="00A00D8A">
        <w:rPr>
          <w:rFonts w:eastAsia="SimSun"/>
          <w:noProof/>
          <w:spacing w:val="20"/>
          <w:szCs w:val="24"/>
          <w:lang w:eastAsia="zh-CN"/>
        </w:rPr>
        <w:t xml:space="preserve"> </w:t>
      </w:r>
      <w:r w:rsidRPr="00A00D8A">
        <w:rPr>
          <w:rFonts w:eastAsia="SimSun" w:hint="eastAsia"/>
          <w:noProof/>
          <w:spacing w:val="20"/>
          <w:szCs w:val="24"/>
          <w:lang w:eastAsia="zh-CN"/>
        </w:rPr>
        <w:t>总康乐事务经理</w:t>
      </w:r>
      <w:r w:rsidRPr="00A00D8A">
        <w:rPr>
          <w:rFonts w:eastAsia="SimSun"/>
          <w:noProof/>
          <w:spacing w:val="20"/>
          <w:szCs w:val="24"/>
          <w:lang w:eastAsia="zh-CN"/>
        </w:rPr>
        <w:t>(</w:t>
      </w:r>
      <w:r w:rsidRPr="00A00D8A">
        <w:rPr>
          <w:rFonts w:eastAsia="SimSun" w:hint="eastAsia"/>
          <w:noProof/>
          <w:spacing w:val="20"/>
          <w:szCs w:val="24"/>
          <w:lang w:eastAsia="zh-CN"/>
        </w:rPr>
        <w:t>香港西</w:t>
      </w:r>
      <w:r w:rsidRPr="00A00D8A">
        <w:rPr>
          <w:rFonts w:eastAsia="SimSun"/>
          <w:noProof/>
          <w:spacing w:val="20"/>
          <w:szCs w:val="24"/>
          <w:lang w:eastAsia="zh-CN"/>
        </w:rPr>
        <w:t>)</w:t>
      </w:r>
    </w:p>
    <w:p w:rsidR="005701FE" w:rsidRPr="00460818" w:rsidRDefault="00A00D8A" w:rsidP="00AA08AA">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梁国民先生</w:t>
      </w:r>
      <w:r w:rsidRPr="00460818">
        <w:rPr>
          <w:noProof/>
          <w:spacing w:val="20"/>
          <w:szCs w:val="24"/>
          <w:lang w:eastAsia="zh-CN"/>
        </w:rPr>
        <w:tab/>
      </w:r>
      <w:r w:rsidRPr="00A00D8A">
        <w:rPr>
          <w:rFonts w:eastAsia="SimSun" w:hint="eastAsia"/>
          <w:noProof/>
          <w:spacing w:val="20"/>
          <w:szCs w:val="24"/>
          <w:lang w:eastAsia="zh-CN"/>
        </w:rPr>
        <w:t>运输署</w:t>
      </w:r>
      <w:r w:rsidRPr="00A00D8A">
        <w:rPr>
          <w:rFonts w:eastAsia="SimSun"/>
          <w:noProof/>
          <w:spacing w:val="20"/>
          <w:szCs w:val="24"/>
          <w:lang w:eastAsia="zh-CN"/>
        </w:rPr>
        <w:t xml:space="preserve"> </w:t>
      </w:r>
      <w:r w:rsidRPr="00A00D8A">
        <w:rPr>
          <w:rFonts w:eastAsia="SimSun" w:hint="eastAsia"/>
          <w:noProof/>
          <w:spacing w:val="20"/>
          <w:szCs w:val="24"/>
          <w:lang w:eastAsia="zh-CN"/>
        </w:rPr>
        <w:t>高级运输主任</w:t>
      </w:r>
      <w:r w:rsidRPr="00A00D8A">
        <w:rPr>
          <w:rFonts w:eastAsia="SimSun"/>
          <w:noProof/>
          <w:spacing w:val="20"/>
          <w:szCs w:val="24"/>
          <w:lang w:eastAsia="zh-CN"/>
        </w:rPr>
        <w:t>/</w:t>
      </w:r>
      <w:r w:rsidRPr="00A00D8A">
        <w:rPr>
          <w:rFonts w:eastAsia="SimSun" w:hint="eastAsia"/>
          <w:noProof/>
          <w:spacing w:val="20"/>
          <w:szCs w:val="24"/>
          <w:lang w:eastAsia="zh-CN"/>
        </w:rPr>
        <w:t>中西区</w:t>
      </w:r>
    </w:p>
    <w:p w:rsidR="00464AA6" w:rsidRPr="00460818" w:rsidRDefault="00A00D8A" w:rsidP="00AA0A97">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黄何咏诗女士</w:t>
      </w:r>
      <w:r w:rsidRPr="00A00D8A">
        <w:rPr>
          <w:rFonts w:eastAsia="SimSun"/>
          <w:noProof/>
          <w:spacing w:val="20"/>
          <w:szCs w:val="24"/>
          <w:lang w:eastAsia="zh-CN"/>
        </w:rPr>
        <w:t>,JP</w:t>
      </w:r>
      <w:r w:rsidRPr="00460818">
        <w:rPr>
          <w:noProof/>
          <w:spacing w:val="20"/>
          <w:szCs w:val="24"/>
          <w:lang w:eastAsia="zh-CN"/>
        </w:rPr>
        <w:tab/>
      </w:r>
      <w:r w:rsidRPr="00A00D8A">
        <w:rPr>
          <w:rFonts w:eastAsia="SimSun" w:hint="eastAsia"/>
          <w:noProof/>
          <w:spacing w:val="20"/>
          <w:szCs w:val="24"/>
          <w:lang w:eastAsia="zh-CN"/>
        </w:rPr>
        <w:t>中西区民政事务专员</w:t>
      </w:r>
    </w:p>
    <w:p w:rsidR="00464AA6" w:rsidRPr="00460818" w:rsidRDefault="00A00D8A" w:rsidP="00AA0A97">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王雪儿女士</w:t>
      </w:r>
      <w:r w:rsidRPr="00460818">
        <w:rPr>
          <w:noProof/>
          <w:spacing w:val="20"/>
          <w:szCs w:val="24"/>
          <w:lang w:eastAsia="zh-CN"/>
        </w:rPr>
        <w:tab/>
      </w:r>
      <w:r w:rsidRPr="00A00D8A">
        <w:rPr>
          <w:rFonts w:eastAsia="SimSun" w:hint="eastAsia"/>
          <w:noProof/>
          <w:spacing w:val="20"/>
          <w:szCs w:val="24"/>
          <w:lang w:eastAsia="zh-CN"/>
        </w:rPr>
        <w:t>中西区民政事务助理专员</w:t>
      </w:r>
    </w:p>
    <w:p w:rsidR="00464AA6" w:rsidRPr="00460818" w:rsidRDefault="00A00D8A" w:rsidP="00AA0A97">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莫智健先生</w:t>
      </w:r>
      <w:r w:rsidRPr="00460818">
        <w:rPr>
          <w:noProof/>
          <w:spacing w:val="20"/>
          <w:szCs w:val="24"/>
          <w:lang w:eastAsia="zh-CN"/>
        </w:rPr>
        <w:tab/>
      </w:r>
      <w:r w:rsidRPr="00A00D8A">
        <w:rPr>
          <w:rFonts w:eastAsia="SimSun" w:hint="eastAsia"/>
          <w:noProof/>
          <w:spacing w:val="20"/>
          <w:szCs w:val="24"/>
          <w:lang w:eastAsia="zh-CN"/>
        </w:rPr>
        <w:t>中西区民政事务处</w:t>
      </w:r>
      <w:r w:rsidRPr="00A00D8A">
        <w:rPr>
          <w:rFonts w:eastAsia="SimSun"/>
          <w:noProof/>
          <w:spacing w:val="20"/>
          <w:szCs w:val="24"/>
          <w:lang w:eastAsia="zh-CN"/>
        </w:rPr>
        <w:t xml:space="preserve"> </w:t>
      </w:r>
      <w:r w:rsidRPr="00A00D8A">
        <w:rPr>
          <w:rFonts w:eastAsia="SimSun" w:hint="eastAsia"/>
          <w:noProof/>
          <w:spacing w:val="20"/>
          <w:szCs w:val="24"/>
          <w:lang w:eastAsia="zh-CN"/>
        </w:rPr>
        <w:t>高级行政主任</w:t>
      </w:r>
      <w:r w:rsidRPr="00A00D8A">
        <w:rPr>
          <w:rFonts w:eastAsia="SimSun"/>
          <w:noProof/>
          <w:spacing w:val="20"/>
          <w:szCs w:val="24"/>
          <w:lang w:eastAsia="zh-CN"/>
        </w:rPr>
        <w:t>(</w:t>
      </w:r>
      <w:r w:rsidRPr="00A00D8A">
        <w:rPr>
          <w:rFonts w:eastAsia="SimSun" w:hint="eastAsia"/>
          <w:noProof/>
          <w:spacing w:val="20"/>
          <w:szCs w:val="24"/>
          <w:lang w:eastAsia="zh-CN"/>
        </w:rPr>
        <w:t>地区管理</w:t>
      </w:r>
      <w:r w:rsidRPr="00A00D8A">
        <w:rPr>
          <w:rFonts w:eastAsia="SimSun"/>
          <w:noProof/>
          <w:spacing w:val="20"/>
          <w:szCs w:val="24"/>
          <w:lang w:eastAsia="zh-CN"/>
        </w:rPr>
        <w:t>)</w:t>
      </w:r>
    </w:p>
    <w:p w:rsidR="00464AA6" w:rsidRPr="00460818" w:rsidRDefault="00A00D8A" w:rsidP="00AA0A97">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卜憬珣女士</w:t>
      </w:r>
      <w:r w:rsidRPr="00460818">
        <w:rPr>
          <w:noProof/>
          <w:spacing w:val="20"/>
          <w:szCs w:val="24"/>
          <w:lang w:eastAsia="zh-CN"/>
        </w:rPr>
        <w:tab/>
      </w:r>
      <w:r w:rsidRPr="00A00D8A">
        <w:rPr>
          <w:rFonts w:eastAsia="SimSun" w:hint="eastAsia"/>
          <w:noProof/>
          <w:spacing w:val="20"/>
          <w:szCs w:val="24"/>
          <w:lang w:eastAsia="zh-CN"/>
        </w:rPr>
        <w:t>中西区民政事务处</w:t>
      </w:r>
      <w:r w:rsidRPr="00A00D8A">
        <w:rPr>
          <w:rFonts w:eastAsia="SimSun"/>
          <w:noProof/>
          <w:spacing w:val="20"/>
          <w:szCs w:val="24"/>
          <w:lang w:eastAsia="zh-CN"/>
        </w:rPr>
        <w:t xml:space="preserve"> </w:t>
      </w:r>
      <w:r w:rsidRPr="00A00D8A">
        <w:rPr>
          <w:rFonts w:eastAsia="SimSun" w:hint="eastAsia"/>
          <w:noProof/>
          <w:spacing w:val="20"/>
          <w:szCs w:val="24"/>
          <w:lang w:eastAsia="zh-CN"/>
        </w:rPr>
        <w:t>一级行政主任</w:t>
      </w:r>
      <w:r w:rsidRPr="00A00D8A">
        <w:rPr>
          <w:rFonts w:eastAsia="SimSun"/>
          <w:noProof/>
          <w:spacing w:val="20"/>
          <w:szCs w:val="24"/>
          <w:lang w:eastAsia="zh-CN"/>
        </w:rPr>
        <w:t>(</w:t>
      </w:r>
      <w:r w:rsidRPr="00A00D8A">
        <w:rPr>
          <w:rFonts w:eastAsia="SimSun" w:hint="eastAsia"/>
          <w:noProof/>
          <w:spacing w:val="20"/>
          <w:szCs w:val="24"/>
          <w:lang w:eastAsia="zh-CN"/>
        </w:rPr>
        <w:t>区议会</w:t>
      </w:r>
      <w:r w:rsidRPr="00A00D8A">
        <w:rPr>
          <w:rFonts w:eastAsia="SimSun"/>
          <w:noProof/>
          <w:spacing w:val="20"/>
          <w:szCs w:val="24"/>
          <w:lang w:eastAsia="zh-CN"/>
        </w:rPr>
        <w:t>)</w:t>
      </w:r>
    </w:p>
    <w:p w:rsidR="00464AA6" w:rsidRPr="00460818" w:rsidRDefault="00464AA6" w:rsidP="00464AA6">
      <w:pPr>
        <w:tabs>
          <w:tab w:val="left" w:pos="2252"/>
        </w:tabs>
        <w:snapToGrid w:val="0"/>
        <w:spacing w:line="340" w:lineRule="exact"/>
        <w:ind w:left="2" w:right="-454"/>
        <w:jc w:val="both"/>
        <w:rPr>
          <w:rFonts w:cs="MS Mincho" w:hint="eastAsia"/>
          <w:noProof/>
          <w:spacing w:val="20"/>
          <w:szCs w:val="24"/>
          <w:lang w:eastAsia="zh-CN"/>
        </w:rPr>
      </w:pPr>
    </w:p>
    <w:p w:rsidR="00464AA6" w:rsidRPr="00460818" w:rsidRDefault="00A00D8A" w:rsidP="00464AA6">
      <w:pPr>
        <w:tabs>
          <w:tab w:val="left" w:pos="1920"/>
        </w:tabs>
        <w:spacing w:line="320" w:lineRule="exact"/>
        <w:jc w:val="both"/>
        <w:rPr>
          <w:rFonts w:hint="eastAsia"/>
          <w:b/>
          <w:spacing w:val="20"/>
          <w:lang w:eastAsia="zh-CN"/>
        </w:rPr>
      </w:pPr>
      <w:r w:rsidRPr="00A00D8A">
        <w:rPr>
          <w:rFonts w:eastAsia="SimSun" w:hint="eastAsia"/>
          <w:b/>
          <w:spacing w:val="20"/>
          <w:u w:val="single"/>
          <w:lang w:eastAsia="zh-CN"/>
        </w:rPr>
        <w:t>秘书</w:t>
      </w:r>
    </w:p>
    <w:p w:rsidR="00464AA6" w:rsidRPr="00460818" w:rsidRDefault="00A00D8A" w:rsidP="004C28FB">
      <w:pPr>
        <w:tabs>
          <w:tab w:val="left" w:pos="2760"/>
        </w:tabs>
        <w:snapToGrid w:val="0"/>
        <w:ind w:right="-461"/>
        <w:jc w:val="both"/>
        <w:rPr>
          <w:rFonts w:hint="eastAsia"/>
          <w:noProof/>
          <w:spacing w:val="20"/>
          <w:szCs w:val="24"/>
          <w:lang w:eastAsia="zh-CN"/>
        </w:rPr>
      </w:pPr>
      <w:r w:rsidRPr="00A00D8A">
        <w:rPr>
          <w:rFonts w:eastAsia="SimSun" w:hint="eastAsia"/>
          <w:noProof/>
          <w:spacing w:val="20"/>
          <w:szCs w:val="24"/>
          <w:lang w:eastAsia="zh-CN"/>
        </w:rPr>
        <w:t>杨颕珊女士</w:t>
      </w:r>
      <w:r w:rsidRPr="00460818">
        <w:rPr>
          <w:noProof/>
          <w:spacing w:val="20"/>
          <w:szCs w:val="24"/>
          <w:lang w:eastAsia="zh-CN"/>
        </w:rPr>
        <w:tab/>
      </w:r>
      <w:r w:rsidRPr="00A00D8A">
        <w:rPr>
          <w:rFonts w:eastAsia="SimSun" w:hint="eastAsia"/>
          <w:noProof/>
          <w:spacing w:val="20"/>
          <w:szCs w:val="24"/>
          <w:lang w:eastAsia="zh-CN"/>
        </w:rPr>
        <w:t>中西区民政事务处</w:t>
      </w:r>
      <w:r w:rsidRPr="00A00D8A">
        <w:rPr>
          <w:rFonts w:eastAsia="SimSun"/>
          <w:noProof/>
          <w:spacing w:val="20"/>
          <w:szCs w:val="24"/>
          <w:lang w:eastAsia="zh-CN"/>
        </w:rPr>
        <w:t xml:space="preserve"> </w:t>
      </w:r>
      <w:r w:rsidRPr="00A00D8A">
        <w:rPr>
          <w:rFonts w:eastAsia="SimSun" w:hint="eastAsia"/>
          <w:noProof/>
          <w:spacing w:val="20"/>
          <w:szCs w:val="24"/>
          <w:lang w:eastAsia="zh-CN"/>
        </w:rPr>
        <w:t>高级行政主任</w:t>
      </w:r>
      <w:r w:rsidRPr="00A00D8A">
        <w:rPr>
          <w:rFonts w:eastAsia="SimSun"/>
          <w:noProof/>
          <w:spacing w:val="20"/>
          <w:szCs w:val="24"/>
          <w:lang w:eastAsia="zh-CN"/>
        </w:rPr>
        <w:t>(</w:t>
      </w:r>
      <w:r w:rsidRPr="00A00D8A">
        <w:rPr>
          <w:rFonts w:eastAsia="SimSun" w:hint="eastAsia"/>
          <w:noProof/>
          <w:spacing w:val="20"/>
          <w:szCs w:val="24"/>
          <w:lang w:eastAsia="zh-CN"/>
        </w:rPr>
        <w:t>区议会</w:t>
      </w:r>
      <w:r w:rsidRPr="00A00D8A">
        <w:rPr>
          <w:rFonts w:eastAsia="SimSun"/>
          <w:noProof/>
          <w:spacing w:val="20"/>
          <w:szCs w:val="24"/>
          <w:lang w:eastAsia="zh-CN"/>
        </w:rPr>
        <w:t>)</w:t>
      </w:r>
    </w:p>
    <w:p w:rsidR="00464AA6" w:rsidRPr="00460818" w:rsidRDefault="00464AA6" w:rsidP="00464AA6">
      <w:pPr>
        <w:tabs>
          <w:tab w:val="left" w:pos="2760"/>
        </w:tabs>
        <w:snapToGrid w:val="0"/>
        <w:spacing w:line="340" w:lineRule="exact"/>
        <w:ind w:left="2" w:right="-454"/>
        <w:jc w:val="both"/>
        <w:rPr>
          <w:rFonts w:hint="eastAsia"/>
          <w:spacing w:val="20"/>
          <w:szCs w:val="24"/>
          <w:lang w:val="en-GB" w:eastAsia="zh-CN"/>
        </w:rPr>
      </w:pPr>
    </w:p>
    <w:p w:rsidR="00B71E14" w:rsidRPr="00460818" w:rsidRDefault="00A00D8A" w:rsidP="00B71E14">
      <w:pPr>
        <w:tabs>
          <w:tab w:val="left" w:pos="1920"/>
        </w:tabs>
        <w:spacing w:line="320" w:lineRule="exact"/>
        <w:jc w:val="both"/>
        <w:rPr>
          <w:rFonts w:hint="eastAsia"/>
          <w:b/>
          <w:spacing w:val="20"/>
          <w:lang w:eastAsia="zh-CN"/>
        </w:rPr>
      </w:pPr>
      <w:r w:rsidRPr="00A00D8A">
        <w:rPr>
          <w:rFonts w:eastAsia="SimSun" w:hint="eastAsia"/>
          <w:b/>
          <w:spacing w:val="20"/>
          <w:u w:val="single"/>
          <w:lang w:eastAsia="zh-CN"/>
        </w:rPr>
        <w:t>因事缺席者</w:t>
      </w:r>
    </w:p>
    <w:p w:rsidR="00B71E14" w:rsidRPr="00460818" w:rsidRDefault="00A00D8A" w:rsidP="00B71E14">
      <w:pPr>
        <w:tabs>
          <w:tab w:val="left" w:pos="2160"/>
        </w:tabs>
        <w:snapToGrid w:val="0"/>
        <w:ind w:right="-461"/>
        <w:jc w:val="both"/>
        <w:rPr>
          <w:rFonts w:hint="eastAsia"/>
          <w:noProof/>
          <w:spacing w:val="20"/>
          <w:szCs w:val="24"/>
          <w:lang w:eastAsia="zh-CN"/>
        </w:rPr>
      </w:pPr>
      <w:r w:rsidRPr="00A00D8A">
        <w:rPr>
          <w:rFonts w:eastAsia="SimSun" w:hint="eastAsia"/>
          <w:spacing w:val="20"/>
          <w:szCs w:val="24"/>
          <w:lang w:eastAsia="zh-CN"/>
        </w:rPr>
        <w:t>李志恒议员</w:t>
      </w:r>
      <w:r w:rsidRPr="00A00D8A">
        <w:rPr>
          <w:rFonts w:eastAsia="SimSun"/>
          <w:spacing w:val="20"/>
          <w:szCs w:val="24"/>
          <w:lang w:val="en-GB" w:eastAsia="zh-CN"/>
        </w:rPr>
        <w:t>,MH</w:t>
      </w:r>
    </w:p>
    <w:p w:rsidR="00464AA6" w:rsidRPr="00460818" w:rsidRDefault="00464AA6" w:rsidP="00464AA6">
      <w:pPr>
        <w:snapToGrid w:val="0"/>
        <w:jc w:val="both"/>
        <w:rPr>
          <w:rFonts w:hint="eastAsia"/>
          <w:spacing w:val="20"/>
          <w:szCs w:val="24"/>
          <w:lang w:eastAsia="zh-CN"/>
        </w:rPr>
      </w:pPr>
    </w:p>
    <w:p w:rsidR="007E0E1D" w:rsidRPr="00460818" w:rsidRDefault="007E0E1D" w:rsidP="00464AA6">
      <w:pPr>
        <w:snapToGrid w:val="0"/>
        <w:jc w:val="both"/>
        <w:rPr>
          <w:rFonts w:hint="eastAsia"/>
          <w:spacing w:val="20"/>
          <w:szCs w:val="24"/>
          <w:lang w:eastAsia="zh-CN"/>
        </w:rPr>
      </w:pPr>
    </w:p>
    <w:tbl>
      <w:tblPr>
        <w:tblW w:w="9162" w:type="dxa"/>
        <w:tblInd w:w="28" w:type="dxa"/>
        <w:tblCellMar>
          <w:left w:w="28" w:type="dxa"/>
          <w:right w:w="28" w:type="dxa"/>
        </w:tblCellMar>
        <w:tblLook w:val="0000" w:firstRow="0" w:lastRow="0" w:firstColumn="0" w:lastColumn="0" w:noHBand="0" w:noVBand="0"/>
      </w:tblPr>
      <w:tblGrid>
        <w:gridCol w:w="1087"/>
        <w:gridCol w:w="1706"/>
        <w:gridCol w:w="6355"/>
        <w:gridCol w:w="14"/>
      </w:tblGrid>
      <w:tr w:rsidR="00B03A47" w:rsidRPr="00460818" w:rsidTr="005C14CA">
        <w:trPr>
          <w:gridAfter w:val="1"/>
          <w:wAfter w:w="14" w:type="dxa"/>
        </w:trPr>
        <w:tc>
          <w:tcPr>
            <w:tcW w:w="9148" w:type="dxa"/>
            <w:gridSpan w:val="3"/>
          </w:tcPr>
          <w:p w:rsidR="00B03A47"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b/>
                <w:spacing w:val="20"/>
                <w:szCs w:val="24"/>
                <w:u w:val="single"/>
                <w:lang w:eastAsia="zh-CN"/>
              </w:rPr>
              <w:t>欢迎</w:t>
            </w:r>
          </w:p>
          <w:p w:rsidR="00B03A47" w:rsidRPr="00460818" w:rsidRDefault="00B03A47" w:rsidP="00EE5D36">
            <w:pPr>
              <w:jc w:val="both"/>
              <w:rPr>
                <w:rFonts w:hint="eastAsia"/>
                <w:b/>
                <w:spacing w:val="20"/>
                <w:szCs w:val="24"/>
                <w:lang w:eastAsia="zh-CN"/>
              </w:rPr>
            </w:pPr>
          </w:p>
        </w:tc>
      </w:tr>
      <w:tr w:rsidR="00B03A47" w:rsidRPr="00460818" w:rsidTr="005C14CA">
        <w:trPr>
          <w:gridAfter w:val="1"/>
          <w:wAfter w:w="14" w:type="dxa"/>
        </w:trPr>
        <w:tc>
          <w:tcPr>
            <w:tcW w:w="9148" w:type="dxa"/>
            <w:gridSpan w:val="3"/>
          </w:tcPr>
          <w:p w:rsidR="00B03A47" w:rsidRPr="00460818" w:rsidRDefault="00A00D8A" w:rsidP="00EE5D36">
            <w:pPr>
              <w:jc w:val="both"/>
              <w:rPr>
                <w:rFonts w:cs="新細明體" w:hint="eastAsia"/>
                <w:spacing w:val="20"/>
                <w:szCs w:val="24"/>
                <w:lang w:eastAsia="zh-CN"/>
              </w:rPr>
            </w:pPr>
            <w:r w:rsidRPr="00460818">
              <w:rPr>
                <w:bCs/>
                <w:spacing w:val="20"/>
                <w:szCs w:val="24"/>
                <w:lang w:eastAsia="zh-CN"/>
              </w:rPr>
              <w:tab/>
            </w:r>
            <w:r w:rsidRPr="00A00D8A">
              <w:rPr>
                <w:rFonts w:eastAsia="SimSun" w:hint="eastAsia"/>
                <w:bCs/>
                <w:spacing w:val="20"/>
                <w:szCs w:val="24"/>
                <w:u w:val="single"/>
                <w:lang w:eastAsia="zh-CN"/>
              </w:rPr>
              <w:t>主席</w:t>
            </w:r>
            <w:r w:rsidRPr="00A00D8A">
              <w:rPr>
                <w:rFonts w:eastAsia="SimSun" w:hint="eastAsia"/>
                <w:spacing w:val="20"/>
                <w:szCs w:val="24"/>
                <w:lang w:eastAsia="zh-CN"/>
              </w:rPr>
              <w:t>欢迎各与会者出席中西区区议会第</w:t>
            </w:r>
            <w:r w:rsidRPr="00A00D8A">
              <w:rPr>
                <w:rFonts w:eastAsia="SimSun" w:hint="eastAsia"/>
                <w:color w:val="000000"/>
                <w:spacing w:val="20"/>
                <w:szCs w:val="24"/>
                <w:lang w:eastAsia="zh-CN"/>
              </w:rPr>
              <w:t>十五次</w:t>
            </w:r>
            <w:r w:rsidRPr="00A00D8A">
              <w:rPr>
                <w:rFonts w:eastAsia="SimSun" w:hint="eastAsia"/>
                <w:spacing w:val="20"/>
                <w:szCs w:val="24"/>
                <w:lang w:eastAsia="zh-CN"/>
              </w:rPr>
              <w:t>会议</w:t>
            </w:r>
            <w:r w:rsidRPr="00A00D8A">
              <w:rPr>
                <w:rFonts w:eastAsia="SimSun" w:hint="eastAsia"/>
                <w:color w:val="000000"/>
                <w:spacing w:val="20"/>
                <w:szCs w:val="24"/>
                <w:lang w:eastAsia="zh-CN"/>
              </w:rPr>
              <w:t>，并欢迎</w:t>
            </w:r>
            <w:r w:rsidRPr="00A00D8A">
              <w:rPr>
                <w:rFonts w:eastAsia="SimSun" w:hint="eastAsia"/>
                <w:spacing w:val="20"/>
                <w:szCs w:val="24"/>
                <w:lang w:eastAsia="zh-CN"/>
              </w:rPr>
              <w:t>首次出席会议的康乐及文化事务署总康乐事务经理（香港西）</w:t>
            </w:r>
            <w:r w:rsidRPr="00A00D8A">
              <w:rPr>
                <w:rFonts w:eastAsia="SimSun" w:hint="eastAsia"/>
                <w:spacing w:val="20"/>
                <w:szCs w:val="24"/>
                <w:u w:val="single"/>
                <w:lang w:eastAsia="zh-CN"/>
              </w:rPr>
              <w:t>孔得泉先生</w:t>
            </w:r>
            <w:r w:rsidRPr="00A00D8A">
              <w:rPr>
                <w:rFonts w:eastAsia="SimSun" w:hint="eastAsia"/>
                <w:color w:val="000000"/>
                <w:spacing w:val="20"/>
                <w:szCs w:val="24"/>
                <w:lang w:eastAsia="zh-CN"/>
              </w:rPr>
              <w:t>。</w:t>
            </w:r>
          </w:p>
          <w:p w:rsidR="00B03A47" w:rsidRPr="00460818" w:rsidRDefault="00B03A47" w:rsidP="00EE5D36">
            <w:pPr>
              <w:pStyle w:val="2"/>
              <w:adjustRightInd w:val="0"/>
              <w:spacing w:line="360" w:lineRule="atLeast"/>
              <w:textAlignment w:val="baseline"/>
              <w:rPr>
                <w:rFonts w:hint="eastAsia"/>
                <w:bCs/>
                <w:kern w:val="0"/>
                <w:lang w:eastAsia="zh-CN"/>
              </w:rPr>
            </w:pPr>
          </w:p>
        </w:tc>
      </w:tr>
      <w:tr w:rsidR="00B03A47" w:rsidRPr="00460818" w:rsidTr="005C14CA">
        <w:trPr>
          <w:gridAfter w:val="1"/>
          <w:wAfter w:w="14" w:type="dxa"/>
        </w:trPr>
        <w:tc>
          <w:tcPr>
            <w:tcW w:w="9148" w:type="dxa"/>
            <w:gridSpan w:val="3"/>
          </w:tcPr>
          <w:p w:rsidR="00B03A47"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bCs/>
                <w:spacing w:val="20"/>
                <w:szCs w:val="24"/>
                <w:u w:val="single"/>
                <w:lang w:eastAsia="zh-CN"/>
              </w:rPr>
              <w:t>主席</w:t>
            </w:r>
            <w:r w:rsidRPr="00A00D8A">
              <w:rPr>
                <w:rFonts w:eastAsia="SimSun" w:hint="eastAsia"/>
                <w:spacing w:val="20"/>
                <w:szCs w:val="24"/>
                <w:lang w:eastAsia="zh-CN"/>
              </w:rPr>
              <w:t>表示由于是次会议议题众多，为了更有效进行讨论，现建议每位议员每次发言限时三分钟。在时间许可下，才开放予各议员作第二轮跟进问题及意见。</w:t>
            </w:r>
            <w:r w:rsidRPr="00A00D8A">
              <w:rPr>
                <w:rFonts w:eastAsia="SimSun" w:hint="eastAsia"/>
                <w:spacing w:val="20"/>
                <w:szCs w:val="24"/>
                <w:u w:val="single"/>
                <w:lang w:eastAsia="zh-CN"/>
              </w:rPr>
              <w:t>主席</w:t>
            </w:r>
            <w:r w:rsidRPr="00A00D8A">
              <w:rPr>
                <w:rFonts w:eastAsia="SimSun" w:hint="eastAsia"/>
                <w:spacing w:val="20"/>
                <w:szCs w:val="24"/>
                <w:lang w:eastAsia="zh-CN"/>
              </w:rPr>
              <w:t>亦请议员留意在有需要时作适当的利益申报。</w:t>
            </w:r>
          </w:p>
          <w:p w:rsidR="00B03A47" w:rsidRPr="00460818" w:rsidRDefault="00B03A47" w:rsidP="00EE5D36">
            <w:pPr>
              <w:jc w:val="both"/>
              <w:rPr>
                <w:rFonts w:hint="eastAsia"/>
                <w:bCs/>
                <w:spacing w:val="20"/>
                <w:szCs w:val="24"/>
                <w:lang w:eastAsia="zh-CN"/>
              </w:rPr>
            </w:pPr>
          </w:p>
        </w:tc>
      </w:tr>
      <w:tr w:rsidR="00B03A47" w:rsidRPr="00460818" w:rsidTr="005C14CA">
        <w:trPr>
          <w:gridAfter w:val="1"/>
          <w:wAfter w:w="14" w:type="dxa"/>
        </w:trPr>
        <w:tc>
          <w:tcPr>
            <w:tcW w:w="9148" w:type="dxa"/>
            <w:gridSpan w:val="3"/>
          </w:tcPr>
          <w:p w:rsidR="00B03A47" w:rsidRPr="00460818" w:rsidRDefault="00A00D8A" w:rsidP="00EE5D36">
            <w:pPr>
              <w:tabs>
                <w:tab w:val="left" w:pos="1172"/>
              </w:tabs>
              <w:jc w:val="both"/>
              <w:rPr>
                <w:rFonts w:hint="eastAsia"/>
                <w:b/>
                <w:color w:val="000000"/>
                <w:spacing w:val="20"/>
                <w:szCs w:val="24"/>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1</w:t>
            </w:r>
            <w:r w:rsidRPr="00A00D8A">
              <w:rPr>
                <w:rFonts w:eastAsia="SimSun" w:hint="eastAsia"/>
                <w:b/>
                <w:color w:val="000000"/>
                <w:spacing w:val="20"/>
                <w:szCs w:val="24"/>
                <w:u w:val="single"/>
                <w:lang w:eastAsia="zh-CN"/>
              </w:rPr>
              <w:t>项︰通过会议议程</w:t>
            </w:r>
          </w:p>
          <w:p w:rsidR="00B03A47"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2</w:t>
            </w:r>
            <w:r w:rsidRPr="00A00D8A">
              <w:rPr>
                <w:rFonts w:eastAsia="SimSun" w:hint="eastAsia"/>
                <w:spacing w:val="20"/>
                <w:szCs w:val="24"/>
                <w:lang w:eastAsia="zh-CN"/>
              </w:rPr>
              <w:t>时</w:t>
            </w:r>
            <w:r w:rsidRPr="00A00D8A">
              <w:rPr>
                <w:rFonts w:eastAsia="SimSun"/>
                <w:spacing w:val="20"/>
                <w:szCs w:val="24"/>
                <w:lang w:eastAsia="zh-CN"/>
              </w:rPr>
              <w:t>34</w:t>
            </w:r>
            <w:r w:rsidRPr="00A00D8A">
              <w:rPr>
                <w:rFonts w:eastAsia="SimSun" w:hint="eastAsia"/>
                <w:spacing w:val="20"/>
                <w:szCs w:val="24"/>
                <w:lang w:eastAsia="zh-CN"/>
              </w:rPr>
              <w:t>分）</w:t>
            </w:r>
          </w:p>
          <w:p w:rsidR="00B03A47" w:rsidRPr="00460818" w:rsidRDefault="00B03A47" w:rsidP="00EE5D36">
            <w:pPr>
              <w:jc w:val="both"/>
              <w:rPr>
                <w:rFonts w:hint="eastAsia"/>
                <w:b/>
                <w:spacing w:val="20"/>
                <w:szCs w:val="24"/>
                <w:lang w:eastAsia="zh-CN"/>
              </w:rPr>
            </w:pPr>
          </w:p>
        </w:tc>
      </w:tr>
      <w:tr w:rsidR="00B03A47" w:rsidRPr="00460818" w:rsidTr="005C14CA">
        <w:trPr>
          <w:gridAfter w:val="1"/>
          <w:wAfter w:w="14" w:type="dxa"/>
        </w:trPr>
        <w:tc>
          <w:tcPr>
            <w:tcW w:w="9148" w:type="dxa"/>
            <w:gridSpan w:val="3"/>
          </w:tcPr>
          <w:p w:rsidR="00B03A47" w:rsidRPr="00460818" w:rsidRDefault="00A00D8A" w:rsidP="00EE5D36">
            <w:pPr>
              <w:numPr>
                <w:ilvl w:val="0"/>
                <w:numId w:val="24"/>
              </w:numPr>
              <w:tabs>
                <w:tab w:val="clear" w:pos="360"/>
              </w:tabs>
              <w:jc w:val="both"/>
              <w:rPr>
                <w:rFonts w:hint="eastAsia"/>
                <w:bCs/>
                <w:spacing w:val="20"/>
                <w:szCs w:val="24"/>
                <w:lang w:eastAsia="zh-CN"/>
              </w:rPr>
            </w:pPr>
            <w:r w:rsidRPr="00A00D8A">
              <w:rPr>
                <w:rFonts w:eastAsia="SimSun" w:hint="eastAsia"/>
                <w:color w:val="000000"/>
                <w:spacing w:val="20"/>
                <w:szCs w:val="24"/>
                <w:lang w:eastAsia="zh-CN"/>
              </w:rPr>
              <w:t>议员对会议议程没有其他意见，议程获得通过</w:t>
            </w:r>
            <w:r w:rsidRPr="00A00D8A">
              <w:rPr>
                <w:rFonts w:eastAsia="SimSun" w:hint="eastAsia"/>
                <w:spacing w:val="20"/>
                <w:szCs w:val="24"/>
                <w:lang w:eastAsia="zh-CN"/>
              </w:rPr>
              <w:t>。</w:t>
            </w:r>
          </w:p>
          <w:p w:rsidR="00B03A47" w:rsidRPr="00460818" w:rsidRDefault="00B03A47" w:rsidP="00EE5D36">
            <w:pPr>
              <w:jc w:val="both"/>
              <w:rPr>
                <w:rFonts w:hint="eastAsia"/>
                <w:bCs/>
                <w:spacing w:val="20"/>
                <w:szCs w:val="24"/>
                <w:u w:val="single"/>
                <w:lang w:eastAsia="zh-CN"/>
              </w:rPr>
            </w:pPr>
          </w:p>
        </w:tc>
      </w:tr>
      <w:tr w:rsidR="00B03A47" w:rsidRPr="00460818" w:rsidTr="005C14CA">
        <w:tc>
          <w:tcPr>
            <w:tcW w:w="9162" w:type="dxa"/>
            <w:gridSpan w:val="4"/>
          </w:tcPr>
          <w:p w:rsidR="00B03A47" w:rsidRPr="00460818" w:rsidRDefault="00A00D8A" w:rsidP="00EE5D36">
            <w:pPr>
              <w:tabs>
                <w:tab w:val="left" w:pos="1208"/>
              </w:tabs>
              <w:jc w:val="both"/>
              <w:rPr>
                <w:rFonts w:hint="eastAsia"/>
                <w:b/>
                <w:color w:val="000000"/>
                <w:spacing w:val="20"/>
                <w:szCs w:val="24"/>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2</w:t>
            </w:r>
            <w:r w:rsidRPr="00A00D8A">
              <w:rPr>
                <w:rFonts w:eastAsia="SimSun" w:hint="eastAsia"/>
                <w:b/>
                <w:color w:val="000000"/>
                <w:spacing w:val="20"/>
                <w:szCs w:val="24"/>
                <w:u w:val="single"/>
                <w:lang w:eastAsia="zh-CN"/>
              </w:rPr>
              <w:t>项：</w:t>
            </w:r>
            <w:r w:rsidRPr="00A00D8A">
              <w:rPr>
                <w:rFonts w:eastAsia="SimSun" w:hint="eastAsia"/>
                <w:b/>
                <w:spacing w:val="20"/>
                <w:szCs w:val="24"/>
                <w:u w:val="single"/>
                <w:lang w:eastAsia="zh-CN"/>
              </w:rPr>
              <w:t>通过二○一八年四月二十六日中西区区议会第三次特别会议纪录</w:t>
            </w:r>
          </w:p>
          <w:p w:rsidR="00B03A47" w:rsidRPr="00460818" w:rsidRDefault="00A00D8A" w:rsidP="00EE5D36">
            <w:pPr>
              <w:jc w:val="both"/>
              <w:rPr>
                <w:rFonts w:hint="eastAsia"/>
                <w:bCs/>
                <w:spacing w:val="20"/>
                <w:szCs w:val="24"/>
                <w:lang w:eastAsia="zh-CN"/>
              </w:rPr>
            </w:pPr>
            <w:r w:rsidRPr="00A00D8A">
              <w:rPr>
                <w:rFonts w:eastAsia="SimSun" w:hint="eastAsia"/>
                <w:color w:val="000000"/>
                <w:spacing w:val="20"/>
                <w:szCs w:val="24"/>
                <w:lang w:eastAsia="zh-CN"/>
              </w:rPr>
              <w:t>（下午</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34</w:t>
            </w:r>
            <w:r w:rsidRPr="00A00D8A">
              <w:rPr>
                <w:rFonts w:eastAsia="SimSun" w:hint="eastAsia"/>
                <w:color w:val="000000"/>
                <w:spacing w:val="20"/>
                <w:szCs w:val="24"/>
                <w:lang w:eastAsia="zh-CN"/>
              </w:rPr>
              <w:t>分至</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35</w:t>
            </w:r>
            <w:r w:rsidRPr="00A00D8A">
              <w:rPr>
                <w:rFonts w:eastAsia="SimSun" w:hint="eastAsia"/>
                <w:color w:val="000000"/>
                <w:spacing w:val="20"/>
                <w:szCs w:val="24"/>
                <w:lang w:eastAsia="zh-CN"/>
              </w:rPr>
              <w:t>分）</w:t>
            </w:r>
          </w:p>
          <w:p w:rsidR="00B03A47" w:rsidRPr="00460818" w:rsidRDefault="00B03A47" w:rsidP="00EE5D36">
            <w:pPr>
              <w:jc w:val="both"/>
              <w:rPr>
                <w:rFonts w:hint="eastAsia"/>
                <w:bCs/>
                <w:spacing w:val="20"/>
                <w:szCs w:val="24"/>
                <w:lang w:eastAsia="zh-CN"/>
              </w:rPr>
            </w:pPr>
          </w:p>
        </w:tc>
      </w:tr>
      <w:tr w:rsidR="00B03A47" w:rsidRPr="00460818" w:rsidTr="005C14CA">
        <w:trPr>
          <w:gridAfter w:val="1"/>
          <w:wAfter w:w="14" w:type="dxa"/>
        </w:trPr>
        <w:tc>
          <w:tcPr>
            <w:tcW w:w="9148" w:type="dxa"/>
            <w:gridSpan w:val="3"/>
          </w:tcPr>
          <w:p w:rsidR="00B03A47"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bCs/>
                <w:spacing w:val="20"/>
                <w:szCs w:val="24"/>
                <w:u w:val="single"/>
                <w:lang w:eastAsia="zh-CN"/>
              </w:rPr>
              <w:t>主席</w:t>
            </w:r>
            <w:r w:rsidRPr="00A00D8A">
              <w:rPr>
                <w:rFonts w:eastAsia="SimSun" w:hint="eastAsia"/>
                <w:spacing w:val="20"/>
                <w:szCs w:val="24"/>
                <w:lang w:eastAsia="zh-CN"/>
              </w:rPr>
              <w:t>表示，</w:t>
            </w:r>
            <w:r w:rsidRPr="00A00D8A">
              <w:rPr>
                <w:rFonts w:eastAsia="SimSun" w:hint="eastAsia"/>
                <w:color w:val="000000"/>
                <w:spacing w:val="20"/>
                <w:szCs w:val="24"/>
                <w:lang w:eastAsia="zh-CN"/>
              </w:rPr>
              <w:t>秘书处已于二○一八年六月二十一日将</w:t>
            </w:r>
            <w:r w:rsidRPr="00A00D8A">
              <w:rPr>
                <w:rFonts w:eastAsia="SimSun" w:hint="eastAsia"/>
                <w:spacing w:val="20"/>
                <w:szCs w:val="24"/>
                <w:lang w:eastAsia="zh-CN"/>
              </w:rPr>
              <w:t>中西区区议会第三次特别会议纪录</w:t>
            </w:r>
            <w:r w:rsidRPr="00A00D8A">
              <w:rPr>
                <w:rFonts w:eastAsia="SimSun" w:hint="eastAsia"/>
                <w:color w:val="000000"/>
                <w:spacing w:val="20"/>
                <w:szCs w:val="24"/>
                <w:lang w:eastAsia="zh-CN"/>
              </w:rPr>
              <w:t>拟稿电邮给各位，</w:t>
            </w:r>
            <w:r w:rsidRPr="00A00D8A">
              <w:rPr>
                <w:rFonts w:eastAsia="SimSun" w:hint="eastAsia"/>
                <w:spacing w:val="20"/>
                <w:szCs w:val="24"/>
                <w:lang w:eastAsia="zh-CN"/>
              </w:rPr>
              <w:t>秘书处在会前未有收到议员提出修订会议纪录</w:t>
            </w:r>
            <w:r w:rsidRPr="00A00D8A">
              <w:rPr>
                <w:rFonts w:eastAsia="SimSun" w:hint="eastAsia"/>
                <w:color w:val="000000"/>
                <w:spacing w:val="20"/>
                <w:szCs w:val="24"/>
                <w:lang w:eastAsia="zh-CN"/>
              </w:rPr>
              <w:t>拟稿的建议</w:t>
            </w:r>
            <w:r w:rsidRPr="00A00D8A">
              <w:rPr>
                <w:rFonts w:eastAsia="SimSun" w:hint="eastAsia"/>
                <w:spacing w:val="20"/>
                <w:szCs w:val="24"/>
                <w:lang w:eastAsia="zh-CN"/>
              </w:rPr>
              <w:t>。议员对第三次特别会议纪录</w:t>
            </w:r>
            <w:r w:rsidRPr="00A00D8A">
              <w:rPr>
                <w:rFonts w:eastAsia="SimSun" w:hint="eastAsia"/>
                <w:color w:val="000000"/>
                <w:spacing w:val="20"/>
                <w:szCs w:val="24"/>
                <w:lang w:eastAsia="zh-CN"/>
              </w:rPr>
              <w:t>拟稿</w:t>
            </w:r>
            <w:r w:rsidRPr="00A00D8A">
              <w:rPr>
                <w:rFonts w:eastAsia="SimSun" w:hint="eastAsia"/>
                <w:spacing w:val="20"/>
                <w:szCs w:val="24"/>
                <w:lang w:eastAsia="zh-CN"/>
              </w:rPr>
              <w:t>没有意见，</w:t>
            </w:r>
            <w:r w:rsidRPr="00A00D8A">
              <w:rPr>
                <w:rFonts w:eastAsia="SimSun" w:hint="eastAsia"/>
                <w:bCs/>
                <w:spacing w:val="20"/>
                <w:szCs w:val="24"/>
                <w:u w:val="single"/>
                <w:lang w:eastAsia="zh-CN"/>
              </w:rPr>
              <w:t>主席</w:t>
            </w:r>
            <w:r w:rsidRPr="00A00D8A">
              <w:rPr>
                <w:rFonts w:eastAsia="SimSun" w:hint="eastAsia"/>
                <w:bCs/>
                <w:spacing w:val="20"/>
                <w:szCs w:val="24"/>
                <w:lang w:eastAsia="zh-CN"/>
              </w:rPr>
              <w:t>宣布会议纪录获得通过。</w:t>
            </w:r>
          </w:p>
          <w:p w:rsidR="00B03A47" w:rsidRPr="00460818" w:rsidRDefault="00B03A47" w:rsidP="00EE5D36">
            <w:pPr>
              <w:jc w:val="both"/>
              <w:rPr>
                <w:rFonts w:hint="eastAsia"/>
                <w:spacing w:val="20"/>
                <w:szCs w:val="24"/>
                <w:lang w:val="en-GB" w:eastAsia="zh-CN"/>
              </w:rPr>
            </w:pPr>
          </w:p>
        </w:tc>
      </w:tr>
      <w:tr w:rsidR="00B03A47" w:rsidRPr="00460818" w:rsidTr="005C14CA">
        <w:tc>
          <w:tcPr>
            <w:tcW w:w="9162" w:type="dxa"/>
            <w:gridSpan w:val="4"/>
          </w:tcPr>
          <w:p w:rsidR="00B03A47" w:rsidRPr="00460818" w:rsidRDefault="00A00D8A" w:rsidP="00EE5D36">
            <w:pPr>
              <w:tabs>
                <w:tab w:val="left" w:pos="1208"/>
              </w:tabs>
              <w:jc w:val="both"/>
              <w:rPr>
                <w:rFonts w:hint="eastAsia"/>
                <w:b/>
                <w:color w:val="000000"/>
                <w:spacing w:val="20"/>
                <w:szCs w:val="24"/>
                <w:lang w:eastAsia="zh-CN"/>
              </w:rPr>
            </w:pPr>
            <w:r w:rsidRPr="00A00D8A">
              <w:rPr>
                <w:rFonts w:eastAsia="SimSun" w:hint="eastAsia"/>
                <w:b/>
                <w:color w:val="000000"/>
                <w:spacing w:val="20"/>
                <w:szCs w:val="24"/>
                <w:u w:val="single"/>
                <w:lang w:eastAsia="zh-CN"/>
              </w:rPr>
              <w:lastRenderedPageBreak/>
              <w:t>第</w:t>
            </w:r>
            <w:r w:rsidRPr="00A00D8A">
              <w:rPr>
                <w:rFonts w:eastAsia="SimSun"/>
                <w:b/>
                <w:color w:val="000000"/>
                <w:spacing w:val="20"/>
                <w:szCs w:val="24"/>
                <w:u w:val="single"/>
                <w:lang w:eastAsia="zh-CN"/>
              </w:rPr>
              <w:t>3</w:t>
            </w:r>
            <w:r w:rsidRPr="00A00D8A">
              <w:rPr>
                <w:rFonts w:eastAsia="SimSun" w:hint="eastAsia"/>
                <w:b/>
                <w:color w:val="000000"/>
                <w:spacing w:val="20"/>
                <w:szCs w:val="24"/>
                <w:u w:val="single"/>
                <w:lang w:eastAsia="zh-CN"/>
              </w:rPr>
              <w:t>项：</w:t>
            </w:r>
            <w:r w:rsidRPr="00A00D8A">
              <w:rPr>
                <w:rFonts w:eastAsia="SimSun" w:hint="eastAsia"/>
                <w:b/>
                <w:spacing w:val="20"/>
                <w:szCs w:val="24"/>
                <w:u w:val="single"/>
                <w:lang w:eastAsia="zh-CN"/>
              </w:rPr>
              <w:t>通过二○一八年五月十日中西区区议会第十四次会议纪录</w:t>
            </w:r>
          </w:p>
          <w:p w:rsidR="00B03A47" w:rsidRPr="00460818" w:rsidRDefault="00A00D8A" w:rsidP="00EE5D36">
            <w:pPr>
              <w:jc w:val="both"/>
              <w:rPr>
                <w:rFonts w:hint="eastAsia"/>
                <w:bCs/>
                <w:spacing w:val="20"/>
                <w:szCs w:val="24"/>
                <w:lang w:eastAsia="zh-CN"/>
              </w:rPr>
            </w:pPr>
            <w:r w:rsidRPr="00A00D8A">
              <w:rPr>
                <w:rFonts w:eastAsia="SimSun" w:hint="eastAsia"/>
                <w:color w:val="000000"/>
                <w:spacing w:val="20"/>
                <w:szCs w:val="24"/>
                <w:lang w:eastAsia="zh-CN"/>
              </w:rPr>
              <w:t>（下午</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35</w:t>
            </w:r>
            <w:r w:rsidRPr="00A00D8A">
              <w:rPr>
                <w:rFonts w:eastAsia="SimSun" w:hint="eastAsia"/>
                <w:color w:val="000000"/>
                <w:spacing w:val="20"/>
                <w:szCs w:val="24"/>
                <w:lang w:eastAsia="zh-CN"/>
              </w:rPr>
              <w:t>分）</w:t>
            </w:r>
          </w:p>
          <w:p w:rsidR="00B03A47" w:rsidRPr="00460818" w:rsidRDefault="00B03A47" w:rsidP="00EE5D36">
            <w:pPr>
              <w:jc w:val="both"/>
              <w:rPr>
                <w:rFonts w:hint="eastAsia"/>
                <w:bCs/>
                <w:spacing w:val="20"/>
                <w:szCs w:val="24"/>
                <w:lang w:eastAsia="zh-CN"/>
              </w:rPr>
            </w:pPr>
          </w:p>
        </w:tc>
      </w:tr>
      <w:tr w:rsidR="00B03A47" w:rsidRPr="00460818" w:rsidTr="005C14CA">
        <w:trPr>
          <w:gridAfter w:val="1"/>
          <w:wAfter w:w="14" w:type="dxa"/>
        </w:trPr>
        <w:tc>
          <w:tcPr>
            <w:tcW w:w="9148" w:type="dxa"/>
            <w:gridSpan w:val="3"/>
          </w:tcPr>
          <w:p w:rsidR="00B03A47"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bCs/>
                <w:spacing w:val="20"/>
                <w:szCs w:val="24"/>
                <w:u w:val="single"/>
                <w:lang w:eastAsia="zh-CN"/>
              </w:rPr>
              <w:t>主席</w:t>
            </w:r>
            <w:r w:rsidRPr="00A00D8A">
              <w:rPr>
                <w:rFonts w:eastAsia="SimSun" w:hint="eastAsia"/>
                <w:spacing w:val="20"/>
                <w:szCs w:val="24"/>
                <w:lang w:eastAsia="zh-CN"/>
              </w:rPr>
              <w:t>表示，</w:t>
            </w:r>
            <w:r w:rsidRPr="00A00D8A">
              <w:rPr>
                <w:rFonts w:eastAsia="SimSun" w:hint="eastAsia"/>
                <w:color w:val="000000"/>
                <w:spacing w:val="20"/>
                <w:szCs w:val="24"/>
                <w:lang w:eastAsia="zh-CN"/>
              </w:rPr>
              <w:t>秘书处已于二○一八年六月二十八日将</w:t>
            </w:r>
            <w:r w:rsidRPr="00A00D8A">
              <w:rPr>
                <w:rFonts w:eastAsia="SimSun" w:hint="eastAsia"/>
                <w:spacing w:val="20"/>
                <w:szCs w:val="24"/>
                <w:lang w:eastAsia="zh-CN"/>
              </w:rPr>
              <w:t>中西区区议会第十四次会议纪录</w:t>
            </w:r>
            <w:r w:rsidRPr="00A00D8A">
              <w:rPr>
                <w:rFonts w:eastAsia="SimSun" w:hint="eastAsia"/>
                <w:color w:val="000000"/>
                <w:spacing w:val="20"/>
                <w:szCs w:val="24"/>
                <w:lang w:eastAsia="zh-CN"/>
              </w:rPr>
              <w:t>拟稿电邮给各位，</w:t>
            </w:r>
            <w:r w:rsidRPr="00A00D8A">
              <w:rPr>
                <w:rFonts w:eastAsia="SimSun" w:hint="eastAsia"/>
                <w:spacing w:val="20"/>
                <w:szCs w:val="24"/>
                <w:lang w:eastAsia="zh-CN"/>
              </w:rPr>
              <w:t>秘书处在会前未有收到议员提出修订会议纪录</w:t>
            </w:r>
            <w:r w:rsidRPr="00A00D8A">
              <w:rPr>
                <w:rFonts w:eastAsia="SimSun" w:hint="eastAsia"/>
                <w:color w:val="000000"/>
                <w:spacing w:val="20"/>
                <w:szCs w:val="24"/>
                <w:lang w:eastAsia="zh-CN"/>
              </w:rPr>
              <w:t>拟稿的建议</w:t>
            </w:r>
            <w:r w:rsidRPr="00A00D8A">
              <w:rPr>
                <w:rFonts w:eastAsia="SimSun" w:hint="eastAsia"/>
                <w:spacing w:val="20"/>
                <w:szCs w:val="24"/>
                <w:lang w:eastAsia="zh-CN"/>
              </w:rPr>
              <w:t>。议员对第十四次会议纪录拟稿没有意见，</w:t>
            </w:r>
            <w:r w:rsidRPr="00A00D8A">
              <w:rPr>
                <w:rFonts w:eastAsia="SimSun" w:hint="eastAsia"/>
                <w:bCs/>
                <w:spacing w:val="20"/>
                <w:szCs w:val="24"/>
                <w:u w:val="single"/>
                <w:lang w:eastAsia="zh-CN"/>
              </w:rPr>
              <w:t>主席</w:t>
            </w:r>
            <w:r w:rsidRPr="00A00D8A">
              <w:rPr>
                <w:rFonts w:eastAsia="SimSun" w:hint="eastAsia"/>
                <w:bCs/>
                <w:spacing w:val="20"/>
                <w:szCs w:val="24"/>
                <w:lang w:eastAsia="zh-CN"/>
              </w:rPr>
              <w:t>宣布会议纪录获得通过。</w:t>
            </w:r>
          </w:p>
          <w:p w:rsidR="00B03A47" w:rsidRPr="00460818" w:rsidRDefault="00B03A47" w:rsidP="00EE5D36">
            <w:pPr>
              <w:jc w:val="both"/>
              <w:rPr>
                <w:rFonts w:hint="eastAsia"/>
                <w:spacing w:val="20"/>
                <w:szCs w:val="24"/>
                <w:lang w:eastAsia="zh-CN"/>
              </w:rPr>
            </w:pPr>
          </w:p>
          <w:p w:rsidR="00B03A47" w:rsidRPr="00460818" w:rsidRDefault="00B03A47" w:rsidP="00EE5D36">
            <w:pPr>
              <w:jc w:val="both"/>
              <w:rPr>
                <w:rFonts w:hint="eastAsia"/>
                <w:spacing w:val="20"/>
                <w:szCs w:val="24"/>
                <w:lang w:val="en-GB" w:eastAsia="zh-CN"/>
              </w:rPr>
            </w:pPr>
          </w:p>
        </w:tc>
      </w:tr>
      <w:tr w:rsidR="00B03A47" w:rsidRPr="00460818" w:rsidTr="005C14CA">
        <w:tc>
          <w:tcPr>
            <w:tcW w:w="9162" w:type="dxa"/>
            <w:gridSpan w:val="4"/>
          </w:tcPr>
          <w:p w:rsidR="00B03A47" w:rsidRPr="00460818" w:rsidRDefault="00A00D8A" w:rsidP="00EE5D36">
            <w:pPr>
              <w:tabs>
                <w:tab w:val="left" w:pos="1133"/>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4</w:t>
            </w:r>
            <w:r w:rsidRPr="00A00D8A">
              <w:rPr>
                <w:rFonts w:eastAsia="SimSun" w:hint="eastAsia"/>
                <w:b/>
                <w:color w:val="000000"/>
                <w:spacing w:val="20"/>
                <w:szCs w:val="24"/>
                <w:lang w:eastAsia="zh-CN"/>
              </w:rPr>
              <w:t>项：</w:t>
            </w:r>
            <w:r w:rsidRPr="00A00D8A">
              <w:rPr>
                <w:rFonts w:eastAsia="SimSun" w:hint="eastAsia"/>
                <w:b/>
                <w:spacing w:val="20"/>
                <w:szCs w:val="24"/>
                <w:lang w:eastAsia="zh-CN"/>
              </w:rPr>
              <w:t>中西区区议会第十四次会议续议事项查察表</w:t>
            </w:r>
          </w:p>
          <w:p w:rsidR="00B03A47" w:rsidRPr="00460818" w:rsidRDefault="00A00D8A" w:rsidP="00EE5D36">
            <w:pPr>
              <w:tabs>
                <w:tab w:val="left" w:pos="1142"/>
                <w:tab w:val="right" w:pos="6514"/>
              </w:tabs>
              <w:jc w:val="both"/>
              <w:rPr>
                <w:rFonts w:hint="eastAsia"/>
                <w:b/>
                <w:color w:val="000000"/>
                <w:spacing w:val="20"/>
                <w:szCs w:val="24"/>
                <w:u w:val="single"/>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69/2018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r w:rsidRPr="00460818">
              <w:rPr>
                <w:color w:val="000000"/>
                <w:spacing w:val="20"/>
                <w:szCs w:val="24"/>
                <w:u w:val="single"/>
                <w:lang w:eastAsia="zh-CN"/>
              </w:rPr>
              <w:tab/>
            </w:r>
          </w:p>
          <w:p w:rsidR="00B03A47" w:rsidRPr="00460818" w:rsidRDefault="00A00D8A" w:rsidP="00EE5D36">
            <w:pPr>
              <w:jc w:val="both"/>
              <w:rPr>
                <w:rFonts w:hint="eastAsia"/>
                <w:bCs/>
                <w:spacing w:val="20"/>
                <w:szCs w:val="24"/>
                <w:lang w:eastAsia="zh-CN"/>
              </w:rPr>
            </w:pPr>
            <w:r w:rsidRPr="00A00D8A">
              <w:rPr>
                <w:rFonts w:eastAsia="SimSun" w:hint="eastAsia"/>
                <w:color w:val="000000"/>
                <w:spacing w:val="20"/>
                <w:szCs w:val="24"/>
                <w:lang w:eastAsia="zh-CN"/>
              </w:rPr>
              <w:t>（下午</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35</w:t>
            </w:r>
            <w:r w:rsidRPr="00A00D8A">
              <w:rPr>
                <w:rFonts w:eastAsia="SimSun" w:hint="eastAsia"/>
                <w:color w:val="000000"/>
                <w:spacing w:val="20"/>
                <w:szCs w:val="24"/>
                <w:lang w:eastAsia="zh-CN"/>
              </w:rPr>
              <w:t>分至</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36</w:t>
            </w:r>
            <w:r w:rsidRPr="00A00D8A">
              <w:rPr>
                <w:rFonts w:eastAsia="SimSun" w:hint="eastAsia"/>
                <w:color w:val="000000"/>
                <w:spacing w:val="20"/>
                <w:szCs w:val="24"/>
                <w:lang w:eastAsia="zh-CN"/>
              </w:rPr>
              <w:t>分）</w:t>
            </w:r>
          </w:p>
          <w:p w:rsidR="00B03A47" w:rsidRPr="00460818" w:rsidRDefault="00B03A47" w:rsidP="00EE5D36">
            <w:pPr>
              <w:jc w:val="both"/>
              <w:rPr>
                <w:rFonts w:hint="eastAsia"/>
                <w:bCs/>
                <w:spacing w:val="20"/>
                <w:szCs w:val="24"/>
                <w:lang w:eastAsia="zh-CN"/>
              </w:rPr>
            </w:pPr>
          </w:p>
        </w:tc>
      </w:tr>
      <w:tr w:rsidR="00B03A47" w:rsidRPr="00460818" w:rsidTr="005C14CA">
        <w:tc>
          <w:tcPr>
            <w:tcW w:w="9162" w:type="dxa"/>
            <w:gridSpan w:val="4"/>
          </w:tcPr>
          <w:p w:rsidR="00B03A47"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bCs/>
                <w:spacing w:val="20"/>
                <w:szCs w:val="24"/>
                <w:u w:val="single"/>
                <w:lang w:eastAsia="zh-CN"/>
              </w:rPr>
              <w:t>主席</w:t>
            </w:r>
            <w:r w:rsidRPr="00A00D8A">
              <w:rPr>
                <w:rFonts w:eastAsia="SimSun" w:hint="eastAsia"/>
                <w:spacing w:val="20"/>
                <w:szCs w:val="24"/>
                <w:lang w:eastAsia="zh-CN"/>
              </w:rPr>
              <w:t>请议员参阅查察表内所列各事项的跟进情况。</w:t>
            </w:r>
          </w:p>
          <w:p w:rsidR="00B03A47" w:rsidRPr="00460818" w:rsidRDefault="00B03A47" w:rsidP="00EE5D36">
            <w:pPr>
              <w:pStyle w:val="2"/>
              <w:adjustRightInd w:val="0"/>
              <w:spacing w:line="360" w:lineRule="atLeast"/>
              <w:textAlignment w:val="baseline"/>
              <w:rPr>
                <w:rFonts w:hint="eastAsia"/>
                <w:bCs/>
                <w:kern w:val="0"/>
                <w:lang w:val="en-GB" w:eastAsia="zh-CN"/>
              </w:rPr>
            </w:pPr>
          </w:p>
          <w:p w:rsidR="00B03A47" w:rsidRPr="00460818" w:rsidRDefault="00B03A47" w:rsidP="00EE5D36">
            <w:pPr>
              <w:pStyle w:val="2"/>
              <w:adjustRightInd w:val="0"/>
              <w:spacing w:line="360" w:lineRule="atLeast"/>
              <w:textAlignment w:val="baseline"/>
              <w:rPr>
                <w:rFonts w:hint="eastAsia"/>
                <w:bCs/>
                <w:kern w:val="0"/>
                <w:lang w:val="en-GB" w:eastAsia="zh-CN"/>
              </w:rPr>
            </w:pPr>
          </w:p>
        </w:tc>
      </w:tr>
      <w:tr w:rsidR="00B03A47" w:rsidRPr="00460818" w:rsidTr="005C14CA">
        <w:tc>
          <w:tcPr>
            <w:tcW w:w="9162" w:type="dxa"/>
            <w:gridSpan w:val="4"/>
          </w:tcPr>
          <w:p w:rsidR="00B03A47" w:rsidRPr="00460818" w:rsidRDefault="00A00D8A" w:rsidP="00EE5D36">
            <w:pPr>
              <w:tabs>
                <w:tab w:val="left" w:pos="1172"/>
              </w:tabs>
              <w:jc w:val="both"/>
              <w:rPr>
                <w:rFonts w:hint="eastAsia"/>
                <w:b/>
                <w:color w:val="000000"/>
                <w:spacing w:val="20"/>
                <w:szCs w:val="24"/>
                <w:u w:val="single"/>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5</w:t>
            </w:r>
            <w:r w:rsidRPr="00A00D8A">
              <w:rPr>
                <w:rFonts w:eastAsia="SimSun" w:hint="eastAsia"/>
                <w:b/>
                <w:color w:val="000000"/>
                <w:spacing w:val="20"/>
                <w:szCs w:val="24"/>
                <w:u w:val="single"/>
                <w:lang w:eastAsia="zh-CN"/>
              </w:rPr>
              <w:t>项：主席报告</w:t>
            </w:r>
          </w:p>
          <w:p w:rsidR="00B03A47" w:rsidRPr="00460818" w:rsidRDefault="00A00D8A" w:rsidP="00EE5D36">
            <w:pPr>
              <w:jc w:val="both"/>
              <w:rPr>
                <w:rFonts w:hint="eastAsia"/>
                <w:bCs/>
                <w:spacing w:val="20"/>
                <w:szCs w:val="24"/>
                <w:lang w:eastAsia="zh-CN"/>
              </w:rPr>
            </w:pPr>
            <w:r w:rsidRPr="00A00D8A">
              <w:rPr>
                <w:rFonts w:eastAsia="SimSun" w:hint="eastAsia"/>
                <w:color w:val="000000"/>
                <w:spacing w:val="20"/>
                <w:szCs w:val="24"/>
                <w:lang w:eastAsia="zh-CN"/>
              </w:rPr>
              <w:t>（下午</w:t>
            </w:r>
            <w:r w:rsidRPr="00A00D8A">
              <w:rPr>
                <w:rFonts w:eastAsia="SimSun"/>
                <w:color w:val="000000"/>
                <w:spacing w:val="20"/>
                <w:szCs w:val="24"/>
                <w:lang w:eastAsia="zh-CN"/>
              </w:rPr>
              <w:t>2</w:t>
            </w:r>
            <w:r w:rsidRPr="00A00D8A">
              <w:rPr>
                <w:rFonts w:eastAsia="SimSun" w:hint="eastAsia"/>
                <w:color w:val="000000"/>
                <w:spacing w:val="20"/>
                <w:szCs w:val="24"/>
                <w:lang w:eastAsia="zh-CN"/>
              </w:rPr>
              <w:t>时</w:t>
            </w:r>
            <w:r w:rsidRPr="00A00D8A">
              <w:rPr>
                <w:rFonts w:eastAsia="SimSun"/>
                <w:color w:val="000000"/>
                <w:spacing w:val="20"/>
                <w:szCs w:val="24"/>
                <w:lang w:eastAsia="zh-CN"/>
              </w:rPr>
              <w:t>36</w:t>
            </w:r>
            <w:r w:rsidRPr="00A00D8A">
              <w:rPr>
                <w:rFonts w:eastAsia="SimSun" w:hint="eastAsia"/>
                <w:color w:val="000000"/>
                <w:spacing w:val="20"/>
                <w:szCs w:val="24"/>
                <w:lang w:eastAsia="zh-CN"/>
              </w:rPr>
              <w:t>分）</w:t>
            </w:r>
          </w:p>
          <w:p w:rsidR="00B03A47" w:rsidRPr="00460818" w:rsidRDefault="00B03A47" w:rsidP="00EE5D36">
            <w:pPr>
              <w:jc w:val="both"/>
              <w:rPr>
                <w:rFonts w:hint="eastAsia"/>
                <w:bCs/>
                <w:spacing w:val="20"/>
                <w:szCs w:val="24"/>
                <w:lang w:eastAsia="zh-CN"/>
              </w:rPr>
            </w:pPr>
          </w:p>
        </w:tc>
      </w:tr>
      <w:tr w:rsidR="00B03A47" w:rsidRPr="00460818" w:rsidTr="005C14CA">
        <w:tc>
          <w:tcPr>
            <w:tcW w:w="9162" w:type="dxa"/>
            <w:gridSpan w:val="4"/>
          </w:tcPr>
          <w:p w:rsidR="00B03A47" w:rsidRPr="00460818" w:rsidRDefault="00A00D8A" w:rsidP="00EE5D36">
            <w:pPr>
              <w:numPr>
                <w:ilvl w:val="0"/>
                <w:numId w:val="24"/>
              </w:numPr>
              <w:jc w:val="both"/>
              <w:rPr>
                <w:rFonts w:cs="新細明體" w:hint="eastAsia"/>
                <w:spacing w:val="20"/>
                <w:szCs w:val="24"/>
                <w:lang w:eastAsia="zh-CN"/>
              </w:rPr>
            </w:pPr>
            <w:r w:rsidRPr="00460818">
              <w:rPr>
                <w:bCs/>
                <w:spacing w:val="20"/>
                <w:szCs w:val="24"/>
                <w:lang w:eastAsia="zh-CN"/>
              </w:rPr>
              <w:tab/>
            </w:r>
            <w:r w:rsidRPr="00A00D8A">
              <w:rPr>
                <w:rFonts w:eastAsia="SimSun" w:hint="eastAsia"/>
                <w:bCs/>
                <w:spacing w:val="20"/>
                <w:szCs w:val="24"/>
                <w:u w:val="single"/>
                <w:lang w:eastAsia="zh-CN"/>
              </w:rPr>
              <w:t>主席</w:t>
            </w:r>
            <w:r w:rsidRPr="00A00D8A">
              <w:rPr>
                <w:rFonts w:eastAsia="SimSun" w:hint="eastAsia"/>
                <w:color w:val="000000"/>
                <w:spacing w:val="20"/>
                <w:szCs w:val="24"/>
                <w:lang w:eastAsia="zh-CN"/>
              </w:rPr>
              <w:t>代表区议会恭喜</w:t>
            </w:r>
            <w:r w:rsidRPr="00A00D8A">
              <w:rPr>
                <w:rFonts w:eastAsia="SimSun" w:hint="eastAsia"/>
                <w:color w:val="000000"/>
                <w:spacing w:val="20"/>
                <w:szCs w:val="24"/>
                <w:u w:val="single"/>
                <w:lang w:eastAsia="zh-CN"/>
              </w:rPr>
              <w:t>陈财喜议员</w:t>
            </w:r>
            <w:r w:rsidRPr="00A00D8A">
              <w:rPr>
                <w:rFonts w:eastAsia="SimSun" w:hint="eastAsia"/>
                <w:color w:val="000000"/>
                <w:spacing w:val="20"/>
                <w:szCs w:val="24"/>
                <w:lang w:eastAsia="zh-CN"/>
              </w:rPr>
              <w:t>于本年七月一日获委任为太平绅士</w:t>
            </w:r>
            <w:r w:rsidRPr="00A00D8A">
              <w:rPr>
                <w:rFonts w:eastAsia="SimSun" w:hint="eastAsia"/>
                <w:spacing w:val="20"/>
                <w:szCs w:val="24"/>
                <w:lang w:eastAsia="zh-CN"/>
              </w:rPr>
              <w:t>。</w:t>
            </w:r>
          </w:p>
          <w:p w:rsidR="00B03A47" w:rsidRPr="00460818" w:rsidRDefault="00B03A47" w:rsidP="00EE5D36">
            <w:pPr>
              <w:pStyle w:val="2"/>
              <w:adjustRightInd w:val="0"/>
              <w:spacing w:line="360" w:lineRule="atLeast"/>
              <w:textAlignment w:val="baseline"/>
              <w:rPr>
                <w:rFonts w:hint="eastAsia"/>
                <w:bCs/>
                <w:kern w:val="0"/>
                <w:lang w:eastAsia="zh-CN"/>
              </w:rPr>
            </w:pPr>
          </w:p>
          <w:p w:rsidR="00B03A47" w:rsidRPr="00460818" w:rsidRDefault="00B03A47" w:rsidP="00EE5D36">
            <w:pPr>
              <w:pStyle w:val="2"/>
              <w:adjustRightInd w:val="0"/>
              <w:spacing w:line="360" w:lineRule="atLeast"/>
              <w:textAlignment w:val="baseline"/>
              <w:rPr>
                <w:rFonts w:hint="eastAsia"/>
                <w:bCs/>
                <w:kern w:val="0"/>
                <w:lang w:val="en-GB" w:eastAsia="zh-CN"/>
              </w:rPr>
            </w:pPr>
          </w:p>
        </w:tc>
      </w:tr>
      <w:tr w:rsidR="00843714" w:rsidRPr="00460818" w:rsidTr="005C14CA">
        <w:trPr>
          <w:gridAfter w:val="1"/>
          <w:wAfter w:w="14" w:type="dxa"/>
        </w:trPr>
        <w:tc>
          <w:tcPr>
            <w:tcW w:w="9148" w:type="dxa"/>
            <w:gridSpan w:val="3"/>
          </w:tcPr>
          <w:p w:rsidR="00843714" w:rsidRPr="00460818" w:rsidRDefault="00A00D8A" w:rsidP="00EE5D36">
            <w:pPr>
              <w:tabs>
                <w:tab w:val="left" w:pos="1172"/>
              </w:tabs>
              <w:jc w:val="both"/>
              <w:rPr>
                <w:rFonts w:hint="eastAsia"/>
                <w:b/>
                <w:color w:val="000000"/>
                <w:spacing w:val="20"/>
                <w:szCs w:val="24"/>
                <w:u w:val="single"/>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6</w:t>
            </w:r>
            <w:r w:rsidRPr="00A00D8A">
              <w:rPr>
                <w:rFonts w:eastAsia="SimSun" w:hint="eastAsia"/>
                <w:b/>
                <w:color w:val="000000"/>
                <w:spacing w:val="20"/>
                <w:szCs w:val="24"/>
                <w:u w:val="single"/>
                <w:lang w:eastAsia="zh-CN"/>
              </w:rPr>
              <w:t>项︰</w:t>
            </w:r>
            <w:r w:rsidRPr="00A00D8A">
              <w:rPr>
                <w:rFonts w:eastAsia="SimSun" w:hint="eastAsia"/>
                <w:b/>
                <w:spacing w:val="20"/>
                <w:szCs w:val="24"/>
                <w:u w:val="single"/>
                <w:lang w:eastAsia="zh-CN"/>
              </w:rPr>
              <w:t>教育局常任秘书长与中西区区议员会面</w:t>
            </w:r>
          </w:p>
          <w:p w:rsidR="00843714"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2</w:t>
            </w:r>
            <w:r w:rsidRPr="00A00D8A">
              <w:rPr>
                <w:rFonts w:eastAsia="SimSun" w:hint="eastAsia"/>
                <w:spacing w:val="20"/>
                <w:szCs w:val="24"/>
                <w:lang w:eastAsia="zh-CN"/>
              </w:rPr>
              <w:t>时</w:t>
            </w:r>
            <w:r w:rsidRPr="00A00D8A">
              <w:rPr>
                <w:rFonts w:eastAsia="SimSun"/>
                <w:spacing w:val="20"/>
                <w:szCs w:val="24"/>
                <w:lang w:eastAsia="zh-CN"/>
              </w:rPr>
              <w:t>36</w:t>
            </w:r>
            <w:r w:rsidRPr="00A00D8A">
              <w:rPr>
                <w:rFonts w:eastAsia="SimSun" w:hint="eastAsia"/>
                <w:spacing w:val="20"/>
                <w:szCs w:val="24"/>
                <w:lang w:eastAsia="zh-CN"/>
              </w:rPr>
              <w:t>分至</w:t>
            </w:r>
            <w:r w:rsidRPr="00A00D8A">
              <w:rPr>
                <w:rFonts w:eastAsia="SimSun"/>
                <w:spacing w:val="20"/>
                <w:szCs w:val="24"/>
                <w:lang w:eastAsia="zh-CN"/>
              </w:rPr>
              <w:t>4</w:t>
            </w:r>
            <w:r w:rsidRPr="00A00D8A">
              <w:rPr>
                <w:rFonts w:eastAsia="SimSun" w:hint="eastAsia"/>
                <w:spacing w:val="20"/>
                <w:szCs w:val="24"/>
                <w:lang w:eastAsia="zh-CN"/>
              </w:rPr>
              <w:t>时</w:t>
            </w:r>
            <w:r w:rsidRPr="00A00D8A">
              <w:rPr>
                <w:rFonts w:eastAsia="SimSun"/>
                <w:spacing w:val="20"/>
                <w:szCs w:val="24"/>
                <w:lang w:eastAsia="zh-CN"/>
              </w:rPr>
              <w:t>11</w:t>
            </w:r>
            <w:r w:rsidRPr="00A00D8A">
              <w:rPr>
                <w:rFonts w:eastAsia="SimSun" w:hint="eastAsia"/>
                <w:spacing w:val="20"/>
                <w:szCs w:val="24"/>
                <w:lang w:eastAsia="zh-CN"/>
              </w:rPr>
              <w:t>分）</w:t>
            </w:r>
          </w:p>
          <w:p w:rsidR="00843714" w:rsidRPr="00460818" w:rsidRDefault="00843714" w:rsidP="00EE5D36">
            <w:pPr>
              <w:jc w:val="both"/>
              <w:rPr>
                <w:rFonts w:hint="eastAsia"/>
                <w:b/>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cs="新細明體" w:hint="eastAsia"/>
                <w:spacing w:val="20"/>
                <w:szCs w:val="24"/>
                <w:lang w:eastAsia="zh-CN"/>
              </w:rPr>
            </w:pPr>
            <w:r w:rsidRPr="00A00D8A">
              <w:rPr>
                <w:rStyle w:val="CharAttribute4"/>
                <w:rFonts w:ascii="Times New Roman" w:eastAsia="SimSun" w:hint="eastAsia"/>
                <w:u w:val="single"/>
                <w:lang w:eastAsia="zh-CN"/>
              </w:rPr>
              <w:t>主席</w:t>
            </w:r>
            <w:r w:rsidRPr="00A00D8A">
              <w:rPr>
                <w:rStyle w:val="CharAttribute4"/>
                <w:rFonts w:ascii="Times New Roman" w:eastAsia="SimSun" w:hint="eastAsia"/>
                <w:lang w:eastAsia="zh-CN"/>
              </w:rPr>
              <w:t>欢迎教育局常任秘书长</w:t>
            </w:r>
            <w:r w:rsidRPr="00A00D8A">
              <w:rPr>
                <w:rStyle w:val="CharAttribute4"/>
                <w:rFonts w:ascii="Times New Roman" w:eastAsia="SimSun" w:hint="eastAsia"/>
                <w:u w:val="single"/>
                <w:lang w:eastAsia="zh-CN"/>
              </w:rPr>
              <w:t>杨何蓓茵女士</w:t>
            </w:r>
            <w:r w:rsidRPr="00A00D8A">
              <w:rPr>
                <w:rStyle w:val="CharAttribute4"/>
                <w:rFonts w:ascii="Times New Roman" w:eastAsia="SimSun" w:hint="eastAsia"/>
                <w:lang w:eastAsia="zh-CN"/>
              </w:rPr>
              <w:t>、首席教育主任（港岛及九龙）</w:t>
            </w:r>
            <w:r w:rsidRPr="00A00D8A">
              <w:rPr>
                <w:rStyle w:val="CharAttribute4"/>
                <w:rFonts w:ascii="Times New Roman" w:eastAsia="SimSun" w:hint="eastAsia"/>
                <w:u w:val="single"/>
                <w:lang w:eastAsia="zh-CN"/>
              </w:rPr>
              <w:t>陈辅民先生</w:t>
            </w:r>
            <w:r w:rsidRPr="00A00D8A">
              <w:rPr>
                <w:rStyle w:val="CharAttribute4"/>
                <w:rFonts w:ascii="Times New Roman" w:eastAsia="SimSun" w:hint="eastAsia"/>
                <w:lang w:eastAsia="zh-CN"/>
              </w:rPr>
              <w:t>，及总学校发展主任</w:t>
            </w:r>
            <w:r w:rsidRPr="00A00D8A">
              <w:rPr>
                <w:rStyle w:val="CharAttribute4"/>
                <w:rFonts w:ascii="Times New Roman" w:eastAsia="SimSun"/>
                <w:lang w:eastAsia="zh-CN"/>
              </w:rPr>
              <w:t>(</w:t>
            </w:r>
            <w:r w:rsidRPr="00A00D8A">
              <w:rPr>
                <w:rStyle w:val="CharAttribute4"/>
                <w:rFonts w:ascii="Times New Roman" w:eastAsia="SimSun" w:hint="eastAsia"/>
                <w:lang w:eastAsia="zh-CN"/>
              </w:rPr>
              <w:t>中西及南区</w:t>
            </w:r>
            <w:r w:rsidRPr="00A00D8A">
              <w:rPr>
                <w:rStyle w:val="CharAttribute4"/>
                <w:rFonts w:ascii="Times New Roman" w:eastAsia="SimSun"/>
                <w:lang w:eastAsia="zh-CN"/>
              </w:rPr>
              <w:t>)</w:t>
            </w:r>
            <w:r w:rsidRPr="00A00D8A">
              <w:rPr>
                <w:rStyle w:val="CharAttribute4"/>
                <w:rFonts w:ascii="Times New Roman" w:eastAsia="SimSun" w:hint="eastAsia"/>
                <w:u w:val="single"/>
                <w:lang w:eastAsia="zh-CN"/>
              </w:rPr>
              <w:t>唐丽芳女士</w:t>
            </w:r>
            <w:r w:rsidRPr="00A00D8A">
              <w:rPr>
                <w:rStyle w:val="CharAttribute4"/>
                <w:rFonts w:ascii="Times New Roman" w:eastAsia="SimSun" w:hint="eastAsia"/>
                <w:lang w:eastAsia="zh-CN"/>
              </w:rPr>
              <w:t>出席会议</w:t>
            </w:r>
            <w:r w:rsidRPr="00A00D8A">
              <w:rPr>
                <w:rFonts w:eastAsia="SimSun" w:hint="eastAsia"/>
                <w:noProof/>
                <w:spacing w:val="20"/>
                <w:szCs w:val="24"/>
                <w:lang w:eastAsia="zh-CN"/>
              </w:rPr>
              <w:t>。</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Style w:val="CharAttribute4"/>
                <w:rFonts w:ascii="Times New Roman" w:eastAsia="新細明體" w:hint="eastAsia"/>
                <w:lang w:eastAsia="zh-CN"/>
              </w:rPr>
            </w:pPr>
            <w:r w:rsidRPr="00A00D8A">
              <w:rPr>
                <w:rStyle w:val="CharAttribute4"/>
                <w:rFonts w:ascii="Times New Roman" w:eastAsia="SimSun" w:hint="eastAsia"/>
                <w:lang w:eastAsia="zh-CN"/>
              </w:rPr>
              <w:t>教育局</w:t>
            </w:r>
            <w:r w:rsidRPr="00A00D8A">
              <w:rPr>
                <w:rStyle w:val="CharAttribute4"/>
                <w:rFonts w:ascii="Times New Roman" w:eastAsia="SimSun" w:hint="eastAsia"/>
                <w:u w:val="single"/>
                <w:lang w:eastAsia="zh-CN"/>
              </w:rPr>
              <w:t>杨何蓓茵女士</w:t>
            </w:r>
            <w:r w:rsidRPr="00A00D8A">
              <w:rPr>
                <w:rStyle w:val="CharAttribute4"/>
                <w:rFonts w:ascii="Times New Roman" w:eastAsia="SimSun" w:hint="eastAsia"/>
                <w:lang w:eastAsia="zh-CN"/>
              </w:rPr>
              <w:t>表示教育局的工作繁重，香港的教育制度于近十多年来有很多转变，教育局亦相应推出了不同的新措施，希望教师团队、学校和学生在各方面均有所提升。她希望先由</w:t>
            </w:r>
            <w:r w:rsidRPr="00A00D8A">
              <w:rPr>
                <w:rStyle w:val="CharAttribute4"/>
                <w:rFonts w:ascii="Times New Roman" w:eastAsia="SimSun" w:hint="eastAsia"/>
                <w:u w:val="single"/>
                <w:lang w:eastAsia="zh-CN"/>
              </w:rPr>
              <w:t>唐丽芳女士</w:t>
            </w:r>
            <w:r w:rsidRPr="00A00D8A">
              <w:rPr>
                <w:rStyle w:val="CharAttribute4"/>
                <w:rFonts w:ascii="Times New Roman" w:eastAsia="SimSun" w:hint="eastAsia"/>
                <w:lang w:eastAsia="zh-CN"/>
              </w:rPr>
              <w:t>介绍教育局的工作及最新措施，然后她再响应议员的提问及意见。</w:t>
            </w:r>
          </w:p>
          <w:p w:rsidR="00843714" w:rsidRPr="00460818" w:rsidRDefault="00843714" w:rsidP="00EE5D36">
            <w:pPr>
              <w:jc w:val="both"/>
              <w:rPr>
                <w:rStyle w:val="CharAttribute4"/>
                <w:rFonts w:ascii="Times New Roman" w:eastAsia="新細明體" w:hint="eastAsia"/>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cs="新細明體" w:hint="eastAsia"/>
                <w:spacing w:val="20"/>
                <w:szCs w:val="24"/>
                <w:lang w:eastAsia="zh-CN"/>
              </w:rPr>
            </w:pPr>
            <w:r w:rsidRPr="00A00D8A">
              <w:rPr>
                <w:rStyle w:val="CharAttribute4"/>
                <w:rFonts w:ascii="Times New Roman" w:eastAsia="SimSun" w:hint="eastAsia"/>
                <w:lang w:eastAsia="zh-CN"/>
              </w:rPr>
              <w:t>教育局</w:t>
            </w:r>
            <w:r w:rsidRPr="00A00D8A">
              <w:rPr>
                <w:rStyle w:val="CharAttribute4"/>
                <w:rFonts w:ascii="Times New Roman" w:eastAsia="SimSun" w:hint="eastAsia"/>
                <w:u w:val="single"/>
                <w:lang w:eastAsia="zh-CN"/>
              </w:rPr>
              <w:t>唐丽芳女士</w:t>
            </w:r>
            <w:r w:rsidRPr="00A00D8A">
              <w:rPr>
                <w:rStyle w:val="CharAttribute4"/>
                <w:rFonts w:ascii="Times New Roman" w:eastAsia="SimSun" w:hint="eastAsia"/>
                <w:lang w:eastAsia="zh-CN"/>
              </w:rPr>
              <w:t>向议员介绍政府在教育方面的工作。她表示特区政府向来重视教育，每年都投放大量资源，致力为香港提供优质的教育服务。根据</w:t>
            </w:r>
            <w:r w:rsidRPr="00A00D8A">
              <w:rPr>
                <w:rStyle w:val="CharAttribute4"/>
                <w:rFonts w:ascii="Times New Roman" w:eastAsia="SimSun"/>
                <w:lang w:eastAsia="zh-CN"/>
              </w:rPr>
              <w:t>2018/19</w:t>
            </w:r>
            <w:r w:rsidRPr="00A00D8A">
              <w:rPr>
                <w:rStyle w:val="CharAttribute4"/>
                <w:rFonts w:ascii="Times New Roman" w:eastAsia="SimSun" w:hint="eastAsia"/>
                <w:lang w:eastAsia="zh-CN"/>
              </w:rPr>
              <w:t>年度的财政预算，有关教育政策的开支为</w:t>
            </w:r>
            <w:r w:rsidRPr="00A00D8A">
              <w:rPr>
                <w:rStyle w:val="CharAttribute4"/>
                <w:rFonts w:ascii="Times New Roman" w:eastAsia="SimSun"/>
                <w:lang w:eastAsia="zh-CN"/>
              </w:rPr>
              <w:t>1,137</w:t>
            </w:r>
            <w:r w:rsidRPr="00A00D8A">
              <w:rPr>
                <w:rStyle w:val="CharAttribute4"/>
                <w:rFonts w:ascii="Times New Roman" w:eastAsia="SimSun" w:hint="eastAsia"/>
                <w:lang w:eastAsia="zh-CN"/>
              </w:rPr>
              <w:t>亿元，占政府总开支的</w:t>
            </w:r>
            <w:r w:rsidRPr="00A00D8A">
              <w:rPr>
                <w:rStyle w:val="CharAttribute4"/>
                <w:rFonts w:ascii="Times New Roman" w:eastAsia="SimSun"/>
                <w:lang w:eastAsia="zh-CN"/>
              </w:rPr>
              <w:t>20%</w:t>
            </w:r>
            <w:r w:rsidRPr="00A00D8A">
              <w:rPr>
                <w:rStyle w:val="CharAttribute4"/>
                <w:rFonts w:ascii="Times New Roman" w:eastAsia="SimSun" w:hint="eastAsia"/>
                <w:lang w:eastAsia="zh-CN"/>
              </w:rPr>
              <w:t>，为各个政策范畴之冠。教育经常开支在过去五年上升至</w:t>
            </w:r>
            <w:r w:rsidRPr="00A00D8A">
              <w:rPr>
                <w:rStyle w:val="CharAttribute4"/>
                <w:rFonts w:ascii="Times New Roman" w:eastAsia="SimSun"/>
                <w:lang w:eastAsia="zh-CN"/>
              </w:rPr>
              <w:t>846</w:t>
            </w:r>
            <w:r w:rsidRPr="00A00D8A">
              <w:rPr>
                <w:rStyle w:val="CharAttribute4"/>
                <w:rFonts w:ascii="Times New Roman" w:eastAsia="SimSun" w:hint="eastAsia"/>
                <w:lang w:eastAsia="zh-CN"/>
              </w:rPr>
              <w:t>亿元，增加约</w:t>
            </w:r>
            <w:r w:rsidRPr="00A00D8A">
              <w:rPr>
                <w:rStyle w:val="CharAttribute4"/>
                <w:rFonts w:ascii="Times New Roman" w:eastAsia="SimSun"/>
                <w:lang w:eastAsia="zh-CN"/>
              </w:rPr>
              <w:t>25%</w:t>
            </w:r>
            <w:r w:rsidRPr="00A00D8A">
              <w:rPr>
                <w:rStyle w:val="CharAttribute4"/>
                <w:rFonts w:ascii="Times New Roman" w:eastAsia="SimSun" w:hint="eastAsia"/>
                <w:lang w:eastAsia="zh-CN"/>
              </w:rPr>
              <w:t>，其中资助小学学生单位成本上升约两成，资助中学</w:t>
            </w:r>
            <w:r w:rsidRPr="00A00D8A">
              <w:rPr>
                <w:rStyle w:val="CharAttribute4"/>
                <w:rFonts w:ascii="Times New Roman" w:eastAsia="SimSun" w:hint="eastAsia"/>
                <w:lang w:eastAsia="zh-CN"/>
              </w:rPr>
              <w:lastRenderedPageBreak/>
              <w:t>学生单位成本则上升约四成。政府重视对教育的持续承担，本年度在幼儿园、小学、中学、专上及职业专才教育方面均推行多项措施</w:t>
            </w:r>
            <w:r w:rsidRPr="00A00D8A">
              <w:rPr>
                <w:rFonts w:eastAsia="SimSun" w:hint="eastAsia"/>
                <w:noProof/>
                <w:color w:val="000000"/>
                <w:spacing w:val="20"/>
                <w:lang w:eastAsia="zh-CN"/>
              </w:rPr>
              <w:t>：</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(a)</w:t>
            </w:r>
          </w:p>
        </w:tc>
        <w:tc>
          <w:tcPr>
            <w:tcW w:w="8061" w:type="dxa"/>
            <w:gridSpan w:val="2"/>
          </w:tcPr>
          <w:p w:rsidR="00843714" w:rsidRPr="00460818" w:rsidRDefault="00A00D8A" w:rsidP="00EE5D36">
            <w:pPr>
              <w:tabs>
                <w:tab w:val="left" w:pos="963"/>
              </w:tabs>
              <w:jc w:val="both"/>
              <w:rPr>
                <w:rStyle w:val="CharAttribute4"/>
                <w:rFonts w:ascii="Times New Roman" w:eastAsia="新細明體" w:hint="eastAsia"/>
                <w:szCs w:val="24"/>
                <w:lang w:eastAsia="zh-CN"/>
              </w:rPr>
            </w:pPr>
            <w:r w:rsidRPr="00A00D8A">
              <w:rPr>
                <w:rStyle w:val="CharAttribute7"/>
                <w:rFonts w:ascii="Times New Roman" w:eastAsia="SimSun" w:hint="eastAsia"/>
                <w:szCs w:val="24"/>
                <w:u w:val="none"/>
                <w:lang w:eastAsia="zh-CN"/>
              </w:rPr>
              <w:t>幼儿园教育</w:t>
            </w:r>
            <w:r w:rsidRPr="00A00D8A">
              <w:rPr>
                <w:rFonts w:eastAsia="SimSun" w:hint="eastAsia"/>
                <w:noProof/>
                <w:spacing w:val="20"/>
                <w:szCs w:val="24"/>
                <w:lang w:eastAsia="zh-CN"/>
              </w:rPr>
              <w:t>：</w:t>
            </w:r>
            <w:r w:rsidRPr="00A00D8A">
              <w:rPr>
                <w:rStyle w:val="CharAttribute4"/>
                <w:rFonts w:ascii="Times New Roman" w:eastAsia="SimSun" w:hint="eastAsia"/>
                <w:szCs w:val="24"/>
                <w:lang w:eastAsia="zh-CN"/>
              </w:rPr>
              <w:t>政府由</w:t>
            </w:r>
            <w:r w:rsidRPr="00A00D8A">
              <w:rPr>
                <w:rStyle w:val="CharAttribute4"/>
                <w:rFonts w:ascii="Times New Roman" w:eastAsia="SimSun"/>
                <w:szCs w:val="24"/>
                <w:lang w:eastAsia="zh-CN"/>
              </w:rPr>
              <w:t>2017/18</w:t>
            </w:r>
            <w:r w:rsidRPr="00A00D8A">
              <w:rPr>
                <w:rStyle w:val="CharAttribute4"/>
                <w:rFonts w:ascii="Times New Roman" w:eastAsia="SimSun" w:hint="eastAsia"/>
                <w:szCs w:val="24"/>
                <w:lang w:eastAsia="zh-CN"/>
              </w:rPr>
              <w:t>学年实施新的幼儿园教育政策，向合资格的本地非牟利幼儿园提供基本资助，亦会按照学校的情况发放额外津贴。于</w:t>
            </w:r>
            <w:r w:rsidRPr="00A00D8A">
              <w:rPr>
                <w:rStyle w:val="CharAttribute4"/>
                <w:rFonts w:ascii="Times New Roman" w:eastAsia="SimSun"/>
                <w:szCs w:val="24"/>
                <w:lang w:eastAsia="zh-CN"/>
              </w:rPr>
              <w:t>2017/18</w:t>
            </w:r>
            <w:r w:rsidRPr="00A00D8A">
              <w:rPr>
                <w:rStyle w:val="CharAttribute4"/>
                <w:rFonts w:ascii="Times New Roman" w:eastAsia="SimSun" w:hint="eastAsia"/>
                <w:szCs w:val="24"/>
                <w:lang w:eastAsia="zh-CN"/>
              </w:rPr>
              <w:t>学年，中西区有</w:t>
            </w:r>
            <w:r w:rsidRPr="00A00D8A">
              <w:rPr>
                <w:rStyle w:val="CharAttribute4"/>
                <w:rFonts w:ascii="Times New Roman" w:eastAsia="SimSun"/>
                <w:szCs w:val="24"/>
                <w:lang w:eastAsia="zh-CN"/>
              </w:rPr>
              <w:t>24</w:t>
            </w:r>
            <w:r w:rsidRPr="00A00D8A">
              <w:rPr>
                <w:rStyle w:val="CharAttribute4"/>
                <w:rFonts w:ascii="Times New Roman" w:eastAsia="SimSun" w:hint="eastAsia"/>
                <w:szCs w:val="24"/>
                <w:lang w:eastAsia="zh-CN"/>
              </w:rPr>
              <w:t>所幼儿园参加计划。在新政策之下，教育局在多方面提升幼儿园教育的质素，包括改善师生比例、提供教师薪酬范围以鼓励幼儿园提供具竞争力的薪酬、更新幼儿园课程指引，以及优化质素保证架构。另外，政府也推动幼儿园加强管治及增加透明度、加强照顾幼童的多元需要，推行教师持续专业发展政策，以及加强家长教育和参与等。</w:t>
            </w:r>
          </w:p>
          <w:p w:rsidR="00843714" w:rsidRPr="00460818" w:rsidRDefault="00843714" w:rsidP="00EE5D36">
            <w:pPr>
              <w:tabs>
                <w:tab w:val="left" w:pos="963"/>
              </w:tabs>
              <w:jc w:val="both"/>
              <w:rPr>
                <w:rFonts w:hint="eastAsia"/>
                <w:spacing w:val="20"/>
                <w:szCs w:val="24"/>
                <w:lang w:eastAsia="zh-CN"/>
              </w:rPr>
            </w:pPr>
          </w:p>
        </w:tc>
      </w:tr>
      <w:tr w:rsidR="00843714" w:rsidRPr="00FC65C2"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843714" w:rsidRPr="00FC65C2" w:rsidRDefault="00A00D8A" w:rsidP="00FC65C2">
            <w:pPr>
              <w:tabs>
                <w:tab w:val="left" w:pos="963"/>
              </w:tabs>
              <w:jc w:val="both"/>
              <w:rPr>
                <w:rStyle w:val="CharAttribute7"/>
                <w:rFonts w:ascii="Times New Roman" w:eastAsia="新細明體" w:hint="eastAsia"/>
                <w:szCs w:val="24"/>
                <w:u w:val="none"/>
                <w:lang w:eastAsia="zh-CN"/>
              </w:rPr>
            </w:pPr>
            <w:r w:rsidRPr="00A00D8A">
              <w:rPr>
                <w:rStyle w:val="CharAttribute7"/>
                <w:rFonts w:ascii="Times New Roman" w:eastAsia="SimSun" w:hint="eastAsia"/>
                <w:szCs w:val="24"/>
                <w:u w:val="none"/>
                <w:lang w:eastAsia="zh-CN"/>
              </w:rPr>
              <w:t>中、小学教育：中西区中、小学具多元化特色，包括官立、资助、直资、私立、英基及国际学校，可配合不同学生的需要及供家长有更多的选择。教师人手方面，由</w:t>
            </w:r>
            <w:r w:rsidRPr="00A00D8A">
              <w:rPr>
                <w:rStyle w:val="CharAttribute7"/>
                <w:rFonts w:ascii="Times New Roman" w:eastAsia="SimSun"/>
                <w:szCs w:val="24"/>
                <w:u w:val="none"/>
                <w:lang w:eastAsia="zh-CN"/>
              </w:rPr>
              <w:t>2017/18</w:t>
            </w:r>
            <w:r w:rsidRPr="00A00D8A">
              <w:rPr>
                <w:rStyle w:val="CharAttribute7"/>
                <w:rFonts w:ascii="Times New Roman" w:eastAsia="SimSun" w:hint="eastAsia"/>
                <w:szCs w:val="24"/>
                <w:u w:val="none"/>
                <w:lang w:eastAsia="zh-CN"/>
              </w:rPr>
              <w:t>学年起，公营中、小学（包括特殊学校）的教师与班级比例划一增加</w:t>
            </w:r>
            <w:r w:rsidRPr="00A00D8A">
              <w:rPr>
                <w:rStyle w:val="CharAttribute7"/>
                <w:rFonts w:ascii="Times New Roman" w:eastAsia="SimSun"/>
                <w:szCs w:val="24"/>
                <w:u w:val="none"/>
                <w:lang w:eastAsia="zh-CN"/>
              </w:rPr>
              <w:t>0.1</w:t>
            </w:r>
            <w:r w:rsidRPr="00A00D8A">
              <w:rPr>
                <w:rStyle w:val="CharAttribute7"/>
                <w:rFonts w:ascii="Times New Roman" w:eastAsia="SimSun" w:hint="eastAsia"/>
                <w:szCs w:val="24"/>
                <w:u w:val="none"/>
                <w:lang w:eastAsia="zh-CN"/>
              </w:rPr>
              <w:t>，增加约</w:t>
            </w:r>
            <w:r w:rsidRPr="00A00D8A">
              <w:rPr>
                <w:rStyle w:val="CharAttribute7"/>
                <w:rFonts w:ascii="Times New Roman" w:eastAsia="SimSun"/>
                <w:szCs w:val="24"/>
                <w:u w:val="none"/>
                <w:lang w:eastAsia="zh-CN"/>
              </w:rPr>
              <w:t>2200</w:t>
            </w:r>
            <w:r w:rsidRPr="00A00D8A">
              <w:rPr>
                <w:rStyle w:val="CharAttribute7"/>
                <w:rFonts w:ascii="Times New Roman" w:eastAsia="SimSun" w:hint="eastAsia"/>
                <w:szCs w:val="24"/>
                <w:u w:val="none"/>
                <w:lang w:eastAsia="zh-CN"/>
              </w:rPr>
              <w:t>个额外的常额教席，藉此纾缓教师的工作量，也可让学校有足够人手推行各项教育措施，同时增加合约教师转为常额教师的机会。小学方面，为了吸引更多优秀人才加入成为教师，由</w:t>
            </w:r>
            <w:r w:rsidRPr="00A00D8A">
              <w:rPr>
                <w:rStyle w:val="CharAttribute7"/>
                <w:rFonts w:ascii="Times New Roman" w:eastAsia="SimSun"/>
                <w:szCs w:val="24"/>
                <w:u w:val="none"/>
                <w:lang w:eastAsia="zh-CN"/>
              </w:rPr>
              <w:t>2017/18</w:t>
            </w:r>
            <w:r w:rsidRPr="00A00D8A">
              <w:rPr>
                <w:rStyle w:val="CharAttribute7"/>
                <w:rFonts w:ascii="Times New Roman" w:eastAsia="SimSun" w:hint="eastAsia"/>
                <w:szCs w:val="24"/>
                <w:u w:val="none"/>
                <w:lang w:eastAsia="zh-CN"/>
              </w:rPr>
              <w:t>学年起，公营小学的学位教师职位比例增加至</w:t>
            </w:r>
            <w:r w:rsidRPr="00A00D8A">
              <w:rPr>
                <w:rStyle w:val="CharAttribute7"/>
                <w:rFonts w:ascii="Times New Roman" w:eastAsia="SimSun"/>
                <w:szCs w:val="24"/>
                <w:u w:val="none"/>
                <w:lang w:eastAsia="zh-CN"/>
              </w:rPr>
              <w:t>65%</w:t>
            </w:r>
            <w:r w:rsidRPr="00A00D8A">
              <w:rPr>
                <w:rStyle w:val="CharAttribute7"/>
                <w:rFonts w:ascii="Times New Roman" w:eastAsia="SimSun" w:hint="eastAsia"/>
                <w:szCs w:val="24"/>
                <w:u w:val="none"/>
                <w:lang w:eastAsia="zh-CN"/>
              </w:rPr>
              <w:t>，而教师全面学位化是政府的工作目标。至于整体小一学位方面，政府预计整体小一学位需求会在</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学年达至高峰，然后逐渐回落至稳定水平。同时，因为过去几年小一学生人口持续上升，所以在</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后，除小一以外，其余年级的学生人数仍然维持高位，故小学整体学生人数在未来数年将维持平稳。过去数年，为了应付短暂小一学生人口的上升，政府按与业界达成的共识，采用一些弹性措施增加学位供应，例如向邻区借位，以及暂时加派学位。中西区的学校在</w:t>
            </w:r>
            <w:r w:rsidRPr="00A00D8A">
              <w:rPr>
                <w:rStyle w:val="CharAttribute7"/>
                <w:rFonts w:ascii="Times New Roman" w:eastAsia="SimSun"/>
                <w:szCs w:val="24"/>
                <w:u w:val="none"/>
                <w:lang w:eastAsia="zh-CN"/>
              </w:rPr>
              <w:t>2017/18</w:t>
            </w:r>
            <w:r w:rsidRPr="00A00D8A">
              <w:rPr>
                <w:rStyle w:val="CharAttribute7"/>
                <w:rFonts w:ascii="Times New Roman" w:eastAsia="SimSun" w:hint="eastAsia"/>
                <w:szCs w:val="24"/>
                <w:u w:val="none"/>
                <w:lang w:eastAsia="zh-CN"/>
              </w:rPr>
              <w:t>及</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学年向邻区借位，并在</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学年采取「暂时加派学位」措施。当学位需求回落时，教育局会按情况撤回这些弹性措施以纾缓减班的压力。政府一直很重视对学生的支持，由</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开始，政府在公营小学及特殊学校增加资源，让学校可以按照校本情况落实「一校一社工」政策，确保每所公营学校有最少一名具专业资格的注册学位社工。另外，在新政策下，所有学校获发的辅导资源均会增加。政府也在取录大量有特殊教育需要学生的公营中、小学内，逐步提升心理学家的比例，预计在</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学年接受此项优化计划的学校会由</w:t>
            </w:r>
            <w:r w:rsidRPr="00A00D8A">
              <w:rPr>
                <w:rStyle w:val="CharAttribute7"/>
                <w:rFonts w:ascii="Times New Roman" w:eastAsia="SimSun"/>
                <w:szCs w:val="24"/>
                <w:u w:val="none"/>
                <w:lang w:eastAsia="zh-CN"/>
              </w:rPr>
              <w:t>80</w:t>
            </w:r>
            <w:r w:rsidRPr="00A00D8A">
              <w:rPr>
                <w:rStyle w:val="CharAttribute7"/>
                <w:rFonts w:ascii="Times New Roman" w:eastAsia="SimSun" w:hint="eastAsia"/>
                <w:szCs w:val="24"/>
                <w:u w:val="none"/>
                <w:lang w:eastAsia="zh-CN"/>
              </w:rPr>
              <w:t>所增加至约</w:t>
            </w:r>
            <w:r w:rsidRPr="00A00D8A">
              <w:rPr>
                <w:rStyle w:val="CharAttribute7"/>
                <w:rFonts w:ascii="Times New Roman" w:eastAsia="SimSun"/>
                <w:szCs w:val="24"/>
                <w:u w:val="none"/>
                <w:lang w:eastAsia="zh-CN"/>
              </w:rPr>
              <w:t>120</w:t>
            </w:r>
            <w:r w:rsidRPr="00A00D8A">
              <w:rPr>
                <w:rStyle w:val="CharAttribute7"/>
                <w:rFonts w:ascii="Times New Roman" w:eastAsia="SimSun" w:hint="eastAsia"/>
                <w:szCs w:val="24"/>
                <w:u w:val="none"/>
                <w:lang w:eastAsia="zh-CN"/>
              </w:rPr>
              <w:t>所。中学方面，教育局已经增拨资源及加强生涯规划的教育支持，协助中学生认识与发展自我和进行事业探索、规划及管理。教育局为公营学校提供现金津贴，学校亦可以选择将津贴转为常额教席。另外，教育局会加强教师专业培训及「商校合作计划」，以及逐步建立「区域发展网络」，而</w:t>
            </w:r>
            <w:r w:rsidRPr="00A00D8A">
              <w:rPr>
                <w:rStyle w:val="CharAttribute7"/>
                <w:rFonts w:ascii="Times New Roman" w:eastAsia="SimSun" w:hint="eastAsia"/>
                <w:szCs w:val="24"/>
                <w:u w:val="none"/>
                <w:lang w:eastAsia="zh-CN"/>
              </w:rPr>
              <w:lastRenderedPageBreak/>
              <w:t>中西区的学校将于</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学年建立相关网络。</w:t>
            </w:r>
          </w:p>
          <w:p w:rsidR="00843714" w:rsidRPr="00FC65C2" w:rsidRDefault="00843714" w:rsidP="00FC65C2">
            <w:pPr>
              <w:tabs>
                <w:tab w:val="left" w:pos="963"/>
              </w:tabs>
              <w:jc w:val="both"/>
              <w:rPr>
                <w:rStyle w:val="CharAttribute7"/>
                <w:rFonts w:ascii="Times New Roman" w:eastAsia="新細明體" w:hint="eastAsia"/>
                <w:szCs w:val="24"/>
                <w:u w:val="none"/>
                <w:lang w:eastAsia="zh-CN"/>
              </w:rPr>
            </w:pPr>
          </w:p>
          <w:p w:rsidR="00843714" w:rsidRPr="00FC65C2" w:rsidRDefault="00A00D8A" w:rsidP="00FC65C2">
            <w:pPr>
              <w:tabs>
                <w:tab w:val="left" w:pos="963"/>
              </w:tabs>
              <w:jc w:val="both"/>
              <w:rPr>
                <w:rStyle w:val="CharAttribute7"/>
                <w:rFonts w:ascii="Times New Roman" w:eastAsia="新細明體" w:hint="eastAsia"/>
                <w:szCs w:val="24"/>
                <w:u w:val="none"/>
                <w:lang w:eastAsia="zh-CN"/>
              </w:rPr>
            </w:pPr>
            <w:r w:rsidRPr="00A00D8A">
              <w:rPr>
                <w:rStyle w:val="CharAttribute7"/>
                <w:rFonts w:ascii="Times New Roman" w:eastAsia="SimSun" w:hint="eastAsia"/>
                <w:szCs w:val="24"/>
                <w:u w:val="none"/>
                <w:lang w:eastAsia="zh-CN"/>
              </w:rPr>
              <w:t>关于科学、科技、工程及数学（</w:t>
            </w:r>
            <w:r w:rsidRPr="00A00D8A">
              <w:rPr>
                <w:rStyle w:val="CharAttribute7"/>
                <w:rFonts w:ascii="Times New Roman" w:eastAsia="SimSun"/>
                <w:u w:val="none"/>
                <w:lang w:eastAsia="zh-CN"/>
              </w:rPr>
              <w:t>STEM</w:t>
            </w:r>
            <w:r w:rsidRPr="00A00D8A">
              <w:rPr>
                <w:rStyle w:val="CharAttribute7"/>
                <w:rFonts w:ascii="Times New Roman" w:eastAsia="SimSun" w:hint="eastAsia"/>
                <w:u w:val="none"/>
                <w:lang w:eastAsia="zh-CN"/>
              </w:rPr>
              <w:t>）</w:t>
            </w:r>
            <w:r w:rsidRPr="00A00D8A">
              <w:rPr>
                <w:rStyle w:val="CharAttribute7"/>
                <w:rFonts w:ascii="Times New Roman" w:eastAsia="SimSun" w:hint="eastAsia"/>
                <w:szCs w:val="24"/>
                <w:u w:val="none"/>
                <w:lang w:eastAsia="zh-CN"/>
              </w:rPr>
              <w:t>教育，其目的是加强学生综合应用知识和技能的能力。为了配合科技及科学的发展，教育局已经更新了相关课程，加强「手脑并用」的探索活动。教育局也会从多方面支持学校，包括推广编程教育、提供学与教资源，以及举办一系列进深培训课程予中层管理人员。另外，教育局也设立了</w:t>
            </w:r>
            <w:r w:rsidRPr="00A00D8A">
              <w:rPr>
                <w:rStyle w:val="CharAttribute7"/>
                <w:rFonts w:ascii="Times New Roman" w:eastAsia="SimSun"/>
                <w:u w:val="none"/>
                <w:lang w:eastAsia="zh-CN"/>
              </w:rPr>
              <w:t>STEM</w:t>
            </w:r>
            <w:r w:rsidRPr="00A00D8A">
              <w:rPr>
                <w:rStyle w:val="CharAttribute7"/>
                <w:rFonts w:ascii="Times New Roman" w:eastAsia="SimSun" w:hint="eastAsia"/>
                <w:szCs w:val="24"/>
                <w:u w:val="none"/>
                <w:lang w:eastAsia="zh-CN"/>
              </w:rPr>
              <w:t>教育中心支持学校，以及联同大专院校及专业团体举办</w:t>
            </w:r>
            <w:r w:rsidRPr="00A00D8A">
              <w:rPr>
                <w:rStyle w:val="CharAttribute7"/>
                <w:rFonts w:ascii="Times New Roman" w:eastAsia="SimSun"/>
                <w:u w:val="none"/>
                <w:lang w:eastAsia="zh-CN"/>
              </w:rPr>
              <w:t>STEM</w:t>
            </w:r>
            <w:r w:rsidRPr="00A00D8A">
              <w:rPr>
                <w:rStyle w:val="CharAttribute7"/>
                <w:rFonts w:ascii="Times New Roman" w:eastAsia="SimSun" w:hint="eastAsia"/>
                <w:szCs w:val="24"/>
                <w:u w:val="none"/>
                <w:lang w:eastAsia="zh-CN"/>
              </w:rPr>
              <w:t>学习活动供中小学生参加。除此之外，教育局也设立</w:t>
            </w:r>
            <w:r w:rsidRPr="00A00D8A">
              <w:rPr>
                <w:rStyle w:val="CharAttribute7"/>
                <w:rFonts w:ascii="Times New Roman" w:eastAsia="SimSun"/>
                <w:u w:val="none"/>
                <w:lang w:eastAsia="zh-CN"/>
              </w:rPr>
              <w:t>STEM</w:t>
            </w:r>
            <w:r w:rsidRPr="00A00D8A">
              <w:rPr>
                <w:rStyle w:val="CharAttribute7"/>
                <w:rFonts w:ascii="Times New Roman" w:eastAsia="SimSun" w:hint="eastAsia"/>
                <w:szCs w:val="24"/>
                <w:u w:val="none"/>
                <w:lang w:eastAsia="zh-CN"/>
              </w:rPr>
              <w:t>教育学校网络，以此提升学校推行</w:t>
            </w:r>
            <w:r w:rsidRPr="00A00D8A">
              <w:rPr>
                <w:rStyle w:val="CharAttribute7"/>
                <w:rFonts w:ascii="Times New Roman" w:eastAsia="SimSun"/>
                <w:u w:val="none"/>
                <w:lang w:eastAsia="zh-CN"/>
              </w:rPr>
              <w:t>STEM</w:t>
            </w:r>
            <w:r w:rsidRPr="00A00D8A">
              <w:rPr>
                <w:rStyle w:val="CharAttribute7"/>
                <w:rFonts w:ascii="Times New Roman" w:eastAsia="SimSun" w:hint="eastAsia"/>
                <w:szCs w:val="24"/>
                <w:u w:val="none"/>
                <w:lang w:eastAsia="zh-CN"/>
              </w:rPr>
              <w:t>教育的专业能量。</w:t>
            </w:r>
          </w:p>
          <w:p w:rsidR="00843714" w:rsidRPr="00FC65C2" w:rsidRDefault="00843714" w:rsidP="00FC65C2">
            <w:pPr>
              <w:tabs>
                <w:tab w:val="left" w:pos="963"/>
              </w:tabs>
              <w:jc w:val="both"/>
              <w:rPr>
                <w:rStyle w:val="CharAttribute7"/>
                <w:rFonts w:ascii="Times New Roman" w:eastAsia="新細明體" w:hint="eastAsia"/>
                <w:szCs w:val="24"/>
                <w:u w:val="none"/>
                <w:lang w:eastAsia="zh-CN"/>
              </w:rPr>
            </w:pPr>
          </w:p>
          <w:p w:rsidR="00843714" w:rsidRPr="00FC65C2" w:rsidRDefault="00A00D8A" w:rsidP="00FC65C2">
            <w:pPr>
              <w:tabs>
                <w:tab w:val="left" w:pos="963"/>
              </w:tabs>
              <w:jc w:val="both"/>
              <w:rPr>
                <w:rStyle w:val="CharAttribute7"/>
                <w:rFonts w:ascii="Times New Roman" w:eastAsia="新細明體" w:hint="eastAsia"/>
                <w:szCs w:val="24"/>
                <w:u w:val="none"/>
                <w:lang w:eastAsia="zh-CN"/>
              </w:rPr>
            </w:pPr>
            <w:r w:rsidRPr="00A00D8A">
              <w:rPr>
                <w:rStyle w:val="CharAttribute7"/>
                <w:rFonts w:ascii="Times New Roman" w:eastAsia="SimSun" w:hint="eastAsia"/>
                <w:szCs w:val="24"/>
                <w:u w:val="none"/>
                <w:lang w:eastAsia="zh-CN"/>
              </w:rPr>
              <w:t>就交流计划方面，</w:t>
            </w:r>
            <w:r w:rsidRPr="00A00D8A">
              <w:rPr>
                <w:rStyle w:val="CharAttribute7"/>
                <w:rFonts w:ascii="Times New Roman" w:eastAsia="SimSun" w:hint="eastAsia"/>
                <w:szCs w:val="24"/>
                <w:lang w:eastAsia="zh-CN"/>
              </w:rPr>
              <w:t>唐女士</w:t>
            </w:r>
            <w:r w:rsidRPr="00A00D8A">
              <w:rPr>
                <w:rStyle w:val="CharAttribute7"/>
                <w:rFonts w:ascii="Times New Roman" w:eastAsia="SimSun" w:hint="eastAsia"/>
                <w:szCs w:val="24"/>
                <w:u w:val="none"/>
                <w:lang w:eastAsia="zh-CN"/>
              </w:rPr>
              <w:t>首先介绍中、小学生内地交流计划，她指教育局希望学生能从多角度认识国家的历史、文化及经济的发展，加深了解香港和国家的关系，以及思考个人或香港可在国家发展上担当的角色。由于计划反应正面，教育局会因应学校的课程更新，以及国家的发展策略如「一带一路」、大湾区发展等，以筹办更多不同主题和参访地点的交流活动。此外，自</w:t>
            </w:r>
            <w:r w:rsidRPr="00A00D8A">
              <w:rPr>
                <w:rStyle w:val="CharAttribute7"/>
                <w:rFonts w:ascii="Times New Roman" w:eastAsia="SimSun"/>
                <w:u w:val="none"/>
                <w:lang w:eastAsia="zh-CN"/>
              </w:rPr>
              <w:t>2004</w:t>
            </w:r>
            <w:r w:rsidRPr="00A00D8A">
              <w:rPr>
                <w:rStyle w:val="CharAttribute7"/>
                <w:rFonts w:ascii="Times New Roman" w:eastAsia="SimSun" w:hint="eastAsia"/>
                <w:szCs w:val="24"/>
                <w:u w:val="none"/>
                <w:lang w:eastAsia="zh-CN"/>
              </w:rPr>
              <w:t>年开展的姊妹学校计划，为两地中、小学及特殊学校提供了一个专业交流合作平台。教育局在</w:t>
            </w:r>
            <w:r w:rsidRPr="00A00D8A">
              <w:rPr>
                <w:rStyle w:val="CharAttribute7"/>
                <w:rFonts w:ascii="Times New Roman" w:eastAsia="SimSun"/>
                <w:u w:val="none"/>
                <w:lang w:eastAsia="zh-CN"/>
              </w:rPr>
              <w:t>2015/16</w:t>
            </w:r>
            <w:r w:rsidRPr="00A00D8A">
              <w:rPr>
                <w:rStyle w:val="CharAttribute7"/>
                <w:rFonts w:ascii="Times New Roman" w:eastAsia="SimSun" w:hint="eastAsia"/>
                <w:szCs w:val="24"/>
                <w:u w:val="none"/>
                <w:lang w:eastAsia="zh-CN"/>
              </w:rPr>
              <w:t>学年推行一项试办计划，到现时姊妹学校的数目已增加至超过</w:t>
            </w:r>
            <w:r w:rsidRPr="00A00D8A">
              <w:rPr>
                <w:rStyle w:val="CharAttribute7"/>
                <w:rFonts w:ascii="Times New Roman" w:eastAsia="SimSun"/>
                <w:u w:val="none"/>
                <w:lang w:eastAsia="zh-CN"/>
              </w:rPr>
              <w:t>640</w:t>
            </w:r>
            <w:r w:rsidRPr="00A00D8A">
              <w:rPr>
                <w:rStyle w:val="CharAttribute7"/>
                <w:rFonts w:ascii="Times New Roman" w:eastAsia="SimSun" w:hint="eastAsia"/>
                <w:szCs w:val="24"/>
                <w:u w:val="none"/>
                <w:lang w:eastAsia="zh-CN"/>
              </w:rPr>
              <w:t>所。由于试办计划反应良好，教育局会由</w:t>
            </w:r>
            <w:r w:rsidRPr="00A00D8A">
              <w:rPr>
                <w:rStyle w:val="CharAttribute7"/>
                <w:rFonts w:ascii="Times New Roman" w:eastAsia="SimSun"/>
                <w:u w:val="none"/>
                <w:lang w:eastAsia="zh-CN"/>
              </w:rPr>
              <w:t>2018/19</w:t>
            </w:r>
            <w:r w:rsidRPr="00A00D8A">
              <w:rPr>
                <w:rStyle w:val="CharAttribute7"/>
                <w:rFonts w:ascii="Times New Roman" w:eastAsia="SimSun" w:hint="eastAsia"/>
                <w:szCs w:val="24"/>
                <w:u w:val="none"/>
                <w:lang w:eastAsia="zh-CN"/>
              </w:rPr>
              <w:t>学年起将计划恒常化，并把津贴的金额提高至每校每年</w:t>
            </w:r>
            <w:r w:rsidRPr="00A00D8A">
              <w:rPr>
                <w:rStyle w:val="CharAttribute7"/>
                <w:rFonts w:ascii="Times New Roman" w:eastAsia="SimSun"/>
                <w:u w:val="none"/>
                <w:lang w:eastAsia="zh-CN"/>
              </w:rPr>
              <w:t>15</w:t>
            </w:r>
            <w:r w:rsidRPr="00A00D8A">
              <w:rPr>
                <w:rStyle w:val="CharAttribute7"/>
                <w:rFonts w:ascii="Times New Roman" w:eastAsia="SimSun" w:hint="eastAsia"/>
                <w:szCs w:val="24"/>
                <w:u w:val="none"/>
                <w:lang w:eastAsia="zh-CN"/>
              </w:rPr>
              <w:t>万元。</w:t>
            </w:r>
          </w:p>
          <w:p w:rsidR="00843714" w:rsidRPr="00FC65C2" w:rsidRDefault="00843714" w:rsidP="00FC65C2">
            <w:pPr>
              <w:tabs>
                <w:tab w:val="left" w:pos="963"/>
              </w:tabs>
              <w:jc w:val="both"/>
              <w:rPr>
                <w:rStyle w:val="CharAttribute7"/>
                <w:rFonts w:ascii="Times New Roman" w:eastAsia="新細明體" w:hint="eastAsia"/>
                <w:szCs w:val="24"/>
                <w:u w:val="none"/>
                <w:lang w:eastAsia="zh-CN"/>
              </w:rPr>
            </w:pPr>
          </w:p>
          <w:p w:rsidR="00843714" w:rsidRPr="00FC65C2" w:rsidRDefault="00A00D8A" w:rsidP="00FC65C2">
            <w:pPr>
              <w:tabs>
                <w:tab w:val="left" w:pos="963"/>
              </w:tabs>
              <w:jc w:val="both"/>
              <w:rPr>
                <w:rStyle w:val="CharAttribute7"/>
                <w:rFonts w:ascii="Times New Roman" w:eastAsia="新細明體" w:hint="eastAsia"/>
                <w:szCs w:val="24"/>
                <w:u w:val="none"/>
                <w:lang w:eastAsia="zh-CN"/>
              </w:rPr>
            </w:pPr>
            <w:r w:rsidRPr="00A00D8A">
              <w:rPr>
                <w:rStyle w:val="CharAttribute7"/>
                <w:rFonts w:ascii="Times New Roman" w:eastAsia="SimSun" w:hint="eastAsia"/>
                <w:szCs w:val="24"/>
                <w:u w:val="none"/>
                <w:lang w:eastAsia="zh-CN"/>
              </w:rPr>
              <w:t>优质教育基金方面，基金督导委员会从基金拨出</w:t>
            </w:r>
            <w:r w:rsidRPr="00A00D8A">
              <w:rPr>
                <w:rStyle w:val="CharAttribute7"/>
                <w:rFonts w:ascii="Times New Roman" w:eastAsia="SimSun"/>
                <w:szCs w:val="24"/>
                <w:u w:val="none"/>
                <w:lang w:eastAsia="zh-CN"/>
              </w:rPr>
              <w:t>30</w:t>
            </w:r>
            <w:r w:rsidRPr="00A00D8A">
              <w:rPr>
                <w:rStyle w:val="CharAttribute7"/>
                <w:rFonts w:ascii="Times New Roman" w:eastAsia="SimSun" w:hint="eastAsia"/>
                <w:szCs w:val="24"/>
                <w:u w:val="none"/>
                <w:lang w:eastAsia="zh-CN"/>
              </w:rPr>
              <w:t>亿元，设立「公帑资助学校专项拨款计划」，供学校申请以推行校本课程设计和学生支持措施，以及支付相关学校活动所涉及的校舍改善工程和购买物资的费用，措施适用于所有公营学校及已参加新的幼儿园教育计划的幼儿园。为了务求减轻学校申请时的工作，基金特别为措施设计专用的申请表格及上载成功计划范本供学校参考。</w:t>
            </w:r>
          </w:p>
          <w:p w:rsidR="00843714" w:rsidRPr="00460818" w:rsidRDefault="00843714" w:rsidP="00FC65C2">
            <w:pPr>
              <w:tabs>
                <w:tab w:val="left" w:pos="512"/>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(c)</w:t>
            </w:r>
          </w:p>
        </w:tc>
        <w:tc>
          <w:tcPr>
            <w:tcW w:w="8061" w:type="dxa"/>
            <w:gridSpan w:val="2"/>
          </w:tcPr>
          <w:p w:rsidR="00843714" w:rsidRPr="005649DC" w:rsidRDefault="00A00D8A" w:rsidP="00EE5D36">
            <w:pPr>
              <w:tabs>
                <w:tab w:val="left" w:pos="963"/>
              </w:tabs>
              <w:jc w:val="both"/>
              <w:rPr>
                <w:rStyle w:val="CharAttribute7"/>
                <w:rFonts w:ascii="Times New Roman" w:eastAsia="新細明體" w:hint="eastAsia"/>
                <w:szCs w:val="24"/>
                <w:u w:val="none"/>
                <w:lang w:eastAsia="zh-CN"/>
              </w:rPr>
            </w:pPr>
            <w:r w:rsidRPr="00A00D8A">
              <w:rPr>
                <w:rStyle w:val="CharAttribute7"/>
                <w:rFonts w:ascii="Times New Roman" w:eastAsia="SimSun" w:hint="eastAsia"/>
                <w:szCs w:val="24"/>
                <w:u w:val="none"/>
                <w:lang w:eastAsia="zh-CN"/>
              </w:rPr>
              <w:t>专上及职业专才教育</w:t>
            </w:r>
            <w:r w:rsidRPr="00A00D8A">
              <w:rPr>
                <w:rFonts w:eastAsia="SimSun" w:hint="eastAsia"/>
                <w:spacing w:val="20"/>
                <w:szCs w:val="24"/>
                <w:lang w:eastAsia="zh-CN"/>
              </w:rPr>
              <w:t>：</w:t>
            </w:r>
            <w:r w:rsidRPr="00A00D8A">
              <w:rPr>
                <w:rStyle w:val="CharAttribute7"/>
                <w:rFonts w:ascii="Times New Roman" w:eastAsia="SimSun" w:hint="eastAsia"/>
                <w:szCs w:val="24"/>
                <w:u w:val="none"/>
                <w:lang w:eastAsia="zh-CN"/>
              </w:rPr>
              <w:t>政府一直都透过公帑资助及自资专上教育界别的发展，致力为中学毕业生提供灵活多元及多阶进出的升学途径，相关措施包括：</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460818"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w:t>
            </w:r>
            <w:proofErr w:type="spellStart"/>
            <w:r w:rsidRPr="00A00D8A">
              <w:rPr>
                <w:rFonts w:eastAsia="SimSun"/>
                <w:spacing w:val="20"/>
                <w:szCs w:val="24"/>
                <w:lang w:eastAsia="zh-CN"/>
              </w:rPr>
              <w:t>i</w:t>
            </w:r>
            <w:proofErr w:type="spellEnd"/>
            <w:r w:rsidRPr="00A00D8A">
              <w:rPr>
                <w:rFonts w:eastAsia="SimSun"/>
                <w:spacing w:val="20"/>
                <w:szCs w:val="24"/>
                <w:lang w:eastAsia="zh-CN"/>
              </w:rPr>
              <w:t>)</w:t>
            </w:r>
            <w:r w:rsidRPr="00460818">
              <w:rPr>
                <w:spacing w:val="20"/>
                <w:szCs w:val="24"/>
                <w:lang w:eastAsia="zh-CN"/>
              </w:rPr>
              <w:tab/>
            </w:r>
            <w:r w:rsidRPr="00A00D8A">
              <w:rPr>
                <w:rStyle w:val="CharAttribute7"/>
                <w:rFonts w:ascii="Times New Roman" w:eastAsia="SimSun" w:hint="eastAsia"/>
                <w:szCs w:val="24"/>
                <w:u w:val="none"/>
                <w:lang w:eastAsia="zh-CN"/>
              </w:rPr>
              <w:t>资助院校高年级的收生学额，将在</w:t>
            </w:r>
            <w:r w:rsidRPr="00A00D8A">
              <w:rPr>
                <w:rStyle w:val="CharAttribute4"/>
                <w:rFonts w:ascii="Times New Roman" w:eastAsia="SimSun"/>
                <w:szCs w:val="24"/>
                <w:lang w:eastAsia="zh-CN"/>
              </w:rPr>
              <w:t>2018/19</w:t>
            </w:r>
            <w:r w:rsidRPr="00A00D8A">
              <w:rPr>
                <w:rStyle w:val="CharAttribute7"/>
                <w:rFonts w:ascii="Times New Roman" w:eastAsia="SimSun" w:hint="eastAsia"/>
                <w:szCs w:val="24"/>
                <w:u w:val="none"/>
                <w:lang w:eastAsia="zh-CN"/>
              </w:rPr>
              <w:t>学年增加至</w:t>
            </w:r>
            <w:r w:rsidRPr="00A00D8A">
              <w:rPr>
                <w:rStyle w:val="CharAttribute4"/>
                <w:rFonts w:ascii="Times New Roman" w:eastAsia="SimSun"/>
                <w:szCs w:val="24"/>
                <w:lang w:eastAsia="zh-CN"/>
              </w:rPr>
              <w:t>5000</w:t>
            </w:r>
            <w:r w:rsidRPr="00A00D8A">
              <w:rPr>
                <w:rStyle w:val="CharAttribute7"/>
                <w:rFonts w:ascii="Times New Roman" w:eastAsia="SimSun" w:hint="eastAsia"/>
                <w:szCs w:val="24"/>
                <w:u w:val="none"/>
                <w:lang w:eastAsia="zh-CN"/>
              </w:rPr>
              <w:t>个，提供更多机会给优秀的副学士接受资助大学教育；</w:t>
            </w:r>
          </w:p>
          <w:p w:rsidR="00843714" w:rsidRPr="00460818" w:rsidRDefault="00843714" w:rsidP="00EE5D36">
            <w:pPr>
              <w:tabs>
                <w:tab w:val="left" w:pos="963"/>
              </w:tabs>
              <w:ind w:left="569" w:hanging="569"/>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460818"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(ii)</w:t>
            </w:r>
            <w:r w:rsidRPr="00460818">
              <w:rPr>
                <w:spacing w:val="20"/>
                <w:szCs w:val="24"/>
                <w:lang w:eastAsia="zh-CN"/>
              </w:rPr>
              <w:tab/>
            </w:r>
            <w:r w:rsidRPr="00A00D8A">
              <w:rPr>
                <w:rStyle w:val="CharAttribute7"/>
                <w:rFonts w:ascii="Times New Roman" w:eastAsia="SimSun" w:hint="eastAsia"/>
                <w:szCs w:val="24"/>
                <w:u w:val="none"/>
                <w:lang w:eastAsia="zh-CN"/>
              </w:rPr>
              <w:t>指定专业</w:t>
            </w:r>
            <w:r w:rsidRPr="00A00D8A">
              <w:rPr>
                <w:rFonts w:eastAsia="SimSun" w:hint="eastAsia"/>
                <w:noProof/>
                <w:spacing w:val="20"/>
                <w:szCs w:val="24"/>
                <w:lang w:eastAsia="zh-CN"/>
              </w:rPr>
              <w:t>／</w:t>
            </w:r>
            <w:r w:rsidRPr="00A00D8A">
              <w:rPr>
                <w:rStyle w:val="CharAttribute7"/>
                <w:rFonts w:ascii="Times New Roman" w:eastAsia="SimSun" w:hint="eastAsia"/>
                <w:szCs w:val="24"/>
                <w:u w:val="none"/>
                <w:lang w:eastAsia="zh-CN"/>
              </w:rPr>
              <w:t>界别课程资助计划：资助本地学生入读配合人力需求指定范畴的自资课程。此计划将于</w:t>
            </w:r>
            <w:r w:rsidRPr="00A00D8A">
              <w:rPr>
                <w:rStyle w:val="CharAttribute7"/>
                <w:rFonts w:ascii="Times New Roman" w:eastAsia="SimSun"/>
                <w:szCs w:val="24"/>
                <w:u w:val="none"/>
                <w:lang w:eastAsia="zh-CN"/>
              </w:rPr>
              <w:t>2018/19</w:t>
            </w:r>
            <w:r w:rsidRPr="00A00D8A">
              <w:rPr>
                <w:rStyle w:val="CharAttribute7"/>
                <w:rFonts w:ascii="Times New Roman" w:eastAsia="SimSun" w:hint="eastAsia"/>
                <w:szCs w:val="24"/>
                <w:u w:val="none"/>
                <w:lang w:eastAsia="zh-CN"/>
              </w:rPr>
              <w:t>学年恒常化，资助学额会增加至每届约</w:t>
            </w:r>
            <w:r w:rsidRPr="00A00D8A">
              <w:rPr>
                <w:rStyle w:val="CharAttribute7"/>
                <w:rFonts w:ascii="Times New Roman" w:eastAsia="SimSun"/>
                <w:szCs w:val="24"/>
                <w:u w:val="none"/>
                <w:lang w:eastAsia="zh-CN"/>
              </w:rPr>
              <w:t>3000</w:t>
            </w:r>
            <w:r w:rsidRPr="00A00D8A">
              <w:rPr>
                <w:rStyle w:val="CharAttribute7"/>
                <w:rFonts w:ascii="Times New Roman" w:eastAsia="SimSun" w:hint="eastAsia"/>
                <w:szCs w:val="24"/>
                <w:u w:val="none"/>
                <w:lang w:eastAsia="zh-CN"/>
              </w:rPr>
              <w:t>名；</w:t>
            </w:r>
          </w:p>
          <w:p w:rsidR="00843714" w:rsidRPr="00460818" w:rsidRDefault="00843714" w:rsidP="00EE5D36">
            <w:pPr>
              <w:tabs>
                <w:tab w:val="left" w:pos="963"/>
              </w:tabs>
              <w:ind w:left="569" w:hanging="569"/>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460818"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(iii)</w:t>
            </w:r>
            <w:r w:rsidRPr="00460818">
              <w:rPr>
                <w:spacing w:val="20"/>
                <w:szCs w:val="24"/>
                <w:lang w:eastAsia="zh-CN"/>
              </w:rPr>
              <w:tab/>
            </w:r>
            <w:r w:rsidRPr="00A00D8A">
              <w:rPr>
                <w:rStyle w:val="CharAttribute7"/>
                <w:rFonts w:ascii="Times New Roman" w:eastAsia="SimSun" w:hint="eastAsia"/>
                <w:szCs w:val="24"/>
                <w:u w:val="none"/>
                <w:lang w:eastAsia="zh-CN"/>
              </w:rPr>
              <w:t>教育局为修读香港自资学士学位课程学生提供免入息审查资助，资助额每学年约</w:t>
            </w:r>
            <w:r w:rsidRPr="00A00D8A">
              <w:rPr>
                <w:rStyle w:val="CharAttribute7"/>
                <w:rFonts w:ascii="Times New Roman" w:eastAsia="SimSun"/>
                <w:szCs w:val="24"/>
                <w:u w:val="none"/>
                <w:lang w:eastAsia="zh-CN"/>
              </w:rPr>
              <w:t>30,000</w:t>
            </w:r>
            <w:r w:rsidRPr="00A00D8A">
              <w:rPr>
                <w:rStyle w:val="CharAttribute7"/>
                <w:rFonts w:ascii="Times New Roman" w:eastAsia="SimSun" w:hint="eastAsia"/>
                <w:szCs w:val="24"/>
                <w:u w:val="none"/>
                <w:lang w:eastAsia="zh-CN"/>
              </w:rPr>
              <w:t>元。就读首年学士学位课程的学生，须在香港中学文凭考试考获「</w:t>
            </w:r>
            <w:r w:rsidRPr="00A00D8A">
              <w:rPr>
                <w:rStyle w:val="CharAttribute7"/>
                <w:rFonts w:ascii="Times New Roman" w:eastAsia="SimSun"/>
                <w:szCs w:val="24"/>
                <w:u w:val="none"/>
                <w:lang w:eastAsia="zh-CN"/>
              </w:rPr>
              <w:t>3322</w:t>
            </w:r>
            <w:r w:rsidRPr="00A00D8A">
              <w:rPr>
                <w:rStyle w:val="CharAttribute7"/>
                <w:rFonts w:ascii="Times New Roman" w:eastAsia="SimSun" w:hint="eastAsia"/>
                <w:szCs w:val="24"/>
                <w:u w:val="none"/>
                <w:lang w:eastAsia="zh-CN"/>
              </w:rPr>
              <w:t>」的成绩；就读衔接学位课程的学生，则须具备相关副学位资历；</w:t>
            </w:r>
          </w:p>
          <w:p w:rsidR="00843714" w:rsidRPr="00460818"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460818"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(iv)</w:t>
            </w:r>
            <w:r w:rsidRPr="00460818">
              <w:rPr>
                <w:spacing w:val="20"/>
                <w:szCs w:val="24"/>
                <w:lang w:eastAsia="zh-CN"/>
              </w:rPr>
              <w:tab/>
            </w:r>
            <w:r w:rsidRPr="00A00D8A">
              <w:rPr>
                <w:rStyle w:val="CharAttribute7"/>
                <w:rFonts w:ascii="Times New Roman" w:eastAsia="SimSun" w:hint="eastAsia"/>
                <w:szCs w:val="24"/>
                <w:u w:val="none"/>
                <w:lang w:eastAsia="zh-CN"/>
              </w:rPr>
              <w:t>教育局资助有经济需要，而且通过免试收生的香港学生到内地修读学士学位课程。在</w:t>
            </w:r>
            <w:r w:rsidRPr="00A00D8A">
              <w:rPr>
                <w:rStyle w:val="CharAttribute7"/>
                <w:rFonts w:ascii="Times New Roman" w:eastAsia="SimSun"/>
                <w:szCs w:val="24"/>
                <w:u w:val="none"/>
                <w:lang w:eastAsia="zh-CN"/>
              </w:rPr>
              <w:t>2016/17</w:t>
            </w:r>
            <w:r w:rsidRPr="00A00D8A">
              <w:rPr>
                <w:rStyle w:val="CharAttribute7"/>
                <w:rFonts w:ascii="Times New Roman" w:eastAsia="SimSun" w:hint="eastAsia"/>
                <w:szCs w:val="24"/>
                <w:u w:val="none"/>
                <w:lang w:eastAsia="zh-CN"/>
              </w:rPr>
              <w:t>学年起，资助计划扩展至透过任何途径入学的学生，均可以申请资助。于</w:t>
            </w:r>
            <w:r w:rsidRPr="00A00D8A">
              <w:rPr>
                <w:rStyle w:val="CharAttribute7"/>
                <w:rFonts w:ascii="Times New Roman" w:eastAsia="SimSun"/>
                <w:szCs w:val="24"/>
                <w:u w:val="none"/>
                <w:lang w:eastAsia="zh-CN"/>
              </w:rPr>
              <w:t>2017/18</w:t>
            </w:r>
            <w:r w:rsidRPr="00A00D8A">
              <w:rPr>
                <w:rStyle w:val="CharAttribute7"/>
                <w:rFonts w:ascii="Times New Roman" w:eastAsia="SimSun" w:hint="eastAsia"/>
                <w:szCs w:val="24"/>
                <w:u w:val="none"/>
                <w:lang w:eastAsia="zh-CN"/>
              </w:rPr>
              <w:t>学年起，计划并新增「免入息审查资助」；</w:t>
            </w:r>
          </w:p>
          <w:p w:rsidR="00843714" w:rsidRPr="00460818"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5649DC"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(v)</w:t>
            </w:r>
            <w:r w:rsidRPr="005649DC">
              <w:rPr>
                <w:spacing w:val="20"/>
                <w:szCs w:val="24"/>
                <w:lang w:eastAsia="zh-CN"/>
              </w:rPr>
              <w:tab/>
            </w:r>
            <w:r w:rsidRPr="00A00D8A">
              <w:rPr>
                <w:rStyle w:val="CharAttribute7"/>
                <w:rFonts w:ascii="Times New Roman" w:eastAsia="SimSun" w:hint="eastAsia"/>
                <w:szCs w:val="24"/>
                <w:u w:val="none"/>
                <w:lang w:eastAsia="zh-CN"/>
              </w:rPr>
              <w:t>香港卓越奖学金计划：教育局资助每届最多</w:t>
            </w:r>
            <w:r w:rsidRPr="00A00D8A">
              <w:rPr>
                <w:rStyle w:val="CharAttribute4"/>
                <w:rFonts w:ascii="Times New Roman" w:eastAsia="SimSun"/>
                <w:lang w:eastAsia="zh-CN"/>
              </w:rPr>
              <w:t>100</w:t>
            </w:r>
            <w:r w:rsidRPr="00A00D8A">
              <w:rPr>
                <w:rStyle w:val="CharAttribute7"/>
                <w:rFonts w:ascii="Times New Roman" w:eastAsia="SimSun" w:hint="eastAsia"/>
                <w:szCs w:val="24"/>
                <w:u w:val="none"/>
                <w:lang w:eastAsia="zh-CN"/>
              </w:rPr>
              <w:t>名杰出香港学生到境外知名大学就读，藉此培养学生的环球视野，以及一流教育水平的优秀人才，提升香港作为亚洲国际都会的竞争力，计划将于</w:t>
            </w:r>
            <w:r w:rsidRPr="00A00D8A">
              <w:rPr>
                <w:rStyle w:val="CharAttribute4"/>
                <w:rFonts w:ascii="Times New Roman" w:eastAsia="SimSun"/>
                <w:lang w:eastAsia="zh-CN"/>
              </w:rPr>
              <w:t>2019/20</w:t>
            </w:r>
            <w:r w:rsidRPr="00A00D8A">
              <w:rPr>
                <w:rStyle w:val="CharAttribute7"/>
                <w:rFonts w:ascii="Times New Roman" w:eastAsia="SimSun" w:hint="eastAsia"/>
                <w:szCs w:val="24"/>
                <w:u w:val="none"/>
                <w:lang w:eastAsia="zh-CN"/>
              </w:rPr>
              <w:t>学年起恒常化；</w:t>
            </w:r>
          </w:p>
          <w:p w:rsidR="00843714" w:rsidRPr="005649DC"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5649DC"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(vi)</w:t>
            </w:r>
            <w:r w:rsidRPr="005649DC">
              <w:rPr>
                <w:spacing w:val="20"/>
                <w:szCs w:val="24"/>
                <w:lang w:eastAsia="zh-CN"/>
              </w:rPr>
              <w:tab/>
            </w:r>
            <w:r w:rsidRPr="00A00D8A">
              <w:rPr>
                <w:rStyle w:val="CharAttribute7"/>
                <w:rFonts w:ascii="Times New Roman" w:eastAsia="SimSun" w:hint="eastAsia"/>
                <w:szCs w:val="24"/>
                <w:u w:val="none"/>
                <w:lang w:eastAsia="zh-CN"/>
              </w:rPr>
              <w:t>专上学生境外交流资助计划：教育局扩大计划资助额，让有经济需要的学生参与较远及较长的境外交流计划；</w:t>
            </w:r>
          </w:p>
          <w:p w:rsidR="00843714" w:rsidRPr="005649DC"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5649DC"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(vii)</w:t>
            </w:r>
            <w:r w:rsidRPr="005649DC">
              <w:rPr>
                <w:spacing w:val="20"/>
                <w:szCs w:val="24"/>
                <w:lang w:eastAsia="zh-CN"/>
              </w:rPr>
              <w:tab/>
            </w:r>
            <w:r w:rsidRPr="00A00D8A">
              <w:rPr>
                <w:rStyle w:val="CharAttribute7"/>
                <w:rFonts w:ascii="Times New Roman" w:eastAsia="SimSun" w:hint="eastAsia"/>
                <w:szCs w:val="24"/>
                <w:u w:val="none"/>
                <w:lang w:eastAsia="zh-CN"/>
              </w:rPr>
              <w:t>「一带一路」地区交流资助计划：合资格学生可以经入息审查后，申领总额上限</w:t>
            </w:r>
            <w:r w:rsidRPr="00A00D8A">
              <w:rPr>
                <w:rStyle w:val="CharAttribute4"/>
                <w:rFonts w:ascii="Times New Roman" w:eastAsia="SimSun"/>
                <w:szCs w:val="24"/>
                <w:lang w:eastAsia="zh-CN"/>
              </w:rPr>
              <w:t>50,000</w:t>
            </w:r>
            <w:r w:rsidRPr="00A00D8A">
              <w:rPr>
                <w:rStyle w:val="CharAttribute7"/>
                <w:rFonts w:ascii="Times New Roman" w:eastAsia="SimSun" w:hint="eastAsia"/>
                <w:szCs w:val="24"/>
                <w:u w:val="none"/>
                <w:lang w:eastAsia="zh-CN"/>
              </w:rPr>
              <w:t>元的资助；</w:t>
            </w:r>
          </w:p>
          <w:p w:rsidR="00843714" w:rsidRPr="005649DC"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5649DC"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(viii)</w:t>
            </w:r>
            <w:r w:rsidRPr="005649DC">
              <w:rPr>
                <w:spacing w:val="20"/>
                <w:szCs w:val="24"/>
                <w:lang w:eastAsia="zh-CN"/>
              </w:rPr>
              <w:tab/>
            </w:r>
            <w:r w:rsidRPr="00A00D8A">
              <w:rPr>
                <w:rStyle w:val="CharAttribute7"/>
                <w:rFonts w:ascii="Times New Roman" w:eastAsia="SimSun" w:hint="eastAsia"/>
                <w:szCs w:val="24"/>
                <w:u w:val="none"/>
                <w:lang w:eastAsia="zh-CN"/>
              </w:rPr>
              <w:t>教资会资助研究课程：教育局希望构建本地的人才库，所以将会注资</w:t>
            </w:r>
            <w:r w:rsidRPr="00A00D8A">
              <w:rPr>
                <w:rStyle w:val="CharAttribute4"/>
                <w:rFonts w:ascii="Times New Roman" w:eastAsia="SimSun"/>
                <w:szCs w:val="24"/>
                <w:lang w:eastAsia="zh-CN"/>
              </w:rPr>
              <w:t>30</w:t>
            </w:r>
            <w:r w:rsidRPr="00A00D8A">
              <w:rPr>
                <w:rStyle w:val="CharAttribute7"/>
                <w:rFonts w:ascii="Times New Roman" w:eastAsia="SimSun" w:hint="eastAsia"/>
                <w:szCs w:val="24"/>
                <w:u w:val="none"/>
                <w:lang w:eastAsia="zh-CN"/>
              </w:rPr>
              <w:t>亿元到研究基金，作奖学金之用。教育局亦建议设立「宿舍发展基金」，以解决公帑资助宿位短缺问题。另外，政府会为大学研究资金预留不少于</w:t>
            </w:r>
            <w:r w:rsidRPr="00A00D8A">
              <w:rPr>
                <w:rStyle w:val="CharAttribute4"/>
                <w:rFonts w:ascii="Times New Roman" w:eastAsia="SimSun"/>
                <w:szCs w:val="24"/>
                <w:lang w:eastAsia="zh-CN"/>
              </w:rPr>
              <w:t>100</w:t>
            </w:r>
            <w:r w:rsidRPr="00A00D8A">
              <w:rPr>
                <w:rStyle w:val="CharAttribute7"/>
                <w:rFonts w:ascii="Times New Roman" w:eastAsia="SimSun" w:hint="eastAsia"/>
                <w:szCs w:val="24"/>
                <w:u w:val="none"/>
                <w:lang w:eastAsia="zh-CN"/>
              </w:rPr>
              <w:t>亿元，视乎相关专责小组的检讨结果及建议，考虑如何支持高等教育学术及研究方面的发展；</w:t>
            </w:r>
          </w:p>
          <w:p w:rsidR="00843714" w:rsidRPr="005649DC"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5649DC" w:rsidRDefault="00A00D8A" w:rsidP="00EE5D36">
            <w:pPr>
              <w:tabs>
                <w:tab w:val="left" w:pos="963"/>
              </w:tabs>
              <w:ind w:left="716" w:hanging="716"/>
              <w:jc w:val="both"/>
              <w:rPr>
                <w:rStyle w:val="CharAttribute7"/>
                <w:rFonts w:ascii="Times New Roman" w:eastAsia="新細明體" w:hint="eastAsia"/>
                <w:szCs w:val="24"/>
                <w:u w:val="none"/>
                <w:lang w:eastAsia="zh-CN"/>
              </w:rPr>
            </w:pPr>
            <w:r w:rsidRPr="00A00D8A">
              <w:rPr>
                <w:rFonts w:eastAsia="SimSun"/>
                <w:spacing w:val="20"/>
                <w:szCs w:val="24"/>
                <w:lang w:eastAsia="zh-CN"/>
              </w:rPr>
              <w:t>(ix)</w:t>
            </w:r>
            <w:r w:rsidRPr="005649DC">
              <w:rPr>
                <w:spacing w:val="20"/>
                <w:szCs w:val="24"/>
                <w:lang w:eastAsia="zh-CN"/>
              </w:rPr>
              <w:tab/>
            </w:r>
            <w:r w:rsidRPr="00A00D8A">
              <w:rPr>
                <w:rStyle w:val="CharAttribute7"/>
                <w:rFonts w:ascii="Times New Roman" w:eastAsia="SimSun" w:hint="eastAsia"/>
                <w:szCs w:val="24"/>
                <w:u w:val="none"/>
                <w:lang w:eastAsia="zh-CN"/>
              </w:rPr>
              <w:t>资历架构：教育局自</w:t>
            </w:r>
            <w:r w:rsidRPr="00A00D8A">
              <w:rPr>
                <w:rStyle w:val="CharAttribute4"/>
                <w:rFonts w:ascii="Times New Roman" w:eastAsia="SimSun"/>
                <w:szCs w:val="24"/>
                <w:lang w:eastAsia="zh-CN"/>
              </w:rPr>
              <w:t>2008</w:t>
            </w:r>
            <w:r w:rsidRPr="00A00D8A">
              <w:rPr>
                <w:rStyle w:val="CharAttribute7"/>
                <w:rFonts w:ascii="Times New Roman" w:eastAsia="SimSun" w:hint="eastAsia"/>
                <w:szCs w:val="24"/>
                <w:u w:val="none"/>
                <w:lang w:eastAsia="zh-CN"/>
              </w:rPr>
              <w:t>年起推行资历架构，以鼓励市民终身学习、持续进修，从而提升香港人力质素及整体竞争力。现时有</w:t>
            </w:r>
            <w:r w:rsidRPr="00A00D8A">
              <w:rPr>
                <w:rStyle w:val="CharAttribute4"/>
                <w:rFonts w:ascii="Times New Roman" w:eastAsia="SimSun"/>
                <w:szCs w:val="24"/>
                <w:lang w:eastAsia="zh-CN"/>
              </w:rPr>
              <w:t>23</w:t>
            </w:r>
            <w:r w:rsidRPr="00A00D8A">
              <w:rPr>
                <w:rStyle w:val="CharAttribute7"/>
                <w:rFonts w:ascii="Times New Roman" w:eastAsia="SimSun" w:hint="eastAsia"/>
                <w:szCs w:val="24"/>
                <w:u w:val="none"/>
                <w:lang w:eastAsia="zh-CN"/>
              </w:rPr>
              <w:t>个行业加入资历架构，并成立行业培训咨询委员会。立法会财务委员会已经通过再向资历架构注资基金，持续推行相关工作；及</w:t>
            </w:r>
          </w:p>
          <w:p w:rsidR="00843714" w:rsidRPr="005649DC" w:rsidRDefault="00843714" w:rsidP="00EE5D36">
            <w:pPr>
              <w:tabs>
                <w:tab w:val="left" w:pos="963"/>
              </w:tabs>
              <w:ind w:left="716" w:hanging="716"/>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843714" w:rsidP="00EE5D36">
            <w:pPr>
              <w:tabs>
                <w:tab w:val="left" w:pos="512"/>
                <w:tab w:val="left" w:pos="963"/>
              </w:tabs>
              <w:jc w:val="both"/>
              <w:rPr>
                <w:rFonts w:hint="eastAsia"/>
                <w:spacing w:val="20"/>
                <w:szCs w:val="24"/>
                <w:lang w:eastAsia="zh-CN"/>
              </w:rPr>
            </w:pPr>
          </w:p>
        </w:tc>
        <w:tc>
          <w:tcPr>
            <w:tcW w:w="8061" w:type="dxa"/>
            <w:gridSpan w:val="2"/>
          </w:tcPr>
          <w:p w:rsidR="00843714" w:rsidRPr="00460818" w:rsidRDefault="00A00D8A" w:rsidP="00EE5D36">
            <w:pPr>
              <w:tabs>
                <w:tab w:val="left" w:pos="963"/>
              </w:tabs>
              <w:ind w:left="716" w:hanging="716"/>
              <w:jc w:val="both"/>
              <w:rPr>
                <w:rFonts w:hint="eastAsia"/>
                <w:spacing w:val="20"/>
                <w:szCs w:val="24"/>
                <w:lang w:eastAsia="zh-CN"/>
              </w:rPr>
            </w:pPr>
            <w:r w:rsidRPr="00A00D8A">
              <w:rPr>
                <w:rFonts w:eastAsia="SimSun"/>
                <w:spacing w:val="20"/>
                <w:szCs w:val="24"/>
                <w:lang w:eastAsia="zh-CN"/>
              </w:rPr>
              <w:t>(x)</w:t>
            </w:r>
            <w:r w:rsidRPr="00460818">
              <w:rPr>
                <w:spacing w:val="20"/>
                <w:szCs w:val="24"/>
                <w:lang w:eastAsia="zh-CN"/>
              </w:rPr>
              <w:tab/>
            </w:r>
            <w:r w:rsidRPr="00A00D8A">
              <w:rPr>
                <w:rStyle w:val="CharAttribute7"/>
                <w:rFonts w:ascii="Times New Roman" w:eastAsia="SimSun" w:hint="eastAsia"/>
                <w:szCs w:val="24"/>
                <w:u w:val="none"/>
                <w:lang w:eastAsia="zh-CN"/>
              </w:rPr>
              <w:t>职业专才教育：为不同志向及能力的青年人提供灵活多元的进修选择，以及培养香港经济发展所需的人才。其中一项为「兼读制专业课程学生资助试行计划」，课程范畴包括建筑、工程和科技，鼓励在职人士持续进修，有助他们向上流动。教育局也透过职业训练局提供先导计划，为青年人提供多元及优质的职业专才教育培训。政府亦在今年设立专责小组，</w:t>
            </w:r>
            <w:r w:rsidRPr="00A00D8A">
              <w:rPr>
                <w:rStyle w:val="CharAttribute7"/>
                <w:rFonts w:ascii="Times New Roman" w:eastAsia="SimSun" w:hint="eastAsia"/>
                <w:szCs w:val="24"/>
                <w:u w:val="none"/>
                <w:lang w:eastAsia="zh-CN"/>
              </w:rPr>
              <w:lastRenderedPageBreak/>
              <w:t>检讨如何进一步推广职业专才教育，以及促进商校合作。</w:t>
            </w:r>
          </w:p>
          <w:p w:rsidR="00843714" w:rsidRPr="00460818" w:rsidRDefault="00843714" w:rsidP="00EE5D36">
            <w:pPr>
              <w:tabs>
                <w:tab w:val="left" w:pos="963"/>
              </w:tabs>
              <w:ind w:left="716" w:hanging="716"/>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cs="新細明體" w:hint="eastAsia"/>
                <w:spacing w:val="20"/>
                <w:szCs w:val="24"/>
                <w:lang w:eastAsia="zh-CN"/>
              </w:rPr>
            </w:pPr>
            <w:r w:rsidRPr="00A00D8A">
              <w:rPr>
                <w:rStyle w:val="CharAttribute4"/>
                <w:rFonts w:ascii="Times New Roman" w:eastAsia="SimSun" w:hint="eastAsia"/>
                <w:lang w:eastAsia="zh-CN"/>
              </w:rPr>
              <w:lastRenderedPageBreak/>
              <w:t>教育局</w:t>
            </w:r>
            <w:r w:rsidRPr="00A00D8A">
              <w:rPr>
                <w:rStyle w:val="CharAttribute4"/>
                <w:rFonts w:ascii="Times New Roman" w:eastAsia="SimSun" w:hint="eastAsia"/>
                <w:u w:val="single"/>
                <w:lang w:eastAsia="zh-CN"/>
              </w:rPr>
              <w:t>唐女士</w:t>
            </w:r>
            <w:r w:rsidRPr="00A00D8A">
              <w:rPr>
                <w:rStyle w:val="CharAttribute4"/>
                <w:rFonts w:ascii="Times New Roman" w:eastAsia="SimSun" w:hint="eastAsia"/>
                <w:lang w:eastAsia="zh-CN"/>
              </w:rPr>
              <w:t>表示，展望将来，教育局会继续推动和协助优化学校的各项政策，使学生能够全人发展、启发潜能，不但能够学有所成，而且可以学以致用</w:t>
            </w:r>
            <w:r w:rsidRPr="00A00D8A">
              <w:rPr>
                <w:rFonts w:eastAsia="SimSun" w:hint="eastAsia"/>
                <w:spacing w:val="20"/>
                <w:szCs w:val="24"/>
                <w:lang w:eastAsia="zh-CN"/>
              </w:rPr>
              <w:t>。</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Style w:val="CharAttribute4"/>
                <w:rFonts w:ascii="Times New Roman" w:eastAsia="SimSun" w:hint="eastAsia"/>
                <w:u w:val="single"/>
                <w:lang w:eastAsia="zh-CN"/>
              </w:rPr>
              <w:t>主席</w:t>
            </w:r>
            <w:r w:rsidRPr="00A00D8A">
              <w:rPr>
                <w:rStyle w:val="CharAttribute4"/>
                <w:rFonts w:ascii="Times New Roman" w:eastAsia="SimSun" w:hint="eastAsia"/>
                <w:lang w:eastAsia="zh-CN"/>
              </w:rPr>
              <w:t>感谢</w:t>
            </w:r>
            <w:r w:rsidRPr="00A00D8A">
              <w:rPr>
                <w:rStyle w:val="CharAttribute4"/>
                <w:rFonts w:ascii="Times New Roman" w:eastAsia="SimSun" w:hint="eastAsia"/>
                <w:u w:val="single"/>
                <w:lang w:eastAsia="zh-CN"/>
              </w:rPr>
              <w:t>唐女士</w:t>
            </w:r>
            <w:r w:rsidRPr="00A00D8A">
              <w:rPr>
                <w:rStyle w:val="CharAttribute4"/>
                <w:rFonts w:ascii="Times New Roman" w:eastAsia="SimSun" w:hint="eastAsia"/>
                <w:lang w:eastAsia="zh-CN"/>
              </w:rPr>
              <w:t>的详细介绍，并</w:t>
            </w:r>
            <w:r w:rsidRPr="00A00D8A">
              <w:rPr>
                <w:rFonts w:eastAsia="SimSun" w:hint="eastAsia"/>
                <w:spacing w:val="20"/>
                <w:szCs w:val="24"/>
                <w:lang w:eastAsia="zh-CN"/>
              </w:rPr>
              <w:t>邀请各议员表达意见。</w:t>
            </w:r>
          </w:p>
          <w:p w:rsidR="00843714" w:rsidRPr="00460818" w:rsidRDefault="00843714" w:rsidP="00EE5D36">
            <w:pPr>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Style w:val="CharAttribute4"/>
                <w:rFonts w:ascii="Times New Roman" w:eastAsia="SimSun" w:hint="eastAsia"/>
                <w:szCs w:val="24"/>
                <w:u w:val="single"/>
                <w:lang w:eastAsia="zh-CN"/>
              </w:rPr>
              <w:t>许智峯议员</w:t>
            </w:r>
            <w:r w:rsidRPr="00A00D8A">
              <w:rPr>
                <w:rStyle w:val="CharAttribute4"/>
                <w:rFonts w:ascii="Times New Roman" w:eastAsia="SimSun" w:hint="eastAsia"/>
                <w:szCs w:val="24"/>
                <w:lang w:eastAsia="zh-CN"/>
              </w:rPr>
              <w:t>表示十分关注教育局推行</w:t>
            </w:r>
            <w:r w:rsidRPr="00A00D8A">
              <w:rPr>
                <w:rStyle w:val="CharAttribute4"/>
                <w:rFonts w:ascii="Times New Roman" w:eastAsia="SimSun"/>
                <w:color w:val="000000"/>
                <w:szCs w:val="24"/>
                <w:lang w:eastAsia="zh-CN"/>
              </w:rPr>
              <w:t>15</w:t>
            </w:r>
            <w:r w:rsidRPr="00A00D8A">
              <w:rPr>
                <w:rStyle w:val="CharAttribute4"/>
                <w:rFonts w:ascii="Times New Roman" w:eastAsia="SimSun" w:hint="eastAsia"/>
                <w:szCs w:val="24"/>
                <w:lang w:eastAsia="zh-CN"/>
              </w:rPr>
              <w:t>年免费教育的政策，他指在推行了免费优质幼儿园教育后，并非所有幼儿园均是免费，有些即使是合资格申领政府资助的幼儿园，由于是全日制的关系，市民仍要负担一定的费用。因此他认为教育局并未能完全推行</w:t>
            </w:r>
            <w:r w:rsidRPr="00A00D8A">
              <w:rPr>
                <w:rStyle w:val="CharAttribute4"/>
                <w:rFonts w:ascii="Times New Roman" w:eastAsia="SimSun"/>
                <w:color w:val="000000"/>
                <w:szCs w:val="24"/>
                <w:lang w:eastAsia="zh-CN"/>
              </w:rPr>
              <w:t>15</w:t>
            </w:r>
            <w:r w:rsidRPr="00A00D8A">
              <w:rPr>
                <w:rStyle w:val="CharAttribute4"/>
                <w:rFonts w:ascii="Times New Roman" w:eastAsia="SimSun" w:hint="eastAsia"/>
                <w:szCs w:val="24"/>
                <w:lang w:eastAsia="zh-CN"/>
              </w:rPr>
              <w:t>年免费教育，他希望教育局解释何以未能为全日制幼儿园提供足够的资助使市民能免费报读，及是否希望避免全日制幼儿园的增加才作此安排。他指全日制幼儿园在中西区有很大的需求，但目前只有一间全日制幼儿园。他表示在家长对全日制幼儿园有强烈需求的情况下，此类型幼儿园却得不到政府足够的资助，反映政策上的问题。另外，他指很多中西区家长很关注区内幼儿园未能提供幼儿基础班（</w:t>
            </w:r>
            <w:r w:rsidRPr="00A00D8A">
              <w:rPr>
                <w:rStyle w:val="CharAttribute4"/>
                <w:rFonts w:ascii="Times New Roman" w:eastAsia="SimSun"/>
                <w:szCs w:val="24"/>
                <w:lang w:eastAsia="zh-CN"/>
              </w:rPr>
              <w:t>N</w:t>
            </w:r>
            <w:r w:rsidRPr="00A00D8A">
              <w:rPr>
                <w:rStyle w:val="CharAttribute4"/>
                <w:rFonts w:ascii="Times New Roman" w:eastAsia="SimSun" w:hint="eastAsia"/>
                <w:szCs w:val="24"/>
                <w:lang w:eastAsia="zh-CN"/>
              </w:rPr>
              <w:t>班），为家长提供幼儿教育「一条龙」的服务，所以他希望了解教育局就这方面的立场和未来的方向。此外，他表示他一个孩子将升读小一，而另一孩子仍在幼儿园阶段，作为家长，他特别留意本年幼儿园升小一的派位情况，虽然入读首三志愿的比率仍高，但或许因为龙年效应的缘故，不少中西区学童被派至邻近南区的学校，需要跨区上学，苦不堪言。他希望教育局能够提供有关学位分配的相关数据，以及解述中西区学位的供应如何能配合当区学生的数量，以避免学童跨区上学的情况。最后，他表示过往曾讨论中小学教科书的议题，指不少教科书的内容曾经教育局审查，并出现政治上偏颇的内容。另外他得悉教育局教科书评审小组的组员名单并不公开，认为是非常不当的安排，他希望教育局能够公开评审小组的名单，让公众监察。</w:t>
            </w:r>
            <w:r w:rsidRPr="00A00D8A">
              <w:rPr>
                <w:rStyle w:val="CharAttribute4"/>
                <w:rFonts w:ascii="Times New Roman" w:eastAsia="SimSun" w:hint="eastAsia"/>
                <w:szCs w:val="24"/>
                <w:u w:val="single"/>
                <w:lang w:eastAsia="zh-CN"/>
              </w:rPr>
              <w:t>许议员</w:t>
            </w:r>
            <w:r w:rsidRPr="00A00D8A">
              <w:rPr>
                <w:rStyle w:val="CharAttribute4"/>
                <w:rFonts w:ascii="Times New Roman" w:eastAsia="SimSun" w:hint="eastAsia"/>
                <w:szCs w:val="24"/>
                <w:lang w:eastAsia="zh-CN"/>
              </w:rPr>
              <w:t>亦指教育局提供的一些教材（例如基本法）内容有所偏颇，希望教育局不要藉基本法的教育或中史科</w:t>
            </w:r>
            <w:r w:rsidRPr="00A00D8A">
              <w:rPr>
                <w:rFonts w:eastAsia="SimSun" w:hint="eastAsia"/>
                <w:noProof/>
                <w:spacing w:val="20"/>
                <w:szCs w:val="24"/>
                <w:lang w:eastAsia="zh-CN"/>
              </w:rPr>
              <w:t>／</w:t>
            </w:r>
            <w:r w:rsidRPr="00A00D8A">
              <w:rPr>
                <w:rStyle w:val="CharAttribute4"/>
                <w:rFonts w:ascii="Times New Roman" w:eastAsia="SimSun" w:hint="eastAsia"/>
                <w:szCs w:val="24"/>
                <w:lang w:eastAsia="zh-CN"/>
              </w:rPr>
              <w:t>通识科的教材，对学生进行类似国民教育或政治洗脑</w:t>
            </w:r>
            <w:r w:rsidRPr="00A00D8A">
              <w:rPr>
                <w:rStyle w:val="CharAttribute4"/>
                <w:rFonts w:ascii="Times New Roman" w:eastAsia="SimSun" w:hint="eastAsia"/>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Style w:val="CharAttribute4"/>
                <w:rFonts w:ascii="Times New Roman" w:eastAsia="SimSun" w:hint="eastAsia"/>
                <w:szCs w:val="24"/>
                <w:u w:val="single"/>
                <w:lang w:eastAsia="zh-CN"/>
              </w:rPr>
              <w:t>张国钧议员</w:t>
            </w:r>
            <w:r w:rsidRPr="00A00D8A">
              <w:rPr>
                <w:rStyle w:val="CharAttribute4"/>
                <w:rFonts w:ascii="Times New Roman" w:eastAsia="SimSun" w:hint="eastAsia"/>
                <w:szCs w:val="24"/>
                <w:lang w:eastAsia="zh-CN"/>
              </w:rPr>
              <w:t>表示政府近一两年投放多了资源在解决教育问题上，恒常支出亦有所增加，他认为是一件好事，然而他认为政府需要了解这些资源最终会令教师、社工，还是学生受惠较多。他不否定教师质素的提升对学生会有帮助，亦不否定驻校社工的增加能够有助学校处理学生的问题，但他认为需要认清常额教席及驻校社工的增加能否解决学生在教育制度下所面对的问题。他指学生现时在教育制度下承受不少压力，学习的课程亦有困难，这些问题并非单凭金钱</w:t>
            </w:r>
            <w:r w:rsidRPr="00A00D8A">
              <w:rPr>
                <w:rStyle w:val="CharAttribute4"/>
                <w:rFonts w:ascii="Times New Roman" w:eastAsia="SimSun" w:hint="eastAsia"/>
                <w:szCs w:val="24"/>
                <w:lang w:eastAsia="zh-CN"/>
              </w:rPr>
              <w:lastRenderedPageBreak/>
              <w:t>可以解决，他关注的是投放于教育政策的资源能否用得其所，令学生真正受惠。他响应</w:t>
            </w:r>
            <w:r w:rsidRPr="00A00D8A">
              <w:rPr>
                <w:rStyle w:val="CharAttribute4"/>
                <w:rFonts w:ascii="Times New Roman" w:eastAsia="SimSun" w:hint="eastAsia"/>
                <w:szCs w:val="24"/>
                <w:u w:val="single"/>
                <w:lang w:eastAsia="zh-CN"/>
              </w:rPr>
              <w:t>许智峯议员</w:t>
            </w:r>
            <w:r w:rsidRPr="00A00D8A">
              <w:rPr>
                <w:rStyle w:val="CharAttribute4"/>
                <w:rFonts w:ascii="Times New Roman" w:eastAsia="SimSun" w:hint="eastAsia"/>
                <w:szCs w:val="24"/>
                <w:lang w:eastAsia="zh-CN"/>
              </w:rPr>
              <w:t>有关全日制</w:t>
            </w:r>
            <w:r w:rsidRPr="00A00D8A">
              <w:rPr>
                <w:rFonts w:eastAsia="SimSun" w:hint="eastAsia"/>
                <w:noProof/>
                <w:spacing w:val="20"/>
                <w:szCs w:val="24"/>
                <w:lang w:eastAsia="zh-CN"/>
              </w:rPr>
              <w:t>／</w:t>
            </w:r>
            <w:r w:rsidRPr="00A00D8A">
              <w:rPr>
                <w:rStyle w:val="CharAttribute4"/>
                <w:rFonts w:ascii="Times New Roman" w:eastAsia="SimSun" w:hint="eastAsia"/>
                <w:szCs w:val="24"/>
                <w:lang w:eastAsia="zh-CN"/>
              </w:rPr>
              <w:t>长全日制幼儿园的意见，指出教育局一直是推行</w:t>
            </w:r>
            <w:r w:rsidRPr="00A00D8A">
              <w:rPr>
                <w:rStyle w:val="CharAttribute4"/>
                <w:rFonts w:ascii="Times New Roman" w:eastAsia="SimSun"/>
                <w:color w:val="000000"/>
                <w:szCs w:val="24"/>
                <w:lang w:eastAsia="zh-CN"/>
              </w:rPr>
              <w:t>12</w:t>
            </w:r>
            <w:r w:rsidRPr="00A00D8A">
              <w:rPr>
                <w:rStyle w:val="CharAttribute4"/>
                <w:rFonts w:ascii="Times New Roman" w:eastAsia="SimSun" w:hint="eastAsia"/>
                <w:szCs w:val="24"/>
                <w:lang w:eastAsia="zh-CN"/>
              </w:rPr>
              <w:t>年免费教育，并没有包括幼儿园在内，他得悉原因是政府认为半日制幼儿园的教育已经足够，并没有数据支持非半日制幼儿园能提升儿童教育水平。但他认为教育局也需要理解香港普遍家长（特别是双职家长）确实有将儿童暂托于全日制幼儿园内的需要，他指出作为一个以民为本的政府，能够减轻家长负担是十分重要的。他询问政府是否需有确实数据支持全日制</w:t>
            </w:r>
            <w:r w:rsidRPr="00A00D8A">
              <w:rPr>
                <w:rFonts w:eastAsia="SimSun" w:hint="eastAsia"/>
                <w:noProof/>
                <w:spacing w:val="20"/>
                <w:szCs w:val="24"/>
                <w:lang w:eastAsia="zh-CN"/>
              </w:rPr>
              <w:t>／</w:t>
            </w:r>
            <w:r w:rsidRPr="00A00D8A">
              <w:rPr>
                <w:rStyle w:val="CharAttribute4"/>
                <w:rFonts w:ascii="Times New Roman" w:eastAsia="SimSun" w:hint="eastAsia"/>
                <w:szCs w:val="24"/>
                <w:lang w:eastAsia="zh-CN"/>
              </w:rPr>
              <w:t>长全日制幼儿园对儿童有好处，才考虑正式将这类型幼儿园纳入免费教育体制内。他希望教育局理解很多议题并非单用金钱便得以解决，例如</w:t>
            </w:r>
            <w:r w:rsidRPr="00A00D8A">
              <w:rPr>
                <w:rStyle w:val="CharAttribute4"/>
                <w:rFonts w:ascii="Times New Roman" w:eastAsia="SimSun"/>
                <w:color w:val="000000"/>
                <w:szCs w:val="24"/>
                <w:lang w:eastAsia="zh-CN"/>
              </w:rPr>
              <w:t>STEM</w:t>
            </w:r>
            <w:r w:rsidRPr="00A00D8A">
              <w:rPr>
                <w:rStyle w:val="CharAttribute4"/>
                <w:rFonts w:ascii="Times New Roman" w:eastAsia="SimSun" w:hint="eastAsia"/>
                <w:color w:val="000000"/>
                <w:szCs w:val="24"/>
                <w:lang w:eastAsia="zh-CN"/>
              </w:rPr>
              <w:t>教育</w:t>
            </w:r>
            <w:r w:rsidRPr="00A00D8A">
              <w:rPr>
                <w:rStyle w:val="CharAttribute4"/>
                <w:rFonts w:ascii="Times New Roman" w:eastAsia="SimSun" w:hint="eastAsia"/>
                <w:szCs w:val="24"/>
                <w:lang w:eastAsia="zh-CN"/>
              </w:rPr>
              <w:t>、生涯规划，也不是只向学校提供金钱便能处理妥当，教育局需要在制度上或网络上多做工作才能有成效</w:t>
            </w:r>
            <w:r w:rsidRPr="00A00D8A">
              <w:rPr>
                <w:rStyle w:val="CharAttribute4"/>
                <w:rFonts w:ascii="Times New Roman" w:eastAsia="SimSun" w:hint="eastAsia"/>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(c)</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Style w:val="CharAttribute4"/>
                <w:rFonts w:ascii="Times New Roman" w:eastAsia="SimSun" w:hint="eastAsia"/>
                <w:szCs w:val="24"/>
                <w:u w:val="single"/>
                <w:lang w:eastAsia="zh-CN"/>
              </w:rPr>
              <w:t>杨学明议员</w:t>
            </w:r>
            <w:r w:rsidRPr="00A00D8A">
              <w:rPr>
                <w:rStyle w:val="CharAttribute4"/>
                <w:rFonts w:ascii="Times New Roman" w:eastAsia="SimSun" w:hint="eastAsia"/>
                <w:szCs w:val="24"/>
                <w:lang w:eastAsia="zh-CN"/>
              </w:rPr>
              <w:t>申报为圣公会吕明才小学家长教师会副主席及替代校董（</w:t>
            </w:r>
            <w:r w:rsidRPr="00A00D8A">
              <w:rPr>
                <w:rStyle w:val="CharAttribute4"/>
                <w:rFonts w:ascii="Times New Roman" w:eastAsia="SimSun" w:hint="eastAsia"/>
                <w:szCs w:val="24"/>
                <w:u w:val="single"/>
                <w:lang w:eastAsia="zh-CN"/>
              </w:rPr>
              <w:t>主席</w:t>
            </w:r>
            <w:r w:rsidRPr="00A00D8A">
              <w:rPr>
                <w:rStyle w:val="CharAttribute4"/>
                <w:rFonts w:ascii="Times New Roman" w:eastAsia="SimSun" w:hint="eastAsia"/>
                <w:szCs w:val="24"/>
                <w:lang w:eastAsia="zh-CN"/>
              </w:rPr>
              <w:t>请</w:t>
            </w:r>
            <w:r w:rsidRPr="00A00D8A">
              <w:rPr>
                <w:rStyle w:val="CharAttribute4"/>
                <w:rFonts w:ascii="Times New Roman" w:eastAsia="SimSun" w:hint="eastAsia"/>
                <w:szCs w:val="24"/>
                <w:u w:val="single"/>
                <w:lang w:eastAsia="zh-CN"/>
              </w:rPr>
              <w:t>秘书</w:t>
            </w:r>
            <w:r w:rsidRPr="00A00D8A">
              <w:rPr>
                <w:rStyle w:val="CharAttribute4"/>
                <w:rFonts w:ascii="Times New Roman" w:eastAsia="SimSun" w:hint="eastAsia"/>
                <w:szCs w:val="24"/>
                <w:lang w:eastAsia="zh-CN"/>
              </w:rPr>
              <w:t>备悉有关申报，</w:t>
            </w:r>
            <w:r w:rsidRPr="00A00D8A">
              <w:rPr>
                <w:rStyle w:val="CharAttribute4"/>
                <w:rFonts w:ascii="Times New Roman" w:eastAsia="SimSun" w:hint="eastAsia"/>
                <w:szCs w:val="24"/>
                <w:u w:val="single"/>
                <w:lang w:eastAsia="zh-CN"/>
              </w:rPr>
              <w:t>杨议员</w:t>
            </w:r>
            <w:r w:rsidRPr="00A00D8A">
              <w:rPr>
                <w:rStyle w:val="CharAttribute4"/>
                <w:rFonts w:ascii="Times New Roman" w:eastAsia="SimSun" w:hint="eastAsia"/>
                <w:szCs w:val="24"/>
                <w:lang w:eastAsia="zh-CN"/>
              </w:rPr>
              <w:t>可继续参与讨论）。他知悉教育局最近有投放资源供学校运作</w:t>
            </w:r>
            <w:r w:rsidRPr="00A00D8A">
              <w:rPr>
                <w:rStyle w:val="CharAttribute4"/>
                <w:rFonts w:ascii="Times New Roman" w:eastAsia="SimSun"/>
                <w:color w:val="000000"/>
                <w:szCs w:val="24"/>
                <w:lang w:eastAsia="zh-CN"/>
              </w:rPr>
              <w:t>e-class</w:t>
            </w:r>
            <w:r w:rsidRPr="00A00D8A">
              <w:rPr>
                <w:rStyle w:val="CharAttribute4"/>
                <w:rFonts w:ascii="Times New Roman" w:eastAsia="SimSun" w:hint="eastAsia"/>
                <w:szCs w:val="24"/>
                <w:lang w:eastAsia="zh-CN"/>
              </w:rPr>
              <w:t>应用程序，让家长能够知道子女的上学及离校时间，学校亦可以透过这应用程序让家长知悉一些紧急通知，例如红雨</w:t>
            </w:r>
            <w:r w:rsidRPr="00A00D8A">
              <w:rPr>
                <w:rFonts w:eastAsia="SimSun" w:hint="eastAsia"/>
                <w:noProof/>
                <w:spacing w:val="20"/>
                <w:szCs w:val="24"/>
                <w:lang w:eastAsia="zh-CN"/>
              </w:rPr>
              <w:t>／</w:t>
            </w:r>
            <w:r w:rsidRPr="00A00D8A">
              <w:rPr>
                <w:rStyle w:val="CharAttribute4"/>
                <w:rFonts w:ascii="Times New Roman" w:eastAsia="SimSun" w:hint="eastAsia"/>
                <w:szCs w:val="24"/>
                <w:lang w:eastAsia="zh-CN"/>
              </w:rPr>
              <w:t>黑雨停课等天气信息、学校特别通知等，他认为此应用程序能让家长迅速而有效地了解学校的最新消息。然而，他得悉学校只能就应用程序的启动费用取得政府资助，而应用程序恒常的维护费用则未能包括在教育局资助的项目，学校因此需要额外调拨资源，涉及费用约二至三万元，他不理解教育局为何未能向学校资助这笔费用。另外，他指区内很多校舍已有</w:t>
            </w:r>
            <w:r w:rsidRPr="00A00D8A">
              <w:rPr>
                <w:rStyle w:val="CharAttribute4"/>
                <w:rFonts w:ascii="Times New Roman" w:eastAsia="SimSun"/>
                <w:szCs w:val="24"/>
                <w:lang w:eastAsia="zh-CN"/>
              </w:rPr>
              <w:t>50</w:t>
            </w:r>
            <w:r w:rsidRPr="00A00D8A">
              <w:rPr>
                <w:rStyle w:val="CharAttribute4"/>
                <w:rFonts w:ascii="Times New Roman" w:eastAsia="SimSun" w:hint="eastAsia"/>
                <w:szCs w:val="24"/>
                <w:lang w:eastAsia="zh-CN"/>
              </w:rPr>
              <w:t>至</w:t>
            </w:r>
            <w:r w:rsidRPr="00A00D8A">
              <w:rPr>
                <w:rStyle w:val="CharAttribute4"/>
                <w:rFonts w:ascii="Times New Roman" w:eastAsia="SimSun"/>
                <w:szCs w:val="24"/>
                <w:lang w:eastAsia="zh-CN"/>
              </w:rPr>
              <w:t>60</w:t>
            </w:r>
            <w:r w:rsidRPr="00A00D8A">
              <w:rPr>
                <w:rStyle w:val="CharAttribute4"/>
                <w:rFonts w:ascii="Times New Roman" w:eastAsia="SimSun" w:hint="eastAsia"/>
                <w:szCs w:val="24"/>
                <w:lang w:eastAsia="zh-CN"/>
              </w:rPr>
              <w:t>年校龄，而且校舍狭小，设施不足。现时政府虽然推行多元化教育，但校舍却未有配备相关设施，甚至连体育设施也不足够，难以增设多元化教室或信息科技的教室。他得悉中西区西环前坚尼地城焚化炉及屠房对出用地已规划作小学校舍用途，他询问教育局何时能够让学校申请使用。由于学校在申请以后仍需要一定的时间准备校舍设计及作其他相关安排，所以他促请教育局尽快将该空置用地开放予学校申请，或提供开放土地的时间表，让学校筹算当中的安排。他并建议区议会致函教育局，希望就有关用地的发展尽快公布时间表，并询问该地能否优先让中西区的学校申请，使本区学校得以善用本区的资源</w:t>
            </w:r>
            <w:r w:rsidRPr="00A00D8A">
              <w:rPr>
                <w:rFonts w:eastAsia="SimSun" w:hint="eastAsia"/>
                <w:spacing w:val="20"/>
                <w:szCs w:val="24"/>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(d)</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Style w:val="CharAttribute4"/>
                <w:rFonts w:ascii="Times New Roman" w:eastAsia="SimSun" w:hint="eastAsia"/>
                <w:szCs w:val="24"/>
                <w:u w:val="single"/>
                <w:lang w:eastAsia="zh-CN"/>
              </w:rPr>
              <w:t>郑丽琼议员</w:t>
            </w:r>
            <w:r w:rsidRPr="00A00D8A">
              <w:rPr>
                <w:rStyle w:val="CharAttribute4"/>
                <w:rFonts w:ascii="Times New Roman" w:eastAsia="SimSun" w:hint="eastAsia"/>
                <w:szCs w:val="24"/>
                <w:lang w:eastAsia="zh-CN"/>
              </w:rPr>
              <w:t>表示知悉社会福利署管理全日制幼儿学校教育（</w:t>
            </w:r>
            <w:r w:rsidRPr="00A00D8A">
              <w:rPr>
                <w:rStyle w:val="CharAttribute4"/>
                <w:rFonts w:ascii="Times New Roman" w:eastAsia="SimSun"/>
                <w:szCs w:val="24"/>
                <w:lang w:eastAsia="zh-CN"/>
              </w:rPr>
              <w:t>Nursery</w:t>
            </w:r>
            <w:r w:rsidRPr="00A00D8A">
              <w:rPr>
                <w:rStyle w:val="CharAttribute4"/>
                <w:rFonts w:ascii="Times New Roman" w:eastAsia="SimSun" w:hint="eastAsia"/>
                <w:szCs w:val="24"/>
                <w:lang w:eastAsia="zh-CN"/>
              </w:rPr>
              <w:t>），并指这类幼儿学校与教育局所提述可获资助的半日制幼儿园有所分别。为方便家长，她建议政府考虑将教育局和社会福利署所管理的幼童教育统一处理，她认为社会福利署的幼儿学校确实为家长带来帮助，并能让年幼子女学习生活上的细节。另外，就「一带一路」相关政策，她不反对本地与内地学校结成姊妹学校，</w:t>
            </w:r>
            <w:r w:rsidRPr="00A00D8A">
              <w:rPr>
                <w:rStyle w:val="CharAttribute4"/>
                <w:rFonts w:ascii="Times New Roman" w:eastAsia="SimSun" w:hint="eastAsia"/>
                <w:szCs w:val="24"/>
                <w:lang w:eastAsia="zh-CN"/>
              </w:rPr>
              <w:lastRenderedPageBreak/>
              <w:t>让学生认识中国及「一带一路」沿线地方的历史。她询问教育局提述有关</w:t>
            </w:r>
            <w:r w:rsidRPr="00A00D8A">
              <w:rPr>
                <w:rStyle w:val="CharAttribute7"/>
                <w:rFonts w:ascii="Times New Roman" w:eastAsia="SimSun" w:hint="eastAsia"/>
                <w:szCs w:val="24"/>
                <w:u w:val="none"/>
                <w:lang w:eastAsia="zh-CN"/>
              </w:rPr>
              <w:t>交流计划</w:t>
            </w:r>
            <w:r w:rsidRPr="00A00D8A">
              <w:rPr>
                <w:rStyle w:val="CharAttribute4"/>
                <w:rFonts w:ascii="Times New Roman" w:eastAsia="SimSun"/>
                <w:szCs w:val="24"/>
                <w:lang w:eastAsia="zh-CN"/>
              </w:rPr>
              <w:t>15 </w:t>
            </w:r>
            <w:r w:rsidRPr="00A00D8A">
              <w:rPr>
                <w:rStyle w:val="CharAttribute4"/>
                <w:rFonts w:ascii="Times New Roman" w:eastAsia="SimSun" w:hint="eastAsia"/>
                <w:szCs w:val="24"/>
                <w:lang w:eastAsia="zh-CN"/>
              </w:rPr>
              <w:t>万元的资助，是否只限于「一带一路」沿线地方，她希望就有关交流活动，教育局能给予学校在选择上有较大的弹性，以拓阔学生的视野。此外，她认为历史书的内容必须忠于历史，不能避重就轻地只选择合意的题材，因历史书能帮助下一代从历史认识香港的根源。就「一校一社工」的议题，她指教育局简介有关计划提及注册学位社工，而目前在学校进行辅导工作的教师或社工，未必是注册学位社工，她询问在过渡至「一校一学位注册社工」期间，政府如何处理一些学校雇用的非学位社工助理，她认为这些员工或已在学校工作多年，对学校有一定的归属感，并能够胜任辅导学生的工作，她希望能够顺利衔接，在这段期间保留其职位，到五至十年后顺利过渡至「一校一学位注册社工」。此外，就常额及合约教师事宜，她听闻学校新聘的合约教师一般只有一年合约期，并要延续多次合约才能转为常额教师，她认为有志成为教师的青年人，会希望长时间在同一所学校任教，增加对学校的归属感，亦可建立师生关系。若然合约教师在完成合约期后便需离职，其所任教的学生，尤其准备应考文凭试的学生，或会失去对教师的信心。她认为增加常额教席可以使教师不用为续约而惆怅，对教师和学生均有好处</w:t>
            </w:r>
            <w:r w:rsidRPr="00A00D8A">
              <w:rPr>
                <w:rFonts w:eastAsia="SimSun" w:hint="eastAsia"/>
                <w:spacing w:val="20"/>
                <w:szCs w:val="24"/>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(e)</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Style w:val="CharAttribute4"/>
                <w:rFonts w:ascii="Times New Roman" w:eastAsia="SimSun" w:hint="eastAsia"/>
                <w:szCs w:val="24"/>
                <w:u w:val="single"/>
                <w:lang w:eastAsia="zh-CN"/>
              </w:rPr>
              <w:t>陈财喜议员</w:t>
            </w:r>
            <w:r w:rsidRPr="00A00D8A">
              <w:rPr>
                <w:rStyle w:val="CharAttribute4"/>
                <w:rFonts w:ascii="Times New Roman" w:eastAsia="SimSun" w:hint="eastAsia"/>
                <w:szCs w:val="24"/>
                <w:lang w:eastAsia="zh-CN"/>
              </w:rPr>
              <w:t>关注教育局的</w:t>
            </w:r>
            <w:r w:rsidRPr="00A00D8A">
              <w:rPr>
                <w:rStyle w:val="CharAttribute4"/>
                <w:rFonts w:ascii="Times New Roman" w:eastAsia="SimSun"/>
                <w:szCs w:val="24"/>
                <w:lang w:eastAsia="zh-CN"/>
              </w:rPr>
              <w:t>STEM</w:t>
            </w:r>
            <w:r w:rsidRPr="00A00D8A">
              <w:rPr>
                <w:rStyle w:val="CharAttribute4"/>
                <w:rFonts w:ascii="Times New Roman" w:eastAsia="SimSun" w:hint="eastAsia"/>
                <w:szCs w:val="24"/>
                <w:lang w:eastAsia="zh-CN"/>
              </w:rPr>
              <w:t>教育政策，他认为可在此加上「</w:t>
            </w:r>
            <w:r w:rsidRPr="00A00D8A">
              <w:rPr>
                <w:rStyle w:val="CharAttribute4"/>
                <w:rFonts w:ascii="Times New Roman" w:eastAsia="SimSun"/>
                <w:szCs w:val="24"/>
                <w:lang w:eastAsia="zh-CN"/>
              </w:rPr>
              <w:t>A</w:t>
            </w:r>
            <w:r w:rsidRPr="00A00D8A">
              <w:rPr>
                <w:rStyle w:val="CharAttribute4"/>
                <w:rFonts w:ascii="Times New Roman" w:eastAsia="SimSun" w:hint="eastAsia"/>
                <w:szCs w:val="24"/>
                <w:lang w:eastAsia="zh-CN"/>
              </w:rPr>
              <w:t>」</w:t>
            </w:r>
            <w:r w:rsidRPr="00A00D8A">
              <w:rPr>
                <w:rStyle w:val="CharAttribute4"/>
                <w:rFonts w:ascii="新細明體" w:eastAsia="SimSun" w:hAnsi="新細明體" w:hint="eastAsia"/>
                <w:szCs w:val="24"/>
                <w:lang w:eastAsia="zh-CN"/>
              </w:rPr>
              <w:t>，</w:t>
            </w:r>
            <w:r w:rsidRPr="00A00D8A">
              <w:rPr>
                <w:rStyle w:val="CharAttribute4"/>
                <w:rFonts w:ascii="Times New Roman" w:eastAsia="SimSun" w:hint="eastAsia"/>
                <w:szCs w:val="24"/>
                <w:lang w:eastAsia="zh-CN"/>
              </w:rPr>
              <w:t>代表艺术（</w:t>
            </w:r>
            <w:r w:rsidRPr="00A00D8A">
              <w:rPr>
                <w:rStyle w:val="CharAttribute4"/>
                <w:rFonts w:ascii="Times New Roman" w:eastAsia="SimSun"/>
                <w:szCs w:val="24"/>
                <w:lang w:eastAsia="zh-CN"/>
              </w:rPr>
              <w:t>Aesthetics</w:t>
            </w:r>
            <w:r w:rsidRPr="00A00D8A">
              <w:rPr>
                <w:rStyle w:val="CharAttribute4"/>
                <w:rFonts w:ascii="Times New Roman" w:eastAsia="SimSun" w:hint="eastAsia"/>
                <w:szCs w:val="24"/>
                <w:lang w:eastAsia="zh-CN"/>
              </w:rPr>
              <w:t>），成为</w:t>
            </w:r>
            <w:r w:rsidRPr="00A00D8A">
              <w:rPr>
                <w:rStyle w:val="CharAttribute4"/>
                <w:rFonts w:ascii="Times New Roman" w:eastAsia="SimSun"/>
                <w:szCs w:val="24"/>
                <w:lang w:eastAsia="zh-CN"/>
              </w:rPr>
              <w:t>STEAM</w:t>
            </w:r>
            <w:r w:rsidRPr="00A00D8A">
              <w:rPr>
                <w:rStyle w:val="CharAttribute4"/>
                <w:rFonts w:ascii="Times New Roman" w:eastAsia="SimSun" w:hint="eastAsia"/>
                <w:szCs w:val="24"/>
                <w:lang w:eastAsia="zh-CN"/>
              </w:rPr>
              <w:t>。他解释香港着重文化创意产业，如果不在中小学阶段加强文化艺术方面的氛围，学生在此方面的基础会比较弱。他认为学习的艺术及文化元素需要加强，他指现代世界主张科技竞争，但他反而主张要在文化内涵修养上竞争，锻炼出文化质素，提高「文化商数（</w:t>
            </w:r>
            <w:r w:rsidRPr="00A00D8A">
              <w:rPr>
                <w:rStyle w:val="CharAttribute4"/>
                <w:rFonts w:ascii="Times New Roman" w:eastAsia="SimSun"/>
                <w:szCs w:val="24"/>
                <w:lang w:eastAsia="zh-CN"/>
              </w:rPr>
              <w:t>Cultural Quotient</w:t>
            </w:r>
            <w:r w:rsidRPr="00A00D8A">
              <w:rPr>
                <w:rStyle w:val="CharAttribute4"/>
                <w:rFonts w:ascii="Times New Roman" w:eastAsia="SimSun" w:hint="eastAsia"/>
                <w:szCs w:val="24"/>
                <w:lang w:eastAsia="zh-CN"/>
              </w:rPr>
              <w:t>）」，他认为这个有关香港文化能力的培养，不得不从中小学阶段加强。他续指文化可以包括中国传统文化，也可以是世界性的，使学生的文化视野得以扩阔，所以他认为教育局要花心思进行课程上的选材。另外，他关注中西区非华语学生（特别是少数族裔学生）的学习。他曾遇见不少能以中文沟通的非华语学生，特别是在港出生和成长的非华语学生，他们能说流利的广东话，甚至普通话，但中文写作的水平却稍逊，他建议教育局提供资源给学校，以提升非华语学生的中英文写作水平。就教师压力方面，他之前曾提及现时教育制度给予教师很大压力，有教师认为他们的工作压力较其他行业为高，尽管他明白教育局已推出政策以尝试解决问题，但仍未足够，他希望教育局未来继续推行更多政策以减轻教师的工作压力。就幼儿教育方面，他认同其他议员曾提及的意见，并指幼儿教育可以进一步加强。此外，在教育制度方面，他认为现时的教育制度虽有其优良传统和优胜的地方，但教育局可适时进行检视，优化香港的教育制度以配</w:t>
            </w:r>
            <w:r w:rsidRPr="00A00D8A">
              <w:rPr>
                <w:rStyle w:val="CharAttribute4"/>
                <w:rFonts w:ascii="Times New Roman" w:eastAsia="SimSun" w:hint="eastAsia"/>
                <w:szCs w:val="24"/>
                <w:lang w:eastAsia="zh-CN"/>
              </w:rPr>
              <w:lastRenderedPageBreak/>
              <w:t>合时代的发展和社会环境的需要</w:t>
            </w:r>
            <w:r w:rsidRPr="00A00D8A">
              <w:rPr>
                <w:rFonts w:eastAsia="SimSun" w:hint="eastAsia"/>
                <w:spacing w:val="20"/>
                <w:szCs w:val="24"/>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(f)</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spacing w:val="20"/>
                <w:szCs w:val="24"/>
                <w:u w:val="single"/>
                <w:lang w:eastAsia="zh-CN"/>
              </w:rPr>
              <w:t>陈捷贵议员</w:t>
            </w:r>
            <w:r w:rsidRPr="00A00D8A">
              <w:rPr>
                <w:rFonts w:eastAsia="SimSun" w:hint="eastAsia"/>
                <w:spacing w:val="20"/>
                <w:szCs w:val="24"/>
                <w:lang w:eastAsia="zh-CN"/>
              </w:rPr>
              <w:t>表示认同</w:t>
            </w:r>
            <w:r w:rsidRPr="00A00D8A">
              <w:rPr>
                <w:rFonts w:eastAsia="SimSun" w:hint="eastAsia"/>
                <w:spacing w:val="20"/>
                <w:szCs w:val="24"/>
                <w:u w:val="single"/>
                <w:lang w:eastAsia="zh-CN"/>
              </w:rPr>
              <w:t>陈财喜议员</w:t>
            </w:r>
            <w:r w:rsidRPr="00A00D8A">
              <w:rPr>
                <w:rFonts w:eastAsia="SimSun" w:hint="eastAsia"/>
                <w:spacing w:val="20"/>
                <w:szCs w:val="24"/>
                <w:lang w:eastAsia="zh-CN"/>
              </w:rPr>
              <w:t>的意见，认为</w:t>
            </w:r>
            <w:r w:rsidRPr="00A00D8A">
              <w:rPr>
                <w:rStyle w:val="CharAttribute4"/>
                <w:rFonts w:ascii="Times New Roman" w:eastAsia="SimSun"/>
                <w:szCs w:val="24"/>
                <w:lang w:eastAsia="zh-CN"/>
              </w:rPr>
              <w:t>STEM</w:t>
            </w:r>
            <w:r w:rsidRPr="00A00D8A">
              <w:rPr>
                <w:rStyle w:val="CharAttribute4"/>
                <w:rFonts w:ascii="Times New Roman" w:eastAsia="SimSun" w:hint="eastAsia"/>
                <w:szCs w:val="24"/>
                <w:lang w:eastAsia="zh-CN"/>
              </w:rPr>
              <w:t>教育</w:t>
            </w:r>
            <w:r w:rsidRPr="00A00D8A">
              <w:rPr>
                <w:rFonts w:eastAsia="SimSun" w:hint="eastAsia"/>
                <w:spacing w:val="20"/>
                <w:szCs w:val="24"/>
                <w:lang w:eastAsia="zh-CN"/>
              </w:rPr>
              <w:t>应该改作</w:t>
            </w:r>
            <w:r w:rsidRPr="00A00D8A">
              <w:rPr>
                <w:rFonts w:eastAsia="SimSun"/>
                <w:spacing w:val="20"/>
                <w:szCs w:val="24"/>
                <w:lang w:eastAsia="zh-CN"/>
              </w:rPr>
              <w:t>STEAM</w:t>
            </w:r>
            <w:r w:rsidRPr="00A00D8A">
              <w:rPr>
                <w:rFonts w:eastAsia="SimSun" w:hint="eastAsia"/>
                <w:spacing w:val="20"/>
                <w:szCs w:val="24"/>
                <w:lang w:eastAsia="zh-CN"/>
              </w:rPr>
              <w:t>教育。就历史方面，他表示历史需要独立成科，任何国家的国民都需要认识及尊重自己的历史并引以为鉴。他指出中国有五千年悠久的历史文明，当中包含许多世界需要的优良传统，希望我们得以从历史学会并传承中华文化的精粹，但他强调并不是主张以历史取代其他科目。就专上教育方面，他表示除大学教育需要多拨资源外，学位评审及资格认同亦很重要。除个别大专院校有所争取外，政府的配合亦十分重要，特别是取得在国内及国际上的认同。</w:t>
            </w:r>
            <w:r w:rsidRPr="00A00D8A">
              <w:rPr>
                <w:rFonts w:eastAsia="SimSun" w:hint="eastAsia"/>
                <w:spacing w:val="20"/>
                <w:szCs w:val="24"/>
                <w:u w:val="single"/>
                <w:lang w:eastAsia="zh-CN"/>
              </w:rPr>
              <w:t>陈议员</w:t>
            </w:r>
            <w:r w:rsidRPr="00A00D8A">
              <w:rPr>
                <w:rFonts w:eastAsia="SimSun" w:hint="eastAsia"/>
                <w:spacing w:val="20"/>
                <w:szCs w:val="24"/>
                <w:lang w:eastAsia="zh-CN"/>
              </w:rPr>
              <w:t>表示现时香港在创新科技业上有一定基础，并具备深入发展的条件，但若不能解决学位及资历评审的问题，将会成为发展的一个障碍，他希望业界、相关机构及政府能三方面共同努力。最后，他认为应予公开考试正确的定位，现时香港中学文凭考试（</w:t>
            </w:r>
            <w:r w:rsidRPr="00A00D8A">
              <w:rPr>
                <w:rFonts w:eastAsia="SimSun"/>
                <w:spacing w:val="20"/>
                <w:szCs w:val="24"/>
                <w:lang w:eastAsia="zh-CN"/>
              </w:rPr>
              <w:t>DSE</w:t>
            </w:r>
            <w:r w:rsidRPr="00A00D8A">
              <w:rPr>
                <w:rFonts w:eastAsia="SimSun" w:hint="eastAsia"/>
                <w:spacing w:val="20"/>
                <w:szCs w:val="24"/>
                <w:lang w:eastAsia="zh-CN"/>
              </w:rPr>
              <w:t>）的制度有其好处及坏处，虽能减少考试的次数，但若学生在这考试失手，便需等待到下一年，他建议提供相同或类似考核途径作为补充同类或近似的资格认定。就全港性系统评估（</w:t>
            </w:r>
            <w:r w:rsidRPr="00A00D8A">
              <w:rPr>
                <w:rFonts w:eastAsia="SimSun"/>
                <w:spacing w:val="20"/>
                <w:szCs w:val="24"/>
                <w:lang w:eastAsia="zh-CN"/>
              </w:rPr>
              <w:t>TSA</w:t>
            </w:r>
            <w:r w:rsidRPr="00A00D8A">
              <w:rPr>
                <w:rFonts w:eastAsia="SimSun" w:hint="eastAsia"/>
                <w:spacing w:val="20"/>
                <w:szCs w:val="24"/>
                <w:lang w:eastAsia="zh-CN"/>
              </w:rPr>
              <w:t>）</w:t>
            </w:r>
            <w:r w:rsidRPr="00A00D8A">
              <w:rPr>
                <w:rFonts w:eastAsia="SimSun"/>
                <w:spacing w:val="20"/>
                <w:szCs w:val="24"/>
                <w:lang w:eastAsia="zh-CN"/>
              </w:rPr>
              <w:t xml:space="preserve"> </w:t>
            </w:r>
            <w:r w:rsidRPr="00A00D8A">
              <w:rPr>
                <w:rFonts w:eastAsia="SimSun" w:hint="eastAsia"/>
                <w:spacing w:val="20"/>
                <w:szCs w:val="24"/>
                <w:lang w:eastAsia="zh-CN"/>
              </w:rPr>
              <w:t>方面，他认同政府在检讨后加以推行，他指出重要的是学校可自愿选择是否全级小三参与评估，而且不会引导学生只为考试而读书。他表示有需要让社会知悉目前香港学生成绩的水平及学校教育的程度，以达至评核的功能。</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(g)</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杨哲安议员</w:t>
            </w:r>
            <w:r w:rsidRPr="00A00D8A">
              <w:rPr>
                <w:rFonts w:eastAsia="SimSun" w:hint="eastAsia"/>
                <w:color w:val="000000"/>
                <w:spacing w:val="20"/>
                <w:szCs w:val="24"/>
                <w:lang w:eastAsia="zh-CN"/>
              </w:rPr>
              <w:t>表示他曾担任教育局局长政治助理。他关注</w:t>
            </w:r>
            <w:r w:rsidRPr="00A00D8A">
              <w:rPr>
                <w:rFonts w:eastAsia="SimSun"/>
                <w:color w:val="000000"/>
                <w:spacing w:val="20"/>
                <w:szCs w:val="24"/>
                <w:lang w:eastAsia="zh-CN"/>
              </w:rPr>
              <w:t>2012</w:t>
            </w:r>
            <w:r w:rsidRPr="00A00D8A">
              <w:rPr>
                <w:rFonts w:eastAsia="SimSun" w:hint="eastAsia"/>
                <w:color w:val="000000"/>
                <w:spacing w:val="20"/>
                <w:szCs w:val="24"/>
                <w:lang w:eastAsia="zh-CN"/>
              </w:rPr>
              <w:t>至</w:t>
            </w:r>
            <w:r w:rsidRPr="00A00D8A">
              <w:rPr>
                <w:rFonts w:eastAsia="SimSun"/>
                <w:color w:val="000000"/>
                <w:spacing w:val="20"/>
                <w:szCs w:val="24"/>
                <w:lang w:eastAsia="zh-CN"/>
              </w:rPr>
              <w:t>2013</w:t>
            </w:r>
            <w:r w:rsidRPr="00A00D8A">
              <w:rPr>
                <w:rFonts w:eastAsia="SimSun" w:hint="eastAsia"/>
                <w:color w:val="000000"/>
                <w:spacing w:val="20"/>
                <w:szCs w:val="24"/>
                <w:lang w:eastAsia="zh-CN"/>
              </w:rPr>
              <w:t>年前来港出生的双非及单非儿童，指其中大部份均于香港出生后返回内地，若他们有意来港就学，政府有义务让他们就读香港的幼儿园。据他了解，内地孕妇来港生产的数目占整体出生率一个高水平，有一年在八万多名在港出生的婴儿当中</w:t>
            </w:r>
            <w:r w:rsidRPr="00A00D8A">
              <w:rPr>
                <w:rFonts w:ascii="新細明體" w:eastAsia="SimSun" w:hAnsi="新細明體" w:hint="eastAsia"/>
                <w:color w:val="000000"/>
                <w:spacing w:val="20"/>
                <w:szCs w:val="24"/>
                <w:lang w:eastAsia="zh-CN"/>
              </w:rPr>
              <w:t>，</w:t>
            </w:r>
            <w:r w:rsidRPr="00A00D8A">
              <w:rPr>
                <w:rFonts w:eastAsia="SimSun" w:hint="eastAsia"/>
                <w:color w:val="000000"/>
                <w:spacing w:val="20"/>
                <w:szCs w:val="24"/>
                <w:lang w:eastAsia="zh-CN"/>
              </w:rPr>
              <w:t>约三万多名是双非或单非儿童。他询问教育局能否追查该批双非或单非儿童是否来港读书，并追踪他们从幼儿园至小学或中学的情况。他表示该批儿童由于人数众多，最高峯期的一批儿童现时应达升读小一的年龄，若全数来港就读，会对教育局编制资源、分配老师及班别等造成影响，亦会影响整体家长及其子女获分派心仪学校的机会</w:t>
            </w:r>
            <w:r w:rsidRPr="00A00D8A">
              <w:rPr>
                <w:rFonts w:eastAsia="SimSun" w:hint="eastAsia"/>
                <w:spacing w:val="20"/>
                <w:szCs w:val="24"/>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(h)</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spacing w:val="20"/>
                <w:szCs w:val="24"/>
                <w:u w:val="single"/>
                <w:lang w:eastAsia="zh-CN"/>
              </w:rPr>
              <w:t>吴兆康议员</w:t>
            </w:r>
            <w:r w:rsidRPr="00A00D8A">
              <w:rPr>
                <w:rFonts w:eastAsia="SimSun" w:hint="eastAsia"/>
                <w:spacing w:val="20"/>
                <w:szCs w:val="24"/>
                <w:lang w:eastAsia="zh-CN"/>
              </w:rPr>
              <w:t>表示得悉政府鼓励学生拥有国际视野，他询问除「一带一路」或内地交流团外，政府会否提供学生资助与其他地区进行交流活动，让学生认识世界各地的文化。此外，他表示通识科教育旨在训练学生持正反思维，并反思问题所在，他询问内地交流团除参观发展先进的地区外，会否参观一些较为贫困落后的地区，如留守儿童等族群，从而令学生反思国家在政策上可以作出改善的地方，帮助学生全面认识中国，他认为学生必需同时知道社会好和坏的一</w:t>
            </w:r>
            <w:r w:rsidRPr="00A00D8A">
              <w:rPr>
                <w:rFonts w:eastAsia="SimSun" w:hint="eastAsia"/>
                <w:spacing w:val="20"/>
                <w:szCs w:val="24"/>
                <w:lang w:eastAsia="zh-CN"/>
              </w:rPr>
              <w:lastRenderedPageBreak/>
              <w:t>面，才能更有效贡献和帮助社会进步。另外，他关注教科书评审小组在评审教科书时会否作出政治考虑，由于评审的内容保密，而评审小组成员由教育局委任，其中包括教育局人员。由于教育局局长是行政长官政治团队的成员，他询问如何确定评审小组不会有政治考虑，及教育局有否成立持公信力的监察委员会或制定独立的监察机制，令市民相信评审书本工作是持平公正。另外，他赞成</w:t>
            </w:r>
            <w:r w:rsidRPr="00A00D8A">
              <w:rPr>
                <w:rStyle w:val="CharAttribute4"/>
                <w:rFonts w:ascii="Times New Roman" w:eastAsia="SimSun" w:hint="eastAsia"/>
                <w:szCs w:val="24"/>
                <w:u w:val="single"/>
                <w:lang w:eastAsia="zh-CN"/>
              </w:rPr>
              <w:t>陈财喜议员</w:t>
            </w:r>
            <w:r w:rsidRPr="00A00D8A">
              <w:rPr>
                <w:rFonts w:eastAsia="SimSun" w:hint="eastAsia"/>
                <w:spacing w:val="20"/>
                <w:szCs w:val="24"/>
                <w:lang w:eastAsia="zh-CN"/>
              </w:rPr>
              <w:t>所提出的文化艺术教育，他表示除科学外，在人工智能及信息科技自动化的年代，人类需要加强人文艺术的教育，这些元素除对个人及社会的氛围外，对文创产业亦有帮助，是机器及人工智无法取代的。最后，他希望香港社会的教育能提倡批判思考，才能使香港进步及发挥香港自由的特色。他并赞成历史科应增加批判的元素，带出制度的问题而非只是赞赏。他认为应保留通识科及现有的评核方法，从而训练学生的批判思维，能指出社会的好与坏。他亦关注学校推行有关国歌的教育，为有利于国家的发展，他希望于各科的教育加入反思国家政策的元素。</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w:t>
            </w:r>
            <w:proofErr w:type="spellStart"/>
            <w:r w:rsidRPr="00A00D8A">
              <w:rPr>
                <w:rFonts w:eastAsia="SimSun"/>
                <w:spacing w:val="20"/>
                <w:szCs w:val="24"/>
                <w:lang w:eastAsia="zh-CN"/>
              </w:rPr>
              <w:t>i</w:t>
            </w:r>
            <w:proofErr w:type="spellEnd"/>
            <w:r w:rsidRPr="00A00D8A">
              <w:rPr>
                <w:rFonts w:eastAsia="SimSun"/>
                <w:spacing w:val="20"/>
                <w:szCs w:val="24"/>
                <w:lang w:eastAsia="zh-CN"/>
              </w:rPr>
              <w:t>)</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spacing w:val="20"/>
                <w:szCs w:val="24"/>
                <w:u w:val="single"/>
                <w:lang w:eastAsia="zh-CN"/>
              </w:rPr>
              <w:t>卢懿杏议员</w:t>
            </w:r>
            <w:r w:rsidRPr="00A00D8A">
              <w:rPr>
                <w:rFonts w:eastAsia="SimSun" w:hint="eastAsia"/>
                <w:spacing w:val="20"/>
                <w:szCs w:val="24"/>
                <w:lang w:eastAsia="zh-CN"/>
              </w:rPr>
              <w:t>理解教育局已不断改善教育政策。她认为香港作为中国的一部份，国民教育及国家发展对市民十分重要，她指不单是学童，在座的成年人亦有需要了解中国的发展；她并表示儿童作为未来国家的栋梁，了解国家才能贡献国家。此外，她询问教育局在香港教育政策下母语教学的定义。就中国历史方面，她支持政府加强中国历史教育，她认为香港学生最基本需要了解香港及中国的历史，正如她于英国读书时读的只会是英国历史，不会教授其他国家的历史。她亦支持政府资助学生环游世界以拓阔国际视野。</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(j)</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spacing w:val="20"/>
                <w:szCs w:val="24"/>
                <w:u w:val="single"/>
                <w:lang w:eastAsia="zh-CN"/>
              </w:rPr>
              <w:t>副主席</w:t>
            </w:r>
            <w:r w:rsidRPr="00A00D8A">
              <w:rPr>
                <w:rFonts w:eastAsia="SimSun" w:hint="eastAsia"/>
                <w:spacing w:val="20"/>
                <w:szCs w:val="24"/>
                <w:lang w:eastAsia="zh-CN"/>
              </w:rPr>
              <w:t>询问香港教育制度如何配合人口政策，他表示副学士人数不断上升，反之具专业技能的人才则愈来愈少。他指以往有职业先修学校供文化科目成绩较弱的学生选择，当政府知悉现时社会技术人员，如升降机维修人员及机电维修人员等专业技术人才短缺时，在教育制度上会预先配合社会发展的需要。就副学士而言，</w:t>
            </w:r>
            <w:r w:rsidRPr="00A00D8A">
              <w:rPr>
                <w:rFonts w:eastAsia="SimSun" w:hint="eastAsia"/>
                <w:spacing w:val="20"/>
                <w:szCs w:val="24"/>
                <w:u w:val="single"/>
                <w:lang w:eastAsia="zh-CN"/>
              </w:rPr>
              <w:t>副主席</w:t>
            </w:r>
            <w:r w:rsidRPr="00A00D8A">
              <w:rPr>
                <w:rFonts w:eastAsia="SimSun" w:hint="eastAsia"/>
                <w:spacing w:val="20"/>
                <w:szCs w:val="24"/>
                <w:lang w:eastAsia="zh-CN"/>
              </w:rPr>
              <w:t>指他们的人数不断上升，雇主未必视他们为学士，而他们继而获得学位的机会亦少，当他们投身社会时，他们已在教育上投放一笔费用，却只被当作具备中学毕业生资历，这会造成社会的怨气，他希望教育局在此方面研究对策。此外，他同意</w:t>
            </w:r>
            <w:r w:rsidRPr="00A00D8A">
              <w:rPr>
                <w:rFonts w:eastAsia="SimSun" w:hint="eastAsia"/>
                <w:spacing w:val="20"/>
                <w:szCs w:val="24"/>
                <w:u w:val="single"/>
                <w:lang w:eastAsia="zh-CN"/>
              </w:rPr>
              <w:t>杨学明议员</w:t>
            </w:r>
            <w:r w:rsidRPr="00A00D8A">
              <w:rPr>
                <w:rFonts w:eastAsia="SimSun" w:hint="eastAsia"/>
                <w:spacing w:val="20"/>
                <w:szCs w:val="24"/>
                <w:lang w:eastAsia="zh-CN"/>
              </w:rPr>
              <w:t>的意见，中西区内许多校舍历史悠久，条件较差，如没有正规的礼堂。他表示政府推动免费幼儿园教育，但却面对欠缺土地供应这问题，他指现时政府有为中小学在规划上预留土地，但幼儿园则似乎没有这规划标准，很多幼儿园置于私人物业，租金昂贵，令幼儿园收费较中小学、甚至大学教育为高。他询问教育局在规划上有否与发展局商讨，在规划上作出适当的安排，增加幼儿园用地的标准，以解决幼儿园免</w:t>
            </w:r>
            <w:r w:rsidRPr="00A00D8A">
              <w:rPr>
                <w:rFonts w:eastAsia="SimSun" w:hint="eastAsia"/>
                <w:spacing w:val="20"/>
                <w:szCs w:val="24"/>
                <w:lang w:eastAsia="zh-CN"/>
              </w:rPr>
              <w:lastRenderedPageBreak/>
              <w:t>费教育问题。另外，</w:t>
            </w:r>
            <w:r w:rsidRPr="00A00D8A">
              <w:rPr>
                <w:rFonts w:eastAsia="SimSun" w:hint="eastAsia"/>
                <w:spacing w:val="20"/>
                <w:szCs w:val="24"/>
                <w:u w:val="single"/>
                <w:lang w:eastAsia="zh-CN"/>
              </w:rPr>
              <w:t>副主席</w:t>
            </w:r>
            <w:r w:rsidRPr="00A00D8A">
              <w:rPr>
                <w:rFonts w:eastAsia="SimSun" w:hint="eastAsia"/>
                <w:spacing w:val="20"/>
                <w:szCs w:val="24"/>
                <w:lang w:eastAsia="zh-CN"/>
              </w:rPr>
              <w:t>表示他育有两名子女，一名升读小五，另一名升读小三，他称课本相当昂贵，每名学生一年的书簿费用约</w:t>
            </w:r>
            <w:r w:rsidRPr="00A00D8A">
              <w:rPr>
                <w:rFonts w:eastAsia="SimSun"/>
                <w:spacing w:val="20"/>
                <w:szCs w:val="24"/>
                <w:lang w:eastAsia="zh-CN"/>
              </w:rPr>
              <w:t>2,000</w:t>
            </w:r>
            <w:r w:rsidRPr="00A00D8A">
              <w:rPr>
                <w:rFonts w:eastAsia="SimSun" w:hint="eastAsia"/>
                <w:spacing w:val="20"/>
                <w:szCs w:val="24"/>
                <w:lang w:eastAsia="zh-CN"/>
              </w:rPr>
              <w:t>元，他不赞同书商利用独特的设计如贴纸等方式，使课本无法重复使用，造成浪费之余，亦对家庭的经济造成极大的负担。他续指现时电子学习（</w:t>
            </w:r>
            <w:r w:rsidRPr="00A00D8A">
              <w:rPr>
                <w:rFonts w:eastAsia="SimSun"/>
                <w:spacing w:val="20"/>
                <w:szCs w:val="24"/>
                <w:lang w:eastAsia="zh-CN"/>
              </w:rPr>
              <w:t>E-learning</w:t>
            </w:r>
            <w:r w:rsidRPr="00A00D8A">
              <w:rPr>
                <w:rFonts w:eastAsia="SimSun" w:hint="eastAsia"/>
                <w:spacing w:val="20"/>
                <w:szCs w:val="24"/>
                <w:lang w:eastAsia="zh-CN"/>
              </w:rPr>
              <w:t>）</w:t>
            </w:r>
            <w:r w:rsidRPr="00A00D8A">
              <w:rPr>
                <w:rFonts w:eastAsia="SimSun"/>
                <w:spacing w:val="20"/>
                <w:szCs w:val="24"/>
                <w:lang w:eastAsia="zh-CN"/>
              </w:rPr>
              <w:t xml:space="preserve"> </w:t>
            </w:r>
            <w:r w:rsidRPr="00A00D8A">
              <w:rPr>
                <w:rFonts w:eastAsia="SimSun" w:hint="eastAsia"/>
                <w:spacing w:val="20"/>
                <w:szCs w:val="24"/>
                <w:lang w:eastAsia="zh-CN"/>
              </w:rPr>
              <w:t>不甚普及，学童书包沉重，他询问教育局能否透过电子学习或其他方法改善书包沉重的情况。最后，他认同政府加强推动</w:t>
            </w:r>
            <w:r w:rsidRPr="00A00D8A">
              <w:rPr>
                <w:rStyle w:val="CharAttribute7"/>
                <w:rFonts w:ascii="Times New Roman" w:eastAsia="SimSun" w:hint="eastAsia"/>
                <w:szCs w:val="24"/>
                <w:u w:val="none"/>
                <w:lang w:eastAsia="zh-CN"/>
              </w:rPr>
              <w:t>「一带一路」教育</w:t>
            </w:r>
            <w:r w:rsidRPr="00A00D8A">
              <w:rPr>
                <w:rFonts w:eastAsia="SimSun" w:hint="eastAsia"/>
                <w:spacing w:val="20"/>
                <w:szCs w:val="24"/>
                <w:lang w:eastAsia="zh-CN"/>
              </w:rPr>
              <w:t>，以鼓励学生迈向国际。</w:t>
            </w:r>
          </w:p>
          <w:p w:rsidR="00843714" w:rsidRPr="00460818" w:rsidRDefault="00843714" w:rsidP="00EE5D36">
            <w:pPr>
              <w:tabs>
                <w:tab w:val="left" w:pos="963"/>
              </w:tabs>
              <w:jc w:val="both"/>
              <w:rPr>
                <w:rFonts w:hint="eastAsia"/>
                <w:spacing w:val="20"/>
                <w:szCs w:val="24"/>
                <w:lang w:eastAsia="zh-CN"/>
              </w:rPr>
            </w:pPr>
          </w:p>
        </w:tc>
      </w:tr>
      <w:tr w:rsidR="00843714" w:rsidRPr="00460818" w:rsidTr="00FE64B3">
        <w:trPr>
          <w:gridAfter w:val="1"/>
          <w:wAfter w:w="14" w:type="dxa"/>
        </w:trPr>
        <w:tc>
          <w:tcPr>
            <w:tcW w:w="1087" w:type="dxa"/>
          </w:tcPr>
          <w:p w:rsidR="00843714"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(k)</w:t>
            </w:r>
          </w:p>
        </w:tc>
        <w:tc>
          <w:tcPr>
            <w:tcW w:w="8061" w:type="dxa"/>
            <w:gridSpan w:val="2"/>
          </w:tcPr>
          <w:p w:rsidR="00843714" w:rsidRPr="00460818" w:rsidRDefault="00A00D8A" w:rsidP="00EE5D36">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表示在中西区中环律打街，有学校于</w:t>
            </w:r>
            <w:r w:rsidRPr="00A00D8A">
              <w:rPr>
                <w:rFonts w:eastAsia="SimSun"/>
                <w:color w:val="000000"/>
                <w:spacing w:val="20"/>
                <w:szCs w:val="24"/>
                <w:lang w:eastAsia="zh-CN"/>
              </w:rPr>
              <w:t>1967</w:t>
            </w:r>
            <w:r w:rsidRPr="00A00D8A">
              <w:rPr>
                <w:rFonts w:eastAsia="SimSun" w:hint="eastAsia"/>
                <w:color w:val="000000"/>
                <w:spacing w:val="20"/>
                <w:szCs w:val="24"/>
                <w:lang w:eastAsia="zh-CN"/>
              </w:rPr>
              <w:t>年成立，拥有</w:t>
            </w:r>
            <w:r w:rsidRPr="00A00D8A">
              <w:rPr>
                <w:rFonts w:eastAsia="SimSun"/>
                <w:color w:val="000000"/>
                <w:spacing w:val="20"/>
                <w:szCs w:val="24"/>
                <w:lang w:eastAsia="zh-CN"/>
              </w:rPr>
              <w:t>51</w:t>
            </w:r>
            <w:r w:rsidRPr="00A00D8A">
              <w:rPr>
                <w:rFonts w:eastAsia="SimSun" w:hint="eastAsia"/>
                <w:color w:val="000000"/>
                <w:spacing w:val="20"/>
                <w:szCs w:val="24"/>
                <w:lang w:eastAsia="zh-CN"/>
              </w:rPr>
              <w:t>年历史。他询问教育局是否有机制帮助建立</w:t>
            </w:r>
            <w:r w:rsidRPr="00A00D8A">
              <w:rPr>
                <w:rFonts w:eastAsia="SimSun"/>
                <w:color w:val="000000"/>
                <w:spacing w:val="20"/>
                <w:szCs w:val="24"/>
                <w:lang w:eastAsia="zh-CN"/>
              </w:rPr>
              <w:t>50</w:t>
            </w:r>
            <w:r w:rsidRPr="00A00D8A">
              <w:rPr>
                <w:rFonts w:eastAsia="SimSun" w:hint="eastAsia"/>
                <w:color w:val="000000"/>
                <w:spacing w:val="20"/>
                <w:szCs w:val="24"/>
                <w:lang w:eastAsia="zh-CN"/>
              </w:rPr>
              <w:t>年以上的学校改善学习环境。因该校成立已久，要与时并进地发展有一定困难，需优化较细的课室以营运</w:t>
            </w:r>
            <w:r w:rsidRPr="00A00D8A">
              <w:rPr>
                <w:rFonts w:eastAsia="SimSun"/>
                <w:color w:val="000000"/>
                <w:spacing w:val="20"/>
                <w:szCs w:val="24"/>
                <w:lang w:eastAsia="zh-CN"/>
              </w:rPr>
              <w:t>24</w:t>
            </w:r>
            <w:r w:rsidRPr="00A00D8A">
              <w:rPr>
                <w:rFonts w:eastAsia="SimSun" w:hint="eastAsia"/>
                <w:color w:val="000000"/>
                <w:spacing w:val="20"/>
                <w:szCs w:val="24"/>
                <w:lang w:eastAsia="zh-CN"/>
              </w:rPr>
              <w:t>班。他并指该校三成学生为外籍人士的子女，成绩优异，但学校地方不够应用，现进行优化工程。他询问教育局能否预早为类似学校提供协助，使学校不用仓卒作出优化。他亦表示中西区不少学校录取</w:t>
            </w:r>
            <w:r w:rsidRPr="00A00D8A">
              <w:rPr>
                <w:rStyle w:val="CharAttribute4"/>
                <w:rFonts w:ascii="Times New Roman" w:eastAsia="SimSun" w:hint="eastAsia"/>
                <w:szCs w:val="24"/>
                <w:lang w:eastAsia="zh-CN"/>
              </w:rPr>
              <w:t>非华语</w:t>
            </w:r>
            <w:r w:rsidRPr="00A00D8A">
              <w:rPr>
                <w:rFonts w:eastAsia="SimSun" w:hint="eastAsia"/>
                <w:color w:val="000000"/>
                <w:spacing w:val="20"/>
                <w:szCs w:val="24"/>
                <w:lang w:eastAsia="zh-CN"/>
              </w:rPr>
              <w:t>学生，这些学校深受家长欢迎。他认为教育局应多关注这些学校的需要。此外，他表示市民从新闻或日常生活中知悉教育局正推行电子教科书，但学童的书包仍然沉重，他支持尽量以无纸化教材，并多使用平板计算机，他认为学习的重点在于学童认识课程上的知识，过度用纸除不环保外，沉重的书包亦对学童身心发展有影响</w:t>
            </w:r>
            <w:r w:rsidRPr="00A00D8A">
              <w:rPr>
                <w:rFonts w:eastAsia="SimSun" w:hint="eastAsia"/>
                <w:spacing w:val="20"/>
                <w:szCs w:val="24"/>
                <w:lang w:eastAsia="zh-CN"/>
              </w:rPr>
              <w:t>。</w:t>
            </w:r>
          </w:p>
          <w:p w:rsidR="00843714" w:rsidRPr="00460818" w:rsidRDefault="00843714" w:rsidP="00EE5D36">
            <w:pPr>
              <w:tabs>
                <w:tab w:val="left" w:pos="963"/>
              </w:tabs>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t>教育局常任秘书长</w:t>
            </w:r>
            <w:r w:rsidRPr="00A00D8A">
              <w:rPr>
                <w:rFonts w:eastAsia="SimSun" w:hint="eastAsia"/>
                <w:color w:val="000000"/>
                <w:spacing w:val="20"/>
                <w:szCs w:val="24"/>
                <w:u w:val="single"/>
                <w:lang w:eastAsia="zh-CN"/>
              </w:rPr>
              <w:t>杨何蓓茵女士</w:t>
            </w:r>
            <w:r w:rsidRPr="00A00D8A">
              <w:rPr>
                <w:rFonts w:eastAsia="SimSun" w:hint="eastAsia"/>
                <w:color w:val="000000"/>
                <w:spacing w:val="20"/>
                <w:szCs w:val="24"/>
                <w:lang w:eastAsia="zh-CN"/>
              </w:rPr>
              <w:t>响应议员的意见，并指会先响应有关中西区的关注，再响应有关政策上或部门运作的问题。有关中西区旧校舍方面，她表示目前全港约有</w:t>
            </w:r>
            <w:r w:rsidRPr="00A00D8A">
              <w:rPr>
                <w:rFonts w:eastAsia="SimSun"/>
                <w:color w:val="000000"/>
                <w:spacing w:val="20"/>
                <w:szCs w:val="24"/>
                <w:lang w:eastAsia="zh-CN"/>
              </w:rPr>
              <w:t>900</w:t>
            </w:r>
            <w:r w:rsidRPr="00A00D8A">
              <w:rPr>
                <w:rFonts w:eastAsia="SimSun" w:hint="eastAsia"/>
                <w:color w:val="000000"/>
                <w:spacing w:val="20"/>
                <w:szCs w:val="24"/>
                <w:lang w:eastAsia="zh-CN"/>
              </w:rPr>
              <w:t>所公营学校，它们的校舍分别在不同时期按当时的建校标准兴建，校舍涵盖设施不尽相同，标准多年来亦有所转变。这些按过去标准兴建的学校未必能符合现时学校标准或满足目前教学上的需要。要长远及彻底解决校舍空间及设施不足的问题，需透过重置、重建或扩充现有校舍至合适的空置校舍或新建校舍。就原址重建项目，在技术层面而言，一般学校面积起码须达</w:t>
            </w:r>
            <w:r w:rsidRPr="00A00D8A">
              <w:rPr>
                <w:rFonts w:eastAsia="SimSun"/>
                <w:color w:val="000000"/>
                <w:spacing w:val="20"/>
                <w:szCs w:val="24"/>
                <w:lang w:eastAsia="zh-CN"/>
              </w:rPr>
              <w:t>3000</w:t>
            </w:r>
            <w:r w:rsidRPr="00A00D8A">
              <w:rPr>
                <w:rFonts w:eastAsia="SimSun" w:hint="eastAsia"/>
                <w:color w:val="000000"/>
                <w:spacing w:val="20"/>
                <w:szCs w:val="24"/>
                <w:lang w:eastAsia="zh-CN"/>
              </w:rPr>
              <w:t>平方米，其重建计划方属可行。</w:t>
            </w:r>
            <w:r w:rsidRPr="00A00D8A">
              <w:rPr>
                <w:rFonts w:eastAsia="SimSun" w:hint="eastAsia"/>
                <w:color w:val="000000"/>
                <w:spacing w:val="20"/>
                <w:szCs w:val="24"/>
                <w:u w:val="single"/>
                <w:lang w:eastAsia="zh-CN"/>
              </w:rPr>
              <w:t>何女士</w:t>
            </w:r>
            <w:r w:rsidRPr="00A00D8A">
              <w:rPr>
                <w:rFonts w:eastAsia="SimSun" w:hint="eastAsia"/>
                <w:color w:val="000000"/>
                <w:spacing w:val="20"/>
                <w:szCs w:val="24"/>
                <w:lang w:eastAsia="zh-CN"/>
              </w:rPr>
              <w:t>指就原址重建而言，由于校舍大部份地方在此期间均不能使用，需要预先寻找替代的地方及设施供学校作搬迁之用，由于土地资源的限制及派位需以学生居住地点作考虑，学生因而或需跨区上学。她表示局方会尽量安排，但适合的新建校用地及空置校舍数目有限，且分布于不同地区，进度未必能如理想。就某些占地面积太少的学校，原址重建对它们帮助不大，局方会尽量协助它们重置。她响应</w:t>
            </w: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就预早计划协助旧校的意见，表示除了在</w:t>
            </w:r>
            <w:r w:rsidRPr="00A00D8A">
              <w:rPr>
                <w:rFonts w:eastAsia="SimSun"/>
                <w:color w:val="000000"/>
                <w:spacing w:val="20"/>
                <w:szCs w:val="24"/>
                <w:lang w:eastAsia="zh-CN"/>
              </w:rPr>
              <w:t>1994</w:t>
            </w:r>
            <w:r w:rsidRPr="00A00D8A">
              <w:rPr>
                <w:rFonts w:eastAsia="SimSun" w:hint="eastAsia"/>
                <w:color w:val="000000"/>
                <w:spacing w:val="20"/>
                <w:szCs w:val="24"/>
                <w:lang w:eastAsia="zh-CN"/>
              </w:rPr>
              <w:t>至</w:t>
            </w:r>
            <w:r w:rsidRPr="00A00D8A">
              <w:rPr>
                <w:rFonts w:eastAsia="SimSun"/>
                <w:color w:val="000000"/>
                <w:spacing w:val="20"/>
                <w:szCs w:val="24"/>
                <w:lang w:eastAsia="zh-CN"/>
              </w:rPr>
              <w:t>2006</w:t>
            </w:r>
            <w:r w:rsidRPr="00A00D8A">
              <w:rPr>
                <w:rFonts w:eastAsia="SimSun" w:hint="eastAsia"/>
                <w:color w:val="000000"/>
                <w:spacing w:val="20"/>
                <w:szCs w:val="24"/>
                <w:lang w:eastAsia="zh-CN"/>
              </w:rPr>
              <w:t>年间推行学校改善工程计划外，现时局方亦透过其他恒常措施，包括校舍修葺及保养工程、重置及重建计划，改善教学环境。她指本年度在财政预算约</w:t>
            </w:r>
            <w:r w:rsidRPr="00A00D8A">
              <w:rPr>
                <w:rFonts w:eastAsia="SimSun"/>
                <w:color w:val="000000"/>
                <w:spacing w:val="20"/>
                <w:szCs w:val="24"/>
                <w:lang w:eastAsia="zh-CN"/>
              </w:rPr>
              <w:t>15.13</w:t>
            </w:r>
            <w:r w:rsidRPr="00A00D8A">
              <w:rPr>
                <w:rFonts w:eastAsia="SimSun" w:hint="eastAsia"/>
                <w:color w:val="000000"/>
                <w:spacing w:val="20"/>
                <w:szCs w:val="24"/>
                <w:lang w:eastAsia="zh-CN"/>
              </w:rPr>
              <w:t>亿元进行校舍修葺工程，较</w:t>
            </w:r>
            <w:r w:rsidRPr="00A00D8A">
              <w:rPr>
                <w:rFonts w:eastAsia="SimSun"/>
                <w:color w:val="000000"/>
                <w:spacing w:val="20"/>
                <w:szCs w:val="24"/>
                <w:lang w:eastAsia="zh-CN"/>
              </w:rPr>
              <w:t>2017-18</w:t>
            </w:r>
            <w:r w:rsidRPr="00A00D8A">
              <w:rPr>
                <w:rFonts w:eastAsia="SimSun" w:hint="eastAsia"/>
                <w:color w:val="000000"/>
                <w:spacing w:val="20"/>
                <w:szCs w:val="24"/>
                <w:lang w:eastAsia="zh-CN"/>
              </w:rPr>
              <w:t>年度的预算显著增加近</w:t>
            </w:r>
            <w:r w:rsidRPr="00A00D8A">
              <w:rPr>
                <w:rFonts w:eastAsia="SimSun"/>
                <w:color w:val="000000"/>
                <w:spacing w:val="20"/>
                <w:szCs w:val="24"/>
                <w:lang w:eastAsia="zh-CN"/>
              </w:rPr>
              <w:t>28%</w:t>
            </w:r>
            <w:r w:rsidRPr="00A00D8A">
              <w:rPr>
                <w:rFonts w:eastAsia="SimSun" w:hint="eastAsia"/>
                <w:color w:val="000000"/>
                <w:spacing w:val="20"/>
                <w:szCs w:val="24"/>
                <w:lang w:eastAsia="zh-CN"/>
              </w:rPr>
              <w:t>。</w:t>
            </w:r>
            <w:r w:rsidRPr="00A00D8A">
              <w:rPr>
                <w:rFonts w:eastAsia="SimSun" w:hint="eastAsia"/>
                <w:spacing w:val="20"/>
                <w:szCs w:val="24"/>
                <w:lang w:eastAsia="zh-CN"/>
              </w:rPr>
              <w:t>就西环</w:t>
            </w:r>
            <w:r w:rsidRPr="00A00D8A">
              <w:rPr>
                <w:rFonts w:eastAsia="SimSun"/>
                <w:spacing w:val="20"/>
                <w:szCs w:val="24"/>
                <w:lang w:eastAsia="zh-CN"/>
              </w:rPr>
              <w:t>3B</w:t>
            </w:r>
            <w:r w:rsidRPr="00A00D8A">
              <w:rPr>
                <w:rFonts w:eastAsia="SimSun" w:hint="eastAsia"/>
                <w:spacing w:val="20"/>
                <w:szCs w:val="24"/>
                <w:lang w:eastAsia="zh-CN"/>
              </w:rPr>
              <w:t>地盘的用地，</w:t>
            </w:r>
            <w:r w:rsidRPr="00A00D8A">
              <w:rPr>
                <w:rFonts w:eastAsia="SimSun" w:hint="eastAsia"/>
                <w:color w:val="000000"/>
                <w:spacing w:val="20"/>
                <w:szCs w:val="24"/>
                <w:u w:val="single"/>
                <w:lang w:eastAsia="zh-CN"/>
              </w:rPr>
              <w:t>何女士</w:t>
            </w:r>
            <w:r w:rsidRPr="00A00D8A">
              <w:rPr>
                <w:rFonts w:eastAsia="SimSun" w:hint="eastAsia"/>
                <w:color w:val="000000"/>
                <w:spacing w:val="20"/>
                <w:szCs w:val="24"/>
                <w:lang w:eastAsia="zh-CN"/>
              </w:rPr>
              <w:t>指该用地虽暂定为学校用途，但该区的整体发展仍有待确定，地盘亦需先进行除污工程，因此暂时未有发展时间</w:t>
            </w:r>
            <w:r w:rsidRPr="00A00D8A">
              <w:rPr>
                <w:rFonts w:eastAsia="SimSun" w:hint="eastAsia"/>
                <w:color w:val="000000"/>
                <w:spacing w:val="20"/>
                <w:szCs w:val="24"/>
                <w:lang w:eastAsia="zh-CN"/>
              </w:rPr>
              <w:lastRenderedPageBreak/>
              <w:t>表，局方会与规划署及有关部门紧密联系。她补充指每当安排新用地供办学团体申请，局方需要先决定该地将作建立新学校或重置用途。当确认有建校用地需分配作学校用途时，教育局一般会透过校舍分配工作公开邀请全港合资格的办学团体申请相关建校用地，并提交申请表格及其他所需申请文件。校舍分配一般是以办学团体互相竞逐的方式进</w:t>
            </w:r>
            <w:r w:rsidRPr="00460818">
              <w:rPr>
                <w:rFonts w:hint="eastAsia"/>
                <w:color w:val="000000"/>
                <w:spacing w:val="20"/>
                <w:szCs w:val="24"/>
                <w:lang w:eastAsia="zh-CN"/>
              </w:rPr>
              <w:t>行</w:t>
            </w:r>
            <w:r w:rsidRPr="00A00D8A">
              <w:rPr>
                <w:rFonts w:eastAsia="SimSun" w:hint="eastAsia"/>
                <w:color w:val="000000"/>
                <w:spacing w:val="20"/>
                <w:szCs w:val="24"/>
                <w:lang w:eastAsia="zh-CN"/>
              </w:rPr>
              <w:t>。在审批重置申请时，校舍分配委员会（委员会）（成员包括政府及非政府人员）是以教学质素作为首要考虑条件。每个申请个案均需考虑其个别情况。在评审有关申请时，委员会会充分考虑每个申请个案所涉及的情况，才作出校舍分配的建议。</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lastRenderedPageBreak/>
              <w:t>教育局</w:t>
            </w:r>
            <w:r w:rsidRPr="00A00D8A">
              <w:rPr>
                <w:rFonts w:eastAsia="SimSun" w:hint="eastAsia"/>
                <w:color w:val="000000"/>
                <w:spacing w:val="20"/>
                <w:szCs w:val="24"/>
                <w:u w:val="single"/>
                <w:lang w:eastAsia="zh-CN"/>
              </w:rPr>
              <w:t>杨何蓓茵女士</w:t>
            </w:r>
            <w:r w:rsidRPr="00A00D8A">
              <w:rPr>
                <w:rFonts w:eastAsia="SimSun" w:hint="eastAsia"/>
                <w:color w:val="000000"/>
                <w:spacing w:val="20"/>
                <w:szCs w:val="24"/>
                <w:lang w:eastAsia="zh-CN"/>
              </w:rPr>
              <w:t>响应有关小学学童人口高峰期的意见，由于</w:t>
            </w:r>
            <w:r w:rsidRPr="00A00D8A">
              <w:rPr>
                <w:rFonts w:eastAsia="SimSun"/>
                <w:color w:val="000000"/>
                <w:spacing w:val="20"/>
                <w:szCs w:val="24"/>
                <w:lang w:eastAsia="zh-CN"/>
              </w:rPr>
              <w:t>6</w:t>
            </w:r>
            <w:r w:rsidRPr="00A00D8A">
              <w:rPr>
                <w:rFonts w:eastAsia="SimSun" w:hint="eastAsia"/>
                <w:color w:val="000000"/>
                <w:spacing w:val="20"/>
                <w:szCs w:val="24"/>
                <w:lang w:eastAsia="zh-CN"/>
              </w:rPr>
              <w:t>至</w:t>
            </w:r>
            <w:r w:rsidRPr="00A00D8A">
              <w:rPr>
                <w:rFonts w:eastAsia="SimSun"/>
                <w:color w:val="000000"/>
                <w:spacing w:val="20"/>
                <w:szCs w:val="24"/>
                <w:lang w:eastAsia="zh-CN"/>
              </w:rPr>
              <w:t>10</w:t>
            </w:r>
            <w:r w:rsidRPr="00A00D8A">
              <w:rPr>
                <w:rFonts w:eastAsia="SimSun" w:hint="eastAsia"/>
                <w:color w:val="000000"/>
                <w:spacing w:val="20"/>
                <w:szCs w:val="24"/>
                <w:lang w:eastAsia="zh-CN"/>
              </w:rPr>
              <w:t>年前许多内地孕妇来港生产，数据显示整体小一学位需求短暂增加至</w:t>
            </w:r>
            <w:r w:rsidRPr="00A00D8A">
              <w:rPr>
                <w:rFonts w:eastAsia="SimSun"/>
                <w:color w:val="000000"/>
                <w:spacing w:val="20"/>
                <w:szCs w:val="24"/>
                <w:lang w:eastAsia="zh-CN"/>
              </w:rPr>
              <w:t>2018/19</w:t>
            </w:r>
            <w:r w:rsidRPr="00A00D8A">
              <w:rPr>
                <w:rFonts w:eastAsia="SimSun" w:hint="eastAsia"/>
                <w:color w:val="000000"/>
                <w:spacing w:val="20"/>
                <w:szCs w:val="24"/>
                <w:lang w:eastAsia="zh-CN"/>
              </w:rPr>
              <w:t>学年并达至高峰，主要是受「双非婴儿」影响，以及</w:t>
            </w:r>
            <w:r w:rsidRPr="00A00D8A">
              <w:rPr>
                <w:rFonts w:eastAsia="SimSun"/>
                <w:color w:val="000000"/>
                <w:spacing w:val="20"/>
                <w:szCs w:val="24"/>
                <w:lang w:eastAsia="zh-CN"/>
              </w:rPr>
              <w:t>2012</w:t>
            </w:r>
            <w:r w:rsidRPr="00A00D8A">
              <w:rPr>
                <w:rFonts w:eastAsia="SimSun" w:hint="eastAsia"/>
                <w:color w:val="000000"/>
                <w:spacing w:val="20"/>
                <w:szCs w:val="24"/>
                <w:lang w:eastAsia="zh-CN"/>
              </w:rPr>
              <w:t>年为龙年，传统上有较多婴儿出生并会在</w:t>
            </w:r>
            <w:r w:rsidRPr="00A00D8A">
              <w:rPr>
                <w:rFonts w:eastAsia="SimSun"/>
                <w:color w:val="000000"/>
                <w:spacing w:val="20"/>
                <w:szCs w:val="24"/>
                <w:lang w:eastAsia="zh-CN"/>
              </w:rPr>
              <w:t>2018</w:t>
            </w:r>
            <w:r w:rsidRPr="00A00D8A">
              <w:rPr>
                <w:rFonts w:eastAsia="SimSun" w:hint="eastAsia"/>
                <w:color w:val="000000"/>
                <w:spacing w:val="20"/>
                <w:szCs w:val="24"/>
                <w:lang w:eastAsia="zh-CN"/>
              </w:rPr>
              <w:t>年满</w:t>
            </w:r>
            <w:r w:rsidRPr="00A00D8A">
              <w:rPr>
                <w:rFonts w:eastAsia="SimSun"/>
                <w:color w:val="000000"/>
                <w:spacing w:val="20"/>
                <w:szCs w:val="24"/>
                <w:lang w:eastAsia="zh-CN"/>
              </w:rPr>
              <w:t>6</w:t>
            </w:r>
            <w:r w:rsidRPr="00A00D8A">
              <w:rPr>
                <w:rFonts w:eastAsia="SimSun" w:hint="eastAsia"/>
                <w:color w:val="000000"/>
                <w:spacing w:val="20"/>
                <w:szCs w:val="24"/>
                <w:lang w:eastAsia="zh-CN"/>
              </w:rPr>
              <w:t>岁适合入读小一。</w:t>
            </w:r>
            <w:r w:rsidRPr="00A00D8A">
              <w:rPr>
                <w:rFonts w:eastAsia="SimSun"/>
                <w:color w:val="000000"/>
                <w:spacing w:val="20"/>
                <w:szCs w:val="24"/>
                <w:lang w:eastAsia="zh-CN"/>
              </w:rPr>
              <w:t>2018/19</w:t>
            </w:r>
            <w:r w:rsidRPr="00A00D8A">
              <w:rPr>
                <w:rFonts w:eastAsia="SimSun" w:hint="eastAsia"/>
                <w:color w:val="000000"/>
                <w:spacing w:val="20"/>
                <w:szCs w:val="24"/>
                <w:lang w:eastAsia="zh-CN"/>
              </w:rPr>
              <w:t>学年六岁学龄的人口约</w:t>
            </w:r>
            <w:r w:rsidRPr="00A00D8A">
              <w:rPr>
                <w:rFonts w:eastAsia="SimSun"/>
                <w:color w:val="000000"/>
                <w:spacing w:val="20"/>
                <w:szCs w:val="24"/>
                <w:lang w:eastAsia="zh-CN"/>
              </w:rPr>
              <w:t>65700</w:t>
            </w:r>
            <w:r w:rsidRPr="00A00D8A">
              <w:rPr>
                <w:rFonts w:eastAsia="SimSun" w:hint="eastAsia"/>
                <w:color w:val="000000"/>
                <w:spacing w:val="20"/>
                <w:szCs w:val="24"/>
                <w:lang w:eastAsia="zh-CN"/>
              </w:rPr>
              <w:t>名，为历年来最高。随着政府于</w:t>
            </w:r>
            <w:r w:rsidRPr="00A00D8A">
              <w:rPr>
                <w:rFonts w:eastAsia="SimSun"/>
                <w:color w:val="000000"/>
                <w:spacing w:val="20"/>
                <w:szCs w:val="24"/>
                <w:lang w:eastAsia="zh-CN"/>
              </w:rPr>
              <w:t>2013</w:t>
            </w:r>
            <w:r w:rsidRPr="00A00D8A">
              <w:rPr>
                <w:rFonts w:eastAsia="SimSun" w:hint="eastAsia"/>
                <w:color w:val="000000"/>
                <w:spacing w:val="20"/>
                <w:szCs w:val="24"/>
                <w:lang w:eastAsia="zh-CN"/>
              </w:rPr>
              <w:t>年开始实施</w:t>
            </w:r>
            <w:r w:rsidRPr="00A00D8A">
              <w:rPr>
                <w:rFonts w:eastAsia="SimSun" w:hint="eastAsia"/>
                <w:spacing w:val="20"/>
                <w:szCs w:val="24"/>
                <w:lang w:eastAsia="zh-CN"/>
              </w:rPr>
              <w:t>双非孕妇零配额</w:t>
            </w:r>
            <w:r w:rsidRPr="00A00D8A">
              <w:rPr>
                <w:rFonts w:eastAsia="SimSun" w:hint="eastAsia"/>
                <w:color w:val="000000"/>
                <w:spacing w:val="20"/>
                <w:szCs w:val="24"/>
                <w:lang w:eastAsia="zh-CN"/>
              </w:rPr>
              <w:t>政策，预计未来两年六岁学龄人口将下跌至约</w:t>
            </w:r>
            <w:r w:rsidRPr="00A00D8A">
              <w:rPr>
                <w:rFonts w:eastAsia="SimSun"/>
                <w:color w:val="000000"/>
                <w:spacing w:val="20"/>
                <w:szCs w:val="24"/>
                <w:lang w:eastAsia="zh-CN"/>
              </w:rPr>
              <w:t>57300</w:t>
            </w:r>
            <w:r w:rsidRPr="00A00D8A">
              <w:rPr>
                <w:rFonts w:eastAsia="SimSun" w:hint="eastAsia"/>
                <w:color w:val="000000"/>
                <w:spacing w:val="20"/>
                <w:szCs w:val="24"/>
                <w:lang w:eastAsia="zh-CN"/>
              </w:rPr>
              <w:t>名及</w:t>
            </w:r>
            <w:r w:rsidRPr="00A00D8A">
              <w:rPr>
                <w:rFonts w:eastAsia="SimSun"/>
                <w:color w:val="000000"/>
                <w:spacing w:val="20"/>
                <w:szCs w:val="24"/>
                <w:lang w:eastAsia="zh-CN"/>
              </w:rPr>
              <w:t>55700</w:t>
            </w:r>
            <w:r w:rsidRPr="00A00D8A">
              <w:rPr>
                <w:rFonts w:eastAsia="SimSun" w:hint="eastAsia"/>
                <w:color w:val="000000"/>
                <w:spacing w:val="20"/>
                <w:szCs w:val="24"/>
                <w:lang w:eastAsia="zh-CN"/>
              </w:rPr>
              <w:t>名，至</w:t>
            </w:r>
            <w:r w:rsidRPr="00A00D8A">
              <w:rPr>
                <w:rFonts w:eastAsia="SimSun"/>
                <w:color w:val="000000"/>
                <w:spacing w:val="20"/>
                <w:szCs w:val="24"/>
                <w:lang w:eastAsia="zh-CN"/>
              </w:rPr>
              <w:t>2021/22</w:t>
            </w:r>
            <w:r w:rsidRPr="00A00D8A">
              <w:rPr>
                <w:rFonts w:eastAsia="SimSun" w:hint="eastAsia"/>
                <w:color w:val="000000"/>
                <w:spacing w:val="20"/>
                <w:szCs w:val="24"/>
                <w:lang w:eastAsia="zh-CN"/>
              </w:rPr>
              <w:t>学年才会短暂微升。就中西区而言，</w:t>
            </w:r>
            <w:r w:rsidRPr="00A00D8A">
              <w:rPr>
                <w:rFonts w:eastAsia="SimSun"/>
                <w:color w:val="000000"/>
                <w:spacing w:val="20"/>
                <w:szCs w:val="24"/>
                <w:lang w:eastAsia="zh-CN"/>
              </w:rPr>
              <w:t>2018/19</w:t>
            </w:r>
            <w:r w:rsidRPr="00A00D8A">
              <w:rPr>
                <w:rFonts w:eastAsia="SimSun" w:hint="eastAsia"/>
                <w:color w:val="000000"/>
                <w:spacing w:val="20"/>
                <w:szCs w:val="24"/>
                <w:lang w:eastAsia="zh-CN"/>
              </w:rPr>
              <w:t>学年六岁学龄人口约</w:t>
            </w:r>
            <w:r w:rsidRPr="00A00D8A">
              <w:rPr>
                <w:rFonts w:eastAsia="SimSun"/>
                <w:color w:val="000000"/>
                <w:spacing w:val="20"/>
                <w:szCs w:val="24"/>
                <w:lang w:eastAsia="zh-CN"/>
              </w:rPr>
              <w:t>3500</w:t>
            </w:r>
            <w:r w:rsidRPr="00A00D8A">
              <w:rPr>
                <w:rFonts w:eastAsia="SimSun" w:hint="eastAsia"/>
                <w:color w:val="000000"/>
                <w:spacing w:val="20"/>
                <w:szCs w:val="24"/>
                <w:lang w:eastAsia="zh-CN"/>
              </w:rPr>
              <w:t>名，其后人数会逐渐回落至二千多名。至于追踪该批内地孕妇在香港所生的儿童会否来港读书，</w:t>
            </w:r>
            <w:r w:rsidRPr="00A00D8A">
              <w:rPr>
                <w:rFonts w:eastAsia="SimSun" w:hint="eastAsia"/>
                <w:color w:val="000000"/>
                <w:spacing w:val="20"/>
                <w:szCs w:val="24"/>
                <w:u w:val="single"/>
                <w:lang w:eastAsia="zh-CN"/>
              </w:rPr>
              <w:t>何女士</w:t>
            </w:r>
            <w:r w:rsidRPr="00A00D8A">
              <w:rPr>
                <w:rFonts w:eastAsia="SimSun" w:hint="eastAsia"/>
                <w:color w:val="000000"/>
                <w:spacing w:val="20"/>
                <w:szCs w:val="24"/>
                <w:lang w:eastAsia="zh-CN"/>
              </w:rPr>
              <w:t>表示存在一定困难局方近年已采取多项弹性措施，应付小一学位需求的短暂上升，如暂时增加每班派位学生人数、加开小一班级等，相关措施将于学龄人口回落时会逐步撤回，学校将回复至学龄人口未上升前的状况</w:t>
            </w:r>
            <w:r w:rsidRPr="00A00D8A">
              <w:rPr>
                <w:rFonts w:eastAsia="SimSun" w:hint="eastAsia"/>
                <w:spacing w:val="20"/>
                <w:szCs w:val="24"/>
                <w:lang w:eastAsia="zh-CN"/>
              </w:rPr>
              <w:t>。</w:t>
            </w:r>
            <w:r w:rsidRPr="00A00D8A">
              <w:rPr>
                <w:rFonts w:eastAsia="SimSun" w:hint="eastAsia"/>
                <w:color w:val="000000"/>
                <w:spacing w:val="20"/>
                <w:szCs w:val="24"/>
                <w:u w:val="single"/>
                <w:lang w:eastAsia="zh-CN"/>
              </w:rPr>
              <w:t>何女士</w:t>
            </w:r>
            <w:r w:rsidRPr="00A00D8A">
              <w:rPr>
                <w:rFonts w:eastAsia="SimSun" w:hint="eastAsia"/>
                <w:color w:val="000000"/>
                <w:spacing w:val="20"/>
                <w:szCs w:val="24"/>
                <w:lang w:eastAsia="zh-CN"/>
              </w:rPr>
              <w:t>并</w:t>
            </w:r>
            <w:r w:rsidRPr="00A00D8A">
              <w:rPr>
                <w:rFonts w:eastAsia="SimSun" w:hint="eastAsia"/>
                <w:spacing w:val="20"/>
                <w:szCs w:val="24"/>
                <w:lang w:eastAsia="zh-CN"/>
              </w:rPr>
              <w:t>指出，中西区的小一学位数目目前不足以满足本区学童的需要，因此需要向南区借调学位，但当学童人口下降时，便不需要再借调学位。</w:t>
            </w:r>
            <w:r w:rsidRPr="00A00D8A">
              <w:rPr>
                <w:rFonts w:eastAsia="SimSun" w:hint="eastAsia"/>
                <w:spacing w:val="20"/>
                <w:szCs w:val="24"/>
                <w:u w:val="single"/>
                <w:lang w:eastAsia="zh-CN"/>
              </w:rPr>
              <w:t>何女士</w:t>
            </w:r>
            <w:r w:rsidRPr="00A00D8A">
              <w:rPr>
                <w:rFonts w:eastAsia="SimSun" w:hint="eastAsia"/>
                <w:spacing w:val="20"/>
                <w:szCs w:val="24"/>
                <w:lang w:eastAsia="zh-CN"/>
              </w:rPr>
              <w:t>续表示小一学童在六年之后便会升读中一，预计届时中一学龄人口将会上升。在</w:t>
            </w:r>
            <w:r w:rsidRPr="00A00D8A">
              <w:rPr>
                <w:rFonts w:eastAsia="SimSun"/>
                <w:spacing w:val="20"/>
                <w:szCs w:val="24"/>
                <w:lang w:eastAsia="zh-CN"/>
              </w:rPr>
              <w:t>2019/20</w:t>
            </w:r>
            <w:r w:rsidRPr="00A00D8A">
              <w:rPr>
                <w:rFonts w:eastAsia="SimSun" w:hint="eastAsia"/>
                <w:spacing w:val="20"/>
                <w:szCs w:val="24"/>
                <w:lang w:eastAsia="zh-CN"/>
              </w:rPr>
              <w:t>学年开始，</w:t>
            </w:r>
            <w:r w:rsidRPr="00A00D8A">
              <w:rPr>
                <w:rFonts w:eastAsia="SimSun"/>
                <w:spacing w:val="20"/>
                <w:szCs w:val="24"/>
                <w:lang w:eastAsia="zh-CN"/>
              </w:rPr>
              <w:t>12</w:t>
            </w:r>
            <w:r w:rsidRPr="00A00D8A">
              <w:rPr>
                <w:rFonts w:eastAsia="SimSun" w:hint="eastAsia"/>
                <w:spacing w:val="20"/>
                <w:szCs w:val="24"/>
                <w:lang w:eastAsia="zh-CN"/>
              </w:rPr>
              <w:t>岁</w:t>
            </w:r>
            <w:r w:rsidRPr="00A00D8A">
              <w:rPr>
                <w:rFonts w:eastAsia="SimSun" w:hint="eastAsia"/>
                <w:color w:val="000000"/>
                <w:spacing w:val="20"/>
                <w:szCs w:val="24"/>
                <w:lang w:eastAsia="zh-CN"/>
              </w:rPr>
              <w:t>学龄人口会显著增加</w:t>
            </w:r>
            <w:r w:rsidRPr="00A00D8A">
              <w:rPr>
                <w:rFonts w:eastAsia="SimSun" w:hint="eastAsia"/>
                <w:spacing w:val="20"/>
                <w:szCs w:val="24"/>
                <w:lang w:eastAsia="zh-CN"/>
              </w:rPr>
              <w:t>，情况会持续五至六年，随后便会下降。局方自去年已经开始与业界磋商，就应对未来数年预计中一学位需求增长制定方向及策略框架，局方会继续与业界讨论，相信同样会采用较为弹性的措施，例如按需要逐步增加中一每班派位的学生至实施「三保」前的水平，以及在有需要的时候在个别地区透过增加中一班级以应付需求。她补充公营中学学位是按全港整体情况规划，中学的学校网范围较大，因此虽然预计未来升读中学的学生人数会有所增加，在中学学位分配方面的难度会较小学的安排为低。</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教育局</w:t>
            </w:r>
            <w:r w:rsidRPr="00A00D8A">
              <w:rPr>
                <w:rFonts w:eastAsia="SimSun" w:hint="eastAsia"/>
                <w:spacing w:val="20"/>
                <w:szCs w:val="24"/>
                <w:u w:val="single"/>
                <w:lang w:eastAsia="zh-CN"/>
              </w:rPr>
              <w:t>杨何蓓茵女士</w:t>
            </w:r>
            <w:r w:rsidRPr="00A00D8A">
              <w:rPr>
                <w:rFonts w:eastAsia="SimSun" w:hint="eastAsia"/>
                <w:spacing w:val="20"/>
                <w:szCs w:val="24"/>
                <w:lang w:eastAsia="zh-CN"/>
              </w:rPr>
              <w:t>接着响应有关全港性的教育问题。就幼儿园教育，她表示有议员提及中西区的全日制或长全日制幼儿园数目不多，但其实中西区有很多幼儿园开设全日制或长全日制班级。中西区现时提供的半日制幼儿园，除了个别学校之外，全部免费，全日制或长全日制的幼儿园绝大部份须收取学费。在这方面，局方理解家长和社会的看法，但她指出教育研究不足以论证全日制课程较半日制课程对幼儿更为有利，对于三至六岁的幼儿而言，半日制的学校教育可让儿童有较多时间与家人相处，是较为理想</w:t>
            </w:r>
            <w:r w:rsidRPr="00A00D8A">
              <w:rPr>
                <w:rFonts w:eastAsia="SimSun" w:hint="eastAsia"/>
                <w:spacing w:val="20"/>
                <w:szCs w:val="24"/>
                <w:lang w:eastAsia="zh-CN"/>
              </w:rPr>
              <w:lastRenderedPageBreak/>
              <w:t>的模式，向所有三至六岁儿童提供免费全日制服务并不是国际普遍做法。局方明白全日制幼儿园有助释放劳动力，所以在新的幼儿园计划下，政府对全日制或长全日制的幼儿园提供额外资助，在政府与家长共同承担的原则下，家长仍然需要负责当中一部份的费用。然而，比较以往学券制年代，局方认为此安排已大大减低了家长的经济负担，现时大部份全日制或长全日制幼儿园，每月收费在</w:t>
            </w:r>
            <w:r w:rsidRPr="00A00D8A">
              <w:rPr>
                <w:rFonts w:eastAsia="SimSun"/>
                <w:spacing w:val="20"/>
                <w:szCs w:val="24"/>
                <w:lang w:eastAsia="zh-CN"/>
              </w:rPr>
              <w:t>1,000</w:t>
            </w:r>
            <w:r w:rsidRPr="00A00D8A">
              <w:rPr>
                <w:rFonts w:eastAsia="SimSun" w:hint="eastAsia"/>
                <w:spacing w:val="20"/>
                <w:szCs w:val="24"/>
                <w:lang w:eastAsia="zh-CN"/>
              </w:rPr>
              <w:t>元或以下，较以往已有很大的减幅。至于由社会福利署管辖的幼儿服务方面，</w:t>
            </w:r>
            <w:r w:rsidRPr="00A00D8A">
              <w:rPr>
                <w:rFonts w:eastAsia="SimSun" w:hint="eastAsia"/>
                <w:spacing w:val="20"/>
                <w:szCs w:val="24"/>
                <w:u w:val="single"/>
                <w:lang w:eastAsia="zh-CN"/>
              </w:rPr>
              <w:t>何女士</w:t>
            </w:r>
            <w:r w:rsidRPr="00A00D8A">
              <w:rPr>
                <w:rFonts w:eastAsia="SimSun" w:hint="eastAsia"/>
                <w:spacing w:val="20"/>
                <w:szCs w:val="24"/>
                <w:lang w:eastAsia="zh-CN"/>
              </w:rPr>
              <w:t>表示会把议员的意见转达劳工及福利局。</w:t>
            </w:r>
          </w:p>
          <w:p w:rsidR="00843714" w:rsidRPr="00460818" w:rsidRDefault="00843714"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lastRenderedPageBreak/>
              <w:t>有关中小学教育，包括课程和学制等方面，</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color w:val="000000"/>
                <w:spacing w:val="20"/>
                <w:szCs w:val="24"/>
                <w:lang w:eastAsia="zh-CN"/>
              </w:rPr>
              <w:t>认同议员的意见，</w:t>
            </w:r>
            <w:r w:rsidRPr="00A00D8A">
              <w:rPr>
                <w:rFonts w:eastAsia="SimSun" w:hint="eastAsia"/>
                <w:spacing w:val="20"/>
                <w:szCs w:val="24"/>
                <w:lang w:eastAsia="zh-CN"/>
              </w:rPr>
              <w:t>虽然局方投放很多资源解决问题，但有些问题的确不是单靠钱便能够解决。就常额教师方面，</w:t>
            </w:r>
            <w:r w:rsidRPr="00A00D8A">
              <w:rPr>
                <w:rFonts w:eastAsia="SimSun" w:hint="eastAsia"/>
                <w:color w:val="000000"/>
                <w:spacing w:val="20"/>
                <w:szCs w:val="24"/>
                <w:u w:val="single"/>
                <w:lang w:eastAsia="zh-CN"/>
              </w:rPr>
              <w:t>何女士</w:t>
            </w:r>
            <w:r w:rsidRPr="00A00D8A">
              <w:rPr>
                <w:rFonts w:eastAsia="SimSun" w:hint="eastAsia"/>
                <w:color w:val="000000"/>
                <w:spacing w:val="20"/>
                <w:szCs w:val="24"/>
                <w:lang w:eastAsia="zh-CN"/>
              </w:rPr>
              <w:t>表示</w:t>
            </w:r>
            <w:r w:rsidRPr="00A00D8A">
              <w:rPr>
                <w:rFonts w:eastAsia="SimSun" w:hint="eastAsia"/>
                <w:spacing w:val="20"/>
                <w:szCs w:val="24"/>
                <w:lang w:eastAsia="zh-CN"/>
              </w:rPr>
              <w:t>会投放资源开设更多常额教席，改善教学人员资源以协助推行各项教育措施，以及将更多合约教师转为常额教师，帮助学校建</w:t>
            </w:r>
            <w:r w:rsidRPr="00460818">
              <w:rPr>
                <w:rFonts w:hint="eastAsia"/>
                <w:spacing w:val="20"/>
                <w:szCs w:val="24"/>
                <w:lang w:eastAsia="zh-CN"/>
              </w:rPr>
              <w:t>立</w:t>
            </w:r>
            <w:r w:rsidRPr="00A00D8A">
              <w:rPr>
                <w:rFonts w:eastAsia="SimSun" w:hint="eastAsia"/>
                <w:spacing w:val="20"/>
                <w:szCs w:val="24"/>
                <w:lang w:eastAsia="zh-CN"/>
              </w:rPr>
              <w:t>稳定的教师团队和良好的工作环境，让教师能把教育学生的工作做得更好。另一方面，有关课程内容，例如如何把「生涯规划教育」和</w:t>
            </w:r>
            <w:r w:rsidRPr="00A00D8A">
              <w:rPr>
                <w:rFonts w:eastAsia="SimSun"/>
                <w:spacing w:val="20"/>
                <w:szCs w:val="24"/>
                <w:lang w:eastAsia="zh-CN"/>
              </w:rPr>
              <w:t>STEM</w:t>
            </w:r>
            <w:r w:rsidRPr="00A00D8A">
              <w:rPr>
                <w:rFonts w:eastAsia="SimSun" w:hint="eastAsia"/>
                <w:spacing w:val="20"/>
                <w:szCs w:val="24"/>
                <w:lang w:eastAsia="zh-CN"/>
              </w:rPr>
              <w:t>教育做得更好等，这些均是金钱以外的问题，局方认为有需要就此进行深层次的研究，所以行政长官在去年上任之后已经成立了数个专责小组，其中一个是检视现时中小学的课程安排。这个专责小组是由一资深前中学校长作主席，研究如何使整体课程配合及照顾不同学习能力的学生，以及课程如何紧扣公开考试，并衔接学生升读大学或其他中学以后的课程，探讨学生能否有更多出路或在离开教育制度后可以返回此制度等问题。因为研究的范畴较多，专责小组预计需要运作两年，局方预计大约在</w:t>
            </w:r>
            <w:r w:rsidRPr="00A00D8A">
              <w:rPr>
                <w:rFonts w:eastAsia="SimSun"/>
                <w:spacing w:val="20"/>
                <w:szCs w:val="24"/>
                <w:lang w:eastAsia="zh-CN"/>
              </w:rPr>
              <w:t>2019</w:t>
            </w:r>
            <w:r w:rsidRPr="00A00D8A">
              <w:rPr>
                <w:rFonts w:eastAsia="SimSun" w:hint="eastAsia"/>
                <w:spacing w:val="20"/>
                <w:szCs w:val="24"/>
                <w:lang w:eastAsia="zh-CN"/>
              </w:rPr>
              <w:t>年初可以就专责小组的一些初步建议作公众咨询，欢迎届时议员提供意见。</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另外，就议员提及有关科目的问题，</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强调教育局的工作是有关教育，局方并没有意图把「政治」涉及其中。对于教科书的评审，</w:t>
            </w:r>
            <w:r w:rsidRPr="00A00D8A">
              <w:rPr>
                <w:rFonts w:eastAsia="SimSun" w:hint="eastAsia"/>
                <w:spacing w:val="20"/>
                <w:szCs w:val="24"/>
                <w:u w:val="single"/>
                <w:lang w:eastAsia="zh-CN"/>
              </w:rPr>
              <w:t>何女士</w:t>
            </w:r>
            <w:r w:rsidRPr="00A00D8A">
              <w:rPr>
                <w:rFonts w:eastAsia="SimSun" w:hint="eastAsia"/>
                <w:spacing w:val="20"/>
                <w:szCs w:val="24"/>
                <w:lang w:eastAsia="zh-CN"/>
              </w:rPr>
              <w:t>认为有关评审是需要的，倘若教育局不就教科书进行评审，公众会关注教科书的质素，市面会否出现良莠不齐的教科书。她指评审教科书的机制，包括不公开评审人员身份的做法，是经过了一个严谨的过程而制定，并且经香港廉政公署检视整套制度，当中涉及一个很大的评审团队，成员包括大学学者、中学教师和校长等。局方就每一科均设有一个评审团，并从每个评审团中抽出一些成员组成一个小组，以检视每一本呈交送审的教科书。她解释不公开成员身份的原因是希望成员不会受到任何压力，或造成任何贪污的机会和诱因，影响评审的公正。她强调这是教育局、出版业界和香港廉政公署均曾检视并认为是稳妥的做法。</w:t>
            </w:r>
            <w:r w:rsidRPr="00A00D8A">
              <w:rPr>
                <w:rFonts w:eastAsia="SimSun" w:hint="eastAsia"/>
                <w:spacing w:val="20"/>
                <w:szCs w:val="24"/>
                <w:u w:val="single"/>
                <w:lang w:eastAsia="zh-CN"/>
              </w:rPr>
              <w:t>何女士</w:t>
            </w:r>
            <w:r w:rsidRPr="00A00D8A">
              <w:rPr>
                <w:rFonts w:eastAsia="SimSun" w:hint="eastAsia"/>
                <w:spacing w:val="20"/>
                <w:szCs w:val="24"/>
                <w:lang w:eastAsia="zh-CN"/>
              </w:rPr>
              <w:t>认为每一本教科书在经过教育局评审后，市民可以在市面的书店购买，如果内容有问题，市民是可以看得到并可向局方提出，过往局方亦偶尔收到公众人士认为个别教科书内容不理想的意见。她鼓励关心中国历史和历史科教科书内容的人士，先细阅教科书的内容再作评论。</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FC65C2" w:rsidRDefault="00A00D8A" w:rsidP="00214D48">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color w:val="000000"/>
                <w:spacing w:val="20"/>
                <w:szCs w:val="24"/>
                <w:lang w:eastAsia="zh-CN"/>
              </w:rPr>
              <w:t>响应</w:t>
            </w:r>
            <w:r w:rsidRPr="00A00D8A">
              <w:rPr>
                <w:rFonts w:eastAsia="SimSun" w:hint="eastAsia"/>
                <w:spacing w:val="20"/>
                <w:szCs w:val="24"/>
                <w:lang w:eastAsia="zh-CN"/>
              </w:rPr>
              <w:t>议员询问在教育国歌礼仪或意义时可否</w:t>
            </w:r>
            <w:r w:rsidRPr="00A00D8A">
              <w:rPr>
                <w:rFonts w:eastAsia="SimSun" w:hint="eastAsia"/>
                <w:spacing w:val="20"/>
                <w:szCs w:val="24"/>
                <w:lang w:eastAsia="zh-CN"/>
              </w:rPr>
              <w:lastRenderedPageBreak/>
              <w:t>加上相关的历史教育，她表示学校很多时候采用校本教育课程，不是由教育局规定教学的内容，而是由学校教师决定教学取材及方法。</w:t>
            </w:r>
            <w:r w:rsidRPr="00A00D8A">
              <w:rPr>
                <w:rFonts w:eastAsia="SimSun" w:hint="eastAsia"/>
                <w:spacing w:val="20"/>
                <w:szCs w:val="24"/>
                <w:u w:val="single"/>
                <w:lang w:eastAsia="zh-CN"/>
              </w:rPr>
              <w:t>何女士</w:t>
            </w:r>
            <w:r w:rsidRPr="00A00D8A">
              <w:rPr>
                <w:rFonts w:eastAsia="SimSun" w:hint="eastAsia"/>
                <w:spacing w:val="20"/>
                <w:szCs w:val="24"/>
                <w:lang w:eastAsia="zh-CN"/>
              </w:rPr>
              <w:t>举例说就主要范畴如小学数学科的加减乘除和图形与空间，学校当然需要教授，但学校仍可按学生的学习需要和能力，及学校的实际情况，规划及发展个别的校本课程。</w:t>
            </w:r>
          </w:p>
          <w:p w:rsidR="003B0579" w:rsidRPr="00460818" w:rsidRDefault="003B0579"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lastRenderedPageBreak/>
              <w:t>就交流活动，</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澄清局方给予中小学及特殊学校每年</w:t>
            </w:r>
            <w:r w:rsidRPr="00A00D8A">
              <w:rPr>
                <w:rFonts w:eastAsia="SimSun"/>
                <w:spacing w:val="20"/>
                <w:szCs w:val="24"/>
                <w:lang w:eastAsia="zh-CN"/>
              </w:rPr>
              <w:t>15</w:t>
            </w:r>
            <w:r w:rsidRPr="00A00D8A">
              <w:rPr>
                <w:rFonts w:eastAsia="SimSun" w:hint="eastAsia"/>
                <w:spacing w:val="20"/>
                <w:szCs w:val="24"/>
                <w:lang w:eastAsia="zh-CN"/>
              </w:rPr>
              <w:t>万元的资助是用以支持学校与其内地姊妹学校进行交流活动，就另外的一些交流活动，政府提供内地交流计划，如前往东莞虎门或其他路线，局方会资助学生在其中、小学阶段各一次往内地交流。</w:t>
            </w:r>
            <w:r w:rsidRPr="00A00D8A">
              <w:rPr>
                <w:rFonts w:eastAsia="SimSun" w:hint="eastAsia"/>
                <w:spacing w:val="20"/>
                <w:szCs w:val="24"/>
                <w:u w:val="single"/>
                <w:lang w:eastAsia="zh-CN"/>
              </w:rPr>
              <w:t>何女士</w:t>
            </w:r>
            <w:r w:rsidRPr="00A00D8A">
              <w:rPr>
                <w:rFonts w:eastAsia="SimSun" w:hint="eastAsia"/>
                <w:spacing w:val="20"/>
                <w:szCs w:val="24"/>
                <w:lang w:eastAsia="zh-CN"/>
              </w:rPr>
              <w:t>表示局方没有组织内地以外的交流团，因为考虑到中小学生年纪尚轻，担心路途太过遥远会造成照顾上的问题，但若学校方面认为可以处理，局方并不反对学校用自己的资源进行内地以外的交流，她得悉有些学校是在家长提供协助下进行。有关「一带一路」的交流，教育局提供的资助是给予大学生和专上学院的同学，除此之外局方亦设有「专上学生境外交流资助计划」，为经济上有需要的同学提供资助进行境外交流。她表示在该计划最初推出时，学生无论前往何处进行交流，局方均会提供相同的资助额，但后来局方理解个别经济能力较弱的学生希望前往较遥远的地方进行交流，他们需要更多资助，局方经「专上学生境外交流资助计划」提供予专上学生的资助上限是六万元，可资助大学生前往较远的地方。</w:t>
            </w:r>
            <w:r w:rsidRPr="00A00D8A">
              <w:rPr>
                <w:rFonts w:eastAsia="SimSun" w:hint="eastAsia"/>
                <w:spacing w:val="20"/>
                <w:szCs w:val="24"/>
                <w:u w:val="single"/>
                <w:lang w:eastAsia="zh-CN"/>
              </w:rPr>
              <w:t>何女士</w:t>
            </w:r>
            <w:r w:rsidRPr="00A00D8A">
              <w:rPr>
                <w:rFonts w:eastAsia="SimSun" w:hint="eastAsia"/>
                <w:spacing w:val="20"/>
                <w:szCs w:val="24"/>
                <w:lang w:eastAsia="zh-CN"/>
              </w:rPr>
              <w:t>续表示，由此可见，局方对于年纪较大、比较有自理能力的学生，无论是往「一带一路」、内地或是境外较远的地方交流，均有提供资助。就有议员询问前往内地交流时会否同时参观发展理想或落后的地方，</w:t>
            </w:r>
            <w:r w:rsidRPr="00A00D8A">
              <w:rPr>
                <w:rFonts w:eastAsia="SimSun" w:hint="eastAsia"/>
                <w:spacing w:val="20"/>
                <w:szCs w:val="24"/>
                <w:u w:val="single"/>
                <w:lang w:eastAsia="zh-CN"/>
              </w:rPr>
              <w:t>何女士</w:t>
            </w:r>
            <w:r w:rsidRPr="00A00D8A">
              <w:rPr>
                <w:rFonts w:eastAsia="SimSun" w:hint="eastAsia"/>
                <w:spacing w:val="20"/>
                <w:szCs w:val="24"/>
                <w:lang w:eastAsia="zh-CN"/>
              </w:rPr>
              <w:t>表示教育局课程所设计的路线和交流课程，主要是着重历史，例如参观虎门大桥和林则徐销毁鸦片的地方，因为这些地方与香港的历史有密切关系，亦会参观一些着重文化的地方等，局方不是以当地的发展情况来衡量参观的路线，而是考虑与文化和历史的关系。就有议员关注教育局在组织交流团时，局方会否提倡学生要运用批判性的思考，</w:t>
            </w:r>
            <w:r w:rsidRPr="00A00D8A">
              <w:rPr>
                <w:rFonts w:eastAsia="SimSun" w:hint="eastAsia"/>
                <w:spacing w:val="20"/>
                <w:szCs w:val="24"/>
                <w:u w:val="single"/>
                <w:lang w:eastAsia="zh-CN"/>
              </w:rPr>
              <w:t>何女士</w:t>
            </w:r>
            <w:r w:rsidRPr="00A00D8A">
              <w:rPr>
                <w:rFonts w:eastAsia="SimSun" w:hint="eastAsia"/>
                <w:spacing w:val="20"/>
                <w:szCs w:val="24"/>
                <w:lang w:eastAsia="zh-CN"/>
              </w:rPr>
              <w:t>表示局方只负责设计交流团的路线和所需服务供承办商，交流团是由学校老师负责带领，教育局并不会派代表或请其他机构派代表随团，所以主要是学校的老师在学生进行交流时，引导他们思考，并教导学生作出判断。</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就</w:t>
            </w:r>
            <w:r w:rsidRPr="00A00D8A">
              <w:rPr>
                <w:rFonts w:eastAsia="SimSun" w:hint="eastAsia"/>
                <w:spacing w:val="20"/>
                <w:szCs w:val="24"/>
                <w:u w:val="single"/>
                <w:lang w:eastAsia="zh-CN"/>
              </w:rPr>
              <w:t>杨学明议员</w:t>
            </w:r>
            <w:r w:rsidRPr="00A00D8A">
              <w:rPr>
                <w:rFonts w:eastAsia="SimSun" w:hint="eastAsia"/>
                <w:spacing w:val="20"/>
                <w:szCs w:val="24"/>
                <w:lang w:eastAsia="zh-CN"/>
              </w:rPr>
              <w:t>提及局方对学校运作</w:t>
            </w:r>
            <w:r w:rsidRPr="00A00D8A">
              <w:rPr>
                <w:rStyle w:val="CharAttribute4"/>
                <w:rFonts w:ascii="Times New Roman" w:eastAsia="SimSun"/>
                <w:color w:val="000000"/>
                <w:szCs w:val="24"/>
                <w:lang w:eastAsia="zh-CN"/>
              </w:rPr>
              <w:t>e-class</w:t>
            </w:r>
            <w:r w:rsidRPr="00A00D8A">
              <w:rPr>
                <w:rStyle w:val="CharAttribute4"/>
                <w:rFonts w:ascii="Times New Roman" w:eastAsia="SimSun" w:hint="eastAsia"/>
                <w:szCs w:val="24"/>
                <w:lang w:eastAsia="zh-CN"/>
              </w:rPr>
              <w:t>应用程序的支持，</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表示由于学校的日常开支有很多不同项目，除了老师的薪酬由薪金津贴负责之外，教育局每年均会提供一笔很大的营办津贴／扩大的营办津贴（营办津贴）给予学校应付各类项目的需要。若学校没有用尽该笔津贴，是可以保留最多相等于</w:t>
            </w:r>
            <w:r w:rsidRPr="00A00D8A">
              <w:rPr>
                <w:rFonts w:eastAsia="SimSun"/>
                <w:spacing w:val="20"/>
                <w:szCs w:val="24"/>
                <w:lang w:eastAsia="zh-CN"/>
              </w:rPr>
              <w:t>12</w:t>
            </w:r>
            <w:r w:rsidRPr="00A00D8A">
              <w:rPr>
                <w:rFonts w:eastAsia="SimSun" w:hint="eastAsia"/>
                <w:spacing w:val="20"/>
                <w:szCs w:val="24"/>
                <w:lang w:eastAsia="zh-CN"/>
              </w:rPr>
              <w:t>个月的营办津贴拨款作为余款，超逾此上限的余款才需交回教育局。她指由于绝大部份的学校均没有把津贴用尽，因此学校可以动用该笔津贴作维护</w:t>
            </w:r>
            <w:r w:rsidRPr="00A00D8A">
              <w:rPr>
                <w:rStyle w:val="CharAttribute4"/>
                <w:rFonts w:ascii="Times New Roman" w:eastAsia="SimSun"/>
                <w:color w:val="000000"/>
                <w:szCs w:val="24"/>
                <w:lang w:eastAsia="zh-CN"/>
              </w:rPr>
              <w:t>e-class</w:t>
            </w:r>
            <w:r w:rsidRPr="00A00D8A">
              <w:rPr>
                <w:rStyle w:val="CharAttribute4"/>
                <w:rFonts w:ascii="Times New Roman" w:eastAsia="SimSun" w:hint="eastAsia"/>
                <w:szCs w:val="24"/>
                <w:lang w:eastAsia="zh-CN"/>
              </w:rPr>
              <w:t>应用程序的费用，</w:t>
            </w:r>
            <w:r w:rsidRPr="00A00D8A">
              <w:rPr>
                <w:rFonts w:eastAsia="SimSun" w:hint="eastAsia"/>
                <w:spacing w:val="20"/>
                <w:szCs w:val="24"/>
                <w:lang w:eastAsia="zh-CN"/>
              </w:rPr>
              <w:t>局方就此并没有特别的限制。</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lastRenderedPageBreak/>
              <w:t>就有议员提出会否检视现时的教育制度，</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表示教育改革自</w:t>
            </w:r>
            <w:r w:rsidRPr="00A00D8A">
              <w:rPr>
                <w:rFonts w:eastAsia="SimSun"/>
                <w:spacing w:val="20"/>
                <w:szCs w:val="24"/>
                <w:lang w:eastAsia="zh-CN"/>
              </w:rPr>
              <w:t>2000</w:t>
            </w:r>
            <w:r w:rsidRPr="00A00D8A">
              <w:rPr>
                <w:rFonts w:eastAsia="SimSun" w:hint="eastAsia"/>
                <w:spacing w:val="20"/>
                <w:szCs w:val="24"/>
                <w:lang w:eastAsia="zh-CN"/>
              </w:rPr>
              <w:t>年开始推行，包括实施新高中学制和推行校本管理。她认为应让相关措施稳定地推行相当时段后，才作检视。虽然局方暂时不会就学制，包括新高中学制等进行重大改革，但正如之前所述，局方成立了专责小组检视课程设计，亦同时成立了其他专责小组，包括一个专责小组负责检视校本管理政策的推行情况，减少学校的行政工作等。另外亦设有一个教师专业发展专责小组，以推广教师持续专业发展的文化，认同和提升教师的专业地位。上述校本管理及教师专业发展专责小组现正就其初步建议进行咨询。</w:t>
            </w:r>
          </w:p>
          <w:p w:rsidR="00843714" w:rsidRPr="00460818" w:rsidRDefault="00843714"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就少数族裔人士的支持，</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表示，香港的非华语学生（特别是少数族裔学生），他们其中一个困难是学习中文，但若他们以香港为家，将来亦打算留港发展，学好中文可增加他们升学和就业的机会。为加强对非华语学生在教育方面的支持，让他们学好中文，教育局在</w:t>
            </w:r>
            <w:r w:rsidRPr="00A00D8A">
              <w:rPr>
                <w:rFonts w:eastAsia="SimSun"/>
                <w:spacing w:val="20"/>
                <w:szCs w:val="24"/>
                <w:lang w:eastAsia="zh-CN"/>
              </w:rPr>
              <w:t>2014/15</w:t>
            </w:r>
            <w:r w:rsidRPr="00A00D8A">
              <w:rPr>
                <w:rFonts w:eastAsia="SimSun" w:hint="eastAsia"/>
                <w:spacing w:val="20"/>
                <w:szCs w:val="24"/>
                <w:lang w:eastAsia="zh-CN"/>
              </w:rPr>
              <w:t>学年开始，已在中、小学实施经咨询教师及语文专家后制订的「中国语文课程第二语言学习架构」（「学习架构」），从第二语言学习者的角度出发，帮助非华语学生解决学习中文作为第二语言的困难，以期协助他们衔接主流中文课堂。「学习架构」已推行了接近四年，局方根据研究及语文专家的意见所制订的研究框架，一直收集和分析数据。有关在小三推行的「全港性系统评估」（</w:t>
            </w:r>
            <w:r w:rsidRPr="00A00D8A">
              <w:rPr>
                <w:rFonts w:eastAsia="SimSun"/>
                <w:spacing w:val="20"/>
                <w:szCs w:val="24"/>
                <w:lang w:eastAsia="zh-CN"/>
              </w:rPr>
              <w:t>TSA</w:t>
            </w:r>
            <w:r w:rsidRPr="00A00D8A">
              <w:rPr>
                <w:rFonts w:eastAsia="SimSun" w:hint="eastAsia"/>
                <w:spacing w:val="20"/>
                <w:szCs w:val="24"/>
                <w:lang w:eastAsia="zh-CN"/>
              </w:rPr>
              <w:t>），</w:t>
            </w:r>
            <w:r w:rsidRPr="00A00D8A">
              <w:rPr>
                <w:rFonts w:eastAsia="SimSun" w:hint="eastAsia"/>
                <w:spacing w:val="20"/>
                <w:szCs w:val="24"/>
                <w:u w:val="single"/>
                <w:lang w:eastAsia="zh-CN"/>
              </w:rPr>
              <w:t>何女士</w:t>
            </w:r>
            <w:r w:rsidRPr="00A00D8A">
              <w:rPr>
                <w:rFonts w:eastAsia="SimSun" w:hint="eastAsia"/>
                <w:spacing w:val="20"/>
                <w:szCs w:val="24"/>
                <w:lang w:eastAsia="zh-CN"/>
              </w:rPr>
              <w:t>表示今年是以抽样形式进行，因为非华语学生的人数较少，因此被抽的机率相对较高，局方希望可以利用非华语学生在</w:t>
            </w:r>
            <w:r w:rsidRPr="00A00D8A">
              <w:rPr>
                <w:rFonts w:eastAsia="SimSun"/>
                <w:spacing w:val="20"/>
                <w:szCs w:val="24"/>
                <w:lang w:eastAsia="zh-CN"/>
              </w:rPr>
              <w:t>TSA</w:t>
            </w:r>
            <w:r w:rsidRPr="00A00D8A">
              <w:rPr>
                <w:rFonts w:eastAsia="SimSun" w:hint="eastAsia"/>
                <w:spacing w:val="20"/>
                <w:szCs w:val="24"/>
                <w:lang w:eastAsia="zh-CN"/>
              </w:rPr>
              <w:t>等表现评估非华语学生在不同学习阶段（包括小一至小三、小四至小六及中一至中三）的中文学习进度，按需要完善有关措施，使他们可以在两文三语方面与华语学生拉近水平，将来在香港有更佳的发展机会。另外，局方在其他方面亦为非华语学生提供了很多支持。鉴于部分非华语学生的家长仍然倾向选择有较多非华语学生或较多科目以英语授课的学校，这样对于他们的子女融入社会并非最有效，教育局就此进行了很多相关的家长教育工作。此外，教育局亦为中文科教师提供教授「中文作为第二语言」的专业培训，以提升他们教授非华语学生学习中文的专业能力。</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有关</w:t>
            </w:r>
            <w:r w:rsidRPr="00A00D8A">
              <w:rPr>
                <w:rFonts w:eastAsia="SimSun" w:hint="eastAsia"/>
                <w:spacing w:val="20"/>
                <w:szCs w:val="24"/>
                <w:u w:val="single"/>
                <w:lang w:eastAsia="zh-CN"/>
              </w:rPr>
              <w:t>副主席</w:t>
            </w:r>
            <w:r w:rsidRPr="00A00D8A">
              <w:rPr>
                <w:rFonts w:eastAsia="SimSun" w:hint="eastAsia"/>
                <w:spacing w:val="20"/>
                <w:szCs w:val="24"/>
                <w:lang w:eastAsia="zh-CN"/>
              </w:rPr>
              <w:t>询问教育制度如何配合人口政策以及专业技能教育，</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表示现时的专业技能教育课程只是在名称有所改变，之前简介述及的「职业专才教育」正是以往的「职业训练」或「职业先修」教育，而改名的原因是由于数年前教育局曾作检讨，认为越来越少人选择「职业训练」或「职业先修」作升学途径，或许因为此类教育课程的形象不佳，因此参与检讨的业界建议将有关名称改为「职业专才教育」。</w:t>
            </w:r>
            <w:r w:rsidRPr="00A00D8A">
              <w:rPr>
                <w:rFonts w:eastAsia="SimSun" w:hint="eastAsia"/>
                <w:spacing w:val="20"/>
                <w:szCs w:val="24"/>
                <w:u w:val="single"/>
                <w:lang w:eastAsia="zh-CN"/>
              </w:rPr>
              <w:t>何女士</w:t>
            </w:r>
            <w:r w:rsidRPr="00A00D8A">
              <w:rPr>
                <w:rFonts w:eastAsia="SimSun" w:hint="eastAsia"/>
                <w:spacing w:val="20"/>
                <w:szCs w:val="24"/>
                <w:lang w:eastAsia="zh-CN"/>
              </w:rPr>
              <w:t>续表示完成该次检讨之后，局方认为情况仍然有欠理想，具备专业技能的人才仍然不足，未来或会更为缺乏。因此，行政长官在本年初成立了一个专责小组，再次检讨如何改善「职业专才教育」，当中职业训练局有很大程度的参与。除了再作检讨之外，政府亦透过「指定专业∕界别课程资助计划」资助学生修读一些配合本港人力需求指定范畴的自资学士学位课程。政府理解香港</w:t>
            </w:r>
            <w:r w:rsidRPr="00A00D8A">
              <w:rPr>
                <w:rFonts w:eastAsia="SimSun" w:hint="eastAsia"/>
                <w:spacing w:val="20"/>
                <w:szCs w:val="24"/>
                <w:lang w:eastAsia="zh-CN"/>
              </w:rPr>
              <w:lastRenderedPageBreak/>
              <w:t>市场需要一些具有专业技能的人才，如护理和建筑业界不同类别的技术人员，而自资课程的学费一般略高于资助大学的学费水平，因此局方向修读指定范畴的自资课程的学生提供资助，在绝大部份情况之下，学生实际所缴交的学费不会多于资助大学的学费。</w:t>
            </w:r>
            <w:r w:rsidRPr="00A00D8A">
              <w:rPr>
                <w:rFonts w:eastAsia="SimSun" w:hint="eastAsia"/>
                <w:spacing w:val="20"/>
                <w:szCs w:val="24"/>
                <w:u w:val="single"/>
                <w:lang w:eastAsia="zh-CN"/>
              </w:rPr>
              <w:t>何女士</w:t>
            </w:r>
            <w:r w:rsidRPr="00A00D8A">
              <w:rPr>
                <w:rFonts w:eastAsia="SimSun" w:hint="eastAsia"/>
                <w:spacing w:val="20"/>
                <w:szCs w:val="24"/>
                <w:lang w:eastAsia="zh-CN"/>
              </w:rPr>
              <w:t>强调这样的安排为要与未来的社会路向及人才需求紧扣。</w:t>
            </w:r>
            <w:r w:rsidRPr="00A00D8A">
              <w:rPr>
                <w:rFonts w:eastAsia="SimSun" w:hint="eastAsia"/>
                <w:spacing w:val="20"/>
                <w:szCs w:val="24"/>
                <w:u w:val="single"/>
                <w:lang w:eastAsia="zh-CN"/>
              </w:rPr>
              <w:t>何女士</w:t>
            </w:r>
            <w:r w:rsidRPr="00A00D8A">
              <w:rPr>
                <w:rFonts w:eastAsia="SimSun" w:hint="eastAsia"/>
                <w:spacing w:val="20"/>
                <w:szCs w:val="24"/>
                <w:lang w:eastAsia="zh-CN"/>
              </w:rPr>
              <w:t>续表示，局方正检视有否其他改善的途径，其中一项是成立有关家长教育的专责委员会，由于局方在现时</w:t>
            </w:r>
            <w:r w:rsidRPr="00A00D8A">
              <w:rPr>
                <w:rFonts w:eastAsia="SimSun"/>
                <w:spacing w:val="20"/>
                <w:szCs w:val="24"/>
                <w:lang w:eastAsia="zh-CN"/>
              </w:rPr>
              <w:t>12</w:t>
            </w:r>
            <w:r w:rsidRPr="00A00D8A">
              <w:rPr>
                <w:rFonts w:eastAsia="SimSun" w:hint="eastAsia"/>
                <w:spacing w:val="20"/>
                <w:szCs w:val="24"/>
                <w:lang w:eastAsia="zh-CN"/>
              </w:rPr>
              <w:t>年免费教育的制度下，中一至中六的教育课程中间并无间断，也没有进行任何公开考试和筛选，很多家长希望子女在完成中六之后能够入读大学，若不能升上大学的次选为副学士，以期在完成副学士的课程后能衔接大学，较着重职业导向的课程会为较后的选择，甚至不获家长选择。因此，假如学生对机器或设计有浓厚兴趣，他们未必适合修读历史课程或很理论化的工商管理课程，局方因此希望多做家长教育，促使有更多家长给予空间让他们的子女选择路向，包括有关「职业专才教育」的路向。</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lastRenderedPageBreak/>
              <w:t>就议员表示现时学童的课本十分沉重，</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表示认同。就电子课本的发展，</w:t>
            </w:r>
            <w:r w:rsidRPr="00A00D8A">
              <w:rPr>
                <w:rFonts w:eastAsia="SimSun" w:hint="eastAsia"/>
                <w:spacing w:val="20"/>
                <w:szCs w:val="24"/>
                <w:u w:val="single"/>
                <w:lang w:eastAsia="zh-CN"/>
              </w:rPr>
              <w:t>何女士</w:t>
            </w:r>
            <w:r w:rsidRPr="00A00D8A">
              <w:rPr>
                <w:rFonts w:eastAsia="SimSun" w:hint="eastAsia"/>
                <w:spacing w:val="20"/>
                <w:szCs w:val="24"/>
                <w:lang w:eastAsia="zh-CN"/>
              </w:rPr>
              <w:t>指局方每年均会评审新的电子课本，其中小学的电子课本会较多，初中的会较少，高中的则会更少，这可能与课程本身的复杂性有关，较复杂的内容未必适合使用电子课本。局方已将电子课本送审恒常化，相信会有更多电子课本于市面供应，提供更多选择给学校、家长和学生。</w:t>
            </w:r>
          </w:p>
          <w:p w:rsidR="00843714" w:rsidRPr="00460818" w:rsidRDefault="00843714"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color w:val="000000"/>
                <w:spacing w:val="20"/>
                <w:szCs w:val="24"/>
                <w:lang w:eastAsia="zh-CN"/>
              </w:rPr>
              <w:t>就幼儿园的规划作响应，</w:t>
            </w:r>
            <w:r w:rsidRPr="00A00D8A">
              <w:rPr>
                <w:rFonts w:eastAsia="SimSun" w:hint="eastAsia"/>
                <w:spacing w:val="20"/>
                <w:szCs w:val="24"/>
                <w:lang w:eastAsia="zh-CN"/>
              </w:rPr>
              <w:t>根据现时《香港规划标准与准则》的标准，每</w:t>
            </w:r>
            <w:r w:rsidRPr="00A00D8A">
              <w:rPr>
                <w:rFonts w:eastAsia="SimSun"/>
                <w:spacing w:val="20"/>
                <w:szCs w:val="24"/>
                <w:lang w:eastAsia="zh-CN"/>
              </w:rPr>
              <w:t>1000</w:t>
            </w:r>
            <w:r w:rsidRPr="00A00D8A">
              <w:rPr>
                <w:rFonts w:eastAsia="SimSun" w:hint="eastAsia"/>
                <w:spacing w:val="20"/>
                <w:szCs w:val="24"/>
                <w:lang w:eastAsia="zh-CN"/>
              </w:rPr>
              <w:t>名三至六岁的幼童，应设有</w:t>
            </w:r>
            <w:r w:rsidRPr="00A00D8A">
              <w:rPr>
                <w:rFonts w:eastAsia="SimSun"/>
                <w:spacing w:val="20"/>
                <w:szCs w:val="24"/>
                <w:lang w:eastAsia="zh-CN"/>
              </w:rPr>
              <w:t>730</w:t>
            </w:r>
            <w:r w:rsidRPr="00A00D8A">
              <w:rPr>
                <w:rFonts w:eastAsia="SimSun" w:hint="eastAsia"/>
                <w:spacing w:val="20"/>
                <w:szCs w:val="24"/>
                <w:lang w:eastAsia="zh-CN"/>
              </w:rPr>
              <w:t>个幼儿园半日制学额和</w:t>
            </w:r>
            <w:r w:rsidRPr="00A00D8A">
              <w:rPr>
                <w:rFonts w:eastAsia="SimSun"/>
                <w:spacing w:val="20"/>
                <w:szCs w:val="24"/>
                <w:lang w:eastAsia="zh-CN"/>
              </w:rPr>
              <w:t>250</w:t>
            </w:r>
            <w:r w:rsidRPr="00A00D8A">
              <w:rPr>
                <w:rFonts w:eastAsia="SimSun" w:hint="eastAsia"/>
                <w:spacing w:val="20"/>
                <w:szCs w:val="24"/>
                <w:lang w:eastAsia="zh-CN"/>
              </w:rPr>
              <w:t>个全日制学额。考虑到社会对全日制学额的需求，局方正把相关规划标准修订为每</w:t>
            </w:r>
            <w:r w:rsidRPr="00A00D8A">
              <w:rPr>
                <w:rFonts w:eastAsia="SimSun"/>
                <w:spacing w:val="20"/>
                <w:szCs w:val="24"/>
                <w:lang w:eastAsia="zh-CN"/>
              </w:rPr>
              <w:t>1000</w:t>
            </w:r>
            <w:r w:rsidRPr="00A00D8A">
              <w:rPr>
                <w:rFonts w:eastAsia="SimSun" w:hint="eastAsia"/>
                <w:spacing w:val="20"/>
                <w:szCs w:val="24"/>
                <w:lang w:eastAsia="zh-CN"/>
              </w:rPr>
              <w:t>名三至六岁儿童设半日制和全日制学额各</w:t>
            </w:r>
            <w:r w:rsidRPr="00A00D8A">
              <w:rPr>
                <w:rFonts w:eastAsia="SimSun"/>
                <w:spacing w:val="20"/>
                <w:szCs w:val="24"/>
                <w:lang w:eastAsia="zh-CN"/>
              </w:rPr>
              <w:t>500</w:t>
            </w:r>
            <w:r w:rsidRPr="00A00D8A">
              <w:rPr>
                <w:rFonts w:eastAsia="SimSun" w:hint="eastAsia"/>
                <w:spacing w:val="20"/>
                <w:szCs w:val="24"/>
                <w:lang w:eastAsia="zh-CN"/>
              </w:rPr>
              <w:t>个。至于用地方面，</w:t>
            </w:r>
            <w:r w:rsidRPr="00A00D8A">
              <w:rPr>
                <w:rFonts w:eastAsia="SimSun" w:hint="eastAsia"/>
                <w:spacing w:val="20"/>
                <w:szCs w:val="24"/>
                <w:u w:val="single"/>
                <w:lang w:eastAsia="zh-CN"/>
              </w:rPr>
              <w:t>何女士</w:t>
            </w:r>
            <w:r w:rsidRPr="00A00D8A">
              <w:rPr>
                <w:rFonts w:eastAsia="SimSun" w:hint="eastAsia"/>
                <w:spacing w:val="20"/>
                <w:szCs w:val="24"/>
                <w:lang w:eastAsia="zh-CN"/>
              </w:rPr>
              <w:t>表示因为幼儿园十分多元化，部份家长考虑到幼儿不适宜长途跋涉上课，选择居所附近的幼儿园，部份家长安排子女入读位于商业楼宇的幼儿园，部份家长安排子女入读位于公共屋邨的幼儿园。在政府发展公共屋邨时，教育局会继续与房屋委员会保持紧密合作，因应屋邨人口数目及该区幼儿园学额的供求等因素，预留空间作幼儿园之用。</w:t>
            </w:r>
            <w:r w:rsidRPr="00A00D8A">
              <w:rPr>
                <w:rFonts w:eastAsia="SimSun" w:hint="eastAsia"/>
                <w:spacing w:val="20"/>
                <w:szCs w:val="24"/>
                <w:u w:val="single"/>
                <w:lang w:eastAsia="zh-CN"/>
              </w:rPr>
              <w:t>何女士</w:t>
            </w:r>
            <w:r w:rsidRPr="00A00D8A">
              <w:rPr>
                <w:rFonts w:eastAsia="SimSun" w:hint="eastAsia"/>
                <w:spacing w:val="20"/>
                <w:szCs w:val="24"/>
                <w:lang w:eastAsia="zh-CN"/>
              </w:rPr>
              <w:t>续表示局方检视幼儿园的设施和楼宇面积后，已修订了校舍用途分配表，幼儿园的面积有所增加，并增设了多用途室等设施。在新发展公共屋邨为幼儿园预留空间时，会尽量采用新的校舍用途分配表。</w:t>
            </w:r>
          </w:p>
          <w:p w:rsidR="00843714" w:rsidRPr="0063196A"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感谢</w:t>
            </w:r>
            <w:r w:rsidRPr="00A00D8A">
              <w:rPr>
                <w:rFonts w:eastAsia="SimSun" w:hint="eastAsia"/>
                <w:color w:val="000000"/>
                <w:spacing w:val="20"/>
                <w:szCs w:val="24"/>
                <w:lang w:eastAsia="zh-CN"/>
              </w:rPr>
              <w:t>教育局</w:t>
            </w:r>
            <w:r w:rsidRPr="00A00D8A">
              <w:rPr>
                <w:rFonts w:eastAsia="SimSun" w:hint="eastAsia"/>
                <w:color w:val="000000"/>
                <w:spacing w:val="20"/>
                <w:szCs w:val="24"/>
                <w:u w:val="single"/>
                <w:lang w:eastAsia="zh-CN"/>
              </w:rPr>
              <w:t>杨何蓓茵女士</w:t>
            </w:r>
            <w:r w:rsidRPr="00A00D8A">
              <w:rPr>
                <w:rFonts w:eastAsia="SimSun" w:hint="eastAsia"/>
                <w:spacing w:val="20"/>
                <w:szCs w:val="24"/>
                <w:lang w:eastAsia="zh-CN"/>
              </w:rPr>
              <w:t>作出详细的响应，并感谢</w:t>
            </w:r>
            <w:r w:rsidRPr="00A00D8A">
              <w:rPr>
                <w:rFonts w:eastAsia="SimSun" w:hint="eastAsia"/>
                <w:spacing w:val="20"/>
                <w:szCs w:val="24"/>
                <w:u w:val="single"/>
                <w:lang w:eastAsia="zh-CN"/>
              </w:rPr>
              <w:t>何女士</w:t>
            </w:r>
            <w:r w:rsidRPr="00A00D8A">
              <w:rPr>
                <w:rFonts w:eastAsia="SimSun" w:hint="eastAsia"/>
                <w:spacing w:val="20"/>
                <w:szCs w:val="24"/>
                <w:lang w:eastAsia="zh-CN"/>
              </w:rPr>
              <w:t>在百忙之中出席是次会议与议员交流。若议员有其他问题，可以书面呈交教育局。</w:t>
            </w:r>
          </w:p>
          <w:p w:rsidR="00843714" w:rsidRPr="00460818" w:rsidRDefault="00843714"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杨学明议员</w:t>
            </w:r>
            <w:r w:rsidRPr="00A00D8A">
              <w:rPr>
                <w:rFonts w:eastAsia="SimSun" w:hint="eastAsia"/>
                <w:spacing w:val="20"/>
                <w:szCs w:val="24"/>
                <w:lang w:eastAsia="zh-CN"/>
              </w:rPr>
              <w:t>表示本区对学校用地的需求固然是十分迫切，建议区议会致函教育局，希望局方尽快就西环学校用地提交发展时间表。</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lastRenderedPageBreak/>
              <w:t>主席</w:t>
            </w:r>
            <w:r w:rsidRPr="00A00D8A">
              <w:rPr>
                <w:rFonts w:eastAsia="SimSun" w:hint="eastAsia"/>
                <w:spacing w:val="20"/>
                <w:szCs w:val="24"/>
                <w:lang w:eastAsia="zh-CN"/>
              </w:rPr>
              <w:t>同意议会致函教育局，反映中西区对学校用地的需求殷切，由于得悉处于坚尼地城—发展用地有机会作学校用途，希望能就有关用地的发展尽快公布时间表。</w:t>
            </w:r>
          </w:p>
          <w:p w:rsidR="00843714" w:rsidRPr="00460818" w:rsidRDefault="00843714" w:rsidP="00EE5D36">
            <w:pPr>
              <w:jc w:val="both"/>
              <w:rPr>
                <w:rFonts w:hint="eastAsia"/>
                <w:spacing w:val="20"/>
                <w:szCs w:val="24"/>
                <w:lang w:eastAsia="zh-CN"/>
              </w:rPr>
            </w:pPr>
          </w:p>
        </w:tc>
      </w:tr>
      <w:tr w:rsidR="00843714" w:rsidRPr="00460818" w:rsidTr="005C14CA">
        <w:trPr>
          <w:gridAfter w:val="1"/>
          <w:wAfter w:w="14" w:type="dxa"/>
        </w:trPr>
        <w:tc>
          <w:tcPr>
            <w:tcW w:w="9148" w:type="dxa"/>
            <w:gridSpan w:val="3"/>
          </w:tcPr>
          <w:p w:rsidR="00843714"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感谢各位嘉宾出席会议，并结束该议题的讨论。</w:t>
            </w:r>
          </w:p>
          <w:p w:rsidR="00843714" w:rsidRPr="00460818" w:rsidRDefault="00843714"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tabs>
                <w:tab w:val="left" w:pos="1172"/>
              </w:tabs>
              <w:jc w:val="both"/>
              <w:rPr>
                <w:rFonts w:hint="eastAsia"/>
                <w:b/>
                <w:color w:val="000000"/>
                <w:spacing w:val="20"/>
                <w:szCs w:val="24"/>
                <w:u w:val="single"/>
                <w:lang w:eastAsia="zh-CN"/>
              </w:rPr>
            </w:pPr>
            <w:r w:rsidRPr="00A00D8A">
              <w:rPr>
                <w:rFonts w:eastAsia="SimSun" w:hint="eastAsia"/>
                <w:b/>
                <w:color w:val="000000"/>
                <w:spacing w:val="20"/>
                <w:szCs w:val="24"/>
                <w:u w:val="single"/>
                <w:lang w:eastAsia="zh-CN"/>
              </w:rPr>
              <w:t>常设事项</w:t>
            </w:r>
          </w:p>
          <w:p w:rsidR="0029728C" w:rsidRPr="00460818" w:rsidRDefault="0029728C" w:rsidP="00EE5D36">
            <w:pPr>
              <w:tabs>
                <w:tab w:val="left" w:pos="1172"/>
              </w:tabs>
              <w:jc w:val="both"/>
              <w:rPr>
                <w:rFonts w:hint="eastAsia"/>
                <w:b/>
                <w:color w:val="000000"/>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7(</w:t>
            </w:r>
            <w:proofErr w:type="spellStart"/>
            <w:r w:rsidRPr="00A00D8A">
              <w:rPr>
                <w:rFonts w:eastAsia="SimSun"/>
                <w:b/>
                <w:color w:val="000000"/>
                <w:spacing w:val="20"/>
                <w:szCs w:val="24"/>
                <w:lang w:eastAsia="zh-CN"/>
              </w:rPr>
              <w:t>i</w:t>
            </w:r>
            <w:proofErr w:type="spellEnd"/>
            <w:r w:rsidRPr="00A00D8A">
              <w:rPr>
                <w:rFonts w:eastAsia="SimSun"/>
                <w:b/>
                <w:color w:val="000000"/>
                <w:spacing w:val="20"/>
                <w:szCs w:val="24"/>
                <w:lang w:eastAsia="zh-CN"/>
              </w:rPr>
              <w:t>)</w:t>
            </w:r>
            <w:r w:rsidRPr="00A00D8A">
              <w:rPr>
                <w:rFonts w:eastAsia="SimSun" w:hint="eastAsia"/>
                <w:b/>
                <w:color w:val="000000"/>
                <w:spacing w:val="20"/>
                <w:szCs w:val="24"/>
                <w:lang w:eastAsia="zh-CN"/>
              </w:rPr>
              <w:t>项︰市区重建局在中西区的项目</w:t>
            </w:r>
            <w:r w:rsidRPr="00460818">
              <w:rPr>
                <w:rFonts w:hint="eastAsia"/>
                <w:b/>
                <w:color w:val="000000"/>
                <w:spacing w:val="20"/>
                <w:szCs w:val="24"/>
                <w:lang w:eastAsia="zh-CN"/>
              </w:rPr>
              <w:t></w:t>
            </w:r>
            <w:r w:rsidRPr="00A00D8A">
              <w:rPr>
                <w:rFonts w:eastAsia="SimSun" w:hint="eastAsia"/>
                <w:b/>
                <w:color w:val="000000"/>
                <w:spacing w:val="20"/>
                <w:szCs w:val="24"/>
                <w:lang w:eastAsia="zh-CN"/>
              </w:rPr>
              <w:t>报</w:t>
            </w:r>
          </w:p>
          <w:p w:rsidR="0029728C" w:rsidRPr="00460818" w:rsidRDefault="00A00D8A" w:rsidP="00EE5D36">
            <w:pPr>
              <w:tabs>
                <w:tab w:val="left" w:pos="1240"/>
                <w:tab w:val="right" w:pos="6170"/>
              </w:tabs>
              <w:jc w:val="both"/>
              <w:rPr>
                <w:rFonts w:hint="eastAsia"/>
                <w:color w:val="000000"/>
                <w:spacing w:val="20"/>
                <w:szCs w:val="24"/>
                <w:lang w:eastAsia="zh-CN"/>
              </w:rPr>
            </w:pPr>
            <w:r w:rsidRPr="00460818">
              <w:rPr>
                <w:b/>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70/2018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29728C" w:rsidRPr="00460818" w:rsidRDefault="00A00D8A" w:rsidP="00EE5D36">
            <w:pPr>
              <w:tabs>
                <w:tab w:val="left" w:pos="1097"/>
                <w:tab w:val="right" w:pos="6572"/>
              </w:tabs>
              <w:jc w:val="both"/>
              <w:rPr>
                <w:rFonts w:hint="eastAsia"/>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4</w:t>
            </w:r>
            <w:r w:rsidRPr="00A00D8A">
              <w:rPr>
                <w:rFonts w:eastAsia="SimSun" w:hint="eastAsia"/>
                <w:spacing w:val="20"/>
                <w:szCs w:val="24"/>
                <w:lang w:eastAsia="zh-CN"/>
              </w:rPr>
              <w:t>时</w:t>
            </w:r>
            <w:r w:rsidRPr="00A00D8A">
              <w:rPr>
                <w:rFonts w:eastAsia="SimSun"/>
                <w:spacing w:val="20"/>
                <w:szCs w:val="24"/>
                <w:lang w:eastAsia="zh-CN"/>
              </w:rPr>
              <w:t>11</w:t>
            </w:r>
            <w:r w:rsidRPr="00A00D8A">
              <w:rPr>
                <w:rFonts w:eastAsia="SimSun" w:hint="eastAsia"/>
                <w:spacing w:val="20"/>
                <w:szCs w:val="24"/>
                <w:lang w:eastAsia="zh-CN"/>
              </w:rPr>
              <w:t>分至</w:t>
            </w:r>
            <w:r w:rsidRPr="00A00D8A">
              <w:rPr>
                <w:rFonts w:eastAsia="SimSun"/>
                <w:spacing w:val="20"/>
                <w:szCs w:val="24"/>
                <w:lang w:eastAsia="zh-CN"/>
              </w:rPr>
              <w:t>4</w:t>
            </w:r>
            <w:r w:rsidRPr="00A00D8A">
              <w:rPr>
                <w:rFonts w:eastAsia="SimSun" w:hint="eastAsia"/>
                <w:spacing w:val="20"/>
                <w:szCs w:val="24"/>
                <w:lang w:eastAsia="zh-CN"/>
              </w:rPr>
              <w:t>时</w:t>
            </w:r>
            <w:r w:rsidRPr="00A00D8A">
              <w:rPr>
                <w:rFonts w:eastAsia="SimSun"/>
                <w:spacing w:val="20"/>
                <w:szCs w:val="24"/>
                <w:lang w:eastAsia="zh-CN"/>
              </w:rPr>
              <w:t>51</w:t>
            </w:r>
            <w:r w:rsidRPr="00A00D8A">
              <w:rPr>
                <w:rFonts w:eastAsia="SimSun" w:hint="eastAsia"/>
                <w:spacing w:val="20"/>
                <w:szCs w:val="24"/>
                <w:lang w:eastAsia="zh-CN"/>
              </w:rPr>
              <w:t>分）</w:t>
            </w:r>
          </w:p>
          <w:p w:rsidR="0029728C" w:rsidRPr="00460818" w:rsidRDefault="0029728C" w:rsidP="00EE5D36">
            <w:pPr>
              <w:tabs>
                <w:tab w:val="left" w:pos="1097"/>
                <w:tab w:val="right" w:pos="6572"/>
              </w:tabs>
              <w:jc w:val="both"/>
              <w:rPr>
                <w:rFonts w:hint="eastAsia"/>
                <w:b/>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欢迎市区重建局（市建局）、中西区关注组代表出席会议，并邀请市建局代表简介文件。</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lang w:eastAsia="zh-CN"/>
              </w:rPr>
              <w:t>市区重建局规划及设计总监</w:t>
            </w:r>
            <w:r w:rsidRPr="00A00D8A">
              <w:rPr>
                <w:rFonts w:eastAsia="SimSun" w:hint="eastAsia"/>
                <w:noProof/>
                <w:spacing w:val="20"/>
                <w:szCs w:val="24"/>
                <w:u w:val="single"/>
                <w:lang w:eastAsia="zh-CN"/>
              </w:rPr>
              <w:t>区俊豪先生</w:t>
            </w:r>
            <w:r w:rsidRPr="00A00D8A">
              <w:rPr>
                <w:rFonts w:eastAsia="SimSun" w:hint="eastAsia"/>
                <w:noProof/>
                <w:spacing w:val="20"/>
                <w:szCs w:val="24"/>
                <w:lang w:eastAsia="zh-CN"/>
              </w:rPr>
              <w:t>报告卑利街／嘉咸街发展计划（</w:t>
            </w:r>
            <w:r w:rsidRPr="00A00D8A">
              <w:rPr>
                <w:rFonts w:eastAsia="SimSun"/>
                <w:noProof/>
                <w:spacing w:val="20"/>
                <w:szCs w:val="24"/>
                <w:lang w:eastAsia="zh-CN"/>
              </w:rPr>
              <w:t>H18</w:t>
            </w:r>
            <w:r w:rsidRPr="00A00D8A">
              <w:rPr>
                <w:rFonts w:eastAsia="SimSun" w:hint="eastAsia"/>
                <w:noProof/>
                <w:spacing w:val="20"/>
                <w:szCs w:val="24"/>
                <w:lang w:eastAsia="zh-CN"/>
              </w:rPr>
              <w:t>）进度，他表示地盘</w:t>
            </w:r>
            <w:r w:rsidRPr="00A00D8A">
              <w:rPr>
                <w:rFonts w:eastAsia="SimSun"/>
                <w:noProof/>
                <w:spacing w:val="20"/>
                <w:szCs w:val="24"/>
                <w:lang w:eastAsia="zh-CN"/>
              </w:rPr>
              <w:t>A</w:t>
            </w:r>
            <w:r w:rsidRPr="00A00D8A">
              <w:rPr>
                <w:rFonts w:eastAsia="SimSun" w:hint="eastAsia"/>
                <w:noProof/>
                <w:spacing w:val="20"/>
                <w:szCs w:val="24"/>
                <w:lang w:eastAsia="zh-CN"/>
              </w:rPr>
              <w:t>现正进行挖掘、打桩等地基工程，市建局已与邻近的小贩商户保持沟通及讲解打桩情况。地盘</w:t>
            </w:r>
            <w:r w:rsidRPr="00A00D8A">
              <w:rPr>
                <w:rFonts w:eastAsia="SimSun"/>
                <w:noProof/>
                <w:spacing w:val="20"/>
                <w:szCs w:val="24"/>
                <w:lang w:eastAsia="zh-CN"/>
              </w:rPr>
              <w:t>B</w:t>
            </w:r>
            <w:r w:rsidRPr="00A00D8A">
              <w:rPr>
                <w:rFonts w:eastAsia="SimSun" w:hint="eastAsia"/>
                <w:noProof/>
                <w:spacing w:val="20"/>
                <w:szCs w:val="24"/>
                <w:lang w:eastAsia="zh-CN"/>
              </w:rPr>
              <w:t>内余下部份工程进入验收前的准备工作，预计可于</w:t>
            </w:r>
            <w:r w:rsidRPr="00A00D8A">
              <w:rPr>
                <w:rFonts w:eastAsia="SimSun"/>
                <w:noProof/>
                <w:spacing w:val="20"/>
                <w:szCs w:val="24"/>
                <w:lang w:eastAsia="zh-CN"/>
              </w:rPr>
              <w:t>2018</w:t>
            </w:r>
            <w:r w:rsidRPr="00A00D8A">
              <w:rPr>
                <w:rFonts w:eastAsia="SimSun" w:hint="eastAsia"/>
                <w:noProof/>
                <w:spacing w:val="20"/>
                <w:szCs w:val="24"/>
                <w:lang w:eastAsia="zh-CN"/>
              </w:rPr>
              <w:t>年第</w:t>
            </w:r>
            <w:r w:rsidRPr="00A00D8A">
              <w:rPr>
                <w:rFonts w:eastAsia="SimSun"/>
                <w:noProof/>
                <w:spacing w:val="20"/>
                <w:szCs w:val="24"/>
                <w:lang w:eastAsia="zh-CN"/>
              </w:rPr>
              <w:t>3</w:t>
            </w:r>
            <w:r w:rsidRPr="00A00D8A">
              <w:rPr>
                <w:rFonts w:eastAsia="SimSun" w:hint="eastAsia"/>
                <w:noProof/>
                <w:spacing w:val="20"/>
                <w:szCs w:val="24"/>
                <w:lang w:eastAsia="zh-CN"/>
              </w:rPr>
              <w:t>季左右开始进行政府部门验收，公共休憩空间可望于</w:t>
            </w:r>
            <w:r w:rsidRPr="00A00D8A">
              <w:rPr>
                <w:rFonts w:eastAsia="SimSun"/>
                <w:noProof/>
                <w:spacing w:val="20"/>
                <w:szCs w:val="24"/>
                <w:lang w:eastAsia="zh-CN"/>
              </w:rPr>
              <w:t>2019</w:t>
            </w:r>
            <w:r w:rsidRPr="00A00D8A">
              <w:rPr>
                <w:rFonts w:eastAsia="SimSun" w:hint="eastAsia"/>
                <w:noProof/>
                <w:spacing w:val="20"/>
                <w:szCs w:val="24"/>
                <w:lang w:eastAsia="zh-CN"/>
              </w:rPr>
              <w:t>年第一季内完成并开放予公众使用。按有关验收工作的进度，本局会陆续联络与当区有关及具特色的食品店铺（例如龙记饭店，新景记）、西港城布贩及崇庆里／桂香街项目经营海味生意的商户等介绍租用店铺的具体安排。地盘</w:t>
            </w:r>
            <w:r w:rsidRPr="00A00D8A">
              <w:rPr>
                <w:rFonts w:eastAsia="SimSun"/>
                <w:noProof/>
                <w:spacing w:val="20"/>
                <w:szCs w:val="24"/>
                <w:lang w:eastAsia="zh-CN"/>
              </w:rPr>
              <w:t>C</w:t>
            </w:r>
            <w:r w:rsidRPr="00A00D8A">
              <w:rPr>
                <w:rFonts w:eastAsia="SimSun" w:hint="eastAsia"/>
                <w:noProof/>
                <w:spacing w:val="20"/>
                <w:szCs w:val="24"/>
                <w:lang w:eastAsia="zh-CN"/>
              </w:rPr>
              <w:t>正进行土地勘察及项目内保育元素的相关保护措施准备工作。</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表示自地盘交予合作的发展商后，结构／土木工程师一直对需要保留的嘉咸街</w:t>
            </w:r>
            <w:r w:rsidRPr="00A00D8A">
              <w:rPr>
                <w:rFonts w:eastAsia="SimSun"/>
                <w:noProof/>
                <w:spacing w:val="20"/>
                <w:szCs w:val="24"/>
                <w:lang w:eastAsia="zh-CN"/>
              </w:rPr>
              <w:t>26</w:t>
            </w:r>
            <w:r w:rsidRPr="00A00D8A">
              <w:rPr>
                <w:rFonts w:eastAsia="SimSun" w:hint="eastAsia"/>
                <w:noProof/>
                <w:spacing w:val="20"/>
                <w:szCs w:val="24"/>
                <w:lang w:eastAsia="zh-CN"/>
              </w:rPr>
              <w:t>号</w:t>
            </w:r>
            <w:r w:rsidRPr="00A00D8A">
              <w:rPr>
                <w:rFonts w:eastAsia="SimSun"/>
                <w:noProof/>
                <w:spacing w:val="20"/>
                <w:szCs w:val="24"/>
                <w:lang w:eastAsia="zh-CN"/>
              </w:rPr>
              <w:t>A</w:t>
            </w:r>
            <w:r w:rsidRPr="00A00D8A">
              <w:rPr>
                <w:rFonts w:eastAsia="SimSun" w:hint="eastAsia"/>
                <w:noProof/>
                <w:spacing w:val="20"/>
                <w:szCs w:val="24"/>
                <w:lang w:eastAsia="zh-CN"/>
              </w:rPr>
              <w:t>、</w:t>
            </w:r>
            <w:r w:rsidRPr="00A00D8A">
              <w:rPr>
                <w:rFonts w:eastAsia="SimSun"/>
                <w:noProof/>
                <w:spacing w:val="20"/>
                <w:szCs w:val="24"/>
                <w:lang w:eastAsia="zh-CN"/>
              </w:rPr>
              <w:t>B</w:t>
            </w:r>
            <w:r w:rsidRPr="00A00D8A">
              <w:rPr>
                <w:rFonts w:eastAsia="SimSun" w:hint="eastAsia"/>
                <w:noProof/>
                <w:spacing w:val="20"/>
                <w:szCs w:val="24"/>
                <w:lang w:eastAsia="zh-CN"/>
              </w:rPr>
              <w:t>及</w:t>
            </w:r>
            <w:r w:rsidRPr="00A00D8A">
              <w:rPr>
                <w:rFonts w:eastAsia="SimSun"/>
                <w:noProof/>
                <w:spacing w:val="20"/>
                <w:szCs w:val="24"/>
                <w:lang w:eastAsia="zh-CN"/>
              </w:rPr>
              <w:t>C</w:t>
            </w:r>
            <w:r w:rsidRPr="00A00D8A">
              <w:rPr>
                <w:rFonts w:eastAsia="SimSun" w:hint="eastAsia"/>
                <w:noProof/>
                <w:spacing w:val="20"/>
                <w:szCs w:val="24"/>
                <w:lang w:eastAsia="zh-CN"/>
              </w:rPr>
              <w:t>的外立面及惠灵顿街</w:t>
            </w:r>
            <w:r w:rsidRPr="00A00D8A">
              <w:rPr>
                <w:rFonts w:eastAsia="SimSun"/>
                <w:noProof/>
                <w:spacing w:val="20"/>
                <w:szCs w:val="24"/>
                <w:lang w:eastAsia="zh-CN"/>
              </w:rPr>
              <w:t>120</w:t>
            </w:r>
            <w:r w:rsidRPr="00A00D8A">
              <w:rPr>
                <w:rFonts w:eastAsia="SimSun" w:hint="eastAsia"/>
                <w:noProof/>
                <w:spacing w:val="20"/>
                <w:szCs w:val="24"/>
                <w:lang w:eastAsia="zh-CN"/>
              </w:rPr>
              <w:t>号楼宇作定期实地视察及状况评估。在本年</w:t>
            </w:r>
            <w:r w:rsidRPr="00A00D8A">
              <w:rPr>
                <w:rFonts w:eastAsia="SimSun"/>
                <w:noProof/>
                <w:spacing w:val="20"/>
                <w:szCs w:val="24"/>
                <w:lang w:eastAsia="zh-CN"/>
              </w:rPr>
              <w:t>6</w:t>
            </w:r>
            <w:r w:rsidRPr="00A00D8A">
              <w:rPr>
                <w:rFonts w:eastAsia="SimSun" w:hint="eastAsia"/>
                <w:noProof/>
                <w:spacing w:val="20"/>
                <w:szCs w:val="24"/>
                <w:lang w:eastAsia="zh-CN"/>
              </w:rPr>
              <w:t>月发现位于惠灵顿街</w:t>
            </w:r>
            <w:r w:rsidRPr="00A00D8A">
              <w:rPr>
                <w:rFonts w:eastAsia="SimSun"/>
                <w:noProof/>
                <w:spacing w:val="20"/>
                <w:szCs w:val="24"/>
                <w:lang w:eastAsia="zh-CN"/>
              </w:rPr>
              <w:t>120</w:t>
            </w:r>
            <w:r w:rsidRPr="00A00D8A">
              <w:rPr>
                <w:rFonts w:eastAsia="SimSun" w:hint="eastAsia"/>
                <w:noProof/>
                <w:spacing w:val="20"/>
                <w:szCs w:val="24"/>
                <w:lang w:eastAsia="zh-CN"/>
              </w:rPr>
              <w:t>号建筑物顶部的部份位置有石屎脱落，已通知屋宇署及古物古迹办事处（古迹办）需实时进行紧急工程（如内部清理及加稳临时支架等）</w:t>
            </w:r>
            <w:r w:rsidRPr="00A00D8A">
              <w:rPr>
                <w:rFonts w:eastAsia="SimSun"/>
                <w:spacing w:val="20"/>
                <w:lang w:eastAsia="zh-CN"/>
              </w:rPr>
              <w:t xml:space="preserve"> </w:t>
            </w:r>
            <w:r w:rsidRPr="00A00D8A">
              <w:rPr>
                <w:rFonts w:eastAsia="SimSun" w:hint="eastAsia"/>
                <w:noProof/>
                <w:spacing w:val="20"/>
                <w:szCs w:val="24"/>
                <w:lang w:eastAsia="zh-CN"/>
              </w:rPr>
              <w:t>。工程师除确保建筑物现时的结构安全情况外，会进一步就天台设置临时屋盖及其他保护工程提交技术方案并征询古迹办意见。由于时值雨季和风季，局方亦希望能尽快进行加设临时屋盖工程，会待古迹办同意技术方案后，随即进行有关工程。</w:t>
            </w:r>
          </w:p>
          <w:p w:rsidR="0029728C" w:rsidRPr="00460818" w:rsidRDefault="0029728C" w:rsidP="00EE5D36">
            <w:pPr>
              <w:jc w:val="both"/>
              <w:rPr>
                <w:rFonts w:hint="eastAsia"/>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hint="eastAsia"/>
                <w:noProof/>
                <w:spacing w:val="20"/>
                <w:szCs w:val="24"/>
                <w:lang w:eastAsia="zh-CN"/>
              </w:rPr>
            </w:pPr>
            <w:r w:rsidRPr="00A00D8A">
              <w:rPr>
                <w:rFonts w:eastAsia="SimSun" w:hint="eastAsia"/>
                <w:noProof/>
                <w:spacing w:val="20"/>
                <w:szCs w:val="24"/>
                <w:lang w:eastAsia="zh-CN"/>
              </w:rPr>
              <w:t>关于士丹顿街／永利街发展计划（</w:t>
            </w:r>
            <w:r w:rsidRPr="00A00D8A">
              <w:rPr>
                <w:rFonts w:eastAsia="SimSun"/>
                <w:noProof/>
                <w:spacing w:val="20"/>
                <w:szCs w:val="24"/>
                <w:lang w:eastAsia="zh-CN"/>
              </w:rPr>
              <w:t>H19</w:t>
            </w:r>
            <w:r w:rsidRPr="00A00D8A">
              <w:rPr>
                <w:rFonts w:eastAsia="SimSun" w:hint="eastAsia"/>
                <w:noProof/>
                <w:spacing w:val="20"/>
                <w:szCs w:val="24"/>
                <w:lang w:eastAsia="zh-CN"/>
              </w:rPr>
              <w:t>项目），</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表示市建局正与规划署磋商放弃</w:t>
            </w:r>
            <w:r w:rsidRPr="00A00D8A">
              <w:rPr>
                <w:rFonts w:eastAsia="SimSun"/>
                <w:noProof/>
                <w:spacing w:val="20"/>
                <w:szCs w:val="24"/>
                <w:lang w:eastAsia="zh-CN"/>
              </w:rPr>
              <w:t>H19</w:t>
            </w:r>
            <w:r w:rsidRPr="00A00D8A">
              <w:rPr>
                <w:rFonts w:eastAsia="SimSun" w:hint="eastAsia"/>
                <w:noProof/>
                <w:spacing w:val="20"/>
                <w:szCs w:val="24"/>
                <w:lang w:eastAsia="zh-CN"/>
              </w:rPr>
              <w:t>项目的后续工作，并预算需要一段时间才能完成。他并指项目有部份业权属市建局拥有，例如位于华贤坊西四间属住宅用途的建筑物，局方会检视楼宇的初步结构安全及复修楼宇基本水电设施的可行性，以研究能否继续善用这些建筑物作住宿用途。</w:t>
            </w:r>
          </w:p>
          <w:p w:rsidR="0029728C" w:rsidRPr="00460818" w:rsidRDefault="0029728C" w:rsidP="00EE5D36">
            <w:pPr>
              <w:jc w:val="both"/>
              <w:rPr>
                <w:rFonts w:hint="eastAsia"/>
                <w:noProof/>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lang w:eastAsia="zh-CN"/>
              </w:rPr>
              <w:lastRenderedPageBreak/>
              <w:t>就崇庆里／桂香街发展项目（</w:t>
            </w:r>
            <w:r w:rsidRPr="00A00D8A">
              <w:rPr>
                <w:rFonts w:eastAsia="SimSun"/>
                <w:noProof/>
                <w:spacing w:val="20"/>
                <w:szCs w:val="24"/>
                <w:lang w:eastAsia="zh-CN"/>
              </w:rPr>
              <w:t>C&amp;W-005</w:t>
            </w:r>
            <w:r w:rsidRPr="00A00D8A">
              <w:rPr>
                <w:rFonts w:eastAsia="SimSun" w:hint="eastAsia"/>
                <w:noProof/>
                <w:spacing w:val="20"/>
                <w:szCs w:val="24"/>
                <w:lang w:eastAsia="zh-CN"/>
              </w:rPr>
              <w:t>），</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表示市建局已向住宅及非住宅业主发出收购建议，业主考虑收购建议的回复期限为</w:t>
            </w:r>
            <w:r w:rsidRPr="00A00D8A">
              <w:rPr>
                <w:rFonts w:eastAsia="SimSun"/>
                <w:noProof/>
                <w:spacing w:val="20"/>
                <w:szCs w:val="24"/>
                <w:lang w:eastAsia="zh-CN"/>
              </w:rPr>
              <w:t>2018</w:t>
            </w:r>
            <w:r w:rsidRPr="00A00D8A">
              <w:rPr>
                <w:rFonts w:eastAsia="SimSun" w:hint="eastAsia"/>
                <w:noProof/>
                <w:spacing w:val="20"/>
                <w:szCs w:val="24"/>
                <w:lang w:eastAsia="zh-CN"/>
              </w:rPr>
              <w:t>年</w:t>
            </w:r>
            <w:r w:rsidRPr="00A00D8A">
              <w:rPr>
                <w:rFonts w:eastAsia="SimSun"/>
                <w:noProof/>
                <w:spacing w:val="20"/>
                <w:szCs w:val="24"/>
                <w:lang w:eastAsia="zh-CN"/>
              </w:rPr>
              <w:t>7</w:t>
            </w:r>
            <w:r w:rsidRPr="00A00D8A">
              <w:rPr>
                <w:rFonts w:eastAsia="SimSun" w:hint="eastAsia"/>
                <w:noProof/>
                <w:spacing w:val="20"/>
                <w:szCs w:val="24"/>
                <w:lang w:eastAsia="zh-CN"/>
              </w:rPr>
              <w:t>月</w:t>
            </w:r>
            <w:r w:rsidRPr="00A00D8A">
              <w:rPr>
                <w:rFonts w:eastAsia="SimSun"/>
                <w:noProof/>
                <w:spacing w:val="20"/>
                <w:szCs w:val="24"/>
                <w:lang w:eastAsia="zh-CN"/>
              </w:rPr>
              <w:t>13</w:t>
            </w:r>
            <w:r w:rsidRPr="00A00D8A">
              <w:rPr>
                <w:rFonts w:eastAsia="SimSun" w:hint="eastAsia"/>
                <w:noProof/>
                <w:spacing w:val="20"/>
                <w:szCs w:val="24"/>
                <w:lang w:eastAsia="zh-CN"/>
              </w:rPr>
              <w:t>日；此外，市建局亦会于该期间收集于项目内经营海味及相关业务，并合资格参与「本地店铺安排」的店铺业主是否有意参与「本地店铺安排」，让他们在项目重建完成后继续在当区经营海味及相关业务，有进一步消息会于在下一次区议会会议汇报。关于皇后大道西／贤居里发展计划（</w:t>
            </w:r>
            <w:r w:rsidRPr="00A00D8A">
              <w:rPr>
                <w:rFonts w:eastAsia="SimSun"/>
                <w:noProof/>
                <w:spacing w:val="20"/>
                <w:szCs w:val="24"/>
                <w:lang w:eastAsia="zh-CN"/>
              </w:rPr>
              <w:t>C&amp;W-006</w:t>
            </w:r>
            <w:r w:rsidRPr="00A00D8A">
              <w:rPr>
                <w:rFonts w:eastAsia="SimSun" w:hint="eastAsia"/>
                <w:noProof/>
                <w:spacing w:val="20"/>
                <w:szCs w:val="24"/>
                <w:lang w:eastAsia="zh-CN"/>
              </w:rPr>
              <w:t>），市建局</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已向城市规划委员会（城规会）提交项目的发展计划草图及有关资料，城规会将会考虑发展计划草图及公众意见，再决定根据《城市规划条例》公布相关发展计划草图，之后会再有两个月的咨询期，届时市民可就发展计划草图向城规会提交申述。若发展计划草图得到行政长官会同行政会议批准及刊宪后，市建局便会进行物业收购工作，预计由城规会刊宪草图至获得批准的法定程序时间需时约九个月。</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lang w:eastAsia="zh-CN"/>
              </w:rPr>
              <w:t>就中环街市活化项目，</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正按照原定计划进行前期工程，现时后庭正进行挖土及平整，准备兴建消防水缸、机电设施及广场休憩空间的结构。大楼内则正进行摊檔保护措施的石屎测试及部份改建及加建的工程。至于德辅道中的临时洗手间情况，</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表示继</w:t>
            </w:r>
            <w:r w:rsidRPr="00A00D8A">
              <w:rPr>
                <w:rFonts w:eastAsia="SimSun"/>
                <w:noProof/>
                <w:spacing w:val="20"/>
                <w:szCs w:val="24"/>
                <w:lang w:eastAsia="zh-CN"/>
              </w:rPr>
              <w:t>5</w:t>
            </w:r>
            <w:r w:rsidRPr="00A00D8A">
              <w:rPr>
                <w:rFonts w:eastAsia="SimSun" w:hint="eastAsia"/>
                <w:noProof/>
                <w:spacing w:val="20"/>
                <w:szCs w:val="24"/>
                <w:lang w:eastAsia="zh-CN"/>
              </w:rPr>
              <w:t>月份进行的一系列设施优化工程后，洗手间亦作进一步美化，内部空间的观感和气味问题均有所改善，市建局现正计划于洗手间的地面再加设防滑改善措施；他续指该洗手间只是临时性质，约两年后位于二楼的洗手间开放启用时，德辅道中的临时洗手间便会停止运作，进行相关工程。他表示中环街市的前期工程预计在</w:t>
            </w:r>
            <w:r w:rsidRPr="00A00D8A">
              <w:rPr>
                <w:rFonts w:eastAsia="SimSun"/>
                <w:noProof/>
                <w:spacing w:val="20"/>
                <w:szCs w:val="24"/>
                <w:lang w:eastAsia="zh-CN"/>
              </w:rPr>
              <w:t>2018</w:t>
            </w:r>
            <w:r w:rsidRPr="00A00D8A">
              <w:rPr>
                <w:rFonts w:eastAsia="SimSun" w:hint="eastAsia"/>
                <w:noProof/>
                <w:spacing w:val="20"/>
                <w:szCs w:val="24"/>
                <w:lang w:eastAsia="zh-CN"/>
              </w:rPr>
              <w:t>年尾或</w:t>
            </w:r>
            <w:r w:rsidRPr="00A00D8A">
              <w:rPr>
                <w:rFonts w:eastAsia="SimSun"/>
                <w:noProof/>
                <w:spacing w:val="20"/>
                <w:szCs w:val="24"/>
                <w:lang w:eastAsia="zh-CN"/>
              </w:rPr>
              <w:t>2019</w:t>
            </w:r>
            <w:r w:rsidRPr="00A00D8A">
              <w:rPr>
                <w:rFonts w:eastAsia="SimSun" w:hint="eastAsia"/>
                <w:noProof/>
                <w:spacing w:val="20"/>
                <w:szCs w:val="24"/>
                <w:lang w:eastAsia="zh-CN"/>
              </w:rPr>
              <w:t>年第一季完成。此外于</w:t>
            </w:r>
            <w:r w:rsidRPr="00A00D8A">
              <w:rPr>
                <w:rFonts w:eastAsia="SimSun"/>
                <w:noProof/>
                <w:spacing w:val="20"/>
                <w:szCs w:val="24"/>
                <w:lang w:eastAsia="zh-CN"/>
              </w:rPr>
              <w:t>2018</w:t>
            </w:r>
            <w:r w:rsidRPr="00A00D8A">
              <w:rPr>
                <w:rFonts w:eastAsia="SimSun" w:hint="eastAsia"/>
                <w:noProof/>
                <w:spacing w:val="20"/>
                <w:szCs w:val="24"/>
                <w:lang w:eastAsia="zh-CN"/>
              </w:rPr>
              <w:t>年</w:t>
            </w:r>
            <w:r w:rsidRPr="00A00D8A">
              <w:rPr>
                <w:rFonts w:eastAsia="SimSun"/>
                <w:noProof/>
                <w:spacing w:val="20"/>
                <w:szCs w:val="24"/>
                <w:lang w:eastAsia="zh-CN"/>
              </w:rPr>
              <w:t>7</w:t>
            </w:r>
            <w:r w:rsidRPr="00A00D8A">
              <w:rPr>
                <w:rFonts w:eastAsia="SimSun" w:hint="eastAsia"/>
                <w:noProof/>
                <w:spacing w:val="20"/>
                <w:szCs w:val="24"/>
                <w:lang w:eastAsia="zh-CN"/>
              </w:rPr>
              <w:t>月亦会进行主要复修工程的招标，该工程将会分两期进行，期望能尽快完成第一期工程供市民尽快使用，包括完成扩阔域多利皇后街部份行人道，他表示待工程有更详细的进度计划会向议会汇报。整个活化工程则期望于</w:t>
            </w:r>
            <w:r w:rsidRPr="00A00D8A">
              <w:rPr>
                <w:rFonts w:eastAsia="SimSun"/>
                <w:noProof/>
                <w:spacing w:val="20"/>
                <w:szCs w:val="24"/>
                <w:lang w:eastAsia="zh-CN"/>
              </w:rPr>
              <w:t>2021/22</w:t>
            </w:r>
            <w:r w:rsidRPr="00A00D8A">
              <w:rPr>
                <w:rFonts w:eastAsia="SimSun" w:hint="eastAsia"/>
                <w:noProof/>
                <w:spacing w:val="20"/>
                <w:szCs w:val="24"/>
                <w:lang w:eastAsia="zh-CN"/>
              </w:rPr>
              <w:t>年完成。</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lang w:eastAsia="zh-CN"/>
              </w:rPr>
              <w:t>关于</w:t>
            </w:r>
            <w:r w:rsidRPr="00A00D8A">
              <w:rPr>
                <w:rFonts w:eastAsia="SimSun"/>
                <w:noProof/>
                <w:spacing w:val="20"/>
                <w:szCs w:val="24"/>
                <w:lang w:eastAsia="zh-CN"/>
              </w:rPr>
              <w:t>H6 CONET</w:t>
            </w:r>
            <w:r w:rsidRPr="00A00D8A">
              <w:rPr>
                <w:rFonts w:eastAsia="SimSun" w:hint="eastAsia"/>
                <w:noProof/>
                <w:spacing w:val="20"/>
                <w:szCs w:val="24"/>
                <w:lang w:eastAsia="zh-CN"/>
              </w:rPr>
              <w:t>，市建局</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介绍过往</w:t>
            </w:r>
            <w:r w:rsidRPr="00A00D8A">
              <w:rPr>
                <w:rFonts w:eastAsia="SimSun"/>
                <w:noProof/>
                <w:spacing w:val="20"/>
                <w:szCs w:val="24"/>
                <w:lang w:eastAsia="zh-CN"/>
              </w:rPr>
              <w:t>5</w:t>
            </w:r>
            <w:r w:rsidRPr="00A00D8A">
              <w:rPr>
                <w:rFonts w:eastAsia="SimSun" w:hint="eastAsia"/>
                <w:noProof/>
                <w:spacing w:val="20"/>
                <w:szCs w:val="24"/>
                <w:lang w:eastAsia="zh-CN"/>
              </w:rPr>
              <w:t>月至</w:t>
            </w:r>
            <w:r w:rsidRPr="00A00D8A">
              <w:rPr>
                <w:rFonts w:eastAsia="SimSun"/>
                <w:noProof/>
                <w:spacing w:val="20"/>
                <w:szCs w:val="24"/>
                <w:lang w:eastAsia="zh-CN"/>
              </w:rPr>
              <w:t>7</w:t>
            </w:r>
            <w:r w:rsidRPr="00A00D8A">
              <w:rPr>
                <w:rFonts w:eastAsia="SimSun" w:hint="eastAsia"/>
                <w:noProof/>
                <w:spacing w:val="20"/>
                <w:szCs w:val="24"/>
                <w:lang w:eastAsia="zh-CN"/>
              </w:rPr>
              <w:t>月举办的活动，包括演奏分享、会议、展览等。他表示场内人流已由开幕时的每日约</w:t>
            </w:r>
            <w:r w:rsidRPr="00A00D8A">
              <w:rPr>
                <w:rFonts w:eastAsia="SimSun"/>
                <w:noProof/>
                <w:spacing w:val="20"/>
                <w:szCs w:val="24"/>
                <w:lang w:eastAsia="zh-CN"/>
              </w:rPr>
              <w:t>4000</w:t>
            </w:r>
            <w:r w:rsidRPr="00A00D8A">
              <w:rPr>
                <w:rFonts w:eastAsia="SimSun" w:hint="eastAsia"/>
                <w:noProof/>
                <w:spacing w:val="20"/>
                <w:szCs w:val="24"/>
                <w:lang w:eastAsia="zh-CN"/>
              </w:rPr>
              <w:t>多人次上升至现时约</w:t>
            </w:r>
            <w:r w:rsidRPr="00A00D8A">
              <w:rPr>
                <w:rFonts w:eastAsia="SimSun"/>
                <w:noProof/>
                <w:spacing w:val="20"/>
                <w:szCs w:val="24"/>
                <w:lang w:eastAsia="zh-CN"/>
              </w:rPr>
              <w:t>6000</w:t>
            </w:r>
            <w:r w:rsidRPr="00A00D8A">
              <w:rPr>
                <w:rFonts w:eastAsia="SimSun" w:hint="eastAsia"/>
                <w:noProof/>
                <w:spacing w:val="20"/>
                <w:szCs w:val="24"/>
                <w:lang w:eastAsia="zh-CN"/>
              </w:rPr>
              <w:t>多人次，他亦鼓励外界可筹办多一些大众共享的表演节目，期望市民能有更多机会即场参与及互动。有关</w:t>
            </w:r>
            <w:r w:rsidRPr="00A00D8A">
              <w:rPr>
                <w:rFonts w:eastAsia="SimSun"/>
                <w:noProof/>
                <w:spacing w:val="20"/>
                <w:szCs w:val="24"/>
                <w:lang w:eastAsia="zh-CN"/>
              </w:rPr>
              <w:t xml:space="preserve">H6 CONET </w:t>
            </w:r>
            <w:r w:rsidRPr="00A00D8A">
              <w:rPr>
                <w:rFonts w:eastAsia="SimSun" w:hint="eastAsia"/>
                <w:noProof/>
                <w:spacing w:val="20"/>
                <w:szCs w:val="24"/>
                <w:lang w:eastAsia="zh-CN"/>
              </w:rPr>
              <w:t>毗邻「街道美化工程」，第一期进行中的工程范围包括机利文街、永安街、同文街和兴隆街，期望在</w:t>
            </w:r>
            <w:r w:rsidRPr="00A00D8A">
              <w:rPr>
                <w:rFonts w:eastAsia="SimSun"/>
                <w:noProof/>
                <w:spacing w:val="20"/>
                <w:szCs w:val="24"/>
                <w:lang w:eastAsia="zh-CN"/>
              </w:rPr>
              <w:t>2018</w:t>
            </w:r>
            <w:r w:rsidRPr="00A00D8A">
              <w:rPr>
                <w:rFonts w:eastAsia="SimSun" w:hint="eastAsia"/>
                <w:noProof/>
                <w:spacing w:val="20"/>
                <w:szCs w:val="24"/>
                <w:lang w:eastAsia="zh-CN"/>
              </w:rPr>
              <w:t>年内完成，他补充指由于兴隆街</w:t>
            </w:r>
            <w:r w:rsidRPr="00A00D8A">
              <w:rPr>
                <w:rFonts w:eastAsia="SimSun"/>
                <w:noProof/>
                <w:spacing w:val="20"/>
                <w:szCs w:val="24"/>
                <w:lang w:eastAsia="zh-CN"/>
              </w:rPr>
              <w:t>39-41</w:t>
            </w:r>
            <w:r w:rsidRPr="00A00D8A">
              <w:rPr>
                <w:rFonts w:eastAsia="SimSun" w:hint="eastAsia"/>
                <w:noProof/>
                <w:spacing w:val="20"/>
                <w:szCs w:val="24"/>
                <w:lang w:eastAsia="zh-CN"/>
              </w:rPr>
              <w:t>号的私人业主有计划于短期内进行重建，市建局正与有关业主了解及寻求最佳的做法避免在重建期间破坏已美化的路段。待与有关业主商讨实际安排及工程时间后再向议会汇报。第二期工程包括机利文新街和铁行里，则期望在</w:t>
            </w:r>
            <w:r w:rsidRPr="00A00D8A">
              <w:rPr>
                <w:rFonts w:eastAsia="SimSun"/>
                <w:noProof/>
                <w:spacing w:val="20"/>
                <w:szCs w:val="24"/>
                <w:lang w:eastAsia="zh-CN"/>
              </w:rPr>
              <w:t>2019</w:t>
            </w:r>
            <w:r w:rsidRPr="00A00D8A">
              <w:rPr>
                <w:rFonts w:eastAsia="SimSun" w:hint="eastAsia"/>
                <w:noProof/>
                <w:spacing w:val="20"/>
                <w:szCs w:val="24"/>
                <w:lang w:eastAsia="zh-CN"/>
              </w:rPr>
              <w:t>年第一季完成。</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报告资助优化小贩牌文件进度，表示已收到</w:t>
            </w:r>
            <w:r w:rsidRPr="00A00D8A">
              <w:rPr>
                <w:rFonts w:eastAsia="SimSun"/>
                <w:noProof/>
                <w:spacing w:val="20"/>
                <w:szCs w:val="24"/>
                <w:lang w:eastAsia="zh-CN"/>
              </w:rPr>
              <w:t>13</w:t>
            </w:r>
            <w:r w:rsidRPr="00A00D8A">
              <w:rPr>
                <w:rFonts w:eastAsia="SimSun" w:hint="eastAsia"/>
                <w:noProof/>
                <w:spacing w:val="20"/>
                <w:szCs w:val="24"/>
                <w:lang w:eastAsia="zh-CN"/>
              </w:rPr>
              <w:t>个小贩有意申请优化小贩牌档资助的书面回复，市建局已联同食物环境卫生署会协助小贩安排优化牌文件的工程。</w:t>
            </w:r>
          </w:p>
          <w:p w:rsidR="0029728C" w:rsidRPr="00460818" w:rsidRDefault="0029728C" w:rsidP="00EE5D36">
            <w:pPr>
              <w:jc w:val="both"/>
              <w:rPr>
                <w:rFonts w:hint="eastAsia"/>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hint="eastAsia"/>
                <w:noProof/>
                <w:spacing w:val="20"/>
                <w:szCs w:val="24"/>
                <w:lang w:eastAsia="zh-CN"/>
              </w:rPr>
            </w:pP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表示地政总署正在审批延长西港城土地契约至</w:t>
            </w:r>
            <w:r w:rsidRPr="00A00D8A">
              <w:rPr>
                <w:rFonts w:eastAsia="SimSun"/>
                <w:noProof/>
                <w:spacing w:val="20"/>
                <w:szCs w:val="24"/>
                <w:lang w:eastAsia="zh-CN"/>
              </w:rPr>
              <w:t>2020</w:t>
            </w:r>
            <w:r w:rsidRPr="00A00D8A">
              <w:rPr>
                <w:rFonts w:eastAsia="SimSun" w:hint="eastAsia"/>
                <w:noProof/>
                <w:spacing w:val="20"/>
                <w:szCs w:val="24"/>
                <w:lang w:eastAsia="zh-CN"/>
              </w:rPr>
              <w:t>年</w:t>
            </w:r>
            <w:r w:rsidRPr="00A00D8A">
              <w:rPr>
                <w:rFonts w:eastAsia="SimSun"/>
                <w:noProof/>
                <w:spacing w:val="20"/>
                <w:szCs w:val="24"/>
                <w:lang w:eastAsia="zh-CN"/>
              </w:rPr>
              <w:t>2</w:t>
            </w:r>
            <w:r w:rsidRPr="00A00D8A">
              <w:rPr>
                <w:rFonts w:eastAsia="SimSun" w:hint="eastAsia"/>
                <w:noProof/>
                <w:spacing w:val="20"/>
                <w:szCs w:val="24"/>
                <w:lang w:eastAsia="zh-CN"/>
              </w:rPr>
              <w:t>月</w:t>
            </w:r>
            <w:r w:rsidRPr="00A00D8A">
              <w:rPr>
                <w:rFonts w:eastAsia="SimSun" w:hint="eastAsia"/>
                <w:noProof/>
                <w:spacing w:val="20"/>
                <w:szCs w:val="24"/>
                <w:lang w:eastAsia="zh-CN"/>
              </w:rPr>
              <w:lastRenderedPageBreak/>
              <w:t>的申请，他指市建局亦计划适时向布商介绍市建局</w:t>
            </w:r>
            <w:r w:rsidRPr="00A00D8A">
              <w:rPr>
                <w:rFonts w:eastAsia="SimSun"/>
                <w:noProof/>
                <w:spacing w:val="20"/>
                <w:szCs w:val="24"/>
                <w:lang w:eastAsia="zh-CN"/>
              </w:rPr>
              <w:t>H18</w:t>
            </w:r>
            <w:r w:rsidRPr="00A00D8A">
              <w:rPr>
                <w:rFonts w:eastAsia="SimSun" w:hint="eastAsia"/>
                <w:noProof/>
                <w:spacing w:val="20"/>
                <w:szCs w:val="24"/>
                <w:lang w:eastAsia="zh-CN"/>
              </w:rPr>
              <w:t>地盘</w:t>
            </w:r>
            <w:r w:rsidRPr="00A00D8A">
              <w:rPr>
                <w:rFonts w:eastAsia="SimSun"/>
                <w:noProof/>
                <w:spacing w:val="20"/>
                <w:szCs w:val="24"/>
                <w:lang w:eastAsia="zh-CN"/>
              </w:rPr>
              <w:t>B</w:t>
            </w:r>
            <w:r w:rsidRPr="00A00D8A">
              <w:rPr>
                <w:rFonts w:eastAsia="SimSun" w:hint="eastAsia"/>
                <w:noProof/>
                <w:spacing w:val="20"/>
                <w:szCs w:val="24"/>
                <w:lang w:eastAsia="zh-CN"/>
              </w:rPr>
              <w:t>部份可供租用的商业单位初步租务安排。</w:t>
            </w:r>
          </w:p>
          <w:p w:rsidR="0029728C" w:rsidRPr="00460818" w:rsidRDefault="0029728C" w:rsidP="00EE5D36">
            <w:pPr>
              <w:jc w:val="both"/>
              <w:rPr>
                <w:rFonts w:hint="eastAsia"/>
                <w:noProof/>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u w:val="single"/>
                <w:lang w:eastAsia="zh-CN"/>
              </w:rPr>
              <w:lastRenderedPageBreak/>
              <w:t>主席</w:t>
            </w:r>
            <w:r w:rsidRPr="00A00D8A">
              <w:rPr>
                <w:rFonts w:eastAsia="SimSun" w:hint="eastAsia"/>
                <w:noProof/>
                <w:spacing w:val="20"/>
                <w:szCs w:val="24"/>
                <w:lang w:eastAsia="zh-CN"/>
              </w:rPr>
              <w:t>邀请中西区关注组召集人</w:t>
            </w:r>
            <w:r w:rsidRPr="00A00D8A">
              <w:rPr>
                <w:rFonts w:eastAsia="SimSun" w:hint="eastAsia"/>
                <w:noProof/>
                <w:spacing w:val="20"/>
                <w:szCs w:val="24"/>
                <w:u w:val="single"/>
                <w:lang w:eastAsia="zh-CN"/>
              </w:rPr>
              <w:t>罗雅宁女士</w:t>
            </w:r>
            <w:r w:rsidRPr="00A00D8A">
              <w:rPr>
                <w:rFonts w:eastAsia="SimSun" w:hint="eastAsia"/>
                <w:noProof/>
                <w:spacing w:val="20"/>
                <w:szCs w:val="24"/>
                <w:lang w:eastAsia="zh-CN"/>
              </w:rPr>
              <w:t>发言。</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表示就</w:t>
            </w:r>
            <w:r w:rsidRPr="00A00D8A">
              <w:rPr>
                <w:rFonts w:eastAsia="SimSun"/>
                <w:noProof/>
                <w:spacing w:val="20"/>
                <w:szCs w:val="24"/>
                <w:lang w:eastAsia="zh-CN"/>
              </w:rPr>
              <w:t>H18</w:t>
            </w:r>
            <w:r w:rsidRPr="00A00D8A">
              <w:rPr>
                <w:rFonts w:eastAsia="SimSun" w:hint="eastAsia"/>
                <w:noProof/>
                <w:spacing w:val="20"/>
                <w:szCs w:val="24"/>
                <w:lang w:eastAsia="zh-CN"/>
              </w:rPr>
              <w:t>项目，得悉三个地盘的工作进度各有不同，特别位于阁麟街的地盘，发展商已进场，在阁麟街和吉士笠街，该处空地已置有大型机器进行探土工程。她关注</w:t>
            </w:r>
            <w:r w:rsidRPr="00A00D8A">
              <w:rPr>
                <w:rFonts w:eastAsia="SimSun"/>
                <w:noProof/>
                <w:spacing w:val="20"/>
                <w:szCs w:val="24"/>
                <w:lang w:eastAsia="zh-CN"/>
              </w:rPr>
              <w:t>H18</w:t>
            </w:r>
            <w:r w:rsidRPr="00A00D8A">
              <w:rPr>
                <w:rFonts w:eastAsia="SimSun" w:hint="eastAsia"/>
                <w:noProof/>
                <w:spacing w:val="20"/>
                <w:szCs w:val="24"/>
                <w:lang w:eastAsia="zh-CN"/>
              </w:rPr>
              <w:t>项目内的文物能否受到适当的保护，希望发展商能向议会报告如何保育文物，如永和号、民房古石墙，并在制定保育计划后让议员和公众知悉并表达意见。就</w:t>
            </w:r>
            <w:r w:rsidRPr="00A00D8A">
              <w:rPr>
                <w:rFonts w:eastAsia="SimSun"/>
                <w:noProof/>
                <w:spacing w:val="20"/>
                <w:szCs w:val="24"/>
                <w:lang w:eastAsia="zh-CN"/>
              </w:rPr>
              <w:t>H19</w:t>
            </w:r>
            <w:r w:rsidRPr="00A00D8A">
              <w:rPr>
                <w:rFonts w:eastAsia="SimSun" w:hint="eastAsia"/>
                <w:noProof/>
                <w:spacing w:val="20"/>
                <w:szCs w:val="24"/>
                <w:lang w:eastAsia="zh-CN"/>
              </w:rPr>
              <w:t>项目，</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表示近日有报章报导指市建局正研究放弃</w:t>
            </w:r>
            <w:r w:rsidRPr="00A00D8A">
              <w:rPr>
                <w:rFonts w:eastAsia="SimSun"/>
                <w:noProof/>
                <w:spacing w:val="20"/>
                <w:szCs w:val="24"/>
                <w:lang w:eastAsia="zh-CN"/>
              </w:rPr>
              <w:t>H19</w:t>
            </w:r>
            <w:r w:rsidRPr="00A00D8A">
              <w:rPr>
                <w:rFonts w:eastAsia="SimSun" w:hint="eastAsia"/>
                <w:noProof/>
                <w:spacing w:val="20"/>
                <w:szCs w:val="24"/>
                <w:lang w:eastAsia="zh-CN"/>
              </w:rPr>
              <w:t>重建计划的方案，并研究复修已收购的单位，改作共享房屋，或供非牟利团体或社企之用。她表示鉴于</w:t>
            </w:r>
            <w:r w:rsidRPr="00A00D8A">
              <w:rPr>
                <w:rFonts w:eastAsia="SimSun"/>
                <w:noProof/>
                <w:spacing w:val="20"/>
                <w:szCs w:val="24"/>
                <w:lang w:eastAsia="zh-CN"/>
              </w:rPr>
              <w:t>H19</w:t>
            </w:r>
            <w:r w:rsidRPr="00A00D8A">
              <w:rPr>
                <w:rFonts w:eastAsia="SimSun" w:hint="eastAsia"/>
                <w:noProof/>
                <w:spacing w:val="20"/>
                <w:szCs w:val="24"/>
                <w:lang w:eastAsia="zh-CN"/>
              </w:rPr>
              <w:t>所置的地段与旧城中环内历史悠久的「卅间」小区重叠，她希望市建局在复修唐楼的同时能进行保育，以片区的</w:t>
            </w:r>
            <w:r w:rsidRPr="00460818">
              <w:rPr>
                <w:rFonts w:ascii="Microsoft JhengHei UI" w:eastAsia="Microsoft JhengHei UI" w:hAnsi="Microsoft JhengHei UI" w:cs="Microsoft JhengHei UI" w:hint="eastAsia"/>
                <w:noProof/>
                <w:spacing w:val="20"/>
                <w:szCs w:val="24"/>
                <w:lang w:eastAsia="zh-CN"/>
              </w:rPr>
              <w:t>⽅</w:t>
            </w:r>
            <w:r w:rsidRPr="00A00D8A">
              <w:rPr>
                <w:rFonts w:eastAsia="SimSun" w:hint="eastAsia"/>
                <w:noProof/>
                <w:spacing w:val="20"/>
                <w:szCs w:val="24"/>
                <w:lang w:eastAsia="zh-CN"/>
              </w:rPr>
              <w:t>式保育卅间的唐楼群及</w:t>
            </w:r>
            <w:r w:rsidRPr="00716B87">
              <w:rPr>
                <w:rFonts w:ascii="Microsoft JhengHei UI" w:eastAsia="Microsoft JhengHei UI" w:hAnsi="Microsoft JhengHei UI" w:cs="Microsoft JhengHei UI" w:hint="eastAsia"/>
                <w:noProof/>
                <w:spacing w:val="20"/>
                <w:szCs w:val="24"/>
                <w:lang w:eastAsia="zh-CN"/>
              </w:rPr>
              <w:t>⽂</w:t>
            </w:r>
            <w:r w:rsidRPr="00A00D8A">
              <w:rPr>
                <w:rFonts w:eastAsia="SimSun" w:hint="eastAsia"/>
                <w:noProof/>
                <w:spacing w:val="20"/>
                <w:szCs w:val="24"/>
                <w:lang w:eastAsia="zh-CN"/>
              </w:rPr>
              <w:t>化景观。</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续指「</w:t>
            </w:r>
            <w:r w:rsidRPr="00A00D8A">
              <w:rPr>
                <w:rFonts w:eastAsia="SimSun" w:hint="eastAsia"/>
                <w:spacing w:val="20"/>
                <w:szCs w:val="24"/>
                <w:lang w:eastAsia="zh-CN"/>
              </w:rPr>
              <w:t>卅</w:t>
            </w:r>
            <w:r w:rsidRPr="00A00D8A">
              <w:rPr>
                <w:rFonts w:eastAsia="SimSun" w:hint="eastAsia"/>
                <w:noProof/>
                <w:spacing w:val="20"/>
                <w:szCs w:val="24"/>
                <w:lang w:eastAsia="zh-CN"/>
              </w:rPr>
              <w:t>间」历史丰富，如</w:t>
            </w:r>
            <w:r w:rsidRPr="00A00D8A">
              <w:rPr>
                <w:rFonts w:eastAsia="SimSun" w:hint="eastAsia"/>
                <w:noProof/>
                <w:spacing w:val="20"/>
                <w:szCs w:val="24"/>
                <w:u w:val="single"/>
                <w:lang w:eastAsia="zh-CN"/>
              </w:rPr>
              <w:t>孙中山先生</w:t>
            </w:r>
            <w:r w:rsidRPr="00A00D8A">
              <w:rPr>
                <w:rFonts w:eastAsia="SimSun" w:hint="eastAsia"/>
                <w:noProof/>
                <w:spacing w:val="20"/>
                <w:szCs w:val="24"/>
                <w:lang w:eastAsia="zh-CN"/>
              </w:rPr>
              <w:t>年青在</w:t>
            </w:r>
            <w:r w:rsidRPr="00A00D8A">
              <w:rPr>
                <w:rFonts w:eastAsia="SimSun" w:cs="Microsoft JhengHei UI" w:hint="eastAsia"/>
                <w:noProof/>
                <w:spacing w:val="20"/>
                <w:szCs w:val="24"/>
                <w:lang w:eastAsia="zh-CN"/>
              </w:rPr>
              <w:t>香</w:t>
            </w:r>
            <w:r w:rsidRPr="00A00D8A">
              <w:rPr>
                <w:rFonts w:eastAsia="SimSun" w:hint="eastAsia"/>
                <w:noProof/>
                <w:spacing w:val="20"/>
                <w:szCs w:val="24"/>
                <w:lang w:eastAsia="zh-CN"/>
              </w:rPr>
              <w:t>港读书时也是住在</w:t>
            </w:r>
            <w:r w:rsidRPr="00A00D8A">
              <w:rPr>
                <w:rFonts w:eastAsia="SimSun" w:hint="eastAsia"/>
                <w:spacing w:val="20"/>
                <w:szCs w:val="24"/>
                <w:lang w:eastAsia="zh-CN"/>
              </w:rPr>
              <w:t>卅</w:t>
            </w:r>
            <w:r w:rsidRPr="00A00D8A">
              <w:rPr>
                <w:rFonts w:eastAsia="SimSun" w:hint="eastAsia"/>
                <w:noProof/>
                <w:spacing w:val="20"/>
                <w:szCs w:val="24"/>
                <w:lang w:eastAsia="zh-CN"/>
              </w:rPr>
              <w:t>间（必列者士街</w:t>
            </w:r>
            <w:r w:rsidRPr="00A00D8A">
              <w:rPr>
                <w:rFonts w:eastAsia="SimSun"/>
                <w:noProof/>
                <w:spacing w:val="20"/>
                <w:szCs w:val="24"/>
                <w:lang w:eastAsia="zh-CN"/>
              </w:rPr>
              <w:t>2</w:t>
            </w:r>
            <w:r w:rsidRPr="00A00D8A">
              <w:rPr>
                <w:rFonts w:eastAsia="SimSun" w:hint="eastAsia"/>
                <w:noProof/>
                <w:spacing w:val="20"/>
                <w:szCs w:val="24"/>
                <w:lang w:eastAsia="zh-CN"/>
              </w:rPr>
              <w:t>号）。</w:t>
            </w:r>
            <w:r w:rsidRPr="00A00D8A">
              <w:rPr>
                <w:rFonts w:eastAsia="SimSun" w:hint="eastAsia"/>
                <w:spacing w:val="20"/>
                <w:szCs w:val="24"/>
                <w:lang w:eastAsia="zh-CN"/>
              </w:rPr>
              <w:t>卅</w:t>
            </w:r>
            <w:r w:rsidRPr="00A00D8A">
              <w:rPr>
                <w:rFonts w:eastAsia="SimSun" w:hint="eastAsia"/>
                <w:noProof/>
                <w:spacing w:val="20"/>
                <w:szCs w:val="24"/>
                <w:lang w:eastAsia="zh-CN"/>
              </w:rPr>
              <w:t>间街坊每年仍在士丹顿街举办</w:t>
            </w:r>
            <w:r w:rsidRPr="00A00D8A">
              <w:rPr>
                <w:rFonts w:eastAsia="SimSun"/>
                <w:noProof/>
                <w:spacing w:val="20"/>
                <w:szCs w:val="24"/>
                <w:lang w:eastAsia="zh-CN"/>
              </w:rPr>
              <w:t xml:space="preserve"> </w:t>
            </w:r>
            <w:r w:rsidRPr="00A00D8A">
              <w:rPr>
                <w:rFonts w:eastAsia="SimSun" w:hint="eastAsia"/>
                <w:noProof/>
                <w:spacing w:val="20"/>
                <w:szCs w:val="24"/>
                <w:lang w:eastAsia="zh-CN"/>
              </w:rPr>
              <w:t>「</w:t>
            </w:r>
            <w:r w:rsidRPr="00A00D8A">
              <w:rPr>
                <w:rFonts w:eastAsia="SimSun" w:hint="eastAsia"/>
                <w:spacing w:val="20"/>
                <w:szCs w:val="24"/>
                <w:lang w:eastAsia="zh-CN"/>
              </w:rPr>
              <w:t>卅</w:t>
            </w:r>
            <w:r w:rsidRPr="00A00D8A">
              <w:rPr>
                <w:rFonts w:eastAsia="SimSun" w:hint="eastAsia"/>
                <w:noProof/>
                <w:spacing w:val="20"/>
                <w:szCs w:val="24"/>
                <w:lang w:eastAsia="zh-CN"/>
              </w:rPr>
              <w:t>间街坊盂兰胜会」，是旧城中环的年度盛事。区内齐集不同类型的战后唐楼，包括旧城中环内硕果仅存、沿阶梯兴建的两层高唐楼群（华贤坊西</w:t>
            </w:r>
            <w:r w:rsidRPr="00A00D8A">
              <w:rPr>
                <w:rFonts w:eastAsia="SimSun"/>
                <w:noProof/>
                <w:spacing w:val="20"/>
                <w:szCs w:val="24"/>
                <w:lang w:eastAsia="zh-CN"/>
              </w:rPr>
              <w:t>2-10</w:t>
            </w:r>
            <w:r w:rsidRPr="00A00D8A">
              <w:rPr>
                <w:rFonts w:eastAsia="SimSun" w:hint="eastAsia"/>
                <w:noProof/>
                <w:spacing w:val="20"/>
                <w:szCs w:val="24"/>
                <w:lang w:eastAsia="zh-CN"/>
              </w:rPr>
              <w:t>号）。位于新闻博览馆旁的士丹顿街</w:t>
            </w:r>
            <w:r w:rsidRPr="00A00D8A">
              <w:rPr>
                <w:rFonts w:eastAsia="SimSun"/>
                <w:noProof/>
                <w:spacing w:val="20"/>
                <w:szCs w:val="24"/>
                <w:lang w:eastAsia="zh-CN"/>
              </w:rPr>
              <w:t>88-90</w:t>
            </w:r>
            <w:r w:rsidRPr="00A00D8A">
              <w:rPr>
                <w:rFonts w:eastAsia="SimSun" w:hint="eastAsia"/>
                <w:noProof/>
                <w:spacing w:val="20"/>
                <w:szCs w:val="24"/>
                <w:lang w:eastAsia="zh-CN"/>
              </w:rPr>
              <w:t>号唐楼，在五十年代建成时乃《华侨日报》创办人</w:t>
            </w:r>
            <w:r w:rsidRPr="00A00D8A">
              <w:rPr>
                <w:rFonts w:eastAsia="SimSun" w:hint="eastAsia"/>
                <w:noProof/>
                <w:spacing w:val="20"/>
                <w:szCs w:val="24"/>
                <w:u w:val="single"/>
                <w:lang w:eastAsia="zh-CN"/>
              </w:rPr>
              <w:t>岑维休先生</w:t>
            </w:r>
            <w:r w:rsidRPr="00A00D8A">
              <w:rPr>
                <w:rFonts w:eastAsia="SimSun" w:hint="eastAsia"/>
                <w:noProof/>
                <w:spacing w:val="20"/>
                <w:szCs w:val="24"/>
                <w:lang w:eastAsia="zh-CN"/>
              </w:rPr>
              <w:t>的物业。她因此认为不应把</w:t>
            </w:r>
            <w:r w:rsidRPr="00A00D8A">
              <w:rPr>
                <w:rFonts w:eastAsia="SimSun"/>
                <w:noProof/>
                <w:spacing w:val="20"/>
                <w:szCs w:val="24"/>
                <w:lang w:eastAsia="zh-CN"/>
              </w:rPr>
              <w:t>H19</w:t>
            </w:r>
            <w:r w:rsidRPr="00A00D8A">
              <w:rPr>
                <w:rFonts w:eastAsia="SimSun" w:hint="eastAsia"/>
                <w:noProof/>
                <w:spacing w:val="20"/>
                <w:szCs w:val="24"/>
                <w:lang w:eastAsia="zh-CN"/>
              </w:rPr>
              <w:t>项目视为重建项目，建议市建局考虑放弃于该处进行大型重建，转为保育「</w:t>
            </w:r>
            <w:r w:rsidRPr="00A00D8A">
              <w:rPr>
                <w:rFonts w:eastAsia="SimSun" w:hint="eastAsia"/>
                <w:spacing w:val="20"/>
                <w:szCs w:val="24"/>
                <w:lang w:eastAsia="zh-CN"/>
              </w:rPr>
              <w:t>卅</w:t>
            </w:r>
            <w:r w:rsidRPr="00A00D8A">
              <w:rPr>
                <w:rFonts w:eastAsia="SimSun" w:hint="eastAsia"/>
                <w:noProof/>
                <w:spacing w:val="20"/>
                <w:szCs w:val="24"/>
                <w:lang w:eastAsia="zh-CN"/>
              </w:rPr>
              <w:t>间」，并设立「</w:t>
            </w:r>
            <w:r w:rsidRPr="00A00D8A">
              <w:rPr>
                <w:rFonts w:eastAsia="SimSun" w:hint="eastAsia"/>
                <w:spacing w:val="20"/>
                <w:szCs w:val="24"/>
                <w:lang w:eastAsia="zh-CN"/>
              </w:rPr>
              <w:t>卅</w:t>
            </w:r>
            <w:r w:rsidRPr="00A00D8A">
              <w:rPr>
                <w:rFonts w:eastAsia="SimSun" w:hint="eastAsia"/>
                <w:noProof/>
                <w:spacing w:val="20"/>
                <w:szCs w:val="24"/>
                <w:lang w:eastAsia="zh-CN"/>
              </w:rPr>
              <w:t>间旧城风貌区」，完整保留</w:t>
            </w:r>
            <w:r w:rsidRPr="00A00D8A">
              <w:rPr>
                <w:rFonts w:eastAsia="SimSun" w:hint="eastAsia"/>
                <w:spacing w:val="20"/>
                <w:szCs w:val="24"/>
                <w:lang w:eastAsia="zh-CN"/>
              </w:rPr>
              <w:t>卅</w:t>
            </w:r>
            <w:r w:rsidRPr="00A00D8A">
              <w:rPr>
                <w:rFonts w:eastAsia="SimSun" w:hint="eastAsia"/>
                <w:noProof/>
                <w:spacing w:val="20"/>
                <w:szCs w:val="24"/>
                <w:lang w:eastAsia="zh-CN"/>
              </w:rPr>
              <w:t>间小区（即</w:t>
            </w:r>
            <w:r w:rsidRPr="00A00D8A">
              <w:rPr>
                <w:rFonts w:eastAsia="SimSun"/>
                <w:noProof/>
                <w:spacing w:val="20"/>
                <w:szCs w:val="24"/>
                <w:lang w:eastAsia="zh-CN"/>
              </w:rPr>
              <w:t>H19</w:t>
            </w:r>
            <w:r w:rsidRPr="00A00D8A">
              <w:rPr>
                <w:rFonts w:eastAsia="SimSun" w:hint="eastAsia"/>
                <w:noProof/>
                <w:spacing w:val="20"/>
                <w:szCs w:val="24"/>
                <w:lang w:eastAsia="zh-CN"/>
              </w:rPr>
              <w:t>）内不同型态的唐楼建筑。她并建议改良永利街的做法，订定保育管理计划（</w:t>
            </w:r>
            <w:r w:rsidRPr="00A00D8A">
              <w:rPr>
                <w:rFonts w:eastAsia="SimSun"/>
                <w:noProof/>
                <w:spacing w:val="20"/>
                <w:szCs w:val="24"/>
                <w:lang w:eastAsia="zh-CN"/>
              </w:rPr>
              <w:t>conservation management plan</w:t>
            </w:r>
            <w:r w:rsidRPr="00A00D8A">
              <w:rPr>
                <w:rFonts w:eastAsia="SimSun" w:hint="eastAsia"/>
                <w:noProof/>
                <w:spacing w:val="20"/>
                <w:szCs w:val="24"/>
                <w:lang w:eastAsia="zh-CN"/>
              </w:rPr>
              <w:t>）提供保育指引，指唐楼不需翻新得一式一样，而是应该保留各自特色，同时应加强活化街道的生活气息，不要过度管理。她亦建议将</w:t>
            </w:r>
            <w:r w:rsidRPr="00A00D8A">
              <w:rPr>
                <w:rFonts w:eastAsia="SimSun"/>
                <w:noProof/>
                <w:spacing w:val="20"/>
                <w:szCs w:val="24"/>
                <w:lang w:eastAsia="zh-CN"/>
              </w:rPr>
              <w:t>H19</w:t>
            </w:r>
            <w:r w:rsidRPr="00A00D8A">
              <w:rPr>
                <w:rFonts w:eastAsia="SimSun" w:hint="eastAsia"/>
                <w:noProof/>
                <w:spacing w:val="20"/>
                <w:szCs w:val="24"/>
                <w:lang w:eastAsia="zh-CN"/>
              </w:rPr>
              <w:t>内一些空置地盘改建为以旧城为主题的公共休憩空问，配合悠久的历史，成为小区户外历史教室。她强调有关计划应引入小区参与，让居民及地区团体，包括区议会，能共同参与这次保育工作，从而将卅间灌注生命力（</w:t>
            </w:r>
            <w:r w:rsidRPr="00A00D8A">
              <w:rPr>
                <w:rFonts w:eastAsia="SimSun"/>
                <w:noProof/>
                <w:spacing w:val="20"/>
                <w:szCs w:val="24"/>
                <w:lang w:eastAsia="zh-CN"/>
              </w:rPr>
              <w:t>bring back to life</w:t>
            </w:r>
            <w:r w:rsidRPr="00A00D8A">
              <w:rPr>
                <w:rFonts w:eastAsia="SimSun" w:hint="eastAsia"/>
                <w:noProof/>
                <w:spacing w:val="20"/>
                <w:szCs w:val="24"/>
                <w:lang w:eastAsia="zh-CN"/>
              </w:rPr>
              <w:t>），成为旧城中环一个富有特色的历史小区，她认为配合「元创方」及将会开幕的新闻博览馆，这将会是一个很理想的保育计划。</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邀请各议员表达意见。</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许智峯议员</w:t>
            </w:r>
            <w:r w:rsidRPr="00A00D8A">
              <w:rPr>
                <w:rFonts w:eastAsia="SimSun" w:hint="eastAsia"/>
                <w:noProof/>
                <w:spacing w:val="20"/>
                <w:szCs w:val="24"/>
                <w:lang w:eastAsia="zh-CN"/>
              </w:rPr>
              <w:t>就</w:t>
            </w:r>
            <w:r w:rsidRPr="00A00D8A">
              <w:rPr>
                <w:rFonts w:eastAsia="SimSun"/>
                <w:noProof/>
                <w:spacing w:val="20"/>
                <w:szCs w:val="24"/>
                <w:lang w:eastAsia="zh-CN"/>
              </w:rPr>
              <w:t>H19</w:t>
            </w:r>
            <w:r w:rsidRPr="00A00D8A">
              <w:rPr>
                <w:rFonts w:eastAsia="SimSun" w:hint="eastAsia"/>
                <w:noProof/>
                <w:spacing w:val="20"/>
                <w:szCs w:val="24"/>
                <w:lang w:eastAsia="zh-CN"/>
              </w:rPr>
              <w:t>项目表示市建局曾提及正与规划署讨论放弃重建计划后的后续工作，表示未曾在公开的正式场合听到市建局表示会放弃重建计划，希望市建局能在席间正式表达会放弃</w:t>
            </w:r>
            <w:r w:rsidRPr="00A00D8A">
              <w:rPr>
                <w:rFonts w:eastAsia="SimSun"/>
                <w:noProof/>
                <w:spacing w:val="20"/>
                <w:szCs w:val="24"/>
                <w:lang w:eastAsia="zh-CN"/>
              </w:rPr>
              <w:t>H19</w:t>
            </w:r>
            <w:r w:rsidRPr="00A00D8A">
              <w:rPr>
                <w:rFonts w:eastAsia="SimSun" w:hint="eastAsia"/>
                <w:noProof/>
                <w:spacing w:val="20"/>
                <w:szCs w:val="24"/>
                <w:lang w:eastAsia="zh-CN"/>
              </w:rPr>
              <w:t>重建项目的决定。关于</w:t>
            </w:r>
            <w:r w:rsidRPr="00A00D8A">
              <w:rPr>
                <w:rFonts w:eastAsia="SimSun"/>
                <w:noProof/>
                <w:spacing w:val="20"/>
                <w:szCs w:val="24"/>
                <w:lang w:eastAsia="zh-CN"/>
              </w:rPr>
              <w:t>H6 CONET</w:t>
            </w:r>
            <w:r w:rsidRPr="00A00D8A">
              <w:rPr>
                <w:rFonts w:eastAsia="SimSun" w:hint="eastAsia"/>
                <w:noProof/>
                <w:spacing w:val="20"/>
                <w:szCs w:val="24"/>
                <w:lang w:eastAsia="zh-CN"/>
              </w:rPr>
              <w:t>，</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高度赞扬市建局在</w:t>
            </w:r>
            <w:r w:rsidRPr="00A00D8A">
              <w:rPr>
                <w:rFonts w:eastAsia="SimSun"/>
                <w:noProof/>
                <w:spacing w:val="20"/>
                <w:szCs w:val="24"/>
                <w:lang w:eastAsia="zh-CN"/>
              </w:rPr>
              <w:t>H6 CONET</w:t>
            </w:r>
            <w:r w:rsidRPr="00A00D8A">
              <w:rPr>
                <w:rFonts w:eastAsia="SimSun" w:hint="eastAsia"/>
                <w:noProof/>
                <w:spacing w:val="20"/>
                <w:szCs w:val="24"/>
                <w:lang w:eastAsia="zh-CN"/>
              </w:rPr>
              <w:t>的妥善管理模式，欣赏市民能在此空间自由地逗留及活动，希望市建局在其他公共空间也能运用此模式的管理。关于中环街市，</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就市建局所提交文件提及正根据公众参与所定立的营运指引，聘任顾问进行深化中环街市营运安排及细则的研究，希望市建局在营</w:t>
            </w:r>
            <w:r w:rsidRPr="00A00D8A">
              <w:rPr>
                <w:rFonts w:eastAsia="SimSun" w:hint="eastAsia"/>
                <w:noProof/>
                <w:spacing w:val="20"/>
                <w:szCs w:val="24"/>
                <w:lang w:eastAsia="zh-CN"/>
              </w:rPr>
              <w:lastRenderedPageBreak/>
              <w:t>运安排上提供多些方向性的数据，指虽然在公众参与时已订立一些原则，但社会难免会关注营运模式会否过份商业化，希望市建局讲解如何制定最终的营运模式，如何避免过份管理及将公共空间过份商业化的情况。</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(b)</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伍凯欣议员</w:t>
            </w:r>
            <w:r w:rsidRPr="00A00D8A">
              <w:rPr>
                <w:rFonts w:eastAsia="SimSun" w:hint="eastAsia"/>
                <w:noProof/>
                <w:spacing w:val="20"/>
                <w:szCs w:val="24"/>
                <w:lang w:eastAsia="zh-CN"/>
              </w:rPr>
              <w:t>就</w:t>
            </w:r>
            <w:r w:rsidRPr="00A00D8A">
              <w:rPr>
                <w:rFonts w:eastAsia="SimSun"/>
                <w:noProof/>
                <w:spacing w:val="20"/>
                <w:szCs w:val="24"/>
                <w:lang w:eastAsia="zh-CN"/>
              </w:rPr>
              <w:t>H19</w:t>
            </w:r>
            <w:r w:rsidRPr="00A00D8A">
              <w:rPr>
                <w:rFonts w:eastAsia="SimSun" w:hint="eastAsia"/>
                <w:noProof/>
                <w:spacing w:val="20"/>
                <w:szCs w:val="24"/>
                <w:lang w:eastAsia="zh-CN"/>
              </w:rPr>
              <w:t>项目认为士丹顿街</w:t>
            </w:r>
            <w:r w:rsidRPr="00A00D8A">
              <w:rPr>
                <w:rFonts w:eastAsia="SimSun"/>
                <w:noProof/>
                <w:spacing w:val="20"/>
                <w:szCs w:val="24"/>
                <w:lang w:eastAsia="zh-CN"/>
              </w:rPr>
              <w:t>88-90</w:t>
            </w:r>
            <w:r w:rsidRPr="00A00D8A">
              <w:rPr>
                <w:rFonts w:eastAsia="SimSun" w:hint="eastAsia"/>
                <w:noProof/>
                <w:spacing w:val="20"/>
                <w:szCs w:val="24"/>
                <w:lang w:eastAsia="zh-CN"/>
              </w:rPr>
              <w:t>号的建筑物应该要保留，询问市建局是否有相关保育方案，如有应能让市民知悉。</w:t>
            </w:r>
            <w:r w:rsidRPr="00A00D8A">
              <w:rPr>
                <w:rFonts w:eastAsia="SimSun" w:hint="eastAsia"/>
                <w:noProof/>
                <w:spacing w:val="20"/>
                <w:szCs w:val="24"/>
                <w:u w:val="single"/>
                <w:lang w:eastAsia="zh-CN"/>
              </w:rPr>
              <w:t>伍议员</w:t>
            </w:r>
            <w:r w:rsidRPr="00A00D8A">
              <w:rPr>
                <w:rFonts w:eastAsia="SimSun" w:hint="eastAsia"/>
                <w:noProof/>
                <w:spacing w:val="20"/>
                <w:szCs w:val="24"/>
                <w:lang w:eastAsia="zh-CN"/>
              </w:rPr>
              <w:t>并就</w:t>
            </w:r>
            <w:r w:rsidRPr="00A00D8A">
              <w:rPr>
                <w:rFonts w:eastAsia="SimSun"/>
                <w:noProof/>
                <w:spacing w:val="20"/>
                <w:szCs w:val="24"/>
                <w:lang w:eastAsia="zh-CN"/>
              </w:rPr>
              <w:t>H19</w:t>
            </w:r>
            <w:r w:rsidRPr="00A00D8A">
              <w:rPr>
                <w:rFonts w:eastAsia="SimSun" w:hint="eastAsia"/>
                <w:noProof/>
                <w:spacing w:val="20"/>
                <w:szCs w:val="24"/>
                <w:lang w:eastAsia="zh-CN"/>
              </w:rPr>
              <w:t>项目位置连永利街一带地方，询问市建局除了保育士丹顿街</w:t>
            </w:r>
            <w:r w:rsidRPr="00A00D8A">
              <w:rPr>
                <w:rFonts w:eastAsia="SimSun"/>
                <w:noProof/>
                <w:spacing w:val="20"/>
                <w:szCs w:val="24"/>
                <w:lang w:eastAsia="zh-CN"/>
              </w:rPr>
              <w:t>88-90</w:t>
            </w:r>
            <w:r w:rsidRPr="00A00D8A">
              <w:rPr>
                <w:rFonts w:eastAsia="SimSun" w:hint="eastAsia"/>
                <w:noProof/>
                <w:spacing w:val="20"/>
                <w:szCs w:val="24"/>
                <w:lang w:eastAsia="zh-CN"/>
              </w:rPr>
              <w:t>号的建筑物外，会否就</w:t>
            </w:r>
            <w:r w:rsidRPr="00A00D8A">
              <w:rPr>
                <w:rFonts w:eastAsia="SimSun"/>
                <w:noProof/>
                <w:spacing w:val="20"/>
                <w:szCs w:val="24"/>
                <w:lang w:eastAsia="zh-CN"/>
              </w:rPr>
              <w:t>H19</w:t>
            </w:r>
            <w:r w:rsidRPr="00A00D8A">
              <w:rPr>
                <w:rFonts w:eastAsia="SimSun" w:hint="eastAsia"/>
                <w:noProof/>
                <w:spacing w:val="20"/>
                <w:szCs w:val="24"/>
                <w:lang w:eastAsia="zh-CN"/>
              </w:rPr>
              <w:t>整个范围有一个完整的保育方案。</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杨开永议员</w:t>
            </w:r>
            <w:r w:rsidRPr="00A00D8A">
              <w:rPr>
                <w:rFonts w:eastAsia="SimSun" w:hint="eastAsia"/>
                <w:noProof/>
                <w:spacing w:val="20"/>
                <w:szCs w:val="24"/>
                <w:lang w:eastAsia="zh-CN"/>
              </w:rPr>
              <w:t>认为自</w:t>
            </w:r>
            <w:r w:rsidRPr="00A00D8A">
              <w:rPr>
                <w:rFonts w:eastAsia="SimSun"/>
                <w:noProof/>
                <w:spacing w:val="20"/>
                <w:szCs w:val="24"/>
                <w:lang w:eastAsia="zh-CN"/>
              </w:rPr>
              <w:t>2003</w:t>
            </w:r>
            <w:r w:rsidRPr="00A00D8A">
              <w:rPr>
                <w:rFonts w:eastAsia="SimSun" w:hint="eastAsia"/>
                <w:noProof/>
                <w:spacing w:val="20"/>
                <w:szCs w:val="24"/>
                <w:lang w:eastAsia="zh-CN"/>
              </w:rPr>
              <w:t>年至现在，</w:t>
            </w:r>
            <w:r w:rsidRPr="00A00D8A">
              <w:rPr>
                <w:rFonts w:eastAsia="SimSun"/>
                <w:noProof/>
                <w:spacing w:val="20"/>
                <w:szCs w:val="24"/>
                <w:lang w:eastAsia="zh-CN"/>
              </w:rPr>
              <w:t>H19</w:t>
            </w:r>
            <w:r w:rsidRPr="00A00D8A">
              <w:rPr>
                <w:rFonts w:eastAsia="SimSun" w:hint="eastAsia"/>
                <w:noProof/>
                <w:spacing w:val="20"/>
                <w:szCs w:val="24"/>
                <w:lang w:eastAsia="zh-CN"/>
              </w:rPr>
              <w:t>项目的进展似乎停滞不前，他指目前香港人对房屋需求很大，但现时市建局将所收购回来的单位空置，是浪费社会资源。他询问市建局是否已决定放弃</w:t>
            </w:r>
            <w:r w:rsidRPr="00A00D8A">
              <w:rPr>
                <w:rFonts w:eastAsia="SimSun"/>
                <w:noProof/>
                <w:spacing w:val="20"/>
                <w:szCs w:val="24"/>
                <w:lang w:eastAsia="zh-CN"/>
              </w:rPr>
              <w:t>H19</w:t>
            </w:r>
            <w:r w:rsidRPr="00A00D8A">
              <w:rPr>
                <w:rFonts w:eastAsia="SimSun" w:hint="eastAsia"/>
                <w:noProof/>
                <w:spacing w:val="20"/>
                <w:szCs w:val="24"/>
                <w:lang w:eastAsia="zh-CN"/>
              </w:rPr>
              <w:t>重建项目而改成保育方案，并询问所收购回来的单位将如何处理，会否供市民作小区用途。</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(d)</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吴兆康议员</w:t>
            </w:r>
            <w:r w:rsidRPr="00A00D8A">
              <w:rPr>
                <w:rFonts w:eastAsia="SimSun" w:hint="eastAsia"/>
                <w:noProof/>
                <w:spacing w:val="20"/>
                <w:szCs w:val="24"/>
                <w:lang w:eastAsia="zh-CN"/>
              </w:rPr>
              <w:t>就</w:t>
            </w:r>
            <w:r w:rsidRPr="00A00D8A">
              <w:rPr>
                <w:rFonts w:eastAsia="SimSun"/>
                <w:noProof/>
                <w:spacing w:val="20"/>
                <w:szCs w:val="24"/>
                <w:lang w:eastAsia="zh-CN"/>
              </w:rPr>
              <w:t>H19</w:t>
            </w:r>
            <w:r w:rsidRPr="00A00D8A">
              <w:rPr>
                <w:rFonts w:eastAsia="SimSun" w:hint="eastAsia"/>
                <w:noProof/>
                <w:spacing w:val="20"/>
                <w:szCs w:val="24"/>
                <w:lang w:eastAsia="zh-CN"/>
              </w:rPr>
              <w:t>项目关注市建局研究放弃重建项目的详情，他表示希望能保留区内台阶文化和唐楼特色，并就计划进行广泛咨询，认为倘若市建局有新的发展方案，便应广泛咨询各持份者和居民，同时他希望该区能有多些文化和小区用途，让该区居民受惠。</w:t>
            </w:r>
            <w:r w:rsidRPr="00A00D8A">
              <w:rPr>
                <w:rFonts w:eastAsia="SimSun" w:hint="eastAsia"/>
                <w:noProof/>
                <w:spacing w:val="20"/>
                <w:szCs w:val="24"/>
                <w:u w:val="single"/>
                <w:lang w:eastAsia="zh-CN"/>
              </w:rPr>
              <w:t>吴议员</w:t>
            </w:r>
            <w:r w:rsidRPr="00A00D8A">
              <w:rPr>
                <w:rFonts w:eastAsia="SimSun" w:hint="eastAsia"/>
                <w:noProof/>
                <w:spacing w:val="20"/>
                <w:szCs w:val="24"/>
                <w:lang w:eastAsia="zh-CN"/>
              </w:rPr>
              <w:t>续指</w:t>
            </w:r>
            <w:r w:rsidRPr="00A00D8A">
              <w:rPr>
                <w:rFonts w:eastAsia="SimSun"/>
                <w:noProof/>
                <w:spacing w:val="20"/>
                <w:szCs w:val="24"/>
                <w:lang w:eastAsia="zh-CN"/>
              </w:rPr>
              <w:t>H19</w:t>
            </w:r>
            <w:r w:rsidRPr="00A00D8A">
              <w:rPr>
                <w:rFonts w:eastAsia="SimSun" w:hint="eastAsia"/>
                <w:noProof/>
                <w:spacing w:val="20"/>
                <w:szCs w:val="24"/>
                <w:lang w:eastAsia="zh-CN"/>
              </w:rPr>
              <w:t>项目置于文化地点，在永利街、新闻博览馆和元创坊（</w:t>
            </w:r>
            <w:r w:rsidRPr="00A00D8A">
              <w:rPr>
                <w:rFonts w:eastAsia="SimSun"/>
                <w:noProof/>
                <w:spacing w:val="20"/>
                <w:szCs w:val="24"/>
                <w:lang w:eastAsia="zh-CN"/>
              </w:rPr>
              <w:t>PMQ</w:t>
            </w:r>
            <w:r w:rsidRPr="00A00D8A">
              <w:rPr>
                <w:rFonts w:eastAsia="SimSun" w:hint="eastAsia"/>
                <w:noProof/>
                <w:spacing w:val="20"/>
                <w:szCs w:val="24"/>
                <w:lang w:eastAsia="zh-CN"/>
              </w:rPr>
              <w:t>）中间，具有发展成保育区的潜能，他希望市建局能建设一个有利于附近居民和香港文化，及保育历史的旧城中环保育区。</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(e)</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杨学明议员</w:t>
            </w:r>
            <w:r w:rsidRPr="00A00D8A">
              <w:rPr>
                <w:rFonts w:eastAsia="SimSun" w:hint="eastAsia"/>
                <w:noProof/>
                <w:spacing w:val="20"/>
                <w:szCs w:val="24"/>
                <w:lang w:eastAsia="zh-CN"/>
              </w:rPr>
              <w:t>就</w:t>
            </w:r>
            <w:r w:rsidRPr="00A00D8A">
              <w:rPr>
                <w:rFonts w:eastAsia="SimSun"/>
                <w:noProof/>
                <w:spacing w:val="20"/>
                <w:szCs w:val="24"/>
                <w:lang w:eastAsia="zh-CN"/>
              </w:rPr>
              <w:t>H19</w:t>
            </w:r>
            <w:r w:rsidRPr="00A00D8A">
              <w:rPr>
                <w:rFonts w:eastAsia="SimSun" w:hint="eastAsia"/>
                <w:noProof/>
                <w:spacing w:val="20"/>
                <w:szCs w:val="24"/>
                <w:lang w:eastAsia="zh-CN"/>
              </w:rPr>
              <w:t>项目表示议员和市建局应已很清楚居民对</w:t>
            </w:r>
            <w:r w:rsidRPr="00A00D8A">
              <w:rPr>
                <w:rFonts w:eastAsia="SimSun"/>
                <w:noProof/>
                <w:spacing w:val="20"/>
                <w:szCs w:val="24"/>
                <w:lang w:eastAsia="zh-CN"/>
              </w:rPr>
              <w:t>H19</w:t>
            </w:r>
            <w:r w:rsidRPr="00A00D8A">
              <w:rPr>
                <w:rFonts w:eastAsia="SimSun" w:hint="eastAsia"/>
                <w:noProof/>
                <w:spacing w:val="20"/>
                <w:szCs w:val="24"/>
                <w:lang w:eastAsia="zh-CN"/>
              </w:rPr>
              <w:t>项目的想法，并强调区议会通过动议希望原汁原味保育</w:t>
            </w:r>
            <w:r w:rsidRPr="00A00D8A">
              <w:rPr>
                <w:rFonts w:eastAsia="SimSun"/>
                <w:noProof/>
                <w:spacing w:val="20"/>
                <w:szCs w:val="24"/>
                <w:lang w:eastAsia="zh-CN"/>
              </w:rPr>
              <w:t>H19</w:t>
            </w:r>
            <w:r w:rsidRPr="00A00D8A">
              <w:rPr>
                <w:rFonts w:eastAsia="SimSun" w:hint="eastAsia"/>
                <w:noProof/>
                <w:spacing w:val="20"/>
                <w:szCs w:val="24"/>
                <w:lang w:eastAsia="zh-CN"/>
              </w:rPr>
              <w:t>项目，并不是希望将市建局收购回来的单位空置。就市建局建议把空置单提供予非政府组织使用，他建议市建局先就未修葺房屋尽快进行修葺工作，以免空置单位造成社会资源的浪费。</w:t>
            </w:r>
            <w:r w:rsidRPr="00A00D8A">
              <w:rPr>
                <w:rFonts w:eastAsia="SimSun" w:hint="eastAsia"/>
                <w:noProof/>
                <w:spacing w:val="20"/>
                <w:szCs w:val="24"/>
                <w:u w:val="single"/>
                <w:lang w:eastAsia="zh-CN"/>
              </w:rPr>
              <w:t>杨议员</w:t>
            </w:r>
            <w:r w:rsidRPr="00A00D8A">
              <w:rPr>
                <w:rFonts w:eastAsia="SimSun" w:hint="eastAsia"/>
                <w:noProof/>
                <w:spacing w:val="20"/>
                <w:szCs w:val="24"/>
                <w:lang w:eastAsia="zh-CN"/>
              </w:rPr>
              <w:t>亦表示有一些非政府组织，如香港难民联会现时需要租用唐楼以处理行政和联络工作，他建议市建局可考虑提供地方给他们，使他们毋需再在区内旧楼营运，有助于这些机构更畅顺地运作。</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(f)</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郑丽琼议员</w:t>
            </w:r>
            <w:r w:rsidRPr="00A00D8A">
              <w:rPr>
                <w:rFonts w:eastAsia="SimSun" w:hint="eastAsia"/>
                <w:noProof/>
                <w:spacing w:val="20"/>
                <w:szCs w:val="24"/>
                <w:lang w:eastAsia="zh-CN"/>
              </w:rPr>
              <w:t>认同市建局放弃</w:t>
            </w:r>
            <w:r w:rsidRPr="00A00D8A">
              <w:rPr>
                <w:rFonts w:eastAsia="SimSun"/>
                <w:noProof/>
                <w:spacing w:val="20"/>
                <w:szCs w:val="24"/>
                <w:lang w:eastAsia="zh-CN"/>
              </w:rPr>
              <w:t>H19</w:t>
            </w:r>
            <w:r w:rsidRPr="00A00D8A">
              <w:rPr>
                <w:rFonts w:eastAsia="SimSun" w:hint="eastAsia"/>
                <w:noProof/>
                <w:spacing w:val="20"/>
                <w:szCs w:val="24"/>
                <w:lang w:eastAsia="zh-CN"/>
              </w:rPr>
              <w:t>重建项目的决定，她认为</w:t>
            </w:r>
            <w:r w:rsidRPr="00A00D8A">
              <w:rPr>
                <w:rFonts w:eastAsia="SimSun"/>
                <w:noProof/>
                <w:spacing w:val="20"/>
                <w:szCs w:val="24"/>
                <w:lang w:eastAsia="zh-CN"/>
              </w:rPr>
              <w:t>H19</w:t>
            </w:r>
            <w:r w:rsidRPr="00A00D8A">
              <w:rPr>
                <w:rFonts w:eastAsia="SimSun" w:hint="eastAsia"/>
                <w:noProof/>
                <w:spacing w:val="20"/>
                <w:szCs w:val="24"/>
                <w:lang w:eastAsia="zh-CN"/>
              </w:rPr>
              <w:t>的地方具有旧城中环的气息，「卅间」是该区的重点，她支持原汁原味地保育</w:t>
            </w:r>
            <w:r w:rsidRPr="00A00D8A">
              <w:rPr>
                <w:rFonts w:eastAsia="SimSun"/>
                <w:noProof/>
                <w:spacing w:val="20"/>
                <w:szCs w:val="24"/>
                <w:lang w:eastAsia="zh-CN"/>
              </w:rPr>
              <w:t>H19</w:t>
            </w:r>
            <w:r w:rsidRPr="00A00D8A">
              <w:rPr>
                <w:rFonts w:eastAsia="SimSun" w:hint="eastAsia"/>
                <w:noProof/>
                <w:spacing w:val="20"/>
                <w:szCs w:val="24"/>
                <w:lang w:eastAsia="zh-CN"/>
              </w:rPr>
              <w:t>项目的地方，不要放弃台阶里坊的特色。</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希望市建局能在</w:t>
            </w:r>
            <w:r w:rsidRPr="00A00D8A">
              <w:rPr>
                <w:rFonts w:eastAsia="SimSun"/>
                <w:noProof/>
                <w:spacing w:val="20"/>
                <w:szCs w:val="24"/>
                <w:lang w:eastAsia="zh-CN"/>
              </w:rPr>
              <w:t>H19</w:t>
            </w:r>
            <w:r w:rsidRPr="00A00D8A">
              <w:rPr>
                <w:rFonts w:eastAsia="SimSun" w:hint="eastAsia"/>
                <w:noProof/>
                <w:spacing w:val="20"/>
                <w:szCs w:val="24"/>
                <w:lang w:eastAsia="zh-CN"/>
              </w:rPr>
              <w:t>位置呈现香港不同年代的唐楼，成为文化展览馆，展现当时的民居特色，重现中西区山城文化，期望届时除了元</w:t>
            </w:r>
            <w:r w:rsidRPr="00A00D8A">
              <w:rPr>
                <w:rFonts w:eastAsia="SimSun" w:hint="eastAsia"/>
                <w:noProof/>
                <w:spacing w:val="20"/>
                <w:szCs w:val="24"/>
                <w:lang w:eastAsia="zh-CN"/>
              </w:rPr>
              <w:lastRenderedPageBreak/>
              <w:t>创坊及新闻博览馆，该处其他地方如甘棠第等也能展现旧城风貌。</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(g)</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陈财喜议员</w:t>
            </w:r>
            <w:r w:rsidRPr="00A00D8A">
              <w:rPr>
                <w:rFonts w:eastAsia="SimSun" w:hint="eastAsia"/>
                <w:noProof/>
                <w:spacing w:val="20"/>
                <w:szCs w:val="24"/>
                <w:lang w:eastAsia="zh-CN"/>
              </w:rPr>
              <w:t>就中环街市项目赞成市建局于</w:t>
            </w:r>
            <w:r w:rsidRPr="00A00D8A">
              <w:rPr>
                <w:rFonts w:eastAsia="SimSun"/>
                <w:noProof/>
                <w:spacing w:val="20"/>
                <w:szCs w:val="24"/>
                <w:lang w:eastAsia="zh-CN"/>
              </w:rPr>
              <w:t>2020</w:t>
            </w:r>
            <w:r w:rsidRPr="00A00D8A">
              <w:rPr>
                <w:rFonts w:eastAsia="SimSun" w:hint="eastAsia"/>
                <w:noProof/>
                <w:spacing w:val="20"/>
                <w:szCs w:val="24"/>
                <w:lang w:eastAsia="zh-CN"/>
              </w:rPr>
              <w:t>年前提供公共空间予市民享用，并希望能配合地区团体举办适合市民的活动。他希望市建局能尽快启动工程，以免拖延日久。就</w:t>
            </w:r>
            <w:r w:rsidRPr="00A00D8A">
              <w:rPr>
                <w:rFonts w:eastAsia="SimSun"/>
                <w:noProof/>
                <w:spacing w:val="20"/>
                <w:szCs w:val="24"/>
                <w:lang w:eastAsia="zh-CN"/>
              </w:rPr>
              <w:t>H19</w:t>
            </w:r>
            <w:r w:rsidRPr="00A00D8A">
              <w:rPr>
                <w:rFonts w:eastAsia="SimSun" w:hint="eastAsia"/>
                <w:noProof/>
                <w:spacing w:val="20"/>
                <w:szCs w:val="24"/>
                <w:lang w:eastAsia="zh-CN"/>
              </w:rPr>
              <w:t>项目，</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认为</w:t>
            </w:r>
            <w:r w:rsidRPr="00A00D8A">
              <w:rPr>
                <w:rFonts w:eastAsia="SimSun"/>
                <w:noProof/>
                <w:spacing w:val="20"/>
                <w:szCs w:val="24"/>
                <w:lang w:eastAsia="zh-CN"/>
              </w:rPr>
              <w:t>H19</w:t>
            </w:r>
            <w:r w:rsidRPr="00A00D8A">
              <w:rPr>
                <w:rFonts w:eastAsia="SimSun" w:hint="eastAsia"/>
                <w:noProof/>
                <w:spacing w:val="20"/>
                <w:szCs w:val="24"/>
                <w:lang w:eastAsia="zh-CN"/>
              </w:rPr>
              <w:t>是重要的社会资源，希望市建局能提供放弃</w:t>
            </w:r>
            <w:r w:rsidRPr="00A00D8A">
              <w:rPr>
                <w:rFonts w:eastAsia="SimSun"/>
                <w:noProof/>
                <w:spacing w:val="20"/>
                <w:szCs w:val="24"/>
                <w:lang w:eastAsia="zh-CN"/>
              </w:rPr>
              <w:t>H19</w:t>
            </w:r>
            <w:r w:rsidRPr="00A00D8A">
              <w:rPr>
                <w:rFonts w:eastAsia="SimSun" w:hint="eastAsia"/>
                <w:noProof/>
                <w:spacing w:val="20"/>
                <w:szCs w:val="24"/>
                <w:lang w:eastAsia="zh-CN"/>
              </w:rPr>
              <w:t>重建项目后的未来方向，并咨询区议会意见，包括让议会知悉有何构想及将如何善用地方资源。他认为有关计划需考虑地区元素，如保留区内传统特色；同时也需考虑新元素，如为提供难民服务的非政府组织提供场地设施或办公室；此外，也需考虑商业元素，如向地铺收租来垫付开支费用，他指善用地铺也可令该处变得热闹。</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(h)</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副主席</w:t>
            </w:r>
            <w:r w:rsidRPr="00A00D8A">
              <w:rPr>
                <w:rFonts w:eastAsia="SimSun" w:hint="eastAsia"/>
                <w:noProof/>
                <w:spacing w:val="20"/>
                <w:szCs w:val="24"/>
                <w:lang w:eastAsia="zh-CN"/>
              </w:rPr>
              <w:t>认同位于德辅道中洗手间的卫生环境和气味已有明显改善。就</w:t>
            </w:r>
            <w:r w:rsidRPr="00A00D8A">
              <w:rPr>
                <w:rFonts w:eastAsia="SimSun"/>
                <w:noProof/>
                <w:spacing w:val="20"/>
                <w:szCs w:val="24"/>
                <w:lang w:eastAsia="zh-CN"/>
              </w:rPr>
              <w:t>H18</w:t>
            </w:r>
            <w:r w:rsidRPr="00A00D8A">
              <w:rPr>
                <w:rFonts w:eastAsia="SimSun" w:hint="eastAsia"/>
                <w:noProof/>
                <w:spacing w:val="20"/>
                <w:szCs w:val="24"/>
                <w:lang w:eastAsia="zh-CN"/>
              </w:rPr>
              <w:t>项目，</w:t>
            </w:r>
            <w:r w:rsidRPr="00A00D8A">
              <w:rPr>
                <w:rFonts w:eastAsia="SimSun" w:hint="eastAsia"/>
                <w:noProof/>
                <w:spacing w:val="20"/>
                <w:szCs w:val="24"/>
                <w:u w:val="single"/>
                <w:lang w:eastAsia="zh-CN"/>
              </w:rPr>
              <w:t>副主席</w:t>
            </w:r>
            <w:r w:rsidRPr="00A00D8A">
              <w:rPr>
                <w:rFonts w:eastAsia="SimSun" w:hint="eastAsia"/>
                <w:noProof/>
                <w:spacing w:val="20"/>
                <w:szCs w:val="24"/>
                <w:lang w:eastAsia="zh-CN"/>
              </w:rPr>
              <w:t>关注永和号外墙的安全状况，强调市建局在保育过程中要谨慎处理，多做加固的工作，顾及安全，并询问市建局是否需要完全保留整栋楼宇；他认为现时楼宇结构并不理想，希望市建局能认真检视如何尽快进行加固楼宇工程。就</w:t>
            </w:r>
            <w:r w:rsidRPr="00A00D8A">
              <w:rPr>
                <w:rFonts w:eastAsia="SimSun"/>
                <w:noProof/>
                <w:spacing w:val="20"/>
                <w:szCs w:val="24"/>
                <w:lang w:eastAsia="zh-CN"/>
              </w:rPr>
              <w:t>H19</w:t>
            </w:r>
            <w:r w:rsidRPr="00A00D8A">
              <w:rPr>
                <w:rFonts w:eastAsia="SimSun" w:hint="eastAsia"/>
                <w:noProof/>
                <w:spacing w:val="20"/>
                <w:szCs w:val="24"/>
                <w:lang w:eastAsia="zh-CN"/>
              </w:rPr>
              <w:t>项目，</w:t>
            </w:r>
            <w:r w:rsidRPr="00A00D8A">
              <w:rPr>
                <w:rFonts w:eastAsia="SimSun" w:hint="eastAsia"/>
                <w:noProof/>
                <w:spacing w:val="20"/>
                <w:szCs w:val="24"/>
                <w:u w:val="single"/>
                <w:lang w:eastAsia="zh-CN"/>
              </w:rPr>
              <w:t>副主席</w:t>
            </w:r>
            <w:r w:rsidRPr="00A00D8A">
              <w:rPr>
                <w:rFonts w:eastAsia="SimSun" w:hint="eastAsia"/>
                <w:noProof/>
                <w:spacing w:val="20"/>
                <w:szCs w:val="24"/>
                <w:lang w:eastAsia="zh-CN"/>
              </w:rPr>
              <w:t>希望发展局或规划署在放弃</w:t>
            </w:r>
            <w:r w:rsidRPr="00A00D8A">
              <w:rPr>
                <w:rFonts w:eastAsia="SimSun"/>
                <w:noProof/>
                <w:spacing w:val="20"/>
                <w:szCs w:val="24"/>
                <w:lang w:eastAsia="zh-CN"/>
              </w:rPr>
              <w:t>H19</w:t>
            </w:r>
            <w:r w:rsidRPr="00A00D8A">
              <w:rPr>
                <w:rFonts w:eastAsia="SimSun" w:hint="eastAsia"/>
                <w:noProof/>
                <w:spacing w:val="20"/>
                <w:szCs w:val="24"/>
                <w:lang w:eastAsia="zh-CN"/>
              </w:rPr>
              <w:t>重建项目后，尽快交待如何处理后续工作，并重新就未来方向咨询议会意见。他并提及曾经过位于阁麟街转角的楼宇，发现其安全状态很不理想，甚至出现滴水现象，关注继续拖延项目会令该址情况恶化，他就此希望发展局能交待项目未来发展的详情。</w:t>
            </w:r>
          </w:p>
          <w:p w:rsidR="0029728C" w:rsidRPr="00460818" w:rsidRDefault="0029728C" w:rsidP="00EE5D36">
            <w:pPr>
              <w:tabs>
                <w:tab w:val="left" w:pos="963"/>
              </w:tabs>
              <w:jc w:val="both"/>
              <w:rPr>
                <w:rFonts w:hint="eastAsia"/>
                <w:spacing w:val="20"/>
                <w:szCs w:val="24"/>
                <w:lang w:eastAsia="zh-CN"/>
              </w:rPr>
            </w:pPr>
          </w:p>
        </w:tc>
      </w:tr>
      <w:tr w:rsidR="0029728C" w:rsidRPr="00460818" w:rsidTr="00FE64B3">
        <w:trPr>
          <w:gridAfter w:val="1"/>
          <w:wAfter w:w="14" w:type="dxa"/>
        </w:trPr>
        <w:tc>
          <w:tcPr>
            <w:tcW w:w="1087" w:type="dxa"/>
          </w:tcPr>
          <w:p w:rsidR="0029728C"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w:t>
            </w:r>
            <w:proofErr w:type="spellStart"/>
            <w:r w:rsidRPr="00A00D8A">
              <w:rPr>
                <w:rFonts w:eastAsia="SimSun"/>
                <w:spacing w:val="20"/>
                <w:szCs w:val="24"/>
                <w:lang w:eastAsia="zh-CN"/>
              </w:rPr>
              <w:t>i</w:t>
            </w:r>
            <w:proofErr w:type="spellEnd"/>
            <w:r w:rsidRPr="00A00D8A">
              <w:rPr>
                <w:rFonts w:eastAsia="SimSun"/>
                <w:spacing w:val="20"/>
                <w:szCs w:val="24"/>
                <w:lang w:eastAsia="zh-CN"/>
              </w:rPr>
              <w:t>)</w:t>
            </w:r>
          </w:p>
        </w:tc>
        <w:tc>
          <w:tcPr>
            <w:tcW w:w="8061" w:type="dxa"/>
            <w:gridSpan w:val="2"/>
          </w:tcPr>
          <w:p w:rsidR="0029728C"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就</w:t>
            </w:r>
            <w:r w:rsidRPr="00A00D8A">
              <w:rPr>
                <w:rFonts w:eastAsia="SimSun"/>
                <w:noProof/>
                <w:spacing w:val="20"/>
                <w:szCs w:val="24"/>
                <w:lang w:eastAsia="zh-CN"/>
              </w:rPr>
              <w:t>H19</w:t>
            </w:r>
            <w:r w:rsidRPr="00A00D8A">
              <w:rPr>
                <w:rFonts w:eastAsia="SimSun" w:hint="eastAsia"/>
                <w:noProof/>
                <w:spacing w:val="20"/>
                <w:szCs w:val="24"/>
                <w:lang w:eastAsia="zh-CN"/>
              </w:rPr>
              <w:t>项目感谢市建局能尊重议会的意见，作出放弃重建的决定，但希望市建局能做好善后工作，他强调议会希望能原汁原味保育</w:t>
            </w:r>
            <w:r w:rsidRPr="00A00D8A">
              <w:rPr>
                <w:rFonts w:eastAsia="SimSun"/>
                <w:noProof/>
                <w:spacing w:val="20"/>
                <w:szCs w:val="24"/>
                <w:lang w:eastAsia="zh-CN"/>
              </w:rPr>
              <w:t>H19</w:t>
            </w:r>
            <w:r w:rsidRPr="00A00D8A">
              <w:rPr>
                <w:rFonts w:eastAsia="SimSun" w:hint="eastAsia"/>
                <w:noProof/>
                <w:spacing w:val="20"/>
                <w:szCs w:val="24"/>
                <w:lang w:eastAsia="zh-CN"/>
              </w:rPr>
              <w:t>项目，而在活化该处的过程中，</w:t>
            </w: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希望市建局能就将来资源的规划咨询区议会，听取议员的意见，并指议员高度关注有关发展。</w:t>
            </w:r>
          </w:p>
          <w:p w:rsidR="0029728C" w:rsidRPr="00460818" w:rsidRDefault="0029728C" w:rsidP="00EE5D36">
            <w:pPr>
              <w:tabs>
                <w:tab w:val="left" w:pos="963"/>
              </w:tabs>
              <w:jc w:val="both"/>
              <w:rPr>
                <w:rFonts w:hint="eastAsia"/>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lang w:eastAsia="zh-CN"/>
              </w:rPr>
              <w:t>市建局</w:t>
            </w:r>
            <w:r w:rsidRPr="00A00D8A">
              <w:rPr>
                <w:rFonts w:eastAsia="SimSun" w:hint="eastAsia"/>
                <w:noProof/>
                <w:spacing w:val="20"/>
                <w:szCs w:val="24"/>
                <w:u w:val="single"/>
                <w:lang w:eastAsia="zh-CN"/>
              </w:rPr>
              <w:t>区俊豪先生</w:t>
            </w:r>
            <w:r w:rsidRPr="00A00D8A">
              <w:rPr>
                <w:rFonts w:eastAsia="SimSun" w:hint="eastAsia"/>
                <w:noProof/>
                <w:spacing w:val="20"/>
                <w:szCs w:val="24"/>
                <w:lang w:eastAsia="zh-CN"/>
              </w:rPr>
              <w:t>响应议员提问的意见。就</w:t>
            </w:r>
            <w:r w:rsidRPr="00A00D8A">
              <w:rPr>
                <w:rFonts w:eastAsia="SimSun"/>
                <w:noProof/>
                <w:spacing w:val="20"/>
                <w:szCs w:val="24"/>
                <w:lang w:eastAsia="zh-CN"/>
              </w:rPr>
              <w:t>H19</w:t>
            </w:r>
            <w:r w:rsidRPr="00A00D8A">
              <w:rPr>
                <w:rFonts w:eastAsia="SimSun" w:hint="eastAsia"/>
                <w:noProof/>
                <w:spacing w:val="20"/>
                <w:szCs w:val="24"/>
                <w:lang w:eastAsia="zh-CN"/>
              </w:rPr>
              <w:t>项目，他表示在发展局响应议会的信函中，已清楚表达市建局正与相关政府部门跟进放弃重建的后续工作，规划署／城规会会按既定的机制处理更改项目的规划及用途，适时咨询区议会及听取市民的意见。他续指就市建局对现时已收购的楼宇，首要会确保楼宇安全，并为楼宇拟定可行的复修工作及研究其将来的用途。</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指目前已有部份市建局物业提供予非政府组织使用，局方亦于</w:t>
            </w:r>
            <w:r w:rsidRPr="00A00D8A">
              <w:rPr>
                <w:rFonts w:eastAsia="SimSun"/>
                <w:noProof/>
                <w:spacing w:val="20"/>
                <w:szCs w:val="24"/>
                <w:lang w:eastAsia="zh-CN"/>
              </w:rPr>
              <w:t>2014</w:t>
            </w:r>
            <w:r w:rsidRPr="00A00D8A">
              <w:rPr>
                <w:rFonts w:eastAsia="SimSun" w:hint="eastAsia"/>
                <w:noProof/>
                <w:spacing w:val="20"/>
                <w:szCs w:val="24"/>
                <w:lang w:eastAsia="zh-CN"/>
              </w:rPr>
              <w:t>年</w:t>
            </w:r>
            <w:r w:rsidRPr="00A00D8A">
              <w:rPr>
                <w:rFonts w:eastAsia="SimSun"/>
                <w:noProof/>
                <w:spacing w:val="20"/>
                <w:szCs w:val="24"/>
                <w:lang w:eastAsia="zh-CN"/>
              </w:rPr>
              <w:t>3</w:t>
            </w:r>
            <w:r w:rsidRPr="00A00D8A">
              <w:rPr>
                <w:rFonts w:eastAsia="SimSun" w:hint="eastAsia"/>
                <w:noProof/>
                <w:spacing w:val="20"/>
                <w:szCs w:val="24"/>
                <w:lang w:eastAsia="zh-CN"/>
              </w:rPr>
              <w:t>月议会会议讲述有关详情。他表示亦会研究士丹顿街</w:t>
            </w:r>
            <w:r w:rsidRPr="00A00D8A">
              <w:rPr>
                <w:rFonts w:eastAsia="SimSun"/>
                <w:noProof/>
                <w:spacing w:val="20"/>
                <w:szCs w:val="24"/>
                <w:lang w:eastAsia="zh-CN"/>
              </w:rPr>
              <w:t>88-90</w:t>
            </w:r>
            <w:r w:rsidRPr="00A00D8A">
              <w:rPr>
                <w:rFonts w:eastAsia="SimSun" w:hint="eastAsia"/>
                <w:noProof/>
                <w:spacing w:val="20"/>
                <w:szCs w:val="24"/>
                <w:lang w:eastAsia="zh-CN"/>
              </w:rPr>
              <w:t>号的建筑物内市建局单位能于复修妥善后作合适的用途，另一方面华贤坊西的四座建筑物破损程度较严重，估计完整修葺需时。</w:t>
            </w:r>
          </w:p>
          <w:p w:rsidR="0029728C" w:rsidRPr="00460818" w:rsidRDefault="0029728C" w:rsidP="00EE5D36">
            <w:pPr>
              <w:jc w:val="both"/>
              <w:rPr>
                <w:rFonts w:hint="eastAsia"/>
                <w:spacing w:val="20"/>
                <w:szCs w:val="24"/>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lang w:eastAsia="zh-CN"/>
              </w:rPr>
              <w:t>就</w:t>
            </w:r>
            <w:r w:rsidRPr="00A00D8A">
              <w:rPr>
                <w:rFonts w:eastAsia="SimSun"/>
                <w:noProof/>
                <w:spacing w:val="20"/>
                <w:szCs w:val="24"/>
                <w:lang w:eastAsia="zh-CN"/>
              </w:rPr>
              <w:t>H18</w:t>
            </w:r>
            <w:r w:rsidRPr="00A00D8A">
              <w:rPr>
                <w:rFonts w:eastAsia="SimSun" w:hint="eastAsia"/>
                <w:noProof/>
                <w:spacing w:val="20"/>
                <w:szCs w:val="24"/>
                <w:lang w:eastAsia="zh-CN"/>
              </w:rPr>
              <w:t>项目，市建局</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响应指市建局虽然未能保证建筑物楼</w:t>
            </w:r>
            <w:r w:rsidRPr="00A00D8A">
              <w:rPr>
                <w:rFonts w:eastAsia="SimSun" w:hint="eastAsia"/>
                <w:noProof/>
                <w:spacing w:val="20"/>
                <w:szCs w:val="24"/>
                <w:lang w:eastAsia="zh-CN"/>
              </w:rPr>
              <w:lastRenderedPageBreak/>
              <w:t>宇每个部份也没有破损，但会确保所保留的建筑物符合结构及工地安全。他指保育元素的相关保护措施尚未开始进行，项目的合作发展商现正进行前期设计及整体施工的保护研究，其后会与政府有关部门商讨及批核相关设计，以确保施工期间的安全。就中环街市活化项目，</w:t>
            </w:r>
            <w:r w:rsidRPr="00A00D8A">
              <w:rPr>
                <w:rFonts w:eastAsia="SimSun" w:hint="eastAsia"/>
                <w:noProof/>
                <w:spacing w:val="20"/>
                <w:szCs w:val="24"/>
                <w:u w:val="single"/>
                <w:lang w:eastAsia="zh-CN"/>
              </w:rPr>
              <w:t>区先生</w:t>
            </w:r>
            <w:r w:rsidRPr="00A00D8A">
              <w:rPr>
                <w:rFonts w:eastAsia="SimSun" w:hint="eastAsia"/>
                <w:noProof/>
                <w:spacing w:val="20"/>
                <w:szCs w:val="24"/>
                <w:lang w:eastAsia="zh-CN"/>
              </w:rPr>
              <w:t>响应</w:t>
            </w:r>
            <w:r w:rsidRPr="00A00D8A">
              <w:rPr>
                <w:rFonts w:eastAsia="SimSun" w:hint="eastAsia"/>
                <w:noProof/>
                <w:spacing w:val="20"/>
                <w:szCs w:val="24"/>
                <w:u w:val="single"/>
                <w:lang w:eastAsia="zh-CN"/>
              </w:rPr>
              <w:t>许智峯议员</w:t>
            </w:r>
            <w:r w:rsidRPr="00A00D8A">
              <w:rPr>
                <w:rFonts w:eastAsia="SimSun" w:hint="eastAsia"/>
                <w:noProof/>
                <w:spacing w:val="20"/>
                <w:szCs w:val="24"/>
                <w:lang w:eastAsia="zh-CN"/>
              </w:rPr>
              <w:t>有关营运模式的安排，表示市建局现正研究中环街市的用途，根据小区咨询所制定的蓝本和方向，订定评分准则，以评审不同营运者所提交的建议书，他指现时尚在研究阶段，如就营运模式安排有进一步消息会向议会汇报。</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29728C" w:rsidRPr="00460818" w:rsidTr="005C14CA">
        <w:trPr>
          <w:gridAfter w:val="1"/>
          <w:wAfter w:w="14" w:type="dxa"/>
        </w:trPr>
        <w:tc>
          <w:tcPr>
            <w:tcW w:w="9148" w:type="dxa"/>
            <w:gridSpan w:val="3"/>
          </w:tcPr>
          <w:p w:rsidR="0029728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noProof/>
                <w:spacing w:val="20"/>
                <w:szCs w:val="24"/>
                <w:u w:val="single"/>
                <w:lang w:eastAsia="zh-CN"/>
              </w:rPr>
              <w:lastRenderedPageBreak/>
              <w:t>主席</w:t>
            </w:r>
            <w:r w:rsidRPr="00A00D8A">
              <w:rPr>
                <w:rFonts w:eastAsia="SimSun" w:hint="eastAsia"/>
                <w:noProof/>
                <w:spacing w:val="20"/>
                <w:szCs w:val="24"/>
                <w:lang w:eastAsia="zh-CN"/>
              </w:rPr>
              <w:t>结束议题的讨论，他多谢各位嘉宾出席。议会并通过致函发展局，希望发展局派代表出席下一次区议会会议，向议员交代</w:t>
            </w:r>
            <w:r w:rsidRPr="00A00D8A">
              <w:rPr>
                <w:rFonts w:eastAsia="SimSun"/>
                <w:noProof/>
                <w:spacing w:val="20"/>
                <w:szCs w:val="24"/>
                <w:lang w:eastAsia="zh-CN"/>
              </w:rPr>
              <w:t>H19</w:t>
            </w:r>
            <w:r w:rsidRPr="00A00D8A">
              <w:rPr>
                <w:rFonts w:eastAsia="SimSun" w:hint="eastAsia"/>
                <w:noProof/>
                <w:spacing w:val="20"/>
                <w:szCs w:val="24"/>
                <w:lang w:eastAsia="zh-CN"/>
              </w:rPr>
              <w:t>项目的进展。</w:t>
            </w:r>
          </w:p>
          <w:p w:rsidR="0029728C" w:rsidRPr="00460818" w:rsidRDefault="0029728C" w:rsidP="00EE5D36">
            <w:pPr>
              <w:pStyle w:val="2"/>
              <w:adjustRightInd w:val="0"/>
              <w:spacing w:line="360" w:lineRule="atLeast"/>
              <w:textAlignment w:val="baseline"/>
              <w:rPr>
                <w:rFonts w:hint="eastAsia"/>
                <w:bCs/>
                <w:kern w:val="0"/>
                <w:lang w:eastAsia="zh-CN"/>
              </w:rPr>
            </w:pPr>
          </w:p>
        </w:tc>
      </w:tr>
      <w:tr w:rsidR="0074139F" w:rsidRPr="00460818" w:rsidTr="005C14CA">
        <w:trPr>
          <w:gridAfter w:val="1"/>
          <w:wAfter w:w="14" w:type="dxa"/>
        </w:trPr>
        <w:tc>
          <w:tcPr>
            <w:tcW w:w="9148" w:type="dxa"/>
            <w:gridSpan w:val="3"/>
          </w:tcPr>
          <w:p w:rsidR="0074139F" w:rsidRPr="00460818" w:rsidRDefault="00A00D8A" w:rsidP="00EE5D36">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7(ii)</w:t>
            </w:r>
            <w:r w:rsidRPr="00A00D8A">
              <w:rPr>
                <w:rFonts w:eastAsia="SimSun" w:hint="eastAsia"/>
                <w:b/>
                <w:color w:val="000000"/>
                <w:spacing w:val="20"/>
                <w:szCs w:val="24"/>
                <w:lang w:eastAsia="zh-CN"/>
              </w:rPr>
              <w:t>项︰保育中环</w:t>
            </w:r>
          </w:p>
          <w:p w:rsidR="0074139F" w:rsidRPr="00460818" w:rsidRDefault="00A00D8A" w:rsidP="00EE5D36">
            <w:pPr>
              <w:tabs>
                <w:tab w:val="left" w:pos="1412"/>
              </w:tabs>
              <w:jc w:val="both"/>
              <w:rPr>
                <w:rFonts w:hint="eastAsia"/>
                <w:b/>
                <w:color w:val="000000"/>
                <w:spacing w:val="20"/>
                <w:szCs w:val="24"/>
                <w:u w:val="single"/>
                <w:lang w:eastAsia="zh-CN"/>
              </w:rPr>
            </w:pPr>
            <w:r w:rsidRPr="00460818">
              <w:rPr>
                <w:b/>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71/2018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74139F"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4</w:t>
            </w:r>
            <w:r w:rsidRPr="00A00D8A">
              <w:rPr>
                <w:rFonts w:eastAsia="SimSun" w:hint="eastAsia"/>
                <w:spacing w:val="20"/>
                <w:szCs w:val="24"/>
                <w:lang w:eastAsia="zh-CN"/>
              </w:rPr>
              <w:t>时</w:t>
            </w:r>
            <w:r w:rsidRPr="00A00D8A">
              <w:rPr>
                <w:rFonts w:eastAsia="SimSun"/>
                <w:spacing w:val="20"/>
                <w:szCs w:val="24"/>
                <w:lang w:eastAsia="zh-CN"/>
              </w:rPr>
              <w:t>51</w:t>
            </w:r>
            <w:r w:rsidRPr="00A00D8A">
              <w:rPr>
                <w:rFonts w:eastAsia="SimSun" w:hint="eastAsia"/>
                <w:spacing w:val="20"/>
                <w:szCs w:val="24"/>
                <w:lang w:eastAsia="zh-CN"/>
              </w:rPr>
              <w:t>分至</w:t>
            </w:r>
            <w:r w:rsidRPr="00A00D8A">
              <w:rPr>
                <w:rFonts w:eastAsia="SimSun"/>
                <w:spacing w:val="20"/>
                <w:szCs w:val="24"/>
                <w:lang w:eastAsia="zh-CN"/>
              </w:rPr>
              <w:t>5</w:t>
            </w:r>
            <w:r w:rsidRPr="00A00D8A">
              <w:rPr>
                <w:rFonts w:eastAsia="SimSun" w:hint="eastAsia"/>
                <w:spacing w:val="20"/>
                <w:szCs w:val="24"/>
                <w:lang w:eastAsia="zh-CN"/>
              </w:rPr>
              <w:t>时</w:t>
            </w:r>
            <w:r w:rsidRPr="00A00D8A">
              <w:rPr>
                <w:rFonts w:eastAsia="SimSun"/>
                <w:spacing w:val="20"/>
                <w:szCs w:val="24"/>
                <w:lang w:eastAsia="zh-CN"/>
              </w:rPr>
              <w:t>30</w:t>
            </w:r>
            <w:r w:rsidRPr="00A00D8A">
              <w:rPr>
                <w:rFonts w:eastAsia="SimSun" w:hint="eastAsia"/>
                <w:spacing w:val="20"/>
                <w:szCs w:val="24"/>
                <w:lang w:eastAsia="zh-CN"/>
              </w:rPr>
              <w:t>分）</w:t>
            </w:r>
          </w:p>
          <w:p w:rsidR="0074139F" w:rsidRPr="00460818" w:rsidRDefault="0074139F" w:rsidP="00EE5D36">
            <w:pPr>
              <w:jc w:val="both"/>
              <w:rPr>
                <w:rFonts w:hint="eastAsia"/>
                <w:b/>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noProof/>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欢迎发展局及中西区关注组代表出席会议，表示发展局已就议题提交文件，并邀请其代表作出介绍。</w:t>
            </w:r>
          </w:p>
          <w:p w:rsidR="0074139F" w:rsidRPr="00460818" w:rsidRDefault="0074139F" w:rsidP="00EE5D36">
            <w:pPr>
              <w:jc w:val="both"/>
              <w:rPr>
                <w:rFonts w:hint="eastAsia"/>
                <w:noProof/>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lang w:eastAsia="zh-CN"/>
              </w:rPr>
              <w:t>发展局总助理秘书长（工务）</w:t>
            </w:r>
            <w:r w:rsidRPr="00A00D8A">
              <w:rPr>
                <w:rFonts w:eastAsia="SimSun"/>
                <w:noProof/>
                <w:spacing w:val="20"/>
                <w:szCs w:val="24"/>
                <w:lang w:eastAsia="zh-CN"/>
              </w:rPr>
              <w:t>2</w:t>
            </w:r>
            <w:r w:rsidRPr="00A00D8A">
              <w:rPr>
                <w:rFonts w:eastAsia="SimSun" w:hint="eastAsia"/>
                <w:noProof/>
                <w:spacing w:val="20"/>
                <w:szCs w:val="24"/>
                <w:u w:val="single"/>
                <w:lang w:eastAsia="zh-CN"/>
              </w:rPr>
              <w:t>李康年先生</w:t>
            </w:r>
            <w:r w:rsidRPr="00A00D8A">
              <w:rPr>
                <w:rFonts w:eastAsia="SimSun" w:hint="eastAsia"/>
                <w:noProof/>
                <w:spacing w:val="20"/>
                <w:szCs w:val="24"/>
                <w:lang w:eastAsia="zh-CN"/>
              </w:rPr>
              <w:t>汇报「保育中环」项目的最新进展</w:t>
            </w:r>
            <w:r w:rsidRPr="00A00D8A">
              <w:rPr>
                <w:rFonts w:eastAsia="SimSun" w:hint="eastAsia"/>
                <w:noProof/>
                <w:color w:val="000000"/>
                <w:spacing w:val="20"/>
                <w:szCs w:val="24"/>
                <w:lang w:eastAsia="zh-CN"/>
              </w:rPr>
              <w:t>：</w:t>
            </w:r>
          </w:p>
          <w:p w:rsidR="0074139F" w:rsidRPr="00460818" w:rsidRDefault="0074139F" w:rsidP="00EE5D36">
            <w:pPr>
              <w:jc w:val="both"/>
              <w:rPr>
                <w:rFonts w:hint="eastAsia"/>
                <w:spacing w:val="20"/>
                <w:szCs w:val="24"/>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74139F"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lang w:eastAsia="zh-CN"/>
              </w:rPr>
              <w:t>中区警署建筑群（大馆）：有关项目已分阶段开放，首阶段</w:t>
            </w:r>
            <w:r w:rsidRPr="00A00D8A">
              <w:rPr>
                <w:rFonts w:eastAsia="SimSun"/>
                <w:noProof/>
                <w:spacing w:val="20"/>
                <w:szCs w:val="24"/>
                <w:lang w:eastAsia="zh-CN"/>
              </w:rPr>
              <w:t>11</w:t>
            </w:r>
            <w:r w:rsidRPr="00A00D8A">
              <w:rPr>
                <w:rFonts w:eastAsia="SimSun" w:hint="eastAsia"/>
                <w:noProof/>
                <w:spacing w:val="20"/>
                <w:szCs w:val="24"/>
                <w:lang w:eastAsia="zh-CN"/>
              </w:rPr>
              <w:t>幢历史建筑物及两幢新建筑物已于</w:t>
            </w:r>
            <w:r w:rsidRPr="00A00D8A">
              <w:rPr>
                <w:rFonts w:eastAsia="SimSun"/>
                <w:noProof/>
                <w:spacing w:val="20"/>
                <w:szCs w:val="24"/>
                <w:lang w:eastAsia="zh-CN"/>
              </w:rPr>
              <w:t>2018</w:t>
            </w:r>
            <w:r w:rsidRPr="00A00D8A">
              <w:rPr>
                <w:rFonts w:eastAsia="SimSun" w:hint="eastAsia"/>
                <w:noProof/>
                <w:spacing w:val="20"/>
                <w:szCs w:val="24"/>
                <w:lang w:eastAsia="zh-CN"/>
              </w:rPr>
              <w:t>年</w:t>
            </w:r>
            <w:r w:rsidRPr="00A00D8A">
              <w:rPr>
                <w:rFonts w:eastAsia="SimSun"/>
                <w:noProof/>
                <w:spacing w:val="20"/>
                <w:szCs w:val="24"/>
                <w:lang w:eastAsia="zh-CN"/>
              </w:rPr>
              <w:t>5</w:t>
            </w:r>
            <w:r w:rsidRPr="00A00D8A">
              <w:rPr>
                <w:rFonts w:eastAsia="SimSun" w:hint="eastAsia"/>
                <w:noProof/>
                <w:spacing w:val="20"/>
                <w:szCs w:val="24"/>
                <w:lang w:eastAsia="zh-CN"/>
              </w:rPr>
              <w:t>月</w:t>
            </w:r>
            <w:r w:rsidRPr="00A00D8A">
              <w:rPr>
                <w:rFonts w:eastAsia="SimSun"/>
                <w:noProof/>
                <w:spacing w:val="20"/>
                <w:szCs w:val="24"/>
                <w:lang w:eastAsia="zh-CN"/>
              </w:rPr>
              <w:t>29</w:t>
            </w:r>
            <w:r w:rsidRPr="00A00D8A">
              <w:rPr>
                <w:rFonts w:eastAsia="SimSun" w:hint="eastAsia"/>
                <w:noProof/>
                <w:spacing w:val="20"/>
                <w:szCs w:val="24"/>
                <w:lang w:eastAsia="zh-CN"/>
              </w:rPr>
              <w:t>日正式开放予公众参观，为公众提供丰富及多元化的文物古迹、当代艺术及表演艺术活动。接连中区警署建筑群及中环至半山自动扶梯的行人天桥亦已在大馆首阶段开放当天同步启用。在正式开放前，香港赛马会（马会）亦曾邀请中西区居民及不同持份者到大馆参观，当中包括于</w:t>
            </w:r>
            <w:r w:rsidRPr="00A00D8A">
              <w:rPr>
                <w:rFonts w:eastAsia="SimSun"/>
                <w:noProof/>
                <w:spacing w:val="20"/>
                <w:szCs w:val="24"/>
                <w:lang w:eastAsia="zh-CN"/>
              </w:rPr>
              <w:t>5</w:t>
            </w:r>
            <w:r w:rsidRPr="00A00D8A">
              <w:rPr>
                <w:rFonts w:eastAsia="SimSun" w:hint="eastAsia"/>
                <w:noProof/>
                <w:spacing w:val="20"/>
                <w:szCs w:val="24"/>
                <w:lang w:eastAsia="zh-CN"/>
              </w:rPr>
              <w:t>月</w:t>
            </w:r>
            <w:r w:rsidRPr="00A00D8A">
              <w:rPr>
                <w:rFonts w:eastAsia="SimSun"/>
                <w:noProof/>
                <w:spacing w:val="20"/>
                <w:szCs w:val="24"/>
                <w:lang w:eastAsia="zh-CN"/>
              </w:rPr>
              <w:t>20</w:t>
            </w:r>
            <w:r w:rsidRPr="00A00D8A">
              <w:rPr>
                <w:rFonts w:eastAsia="SimSun" w:hint="eastAsia"/>
                <w:noProof/>
                <w:spacing w:val="20"/>
                <w:szCs w:val="24"/>
                <w:lang w:eastAsia="zh-CN"/>
              </w:rPr>
              <w:t>日为大馆周边的居民及商户所举办的「大馆探索日暨大馆一百面展览庆典」及于</w:t>
            </w:r>
            <w:r w:rsidRPr="00A00D8A">
              <w:rPr>
                <w:rFonts w:eastAsia="SimSun"/>
                <w:noProof/>
                <w:spacing w:val="20"/>
                <w:szCs w:val="24"/>
                <w:lang w:eastAsia="zh-CN"/>
              </w:rPr>
              <w:t>5</w:t>
            </w:r>
            <w:r w:rsidRPr="00A00D8A">
              <w:rPr>
                <w:rFonts w:eastAsia="SimSun" w:hint="eastAsia"/>
                <w:noProof/>
                <w:spacing w:val="20"/>
                <w:szCs w:val="24"/>
                <w:lang w:eastAsia="zh-CN"/>
              </w:rPr>
              <w:t>月</w:t>
            </w:r>
            <w:r w:rsidRPr="00A00D8A">
              <w:rPr>
                <w:rFonts w:eastAsia="SimSun"/>
                <w:noProof/>
                <w:spacing w:val="20"/>
                <w:szCs w:val="24"/>
                <w:lang w:eastAsia="zh-CN"/>
              </w:rPr>
              <w:t>26</w:t>
            </w:r>
            <w:r w:rsidRPr="00A00D8A">
              <w:rPr>
                <w:rFonts w:eastAsia="SimSun" w:hint="eastAsia"/>
                <w:noProof/>
                <w:spacing w:val="20"/>
                <w:szCs w:val="24"/>
                <w:lang w:eastAsia="zh-CN"/>
              </w:rPr>
              <w:t>及</w:t>
            </w:r>
            <w:r w:rsidRPr="00A00D8A">
              <w:rPr>
                <w:rFonts w:eastAsia="SimSun"/>
                <w:noProof/>
                <w:spacing w:val="20"/>
                <w:szCs w:val="24"/>
                <w:lang w:eastAsia="zh-CN"/>
              </w:rPr>
              <w:t>27</w:t>
            </w:r>
            <w:r w:rsidRPr="00A00D8A">
              <w:rPr>
                <w:rFonts w:eastAsia="SimSun" w:hint="eastAsia"/>
                <w:noProof/>
                <w:spacing w:val="20"/>
                <w:szCs w:val="24"/>
                <w:lang w:eastAsia="zh-CN"/>
              </w:rPr>
              <w:t>日举办的小区日，让区内居民及各区学生先睹为快，亦让大馆可以吸取经验，在开幕前微调营运安排，提升服务质素。在开幕初期，大馆已实施入场管理措施，例如设立「</w:t>
            </w:r>
            <w:r w:rsidRPr="00A00D8A">
              <w:rPr>
                <w:rFonts w:eastAsia="SimSun" w:hint="eastAsia"/>
                <w:spacing w:val="20"/>
                <w:szCs w:val="24"/>
                <w:lang w:eastAsia="zh-CN"/>
              </w:rPr>
              <w:t>大馆入场证</w:t>
            </w:r>
            <w:r w:rsidRPr="00A00D8A">
              <w:rPr>
                <w:rFonts w:eastAsia="SimSun" w:hint="eastAsia"/>
                <w:noProof/>
                <w:spacing w:val="20"/>
                <w:szCs w:val="24"/>
                <w:lang w:eastAsia="zh-CN"/>
              </w:rPr>
              <w:t>」，将访客人数维持在理想水平，避免对周边小区及道路造成影响。目前大馆已运作超过一个月，运作大致畅顺，各个入口均没有排队人龙，而周边交通亦没有受太大影响。有见及此，大馆亦于</w:t>
            </w:r>
            <w:r w:rsidRPr="00A00D8A">
              <w:rPr>
                <w:rFonts w:eastAsia="SimSun"/>
                <w:noProof/>
                <w:spacing w:val="20"/>
                <w:szCs w:val="24"/>
                <w:lang w:eastAsia="zh-CN"/>
              </w:rPr>
              <w:t>6</w:t>
            </w:r>
            <w:r w:rsidRPr="00A00D8A">
              <w:rPr>
                <w:rFonts w:eastAsia="SimSun" w:hint="eastAsia"/>
                <w:noProof/>
                <w:spacing w:val="20"/>
                <w:szCs w:val="24"/>
                <w:lang w:eastAsia="zh-CN"/>
              </w:rPr>
              <w:t>月中开始于平日接待公众即场到访，即无须在网上先领取「</w:t>
            </w:r>
            <w:r w:rsidRPr="00A00D8A">
              <w:rPr>
                <w:rFonts w:eastAsia="SimSun" w:hint="eastAsia"/>
                <w:spacing w:val="20"/>
                <w:szCs w:val="24"/>
                <w:lang w:eastAsia="zh-CN"/>
              </w:rPr>
              <w:t>大馆</w:t>
            </w:r>
            <w:r w:rsidRPr="00A00D8A">
              <w:rPr>
                <w:rFonts w:eastAsia="SimSun" w:hint="eastAsia"/>
                <w:noProof/>
                <w:spacing w:val="20"/>
                <w:szCs w:val="24"/>
                <w:lang w:eastAsia="zh-CN"/>
              </w:rPr>
              <w:t>入场证」，然而马会仍希望访客可以先到网上登记，以便掌握人流。</w:t>
            </w:r>
          </w:p>
          <w:p w:rsidR="0074139F" w:rsidRPr="00460818" w:rsidRDefault="0074139F" w:rsidP="00EE5D36">
            <w:pPr>
              <w:tabs>
                <w:tab w:val="left" w:pos="963"/>
              </w:tabs>
              <w:jc w:val="both"/>
              <w:rPr>
                <w:rFonts w:hint="eastAsia"/>
                <w:spacing w:val="20"/>
                <w:szCs w:val="24"/>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74139F"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lang w:eastAsia="zh-CN"/>
              </w:rPr>
              <w:t>香港圣公会中环建筑群：香港圣公会（圣公会）在</w:t>
            </w:r>
            <w:r w:rsidRPr="00A00D8A">
              <w:rPr>
                <w:rFonts w:eastAsia="SimSun"/>
                <w:noProof/>
                <w:spacing w:val="20"/>
                <w:szCs w:val="24"/>
                <w:lang w:eastAsia="zh-CN"/>
              </w:rPr>
              <w:t>2018</w:t>
            </w:r>
            <w:r w:rsidRPr="00A00D8A">
              <w:rPr>
                <w:rFonts w:eastAsia="SimSun" w:hint="eastAsia"/>
                <w:noProof/>
                <w:spacing w:val="20"/>
                <w:szCs w:val="24"/>
                <w:lang w:eastAsia="zh-CN"/>
              </w:rPr>
              <w:t>年</w:t>
            </w:r>
            <w:r w:rsidRPr="00A00D8A">
              <w:rPr>
                <w:rFonts w:eastAsia="SimSun"/>
                <w:noProof/>
                <w:spacing w:val="20"/>
                <w:szCs w:val="24"/>
                <w:lang w:eastAsia="zh-CN"/>
              </w:rPr>
              <w:t>6</w:t>
            </w:r>
            <w:r w:rsidRPr="00A00D8A">
              <w:rPr>
                <w:rFonts w:eastAsia="SimSun" w:hint="eastAsia"/>
                <w:noProof/>
                <w:spacing w:val="20"/>
                <w:szCs w:val="24"/>
                <w:lang w:eastAsia="zh-CN"/>
              </w:rPr>
              <w:t>月</w:t>
            </w:r>
            <w:r w:rsidRPr="00A00D8A">
              <w:rPr>
                <w:rFonts w:eastAsia="SimSun"/>
                <w:noProof/>
                <w:spacing w:val="20"/>
                <w:szCs w:val="24"/>
                <w:lang w:eastAsia="zh-CN"/>
              </w:rPr>
              <w:t>21</w:t>
            </w:r>
            <w:r w:rsidRPr="00A00D8A">
              <w:rPr>
                <w:rFonts w:eastAsia="SimSun" w:hint="eastAsia"/>
                <w:noProof/>
                <w:spacing w:val="20"/>
                <w:szCs w:val="24"/>
                <w:lang w:eastAsia="zh-CN"/>
              </w:rPr>
              <w:lastRenderedPageBreak/>
              <w:t>日就有关项目咨询古物咨询委员会（古咨会），古咨会普遍支持圣公会在该中环地段发展非牟利私营医院，个别委员亦就医院的设计及对四幢历史建筑的保育方案提出建议，圣公会在敲定细节时必定会考虑古咨会及各位议员的意见。</w:t>
            </w:r>
          </w:p>
          <w:p w:rsidR="0074139F" w:rsidRPr="00460818" w:rsidRDefault="0074139F" w:rsidP="00EE5D36">
            <w:pPr>
              <w:tabs>
                <w:tab w:val="left" w:pos="963"/>
              </w:tabs>
              <w:jc w:val="both"/>
              <w:rPr>
                <w:rFonts w:hint="eastAsia"/>
                <w:spacing w:val="20"/>
                <w:szCs w:val="24"/>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(c)</w:t>
            </w:r>
          </w:p>
        </w:tc>
        <w:tc>
          <w:tcPr>
            <w:tcW w:w="8061" w:type="dxa"/>
            <w:gridSpan w:val="2"/>
          </w:tcPr>
          <w:p w:rsidR="0074139F" w:rsidRPr="00460818" w:rsidRDefault="00A00D8A" w:rsidP="00EE5D36">
            <w:pPr>
              <w:tabs>
                <w:tab w:val="left" w:pos="963"/>
              </w:tabs>
              <w:jc w:val="both"/>
              <w:rPr>
                <w:rFonts w:hint="eastAsia"/>
                <w:spacing w:val="20"/>
                <w:szCs w:val="24"/>
                <w:lang w:eastAsia="zh-CN"/>
              </w:rPr>
            </w:pPr>
            <w:r w:rsidRPr="00A00D8A">
              <w:rPr>
                <w:rFonts w:eastAsia="SimSun" w:hint="eastAsia"/>
                <w:noProof/>
                <w:spacing w:val="20"/>
                <w:szCs w:val="24"/>
                <w:lang w:eastAsia="zh-CN"/>
              </w:rPr>
              <w:t>前中区政府合署：西座的翻新工程已进行得如火如荼，议员在</w:t>
            </w:r>
            <w:r w:rsidRPr="00A00D8A">
              <w:rPr>
                <w:rFonts w:eastAsia="SimSun"/>
                <w:noProof/>
                <w:spacing w:val="20"/>
                <w:szCs w:val="24"/>
                <w:lang w:eastAsia="zh-CN"/>
              </w:rPr>
              <w:t>2018</w:t>
            </w:r>
            <w:r w:rsidRPr="00A00D8A">
              <w:rPr>
                <w:rFonts w:eastAsia="SimSun" w:hint="eastAsia"/>
                <w:noProof/>
                <w:spacing w:val="20"/>
                <w:szCs w:val="24"/>
                <w:lang w:eastAsia="zh-CN"/>
              </w:rPr>
              <w:t>年</w:t>
            </w:r>
            <w:r w:rsidRPr="00A00D8A">
              <w:rPr>
                <w:rFonts w:eastAsia="SimSun"/>
                <w:noProof/>
                <w:spacing w:val="20"/>
                <w:szCs w:val="24"/>
                <w:lang w:eastAsia="zh-CN"/>
              </w:rPr>
              <w:t>4</w:t>
            </w:r>
            <w:r w:rsidRPr="00A00D8A">
              <w:rPr>
                <w:rFonts w:eastAsia="SimSun" w:hint="eastAsia"/>
                <w:noProof/>
                <w:spacing w:val="20"/>
                <w:szCs w:val="24"/>
                <w:lang w:eastAsia="zh-CN"/>
              </w:rPr>
              <w:t>月时亦曾到场参观，项目预计在</w:t>
            </w:r>
            <w:r w:rsidRPr="00A00D8A">
              <w:rPr>
                <w:rFonts w:eastAsia="SimSun"/>
                <w:noProof/>
                <w:spacing w:val="20"/>
                <w:szCs w:val="24"/>
                <w:lang w:eastAsia="zh-CN"/>
              </w:rPr>
              <w:t>2019</w:t>
            </w:r>
            <w:r w:rsidRPr="00A00D8A">
              <w:rPr>
                <w:rFonts w:eastAsia="SimSun" w:hint="eastAsia"/>
                <w:noProof/>
                <w:spacing w:val="20"/>
                <w:szCs w:val="24"/>
                <w:lang w:eastAsia="zh-CN"/>
              </w:rPr>
              <w:t>年第一季完成，前中区政府合署的的中座、东座及西座均是一级历史建筑，而旁边的前法国外方传道会大楼亦属法定古迹。有鉴及此，律政司会根据有关文物影响评估报告的建议，咨询古物古迹办事处意见，在不影响部门及法律相关组织日常运作的前提下，在一些预定日子及时间开放及展览部分指定地方予公众参观，加深公众对前中区政府合署及前法国外方传道会大楼的历史及相关保育项目的认识。</w:t>
            </w:r>
          </w:p>
          <w:p w:rsidR="0074139F" w:rsidRPr="00460818" w:rsidRDefault="0074139F" w:rsidP="00EE5D36">
            <w:pPr>
              <w:tabs>
                <w:tab w:val="left" w:pos="963"/>
              </w:tabs>
              <w:jc w:val="both"/>
              <w:rPr>
                <w:rFonts w:hint="eastAsia"/>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邀请中西区关注组</w:t>
            </w:r>
            <w:r w:rsidRPr="00A00D8A">
              <w:rPr>
                <w:rFonts w:eastAsia="SimSun" w:hint="eastAsia"/>
                <w:noProof/>
                <w:spacing w:val="20"/>
                <w:szCs w:val="24"/>
                <w:u w:val="single"/>
                <w:lang w:eastAsia="zh-CN"/>
              </w:rPr>
              <w:t>罗雅宁女士</w:t>
            </w:r>
            <w:r w:rsidRPr="00A00D8A">
              <w:rPr>
                <w:rFonts w:eastAsia="SimSun" w:hint="eastAsia"/>
                <w:noProof/>
                <w:spacing w:val="20"/>
                <w:szCs w:val="24"/>
                <w:lang w:eastAsia="zh-CN"/>
              </w:rPr>
              <w:t>就「保育中环」项目发言。</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表示提交的呈枱文件为政府山关注组发予古咨会的信件，副本亦抄送予中西区区议会。</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表示「保育中环」涵盖多个项目，其中大馆项目的活化保育方案曾出现一个兴建楼高</w:t>
            </w:r>
            <w:r w:rsidRPr="00A00D8A">
              <w:rPr>
                <w:rFonts w:eastAsia="SimSun"/>
                <w:noProof/>
                <w:spacing w:val="20"/>
                <w:szCs w:val="24"/>
                <w:lang w:eastAsia="zh-CN"/>
              </w:rPr>
              <w:t>30</w:t>
            </w:r>
            <w:r w:rsidRPr="00A00D8A">
              <w:rPr>
                <w:rFonts w:eastAsia="SimSun" w:hint="eastAsia"/>
                <w:noProof/>
                <w:spacing w:val="20"/>
                <w:szCs w:val="24"/>
                <w:lang w:eastAsia="zh-CN"/>
              </w:rPr>
              <w:t>层楼的大型竹棚的建议，遭到众多区内居民反对，担心破坏保育工作，最终政府愿意为项目设立高度限制，而马会亦跟随这方向去设计新建筑，因此现时大馆内的两幢新建筑与周边的历史建筑高度相若，至于前中区政府合署西座的项目，政府曾有方案将该建筑改建成商业大厦，但在研究保育因素后，政府亦放弃方案，现时保留西座并拨予律政司使用。</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续表示，大部份「保育中环」的项目均设有高度限制，包括荷李活道前已婚警察宿舍（元创方）及中环街市，但由于圣公会持有旧地契，而该地契未有设立高度限制，因此利用是次机会兴建一幢楼高</w:t>
            </w:r>
            <w:r w:rsidRPr="00A00D8A">
              <w:rPr>
                <w:rFonts w:eastAsia="SimSun"/>
                <w:noProof/>
                <w:spacing w:val="20"/>
                <w:szCs w:val="24"/>
                <w:lang w:eastAsia="zh-CN"/>
              </w:rPr>
              <w:t>25</w:t>
            </w:r>
            <w:r w:rsidRPr="00A00D8A">
              <w:rPr>
                <w:rFonts w:eastAsia="SimSun" w:hint="eastAsia"/>
                <w:noProof/>
                <w:spacing w:val="20"/>
                <w:szCs w:val="24"/>
                <w:lang w:eastAsia="zh-CN"/>
              </w:rPr>
              <w:t>层的巨型医院，相当于将养和医院搬到中环一个最敏感和最核心的旧城地带，她指该处车多路窄，在各种客观因素的考虑下，该处完全不适合一幢如此庞大的医院，而政府亦绝对有能力在该处设立高度及楼宇体积限制，妥善保育中环。在</w:t>
            </w:r>
            <w:r w:rsidRPr="00A00D8A">
              <w:rPr>
                <w:rFonts w:eastAsia="SimSun"/>
                <w:noProof/>
                <w:spacing w:val="20"/>
                <w:szCs w:val="24"/>
                <w:lang w:eastAsia="zh-CN"/>
              </w:rPr>
              <w:t>2009</w:t>
            </w:r>
            <w:r w:rsidRPr="00A00D8A">
              <w:rPr>
                <w:rFonts w:eastAsia="SimSun" w:hint="eastAsia"/>
                <w:noProof/>
                <w:spacing w:val="20"/>
                <w:szCs w:val="24"/>
                <w:lang w:eastAsia="zh-CN"/>
              </w:rPr>
              <w:t>年，政府聘请的顾问亦建议政府将政府山及主教山的范围划作特别保护区，设立如高度等各样限制，以阻止不适当的发展，因此就圣公会的建议，</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强调并非反对兴建医院，只是如果在一个不适当的位置兴建一幢巨型医院，则对当区的文物、环境及交通均会造成不可逆转的破坏。她相信大部份中西区区议员及政府均知道有关弊处，因为圣公会曾在</w:t>
            </w:r>
            <w:r w:rsidRPr="00A00D8A">
              <w:rPr>
                <w:rFonts w:eastAsia="SimSun"/>
                <w:noProof/>
                <w:spacing w:val="20"/>
                <w:szCs w:val="24"/>
                <w:lang w:eastAsia="zh-CN"/>
              </w:rPr>
              <w:t>2011</w:t>
            </w:r>
            <w:r w:rsidRPr="00A00D8A">
              <w:rPr>
                <w:rFonts w:eastAsia="SimSun" w:hint="eastAsia"/>
                <w:noProof/>
                <w:spacing w:val="20"/>
                <w:szCs w:val="24"/>
                <w:lang w:eastAsia="zh-CN"/>
              </w:rPr>
              <w:t>年提出包括两幢较矮的建筑物的方案时，政府曾提出需要就项目进行地积转移，即将部份地积转移至毕拉山，但后来毕拉山居民反对，事件遭到搁置，以至近期，政府将比原先更多的地积重新转移至中环。</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希望有关方面关注旧城中环，特别在交通方面是一个核心地带的环境，</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指圣公会至今完全未有提交过交通评估、文物评估、环境评估及视觉影响评估等，而政府亦有责任为该区作一个独立交通评估，因为随着如大馆等多个古迹的活化工程以及部份私人重建计划完成，该区的交通会越来越繁忙，她质疑该区</w:t>
            </w:r>
            <w:r w:rsidRPr="00A00D8A">
              <w:rPr>
                <w:rFonts w:eastAsia="SimSun" w:hint="eastAsia"/>
                <w:noProof/>
                <w:spacing w:val="20"/>
                <w:szCs w:val="24"/>
                <w:lang w:eastAsia="zh-CN"/>
              </w:rPr>
              <w:lastRenderedPageBreak/>
              <w:t>现有的道路是否可以承载上述发展，认为政府有责任提供评估数据。</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亦表示古咨会不少的意见并没有反映在发展局提交的文件上，包括有委员表示该建筑泰山压顶、喧宾夺主、医院大至将主教山变成医院山、玻璃幕墙十分庞大、体积太大、强行将许多设施堆到该处、新建筑与古建筑完全不协调等，她表示很多古咨会的委员都反映上述意见，因此发展局不能简单地将古咨会的意见演绎为支持。</w:t>
            </w:r>
            <w:r w:rsidRPr="00A00D8A">
              <w:rPr>
                <w:rFonts w:eastAsia="SimSun" w:hint="eastAsia"/>
                <w:noProof/>
                <w:spacing w:val="20"/>
                <w:szCs w:val="24"/>
                <w:u w:val="single"/>
                <w:lang w:eastAsia="zh-CN"/>
              </w:rPr>
              <w:t>罗女士</w:t>
            </w:r>
            <w:r w:rsidRPr="00A00D8A">
              <w:rPr>
                <w:rFonts w:eastAsia="SimSun" w:hint="eastAsia"/>
                <w:noProof/>
                <w:spacing w:val="20"/>
                <w:szCs w:val="24"/>
                <w:lang w:eastAsia="zh-CN"/>
              </w:rPr>
              <w:t>指古咨会实质对项目整个设计、体量及规模都有很大意见，她认为此发展项目应有更多讨论，以及更科学化的研究，以探讨该处是否适合兴建一幢如此庞大的医院。</w:t>
            </w:r>
          </w:p>
          <w:p w:rsidR="0074139F" w:rsidRPr="00460818" w:rsidRDefault="0074139F" w:rsidP="00EE5D36">
            <w:pPr>
              <w:jc w:val="both"/>
              <w:rPr>
                <w:rFonts w:hint="eastAsia"/>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lastRenderedPageBreak/>
              <w:t>主席</w:t>
            </w:r>
            <w:r w:rsidRPr="00A00D8A">
              <w:rPr>
                <w:rFonts w:eastAsia="SimSun" w:hint="eastAsia"/>
                <w:spacing w:val="20"/>
                <w:szCs w:val="24"/>
                <w:lang w:eastAsia="zh-CN"/>
              </w:rPr>
              <w:t>邀请各议员表达意见。</w:t>
            </w:r>
          </w:p>
          <w:p w:rsidR="0074139F" w:rsidRPr="00460818" w:rsidRDefault="0074139F" w:rsidP="00EE5D36">
            <w:pPr>
              <w:pStyle w:val="2"/>
              <w:adjustRightInd w:val="0"/>
              <w:spacing w:line="360" w:lineRule="atLeast"/>
              <w:textAlignment w:val="baseline"/>
              <w:rPr>
                <w:rFonts w:hint="eastAsia"/>
                <w:bCs/>
                <w:kern w:val="0"/>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吴兆康议员</w:t>
            </w:r>
            <w:r w:rsidRPr="00A00D8A">
              <w:rPr>
                <w:rFonts w:eastAsia="SimSun" w:hint="eastAsia"/>
                <w:noProof/>
                <w:spacing w:val="20"/>
                <w:szCs w:val="24"/>
                <w:lang w:eastAsia="zh-CN"/>
              </w:rPr>
              <w:t>表示发展局汇报时表示在大馆的各个入口均没有出现排队入场的人龙，但根据他个人的观察，大馆接驳中环至半山行人天桥的位置有出现排队情况，甚至在酷热天气以及大雨下，均有访客在电梯位置等待，阻塞其他需要正常使用行人电梯的市民，</w:t>
            </w:r>
            <w:r w:rsidRPr="00A00D8A">
              <w:rPr>
                <w:rFonts w:eastAsia="SimSun" w:hint="eastAsia"/>
                <w:noProof/>
                <w:spacing w:val="20"/>
                <w:szCs w:val="24"/>
                <w:u w:val="single"/>
                <w:lang w:eastAsia="zh-CN"/>
              </w:rPr>
              <w:t>吴议员</w:t>
            </w:r>
            <w:r w:rsidRPr="00A00D8A">
              <w:rPr>
                <w:rFonts w:eastAsia="SimSun" w:hint="eastAsia"/>
                <w:noProof/>
                <w:spacing w:val="20"/>
                <w:szCs w:val="24"/>
                <w:lang w:eastAsia="zh-CN"/>
              </w:rPr>
              <w:t>已就有关情况向大馆及管理电梯的相关单位反映，上述单位亦有派人手作即场处理。</w:t>
            </w:r>
            <w:r w:rsidRPr="00A00D8A">
              <w:rPr>
                <w:rFonts w:eastAsia="SimSun" w:hint="eastAsia"/>
                <w:noProof/>
                <w:spacing w:val="20"/>
                <w:szCs w:val="24"/>
                <w:u w:val="single"/>
                <w:lang w:eastAsia="zh-CN"/>
              </w:rPr>
              <w:t>吴议员</w:t>
            </w:r>
            <w:r w:rsidRPr="00A00D8A">
              <w:rPr>
                <w:rFonts w:eastAsia="SimSun" w:hint="eastAsia"/>
                <w:noProof/>
                <w:spacing w:val="20"/>
                <w:szCs w:val="24"/>
                <w:lang w:eastAsia="zh-CN"/>
              </w:rPr>
              <w:t>表示，他早前亦曾经建议核实访客入场证的位置可向内移，以免人龙堆塞在扶手电梯范围，当时得到的响应是会作出研究，他希望相关单位会履行承诺研究安排并跟进。</w:t>
            </w:r>
            <w:r w:rsidRPr="00A00D8A">
              <w:rPr>
                <w:rFonts w:eastAsia="SimSun" w:hint="eastAsia"/>
                <w:noProof/>
                <w:spacing w:val="20"/>
                <w:szCs w:val="24"/>
                <w:u w:val="single"/>
                <w:lang w:eastAsia="zh-CN"/>
              </w:rPr>
              <w:t>吴议员</w:t>
            </w:r>
            <w:r w:rsidRPr="00A00D8A">
              <w:rPr>
                <w:rFonts w:eastAsia="SimSun" w:hint="eastAsia"/>
                <w:noProof/>
                <w:spacing w:val="20"/>
                <w:szCs w:val="24"/>
                <w:lang w:eastAsia="zh-CN"/>
              </w:rPr>
              <w:t>续表示，马会在之前曾介绍该项目可以作为一个信道，方便市民前往不同地方，并无须预先申请入场证，他查询当局推行此计划的时间表。</w:t>
            </w:r>
          </w:p>
          <w:p w:rsidR="0074139F" w:rsidRPr="00460818" w:rsidRDefault="0074139F" w:rsidP="00EE5D36">
            <w:pPr>
              <w:tabs>
                <w:tab w:val="left" w:pos="963"/>
              </w:tabs>
              <w:jc w:val="both"/>
              <w:rPr>
                <w:rFonts w:hint="eastAsia"/>
                <w:spacing w:val="20"/>
                <w:szCs w:val="24"/>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伍凯欣议员</w:t>
            </w:r>
            <w:r w:rsidRPr="00A00D8A">
              <w:rPr>
                <w:rFonts w:eastAsia="SimSun" w:hint="eastAsia"/>
                <w:noProof/>
                <w:spacing w:val="20"/>
                <w:szCs w:val="24"/>
                <w:lang w:eastAsia="zh-CN"/>
              </w:rPr>
              <w:t>表示她在参与大馆体验日时，发现有市民未能识别指往升降机的指示牌，认为有关指示不够清晰，希望相关单位跟进。此外，在大馆接驳中环至半山行人天桥的位置上，</w:t>
            </w:r>
            <w:r w:rsidRPr="00A00D8A">
              <w:rPr>
                <w:rFonts w:eastAsia="SimSun" w:hint="eastAsia"/>
                <w:noProof/>
                <w:spacing w:val="20"/>
                <w:szCs w:val="24"/>
                <w:u w:val="single"/>
                <w:lang w:eastAsia="zh-CN"/>
              </w:rPr>
              <w:t>伍议员</w:t>
            </w:r>
            <w:r w:rsidRPr="00A00D8A">
              <w:rPr>
                <w:rFonts w:eastAsia="SimSun" w:hint="eastAsia"/>
                <w:noProof/>
                <w:spacing w:val="20"/>
                <w:szCs w:val="24"/>
                <w:lang w:eastAsia="zh-CN"/>
              </w:rPr>
              <w:t>发现该处除了会聚集等待进场的访客外，亦有逗留拍照的游人，以致该处经常有人群聚集，影响到扶手电梯的使用者，希望马会可以跟进人流控制事宜。</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许智峯议员</w:t>
            </w:r>
            <w:r w:rsidRPr="00A00D8A">
              <w:rPr>
                <w:rFonts w:eastAsia="SimSun" w:hint="eastAsia"/>
                <w:noProof/>
                <w:spacing w:val="20"/>
                <w:szCs w:val="24"/>
                <w:lang w:eastAsia="zh-CN"/>
              </w:rPr>
              <w:t>对大馆项目作出强烈批评，表示马会当初在介绍时表明凭证入场的安排只会维持数周，而发展局的汇报亦指六月中旬开始已接受即场到访人士，但</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发现事实并非如此。他表示，适才其他议员也提及，现场存在排队的情况，场地职员会检查访客的入场证，入口处亦仍竖立「凭证入场」的牌。</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表示知悉曾有市民即场到访，而大馆亦没有拒绝任何即场到访的人士，但他认为现时的安排仍违反马会当初对区议会的承诺，表示马会当初曾承诺该处可以让居民当作通道使用，他询问现时的安排是否需要居民每天申请一次入场证才可以进出场地。他认为虽然马会表示不会阻止访客即场到访，但入口处却继续挂上「凭证入场」的牌，变相并不鼓</w:t>
            </w:r>
            <w:r w:rsidRPr="00A00D8A">
              <w:rPr>
                <w:rFonts w:eastAsia="SimSun" w:hint="eastAsia"/>
                <w:noProof/>
                <w:spacing w:val="20"/>
                <w:szCs w:val="24"/>
                <w:lang w:eastAsia="zh-CN"/>
              </w:rPr>
              <w:lastRenderedPageBreak/>
              <w:t>励访客即场到访，而部份未知悉相关信息的市民看到此牌，或会因为未有事先申请入场证而误以为不能入内参观，他关注相关单位企图将「凭证入场」的制度永久化。</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表示对此安排强烈不满，表明会到场抗议，他促请发展局责成马会立即取消「凭证入场」的机制。</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续表示，既然大馆自开放多日以来，访客人数也未达至上限，因此更加不应该设立「凭证入场」的机制，他表示香港大型景点均未有设立相关「凭证入场」制度，大馆造成一个极坏的先例，希望发展局清楚知悉他强烈的意见。另外，就主教山的项目，</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表示发展局汇报时指古咨会同意现时方案，希望发展局可以进一步解释如何理解古咨会有此立场，如提供有否投票、发言人数，委员的关注等资料。据</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的了解，古咨会对项目并非简单地同意，而是涉及许多批评，因此希望发展局可以向议员汇报相关批评的内容，并质疑发展局漠视批评的</w:t>
            </w:r>
            <w:r w:rsidRPr="00A00D8A">
              <w:rPr>
                <w:rFonts w:eastAsia="SimSun" w:hint="eastAsia"/>
                <w:noProof/>
                <w:color w:val="000000"/>
                <w:spacing w:val="20"/>
                <w:szCs w:val="24"/>
                <w:lang w:eastAsia="zh-CN"/>
              </w:rPr>
              <w:t>意见。</w:t>
            </w:r>
            <w:r w:rsidRPr="00A00D8A">
              <w:rPr>
                <w:rFonts w:eastAsia="SimSun" w:hint="eastAsia"/>
                <w:noProof/>
                <w:spacing w:val="20"/>
                <w:szCs w:val="24"/>
                <w:lang w:eastAsia="zh-CN"/>
              </w:rPr>
              <w:t>就元创方的项目，虽然发展局提交的文件上有简单的报告，但</w:t>
            </w:r>
            <w:r w:rsidRPr="00A00D8A">
              <w:rPr>
                <w:rFonts w:eastAsia="SimSun" w:hint="eastAsia"/>
                <w:noProof/>
                <w:spacing w:val="20"/>
                <w:szCs w:val="24"/>
                <w:u w:val="single"/>
                <w:lang w:eastAsia="zh-CN"/>
              </w:rPr>
              <w:t>许议员</w:t>
            </w:r>
            <w:r w:rsidRPr="00A00D8A">
              <w:rPr>
                <w:rFonts w:eastAsia="SimSun" w:hint="eastAsia"/>
                <w:noProof/>
                <w:spacing w:val="20"/>
                <w:szCs w:val="24"/>
                <w:lang w:eastAsia="zh-CN"/>
              </w:rPr>
              <w:t>指之前已多次要求报告内容需包括位于地下的憩息区的使用人次，答应开放予业主立案法团租用的房间的租用次数，以及有多少空间租借予不同团体使用，他促请局方于下次会议提交相关数字。</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(d)</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郑丽琼议员</w:t>
            </w:r>
            <w:r w:rsidRPr="00A00D8A">
              <w:rPr>
                <w:rFonts w:eastAsia="SimSun" w:hint="eastAsia"/>
                <w:noProof/>
                <w:spacing w:val="20"/>
                <w:szCs w:val="24"/>
                <w:lang w:eastAsia="zh-CN"/>
              </w:rPr>
              <w:t>认为既然马会早前承诺市民可以于</w:t>
            </w:r>
            <w:r w:rsidRPr="00A00D8A">
              <w:rPr>
                <w:rFonts w:eastAsia="SimSun"/>
                <w:noProof/>
                <w:spacing w:val="20"/>
                <w:szCs w:val="24"/>
                <w:lang w:eastAsia="zh-CN"/>
              </w:rPr>
              <w:t>6</w:t>
            </w:r>
            <w:r w:rsidRPr="00A00D8A">
              <w:rPr>
                <w:rFonts w:eastAsia="SimSun" w:hint="eastAsia"/>
                <w:noProof/>
                <w:spacing w:val="20"/>
                <w:szCs w:val="24"/>
                <w:lang w:eastAsia="zh-CN"/>
              </w:rPr>
              <w:t>月中起即场到访，建议马会大力宣传此安排或修改设置于大馆门口「凭证入场」的牌子。她认为此举有助疏导堆塞在扶手电梯的人群，因为部份市民可能会以为必须要「凭证入场」，因此会选择逗留在扶手电梯的位置拍照。再者，市民可以由扶手电梯穿过大馆，再以场内其他出口如设于亚毕诺道及奥卑利街的出口离开，有助疏导人流。她指曾有市民向她反映，现时天气太过炎热，打算稍后才到大馆参观，因此大馆方面无需过份担心人群会积聚在场内，认为有关方面可修改管理模式，方便市民，亦可履行当年向市民表示大馆可作为中环至半山区的通道的承诺。就主教山的计划，</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表示圣公会之前强调食物及卫生局（食卫局）要求每间医院最少需设</w:t>
            </w:r>
            <w:r w:rsidRPr="00A00D8A">
              <w:rPr>
                <w:rFonts w:eastAsia="SimSun"/>
                <w:noProof/>
                <w:spacing w:val="20"/>
                <w:szCs w:val="24"/>
                <w:lang w:eastAsia="zh-CN"/>
              </w:rPr>
              <w:t>274</w:t>
            </w:r>
            <w:r w:rsidRPr="00A00D8A">
              <w:rPr>
                <w:rFonts w:eastAsia="SimSun" w:hint="eastAsia"/>
                <w:noProof/>
                <w:spacing w:val="20"/>
                <w:szCs w:val="24"/>
                <w:lang w:eastAsia="zh-CN"/>
              </w:rPr>
              <w:t>张病床，于是现时医院设计成庞然大物，非常夸张，她表示议员很希望与圣公会代表见面交流，但多次会议也未能邀请圣公会代表出席，询问圣公会将何时才出席会议亲自汇报进展。</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并表示已向城市规划委员会提交意见，希望该用地可划作诊所，而非医院，因为该医院会在建筑群中「喧宾夺主」，就连礼宾府的景观都会被阻挡，她认为整个项目的困难是圣公会并未听取区议会的意见，亦不主动咨询区议会，即使区议会希望圣公会出席会议汇报进展，圣公会亦未有响应，</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问</w:t>
            </w: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会否考虑去信圣公会邀请他们派代表出席会议，并讲述现时的计划。</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认为只靠发展局发言，并只总结「项目已获古咨会支持」，如此做法并不理想，她续指从报章中得知古咨会的意见并不止于此。</w:t>
            </w:r>
            <w:r w:rsidRPr="00A00D8A">
              <w:rPr>
                <w:rFonts w:eastAsia="SimSun" w:hint="eastAsia"/>
                <w:noProof/>
                <w:spacing w:val="20"/>
                <w:szCs w:val="24"/>
                <w:u w:val="single"/>
                <w:lang w:eastAsia="zh-CN"/>
              </w:rPr>
              <w:t>郑议员</w:t>
            </w:r>
            <w:r w:rsidRPr="00A00D8A">
              <w:rPr>
                <w:rFonts w:eastAsia="SimSun" w:hint="eastAsia"/>
                <w:noProof/>
                <w:spacing w:val="20"/>
                <w:szCs w:val="24"/>
                <w:lang w:eastAsia="zh-CN"/>
              </w:rPr>
              <w:t>表示她支持建设医院，但项目中建议的地</w:t>
            </w:r>
            <w:r w:rsidRPr="00A00D8A">
              <w:rPr>
                <w:rFonts w:eastAsia="SimSun" w:hint="eastAsia"/>
                <w:noProof/>
                <w:spacing w:val="20"/>
                <w:szCs w:val="24"/>
                <w:lang w:eastAsia="zh-CN"/>
              </w:rPr>
              <w:lastRenderedPageBreak/>
              <w:t>方是否合适则值得探讨，她表示在这一分钟她见得到的是要反对医院，但强调需要研究有否更好的方案去解决区内医疗需要。她亦询问以前的港中医院只楼高三、四层，其规模在当局的定义上是否属医院，新建的医院可否沿用此规模，她认为发展局应与圣公会再作研究。</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(e)</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陈财喜议员</w:t>
            </w:r>
            <w:r w:rsidRPr="00A00D8A">
              <w:rPr>
                <w:rFonts w:eastAsia="SimSun" w:hint="eastAsia"/>
                <w:noProof/>
                <w:spacing w:val="20"/>
                <w:szCs w:val="24"/>
                <w:lang w:eastAsia="zh-CN"/>
              </w:rPr>
              <w:t>表示大馆的开幕时间比预期迟，导至场内部份商户对此有微言，甚至要求赔偿，</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补充指商户认为开幕时间与预期不符，造成不公，他相信马会正在跟进，希望马会妥善处理此问题。就大馆的人流，</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表示据他的观察，他曾尝试在周日成功即场到访，认为周一至周五的人流会较少，建议大馆方面在周一至周五让游人自由进出，认为人流必定不会超过</w:t>
            </w:r>
            <w:r w:rsidRPr="00A00D8A">
              <w:rPr>
                <w:rFonts w:eastAsia="SimSun"/>
                <w:noProof/>
                <w:spacing w:val="20"/>
                <w:szCs w:val="24"/>
                <w:lang w:eastAsia="zh-CN"/>
              </w:rPr>
              <w:t>3000</w:t>
            </w:r>
            <w:r w:rsidRPr="00A00D8A">
              <w:rPr>
                <w:rFonts w:eastAsia="SimSun" w:hint="eastAsia"/>
                <w:noProof/>
                <w:spacing w:val="20"/>
                <w:szCs w:val="24"/>
                <w:lang w:eastAsia="zh-CN"/>
              </w:rPr>
              <w:t>人的入场上限，至于有关安排是否同时可在周六及周日实施，则需要多观察一段时间，</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认为如果周六及周日都可以开放予游人自由进出，将是更理想的做法，有助避免游人堆塞在入口处办手续，阻塞道路，对其他道路使用者造成不便，他亦建议将办手续的位置移到较内部的位置，避免太接近扶手电梯，并指上述问题可在技术层面处理。</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并认为如果马会希望吸引市民光顾场内商户，则应该让更多游人进入大馆，指如果人流不足，场内商户可能会感到不满。</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认为大馆当局应该适时检讨人流控制的做法，重申根据他个人观察，周一至周五的游人相对比周末少很多，没有必要实施网上预先登记的措施。他提议大馆方面分阶段检讨人流控制做法，周一至周五让游人自由进出，只需要安排人手计算人流即可，再者亦可以善用场内的闭路电视来监控人流，一发现入场人数超过</w:t>
            </w:r>
            <w:r w:rsidRPr="00A00D8A">
              <w:rPr>
                <w:rFonts w:eastAsia="SimSun"/>
                <w:noProof/>
                <w:spacing w:val="20"/>
                <w:szCs w:val="24"/>
                <w:lang w:eastAsia="zh-CN"/>
              </w:rPr>
              <w:t>3000</w:t>
            </w:r>
            <w:r w:rsidRPr="00A00D8A">
              <w:rPr>
                <w:rFonts w:eastAsia="SimSun" w:hint="eastAsia"/>
                <w:noProof/>
                <w:spacing w:val="20"/>
                <w:szCs w:val="24"/>
                <w:lang w:eastAsia="zh-CN"/>
              </w:rPr>
              <w:t>人上限，便实施相应措施。</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(f)</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陈捷贵议员</w:t>
            </w:r>
            <w:r w:rsidRPr="00A00D8A">
              <w:rPr>
                <w:rFonts w:eastAsia="SimSun" w:hint="eastAsia"/>
                <w:noProof/>
                <w:spacing w:val="20"/>
                <w:szCs w:val="24"/>
                <w:lang w:eastAsia="zh-CN"/>
              </w:rPr>
              <w:t>认为大馆开幕时汲取了元创坊的经验疏导人群，其中一个关键是因为开通了连接半山扶手电梯的通道，由于扶手电梯设有维修时间，如果正值扶手电梯维修期间，人流可能会对荷里活道造成压力，他提醒大馆要就此未雨绸缪，早作安排，正如他敦促接驳天桥的工程的进展，天桥得以与大馆同步开放，否则将造成混乱。另外</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亦表示得悉不少团体希望申请参观大馆，但得悉需要轮候至</w:t>
            </w:r>
            <w:r w:rsidRPr="00A00D8A">
              <w:rPr>
                <w:rFonts w:eastAsia="SimSun"/>
                <w:noProof/>
                <w:spacing w:val="20"/>
                <w:szCs w:val="24"/>
                <w:lang w:eastAsia="zh-CN"/>
              </w:rPr>
              <w:t>9</w:t>
            </w:r>
            <w:r w:rsidRPr="00A00D8A">
              <w:rPr>
                <w:rFonts w:eastAsia="SimSun" w:hint="eastAsia"/>
                <w:noProof/>
                <w:spacing w:val="20"/>
                <w:szCs w:val="24"/>
                <w:lang w:eastAsia="zh-CN"/>
              </w:rPr>
              <w:t>月，因为暑假的档期主要预留予非政府机构，</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认为此安排需要修改，既然人流未及上限，应可以更多的开放。至于主教山的项目，</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表示作为中西区区议员，他支持医院的兴建，尤其该医院配合到区内专科门诊的服务，现时专科门诊的医生需要到不同的医院例如养和医院应诊，对医生来说极不方便，但如果医院只是几步之遥，医生可以到来己连拿利（旧称：铁岗）的地方就可以应诊，对于配合专科门诊极有好处，</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亦与业界人士商讨，认为以现时选址发展医院有其长处，因此作为区议员，他必定支持</w:t>
            </w:r>
            <w:r w:rsidRPr="00A00D8A">
              <w:rPr>
                <w:rFonts w:eastAsia="SimSun" w:hint="eastAsia"/>
                <w:noProof/>
                <w:spacing w:val="20"/>
                <w:szCs w:val="24"/>
                <w:lang w:eastAsia="zh-CN"/>
              </w:rPr>
              <w:lastRenderedPageBreak/>
              <w:t>方案。他并认同该处的交通是一个大问题，现时雪厂街及下亚厘毕道一带都有交通挤塞的情况，加上该处已增加车位，因此交通问题是一个隐忧。</w:t>
            </w:r>
            <w:r w:rsidRPr="00A00D8A">
              <w:rPr>
                <w:rFonts w:eastAsia="SimSun" w:hint="eastAsia"/>
                <w:noProof/>
                <w:spacing w:val="20"/>
                <w:szCs w:val="24"/>
                <w:u w:val="single"/>
                <w:lang w:eastAsia="zh-CN"/>
              </w:rPr>
              <w:t>陈议员</w:t>
            </w:r>
            <w:r w:rsidRPr="00A00D8A">
              <w:rPr>
                <w:rFonts w:eastAsia="SimSun" w:hint="eastAsia"/>
                <w:noProof/>
                <w:spacing w:val="20"/>
                <w:szCs w:val="24"/>
                <w:lang w:eastAsia="zh-CN"/>
              </w:rPr>
              <w:t>续表示，个别古咨会成员建议在附近的空地上，或清拆附近的小屋以横向发展医院，从而可以达到食卫局对医院病床数目的要求。他表示古咨会成员并不反对在该选址发展医院，但选址位处于历史建筑群之中，发展原意亦以保育为主，圣公会须认真研究医院的布局。</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(g)</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甘乃威议员</w:t>
            </w:r>
            <w:r w:rsidRPr="00A00D8A">
              <w:rPr>
                <w:rFonts w:eastAsia="SimSun" w:hint="eastAsia"/>
                <w:noProof/>
                <w:spacing w:val="20"/>
                <w:szCs w:val="24"/>
                <w:lang w:eastAsia="zh-CN"/>
              </w:rPr>
              <w:t>表示之前已多次表明立场，他作为区议员，是反对圣公会于该选址兴建医院，因为建筑物的高度，以及建筑物玻璃幕墙的设计与四周环境完全不配合，加上适才有与会议员提及交通问题，他指如每天驾车经过己连拿利，可了解该处交通挤塞的情况，一幢楼高二十多层的医院带来的人流及车流将会是相当的大，而众所周知，在旧山顶道的嘉诺撒医院也遇到交通问题，半山区的区议员都经常就该问题作出投诉，因此如果议员赞成在主教山兴建医院却不处理该处的交通问题，是不负责任的行为。</w:t>
            </w:r>
            <w:r w:rsidRPr="00A00D8A">
              <w:rPr>
                <w:rFonts w:eastAsia="SimSun" w:hint="eastAsia"/>
                <w:noProof/>
                <w:spacing w:val="20"/>
                <w:szCs w:val="24"/>
                <w:u w:val="single"/>
                <w:lang w:eastAsia="zh-CN"/>
              </w:rPr>
              <w:t>甘议员</w:t>
            </w:r>
            <w:r w:rsidRPr="00A00D8A">
              <w:rPr>
                <w:rFonts w:eastAsia="SimSun" w:hint="eastAsia"/>
                <w:noProof/>
                <w:spacing w:val="20"/>
                <w:szCs w:val="24"/>
                <w:lang w:eastAsia="zh-CN"/>
              </w:rPr>
              <w:t>强调他是次发言是要响应圣公会</w:t>
            </w:r>
            <w:r w:rsidRPr="00A00D8A">
              <w:rPr>
                <w:rFonts w:eastAsia="SimSun" w:hint="eastAsia"/>
                <w:noProof/>
                <w:spacing w:val="20"/>
                <w:szCs w:val="24"/>
                <w:u w:val="single"/>
                <w:lang w:eastAsia="zh-CN"/>
              </w:rPr>
              <w:t>管浩鸣牧师</w:t>
            </w:r>
            <w:r w:rsidRPr="00A00D8A">
              <w:rPr>
                <w:rFonts w:eastAsia="SimSun" w:hint="eastAsia"/>
                <w:noProof/>
                <w:spacing w:val="20"/>
                <w:szCs w:val="24"/>
                <w:lang w:eastAsia="zh-CN"/>
              </w:rPr>
              <w:t>早前的发言，指区议会邀请圣公会</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出席会议，圣公会未有接受邀请之余，却表示「没有其他事情比人命更重要」，</w:t>
            </w:r>
            <w:r w:rsidRPr="00A00D8A">
              <w:rPr>
                <w:rFonts w:eastAsia="SimSun" w:hint="eastAsia"/>
                <w:noProof/>
                <w:spacing w:val="20"/>
                <w:szCs w:val="24"/>
                <w:u w:val="single"/>
                <w:lang w:eastAsia="zh-CN"/>
              </w:rPr>
              <w:t>甘议员</w:t>
            </w:r>
            <w:r w:rsidRPr="00A00D8A">
              <w:rPr>
                <w:rFonts w:eastAsia="SimSun" w:hint="eastAsia"/>
                <w:noProof/>
                <w:spacing w:val="20"/>
                <w:szCs w:val="24"/>
                <w:lang w:eastAsia="zh-CN"/>
              </w:rPr>
              <w:t>指香港的医疗需求非常大，提出需要兴建医院的地方亦相当多，他询问是否必须要于上述选址兴建医院。</w:t>
            </w:r>
            <w:r w:rsidRPr="00A00D8A">
              <w:rPr>
                <w:rFonts w:eastAsia="SimSun" w:hint="eastAsia"/>
                <w:noProof/>
                <w:spacing w:val="20"/>
                <w:szCs w:val="24"/>
                <w:u w:val="single"/>
                <w:lang w:eastAsia="zh-CN"/>
              </w:rPr>
              <w:t>甘议员</w:t>
            </w:r>
            <w:r w:rsidRPr="00A00D8A">
              <w:rPr>
                <w:rFonts w:eastAsia="SimSun" w:hint="eastAsia"/>
                <w:noProof/>
                <w:spacing w:val="20"/>
                <w:szCs w:val="24"/>
                <w:lang w:eastAsia="zh-CN"/>
              </w:rPr>
              <w:t>强调区议会并非阻止兴建医院，也并非阻止圣公会兴建医院，只希望知道为何要在该处兴建。他表示如圣公会申请要兴建一间医院去服务市民，即使是收费不菲的医院，他也会赞成，</w:t>
            </w:r>
            <w:r w:rsidRPr="00A00D8A">
              <w:rPr>
                <w:rFonts w:eastAsia="SimSun" w:hint="eastAsia"/>
                <w:noProof/>
                <w:spacing w:val="20"/>
                <w:szCs w:val="24"/>
                <w:u w:val="single"/>
                <w:lang w:eastAsia="zh-CN"/>
              </w:rPr>
              <w:t>甘议员</w:t>
            </w:r>
            <w:r w:rsidRPr="00A00D8A">
              <w:rPr>
                <w:rFonts w:eastAsia="SimSun" w:hint="eastAsia"/>
                <w:noProof/>
                <w:spacing w:val="20"/>
                <w:szCs w:val="24"/>
                <w:lang w:eastAsia="zh-CN"/>
              </w:rPr>
              <w:t>希望邀请</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再次出席区议会会议，与区议员对话。他并表示适才有其他议员已表明赞成兴建医院，不过认为会引致交通问题、该医院是庞然巨物等，他认为圣公会需要处理相关问题，而圣公会与区议会之间亦需要对话和商讨。</w:t>
            </w:r>
            <w:r w:rsidRPr="00A00D8A">
              <w:rPr>
                <w:rFonts w:eastAsia="SimSun" w:hint="eastAsia"/>
                <w:noProof/>
                <w:spacing w:val="20"/>
                <w:szCs w:val="24"/>
                <w:u w:val="single"/>
                <w:lang w:eastAsia="zh-CN"/>
              </w:rPr>
              <w:t>甘议员</w:t>
            </w:r>
            <w:r w:rsidRPr="00A00D8A">
              <w:rPr>
                <w:rFonts w:eastAsia="SimSun" w:hint="eastAsia"/>
                <w:noProof/>
                <w:spacing w:val="20"/>
                <w:szCs w:val="24"/>
                <w:lang w:eastAsia="zh-CN"/>
              </w:rPr>
              <w:t>希望</w:t>
            </w: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致函</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，希望</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能再次出席区议会会议，他亦希望</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可以提交交通、环境等所有相关的评估的结果，让议员作讨论。他强调持不同立场者可以共同商讨，让公众判断</w:t>
            </w:r>
            <w:r w:rsidRPr="00A00D8A">
              <w:rPr>
                <w:rFonts w:eastAsia="SimSun" w:hint="eastAsia"/>
                <w:noProof/>
                <w:spacing w:val="20"/>
                <w:szCs w:val="24"/>
                <w:u w:val="single"/>
                <w:lang w:eastAsia="zh-CN"/>
              </w:rPr>
              <w:t>管牧师</w:t>
            </w:r>
            <w:r w:rsidRPr="00A00D8A">
              <w:rPr>
                <w:rFonts w:eastAsia="SimSun" w:hint="eastAsia"/>
                <w:noProof/>
                <w:spacing w:val="20"/>
                <w:szCs w:val="24"/>
                <w:lang w:eastAsia="zh-CN"/>
              </w:rPr>
              <w:t>就此所言「没有其他事情比人命更重要」是否一个恰当的说法。</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(h)</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u w:val="single"/>
                <w:lang w:eastAsia="zh-CN"/>
              </w:rPr>
              <w:t>主席</w:t>
            </w:r>
            <w:r w:rsidRPr="00A00D8A">
              <w:rPr>
                <w:rFonts w:eastAsia="SimSun" w:hint="eastAsia"/>
                <w:noProof/>
                <w:spacing w:val="20"/>
                <w:szCs w:val="24"/>
                <w:lang w:eastAsia="zh-CN"/>
              </w:rPr>
              <w:t>表示认为中西区医疗设施不足，支持兴建医院，但作为区议员，他十分重视当区的交通问题，而医院的外型亦需作研究。他并指倘圣公会听到议会及市民的意见，理应作出响应，让议员及公众知道计划的进展，有何已改善的地方。他指由于区议会以发展局为此项目的对应单位，表示会致函发展局，希望发展局邀请圣公会出席区议会下一次会议，响应议员的提问，以释除议员疑虑。</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发展局</w:t>
            </w:r>
            <w:r w:rsidRPr="00A00D8A">
              <w:rPr>
                <w:rFonts w:eastAsia="SimSun" w:hint="eastAsia"/>
                <w:spacing w:val="20"/>
                <w:szCs w:val="24"/>
                <w:u w:val="single"/>
                <w:lang w:eastAsia="zh-CN"/>
              </w:rPr>
              <w:t>李康年先生</w:t>
            </w:r>
            <w:r w:rsidRPr="00A00D8A">
              <w:rPr>
                <w:rFonts w:eastAsia="SimSun" w:hint="eastAsia"/>
                <w:spacing w:val="20"/>
                <w:szCs w:val="24"/>
                <w:lang w:eastAsia="zh-CN"/>
              </w:rPr>
              <w:t>感谢各议员对「保育中环」的意见，并作综合响</w:t>
            </w:r>
            <w:r w:rsidRPr="00A00D8A">
              <w:rPr>
                <w:rFonts w:eastAsia="SimSun" w:hint="eastAsia"/>
                <w:spacing w:val="20"/>
                <w:szCs w:val="24"/>
                <w:lang w:eastAsia="zh-CN"/>
              </w:rPr>
              <w:lastRenderedPageBreak/>
              <w:t>应：</w:t>
            </w:r>
          </w:p>
          <w:p w:rsidR="0074139F" w:rsidRPr="00460818" w:rsidRDefault="0074139F" w:rsidP="00EE5D36">
            <w:pPr>
              <w:jc w:val="both"/>
              <w:rPr>
                <w:rFonts w:hint="eastAsia"/>
                <w:spacing w:val="20"/>
                <w:szCs w:val="24"/>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(a)</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lang w:eastAsia="zh-CN"/>
              </w:rPr>
              <w:t>中区警署建筑群（大馆）：就人流及进场安排的意见，</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指马会早于</w:t>
            </w:r>
            <w:r w:rsidRPr="00A00D8A">
              <w:rPr>
                <w:rFonts w:eastAsia="SimSun"/>
                <w:noProof/>
                <w:spacing w:val="20"/>
                <w:szCs w:val="24"/>
                <w:lang w:eastAsia="zh-CN"/>
              </w:rPr>
              <w:t>6</w:t>
            </w:r>
            <w:r w:rsidRPr="00A00D8A">
              <w:rPr>
                <w:rFonts w:eastAsia="SimSun" w:hint="eastAsia"/>
                <w:noProof/>
                <w:spacing w:val="20"/>
                <w:szCs w:val="24"/>
                <w:lang w:eastAsia="zh-CN"/>
              </w:rPr>
              <w:t>月</w:t>
            </w:r>
            <w:r w:rsidRPr="00A00D8A">
              <w:rPr>
                <w:rFonts w:eastAsia="SimSun"/>
                <w:noProof/>
                <w:spacing w:val="20"/>
                <w:szCs w:val="24"/>
                <w:lang w:eastAsia="zh-CN"/>
              </w:rPr>
              <w:t>11</w:t>
            </w:r>
            <w:r w:rsidRPr="00A00D8A">
              <w:rPr>
                <w:rFonts w:eastAsia="SimSun" w:hint="eastAsia"/>
                <w:noProof/>
                <w:spacing w:val="20"/>
                <w:szCs w:val="24"/>
                <w:lang w:eastAsia="zh-CN"/>
              </w:rPr>
              <w:t>日实施于平日（周一至周五）可无须预先申请「</w:t>
            </w:r>
            <w:r w:rsidRPr="00A00D8A">
              <w:rPr>
                <w:rFonts w:eastAsia="SimSun" w:hint="eastAsia"/>
                <w:spacing w:val="20"/>
                <w:szCs w:val="24"/>
                <w:lang w:eastAsia="zh-CN"/>
              </w:rPr>
              <w:t>大馆</w:t>
            </w:r>
            <w:r w:rsidRPr="00A00D8A">
              <w:rPr>
                <w:rFonts w:eastAsia="SimSun" w:hint="eastAsia"/>
                <w:noProof/>
                <w:spacing w:val="20"/>
                <w:szCs w:val="24"/>
                <w:lang w:eastAsia="zh-CN"/>
              </w:rPr>
              <w:t>入场证」进场前已作宣传工作，包括通知传媒有关安排。他表示议员亦知悉各个大馆入口均设有管制人流的设施，例如计算场内人数。根据马会提供的资料，大馆在假日亦已尝试让访客无需入场证也可以进场，只要场内的人数没有超过上限，大馆会让未有预先申领入场证的人士入内。</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希望议员谅解，由于中区警署建筑群原身是一间警局、法院及监狱，属封闭式设计，并不鼓励人流出入，为了公众安全理由，大馆需要作出人流管制，并在馆内需要预留足够空间。</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表示马会在这方面正审慎地研究有关数据，检视入场证的使用安排。他亦指议员可以留意稍后重要的节日如中秋节时大馆的人流情况，由于在节日时，景点多会出现人潮，因此大馆将会呼吁市民先在网上登记节日的入场证。此外，</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表示发展局与大馆亦有定期举行会议，大馆正不断汲取经验改善管理，而大馆由开幕至今只有一个多月的时间，他希望议员给予时间让马会检视人流的安排。</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指马会代表在上次区议会会议上介绍入场证的安排时，也特别提到大馆的其中一个主要通道是接驳中环至半山扶手电梯的进出口，因此大馆已采取措施，如果轮候入场的人士众多的话，将会利用场内空间作排队之用。</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表示会后将与马会就扶手电梯的人流安排再作检视，探讨有否改善空间。就刚才</w:t>
            </w:r>
            <w:r w:rsidRPr="00A00D8A">
              <w:rPr>
                <w:rFonts w:eastAsia="SimSun" w:hint="eastAsia"/>
                <w:noProof/>
                <w:spacing w:val="20"/>
                <w:szCs w:val="24"/>
                <w:u w:val="single"/>
                <w:lang w:eastAsia="zh-CN"/>
              </w:rPr>
              <w:t>伍凯欣议员</w:t>
            </w:r>
            <w:r w:rsidRPr="00A00D8A">
              <w:rPr>
                <w:rFonts w:eastAsia="SimSun" w:hint="eastAsia"/>
                <w:noProof/>
                <w:spacing w:val="20"/>
                <w:szCs w:val="24"/>
                <w:lang w:eastAsia="zh-CN"/>
              </w:rPr>
              <w:t>指大馆场内的指示牌不清晰的情况，发展局与马会最近亦曾就此作检视，会作出改善。马会原先曾就馆内各建筑物参观的人数作估算，但开幕后却发现部份景点特别受欢迎，经常有多人轮候，相反部份景点的参观者则较少，马会会重新检视相关情况及检讨设置指示牌的安排，他亦会就议员的意见向马会反映。</w:t>
            </w:r>
          </w:p>
          <w:p w:rsidR="0074139F" w:rsidRPr="00460818" w:rsidRDefault="0074139F" w:rsidP="00EE5D36">
            <w:pPr>
              <w:tabs>
                <w:tab w:val="left" w:pos="963"/>
              </w:tabs>
              <w:jc w:val="both"/>
              <w:rPr>
                <w:rFonts w:hint="eastAsia"/>
                <w:noProof/>
                <w:spacing w:val="20"/>
                <w:szCs w:val="24"/>
                <w:u w:val="single"/>
                <w:lang w:eastAsia="zh-CN"/>
              </w:rPr>
            </w:pPr>
          </w:p>
        </w:tc>
      </w:tr>
      <w:tr w:rsidR="0074139F" w:rsidRPr="00460818" w:rsidTr="00FE64B3">
        <w:trPr>
          <w:gridAfter w:val="1"/>
          <w:wAfter w:w="14" w:type="dxa"/>
        </w:trPr>
        <w:tc>
          <w:tcPr>
            <w:tcW w:w="1087" w:type="dxa"/>
          </w:tcPr>
          <w:p w:rsidR="0074139F" w:rsidRPr="00460818" w:rsidRDefault="00A00D8A" w:rsidP="00EE5D36">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74139F" w:rsidRPr="00460818" w:rsidRDefault="00A00D8A" w:rsidP="00EE5D36">
            <w:pPr>
              <w:tabs>
                <w:tab w:val="left" w:pos="963"/>
              </w:tabs>
              <w:jc w:val="both"/>
              <w:rPr>
                <w:rFonts w:hint="eastAsia"/>
                <w:noProof/>
                <w:spacing w:val="20"/>
                <w:szCs w:val="24"/>
                <w:lang w:eastAsia="zh-CN"/>
              </w:rPr>
            </w:pPr>
            <w:r w:rsidRPr="00A00D8A">
              <w:rPr>
                <w:rFonts w:eastAsia="SimSun" w:hint="eastAsia"/>
                <w:noProof/>
                <w:spacing w:val="20"/>
                <w:szCs w:val="24"/>
                <w:lang w:eastAsia="zh-CN"/>
              </w:rPr>
              <w:t>前荷里活道已婚警察宿舍（元创坊）：</w:t>
            </w:r>
            <w:r w:rsidRPr="00A00D8A">
              <w:rPr>
                <w:rFonts w:eastAsia="SimSun" w:hint="eastAsia"/>
                <w:noProof/>
                <w:spacing w:val="20"/>
                <w:szCs w:val="24"/>
                <w:u w:val="single"/>
                <w:lang w:eastAsia="zh-CN"/>
              </w:rPr>
              <w:t>李康年先生</w:t>
            </w:r>
            <w:r w:rsidRPr="00A00D8A">
              <w:rPr>
                <w:rFonts w:eastAsia="SimSun" w:hint="eastAsia"/>
                <w:noProof/>
                <w:spacing w:val="20"/>
                <w:szCs w:val="24"/>
                <w:lang w:eastAsia="zh-CN"/>
              </w:rPr>
              <w:t>响应表示知悉</w:t>
            </w:r>
            <w:r w:rsidRPr="00A00D8A">
              <w:rPr>
                <w:rFonts w:eastAsia="SimSun" w:hint="eastAsia"/>
                <w:noProof/>
                <w:spacing w:val="20"/>
                <w:szCs w:val="24"/>
                <w:u w:val="single"/>
                <w:lang w:eastAsia="zh-CN"/>
              </w:rPr>
              <w:t>许智峯议员</w:t>
            </w:r>
            <w:r w:rsidRPr="00A00D8A">
              <w:rPr>
                <w:rFonts w:eastAsia="SimSun" w:hint="eastAsia"/>
                <w:noProof/>
                <w:spacing w:val="20"/>
                <w:szCs w:val="24"/>
                <w:lang w:eastAsia="zh-CN"/>
              </w:rPr>
              <w:t>的意见。</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并表示议员可能较为关注元创坊</w:t>
            </w:r>
            <w:r w:rsidRPr="00A00D8A">
              <w:rPr>
                <w:rFonts w:eastAsia="SimSun"/>
                <w:noProof/>
                <w:spacing w:val="20"/>
                <w:szCs w:val="24"/>
                <w:lang w:eastAsia="zh-CN"/>
              </w:rPr>
              <w:t>A</w:t>
            </w:r>
            <w:r w:rsidRPr="00A00D8A">
              <w:rPr>
                <w:rFonts w:eastAsia="SimSun" w:hint="eastAsia"/>
                <w:noProof/>
                <w:spacing w:val="20"/>
                <w:szCs w:val="24"/>
                <w:lang w:eastAsia="zh-CN"/>
              </w:rPr>
              <w:t>座内的一间房间的使用安排，指现时中西区内的法团可以预约使用该房间，而申请安排、使用时间及费用亦已在元创坊网址清楚列明，</w:t>
            </w:r>
            <w:r w:rsidRPr="00A00D8A">
              <w:rPr>
                <w:rFonts w:eastAsia="SimSun" w:hint="eastAsia"/>
                <w:noProof/>
                <w:spacing w:val="20"/>
                <w:szCs w:val="24"/>
                <w:u w:val="single"/>
                <w:lang w:eastAsia="zh-CN"/>
              </w:rPr>
              <w:t>李先生</w:t>
            </w:r>
            <w:r w:rsidRPr="00A00D8A">
              <w:rPr>
                <w:rFonts w:eastAsia="SimSun" w:hint="eastAsia"/>
                <w:noProof/>
                <w:spacing w:val="20"/>
                <w:szCs w:val="24"/>
                <w:lang w:eastAsia="zh-CN"/>
              </w:rPr>
              <w:t>请议员协助呼吁团体使用该地方。</w:t>
            </w:r>
          </w:p>
          <w:p w:rsidR="0074139F" w:rsidRPr="00460818" w:rsidRDefault="0074139F" w:rsidP="00EE5D36">
            <w:pPr>
              <w:tabs>
                <w:tab w:val="left" w:pos="963"/>
              </w:tabs>
              <w:jc w:val="both"/>
              <w:rPr>
                <w:rFonts w:hint="eastAsia"/>
                <w:noProof/>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lang w:eastAsia="zh-CN"/>
              </w:rPr>
              <w:t>发展局</w:t>
            </w:r>
            <w:r w:rsidRPr="00A00D8A">
              <w:rPr>
                <w:rFonts w:eastAsia="SimSun" w:hint="eastAsia"/>
                <w:noProof/>
                <w:color w:val="000000"/>
                <w:spacing w:val="20"/>
                <w:szCs w:val="24"/>
                <w:lang w:eastAsia="zh-CN"/>
              </w:rPr>
              <w:t>助理秘书长</w:t>
            </w:r>
            <w:r w:rsidRPr="00A00D8A">
              <w:rPr>
                <w:rFonts w:eastAsia="SimSun"/>
                <w:noProof/>
                <w:color w:val="000000"/>
                <w:spacing w:val="20"/>
                <w:szCs w:val="24"/>
                <w:lang w:eastAsia="zh-CN"/>
              </w:rPr>
              <w:t>(</w:t>
            </w:r>
            <w:r w:rsidRPr="00A00D8A">
              <w:rPr>
                <w:rFonts w:eastAsia="SimSun" w:hint="eastAsia"/>
                <w:noProof/>
                <w:color w:val="000000"/>
                <w:spacing w:val="20"/>
                <w:szCs w:val="24"/>
                <w:lang w:eastAsia="zh-CN"/>
              </w:rPr>
              <w:t>文物保育</w:t>
            </w:r>
            <w:r w:rsidRPr="00A00D8A">
              <w:rPr>
                <w:rFonts w:eastAsia="SimSun"/>
                <w:noProof/>
                <w:color w:val="000000"/>
                <w:spacing w:val="20"/>
                <w:szCs w:val="24"/>
                <w:lang w:eastAsia="zh-CN"/>
              </w:rPr>
              <w:t>)3</w:t>
            </w:r>
            <w:r w:rsidRPr="00A00D8A">
              <w:rPr>
                <w:rFonts w:eastAsia="SimSun" w:hint="eastAsia"/>
                <w:noProof/>
                <w:spacing w:val="20"/>
                <w:szCs w:val="24"/>
                <w:u w:val="single"/>
                <w:lang w:eastAsia="zh-CN"/>
              </w:rPr>
              <w:t>李祖儿女士</w:t>
            </w:r>
            <w:r w:rsidRPr="00A00D8A">
              <w:rPr>
                <w:rFonts w:eastAsia="SimSun" w:hint="eastAsia"/>
                <w:noProof/>
                <w:spacing w:val="20"/>
                <w:szCs w:val="24"/>
                <w:lang w:eastAsia="zh-CN"/>
              </w:rPr>
              <w:t>就香港圣公会中环建筑群响应议员的意见。</w:t>
            </w:r>
            <w:r w:rsidRPr="00A00D8A">
              <w:rPr>
                <w:rFonts w:eastAsia="SimSun" w:hint="eastAsia"/>
                <w:noProof/>
                <w:spacing w:val="20"/>
                <w:szCs w:val="24"/>
                <w:u w:val="single"/>
                <w:lang w:eastAsia="zh-CN"/>
              </w:rPr>
              <w:t>李女士</w:t>
            </w:r>
            <w:r w:rsidRPr="00A00D8A">
              <w:rPr>
                <w:rFonts w:eastAsia="SimSun" w:hint="eastAsia"/>
                <w:noProof/>
                <w:spacing w:val="20"/>
                <w:szCs w:val="24"/>
                <w:lang w:eastAsia="zh-CN"/>
              </w:rPr>
              <w:t>表示圣公会在</w:t>
            </w:r>
            <w:r w:rsidRPr="00A00D8A">
              <w:rPr>
                <w:rFonts w:eastAsia="SimSun"/>
                <w:noProof/>
                <w:spacing w:val="20"/>
                <w:szCs w:val="24"/>
                <w:lang w:eastAsia="zh-CN"/>
              </w:rPr>
              <w:t>6</w:t>
            </w:r>
            <w:r w:rsidRPr="00A00D8A">
              <w:rPr>
                <w:rFonts w:eastAsia="SimSun" w:hint="eastAsia"/>
                <w:noProof/>
                <w:spacing w:val="20"/>
                <w:szCs w:val="24"/>
                <w:lang w:eastAsia="zh-CN"/>
              </w:rPr>
              <w:t>月</w:t>
            </w:r>
            <w:r w:rsidRPr="00A00D8A">
              <w:rPr>
                <w:rFonts w:eastAsia="SimSun"/>
                <w:noProof/>
                <w:spacing w:val="20"/>
                <w:szCs w:val="24"/>
                <w:lang w:eastAsia="zh-CN"/>
              </w:rPr>
              <w:t>21</w:t>
            </w:r>
            <w:r w:rsidRPr="00A00D8A">
              <w:rPr>
                <w:rFonts w:eastAsia="SimSun" w:hint="eastAsia"/>
                <w:noProof/>
                <w:spacing w:val="20"/>
                <w:szCs w:val="24"/>
                <w:lang w:eastAsia="zh-CN"/>
              </w:rPr>
              <w:t>日的古咨会会议上已听到个别委员对医院的设计、建筑物使用的物料及交通方面的意见，亦十分乐意在敲定方案细节时考虑古咨会委员的意见。</w:t>
            </w:r>
            <w:r w:rsidRPr="00A00D8A">
              <w:rPr>
                <w:rFonts w:eastAsia="SimSun" w:hint="eastAsia"/>
                <w:noProof/>
                <w:spacing w:val="20"/>
                <w:szCs w:val="24"/>
                <w:u w:val="single"/>
                <w:lang w:eastAsia="zh-CN"/>
              </w:rPr>
              <w:t>李女士</w:t>
            </w:r>
            <w:r w:rsidRPr="00A00D8A">
              <w:rPr>
                <w:rFonts w:eastAsia="SimSun" w:hint="eastAsia"/>
                <w:noProof/>
                <w:spacing w:val="20"/>
                <w:szCs w:val="24"/>
                <w:lang w:eastAsia="zh-CN"/>
              </w:rPr>
              <w:t>会将议员就医院的设计及整个方案的意见转达圣公会</w:t>
            </w:r>
            <w:r w:rsidRPr="00A00D8A">
              <w:rPr>
                <w:rFonts w:eastAsia="SimSun" w:hint="eastAsia"/>
                <w:spacing w:val="20"/>
                <w:szCs w:val="24"/>
                <w:lang w:eastAsia="zh-CN"/>
              </w:rPr>
              <w:t>，亦会就整个医院的设计与圣公会保持紧密联系，适时向区议会进一步报告。</w:t>
            </w:r>
          </w:p>
          <w:p w:rsidR="0074139F" w:rsidRPr="00460818" w:rsidRDefault="0074139F" w:rsidP="00EE5D36">
            <w:pPr>
              <w:jc w:val="both"/>
              <w:rPr>
                <w:rFonts w:hint="eastAsia"/>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u w:val="single"/>
                <w:lang w:eastAsia="zh-CN"/>
              </w:rPr>
              <w:lastRenderedPageBreak/>
              <w:t>主席</w:t>
            </w:r>
            <w:r w:rsidRPr="00A00D8A">
              <w:rPr>
                <w:rFonts w:eastAsia="SimSun" w:hint="eastAsia"/>
                <w:noProof/>
                <w:spacing w:val="20"/>
                <w:szCs w:val="24"/>
                <w:lang w:eastAsia="zh-CN"/>
              </w:rPr>
              <w:t>表示区议会会致函发展局并抄送圣公会，邀请圣公会出席区议会下次会议，将最新的微调方案提交予议员讨论。</w:t>
            </w:r>
          </w:p>
          <w:p w:rsidR="0074139F" w:rsidRPr="00460818" w:rsidRDefault="0074139F" w:rsidP="00EE5D36">
            <w:pPr>
              <w:jc w:val="both"/>
              <w:rPr>
                <w:rFonts w:hint="eastAsia"/>
                <w:spacing w:val="20"/>
                <w:szCs w:val="24"/>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noProof/>
                <w:spacing w:val="20"/>
                <w:szCs w:val="24"/>
                <w:u w:val="single"/>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并补充指部份区议员亦为大馆咨询委员会的成员，包括</w:t>
            </w:r>
            <w:r w:rsidRPr="00A00D8A">
              <w:rPr>
                <w:rFonts w:eastAsia="SimSun" w:hint="eastAsia"/>
                <w:spacing w:val="20"/>
                <w:szCs w:val="24"/>
                <w:u w:val="single"/>
                <w:lang w:eastAsia="zh-CN"/>
              </w:rPr>
              <w:t>郑丽琼议员</w:t>
            </w:r>
            <w:r w:rsidRPr="00A00D8A">
              <w:rPr>
                <w:rFonts w:eastAsia="SimSun" w:hint="eastAsia"/>
                <w:spacing w:val="20"/>
                <w:szCs w:val="24"/>
                <w:lang w:eastAsia="zh-CN"/>
              </w:rPr>
              <w:t>及</w:t>
            </w:r>
            <w:r w:rsidRPr="00A00D8A">
              <w:rPr>
                <w:rFonts w:eastAsia="SimSun" w:hint="eastAsia"/>
                <w:spacing w:val="20"/>
                <w:szCs w:val="24"/>
                <w:u w:val="single"/>
                <w:lang w:eastAsia="zh-CN"/>
              </w:rPr>
              <w:t>杨哲安议员</w:t>
            </w:r>
            <w:r w:rsidRPr="00A00D8A">
              <w:rPr>
                <w:rFonts w:eastAsia="SimSun" w:hint="eastAsia"/>
                <w:spacing w:val="20"/>
                <w:szCs w:val="24"/>
                <w:lang w:eastAsia="zh-CN"/>
              </w:rPr>
              <w:t>、而</w:t>
            </w:r>
            <w:r w:rsidRPr="00A00D8A">
              <w:rPr>
                <w:rFonts w:eastAsia="SimSun" w:hint="eastAsia"/>
                <w:spacing w:val="20"/>
                <w:szCs w:val="24"/>
                <w:u w:val="single"/>
                <w:lang w:eastAsia="zh-CN"/>
              </w:rPr>
              <w:t>陈捷贵议员</w:t>
            </w:r>
            <w:r w:rsidRPr="00A00D8A">
              <w:rPr>
                <w:rFonts w:eastAsia="SimSun" w:hint="eastAsia"/>
                <w:spacing w:val="20"/>
                <w:szCs w:val="24"/>
                <w:lang w:eastAsia="zh-CN"/>
              </w:rPr>
              <w:t>亦为大</w:t>
            </w:r>
            <w:r w:rsidRPr="00A00D8A">
              <w:rPr>
                <w:rFonts w:eastAsia="SimSun" w:hint="eastAsia"/>
                <w:color w:val="000000"/>
                <w:spacing w:val="20"/>
                <w:szCs w:val="24"/>
                <w:lang w:eastAsia="zh-CN"/>
              </w:rPr>
              <w:t>馆</w:t>
            </w:r>
            <w:r w:rsidRPr="00A00D8A">
              <w:rPr>
                <w:rFonts w:eastAsia="SimSun" w:cs="Arial" w:hint="eastAsia"/>
                <w:color w:val="000000"/>
                <w:spacing w:val="20"/>
                <w:shd w:val="clear" w:color="auto" w:fill="FFFFFF"/>
                <w:lang w:eastAsia="zh-CN"/>
              </w:rPr>
              <w:t>文物工作小</w:t>
            </w:r>
            <w:r w:rsidRPr="00A00D8A">
              <w:rPr>
                <w:rFonts w:eastAsia="SimSun" w:cs="新細明體" w:hint="eastAsia"/>
                <w:color w:val="000000"/>
                <w:spacing w:val="20"/>
                <w:shd w:val="clear" w:color="auto" w:fill="FFFFFF"/>
                <w:lang w:eastAsia="zh-CN"/>
              </w:rPr>
              <w:t>组的成员</w:t>
            </w:r>
            <w:r w:rsidRPr="00A00D8A">
              <w:rPr>
                <w:rFonts w:eastAsia="SimSun" w:hint="eastAsia"/>
                <w:color w:val="000000"/>
                <w:spacing w:val="20"/>
                <w:szCs w:val="24"/>
                <w:lang w:eastAsia="zh-CN"/>
              </w:rPr>
              <w:t>，</w:t>
            </w:r>
            <w:r w:rsidRPr="00A00D8A">
              <w:rPr>
                <w:rFonts w:eastAsia="SimSun" w:hint="eastAsia"/>
                <w:spacing w:val="20"/>
                <w:szCs w:val="24"/>
                <w:lang w:eastAsia="zh-CN"/>
              </w:rPr>
              <w:t>他请相关议员代表区议会参加上述委员会的会议时，协助向马会反映议员适才提出的意见。</w:t>
            </w:r>
          </w:p>
          <w:p w:rsidR="0074139F" w:rsidRPr="00460818" w:rsidRDefault="0074139F" w:rsidP="00EE5D36">
            <w:pPr>
              <w:jc w:val="both"/>
              <w:rPr>
                <w:rFonts w:hint="eastAsia"/>
                <w:noProof/>
                <w:spacing w:val="20"/>
                <w:szCs w:val="24"/>
                <w:u w:val="single"/>
                <w:lang w:eastAsia="zh-CN"/>
              </w:rPr>
            </w:pPr>
          </w:p>
        </w:tc>
      </w:tr>
      <w:tr w:rsidR="0074139F" w:rsidRPr="00460818" w:rsidTr="005C14CA">
        <w:trPr>
          <w:gridAfter w:val="1"/>
          <w:wAfter w:w="14" w:type="dxa"/>
        </w:trPr>
        <w:tc>
          <w:tcPr>
            <w:tcW w:w="9148" w:type="dxa"/>
            <w:gridSpan w:val="3"/>
          </w:tcPr>
          <w:p w:rsidR="0074139F" w:rsidRPr="00460818" w:rsidRDefault="00A00D8A" w:rsidP="00EE5D36">
            <w:pPr>
              <w:numPr>
                <w:ilvl w:val="0"/>
                <w:numId w:val="24"/>
              </w:numPr>
              <w:tabs>
                <w:tab w:val="clear" w:pos="360"/>
              </w:tabs>
              <w:jc w:val="both"/>
              <w:rPr>
                <w:rFonts w:hint="eastAsia"/>
                <w:noProof/>
                <w:spacing w:val="20"/>
                <w:szCs w:val="24"/>
                <w:u w:val="single"/>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结束讨论，并多谢嘉宾的出席。</w:t>
            </w:r>
          </w:p>
          <w:p w:rsidR="0074139F" w:rsidRPr="00460818" w:rsidRDefault="0074139F" w:rsidP="00EE5D36">
            <w:pPr>
              <w:jc w:val="both"/>
              <w:rPr>
                <w:rFonts w:hint="eastAsia"/>
                <w:noProof/>
                <w:spacing w:val="20"/>
                <w:szCs w:val="24"/>
                <w:u w:val="single"/>
                <w:lang w:eastAsia="zh-CN"/>
              </w:rPr>
            </w:pPr>
          </w:p>
          <w:p w:rsidR="007910E3" w:rsidRPr="00460818" w:rsidRDefault="007910E3" w:rsidP="00EE5D36">
            <w:pPr>
              <w:jc w:val="both"/>
              <w:rPr>
                <w:rFonts w:hint="eastAsia"/>
                <w:noProof/>
                <w:spacing w:val="20"/>
                <w:szCs w:val="24"/>
                <w:u w:val="single"/>
                <w:lang w:eastAsia="zh-CN"/>
              </w:rPr>
            </w:pPr>
          </w:p>
        </w:tc>
      </w:tr>
      <w:tr w:rsidR="007910E3" w:rsidRPr="00460818" w:rsidTr="005C14CA">
        <w:trPr>
          <w:gridAfter w:val="1"/>
          <w:wAfter w:w="14" w:type="dxa"/>
        </w:trPr>
        <w:tc>
          <w:tcPr>
            <w:tcW w:w="9148" w:type="dxa"/>
            <w:gridSpan w:val="3"/>
          </w:tcPr>
          <w:p w:rsidR="007910E3" w:rsidRPr="00460818" w:rsidRDefault="00A00D8A" w:rsidP="00EE5D36">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8</w:t>
            </w:r>
            <w:r w:rsidRPr="00A00D8A">
              <w:rPr>
                <w:rFonts w:eastAsia="SimSun" w:hint="eastAsia"/>
                <w:b/>
                <w:color w:val="000000"/>
                <w:spacing w:val="20"/>
                <w:szCs w:val="24"/>
                <w:lang w:eastAsia="zh-CN"/>
              </w:rPr>
              <w:t>项︰</w:t>
            </w:r>
            <w:r w:rsidRPr="00A00D8A">
              <w:rPr>
                <w:rFonts w:eastAsia="SimSun" w:hint="eastAsia"/>
                <w:b/>
                <w:spacing w:val="20"/>
                <w:lang w:eastAsia="zh-CN"/>
              </w:rPr>
              <w:t>提升香港学生的阅读能力</w:t>
            </w:r>
          </w:p>
          <w:p w:rsidR="007910E3" w:rsidRPr="00460818" w:rsidRDefault="00A00D8A" w:rsidP="00EE5D36">
            <w:pPr>
              <w:tabs>
                <w:tab w:val="left" w:pos="1172"/>
                <w:tab w:val="right" w:pos="6170"/>
              </w:tabs>
              <w:jc w:val="both"/>
              <w:rPr>
                <w:rFonts w:hint="eastAsia"/>
                <w:color w:val="000000"/>
                <w:spacing w:val="20"/>
                <w:szCs w:val="24"/>
                <w:lang w:eastAsia="zh-CN"/>
              </w:rPr>
            </w:pPr>
            <w:r w:rsidRPr="00460818">
              <w:rPr>
                <w:b/>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72/2018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7910E3"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5</w:t>
            </w:r>
            <w:r w:rsidRPr="00A00D8A">
              <w:rPr>
                <w:rFonts w:eastAsia="SimSun" w:hint="eastAsia"/>
                <w:spacing w:val="20"/>
                <w:szCs w:val="24"/>
                <w:lang w:eastAsia="zh-CN"/>
              </w:rPr>
              <w:t>时</w:t>
            </w:r>
            <w:r w:rsidRPr="00A00D8A">
              <w:rPr>
                <w:rFonts w:eastAsia="SimSun"/>
                <w:spacing w:val="20"/>
                <w:szCs w:val="24"/>
                <w:lang w:eastAsia="zh-CN"/>
              </w:rPr>
              <w:t>30</w:t>
            </w:r>
            <w:r w:rsidRPr="00A00D8A">
              <w:rPr>
                <w:rFonts w:eastAsia="SimSun" w:hint="eastAsia"/>
                <w:spacing w:val="20"/>
                <w:szCs w:val="24"/>
                <w:lang w:eastAsia="zh-CN"/>
              </w:rPr>
              <w:t>分至</w:t>
            </w:r>
            <w:r w:rsidRPr="00A00D8A">
              <w:rPr>
                <w:rFonts w:eastAsia="SimSun"/>
                <w:spacing w:val="20"/>
                <w:szCs w:val="24"/>
                <w:lang w:eastAsia="zh-CN"/>
              </w:rPr>
              <w:t>5</w:t>
            </w:r>
            <w:r w:rsidRPr="00A00D8A">
              <w:rPr>
                <w:rFonts w:eastAsia="SimSun" w:hint="eastAsia"/>
                <w:spacing w:val="20"/>
                <w:szCs w:val="24"/>
                <w:lang w:eastAsia="zh-CN"/>
              </w:rPr>
              <w:t>时</w:t>
            </w:r>
            <w:r w:rsidRPr="00A00D8A">
              <w:rPr>
                <w:rFonts w:eastAsia="SimSun"/>
                <w:spacing w:val="20"/>
                <w:szCs w:val="24"/>
                <w:lang w:eastAsia="zh-CN"/>
              </w:rPr>
              <w:t>43</w:t>
            </w:r>
            <w:r w:rsidRPr="00A00D8A">
              <w:rPr>
                <w:rFonts w:eastAsia="SimSun" w:hint="eastAsia"/>
                <w:spacing w:val="20"/>
                <w:szCs w:val="24"/>
                <w:lang w:eastAsia="zh-CN"/>
              </w:rPr>
              <w:t>分）</w:t>
            </w:r>
          </w:p>
          <w:p w:rsidR="007910E3" w:rsidRPr="00460818" w:rsidRDefault="007910E3" w:rsidP="00EE5D36">
            <w:pPr>
              <w:jc w:val="both"/>
              <w:rPr>
                <w:rFonts w:hint="eastAsia"/>
                <w:b/>
                <w:spacing w:val="20"/>
                <w:szCs w:val="24"/>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欢迎教育局及康乐及文化事务署代表出席会议，并开放文件讨论。</w:t>
            </w:r>
          </w:p>
          <w:p w:rsidR="007910E3" w:rsidRPr="00460818" w:rsidRDefault="007910E3" w:rsidP="00EE5D36">
            <w:pPr>
              <w:pStyle w:val="2"/>
              <w:adjustRightInd w:val="0"/>
              <w:spacing w:line="360" w:lineRule="atLeast"/>
              <w:textAlignment w:val="baseline"/>
              <w:rPr>
                <w:rFonts w:hint="eastAsia"/>
                <w:bCs/>
                <w:kern w:val="0"/>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u w:val="single"/>
                <w:lang w:eastAsia="zh-CN"/>
              </w:rPr>
              <w:t>陈财喜议员</w:t>
            </w:r>
            <w:r w:rsidRPr="00A00D8A">
              <w:rPr>
                <w:rFonts w:eastAsia="SimSun" w:hint="eastAsia"/>
                <w:color w:val="000000"/>
                <w:spacing w:val="20"/>
                <w:szCs w:val="24"/>
                <w:lang w:eastAsia="zh-CN"/>
              </w:rPr>
              <w:t>认为提升学生阅读能力应分为三个层面推动，第一是学校层面，第二是由康文署推动的小区活动层面，包括小区图书馆和恒常图书馆活动，第三是家庭层面如学生家长和亲友的推动。他指三个层面中以家庭层面最为被人忽略。他希望教育局能透过学校向家庭提供支持，如向经济有困难的家庭提供书券、透过校本评核制度鼓励学生多阅读。此外，应鼓励在家庭进行亲子阅读，让父母明白阅读能力对子女的益处。</w:t>
            </w:r>
            <w:r w:rsidRPr="00A00D8A">
              <w:rPr>
                <w:rFonts w:eastAsia="SimSun" w:hint="eastAsia"/>
                <w:color w:val="000000"/>
                <w:spacing w:val="20"/>
                <w:szCs w:val="24"/>
                <w:u w:val="single"/>
                <w:lang w:eastAsia="zh-CN"/>
              </w:rPr>
              <w:t>陈议员</w:t>
            </w:r>
            <w:r w:rsidRPr="00A00D8A">
              <w:rPr>
                <w:rFonts w:eastAsia="SimSun" w:hint="eastAsia"/>
                <w:color w:val="000000"/>
                <w:spacing w:val="20"/>
                <w:szCs w:val="24"/>
                <w:lang w:eastAsia="zh-CN"/>
              </w:rPr>
              <w:t>认为培养阅读能力亦是一个教育过程，是人生成长的一部份。他表示教育局可在学校层面，特别是在官津学校作主导，推广阅读风气。他希望教育局响应如何在学校层面增强学生的阅读能力和兴趣，亦请康文署响应可否在小区内增加流动性的漂书服务，或与大型商场合办漂书活动，令阅读走出图书馆，走入小区。</w:t>
            </w:r>
          </w:p>
          <w:p w:rsidR="007910E3" w:rsidRPr="00460818" w:rsidRDefault="007910E3" w:rsidP="00EE5D36">
            <w:pPr>
              <w:jc w:val="both"/>
              <w:rPr>
                <w:rFonts w:hint="eastAsia"/>
                <w:spacing w:val="20"/>
                <w:szCs w:val="24"/>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郑丽琼议员</w:t>
            </w:r>
            <w:r w:rsidRPr="00A00D8A">
              <w:rPr>
                <w:rFonts w:eastAsia="SimSun" w:hint="eastAsia"/>
                <w:color w:val="000000"/>
                <w:spacing w:val="20"/>
                <w:szCs w:val="24"/>
                <w:lang w:eastAsia="zh-CN"/>
              </w:rPr>
              <w:t>指现时小朋友较多依赖智能手机，少阅读实体书籍，家长亦难以确定小朋友能否认真阅读图书，从而提升写作能力，亦影响字体美观的操练。她表示或因此情况令香港学生的阅读能力较其他国家如俄罗斯及新加坡学生逊色。她认为要探讨如何推广阅读，令小朋友有兴趣阅读，从书本中学习，日后在创作上亦能有所裨益。</w:t>
            </w:r>
          </w:p>
          <w:p w:rsidR="007910E3" w:rsidRPr="00460818" w:rsidRDefault="007910E3" w:rsidP="00EE5D36">
            <w:pPr>
              <w:pStyle w:val="2"/>
              <w:adjustRightInd w:val="0"/>
              <w:spacing w:line="360" w:lineRule="atLeast"/>
              <w:textAlignment w:val="baseline"/>
              <w:rPr>
                <w:rFonts w:hint="eastAsia"/>
                <w:bCs/>
                <w:kern w:val="0"/>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吴兆康议员</w:t>
            </w:r>
            <w:r w:rsidRPr="00A00D8A">
              <w:rPr>
                <w:rFonts w:eastAsia="SimSun" w:hint="eastAsia"/>
                <w:color w:val="000000"/>
                <w:spacing w:val="20"/>
                <w:szCs w:val="24"/>
                <w:lang w:eastAsia="zh-CN"/>
              </w:rPr>
              <w:t>指虽然香港学生的阅读能力在世界排名中尚算高，但亦有研究显示香港人喜欢阅读的程度不高。他认为香港人拥有高阅读能力及速度可能只与学校课程有关。他表示要爱上阅读首先要有阅读空间。他指出</w:t>
            </w:r>
            <w:r w:rsidRPr="00A00D8A">
              <w:rPr>
                <w:rFonts w:eastAsia="SimSun" w:hint="eastAsia"/>
                <w:color w:val="000000"/>
                <w:spacing w:val="20"/>
                <w:szCs w:val="24"/>
                <w:lang w:eastAsia="zh-CN"/>
              </w:rPr>
              <w:lastRenderedPageBreak/>
              <w:t>现时图书馆的规划并不完善，标准停留于七十年代，图书馆数量及馆内设备亦不足。他认为要增加阅读氛围就要检讨图书馆标准，增加读书空间。</w:t>
            </w:r>
          </w:p>
          <w:p w:rsidR="007910E3" w:rsidRPr="00460818" w:rsidRDefault="007910E3" w:rsidP="00EE5D36">
            <w:pPr>
              <w:pStyle w:val="2"/>
              <w:adjustRightInd w:val="0"/>
              <w:spacing w:line="360" w:lineRule="atLeast"/>
              <w:textAlignment w:val="baseline"/>
              <w:rPr>
                <w:rFonts w:hint="eastAsia"/>
                <w:bCs/>
                <w:kern w:val="0"/>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lastRenderedPageBreak/>
              <w:t>教育局总学校发展主任</w:t>
            </w:r>
            <w:r w:rsidRPr="00A00D8A">
              <w:rPr>
                <w:rFonts w:eastAsia="SimSun"/>
                <w:color w:val="000000"/>
                <w:spacing w:val="20"/>
                <w:szCs w:val="24"/>
                <w:lang w:eastAsia="zh-CN"/>
              </w:rPr>
              <w:t>(</w:t>
            </w:r>
            <w:r w:rsidRPr="00A00D8A">
              <w:rPr>
                <w:rFonts w:eastAsia="SimSun" w:hint="eastAsia"/>
                <w:color w:val="000000"/>
                <w:spacing w:val="20"/>
                <w:szCs w:val="24"/>
                <w:lang w:eastAsia="zh-CN"/>
              </w:rPr>
              <w:t>中西及南区</w:t>
            </w:r>
            <w:r w:rsidRPr="00A00D8A">
              <w:rPr>
                <w:rFonts w:eastAsia="SimSun"/>
                <w:color w:val="000000"/>
                <w:spacing w:val="20"/>
                <w:szCs w:val="24"/>
                <w:lang w:eastAsia="zh-CN"/>
              </w:rPr>
              <w:t>)</w:t>
            </w:r>
            <w:r w:rsidRPr="00A00D8A">
              <w:rPr>
                <w:rFonts w:eastAsia="SimSun" w:hint="eastAsia"/>
                <w:color w:val="000000"/>
                <w:spacing w:val="20"/>
                <w:szCs w:val="24"/>
                <w:u w:val="single"/>
                <w:lang w:eastAsia="zh-CN"/>
              </w:rPr>
              <w:t>唐丽芳女士</w:t>
            </w:r>
            <w:r w:rsidRPr="00A00D8A">
              <w:rPr>
                <w:rFonts w:eastAsia="SimSun" w:hint="eastAsia"/>
                <w:color w:val="000000"/>
                <w:spacing w:val="20"/>
                <w:szCs w:val="24"/>
                <w:lang w:eastAsia="zh-CN"/>
              </w:rPr>
              <w:t>多谢各议员的意见。她指阅读是十分重要，作为终生学习的基石，因此教育局一直强调培养学生的阅读习惯，「从阅读中学习」亦为教育改革其中一个的关键项目。她指学生从两个语文科学习阅读技巧，局方亦鼓励学生阅读其他科目的阅读材料，从而增长知识，扩阔眼界。另外，教育局</w:t>
            </w:r>
            <w:r w:rsidRPr="00A00D8A">
              <w:rPr>
                <w:rFonts w:eastAsia="SimSun" w:hint="eastAsia"/>
                <w:spacing w:val="20"/>
                <w:lang w:eastAsia="zh-CN"/>
              </w:rPr>
              <w:t>将由</w:t>
            </w:r>
            <w:r w:rsidRPr="00A00D8A">
              <w:rPr>
                <w:rFonts w:eastAsia="SimSun"/>
                <w:spacing w:val="20"/>
                <w:lang w:eastAsia="zh-CN"/>
              </w:rPr>
              <w:t>2018/19</w:t>
            </w:r>
            <w:r w:rsidRPr="00A00D8A">
              <w:rPr>
                <w:rFonts w:eastAsia="SimSun" w:hint="eastAsia"/>
                <w:spacing w:val="20"/>
                <w:lang w:eastAsia="zh-CN"/>
              </w:rPr>
              <w:t>学年起向公营及直资中、小学提供一项全新的推广阅读经常性津贴</w:t>
            </w:r>
            <w:r w:rsidRPr="00A00D8A">
              <w:rPr>
                <w:rFonts w:eastAsia="SimSun" w:hint="eastAsia"/>
                <w:color w:val="000000"/>
                <w:spacing w:val="20"/>
                <w:szCs w:val="24"/>
                <w:lang w:eastAsia="zh-CN"/>
              </w:rPr>
              <w:t>，小学按班数目每年津贴最多四万元，中学按班数目每年津贴最多七万，特殊学校每年最多三万元。学校可运用这项津贴购买不同种类的书籍，亦可用作举办推广阅读计划，</w:t>
            </w:r>
            <w:r w:rsidRPr="00A00D8A">
              <w:rPr>
                <w:rFonts w:eastAsia="SimSun" w:hint="eastAsia"/>
                <w:spacing w:val="20"/>
                <w:lang w:eastAsia="zh-CN"/>
              </w:rPr>
              <w:t>以营造良好的校园阅读氛围，让学生喜爱、享受阅读</w:t>
            </w:r>
            <w:r w:rsidRPr="00A00D8A">
              <w:rPr>
                <w:rFonts w:eastAsia="SimSun" w:hint="eastAsia"/>
                <w:color w:val="000000"/>
                <w:spacing w:val="20"/>
                <w:szCs w:val="24"/>
                <w:lang w:eastAsia="zh-CN"/>
              </w:rPr>
              <w:t>。除学校的配合外，为进一步推广阅读风气至全港，教育局以「悦爱阅读、愈读愈爱」为本年世界阅读日的主题，旨在鼓励老师和家长分享阅读经验，其中包括「阅读马拉松」活动，以提高学生的参与程度。另外，教育局亦致力改善学生的写作技巧，例如由外籍英语教师计划的</w:t>
            </w:r>
            <w:r w:rsidRPr="00A00D8A">
              <w:rPr>
                <w:rFonts w:eastAsia="SimSun"/>
                <w:color w:val="000000"/>
                <w:spacing w:val="20"/>
                <w:szCs w:val="24"/>
                <w:lang w:eastAsia="zh-CN"/>
              </w:rPr>
              <w:t xml:space="preserve">Primary Literacy </w:t>
            </w:r>
            <w:proofErr w:type="spellStart"/>
            <w:r w:rsidRPr="00A00D8A">
              <w:rPr>
                <w:rFonts w:eastAsia="SimSun"/>
                <w:color w:val="000000"/>
                <w:spacing w:val="20"/>
                <w:szCs w:val="24"/>
                <w:lang w:eastAsia="zh-CN"/>
              </w:rPr>
              <w:t>Programme</w:t>
            </w:r>
            <w:proofErr w:type="spellEnd"/>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w:t>
            </w:r>
            <w:r w:rsidRPr="00A00D8A">
              <w:rPr>
                <w:rFonts w:eastAsia="SimSun"/>
                <w:color w:val="000000"/>
                <w:spacing w:val="20"/>
                <w:szCs w:val="24"/>
                <w:lang w:eastAsia="zh-CN"/>
              </w:rPr>
              <w:t xml:space="preserve"> Reading</w:t>
            </w:r>
            <w:r w:rsidRPr="00A00D8A">
              <w:rPr>
                <w:rFonts w:eastAsia="SimSun" w:hint="eastAsia"/>
                <w:color w:val="000000"/>
                <w:spacing w:val="20"/>
                <w:szCs w:val="24"/>
                <w:lang w:eastAsia="zh-CN"/>
              </w:rPr>
              <w:t>进一步发展到</w:t>
            </w:r>
            <w:r w:rsidRPr="00A00D8A">
              <w:rPr>
                <w:rFonts w:eastAsia="SimSun"/>
                <w:color w:val="000000"/>
                <w:spacing w:val="20"/>
                <w:szCs w:val="24"/>
                <w:lang w:eastAsia="zh-CN"/>
              </w:rPr>
              <w:t xml:space="preserve">Primary Literacy </w:t>
            </w:r>
            <w:proofErr w:type="spellStart"/>
            <w:r w:rsidRPr="00A00D8A">
              <w:rPr>
                <w:rFonts w:eastAsia="SimSun"/>
                <w:color w:val="000000"/>
                <w:spacing w:val="20"/>
                <w:szCs w:val="24"/>
                <w:lang w:eastAsia="zh-CN"/>
              </w:rPr>
              <w:t>Programme</w:t>
            </w:r>
            <w:proofErr w:type="spellEnd"/>
            <w:r w:rsidRPr="00A00D8A">
              <w:rPr>
                <w:rFonts w:eastAsia="SimSun"/>
                <w:color w:val="000000"/>
                <w:spacing w:val="20"/>
                <w:szCs w:val="24"/>
                <w:lang w:eastAsia="zh-CN"/>
              </w:rPr>
              <w:t xml:space="preserve"> </w:t>
            </w:r>
            <w:r w:rsidRPr="00A00D8A">
              <w:rPr>
                <w:rFonts w:eastAsia="SimSun" w:hint="eastAsia"/>
                <w:color w:val="000000"/>
                <w:spacing w:val="20"/>
                <w:szCs w:val="24"/>
                <w:lang w:eastAsia="zh-CN"/>
              </w:rPr>
              <w:t>–</w:t>
            </w:r>
            <w:r w:rsidRPr="00A00D8A">
              <w:rPr>
                <w:rFonts w:eastAsia="SimSun"/>
                <w:color w:val="000000"/>
                <w:spacing w:val="20"/>
                <w:szCs w:val="24"/>
                <w:lang w:eastAsia="zh-CN"/>
              </w:rPr>
              <w:t xml:space="preserve"> Reading &amp; Writing</w:t>
            </w:r>
            <w:r w:rsidRPr="00A00D8A">
              <w:rPr>
                <w:rFonts w:eastAsia="SimSun" w:hint="eastAsia"/>
                <w:color w:val="000000"/>
                <w:spacing w:val="20"/>
                <w:szCs w:val="24"/>
                <w:lang w:eastAsia="zh-CN"/>
              </w:rPr>
              <w:t>。她表示起初的计划主要包含阅读元素，继而扩展至阅读和写作，教师引导学生运用阅读的材料，丰富他们的写作内容，增加故事的趣味性。她表示教育局亦鼓励家长参与和鼓励子女阅读，例如进行亲子阅读、分享阅读经验及运用不同的读后活动。透过这些活动，家长亦可增强与子女的沟通，增加阅读的趣味性。</w:t>
            </w:r>
          </w:p>
          <w:p w:rsidR="007910E3" w:rsidRPr="00460818" w:rsidRDefault="007910E3" w:rsidP="00EE5D36">
            <w:pPr>
              <w:jc w:val="both"/>
              <w:rPr>
                <w:rFonts w:hint="eastAsia"/>
                <w:spacing w:val="20"/>
                <w:szCs w:val="24"/>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lang w:eastAsia="zh-CN"/>
              </w:rPr>
              <w:t>康乐及文化事务署图书馆高级馆长（中西区）</w:t>
            </w:r>
            <w:r w:rsidRPr="00A00D8A">
              <w:rPr>
                <w:rFonts w:eastAsia="SimSun" w:hint="eastAsia"/>
                <w:color w:val="000000"/>
                <w:spacing w:val="20"/>
                <w:szCs w:val="24"/>
                <w:u w:val="single"/>
                <w:lang w:eastAsia="zh-CN"/>
              </w:rPr>
              <w:t>李玉洁女士</w:t>
            </w:r>
            <w:r w:rsidRPr="00A00D8A">
              <w:rPr>
                <w:rFonts w:eastAsia="SimSun" w:hint="eastAsia"/>
                <w:spacing w:val="20"/>
                <w:szCs w:val="24"/>
                <w:lang w:eastAsia="zh-CN"/>
              </w:rPr>
              <w:t>表示公共图书馆一直提倡全民阅读风气。她明白公共图书馆除了提供丰富的馆藏之外，亦须要提供更多公共设施以打造优良阅读空间。在推广活动方面，公共图书馆一直与教育局紧密合作，在各方面推广阅读，如鼓励家庭组成员参与「儿童及青少年阅读计划」。她亦理解议员希望透过小区伙伴参与，将阅读风气带至图书馆以外的地方，她期望来年与小区伙伴合作，透过创新的活动作推广。整体而言，公共图书馆与学校有紧密的合作，如走访学校、为学校安排集体借阅服务等。此外，公共图书馆亦有特别向高年级的学生提供电子资源推介。她表示会继续从各方面努力推广小区阅读风气。</w:t>
            </w:r>
          </w:p>
          <w:p w:rsidR="007910E3" w:rsidRPr="00460818" w:rsidRDefault="007910E3" w:rsidP="00EE5D36">
            <w:pPr>
              <w:pStyle w:val="2"/>
              <w:adjustRightInd w:val="0"/>
              <w:spacing w:line="360" w:lineRule="atLeast"/>
              <w:textAlignment w:val="baseline"/>
              <w:rPr>
                <w:rFonts w:hint="eastAsia"/>
                <w:bCs/>
                <w:kern w:val="0"/>
                <w:lang w:eastAsia="zh-CN"/>
              </w:rPr>
            </w:pPr>
          </w:p>
        </w:tc>
      </w:tr>
      <w:tr w:rsidR="007910E3" w:rsidRPr="00460818" w:rsidTr="005C14CA">
        <w:trPr>
          <w:gridAfter w:val="1"/>
          <w:wAfter w:w="14" w:type="dxa"/>
        </w:trPr>
        <w:tc>
          <w:tcPr>
            <w:tcW w:w="9148" w:type="dxa"/>
            <w:gridSpan w:val="3"/>
          </w:tcPr>
          <w:p w:rsidR="007910E3"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结束此议题的讨论，并多谢各位嘉宾出席。</w:t>
            </w:r>
          </w:p>
          <w:p w:rsidR="007910E3" w:rsidRPr="00460818" w:rsidRDefault="007910E3" w:rsidP="00EE5D36">
            <w:pPr>
              <w:pStyle w:val="2"/>
              <w:adjustRightInd w:val="0"/>
              <w:spacing w:line="360" w:lineRule="atLeast"/>
              <w:textAlignment w:val="baseline"/>
              <w:rPr>
                <w:rFonts w:hint="eastAsia"/>
                <w:bCs/>
                <w:kern w:val="0"/>
                <w:lang w:eastAsia="zh-CN"/>
              </w:rPr>
            </w:pPr>
          </w:p>
          <w:p w:rsidR="008A7FBD" w:rsidRPr="00460818" w:rsidRDefault="008A7FBD"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9</w:t>
            </w:r>
            <w:r w:rsidRPr="00A00D8A">
              <w:rPr>
                <w:rFonts w:eastAsia="SimSun" w:hint="eastAsia"/>
                <w:b/>
                <w:color w:val="000000"/>
                <w:spacing w:val="20"/>
                <w:szCs w:val="24"/>
                <w:lang w:eastAsia="zh-CN"/>
              </w:rPr>
              <w:t>项︰</w:t>
            </w:r>
            <w:r w:rsidRPr="00A00D8A">
              <w:rPr>
                <w:rFonts w:eastAsia="SimSun" w:hint="eastAsia"/>
                <w:b/>
                <w:spacing w:val="20"/>
                <w:szCs w:val="24"/>
                <w:lang w:eastAsia="zh-CN"/>
              </w:rPr>
              <w:t>有关谴责许智峯强抢手机事件</w:t>
            </w:r>
          </w:p>
          <w:p w:rsidR="00FB63EC" w:rsidRPr="00460818" w:rsidRDefault="00A00D8A" w:rsidP="00EE5D36">
            <w:pPr>
              <w:tabs>
                <w:tab w:val="left" w:pos="1172"/>
                <w:tab w:val="right" w:pos="6170"/>
              </w:tabs>
              <w:jc w:val="both"/>
              <w:rPr>
                <w:rFonts w:hint="eastAsia"/>
                <w:color w:val="000000"/>
                <w:spacing w:val="20"/>
                <w:szCs w:val="24"/>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73/2018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FB63EC" w:rsidRPr="00460818" w:rsidRDefault="00A00D8A" w:rsidP="00EE5D36">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5</w:t>
            </w:r>
            <w:r w:rsidRPr="00A00D8A">
              <w:rPr>
                <w:rFonts w:eastAsia="SimSun" w:hint="eastAsia"/>
                <w:spacing w:val="20"/>
                <w:szCs w:val="24"/>
                <w:lang w:eastAsia="zh-CN"/>
              </w:rPr>
              <w:t>时</w:t>
            </w:r>
            <w:r w:rsidRPr="00A00D8A">
              <w:rPr>
                <w:rFonts w:eastAsia="SimSun"/>
                <w:spacing w:val="20"/>
                <w:szCs w:val="24"/>
                <w:lang w:eastAsia="zh-CN"/>
              </w:rPr>
              <w:t>43</w:t>
            </w:r>
            <w:r w:rsidRPr="00A00D8A">
              <w:rPr>
                <w:rFonts w:eastAsia="SimSun" w:hint="eastAsia"/>
                <w:spacing w:val="20"/>
                <w:szCs w:val="24"/>
                <w:lang w:eastAsia="zh-CN"/>
              </w:rPr>
              <w:t>分至</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04</w:t>
            </w:r>
            <w:r w:rsidRPr="00A00D8A">
              <w:rPr>
                <w:rFonts w:eastAsia="SimSun" w:hint="eastAsia"/>
                <w:spacing w:val="20"/>
                <w:szCs w:val="24"/>
                <w:lang w:eastAsia="zh-CN"/>
              </w:rPr>
              <w:t>分）</w:t>
            </w:r>
          </w:p>
          <w:p w:rsidR="00FB63EC" w:rsidRPr="00460818" w:rsidRDefault="00FB63EC" w:rsidP="00EE5D36">
            <w:pPr>
              <w:jc w:val="both"/>
              <w:rPr>
                <w:rFonts w:hint="eastAsia"/>
                <w:b/>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欢迎</w:t>
            </w:r>
            <w:r w:rsidRPr="00A00D8A">
              <w:rPr>
                <w:rFonts w:eastAsia="SimSun" w:hint="eastAsia"/>
                <w:color w:val="000000"/>
                <w:spacing w:val="20"/>
                <w:szCs w:val="24"/>
                <w:lang w:eastAsia="zh-CN"/>
              </w:rPr>
              <w:t>香港警务处及中西区民政事务处代表出席会议，并开放文</w:t>
            </w:r>
            <w:r w:rsidRPr="00A00D8A">
              <w:rPr>
                <w:rFonts w:eastAsia="SimSun" w:hint="eastAsia"/>
                <w:color w:val="000000"/>
                <w:spacing w:val="20"/>
                <w:szCs w:val="24"/>
                <w:lang w:eastAsia="zh-CN"/>
              </w:rPr>
              <w:lastRenderedPageBreak/>
              <w:t>件讨论。</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lastRenderedPageBreak/>
              <w:t>杨学明议员</w:t>
            </w:r>
            <w:r w:rsidRPr="00A00D8A">
              <w:rPr>
                <w:rFonts w:eastAsia="SimSun" w:hint="eastAsia"/>
                <w:spacing w:val="20"/>
                <w:szCs w:val="24"/>
                <w:lang w:eastAsia="zh-CN"/>
              </w:rPr>
              <w:t>表示各议员均了解</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抢一位女公务员手机事件，是非错对自有公论。他谴责</w:t>
            </w:r>
            <w:r w:rsidRPr="00A00D8A">
              <w:rPr>
                <w:rFonts w:eastAsia="SimSun" w:hint="eastAsia"/>
                <w:spacing w:val="20"/>
                <w:szCs w:val="24"/>
                <w:u w:val="single"/>
                <w:lang w:eastAsia="zh-CN"/>
              </w:rPr>
              <w:t>许议员</w:t>
            </w:r>
            <w:r w:rsidRPr="00A00D8A">
              <w:rPr>
                <w:rFonts w:eastAsia="SimSun" w:hint="eastAsia"/>
                <w:spacing w:val="20"/>
                <w:szCs w:val="24"/>
                <w:lang w:eastAsia="zh-CN"/>
              </w:rPr>
              <w:t>的行为已经对区议会声誉造成严重损害，表示本欲向</w:t>
            </w:r>
            <w:r w:rsidRPr="00A00D8A">
              <w:rPr>
                <w:rFonts w:eastAsia="SimSun" w:hint="eastAsia"/>
                <w:spacing w:val="20"/>
                <w:szCs w:val="24"/>
                <w:u w:val="single"/>
                <w:lang w:eastAsia="zh-CN"/>
              </w:rPr>
              <w:t>许议员</w:t>
            </w:r>
            <w:r w:rsidRPr="00A00D8A">
              <w:rPr>
                <w:rFonts w:eastAsia="SimSun" w:hint="eastAsia"/>
                <w:spacing w:val="20"/>
                <w:szCs w:val="24"/>
                <w:lang w:eastAsia="zh-CN"/>
              </w:rPr>
              <w:t>提出谴责动议，但可惜未能按《中西区区议会会议常规》（《会议常规》）要求取得超过四分之三议员联署提出有关动议。他指如民主党议员贯彻他们政党在中央委会员（中委会）就是次事件向</w:t>
            </w:r>
            <w:r w:rsidRPr="00A00D8A">
              <w:rPr>
                <w:rFonts w:eastAsia="SimSun" w:hint="eastAsia"/>
                <w:spacing w:val="20"/>
                <w:szCs w:val="24"/>
                <w:u w:val="single"/>
                <w:lang w:eastAsia="zh-CN"/>
              </w:rPr>
              <w:t>许议员</w:t>
            </w:r>
            <w:r w:rsidRPr="00A00D8A">
              <w:rPr>
                <w:rFonts w:eastAsia="SimSun" w:hint="eastAsia"/>
                <w:spacing w:val="20"/>
                <w:szCs w:val="24"/>
                <w:lang w:eastAsia="zh-CN"/>
              </w:rPr>
              <w:t>作出强烈谴责的决议，便应签署联署信，让区议会可以就</w:t>
            </w:r>
            <w:r w:rsidRPr="00A00D8A">
              <w:rPr>
                <w:rFonts w:eastAsia="SimSun" w:hint="eastAsia"/>
                <w:spacing w:val="20"/>
                <w:szCs w:val="24"/>
                <w:u w:val="single"/>
                <w:lang w:eastAsia="zh-CN"/>
              </w:rPr>
              <w:t>许议员</w:t>
            </w:r>
            <w:r w:rsidRPr="00A00D8A">
              <w:rPr>
                <w:rFonts w:eastAsia="SimSun" w:hint="eastAsia"/>
                <w:spacing w:val="20"/>
                <w:szCs w:val="24"/>
                <w:lang w:eastAsia="zh-CN"/>
              </w:rPr>
              <w:t>强抢女公务员手机一事提出谴责动议。他表示至今民主党的议员仍未有签署联署信，希望他们就此事表态，指这既是错误的行为，便须向选民及公众交代。他强调提交此文件旨在让议员有机会表态，呼吁各议员不要因</w:t>
            </w:r>
            <w:r w:rsidRPr="00A00D8A">
              <w:rPr>
                <w:rFonts w:eastAsia="SimSun" w:hint="eastAsia"/>
                <w:spacing w:val="20"/>
                <w:szCs w:val="24"/>
                <w:u w:val="single"/>
                <w:lang w:eastAsia="zh-CN"/>
              </w:rPr>
              <w:t>许议员</w:t>
            </w:r>
            <w:r w:rsidRPr="00A00D8A">
              <w:rPr>
                <w:rFonts w:eastAsia="SimSun" w:hint="eastAsia"/>
                <w:spacing w:val="20"/>
                <w:szCs w:val="24"/>
                <w:lang w:eastAsia="zh-CN"/>
              </w:rPr>
              <w:t>是其党友而偏私，不分对错，应按照做人原则表达反对或谴责此等行为的态度，向公众交代。他指</w:t>
            </w:r>
            <w:r w:rsidRPr="00A00D8A">
              <w:rPr>
                <w:rFonts w:eastAsia="SimSun" w:hint="eastAsia"/>
                <w:spacing w:val="20"/>
                <w:szCs w:val="24"/>
                <w:u w:val="single"/>
                <w:lang w:eastAsia="zh-CN"/>
              </w:rPr>
              <w:t>许议员</w:t>
            </w:r>
            <w:r w:rsidRPr="00A00D8A">
              <w:rPr>
                <w:rFonts w:eastAsia="SimSun" w:hint="eastAsia"/>
                <w:spacing w:val="20"/>
                <w:szCs w:val="24"/>
                <w:lang w:eastAsia="zh-CN"/>
              </w:rPr>
              <w:t>所属政党的中委会本通过就是次事件作「强烈谴责」，他认为此是合适的决定，但及后该党却由「强烈谴责」改为「冻结党籍」，并押后纪律研讯时，他不解其党纪何在。他重申为不能提交谴责动议感到可惜，亦认为难以向选民交待。</w:t>
            </w:r>
          </w:p>
          <w:p w:rsidR="00FB63EC" w:rsidRPr="00460818" w:rsidRDefault="00FB63EC" w:rsidP="00EE5D36">
            <w:pPr>
              <w:jc w:val="both"/>
              <w:rPr>
                <w:rFonts w:hint="eastAsia"/>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杨开永议员</w:t>
            </w:r>
            <w:r w:rsidRPr="00A00D8A">
              <w:rPr>
                <w:rFonts w:eastAsia="SimSun" w:hint="eastAsia"/>
                <w:spacing w:val="20"/>
                <w:szCs w:val="24"/>
                <w:lang w:eastAsia="zh-CN"/>
              </w:rPr>
              <w:t>表示公众对议员操守有一定期望，他形容是次事件是一极不检点及粗暴的行为，不尊重公职人员执行职务，辜负公众对议员的期望。他指在区内亦听到不少市民对事件表示哗然，认为有关行为并不可取。他希望能透过议会作出谴责，惜因未取得四分之三议员签署而未能成功。他知悉立法会稍后会对是次事件再作讨论，希望能透过是次会议向立法会表达区议会的信息。</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陈捷贵议员</w:t>
            </w:r>
            <w:r w:rsidRPr="00A00D8A">
              <w:rPr>
                <w:rFonts w:eastAsia="SimSun" w:hint="eastAsia"/>
                <w:spacing w:val="20"/>
                <w:szCs w:val="24"/>
                <w:lang w:eastAsia="zh-CN"/>
              </w:rPr>
              <w:t>同意应就</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抢女公务员手机事件对他提出谴责，他认为</w:t>
            </w:r>
            <w:r w:rsidRPr="00A00D8A">
              <w:rPr>
                <w:rFonts w:eastAsia="SimSun" w:hint="eastAsia"/>
                <w:spacing w:val="20"/>
                <w:szCs w:val="24"/>
                <w:u w:val="single"/>
                <w:lang w:eastAsia="zh-CN"/>
              </w:rPr>
              <w:t>许议员</w:t>
            </w:r>
            <w:r w:rsidRPr="00A00D8A">
              <w:rPr>
                <w:rFonts w:eastAsia="SimSun" w:hint="eastAsia"/>
                <w:spacing w:val="20"/>
                <w:szCs w:val="24"/>
                <w:lang w:eastAsia="zh-CN"/>
              </w:rPr>
              <w:t>不只在立法会行为不检，过去在区议会会议上亦同样行为不检，他提述在本年</w:t>
            </w:r>
            <w:r w:rsidRPr="00A00D8A">
              <w:rPr>
                <w:rFonts w:eastAsia="SimSun"/>
                <w:spacing w:val="20"/>
                <w:szCs w:val="24"/>
                <w:lang w:eastAsia="zh-CN"/>
              </w:rPr>
              <w:t>6</w:t>
            </w:r>
            <w:r w:rsidRPr="00A00D8A">
              <w:rPr>
                <w:rFonts w:eastAsia="SimSun" w:hint="eastAsia"/>
                <w:spacing w:val="20"/>
                <w:szCs w:val="24"/>
                <w:lang w:eastAsia="zh-CN"/>
              </w:rPr>
              <w:t>月举行的交通及运输委员会会议上，</w:t>
            </w:r>
            <w:r w:rsidRPr="00A00D8A">
              <w:rPr>
                <w:rFonts w:eastAsia="SimSun" w:hint="eastAsia"/>
                <w:spacing w:val="20"/>
                <w:szCs w:val="24"/>
                <w:u w:val="single"/>
                <w:lang w:eastAsia="zh-CN"/>
              </w:rPr>
              <w:t>许议员</w:t>
            </w:r>
            <w:r w:rsidRPr="00A00D8A">
              <w:rPr>
                <w:rFonts w:eastAsia="SimSun" w:hint="eastAsia"/>
                <w:spacing w:val="20"/>
                <w:szCs w:val="24"/>
                <w:lang w:eastAsia="zh-CN"/>
              </w:rPr>
              <w:t>为求能就某一议题在截止限期后提出再修订动议，坚持己见，不接受有关议题纳入议程，漠视根据《会议常规》主席有决定将议题纳入议程的权力。他续批评</w:t>
            </w:r>
            <w:r w:rsidRPr="00A00D8A">
              <w:rPr>
                <w:rFonts w:eastAsia="SimSun" w:hint="eastAsia"/>
                <w:spacing w:val="20"/>
                <w:szCs w:val="24"/>
                <w:u w:val="single"/>
                <w:lang w:eastAsia="zh-CN"/>
              </w:rPr>
              <w:t>许议员</w:t>
            </w:r>
            <w:r w:rsidRPr="00A00D8A">
              <w:rPr>
                <w:rFonts w:eastAsia="SimSun" w:hint="eastAsia"/>
                <w:spacing w:val="20"/>
                <w:szCs w:val="24"/>
                <w:lang w:eastAsia="zh-CN"/>
              </w:rPr>
              <w:t>多次不按《会议常规》行事，在数次会议上因坚持自以为是的意见，违反《会议常规》，甚至以激烈行为造成议会混乱。</w:t>
            </w:r>
            <w:r w:rsidRPr="00A00D8A">
              <w:rPr>
                <w:rFonts w:eastAsia="SimSun" w:hint="eastAsia"/>
                <w:spacing w:val="20"/>
                <w:szCs w:val="24"/>
                <w:u w:val="single"/>
                <w:lang w:eastAsia="zh-CN"/>
              </w:rPr>
              <w:t>陈议员</w:t>
            </w:r>
            <w:r w:rsidRPr="00A00D8A">
              <w:rPr>
                <w:rFonts w:eastAsia="SimSun" w:hint="eastAsia"/>
                <w:spacing w:val="20"/>
                <w:szCs w:val="24"/>
                <w:lang w:eastAsia="zh-CN"/>
              </w:rPr>
              <w:t>强调这种不尊重《会议常规》的行为值得被谴责，从中亦反映</w:t>
            </w:r>
            <w:r w:rsidRPr="00A00D8A">
              <w:rPr>
                <w:rFonts w:eastAsia="SimSun" w:hint="eastAsia"/>
                <w:spacing w:val="20"/>
                <w:szCs w:val="24"/>
                <w:u w:val="single"/>
                <w:lang w:eastAsia="zh-CN"/>
              </w:rPr>
              <w:t>许议员</w:t>
            </w:r>
            <w:r w:rsidRPr="00A00D8A">
              <w:rPr>
                <w:rFonts w:eastAsia="SimSun" w:hint="eastAsia"/>
                <w:spacing w:val="20"/>
                <w:szCs w:val="24"/>
                <w:lang w:eastAsia="zh-CN"/>
              </w:rPr>
              <w:t>的个人操守不尊重别人，并以个人利益凌驾议会之上，阻碍议会运作。他表示基于以上的理由，赞成对</w:t>
            </w:r>
            <w:r w:rsidRPr="00A00D8A">
              <w:rPr>
                <w:rFonts w:eastAsia="SimSun" w:hint="eastAsia"/>
                <w:spacing w:val="20"/>
                <w:szCs w:val="24"/>
                <w:u w:val="single"/>
                <w:lang w:eastAsia="zh-CN"/>
              </w:rPr>
              <w:t>许议员</w:t>
            </w:r>
            <w:r w:rsidRPr="00A00D8A">
              <w:rPr>
                <w:rFonts w:eastAsia="SimSun" w:hint="eastAsia"/>
                <w:spacing w:val="20"/>
                <w:szCs w:val="24"/>
                <w:lang w:eastAsia="zh-CN"/>
              </w:rPr>
              <w:t>提出谴责。</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副主席</w:t>
            </w:r>
            <w:r w:rsidRPr="00A00D8A">
              <w:rPr>
                <w:rFonts w:eastAsia="SimSun" w:hint="eastAsia"/>
                <w:spacing w:val="20"/>
                <w:szCs w:val="24"/>
                <w:lang w:eastAsia="zh-CN"/>
              </w:rPr>
              <w:t>表示</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此等行为在区议会已是司空见惯，形容</w:t>
            </w:r>
            <w:r w:rsidRPr="00A00D8A">
              <w:rPr>
                <w:rFonts w:eastAsia="SimSun" w:hint="eastAsia"/>
                <w:spacing w:val="20"/>
                <w:szCs w:val="24"/>
                <w:u w:val="single"/>
                <w:lang w:eastAsia="zh-CN"/>
              </w:rPr>
              <w:t>许议员</w:t>
            </w:r>
            <w:r w:rsidRPr="00A00D8A">
              <w:rPr>
                <w:rFonts w:eastAsia="SimSun" w:hint="eastAsia"/>
                <w:spacing w:val="20"/>
                <w:szCs w:val="24"/>
                <w:lang w:eastAsia="zh-CN"/>
              </w:rPr>
              <w:t>的行为如同「小恶霸」，过往食髓知味，如今闯出大祸。他表示以往</w:t>
            </w:r>
            <w:r w:rsidRPr="00A00D8A">
              <w:rPr>
                <w:rFonts w:eastAsia="SimSun" w:hint="eastAsia"/>
                <w:spacing w:val="20"/>
                <w:szCs w:val="24"/>
                <w:u w:val="single"/>
                <w:lang w:eastAsia="zh-CN"/>
              </w:rPr>
              <w:t>许议员</w:t>
            </w:r>
            <w:r w:rsidRPr="00A00D8A">
              <w:rPr>
                <w:rFonts w:eastAsia="SimSun" w:hint="eastAsia"/>
                <w:spacing w:val="20"/>
                <w:szCs w:val="24"/>
                <w:lang w:eastAsia="zh-CN"/>
              </w:rPr>
              <w:t>可以在区议会内横行，原因是区议会是一个比较自由开放的地方，他指</w:t>
            </w:r>
            <w:r w:rsidRPr="00A00D8A">
              <w:rPr>
                <w:rFonts w:eastAsia="SimSun" w:hint="eastAsia"/>
                <w:spacing w:val="20"/>
                <w:szCs w:val="24"/>
                <w:u w:val="single"/>
                <w:lang w:eastAsia="zh-CN"/>
              </w:rPr>
              <w:t>许议员</w:t>
            </w:r>
            <w:r w:rsidRPr="00A00D8A">
              <w:rPr>
                <w:rFonts w:eastAsia="SimSun" w:hint="eastAsia"/>
                <w:spacing w:val="20"/>
                <w:szCs w:val="24"/>
                <w:lang w:eastAsia="zh-CN"/>
              </w:rPr>
              <w:t>已曾多次扰乱会议秩序，其他区议员亦已一再容忍。他批评</w:t>
            </w:r>
            <w:r w:rsidRPr="00A00D8A">
              <w:rPr>
                <w:rFonts w:eastAsia="SimSun" w:hint="eastAsia"/>
                <w:spacing w:val="20"/>
                <w:szCs w:val="24"/>
                <w:u w:val="single"/>
                <w:lang w:eastAsia="zh-CN"/>
              </w:rPr>
              <w:t>许议员</w:t>
            </w:r>
            <w:r w:rsidRPr="00A00D8A">
              <w:rPr>
                <w:rFonts w:eastAsia="SimSun" w:hint="eastAsia"/>
                <w:spacing w:val="20"/>
                <w:szCs w:val="24"/>
                <w:lang w:eastAsia="zh-CN"/>
              </w:rPr>
              <w:t>是次是强抢的行为，但</w:t>
            </w:r>
            <w:r w:rsidRPr="00A00D8A">
              <w:rPr>
                <w:rFonts w:eastAsia="SimSun" w:hint="eastAsia"/>
                <w:spacing w:val="20"/>
                <w:szCs w:val="24"/>
                <w:u w:val="single"/>
                <w:lang w:eastAsia="zh-CN"/>
              </w:rPr>
              <w:t>许议员</w:t>
            </w:r>
            <w:r w:rsidRPr="00A00D8A">
              <w:rPr>
                <w:rFonts w:eastAsia="SimSun" w:hint="eastAsia"/>
                <w:spacing w:val="20"/>
                <w:szCs w:val="24"/>
                <w:lang w:eastAsia="zh-CN"/>
              </w:rPr>
              <w:t>反而指称被侵犯私隐，从而诿过他人，更无真诚道</w:t>
            </w:r>
            <w:r w:rsidRPr="00A00D8A">
              <w:rPr>
                <w:rFonts w:eastAsia="SimSun" w:hint="eastAsia"/>
                <w:spacing w:val="20"/>
                <w:szCs w:val="24"/>
                <w:lang w:eastAsia="zh-CN"/>
              </w:rPr>
              <w:lastRenderedPageBreak/>
              <w:t>歉，质疑他如何有资格成为立法会议员兼区议会议员。他指是次事件严重影响区议会声誉，呼吁民主党的议员在大是大非的问题上不应含糊其辞，即使不签署谴责声明，亦必须向公众交代对是次事件的看法，否则是次的会议纪录将令民主党蒙污。他亦希望警方交代调查进展，询问为何一般的抢劫事件能迅速处理，但是次事件却至今仍毫无寸进，是否因</w:t>
            </w:r>
            <w:r w:rsidRPr="00A00D8A">
              <w:rPr>
                <w:rFonts w:eastAsia="SimSun" w:hint="eastAsia"/>
                <w:spacing w:val="20"/>
                <w:szCs w:val="24"/>
                <w:u w:val="single"/>
                <w:lang w:eastAsia="zh-CN"/>
              </w:rPr>
              <w:t>许议员</w:t>
            </w:r>
            <w:r w:rsidRPr="00A00D8A">
              <w:rPr>
                <w:rFonts w:eastAsia="SimSun" w:hint="eastAsia"/>
                <w:spacing w:val="20"/>
                <w:szCs w:val="24"/>
                <w:lang w:eastAsia="zh-CN"/>
              </w:rPr>
              <w:t>是立法会议员而特别看待，指若警方因</w:t>
            </w:r>
            <w:r w:rsidRPr="00A00D8A">
              <w:rPr>
                <w:rFonts w:eastAsia="SimSun" w:hint="eastAsia"/>
                <w:spacing w:val="20"/>
                <w:szCs w:val="24"/>
                <w:u w:val="single"/>
                <w:lang w:eastAsia="zh-CN"/>
              </w:rPr>
              <w:t>许议员</w:t>
            </w:r>
            <w:r w:rsidRPr="00A00D8A">
              <w:rPr>
                <w:rFonts w:eastAsia="SimSun" w:hint="eastAsia"/>
                <w:spacing w:val="20"/>
                <w:szCs w:val="24"/>
                <w:lang w:eastAsia="zh-CN"/>
              </w:rPr>
              <w:t>是立法会议员而作出偏待，同样需被谴责。最后，他表示民主党就此事件一再将底线下放，由谴责至将案件送交纪律委员会，并一再拖延调查，一次又一次包庇此等恶霸行为，他批评民主党作为香港主要政党，严人宽己，难以令人接受，希望民主党在席议员向公众交代。</w:t>
            </w:r>
          </w:p>
          <w:p w:rsidR="00FB63EC" w:rsidRPr="00460818" w:rsidRDefault="00FB63EC" w:rsidP="00EE5D36">
            <w:pPr>
              <w:jc w:val="both"/>
              <w:rPr>
                <w:rFonts w:hint="eastAsia"/>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lastRenderedPageBreak/>
              <w:t>陈财喜议员</w:t>
            </w:r>
            <w:r w:rsidRPr="00A00D8A">
              <w:rPr>
                <w:rFonts w:eastAsia="SimSun" w:hint="eastAsia"/>
                <w:spacing w:val="20"/>
                <w:szCs w:val="24"/>
                <w:lang w:eastAsia="zh-CN"/>
              </w:rPr>
              <w:t>表示已签谴责动议，并赠予</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「有辱斯文，应当辞职」八字。</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卢懿杏议员</w:t>
            </w:r>
            <w:r w:rsidRPr="00A00D8A">
              <w:rPr>
                <w:rFonts w:eastAsia="SimSun" w:hint="eastAsia"/>
                <w:spacing w:val="20"/>
                <w:szCs w:val="24"/>
                <w:lang w:eastAsia="zh-CN"/>
              </w:rPr>
              <w:t>表示佩服</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有勇气出席是次会议。她同意</w:t>
            </w:r>
            <w:r w:rsidRPr="00A00D8A">
              <w:rPr>
                <w:rFonts w:eastAsia="SimSun" w:hint="eastAsia"/>
                <w:spacing w:val="20"/>
                <w:szCs w:val="24"/>
                <w:u w:val="single"/>
                <w:lang w:eastAsia="zh-CN"/>
              </w:rPr>
              <w:t>副主席</w:t>
            </w:r>
            <w:r w:rsidRPr="00A00D8A">
              <w:rPr>
                <w:rFonts w:eastAsia="SimSun" w:hint="eastAsia"/>
                <w:spacing w:val="20"/>
                <w:szCs w:val="24"/>
                <w:lang w:eastAsia="zh-CN"/>
              </w:rPr>
              <w:t>所言，认同</w:t>
            </w:r>
            <w:r w:rsidRPr="00A00D8A">
              <w:rPr>
                <w:rFonts w:eastAsia="SimSun" w:hint="eastAsia"/>
                <w:spacing w:val="20"/>
                <w:szCs w:val="24"/>
                <w:u w:val="single"/>
                <w:lang w:eastAsia="zh-CN"/>
              </w:rPr>
              <w:t>许智峯议员</w:t>
            </w:r>
            <w:r w:rsidRPr="00A00D8A">
              <w:rPr>
                <w:rFonts w:eastAsia="SimSun" w:hint="eastAsia"/>
                <w:spacing w:val="20"/>
                <w:szCs w:val="24"/>
                <w:lang w:eastAsia="zh-CN"/>
              </w:rPr>
              <w:t>食髓知味，并形容</w:t>
            </w:r>
            <w:r w:rsidRPr="00A00D8A">
              <w:rPr>
                <w:rFonts w:eastAsia="SimSun" w:hint="eastAsia"/>
                <w:spacing w:val="20"/>
                <w:szCs w:val="24"/>
                <w:u w:val="single"/>
                <w:lang w:eastAsia="zh-CN"/>
              </w:rPr>
              <w:t>许议员</w:t>
            </w:r>
            <w:r w:rsidRPr="00A00D8A">
              <w:rPr>
                <w:rFonts w:eastAsia="SimSun" w:hint="eastAsia"/>
                <w:spacing w:val="20"/>
                <w:szCs w:val="24"/>
                <w:lang w:eastAsia="zh-CN"/>
              </w:rPr>
              <w:t>为「上得山多终遇虎」。她指</w:t>
            </w:r>
            <w:r w:rsidRPr="00A00D8A">
              <w:rPr>
                <w:rFonts w:eastAsia="SimSun" w:hint="eastAsia"/>
                <w:spacing w:val="20"/>
                <w:szCs w:val="24"/>
                <w:u w:val="single"/>
                <w:lang w:eastAsia="zh-CN"/>
              </w:rPr>
              <w:t>许议员</w:t>
            </w:r>
            <w:r w:rsidRPr="00A00D8A">
              <w:rPr>
                <w:rFonts w:eastAsia="SimSun" w:hint="eastAsia"/>
                <w:spacing w:val="20"/>
                <w:szCs w:val="24"/>
                <w:lang w:eastAsia="zh-CN"/>
              </w:rPr>
              <w:t>以往在区议会已曾多次令会议流会或拖慢会议进度，影响整个议会运作及多项讨论区内建设的进度。她希望</w:t>
            </w:r>
            <w:r w:rsidRPr="00A00D8A">
              <w:rPr>
                <w:rFonts w:eastAsia="SimSun" w:hint="eastAsia"/>
                <w:spacing w:val="20"/>
                <w:szCs w:val="24"/>
                <w:u w:val="single"/>
                <w:lang w:eastAsia="zh-CN"/>
              </w:rPr>
              <w:t>许议员</w:t>
            </w:r>
            <w:r w:rsidRPr="00A00D8A">
              <w:rPr>
                <w:rFonts w:eastAsia="SimSun" w:hint="eastAsia"/>
                <w:spacing w:val="20"/>
                <w:szCs w:val="24"/>
                <w:lang w:eastAsia="zh-CN"/>
              </w:rPr>
              <w:t>汲取是次事件的教训，不要一错再错，不要以为藉此能提高自己名声，指市民已因这强抢的行为而对</w:t>
            </w:r>
            <w:r w:rsidRPr="00A00D8A">
              <w:rPr>
                <w:rFonts w:eastAsia="SimSun" w:hint="eastAsia"/>
                <w:spacing w:val="20"/>
                <w:szCs w:val="24"/>
                <w:u w:val="single"/>
                <w:lang w:eastAsia="zh-CN"/>
              </w:rPr>
              <w:t>许议员</w:t>
            </w:r>
            <w:r w:rsidRPr="00A00D8A">
              <w:rPr>
                <w:rFonts w:eastAsia="SimSun" w:hint="eastAsia"/>
                <w:spacing w:val="20"/>
                <w:szCs w:val="24"/>
                <w:lang w:eastAsia="zh-CN"/>
              </w:rPr>
              <w:t>留下不良的印象。她表示立法会议员及区议会议员均应竖立榜样，在争取支持或推动政治理念之余，须顾及议员形象。她亦同意警方需就是次事件交代调查进展，并表示已签署谴责文件，同意谴责</w:t>
            </w:r>
            <w:r w:rsidRPr="00A00D8A">
              <w:rPr>
                <w:rFonts w:eastAsia="SimSun" w:hint="eastAsia"/>
                <w:spacing w:val="20"/>
                <w:szCs w:val="24"/>
                <w:u w:val="single"/>
                <w:lang w:eastAsia="zh-CN"/>
              </w:rPr>
              <w:t>许议员</w:t>
            </w:r>
            <w:r w:rsidRPr="00A00D8A">
              <w:rPr>
                <w:rFonts w:eastAsia="SimSun" w:hint="eastAsia"/>
                <w:spacing w:val="20"/>
                <w:szCs w:val="24"/>
                <w:lang w:eastAsia="zh-CN"/>
              </w:rPr>
              <w:t>的动议。</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许智峯议员</w:t>
            </w:r>
            <w:r w:rsidRPr="00A00D8A">
              <w:rPr>
                <w:rFonts w:eastAsia="SimSun" w:hint="eastAsia"/>
                <w:spacing w:val="20"/>
                <w:szCs w:val="24"/>
                <w:lang w:eastAsia="zh-CN"/>
              </w:rPr>
              <w:t>表示已于多个场合就是次事件表达个人看法及交代事件经过，于是次会议上不打算再作相关评论，但他希望籍此文件及议会的关注，促使议会及社会反思，在此事件的背后，政府运用公权和公帑介入立法机构，以「狗仔队」形式掌握议员行踪的手法是否恰当，而市民又是否同意政府如此做法。他认为政府可以用很多其他方法来向议员游说及拉票，亦可派员在议事厅内数点以确认有否足够的开会人数，他认为「狗仔队」形式跟踪的做法已超越游说和拉票的目的，可以说是一种以公权影响议员投票的行为，批评此做法极不恰当。他希望社会不要单讨论事件内的一个行为，亦要思考整件事情的是非对错。他亦希望藉此机会询问建制派的议员是否同意政府以「狗仔队」形式跟踪的做法介入立法会运作，表示各党派亦应就此问题作清晰表态，社会大众亦须作反思。</w:t>
            </w:r>
          </w:p>
          <w:p w:rsidR="00FB63EC" w:rsidRPr="00460818" w:rsidRDefault="00FB63EC" w:rsidP="00EE5D36">
            <w:pPr>
              <w:jc w:val="both"/>
              <w:rPr>
                <w:rFonts w:hint="eastAsia"/>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杨哲安议员</w:t>
            </w:r>
            <w:r w:rsidRPr="00A00D8A">
              <w:rPr>
                <w:rFonts w:eastAsia="SimSun" w:hint="eastAsia"/>
                <w:spacing w:val="20"/>
                <w:szCs w:val="24"/>
                <w:lang w:eastAsia="zh-CN"/>
              </w:rPr>
              <w:t>表示已签署谴责文件，本并不打算在此议题上发言，但就</w:t>
            </w:r>
            <w:r w:rsidRPr="00A00D8A">
              <w:rPr>
                <w:rFonts w:eastAsia="SimSun" w:hint="eastAsia"/>
                <w:spacing w:val="20"/>
                <w:szCs w:val="24"/>
                <w:u w:val="single"/>
                <w:lang w:eastAsia="zh-CN"/>
              </w:rPr>
              <w:t>许智峯议员</w:t>
            </w:r>
            <w:r w:rsidRPr="00A00D8A">
              <w:rPr>
                <w:rFonts w:eastAsia="SimSun" w:hint="eastAsia"/>
                <w:spacing w:val="20"/>
                <w:szCs w:val="24"/>
                <w:lang w:eastAsia="zh-CN"/>
              </w:rPr>
              <w:t>的言论，希望作出响应。他形容</w:t>
            </w:r>
            <w:r w:rsidRPr="00A00D8A">
              <w:rPr>
                <w:rFonts w:eastAsia="SimSun" w:hint="eastAsia"/>
                <w:spacing w:val="20"/>
                <w:szCs w:val="24"/>
                <w:u w:val="single"/>
                <w:lang w:eastAsia="zh-CN"/>
              </w:rPr>
              <w:t>许议员</w:t>
            </w:r>
            <w:r w:rsidRPr="00A00D8A">
              <w:rPr>
                <w:rFonts w:eastAsia="SimSun" w:hint="eastAsia"/>
                <w:spacing w:val="20"/>
                <w:szCs w:val="24"/>
                <w:lang w:eastAsia="zh-CN"/>
              </w:rPr>
              <w:t>为「恶人先告状」，批评</w:t>
            </w:r>
            <w:r w:rsidRPr="00A00D8A">
              <w:rPr>
                <w:rFonts w:eastAsia="SimSun" w:hint="eastAsia"/>
                <w:spacing w:val="20"/>
                <w:szCs w:val="24"/>
                <w:u w:val="single"/>
                <w:lang w:eastAsia="zh-CN"/>
              </w:rPr>
              <w:t>许议员</w:t>
            </w:r>
            <w:r w:rsidRPr="00A00D8A">
              <w:rPr>
                <w:rFonts w:eastAsia="SimSun" w:hint="eastAsia"/>
                <w:spacing w:val="20"/>
                <w:szCs w:val="24"/>
                <w:lang w:eastAsia="zh-CN"/>
              </w:rPr>
              <w:t>为洗脱罪责而狡辩，不负责任。</w:t>
            </w:r>
            <w:r w:rsidRPr="00A00D8A">
              <w:rPr>
                <w:rFonts w:eastAsia="SimSun" w:hint="eastAsia"/>
                <w:spacing w:val="20"/>
                <w:szCs w:val="24"/>
                <w:u w:val="single"/>
                <w:lang w:eastAsia="zh-CN"/>
              </w:rPr>
              <w:t>杨议员</w:t>
            </w:r>
            <w:r w:rsidRPr="00A00D8A">
              <w:rPr>
                <w:rFonts w:eastAsia="SimSun" w:hint="eastAsia"/>
                <w:spacing w:val="20"/>
                <w:szCs w:val="24"/>
                <w:lang w:eastAsia="zh-CN"/>
              </w:rPr>
              <w:t>指他本身曾担任政治助理的职位，洞悉议员行踪及理解议员对政策的取向是政治助理十分正常的工作，他认为议员作为公众人物，言行自会受公众所注意，他理解政治助理是有职权在立法会议事厅的地方等候议员，向他们进行游说，指这是政府恒常已久</w:t>
            </w:r>
            <w:r w:rsidRPr="00A00D8A">
              <w:rPr>
                <w:rFonts w:eastAsia="SimSun" w:hint="eastAsia"/>
                <w:spacing w:val="20"/>
                <w:szCs w:val="24"/>
                <w:lang w:eastAsia="zh-CN"/>
              </w:rPr>
              <w:lastRenderedPageBreak/>
              <w:t>的做法，当中亦无不妥。他续表示就算</w:t>
            </w:r>
            <w:r w:rsidRPr="00A00D8A">
              <w:rPr>
                <w:rFonts w:eastAsia="SimSun" w:hint="eastAsia"/>
                <w:spacing w:val="20"/>
                <w:szCs w:val="24"/>
                <w:u w:val="single"/>
                <w:lang w:eastAsia="zh-CN"/>
              </w:rPr>
              <w:t>许议员</w:t>
            </w:r>
            <w:r w:rsidRPr="00A00D8A">
              <w:rPr>
                <w:rFonts w:eastAsia="SimSun" w:hint="eastAsia"/>
                <w:spacing w:val="20"/>
                <w:szCs w:val="24"/>
                <w:lang w:eastAsia="zh-CN"/>
              </w:rPr>
              <w:t>对此做法不认同，也不代表</w:t>
            </w:r>
            <w:r w:rsidRPr="00A00D8A">
              <w:rPr>
                <w:rFonts w:eastAsia="SimSun" w:hint="eastAsia"/>
                <w:spacing w:val="20"/>
                <w:szCs w:val="24"/>
                <w:u w:val="single"/>
                <w:lang w:eastAsia="zh-CN"/>
              </w:rPr>
              <w:t>许议员</w:t>
            </w:r>
            <w:r w:rsidRPr="00A00D8A">
              <w:rPr>
                <w:rFonts w:eastAsia="SimSun" w:hint="eastAsia"/>
                <w:spacing w:val="20"/>
                <w:szCs w:val="24"/>
                <w:lang w:eastAsia="zh-CN"/>
              </w:rPr>
              <w:t>可以做出抢手机的行为。</w:t>
            </w:r>
            <w:r w:rsidRPr="00A00D8A">
              <w:rPr>
                <w:rFonts w:eastAsia="SimSun" w:hint="eastAsia"/>
                <w:spacing w:val="20"/>
                <w:szCs w:val="24"/>
                <w:u w:val="single"/>
                <w:lang w:eastAsia="zh-CN"/>
              </w:rPr>
              <w:t>杨议员</w:t>
            </w:r>
            <w:r w:rsidRPr="00A00D8A">
              <w:rPr>
                <w:rFonts w:eastAsia="SimSun" w:hint="eastAsia"/>
                <w:spacing w:val="20"/>
                <w:szCs w:val="24"/>
                <w:lang w:eastAsia="zh-CN"/>
              </w:rPr>
              <w:t>认为作为议员和父亲，如此的行为确实不当，应予谴责。</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lastRenderedPageBreak/>
              <w:t>杨学明议员</w:t>
            </w:r>
            <w:r w:rsidRPr="00A00D8A">
              <w:rPr>
                <w:rFonts w:eastAsia="SimSun" w:hint="eastAsia"/>
                <w:spacing w:val="20"/>
                <w:szCs w:val="24"/>
                <w:lang w:eastAsia="zh-CN"/>
              </w:rPr>
              <w:t>批评</w:t>
            </w:r>
            <w:r w:rsidRPr="00A00D8A">
              <w:rPr>
                <w:rFonts w:eastAsia="SimSun" w:hint="eastAsia"/>
                <w:spacing w:val="20"/>
                <w:szCs w:val="24"/>
                <w:u w:val="single"/>
                <w:lang w:eastAsia="zh-CN"/>
              </w:rPr>
              <w:t>许智峯议员</w:t>
            </w:r>
            <w:r w:rsidRPr="00A00D8A">
              <w:rPr>
                <w:rFonts w:eastAsia="SimSun" w:hint="eastAsia"/>
                <w:spacing w:val="20"/>
                <w:szCs w:val="24"/>
                <w:lang w:eastAsia="zh-CN"/>
              </w:rPr>
              <w:t>的响应强词夺理，指</w:t>
            </w:r>
            <w:r w:rsidRPr="00A00D8A">
              <w:rPr>
                <w:rFonts w:eastAsia="SimSun" w:hint="eastAsia"/>
                <w:spacing w:val="20"/>
                <w:szCs w:val="24"/>
                <w:u w:val="single"/>
                <w:lang w:eastAsia="zh-CN"/>
              </w:rPr>
              <w:t>许议员</w:t>
            </w:r>
            <w:r w:rsidRPr="00A00D8A">
              <w:rPr>
                <w:rFonts w:eastAsia="SimSun" w:hint="eastAsia"/>
                <w:spacing w:val="20"/>
                <w:szCs w:val="24"/>
                <w:lang w:eastAsia="zh-CN"/>
              </w:rPr>
              <w:t>在区议会一直没有就是次事件认错，适才的响应亦反映其不肯认错的态度，只是诿过于人，转移视线及死不悔改。</w:t>
            </w:r>
            <w:r w:rsidRPr="00A00D8A">
              <w:rPr>
                <w:rFonts w:eastAsia="SimSun" w:hint="eastAsia"/>
                <w:spacing w:val="20"/>
                <w:szCs w:val="24"/>
                <w:u w:val="single"/>
                <w:lang w:eastAsia="zh-CN"/>
              </w:rPr>
              <w:t>杨议员</w:t>
            </w:r>
            <w:r w:rsidRPr="00A00D8A">
              <w:rPr>
                <w:rFonts w:eastAsia="SimSun" w:hint="eastAsia"/>
                <w:spacing w:val="20"/>
                <w:szCs w:val="24"/>
                <w:lang w:eastAsia="zh-CN"/>
              </w:rPr>
              <w:t>批评民主党的议员对如此不肯悔改的党友并没有作出谴责，也没有表态，不解他们如何能向选民及公众交代。他希望</w:t>
            </w:r>
            <w:r w:rsidRPr="00A00D8A">
              <w:rPr>
                <w:rFonts w:eastAsia="SimSun" w:hint="eastAsia"/>
                <w:spacing w:val="20"/>
                <w:szCs w:val="24"/>
                <w:u w:val="single"/>
                <w:lang w:eastAsia="zh-CN"/>
              </w:rPr>
              <w:t>许议员</w:t>
            </w:r>
            <w:r w:rsidRPr="00A00D8A">
              <w:rPr>
                <w:rFonts w:eastAsia="SimSun" w:hint="eastAsia"/>
                <w:spacing w:val="20"/>
                <w:szCs w:val="24"/>
                <w:lang w:eastAsia="zh-CN"/>
              </w:rPr>
              <w:t>经过是次事件能诚心认错，辞职道歉。</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spacing w:val="20"/>
                <w:szCs w:val="24"/>
                <w:u w:val="single"/>
                <w:lang w:eastAsia="zh-CN"/>
              </w:rPr>
              <w:t>陈捷贵议员</w:t>
            </w:r>
            <w:r w:rsidRPr="00A00D8A">
              <w:rPr>
                <w:rFonts w:eastAsia="SimSun" w:hint="eastAsia"/>
                <w:spacing w:val="20"/>
                <w:szCs w:val="24"/>
                <w:lang w:eastAsia="zh-CN"/>
              </w:rPr>
              <w:t>认同</w:t>
            </w:r>
            <w:r w:rsidRPr="00A00D8A">
              <w:rPr>
                <w:rFonts w:eastAsia="SimSun" w:hint="eastAsia"/>
                <w:spacing w:val="20"/>
                <w:szCs w:val="24"/>
                <w:u w:val="single"/>
                <w:lang w:eastAsia="zh-CN"/>
              </w:rPr>
              <w:t>许智峯议员</w:t>
            </w:r>
            <w:r w:rsidRPr="00A00D8A">
              <w:rPr>
                <w:rFonts w:eastAsia="SimSun" w:hint="eastAsia"/>
                <w:spacing w:val="20"/>
                <w:szCs w:val="24"/>
                <w:lang w:eastAsia="zh-CN"/>
              </w:rPr>
              <w:t>诿过于人，强词夺理。他指香港是法治之都，</w:t>
            </w:r>
            <w:r w:rsidRPr="00A00D8A">
              <w:rPr>
                <w:rFonts w:eastAsia="SimSun" w:hint="eastAsia"/>
                <w:spacing w:val="20"/>
                <w:szCs w:val="24"/>
                <w:u w:val="single"/>
                <w:lang w:eastAsia="zh-CN"/>
              </w:rPr>
              <w:t>许议员</w:t>
            </w:r>
            <w:r w:rsidRPr="00A00D8A">
              <w:rPr>
                <w:rFonts w:eastAsia="SimSun" w:hint="eastAsia"/>
                <w:spacing w:val="20"/>
                <w:szCs w:val="24"/>
                <w:lang w:eastAsia="zh-CN"/>
              </w:rPr>
              <w:t>不守法便应受法律制裁，向公众致歉，不应为自己托词。他表示议员持守政治理念的同时亦要守法，指就算是历史上伟大的政治家如甘地、孟德拉也守法。他批评</w:t>
            </w:r>
            <w:r w:rsidRPr="00A00D8A">
              <w:rPr>
                <w:rFonts w:eastAsia="SimSun" w:hint="eastAsia"/>
                <w:spacing w:val="20"/>
                <w:szCs w:val="24"/>
                <w:u w:val="single"/>
                <w:lang w:eastAsia="zh-CN"/>
              </w:rPr>
              <w:t>许智峯议员</w:t>
            </w:r>
            <w:r w:rsidRPr="00A00D8A">
              <w:rPr>
                <w:rFonts w:eastAsia="SimSun" w:hint="eastAsia"/>
                <w:spacing w:val="20"/>
                <w:szCs w:val="24"/>
                <w:lang w:eastAsia="zh-CN"/>
              </w:rPr>
              <w:t>破坏议会秩序，不尊重他人。</w:t>
            </w:r>
          </w:p>
          <w:p w:rsidR="00FB63EC" w:rsidRPr="00460818" w:rsidRDefault="00FB63EC" w:rsidP="00EE5D36">
            <w:pPr>
              <w:jc w:val="both"/>
              <w:rPr>
                <w:rFonts w:hint="eastAsia"/>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卢懿杏议员</w:t>
            </w:r>
            <w:r w:rsidRPr="00A00D8A">
              <w:rPr>
                <w:rFonts w:eastAsia="SimSun" w:hint="eastAsia"/>
                <w:spacing w:val="20"/>
                <w:szCs w:val="24"/>
                <w:lang w:eastAsia="zh-CN"/>
              </w:rPr>
              <w:t>批评</w:t>
            </w:r>
            <w:r w:rsidRPr="00A00D8A">
              <w:rPr>
                <w:rFonts w:eastAsia="SimSun" w:hint="eastAsia"/>
                <w:spacing w:val="20"/>
                <w:szCs w:val="24"/>
                <w:u w:val="single"/>
                <w:lang w:eastAsia="zh-CN"/>
              </w:rPr>
              <w:t>许智峯议员</w:t>
            </w:r>
            <w:r w:rsidRPr="00A00D8A">
              <w:rPr>
                <w:rFonts w:eastAsia="SimSun" w:hint="eastAsia"/>
                <w:spacing w:val="20"/>
                <w:szCs w:val="24"/>
                <w:lang w:eastAsia="zh-CN"/>
              </w:rPr>
              <w:t>混淆视线，并表示正如昔日</w:t>
            </w:r>
            <w:r w:rsidRPr="00A00D8A">
              <w:rPr>
                <w:rFonts w:eastAsia="SimSun" w:hint="eastAsia"/>
                <w:spacing w:val="20"/>
                <w:szCs w:val="24"/>
                <w:u w:val="single"/>
                <w:lang w:eastAsia="zh-CN"/>
              </w:rPr>
              <w:t>许议员</w:t>
            </w:r>
            <w:r w:rsidRPr="00A00D8A">
              <w:rPr>
                <w:rFonts w:eastAsia="SimSun" w:hint="eastAsia"/>
                <w:spacing w:val="20"/>
                <w:szCs w:val="24"/>
                <w:lang w:eastAsia="zh-CN"/>
              </w:rPr>
              <w:t>于区议会会议上不时坚持席间议员在重大事情上应该有所表态，她亦希望是次席间的民主党议员也应就此事件表态，不应沉默。</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副主席</w:t>
            </w:r>
            <w:r w:rsidRPr="00A00D8A">
              <w:rPr>
                <w:rFonts w:eastAsia="SimSun" w:hint="eastAsia"/>
                <w:spacing w:val="20"/>
                <w:szCs w:val="24"/>
                <w:lang w:eastAsia="zh-CN"/>
              </w:rPr>
              <w:t>不认同</w:t>
            </w:r>
            <w:r w:rsidRPr="00A00D8A">
              <w:rPr>
                <w:rFonts w:eastAsia="SimSun" w:hint="eastAsia"/>
                <w:spacing w:val="20"/>
                <w:szCs w:val="24"/>
                <w:u w:val="single"/>
                <w:lang w:eastAsia="zh-CN"/>
              </w:rPr>
              <w:t>许智峯议员</w:t>
            </w:r>
            <w:r w:rsidRPr="00A00D8A">
              <w:rPr>
                <w:rFonts w:eastAsia="SimSun" w:hint="eastAsia"/>
                <w:spacing w:val="20"/>
                <w:szCs w:val="24"/>
                <w:lang w:eastAsia="zh-CN"/>
              </w:rPr>
              <w:t>的行为可与甘地及孟德拉这些崇高的伟人模拟，他形容</w:t>
            </w:r>
            <w:r w:rsidRPr="00A00D8A">
              <w:rPr>
                <w:rFonts w:eastAsia="SimSun" w:hint="eastAsia"/>
                <w:spacing w:val="20"/>
                <w:szCs w:val="24"/>
                <w:u w:val="single"/>
                <w:lang w:eastAsia="zh-CN"/>
              </w:rPr>
              <w:t>许议员</w:t>
            </w:r>
            <w:r w:rsidRPr="00A00D8A">
              <w:rPr>
                <w:rFonts w:eastAsia="SimSun" w:hint="eastAsia"/>
                <w:spacing w:val="20"/>
                <w:szCs w:val="24"/>
                <w:lang w:eastAsia="zh-CN"/>
              </w:rPr>
              <w:t>在是次事件中抢手机，是鼠窃狗偷的行为，</w:t>
            </w:r>
            <w:r w:rsidRPr="00A00D8A">
              <w:rPr>
                <w:rFonts w:eastAsia="SimSun" w:hint="eastAsia"/>
                <w:spacing w:val="20"/>
                <w:szCs w:val="24"/>
                <w:u w:val="single"/>
                <w:lang w:eastAsia="zh-CN"/>
              </w:rPr>
              <w:t>副主席</w:t>
            </w:r>
            <w:r w:rsidRPr="00A00D8A">
              <w:rPr>
                <w:rFonts w:eastAsia="SimSun" w:hint="eastAsia"/>
                <w:spacing w:val="20"/>
                <w:szCs w:val="24"/>
                <w:lang w:eastAsia="zh-CN"/>
              </w:rPr>
              <w:t>表示早已料到</w:t>
            </w:r>
            <w:r w:rsidRPr="00A00D8A">
              <w:rPr>
                <w:rFonts w:eastAsia="SimSun" w:hint="eastAsia"/>
                <w:spacing w:val="20"/>
                <w:szCs w:val="24"/>
                <w:u w:val="single"/>
                <w:lang w:eastAsia="zh-CN"/>
              </w:rPr>
              <w:t>许议员</w:t>
            </w:r>
            <w:r w:rsidRPr="00A00D8A">
              <w:rPr>
                <w:rFonts w:eastAsia="SimSun" w:hint="eastAsia"/>
                <w:spacing w:val="20"/>
                <w:szCs w:val="24"/>
                <w:lang w:eastAsia="zh-CN"/>
              </w:rPr>
              <w:t>会诿过他人，因为</w:t>
            </w:r>
            <w:r w:rsidRPr="00A00D8A">
              <w:rPr>
                <w:rFonts w:eastAsia="SimSun" w:hint="eastAsia"/>
                <w:spacing w:val="20"/>
                <w:szCs w:val="24"/>
                <w:u w:val="single"/>
                <w:lang w:eastAsia="zh-CN"/>
              </w:rPr>
              <w:t>许议员</w:t>
            </w:r>
            <w:r w:rsidRPr="00A00D8A">
              <w:rPr>
                <w:rFonts w:eastAsia="SimSun" w:hint="eastAsia"/>
                <w:spacing w:val="20"/>
                <w:szCs w:val="24"/>
                <w:lang w:eastAsia="zh-CN"/>
              </w:rPr>
              <w:t>本身完全不认为自己犯错，但这却正是问题的核心。他指这反映</w:t>
            </w:r>
            <w:r w:rsidRPr="00A00D8A">
              <w:rPr>
                <w:rFonts w:eastAsia="SimSun" w:hint="eastAsia"/>
                <w:spacing w:val="20"/>
                <w:szCs w:val="24"/>
                <w:u w:val="single"/>
                <w:lang w:eastAsia="zh-CN"/>
              </w:rPr>
              <w:t>许议员</w:t>
            </w:r>
            <w:r w:rsidRPr="00A00D8A">
              <w:rPr>
                <w:rFonts w:eastAsia="SimSun" w:hint="eastAsia"/>
                <w:spacing w:val="20"/>
                <w:szCs w:val="24"/>
                <w:lang w:eastAsia="zh-CN"/>
              </w:rPr>
              <w:t>的思维是只要他个人认为目标崇高，即使作出强抢手机的行为也没有问题。他认为</w:t>
            </w:r>
            <w:r w:rsidRPr="00A00D8A">
              <w:rPr>
                <w:rFonts w:eastAsia="SimSun" w:hint="eastAsia"/>
                <w:spacing w:val="20"/>
                <w:szCs w:val="24"/>
                <w:u w:val="single"/>
                <w:lang w:eastAsia="zh-CN"/>
              </w:rPr>
              <w:t>许议员</w:t>
            </w:r>
            <w:r w:rsidRPr="00A00D8A">
              <w:rPr>
                <w:rFonts w:eastAsia="SimSun" w:hint="eastAsia"/>
                <w:spacing w:val="20"/>
                <w:szCs w:val="24"/>
                <w:lang w:eastAsia="zh-CN"/>
              </w:rPr>
              <w:t>作为立法会议员，在立法会的公众地方，行为自会受公众注意，当中并不涉及私隐。他批评</w:t>
            </w:r>
            <w:r w:rsidRPr="00A00D8A">
              <w:rPr>
                <w:rFonts w:eastAsia="SimSun" w:hint="eastAsia"/>
                <w:spacing w:val="20"/>
                <w:szCs w:val="24"/>
                <w:u w:val="single"/>
                <w:lang w:eastAsia="zh-CN"/>
              </w:rPr>
              <w:t>许议员</w:t>
            </w:r>
            <w:r w:rsidRPr="00A00D8A">
              <w:rPr>
                <w:rFonts w:eastAsia="SimSun" w:hint="eastAsia"/>
                <w:spacing w:val="20"/>
                <w:szCs w:val="24"/>
                <w:lang w:eastAsia="zh-CN"/>
              </w:rPr>
              <w:t>在不断要求各议员须比清水还清的时候，</w:t>
            </w:r>
            <w:r w:rsidRPr="00A00D8A">
              <w:rPr>
                <w:rFonts w:eastAsia="SimSun" w:hint="eastAsia"/>
                <w:spacing w:val="20"/>
                <w:szCs w:val="24"/>
                <w:u w:val="single"/>
                <w:lang w:eastAsia="zh-CN"/>
              </w:rPr>
              <w:t>许议员</w:t>
            </w:r>
            <w:r w:rsidRPr="00A00D8A">
              <w:rPr>
                <w:rFonts w:eastAsia="SimSun" w:hint="eastAsia"/>
                <w:spacing w:val="20"/>
                <w:szCs w:val="24"/>
                <w:lang w:eastAsia="zh-CN"/>
              </w:rPr>
              <w:t>自己却含糊其词，推诿他人，</w:t>
            </w:r>
            <w:r w:rsidRPr="00A00D8A">
              <w:rPr>
                <w:rFonts w:eastAsia="SimSun" w:hint="eastAsia"/>
                <w:spacing w:val="20"/>
                <w:szCs w:val="24"/>
                <w:u w:val="single"/>
                <w:lang w:eastAsia="zh-CN"/>
              </w:rPr>
              <w:t>副主席</w:t>
            </w:r>
            <w:r w:rsidRPr="00A00D8A">
              <w:rPr>
                <w:rFonts w:eastAsia="SimSun" w:hint="eastAsia"/>
                <w:spacing w:val="20"/>
                <w:szCs w:val="24"/>
                <w:lang w:eastAsia="zh-CN"/>
              </w:rPr>
              <w:t>为与</w:t>
            </w:r>
            <w:r w:rsidRPr="00A00D8A">
              <w:rPr>
                <w:rFonts w:eastAsia="SimSun" w:hint="eastAsia"/>
                <w:spacing w:val="20"/>
                <w:szCs w:val="24"/>
                <w:u w:val="single"/>
                <w:lang w:eastAsia="zh-CN"/>
              </w:rPr>
              <w:t>许议员</w:t>
            </w:r>
            <w:r w:rsidRPr="00A00D8A">
              <w:rPr>
                <w:rFonts w:eastAsia="SimSun" w:hint="eastAsia"/>
                <w:spacing w:val="20"/>
                <w:szCs w:val="24"/>
                <w:lang w:eastAsia="zh-CN"/>
              </w:rPr>
              <w:t>共事而感到羞耻，并认为</w:t>
            </w:r>
            <w:r w:rsidRPr="00A00D8A">
              <w:rPr>
                <w:rFonts w:eastAsia="SimSun" w:hint="eastAsia"/>
                <w:spacing w:val="20"/>
                <w:szCs w:val="24"/>
                <w:u w:val="single"/>
                <w:lang w:eastAsia="zh-CN"/>
              </w:rPr>
              <w:t>许议员</w:t>
            </w:r>
            <w:r w:rsidRPr="00A00D8A">
              <w:rPr>
                <w:rFonts w:eastAsia="SimSun" w:hint="eastAsia"/>
                <w:spacing w:val="20"/>
                <w:szCs w:val="24"/>
                <w:lang w:eastAsia="zh-CN"/>
              </w:rPr>
              <w:t>应该辞职。</w:t>
            </w:r>
          </w:p>
          <w:p w:rsidR="00FB63EC" w:rsidRPr="00460818" w:rsidRDefault="00FB63EC" w:rsidP="00EE5D36">
            <w:pPr>
              <w:pStyle w:val="2"/>
              <w:adjustRightInd w:val="0"/>
              <w:spacing w:line="360" w:lineRule="atLeast"/>
              <w:textAlignment w:val="baseline"/>
              <w:rPr>
                <w:rFonts w:hint="eastAsia"/>
                <w:bCs/>
                <w:kern w:val="0"/>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t>香港警务处警民关系主任</w:t>
            </w:r>
            <w:r w:rsidRPr="00A00D8A">
              <w:rPr>
                <w:rFonts w:eastAsia="SimSun"/>
                <w:color w:val="000000"/>
                <w:spacing w:val="20"/>
                <w:szCs w:val="24"/>
                <w:lang w:eastAsia="zh-CN"/>
              </w:rPr>
              <w:t>(</w:t>
            </w:r>
            <w:r w:rsidRPr="00A00D8A">
              <w:rPr>
                <w:rFonts w:eastAsia="SimSun" w:hint="eastAsia"/>
                <w:color w:val="000000"/>
                <w:spacing w:val="20"/>
                <w:szCs w:val="24"/>
                <w:lang w:eastAsia="zh-CN"/>
              </w:rPr>
              <w:t>中区</w:t>
            </w:r>
            <w:r w:rsidRPr="00A00D8A">
              <w:rPr>
                <w:rFonts w:eastAsia="SimSun"/>
                <w:color w:val="000000"/>
                <w:spacing w:val="20"/>
                <w:szCs w:val="24"/>
                <w:lang w:eastAsia="zh-CN"/>
              </w:rPr>
              <w:t>)</w:t>
            </w:r>
            <w:r w:rsidRPr="00A00D8A">
              <w:rPr>
                <w:rFonts w:eastAsia="SimSun" w:hint="eastAsia"/>
                <w:color w:val="000000"/>
                <w:spacing w:val="20"/>
                <w:szCs w:val="24"/>
                <w:u w:val="single"/>
                <w:lang w:eastAsia="zh-CN"/>
              </w:rPr>
              <w:t>梁彦文先生</w:t>
            </w:r>
            <w:r w:rsidRPr="00A00D8A">
              <w:rPr>
                <w:rFonts w:eastAsia="SimSun" w:hint="eastAsia"/>
                <w:color w:val="000000"/>
                <w:spacing w:val="20"/>
                <w:szCs w:val="24"/>
                <w:lang w:eastAsia="zh-CN"/>
              </w:rPr>
              <w:t>表示</w:t>
            </w:r>
            <w:r w:rsidRPr="00A00D8A">
              <w:rPr>
                <w:rFonts w:eastAsia="SimSun" w:hint="eastAsia"/>
                <w:spacing w:val="20"/>
                <w:szCs w:val="24"/>
                <w:lang w:eastAsia="zh-CN"/>
              </w:rPr>
              <w:t>明白议员对此案件的关注，但由于案件仍在调查中，故不便对案件具体情况作出评论。他强调警方在执法或其他工作上，一直保持中立，不论涉案人的背景或身份，所有案件均会一视同仁，公平处理。</w:t>
            </w:r>
          </w:p>
          <w:p w:rsidR="00FB63EC" w:rsidRPr="00460818" w:rsidRDefault="00FB63EC" w:rsidP="00EE5D36">
            <w:pPr>
              <w:jc w:val="both"/>
              <w:rPr>
                <w:rFonts w:hint="eastAsia"/>
                <w:spacing w:val="20"/>
                <w:szCs w:val="24"/>
                <w:lang w:eastAsia="zh-CN"/>
              </w:rPr>
            </w:pPr>
          </w:p>
        </w:tc>
      </w:tr>
      <w:tr w:rsidR="00FB63EC" w:rsidRPr="00460818" w:rsidTr="005C14CA">
        <w:trPr>
          <w:gridAfter w:val="1"/>
          <w:wAfter w:w="14" w:type="dxa"/>
        </w:trPr>
        <w:tc>
          <w:tcPr>
            <w:tcW w:w="9148" w:type="dxa"/>
            <w:gridSpan w:val="3"/>
          </w:tcPr>
          <w:p w:rsidR="00FB63EC" w:rsidRPr="00460818" w:rsidRDefault="00A00D8A" w:rsidP="00EE5D36">
            <w:pPr>
              <w:numPr>
                <w:ilvl w:val="0"/>
                <w:numId w:val="24"/>
              </w:numPr>
              <w:tabs>
                <w:tab w:val="clear" w:pos="360"/>
              </w:tabs>
              <w:jc w:val="both"/>
              <w:rPr>
                <w:rFonts w:cs="新細明體" w:hint="eastAsia"/>
                <w:spacing w:val="20"/>
                <w:szCs w:val="24"/>
                <w:lang w:eastAsia="zh-CN"/>
              </w:rPr>
            </w:pPr>
            <w:r w:rsidRPr="00A00D8A">
              <w:rPr>
                <w:rFonts w:eastAsia="SimSun" w:hint="eastAsia"/>
                <w:spacing w:val="20"/>
                <w:szCs w:val="24"/>
                <w:u w:val="single"/>
                <w:lang w:eastAsia="zh-CN"/>
              </w:rPr>
              <w:t>主席</w:t>
            </w:r>
            <w:r w:rsidRPr="00A00D8A">
              <w:rPr>
                <w:rFonts w:eastAsia="SimSun" w:hint="eastAsia"/>
                <w:spacing w:val="20"/>
                <w:szCs w:val="24"/>
                <w:lang w:eastAsia="zh-CN"/>
              </w:rPr>
              <w:t>表示此议题讨论结束。</w:t>
            </w:r>
          </w:p>
          <w:p w:rsidR="00FB63EC" w:rsidRPr="00460818" w:rsidRDefault="00FB63EC" w:rsidP="00EE5D36">
            <w:pPr>
              <w:pStyle w:val="2"/>
              <w:adjustRightInd w:val="0"/>
              <w:spacing w:line="360" w:lineRule="atLeast"/>
              <w:textAlignment w:val="baseline"/>
              <w:rPr>
                <w:rFonts w:hint="eastAsia"/>
                <w:bCs/>
                <w:kern w:val="0"/>
                <w:lang w:eastAsia="zh-CN"/>
              </w:rPr>
            </w:pPr>
          </w:p>
          <w:p w:rsidR="00602510" w:rsidRPr="00460818" w:rsidRDefault="00602510" w:rsidP="00EE5D36">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10</w:t>
            </w:r>
            <w:r w:rsidRPr="00A00D8A">
              <w:rPr>
                <w:rFonts w:eastAsia="SimSun" w:hint="eastAsia"/>
                <w:b/>
                <w:color w:val="000000"/>
                <w:spacing w:val="20"/>
                <w:szCs w:val="24"/>
                <w:lang w:eastAsia="zh-CN"/>
              </w:rPr>
              <w:t>项︰「招标妥」做法好唔妥？</w:t>
            </w:r>
          </w:p>
          <w:p w:rsidR="00602510" w:rsidRPr="00460818" w:rsidRDefault="00A00D8A" w:rsidP="005649DC">
            <w:pPr>
              <w:tabs>
                <w:tab w:val="left" w:pos="1172"/>
                <w:tab w:val="right" w:pos="6170"/>
              </w:tabs>
              <w:jc w:val="both"/>
              <w:rPr>
                <w:rFonts w:hint="eastAsia"/>
                <w:color w:val="000000"/>
                <w:spacing w:val="20"/>
                <w:szCs w:val="24"/>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74/2018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602510" w:rsidRPr="00460818" w:rsidRDefault="00A00D8A" w:rsidP="005649DC">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04</w:t>
            </w:r>
            <w:r w:rsidRPr="00A00D8A">
              <w:rPr>
                <w:rFonts w:eastAsia="SimSun" w:hint="eastAsia"/>
                <w:spacing w:val="20"/>
                <w:szCs w:val="24"/>
                <w:lang w:eastAsia="zh-CN"/>
              </w:rPr>
              <w:t>分至</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17</w:t>
            </w:r>
            <w:r w:rsidRPr="00A00D8A">
              <w:rPr>
                <w:rFonts w:eastAsia="SimSun" w:hint="eastAsia"/>
                <w:spacing w:val="20"/>
                <w:szCs w:val="24"/>
                <w:lang w:eastAsia="zh-CN"/>
              </w:rPr>
              <w:t>分）</w:t>
            </w:r>
          </w:p>
          <w:p w:rsidR="00602510" w:rsidRPr="00460818" w:rsidRDefault="00602510" w:rsidP="005649DC">
            <w:pPr>
              <w:jc w:val="both"/>
              <w:rPr>
                <w:rFonts w:hint="eastAsia"/>
                <w:b/>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lastRenderedPageBreak/>
              <w:t>主席</w:t>
            </w:r>
            <w:r w:rsidRPr="00A00D8A">
              <w:rPr>
                <w:rFonts w:eastAsia="SimSun" w:hint="eastAsia"/>
                <w:color w:val="000000"/>
                <w:spacing w:val="20"/>
                <w:szCs w:val="24"/>
                <w:lang w:eastAsia="zh-CN"/>
              </w:rPr>
              <w:t>欢迎市区重建局（市建局）及民政事务总署（民政总署）代表出席会议。</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邀请议员发表意见。</w:t>
            </w:r>
          </w:p>
          <w:p w:rsidR="00602510" w:rsidRPr="00460818" w:rsidRDefault="00602510" w:rsidP="005649DC">
            <w:pPr>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杨开永议员</w:t>
            </w:r>
            <w:r w:rsidRPr="00A00D8A">
              <w:rPr>
                <w:rFonts w:eastAsia="SimSun" w:hint="eastAsia"/>
                <w:color w:val="000000"/>
                <w:spacing w:val="20"/>
                <w:szCs w:val="24"/>
                <w:lang w:eastAsia="zh-CN"/>
              </w:rPr>
              <w:t>表示早前出席大厦业主立案法团（法团），曾有市民反映曾向市建局查询</w:t>
            </w:r>
            <w:r w:rsidRPr="00A00D8A">
              <w:rPr>
                <w:rFonts w:ascii="新細明體" w:eastAsia="SimSun" w:hAnsi="新細明體" w:hint="eastAsia"/>
                <w:color w:val="000000"/>
                <w:spacing w:val="20"/>
                <w:szCs w:val="24"/>
                <w:lang w:eastAsia="zh-CN"/>
              </w:rPr>
              <w:t>，</w:t>
            </w:r>
            <w:r w:rsidRPr="00A00D8A">
              <w:rPr>
                <w:rFonts w:eastAsia="SimSun" w:hint="eastAsia"/>
                <w:color w:val="000000"/>
                <w:spacing w:val="20"/>
                <w:szCs w:val="24"/>
                <w:lang w:eastAsia="zh-CN"/>
              </w:rPr>
              <w:t>并获回复指</w:t>
            </w:r>
            <w:r w:rsidRPr="00A00D8A">
              <w:rPr>
                <w:rFonts w:ascii="新細明體" w:eastAsia="SimSun" w:hAnsi="新細明體" w:hint="eastAsia"/>
                <w:color w:val="000000"/>
                <w:spacing w:val="20"/>
                <w:szCs w:val="24"/>
                <w:lang w:eastAsia="zh-CN"/>
              </w:rPr>
              <w:t>，</w:t>
            </w:r>
            <w:r w:rsidRPr="00A00D8A">
              <w:rPr>
                <w:rFonts w:eastAsia="SimSun" w:hint="eastAsia"/>
                <w:color w:val="000000"/>
                <w:spacing w:val="20"/>
                <w:szCs w:val="24"/>
                <w:lang w:eastAsia="zh-CN"/>
              </w:rPr>
              <w:t>如法团希望参加「招标妥」计划，根据民政总署的《供应品、货品及服务采购工作守则》（《工作守则》）规定，法团必须先向土地注册处更改法团的注册办事处地址为市建局提供的招标地点，当完成招标后，法团需再次将注册办事处地址更改为原来的地方。</w:t>
            </w:r>
            <w:r w:rsidRPr="00A00D8A">
              <w:rPr>
                <w:rFonts w:eastAsia="SimSun" w:hint="eastAsia"/>
                <w:color w:val="000000"/>
                <w:spacing w:val="20"/>
                <w:szCs w:val="24"/>
                <w:u w:val="single"/>
                <w:lang w:eastAsia="zh-CN"/>
              </w:rPr>
              <w:t>杨议员</w:t>
            </w:r>
            <w:r w:rsidRPr="00A00D8A">
              <w:rPr>
                <w:rFonts w:eastAsia="SimSun" w:hint="eastAsia"/>
                <w:color w:val="000000"/>
                <w:spacing w:val="20"/>
                <w:szCs w:val="24"/>
                <w:lang w:eastAsia="zh-CN"/>
              </w:rPr>
              <w:t>认为有关手续繁复，除更改地址需缴付手续费外，程序亦既费时又扰民，他询问市建局有否检视及改善相关程序。</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杨学明议员</w:t>
            </w:r>
            <w:r w:rsidRPr="00A00D8A">
              <w:rPr>
                <w:rFonts w:eastAsia="SimSun" w:hint="eastAsia"/>
                <w:color w:val="000000"/>
                <w:spacing w:val="20"/>
                <w:szCs w:val="24"/>
                <w:lang w:eastAsia="zh-CN"/>
              </w:rPr>
              <w:t>指早前已表示「招标妥」最大的不足是当法团签订工程合约后，市建局的「招标妥」服务计划便即告终结。但他指在工程合约签妥后，法团、顾问公司及承建商亦会不时就维修工序出现争议，或要求进行后加工程，法团并没有专业知识判断该后加工程或工程的进度及质量是否符合法团的利益及合约条款，特别是合约内列明的材料、规格及品牌。</w:t>
            </w:r>
            <w:r w:rsidRPr="00A00D8A">
              <w:rPr>
                <w:rFonts w:eastAsia="SimSun" w:hint="eastAsia"/>
                <w:color w:val="000000"/>
                <w:spacing w:val="20"/>
                <w:szCs w:val="24"/>
                <w:u w:val="single"/>
                <w:lang w:eastAsia="zh-CN"/>
              </w:rPr>
              <w:t>杨议员</w:t>
            </w:r>
            <w:r w:rsidRPr="00A00D8A">
              <w:rPr>
                <w:rFonts w:eastAsia="SimSun" w:hint="eastAsia"/>
                <w:color w:val="000000"/>
                <w:spacing w:val="20"/>
                <w:szCs w:val="24"/>
                <w:lang w:eastAsia="zh-CN"/>
              </w:rPr>
              <w:t>表示有些承建商于合约签订前承诺会履行合约条款及以维护法团利益为依归，但在落实工程后，便会以各样的理由使法团须支付额外费用，如指供货商未能提供指定材料，须更换另一品牌或规格的材料，或指针书内列明必须进行后加工程才能完成整个维修工序等，在这些情况下，法团没有独立认可人士提供意见，只能自行聘请顾问公司。</w:t>
            </w:r>
            <w:r w:rsidRPr="00A00D8A">
              <w:rPr>
                <w:rFonts w:eastAsia="SimSun" w:hint="eastAsia"/>
                <w:color w:val="000000"/>
                <w:spacing w:val="20"/>
                <w:szCs w:val="24"/>
                <w:u w:val="single"/>
                <w:lang w:eastAsia="zh-CN"/>
              </w:rPr>
              <w:t>杨议员</w:t>
            </w:r>
            <w:r w:rsidRPr="00A00D8A">
              <w:rPr>
                <w:rFonts w:eastAsia="SimSun" w:hint="eastAsia"/>
                <w:color w:val="000000"/>
                <w:spacing w:val="20"/>
                <w:szCs w:val="24"/>
                <w:lang w:eastAsia="zh-CN"/>
              </w:rPr>
              <w:t>认为「招标妥」的目的是以第三方身份监督法团所聘请的顾问公司有否与承办商私相授受，并为标书内容提供意见，如法团签订工程合约后，「招标妥」服务计划终结，法团的利益则不能继续受保障。因此，他指如要彻底保障法团的利益，「招标妥」的服务应维持至工程完结时才终止，从而确保这第三方的监督角色能监察整个维修工程，令服务计划得以完善。</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陈捷贵议员</w:t>
            </w:r>
            <w:r w:rsidRPr="00A00D8A">
              <w:rPr>
                <w:rFonts w:eastAsia="SimSun" w:hint="eastAsia"/>
                <w:color w:val="000000"/>
                <w:spacing w:val="20"/>
                <w:szCs w:val="24"/>
                <w:lang w:eastAsia="zh-CN"/>
              </w:rPr>
              <w:t>表示「招标妥」服务推出时，各议员均表示支持及认同这是一个便民的计划，值得鼓励。他指大厦维修的招标程序繁复，背后亦有不同法例须依循，因此由专业人士引导法团进行招标程序较为合适。而现时如法团申请使用「招标妥」服务时便须不停更改注册地址，他认为做法十分不便，建议市建局仿效民政总署早前改善就新法团成立时对宣誓程序的规范，省却不必要的要求。他指法团成员以义务性质参与大厦管理事宜，值得尊重和支持，政府需多协助法团运作，支持大厦管理事宜。</w:t>
            </w:r>
          </w:p>
          <w:p w:rsidR="00602510" w:rsidRPr="00460818" w:rsidRDefault="00602510" w:rsidP="005649DC">
            <w:pPr>
              <w:tabs>
                <w:tab w:val="left" w:pos="963"/>
              </w:tabs>
              <w:jc w:val="both"/>
              <w:rPr>
                <w:rFonts w:hint="eastAsia"/>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lang w:eastAsia="zh-CN"/>
              </w:rPr>
              <w:lastRenderedPageBreak/>
              <w:t>市区重建局楼宇复修高级经理</w:t>
            </w:r>
            <w:r w:rsidRPr="00A00D8A">
              <w:rPr>
                <w:rFonts w:eastAsia="SimSun" w:hint="eastAsia"/>
                <w:color w:val="000000"/>
                <w:spacing w:val="20"/>
                <w:szCs w:val="24"/>
                <w:u w:val="single"/>
                <w:lang w:eastAsia="zh-CN"/>
              </w:rPr>
              <w:t>李永刚先生</w:t>
            </w:r>
            <w:r w:rsidRPr="00A00D8A">
              <w:rPr>
                <w:rFonts w:eastAsia="SimSun" w:hint="eastAsia"/>
                <w:color w:val="000000"/>
                <w:spacing w:val="20"/>
                <w:szCs w:val="24"/>
                <w:lang w:eastAsia="zh-CN"/>
              </w:rPr>
              <w:t>感谢各位议员的意见。他解释法团在参与「招标妥」计划后，必须先向土地注册处更改法团的注册办事处地址为市建局提供的招标地点，目的是为减少</w:t>
            </w:r>
            <w:r w:rsidRPr="00A00D8A">
              <w:rPr>
                <w:rFonts w:eastAsia="SimSun" w:hint="eastAsia"/>
                <w:color w:val="000000"/>
                <w:spacing w:val="20"/>
                <w:lang w:eastAsia="zh-CN"/>
              </w:rPr>
              <w:t>整个招标程序受到的干扰</w:t>
            </w:r>
            <w:r w:rsidRPr="00A00D8A">
              <w:rPr>
                <w:rFonts w:eastAsia="SimSun" w:hint="eastAsia"/>
                <w:color w:val="000000"/>
                <w:spacing w:val="20"/>
                <w:szCs w:val="24"/>
                <w:lang w:eastAsia="zh-CN"/>
              </w:rPr>
              <w:t>，市建局安排标箱放置在市建局办公室内，利用闭路电视及保安人员监控整个投标过程，加强当中的监察。由于标箱需放置在市建局提供的地点，根据《工作守则》规定，参与「招标妥」的法团可先向土地注册处更改法团的注册办事处地址为市建局提供的招标地点，直至收标完结。此安排并不只用于「招标妥」计划上，市建局早前于</w:t>
            </w:r>
            <w:r w:rsidRPr="00A00D8A">
              <w:rPr>
                <w:rFonts w:eastAsia="SimSun"/>
                <w:color w:val="000000"/>
                <w:spacing w:val="20"/>
                <w:szCs w:val="24"/>
                <w:lang w:eastAsia="zh-CN"/>
              </w:rPr>
              <w:t>2013</w:t>
            </w:r>
            <w:r w:rsidRPr="00A00D8A">
              <w:rPr>
                <w:rFonts w:eastAsia="SimSun" w:hint="eastAsia"/>
                <w:color w:val="000000"/>
                <w:spacing w:val="20"/>
                <w:szCs w:val="24"/>
                <w:lang w:eastAsia="zh-CN"/>
              </w:rPr>
              <w:t>年</w:t>
            </w:r>
            <w:r w:rsidRPr="00A00D8A">
              <w:rPr>
                <w:rFonts w:eastAsia="SimSun"/>
                <w:color w:val="000000"/>
                <w:spacing w:val="20"/>
                <w:szCs w:val="24"/>
                <w:lang w:eastAsia="zh-CN"/>
              </w:rPr>
              <w:t>9</w:t>
            </w:r>
            <w:r w:rsidRPr="00A00D8A">
              <w:rPr>
                <w:rFonts w:eastAsia="SimSun" w:hint="eastAsia"/>
                <w:color w:val="000000"/>
                <w:spacing w:val="20"/>
                <w:szCs w:val="24"/>
                <w:lang w:eastAsia="zh-CN"/>
              </w:rPr>
              <w:t>月推出「楼宇更新大行动」于招标时亦有同样安排，他理解有关做法会带来不便，市建局亦会在法团更改地址期间将所收到寄予法团的信件转交法团，不过他表示暂时未收到法团向市建局反映此安排过于困难而未能执行。他续指已与民政总署商讨如何修改《工作守则》，期望能使「招标妥」的运作更畅顺。</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杨开永议员</w:t>
            </w:r>
            <w:r w:rsidRPr="00A00D8A">
              <w:rPr>
                <w:rFonts w:eastAsia="SimSun" w:hint="eastAsia"/>
                <w:color w:val="000000"/>
                <w:spacing w:val="20"/>
                <w:szCs w:val="24"/>
                <w:lang w:eastAsia="zh-CN"/>
              </w:rPr>
              <w:t>补充指区议会并不反对局方建议将标箱放置在市建局办公室，他询问如法团召开业主大会并通过有关招标在市建局提供的招标地点进行，是否可以不用按《工作守则》更改法团的注册办事处地址。</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t>民政事务总署高级政务主任</w:t>
            </w:r>
            <w:r w:rsidRPr="00A00D8A">
              <w:rPr>
                <w:rFonts w:eastAsia="SimSun"/>
                <w:color w:val="000000"/>
                <w:spacing w:val="20"/>
                <w:szCs w:val="24"/>
                <w:lang w:eastAsia="zh-CN"/>
              </w:rPr>
              <w:t>(4)</w:t>
            </w:r>
            <w:r w:rsidRPr="00A00D8A">
              <w:rPr>
                <w:rFonts w:eastAsia="SimSun" w:hint="eastAsia"/>
                <w:color w:val="000000"/>
                <w:spacing w:val="20"/>
                <w:szCs w:val="24"/>
                <w:u w:val="single"/>
                <w:lang w:eastAsia="zh-CN"/>
              </w:rPr>
              <w:t>何宇扬先生</w:t>
            </w:r>
            <w:r w:rsidRPr="00A00D8A">
              <w:rPr>
                <w:rFonts w:eastAsia="SimSun" w:hint="eastAsia"/>
                <w:color w:val="000000"/>
                <w:spacing w:val="20"/>
                <w:szCs w:val="24"/>
                <w:lang w:eastAsia="zh-CN"/>
              </w:rPr>
              <w:t>感谢各位议员的提问。他指《工作守则》由民政事务局局长根据《条例》第</w:t>
            </w:r>
            <w:r w:rsidRPr="00A00D8A">
              <w:rPr>
                <w:rFonts w:eastAsia="SimSun"/>
                <w:color w:val="000000"/>
                <w:spacing w:val="20"/>
                <w:szCs w:val="24"/>
                <w:lang w:eastAsia="zh-CN"/>
              </w:rPr>
              <w:t>44(1)(a)</w:t>
            </w:r>
            <w:r w:rsidRPr="00A00D8A">
              <w:rPr>
                <w:rFonts w:eastAsia="SimSun" w:hint="eastAsia"/>
                <w:color w:val="000000"/>
                <w:spacing w:val="20"/>
                <w:szCs w:val="24"/>
                <w:lang w:eastAsia="zh-CN"/>
              </w:rPr>
              <w:t>条订立，法团必须遵行。他解释根据《工作守则》第</w:t>
            </w:r>
            <w:r w:rsidRPr="00A00D8A">
              <w:rPr>
                <w:rFonts w:eastAsia="SimSun"/>
                <w:color w:val="000000"/>
                <w:spacing w:val="20"/>
                <w:szCs w:val="24"/>
                <w:lang w:eastAsia="zh-CN"/>
              </w:rPr>
              <w:t>7</w:t>
            </w:r>
            <w:r w:rsidRPr="00A00D8A">
              <w:rPr>
                <w:rFonts w:eastAsia="SimSun" w:hint="eastAsia"/>
                <w:color w:val="000000"/>
                <w:spacing w:val="20"/>
                <w:szCs w:val="24"/>
                <w:lang w:eastAsia="zh-CN"/>
              </w:rPr>
              <w:t>条，投标箱必须牢固地放置在建筑物内的显眼处，而第</w:t>
            </w:r>
            <w:r w:rsidRPr="00A00D8A">
              <w:rPr>
                <w:rFonts w:eastAsia="SimSun"/>
                <w:color w:val="000000"/>
                <w:spacing w:val="20"/>
                <w:szCs w:val="24"/>
                <w:lang w:eastAsia="zh-CN"/>
              </w:rPr>
              <w:t>8</w:t>
            </w:r>
            <w:r w:rsidRPr="00A00D8A">
              <w:rPr>
                <w:rFonts w:eastAsia="SimSun" w:hint="eastAsia"/>
                <w:color w:val="000000"/>
                <w:spacing w:val="20"/>
                <w:szCs w:val="24"/>
                <w:lang w:eastAsia="zh-CN"/>
              </w:rPr>
              <w:t>条则容许若法团难以切实遵行第</w:t>
            </w:r>
            <w:r w:rsidRPr="00A00D8A">
              <w:rPr>
                <w:rFonts w:eastAsia="SimSun"/>
                <w:color w:val="000000"/>
                <w:spacing w:val="20"/>
                <w:szCs w:val="24"/>
                <w:lang w:eastAsia="zh-CN"/>
              </w:rPr>
              <w:t>7</w:t>
            </w:r>
            <w:r w:rsidRPr="00A00D8A">
              <w:rPr>
                <w:rFonts w:eastAsia="SimSun" w:hint="eastAsia"/>
                <w:color w:val="000000"/>
                <w:spacing w:val="20"/>
                <w:szCs w:val="24"/>
                <w:lang w:eastAsia="zh-CN"/>
              </w:rPr>
              <w:t>条的规定时，经业主大会通过决议后，法团可接受由亲手递交的标书或以邮寄方式寄往法团注册办事处的标书。就议员关注法团为参与「招标妥」计划而两次更改注册地址，他表示除改地址外，另一可行做法是法团可根据自身情况及需要，经过业主大会通过的决议，先由市建局代为收集标书，并由法团安排将标书交回法团注册办事处，此安排可避免更改法团注册地址。他理解为遵从《条例》及《工作守则》的规定而更改地址涉及手续费用，而由市建局代为收集标书的做法则需法团安排运送。因此，民政总署已与市建局按实际情况商讨更新《工作守则》，希望短期内可完成修订，在修订后法团参与「招标妥」计划时便无需更改法团注册地址。</w:t>
            </w:r>
          </w:p>
          <w:p w:rsidR="00602510" w:rsidRPr="00460818" w:rsidRDefault="00602510" w:rsidP="005649DC">
            <w:pPr>
              <w:jc w:val="both"/>
              <w:rPr>
                <w:rFonts w:hint="eastAsia"/>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结束讨论文件，并多谢嘉宾出席。</w:t>
            </w:r>
          </w:p>
          <w:p w:rsidR="00602510" w:rsidRPr="00460818" w:rsidRDefault="00602510" w:rsidP="005649DC">
            <w:pPr>
              <w:pStyle w:val="2"/>
              <w:adjustRightInd w:val="0"/>
              <w:spacing w:line="360" w:lineRule="atLeast"/>
              <w:textAlignment w:val="baseline"/>
              <w:rPr>
                <w:rFonts w:hint="eastAsia"/>
                <w:bCs/>
                <w:kern w:val="0"/>
                <w:lang w:eastAsia="zh-CN"/>
              </w:rPr>
            </w:pP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tabs>
                <w:tab w:val="left" w:pos="1172"/>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11</w:t>
            </w:r>
            <w:r w:rsidRPr="00A00D8A">
              <w:rPr>
                <w:rFonts w:eastAsia="SimSun" w:hint="eastAsia"/>
                <w:b/>
                <w:color w:val="000000"/>
                <w:spacing w:val="20"/>
                <w:szCs w:val="24"/>
                <w:lang w:eastAsia="zh-CN"/>
              </w:rPr>
              <w:t>项︰关注垃圾征费带来的影响</w:t>
            </w:r>
          </w:p>
          <w:p w:rsidR="00602510" w:rsidRPr="00460818" w:rsidRDefault="00A00D8A" w:rsidP="005649DC">
            <w:pPr>
              <w:tabs>
                <w:tab w:val="left" w:pos="1172"/>
                <w:tab w:val="right" w:pos="6170"/>
              </w:tabs>
              <w:jc w:val="both"/>
              <w:rPr>
                <w:rFonts w:hint="eastAsia"/>
                <w:color w:val="000000"/>
                <w:spacing w:val="20"/>
                <w:szCs w:val="24"/>
                <w:lang w:eastAsia="zh-CN"/>
              </w:rPr>
            </w:pPr>
            <w:r w:rsidRPr="00460818">
              <w:rPr>
                <w:b/>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75/2018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602510" w:rsidRPr="00460818" w:rsidRDefault="00A00D8A" w:rsidP="005649DC">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17</w:t>
            </w:r>
            <w:r w:rsidRPr="00A00D8A">
              <w:rPr>
                <w:rFonts w:eastAsia="SimSun" w:hint="eastAsia"/>
                <w:spacing w:val="20"/>
                <w:szCs w:val="24"/>
                <w:lang w:eastAsia="zh-CN"/>
              </w:rPr>
              <w:t>分至</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50</w:t>
            </w:r>
            <w:r w:rsidRPr="00A00D8A">
              <w:rPr>
                <w:rFonts w:eastAsia="SimSun" w:hint="eastAsia"/>
                <w:spacing w:val="20"/>
                <w:szCs w:val="24"/>
                <w:lang w:eastAsia="zh-CN"/>
              </w:rPr>
              <w:t>分）</w:t>
            </w:r>
          </w:p>
          <w:p w:rsidR="00602510" w:rsidRPr="00460818" w:rsidRDefault="00602510" w:rsidP="005649DC">
            <w:pPr>
              <w:jc w:val="both"/>
              <w:rPr>
                <w:rFonts w:hint="eastAsia"/>
                <w:b/>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欢迎环境保护署（环保署）和食物环境卫生署（食环署）代</w:t>
            </w:r>
            <w:r w:rsidRPr="00A00D8A">
              <w:rPr>
                <w:rFonts w:eastAsia="SimSun" w:hint="eastAsia"/>
                <w:color w:val="000000"/>
                <w:spacing w:val="20"/>
                <w:szCs w:val="24"/>
                <w:lang w:eastAsia="zh-CN"/>
              </w:rPr>
              <w:lastRenderedPageBreak/>
              <w:t>表出席会议。</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noProof/>
                <w:spacing w:val="20"/>
                <w:szCs w:val="24"/>
                <w:u w:val="single"/>
                <w:lang w:eastAsia="zh-CN"/>
              </w:rPr>
              <w:lastRenderedPageBreak/>
              <w:t>副主席</w:t>
            </w:r>
            <w:r w:rsidRPr="00A00D8A">
              <w:rPr>
                <w:rFonts w:eastAsia="SimSun" w:hint="eastAsia"/>
                <w:noProof/>
                <w:spacing w:val="20"/>
                <w:szCs w:val="24"/>
                <w:lang w:eastAsia="zh-CN"/>
              </w:rPr>
              <w:t>邀请议员发表意见。各议员的发言重点如下：</w:t>
            </w:r>
          </w:p>
          <w:p w:rsidR="00602510" w:rsidRPr="00460818" w:rsidRDefault="00602510" w:rsidP="005649DC">
            <w:pPr>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u w:val="single"/>
                <w:lang w:eastAsia="zh-CN"/>
              </w:rPr>
              <w:t>陈捷贵议员</w:t>
            </w:r>
            <w:r w:rsidRPr="00A00D8A">
              <w:rPr>
                <w:rFonts w:eastAsia="SimSun" w:hint="eastAsia"/>
                <w:color w:val="000000"/>
                <w:spacing w:val="20"/>
                <w:lang w:eastAsia="zh-CN"/>
              </w:rPr>
              <w:t>指因应将要推行都市固体废物收费计划（下称「废物收费」），他对废物回收有更大的关注，认为现时社会有很多因素不利市民回收废物，如大厦设计、场地大小和废物回收运作模式。</w:t>
            </w:r>
            <w:r w:rsidRPr="00A00D8A">
              <w:rPr>
                <w:rFonts w:eastAsia="SimSun" w:hint="eastAsia"/>
                <w:color w:val="000000"/>
                <w:spacing w:val="20"/>
                <w:u w:val="single"/>
                <w:lang w:eastAsia="zh-CN"/>
              </w:rPr>
              <w:t>陈议员</w:t>
            </w:r>
            <w:r w:rsidRPr="00A00D8A">
              <w:rPr>
                <w:rFonts w:eastAsia="SimSun" w:hint="eastAsia"/>
                <w:color w:val="000000"/>
                <w:spacing w:val="20"/>
                <w:lang w:eastAsia="zh-CN"/>
              </w:rPr>
              <w:t>认为应在开始推行废物收费前，多鼓励市民回收废物。就塑料而言，他表示自从内地宣布不再接收一号胶和二号胶以外的胶，便对回收造成影响，很多收回来的塑料物品因而未获重用和接收，并送往堆填区，他希望政府应尽快提出解决方法。此外，</w:t>
            </w:r>
            <w:r w:rsidRPr="00A00D8A">
              <w:rPr>
                <w:rFonts w:eastAsia="SimSun" w:hint="eastAsia"/>
                <w:color w:val="000000"/>
                <w:spacing w:val="20"/>
                <w:u w:val="single"/>
                <w:lang w:eastAsia="zh-CN"/>
              </w:rPr>
              <w:t>陈议员</w:t>
            </w:r>
            <w:r w:rsidRPr="00A00D8A">
              <w:rPr>
                <w:rFonts w:eastAsia="SimSun" w:hint="eastAsia"/>
                <w:color w:val="000000"/>
                <w:spacing w:val="20"/>
                <w:lang w:eastAsia="zh-CN"/>
              </w:rPr>
              <w:t>关注香港厨余问题，指厨余占全港垃圾一半或以上，指如能解决厨余问题，垃圾重量亦将能减轻一半。</w:t>
            </w:r>
            <w:r w:rsidRPr="00A00D8A">
              <w:rPr>
                <w:rFonts w:eastAsia="SimSun" w:hint="eastAsia"/>
                <w:color w:val="000000"/>
                <w:spacing w:val="20"/>
                <w:u w:val="single"/>
                <w:lang w:eastAsia="zh-CN"/>
              </w:rPr>
              <w:t>陈议员</w:t>
            </w:r>
            <w:r w:rsidRPr="00A00D8A">
              <w:rPr>
                <w:rFonts w:eastAsia="SimSun" w:hint="eastAsia"/>
                <w:color w:val="000000"/>
                <w:spacing w:val="20"/>
                <w:lang w:eastAsia="zh-CN"/>
              </w:rPr>
              <w:t>称一些国外地方设置厨余搅碎机，操作简单，亦十分有效。他续指现时科技先进，厨余搅碎机的运作已不会太吵或太危险，并表示下游转废为能的淤泥处理设施，能将厨余经污水厂处理后所剩的淤泥，再化为再生能源重用，从而减少家居垃圾以配合明年废物收费的推行。</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u w:val="single"/>
                <w:lang w:eastAsia="zh-CN"/>
              </w:rPr>
              <w:t>杨学明议员</w:t>
            </w:r>
            <w:r w:rsidRPr="00A00D8A">
              <w:rPr>
                <w:rFonts w:eastAsia="SimSun" w:hint="eastAsia"/>
                <w:color w:val="000000"/>
                <w:spacing w:val="20"/>
                <w:lang w:eastAsia="zh-CN"/>
              </w:rPr>
              <w:t>认为环保署未有妥善回复议员提问，表示现时私人大厦和唐楼时有租户迁徙，并把大型家具遗弃在走廊，累及法团需经常处理此类废物，而一些没有法团的私人大厦或唐楼的废物更会留待业主们不能忍受时才自行清理。他担心日后推行废物收费后，随意弃置垃圾情况将会更严重。他续指只是加紧巡查，但未能有效执法，并未能解决问题，对于没有管理公司和清洁公司的大厦而言，将会更难以处理废物弃置的问题。</w:t>
            </w:r>
            <w:r w:rsidRPr="00A00D8A">
              <w:rPr>
                <w:rFonts w:eastAsia="SimSun" w:hint="eastAsia"/>
                <w:color w:val="000000"/>
                <w:spacing w:val="20"/>
                <w:u w:val="single"/>
                <w:lang w:eastAsia="zh-CN"/>
              </w:rPr>
              <w:t>杨议员</w:t>
            </w:r>
            <w:r w:rsidRPr="00A00D8A">
              <w:rPr>
                <w:rFonts w:eastAsia="SimSun" w:hint="eastAsia"/>
                <w:color w:val="000000"/>
                <w:spacing w:val="20"/>
                <w:lang w:eastAsia="zh-CN"/>
              </w:rPr>
              <w:t>认为政府应协助守法的业主改善环境卫生，以及惩罚犯法和违例人士。他并希望政府小心考虑如何执行废物收费，重申现时已有市民将弃置家俬搬到其他楼层，从而逃避付上金钱和时间将它们搬到垃圾站，他担心推出废物收费后情况会更严重。</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u w:val="single"/>
                <w:lang w:eastAsia="zh-CN"/>
              </w:rPr>
              <w:t>张国钧议员</w:t>
            </w:r>
            <w:r w:rsidRPr="00A00D8A">
              <w:rPr>
                <w:rFonts w:eastAsia="SimSun" w:hint="eastAsia"/>
                <w:color w:val="000000"/>
                <w:spacing w:val="20"/>
                <w:lang w:eastAsia="zh-CN"/>
              </w:rPr>
              <w:t>关注废物收费的执法，指对于有良好管理的大型屋苑，或许会较容易运作废物收费，但对于乡郊或没有管理的旧式大厦，要执行却是相当困难。他表示政府或会将废物收费与塑料购物袋收费计划（下称「胶袋征费」）模拟，认为计划会同样成功，但他认为两个计划性质并不相同，指胶袋征费可鼓励市民自携环保袋去购物，市民不付费便不会获得胶袋。然而就废物收费，市民可把垃圾弃置到其他楼层或后巷以避免付费。</w:t>
            </w:r>
            <w:r w:rsidRPr="00A00D8A">
              <w:rPr>
                <w:rFonts w:eastAsia="SimSun" w:hint="eastAsia"/>
                <w:color w:val="000000"/>
                <w:spacing w:val="20"/>
                <w:u w:val="single"/>
                <w:lang w:eastAsia="zh-CN"/>
              </w:rPr>
              <w:t>张议员</w:t>
            </w:r>
            <w:r w:rsidRPr="00A00D8A">
              <w:rPr>
                <w:rFonts w:eastAsia="SimSun" w:hint="eastAsia"/>
                <w:color w:val="000000"/>
                <w:spacing w:val="20"/>
                <w:lang w:eastAsia="zh-CN"/>
              </w:rPr>
              <w:t>询问政府面对以上情况将如何执法，当执行时发现情况变得恶劣，政府有何对策。</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(d)</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spacing w:val="20"/>
                <w:u w:val="single"/>
                <w:lang w:eastAsia="zh-CN"/>
              </w:rPr>
              <w:t>许智峯议员</w:t>
            </w:r>
            <w:r w:rsidRPr="00A00D8A">
              <w:rPr>
                <w:rFonts w:eastAsia="SimSun" w:hint="eastAsia"/>
                <w:spacing w:val="20"/>
                <w:lang w:eastAsia="zh-CN"/>
              </w:rPr>
              <w:t>认为政府透过经济诱因改变市民行为是世界性的趋势，</w:t>
            </w:r>
            <w:r w:rsidRPr="00A00D8A">
              <w:rPr>
                <w:rFonts w:eastAsia="SimSun" w:hint="eastAsia"/>
                <w:spacing w:val="20"/>
                <w:lang w:eastAsia="zh-CN"/>
              </w:rPr>
              <w:lastRenderedPageBreak/>
              <w:t>但议员未必全面接纳废物收费整个计划，并表示需要考虑废物收费的配套。</w:t>
            </w:r>
            <w:r w:rsidRPr="00A00D8A">
              <w:rPr>
                <w:rFonts w:eastAsia="SimSun" w:hint="eastAsia"/>
                <w:spacing w:val="20"/>
                <w:u w:val="single"/>
                <w:lang w:eastAsia="zh-CN"/>
              </w:rPr>
              <w:t>许议员</w:t>
            </w:r>
            <w:r w:rsidRPr="00A00D8A">
              <w:rPr>
                <w:rFonts w:eastAsia="SimSun" w:hint="eastAsia"/>
                <w:spacing w:val="20"/>
                <w:lang w:eastAsia="zh-CN"/>
              </w:rPr>
              <w:t>指现时有不同团体和非牟利机构自行就废物回收设立奖励计划，但此行为并不广泛，他建议政府如认为此计划可行，可由政府推动执行。</w:t>
            </w:r>
            <w:r w:rsidRPr="00A00D8A">
              <w:rPr>
                <w:rFonts w:eastAsia="SimSun" w:hint="eastAsia"/>
                <w:spacing w:val="20"/>
                <w:u w:val="single"/>
                <w:lang w:eastAsia="zh-CN"/>
              </w:rPr>
              <w:t>许议员</w:t>
            </w:r>
            <w:r w:rsidRPr="00A00D8A">
              <w:rPr>
                <w:rFonts w:eastAsia="SimSun" w:hint="eastAsia"/>
                <w:spacing w:val="20"/>
                <w:lang w:eastAsia="zh-CN"/>
              </w:rPr>
              <w:t>认为奖励计划可以以物易物方式进行，市民提供可回收物品以换取有用的物品，政府亦可考虑坊间有创意的想法。此外，</w:t>
            </w:r>
            <w:r w:rsidRPr="00A00D8A">
              <w:rPr>
                <w:rFonts w:eastAsia="SimSun" w:hint="eastAsia"/>
                <w:spacing w:val="20"/>
                <w:u w:val="single"/>
                <w:lang w:eastAsia="zh-CN"/>
              </w:rPr>
              <w:t>许议员</w:t>
            </w:r>
            <w:r w:rsidRPr="00A00D8A">
              <w:rPr>
                <w:rFonts w:eastAsia="SimSun" w:hint="eastAsia"/>
                <w:spacing w:val="20"/>
                <w:lang w:eastAsia="zh-CN"/>
              </w:rPr>
              <w:t>认为小区供弃置回收物品的设施不足，建议政府中央统筹厨余机的管理，并在各区的公营房屋推行试验计划。另外，</w:t>
            </w:r>
            <w:r w:rsidRPr="00A00D8A">
              <w:rPr>
                <w:rFonts w:eastAsia="SimSun" w:hint="eastAsia"/>
                <w:spacing w:val="20"/>
                <w:u w:val="single"/>
                <w:lang w:eastAsia="zh-CN"/>
              </w:rPr>
              <w:t>许议员</w:t>
            </w:r>
            <w:r w:rsidRPr="00A00D8A">
              <w:rPr>
                <w:rFonts w:eastAsia="SimSun" w:hint="eastAsia"/>
                <w:spacing w:val="20"/>
                <w:lang w:eastAsia="zh-CN"/>
              </w:rPr>
              <w:t>关注环保署现时委托的玻璃回收外判商（碧瑶废物处理及回收有限公司）的运作是否妥善，指外判商现时难以在公共地方觅寻放置回收箱位置，环保署亦未能提供适切的协助，并非长远可持续的配套。加上很多回收箱的情况脏乱，给市民的感觉像垃圾站，并不理想，他理解公共空间回收及垃圾收集设施改造督导委员会（又名「桶改会」）会就垃圾箱和回收箱再进行研究，在垃圾箱和回收箱设计和数量上有所改善。最后，</w:t>
            </w:r>
            <w:r w:rsidRPr="00A00D8A">
              <w:rPr>
                <w:rFonts w:eastAsia="SimSun" w:hint="eastAsia"/>
                <w:spacing w:val="20"/>
                <w:u w:val="single"/>
                <w:lang w:eastAsia="zh-CN"/>
              </w:rPr>
              <w:t>许议员</w:t>
            </w:r>
            <w:r w:rsidRPr="00A00D8A">
              <w:rPr>
                <w:rFonts w:eastAsia="SimSun" w:hint="eastAsia"/>
                <w:spacing w:val="20"/>
                <w:lang w:eastAsia="zh-CN"/>
              </w:rPr>
              <w:t>认为最方便市民的做法是将垃圾站改做成资源回收中心，以作出有限度的废物分拣及收集，如资源中心能提供厨余机会更理想。他强调如政府未能提供足够的配套，市民难以支持废物收费。</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(e)</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spacing w:val="20"/>
                <w:u w:val="single"/>
                <w:lang w:eastAsia="zh-CN"/>
              </w:rPr>
              <w:t>副主席</w:t>
            </w:r>
            <w:r w:rsidRPr="00A00D8A">
              <w:rPr>
                <w:rFonts w:eastAsia="SimSun" w:hint="eastAsia"/>
                <w:spacing w:val="20"/>
                <w:lang w:eastAsia="zh-CN"/>
              </w:rPr>
              <w:t>表示近日网上热传食环署外判公司将垃圾倒进海里的片段，他关注日后废物收费推出后，有关情况将更严重，并指废物收费的开展未必如环保署想象般顺利，认为现时在没有废物收费的情况下，大部份环保箱旁边已堆积垃圾。他续指有很多建筑公司或市民会在晚间或后巷弃置建筑废料或大型垃圾，亦经常有市民把垃圾弃置于一些旧式不设上锁铁闸的大厦天台，政府难以执法。</w:t>
            </w:r>
            <w:r w:rsidRPr="00A00D8A">
              <w:rPr>
                <w:rFonts w:eastAsia="SimSun" w:hint="eastAsia"/>
                <w:spacing w:val="20"/>
                <w:u w:val="single"/>
                <w:lang w:eastAsia="zh-CN"/>
              </w:rPr>
              <w:t>副主席</w:t>
            </w:r>
            <w:r w:rsidRPr="00A00D8A">
              <w:rPr>
                <w:rFonts w:eastAsia="SimSun" w:hint="eastAsia"/>
                <w:spacing w:val="20"/>
                <w:lang w:eastAsia="zh-CN"/>
              </w:rPr>
              <w:t>认为如废物收费没有妥善配套，最终或会造成「垃圾围城」的困境，他亦担心这困境会令食环署须承担更多地方清洁的责任和工作。他认为环保署须先计划如何妥善执行废物收费，认真考虑如何改善相关情况，才推行有关计划。</w:t>
            </w:r>
            <w:r w:rsidRPr="00A00D8A">
              <w:rPr>
                <w:rFonts w:eastAsia="SimSun" w:hint="eastAsia"/>
                <w:spacing w:val="20"/>
                <w:u w:val="single"/>
                <w:lang w:eastAsia="zh-CN"/>
              </w:rPr>
              <w:t>副主席</w:t>
            </w:r>
            <w:r w:rsidRPr="00A00D8A">
              <w:rPr>
                <w:rFonts w:eastAsia="SimSun" w:hint="eastAsia"/>
                <w:spacing w:val="20"/>
                <w:lang w:eastAsia="zh-CN"/>
              </w:rPr>
              <w:t>并指在实行建筑废物处置收费计划（下称「泥头征费」）后，出现不少非法弃置建筑废料的情况，他曾处理个案需时六星期才能解决相关的清理工作，重申环保署须就废物收费做好配套工作，才推展有关计划。</w:t>
            </w:r>
          </w:p>
          <w:p w:rsidR="00602510" w:rsidRPr="00460818" w:rsidRDefault="00602510" w:rsidP="005649DC">
            <w:pPr>
              <w:tabs>
                <w:tab w:val="left" w:pos="963"/>
              </w:tabs>
              <w:jc w:val="both"/>
              <w:rPr>
                <w:rFonts w:hint="eastAsia"/>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lang w:eastAsia="zh-CN"/>
              </w:rPr>
              <w:t>环境保护署首席环境保护主任</w:t>
            </w:r>
            <w:r w:rsidRPr="00A00D8A">
              <w:rPr>
                <w:rFonts w:eastAsia="SimSun"/>
                <w:color w:val="000000"/>
                <w:spacing w:val="20"/>
                <w:szCs w:val="24"/>
                <w:lang w:eastAsia="zh-CN"/>
              </w:rPr>
              <w:t>(</w:t>
            </w:r>
            <w:r w:rsidRPr="00A00D8A">
              <w:rPr>
                <w:rFonts w:eastAsia="SimSun" w:hint="eastAsia"/>
                <w:color w:val="000000"/>
                <w:spacing w:val="20"/>
                <w:szCs w:val="24"/>
                <w:lang w:eastAsia="zh-CN"/>
              </w:rPr>
              <w:t>小区关系</w:t>
            </w:r>
            <w:r w:rsidRPr="00A00D8A">
              <w:rPr>
                <w:rFonts w:eastAsia="SimSun"/>
                <w:color w:val="000000"/>
                <w:spacing w:val="20"/>
                <w:szCs w:val="24"/>
                <w:lang w:eastAsia="zh-CN"/>
              </w:rPr>
              <w:t xml:space="preserve">) </w:t>
            </w:r>
            <w:r w:rsidRPr="00A00D8A">
              <w:rPr>
                <w:rFonts w:eastAsia="SimSun" w:hint="eastAsia"/>
                <w:color w:val="000000"/>
                <w:spacing w:val="20"/>
                <w:szCs w:val="24"/>
                <w:u w:val="single"/>
                <w:lang w:eastAsia="zh-CN"/>
              </w:rPr>
              <w:t>张承熙先生</w:t>
            </w:r>
            <w:r w:rsidRPr="00A00D8A">
              <w:rPr>
                <w:rFonts w:eastAsia="SimSun" w:hint="eastAsia"/>
                <w:color w:val="000000"/>
                <w:spacing w:val="20"/>
                <w:szCs w:val="24"/>
                <w:lang w:eastAsia="zh-CN"/>
              </w:rPr>
              <w:t>感谢议员对废物收费的关注，强调推行废物收费是希望提供经济诱因予整个社会，使其改变行为以减废，并指在之前推行的禁烟、胶袋征费措施上反映香港市民一般奉公守法。他提及台北和首尔早已推行废物收费，环保署参考这些国家的经验，认为在推行废物收费上，执法和教育同样重要，须教导市民如何回收和减废。环保署将会从三方面发展相关配套，包括宣传教育、执法安排和回收的配套</w:t>
            </w:r>
            <w:r w:rsidRPr="00A00D8A">
              <w:rPr>
                <w:rFonts w:eastAsia="SimSun" w:hint="eastAsia"/>
                <w:spacing w:val="20"/>
                <w:szCs w:val="24"/>
                <w:lang w:eastAsia="zh-CN"/>
              </w:rPr>
              <w:t>：</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(a)</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lang w:eastAsia="zh-CN"/>
              </w:rPr>
              <w:t>在宣传教育方面，环保署会于通过推行废物收费法例后的</w:t>
            </w:r>
            <w:r w:rsidRPr="00A00D8A">
              <w:rPr>
                <w:rFonts w:eastAsia="SimSun"/>
                <w:color w:val="000000"/>
                <w:spacing w:val="20"/>
                <w:szCs w:val="24"/>
                <w:lang w:eastAsia="zh-CN"/>
              </w:rPr>
              <w:t>12</w:t>
            </w:r>
            <w:r w:rsidRPr="00A00D8A">
              <w:rPr>
                <w:rFonts w:eastAsia="SimSun" w:hint="eastAsia"/>
                <w:color w:val="000000"/>
                <w:spacing w:val="20"/>
                <w:szCs w:val="24"/>
                <w:lang w:eastAsia="zh-CN"/>
              </w:rPr>
              <w:t>至</w:t>
            </w:r>
            <w:r w:rsidRPr="00A00D8A">
              <w:rPr>
                <w:rFonts w:eastAsia="SimSun"/>
                <w:color w:val="000000"/>
                <w:spacing w:val="20"/>
                <w:szCs w:val="24"/>
                <w:lang w:eastAsia="zh-CN"/>
              </w:rPr>
              <w:t>18</w:t>
            </w:r>
            <w:r w:rsidRPr="00A00D8A">
              <w:rPr>
                <w:rFonts w:eastAsia="SimSun" w:hint="eastAsia"/>
                <w:color w:val="000000"/>
                <w:spacing w:val="20"/>
                <w:szCs w:val="24"/>
                <w:lang w:eastAsia="zh-CN"/>
              </w:rPr>
              <w:t>个月</w:t>
            </w:r>
            <w:r w:rsidRPr="00A00D8A">
              <w:rPr>
                <w:rFonts w:eastAsia="SimSun" w:cs="華康細明體" w:hint="eastAsia"/>
                <w:spacing w:val="20"/>
                <w:szCs w:val="24"/>
                <w:lang w:eastAsia="zh-CN"/>
              </w:rPr>
              <w:t>准</w:t>
            </w:r>
            <w:r w:rsidRPr="00A00D8A">
              <w:rPr>
                <w:rFonts w:eastAsia="SimSun" w:hint="eastAsia"/>
                <w:color w:val="000000"/>
                <w:spacing w:val="20"/>
                <w:szCs w:val="24"/>
                <w:lang w:eastAsia="zh-CN"/>
              </w:rPr>
              <w:t>备期内，于不同层面和不同界别进行宣传教育工作。环保署会透过不同地区组织及议员提供地区支持以进行宣传教育。环保署现时正成立外展队，向不同人士介绍有关废物收费的详情，并会接触各个区议会以讲解相关做法。</w:t>
            </w:r>
            <w:r w:rsidRPr="00A00D8A">
              <w:rPr>
                <w:rFonts w:eastAsia="SimSun" w:hint="eastAsia"/>
                <w:spacing w:val="20"/>
                <w:szCs w:val="24"/>
                <w:lang w:eastAsia="zh-CN"/>
              </w:rPr>
              <w:t>环保署亦透过环境及自然保育基金举办不同小区参与项目，透过屋邨、学校或老人院等，进行测试计划，让市民模拟实行废物收费后的运作情况，以适应日后废物收费的安排。</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lang w:eastAsia="zh-CN"/>
              </w:rPr>
              <w:t>在政府执法方面，环保署预计在推出废物收费初期，在执法上会较具挑战性，环保署正讨论加强人手配置进行执法的工作，并会与食环署紧密合作，按情况加强执法力度。除环保署和食环署外，渔农自然护理署和康乐及文化事务署亦会加强人手分配，以防有人弃置废物在其管辖场地内。就违规市民于晚间弃置垃圾在回收箱旁，环保署表示会加强巡查及执法，亦会考虑安装闭路电视以协助监察。他指胶袋征费只涉及五角钱一个胶袋的费用，但非法弃置垃圾的罚款额是</w:t>
            </w:r>
            <w:r w:rsidRPr="00A00D8A">
              <w:rPr>
                <w:rFonts w:eastAsia="SimSun"/>
                <w:color w:val="000000"/>
                <w:spacing w:val="20"/>
                <w:szCs w:val="24"/>
                <w:lang w:eastAsia="zh-CN"/>
              </w:rPr>
              <w:t>1,500</w:t>
            </w:r>
            <w:r w:rsidRPr="00A00D8A">
              <w:rPr>
                <w:rFonts w:eastAsia="SimSun" w:hint="eastAsia"/>
                <w:color w:val="000000"/>
                <w:spacing w:val="20"/>
                <w:szCs w:val="24"/>
                <w:lang w:eastAsia="zh-CN"/>
              </w:rPr>
              <w:t>元，具阻吓作用。另一方面，废物收费将分数个阶段推行，在法例通过后会有</w:t>
            </w:r>
            <w:r w:rsidRPr="00A00D8A">
              <w:rPr>
                <w:rFonts w:eastAsia="SimSun"/>
                <w:color w:val="000000"/>
                <w:spacing w:val="20"/>
                <w:szCs w:val="24"/>
                <w:lang w:eastAsia="zh-CN"/>
              </w:rPr>
              <w:t>12</w:t>
            </w:r>
            <w:r w:rsidRPr="00A00D8A">
              <w:rPr>
                <w:rFonts w:eastAsia="SimSun" w:hint="eastAsia"/>
                <w:color w:val="000000"/>
                <w:spacing w:val="20"/>
                <w:szCs w:val="24"/>
                <w:lang w:eastAsia="zh-CN"/>
              </w:rPr>
              <w:t>至</w:t>
            </w:r>
            <w:r w:rsidRPr="00A00D8A">
              <w:rPr>
                <w:rFonts w:eastAsia="SimSun"/>
                <w:color w:val="000000"/>
                <w:spacing w:val="20"/>
                <w:szCs w:val="24"/>
                <w:lang w:eastAsia="zh-CN"/>
              </w:rPr>
              <w:t>18</w:t>
            </w:r>
            <w:r w:rsidRPr="00A00D8A">
              <w:rPr>
                <w:rFonts w:eastAsia="SimSun" w:hint="eastAsia"/>
                <w:color w:val="000000"/>
                <w:spacing w:val="20"/>
                <w:szCs w:val="24"/>
                <w:lang w:eastAsia="zh-CN"/>
              </w:rPr>
              <w:t>个月的准备期，期间会着重宣传教育；法例正式执行后亦会再有六个月的适应期，期间如有人违规，执法人士主要会提醒和发出警告，此举有助市民更深认识有关法例，日后正式执法时可事半功倍</w:t>
            </w:r>
            <w:r w:rsidRPr="00A00D8A">
              <w:rPr>
                <w:rFonts w:eastAsia="SimSun" w:hint="eastAsia"/>
                <w:spacing w:val="20"/>
                <w:szCs w:val="24"/>
                <w:lang w:eastAsia="zh-CN"/>
              </w:rPr>
              <w:t>。</w:t>
            </w:r>
          </w:p>
          <w:p w:rsidR="00602510" w:rsidRPr="00460818" w:rsidRDefault="00602510" w:rsidP="005649DC">
            <w:pPr>
              <w:tabs>
                <w:tab w:val="left" w:pos="963"/>
              </w:tabs>
              <w:jc w:val="both"/>
              <w:rPr>
                <w:rFonts w:hint="eastAsia"/>
                <w:spacing w:val="20"/>
                <w:szCs w:val="24"/>
                <w:lang w:eastAsia="zh-CN"/>
              </w:rPr>
            </w:pPr>
          </w:p>
        </w:tc>
      </w:tr>
      <w:tr w:rsidR="00602510" w:rsidRPr="00460818" w:rsidTr="00FE64B3">
        <w:trPr>
          <w:gridAfter w:val="1"/>
          <w:wAfter w:w="14" w:type="dxa"/>
        </w:trPr>
        <w:tc>
          <w:tcPr>
            <w:tcW w:w="1087" w:type="dxa"/>
          </w:tcPr>
          <w:p w:rsidR="00602510"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602510"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lang w:eastAsia="zh-CN"/>
              </w:rPr>
              <w:t>在回收配套方面，环保署正推出不同回收计划以鼓励市民进行回收。废电器电子产品</w:t>
            </w:r>
            <w:r w:rsidRPr="00A00D8A">
              <w:rPr>
                <w:rFonts w:eastAsia="SimSun" w:hint="eastAsia"/>
                <w:color w:val="000000"/>
                <w:spacing w:val="20"/>
                <w:szCs w:val="24"/>
                <w:shd w:val="clear" w:color="auto" w:fill="FFFFFF"/>
                <w:lang w:eastAsia="zh-CN"/>
              </w:rPr>
              <w:t>生产者责任计划</w:t>
            </w:r>
            <w:r w:rsidRPr="00A00D8A">
              <w:rPr>
                <w:rFonts w:eastAsia="SimSun" w:hint="eastAsia"/>
                <w:color w:val="000000"/>
                <w:spacing w:val="20"/>
                <w:szCs w:val="24"/>
                <w:lang w:eastAsia="zh-CN"/>
              </w:rPr>
              <w:t>将于</w:t>
            </w:r>
            <w:r w:rsidRPr="00A00D8A">
              <w:rPr>
                <w:rFonts w:eastAsia="SimSun"/>
                <w:color w:val="000000"/>
                <w:spacing w:val="20"/>
                <w:szCs w:val="24"/>
                <w:lang w:eastAsia="zh-CN"/>
              </w:rPr>
              <w:t>8</w:t>
            </w:r>
            <w:r w:rsidRPr="00A00D8A">
              <w:rPr>
                <w:rFonts w:eastAsia="SimSun" w:hint="eastAsia"/>
                <w:color w:val="000000"/>
                <w:spacing w:val="20"/>
                <w:szCs w:val="24"/>
                <w:lang w:eastAsia="zh-CN"/>
              </w:rPr>
              <w:t>月</w:t>
            </w:r>
            <w:r w:rsidRPr="00A00D8A">
              <w:rPr>
                <w:rFonts w:eastAsia="SimSun"/>
                <w:color w:val="000000"/>
                <w:spacing w:val="20"/>
                <w:szCs w:val="24"/>
                <w:lang w:eastAsia="zh-CN"/>
              </w:rPr>
              <w:t>1</w:t>
            </w:r>
            <w:r w:rsidRPr="00A00D8A">
              <w:rPr>
                <w:rFonts w:eastAsia="SimSun" w:hint="eastAsia"/>
                <w:color w:val="000000"/>
                <w:spacing w:val="20"/>
                <w:szCs w:val="24"/>
                <w:lang w:eastAsia="zh-CN"/>
              </w:rPr>
              <w:t>日正式实施，当市民购买受管制电器时，销售商须提供免费的法定除旧服务以收回旧电器。就回收玻璃容器方面，环保署正在全港推展玻璃容器收集服务。就环保署现时委托的玻璃回收外判商，其收集经验丰富，但仍需时间全面起动，环保署会与外判商保持联系，并与地区组织配合，尽量提供更多玻璃回收点，加强回收</w:t>
            </w:r>
            <w:r w:rsidRPr="00A00D8A">
              <w:rPr>
                <w:rFonts w:eastAsia="SimSun" w:hint="eastAsia"/>
                <w:spacing w:val="20"/>
                <w:szCs w:val="24"/>
                <w:lang w:eastAsia="zh-CN"/>
              </w:rPr>
              <w:t>。</w:t>
            </w:r>
          </w:p>
          <w:p w:rsidR="00602510" w:rsidRPr="00460818" w:rsidRDefault="00602510" w:rsidP="005649DC">
            <w:pPr>
              <w:tabs>
                <w:tab w:val="left" w:pos="963"/>
              </w:tabs>
              <w:jc w:val="both"/>
              <w:rPr>
                <w:rFonts w:hint="eastAsia"/>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lang w:eastAsia="zh-CN"/>
              </w:rPr>
              <w:t>环境保护署</w:t>
            </w:r>
            <w:r w:rsidRPr="00A00D8A">
              <w:rPr>
                <w:rFonts w:eastAsia="SimSun" w:hint="eastAsia"/>
                <w:color w:val="000000"/>
                <w:spacing w:val="20"/>
                <w:szCs w:val="24"/>
                <w:u w:val="single"/>
                <w:lang w:eastAsia="zh-CN"/>
              </w:rPr>
              <w:t>张承熙先生</w:t>
            </w:r>
            <w:r w:rsidRPr="00A00D8A">
              <w:rPr>
                <w:rFonts w:eastAsia="SimSun" w:hint="eastAsia"/>
                <w:color w:val="000000"/>
                <w:spacing w:val="20"/>
                <w:szCs w:val="24"/>
                <w:lang w:eastAsia="zh-CN"/>
              </w:rPr>
              <w:t>并响应议员处理厨余问题，他理解国外有成功透过厨余搅碎机处理家居厨余的例子，但认为需视乎情况，尤其是有关处理方法可能会导致旧区污水渠网络及下游的污水处理厂超出负荷，市民亦应先聘用专业人士评估会否增加所在楼宇的渠道淤塞的风险。此外，</w:t>
            </w:r>
            <w:r w:rsidRPr="00A00D8A">
              <w:rPr>
                <w:rFonts w:eastAsia="SimSun" w:hint="eastAsia"/>
                <w:color w:val="000000"/>
                <w:spacing w:val="20"/>
                <w:szCs w:val="24"/>
                <w:u w:val="single"/>
                <w:lang w:eastAsia="zh-CN"/>
              </w:rPr>
              <w:t>张先生</w:t>
            </w:r>
            <w:r w:rsidRPr="00A00D8A">
              <w:rPr>
                <w:rFonts w:eastAsia="SimSun" w:hint="eastAsia"/>
                <w:color w:val="000000"/>
                <w:spacing w:val="20"/>
                <w:szCs w:val="24"/>
                <w:lang w:eastAsia="zh-CN"/>
              </w:rPr>
              <w:t>表示本年年底将会推出第一个有机资源回收中心，届时将会向相关界别收集厨余。环保署亦会在渠务署辖下污水处理厂进行测试，希望可以在现行污水处理厂内处理部分厨余，并正筹建第二和第三间有机资源回收中心</w:t>
            </w:r>
            <w:r w:rsidRPr="00A00D8A">
              <w:rPr>
                <w:rFonts w:eastAsia="SimSun" w:hint="eastAsia"/>
                <w:spacing w:val="20"/>
                <w:szCs w:val="24"/>
                <w:lang w:eastAsia="zh-CN"/>
              </w:rPr>
              <w:t>。</w:t>
            </w:r>
          </w:p>
          <w:p w:rsidR="00602510" w:rsidRPr="00460818" w:rsidRDefault="00602510" w:rsidP="005649DC">
            <w:pPr>
              <w:pStyle w:val="2"/>
              <w:adjustRightInd w:val="0"/>
              <w:spacing w:line="360" w:lineRule="atLeast"/>
              <w:textAlignment w:val="baseline"/>
              <w:rPr>
                <w:rFonts w:hint="eastAsia"/>
                <w:bCs/>
                <w:kern w:val="0"/>
                <w:lang w:eastAsia="zh-CN"/>
              </w:rPr>
            </w:pPr>
          </w:p>
        </w:tc>
      </w:tr>
      <w:tr w:rsidR="00602510" w:rsidRPr="00460818" w:rsidTr="005C14CA">
        <w:trPr>
          <w:gridAfter w:val="1"/>
          <w:wAfter w:w="14" w:type="dxa"/>
        </w:trPr>
        <w:tc>
          <w:tcPr>
            <w:tcW w:w="9148" w:type="dxa"/>
            <w:gridSpan w:val="3"/>
          </w:tcPr>
          <w:p w:rsidR="00602510" w:rsidRPr="0084740C" w:rsidRDefault="00A00D8A" w:rsidP="0084740C">
            <w:pPr>
              <w:numPr>
                <w:ilvl w:val="0"/>
                <w:numId w:val="24"/>
              </w:numPr>
              <w:tabs>
                <w:tab w:val="clear" w:pos="360"/>
              </w:tabs>
              <w:jc w:val="both"/>
              <w:rPr>
                <w:rFonts w:hint="eastAsia"/>
                <w:color w:val="000000"/>
                <w:spacing w:val="20"/>
                <w:szCs w:val="24"/>
                <w:lang w:eastAsia="zh-CN"/>
              </w:rPr>
            </w:pPr>
            <w:r w:rsidRPr="00A00D8A">
              <w:rPr>
                <w:rFonts w:eastAsia="SimSun" w:hint="eastAsia"/>
                <w:color w:val="000000"/>
                <w:spacing w:val="20"/>
                <w:szCs w:val="24"/>
                <w:lang w:eastAsia="zh-CN"/>
              </w:rPr>
              <w:t>环境保护署高级环境保护主任（减废及回收）</w:t>
            </w:r>
            <w:r w:rsidRPr="00A00D8A">
              <w:rPr>
                <w:rFonts w:eastAsia="SimSun"/>
                <w:color w:val="000000"/>
                <w:spacing w:val="20"/>
                <w:szCs w:val="24"/>
                <w:lang w:eastAsia="zh-CN"/>
              </w:rPr>
              <w:t>1</w:t>
            </w:r>
            <w:r w:rsidRPr="00A00D8A">
              <w:rPr>
                <w:rFonts w:eastAsia="SimSun" w:hint="eastAsia"/>
                <w:color w:val="000000"/>
                <w:spacing w:val="20"/>
                <w:szCs w:val="24"/>
                <w:u w:val="single"/>
                <w:lang w:eastAsia="zh-CN"/>
              </w:rPr>
              <w:t>蔡学田先生</w:t>
            </w:r>
            <w:r w:rsidRPr="00A00D8A">
              <w:rPr>
                <w:rFonts w:eastAsia="SimSun" w:hint="eastAsia"/>
                <w:color w:val="000000"/>
                <w:spacing w:val="20"/>
                <w:szCs w:val="24"/>
                <w:lang w:eastAsia="zh-CN"/>
              </w:rPr>
              <w:t>补充有关回收安排的资料。他指场地大小和屋苑情况是环保署放置回收箱的重要</w:t>
            </w:r>
            <w:r w:rsidRPr="00A00D8A">
              <w:rPr>
                <w:rFonts w:eastAsia="SimSun" w:hint="eastAsia"/>
                <w:color w:val="000000"/>
                <w:spacing w:val="20"/>
                <w:szCs w:val="24"/>
                <w:lang w:eastAsia="zh-CN"/>
              </w:rPr>
              <w:lastRenderedPageBreak/>
              <w:t>考虑因素，环保署自</w:t>
            </w:r>
            <w:r w:rsidRPr="00A00D8A">
              <w:rPr>
                <w:rFonts w:eastAsia="SimSun"/>
                <w:color w:val="000000"/>
                <w:spacing w:val="20"/>
                <w:szCs w:val="24"/>
                <w:lang w:eastAsia="zh-CN"/>
              </w:rPr>
              <w:t>2005</w:t>
            </w:r>
            <w:r w:rsidRPr="00A00D8A">
              <w:rPr>
                <w:rFonts w:eastAsia="SimSun" w:hint="eastAsia"/>
                <w:color w:val="000000"/>
                <w:spacing w:val="20"/>
                <w:szCs w:val="24"/>
                <w:lang w:eastAsia="zh-CN"/>
              </w:rPr>
              <w:t>年推出废物源头分类计划，除了在屋苑放置三色回收筒，亦在公众地方放置回收筒，就中西区而言，屋苑设有三百多个回收筒，公众地方亦放置二百多个回收筒。环保署希望透过放置回收筒以鼓励市民参与废物源头分类计划，同时加强干净回收的宣传和教育，并透过继续制作电视宣传短片或海报以教育市民。此外，他表示所有胶樽形状的胶仍可以放置在棕色的回收筒内，至于胶樽以外的胶，环保署建议可送至</w:t>
            </w:r>
            <w:r w:rsidRPr="00460818">
              <w:rPr>
                <w:rFonts w:hint="eastAsia"/>
                <w:color w:val="000000"/>
                <w:spacing w:val="20"/>
                <w:szCs w:val="24"/>
                <w:lang w:eastAsia="zh-CN"/>
              </w:rPr>
              <w:t>｢</w:t>
            </w:r>
            <w:r w:rsidRPr="00A00D8A">
              <w:rPr>
                <w:rFonts w:eastAsia="SimSun" w:hint="eastAsia"/>
                <w:color w:val="000000"/>
                <w:spacing w:val="20"/>
                <w:szCs w:val="24"/>
                <w:lang w:eastAsia="zh-CN"/>
              </w:rPr>
              <w:t>绿在区区</w:t>
            </w:r>
            <w:r w:rsidRPr="00460818">
              <w:rPr>
                <w:rFonts w:hint="eastAsia"/>
                <w:color w:val="000000"/>
                <w:spacing w:val="20"/>
                <w:szCs w:val="24"/>
                <w:lang w:eastAsia="zh-CN"/>
              </w:rPr>
              <w:t>｣</w:t>
            </w:r>
            <w:r w:rsidRPr="00A00D8A">
              <w:rPr>
                <w:rFonts w:eastAsia="SimSun" w:hint="eastAsia"/>
                <w:color w:val="000000"/>
                <w:spacing w:val="20"/>
                <w:szCs w:val="24"/>
                <w:lang w:eastAsia="zh-CN"/>
              </w:rPr>
              <w:t>和小区回收中心以进行回收。为使将来塑料回收更有效，环保署正积极探讨以中央回收方法，以处理塑料回收问题。至于回收奖励计划，环保署亦正与</w:t>
            </w:r>
            <w:r w:rsidRPr="00460818">
              <w:rPr>
                <w:rFonts w:hint="eastAsia"/>
                <w:color w:val="000000"/>
                <w:spacing w:val="20"/>
                <w:szCs w:val="24"/>
                <w:lang w:eastAsia="zh-CN"/>
              </w:rPr>
              <w:t>｢</w:t>
            </w:r>
            <w:r w:rsidRPr="00A00D8A">
              <w:rPr>
                <w:rFonts w:eastAsia="SimSun" w:hint="eastAsia"/>
                <w:color w:val="000000"/>
                <w:spacing w:val="20"/>
                <w:szCs w:val="24"/>
                <w:lang w:eastAsia="zh-CN"/>
              </w:rPr>
              <w:t>绿在区区</w:t>
            </w:r>
            <w:r w:rsidRPr="00460818">
              <w:rPr>
                <w:rFonts w:hint="eastAsia"/>
                <w:color w:val="000000"/>
                <w:spacing w:val="20"/>
                <w:szCs w:val="24"/>
                <w:lang w:eastAsia="zh-CN"/>
              </w:rPr>
              <w:t>｣</w:t>
            </w:r>
            <w:r w:rsidRPr="00A00D8A">
              <w:rPr>
                <w:rFonts w:eastAsia="SimSun" w:hint="eastAsia"/>
                <w:color w:val="000000"/>
                <w:spacing w:val="20"/>
                <w:szCs w:val="24"/>
                <w:lang w:eastAsia="zh-CN"/>
              </w:rPr>
              <w:t>和小区回收中心的网络进行协调，以鼓励市民参与回收计划，</w:t>
            </w:r>
          </w:p>
          <w:p w:rsidR="00602510" w:rsidRPr="0084740C" w:rsidRDefault="00A00D8A" w:rsidP="0084740C">
            <w:pPr>
              <w:jc w:val="both"/>
              <w:rPr>
                <w:rFonts w:hint="eastAsia"/>
                <w:color w:val="000000"/>
                <w:spacing w:val="20"/>
                <w:szCs w:val="24"/>
                <w:lang w:eastAsia="zh-CN"/>
              </w:rPr>
            </w:pPr>
            <w:r w:rsidRPr="00A00D8A">
              <w:rPr>
                <w:rFonts w:eastAsia="SimSun" w:hint="eastAsia"/>
                <w:color w:val="000000"/>
                <w:spacing w:val="20"/>
                <w:szCs w:val="24"/>
                <w:lang w:eastAsia="zh-CN"/>
              </w:rPr>
              <w:t>使回收的奖励得以升级以吸引更多市民。</w:t>
            </w:r>
          </w:p>
          <w:p w:rsidR="00602510" w:rsidRPr="00460818" w:rsidRDefault="00602510" w:rsidP="005649DC">
            <w:pPr>
              <w:jc w:val="both"/>
              <w:rPr>
                <w:rFonts w:hint="eastAsia"/>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hint="eastAsia"/>
                <w:color w:val="000000"/>
                <w:spacing w:val="20"/>
                <w:szCs w:val="24"/>
                <w:lang w:eastAsia="zh-CN"/>
              </w:rPr>
            </w:pPr>
            <w:r w:rsidRPr="00A00D8A">
              <w:rPr>
                <w:rFonts w:eastAsia="SimSun" w:hint="eastAsia"/>
                <w:color w:val="000000"/>
                <w:spacing w:val="20"/>
                <w:szCs w:val="24"/>
                <w:lang w:eastAsia="zh-CN"/>
              </w:rPr>
              <w:lastRenderedPageBreak/>
              <w:t>食物环境卫生署中西区环境卫生总监</w:t>
            </w:r>
            <w:r w:rsidRPr="00A00D8A">
              <w:rPr>
                <w:rFonts w:eastAsia="SimSun" w:hint="eastAsia"/>
                <w:color w:val="000000"/>
                <w:spacing w:val="20"/>
                <w:szCs w:val="24"/>
                <w:u w:val="single"/>
                <w:lang w:eastAsia="zh-CN"/>
              </w:rPr>
              <w:t>李子华先生</w:t>
            </w:r>
            <w:r w:rsidRPr="00A00D8A">
              <w:rPr>
                <w:rFonts w:eastAsia="SimSun" w:hint="eastAsia"/>
                <w:color w:val="000000"/>
                <w:spacing w:val="20"/>
                <w:szCs w:val="24"/>
                <w:lang w:eastAsia="zh-CN"/>
              </w:rPr>
              <w:t>表示废物收费属环境局的政策措施，食环署将全力协助推行。另一方面，</w:t>
            </w:r>
            <w:r w:rsidRPr="00A00D8A">
              <w:rPr>
                <w:rFonts w:eastAsia="SimSun" w:hint="eastAsia"/>
                <w:color w:val="000000"/>
                <w:spacing w:val="20"/>
                <w:szCs w:val="24"/>
                <w:u w:val="single"/>
                <w:lang w:eastAsia="zh-CN"/>
              </w:rPr>
              <w:t>李先生</w:t>
            </w:r>
            <w:r w:rsidRPr="00A00D8A">
              <w:rPr>
                <w:rFonts w:eastAsia="SimSun" w:hint="eastAsia"/>
                <w:color w:val="000000"/>
                <w:spacing w:val="20"/>
                <w:szCs w:val="24"/>
                <w:lang w:eastAsia="zh-CN"/>
              </w:rPr>
              <w:t>认为要成功推行有关措施，教育宣传固然重要，执法亦需要重视，食环署和环保署将会积极争取资源，成立执法队伍以推行计划。</w:t>
            </w:r>
          </w:p>
          <w:p w:rsidR="00602510" w:rsidRPr="00460818" w:rsidRDefault="00602510" w:rsidP="005649DC">
            <w:pPr>
              <w:jc w:val="both"/>
              <w:rPr>
                <w:rFonts w:hint="eastAsia"/>
                <w:color w:val="000000"/>
                <w:spacing w:val="20"/>
                <w:szCs w:val="24"/>
                <w:lang w:eastAsia="zh-CN"/>
              </w:rPr>
            </w:pPr>
          </w:p>
        </w:tc>
      </w:tr>
      <w:tr w:rsidR="00602510" w:rsidRPr="00460818" w:rsidTr="005C14CA">
        <w:trPr>
          <w:gridAfter w:val="1"/>
          <w:wAfter w:w="14" w:type="dxa"/>
        </w:trPr>
        <w:tc>
          <w:tcPr>
            <w:tcW w:w="9148" w:type="dxa"/>
            <w:gridSpan w:val="3"/>
          </w:tcPr>
          <w:p w:rsidR="00602510"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结束此议题的讨论，并多谢各位嘉宾出席。</w:t>
            </w:r>
          </w:p>
          <w:p w:rsidR="00602510" w:rsidRPr="00460818" w:rsidRDefault="00602510" w:rsidP="005649DC">
            <w:pPr>
              <w:pStyle w:val="2"/>
              <w:adjustRightInd w:val="0"/>
              <w:spacing w:line="360" w:lineRule="atLeast"/>
              <w:textAlignment w:val="baseline"/>
              <w:rPr>
                <w:rFonts w:hint="eastAsia"/>
                <w:bCs/>
                <w:kern w:val="0"/>
                <w:lang w:eastAsia="zh-CN"/>
              </w:rPr>
            </w:pPr>
          </w:p>
          <w:p w:rsidR="005C14CA" w:rsidRPr="00460818" w:rsidRDefault="005C14CA" w:rsidP="005649DC">
            <w:pPr>
              <w:pStyle w:val="2"/>
              <w:adjustRightInd w:val="0"/>
              <w:spacing w:line="360" w:lineRule="atLeast"/>
              <w:textAlignment w:val="baseline"/>
              <w:rPr>
                <w:rFonts w:hint="eastAsia"/>
                <w:bCs/>
                <w:kern w:val="0"/>
                <w:lang w:eastAsia="zh-CN"/>
              </w:rPr>
            </w:pPr>
          </w:p>
        </w:tc>
      </w:tr>
      <w:tr w:rsidR="005C14CA" w:rsidRPr="00460818" w:rsidTr="005C14CA">
        <w:trPr>
          <w:gridAfter w:val="1"/>
          <w:wAfter w:w="14" w:type="dxa"/>
        </w:trPr>
        <w:tc>
          <w:tcPr>
            <w:tcW w:w="9148" w:type="dxa"/>
            <w:gridSpan w:val="3"/>
          </w:tcPr>
          <w:p w:rsidR="005C14CA" w:rsidRPr="00460818" w:rsidRDefault="00A00D8A" w:rsidP="005649DC">
            <w:pPr>
              <w:tabs>
                <w:tab w:val="left" w:pos="1172"/>
              </w:tabs>
              <w:spacing w:line="276" w:lineRule="auto"/>
              <w:ind w:rightChars="-484" w:right="-1162"/>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12</w:t>
            </w:r>
            <w:r w:rsidRPr="00A00D8A">
              <w:rPr>
                <w:rFonts w:eastAsia="SimSun" w:hint="eastAsia"/>
                <w:b/>
                <w:color w:val="000000"/>
                <w:spacing w:val="20"/>
                <w:szCs w:val="24"/>
                <w:lang w:eastAsia="zh-CN"/>
              </w:rPr>
              <w:t>项︰要求改善电视讯号接收</w:t>
            </w:r>
          </w:p>
          <w:p w:rsidR="005C14CA" w:rsidRPr="00460818" w:rsidRDefault="00A00D8A" w:rsidP="005649DC">
            <w:pPr>
              <w:tabs>
                <w:tab w:val="left" w:pos="1172"/>
                <w:tab w:val="right" w:pos="6170"/>
              </w:tabs>
              <w:jc w:val="both"/>
              <w:rPr>
                <w:rFonts w:hint="eastAsia"/>
                <w:color w:val="000000"/>
                <w:spacing w:val="20"/>
                <w:szCs w:val="24"/>
                <w:lang w:eastAsia="zh-CN"/>
              </w:rPr>
            </w:pPr>
            <w:r w:rsidRPr="00460818">
              <w:rPr>
                <w:b/>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76/2018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5C14CA" w:rsidRPr="00460818" w:rsidRDefault="00A00D8A" w:rsidP="005649DC">
            <w:pPr>
              <w:tabs>
                <w:tab w:val="left" w:pos="1097"/>
                <w:tab w:val="right" w:pos="6572"/>
              </w:tabs>
              <w:jc w:val="both"/>
              <w:rPr>
                <w:rFonts w:hint="eastAsia"/>
                <w:b/>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6</w:t>
            </w:r>
            <w:r w:rsidRPr="00A00D8A">
              <w:rPr>
                <w:rFonts w:eastAsia="SimSun" w:hint="eastAsia"/>
                <w:spacing w:val="20"/>
                <w:szCs w:val="24"/>
                <w:lang w:eastAsia="zh-CN"/>
              </w:rPr>
              <w:t>时</w:t>
            </w:r>
            <w:r w:rsidRPr="00A00D8A">
              <w:rPr>
                <w:rFonts w:eastAsia="SimSun"/>
                <w:spacing w:val="20"/>
                <w:szCs w:val="24"/>
                <w:lang w:eastAsia="zh-CN"/>
              </w:rPr>
              <w:t>50</w:t>
            </w:r>
            <w:r w:rsidRPr="00A00D8A">
              <w:rPr>
                <w:rFonts w:eastAsia="SimSun" w:hint="eastAsia"/>
                <w:spacing w:val="20"/>
                <w:szCs w:val="24"/>
                <w:lang w:eastAsia="zh-CN"/>
              </w:rPr>
              <w:t>分至</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07</w:t>
            </w:r>
            <w:r w:rsidRPr="00A00D8A">
              <w:rPr>
                <w:rFonts w:eastAsia="SimSun" w:hint="eastAsia"/>
                <w:spacing w:val="20"/>
                <w:szCs w:val="24"/>
                <w:lang w:eastAsia="zh-CN"/>
              </w:rPr>
              <w:t>分）</w:t>
            </w:r>
          </w:p>
          <w:p w:rsidR="005C14CA" w:rsidRPr="00460818" w:rsidRDefault="005C14CA" w:rsidP="005649DC">
            <w:pPr>
              <w:jc w:val="both"/>
              <w:rPr>
                <w:rFonts w:hint="eastAsia"/>
                <w:b/>
                <w:spacing w:val="20"/>
                <w:szCs w:val="24"/>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欢迎通讯事务管理局办公室（通讯办）代表出席会议。</w:t>
            </w:r>
          </w:p>
          <w:p w:rsidR="005C14CA" w:rsidRPr="00460818" w:rsidRDefault="005C14CA" w:rsidP="005649DC">
            <w:pPr>
              <w:pStyle w:val="2"/>
              <w:adjustRightInd w:val="0"/>
              <w:spacing w:line="360" w:lineRule="atLeast"/>
              <w:textAlignment w:val="baseline"/>
              <w:rPr>
                <w:rFonts w:hint="eastAsia"/>
                <w:bCs/>
                <w:kern w:val="0"/>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开放文件讨论并邀请议员发表意见。</w:t>
            </w:r>
          </w:p>
          <w:p w:rsidR="005C14CA" w:rsidRPr="00460818" w:rsidRDefault="005C14CA" w:rsidP="005649DC">
            <w:pPr>
              <w:jc w:val="both"/>
              <w:rPr>
                <w:rFonts w:hint="eastAsia"/>
                <w:spacing w:val="20"/>
                <w:szCs w:val="24"/>
                <w:lang w:eastAsia="zh-CN"/>
              </w:rPr>
            </w:pPr>
          </w:p>
        </w:tc>
      </w:tr>
      <w:tr w:rsidR="005C14CA" w:rsidRPr="00460818" w:rsidTr="00FE64B3">
        <w:trPr>
          <w:gridAfter w:val="1"/>
          <w:wAfter w:w="14" w:type="dxa"/>
        </w:trPr>
        <w:tc>
          <w:tcPr>
            <w:tcW w:w="1087" w:type="dxa"/>
          </w:tcPr>
          <w:p w:rsidR="005C14CA"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61" w:type="dxa"/>
            <w:gridSpan w:val="2"/>
          </w:tcPr>
          <w:p w:rsidR="005C14CA" w:rsidRPr="00460818" w:rsidRDefault="00A00D8A" w:rsidP="005649DC">
            <w:pPr>
              <w:tabs>
                <w:tab w:val="left" w:pos="963"/>
              </w:tabs>
              <w:jc w:val="both"/>
              <w:rPr>
                <w:rFonts w:hint="eastAsia"/>
                <w:color w:val="000000"/>
                <w:spacing w:val="20"/>
                <w:szCs w:val="24"/>
                <w:lang w:eastAsia="zh-CN"/>
              </w:rPr>
            </w:pPr>
            <w:r w:rsidRPr="00A00D8A">
              <w:rPr>
                <w:rFonts w:eastAsia="SimSun" w:hint="eastAsia"/>
                <w:color w:val="000000"/>
                <w:spacing w:val="20"/>
                <w:szCs w:val="24"/>
                <w:u w:val="single"/>
                <w:lang w:eastAsia="zh-CN"/>
              </w:rPr>
              <w:t>杨学明议员</w:t>
            </w:r>
            <w:r w:rsidRPr="00A00D8A">
              <w:rPr>
                <w:rFonts w:eastAsia="SimSun" w:hint="eastAsia"/>
                <w:color w:val="000000"/>
                <w:spacing w:val="20"/>
                <w:szCs w:val="24"/>
                <w:lang w:eastAsia="zh-CN"/>
              </w:rPr>
              <w:t>认为通讯办的书面回复未如理想，表示通讯办早前将仿真广播转变成数码广播时，曾称在使用数码广播后，即使中西区楼宇密集，将不受潮汐及讯号反射所影响，并强调不会出现雪花、讯号干扰及中断等情况。然而，在全港实施数码广播后，</w:t>
            </w:r>
            <w:r w:rsidRPr="00A00D8A">
              <w:rPr>
                <w:rFonts w:eastAsia="SimSun" w:hint="eastAsia"/>
                <w:color w:val="000000"/>
                <w:spacing w:val="20"/>
                <w:szCs w:val="24"/>
                <w:u w:val="single"/>
                <w:lang w:eastAsia="zh-CN"/>
              </w:rPr>
              <w:t>杨议员</w:t>
            </w:r>
            <w:r w:rsidRPr="00A00D8A">
              <w:rPr>
                <w:rFonts w:eastAsia="SimSun" w:hint="eastAsia"/>
                <w:color w:val="000000"/>
                <w:spacing w:val="20"/>
                <w:szCs w:val="24"/>
                <w:lang w:eastAsia="zh-CN"/>
              </w:rPr>
              <w:t>表示通讯办的书面回复显示不论在</w:t>
            </w:r>
            <w:r w:rsidRPr="00A00D8A">
              <w:rPr>
                <w:rFonts w:eastAsia="SimSun" w:hint="eastAsia"/>
                <w:color w:val="000000"/>
                <w:spacing w:val="20"/>
                <w:lang w:eastAsia="zh-CN"/>
              </w:rPr>
              <w:t>有关数码地面电视接收情况欠佳的投诉数字，及被要求实地测量电视讯号数字上，均有增加的趋势</w:t>
            </w:r>
            <w:r w:rsidRPr="00A00D8A">
              <w:rPr>
                <w:rFonts w:eastAsia="SimSun" w:hint="eastAsia"/>
                <w:color w:val="000000"/>
                <w:spacing w:val="20"/>
                <w:szCs w:val="24"/>
                <w:lang w:eastAsia="zh-CN"/>
              </w:rPr>
              <w:t>，他不解是持牌电视经营商的技术参差，还是局方监管工作表现未如理想，导致多年来未能完善电视服务，亦令市民仍未能享有优质的免费电视广播。另外，他表示修订动议及再修订动议的内容大致上并无分别，但指再修订动议的「</w:t>
            </w:r>
            <w:r w:rsidRPr="00A00D8A">
              <w:rPr>
                <w:rFonts w:eastAsia="SimSun" w:hint="eastAsia"/>
                <w:spacing w:val="20"/>
                <w:lang w:eastAsia="zh-CN"/>
              </w:rPr>
              <w:t>让包括中西区在内的全港市民能享受应有的免费电视服务</w:t>
            </w:r>
            <w:r w:rsidRPr="00A00D8A">
              <w:rPr>
                <w:rFonts w:eastAsia="SimSun" w:hint="eastAsia"/>
                <w:color w:val="000000"/>
                <w:spacing w:val="20"/>
                <w:szCs w:val="24"/>
                <w:lang w:eastAsia="zh-CN"/>
              </w:rPr>
              <w:t>」与原本修订动议的句子「</w:t>
            </w:r>
            <w:r w:rsidRPr="00A00D8A">
              <w:rPr>
                <w:rFonts w:eastAsia="SimSun" w:hint="eastAsia"/>
                <w:spacing w:val="20"/>
                <w:lang w:eastAsia="zh-CN"/>
              </w:rPr>
              <w:t>让全港市民能享受应有的免费电视服务</w:t>
            </w:r>
            <w:r w:rsidRPr="00A00D8A">
              <w:rPr>
                <w:rFonts w:eastAsia="SimSun" w:hint="eastAsia"/>
                <w:color w:val="000000"/>
                <w:spacing w:val="20"/>
                <w:szCs w:val="24"/>
                <w:lang w:eastAsia="zh-CN"/>
              </w:rPr>
              <w:t>」意思相同，他认为全港市民必然已包括中西区居民，毋须特别强调，加入有关字眼反而显得多余及带有语病，</w:t>
            </w:r>
            <w:r w:rsidRPr="00A00D8A">
              <w:rPr>
                <w:rFonts w:eastAsia="SimSun" w:hint="eastAsia"/>
                <w:color w:val="000000"/>
                <w:spacing w:val="20"/>
                <w:szCs w:val="24"/>
                <w:lang w:eastAsia="zh-CN"/>
              </w:rPr>
              <w:lastRenderedPageBreak/>
              <w:t>修订令人费解，因此，他表示会反对再修订动议。</w:t>
            </w:r>
          </w:p>
          <w:p w:rsidR="005C14CA" w:rsidRPr="00460818" w:rsidRDefault="005C14CA" w:rsidP="005649DC">
            <w:pPr>
              <w:tabs>
                <w:tab w:val="left" w:pos="963"/>
              </w:tabs>
              <w:jc w:val="both"/>
              <w:rPr>
                <w:rFonts w:hint="eastAsia"/>
                <w:spacing w:val="20"/>
                <w:szCs w:val="24"/>
                <w:lang w:eastAsia="zh-CN"/>
              </w:rPr>
            </w:pPr>
          </w:p>
        </w:tc>
      </w:tr>
      <w:tr w:rsidR="005C14CA" w:rsidRPr="00460818" w:rsidTr="00FE64B3">
        <w:trPr>
          <w:gridAfter w:val="1"/>
          <w:wAfter w:w="14" w:type="dxa"/>
        </w:trPr>
        <w:tc>
          <w:tcPr>
            <w:tcW w:w="1087" w:type="dxa"/>
          </w:tcPr>
          <w:p w:rsidR="005C14CA"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lastRenderedPageBreak/>
              <w:tab/>
            </w:r>
            <w:r w:rsidRPr="00A00D8A">
              <w:rPr>
                <w:rFonts w:eastAsia="SimSun"/>
                <w:spacing w:val="20"/>
                <w:szCs w:val="24"/>
                <w:lang w:eastAsia="zh-CN"/>
              </w:rPr>
              <w:t>(b)</w:t>
            </w:r>
          </w:p>
        </w:tc>
        <w:tc>
          <w:tcPr>
            <w:tcW w:w="8061" w:type="dxa"/>
            <w:gridSpan w:val="2"/>
          </w:tcPr>
          <w:p w:rsidR="005C14CA" w:rsidRDefault="00A00D8A" w:rsidP="005649DC">
            <w:pPr>
              <w:tabs>
                <w:tab w:val="left" w:pos="963"/>
              </w:tabs>
              <w:jc w:val="both"/>
              <w:rPr>
                <w:rFonts w:hint="eastAsia"/>
                <w:color w:val="000000"/>
                <w:spacing w:val="20"/>
                <w:szCs w:val="24"/>
                <w:lang w:eastAsia="zh-CN"/>
              </w:rPr>
            </w:pPr>
            <w:r w:rsidRPr="00A00D8A">
              <w:rPr>
                <w:rFonts w:eastAsia="SimSun" w:hint="eastAsia"/>
                <w:color w:val="000000"/>
                <w:spacing w:val="20"/>
                <w:szCs w:val="24"/>
                <w:u w:val="single"/>
                <w:lang w:eastAsia="zh-CN"/>
              </w:rPr>
              <w:t>许智峯议员</w:t>
            </w:r>
            <w:r w:rsidRPr="00A00D8A">
              <w:rPr>
                <w:rFonts w:eastAsia="SimSun" w:hint="eastAsia"/>
                <w:color w:val="000000"/>
                <w:spacing w:val="20"/>
                <w:szCs w:val="24"/>
                <w:lang w:eastAsia="zh-CN"/>
              </w:rPr>
              <w:t>表示多年来中上环区的电视接收系统一直未能改善，即使通讯办多次被邀请出席区议会会议，议员亦多次向通讯办提出改善有关措施的要求，至今于小区上仍收到不少有关的投诉个案，他认为议会须彻底跟进情况。他续指免费电视持牌机构曾于金山发射站进行加强发射功率工程，以改善中西区接收讯号，他询问通讯办有否就工程评估成效。</w:t>
            </w:r>
            <w:r w:rsidRPr="00A00D8A">
              <w:rPr>
                <w:rFonts w:eastAsia="SimSun" w:hint="eastAsia"/>
                <w:color w:val="000000"/>
                <w:spacing w:val="20"/>
                <w:szCs w:val="24"/>
                <w:u w:val="single"/>
                <w:lang w:eastAsia="zh-CN"/>
              </w:rPr>
              <w:t>许议员</w:t>
            </w:r>
            <w:r w:rsidRPr="00A00D8A">
              <w:rPr>
                <w:rFonts w:eastAsia="SimSun" w:hint="eastAsia"/>
                <w:color w:val="000000"/>
                <w:spacing w:val="20"/>
                <w:szCs w:val="24"/>
                <w:lang w:eastAsia="zh-CN"/>
              </w:rPr>
              <w:t>指通讯办曾表示如住户认为接收讯号不佳，可联络通讯办的技术人员上门协助调较天线以改善讯号的接收，但他认为并每个大厦业主立案法团（法团），尤其是唐楼住户知悉通讯办的技术支持程序，也不是每个法团或住户能腾出空间安排通讯办技术人员上门协助，这往往令市民无法得到支持。</w:t>
            </w:r>
            <w:r w:rsidRPr="00A00D8A">
              <w:rPr>
                <w:rFonts w:eastAsia="SimSun" w:hint="eastAsia"/>
                <w:color w:val="000000"/>
                <w:spacing w:val="20"/>
                <w:szCs w:val="24"/>
                <w:u w:val="single"/>
                <w:lang w:eastAsia="zh-CN"/>
              </w:rPr>
              <w:t>许议员</w:t>
            </w:r>
            <w:r w:rsidRPr="00A00D8A">
              <w:rPr>
                <w:rFonts w:eastAsia="SimSun" w:hint="eastAsia"/>
                <w:color w:val="000000"/>
                <w:spacing w:val="20"/>
                <w:szCs w:val="24"/>
                <w:lang w:eastAsia="zh-CN"/>
              </w:rPr>
              <w:t>希望通讯办能彻底解决问题，强调这议题已于议会上讨论多年而仍未能解决，建议政府应投放更多资源改善电视服务，并希望通讯办交代长远政策以改善有关措施。就动议的内容，他表示修订动议的内容和原动议的内容同样有着九成的相似，指修订动议加入的希望改善「</w:t>
            </w:r>
            <w:r w:rsidRPr="00A00D8A">
              <w:rPr>
                <w:rFonts w:eastAsia="SimSun" w:hint="eastAsia"/>
                <w:spacing w:val="20"/>
                <w:lang w:eastAsia="zh-CN"/>
              </w:rPr>
              <w:t>数码地面电视讯号全面覆盖全港</w:t>
            </w:r>
            <w:r w:rsidRPr="00A00D8A">
              <w:rPr>
                <w:rFonts w:eastAsia="SimSun" w:hint="eastAsia"/>
                <w:color w:val="000000"/>
                <w:spacing w:val="20"/>
                <w:szCs w:val="24"/>
                <w:lang w:eastAsia="zh-CN"/>
              </w:rPr>
              <w:t>」，与原动议的「持续改善各区的电视讯号接收情况」没有分别，两项修订的性质相同，不应令人费解。</w:t>
            </w:r>
          </w:p>
          <w:p w:rsidR="00FE64B3" w:rsidRPr="00460818" w:rsidRDefault="00FE64B3" w:rsidP="005649DC">
            <w:pPr>
              <w:tabs>
                <w:tab w:val="left" w:pos="963"/>
              </w:tabs>
              <w:jc w:val="both"/>
              <w:rPr>
                <w:rFonts w:hint="eastAsia"/>
                <w:spacing w:val="20"/>
                <w:szCs w:val="24"/>
                <w:lang w:eastAsia="zh-CN"/>
              </w:rPr>
            </w:pPr>
          </w:p>
        </w:tc>
      </w:tr>
      <w:tr w:rsidR="005C14CA" w:rsidRPr="00460818" w:rsidTr="00FE64B3">
        <w:trPr>
          <w:gridAfter w:val="1"/>
          <w:wAfter w:w="14" w:type="dxa"/>
        </w:trPr>
        <w:tc>
          <w:tcPr>
            <w:tcW w:w="1087" w:type="dxa"/>
          </w:tcPr>
          <w:p w:rsidR="005C14CA"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61" w:type="dxa"/>
            <w:gridSpan w:val="2"/>
          </w:tcPr>
          <w:p w:rsidR="005C14CA"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张国钧议员</w:t>
            </w:r>
            <w:r w:rsidRPr="00A00D8A">
              <w:rPr>
                <w:rFonts w:eastAsia="SimSun" w:hint="eastAsia"/>
                <w:color w:val="000000"/>
                <w:spacing w:val="20"/>
                <w:szCs w:val="24"/>
                <w:lang w:eastAsia="zh-CN"/>
              </w:rPr>
              <w:t>指再修订动议中「让包括中西区在内的全港市民能享受应有的免费电视服务」，因全港市民应已包含中西区的居民，他认为动议再修订后反令字句变得累赘，亦没有意思，因此反对有关再修订动议。</w:t>
            </w:r>
          </w:p>
          <w:p w:rsidR="005C14CA" w:rsidRPr="00460818" w:rsidRDefault="005C14CA" w:rsidP="005649DC">
            <w:pPr>
              <w:tabs>
                <w:tab w:val="left" w:pos="963"/>
              </w:tabs>
              <w:jc w:val="both"/>
              <w:rPr>
                <w:rFonts w:hint="eastAsia"/>
                <w:spacing w:val="20"/>
                <w:szCs w:val="24"/>
                <w:lang w:eastAsia="zh-CN"/>
              </w:rPr>
            </w:pPr>
          </w:p>
        </w:tc>
      </w:tr>
      <w:tr w:rsidR="005C14CA" w:rsidRPr="00460818" w:rsidTr="00FE64B3">
        <w:trPr>
          <w:gridAfter w:val="1"/>
          <w:wAfter w:w="14" w:type="dxa"/>
        </w:trPr>
        <w:tc>
          <w:tcPr>
            <w:tcW w:w="1087" w:type="dxa"/>
          </w:tcPr>
          <w:p w:rsidR="005C14CA"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(d)</w:t>
            </w:r>
          </w:p>
        </w:tc>
        <w:tc>
          <w:tcPr>
            <w:tcW w:w="8061" w:type="dxa"/>
            <w:gridSpan w:val="2"/>
          </w:tcPr>
          <w:p w:rsidR="005C14CA"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杨开永议员</w:t>
            </w:r>
            <w:r w:rsidRPr="00A00D8A">
              <w:rPr>
                <w:rFonts w:eastAsia="SimSun" w:hint="eastAsia"/>
                <w:color w:val="000000"/>
                <w:spacing w:val="20"/>
                <w:szCs w:val="24"/>
                <w:lang w:eastAsia="zh-CN"/>
              </w:rPr>
              <w:t>表示食物环境卫生及工务委员会曾于</w:t>
            </w:r>
            <w:r w:rsidRPr="00A00D8A">
              <w:rPr>
                <w:rFonts w:eastAsia="SimSun"/>
                <w:color w:val="000000"/>
                <w:spacing w:val="20"/>
                <w:szCs w:val="24"/>
                <w:lang w:eastAsia="zh-CN"/>
              </w:rPr>
              <w:t>2017</w:t>
            </w:r>
            <w:r w:rsidRPr="00A00D8A">
              <w:rPr>
                <w:rFonts w:eastAsia="SimSun" w:hint="eastAsia"/>
                <w:color w:val="000000"/>
                <w:spacing w:val="20"/>
                <w:szCs w:val="24"/>
                <w:lang w:eastAsia="zh-CN"/>
              </w:rPr>
              <w:t>年</w:t>
            </w:r>
            <w:r w:rsidRPr="00A00D8A">
              <w:rPr>
                <w:rFonts w:eastAsia="SimSun"/>
                <w:color w:val="000000"/>
                <w:spacing w:val="20"/>
                <w:szCs w:val="24"/>
                <w:lang w:eastAsia="zh-CN"/>
              </w:rPr>
              <w:t>6</w:t>
            </w:r>
            <w:r w:rsidRPr="00A00D8A">
              <w:rPr>
                <w:rFonts w:eastAsia="SimSun" w:hint="eastAsia"/>
                <w:color w:val="000000"/>
                <w:spacing w:val="20"/>
                <w:szCs w:val="24"/>
                <w:lang w:eastAsia="zh-CN"/>
              </w:rPr>
              <w:t>月就区内没有数码地面电视覆盖的楼宇及覆盖边缘的楼宇作出讨论，他指由于透过通讯事务管理局的网站可了解全港各区大厦的数码地面电视覆盖情况，从网站可见，中西区多个地方不属覆盖范围或处于覆盖边缘的范围，包括羲皇台、太白台及西环一些地方，</w:t>
            </w:r>
            <w:r w:rsidRPr="00A00D8A">
              <w:rPr>
                <w:rFonts w:eastAsia="SimSun" w:hint="eastAsia"/>
                <w:color w:val="000000"/>
                <w:spacing w:val="20"/>
                <w:szCs w:val="24"/>
                <w:u w:val="single"/>
                <w:lang w:eastAsia="zh-CN"/>
              </w:rPr>
              <w:t>杨议员</w:t>
            </w:r>
            <w:r w:rsidRPr="00A00D8A">
              <w:rPr>
                <w:rFonts w:eastAsia="SimSun" w:hint="eastAsia"/>
                <w:color w:val="000000"/>
                <w:spacing w:val="20"/>
                <w:szCs w:val="24"/>
                <w:lang w:eastAsia="zh-CN"/>
              </w:rPr>
              <w:t>认为通讯办须改善不受覆盖及边缘覆盖的大厦电视服务，令</w:t>
            </w:r>
            <w:r w:rsidRPr="00A00D8A">
              <w:rPr>
                <w:rFonts w:eastAsia="SimSun" w:hint="eastAsia"/>
                <w:spacing w:val="20"/>
                <w:lang w:eastAsia="zh-CN"/>
              </w:rPr>
              <w:t>电视讯号能全面覆盖全港</w:t>
            </w:r>
            <w:r w:rsidRPr="00A00D8A">
              <w:rPr>
                <w:rFonts w:eastAsia="SimSun" w:hint="eastAsia"/>
                <w:color w:val="000000"/>
                <w:spacing w:val="20"/>
                <w:szCs w:val="24"/>
                <w:lang w:eastAsia="zh-CN"/>
              </w:rPr>
              <w:t>。他并指由于认为需要向政府反映「</w:t>
            </w:r>
            <w:r w:rsidRPr="00A00D8A">
              <w:rPr>
                <w:rFonts w:eastAsia="SimSun" w:hint="eastAsia"/>
                <w:spacing w:val="20"/>
                <w:lang w:eastAsia="zh-CN"/>
              </w:rPr>
              <w:t>将数码地面电视讯号全面覆盖全港」的要求，才提出修订动议，</w:t>
            </w:r>
            <w:r w:rsidRPr="00A00D8A">
              <w:rPr>
                <w:rFonts w:eastAsia="SimSun" w:hint="eastAsia"/>
                <w:color w:val="000000"/>
                <w:spacing w:val="20"/>
                <w:szCs w:val="24"/>
                <w:lang w:eastAsia="zh-CN"/>
              </w:rPr>
              <w:t>反而再修订动议的「让包括中西区在内的全港市民能享受应有的免费电视服务」字句带有语病。因此，他反对通过再修订动议。</w:t>
            </w:r>
          </w:p>
          <w:p w:rsidR="005C14CA" w:rsidRPr="00460818" w:rsidRDefault="005C14CA" w:rsidP="005649DC">
            <w:pPr>
              <w:tabs>
                <w:tab w:val="left" w:pos="963"/>
              </w:tabs>
              <w:jc w:val="both"/>
              <w:rPr>
                <w:rFonts w:hint="eastAsia"/>
                <w:spacing w:val="20"/>
                <w:szCs w:val="24"/>
                <w:lang w:eastAsia="zh-CN"/>
              </w:rPr>
            </w:pPr>
          </w:p>
        </w:tc>
      </w:tr>
      <w:tr w:rsidR="005C14CA" w:rsidRPr="00460818" w:rsidTr="00FE64B3">
        <w:trPr>
          <w:gridAfter w:val="1"/>
          <w:wAfter w:w="14" w:type="dxa"/>
        </w:trPr>
        <w:tc>
          <w:tcPr>
            <w:tcW w:w="1087" w:type="dxa"/>
          </w:tcPr>
          <w:p w:rsidR="005C14CA"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(e)</w:t>
            </w:r>
          </w:p>
        </w:tc>
        <w:tc>
          <w:tcPr>
            <w:tcW w:w="8061" w:type="dxa"/>
            <w:gridSpan w:val="2"/>
          </w:tcPr>
          <w:p w:rsidR="005C14CA" w:rsidRPr="00460818" w:rsidRDefault="00A00D8A" w:rsidP="005649DC">
            <w:pPr>
              <w:tabs>
                <w:tab w:val="left" w:pos="963"/>
              </w:tabs>
              <w:jc w:val="both"/>
              <w:rPr>
                <w:rFonts w:hint="eastAsia"/>
                <w:spacing w:val="20"/>
                <w:szCs w:val="24"/>
                <w:lang w:eastAsia="zh-CN"/>
              </w:rPr>
            </w:pPr>
            <w:r w:rsidRPr="00A00D8A">
              <w:rPr>
                <w:rFonts w:eastAsia="SimSun" w:hint="eastAsia"/>
                <w:color w:val="000000"/>
                <w:spacing w:val="20"/>
                <w:szCs w:val="24"/>
                <w:u w:val="single"/>
                <w:lang w:eastAsia="zh-CN"/>
              </w:rPr>
              <w:t>吴兆康议员</w:t>
            </w:r>
            <w:r w:rsidRPr="00A00D8A">
              <w:rPr>
                <w:rFonts w:eastAsia="SimSun" w:hint="eastAsia"/>
                <w:color w:val="000000"/>
                <w:spacing w:val="20"/>
                <w:szCs w:val="24"/>
                <w:lang w:eastAsia="zh-CN"/>
              </w:rPr>
              <w:t>指中西区区议会有责任先协助区内居民改善电视讯号接收，故他在再修订动议中再次强调要求改善中西区区内的电视服务。</w:t>
            </w:r>
          </w:p>
          <w:p w:rsidR="005C14CA" w:rsidRPr="00460818" w:rsidRDefault="005C14CA" w:rsidP="005649DC">
            <w:pPr>
              <w:tabs>
                <w:tab w:val="left" w:pos="963"/>
              </w:tabs>
              <w:jc w:val="both"/>
              <w:rPr>
                <w:rFonts w:hint="eastAsia"/>
                <w:spacing w:val="20"/>
                <w:szCs w:val="24"/>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lang w:eastAsia="zh-CN"/>
              </w:rPr>
              <w:lastRenderedPageBreak/>
              <w:t>通讯事务管理局办公室高级电讯工程师（广播事务支持）</w:t>
            </w:r>
            <w:r w:rsidRPr="00A00D8A">
              <w:rPr>
                <w:rFonts w:eastAsia="SimSun" w:hint="eastAsia"/>
                <w:color w:val="000000"/>
                <w:spacing w:val="20"/>
                <w:szCs w:val="24"/>
                <w:u w:val="single"/>
                <w:lang w:eastAsia="zh-CN"/>
              </w:rPr>
              <w:t>梁荣基先生</w:t>
            </w:r>
            <w:r w:rsidRPr="00A00D8A">
              <w:rPr>
                <w:rFonts w:eastAsia="SimSun" w:hint="eastAsia"/>
                <w:color w:val="000000"/>
                <w:spacing w:val="20"/>
                <w:szCs w:val="24"/>
                <w:lang w:eastAsia="zh-CN"/>
              </w:rPr>
              <w:t>响应各议员的提问，他指</w:t>
            </w:r>
            <w:r w:rsidRPr="00A00D8A">
              <w:rPr>
                <w:rFonts w:eastAsia="SimSun"/>
                <w:color w:val="000000"/>
                <w:spacing w:val="20"/>
                <w:szCs w:val="24"/>
                <w:lang w:eastAsia="zh-CN"/>
              </w:rPr>
              <w:t>2013</w:t>
            </w:r>
            <w:r w:rsidRPr="00A00D8A">
              <w:rPr>
                <w:rFonts w:eastAsia="SimSun" w:hint="eastAsia"/>
                <w:color w:val="000000"/>
                <w:spacing w:val="20"/>
                <w:szCs w:val="24"/>
                <w:lang w:eastAsia="zh-CN"/>
              </w:rPr>
              <w:t>年金山转播站的发射功率已提升，改善了中西区的数码地面电视覆盖，续指通讯办于</w:t>
            </w:r>
            <w:r w:rsidRPr="00A00D8A">
              <w:rPr>
                <w:rFonts w:eastAsia="SimSun"/>
                <w:color w:val="000000"/>
                <w:spacing w:val="20"/>
                <w:szCs w:val="24"/>
                <w:lang w:eastAsia="zh-CN"/>
              </w:rPr>
              <w:t>2015</w:t>
            </w:r>
            <w:r w:rsidRPr="00A00D8A">
              <w:rPr>
                <w:rFonts w:eastAsia="SimSun" w:hint="eastAsia"/>
                <w:color w:val="000000"/>
                <w:spacing w:val="20"/>
                <w:szCs w:val="24"/>
                <w:lang w:eastAsia="zh-CN"/>
              </w:rPr>
              <w:t>、</w:t>
            </w:r>
            <w:r w:rsidRPr="00A00D8A">
              <w:rPr>
                <w:rFonts w:eastAsia="SimSun"/>
                <w:color w:val="000000"/>
                <w:spacing w:val="20"/>
                <w:szCs w:val="24"/>
                <w:lang w:eastAsia="zh-CN"/>
              </w:rPr>
              <w:t>2016</w:t>
            </w:r>
            <w:r w:rsidRPr="00A00D8A">
              <w:rPr>
                <w:rFonts w:eastAsia="SimSun" w:hint="eastAsia"/>
                <w:color w:val="000000"/>
                <w:spacing w:val="20"/>
                <w:szCs w:val="24"/>
                <w:lang w:eastAsia="zh-CN"/>
              </w:rPr>
              <w:t>及</w:t>
            </w:r>
            <w:r w:rsidRPr="00A00D8A">
              <w:rPr>
                <w:rFonts w:eastAsia="SimSun"/>
                <w:color w:val="000000"/>
                <w:spacing w:val="20"/>
                <w:szCs w:val="24"/>
                <w:lang w:eastAsia="zh-CN"/>
              </w:rPr>
              <w:t>2017</w:t>
            </w:r>
            <w:r w:rsidRPr="00A00D8A">
              <w:rPr>
                <w:rFonts w:eastAsia="SimSun" w:hint="eastAsia"/>
                <w:color w:val="000000"/>
                <w:spacing w:val="20"/>
                <w:szCs w:val="24"/>
                <w:lang w:eastAsia="zh-CN"/>
              </w:rPr>
              <w:t>年在中西区进行的实地测量数字分别为</w:t>
            </w:r>
            <w:r w:rsidRPr="00A00D8A">
              <w:rPr>
                <w:rFonts w:eastAsia="SimSun"/>
                <w:color w:val="000000"/>
                <w:spacing w:val="20"/>
                <w:szCs w:val="24"/>
                <w:lang w:eastAsia="zh-CN"/>
              </w:rPr>
              <w:t>15</w:t>
            </w:r>
            <w:r w:rsidRPr="00A00D8A">
              <w:rPr>
                <w:rFonts w:eastAsia="SimSun" w:hint="eastAsia"/>
                <w:color w:val="000000"/>
                <w:spacing w:val="20"/>
                <w:szCs w:val="24"/>
                <w:lang w:eastAsia="zh-CN"/>
              </w:rPr>
              <w:t>宗、</w:t>
            </w:r>
            <w:r w:rsidRPr="00A00D8A">
              <w:rPr>
                <w:rFonts w:eastAsia="SimSun"/>
                <w:color w:val="000000"/>
                <w:spacing w:val="20"/>
                <w:szCs w:val="24"/>
                <w:lang w:eastAsia="zh-CN"/>
              </w:rPr>
              <w:t>12</w:t>
            </w:r>
            <w:r w:rsidRPr="00A00D8A">
              <w:rPr>
                <w:rFonts w:eastAsia="SimSun" w:hint="eastAsia"/>
                <w:color w:val="000000"/>
                <w:spacing w:val="20"/>
                <w:szCs w:val="24"/>
                <w:lang w:eastAsia="zh-CN"/>
              </w:rPr>
              <w:t>宗及七宗，其中一半或以上属大厦公共天线问题，例如经恶劣天气后或随时间变化大厦公共天线须进行维修保养，他指当进行实地测量电视讯号时，通讯办会邀请大厦管业处及承建商一同检视有关设施，如发现公共天线出现问题，通讯办会向承建商提供意见，让他们能自行修复有关设施。</w:t>
            </w:r>
            <w:r w:rsidRPr="00A00D8A">
              <w:rPr>
                <w:rFonts w:eastAsia="SimSun" w:hint="eastAsia"/>
                <w:color w:val="000000"/>
                <w:spacing w:val="20"/>
                <w:szCs w:val="24"/>
                <w:u w:val="single"/>
                <w:lang w:eastAsia="zh-CN"/>
              </w:rPr>
              <w:t>梁先生</w:t>
            </w:r>
            <w:r w:rsidRPr="00A00D8A">
              <w:rPr>
                <w:rFonts w:eastAsia="SimSun" w:hint="eastAsia"/>
                <w:color w:val="000000"/>
                <w:spacing w:val="20"/>
                <w:szCs w:val="24"/>
                <w:lang w:eastAsia="zh-CN"/>
              </w:rPr>
              <w:t>表示在</w:t>
            </w:r>
            <w:r w:rsidRPr="00A00D8A">
              <w:rPr>
                <w:rFonts w:eastAsia="SimSun"/>
                <w:color w:val="000000"/>
                <w:spacing w:val="20"/>
                <w:szCs w:val="24"/>
                <w:lang w:eastAsia="zh-CN"/>
              </w:rPr>
              <w:t>2015</w:t>
            </w:r>
            <w:r w:rsidRPr="00A00D8A">
              <w:rPr>
                <w:rFonts w:eastAsia="SimSun" w:hint="eastAsia"/>
                <w:color w:val="000000"/>
                <w:spacing w:val="20"/>
                <w:szCs w:val="24"/>
                <w:lang w:eastAsia="zh-CN"/>
              </w:rPr>
              <w:t>至</w:t>
            </w:r>
            <w:r w:rsidRPr="00A00D8A">
              <w:rPr>
                <w:rFonts w:eastAsia="SimSun"/>
                <w:color w:val="000000"/>
                <w:spacing w:val="20"/>
                <w:szCs w:val="24"/>
                <w:lang w:eastAsia="zh-CN"/>
              </w:rPr>
              <w:t>2017</w:t>
            </w:r>
            <w:r w:rsidRPr="00A00D8A">
              <w:rPr>
                <w:rFonts w:eastAsia="SimSun" w:hint="eastAsia"/>
                <w:color w:val="000000"/>
                <w:spacing w:val="20"/>
                <w:szCs w:val="24"/>
                <w:lang w:eastAsia="zh-CN"/>
              </w:rPr>
              <w:t>年期间通讯办在中西区进行的实地测量中，涉及大厦公共天线问题的分别占</w:t>
            </w:r>
            <w:r w:rsidRPr="00A00D8A">
              <w:rPr>
                <w:rFonts w:eastAsia="SimSun"/>
                <w:color w:val="000000"/>
                <w:spacing w:val="20"/>
                <w:szCs w:val="24"/>
                <w:lang w:eastAsia="zh-CN"/>
              </w:rPr>
              <w:t>60%</w:t>
            </w:r>
            <w:r w:rsidRPr="00A00D8A">
              <w:rPr>
                <w:rFonts w:eastAsia="SimSun" w:hint="eastAsia"/>
                <w:color w:val="000000"/>
                <w:spacing w:val="20"/>
                <w:szCs w:val="24"/>
                <w:lang w:eastAsia="zh-CN"/>
              </w:rPr>
              <w:t>以上（</w:t>
            </w:r>
            <w:r w:rsidRPr="00A00D8A">
              <w:rPr>
                <w:rFonts w:eastAsia="SimSun"/>
                <w:color w:val="000000"/>
                <w:spacing w:val="20"/>
                <w:szCs w:val="24"/>
                <w:lang w:eastAsia="zh-CN"/>
              </w:rPr>
              <w:t>2015</w:t>
            </w:r>
            <w:r w:rsidRPr="00A00D8A">
              <w:rPr>
                <w:rFonts w:eastAsia="SimSun" w:hint="eastAsia"/>
                <w:color w:val="000000"/>
                <w:spacing w:val="20"/>
                <w:szCs w:val="24"/>
                <w:lang w:eastAsia="zh-CN"/>
              </w:rPr>
              <w:t>）、</w:t>
            </w:r>
            <w:r w:rsidRPr="00A00D8A">
              <w:rPr>
                <w:rFonts w:eastAsia="SimSun"/>
                <w:color w:val="000000"/>
                <w:spacing w:val="20"/>
                <w:szCs w:val="24"/>
                <w:lang w:eastAsia="zh-CN"/>
              </w:rPr>
              <w:t>90%</w:t>
            </w:r>
            <w:r w:rsidRPr="00A00D8A">
              <w:rPr>
                <w:rFonts w:eastAsia="SimSun" w:hint="eastAsia"/>
                <w:color w:val="000000"/>
                <w:spacing w:val="20"/>
                <w:szCs w:val="24"/>
                <w:lang w:eastAsia="zh-CN"/>
              </w:rPr>
              <w:t>以上（</w:t>
            </w:r>
            <w:r w:rsidRPr="00A00D8A">
              <w:rPr>
                <w:rFonts w:eastAsia="SimSun"/>
                <w:color w:val="000000"/>
                <w:spacing w:val="20"/>
                <w:szCs w:val="24"/>
                <w:lang w:eastAsia="zh-CN"/>
              </w:rPr>
              <w:t>2016</w:t>
            </w:r>
            <w:r w:rsidRPr="00A00D8A">
              <w:rPr>
                <w:rFonts w:eastAsia="SimSun" w:hint="eastAsia"/>
                <w:color w:val="000000"/>
                <w:spacing w:val="20"/>
                <w:szCs w:val="24"/>
                <w:lang w:eastAsia="zh-CN"/>
              </w:rPr>
              <w:t>），以及</w:t>
            </w:r>
            <w:r w:rsidRPr="00A00D8A">
              <w:rPr>
                <w:rFonts w:eastAsia="SimSun"/>
                <w:color w:val="000000"/>
                <w:spacing w:val="20"/>
                <w:szCs w:val="24"/>
                <w:lang w:eastAsia="zh-CN"/>
              </w:rPr>
              <w:t>50%</w:t>
            </w:r>
            <w:r w:rsidRPr="00A00D8A">
              <w:rPr>
                <w:rFonts w:eastAsia="SimSun" w:hint="eastAsia"/>
                <w:color w:val="000000"/>
                <w:spacing w:val="20"/>
                <w:szCs w:val="24"/>
                <w:lang w:eastAsia="zh-CN"/>
              </w:rPr>
              <w:t>以上（</w:t>
            </w:r>
            <w:r w:rsidRPr="00A00D8A">
              <w:rPr>
                <w:rFonts w:eastAsia="SimSun"/>
                <w:color w:val="000000"/>
                <w:spacing w:val="20"/>
                <w:szCs w:val="24"/>
                <w:lang w:eastAsia="zh-CN"/>
              </w:rPr>
              <w:t>2017</w:t>
            </w:r>
            <w:r w:rsidRPr="00A00D8A">
              <w:rPr>
                <w:rFonts w:eastAsia="SimSun" w:hint="eastAsia"/>
                <w:color w:val="000000"/>
                <w:spacing w:val="20"/>
                <w:szCs w:val="24"/>
                <w:lang w:eastAsia="zh-CN"/>
              </w:rPr>
              <w:t>），以去年为例，通讯办于</w:t>
            </w:r>
            <w:r w:rsidRPr="00A00D8A">
              <w:rPr>
                <w:rFonts w:eastAsia="SimSun"/>
                <w:color w:val="000000"/>
                <w:spacing w:val="20"/>
                <w:szCs w:val="24"/>
                <w:lang w:eastAsia="zh-CN"/>
              </w:rPr>
              <w:t>2017</w:t>
            </w:r>
            <w:r w:rsidRPr="00A00D8A">
              <w:rPr>
                <w:rFonts w:eastAsia="SimSun" w:hint="eastAsia"/>
                <w:color w:val="000000"/>
                <w:spacing w:val="20"/>
                <w:szCs w:val="24"/>
                <w:lang w:eastAsia="zh-CN"/>
              </w:rPr>
              <w:t>年共接获七宗有关中西区电视讯号接收</w:t>
            </w:r>
            <w:r w:rsidRPr="00A00D8A">
              <w:rPr>
                <w:rFonts w:eastAsia="SimSun" w:hint="eastAsia"/>
                <w:color w:val="000000"/>
                <w:spacing w:val="20"/>
                <w:lang w:eastAsia="zh-CN"/>
              </w:rPr>
              <w:t>欠</w:t>
            </w:r>
            <w:r w:rsidRPr="00A00D8A">
              <w:rPr>
                <w:rFonts w:eastAsia="SimSun" w:hint="eastAsia"/>
                <w:color w:val="000000"/>
                <w:spacing w:val="20"/>
                <w:szCs w:val="24"/>
                <w:lang w:eastAsia="zh-CN"/>
              </w:rPr>
              <w:t>佳的投诉，当中四宗为大厦公共天线问题，其余三宗在通讯办技术人员到场检测后并无发现任何电视讯号接收问题。至于通讯办网站显示部份大厦的数码地面电视覆盖出现困难，他表示通讯办是根据计算机仿真及地政总署的建筑物数据库（截至</w:t>
            </w:r>
            <w:r w:rsidRPr="00A00D8A">
              <w:rPr>
                <w:rFonts w:eastAsia="SimSun"/>
                <w:color w:val="000000"/>
                <w:spacing w:val="20"/>
                <w:szCs w:val="24"/>
                <w:lang w:eastAsia="zh-CN"/>
              </w:rPr>
              <w:t>2017</w:t>
            </w:r>
            <w:r w:rsidRPr="00A00D8A">
              <w:rPr>
                <w:rFonts w:eastAsia="SimSun" w:hint="eastAsia"/>
                <w:color w:val="000000"/>
                <w:spacing w:val="20"/>
                <w:szCs w:val="24"/>
                <w:lang w:eastAsia="zh-CN"/>
              </w:rPr>
              <w:t>年</w:t>
            </w:r>
            <w:r w:rsidRPr="00A00D8A">
              <w:rPr>
                <w:rFonts w:eastAsia="SimSun"/>
                <w:color w:val="000000"/>
                <w:spacing w:val="20"/>
                <w:szCs w:val="24"/>
                <w:lang w:eastAsia="zh-CN"/>
              </w:rPr>
              <w:t>4</w:t>
            </w:r>
            <w:r w:rsidRPr="00A00D8A">
              <w:rPr>
                <w:rFonts w:eastAsia="SimSun" w:hint="eastAsia"/>
                <w:color w:val="000000"/>
                <w:spacing w:val="20"/>
                <w:szCs w:val="24"/>
                <w:lang w:eastAsia="zh-CN"/>
              </w:rPr>
              <w:t>月的数据）评估数码地面电视接收情况得出以上楼宇覆盖数字，其准确性受计算机计算所作的假设、未能模拟的实际环境因素对计算造成的误差等多种因素影响，因此估算数字仅供参考。在通讯办派技术人员到场了解实际环境后，会向投诉人展示如何调较接收电视讯号最合适的位置，以协助大厦业主改善电视服务的接收，</w:t>
            </w:r>
            <w:r w:rsidRPr="00A00D8A">
              <w:rPr>
                <w:rFonts w:eastAsia="SimSun" w:hint="eastAsia"/>
                <w:color w:val="000000"/>
                <w:spacing w:val="20"/>
                <w:szCs w:val="24"/>
                <w:u w:val="single"/>
                <w:lang w:eastAsia="zh-CN"/>
              </w:rPr>
              <w:t>梁先生</w:t>
            </w:r>
            <w:r w:rsidRPr="00A00D8A">
              <w:rPr>
                <w:rFonts w:eastAsia="SimSun" w:hint="eastAsia"/>
                <w:color w:val="000000"/>
                <w:spacing w:val="20"/>
                <w:szCs w:val="24"/>
                <w:lang w:eastAsia="zh-CN"/>
              </w:rPr>
              <w:t>表示在过往三年的调查中，通讯办一般能帮忙解决电视讯接收问题。</w:t>
            </w:r>
          </w:p>
          <w:p w:rsidR="005C14CA" w:rsidRPr="00460818" w:rsidRDefault="005C14CA" w:rsidP="005649DC">
            <w:pPr>
              <w:jc w:val="both"/>
              <w:rPr>
                <w:rFonts w:hint="eastAsia"/>
                <w:spacing w:val="20"/>
                <w:szCs w:val="24"/>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u w:val="single"/>
                <w:lang w:eastAsia="zh-CN"/>
              </w:rPr>
              <w:t>副</w:t>
            </w:r>
            <w:r w:rsidRPr="00A00D8A">
              <w:rPr>
                <w:rFonts w:eastAsia="SimSun" w:hint="eastAsia"/>
                <w:spacing w:val="20"/>
                <w:szCs w:val="24"/>
                <w:u w:val="single"/>
                <w:lang w:eastAsia="zh-CN"/>
              </w:rPr>
              <w:t>主席</w:t>
            </w:r>
            <w:r w:rsidRPr="00A00D8A">
              <w:rPr>
                <w:rFonts w:eastAsia="SimSun" w:hint="eastAsia"/>
                <w:spacing w:val="20"/>
                <w:szCs w:val="24"/>
                <w:lang w:eastAsia="zh-CN"/>
              </w:rPr>
              <w:t>表示</w:t>
            </w:r>
            <w:r w:rsidRPr="00A00D8A">
              <w:rPr>
                <w:rFonts w:eastAsia="SimSun" w:cs="MS Mincho" w:hint="eastAsia"/>
                <w:noProof/>
                <w:spacing w:val="20"/>
                <w:szCs w:val="24"/>
                <w:lang w:eastAsia="zh-CN"/>
              </w:rPr>
              <w:t>进入动议表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程序，根据《</w:t>
            </w:r>
            <w:r w:rsidRPr="00A00D8A">
              <w:rPr>
                <w:rFonts w:eastAsia="SimSun" w:cs="MS Mincho" w:hint="cs"/>
                <w:noProof/>
                <w:spacing w:val="20"/>
                <w:szCs w:val="24"/>
                <w:lang w:eastAsia="zh-CN"/>
              </w:rPr>
              <w:t>会</w:t>
            </w:r>
            <w:r w:rsidRPr="00A00D8A">
              <w:rPr>
                <w:rFonts w:eastAsia="SimSun" w:cs="MS Mincho" w:hint="eastAsia"/>
                <w:noProof/>
                <w:spacing w:val="20"/>
                <w:szCs w:val="24"/>
                <w:lang w:eastAsia="zh-CN"/>
              </w:rPr>
              <w:t>议常规》第</w:t>
            </w:r>
            <w:r w:rsidRPr="00A00D8A">
              <w:rPr>
                <w:rFonts w:eastAsia="SimSun" w:cs="MS Mincho"/>
                <w:noProof/>
                <w:spacing w:val="20"/>
                <w:szCs w:val="24"/>
                <w:lang w:eastAsia="zh-CN"/>
              </w:rPr>
              <w:t>21</w:t>
            </w:r>
            <w:r w:rsidRPr="00A00D8A">
              <w:rPr>
                <w:rFonts w:eastAsia="SimSun" w:cs="MS Mincho" w:hint="cs"/>
                <w:noProof/>
                <w:spacing w:val="20"/>
                <w:szCs w:val="24"/>
                <w:lang w:eastAsia="zh-CN"/>
              </w:rPr>
              <w:t>条</w:t>
            </w:r>
            <w:r w:rsidRPr="00A00D8A">
              <w:rPr>
                <w:rFonts w:eastAsia="SimSun" w:cs="MS Mincho" w:hint="eastAsia"/>
                <w:noProof/>
                <w:spacing w:val="20"/>
                <w:szCs w:val="24"/>
                <w:lang w:eastAsia="zh-CN"/>
              </w:rPr>
              <w:t>，修订动议或再修订动议的</w:t>
            </w:r>
            <w:r w:rsidRPr="00A00D8A">
              <w:rPr>
                <w:rFonts w:eastAsia="SimSun" w:cs="MS Mincho" w:hint="cs"/>
                <w:noProof/>
                <w:spacing w:val="20"/>
                <w:szCs w:val="24"/>
                <w:lang w:eastAsia="zh-CN"/>
              </w:rPr>
              <w:t>内</w:t>
            </w:r>
            <w:r w:rsidRPr="00A00D8A">
              <w:rPr>
                <w:rFonts w:eastAsia="SimSun" w:cs="MS Mincho" w:hint="eastAsia"/>
                <w:noProof/>
                <w:spacing w:val="20"/>
                <w:szCs w:val="24"/>
                <w:lang w:eastAsia="zh-CN"/>
              </w:rPr>
              <w:t>容须与原动议的</w:t>
            </w:r>
            <w:r w:rsidRPr="00A00D8A">
              <w:rPr>
                <w:rFonts w:eastAsia="SimSun" w:cs="MS Mincho" w:hint="cs"/>
                <w:noProof/>
                <w:spacing w:val="20"/>
                <w:szCs w:val="24"/>
                <w:lang w:eastAsia="zh-CN"/>
              </w:rPr>
              <w:t>内</w:t>
            </w:r>
            <w:r w:rsidRPr="00A00D8A">
              <w:rPr>
                <w:rFonts w:eastAsia="SimSun" w:cs="MS Mincho" w:hint="eastAsia"/>
                <w:noProof/>
                <w:spacing w:val="20"/>
                <w:szCs w:val="24"/>
                <w:lang w:eastAsia="zh-CN"/>
              </w:rPr>
              <w:t>容相关。另外，</w:t>
            </w:r>
            <w:r w:rsidRPr="00A00D8A">
              <w:rPr>
                <w:rFonts w:eastAsia="SimSun" w:cs="MS Mincho" w:hint="cs"/>
                <w:noProof/>
                <w:spacing w:val="20"/>
                <w:szCs w:val="24"/>
                <w:lang w:eastAsia="zh-CN"/>
              </w:rPr>
              <w:t>区</w:t>
            </w:r>
            <w:r w:rsidRPr="00A00D8A">
              <w:rPr>
                <w:rFonts w:eastAsia="SimSun" w:cs="MS Mincho" w:hint="eastAsia"/>
                <w:noProof/>
                <w:spacing w:val="20"/>
                <w:szCs w:val="24"/>
                <w:lang w:eastAsia="zh-CN"/>
              </w:rPr>
              <w:t>议</w:t>
            </w:r>
            <w:r w:rsidRPr="00A00D8A">
              <w:rPr>
                <w:rFonts w:eastAsia="SimSun" w:cs="MS Mincho" w:hint="cs"/>
                <w:noProof/>
                <w:spacing w:val="20"/>
                <w:szCs w:val="24"/>
                <w:lang w:eastAsia="zh-CN"/>
              </w:rPr>
              <w:t>会</w:t>
            </w:r>
            <w:r w:rsidRPr="00A00D8A">
              <w:rPr>
                <w:rFonts w:eastAsia="SimSun" w:cs="MS Mincho" w:hint="eastAsia"/>
                <w:noProof/>
                <w:spacing w:val="20"/>
                <w:szCs w:val="24"/>
                <w:lang w:eastAsia="zh-CN"/>
              </w:rPr>
              <w:t>须先就再修订动议进行表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，如再修订动议不获通过，才</w:t>
            </w:r>
            <w:r w:rsidRPr="00A00D8A">
              <w:rPr>
                <w:rFonts w:eastAsia="SimSun" w:cs="MS Mincho" w:hint="cs"/>
                <w:noProof/>
                <w:spacing w:val="20"/>
                <w:szCs w:val="24"/>
                <w:lang w:eastAsia="zh-CN"/>
              </w:rPr>
              <w:t>会</w:t>
            </w:r>
            <w:r w:rsidRPr="00A00D8A">
              <w:rPr>
                <w:rFonts w:eastAsia="SimSun" w:cs="MS Mincho" w:hint="eastAsia"/>
                <w:noProof/>
                <w:spacing w:val="20"/>
                <w:szCs w:val="24"/>
                <w:lang w:eastAsia="zh-CN"/>
              </w:rPr>
              <w:t>就修订动议进行表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。如修订动议不获通过，才</w:t>
            </w:r>
            <w:r w:rsidRPr="00A00D8A">
              <w:rPr>
                <w:rFonts w:eastAsia="SimSun" w:cs="MS Mincho" w:hint="cs"/>
                <w:noProof/>
                <w:spacing w:val="20"/>
                <w:szCs w:val="24"/>
                <w:lang w:eastAsia="zh-CN"/>
              </w:rPr>
              <w:t>会</w:t>
            </w:r>
            <w:r w:rsidRPr="00A00D8A">
              <w:rPr>
                <w:rFonts w:eastAsia="SimSun" w:cs="MS Mincho" w:hint="eastAsia"/>
                <w:noProof/>
                <w:spacing w:val="20"/>
                <w:szCs w:val="24"/>
                <w:lang w:eastAsia="zh-CN"/>
              </w:rPr>
              <w:t>就原动议进行表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w:t>
            </w:r>
            <w:r w:rsidRPr="00A00D8A">
              <w:rPr>
                <w:rFonts w:eastAsia="SimSun" w:hint="eastAsia"/>
                <w:color w:val="000000"/>
                <w:spacing w:val="20"/>
                <w:szCs w:val="24"/>
                <w:u w:val="single"/>
                <w:lang w:eastAsia="zh-CN"/>
              </w:rPr>
              <w:t>副</w:t>
            </w:r>
            <w:r w:rsidRPr="00A00D8A">
              <w:rPr>
                <w:rFonts w:eastAsia="SimSun" w:cs="MS Mincho" w:hint="eastAsia"/>
                <w:noProof/>
                <w:spacing w:val="20"/>
                <w:szCs w:val="24"/>
                <w:u w:val="single"/>
                <w:lang w:eastAsia="zh-CN"/>
              </w:rPr>
              <w:t>主席</w:t>
            </w:r>
            <w:r w:rsidRPr="00A00D8A">
              <w:rPr>
                <w:rFonts w:eastAsia="SimSun" w:cs="MS Mincho" w:hint="eastAsia"/>
                <w:noProof/>
                <w:spacing w:val="20"/>
                <w:szCs w:val="24"/>
                <w:lang w:eastAsia="zh-CN"/>
              </w:rPr>
              <w:t>请议员就再修订动议作出表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，请</w:t>
            </w:r>
            <w:r w:rsidRPr="00A00D8A">
              <w:rPr>
                <w:rFonts w:eastAsia="SimSun" w:cs="MS Mincho" w:hint="eastAsia"/>
                <w:noProof/>
                <w:spacing w:val="20"/>
                <w:szCs w:val="24"/>
                <w:u w:val="single"/>
                <w:lang w:eastAsia="zh-CN"/>
              </w:rPr>
              <w:t>秘书</w:t>
            </w:r>
            <w:r w:rsidRPr="00A00D8A">
              <w:rPr>
                <w:rFonts w:eastAsia="SimSun" w:cs="MS Mincho" w:hint="eastAsia"/>
                <w:noProof/>
                <w:spacing w:val="20"/>
                <w:szCs w:val="24"/>
                <w:lang w:eastAsia="zh-CN"/>
              </w:rPr>
              <w:t>读出授权书。经投票后，下列再修订动议不获得通过</w:t>
            </w:r>
            <w:r w:rsidRPr="00A00D8A">
              <w:rPr>
                <w:rFonts w:eastAsia="SimSun" w:hint="eastAsia"/>
                <w:color w:val="000000"/>
                <w:spacing w:val="20"/>
                <w:szCs w:val="24"/>
                <w:lang w:eastAsia="zh-CN"/>
              </w:rPr>
              <w:t>：</w:t>
            </w:r>
          </w:p>
          <w:p w:rsidR="005C14CA" w:rsidRPr="00460818" w:rsidRDefault="005C14CA" w:rsidP="005649DC">
            <w:pPr>
              <w:jc w:val="both"/>
              <w:rPr>
                <w:rFonts w:hint="eastAsia"/>
                <w:color w:val="000000"/>
                <w:spacing w:val="20"/>
                <w:szCs w:val="24"/>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5649DC">
            <w:pPr>
              <w:jc w:val="both"/>
              <w:rPr>
                <w:rFonts w:hint="eastAsia"/>
                <w:color w:val="000000"/>
                <w:spacing w:val="20"/>
                <w:szCs w:val="24"/>
                <w:lang w:eastAsia="zh-CN"/>
              </w:rPr>
            </w:pPr>
            <w:r w:rsidRPr="00A00D8A">
              <w:rPr>
                <w:rFonts w:eastAsia="SimSun" w:hint="eastAsia"/>
                <w:noProof/>
                <w:spacing w:val="20"/>
                <w:szCs w:val="24"/>
                <w:lang w:eastAsia="zh-CN"/>
              </w:rPr>
              <w:t>再修订动议</w:t>
            </w:r>
            <w:r w:rsidRPr="00A00D8A">
              <w:rPr>
                <w:rFonts w:eastAsia="SimSun" w:hint="eastAsia"/>
                <w:spacing w:val="20"/>
                <w:lang w:eastAsia="zh-CN"/>
              </w:rPr>
              <w:t>：</w:t>
            </w:r>
          </w:p>
        </w:tc>
        <w:tc>
          <w:tcPr>
            <w:tcW w:w="6355" w:type="dxa"/>
          </w:tcPr>
          <w:p w:rsidR="005C14CA" w:rsidRPr="00460818" w:rsidRDefault="00A00D8A" w:rsidP="005649DC">
            <w:pPr>
              <w:jc w:val="both"/>
              <w:rPr>
                <w:rFonts w:hint="eastAsia"/>
                <w:spacing w:val="20"/>
                <w:lang w:eastAsia="zh-CN"/>
              </w:rPr>
            </w:pPr>
            <w:r w:rsidRPr="00A00D8A">
              <w:rPr>
                <w:rFonts w:eastAsia="SimSun" w:hint="eastAsia"/>
                <w:spacing w:val="20"/>
                <w:lang w:eastAsia="zh-CN"/>
              </w:rPr>
              <w:t>「本会要求政府责成香港电台（港台电视）、电视广播有限公司（无线）、香港电视娱乐有限公司（</w:t>
            </w:r>
            <w:proofErr w:type="spellStart"/>
            <w:r w:rsidRPr="00A00D8A">
              <w:rPr>
                <w:rFonts w:eastAsia="SimSun"/>
                <w:spacing w:val="20"/>
                <w:lang w:eastAsia="zh-CN"/>
              </w:rPr>
              <w:t>ViuTV</w:t>
            </w:r>
            <w:proofErr w:type="spellEnd"/>
            <w:r w:rsidRPr="00A00D8A">
              <w:rPr>
                <w:rFonts w:eastAsia="SimSun" w:hint="eastAsia"/>
                <w:spacing w:val="20"/>
                <w:lang w:eastAsia="zh-CN"/>
              </w:rPr>
              <w:t>）及奇妙电视有限公司（奇妙电视），持续改善各区，尤其是中西区的电视讯号接收情况，并要求政府将数码地面电视讯号全面覆盖全港，让包括中西区在内的全港市民能享受应有的免费电视服务；同时，本会亦建议政府尽快向楼宇提供资助，以协助居民改善电视讯号接收。」</w:t>
            </w:r>
          </w:p>
          <w:p w:rsidR="005C14CA" w:rsidRPr="00460818" w:rsidRDefault="00A00D8A" w:rsidP="005649DC">
            <w:pPr>
              <w:pStyle w:val="ab"/>
              <w:ind w:leftChars="0" w:left="0"/>
              <w:jc w:val="both"/>
              <w:rPr>
                <w:rFonts w:hint="eastAsia"/>
                <w:spacing w:val="20"/>
                <w:lang w:eastAsia="zh-CN"/>
              </w:rPr>
            </w:pPr>
            <w:r w:rsidRPr="00A00D8A">
              <w:rPr>
                <w:rFonts w:eastAsia="SimSun"/>
                <w:spacing w:val="20"/>
                <w:lang w:eastAsia="zh-CN"/>
              </w:rPr>
              <w:t>(</w:t>
            </w:r>
            <w:r w:rsidRPr="00A00D8A">
              <w:rPr>
                <w:rFonts w:eastAsia="SimSun" w:hint="eastAsia"/>
                <w:spacing w:val="20"/>
                <w:lang w:eastAsia="zh-CN"/>
              </w:rPr>
              <w:t>由吴兆康议员提出，许智峯议员和议。</w:t>
            </w:r>
            <w:r w:rsidRPr="00A00D8A">
              <w:rPr>
                <w:rFonts w:eastAsia="SimSun"/>
                <w:spacing w:val="20"/>
                <w:lang w:eastAsia="zh-CN"/>
              </w:rPr>
              <w:t>)</w:t>
            </w:r>
          </w:p>
          <w:p w:rsidR="005C14CA" w:rsidRPr="00460818" w:rsidRDefault="005C14CA" w:rsidP="005649DC">
            <w:pPr>
              <w:jc w:val="both"/>
              <w:rPr>
                <w:rFonts w:hint="eastAsia"/>
                <w:color w:val="000000"/>
                <w:spacing w:val="20"/>
                <w:szCs w:val="24"/>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C971C5">
            <w:pPr>
              <w:rPr>
                <w:rFonts w:hint="eastAsia"/>
                <w:noProof/>
                <w:spacing w:val="20"/>
                <w:szCs w:val="24"/>
                <w:lang w:eastAsia="zh-CN"/>
              </w:rPr>
            </w:pPr>
            <w:r w:rsidRPr="00A00D8A">
              <w:rPr>
                <w:rFonts w:eastAsia="SimSun" w:hint="eastAsia"/>
                <w:spacing w:val="20"/>
                <w:lang w:eastAsia="zh-CN"/>
              </w:rPr>
              <w:t>（</w:t>
            </w:r>
            <w:r w:rsidRPr="00A00D8A">
              <w:rPr>
                <w:rFonts w:eastAsia="SimSun"/>
                <w:spacing w:val="20"/>
                <w:lang w:eastAsia="zh-CN"/>
              </w:rPr>
              <w:t>5</w:t>
            </w:r>
            <w:r w:rsidRPr="00A00D8A">
              <w:rPr>
                <w:rFonts w:eastAsia="SimSun" w:hint="eastAsia"/>
                <w:spacing w:val="20"/>
                <w:lang w:eastAsia="zh-CN"/>
              </w:rPr>
              <w:t>位赞成：</w:t>
            </w:r>
          </w:p>
        </w:tc>
        <w:tc>
          <w:tcPr>
            <w:tcW w:w="6355" w:type="dxa"/>
          </w:tcPr>
          <w:p w:rsidR="005C14CA" w:rsidRPr="00460818" w:rsidRDefault="00A00D8A" w:rsidP="005649DC">
            <w:pPr>
              <w:jc w:val="both"/>
              <w:rPr>
                <w:rFonts w:hint="eastAsia"/>
                <w:spacing w:val="20"/>
                <w:lang w:eastAsia="zh-CN"/>
              </w:rPr>
            </w:pPr>
            <w:r w:rsidRPr="00A00D8A">
              <w:rPr>
                <w:rFonts w:eastAsia="SimSun" w:hint="eastAsia"/>
                <w:spacing w:val="20"/>
                <w:lang w:eastAsia="zh-CN"/>
              </w:rPr>
              <w:t>甘乃威议员，郑丽琼议员，许智峯议员，吴兆康议员，伍凯欣议员）</w:t>
            </w:r>
          </w:p>
          <w:p w:rsidR="005C14CA" w:rsidRPr="00460818" w:rsidRDefault="005C14CA" w:rsidP="005649DC">
            <w:pPr>
              <w:jc w:val="both"/>
              <w:rPr>
                <w:rFonts w:hint="eastAsia"/>
                <w:spacing w:val="2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C971C5">
            <w:pPr>
              <w:pStyle w:val="ab"/>
              <w:ind w:leftChars="0" w:left="0"/>
              <w:rPr>
                <w:rFonts w:hint="eastAsia"/>
                <w:spacing w:val="20"/>
                <w:lang w:eastAsia="zh-CN"/>
              </w:rPr>
            </w:pPr>
            <w:r w:rsidRPr="00A00D8A">
              <w:rPr>
                <w:rFonts w:eastAsia="SimSun" w:hint="eastAsia"/>
                <w:spacing w:val="20"/>
                <w:lang w:eastAsia="zh-CN"/>
              </w:rPr>
              <w:t>（</w:t>
            </w:r>
            <w:r w:rsidRPr="00A00D8A">
              <w:rPr>
                <w:rFonts w:eastAsia="SimSun"/>
                <w:spacing w:val="20"/>
                <w:lang w:eastAsia="zh-CN"/>
              </w:rPr>
              <w:t>8</w:t>
            </w:r>
            <w:r w:rsidRPr="00A00D8A">
              <w:rPr>
                <w:rFonts w:eastAsia="SimSun" w:hint="eastAsia"/>
                <w:spacing w:val="20"/>
                <w:lang w:eastAsia="zh-CN"/>
              </w:rPr>
              <w:t>位反对：</w:t>
            </w:r>
          </w:p>
        </w:tc>
        <w:tc>
          <w:tcPr>
            <w:tcW w:w="6355" w:type="dxa"/>
          </w:tcPr>
          <w:p w:rsidR="005C14CA" w:rsidRPr="00460818" w:rsidRDefault="00A00D8A" w:rsidP="005649DC">
            <w:pPr>
              <w:jc w:val="both"/>
              <w:rPr>
                <w:rFonts w:hint="eastAsia"/>
                <w:spacing w:val="20"/>
                <w:lang w:eastAsia="zh-CN"/>
              </w:rPr>
            </w:pPr>
            <w:r w:rsidRPr="00A00D8A">
              <w:rPr>
                <w:rFonts w:eastAsia="SimSun" w:hint="eastAsia"/>
                <w:spacing w:val="20"/>
                <w:lang w:eastAsia="zh-CN"/>
              </w:rPr>
              <w:t>陈学锋议员，陈捷贵议员，李志恒议员</w:t>
            </w:r>
            <w:r w:rsidRPr="00A00D8A">
              <w:rPr>
                <w:rFonts w:eastAsia="SimSun"/>
                <w:spacing w:val="20"/>
                <w:lang w:eastAsia="zh-CN"/>
              </w:rPr>
              <w:t>(</w:t>
            </w:r>
            <w:r w:rsidRPr="00A00D8A">
              <w:rPr>
                <w:rFonts w:eastAsia="SimSun" w:hint="eastAsia"/>
                <w:spacing w:val="20"/>
                <w:lang w:eastAsia="zh-CN"/>
              </w:rPr>
              <w:t>授权陈学锋议员</w:t>
            </w:r>
            <w:r w:rsidRPr="00A00D8A">
              <w:rPr>
                <w:rFonts w:eastAsia="SimSun"/>
                <w:spacing w:val="20"/>
                <w:lang w:eastAsia="zh-CN"/>
              </w:rPr>
              <w:t>)</w:t>
            </w:r>
            <w:r w:rsidRPr="00A00D8A">
              <w:rPr>
                <w:rFonts w:eastAsia="SimSun" w:hint="eastAsia"/>
                <w:spacing w:val="20"/>
                <w:lang w:eastAsia="zh-CN"/>
              </w:rPr>
              <w:t>，杨学明议员，张国钧议员，卢懿杏议员，杨开永议员，杨哲安议员）</w:t>
            </w:r>
          </w:p>
          <w:p w:rsidR="005C14CA" w:rsidRPr="00460818" w:rsidRDefault="005C14CA" w:rsidP="005649DC">
            <w:pPr>
              <w:jc w:val="both"/>
              <w:rPr>
                <w:rFonts w:hint="eastAsia"/>
                <w:spacing w:val="2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C971C5">
            <w:pPr>
              <w:pStyle w:val="ab"/>
              <w:ind w:leftChars="0" w:left="0"/>
              <w:rPr>
                <w:rFonts w:hint="eastAsia"/>
                <w:spacing w:val="20"/>
                <w:lang w:eastAsia="zh-CN"/>
              </w:rPr>
            </w:pPr>
            <w:r w:rsidRPr="00A00D8A">
              <w:rPr>
                <w:rFonts w:eastAsia="SimSun" w:hint="eastAsia"/>
                <w:spacing w:val="20"/>
                <w:lang w:eastAsia="zh-CN"/>
              </w:rPr>
              <w:t>（</w:t>
            </w:r>
            <w:r w:rsidRPr="00A00D8A">
              <w:rPr>
                <w:rFonts w:eastAsia="SimSun"/>
                <w:spacing w:val="20"/>
                <w:lang w:eastAsia="zh-CN"/>
              </w:rPr>
              <w:t>0</w:t>
            </w:r>
            <w:r w:rsidRPr="00A00D8A">
              <w:rPr>
                <w:rFonts w:eastAsia="SimSun" w:hint="eastAsia"/>
                <w:spacing w:val="20"/>
                <w:lang w:eastAsia="zh-CN"/>
              </w:rPr>
              <w:t>位弃权）</w:t>
            </w:r>
          </w:p>
        </w:tc>
        <w:tc>
          <w:tcPr>
            <w:tcW w:w="6355" w:type="dxa"/>
          </w:tcPr>
          <w:p w:rsidR="005C14CA" w:rsidRPr="00460818" w:rsidRDefault="005C14CA" w:rsidP="005649DC">
            <w:pPr>
              <w:jc w:val="both"/>
              <w:rPr>
                <w:rFonts w:hint="eastAsia"/>
                <w:spacing w:val="20"/>
                <w:lang w:eastAsia="zh-CN"/>
              </w:rPr>
            </w:pPr>
          </w:p>
          <w:p w:rsidR="005C14CA" w:rsidRPr="00460818" w:rsidRDefault="005C14CA" w:rsidP="005649DC">
            <w:pPr>
              <w:jc w:val="both"/>
              <w:rPr>
                <w:rFonts w:hint="eastAsia"/>
                <w:spacing w:val="20"/>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cs="新細明體" w:hint="eastAsia"/>
                <w:spacing w:val="20"/>
                <w:szCs w:val="24"/>
                <w:lang w:eastAsia="zh-CN"/>
              </w:rPr>
            </w:pPr>
            <w:r w:rsidRPr="00A00D8A">
              <w:rPr>
                <w:rFonts w:eastAsia="SimSun" w:hint="eastAsia"/>
                <w:color w:val="000000"/>
                <w:spacing w:val="20"/>
                <w:szCs w:val="24"/>
                <w:u w:val="single"/>
                <w:lang w:eastAsia="zh-CN"/>
              </w:rPr>
              <w:t>副</w:t>
            </w:r>
            <w:r w:rsidRPr="00A00D8A">
              <w:rPr>
                <w:rFonts w:eastAsia="SimSun" w:cs="MS Mincho" w:hint="eastAsia"/>
                <w:noProof/>
                <w:spacing w:val="20"/>
                <w:szCs w:val="24"/>
                <w:u w:val="single"/>
                <w:lang w:eastAsia="zh-CN"/>
              </w:rPr>
              <w:t>主席</w:t>
            </w:r>
            <w:r w:rsidRPr="00A00D8A">
              <w:rPr>
                <w:rFonts w:eastAsia="SimSun" w:cs="MS Mincho" w:hint="eastAsia"/>
                <w:noProof/>
                <w:spacing w:val="20"/>
                <w:szCs w:val="24"/>
                <w:lang w:eastAsia="zh-CN"/>
              </w:rPr>
              <w:t>请议员就修订动议作出表</w:t>
            </w:r>
            <w:r w:rsidRPr="00A00D8A">
              <w:rPr>
                <w:rFonts w:eastAsia="SimSun" w:cs="MS Mincho" w:hint="cs"/>
                <w:noProof/>
                <w:spacing w:val="20"/>
                <w:szCs w:val="24"/>
                <w:lang w:eastAsia="zh-CN"/>
              </w:rPr>
              <w:t>决</w:t>
            </w:r>
            <w:r w:rsidRPr="00A00D8A">
              <w:rPr>
                <w:rFonts w:eastAsia="SimSun" w:cs="MS Mincho" w:hint="eastAsia"/>
                <w:noProof/>
                <w:spacing w:val="20"/>
                <w:szCs w:val="24"/>
                <w:lang w:eastAsia="zh-CN"/>
              </w:rPr>
              <w:t>，经投票后，下列修订动议获得通过</w:t>
            </w:r>
            <w:r w:rsidRPr="00A00D8A">
              <w:rPr>
                <w:rFonts w:eastAsia="SimSun" w:hint="eastAsia"/>
                <w:color w:val="000000"/>
                <w:spacing w:val="20"/>
                <w:szCs w:val="24"/>
                <w:lang w:eastAsia="zh-CN"/>
              </w:rPr>
              <w:t>：</w:t>
            </w:r>
          </w:p>
          <w:p w:rsidR="005C14CA" w:rsidRPr="00460818" w:rsidRDefault="005C14CA" w:rsidP="005649DC">
            <w:pPr>
              <w:pStyle w:val="2"/>
              <w:adjustRightInd w:val="0"/>
              <w:spacing w:line="360" w:lineRule="atLeast"/>
              <w:textAlignment w:val="baseline"/>
              <w:rPr>
                <w:rFonts w:hint="eastAsia"/>
                <w:bCs/>
                <w:kern w:val="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5649DC">
            <w:pPr>
              <w:pStyle w:val="ab"/>
              <w:ind w:leftChars="0" w:left="0"/>
              <w:rPr>
                <w:rFonts w:hint="eastAsia"/>
                <w:spacing w:val="20"/>
                <w:lang w:eastAsia="zh-CN"/>
              </w:rPr>
            </w:pPr>
            <w:r w:rsidRPr="00A00D8A">
              <w:rPr>
                <w:rFonts w:eastAsia="SimSun" w:cs="MS Mincho" w:hint="eastAsia"/>
                <w:noProof/>
                <w:spacing w:val="20"/>
                <w:szCs w:val="24"/>
                <w:lang w:eastAsia="zh-CN"/>
              </w:rPr>
              <w:t>修订动议</w:t>
            </w:r>
            <w:r w:rsidRPr="00A00D8A">
              <w:rPr>
                <w:rFonts w:eastAsia="SimSun" w:hint="eastAsia"/>
                <w:spacing w:val="20"/>
                <w:lang w:eastAsia="zh-CN"/>
              </w:rPr>
              <w:t>：</w:t>
            </w:r>
          </w:p>
        </w:tc>
        <w:tc>
          <w:tcPr>
            <w:tcW w:w="6355" w:type="dxa"/>
          </w:tcPr>
          <w:p w:rsidR="005C14CA" w:rsidRPr="00460818" w:rsidRDefault="00A00D8A" w:rsidP="005649DC">
            <w:pPr>
              <w:jc w:val="both"/>
              <w:rPr>
                <w:rFonts w:hint="eastAsia"/>
                <w:spacing w:val="20"/>
                <w:lang w:eastAsia="zh-CN"/>
              </w:rPr>
            </w:pPr>
            <w:r w:rsidRPr="00A00D8A">
              <w:rPr>
                <w:rFonts w:eastAsia="SimSun" w:hint="eastAsia"/>
                <w:spacing w:val="20"/>
                <w:lang w:eastAsia="zh-CN"/>
              </w:rPr>
              <w:t>「本会要求政府责成香港电台（港台电视），电视广播有限公司（无线</w:t>
            </w:r>
            <w:r w:rsidRPr="00A00D8A">
              <w:rPr>
                <w:rFonts w:eastAsia="SimSun"/>
                <w:spacing w:val="20"/>
                <w:lang w:eastAsia="zh-CN"/>
              </w:rPr>
              <w:t>)</w:t>
            </w:r>
            <w:r w:rsidRPr="00A00D8A">
              <w:rPr>
                <w:rFonts w:eastAsia="SimSun" w:hint="eastAsia"/>
                <w:spacing w:val="20"/>
                <w:lang w:eastAsia="zh-CN"/>
              </w:rPr>
              <w:t>，香港电视娱乐有限公司（</w:t>
            </w:r>
            <w:proofErr w:type="spellStart"/>
            <w:r w:rsidRPr="00A00D8A">
              <w:rPr>
                <w:rFonts w:eastAsia="SimSun"/>
                <w:spacing w:val="20"/>
                <w:lang w:eastAsia="zh-CN"/>
              </w:rPr>
              <w:t>ViuTV</w:t>
            </w:r>
            <w:proofErr w:type="spellEnd"/>
            <w:r w:rsidRPr="00A00D8A">
              <w:rPr>
                <w:rFonts w:eastAsia="SimSun" w:hint="eastAsia"/>
                <w:spacing w:val="20"/>
                <w:lang w:eastAsia="zh-CN"/>
              </w:rPr>
              <w:t>）及奇妙电视有限公司（奇妙电视），持续改善各区，尤其是中西区的电视讯号接收情况，并要求政府将数码地面电视讯号全面覆盖全港，让全港市民能享受应有的免费电视服务；同时，本会亦建议政府尽快向楼宇提供资助，以协助居民改善电视讯号接收。」</w:t>
            </w:r>
          </w:p>
          <w:p w:rsidR="005C14CA" w:rsidRPr="00460818" w:rsidRDefault="00A00D8A" w:rsidP="005649DC">
            <w:pPr>
              <w:jc w:val="both"/>
              <w:rPr>
                <w:rFonts w:hint="eastAsia"/>
                <w:spacing w:val="20"/>
                <w:lang w:eastAsia="zh-CN"/>
              </w:rPr>
            </w:pPr>
            <w:r w:rsidRPr="00A00D8A">
              <w:rPr>
                <w:rFonts w:eastAsia="SimSun"/>
                <w:spacing w:val="20"/>
                <w:lang w:eastAsia="zh-CN"/>
              </w:rPr>
              <w:t>(</w:t>
            </w:r>
            <w:r w:rsidRPr="00A00D8A">
              <w:rPr>
                <w:rFonts w:eastAsia="SimSun" w:hint="eastAsia"/>
                <w:spacing w:val="20"/>
                <w:lang w:eastAsia="zh-CN"/>
              </w:rPr>
              <w:t>由陈学锋议员提出，杨开永议员和议。</w:t>
            </w:r>
            <w:r w:rsidRPr="00A00D8A">
              <w:rPr>
                <w:rFonts w:eastAsia="SimSun"/>
                <w:spacing w:val="20"/>
                <w:lang w:eastAsia="zh-CN"/>
              </w:rPr>
              <w:t>)</w:t>
            </w:r>
          </w:p>
          <w:p w:rsidR="005C14CA" w:rsidRPr="00460818" w:rsidRDefault="005C14CA" w:rsidP="005649DC">
            <w:pPr>
              <w:jc w:val="both"/>
              <w:rPr>
                <w:rFonts w:hint="eastAsia"/>
                <w:spacing w:val="2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5649DC">
            <w:pPr>
              <w:pStyle w:val="ab"/>
              <w:ind w:leftChars="0" w:left="0" w:rightChars="-11" w:right="-26"/>
              <w:jc w:val="both"/>
              <w:rPr>
                <w:rFonts w:hint="eastAsia"/>
                <w:spacing w:val="20"/>
                <w:lang w:eastAsia="zh-CN"/>
              </w:rPr>
            </w:pPr>
            <w:r w:rsidRPr="00A00D8A">
              <w:rPr>
                <w:rFonts w:eastAsia="SimSun" w:hint="eastAsia"/>
                <w:spacing w:val="20"/>
                <w:lang w:eastAsia="zh-CN"/>
              </w:rPr>
              <w:t>（</w:t>
            </w:r>
            <w:r w:rsidRPr="00A00D8A">
              <w:rPr>
                <w:rFonts w:eastAsia="SimSun"/>
                <w:spacing w:val="20"/>
                <w:lang w:eastAsia="zh-CN"/>
              </w:rPr>
              <w:t>14</w:t>
            </w:r>
            <w:r w:rsidRPr="00A00D8A">
              <w:rPr>
                <w:rFonts w:eastAsia="SimSun" w:hint="eastAsia"/>
                <w:spacing w:val="20"/>
                <w:lang w:eastAsia="zh-CN"/>
              </w:rPr>
              <w:t>位赞成：</w:t>
            </w:r>
          </w:p>
        </w:tc>
        <w:tc>
          <w:tcPr>
            <w:tcW w:w="6355" w:type="dxa"/>
          </w:tcPr>
          <w:p w:rsidR="005C14CA" w:rsidRPr="00460818" w:rsidRDefault="00A00D8A" w:rsidP="005649DC">
            <w:pPr>
              <w:jc w:val="both"/>
              <w:rPr>
                <w:rFonts w:hint="eastAsia"/>
                <w:spacing w:val="20"/>
                <w:lang w:eastAsia="zh-CN"/>
              </w:rPr>
            </w:pPr>
            <w:r w:rsidRPr="00A00D8A">
              <w:rPr>
                <w:rFonts w:eastAsia="SimSun" w:hint="eastAsia"/>
                <w:spacing w:val="20"/>
                <w:lang w:eastAsia="zh-CN"/>
              </w:rPr>
              <w:t>叶永成议员，陈学锋议员，陈捷贵议员，陈财喜议员，郑丽琼议员，李志恒议员（授权陈学锋议员），杨学明议员，张国钧议员，许智峯议员，卢懿杏议员，吴兆康议员，杨开永议员，杨哲安议员，伍凯欣议员）</w:t>
            </w:r>
          </w:p>
          <w:p w:rsidR="005C14CA" w:rsidRPr="00460818" w:rsidRDefault="005C14CA" w:rsidP="005649DC">
            <w:pPr>
              <w:jc w:val="both"/>
              <w:rPr>
                <w:rFonts w:hint="eastAsia"/>
                <w:spacing w:val="2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3F5635" w:rsidRPr="00460818" w:rsidRDefault="00A00D8A" w:rsidP="003F5635">
            <w:pPr>
              <w:jc w:val="both"/>
              <w:rPr>
                <w:rFonts w:hint="eastAsia"/>
                <w:spacing w:val="20"/>
                <w:lang w:eastAsia="zh-CN"/>
              </w:rPr>
            </w:pPr>
            <w:r w:rsidRPr="00A00D8A">
              <w:rPr>
                <w:rFonts w:eastAsia="SimSun" w:hint="eastAsia"/>
                <w:spacing w:val="20"/>
                <w:lang w:eastAsia="zh-CN"/>
              </w:rPr>
              <w:t>（</w:t>
            </w:r>
            <w:r w:rsidRPr="00A00D8A">
              <w:rPr>
                <w:rFonts w:eastAsia="SimSun"/>
                <w:spacing w:val="20"/>
                <w:lang w:eastAsia="zh-CN"/>
              </w:rPr>
              <w:t>0</w:t>
            </w:r>
            <w:r w:rsidRPr="00A00D8A">
              <w:rPr>
                <w:rFonts w:eastAsia="SimSun" w:hint="eastAsia"/>
                <w:spacing w:val="20"/>
                <w:lang w:eastAsia="zh-CN"/>
              </w:rPr>
              <w:t>位反对）</w:t>
            </w:r>
          </w:p>
          <w:p w:rsidR="005C14CA" w:rsidRPr="00460818" w:rsidRDefault="005C14CA" w:rsidP="005649DC">
            <w:pPr>
              <w:pStyle w:val="ab"/>
              <w:ind w:leftChars="0" w:left="0" w:rightChars="-11" w:right="-26"/>
              <w:jc w:val="both"/>
              <w:rPr>
                <w:rFonts w:hint="eastAsia"/>
                <w:spacing w:val="20"/>
                <w:lang w:eastAsia="zh-CN"/>
              </w:rPr>
            </w:pPr>
          </w:p>
          <w:p w:rsidR="005C14CA" w:rsidRPr="00460818" w:rsidRDefault="005C14CA" w:rsidP="005649DC">
            <w:pPr>
              <w:pStyle w:val="ab"/>
              <w:ind w:leftChars="0" w:left="0" w:rightChars="-11" w:right="-26"/>
              <w:jc w:val="both"/>
              <w:rPr>
                <w:rFonts w:hint="eastAsia"/>
                <w:spacing w:val="20"/>
                <w:lang w:eastAsia="zh-CN"/>
              </w:rPr>
            </w:pPr>
          </w:p>
        </w:tc>
        <w:tc>
          <w:tcPr>
            <w:tcW w:w="6355" w:type="dxa"/>
          </w:tcPr>
          <w:p w:rsidR="005C14CA" w:rsidRPr="00460818" w:rsidRDefault="005C14CA" w:rsidP="005649DC">
            <w:pPr>
              <w:jc w:val="both"/>
              <w:rPr>
                <w:rFonts w:hint="eastAsia"/>
                <w:spacing w:val="20"/>
                <w:lang w:eastAsia="zh-CN"/>
              </w:rPr>
            </w:pPr>
          </w:p>
        </w:tc>
      </w:tr>
      <w:tr w:rsidR="005C14CA" w:rsidRPr="00460818" w:rsidTr="00FE64B3">
        <w:trPr>
          <w:gridAfter w:val="1"/>
          <w:wAfter w:w="14" w:type="dxa"/>
        </w:trPr>
        <w:tc>
          <w:tcPr>
            <w:tcW w:w="1087" w:type="dxa"/>
          </w:tcPr>
          <w:p w:rsidR="005C14CA" w:rsidRPr="00460818" w:rsidRDefault="005C14CA" w:rsidP="005649DC">
            <w:pPr>
              <w:jc w:val="both"/>
              <w:rPr>
                <w:rFonts w:hint="eastAsia"/>
                <w:color w:val="000000"/>
                <w:spacing w:val="20"/>
                <w:szCs w:val="24"/>
                <w:lang w:eastAsia="zh-CN"/>
              </w:rPr>
            </w:pPr>
          </w:p>
        </w:tc>
        <w:tc>
          <w:tcPr>
            <w:tcW w:w="1706" w:type="dxa"/>
          </w:tcPr>
          <w:p w:rsidR="005C14CA" w:rsidRPr="00460818" w:rsidRDefault="00A00D8A" w:rsidP="003F5635">
            <w:pPr>
              <w:pStyle w:val="ab"/>
              <w:ind w:leftChars="0" w:left="0" w:rightChars="-11" w:right="-26"/>
              <w:jc w:val="both"/>
              <w:rPr>
                <w:rFonts w:hint="eastAsia"/>
                <w:spacing w:val="20"/>
                <w:lang w:eastAsia="zh-CN"/>
              </w:rPr>
            </w:pPr>
            <w:r w:rsidRPr="00A00D8A">
              <w:rPr>
                <w:rFonts w:eastAsia="SimSun" w:hint="eastAsia"/>
                <w:spacing w:val="20"/>
                <w:lang w:eastAsia="zh-CN"/>
              </w:rPr>
              <w:t>（</w:t>
            </w:r>
            <w:r w:rsidRPr="00A00D8A">
              <w:rPr>
                <w:rFonts w:eastAsia="SimSun"/>
                <w:spacing w:val="20"/>
                <w:lang w:eastAsia="zh-CN"/>
              </w:rPr>
              <w:t>0</w:t>
            </w:r>
            <w:r w:rsidRPr="00A00D8A">
              <w:rPr>
                <w:rFonts w:eastAsia="SimSun" w:hint="eastAsia"/>
                <w:spacing w:val="20"/>
                <w:lang w:eastAsia="zh-CN"/>
              </w:rPr>
              <w:t>位弃权）</w:t>
            </w:r>
          </w:p>
        </w:tc>
        <w:tc>
          <w:tcPr>
            <w:tcW w:w="6355" w:type="dxa"/>
          </w:tcPr>
          <w:p w:rsidR="005C14CA" w:rsidRPr="00460818" w:rsidRDefault="005C14CA" w:rsidP="005649DC">
            <w:pPr>
              <w:jc w:val="both"/>
              <w:rPr>
                <w:rFonts w:hint="eastAsia"/>
                <w:spacing w:val="20"/>
                <w:lang w:eastAsia="zh-CN"/>
              </w:rPr>
            </w:pPr>
          </w:p>
          <w:p w:rsidR="005C14CA" w:rsidRPr="00460818" w:rsidRDefault="005C14CA" w:rsidP="005649DC">
            <w:pPr>
              <w:jc w:val="both"/>
              <w:rPr>
                <w:rFonts w:hint="eastAsia"/>
                <w:spacing w:val="20"/>
                <w:lang w:eastAsia="zh-CN"/>
              </w:rPr>
            </w:pPr>
          </w:p>
        </w:tc>
      </w:tr>
      <w:tr w:rsidR="005C14CA" w:rsidRPr="00460818" w:rsidTr="005C14CA">
        <w:trPr>
          <w:gridAfter w:val="1"/>
          <w:wAfter w:w="14" w:type="dxa"/>
        </w:trPr>
        <w:tc>
          <w:tcPr>
            <w:tcW w:w="9148" w:type="dxa"/>
            <w:gridSpan w:val="3"/>
          </w:tcPr>
          <w:p w:rsidR="005C14CA" w:rsidRPr="00460818" w:rsidRDefault="00A00D8A" w:rsidP="005649DC">
            <w:pPr>
              <w:numPr>
                <w:ilvl w:val="0"/>
                <w:numId w:val="24"/>
              </w:numPr>
              <w:tabs>
                <w:tab w:val="clear" w:pos="360"/>
              </w:tabs>
              <w:jc w:val="both"/>
              <w:rPr>
                <w:rFonts w:hint="eastAsia"/>
                <w:spacing w:val="20"/>
                <w:szCs w:val="24"/>
                <w:lang w:eastAsia="zh-CN"/>
              </w:rPr>
            </w:pPr>
            <w:r w:rsidRPr="00A00D8A">
              <w:rPr>
                <w:rFonts w:eastAsia="SimSun" w:hint="eastAsia"/>
                <w:color w:val="000000"/>
                <w:spacing w:val="20"/>
                <w:szCs w:val="24"/>
                <w:u w:val="single"/>
                <w:lang w:eastAsia="zh-CN"/>
              </w:rPr>
              <w:t>副主席</w:t>
            </w:r>
            <w:r w:rsidRPr="00A00D8A">
              <w:rPr>
                <w:rFonts w:eastAsia="SimSun" w:hint="eastAsia"/>
                <w:color w:val="000000"/>
                <w:spacing w:val="20"/>
                <w:szCs w:val="24"/>
                <w:lang w:eastAsia="zh-CN"/>
              </w:rPr>
              <w:t>结束议题的讨论，并多谢嘉宾出席。</w:t>
            </w:r>
          </w:p>
          <w:p w:rsidR="005C14CA" w:rsidRPr="00460818" w:rsidRDefault="005C14CA" w:rsidP="005649DC">
            <w:pPr>
              <w:jc w:val="both"/>
              <w:rPr>
                <w:rFonts w:hint="eastAsia"/>
                <w:spacing w:val="20"/>
                <w:szCs w:val="24"/>
                <w:lang w:eastAsia="zh-CN"/>
              </w:rPr>
            </w:pPr>
          </w:p>
          <w:p w:rsidR="00F6399E" w:rsidRPr="00460818" w:rsidRDefault="00F6399E" w:rsidP="005649DC">
            <w:pPr>
              <w:jc w:val="both"/>
              <w:rPr>
                <w:rFonts w:hint="eastAsia"/>
                <w:spacing w:val="20"/>
                <w:szCs w:val="24"/>
                <w:lang w:eastAsia="zh-CN"/>
              </w:rPr>
            </w:pPr>
          </w:p>
        </w:tc>
      </w:tr>
      <w:tr w:rsidR="00F6399E" w:rsidRPr="00460818" w:rsidTr="005649DC">
        <w:tc>
          <w:tcPr>
            <w:tcW w:w="9162" w:type="dxa"/>
            <w:gridSpan w:val="4"/>
          </w:tcPr>
          <w:p w:rsidR="00F6399E" w:rsidRPr="00460818" w:rsidRDefault="00A00D8A" w:rsidP="005649DC">
            <w:pPr>
              <w:tabs>
                <w:tab w:val="left" w:pos="1172"/>
              </w:tabs>
              <w:jc w:val="both"/>
              <w:rPr>
                <w:rFonts w:hint="eastAsia"/>
                <w:b/>
                <w:color w:val="000000"/>
                <w:spacing w:val="20"/>
                <w:szCs w:val="24"/>
                <w:u w:val="single"/>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13</w:t>
            </w:r>
            <w:r w:rsidRPr="00A00D8A">
              <w:rPr>
                <w:rFonts w:eastAsia="SimSun" w:hint="eastAsia"/>
                <w:b/>
                <w:color w:val="000000"/>
                <w:spacing w:val="20"/>
                <w:szCs w:val="24"/>
                <w:u w:val="single"/>
                <w:lang w:eastAsia="zh-CN"/>
              </w:rPr>
              <w:t>项：议员的书面报告</w:t>
            </w:r>
          </w:p>
          <w:p w:rsidR="00F6399E" w:rsidRPr="00460818" w:rsidRDefault="00A00D8A" w:rsidP="005649DC">
            <w:pPr>
              <w:jc w:val="both"/>
              <w:rPr>
                <w:rFonts w:hint="eastAsia"/>
                <w:bCs/>
                <w:spacing w:val="20"/>
                <w:szCs w:val="24"/>
                <w:lang w:eastAsia="zh-CN"/>
              </w:rPr>
            </w:pPr>
            <w:r w:rsidRPr="00A00D8A">
              <w:rPr>
                <w:rFonts w:eastAsia="SimSun" w:hint="eastAsia"/>
                <w:bCs/>
                <w:spacing w:val="20"/>
                <w:szCs w:val="24"/>
                <w:lang w:eastAsia="zh-CN"/>
              </w:rPr>
              <w:t>（下午</w:t>
            </w:r>
            <w:r w:rsidRPr="00A00D8A">
              <w:rPr>
                <w:rFonts w:eastAsia="SimSun"/>
                <w:bCs/>
                <w:spacing w:val="20"/>
                <w:szCs w:val="24"/>
                <w:lang w:eastAsia="zh-CN"/>
              </w:rPr>
              <w:t>7</w:t>
            </w:r>
            <w:r w:rsidRPr="00A00D8A">
              <w:rPr>
                <w:rFonts w:eastAsia="SimSun" w:hint="eastAsia"/>
                <w:bCs/>
                <w:spacing w:val="20"/>
                <w:szCs w:val="24"/>
                <w:lang w:eastAsia="zh-CN"/>
              </w:rPr>
              <w:t>时</w:t>
            </w:r>
            <w:r w:rsidRPr="00A00D8A">
              <w:rPr>
                <w:rFonts w:eastAsia="SimSun"/>
                <w:bCs/>
                <w:spacing w:val="20"/>
                <w:szCs w:val="24"/>
                <w:lang w:eastAsia="zh-CN"/>
              </w:rPr>
              <w:t>07</w:t>
            </w:r>
            <w:r w:rsidRPr="00A00D8A">
              <w:rPr>
                <w:rFonts w:eastAsia="SimSun" w:hint="eastAsia"/>
                <w:bCs/>
                <w:spacing w:val="20"/>
                <w:szCs w:val="24"/>
                <w:lang w:eastAsia="zh-CN"/>
              </w:rPr>
              <w:t>分</w:t>
            </w:r>
            <w:r w:rsidRPr="00A00D8A">
              <w:rPr>
                <w:rFonts w:eastAsia="SimSun" w:hint="eastAsia"/>
                <w:spacing w:val="20"/>
                <w:szCs w:val="24"/>
                <w:lang w:eastAsia="zh-CN"/>
              </w:rPr>
              <w:t>至</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r w:rsidRPr="00A00D8A">
              <w:rPr>
                <w:rFonts w:eastAsia="SimSun" w:hint="eastAsia"/>
                <w:bCs/>
                <w:spacing w:val="20"/>
                <w:szCs w:val="24"/>
                <w:lang w:eastAsia="zh-CN"/>
              </w:rPr>
              <w:t>）</w:t>
            </w:r>
          </w:p>
          <w:p w:rsidR="00F6399E" w:rsidRPr="00460818" w:rsidRDefault="00F6399E" w:rsidP="005649DC">
            <w:pPr>
              <w:jc w:val="both"/>
              <w:rPr>
                <w:rFonts w:hint="eastAsia"/>
                <w:bCs/>
                <w:spacing w:val="20"/>
                <w:szCs w:val="24"/>
                <w:u w:val="single"/>
                <w:lang w:eastAsia="zh-CN"/>
              </w:rPr>
            </w:pPr>
          </w:p>
        </w:tc>
      </w:tr>
      <w:tr w:rsidR="00F6399E" w:rsidRPr="00460818" w:rsidTr="005649DC">
        <w:tc>
          <w:tcPr>
            <w:tcW w:w="9162" w:type="dxa"/>
            <w:gridSpan w:val="4"/>
          </w:tcPr>
          <w:p w:rsidR="00F6399E" w:rsidRPr="00460818" w:rsidRDefault="00A00D8A" w:rsidP="005649DC">
            <w:pPr>
              <w:numPr>
                <w:ilvl w:val="0"/>
                <w:numId w:val="24"/>
              </w:numPr>
              <w:jc w:val="both"/>
              <w:rPr>
                <w:rFonts w:hint="eastAsia"/>
                <w:bCs/>
                <w:spacing w:val="20"/>
                <w:szCs w:val="24"/>
                <w:lang w:eastAsia="zh-CN"/>
              </w:rPr>
            </w:pPr>
            <w:r w:rsidRPr="00460818">
              <w:rPr>
                <w:spacing w:val="20"/>
                <w:szCs w:val="24"/>
                <w:lang w:eastAsia="zh-CN"/>
              </w:rPr>
              <w:tab/>
            </w:r>
            <w:r w:rsidRPr="00A00D8A">
              <w:rPr>
                <w:rFonts w:eastAsia="SimSun" w:hint="eastAsia"/>
                <w:spacing w:val="20"/>
                <w:szCs w:val="24"/>
                <w:u w:val="single"/>
                <w:lang w:eastAsia="zh-CN"/>
              </w:rPr>
              <w:t>副主席</w:t>
            </w:r>
            <w:r w:rsidRPr="00A00D8A">
              <w:rPr>
                <w:rFonts w:eastAsia="SimSun" w:hint="eastAsia"/>
                <w:spacing w:val="20"/>
                <w:szCs w:val="24"/>
                <w:lang w:eastAsia="zh-CN"/>
              </w:rPr>
              <w:t>代中西区扑灭罪行委员会报告，表示灭罪会已于二○一八年五月十八日</w:t>
            </w:r>
            <w:r w:rsidRPr="00A00D8A">
              <w:rPr>
                <w:rFonts w:eastAsia="SimSun"/>
                <w:spacing w:val="20"/>
                <w:szCs w:val="24"/>
                <w:lang w:eastAsia="zh-CN"/>
              </w:rPr>
              <w:t>(</w:t>
            </w:r>
            <w:r w:rsidRPr="00A00D8A">
              <w:rPr>
                <w:rFonts w:eastAsia="SimSun" w:hint="eastAsia"/>
                <w:spacing w:val="20"/>
                <w:szCs w:val="24"/>
                <w:lang w:eastAsia="zh-CN"/>
              </w:rPr>
              <w:t>星期五</w:t>
            </w:r>
            <w:r w:rsidRPr="00A00D8A">
              <w:rPr>
                <w:rFonts w:eastAsia="SimSun"/>
                <w:spacing w:val="20"/>
                <w:szCs w:val="24"/>
                <w:lang w:eastAsia="zh-CN"/>
              </w:rPr>
              <w:t>)</w:t>
            </w:r>
            <w:r w:rsidRPr="00A00D8A">
              <w:rPr>
                <w:rFonts w:eastAsia="SimSun" w:hint="eastAsia"/>
                <w:spacing w:val="20"/>
                <w:szCs w:val="24"/>
                <w:lang w:eastAsia="zh-CN"/>
              </w:rPr>
              <w:t>举行二○一八至二○一九年度第一次会议。灭罪会将于本年七月二十七日</w:t>
            </w:r>
            <w:r w:rsidRPr="00A00D8A">
              <w:rPr>
                <w:rFonts w:eastAsia="SimSun"/>
                <w:spacing w:val="20"/>
                <w:szCs w:val="24"/>
                <w:lang w:eastAsia="zh-CN"/>
              </w:rPr>
              <w:t>(</w:t>
            </w:r>
            <w:r w:rsidRPr="00A00D8A">
              <w:rPr>
                <w:rFonts w:eastAsia="SimSun" w:hint="eastAsia"/>
                <w:spacing w:val="20"/>
                <w:szCs w:val="24"/>
                <w:lang w:eastAsia="zh-CN"/>
              </w:rPr>
              <w:t>星期五</w:t>
            </w:r>
            <w:r w:rsidRPr="00A00D8A">
              <w:rPr>
                <w:rFonts w:eastAsia="SimSun"/>
                <w:spacing w:val="20"/>
                <w:szCs w:val="24"/>
                <w:lang w:eastAsia="zh-CN"/>
              </w:rPr>
              <w:t>)</w:t>
            </w:r>
            <w:r w:rsidRPr="00A00D8A">
              <w:rPr>
                <w:rFonts w:eastAsia="SimSun" w:hint="eastAsia"/>
                <w:spacing w:val="20"/>
                <w:szCs w:val="24"/>
                <w:lang w:eastAsia="zh-CN"/>
              </w:rPr>
              <w:t>召开二○一八至二○一九年度第二次会议</w:t>
            </w:r>
            <w:r w:rsidRPr="00A00D8A">
              <w:rPr>
                <w:rFonts w:eastAsia="SimSun" w:hint="eastAsia"/>
                <w:color w:val="000000"/>
                <w:spacing w:val="20"/>
                <w:szCs w:val="24"/>
                <w:lang w:eastAsia="zh-CN"/>
              </w:rPr>
              <w:t>。</w:t>
            </w:r>
          </w:p>
          <w:p w:rsidR="00F6399E" w:rsidRDefault="00F6399E" w:rsidP="005649DC">
            <w:pPr>
              <w:jc w:val="both"/>
              <w:rPr>
                <w:rFonts w:hint="eastAsia"/>
                <w:bCs/>
                <w:spacing w:val="20"/>
                <w:szCs w:val="24"/>
                <w:lang w:eastAsia="zh-CN"/>
              </w:rPr>
            </w:pPr>
          </w:p>
          <w:p w:rsidR="00FE64B3" w:rsidRDefault="00FE64B3" w:rsidP="005649DC">
            <w:pPr>
              <w:jc w:val="both"/>
              <w:rPr>
                <w:rFonts w:hint="eastAsia"/>
                <w:bCs/>
                <w:spacing w:val="20"/>
                <w:szCs w:val="24"/>
                <w:lang w:eastAsia="zh-CN"/>
              </w:rPr>
            </w:pPr>
          </w:p>
          <w:p w:rsidR="00F23BD4" w:rsidRPr="00460818" w:rsidRDefault="00F23BD4" w:rsidP="005649DC">
            <w:pPr>
              <w:jc w:val="both"/>
              <w:rPr>
                <w:rFonts w:hint="eastAsia"/>
                <w:bCs/>
                <w:spacing w:val="20"/>
                <w:szCs w:val="24"/>
                <w:lang w:eastAsia="zh-CN"/>
              </w:rPr>
            </w:pPr>
          </w:p>
        </w:tc>
      </w:tr>
      <w:tr w:rsidR="00F6399E" w:rsidRPr="00460818" w:rsidTr="005649DC">
        <w:tc>
          <w:tcPr>
            <w:tcW w:w="9162" w:type="dxa"/>
            <w:gridSpan w:val="4"/>
          </w:tcPr>
          <w:p w:rsidR="00F6399E" w:rsidRPr="00460818" w:rsidRDefault="00A00D8A" w:rsidP="005649DC">
            <w:pPr>
              <w:jc w:val="both"/>
              <w:rPr>
                <w:rFonts w:hint="eastAsia"/>
                <w:b/>
                <w:bCs/>
                <w:spacing w:val="20"/>
                <w:szCs w:val="24"/>
                <w:u w:val="single"/>
                <w:lang w:eastAsia="zh-CN"/>
              </w:rPr>
            </w:pPr>
            <w:r w:rsidRPr="00A00D8A">
              <w:rPr>
                <w:rFonts w:eastAsia="SimSun" w:hint="eastAsia"/>
                <w:b/>
                <w:bCs/>
                <w:spacing w:val="20"/>
                <w:szCs w:val="24"/>
                <w:u w:val="single"/>
                <w:lang w:eastAsia="zh-CN"/>
              </w:rPr>
              <w:lastRenderedPageBreak/>
              <w:t>第</w:t>
            </w:r>
            <w:r w:rsidRPr="00A00D8A">
              <w:rPr>
                <w:rFonts w:eastAsia="SimSun"/>
                <w:b/>
                <w:bCs/>
                <w:spacing w:val="20"/>
                <w:szCs w:val="24"/>
                <w:u w:val="single"/>
                <w:lang w:eastAsia="zh-CN"/>
              </w:rPr>
              <w:t>14</w:t>
            </w:r>
            <w:r w:rsidRPr="00A00D8A">
              <w:rPr>
                <w:rFonts w:eastAsia="SimSun" w:hint="eastAsia"/>
                <w:b/>
                <w:bCs/>
                <w:spacing w:val="20"/>
                <w:szCs w:val="24"/>
                <w:u w:val="single"/>
                <w:lang w:eastAsia="zh-CN"/>
              </w:rPr>
              <w:t>项：中西区区议会辖下各委员会会议报告</w:t>
            </w:r>
          </w:p>
          <w:p w:rsidR="00F6399E" w:rsidRPr="00460818" w:rsidRDefault="00A00D8A" w:rsidP="005649DC">
            <w:pPr>
              <w:jc w:val="both"/>
              <w:rPr>
                <w:rFonts w:hint="eastAsia"/>
                <w:bCs/>
                <w:spacing w:val="20"/>
                <w:szCs w:val="24"/>
                <w:lang w:eastAsia="zh-CN"/>
              </w:rPr>
            </w:pPr>
            <w:r w:rsidRPr="00A00D8A">
              <w:rPr>
                <w:rFonts w:eastAsia="SimSun" w:hint="eastAsia"/>
                <w:bCs/>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r w:rsidRPr="00A00D8A">
              <w:rPr>
                <w:rFonts w:eastAsia="SimSun" w:hint="eastAsia"/>
                <w:bCs/>
                <w:spacing w:val="20"/>
                <w:szCs w:val="24"/>
                <w:lang w:eastAsia="zh-CN"/>
              </w:rPr>
              <w:t>）</w:t>
            </w:r>
          </w:p>
          <w:p w:rsidR="00F6399E" w:rsidRPr="00460818" w:rsidRDefault="00F6399E" w:rsidP="005649DC">
            <w:pPr>
              <w:jc w:val="both"/>
              <w:rPr>
                <w:rFonts w:hint="eastAsia"/>
                <w:bCs/>
                <w:spacing w:val="20"/>
                <w:szCs w:val="24"/>
                <w:u w:val="single"/>
                <w:lang w:eastAsia="zh-CN"/>
              </w:rPr>
            </w:pPr>
          </w:p>
        </w:tc>
      </w:tr>
      <w:tr w:rsidR="00F6399E" w:rsidRPr="00460818" w:rsidTr="005649DC">
        <w:tc>
          <w:tcPr>
            <w:tcW w:w="9162" w:type="dxa"/>
            <w:gridSpan w:val="4"/>
          </w:tcPr>
          <w:p w:rsidR="00F6399E" w:rsidRPr="00460818" w:rsidRDefault="00A00D8A" w:rsidP="005649DC">
            <w:pPr>
              <w:numPr>
                <w:ilvl w:val="0"/>
                <w:numId w:val="24"/>
              </w:numPr>
              <w:tabs>
                <w:tab w:val="clear" w:pos="360"/>
                <w:tab w:val="left" w:pos="1080"/>
              </w:tabs>
              <w:jc w:val="both"/>
              <w:rPr>
                <w:rFonts w:hint="eastAsia"/>
                <w:bCs/>
                <w:spacing w:val="20"/>
                <w:szCs w:val="24"/>
                <w:u w:val="single"/>
                <w:lang w:eastAsia="zh-CN"/>
              </w:rPr>
            </w:pPr>
            <w:r w:rsidRPr="00A00D8A">
              <w:rPr>
                <w:rFonts w:eastAsia="SimSun" w:hint="eastAsia"/>
                <w:spacing w:val="20"/>
                <w:szCs w:val="24"/>
                <w:u w:val="single"/>
                <w:lang w:eastAsia="zh-CN"/>
              </w:rPr>
              <w:t>副主席</w:t>
            </w:r>
            <w:r w:rsidRPr="00A00D8A">
              <w:rPr>
                <w:rFonts w:eastAsia="SimSun" w:hint="eastAsia"/>
                <w:bCs/>
                <w:spacing w:val="20"/>
                <w:szCs w:val="24"/>
                <w:lang w:eastAsia="zh-CN"/>
              </w:rPr>
              <w:t>请议员备悉下列文件。</w:t>
            </w:r>
          </w:p>
          <w:p w:rsidR="00223636" w:rsidRPr="00460818" w:rsidRDefault="00223636" w:rsidP="005649DC">
            <w:pPr>
              <w:jc w:val="both"/>
              <w:rPr>
                <w:rFonts w:hint="eastAsia"/>
                <w:bCs/>
                <w:spacing w:val="20"/>
                <w:szCs w:val="24"/>
                <w:u w:val="single"/>
                <w:lang w:eastAsia="zh-CN"/>
              </w:rPr>
            </w:pPr>
          </w:p>
        </w:tc>
      </w:tr>
      <w:tr w:rsidR="00F6399E" w:rsidRPr="00460818" w:rsidTr="005649DC">
        <w:tc>
          <w:tcPr>
            <w:tcW w:w="1087" w:type="dxa"/>
          </w:tcPr>
          <w:p w:rsidR="00F6399E"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(a)</w:t>
            </w:r>
          </w:p>
        </w:tc>
        <w:tc>
          <w:tcPr>
            <w:tcW w:w="8075" w:type="dxa"/>
            <w:gridSpan w:val="3"/>
          </w:tcPr>
          <w:p w:rsidR="00F6399E" w:rsidRPr="00460818" w:rsidRDefault="00A00D8A" w:rsidP="005649DC">
            <w:pPr>
              <w:tabs>
                <w:tab w:val="left" w:pos="608"/>
              </w:tabs>
              <w:jc w:val="both"/>
              <w:rPr>
                <w:rFonts w:hint="eastAsia"/>
                <w:bCs/>
                <w:color w:val="000000"/>
                <w:spacing w:val="20"/>
                <w:szCs w:val="24"/>
                <w:lang w:eastAsia="zh-CN"/>
              </w:rPr>
            </w:pPr>
            <w:r w:rsidRPr="00A00D8A">
              <w:rPr>
                <w:rFonts w:eastAsia="SimSun" w:hint="eastAsia"/>
                <w:bCs/>
                <w:color w:val="000000"/>
                <w:spacing w:val="20"/>
                <w:szCs w:val="24"/>
                <w:lang w:eastAsia="zh-CN"/>
              </w:rPr>
              <w:t>文化康乐及社会事务委员会</w:t>
            </w:r>
          </w:p>
          <w:p w:rsidR="00F6399E" w:rsidRPr="00460818" w:rsidRDefault="00A00D8A" w:rsidP="005649DC">
            <w:pPr>
              <w:tabs>
                <w:tab w:val="left" w:pos="963"/>
              </w:tabs>
              <w:jc w:val="both"/>
              <w:rPr>
                <w:rFonts w:hint="eastAsia"/>
                <w:spacing w:val="20"/>
                <w:szCs w:val="24"/>
                <w:lang w:eastAsia="zh-CN"/>
              </w:rPr>
            </w:pPr>
            <w:r w:rsidRPr="00A00D8A">
              <w:rPr>
                <w:rFonts w:eastAsia="SimSun"/>
                <w:color w:val="000000"/>
                <w:spacing w:val="20"/>
                <w:szCs w:val="24"/>
                <w:lang w:eastAsia="zh-CN"/>
              </w:rPr>
              <w:t>(</w:t>
            </w:r>
            <w:r w:rsidRPr="00A00D8A">
              <w:rPr>
                <w:rFonts w:eastAsia="SimSun" w:hint="eastAsia"/>
                <w:color w:val="000000"/>
                <w:spacing w:val="20"/>
                <w:szCs w:val="24"/>
                <w:lang w:eastAsia="zh-CN"/>
              </w:rPr>
              <w:t>中西区区议会文件第</w:t>
            </w:r>
            <w:r w:rsidRPr="00A00D8A">
              <w:rPr>
                <w:rFonts w:eastAsia="SimSun"/>
                <w:color w:val="000000"/>
                <w:spacing w:val="20"/>
                <w:szCs w:val="24"/>
                <w:lang w:eastAsia="zh-CN"/>
              </w:rPr>
              <w:t>77/2018</w:t>
            </w:r>
            <w:r w:rsidRPr="00A00D8A">
              <w:rPr>
                <w:rFonts w:eastAsia="SimSun" w:hint="eastAsia"/>
                <w:color w:val="000000"/>
                <w:spacing w:val="20"/>
                <w:szCs w:val="24"/>
                <w:lang w:eastAsia="zh-CN"/>
              </w:rPr>
              <w:t>号</w:t>
            </w:r>
            <w:r w:rsidRPr="00A00D8A">
              <w:rPr>
                <w:rFonts w:eastAsia="SimSun"/>
                <w:color w:val="000000"/>
                <w:spacing w:val="20"/>
                <w:szCs w:val="24"/>
                <w:lang w:eastAsia="zh-CN"/>
              </w:rPr>
              <w:t>)(</w:t>
            </w:r>
            <w:r w:rsidRPr="00A00D8A">
              <w:rPr>
                <w:rFonts w:eastAsia="SimSun" w:hint="eastAsia"/>
                <w:color w:val="000000"/>
                <w:spacing w:val="20"/>
                <w:szCs w:val="24"/>
                <w:lang w:eastAsia="zh-CN"/>
              </w:rPr>
              <w:t>修订</w:t>
            </w:r>
            <w:r w:rsidRPr="00A00D8A">
              <w:rPr>
                <w:rFonts w:eastAsia="SimSun"/>
                <w:color w:val="000000"/>
                <w:spacing w:val="20"/>
                <w:szCs w:val="24"/>
                <w:lang w:eastAsia="zh-CN"/>
              </w:rPr>
              <w:t>)</w:t>
            </w:r>
          </w:p>
          <w:p w:rsidR="00F6399E" w:rsidRPr="00460818" w:rsidRDefault="00F6399E" w:rsidP="005649DC">
            <w:pPr>
              <w:tabs>
                <w:tab w:val="left" w:pos="963"/>
              </w:tabs>
              <w:jc w:val="both"/>
              <w:rPr>
                <w:rFonts w:hint="eastAsia"/>
                <w:spacing w:val="20"/>
                <w:szCs w:val="24"/>
                <w:lang w:eastAsia="zh-CN"/>
              </w:rPr>
            </w:pPr>
          </w:p>
        </w:tc>
      </w:tr>
      <w:tr w:rsidR="00F6399E" w:rsidRPr="00460818" w:rsidTr="005649DC">
        <w:tc>
          <w:tcPr>
            <w:tcW w:w="1087" w:type="dxa"/>
          </w:tcPr>
          <w:p w:rsidR="00F6399E"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(b)</w:t>
            </w:r>
          </w:p>
        </w:tc>
        <w:tc>
          <w:tcPr>
            <w:tcW w:w="8075" w:type="dxa"/>
            <w:gridSpan w:val="3"/>
          </w:tcPr>
          <w:p w:rsidR="00F6399E" w:rsidRPr="00460818" w:rsidRDefault="00A00D8A" w:rsidP="005649DC">
            <w:pPr>
              <w:tabs>
                <w:tab w:val="left" w:pos="608"/>
              </w:tabs>
              <w:jc w:val="both"/>
              <w:rPr>
                <w:rFonts w:hint="eastAsia"/>
                <w:bCs/>
                <w:color w:val="000000"/>
                <w:spacing w:val="20"/>
                <w:szCs w:val="24"/>
                <w:lang w:eastAsia="zh-CN"/>
              </w:rPr>
            </w:pPr>
            <w:r w:rsidRPr="00A00D8A">
              <w:rPr>
                <w:rFonts w:eastAsia="SimSun" w:hint="eastAsia"/>
                <w:bCs/>
                <w:color w:val="000000"/>
                <w:spacing w:val="20"/>
                <w:szCs w:val="24"/>
                <w:lang w:eastAsia="zh-CN"/>
              </w:rPr>
              <w:t>地区设施管理委员会</w:t>
            </w:r>
          </w:p>
          <w:p w:rsidR="00F6399E" w:rsidRPr="00460818" w:rsidRDefault="00A00D8A" w:rsidP="005649DC">
            <w:pPr>
              <w:tabs>
                <w:tab w:val="left" w:pos="128"/>
                <w:tab w:val="left" w:pos="608"/>
              </w:tabs>
              <w:jc w:val="both"/>
              <w:rPr>
                <w:rFonts w:hint="eastAsia"/>
                <w:bCs/>
                <w:color w:val="000000"/>
                <w:spacing w:val="20"/>
                <w:szCs w:val="24"/>
                <w:lang w:eastAsia="zh-CN"/>
              </w:rPr>
            </w:pPr>
            <w:r w:rsidRPr="00A00D8A">
              <w:rPr>
                <w:rFonts w:eastAsia="SimSun"/>
                <w:bCs/>
                <w:color w:val="000000"/>
                <w:spacing w:val="20"/>
                <w:szCs w:val="24"/>
                <w:lang w:eastAsia="zh-CN"/>
              </w:rPr>
              <w:t>(</w:t>
            </w:r>
            <w:r w:rsidRPr="00A00D8A">
              <w:rPr>
                <w:rFonts w:eastAsia="SimSun" w:hint="eastAsia"/>
                <w:bCs/>
                <w:color w:val="000000"/>
                <w:spacing w:val="20"/>
                <w:szCs w:val="24"/>
                <w:lang w:eastAsia="zh-CN"/>
              </w:rPr>
              <w:t>中西区区议会文件第</w:t>
            </w:r>
            <w:r w:rsidRPr="00A00D8A">
              <w:rPr>
                <w:rFonts w:eastAsia="SimSun"/>
                <w:bCs/>
                <w:color w:val="000000"/>
                <w:spacing w:val="20"/>
                <w:szCs w:val="24"/>
                <w:lang w:eastAsia="zh-CN"/>
              </w:rPr>
              <w:t>78</w:t>
            </w:r>
            <w:r w:rsidRPr="00A00D8A">
              <w:rPr>
                <w:rFonts w:eastAsia="SimSun"/>
                <w:color w:val="000000"/>
                <w:spacing w:val="20"/>
                <w:szCs w:val="24"/>
                <w:lang w:eastAsia="zh-CN"/>
              </w:rPr>
              <w:t>/2018</w:t>
            </w:r>
            <w:r w:rsidRPr="00A00D8A">
              <w:rPr>
                <w:rFonts w:eastAsia="SimSun" w:hint="eastAsia"/>
                <w:bCs/>
                <w:color w:val="000000"/>
                <w:spacing w:val="20"/>
                <w:szCs w:val="24"/>
                <w:lang w:eastAsia="zh-CN"/>
              </w:rPr>
              <w:t>号</w:t>
            </w:r>
            <w:r w:rsidRPr="00A00D8A">
              <w:rPr>
                <w:rFonts w:eastAsia="SimSun"/>
                <w:bCs/>
                <w:color w:val="000000"/>
                <w:spacing w:val="20"/>
                <w:szCs w:val="24"/>
                <w:lang w:eastAsia="zh-CN"/>
              </w:rPr>
              <w:t>)</w:t>
            </w:r>
          </w:p>
          <w:p w:rsidR="00F6399E" w:rsidRPr="00460818" w:rsidRDefault="00F6399E" w:rsidP="005649DC">
            <w:pPr>
              <w:tabs>
                <w:tab w:val="left" w:pos="963"/>
              </w:tabs>
              <w:jc w:val="both"/>
              <w:rPr>
                <w:rFonts w:hint="eastAsia"/>
                <w:spacing w:val="20"/>
                <w:szCs w:val="24"/>
                <w:lang w:eastAsia="zh-CN"/>
              </w:rPr>
            </w:pPr>
          </w:p>
        </w:tc>
      </w:tr>
      <w:tr w:rsidR="00F6399E" w:rsidRPr="00460818" w:rsidTr="005649DC">
        <w:tc>
          <w:tcPr>
            <w:tcW w:w="1087" w:type="dxa"/>
          </w:tcPr>
          <w:p w:rsidR="00F6399E"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(c)</w:t>
            </w:r>
          </w:p>
        </w:tc>
        <w:tc>
          <w:tcPr>
            <w:tcW w:w="8075" w:type="dxa"/>
            <w:gridSpan w:val="3"/>
          </w:tcPr>
          <w:p w:rsidR="00F6399E" w:rsidRPr="00460818" w:rsidRDefault="00A00D8A" w:rsidP="005649DC">
            <w:pPr>
              <w:tabs>
                <w:tab w:val="left" w:pos="608"/>
              </w:tabs>
              <w:jc w:val="both"/>
              <w:rPr>
                <w:rFonts w:hint="eastAsia"/>
                <w:bCs/>
                <w:color w:val="000000"/>
                <w:spacing w:val="20"/>
                <w:szCs w:val="24"/>
                <w:lang w:eastAsia="zh-CN"/>
              </w:rPr>
            </w:pPr>
            <w:r w:rsidRPr="00A00D8A">
              <w:rPr>
                <w:rFonts w:eastAsia="SimSun" w:hint="eastAsia"/>
                <w:bCs/>
                <w:color w:val="000000"/>
                <w:spacing w:val="20"/>
                <w:szCs w:val="24"/>
                <w:lang w:eastAsia="zh-CN"/>
              </w:rPr>
              <w:t>财务委员会</w:t>
            </w:r>
          </w:p>
          <w:p w:rsidR="00F6399E" w:rsidRPr="00460818" w:rsidRDefault="00A00D8A" w:rsidP="005649DC">
            <w:pPr>
              <w:tabs>
                <w:tab w:val="left" w:pos="963"/>
              </w:tabs>
              <w:jc w:val="both"/>
              <w:rPr>
                <w:rFonts w:hint="eastAsia"/>
                <w:bCs/>
                <w:color w:val="000000"/>
                <w:spacing w:val="20"/>
                <w:szCs w:val="24"/>
                <w:lang w:eastAsia="zh-CN"/>
              </w:rPr>
            </w:pPr>
            <w:r w:rsidRPr="00A00D8A">
              <w:rPr>
                <w:rFonts w:eastAsia="SimSun"/>
                <w:bCs/>
                <w:color w:val="000000"/>
                <w:spacing w:val="20"/>
                <w:szCs w:val="24"/>
                <w:lang w:eastAsia="zh-CN"/>
              </w:rPr>
              <w:t>(</w:t>
            </w:r>
            <w:r w:rsidRPr="00A00D8A">
              <w:rPr>
                <w:rFonts w:eastAsia="SimSun" w:hint="eastAsia"/>
                <w:bCs/>
                <w:color w:val="000000"/>
                <w:spacing w:val="20"/>
                <w:szCs w:val="24"/>
                <w:lang w:eastAsia="zh-CN"/>
              </w:rPr>
              <w:t>中西区区议会文件第</w:t>
            </w:r>
            <w:r w:rsidRPr="00A00D8A">
              <w:rPr>
                <w:rFonts w:eastAsia="SimSun"/>
                <w:bCs/>
                <w:color w:val="000000"/>
                <w:spacing w:val="20"/>
                <w:szCs w:val="24"/>
                <w:lang w:eastAsia="zh-CN"/>
              </w:rPr>
              <w:t>79</w:t>
            </w:r>
            <w:r w:rsidRPr="00A00D8A">
              <w:rPr>
                <w:rFonts w:eastAsia="SimSun"/>
                <w:color w:val="000000"/>
                <w:spacing w:val="20"/>
                <w:szCs w:val="24"/>
                <w:lang w:eastAsia="zh-CN"/>
              </w:rPr>
              <w:t>/2018</w:t>
            </w:r>
            <w:r w:rsidRPr="00A00D8A">
              <w:rPr>
                <w:rFonts w:eastAsia="SimSun" w:hint="eastAsia"/>
                <w:bCs/>
                <w:color w:val="000000"/>
                <w:spacing w:val="20"/>
                <w:szCs w:val="24"/>
                <w:lang w:eastAsia="zh-CN"/>
              </w:rPr>
              <w:t>号</w:t>
            </w:r>
            <w:r w:rsidRPr="00A00D8A">
              <w:rPr>
                <w:rFonts w:eastAsia="SimSun"/>
                <w:bCs/>
                <w:color w:val="000000"/>
                <w:spacing w:val="20"/>
                <w:szCs w:val="24"/>
                <w:lang w:eastAsia="zh-CN"/>
              </w:rPr>
              <w:t>)</w:t>
            </w:r>
          </w:p>
          <w:p w:rsidR="00F6399E" w:rsidRPr="00460818" w:rsidRDefault="00F6399E" w:rsidP="005649DC">
            <w:pPr>
              <w:tabs>
                <w:tab w:val="left" w:pos="963"/>
              </w:tabs>
              <w:jc w:val="both"/>
              <w:rPr>
                <w:rFonts w:hint="eastAsia"/>
                <w:spacing w:val="20"/>
                <w:szCs w:val="24"/>
                <w:lang w:eastAsia="zh-CN"/>
              </w:rPr>
            </w:pPr>
          </w:p>
        </w:tc>
      </w:tr>
      <w:tr w:rsidR="00F6399E" w:rsidRPr="00460818" w:rsidTr="005649DC">
        <w:tc>
          <w:tcPr>
            <w:tcW w:w="1087" w:type="dxa"/>
          </w:tcPr>
          <w:p w:rsidR="00F6399E"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(d)</w:t>
            </w:r>
          </w:p>
        </w:tc>
        <w:tc>
          <w:tcPr>
            <w:tcW w:w="8075" w:type="dxa"/>
            <w:gridSpan w:val="3"/>
          </w:tcPr>
          <w:p w:rsidR="00F6399E" w:rsidRPr="00460818" w:rsidRDefault="00A00D8A" w:rsidP="005649DC">
            <w:pPr>
              <w:tabs>
                <w:tab w:val="left" w:pos="608"/>
              </w:tabs>
              <w:jc w:val="both"/>
              <w:rPr>
                <w:rFonts w:hint="eastAsia"/>
                <w:bCs/>
                <w:color w:val="000000"/>
                <w:spacing w:val="20"/>
                <w:szCs w:val="24"/>
                <w:lang w:eastAsia="zh-CN"/>
              </w:rPr>
            </w:pPr>
            <w:r w:rsidRPr="00A00D8A">
              <w:rPr>
                <w:rFonts w:eastAsia="SimSun" w:hint="eastAsia"/>
                <w:bCs/>
                <w:color w:val="000000"/>
                <w:spacing w:val="20"/>
                <w:szCs w:val="24"/>
                <w:lang w:eastAsia="zh-CN"/>
              </w:rPr>
              <w:t>食物环境卫生及工务委员会</w:t>
            </w:r>
          </w:p>
          <w:p w:rsidR="00F6399E" w:rsidRPr="00460818" w:rsidRDefault="00A00D8A" w:rsidP="005649DC">
            <w:pPr>
              <w:tabs>
                <w:tab w:val="left" w:pos="963"/>
              </w:tabs>
              <w:jc w:val="both"/>
              <w:rPr>
                <w:rFonts w:hint="eastAsia"/>
                <w:spacing w:val="20"/>
                <w:szCs w:val="24"/>
                <w:lang w:eastAsia="zh-CN"/>
              </w:rPr>
            </w:pPr>
            <w:r w:rsidRPr="00A00D8A">
              <w:rPr>
                <w:rFonts w:eastAsia="SimSun"/>
                <w:bCs/>
                <w:color w:val="000000"/>
                <w:spacing w:val="20"/>
                <w:szCs w:val="24"/>
                <w:lang w:eastAsia="zh-CN"/>
              </w:rPr>
              <w:t>(</w:t>
            </w:r>
            <w:r w:rsidRPr="00A00D8A">
              <w:rPr>
                <w:rFonts w:eastAsia="SimSun" w:hint="eastAsia"/>
                <w:bCs/>
                <w:color w:val="000000"/>
                <w:spacing w:val="20"/>
                <w:szCs w:val="24"/>
                <w:lang w:eastAsia="zh-CN"/>
              </w:rPr>
              <w:t>中西区区议会文件第</w:t>
            </w:r>
            <w:r w:rsidRPr="00A00D8A">
              <w:rPr>
                <w:rFonts w:eastAsia="SimSun"/>
                <w:color w:val="000000"/>
                <w:spacing w:val="20"/>
                <w:szCs w:val="24"/>
                <w:lang w:eastAsia="zh-CN"/>
              </w:rPr>
              <w:t>80/2018</w:t>
            </w:r>
            <w:r w:rsidRPr="00A00D8A">
              <w:rPr>
                <w:rFonts w:eastAsia="SimSun" w:hint="eastAsia"/>
                <w:bCs/>
                <w:color w:val="000000"/>
                <w:spacing w:val="20"/>
                <w:szCs w:val="24"/>
                <w:lang w:eastAsia="zh-CN"/>
              </w:rPr>
              <w:t>号</w:t>
            </w:r>
            <w:r w:rsidRPr="00A00D8A">
              <w:rPr>
                <w:rFonts w:eastAsia="SimSun"/>
                <w:bCs/>
                <w:color w:val="000000"/>
                <w:spacing w:val="20"/>
                <w:szCs w:val="24"/>
                <w:lang w:eastAsia="zh-CN"/>
              </w:rPr>
              <w:t>)</w:t>
            </w:r>
          </w:p>
          <w:p w:rsidR="00F6399E" w:rsidRPr="00460818" w:rsidRDefault="00F6399E" w:rsidP="005649DC">
            <w:pPr>
              <w:tabs>
                <w:tab w:val="left" w:pos="963"/>
              </w:tabs>
              <w:jc w:val="both"/>
              <w:rPr>
                <w:rFonts w:hint="eastAsia"/>
                <w:spacing w:val="20"/>
                <w:szCs w:val="24"/>
                <w:lang w:eastAsia="zh-CN"/>
              </w:rPr>
            </w:pPr>
          </w:p>
        </w:tc>
      </w:tr>
      <w:tr w:rsidR="00F6399E" w:rsidRPr="00460818" w:rsidTr="005649DC">
        <w:tc>
          <w:tcPr>
            <w:tcW w:w="1087" w:type="dxa"/>
          </w:tcPr>
          <w:p w:rsidR="00F6399E" w:rsidRPr="00460818" w:rsidRDefault="00A00D8A" w:rsidP="005649DC">
            <w:pPr>
              <w:tabs>
                <w:tab w:val="left" w:pos="512"/>
                <w:tab w:val="left" w:pos="963"/>
              </w:tabs>
              <w:jc w:val="both"/>
              <w:rPr>
                <w:rFonts w:hint="eastAsia"/>
                <w:spacing w:val="20"/>
                <w:szCs w:val="24"/>
                <w:lang w:eastAsia="zh-CN"/>
              </w:rPr>
            </w:pPr>
            <w:r w:rsidRPr="00460818">
              <w:rPr>
                <w:spacing w:val="20"/>
                <w:szCs w:val="24"/>
                <w:lang w:eastAsia="zh-CN"/>
              </w:rPr>
              <w:tab/>
            </w:r>
            <w:r w:rsidRPr="00A00D8A">
              <w:rPr>
                <w:rFonts w:eastAsia="SimSun"/>
                <w:spacing w:val="20"/>
                <w:szCs w:val="24"/>
                <w:lang w:eastAsia="zh-CN"/>
              </w:rPr>
              <w:t>(e)</w:t>
            </w:r>
          </w:p>
        </w:tc>
        <w:tc>
          <w:tcPr>
            <w:tcW w:w="8075" w:type="dxa"/>
            <w:gridSpan w:val="3"/>
          </w:tcPr>
          <w:p w:rsidR="00F6399E" w:rsidRPr="00460818" w:rsidRDefault="00A00D8A" w:rsidP="005649DC">
            <w:pPr>
              <w:tabs>
                <w:tab w:val="left" w:pos="608"/>
              </w:tabs>
              <w:jc w:val="both"/>
              <w:rPr>
                <w:rFonts w:hint="eastAsia"/>
                <w:bCs/>
                <w:color w:val="000000"/>
                <w:spacing w:val="20"/>
                <w:szCs w:val="24"/>
                <w:lang w:eastAsia="zh-CN"/>
              </w:rPr>
            </w:pPr>
            <w:r w:rsidRPr="00A00D8A">
              <w:rPr>
                <w:rFonts w:eastAsia="SimSun" w:hint="eastAsia"/>
                <w:bCs/>
                <w:color w:val="000000"/>
                <w:spacing w:val="20"/>
                <w:szCs w:val="24"/>
                <w:lang w:eastAsia="zh-CN"/>
              </w:rPr>
              <w:t>交通及运输委员会</w:t>
            </w:r>
          </w:p>
          <w:p w:rsidR="00F6399E" w:rsidRPr="00460818" w:rsidRDefault="00A00D8A" w:rsidP="005649DC">
            <w:pPr>
              <w:tabs>
                <w:tab w:val="left" w:pos="963"/>
              </w:tabs>
              <w:jc w:val="both"/>
              <w:rPr>
                <w:rFonts w:hint="eastAsia"/>
                <w:spacing w:val="20"/>
                <w:szCs w:val="24"/>
                <w:lang w:eastAsia="zh-CN"/>
              </w:rPr>
            </w:pPr>
            <w:r w:rsidRPr="00A00D8A">
              <w:rPr>
                <w:rFonts w:eastAsia="SimSun"/>
                <w:bCs/>
                <w:color w:val="000000"/>
                <w:spacing w:val="20"/>
                <w:szCs w:val="24"/>
                <w:lang w:eastAsia="zh-CN"/>
              </w:rPr>
              <w:t>(</w:t>
            </w:r>
            <w:r w:rsidRPr="00A00D8A">
              <w:rPr>
                <w:rFonts w:eastAsia="SimSun" w:hint="eastAsia"/>
                <w:bCs/>
                <w:color w:val="000000"/>
                <w:spacing w:val="20"/>
                <w:szCs w:val="24"/>
                <w:lang w:eastAsia="zh-CN"/>
              </w:rPr>
              <w:t>中西区区议会文件第</w:t>
            </w:r>
            <w:r w:rsidRPr="00A00D8A">
              <w:rPr>
                <w:rFonts w:eastAsia="SimSun"/>
                <w:bCs/>
                <w:color w:val="000000"/>
                <w:spacing w:val="20"/>
                <w:szCs w:val="24"/>
                <w:lang w:eastAsia="zh-CN"/>
              </w:rPr>
              <w:t>81</w:t>
            </w:r>
            <w:r w:rsidRPr="00A00D8A">
              <w:rPr>
                <w:rFonts w:eastAsia="SimSun"/>
                <w:color w:val="000000"/>
                <w:spacing w:val="20"/>
                <w:szCs w:val="24"/>
                <w:lang w:eastAsia="zh-CN"/>
              </w:rPr>
              <w:t>/2018</w:t>
            </w:r>
            <w:r w:rsidRPr="00A00D8A">
              <w:rPr>
                <w:rFonts w:eastAsia="SimSun" w:hint="eastAsia"/>
                <w:bCs/>
                <w:color w:val="000000"/>
                <w:spacing w:val="20"/>
                <w:szCs w:val="24"/>
                <w:lang w:eastAsia="zh-CN"/>
              </w:rPr>
              <w:t>号</w:t>
            </w:r>
            <w:r w:rsidRPr="00A00D8A">
              <w:rPr>
                <w:rFonts w:eastAsia="SimSun"/>
                <w:bCs/>
                <w:color w:val="000000"/>
                <w:spacing w:val="20"/>
                <w:szCs w:val="24"/>
                <w:lang w:eastAsia="zh-CN"/>
              </w:rPr>
              <w:t>)</w:t>
            </w:r>
          </w:p>
          <w:p w:rsidR="00F6399E" w:rsidRDefault="00F6399E" w:rsidP="005649DC">
            <w:pPr>
              <w:tabs>
                <w:tab w:val="left" w:pos="963"/>
              </w:tabs>
              <w:jc w:val="both"/>
              <w:rPr>
                <w:rFonts w:hint="eastAsia"/>
                <w:spacing w:val="20"/>
                <w:szCs w:val="24"/>
                <w:lang w:val="en-GB" w:eastAsia="zh-CN"/>
              </w:rPr>
            </w:pPr>
          </w:p>
          <w:p w:rsidR="00F23BD4" w:rsidRPr="00460818" w:rsidRDefault="00F23BD4" w:rsidP="005649DC">
            <w:pPr>
              <w:tabs>
                <w:tab w:val="left" w:pos="963"/>
              </w:tabs>
              <w:jc w:val="both"/>
              <w:rPr>
                <w:rFonts w:hint="eastAsia"/>
                <w:spacing w:val="20"/>
                <w:szCs w:val="24"/>
                <w:lang w:val="en-GB" w:eastAsia="zh-CN"/>
              </w:rPr>
            </w:pPr>
          </w:p>
        </w:tc>
      </w:tr>
      <w:tr w:rsidR="00F6399E" w:rsidRPr="00460818" w:rsidTr="005649DC">
        <w:tc>
          <w:tcPr>
            <w:tcW w:w="9162" w:type="dxa"/>
            <w:gridSpan w:val="4"/>
          </w:tcPr>
          <w:p w:rsidR="00F6399E" w:rsidRPr="00460818" w:rsidRDefault="00A00D8A" w:rsidP="005649DC">
            <w:pPr>
              <w:tabs>
                <w:tab w:val="left" w:pos="1295"/>
              </w:tabs>
              <w:jc w:val="both"/>
              <w:rPr>
                <w:rFonts w:hint="eastAsia"/>
                <w:b/>
                <w:color w:val="000000"/>
                <w:spacing w:val="20"/>
                <w:szCs w:val="24"/>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15</w:t>
            </w:r>
            <w:r w:rsidRPr="00A00D8A">
              <w:rPr>
                <w:rFonts w:eastAsia="SimSun" w:hint="eastAsia"/>
                <w:b/>
                <w:color w:val="000000"/>
                <w:spacing w:val="20"/>
                <w:szCs w:val="24"/>
                <w:u w:val="single"/>
                <w:lang w:eastAsia="zh-CN"/>
              </w:rPr>
              <w:t>项：二○一八至二○一九年度中西区区议会工作小组报告</w:t>
            </w:r>
          </w:p>
          <w:p w:rsidR="00F6399E" w:rsidRPr="00460818" w:rsidRDefault="00A00D8A" w:rsidP="005649DC">
            <w:pPr>
              <w:jc w:val="both"/>
              <w:rPr>
                <w:rFonts w:hint="eastAsia"/>
                <w:color w:val="000000"/>
                <w:spacing w:val="20"/>
                <w:szCs w:val="24"/>
                <w:lang w:eastAsia="zh-CN"/>
              </w:rPr>
            </w:pPr>
            <w:r w:rsidRPr="00A00D8A">
              <w:rPr>
                <w:rFonts w:eastAsia="SimSun" w:hint="eastAsia"/>
                <w:spacing w:val="20"/>
                <w:szCs w:val="24"/>
                <w:lang w:eastAsia="zh-CN"/>
              </w:rPr>
              <w:t>（</w:t>
            </w:r>
            <w:r w:rsidRPr="00A00D8A">
              <w:rPr>
                <w:rFonts w:eastAsia="SimSun" w:hint="eastAsia"/>
                <w:bCs/>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p>
          <w:p w:rsidR="00F6399E" w:rsidRPr="00460818" w:rsidRDefault="00F6399E" w:rsidP="005649DC">
            <w:pPr>
              <w:jc w:val="both"/>
              <w:rPr>
                <w:rFonts w:hint="eastAsia"/>
                <w:color w:val="000000"/>
                <w:spacing w:val="20"/>
                <w:szCs w:val="24"/>
                <w:lang w:eastAsia="zh-CN"/>
              </w:rPr>
            </w:pPr>
          </w:p>
        </w:tc>
      </w:tr>
      <w:tr w:rsidR="00F6399E" w:rsidRPr="00460818" w:rsidTr="005649DC">
        <w:tc>
          <w:tcPr>
            <w:tcW w:w="9162" w:type="dxa"/>
            <w:gridSpan w:val="4"/>
          </w:tcPr>
          <w:p w:rsidR="00F6399E" w:rsidRPr="00460818" w:rsidRDefault="00A00D8A" w:rsidP="005649DC">
            <w:pPr>
              <w:numPr>
                <w:ilvl w:val="0"/>
                <w:numId w:val="24"/>
              </w:numPr>
              <w:tabs>
                <w:tab w:val="left" w:pos="1052"/>
              </w:tabs>
              <w:jc w:val="both"/>
              <w:rPr>
                <w:rFonts w:hint="eastAsia"/>
                <w:color w:val="000000"/>
                <w:spacing w:val="20"/>
                <w:szCs w:val="24"/>
                <w:lang w:val="en-GB" w:eastAsia="zh-CN"/>
              </w:rPr>
            </w:pPr>
            <w:r w:rsidRPr="00460818">
              <w:rPr>
                <w:spacing w:val="20"/>
                <w:szCs w:val="24"/>
                <w:lang w:eastAsia="zh-CN"/>
              </w:rPr>
              <w:tab/>
            </w:r>
            <w:r w:rsidRPr="00A00D8A">
              <w:rPr>
                <w:rFonts w:eastAsia="SimSun" w:hint="eastAsia"/>
                <w:spacing w:val="20"/>
                <w:szCs w:val="24"/>
                <w:u w:val="single"/>
                <w:lang w:eastAsia="zh-CN"/>
              </w:rPr>
              <w:t>副</w:t>
            </w:r>
            <w:r w:rsidRPr="00A00D8A">
              <w:rPr>
                <w:rFonts w:eastAsia="SimSun" w:hint="eastAsia"/>
                <w:color w:val="000000"/>
                <w:spacing w:val="20"/>
                <w:szCs w:val="24"/>
                <w:u w:val="single"/>
                <w:lang w:eastAsia="zh-CN"/>
              </w:rPr>
              <w:t>主席</w:t>
            </w:r>
            <w:r w:rsidRPr="00A00D8A">
              <w:rPr>
                <w:rFonts w:eastAsia="SimSun" w:hint="eastAsia"/>
                <w:spacing w:val="20"/>
                <w:szCs w:val="24"/>
                <w:lang w:eastAsia="zh-CN"/>
              </w:rPr>
              <w:t>请议员参阅文件，各工作小组主席并无补充。</w:t>
            </w:r>
          </w:p>
          <w:p w:rsidR="00F6399E" w:rsidRDefault="00F6399E" w:rsidP="005649DC">
            <w:pPr>
              <w:tabs>
                <w:tab w:val="left" w:pos="1052"/>
              </w:tabs>
              <w:jc w:val="both"/>
              <w:rPr>
                <w:rFonts w:hint="eastAsia"/>
                <w:color w:val="000000"/>
                <w:spacing w:val="20"/>
                <w:szCs w:val="24"/>
                <w:lang w:val="en-GB" w:eastAsia="zh-CN"/>
              </w:rPr>
            </w:pPr>
          </w:p>
          <w:p w:rsidR="00F23BD4" w:rsidRPr="00460818" w:rsidRDefault="00F23BD4" w:rsidP="005649DC">
            <w:pPr>
              <w:tabs>
                <w:tab w:val="left" w:pos="1052"/>
              </w:tabs>
              <w:jc w:val="both"/>
              <w:rPr>
                <w:rFonts w:hint="eastAsia"/>
                <w:color w:val="000000"/>
                <w:spacing w:val="20"/>
                <w:szCs w:val="24"/>
                <w:lang w:val="en-GB" w:eastAsia="zh-CN"/>
              </w:rPr>
            </w:pPr>
          </w:p>
        </w:tc>
      </w:tr>
      <w:tr w:rsidR="00F6399E" w:rsidRPr="00460818" w:rsidTr="005649DC">
        <w:tc>
          <w:tcPr>
            <w:tcW w:w="9162" w:type="dxa"/>
            <w:gridSpan w:val="4"/>
          </w:tcPr>
          <w:p w:rsidR="00F6399E" w:rsidRPr="00460818" w:rsidRDefault="00A00D8A" w:rsidP="005649DC">
            <w:pPr>
              <w:numPr>
                <w:ilvl w:val="12"/>
                <w:numId w:val="0"/>
              </w:numPr>
              <w:tabs>
                <w:tab w:val="left" w:pos="1268"/>
              </w:tabs>
              <w:ind w:right="233"/>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16</w:t>
            </w:r>
            <w:r w:rsidRPr="00A00D8A">
              <w:rPr>
                <w:rFonts w:eastAsia="SimSun" w:hint="eastAsia"/>
                <w:b/>
                <w:color w:val="000000"/>
                <w:spacing w:val="20"/>
                <w:szCs w:val="24"/>
                <w:lang w:eastAsia="zh-CN"/>
              </w:rPr>
              <w:t>项：中西区地区管理委员会第</w:t>
            </w:r>
            <w:r w:rsidRPr="00A00D8A">
              <w:rPr>
                <w:rFonts w:eastAsia="SimSun"/>
                <w:b/>
                <w:color w:val="000000"/>
                <w:spacing w:val="20"/>
                <w:szCs w:val="24"/>
                <w:lang w:eastAsia="zh-CN"/>
              </w:rPr>
              <w:t>209</w:t>
            </w:r>
            <w:r w:rsidRPr="00A00D8A">
              <w:rPr>
                <w:rFonts w:eastAsia="SimSun" w:hint="eastAsia"/>
                <w:b/>
                <w:color w:val="000000"/>
                <w:spacing w:val="20"/>
                <w:szCs w:val="24"/>
                <w:lang w:eastAsia="zh-CN"/>
              </w:rPr>
              <w:t>次会议报告</w:t>
            </w:r>
          </w:p>
          <w:p w:rsidR="00F6399E" w:rsidRPr="00460818" w:rsidRDefault="00A00D8A" w:rsidP="005649DC">
            <w:pPr>
              <w:tabs>
                <w:tab w:val="left" w:pos="1232"/>
                <w:tab w:val="right" w:pos="6362"/>
              </w:tabs>
              <w:jc w:val="both"/>
              <w:rPr>
                <w:rFonts w:hint="eastAsia"/>
                <w:color w:val="000000"/>
                <w:spacing w:val="20"/>
                <w:szCs w:val="24"/>
                <w:u w:val="single"/>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中西区区议会文件第</w:t>
            </w:r>
            <w:r w:rsidRPr="00A00D8A">
              <w:rPr>
                <w:rFonts w:eastAsia="SimSun"/>
                <w:b/>
                <w:color w:val="000000"/>
                <w:spacing w:val="20"/>
                <w:szCs w:val="24"/>
                <w:u w:val="single"/>
                <w:lang w:eastAsia="zh-CN"/>
              </w:rPr>
              <w:t>82/2018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r w:rsidRPr="00460818">
              <w:rPr>
                <w:color w:val="000000"/>
                <w:spacing w:val="20"/>
                <w:szCs w:val="24"/>
                <w:u w:val="single"/>
                <w:lang w:eastAsia="zh-CN"/>
              </w:rPr>
              <w:tab/>
            </w:r>
          </w:p>
          <w:p w:rsidR="00F6399E" w:rsidRPr="00460818" w:rsidRDefault="00A00D8A" w:rsidP="005649DC">
            <w:pPr>
              <w:jc w:val="both"/>
              <w:rPr>
                <w:rFonts w:hint="eastAsia"/>
                <w:color w:val="000000"/>
                <w:spacing w:val="20"/>
                <w:szCs w:val="24"/>
                <w:lang w:eastAsia="zh-CN"/>
              </w:rPr>
            </w:pPr>
            <w:r w:rsidRPr="00A00D8A">
              <w:rPr>
                <w:rFonts w:eastAsia="SimSun" w:hint="eastAsia"/>
                <w:spacing w:val="20"/>
                <w:szCs w:val="24"/>
                <w:lang w:eastAsia="zh-CN"/>
              </w:rPr>
              <w:t>（</w:t>
            </w:r>
            <w:r w:rsidRPr="00A00D8A">
              <w:rPr>
                <w:rFonts w:eastAsia="SimSun" w:hint="eastAsia"/>
                <w:bCs/>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p>
          <w:p w:rsidR="00F6399E" w:rsidRPr="00460818" w:rsidRDefault="00F6399E" w:rsidP="005649DC">
            <w:pPr>
              <w:jc w:val="both"/>
              <w:rPr>
                <w:rFonts w:hint="eastAsia"/>
                <w:color w:val="000000"/>
                <w:spacing w:val="20"/>
                <w:szCs w:val="24"/>
                <w:u w:val="single"/>
                <w:lang w:eastAsia="zh-CN"/>
              </w:rPr>
            </w:pPr>
          </w:p>
        </w:tc>
      </w:tr>
      <w:tr w:rsidR="00F6399E" w:rsidRPr="00460818" w:rsidTr="005649DC">
        <w:tc>
          <w:tcPr>
            <w:tcW w:w="9162" w:type="dxa"/>
            <w:gridSpan w:val="4"/>
          </w:tcPr>
          <w:p w:rsidR="00F6399E" w:rsidRPr="00460818" w:rsidRDefault="00A00D8A" w:rsidP="005649DC">
            <w:pPr>
              <w:numPr>
                <w:ilvl w:val="0"/>
                <w:numId w:val="24"/>
              </w:numPr>
              <w:tabs>
                <w:tab w:val="clear" w:pos="360"/>
                <w:tab w:val="left" w:pos="1070"/>
              </w:tabs>
              <w:jc w:val="both"/>
              <w:rPr>
                <w:rFonts w:hint="eastAsia"/>
                <w:color w:val="000000"/>
                <w:spacing w:val="20"/>
                <w:szCs w:val="24"/>
                <w:lang w:val="en-GB" w:eastAsia="zh-CN"/>
              </w:rPr>
            </w:pPr>
            <w:r w:rsidRPr="00A00D8A">
              <w:rPr>
                <w:rFonts w:eastAsia="SimSun" w:hint="eastAsia"/>
                <w:spacing w:val="20"/>
                <w:szCs w:val="24"/>
                <w:u w:val="single"/>
                <w:lang w:eastAsia="zh-CN"/>
              </w:rPr>
              <w:t>副</w:t>
            </w:r>
            <w:r w:rsidRPr="00A00D8A">
              <w:rPr>
                <w:rFonts w:eastAsia="SimSun" w:hint="eastAsia"/>
                <w:color w:val="000000"/>
                <w:spacing w:val="20"/>
                <w:szCs w:val="24"/>
                <w:u w:val="single"/>
                <w:lang w:eastAsia="zh-CN"/>
              </w:rPr>
              <w:t>主席</w:t>
            </w:r>
            <w:r w:rsidRPr="00A00D8A">
              <w:rPr>
                <w:rFonts w:eastAsia="SimSun" w:hint="eastAsia"/>
                <w:spacing w:val="20"/>
                <w:szCs w:val="24"/>
                <w:lang w:eastAsia="zh-CN"/>
              </w:rPr>
              <w:t>请议员参阅文件。</w:t>
            </w:r>
          </w:p>
          <w:p w:rsidR="00F6399E" w:rsidRDefault="00F6399E" w:rsidP="005649DC">
            <w:pPr>
              <w:tabs>
                <w:tab w:val="left" w:pos="1070"/>
              </w:tabs>
              <w:jc w:val="both"/>
              <w:rPr>
                <w:rFonts w:hint="eastAsia"/>
                <w:color w:val="000000"/>
                <w:spacing w:val="20"/>
                <w:szCs w:val="24"/>
                <w:lang w:val="en-GB" w:eastAsia="zh-CN"/>
              </w:rPr>
            </w:pPr>
          </w:p>
          <w:p w:rsidR="00F23BD4" w:rsidRPr="00460818" w:rsidRDefault="00F23BD4" w:rsidP="005649DC">
            <w:pPr>
              <w:tabs>
                <w:tab w:val="left" w:pos="1070"/>
              </w:tabs>
              <w:jc w:val="both"/>
              <w:rPr>
                <w:rFonts w:hint="eastAsia"/>
                <w:color w:val="000000"/>
                <w:spacing w:val="20"/>
                <w:szCs w:val="24"/>
                <w:lang w:val="en-GB" w:eastAsia="zh-CN"/>
              </w:rPr>
            </w:pPr>
          </w:p>
        </w:tc>
      </w:tr>
      <w:tr w:rsidR="00F6399E" w:rsidRPr="00460818" w:rsidTr="005649DC">
        <w:tc>
          <w:tcPr>
            <w:tcW w:w="9162" w:type="dxa"/>
            <w:gridSpan w:val="4"/>
          </w:tcPr>
          <w:p w:rsidR="00F6399E" w:rsidRPr="00460818" w:rsidRDefault="00A00D8A" w:rsidP="005649DC">
            <w:pPr>
              <w:tabs>
                <w:tab w:val="left" w:pos="1178"/>
                <w:tab w:val="right" w:pos="5888"/>
              </w:tabs>
              <w:jc w:val="both"/>
              <w:rPr>
                <w:rFonts w:hint="eastAsia"/>
                <w:b/>
                <w:color w:val="000000"/>
                <w:spacing w:val="20"/>
                <w:szCs w:val="24"/>
                <w:lang w:eastAsia="zh-CN"/>
              </w:rPr>
            </w:pPr>
            <w:r w:rsidRPr="00A00D8A">
              <w:rPr>
                <w:rFonts w:eastAsia="SimSun" w:hint="eastAsia"/>
                <w:b/>
                <w:color w:val="000000"/>
                <w:spacing w:val="20"/>
                <w:szCs w:val="24"/>
                <w:lang w:eastAsia="zh-CN"/>
              </w:rPr>
              <w:t>第</w:t>
            </w:r>
            <w:r w:rsidRPr="00A00D8A">
              <w:rPr>
                <w:rFonts w:eastAsia="SimSun"/>
                <w:b/>
                <w:color w:val="000000"/>
                <w:spacing w:val="20"/>
                <w:szCs w:val="24"/>
                <w:lang w:eastAsia="zh-CN"/>
              </w:rPr>
              <w:t>17</w:t>
            </w:r>
            <w:r w:rsidRPr="00A00D8A">
              <w:rPr>
                <w:rFonts w:eastAsia="SimSun" w:hint="eastAsia"/>
                <w:b/>
                <w:color w:val="000000"/>
                <w:spacing w:val="20"/>
                <w:szCs w:val="24"/>
                <w:lang w:eastAsia="zh-CN"/>
              </w:rPr>
              <w:t>项：中西区各分区委员会会议报告</w:t>
            </w:r>
          </w:p>
          <w:p w:rsidR="00F6399E" w:rsidRPr="00460818" w:rsidRDefault="00A00D8A" w:rsidP="005649DC">
            <w:pPr>
              <w:tabs>
                <w:tab w:val="left" w:pos="1232"/>
                <w:tab w:val="right" w:pos="6362"/>
              </w:tabs>
              <w:jc w:val="both"/>
              <w:rPr>
                <w:rFonts w:hint="eastAsia"/>
                <w:b/>
                <w:color w:val="000000"/>
                <w:spacing w:val="20"/>
                <w:szCs w:val="24"/>
                <w:u w:val="single"/>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color w:val="000000"/>
                <w:spacing w:val="20"/>
                <w:szCs w:val="24"/>
                <w:u w:val="single"/>
                <w:lang w:eastAsia="zh-CN"/>
              </w:rPr>
              <w:t>中西区区议会文件</w:t>
            </w:r>
            <w:r w:rsidRPr="00A00D8A">
              <w:rPr>
                <w:rFonts w:eastAsia="SimSun"/>
                <w:b/>
                <w:color w:val="000000"/>
                <w:spacing w:val="20"/>
                <w:szCs w:val="24"/>
                <w:u w:val="single"/>
                <w:lang w:eastAsia="zh-CN"/>
              </w:rPr>
              <w:t>83/2018</w:t>
            </w:r>
            <w:r w:rsidRPr="00A00D8A">
              <w:rPr>
                <w:rFonts w:eastAsia="SimSun" w:hint="eastAsia"/>
                <w:b/>
                <w:color w:val="000000"/>
                <w:spacing w:val="20"/>
                <w:szCs w:val="24"/>
                <w:u w:val="single"/>
                <w:lang w:eastAsia="zh-CN"/>
              </w:rPr>
              <w:t>号</w:t>
            </w:r>
            <w:r w:rsidRPr="00A00D8A">
              <w:rPr>
                <w:rFonts w:eastAsia="SimSun"/>
                <w:b/>
                <w:color w:val="000000"/>
                <w:spacing w:val="20"/>
                <w:szCs w:val="24"/>
                <w:u w:val="single"/>
                <w:lang w:eastAsia="zh-CN"/>
              </w:rPr>
              <w:t>)</w:t>
            </w:r>
          </w:p>
          <w:p w:rsidR="00F6399E" w:rsidRPr="00460818" w:rsidRDefault="00A00D8A" w:rsidP="005649DC">
            <w:pPr>
              <w:jc w:val="both"/>
              <w:rPr>
                <w:rFonts w:hint="eastAsia"/>
                <w:color w:val="000000"/>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p>
          <w:p w:rsidR="00F6399E" w:rsidRPr="00460818" w:rsidRDefault="00F6399E" w:rsidP="005649DC">
            <w:pPr>
              <w:jc w:val="both"/>
              <w:rPr>
                <w:rFonts w:hint="eastAsia"/>
                <w:b/>
                <w:color w:val="000000"/>
                <w:spacing w:val="20"/>
                <w:szCs w:val="24"/>
                <w:lang w:eastAsia="zh-CN"/>
              </w:rPr>
            </w:pPr>
          </w:p>
        </w:tc>
      </w:tr>
      <w:tr w:rsidR="00F6399E" w:rsidRPr="00460818" w:rsidTr="005649DC">
        <w:tc>
          <w:tcPr>
            <w:tcW w:w="9162" w:type="dxa"/>
            <w:gridSpan w:val="4"/>
          </w:tcPr>
          <w:p w:rsidR="00F6399E" w:rsidRPr="00460818" w:rsidRDefault="00A00D8A" w:rsidP="005649DC">
            <w:pPr>
              <w:numPr>
                <w:ilvl w:val="0"/>
                <w:numId w:val="24"/>
              </w:numPr>
              <w:tabs>
                <w:tab w:val="clear" w:pos="360"/>
                <w:tab w:val="left" w:pos="1052"/>
              </w:tabs>
              <w:jc w:val="both"/>
              <w:rPr>
                <w:rFonts w:hint="eastAsia"/>
                <w:color w:val="000000"/>
                <w:spacing w:val="20"/>
                <w:szCs w:val="24"/>
                <w:lang w:eastAsia="zh-CN"/>
              </w:rPr>
            </w:pPr>
            <w:r w:rsidRPr="00A00D8A">
              <w:rPr>
                <w:rFonts w:eastAsia="SimSun" w:hint="eastAsia"/>
                <w:spacing w:val="20"/>
                <w:szCs w:val="24"/>
                <w:u w:val="single"/>
                <w:lang w:eastAsia="zh-CN"/>
              </w:rPr>
              <w:t>副</w:t>
            </w: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请议员参阅文件。</w:t>
            </w:r>
          </w:p>
          <w:p w:rsidR="00F6399E" w:rsidRDefault="00F6399E" w:rsidP="005649DC">
            <w:pPr>
              <w:tabs>
                <w:tab w:val="left" w:pos="1052"/>
              </w:tabs>
              <w:jc w:val="both"/>
              <w:rPr>
                <w:rFonts w:hint="eastAsia"/>
                <w:color w:val="000000"/>
                <w:spacing w:val="20"/>
                <w:szCs w:val="24"/>
                <w:lang w:val="en-GB" w:eastAsia="zh-CN"/>
              </w:rPr>
            </w:pPr>
          </w:p>
          <w:p w:rsidR="00FC65C2" w:rsidRDefault="00FC65C2" w:rsidP="005649DC">
            <w:pPr>
              <w:tabs>
                <w:tab w:val="left" w:pos="1052"/>
              </w:tabs>
              <w:jc w:val="both"/>
              <w:rPr>
                <w:rFonts w:hint="eastAsia"/>
                <w:color w:val="000000"/>
                <w:spacing w:val="20"/>
                <w:szCs w:val="24"/>
                <w:lang w:val="en-GB" w:eastAsia="zh-CN"/>
              </w:rPr>
            </w:pPr>
          </w:p>
          <w:p w:rsidR="00FC65C2" w:rsidRPr="00FC65C2" w:rsidRDefault="00FC65C2" w:rsidP="005649DC">
            <w:pPr>
              <w:tabs>
                <w:tab w:val="left" w:pos="1052"/>
              </w:tabs>
              <w:jc w:val="both"/>
              <w:rPr>
                <w:rFonts w:hint="eastAsia"/>
                <w:color w:val="000000"/>
                <w:spacing w:val="20"/>
                <w:szCs w:val="24"/>
                <w:lang w:val="en-GB" w:eastAsia="zh-CN"/>
              </w:rPr>
            </w:pPr>
          </w:p>
        </w:tc>
      </w:tr>
      <w:tr w:rsidR="00F6399E" w:rsidRPr="00460818" w:rsidTr="005649DC">
        <w:tc>
          <w:tcPr>
            <w:tcW w:w="9162" w:type="dxa"/>
            <w:gridSpan w:val="4"/>
          </w:tcPr>
          <w:p w:rsidR="00F6399E" w:rsidRPr="00460818" w:rsidRDefault="00A00D8A" w:rsidP="005649DC">
            <w:pPr>
              <w:tabs>
                <w:tab w:val="left" w:pos="1178"/>
                <w:tab w:val="right" w:pos="5888"/>
              </w:tabs>
              <w:jc w:val="both"/>
              <w:rPr>
                <w:rFonts w:hint="eastAsia"/>
                <w:b/>
                <w:color w:val="000000"/>
                <w:spacing w:val="20"/>
                <w:szCs w:val="24"/>
                <w:lang w:eastAsia="zh-CN"/>
              </w:rPr>
            </w:pPr>
            <w:r w:rsidRPr="00A00D8A">
              <w:rPr>
                <w:rFonts w:eastAsia="SimSun" w:hint="eastAsia"/>
                <w:b/>
                <w:color w:val="000000"/>
                <w:spacing w:val="20"/>
                <w:szCs w:val="24"/>
                <w:lang w:eastAsia="zh-CN"/>
              </w:rPr>
              <w:lastRenderedPageBreak/>
              <w:t>第</w:t>
            </w:r>
            <w:r w:rsidRPr="00A00D8A">
              <w:rPr>
                <w:rFonts w:eastAsia="SimSun"/>
                <w:b/>
                <w:color w:val="000000"/>
                <w:spacing w:val="20"/>
                <w:szCs w:val="24"/>
                <w:lang w:eastAsia="zh-CN"/>
              </w:rPr>
              <w:t>18</w:t>
            </w:r>
            <w:r w:rsidRPr="00A00D8A">
              <w:rPr>
                <w:rFonts w:eastAsia="SimSun" w:hint="eastAsia"/>
                <w:b/>
                <w:color w:val="000000"/>
                <w:spacing w:val="20"/>
                <w:szCs w:val="24"/>
                <w:lang w:eastAsia="zh-CN"/>
              </w:rPr>
              <w:t>项：</w:t>
            </w:r>
            <w:r w:rsidRPr="00A00D8A">
              <w:rPr>
                <w:rFonts w:eastAsia="SimSun" w:hint="eastAsia"/>
                <w:b/>
                <w:spacing w:val="20"/>
                <w:szCs w:val="24"/>
                <w:lang w:eastAsia="zh-CN"/>
              </w:rPr>
              <w:t>关注中西区内「三无大厦」的管理问题</w:t>
            </w:r>
          </w:p>
          <w:p w:rsidR="00F6399E" w:rsidRPr="00460818" w:rsidRDefault="00A00D8A" w:rsidP="005649DC">
            <w:pPr>
              <w:tabs>
                <w:tab w:val="left" w:pos="1232"/>
                <w:tab w:val="right" w:pos="6064"/>
              </w:tabs>
              <w:jc w:val="both"/>
              <w:rPr>
                <w:rFonts w:hint="eastAsia"/>
                <w:b/>
                <w:color w:val="000000"/>
                <w:spacing w:val="20"/>
                <w:szCs w:val="24"/>
                <w:u w:val="single"/>
                <w:lang w:eastAsia="zh-CN"/>
              </w:rPr>
            </w:pPr>
            <w:r w:rsidRPr="00460818">
              <w:rPr>
                <w:color w:val="000000"/>
                <w:spacing w:val="20"/>
                <w:szCs w:val="24"/>
                <w:u w:val="single"/>
                <w:lang w:eastAsia="zh-CN"/>
              </w:rPr>
              <w:tab/>
            </w:r>
            <w:r w:rsidRPr="00A00D8A">
              <w:rPr>
                <w:rFonts w:eastAsia="SimSun"/>
                <w:b/>
                <w:color w:val="000000"/>
                <w:spacing w:val="20"/>
                <w:szCs w:val="24"/>
                <w:u w:val="single"/>
                <w:lang w:eastAsia="zh-CN"/>
              </w:rPr>
              <w:t>(</w:t>
            </w:r>
            <w:r w:rsidRPr="00A00D8A">
              <w:rPr>
                <w:rFonts w:eastAsia="SimSun" w:hint="eastAsia"/>
                <w:b/>
                <w:spacing w:val="20"/>
                <w:szCs w:val="24"/>
                <w:u w:val="single"/>
                <w:lang w:eastAsia="zh-CN"/>
              </w:rPr>
              <w:t>中西区区议会书面问题第</w:t>
            </w:r>
            <w:r w:rsidRPr="00A00D8A">
              <w:rPr>
                <w:rFonts w:eastAsia="SimSun"/>
                <w:b/>
                <w:spacing w:val="20"/>
                <w:szCs w:val="24"/>
                <w:u w:val="single"/>
                <w:lang w:val="en-GB" w:eastAsia="zh-CN"/>
              </w:rPr>
              <w:t>1</w:t>
            </w:r>
            <w:r w:rsidRPr="00A00D8A">
              <w:rPr>
                <w:rFonts w:eastAsia="SimSun"/>
                <w:b/>
                <w:spacing w:val="20"/>
                <w:szCs w:val="24"/>
                <w:u w:val="single"/>
                <w:lang w:eastAsia="zh-CN"/>
              </w:rPr>
              <w:t>/2018</w:t>
            </w:r>
            <w:r w:rsidRPr="00A00D8A">
              <w:rPr>
                <w:rFonts w:eastAsia="SimSun" w:hint="eastAsia"/>
                <w:b/>
                <w:spacing w:val="20"/>
                <w:szCs w:val="24"/>
                <w:u w:val="single"/>
                <w:lang w:eastAsia="zh-CN"/>
              </w:rPr>
              <w:t>号</w:t>
            </w:r>
            <w:r w:rsidRPr="00A00D8A">
              <w:rPr>
                <w:rFonts w:eastAsia="SimSun"/>
                <w:b/>
                <w:color w:val="000000"/>
                <w:spacing w:val="20"/>
                <w:szCs w:val="24"/>
                <w:u w:val="single"/>
                <w:lang w:eastAsia="zh-CN"/>
              </w:rPr>
              <w:t>)</w:t>
            </w:r>
            <w:r w:rsidRPr="00460818">
              <w:rPr>
                <w:color w:val="000000"/>
                <w:spacing w:val="20"/>
                <w:szCs w:val="24"/>
                <w:u w:val="single"/>
                <w:lang w:eastAsia="zh-CN"/>
              </w:rPr>
              <w:tab/>
            </w:r>
          </w:p>
          <w:p w:rsidR="00F6399E" w:rsidRPr="00460818" w:rsidRDefault="00A00D8A" w:rsidP="005649DC">
            <w:pPr>
              <w:jc w:val="both"/>
              <w:rPr>
                <w:rFonts w:hint="eastAsia"/>
                <w:color w:val="000000"/>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p>
          <w:p w:rsidR="00F6399E" w:rsidRPr="00460818" w:rsidRDefault="00F6399E" w:rsidP="005649DC">
            <w:pPr>
              <w:jc w:val="both"/>
              <w:rPr>
                <w:rFonts w:hint="eastAsia"/>
                <w:b/>
                <w:color w:val="000000"/>
                <w:spacing w:val="20"/>
                <w:szCs w:val="24"/>
                <w:lang w:eastAsia="zh-CN"/>
              </w:rPr>
            </w:pPr>
          </w:p>
        </w:tc>
      </w:tr>
      <w:tr w:rsidR="00F6399E" w:rsidRPr="00460818" w:rsidTr="005649DC">
        <w:tc>
          <w:tcPr>
            <w:tcW w:w="9162" w:type="dxa"/>
            <w:gridSpan w:val="4"/>
          </w:tcPr>
          <w:p w:rsidR="00F6399E" w:rsidRPr="00460818" w:rsidRDefault="00A00D8A" w:rsidP="005649DC">
            <w:pPr>
              <w:numPr>
                <w:ilvl w:val="0"/>
                <w:numId w:val="24"/>
              </w:numPr>
              <w:tabs>
                <w:tab w:val="clear" w:pos="360"/>
                <w:tab w:val="left" w:pos="1052"/>
              </w:tabs>
              <w:jc w:val="both"/>
              <w:rPr>
                <w:rFonts w:hint="eastAsia"/>
                <w:color w:val="000000"/>
                <w:spacing w:val="20"/>
                <w:szCs w:val="24"/>
                <w:lang w:eastAsia="zh-CN"/>
              </w:rPr>
            </w:pPr>
            <w:r w:rsidRPr="00A00D8A">
              <w:rPr>
                <w:rFonts w:eastAsia="SimSun" w:hint="eastAsia"/>
                <w:spacing w:val="20"/>
                <w:szCs w:val="24"/>
                <w:u w:val="single"/>
                <w:lang w:eastAsia="zh-CN"/>
              </w:rPr>
              <w:t>副</w:t>
            </w: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表示</w:t>
            </w:r>
            <w:r w:rsidRPr="00A00D8A">
              <w:rPr>
                <w:rFonts w:eastAsia="SimSun" w:hint="eastAsia"/>
                <w:spacing w:val="20"/>
                <w:szCs w:val="24"/>
                <w:lang w:eastAsia="zh-CN"/>
              </w:rPr>
              <w:t>是份文件为书面问题，请议员备悉部门的回复</w:t>
            </w:r>
            <w:r w:rsidRPr="00A00D8A">
              <w:rPr>
                <w:rFonts w:eastAsia="SimSun" w:hint="eastAsia"/>
                <w:color w:val="000000"/>
                <w:spacing w:val="20"/>
                <w:szCs w:val="24"/>
                <w:lang w:eastAsia="zh-CN"/>
              </w:rPr>
              <w:t>。</w:t>
            </w:r>
          </w:p>
          <w:p w:rsidR="00F6399E" w:rsidRDefault="00F6399E" w:rsidP="005649DC">
            <w:pPr>
              <w:tabs>
                <w:tab w:val="left" w:pos="1052"/>
              </w:tabs>
              <w:jc w:val="both"/>
              <w:rPr>
                <w:rFonts w:hint="eastAsia"/>
                <w:color w:val="000000"/>
                <w:spacing w:val="20"/>
                <w:szCs w:val="24"/>
                <w:lang w:val="en-GB" w:eastAsia="zh-CN"/>
              </w:rPr>
            </w:pPr>
          </w:p>
          <w:p w:rsidR="00F23BD4" w:rsidRPr="00460818" w:rsidRDefault="00F23BD4" w:rsidP="005649DC">
            <w:pPr>
              <w:tabs>
                <w:tab w:val="left" w:pos="1052"/>
              </w:tabs>
              <w:jc w:val="both"/>
              <w:rPr>
                <w:rFonts w:hint="eastAsia"/>
                <w:color w:val="000000"/>
                <w:spacing w:val="20"/>
                <w:szCs w:val="24"/>
                <w:lang w:val="en-GB" w:eastAsia="zh-CN"/>
              </w:rPr>
            </w:pPr>
          </w:p>
        </w:tc>
      </w:tr>
      <w:tr w:rsidR="00F6399E" w:rsidRPr="00460818" w:rsidTr="005649DC">
        <w:tc>
          <w:tcPr>
            <w:tcW w:w="9162" w:type="dxa"/>
            <w:gridSpan w:val="4"/>
          </w:tcPr>
          <w:p w:rsidR="00F6399E" w:rsidRPr="00460818" w:rsidRDefault="00A00D8A" w:rsidP="005649DC">
            <w:pPr>
              <w:jc w:val="both"/>
              <w:rPr>
                <w:rFonts w:hint="eastAsia"/>
                <w:b/>
                <w:color w:val="000000"/>
                <w:spacing w:val="20"/>
                <w:szCs w:val="24"/>
                <w:u w:val="single"/>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19</w:t>
            </w:r>
            <w:r w:rsidRPr="00A00D8A">
              <w:rPr>
                <w:rFonts w:eastAsia="SimSun" w:hint="eastAsia"/>
                <w:b/>
                <w:color w:val="000000"/>
                <w:spacing w:val="20"/>
                <w:szCs w:val="24"/>
                <w:u w:val="single"/>
                <w:lang w:eastAsia="zh-CN"/>
              </w:rPr>
              <w:t>项：其他事项</w:t>
            </w:r>
          </w:p>
          <w:p w:rsidR="00F6399E" w:rsidRPr="00460818" w:rsidRDefault="00A00D8A" w:rsidP="005649DC">
            <w:pPr>
              <w:jc w:val="both"/>
              <w:rPr>
                <w:rFonts w:hint="eastAsia"/>
                <w:color w:val="000000"/>
                <w:spacing w:val="20"/>
                <w:szCs w:val="24"/>
                <w:lang w:eastAsia="zh-CN"/>
              </w:rPr>
            </w:pPr>
            <w:r w:rsidRPr="00A00D8A">
              <w:rPr>
                <w:rFonts w:eastAsia="SimSun" w:hint="eastAsia"/>
                <w:spacing w:val="20"/>
                <w:szCs w:val="24"/>
                <w:lang w:eastAsia="zh-CN"/>
              </w:rPr>
              <w:t>（下午</w:t>
            </w:r>
            <w:r w:rsidRPr="00A00D8A">
              <w:rPr>
                <w:rFonts w:eastAsia="SimSun"/>
                <w:spacing w:val="20"/>
                <w:szCs w:val="24"/>
                <w:lang w:eastAsia="zh-CN"/>
              </w:rPr>
              <w:t>7</w:t>
            </w:r>
            <w:r w:rsidRPr="00A00D8A">
              <w:rPr>
                <w:rFonts w:eastAsia="SimSun" w:hint="eastAsia"/>
                <w:spacing w:val="20"/>
                <w:szCs w:val="24"/>
                <w:lang w:eastAsia="zh-CN"/>
              </w:rPr>
              <w:t>时</w:t>
            </w:r>
            <w:r w:rsidRPr="00A00D8A">
              <w:rPr>
                <w:rFonts w:eastAsia="SimSun"/>
                <w:spacing w:val="20"/>
                <w:szCs w:val="24"/>
                <w:lang w:eastAsia="zh-CN"/>
              </w:rPr>
              <w:t>08</w:t>
            </w:r>
            <w:r w:rsidRPr="00A00D8A">
              <w:rPr>
                <w:rFonts w:eastAsia="SimSun" w:hint="eastAsia"/>
                <w:spacing w:val="20"/>
                <w:szCs w:val="24"/>
                <w:lang w:eastAsia="zh-CN"/>
              </w:rPr>
              <w:t>分）</w:t>
            </w:r>
          </w:p>
          <w:p w:rsidR="00F6399E" w:rsidRPr="00460818" w:rsidRDefault="00F6399E" w:rsidP="005649DC">
            <w:pPr>
              <w:jc w:val="both"/>
              <w:rPr>
                <w:rFonts w:hint="eastAsia"/>
                <w:b/>
                <w:color w:val="000000"/>
                <w:spacing w:val="20"/>
                <w:szCs w:val="24"/>
                <w:lang w:eastAsia="zh-CN"/>
              </w:rPr>
            </w:pPr>
          </w:p>
        </w:tc>
      </w:tr>
      <w:tr w:rsidR="00F6399E" w:rsidRPr="00460818" w:rsidTr="005649DC">
        <w:tc>
          <w:tcPr>
            <w:tcW w:w="9162" w:type="dxa"/>
            <w:gridSpan w:val="4"/>
          </w:tcPr>
          <w:p w:rsidR="00F6399E" w:rsidRPr="00460818" w:rsidRDefault="00A00D8A" w:rsidP="005649DC">
            <w:pPr>
              <w:numPr>
                <w:ilvl w:val="0"/>
                <w:numId w:val="24"/>
              </w:numPr>
              <w:tabs>
                <w:tab w:val="clear" w:pos="360"/>
                <w:tab w:val="left" w:pos="1052"/>
              </w:tabs>
              <w:jc w:val="both"/>
              <w:rPr>
                <w:rFonts w:hint="eastAsia"/>
                <w:color w:val="000000"/>
                <w:spacing w:val="20"/>
                <w:szCs w:val="24"/>
                <w:u w:val="single"/>
                <w:lang w:eastAsia="zh-CN"/>
              </w:rPr>
            </w:pPr>
            <w:r w:rsidRPr="00A00D8A">
              <w:rPr>
                <w:rFonts w:eastAsia="SimSun" w:hint="eastAsia"/>
                <w:color w:val="000000"/>
                <w:spacing w:val="20"/>
                <w:szCs w:val="24"/>
                <w:lang w:eastAsia="zh-CN"/>
              </w:rPr>
              <w:t>没有其他事项。</w:t>
            </w:r>
          </w:p>
          <w:p w:rsidR="00F6399E" w:rsidRDefault="00F6399E" w:rsidP="005649DC">
            <w:pPr>
              <w:tabs>
                <w:tab w:val="left" w:pos="1052"/>
              </w:tabs>
              <w:jc w:val="both"/>
              <w:rPr>
                <w:rFonts w:hint="eastAsia"/>
                <w:color w:val="000000"/>
                <w:spacing w:val="20"/>
                <w:szCs w:val="24"/>
                <w:u w:val="single"/>
                <w:lang w:eastAsia="zh-CN"/>
              </w:rPr>
            </w:pPr>
          </w:p>
          <w:p w:rsidR="00F23BD4" w:rsidRPr="00460818" w:rsidRDefault="00F23BD4" w:rsidP="005649DC">
            <w:pPr>
              <w:tabs>
                <w:tab w:val="left" w:pos="1052"/>
              </w:tabs>
              <w:jc w:val="both"/>
              <w:rPr>
                <w:rFonts w:hint="eastAsia"/>
                <w:color w:val="000000"/>
                <w:spacing w:val="20"/>
                <w:szCs w:val="24"/>
                <w:u w:val="single"/>
                <w:lang w:eastAsia="zh-CN"/>
              </w:rPr>
            </w:pPr>
          </w:p>
        </w:tc>
      </w:tr>
      <w:tr w:rsidR="00F6399E" w:rsidRPr="00460818" w:rsidTr="005649DC">
        <w:tc>
          <w:tcPr>
            <w:tcW w:w="9162" w:type="dxa"/>
            <w:gridSpan w:val="4"/>
          </w:tcPr>
          <w:p w:rsidR="00F6399E" w:rsidRPr="00460818" w:rsidRDefault="00A00D8A" w:rsidP="005649DC">
            <w:pPr>
              <w:jc w:val="both"/>
              <w:rPr>
                <w:rFonts w:hint="eastAsia"/>
                <w:color w:val="000000"/>
                <w:spacing w:val="20"/>
                <w:szCs w:val="24"/>
                <w:lang w:eastAsia="zh-CN"/>
              </w:rPr>
            </w:pPr>
            <w:r w:rsidRPr="00A00D8A">
              <w:rPr>
                <w:rFonts w:eastAsia="SimSun" w:hint="eastAsia"/>
                <w:b/>
                <w:color w:val="000000"/>
                <w:spacing w:val="20"/>
                <w:szCs w:val="24"/>
                <w:u w:val="single"/>
                <w:lang w:eastAsia="zh-CN"/>
              </w:rPr>
              <w:t>第</w:t>
            </w:r>
            <w:r w:rsidRPr="00A00D8A">
              <w:rPr>
                <w:rFonts w:eastAsia="SimSun"/>
                <w:b/>
                <w:color w:val="000000"/>
                <w:spacing w:val="20"/>
                <w:szCs w:val="24"/>
                <w:u w:val="single"/>
                <w:lang w:eastAsia="zh-CN"/>
              </w:rPr>
              <w:t>20</w:t>
            </w:r>
            <w:r w:rsidRPr="00A00D8A">
              <w:rPr>
                <w:rFonts w:eastAsia="SimSun" w:hint="eastAsia"/>
                <w:b/>
                <w:color w:val="000000"/>
                <w:spacing w:val="20"/>
                <w:szCs w:val="24"/>
                <w:u w:val="single"/>
                <w:lang w:eastAsia="zh-CN"/>
              </w:rPr>
              <w:t>项：下次会议日期</w:t>
            </w:r>
          </w:p>
          <w:p w:rsidR="00F6399E" w:rsidRPr="00460818" w:rsidRDefault="00F6399E" w:rsidP="005649DC">
            <w:pPr>
              <w:jc w:val="both"/>
              <w:rPr>
                <w:rFonts w:hint="eastAsia"/>
                <w:color w:val="000000"/>
                <w:spacing w:val="20"/>
                <w:szCs w:val="24"/>
                <w:lang w:eastAsia="zh-CN"/>
              </w:rPr>
            </w:pPr>
          </w:p>
        </w:tc>
      </w:tr>
      <w:tr w:rsidR="00F6399E" w:rsidRPr="00460818" w:rsidTr="005649DC">
        <w:tc>
          <w:tcPr>
            <w:tcW w:w="9162" w:type="dxa"/>
            <w:gridSpan w:val="4"/>
          </w:tcPr>
          <w:p w:rsidR="00F6399E" w:rsidRPr="00460818" w:rsidRDefault="00A00D8A" w:rsidP="005649DC">
            <w:pPr>
              <w:numPr>
                <w:ilvl w:val="0"/>
                <w:numId w:val="24"/>
              </w:numPr>
              <w:tabs>
                <w:tab w:val="left" w:pos="1052"/>
              </w:tabs>
              <w:jc w:val="both"/>
              <w:rPr>
                <w:rFonts w:hint="eastAsia"/>
                <w:color w:val="000000"/>
                <w:spacing w:val="20"/>
                <w:szCs w:val="24"/>
                <w:lang w:val="en-GB" w:eastAsia="zh-CN"/>
              </w:rPr>
            </w:pPr>
            <w:r w:rsidRPr="00460818">
              <w:rPr>
                <w:color w:val="000000"/>
                <w:spacing w:val="20"/>
                <w:szCs w:val="24"/>
                <w:lang w:eastAsia="zh-CN"/>
              </w:rPr>
              <w:tab/>
            </w:r>
            <w:r w:rsidRPr="00A00D8A">
              <w:rPr>
                <w:rFonts w:eastAsia="SimSun" w:hint="eastAsia"/>
                <w:spacing w:val="20"/>
                <w:szCs w:val="24"/>
                <w:u w:val="single"/>
                <w:lang w:eastAsia="zh-CN"/>
              </w:rPr>
              <w:t>副</w:t>
            </w:r>
            <w:r w:rsidRPr="00A00D8A">
              <w:rPr>
                <w:rFonts w:eastAsia="SimSun" w:hint="eastAsia"/>
                <w:color w:val="000000"/>
                <w:spacing w:val="20"/>
                <w:szCs w:val="24"/>
                <w:u w:val="single"/>
                <w:lang w:eastAsia="zh-CN"/>
              </w:rPr>
              <w:t>主席</w:t>
            </w:r>
            <w:r w:rsidRPr="00A00D8A">
              <w:rPr>
                <w:rFonts w:eastAsia="SimSun" w:hint="eastAsia"/>
                <w:color w:val="000000"/>
                <w:spacing w:val="20"/>
                <w:szCs w:val="24"/>
                <w:lang w:eastAsia="zh-CN"/>
              </w:rPr>
              <w:t>宣布，第十</w:t>
            </w:r>
            <w:r w:rsidRPr="00A00D8A">
              <w:rPr>
                <w:rFonts w:eastAsia="SimSun" w:hint="eastAsia"/>
                <w:color w:val="000000"/>
                <w:spacing w:val="20"/>
                <w:szCs w:val="24"/>
                <w:lang w:val="en-GB" w:eastAsia="zh-CN"/>
              </w:rPr>
              <w:t>六</w:t>
            </w:r>
            <w:r w:rsidRPr="00A00D8A">
              <w:rPr>
                <w:rFonts w:eastAsia="SimSun" w:hint="eastAsia"/>
                <w:color w:val="000000"/>
                <w:spacing w:val="20"/>
                <w:szCs w:val="24"/>
                <w:lang w:eastAsia="zh-CN"/>
              </w:rPr>
              <w:t>次区议会的会议日期为</w:t>
            </w:r>
            <w:r w:rsidRPr="00A00D8A">
              <w:rPr>
                <w:rFonts w:eastAsia="SimSun" w:hint="eastAsia"/>
                <w:bCs/>
                <w:color w:val="000000"/>
                <w:spacing w:val="20"/>
                <w:szCs w:val="24"/>
                <w:lang w:eastAsia="zh-CN"/>
              </w:rPr>
              <w:t>二○一八年十月十一日</w:t>
            </w:r>
            <w:r w:rsidRPr="00A00D8A">
              <w:rPr>
                <w:rFonts w:eastAsia="SimSun" w:hint="eastAsia"/>
                <w:color w:val="000000"/>
                <w:spacing w:val="20"/>
                <w:szCs w:val="24"/>
                <w:lang w:eastAsia="zh-CN"/>
              </w:rPr>
              <w:t>，政府部门文件截止日期为</w:t>
            </w:r>
            <w:r w:rsidRPr="00A00D8A">
              <w:rPr>
                <w:rFonts w:eastAsia="SimSun" w:hint="eastAsia"/>
                <w:bCs/>
                <w:color w:val="000000"/>
                <w:spacing w:val="20"/>
                <w:szCs w:val="24"/>
                <w:lang w:eastAsia="zh-CN"/>
              </w:rPr>
              <w:t>二○一八年九月十八日</w:t>
            </w:r>
            <w:r w:rsidRPr="00A00D8A">
              <w:rPr>
                <w:rFonts w:eastAsia="SimSun" w:hint="eastAsia"/>
                <w:color w:val="000000"/>
                <w:spacing w:val="20"/>
                <w:szCs w:val="24"/>
                <w:lang w:eastAsia="zh-CN"/>
              </w:rPr>
              <w:t>，议员提交文件截止日期为</w:t>
            </w:r>
            <w:r w:rsidRPr="00A00D8A">
              <w:rPr>
                <w:rFonts w:eastAsia="SimSun" w:hint="eastAsia"/>
                <w:bCs/>
                <w:color w:val="000000"/>
                <w:spacing w:val="20"/>
                <w:szCs w:val="24"/>
                <w:lang w:eastAsia="zh-CN"/>
              </w:rPr>
              <w:t>二○一八年九月二十四日。</w:t>
            </w:r>
          </w:p>
          <w:p w:rsidR="00F6399E" w:rsidRPr="00460818" w:rsidRDefault="00F6399E" w:rsidP="005649DC">
            <w:pPr>
              <w:jc w:val="both"/>
              <w:rPr>
                <w:rFonts w:hint="eastAsia"/>
                <w:color w:val="000000"/>
                <w:spacing w:val="20"/>
                <w:szCs w:val="24"/>
                <w:lang w:eastAsia="zh-CN"/>
              </w:rPr>
            </w:pPr>
          </w:p>
        </w:tc>
      </w:tr>
    </w:tbl>
    <w:p w:rsidR="008015D8" w:rsidRPr="00460818" w:rsidRDefault="008015D8" w:rsidP="00464AA6">
      <w:pPr>
        <w:snapToGrid w:val="0"/>
        <w:jc w:val="both"/>
        <w:rPr>
          <w:rFonts w:hint="eastAsia"/>
          <w:spacing w:val="20"/>
          <w:szCs w:val="24"/>
          <w:lang w:eastAsia="zh-CN"/>
        </w:rPr>
      </w:pPr>
    </w:p>
    <w:p w:rsidR="008015D8" w:rsidRPr="00460818" w:rsidRDefault="008015D8" w:rsidP="00464AA6">
      <w:pPr>
        <w:snapToGrid w:val="0"/>
        <w:jc w:val="both"/>
        <w:rPr>
          <w:rFonts w:hint="eastAsia"/>
          <w:spacing w:val="20"/>
          <w:szCs w:val="24"/>
          <w:lang w:eastAsia="zh-CN"/>
        </w:rPr>
      </w:pPr>
    </w:p>
    <w:p w:rsidR="008015D8" w:rsidRPr="00460818" w:rsidRDefault="008015D8" w:rsidP="00464AA6">
      <w:pPr>
        <w:snapToGrid w:val="0"/>
        <w:jc w:val="both"/>
        <w:rPr>
          <w:rFonts w:hint="eastAsia"/>
          <w:spacing w:val="20"/>
          <w:szCs w:val="24"/>
          <w:lang w:eastAsia="zh-CN"/>
        </w:rPr>
      </w:pPr>
    </w:p>
    <w:p w:rsidR="003767A2" w:rsidRPr="00460818" w:rsidRDefault="003767A2" w:rsidP="00464AA6">
      <w:pPr>
        <w:snapToGrid w:val="0"/>
        <w:jc w:val="both"/>
        <w:rPr>
          <w:rFonts w:hint="eastAsia"/>
          <w:spacing w:val="20"/>
          <w:szCs w:val="24"/>
          <w:lang w:val="en-GB" w:eastAsia="zh-CN"/>
        </w:rPr>
      </w:pPr>
    </w:p>
    <w:p w:rsidR="003767A2" w:rsidRPr="00460818" w:rsidRDefault="003767A2" w:rsidP="00464AA6">
      <w:pPr>
        <w:snapToGrid w:val="0"/>
        <w:jc w:val="both"/>
        <w:rPr>
          <w:rFonts w:hint="eastAsia"/>
          <w:spacing w:val="20"/>
          <w:szCs w:val="24"/>
          <w:lang w:val="en-GB"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460818" w:rsidTr="001B6109">
        <w:trPr>
          <w:cantSplit/>
        </w:trPr>
        <w:tc>
          <w:tcPr>
            <w:tcW w:w="2400" w:type="dxa"/>
          </w:tcPr>
          <w:p w:rsidR="00464AA6" w:rsidRPr="00460818" w:rsidRDefault="00A00D8A" w:rsidP="001B6109">
            <w:pPr>
              <w:spacing w:before="360"/>
              <w:jc w:val="right"/>
              <w:rPr>
                <w:rFonts w:hint="eastAsia"/>
                <w:spacing w:val="20"/>
                <w:szCs w:val="24"/>
                <w:lang w:eastAsia="zh-CN"/>
              </w:rPr>
            </w:pPr>
            <w:r w:rsidRPr="00A00D8A">
              <w:rPr>
                <w:rFonts w:eastAsia="SimSun" w:hint="eastAsia"/>
                <w:spacing w:val="20"/>
                <w:szCs w:val="24"/>
                <w:lang w:eastAsia="zh-CN"/>
              </w:rPr>
              <w:t>会议纪录于</w:t>
            </w:r>
          </w:p>
        </w:tc>
        <w:tc>
          <w:tcPr>
            <w:tcW w:w="3669" w:type="dxa"/>
            <w:tcBorders>
              <w:bottom w:val="single" w:sz="4" w:space="0" w:color="auto"/>
            </w:tcBorders>
            <w:vAlign w:val="bottom"/>
          </w:tcPr>
          <w:p w:rsidR="00464AA6" w:rsidRPr="00460818" w:rsidRDefault="00A00D8A" w:rsidP="001E4DF2">
            <w:pPr>
              <w:snapToGrid w:val="0"/>
              <w:jc w:val="center"/>
              <w:rPr>
                <w:rFonts w:hint="eastAsia"/>
                <w:spacing w:val="20"/>
                <w:szCs w:val="24"/>
                <w:lang w:eastAsia="zh-CN"/>
              </w:rPr>
            </w:pPr>
            <w:r w:rsidRPr="00A00D8A">
              <w:rPr>
                <w:rFonts w:eastAsia="SimSun" w:hint="eastAsia"/>
                <w:spacing w:val="20"/>
                <w:szCs w:val="24"/>
                <w:lang w:eastAsia="zh-CN"/>
              </w:rPr>
              <w:t>二○一</w:t>
            </w:r>
            <w:r w:rsidRPr="00A00D8A">
              <w:rPr>
                <w:rFonts w:eastAsia="SimSun" w:hint="eastAsia"/>
                <w:spacing w:val="20"/>
                <w:szCs w:val="24"/>
                <w:lang w:val="en-GB" w:eastAsia="zh-CN"/>
              </w:rPr>
              <w:t>八</w:t>
            </w:r>
            <w:r w:rsidRPr="00A00D8A">
              <w:rPr>
                <w:rFonts w:eastAsia="SimSun" w:hint="eastAsia"/>
                <w:spacing w:val="20"/>
                <w:szCs w:val="24"/>
                <w:lang w:eastAsia="zh-CN"/>
              </w:rPr>
              <w:t>年十月十一日</w:t>
            </w:r>
          </w:p>
        </w:tc>
        <w:tc>
          <w:tcPr>
            <w:tcW w:w="693" w:type="dxa"/>
            <w:tcBorders>
              <w:bottom w:val="single" w:sz="4" w:space="0" w:color="auto"/>
            </w:tcBorders>
            <w:vAlign w:val="bottom"/>
          </w:tcPr>
          <w:p w:rsidR="00464AA6" w:rsidRPr="00460818" w:rsidRDefault="00A00D8A" w:rsidP="001B6109">
            <w:pPr>
              <w:tabs>
                <w:tab w:val="left" w:pos="3600"/>
              </w:tabs>
              <w:snapToGrid w:val="0"/>
              <w:jc w:val="center"/>
              <w:rPr>
                <w:rFonts w:hint="eastAsia"/>
                <w:spacing w:val="20"/>
                <w:szCs w:val="24"/>
                <w:lang w:eastAsia="zh-CN"/>
              </w:rPr>
            </w:pPr>
            <w:r w:rsidRPr="00A00D8A">
              <w:rPr>
                <w:rFonts w:eastAsia="SimSun" w:hint="eastAsia"/>
                <w:spacing w:val="20"/>
                <w:szCs w:val="24"/>
                <w:lang w:eastAsia="zh-CN"/>
              </w:rPr>
              <w:t>通过</w:t>
            </w:r>
          </w:p>
        </w:tc>
      </w:tr>
      <w:tr w:rsidR="00464AA6" w:rsidRPr="00460818" w:rsidTr="001B6109">
        <w:trPr>
          <w:cantSplit/>
        </w:trPr>
        <w:tc>
          <w:tcPr>
            <w:tcW w:w="2400" w:type="dxa"/>
          </w:tcPr>
          <w:p w:rsidR="00464AA6" w:rsidRPr="00460818" w:rsidRDefault="00A00D8A" w:rsidP="001B6109">
            <w:pPr>
              <w:spacing w:before="360"/>
              <w:jc w:val="right"/>
              <w:rPr>
                <w:rFonts w:hint="eastAsia"/>
                <w:spacing w:val="20"/>
                <w:szCs w:val="24"/>
                <w:lang w:eastAsia="zh-CN"/>
              </w:rPr>
            </w:pPr>
            <w:r w:rsidRPr="00A00D8A">
              <w:rPr>
                <w:rFonts w:eastAsia="SimSun" w:hint="eastAsia"/>
                <w:spacing w:val="20"/>
                <w:szCs w:val="24"/>
                <w:lang w:eastAsia="zh-CN"/>
              </w:rPr>
              <w:t>主席</w:t>
            </w:r>
            <w:r w:rsidRPr="00A00D8A">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460818" w:rsidRDefault="00A00D8A" w:rsidP="001B6109">
            <w:pPr>
              <w:tabs>
                <w:tab w:val="left" w:pos="3600"/>
              </w:tabs>
              <w:snapToGrid w:val="0"/>
              <w:jc w:val="center"/>
              <w:rPr>
                <w:rFonts w:hint="eastAsia"/>
                <w:spacing w:val="20"/>
                <w:szCs w:val="24"/>
                <w:lang w:eastAsia="zh-CN"/>
              </w:rPr>
            </w:pPr>
            <w:r w:rsidRPr="00A00D8A">
              <w:rPr>
                <w:rFonts w:eastAsia="SimSun" w:hint="eastAsia"/>
                <w:spacing w:val="20"/>
                <w:szCs w:val="24"/>
                <w:lang w:eastAsia="zh-CN"/>
              </w:rPr>
              <w:t>叶永成议员</w:t>
            </w:r>
          </w:p>
        </w:tc>
      </w:tr>
      <w:tr w:rsidR="00464AA6" w:rsidRPr="00460818" w:rsidTr="001B6109">
        <w:trPr>
          <w:cantSplit/>
        </w:trPr>
        <w:tc>
          <w:tcPr>
            <w:tcW w:w="2400" w:type="dxa"/>
          </w:tcPr>
          <w:p w:rsidR="00464AA6" w:rsidRPr="00460818" w:rsidRDefault="00A00D8A" w:rsidP="001B6109">
            <w:pPr>
              <w:spacing w:before="360"/>
              <w:jc w:val="right"/>
              <w:rPr>
                <w:rFonts w:hint="eastAsia"/>
                <w:spacing w:val="20"/>
                <w:szCs w:val="24"/>
                <w:lang w:eastAsia="zh-CN"/>
              </w:rPr>
            </w:pPr>
            <w:r w:rsidRPr="00A00D8A">
              <w:rPr>
                <w:rFonts w:eastAsia="SimSun" w:hint="eastAsia"/>
                <w:spacing w:val="20"/>
                <w:szCs w:val="24"/>
                <w:lang w:eastAsia="zh-CN"/>
              </w:rPr>
              <w:t>秘书</w:t>
            </w:r>
            <w:r w:rsidRPr="00A00D8A">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460818" w:rsidRDefault="00A00D8A" w:rsidP="001B6109">
            <w:pPr>
              <w:tabs>
                <w:tab w:val="left" w:pos="3600"/>
              </w:tabs>
              <w:snapToGrid w:val="0"/>
              <w:jc w:val="center"/>
              <w:rPr>
                <w:rFonts w:hint="eastAsia"/>
                <w:spacing w:val="20"/>
                <w:szCs w:val="24"/>
                <w:lang w:eastAsia="zh-CN"/>
              </w:rPr>
            </w:pPr>
            <w:r w:rsidRPr="00A00D8A">
              <w:rPr>
                <w:rFonts w:eastAsia="SimSun" w:hint="eastAsia"/>
                <w:spacing w:val="20"/>
                <w:szCs w:val="24"/>
                <w:lang w:eastAsia="zh-CN"/>
              </w:rPr>
              <w:t>杨颕珊女士</w:t>
            </w:r>
          </w:p>
        </w:tc>
      </w:tr>
    </w:tbl>
    <w:p w:rsidR="00464AA6" w:rsidRPr="00460818" w:rsidRDefault="00464AA6" w:rsidP="00464AA6">
      <w:pPr>
        <w:snapToGrid w:val="0"/>
        <w:jc w:val="both"/>
        <w:rPr>
          <w:rFonts w:hint="eastAsia"/>
          <w:spacing w:val="20"/>
          <w:szCs w:val="24"/>
          <w:lang w:eastAsia="zh-CN"/>
        </w:rPr>
      </w:pPr>
    </w:p>
    <w:p w:rsidR="00464AA6" w:rsidRPr="00460818" w:rsidRDefault="00A00D8A" w:rsidP="00464AA6">
      <w:pPr>
        <w:snapToGrid w:val="0"/>
        <w:jc w:val="both"/>
        <w:rPr>
          <w:rFonts w:hint="eastAsia"/>
          <w:spacing w:val="20"/>
          <w:szCs w:val="24"/>
          <w:lang w:eastAsia="zh-CN"/>
        </w:rPr>
      </w:pPr>
      <w:r w:rsidRPr="00A00D8A">
        <w:rPr>
          <w:rFonts w:eastAsia="SimSun" w:hint="eastAsia"/>
          <w:spacing w:val="20"/>
          <w:szCs w:val="24"/>
          <w:lang w:eastAsia="zh-CN"/>
        </w:rPr>
        <w:t>中西区区议会秘书处</w:t>
      </w:r>
    </w:p>
    <w:p w:rsidR="00F65967" w:rsidRPr="00460818" w:rsidRDefault="00A00D8A" w:rsidP="003767A2">
      <w:pPr>
        <w:snapToGrid w:val="0"/>
        <w:jc w:val="both"/>
        <w:rPr>
          <w:rFonts w:hint="eastAsia"/>
          <w:spacing w:val="20"/>
          <w:szCs w:val="24"/>
          <w:lang w:val="en-GB" w:eastAsia="zh-CN"/>
        </w:rPr>
      </w:pPr>
      <w:r w:rsidRPr="00A00D8A">
        <w:rPr>
          <w:rFonts w:eastAsia="SimSun" w:hint="eastAsia"/>
          <w:spacing w:val="20"/>
          <w:szCs w:val="24"/>
          <w:lang w:eastAsia="zh-CN"/>
        </w:rPr>
        <w:t>二○一</w:t>
      </w:r>
      <w:r w:rsidRPr="00A00D8A">
        <w:rPr>
          <w:rFonts w:eastAsia="SimSun" w:hint="eastAsia"/>
          <w:spacing w:val="20"/>
          <w:szCs w:val="24"/>
          <w:lang w:val="en-GB" w:eastAsia="zh-CN"/>
        </w:rPr>
        <w:t>八</w:t>
      </w:r>
      <w:r w:rsidRPr="00A00D8A">
        <w:rPr>
          <w:rFonts w:eastAsia="SimSun" w:hint="eastAsia"/>
          <w:spacing w:val="20"/>
          <w:szCs w:val="24"/>
          <w:lang w:eastAsia="zh-CN"/>
        </w:rPr>
        <w:t>年十月</w:t>
      </w:r>
    </w:p>
    <w:sectPr w:rsidR="00F65967" w:rsidRPr="00460818">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A2" w:rsidRDefault="00CC5CA2">
      <w:r>
        <w:separator/>
      </w:r>
    </w:p>
  </w:endnote>
  <w:endnote w:type="continuationSeparator" w:id="0">
    <w:p w:rsidR="00CC5CA2" w:rsidRDefault="00C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48" w:rsidRDefault="00214D4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00D8A">
      <w:rPr>
        <w:rStyle w:val="a5"/>
        <w:noProof/>
      </w:rPr>
      <w:t>2</w:t>
    </w:r>
    <w:r>
      <w:rPr>
        <w:rStyle w:val="a5"/>
      </w:rPr>
      <w:fldChar w:fldCharType="end"/>
    </w:r>
  </w:p>
  <w:p w:rsidR="00214D48" w:rsidRDefault="00214D48">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323250">
      <w:rPr>
        <w:rFonts w:hint="eastAsia"/>
        <w:noProof/>
        <w:sz w:val="10"/>
      </w:rPr>
      <w:t>Minute-</w:t>
    </w:r>
    <w:r w:rsidR="00323250">
      <w:rPr>
        <w:rFonts w:hint="eastAsia"/>
        <w:noProof/>
        <w:sz w:val="10"/>
      </w:rPr>
      <w:t>第十五次會議紀錄</w:t>
    </w:r>
    <w:r w:rsidR="00323250">
      <w:rPr>
        <w:rFonts w:hint="eastAsia"/>
        <w:noProof/>
        <w:sz w:val="10"/>
      </w:rPr>
      <w:t>-5.7.18 (to DC members)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A2" w:rsidRDefault="00CC5CA2">
      <w:r>
        <w:separator/>
      </w:r>
    </w:p>
  </w:footnote>
  <w:footnote w:type="continuationSeparator" w:id="0">
    <w:p w:rsidR="00CC5CA2" w:rsidRDefault="00CC5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b0p1cttBmbeKR8g2cCIEZMNBGbHYJGZfJDrG/G1fRAawicnxzmgNzk94FFF1pMn8nXI+lQR9+0BCAkTw+8nfg==" w:salt="Q2C2Ia9Dfbq6J5n0eSEZkA=="/>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5EFD"/>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270B7"/>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4E26"/>
    <w:rsid w:val="00066E4A"/>
    <w:rsid w:val="00066FE8"/>
    <w:rsid w:val="000676C9"/>
    <w:rsid w:val="00070C2C"/>
    <w:rsid w:val="00071EEE"/>
    <w:rsid w:val="0007228C"/>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79E"/>
    <w:rsid w:val="0009580A"/>
    <w:rsid w:val="000A0176"/>
    <w:rsid w:val="000A2050"/>
    <w:rsid w:val="000A7267"/>
    <w:rsid w:val="000A7D93"/>
    <w:rsid w:val="000A7FBA"/>
    <w:rsid w:val="000B11DC"/>
    <w:rsid w:val="000B2BFD"/>
    <w:rsid w:val="000B3317"/>
    <w:rsid w:val="000B3D2B"/>
    <w:rsid w:val="000B3F5E"/>
    <w:rsid w:val="000B5A30"/>
    <w:rsid w:val="000B638C"/>
    <w:rsid w:val="000C01B2"/>
    <w:rsid w:val="000C0BCE"/>
    <w:rsid w:val="000C1DE1"/>
    <w:rsid w:val="000C2100"/>
    <w:rsid w:val="000C4FC1"/>
    <w:rsid w:val="000C55CA"/>
    <w:rsid w:val="000C6A01"/>
    <w:rsid w:val="000C776C"/>
    <w:rsid w:val="000D50B9"/>
    <w:rsid w:val="000D5F04"/>
    <w:rsid w:val="000D6AF5"/>
    <w:rsid w:val="000D7724"/>
    <w:rsid w:val="000D798C"/>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183B"/>
    <w:rsid w:val="001A20C0"/>
    <w:rsid w:val="001A38CE"/>
    <w:rsid w:val="001A3AD8"/>
    <w:rsid w:val="001A425C"/>
    <w:rsid w:val="001A59F7"/>
    <w:rsid w:val="001A6011"/>
    <w:rsid w:val="001B1EEC"/>
    <w:rsid w:val="001B3551"/>
    <w:rsid w:val="001B4601"/>
    <w:rsid w:val="001B568F"/>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4DF2"/>
    <w:rsid w:val="001E6311"/>
    <w:rsid w:val="001F0DD4"/>
    <w:rsid w:val="001F165D"/>
    <w:rsid w:val="001F47F0"/>
    <w:rsid w:val="001F4AA6"/>
    <w:rsid w:val="001F5A52"/>
    <w:rsid w:val="001F7A2C"/>
    <w:rsid w:val="002009C8"/>
    <w:rsid w:val="00201364"/>
    <w:rsid w:val="00201C00"/>
    <w:rsid w:val="00202B82"/>
    <w:rsid w:val="002032CF"/>
    <w:rsid w:val="00205F4E"/>
    <w:rsid w:val="0021022A"/>
    <w:rsid w:val="00211752"/>
    <w:rsid w:val="00211FF0"/>
    <w:rsid w:val="00212A8C"/>
    <w:rsid w:val="00214D48"/>
    <w:rsid w:val="002161A7"/>
    <w:rsid w:val="0021667F"/>
    <w:rsid w:val="00216C07"/>
    <w:rsid w:val="00217813"/>
    <w:rsid w:val="0022178E"/>
    <w:rsid w:val="0022209B"/>
    <w:rsid w:val="00222D62"/>
    <w:rsid w:val="00223636"/>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614B"/>
    <w:rsid w:val="002767C6"/>
    <w:rsid w:val="00280ABC"/>
    <w:rsid w:val="00281058"/>
    <w:rsid w:val="00281CA6"/>
    <w:rsid w:val="00287F07"/>
    <w:rsid w:val="0029154B"/>
    <w:rsid w:val="00292684"/>
    <w:rsid w:val="00293062"/>
    <w:rsid w:val="002932AE"/>
    <w:rsid w:val="002945C0"/>
    <w:rsid w:val="00296B9B"/>
    <w:rsid w:val="0029728C"/>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24B"/>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13D5C"/>
    <w:rsid w:val="00314E99"/>
    <w:rsid w:val="00315A86"/>
    <w:rsid w:val="00315EE5"/>
    <w:rsid w:val="003171A2"/>
    <w:rsid w:val="00317ABB"/>
    <w:rsid w:val="00317DF5"/>
    <w:rsid w:val="003215CC"/>
    <w:rsid w:val="00323250"/>
    <w:rsid w:val="0032412E"/>
    <w:rsid w:val="00324FE1"/>
    <w:rsid w:val="00325D29"/>
    <w:rsid w:val="003263D8"/>
    <w:rsid w:val="003264E1"/>
    <w:rsid w:val="00326D81"/>
    <w:rsid w:val="003310C1"/>
    <w:rsid w:val="0033309C"/>
    <w:rsid w:val="00333183"/>
    <w:rsid w:val="00333791"/>
    <w:rsid w:val="00333F99"/>
    <w:rsid w:val="003346BA"/>
    <w:rsid w:val="00334BFE"/>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D25"/>
    <w:rsid w:val="003651D1"/>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0579"/>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202F"/>
    <w:rsid w:val="003D4018"/>
    <w:rsid w:val="003D4FA5"/>
    <w:rsid w:val="003D62DF"/>
    <w:rsid w:val="003D67F1"/>
    <w:rsid w:val="003D6D83"/>
    <w:rsid w:val="003D7364"/>
    <w:rsid w:val="003E096A"/>
    <w:rsid w:val="003E1B52"/>
    <w:rsid w:val="003E26F3"/>
    <w:rsid w:val="003E2A07"/>
    <w:rsid w:val="003E2A7E"/>
    <w:rsid w:val="003E30D9"/>
    <w:rsid w:val="003E3328"/>
    <w:rsid w:val="003E3966"/>
    <w:rsid w:val="003E64CC"/>
    <w:rsid w:val="003F03C1"/>
    <w:rsid w:val="003F1027"/>
    <w:rsid w:val="003F1E82"/>
    <w:rsid w:val="003F2F32"/>
    <w:rsid w:val="003F314C"/>
    <w:rsid w:val="003F5635"/>
    <w:rsid w:val="003F566C"/>
    <w:rsid w:val="003F5747"/>
    <w:rsid w:val="003F5B40"/>
    <w:rsid w:val="003F5BBE"/>
    <w:rsid w:val="003F68F1"/>
    <w:rsid w:val="003F6DF2"/>
    <w:rsid w:val="003F739C"/>
    <w:rsid w:val="00400152"/>
    <w:rsid w:val="00400634"/>
    <w:rsid w:val="0040230C"/>
    <w:rsid w:val="004023A7"/>
    <w:rsid w:val="00403F7D"/>
    <w:rsid w:val="00405F3F"/>
    <w:rsid w:val="00407272"/>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374F4"/>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818"/>
    <w:rsid w:val="00460979"/>
    <w:rsid w:val="004610F5"/>
    <w:rsid w:val="00461B23"/>
    <w:rsid w:val="004628AC"/>
    <w:rsid w:val="00462D48"/>
    <w:rsid w:val="00462E49"/>
    <w:rsid w:val="00462F8A"/>
    <w:rsid w:val="004642F8"/>
    <w:rsid w:val="004646DA"/>
    <w:rsid w:val="00464AA6"/>
    <w:rsid w:val="004651DC"/>
    <w:rsid w:val="004652D0"/>
    <w:rsid w:val="00467759"/>
    <w:rsid w:val="004721B9"/>
    <w:rsid w:val="00473AE7"/>
    <w:rsid w:val="00474921"/>
    <w:rsid w:val="004753E0"/>
    <w:rsid w:val="00475F89"/>
    <w:rsid w:val="004768E6"/>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258"/>
    <w:rsid w:val="0056314C"/>
    <w:rsid w:val="005636A5"/>
    <w:rsid w:val="005643A1"/>
    <w:rsid w:val="005649DC"/>
    <w:rsid w:val="00564CF2"/>
    <w:rsid w:val="00565CF5"/>
    <w:rsid w:val="005701FE"/>
    <w:rsid w:val="0057251E"/>
    <w:rsid w:val="005739A1"/>
    <w:rsid w:val="005756E9"/>
    <w:rsid w:val="00576C72"/>
    <w:rsid w:val="00577A03"/>
    <w:rsid w:val="0058382E"/>
    <w:rsid w:val="00583A3D"/>
    <w:rsid w:val="00590316"/>
    <w:rsid w:val="005914F7"/>
    <w:rsid w:val="005935D0"/>
    <w:rsid w:val="0059496B"/>
    <w:rsid w:val="005A1C18"/>
    <w:rsid w:val="005A31F0"/>
    <w:rsid w:val="005A335A"/>
    <w:rsid w:val="005A4D2B"/>
    <w:rsid w:val="005A4E0E"/>
    <w:rsid w:val="005A53BE"/>
    <w:rsid w:val="005A73BE"/>
    <w:rsid w:val="005B0395"/>
    <w:rsid w:val="005B1D69"/>
    <w:rsid w:val="005B2E2F"/>
    <w:rsid w:val="005B3F6C"/>
    <w:rsid w:val="005B5C4F"/>
    <w:rsid w:val="005B7908"/>
    <w:rsid w:val="005C0F5E"/>
    <w:rsid w:val="005C14CA"/>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468F"/>
    <w:rsid w:val="005F4ED5"/>
    <w:rsid w:val="005F5998"/>
    <w:rsid w:val="005F767A"/>
    <w:rsid w:val="00600C8C"/>
    <w:rsid w:val="00602510"/>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085B"/>
    <w:rsid w:val="00631595"/>
    <w:rsid w:val="0063196A"/>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0C10"/>
    <w:rsid w:val="006612CA"/>
    <w:rsid w:val="0066160F"/>
    <w:rsid w:val="00661620"/>
    <w:rsid w:val="0066210A"/>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90999"/>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B2AA2"/>
    <w:rsid w:val="006C3E73"/>
    <w:rsid w:val="006C5F0C"/>
    <w:rsid w:val="006D0422"/>
    <w:rsid w:val="006D049D"/>
    <w:rsid w:val="006D30AB"/>
    <w:rsid w:val="006E12B4"/>
    <w:rsid w:val="006E2EA9"/>
    <w:rsid w:val="006E4D38"/>
    <w:rsid w:val="006E5795"/>
    <w:rsid w:val="006E5A9D"/>
    <w:rsid w:val="006E5BE2"/>
    <w:rsid w:val="006E75BE"/>
    <w:rsid w:val="006E7964"/>
    <w:rsid w:val="006F243F"/>
    <w:rsid w:val="006F36AC"/>
    <w:rsid w:val="006F397B"/>
    <w:rsid w:val="006F6098"/>
    <w:rsid w:val="006F6473"/>
    <w:rsid w:val="006F6D88"/>
    <w:rsid w:val="00701748"/>
    <w:rsid w:val="00701D9D"/>
    <w:rsid w:val="00702C03"/>
    <w:rsid w:val="007045BB"/>
    <w:rsid w:val="007056EA"/>
    <w:rsid w:val="00706857"/>
    <w:rsid w:val="00706C5F"/>
    <w:rsid w:val="00706E52"/>
    <w:rsid w:val="007104A2"/>
    <w:rsid w:val="0071258B"/>
    <w:rsid w:val="00712E7B"/>
    <w:rsid w:val="00713856"/>
    <w:rsid w:val="007166F5"/>
    <w:rsid w:val="00716B87"/>
    <w:rsid w:val="0071751D"/>
    <w:rsid w:val="00720F69"/>
    <w:rsid w:val="00722B98"/>
    <w:rsid w:val="00723100"/>
    <w:rsid w:val="0072542B"/>
    <w:rsid w:val="00725667"/>
    <w:rsid w:val="0072592A"/>
    <w:rsid w:val="00725CCD"/>
    <w:rsid w:val="00726E0B"/>
    <w:rsid w:val="007271E0"/>
    <w:rsid w:val="007306A7"/>
    <w:rsid w:val="00733248"/>
    <w:rsid w:val="00733374"/>
    <w:rsid w:val="0073725C"/>
    <w:rsid w:val="0074022E"/>
    <w:rsid w:val="0074139F"/>
    <w:rsid w:val="007422F8"/>
    <w:rsid w:val="00744AFA"/>
    <w:rsid w:val="00747AF3"/>
    <w:rsid w:val="00750F98"/>
    <w:rsid w:val="00754BCA"/>
    <w:rsid w:val="00756C0C"/>
    <w:rsid w:val="00757E65"/>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9D3"/>
    <w:rsid w:val="00787E3A"/>
    <w:rsid w:val="0079075E"/>
    <w:rsid w:val="007910E3"/>
    <w:rsid w:val="007917CC"/>
    <w:rsid w:val="00796F6C"/>
    <w:rsid w:val="007A087F"/>
    <w:rsid w:val="007A0D35"/>
    <w:rsid w:val="007A31CD"/>
    <w:rsid w:val="007A5BD8"/>
    <w:rsid w:val="007A6110"/>
    <w:rsid w:val="007A7E8B"/>
    <w:rsid w:val="007B2041"/>
    <w:rsid w:val="007B35C3"/>
    <w:rsid w:val="007B4EFC"/>
    <w:rsid w:val="007B6423"/>
    <w:rsid w:val="007B72B9"/>
    <w:rsid w:val="007C07A0"/>
    <w:rsid w:val="007C0FD2"/>
    <w:rsid w:val="007C333E"/>
    <w:rsid w:val="007C3B70"/>
    <w:rsid w:val="007C6895"/>
    <w:rsid w:val="007C6DB9"/>
    <w:rsid w:val="007C6F36"/>
    <w:rsid w:val="007D056B"/>
    <w:rsid w:val="007D1B09"/>
    <w:rsid w:val="007D1C3D"/>
    <w:rsid w:val="007D36F1"/>
    <w:rsid w:val="007D3823"/>
    <w:rsid w:val="007D3DE8"/>
    <w:rsid w:val="007D651D"/>
    <w:rsid w:val="007D6B17"/>
    <w:rsid w:val="007D6DCC"/>
    <w:rsid w:val="007D6E20"/>
    <w:rsid w:val="007E0E1D"/>
    <w:rsid w:val="007E0F75"/>
    <w:rsid w:val="007E2615"/>
    <w:rsid w:val="007E31D2"/>
    <w:rsid w:val="007E3947"/>
    <w:rsid w:val="007F1D66"/>
    <w:rsid w:val="007F516D"/>
    <w:rsid w:val="008015D8"/>
    <w:rsid w:val="00803883"/>
    <w:rsid w:val="00805A1D"/>
    <w:rsid w:val="00806591"/>
    <w:rsid w:val="0081190E"/>
    <w:rsid w:val="00813351"/>
    <w:rsid w:val="00813530"/>
    <w:rsid w:val="00813C03"/>
    <w:rsid w:val="00814251"/>
    <w:rsid w:val="00816A36"/>
    <w:rsid w:val="0081750E"/>
    <w:rsid w:val="00817550"/>
    <w:rsid w:val="008202BC"/>
    <w:rsid w:val="00820D1C"/>
    <w:rsid w:val="00821196"/>
    <w:rsid w:val="008215B1"/>
    <w:rsid w:val="00824CAD"/>
    <w:rsid w:val="00830464"/>
    <w:rsid w:val="008320C6"/>
    <w:rsid w:val="008330D4"/>
    <w:rsid w:val="00834A22"/>
    <w:rsid w:val="00837A03"/>
    <w:rsid w:val="00840153"/>
    <w:rsid w:val="008410D4"/>
    <w:rsid w:val="00843714"/>
    <w:rsid w:val="00845FF1"/>
    <w:rsid w:val="0084740C"/>
    <w:rsid w:val="00851062"/>
    <w:rsid w:val="00851087"/>
    <w:rsid w:val="0085174A"/>
    <w:rsid w:val="00851E23"/>
    <w:rsid w:val="0085367B"/>
    <w:rsid w:val="00853E44"/>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96ABB"/>
    <w:rsid w:val="008A1357"/>
    <w:rsid w:val="008A28AD"/>
    <w:rsid w:val="008A2B5F"/>
    <w:rsid w:val="008A394B"/>
    <w:rsid w:val="008A3CEF"/>
    <w:rsid w:val="008A47A7"/>
    <w:rsid w:val="008A5F0A"/>
    <w:rsid w:val="008A6B73"/>
    <w:rsid w:val="008A72FE"/>
    <w:rsid w:val="008A7588"/>
    <w:rsid w:val="008A7FBD"/>
    <w:rsid w:val="008B39AA"/>
    <w:rsid w:val="008B503F"/>
    <w:rsid w:val="008B5292"/>
    <w:rsid w:val="008B61B4"/>
    <w:rsid w:val="008B6D8C"/>
    <w:rsid w:val="008C045C"/>
    <w:rsid w:val="008C078C"/>
    <w:rsid w:val="008C3FB1"/>
    <w:rsid w:val="008C4661"/>
    <w:rsid w:val="008C54B3"/>
    <w:rsid w:val="008C5A14"/>
    <w:rsid w:val="008C5D3C"/>
    <w:rsid w:val="008C7160"/>
    <w:rsid w:val="008C7C43"/>
    <w:rsid w:val="008D0D9C"/>
    <w:rsid w:val="008D1D1F"/>
    <w:rsid w:val="008D39ED"/>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3E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608"/>
    <w:rsid w:val="0096568D"/>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C38"/>
    <w:rsid w:val="009A4ECC"/>
    <w:rsid w:val="009A5855"/>
    <w:rsid w:val="009A6463"/>
    <w:rsid w:val="009A6585"/>
    <w:rsid w:val="009A74DE"/>
    <w:rsid w:val="009B0D02"/>
    <w:rsid w:val="009B305E"/>
    <w:rsid w:val="009B3A83"/>
    <w:rsid w:val="009B4009"/>
    <w:rsid w:val="009B40D7"/>
    <w:rsid w:val="009B5611"/>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1AF"/>
    <w:rsid w:val="00A00D8A"/>
    <w:rsid w:val="00A00F18"/>
    <w:rsid w:val="00A02459"/>
    <w:rsid w:val="00A066B2"/>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782C"/>
    <w:rsid w:val="00A51287"/>
    <w:rsid w:val="00A52C18"/>
    <w:rsid w:val="00A53A41"/>
    <w:rsid w:val="00A5476B"/>
    <w:rsid w:val="00A55403"/>
    <w:rsid w:val="00A55619"/>
    <w:rsid w:val="00A577EB"/>
    <w:rsid w:val="00A57993"/>
    <w:rsid w:val="00A60F68"/>
    <w:rsid w:val="00A62970"/>
    <w:rsid w:val="00A64245"/>
    <w:rsid w:val="00A66EBE"/>
    <w:rsid w:val="00A67C6B"/>
    <w:rsid w:val="00A70112"/>
    <w:rsid w:val="00A70680"/>
    <w:rsid w:val="00A7216A"/>
    <w:rsid w:val="00A72EF8"/>
    <w:rsid w:val="00A73727"/>
    <w:rsid w:val="00A73746"/>
    <w:rsid w:val="00A73B3F"/>
    <w:rsid w:val="00A773E3"/>
    <w:rsid w:val="00A77658"/>
    <w:rsid w:val="00A81BA6"/>
    <w:rsid w:val="00A84293"/>
    <w:rsid w:val="00A8463E"/>
    <w:rsid w:val="00A847FF"/>
    <w:rsid w:val="00A84FA1"/>
    <w:rsid w:val="00A850F8"/>
    <w:rsid w:val="00A85620"/>
    <w:rsid w:val="00A863B6"/>
    <w:rsid w:val="00A86536"/>
    <w:rsid w:val="00A86F47"/>
    <w:rsid w:val="00A87B0A"/>
    <w:rsid w:val="00A901E6"/>
    <w:rsid w:val="00A903A6"/>
    <w:rsid w:val="00A9117A"/>
    <w:rsid w:val="00A923BE"/>
    <w:rsid w:val="00AA0380"/>
    <w:rsid w:val="00AA08AA"/>
    <w:rsid w:val="00AA0A97"/>
    <w:rsid w:val="00AA2807"/>
    <w:rsid w:val="00AA327B"/>
    <w:rsid w:val="00AA4131"/>
    <w:rsid w:val="00AA44AB"/>
    <w:rsid w:val="00AA46FC"/>
    <w:rsid w:val="00AB11C7"/>
    <w:rsid w:val="00AB13CB"/>
    <w:rsid w:val="00AB1E54"/>
    <w:rsid w:val="00AB3C2D"/>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3A47"/>
    <w:rsid w:val="00B05EC2"/>
    <w:rsid w:val="00B061C2"/>
    <w:rsid w:val="00B1054E"/>
    <w:rsid w:val="00B10C4D"/>
    <w:rsid w:val="00B139AE"/>
    <w:rsid w:val="00B15CCF"/>
    <w:rsid w:val="00B20EF6"/>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4714"/>
    <w:rsid w:val="00B45D03"/>
    <w:rsid w:val="00B46391"/>
    <w:rsid w:val="00B511B1"/>
    <w:rsid w:val="00B513F4"/>
    <w:rsid w:val="00B518AE"/>
    <w:rsid w:val="00B51AA3"/>
    <w:rsid w:val="00B51C12"/>
    <w:rsid w:val="00B5465E"/>
    <w:rsid w:val="00B54F53"/>
    <w:rsid w:val="00B563F9"/>
    <w:rsid w:val="00B57ACB"/>
    <w:rsid w:val="00B62636"/>
    <w:rsid w:val="00B62CBC"/>
    <w:rsid w:val="00B62EF9"/>
    <w:rsid w:val="00B635E6"/>
    <w:rsid w:val="00B638F2"/>
    <w:rsid w:val="00B63C09"/>
    <w:rsid w:val="00B643D4"/>
    <w:rsid w:val="00B64413"/>
    <w:rsid w:val="00B647B0"/>
    <w:rsid w:val="00B662EE"/>
    <w:rsid w:val="00B70AA4"/>
    <w:rsid w:val="00B71BD7"/>
    <w:rsid w:val="00B71E14"/>
    <w:rsid w:val="00B7200D"/>
    <w:rsid w:val="00B722CC"/>
    <w:rsid w:val="00B72D56"/>
    <w:rsid w:val="00B74A31"/>
    <w:rsid w:val="00B75781"/>
    <w:rsid w:val="00B7585B"/>
    <w:rsid w:val="00B75F13"/>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145"/>
    <w:rsid w:val="00BC72BD"/>
    <w:rsid w:val="00BD07B3"/>
    <w:rsid w:val="00BD4F91"/>
    <w:rsid w:val="00BD5D87"/>
    <w:rsid w:val="00BD5FAF"/>
    <w:rsid w:val="00BD5FB8"/>
    <w:rsid w:val="00BD6A34"/>
    <w:rsid w:val="00BE0644"/>
    <w:rsid w:val="00BE1FB2"/>
    <w:rsid w:val="00BF088C"/>
    <w:rsid w:val="00BF0BE8"/>
    <w:rsid w:val="00BF26A8"/>
    <w:rsid w:val="00BF3441"/>
    <w:rsid w:val="00BF3FAB"/>
    <w:rsid w:val="00BF40F4"/>
    <w:rsid w:val="00BF4AEF"/>
    <w:rsid w:val="00BF5F74"/>
    <w:rsid w:val="00BF64C7"/>
    <w:rsid w:val="00BF7961"/>
    <w:rsid w:val="00BF7CB4"/>
    <w:rsid w:val="00C0239E"/>
    <w:rsid w:val="00C03528"/>
    <w:rsid w:val="00C03711"/>
    <w:rsid w:val="00C03739"/>
    <w:rsid w:val="00C045F5"/>
    <w:rsid w:val="00C078BF"/>
    <w:rsid w:val="00C07BA0"/>
    <w:rsid w:val="00C07C08"/>
    <w:rsid w:val="00C07F88"/>
    <w:rsid w:val="00C10AB9"/>
    <w:rsid w:val="00C10B38"/>
    <w:rsid w:val="00C13E04"/>
    <w:rsid w:val="00C145D4"/>
    <w:rsid w:val="00C15708"/>
    <w:rsid w:val="00C16CEC"/>
    <w:rsid w:val="00C202DD"/>
    <w:rsid w:val="00C21EE8"/>
    <w:rsid w:val="00C22B47"/>
    <w:rsid w:val="00C237CE"/>
    <w:rsid w:val="00C300C8"/>
    <w:rsid w:val="00C321E2"/>
    <w:rsid w:val="00C332B2"/>
    <w:rsid w:val="00C34229"/>
    <w:rsid w:val="00C3496A"/>
    <w:rsid w:val="00C35273"/>
    <w:rsid w:val="00C3630F"/>
    <w:rsid w:val="00C3740A"/>
    <w:rsid w:val="00C406A2"/>
    <w:rsid w:val="00C4071F"/>
    <w:rsid w:val="00C40748"/>
    <w:rsid w:val="00C44E9C"/>
    <w:rsid w:val="00C450E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4BB"/>
    <w:rsid w:val="00C73A35"/>
    <w:rsid w:val="00C74B94"/>
    <w:rsid w:val="00C75219"/>
    <w:rsid w:val="00C777A3"/>
    <w:rsid w:val="00C77A42"/>
    <w:rsid w:val="00C80806"/>
    <w:rsid w:val="00C81625"/>
    <w:rsid w:val="00C8277C"/>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1C5"/>
    <w:rsid w:val="00C97617"/>
    <w:rsid w:val="00CA1495"/>
    <w:rsid w:val="00CA29C0"/>
    <w:rsid w:val="00CA36DC"/>
    <w:rsid w:val="00CA43D0"/>
    <w:rsid w:val="00CA4D31"/>
    <w:rsid w:val="00CA5667"/>
    <w:rsid w:val="00CB131C"/>
    <w:rsid w:val="00CB24B6"/>
    <w:rsid w:val="00CB2B67"/>
    <w:rsid w:val="00CB3840"/>
    <w:rsid w:val="00CB455A"/>
    <w:rsid w:val="00CB72CA"/>
    <w:rsid w:val="00CC28F7"/>
    <w:rsid w:val="00CC41CB"/>
    <w:rsid w:val="00CC431C"/>
    <w:rsid w:val="00CC5CA2"/>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317B"/>
    <w:rsid w:val="00D04AC9"/>
    <w:rsid w:val="00D068B4"/>
    <w:rsid w:val="00D07458"/>
    <w:rsid w:val="00D10B2F"/>
    <w:rsid w:val="00D11A17"/>
    <w:rsid w:val="00D167CE"/>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355F"/>
    <w:rsid w:val="00D442CB"/>
    <w:rsid w:val="00D451DA"/>
    <w:rsid w:val="00D45410"/>
    <w:rsid w:val="00D47FB4"/>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2A99"/>
    <w:rsid w:val="00DC74AF"/>
    <w:rsid w:val="00DD0CE6"/>
    <w:rsid w:val="00DD16DB"/>
    <w:rsid w:val="00DD1932"/>
    <w:rsid w:val="00DD1A19"/>
    <w:rsid w:val="00DD2F9A"/>
    <w:rsid w:val="00DD3AFB"/>
    <w:rsid w:val="00DE3532"/>
    <w:rsid w:val="00DE7343"/>
    <w:rsid w:val="00DE78E1"/>
    <w:rsid w:val="00DF016F"/>
    <w:rsid w:val="00DF33B8"/>
    <w:rsid w:val="00DF35BD"/>
    <w:rsid w:val="00DF680E"/>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3BE"/>
    <w:rsid w:val="00E22926"/>
    <w:rsid w:val="00E252B4"/>
    <w:rsid w:val="00E2577A"/>
    <w:rsid w:val="00E26CC6"/>
    <w:rsid w:val="00E2722D"/>
    <w:rsid w:val="00E302C4"/>
    <w:rsid w:val="00E31545"/>
    <w:rsid w:val="00E33691"/>
    <w:rsid w:val="00E34508"/>
    <w:rsid w:val="00E35051"/>
    <w:rsid w:val="00E36CD2"/>
    <w:rsid w:val="00E37189"/>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D17DB"/>
    <w:rsid w:val="00ED6529"/>
    <w:rsid w:val="00ED7763"/>
    <w:rsid w:val="00EE05EB"/>
    <w:rsid w:val="00EE1536"/>
    <w:rsid w:val="00EE15A0"/>
    <w:rsid w:val="00EE1BA4"/>
    <w:rsid w:val="00EE4871"/>
    <w:rsid w:val="00EE50C6"/>
    <w:rsid w:val="00EE5260"/>
    <w:rsid w:val="00EE575E"/>
    <w:rsid w:val="00EE5D36"/>
    <w:rsid w:val="00EE614A"/>
    <w:rsid w:val="00EE72B0"/>
    <w:rsid w:val="00EE77FD"/>
    <w:rsid w:val="00EE7B9E"/>
    <w:rsid w:val="00EE7F5C"/>
    <w:rsid w:val="00EF2426"/>
    <w:rsid w:val="00EF3F3D"/>
    <w:rsid w:val="00EF4214"/>
    <w:rsid w:val="00EF6697"/>
    <w:rsid w:val="00EF6A6C"/>
    <w:rsid w:val="00EF742F"/>
    <w:rsid w:val="00F07110"/>
    <w:rsid w:val="00F11D4A"/>
    <w:rsid w:val="00F12868"/>
    <w:rsid w:val="00F1456E"/>
    <w:rsid w:val="00F149AA"/>
    <w:rsid w:val="00F15AA1"/>
    <w:rsid w:val="00F1705A"/>
    <w:rsid w:val="00F17854"/>
    <w:rsid w:val="00F1785A"/>
    <w:rsid w:val="00F20726"/>
    <w:rsid w:val="00F208AC"/>
    <w:rsid w:val="00F217E0"/>
    <w:rsid w:val="00F22EEA"/>
    <w:rsid w:val="00F23BD4"/>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049"/>
    <w:rsid w:val="00F41372"/>
    <w:rsid w:val="00F4451F"/>
    <w:rsid w:val="00F44CD0"/>
    <w:rsid w:val="00F457CF"/>
    <w:rsid w:val="00F45E0D"/>
    <w:rsid w:val="00F463C3"/>
    <w:rsid w:val="00F46645"/>
    <w:rsid w:val="00F47C87"/>
    <w:rsid w:val="00F5158D"/>
    <w:rsid w:val="00F53252"/>
    <w:rsid w:val="00F5362F"/>
    <w:rsid w:val="00F54005"/>
    <w:rsid w:val="00F54FE0"/>
    <w:rsid w:val="00F56B16"/>
    <w:rsid w:val="00F6399E"/>
    <w:rsid w:val="00F65967"/>
    <w:rsid w:val="00F65DA3"/>
    <w:rsid w:val="00F6625A"/>
    <w:rsid w:val="00F67585"/>
    <w:rsid w:val="00F7148D"/>
    <w:rsid w:val="00F716B0"/>
    <w:rsid w:val="00F71C2A"/>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BD"/>
    <w:rsid w:val="00FA0F41"/>
    <w:rsid w:val="00FA5744"/>
    <w:rsid w:val="00FA6AB2"/>
    <w:rsid w:val="00FB0C5D"/>
    <w:rsid w:val="00FB63EC"/>
    <w:rsid w:val="00FB68C5"/>
    <w:rsid w:val="00FB6A2B"/>
    <w:rsid w:val="00FB6D9F"/>
    <w:rsid w:val="00FC65C2"/>
    <w:rsid w:val="00FD606D"/>
    <w:rsid w:val="00FD6155"/>
    <w:rsid w:val="00FE174C"/>
    <w:rsid w:val="00FE3F95"/>
    <w:rsid w:val="00FE4DF5"/>
    <w:rsid w:val="00FE5242"/>
    <w:rsid w:val="00FE5DA6"/>
    <w:rsid w:val="00FE64B3"/>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character" w:customStyle="1" w:styleId="CharAttribute4">
    <w:name w:val="CharAttribute4"/>
    <w:rsid w:val="00843714"/>
    <w:rPr>
      <w:rFonts w:ascii="Calibri" w:eastAsia="Calibri"/>
      <w:spacing w:val="20"/>
      <w:sz w:val="24"/>
    </w:rPr>
  </w:style>
  <w:style w:type="character" w:customStyle="1" w:styleId="CharAttribute7">
    <w:name w:val="CharAttribute7"/>
    <w:rsid w:val="00843714"/>
    <w:rPr>
      <w:rFonts w:ascii="Calibri" w:eastAsia="Calibri"/>
      <w:spacing w:val="20"/>
      <w:sz w:val="24"/>
      <w:u w:val="single"/>
    </w:rPr>
  </w:style>
  <w:style w:type="paragraph" w:styleId="a9">
    <w:name w:val="Balloon Text"/>
    <w:basedOn w:val="a"/>
    <w:link w:val="aa"/>
    <w:rsid w:val="0084371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843714"/>
    <w:rPr>
      <w:rFonts w:asciiTheme="majorHAnsi" w:eastAsiaTheme="majorEastAsia" w:hAnsiTheme="majorHAnsi" w:cstheme="majorBidi"/>
      <w:sz w:val="18"/>
      <w:szCs w:val="18"/>
    </w:rPr>
  </w:style>
  <w:style w:type="paragraph" w:styleId="ab">
    <w:name w:val="List Paragraph"/>
    <w:basedOn w:val="a"/>
    <w:uiPriority w:val="34"/>
    <w:qFormat/>
    <w:rsid w:val="005C14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4</TotalTime>
  <Pages>1</Pages>
  <Words>6716</Words>
  <Characters>38285</Characters>
  <Application>Microsoft Office Word</Application>
  <DocSecurity>8</DocSecurity>
  <Lines>319</Lines>
  <Paragraphs>89</Paragraphs>
  <ScaleCrop>false</ScaleCrop>
  <Company>Home Affair Department</Company>
  <LinksUpToDate>false</LinksUpToDate>
  <CharactersWithSpaces>44912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中西区区议会第十五次会议纪录</dc:title>
  <dc:subject>中西区区议会第十五次会议纪录</dc:subject>
  <dc:creator>中西区区议会秘书处</dc:creator>
  <cp:keywords>中西区区议会第十五次会议纪录</cp:keywords>
  <dc:description/>
  <cp:lastModifiedBy>Windows 使用者</cp:lastModifiedBy>
  <cp:revision>4</cp:revision>
  <cp:lastPrinted>2018-10-03T06:26:00Z</cp:lastPrinted>
  <dcterms:created xsi:type="dcterms:W3CDTF">2018-10-12T06:24:00Z</dcterms:created>
  <dcterms:modified xsi:type="dcterms:W3CDTF">2018-10-12T06:28:00Z</dcterms:modified>
  <cp:category>会议纪录</cp:category>
</cp:coreProperties>
</file>