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238C" w:rsidRPr="001C0A96" w:rsidRDefault="00534092" w:rsidP="005B238C">
      <w:pPr>
        <w:spacing w:line="320" w:lineRule="atLeast"/>
        <w:ind w:leftChars="-118" w:left="-283"/>
        <w:jc w:val="center"/>
        <w:rPr>
          <w:rFonts w:ascii="新細明體" w:hAnsi="Arial" w:hint="eastAsia"/>
          <w:b/>
          <w:bCs/>
          <w:spacing w:val="20"/>
          <w:sz w:val="28"/>
          <w:lang w:eastAsia="zh-CN"/>
        </w:rPr>
      </w:pPr>
      <w:r w:rsidRPr="001C0A96">
        <w:rPr>
          <w:rFonts w:ascii="新細明體" w:hAnsi="Arial" w:hint="eastAsia"/>
          <w:b/>
          <w:bCs/>
          <w:spacing w:val="20"/>
          <w:sz w:val="28"/>
          <w:lang w:eastAsia="zh-CN"/>
        </w:rPr>
        <w:drawing>
          <wp:anchor distT="0" distB="0" distL="114300" distR="114300" simplePos="0" relativeHeight="251659264" behindDoc="1" locked="0" layoutInCell="1" allowOverlap="1">
            <wp:simplePos x="0" y="0"/>
            <wp:positionH relativeFrom="column">
              <wp:posOffset>-752475</wp:posOffset>
            </wp:positionH>
            <wp:positionV relativeFrom="paragraph">
              <wp:posOffset>-619125</wp:posOffset>
            </wp:positionV>
            <wp:extent cx="7429500" cy="900430"/>
            <wp:effectExtent l="0" t="0" r="0" b="0"/>
            <wp:wrapNone/>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8">
                      <a:lum contrast="10000"/>
                      <a:extLst>
                        <a:ext uri="{28A0092B-C50C-407E-A947-70E740481C1C}">
                          <a14:useLocalDpi xmlns:a14="http://schemas.microsoft.com/office/drawing/2010/main" val="0"/>
                        </a:ext>
                      </a:extLst>
                    </a:blip>
                    <a:srcRect/>
                    <a:stretch>
                      <a:fillRect/>
                    </a:stretch>
                  </pic:blipFill>
                  <pic:spPr bwMode="auto">
                    <a:xfrm>
                      <a:off x="0" y="0"/>
                      <a:ext cx="7429500" cy="9004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34092" w:rsidRPr="001C0A96" w:rsidRDefault="00C27DA9" w:rsidP="00534092">
      <w:pPr>
        <w:spacing w:line="360" w:lineRule="atLeast"/>
        <w:ind w:leftChars="-59" w:left="-142" w:right="-12"/>
        <w:jc w:val="center"/>
        <w:rPr>
          <w:rFonts w:ascii="新細明體" w:hAnsi="Arial" w:hint="eastAsia"/>
          <w:b/>
          <w:bCs/>
          <w:spacing w:val="20"/>
          <w:sz w:val="28"/>
          <w:u w:val="single"/>
          <w:lang w:eastAsia="zh-CN"/>
        </w:rPr>
      </w:pPr>
      <w:bookmarkStart w:id="0" w:name="OLE_LINK1"/>
      <w:r w:rsidRPr="00C27DA9">
        <w:rPr>
          <w:rFonts w:ascii="新細明體" w:eastAsia="SimSun" w:hAnsi="Arial" w:hint="eastAsia"/>
          <w:b/>
          <w:bCs/>
          <w:spacing w:val="20"/>
          <w:sz w:val="28"/>
          <w:u w:val="single"/>
          <w:lang w:eastAsia="zh-CN"/>
        </w:rPr>
        <w:t>二零一八至一九年度</w:t>
      </w:r>
    </w:p>
    <w:p w:rsidR="00534092" w:rsidRPr="001C0A96" w:rsidRDefault="00C27DA9" w:rsidP="00534092">
      <w:pPr>
        <w:spacing w:line="360" w:lineRule="atLeast"/>
        <w:ind w:leftChars="-59" w:left="-142" w:right="-12"/>
        <w:jc w:val="center"/>
        <w:rPr>
          <w:rFonts w:ascii="新細明體" w:hint="eastAsia"/>
          <w:b/>
          <w:bCs/>
          <w:spacing w:val="20"/>
          <w:sz w:val="28"/>
          <w:u w:val="single"/>
          <w:lang w:eastAsia="zh-CN"/>
        </w:rPr>
      </w:pPr>
      <w:r w:rsidRPr="00C27DA9">
        <w:rPr>
          <w:rFonts w:ascii="新細明體" w:eastAsia="SimSun" w:hint="eastAsia"/>
          <w:b/>
          <w:bCs/>
          <w:spacing w:val="20"/>
          <w:sz w:val="28"/>
          <w:u w:val="single"/>
          <w:lang w:eastAsia="zh-CN"/>
        </w:rPr>
        <w:t>中西区区议会</w:t>
      </w:r>
    </w:p>
    <w:p w:rsidR="00534092" w:rsidRPr="001C0A96" w:rsidRDefault="00C27DA9" w:rsidP="00534092">
      <w:pPr>
        <w:spacing w:line="360" w:lineRule="atLeast"/>
        <w:ind w:leftChars="-59" w:left="-142" w:right="141"/>
        <w:jc w:val="center"/>
        <w:rPr>
          <w:rFonts w:ascii="新細明體" w:hint="eastAsia"/>
          <w:b/>
          <w:bCs/>
          <w:spacing w:val="20"/>
          <w:sz w:val="28"/>
          <w:u w:val="single"/>
          <w:lang w:eastAsia="zh-CN"/>
        </w:rPr>
      </w:pPr>
      <w:r w:rsidRPr="00C27DA9">
        <w:rPr>
          <w:rFonts w:ascii="新細明體" w:eastAsia="SimSun" w:hint="eastAsia"/>
          <w:b/>
          <w:bCs/>
          <w:spacing w:val="20"/>
          <w:sz w:val="28"/>
          <w:u w:val="single"/>
          <w:lang w:eastAsia="zh-CN"/>
        </w:rPr>
        <w:t>关注中西区市区重建计划工作小组</w:t>
      </w:r>
    </w:p>
    <w:p w:rsidR="00534092" w:rsidRPr="001C0A96" w:rsidRDefault="00C27DA9" w:rsidP="00A300AA">
      <w:pPr>
        <w:spacing w:line="360" w:lineRule="atLeast"/>
        <w:ind w:leftChars="-59" w:left="-142" w:right="-12"/>
        <w:jc w:val="center"/>
        <w:rPr>
          <w:rFonts w:ascii="新細明體" w:hint="eastAsia"/>
          <w:b/>
          <w:bCs/>
          <w:spacing w:val="20"/>
          <w:sz w:val="28"/>
          <w:u w:val="single"/>
          <w:lang w:eastAsia="zh-CN"/>
        </w:rPr>
      </w:pPr>
      <w:r w:rsidRPr="00C27DA9">
        <w:rPr>
          <w:rFonts w:ascii="新細明體" w:eastAsia="SimSun" w:hint="eastAsia"/>
          <w:b/>
          <w:bCs/>
          <w:spacing w:val="20"/>
          <w:sz w:val="28"/>
          <w:u w:val="single"/>
          <w:lang w:eastAsia="zh-CN"/>
        </w:rPr>
        <w:t>第三次会议</w:t>
      </w:r>
      <w:bookmarkEnd w:id="0"/>
    </w:p>
    <w:p w:rsidR="00534092" w:rsidRPr="001C0A96" w:rsidRDefault="00534092" w:rsidP="00534092">
      <w:pPr>
        <w:tabs>
          <w:tab w:val="left" w:pos="2268"/>
          <w:tab w:val="left" w:pos="2552"/>
        </w:tabs>
        <w:spacing w:line="360" w:lineRule="auto"/>
        <w:jc w:val="both"/>
        <w:rPr>
          <w:rFonts w:ascii="新細明體" w:hint="eastAsia"/>
          <w:spacing w:val="20"/>
          <w:lang w:eastAsia="zh-CN"/>
        </w:rPr>
      </w:pPr>
    </w:p>
    <w:p w:rsidR="00534092" w:rsidRPr="001C0A96" w:rsidRDefault="00C27DA9" w:rsidP="00534092">
      <w:pPr>
        <w:tabs>
          <w:tab w:val="left" w:pos="1260"/>
          <w:tab w:val="left" w:pos="2268"/>
          <w:tab w:val="left" w:pos="2552"/>
        </w:tabs>
        <w:spacing w:line="360" w:lineRule="auto"/>
        <w:ind w:left="1276"/>
        <w:rPr>
          <w:rFonts w:ascii="新細明體" w:hint="eastAsia"/>
          <w:spacing w:val="20"/>
          <w:sz w:val="26"/>
          <w:lang w:eastAsia="zh-CN"/>
        </w:rPr>
      </w:pPr>
      <w:r w:rsidRPr="00C27DA9">
        <w:rPr>
          <w:rFonts w:ascii="新細明體" w:eastAsia="SimSun" w:hint="eastAsia"/>
          <w:spacing w:val="20"/>
          <w:sz w:val="26"/>
          <w:lang w:eastAsia="zh-CN"/>
        </w:rPr>
        <w:t>日　期：</w:t>
      </w:r>
      <w:r w:rsidRPr="001C0A96">
        <w:rPr>
          <w:rFonts w:ascii="新細明體"/>
          <w:spacing w:val="20"/>
          <w:sz w:val="26"/>
          <w:lang w:eastAsia="zh-CN"/>
        </w:rPr>
        <w:tab/>
      </w:r>
      <w:r w:rsidRPr="00C27DA9">
        <w:rPr>
          <w:rFonts w:ascii="新細明體" w:eastAsia="SimSun" w:hint="eastAsia"/>
          <w:spacing w:val="20"/>
          <w:sz w:val="26"/>
          <w:lang w:eastAsia="zh-CN"/>
        </w:rPr>
        <w:t>二零一九年二月十四日</w:t>
      </w:r>
      <w:r w:rsidRPr="00C27DA9">
        <w:rPr>
          <w:rFonts w:ascii="新細明體" w:eastAsia="SimSun"/>
          <w:spacing w:val="20"/>
          <w:sz w:val="26"/>
          <w:lang w:eastAsia="zh-CN"/>
        </w:rPr>
        <w:t>(</w:t>
      </w:r>
      <w:r w:rsidRPr="00C27DA9">
        <w:rPr>
          <w:rFonts w:ascii="新細明體" w:eastAsia="SimSun" w:hint="eastAsia"/>
          <w:spacing w:val="20"/>
          <w:sz w:val="26"/>
          <w:lang w:eastAsia="zh-CN"/>
        </w:rPr>
        <w:t>星期四</w:t>
      </w:r>
      <w:r w:rsidRPr="00C27DA9">
        <w:rPr>
          <w:rFonts w:ascii="新細明體" w:eastAsia="SimSun"/>
          <w:spacing w:val="20"/>
          <w:sz w:val="26"/>
          <w:lang w:eastAsia="zh-CN"/>
        </w:rPr>
        <w:t>)</w:t>
      </w:r>
    </w:p>
    <w:p w:rsidR="00534092" w:rsidRPr="00D408AE" w:rsidRDefault="00C27DA9" w:rsidP="00704CD8">
      <w:pPr>
        <w:tabs>
          <w:tab w:val="left" w:pos="1260"/>
          <w:tab w:val="left" w:pos="2268"/>
          <w:tab w:val="left" w:pos="2552"/>
        </w:tabs>
        <w:spacing w:line="360" w:lineRule="auto"/>
        <w:ind w:left="1276"/>
        <w:rPr>
          <w:rFonts w:ascii="新細明體" w:hint="eastAsia"/>
          <w:spacing w:val="20"/>
          <w:sz w:val="26"/>
          <w:lang w:eastAsia="zh-CN"/>
        </w:rPr>
      </w:pPr>
      <w:r w:rsidRPr="00C27DA9">
        <w:rPr>
          <w:rFonts w:ascii="新細明體" w:eastAsia="SimSun" w:hint="eastAsia"/>
          <w:spacing w:val="20"/>
          <w:sz w:val="26"/>
          <w:lang w:eastAsia="zh-CN"/>
        </w:rPr>
        <w:t>时　间：</w:t>
      </w:r>
      <w:r w:rsidRPr="00D408AE">
        <w:rPr>
          <w:rFonts w:ascii="新細明體"/>
          <w:spacing w:val="20"/>
          <w:sz w:val="26"/>
          <w:lang w:eastAsia="zh-CN"/>
        </w:rPr>
        <w:tab/>
      </w:r>
      <w:r w:rsidRPr="00C27DA9">
        <w:rPr>
          <w:rFonts w:ascii="新細明體" w:eastAsia="SimSun" w:hint="eastAsia"/>
          <w:spacing w:val="20"/>
          <w:sz w:val="26"/>
          <w:lang w:eastAsia="zh-CN"/>
        </w:rPr>
        <w:t>上午九时正</w:t>
      </w:r>
    </w:p>
    <w:p w:rsidR="00534092" w:rsidRPr="00D408AE" w:rsidRDefault="00C27DA9" w:rsidP="00534092">
      <w:pPr>
        <w:tabs>
          <w:tab w:val="left" w:pos="1260"/>
          <w:tab w:val="left" w:pos="2268"/>
          <w:tab w:val="left" w:pos="2552"/>
        </w:tabs>
        <w:spacing w:line="360" w:lineRule="auto"/>
        <w:ind w:left="1276" w:right="44"/>
        <w:rPr>
          <w:rFonts w:ascii="新細明體" w:hint="eastAsia"/>
          <w:spacing w:val="20"/>
          <w:sz w:val="26"/>
          <w:lang w:eastAsia="zh-CN"/>
        </w:rPr>
      </w:pPr>
      <w:r w:rsidRPr="00C27DA9">
        <w:rPr>
          <w:rFonts w:ascii="新細明體" w:eastAsia="SimSun" w:hint="eastAsia"/>
          <w:spacing w:val="20"/>
          <w:sz w:val="26"/>
          <w:lang w:eastAsia="zh-CN"/>
        </w:rPr>
        <w:t>地　点：</w:t>
      </w:r>
      <w:r w:rsidRPr="00D408AE">
        <w:rPr>
          <w:rFonts w:ascii="新細明體"/>
          <w:spacing w:val="20"/>
          <w:sz w:val="26"/>
          <w:lang w:eastAsia="zh-CN"/>
        </w:rPr>
        <w:tab/>
      </w:r>
      <w:r w:rsidRPr="00C27DA9">
        <w:rPr>
          <w:rFonts w:ascii="新細明體" w:eastAsia="SimSun" w:hint="eastAsia"/>
          <w:spacing w:val="20"/>
          <w:sz w:val="26"/>
          <w:lang w:eastAsia="zh-CN"/>
        </w:rPr>
        <w:t>香港中环统一码头道</w:t>
      </w:r>
      <w:r w:rsidRPr="00C27DA9">
        <w:rPr>
          <w:rFonts w:ascii="新細明體" w:eastAsia="SimSun"/>
          <w:spacing w:val="20"/>
          <w:sz w:val="26"/>
          <w:lang w:eastAsia="zh-CN"/>
        </w:rPr>
        <w:t>38</w:t>
      </w:r>
      <w:r w:rsidRPr="00C27DA9">
        <w:rPr>
          <w:rFonts w:ascii="新細明體" w:eastAsia="SimSun" w:hint="eastAsia"/>
          <w:spacing w:val="20"/>
          <w:sz w:val="26"/>
          <w:lang w:eastAsia="zh-CN"/>
        </w:rPr>
        <w:t>号</w:t>
      </w:r>
    </w:p>
    <w:p w:rsidR="00EB4A1D" w:rsidRPr="00D408AE" w:rsidRDefault="00C27DA9" w:rsidP="00EB4A1D">
      <w:pPr>
        <w:tabs>
          <w:tab w:val="left" w:pos="1260"/>
          <w:tab w:val="left" w:pos="2268"/>
          <w:tab w:val="left" w:pos="2552"/>
        </w:tabs>
        <w:spacing w:line="360" w:lineRule="auto"/>
        <w:ind w:left="1276" w:right="44" w:firstLineChars="425" w:firstLine="1275"/>
        <w:rPr>
          <w:rFonts w:ascii="新細明體" w:hint="eastAsia"/>
          <w:spacing w:val="20"/>
          <w:sz w:val="26"/>
          <w:lang w:eastAsia="zh-CN"/>
        </w:rPr>
      </w:pPr>
      <w:r w:rsidRPr="00C27DA9">
        <w:rPr>
          <w:rFonts w:ascii="新細明體" w:eastAsia="SimSun" w:hint="eastAsia"/>
          <w:spacing w:val="20"/>
          <w:sz w:val="26"/>
          <w:lang w:eastAsia="zh-CN"/>
        </w:rPr>
        <w:t>海港政府大楼</w:t>
      </w:r>
      <w:r w:rsidRPr="00C27DA9">
        <w:rPr>
          <w:rFonts w:ascii="新細明體" w:eastAsia="SimSun"/>
          <w:spacing w:val="20"/>
          <w:sz w:val="26"/>
          <w:lang w:eastAsia="zh-CN"/>
        </w:rPr>
        <w:t>11</w:t>
      </w:r>
      <w:r w:rsidRPr="00C27DA9">
        <w:rPr>
          <w:rFonts w:ascii="新細明體" w:eastAsia="SimSun" w:hint="eastAsia"/>
          <w:spacing w:val="20"/>
          <w:sz w:val="26"/>
          <w:lang w:eastAsia="zh-CN"/>
        </w:rPr>
        <w:t>楼</w:t>
      </w:r>
    </w:p>
    <w:p w:rsidR="00534092" w:rsidRPr="001C0A96" w:rsidRDefault="00C27DA9" w:rsidP="00EB4A1D">
      <w:pPr>
        <w:tabs>
          <w:tab w:val="left" w:pos="1260"/>
          <w:tab w:val="left" w:pos="2268"/>
          <w:tab w:val="left" w:pos="2552"/>
        </w:tabs>
        <w:spacing w:line="360" w:lineRule="auto"/>
        <w:ind w:left="1276" w:right="44" w:firstLineChars="425" w:firstLine="1275"/>
        <w:rPr>
          <w:rFonts w:ascii="新細明體" w:hint="eastAsia"/>
          <w:spacing w:val="20"/>
          <w:sz w:val="26"/>
          <w:lang w:eastAsia="zh-CN"/>
        </w:rPr>
      </w:pPr>
      <w:r w:rsidRPr="00C27DA9">
        <w:rPr>
          <w:rFonts w:ascii="新細明體" w:eastAsia="SimSun" w:hint="eastAsia"/>
          <w:spacing w:val="20"/>
          <w:sz w:val="26"/>
          <w:lang w:eastAsia="zh-CN"/>
        </w:rPr>
        <w:t>中西区民政事务处会议室</w:t>
      </w:r>
    </w:p>
    <w:p w:rsidR="00EB4A1D" w:rsidRPr="001C0A96" w:rsidRDefault="00EB4A1D" w:rsidP="00EB4A1D">
      <w:pPr>
        <w:tabs>
          <w:tab w:val="left" w:pos="1260"/>
          <w:tab w:val="left" w:pos="2268"/>
          <w:tab w:val="left" w:pos="2552"/>
        </w:tabs>
        <w:spacing w:line="360" w:lineRule="auto"/>
        <w:ind w:left="1276" w:right="44" w:firstLineChars="425" w:firstLine="1275"/>
        <w:rPr>
          <w:rFonts w:ascii="新細明體" w:hint="eastAsia"/>
          <w:spacing w:val="20"/>
          <w:sz w:val="26"/>
          <w:lang w:eastAsia="zh-CN"/>
        </w:rPr>
      </w:pPr>
    </w:p>
    <w:p w:rsidR="00534092" w:rsidRPr="001C0A96" w:rsidRDefault="00C27DA9" w:rsidP="00534092">
      <w:pPr>
        <w:spacing w:line="360" w:lineRule="auto"/>
        <w:ind w:leftChars="-59" w:left="-142"/>
        <w:jc w:val="center"/>
        <w:rPr>
          <w:rFonts w:ascii="新細明體" w:hint="eastAsia"/>
          <w:b/>
          <w:bCs/>
          <w:spacing w:val="20"/>
          <w:sz w:val="26"/>
          <w:u w:val="single"/>
          <w:lang w:eastAsia="zh-CN"/>
        </w:rPr>
      </w:pPr>
      <w:r w:rsidRPr="00C27DA9">
        <w:rPr>
          <w:rFonts w:ascii="新細明體" w:eastAsia="SimSun" w:hint="eastAsia"/>
          <w:b/>
          <w:bCs/>
          <w:spacing w:val="20"/>
          <w:sz w:val="26"/>
          <w:u w:val="single"/>
          <w:lang w:eastAsia="zh-CN"/>
        </w:rPr>
        <w:t>议</w:t>
      </w:r>
      <w:r w:rsidRPr="00C27DA9">
        <w:rPr>
          <w:rFonts w:ascii="新細明體" w:eastAsia="SimSun"/>
          <w:b/>
          <w:bCs/>
          <w:spacing w:val="20"/>
          <w:sz w:val="26"/>
          <w:u w:val="single"/>
          <w:lang w:eastAsia="zh-CN"/>
        </w:rPr>
        <w:t xml:space="preserve"> </w:t>
      </w:r>
      <w:r w:rsidRPr="00C27DA9">
        <w:rPr>
          <w:rFonts w:ascii="新細明體" w:eastAsia="SimSun" w:hint="eastAsia"/>
          <w:b/>
          <w:bCs/>
          <w:spacing w:val="20"/>
          <w:sz w:val="26"/>
          <w:u w:val="single"/>
          <w:lang w:eastAsia="zh-CN"/>
        </w:rPr>
        <w:t>程</w:t>
      </w:r>
    </w:p>
    <w:p w:rsidR="00534092" w:rsidRPr="001C0A96" w:rsidRDefault="00534092" w:rsidP="00534092">
      <w:pPr>
        <w:spacing w:line="360" w:lineRule="auto"/>
        <w:ind w:left="600"/>
        <w:jc w:val="both"/>
        <w:rPr>
          <w:rFonts w:ascii="新細明體" w:hint="eastAsia"/>
          <w:spacing w:val="20"/>
          <w:sz w:val="26"/>
          <w:lang w:eastAsia="zh-CN"/>
        </w:rPr>
      </w:pPr>
    </w:p>
    <w:p w:rsidR="002C55DD" w:rsidRPr="001C0A96" w:rsidRDefault="00C27DA9" w:rsidP="002C55DD">
      <w:pPr>
        <w:numPr>
          <w:ilvl w:val="0"/>
          <w:numId w:val="1"/>
        </w:numPr>
        <w:tabs>
          <w:tab w:val="left" w:pos="0"/>
          <w:tab w:val="num" w:pos="720"/>
        </w:tabs>
        <w:ind w:left="600" w:right="245" w:hanging="33"/>
        <w:jc w:val="both"/>
        <w:rPr>
          <w:rFonts w:ascii="新細明體" w:hAnsi="Arial" w:hint="eastAsia"/>
          <w:spacing w:val="20"/>
          <w:sz w:val="26"/>
          <w:lang w:eastAsia="zh-CN"/>
        </w:rPr>
      </w:pPr>
      <w:r w:rsidRPr="00C27DA9">
        <w:rPr>
          <w:rFonts w:ascii="新細明體" w:eastAsia="SimSun" w:hAnsi="Arial" w:hint="eastAsia"/>
          <w:spacing w:val="20"/>
          <w:sz w:val="26"/>
          <w:lang w:eastAsia="zh-CN"/>
        </w:rPr>
        <w:t>通过会议议程</w:t>
      </w:r>
    </w:p>
    <w:p w:rsidR="002C55DD" w:rsidRPr="001C0A96" w:rsidRDefault="002C55DD" w:rsidP="002C55DD">
      <w:pPr>
        <w:tabs>
          <w:tab w:val="left" w:pos="0"/>
        </w:tabs>
        <w:ind w:left="600" w:right="245"/>
        <w:jc w:val="both"/>
        <w:rPr>
          <w:rFonts w:ascii="新細明體" w:hAnsi="Arial" w:hint="eastAsia"/>
          <w:spacing w:val="20"/>
          <w:sz w:val="26"/>
          <w:lang w:eastAsia="zh-CN"/>
        </w:rPr>
      </w:pPr>
    </w:p>
    <w:p w:rsidR="002C55DD" w:rsidRPr="001C0A96" w:rsidRDefault="00C27DA9" w:rsidP="002C55DD">
      <w:pPr>
        <w:numPr>
          <w:ilvl w:val="0"/>
          <w:numId w:val="1"/>
        </w:numPr>
        <w:tabs>
          <w:tab w:val="left" w:pos="0"/>
        </w:tabs>
        <w:ind w:right="245" w:hanging="683"/>
        <w:jc w:val="both"/>
        <w:rPr>
          <w:rFonts w:ascii="新細明體" w:hAnsi="Arial" w:hint="eastAsia"/>
          <w:spacing w:val="20"/>
          <w:sz w:val="26"/>
          <w:lang w:eastAsia="zh-CN"/>
        </w:rPr>
      </w:pPr>
      <w:r w:rsidRPr="00C27DA9">
        <w:rPr>
          <w:rFonts w:ascii="新細明體" w:eastAsia="SimSun" w:hAnsi="Arial" w:hint="eastAsia"/>
          <w:spacing w:val="20"/>
          <w:sz w:val="26"/>
          <w:lang w:eastAsia="zh-CN"/>
        </w:rPr>
        <w:t>通过</w:t>
      </w:r>
      <w:r w:rsidRPr="00C27DA9">
        <w:rPr>
          <w:rFonts w:ascii="新細明體" w:eastAsia="SimSun" w:hAnsi="Arial"/>
          <w:spacing w:val="20"/>
          <w:sz w:val="26"/>
          <w:lang w:eastAsia="zh-CN"/>
        </w:rPr>
        <w:t>2018-2019</w:t>
      </w:r>
      <w:r w:rsidRPr="00C27DA9">
        <w:rPr>
          <w:rFonts w:ascii="新細明體" w:eastAsia="SimSun" w:hAnsi="Arial" w:hint="eastAsia"/>
          <w:spacing w:val="20"/>
          <w:sz w:val="26"/>
          <w:lang w:eastAsia="zh-CN"/>
        </w:rPr>
        <w:t>年度第二次会议简录</w:t>
      </w:r>
    </w:p>
    <w:p w:rsidR="002C55DD" w:rsidRPr="001C0A96" w:rsidRDefault="002C55DD" w:rsidP="002C55DD">
      <w:pPr>
        <w:ind w:right="245"/>
        <w:jc w:val="both"/>
        <w:rPr>
          <w:rFonts w:ascii="新細明體" w:hint="eastAsia"/>
          <w:spacing w:val="20"/>
          <w:sz w:val="26"/>
          <w:lang w:eastAsia="zh-CN"/>
        </w:rPr>
      </w:pPr>
    </w:p>
    <w:p w:rsidR="001277D7" w:rsidRPr="001C0A96" w:rsidRDefault="001277D7" w:rsidP="001277D7">
      <w:pPr>
        <w:numPr>
          <w:ilvl w:val="0"/>
          <w:numId w:val="1"/>
        </w:numPr>
        <w:tabs>
          <w:tab w:val="num" w:pos="1276"/>
        </w:tabs>
        <w:ind w:left="1276" w:right="245" w:hanging="709"/>
        <w:rPr>
          <w:rFonts w:ascii="新細明體" w:hint="eastAsia"/>
          <w:spacing w:val="20"/>
          <w:sz w:val="26"/>
          <w:lang w:eastAsia="zh-CN"/>
        </w:rPr>
      </w:pPr>
      <w:r w:rsidRPr="001C0A96">
        <w:rPr>
          <w:rFonts w:ascii="新細明體" w:hAnsi="Arial" w:hint="eastAsia"/>
          <w:spacing w:val="20"/>
          <w:sz w:val="26"/>
          <w:lang w:eastAsia="zh-CN"/>
        </w:rPr>
        <mc:AlternateContent>
          <mc:Choice Requires="wps">
            <w:drawing>
              <wp:anchor distT="0" distB="0" distL="114300" distR="114300" simplePos="0" relativeHeight="251662336" behindDoc="0" locked="0" layoutInCell="1" allowOverlap="1">
                <wp:simplePos x="0" y="0"/>
                <wp:positionH relativeFrom="column">
                  <wp:posOffset>142875</wp:posOffset>
                </wp:positionH>
                <wp:positionV relativeFrom="paragraph">
                  <wp:posOffset>8890</wp:posOffset>
                </wp:positionV>
                <wp:extent cx="123825" cy="1143000"/>
                <wp:effectExtent l="9525" t="9525" r="9525" b="9525"/>
                <wp:wrapNone/>
                <wp:docPr id="3" name="左大括弧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825" cy="1143000"/>
                        </a:xfrm>
                        <a:prstGeom prst="leftBrace">
                          <a:avLst>
                            <a:gd name="adj1" fmla="val 7692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E852F7"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大括弧 3" o:spid="_x0000_s1026" type="#_x0000_t87" style="position:absolute;margin-left:11.25pt;margin-top:.7pt;width:9.75pt;height:9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"/>
            </w:pict>
          </mc:Fallback>
        </mc:AlternateContent>
      </w:r>
      <w:r w:rsidR="00C27DA9" w:rsidRPr="00C27DA9">
        <w:rPr>
          <w:rFonts w:ascii="新細明體" w:eastAsia="SimSun" w:hAnsi="Arial" w:hint="eastAsia"/>
          <w:spacing w:val="20"/>
          <w:sz w:val="26"/>
          <w:lang w:eastAsia="zh-CN"/>
        </w:rPr>
        <w:t>报告及讨论嘉咸街</w:t>
      </w:r>
      <w:r w:rsidR="00C27DA9" w:rsidRPr="00C27DA9">
        <w:rPr>
          <w:rFonts w:ascii="新細明體" w:eastAsia="SimSun" w:hAnsi="Arial"/>
          <w:spacing w:val="20"/>
          <w:sz w:val="26"/>
          <w:lang w:eastAsia="zh-CN"/>
        </w:rPr>
        <w:t>/</w:t>
      </w:r>
      <w:r w:rsidR="00C27DA9" w:rsidRPr="00C27DA9">
        <w:rPr>
          <w:rFonts w:ascii="新細明體" w:eastAsia="SimSun" w:hAnsi="Arial" w:hint="eastAsia"/>
          <w:spacing w:val="20"/>
          <w:sz w:val="26"/>
          <w:lang w:eastAsia="zh-CN"/>
        </w:rPr>
        <w:t>结志街重建区</w:t>
      </w:r>
      <w:r w:rsidR="00C27DA9" w:rsidRPr="00C27DA9">
        <w:rPr>
          <w:rFonts w:ascii="新細明體" w:eastAsia="SimSun" w:hAnsi="Arial"/>
          <w:spacing w:val="20"/>
          <w:sz w:val="26"/>
          <w:lang w:eastAsia="zh-CN"/>
        </w:rPr>
        <w:t>(H18</w:t>
      </w:r>
      <w:r w:rsidR="00C27DA9" w:rsidRPr="00C27DA9">
        <w:rPr>
          <w:rFonts w:ascii="新細明體" w:eastAsia="SimSun" w:hAnsi="Arial" w:hint="eastAsia"/>
          <w:spacing w:val="20"/>
          <w:sz w:val="26"/>
          <w:lang w:eastAsia="zh-CN"/>
        </w:rPr>
        <w:t>项目</w:t>
      </w:r>
      <w:r w:rsidR="00C27DA9" w:rsidRPr="00C27DA9">
        <w:rPr>
          <w:rFonts w:ascii="新細明體" w:eastAsia="SimSun" w:hAnsi="Arial"/>
          <w:spacing w:val="20"/>
          <w:sz w:val="26"/>
          <w:lang w:eastAsia="zh-CN"/>
        </w:rPr>
        <w:t>)</w:t>
      </w:r>
      <w:r w:rsidR="00C27DA9" w:rsidRPr="00C27DA9">
        <w:rPr>
          <w:rFonts w:ascii="新細明體" w:eastAsia="SimSun" w:hAnsi="Arial" w:hint="eastAsia"/>
          <w:spacing w:val="20"/>
          <w:sz w:val="26"/>
          <w:lang w:eastAsia="zh-CN"/>
        </w:rPr>
        <w:t>的最新进展</w:t>
      </w:r>
    </w:p>
    <w:p w:rsidR="001277D7" w:rsidRPr="001C0A96" w:rsidRDefault="001277D7" w:rsidP="001277D7">
      <w:pPr>
        <w:pStyle w:val="a3"/>
        <w:rPr>
          <w:rFonts w:ascii="新細明體" w:hint="eastAsia"/>
          <w:spacing w:val="20"/>
          <w:sz w:val="26"/>
          <w:lang w:eastAsia="zh-CN"/>
        </w:rPr>
      </w:pPr>
    </w:p>
    <w:p w:rsidR="001277D7" w:rsidRPr="001C0A96" w:rsidRDefault="00C27DA9" w:rsidP="001277D7">
      <w:pPr>
        <w:numPr>
          <w:ilvl w:val="0"/>
          <w:numId w:val="1"/>
        </w:numPr>
        <w:tabs>
          <w:tab w:val="clear" w:pos="1250"/>
          <w:tab w:val="num" w:pos="1276"/>
          <w:tab w:val="left" w:pos="8222"/>
        </w:tabs>
        <w:ind w:left="1276" w:right="850" w:hanging="709"/>
        <w:rPr>
          <w:rFonts w:ascii="新細明體" w:hint="eastAsia"/>
          <w:spacing w:val="20"/>
          <w:sz w:val="26"/>
          <w:lang w:eastAsia="zh-CN"/>
        </w:rPr>
      </w:pPr>
      <w:r w:rsidRPr="00C27DA9">
        <w:rPr>
          <w:rFonts w:ascii="新細明體" w:eastAsia="SimSun" w:hAnsi="Arial" w:hint="eastAsia"/>
          <w:spacing w:val="20"/>
          <w:sz w:val="26"/>
          <w:lang w:eastAsia="zh-CN"/>
        </w:rPr>
        <w:t>跟进阁麟街历史建筑</w:t>
      </w:r>
    </w:p>
    <w:p w:rsidR="001277D7" w:rsidRPr="001C0A96" w:rsidRDefault="001277D7" w:rsidP="001277D7">
      <w:pPr>
        <w:tabs>
          <w:tab w:val="left" w:pos="8222"/>
        </w:tabs>
        <w:ind w:left="1276" w:right="850"/>
        <w:rPr>
          <w:rFonts w:ascii="新細明體" w:hint="eastAsia"/>
          <w:spacing w:val="20"/>
          <w:sz w:val="26"/>
          <w:lang w:eastAsia="zh-CN"/>
        </w:rPr>
      </w:pPr>
    </w:p>
    <w:p w:rsidR="001277D7" w:rsidRPr="001C0A96" w:rsidRDefault="00C27DA9" w:rsidP="001277D7">
      <w:pPr>
        <w:numPr>
          <w:ilvl w:val="0"/>
          <w:numId w:val="1"/>
        </w:numPr>
        <w:tabs>
          <w:tab w:val="clear" w:pos="1250"/>
          <w:tab w:val="num" w:pos="1276"/>
          <w:tab w:val="left" w:pos="8222"/>
        </w:tabs>
        <w:ind w:left="1276" w:right="850" w:hanging="709"/>
        <w:rPr>
          <w:rFonts w:ascii="新細明體" w:hint="eastAsia"/>
          <w:spacing w:val="20"/>
          <w:sz w:val="26"/>
          <w:lang w:eastAsia="zh-CN"/>
        </w:rPr>
      </w:pPr>
      <w:r w:rsidRPr="00C27DA9">
        <w:rPr>
          <w:rFonts w:ascii="新細明體" w:eastAsia="SimSun" w:hAnsi="Arial" w:hint="eastAsia"/>
          <w:spacing w:val="20"/>
          <w:sz w:val="26"/>
          <w:lang w:eastAsia="zh-CN"/>
        </w:rPr>
        <w:t>跟进永和号历史建筑</w:t>
      </w:r>
    </w:p>
    <w:p w:rsidR="001277D7" w:rsidRPr="001C0A96" w:rsidRDefault="001277D7" w:rsidP="001277D7">
      <w:pPr>
        <w:pStyle w:val="a3"/>
        <w:tabs>
          <w:tab w:val="left" w:pos="8364"/>
        </w:tabs>
        <w:ind w:leftChars="0" w:left="0"/>
        <w:rPr>
          <w:rFonts w:ascii="新細明體" w:hAnsi="Arial" w:hint="eastAsia"/>
          <w:spacing w:val="20"/>
          <w:sz w:val="26"/>
          <w:lang w:eastAsia="zh-CN"/>
        </w:rPr>
      </w:pPr>
    </w:p>
    <w:p w:rsidR="001277D7" w:rsidRPr="001C0A96" w:rsidRDefault="00C27DA9" w:rsidP="001277D7">
      <w:pPr>
        <w:numPr>
          <w:ilvl w:val="0"/>
          <w:numId w:val="1"/>
        </w:numPr>
        <w:ind w:hanging="683"/>
        <w:rPr>
          <w:rFonts w:ascii="新細明體" w:hAnsi="Arial" w:hint="eastAsia"/>
          <w:spacing w:val="20"/>
          <w:sz w:val="26"/>
          <w:lang w:eastAsia="zh-CN"/>
        </w:rPr>
      </w:pPr>
      <w:r w:rsidRPr="00C27DA9">
        <w:rPr>
          <w:rFonts w:ascii="新細明體" w:eastAsia="SimSun" w:hAnsi="Arial" w:hint="eastAsia"/>
          <w:spacing w:val="20"/>
          <w:sz w:val="26"/>
          <w:lang w:eastAsia="zh-CN"/>
        </w:rPr>
        <w:t>报告及讨论士丹顿街</w:t>
      </w:r>
      <w:r w:rsidRPr="00C27DA9">
        <w:rPr>
          <w:rFonts w:ascii="新細明體" w:eastAsia="SimSun" w:hAnsi="Arial"/>
          <w:spacing w:val="20"/>
          <w:sz w:val="26"/>
          <w:lang w:eastAsia="zh-CN"/>
        </w:rPr>
        <w:t>/</w:t>
      </w:r>
      <w:r w:rsidRPr="00C27DA9">
        <w:rPr>
          <w:rFonts w:ascii="新細明體" w:eastAsia="SimSun" w:hAnsi="Arial" w:hint="eastAsia"/>
          <w:spacing w:val="20"/>
          <w:sz w:val="26"/>
          <w:lang w:eastAsia="zh-CN"/>
        </w:rPr>
        <w:t>永利街重建项目</w:t>
      </w:r>
      <w:r w:rsidRPr="00C27DA9">
        <w:rPr>
          <w:rFonts w:ascii="新細明體" w:eastAsia="SimSun" w:hAnsi="Arial"/>
          <w:spacing w:val="20"/>
          <w:sz w:val="26"/>
          <w:lang w:eastAsia="zh-CN"/>
        </w:rPr>
        <w:t>(H19</w:t>
      </w:r>
      <w:r w:rsidRPr="00C27DA9">
        <w:rPr>
          <w:rFonts w:ascii="新細明體" w:eastAsia="SimSun" w:hAnsi="Arial" w:hint="eastAsia"/>
          <w:spacing w:val="20"/>
          <w:sz w:val="26"/>
          <w:lang w:eastAsia="zh-CN"/>
        </w:rPr>
        <w:t>项目</w:t>
      </w:r>
      <w:r w:rsidRPr="00C27DA9">
        <w:rPr>
          <w:rFonts w:ascii="新細明體" w:eastAsia="SimSun" w:hAnsi="Arial"/>
          <w:spacing w:val="20"/>
          <w:sz w:val="26"/>
          <w:lang w:eastAsia="zh-CN"/>
        </w:rPr>
        <w:t>)</w:t>
      </w:r>
      <w:r w:rsidRPr="00C27DA9">
        <w:rPr>
          <w:rFonts w:ascii="新細明體" w:eastAsia="SimSun" w:hAnsi="Arial" w:hint="eastAsia"/>
          <w:spacing w:val="20"/>
          <w:sz w:val="26"/>
          <w:lang w:eastAsia="zh-CN"/>
        </w:rPr>
        <w:t>的最新进展</w:t>
      </w:r>
    </w:p>
    <w:p w:rsidR="001277D7" w:rsidRPr="001C0A96" w:rsidRDefault="001277D7" w:rsidP="001277D7">
      <w:pPr>
        <w:ind w:left="1250"/>
        <w:rPr>
          <w:rFonts w:ascii="新細明體" w:hAnsi="Arial" w:hint="eastAsia"/>
          <w:spacing w:val="20"/>
          <w:sz w:val="26"/>
          <w:lang w:eastAsia="zh-CN"/>
        </w:rPr>
      </w:pPr>
    </w:p>
    <w:p w:rsidR="001277D7" w:rsidRPr="001C0A96" w:rsidRDefault="00C27DA9" w:rsidP="001277D7">
      <w:pPr>
        <w:numPr>
          <w:ilvl w:val="0"/>
          <w:numId w:val="1"/>
        </w:numPr>
        <w:ind w:hanging="683"/>
        <w:rPr>
          <w:rFonts w:ascii="新細明體" w:hAnsi="Arial" w:hint="eastAsia"/>
          <w:spacing w:val="20"/>
          <w:sz w:val="26"/>
          <w:lang w:eastAsia="zh-CN"/>
        </w:rPr>
      </w:pPr>
      <w:r w:rsidRPr="00C27DA9">
        <w:rPr>
          <w:rFonts w:ascii="新細明體" w:eastAsia="SimSun" w:hAnsi="Arial" w:hint="eastAsia"/>
          <w:spacing w:val="20"/>
          <w:sz w:val="26"/>
          <w:lang w:eastAsia="zh-CN"/>
        </w:rPr>
        <w:t>报告及讨论崇庆里</w:t>
      </w:r>
      <w:r w:rsidRPr="00C27DA9">
        <w:rPr>
          <w:rFonts w:ascii="新細明體" w:eastAsia="SimSun" w:hAnsi="Arial"/>
          <w:spacing w:val="20"/>
          <w:sz w:val="26"/>
          <w:lang w:eastAsia="zh-CN"/>
        </w:rPr>
        <w:t>/</w:t>
      </w:r>
      <w:r w:rsidRPr="00C27DA9">
        <w:rPr>
          <w:rFonts w:ascii="新細明體" w:eastAsia="SimSun" w:hAnsi="Arial" w:hint="eastAsia"/>
          <w:spacing w:val="20"/>
          <w:sz w:val="26"/>
          <w:lang w:eastAsia="zh-CN"/>
        </w:rPr>
        <w:t>桂香街发展项目的最新进展</w:t>
      </w:r>
    </w:p>
    <w:p w:rsidR="005B238C" w:rsidRPr="001C0A96" w:rsidRDefault="005B238C" w:rsidP="005B238C">
      <w:pPr>
        <w:pStyle w:val="a3"/>
        <w:rPr>
          <w:rFonts w:ascii="新細明體" w:hAnsi="Arial" w:hint="eastAsia"/>
          <w:spacing w:val="20"/>
          <w:sz w:val="26"/>
          <w:lang w:eastAsia="zh-CN"/>
        </w:rPr>
      </w:pPr>
    </w:p>
    <w:p w:rsidR="00E82CFB" w:rsidRPr="00695E59" w:rsidRDefault="00C27DA9" w:rsidP="00695E59">
      <w:pPr>
        <w:numPr>
          <w:ilvl w:val="0"/>
          <w:numId w:val="1"/>
        </w:numPr>
        <w:ind w:hanging="683"/>
        <w:rPr>
          <w:rFonts w:ascii="新細明體" w:hAnsi="Arial" w:hint="eastAsia"/>
          <w:spacing w:val="20"/>
          <w:sz w:val="26"/>
          <w:lang w:eastAsia="zh-CN"/>
        </w:rPr>
      </w:pPr>
      <w:r w:rsidRPr="00C27DA9">
        <w:rPr>
          <w:rFonts w:ascii="新細明體" w:eastAsia="SimSun" w:hAnsi="Arial" w:hint="eastAsia"/>
          <w:spacing w:val="20"/>
          <w:sz w:val="26"/>
          <w:lang w:eastAsia="zh-CN"/>
        </w:rPr>
        <w:t>报告及讨论皇后大道西</w:t>
      </w:r>
      <w:r w:rsidRPr="00C27DA9">
        <w:rPr>
          <w:rFonts w:ascii="新細明體" w:eastAsia="SimSun" w:hAnsi="Arial"/>
          <w:spacing w:val="20"/>
          <w:sz w:val="26"/>
          <w:lang w:eastAsia="zh-CN"/>
        </w:rPr>
        <w:t>/</w:t>
      </w:r>
      <w:r w:rsidRPr="00C27DA9">
        <w:rPr>
          <w:rFonts w:ascii="新細明體" w:eastAsia="SimSun" w:hAnsi="Arial" w:hint="eastAsia"/>
          <w:spacing w:val="20"/>
          <w:sz w:val="26"/>
          <w:lang w:eastAsia="zh-CN"/>
        </w:rPr>
        <w:t>贤居里发展计划的最新进展</w:t>
      </w:r>
    </w:p>
    <w:p w:rsidR="001277D7" w:rsidRPr="005A3B08" w:rsidRDefault="001277D7" w:rsidP="001277D7">
      <w:pPr>
        <w:ind w:right="245"/>
        <w:jc w:val="both"/>
        <w:rPr>
          <w:rFonts w:ascii="新細明體" w:hint="eastAsia"/>
          <w:spacing w:val="20"/>
          <w:sz w:val="26"/>
          <w:lang w:eastAsia="zh-CN"/>
        </w:rPr>
      </w:pPr>
    </w:p>
    <w:p w:rsidR="00695E59" w:rsidRPr="00695E59" w:rsidRDefault="00C27DA9" w:rsidP="00695E59">
      <w:pPr>
        <w:numPr>
          <w:ilvl w:val="0"/>
          <w:numId w:val="1"/>
        </w:numPr>
        <w:tabs>
          <w:tab w:val="num" w:pos="720"/>
        </w:tabs>
        <w:ind w:left="720" w:right="245" w:hanging="153"/>
        <w:jc w:val="both"/>
        <w:rPr>
          <w:rFonts w:ascii="新細明體" w:hint="eastAsia"/>
          <w:spacing w:val="20"/>
          <w:sz w:val="26"/>
          <w:lang w:eastAsia="zh-CN"/>
        </w:rPr>
      </w:pPr>
      <w:r w:rsidRPr="00C27DA9">
        <w:rPr>
          <w:rFonts w:ascii="新細明體" w:eastAsia="SimSun" w:hAnsi="Arial" w:hint="eastAsia"/>
          <w:spacing w:val="20"/>
          <w:sz w:val="26"/>
          <w:lang w:eastAsia="zh-CN"/>
        </w:rPr>
        <w:t>其他</w:t>
      </w:r>
      <w:r w:rsidRPr="00C27DA9">
        <w:rPr>
          <w:rFonts w:ascii="新細明體" w:eastAsia="SimSun" w:hint="eastAsia"/>
          <w:spacing w:val="20"/>
          <w:sz w:val="26"/>
          <w:lang w:eastAsia="zh-CN"/>
        </w:rPr>
        <w:t>事项</w:t>
      </w:r>
    </w:p>
    <w:p w:rsidR="00695E59" w:rsidRPr="00695E59" w:rsidRDefault="00695E59" w:rsidP="00695E59">
      <w:pPr>
        <w:ind w:left="720" w:right="245"/>
        <w:jc w:val="both"/>
        <w:rPr>
          <w:rFonts w:ascii="新細明體" w:hint="eastAsia"/>
          <w:spacing w:val="20"/>
          <w:sz w:val="26"/>
          <w:lang w:eastAsia="zh-CN"/>
        </w:rPr>
      </w:pPr>
    </w:p>
    <w:p w:rsidR="005928B4" w:rsidRPr="00695E59" w:rsidRDefault="00C27DA9" w:rsidP="005B238C">
      <w:pPr>
        <w:numPr>
          <w:ilvl w:val="0"/>
          <w:numId w:val="1"/>
        </w:numPr>
        <w:tabs>
          <w:tab w:val="num" w:pos="540"/>
          <w:tab w:val="num" w:pos="720"/>
        </w:tabs>
        <w:ind w:left="720" w:right="245" w:hanging="153"/>
        <w:jc w:val="both"/>
        <w:rPr>
          <w:rFonts w:hint="eastAsia"/>
          <w:sz w:val="26"/>
          <w:lang w:eastAsia="zh-CN"/>
        </w:rPr>
      </w:pPr>
      <w:r w:rsidRPr="00C27DA9">
        <w:rPr>
          <w:rFonts w:ascii="新細明體" w:eastAsia="SimSun" w:hAnsi="Arial" w:hint="eastAsia"/>
          <w:spacing w:val="20"/>
          <w:sz w:val="26"/>
          <w:lang w:eastAsia="zh-CN"/>
        </w:rPr>
        <w:t>下次</w:t>
      </w:r>
      <w:r w:rsidRPr="00C27DA9">
        <w:rPr>
          <w:rFonts w:ascii="新細明體" w:eastAsia="SimSun" w:hint="eastAsia"/>
          <w:spacing w:val="20"/>
          <w:sz w:val="26"/>
          <w:lang w:eastAsia="zh-CN"/>
        </w:rPr>
        <w:t>开会日期</w:t>
      </w:r>
    </w:p>
    <w:p w:rsidR="00695E59" w:rsidRDefault="00695E59" w:rsidP="00695E59">
      <w:pPr>
        <w:pStyle w:val="a3"/>
        <w:rPr>
          <w:rFonts w:hint="eastAsia"/>
          <w:sz w:val="26"/>
          <w:lang w:eastAsia="zh-CN"/>
        </w:rPr>
      </w:pPr>
    </w:p>
    <w:p w:rsidR="00695E59" w:rsidRPr="00B26067" w:rsidRDefault="00C27DA9" w:rsidP="005B238C">
      <w:pPr>
        <w:numPr>
          <w:ilvl w:val="0"/>
          <w:numId w:val="1"/>
        </w:numPr>
        <w:tabs>
          <w:tab w:val="num" w:pos="540"/>
          <w:tab w:val="num" w:pos="720"/>
        </w:tabs>
        <w:ind w:left="720" w:right="245" w:hanging="153"/>
        <w:jc w:val="both"/>
        <w:rPr>
          <w:rFonts w:hint="eastAsia"/>
          <w:sz w:val="26"/>
          <w:lang w:eastAsia="zh-CN"/>
        </w:rPr>
      </w:pPr>
      <w:r w:rsidRPr="00C27DA9">
        <w:rPr>
          <w:rFonts w:ascii="新細明體" w:eastAsia="SimSun" w:hAnsi="Arial" w:hint="eastAsia"/>
          <w:spacing w:val="20"/>
          <w:sz w:val="26"/>
          <w:lang w:eastAsia="zh-CN"/>
        </w:rPr>
        <w:t>崇庆里</w:t>
      </w:r>
      <w:r w:rsidRPr="00C27DA9">
        <w:rPr>
          <w:rFonts w:ascii="新細明體" w:eastAsia="SimSun" w:hAnsi="Arial"/>
          <w:spacing w:val="20"/>
          <w:sz w:val="26"/>
          <w:lang w:eastAsia="zh-CN"/>
        </w:rPr>
        <w:t>/</w:t>
      </w:r>
      <w:r w:rsidRPr="00C27DA9">
        <w:rPr>
          <w:rFonts w:ascii="新細明體" w:eastAsia="SimSun" w:hAnsi="Arial" w:hint="eastAsia"/>
          <w:spacing w:val="20"/>
          <w:sz w:val="26"/>
          <w:lang w:eastAsia="zh-CN"/>
        </w:rPr>
        <w:t>桂香街发展项目居民个案讨论</w:t>
      </w:r>
      <w:r w:rsidRPr="00C27DA9">
        <w:rPr>
          <w:rFonts w:ascii="新細明體" w:eastAsia="SimSun" w:hAnsi="Arial"/>
          <w:spacing w:val="20"/>
          <w:sz w:val="26"/>
          <w:lang w:eastAsia="zh-CN"/>
        </w:rPr>
        <w:t>(</w:t>
      </w:r>
      <w:r w:rsidRPr="00C27DA9">
        <w:rPr>
          <w:rFonts w:ascii="新細明體" w:eastAsia="SimSun" w:hAnsi="Arial" w:hint="eastAsia"/>
          <w:spacing w:val="20"/>
          <w:sz w:val="26"/>
          <w:lang w:eastAsia="zh-CN"/>
        </w:rPr>
        <w:t>此部分为闭门会议</w:t>
      </w:r>
      <w:r w:rsidR="00695E59" w:rsidRPr="00695E59">
        <w:rPr>
          <w:rStyle w:val="aa"/>
          <w:rFonts w:ascii="新細明體" w:hAnsi="Arial" w:hint="eastAsia"/>
          <w:spacing w:val="20"/>
          <w:sz w:val="26"/>
          <w:lang w:eastAsia="zh-CN"/>
        </w:rPr>
        <w:footnoteReference w:id="1"/>
      </w:r>
      <w:r w:rsidRPr="00C27DA9">
        <w:rPr>
          <w:rFonts w:ascii="新細明體" w:eastAsia="SimSun" w:hAnsi="Arial"/>
          <w:spacing w:val="20"/>
          <w:sz w:val="26"/>
          <w:lang w:eastAsia="zh-CN"/>
        </w:rPr>
        <w:t>)</w:t>
      </w:r>
    </w:p>
    <w:sectPr w:rsidR="00695E59" w:rsidRPr="00B26067" w:rsidSect="00695E59">
      <w:pgSz w:w="11906" w:h="16838"/>
      <w:pgMar w:top="1701" w:right="1276" w:bottom="567" w:left="1559" w:header="851" w:footer="992" w:gutter="0"/>
      <w:cols w:space="425"/>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06FD" w:rsidRDefault="000606FD" w:rsidP="002D748E">
      <w:r>
        <w:separator/>
      </w:r>
    </w:p>
  </w:endnote>
  <w:endnote w:type="continuationSeparator" w:id="0">
    <w:p w:rsidR="000606FD" w:rsidRDefault="000606FD" w:rsidP="002D7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06FD" w:rsidRDefault="000606FD" w:rsidP="002D748E">
      <w:r>
        <w:separator/>
      </w:r>
    </w:p>
  </w:footnote>
  <w:footnote w:type="continuationSeparator" w:id="0">
    <w:p w:rsidR="000606FD" w:rsidRDefault="000606FD" w:rsidP="002D748E">
      <w:r>
        <w:continuationSeparator/>
      </w:r>
    </w:p>
  </w:footnote>
  <w:footnote w:id="1">
    <w:p w:rsidR="00695E59" w:rsidRDefault="00695E59" w:rsidP="00695E59">
      <w:pPr>
        <w:pStyle w:val="a8"/>
      </w:pPr>
      <w:r>
        <w:rPr>
          <w:rStyle w:val="aa"/>
        </w:rPr>
        <w:footnoteRef/>
      </w:r>
      <w:r>
        <w:t xml:space="preserve"> </w:t>
      </w:r>
      <w:r w:rsidR="00C27DA9" w:rsidRPr="00C27DA9">
        <w:rPr>
          <w:rFonts w:eastAsia="SimSun" w:hint="eastAsia"/>
          <w:lang w:eastAsia="zh-CN"/>
        </w:rPr>
        <w:t>由于个案讨论或涉及市民的个人资料，故此项目将以闭门形式进行，以</w:t>
      </w:r>
      <w:bookmarkStart w:id="1" w:name="_GoBack"/>
      <w:r w:rsidR="00C27DA9" w:rsidRPr="00C27DA9">
        <w:rPr>
          <w:rFonts w:eastAsia="SimSun" w:hint="eastAsia"/>
          <w:lang w:eastAsia="zh-CN"/>
        </w:rPr>
        <w:t>尊重及保障市民私隐</w:t>
      </w:r>
      <w:bookmarkEnd w:id="1"/>
      <w:r>
        <w:rPr>
          <w:rFonts w:hint="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EB7FE9"/>
    <w:multiLevelType w:val="multilevel"/>
    <w:tmpl w:val="6A386EB8"/>
    <w:lvl w:ilvl="0">
      <w:start w:val="1"/>
      <w:numFmt w:val="decimal"/>
      <w:lvlText w:val="%1."/>
      <w:lvlJc w:val="left"/>
      <w:pPr>
        <w:tabs>
          <w:tab w:val="num" w:pos="1250"/>
        </w:tabs>
        <w:ind w:left="1250" w:hanging="540"/>
      </w:pPr>
      <w:rPr>
        <w:rFonts w:hint="eastAsia"/>
        <w:b w:val="0"/>
      </w:rPr>
    </w:lvl>
    <w:lvl w:ilvl="1">
      <w:start w:val="1"/>
      <w:numFmt w:val="decimal"/>
      <w:isLgl/>
      <w:lvlText w:val="%1.%2"/>
      <w:lvlJc w:val="left"/>
      <w:pPr>
        <w:tabs>
          <w:tab w:val="num" w:pos="1550"/>
        </w:tabs>
        <w:ind w:left="1550" w:hanging="720"/>
      </w:pPr>
      <w:rPr>
        <w:rFonts w:hint="eastAsia"/>
      </w:rPr>
    </w:lvl>
    <w:lvl w:ilvl="2">
      <w:start w:val="1"/>
      <w:numFmt w:val="decimal"/>
      <w:isLgl/>
      <w:lvlText w:val="%1.%2.%3"/>
      <w:lvlJc w:val="left"/>
      <w:pPr>
        <w:tabs>
          <w:tab w:val="num" w:pos="1670"/>
        </w:tabs>
        <w:ind w:left="1670" w:hanging="720"/>
      </w:pPr>
      <w:rPr>
        <w:rFonts w:hint="eastAsia"/>
      </w:rPr>
    </w:lvl>
    <w:lvl w:ilvl="3">
      <w:start w:val="1"/>
      <w:numFmt w:val="decimal"/>
      <w:isLgl/>
      <w:lvlText w:val="%1.%2.%3.%4"/>
      <w:lvlJc w:val="left"/>
      <w:pPr>
        <w:tabs>
          <w:tab w:val="num" w:pos="2150"/>
        </w:tabs>
        <w:ind w:left="2150" w:hanging="1080"/>
      </w:pPr>
      <w:rPr>
        <w:rFonts w:hint="eastAsia"/>
      </w:rPr>
    </w:lvl>
    <w:lvl w:ilvl="4">
      <w:start w:val="1"/>
      <w:numFmt w:val="decimal"/>
      <w:isLgl/>
      <w:lvlText w:val="%1.%2.%3.%4.%5"/>
      <w:lvlJc w:val="left"/>
      <w:pPr>
        <w:tabs>
          <w:tab w:val="num" w:pos="2270"/>
        </w:tabs>
        <w:ind w:left="2270" w:hanging="1080"/>
      </w:pPr>
      <w:rPr>
        <w:rFonts w:hint="eastAsia"/>
      </w:rPr>
    </w:lvl>
    <w:lvl w:ilvl="5">
      <w:start w:val="1"/>
      <w:numFmt w:val="decimal"/>
      <w:isLgl/>
      <w:lvlText w:val="%1.%2.%3.%4.%5.%6"/>
      <w:lvlJc w:val="left"/>
      <w:pPr>
        <w:tabs>
          <w:tab w:val="num" w:pos="2750"/>
        </w:tabs>
        <w:ind w:left="2750" w:hanging="1440"/>
      </w:pPr>
      <w:rPr>
        <w:rFonts w:hint="eastAsia"/>
      </w:rPr>
    </w:lvl>
    <w:lvl w:ilvl="6">
      <w:start w:val="1"/>
      <w:numFmt w:val="decimal"/>
      <w:isLgl/>
      <w:lvlText w:val="%1.%2.%3.%4.%5.%6.%7"/>
      <w:lvlJc w:val="left"/>
      <w:pPr>
        <w:tabs>
          <w:tab w:val="num" w:pos="3230"/>
        </w:tabs>
        <w:ind w:left="3230" w:hanging="1800"/>
      </w:pPr>
      <w:rPr>
        <w:rFonts w:hint="eastAsia"/>
      </w:rPr>
    </w:lvl>
    <w:lvl w:ilvl="7">
      <w:start w:val="1"/>
      <w:numFmt w:val="decimal"/>
      <w:isLgl/>
      <w:lvlText w:val="%1.%2.%3.%4.%5.%6.%7.%8"/>
      <w:lvlJc w:val="left"/>
      <w:pPr>
        <w:tabs>
          <w:tab w:val="num" w:pos="3350"/>
        </w:tabs>
        <w:ind w:left="3350" w:hanging="1800"/>
      </w:pPr>
      <w:rPr>
        <w:rFonts w:hint="eastAsia"/>
      </w:rPr>
    </w:lvl>
    <w:lvl w:ilvl="8">
      <w:start w:val="1"/>
      <w:numFmt w:val="decimal"/>
      <w:isLgl/>
      <w:lvlText w:val="%1.%2.%3.%4.%5.%6.%7.%8.%9"/>
      <w:lvlJc w:val="left"/>
      <w:pPr>
        <w:tabs>
          <w:tab w:val="num" w:pos="3830"/>
        </w:tabs>
        <w:ind w:left="3830" w:hanging="216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proofState w:spelling="clean" w:grammar="clean"/>
  <w:documentProtection w:edit="readOnly" w:formatting="1" w:enforcement="1" w:cryptProviderType="rsaAES" w:cryptAlgorithmClass="hash" w:cryptAlgorithmType="typeAny" w:cryptAlgorithmSid="14" w:cryptSpinCount="100000" w:hash="W8EDJhmbn2aXmurIXslMjV6p41YgDS2rJaTgOZZPv6ZzdufGxh+vh/SZSIF7gdcBgA9GWUeuXw5d/a/4GKa62g==" w:salt="bdlNJETo27b6SKl78ag4fg=="/>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092"/>
    <w:rsid w:val="000606FD"/>
    <w:rsid w:val="000A7BD2"/>
    <w:rsid w:val="000F070C"/>
    <w:rsid w:val="001277D7"/>
    <w:rsid w:val="001B4BCF"/>
    <w:rsid w:val="001C0A96"/>
    <w:rsid w:val="001D64CA"/>
    <w:rsid w:val="00205F5B"/>
    <w:rsid w:val="00235E2C"/>
    <w:rsid w:val="002C55DD"/>
    <w:rsid w:val="002D748E"/>
    <w:rsid w:val="003C6ACD"/>
    <w:rsid w:val="00481F80"/>
    <w:rsid w:val="004E50C5"/>
    <w:rsid w:val="00534092"/>
    <w:rsid w:val="0058082F"/>
    <w:rsid w:val="005928B4"/>
    <w:rsid w:val="005A3B08"/>
    <w:rsid w:val="005B238C"/>
    <w:rsid w:val="005F0EB0"/>
    <w:rsid w:val="00680134"/>
    <w:rsid w:val="00695E59"/>
    <w:rsid w:val="00704CD8"/>
    <w:rsid w:val="00825A62"/>
    <w:rsid w:val="009276A4"/>
    <w:rsid w:val="009A01E7"/>
    <w:rsid w:val="00A008E9"/>
    <w:rsid w:val="00A111D3"/>
    <w:rsid w:val="00A300AA"/>
    <w:rsid w:val="00B26067"/>
    <w:rsid w:val="00B619D9"/>
    <w:rsid w:val="00BF7E39"/>
    <w:rsid w:val="00C1707F"/>
    <w:rsid w:val="00C27DA9"/>
    <w:rsid w:val="00C338EA"/>
    <w:rsid w:val="00C47EF1"/>
    <w:rsid w:val="00CC4DB3"/>
    <w:rsid w:val="00D408AE"/>
    <w:rsid w:val="00E82CFB"/>
    <w:rsid w:val="00E978DA"/>
    <w:rsid w:val="00EB4A1D"/>
    <w:rsid w:val="00EB6C2B"/>
    <w:rsid w:val="00EE0C6A"/>
    <w:rsid w:val="00F4598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0C967F2-560E-4BA0-949B-6F0A8D607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4092"/>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4092"/>
    <w:pPr>
      <w:ind w:leftChars="200" w:left="480"/>
    </w:pPr>
  </w:style>
  <w:style w:type="paragraph" w:styleId="a4">
    <w:name w:val="header"/>
    <w:basedOn w:val="a"/>
    <w:link w:val="a5"/>
    <w:uiPriority w:val="99"/>
    <w:unhideWhenUsed/>
    <w:rsid w:val="002D748E"/>
    <w:pPr>
      <w:tabs>
        <w:tab w:val="center" w:pos="4153"/>
        <w:tab w:val="right" w:pos="8306"/>
      </w:tabs>
      <w:snapToGrid w:val="0"/>
    </w:pPr>
    <w:rPr>
      <w:sz w:val="20"/>
      <w:szCs w:val="20"/>
    </w:rPr>
  </w:style>
  <w:style w:type="character" w:customStyle="1" w:styleId="a5">
    <w:name w:val="頁首 字元"/>
    <w:basedOn w:val="a0"/>
    <w:link w:val="a4"/>
    <w:uiPriority w:val="99"/>
    <w:rsid w:val="002D748E"/>
    <w:rPr>
      <w:rFonts w:ascii="Times New Roman" w:eastAsia="新細明體" w:hAnsi="Times New Roman" w:cs="Times New Roman"/>
      <w:sz w:val="20"/>
      <w:szCs w:val="20"/>
    </w:rPr>
  </w:style>
  <w:style w:type="paragraph" w:styleId="a6">
    <w:name w:val="footer"/>
    <w:basedOn w:val="a"/>
    <w:link w:val="a7"/>
    <w:uiPriority w:val="99"/>
    <w:unhideWhenUsed/>
    <w:rsid w:val="002D748E"/>
    <w:pPr>
      <w:tabs>
        <w:tab w:val="center" w:pos="4153"/>
        <w:tab w:val="right" w:pos="8306"/>
      </w:tabs>
      <w:snapToGrid w:val="0"/>
    </w:pPr>
    <w:rPr>
      <w:sz w:val="20"/>
      <w:szCs w:val="20"/>
    </w:rPr>
  </w:style>
  <w:style w:type="character" w:customStyle="1" w:styleId="a7">
    <w:name w:val="頁尾 字元"/>
    <w:basedOn w:val="a0"/>
    <w:link w:val="a6"/>
    <w:uiPriority w:val="99"/>
    <w:rsid w:val="002D748E"/>
    <w:rPr>
      <w:rFonts w:ascii="Times New Roman" w:eastAsia="新細明體" w:hAnsi="Times New Roman" w:cs="Times New Roman"/>
      <w:sz w:val="20"/>
      <w:szCs w:val="20"/>
    </w:rPr>
  </w:style>
  <w:style w:type="paragraph" w:styleId="a8">
    <w:name w:val="footnote text"/>
    <w:basedOn w:val="a"/>
    <w:link w:val="a9"/>
    <w:uiPriority w:val="99"/>
    <w:semiHidden/>
    <w:unhideWhenUsed/>
    <w:rsid w:val="00695E59"/>
    <w:pPr>
      <w:snapToGrid w:val="0"/>
    </w:pPr>
    <w:rPr>
      <w:sz w:val="20"/>
      <w:szCs w:val="20"/>
    </w:rPr>
  </w:style>
  <w:style w:type="character" w:customStyle="1" w:styleId="a9">
    <w:name w:val="註腳文字 字元"/>
    <w:basedOn w:val="a0"/>
    <w:link w:val="a8"/>
    <w:uiPriority w:val="99"/>
    <w:semiHidden/>
    <w:rsid w:val="00695E59"/>
    <w:rPr>
      <w:rFonts w:ascii="Times New Roman" w:eastAsia="新細明體" w:hAnsi="Times New Roman" w:cs="Times New Roman"/>
      <w:sz w:val="20"/>
      <w:szCs w:val="20"/>
    </w:rPr>
  </w:style>
  <w:style w:type="character" w:styleId="aa">
    <w:name w:val="footnote reference"/>
    <w:basedOn w:val="a0"/>
    <w:uiPriority w:val="99"/>
    <w:semiHidden/>
    <w:unhideWhenUsed/>
    <w:rsid w:val="00695E5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012936">
      <w:bodyDiv w:val="1"/>
      <w:marLeft w:val="0"/>
      <w:marRight w:val="0"/>
      <w:marTop w:val="0"/>
      <w:marBottom w:val="0"/>
      <w:divBdr>
        <w:top w:val="none" w:sz="0" w:space="0" w:color="auto"/>
        <w:left w:val="none" w:sz="0" w:space="0" w:color="auto"/>
        <w:bottom w:val="none" w:sz="0" w:space="0" w:color="auto"/>
        <w:right w:val="none" w:sz="0" w:space="0" w:color="auto"/>
      </w:divBdr>
      <w:divsChild>
        <w:div w:id="353305677">
          <w:marLeft w:val="0"/>
          <w:marRight w:val="0"/>
          <w:marTop w:val="0"/>
          <w:marBottom w:val="0"/>
          <w:divBdr>
            <w:top w:val="none" w:sz="0" w:space="0" w:color="auto"/>
            <w:left w:val="none" w:sz="0" w:space="0" w:color="auto"/>
            <w:bottom w:val="none" w:sz="0" w:space="0" w:color="auto"/>
            <w:right w:val="none" w:sz="0" w:space="0" w:color="auto"/>
          </w:divBdr>
          <w:divsChild>
            <w:div w:id="164373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26DC79-8C36-41DD-B7CE-74026F6F6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48</Words>
  <Characters>276</Characters>
  <Application>Microsoft Office Word</Application>
  <DocSecurity>8</DocSecurity>
  <Lines>2</Lines>
  <Paragraphs>1</Paragraphs>
  <ScaleCrop>false</ScaleCrop>
  <Company/>
  <LinksUpToDate>false</LinksUpToDate>
  <CharactersWithSpaces>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二零一八至一九年度中西区区议会关注中西区市区重建计划工作小组第三次会议议程</dc:title>
  <dc:subject>二零一八至一九年度中西区区议会关注中西区市区重建计划工作小组第三次会议议程</dc:subject>
  <dc:creator>中西区区议会秘书处</dc:creator>
  <cp:keywords>二零一八至一九年度中西区区议会关注中西区市区重建计划工作小组第三次会议议程</cp:keywords>
  <dc:description/>
  <cp:lastModifiedBy>Windows 使用者</cp:lastModifiedBy>
  <cp:revision>4</cp:revision>
  <dcterms:created xsi:type="dcterms:W3CDTF">2019-02-13T08:17:00Z</dcterms:created>
  <dcterms:modified xsi:type="dcterms:W3CDTF">2019-02-13T08:22:00Z</dcterms:modified>
  <cp:category>会议议程</cp:category>
</cp:coreProperties>
</file>