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4C" w:rsidRPr="004E20D5" w:rsidRDefault="0034694C" w:rsidP="0034694C">
      <w:pPr>
        <w:tabs>
          <w:tab w:val="left" w:pos="5400"/>
        </w:tabs>
        <w:jc w:val="center"/>
        <w:rPr>
          <w:rFonts w:ascii="新細明體" w:hAnsi="新細明體"/>
          <w:b/>
          <w:spacing w:val="20"/>
          <w:szCs w:val="24"/>
          <w:lang w:eastAsia="zh-CN"/>
        </w:rPr>
      </w:pPr>
      <w:bookmarkStart w:id="0" w:name="_GoBack"/>
      <w:bookmarkEnd w:id="0"/>
    </w:p>
    <w:p w:rsidR="0034694C" w:rsidRPr="004E20D5" w:rsidRDefault="0034694C" w:rsidP="0034694C">
      <w:pPr>
        <w:tabs>
          <w:tab w:val="left" w:pos="5400"/>
        </w:tabs>
        <w:jc w:val="center"/>
        <w:rPr>
          <w:rFonts w:ascii="新細明體" w:hAnsi="新細明體"/>
          <w:b/>
          <w:spacing w:val="20"/>
          <w:szCs w:val="24"/>
          <w:lang w:eastAsia="zh-CN"/>
        </w:rPr>
      </w:pPr>
    </w:p>
    <w:p w:rsidR="0034694C" w:rsidRPr="004E20D5" w:rsidRDefault="00C919F2" w:rsidP="0034694C">
      <w:pPr>
        <w:tabs>
          <w:tab w:val="left" w:pos="5400"/>
        </w:tabs>
        <w:jc w:val="center"/>
        <w:rPr>
          <w:rFonts w:ascii="新細明體" w:hAnsi="新細明體"/>
          <w:b/>
          <w:spacing w:val="20"/>
          <w:szCs w:val="24"/>
          <w:lang w:eastAsia="zh-CN"/>
        </w:rPr>
      </w:pPr>
      <w:bookmarkStart w:id="1" w:name="OLE_LINK1"/>
      <w:r w:rsidRPr="00C919F2">
        <w:rPr>
          <w:rFonts w:ascii="新細明體" w:eastAsia="SimSun" w:hAnsi="新細明體" w:hint="eastAsia"/>
          <w:b/>
          <w:spacing w:val="20"/>
          <w:szCs w:val="24"/>
          <w:lang w:eastAsia="zh-CN"/>
        </w:rPr>
        <w:t>二○一六至二○一七年度</w:t>
      </w:r>
    </w:p>
    <w:p w:rsidR="0034694C" w:rsidRPr="004E20D5" w:rsidRDefault="00C919F2" w:rsidP="0034694C">
      <w:pPr>
        <w:tabs>
          <w:tab w:val="left" w:pos="5400"/>
        </w:tabs>
        <w:jc w:val="center"/>
        <w:rPr>
          <w:rFonts w:ascii="新細明體" w:hAnsi="新細明體"/>
          <w:b/>
          <w:spacing w:val="20"/>
          <w:szCs w:val="24"/>
          <w:lang w:eastAsia="zh-CN"/>
        </w:rPr>
      </w:pPr>
      <w:r w:rsidRPr="00C919F2">
        <w:rPr>
          <w:rFonts w:ascii="新細明體" w:eastAsia="SimSun" w:hAnsi="新細明體" w:hint="eastAsia"/>
          <w:b/>
          <w:spacing w:val="20"/>
          <w:szCs w:val="24"/>
          <w:lang w:eastAsia="zh-CN"/>
        </w:rPr>
        <w:t>中西区区议会</w:t>
      </w:r>
    </w:p>
    <w:p w:rsidR="0034694C" w:rsidRPr="004E20D5" w:rsidRDefault="00C919F2" w:rsidP="0034694C">
      <w:pPr>
        <w:tabs>
          <w:tab w:val="left" w:pos="5400"/>
        </w:tabs>
        <w:jc w:val="center"/>
        <w:rPr>
          <w:rFonts w:ascii="新細明體" w:hAnsi="新細明體"/>
          <w:b/>
          <w:spacing w:val="20"/>
          <w:szCs w:val="24"/>
          <w:lang w:eastAsia="zh-CN"/>
        </w:rPr>
      </w:pPr>
      <w:r w:rsidRPr="00C919F2">
        <w:rPr>
          <w:rFonts w:ascii="新細明體" w:eastAsia="SimSun" w:hAnsi="新細明體" w:hint="eastAsia"/>
          <w:b/>
          <w:spacing w:val="20"/>
          <w:szCs w:val="24"/>
          <w:lang w:eastAsia="zh-CN"/>
        </w:rPr>
        <w:t>中西区关注楼宇管理工作小组</w:t>
      </w:r>
    </w:p>
    <w:p w:rsidR="0034694C" w:rsidRPr="004E20D5" w:rsidRDefault="00C919F2" w:rsidP="0034694C">
      <w:pPr>
        <w:tabs>
          <w:tab w:val="left" w:pos="5400"/>
        </w:tabs>
        <w:jc w:val="center"/>
        <w:rPr>
          <w:rFonts w:ascii="新細明體" w:hAnsi="新細明體"/>
          <w:b/>
          <w:spacing w:val="20"/>
          <w:szCs w:val="24"/>
          <w:u w:val="single"/>
          <w:lang w:eastAsia="zh-CN"/>
        </w:rPr>
      </w:pPr>
      <w:r w:rsidRPr="00C919F2">
        <w:rPr>
          <w:rFonts w:ascii="新細明體" w:eastAsia="SimSun" w:hAnsi="新細明體" w:hint="eastAsia"/>
          <w:b/>
          <w:spacing w:val="20"/>
          <w:szCs w:val="24"/>
          <w:u w:val="single"/>
          <w:lang w:eastAsia="zh-CN"/>
        </w:rPr>
        <w:t>第二次会议简录</w:t>
      </w:r>
      <w:bookmarkEnd w:id="1"/>
    </w:p>
    <w:p w:rsidR="00400330" w:rsidRPr="004E20D5" w:rsidRDefault="00400330" w:rsidP="0034694C">
      <w:pPr>
        <w:tabs>
          <w:tab w:val="left" w:pos="5400"/>
        </w:tabs>
        <w:jc w:val="both"/>
        <w:rPr>
          <w:rFonts w:ascii="新細明體" w:hAnsi="新細明體"/>
          <w:spacing w:val="20"/>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4E20D5" w:rsidRPr="004E20D5" w:rsidTr="001B4468">
        <w:trPr>
          <w:trHeight w:val="190"/>
        </w:trPr>
        <w:tc>
          <w:tcPr>
            <w:tcW w:w="1108" w:type="dxa"/>
          </w:tcPr>
          <w:p w:rsidR="0034694C" w:rsidRPr="004E20D5" w:rsidRDefault="00C919F2" w:rsidP="001B4468">
            <w:pPr>
              <w:jc w:val="both"/>
              <w:rPr>
                <w:rFonts w:ascii="新細明體" w:hAnsi="新細明體"/>
                <w:b/>
                <w:spacing w:val="20"/>
                <w:szCs w:val="24"/>
                <w:lang w:eastAsia="zh-CN"/>
              </w:rPr>
            </w:pPr>
            <w:r w:rsidRPr="00C919F2">
              <w:rPr>
                <w:rFonts w:ascii="新細明體" w:eastAsia="SimSun" w:hAnsi="新細明體" w:hint="eastAsia"/>
                <w:b/>
                <w:spacing w:val="20"/>
                <w:szCs w:val="24"/>
                <w:lang w:eastAsia="zh-CN"/>
              </w:rPr>
              <w:t>日期</w:t>
            </w:r>
          </w:p>
        </w:tc>
        <w:tc>
          <w:tcPr>
            <w:tcW w:w="369" w:type="dxa"/>
          </w:tcPr>
          <w:p w:rsidR="0034694C" w:rsidRPr="004E20D5" w:rsidRDefault="00C919F2" w:rsidP="001B4468">
            <w:pPr>
              <w:jc w:val="both"/>
              <w:rPr>
                <w:rFonts w:ascii="新細明體" w:hAnsi="新細明體"/>
                <w:spacing w:val="20"/>
                <w:szCs w:val="24"/>
                <w:lang w:eastAsia="zh-CN"/>
              </w:rPr>
            </w:pPr>
            <w:r w:rsidRPr="00C919F2">
              <w:rPr>
                <w:rFonts w:ascii="新細明體" w:eastAsia="SimSun" w:hAnsi="新細明體" w:hint="eastAsia"/>
                <w:spacing w:val="20"/>
                <w:szCs w:val="24"/>
                <w:lang w:eastAsia="zh-CN"/>
              </w:rPr>
              <w:t>﹕</w:t>
            </w:r>
          </w:p>
        </w:tc>
        <w:tc>
          <w:tcPr>
            <w:tcW w:w="6831" w:type="dxa"/>
          </w:tcPr>
          <w:p w:rsidR="0034694C" w:rsidRPr="004E20D5" w:rsidRDefault="00C919F2" w:rsidP="001B4468">
            <w:pPr>
              <w:jc w:val="both"/>
              <w:rPr>
                <w:rFonts w:ascii="新細明體" w:hAnsi="新細明體"/>
                <w:spacing w:val="20"/>
                <w:szCs w:val="24"/>
                <w:lang w:eastAsia="zh-CN"/>
              </w:rPr>
            </w:pPr>
            <w:r w:rsidRPr="00C919F2">
              <w:rPr>
                <w:rFonts w:ascii="新細明體" w:eastAsia="SimSun" w:hAnsi="新細明體" w:hint="eastAsia"/>
                <w:spacing w:val="20"/>
                <w:szCs w:val="24"/>
                <w:lang w:eastAsia="zh-CN"/>
              </w:rPr>
              <w:t>二○一六年九月二十二日</w:t>
            </w:r>
            <w:r w:rsidRPr="00C919F2">
              <w:rPr>
                <w:rFonts w:ascii="新細明體" w:eastAsia="SimSun" w:hAnsi="新細明體"/>
                <w:spacing w:val="20"/>
                <w:szCs w:val="24"/>
                <w:lang w:eastAsia="zh-CN"/>
              </w:rPr>
              <w:t>(</w:t>
            </w:r>
            <w:r w:rsidRPr="00C919F2">
              <w:rPr>
                <w:rFonts w:ascii="新細明體" w:eastAsia="SimSun" w:hAnsi="新細明體" w:hint="eastAsia"/>
                <w:spacing w:val="20"/>
                <w:szCs w:val="24"/>
                <w:lang w:eastAsia="zh-CN"/>
              </w:rPr>
              <w:t>星期四</w:t>
            </w:r>
            <w:r w:rsidRPr="00C919F2">
              <w:rPr>
                <w:rFonts w:ascii="新細明體" w:eastAsia="SimSun" w:hAnsi="新細明體"/>
                <w:spacing w:val="20"/>
                <w:szCs w:val="24"/>
                <w:lang w:eastAsia="zh-CN"/>
              </w:rPr>
              <w:t>)</w:t>
            </w:r>
          </w:p>
          <w:p w:rsidR="0034694C" w:rsidRPr="004E20D5" w:rsidRDefault="0034694C" w:rsidP="001B4468">
            <w:pPr>
              <w:jc w:val="both"/>
              <w:rPr>
                <w:rFonts w:ascii="新細明體" w:hAnsi="新細明體"/>
                <w:spacing w:val="20"/>
                <w:szCs w:val="24"/>
                <w:lang w:eastAsia="zh-CN"/>
              </w:rPr>
            </w:pPr>
          </w:p>
        </w:tc>
      </w:tr>
      <w:tr w:rsidR="004E20D5" w:rsidRPr="004E20D5" w:rsidTr="001B4468">
        <w:trPr>
          <w:trHeight w:val="310"/>
        </w:trPr>
        <w:tc>
          <w:tcPr>
            <w:tcW w:w="1108" w:type="dxa"/>
          </w:tcPr>
          <w:p w:rsidR="0034694C" w:rsidRPr="004E20D5" w:rsidRDefault="00C919F2" w:rsidP="001B4468">
            <w:pPr>
              <w:jc w:val="both"/>
              <w:rPr>
                <w:rFonts w:ascii="新細明體" w:hAnsi="新細明體"/>
                <w:b/>
                <w:spacing w:val="20"/>
                <w:szCs w:val="24"/>
                <w:lang w:eastAsia="zh-CN"/>
              </w:rPr>
            </w:pPr>
            <w:r w:rsidRPr="00C919F2">
              <w:rPr>
                <w:rFonts w:ascii="新細明體" w:eastAsia="SimSun" w:hAnsi="新細明體" w:hint="eastAsia"/>
                <w:b/>
                <w:spacing w:val="20"/>
                <w:szCs w:val="24"/>
                <w:lang w:eastAsia="zh-CN"/>
              </w:rPr>
              <w:t>时间</w:t>
            </w:r>
          </w:p>
        </w:tc>
        <w:tc>
          <w:tcPr>
            <w:tcW w:w="369" w:type="dxa"/>
          </w:tcPr>
          <w:p w:rsidR="0034694C" w:rsidRPr="004E20D5" w:rsidRDefault="00C919F2" w:rsidP="001B4468">
            <w:pPr>
              <w:jc w:val="both"/>
              <w:rPr>
                <w:rFonts w:ascii="新細明體" w:hAnsi="新細明體"/>
                <w:spacing w:val="20"/>
                <w:szCs w:val="24"/>
                <w:lang w:eastAsia="zh-CN"/>
              </w:rPr>
            </w:pPr>
            <w:r w:rsidRPr="00C919F2">
              <w:rPr>
                <w:rFonts w:ascii="新細明體" w:eastAsia="SimSun" w:hAnsi="新細明體" w:hint="eastAsia"/>
                <w:spacing w:val="20"/>
                <w:szCs w:val="24"/>
                <w:lang w:eastAsia="zh-CN"/>
              </w:rPr>
              <w:t>﹕</w:t>
            </w:r>
          </w:p>
        </w:tc>
        <w:tc>
          <w:tcPr>
            <w:tcW w:w="6831" w:type="dxa"/>
          </w:tcPr>
          <w:p w:rsidR="0034694C" w:rsidRPr="004E20D5" w:rsidRDefault="00C919F2" w:rsidP="001B4468">
            <w:pPr>
              <w:jc w:val="both"/>
              <w:rPr>
                <w:rFonts w:ascii="新細明體" w:hAnsi="新細明體"/>
                <w:spacing w:val="20"/>
                <w:szCs w:val="24"/>
                <w:lang w:eastAsia="zh-CN"/>
              </w:rPr>
            </w:pPr>
            <w:r w:rsidRPr="00C919F2">
              <w:rPr>
                <w:rFonts w:ascii="新細明體" w:eastAsia="SimSun" w:hAnsi="新細明體" w:hint="eastAsia"/>
                <w:spacing w:val="20"/>
                <w:szCs w:val="24"/>
                <w:lang w:eastAsia="zh-CN"/>
              </w:rPr>
              <w:t>下午一时十五分</w:t>
            </w:r>
          </w:p>
          <w:p w:rsidR="0034694C" w:rsidRPr="004E20D5" w:rsidRDefault="0034694C" w:rsidP="001B4468">
            <w:pPr>
              <w:jc w:val="both"/>
              <w:rPr>
                <w:rFonts w:ascii="新細明體" w:hAnsi="新細明體"/>
                <w:spacing w:val="20"/>
                <w:szCs w:val="24"/>
                <w:lang w:eastAsia="zh-CN"/>
              </w:rPr>
            </w:pPr>
          </w:p>
        </w:tc>
      </w:tr>
      <w:tr w:rsidR="00953BD7" w:rsidRPr="004E20D5" w:rsidTr="001B4468">
        <w:trPr>
          <w:trHeight w:val="718"/>
        </w:trPr>
        <w:tc>
          <w:tcPr>
            <w:tcW w:w="1108" w:type="dxa"/>
          </w:tcPr>
          <w:p w:rsidR="0034694C" w:rsidRPr="004E20D5" w:rsidRDefault="00C919F2" w:rsidP="001B4468">
            <w:pPr>
              <w:jc w:val="both"/>
              <w:rPr>
                <w:rFonts w:ascii="新細明體" w:hAnsi="新細明體"/>
                <w:b/>
                <w:spacing w:val="20"/>
                <w:szCs w:val="24"/>
                <w:lang w:eastAsia="zh-CN"/>
              </w:rPr>
            </w:pPr>
            <w:r w:rsidRPr="00C919F2">
              <w:rPr>
                <w:rFonts w:ascii="新細明體" w:eastAsia="SimSun" w:hAnsi="新細明體" w:hint="eastAsia"/>
                <w:b/>
                <w:spacing w:val="20"/>
                <w:szCs w:val="24"/>
                <w:lang w:eastAsia="zh-CN"/>
              </w:rPr>
              <w:t>地点</w:t>
            </w:r>
          </w:p>
        </w:tc>
        <w:tc>
          <w:tcPr>
            <w:tcW w:w="369" w:type="dxa"/>
          </w:tcPr>
          <w:p w:rsidR="0034694C" w:rsidRPr="004E20D5" w:rsidRDefault="00C919F2" w:rsidP="001B4468">
            <w:pPr>
              <w:jc w:val="both"/>
              <w:rPr>
                <w:rFonts w:ascii="新細明體" w:hAnsi="新細明體"/>
                <w:spacing w:val="20"/>
                <w:szCs w:val="24"/>
                <w:lang w:eastAsia="zh-CN"/>
              </w:rPr>
            </w:pPr>
            <w:r w:rsidRPr="00C919F2">
              <w:rPr>
                <w:rFonts w:ascii="新細明體" w:eastAsia="SimSun" w:hAnsi="新細明體" w:hint="eastAsia"/>
                <w:spacing w:val="20"/>
                <w:szCs w:val="24"/>
                <w:lang w:eastAsia="zh-CN"/>
              </w:rPr>
              <w:t>﹕</w:t>
            </w:r>
          </w:p>
        </w:tc>
        <w:tc>
          <w:tcPr>
            <w:tcW w:w="6831" w:type="dxa"/>
          </w:tcPr>
          <w:p w:rsidR="0034694C" w:rsidRPr="004E20D5" w:rsidRDefault="00C919F2" w:rsidP="00CD39FD">
            <w:pPr>
              <w:tabs>
                <w:tab w:val="left" w:pos="0"/>
                <w:tab w:val="left" w:pos="1260"/>
              </w:tabs>
              <w:spacing w:line="240" w:lineRule="auto"/>
              <w:ind w:leftChars="-62" w:left="-149" w:right="44" w:firstLineChars="50" w:firstLine="140"/>
              <w:jc w:val="both"/>
              <w:rPr>
                <w:rFonts w:ascii="新細明體" w:hAnsi="新細明體"/>
                <w:spacing w:val="20"/>
                <w:szCs w:val="24"/>
                <w:lang w:eastAsia="zh-CN"/>
              </w:rPr>
            </w:pPr>
            <w:r w:rsidRPr="00C919F2">
              <w:rPr>
                <w:rFonts w:ascii="新細明體" w:eastAsia="SimSun" w:hAnsi="新細明體" w:hint="eastAsia"/>
                <w:spacing w:val="20"/>
                <w:szCs w:val="24"/>
                <w:lang w:eastAsia="zh-CN"/>
              </w:rPr>
              <w:t>香港中环统一码头道</w:t>
            </w:r>
            <w:r w:rsidRPr="00C919F2">
              <w:rPr>
                <w:rFonts w:ascii="新細明體" w:eastAsia="SimSun" w:hAnsi="新細明體"/>
                <w:spacing w:val="20"/>
                <w:szCs w:val="24"/>
                <w:lang w:eastAsia="zh-CN"/>
              </w:rPr>
              <w:t>38</w:t>
            </w:r>
            <w:r w:rsidRPr="00C919F2">
              <w:rPr>
                <w:rFonts w:ascii="新細明體" w:eastAsia="SimSun" w:hAnsi="新細明體" w:hint="eastAsia"/>
                <w:spacing w:val="20"/>
                <w:szCs w:val="24"/>
                <w:lang w:eastAsia="zh-CN"/>
              </w:rPr>
              <w:t>号</w:t>
            </w:r>
          </w:p>
          <w:p w:rsidR="0034694C" w:rsidRPr="004E20D5" w:rsidRDefault="00C919F2" w:rsidP="00CD39FD">
            <w:pPr>
              <w:tabs>
                <w:tab w:val="left" w:pos="0"/>
                <w:tab w:val="left" w:pos="720"/>
                <w:tab w:val="left" w:pos="1320"/>
                <w:tab w:val="left" w:pos="1440"/>
              </w:tabs>
              <w:spacing w:line="240" w:lineRule="auto"/>
              <w:ind w:leftChars="-62" w:left="-149" w:firstLineChars="50" w:firstLine="140"/>
              <w:jc w:val="both"/>
              <w:rPr>
                <w:rFonts w:ascii="新細明體" w:hAnsi="新細明體"/>
                <w:spacing w:val="20"/>
                <w:szCs w:val="24"/>
                <w:lang w:eastAsia="zh-CN"/>
              </w:rPr>
            </w:pPr>
            <w:r w:rsidRPr="004E20D5">
              <w:rPr>
                <w:rFonts w:ascii="新細明體" w:hAnsi="新細明體"/>
                <w:spacing w:val="20"/>
                <w:szCs w:val="24"/>
                <w:lang w:eastAsia="zh-CN"/>
              </w:rPr>
              <w:tab/>
            </w:r>
            <w:r w:rsidRPr="00C919F2">
              <w:rPr>
                <w:rFonts w:ascii="新細明體" w:eastAsia="SimSun" w:hAnsi="新細明體" w:hint="eastAsia"/>
                <w:spacing w:val="20"/>
                <w:szCs w:val="24"/>
                <w:lang w:eastAsia="zh-CN"/>
              </w:rPr>
              <w:t>海港政府大楼</w:t>
            </w:r>
            <w:r w:rsidRPr="00C919F2">
              <w:rPr>
                <w:rFonts w:ascii="新細明體" w:eastAsia="SimSun" w:hAnsi="新細明體"/>
                <w:spacing w:val="20"/>
                <w:szCs w:val="24"/>
                <w:lang w:eastAsia="zh-CN"/>
              </w:rPr>
              <w:t>11</w:t>
            </w:r>
            <w:r w:rsidRPr="00C919F2">
              <w:rPr>
                <w:rFonts w:ascii="新細明體" w:eastAsia="SimSun" w:hAnsi="新細明體" w:hint="eastAsia"/>
                <w:spacing w:val="20"/>
                <w:szCs w:val="24"/>
                <w:lang w:eastAsia="zh-CN"/>
              </w:rPr>
              <w:t>楼</w:t>
            </w:r>
            <w:r w:rsidRPr="004E20D5">
              <w:rPr>
                <w:rFonts w:ascii="新細明體" w:hAnsi="新細明體"/>
                <w:spacing w:val="20"/>
                <w:szCs w:val="24"/>
                <w:lang w:eastAsia="zh-CN"/>
              </w:rPr>
              <w:tab/>
            </w:r>
          </w:p>
          <w:p w:rsidR="0034694C" w:rsidRPr="004E20D5" w:rsidRDefault="00C919F2" w:rsidP="00CD39FD">
            <w:pPr>
              <w:tabs>
                <w:tab w:val="left" w:pos="0"/>
              </w:tabs>
              <w:spacing w:line="240" w:lineRule="auto"/>
              <w:ind w:leftChars="-62" w:left="-149" w:firstLineChars="50" w:firstLine="140"/>
              <w:jc w:val="both"/>
              <w:rPr>
                <w:rFonts w:ascii="新細明體" w:hAnsi="新細明體"/>
                <w:spacing w:val="20"/>
                <w:szCs w:val="24"/>
                <w:lang w:eastAsia="zh-CN"/>
              </w:rPr>
            </w:pPr>
            <w:r w:rsidRPr="00C919F2">
              <w:rPr>
                <w:rFonts w:ascii="新細明體" w:eastAsia="SimSun" w:hAnsi="新細明體" w:hint="eastAsia"/>
                <w:spacing w:val="20"/>
                <w:szCs w:val="24"/>
                <w:lang w:eastAsia="zh-CN"/>
              </w:rPr>
              <w:t>中西区民政事务处会议室</w:t>
            </w:r>
          </w:p>
        </w:tc>
      </w:tr>
    </w:tbl>
    <w:p w:rsidR="0034694C" w:rsidRPr="004E20D5" w:rsidRDefault="0034694C" w:rsidP="0034694C">
      <w:pPr>
        <w:jc w:val="both"/>
        <w:rPr>
          <w:rFonts w:ascii="新細明體" w:hAnsi="新細明體"/>
          <w:spacing w:val="20"/>
          <w:lang w:eastAsia="zh-CN"/>
        </w:rPr>
      </w:pPr>
    </w:p>
    <w:p w:rsidR="0034694C" w:rsidRPr="004E20D5" w:rsidRDefault="00C919F2" w:rsidP="0034694C">
      <w:pPr>
        <w:jc w:val="both"/>
        <w:rPr>
          <w:rFonts w:ascii="新細明體" w:hAnsi="新細明體"/>
          <w:b/>
          <w:spacing w:val="20"/>
          <w:lang w:eastAsia="zh-CN"/>
        </w:rPr>
      </w:pPr>
      <w:r w:rsidRPr="00C919F2">
        <w:rPr>
          <w:rFonts w:ascii="新細明體" w:eastAsia="SimSun" w:hAnsi="新細明體" w:hint="eastAsia"/>
          <w:b/>
          <w:spacing w:val="20"/>
          <w:u w:val="single"/>
          <w:lang w:eastAsia="zh-CN"/>
        </w:rPr>
        <w:t>出席者</w:t>
      </w:r>
      <w:r w:rsidRPr="00C919F2">
        <w:rPr>
          <w:rFonts w:ascii="新細明體" w:eastAsia="SimSun" w:hAnsi="新細明體" w:hint="eastAsia"/>
          <w:b/>
          <w:spacing w:val="20"/>
          <w:lang w:eastAsia="zh-CN"/>
        </w:rPr>
        <w:t>：</w:t>
      </w:r>
    </w:p>
    <w:p w:rsidR="0034694C" w:rsidRPr="004E20D5" w:rsidRDefault="0034694C" w:rsidP="0034694C">
      <w:pPr>
        <w:jc w:val="both"/>
        <w:rPr>
          <w:rFonts w:ascii="新細明體" w:hAnsi="新細明體"/>
          <w:b/>
          <w:spacing w:val="20"/>
          <w:lang w:eastAsia="zh-CN"/>
        </w:rPr>
      </w:pPr>
    </w:p>
    <w:p w:rsidR="0034694C" w:rsidRPr="004E20D5" w:rsidRDefault="00C919F2" w:rsidP="0034694C">
      <w:pPr>
        <w:tabs>
          <w:tab w:val="left" w:pos="2880"/>
        </w:tabs>
        <w:ind w:left="720"/>
        <w:jc w:val="both"/>
        <w:rPr>
          <w:rFonts w:ascii="新細明體" w:hAnsi="新細明體"/>
          <w:spacing w:val="20"/>
          <w:u w:val="single"/>
          <w:lang w:eastAsia="zh-CN"/>
        </w:rPr>
      </w:pPr>
      <w:r w:rsidRPr="00C919F2">
        <w:rPr>
          <w:rFonts w:ascii="新細明體" w:eastAsia="SimSun" w:hAnsi="新細明體" w:hint="eastAsia"/>
          <w:spacing w:val="20"/>
          <w:u w:val="single"/>
          <w:lang w:eastAsia="zh-CN"/>
        </w:rPr>
        <w:t>主席</w:t>
      </w:r>
    </w:p>
    <w:p w:rsidR="0034694C" w:rsidRPr="004E20D5" w:rsidRDefault="00C919F2" w:rsidP="0034694C">
      <w:pPr>
        <w:ind w:firstLine="720"/>
        <w:jc w:val="both"/>
        <w:rPr>
          <w:rFonts w:ascii="新細明體" w:hAnsi="新細明體"/>
          <w:spacing w:val="20"/>
          <w:lang w:eastAsia="zh-CN"/>
        </w:rPr>
      </w:pPr>
      <w:r w:rsidRPr="00C919F2">
        <w:rPr>
          <w:rFonts w:ascii="新細明體" w:eastAsia="SimSun" w:hAnsi="新細明體" w:hint="eastAsia"/>
          <w:spacing w:val="20"/>
          <w:lang w:eastAsia="zh-CN"/>
        </w:rPr>
        <w:t>卢懿杏议员</w:t>
      </w:r>
    </w:p>
    <w:p w:rsidR="0034694C" w:rsidRPr="004E20D5" w:rsidRDefault="0034694C" w:rsidP="0034694C">
      <w:pPr>
        <w:tabs>
          <w:tab w:val="left" w:pos="2880"/>
        </w:tabs>
        <w:ind w:left="720"/>
        <w:jc w:val="both"/>
        <w:rPr>
          <w:rFonts w:ascii="新細明體" w:hAnsi="新細明體"/>
          <w:spacing w:val="20"/>
          <w:lang w:eastAsia="zh-CN"/>
        </w:rPr>
      </w:pPr>
    </w:p>
    <w:p w:rsidR="0034694C" w:rsidRPr="004E20D5" w:rsidRDefault="00C919F2" w:rsidP="0034694C">
      <w:pPr>
        <w:tabs>
          <w:tab w:val="left" w:pos="2880"/>
        </w:tabs>
        <w:ind w:left="720"/>
        <w:jc w:val="both"/>
        <w:rPr>
          <w:rFonts w:ascii="新細明體" w:hAnsi="新細明體"/>
          <w:spacing w:val="20"/>
          <w:u w:val="single"/>
          <w:lang w:eastAsia="zh-CN"/>
        </w:rPr>
      </w:pPr>
      <w:r w:rsidRPr="00C919F2">
        <w:rPr>
          <w:rFonts w:ascii="新細明體" w:eastAsia="SimSun" w:hAnsi="新細明體" w:hint="eastAsia"/>
          <w:spacing w:val="20"/>
          <w:u w:val="single"/>
          <w:lang w:eastAsia="zh-CN"/>
        </w:rPr>
        <w:t>组员</w:t>
      </w:r>
    </w:p>
    <w:p w:rsidR="00773CEB" w:rsidRPr="004E20D5" w:rsidRDefault="00C919F2" w:rsidP="0007290F">
      <w:pPr>
        <w:pStyle w:val="2"/>
        <w:ind w:leftChars="300" w:left="1115" w:hangingChars="141" w:hanging="395"/>
        <w:jc w:val="both"/>
        <w:rPr>
          <w:rFonts w:ascii="新細明體" w:hAnsi="新細明體"/>
          <w:spacing w:val="20"/>
          <w:lang w:eastAsia="zh-CN"/>
        </w:rPr>
      </w:pPr>
      <w:r w:rsidRPr="00C919F2">
        <w:rPr>
          <w:rFonts w:ascii="新細明體" w:eastAsia="SimSun" w:hAnsi="新細明體" w:hint="eastAsia"/>
          <w:spacing w:val="20"/>
          <w:lang w:eastAsia="zh-CN"/>
        </w:rPr>
        <w:t>杨开永议员</w:t>
      </w:r>
    </w:p>
    <w:p w:rsidR="0034694C" w:rsidRPr="004E20D5" w:rsidRDefault="00C919F2" w:rsidP="0007290F">
      <w:pPr>
        <w:pStyle w:val="2"/>
        <w:ind w:leftChars="300" w:left="1115" w:hangingChars="141" w:hanging="395"/>
        <w:jc w:val="both"/>
        <w:rPr>
          <w:rFonts w:ascii="新細明體" w:hAnsi="新細明體"/>
          <w:spacing w:val="20"/>
          <w:lang w:eastAsia="zh-CN"/>
        </w:rPr>
      </w:pPr>
      <w:r w:rsidRPr="00C919F2">
        <w:rPr>
          <w:rFonts w:ascii="新細明體" w:eastAsia="SimSun" w:hAnsi="新細明體" w:hint="eastAsia"/>
          <w:spacing w:val="20"/>
          <w:lang w:eastAsia="zh-CN"/>
        </w:rPr>
        <w:t>杨学明议员</w:t>
      </w:r>
    </w:p>
    <w:p w:rsidR="0034694C" w:rsidRPr="004E20D5" w:rsidRDefault="0034694C" w:rsidP="0034694C">
      <w:pPr>
        <w:pStyle w:val="2"/>
        <w:ind w:leftChars="266" w:left="1118"/>
        <w:jc w:val="both"/>
        <w:rPr>
          <w:rFonts w:ascii="新細明體" w:hAnsi="新細明體"/>
          <w:spacing w:val="20"/>
          <w:lang w:eastAsia="zh-CN"/>
        </w:rPr>
      </w:pPr>
    </w:p>
    <w:p w:rsidR="0034694C" w:rsidRPr="004E20D5" w:rsidRDefault="00C919F2" w:rsidP="0034694C">
      <w:pPr>
        <w:tabs>
          <w:tab w:val="left" w:pos="2880"/>
        </w:tabs>
        <w:ind w:left="2880" w:hanging="2160"/>
        <w:jc w:val="both"/>
        <w:rPr>
          <w:rFonts w:ascii="新細明體" w:hAnsi="新細明體"/>
          <w:spacing w:val="20"/>
          <w:u w:val="single"/>
          <w:lang w:eastAsia="zh-CN"/>
        </w:rPr>
      </w:pPr>
      <w:r w:rsidRPr="00C919F2">
        <w:rPr>
          <w:rFonts w:ascii="新細明體" w:eastAsia="SimSun" w:hAnsi="新細明體" w:hint="eastAsia"/>
          <w:spacing w:val="20"/>
          <w:u w:val="single"/>
          <w:lang w:eastAsia="zh-CN"/>
        </w:rPr>
        <w:t>列席者</w:t>
      </w:r>
    </w:p>
    <w:p w:rsidR="0034694C" w:rsidRPr="004E20D5" w:rsidRDefault="00C919F2" w:rsidP="0034694C">
      <w:pPr>
        <w:tabs>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霍炜儿女士</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中西区民政事务处高级联络主任</w:t>
      </w:r>
      <w:r w:rsidRPr="00C919F2">
        <w:rPr>
          <w:rFonts w:ascii="新細明體" w:eastAsia="SimSun" w:hAnsi="新細明體"/>
          <w:spacing w:val="20"/>
          <w:lang w:eastAsia="zh-CN"/>
        </w:rPr>
        <w:t>(</w:t>
      </w:r>
      <w:r w:rsidRPr="00C919F2">
        <w:rPr>
          <w:rFonts w:ascii="新細明體" w:eastAsia="SimSun" w:hAnsi="新細明體" w:hint="eastAsia"/>
          <w:spacing w:val="20"/>
          <w:lang w:eastAsia="zh-CN"/>
        </w:rPr>
        <w:t>大厦管理</w:t>
      </w:r>
      <w:r w:rsidRPr="00C919F2">
        <w:rPr>
          <w:rFonts w:ascii="新細明體" w:eastAsia="SimSun" w:hAnsi="新細明體"/>
          <w:spacing w:val="20"/>
          <w:lang w:eastAsia="zh-CN"/>
        </w:rPr>
        <w:t>)2</w:t>
      </w:r>
    </w:p>
    <w:p w:rsidR="004730D2" w:rsidRPr="004E20D5" w:rsidRDefault="00C919F2" w:rsidP="0066335B">
      <w:pPr>
        <w:tabs>
          <w:tab w:val="left" w:pos="2940"/>
        </w:tabs>
        <w:ind w:left="2977" w:hanging="2257"/>
        <w:jc w:val="both"/>
        <w:rPr>
          <w:rFonts w:ascii="新細明體" w:hAnsi="新細明體"/>
          <w:spacing w:val="20"/>
          <w:lang w:eastAsia="zh-CN"/>
        </w:rPr>
      </w:pPr>
      <w:r w:rsidRPr="00C919F2">
        <w:rPr>
          <w:rFonts w:ascii="新細明體" w:eastAsia="SimSun" w:hAnsi="新細明體" w:hint="eastAsia"/>
          <w:spacing w:val="20"/>
          <w:lang w:eastAsia="zh-CN"/>
        </w:rPr>
        <w:t>曾一匡先生</w:t>
      </w:r>
      <w:r w:rsidRPr="004E20D5">
        <w:rPr>
          <w:rFonts w:ascii="新細明體" w:hAnsi="新細明體"/>
          <w:spacing w:val="20"/>
          <w:lang w:eastAsia="zh-CN"/>
        </w:rPr>
        <w:tab/>
      </w:r>
      <w:r w:rsidRPr="00C919F2">
        <w:rPr>
          <w:rFonts w:ascii="新細明體" w:eastAsia="SimSun" w:hAnsi="新細明體" w:hint="eastAsia"/>
          <w:spacing w:val="20"/>
          <w:lang w:eastAsia="zh-CN"/>
        </w:rPr>
        <w:t>中西区民政事务处联络主任</w:t>
      </w:r>
      <w:r w:rsidRPr="00C919F2">
        <w:rPr>
          <w:rFonts w:ascii="新細明體" w:eastAsia="SimSun" w:hAnsi="新細明體"/>
          <w:spacing w:val="20"/>
          <w:lang w:eastAsia="zh-CN"/>
        </w:rPr>
        <w:t>(</w:t>
      </w:r>
      <w:r w:rsidRPr="00C919F2">
        <w:rPr>
          <w:rFonts w:ascii="新細明體" w:eastAsia="SimSun" w:hAnsi="新細明體" w:hint="eastAsia"/>
          <w:spacing w:val="20"/>
          <w:lang w:eastAsia="zh-CN"/>
        </w:rPr>
        <w:t>大厦管理</w:t>
      </w:r>
      <w:r w:rsidRPr="00C919F2">
        <w:rPr>
          <w:rFonts w:ascii="新細明體" w:eastAsia="SimSun" w:hAnsi="新細明體"/>
          <w:spacing w:val="20"/>
          <w:lang w:eastAsia="zh-CN"/>
        </w:rPr>
        <w:t>)2(1)</w:t>
      </w:r>
    </w:p>
    <w:p w:rsidR="0034694C" w:rsidRPr="004E20D5" w:rsidRDefault="00C919F2" w:rsidP="0034694C">
      <w:pPr>
        <w:tabs>
          <w:tab w:val="left" w:pos="2835"/>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巫桂欣女士</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中西区民政事务处联络主任</w:t>
      </w:r>
      <w:r w:rsidRPr="00C919F2">
        <w:rPr>
          <w:rFonts w:ascii="新細明體" w:eastAsia="SimSun" w:hAnsi="新細明體"/>
          <w:spacing w:val="20"/>
          <w:lang w:eastAsia="zh-CN"/>
        </w:rPr>
        <w:t>(</w:t>
      </w:r>
      <w:r w:rsidRPr="00C919F2">
        <w:rPr>
          <w:rFonts w:ascii="新細明體" w:eastAsia="SimSun" w:hAnsi="新細明體" w:hint="eastAsia"/>
          <w:spacing w:val="20"/>
          <w:lang w:eastAsia="zh-CN"/>
        </w:rPr>
        <w:t>大厦管理</w:t>
      </w:r>
      <w:r w:rsidRPr="00C919F2">
        <w:rPr>
          <w:rFonts w:ascii="新細明體" w:eastAsia="SimSun" w:hAnsi="新細明體"/>
          <w:spacing w:val="20"/>
          <w:lang w:eastAsia="zh-CN"/>
        </w:rPr>
        <w:t>)2(2)</w:t>
      </w:r>
    </w:p>
    <w:p w:rsidR="0034694C" w:rsidRPr="004E20D5" w:rsidRDefault="00C919F2" w:rsidP="0034694C">
      <w:pPr>
        <w:tabs>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许稼农先生</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食物环境卫生署中西区环境卫生总督察</w:t>
      </w:r>
    </w:p>
    <w:p w:rsidR="0034694C" w:rsidRPr="004E20D5" w:rsidRDefault="00C919F2" w:rsidP="0034694C">
      <w:pPr>
        <w:tabs>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 xml:space="preserve">秦臻女士　</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廉政公署高级廉政教育主任</w:t>
      </w:r>
    </w:p>
    <w:p w:rsidR="0034694C" w:rsidRPr="004E20D5" w:rsidRDefault="00C919F2" w:rsidP="0034694C">
      <w:pPr>
        <w:tabs>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王锦玲女士</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屋宇署屋宇测量师</w:t>
      </w:r>
      <w:r w:rsidRPr="00C919F2">
        <w:rPr>
          <w:rFonts w:ascii="新細明體" w:eastAsia="SimSun" w:hAnsi="新細明體"/>
          <w:spacing w:val="20"/>
          <w:lang w:eastAsia="zh-CN"/>
        </w:rPr>
        <w:t>/A3-SD</w:t>
      </w:r>
    </w:p>
    <w:p w:rsidR="0034694C" w:rsidRPr="004E20D5" w:rsidRDefault="00C919F2" w:rsidP="0034694C">
      <w:pPr>
        <w:tabs>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范家贤先生</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香港警务处西区警区社区联络主任</w:t>
      </w:r>
    </w:p>
    <w:p w:rsidR="0034694C" w:rsidRPr="004E20D5" w:rsidRDefault="00C919F2" w:rsidP="0034694C">
      <w:pPr>
        <w:tabs>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叶伟诗女士</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香港警务处中区警民关系组学校联络主任</w:t>
      </w:r>
    </w:p>
    <w:p w:rsidR="0034694C" w:rsidRPr="004E20D5" w:rsidRDefault="0034694C" w:rsidP="0034694C">
      <w:pPr>
        <w:tabs>
          <w:tab w:val="left" w:pos="2880"/>
        </w:tabs>
        <w:ind w:left="2880" w:hanging="2160"/>
        <w:jc w:val="both"/>
        <w:rPr>
          <w:rFonts w:ascii="新細明體" w:hAnsi="新細明體"/>
          <w:spacing w:val="20"/>
          <w:lang w:eastAsia="zh-CN"/>
        </w:rPr>
      </w:pPr>
    </w:p>
    <w:p w:rsidR="0034694C" w:rsidRPr="004E20D5" w:rsidRDefault="00C919F2" w:rsidP="0034694C">
      <w:pPr>
        <w:tabs>
          <w:tab w:val="left" w:pos="2880"/>
        </w:tabs>
        <w:ind w:left="720"/>
        <w:jc w:val="both"/>
        <w:rPr>
          <w:rFonts w:ascii="新細明體" w:hAnsi="新細明體"/>
          <w:spacing w:val="20"/>
          <w:lang w:eastAsia="zh-CN"/>
        </w:rPr>
      </w:pPr>
      <w:r w:rsidRPr="00C919F2">
        <w:rPr>
          <w:rFonts w:ascii="新細明體" w:eastAsia="SimSun" w:hAnsi="新細明體" w:hint="eastAsia"/>
          <w:spacing w:val="20"/>
          <w:u w:val="single"/>
          <w:lang w:eastAsia="zh-CN"/>
        </w:rPr>
        <w:t>秘书</w:t>
      </w:r>
    </w:p>
    <w:p w:rsidR="0034694C" w:rsidRPr="004E20D5" w:rsidRDefault="00C919F2" w:rsidP="0034694C">
      <w:pPr>
        <w:tabs>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叶颖忻女士</w:t>
      </w:r>
      <w:r w:rsidRPr="004E20D5">
        <w:rPr>
          <w:rFonts w:ascii="新細明體" w:hAnsi="新細明體"/>
          <w:spacing w:val="20"/>
          <w:lang w:eastAsia="zh-CN"/>
        </w:rPr>
        <w:tab/>
      </w:r>
      <w:r w:rsidRPr="00C919F2">
        <w:rPr>
          <w:rFonts w:ascii="新細明體" w:eastAsia="SimSun" w:hAnsi="新細明體" w:hint="eastAsia"/>
          <w:spacing w:val="20"/>
          <w:lang w:eastAsia="zh-CN"/>
        </w:rPr>
        <w:t>中西区民政事务处行政主任</w:t>
      </w:r>
      <w:r w:rsidRPr="00C919F2">
        <w:rPr>
          <w:rFonts w:ascii="新細明體" w:eastAsia="SimSun" w:hAnsi="新細明體"/>
          <w:spacing w:val="20"/>
          <w:lang w:eastAsia="zh-CN"/>
        </w:rPr>
        <w:t>(</w:t>
      </w:r>
      <w:r w:rsidRPr="00C919F2">
        <w:rPr>
          <w:rFonts w:ascii="新細明體" w:eastAsia="SimSun" w:hAnsi="新細明體" w:hint="eastAsia"/>
          <w:spacing w:val="20"/>
          <w:lang w:eastAsia="zh-CN"/>
        </w:rPr>
        <w:t>区议会</w:t>
      </w:r>
      <w:r w:rsidRPr="00C919F2">
        <w:rPr>
          <w:rFonts w:ascii="新細明體" w:eastAsia="SimSun" w:hAnsi="新細明體"/>
          <w:spacing w:val="20"/>
          <w:lang w:eastAsia="zh-CN"/>
        </w:rPr>
        <w:t>)1</w:t>
      </w:r>
    </w:p>
    <w:p w:rsidR="0034694C" w:rsidRPr="004E20D5" w:rsidRDefault="0034694C" w:rsidP="0034694C">
      <w:pPr>
        <w:tabs>
          <w:tab w:val="left" w:pos="2880"/>
        </w:tabs>
        <w:ind w:left="2880" w:hanging="2160"/>
        <w:jc w:val="both"/>
        <w:rPr>
          <w:rFonts w:ascii="新細明體" w:hAnsi="新細明體"/>
          <w:spacing w:val="20"/>
          <w:lang w:eastAsia="zh-CN"/>
        </w:rPr>
      </w:pPr>
    </w:p>
    <w:p w:rsidR="0034694C" w:rsidRPr="004E20D5" w:rsidRDefault="00C919F2" w:rsidP="0034694C">
      <w:pPr>
        <w:pStyle w:val="2"/>
        <w:ind w:leftChars="300" w:left="720" w:firstLine="0"/>
        <w:jc w:val="both"/>
        <w:rPr>
          <w:rFonts w:ascii="新細明體" w:hAnsi="新細明體"/>
          <w:spacing w:val="20"/>
          <w:u w:val="single"/>
          <w:lang w:eastAsia="zh-CN"/>
        </w:rPr>
      </w:pPr>
      <w:r w:rsidRPr="00C919F2">
        <w:rPr>
          <w:rFonts w:ascii="新細明體" w:eastAsia="SimSun" w:hAnsi="新細明體" w:hint="eastAsia"/>
          <w:spacing w:val="20"/>
          <w:u w:val="single"/>
          <w:lang w:eastAsia="zh-CN"/>
        </w:rPr>
        <w:t>因事缺席者</w:t>
      </w:r>
    </w:p>
    <w:p w:rsidR="0034694C" w:rsidRPr="004E20D5" w:rsidRDefault="00C919F2" w:rsidP="0007290F">
      <w:pPr>
        <w:pStyle w:val="2"/>
        <w:ind w:leftChars="300" w:left="1115" w:hangingChars="141" w:hanging="395"/>
        <w:jc w:val="both"/>
        <w:rPr>
          <w:rFonts w:ascii="新細明體" w:hAnsi="新細明體"/>
          <w:spacing w:val="20"/>
          <w:lang w:eastAsia="zh-CN"/>
        </w:rPr>
      </w:pPr>
      <w:r w:rsidRPr="00C919F2">
        <w:rPr>
          <w:rFonts w:ascii="新細明體" w:eastAsia="SimSun" w:hAnsi="新細明體" w:hint="eastAsia"/>
          <w:spacing w:val="20"/>
          <w:lang w:eastAsia="zh-CN"/>
        </w:rPr>
        <w:t>许智峰议员</w:t>
      </w:r>
    </w:p>
    <w:p w:rsidR="00750545" w:rsidRDefault="00C919F2" w:rsidP="0034694C">
      <w:pPr>
        <w:tabs>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赖宝钧先生</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中西区民政事务处联络主任主管</w:t>
      </w:r>
      <w:r w:rsidRPr="00C919F2">
        <w:rPr>
          <w:rFonts w:ascii="新細明體" w:eastAsia="SimSun" w:hAnsi="新細明體"/>
          <w:spacing w:val="20"/>
          <w:lang w:eastAsia="zh-CN"/>
        </w:rPr>
        <w:t>(</w:t>
      </w:r>
      <w:r w:rsidRPr="00C919F2">
        <w:rPr>
          <w:rFonts w:ascii="新細明體" w:eastAsia="SimSun" w:hAnsi="新細明體" w:hint="eastAsia"/>
          <w:spacing w:val="20"/>
          <w:lang w:eastAsia="zh-CN"/>
        </w:rPr>
        <w:t>大厦管理</w:t>
      </w:r>
      <w:r w:rsidRPr="00C919F2">
        <w:rPr>
          <w:rFonts w:ascii="新細明體" w:eastAsia="SimSun" w:hAnsi="新細明體"/>
          <w:spacing w:val="20"/>
          <w:lang w:eastAsia="zh-CN"/>
        </w:rPr>
        <w:t>)2</w:t>
      </w:r>
    </w:p>
    <w:p w:rsidR="0034694C" w:rsidRPr="004E20D5" w:rsidRDefault="00C919F2" w:rsidP="0034694C">
      <w:pPr>
        <w:tabs>
          <w:tab w:val="left" w:pos="2880"/>
        </w:tabs>
        <w:ind w:left="2880" w:hanging="2160"/>
        <w:jc w:val="both"/>
        <w:rPr>
          <w:rFonts w:ascii="新細明體" w:hAnsi="新細明體"/>
          <w:spacing w:val="20"/>
          <w:lang w:eastAsia="zh-CN"/>
        </w:rPr>
      </w:pPr>
      <w:r w:rsidRPr="00C919F2">
        <w:rPr>
          <w:rFonts w:ascii="新細明體" w:eastAsia="SimSun" w:hAnsi="新細明體" w:hint="eastAsia"/>
          <w:spacing w:val="20"/>
          <w:lang w:eastAsia="zh-CN"/>
        </w:rPr>
        <w:t>殷倩华女士</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市区重建局高级社区发展经理</w:t>
      </w:r>
    </w:p>
    <w:p w:rsidR="0034694C" w:rsidRPr="004E20D5" w:rsidRDefault="0034694C" w:rsidP="0007290F">
      <w:pPr>
        <w:pStyle w:val="2"/>
        <w:ind w:left="0" w:firstLineChars="257" w:firstLine="720"/>
        <w:jc w:val="both"/>
        <w:rPr>
          <w:rFonts w:ascii="新細明體" w:hAnsi="新細明體"/>
          <w:spacing w:val="20"/>
          <w:lang w:eastAsia="zh-CN"/>
        </w:rPr>
      </w:pPr>
    </w:p>
    <w:tbl>
      <w:tblPr>
        <w:tblW w:w="12191" w:type="dxa"/>
        <w:tblInd w:w="-2949" w:type="dxa"/>
        <w:tblLayout w:type="fixed"/>
        <w:tblCellMar>
          <w:left w:w="28" w:type="dxa"/>
          <w:right w:w="28" w:type="dxa"/>
        </w:tblCellMar>
        <w:tblLook w:val="0000" w:firstRow="0" w:lastRow="0" w:firstColumn="0" w:lastColumn="0" w:noHBand="0" w:noVBand="0"/>
      </w:tblPr>
      <w:tblGrid>
        <w:gridCol w:w="2977"/>
        <w:gridCol w:w="9214"/>
      </w:tblGrid>
      <w:tr w:rsidR="004E20D5" w:rsidRPr="004E20D5" w:rsidTr="001B4468">
        <w:trPr>
          <w:tblHeader/>
        </w:trPr>
        <w:tc>
          <w:tcPr>
            <w:tcW w:w="2977" w:type="dxa"/>
          </w:tcPr>
          <w:p w:rsidR="0034694C" w:rsidRPr="004E20D5" w:rsidRDefault="0034694C" w:rsidP="001B4468">
            <w:pPr>
              <w:jc w:val="both"/>
              <w:rPr>
                <w:rFonts w:ascii="新細明體" w:hAnsi="新細明體"/>
                <w:b/>
                <w:spacing w:val="20"/>
                <w:sz w:val="22"/>
                <w:u w:val="single"/>
                <w:lang w:eastAsia="zh-CN"/>
              </w:rPr>
            </w:pPr>
          </w:p>
          <w:p w:rsidR="0034694C" w:rsidRPr="004E20D5" w:rsidRDefault="0034694C" w:rsidP="001B4468">
            <w:pPr>
              <w:jc w:val="both"/>
              <w:rPr>
                <w:rFonts w:ascii="新細明體" w:hAnsi="新細明體"/>
                <w:b/>
                <w:spacing w:val="20"/>
                <w:u w:val="single"/>
                <w:lang w:eastAsia="zh-CN"/>
              </w:rPr>
            </w:pPr>
          </w:p>
        </w:tc>
        <w:tc>
          <w:tcPr>
            <w:tcW w:w="9214" w:type="dxa"/>
          </w:tcPr>
          <w:p w:rsidR="0034694C" w:rsidRPr="004E20D5" w:rsidRDefault="0034694C" w:rsidP="001B4468">
            <w:pPr>
              <w:jc w:val="both"/>
              <w:rPr>
                <w:rFonts w:ascii="新細明體" w:hAnsi="新細明體"/>
                <w:b/>
                <w:spacing w:val="20"/>
                <w:lang w:eastAsia="zh-CN"/>
              </w:rPr>
            </w:pPr>
          </w:p>
        </w:tc>
      </w:tr>
      <w:tr w:rsidR="004E20D5" w:rsidRPr="004E20D5" w:rsidTr="001B4468">
        <w:tc>
          <w:tcPr>
            <w:tcW w:w="2977" w:type="dxa"/>
          </w:tcPr>
          <w:p w:rsidR="0034694C" w:rsidRPr="004E20D5" w:rsidRDefault="0034694C" w:rsidP="001B4468">
            <w:pPr>
              <w:jc w:val="both"/>
              <w:rPr>
                <w:rFonts w:ascii="新細明體" w:hAnsi="新細明體"/>
                <w:spacing w:val="20"/>
                <w:lang w:eastAsia="zh-CN"/>
              </w:rPr>
            </w:pPr>
          </w:p>
        </w:tc>
        <w:tc>
          <w:tcPr>
            <w:tcW w:w="9214" w:type="dxa"/>
          </w:tcPr>
          <w:p w:rsidR="0034694C" w:rsidRPr="004E20D5" w:rsidRDefault="00C919F2" w:rsidP="001B4468">
            <w:pPr>
              <w:jc w:val="both"/>
              <w:rPr>
                <w:rFonts w:ascii="新細明體" w:hAnsi="新細明體"/>
                <w:b/>
                <w:spacing w:val="20"/>
                <w:sz w:val="26"/>
                <w:u w:val="single"/>
                <w:lang w:eastAsia="zh-CN"/>
              </w:rPr>
            </w:pPr>
            <w:r w:rsidRPr="00C919F2">
              <w:rPr>
                <w:rFonts w:ascii="新細明體" w:eastAsia="SimSun" w:hAnsi="新細明體" w:hint="eastAsia"/>
                <w:b/>
                <w:spacing w:val="20"/>
                <w:sz w:val="26"/>
                <w:u w:val="single"/>
                <w:lang w:eastAsia="zh-CN"/>
              </w:rPr>
              <w:t>主席致欢迎辞</w:t>
            </w:r>
          </w:p>
          <w:p w:rsidR="0034694C" w:rsidRPr="004E20D5" w:rsidRDefault="00C919F2" w:rsidP="001B4468">
            <w:pPr>
              <w:tabs>
                <w:tab w:val="left" w:pos="920"/>
              </w:tabs>
              <w:jc w:val="both"/>
              <w:rPr>
                <w:rFonts w:ascii="新細明體" w:hAnsi="新細明體"/>
                <w:bCs/>
                <w:spacing w:val="20"/>
                <w:lang w:eastAsia="zh-CN"/>
              </w:rPr>
            </w:pPr>
            <w:r w:rsidRPr="004E20D5">
              <w:rPr>
                <w:rFonts w:ascii="新細明體" w:hAnsi="新細明體"/>
                <w:bCs/>
                <w:spacing w:val="20"/>
                <w:lang w:eastAsia="zh-CN"/>
              </w:rPr>
              <w:tab/>
            </w:r>
          </w:p>
          <w:p w:rsidR="0034694C" w:rsidRPr="004E20D5" w:rsidRDefault="00C919F2" w:rsidP="0007290F">
            <w:pPr>
              <w:tabs>
                <w:tab w:val="left" w:pos="920"/>
              </w:tabs>
              <w:ind w:leftChars="342" w:left="821" w:firstLineChars="6" w:firstLine="17"/>
              <w:jc w:val="both"/>
              <w:rPr>
                <w:rFonts w:ascii="新細明體" w:hAnsi="新細明體"/>
                <w:spacing w:val="20"/>
                <w:lang w:eastAsia="zh-CN"/>
              </w:rPr>
            </w:pPr>
            <w:r w:rsidRPr="00C919F2">
              <w:rPr>
                <w:rFonts w:ascii="新細明體" w:eastAsia="SimSun" w:hAnsi="新細明體" w:hint="eastAsia"/>
                <w:spacing w:val="20"/>
                <w:u w:val="single"/>
                <w:lang w:eastAsia="zh-CN"/>
              </w:rPr>
              <w:t>主席</w:t>
            </w:r>
            <w:r w:rsidRPr="00C919F2">
              <w:rPr>
                <w:rFonts w:ascii="新細明體" w:eastAsia="SimSun" w:hAnsi="新細明體" w:hint="eastAsia"/>
                <w:spacing w:val="20"/>
                <w:lang w:eastAsia="zh-CN"/>
              </w:rPr>
              <w:t>欢迎各与会者出席中西区关注楼宇管理工作小组</w:t>
            </w:r>
            <w:r w:rsidRPr="00C919F2">
              <w:rPr>
                <w:rFonts w:ascii="新細明體" w:eastAsia="SimSun" w:hAnsi="新細明體"/>
                <w:spacing w:val="20"/>
                <w:lang w:eastAsia="zh-CN"/>
              </w:rPr>
              <w:t>2016/17</w:t>
            </w:r>
            <w:r w:rsidRPr="00C919F2">
              <w:rPr>
                <w:rFonts w:ascii="新細明體" w:eastAsia="SimSun" w:hAnsi="新細明體" w:hint="eastAsia"/>
                <w:spacing w:val="20"/>
                <w:lang w:eastAsia="zh-CN"/>
              </w:rPr>
              <w:t>年度的第二次会议。</w:t>
            </w:r>
          </w:p>
          <w:p w:rsidR="0034694C" w:rsidRDefault="0034694C" w:rsidP="001B4468">
            <w:pPr>
              <w:jc w:val="both"/>
              <w:rPr>
                <w:rFonts w:ascii="新細明體" w:hAnsi="新細明體"/>
                <w:spacing w:val="20"/>
                <w:lang w:eastAsia="zh-CN"/>
              </w:rPr>
            </w:pPr>
          </w:p>
          <w:p w:rsidR="00EC3296" w:rsidRPr="004E20D5" w:rsidRDefault="00EC3296" w:rsidP="001B4468">
            <w:pPr>
              <w:jc w:val="both"/>
              <w:rPr>
                <w:rFonts w:ascii="新細明體" w:hAnsi="新細明體"/>
                <w:spacing w:val="20"/>
                <w:lang w:eastAsia="zh-CN"/>
              </w:rPr>
            </w:pPr>
          </w:p>
        </w:tc>
      </w:tr>
      <w:tr w:rsidR="004E20D5" w:rsidRPr="004E20D5" w:rsidTr="001B4468">
        <w:tc>
          <w:tcPr>
            <w:tcW w:w="2977" w:type="dxa"/>
          </w:tcPr>
          <w:p w:rsidR="0034694C" w:rsidRPr="004E20D5" w:rsidRDefault="0034694C" w:rsidP="001B4468">
            <w:pPr>
              <w:jc w:val="both"/>
              <w:rPr>
                <w:rFonts w:ascii="新細明體" w:hAnsi="新細明體"/>
                <w:spacing w:val="20"/>
                <w:lang w:eastAsia="zh-CN"/>
              </w:rPr>
            </w:pPr>
          </w:p>
        </w:tc>
        <w:tc>
          <w:tcPr>
            <w:tcW w:w="9214" w:type="dxa"/>
          </w:tcPr>
          <w:p w:rsidR="0034694C" w:rsidRPr="004E20D5" w:rsidRDefault="00C919F2" w:rsidP="001B4468">
            <w:pPr>
              <w:jc w:val="both"/>
              <w:rPr>
                <w:rFonts w:ascii="新細明體" w:hAnsi="新細明體"/>
                <w:b/>
                <w:spacing w:val="20"/>
                <w:sz w:val="26"/>
                <w:u w:val="single"/>
                <w:lang w:eastAsia="zh-CN"/>
              </w:rPr>
            </w:pPr>
            <w:r w:rsidRPr="00C919F2">
              <w:rPr>
                <w:rFonts w:ascii="新細明體" w:eastAsia="SimSun" w:hAnsi="新細明體" w:hint="eastAsia"/>
                <w:b/>
                <w:spacing w:val="20"/>
                <w:sz w:val="26"/>
                <w:u w:val="single"/>
                <w:lang w:eastAsia="zh-CN"/>
              </w:rPr>
              <w:t>第一项：通过会议议程</w:t>
            </w:r>
          </w:p>
          <w:p w:rsidR="0034694C" w:rsidRPr="004E20D5" w:rsidRDefault="00C919F2" w:rsidP="001B4468">
            <w:pPr>
              <w:tabs>
                <w:tab w:val="left" w:pos="3450"/>
              </w:tabs>
              <w:jc w:val="both"/>
              <w:rPr>
                <w:rFonts w:ascii="新細明體" w:hAnsi="新細明體"/>
                <w:spacing w:val="20"/>
                <w:lang w:eastAsia="zh-CN"/>
              </w:rPr>
            </w:pPr>
            <w:r w:rsidRPr="004E20D5">
              <w:rPr>
                <w:rFonts w:ascii="新細明體" w:hAnsi="新細明體"/>
                <w:spacing w:val="20"/>
                <w:lang w:eastAsia="zh-CN"/>
              </w:rPr>
              <w:tab/>
            </w:r>
          </w:p>
          <w:p w:rsidR="00057C1E" w:rsidRPr="004E20D5" w:rsidRDefault="00C919F2" w:rsidP="001B4468">
            <w:pPr>
              <w:numPr>
                <w:ilvl w:val="0"/>
                <w:numId w:val="1"/>
              </w:numPr>
              <w:jc w:val="both"/>
              <w:rPr>
                <w:rFonts w:ascii="新細明體" w:hAnsi="新細明體"/>
                <w:spacing w:val="20"/>
                <w:lang w:eastAsia="zh-CN"/>
              </w:rPr>
            </w:pPr>
            <w:r w:rsidRPr="00C919F2">
              <w:rPr>
                <w:rFonts w:ascii="新細明體" w:eastAsia="SimSun" w:hAnsi="新細明體" w:hint="eastAsia"/>
                <w:spacing w:val="20"/>
                <w:lang w:eastAsia="zh-CN"/>
              </w:rPr>
              <w:t>会议议程及</w:t>
            </w:r>
            <w:r w:rsidRPr="00C919F2">
              <w:rPr>
                <w:rFonts w:ascii="新細明體" w:eastAsia="SimSun" w:hAnsi="新細明體"/>
                <w:spacing w:val="20"/>
                <w:lang w:eastAsia="zh-CN"/>
              </w:rPr>
              <w:t>2016/17</w:t>
            </w:r>
            <w:r w:rsidRPr="00C919F2">
              <w:rPr>
                <w:rFonts w:ascii="新細明體" w:eastAsia="SimSun" w:hAnsi="新細明體" w:hint="eastAsia"/>
                <w:spacing w:val="20"/>
                <w:lang w:eastAsia="zh-CN"/>
              </w:rPr>
              <w:t>年度第一次会议简录获得通过。</w:t>
            </w:r>
          </w:p>
          <w:p w:rsidR="00057C1E" w:rsidRDefault="00057C1E" w:rsidP="00057C1E">
            <w:pPr>
              <w:jc w:val="both"/>
              <w:rPr>
                <w:rFonts w:ascii="新細明體" w:hAnsi="新細明體"/>
                <w:spacing w:val="20"/>
                <w:lang w:eastAsia="zh-CN"/>
              </w:rPr>
            </w:pPr>
          </w:p>
          <w:p w:rsidR="001E00DB" w:rsidRDefault="001E00DB" w:rsidP="00057C1E">
            <w:pPr>
              <w:jc w:val="both"/>
              <w:rPr>
                <w:rFonts w:ascii="新細明體" w:hAnsi="新細明體"/>
                <w:spacing w:val="20"/>
                <w:lang w:eastAsia="zh-CN"/>
              </w:rPr>
            </w:pPr>
          </w:p>
          <w:p w:rsidR="00057C1E" w:rsidRPr="004E20D5" w:rsidRDefault="00C919F2" w:rsidP="00057C1E">
            <w:pPr>
              <w:jc w:val="both"/>
              <w:rPr>
                <w:rFonts w:ascii="新細明體" w:hAnsi="新細明體"/>
                <w:b/>
                <w:spacing w:val="20"/>
                <w:sz w:val="26"/>
                <w:u w:val="single"/>
                <w:lang w:eastAsia="zh-CN"/>
              </w:rPr>
            </w:pPr>
            <w:r w:rsidRPr="00C919F2">
              <w:rPr>
                <w:rFonts w:ascii="新細明體" w:eastAsia="SimSun" w:hAnsi="新細明體" w:hint="eastAsia"/>
                <w:b/>
                <w:spacing w:val="20"/>
                <w:sz w:val="26"/>
                <w:u w:val="single"/>
                <w:lang w:eastAsia="zh-CN"/>
              </w:rPr>
              <w:t>第二项：汇报已举办的活动情况</w:t>
            </w:r>
          </w:p>
          <w:p w:rsidR="00057C1E" w:rsidRPr="004E20D5" w:rsidRDefault="00C919F2" w:rsidP="00057C1E">
            <w:pPr>
              <w:tabs>
                <w:tab w:val="left" w:pos="3450"/>
              </w:tabs>
              <w:jc w:val="both"/>
              <w:rPr>
                <w:rFonts w:ascii="新細明體" w:hAnsi="新細明體"/>
                <w:spacing w:val="20"/>
                <w:lang w:eastAsia="zh-CN"/>
              </w:rPr>
            </w:pPr>
            <w:r w:rsidRPr="004E20D5">
              <w:rPr>
                <w:rFonts w:ascii="新細明體" w:hAnsi="新細明體"/>
                <w:spacing w:val="20"/>
                <w:lang w:eastAsia="zh-CN"/>
              </w:rPr>
              <w:tab/>
            </w:r>
          </w:p>
          <w:p w:rsidR="009131BC" w:rsidRPr="004E20D5" w:rsidRDefault="00C919F2" w:rsidP="001E00DB">
            <w:pPr>
              <w:numPr>
                <w:ilvl w:val="0"/>
                <w:numId w:val="1"/>
              </w:numPr>
              <w:jc w:val="both"/>
              <w:rPr>
                <w:rFonts w:ascii="新細明體" w:hAnsi="新細明體"/>
                <w:spacing w:val="20"/>
                <w:lang w:eastAsia="zh-CN"/>
              </w:rPr>
            </w:pPr>
            <w:r w:rsidRPr="00C919F2">
              <w:rPr>
                <w:rFonts w:ascii="新細明體" w:eastAsia="SimSun" w:hAnsi="新細明體" w:hint="eastAsia"/>
                <w:spacing w:val="20"/>
                <w:u w:val="single"/>
                <w:lang w:eastAsia="zh-CN"/>
              </w:rPr>
              <w:t>主席</w:t>
            </w:r>
            <w:r w:rsidRPr="00C919F2">
              <w:rPr>
                <w:rFonts w:ascii="新細明體" w:eastAsia="SimSun" w:hAnsi="新細明體" w:hint="eastAsia"/>
                <w:spacing w:val="20"/>
                <w:lang w:eastAsia="zh-CN"/>
              </w:rPr>
              <w:t>表示，</w:t>
            </w:r>
            <w:r w:rsidRPr="00C919F2">
              <w:rPr>
                <w:rFonts w:eastAsia="SimSun" w:hint="eastAsia"/>
                <w:spacing w:val="20"/>
                <w:lang w:eastAsia="zh-CN"/>
              </w:rPr>
              <w:t>本小组分别于今年</w:t>
            </w:r>
            <w:r w:rsidRPr="00C919F2">
              <w:rPr>
                <w:rFonts w:eastAsia="SimSun"/>
                <w:spacing w:val="20"/>
                <w:lang w:eastAsia="zh-CN"/>
              </w:rPr>
              <w:t>7</w:t>
            </w:r>
            <w:r w:rsidRPr="00C919F2">
              <w:rPr>
                <w:rFonts w:eastAsia="SimSun" w:hint="eastAsia"/>
                <w:spacing w:val="20"/>
                <w:lang w:eastAsia="zh-CN"/>
              </w:rPr>
              <w:t>月</w:t>
            </w:r>
            <w:r w:rsidRPr="00C919F2">
              <w:rPr>
                <w:rFonts w:eastAsia="SimSun"/>
                <w:spacing w:val="20"/>
                <w:lang w:eastAsia="zh-CN"/>
              </w:rPr>
              <w:t>22</w:t>
            </w:r>
            <w:r w:rsidRPr="00C919F2">
              <w:rPr>
                <w:rFonts w:eastAsia="SimSun" w:hint="eastAsia"/>
                <w:spacing w:val="20"/>
                <w:lang w:eastAsia="zh-CN"/>
              </w:rPr>
              <w:t>日及</w:t>
            </w:r>
            <w:r w:rsidRPr="00C919F2">
              <w:rPr>
                <w:rFonts w:eastAsia="SimSun"/>
                <w:spacing w:val="20"/>
                <w:lang w:eastAsia="zh-CN"/>
              </w:rPr>
              <w:t>7</w:t>
            </w:r>
            <w:r w:rsidRPr="00C919F2">
              <w:rPr>
                <w:rFonts w:eastAsia="SimSun" w:hint="eastAsia"/>
                <w:spacing w:val="20"/>
                <w:lang w:eastAsia="zh-CN"/>
              </w:rPr>
              <w:t>月</w:t>
            </w:r>
            <w:r w:rsidRPr="00C919F2">
              <w:rPr>
                <w:rFonts w:eastAsia="SimSun"/>
                <w:spacing w:val="20"/>
                <w:lang w:eastAsia="zh-CN"/>
              </w:rPr>
              <w:t>29</w:t>
            </w:r>
            <w:r w:rsidRPr="00C919F2">
              <w:rPr>
                <w:rFonts w:eastAsia="SimSun" w:hint="eastAsia"/>
                <w:spacing w:val="20"/>
                <w:lang w:eastAsia="zh-CN"/>
              </w:rPr>
              <w:t>日举办「中西区大厦管理工作坊」，邀请屋宇署、市区重建局、竞争事务委员会及消防处的代表担任讲者，让区内的业主立案法团管理委员会委员和大厦业主了解「强制验楼验窗计划」、相关资助计划、《竞争条例》及《消防安全（建筑物）条例》。该工作坊已圆满结束，主席续请中西区民政事务处联络主任</w:t>
            </w:r>
            <w:r w:rsidRPr="00C919F2">
              <w:rPr>
                <w:rFonts w:eastAsia="SimSun" w:hint="eastAsia"/>
                <w:spacing w:val="20"/>
                <w:u w:val="single"/>
                <w:lang w:eastAsia="zh-CN"/>
              </w:rPr>
              <w:t>巫桂欣女士</w:t>
            </w:r>
            <w:r w:rsidRPr="00C919F2">
              <w:rPr>
                <w:rFonts w:eastAsia="SimSun" w:hint="eastAsia"/>
                <w:spacing w:val="20"/>
                <w:lang w:eastAsia="zh-CN"/>
              </w:rPr>
              <w:t>汇报活动情况。</w:t>
            </w:r>
          </w:p>
          <w:p w:rsidR="00D746AF" w:rsidRPr="004E20D5" w:rsidRDefault="00D746AF" w:rsidP="00D746AF">
            <w:pPr>
              <w:ind w:left="840"/>
              <w:jc w:val="both"/>
              <w:rPr>
                <w:rFonts w:ascii="新細明體" w:hAnsi="新細明體"/>
                <w:spacing w:val="20"/>
                <w:lang w:eastAsia="zh-CN"/>
              </w:rPr>
            </w:pPr>
          </w:p>
          <w:p w:rsidR="00D746AF" w:rsidRDefault="00C919F2" w:rsidP="001E00DB">
            <w:pPr>
              <w:numPr>
                <w:ilvl w:val="0"/>
                <w:numId w:val="1"/>
              </w:numPr>
              <w:jc w:val="both"/>
              <w:rPr>
                <w:rFonts w:ascii="新細明體" w:hAnsi="新細明體"/>
                <w:spacing w:val="20"/>
                <w:lang w:eastAsia="zh-CN"/>
              </w:rPr>
            </w:pPr>
            <w:r w:rsidRPr="00C919F2">
              <w:rPr>
                <w:rFonts w:eastAsia="SimSun" w:hint="eastAsia"/>
                <w:spacing w:val="20"/>
                <w:u w:val="single"/>
                <w:lang w:eastAsia="zh-CN"/>
              </w:rPr>
              <w:t>巫</w:t>
            </w:r>
            <w:r w:rsidRPr="00C919F2">
              <w:rPr>
                <w:rFonts w:ascii="新細明體" w:eastAsia="SimSun" w:hAnsi="新細明體" w:hint="eastAsia"/>
                <w:spacing w:val="20"/>
                <w:u w:val="single"/>
                <w:lang w:eastAsia="zh-CN"/>
              </w:rPr>
              <w:t>女士</w:t>
            </w:r>
            <w:r w:rsidRPr="00C919F2">
              <w:rPr>
                <w:rFonts w:ascii="新細明體" w:eastAsia="SimSun" w:hAnsi="新細明體" w:hint="eastAsia"/>
                <w:spacing w:val="20"/>
                <w:lang w:eastAsia="zh-CN"/>
              </w:rPr>
              <w:t>请组员参考呈台之参加者意见分析。</w:t>
            </w:r>
            <w:r w:rsidRPr="00C919F2">
              <w:rPr>
                <w:rFonts w:eastAsia="SimSun" w:hint="eastAsia"/>
                <w:spacing w:val="20"/>
                <w:u w:val="single"/>
                <w:lang w:eastAsia="zh-CN"/>
              </w:rPr>
              <w:t>巫</w:t>
            </w:r>
            <w:r w:rsidRPr="00C919F2">
              <w:rPr>
                <w:rFonts w:ascii="新細明體" w:eastAsia="SimSun" w:hAnsi="新細明體" w:hint="eastAsia"/>
                <w:spacing w:val="20"/>
                <w:u w:val="single"/>
                <w:lang w:eastAsia="zh-CN"/>
              </w:rPr>
              <w:t>女士</w:t>
            </w:r>
            <w:r w:rsidRPr="00C919F2">
              <w:rPr>
                <w:rFonts w:ascii="新細明體" w:eastAsia="SimSun" w:hAnsi="新細明體" w:hint="eastAsia"/>
                <w:spacing w:val="20"/>
                <w:lang w:eastAsia="zh-CN"/>
              </w:rPr>
              <w:t>报告本年</w:t>
            </w:r>
            <w:r w:rsidRPr="00C919F2">
              <w:rPr>
                <w:rFonts w:ascii="新細明體" w:eastAsia="SimSun" w:hAnsi="新細明體"/>
                <w:spacing w:val="20"/>
                <w:lang w:eastAsia="zh-CN"/>
              </w:rPr>
              <w:t>7</w:t>
            </w:r>
            <w:r w:rsidRPr="00C919F2">
              <w:rPr>
                <w:rFonts w:ascii="新細明體" w:eastAsia="SimSun" w:hAnsi="新細明體" w:hint="eastAsia"/>
                <w:spacing w:val="20"/>
                <w:lang w:eastAsia="zh-CN"/>
              </w:rPr>
              <w:t>月</w:t>
            </w:r>
            <w:r w:rsidRPr="00C919F2">
              <w:rPr>
                <w:rFonts w:ascii="新細明體" w:eastAsia="SimSun" w:hAnsi="新細明體"/>
                <w:spacing w:val="20"/>
                <w:lang w:eastAsia="zh-CN"/>
              </w:rPr>
              <w:t>22</w:t>
            </w:r>
            <w:r w:rsidRPr="00C919F2">
              <w:rPr>
                <w:rFonts w:ascii="新細明體" w:eastAsia="SimSun" w:hAnsi="新細明體" w:hint="eastAsia"/>
                <w:spacing w:val="20"/>
                <w:lang w:eastAsia="zh-CN"/>
              </w:rPr>
              <w:t>日举行的</w:t>
            </w:r>
            <w:r w:rsidRPr="00C919F2">
              <w:rPr>
                <w:rFonts w:eastAsia="SimSun" w:hint="eastAsia"/>
                <w:spacing w:val="20"/>
                <w:lang w:eastAsia="zh-CN"/>
              </w:rPr>
              <w:t>中西区大厦管理工作坊</w:t>
            </w:r>
            <w:r w:rsidRPr="00C919F2">
              <w:rPr>
                <w:rFonts w:eastAsia="SimSun"/>
                <w:spacing w:val="20"/>
                <w:lang w:eastAsia="zh-CN"/>
              </w:rPr>
              <w:t>(I)</w:t>
            </w:r>
            <w:r w:rsidRPr="00C919F2">
              <w:rPr>
                <w:rFonts w:ascii="新細明體" w:eastAsia="SimSun" w:hAnsi="新細明體" w:hint="eastAsia"/>
                <w:spacing w:val="20"/>
                <w:lang w:eastAsia="zh-CN"/>
              </w:rPr>
              <w:t>邀请了屋宇署结构工程师公众教育及宣传小组的代表讲解</w:t>
            </w:r>
            <w:r w:rsidRPr="00C919F2">
              <w:rPr>
                <w:rFonts w:eastAsia="SimSun" w:hint="eastAsia"/>
                <w:spacing w:val="20"/>
                <w:lang w:eastAsia="zh-CN"/>
              </w:rPr>
              <w:t>「强制验楼验窗计划」，并以有奖问答的形式提高参加者对工作坊的兴趣，反应热烈。当天，</w:t>
            </w:r>
            <w:r w:rsidRPr="00C919F2">
              <w:rPr>
                <w:rFonts w:ascii="新細明體" w:eastAsia="SimSun" w:hAnsi="新細明體" w:hint="eastAsia"/>
                <w:spacing w:val="20"/>
                <w:lang w:eastAsia="zh-CN"/>
              </w:rPr>
              <w:t>屋宇署同时亦派出两位结构工程师到场解答业主的难题。另外，市区重建局楼宇复修部亦派代表介绍「楼宇维修综合支援计划」及「强制验楼资助计划」。在本年</w:t>
            </w:r>
            <w:r w:rsidRPr="00C919F2">
              <w:rPr>
                <w:rFonts w:ascii="新細明體" w:eastAsia="SimSun" w:hAnsi="新細明體"/>
                <w:spacing w:val="20"/>
                <w:lang w:eastAsia="zh-CN"/>
              </w:rPr>
              <w:t>7</w:t>
            </w:r>
            <w:r w:rsidRPr="00C919F2">
              <w:rPr>
                <w:rFonts w:ascii="新細明體" w:eastAsia="SimSun" w:hAnsi="新細明體" w:hint="eastAsia"/>
                <w:spacing w:val="20"/>
                <w:lang w:eastAsia="zh-CN"/>
              </w:rPr>
              <w:t>月</w:t>
            </w:r>
            <w:r w:rsidRPr="00C919F2">
              <w:rPr>
                <w:rFonts w:ascii="新細明體" w:eastAsia="SimSun" w:hAnsi="新細明體"/>
                <w:spacing w:val="20"/>
                <w:lang w:eastAsia="zh-CN"/>
              </w:rPr>
              <w:t>29</w:t>
            </w:r>
            <w:r w:rsidRPr="00C919F2">
              <w:rPr>
                <w:rFonts w:ascii="新細明體" w:eastAsia="SimSun" w:hAnsi="新細明體" w:hint="eastAsia"/>
                <w:spacing w:val="20"/>
                <w:lang w:eastAsia="zh-CN"/>
              </w:rPr>
              <w:t>日举行的</w:t>
            </w:r>
            <w:r w:rsidRPr="00C919F2">
              <w:rPr>
                <w:rFonts w:eastAsia="SimSun" w:hint="eastAsia"/>
                <w:spacing w:val="20"/>
                <w:lang w:eastAsia="zh-CN"/>
              </w:rPr>
              <w:t>中西区大厦管理工作坊</w:t>
            </w:r>
            <w:r w:rsidRPr="00C919F2">
              <w:rPr>
                <w:rFonts w:eastAsia="SimSun"/>
                <w:spacing w:val="20"/>
                <w:lang w:eastAsia="zh-CN"/>
              </w:rPr>
              <w:t>(II)</w:t>
            </w:r>
            <w:r w:rsidRPr="00C919F2">
              <w:rPr>
                <w:rFonts w:eastAsia="SimSun" w:hint="eastAsia"/>
                <w:spacing w:val="20"/>
                <w:lang w:eastAsia="zh-CN"/>
              </w:rPr>
              <w:t>则邀请竞争事务委员会两位代表介绍《竞争条例》</w:t>
            </w:r>
            <w:r w:rsidRPr="00C919F2">
              <w:rPr>
                <w:rFonts w:eastAsia="SimSun"/>
                <w:spacing w:val="20"/>
                <w:lang w:eastAsia="zh-CN"/>
              </w:rPr>
              <w:t>(</w:t>
            </w:r>
            <w:r w:rsidRPr="00C919F2">
              <w:rPr>
                <w:rFonts w:eastAsia="SimSun" w:hint="eastAsia"/>
                <w:spacing w:val="20"/>
                <w:lang w:eastAsia="zh-CN"/>
              </w:rPr>
              <w:t>第</w:t>
            </w:r>
            <w:r w:rsidRPr="00C919F2">
              <w:rPr>
                <w:rFonts w:eastAsia="SimSun"/>
                <w:spacing w:val="20"/>
                <w:lang w:eastAsia="zh-CN"/>
              </w:rPr>
              <w:t>619</w:t>
            </w:r>
            <w:r w:rsidRPr="00C919F2">
              <w:rPr>
                <w:rFonts w:eastAsia="SimSun" w:hint="eastAsia"/>
                <w:spacing w:val="20"/>
                <w:lang w:eastAsia="zh-CN"/>
              </w:rPr>
              <w:t>章</w:t>
            </w:r>
            <w:r w:rsidRPr="00C919F2">
              <w:rPr>
                <w:rFonts w:eastAsia="SimSun"/>
                <w:spacing w:val="20"/>
                <w:lang w:eastAsia="zh-CN"/>
              </w:rPr>
              <w:t>)</w:t>
            </w:r>
            <w:r w:rsidRPr="00C919F2">
              <w:rPr>
                <w:rFonts w:eastAsia="SimSun" w:hint="eastAsia"/>
                <w:spacing w:val="20"/>
                <w:lang w:eastAsia="zh-CN"/>
              </w:rPr>
              <w:t>，以及消防处助理消防区长介绍《消防安全</w:t>
            </w:r>
            <w:r w:rsidRPr="00C919F2">
              <w:rPr>
                <w:rFonts w:eastAsia="SimSun"/>
                <w:spacing w:val="20"/>
                <w:lang w:eastAsia="zh-CN"/>
              </w:rPr>
              <w:t>(</w:t>
            </w:r>
            <w:r w:rsidRPr="00C919F2">
              <w:rPr>
                <w:rFonts w:eastAsia="SimSun" w:hint="eastAsia"/>
                <w:spacing w:val="20"/>
                <w:lang w:eastAsia="zh-CN"/>
              </w:rPr>
              <w:t>建筑物</w:t>
            </w:r>
            <w:r w:rsidRPr="00C919F2">
              <w:rPr>
                <w:rFonts w:eastAsia="SimSun"/>
                <w:spacing w:val="20"/>
                <w:lang w:eastAsia="zh-CN"/>
              </w:rPr>
              <w:t>)</w:t>
            </w:r>
            <w:r w:rsidRPr="00C919F2">
              <w:rPr>
                <w:rFonts w:eastAsia="SimSun" w:hint="eastAsia"/>
                <w:spacing w:val="20"/>
                <w:lang w:eastAsia="zh-CN"/>
              </w:rPr>
              <w:t>条例》</w:t>
            </w:r>
            <w:r w:rsidRPr="00C919F2">
              <w:rPr>
                <w:rFonts w:eastAsia="SimSun"/>
                <w:spacing w:val="20"/>
                <w:lang w:eastAsia="zh-CN"/>
              </w:rPr>
              <w:t>(</w:t>
            </w:r>
            <w:r w:rsidRPr="00C919F2">
              <w:rPr>
                <w:rFonts w:eastAsia="SimSun" w:hint="eastAsia"/>
                <w:spacing w:val="20"/>
                <w:lang w:eastAsia="zh-CN"/>
              </w:rPr>
              <w:t>第</w:t>
            </w:r>
            <w:r w:rsidRPr="00C919F2">
              <w:rPr>
                <w:rFonts w:eastAsia="SimSun"/>
                <w:spacing w:val="20"/>
                <w:lang w:eastAsia="zh-CN"/>
              </w:rPr>
              <w:t>572</w:t>
            </w:r>
            <w:r w:rsidRPr="00C919F2">
              <w:rPr>
                <w:rFonts w:eastAsia="SimSun" w:hint="eastAsia"/>
                <w:spacing w:val="20"/>
                <w:lang w:eastAsia="zh-CN"/>
              </w:rPr>
              <w:t>章</w:t>
            </w:r>
            <w:r w:rsidRPr="00C919F2">
              <w:rPr>
                <w:rFonts w:eastAsia="SimSun"/>
                <w:spacing w:val="20"/>
                <w:lang w:eastAsia="zh-CN"/>
              </w:rPr>
              <w:t>)</w:t>
            </w:r>
            <w:r w:rsidRPr="00C919F2">
              <w:rPr>
                <w:rFonts w:eastAsia="SimSun" w:hint="eastAsia"/>
                <w:spacing w:val="20"/>
                <w:lang w:eastAsia="zh-CN"/>
              </w:rPr>
              <w:t>。</w:t>
            </w:r>
            <w:r w:rsidRPr="00C919F2">
              <w:rPr>
                <w:rFonts w:eastAsia="SimSun" w:hint="eastAsia"/>
                <w:spacing w:val="20"/>
                <w:u w:val="single"/>
                <w:lang w:eastAsia="zh-CN"/>
              </w:rPr>
              <w:t>巫</w:t>
            </w:r>
            <w:r w:rsidRPr="00C919F2">
              <w:rPr>
                <w:rFonts w:ascii="新細明體" w:eastAsia="SimSun" w:hAnsi="新細明體" w:hint="eastAsia"/>
                <w:spacing w:val="20"/>
                <w:u w:val="single"/>
                <w:lang w:eastAsia="zh-CN"/>
              </w:rPr>
              <w:t>女士</w:t>
            </w:r>
            <w:r w:rsidRPr="00C919F2">
              <w:rPr>
                <w:rFonts w:ascii="新細明體" w:eastAsia="SimSun" w:hAnsi="新細明體" w:hint="eastAsia"/>
                <w:spacing w:val="20"/>
                <w:lang w:eastAsia="zh-CN"/>
              </w:rPr>
              <w:t>感谢组员对活动的支持，同时亦感谢中区街坊福利会借出活动室举行第一场的工作坊。</w:t>
            </w:r>
          </w:p>
          <w:p w:rsidR="00C13458" w:rsidRDefault="00C13458" w:rsidP="00C13458">
            <w:pPr>
              <w:pStyle w:val="a8"/>
              <w:rPr>
                <w:rFonts w:ascii="新細明體" w:hAnsi="新細明體"/>
                <w:spacing w:val="20"/>
                <w:lang w:eastAsia="zh-CN"/>
              </w:rPr>
            </w:pPr>
          </w:p>
          <w:p w:rsidR="00C13458" w:rsidRDefault="00C919F2" w:rsidP="001E00DB">
            <w:pPr>
              <w:numPr>
                <w:ilvl w:val="0"/>
                <w:numId w:val="1"/>
              </w:numPr>
              <w:jc w:val="both"/>
              <w:rPr>
                <w:rFonts w:ascii="新細明體" w:hAnsi="新細明體"/>
                <w:spacing w:val="20"/>
                <w:lang w:eastAsia="zh-CN"/>
              </w:rPr>
            </w:pPr>
            <w:r w:rsidRPr="00C919F2">
              <w:rPr>
                <w:rFonts w:eastAsia="SimSun" w:hint="eastAsia"/>
                <w:spacing w:val="20"/>
                <w:u w:val="single"/>
                <w:lang w:eastAsia="zh-CN"/>
              </w:rPr>
              <w:t>巫</w:t>
            </w:r>
            <w:r w:rsidRPr="00C919F2">
              <w:rPr>
                <w:rFonts w:ascii="新細明體" w:eastAsia="SimSun" w:hAnsi="新細明體" w:hint="eastAsia"/>
                <w:spacing w:val="20"/>
                <w:u w:val="single"/>
                <w:lang w:eastAsia="zh-CN"/>
              </w:rPr>
              <w:t>女士</w:t>
            </w:r>
            <w:r w:rsidRPr="00C919F2">
              <w:rPr>
                <w:rFonts w:ascii="新細明體" w:eastAsia="SimSun" w:hAnsi="新細明體" w:hint="eastAsia"/>
                <w:spacing w:val="20"/>
                <w:lang w:eastAsia="zh-CN"/>
              </w:rPr>
              <w:t>表示于两场工作坊完结后向参加者派发问卷，均获得正面评价。参加者普遍满意两场工作坊的内容以及安排，同时亦有参加者感谢主办及协办单位的努力，希望定期举办类似活动。</w:t>
            </w:r>
          </w:p>
          <w:p w:rsidR="0038770F" w:rsidRDefault="0038770F" w:rsidP="0038770F">
            <w:pPr>
              <w:pStyle w:val="a8"/>
              <w:rPr>
                <w:rFonts w:ascii="新細明體" w:hAnsi="新細明體"/>
                <w:spacing w:val="20"/>
                <w:lang w:eastAsia="zh-CN"/>
              </w:rPr>
            </w:pPr>
          </w:p>
          <w:p w:rsidR="0038770F" w:rsidRDefault="00C919F2" w:rsidP="001E00DB">
            <w:pPr>
              <w:numPr>
                <w:ilvl w:val="0"/>
                <w:numId w:val="1"/>
              </w:numPr>
              <w:jc w:val="both"/>
              <w:rPr>
                <w:rFonts w:ascii="新細明體" w:hAnsi="新細明體"/>
                <w:spacing w:val="20"/>
                <w:lang w:eastAsia="zh-CN"/>
              </w:rPr>
            </w:pPr>
            <w:r w:rsidRPr="00C919F2">
              <w:rPr>
                <w:rFonts w:ascii="新細明體" w:eastAsia="SimSun" w:hAnsi="新細明體" w:hint="eastAsia"/>
                <w:spacing w:val="20"/>
                <w:u w:val="single"/>
                <w:lang w:eastAsia="zh-CN"/>
              </w:rPr>
              <w:t>主席</w:t>
            </w:r>
            <w:r w:rsidRPr="00C919F2">
              <w:rPr>
                <w:rFonts w:ascii="新細明體" w:eastAsia="SimSun" w:hAnsi="新細明體" w:hint="eastAsia"/>
                <w:spacing w:val="20"/>
                <w:lang w:eastAsia="zh-CN"/>
              </w:rPr>
              <w:t>留意到有业主表示希望了解有关大厦围标、如何追讨管理维修费及公契解读等资讯。</w:t>
            </w:r>
            <w:r w:rsidRPr="00C919F2">
              <w:rPr>
                <w:rFonts w:ascii="新細明體" w:eastAsia="SimSun" w:hAnsi="新細明體" w:hint="eastAsia"/>
                <w:spacing w:val="20"/>
                <w:u w:val="single"/>
                <w:lang w:eastAsia="zh-CN"/>
              </w:rPr>
              <w:t>主席</w:t>
            </w:r>
            <w:r w:rsidRPr="00C919F2">
              <w:rPr>
                <w:rFonts w:ascii="新細明體" w:eastAsia="SimSun" w:hAnsi="新細明體" w:hint="eastAsia"/>
                <w:spacing w:val="20"/>
                <w:lang w:eastAsia="zh-CN"/>
              </w:rPr>
              <w:t>认为虽然向业主介绍公契解读方面的资讯有一定难度，但建议可参考该意见，并于未来的大厦管理工作坊考虑加入有关法律上的资讯。</w:t>
            </w:r>
          </w:p>
          <w:p w:rsidR="00926084" w:rsidRDefault="00926084" w:rsidP="00926084">
            <w:pPr>
              <w:pStyle w:val="a8"/>
              <w:rPr>
                <w:rFonts w:ascii="新細明體" w:hAnsi="新細明體"/>
                <w:spacing w:val="20"/>
                <w:lang w:eastAsia="zh-CN"/>
              </w:rPr>
            </w:pPr>
          </w:p>
          <w:p w:rsidR="00926084" w:rsidRPr="001E00DB" w:rsidRDefault="00C919F2" w:rsidP="001E00DB">
            <w:pPr>
              <w:numPr>
                <w:ilvl w:val="0"/>
                <w:numId w:val="1"/>
              </w:numPr>
              <w:jc w:val="both"/>
              <w:rPr>
                <w:rFonts w:ascii="新細明體" w:hAnsi="新細明體"/>
                <w:spacing w:val="20"/>
                <w:lang w:eastAsia="zh-CN"/>
              </w:rPr>
            </w:pPr>
            <w:r w:rsidRPr="00C919F2">
              <w:rPr>
                <w:rFonts w:ascii="新細明體" w:eastAsia="SimSun" w:hAnsi="新細明體" w:hint="eastAsia"/>
                <w:spacing w:val="20"/>
                <w:u w:val="single"/>
                <w:lang w:eastAsia="zh-CN"/>
              </w:rPr>
              <w:t>主席</w:t>
            </w:r>
            <w:r w:rsidRPr="00C919F2">
              <w:rPr>
                <w:rFonts w:ascii="新細明體" w:eastAsia="SimSun" w:hAnsi="新細明體" w:hint="eastAsia"/>
                <w:spacing w:val="20"/>
                <w:lang w:eastAsia="zh-CN"/>
              </w:rPr>
              <w:t>再次感谢中西区民政事务处协助</w:t>
            </w:r>
            <w:r w:rsidRPr="00C919F2">
              <w:rPr>
                <w:rFonts w:eastAsia="SimSun" w:hint="eastAsia"/>
                <w:spacing w:val="20"/>
                <w:lang w:eastAsia="zh-CN"/>
              </w:rPr>
              <w:t>及中区</w:t>
            </w:r>
            <w:r w:rsidRPr="00C919F2">
              <w:rPr>
                <w:rFonts w:ascii="新細明體" w:eastAsia="SimSun" w:hAnsi="新細明體" w:hint="eastAsia"/>
                <w:spacing w:val="20"/>
                <w:lang w:eastAsia="zh-CN"/>
              </w:rPr>
              <w:t>街坊福利会借出场地以举办以上活动。</w:t>
            </w:r>
          </w:p>
          <w:p w:rsidR="00EC3296" w:rsidRPr="00926084" w:rsidRDefault="00EC3296" w:rsidP="001E3429">
            <w:pPr>
              <w:jc w:val="both"/>
              <w:rPr>
                <w:rFonts w:ascii="新細明體" w:hAnsi="新細明體"/>
                <w:spacing w:val="20"/>
                <w:lang w:eastAsia="zh-CN"/>
              </w:rPr>
            </w:pPr>
          </w:p>
        </w:tc>
      </w:tr>
      <w:tr w:rsidR="004E20D5" w:rsidRPr="004E20D5" w:rsidTr="001B4468">
        <w:tc>
          <w:tcPr>
            <w:tcW w:w="2977" w:type="dxa"/>
          </w:tcPr>
          <w:p w:rsidR="0034694C" w:rsidRPr="004E20D5" w:rsidRDefault="0034694C" w:rsidP="001B4468">
            <w:pPr>
              <w:jc w:val="both"/>
              <w:rPr>
                <w:rFonts w:ascii="新細明體" w:hAnsi="新細明體"/>
                <w:spacing w:val="20"/>
                <w:lang w:eastAsia="zh-CN"/>
              </w:rPr>
            </w:pPr>
          </w:p>
          <w:p w:rsidR="0034694C" w:rsidRPr="004E20D5" w:rsidRDefault="0034694C" w:rsidP="001B4468">
            <w:pPr>
              <w:jc w:val="both"/>
              <w:rPr>
                <w:rFonts w:ascii="新細明體" w:hAnsi="新細明體"/>
                <w:spacing w:val="20"/>
                <w:lang w:eastAsia="zh-CN"/>
              </w:rPr>
            </w:pPr>
          </w:p>
          <w:p w:rsidR="0034694C" w:rsidRPr="004E20D5" w:rsidRDefault="0034694C" w:rsidP="001B4468">
            <w:pPr>
              <w:jc w:val="both"/>
              <w:rPr>
                <w:rFonts w:ascii="新細明體" w:hAnsi="新細明體"/>
                <w:spacing w:val="20"/>
                <w:lang w:eastAsia="zh-CN"/>
              </w:rPr>
            </w:pPr>
          </w:p>
          <w:p w:rsidR="0034694C" w:rsidRPr="004E20D5" w:rsidRDefault="0034694C" w:rsidP="001B4468">
            <w:pPr>
              <w:jc w:val="both"/>
              <w:rPr>
                <w:rFonts w:ascii="新細明體" w:hAnsi="新細明體"/>
                <w:spacing w:val="20"/>
                <w:lang w:eastAsia="zh-CN"/>
              </w:rPr>
            </w:pPr>
          </w:p>
        </w:tc>
        <w:tc>
          <w:tcPr>
            <w:tcW w:w="9214" w:type="dxa"/>
          </w:tcPr>
          <w:p w:rsidR="0034694C" w:rsidRPr="004E20D5" w:rsidRDefault="00C919F2" w:rsidP="001B4468">
            <w:pPr>
              <w:jc w:val="both"/>
              <w:rPr>
                <w:rFonts w:ascii="新細明體" w:hAnsi="新細明體"/>
                <w:b/>
                <w:spacing w:val="20"/>
                <w:sz w:val="26"/>
                <w:u w:val="single"/>
                <w:lang w:eastAsia="zh-CN"/>
              </w:rPr>
            </w:pPr>
            <w:r w:rsidRPr="00C919F2">
              <w:rPr>
                <w:rFonts w:ascii="新細明體" w:eastAsia="SimSun" w:hAnsi="新細明體" w:hint="eastAsia"/>
                <w:b/>
                <w:spacing w:val="20"/>
                <w:sz w:val="26"/>
                <w:u w:val="single"/>
                <w:lang w:eastAsia="zh-CN"/>
              </w:rPr>
              <w:t>第三项：</w:t>
            </w:r>
            <w:r w:rsidRPr="00C919F2">
              <w:rPr>
                <w:rFonts w:ascii="新細明體" w:eastAsia="SimSun" w:hAnsi="新細明體" w:hint="eastAsia"/>
                <w:b/>
                <w:spacing w:val="20"/>
                <w:sz w:val="26"/>
                <w:szCs w:val="26"/>
                <w:u w:val="single"/>
                <w:lang w:eastAsia="zh-CN"/>
              </w:rPr>
              <w:t>讨论及通过二零一六</w:t>
            </w:r>
            <w:r w:rsidRPr="00C919F2">
              <w:rPr>
                <w:rFonts w:ascii="新細明體" w:eastAsia="SimSun" w:hAnsi="新細明體"/>
                <w:b/>
                <w:spacing w:val="20"/>
                <w:sz w:val="26"/>
                <w:szCs w:val="26"/>
                <w:u w:val="single"/>
                <w:lang w:eastAsia="zh-CN"/>
              </w:rPr>
              <w:t>/</w:t>
            </w:r>
            <w:r w:rsidRPr="00C919F2">
              <w:rPr>
                <w:rFonts w:ascii="新細明體" w:eastAsia="SimSun" w:hAnsi="新細明體" w:hint="eastAsia"/>
                <w:b/>
                <w:spacing w:val="20"/>
                <w:sz w:val="26"/>
                <w:szCs w:val="26"/>
                <w:u w:val="single"/>
                <w:lang w:eastAsia="zh-CN"/>
              </w:rPr>
              <w:t>一七年度下半年的活动计划及财政预算</w:t>
            </w:r>
          </w:p>
          <w:p w:rsidR="0034694C" w:rsidRDefault="00C919F2" w:rsidP="001B4468">
            <w:pPr>
              <w:tabs>
                <w:tab w:val="left" w:pos="1024"/>
              </w:tabs>
              <w:jc w:val="both"/>
              <w:rPr>
                <w:spacing w:val="20"/>
                <w:sz w:val="26"/>
                <w:lang w:eastAsia="zh-CN"/>
              </w:rPr>
            </w:pPr>
            <w:r w:rsidRPr="00C919F2">
              <w:rPr>
                <w:rFonts w:eastAsia="SimSun"/>
                <w:spacing w:val="20"/>
                <w:sz w:val="26"/>
                <w:lang w:eastAsia="zh-CN"/>
              </w:rPr>
              <w:t>(</w:t>
            </w:r>
            <w:r w:rsidRPr="00C919F2">
              <w:rPr>
                <w:rFonts w:eastAsia="SimSun" w:hint="eastAsia"/>
                <w:spacing w:val="20"/>
                <w:sz w:val="26"/>
                <w:lang w:eastAsia="zh-CN"/>
              </w:rPr>
              <w:t>中西区关注楼宇管理工作小组文件第</w:t>
            </w:r>
            <w:r w:rsidRPr="00C919F2">
              <w:rPr>
                <w:rFonts w:eastAsia="SimSun"/>
                <w:spacing w:val="20"/>
                <w:sz w:val="26"/>
                <w:lang w:eastAsia="zh-CN"/>
              </w:rPr>
              <w:t>3/2016</w:t>
            </w:r>
            <w:r w:rsidRPr="00C919F2">
              <w:rPr>
                <w:rFonts w:eastAsia="SimSun" w:hint="eastAsia"/>
                <w:spacing w:val="20"/>
                <w:sz w:val="26"/>
                <w:lang w:eastAsia="zh-CN"/>
              </w:rPr>
              <w:t>号</w:t>
            </w:r>
            <w:r w:rsidRPr="00C919F2">
              <w:rPr>
                <w:rFonts w:eastAsia="SimSun"/>
                <w:spacing w:val="20"/>
                <w:sz w:val="26"/>
                <w:lang w:eastAsia="zh-CN"/>
              </w:rPr>
              <w:t>)</w:t>
            </w:r>
          </w:p>
          <w:p w:rsidR="00B6607D" w:rsidRPr="00B6607D" w:rsidRDefault="00B6607D" w:rsidP="001B4468">
            <w:pPr>
              <w:tabs>
                <w:tab w:val="left" w:pos="1024"/>
              </w:tabs>
              <w:jc w:val="both"/>
              <w:rPr>
                <w:spacing w:val="20"/>
                <w:lang w:eastAsia="zh-CN"/>
              </w:rPr>
            </w:pPr>
          </w:p>
          <w:p w:rsidR="000651EA" w:rsidRPr="00B6607D" w:rsidRDefault="00C919F2" w:rsidP="00756F76">
            <w:pPr>
              <w:numPr>
                <w:ilvl w:val="0"/>
                <w:numId w:val="1"/>
              </w:numPr>
              <w:jc w:val="both"/>
              <w:rPr>
                <w:spacing w:val="20"/>
                <w:lang w:eastAsia="zh-CN"/>
              </w:rPr>
            </w:pPr>
            <w:r w:rsidRPr="00C919F2">
              <w:rPr>
                <w:rFonts w:eastAsia="SimSun" w:hint="eastAsia"/>
                <w:spacing w:val="20"/>
                <w:u w:val="single"/>
                <w:lang w:eastAsia="zh-CN"/>
              </w:rPr>
              <w:t>主席</w:t>
            </w:r>
            <w:r w:rsidRPr="00C919F2">
              <w:rPr>
                <w:rFonts w:eastAsia="SimSun" w:hint="eastAsia"/>
                <w:spacing w:val="20"/>
                <w:lang w:eastAsia="zh-CN"/>
              </w:rPr>
              <w:t>汇报，本年度本工作小组获区议会拨款</w:t>
            </w:r>
            <w:r w:rsidRPr="00C919F2">
              <w:rPr>
                <w:rFonts w:eastAsia="SimSun"/>
                <w:spacing w:val="20"/>
                <w:lang w:eastAsia="zh-CN"/>
              </w:rPr>
              <w:t>$44,000</w:t>
            </w:r>
            <w:r w:rsidRPr="00C919F2">
              <w:rPr>
                <w:rFonts w:eastAsia="SimSun" w:hint="eastAsia"/>
                <w:spacing w:val="20"/>
                <w:lang w:eastAsia="zh-CN"/>
              </w:rPr>
              <w:t>。首轮获批</w:t>
            </w:r>
            <w:r w:rsidRPr="00C919F2">
              <w:rPr>
                <w:rFonts w:eastAsia="SimSun"/>
                <w:spacing w:val="20"/>
                <w:lang w:eastAsia="zh-CN"/>
              </w:rPr>
              <w:t>$20,146</w:t>
            </w:r>
            <w:r w:rsidRPr="00C919F2">
              <w:rPr>
                <w:rFonts w:eastAsia="SimSun" w:hint="eastAsia"/>
                <w:spacing w:val="20"/>
                <w:lang w:eastAsia="zh-CN"/>
              </w:rPr>
              <w:t>为两场工作坊开支，余额</w:t>
            </w:r>
            <w:r w:rsidRPr="00C919F2">
              <w:rPr>
                <w:rFonts w:eastAsia="SimSun"/>
                <w:spacing w:val="20"/>
                <w:lang w:eastAsia="zh-CN"/>
              </w:rPr>
              <w:t>$23,854</w:t>
            </w:r>
            <w:r w:rsidRPr="00C919F2">
              <w:rPr>
                <w:rFonts w:eastAsia="SimSun" w:hint="eastAsia"/>
                <w:spacing w:val="20"/>
                <w:lang w:eastAsia="zh-CN"/>
              </w:rPr>
              <w:t>可供本小组举办有关大厦管理的活动。</w:t>
            </w:r>
          </w:p>
          <w:p w:rsidR="0034694C" w:rsidRPr="004E20D5" w:rsidRDefault="0034694C" w:rsidP="001B4468">
            <w:pPr>
              <w:pStyle w:val="a8"/>
              <w:ind w:leftChars="0" w:left="0"/>
              <w:rPr>
                <w:rFonts w:ascii="新細明體" w:hAnsi="新細明體"/>
                <w:spacing w:val="20"/>
                <w:lang w:eastAsia="zh-CN"/>
              </w:rPr>
            </w:pPr>
          </w:p>
          <w:p w:rsidR="00433ED2" w:rsidRDefault="00C919F2" w:rsidP="00756F76">
            <w:pPr>
              <w:pStyle w:val="a8"/>
              <w:numPr>
                <w:ilvl w:val="0"/>
                <w:numId w:val="1"/>
              </w:numPr>
              <w:ind w:leftChars="0"/>
              <w:rPr>
                <w:spacing w:val="20"/>
                <w:lang w:eastAsia="zh-CN"/>
              </w:rPr>
            </w:pPr>
            <w:r w:rsidRPr="00C919F2">
              <w:rPr>
                <w:rFonts w:eastAsia="SimSun" w:hint="eastAsia"/>
                <w:spacing w:val="20"/>
                <w:u w:val="single"/>
                <w:lang w:eastAsia="zh-CN"/>
              </w:rPr>
              <w:t>主席</w:t>
            </w:r>
            <w:r w:rsidRPr="00C919F2">
              <w:rPr>
                <w:rFonts w:eastAsia="SimSun" w:hint="eastAsia"/>
                <w:spacing w:val="20"/>
                <w:lang w:eastAsia="zh-CN"/>
              </w:rPr>
              <w:t>表示本小组建议于</w:t>
            </w:r>
            <w:r w:rsidRPr="00C919F2">
              <w:rPr>
                <w:rFonts w:eastAsia="SimSun"/>
                <w:spacing w:val="20"/>
                <w:lang w:eastAsia="zh-CN"/>
              </w:rPr>
              <w:t>2017</w:t>
            </w:r>
            <w:r w:rsidRPr="00C919F2">
              <w:rPr>
                <w:rFonts w:eastAsia="SimSun" w:hint="eastAsia"/>
                <w:spacing w:val="20"/>
                <w:lang w:eastAsia="zh-CN"/>
              </w:rPr>
              <w:t>年</w:t>
            </w:r>
            <w:r w:rsidRPr="00C919F2">
              <w:rPr>
                <w:rFonts w:eastAsia="SimSun"/>
                <w:spacing w:val="20"/>
                <w:lang w:eastAsia="zh-CN"/>
              </w:rPr>
              <w:t>1</w:t>
            </w:r>
            <w:r w:rsidRPr="00C919F2">
              <w:rPr>
                <w:rFonts w:eastAsia="SimSun" w:hint="eastAsia"/>
                <w:spacing w:val="20"/>
                <w:lang w:eastAsia="zh-CN"/>
              </w:rPr>
              <w:t>月举办一个为期两天的「中西区大厦管理进阶证书课程」，本年度的内容将围绕法团及其工程的财务安排及管理、实际个案、涉及之公契解释及案例分析等，正好回应前述工作坊参加者的意见。</w:t>
            </w:r>
            <w:r w:rsidRPr="00C919F2">
              <w:rPr>
                <w:rFonts w:eastAsia="SimSun" w:hint="eastAsia"/>
                <w:spacing w:val="20"/>
                <w:u w:val="single"/>
                <w:lang w:eastAsia="zh-CN"/>
              </w:rPr>
              <w:t>主席</w:t>
            </w:r>
            <w:r w:rsidRPr="00C919F2">
              <w:rPr>
                <w:rFonts w:eastAsia="SimSun" w:hint="eastAsia"/>
                <w:spacing w:val="20"/>
                <w:lang w:eastAsia="zh-CN"/>
              </w:rPr>
              <w:t>请各位组员参阅呈台文件第</w:t>
            </w:r>
            <w:r w:rsidRPr="00C919F2">
              <w:rPr>
                <w:rFonts w:eastAsia="SimSun"/>
                <w:spacing w:val="20"/>
                <w:lang w:eastAsia="zh-CN"/>
              </w:rPr>
              <w:t>3/2016</w:t>
            </w:r>
            <w:r w:rsidRPr="00C919F2">
              <w:rPr>
                <w:rFonts w:eastAsia="SimSun" w:hint="eastAsia"/>
                <w:spacing w:val="20"/>
                <w:lang w:eastAsia="zh-CN"/>
              </w:rPr>
              <w:t>号，并请巫女士为大家讲解这进阶证书课程的内容。</w:t>
            </w:r>
          </w:p>
          <w:p w:rsidR="00B06C23" w:rsidRPr="00B06C23" w:rsidRDefault="00B06C23" w:rsidP="00B06C23">
            <w:pPr>
              <w:pStyle w:val="a8"/>
              <w:rPr>
                <w:spacing w:val="20"/>
                <w:lang w:eastAsia="zh-CN"/>
              </w:rPr>
            </w:pPr>
          </w:p>
          <w:p w:rsidR="00B06C23" w:rsidRPr="00B06C23" w:rsidRDefault="00C919F2" w:rsidP="00756F76">
            <w:pPr>
              <w:pStyle w:val="a8"/>
              <w:numPr>
                <w:ilvl w:val="0"/>
                <w:numId w:val="1"/>
              </w:numPr>
              <w:ind w:leftChars="0"/>
              <w:rPr>
                <w:spacing w:val="20"/>
                <w:lang w:eastAsia="zh-CN"/>
              </w:rPr>
            </w:pPr>
            <w:r w:rsidRPr="00C919F2">
              <w:rPr>
                <w:rFonts w:eastAsia="SimSun" w:hint="eastAsia"/>
                <w:spacing w:val="20"/>
                <w:u w:val="single"/>
                <w:lang w:eastAsia="zh-CN"/>
              </w:rPr>
              <w:t>巫</w:t>
            </w:r>
            <w:r w:rsidRPr="00C919F2">
              <w:rPr>
                <w:rFonts w:ascii="新細明體" w:eastAsia="SimSun" w:hAnsi="新細明體" w:hint="eastAsia"/>
                <w:spacing w:val="20"/>
                <w:u w:val="single"/>
                <w:lang w:eastAsia="zh-CN"/>
              </w:rPr>
              <w:t>女士</w:t>
            </w:r>
            <w:r w:rsidRPr="00C919F2">
              <w:rPr>
                <w:rFonts w:ascii="新細明體" w:eastAsia="SimSun" w:hAnsi="新細明體" w:hint="eastAsia"/>
                <w:spacing w:val="20"/>
                <w:lang w:eastAsia="zh-CN"/>
              </w:rPr>
              <w:t>指</w:t>
            </w:r>
            <w:r w:rsidRPr="00C919F2">
              <w:rPr>
                <w:rFonts w:eastAsia="SimSun" w:hint="eastAsia"/>
                <w:spacing w:val="20"/>
                <w:lang w:eastAsia="zh-CN"/>
              </w:rPr>
              <w:t>「中西区大厦管理进阶证书课程」预计于</w:t>
            </w:r>
            <w:r w:rsidRPr="00C919F2">
              <w:rPr>
                <w:rFonts w:eastAsia="SimSun"/>
                <w:spacing w:val="20"/>
                <w:lang w:eastAsia="zh-CN"/>
              </w:rPr>
              <w:t>2017</w:t>
            </w:r>
            <w:r w:rsidRPr="00C919F2">
              <w:rPr>
                <w:rFonts w:eastAsia="SimSun" w:hint="eastAsia"/>
                <w:spacing w:val="20"/>
                <w:lang w:eastAsia="zh-CN"/>
              </w:rPr>
              <w:t>年</w:t>
            </w:r>
            <w:r w:rsidRPr="00C919F2">
              <w:rPr>
                <w:rFonts w:eastAsia="SimSun"/>
                <w:spacing w:val="20"/>
                <w:lang w:eastAsia="zh-CN"/>
              </w:rPr>
              <w:t>1</w:t>
            </w:r>
            <w:r w:rsidRPr="00C919F2">
              <w:rPr>
                <w:rFonts w:eastAsia="SimSun" w:hint="eastAsia"/>
                <w:spacing w:val="20"/>
                <w:lang w:eastAsia="zh-CN"/>
              </w:rPr>
              <w:t>月举行，课程为期两天，目的是让法团委员对大厦的财务管理有更深入的认识。课程计划于坚尼地城社区综合大楼之活动室举行，预计参加人数约</w:t>
            </w:r>
            <w:r w:rsidRPr="00C919F2">
              <w:rPr>
                <w:rFonts w:eastAsia="SimSun"/>
                <w:spacing w:val="20"/>
                <w:lang w:eastAsia="zh-CN"/>
              </w:rPr>
              <w:t>100</w:t>
            </w:r>
            <w:r w:rsidRPr="00C919F2">
              <w:rPr>
                <w:rFonts w:eastAsia="SimSun" w:hint="eastAsia"/>
                <w:spacing w:val="20"/>
                <w:lang w:eastAsia="zh-CN"/>
              </w:rPr>
              <w:t>至</w:t>
            </w:r>
            <w:r w:rsidRPr="00C919F2">
              <w:rPr>
                <w:rFonts w:eastAsia="SimSun"/>
                <w:spacing w:val="20"/>
                <w:lang w:eastAsia="zh-CN"/>
              </w:rPr>
              <w:t>110</w:t>
            </w:r>
            <w:r w:rsidRPr="00C919F2">
              <w:rPr>
                <w:rFonts w:eastAsia="SimSun" w:hint="eastAsia"/>
                <w:spacing w:val="20"/>
                <w:lang w:eastAsia="zh-CN"/>
              </w:rPr>
              <w:t>人。第一天的课程内容包括法团的财务安排，财务管理及策略以及工程的财务安排及管理。第二天的课程则建议由主讲嘉宾与参加者分享有关法团工程的财务个案、涉及之公契解释及案例分析。另外亦计划邀请</w:t>
            </w:r>
            <w:r w:rsidRPr="00C919F2">
              <w:rPr>
                <w:rFonts w:eastAsia="SimSun" w:hint="eastAsia"/>
                <w:spacing w:val="20"/>
                <w:u w:val="single"/>
                <w:lang w:eastAsia="zh-CN"/>
              </w:rPr>
              <w:t>香港电灯有限公司</w:t>
            </w:r>
            <w:r w:rsidRPr="00C919F2">
              <w:rPr>
                <w:rFonts w:eastAsia="SimSun" w:hint="eastAsia"/>
                <w:spacing w:val="20"/>
                <w:lang w:eastAsia="zh-CN"/>
              </w:rPr>
              <w:t>代表讲解「港灯智惜用电基金」，以及菁英领导研习班毕业学员分享申请环保相关津贴的心得。</w:t>
            </w:r>
          </w:p>
          <w:p w:rsidR="00B06C23" w:rsidRPr="00433ED2" w:rsidRDefault="00B06C23" w:rsidP="00B06C23">
            <w:pPr>
              <w:pStyle w:val="a8"/>
              <w:ind w:leftChars="0" w:left="840"/>
              <w:rPr>
                <w:spacing w:val="20"/>
                <w:lang w:eastAsia="zh-CN"/>
              </w:rPr>
            </w:pPr>
          </w:p>
          <w:p w:rsidR="0034694C" w:rsidRPr="00756F76" w:rsidRDefault="00C919F2" w:rsidP="00756F76">
            <w:pPr>
              <w:numPr>
                <w:ilvl w:val="0"/>
                <w:numId w:val="1"/>
              </w:numPr>
              <w:jc w:val="both"/>
              <w:rPr>
                <w:spacing w:val="20"/>
                <w:lang w:eastAsia="zh-CN"/>
              </w:rPr>
            </w:pPr>
            <w:r w:rsidRPr="00C919F2">
              <w:rPr>
                <w:rFonts w:eastAsia="SimSun" w:hint="eastAsia"/>
                <w:spacing w:val="20"/>
                <w:u w:val="single"/>
                <w:lang w:eastAsia="zh-CN"/>
              </w:rPr>
              <w:t>巫</w:t>
            </w:r>
            <w:r w:rsidRPr="00C919F2">
              <w:rPr>
                <w:rFonts w:ascii="新細明體" w:eastAsia="SimSun" w:hAnsi="新細明體" w:hint="eastAsia"/>
                <w:spacing w:val="20"/>
                <w:u w:val="single"/>
                <w:lang w:eastAsia="zh-CN"/>
              </w:rPr>
              <w:t>女士</w:t>
            </w:r>
            <w:r w:rsidRPr="00C919F2">
              <w:rPr>
                <w:rFonts w:ascii="新細明體" w:eastAsia="SimSun" w:hAnsi="新細明體" w:hint="eastAsia"/>
                <w:spacing w:val="20"/>
                <w:lang w:eastAsia="zh-CN"/>
              </w:rPr>
              <w:t>续指是次活动开支包括宣传横额、背幕、宣传单张、课程证书、邮费、茶点、公作人员津贴以及杂项等。预计活动总开支为本小组余下的区议会拨款</w:t>
            </w:r>
            <w:r w:rsidRPr="00C919F2">
              <w:rPr>
                <w:rFonts w:ascii="新細明體" w:eastAsia="SimSun" w:hAnsi="新細明體"/>
                <w:spacing w:val="20"/>
                <w:lang w:eastAsia="zh-CN"/>
              </w:rPr>
              <w:t>23,854</w:t>
            </w:r>
            <w:r w:rsidRPr="00C919F2">
              <w:rPr>
                <w:rFonts w:ascii="新細明體" w:eastAsia="SimSun" w:hAnsi="新細明體" w:hint="eastAsia"/>
                <w:spacing w:val="20"/>
                <w:lang w:eastAsia="zh-CN"/>
              </w:rPr>
              <w:t>元，活动全数由中西区区议会资助。</w:t>
            </w:r>
          </w:p>
          <w:p w:rsidR="00756F76" w:rsidRDefault="00756F76" w:rsidP="00756F76">
            <w:pPr>
              <w:pStyle w:val="a8"/>
              <w:rPr>
                <w:spacing w:val="20"/>
                <w:lang w:eastAsia="zh-CN"/>
              </w:rPr>
            </w:pPr>
          </w:p>
          <w:p w:rsidR="0050303D" w:rsidRPr="00BB6162" w:rsidRDefault="00C919F2" w:rsidP="00BD2665">
            <w:pPr>
              <w:numPr>
                <w:ilvl w:val="0"/>
                <w:numId w:val="1"/>
              </w:numPr>
              <w:jc w:val="both"/>
              <w:rPr>
                <w:rFonts w:ascii="新細明體" w:hAnsi="新細明體"/>
                <w:spacing w:val="20"/>
                <w:szCs w:val="24"/>
                <w:lang w:eastAsia="zh-CN"/>
              </w:rPr>
            </w:pPr>
            <w:r w:rsidRPr="00C919F2">
              <w:rPr>
                <w:rFonts w:eastAsia="SimSun" w:hint="eastAsia"/>
                <w:spacing w:val="20"/>
                <w:u w:val="single"/>
                <w:lang w:eastAsia="zh-CN"/>
              </w:rPr>
              <w:t>主席</w:t>
            </w:r>
            <w:r w:rsidRPr="00C919F2">
              <w:rPr>
                <w:rFonts w:eastAsia="SimSun" w:hint="eastAsia"/>
                <w:spacing w:val="20"/>
                <w:lang w:eastAsia="zh-CN"/>
              </w:rPr>
              <w:t>指职业安全健康局曾联络中西区民政处，希望透过讲座，向市民介绍如何选用合适的装修</w:t>
            </w:r>
            <w:r w:rsidRPr="00C919F2">
              <w:rPr>
                <w:rFonts w:eastAsia="SimSun"/>
                <w:spacing w:val="20"/>
                <w:lang w:eastAsia="zh-CN"/>
              </w:rPr>
              <w:t>/</w:t>
            </w:r>
            <w:r w:rsidRPr="00C919F2">
              <w:rPr>
                <w:rFonts w:eastAsia="SimSun" w:hint="eastAsia"/>
                <w:spacing w:val="20"/>
                <w:lang w:eastAsia="zh-CN"/>
              </w:rPr>
              <w:t>维修承建商及注意事项，及介绍职安健「星级企业名册」，名册内的企业，都是参与由职安局及劳工处举办的「职安健星级企业装修维修安全认可计划」，企业需要派员参加该计划的课程，为雇员提供合适的安全装置，实践有效的安全管理系统，并通过严格的安全审核，提供广大市民拣选合适承建商的平台。由于本年度的证书课程的主题为法团财务管理，职安局之讲座内容则为选用维修承建商，</w:t>
            </w:r>
            <w:r w:rsidRPr="00C919F2">
              <w:rPr>
                <w:rFonts w:eastAsia="SimSun" w:hint="eastAsia"/>
                <w:spacing w:val="20"/>
                <w:u w:val="single"/>
                <w:lang w:eastAsia="zh-CN"/>
              </w:rPr>
              <w:t>主席</w:t>
            </w:r>
            <w:r w:rsidRPr="00C919F2">
              <w:rPr>
                <w:rFonts w:eastAsia="SimSun" w:hint="eastAsia"/>
                <w:spacing w:val="20"/>
                <w:lang w:eastAsia="zh-CN"/>
              </w:rPr>
              <w:t>建议小组可考虑于下年度举办职安局建议之讲座。</w:t>
            </w:r>
          </w:p>
          <w:p w:rsidR="0050303D" w:rsidRDefault="0050303D" w:rsidP="00BB6162">
            <w:pPr>
              <w:pStyle w:val="a8"/>
              <w:rPr>
                <w:spacing w:val="20"/>
                <w:u w:val="single"/>
                <w:lang w:eastAsia="zh-CN"/>
              </w:rPr>
            </w:pPr>
          </w:p>
          <w:p w:rsidR="009E6CA8" w:rsidRPr="009E6CA8" w:rsidRDefault="00C919F2" w:rsidP="00BD2665">
            <w:pPr>
              <w:numPr>
                <w:ilvl w:val="0"/>
                <w:numId w:val="1"/>
              </w:numPr>
              <w:jc w:val="both"/>
              <w:rPr>
                <w:rFonts w:ascii="新細明體" w:hAnsi="新細明體"/>
                <w:spacing w:val="20"/>
                <w:szCs w:val="24"/>
                <w:lang w:eastAsia="zh-CN"/>
              </w:rPr>
            </w:pPr>
            <w:r w:rsidRPr="00C919F2">
              <w:rPr>
                <w:rFonts w:eastAsia="SimSun" w:hint="eastAsia"/>
                <w:spacing w:val="20"/>
                <w:u w:val="single"/>
                <w:lang w:eastAsia="zh-CN"/>
              </w:rPr>
              <w:t>主席</w:t>
            </w:r>
            <w:r w:rsidRPr="00C919F2">
              <w:rPr>
                <w:rFonts w:eastAsia="SimSun" w:hint="eastAsia"/>
                <w:spacing w:val="20"/>
                <w:lang w:eastAsia="zh-CN"/>
              </w:rPr>
              <w:t>就上述活动</w:t>
            </w:r>
            <w:r w:rsidRPr="00C919F2">
              <w:rPr>
                <w:rFonts w:eastAsia="SimSun"/>
                <w:spacing w:val="20"/>
                <w:lang w:eastAsia="zh-CN"/>
              </w:rPr>
              <w:t>(</w:t>
            </w:r>
            <w:r w:rsidRPr="00C919F2">
              <w:rPr>
                <w:rFonts w:eastAsia="SimSun" w:hint="eastAsia"/>
                <w:spacing w:val="20"/>
                <w:lang w:eastAsia="zh-CN"/>
              </w:rPr>
              <w:t>即前述第</w:t>
            </w:r>
            <w:r w:rsidRPr="00C919F2">
              <w:rPr>
                <w:rFonts w:eastAsia="SimSun"/>
                <w:spacing w:val="20"/>
                <w:lang w:eastAsia="zh-CN"/>
              </w:rPr>
              <w:t>10</w:t>
            </w:r>
            <w:r w:rsidRPr="00C919F2">
              <w:rPr>
                <w:rFonts w:eastAsia="SimSun" w:hint="eastAsia"/>
                <w:spacing w:val="20"/>
                <w:lang w:eastAsia="zh-CN"/>
              </w:rPr>
              <w:t>段及</w:t>
            </w:r>
            <w:r w:rsidRPr="00C919F2">
              <w:rPr>
                <w:rFonts w:eastAsia="SimSun"/>
                <w:spacing w:val="20"/>
                <w:lang w:eastAsia="zh-CN"/>
              </w:rPr>
              <w:t>11</w:t>
            </w:r>
            <w:r w:rsidRPr="00C919F2">
              <w:rPr>
                <w:rFonts w:eastAsia="SimSun" w:hint="eastAsia"/>
                <w:spacing w:val="20"/>
                <w:lang w:eastAsia="zh-CN"/>
              </w:rPr>
              <w:t>段</w:t>
            </w:r>
            <w:r w:rsidRPr="00C919F2">
              <w:rPr>
                <w:rFonts w:eastAsia="SimSun"/>
                <w:spacing w:val="20"/>
                <w:lang w:eastAsia="zh-CN"/>
              </w:rPr>
              <w:t>)</w:t>
            </w:r>
            <w:r w:rsidRPr="00C919F2">
              <w:rPr>
                <w:rFonts w:eastAsia="SimSun" w:hint="eastAsia"/>
                <w:spacing w:val="20"/>
                <w:lang w:eastAsia="zh-CN"/>
              </w:rPr>
              <w:t>计划的内容及财政预算询问</w:t>
            </w:r>
            <w:r w:rsidRPr="00C919F2">
              <w:rPr>
                <w:rFonts w:eastAsia="SimSun" w:hint="eastAsia"/>
                <w:spacing w:val="20"/>
                <w:lang w:eastAsia="zh-CN"/>
              </w:rPr>
              <w:lastRenderedPageBreak/>
              <w:t>各位组员意见。</w:t>
            </w:r>
          </w:p>
          <w:p w:rsidR="009E6CA8" w:rsidRDefault="009E6CA8" w:rsidP="009E6CA8">
            <w:pPr>
              <w:pStyle w:val="a8"/>
              <w:rPr>
                <w:rFonts w:ascii="新細明體" w:hAnsi="新細明體"/>
                <w:spacing w:val="20"/>
                <w:szCs w:val="24"/>
                <w:u w:val="single"/>
                <w:lang w:eastAsia="zh-CN"/>
              </w:rPr>
            </w:pPr>
          </w:p>
          <w:p w:rsidR="00A371AF" w:rsidRPr="00151BE2" w:rsidRDefault="00C919F2" w:rsidP="00BD2665">
            <w:pPr>
              <w:numPr>
                <w:ilvl w:val="0"/>
                <w:numId w:val="1"/>
              </w:numPr>
              <w:jc w:val="both"/>
              <w:rPr>
                <w:rFonts w:ascii="新細明體" w:hAnsi="新細明體"/>
                <w:spacing w:val="20"/>
                <w:szCs w:val="24"/>
                <w:lang w:eastAsia="zh-CN"/>
              </w:rPr>
            </w:pPr>
            <w:r w:rsidRPr="00C919F2">
              <w:rPr>
                <w:rFonts w:ascii="新細明體" w:eastAsia="SimSun" w:hAnsi="新細明體" w:hint="eastAsia"/>
                <w:spacing w:val="20"/>
                <w:u w:val="single"/>
                <w:lang w:eastAsia="zh-CN"/>
              </w:rPr>
              <w:t>主席</w:t>
            </w:r>
            <w:r w:rsidRPr="00C919F2">
              <w:rPr>
                <w:rFonts w:ascii="新細明體" w:eastAsia="SimSun" w:hAnsi="新細明體" w:hint="eastAsia"/>
                <w:spacing w:val="20"/>
                <w:lang w:eastAsia="zh-CN"/>
              </w:rPr>
              <w:t>续表示可以开始考虑是次进阶证书课程主讲嘉宾人选，并查询民政处有否建议。中西区民政事务处高级联络主任</w:t>
            </w:r>
            <w:r w:rsidRPr="00C919F2">
              <w:rPr>
                <w:rFonts w:ascii="新細明體" w:eastAsia="SimSun" w:hAnsi="新細明體" w:hint="eastAsia"/>
                <w:spacing w:val="20"/>
                <w:u w:val="single"/>
                <w:lang w:eastAsia="zh-CN"/>
              </w:rPr>
              <w:t>霍炜儿女士</w:t>
            </w:r>
            <w:r w:rsidRPr="00C919F2">
              <w:rPr>
                <w:rFonts w:ascii="新細明體" w:eastAsia="SimSun" w:hAnsi="新細明體" w:hint="eastAsia"/>
                <w:spacing w:val="20"/>
                <w:lang w:eastAsia="zh-CN"/>
              </w:rPr>
              <w:t>建议在会后由本处代表小组联系相关人士或组织，邀请他们担任主讲者，并就此事宜与主席保持联络及汇报有关进度。</w:t>
            </w:r>
          </w:p>
          <w:p w:rsidR="00A371AF" w:rsidRPr="00151BE2" w:rsidRDefault="00A371AF" w:rsidP="00BB6162">
            <w:pPr>
              <w:pStyle w:val="a8"/>
              <w:ind w:leftChars="350" w:left="840"/>
              <w:rPr>
                <w:rFonts w:ascii="新細明體" w:hAnsi="新細明體"/>
                <w:spacing w:val="20"/>
                <w:szCs w:val="24"/>
                <w:u w:val="single"/>
                <w:lang w:eastAsia="zh-CN"/>
              </w:rPr>
            </w:pPr>
          </w:p>
          <w:p w:rsidR="00A371AF" w:rsidRPr="00151BE2" w:rsidRDefault="00C919F2" w:rsidP="00BB6162">
            <w:pPr>
              <w:pStyle w:val="a8"/>
              <w:ind w:leftChars="342" w:left="821"/>
              <w:rPr>
                <w:rFonts w:ascii="新細明體" w:hAnsi="新細明體"/>
                <w:spacing w:val="20"/>
                <w:lang w:eastAsia="zh-CN"/>
              </w:rPr>
            </w:pPr>
            <w:r w:rsidRPr="00C919F2">
              <w:rPr>
                <w:rFonts w:ascii="新細明體" w:eastAsia="SimSun" w:hAnsi="新細明體"/>
                <w:spacing w:val="20"/>
                <w:lang w:eastAsia="zh-CN"/>
              </w:rPr>
              <w:t>(</w:t>
            </w:r>
            <w:r w:rsidRPr="00C919F2">
              <w:rPr>
                <w:rFonts w:ascii="新細明體" w:eastAsia="SimSun" w:hAnsi="新細明體" w:hint="eastAsia"/>
                <w:spacing w:val="20"/>
                <w:lang w:eastAsia="zh-CN"/>
              </w:rPr>
              <w:t>会后纪录</w:t>
            </w:r>
            <w:r w:rsidRPr="00C919F2">
              <w:rPr>
                <w:rFonts w:ascii="新細明體" w:eastAsia="SimSun" w:hAnsi="新細明體"/>
                <w:spacing w:val="20"/>
                <w:lang w:eastAsia="zh-CN"/>
              </w:rPr>
              <w:t xml:space="preserve">: </w:t>
            </w:r>
            <w:r w:rsidRPr="00C919F2">
              <w:rPr>
                <w:rFonts w:ascii="新細明體" w:eastAsia="SimSun" w:hAnsi="新細明體" w:hint="eastAsia"/>
                <w:spacing w:val="20"/>
                <w:lang w:eastAsia="zh-CN"/>
              </w:rPr>
              <w:t>本秘书处于会后获得香港房屋经理学会代表为本课程担任主讲嘉宾；该学会建议课程主题为法团的财务安排、财务管理及策略、楼宇维修策略及管理。另外，菁英领导研习班毕业学员</w:t>
            </w:r>
            <w:r w:rsidRPr="00C919F2">
              <w:rPr>
                <w:rFonts w:ascii="新細明體" w:eastAsia="SimSun" w:hAnsi="新細明體" w:hint="eastAsia"/>
                <w:spacing w:val="20"/>
                <w:u w:val="single"/>
                <w:lang w:eastAsia="zh-CN"/>
              </w:rPr>
              <w:t>陈国光先生</w:t>
            </w:r>
            <w:r w:rsidRPr="00C919F2">
              <w:rPr>
                <w:rFonts w:ascii="新細明體" w:eastAsia="SimSun" w:hAnsi="新細明體" w:hint="eastAsia"/>
                <w:spacing w:val="20"/>
                <w:lang w:eastAsia="zh-CN"/>
              </w:rPr>
              <w:t>亦接受本处邀请，出席第二天课程并分享申请环保相关津贴之心得。</w:t>
            </w:r>
            <w:r w:rsidRPr="00C919F2">
              <w:rPr>
                <w:rFonts w:ascii="新細明體" w:eastAsia="SimSun" w:hAnsi="新細明體"/>
                <w:spacing w:val="20"/>
                <w:lang w:eastAsia="zh-CN"/>
              </w:rPr>
              <w:t>)</w:t>
            </w:r>
          </w:p>
          <w:p w:rsidR="009E6CA8" w:rsidRDefault="009E6CA8" w:rsidP="009E6CA8">
            <w:pPr>
              <w:pStyle w:val="a8"/>
              <w:rPr>
                <w:rFonts w:ascii="新細明體" w:hAnsi="新細明體"/>
                <w:spacing w:val="20"/>
                <w:szCs w:val="24"/>
                <w:lang w:eastAsia="zh-CN"/>
              </w:rPr>
            </w:pPr>
          </w:p>
          <w:p w:rsidR="00865889" w:rsidRPr="00BB6162" w:rsidRDefault="00C919F2" w:rsidP="00BD2665">
            <w:pPr>
              <w:numPr>
                <w:ilvl w:val="0"/>
                <w:numId w:val="1"/>
              </w:numPr>
              <w:jc w:val="both"/>
              <w:rPr>
                <w:rFonts w:ascii="新細明體" w:hAnsi="新細明體"/>
                <w:spacing w:val="20"/>
                <w:szCs w:val="24"/>
                <w:lang w:eastAsia="zh-CN"/>
              </w:rPr>
            </w:pPr>
            <w:r w:rsidRPr="00C919F2">
              <w:rPr>
                <w:rFonts w:eastAsia="SimSun" w:hint="eastAsia"/>
                <w:spacing w:val="20"/>
                <w:lang w:eastAsia="zh-CN"/>
              </w:rPr>
              <w:t>经讨论后，与会者通过「中西区大厦管理进阶证书课程」活动计划及预算，有关的预算开支将向财委会申请拨款。</w:t>
            </w:r>
          </w:p>
          <w:p w:rsidR="00865889" w:rsidRDefault="00865889" w:rsidP="00BB6162">
            <w:pPr>
              <w:pStyle w:val="a8"/>
              <w:rPr>
                <w:spacing w:val="20"/>
                <w:u w:val="single"/>
                <w:lang w:eastAsia="zh-CN"/>
              </w:rPr>
            </w:pPr>
          </w:p>
          <w:p w:rsidR="009E6CA8" w:rsidRPr="009E6CA8" w:rsidRDefault="00C919F2" w:rsidP="00BD2665">
            <w:pPr>
              <w:numPr>
                <w:ilvl w:val="0"/>
                <w:numId w:val="1"/>
              </w:numPr>
              <w:jc w:val="both"/>
              <w:rPr>
                <w:rFonts w:ascii="新細明體" w:hAnsi="新細明體"/>
                <w:spacing w:val="20"/>
                <w:szCs w:val="24"/>
                <w:lang w:eastAsia="zh-CN"/>
              </w:rPr>
            </w:pPr>
            <w:r w:rsidRPr="00C919F2">
              <w:rPr>
                <w:rFonts w:eastAsia="SimSun" w:hint="eastAsia"/>
                <w:spacing w:val="20"/>
                <w:lang w:eastAsia="zh-CN"/>
              </w:rPr>
              <w:t>为方便活动推行，经讨论后，与会者一致通过授权主席如有需要，修订有关活动计划及预算细目等事项。</w:t>
            </w:r>
          </w:p>
          <w:p w:rsidR="009E6CA8" w:rsidRPr="0066335B" w:rsidRDefault="009E6CA8" w:rsidP="00BB6162">
            <w:pPr>
              <w:ind w:left="840"/>
              <w:jc w:val="both"/>
              <w:rPr>
                <w:rFonts w:ascii="新細明體" w:hAnsi="新細明體"/>
                <w:spacing w:val="20"/>
                <w:szCs w:val="24"/>
                <w:lang w:eastAsia="zh-CN"/>
              </w:rPr>
            </w:pPr>
          </w:p>
          <w:p w:rsidR="0066335B" w:rsidRPr="00BD2665" w:rsidRDefault="0066335B" w:rsidP="0066335B">
            <w:pPr>
              <w:jc w:val="both"/>
              <w:rPr>
                <w:rFonts w:ascii="新細明體" w:hAnsi="新細明體"/>
                <w:spacing w:val="20"/>
                <w:szCs w:val="24"/>
                <w:lang w:eastAsia="zh-CN"/>
              </w:rPr>
            </w:pPr>
          </w:p>
        </w:tc>
      </w:tr>
      <w:tr w:rsidR="004E20D5" w:rsidRPr="004E20D5" w:rsidTr="001B4468">
        <w:tc>
          <w:tcPr>
            <w:tcW w:w="2977" w:type="dxa"/>
          </w:tcPr>
          <w:p w:rsidR="0034694C" w:rsidRPr="004E20D5" w:rsidRDefault="0034694C" w:rsidP="001B4468">
            <w:pPr>
              <w:jc w:val="both"/>
              <w:rPr>
                <w:rFonts w:ascii="新細明體" w:hAnsi="新細明體"/>
                <w:spacing w:val="20"/>
                <w:lang w:eastAsia="zh-CN"/>
              </w:rPr>
            </w:pPr>
          </w:p>
        </w:tc>
        <w:tc>
          <w:tcPr>
            <w:tcW w:w="9214" w:type="dxa"/>
          </w:tcPr>
          <w:p w:rsidR="0034694C" w:rsidRPr="004E20D5" w:rsidRDefault="00C919F2" w:rsidP="001B4468">
            <w:pPr>
              <w:jc w:val="both"/>
              <w:rPr>
                <w:rFonts w:ascii="新細明體" w:hAnsi="新細明體"/>
                <w:b/>
                <w:spacing w:val="20"/>
                <w:sz w:val="26"/>
                <w:u w:val="single"/>
                <w:lang w:eastAsia="zh-CN"/>
              </w:rPr>
            </w:pPr>
            <w:r w:rsidRPr="00C919F2">
              <w:rPr>
                <w:rFonts w:ascii="新細明體" w:eastAsia="SimSun" w:hAnsi="新細明體" w:hint="eastAsia"/>
                <w:b/>
                <w:spacing w:val="20"/>
                <w:sz w:val="26"/>
                <w:u w:val="single"/>
                <w:lang w:eastAsia="zh-CN"/>
              </w:rPr>
              <w:t>第四项：讨论「中西区大厦管理通讯」初稿</w:t>
            </w:r>
          </w:p>
          <w:p w:rsidR="0034694C" w:rsidRPr="004E20D5" w:rsidRDefault="0034694C" w:rsidP="001B4468">
            <w:pPr>
              <w:jc w:val="both"/>
              <w:rPr>
                <w:rFonts w:ascii="新細明體" w:hAnsi="新細明體"/>
                <w:b/>
                <w:spacing w:val="20"/>
                <w:sz w:val="26"/>
                <w:u w:val="single"/>
                <w:lang w:eastAsia="zh-CN"/>
              </w:rPr>
            </w:pPr>
          </w:p>
          <w:p w:rsidR="0034694C" w:rsidRPr="009E6CA8" w:rsidRDefault="00C919F2" w:rsidP="002D704E">
            <w:pPr>
              <w:pStyle w:val="a8"/>
              <w:numPr>
                <w:ilvl w:val="0"/>
                <w:numId w:val="1"/>
              </w:numPr>
              <w:ind w:leftChars="0"/>
              <w:jc w:val="both"/>
              <w:rPr>
                <w:rFonts w:ascii="新細明體" w:hAnsi="新細明體"/>
                <w:spacing w:val="20"/>
                <w:lang w:eastAsia="zh-CN"/>
              </w:rPr>
            </w:pPr>
            <w:r w:rsidRPr="00C919F2">
              <w:rPr>
                <w:rFonts w:ascii="新細明體" w:eastAsia="SimSun" w:hAnsi="新細明體" w:hint="eastAsia"/>
                <w:spacing w:val="20"/>
                <w:u w:val="single"/>
                <w:lang w:eastAsia="zh-CN"/>
              </w:rPr>
              <w:t>主席</w:t>
            </w:r>
            <w:r w:rsidRPr="00C919F2">
              <w:rPr>
                <w:rFonts w:ascii="新細明體" w:eastAsia="SimSun" w:hAnsi="新細明體" w:hint="eastAsia"/>
                <w:spacing w:val="20"/>
                <w:lang w:eastAsia="zh-CN"/>
              </w:rPr>
              <w:t>表示本小组的「中西区大厦管理通讯」已于本年</w:t>
            </w:r>
            <w:r w:rsidRPr="00C919F2">
              <w:rPr>
                <w:rFonts w:ascii="新細明體" w:eastAsia="SimSun" w:hAnsi="新細明體"/>
                <w:spacing w:val="20"/>
                <w:lang w:eastAsia="zh-CN"/>
              </w:rPr>
              <w:t>6</w:t>
            </w:r>
            <w:r w:rsidRPr="00C919F2">
              <w:rPr>
                <w:rFonts w:ascii="新細明體" w:eastAsia="SimSun" w:hAnsi="新細明體" w:hint="eastAsia"/>
                <w:spacing w:val="20"/>
                <w:lang w:eastAsia="zh-CN"/>
              </w:rPr>
              <w:t>月出版，下一期的通讯将于</w:t>
            </w:r>
            <w:r w:rsidRPr="00C919F2">
              <w:rPr>
                <w:rFonts w:ascii="新細明體" w:eastAsia="SimSun" w:hAnsi="新細明體"/>
                <w:spacing w:val="20"/>
                <w:lang w:eastAsia="zh-CN"/>
              </w:rPr>
              <w:t>12</w:t>
            </w:r>
            <w:r w:rsidRPr="00C919F2">
              <w:rPr>
                <w:rFonts w:ascii="新細明體" w:eastAsia="SimSun" w:hAnsi="新細明體" w:hint="eastAsia"/>
                <w:spacing w:val="20"/>
                <w:lang w:eastAsia="zh-CN"/>
              </w:rPr>
              <w:t>月出版，并请中西区民政事务处联络主任</w:t>
            </w:r>
            <w:r w:rsidRPr="00C919F2">
              <w:rPr>
                <w:rFonts w:ascii="新細明體" w:eastAsia="SimSun" w:hAnsi="新細明體" w:hint="eastAsia"/>
                <w:spacing w:val="20"/>
                <w:u w:val="single"/>
                <w:lang w:eastAsia="zh-CN"/>
              </w:rPr>
              <w:t>曾一匡先生</w:t>
            </w:r>
            <w:r w:rsidRPr="00C919F2">
              <w:rPr>
                <w:rFonts w:ascii="新細明體" w:eastAsia="SimSun" w:hAnsi="新細明體" w:hint="eastAsia"/>
                <w:spacing w:val="20"/>
                <w:lang w:eastAsia="zh-CN"/>
              </w:rPr>
              <w:t>为大家介绍通讯的初稿。</w:t>
            </w:r>
          </w:p>
          <w:p w:rsidR="0034694C" w:rsidRPr="004E20D5" w:rsidRDefault="0034694C" w:rsidP="001B4468">
            <w:pPr>
              <w:ind w:left="840"/>
              <w:jc w:val="both"/>
              <w:rPr>
                <w:rFonts w:ascii="新細明體" w:hAnsi="新細明體"/>
                <w:spacing w:val="20"/>
                <w:lang w:eastAsia="zh-CN"/>
              </w:rPr>
            </w:pPr>
          </w:p>
          <w:p w:rsidR="000A4CB1" w:rsidRPr="00B40161" w:rsidRDefault="00C919F2" w:rsidP="003D10B3">
            <w:pPr>
              <w:numPr>
                <w:ilvl w:val="0"/>
                <w:numId w:val="1"/>
              </w:numPr>
              <w:jc w:val="both"/>
              <w:rPr>
                <w:spacing w:val="20"/>
                <w:lang w:eastAsia="zh-CN"/>
              </w:rPr>
            </w:pPr>
            <w:r w:rsidRPr="00C919F2">
              <w:rPr>
                <w:rFonts w:eastAsia="SimSun" w:hint="eastAsia"/>
                <w:spacing w:val="20"/>
                <w:u w:val="single"/>
                <w:lang w:eastAsia="zh-CN"/>
              </w:rPr>
              <w:t>曾先生</w:t>
            </w:r>
            <w:r w:rsidRPr="00C919F2">
              <w:rPr>
                <w:rFonts w:eastAsia="SimSun" w:hint="eastAsia"/>
                <w:spacing w:val="20"/>
                <w:lang w:eastAsia="zh-CN"/>
              </w:rPr>
              <w:t>表示通讯将一如以往以半年刊的形式，于每年</w:t>
            </w:r>
            <w:r w:rsidRPr="00C919F2">
              <w:rPr>
                <w:rFonts w:eastAsia="SimSun"/>
                <w:spacing w:val="20"/>
                <w:lang w:eastAsia="zh-CN"/>
              </w:rPr>
              <w:t>6</w:t>
            </w:r>
            <w:r w:rsidRPr="00C919F2">
              <w:rPr>
                <w:rFonts w:eastAsia="SimSun" w:hint="eastAsia"/>
                <w:spacing w:val="20"/>
                <w:lang w:eastAsia="zh-CN"/>
              </w:rPr>
              <w:t>月及</w:t>
            </w:r>
            <w:r w:rsidRPr="00C919F2">
              <w:rPr>
                <w:rFonts w:eastAsia="SimSun"/>
                <w:spacing w:val="20"/>
                <w:lang w:eastAsia="zh-CN"/>
              </w:rPr>
              <w:t>12</w:t>
            </w:r>
            <w:r w:rsidRPr="00C919F2">
              <w:rPr>
                <w:rFonts w:eastAsia="SimSun" w:hint="eastAsia"/>
                <w:spacing w:val="20"/>
                <w:lang w:eastAsia="zh-CN"/>
              </w:rPr>
              <w:t>月出版。下一期将于</w:t>
            </w:r>
            <w:r w:rsidRPr="00C919F2">
              <w:rPr>
                <w:rFonts w:eastAsia="SimSun"/>
                <w:spacing w:val="20"/>
                <w:lang w:eastAsia="zh-CN"/>
              </w:rPr>
              <w:t>2016</w:t>
            </w:r>
            <w:r w:rsidRPr="00C919F2">
              <w:rPr>
                <w:rFonts w:eastAsia="SimSun" w:hint="eastAsia"/>
                <w:spacing w:val="20"/>
                <w:lang w:eastAsia="zh-CN"/>
              </w:rPr>
              <w:t>年</w:t>
            </w:r>
            <w:r w:rsidRPr="00C919F2">
              <w:rPr>
                <w:rFonts w:eastAsia="SimSun"/>
                <w:spacing w:val="20"/>
                <w:lang w:eastAsia="zh-CN"/>
              </w:rPr>
              <w:t>12</w:t>
            </w:r>
            <w:r w:rsidRPr="00C919F2">
              <w:rPr>
                <w:rFonts w:eastAsia="SimSun" w:hint="eastAsia"/>
                <w:spacing w:val="20"/>
                <w:lang w:eastAsia="zh-CN"/>
              </w:rPr>
              <w:t>月推出。民政处将于本小组通过初稿的内容后邀请承办商设计此大厦管理通讯。今期的主题将集中提及冬季防蚊及大厦环境卫生，提醒大厦管理人员及市民留意垃圾收集箱的摆放位置、沟渠要保持畅通、留意清理檐篷上的垃圾、蚊与蠓的分别以及防治方法等。此外，通讯亦会包括活动预告及曾举办活动的花絮、廉政公署的资讯以及中西区防火委员会的活动资讯。由于中西区防火委员会的活动仍在进行中，所以暂时未能提供相关资料予各组员参阅。</w:t>
            </w:r>
          </w:p>
          <w:p w:rsidR="007D64E2" w:rsidRPr="00B40161" w:rsidRDefault="007D64E2" w:rsidP="007D64E2">
            <w:pPr>
              <w:pStyle w:val="a8"/>
              <w:rPr>
                <w:spacing w:val="20"/>
                <w:lang w:eastAsia="zh-CN"/>
              </w:rPr>
            </w:pPr>
          </w:p>
          <w:p w:rsidR="007D64E2" w:rsidRDefault="00C919F2" w:rsidP="003D10B3">
            <w:pPr>
              <w:numPr>
                <w:ilvl w:val="0"/>
                <w:numId w:val="1"/>
              </w:numPr>
              <w:jc w:val="both"/>
              <w:rPr>
                <w:spacing w:val="20"/>
                <w:lang w:eastAsia="zh-CN"/>
              </w:rPr>
            </w:pPr>
            <w:r w:rsidRPr="00C919F2">
              <w:rPr>
                <w:rFonts w:eastAsia="SimSun" w:hint="eastAsia"/>
                <w:spacing w:val="20"/>
                <w:u w:val="single"/>
                <w:lang w:eastAsia="zh-CN"/>
              </w:rPr>
              <w:t>主席</w:t>
            </w:r>
            <w:r w:rsidRPr="00C919F2">
              <w:rPr>
                <w:rFonts w:eastAsia="SimSun" w:hint="eastAsia"/>
                <w:spacing w:val="20"/>
                <w:lang w:eastAsia="zh-CN"/>
              </w:rPr>
              <w:t>询问大约出版日期以及派发方式。</w:t>
            </w:r>
            <w:r w:rsidRPr="00C919F2">
              <w:rPr>
                <w:rFonts w:eastAsia="SimSun" w:hint="eastAsia"/>
                <w:spacing w:val="20"/>
                <w:u w:val="single"/>
                <w:lang w:eastAsia="zh-CN"/>
              </w:rPr>
              <w:t>曾先生</w:t>
            </w:r>
            <w:r w:rsidRPr="00C919F2">
              <w:rPr>
                <w:rFonts w:eastAsia="SimSun" w:hint="eastAsia"/>
                <w:spacing w:val="20"/>
                <w:lang w:eastAsia="zh-CN"/>
              </w:rPr>
              <w:t>表示通讯将订于</w:t>
            </w:r>
            <w:r w:rsidRPr="00C919F2">
              <w:rPr>
                <w:rFonts w:eastAsia="SimSun"/>
                <w:spacing w:val="20"/>
                <w:lang w:eastAsia="zh-CN"/>
              </w:rPr>
              <w:t>2016</w:t>
            </w:r>
            <w:r w:rsidRPr="00C919F2">
              <w:rPr>
                <w:rFonts w:eastAsia="SimSun" w:hint="eastAsia"/>
                <w:spacing w:val="20"/>
                <w:lang w:eastAsia="zh-CN"/>
              </w:rPr>
              <w:t>年</w:t>
            </w:r>
            <w:r w:rsidRPr="00C919F2">
              <w:rPr>
                <w:rFonts w:eastAsia="SimSun"/>
                <w:spacing w:val="20"/>
                <w:lang w:eastAsia="zh-CN"/>
              </w:rPr>
              <w:t>12</w:t>
            </w:r>
            <w:r w:rsidRPr="00C919F2">
              <w:rPr>
                <w:rFonts w:eastAsia="SimSun" w:hint="eastAsia"/>
                <w:spacing w:val="20"/>
                <w:lang w:eastAsia="zh-CN"/>
              </w:rPr>
              <w:t>月初出版，并以邮寄方式派发予区内大厦法团，市民亦可以于民政咨询中心取阅。另外，民政处会上载通讯的电子版到大厦管理网页以及民政处的网页供市民阅览。</w:t>
            </w:r>
          </w:p>
          <w:p w:rsidR="00D4015E" w:rsidRDefault="00D4015E" w:rsidP="00D4015E">
            <w:pPr>
              <w:jc w:val="both"/>
              <w:rPr>
                <w:spacing w:val="20"/>
                <w:lang w:eastAsia="zh-CN"/>
              </w:rPr>
            </w:pPr>
          </w:p>
          <w:p w:rsidR="00E45AB9" w:rsidRPr="002C22F0" w:rsidRDefault="00C919F2" w:rsidP="003D10B3">
            <w:pPr>
              <w:numPr>
                <w:ilvl w:val="0"/>
                <w:numId w:val="1"/>
              </w:numPr>
              <w:jc w:val="both"/>
              <w:rPr>
                <w:spacing w:val="20"/>
                <w:lang w:eastAsia="zh-CN"/>
              </w:rPr>
            </w:pPr>
            <w:r w:rsidRPr="00C919F2">
              <w:rPr>
                <w:rFonts w:eastAsia="SimSun" w:hint="eastAsia"/>
                <w:spacing w:val="20"/>
                <w:u w:val="single"/>
                <w:lang w:eastAsia="zh-CN"/>
              </w:rPr>
              <w:lastRenderedPageBreak/>
              <w:t>杨学明议员</w:t>
            </w:r>
            <w:r w:rsidRPr="00C919F2">
              <w:rPr>
                <w:rFonts w:eastAsia="SimSun" w:hint="eastAsia"/>
                <w:spacing w:val="20"/>
                <w:lang w:eastAsia="zh-CN"/>
              </w:rPr>
              <w:t>建议于今期或下期通讯内考虑加入管理大厦范围内的树木的资料，例如因应树木办要求私人地方需每年聘请树艺师检查树木并提交报告、树木的定期护理及保养等，避免待树木倒塌后才开始留意有关资讯。</w:t>
            </w:r>
            <w:r w:rsidRPr="00C919F2">
              <w:rPr>
                <w:rFonts w:eastAsia="SimSun" w:hint="eastAsia"/>
                <w:spacing w:val="20"/>
                <w:u w:val="single"/>
                <w:lang w:eastAsia="zh-CN"/>
              </w:rPr>
              <w:t>杨议员</w:t>
            </w:r>
            <w:r w:rsidRPr="00C919F2">
              <w:rPr>
                <w:rFonts w:eastAsia="SimSun" w:hint="eastAsia"/>
                <w:spacing w:val="20"/>
                <w:lang w:eastAsia="zh-CN"/>
              </w:rPr>
              <w:t>续指区内有私人大厦拟斩除大厦范围内的树木，但发现于斩除树木之前需要请树艺师提供树木评估报告，包括如何斩除等。目前法例上并未有限制斩除大厦私人范围内的树木，但树木办亦有相关规则，希望业主管理树木时留意。</w:t>
            </w:r>
          </w:p>
          <w:p w:rsidR="00397D9C" w:rsidRDefault="00397D9C" w:rsidP="00397D9C">
            <w:pPr>
              <w:pStyle w:val="a8"/>
              <w:rPr>
                <w:spacing w:val="20"/>
                <w:lang w:eastAsia="zh-CN"/>
              </w:rPr>
            </w:pPr>
          </w:p>
          <w:p w:rsidR="00397D9C" w:rsidRDefault="00C919F2" w:rsidP="003D10B3">
            <w:pPr>
              <w:numPr>
                <w:ilvl w:val="0"/>
                <w:numId w:val="1"/>
              </w:numPr>
              <w:jc w:val="both"/>
              <w:rPr>
                <w:spacing w:val="20"/>
                <w:lang w:eastAsia="zh-CN"/>
              </w:rPr>
            </w:pP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表示民政处于拟定今期通讯内容时曾考虑因应香港城市大学较早前因大厦天台种植而天花倒塌的事件加入相关的大厦管理资料。但因为中西区内近日发生三宗登革热个案，所以今期的主题则改为</w:t>
            </w:r>
            <w:r w:rsidRPr="00C919F2">
              <w:rPr>
                <w:rFonts w:eastAsia="SimSun" w:hint="eastAsia"/>
                <w:spacing w:val="20"/>
                <w:lang w:eastAsia="zh-CN"/>
              </w:rPr>
              <w:t>大厦环境卫生。而今期</w:t>
            </w:r>
            <w:r w:rsidRPr="00C919F2">
              <w:rPr>
                <w:rFonts w:ascii="新細明體" w:eastAsia="SimSun" w:hAnsi="新細明體" w:hint="eastAsia"/>
                <w:spacing w:val="20"/>
                <w:lang w:eastAsia="zh-CN"/>
              </w:rPr>
              <w:t>通讯的内容排</w:t>
            </w:r>
            <w:r w:rsidRPr="00C919F2">
              <w:rPr>
                <w:rFonts w:eastAsia="SimSun" w:hint="eastAsia"/>
                <w:spacing w:val="20"/>
                <w:lang w:eastAsia="zh-CN"/>
              </w:rPr>
              <w:t>版</w:t>
            </w:r>
            <w:r w:rsidRPr="00C919F2">
              <w:rPr>
                <w:rFonts w:ascii="新細明體" w:eastAsia="SimSun" w:hAnsi="新細明體" w:hint="eastAsia"/>
                <w:spacing w:val="20"/>
                <w:lang w:eastAsia="zh-CN"/>
              </w:rPr>
              <w:t>已订，她建议可</w:t>
            </w:r>
            <w:r w:rsidRPr="00C919F2">
              <w:rPr>
                <w:rFonts w:eastAsia="SimSun" w:hint="eastAsia"/>
                <w:spacing w:val="20"/>
                <w:lang w:eastAsia="zh-CN"/>
              </w:rPr>
              <w:t>于下一期加入</w:t>
            </w:r>
            <w:r w:rsidRPr="00C919F2">
              <w:rPr>
                <w:rFonts w:eastAsia="SimSun" w:hint="eastAsia"/>
                <w:spacing w:val="20"/>
                <w:u w:val="single"/>
                <w:lang w:eastAsia="zh-CN"/>
              </w:rPr>
              <w:t>杨议员</w:t>
            </w:r>
            <w:r w:rsidRPr="00C919F2">
              <w:rPr>
                <w:rFonts w:eastAsia="SimSun" w:hint="eastAsia"/>
                <w:spacing w:val="20"/>
                <w:lang w:eastAsia="zh-CN"/>
              </w:rPr>
              <w:t>所提议的主题。</w:t>
            </w:r>
          </w:p>
          <w:p w:rsidR="00A9075C" w:rsidRDefault="00A9075C" w:rsidP="00A9075C">
            <w:pPr>
              <w:pStyle w:val="a8"/>
              <w:rPr>
                <w:spacing w:val="20"/>
                <w:lang w:eastAsia="zh-CN"/>
              </w:rPr>
            </w:pPr>
          </w:p>
          <w:p w:rsidR="00A9075C" w:rsidRDefault="00C919F2" w:rsidP="003D10B3">
            <w:pPr>
              <w:numPr>
                <w:ilvl w:val="0"/>
                <w:numId w:val="1"/>
              </w:numPr>
              <w:jc w:val="both"/>
              <w:rPr>
                <w:spacing w:val="20"/>
                <w:lang w:eastAsia="zh-CN"/>
              </w:rPr>
            </w:pPr>
            <w:r w:rsidRPr="00C919F2">
              <w:rPr>
                <w:rFonts w:eastAsia="SimSun" w:hint="eastAsia"/>
                <w:spacing w:val="20"/>
                <w:u w:val="single"/>
                <w:lang w:eastAsia="zh-CN"/>
              </w:rPr>
              <w:t>主席</w:t>
            </w:r>
            <w:r w:rsidRPr="00C919F2">
              <w:rPr>
                <w:rFonts w:eastAsia="SimSun" w:hint="eastAsia"/>
                <w:spacing w:val="20"/>
                <w:lang w:eastAsia="zh-CN"/>
              </w:rPr>
              <w:t>表示上期的大厦管理通讯曾刊登与大厦管理有关的常用电话，建议于今期刊登这些常用电话，并将树木办的电话加入其中。</w:t>
            </w:r>
          </w:p>
          <w:p w:rsidR="00A9075C" w:rsidRDefault="00A9075C" w:rsidP="00A9075C">
            <w:pPr>
              <w:pStyle w:val="a8"/>
              <w:rPr>
                <w:spacing w:val="20"/>
                <w:lang w:eastAsia="zh-CN"/>
              </w:rPr>
            </w:pPr>
          </w:p>
          <w:p w:rsidR="00A9075C" w:rsidRPr="002C22F0" w:rsidRDefault="00C919F2" w:rsidP="003D10B3">
            <w:pPr>
              <w:numPr>
                <w:ilvl w:val="0"/>
                <w:numId w:val="1"/>
              </w:numPr>
              <w:jc w:val="both"/>
              <w:rPr>
                <w:spacing w:val="20"/>
                <w:lang w:eastAsia="zh-CN"/>
              </w:rPr>
            </w:pP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表示可以修改通讯的篇幅及字体，以加入</w:t>
            </w:r>
            <w:r w:rsidRPr="00C919F2">
              <w:rPr>
                <w:rFonts w:eastAsia="SimSun" w:hint="eastAsia"/>
                <w:spacing w:val="20"/>
                <w:lang w:eastAsia="zh-CN"/>
              </w:rPr>
              <w:t>与大厦管理有关的</w:t>
            </w:r>
            <w:r w:rsidRPr="00C919F2">
              <w:rPr>
                <w:rFonts w:ascii="新細明體" w:eastAsia="SimSun" w:hAnsi="新細明體" w:hint="eastAsia"/>
                <w:spacing w:val="20"/>
                <w:lang w:eastAsia="zh-CN"/>
              </w:rPr>
              <w:t>常用电话，同时亦建议加入政府的查询电话</w:t>
            </w:r>
            <w:r w:rsidRPr="00C919F2">
              <w:rPr>
                <w:rFonts w:ascii="新細明體" w:eastAsia="SimSun" w:hAnsi="新細明體"/>
                <w:spacing w:val="20"/>
                <w:lang w:eastAsia="zh-CN"/>
              </w:rPr>
              <w:t>1823</w:t>
            </w:r>
            <w:r w:rsidRPr="00C919F2">
              <w:rPr>
                <w:rFonts w:ascii="新細明體" w:eastAsia="SimSun" w:hAnsi="新細明體" w:hint="eastAsia"/>
                <w:spacing w:val="20"/>
                <w:lang w:eastAsia="zh-CN"/>
              </w:rPr>
              <w:t>，以加深中西区居民的印象。</w:t>
            </w:r>
          </w:p>
          <w:p w:rsidR="002C22F0" w:rsidRDefault="002C22F0" w:rsidP="002C22F0">
            <w:pPr>
              <w:pStyle w:val="a8"/>
              <w:rPr>
                <w:spacing w:val="20"/>
                <w:lang w:eastAsia="zh-CN"/>
              </w:rPr>
            </w:pPr>
          </w:p>
          <w:p w:rsidR="002C22F0" w:rsidRPr="002C22F0" w:rsidRDefault="00C919F2" w:rsidP="002C22F0">
            <w:pPr>
              <w:numPr>
                <w:ilvl w:val="0"/>
                <w:numId w:val="1"/>
              </w:numPr>
              <w:jc w:val="both"/>
              <w:rPr>
                <w:rFonts w:ascii="新細明體" w:hAnsi="新細明體"/>
                <w:spacing w:val="20"/>
                <w:szCs w:val="24"/>
                <w:lang w:eastAsia="zh-CN"/>
              </w:rPr>
            </w:pPr>
            <w:r w:rsidRPr="00C919F2">
              <w:rPr>
                <w:rFonts w:eastAsia="SimSun" w:hint="eastAsia"/>
                <w:spacing w:val="20"/>
                <w:lang w:eastAsia="zh-CN"/>
              </w:rPr>
              <w:t>经讨论后，与会者一致通过大厦管理通讯的初稿及出版安排。为方便出版事宜，主席获授权修订通讯的具体设计。</w:t>
            </w:r>
          </w:p>
          <w:p w:rsidR="0034694C" w:rsidRPr="004E20D5" w:rsidRDefault="0034694C" w:rsidP="001B4468">
            <w:pPr>
              <w:adjustRightInd/>
              <w:spacing w:line="300" w:lineRule="auto"/>
              <w:jc w:val="both"/>
              <w:textAlignment w:val="auto"/>
              <w:rPr>
                <w:rFonts w:ascii="新細明體" w:hAnsi="新細明體"/>
                <w:spacing w:val="20"/>
                <w:lang w:eastAsia="zh-CN"/>
              </w:rPr>
            </w:pPr>
          </w:p>
          <w:p w:rsidR="0034694C" w:rsidRPr="004E20D5" w:rsidRDefault="00C919F2" w:rsidP="001B4468">
            <w:pPr>
              <w:pStyle w:val="a8"/>
              <w:ind w:leftChars="0" w:left="0"/>
              <w:jc w:val="both"/>
              <w:rPr>
                <w:rFonts w:ascii="新細明體" w:hAnsi="新細明體"/>
                <w:spacing w:val="20"/>
                <w:lang w:eastAsia="zh-CN"/>
              </w:rPr>
            </w:pPr>
            <w:r w:rsidRPr="00C919F2">
              <w:rPr>
                <w:rFonts w:ascii="新細明體" w:eastAsia="SimSun" w:hAnsi="新細明體" w:hint="eastAsia"/>
                <w:b/>
                <w:spacing w:val="20"/>
                <w:sz w:val="26"/>
                <w:u w:val="single"/>
                <w:lang w:eastAsia="zh-CN"/>
              </w:rPr>
              <w:t>第五项：其他事项</w:t>
            </w:r>
          </w:p>
          <w:p w:rsidR="0034694C" w:rsidRPr="004E20D5" w:rsidRDefault="0034694C" w:rsidP="001B4468">
            <w:pPr>
              <w:jc w:val="both"/>
              <w:rPr>
                <w:rFonts w:ascii="新細明體" w:hAnsi="新細明體"/>
                <w:b/>
                <w:spacing w:val="20"/>
                <w:sz w:val="26"/>
                <w:u w:val="single"/>
                <w:lang w:eastAsia="zh-CN"/>
              </w:rPr>
            </w:pPr>
          </w:p>
          <w:p w:rsidR="008D430B" w:rsidRDefault="00C919F2" w:rsidP="008D430B">
            <w:pPr>
              <w:numPr>
                <w:ilvl w:val="0"/>
                <w:numId w:val="1"/>
              </w:numPr>
              <w:jc w:val="both"/>
              <w:rPr>
                <w:rFonts w:ascii="新細明體" w:hAnsi="新細明體"/>
                <w:spacing w:val="20"/>
                <w:lang w:eastAsia="zh-CN"/>
              </w:rPr>
            </w:pPr>
            <w:r w:rsidRPr="00C919F2">
              <w:rPr>
                <w:rFonts w:ascii="新細明體" w:eastAsia="SimSun" w:hAnsi="新細明體" w:hint="eastAsia"/>
                <w:spacing w:val="20"/>
                <w:u w:val="single"/>
                <w:lang w:eastAsia="zh-CN"/>
              </w:rPr>
              <w:t>主席</w:t>
            </w:r>
            <w:r w:rsidRPr="00C919F2">
              <w:rPr>
                <w:rFonts w:ascii="新細明體" w:eastAsia="SimSun" w:hAnsi="新細明體" w:hint="eastAsia"/>
                <w:spacing w:val="20"/>
                <w:lang w:eastAsia="zh-CN"/>
              </w:rPr>
              <w:t>请</w:t>
            </w: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为大家讲解「关爱基金—旧楼业主立案法团津贴计划」，</w:t>
            </w: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报告第二期计划截至</w:t>
            </w:r>
            <w:r w:rsidRPr="00C919F2">
              <w:rPr>
                <w:rFonts w:ascii="新細明體" w:eastAsia="SimSun" w:hAnsi="新細明體"/>
                <w:spacing w:val="20"/>
                <w:lang w:eastAsia="zh-CN"/>
              </w:rPr>
              <w:t>2016</w:t>
            </w:r>
            <w:r w:rsidRPr="00C919F2">
              <w:rPr>
                <w:rFonts w:ascii="新細明體" w:eastAsia="SimSun" w:hAnsi="新細明體" w:hint="eastAsia"/>
                <w:spacing w:val="20"/>
                <w:lang w:eastAsia="zh-CN"/>
              </w:rPr>
              <w:t>年</w:t>
            </w:r>
            <w:r w:rsidRPr="00C919F2">
              <w:rPr>
                <w:rFonts w:ascii="新細明體" w:eastAsia="SimSun" w:hAnsi="新細明體"/>
                <w:spacing w:val="20"/>
                <w:lang w:eastAsia="zh-CN"/>
              </w:rPr>
              <w:t>8</w:t>
            </w:r>
            <w:r w:rsidRPr="00C919F2">
              <w:rPr>
                <w:rFonts w:ascii="新細明體" w:eastAsia="SimSun" w:hAnsi="新細明體" w:hint="eastAsia"/>
                <w:spacing w:val="20"/>
                <w:lang w:eastAsia="zh-CN"/>
              </w:rPr>
              <w:t>月底，中西区内合资格申请的法团总数为</w:t>
            </w:r>
            <w:r w:rsidRPr="00C919F2">
              <w:rPr>
                <w:rFonts w:ascii="新細明體" w:eastAsia="SimSun" w:hAnsi="新細明體"/>
                <w:spacing w:val="20"/>
                <w:lang w:eastAsia="zh-CN"/>
              </w:rPr>
              <w:t>421</w:t>
            </w:r>
            <w:r w:rsidRPr="00C919F2">
              <w:rPr>
                <w:rFonts w:ascii="新細明體" w:eastAsia="SimSun" w:hAnsi="新細明體" w:hint="eastAsia"/>
                <w:spacing w:val="20"/>
                <w:lang w:eastAsia="zh-CN"/>
              </w:rPr>
              <w:t>个，其中</w:t>
            </w:r>
            <w:r w:rsidRPr="00C919F2">
              <w:rPr>
                <w:rFonts w:ascii="新細明體" w:eastAsia="SimSun" w:hAnsi="新細明體"/>
                <w:spacing w:val="20"/>
                <w:lang w:eastAsia="zh-CN"/>
              </w:rPr>
              <w:t>82</w:t>
            </w:r>
            <w:r w:rsidRPr="00C919F2">
              <w:rPr>
                <w:rFonts w:ascii="新細明體" w:eastAsia="SimSun" w:hAnsi="新細明體" w:hint="eastAsia"/>
                <w:spacing w:val="20"/>
                <w:lang w:eastAsia="zh-CN"/>
              </w:rPr>
              <w:t>个表示有兴趣申请，已递交申请的法团数目为</w:t>
            </w:r>
            <w:r w:rsidRPr="00C919F2">
              <w:rPr>
                <w:rFonts w:ascii="新細明體" w:eastAsia="SimSun" w:hAnsi="新細明體"/>
                <w:spacing w:val="20"/>
                <w:lang w:eastAsia="zh-CN"/>
              </w:rPr>
              <w:t>21</w:t>
            </w:r>
            <w:r w:rsidRPr="00C919F2">
              <w:rPr>
                <w:rFonts w:ascii="新細明體" w:eastAsia="SimSun" w:hAnsi="新細明體" w:hint="eastAsia"/>
                <w:spacing w:val="20"/>
                <w:lang w:eastAsia="zh-CN"/>
              </w:rPr>
              <w:t>个，申请总额约为</w:t>
            </w:r>
            <w:r w:rsidRPr="00C919F2">
              <w:rPr>
                <w:rFonts w:ascii="新細明體" w:eastAsia="SimSun" w:hAnsi="新細明體"/>
                <w:spacing w:val="20"/>
                <w:lang w:eastAsia="zh-CN"/>
              </w:rPr>
              <w:t>9</w:t>
            </w:r>
            <w:r w:rsidRPr="00C919F2">
              <w:rPr>
                <w:rFonts w:ascii="新細明體" w:eastAsia="SimSun" w:hAnsi="新細明體" w:hint="eastAsia"/>
                <w:spacing w:val="20"/>
                <w:lang w:eastAsia="zh-CN"/>
              </w:rPr>
              <w:t>万元，最多法团申请的项目为购买第三者风险保险。</w:t>
            </w: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呼吁组员鼓励合资格的法团递交申请。本计划是个三年计划，第二期的计划的完结日期为</w:t>
            </w:r>
            <w:r w:rsidRPr="00C919F2">
              <w:rPr>
                <w:rFonts w:ascii="新細明體" w:eastAsia="SimSun" w:hAnsi="新細明體"/>
                <w:spacing w:val="20"/>
                <w:lang w:eastAsia="zh-CN"/>
              </w:rPr>
              <w:t>2018</w:t>
            </w:r>
            <w:r w:rsidRPr="00C919F2">
              <w:rPr>
                <w:rFonts w:ascii="新細明體" w:eastAsia="SimSun" w:hAnsi="新細明體" w:hint="eastAsia"/>
                <w:spacing w:val="20"/>
                <w:lang w:eastAsia="zh-CN"/>
              </w:rPr>
              <w:t>年</w:t>
            </w:r>
            <w:r w:rsidRPr="00C919F2">
              <w:rPr>
                <w:rFonts w:ascii="新細明體" w:eastAsia="SimSun" w:hAnsi="新細明體"/>
                <w:spacing w:val="20"/>
                <w:lang w:eastAsia="zh-CN"/>
              </w:rPr>
              <w:t>9</w:t>
            </w:r>
            <w:r w:rsidRPr="00C919F2">
              <w:rPr>
                <w:rFonts w:ascii="新細明體" w:eastAsia="SimSun" w:hAnsi="新細明體" w:hint="eastAsia"/>
                <w:spacing w:val="20"/>
                <w:lang w:eastAsia="zh-CN"/>
              </w:rPr>
              <w:t>月底。每个法团的申请上限为</w:t>
            </w:r>
            <w:r w:rsidRPr="00C919F2">
              <w:rPr>
                <w:rFonts w:ascii="新細明體" w:eastAsia="SimSun" w:hAnsi="新細明體"/>
                <w:spacing w:val="20"/>
                <w:lang w:eastAsia="zh-CN"/>
              </w:rPr>
              <w:t>2</w:t>
            </w:r>
            <w:r w:rsidRPr="00C919F2">
              <w:rPr>
                <w:rFonts w:ascii="新細明體" w:eastAsia="SimSun" w:hAnsi="新細明體" w:hint="eastAsia"/>
                <w:spacing w:val="20"/>
                <w:lang w:eastAsia="zh-CN"/>
              </w:rPr>
              <w:t>万元，最多递交</w:t>
            </w:r>
            <w:r w:rsidRPr="00C919F2">
              <w:rPr>
                <w:rFonts w:ascii="新細明體" w:eastAsia="SimSun" w:hAnsi="新細明體"/>
                <w:spacing w:val="20"/>
                <w:lang w:eastAsia="zh-CN"/>
              </w:rPr>
              <w:t>5</w:t>
            </w:r>
            <w:r w:rsidRPr="00C919F2">
              <w:rPr>
                <w:rFonts w:ascii="新細明體" w:eastAsia="SimSun" w:hAnsi="新細明體" w:hint="eastAsia"/>
                <w:spacing w:val="20"/>
                <w:lang w:eastAsia="zh-CN"/>
              </w:rPr>
              <w:t>次申请。如果有法团较早前已递交申请，并于第二期计划期间住宅楼宇每年应课差饷租值为</w:t>
            </w:r>
            <w:r w:rsidRPr="00C919F2">
              <w:rPr>
                <w:rFonts w:ascii="新細明體" w:eastAsia="SimSun" w:hAnsi="新細明體"/>
                <w:spacing w:val="20"/>
                <w:lang w:eastAsia="zh-CN"/>
              </w:rPr>
              <w:t>12</w:t>
            </w:r>
            <w:r w:rsidRPr="00C919F2">
              <w:rPr>
                <w:rFonts w:ascii="新細明體" w:eastAsia="SimSun" w:hAnsi="新細明體" w:hint="eastAsia"/>
                <w:spacing w:val="20"/>
                <w:lang w:eastAsia="zh-CN"/>
              </w:rPr>
              <w:t>万以下的要求，则可以继续递交申请。</w:t>
            </w:r>
          </w:p>
          <w:p w:rsidR="00BA3D36" w:rsidRPr="00BA3D36" w:rsidRDefault="00BA3D36" w:rsidP="00BA3D36">
            <w:pPr>
              <w:ind w:left="840"/>
              <w:jc w:val="both"/>
              <w:rPr>
                <w:rFonts w:ascii="新細明體" w:hAnsi="新細明體"/>
                <w:spacing w:val="20"/>
                <w:lang w:eastAsia="zh-CN"/>
              </w:rPr>
            </w:pPr>
          </w:p>
          <w:p w:rsidR="00BA3D36" w:rsidRDefault="00C919F2" w:rsidP="00875FAE">
            <w:pPr>
              <w:numPr>
                <w:ilvl w:val="0"/>
                <w:numId w:val="1"/>
              </w:numPr>
              <w:jc w:val="both"/>
              <w:rPr>
                <w:rFonts w:ascii="新細明體" w:hAnsi="新細明體"/>
                <w:spacing w:val="20"/>
                <w:lang w:eastAsia="zh-CN"/>
              </w:rPr>
            </w:pPr>
            <w:r w:rsidRPr="00C919F2">
              <w:rPr>
                <w:rFonts w:ascii="新細明體" w:eastAsia="SimSun" w:hAnsi="新細明體" w:hint="eastAsia"/>
                <w:spacing w:val="20"/>
                <w:u w:val="single"/>
                <w:lang w:eastAsia="zh-CN"/>
              </w:rPr>
              <w:t>主席</w:t>
            </w:r>
            <w:r w:rsidRPr="00C919F2">
              <w:rPr>
                <w:rFonts w:ascii="新細明體" w:eastAsia="SimSun" w:hAnsi="新細明體" w:hint="eastAsia"/>
                <w:spacing w:val="20"/>
                <w:lang w:eastAsia="zh-CN"/>
              </w:rPr>
              <w:t>询问计划资料会否上载到网页，</w:t>
            </w: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指计划的详细资料包括申请表格及申请守则等已上载到民政事务总署的网页。</w:t>
            </w:r>
          </w:p>
          <w:p w:rsidR="00BB1EE9" w:rsidRPr="00BB6162" w:rsidRDefault="00BB1EE9" w:rsidP="00BB6162">
            <w:pPr>
              <w:rPr>
                <w:rFonts w:ascii="新細明體" w:hAnsi="新細明體"/>
                <w:spacing w:val="20"/>
                <w:lang w:eastAsia="zh-CN"/>
              </w:rPr>
            </w:pPr>
          </w:p>
          <w:p w:rsidR="000C35F8" w:rsidRPr="00BA3D36" w:rsidRDefault="00C919F2" w:rsidP="00875FAE">
            <w:pPr>
              <w:numPr>
                <w:ilvl w:val="0"/>
                <w:numId w:val="1"/>
              </w:numPr>
              <w:jc w:val="both"/>
              <w:rPr>
                <w:rFonts w:ascii="新細明體" w:hAnsi="新細明體"/>
                <w:spacing w:val="20"/>
                <w:lang w:eastAsia="zh-CN"/>
              </w:rPr>
            </w:pPr>
            <w:r w:rsidRPr="00C919F2">
              <w:rPr>
                <w:rFonts w:ascii="新細明體" w:eastAsia="SimSun" w:hAnsi="新細明體" w:hint="eastAsia"/>
                <w:spacing w:val="20"/>
                <w:u w:val="single"/>
                <w:lang w:eastAsia="zh-CN"/>
              </w:rPr>
              <w:t>杨开永议员</w:t>
            </w:r>
            <w:r w:rsidRPr="00C919F2">
              <w:rPr>
                <w:rFonts w:ascii="新細明體" w:eastAsia="SimSun" w:hAnsi="新細明體" w:hint="eastAsia"/>
                <w:spacing w:val="20"/>
                <w:lang w:eastAsia="zh-CN"/>
              </w:rPr>
              <w:t>表示近日有法团表示有团体邀请大厦进行垃圾征费试验，</w:t>
            </w:r>
            <w:r w:rsidRPr="00C919F2">
              <w:rPr>
                <w:rFonts w:ascii="新細明體" w:eastAsia="SimSun" w:hAnsi="新細明體" w:hint="eastAsia"/>
                <w:spacing w:val="20"/>
                <w:lang w:eastAsia="zh-CN"/>
              </w:rPr>
              <w:lastRenderedPageBreak/>
              <w:t>询问政府部门会否有相关资料提供。</w:t>
            </w:r>
          </w:p>
          <w:p w:rsidR="002E39A5" w:rsidRPr="004E20D5" w:rsidRDefault="002E39A5" w:rsidP="002E39A5">
            <w:pPr>
              <w:pStyle w:val="a8"/>
              <w:rPr>
                <w:rFonts w:ascii="新細明體" w:hAnsi="新細明體"/>
                <w:spacing w:val="20"/>
                <w:lang w:eastAsia="zh-CN"/>
              </w:rPr>
            </w:pPr>
          </w:p>
          <w:p w:rsidR="002E39A5" w:rsidRPr="000C35F8" w:rsidRDefault="00C919F2" w:rsidP="000C35F8">
            <w:pPr>
              <w:numPr>
                <w:ilvl w:val="0"/>
                <w:numId w:val="1"/>
              </w:numPr>
              <w:jc w:val="both"/>
              <w:rPr>
                <w:rFonts w:ascii="新細明體" w:hAnsi="新細明體"/>
                <w:spacing w:val="20"/>
                <w:lang w:eastAsia="zh-CN"/>
              </w:rPr>
            </w:pP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表示相关计划应为环保署联同一些非政府机构举行。有关是次试验计划，</w:t>
            </w:r>
            <w:r w:rsidRPr="00C919F2">
              <w:rPr>
                <w:rFonts w:ascii="新細明體" w:eastAsia="SimSun" w:hAnsi="新細明體" w:hint="eastAsia"/>
                <w:spacing w:val="20"/>
                <w:u w:val="single"/>
                <w:lang w:eastAsia="zh-CN"/>
              </w:rPr>
              <w:t>杨学明议员</w:t>
            </w:r>
            <w:r w:rsidRPr="00C919F2">
              <w:rPr>
                <w:rFonts w:ascii="新細明體" w:eastAsia="SimSun" w:hAnsi="新細明體" w:hint="eastAsia"/>
                <w:spacing w:val="20"/>
                <w:lang w:eastAsia="zh-CN"/>
              </w:rPr>
              <w:t>补充中西区半山业主联会聘请了专责人员负责此项目。</w:t>
            </w: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续表示可联络中西区半山业主联会的相关人员以了解试验计划的资料，并请该人员联络</w:t>
            </w:r>
            <w:r w:rsidRPr="00C919F2">
              <w:rPr>
                <w:rFonts w:ascii="新細明體" w:eastAsia="SimSun" w:hAnsi="新細明體" w:hint="eastAsia"/>
                <w:spacing w:val="20"/>
                <w:u w:val="single"/>
                <w:lang w:eastAsia="zh-CN"/>
              </w:rPr>
              <w:t>杨开永议员</w:t>
            </w:r>
            <w:r w:rsidRPr="00C919F2">
              <w:rPr>
                <w:rFonts w:ascii="新細明體" w:eastAsia="SimSun" w:hAnsi="新細明體" w:hint="eastAsia"/>
                <w:spacing w:val="20"/>
                <w:lang w:eastAsia="zh-CN"/>
              </w:rPr>
              <w:t>。</w:t>
            </w:r>
            <w:r w:rsidRPr="00C919F2">
              <w:rPr>
                <w:rFonts w:ascii="新細明體" w:eastAsia="SimSun" w:hAnsi="新細明體" w:hint="eastAsia"/>
                <w:spacing w:val="20"/>
                <w:u w:val="single"/>
                <w:lang w:eastAsia="zh-CN"/>
              </w:rPr>
              <w:t>杨开永议员</w:t>
            </w:r>
            <w:r w:rsidRPr="00C919F2">
              <w:rPr>
                <w:rFonts w:ascii="新細明體" w:eastAsia="SimSun" w:hAnsi="新細明體" w:hint="eastAsia"/>
                <w:spacing w:val="20"/>
                <w:lang w:eastAsia="zh-CN"/>
              </w:rPr>
              <w:t>询问次计划是否自由参与，</w:t>
            </w: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指参与与否应由相关法团与业主开会决定。</w:t>
            </w:r>
          </w:p>
          <w:p w:rsidR="00EC3296" w:rsidRPr="00151BE2" w:rsidRDefault="00EC3296" w:rsidP="004F11CA">
            <w:pPr>
              <w:ind w:left="840"/>
              <w:jc w:val="both"/>
              <w:rPr>
                <w:rFonts w:ascii="新細明體" w:hAnsi="新細明體"/>
                <w:spacing w:val="20"/>
                <w:lang w:eastAsia="zh-CN"/>
              </w:rPr>
            </w:pPr>
          </w:p>
          <w:p w:rsidR="00B82B5A" w:rsidRPr="00151BE2" w:rsidRDefault="00C919F2" w:rsidP="00901560">
            <w:pPr>
              <w:ind w:left="840"/>
              <w:jc w:val="both"/>
              <w:rPr>
                <w:rFonts w:ascii="新細明體" w:hAnsi="新細明體"/>
                <w:spacing w:val="20"/>
                <w:lang w:eastAsia="zh-CN"/>
              </w:rPr>
            </w:pPr>
            <w:r w:rsidRPr="00C919F2">
              <w:rPr>
                <w:rFonts w:ascii="新細明體" w:eastAsia="SimSun" w:hAnsi="新細明體"/>
                <w:spacing w:val="20"/>
                <w:lang w:eastAsia="zh-CN"/>
              </w:rPr>
              <w:t>(</w:t>
            </w:r>
            <w:r w:rsidRPr="00C919F2">
              <w:rPr>
                <w:rFonts w:ascii="新細明體" w:eastAsia="SimSun" w:hAnsi="新細明體" w:hint="eastAsia"/>
                <w:spacing w:val="20"/>
                <w:lang w:eastAsia="zh-CN"/>
              </w:rPr>
              <w:t>会后纪录</w:t>
            </w:r>
            <w:r w:rsidRPr="00C919F2">
              <w:rPr>
                <w:rFonts w:ascii="新細明體" w:eastAsia="SimSun" w:hAnsi="新細明體"/>
                <w:spacing w:val="20"/>
                <w:lang w:eastAsia="zh-CN"/>
              </w:rPr>
              <w:t xml:space="preserve">: </w:t>
            </w:r>
            <w:r w:rsidRPr="00C919F2">
              <w:rPr>
                <w:rFonts w:ascii="新細明體" w:eastAsia="SimSun" w:hAnsi="新細明體" w:hint="eastAsia"/>
                <w:spacing w:val="20"/>
                <w:u w:val="single"/>
                <w:lang w:eastAsia="zh-CN"/>
              </w:rPr>
              <w:t>霍女士</w:t>
            </w:r>
            <w:r w:rsidRPr="00C919F2">
              <w:rPr>
                <w:rFonts w:ascii="新細明體" w:eastAsia="SimSun" w:hAnsi="新細明體" w:hint="eastAsia"/>
                <w:spacing w:val="20"/>
                <w:lang w:eastAsia="zh-CN"/>
              </w:rPr>
              <w:t>已接触</w:t>
            </w:r>
            <w:r w:rsidRPr="00C919F2">
              <w:rPr>
                <w:rFonts w:ascii="新細明體" w:eastAsia="SimSun" w:hAnsi="新細明體"/>
                <w:spacing w:val="20"/>
                <w:lang w:eastAsia="zh-CN"/>
              </w:rPr>
              <w:t>121C</w:t>
            </w:r>
            <w:r w:rsidRPr="00C919F2">
              <w:rPr>
                <w:rFonts w:ascii="新細明體" w:eastAsia="SimSun" w:hAnsi="新細明體" w:hint="eastAsia"/>
                <w:spacing w:val="20"/>
                <w:lang w:eastAsia="zh-CN"/>
              </w:rPr>
              <w:t>回收社</w:t>
            </w:r>
            <w:r w:rsidRPr="00C919F2">
              <w:rPr>
                <w:rFonts w:ascii="新細明體" w:eastAsia="SimSun" w:hAnsi="新細明體" w:hint="eastAsia"/>
                <w:spacing w:val="20"/>
                <w:u w:val="single"/>
                <w:lang w:eastAsia="zh-CN"/>
              </w:rPr>
              <w:t>周先生</w:t>
            </w:r>
            <w:r w:rsidRPr="00C919F2">
              <w:rPr>
                <w:rFonts w:ascii="新細明體" w:eastAsia="SimSun" w:hAnsi="新細明體" w:hint="eastAsia"/>
                <w:spacing w:val="20"/>
                <w:lang w:eastAsia="zh-CN"/>
              </w:rPr>
              <w:t>有关该社协助环保署在西区推行垃圾征费试验计划，要求他与</w:t>
            </w:r>
            <w:r w:rsidRPr="00C919F2">
              <w:rPr>
                <w:rFonts w:ascii="新細明體" w:eastAsia="SimSun" w:hAnsi="新細明體" w:hint="eastAsia"/>
                <w:spacing w:val="20"/>
                <w:u w:val="single"/>
                <w:lang w:eastAsia="zh-CN"/>
              </w:rPr>
              <w:t>杨开永议员</w:t>
            </w:r>
            <w:r w:rsidRPr="00C919F2">
              <w:rPr>
                <w:rFonts w:ascii="新細明體" w:eastAsia="SimSun" w:hAnsi="新細明體" w:hint="eastAsia"/>
                <w:spacing w:val="20"/>
                <w:lang w:eastAsia="zh-CN"/>
              </w:rPr>
              <w:t>联络以简介该计划内容。其后，</w:t>
            </w:r>
            <w:r w:rsidRPr="00C919F2">
              <w:rPr>
                <w:rFonts w:ascii="新細明體" w:eastAsia="SimSun" w:hAnsi="新細明體" w:hint="eastAsia"/>
                <w:spacing w:val="20"/>
                <w:u w:val="single"/>
                <w:lang w:eastAsia="zh-CN"/>
              </w:rPr>
              <w:t>周先生</w:t>
            </w:r>
            <w:r w:rsidRPr="00C919F2">
              <w:rPr>
                <w:rFonts w:ascii="新細明體" w:eastAsia="SimSun" w:hAnsi="新細明體" w:hint="eastAsia"/>
                <w:spacing w:val="20"/>
                <w:lang w:eastAsia="zh-CN"/>
              </w:rPr>
              <w:t>回复已跟进有关事宜。</w:t>
            </w:r>
            <w:r w:rsidRPr="00C919F2">
              <w:rPr>
                <w:rFonts w:ascii="新細明體" w:eastAsia="SimSun" w:hAnsi="新細明體"/>
                <w:spacing w:val="20"/>
                <w:lang w:eastAsia="zh-CN"/>
              </w:rPr>
              <w:t>)</w:t>
            </w:r>
          </w:p>
          <w:p w:rsidR="00901560" w:rsidRPr="004E20D5" w:rsidRDefault="00901560" w:rsidP="00901560">
            <w:pPr>
              <w:ind w:left="840"/>
              <w:jc w:val="both"/>
              <w:rPr>
                <w:rFonts w:ascii="新細明體" w:hAnsi="新細明體"/>
                <w:spacing w:val="20"/>
                <w:lang w:eastAsia="zh-CN"/>
              </w:rPr>
            </w:pPr>
          </w:p>
        </w:tc>
      </w:tr>
      <w:tr w:rsidR="004E20D5" w:rsidRPr="004E20D5" w:rsidTr="001B4468">
        <w:tc>
          <w:tcPr>
            <w:tcW w:w="2977" w:type="dxa"/>
          </w:tcPr>
          <w:p w:rsidR="0034694C" w:rsidRPr="004E20D5" w:rsidRDefault="0034694C" w:rsidP="001B4468">
            <w:pPr>
              <w:pStyle w:val="a6"/>
              <w:jc w:val="both"/>
              <w:rPr>
                <w:rFonts w:ascii="新細明體" w:hAnsi="新細明體"/>
                <w:bCs w:val="0"/>
                <w:lang w:eastAsia="zh-CN"/>
              </w:rPr>
            </w:pPr>
          </w:p>
        </w:tc>
        <w:tc>
          <w:tcPr>
            <w:tcW w:w="9214" w:type="dxa"/>
          </w:tcPr>
          <w:p w:rsidR="0034694C" w:rsidRPr="004E20D5" w:rsidRDefault="00C919F2" w:rsidP="001B4468">
            <w:pPr>
              <w:jc w:val="both"/>
              <w:rPr>
                <w:rFonts w:ascii="新細明體" w:hAnsi="新細明體"/>
                <w:b/>
                <w:spacing w:val="20"/>
                <w:u w:val="single"/>
                <w:lang w:eastAsia="zh-CN"/>
              </w:rPr>
            </w:pPr>
            <w:r w:rsidRPr="00C919F2">
              <w:rPr>
                <w:rFonts w:ascii="新細明體" w:eastAsia="SimSun" w:hAnsi="新細明體" w:hint="eastAsia"/>
                <w:b/>
                <w:spacing w:val="20"/>
                <w:sz w:val="26"/>
                <w:u w:val="single"/>
                <w:lang w:eastAsia="zh-CN"/>
              </w:rPr>
              <w:t>第六项：下次会议日期</w:t>
            </w:r>
          </w:p>
          <w:p w:rsidR="0034694C" w:rsidRPr="004E20D5" w:rsidRDefault="0034694C" w:rsidP="001B4468">
            <w:pPr>
              <w:jc w:val="both"/>
              <w:rPr>
                <w:rFonts w:ascii="新細明體" w:hAnsi="新細明體"/>
                <w:b/>
                <w:spacing w:val="20"/>
                <w:sz w:val="26"/>
                <w:u w:val="single"/>
                <w:lang w:eastAsia="zh-CN"/>
              </w:rPr>
            </w:pPr>
          </w:p>
          <w:p w:rsidR="0034694C" w:rsidRPr="004E20D5" w:rsidRDefault="00C919F2" w:rsidP="001B4468">
            <w:pPr>
              <w:jc w:val="both"/>
              <w:rPr>
                <w:rFonts w:ascii="新細明體" w:hAnsi="新細明體"/>
                <w:spacing w:val="20"/>
                <w:lang w:eastAsia="zh-CN"/>
              </w:rPr>
            </w:pPr>
            <w:r w:rsidRPr="00C919F2">
              <w:rPr>
                <w:rFonts w:ascii="新細明體" w:eastAsia="SimSun" w:hAnsi="新細明體"/>
                <w:bCs/>
                <w:spacing w:val="20"/>
                <w:lang w:eastAsia="zh-CN"/>
              </w:rPr>
              <w:t xml:space="preserve">29.   </w:t>
            </w:r>
            <w:r w:rsidRPr="00C919F2">
              <w:rPr>
                <w:rFonts w:ascii="新細明體" w:eastAsia="SimSun" w:hAnsi="新細明體" w:hint="eastAsia"/>
                <w:bCs/>
                <w:spacing w:val="20"/>
                <w:lang w:eastAsia="zh-CN"/>
              </w:rPr>
              <w:t>会议于下午一时五十分结束</w:t>
            </w:r>
            <w:r w:rsidRPr="00C919F2">
              <w:rPr>
                <w:rFonts w:ascii="新細明體" w:eastAsia="SimSun" w:hAnsi="新細明體" w:hint="eastAsia"/>
                <w:spacing w:val="20"/>
                <w:lang w:eastAsia="zh-CN"/>
              </w:rPr>
              <w:t>，下次会议日期待定</w:t>
            </w:r>
            <w:r w:rsidRPr="00C919F2">
              <w:rPr>
                <w:rFonts w:ascii="新細明體" w:eastAsia="SimSun" w:hAnsi="新細明體" w:hint="eastAsia"/>
                <w:bCs/>
                <w:spacing w:val="20"/>
                <w:lang w:eastAsia="zh-CN"/>
              </w:rPr>
              <w:t>。</w:t>
            </w:r>
          </w:p>
          <w:p w:rsidR="0034694C" w:rsidRPr="004E20D5" w:rsidRDefault="0034694C" w:rsidP="001B4468">
            <w:pPr>
              <w:tabs>
                <w:tab w:val="left" w:pos="812"/>
              </w:tabs>
              <w:jc w:val="both"/>
              <w:rPr>
                <w:rFonts w:ascii="新細明體" w:hAnsi="新細明體"/>
                <w:bCs/>
                <w:spacing w:val="20"/>
                <w:u w:val="single"/>
                <w:lang w:eastAsia="zh-CN"/>
              </w:rPr>
            </w:pPr>
          </w:p>
        </w:tc>
      </w:tr>
    </w:tbl>
    <w:p w:rsidR="0034694C" w:rsidRPr="004E20D5" w:rsidRDefault="0034694C" w:rsidP="0034694C">
      <w:pPr>
        <w:tabs>
          <w:tab w:val="left" w:pos="1080"/>
          <w:tab w:val="left" w:pos="1800"/>
        </w:tabs>
        <w:ind w:left="1800" w:hanging="1800"/>
        <w:jc w:val="both"/>
        <w:rPr>
          <w:rFonts w:ascii="新細明體" w:hAnsi="新細明體"/>
          <w:spacing w:val="20"/>
          <w:lang w:eastAsia="zh-CN"/>
        </w:rPr>
      </w:pPr>
    </w:p>
    <w:p w:rsidR="0034694C" w:rsidRPr="004E20D5" w:rsidRDefault="00C919F2" w:rsidP="0034694C">
      <w:pPr>
        <w:tabs>
          <w:tab w:val="left" w:pos="1080"/>
          <w:tab w:val="left" w:pos="1800"/>
        </w:tabs>
        <w:ind w:left="1800" w:hanging="1800"/>
        <w:jc w:val="both"/>
        <w:rPr>
          <w:rFonts w:ascii="新細明體" w:hAnsi="新細明體"/>
          <w:spacing w:val="20"/>
          <w:lang w:eastAsia="zh-CN"/>
        </w:rPr>
      </w:pPr>
      <w:r w:rsidRPr="00C919F2">
        <w:rPr>
          <w:rFonts w:ascii="新細明體" w:eastAsia="SimSun" w:hAnsi="新細明體" w:hint="eastAsia"/>
          <w:spacing w:val="20"/>
          <w:lang w:eastAsia="zh-CN"/>
        </w:rPr>
        <w:t>中西区关注楼宇管理工作小组</w:t>
      </w:r>
    </w:p>
    <w:p w:rsidR="00CB12F8" w:rsidRPr="004E20D5" w:rsidRDefault="00C919F2" w:rsidP="00662C2E">
      <w:pPr>
        <w:tabs>
          <w:tab w:val="left" w:pos="1080"/>
          <w:tab w:val="left" w:pos="1800"/>
        </w:tabs>
        <w:ind w:left="1800" w:hanging="1800"/>
        <w:jc w:val="both"/>
        <w:rPr>
          <w:spacing w:val="20"/>
          <w:lang w:eastAsia="zh-CN"/>
        </w:rPr>
      </w:pPr>
      <w:r w:rsidRPr="00C919F2">
        <w:rPr>
          <w:rFonts w:ascii="新細明體" w:eastAsia="SimSun" w:hAnsi="新細明體" w:hint="eastAsia"/>
          <w:spacing w:val="20"/>
          <w:lang w:eastAsia="zh-CN"/>
        </w:rPr>
        <w:t>二○一七年一月</w:t>
      </w:r>
    </w:p>
    <w:sectPr w:rsidR="00CB12F8" w:rsidRPr="004E20D5" w:rsidSect="00BD2665">
      <w:footerReference w:type="default" r:id="rId9"/>
      <w:pgSz w:w="11906" w:h="16838" w:code="9"/>
      <w:pgMar w:top="624" w:right="1134" w:bottom="851"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10" w:rsidRDefault="00C94510">
      <w:pPr>
        <w:spacing w:line="240" w:lineRule="auto"/>
      </w:pPr>
      <w:r>
        <w:separator/>
      </w:r>
    </w:p>
  </w:endnote>
  <w:endnote w:type="continuationSeparator" w:id="0">
    <w:p w:rsidR="00C94510" w:rsidRDefault="00C94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68" w:rsidRDefault="001B446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2840">
      <w:rPr>
        <w:rStyle w:val="a5"/>
        <w:noProof/>
      </w:rPr>
      <w:t>1</w:t>
    </w:r>
    <w:r>
      <w:rPr>
        <w:rStyle w:val="a5"/>
      </w:rPr>
      <w:fldChar w:fldCharType="end"/>
    </w:r>
  </w:p>
  <w:p w:rsidR="001B4468" w:rsidRDefault="001B4468">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10" w:rsidRDefault="00C94510">
      <w:pPr>
        <w:spacing w:line="240" w:lineRule="auto"/>
      </w:pPr>
      <w:r>
        <w:separator/>
      </w:r>
    </w:p>
  </w:footnote>
  <w:footnote w:type="continuationSeparator" w:id="0">
    <w:p w:rsidR="00C94510" w:rsidRDefault="00C945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26B34E9"/>
    <w:multiLevelType w:val="hybridMultilevel"/>
    <w:tmpl w:val="F9A6FBD0"/>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rV8FyqoKy+C1igHPaYyIGT9crzY=" w:salt="skTaZuylgk3zJ/eRRMm6y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4C"/>
    <w:rsid w:val="000010E1"/>
    <w:rsid w:val="00006BFF"/>
    <w:rsid w:val="00006E0D"/>
    <w:rsid w:val="00007B74"/>
    <w:rsid w:val="0001553A"/>
    <w:rsid w:val="000249C8"/>
    <w:rsid w:val="000471ED"/>
    <w:rsid w:val="00056D93"/>
    <w:rsid w:val="00057C1E"/>
    <w:rsid w:val="00060199"/>
    <w:rsid w:val="00063496"/>
    <w:rsid w:val="000651EA"/>
    <w:rsid w:val="00067869"/>
    <w:rsid w:val="00071314"/>
    <w:rsid w:val="00071A44"/>
    <w:rsid w:val="0007290F"/>
    <w:rsid w:val="0008627D"/>
    <w:rsid w:val="000A15BD"/>
    <w:rsid w:val="000A391E"/>
    <w:rsid w:val="000A4CB1"/>
    <w:rsid w:val="000B167B"/>
    <w:rsid w:val="000C359C"/>
    <w:rsid w:val="000C35F8"/>
    <w:rsid w:val="000D06EF"/>
    <w:rsid w:val="000E4786"/>
    <w:rsid w:val="0011229A"/>
    <w:rsid w:val="0012633D"/>
    <w:rsid w:val="00150CC6"/>
    <w:rsid w:val="00151BE2"/>
    <w:rsid w:val="001652D0"/>
    <w:rsid w:val="00172EF3"/>
    <w:rsid w:val="00174502"/>
    <w:rsid w:val="00187E8D"/>
    <w:rsid w:val="0019671A"/>
    <w:rsid w:val="001A409A"/>
    <w:rsid w:val="001A5465"/>
    <w:rsid w:val="001B025A"/>
    <w:rsid w:val="001B10B6"/>
    <w:rsid w:val="001B17D0"/>
    <w:rsid w:val="001B4468"/>
    <w:rsid w:val="001C7C21"/>
    <w:rsid w:val="001D7613"/>
    <w:rsid w:val="001E00DB"/>
    <w:rsid w:val="001E3429"/>
    <w:rsid w:val="001F582E"/>
    <w:rsid w:val="002040E8"/>
    <w:rsid w:val="00213197"/>
    <w:rsid w:val="00230ADC"/>
    <w:rsid w:val="002317AA"/>
    <w:rsid w:val="0023202D"/>
    <w:rsid w:val="00247726"/>
    <w:rsid w:val="0025057A"/>
    <w:rsid w:val="00251437"/>
    <w:rsid w:val="002546D3"/>
    <w:rsid w:val="00263E22"/>
    <w:rsid w:val="002671A1"/>
    <w:rsid w:val="00270FDA"/>
    <w:rsid w:val="00273DAF"/>
    <w:rsid w:val="002A5E4F"/>
    <w:rsid w:val="002B6D7F"/>
    <w:rsid w:val="002C22F0"/>
    <w:rsid w:val="002C51DF"/>
    <w:rsid w:val="002D704E"/>
    <w:rsid w:val="002E39A5"/>
    <w:rsid w:val="002E5701"/>
    <w:rsid w:val="002F33C7"/>
    <w:rsid w:val="00300DD4"/>
    <w:rsid w:val="003046A5"/>
    <w:rsid w:val="003137AE"/>
    <w:rsid w:val="00330F19"/>
    <w:rsid w:val="00343FD3"/>
    <w:rsid w:val="0034694C"/>
    <w:rsid w:val="0037060F"/>
    <w:rsid w:val="00380736"/>
    <w:rsid w:val="0038770F"/>
    <w:rsid w:val="00390726"/>
    <w:rsid w:val="00390859"/>
    <w:rsid w:val="00394B53"/>
    <w:rsid w:val="00397D9C"/>
    <w:rsid w:val="003D10B3"/>
    <w:rsid w:val="003E5230"/>
    <w:rsid w:val="003F3A34"/>
    <w:rsid w:val="00400330"/>
    <w:rsid w:val="00431A4C"/>
    <w:rsid w:val="00433EC3"/>
    <w:rsid w:val="00433ED2"/>
    <w:rsid w:val="00437C90"/>
    <w:rsid w:val="004672A4"/>
    <w:rsid w:val="004730D2"/>
    <w:rsid w:val="004862EC"/>
    <w:rsid w:val="004865D0"/>
    <w:rsid w:val="004958CB"/>
    <w:rsid w:val="004B6C66"/>
    <w:rsid w:val="004D4A43"/>
    <w:rsid w:val="004E20D5"/>
    <w:rsid w:val="004E54B9"/>
    <w:rsid w:val="004E5569"/>
    <w:rsid w:val="004F0184"/>
    <w:rsid w:val="004F11CA"/>
    <w:rsid w:val="004F3824"/>
    <w:rsid w:val="0050303D"/>
    <w:rsid w:val="00537559"/>
    <w:rsid w:val="00541C81"/>
    <w:rsid w:val="00554338"/>
    <w:rsid w:val="00590555"/>
    <w:rsid w:val="0059070D"/>
    <w:rsid w:val="005B19E3"/>
    <w:rsid w:val="005B1F2F"/>
    <w:rsid w:val="005D7DEC"/>
    <w:rsid w:val="00613893"/>
    <w:rsid w:val="00617048"/>
    <w:rsid w:val="00621BBF"/>
    <w:rsid w:val="00630B13"/>
    <w:rsid w:val="00640656"/>
    <w:rsid w:val="00656EEA"/>
    <w:rsid w:val="00662C2E"/>
    <w:rsid w:val="006630E1"/>
    <w:rsid w:val="0066335B"/>
    <w:rsid w:val="006645DC"/>
    <w:rsid w:val="006646D0"/>
    <w:rsid w:val="0066579F"/>
    <w:rsid w:val="00676EAA"/>
    <w:rsid w:val="006775EE"/>
    <w:rsid w:val="006779C3"/>
    <w:rsid w:val="00677DA5"/>
    <w:rsid w:val="006A04FD"/>
    <w:rsid w:val="006B2BE6"/>
    <w:rsid w:val="006B78B2"/>
    <w:rsid w:val="006D18AD"/>
    <w:rsid w:val="006E1206"/>
    <w:rsid w:val="006F274B"/>
    <w:rsid w:val="006F5C75"/>
    <w:rsid w:val="00704112"/>
    <w:rsid w:val="00712069"/>
    <w:rsid w:val="00717647"/>
    <w:rsid w:val="00734E8E"/>
    <w:rsid w:val="0074071E"/>
    <w:rsid w:val="00750545"/>
    <w:rsid w:val="0075653E"/>
    <w:rsid w:val="00756F76"/>
    <w:rsid w:val="00773CEB"/>
    <w:rsid w:val="00775482"/>
    <w:rsid w:val="007805B8"/>
    <w:rsid w:val="00783536"/>
    <w:rsid w:val="00787AB3"/>
    <w:rsid w:val="00790D1D"/>
    <w:rsid w:val="0079183E"/>
    <w:rsid w:val="0079197E"/>
    <w:rsid w:val="007A3EF4"/>
    <w:rsid w:val="007B32F7"/>
    <w:rsid w:val="007B770C"/>
    <w:rsid w:val="007C4CED"/>
    <w:rsid w:val="007D64E2"/>
    <w:rsid w:val="007E0038"/>
    <w:rsid w:val="007F1781"/>
    <w:rsid w:val="007F3D9B"/>
    <w:rsid w:val="00804C7F"/>
    <w:rsid w:val="00807DDA"/>
    <w:rsid w:val="008206AF"/>
    <w:rsid w:val="00822E7C"/>
    <w:rsid w:val="008234D8"/>
    <w:rsid w:val="008313D8"/>
    <w:rsid w:val="00841454"/>
    <w:rsid w:val="008564BB"/>
    <w:rsid w:val="00856733"/>
    <w:rsid w:val="00864A70"/>
    <w:rsid w:val="00865889"/>
    <w:rsid w:val="00871999"/>
    <w:rsid w:val="00875FAE"/>
    <w:rsid w:val="00887104"/>
    <w:rsid w:val="008A205E"/>
    <w:rsid w:val="008A582F"/>
    <w:rsid w:val="008B006A"/>
    <w:rsid w:val="008B7DBA"/>
    <w:rsid w:val="008C0079"/>
    <w:rsid w:val="008C0A9F"/>
    <w:rsid w:val="008D430B"/>
    <w:rsid w:val="008D7EAF"/>
    <w:rsid w:val="008E4D2A"/>
    <w:rsid w:val="008F4228"/>
    <w:rsid w:val="00901560"/>
    <w:rsid w:val="009131BC"/>
    <w:rsid w:val="009240FC"/>
    <w:rsid w:val="00924D71"/>
    <w:rsid w:val="00926084"/>
    <w:rsid w:val="009311B4"/>
    <w:rsid w:val="0094010C"/>
    <w:rsid w:val="0094444E"/>
    <w:rsid w:val="00953BD7"/>
    <w:rsid w:val="00956A6D"/>
    <w:rsid w:val="00985F60"/>
    <w:rsid w:val="00990F8C"/>
    <w:rsid w:val="009C2EC7"/>
    <w:rsid w:val="009E1202"/>
    <w:rsid w:val="009E6CA8"/>
    <w:rsid w:val="00A13FF2"/>
    <w:rsid w:val="00A371AF"/>
    <w:rsid w:val="00A44CA2"/>
    <w:rsid w:val="00A47589"/>
    <w:rsid w:val="00A60E68"/>
    <w:rsid w:val="00A8422F"/>
    <w:rsid w:val="00A9075C"/>
    <w:rsid w:val="00AA3F99"/>
    <w:rsid w:val="00AA5D68"/>
    <w:rsid w:val="00AB508C"/>
    <w:rsid w:val="00AE04E6"/>
    <w:rsid w:val="00AF03BD"/>
    <w:rsid w:val="00B00C83"/>
    <w:rsid w:val="00B06C23"/>
    <w:rsid w:val="00B1387A"/>
    <w:rsid w:val="00B2043A"/>
    <w:rsid w:val="00B235A4"/>
    <w:rsid w:val="00B2660B"/>
    <w:rsid w:val="00B300C7"/>
    <w:rsid w:val="00B36448"/>
    <w:rsid w:val="00B40161"/>
    <w:rsid w:val="00B62F39"/>
    <w:rsid w:val="00B6607D"/>
    <w:rsid w:val="00B7086C"/>
    <w:rsid w:val="00B71000"/>
    <w:rsid w:val="00B72095"/>
    <w:rsid w:val="00B73905"/>
    <w:rsid w:val="00B73A88"/>
    <w:rsid w:val="00B82B5A"/>
    <w:rsid w:val="00B82C69"/>
    <w:rsid w:val="00B90BCA"/>
    <w:rsid w:val="00BA228D"/>
    <w:rsid w:val="00BA3D36"/>
    <w:rsid w:val="00BA479A"/>
    <w:rsid w:val="00BB1EE9"/>
    <w:rsid w:val="00BB4334"/>
    <w:rsid w:val="00BB6162"/>
    <w:rsid w:val="00BB7F57"/>
    <w:rsid w:val="00BC248F"/>
    <w:rsid w:val="00BC66B6"/>
    <w:rsid w:val="00BD2665"/>
    <w:rsid w:val="00BE4A19"/>
    <w:rsid w:val="00C10FFD"/>
    <w:rsid w:val="00C13458"/>
    <w:rsid w:val="00C16B45"/>
    <w:rsid w:val="00C27506"/>
    <w:rsid w:val="00C46F39"/>
    <w:rsid w:val="00C729A6"/>
    <w:rsid w:val="00C7400D"/>
    <w:rsid w:val="00C919F2"/>
    <w:rsid w:val="00C94510"/>
    <w:rsid w:val="00CB04C8"/>
    <w:rsid w:val="00CB12F8"/>
    <w:rsid w:val="00CC3A34"/>
    <w:rsid w:val="00CC7123"/>
    <w:rsid w:val="00CD09BB"/>
    <w:rsid w:val="00CD0BAF"/>
    <w:rsid w:val="00CD39FD"/>
    <w:rsid w:val="00CE4FA4"/>
    <w:rsid w:val="00CE6E18"/>
    <w:rsid w:val="00D002A7"/>
    <w:rsid w:val="00D33C10"/>
    <w:rsid w:val="00D35E85"/>
    <w:rsid w:val="00D4015E"/>
    <w:rsid w:val="00D53D26"/>
    <w:rsid w:val="00D746AF"/>
    <w:rsid w:val="00D76D5C"/>
    <w:rsid w:val="00D80EB6"/>
    <w:rsid w:val="00D85DCD"/>
    <w:rsid w:val="00D8719B"/>
    <w:rsid w:val="00D9410A"/>
    <w:rsid w:val="00DA161E"/>
    <w:rsid w:val="00DA6B06"/>
    <w:rsid w:val="00DC50A5"/>
    <w:rsid w:val="00DC5D6B"/>
    <w:rsid w:val="00DD02F8"/>
    <w:rsid w:val="00DD3017"/>
    <w:rsid w:val="00DE30AB"/>
    <w:rsid w:val="00DE490C"/>
    <w:rsid w:val="00E1020D"/>
    <w:rsid w:val="00E153F3"/>
    <w:rsid w:val="00E161F7"/>
    <w:rsid w:val="00E1732E"/>
    <w:rsid w:val="00E40201"/>
    <w:rsid w:val="00E43CA6"/>
    <w:rsid w:val="00E45AB9"/>
    <w:rsid w:val="00E46191"/>
    <w:rsid w:val="00E50E9D"/>
    <w:rsid w:val="00E65EBD"/>
    <w:rsid w:val="00EA0C7E"/>
    <w:rsid w:val="00EA43FC"/>
    <w:rsid w:val="00EB73CB"/>
    <w:rsid w:val="00EC3296"/>
    <w:rsid w:val="00ED2840"/>
    <w:rsid w:val="00ED46DD"/>
    <w:rsid w:val="00ED7982"/>
    <w:rsid w:val="00EF1A1C"/>
    <w:rsid w:val="00F0297E"/>
    <w:rsid w:val="00F217B2"/>
    <w:rsid w:val="00F26083"/>
    <w:rsid w:val="00F2670E"/>
    <w:rsid w:val="00F4204C"/>
    <w:rsid w:val="00F4544D"/>
    <w:rsid w:val="00F55629"/>
    <w:rsid w:val="00F82601"/>
    <w:rsid w:val="00F867A8"/>
    <w:rsid w:val="00F91B3A"/>
    <w:rsid w:val="00FB5A25"/>
    <w:rsid w:val="00FB6501"/>
    <w:rsid w:val="00FC1F63"/>
    <w:rsid w:val="00FC7675"/>
    <w:rsid w:val="00FD087B"/>
    <w:rsid w:val="00FD2A9F"/>
    <w:rsid w:val="00FD3140"/>
    <w:rsid w:val="00FD4A8A"/>
    <w:rsid w:val="00FE67F4"/>
    <w:rsid w:val="00FF05B3"/>
    <w:rsid w:val="00FF22DE"/>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 w:type="paragraph" w:customStyle="1" w:styleId="10">
    <w:name w:val="字元 字元 字元 字元 字元 字元 字元 字元 字元1 字元 字元 字元"/>
    <w:basedOn w:val="a"/>
    <w:next w:val="a"/>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d">
    <w:name w:val="annotation reference"/>
    <w:basedOn w:val="a0"/>
    <w:uiPriority w:val="99"/>
    <w:semiHidden/>
    <w:unhideWhenUsed/>
    <w:rsid w:val="004D4A43"/>
    <w:rPr>
      <w:sz w:val="18"/>
      <w:szCs w:val="18"/>
    </w:rPr>
  </w:style>
  <w:style w:type="paragraph" w:styleId="ae">
    <w:name w:val="annotation text"/>
    <w:basedOn w:val="a"/>
    <w:link w:val="af"/>
    <w:uiPriority w:val="99"/>
    <w:semiHidden/>
    <w:unhideWhenUsed/>
    <w:rsid w:val="004D4A43"/>
  </w:style>
  <w:style w:type="character" w:customStyle="1" w:styleId="af">
    <w:name w:val="註解文字 字元"/>
    <w:basedOn w:val="a0"/>
    <w:link w:val="ae"/>
    <w:uiPriority w:val="99"/>
    <w:semiHidden/>
    <w:rsid w:val="004D4A43"/>
    <w:rPr>
      <w:rFonts w:ascii="Times New Roman" w:eastAsia="新細明體" w:hAnsi="Times New Roman" w:cs="Times New Roman"/>
      <w:kern w:val="0"/>
      <w:szCs w:val="20"/>
    </w:rPr>
  </w:style>
  <w:style w:type="paragraph" w:styleId="af0">
    <w:name w:val="annotation subject"/>
    <w:basedOn w:val="ae"/>
    <w:next w:val="ae"/>
    <w:link w:val="af1"/>
    <w:uiPriority w:val="99"/>
    <w:semiHidden/>
    <w:unhideWhenUsed/>
    <w:rsid w:val="004D4A43"/>
    <w:rPr>
      <w:b/>
      <w:bCs/>
    </w:rPr>
  </w:style>
  <w:style w:type="character" w:customStyle="1" w:styleId="af1">
    <w:name w:val="註解主旨 字元"/>
    <w:basedOn w:val="af"/>
    <w:link w:val="af0"/>
    <w:uiPriority w:val="99"/>
    <w:semiHidden/>
    <w:rsid w:val="004D4A43"/>
    <w:rPr>
      <w:rFonts w:ascii="Times New Roman" w:eastAsia="新細明體" w:hAnsi="Times New Roman" w:cs="Times New Roman"/>
      <w:b/>
      <w:bCs/>
      <w:kern w:val="0"/>
      <w:szCs w:val="20"/>
    </w:rPr>
  </w:style>
  <w:style w:type="paragraph" w:customStyle="1" w:styleId="11">
    <w:name w:val="字元 字元 字元 字元 字元 字元 字元 字元 字元1 字元 字元 字元"/>
    <w:basedOn w:val="a"/>
    <w:next w:val="a"/>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
    <w:name w:val="字元 字元 字元 字元 字元 字元 字元 字元 字元1 字元 字元 字元"/>
    <w:basedOn w:val="a"/>
    <w:next w:val="a"/>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 w:type="paragraph" w:customStyle="1" w:styleId="10">
    <w:name w:val="字元 字元 字元 字元 字元 字元 字元 字元 字元1 字元 字元 字元"/>
    <w:basedOn w:val="a"/>
    <w:next w:val="a"/>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d">
    <w:name w:val="annotation reference"/>
    <w:basedOn w:val="a0"/>
    <w:uiPriority w:val="99"/>
    <w:semiHidden/>
    <w:unhideWhenUsed/>
    <w:rsid w:val="004D4A43"/>
    <w:rPr>
      <w:sz w:val="18"/>
      <w:szCs w:val="18"/>
    </w:rPr>
  </w:style>
  <w:style w:type="paragraph" w:styleId="ae">
    <w:name w:val="annotation text"/>
    <w:basedOn w:val="a"/>
    <w:link w:val="af"/>
    <w:uiPriority w:val="99"/>
    <w:semiHidden/>
    <w:unhideWhenUsed/>
    <w:rsid w:val="004D4A43"/>
  </w:style>
  <w:style w:type="character" w:customStyle="1" w:styleId="af">
    <w:name w:val="註解文字 字元"/>
    <w:basedOn w:val="a0"/>
    <w:link w:val="ae"/>
    <w:uiPriority w:val="99"/>
    <w:semiHidden/>
    <w:rsid w:val="004D4A43"/>
    <w:rPr>
      <w:rFonts w:ascii="Times New Roman" w:eastAsia="新細明體" w:hAnsi="Times New Roman" w:cs="Times New Roman"/>
      <w:kern w:val="0"/>
      <w:szCs w:val="20"/>
    </w:rPr>
  </w:style>
  <w:style w:type="paragraph" w:styleId="af0">
    <w:name w:val="annotation subject"/>
    <w:basedOn w:val="ae"/>
    <w:next w:val="ae"/>
    <w:link w:val="af1"/>
    <w:uiPriority w:val="99"/>
    <w:semiHidden/>
    <w:unhideWhenUsed/>
    <w:rsid w:val="004D4A43"/>
    <w:rPr>
      <w:b/>
      <w:bCs/>
    </w:rPr>
  </w:style>
  <w:style w:type="character" w:customStyle="1" w:styleId="af1">
    <w:name w:val="註解主旨 字元"/>
    <w:basedOn w:val="af"/>
    <w:link w:val="af0"/>
    <w:uiPriority w:val="99"/>
    <w:semiHidden/>
    <w:rsid w:val="004D4A43"/>
    <w:rPr>
      <w:rFonts w:ascii="Times New Roman" w:eastAsia="新細明體" w:hAnsi="Times New Roman" w:cs="Times New Roman"/>
      <w:b/>
      <w:bCs/>
      <w:kern w:val="0"/>
      <w:szCs w:val="20"/>
    </w:rPr>
  </w:style>
  <w:style w:type="paragraph" w:customStyle="1" w:styleId="11">
    <w:name w:val="字元 字元 字元 字元 字元 字元 字元 字元 字元1 字元 字元 字元"/>
    <w:basedOn w:val="a"/>
    <w:next w:val="a"/>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
    <w:name w:val="字元 字元 字元 字元 字元 字元 字元 字元 字元1 字元 字元 字元"/>
    <w:basedOn w:val="a"/>
    <w:next w:val="a"/>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BF6E-6E76-4E48-985A-3E8CE4AF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625</Words>
  <Characters>3564</Characters>
  <Application>Microsoft Office Word</Application>
  <DocSecurity>8</DocSecurity>
  <Lines>29</Lines>
  <Paragraphs>8</Paragraphs>
  <ScaleCrop>false</ScaleCrop>
  <Company>HKSARG</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二○一六至二○一七年度中西区区议会中西区关注楼宇管理工作小组第二次会议简录</dc:title>
  <dc:subject>二○一六至二○一七年度中西区区议会中西区关注楼宇管理工作小组第二次会议简录</dc:subject>
  <dc:creator>中西區民政事務處</dc:creator>
  <cp:keywords>二○一六至二○一七年度中西区区议会中西区关注楼宇管理工作小组第二次会议简录</cp:keywords>
  <cp:lastModifiedBy>PA(DC)</cp:lastModifiedBy>
  <cp:revision>4</cp:revision>
  <cp:lastPrinted>2016-12-19T03:23:00Z</cp:lastPrinted>
  <dcterms:created xsi:type="dcterms:W3CDTF">2017-05-26T03:32:00Z</dcterms:created>
  <dcterms:modified xsi:type="dcterms:W3CDTF">2017-05-26T03:38:00Z</dcterms:modified>
</cp:coreProperties>
</file>