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33BE" w14:textId="4A84D9C0" w:rsidR="00B117A2" w:rsidRPr="00D31F33" w:rsidRDefault="00C506C5">
      <w:pPr>
        <w:tabs>
          <w:tab w:val="left" w:pos="5400"/>
        </w:tabs>
        <w:snapToGrid w:val="0"/>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7728" behindDoc="1" locked="0" layoutInCell="1" allowOverlap="1" wp14:anchorId="4127A157" wp14:editId="27C1A287">
            <wp:simplePos x="0" y="0"/>
            <wp:positionH relativeFrom="column">
              <wp:posOffset>-847725</wp:posOffset>
            </wp:positionH>
            <wp:positionV relativeFrom="paragraph">
              <wp:posOffset>-516255</wp:posOffset>
            </wp:positionV>
            <wp:extent cx="7429500" cy="90043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pic:spPr>
                </pic:pic>
              </a:graphicData>
            </a:graphic>
            <wp14:sizeRelH relativeFrom="page">
              <wp14:pctWidth>0</wp14:pctWidth>
            </wp14:sizeRelH>
            <wp14:sizeRelV relativeFrom="page">
              <wp14:pctHeight>0</wp14:pctHeight>
            </wp14:sizeRelV>
          </wp:anchor>
        </w:drawing>
      </w:r>
    </w:p>
    <w:p w14:paraId="2E2AC269" w14:textId="77777777" w:rsidR="0009098B" w:rsidRPr="00D31F33" w:rsidRDefault="0009098B">
      <w:pPr>
        <w:tabs>
          <w:tab w:val="left" w:pos="5400"/>
        </w:tabs>
        <w:snapToGrid w:val="0"/>
        <w:jc w:val="center"/>
        <w:rPr>
          <w:rFonts w:ascii="新細明體" w:hAnsi="新細明體" w:hint="eastAsia"/>
          <w:b/>
          <w:spacing w:val="20"/>
          <w:lang w:eastAsia="zh-CN"/>
        </w:rPr>
      </w:pPr>
    </w:p>
    <w:p w14:paraId="39710D70" w14:textId="3C1CC058" w:rsidR="005924BB" w:rsidRPr="00D31F33" w:rsidRDefault="00EE38BC">
      <w:pPr>
        <w:tabs>
          <w:tab w:val="left" w:pos="5400"/>
        </w:tabs>
        <w:snapToGrid w:val="0"/>
        <w:jc w:val="center"/>
        <w:rPr>
          <w:rFonts w:ascii="新細明體" w:hAnsi="新細明體" w:hint="eastAsia"/>
          <w:b/>
          <w:spacing w:val="20"/>
          <w:lang w:eastAsia="zh-CN"/>
        </w:rPr>
      </w:pPr>
      <w:bookmarkStart w:id="0" w:name="OLE_LINK1"/>
      <w:r w:rsidRPr="00EE38BC">
        <w:rPr>
          <w:rFonts w:ascii="新細明體" w:eastAsia="SimSun" w:hAnsi="新細明體" w:hint="eastAsia"/>
          <w:b/>
          <w:spacing w:val="20"/>
          <w:lang w:eastAsia="zh-CN"/>
        </w:rPr>
        <w:t>中西区区议会</w:t>
      </w:r>
    </w:p>
    <w:p w14:paraId="411D4C9E" w14:textId="360BBE58" w:rsidR="005924BB" w:rsidRPr="00D31F33" w:rsidRDefault="00EE38BC">
      <w:pPr>
        <w:tabs>
          <w:tab w:val="left" w:pos="5400"/>
        </w:tabs>
        <w:snapToGrid w:val="0"/>
        <w:jc w:val="center"/>
        <w:rPr>
          <w:rFonts w:ascii="新細明體" w:hAnsi="新細明體" w:hint="eastAsia"/>
          <w:b/>
          <w:spacing w:val="20"/>
          <w:sz w:val="26"/>
          <w:lang w:eastAsia="zh-CN"/>
        </w:rPr>
      </w:pPr>
      <w:r w:rsidRPr="00EE38BC">
        <w:rPr>
          <w:rFonts w:ascii="新細明體" w:eastAsia="SimSun" w:hAnsi="新細明體" w:hint="eastAsia"/>
          <w:b/>
          <w:spacing w:val="20"/>
          <w:sz w:val="26"/>
          <w:lang w:eastAsia="zh-CN"/>
        </w:rPr>
        <w:t>中西区海滨工作小组</w:t>
      </w:r>
    </w:p>
    <w:p w14:paraId="1C111574" w14:textId="1165A23E" w:rsidR="005924BB" w:rsidRPr="00D31F33" w:rsidRDefault="00EE38BC">
      <w:pPr>
        <w:tabs>
          <w:tab w:val="left" w:pos="5400"/>
        </w:tabs>
        <w:snapToGrid w:val="0"/>
        <w:jc w:val="center"/>
        <w:rPr>
          <w:rFonts w:ascii="新細明體" w:hAnsi="新細明體" w:hint="eastAsia"/>
          <w:b/>
          <w:spacing w:val="20"/>
          <w:u w:val="single"/>
          <w:lang w:eastAsia="zh-CN"/>
        </w:rPr>
      </w:pPr>
      <w:r w:rsidRPr="00EE38BC">
        <w:rPr>
          <w:rFonts w:ascii="新細明體" w:eastAsia="SimSun" w:hAnsi="新細明體" w:hint="eastAsia"/>
          <w:b/>
          <w:spacing w:val="20"/>
          <w:u w:val="single"/>
          <w:lang w:eastAsia="zh-CN"/>
        </w:rPr>
        <w:t>第三次会议简录</w:t>
      </w:r>
    </w:p>
    <w:bookmarkEnd w:id="0"/>
    <w:p w14:paraId="5670C4A0" w14:textId="77777777" w:rsidR="005924BB" w:rsidRPr="00D31F33" w:rsidRDefault="005924BB">
      <w:pPr>
        <w:tabs>
          <w:tab w:val="left" w:pos="5400"/>
        </w:tabs>
        <w:snapToGrid w:val="0"/>
        <w:jc w:val="both"/>
        <w:rPr>
          <w:rFonts w:ascii="新細明體" w:hAnsi="新細明體" w:hint="eastAsia"/>
          <w:spacing w:val="20"/>
          <w:lang w:eastAsia="zh-CN"/>
        </w:rPr>
      </w:pPr>
    </w:p>
    <w:tbl>
      <w:tblPr>
        <w:tblW w:w="9148" w:type="dxa"/>
        <w:tblLayout w:type="fixed"/>
        <w:tblCellMar>
          <w:left w:w="28" w:type="dxa"/>
          <w:right w:w="28" w:type="dxa"/>
        </w:tblCellMar>
        <w:tblLook w:val="0000" w:firstRow="0" w:lastRow="0" w:firstColumn="0" w:lastColumn="0" w:noHBand="0" w:noVBand="0"/>
      </w:tblPr>
      <w:tblGrid>
        <w:gridCol w:w="1108"/>
        <w:gridCol w:w="369"/>
        <w:gridCol w:w="7671"/>
      </w:tblGrid>
      <w:tr w:rsidR="002109F4" w:rsidRPr="00D31F33" w14:paraId="561049B1" w14:textId="77777777">
        <w:trPr>
          <w:trHeight w:val="190"/>
        </w:trPr>
        <w:tc>
          <w:tcPr>
            <w:tcW w:w="1108" w:type="dxa"/>
          </w:tcPr>
          <w:p w14:paraId="3F3424E3" w14:textId="030DD0F6" w:rsidR="002109F4" w:rsidRPr="00D31F33" w:rsidRDefault="00EE38BC" w:rsidP="005924BB">
            <w:pPr>
              <w:jc w:val="distribute"/>
              <w:rPr>
                <w:rFonts w:ascii="新細明體" w:hAnsi="新細明體" w:hint="eastAsia"/>
                <w:b/>
                <w:spacing w:val="20"/>
                <w:lang w:eastAsia="zh-CN"/>
              </w:rPr>
            </w:pPr>
            <w:r w:rsidRPr="00EE38BC">
              <w:rPr>
                <w:rFonts w:ascii="新細明體" w:eastAsia="SimSun" w:hAnsi="新細明體" w:hint="eastAsia"/>
                <w:b/>
                <w:spacing w:val="20"/>
                <w:lang w:eastAsia="zh-CN"/>
              </w:rPr>
              <w:t>日期</w:t>
            </w:r>
          </w:p>
        </w:tc>
        <w:tc>
          <w:tcPr>
            <w:tcW w:w="369" w:type="dxa"/>
          </w:tcPr>
          <w:p w14:paraId="4E77EE7B" w14:textId="441615D4" w:rsidR="002109F4" w:rsidRPr="00D31F33" w:rsidRDefault="00EE38BC" w:rsidP="005924BB">
            <w:pPr>
              <w:jc w:val="center"/>
              <w:rPr>
                <w:rFonts w:ascii="新細明體" w:hAnsi="新細明體" w:hint="eastAsia"/>
                <w:spacing w:val="20"/>
                <w:lang w:eastAsia="zh-CN"/>
              </w:rPr>
            </w:pPr>
            <w:r w:rsidRPr="00EE38BC">
              <w:rPr>
                <w:rFonts w:ascii="新細明體" w:eastAsia="SimSun" w:hAnsi="新細明體" w:hint="eastAsia"/>
                <w:spacing w:val="20"/>
                <w:lang w:eastAsia="zh-CN"/>
              </w:rPr>
              <w:t>﹕</w:t>
            </w:r>
          </w:p>
        </w:tc>
        <w:tc>
          <w:tcPr>
            <w:tcW w:w="7671" w:type="dxa"/>
          </w:tcPr>
          <w:p w14:paraId="6A04D29A" w14:textId="11FAD41B" w:rsidR="002109F4" w:rsidRPr="00D31F33" w:rsidRDefault="00EE38BC" w:rsidP="008E6A9D">
            <w:pPr>
              <w:spacing w:line="240" w:lineRule="auto"/>
              <w:jc w:val="both"/>
              <w:rPr>
                <w:rFonts w:ascii="新細明體" w:hAnsi="新細明體" w:hint="eastAsia"/>
                <w:spacing w:val="20"/>
                <w:lang w:eastAsia="zh-CN"/>
              </w:rPr>
            </w:pPr>
            <w:r w:rsidRPr="00EE38BC">
              <w:rPr>
                <w:rFonts w:ascii="新細明體" w:eastAsia="SimSun" w:hAnsi="新細明體" w:hint="eastAsia"/>
                <w:spacing w:val="20"/>
                <w:lang w:eastAsia="zh-CN"/>
              </w:rPr>
              <w:t>二○一六年十二月二十日</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星期二</w:t>
            </w:r>
            <w:r w:rsidRPr="00EE38BC">
              <w:rPr>
                <w:rFonts w:ascii="新細明體" w:eastAsia="SimSun" w:hAnsi="新細明體"/>
                <w:spacing w:val="20"/>
                <w:lang w:eastAsia="zh-CN"/>
              </w:rPr>
              <w:t>)</w:t>
            </w:r>
          </w:p>
        </w:tc>
      </w:tr>
      <w:tr w:rsidR="002109F4" w:rsidRPr="00D31F33" w14:paraId="4FCCC9FC" w14:textId="77777777">
        <w:trPr>
          <w:trHeight w:val="310"/>
        </w:trPr>
        <w:tc>
          <w:tcPr>
            <w:tcW w:w="1108" w:type="dxa"/>
          </w:tcPr>
          <w:p w14:paraId="49E7ECC8" w14:textId="5EA7CD40" w:rsidR="002109F4" w:rsidRPr="00D31F33" w:rsidRDefault="00EE38BC" w:rsidP="005924BB">
            <w:pPr>
              <w:jc w:val="distribute"/>
              <w:rPr>
                <w:rFonts w:ascii="新細明體" w:hAnsi="新細明體" w:hint="eastAsia"/>
                <w:b/>
                <w:spacing w:val="20"/>
                <w:lang w:eastAsia="zh-CN"/>
              </w:rPr>
            </w:pPr>
            <w:r w:rsidRPr="00EE38BC">
              <w:rPr>
                <w:rFonts w:ascii="新細明體" w:eastAsia="SimSun" w:hAnsi="新細明體" w:hint="eastAsia"/>
                <w:b/>
                <w:spacing w:val="20"/>
                <w:lang w:eastAsia="zh-CN"/>
              </w:rPr>
              <w:t>时间</w:t>
            </w:r>
          </w:p>
        </w:tc>
        <w:tc>
          <w:tcPr>
            <w:tcW w:w="369" w:type="dxa"/>
          </w:tcPr>
          <w:p w14:paraId="61739A8F" w14:textId="6679E7FD" w:rsidR="002109F4" w:rsidRPr="00D31F33" w:rsidRDefault="00EE38BC" w:rsidP="005924BB">
            <w:pPr>
              <w:jc w:val="center"/>
              <w:rPr>
                <w:rFonts w:ascii="新細明體" w:hAnsi="新細明體" w:hint="eastAsia"/>
                <w:spacing w:val="20"/>
                <w:lang w:eastAsia="zh-CN"/>
              </w:rPr>
            </w:pPr>
            <w:r w:rsidRPr="00EE38BC">
              <w:rPr>
                <w:rFonts w:ascii="新細明體" w:eastAsia="SimSun" w:hAnsi="新細明體" w:hint="eastAsia"/>
                <w:spacing w:val="20"/>
                <w:lang w:eastAsia="zh-CN"/>
              </w:rPr>
              <w:t>﹕</w:t>
            </w:r>
          </w:p>
        </w:tc>
        <w:tc>
          <w:tcPr>
            <w:tcW w:w="7671" w:type="dxa"/>
          </w:tcPr>
          <w:p w14:paraId="2AFD3AFD" w14:textId="6DC5C9A5" w:rsidR="002109F4" w:rsidRPr="00D31F33" w:rsidRDefault="00EE38BC" w:rsidP="004345BD">
            <w:pPr>
              <w:jc w:val="both"/>
              <w:rPr>
                <w:rFonts w:ascii="新細明體" w:hAnsi="新細明體" w:hint="eastAsia"/>
                <w:spacing w:val="20"/>
                <w:lang w:eastAsia="zh-CN"/>
              </w:rPr>
            </w:pPr>
            <w:r w:rsidRPr="00EE38BC">
              <w:rPr>
                <w:rFonts w:eastAsia="SimSun" w:hint="eastAsia"/>
                <w:color w:val="000000"/>
                <w:spacing w:val="20"/>
                <w:lang w:eastAsia="zh-CN"/>
              </w:rPr>
              <w:t>下午四时三十分</w:t>
            </w:r>
          </w:p>
        </w:tc>
      </w:tr>
      <w:tr w:rsidR="002109F4" w:rsidRPr="00D31F33" w14:paraId="4CBFCF71" w14:textId="77777777">
        <w:trPr>
          <w:trHeight w:val="332"/>
        </w:trPr>
        <w:tc>
          <w:tcPr>
            <w:tcW w:w="1108" w:type="dxa"/>
          </w:tcPr>
          <w:p w14:paraId="7E6DACB9" w14:textId="57D5BEFE" w:rsidR="002109F4" w:rsidRPr="00D31F33" w:rsidRDefault="00EE38BC" w:rsidP="005924BB">
            <w:pPr>
              <w:jc w:val="distribute"/>
              <w:rPr>
                <w:rFonts w:ascii="新細明體" w:hAnsi="新細明體" w:hint="eastAsia"/>
                <w:b/>
                <w:spacing w:val="20"/>
                <w:lang w:eastAsia="zh-CN"/>
              </w:rPr>
            </w:pPr>
            <w:r w:rsidRPr="00EE38BC">
              <w:rPr>
                <w:rFonts w:ascii="新細明體" w:eastAsia="SimSun" w:hAnsi="新細明體" w:hint="eastAsia"/>
                <w:b/>
                <w:spacing w:val="20"/>
                <w:lang w:eastAsia="zh-CN"/>
              </w:rPr>
              <w:t>地点</w:t>
            </w:r>
          </w:p>
        </w:tc>
        <w:tc>
          <w:tcPr>
            <w:tcW w:w="369" w:type="dxa"/>
          </w:tcPr>
          <w:p w14:paraId="50882FCA" w14:textId="3E0D0073" w:rsidR="002109F4" w:rsidRPr="00D31F33" w:rsidRDefault="00EE38BC" w:rsidP="005924BB">
            <w:pPr>
              <w:jc w:val="center"/>
              <w:rPr>
                <w:rFonts w:ascii="新細明體" w:hAnsi="新細明體" w:hint="eastAsia"/>
                <w:spacing w:val="20"/>
                <w:lang w:eastAsia="zh-CN"/>
              </w:rPr>
            </w:pPr>
            <w:r w:rsidRPr="00EE38BC">
              <w:rPr>
                <w:rFonts w:ascii="新細明體" w:eastAsia="SimSun" w:hAnsi="新細明體" w:hint="eastAsia"/>
                <w:spacing w:val="20"/>
                <w:lang w:eastAsia="zh-CN"/>
              </w:rPr>
              <w:t>﹕</w:t>
            </w:r>
          </w:p>
        </w:tc>
        <w:tc>
          <w:tcPr>
            <w:tcW w:w="7671" w:type="dxa"/>
          </w:tcPr>
          <w:p w14:paraId="139E3885" w14:textId="68EAACBF" w:rsidR="002109F4" w:rsidRPr="00D31F33" w:rsidRDefault="00EE38BC" w:rsidP="005924BB">
            <w:pPr>
              <w:jc w:val="both"/>
              <w:rPr>
                <w:rFonts w:ascii="新細明體" w:hAnsi="新細明體" w:hint="eastAsia"/>
                <w:spacing w:val="20"/>
                <w:lang w:eastAsia="zh-CN"/>
              </w:rPr>
            </w:pPr>
            <w:r w:rsidRPr="00EE38BC">
              <w:rPr>
                <w:rFonts w:ascii="新細明體" w:eastAsia="SimSun" w:hAnsi="新細明體" w:hint="eastAsia"/>
                <w:spacing w:val="20"/>
                <w:lang w:eastAsia="zh-CN"/>
              </w:rPr>
              <w:t>香港中环统一码头道</w:t>
            </w:r>
            <w:r w:rsidRPr="00EE38BC">
              <w:rPr>
                <w:rFonts w:ascii="新細明體" w:eastAsia="SimSun" w:hAnsi="新細明體"/>
                <w:spacing w:val="20"/>
                <w:lang w:eastAsia="zh-CN"/>
              </w:rPr>
              <w:t>38</w:t>
            </w:r>
            <w:r w:rsidRPr="00EE38BC">
              <w:rPr>
                <w:rFonts w:ascii="新細明體" w:eastAsia="SimSun" w:hAnsi="新細明體" w:hint="eastAsia"/>
                <w:spacing w:val="20"/>
                <w:lang w:eastAsia="zh-CN"/>
              </w:rPr>
              <w:t>号海港政府大楼</w:t>
            </w:r>
            <w:r w:rsidRPr="00EE38BC">
              <w:rPr>
                <w:rFonts w:ascii="新細明體" w:eastAsia="SimSun" w:hAnsi="新細明體"/>
                <w:spacing w:val="20"/>
                <w:lang w:eastAsia="zh-CN"/>
              </w:rPr>
              <w:t>14</w:t>
            </w:r>
            <w:r w:rsidRPr="00EE38BC">
              <w:rPr>
                <w:rFonts w:ascii="新細明體" w:eastAsia="SimSun" w:hAnsi="新細明體" w:hint="eastAsia"/>
                <w:spacing w:val="20"/>
                <w:lang w:eastAsia="zh-CN"/>
              </w:rPr>
              <w:t>楼</w:t>
            </w:r>
          </w:p>
          <w:p w14:paraId="37EAFB84" w14:textId="0E2BEA7B" w:rsidR="002109F4" w:rsidRPr="00D31F33" w:rsidRDefault="00EE38BC" w:rsidP="004345BD">
            <w:pPr>
              <w:jc w:val="both"/>
              <w:rPr>
                <w:rFonts w:ascii="新細明體" w:hAnsi="新細明體" w:hint="eastAsia"/>
                <w:spacing w:val="20"/>
                <w:lang w:eastAsia="zh-CN"/>
              </w:rPr>
            </w:pPr>
            <w:r w:rsidRPr="00EE38BC">
              <w:rPr>
                <w:rFonts w:ascii="新細明體" w:eastAsia="SimSun" w:hAnsi="新細明體" w:hint="eastAsia"/>
                <w:spacing w:val="20"/>
                <w:lang w:eastAsia="zh-CN"/>
              </w:rPr>
              <w:t>中西区区议会会议室</w:t>
            </w:r>
          </w:p>
        </w:tc>
      </w:tr>
    </w:tbl>
    <w:p w14:paraId="75860FBE" w14:textId="77777777" w:rsidR="005924BB" w:rsidRPr="00D31F33" w:rsidRDefault="005924BB">
      <w:pPr>
        <w:snapToGrid w:val="0"/>
        <w:jc w:val="both"/>
        <w:rPr>
          <w:rFonts w:ascii="新細明體" w:hAnsi="新細明體" w:hint="eastAsia"/>
          <w:spacing w:val="20"/>
          <w:lang w:eastAsia="zh-CN"/>
        </w:rPr>
      </w:pPr>
    </w:p>
    <w:p w14:paraId="3316E93B" w14:textId="35019DB5" w:rsidR="005924BB" w:rsidRPr="00D31F33" w:rsidRDefault="00EE38BC" w:rsidP="00C9270B">
      <w:pPr>
        <w:snapToGrid w:val="0"/>
        <w:jc w:val="both"/>
        <w:rPr>
          <w:rFonts w:ascii="新細明體" w:hAnsi="新細明體" w:hint="eastAsia"/>
          <w:b/>
          <w:spacing w:val="20"/>
          <w:szCs w:val="24"/>
          <w:lang w:eastAsia="zh-CN"/>
        </w:rPr>
      </w:pPr>
      <w:r w:rsidRPr="00EE38BC">
        <w:rPr>
          <w:rFonts w:ascii="新細明體" w:eastAsia="SimSun" w:hAnsi="新細明體" w:hint="eastAsia"/>
          <w:b/>
          <w:spacing w:val="20"/>
          <w:szCs w:val="24"/>
          <w:u w:val="single"/>
          <w:lang w:eastAsia="zh-CN"/>
        </w:rPr>
        <w:t>出席者</w:t>
      </w:r>
      <w:r w:rsidRPr="00EE38BC">
        <w:rPr>
          <w:rFonts w:ascii="新細明體" w:eastAsia="SimSun" w:hAnsi="新細明體" w:hint="eastAsia"/>
          <w:b/>
          <w:spacing w:val="20"/>
          <w:szCs w:val="24"/>
          <w:lang w:eastAsia="zh-CN"/>
        </w:rPr>
        <w:t>：</w:t>
      </w:r>
    </w:p>
    <w:p w14:paraId="10FE43FE" w14:textId="59259A64" w:rsidR="00DC3DF0" w:rsidRPr="00D31F33" w:rsidRDefault="00EE38BC" w:rsidP="00DC3DF0">
      <w:pPr>
        <w:tabs>
          <w:tab w:val="left" w:pos="540"/>
        </w:tabs>
        <w:jc w:val="both"/>
        <w:rPr>
          <w:rFonts w:ascii="新細明體" w:hAnsi="新細明體" w:hint="eastAsia"/>
          <w:spacing w:val="20"/>
          <w:szCs w:val="24"/>
          <w:u w:val="single"/>
          <w:lang w:eastAsia="zh-CN"/>
        </w:rPr>
      </w:pPr>
      <w:r w:rsidRPr="00D31F33">
        <w:rPr>
          <w:rFonts w:ascii="新細明體" w:hAnsi="新細明體"/>
          <w:spacing w:val="20"/>
          <w:szCs w:val="24"/>
          <w:lang w:eastAsia="zh-CN"/>
        </w:rPr>
        <w:tab/>
      </w:r>
      <w:r w:rsidRPr="00EE38BC">
        <w:rPr>
          <w:rFonts w:ascii="新細明體" w:eastAsia="SimSun" w:hAnsi="新細明體" w:hint="eastAsia"/>
          <w:spacing w:val="20"/>
          <w:szCs w:val="24"/>
          <w:u w:val="single"/>
          <w:lang w:eastAsia="zh-CN"/>
        </w:rPr>
        <w:t>主席</w:t>
      </w:r>
    </w:p>
    <w:p w14:paraId="05832CA9" w14:textId="4086D326" w:rsidR="00DC3DF0" w:rsidRPr="00D31F33" w:rsidRDefault="00EE38BC" w:rsidP="00DC3DF0">
      <w:pPr>
        <w:tabs>
          <w:tab w:val="left" w:pos="540"/>
          <w:tab w:val="left" w:pos="2520"/>
        </w:tabs>
        <w:jc w:val="both"/>
        <w:rPr>
          <w:rFonts w:ascii="新細明體" w:hAnsi="新細明體" w:hint="eastAsia"/>
          <w:bCs/>
          <w:spacing w:val="20"/>
          <w:szCs w:val="24"/>
          <w:lang w:eastAsia="zh-CN"/>
        </w:rPr>
      </w:pPr>
      <w:r w:rsidRPr="00D31F33">
        <w:rPr>
          <w:rFonts w:ascii="新細明體" w:hAnsi="新細明體"/>
          <w:spacing w:val="20"/>
          <w:szCs w:val="24"/>
          <w:lang w:eastAsia="zh-CN"/>
        </w:rPr>
        <w:tab/>
      </w:r>
      <w:r w:rsidRPr="00EE38BC">
        <w:rPr>
          <w:rFonts w:ascii="新細明體" w:eastAsia="SimSun" w:hAnsi="新細明體" w:hint="eastAsia"/>
          <w:spacing w:val="20"/>
          <w:szCs w:val="24"/>
          <w:lang w:eastAsia="zh-CN"/>
        </w:rPr>
        <w:t>陈学锋</w:t>
      </w:r>
      <w:r w:rsidRPr="00EE38BC">
        <w:rPr>
          <w:rFonts w:ascii="新細明體" w:eastAsia="SimSun" w:hAnsi="新細明體" w:hint="eastAsia"/>
          <w:bCs/>
          <w:spacing w:val="20"/>
          <w:szCs w:val="24"/>
          <w:lang w:eastAsia="zh-CN"/>
        </w:rPr>
        <w:t>议员</w:t>
      </w:r>
      <w:r w:rsidRPr="00EE38BC">
        <w:rPr>
          <w:rFonts w:ascii="新細明體" w:eastAsia="SimSun" w:hAnsi="新細明體"/>
          <w:bCs/>
          <w:spacing w:val="20"/>
          <w:szCs w:val="24"/>
          <w:lang w:eastAsia="zh-CN"/>
        </w:rPr>
        <w:t>,MH</w:t>
      </w:r>
    </w:p>
    <w:p w14:paraId="14550A84" w14:textId="77777777" w:rsidR="00DC3DF0" w:rsidRPr="00D31F33" w:rsidRDefault="00DC3DF0" w:rsidP="00DC3DF0">
      <w:pPr>
        <w:tabs>
          <w:tab w:val="left" w:pos="540"/>
        </w:tabs>
        <w:jc w:val="both"/>
        <w:rPr>
          <w:rFonts w:ascii="新細明體" w:hAnsi="新細明體" w:hint="eastAsia"/>
          <w:bCs/>
          <w:spacing w:val="20"/>
          <w:szCs w:val="24"/>
          <w:lang w:eastAsia="zh-CN"/>
        </w:rPr>
      </w:pPr>
      <w:bookmarkStart w:id="1" w:name="_GoBack"/>
      <w:bookmarkEnd w:id="1"/>
    </w:p>
    <w:p w14:paraId="1D81297F" w14:textId="0F5F4022" w:rsidR="00DC3DF0" w:rsidRPr="00D31F33" w:rsidRDefault="00EE38BC" w:rsidP="00DC3DF0">
      <w:pPr>
        <w:tabs>
          <w:tab w:val="left" w:pos="540"/>
        </w:tabs>
        <w:ind w:left="540"/>
        <w:jc w:val="both"/>
        <w:rPr>
          <w:rFonts w:ascii="新細明體" w:hAnsi="新細明體" w:hint="eastAsia"/>
          <w:bCs/>
          <w:spacing w:val="20"/>
          <w:szCs w:val="24"/>
          <w:u w:val="single"/>
          <w:lang w:eastAsia="zh-CN"/>
        </w:rPr>
      </w:pPr>
      <w:r w:rsidRPr="00EE38BC">
        <w:rPr>
          <w:rFonts w:ascii="新細明體" w:eastAsia="SimSun" w:hAnsi="新細明體" w:hint="eastAsia"/>
          <w:bCs/>
          <w:spacing w:val="20"/>
          <w:szCs w:val="24"/>
          <w:u w:val="single"/>
          <w:lang w:eastAsia="zh-CN"/>
        </w:rPr>
        <w:t>组员</w:t>
      </w:r>
    </w:p>
    <w:p w14:paraId="7F21A1CF" w14:textId="542C1E55" w:rsidR="008E6A9D" w:rsidRDefault="00EE38BC" w:rsidP="00DC3DF0">
      <w:pPr>
        <w:tabs>
          <w:tab w:val="left" w:pos="540"/>
          <w:tab w:val="left" w:pos="3000"/>
        </w:tabs>
        <w:ind w:left="540"/>
        <w:jc w:val="both"/>
        <w:rPr>
          <w:rFonts w:ascii="新細明體" w:hAnsi="新細明體" w:hint="eastAsia"/>
          <w:bCs/>
          <w:spacing w:val="20"/>
          <w:szCs w:val="24"/>
          <w:lang w:eastAsia="zh-CN"/>
        </w:rPr>
      </w:pPr>
      <w:r w:rsidRPr="00EE38BC">
        <w:rPr>
          <w:rFonts w:ascii="新細明體" w:eastAsia="SimSun" w:hAnsi="新細明體" w:hint="eastAsia"/>
          <w:bCs/>
          <w:spacing w:val="20"/>
          <w:szCs w:val="24"/>
          <w:lang w:eastAsia="zh-CN"/>
        </w:rPr>
        <w:t>陈财喜议员</w:t>
      </w:r>
    </w:p>
    <w:p w14:paraId="484976A3" w14:textId="4E418552" w:rsidR="00DC3DF0" w:rsidRPr="00D31F33" w:rsidRDefault="00EE38BC" w:rsidP="00DC3DF0">
      <w:pPr>
        <w:tabs>
          <w:tab w:val="left" w:pos="540"/>
          <w:tab w:val="left" w:pos="3000"/>
        </w:tabs>
        <w:ind w:left="540"/>
        <w:jc w:val="both"/>
        <w:rPr>
          <w:rFonts w:ascii="新細明體" w:hAnsi="新細明體" w:hint="eastAsia"/>
          <w:bCs/>
          <w:spacing w:val="20"/>
          <w:szCs w:val="24"/>
          <w:lang w:eastAsia="zh-CN"/>
        </w:rPr>
      </w:pPr>
      <w:r w:rsidRPr="00EE38BC">
        <w:rPr>
          <w:rFonts w:ascii="新細明體" w:eastAsia="SimSun" w:hAnsi="新細明體" w:hint="eastAsia"/>
          <w:bCs/>
          <w:spacing w:val="20"/>
          <w:szCs w:val="24"/>
          <w:lang w:eastAsia="zh-CN"/>
        </w:rPr>
        <w:t>杨学明议员</w:t>
      </w:r>
    </w:p>
    <w:p w14:paraId="45592F8B" w14:textId="42A478D3" w:rsidR="00EE50D6" w:rsidRPr="00D31F33" w:rsidRDefault="00EE38BC" w:rsidP="00DC3DF0">
      <w:pPr>
        <w:tabs>
          <w:tab w:val="left" w:pos="540"/>
          <w:tab w:val="left" w:pos="3000"/>
        </w:tabs>
        <w:ind w:left="540"/>
        <w:jc w:val="both"/>
        <w:rPr>
          <w:rFonts w:ascii="新細明體" w:hAnsi="新細明體" w:hint="eastAsia"/>
          <w:bCs/>
          <w:spacing w:val="20"/>
          <w:szCs w:val="24"/>
          <w:lang w:eastAsia="zh-CN"/>
        </w:rPr>
      </w:pPr>
      <w:r w:rsidRPr="00EE38BC">
        <w:rPr>
          <w:rFonts w:ascii="新細明體" w:eastAsia="SimSun" w:hAnsi="新細明體" w:hint="eastAsia"/>
          <w:bCs/>
          <w:spacing w:val="20"/>
          <w:szCs w:val="24"/>
          <w:lang w:eastAsia="zh-CN"/>
        </w:rPr>
        <w:t>吴兆康议员</w:t>
      </w:r>
    </w:p>
    <w:p w14:paraId="0981C9A8" w14:textId="5B952629" w:rsidR="00EE50D6" w:rsidRPr="00D31F33" w:rsidRDefault="00EE38BC" w:rsidP="00DC3DF0">
      <w:pPr>
        <w:tabs>
          <w:tab w:val="left" w:pos="540"/>
          <w:tab w:val="left" w:pos="3000"/>
        </w:tabs>
        <w:ind w:left="540"/>
        <w:jc w:val="both"/>
        <w:rPr>
          <w:rFonts w:ascii="新細明體" w:hAnsi="新細明體" w:hint="eastAsia"/>
          <w:bCs/>
          <w:spacing w:val="20"/>
          <w:szCs w:val="24"/>
          <w:lang w:eastAsia="zh-CN"/>
        </w:rPr>
      </w:pPr>
      <w:r w:rsidRPr="00EE38BC">
        <w:rPr>
          <w:rFonts w:ascii="新細明體" w:eastAsia="SimSun" w:hAnsi="新細明體" w:hint="eastAsia"/>
          <w:bCs/>
          <w:spacing w:val="20"/>
          <w:szCs w:val="24"/>
          <w:lang w:eastAsia="zh-CN"/>
        </w:rPr>
        <w:t>萧嘉怡议员</w:t>
      </w:r>
    </w:p>
    <w:p w14:paraId="5321E38F" w14:textId="77777777" w:rsidR="00944C1F" w:rsidRPr="00D31F33" w:rsidRDefault="00944C1F" w:rsidP="00944C1F">
      <w:pPr>
        <w:snapToGrid w:val="0"/>
        <w:jc w:val="both"/>
        <w:rPr>
          <w:rFonts w:ascii="新細明體" w:hAnsi="新細明體" w:hint="eastAsia"/>
          <w:b/>
          <w:spacing w:val="20"/>
          <w:szCs w:val="24"/>
          <w:u w:val="single"/>
          <w:lang w:eastAsia="zh-CN"/>
        </w:rPr>
      </w:pPr>
    </w:p>
    <w:p w14:paraId="5623C143" w14:textId="520ECCD1" w:rsidR="00944C1F" w:rsidRPr="00D31F33" w:rsidRDefault="00EE38BC" w:rsidP="00944C1F">
      <w:pPr>
        <w:snapToGrid w:val="0"/>
        <w:jc w:val="both"/>
        <w:rPr>
          <w:rFonts w:ascii="新細明體" w:hAnsi="新細明體" w:hint="eastAsia"/>
          <w:b/>
          <w:spacing w:val="20"/>
          <w:szCs w:val="24"/>
          <w:lang w:eastAsia="zh-CN"/>
        </w:rPr>
      </w:pPr>
      <w:r w:rsidRPr="00EE38BC">
        <w:rPr>
          <w:rFonts w:ascii="新細明體" w:eastAsia="SimSun" w:hAnsi="新細明體" w:hint="eastAsia"/>
          <w:b/>
          <w:spacing w:val="20"/>
          <w:szCs w:val="24"/>
          <w:u w:val="single"/>
          <w:lang w:eastAsia="zh-CN"/>
        </w:rPr>
        <w:t>列席者</w:t>
      </w:r>
      <w:r w:rsidRPr="00EE38BC">
        <w:rPr>
          <w:rFonts w:ascii="新細明體" w:eastAsia="SimSun" w:hAnsi="新細明體" w:hint="eastAsia"/>
          <w:b/>
          <w:spacing w:val="20"/>
          <w:szCs w:val="24"/>
          <w:lang w:eastAsia="zh-CN"/>
        </w:rPr>
        <w:t>：</w:t>
      </w:r>
    </w:p>
    <w:p w14:paraId="34B9F8CA" w14:textId="1D075B64" w:rsidR="008D6ECB" w:rsidRPr="00D31F33" w:rsidRDefault="00EE38BC" w:rsidP="008A66F5">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朱浩先生</w:t>
      </w:r>
      <w:r w:rsidRPr="00D31F33">
        <w:rPr>
          <w:rFonts w:ascii="新細明體" w:hAnsi="新細明體"/>
          <w:spacing w:val="20"/>
          <w:lang w:eastAsia="zh-CN"/>
        </w:rPr>
        <w:tab/>
      </w:r>
      <w:r w:rsidRPr="00EE38BC">
        <w:rPr>
          <w:rFonts w:ascii="新細明體" w:eastAsia="SimSun" w:hAnsi="新細明體" w:hint="eastAsia"/>
          <w:spacing w:val="20"/>
          <w:lang w:eastAsia="zh-CN"/>
        </w:rPr>
        <w:t>发展局　助理秘书长</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海港</w:t>
      </w:r>
      <w:r w:rsidRPr="00EE38BC">
        <w:rPr>
          <w:rFonts w:ascii="新細明體" w:eastAsia="SimSun" w:hAnsi="新細明體"/>
          <w:spacing w:val="20"/>
          <w:lang w:eastAsia="zh-CN"/>
        </w:rPr>
        <w:t>)1</w:t>
      </w:r>
    </w:p>
    <w:p w14:paraId="5D8A21DE" w14:textId="1D14473D" w:rsidR="003639B6" w:rsidRPr="00D31F33" w:rsidRDefault="00EE38BC" w:rsidP="003639B6">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何盛田先生</w:t>
      </w:r>
      <w:r w:rsidRPr="00D31F33">
        <w:rPr>
          <w:rFonts w:ascii="新細明體" w:hAnsi="新細明體"/>
          <w:spacing w:val="20"/>
          <w:lang w:eastAsia="zh-CN"/>
        </w:rPr>
        <w:tab/>
      </w:r>
      <w:r w:rsidRPr="00EE38BC">
        <w:rPr>
          <w:rFonts w:ascii="新細明體" w:eastAsia="SimSun" w:hAnsi="新細明體" w:hint="eastAsia"/>
          <w:spacing w:val="20"/>
          <w:lang w:eastAsia="zh-CN"/>
        </w:rPr>
        <w:t>规划署　高级城市规划师</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港岛</w:t>
      </w:r>
      <w:r w:rsidRPr="00EE38BC">
        <w:rPr>
          <w:rFonts w:ascii="新細明體" w:eastAsia="SimSun" w:hAnsi="新細明體"/>
          <w:spacing w:val="20"/>
          <w:lang w:eastAsia="zh-CN"/>
        </w:rPr>
        <w:t>4</w:t>
      </w:r>
    </w:p>
    <w:p w14:paraId="17421C3D" w14:textId="4E2DE0AE" w:rsidR="003E20C0" w:rsidRPr="00D31F33" w:rsidRDefault="00EE38BC" w:rsidP="003639B6">
      <w:pPr>
        <w:tabs>
          <w:tab w:val="left" w:pos="540"/>
          <w:tab w:val="left" w:pos="3000"/>
        </w:tabs>
        <w:ind w:left="540"/>
        <w:jc w:val="both"/>
        <w:rPr>
          <w:rFonts w:ascii="新細明體" w:hAnsi="新細明體" w:hint="eastAsia"/>
          <w:spacing w:val="20"/>
          <w:szCs w:val="24"/>
          <w:lang w:eastAsia="zh-CN"/>
        </w:rPr>
      </w:pPr>
      <w:r w:rsidRPr="00EE38BC">
        <w:rPr>
          <w:rFonts w:ascii="新細明體" w:eastAsia="SimSun" w:hAnsi="新細明體" w:hint="eastAsia"/>
          <w:spacing w:val="20"/>
          <w:szCs w:val="24"/>
          <w:lang w:eastAsia="zh-CN"/>
        </w:rPr>
        <w:t>林婷婷女士</w:t>
      </w:r>
      <w:r w:rsidRPr="00D31F33">
        <w:rPr>
          <w:rFonts w:ascii="新細明體" w:hAnsi="新細明體"/>
          <w:spacing w:val="20"/>
          <w:szCs w:val="24"/>
          <w:lang w:eastAsia="zh-CN"/>
        </w:rPr>
        <w:tab/>
      </w:r>
      <w:r w:rsidRPr="00EE38BC">
        <w:rPr>
          <w:rFonts w:ascii="新細明體" w:eastAsia="SimSun" w:hAnsi="新細明體" w:hint="eastAsia"/>
          <w:spacing w:val="20"/>
          <w:szCs w:val="24"/>
          <w:lang w:eastAsia="zh-CN"/>
        </w:rPr>
        <w:t>康乐及文化事务署</w:t>
      </w:r>
      <w:r w:rsidRPr="00EE38BC">
        <w:rPr>
          <w:rFonts w:ascii="新細明體" w:eastAsia="SimSun" w:hAnsi="新細明體"/>
          <w:spacing w:val="20"/>
          <w:szCs w:val="24"/>
          <w:lang w:eastAsia="zh-CN"/>
        </w:rPr>
        <w:t xml:space="preserve">  </w:t>
      </w:r>
      <w:r w:rsidRPr="00EE38BC">
        <w:rPr>
          <w:rFonts w:ascii="新細明體" w:eastAsia="SimSun" w:hAnsi="新細明體" w:hint="eastAsia"/>
          <w:spacing w:val="20"/>
          <w:szCs w:val="24"/>
          <w:lang w:eastAsia="zh-CN"/>
        </w:rPr>
        <w:t>中西区康乐事务经理</w:t>
      </w:r>
    </w:p>
    <w:p w14:paraId="5E421ACA" w14:textId="7B520340" w:rsidR="004523ED" w:rsidRPr="00D31F33" w:rsidRDefault="00EE38BC" w:rsidP="003639B6">
      <w:pPr>
        <w:tabs>
          <w:tab w:val="left" w:pos="540"/>
          <w:tab w:val="left" w:pos="3000"/>
        </w:tabs>
        <w:ind w:left="540"/>
        <w:jc w:val="both"/>
        <w:rPr>
          <w:rFonts w:ascii="新細明體" w:hAnsi="新細明體" w:hint="eastAsia"/>
          <w:spacing w:val="20"/>
          <w:szCs w:val="24"/>
          <w:lang w:eastAsia="zh-CN"/>
        </w:rPr>
      </w:pPr>
      <w:r w:rsidRPr="00EE38BC">
        <w:rPr>
          <w:rFonts w:ascii="新細明體" w:eastAsia="SimSun" w:hAnsi="新細明體" w:hint="eastAsia"/>
          <w:spacing w:val="20"/>
          <w:szCs w:val="24"/>
          <w:lang w:eastAsia="zh-CN"/>
        </w:rPr>
        <w:t>梁凤珊女士</w:t>
      </w:r>
      <w:r w:rsidRPr="00D31F33">
        <w:rPr>
          <w:rFonts w:ascii="新細明體" w:hAnsi="新細明體"/>
          <w:spacing w:val="20"/>
          <w:szCs w:val="24"/>
          <w:lang w:eastAsia="zh-CN"/>
        </w:rPr>
        <w:tab/>
      </w:r>
      <w:r w:rsidRPr="00EE38BC">
        <w:rPr>
          <w:rFonts w:ascii="新細明體" w:eastAsia="SimSun" w:hAnsi="新細明體" w:hint="eastAsia"/>
          <w:spacing w:val="20"/>
          <w:szCs w:val="24"/>
          <w:lang w:eastAsia="zh-CN"/>
        </w:rPr>
        <w:t>康乐及文化事务署</w:t>
      </w:r>
      <w:r w:rsidRPr="00EE38BC">
        <w:rPr>
          <w:rFonts w:ascii="新細明體" w:eastAsia="SimSun" w:hAnsi="新細明體"/>
          <w:spacing w:val="20"/>
          <w:szCs w:val="24"/>
          <w:lang w:eastAsia="zh-CN"/>
        </w:rPr>
        <w:t xml:space="preserve">  </w:t>
      </w:r>
      <w:r w:rsidRPr="00EE38BC">
        <w:rPr>
          <w:rFonts w:ascii="新細明體" w:eastAsia="SimSun" w:hAnsi="新細明體" w:hint="eastAsia"/>
          <w:spacing w:val="20"/>
          <w:szCs w:val="24"/>
          <w:lang w:eastAsia="zh-CN"/>
        </w:rPr>
        <w:t>署理高级行政主任</w:t>
      </w:r>
      <w:r w:rsidRPr="00EE38BC">
        <w:rPr>
          <w:rFonts w:ascii="新細明體" w:eastAsia="SimSun" w:hAnsi="新細明體"/>
          <w:spacing w:val="20"/>
          <w:szCs w:val="24"/>
          <w:lang w:eastAsia="zh-CN"/>
        </w:rPr>
        <w:t>(</w:t>
      </w:r>
      <w:r w:rsidRPr="00EE38BC">
        <w:rPr>
          <w:rFonts w:ascii="新細明體" w:eastAsia="SimSun" w:hAnsi="新細明體" w:hint="eastAsia"/>
          <w:spacing w:val="20"/>
          <w:szCs w:val="24"/>
          <w:lang w:eastAsia="zh-CN"/>
        </w:rPr>
        <w:t>策划事务</w:t>
      </w:r>
      <w:r w:rsidRPr="00EE38BC">
        <w:rPr>
          <w:rFonts w:ascii="新細明體" w:eastAsia="SimSun" w:hAnsi="新細明體"/>
          <w:spacing w:val="20"/>
          <w:szCs w:val="24"/>
          <w:lang w:eastAsia="zh-CN"/>
        </w:rPr>
        <w:t>)4</w:t>
      </w:r>
    </w:p>
    <w:p w14:paraId="290A8DED" w14:textId="5BEDF844" w:rsidR="00C55C1D" w:rsidRPr="00D31F33" w:rsidRDefault="00EE38BC" w:rsidP="003639B6">
      <w:pPr>
        <w:tabs>
          <w:tab w:val="left" w:pos="540"/>
          <w:tab w:val="left" w:pos="3000"/>
        </w:tabs>
        <w:ind w:left="540"/>
        <w:jc w:val="both"/>
        <w:rPr>
          <w:rFonts w:ascii="新細明體" w:hAnsi="新細明體" w:hint="eastAsia"/>
          <w:spacing w:val="20"/>
          <w:szCs w:val="24"/>
          <w:lang w:eastAsia="zh-CN"/>
        </w:rPr>
      </w:pPr>
      <w:r w:rsidRPr="00EE38BC">
        <w:rPr>
          <w:rFonts w:ascii="新細明體" w:eastAsia="SimSun" w:hAnsi="新細明體" w:hint="eastAsia"/>
          <w:spacing w:val="20"/>
          <w:szCs w:val="24"/>
          <w:lang w:eastAsia="zh-CN"/>
        </w:rPr>
        <w:t>梁娉瑶女士</w:t>
      </w:r>
      <w:r w:rsidRPr="00D31F33">
        <w:rPr>
          <w:rFonts w:ascii="新細明體" w:hAnsi="新細明體"/>
          <w:spacing w:val="20"/>
          <w:szCs w:val="24"/>
          <w:lang w:eastAsia="zh-CN"/>
        </w:rPr>
        <w:tab/>
      </w:r>
      <w:r w:rsidRPr="00EE38BC">
        <w:rPr>
          <w:rFonts w:ascii="新細明體" w:eastAsia="SimSun" w:hAnsi="新細明體" w:hint="eastAsia"/>
          <w:spacing w:val="20"/>
          <w:szCs w:val="24"/>
          <w:lang w:eastAsia="zh-CN"/>
        </w:rPr>
        <w:t>土木工程拓展署</w:t>
      </w:r>
      <w:r w:rsidRPr="00EE38BC">
        <w:rPr>
          <w:rFonts w:ascii="新細明體" w:eastAsia="SimSun" w:hAnsi="新細明體"/>
          <w:spacing w:val="20"/>
          <w:szCs w:val="24"/>
          <w:lang w:eastAsia="zh-CN"/>
        </w:rPr>
        <w:t xml:space="preserve">    </w:t>
      </w:r>
      <w:r w:rsidRPr="00EE38BC">
        <w:rPr>
          <w:rFonts w:ascii="新細明體" w:eastAsia="SimSun" w:hAnsi="新細明體" w:hint="eastAsia"/>
          <w:spacing w:val="20"/>
          <w:szCs w:val="24"/>
          <w:lang w:eastAsia="zh-CN"/>
        </w:rPr>
        <w:t>工程师</w:t>
      </w:r>
      <w:r w:rsidRPr="00EE38BC">
        <w:rPr>
          <w:rFonts w:ascii="新細明體" w:eastAsia="SimSun" w:hAnsi="新細明體"/>
          <w:spacing w:val="20"/>
          <w:szCs w:val="24"/>
          <w:lang w:eastAsia="zh-CN"/>
        </w:rPr>
        <w:t>18(</w:t>
      </w:r>
      <w:r w:rsidRPr="00EE38BC">
        <w:rPr>
          <w:rFonts w:ascii="新細明體" w:eastAsia="SimSun" w:hAnsi="新細明體" w:hint="eastAsia"/>
          <w:spacing w:val="20"/>
          <w:szCs w:val="24"/>
          <w:lang w:eastAsia="zh-CN"/>
        </w:rPr>
        <w:t>港岛发展部</w:t>
      </w:r>
      <w:r w:rsidRPr="00EE38BC">
        <w:rPr>
          <w:rFonts w:ascii="新細明體" w:eastAsia="SimSun" w:hAnsi="新細明體"/>
          <w:spacing w:val="20"/>
          <w:szCs w:val="24"/>
          <w:lang w:eastAsia="zh-CN"/>
        </w:rPr>
        <w:t>1)</w:t>
      </w:r>
    </w:p>
    <w:p w14:paraId="14F38F12" w14:textId="08AC3F9F" w:rsidR="004A108E" w:rsidRDefault="00EE38BC" w:rsidP="004A108E">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杨颖珊女士</w:t>
      </w:r>
      <w:r w:rsidRPr="00D31F33">
        <w:rPr>
          <w:rFonts w:ascii="新細明體" w:hAnsi="新細明體"/>
          <w:spacing w:val="20"/>
          <w:lang w:eastAsia="zh-CN"/>
        </w:rPr>
        <w:tab/>
      </w:r>
      <w:r w:rsidRPr="00EE38BC">
        <w:rPr>
          <w:rFonts w:ascii="新細明體" w:eastAsia="SimSun" w:hAnsi="新細明體" w:hint="eastAsia"/>
          <w:spacing w:val="20"/>
          <w:lang w:eastAsia="zh-CN"/>
        </w:rPr>
        <w:t>中西区民政事务处</w:t>
      </w:r>
      <w:r w:rsidRPr="00EE38BC">
        <w:rPr>
          <w:rFonts w:ascii="新細明體" w:eastAsia="SimSun" w:hAnsi="新細明體"/>
          <w:spacing w:val="20"/>
          <w:lang w:eastAsia="zh-CN"/>
        </w:rPr>
        <w:t xml:space="preserve">  </w:t>
      </w:r>
      <w:r w:rsidRPr="00EE38BC">
        <w:rPr>
          <w:rFonts w:ascii="新細明體" w:eastAsia="SimSun" w:hAnsi="新細明體" w:hint="eastAsia"/>
          <w:spacing w:val="20"/>
          <w:lang w:eastAsia="zh-CN"/>
        </w:rPr>
        <w:t>高级行政主任</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区议会</w:t>
      </w:r>
      <w:r w:rsidRPr="00EE38BC">
        <w:rPr>
          <w:rFonts w:ascii="新細明體" w:eastAsia="SimSun" w:hAnsi="新細明體"/>
          <w:spacing w:val="20"/>
          <w:lang w:eastAsia="zh-CN"/>
        </w:rPr>
        <w:t>)</w:t>
      </w:r>
    </w:p>
    <w:p w14:paraId="5EC47470" w14:textId="004C7E88" w:rsidR="000208FA" w:rsidRPr="00D31F33" w:rsidRDefault="00EE38BC" w:rsidP="004A108E">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文志超先生</w:t>
      </w:r>
      <w:r>
        <w:rPr>
          <w:rFonts w:ascii="新細明體" w:hAnsi="新細明體"/>
          <w:spacing w:val="20"/>
          <w:lang w:eastAsia="zh-CN"/>
        </w:rPr>
        <w:tab/>
      </w:r>
      <w:r w:rsidRPr="00EE38BC">
        <w:rPr>
          <w:rFonts w:ascii="新細明體" w:eastAsia="SimSun" w:hAnsi="新細明體" w:hint="eastAsia"/>
          <w:spacing w:val="20"/>
          <w:lang w:eastAsia="zh-CN"/>
        </w:rPr>
        <w:t>中西区民政事务处</w:t>
      </w:r>
      <w:r w:rsidRPr="00EE38BC">
        <w:rPr>
          <w:rFonts w:ascii="新細明體" w:eastAsia="SimSun" w:hAnsi="新細明體"/>
          <w:spacing w:val="20"/>
          <w:lang w:eastAsia="zh-CN"/>
        </w:rPr>
        <w:t xml:space="preserve">  </w:t>
      </w:r>
      <w:r w:rsidRPr="00EE38BC">
        <w:rPr>
          <w:rFonts w:ascii="新細明體" w:eastAsia="SimSun" w:hAnsi="新細明體" w:hint="eastAsia"/>
          <w:spacing w:val="20"/>
          <w:lang w:eastAsia="zh-CN"/>
        </w:rPr>
        <w:t>署理高级行政主任</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地区管理</w:t>
      </w:r>
      <w:r w:rsidRPr="00EE38BC">
        <w:rPr>
          <w:rFonts w:ascii="新細明體" w:eastAsia="SimSun" w:hAnsi="新細明體"/>
          <w:spacing w:val="20"/>
          <w:lang w:eastAsia="zh-CN"/>
        </w:rPr>
        <w:t>)</w:t>
      </w:r>
    </w:p>
    <w:p w14:paraId="31B3D0CB" w14:textId="430E16D0" w:rsidR="00944C1F" w:rsidRPr="00D31F33" w:rsidRDefault="00EE38BC" w:rsidP="00745DAF">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黄卓谦</w:t>
      </w:r>
      <w:r w:rsidRPr="00EE38BC">
        <w:rPr>
          <w:rFonts w:ascii="新細明體" w:eastAsia="SimSun" w:hAnsi="新細明體" w:cs="新細明體" w:hint="eastAsia"/>
          <w:spacing w:val="20"/>
          <w:lang w:eastAsia="zh-CN"/>
        </w:rPr>
        <w:t>先生</w:t>
      </w:r>
      <w:r w:rsidRPr="00D31F33">
        <w:rPr>
          <w:rFonts w:ascii="新細明體" w:hAnsi="新細明體" w:cs="新細明體"/>
          <w:spacing w:val="20"/>
          <w:lang w:eastAsia="zh-CN"/>
        </w:rPr>
        <w:tab/>
      </w:r>
      <w:r w:rsidRPr="00EE38BC">
        <w:rPr>
          <w:rFonts w:ascii="新細明體" w:eastAsia="SimSun" w:hAnsi="新細明體" w:hint="eastAsia"/>
          <w:spacing w:val="20"/>
          <w:lang w:eastAsia="zh-CN"/>
        </w:rPr>
        <w:t>中西区民政事务处</w:t>
      </w:r>
      <w:r w:rsidRPr="00EE38BC">
        <w:rPr>
          <w:rFonts w:ascii="新細明體" w:eastAsia="SimSun" w:hAnsi="新細明體"/>
          <w:spacing w:val="20"/>
          <w:lang w:eastAsia="zh-CN"/>
        </w:rPr>
        <w:t xml:space="preserve">  </w:t>
      </w:r>
      <w:r w:rsidRPr="00EE38BC">
        <w:rPr>
          <w:rFonts w:ascii="新細明體" w:eastAsia="SimSun" w:hAnsi="新細明體" w:hint="eastAsia"/>
          <w:spacing w:val="20"/>
          <w:lang w:eastAsia="zh-CN"/>
        </w:rPr>
        <w:t>行政助理</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区议会</w:t>
      </w:r>
      <w:r w:rsidRPr="00EE38BC">
        <w:rPr>
          <w:rFonts w:ascii="新細明體" w:eastAsia="SimSun" w:hAnsi="新細明體"/>
          <w:spacing w:val="20"/>
          <w:lang w:eastAsia="zh-CN"/>
        </w:rPr>
        <w:t>)5</w:t>
      </w:r>
    </w:p>
    <w:p w14:paraId="5A5DC8FF" w14:textId="252F6312" w:rsidR="00752A4A" w:rsidRPr="00D31F33" w:rsidRDefault="00EE38BC" w:rsidP="003639B6">
      <w:pPr>
        <w:tabs>
          <w:tab w:val="left" w:pos="540"/>
          <w:tab w:val="left" w:pos="3000"/>
        </w:tabs>
        <w:ind w:left="540"/>
        <w:jc w:val="both"/>
        <w:rPr>
          <w:rFonts w:ascii="新細明體" w:hAnsi="新細明體" w:cs="新細明體" w:hint="eastAsia"/>
          <w:spacing w:val="20"/>
          <w:lang w:eastAsia="zh-CN"/>
        </w:rPr>
      </w:pPr>
      <w:r w:rsidRPr="00EE38BC">
        <w:rPr>
          <w:rFonts w:ascii="新細明體" w:eastAsia="SimSun" w:hAnsi="新細明體" w:cs="新細明體" w:hint="eastAsia"/>
          <w:spacing w:val="20"/>
          <w:lang w:eastAsia="zh-CN"/>
        </w:rPr>
        <w:t>黄志鸿先生</w:t>
      </w:r>
      <w:r w:rsidRPr="00D31F33">
        <w:rPr>
          <w:rFonts w:ascii="新細明體" w:hAnsi="新細明體" w:cs="新細明體"/>
          <w:spacing w:val="20"/>
          <w:lang w:eastAsia="zh-CN"/>
        </w:rPr>
        <w:tab/>
      </w:r>
      <w:r w:rsidRPr="00EE38BC">
        <w:rPr>
          <w:rFonts w:ascii="新細明體" w:eastAsia="SimSun" w:hAnsi="新細明體" w:cs="新細明體" w:hint="eastAsia"/>
          <w:spacing w:val="20"/>
          <w:lang w:eastAsia="zh-CN"/>
        </w:rPr>
        <w:t>明爱莫张瑞勤社区中心</w:t>
      </w:r>
      <w:r w:rsidRPr="00D31F33">
        <w:rPr>
          <w:rFonts w:ascii="新細明體" w:hAnsi="新細明體" w:cs="新細明體"/>
          <w:spacing w:val="20"/>
          <w:lang w:eastAsia="zh-CN"/>
        </w:rPr>
        <w:tab/>
      </w:r>
      <w:r w:rsidRPr="00EE38BC">
        <w:rPr>
          <w:rFonts w:ascii="新細明體" w:eastAsia="SimSun" w:hAnsi="新細明體" w:cs="新細明體" w:hint="eastAsia"/>
          <w:spacing w:val="20"/>
          <w:lang w:eastAsia="zh-CN"/>
        </w:rPr>
        <w:t>高级督导主任</w:t>
      </w:r>
    </w:p>
    <w:p w14:paraId="5AF4C2E4" w14:textId="4325A73D" w:rsidR="00752A4A" w:rsidRPr="00D31F33" w:rsidRDefault="00EE38BC" w:rsidP="00752A4A">
      <w:pPr>
        <w:tabs>
          <w:tab w:val="left" w:pos="540"/>
          <w:tab w:val="left" w:pos="3000"/>
        </w:tabs>
        <w:ind w:left="540"/>
        <w:jc w:val="both"/>
        <w:rPr>
          <w:rFonts w:ascii="新細明體" w:hAnsi="新細明體" w:cs="新細明體" w:hint="eastAsia"/>
          <w:spacing w:val="20"/>
          <w:szCs w:val="24"/>
          <w:lang w:eastAsia="zh-CN"/>
        </w:rPr>
      </w:pPr>
      <w:r w:rsidRPr="00EE38BC">
        <w:rPr>
          <w:rFonts w:ascii="新細明體" w:eastAsia="SimSun" w:hAnsi="新細明體" w:cs="新細明體" w:hint="eastAsia"/>
          <w:spacing w:val="20"/>
          <w:lang w:eastAsia="zh-CN"/>
        </w:rPr>
        <w:t>赵泳超先生</w:t>
      </w:r>
      <w:r w:rsidRPr="00D31F33">
        <w:rPr>
          <w:rFonts w:ascii="新細明體" w:hAnsi="新細明體" w:cs="新細明體"/>
          <w:spacing w:val="20"/>
          <w:lang w:eastAsia="zh-CN"/>
        </w:rPr>
        <w:tab/>
      </w:r>
      <w:r w:rsidRPr="00EE38BC">
        <w:rPr>
          <w:rFonts w:ascii="新細明體" w:eastAsia="SimSun" w:hAnsi="新細明體" w:cs="新細明體" w:hint="eastAsia"/>
          <w:spacing w:val="20"/>
          <w:szCs w:val="24"/>
          <w:lang w:eastAsia="zh-CN"/>
        </w:rPr>
        <w:t>明爱莫张瑞勤社区中心　城市规划行动组</w:t>
      </w:r>
    </w:p>
    <w:p w14:paraId="7AE58003" w14:textId="532EDB75" w:rsidR="00752A4A" w:rsidRPr="00D31F33" w:rsidRDefault="00EE38BC" w:rsidP="00752A4A">
      <w:pPr>
        <w:tabs>
          <w:tab w:val="left" w:pos="540"/>
          <w:tab w:val="left" w:pos="3000"/>
        </w:tabs>
        <w:ind w:left="540"/>
        <w:jc w:val="both"/>
        <w:rPr>
          <w:rFonts w:ascii="新細明體" w:hAnsi="新細明體" w:cs="新細明體" w:hint="eastAsia"/>
          <w:spacing w:val="20"/>
          <w:szCs w:val="24"/>
          <w:lang w:eastAsia="zh-CN"/>
        </w:rPr>
      </w:pPr>
      <w:r w:rsidRPr="00D31F33">
        <w:rPr>
          <w:rFonts w:ascii="新細明體" w:hAnsi="新細明體" w:cs="新細明體"/>
          <w:spacing w:val="20"/>
          <w:szCs w:val="24"/>
          <w:lang w:eastAsia="zh-CN"/>
        </w:rPr>
        <w:tab/>
      </w:r>
      <w:r w:rsidRPr="00EE38BC">
        <w:rPr>
          <w:rFonts w:ascii="新細明體" w:eastAsia="SimSun" w:hAnsi="新細明體" w:cs="新細明體" w:hint="eastAsia"/>
          <w:spacing w:val="20"/>
          <w:szCs w:val="24"/>
          <w:lang w:eastAsia="zh-CN"/>
        </w:rPr>
        <w:t>「社区大使队」代表</w:t>
      </w:r>
    </w:p>
    <w:p w14:paraId="516CF577" w14:textId="33BB270C" w:rsidR="003635FF" w:rsidRPr="00D31F33" w:rsidRDefault="00EE38BC" w:rsidP="003635FF">
      <w:pPr>
        <w:tabs>
          <w:tab w:val="left" w:pos="540"/>
          <w:tab w:val="left" w:pos="3000"/>
        </w:tabs>
        <w:ind w:left="540"/>
        <w:jc w:val="both"/>
        <w:rPr>
          <w:rFonts w:ascii="新細明體" w:hAnsi="新細明體" w:cs="新細明體" w:hint="eastAsia"/>
          <w:spacing w:val="20"/>
          <w:lang w:eastAsia="zh-CN"/>
        </w:rPr>
      </w:pPr>
      <w:r w:rsidRPr="00EE38BC">
        <w:rPr>
          <w:rFonts w:ascii="新細明體" w:eastAsia="SimSun" w:hAnsi="新細明體" w:cs="新細明體" w:hint="eastAsia"/>
          <w:spacing w:val="20"/>
          <w:lang w:eastAsia="zh-CN"/>
        </w:rPr>
        <w:t>赵纯铭先生</w:t>
      </w:r>
      <w:r w:rsidRPr="00D31F33">
        <w:rPr>
          <w:rFonts w:ascii="新細明體" w:hAnsi="新細明體" w:cs="新細明體"/>
          <w:spacing w:val="20"/>
          <w:lang w:eastAsia="zh-CN"/>
        </w:rPr>
        <w:tab/>
      </w:r>
      <w:r w:rsidRPr="00EE38BC">
        <w:rPr>
          <w:rFonts w:ascii="新細明體" w:eastAsia="SimSun" w:hAnsi="新細明體" w:cs="新細明體" w:hint="eastAsia"/>
          <w:spacing w:val="20"/>
          <w:lang w:eastAsia="zh-CN"/>
        </w:rPr>
        <w:t>坚尼地城及石塘咀分区委员会主席</w:t>
      </w:r>
    </w:p>
    <w:p w14:paraId="5C11B22B" w14:textId="11720C41" w:rsidR="00E752F4" w:rsidRPr="00D31F33" w:rsidRDefault="00EE38BC" w:rsidP="00E752F4">
      <w:pPr>
        <w:tabs>
          <w:tab w:val="left" w:pos="540"/>
        </w:tabs>
        <w:ind w:left="540"/>
        <w:jc w:val="both"/>
        <w:rPr>
          <w:rFonts w:ascii="新細明體" w:hAnsi="新細明體" w:cs="新細明體" w:hint="eastAsia"/>
          <w:color w:val="000000"/>
          <w:spacing w:val="20"/>
          <w:lang w:eastAsia="zh-CN"/>
        </w:rPr>
      </w:pPr>
      <w:r w:rsidRPr="00EE38BC">
        <w:rPr>
          <w:rFonts w:ascii="新細明體" w:eastAsia="SimSun" w:hAnsi="新細明體" w:cs="新細明體" w:hint="eastAsia"/>
          <w:color w:val="000000"/>
          <w:spacing w:val="20"/>
          <w:lang w:eastAsia="zh-CN"/>
        </w:rPr>
        <w:t>吴永恩先生</w:t>
      </w:r>
      <w:r w:rsidRPr="00EE38BC">
        <w:rPr>
          <w:rFonts w:ascii="新細明體" w:eastAsia="SimSun" w:hAnsi="新細明體" w:cs="新細明體"/>
          <w:color w:val="000000"/>
          <w:spacing w:val="20"/>
          <w:lang w:eastAsia="zh-CN"/>
        </w:rPr>
        <w:t>,MH</w:t>
      </w:r>
      <w:r w:rsidRPr="00D31F33">
        <w:rPr>
          <w:rFonts w:ascii="新細明體" w:hAnsi="新細明體" w:cs="新細明體"/>
          <w:color w:val="000000"/>
          <w:spacing w:val="20"/>
          <w:lang w:eastAsia="zh-CN"/>
        </w:rPr>
        <w:tab/>
      </w:r>
      <w:r w:rsidRPr="00EE38BC">
        <w:rPr>
          <w:rFonts w:ascii="新細明體" w:eastAsia="SimSun" w:hAnsi="新細明體" w:cs="新細明體" w:hint="eastAsia"/>
          <w:color w:val="000000"/>
          <w:spacing w:val="20"/>
          <w:lang w:eastAsia="zh-CN"/>
        </w:rPr>
        <w:t>西区副食品批发市场代表</w:t>
      </w:r>
    </w:p>
    <w:p w14:paraId="2DECF097" w14:textId="15DB0C2F" w:rsidR="00C86E11" w:rsidRPr="00D31F33" w:rsidRDefault="00EE38BC" w:rsidP="007C31FF">
      <w:pPr>
        <w:tabs>
          <w:tab w:val="left" w:pos="540"/>
          <w:tab w:val="left" w:pos="3000"/>
        </w:tabs>
        <w:ind w:left="540"/>
        <w:jc w:val="both"/>
        <w:rPr>
          <w:rFonts w:ascii="新細明體" w:hAnsi="新細明體" w:cs="新細明體" w:hint="eastAsia"/>
          <w:spacing w:val="20"/>
          <w:lang w:eastAsia="zh-CN"/>
        </w:rPr>
      </w:pPr>
      <w:r w:rsidRPr="00EE38BC">
        <w:rPr>
          <w:rFonts w:ascii="新細明體" w:eastAsia="SimSun" w:hAnsi="新細明體" w:cs="新細明體" w:hint="eastAsia"/>
          <w:color w:val="000000"/>
          <w:spacing w:val="20"/>
          <w:lang w:eastAsia="zh-CN"/>
        </w:rPr>
        <w:t>幸志远先生</w:t>
      </w:r>
      <w:r w:rsidRPr="00D31F33">
        <w:rPr>
          <w:rFonts w:ascii="新細明體" w:hAnsi="新細明體" w:cs="新細明體"/>
          <w:color w:val="000000"/>
          <w:spacing w:val="20"/>
          <w:lang w:eastAsia="zh-CN"/>
        </w:rPr>
        <w:tab/>
      </w:r>
      <w:r w:rsidRPr="00EE38BC">
        <w:rPr>
          <w:rFonts w:ascii="新細明體" w:eastAsia="SimSun" w:hAnsi="新細明體" w:cs="新細明體" w:hint="eastAsia"/>
          <w:spacing w:val="20"/>
          <w:lang w:eastAsia="zh-CN"/>
        </w:rPr>
        <w:t>国际金融中心管理有限公司</w:t>
      </w:r>
      <w:r w:rsidRPr="00EE38BC">
        <w:rPr>
          <w:rFonts w:ascii="新細明體" w:eastAsia="SimSun" w:hAnsi="新細明體" w:cs="新細明體"/>
          <w:spacing w:val="20"/>
          <w:lang w:eastAsia="zh-CN"/>
        </w:rPr>
        <w:t xml:space="preserve">  </w:t>
      </w:r>
      <w:r w:rsidRPr="00EE38BC">
        <w:rPr>
          <w:rFonts w:ascii="新細明體" w:eastAsia="SimSun" w:hAnsi="新細明體" w:cs="新細明體" w:hint="eastAsia"/>
          <w:spacing w:val="20"/>
          <w:lang w:eastAsia="zh-CN"/>
        </w:rPr>
        <w:t>高级物业及设施经理</w:t>
      </w:r>
    </w:p>
    <w:p w14:paraId="75D6A9F1" w14:textId="0DF68FAA" w:rsidR="000208FA" w:rsidRDefault="00EE38BC" w:rsidP="00000DF9">
      <w:pPr>
        <w:tabs>
          <w:tab w:val="left" w:pos="540"/>
          <w:tab w:val="left" w:pos="3000"/>
        </w:tabs>
        <w:ind w:left="3000" w:hanging="2460"/>
        <w:jc w:val="both"/>
        <w:rPr>
          <w:rFonts w:ascii="新細明體" w:hAnsi="新細明體" w:cs="新細明體" w:hint="eastAsia"/>
          <w:spacing w:val="20"/>
          <w:lang w:eastAsia="zh-CN"/>
        </w:rPr>
      </w:pPr>
      <w:r w:rsidRPr="00EE38BC">
        <w:rPr>
          <w:rFonts w:ascii="新細明體" w:eastAsia="SimSun" w:hAnsi="新細明體" w:cs="新細明體" w:hint="eastAsia"/>
          <w:spacing w:val="20"/>
          <w:lang w:eastAsia="zh-CN"/>
        </w:rPr>
        <w:t>叶嘉安教授</w:t>
      </w:r>
      <w:r>
        <w:rPr>
          <w:rFonts w:ascii="新細明體" w:hAnsi="新細明體" w:cs="新細明體"/>
          <w:spacing w:val="20"/>
          <w:lang w:eastAsia="zh-CN"/>
        </w:rPr>
        <w:tab/>
      </w:r>
      <w:r w:rsidRPr="00EE38BC">
        <w:rPr>
          <w:rFonts w:ascii="新細明體" w:eastAsia="SimSun" w:hAnsi="新細明體" w:cs="新細明體" w:hint="eastAsia"/>
          <w:spacing w:val="20"/>
          <w:lang w:eastAsia="zh-CN"/>
        </w:rPr>
        <w:t>香港大学城市规划及设计系</w:t>
      </w:r>
      <w:r w:rsidRPr="00EE38BC">
        <w:rPr>
          <w:rFonts w:ascii="新細明體" w:eastAsia="SimSun" w:hAnsi="新細明體" w:cs="新細明體"/>
          <w:spacing w:val="20"/>
          <w:lang w:eastAsia="zh-CN"/>
        </w:rPr>
        <w:t xml:space="preserve">  </w:t>
      </w:r>
      <w:r w:rsidRPr="00EE38BC">
        <w:rPr>
          <w:rFonts w:ascii="新細明體" w:eastAsia="SimSun" w:hAnsi="新細明體" w:cs="新細明體" w:hint="eastAsia"/>
          <w:spacing w:val="20"/>
          <w:lang w:eastAsia="zh-CN"/>
        </w:rPr>
        <w:t>讲座教授</w:t>
      </w:r>
    </w:p>
    <w:p w14:paraId="474281A1" w14:textId="62F3DFD4" w:rsidR="00E752F4" w:rsidRPr="00D31F33" w:rsidRDefault="00EE38BC" w:rsidP="00000DF9">
      <w:pPr>
        <w:tabs>
          <w:tab w:val="left" w:pos="540"/>
          <w:tab w:val="left" w:pos="3000"/>
        </w:tabs>
        <w:ind w:left="3000" w:hanging="2460"/>
        <w:jc w:val="both"/>
        <w:rPr>
          <w:rFonts w:ascii="新細明體" w:hAnsi="新細明體" w:cs="新細明體" w:hint="eastAsia"/>
          <w:spacing w:val="20"/>
          <w:lang w:eastAsia="zh-CN"/>
        </w:rPr>
      </w:pPr>
      <w:r w:rsidRPr="00EE38BC">
        <w:rPr>
          <w:rFonts w:ascii="新細明體" w:eastAsia="SimSun" w:hAnsi="新細明體" w:cs="新細明體" w:hint="eastAsia"/>
          <w:spacing w:val="20"/>
          <w:lang w:eastAsia="zh-CN"/>
        </w:rPr>
        <w:t>刘兴达先生</w:t>
      </w:r>
      <w:r w:rsidRPr="00D31F33">
        <w:rPr>
          <w:rFonts w:ascii="新細明體" w:hAnsi="新細明體" w:cs="新細明體"/>
          <w:spacing w:val="20"/>
          <w:lang w:eastAsia="zh-CN"/>
        </w:rPr>
        <w:tab/>
      </w:r>
      <w:r w:rsidRPr="00EE38BC">
        <w:rPr>
          <w:rFonts w:ascii="新細明體" w:eastAsia="SimSun" w:hAnsi="新細明體" w:cs="新細明體" w:hint="eastAsia"/>
          <w:spacing w:val="20"/>
          <w:lang w:eastAsia="zh-CN"/>
        </w:rPr>
        <w:t>香港园境师学会</w:t>
      </w:r>
    </w:p>
    <w:p w14:paraId="5D73D9B9" w14:textId="77777777" w:rsidR="0042592F" w:rsidRDefault="0042592F" w:rsidP="007C31FF">
      <w:pPr>
        <w:tabs>
          <w:tab w:val="left" w:pos="540"/>
          <w:tab w:val="left" w:pos="3000"/>
        </w:tabs>
        <w:ind w:left="540"/>
        <w:jc w:val="both"/>
        <w:rPr>
          <w:rFonts w:ascii="新細明體" w:hAnsi="新細明體" w:hint="eastAsia"/>
          <w:spacing w:val="20"/>
          <w:lang w:eastAsia="zh-CN"/>
        </w:rPr>
      </w:pPr>
    </w:p>
    <w:p w14:paraId="40747F0D" w14:textId="77777777" w:rsidR="000208FA" w:rsidRPr="00D31F33" w:rsidRDefault="000208FA" w:rsidP="007C31FF">
      <w:pPr>
        <w:tabs>
          <w:tab w:val="left" w:pos="540"/>
          <w:tab w:val="left" w:pos="3000"/>
        </w:tabs>
        <w:ind w:left="540"/>
        <w:jc w:val="both"/>
        <w:rPr>
          <w:rFonts w:ascii="新細明體" w:hAnsi="新細明體" w:hint="eastAsia"/>
          <w:spacing w:val="20"/>
          <w:lang w:eastAsia="zh-CN"/>
        </w:rPr>
      </w:pPr>
    </w:p>
    <w:p w14:paraId="503ADE54" w14:textId="40DEA47A" w:rsidR="00745DAF" w:rsidRPr="00D31F33" w:rsidRDefault="00EE38BC" w:rsidP="00745DAF">
      <w:pPr>
        <w:tabs>
          <w:tab w:val="left" w:pos="540"/>
          <w:tab w:val="left" w:pos="3000"/>
        </w:tabs>
        <w:ind w:left="540"/>
        <w:jc w:val="both"/>
        <w:rPr>
          <w:rFonts w:ascii="新細明體" w:hAnsi="新細明體" w:hint="eastAsia"/>
          <w:spacing w:val="20"/>
          <w:u w:val="single"/>
          <w:lang w:eastAsia="zh-CN"/>
        </w:rPr>
      </w:pPr>
      <w:r w:rsidRPr="00EE38BC">
        <w:rPr>
          <w:rFonts w:ascii="新細明體" w:eastAsia="SimSun" w:hAnsi="新細明體" w:hint="eastAsia"/>
          <w:spacing w:val="20"/>
          <w:u w:val="single"/>
          <w:lang w:eastAsia="zh-CN"/>
        </w:rPr>
        <w:lastRenderedPageBreak/>
        <w:t>秘书</w:t>
      </w:r>
    </w:p>
    <w:p w14:paraId="7D7016BA" w14:textId="4EA3B9E0" w:rsidR="008A66F5" w:rsidRPr="00D31F33" w:rsidRDefault="00EE38BC" w:rsidP="008A66F5">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沈施恩女士</w:t>
      </w:r>
      <w:r w:rsidRPr="00D31F33">
        <w:rPr>
          <w:rFonts w:ascii="新細明體" w:hAnsi="新細明體"/>
          <w:spacing w:val="20"/>
          <w:lang w:eastAsia="zh-CN"/>
        </w:rPr>
        <w:tab/>
      </w:r>
      <w:r w:rsidRPr="00EE38BC">
        <w:rPr>
          <w:rFonts w:ascii="新細明體" w:eastAsia="SimSun" w:hAnsi="新細明體" w:hint="eastAsia"/>
          <w:spacing w:val="20"/>
          <w:lang w:eastAsia="zh-CN"/>
        </w:rPr>
        <w:t>中西区民政事务处</w:t>
      </w:r>
      <w:r w:rsidRPr="00EE38BC">
        <w:rPr>
          <w:rFonts w:ascii="新細明體" w:eastAsia="SimSun" w:hAnsi="新細明體"/>
          <w:spacing w:val="20"/>
          <w:lang w:eastAsia="zh-CN"/>
        </w:rPr>
        <w:t xml:space="preserve">  </w:t>
      </w:r>
      <w:r w:rsidRPr="00EE38BC">
        <w:rPr>
          <w:rFonts w:ascii="新細明體" w:eastAsia="SimSun" w:hAnsi="新細明體" w:hint="eastAsia"/>
          <w:spacing w:val="20"/>
          <w:lang w:eastAsia="zh-CN"/>
        </w:rPr>
        <w:t>行政主任</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区议会</w:t>
      </w:r>
      <w:r w:rsidRPr="00EE38BC">
        <w:rPr>
          <w:rFonts w:ascii="新細明體" w:eastAsia="SimSun" w:hAnsi="新細明體"/>
          <w:spacing w:val="20"/>
          <w:lang w:eastAsia="zh-CN"/>
        </w:rPr>
        <w:t>)4</w:t>
      </w:r>
    </w:p>
    <w:p w14:paraId="5024D215" w14:textId="77777777" w:rsidR="003635FF" w:rsidRPr="00D31F33" w:rsidRDefault="003635FF" w:rsidP="003635FF">
      <w:pPr>
        <w:tabs>
          <w:tab w:val="left" w:pos="540"/>
          <w:tab w:val="left" w:pos="3000"/>
        </w:tabs>
        <w:ind w:left="540"/>
        <w:jc w:val="both"/>
        <w:rPr>
          <w:rFonts w:ascii="新細明體" w:hAnsi="新細明體" w:hint="eastAsia"/>
          <w:spacing w:val="20"/>
          <w:lang w:eastAsia="zh-CN"/>
        </w:rPr>
      </w:pPr>
    </w:p>
    <w:p w14:paraId="2F9C5ADA" w14:textId="7A1EA71B" w:rsidR="003635FF" w:rsidRPr="00D31F33" w:rsidRDefault="00EE38BC" w:rsidP="003635FF">
      <w:pPr>
        <w:tabs>
          <w:tab w:val="left" w:pos="540"/>
          <w:tab w:val="left" w:pos="3000"/>
        </w:tabs>
        <w:ind w:left="540"/>
        <w:jc w:val="both"/>
        <w:rPr>
          <w:rFonts w:ascii="新細明體" w:hAnsi="新細明體" w:hint="eastAsia"/>
          <w:spacing w:val="20"/>
          <w:u w:val="single"/>
          <w:lang w:eastAsia="zh-CN"/>
        </w:rPr>
      </w:pPr>
      <w:r w:rsidRPr="00EE38BC">
        <w:rPr>
          <w:rFonts w:ascii="新細明體" w:eastAsia="SimSun" w:hAnsi="新細明體" w:hint="eastAsia"/>
          <w:spacing w:val="20"/>
          <w:u w:val="single"/>
          <w:lang w:eastAsia="zh-CN"/>
        </w:rPr>
        <w:t>因事缺席者：</w:t>
      </w:r>
    </w:p>
    <w:p w14:paraId="1C563444" w14:textId="11800100" w:rsidR="003635FF" w:rsidRPr="00D31F33" w:rsidRDefault="00EE38BC" w:rsidP="003635FF">
      <w:pPr>
        <w:tabs>
          <w:tab w:val="left" w:pos="540"/>
          <w:tab w:val="left" w:pos="3000"/>
        </w:tabs>
        <w:ind w:left="540"/>
        <w:jc w:val="both"/>
        <w:rPr>
          <w:rFonts w:ascii="新細明體" w:hAnsi="新細明體" w:hint="eastAsia"/>
          <w:spacing w:val="20"/>
          <w:lang w:eastAsia="zh-CN"/>
        </w:rPr>
      </w:pPr>
      <w:r w:rsidRPr="00EE38BC">
        <w:rPr>
          <w:rFonts w:ascii="新細明體" w:eastAsia="SimSun" w:hAnsi="新細明體" w:hint="eastAsia"/>
          <w:spacing w:val="20"/>
          <w:lang w:eastAsia="zh-CN"/>
        </w:rPr>
        <w:t>许智峰议员</w:t>
      </w:r>
    </w:p>
    <w:p w14:paraId="321FCABA" w14:textId="77777777" w:rsidR="00C86E11" w:rsidRPr="00D31F33" w:rsidRDefault="00C86E11" w:rsidP="008A66F5">
      <w:pPr>
        <w:tabs>
          <w:tab w:val="left" w:pos="540"/>
          <w:tab w:val="left" w:pos="3000"/>
        </w:tabs>
        <w:ind w:left="540"/>
        <w:jc w:val="both"/>
        <w:rPr>
          <w:rFonts w:ascii="新細明體" w:hAnsi="新細明體" w:hint="eastAsia"/>
          <w:spacing w:val="20"/>
          <w:sz w:val="26"/>
          <w:lang w:eastAsia="zh-CN"/>
        </w:rPr>
      </w:pPr>
    </w:p>
    <w:tbl>
      <w:tblPr>
        <w:tblW w:w="10920" w:type="dxa"/>
        <w:tblInd w:w="-812" w:type="dxa"/>
        <w:tblLayout w:type="fixed"/>
        <w:tblCellMar>
          <w:left w:w="28" w:type="dxa"/>
          <w:right w:w="28" w:type="dxa"/>
        </w:tblCellMar>
        <w:tblLook w:val="0000" w:firstRow="0" w:lastRow="0" w:firstColumn="0" w:lastColumn="0" w:noHBand="0" w:noVBand="0"/>
      </w:tblPr>
      <w:tblGrid>
        <w:gridCol w:w="1320"/>
        <w:gridCol w:w="9600"/>
      </w:tblGrid>
      <w:tr w:rsidR="005924BB" w:rsidRPr="00D31F33" w14:paraId="3B3CBB65" w14:textId="77777777">
        <w:trPr>
          <w:trHeight w:val="342"/>
          <w:tblHeader/>
        </w:trPr>
        <w:tc>
          <w:tcPr>
            <w:tcW w:w="1320" w:type="dxa"/>
            <w:tcBorders>
              <w:right w:val="single" w:sz="4" w:space="0" w:color="auto"/>
            </w:tcBorders>
          </w:tcPr>
          <w:p w14:paraId="08B119FD" w14:textId="51F8A28C" w:rsidR="005924BB" w:rsidRPr="00D31F33" w:rsidRDefault="00EE38BC" w:rsidP="006D48B1">
            <w:pPr>
              <w:snapToGrid w:val="0"/>
              <w:spacing w:line="340" w:lineRule="atLeast"/>
              <w:jc w:val="center"/>
              <w:rPr>
                <w:rFonts w:ascii="新細明體" w:hAnsi="新細明體" w:hint="eastAsia"/>
                <w:b/>
                <w:spacing w:val="20"/>
                <w:szCs w:val="24"/>
                <w:u w:val="single"/>
                <w:lang w:eastAsia="zh-CN"/>
              </w:rPr>
            </w:pPr>
            <w:r w:rsidRPr="00D31F33">
              <w:rPr>
                <w:rFonts w:ascii="新細明體" w:hAnsi="新細明體"/>
                <w:spacing w:val="20"/>
                <w:sz w:val="26"/>
                <w:lang w:eastAsia="zh-CN"/>
              </w:rPr>
              <w:tab/>
            </w:r>
            <w:r w:rsidRPr="00EE38BC">
              <w:rPr>
                <w:rFonts w:ascii="新細明體" w:eastAsia="SimSun" w:hAnsi="新細明體" w:hint="eastAsia"/>
                <w:b/>
                <w:spacing w:val="20"/>
                <w:szCs w:val="24"/>
                <w:u w:val="single"/>
                <w:lang w:eastAsia="zh-CN"/>
              </w:rPr>
              <w:t>负责者</w:t>
            </w:r>
          </w:p>
        </w:tc>
        <w:tc>
          <w:tcPr>
            <w:tcW w:w="9600" w:type="dxa"/>
            <w:tcBorders>
              <w:left w:val="single" w:sz="4" w:space="0" w:color="auto"/>
            </w:tcBorders>
          </w:tcPr>
          <w:p w14:paraId="0D3EBF47" w14:textId="77777777" w:rsidR="005924BB" w:rsidRPr="00D31F33" w:rsidRDefault="005924BB" w:rsidP="006D48B1">
            <w:pPr>
              <w:snapToGrid w:val="0"/>
              <w:spacing w:line="340" w:lineRule="atLeast"/>
              <w:jc w:val="both"/>
              <w:rPr>
                <w:rFonts w:ascii="新細明體" w:hAnsi="新細明體" w:hint="eastAsia"/>
                <w:b/>
                <w:spacing w:val="20"/>
                <w:szCs w:val="24"/>
                <w:lang w:eastAsia="zh-CN"/>
              </w:rPr>
            </w:pPr>
          </w:p>
        </w:tc>
      </w:tr>
      <w:tr w:rsidR="00CF5F20" w:rsidRPr="00D31F33" w14:paraId="4F5C0A2A" w14:textId="77777777">
        <w:tc>
          <w:tcPr>
            <w:tcW w:w="1320" w:type="dxa"/>
            <w:tcBorders>
              <w:right w:val="single" w:sz="4" w:space="0" w:color="auto"/>
            </w:tcBorders>
          </w:tcPr>
          <w:p w14:paraId="23EDD8CD" w14:textId="77777777" w:rsidR="00CF5F20" w:rsidRPr="00D31F33" w:rsidRDefault="00CF5F20" w:rsidP="00CF5F20">
            <w:pPr>
              <w:snapToGrid w:val="0"/>
              <w:spacing w:line="340" w:lineRule="atLeast"/>
              <w:rPr>
                <w:rFonts w:ascii="新細明體" w:hAnsi="新細明體" w:hint="eastAsia"/>
                <w:spacing w:val="20"/>
                <w:szCs w:val="24"/>
                <w:lang w:eastAsia="zh-CN"/>
              </w:rPr>
            </w:pPr>
          </w:p>
          <w:p w14:paraId="76A2F268"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643A79FD"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3266C2A4"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2B45DE5A"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326FF531"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0C1E321E"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7D757027"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1D5C7E68"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006A278A"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037B7EC0"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33BA4645"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0C26A516"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4197F347"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7D5CC86A"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6B8175F4"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6096FDC3"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1B91FFE1"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4B120CA4" w14:textId="77777777" w:rsidR="005B2850" w:rsidRPr="00D31F33" w:rsidRDefault="005B2850" w:rsidP="005B2850">
            <w:pPr>
              <w:jc w:val="both"/>
              <w:rPr>
                <w:rFonts w:ascii="新細明體" w:hAnsi="新細明體" w:hint="eastAsia"/>
                <w:spacing w:val="20"/>
                <w:lang w:eastAsia="zh-CN"/>
              </w:rPr>
            </w:pPr>
          </w:p>
          <w:p w14:paraId="0E7BC85F" w14:textId="77777777" w:rsidR="005B2850" w:rsidRPr="00D31F33" w:rsidRDefault="005B2850" w:rsidP="005B2850">
            <w:pPr>
              <w:rPr>
                <w:rFonts w:ascii="新細明體" w:hAnsi="新細明體" w:hint="eastAsia"/>
                <w:spacing w:val="20"/>
                <w:lang w:eastAsia="zh-CN"/>
              </w:rPr>
            </w:pPr>
          </w:p>
          <w:p w14:paraId="3DC2A15B"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6EB4E66A" w14:textId="77777777" w:rsidR="005B2850" w:rsidRPr="00D31F33" w:rsidRDefault="005B2850" w:rsidP="00CF5F20">
            <w:pPr>
              <w:snapToGrid w:val="0"/>
              <w:spacing w:line="340" w:lineRule="atLeast"/>
              <w:rPr>
                <w:rFonts w:ascii="新細明體" w:hAnsi="新細明體" w:hint="eastAsia"/>
                <w:spacing w:val="20"/>
                <w:szCs w:val="24"/>
                <w:lang w:eastAsia="zh-CN"/>
              </w:rPr>
            </w:pPr>
          </w:p>
          <w:p w14:paraId="2CF85FDA" w14:textId="77777777" w:rsidR="00E213FF" w:rsidRPr="00D31F33" w:rsidRDefault="00E213FF" w:rsidP="00CF5F20">
            <w:pPr>
              <w:snapToGrid w:val="0"/>
              <w:spacing w:line="340" w:lineRule="atLeast"/>
              <w:rPr>
                <w:rFonts w:ascii="新細明體" w:hAnsi="新細明體" w:hint="eastAsia"/>
                <w:spacing w:val="20"/>
                <w:szCs w:val="24"/>
                <w:lang w:eastAsia="zh-CN"/>
              </w:rPr>
            </w:pPr>
          </w:p>
          <w:p w14:paraId="4F820509"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4A08181D"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3391F551" w14:textId="77777777" w:rsidR="00202422" w:rsidRPr="00D31F33" w:rsidRDefault="00202422" w:rsidP="00CF5F20">
            <w:pPr>
              <w:snapToGrid w:val="0"/>
              <w:spacing w:line="340" w:lineRule="atLeast"/>
              <w:rPr>
                <w:rFonts w:ascii="新細明體" w:hAnsi="新細明體" w:hint="eastAsia"/>
                <w:spacing w:val="20"/>
                <w:szCs w:val="24"/>
                <w:lang w:eastAsia="zh-CN"/>
              </w:rPr>
            </w:pPr>
          </w:p>
          <w:p w14:paraId="017CE3AB" w14:textId="77777777" w:rsidR="00FD33A1" w:rsidRPr="00D31F33" w:rsidRDefault="00FD33A1" w:rsidP="00223A2E">
            <w:pPr>
              <w:jc w:val="both"/>
              <w:rPr>
                <w:rFonts w:ascii="新細明體" w:hAnsi="新細明體" w:hint="eastAsia"/>
                <w:spacing w:val="20"/>
                <w:szCs w:val="24"/>
                <w:lang w:eastAsia="zh-CN"/>
              </w:rPr>
            </w:pPr>
          </w:p>
          <w:p w14:paraId="2F36D649" w14:textId="77777777" w:rsidR="00E97D28" w:rsidRPr="00D31F33" w:rsidRDefault="00E97D28" w:rsidP="00223A2E">
            <w:pPr>
              <w:jc w:val="both"/>
              <w:rPr>
                <w:rFonts w:ascii="新細明體" w:hAnsi="新細明體" w:hint="eastAsia"/>
                <w:spacing w:val="20"/>
                <w:szCs w:val="24"/>
                <w:lang w:eastAsia="zh-CN"/>
              </w:rPr>
            </w:pPr>
          </w:p>
          <w:p w14:paraId="65C78D14" w14:textId="77777777" w:rsidR="00E97D28" w:rsidRPr="00D31F33" w:rsidRDefault="00E97D28" w:rsidP="00223A2E">
            <w:pPr>
              <w:jc w:val="both"/>
              <w:rPr>
                <w:rFonts w:ascii="新細明體" w:hAnsi="新細明體" w:hint="eastAsia"/>
                <w:spacing w:val="20"/>
                <w:szCs w:val="24"/>
                <w:lang w:eastAsia="zh-CN"/>
              </w:rPr>
            </w:pPr>
          </w:p>
          <w:p w14:paraId="337C2673" w14:textId="77777777" w:rsidR="00E97D28" w:rsidRPr="00D31F33" w:rsidRDefault="00E97D28" w:rsidP="00223A2E">
            <w:pPr>
              <w:jc w:val="both"/>
              <w:rPr>
                <w:rFonts w:ascii="新細明體" w:hAnsi="新細明體" w:hint="eastAsia"/>
                <w:spacing w:val="20"/>
                <w:szCs w:val="24"/>
                <w:lang w:eastAsia="zh-CN"/>
              </w:rPr>
            </w:pPr>
          </w:p>
          <w:p w14:paraId="3CDBD468" w14:textId="77777777" w:rsidR="00E97D28" w:rsidRPr="00D31F33" w:rsidRDefault="00E97D28" w:rsidP="00223A2E">
            <w:pPr>
              <w:jc w:val="both"/>
              <w:rPr>
                <w:rFonts w:ascii="新細明體" w:hAnsi="新細明體" w:hint="eastAsia"/>
                <w:spacing w:val="20"/>
                <w:szCs w:val="24"/>
                <w:lang w:eastAsia="zh-CN"/>
              </w:rPr>
            </w:pPr>
          </w:p>
          <w:p w14:paraId="58707052" w14:textId="77777777" w:rsidR="00E97D28" w:rsidRPr="00D31F33" w:rsidRDefault="00E97D28" w:rsidP="00223A2E">
            <w:pPr>
              <w:jc w:val="both"/>
              <w:rPr>
                <w:rFonts w:ascii="新細明體" w:hAnsi="新細明體" w:hint="eastAsia"/>
                <w:spacing w:val="20"/>
                <w:szCs w:val="24"/>
                <w:lang w:eastAsia="zh-CN"/>
              </w:rPr>
            </w:pPr>
          </w:p>
          <w:p w14:paraId="6C91F21F" w14:textId="77777777" w:rsidR="00E97D28" w:rsidRPr="00D31F33" w:rsidRDefault="00E97D28" w:rsidP="00223A2E">
            <w:pPr>
              <w:jc w:val="both"/>
              <w:rPr>
                <w:rFonts w:ascii="新細明體" w:hAnsi="新細明體" w:hint="eastAsia"/>
                <w:spacing w:val="20"/>
                <w:szCs w:val="24"/>
                <w:lang w:eastAsia="zh-CN"/>
              </w:rPr>
            </w:pPr>
          </w:p>
          <w:p w14:paraId="36028487" w14:textId="77777777" w:rsidR="00E97D28" w:rsidRPr="00D31F33" w:rsidRDefault="00E97D28" w:rsidP="00223A2E">
            <w:pPr>
              <w:jc w:val="both"/>
              <w:rPr>
                <w:rFonts w:ascii="新細明體" w:hAnsi="新細明體" w:hint="eastAsia"/>
                <w:spacing w:val="20"/>
                <w:szCs w:val="24"/>
                <w:lang w:eastAsia="zh-CN"/>
              </w:rPr>
            </w:pPr>
          </w:p>
          <w:p w14:paraId="19A2ECDD" w14:textId="77777777" w:rsidR="008F2369" w:rsidRPr="00D31F33" w:rsidRDefault="008F2369" w:rsidP="00223A2E">
            <w:pPr>
              <w:jc w:val="both"/>
              <w:rPr>
                <w:rFonts w:ascii="新細明體" w:hAnsi="新細明體" w:hint="eastAsia"/>
                <w:spacing w:val="20"/>
                <w:szCs w:val="24"/>
                <w:lang w:eastAsia="zh-CN"/>
              </w:rPr>
            </w:pPr>
          </w:p>
          <w:p w14:paraId="1A658825" w14:textId="77777777" w:rsidR="00FF27D0" w:rsidRPr="00D31F33" w:rsidRDefault="00FF27D0" w:rsidP="00223A2E">
            <w:pPr>
              <w:jc w:val="both"/>
              <w:rPr>
                <w:rFonts w:ascii="新細明體" w:hAnsi="新細明體" w:hint="eastAsia"/>
                <w:spacing w:val="20"/>
                <w:szCs w:val="24"/>
                <w:lang w:eastAsia="zh-CN"/>
              </w:rPr>
            </w:pPr>
          </w:p>
          <w:p w14:paraId="4424AD36" w14:textId="77777777" w:rsidR="00FF27D0" w:rsidRPr="00D31F33" w:rsidRDefault="00FF27D0" w:rsidP="00223A2E">
            <w:pPr>
              <w:jc w:val="both"/>
              <w:rPr>
                <w:rFonts w:ascii="新細明體" w:hAnsi="新細明體" w:hint="eastAsia"/>
                <w:spacing w:val="20"/>
                <w:szCs w:val="24"/>
                <w:lang w:eastAsia="zh-CN"/>
              </w:rPr>
            </w:pPr>
          </w:p>
          <w:p w14:paraId="4E15CC2E" w14:textId="77777777" w:rsidR="00FF27D0" w:rsidRPr="00D31F33" w:rsidRDefault="00FF27D0" w:rsidP="00223A2E">
            <w:pPr>
              <w:jc w:val="both"/>
              <w:rPr>
                <w:rFonts w:ascii="新細明體" w:hAnsi="新細明體" w:hint="eastAsia"/>
                <w:spacing w:val="20"/>
                <w:szCs w:val="24"/>
                <w:lang w:eastAsia="zh-CN"/>
              </w:rPr>
            </w:pPr>
          </w:p>
          <w:p w14:paraId="3546D934" w14:textId="77777777" w:rsidR="00FF27D0" w:rsidRPr="00D31F33" w:rsidRDefault="00FF27D0" w:rsidP="00223A2E">
            <w:pPr>
              <w:jc w:val="both"/>
              <w:rPr>
                <w:rFonts w:ascii="新細明體" w:hAnsi="新細明體" w:hint="eastAsia"/>
                <w:spacing w:val="20"/>
                <w:szCs w:val="24"/>
                <w:lang w:eastAsia="zh-CN"/>
              </w:rPr>
            </w:pPr>
          </w:p>
          <w:p w14:paraId="7A076738" w14:textId="77777777" w:rsidR="00FF27D0" w:rsidRPr="00D31F33" w:rsidRDefault="00FF27D0" w:rsidP="00223A2E">
            <w:pPr>
              <w:jc w:val="both"/>
              <w:rPr>
                <w:rFonts w:ascii="新細明體" w:hAnsi="新細明體" w:hint="eastAsia"/>
                <w:spacing w:val="20"/>
                <w:szCs w:val="24"/>
                <w:lang w:eastAsia="zh-CN"/>
              </w:rPr>
            </w:pPr>
          </w:p>
          <w:p w14:paraId="090FCC8D" w14:textId="77777777" w:rsidR="00FF27D0" w:rsidRPr="00D31F33" w:rsidRDefault="00FF27D0" w:rsidP="00223A2E">
            <w:pPr>
              <w:jc w:val="both"/>
              <w:rPr>
                <w:rFonts w:ascii="新細明體" w:hAnsi="新細明體" w:hint="eastAsia"/>
                <w:spacing w:val="20"/>
                <w:szCs w:val="24"/>
                <w:lang w:eastAsia="zh-CN"/>
              </w:rPr>
            </w:pPr>
          </w:p>
          <w:p w14:paraId="3E2704C8" w14:textId="77777777" w:rsidR="00FF27D0" w:rsidRPr="00D31F33" w:rsidRDefault="00FF27D0" w:rsidP="00223A2E">
            <w:pPr>
              <w:jc w:val="both"/>
              <w:rPr>
                <w:rFonts w:ascii="新細明體" w:hAnsi="新細明體" w:hint="eastAsia"/>
                <w:spacing w:val="20"/>
                <w:szCs w:val="24"/>
                <w:lang w:eastAsia="zh-CN"/>
              </w:rPr>
            </w:pPr>
          </w:p>
          <w:p w14:paraId="79EF3209" w14:textId="77777777" w:rsidR="00FF27D0" w:rsidRPr="00D31F33" w:rsidRDefault="00FF27D0" w:rsidP="00223A2E">
            <w:pPr>
              <w:jc w:val="both"/>
              <w:rPr>
                <w:rFonts w:ascii="新細明體" w:hAnsi="新細明體" w:hint="eastAsia"/>
                <w:spacing w:val="20"/>
                <w:szCs w:val="24"/>
                <w:lang w:eastAsia="zh-CN"/>
              </w:rPr>
            </w:pPr>
          </w:p>
          <w:p w14:paraId="685F8B1D" w14:textId="77777777" w:rsidR="00FF27D0" w:rsidRPr="00D31F33" w:rsidRDefault="00FF27D0" w:rsidP="00223A2E">
            <w:pPr>
              <w:jc w:val="both"/>
              <w:rPr>
                <w:rFonts w:ascii="新細明體" w:hAnsi="新細明體" w:hint="eastAsia"/>
                <w:spacing w:val="20"/>
                <w:szCs w:val="24"/>
                <w:lang w:eastAsia="zh-CN"/>
              </w:rPr>
            </w:pPr>
          </w:p>
          <w:p w14:paraId="3468BD83" w14:textId="77777777" w:rsidR="008050B6" w:rsidRPr="00D31F33" w:rsidRDefault="008050B6" w:rsidP="00223A2E">
            <w:pPr>
              <w:jc w:val="both"/>
              <w:rPr>
                <w:rFonts w:ascii="新細明體" w:hAnsi="新細明體" w:hint="eastAsia"/>
                <w:spacing w:val="20"/>
                <w:szCs w:val="24"/>
                <w:lang w:eastAsia="zh-CN"/>
              </w:rPr>
            </w:pPr>
          </w:p>
          <w:p w14:paraId="313B2C99" w14:textId="77777777" w:rsidR="00FB2FA8" w:rsidRPr="00D31F33" w:rsidRDefault="00FB2FA8" w:rsidP="00223A2E">
            <w:pPr>
              <w:jc w:val="both"/>
              <w:rPr>
                <w:rFonts w:ascii="新細明體" w:hAnsi="新細明體" w:hint="eastAsia"/>
                <w:spacing w:val="20"/>
                <w:szCs w:val="24"/>
                <w:lang w:eastAsia="zh-CN"/>
              </w:rPr>
            </w:pPr>
          </w:p>
          <w:p w14:paraId="462AB389" w14:textId="77777777" w:rsidR="00FB2FA8" w:rsidRPr="00D31F33" w:rsidRDefault="00FB2FA8" w:rsidP="00223A2E">
            <w:pPr>
              <w:jc w:val="both"/>
              <w:rPr>
                <w:rFonts w:ascii="新細明體" w:hAnsi="新細明體" w:hint="eastAsia"/>
                <w:spacing w:val="20"/>
                <w:szCs w:val="24"/>
                <w:lang w:eastAsia="zh-CN"/>
              </w:rPr>
            </w:pPr>
          </w:p>
          <w:p w14:paraId="6F367352" w14:textId="77777777" w:rsidR="00FB2FA8" w:rsidRPr="00D31F33" w:rsidRDefault="00FB2FA8" w:rsidP="00223A2E">
            <w:pPr>
              <w:jc w:val="both"/>
              <w:rPr>
                <w:rFonts w:ascii="新細明體" w:hAnsi="新細明體" w:hint="eastAsia"/>
                <w:spacing w:val="20"/>
                <w:szCs w:val="24"/>
                <w:lang w:eastAsia="zh-CN"/>
              </w:rPr>
            </w:pPr>
          </w:p>
          <w:p w14:paraId="16F307DA" w14:textId="77777777" w:rsidR="00FB2FA8" w:rsidRPr="00D31F33" w:rsidRDefault="00FB2FA8" w:rsidP="00223A2E">
            <w:pPr>
              <w:jc w:val="both"/>
              <w:rPr>
                <w:rFonts w:ascii="新細明體" w:hAnsi="新細明體" w:hint="eastAsia"/>
                <w:spacing w:val="20"/>
                <w:szCs w:val="24"/>
                <w:lang w:eastAsia="zh-CN"/>
              </w:rPr>
            </w:pPr>
          </w:p>
          <w:p w14:paraId="048101CD" w14:textId="77777777" w:rsidR="00FB2FA8" w:rsidRPr="00D31F33" w:rsidRDefault="00FB2FA8" w:rsidP="00223A2E">
            <w:pPr>
              <w:jc w:val="both"/>
              <w:rPr>
                <w:rFonts w:ascii="新細明體" w:hAnsi="新細明體" w:hint="eastAsia"/>
                <w:spacing w:val="20"/>
                <w:szCs w:val="24"/>
                <w:lang w:eastAsia="zh-CN"/>
              </w:rPr>
            </w:pPr>
          </w:p>
          <w:p w14:paraId="642ED383" w14:textId="77777777" w:rsidR="00FB2FA8" w:rsidRPr="00D31F33" w:rsidRDefault="00FB2FA8" w:rsidP="00223A2E">
            <w:pPr>
              <w:jc w:val="both"/>
              <w:rPr>
                <w:rFonts w:ascii="新細明體" w:hAnsi="新細明體" w:hint="eastAsia"/>
                <w:spacing w:val="20"/>
                <w:szCs w:val="24"/>
                <w:lang w:eastAsia="zh-CN"/>
              </w:rPr>
            </w:pPr>
          </w:p>
          <w:p w14:paraId="737531B6" w14:textId="77777777" w:rsidR="00FB2FA8" w:rsidRPr="00D31F33" w:rsidRDefault="00FB2FA8" w:rsidP="00223A2E">
            <w:pPr>
              <w:jc w:val="both"/>
              <w:rPr>
                <w:rFonts w:ascii="新細明體" w:hAnsi="新細明體" w:hint="eastAsia"/>
                <w:spacing w:val="20"/>
                <w:szCs w:val="24"/>
                <w:lang w:eastAsia="zh-CN"/>
              </w:rPr>
            </w:pPr>
          </w:p>
          <w:p w14:paraId="72010D3F" w14:textId="77777777" w:rsidR="00FB2FA8" w:rsidRPr="00D31F33" w:rsidRDefault="00FB2FA8" w:rsidP="00223A2E">
            <w:pPr>
              <w:jc w:val="both"/>
              <w:rPr>
                <w:rFonts w:ascii="新細明體" w:hAnsi="新細明體" w:hint="eastAsia"/>
                <w:spacing w:val="20"/>
                <w:szCs w:val="24"/>
                <w:lang w:eastAsia="zh-CN"/>
              </w:rPr>
            </w:pPr>
          </w:p>
          <w:p w14:paraId="2D662D16" w14:textId="77777777" w:rsidR="00FB2FA8" w:rsidRPr="00D31F33" w:rsidRDefault="00FB2FA8" w:rsidP="00223A2E">
            <w:pPr>
              <w:jc w:val="both"/>
              <w:rPr>
                <w:rFonts w:ascii="新細明體" w:hAnsi="新細明體" w:hint="eastAsia"/>
                <w:spacing w:val="20"/>
                <w:szCs w:val="24"/>
                <w:lang w:eastAsia="zh-CN"/>
              </w:rPr>
            </w:pPr>
          </w:p>
          <w:p w14:paraId="43DC80EE" w14:textId="77777777" w:rsidR="00FB2FA8" w:rsidRPr="00D31F33" w:rsidRDefault="00FB2FA8" w:rsidP="00223A2E">
            <w:pPr>
              <w:jc w:val="both"/>
              <w:rPr>
                <w:rFonts w:ascii="新細明體" w:hAnsi="新細明體" w:hint="eastAsia"/>
                <w:spacing w:val="20"/>
                <w:szCs w:val="24"/>
                <w:lang w:eastAsia="zh-CN"/>
              </w:rPr>
            </w:pPr>
          </w:p>
          <w:p w14:paraId="7D4AFF6D" w14:textId="77777777" w:rsidR="00FB2FA8" w:rsidRPr="00D31F33" w:rsidRDefault="00FB2FA8" w:rsidP="00223A2E">
            <w:pPr>
              <w:jc w:val="both"/>
              <w:rPr>
                <w:rFonts w:ascii="新細明體" w:hAnsi="新細明體" w:hint="eastAsia"/>
                <w:spacing w:val="20"/>
                <w:szCs w:val="24"/>
                <w:lang w:eastAsia="zh-CN"/>
              </w:rPr>
            </w:pPr>
          </w:p>
          <w:p w14:paraId="4135F80D" w14:textId="77777777" w:rsidR="00FB2FA8" w:rsidRPr="00D31F33" w:rsidRDefault="00FB2FA8" w:rsidP="00223A2E">
            <w:pPr>
              <w:jc w:val="both"/>
              <w:rPr>
                <w:rFonts w:ascii="新細明體" w:hAnsi="新細明體" w:hint="eastAsia"/>
                <w:spacing w:val="20"/>
                <w:szCs w:val="24"/>
                <w:lang w:eastAsia="zh-CN"/>
              </w:rPr>
            </w:pPr>
          </w:p>
          <w:p w14:paraId="4E79E383" w14:textId="77777777" w:rsidR="00FB2FA8" w:rsidRPr="00D31F33" w:rsidRDefault="00FB2FA8" w:rsidP="00223A2E">
            <w:pPr>
              <w:jc w:val="both"/>
              <w:rPr>
                <w:rFonts w:ascii="新細明體" w:hAnsi="新細明體" w:hint="eastAsia"/>
                <w:spacing w:val="20"/>
                <w:szCs w:val="24"/>
                <w:lang w:eastAsia="zh-CN"/>
              </w:rPr>
            </w:pPr>
          </w:p>
          <w:p w14:paraId="3519FBCC" w14:textId="77777777" w:rsidR="00FB2FA8" w:rsidRPr="00D31F33" w:rsidRDefault="00FB2FA8" w:rsidP="00223A2E">
            <w:pPr>
              <w:jc w:val="both"/>
              <w:rPr>
                <w:rFonts w:ascii="新細明體" w:hAnsi="新細明體" w:hint="eastAsia"/>
                <w:spacing w:val="20"/>
                <w:szCs w:val="24"/>
                <w:lang w:eastAsia="zh-CN"/>
              </w:rPr>
            </w:pPr>
          </w:p>
          <w:p w14:paraId="40DD8778" w14:textId="77777777" w:rsidR="00FB2FA8" w:rsidRPr="00D31F33" w:rsidRDefault="00FB2FA8" w:rsidP="00223A2E">
            <w:pPr>
              <w:jc w:val="both"/>
              <w:rPr>
                <w:rFonts w:ascii="新細明體" w:hAnsi="新細明體" w:hint="eastAsia"/>
                <w:spacing w:val="20"/>
                <w:szCs w:val="24"/>
                <w:lang w:eastAsia="zh-CN"/>
              </w:rPr>
            </w:pPr>
          </w:p>
          <w:p w14:paraId="0DA2CF94" w14:textId="77777777" w:rsidR="00FB2FA8" w:rsidRPr="00D31F33" w:rsidRDefault="00FB2FA8" w:rsidP="00223A2E">
            <w:pPr>
              <w:jc w:val="both"/>
              <w:rPr>
                <w:rFonts w:ascii="新細明體" w:hAnsi="新細明體" w:hint="eastAsia"/>
                <w:spacing w:val="20"/>
                <w:szCs w:val="24"/>
                <w:lang w:eastAsia="zh-CN"/>
              </w:rPr>
            </w:pPr>
          </w:p>
          <w:p w14:paraId="3A021118" w14:textId="77777777" w:rsidR="00FB2FA8" w:rsidRPr="00D31F33" w:rsidRDefault="00FB2FA8" w:rsidP="00223A2E">
            <w:pPr>
              <w:jc w:val="both"/>
              <w:rPr>
                <w:rFonts w:ascii="新細明體" w:hAnsi="新細明體" w:hint="eastAsia"/>
                <w:spacing w:val="20"/>
                <w:szCs w:val="24"/>
                <w:lang w:eastAsia="zh-CN"/>
              </w:rPr>
            </w:pPr>
          </w:p>
          <w:p w14:paraId="7C56A5A0" w14:textId="77777777" w:rsidR="00FB2FA8" w:rsidRPr="00D31F33" w:rsidRDefault="00FB2FA8" w:rsidP="00223A2E">
            <w:pPr>
              <w:jc w:val="both"/>
              <w:rPr>
                <w:rFonts w:ascii="新細明體" w:hAnsi="新細明體" w:hint="eastAsia"/>
                <w:spacing w:val="20"/>
                <w:szCs w:val="24"/>
                <w:lang w:eastAsia="zh-CN"/>
              </w:rPr>
            </w:pPr>
          </w:p>
          <w:p w14:paraId="231CD826" w14:textId="77777777" w:rsidR="00FB2FA8" w:rsidRPr="00D31F33" w:rsidRDefault="00FB2FA8" w:rsidP="00223A2E">
            <w:pPr>
              <w:jc w:val="both"/>
              <w:rPr>
                <w:rFonts w:ascii="新細明體" w:hAnsi="新細明體" w:hint="eastAsia"/>
                <w:spacing w:val="20"/>
                <w:szCs w:val="24"/>
                <w:lang w:eastAsia="zh-CN"/>
              </w:rPr>
            </w:pPr>
          </w:p>
          <w:p w14:paraId="249CE85F" w14:textId="77777777" w:rsidR="00FB2FA8" w:rsidRPr="00D31F33" w:rsidRDefault="00FB2FA8" w:rsidP="00223A2E">
            <w:pPr>
              <w:jc w:val="both"/>
              <w:rPr>
                <w:rFonts w:ascii="新細明體" w:hAnsi="新細明體" w:hint="eastAsia"/>
                <w:spacing w:val="20"/>
                <w:szCs w:val="24"/>
                <w:lang w:eastAsia="zh-CN"/>
              </w:rPr>
            </w:pPr>
          </w:p>
          <w:p w14:paraId="328B51B0" w14:textId="77777777" w:rsidR="00FB2FA8" w:rsidRPr="00D31F33" w:rsidRDefault="00FB2FA8" w:rsidP="00223A2E">
            <w:pPr>
              <w:jc w:val="both"/>
              <w:rPr>
                <w:rFonts w:ascii="新細明體" w:hAnsi="新細明體" w:hint="eastAsia"/>
                <w:spacing w:val="20"/>
                <w:szCs w:val="24"/>
                <w:lang w:eastAsia="zh-CN"/>
              </w:rPr>
            </w:pPr>
          </w:p>
          <w:p w14:paraId="25C9AA3A" w14:textId="77777777" w:rsidR="00FB2FA8" w:rsidRPr="00D31F33" w:rsidRDefault="00FB2FA8" w:rsidP="00223A2E">
            <w:pPr>
              <w:jc w:val="both"/>
              <w:rPr>
                <w:rFonts w:ascii="新細明體" w:hAnsi="新細明體" w:hint="eastAsia"/>
                <w:spacing w:val="20"/>
                <w:szCs w:val="24"/>
                <w:lang w:eastAsia="zh-CN"/>
              </w:rPr>
            </w:pPr>
          </w:p>
          <w:p w14:paraId="44942C04" w14:textId="77777777" w:rsidR="00FB2FA8" w:rsidRPr="00D31F33" w:rsidRDefault="00FB2FA8" w:rsidP="00223A2E">
            <w:pPr>
              <w:jc w:val="both"/>
              <w:rPr>
                <w:rFonts w:ascii="新細明體" w:hAnsi="新細明體" w:hint="eastAsia"/>
                <w:spacing w:val="20"/>
                <w:szCs w:val="24"/>
                <w:lang w:eastAsia="zh-CN"/>
              </w:rPr>
            </w:pPr>
          </w:p>
          <w:p w14:paraId="03697118" w14:textId="77777777" w:rsidR="00FB2FA8" w:rsidRPr="00D31F33" w:rsidRDefault="00FB2FA8" w:rsidP="00223A2E">
            <w:pPr>
              <w:jc w:val="both"/>
              <w:rPr>
                <w:rFonts w:ascii="新細明體" w:hAnsi="新細明體" w:hint="eastAsia"/>
                <w:spacing w:val="20"/>
                <w:szCs w:val="24"/>
                <w:lang w:eastAsia="zh-CN"/>
              </w:rPr>
            </w:pPr>
          </w:p>
          <w:p w14:paraId="7F245ED0" w14:textId="77777777" w:rsidR="00FB2FA8" w:rsidRPr="00D31F33" w:rsidRDefault="00FB2FA8" w:rsidP="00223A2E">
            <w:pPr>
              <w:jc w:val="both"/>
              <w:rPr>
                <w:rFonts w:ascii="新細明體" w:hAnsi="新細明體" w:hint="eastAsia"/>
                <w:spacing w:val="20"/>
                <w:szCs w:val="24"/>
                <w:lang w:eastAsia="zh-CN"/>
              </w:rPr>
            </w:pPr>
          </w:p>
          <w:p w14:paraId="31563B23" w14:textId="77777777" w:rsidR="00382A50" w:rsidRPr="00D31F33" w:rsidRDefault="00382A50" w:rsidP="00223A2E">
            <w:pPr>
              <w:jc w:val="both"/>
              <w:rPr>
                <w:rFonts w:ascii="新細明體" w:hAnsi="新細明體" w:hint="eastAsia"/>
                <w:spacing w:val="20"/>
                <w:szCs w:val="24"/>
                <w:lang w:eastAsia="zh-CN"/>
              </w:rPr>
            </w:pPr>
          </w:p>
          <w:p w14:paraId="54278501" w14:textId="77777777" w:rsidR="00FB2FA8" w:rsidRPr="00D31F33" w:rsidRDefault="00FB2FA8" w:rsidP="00223A2E">
            <w:pPr>
              <w:jc w:val="both"/>
              <w:rPr>
                <w:rFonts w:ascii="新細明體" w:hAnsi="新細明體" w:hint="eastAsia"/>
                <w:spacing w:val="20"/>
                <w:szCs w:val="24"/>
                <w:lang w:eastAsia="zh-CN"/>
              </w:rPr>
            </w:pPr>
          </w:p>
          <w:p w14:paraId="0B2668A9" w14:textId="77777777" w:rsidR="00FB2FA8" w:rsidRPr="00D31F33" w:rsidRDefault="00FB2FA8" w:rsidP="00223A2E">
            <w:pPr>
              <w:jc w:val="both"/>
              <w:rPr>
                <w:rFonts w:ascii="新細明體" w:hAnsi="新細明體" w:hint="eastAsia"/>
                <w:spacing w:val="20"/>
                <w:szCs w:val="24"/>
                <w:lang w:eastAsia="zh-CN"/>
              </w:rPr>
            </w:pPr>
          </w:p>
          <w:p w14:paraId="5B89C115" w14:textId="77777777" w:rsidR="00FB2FA8" w:rsidRPr="00D31F33" w:rsidRDefault="00FB2FA8" w:rsidP="00223A2E">
            <w:pPr>
              <w:jc w:val="both"/>
              <w:rPr>
                <w:rFonts w:ascii="新細明體" w:hAnsi="新細明體" w:hint="eastAsia"/>
                <w:spacing w:val="20"/>
                <w:szCs w:val="24"/>
                <w:lang w:eastAsia="zh-CN"/>
              </w:rPr>
            </w:pPr>
          </w:p>
          <w:p w14:paraId="4EC12A7B" w14:textId="77777777" w:rsidR="00FB2FA8" w:rsidRPr="00D31F33" w:rsidRDefault="00FB2FA8" w:rsidP="00223A2E">
            <w:pPr>
              <w:jc w:val="both"/>
              <w:rPr>
                <w:rFonts w:ascii="新細明體" w:hAnsi="新細明體" w:hint="eastAsia"/>
                <w:spacing w:val="20"/>
                <w:szCs w:val="24"/>
                <w:lang w:eastAsia="zh-CN"/>
              </w:rPr>
            </w:pPr>
          </w:p>
          <w:p w14:paraId="63878114" w14:textId="77777777" w:rsidR="00FB2FA8" w:rsidRPr="00D31F33" w:rsidRDefault="00FB2FA8" w:rsidP="00223A2E">
            <w:pPr>
              <w:jc w:val="both"/>
              <w:rPr>
                <w:rFonts w:ascii="新細明體" w:hAnsi="新細明體" w:hint="eastAsia"/>
                <w:spacing w:val="20"/>
                <w:szCs w:val="24"/>
                <w:lang w:eastAsia="zh-CN"/>
              </w:rPr>
            </w:pPr>
          </w:p>
          <w:p w14:paraId="606FD8A5" w14:textId="77777777" w:rsidR="00FB2FA8" w:rsidRPr="00D31F33" w:rsidRDefault="00FB2FA8" w:rsidP="00223A2E">
            <w:pPr>
              <w:jc w:val="both"/>
              <w:rPr>
                <w:rFonts w:ascii="新細明體" w:hAnsi="新細明體" w:hint="eastAsia"/>
                <w:spacing w:val="20"/>
                <w:szCs w:val="24"/>
                <w:lang w:eastAsia="zh-CN"/>
              </w:rPr>
            </w:pPr>
          </w:p>
          <w:p w14:paraId="3DD71FDD" w14:textId="77777777" w:rsidR="00FB2FA8" w:rsidRPr="00D31F33" w:rsidRDefault="00FB2FA8" w:rsidP="00223A2E">
            <w:pPr>
              <w:jc w:val="both"/>
              <w:rPr>
                <w:rFonts w:ascii="新細明體" w:hAnsi="新細明體" w:hint="eastAsia"/>
                <w:spacing w:val="20"/>
                <w:szCs w:val="24"/>
                <w:lang w:eastAsia="zh-CN"/>
              </w:rPr>
            </w:pPr>
          </w:p>
          <w:p w14:paraId="00EE26AC" w14:textId="77777777" w:rsidR="00FB2FA8" w:rsidRPr="00D31F33" w:rsidRDefault="00FB2FA8" w:rsidP="00223A2E">
            <w:pPr>
              <w:jc w:val="both"/>
              <w:rPr>
                <w:rFonts w:ascii="新細明體" w:hAnsi="新細明體" w:hint="eastAsia"/>
                <w:spacing w:val="20"/>
                <w:szCs w:val="24"/>
                <w:lang w:eastAsia="zh-CN"/>
              </w:rPr>
            </w:pPr>
          </w:p>
          <w:p w14:paraId="4B4E4F9A" w14:textId="77777777" w:rsidR="00FB2FA8" w:rsidRPr="00D31F33" w:rsidRDefault="00FB2FA8" w:rsidP="00223A2E">
            <w:pPr>
              <w:jc w:val="both"/>
              <w:rPr>
                <w:rFonts w:ascii="新細明體" w:hAnsi="新細明體" w:hint="eastAsia"/>
                <w:spacing w:val="20"/>
                <w:szCs w:val="24"/>
                <w:lang w:eastAsia="zh-CN"/>
              </w:rPr>
            </w:pPr>
          </w:p>
          <w:p w14:paraId="1650ACDA" w14:textId="77777777" w:rsidR="00FB2FA8" w:rsidRPr="00D31F33" w:rsidRDefault="00FB2FA8" w:rsidP="00223A2E">
            <w:pPr>
              <w:jc w:val="both"/>
              <w:rPr>
                <w:rFonts w:ascii="新細明體" w:hAnsi="新細明體" w:hint="eastAsia"/>
                <w:spacing w:val="20"/>
                <w:szCs w:val="24"/>
                <w:lang w:eastAsia="zh-CN"/>
              </w:rPr>
            </w:pPr>
          </w:p>
          <w:p w14:paraId="3003E756" w14:textId="77777777" w:rsidR="00FB2FA8" w:rsidRPr="00D31F33" w:rsidRDefault="00FB2FA8" w:rsidP="00223A2E">
            <w:pPr>
              <w:jc w:val="both"/>
              <w:rPr>
                <w:rFonts w:ascii="新細明體" w:hAnsi="新細明體" w:hint="eastAsia"/>
                <w:spacing w:val="20"/>
                <w:szCs w:val="24"/>
                <w:lang w:eastAsia="zh-CN"/>
              </w:rPr>
            </w:pPr>
          </w:p>
          <w:p w14:paraId="20CE944D" w14:textId="77777777" w:rsidR="00FB2FA8" w:rsidRPr="00D31F33" w:rsidRDefault="00FB2FA8" w:rsidP="00223A2E">
            <w:pPr>
              <w:jc w:val="both"/>
              <w:rPr>
                <w:rFonts w:ascii="新細明體" w:hAnsi="新細明體" w:hint="eastAsia"/>
                <w:spacing w:val="20"/>
                <w:szCs w:val="24"/>
                <w:lang w:eastAsia="zh-CN"/>
              </w:rPr>
            </w:pPr>
          </w:p>
          <w:p w14:paraId="301C2172" w14:textId="77777777" w:rsidR="00FB2FA8" w:rsidRPr="00D31F33" w:rsidRDefault="00FB2FA8" w:rsidP="00223A2E">
            <w:pPr>
              <w:jc w:val="both"/>
              <w:rPr>
                <w:rFonts w:ascii="新細明體" w:hAnsi="新細明體" w:hint="eastAsia"/>
                <w:spacing w:val="20"/>
                <w:szCs w:val="24"/>
                <w:lang w:eastAsia="zh-CN"/>
              </w:rPr>
            </w:pPr>
          </w:p>
          <w:p w14:paraId="423BD33A" w14:textId="77777777" w:rsidR="00FB2FA8" w:rsidRPr="00D31F33" w:rsidRDefault="00FB2FA8" w:rsidP="00223A2E">
            <w:pPr>
              <w:jc w:val="both"/>
              <w:rPr>
                <w:rFonts w:ascii="新細明體" w:hAnsi="新細明體" w:hint="eastAsia"/>
                <w:spacing w:val="20"/>
                <w:szCs w:val="24"/>
                <w:lang w:eastAsia="zh-CN"/>
              </w:rPr>
            </w:pPr>
          </w:p>
          <w:p w14:paraId="0C23367C" w14:textId="77777777" w:rsidR="00FB2FA8" w:rsidRPr="00D31F33" w:rsidRDefault="00FB2FA8" w:rsidP="00223A2E">
            <w:pPr>
              <w:jc w:val="both"/>
              <w:rPr>
                <w:rFonts w:ascii="新細明體" w:hAnsi="新細明體" w:hint="eastAsia"/>
                <w:spacing w:val="20"/>
                <w:szCs w:val="24"/>
                <w:lang w:eastAsia="zh-CN"/>
              </w:rPr>
            </w:pPr>
          </w:p>
          <w:p w14:paraId="3DEDE16E" w14:textId="77777777" w:rsidR="00FB2FA8" w:rsidRPr="00D31F33" w:rsidRDefault="00FB2FA8" w:rsidP="00223A2E">
            <w:pPr>
              <w:jc w:val="both"/>
              <w:rPr>
                <w:rFonts w:ascii="新細明體" w:hAnsi="新細明體" w:hint="eastAsia"/>
                <w:spacing w:val="20"/>
                <w:szCs w:val="24"/>
                <w:lang w:eastAsia="zh-CN"/>
              </w:rPr>
            </w:pPr>
          </w:p>
          <w:p w14:paraId="69EDFD25" w14:textId="77777777" w:rsidR="00FB2FA8" w:rsidRPr="00D31F33" w:rsidRDefault="00FB2FA8" w:rsidP="00223A2E">
            <w:pPr>
              <w:jc w:val="both"/>
              <w:rPr>
                <w:rFonts w:ascii="新細明體" w:hAnsi="新細明體" w:hint="eastAsia"/>
                <w:spacing w:val="20"/>
                <w:szCs w:val="24"/>
                <w:lang w:eastAsia="zh-CN"/>
              </w:rPr>
            </w:pPr>
          </w:p>
          <w:p w14:paraId="6A155984" w14:textId="77777777" w:rsidR="00FB2FA8" w:rsidRPr="00D31F33" w:rsidRDefault="00FB2FA8" w:rsidP="00223A2E">
            <w:pPr>
              <w:jc w:val="both"/>
              <w:rPr>
                <w:rFonts w:ascii="新細明體" w:hAnsi="新細明體" w:hint="eastAsia"/>
                <w:spacing w:val="20"/>
                <w:szCs w:val="24"/>
                <w:lang w:eastAsia="zh-CN"/>
              </w:rPr>
            </w:pPr>
          </w:p>
          <w:p w14:paraId="50181E6E" w14:textId="77777777" w:rsidR="00FB2FA8" w:rsidRPr="00D31F33" w:rsidRDefault="00FB2FA8" w:rsidP="00223A2E">
            <w:pPr>
              <w:jc w:val="both"/>
              <w:rPr>
                <w:rFonts w:ascii="新細明體" w:hAnsi="新細明體" w:hint="eastAsia"/>
                <w:spacing w:val="20"/>
                <w:szCs w:val="24"/>
                <w:lang w:eastAsia="zh-CN"/>
              </w:rPr>
            </w:pPr>
          </w:p>
          <w:p w14:paraId="48543701" w14:textId="77777777" w:rsidR="00FB2FA8" w:rsidRPr="00D31F33" w:rsidRDefault="00FB2FA8" w:rsidP="00223A2E">
            <w:pPr>
              <w:jc w:val="both"/>
              <w:rPr>
                <w:rFonts w:ascii="新細明體" w:hAnsi="新細明體" w:hint="eastAsia"/>
                <w:spacing w:val="20"/>
                <w:szCs w:val="24"/>
                <w:lang w:eastAsia="zh-CN"/>
              </w:rPr>
            </w:pPr>
          </w:p>
          <w:p w14:paraId="61CF016B" w14:textId="77777777" w:rsidR="00FB2FA8" w:rsidRPr="00D31F33" w:rsidRDefault="00FB2FA8" w:rsidP="00223A2E">
            <w:pPr>
              <w:jc w:val="both"/>
              <w:rPr>
                <w:rFonts w:ascii="新細明體" w:hAnsi="新細明體" w:hint="eastAsia"/>
                <w:spacing w:val="20"/>
                <w:szCs w:val="24"/>
                <w:lang w:eastAsia="zh-CN"/>
              </w:rPr>
            </w:pPr>
          </w:p>
          <w:p w14:paraId="5D7660D4" w14:textId="77777777" w:rsidR="00FB2FA8" w:rsidRPr="00D31F33" w:rsidRDefault="00FB2FA8" w:rsidP="00223A2E">
            <w:pPr>
              <w:jc w:val="both"/>
              <w:rPr>
                <w:rFonts w:ascii="新細明體" w:hAnsi="新細明體" w:hint="eastAsia"/>
                <w:spacing w:val="20"/>
                <w:szCs w:val="24"/>
                <w:lang w:eastAsia="zh-CN"/>
              </w:rPr>
            </w:pPr>
          </w:p>
          <w:p w14:paraId="216D81A1" w14:textId="77777777" w:rsidR="00FB2FA8" w:rsidRPr="00D31F33" w:rsidRDefault="00FB2FA8" w:rsidP="00223A2E">
            <w:pPr>
              <w:jc w:val="both"/>
              <w:rPr>
                <w:rFonts w:ascii="新細明體" w:hAnsi="新細明體" w:hint="eastAsia"/>
                <w:spacing w:val="20"/>
                <w:szCs w:val="24"/>
                <w:lang w:eastAsia="zh-CN"/>
              </w:rPr>
            </w:pPr>
          </w:p>
          <w:p w14:paraId="0112C473" w14:textId="77777777" w:rsidR="00FB2FA8" w:rsidRPr="00D31F33" w:rsidRDefault="00FB2FA8" w:rsidP="00223A2E">
            <w:pPr>
              <w:jc w:val="both"/>
              <w:rPr>
                <w:rFonts w:ascii="新細明體" w:hAnsi="新細明體" w:hint="eastAsia"/>
                <w:spacing w:val="20"/>
                <w:szCs w:val="24"/>
                <w:lang w:eastAsia="zh-CN"/>
              </w:rPr>
            </w:pPr>
          </w:p>
          <w:p w14:paraId="480723C7" w14:textId="77777777" w:rsidR="00FB2FA8" w:rsidRPr="00D31F33" w:rsidRDefault="00FB2FA8" w:rsidP="00223A2E">
            <w:pPr>
              <w:jc w:val="both"/>
              <w:rPr>
                <w:rFonts w:ascii="新細明體" w:hAnsi="新細明體" w:hint="eastAsia"/>
                <w:spacing w:val="20"/>
                <w:szCs w:val="24"/>
                <w:lang w:eastAsia="zh-CN"/>
              </w:rPr>
            </w:pPr>
          </w:p>
          <w:p w14:paraId="54F46561" w14:textId="77777777" w:rsidR="00FB2FA8" w:rsidRPr="00D31F33" w:rsidRDefault="00FB2FA8" w:rsidP="00223A2E">
            <w:pPr>
              <w:jc w:val="both"/>
              <w:rPr>
                <w:rFonts w:ascii="新細明體" w:hAnsi="新細明體" w:hint="eastAsia"/>
                <w:spacing w:val="20"/>
                <w:szCs w:val="24"/>
                <w:lang w:eastAsia="zh-CN"/>
              </w:rPr>
            </w:pPr>
          </w:p>
          <w:p w14:paraId="3EE2289C" w14:textId="77777777" w:rsidR="00FB2FA8" w:rsidRPr="00D31F33" w:rsidRDefault="00FB2FA8" w:rsidP="00223A2E">
            <w:pPr>
              <w:jc w:val="both"/>
              <w:rPr>
                <w:rFonts w:ascii="新細明體" w:hAnsi="新細明體" w:hint="eastAsia"/>
                <w:spacing w:val="20"/>
                <w:szCs w:val="24"/>
                <w:lang w:eastAsia="zh-CN"/>
              </w:rPr>
            </w:pPr>
          </w:p>
          <w:p w14:paraId="053CB182" w14:textId="77777777" w:rsidR="00FB2FA8" w:rsidRPr="00D31F33" w:rsidRDefault="00FB2FA8" w:rsidP="00223A2E">
            <w:pPr>
              <w:jc w:val="both"/>
              <w:rPr>
                <w:rFonts w:ascii="新細明體" w:hAnsi="新細明體" w:hint="eastAsia"/>
                <w:spacing w:val="20"/>
                <w:szCs w:val="24"/>
                <w:lang w:eastAsia="zh-CN"/>
              </w:rPr>
            </w:pPr>
          </w:p>
          <w:p w14:paraId="04726A9F" w14:textId="77777777" w:rsidR="00FB2FA8" w:rsidRPr="00D31F33" w:rsidRDefault="00FB2FA8" w:rsidP="00223A2E">
            <w:pPr>
              <w:jc w:val="both"/>
              <w:rPr>
                <w:rFonts w:ascii="新細明體" w:hAnsi="新細明體" w:hint="eastAsia"/>
                <w:spacing w:val="20"/>
                <w:szCs w:val="24"/>
                <w:lang w:eastAsia="zh-CN"/>
              </w:rPr>
            </w:pPr>
          </w:p>
          <w:p w14:paraId="3471178D" w14:textId="77777777" w:rsidR="00FB2FA8" w:rsidRPr="00D31F33" w:rsidRDefault="00FB2FA8" w:rsidP="00223A2E">
            <w:pPr>
              <w:jc w:val="both"/>
              <w:rPr>
                <w:rFonts w:ascii="新細明體" w:hAnsi="新細明體" w:hint="eastAsia"/>
                <w:spacing w:val="20"/>
                <w:szCs w:val="24"/>
                <w:lang w:eastAsia="zh-CN"/>
              </w:rPr>
            </w:pPr>
          </w:p>
          <w:p w14:paraId="71A14221" w14:textId="77777777" w:rsidR="00FB2FA8" w:rsidRPr="00D31F33" w:rsidRDefault="00FB2FA8" w:rsidP="00223A2E">
            <w:pPr>
              <w:jc w:val="both"/>
              <w:rPr>
                <w:rFonts w:ascii="新細明體" w:hAnsi="新細明體" w:hint="eastAsia"/>
                <w:spacing w:val="20"/>
                <w:szCs w:val="24"/>
                <w:lang w:eastAsia="zh-CN"/>
              </w:rPr>
            </w:pPr>
          </w:p>
          <w:p w14:paraId="5272D7E2" w14:textId="77777777" w:rsidR="00FB2FA8" w:rsidRPr="00D31F33" w:rsidRDefault="00FB2FA8" w:rsidP="00223A2E">
            <w:pPr>
              <w:jc w:val="both"/>
              <w:rPr>
                <w:rFonts w:ascii="新細明體" w:hAnsi="新細明體" w:hint="eastAsia"/>
                <w:spacing w:val="20"/>
                <w:szCs w:val="24"/>
                <w:lang w:eastAsia="zh-CN"/>
              </w:rPr>
            </w:pPr>
          </w:p>
          <w:p w14:paraId="1AD0E886" w14:textId="77777777" w:rsidR="00FB2FA8" w:rsidRPr="00D31F33" w:rsidRDefault="00FB2FA8" w:rsidP="00223A2E">
            <w:pPr>
              <w:jc w:val="both"/>
              <w:rPr>
                <w:rFonts w:ascii="新細明體" w:hAnsi="新細明體" w:hint="eastAsia"/>
                <w:spacing w:val="20"/>
                <w:szCs w:val="24"/>
                <w:lang w:eastAsia="zh-CN"/>
              </w:rPr>
            </w:pPr>
          </w:p>
          <w:p w14:paraId="5B7513FA" w14:textId="77777777" w:rsidR="00FB2FA8" w:rsidRPr="00D31F33" w:rsidRDefault="00FB2FA8" w:rsidP="00223A2E">
            <w:pPr>
              <w:jc w:val="both"/>
              <w:rPr>
                <w:rFonts w:ascii="新細明體" w:hAnsi="新細明體" w:hint="eastAsia"/>
                <w:spacing w:val="20"/>
                <w:szCs w:val="24"/>
                <w:lang w:eastAsia="zh-CN"/>
              </w:rPr>
            </w:pPr>
          </w:p>
          <w:p w14:paraId="358C399C" w14:textId="77777777" w:rsidR="008D1FED" w:rsidRPr="00D31F33" w:rsidRDefault="008D1FED" w:rsidP="00223A2E">
            <w:pPr>
              <w:jc w:val="both"/>
              <w:rPr>
                <w:rFonts w:ascii="新細明體" w:hAnsi="新細明體" w:hint="eastAsia"/>
                <w:spacing w:val="20"/>
                <w:szCs w:val="24"/>
                <w:lang w:eastAsia="zh-CN"/>
              </w:rPr>
            </w:pPr>
          </w:p>
          <w:p w14:paraId="5F8ADCB4" w14:textId="77777777" w:rsidR="004649DE" w:rsidRPr="00D31F33" w:rsidRDefault="004649DE" w:rsidP="00223A2E">
            <w:pPr>
              <w:jc w:val="both"/>
              <w:rPr>
                <w:rFonts w:ascii="新細明體" w:hAnsi="新細明體" w:hint="eastAsia"/>
                <w:spacing w:val="20"/>
                <w:szCs w:val="24"/>
                <w:lang w:eastAsia="zh-CN"/>
              </w:rPr>
            </w:pPr>
          </w:p>
          <w:p w14:paraId="6D41C6B8" w14:textId="77777777" w:rsidR="008D1FED" w:rsidRPr="00D31F33" w:rsidRDefault="008D1FED" w:rsidP="00223A2E">
            <w:pPr>
              <w:jc w:val="both"/>
              <w:rPr>
                <w:rFonts w:ascii="新細明體" w:hAnsi="新細明體" w:hint="eastAsia"/>
                <w:spacing w:val="20"/>
                <w:szCs w:val="24"/>
                <w:lang w:eastAsia="zh-CN"/>
              </w:rPr>
            </w:pPr>
          </w:p>
          <w:p w14:paraId="0F717F2D" w14:textId="77777777" w:rsidR="004649DE" w:rsidRPr="00D31F33" w:rsidRDefault="004649DE" w:rsidP="00223A2E">
            <w:pPr>
              <w:jc w:val="both"/>
              <w:rPr>
                <w:rFonts w:ascii="新細明體" w:hAnsi="新細明體" w:hint="eastAsia"/>
                <w:spacing w:val="20"/>
                <w:szCs w:val="24"/>
                <w:lang w:eastAsia="zh-CN"/>
              </w:rPr>
            </w:pPr>
          </w:p>
          <w:p w14:paraId="10289E6B" w14:textId="77777777" w:rsidR="00FB2FA8" w:rsidRPr="00D31F33" w:rsidRDefault="00FB2FA8" w:rsidP="00223A2E">
            <w:pPr>
              <w:jc w:val="both"/>
              <w:rPr>
                <w:rFonts w:ascii="新細明體" w:hAnsi="新細明體" w:hint="eastAsia"/>
                <w:spacing w:val="20"/>
                <w:szCs w:val="24"/>
                <w:lang w:eastAsia="zh-CN"/>
              </w:rPr>
            </w:pPr>
          </w:p>
          <w:p w14:paraId="015223C6" w14:textId="77777777" w:rsidR="00FB2FA8" w:rsidRPr="00D31F33" w:rsidRDefault="00FB2FA8" w:rsidP="00223A2E">
            <w:pPr>
              <w:jc w:val="both"/>
              <w:rPr>
                <w:rFonts w:ascii="新細明體" w:hAnsi="新細明體" w:hint="eastAsia"/>
                <w:spacing w:val="20"/>
                <w:szCs w:val="24"/>
                <w:lang w:eastAsia="zh-CN"/>
              </w:rPr>
            </w:pPr>
          </w:p>
          <w:p w14:paraId="47331F8C" w14:textId="77777777" w:rsidR="00FB2FA8" w:rsidRPr="00D31F33" w:rsidRDefault="00FB2FA8" w:rsidP="00223A2E">
            <w:pPr>
              <w:jc w:val="both"/>
              <w:rPr>
                <w:rFonts w:ascii="新細明體" w:hAnsi="新細明體" w:hint="eastAsia"/>
                <w:spacing w:val="20"/>
                <w:szCs w:val="24"/>
                <w:lang w:eastAsia="zh-CN"/>
              </w:rPr>
            </w:pPr>
          </w:p>
          <w:p w14:paraId="0F4E15AE" w14:textId="77777777" w:rsidR="00FB2FA8" w:rsidRPr="00D31F33" w:rsidRDefault="00FB2FA8" w:rsidP="00223A2E">
            <w:pPr>
              <w:jc w:val="both"/>
              <w:rPr>
                <w:rFonts w:ascii="新細明體" w:hAnsi="新細明體" w:hint="eastAsia"/>
                <w:spacing w:val="20"/>
                <w:szCs w:val="24"/>
                <w:lang w:eastAsia="zh-CN"/>
              </w:rPr>
            </w:pPr>
          </w:p>
          <w:p w14:paraId="41A26EA8" w14:textId="77777777" w:rsidR="00FB2FA8" w:rsidRPr="00D31F33" w:rsidRDefault="00FB2FA8" w:rsidP="00223A2E">
            <w:pPr>
              <w:jc w:val="both"/>
              <w:rPr>
                <w:rFonts w:ascii="新細明體" w:hAnsi="新細明體" w:hint="eastAsia"/>
                <w:spacing w:val="20"/>
                <w:szCs w:val="24"/>
                <w:lang w:eastAsia="zh-CN"/>
              </w:rPr>
            </w:pPr>
          </w:p>
          <w:p w14:paraId="0F7BF096" w14:textId="77777777" w:rsidR="001C749A" w:rsidRPr="00D31F33" w:rsidRDefault="001C749A" w:rsidP="00223A2E">
            <w:pPr>
              <w:jc w:val="both"/>
              <w:rPr>
                <w:rFonts w:ascii="新細明體" w:hAnsi="新細明體" w:hint="eastAsia"/>
                <w:spacing w:val="20"/>
                <w:szCs w:val="24"/>
                <w:lang w:eastAsia="zh-CN"/>
              </w:rPr>
            </w:pPr>
          </w:p>
          <w:p w14:paraId="20C95DE5" w14:textId="77777777" w:rsidR="001C749A" w:rsidRPr="00D31F33" w:rsidRDefault="001C749A" w:rsidP="00223A2E">
            <w:pPr>
              <w:jc w:val="both"/>
              <w:rPr>
                <w:rFonts w:ascii="新細明體" w:hAnsi="新細明體" w:hint="eastAsia"/>
                <w:spacing w:val="20"/>
                <w:szCs w:val="24"/>
                <w:lang w:eastAsia="zh-CN"/>
              </w:rPr>
            </w:pPr>
          </w:p>
          <w:p w14:paraId="6823E4E5" w14:textId="77777777" w:rsidR="001C749A" w:rsidRPr="00D31F33" w:rsidRDefault="001C749A" w:rsidP="00223A2E">
            <w:pPr>
              <w:jc w:val="both"/>
              <w:rPr>
                <w:rFonts w:ascii="新細明體" w:hAnsi="新細明體" w:hint="eastAsia"/>
                <w:spacing w:val="20"/>
                <w:szCs w:val="24"/>
                <w:lang w:eastAsia="zh-CN"/>
              </w:rPr>
            </w:pPr>
          </w:p>
          <w:p w14:paraId="441102B4" w14:textId="77777777" w:rsidR="001C749A" w:rsidRPr="00D31F33" w:rsidRDefault="001C749A" w:rsidP="00223A2E">
            <w:pPr>
              <w:jc w:val="both"/>
              <w:rPr>
                <w:rFonts w:ascii="新細明體" w:hAnsi="新細明體" w:hint="eastAsia"/>
                <w:spacing w:val="20"/>
                <w:szCs w:val="24"/>
                <w:lang w:eastAsia="zh-CN"/>
              </w:rPr>
            </w:pPr>
          </w:p>
          <w:p w14:paraId="5BA1813D" w14:textId="77777777" w:rsidR="001C749A" w:rsidRPr="00D31F33" w:rsidRDefault="001C749A" w:rsidP="00223A2E">
            <w:pPr>
              <w:jc w:val="both"/>
              <w:rPr>
                <w:rFonts w:ascii="新細明體" w:hAnsi="新細明體" w:hint="eastAsia"/>
                <w:spacing w:val="20"/>
                <w:szCs w:val="24"/>
                <w:lang w:eastAsia="zh-CN"/>
              </w:rPr>
            </w:pPr>
          </w:p>
          <w:p w14:paraId="5DE7F6CC" w14:textId="77777777" w:rsidR="001C749A" w:rsidRPr="00D31F33" w:rsidRDefault="001C749A" w:rsidP="00223A2E">
            <w:pPr>
              <w:jc w:val="both"/>
              <w:rPr>
                <w:rFonts w:ascii="新細明體" w:hAnsi="新細明體" w:hint="eastAsia"/>
                <w:spacing w:val="20"/>
                <w:szCs w:val="24"/>
                <w:lang w:eastAsia="zh-CN"/>
              </w:rPr>
            </w:pPr>
          </w:p>
          <w:p w14:paraId="26F3D0B2" w14:textId="77777777" w:rsidR="00E51C42" w:rsidRPr="00D31F33" w:rsidRDefault="00E51C42" w:rsidP="00223A2E">
            <w:pPr>
              <w:jc w:val="both"/>
              <w:rPr>
                <w:rFonts w:ascii="新細明體" w:hAnsi="新細明體" w:hint="eastAsia"/>
                <w:spacing w:val="20"/>
                <w:szCs w:val="24"/>
                <w:lang w:eastAsia="zh-CN"/>
              </w:rPr>
            </w:pPr>
          </w:p>
          <w:p w14:paraId="7299F54F" w14:textId="77777777" w:rsidR="00FB2FA8" w:rsidRPr="00D31F33" w:rsidRDefault="00FB2FA8" w:rsidP="00223A2E">
            <w:pPr>
              <w:jc w:val="both"/>
              <w:rPr>
                <w:rFonts w:ascii="新細明體" w:hAnsi="新細明體" w:hint="eastAsia"/>
                <w:spacing w:val="20"/>
                <w:szCs w:val="24"/>
                <w:lang w:eastAsia="zh-CN"/>
              </w:rPr>
            </w:pPr>
          </w:p>
          <w:p w14:paraId="1764BDD4" w14:textId="77777777" w:rsidR="00FB2FA8" w:rsidRPr="00D31F33" w:rsidRDefault="00FB2FA8" w:rsidP="00223A2E">
            <w:pPr>
              <w:jc w:val="both"/>
              <w:rPr>
                <w:rFonts w:ascii="新細明體" w:hAnsi="新細明體" w:hint="eastAsia"/>
                <w:spacing w:val="20"/>
                <w:szCs w:val="24"/>
                <w:lang w:eastAsia="zh-CN"/>
              </w:rPr>
            </w:pPr>
          </w:p>
          <w:p w14:paraId="0ED337AC" w14:textId="77777777" w:rsidR="00FB2FA8" w:rsidRPr="00D31F33" w:rsidRDefault="00FB2FA8" w:rsidP="00223A2E">
            <w:pPr>
              <w:jc w:val="both"/>
              <w:rPr>
                <w:rFonts w:ascii="新細明體" w:hAnsi="新細明體" w:hint="eastAsia"/>
                <w:spacing w:val="20"/>
                <w:szCs w:val="24"/>
                <w:lang w:eastAsia="zh-CN"/>
              </w:rPr>
            </w:pPr>
          </w:p>
          <w:p w14:paraId="580B8A2A" w14:textId="77777777" w:rsidR="00FB2FA8" w:rsidRPr="00D31F33" w:rsidRDefault="00FB2FA8" w:rsidP="00223A2E">
            <w:pPr>
              <w:jc w:val="both"/>
              <w:rPr>
                <w:rFonts w:ascii="新細明體" w:hAnsi="新細明體" w:hint="eastAsia"/>
                <w:spacing w:val="20"/>
                <w:szCs w:val="24"/>
                <w:lang w:eastAsia="zh-CN"/>
              </w:rPr>
            </w:pPr>
          </w:p>
          <w:p w14:paraId="4DC04E70" w14:textId="77777777" w:rsidR="00FB2FA8" w:rsidRPr="00D31F33" w:rsidRDefault="00FB2FA8" w:rsidP="00223A2E">
            <w:pPr>
              <w:jc w:val="both"/>
              <w:rPr>
                <w:rFonts w:ascii="新細明體" w:hAnsi="新細明體" w:hint="eastAsia"/>
                <w:spacing w:val="20"/>
                <w:szCs w:val="24"/>
                <w:lang w:eastAsia="zh-CN"/>
              </w:rPr>
            </w:pPr>
          </w:p>
          <w:p w14:paraId="658E0F14" w14:textId="77777777" w:rsidR="00FB2FA8" w:rsidRPr="00D31F33" w:rsidRDefault="00FB2FA8" w:rsidP="00223A2E">
            <w:pPr>
              <w:jc w:val="both"/>
              <w:rPr>
                <w:rFonts w:ascii="新細明體" w:hAnsi="新細明體" w:hint="eastAsia"/>
                <w:spacing w:val="20"/>
                <w:szCs w:val="24"/>
                <w:lang w:eastAsia="zh-CN"/>
              </w:rPr>
            </w:pPr>
          </w:p>
          <w:p w14:paraId="15E55DCA" w14:textId="77777777" w:rsidR="00FB2FA8" w:rsidRPr="00D31F33" w:rsidRDefault="00FB2FA8" w:rsidP="00223A2E">
            <w:pPr>
              <w:jc w:val="both"/>
              <w:rPr>
                <w:rFonts w:ascii="新細明體" w:hAnsi="新細明體" w:hint="eastAsia"/>
                <w:spacing w:val="20"/>
                <w:szCs w:val="24"/>
                <w:lang w:eastAsia="zh-CN"/>
              </w:rPr>
            </w:pPr>
          </w:p>
          <w:p w14:paraId="1B4BDAF6" w14:textId="77777777" w:rsidR="00FB2FA8" w:rsidRPr="00D31F33" w:rsidRDefault="00FB2FA8" w:rsidP="00223A2E">
            <w:pPr>
              <w:jc w:val="both"/>
              <w:rPr>
                <w:rFonts w:ascii="新細明體" w:hAnsi="新細明體" w:hint="eastAsia"/>
                <w:spacing w:val="20"/>
                <w:szCs w:val="24"/>
                <w:lang w:eastAsia="zh-CN"/>
              </w:rPr>
            </w:pPr>
          </w:p>
          <w:p w14:paraId="481BDB45" w14:textId="77777777" w:rsidR="00FB2FA8" w:rsidRPr="00D31F33" w:rsidRDefault="00FB2FA8" w:rsidP="00223A2E">
            <w:pPr>
              <w:jc w:val="both"/>
              <w:rPr>
                <w:rFonts w:ascii="新細明體" w:hAnsi="新細明體" w:hint="eastAsia"/>
                <w:spacing w:val="20"/>
                <w:szCs w:val="24"/>
                <w:lang w:eastAsia="zh-CN"/>
              </w:rPr>
            </w:pPr>
          </w:p>
          <w:p w14:paraId="6FB7BFFA" w14:textId="77777777" w:rsidR="00FB2FA8" w:rsidRPr="00D31F33" w:rsidRDefault="00FB2FA8" w:rsidP="00223A2E">
            <w:pPr>
              <w:jc w:val="both"/>
              <w:rPr>
                <w:rFonts w:ascii="新細明體" w:hAnsi="新細明體" w:hint="eastAsia"/>
                <w:spacing w:val="20"/>
                <w:szCs w:val="24"/>
                <w:lang w:eastAsia="zh-CN"/>
              </w:rPr>
            </w:pPr>
          </w:p>
          <w:p w14:paraId="6978743B" w14:textId="77777777" w:rsidR="00FB2FA8" w:rsidRPr="00D31F33" w:rsidRDefault="00FB2FA8" w:rsidP="00223A2E">
            <w:pPr>
              <w:jc w:val="both"/>
              <w:rPr>
                <w:rFonts w:ascii="新細明體" w:hAnsi="新細明體" w:hint="eastAsia"/>
                <w:spacing w:val="20"/>
                <w:szCs w:val="24"/>
                <w:lang w:eastAsia="zh-CN"/>
              </w:rPr>
            </w:pPr>
          </w:p>
          <w:p w14:paraId="4D0FFBC9" w14:textId="77777777" w:rsidR="00FB2FA8" w:rsidRPr="00D31F33" w:rsidRDefault="00FB2FA8" w:rsidP="00223A2E">
            <w:pPr>
              <w:jc w:val="both"/>
              <w:rPr>
                <w:rFonts w:ascii="新細明體" w:hAnsi="新細明體" w:hint="eastAsia"/>
                <w:spacing w:val="20"/>
                <w:szCs w:val="24"/>
                <w:lang w:eastAsia="zh-CN"/>
              </w:rPr>
            </w:pPr>
          </w:p>
          <w:p w14:paraId="793B2DA0" w14:textId="77777777" w:rsidR="00FB2FA8" w:rsidRPr="00D31F33" w:rsidRDefault="00FB2FA8" w:rsidP="00223A2E">
            <w:pPr>
              <w:jc w:val="both"/>
              <w:rPr>
                <w:rFonts w:ascii="新細明體" w:hAnsi="新細明體" w:hint="eastAsia"/>
                <w:spacing w:val="20"/>
                <w:szCs w:val="24"/>
                <w:lang w:eastAsia="zh-CN"/>
              </w:rPr>
            </w:pPr>
          </w:p>
          <w:p w14:paraId="6E524AA2" w14:textId="77777777" w:rsidR="00FB2FA8" w:rsidRPr="00D31F33" w:rsidRDefault="00FB2FA8" w:rsidP="00223A2E">
            <w:pPr>
              <w:jc w:val="both"/>
              <w:rPr>
                <w:rFonts w:ascii="新細明體" w:hAnsi="新細明體" w:hint="eastAsia"/>
                <w:spacing w:val="20"/>
                <w:szCs w:val="24"/>
                <w:lang w:eastAsia="zh-CN"/>
              </w:rPr>
            </w:pPr>
          </w:p>
          <w:p w14:paraId="66061E43" w14:textId="77777777" w:rsidR="00FB2FA8" w:rsidRPr="00D31F33" w:rsidRDefault="00FB2FA8" w:rsidP="00223A2E">
            <w:pPr>
              <w:jc w:val="both"/>
              <w:rPr>
                <w:rFonts w:ascii="新細明體" w:hAnsi="新細明體" w:hint="eastAsia"/>
                <w:spacing w:val="20"/>
                <w:szCs w:val="24"/>
                <w:lang w:eastAsia="zh-CN"/>
              </w:rPr>
            </w:pPr>
          </w:p>
          <w:p w14:paraId="13C3E275" w14:textId="77777777" w:rsidR="00FB2FA8" w:rsidRPr="00D31F33" w:rsidRDefault="00FB2FA8" w:rsidP="00223A2E">
            <w:pPr>
              <w:jc w:val="both"/>
              <w:rPr>
                <w:rFonts w:ascii="新細明體" w:hAnsi="新細明體" w:hint="eastAsia"/>
                <w:spacing w:val="20"/>
                <w:szCs w:val="24"/>
                <w:lang w:eastAsia="zh-CN"/>
              </w:rPr>
            </w:pPr>
          </w:p>
          <w:p w14:paraId="5CD36E7B" w14:textId="77777777" w:rsidR="00FB2FA8" w:rsidRPr="00D31F33" w:rsidRDefault="00FB2FA8" w:rsidP="00223A2E">
            <w:pPr>
              <w:jc w:val="both"/>
              <w:rPr>
                <w:rFonts w:ascii="新細明體" w:hAnsi="新細明體" w:hint="eastAsia"/>
                <w:spacing w:val="20"/>
                <w:szCs w:val="24"/>
                <w:lang w:eastAsia="zh-CN"/>
              </w:rPr>
            </w:pPr>
          </w:p>
          <w:p w14:paraId="36424591" w14:textId="77777777" w:rsidR="00FB2FA8" w:rsidRPr="00D31F33" w:rsidRDefault="00FB2FA8" w:rsidP="00223A2E">
            <w:pPr>
              <w:jc w:val="both"/>
              <w:rPr>
                <w:rFonts w:ascii="新細明體" w:hAnsi="新細明體" w:hint="eastAsia"/>
                <w:spacing w:val="20"/>
                <w:szCs w:val="24"/>
                <w:lang w:eastAsia="zh-CN"/>
              </w:rPr>
            </w:pPr>
          </w:p>
          <w:p w14:paraId="2773A032" w14:textId="77777777" w:rsidR="00FB2FA8" w:rsidRPr="00D31F33" w:rsidRDefault="00FB2FA8" w:rsidP="00223A2E">
            <w:pPr>
              <w:jc w:val="both"/>
              <w:rPr>
                <w:rFonts w:ascii="新細明體" w:hAnsi="新細明體" w:hint="eastAsia"/>
                <w:spacing w:val="20"/>
                <w:szCs w:val="24"/>
                <w:lang w:eastAsia="zh-CN"/>
              </w:rPr>
            </w:pPr>
          </w:p>
          <w:p w14:paraId="19D573CF" w14:textId="77777777" w:rsidR="00FB2FA8" w:rsidRPr="00D31F33" w:rsidRDefault="00FB2FA8" w:rsidP="00223A2E">
            <w:pPr>
              <w:jc w:val="both"/>
              <w:rPr>
                <w:rFonts w:ascii="新細明體" w:hAnsi="新細明體" w:hint="eastAsia"/>
                <w:spacing w:val="20"/>
                <w:szCs w:val="24"/>
                <w:lang w:eastAsia="zh-CN"/>
              </w:rPr>
            </w:pPr>
          </w:p>
          <w:p w14:paraId="2CC89747" w14:textId="77777777" w:rsidR="00FB2FA8" w:rsidRPr="00D31F33" w:rsidRDefault="00FB2FA8" w:rsidP="00223A2E">
            <w:pPr>
              <w:jc w:val="both"/>
              <w:rPr>
                <w:rFonts w:ascii="新細明體" w:hAnsi="新細明體" w:hint="eastAsia"/>
                <w:spacing w:val="20"/>
                <w:szCs w:val="24"/>
                <w:lang w:eastAsia="zh-CN"/>
              </w:rPr>
            </w:pPr>
          </w:p>
          <w:p w14:paraId="266058C9" w14:textId="77777777" w:rsidR="00FB2FA8" w:rsidRPr="00D31F33" w:rsidRDefault="00FB2FA8" w:rsidP="00223A2E">
            <w:pPr>
              <w:jc w:val="both"/>
              <w:rPr>
                <w:rFonts w:ascii="新細明體" w:hAnsi="新細明體" w:hint="eastAsia"/>
                <w:spacing w:val="20"/>
                <w:szCs w:val="24"/>
                <w:lang w:eastAsia="zh-CN"/>
              </w:rPr>
            </w:pPr>
          </w:p>
          <w:p w14:paraId="593AD043" w14:textId="77777777" w:rsidR="00FB2FA8" w:rsidRPr="00D31F33" w:rsidRDefault="00FB2FA8" w:rsidP="00223A2E">
            <w:pPr>
              <w:jc w:val="both"/>
              <w:rPr>
                <w:rFonts w:ascii="新細明體" w:hAnsi="新細明體" w:hint="eastAsia"/>
                <w:spacing w:val="20"/>
                <w:szCs w:val="24"/>
                <w:lang w:eastAsia="zh-CN"/>
              </w:rPr>
            </w:pPr>
          </w:p>
          <w:p w14:paraId="405491DA" w14:textId="77777777" w:rsidR="00FB2FA8" w:rsidRPr="00D31F33" w:rsidRDefault="00FB2FA8" w:rsidP="00223A2E">
            <w:pPr>
              <w:jc w:val="both"/>
              <w:rPr>
                <w:rFonts w:ascii="新細明體" w:hAnsi="新細明體" w:hint="eastAsia"/>
                <w:spacing w:val="20"/>
                <w:szCs w:val="24"/>
                <w:lang w:eastAsia="zh-CN"/>
              </w:rPr>
            </w:pPr>
          </w:p>
          <w:p w14:paraId="076C272C" w14:textId="77777777" w:rsidR="00FB2FA8" w:rsidRPr="00D31F33" w:rsidRDefault="00FB2FA8" w:rsidP="00223A2E">
            <w:pPr>
              <w:jc w:val="both"/>
              <w:rPr>
                <w:rFonts w:ascii="新細明體" w:hAnsi="新細明體" w:hint="eastAsia"/>
                <w:spacing w:val="20"/>
                <w:szCs w:val="24"/>
                <w:lang w:eastAsia="zh-CN"/>
              </w:rPr>
            </w:pPr>
          </w:p>
          <w:p w14:paraId="5B2787B1" w14:textId="77777777" w:rsidR="00FB2FA8" w:rsidRPr="00D31F33" w:rsidRDefault="00FB2FA8" w:rsidP="00223A2E">
            <w:pPr>
              <w:jc w:val="both"/>
              <w:rPr>
                <w:rFonts w:ascii="新細明體" w:hAnsi="新細明體" w:hint="eastAsia"/>
                <w:spacing w:val="20"/>
                <w:szCs w:val="24"/>
                <w:lang w:eastAsia="zh-CN"/>
              </w:rPr>
            </w:pPr>
          </w:p>
          <w:p w14:paraId="168D80CC" w14:textId="77777777" w:rsidR="00FB2FA8" w:rsidRPr="00D31F33" w:rsidRDefault="00FB2FA8" w:rsidP="00223A2E">
            <w:pPr>
              <w:jc w:val="both"/>
              <w:rPr>
                <w:rFonts w:ascii="新細明體" w:hAnsi="新細明體" w:hint="eastAsia"/>
                <w:spacing w:val="20"/>
                <w:szCs w:val="24"/>
                <w:lang w:eastAsia="zh-CN"/>
              </w:rPr>
            </w:pPr>
          </w:p>
          <w:p w14:paraId="4D92D060" w14:textId="77777777" w:rsidR="00FB2FA8" w:rsidRPr="00D31F33" w:rsidRDefault="00FB2FA8" w:rsidP="00223A2E">
            <w:pPr>
              <w:jc w:val="both"/>
              <w:rPr>
                <w:rFonts w:ascii="新細明體" w:hAnsi="新細明體" w:hint="eastAsia"/>
                <w:spacing w:val="20"/>
                <w:szCs w:val="24"/>
                <w:lang w:eastAsia="zh-CN"/>
              </w:rPr>
            </w:pPr>
          </w:p>
          <w:p w14:paraId="1450CA8B" w14:textId="77777777" w:rsidR="00FB2FA8" w:rsidRPr="00D31F33" w:rsidRDefault="00FB2FA8" w:rsidP="00223A2E">
            <w:pPr>
              <w:jc w:val="both"/>
              <w:rPr>
                <w:rFonts w:ascii="新細明體" w:hAnsi="新細明體" w:hint="eastAsia"/>
                <w:spacing w:val="20"/>
                <w:szCs w:val="24"/>
                <w:lang w:eastAsia="zh-CN"/>
              </w:rPr>
            </w:pPr>
          </w:p>
          <w:p w14:paraId="7A76FDE6" w14:textId="77777777" w:rsidR="00FB2FA8" w:rsidRPr="00D31F33" w:rsidRDefault="00FB2FA8" w:rsidP="00223A2E">
            <w:pPr>
              <w:jc w:val="both"/>
              <w:rPr>
                <w:rFonts w:ascii="新細明體" w:hAnsi="新細明體" w:hint="eastAsia"/>
                <w:spacing w:val="20"/>
                <w:szCs w:val="24"/>
                <w:lang w:eastAsia="zh-CN"/>
              </w:rPr>
            </w:pPr>
          </w:p>
          <w:p w14:paraId="41F764BA" w14:textId="77777777" w:rsidR="007A456D" w:rsidRPr="00D31F33" w:rsidRDefault="007A456D" w:rsidP="00223A2E">
            <w:pPr>
              <w:jc w:val="both"/>
              <w:rPr>
                <w:rFonts w:ascii="新細明體" w:hAnsi="新細明體" w:hint="eastAsia"/>
                <w:spacing w:val="20"/>
                <w:szCs w:val="24"/>
                <w:lang w:eastAsia="zh-CN"/>
              </w:rPr>
            </w:pPr>
          </w:p>
          <w:p w14:paraId="4AE01D4B" w14:textId="77777777" w:rsidR="00FB2FA8" w:rsidRPr="00D31F33" w:rsidRDefault="00FB2FA8" w:rsidP="00223A2E">
            <w:pPr>
              <w:jc w:val="both"/>
              <w:rPr>
                <w:rFonts w:ascii="新細明體" w:hAnsi="新細明體" w:hint="eastAsia"/>
                <w:spacing w:val="20"/>
                <w:szCs w:val="24"/>
                <w:lang w:eastAsia="zh-CN"/>
              </w:rPr>
            </w:pPr>
          </w:p>
          <w:p w14:paraId="12D0AB67" w14:textId="77777777" w:rsidR="00FB2FA8" w:rsidRPr="00D31F33" w:rsidRDefault="00FB2FA8" w:rsidP="00223A2E">
            <w:pPr>
              <w:jc w:val="both"/>
              <w:rPr>
                <w:rFonts w:ascii="新細明體" w:hAnsi="新細明體" w:hint="eastAsia"/>
                <w:spacing w:val="20"/>
                <w:szCs w:val="24"/>
                <w:lang w:eastAsia="zh-CN"/>
              </w:rPr>
            </w:pPr>
          </w:p>
          <w:p w14:paraId="6A4C4A22" w14:textId="77777777" w:rsidR="00FB2FA8" w:rsidRPr="00D31F33" w:rsidRDefault="00FB2FA8" w:rsidP="00223A2E">
            <w:pPr>
              <w:jc w:val="both"/>
              <w:rPr>
                <w:rFonts w:ascii="新細明體" w:hAnsi="新細明體" w:hint="eastAsia"/>
                <w:spacing w:val="20"/>
                <w:szCs w:val="24"/>
                <w:lang w:eastAsia="zh-CN"/>
              </w:rPr>
            </w:pPr>
          </w:p>
          <w:p w14:paraId="0BC4F1A4" w14:textId="77777777" w:rsidR="00FB2FA8" w:rsidRPr="00D31F33" w:rsidRDefault="00FB2FA8" w:rsidP="00223A2E">
            <w:pPr>
              <w:jc w:val="both"/>
              <w:rPr>
                <w:rFonts w:ascii="新細明體" w:hAnsi="新細明體" w:hint="eastAsia"/>
                <w:spacing w:val="20"/>
                <w:szCs w:val="24"/>
                <w:lang w:eastAsia="zh-CN"/>
              </w:rPr>
            </w:pPr>
          </w:p>
          <w:p w14:paraId="1D76DAA6" w14:textId="77777777" w:rsidR="00FB2FA8" w:rsidRPr="00D31F33" w:rsidRDefault="00FB2FA8" w:rsidP="00223A2E">
            <w:pPr>
              <w:jc w:val="both"/>
              <w:rPr>
                <w:rFonts w:ascii="新細明體" w:hAnsi="新細明體" w:hint="eastAsia"/>
                <w:spacing w:val="20"/>
                <w:szCs w:val="24"/>
                <w:lang w:eastAsia="zh-CN"/>
              </w:rPr>
            </w:pPr>
          </w:p>
          <w:p w14:paraId="73AEE360" w14:textId="77777777" w:rsidR="00FB2FA8" w:rsidRPr="00D31F33" w:rsidRDefault="00FB2FA8" w:rsidP="00223A2E">
            <w:pPr>
              <w:jc w:val="both"/>
              <w:rPr>
                <w:rFonts w:ascii="新細明體" w:hAnsi="新細明體" w:hint="eastAsia"/>
                <w:spacing w:val="20"/>
                <w:szCs w:val="24"/>
                <w:lang w:eastAsia="zh-CN"/>
              </w:rPr>
            </w:pPr>
          </w:p>
          <w:p w14:paraId="1755C83F" w14:textId="77777777" w:rsidR="00FB2FA8" w:rsidRPr="00D31F33" w:rsidRDefault="00FB2FA8" w:rsidP="00223A2E">
            <w:pPr>
              <w:jc w:val="both"/>
              <w:rPr>
                <w:rFonts w:ascii="新細明體" w:hAnsi="新細明體" w:hint="eastAsia"/>
                <w:spacing w:val="20"/>
                <w:szCs w:val="24"/>
                <w:lang w:eastAsia="zh-CN"/>
              </w:rPr>
            </w:pPr>
          </w:p>
          <w:p w14:paraId="50EFE1CB" w14:textId="77777777" w:rsidR="00FB2FA8" w:rsidRPr="00D31F33" w:rsidRDefault="00FB2FA8" w:rsidP="00223A2E">
            <w:pPr>
              <w:jc w:val="both"/>
              <w:rPr>
                <w:rFonts w:ascii="新細明體" w:hAnsi="新細明體" w:hint="eastAsia"/>
                <w:spacing w:val="20"/>
                <w:szCs w:val="24"/>
                <w:lang w:eastAsia="zh-CN"/>
              </w:rPr>
            </w:pPr>
          </w:p>
          <w:p w14:paraId="1DB5F879" w14:textId="77777777" w:rsidR="00FB2FA8" w:rsidRPr="00D31F33" w:rsidRDefault="00FB2FA8" w:rsidP="00223A2E">
            <w:pPr>
              <w:jc w:val="both"/>
              <w:rPr>
                <w:rFonts w:ascii="新細明體" w:hAnsi="新細明體" w:hint="eastAsia"/>
                <w:spacing w:val="20"/>
                <w:szCs w:val="24"/>
                <w:lang w:eastAsia="zh-CN"/>
              </w:rPr>
            </w:pPr>
          </w:p>
          <w:p w14:paraId="6909F79F" w14:textId="77777777" w:rsidR="00FB2FA8" w:rsidRPr="00D31F33" w:rsidRDefault="00FB2FA8" w:rsidP="00223A2E">
            <w:pPr>
              <w:jc w:val="both"/>
              <w:rPr>
                <w:rFonts w:ascii="新細明體" w:hAnsi="新細明體" w:hint="eastAsia"/>
                <w:spacing w:val="20"/>
                <w:szCs w:val="24"/>
                <w:lang w:eastAsia="zh-CN"/>
              </w:rPr>
            </w:pPr>
          </w:p>
          <w:p w14:paraId="3E6D7B68" w14:textId="77777777" w:rsidR="00FB2FA8" w:rsidRPr="00D31F33" w:rsidRDefault="00FB2FA8" w:rsidP="00223A2E">
            <w:pPr>
              <w:jc w:val="both"/>
              <w:rPr>
                <w:rFonts w:ascii="新細明體" w:hAnsi="新細明體" w:hint="eastAsia"/>
                <w:spacing w:val="20"/>
                <w:szCs w:val="24"/>
                <w:lang w:eastAsia="zh-CN"/>
              </w:rPr>
            </w:pPr>
          </w:p>
          <w:p w14:paraId="09242D29" w14:textId="77777777" w:rsidR="00FB2FA8" w:rsidRPr="00D31F33" w:rsidRDefault="00FB2FA8" w:rsidP="00223A2E">
            <w:pPr>
              <w:jc w:val="both"/>
              <w:rPr>
                <w:rFonts w:ascii="新細明體" w:hAnsi="新細明體" w:hint="eastAsia"/>
                <w:spacing w:val="20"/>
                <w:szCs w:val="24"/>
                <w:lang w:eastAsia="zh-CN"/>
              </w:rPr>
            </w:pPr>
          </w:p>
          <w:p w14:paraId="4BE53258" w14:textId="77777777" w:rsidR="00FB2FA8" w:rsidRPr="00D31F33" w:rsidRDefault="00FB2FA8" w:rsidP="00223A2E">
            <w:pPr>
              <w:jc w:val="both"/>
              <w:rPr>
                <w:rFonts w:ascii="新細明體" w:hAnsi="新細明體" w:hint="eastAsia"/>
                <w:spacing w:val="20"/>
                <w:szCs w:val="24"/>
                <w:lang w:eastAsia="zh-CN"/>
              </w:rPr>
            </w:pPr>
          </w:p>
          <w:p w14:paraId="32C93981" w14:textId="77777777" w:rsidR="00FB2FA8" w:rsidRPr="00D31F33" w:rsidRDefault="00FB2FA8" w:rsidP="00223A2E">
            <w:pPr>
              <w:jc w:val="both"/>
              <w:rPr>
                <w:rFonts w:ascii="新細明體" w:hAnsi="新細明體" w:hint="eastAsia"/>
                <w:spacing w:val="20"/>
                <w:szCs w:val="24"/>
                <w:lang w:eastAsia="zh-CN"/>
              </w:rPr>
            </w:pPr>
          </w:p>
          <w:p w14:paraId="6CAFD40A" w14:textId="77777777" w:rsidR="00FB2FA8" w:rsidRPr="00D31F33" w:rsidRDefault="00FB2FA8" w:rsidP="00223A2E">
            <w:pPr>
              <w:jc w:val="both"/>
              <w:rPr>
                <w:rFonts w:ascii="新細明體" w:hAnsi="新細明體" w:hint="eastAsia"/>
                <w:spacing w:val="20"/>
                <w:szCs w:val="24"/>
                <w:lang w:eastAsia="zh-CN"/>
              </w:rPr>
            </w:pPr>
          </w:p>
          <w:p w14:paraId="30667D18" w14:textId="77777777" w:rsidR="00FB2FA8" w:rsidRPr="00D31F33" w:rsidRDefault="00FB2FA8" w:rsidP="00223A2E">
            <w:pPr>
              <w:jc w:val="both"/>
              <w:rPr>
                <w:rFonts w:ascii="新細明體" w:hAnsi="新細明體" w:hint="eastAsia"/>
                <w:spacing w:val="20"/>
                <w:szCs w:val="24"/>
                <w:lang w:eastAsia="zh-CN"/>
              </w:rPr>
            </w:pPr>
          </w:p>
          <w:p w14:paraId="66D9C620" w14:textId="77777777" w:rsidR="00FB2FA8" w:rsidRPr="00D31F33" w:rsidRDefault="00FB2FA8" w:rsidP="00223A2E">
            <w:pPr>
              <w:jc w:val="both"/>
              <w:rPr>
                <w:rFonts w:ascii="新細明體" w:hAnsi="新細明體" w:hint="eastAsia"/>
                <w:spacing w:val="20"/>
                <w:szCs w:val="24"/>
                <w:lang w:eastAsia="zh-CN"/>
              </w:rPr>
            </w:pPr>
          </w:p>
          <w:p w14:paraId="4B92B39C" w14:textId="77777777" w:rsidR="00FB2FA8" w:rsidRPr="00D31F33" w:rsidRDefault="00FB2FA8" w:rsidP="00223A2E">
            <w:pPr>
              <w:jc w:val="both"/>
              <w:rPr>
                <w:rFonts w:ascii="新細明體" w:hAnsi="新細明體" w:hint="eastAsia"/>
                <w:spacing w:val="20"/>
                <w:szCs w:val="24"/>
                <w:lang w:eastAsia="zh-CN"/>
              </w:rPr>
            </w:pPr>
          </w:p>
          <w:p w14:paraId="5601366C" w14:textId="77777777" w:rsidR="00FB2FA8" w:rsidRPr="00D31F33" w:rsidRDefault="00FB2FA8" w:rsidP="00223A2E">
            <w:pPr>
              <w:jc w:val="both"/>
              <w:rPr>
                <w:rFonts w:ascii="新細明體" w:hAnsi="新細明體" w:hint="eastAsia"/>
                <w:spacing w:val="20"/>
                <w:szCs w:val="24"/>
                <w:lang w:eastAsia="zh-CN"/>
              </w:rPr>
            </w:pPr>
          </w:p>
          <w:p w14:paraId="0791A368" w14:textId="77777777" w:rsidR="00FB2FA8" w:rsidRPr="00D31F33" w:rsidRDefault="00FB2FA8" w:rsidP="00223A2E">
            <w:pPr>
              <w:jc w:val="both"/>
              <w:rPr>
                <w:rFonts w:ascii="新細明體" w:hAnsi="新細明體" w:hint="eastAsia"/>
                <w:spacing w:val="20"/>
                <w:szCs w:val="24"/>
                <w:lang w:eastAsia="zh-CN"/>
              </w:rPr>
            </w:pPr>
          </w:p>
          <w:p w14:paraId="79367BE8" w14:textId="77777777" w:rsidR="00FB2FA8" w:rsidRPr="00D31F33" w:rsidRDefault="00FB2FA8" w:rsidP="00223A2E">
            <w:pPr>
              <w:jc w:val="both"/>
              <w:rPr>
                <w:rFonts w:ascii="新細明體" w:hAnsi="新細明體" w:hint="eastAsia"/>
                <w:spacing w:val="20"/>
                <w:szCs w:val="24"/>
                <w:lang w:eastAsia="zh-CN"/>
              </w:rPr>
            </w:pPr>
          </w:p>
          <w:p w14:paraId="3A3C7D26" w14:textId="77777777" w:rsidR="00FB2FA8" w:rsidRPr="00D31F33" w:rsidRDefault="00FB2FA8" w:rsidP="00223A2E">
            <w:pPr>
              <w:jc w:val="both"/>
              <w:rPr>
                <w:rFonts w:ascii="新細明體" w:hAnsi="新細明體" w:hint="eastAsia"/>
                <w:spacing w:val="20"/>
                <w:szCs w:val="24"/>
                <w:lang w:eastAsia="zh-CN"/>
              </w:rPr>
            </w:pPr>
          </w:p>
          <w:p w14:paraId="3D99FD09" w14:textId="77777777" w:rsidR="00FB2FA8" w:rsidRPr="00D31F33" w:rsidRDefault="00FB2FA8" w:rsidP="00223A2E">
            <w:pPr>
              <w:jc w:val="both"/>
              <w:rPr>
                <w:rFonts w:ascii="新細明體" w:hAnsi="新細明體" w:hint="eastAsia"/>
                <w:spacing w:val="20"/>
                <w:szCs w:val="24"/>
                <w:lang w:eastAsia="zh-CN"/>
              </w:rPr>
            </w:pPr>
          </w:p>
          <w:p w14:paraId="578D2121" w14:textId="77777777" w:rsidR="00FB2FA8" w:rsidRPr="00D31F33" w:rsidRDefault="00FB2FA8" w:rsidP="00223A2E">
            <w:pPr>
              <w:jc w:val="both"/>
              <w:rPr>
                <w:rFonts w:ascii="新細明體" w:hAnsi="新細明體" w:hint="eastAsia"/>
                <w:spacing w:val="20"/>
                <w:szCs w:val="24"/>
                <w:lang w:eastAsia="zh-CN"/>
              </w:rPr>
            </w:pPr>
          </w:p>
          <w:p w14:paraId="5C3CC72D" w14:textId="77777777" w:rsidR="00FB2FA8" w:rsidRPr="00D31F33" w:rsidRDefault="00FB2FA8" w:rsidP="00223A2E">
            <w:pPr>
              <w:jc w:val="both"/>
              <w:rPr>
                <w:rFonts w:ascii="新細明體" w:hAnsi="新細明體" w:hint="eastAsia"/>
                <w:spacing w:val="20"/>
                <w:szCs w:val="24"/>
                <w:lang w:eastAsia="zh-CN"/>
              </w:rPr>
            </w:pPr>
          </w:p>
          <w:p w14:paraId="22B20189" w14:textId="77777777" w:rsidR="00FB2FA8" w:rsidRPr="00D31F33" w:rsidRDefault="00FB2FA8" w:rsidP="00223A2E">
            <w:pPr>
              <w:jc w:val="both"/>
              <w:rPr>
                <w:rFonts w:ascii="新細明體" w:hAnsi="新細明體" w:hint="eastAsia"/>
                <w:spacing w:val="20"/>
                <w:szCs w:val="24"/>
                <w:lang w:eastAsia="zh-CN"/>
              </w:rPr>
            </w:pPr>
          </w:p>
          <w:p w14:paraId="21F1A5BC" w14:textId="77777777" w:rsidR="00FB2FA8" w:rsidRPr="00D31F33" w:rsidRDefault="00FB2FA8" w:rsidP="00223A2E">
            <w:pPr>
              <w:jc w:val="both"/>
              <w:rPr>
                <w:rFonts w:ascii="新細明體" w:hAnsi="新細明體" w:hint="eastAsia"/>
                <w:spacing w:val="20"/>
                <w:szCs w:val="24"/>
                <w:lang w:eastAsia="zh-CN"/>
              </w:rPr>
            </w:pPr>
          </w:p>
          <w:p w14:paraId="4E6FE348" w14:textId="77777777" w:rsidR="00FB2FA8" w:rsidRPr="00D31F33" w:rsidRDefault="00FB2FA8" w:rsidP="00223A2E">
            <w:pPr>
              <w:jc w:val="both"/>
              <w:rPr>
                <w:rFonts w:ascii="新細明體" w:hAnsi="新細明體" w:hint="eastAsia"/>
                <w:spacing w:val="20"/>
                <w:szCs w:val="24"/>
                <w:lang w:eastAsia="zh-CN"/>
              </w:rPr>
            </w:pPr>
          </w:p>
          <w:p w14:paraId="356F0DA9" w14:textId="77777777" w:rsidR="00FB2FA8" w:rsidRPr="00D31F33" w:rsidRDefault="00FB2FA8" w:rsidP="00223A2E">
            <w:pPr>
              <w:jc w:val="both"/>
              <w:rPr>
                <w:rFonts w:ascii="新細明體" w:hAnsi="新細明體" w:hint="eastAsia"/>
                <w:spacing w:val="20"/>
                <w:szCs w:val="24"/>
                <w:lang w:eastAsia="zh-CN"/>
              </w:rPr>
            </w:pPr>
          </w:p>
          <w:p w14:paraId="006BD155" w14:textId="77777777" w:rsidR="00FB2FA8" w:rsidRPr="00D31F33" w:rsidRDefault="00FB2FA8" w:rsidP="00223A2E">
            <w:pPr>
              <w:jc w:val="both"/>
              <w:rPr>
                <w:rFonts w:ascii="新細明體" w:hAnsi="新細明體" w:hint="eastAsia"/>
                <w:spacing w:val="20"/>
                <w:szCs w:val="24"/>
                <w:lang w:eastAsia="zh-CN"/>
              </w:rPr>
            </w:pPr>
          </w:p>
          <w:p w14:paraId="434A618D" w14:textId="77777777" w:rsidR="00FB2FA8" w:rsidRPr="00D31F33" w:rsidRDefault="00FB2FA8" w:rsidP="00223A2E">
            <w:pPr>
              <w:jc w:val="both"/>
              <w:rPr>
                <w:rFonts w:ascii="新細明體" w:hAnsi="新細明體" w:hint="eastAsia"/>
                <w:spacing w:val="20"/>
                <w:szCs w:val="24"/>
                <w:lang w:eastAsia="zh-CN"/>
              </w:rPr>
            </w:pPr>
          </w:p>
          <w:p w14:paraId="178D367E" w14:textId="77777777" w:rsidR="00FB2FA8" w:rsidRPr="00D31F33" w:rsidRDefault="00FB2FA8" w:rsidP="00223A2E">
            <w:pPr>
              <w:jc w:val="both"/>
              <w:rPr>
                <w:rFonts w:ascii="新細明體" w:hAnsi="新細明體" w:hint="eastAsia"/>
                <w:spacing w:val="20"/>
                <w:szCs w:val="24"/>
                <w:lang w:eastAsia="zh-CN"/>
              </w:rPr>
            </w:pPr>
          </w:p>
          <w:p w14:paraId="1F703DAB" w14:textId="77777777" w:rsidR="00FB2FA8" w:rsidRPr="00D31F33" w:rsidRDefault="00FB2FA8" w:rsidP="00223A2E">
            <w:pPr>
              <w:jc w:val="both"/>
              <w:rPr>
                <w:rFonts w:ascii="新細明體" w:hAnsi="新細明體" w:hint="eastAsia"/>
                <w:spacing w:val="20"/>
                <w:szCs w:val="24"/>
                <w:lang w:eastAsia="zh-CN"/>
              </w:rPr>
            </w:pPr>
          </w:p>
          <w:p w14:paraId="2FFA7DF2" w14:textId="77777777" w:rsidR="00FB2FA8" w:rsidRPr="00D31F33" w:rsidRDefault="00FB2FA8" w:rsidP="00223A2E">
            <w:pPr>
              <w:jc w:val="both"/>
              <w:rPr>
                <w:rFonts w:ascii="新細明體" w:hAnsi="新細明體" w:hint="eastAsia"/>
                <w:spacing w:val="20"/>
                <w:szCs w:val="24"/>
                <w:lang w:eastAsia="zh-CN"/>
              </w:rPr>
            </w:pPr>
          </w:p>
          <w:p w14:paraId="37BE88ED" w14:textId="77777777" w:rsidR="00FB2FA8" w:rsidRPr="00D31F33" w:rsidRDefault="00FB2FA8" w:rsidP="00223A2E">
            <w:pPr>
              <w:jc w:val="both"/>
              <w:rPr>
                <w:rFonts w:ascii="新細明體" w:hAnsi="新細明體" w:hint="eastAsia"/>
                <w:spacing w:val="20"/>
                <w:szCs w:val="24"/>
                <w:lang w:eastAsia="zh-CN"/>
              </w:rPr>
            </w:pPr>
          </w:p>
          <w:p w14:paraId="2397C809" w14:textId="77777777" w:rsidR="00FB2FA8" w:rsidRPr="00D31F33" w:rsidRDefault="00FB2FA8" w:rsidP="00223A2E">
            <w:pPr>
              <w:jc w:val="both"/>
              <w:rPr>
                <w:rFonts w:ascii="新細明體" w:hAnsi="新細明體" w:hint="eastAsia"/>
                <w:spacing w:val="20"/>
                <w:szCs w:val="24"/>
                <w:lang w:eastAsia="zh-CN"/>
              </w:rPr>
            </w:pPr>
          </w:p>
          <w:p w14:paraId="10E1D63E" w14:textId="77777777" w:rsidR="00FB2FA8" w:rsidRPr="00D31F33" w:rsidRDefault="00FB2FA8" w:rsidP="00223A2E">
            <w:pPr>
              <w:jc w:val="both"/>
              <w:rPr>
                <w:rFonts w:ascii="新細明體" w:hAnsi="新細明體" w:hint="eastAsia"/>
                <w:spacing w:val="20"/>
                <w:szCs w:val="24"/>
                <w:lang w:eastAsia="zh-CN"/>
              </w:rPr>
            </w:pPr>
          </w:p>
          <w:p w14:paraId="42E4BB40" w14:textId="77777777" w:rsidR="00FB2FA8" w:rsidRPr="00D31F33" w:rsidRDefault="00FB2FA8" w:rsidP="00223A2E">
            <w:pPr>
              <w:jc w:val="both"/>
              <w:rPr>
                <w:rFonts w:ascii="新細明體" w:hAnsi="新細明體" w:hint="eastAsia"/>
                <w:spacing w:val="20"/>
                <w:szCs w:val="24"/>
                <w:lang w:eastAsia="zh-CN"/>
              </w:rPr>
            </w:pPr>
          </w:p>
          <w:p w14:paraId="5BF05EF7" w14:textId="77777777" w:rsidR="00FB2FA8" w:rsidRPr="00D31F33" w:rsidRDefault="00FB2FA8" w:rsidP="00223A2E">
            <w:pPr>
              <w:jc w:val="both"/>
              <w:rPr>
                <w:rFonts w:ascii="新細明體" w:hAnsi="新細明體" w:hint="eastAsia"/>
                <w:spacing w:val="20"/>
                <w:szCs w:val="24"/>
                <w:lang w:eastAsia="zh-CN"/>
              </w:rPr>
            </w:pPr>
          </w:p>
          <w:p w14:paraId="2F7805F8" w14:textId="77777777" w:rsidR="00FB2FA8" w:rsidRPr="00D31F33" w:rsidRDefault="00FB2FA8" w:rsidP="00223A2E">
            <w:pPr>
              <w:jc w:val="both"/>
              <w:rPr>
                <w:rFonts w:ascii="新細明體" w:hAnsi="新細明體" w:hint="eastAsia"/>
                <w:spacing w:val="20"/>
                <w:szCs w:val="24"/>
                <w:lang w:eastAsia="zh-CN"/>
              </w:rPr>
            </w:pPr>
          </w:p>
          <w:p w14:paraId="2A89C593" w14:textId="77777777" w:rsidR="00FB2FA8" w:rsidRPr="00D31F33" w:rsidRDefault="00FB2FA8" w:rsidP="00223A2E">
            <w:pPr>
              <w:jc w:val="both"/>
              <w:rPr>
                <w:rFonts w:ascii="新細明體" w:hAnsi="新細明體" w:hint="eastAsia"/>
                <w:spacing w:val="20"/>
                <w:szCs w:val="24"/>
                <w:lang w:eastAsia="zh-CN"/>
              </w:rPr>
            </w:pPr>
          </w:p>
          <w:p w14:paraId="026D6103" w14:textId="77777777" w:rsidR="00FB2FA8" w:rsidRPr="00D31F33" w:rsidRDefault="00FB2FA8" w:rsidP="00223A2E">
            <w:pPr>
              <w:jc w:val="both"/>
              <w:rPr>
                <w:rFonts w:ascii="新細明體" w:hAnsi="新細明體" w:hint="eastAsia"/>
                <w:spacing w:val="20"/>
                <w:szCs w:val="24"/>
                <w:lang w:eastAsia="zh-CN"/>
              </w:rPr>
            </w:pPr>
          </w:p>
          <w:p w14:paraId="392F63F1" w14:textId="77777777" w:rsidR="00FB2FA8" w:rsidRPr="00D31F33" w:rsidRDefault="00FB2FA8" w:rsidP="00223A2E">
            <w:pPr>
              <w:jc w:val="both"/>
              <w:rPr>
                <w:rFonts w:ascii="新細明體" w:hAnsi="新細明體" w:hint="eastAsia"/>
                <w:spacing w:val="20"/>
                <w:szCs w:val="24"/>
                <w:lang w:eastAsia="zh-CN"/>
              </w:rPr>
            </w:pPr>
          </w:p>
          <w:p w14:paraId="6A19E2B3" w14:textId="77777777" w:rsidR="00FB2FA8" w:rsidRPr="00D31F33" w:rsidRDefault="00FB2FA8" w:rsidP="00223A2E">
            <w:pPr>
              <w:jc w:val="both"/>
              <w:rPr>
                <w:rFonts w:ascii="新細明體" w:hAnsi="新細明體" w:hint="eastAsia"/>
                <w:spacing w:val="20"/>
                <w:szCs w:val="24"/>
                <w:lang w:eastAsia="zh-CN"/>
              </w:rPr>
            </w:pPr>
          </w:p>
          <w:p w14:paraId="7E1AEF2D" w14:textId="77777777" w:rsidR="00FB2FA8" w:rsidRPr="00D31F33" w:rsidRDefault="00FB2FA8" w:rsidP="00223A2E">
            <w:pPr>
              <w:jc w:val="both"/>
              <w:rPr>
                <w:rFonts w:ascii="新細明體" w:hAnsi="新細明體" w:hint="eastAsia"/>
                <w:spacing w:val="20"/>
                <w:szCs w:val="24"/>
                <w:lang w:eastAsia="zh-CN"/>
              </w:rPr>
            </w:pPr>
          </w:p>
          <w:p w14:paraId="6A567EBE" w14:textId="77777777" w:rsidR="00FB2FA8" w:rsidRPr="00D31F33" w:rsidRDefault="00FB2FA8" w:rsidP="00223A2E">
            <w:pPr>
              <w:jc w:val="both"/>
              <w:rPr>
                <w:rFonts w:ascii="新細明體" w:hAnsi="新細明體" w:hint="eastAsia"/>
                <w:spacing w:val="20"/>
                <w:szCs w:val="24"/>
                <w:lang w:eastAsia="zh-CN"/>
              </w:rPr>
            </w:pPr>
          </w:p>
          <w:p w14:paraId="1349205C" w14:textId="77777777" w:rsidR="00FB2FA8" w:rsidRPr="00D31F33" w:rsidRDefault="00FB2FA8" w:rsidP="00223A2E">
            <w:pPr>
              <w:jc w:val="both"/>
              <w:rPr>
                <w:rFonts w:ascii="新細明體" w:hAnsi="新細明體" w:hint="eastAsia"/>
                <w:spacing w:val="20"/>
                <w:szCs w:val="24"/>
                <w:lang w:eastAsia="zh-CN"/>
              </w:rPr>
            </w:pPr>
          </w:p>
          <w:p w14:paraId="776B1B05" w14:textId="77777777" w:rsidR="00FB2FA8" w:rsidRPr="00D31F33" w:rsidRDefault="00FB2FA8" w:rsidP="00223A2E">
            <w:pPr>
              <w:jc w:val="both"/>
              <w:rPr>
                <w:rFonts w:ascii="新細明體" w:hAnsi="新細明體" w:hint="eastAsia"/>
                <w:spacing w:val="20"/>
                <w:szCs w:val="24"/>
                <w:lang w:eastAsia="zh-CN"/>
              </w:rPr>
            </w:pPr>
          </w:p>
          <w:p w14:paraId="62F89875" w14:textId="77777777" w:rsidR="00FB2FA8" w:rsidRPr="00D31F33" w:rsidRDefault="00FB2FA8" w:rsidP="00223A2E">
            <w:pPr>
              <w:jc w:val="both"/>
              <w:rPr>
                <w:rFonts w:ascii="新細明體" w:hAnsi="新細明體" w:hint="eastAsia"/>
                <w:spacing w:val="20"/>
                <w:szCs w:val="24"/>
                <w:lang w:eastAsia="zh-CN"/>
              </w:rPr>
            </w:pPr>
          </w:p>
          <w:p w14:paraId="75FDB444" w14:textId="77777777" w:rsidR="00FB2FA8" w:rsidRPr="00D31F33" w:rsidRDefault="00FB2FA8" w:rsidP="00223A2E">
            <w:pPr>
              <w:jc w:val="both"/>
              <w:rPr>
                <w:rFonts w:ascii="新細明體" w:hAnsi="新細明體" w:hint="eastAsia"/>
                <w:spacing w:val="20"/>
                <w:szCs w:val="24"/>
                <w:lang w:eastAsia="zh-CN"/>
              </w:rPr>
            </w:pPr>
          </w:p>
          <w:p w14:paraId="20F986E5" w14:textId="77777777" w:rsidR="00FB2FA8" w:rsidRPr="00D31F33" w:rsidRDefault="00FB2FA8" w:rsidP="00223A2E">
            <w:pPr>
              <w:jc w:val="both"/>
              <w:rPr>
                <w:rFonts w:ascii="新細明體" w:hAnsi="新細明體" w:hint="eastAsia"/>
                <w:spacing w:val="20"/>
                <w:szCs w:val="24"/>
                <w:lang w:eastAsia="zh-CN"/>
              </w:rPr>
            </w:pPr>
          </w:p>
          <w:p w14:paraId="1FB8D224" w14:textId="77777777" w:rsidR="00FB2FA8" w:rsidRPr="00D31F33" w:rsidRDefault="00FB2FA8" w:rsidP="00223A2E">
            <w:pPr>
              <w:jc w:val="both"/>
              <w:rPr>
                <w:rFonts w:ascii="新細明體" w:hAnsi="新細明體" w:hint="eastAsia"/>
                <w:spacing w:val="20"/>
                <w:szCs w:val="24"/>
                <w:lang w:eastAsia="zh-CN"/>
              </w:rPr>
            </w:pPr>
          </w:p>
          <w:p w14:paraId="1062657B" w14:textId="77777777" w:rsidR="00FB2FA8" w:rsidRPr="00D31F33" w:rsidRDefault="00FB2FA8" w:rsidP="00223A2E">
            <w:pPr>
              <w:jc w:val="both"/>
              <w:rPr>
                <w:rFonts w:ascii="新細明體" w:hAnsi="新細明體" w:hint="eastAsia"/>
                <w:spacing w:val="20"/>
                <w:szCs w:val="24"/>
                <w:lang w:eastAsia="zh-CN"/>
              </w:rPr>
            </w:pPr>
          </w:p>
          <w:p w14:paraId="29DBCE37" w14:textId="77777777" w:rsidR="00FB2FA8" w:rsidRPr="00D31F33" w:rsidRDefault="00FB2FA8" w:rsidP="00223A2E">
            <w:pPr>
              <w:jc w:val="both"/>
              <w:rPr>
                <w:rFonts w:ascii="新細明體" w:hAnsi="新細明體" w:hint="eastAsia"/>
                <w:spacing w:val="20"/>
                <w:szCs w:val="24"/>
                <w:lang w:eastAsia="zh-CN"/>
              </w:rPr>
            </w:pPr>
          </w:p>
          <w:p w14:paraId="7082E619" w14:textId="77777777" w:rsidR="00FB2FA8" w:rsidRPr="00D31F33" w:rsidRDefault="00FB2FA8" w:rsidP="00223A2E">
            <w:pPr>
              <w:jc w:val="both"/>
              <w:rPr>
                <w:rFonts w:ascii="新細明體" w:hAnsi="新細明體" w:hint="eastAsia"/>
                <w:spacing w:val="20"/>
                <w:szCs w:val="24"/>
                <w:lang w:eastAsia="zh-CN"/>
              </w:rPr>
            </w:pPr>
          </w:p>
          <w:p w14:paraId="68C25048" w14:textId="77777777" w:rsidR="00FB2FA8" w:rsidRPr="00D31F33" w:rsidRDefault="00FB2FA8" w:rsidP="00223A2E">
            <w:pPr>
              <w:jc w:val="both"/>
              <w:rPr>
                <w:rFonts w:ascii="新細明體" w:hAnsi="新細明體" w:hint="eastAsia"/>
                <w:spacing w:val="20"/>
                <w:szCs w:val="24"/>
                <w:lang w:eastAsia="zh-CN"/>
              </w:rPr>
            </w:pPr>
          </w:p>
          <w:p w14:paraId="018EB619" w14:textId="77777777" w:rsidR="00FB2FA8" w:rsidRPr="00D31F33" w:rsidRDefault="00FB2FA8" w:rsidP="00223A2E">
            <w:pPr>
              <w:jc w:val="both"/>
              <w:rPr>
                <w:rFonts w:ascii="新細明體" w:hAnsi="新細明體" w:hint="eastAsia"/>
                <w:spacing w:val="20"/>
                <w:szCs w:val="24"/>
                <w:lang w:eastAsia="zh-CN"/>
              </w:rPr>
            </w:pPr>
          </w:p>
          <w:p w14:paraId="5AEC8BB0" w14:textId="77777777" w:rsidR="00FB2FA8" w:rsidRPr="00D31F33" w:rsidRDefault="00FB2FA8" w:rsidP="00223A2E">
            <w:pPr>
              <w:jc w:val="both"/>
              <w:rPr>
                <w:rFonts w:ascii="新細明體" w:hAnsi="新細明體" w:hint="eastAsia"/>
                <w:spacing w:val="20"/>
                <w:szCs w:val="24"/>
                <w:lang w:eastAsia="zh-CN"/>
              </w:rPr>
            </w:pPr>
          </w:p>
          <w:p w14:paraId="3FB7B807" w14:textId="77777777" w:rsidR="00FB2FA8" w:rsidRPr="00D31F33" w:rsidRDefault="00FB2FA8" w:rsidP="00223A2E">
            <w:pPr>
              <w:jc w:val="both"/>
              <w:rPr>
                <w:rFonts w:ascii="新細明體" w:hAnsi="新細明體" w:hint="eastAsia"/>
                <w:spacing w:val="20"/>
                <w:szCs w:val="24"/>
                <w:lang w:eastAsia="zh-CN"/>
              </w:rPr>
            </w:pPr>
          </w:p>
          <w:p w14:paraId="061BC8BA" w14:textId="77777777" w:rsidR="00FB2FA8" w:rsidRPr="00D31F33" w:rsidRDefault="00FB2FA8" w:rsidP="00223A2E">
            <w:pPr>
              <w:jc w:val="both"/>
              <w:rPr>
                <w:rFonts w:ascii="新細明體" w:hAnsi="新細明體" w:hint="eastAsia"/>
                <w:spacing w:val="20"/>
                <w:szCs w:val="24"/>
                <w:lang w:eastAsia="zh-CN"/>
              </w:rPr>
            </w:pPr>
          </w:p>
          <w:p w14:paraId="72F0356C" w14:textId="77777777" w:rsidR="00FB2FA8" w:rsidRPr="00D31F33" w:rsidRDefault="00FB2FA8" w:rsidP="00223A2E">
            <w:pPr>
              <w:jc w:val="both"/>
              <w:rPr>
                <w:rFonts w:ascii="新細明體" w:hAnsi="新細明體" w:hint="eastAsia"/>
                <w:spacing w:val="20"/>
                <w:szCs w:val="24"/>
                <w:lang w:eastAsia="zh-CN"/>
              </w:rPr>
            </w:pPr>
          </w:p>
          <w:p w14:paraId="043E76BC" w14:textId="77777777" w:rsidR="00FB2FA8" w:rsidRPr="00D31F33" w:rsidRDefault="00FB2FA8" w:rsidP="00223A2E">
            <w:pPr>
              <w:jc w:val="both"/>
              <w:rPr>
                <w:rFonts w:ascii="新細明體" w:hAnsi="新細明體" w:hint="eastAsia"/>
                <w:spacing w:val="20"/>
                <w:szCs w:val="24"/>
                <w:lang w:eastAsia="zh-CN"/>
              </w:rPr>
            </w:pPr>
          </w:p>
          <w:p w14:paraId="6B5DBF92" w14:textId="77777777" w:rsidR="00FB2FA8" w:rsidRPr="00D31F33" w:rsidRDefault="00FB2FA8" w:rsidP="00223A2E">
            <w:pPr>
              <w:jc w:val="both"/>
              <w:rPr>
                <w:rFonts w:ascii="新細明體" w:hAnsi="新細明體" w:hint="eastAsia"/>
                <w:spacing w:val="20"/>
                <w:szCs w:val="24"/>
                <w:lang w:eastAsia="zh-CN"/>
              </w:rPr>
            </w:pPr>
          </w:p>
          <w:p w14:paraId="068B2380" w14:textId="77777777" w:rsidR="00FB2FA8" w:rsidRPr="00D31F33" w:rsidRDefault="00FB2FA8" w:rsidP="00223A2E">
            <w:pPr>
              <w:jc w:val="both"/>
              <w:rPr>
                <w:rFonts w:ascii="新細明體" w:hAnsi="新細明體" w:hint="eastAsia"/>
                <w:spacing w:val="20"/>
                <w:szCs w:val="24"/>
                <w:lang w:eastAsia="zh-CN"/>
              </w:rPr>
            </w:pPr>
          </w:p>
          <w:p w14:paraId="22DDA8DD" w14:textId="77777777" w:rsidR="00FB2FA8" w:rsidRPr="00D31F33" w:rsidRDefault="00FB2FA8" w:rsidP="00223A2E">
            <w:pPr>
              <w:jc w:val="both"/>
              <w:rPr>
                <w:rFonts w:ascii="新細明體" w:hAnsi="新細明體" w:hint="eastAsia"/>
                <w:spacing w:val="20"/>
                <w:szCs w:val="24"/>
                <w:lang w:eastAsia="zh-CN"/>
              </w:rPr>
            </w:pPr>
          </w:p>
          <w:p w14:paraId="2CA3E514" w14:textId="77777777" w:rsidR="00FB2FA8" w:rsidRPr="00D31F33" w:rsidRDefault="00FB2FA8" w:rsidP="00223A2E">
            <w:pPr>
              <w:jc w:val="both"/>
              <w:rPr>
                <w:rFonts w:ascii="新細明體" w:hAnsi="新細明體" w:hint="eastAsia"/>
                <w:spacing w:val="20"/>
                <w:szCs w:val="24"/>
                <w:lang w:eastAsia="zh-CN"/>
              </w:rPr>
            </w:pPr>
          </w:p>
          <w:p w14:paraId="2697EBFC" w14:textId="77777777" w:rsidR="00FB2FA8" w:rsidRPr="00D31F33" w:rsidRDefault="00FB2FA8" w:rsidP="00223A2E">
            <w:pPr>
              <w:jc w:val="both"/>
              <w:rPr>
                <w:rFonts w:ascii="新細明體" w:hAnsi="新細明體" w:hint="eastAsia"/>
                <w:spacing w:val="20"/>
                <w:szCs w:val="24"/>
                <w:lang w:eastAsia="zh-CN"/>
              </w:rPr>
            </w:pPr>
          </w:p>
          <w:p w14:paraId="2D44F379" w14:textId="77777777" w:rsidR="00FB2FA8" w:rsidRPr="00D31F33" w:rsidRDefault="00FB2FA8" w:rsidP="00223A2E">
            <w:pPr>
              <w:jc w:val="both"/>
              <w:rPr>
                <w:rFonts w:ascii="新細明體" w:hAnsi="新細明體" w:hint="eastAsia"/>
                <w:spacing w:val="20"/>
                <w:szCs w:val="24"/>
                <w:lang w:eastAsia="zh-CN"/>
              </w:rPr>
            </w:pPr>
          </w:p>
          <w:p w14:paraId="493D2307" w14:textId="77777777" w:rsidR="003E2F3B" w:rsidRPr="00D31F33" w:rsidRDefault="003E2F3B" w:rsidP="00223A2E">
            <w:pPr>
              <w:jc w:val="both"/>
              <w:rPr>
                <w:rFonts w:ascii="新細明體" w:hAnsi="新細明體" w:hint="eastAsia"/>
                <w:spacing w:val="20"/>
                <w:szCs w:val="24"/>
                <w:lang w:eastAsia="zh-CN"/>
              </w:rPr>
            </w:pPr>
          </w:p>
          <w:p w14:paraId="4975949D" w14:textId="77777777" w:rsidR="00FB2FA8" w:rsidRPr="00D31F33" w:rsidRDefault="00FB2FA8" w:rsidP="00223A2E">
            <w:pPr>
              <w:jc w:val="both"/>
              <w:rPr>
                <w:rFonts w:ascii="新細明體" w:hAnsi="新細明體" w:hint="eastAsia"/>
                <w:spacing w:val="20"/>
                <w:szCs w:val="24"/>
                <w:lang w:eastAsia="zh-CN"/>
              </w:rPr>
            </w:pPr>
          </w:p>
          <w:p w14:paraId="3ED33968" w14:textId="77777777" w:rsidR="00FB2FA8" w:rsidRPr="00D31F33" w:rsidRDefault="00FB2FA8" w:rsidP="00223A2E">
            <w:pPr>
              <w:jc w:val="both"/>
              <w:rPr>
                <w:rFonts w:ascii="新細明體" w:hAnsi="新細明體" w:hint="eastAsia"/>
                <w:spacing w:val="20"/>
                <w:szCs w:val="24"/>
                <w:lang w:eastAsia="zh-CN"/>
              </w:rPr>
            </w:pPr>
          </w:p>
          <w:p w14:paraId="484E139D" w14:textId="77777777" w:rsidR="00FB2FA8" w:rsidRPr="00D31F33" w:rsidRDefault="00FB2FA8" w:rsidP="00223A2E">
            <w:pPr>
              <w:jc w:val="both"/>
              <w:rPr>
                <w:rFonts w:ascii="新細明體" w:hAnsi="新細明體" w:hint="eastAsia"/>
                <w:spacing w:val="20"/>
                <w:szCs w:val="24"/>
                <w:lang w:eastAsia="zh-CN"/>
              </w:rPr>
            </w:pPr>
          </w:p>
          <w:p w14:paraId="765336CA" w14:textId="77777777" w:rsidR="00FB2FA8" w:rsidRPr="00D31F33" w:rsidRDefault="00FB2FA8" w:rsidP="00223A2E">
            <w:pPr>
              <w:jc w:val="both"/>
              <w:rPr>
                <w:rFonts w:ascii="新細明體" w:hAnsi="新細明體" w:hint="eastAsia"/>
                <w:spacing w:val="20"/>
                <w:szCs w:val="24"/>
                <w:lang w:eastAsia="zh-CN"/>
              </w:rPr>
            </w:pPr>
          </w:p>
          <w:p w14:paraId="7169CB88" w14:textId="77777777" w:rsidR="00FB2FA8" w:rsidRPr="00D31F33" w:rsidRDefault="00FB2FA8" w:rsidP="00223A2E">
            <w:pPr>
              <w:jc w:val="both"/>
              <w:rPr>
                <w:rFonts w:ascii="新細明體" w:hAnsi="新細明體" w:hint="eastAsia"/>
                <w:spacing w:val="20"/>
                <w:szCs w:val="24"/>
                <w:lang w:eastAsia="zh-CN"/>
              </w:rPr>
            </w:pPr>
          </w:p>
          <w:p w14:paraId="02B20CD5" w14:textId="77777777" w:rsidR="00FB2FA8" w:rsidRPr="00D31F33" w:rsidRDefault="00FB2FA8" w:rsidP="00223A2E">
            <w:pPr>
              <w:jc w:val="both"/>
              <w:rPr>
                <w:rFonts w:ascii="新細明體" w:hAnsi="新細明體" w:hint="eastAsia"/>
                <w:spacing w:val="20"/>
                <w:szCs w:val="24"/>
                <w:lang w:eastAsia="zh-CN"/>
              </w:rPr>
            </w:pPr>
          </w:p>
          <w:p w14:paraId="03A2F491" w14:textId="77777777" w:rsidR="00FB2FA8" w:rsidRPr="00D31F33" w:rsidRDefault="00FB2FA8" w:rsidP="00223A2E">
            <w:pPr>
              <w:jc w:val="both"/>
              <w:rPr>
                <w:rFonts w:ascii="新細明體" w:hAnsi="新細明體" w:hint="eastAsia"/>
                <w:spacing w:val="20"/>
                <w:szCs w:val="24"/>
                <w:lang w:eastAsia="zh-CN"/>
              </w:rPr>
            </w:pPr>
          </w:p>
          <w:p w14:paraId="1D8D0019" w14:textId="77777777" w:rsidR="00FB2FA8" w:rsidRPr="00D31F33" w:rsidRDefault="00FB2FA8" w:rsidP="00223A2E">
            <w:pPr>
              <w:jc w:val="both"/>
              <w:rPr>
                <w:rFonts w:ascii="新細明體" w:hAnsi="新細明體" w:hint="eastAsia"/>
                <w:spacing w:val="20"/>
                <w:szCs w:val="24"/>
                <w:lang w:eastAsia="zh-CN"/>
              </w:rPr>
            </w:pPr>
          </w:p>
          <w:p w14:paraId="45498A00" w14:textId="77777777" w:rsidR="00FB2FA8" w:rsidRPr="00D31F33" w:rsidRDefault="00FB2FA8" w:rsidP="00223A2E">
            <w:pPr>
              <w:jc w:val="both"/>
              <w:rPr>
                <w:rFonts w:ascii="新細明體" w:hAnsi="新細明體" w:hint="eastAsia"/>
                <w:spacing w:val="20"/>
                <w:szCs w:val="24"/>
                <w:lang w:eastAsia="zh-CN"/>
              </w:rPr>
            </w:pPr>
          </w:p>
          <w:p w14:paraId="3140052B" w14:textId="77777777" w:rsidR="00FB2FA8" w:rsidRPr="00D31F33" w:rsidRDefault="00FB2FA8" w:rsidP="00223A2E">
            <w:pPr>
              <w:jc w:val="both"/>
              <w:rPr>
                <w:rFonts w:ascii="新細明體" w:hAnsi="新細明體" w:hint="eastAsia"/>
                <w:spacing w:val="20"/>
                <w:szCs w:val="24"/>
                <w:lang w:eastAsia="zh-CN"/>
              </w:rPr>
            </w:pPr>
          </w:p>
          <w:p w14:paraId="001318A5" w14:textId="77777777" w:rsidR="00382A50" w:rsidRPr="00D31F33" w:rsidRDefault="00382A50" w:rsidP="00223A2E">
            <w:pPr>
              <w:jc w:val="both"/>
              <w:rPr>
                <w:rFonts w:ascii="新細明體" w:hAnsi="新細明體" w:hint="eastAsia"/>
                <w:spacing w:val="20"/>
                <w:szCs w:val="24"/>
                <w:lang w:eastAsia="zh-CN"/>
              </w:rPr>
            </w:pPr>
          </w:p>
          <w:p w14:paraId="77A51322" w14:textId="77777777" w:rsidR="00382A50" w:rsidRPr="00D31F33" w:rsidRDefault="00382A50" w:rsidP="00223A2E">
            <w:pPr>
              <w:jc w:val="both"/>
              <w:rPr>
                <w:rFonts w:ascii="新細明體" w:hAnsi="新細明體" w:hint="eastAsia"/>
                <w:spacing w:val="20"/>
                <w:szCs w:val="24"/>
                <w:lang w:eastAsia="zh-CN"/>
              </w:rPr>
            </w:pPr>
          </w:p>
          <w:p w14:paraId="12DBEB1A" w14:textId="77777777" w:rsidR="00382A50" w:rsidRPr="00D31F33" w:rsidRDefault="00382A50" w:rsidP="00223A2E">
            <w:pPr>
              <w:jc w:val="both"/>
              <w:rPr>
                <w:rFonts w:ascii="新細明體" w:hAnsi="新細明體" w:hint="eastAsia"/>
                <w:spacing w:val="20"/>
                <w:szCs w:val="24"/>
                <w:lang w:eastAsia="zh-CN"/>
              </w:rPr>
            </w:pPr>
          </w:p>
          <w:p w14:paraId="19D70D5A" w14:textId="77777777" w:rsidR="00382A50" w:rsidRPr="00D31F33" w:rsidRDefault="00382A50" w:rsidP="00E011D7">
            <w:pPr>
              <w:jc w:val="both"/>
              <w:rPr>
                <w:rFonts w:ascii="新細明體" w:hAnsi="新細明體" w:hint="eastAsia"/>
                <w:spacing w:val="20"/>
                <w:szCs w:val="24"/>
                <w:lang w:eastAsia="zh-CN"/>
              </w:rPr>
            </w:pPr>
          </w:p>
        </w:tc>
        <w:tc>
          <w:tcPr>
            <w:tcW w:w="9600" w:type="dxa"/>
            <w:tcBorders>
              <w:left w:val="single" w:sz="4" w:space="0" w:color="auto"/>
            </w:tcBorders>
          </w:tcPr>
          <w:p w14:paraId="6A28056B" w14:textId="4FB2CB8C" w:rsidR="00445CDB" w:rsidRPr="00D31F33" w:rsidRDefault="00EE38BC" w:rsidP="003E3568">
            <w:pPr>
              <w:ind w:firstLineChars="200" w:firstLine="56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lastRenderedPageBreak/>
              <w:t>主席</w:t>
            </w:r>
            <w:r w:rsidRPr="00EE38BC">
              <w:rPr>
                <w:rFonts w:ascii="新細明體" w:eastAsia="SimSun" w:hAnsi="新細明體" w:hint="eastAsia"/>
                <w:spacing w:val="20"/>
                <w:lang w:eastAsia="zh-CN"/>
              </w:rPr>
              <w:t>欢迎各组员出席中西区海滨工作小组</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工作小组</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第三次会议。</w:t>
            </w:r>
          </w:p>
          <w:p w14:paraId="1C64BDE7" w14:textId="77777777" w:rsidR="00445CDB" w:rsidRPr="00D31F33" w:rsidRDefault="00445CDB" w:rsidP="00445CDB">
            <w:pPr>
              <w:rPr>
                <w:rFonts w:ascii="新細明體" w:hAnsi="新細明體" w:hint="eastAsia"/>
                <w:spacing w:val="20"/>
                <w:lang w:eastAsia="zh-CN"/>
              </w:rPr>
            </w:pPr>
          </w:p>
          <w:p w14:paraId="5FD60D33" w14:textId="73599F67" w:rsidR="00445CDB" w:rsidRPr="00D31F33" w:rsidRDefault="00EE38BC" w:rsidP="00445CDB">
            <w:pPr>
              <w:jc w:val="both"/>
              <w:rPr>
                <w:rFonts w:ascii="新細明體" w:hAnsi="新細明體" w:hint="eastAsia"/>
                <w:b/>
                <w:spacing w:val="20"/>
                <w:u w:val="single"/>
                <w:lang w:eastAsia="zh-CN"/>
              </w:rPr>
            </w:pPr>
            <w:r w:rsidRPr="00EE38BC">
              <w:rPr>
                <w:rFonts w:ascii="新細明體" w:eastAsia="SimSun" w:hAnsi="新細明體" w:hint="eastAsia"/>
                <w:b/>
                <w:spacing w:val="20"/>
                <w:u w:val="single"/>
                <w:lang w:eastAsia="zh-CN"/>
              </w:rPr>
              <w:t>第一项：通过会议议程</w:t>
            </w:r>
          </w:p>
          <w:p w14:paraId="31C545E7" w14:textId="77777777" w:rsidR="00445CDB" w:rsidRPr="00D31F33" w:rsidRDefault="00445CDB" w:rsidP="00445CDB">
            <w:pPr>
              <w:rPr>
                <w:rFonts w:ascii="新細明體" w:hAnsi="新細明體" w:hint="eastAsia"/>
                <w:spacing w:val="20"/>
                <w:lang w:eastAsia="zh-CN"/>
              </w:rPr>
            </w:pPr>
          </w:p>
          <w:p w14:paraId="781789BA" w14:textId="07C285D0" w:rsidR="00445CDB" w:rsidRPr="00D31F33" w:rsidRDefault="00EE38BC" w:rsidP="00F5091E">
            <w:pPr>
              <w:numPr>
                <w:ilvl w:val="0"/>
                <w:numId w:val="14"/>
              </w:numPr>
              <w:tabs>
                <w:tab w:val="clear" w:pos="525"/>
                <w:tab w:val="num" w:pos="572"/>
              </w:tabs>
              <w:ind w:left="0" w:firstLine="0"/>
              <w:rPr>
                <w:rFonts w:ascii="新細明體" w:hAnsi="新細明體" w:hint="eastAsia"/>
                <w:spacing w:val="20"/>
                <w:lang w:eastAsia="zh-CN"/>
              </w:rPr>
            </w:pPr>
            <w:r w:rsidRPr="00EE38BC">
              <w:rPr>
                <w:rFonts w:ascii="新細明體" w:eastAsia="SimSun" w:hAnsi="新細明體" w:hint="eastAsia"/>
                <w:spacing w:val="20"/>
                <w:lang w:eastAsia="zh-CN"/>
              </w:rPr>
              <w:t>工作小组通过会议议程。</w:t>
            </w:r>
          </w:p>
          <w:p w14:paraId="3A0BAA78" w14:textId="77777777" w:rsidR="00445CDB" w:rsidRPr="00D31F33" w:rsidRDefault="00445CDB" w:rsidP="00445CDB">
            <w:pPr>
              <w:rPr>
                <w:rFonts w:ascii="新細明體" w:hAnsi="新細明體" w:hint="eastAsia"/>
                <w:spacing w:val="20"/>
                <w:lang w:eastAsia="zh-CN"/>
              </w:rPr>
            </w:pPr>
          </w:p>
          <w:p w14:paraId="6C9787D8" w14:textId="31C6D4FD" w:rsidR="00445CDB" w:rsidRPr="00D31F33" w:rsidRDefault="00EE38BC" w:rsidP="00445CDB">
            <w:pPr>
              <w:rPr>
                <w:rFonts w:ascii="新細明體" w:hAnsi="新細明體" w:hint="eastAsia"/>
                <w:b/>
                <w:spacing w:val="20"/>
                <w:u w:val="single"/>
                <w:lang w:eastAsia="zh-CN"/>
              </w:rPr>
            </w:pPr>
            <w:r w:rsidRPr="00EE38BC">
              <w:rPr>
                <w:rFonts w:ascii="新細明體" w:eastAsia="SimSun" w:hAnsi="新細明體" w:hint="eastAsia"/>
                <w:b/>
                <w:spacing w:val="20"/>
                <w:u w:val="single"/>
                <w:lang w:eastAsia="zh-CN"/>
              </w:rPr>
              <w:t>第二项：通过二零一六年六月六日中西区海滨工作小组第二次会议简录</w:t>
            </w:r>
          </w:p>
          <w:p w14:paraId="0C4369E6" w14:textId="77777777" w:rsidR="00F60DD5" w:rsidRPr="00D31F33" w:rsidRDefault="00F60DD5" w:rsidP="00F60DD5">
            <w:pPr>
              <w:rPr>
                <w:rFonts w:ascii="新細明體" w:hAnsi="新細明體" w:hint="eastAsia"/>
                <w:spacing w:val="20"/>
                <w:lang w:eastAsia="zh-CN"/>
              </w:rPr>
            </w:pPr>
          </w:p>
          <w:p w14:paraId="11425CEC" w14:textId="450C68ED" w:rsidR="00F60DD5" w:rsidRPr="00D31F33" w:rsidRDefault="00EE38BC" w:rsidP="00000DF9">
            <w:pPr>
              <w:pStyle w:val="PMingLiU"/>
              <w:rPr>
                <w:rFonts w:ascii="新細明體" w:hAnsi="新細明體" w:hint="eastAsia"/>
                <w:spacing w:val="20"/>
                <w:lang w:eastAsia="zh-CN"/>
              </w:rPr>
            </w:pPr>
            <w:r w:rsidRPr="00EE38BC">
              <w:rPr>
                <w:rFonts w:ascii="新細明體" w:eastAsia="SimSun" w:hAnsi="新細明體" w:hint="eastAsia"/>
                <w:spacing w:val="20"/>
                <w:lang w:eastAsia="zh-CN"/>
              </w:rPr>
              <w:t>工作小组通过二零一六年六月六日中西区海滨工作小组第二次会议简录。</w:t>
            </w:r>
          </w:p>
          <w:p w14:paraId="39F37E56" w14:textId="77777777" w:rsidR="00F60DD5" w:rsidRPr="00D31F33" w:rsidRDefault="00F60DD5" w:rsidP="00F60DD5">
            <w:pPr>
              <w:rPr>
                <w:rFonts w:ascii="新細明體" w:hAnsi="新細明體" w:hint="eastAsia"/>
                <w:spacing w:val="20"/>
                <w:lang w:eastAsia="zh-CN"/>
              </w:rPr>
            </w:pPr>
          </w:p>
          <w:p w14:paraId="4D427059" w14:textId="0A57EEC4" w:rsidR="007066FC" w:rsidRPr="00D31F33" w:rsidRDefault="00EE38BC" w:rsidP="004656B0">
            <w:pPr>
              <w:suppressAutoHyphens/>
              <w:adjustRightInd/>
              <w:spacing w:line="360" w:lineRule="exact"/>
              <w:ind w:right="-516"/>
              <w:rPr>
                <w:rFonts w:ascii="新細明體" w:hAnsi="新細明體" w:hint="eastAsia"/>
                <w:b/>
                <w:spacing w:val="20"/>
                <w:u w:val="single"/>
                <w:lang w:eastAsia="zh-CN"/>
              </w:rPr>
            </w:pPr>
            <w:r w:rsidRPr="00EE38BC">
              <w:rPr>
                <w:rFonts w:ascii="新細明體" w:eastAsia="SimSun" w:hAnsi="新細明體" w:hint="eastAsia"/>
                <w:b/>
                <w:spacing w:val="20"/>
                <w:u w:val="single"/>
                <w:lang w:eastAsia="zh-CN"/>
              </w:rPr>
              <w:t>第三项：主席报告</w:t>
            </w:r>
          </w:p>
          <w:p w14:paraId="08DCEEA3" w14:textId="77777777" w:rsidR="007066FC" w:rsidRPr="00D31F33" w:rsidRDefault="007066FC" w:rsidP="004656B0">
            <w:pPr>
              <w:suppressAutoHyphens/>
              <w:adjustRightInd/>
              <w:spacing w:line="360" w:lineRule="exact"/>
              <w:ind w:right="-516"/>
              <w:rPr>
                <w:rFonts w:ascii="新細明體" w:hAnsi="新細明體" w:hint="eastAsia"/>
                <w:b/>
                <w:spacing w:val="20"/>
                <w:u w:val="single"/>
                <w:lang w:eastAsia="zh-CN"/>
              </w:rPr>
            </w:pPr>
          </w:p>
          <w:p w14:paraId="1EBB90B3" w14:textId="5F1A729A" w:rsidR="00B163E3" w:rsidRPr="00D31F33" w:rsidRDefault="00EE38BC" w:rsidP="00233B8E">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简介「西区副食品批发市场墟日嘉年华</w:t>
            </w:r>
            <w:r w:rsidRPr="00EE38BC">
              <w:rPr>
                <w:rFonts w:ascii="新細明體" w:eastAsia="SimSun" w:hAnsi="新細明體"/>
                <w:spacing w:val="20"/>
                <w:lang w:eastAsia="zh-CN"/>
              </w:rPr>
              <w:t>2017</w:t>
            </w:r>
            <w:r w:rsidRPr="00EE38BC">
              <w:rPr>
                <w:rFonts w:ascii="新細明體" w:eastAsia="SimSun" w:hAnsi="新細明體" w:hint="eastAsia"/>
                <w:spacing w:val="20"/>
                <w:lang w:eastAsia="zh-CN"/>
              </w:rPr>
              <w:t>」的活动详情并鸣谢香港置地集团的赞助及批发市场内各贩商的支持。</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表示今届其中一项特色是可以近距离观察中西区社区重点项目的施工，期望可在明年年底落成启用。</w:t>
            </w:r>
          </w:p>
          <w:p w14:paraId="1CAAE052" w14:textId="77777777" w:rsidR="00F317B3" w:rsidRPr="00D31F33" w:rsidRDefault="00F317B3" w:rsidP="00233B8E">
            <w:pPr>
              <w:pStyle w:val="ac"/>
              <w:jc w:val="both"/>
              <w:rPr>
                <w:rFonts w:ascii="新細明體" w:hAnsi="新細明體" w:hint="eastAsia"/>
                <w:b/>
                <w:spacing w:val="20"/>
                <w:u w:val="single"/>
                <w:lang w:eastAsia="zh-CN"/>
              </w:rPr>
            </w:pPr>
          </w:p>
          <w:p w14:paraId="626C7397" w14:textId="0547FBB1" w:rsidR="00203440" w:rsidRDefault="00EE38BC" w:rsidP="00233B8E">
            <w:pPr>
              <w:suppressAutoHyphens/>
              <w:adjustRightInd/>
              <w:spacing w:line="360" w:lineRule="exact"/>
              <w:ind w:right="-516"/>
              <w:jc w:val="both"/>
              <w:rPr>
                <w:rFonts w:ascii="新細明體" w:hAnsi="新細明體" w:hint="eastAsia"/>
                <w:b/>
                <w:bCs/>
                <w:spacing w:val="20"/>
                <w:u w:val="single"/>
                <w:lang w:eastAsia="zh-CN"/>
              </w:rPr>
            </w:pPr>
            <w:r w:rsidRPr="00EE38BC">
              <w:rPr>
                <w:rFonts w:ascii="新細明體" w:eastAsia="SimSun" w:hAnsi="新細明體" w:hint="eastAsia"/>
                <w:b/>
                <w:bCs/>
                <w:spacing w:val="20"/>
                <w:u w:val="single"/>
                <w:lang w:eastAsia="zh-CN"/>
              </w:rPr>
              <w:t>第四项：强烈要求中西区海滨争取社区园圃</w:t>
            </w:r>
          </w:p>
          <w:p w14:paraId="759B64D5" w14:textId="758BB60E" w:rsidR="009A13AC" w:rsidRPr="009A13AC" w:rsidRDefault="00EE38BC" w:rsidP="00233B8E">
            <w:pPr>
              <w:suppressAutoHyphens/>
              <w:adjustRightInd/>
              <w:spacing w:line="360" w:lineRule="exact"/>
              <w:ind w:right="-516"/>
              <w:jc w:val="both"/>
              <w:rPr>
                <w:rFonts w:ascii="新細明體" w:hAnsi="新細明體" w:hint="eastAsia"/>
                <w:b/>
                <w:bCs/>
                <w:spacing w:val="20"/>
                <w:u w:val="single"/>
                <w:lang w:eastAsia="zh-CN"/>
              </w:rPr>
            </w:pPr>
            <w:r w:rsidRPr="00EE38BC">
              <w:rPr>
                <w:rFonts w:ascii="新細明體" w:eastAsia="SimSun" w:hAnsi="新細明體"/>
                <w:b/>
                <w:spacing w:val="20"/>
                <w:lang w:eastAsia="zh-CN"/>
              </w:rPr>
              <w:t>(</w:t>
            </w:r>
            <w:r w:rsidRPr="00EE38BC">
              <w:rPr>
                <w:rFonts w:ascii="新細明體" w:eastAsia="SimSun" w:hAnsi="新細明體" w:hint="eastAsia"/>
                <w:b/>
                <w:spacing w:val="20"/>
                <w:lang w:eastAsia="zh-CN"/>
              </w:rPr>
              <w:t>中西区海滨工作小组文件第</w:t>
            </w:r>
            <w:r w:rsidRPr="00EE38BC">
              <w:rPr>
                <w:rFonts w:ascii="新細明體" w:eastAsia="SimSun" w:hAnsi="新細明體"/>
                <w:b/>
                <w:spacing w:val="20"/>
                <w:lang w:eastAsia="zh-CN"/>
              </w:rPr>
              <w:t>11/2016</w:t>
            </w:r>
            <w:r w:rsidRPr="00EE38BC">
              <w:rPr>
                <w:rFonts w:ascii="新細明體" w:eastAsia="SimSun" w:hAnsi="新細明體" w:hint="eastAsia"/>
                <w:b/>
                <w:spacing w:val="20"/>
                <w:lang w:eastAsia="zh-CN"/>
              </w:rPr>
              <w:t>号</w:t>
            </w:r>
            <w:r w:rsidRPr="00EE38BC">
              <w:rPr>
                <w:rFonts w:ascii="新細明體" w:eastAsia="SimSun" w:hAnsi="新細明體"/>
                <w:b/>
                <w:spacing w:val="20"/>
                <w:lang w:eastAsia="zh-CN"/>
              </w:rPr>
              <w:t>)</w:t>
            </w:r>
          </w:p>
          <w:p w14:paraId="65783EAE" w14:textId="77777777" w:rsidR="00203440" w:rsidRPr="00B00048" w:rsidRDefault="00203440" w:rsidP="00B00048">
            <w:pPr>
              <w:jc w:val="both"/>
              <w:rPr>
                <w:rFonts w:ascii="新細明體" w:hAnsi="新細明體" w:hint="eastAsia"/>
                <w:spacing w:val="20"/>
                <w:u w:val="single"/>
                <w:lang w:eastAsia="zh-CN"/>
              </w:rPr>
            </w:pPr>
          </w:p>
          <w:p w14:paraId="51098A6D" w14:textId="6683AF58" w:rsidR="00BE03DD" w:rsidRPr="00D31F33" w:rsidRDefault="00EE38BC" w:rsidP="00B00048">
            <w:pPr>
              <w:numPr>
                <w:ilvl w:val="0"/>
                <w:numId w:val="14"/>
              </w:numPr>
              <w:tabs>
                <w:tab w:val="clear" w:pos="525"/>
                <w:tab w:val="num" w:pos="572"/>
              </w:tabs>
              <w:ind w:left="0" w:firstLine="0"/>
              <w:jc w:val="both"/>
              <w:rPr>
                <w:rFonts w:hint="eastAsia"/>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欢迎发展局助理秘书长</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海港</w:t>
            </w:r>
            <w:r w:rsidRPr="00EE38BC">
              <w:rPr>
                <w:rFonts w:ascii="新細明體" w:eastAsia="SimSun" w:hAnsi="新細明體"/>
                <w:spacing w:val="20"/>
                <w:lang w:eastAsia="zh-CN"/>
              </w:rPr>
              <w:t>)1</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、康</w:t>
            </w:r>
            <w:r w:rsidRPr="00EE38BC">
              <w:rPr>
                <w:rFonts w:ascii="新細明體" w:eastAsia="SimSun" w:hAnsi="新細明體" w:hint="eastAsia"/>
                <w:spacing w:val="20"/>
                <w:szCs w:val="24"/>
                <w:lang w:eastAsia="zh-CN"/>
              </w:rPr>
              <w:t>乐及文化事务</w:t>
            </w:r>
            <w:r w:rsidRPr="00EE38BC">
              <w:rPr>
                <w:rFonts w:ascii="新細明體" w:eastAsia="SimSun" w:hAnsi="新細明體" w:hint="eastAsia"/>
                <w:spacing w:val="20"/>
                <w:lang w:eastAsia="zh-CN"/>
              </w:rPr>
              <w:t>署中西区康乐事务经理</w:t>
            </w:r>
            <w:r w:rsidRPr="00EE38BC">
              <w:rPr>
                <w:rFonts w:ascii="新細明體" w:eastAsia="SimSun" w:hAnsi="新細明體" w:hint="eastAsia"/>
                <w:spacing w:val="20"/>
                <w:u w:val="single"/>
                <w:lang w:eastAsia="zh-CN"/>
              </w:rPr>
              <w:t>林婷婷女士</w:t>
            </w:r>
            <w:r w:rsidRPr="00EE38BC">
              <w:rPr>
                <w:rFonts w:ascii="新細明體" w:eastAsia="SimSun" w:hAnsi="新細明體" w:hint="eastAsia"/>
                <w:spacing w:val="20"/>
                <w:lang w:eastAsia="zh-CN"/>
              </w:rPr>
              <w:t>及康</w:t>
            </w:r>
            <w:r w:rsidRPr="00EE38BC">
              <w:rPr>
                <w:rFonts w:ascii="新細明體" w:eastAsia="SimSun" w:hAnsi="新細明體" w:hint="eastAsia"/>
                <w:spacing w:val="20"/>
                <w:szCs w:val="24"/>
                <w:lang w:eastAsia="zh-CN"/>
              </w:rPr>
              <w:t>乐及文化事务</w:t>
            </w:r>
            <w:r w:rsidRPr="00EE38BC">
              <w:rPr>
                <w:rFonts w:ascii="新細明體" w:eastAsia="SimSun" w:hAnsi="新細明體" w:hint="eastAsia"/>
                <w:spacing w:val="20"/>
                <w:lang w:eastAsia="zh-CN"/>
              </w:rPr>
              <w:t>署</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康文署</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署理高级行政主任</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策划事务</w:t>
            </w:r>
            <w:r w:rsidRPr="00EE38BC">
              <w:rPr>
                <w:rFonts w:ascii="新細明體" w:eastAsia="SimSun" w:hAnsi="新細明體"/>
                <w:spacing w:val="20"/>
                <w:lang w:eastAsia="zh-CN"/>
              </w:rPr>
              <w:t>)4</w:t>
            </w:r>
            <w:r w:rsidRPr="00EE38BC">
              <w:rPr>
                <w:rFonts w:ascii="新細明體" w:eastAsia="SimSun" w:hAnsi="新細明體" w:hint="eastAsia"/>
                <w:spacing w:val="20"/>
                <w:u w:val="single"/>
                <w:lang w:eastAsia="zh-CN"/>
              </w:rPr>
              <w:t>梁</w:t>
            </w:r>
            <w:r w:rsidRPr="00EE38BC">
              <w:rPr>
                <w:rFonts w:ascii="新細明體" w:eastAsia="SimSun" w:hAnsi="新細明體" w:hint="eastAsia"/>
                <w:spacing w:val="20"/>
                <w:szCs w:val="24"/>
                <w:u w:val="single"/>
                <w:lang w:eastAsia="zh-CN"/>
              </w:rPr>
              <w:t>凤珊</w:t>
            </w:r>
            <w:r w:rsidRPr="00EE38BC">
              <w:rPr>
                <w:rFonts w:ascii="新細明體" w:eastAsia="SimSun" w:hAnsi="新細明體" w:hint="eastAsia"/>
                <w:spacing w:val="20"/>
                <w:u w:val="single"/>
                <w:lang w:eastAsia="zh-CN"/>
              </w:rPr>
              <w:t>女士</w:t>
            </w:r>
            <w:r w:rsidRPr="00EE38BC">
              <w:rPr>
                <w:rFonts w:ascii="新細明體" w:eastAsia="SimSun" w:hAnsi="新細明體" w:hint="eastAsia"/>
                <w:spacing w:val="20"/>
                <w:lang w:eastAsia="zh-CN"/>
              </w:rPr>
              <w:t>出席会议</w:t>
            </w:r>
            <w:r w:rsidRPr="00EE38BC">
              <w:rPr>
                <w:rFonts w:eastAsia="SimSun" w:hint="eastAsia"/>
                <w:lang w:eastAsia="zh-CN"/>
              </w:rPr>
              <w:t>。</w:t>
            </w:r>
          </w:p>
          <w:p w14:paraId="7610630B" w14:textId="77777777" w:rsidR="00871901" w:rsidRPr="00D31F33" w:rsidRDefault="00871901" w:rsidP="00871901">
            <w:pPr>
              <w:jc w:val="both"/>
              <w:rPr>
                <w:rFonts w:ascii="新細明體" w:hAnsi="新細明體" w:hint="eastAsia"/>
                <w:spacing w:val="20"/>
                <w:lang w:eastAsia="zh-CN"/>
              </w:rPr>
            </w:pPr>
          </w:p>
          <w:p w14:paraId="6DB488F7" w14:textId="1962A8C6" w:rsidR="00871901" w:rsidRPr="00D31F33" w:rsidRDefault="00EE38BC" w:rsidP="00FE5F36">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萧嘉怡议员</w:t>
            </w:r>
            <w:r w:rsidRPr="00EE38BC">
              <w:rPr>
                <w:rFonts w:ascii="新細明體" w:eastAsia="SimSun" w:hAnsi="新細明體" w:hint="eastAsia"/>
                <w:spacing w:val="20"/>
                <w:lang w:eastAsia="zh-CN"/>
              </w:rPr>
              <w:t>表示以往亦曾提及位于中山公园旁的社区园圃非常受市民欢迎，亦了解到区内家庭十分喜爱以绿色活动作为亲子活动，因此希望可于海滨长廊的不同地段例如丰物道段、上环段、西营盘段及西环段和其他区内闲置用地等位置争取设置更多社区园圃，供区内市民使用从而减低申请及抽签的难度，以及缩短轮候时间，就此她希望工作小组能与康文署作出配合。</w:t>
            </w:r>
            <w:r w:rsidRPr="00EE38BC">
              <w:rPr>
                <w:rFonts w:ascii="新細明體" w:eastAsia="SimSun" w:hAnsi="新細明體" w:hint="eastAsia"/>
                <w:spacing w:val="20"/>
                <w:u w:val="single"/>
                <w:lang w:eastAsia="zh-CN"/>
              </w:rPr>
              <w:t>萧议员</w:t>
            </w:r>
            <w:r w:rsidRPr="00EE38BC">
              <w:rPr>
                <w:rFonts w:ascii="新細明體" w:eastAsia="SimSun" w:hAnsi="新細明體" w:hint="eastAsia"/>
                <w:spacing w:val="20"/>
                <w:lang w:eastAsia="zh-CN"/>
              </w:rPr>
              <w:t>表示曾与</w:t>
            </w:r>
            <w:r w:rsidRPr="00EE38BC">
              <w:rPr>
                <w:rFonts w:ascii="新細明體" w:eastAsia="SimSun" w:hAnsi="新細明體" w:hint="eastAsia"/>
                <w:spacing w:val="20"/>
                <w:u w:val="single"/>
                <w:lang w:eastAsia="zh-CN"/>
              </w:rPr>
              <w:t>杨开永议员</w:t>
            </w:r>
            <w:r w:rsidRPr="00EE38BC">
              <w:rPr>
                <w:rFonts w:ascii="新細明體" w:eastAsia="SimSun" w:hAnsi="新細明體" w:hint="eastAsia"/>
                <w:spacing w:val="20"/>
                <w:lang w:eastAsia="zh-CN"/>
              </w:rPr>
              <w:t>到中山公园旁的园圃进行实地视察，认为园圃运作并不复杂，但需要地方放置物品，例如小屋及供水设备等。</w:t>
            </w:r>
            <w:r w:rsidRPr="00EE38BC">
              <w:rPr>
                <w:rFonts w:ascii="新細明體" w:eastAsia="SimSun" w:hAnsi="新細明體" w:hint="eastAsia"/>
                <w:spacing w:val="20"/>
                <w:u w:val="single"/>
                <w:lang w:eastAsia="zh-CN"/>
              </w:rPr>
              <w:t>萧议员</w:t>
            </w:r>
            <w:r w:rsidRPr="00EE38BC">
              <w:rPr>
                <w:rFonts w:ascii="新細明體" w:eastAsia="SimSun" w:hAnsi="新細明體" w:hint="eastAsia"/>
                <w:spacing w:val="20"/>
                <w:lang w:eastAsia="zh-CN"/>
              </w:rPr>
              <w:t>相信海滨长廊有合适条件设置园圃，因此呈交文件供各位讨论。</w:t>
            </w:r>
          </w:p>
          <w:p w14:paraId="41F76231" w14:textId="77777777" w:rsidR="008C628F" w:rsidRPr="00D31F33" w:rsidRDefault="008C628F" w:rsidP="008C628F">
            <w:pPr>
              <w:pStyle w:val="ac"/>
              <w:rPr>
                <w:rFonts w:ascii="新細明體" w:hAnsi="新細明體" w:hint="eastAsia"/>
                <w:spacing w:val="20"/>
                <w:lang w:eastAsia="zh-CN"/>
              </w:rPr>
            </w:pPr>
          </w:p>
          <w:p w14:paraId="4A7ED262" w14:textId="15B8B2B3" w:rsidR="00F21268" w:rsidRPr="00D31F33" w:rsidRDefault="00EE38BC" w:rsidP="00F21268">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陈财喜议员</w:t>
            </w:r>
            <w:r w:rsidRPr="00EE38BC">
              <w:rPr>
                <w:rFonts w:ascii="新細明體" w:eastAsia="SimSun" w:hAnsi="新細明體" w:hint="eastAsia"/>
                <w:spacing w:val="20"/>
                <w:lang w:eastAsia="zh-CN"/>
              </w:rPr>
              <w:t>表示中地区小型工程工作小组及地区设施管理委员会均十分支</w:t>
            </w:r>
            <w:r w:rsidRPr="00EE38BC">
              <w:rPr>
                <w:rFonts w:ascii="新細明體" w:eastAsia="SimSun" w:hAnsi="新細明體" w:hint="eastAsia"/>
                <w:spacing w:val="20"/>
                <w:lang w:eastAsia="zh-CN"/>
              </w:rPr>
              <w:lastRenderedPageBreak/>
              <w:t>持此概念</w:t>
            </w:r>
            <w:r w:rsidRPr="00EE38BC">
              <w:rPr>
                <w:rFonts w:eastAsia="SimSun" w:hint="eastAsia"/>
                <w:lang w:eastAsia="zh-CN"/>
              </w:rPr>
              <w:t>。</w:t>
            </w:r>
            <w:r w:rsidRPr="00EE38BC">
              <w:rPr>
                <w:rFonts w:ascii="新細明體" w:eastAsia="SimSun" w:hAnsi="新細明體" w:hint="eastAsia"/>
                <w:spacing w:val="20"/>
                <w:lang w:eastAsia="zh-CN"/>
              </w:rPr>
              <w:t>多年前，他已知悉康文署落力于区内找寻地方不同地方设置园圃，过往亦曾提交相关文件，希望能够增加园圃的数量。他从数据了解到中西区的家庭对园圃的需求十分大，不同阶层的人都喜爱园圃活动，因此整体民意都是支持此概念，希望能够及早增加更多园圃。</w:t>
            </w:r>
          </w:p>
          <w:p w14:paraId="7E59D89B" w14:textId="77777777" w:rsidR="00F21268" w:rsidRPr="00D31F33" w:rsidRDefault="00F21268" w:rsidP="00F21268">
            <w:pPr>
              <w:pStyle w:val="ac"/>
              <w:rPr>
                <w:rFonts w:ascii="新細明體" w:hAnsi="新細明體" w:hint="eastAsia"/>
                <w:spacing w:val="20"/>
                <w:lang w:eastAsia="zh-CN"/>
              </w:rPr>
            </w:pPr>
          </w:p>
          <w:p w14:paraId="57D7BECC" w14:textId="64527A01" w:rsidR="00F21268" w:rsidRDefault="00EE38BC" w:rsidP="00F21268">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杨学明议员</w:t>
            </w:r>
            <w:r w:rsidRPr="00EE38BC">
              <w:rPr>
                <w:rFonts w:ascii="新細明體" w:eastAsia="SimSun" w:hAnsi="新細明體" w:hint="eastAsia"/>
                <w:spacing w:val="20"/>
                <w:lang w:eastAsia="zh-CN"/>
              </w:rPr>
              <w:t>表示中山公园旁的社区园圃非常受市民欢迎，长期供不应求，因此希望能够尽快增加园圃从而提供更多教育项目予小朋友。</w:t>
            </w:r>
          </w:p>
          <w:p w14:paraId="0ABF8821" w14:textId="77777777" w:rsidR="008A51E1" w:rsidRPr="00D31F33" w:rsidRDefault="008A51E1" w:rsidP="008A51E1">
            <w:pPr>
              <w:pStyle w:val="ac"/>
              <w:rPr>
                <w:rFonts w:ascii="新細明體" w:hAnsi="新細明體" w:hint="eastAsia"/>
                <w:spacing w:val="20"/>
                <w:lang w:eastAsia="zh-CN"/>
              </w:rPr>
            </w:pPr>
          </w:p>
          <w:p w14:paraId="70D622AB" w14:textId="0F64E679" w:rsidR="008A51E1"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吴永恩先生</w:t>
            </w:r>
            <w:r w:rsidRPr="00EE38BC">
              <w:rPr>
                <w:rFonts w:ascii="新細明體" w:eastAsia="SimSun" w:hAnsi="新細明體" w:hint="eastAsia"/>
                <w:spacing w:val="20"/>
                <w:lang w:eastAsia="zh-CN"/>
              </w:rPr>
              <w:t>表示不反对此计划，但关注在种植时会否对杀虫剂等进行管制，否则可能适得其反。</w:t>
            </w:r>
          </w:p>
          <w:p w14:paraId="61FCDB4D" w14:textId="77777777" w:rsidR="00E35946" w:rsidRDefault="00E35946" w:rsidP="00E35946">
            <w:pPr>
              <w:tabs>
                <w:tab w:val="num" w:pos="572"/>
              </w:tabs>
              <w:jc w:val="both"/>
              <w:rPr>
                <w:rFonts w:ascii="新細明體" w:hAnsi="新細明體" w:hint="eastAsia"/>
                <w:spacing w:val="20"/>
                <w:lang w:eastAsia="zh-CN"/>
              </w:rPr>
            </w:pPr>
          </w:p>
          <w:p w14:paraId="55FB8601" w14:textId="08C68BE6" w:rsidR="00AC0439" w:rsidRDefault="00EE38BC" w:rsidP="00AC0439">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表示中西区海滨大部分土地尚未有长远的规划，因此可以考虑会否增设更多社区园圃。</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表示现时社区提倡绿化，如工厂区亦有设有园圃，租予人士种植。</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询问康</w:t>
            </w:r>
            <w:r w:rsidRPr="00EE38BC">
              <w:rPr>
                <w:rFonts w:ascii="新細明體" w:eastAsia="SimSun" w:hAnsi="新細明體" w:hint="eastAsia"/>
                <w:spacing w:val="20"/>
                <w:szCs w:val="24"/>
                <w:lang w:eastAsia="zh-CN"/>
              </w:rPr>
              <w:t>文</w:t>
            </w:r>
            <w:r w:rsidRPr="00EE38BC">
              <w:rPr>
                <w:rFonts w:ascii="新細明體" w:eastAsia="SimSun" w:hAnsi="新細明體" w:hint="eastAsia"/>
                <w:spacing w:val="20"/>
                <w:lang w:eastAsia="zh-CN"/>
              </w:rPr>
              <w:t>署有关现时社区园圃的数量及轮候情况。</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表示询问三个装卸区能否简单设有社区园圃，或以短期租约形式建造社区园圃，让团体营办，提供市民接触农作物的机会。</w:t>
            </w:r>
          </w:p>
          <w:p w14:paraId="0A68DBE1" w14:textId="77777777" w:rsidR="00AC0439" w:rsidRDefault="00AC0439" w:rsidP="00AC0439">
            <w:pPr>
              <w:pStyle w:val="ac"/>
              <w:rPr>
                <w:rFonts w:ascii="新細明體" w:hAnsi="新細明體" w:hint="eastAsia"/>
                <w:spacing w:val="20"/>
                <w:lang w:eastAsia="zh-CN"/>
              </w:rPr>
            </w:pPr>
          </w:p>
          <w:p w14:paraId="1DA6AAEC" w14:textId="435D2C99" w:rsidR="00F36190" w:rsidRPr="00AC0439" w:rsidRDefault="00EE38BC" w:rsidP="00AC0439">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lang w:eastAsia="zh-CN"/>
              </w:rPr>
              <w:t>发展局助理秘书长</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海港</w:t>
            </w:r>
            <w:r w:rsidRPr="00EE38BC">
              <w:rPr>
                <w:rFonts w:ascii="新細明體" w:eastAsia="SimSun" w:hAnsi="新細明體"/>
                <w:spacing w:val="20"/>
                <w:lang w:eastAsia="zh-CN"/>
              </w:rPr>
              <w:t>)1</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于政策上支持此对社区有利的计划，但核心问题是设置园圃的地方。丰物道段早前仍是渠务署工地，民政事务署亦曾在该地举办一个活动，稍后经地区小型工程美化后，将会开放公众使用。局方会再与中西区民政事务处</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民政处</w:t>
            </w:r>
            <w:r w:rsidRPr="00EE38BC">
              <w:rPr>
                <w:rFonts w:ascii="新細明體" w:eastAsia="SimSun" w:hAnsi="新細明體"/>
                <w:spacing w:val="20"/>
                <w:lang w:eastAsia="zh-CN"/>
              </w:rPr>
              <w:t>)</w:t>
            </w:r>
            <w:r w:rsidRPr="00EE38BC">
              <w:rPr>
                <w:rFonts w:ascii="新細明體" w:eastAsia="SimSun" w:hAnsi="新細明體" w:hint="eastAsia"/>
                <w:spacing w:val="20"/>
                <w:lang w:eastAsia="zh-CN"/>
              </w:rPr>
              <w:t>作出协调。而西区货物装卸区的三个泊位，去年运输及房屋局已将此三块用地划分作其他用途。由于用地面积较大，局方正与其他部门接洽，因牵涉大型基本工程，需要较长的时间策划，用作短期租约的可能性则有待研究。</w:t>
            </w:r>
          </w:p>
          <w:p w14:paraId="02D37592" w14:textId="77777777" w:rsidR="001554C2" w:rsidRDefault="001554C2" w:rsidP="001554C2">
            <w:pPr>
              <w:tabs>
                <w:tab w:val="num" w:pos="572"/>
              </w:tabs>
              <w:jc w:val="both"/>
              <w:rPr>
                <w:rFonts w:ascii="新細明體" w:hAnsi="新細明體" w:hint="eastAsia"/>
                <w:spacing w:val="20"/>
                <w:u w:val="single"/>
                <w:lang w:eastAsia="zh-CN"/>
              </w:rPr>
            </w:pPr>
          </w:p>
          <w:p w14:paraId="2B7A030B" w14:textId="4450B85F" w:rsidR="001554C2" w:rsidRPr="00C5406B" w:rsidRDefault="00EE38BC" w:rsidP="008A51E1">
            <w:pPr>
              <w:numPr>
                <w:ilvl w:val="0"/>
                <w:numId w:val="14"/>
              </w:numPr>
              <w:tabs>
                <w:tab w:val="clear" w:pos="525"/>
                <w:tab w:val="num" w:pos="572"/>
              </w:tabs>
              <w:ind w:left="0" w:firstLine="0"/>
              <w:jc w:val="both"/>
              <w:rPr>
                <w:rFonts w:ascii="新細明體" w:hAnsi="新細明體" w:hint="eastAsia"/>
                <w:spacing w:val="20"/>
                <w:u w:val="single"/>
                <w:lang w:eastAsia="zh-CN"/>
              </w:rPr>
            </w:pPr>
            <w:r w:rsidRPr="00EE38BC">
              <w:rPr>
                <w:rFonts w:ascii="新細明體" w:eastAsia="SimSun" w:hAnsi="新細明體" w:hint="eastAsia"/>
                <w:spacing w:val="20"/>
                <w:szCs w:val="24"/>
                <w:lang w:eastAsia="zh-CN"/>
              </w:rPr>
              <w:t>康文署中西区康乐事务经理</w:t>
            </w:r>
            <w:r w:rsidRPr="00EE38BC">
              <w:rPr>
                <w:rFonts w:ascii="新細明體" w:eastAsia="SimSun" w:hAnsi="新細明體" w:hint="eastAsia"/>
                <w:spacing w:val="20"/>
                <w:u w:val="single"/>
                <w:lang w:eastAsia="zh-CN"/>
              </w:rPr>
              <w:t>林婷婷女士</w:t>
            </w:r>
            <w:r w:rsidRPr="00EE38BC">
              <w:rPr>
                <w:rFonts w:ascii="新細明體" w:eastAsia="SimSun" w:hAnsi="新細明體" w:hint="eastAsia"/>
                <w:spacing w:val="20"/>
                <w:lang w:eastAsia="zh-CN"/>
              </w:rPr>
              <w:t>感谢各组员的意见。</w:t>
            </w:r>
            <w:r w:rsidRPr="00EE38BC">
              <w:rPr>
                <w:rFonts w:ascii="新細明體" w:eastAsia="SimSun" w:hAnsi="新細明體" w:hint="eastAsia"/>
                <w:spacing w:val="20"/>
                <w:u w:val="single"/>
                <w:lang w:eastAsia="zh-CN"/>
              </w:rPr>
              <w:t>林女士</w:t>
            </w:r>
            <w:r w:rsidRPr="00EE38BC">
              <w:rPr>
                <w:rFonts w:ascii="新細明體" w:eastAsia="SimSun" w:hAnsi="新細明體" w:hint="eastAsia"/>
                <w:spacing w:val="20"/>
                <w:lang w:eastAsia="zh-CN"/>
              </w:rPr>
              <w:t>表示社区园圃是康</w:t>
            </w:r>
            <w:r w:rsidRPr="00EE38BC">
              <w:rPr>
                <w:rFonts w:ascii="新細明體" w:eastAsia="SimSun" w:hAnsi="新細明體" w:hint="eastAsia"/>
                <w:spacing w:val="20"/>
                <w:szCs w:val="24"/>
                <w:lang w:eastAsia="zh-CN"/>
              </w:rPr>
              <w:t>文</w:t>
            </w:r>
            <w:r w:rsidRPr="00EE38BC">
              <w:rPr>
                <w:rFonts w:ascii="新細明體" w:eastAsia="SimSun" w:hAnsi="新細明體" w:hint="eastAsia"/>
                <w:spacing w:val="20"/>
                <w:lang w:eastAsia="zh-CN"/>
              </w:rPr>
              <w:t>署其中一个政策，以鼓励市民参与种植。</w:t>
            </w:r>
            <w:r w:rsidRPr="00EE38BC">
              <w:rPr>
                <w:rFonts w:ascii="新細明體" w:eastAsia="SimSun" w:hAnsi="新細明體" w:hint="eastAsia"/>
                <w:spacing w:val="20"/>
                <w:u w:val="single"/>
                <w:lang w:eastAsia="zh-CN"/>
              </w:rPr>
              <w:t>林女士</w:t>
            </w:r>
            <w:r w:rsidRPr="00EE38BC">
              <w:rPr>
                <w:rFonts w:ascii="新細明體" w:eastAsia="SimSun" w:hAnsi="新細明體" w:hint="eastAsia"/>
                <w:spacing w:val="20"/>
                <w:lang w:eastAsia="zh-CN"/>
              </w:rPr>
              <w:t>回应植物种类可弹性处理，而农药及杀虫剂则会跟从政府的规格，并只会于有需要的情况下才会使用杀虫剂。中西区内，署方于中山纪念公园共开辟了五十五块田地。康文署一直努力于区内找寻地方不同地方设置园圃。如果在已有场地中改建，署方需要与正使用场地的持分者协商。社区园圃亦需要硬件上的配套，如围封场地及雇用管理人员，确保苗圃内的安全。同时，社区园圃设有组合屋，容许参加者放置种植工具。如果将来有新公共空间交予康文署作长远发展，定会努力争取，期望届时能得到区议会及各方面的支持。</w:t>
            </w:r>
          </w:p>
          <w:p w14:paraId="01F01F57" w14:textId="77777777" w:rsidR="00C5406B" w:rsidRDefault="00C5406B" w:rsidP="00C5406B">
            <w:pPr>
              <w:tabs>
                <w:tab w:val="num" w:pos="572"/>
              </w:tabs>
              <w:jc w:val="both"/>
              <w:rPr>
                <w:rFonts w:ascii="新細明體" w:hAnsi="新細明體" w:hint="eastAsia"/>
                <w:spacing w:val="20"/>
                <w:u w:val="single"/>
                <w:lang w:eastAsia="zh-CN"/>
              </w:rPr>
            </w:pPr>
          </w:p>
          <w:p w14:paraId="4A678F45" w14:textId="405A13D3" w:rsidR="00C5406B" w:rsidRPr="00C5406B" w:rsidRDefault="00EE38BC" w:rsidP="008A51E1">
            <w:pPr>
              <w:numPr>
                <w:ilvl w:val="0"/>
                <w:numId w:val="14"/>
              </w:numPr>
              <w:tabs>
                <w:tab w:val="clear" w:pos="525"/>
                <w:tab w:val="num" w:pos="572"/>
              </w:tabs>
              <w:ind w:left="0" w:firstLine="0"/>
              <w:jc w:val="both"/>
              <w:rPr>
                <w:rFonts w:ascii="新細明體" w:hAnsi="新細明體" w:hint="eastAsia"/>
                <w:spacing w:val="20"/>
                <w:u w:val="single"/>
                <w:lang w:eastAsia="zh-CN"/>
              </w:rPr>
            </w:pPr>
            <w:r w:rsidRPr="00EE38BC">
              <w:rPr>
                <w:rFonts w:ascii="新細明體" w:eastAsia="SimSun" w:hAnsi="新細明體" w:hint="eastAsia"/>
                <w:spacing w:val="20"/>
                <w:szCs w:val="24"/>
                <w:lang w:eastAsia="zh-CN"/>
              </w:rPr>
              <w:t>康文署署理高级行政主任</w:t>
            </w:r>
            <w:r w:rsidRPr="00EE38BC">
              <w:rPr>
                <w:rFonts w:ascii="新細明體" w:eastAsia="SimSun" w:hAnsi="新細明體"/>
                <w:spacing w:val="20"/>
                <w:szCs w:val="24"/>
                <w:lang w:eastAsia="zh-CN"/>
              </w:rPr>
              <w:t>(</w:t>
            </w:r>
            <w:r w:rsidRPr="00EE38BC">
              <w:rPr>
                <w:rFonts w:ascii="新細明體" w:eastAsia="SimSun" w:hAnsi="新細明體" w:hint="eastAsia"/>
                <w:spacing w:val="20"/>
                <w:szCs w:val="24"/>
                <w:lang w:eastAsia="zh-CN"/>
              </w:rPr>
              <w:t>策划事务</w:t>
            </w:r>
            <w:r w:rsidRPr="00EE38BC">
              <w:rPr>
                <w:rFonts w:ascii="新細明體" w:eastAsia="SimSun" w:hAnsi="新細明體"/>
                <w:spacing w:val="20"/>
                <w:szCs w:val="24"/>
                <w:lang w:eastAsia="zh-CN"/>
              </w:rPr>
              <w:t>)4</w:t>
            </w:r>
            <w:r w:rsidRPr="00EE38BC">
              <w:rPr>
                <w:rFonts w:ascii="新細明體" w:eastAsia="SimSun" w:hAnsi="新細明體" w:hint="eastAsia"/>
                <w:spacing w:val="20"/>
                <w:u w:val="single"/>
                <w:lang w:eastAsia="zh-CN"/>
              </w:rPr>
              <w:t>梁</w:t>
            </w:r>
            <w:r w:rsidRPr="00EE38BC">
              <w:rPr>
                <w:rFonts w:ascii="新細明體" w:eastAsia="SimSun" w:hAnsi="新細明體" w:hint="eastAsia"/>
                <w:spacing w:val="20"/>
                <w:szCs w:val="24"/>
                <w:u w:val="single"/>
                <w:lang w:eastAsia="zh-CN"/>
              </w:rPr>
              <w:t>凤珊女士</w:t>
            </w:r>
            <w:r w:rsidRPr="00EE38BC">
              <w:rPr>
                <w:rFonts w:ascii="新細明體" w:eastAsia="SimSun" w:hAnsi="新細明體" w:hint="eastAsia"/>
                <w:spacing w:val="20"/>
                <w:lang w:eastAsia="zh-CN"/>
              </w:rPr>
              <w:t>简略说明大型工程由准备工作开始的时间表。由署方订立一个项目范围至建筑署进行一个可行性研究大约需时半年或以上。当完成可行性研究后，项目将会申请「资源分配工作」继而交由顾问研究相关设计，此部分需时将十至十八个月。当设计已明确及有</w:t>
            </w:r>
            <w:r w:rsidRPr="00EE38BC">
              <w:rPr>
                <w:rFonts w:ascii="新細明體" w:eastAsia="SimSun" w:hAnsi="新細明體" w:hint="eastAsia"/>
                <w:spacing w:val="20"/>
                <w:lang w:eastAsia="zh-CN"/>
              </w:rPr>
              <w:lastRenderedPageBreak/>
              <w:t>方向后便会申请拨款，需时约六个月。当项目顺利通过立法会公务小组及财委会并成功申请拨款后，将会就外判工程进行招标，约需时四个月。以上项目的准备工作及落实工程计划在相当顺利的情况下，共需时两年半至三年。由于用地面积超过七千平方米，预计整个建筑工程需时两至三年，因此可能需要四至五年才能够开放公众使用。</w:t>
            </w:r>
          </w:p>
          <w:p w14:paraId="638D63BB" w14:textId="77777777" w:rsidR="00C5406B" w:rsidRDefault="00C5406B" w:rsidP="00C5406B">
            <w:pPr>
              <w:tabs>
                <w:tab w:val="num" w:pos="572"/>
              </w:tabs>
              <w:jc w:val="both"/>
              <w:rPr>
                <w:rFonts w:ascii="新細明體" w:hAnsi="新細明體" w:hint="eastAsia"/>
                <w:spacing w:val="20"/>
                <w:u w:val="single"/>
                <w:lang w:eastAsia="zh-CN"/>
              </w:rPr>
            </w:pPr>
          </w:p>
          <w:p w14:paraId="133140BE" w14:textId="7804918E" w:rsidR="00C5406B" w:rsidRPr="00C5406B" w:rsidRDefault="00EE38BC" w:rsidP="008A51E1">
            <w:pPr>
              <w:numPr>
                <w:ilvl w:val="0"/>
                <w:numId w:val="14"/>
              </w:numPr>
              <w:tabs>
                <w:tab w:val="clear" w:pos="525"/>
                <w:tab w:val="num" w:pos="572"/>
              </w:tabs>
              <w:ind w:left="0" w:firstLine="0"/>
              <w:jc w:val="both"/>
              <w:rPr>
                <w:rFonts w:ascii="新細明體" w:hAnsi="新細明體" w:hint="eastAsia"/>
                <w:spacing w:val="20"/>
                <w:u w:val="single"/>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表示丰物道的工程相对较简单，西区货物装卸区因面积较大，需时较长，而且涉及费用高达六至七千万。</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询问</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可否简单以临时租约形式，交予机构营办，以条款要求适当地以合理的价钱开放予公众。</w:t>
            </w:r>
          </w:p>
          <w:p w14:paraId="0B3DB353" w14:textId="77777777" w:rsidR="00C5406B" w:rsidRDefault="00C5406B" w:rsidP="00C5406B">
            <w:pPr>
              <w:tabs>
                <w:tab w:val="num" w:pos="572"/>
              </w:tabs>
              <w:jc w:val="both"/>
              <w:rPr>
                <w:rFonts w:ascii="新細明體" w:hAnsi="新細明體" w:hint="eastAsia"/>
                <w:spacing w:val="20"/>
                <w:u w:val="single"/>
                <w:lang w:eastAsia="zh-CN"/>
              </w:rPr>
            </w:pPr>
          </w:p>
          <w:p w14:paraId="15EEF51A" w14:textId="70718D0C" w:rsidR="00C5406B"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表示短期租约流程一般为机构</w:t>
            </w:r>
            <w:r w:rsidRPr="00EE38BC">
              <w:rPr>
                <w:rFonts w:ascii="新細明體" w:eastAsia="SimSun" w:hAnsi="新細明體" w:hint="eastAsia"/>
                <w:spacing w:val="20"/>
                <w:szCs w:val="24"/>
                <w:lang w:eastAsia="zh-CN"/>
              </w:rPr>
              <w:t>提出申请</w:t>
            </w:r>
            <w:r w:rsidRPr="00EE38BC">
              <w:rPr>
                <w:rFonts w:ascii="新細明體" w:eastAsia="SimSun" w:hAnsi="新細明體" w:hint="eastAsia"/>
                <w:spacing w:val="20"/>
                <w:lang w:eastAsia="zh-CN"/>
              </w:rPr>
              <w:t>短期租约，</w:t>
            </w:r>
            <w:r w:rsidRPr="00EE38BC">
              <w:rPr>
                <w:rFonts w:ascii="新細明體" w:eastAsia="SimSun" w:hAnsi="新細明體" w:hint="eastAsia"/>
                <w:spacing w:val="20"/>
                <w:szCs w:val="24"/>
                <w:lang w:eastAsia="zh-CN"/>
              </w:rPr>
              <w:t>发展局因应可用性</w:t>
            </w:r>
            <w:r w:rsidRPr="00EE38BC">
              <w:rPr>
                <w:rFonts w:ascii="新細明體" w:eastAsia="SimSun" w:hAnsi="新細明體" w:hint="eastAsia"/>
                <w:spacing w:val="20"/>
                <w:lang w:eastAsia="zh-CN"/>
              </w:rPr>
              <w:t>向中西区区议会及中西区</w:t>
            </w:r>
            <w:r w:rsidRPr="00EE38BC">
              <w:rPr>
                <w:rFonts w:ascii="新細明體" w:eastAsia="SimSun" w:hAnsi="新細明體" w:hint="eastAsia"/>
                <w:spacing w:val="20"/>
                <w:szCs w:val="24"/>
                <w:lang w:eastAsia="zh-CN"/>
              </w:rPr>
              <w:t>海滨工作小组作出建议，以考虑是否可接受的短期租约。其后，发展局会因应成员要求，与地政总署发出公开招标，寻找合适的营办商。如果土地会空置六年，政府亦会积极考虑短期用途，按区议会的意见再与相关部门研究。</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流程时间视乎租约的复杂性，如中环活动场地的租约就因为须要订立客观评核标准而相对复杂。准备标书文件时间约为六个月，而社区园圃计划的标书较为简单，咨询期一般为四至八个星期。由咨询至中标的整个流程共约需时一年。</w:t>
            </w:r>
          </w:p>
          <w:p w14:paraId="142589DB" w14:textId="77777777" w:rsidR="00866319" w:rsidRDefault="00866319" w:rsidP="00866319">
            <w:pPr>
              <w:tabs>
                <w:tab w:val="num" w:pos="572"/>
              </w:tabs>
              <w:jc w:val="both"/>
              <w:rPr>
                <w:rFonts w:ascii="新細明體" w:hAnsi="新細明體" w:hint="eastAsia"/>
                <w:spacing w:val="20"/>
                <w:lang w:eastAsia="zh-CN"/>
              </w:rPr>
            </w:pPr>
          </w:p>
          <w:p w14:paraId="08E3544B" w14:textId="30F4EF07" w:rsidR="00866319"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询问会否要求承办商何时需开放场地予公众。</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回应会要求承办商于标书内列明最快可开放予公众的时间，并会就此评分。</w:t>
            </w:r>
          </w:p>
          <w:p w14:paraId="3A1115F1" w14:textId="77777777" w:rsidR="009D40D7" w:rsidRDefault="009D40D7" w:rsidP="009D40D7">
            <w:pPr>
              <w:tabs>
                <w:tab w:val="num" w:pos="572"/>
              </w:tabs>
              <w:jc w:val="both"/>
              <w:rPr>
                <w:rFonts w:ascii="新細明體" w:hAnsi="新細明體" w:hint="eastAsia"/>
                <w:spacing w:val="20"/>
                <w:lang w:eastAsia="zh-CN"/>
              </w:rPr>
            </w:pPr>
          </w:p>
          <w:p w14:paraId="36E2E8FD" w14:textId="358BF4DF" w:rsidR="009D40D7" w:rsidRPr="0017113F" w:rsidRDefault="00EE38BC" w:rsidP="009342D3">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丰物道段方面，署方会继续进行地区小型工程，中西区区议会亦相当清晰有关工程会的开展；上环段方面，则需要再进一步寻找合适的用地用作社区园圃。他希望就西区货物装卸区三个码头，征询各组员是否同意以社区园圃及临时租约形式，尽快开放此地方予公众使用。</w:t>
            </w:r>
          </w:p>
          <w:p w14:paraId="416B90A2" w14:textId="77777777" w:rsidR="009D40D7" w:rsidRPr="0017113F" w:rsidRDefault="009D40D7" w:rsidP="009D40D7">
            <w:pPr>
              <w:tabs>
                <w:tab w:val="num" w:pos="572"/>
              </w:tabs>
              <w:jc w:val="both"/>
              <w:rPr>
                <w:rFonts w:ascii="新細明體" w:hAnsi="新細明體" w:hint="eastAsia"/>
                <w:spacing w:val="20"/>
                <w:lang w:eastAsia="zh-CN"/>
              </w:rPr>
            </w:pPr>
          </w:p>
          <w:p w14:paraId="397B11ED" w14:textId="4C83776C" w:rsidR="009D40D7" w:rsidRPr="0017113F"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陈财喜议员</w:t>
            </w:r>
            <w:r w:rsidRPr="00EE38BC">
              <w:rPr>
                <w:rFonts w:ascii="新細明體" w:eastAsia="SimSun" w:hAnsi="新細明體" w:hint="eastAsia"/>
                <w:spacing w:val="20"/>
                <w:lang w:eastAsia="zh-CN"/>
              </w:rPr>
              <w:t>表示署方应尽量鼓励使用有机种植，减低农药的使用。</w:t>
            </w:r>
          </w:p>
          <w:p w14:paraId="690FA56B" w14:textId="77777777" w:rsidR="009D40D7" w:rsidRPr="0017113F" w:rsidRDefault="009D40D7" w:rsidP="009D40D7">
            <w:pPr>
              <w:tabs>
                <w:tab w:val="num" w:pos="572"/>
              </w:tabs>
              <w:jc w:val="both"/>
              <w:rPr>
                <w:rFonts w:ascii="新細明體" w:hAnsi="新細明體" w:hint="eastAsia"/>
                <w:spacing w:val="20"/>
                <w:lang w:eastAsia="zh-CN"/>
              </w:rPr>
            </w:pPr>
          </w:p>
          <w:p w14:paraId="456FB215" w14:textId="4938F505" w:rsidR="009D40D7" w:rsidRPr="0017113F"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吴永恩先生</w:t>
            </w:r>
            <w:r w:rsidRPr="00EE38BC">
              <w:rPr>
                <w:rFonts w:ascii="新細明體" w:eastAsia="SimSun" w:hAnsi="新細明體" w:hint="eastAsia"/>
                <w:spacing w:val="20"/>
                <w:lang w:eastAsia="zh-CN"/>
              </w:rPr>
              <w:t>询问是否只有海滨用地可用作社区园圃，区内如摩星岭等位置亦有闲置地方可用作苗圃。除了使用泥土种植，</w:t>
            </w:r>
            <w:r w:rsidRPr="00EE38BC">
              <w:rPr>
                <w:rFonts w:ascii="新細明體" w:eastAsia="SimSun" w:hAnsi="新細明體" w:hint="eastAsia"/>
                <w:spacing w:val="20"/>
                <w:u w:val="single"/>
                <w:lang w:eastAsia="zh-CN"/>
              </w:rPr>
              <w:t>吴先生</w:t>
            </w:r>
            <w:r w:rsidRPr="00EE38BC">
              <w:rPr>
                <w:rFonts w:ascii="新細明體" w:eastAsia="SimSun" w:hAnsi="新細明體" w:hint="eastAsia"/>
                <w:spacing w:val="20"/>
                <w:lang w:eastAsia="zh-CN"/>
              </w:rPr>
              <w:t>询问会否考虑利用空置的旧地方以水耕、气耕、雾耕等较先进的耕种技术发展园圃。</w:t>
            </w:r>
          </w:p>
          <w:p w14:paraId="104E4FE5" w14:textId="77777777" w:rsidR="00297D08" w:rsidRPr="0017113F" w:rsidRDefault="00297D08" w:rsidP="00297D08">
            <w:pPr>
              <w:tabs>
                <w:tab w:val="num" w:pos="572"/>
              </w:tabs>
              <w:jc w:val="both"/>
              <w:rPr>
                <w:rFonts w:ascii="新細明體" w:hAnsi="新細明體" w:hint="eastAsia"/>
                <w:spacing w:val="20"/>
                <w:lang w:eastAsia="zh-CN"/>
              </w:rPr>
            </w:pPr>
          </w:p>
          <w:p w14:paraId="70733F3F" w14:textId="066C0EF9" w:rsidR="00297D08" w:rsidRPr="0017113F" w:rsidRDefault="00EE38BC" w:rsidP="008A51E1">
            <w:pPr>
              <w:numPr>
                <w:ilvl w:val="0"/>
                <w:numId w:val="14"/>
              </w:numPr>
              <w:tabs>
                <w:tab w:val="clear" w:pos="525"/>
                <w:tab w:val="num" w:pos="572"/>
              </w:tabs>
              <w:ind w:left="0" w:firstLine="0"/>
              <w:jc w:val="both"/>
              <w:rPr>
                <w:rFonts w:ascii="新細明體" w:hAnsi="新細明體" w:hint="eastAsia"/>
                <w:spacing w:val="20"/>
                <w:u w:val="single"/>
                <w:lang w:eastAsia="zh-CN"/>
              </w:rPr>
            </w:pPr>
            <w:r w:rsidRPr="00EE38BC">
              <w:rPr>
                <w:rFonts w:ascii="新細明體" w:eastAsia="SimSun" w:hAnsi="新細明體" w:hint="eastAsia"/>
                <w:bCs/>
                <w:spacing w:val="20"/>
                <w:szCs w:val="24"/>
                <w:u w:val="single"/>
                <w:lang w:eastAsia="zh-CN"/>
              </w:rPr>
              <w:t>吴兆康议员</w:t>
            </w:r>
            <w:r w:rsidRPr="00EE38BC">
              <w:rPr>
                <w:rFonts w:ascii="新細明體" w:eastAsia="SimSun" w:hAnsi="新細明體" w:hint="eastAsia"/>
                <w:spacing w:val="20"/>
                <w:lang w:eastAsia="zh-CN"/>
              </w:rPr>
              <w:t>对此计划表示赞成。</w:t>
            </w:r>
            <w:r w:rsidRPr="00EE38BC">
              <w:rPr>
                <w:rFonts w:ascii="新細明體" w:eastAsia="SimSun" w:hAnsi="新細明體" w:hint="eastAsia"/>
                <w:bCs/>
                <w:spacing w:val="20"/>
                <w:szCs w:val="24"/>
                <w:u w:val="single"/>
                <w:lang w:eastAsia="zh-CN"/>
              </w:rPr>
              <w:t>吴议员</w:t>
            </w:r>
            <w:r w:rsidRPr="00EE38BC">
              <w:rPr>
                <w:rFonts w:ascii="新細明體" w:eastAsia="SimSun" w:hAnsi="新細明體" w:hint="eastAsia"/>
                <w:spacing w:val="20"/>
                <w:lang w:eastAsia="zh-CN"/>
              </w:rPr>
              <w:t>询问建立社区耕作地方有何限制，如面积、标准、人流及交通，从而方便物色其他地方。</w:t>
            </w:r>
          </w:p>
          <w:p w14:paraId="2FD2DE4C" w14:textId="77777777" w:rsidR="00D26704" w:rsidRPr="0017113F" w:rsidRDefault="00D26704" w:rsidP="00D26704">
            <w:pPr>
              <w:tabs>
                <w:tab w:val="num" w:pos="572"/>
              </w:tabs>
              <w:jc w:val="both"/>
              <w:rPr>
                <w:rFonts w:ascii="新細明體" w:hAnsi="新細明體" w:hint="eastAsia"/>
                <w:spacing w:val="20"/>
                <w:u w:val="single"/>
                <w:lang w:eastAsia="zh-CN"/>
              </w:rPr>
            </w:pPr>
          </w:p>
          <w:p w14:paraId="76979242" w14:textId="48A155AB" w:rsidR="00D26704" w:rsidRPr="0017113F"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cs="新細明體" w:hint="eastAsia"/>
                <w:spacing w:val="20"/>
                <w:u w:val="single"/>
                <w:lang w:eastAsia="zh-CN"/>
              </w:rPr>
              <w:t>黄志鸿先生</w:t>
            </w:r>
            <w:r w:rsidRPr="00EE38BC">
              <w:rPr>
                <w:rFonts w:ascii="新細明體" w:eastAsia="SimSun" w:hAnsi="新細明體" w:hint="eastAsia"/>
                <w:spacing w:val="20"/>
                <w:lang w:eastAsia="zh-CN"/>
              </w:rPr>
              <w:t>回应</w:t>
            </w:r>
            <w:r w:rsidRPr="00EE38BC">
              <w:rPr>
                <w:rFonts w:ascii="新細明體" w:eastAsia="SimSun" w:hAnsi="新細明體" w:hint="eastAsia"/>
                <w:spacing w:val="20"/>
                <w:u w:val="single"/>
                <w:lang w:eastAsia="zh-CN"/>
              </w:rPr>
              <w:t>吴永恩先生</w:t>
            </w:r>
            <w:r w:rsidRPr="00EE38BC">
              <w:rPr>
                <w:rFonts w:ascii="新細明體" w:eastAsia="SimSun" w:hAnsi="新細明體" w:hint="eastAsia"/>
                <w:spacing w:val="20"/>
                <w:lang w:eastAsia="zh-CN"/>
              </w:rPr>
              <w:t>指水耕等方式会比较少亲子参与，而泥土种植能令参与者学习种植过程。</w:t>
            </w:r>
            <w:r w:rsidRPr="00EE38BC">
              <w:rPr>
                <w:rFonts w:ascii="新細明體" w:eastAsia="SimSun" w:hAnsi="新細明體" w:cs="新細明體" w:hint="eastAsia"/>
                <w:spacing w:val="20"/>
                <w:u w:val="single"/>
                <w:lang w:eastAsia="zh-CN"/>
              </w:rPr>
              <w:t>黄先生</w:t>
            </w:r>
            <w:r w:rsidRPr="00EE38BC">
              <w:rPr>
                <w:rFonts w:ascii="新細明體" w:eastAsia="SimSun" w:hAnsi="新細明體" w:cs="新細明體" w:hint="eastAsia"/>
                <w:spacing w:val="20"/>
                <w:lang w:eastAsia="zh-CN"/>
              </w:rPr>
              <w:t>期望</w:t>
            </w:r>
            <w:r w:rsidRPr="00EE38BC">
              <w:rPr>
                <w:rFonts w:ascii="新細明體" w:eastAsia="SimSun" w:hAnsi="新細明體" w:hint="eastAsia"/>
                <w:spacing w:val="20"/>
                <w:lang w:eastAsia="zh-CN"/>
              </w:rPr>
              <w:t>社区园圃的康乐性质重于生产，迎合社区需要，因此</w:t>
            </w:r>
            <w:r w:rsidRPr="00EE38BC">
              <w:rPr>
                <w:rFonts w:ascii="新細明體" w:eastAsia="SimSun" w:hAnsi="新細明體" w:cs="新細明體" w:hint="eastAsia"/>
                <w:spacing w:val="20"/>
                <w:u w:val="single"/>
                <w:lang w:eastAsia="zh-CN"/>
              </w:rPr>
              <w:t>黄先生</w:t>
            </w:r>
            <w:r w:rsidRPr="00EE38BC">
              <w:rPr>
                <w:rFonts w:ascii="新細明體" w:eastAsia="SimSun" w:hAnsi="新細明體" w:cs="新細明體" w:hint="eastAsia"/>
                <w:spacing w:val="20"/>
                <w:lang w:eastAsia="zh-CN"/>
              </w:rPr>
              <w:t>认为土耕是一个较适切的方法。</w:t>
            </w:r>
            <w:r w:rsidRPr="00EE38BC">
              <w:rPr>
                <w:rFonts w:ascii="新細明體" w:eastAsia="SimSun" w:hAnsi="新細明體" w:cs="新細明體" w:hint="eastAsia"/>
                <w:spacing w:val="20"/>
                <w:u w:val="single"/>
                <w:lang w:eastAsia="zh-CN"/>
              </w:rPr>
              <w:t>黄先生</w:t>
            </w:r>
            <w:r w:rsidRPr="00EE38BC">
              <w:rPr>
                <w:rFonts w:ascii="新細明體" w:eastAsia="SimSun" w:hAnsi="新細明體" w:cs="新細明體" w:hint="eastAsia"/>
                <w:spacing w:val="20"/>
                <w:lang w:eastAsia="zh-CN"/>
              </w:rPr>
              <w:t>担心海滨的码头经</w:t>
            </w:r>
            <w:r w:rsidRPr="00EE38BC">
              <w:rPr>
                <w:rFonts w:ascii="新細明體" w:eastAsia="SimSun" w:hAnsi="新細明體" w:cs="新細明體" w:hint="eastAsia"/>
                <w:spacing w:val="20"/>
                <w:lang w:eastAsia="zh-CN"/>
              </w:rPr>
              <w:lastRenderedPageBreak/>
              <w:t>建筑苗圃后，会进行围封，有机会阻碍公众享受海滨。</w:t>
            </w:r>
          </w:p>
          <w:p w14:paraId="3CC04C2C" w14:textId="77777777" w:rsidR="00605D8C" w:rsidRPr="0017113F" w:rsidRDefault="00605D8C" w:rsidP="00605D8C">
            <w:pPr>
              <w:tabs>
                <w:tab w:val="num" w:pos="572"/>
              </w:tabs>
              <w:jc w:val="both"/>
              <w:rPr>
                <w:rFonts w:ascii="新細明體" w:hAnsi="新細明體" w:hint="eastAsia"/>
                <w:spacing w:val="20"/>
                <w:u w:val="single"/>
                <w:lang w:eastAsia="zh-CN"/>
              </w:rPr>
            </w:pPr>
          </w:p>
          <w:p w14:paraId="18958FF4" w14:textId="6B6461A3" w:rsidR="00605D8C" w:rsidRPr="0017113F" w:rsidRDefault="00EE38BC" w:rsidP="008A51E1">
            <w:pPr>
              <w:numPr>
                <w:ilvl w:val="0"/>
                <w:numId w:val="14"/>
              </w:numPr>
              <w:tabs>
                <w:tab w:val="clear" w:pos="525"/>
                <w:tab w:val="num" w:pos="572"/>
              </w:tabs>
              <w:ind w:left="0" w:firstLine="0"/>
              <w:jc w:val="both"/>
              <w:rPr>
                <w:rFonts w:ascii="新細明體" w:hAnsi="新細明體" w:hint="eastAsia"/>
                <w:spacing w:val="20"/>
                <w:u w:val="single"/>
                <w:lang w:eastAsia="zh-CN"/>
              </w:rPr>
            </w:pPr>
            <w:r w:rsidRPr="00EE38BC">
              <w:rPr>
                <w:rFonts w:ascii="新細明體" w:eastAsia="SimSun" w:hAnsi="新細明體" w:cs="新細明體" w:hint="eastAsia"/>
                <w:spacing w:val="20"/>
                <w:u w:val="single"/>
                <w:lang w:eastAsia="zh-CN"/>
              </w:rPr>
              <w:t>赵泳超先生</w:t>
            </w:r>
            <w:r w:rsidRPr="00EE38BC">
              <w:rPr>
                <w:rFonts w:ascii="新細明體" w:eastAsia="SimSun" w:hAnsi="新細明體" w:hint="eastAsia"/>
                <w:spacing w:val="20"/>
                <w:lang w:eastAsia="zh-CN"/>
              </w:rPr>
              <w:t>询问如用地在外判予团体租用后，会否影响市民的活动。</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更正现时市民并不能随便进入有关用地。</w:t>
            </w:r>
            <w:r w:rsidRPr="00EE38BC">
              <w:rPr>
                <w:rFonts w:ascii="新細明體" w:eastAsia="SimSun" w:hAnsi="新細明體" w:cs="新細明體" w:hint="eastAsia"/>
                <w:spacing w:val="20"/>
                <w:u w:val="single"/>
                <w:lang w:eastAsia="zh-CN"/>
              </w:rPr>
              <w:t>赵先生</w:t>
            </w:r>
            <w:r w:rsidRPr="00EE38BC">
              <w:rPr>
                <w:rFonts w:ascii="新細明體" w:eastAsia="SimSun" w:hAnsi="新細明體" w:cs="新細明體" w:hint="eastAsia"/>
                <w:spacing w:val="20"/>
                <w:lang w:eastAsia="zh-CN"/>
              </w:rPr>
              <w:t>另</w:t>
            </w:r>
            <w:r w:rsidRPr="00EE38BC">
              <w:rPr>
                <w:rFonts w:ascii="新細明體" w:eastAsia="SimSun" w:hAnsi="新細明體" w:hint="eastAsia"/>
                <w:spacing w:val="20"/>
                <w:lang w:eastAsia="zh-CN"/>
              </w:rPr>
              <w:t>询问有关西环码头地皮的发展规划的进度。</w:t>
            </w:r>
          </w:p>
          <w:p w14:paraId="6A09AD18" w14:textId="77777777" w:rsidR="00605D8C" w:rsidRDefault="00605D8C" w:rsidP="00605D8C">
            <w:pPr>
              <w:tabs>
                <w:tab w:val="num" w:pos="572"/>
              </w:tabs>
              <w:jc w:val="both"/>
              <w:rPr>
                <w:rFonts w:ascii="新細明體" w:hAnsi="新細明體" w:hint="eastAsia"/>
                <w:spacing w:val="20"/>
                <w:u w:val="single"/>
                <w:lang w:eastAsia="zh-CN"/>
              </w:rPr>
            </w:pPr>
          </w:p>
          <w:p w14:paraId="04090B78" w14:textId="4E3A4BB1" w:rsidR="00605D8C" w:rsidRPr="007F24A6" w:rsidRDefault="00EE38BC" w:rsidP="008A51E1">
            <w:pPr>
              <w:numPr>
                <w:ilvl w:val="0"/>
                <w:numId w:val="14"/>
              </w:numPr>
              <w:tabs>
                <w:tab w:val="clear" w:pos="525"/>
                <w:tab w:val="num" w:pos="572"/>
              </w:tabs>
              <w:ind w:left="0" w:firstLine="0"/>
              <w:jc w:val="both"/>
              <w:rPr>
                <w:rFonts w:ascii="新細明體" w:hAnsi="新細明體" w:hint="eastAsia"/>
                <w:spacing w:val="20"/>
                <w:u w:val="single"/>
                <w:lang w:eastAsia="zh-CN"/>
              </w:rPr>
            </w:pPr>
            <w:r w:rsidRPr="00EE38BC">
              <w:rPr>
                <w:rFonts w:ascii="新細明體" w:eastAsia="SimSun" w:hAnsi="新細明體" w:hint="eastAsia"/>
                <w:spacing w:val="20"/>
                <w:u w:val="single"/>
                <w:lang w:eastAsia="zh-CN"/>
              </w:rPr>
              <w:t>萧嘉怡议员</w:t>
            </w:r>
            <w:r w:rsidRPr="00EE38BC">
              <w:rPr>
                <w:rFonts w:ascii="新細明體" w:eastAsia="SimSun" w:hAnsi="新細明體" w:hint="eastAsia"/>
                <w:spacing w:val="20"/>
                <w:lang w:eastAsia="zh-CN"/>
              </w:rPr>
              <w:t>期望能加快兴建社区园圃。</w:t>
            </w:r>
          </w:p>
          <w:p w14:paraId="76016D48" w14:textId="77777777" w:rsidR="007F24A6" w:rsidRDefault="007F24A6" w:rsidP="007F24A6">
            <w:pPr>
              <w:tabs>
                <w:tab w:val="num" w:pos="572"/>
              </w:tabs>
              <w:jc w:val="both"/>
              <w:rPr>
                <w:rFonts w:ascii="新細明體" w:hAnsi="新細明體" w:hint="eastAsia"/>
                <w:spacing w:val="20"/>
                <w:u w:val="single"/>
                <w:lang w:eastAsia="zh-CN"/>
              </w:rPr>
            </w:pPr>
          </w:p>
          <w:p w14:paraId="13C42508" w14:textId="0FE7A367" w:rsidR="00A30C14" w:rsidRDefault="00EE38BC" w:rsidP="0071392D">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认为技术上可解决围封场地可能阻碍公众参与的问题，而摩星岭或其他地方不属海滨小组的讨论范围。</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期望西环码头地皮能以短期租约形式，尽快开放予公众；并表示</w:t>
            </w:r>
            <w:r w:rsidRPr="00EE38BC">
              <w:rPr>
                <w:rFonts w:ascii="新細明體" w:eastAsia="SimSun" w:hAnsi="新細明體" w:cs="新細明體" w:hint="eastAsia"/>
                <w:spacing w:val="20"/>
                <w:lang w:eastAsia="zh-CN"/>
              </w:rPr>
              <w:t>海旁部份用地因现时未有安全设施及政府部门管辖，所以未能开放予公众使用。由于兴建基本设施需要五至十年的时间。因此，</w:t>
            </w:r>
            <w:r w:rsidRPr="00EE38BC">
              <w:rPr>
                <w:rFonts w:ascii="新細明體" w:eastAsia="SimSun" w:hAnsi="新細明體" w:cs="新細明體" w:hint="eastAsia"/>
                <w:spacing w:val="20"/>
                <w:u w:val="single"/>
                <w:lang w:eastAsia="zh-CN"/>
              </w:rPr>
              <w:t>主席</w:t>
            </w:r>
            <w:r w:rsidRPr="00EE38BC">
              <w:rPr>
                <w:rFonts w:ascii="新細明體" w:eastAsia="SimSun" w:hAnsi="新細明體" w:cs="新細明體" w:hint="eastAsia"/>
                <w:spacing w:val="20"/>
                <w:lang w:eastAsia="zh-CN"/>
              </w:rPr>
              <w:t>期望以短期租约形式聘请团体以善用该地，并以条款规管开放地方、时间、基本设施及安全措施。</w:t>
            </w:r>
            <w:r w:rsidRPr="00EE38BC">
              <w:rPr>
                <w:rFonts w:ascii="新細明體" w:eastAsia="SimSun" w:hAnsi="新細明體" w:cs="新細明體" w:hint="eastAsia"/>
                <w:spacing w:val="20"/>
                <w:u w:val="single"/>
                <w:lang w:eastAsia="zh-CN"/>
              </w:rPr>
              <w:t>主席</w:t>
            </w:r>
            <w:r w:rsidRPr="00EE38BC">
              <w:rPr>
                <w:rFonts w:ascii="新細明體" w:eastAsia="SimSun" w:hAnsi="新細明體" w:cs="新細明體" w:hint="eastAsia"/>
                <w:spacing w:val="20"/>
                <w:lang w:eastAsia="zh-CN"/>
              </w:rPr>
              <w:t>亦</w:t>
            </w:r>
            <w:r w:rsidRPr="00EE38BC">
              <w:rPr>
                <w:rFonts w:ascii="新細明體" w:eastAsia="SimSun" w:hAnsi="新細明體" w:hint="eastAsia"/>
                <w:spacing w:val="20"/>
                <w:lang w:eastAsia="zh-CN"/>
              </w:rPr>
              <w:t>询问局方有关种植方法，如</w:t>
            </w:r>
            <w:r w:rsidRPr="00EE38BC">
              <w:rPr>
                <w:rFonts w:ascii="新細明體" w:eastAsia="SimSun" w:hAnsi="新細明體" w:hint="eastAsia"/>
                <w:spacing w:val="20"/>
                <w:u w:val="single"/>
                <w:lang w:eastAsia="zh-CN"/>
              </w:rPr>
              <w:t>陈财喜议员</w:t>
            </w:r>
            <w:r w:rsidRPr="00EE38BC">
              <w:rPr>
                <w:rFonts w:ascii="新細明體" w:eastAsia="SimSun" w:hAnsi="新細明體" w:hint="eastAsia"/>
                <w:spacing w:val="20"/>
                <w:lang w:eastAsia="zh-CN"/>
              </w:rPr>
              <w:t>提及的有机种植可否于租约内列明。</w:t>
            </w:r>
          </w:p>
          <w:p w14:paraId="6D98880A" w14:textId="77777777" w:rsidR="00A30C14" w:rsidRDefault="00A30C14" w:rsidP="00A30C14">
            <w:pPr>
              <w:pStyle w:val="ac"/>
              <w:rPr>
                <w:rFonts w:ascii="新細明體" w:hAnsi="新細明體" w:hint="eastAsia"/>
                <w:spacing w:val="20"/>
                <w:u w:val="single"/>
                <w:lang w:eastAsia="zh-CN"/>
              </w:rPr>
            </w:pPr>
          </w:p>
          <w:p w14:paraId="3FDDD7D3" w14:textId="502A56CC" w:rsidR="0071392D" w:rsidRPr="00A30C14" w:rsidRDefault="00EE38BC" w:rsidP="0071392D">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指出短期租约方面，过往有例子要求租用者开放指定地方予公众使用，如中环活动场地。租金限制方面，以往亦曾订立相关条款。栏杆方面，即使租用予私人机构，业权仍是属于政府，故按照《建筑物条例》，租用机构要为相关设施建造栏杆，如设有超过一米高的舞台需建一米高的栏杆。种植方法方面，局方需参考相关部门的专业意见，如康文署及渔农自然护理署。同时，短期租约亦会交予其他部门审阅。</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亦回应</w:t>
            </w:r>
            <w:r w:rsidRPr="00EE38BC">
              <w:rPr>
                <w:rFonts w:ascii="新細明體" w:eastAsia="SimSun" w:hAnsi="新細明體" w:hint="eastAsia"/>
                <w:spacing w:val="20"/>
                <w:u w:val="single"/>
                <w:lang w:eastAsia="zh-CN"/>
              </w:rPr>
              <w:t>萧嘉怡议员</w:t>
            </w:r>
            <w:r w:rsidRPr="00EE38BC">
              <w:rPr>
                <w:rFonts w:ascii="新細明體" w:eastAsia="SimSun" w:hAnsi="新細明體" w:hint="eastAsia"/>
                <w:spacing w:val="20"/>
                <w:lang w:eastAsia="zh-CN"/>
              </w:rPr>
              <w:t>，表示建设永久海滨长廊需时六至七年，需时较久；短期租约则约需一年时间作准备工作及招标。局方会与部门商讨计划可行性后，再与中西区区议会及民政处讨论。</w:t>
            </w:r>
          </w:p>
          <w:p w14:paraId="4B0FD2B3" w14:textId="77777777" w:rsidR="0015306B" w:rsidRDefault="0015306B" w:rsidP="0015306B">
            <w:pPr>
              <w:tabs>
                <w:tab w:val="num" w:pos="572"/>
              </w:tabs>
              <w:jc w:val="both"/>
              <w:rPr>
                <w:rFonts w:ascii="新細明體" w:hAnsi="新細明體" w:hint="eastAsia"/>
                <w:spacing w:val="20"/>
                <w:lang w:eastAsia="zh-CN"/>
              </w:rPr>
            </w:pPr>
          </w:p>
          <w:p w14:paraId="2BA96027" w14:textId="49387994" w:rsidR="002518B4"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吴少康议员</w:t>
            </w:r>
            <w:r w:rsidRPr="00EE38BC">
              <w:rPr>
                <w:rFonts w:ascii="新細明體" w:eastAsia="SimSun" w:hAnsi="新細明體" w:hint="eastAsia"/>
                <w:spacing w:val="20"/>
                <w:lang w:eastAsia="zh-CN"/>
              </w:rPr>
              <w:t>询问有关苗圃的限制和标准，如面积、斜度、人流及物流。</w:t>
            </w:r>
          </w:p>
          <w:p w14:paraId="28C4838F" w14:textId="77777777" w:rsidR="002518B4" w:rsidRPr="00BB32D3" w:rsidRDefault="002518B4" w:rsidP="002518B4">
            <w:pPr>
              <w:tabs>
                <w:tab w:val="num" w:pos="572"/>
              </w:tabs>
              <w:jc w:val="both"/>
              <w:rPr>
                <w:rFonts w:ascii="新細明體" w:hAnsi="新細明體" w:hint="eastAsia"/>
                <w:spacing w:val="20"/>
                <w:lang w:eastAsia="zh-CN"/>
              </w:rPr>
            </w:pPr>
          </w:p>
          <w:p w14:paraId="15F7CD68" w14:textId="54F71500" w:rsidR="002518B4"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林婷婷女士</w:t>
            </w:r>
            <w:r w:rsidRPr="00EE38BC">
              <w:rPr>
                <w:rFonts w:ascii="新細明體" w:eastAsia="SimSun" w:hAnsi="新細明體" w:hint="eastAsia"/>
                <w:spacing w:val="20"/>
                <w:lang w:eastAsia="zh-CN"/>
              </w:rPr>
              <w:t>表示苗圃会跟从划一及整体性予十八区市民参与，因此一般会考虑地区市民的要求、议员的支持、种植的障碍、有一定面积及交通的便利性。</w:t>
            </w:r>
          </w:p>
          <w:p w14:paraId="4FD3A4D7" w14:textId="77777777" w:rsidR="002518B4" w:rsidRDefault="002518B4" w:rsidP="002518B4">
            <w:pPr>
              <w:tabs>
                <w:tab w:val="num" w:pos="572"/>
              </w:tabs>
              <w:jc w:val="both"/>
              <w:rPr>
                <w:rFonts w:ascii="新細明體" w:hAnsi="新細明體" w:cs="新細明體" w:hint="eastAsia"/>
                <w:spacing w:val="20"/>
                <w:u w:val="single"/>
                <w:lang w:eastAsia="zh-CN"/>
              </w:rPr>
            </w:pPr>
          </w:p>
          <w:p w14:paraId="0567B682" w14:textId="78365A10" w:rsidR="002518B4"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cs="新細明體" w:hint="eastAsia"/>
                <w:spacing w:val="20"/>
                <w:u w:val="single"/>
                <w:lang w:eastAsia="zh-CN"/>
              </w:rPr>
              <w:t>叶嘉安教授</w:t>
            </w:r>
            <w:r w:rsidRPr="00EE38BC">
              <w:rPr>
                <w:rFonts w:ascii="新細明體" w:eastAsia="SimSun" w:hAnsi="新細明體" w:hint="eastAsia"/>
                <w:spacing w:val="20"/>
                <w:lang w:eastAsia="zh-CN"/>
              </w:rPr>
              <w:t>询问现时是否有苗圃的长远规划，并有否研究将来的可能性及发展，如观龙楼附近地方。他认为因香港土地资源有限，而需求是无限，如何协调是重要的。</w:t>
            </w:r>
          </w:p>
          <w:p w14:paraId="5610EBB8" w14:textId="77777777" w:rsidR="002518B4" w:rsidRDefault="002518B4" w:rsidP="002518B4">
            <w:pPr>
              <w:tabs>
                <w:tab w:val="num" w:pos="572"/>
              </w:tabs>
              <w:jc w:val="both"/>
              <w:rPr>
                <w:rFonts w:ascii="新細明體" w:hAnsi="新細明體" w:hint="eastAsia"/>
                <w:spacing w:val="20"/>
                <w:lang w:eastAsia="zh-CN"/>
              </w:rPr>
            </w:pPr>
          </w:p>
          <w:p w14:paraId="157EE427" w14:textId="766B8B1D" w:rsidR="002518B4" w:rsidRPr="007F40F9"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cs="新細明體" w:hint="eastAsia"/>
                <w:spacing w:val="20"/>
                <w:u w:val="single"/>
                <w:lang w:eastAsia="zh-CN"/>
              </w:rPr>
              <w:t>赵泳超先生</w:t>
            </w:r>
            <w:r w:rsidRPr="00EE38BC">
              <w:rPr>
                <w:rFonts w:ascii="新細明體" w:eastAsia="SimSun" w:hAnsi="新細明體" w:hint="eastAsia"/>
                <w:spacing w:val="20"/>
                <w:lang w:eastAsia="zh-CN"/>
              </w:rPr>
              <w:t>询问三个码头的规划发展进度。</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回应可先推动临时用途，再争取时间考虑长期规划。</w:t>
            </w:r>
            <w:r w:rsidRPr="00EE38BC">
              <w:rPr>
                <w:rFonts w:ascii="新細明體" w:eastAsia="SimSun" w:hAnsi="新細明體" w:hint="eastAsia"/>
                <w:spacing w:val="20"/>
                <w:u w:val="single"/>
                <w:lang w:eastAsia="zh-CN"/>
              </w:rPr>
              <w:t>赵先生</w:t>
            </w:r>
            <w:r w:rsidRPr="00EE38BC">
              <w:rPr>
                <w:rFonts w:ascii="新細明體" w:eastAsia="SimSun" w:hAnsi="新細明體" w:hint="eastAsia"/>
                <w:spacing w:val="20"/>
                <w:lang w:eastAsia="zh-CN"/>
              </w:rPr>
              <w:t>希望同时进行短期及长期规划。</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表示长远而言，早前</w:t>
            </w:r>
            <w:r w:rsidRPr="00EE38BC">
              <w:rPr>
                <w:rFonts w:ascii="新細明體" w:eastAsia="SimSun" w:hAnsi="新細明體" w:cs="新細明體" w:hint="eastAsia"/>
                <w:spacing w:val="20"/>
                <w:u w:val="single"/>
                <w:lang w:eastAsia="zh-CN"/>
              </w:rPr>
              <w:t>叶嘉安教授</w:t>
            </w:r>
            <w:r w:rsidRPr="00EE38BC">
              <w:rPr>
                <w:rFonts w:ascii="新細明體" w:eastAsia="SimSun" w:hAnsi="新細明體" w:hint="eastAsia"/>
                <w:spacing w:val="20"/>
                <w:lang w:eastAsia="zh-CN"/>
              </w:rPr>
              <w:t>曾建议收回整个货物装卸区，以作整体规划配合社区，是二十年的规划。但是，如何配合此规划尚未有意见，可于下一次会议作详细讨论。</w:t>
            </w:r>
          </w:p>
          <w:p w14:paraId="5C706F00" w14:textId="77777777" w:rsidR="002518B4" w:rsidRDefault="002518B4" w:rsidP="002518B4">
            <w:pPr>
              <w:tabs>
                <w:tab w:val="num" w:pos="572"/>
              </w:tabs>
              <w:jc w:val="both"/>
              <w:rPr>
                <w:rFonts w:ascii="新細明體" w:hAnsi="新細明體" w:hint="eastAsia"/>
                <w:spacing w:val="20"/>
                <w:u w:val="single"/>
                <w:lang w:eastAsia="zh-CN"/>
              </w:rPr>
            </w:pPr>
          </w:p>
          <w:p w14:paraId="33F05BBA" w14:textId="02C5E738" w:rsidR="0080791E" w:rsidRDefault="00EE38BC" w:rsidP="008A51E1">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陈财喜议员</w:t>
            </w:r>
            <w:r w:rsidRPr="00EE38BC">
              <w:rPr>
                <w:rFonts w:ascii="新細明體" w:eastAsia="SimSun" w:hAnsi="新細明體" w:hint="eastAsia"/>
                <w:spacing w:val="20"/>
                <w:lang w:eastAsia="zh-CN"/>
              </w:rPr>
              <w:t>表示公众参与是重要，不排除两个规划同时进行。</w:t>
            </w:r>
          </w:p>
          <w:p w14:paraId="215BB750" w14:textId="77777777" w:rsidR="0080791E" w:rsidRDefault="0080791E" w:rsidP="0080791E">
            <w:pPr>
              <w:pStyle w:val="ac"/>
              <w:rPr>
                <w:rFonts w:ascii="新細明體" w:hAnsi="新細明體" w:hint="eastAsia"/>
                <w:spacing w:val="20"/>
                <w:u w:val="single"/>
                <w:lang w:eastAsia="zh-CN"/>
              </w:rPr>
            </w:pPr>
          </w:p>
          <w:p w14:paraId="3839169E" w14:textId="5880E5FC" w:rsidR="00BB32D3" w:rsidRDefault="00EE38BC" w:rsidP="00BB32D3">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吴永恩先生</w:t>
            </w:r>
            <w:r w:rsidRPr="00EE38BC">
              <w:rPr>
                <w:rFonts w:ascii="新細明體" w:eastAsia="SimSun" w:hAnsi="新細明體" w:hint="eastAsia"/>
                <w:spacing w:val="20"/>
                <w:lang w:eastAsia="zh-CN"/>
              </w:rPr>
              <w:t>表示亲子的乐趣或不限于土耕。既然土地有限，会否寻找其他合适的资源及方式同样能达到以上目的。</w:t>
            </w:r>
          </w:p>
          <w:p w14:paraId="15CEB9D9" w14:textId="77777777" w:rsidR="00BB32D3" w:rsidRDefault="00BB32D3" w:rsidP="00BB32D3">
            <w:pPr>
              <w:pStyle w:val="ac"/>
              <w:rPr>
                <w:rFonts w:ascii="新細明體" w:hAnsi="新細明體" w:hint="eastAsia"/>
                <w:spacing w:val="20"/>
                <w:u w:val="single"/>
                <w:lang w:eastAsia="zh-CN"/>
              </w:rPr>
            </w:pPr>
          </w:p>
          <w:p w14:paraId="7EB04339" w14:textId="00F762AA" w:rsidR="0015306B" w:rsidRPr="00BB32D3" w:rsidRDefault="00EE38BC" w:rsidP="00BB32D3">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表示不同种植方式均有不同乐趣，并总结工作小组同意发展局以短期租约发展三个码头，并以社区园圃为主题作出招标，标书内需要求开放一定空间开放予公众、公众活动、安全措施及收费的限制。</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期望</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能将工作小组的意见带回发展局，并尽快考虑及作出跟进。</w:t>
            </w:r>
          </w:p>
          <w:p w14:paraId="32F4AD2B" w14:textId="77777777" w:rsidR="00032C3C" w:rsidRPr="00D31F33" w:rsidRDefault="00032C3C" w:rsidP="001C3D5E">
            <w:pPr>
              <w:jc w:val="both"/>
              <w:rPr>
                <w:rFonts w:ascii="新細明體" w:hAnsi="新細明體" w:hint="eastAsia"/>
                <w:spacing w:val="20"/>
                <w:lang w:eastAsia="zh-CN"/>
              </w:rPr>
            </w:pPr>
          </w:p>
          <w:p w14:paraId="6FA416E5" w14:textId="07E9DDFD" w:rsidR="00A95B01" w:rsidRPr="00D31F33" w:rsidRDefault="00EE38BC" w:rsidP="00233B8E">
            <w:pPr>
              <w:jc w:val="both"/>
              <w:rPr>
                <w:rFonts w:ascii="新細明體" w:hAnsi="新細明體" w:hint="eastAsia"/>
                <w:b/>
                <w:bCs/>
                <w:spacing w:val="20"/>
                <w:u w:val="single"/>
                <w:lang w:eastAsia="zh-CN"/>
              </w:rPr>
            </w:pPr>
            <w:r w:rsidRPr="00EE38BC">
              <w:rPr>
                <w:rFonts w:ascii="新細明體" w:eastAsia="SimSun" w:hAnsi="新細明體" w:hint="eastAsia"/>
                <w:b/>
                <w:spacing w:val="20"/>
                <w:u w:val="single"/>
                <w:lang w:eastAsia="zh-CN"/>
              </w:rPr>
              <w:t>第五项：中区军用码头</w:t>
            </w:r>
          </w:p>
          <w:p w14:paraId="050F4BF3" w14:textId="77777777" w:rsidR="009153DC" w:rsidRPr="00D31F33" w:rsidRDefault="009153DC" w:rsidP="00233B8E">
            <w:pPr>
              <w:suppressAutoHyphens/>
              <w:spacing w:line="360" w:lineRule="exact"/>
              <w:ind w:left="525" w:right="-13"/>
              <w:jc w:val="both"/>
              <w:rPr>
                <w:rFonts w:ascii="新細明體" w:hAnsi="新細明體" w:hint="eastAsia"/>
                <w:bCs/>
                <w:spacing w:val="20"/>
                <w:lang w:eastAsia="zh-CN"/>
              </w:rPr>
            </w:pPr>
          </w:p>
          <w:p w14:paraId="00F8AC8A" w14:textId="04FB6403" w:rsidR="002518B4"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表示由于要求讨论是项议题的</w:t>
            </w:r>
            <w:r w:rsidRPr="00EE38BC">
              <w:rPr>
                <w:rFonts w:ascii="新細明體" w:eastAsia="SimSun" w:hAnsi="新細明體" w:hint="eastAsia"/>
                <w:spacing w:val="20"/>
                <w:u w:val="single"/>
                <w:lang w:eastAsia="zh-CN"/>
              </w:rPr>
              <w:t>许智峰议员</w:t>
            </w:r>
            <w:r w:rsidRPr="00EE38BC">
              <w:rPr>
                <w:rFonts w:ascii="新細明體" w:eastAsia="SimSun" w:hAnsi="新細明體" w:hint="eastAsia"/>
                <w:spacing w:val="20"/>
                <w:lang w:eastAsia="zh-CN"/>
              </w:rPr>
              <w:t>缺席会议，故未能就此项目表示</w:t>
            </w:r>
            <w:r w:rsidRPr="00EE38BC">
              <w:rPr>
                <w:rFonts w:ascii="新細明體" w:eastAsia="SimSun" w:hAnsi="新細明體" w:hint="eastAsia"/>
                <w:spacing w:val="20"/>
                <w:u w:val="single"/>
                <w:lang w:eastAsia="zh-CN"/>
              </w:rPr>
              <w:t>许议员</w:t>
            </w:r>
            <w:r w:rsidRPr="00EE38BC">
              <w:rPr>
                <w:rFonts w:ascii="新細明體" w:eastAsia="SimSun" w:hAnsi="新細明體" w:hint="eastAsia"/>
                <w:spacing w:val="20"/>
                <w:lang w:eastAsia="zh-CN"/>
              </w:rPr>
              <w:t>转达意见。</w:t>
            </w:r>
          </w:p>
          <w:p w14:paraId="6E096499" w14:textId="77777777" w:rsidR="002518B4" w:rsidRPr="002518B4" w:rsidRDefault="002518B4" w:rsidP="002518B4">
            <w:pPr>
              <w:jc w:val="both"/>
              <w:rPr>
                <w:rFonts w:ascii="新細明體" w:hAnsi="新細明體" w:hint="eastAsia"/>
                <w:spacing w:val="20"/>
                <w:lang w:eastAsia="zh-CN"/>
              </w:rPr>
            </w:pPr>
          </w:p>
          <w:p w14:paraId="0C5AA111" w14:textId="70C3B084" w:rsidR="002518B4"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bCs/>
                <w:spacing w:val="20"/>
                <w:szCs w:val="24"/>
                <w:u w:val="single"/>
                <w:lang w:eastAsia="zh-CN"/>
              </w:rPr>
              <w:t>吴兆康议员</w:t>
            </w:r>
            <w:r w:rsidRPr="00EE38BC">
              <w:rPr>
                <w:rFonts w:ascii="新細明體" w:eastAsia="SimSun" w:hAnsi="新細明體" w:hint="eastAsia"/>
                <w:spacing w:val="20"/>
                <w:lang w:eastAsia="zh-CN"/>
              </w:rPr>
              <w:t>询问不适宜开放码头作公众使用的原因，并表示现时军事码头铁丝网已生锈及杂草丛生。</w:t>
            </w:r>
            <w:r w:rsidRPr="00EE38BC">
              <w:rPr>
                <w:rFonts w:ascii="新細明體" w:eastAsia="SimSun" w:hAnsi="新細明體" w:hint="eastAsia"/>
                <w:bCs/>
                <w:spacing w:val="20"/>
                <w:szCs w:val="24"/>
                <w:u w:val="single"/>
                <w:lang w:eastAsia="zh-CN"/>
              </w:rPr>
              <w:t>吴议员</w:t>
            </w:r>
            <w:r w:rsidRPr="00EE38BC">
              <w:rPr>
                <w:rFonts w:ascii="新細明體" w:eastAsia="SimSun" w:hAnsi="新細明體" w:hint="eastAsia"/>
                <w:bCs/>
                <w:spacing w:val="20"/>
                <w:szCs w:val="24"/>
                <w:lang w:eastAsia="zh-CN"/>
              </w:rPr>
              <w:t>表示</w:t>
            </w:r>
            <w:r w:rsidRPr="00EE38BC">
              <w:rPr>
                <w:rFonts w:ascii="新細明體" w:eastAsia="SimSun" w:hAnsi="新細明體" w:hint="eastAsia"/>
                <w:spacing w:val="20"/>
                <w:lang w:eastAsia="zh-CN"/>
              </w:rPr>
              <w:t>政府早前曾承诺如不使用便会开放予公众，但码头现时仍然被围封。</w:t>
            </w:r>
          </w:p>
          <w:p w14:paraId="7EACEE1D" w14:textId="77777777" w:rsidR="00D137D1" w:rsidRDefault="00D137D1" w:rsidP="00D137D1">
            <w:pPr>
              <w:jc w:val="both"/>
              <w:rPr>
                <w:rFonts w:ascii="新細明體" w:hAnsi="新細明體" w:hint="eastAsia"/>
                <w:spacing w:val="20"/>
                <w:lang w:eastAsia="zh-CN"/>
              </w:rPr>
            </w:pPr>
          </w:p>
          <w:p w14:paraId="79652336" w14:textId="57EDD242" w:rsidR="002518B4"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回应指中区军事码头属于军事设施，将来会移交予解放军驻军，接收后驻军会按期运作及保护码头需要，并承诺于码头不用作军事用途时开放作海滨长廊的一部分予公众使用。按原定程序，政府会于完成所有规划程序及其他程序后移交予驻军。由于法定规划程序受司法复核影响未能完成，政府现时仍未能进行移交。因码头是军事设施，政府暂时并不会开放予公众。</w:t>
            </w:r>
          </w:p>
          <w:p w14:paraId="468B0455" w14:textId="77777777" w:rsidR="002518B4" w:rsidRPr="00D4623C" w:rsidRDefault="002518B4" w:rsidP="002518B4">
            <w:pPr>
              <w:jc w:val="both"/>
              <w:rPr>
                <w:rFonts w:ascii="新細明體" w:hAnsi="新細明體" w:hint="eastAsia"/>
                <w:spacing w:val="20"/>
                <w:lang w:eastAsia="zh-CN"/>
              </w:rPr>
            </w:pPr>
          </w:p>
          <w:p w14:paraId="3CC1B4F5" w14:textId="6B070FEF" w:rsidR="002518B4"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bCs/>
                <w:spacing w:val="20"/>
                <w:szCs w:val="24"/>
                <w:u w:val="single"/>
                <w:lang w:eastAsia="zh-CN"/>
              </w:rPr>
              <w:t>吴兆康议员</w:t>
            </w:r>
            <w:r w:rsidRPr="00EE38BC">
              <w:rPr>
                <w:rFonts w:ascii="新細明體" w:eastAsia="SimSun" w:hAnsi="新細明體" w:hint="eastAsia"/>
                <w:spacing w:val="20"/>
                <w:lang w:eastAsia="zh-CN"/>
              </w:rPr>
              <w:t>询问不开放码头的详细原因，如除了放有军事设施的地方外，可否让市民通过，以及保养方面的问题。</w:t>
            </w:r>
          </w:p>
          <w:p w14:paraId="5B044311" w14:textId="77777777" w:rsidR="002518B4" w:rsidRDefault="002518B4" w:rsidP="002518B4">
            <w:pPr>
              <w:tabs>
                <w:tab w:val="num" w:pos="572"/>
              </w:tabs>
              <w:jc w:val="both"/>
              <w:rPr>
                <w:rFonts w:ascii="新細明體" w:hAnsi="新細明體" w:hint="eastAsia"/>
                <w:spacing w:val="20"/>
                <w:lang w:eastAsia="zh-CN"/>
              </w:rPr>
            </w:pPr>
          </w:p>
          <w:p w14:paraId="36E16D63" w14:textId="278AD374" w:rsidR="00A67D01"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回应军用码头是军事设施，因此政府认为移交前并不适合开放相关土地。</w:t>
            </w:r>
          </w:p>
          <w:p w14:paraId="05768F40" w14:textId="77777777" w:rsidR="002D56CA" w:rsidRDefault="002D56CA" w:rsidP="002D56CA">
            <w:pPr>
              <w:tabs>
                <w:tab w:val="num" w:pos="572"/>
              </w:tabs>
              <w:jc w:val="both"/>
              <w:rPr>
                <w:rFonts w:ascii="新細明體" w:hAnsi="新細明體" w:hint="eastAsia"/>
                <w:spacing w:val="20"/>
                <w:lang w:eastAsia="zh-CN"/>
              </w:rPr>
            </w:pPr>
          </w:p>
          <w:p w14:paraId="099EF0CF" w14:textId="38B811F4" w:rsidR="003B2B3A"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以楼宇业权作例解释未能开放军用码头的原因，并指出因安全考虑，未能于欠缺管理人的情况下开放予公众。</w:t>
            </w:r>
          </w:p>
          <w:p w14:paraId="6BC06D1D" w14:textId="77777777" w:rsidR="003B2B3A" w:rsidRDefault="003B2B3A" w:rsidP="003B2B3A">
            <w:pPr>
              <w:pStyle w:val="ac"/>
              <w:rPr>
                <w:rFonts w:ascii="新細明體" w:hAnsi="新細明體" w:hint="eastAsia"/>
                <w:bCs/>
                <w:spacing w:val="20"/>
                <w:szCs w:val="24"/>
                <w:u w:val="single"/>
                <w:lang w:eastAsia="zh-CN"/>
              </w:rPr>
            </w:pPr>
          </w:p>
          <w:p w14:paraId="2C0D2F69" w14:textId="670F8A35" w:rsidR="002D56CA"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bCs/>
                <w:spacing w:val="20"/>
                <w:szCs w:val="24"/>
                <w:u w:val="single"/>
                <w:lang w:eastAsia="zh-CN"/>
              </w:rPr>
              <w:t>吴兆康议员</w:t>
            </w:r>
            <w:r w:rsidRPr="00EE38BC">
              <w:rPr>
                <w:rFonts w:ascii="新細明體" w:eastAsia="SimSun" w:hAnsi="新細明體" w:hint="eastAsia"/>
                <w:spacing w:val="20"/>
                <w:lang w:eastAsia="zh-CN"/>
              </w:rPr>
              <w:t>询问政府可否尽快研究方法，避免浪费此优质地段。此外，他表示有市民认为海滨的其他地方均美观，惟军用码头的保养欠佳。</w:t>
            </w:r>
          </w:p>
          <w:p w14:paraId="128F41F3" w14:textId="77777777" w:rsidR="002D56CA" w:rsidRPr="002C6E5A" w:rsidRDefault="002D56CA" w:rsidP="002D56CA">
            <w:pPr>
              <w:tabs>
                <w:tab w:val="num" w:pos="572"/>
              </w:tabs>
              <w:jc w:val="both"/>
              <w:rPr>
                <w:rFonts w:ascii="新細明體" w:hAnsi="新細明體" w:hint="eastAsia"/>
                <w:spacing w:val="20"/>
                <w:u w:val="single"/>
                <w:lang w:eastAsia="zh-CN"/>
              </w:rPr>
            </w:pPr>
          </w:p>
          <w:p w14:paraId="78D405B5" w14:textId="590BA92E" w:rsidR="002D56CA"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回应当司法复核及其他程序完成后，便可移交予驻军。而于此期</w:t>
            </w:r>
            <w:r w:rsidRPr="00EE38BC">
              <w:rPr>
                <w:rFonts w:ascii="新細明體" w:eastAsia="SimSun" w:hAnsi="新細明體" w:hint="eastAsia"/>
                <w:spacing w:val="20"/>
                <w:lang w:eastAsia="zh-CN"/>
              </w:rPr>
              <w:lastRenderedPageBreak/>
              <w:t>间，日常管理由地政总署负责，并依照惯常做法把该地方围封。</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表示会与相关部门反映</w:t>
            </w:r>
            <w:r w:rsidRPr="00EE38BC">
              <w:rPr>
                <w:rFonts w:ascii="新細明體" w:eastAsia="SimSun" w:hAnsi="新細明體" w:hint="eastAsia"/>
                <w:bCs/>
                <w:spacing w:val="20"/>
                <w:szCs w:val="24"/>
                <w:u w:val="single"/>
                <w:lang w:eastAsia="zh-CN"/>
              </w:rPr>
              <w:t>吴议员</w:t>
            </w:r>
            <w:r w:rsidRPr="00EE38BC">
              <w:rPr>
                <w:rFonts w:ascii="新細明體" w:eastAsia="SimSun" w:hAnsi="新細明體" w:hint="eastAsia"/>
                <w:spacing w:val="20"/>
                <w:lang w:eastAsia="zh-CN"/>
              </w:rPr>
              <w:t>对有关该用地现时情况的意见。</w:t>
            </w:r>
          </w:p>
          <w:p w14:paraId="0B04014F" w14:textId="77777777" w:rsidR="002D56CA" w:rsidRPr="004A011C" w:rsidRDefault="002D56CA" w:rsidP="002D56CA">
            <w:pPr>
              <w:tabs>
                <w:tab w:val="num" w:pos="572"/>
              </w:tabs>
              <w:jc w:val="both"/>
              <w:rPr>
                <w:rFonts w:ascii="新細明體" w:hAnsi="新細明體" w:hint="eastAsia"/>
                <w:spacing w:val="20"/>
                <w:lang w:eastAsia="zh-CN"/>
              </w:rPr>
            </w:pPr>
          </w:p>
          <w:p w14:paraId="77F299E8" w14:textId="55095F9D" w:rsidR="00D27A4E"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cs="新細明體" w:hint="eastAsia"/>
                <w:spacing w:val="20"/>
                <w:u w:val="single"/>
                <w:lang w:eastAsia="zh-CN"/>
              </w:rPr>
              <w:t>叶嘉安教授</w:t>
            </w:r>
            <w:r w:rsidRPr="00EE38BC">
              <w:rPr>
                <w:rFonts w:ascii="新細明體" w:eastAsia="SimSun" w:hAnsi="新細明體" w:hint="eastAsia"/>
                <w:spacing w:val="20"/>
                <w:lang w:eastAsia="zh-CN"/>
              </w:rPr>
              <w:t>询问景观是否现时对该用地的主要关心问题。</w:t>
            </w:r>
            <w:r w:rsidRPr="00EE38BC">
              <w:rPr>
                <w:rFonts w:ascii="新細明體" w:eastAsia="SimSun" w:hAnsi="新細明體" w:cs="新細明體" w:hint="eastAsia"/>
                <w:spacing w:val="20"/>
                <w:u w:val="single"/>
                <w:lang w:eastAsia="zh-CN"/>
              </w:rPr>
              <w:t>叶嘉安教授</w:t>
            </w:r>
            <w:r w:rsidRPr="00EE38BC">
              <w:rPr>
                <w:rFonts w:ascii="新細明體" w:eastAsia="SimSun" w:hAnsi="新細明體" w:hint="eastAsia"/>
                <w:spacing w:val="20"/>
                <w:lang w:eastAsia="zh-CN"/>
              </w:rPr>
              <w:t>建议可否以围板代替铁丝网。</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表示围板会遮盖海景。</w:t>
            </w:r>
            <w:r w:rsidRPr="00EE38BC">
              <w:rPr>
                <w:rFonts w:ascii="新細明體" w:eastAsia="SimSun" w:hAnsi="新細明體" w:cs="新細明體" w:hint="eastAsia"/>
                <w:spacing w:val="20"/>
                <w:u w:val="single"/>
                <w:lang w:eastAsia="zh-CN"/>
              </w:rPr>
              <w:t>叶嘉安教授</w:t>
            </w:r>
            <w:r w:rsidRPr="00EE38BC">
              <w:rPr>
                <w:rFonts w:ascii="新細明體" w:eastAsia="SimSun" w:hAnsi="新細明體" w:hint="eastAsia"/>
                <w:spacing w:val="20"/>
                <w:lang w:eastAsia="zh-CN"/>
              </w:rPr>
              <w:t>回应可用高度较低的围板，美化铁丝网。</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w:t>
            </w:r>
            <w:r w:rsidRPr="00EE38BC">
              <w:rPr>
                <w:rFonts w:ascii="新細明體" w:eastAsia="SimSun" w:hAnsi="新細明體" w:hint="eastAsia"/>
                <w:bCs/>
                <w:spacing w:val="20"/>
                <w:szCs w:val="24"/>
                <w:u w:val="single"/>
                <w:lang w:eastAsia="zh-CN"/>
              </w:rPr>
              <w:t>吴兆康议员</w:t>
            </w:r>
            <w:r w:rsidRPr="00EE38BC">
              <w:rPr>
                <w:rFonts w:ascii="新細明體" w:eastAsia="SimSun" w:hAnsi="新細明體" w:hint="eastAsia"/>
                <w:bCs/>
                <w:spacing w:val="20"/>
                <w:szCs w:val="24"/>
                <w:lang w:eastAsia="zh-CN"/>
              </w:rPr>
              <w:t>的主要</w:t>
            </w:r>
            <w:r w:rsidRPr="00EE38BC">
              <w:rPr>
                <w:rFonts w:ascii="新細明體" w:eastAsia="SimSun" w:hAnsi="新細明體" w:hint="eastAsia"/>
                <w:spacing w:val="20"/>
                <w:lang w:eastAsia="zh-CN"/>
              </w:rPr>
              <w:t>期望能尽快开放该地方，但因正进行司法复核，未能开放。</w:t>
            </w:r>
          </w:p>
          <w:p w14:paraId="7EAB0246" w14:textId="77777777" w:rsidR="00D27A4E" w:rsidRDefault="00D27A4E" w:rsidP="00D27A4E">
            <w:pPr>
              <w:tabs>
                <w:tab w:val="num" w:pos="572"/>
              </w:tabs>
              <w:jc w:val="both"/>
              <w:rPr>
                <w:rFonts w:ascii="新細明體" w:hAnsi="新細明體" w:hint="eastAsia"/>
                <w:bCs/>
                <w:spacing w:val="20"/>
                <w:szCs w:val="24"/>
                <w:u w:val="single"/>
                <w:lang w:eastAsia="zh-CN"/>
              </w:rPr>
            </w:pPr>
          </w:p>
          <w:p w14:paraId="35F7FB75" w14:textId="6ABA62D7" w:rsidR="002D56CA" w:rsidRDefault="00EE38BC" w:rsidP="009A13AC">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bCs/>
                <w:spacing w:val="20"/>
                <w:szCs w:val="24"/>
                <w:u w:val="single"/>
                <w:lang w:eastAsia="zh-CN"/>
              </w:rPr>
              <w:t>吴兆康议员</w:t>
            </w:r>
            <w:r w:rsidRPr="00EE38BC">
              <w:rPr>
                <w:rFonts w:ascii="新細明體" w:eastAsia="SimSun" w:hAnsi="新細明體" w:hint="eastAsia"/>
                <w:bCs/>
                <w:spacing w:val="20"/>
                <w:szCs w:val="24"/>
                <w:lang w:eastAsia="zh-CN"/>
              </w:rPr>
              <w:t>补充</w:t>
            </w:r>
            <w:r w:rsidRPr="00EE38BC">
              <w:rPr>
                <w:rFonts w:ascii="新細明體" w:eastAsia="SimSun" w:hAnsi="新細明體" w:hint="eastAsia"/>
                <w:spacing w:val="20"/>
                <w:lang w:eastAsia="zh-CN"/>
              </w:rPr>
              <w:t>表示现时的铁丝网因日久失修及高度所限，并未能有效防止市民进入，因此期望加强保养。</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表示会转达</w:t>
            </w:r>
            <w:r w:rsidRPr="00EE38BC">
              <w:rPr>
                <w:rFonts w:ascii="新細明體" w:eastAsia="SimSun" w:hAnsi="新細明體" w:hint="eastAsia"/>
                <w:bCs/>
                <w:spacing w:val="20"/>
                <w:szCs w:val="24"/>
                <w:u w:val="single"/>
                <w:lang w:eastAsia="zh-CN"/>
              </w:rPr>
              <w:t>吴议员</w:t>
            </w:r>
            <w:r w:rsidRPr="00EE38BC">
              <w:rPr>
                <w:rFonts w:ascii="新細明體" w:eastAsia="SimSun" w:hAnsi="新細明體" w:hint="eastAsia"/>
                <w:bCs/>
                <w:spacing w:val="20"/>
                <w:szCs w:val="24"/>
                <w:lang w:eastAsia="zh-CN"/>
              </w:rPr>
              <w:t>有关保养</w:t>
            </w:r>
            <w:r w:rsidRPr="00EE38BC">
              <w:rPr>
                <w:rFonts w:ascii="新細明體" w:eastAsia="SimSun" w:hAnsi="新細明體" w:hint="eastAsia"/>
                <w:spacing w:val="20"/>
                <w:lang w:eastAsia="zh-CN"/>
              </w:rPr>
              <w:t>意见予相关政府部门。</w:t>
            </w:r>
          </w:p>
          <w:p w14:paraId="012E4D14" w14:textId="77777777" w:rsidR="00E413B9" w:rsidRPr="004A011C" w:rsidRDefault="00E413B9" w:rsidP="00E413B9">
            <w:pPr>
              <w:jc w:val="both"/>
              <w:rPr>
                <w:rFonts w:ascii="新細明體" w:hAnsi="新細明體" w:hint="eastAsia"/>
                <w:spacing w:val="20"/>
                <w:lang w:eastAsia="zh-CN"/>
              </w:rPr>
            </w:pPr>
          </w:p>
          <w:p w14:paraId="684FB122" w14:textId="5334BA09" w:rsidR="00525140" w:rsidRPr="00D31F33" w:rsidRDefault="00EE38BC" w:rsidP="00525140">
            <w:pPr>
              <w:snapToGrid w:val="0"/>
              <w:spacing w:line="300" w:lineRule="atLeast"/>
              <w:ind w:right="233"/>
              <w:jc w:val="both"/>
              <w:rPr>
                <w:rFonts w:ascii="新細明體" w:hAnsi="新細明體" w:hint="eastAsia"/>
                <w:b/>
                <w:spacing w:val="20"/>
                <w:u w:val="single"/>
                <w:lang w:eastAsia="zh-CN"/>
              </w:rPr>
            </w:pPr>
            <w:r w:rsidRPr="00EE38BC">
              <w:rPr>
                <w:rFonts w:ascii="新細明體" w:eastAsia="SimSun" w:hAnsi="新細明體" w:hint="eastAsia"/>
                <w:b/>
                <w:bCs/>
                <w:spacing w:val="20"/>
                <w:u w:val="single"/>
                <w:lang w:eastAsia="zh-CN"/>
              </w:rPr>
              <w:t>第六项：</w:t>
            </w:r>
            <w:r w:rsidRPr="00EE38BC">
              <w:rPr>
                <w:rFonts w:ascii="新細明體" w:eastAsia="SimSun" w:hAnsi="新細明體" w:hint="eastAsia"/>
                <w:b/>
                <w:spacing w:val="20"/>
                <w:u w:val="single"/>
                <w:lang w:eastAsia="zh-CN"/>
              </w:rPr>
              <w:t>其他事项</w:t>
            </w:r>
          </w:p>
          <w:p w14:paraId="7A11701A" w14:textId="77777777" w:rsidR="00375013" w:rsidRPr="00FE4849" w:rsidRDefault="00375013" w:rsidP="00375013">
            <w:pPr>
              <w:pStyle w:val="PMingLiU"/>
              <w:numPr>
                <w:ilvl w:val="0"/>
                <w:numId w:val="0"/>
              </w:numPr>
              <w:rPr>
                <w:rFonts w:ascii="新細明體" w:hAnsi="新細明體" w:hint="eastAsia"/>
                <w:spacing w:val="20"/>
                <w:lang w:eastAsia="zh-CN"/>
              </w:rPr>
            </w:pPr>
          </w:p>
          <w:p w14:paraId="67BA7015" w14:textId="353340CA" w:rsidR="00FE4849" w:rsidRPr="00375013" w:rsidRDefault="00EE38BC" w:rsidP="00375013">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表示早前地区小型工程工作小组已通过丰物道的项目</w:t>
            </w:r>
            <w:r w:rsidRPr="00EE38BC">
              <w:rPr>
                <w:rFonts w:ascii="新細明體" w:eastAsia="SimSun" w:hAnsi="新細明體"/>
                <w:spacing w:val="20"/>
                <w:lang w:eastAsia="zh-CN"/>
              </w:rPr>
              <w:t>(</w:t>
            </w:r>
            <w:r w:rsidRPr="00EE38BC">
              <w:rPr>
                <w:rFonts w:ascii="新細明體" w:eastAsia="SimSun" w:hAnsi="新細明體" w:hint="eastAsia"/>
                <w:spacing w:val="20"/>
                <w:szCs w:val="24"/>
                <w:lang w:eastAsia="zh-CN"/>
              </w:rPr>
              <w:t>「改建丰物道附近海傍地段为休憩用地」</w:t>
            </w:r>
            <w:r w:rsidRPr="00EE38BC">
              <w:rPr>
                <w:rFonts w:ascii="新細明體" w:eastAsia="SimSun" w:hAnsi="新細明體"/>
                <w:spacing w:val="20"/>
                <w:szCs w:val="24"/>
                <w:lang w:eastAsia="zh-CN"/>
              </w:rPr>
              <w:t>)</w:t>
            </w:r>
            <w:r w:rsidRPr="00EE38BC">
              <w:rPr>
                <w:rFonts w:ascii="新細明體" w:eastAsia="SimSun" w:hAnsi="新細明體" w:hint="eastAsia"/>
                <w:spacing w:val="20"/>
                <w:lang w:eastAsia="zh-CN"/>
              </w:rPr>
              <w:t>的拨款申请，现时只需要加建栏杆等基本设施，期望项目能于二零一七年底落成。由于此用地与重点工程项目其中一个码头的位置不相连，因此需与批发商讨论如何解决通道的问题。丰物道的项目并没有设置洗手间，如两地能互相通过，可使用重点工程项目其中一个码头的两所洗手间。稍后需与</w:t>
            </w:r>
            <w:r w:rsidRPr="00EE38BC">
              <w:rPr>
                <w:rFonts w:ascii="新細明體" w:eastAsia="SimSun" w:hAnsi="新細明體" w:hint="eastAsia"/>
                <w:spacing w:val="20"/>
                <w:u w:val="single"/>
                <w:lang w:eastAsia="zh-CN"/>
              </w:rPr>
              <w:t>吴永恩先生</w:t>
            </w:r>
            <w:r w:rsidRPr="00EE38BC">
              <w:rPr>
                <w:rFonts w:ascii="新細明體" w:eastAsia="SimSun" w:hAnsi="新細明體" w:hint="eastAsia"/>
                <w:spacing w:val="20"/>
                <w:lang w:eastAsia="zh-CN"/>
              </w:rPr>
              <w:t>及其他贩商讨论闸门的管理及开放时间。</w:t>
            </w:r>
          </w:p>
          <w:p w14:paraId="780DC6EA" w14:textId="77777777" w:rsidR="00FE4849" w:rsidRPr="00FE4849" w:rsidRDefault="00FE4849" w:rsidP="00944885">
            <w:pPr>
              <w:pStyle w:val="PMingLiU"/>
              <w:numPr>
                <w:ilvl w:val="0"/>
                <w:numId w:val="0"/>
              </w:numPr>
              <w:rPr>
                <w:rFonts w:ascii="新細明體" w:hAnsi="新細明體" w:hint="eastAsia"/>
                <w:spacing w:val="20"/>
                <w:lang w:eastAsia="zh-CN"/>
              </w:rPr>
            </w:pPr>
          </w:p>
          <w:p w14:paraId="56E72DF5" w14:textId="3609A094" w:rsidR="003D6AE4" w:rsidRDefault="00EE38BC" w:rsidP="003D6AE4">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表示中山纪念公园旁的危险品车辆停车场承办项目，最近已流标，并未有承</w:t>
            </w:r>
            <w:r w:rsidRPr="00EE38BC">
              <w:rPr>
                <w:rFonts w:asciiTheme="minorEastAsia" w:eastAsia="SimSun" w:hAnsiTheme="minorEastAsia" w:cs="STKaiti" w:hint="cs"/>
                <w:spacing w:val="20"/>
                <w:lang w:eastAsia="zh-CN"/>
              </w:rPr>
              <w:t>办</w:t>
            </w:r>
            <w:r w:rsidRPr="00EE38BC">
              <w:rPr>
                <w:rFonts w:asciiTheme="minorEastAsia" w:eastAsia="SimSun" w:hAnsiTheme="minorEastAsia" w:cs="STKaiti" w:hint="eastAsia"/>
                <w:spacing w:val="20"/>
                <w:lang w:eastAsia="zh-CN"/>
              </w:rPr>
              <w:t>商愿意</w:t>
            </w:r>
            <w:r w:rsidRPr="00EE38BC">
              <w:rPr>
                <w:rFonts w:ascii="新細明體" w:eastAsia="SimSun" w:hAnsi="新細明體" w:hint="eastAsia"/>
                <w:spacing w:val="20"/>
                <w:lang w:eastAsia="zh-CN"/>
              </w:rPr>
              <w:t>承投，因区内仍有一定数量的危险品车辆需停泊，因此将会再次进行招标。由于现时停车场使用率较低，将会争取将危险品车辆停泊于停车场内一旁，从而可以把海滨长廊与中山纪念公园的三角位置接驳，使市民能于将来由山道的社区重点项目通过危险品车辆停车场、中山公园，从而通往中环及湾仔。</w:t>
            </w:r>
          </w:p>
          <w:p w14:paraId="525B145D" w14:textId="77777777" w:rsidR="003D6AE4" w:rsidRPr="003D6AE4" w:rsidRDefault="003D6AE4" w:rsidP="003D6AE4">
            <w:pPr>
              <w:jc w:val="both"/>
              <w:rPr>
                <w:rFonts w:ascii="新細明體" w:hAnsi="新細明體" w:hint="eastAsia"/>
                <w:spacing w:val="20"/>
                <w:lang w:eastAsia="zh-CN"/>
              </w:rPr>
            </w:pPr>
          </w:p>
          <w:p w14:paraId="06C6E3C3" w14:textId="37C6CFF5" w:rsidR="00BE1685" w:rsidRPr="003D6AE4" w:rsidRDefault="00EE38BC" w:rsidP="003D6AE4">
            <w:pPr>
              <w:numPr>
                <w:ilvl w:val="0"/>
                <w:numId w:val="14"/>
              </w:numPr>
              <w:tabs>
                <w:tab w:val="clear" w:pos="525"/>
                <w:tab w:val="num" w:pos="572"/>
              </w:tabs>
              <w:ind w:left="0" w:firstLine="0"/>
              <w:jc w:val="both"/>
              <w:rPr>
                <w:rFonts w:ascii="新細明體" w:hAnsi="新細明體" w:hint="eastAsia"/>
                <w:spacing w:val="20"/>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表示西部段发展仍未有新进展。</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表示西部段涉及西部坚尼地城的规划，城市规划委员会正排期等候公众听证会，需等待规划确定后，再了解相关规划如何实施。</w:t>
            </w:r>
          </w:p>
          <w:p w14:paraId="038CF010" w14:textId="77777777" w:rsidR="001B1DE7" w:rsidRPr="00BC2615" w:rsidRDefault="001B1DE7" w:rsidP="001B1DE7">
            <w:pPr>
              <w:jc w:val="both"/>
              <w:rPr>
                <w:rFonts w:ascii="新細明體" w:hAnsi="新細明體" w:hint="eastAsia"/>
                <w:spacing w:val="20"/>
                <w:lang w:eastAsia="zh-CN"/>
              </w:rPr>
            </w:pPr>
          </w:p>
          <w:p w14:paraId="59BB7444" w14:textId="5561EBEE" w:rsidR="00733570" w:rsidRDefault="00EE38BC" w:rsidP="00733570">
            <w:pPr>
              <w:pStyle w:val="PMingLiU"/>
              <w:tabs>
                <w:tab w:val="clear" w:pos="525"/>
                <w:tab w:val="num" w:pos="485"/>
              </w:tabs>
              <w:ind w:left="0" w:firstLine="0"/>
              <w:rPr>
                <w:rFonts w:ascii="新細明體" w:hAnsi="新細明體" w:hint="eastAsia"/>
                <w:spacing w:val="20"/>
                <w:szCs w:val="24"/>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询问原本规划是否由西宁街可步行前往泓都屋苑。</w:t>
            </w:r>
            <w:r w:rsidRPr="00EE38BC">
              <w:rPr>
                <w:rFonts w:ascii="新細明體" w:eastAsia="SimSun" w:hAnsi="新細明體" w:hint="eastAsia"/>
                <w:spacing w:val="20"/>
                <w:u w:val="single"/>
                <w:lang w:eastAsia="zh-CN"/>
              </w:rPr>
              <w:t>朱浩先生</w:t>
            </w:r>
            <w:r w:rsidRPr="00EE38BC">
              <w:rPr>
                <w:rFonts w:ascii="新細明體" w:eastAsia="SimSun" w:hAnsi="新細明體" w:hint="eastAsia"/>
                <w:spacing w:val="20"/>
                <w:lang w:eastAsia="zh-CN"/>
              </w:rPr>
              <w:t>表示根据大纲图，西宁街</w:t>
            </w:r>
            <w:r w:rsidRPr="00EE38BC">
              <w:rPr>
                <w:rFonts w:ascii="新細明體" w:eastAsia="SimSun" w:hAnsi="新細明體" w:hint="eastAsia"/>
                <w:color w:val="000000" w:themeColor="text1"/>
                <w:spacing w:val="20"/>
                <w:lang w:eastAsia="zh-CN"/>
              </w:rPr>
              <w:t>的</w:t>
            </w:r>
            <w:r w:rsidRPr="00EE38BC">
              <w:rPr>
                <w:rFonts w:ascii="新細明體" w:eastAsia="SimSun" w:hAnsi="新細明體" w:hint="eastAsia"/>
                <w:spacing w:val="20"/>
                <w:lang w:eastAsia="zh-CN"/>
              </w:rPr>
              <w:t>巴士站会迁往坚尼地城西部，巴士总站的位置已规划作休憩用地。而新海傍街则需使用泓都的行人路，坚尼地城西的屠房位置将会规划发展为新海滨长廊，但相关规划需等待城规会核准。</w:t>
            </w:r>
          </w:p>
          <w:p w14:paraId="44B14671" w14:textId="77777777" w:rsidR="00733570" w:rsidRPr="00733570" w:rsidRDefault="00733570" w:rsidP="00733570">
            <w:pPr>
              <w:pStyle w:val="ac"/>
              <w:rPr>
                <w:rFonts w:ascii="新細明體" w:hAnsi="新細明體" w:hint="eastAsia"/>
                <w:color w:val="000000" w:themeColor="text1"/>
                <w:spacing w:val="20"/>
                <w:lang w:eastAsia="zh-CN"/>
              </w:rPr>
            </w:pPr>
          </w:p>
          <w:p w14:paraId="14E85255" w14:textId="503D1B87" w:rsidR="00F51B38" w:rsidRPr="00733570" w:rsidRDefault="00EE38BC" w:rsidP="00733570">
            <w:pPr>
              <w:pStyle w:val="PMingLiU"/>
              <w:tabs>
                <w:tab w:val="clear" w:pos="525"/>
                <w:tab w:val="num" w:pos="485"/>
              </w:tabs>
              <w:ind w:left="0" w:firstLine="0"/>
              <w:rPr>
                <w:rFonts w:ascii="新細明體" w:hAnsi="新細明體" w:hint="eastAsia"/>
                <w:color w:val="000000" w:themeColor="text1"/>
                <w:spacing w:val="20"/>
                <w:lang w:eastAsia="zh-CN"/>
              </w:rPr>
            </w:pPr>
            <w:r w:rsidRPr="00EE38BC">
              <w:rPr>
                <w:rFonts w:ascii="新細明體" w:eastAsia="SimSun" w:hAnsi="新細明體" w:hint="eastAsia"/>
                <w:color w:val="000000" w:themeColor="text1"/>
                <w:spacing w:val="20"/>
                <w:u w:val="single"/>
                <w:lang w:eastAsia="zh-CN"/>
              </w:rPr>
              <w:t>陈财喜议员</w:t>
            </w:r>
            <w:r w:rsidRPr="00EE38BC">
              <w:rPr>
                <w:rFonts w:ascii="新細明體" w:eastAsia="SimSun" w:hAnsi="新細明體" w:hint="eastAsia"/>
                <w:color w:val="000000" w:themeColor="text1"/>
                <w:spacing w:val="20"/>
                <w:lang w:eastAsia="zh-CN"/>
              </w:rPr>
              <w:t>表示于本年十二月十三日曾与香港货车运输业代表及中西区民政处民政事务专员开会讨论停车场的问题，货车会并不反对缩小停泊位置。而</w:t>
            </w:r>
            <w:r w:rsidRPr="00EE38BC">
              <w:rPr>
                <w:rFonts w:ascii="新細明體" w:eastAsia="SimSun" w:hAnsi="新細明體" w:hint="eastAsia"/>
                <w:color w:val="000000" w:themeColor="text1"/>
                <w:spacing w:val="20"/>
                <w:u w:val="single"/>
                <w:lang w:eastAsia="zh-CN"/>
              </w:rPr>
              <w:lastRenderedPageBreak/>
              <w:t>黄专员</w:t>
            </w:r>
            <w:r w:rsidRPr="00EE38BC">
              <w:rPr>
                <w:rFonts w:ascii="新細明體" w:eastAsia="SimSun" w:hAnsi="新細明體" w:hint="eastAsia"/>
                <w:color w:val="000000" w:themeColor="text1"/>
                <w:spacing w:val="20"/>
                <w:lang w:eastAsia="zh-CN"/>
              </w:rPr>
              <w:t>亦承诺会继续跟进停车场招标的问题。</w:t>
            </w:r>
          </w:p>
          <w:p w14:paraId="5477CCC0" w14:textId="77777777" w:rsidR="00F51B38" w:rsidRPr="00751A6E" w:rsidRDefault="00F51B38" w:rsidP="00F51B38">
            <w:pPr>
              <w:pStyle w:val="PMingLiU"/>
              <w:numPr>
                <w:ilvl w:val="0"/>
                <w:numId w:val="0"/>
              </w:numPr>
              <w:rPr>
                <w:rFonts w:asciiTheme="minorEastAsia" w:eastAsiaTheme="minorEastAsia" w:hAnsiTheme="minorEastAsia" w:hint="eastAsia"/>
                <w:spacing w:val="20"/>
                <w:szCs w:val="24"/>
                <w:lang w:eastAsia="zh-CN"/>
              </w:rPr>
            </w:pPr>
          </w:p>
          <w:p w14:paraId="37871685" w14:textId="7025621B" w:rsidR="00F51B38" w:rsidRPr="00CA0A6F" w:rsidRDefault="00EE38BC" w:rsidP="00525140">
            <w:pPr>
              <w:pStyle w:val="PMingLiU"/>
              <w:tabs>
                <w:tab w:val="clear" w:pos="525"/>
                <w:tab w:val="num" w:pos="485"/>
              </w:tabs>
              <w:ind w:left="0" w:firstLine="0"/>
              <w:rPr>
                <w:rFonts w:asciiTheme="minorEastAsia" w:eastAsiaTheme="minorEastAsia" w:hAnsiTheme="minorEastAsia" w:hint="eastAsia"/>
                <w:spacing w:val="20"/>
                <w:szCs w:val="24"/>
                <w:lang w:eastAsia="zh-CN"/>
              </w:rPr>
            </w:pPr>
            <w:r w:rsidRPr="00EE38BC">
              <w:rPr>
                <w:rFonts w:ascii="新細明體" w:eastAsia="SimSun" w:hAnsi="新細明體" w:hint="eastAsia"/>
                <w:spacing w:val="20"/>
                <w:u w:val="single"/>
                <w:lang w:eastAsia="zh-CN"/>
              </w:rPr>
              <w:t>吴永恩先生</w:t>
            </w:r>
            <w:r w:rsidRPr="00EE38BC">
              <w:rPr>
                <w:rFonts w:ascii="新細明體" w:eastAsia="SimSun" w:hAnsi="新細明體" w:hint="eastAsia"/>
                <w:color w:val="000000" w:themeColor="text1"/>
                <w:spacing w:val="20"/>
                <w:lang w:eastAsia="zh-CN"/>
              </w:rPr>
              <w:t>代表批发行商表示愿意及欢迎就</w:t>
            </w:r>
            <w:r w:rsidRPr="00EE38BC">
              <w:rPr>
                <w:rFonts w:ascii="新細明體" w:eastAsia="SimSun" w:hAnsi="新細明體" w:hint="eastAsia"/>
                <w:spacing w:val="20"/>
                <w:lang w:eastAsia="zh-CN"/>
              </w:rPr>
              <w:t>接通</w:t>
            </w:r>
            <w:r w:rsidRPr="00EE38BC">
              <w:rPr>
                <w:rFonts w:ascii="新細明體" w:eastAsia="SimSun" w:hAnsi="新細明體" w:hint="eastAsia"/>
                <w:color w:val="000000" w:themeColor="text1"/>
                <w:spacing w:val="20"/>
                <w:lang w:eastAsia="zh-CN"/>
              </w:rPr>
              <w:t>码头与</w:t>
            </w:r>
            <w:r w:rsidRPr="00EE38BC">
              <w:rPr>
                <w:rFonts w:ascii="新細明體" w:eastAsia="SimSun" w:hAnsi="新細明體" w:hint="eastAsia"/>
                <w:spacing w:val="20"/>
                <w:lang w:eastAsia="zh-CN"/>
              </w:rPr>
              <w:t>丰物道的项目商讨。</w:t>
            </w:r>
            <w:r w:rsidRPr="00EE38BC">
              <w:rPr>
                <w:rFonts w:ascii="新細明體" w:eastAsia="SimSun" w:hAnsi="新細明體" w:hint="eastAsia"/>
                <w:spacing w:val="20"/>
                <w:u w:val="single"/>
                <w:lang w:eastAsia="zh-CN"/>
              </w:rPr>
              <w:t>吴先生</w:t>
            </w:r>
            <w:r w:rsidRPr="00EE38BC">
              <w:rPr>
                <w:rFonts w:ascii="新細明體" w:eastAsia="SimSun" w:hAnsi="新細明體" w:hint="eastAsia"/>
                <w:color w:val="000000" w:themeColor="text1"/>
                <w:spacing w:val="20"/>
                <w:lang w:eastAsia="zh-CN"/>
              </w:rPr>
              <w:t>表示因开放海滨地方予区议会作海滨长廊的事而承受一定压力，</w:t>
            </w:r>
            <w:r w:rsidRPr="00EE38BC">
              <w:rPr>
                <w:rFonts w:ascii="新細明體" w:eastAsia="SimSun" w:hAnsi="新細明體" w:cs="新細明體" w:hint="eastAsia"/>
                <w:color w:val="000000"/>
                <w:spacing w:val="20"/>
                <w:lang w:eastAsia="zh-CN"/>
              </w:rPr>
              <w:t>期望</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能传达清晰讯息予其他议员，及解释成功争取土地的原因，贩商与区议会两者之间并不存在任何利益关系。</w:t>
            </w:r>
          </w:p>
          <w:p w14:paraId="0654D7BE" w14:textId="77777777" w:rsidR="00CA0A6F" w:rsidRDefault="00CA0A6F" w:rsidP="00CA0A6F">
            <w:pPr>
              <w:pStyle w:val="PMingLiU"/>
              <w:numPr>
                <w:ilvl w:val="0"/>
                <w:numId w:val="0"/>
              </w:numPr>
              <w:rPr>
                <w:rFonts w:asciiTheme="minorEastAsia" w:eastAsiaTheme="minorEastAsia" w:hAnsiTheme="minorEastAsia" w:hint="eastAsia"/>
                <w:spacing w:val="20"/>
                <w:szCs w:val="24"/>
                <w:lang w:eastAsia="zh-CN"/>
              </w:rPr>
            </w:pPr>
          </w:p>
          <w:p w14:paraId="3F644FC4" w14:textId="0D4AD853" w:rsidR="00CA0A6F" w:rsidRPr="00F51B38" w:rsidRDefault="00EE38BC" w:rsidP="00525140">
            <w:pPr>
              <w:pStyle w:val="PMingLiU"/>
              <w:tabs>
                <w:tab w:val="clear" w:pos="525"/>
                <w:tab w:val="num" w:pos="485"/>
              </w:tabs>
              <w:ind w:left="0" w:firstLine="0"/>
              <w:rPr>
                <w:rFonts w:asciiTheme="minorEastAsia" w:eastAsiaTheme="minorEastAsia" w:hAnsiTheme="minorEastAsia" w:hint="eastAsia"/>
                <w:spacing w:val="20"/>
                <w:szCs w:val="24"/>
                <w:lang w:eastAsia="zh-CN"/>
              </w:rPr>
            </w:pP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表示只要清楚中西区社区重点项目成立过程的议员及市民均会知悉贩商长期参与工作小组的原因，并强调贩商参与的重要性。</w:t>
            </w:r>
            <w:r w:rsidRPr="00EE38BC">
              <w:rPr>
                <w:rFonts w:ascii="新細明體" w:eastAsia="SimSun" w:hAnsi="新細明體" w:hint="eastAsia"/>
                <w:spacing w:val="20"/>
                <w:u w:val="single"/>
                <w:lang w:eastAsia="zh-CN"/>
              </w:rPr>
              <w:t>主席</w:t>
            </w:r>
            <w:r w:rsidRPr="00EE38BC">
              <w:rPr>
                <w:rFonts w:ascii="新細明體" w:eastAsia="SimSun" w:hAnsi="新細明體" w:hint="eastAsia"/>
                <w:spacing w:val="20"/>
                <w:lang w:eastAsia="zh-CN"/>
              </w:rPr>
              <w:t>表示如有议员有任何不清楚的地方，定必作出解释。</w:t>
            </w:r>
          </w:p>
          <w:p w14:paraId="02B06121" w14:textId="77777777" w:rsidR="00525140" w:rsidRPr="007C5C7C" w:rsidRDefault="00525140" w:rsidP="00525140">
            <w:pPr>
              <w:pStyle w:val="PMingLiU"/>
              <w:numPr>
                <w:ilvl w:val="0"/>
                <w:numId w:val="0"/>
              </w:numPr>
              <w:rPr>
                <w:rFonts w:ascii="新細明體" w:hAnsi="新細明體" w:hint="eastAsia"/>
                <w:spacing w:val="20"/>
                <w:szCs w:val="24"/>
                <w:lang w:eastAsia="zh-CN"/>
              </w:rPr>
            </w:pPr>
          </w:p>
          <w:p w14:paraId="438AD2A7" w14:textId="0085177B" w:rsidR="00525140" w:rsidRPr="00D31F33" w:rsidRDefault="00EE38BC" w:rsidP="00525140">
            <w:pPr>
              <w:rPr>
                <w:rFonts w:ascii="新細明體" w:hAnsi="新細明體" w:cs="新細明體" w:hint="eastAsia"/>
                <w:b/>
                <w:spacing w:val="20"/>
                <w:u w:val="single"/>
                <w:lang w:eastAsia="zh-CN"/>
              </w:rPr>
            </w:pPr>
            <w:r w:rsidRPr="00EE38BC">
              <w:rPr>
                <w:rFonts w:ascii="新細明體" w:eastAsia="SimSun" w:hAnsi="新細明體" w:cs="新細明體" w:hint="eastAsia"/>
                <w:b/>
                <w:spacing w:val="20"/>
                <w:u w:val="single"/>
                <w:lang w:eastAsia="zh-CN"/>
              </w:rPr>
              <w:t>第七项：下次会议日期</w:t>
            </w:r>
          </w:p>
          <w:p w14:paraId="3FC03C31" w14:textId="77777777" w:rsidR="00525140" w:rsidRPr="00D31F33" w:rsidRDefault="00525140" w:rsidP="00525140">
            <w:pPr>
              <w:rPr>
                <w:rFonts w:ascii="新細明體" w:hAnsi="新細明體" w:cs="新細明體" w:hint="eastAsia"/>
                <w:b/>
                <w:spacing w:val="20"/>
                <w:u w:val="single"/>
                <w:lang w:eastAsia="zh-CN"/>
              </w:rPr>
            </w:pPr>
          </w:p>
          <w:p w14:paraId="4CD20761" w14:textId="6935D090" w:rsidR="00542713" w:rsidRDefault="00EE38BC" w:rsidP="00525140">
            <w:pPr>
              <w:pStyle w:val="PMingLiU"/>
              <w:rPr>
                <w:rFonts w:ascii="新細明體" w:hAnsi="新細明體" w:hint="eastAsia"/>
                <w:lang w:eastAsia="zh-CN"/>
              </w:rPr>
            </w:pPr>
            <w:r w:rsidRPr="00EE38BC">
              <w:rPr>
                <w:rFonts w:ascii="新細明體" w:eastAsia="SimSun" w:hAnsi="新細明體" w:hint="eastAsia"/>
                <w:spacing w:val="20"/>
                <w:lang w:eastAsia="zh-CN"/>
              </w:rPr>
              <w:t>下次会议日期待定</w:t>
            </w:r>
            <w:r w:rsidRPr="00EE38BC">
              <w:rPr>
                <w:rFonts w:ascii="新細明體" w:eastAsia="SimSun" w:hAnsi="新細明體" w:hint="eastAsia"/>
                <w:lang w:eastAsia="zh-CN"/>
              </w:rPr>
              <w:t>。</w:t>
            </w:r>
          </w:p>
          <w:p w14:paraId="06B730BC" w14:textId="77777777" w:rsidR="0061170E" w:rsidRPr="00FF3A25" w:rsidRDefault="0061170E" w:rsidP="0061170E">
            <w:pPr>
              <w:pStyle w:val="PMingLiU"/>
              <w:numPr>
                <w:ilvl w:val="0"/>
                <w:numId w:val="0"/>
              </w:numPr>
              <w:ind w:left="525"/>
              <w:rPr>
                <w:rFonts w:ascii="新細明體" w:hAnsi="新細明體" w:hint="eastAsia"/>
                <w:spacing w:val="20"/>
                <w:lang w:eastAsia="zh-CN"/>
              </w:rPr>
            </w:pPr>
          </w:p>
          <w:p w14:paraId="1298B07C" w14:textId="508F1DE2" w:rsidR="0061170E" w:rsidRPr="00FF3A25" w:rsidRDefault="00EE38BC" w:rsidP="00525140">
            <w:pPr>
              <w:pStyle w:val="PMingLiU"/>
              <w:rPr>
                <w:rFonts w:ascii="新細明體" w:hAnsi="新細明體" w:hint="eastAsia"/>
                <w:spacing w:val="20"/>
                <w:lang w:eastAsia="zh-CN"/>
              </w:rPr>
            </w:pPr>
            <w:r w:rsidRPr="00EE38BC">
              <w:rPr>
                <w:rFonts w:ascii="新細明體" w:eastAsia="SimSun" w:hAnsi="新細明體" w:hint="eastAsia"/>
                <w:spacing w:val="20"/>
                <w:lang w:eastAsia="zh-CN"/>
              </w:rPr>
              <w:t>会议在上午十一时半完结。</w:t>
            </w:r>
          </w:p>
          <w:p w14:paraId="3071FD70" w14:textId="77777777" w:rsidR="00BA66E0" w:rsidRPr="00EB3D28" w:rsidRDefault="00BA66E0" w:rsidP="00525140">
            <w:pPr>
              <w:pStyle w:val="PMingLiU"/>
              <w:numPr>
                <w:ilvl w:val="0"/>
                <w:numId w:val="0"/>
              </w:numPr>
              <w:ind w:left="525" w:hanging="525"/>
              <w:rPr>
                <w:rFonts w:ascii="新細明體" w:hAnsi="新細明體" w:hint="eastAsia"/>
                <w:b/>
                <w:u w:val="single"/>
                <w:lang w:eastAsia="zh-CN"/>
              </w:rPr>
            </w:pPr>
          </w:p>
          <w:p w14:paraId="20148C6E" w14:textId="77777777" w:rsidR="00112A5E" w:rsidRPr="00D31F33" w:rsidRDefault="00112A5E" w:rsidP="00112A5E">
            <w:pPr>
              <w:pStyle w:val="PMingLiU"/>
              <w:numPr>
                <w:ilvl w:val="0"/>
                <w:numId w:val="0"/>
              </w:numPr>
              <w:rPr>
                <w:rFonts w:ascii="新細明體" w:hAnsi="新細明體" w:hint="eastAsia"/>
                <w:b/>
                <w:u w:val="single"/>
                <w:lang w:eastAsia="zh-CN"/>
              </w:rPr>
            </w:pPr>
          </w:p>
        </w:tc>
      </w:tr>
    </w:tbl>
    <w:p w14:paraId="18FEBB90" w14:textId="77538120" w:rsidR="005924BB" w:rsidRPr="00D31F33" w:rsidRDefault="00EE38BC" w:rsidP="006B0DD2">
      <w:pPr>
        <w:pStyle w:val="a9"/>
        <w:jc w:val="left"/>
        <w:rPr>
          <w:rFonts w:ascii="新細明體" w:hAnsi="新細明體" w:hint="eastAsia"/>
          <w:lang w:eastAsia="zh-CN"/>
        </w:rPr>
      </w:pPr>
      <w:r w:rsidRPr="00EE38BC">
        <w:rPr>
          <w:rFonts w:ascii="新細明體" w:eastAsia="SimSun" w:hAnsi="新細明體" w:hint="eastAsia"/>
          <w:lang w:eastAsia="zh-CN"/>
        </w:rPr>
        <w:lastRenderedPageBreak/>
        <w:t>中西区区议会秘书处</w:t>
      </w:r>
    </w:p>
    <w:p w14:paraId="7F6E2FAB" w14:textId="410FCBF4" w:rsidR="006B0DD2" w:rsidRPr="00D31F33" w:rsidRDefault="00EE38BC" w:rsidP="006B0DD2">
      <w:pPr>
        <w:rPr>
          <w:rFonts w:ascii="新細明體" w:hAnsi="新細明體" w:hint="eastAsia"/>
          <w:spacing w:val="20"/>
          <w:lang w:eastAsia="zh-CN"/>
        </w:rPr>
      </w:pPr>
      <w:r w:rsidRPr="00EE38BC">
        <w:rPr>
          <w:rFonts w:ascii="新細明體" w:eastAsia="SimSun" w:hAnsi="新細明體" w:hint="eastAsia"/>
          <w:spacing w:val="20"/>
          <w:lang w:eastAsia="zh-CN"/>
        </w:rPr>
        <w:t>二零一六年一月</w:t>
      </w:r>
    </w:p>
    <w:sectPr w:rsidR="006B0DD2" w:rsidRPr="00D31F33" w:rsidSect="004A108E">
      <w:headerReference w:type="default" r:id="rId10"/>
      <w:footerReference w:type="default" r:id="rId11"/>
      <w:pgSz w:w="11906" w:h="16838" w:code="9"/>
      <w:pgMar w:top="1140" w:right="1133" w:bottom="977" w:left="1418"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ED268" w14:textId="77777777" w:rsidR="00F04E38" w:rsidRDefault="00F04E38">
      <w:r>
        <w:separator/>
      </w:r>
    </w:p>
  </w:endnote>
  <w:endnote w:type="continuationSeparator" w:id="0">
    <w:p w14:paraId="30A3D86C" w14:textId="77777777" w:rsidR="00F04E38" w:rsidRDefault="00F0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146A" w14:textId="77777777" w:rsidR="00046632" w:rsidRDefault="00046632">
    <w:pPr>
      <w:pStyle w:val="a3"/>
      <w:framePr w:wrap="auto" w:vAnchor="text" w:hAnchor="margin" w:xAlign="right" w:y="1"/>
      <w:snapToGrid w:val="0"/>
      <w:spacing w:line="240" w:lineRule="auto"/>
      <w:rPr>
        <w:rStyle w:val="a5"/>
      </w:rPr>
    </w:pPr>
    <w:r>
      <w:rPr>
        <w:rStyle w:val="a5"/>
      </w:rPr>
      <w:fldChar w:fldCharType="begin"/>
    </w:r>
    <w:r>
      <w:rPr>
        <w:rStyle w:val="a5"/>
      </w:rPr>
      <w:instrText xml:space="preserve">PAGE  </w:instrText>
    </w:r>
    <w:r>
      <w:rPr>
        <w:rStyle w:val="a5"/>
      </w:rPr>
      <w:fldChar w:fldCharType="separate"/>
    </w:r>
    <w:r w:rsidR="00EE38BC">
      <w:rPr>
        <w:rStyle w:val="a5"/>
        <w:noProof/>
      </w:rPr>
      <w:t>2</w:t>
    </w:r>
    <w:r>
      <w:rPr>
        <w:rStyle w:val="a5"/>
      </w:rPr>
      <w:fldChar w:fldCharType="end"/>
    </w:r>
  </w:p>
  <w:p w14:paraId="09C6067F" w14:textId="77777777" w:rsidR="00046632" w:rsidRDefault="00046632">
    <w:pPr>
      <w:pStyle w:val="a3"/>
      <w:tabs>
        <w:tab w:val="clear" w:pos="4153"/>
        <w:tab w:val="clear" w:pos="8306"/>
        <w:tab w:val="right" w:pos="8820"/>
      </w:tabs>
      <w:snapToGrid w:val="0"/>
      <w:spacing w:line="240"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161AF" w14:textId="77777777" w:rsidR="00F04E38" w:rsidRDefault="00F04E38">
      <w:r>
        <w:separator/>
      </w:r>
    </w:p>
  </w:footnote>
  <w:footnote w:type="continuationSeparator" w:id="0">
    <w:p w14:paraId="51113856" w14:textId="77777777" w:rsidR="00F04E38" w:rsidRDefault="00F04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F9DE" w14:textId="77777777" w:rsidR="00046632" w:rsidRDefault="00046632" w:rsidP="007D767B">
    <w:pPr>
      <w:pStyle w:val="a4"/>
      <w:jc w:val="center"/>
    </w:pPr>
  </w:p>
  <w:p w14:paraId="6F578D57" w14:textId="77777777" w:rsidR="00046632" w:rsidRDefault="00046632" w:rsidP="007D767B">
    <w:pPr>
      <w:pStyle w:val="a4"/>
      <w:jc w:val="center"/>
    </w:pPr>
  </w:p>
  <w:p w14:paraId="0CD63EB1" w14:textId="77777777" w:rsidR="00046632" w:rsidRDefault="00046632" w:rsidP="007D767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013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42AA7"/>
    <w:multiLevelType w:val="multilevel"/>
    <w:tmpl w:val="6144DAF2"/>
    <w:lvl w:ilvl="0">
      <w:start w:val="2"/>
      <w:numFmt w:val="decimal"/>
      <w:lvlText w:val="%1."/>
      <w:lvlJc w:val="left"/>
      <w:pPr>
        <w:tabs>
          <w:tab w:val="num" w:pos="480"/>
        </w:tabs>
        <w:ind w:left="480" w:hanging="480"/>
      </w:pPr>
      <w:rPr>
        <w:rFonts w:hint="eastAsia"/>
      </w:rPr>
    </w:lvl>
    <w:lvl w:ilvl="1">
      <w:start w:val="2"/>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2AE5B38"/>
    <w:multiLevelType w:val="hybridMultilevel"/>
    <w:tmpl w:val="06A084A2"/>
    <w:lvl w:ilvl="0" w:tplc="4D9262DE">
      <w:start w:val="2"/>
      <w:numFmt w:val="decimal"/>
      <w:lvlText w:val="%1."/>
      <w:lvlJc w:val="left"/>
      <w:pPr>
        <w:tabs>
          <w:tab w:val="num" w:pos="360"/>
        </w:tabs>
        <w:ind w:left="360" w:hanging="360"/>
      </w:pPr>
      <w:rPr>
        <w:rFonts w:hint="default"/>
      </w:rPr>
    </w:lvl>
    <w:lvl w:ilvl="1" w:tplc="D1AEB6C0">
      <w:start w:val="1"/>
      <w:numFmt w:val="lowerLetter"/>
      <w:lvlText w:val="(%2)"/>
      <w:lvlJc w:val="left"/>
      <w:pPr>
        <w:tabs>
          <w:tab w:val="num" w:pos="840"/>
        </w:tabs>
        <w:ind w:left="840" w:hanging="360"/>
      </w:pPr>
      <w:rPr>
        <w:rFonts w:hint="default"/>
      </w:rPr>
    </w:lvl>
    <w:lvl w:ilvl="2" w:tplc="A410971A">
      <w:start w:val="2"/>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42346B"/>
    <w:multiLevelType w:val="multilevel"/>
    <w:tmpl w:val="B3F8E6D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54E0383"/>
    <w:multiLevelType w:val="hybridMultilevel"/>
    <w:tmpl w:val="AF8AE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400321"/>
    <w:multiLevelType w:val="hybridMultilevel"/>
    <w:tmpl w:val="257673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EC008D"/>
    <w:multiLevelType w:val="hybridMultilevel"/>
    <w:tmpl w:val="268E8E1E"/>
    <w:lvl w:ilvl="0" w:tplc="0409000F">
      <w:start w:val="1"/>
      <w:numFmt w:val="decimal"/>
      <w:lvlText w:val="%1."/>
      <w:lvlJc w:val="left"/>
      <w:pPr>
        <w:ind w:left="480" w:hanging="480"/>
      </w:pPr>
    </w:lvl>
    <w:lvl w:ilvl="1" w:tplc="093CA916">
      <w:start w:val="1"/>
      <w:numFmt w:val="lowerLetter"/>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21F97318"/>
    <w:multiLevelType w:val="hybridMultilevel"/>
    <w:tmpl w:val="468E28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6E6E8F"/>
    <w:multiLevelType w:val="multilevel"/>
    <w:tmpl w:val="24484704"/>
    <w:lvl w:ilvl="0">
      <w:start w:val="2"/>
      <w:numFmt w:val="decimal"/>
      <w:lvlText w:val="%1."/>
      <w:lvlJc w:val="left"/>
      <w:pPr>
        <w:tabs>
          <w:tab w:val="num" w:pos="480"/>
        </w:tabs>
        <w:ind w:left="480" w:hanging="480"/>
      </w:pPr>
      <w:rPr>
        <w:rFonts w:hint="eastAsia"/>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1DA2483"/>
    <w:multiLevelType w:val="hybridMultilevel"/>
    <w:tmpl w:val="D8A61B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85B2DBA"/>
    <w:multiLevelType w:val="hybridMultilevel"/>
    <w:tmpl w:val="5C72F4B6"/>
    <w:lvl w:ilvl="0" w:tplc="2D823FC8">
      <w:start w:val="4"/>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958265C"/>
    <w:multiLevelType w:val="hybridMultilevel"/>
    <w:tmpl w:val="37F64E18"/>
    <w:lvl w:ilvl="0" w:tplc="507611C2">
      <w:start w:val="1"/>
      <w:numFmt w:val="decimal"/>
      <w:pStyle w:val="PMingLiU"/>
      <w:lvlText w:val="%1."/>
      <w:lvlJc w:val="left"/>
      <w:pPr>
        <w:tabs>
          <w:tab w:val="num" w:pos="525"/>
        </w:tabs>
        <w:ind w:left="525" w:hanging="525"/>
      </w:pPr>
      <w:rPr>
        <w:rFonts w:ascii="Times New Roman" w:hAnsi="Times New Roman" w:cs="Times New Roman" w:hint="default"/>
        <w:b w:val="0"/>
        <w:color w:val="auto"/>
      </w:rPr>
    </w:lvl>
    <w:lvl w:ilvl="1" w:tplc="C5EA4FF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C604FCA"/>
    <w:multiLevelType w:val="hybridMultilevel"/>
    <w:tmpl w:val="3E7699C4"/>
    <w:lvl w:ilvl="0" w:tplc="4D9262D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393DBA"/>
    <w:multiLevelType w:val="hybridMultilevel"/>
    <w:tmpl w:val="4FA046BA"/>
    <w:lvl w:ilvl="0" w:tplc="65CCACDA">
      <w:start w:val="1"/>
      <w:numFmt w:val="decimal"/>
      <w:lvlText w:val="%1."/>
      <w:lvlJc w:val="left"/>
      <w:pPr>
        <w:tabs>
          <w:tab w:val="num" w:pos="480"/>
        </w:tabs>
        <w:ind w:left="480" w:hanging="480"/>
      </w:pPr>
      <w:rPr>
        <w:rFonts w:hint="eastAsia"/>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3302C3"/>
    <w:multiLevelType w:val="multilevel"/>
    <w:tmpl w:val="468E287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5B1F74FD"/>
    <w:multiLevelType w:val="hybridMultilevel"/>
    <w:tmpl w:val="E38CF89E"/>
    <w:lvl w:ilvl="0" w:tplc="91D2AAE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EA46C9"/>
    <w:multiLevelType w:val="hybridMultilevel"/>
    <w:tmpl w:val="6C50D948"/>
    <w:lvl w:ilvl="0" w:tplc="74F67B6A">
      <w:start w:val="1"/>
      <w:numFmt w:val="decimal"/>
      <w:lvlText w:val="%1."/>
      <w:lvlJc w:val="left"/>
      <w:pPr>
        <w:tabs>
          <w:tab w:val="num" w:pos="480"/>
        </w:tabs>
        <w:ind w:left="480" w:hanging="480"/>
      </w:pPr>
      <w:rPr>
        <w:rFonts w:hint="eastAsia"/>
      </w:rPr>
    </w:lvl>
    <w:lvl w:ilvl="1" w:tplc="200E01EC">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F2FC4EA4">
      <w:start w:val="1"/>
      <w:numFmt w:val="lowerRoman"/>
      <w:lvlText w:val="(%4)"/>
      <w:lvlJc w:val="left"/>
      <w:pPr>
        <w:tabs>
          <w:tab w:val="num" w:pos="2160"/>
        </w:tabs>
        <w:ind w:left="2160" w:hanging="720"/>
      </w:pPr>
      <w:rPr>
        <w:rFonts w:hint="default"/>
      </w:rPr>
    </w:lvl>
    <w:lvl w:ilvl="4" w:tplc="438A8CC0">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9766DB"/>
    <w:multiLevelType w:val="multilevel"/>
    <w:tmpl w:val="60980F56"/>
    <w:lvl w:ilvl="0">
      <w:start w:val="2"/>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79335BAC"/>
    <w:multiLevelType w:val="hybridMultilevel"/>
    <w:tmpl w:val="5ED0A6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
  </w:num>
  <w:num w:numId="3">
    <w:abstractNumId w:val="13"/>
  </w:num>
  <w:num w:numId="4">
    <w:abstractNumId w:val="8"/>
  </w:num>
  <w:num w:numId="5">
    <w:abstractNumId w:val="17"/>
  </w:num>
  <w:num w:numId="6">
    <w:abstractNumId w:val="1"/>
  </w:num>
  <w:num w:numId="7">
    <w:abstractNumId w:val="5"/>
  </w:num>
  <w:num w:numId="8">
    <w:abstractNumId w:val="9"/>
  </w:num>
  <w:num w:numId="9">
    <w:abstractNumId w:val="4"/>
  </w:num>
  <w:num w:numId="10">
    <w:abstractNumId w:val="12"/>
  </w:num>
  <w:num w:numId="11">
    <w:abstractNumId w:val="2"/>
  </w:num>
  <w:num w:numId="12">
    <w:abstractNumId w:val="18"/>
  </w:num>
  <w:num w:numId="13">
    <w:abstractNumId w:val="10"/>
  </w:num>
  <w:num w:numId="14">
    <w:abstractNumId w:val="11"/>
  </w:num>
  <w:num w:numId="15">
    <w:abstractNumId w:val="15"/>
  </w:num>
  <w:num w:numId="16">
    <w:abstractNumId w:val="7"/>
  </w:num>
  <w:num w:numId="17">
    <w:abstractNumId w:val="14"/>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6"/>
  </w:num>
  <w:num w:numId="37">
    <w:abstractNumId w:val="11"/>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P7xIw+EsRx6rcRvxBl8i+8Vf/zg=" w:salt="47YGDYgWo6xGpJo1AMVi6Q=="/>
  <w:defaultTabStop w:val="1008"/>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38"/>
    <w:rsid w:val="00000303"/>
    <w:rsid w:val="00000DF9"/>
    <w:rsid w:val="000012DC"/>
    <w:rsid w:val="00002B1F"/>
    <w:rsid w:val="00002BE9"/>
    <w:rsid w:val="000032D4"/>
    <w:rsid w:val="0000356C"/>
    <w:rsid w:val="000038F0"/>
    <w:rsid w:val="00003E3F"/>
    <w:rsid w:val="00004315"/>
    <w:rsid w:val="00004ABB"/>
    <w:rsid w:val="00004F33"/>
    <w:rsid w:val="00007DD4"/>
    <w:rsid w:val="00011334"/>
    <w:rsid w:val="00011ACF"/>
    <w:rsid w:val="00011C7C"/>
    <w:rsid w:val="00011DE4"/>
    <w:rsid w:val="00012DFF"/>
    <w:rsid w:val="00013130"/>
    <w:rsid w:val="0001371F"/>
    <w:rsid w:val="0001375F"/>
    <w:rsid w:val="000139E2"/>
    <w:rsid w:val="000149D4"/>
    <w:rsid w:val="00015004"/>
    <w:rsid w:val="00016327"/>
    <w:rsid w:val="00016973"/>
    <w:rsid w:val="000171F1"/>
    <w:rsid w:val="00017201"/>
    <w:rsid w:val="0002008E"/>
    <w:rsid w:val="000208FA"/>
    <w:rsid w:val="000214F2"/>
    <w:rsid w:val="00022135"/>
    <w:rsid w:val="000228DC"/>
    <w:rsid w:val="0002295C"/>
    <w:rsid w:val="00022AEC"/>
    <w:rsid w:val="0002403A"/>
    <w:rsid w:val="0002411C"/>
    <w:rsid w:val="000241E3"/>
    <w:rsid w:val="00027762"/>
    <w:rsid w:val="0003072E"/>
    <w:rsid w:val="000307EA"/>
    <w:rsid w:val="0003097C"/>
    <w:rsid w:val="000310FC"/>
    <w:rsid w:val="00031645"/>
    <w:rsid w:val="00031682"/>
    <w:rsid w:val="00032C3C"/>
    <w:rsid w:val="00032F36"/>
    <w:rsid w:val="00034050"/>
    <w:rsid w:val="0003438C"/>
    <w:rsid w:val="00034C06"/>
    <w:rsid w:val="0003510C"/>
    <w:rsid w:val="00035280"/>
    <w:rsid w:val="00035558"/>
    <w:rsid w:val="00035750"/>
    <w:rsid w:val="00036A98"/>
    <w:rsid w:val="00036D52"/>
    <w:rsid w:val="00037CBA"/>
    <w:rsid w:val="00040707"/>
    <w:rsid w:val="00040D74"/>
    <w:rsid w:val="00041124"/>
    <w:rsid w:val="00041314"/>
    <w:rsid w:val="00041396"/>
    <w:rsid w:val="00041E68"/>
    <w:rsid w:val="00043ACF"/>
    <w:rsid w:val="00044202"/>
    <w:rsid w:val="00044D21"/>
    <w:rsid w:val="00044DA5"/>
    <w:rsid w:val="00045FA5"/>
    <w:rsid w:val="00046632"/>
    <w:rsid w:val="0004695C"/>
    <w:rsid w:val="00046E38"/>
    <w:rsid w:val="00046F1F"/>
    <w:rsid w:val="0004715F"/>
    <w:rsid w:val="00050A8B"/>
    <w:rsid w:val="00051274"/>
    <w:rsid w:val="00052891"/>
    <w:rsid w:val="0005516B"/>
    <w:rsid w:val="00055734"/>
    <w:rsid w:val="000557B3"/>
    <w:rsid w:val="000562F5"/>
    <w:rsid w:val="00056C8A"/>
    <w:rsid w:val="00060901"/>
    <w:rsid w:val="00061EE1"/>
    <w:rsid w:val="000622C3"/>
    <w:rsid w:val="00062779"/>
    <w:rsid w:val="00062C89"/>
    <w:rsid w:val="0006334D"/>
    <w:rsid w:val="00063679"/>
    <w:rsid w:val="00063ECC"/>
    <w:rsid w:val="0006438F"/>
    <w:rsid w:val="00064BB3"/>
    <w:rsid w:val="000657E0"/>
    <w:rsid w:val="00065B89"/>
    <w:rsid w:val="000675C1"/>
    <w:rsid w:val="000677E8"/>
    <w:rsid w:val="000678FA"/>
    <w:rsid w:val="00067DB4"/>
    <w:rsid w:val="000704FA"/>
    <w:rsid w:val="00070CAA"/>
    <w:rsid w:val="00071027"/>
    <w:rsid w:val="00072D7A"/>
    <w:rsid w:val="00072F69"/>
    <w:rsid w:val="000745A6"/>
    <w:rsid w:val="00075E85"/>
    <w:rsid w:val="0007649D"/>
    <w:rsid w:val="000765B3"/>
    <w:rsid w:val="00081FFE"/>
    <w:rsid w:val="0008270E"/>
    <w:rsid w:val="00083C7F"/>
    <w:rsid w:val="0008554A"/>
    <w:rsid w:val="00085D8A"/>
    <w:rsid w:val="00085EAA"/>
    <w:rsid w:val="00086DC9"/>
    <w:rsid w:val="00087FA4"/>
    <w:rsid w:val="00087FC5"/>
    <w:rsid w:val="0009098B"/>
    <w:rsid w:val="00093C20"/>
    <w:rsid w:val="00094528"/>
    <w:rsid w:val="0009487F"/>
    <w:rsid w:val="00094AA8"/>
    <w:rsid w:val="000964B2"/>
    <w:rsid w:val="00096FAB"/>
    <w:rsid w:val="000975B0"/>
    <w:rsid w:val="000A01CB"/>
    <w:rsid w:val="000A1834"/>
    <w:rsid w:val="000A1B75"/>
    <w:rsid w:val="000A2B55"/>
    <w:rsid w:val="000A34EF"/>
    <w:rsid w:val="000A45A5"/>
    <w:rsid w:val="000A4746"/>
    <w:rsid w:val="000A4A90"/>
    <w:rsid w:val="000A58BA"/>
    <w:rsid w:val="000A5CDA"/>
    <w:rsid w:val="000A614A"/>
    <w:rsid w:val="000A7087"/>
    <w:rsid w:val="000A7B36"/>
    <w:rsid w:val="000A7CE3"/>
    <w:rsid w:val="000A7E21"/>
    <w:rsid w:val="000B0CB2"/>
    <w:rsid w:val="000B0D0F"/>
    <w:rsid w:val="000B1032"/>
    <w:rsid w:val="000B16C8"/>
    <w:rsid w:val="000B1A60"/>
    <w:rsid w:val="000B34EE"/>
    <w:rsid w:val="000B3E54"/>
    <w:rsid w:val="000B4DD6"/>
    <w:rsid w:val="000B5717"/>
    <w:rsid w:val="000B61E6"/>
    <w:rsid w:val="000B6CEB"/>
    <w:rsid w:val="000B7599"/>
    <w:rsid w:val="000B7AF9"/>
    <w:rsid w:val="000B7BBF"/>
    <w:rsid w:val="000C016C"/>
    <w:rsid w:val="000C227C"/>
    <w:rsid w:val="000C22D1"/>
    <w:rsid w:val="000C259C"/>
    <w:rsid w:val="000C277E"/>
    <w:rsid w:val="000C30C3"/>
    <w:rsid w:val="000C3B3C"/>
    <w:rsid w:val="000C4CB1"/>
    <w:rsid w:val="000C4F8F"/>
    <w:rsid w:val="000C603E"/>
    <w:rsid w:val="000C6ACB"/>
    <w:rsid w:val="000C700E"/>
    <w:rsid w:val="000C79B0"/>
    <w:rsid w:val="000D07A2"/>
    <w:rsid w:val="000D09E9"/>
    <w:rsid w:val="000D3E59"/>
    <w:rsid w:val="000D3EF3"/>
    <w:rsid w:val="000D3EF5"/>
    <w:rsid w:val="000D4A64"/>
    <w:rsid w:val="000D4EF5"/>
    <w:rsid w:val="000D5142"/>
    <w:rsid w:val="000D57BB"/>
    <w:rsid w:val="000D5BB6"/>
    <w:rsid w:val="000D6BD3"/>
    <w:rsid w:val="000D7371"/>
    <w:rsid w:val="000D7918"/>
    <w:rsid w:val="000E00BB"/>
    <w:rsid w:val="000E00D9"/>
    <w:rsid w:val="000E1FAF"/>
    <w:rsid w:val="000E2920"/>
    <w:rsid w:val="000E2A74"/>
    <w:rsid w:val="000E41C5"/>
    <w:rsid w:val="000E580B"/>
    <w:rsid w:val="000E695F"/>
    <w:rsid w:val="000E6C06"/>
    <w:rsid w:val="000E7A19"/>
    <w:rsid w:val="000F025C"/>
    <w:rsid w:val="000F09BE"/>
    <w:rsid w:val="000F1680"/>
    <w:rsid w:val="000F2149"/>
    <w:rsid w:val="000F29F3"/>
    <w:rsid w:val="000F2ADF"/>
    <w:rsid w:val="000F366E"/>
    <w:rsid w:val="000F37D8"/>
    <w:rsid w:val="000F3AE6"/>
    <w:rsid w:val="000F49AB"/>
    <w:rsid w:val="000F4E06"/>
    <w:rsid w:val="000F5FAF"/>
    <w:rsid w:val="000F630F"/>
    <w:rsid w:val="000F6835"/>
    <w:rsid w:val="001000E4"/>
    <w:rsid w:val="00100EE8"/>
    <w:rsid w:val="00101625"/>
    <w:rsid w:val="00101FBE"/>
    <w:rsid w:val="00102086"/>
    <w:rsid w:val="0010302C"/>
    <w:rsid w:val="00103458"/>
    <w:rsid w:val="00105C02"/>
    <w:rsid w:val="00111246"/>
    <w:rsid w:val="00111461"/>
    <w:rsid w:val="00111610"/>
    <w:rsid w:val="00111628"/>
    <w:rsid w:val="00111CFD"/>
    <w:rsid w:val="00111FED"/>
    <w:rsid w:val="00112A5E"/>
    <w:rsid w:val="00113781"/>
    <w:rsid w:val="001137AD"/>
    <w:rsid w:val="00113E49"/>
    <w:rsid w:val="00114E43"/>
    <w:rsid w:val="00115C6D"/>
    <w:rsid w:val="00116BEA"/>
    <w:rsid w:val="00116E8B"/>
    <w:rsid w:val="00117C04"/>
    <w:rsid w:val="00121C55"/>
    <w:rsid w:val="00121E52"/>
    <w:rsid w:val="001231C7"/>
    <w:rsid w:val="001233FA"/>
    <w:rsid w:val="00123EAF"/>
    <w:rsid w:val="00123EFE"/>
    <w:rsid w:val="00124ACD"/>
    <w:rsid w:val="00124D21"/>
    <w:rsid w:val="001256BB"/>
    <w:rsid w:val="00125DF0"/>
    <w:rsid w:val="00126E67"/>
    <w:rsid w:val="00127A97"/>
    <w:rsid w:val="00130340"/>
    <w:rsid w:val="00131381"/>
    <w:rsid w:val="00131CEB"/>
    <w:rsid w:val="00132CEF"/>
    <w:rsid w:val="001336E9"/>
    <w:rsid w:val="00134280"/>
    <w:rsid w:val="00134793"/>
    <w:rsid w:val="00136660"/>
    <w:rsid w:val="00136B2B"/>
    <w:rsid w:val="00137954"/>
    <w:rsid w:val="001403B2"/>
    <w:rsid w:val="001414BC"/>
    <w:rsid w:val="00141703"/>
    <w:rsid w:val="00141B0C"/>
    <w:rsid w:val="00141BBC"/>
    <w:rsid w:val="00142930"/>
    <w:rsid w:val="001431E8"/>
    <w:rsid w:val="00144264"/>
    <w:rsid w:val="001444A3"/>
    <w:rsid w:val="0014476C"/>
    <w:rsid w:val="00145679"/>
    <w:rsid w:val="0014592E"/>
    <w:rsid w:val="001461CA"/>
    <w:rsid w:val="001461EA"/>
    <w:rsid w:val="0014702E"/>
    <w:rsid w:val="00147B3A"/>
    <w:rsid w:val="00151651"/>
    <w:rsid w:val="0015205D"/>
    <w:rsid w:val="00152C9E"/>
    <w:rsid w:val="0015306B"/>
    <w:rsid w:val="0015382A"/>
    <w:rsid w:val="0015385D"/>
    <w:rsid w:val="00154128"/>
    <w:rsid w:val="001554C2"/>
    <w:rsid w:val="001562C3"/>
    <w:rsid w:val="0015633B"/>
    <w:rsid w:val="001569AF"/>
    <w:rsid w:val="00157BAF"/>
    <w:rsid w:val="00157D7D"/>
    <w:rsid w:val="001607D9"/>
    <w:rsid w:val="00160ABC"/>
    <w:rsid w:val="00160D36"/>
    <w:rsid w:val="00160D55"/>
    <w:rsid w:val="00161718"/>
    <w:rsid w:val="00162090"/>
    <w:rsid w:val="00163245"/>
    <w:rsid w:val="00163EAF"/>
    <w:rsid w:val="0016405D"/>
    <w:rsid w:val="00166DF7"/>
    <w:rsid w:val="001670B7"/>
    <w:rsid w:val="00170FA0"/>
    <w:rsid w:val="00170FCE"/>
    <w:rsid w:val="0017113F"/>
    <w:rsid w:val="0017223C"/>
    <w:rsid w:val="00172AA0"/>
    <w:rsid w:val="00172EE3"/>
    <w:rsid w:val="00173666"/>
    <w:rsid w:val="00174AC7"/>
    <w:rsid w:val="00174B3E"/>
    <w:rsid w:val="001752CB"/>
    <w:rsid w:val="0017609E"/>
    <w:rsid w:val="0017610F"/>
    <w:rsid w:val="00180304"/>
    <w:rsid w:val="00180AD5"/>
    <w:rsid w:val="00181741"/>
    <w:rsid w:val="00182B38"/>
    <w:rsid w:val="00182B45"/>
    <w:rsid w:val="00182C5A"/>
    <w:rsid w:val="0018321E"/>
    <w:rsid w:val="00183E49"/>
    <w:rsid w:val="0018579B"/>
    <w:rsid w:val="00185EAF"/>
    <w:rsid w:val="00186625"/>
    <w:rsid w:val="00190A3A"/>
    <w:rsid w:val="00190EA1"/>
    <w:rsid w:val="00191A09"/>
    <w:rsid w:val="00191AD7"/>
    <w:rsid w:val="00192DDD"/>
    <w:rsid w:val="00192E6F"/>
    <w:rsid w:val="00193014"/>
    <w:rsid w:val="001930BB"/>
    <w:rsid w:val="001940FA"/>
    <w:rsid w:val="001941E8"/>
    <w:rsid w:val="001943E3"/>
    <w:rsid w:val="00194FD4"/>
    <w:rsid w:val="00195AE7"/>
    <w:rsid w:val="00195EBD"/>
    <w:rsid w:val="001964EA"/>
    <w:rsid w:val="001978C3"/>
    <w:rsid w:val="001A0088"/>
    <w:rsid w:val="001A03CE"/>
    <w:rsid w:val="001A0AA9"/>
    <w:rsid w:val="001A13F1"/>
    <w:rsid w:val="001A257D"/>
    <w:rsid w:val="001A2842"/>
    <w:rsid w:val="001A287C"/>
    <w:rsid w:val="001A2E99"/>
    <w:rsid w:val="001A342D"/>
    <w:rsid w:val="001A3936"/>
    <w:rsid w:val="001A40C5"/>
    <w:rsid w:val="001A55EF"/>
    <w:rsid w:val="001A5632"/>
    <w:rsid w:val="001A5A75"/>
    <w:rsid w:val="001A6CA8"/>
    <w:rsid w:val="001A6E83"/>
    <w:rsid w:val="001A7131"/>
    <w:rsid w:val="001A74ED"/>
    <w:rsid w:val="001A7824"/>
    <w:rsid w:val="001A7AC2"/>
    <w:rsid w:val="001B0004"/>
    <w:rsid w:val="001B0A62"/>
    <w:rsid w:val="001B1DE7"/>
    <w:rsid w:val="001B2149"/>
    <w:rsid w:val="001B2820"/>
    <w:rsid w:val="001B339A"/>
    <w:rsid w:val="001B3CFD"/>
    <w:rsid w:val="001B40F2"/>
    <w:rsid w:val="001B4256"/>
    <w:rsid w:val="001B4B2D"/>
    <w:rsid w:val="001B5A40"/>
    <w:rsid w:val="001B62FB"/>
    <w:rsid w:val="001B6882"/>
    <w:rsid w:val="001C035B"/>
    <w:rsid w:val="001C0717"/>
    <w:rsid w:val="001C1263"/>
    <w:rsid w:val="001C23FB"/>
    <w:rsid w:val="001C2C25"/>
    <w:rsid w:val="001C342D"/>
    <w:rsid w:val="001C3D5E"/>
    <w:rsid w:val="001C4D05"/>
    <w:rsid w:val="001C55AC"/>
    <w:rsid w:val="001C5F21"/>
    <w:rsid w:val="001C7336"/>
    <w:rsid w:val="001C749A"/>
    <w:rsid w:val="001C7D8E"/>
    <w:rsid w:val="001D16AC"/>
    <w:rsid w:val="001D176D"/>
    <w:rsid w:val="001D3BE8"/>
    <w:rsid w:val="001D5481"/>
    <w:rsid w:val="001D57F6"/>
    <w:rsid w:val="001D5E6F"/>
    <w:rsid w:val="001D5F50"/>
    <w:rsid w:val="001D671A"/>
    <w:rsid w:val="001D6B14"/>
    <w:rsid w:val="001E03FC"/>
    <w:rsid w:val="001E040E"/>
    <w:rsid w:val="001E1261"/>
    <w:rsid w:val="001E3B73"/>
    <w:rsid w:val="001E571D"/>
    <w:rsid w:val="001E59A3"/>
    <w:rsid w:val="001E5CBE"/>
    <w:rsid w:val="001F0205"/>
    <w:rsid w:val="001F1F5D"/>
    <w:rsid w:val="001F27A5"/>
    <w:rsid w:val="001F2A22"/>
    <w:rsid w:val="001F38A2"/>
    <w:rsid w:val="001F3EBA"/>
    <w:rsid w:val="001F403B"/>
    <w:rsid w:val="001F4E41"/>
    <w:rsid w:val="001F556E"/>
    <w:rsid w:val="001F5A56"/>
    <w:rsid w:val="001F5B1F"/>
    <w:rsid w:val="001F64DA"/>
    <w:rsid w:val="001F66A5"/>
    <w:rsid w:val="001F686A"/>
    <w:rsid w:val="001F74A9"/>
    <w:rsid w:val="001F76C9"/>
    <w:rsid w:val="001F79F5"/>
    <w:rsid w:val="001F7E74"/>
    <w:rsid w:val="001F7EFE"/>
    <w:rsid w:val="002001AE"/>
    <w:rsid w:val="00202422"/>
    <w:rsid w:val="00202581"/>
    <w:rsid w:val="00202784"/>
    <w:rsid w:val="00203440"/>
    <w:rsid w:val="00203C9A"/>
    <w:rsid w:val="0020467B"/>
    <w:rsid w:val="00204DB1"/>
    <w:rsid w:val="00204FD1"/>
    <w:rsid w:val="002050C5"/>
    <w:rsid w:val="0020520C"/>
    <w:rsid w:val="00205922"/>
    <w:rsid w:val="002059A7"/>
    <w:rsid w:val="00205C4D"/>
    <w:rsid w:val="00206673"/>
    <w:rsid w:val="002068DE"/>
    <w:rsid w:val="0020723C"/>
    <w:rsid w:val="002109F4"/>
    <w:rsid w:val="002109FB"/>
    <w:rsid w:val="00210BB6"/>
    <w:rsid w:val="00210FEC"/>
    <w:rsid w:val="002118F2"/>
    <w:rsid w:val="00211F5B"/>
    <w:rsid w:val="0021252A"/>
    <w:rsid w:val="00212CAB"/>
    <w:rsid w:val="00214B43"/>
    <w:rsid w:val="00215564"/>
    <w:rsid w:val="002160F9"/>
    <w:rsid w:val="002173ED"/>
    <w:rsid w:val="00221E0F"/>
    <w:rsid w:val="0022278B"/>
    <w:rsid w:val="00222B7A"/>
    <w:rsid w:val="00223664"/>
    <w:rsid w:val="00223958"/>
    <w:rsid w:val="00223A2E"/>
    <w:rsid w:val="0022622B"/>
    <w:rsid w:val="00226B95"/>
    <w:rsid w:val="00227912"/>
    <w:rsid w:val="00230C55"/>
    <w:rsid w:val="00231F8C"/>
    <w:rsid w:val="0023253F"/>
    <w:rsid w:val="002325E5"/>
    <w:rsid w:val="00232840"/>
    <w:rsid w:val="00232D83"/>
    <w:rsid w:val="0023321E"/>
    <w:rsid w:val="00233B8E"/>
    <w:rsid w:val="002346FB"/>
    <w:rsid w:val="0023505A"/>
    <w:rsid w:val="002350A1"/>
    <w:rsid w:val="0023510E"/>
    <w:rsid w:val="002360B9"/>
    <w:rsid w:val="0023713E"/>
    <w:rsid w:val="00237462"/>
    <w:rsid w:val="00237E89"/>
    <w:rsid w:val="002407AC"/>
    <w:rsid w:val="002417B9"/>
    <w:rsid w:val="00242149"/>
    <w:rsid w:val="002428EC"/>
    <w:rsid w:val="00242928"/>
    <w:rsid w:val="002435A3"/>
    <w:rsid w:val="00244221"/>
    <w:rsid w:val="00246922"/>
    <w:rsid w:val="00246EF2"/>
    <w:rsid w:val="00247421"/>
    <w:rsid w:val="00247992"/>
    <w:rsid w:val="002516F5"/>
    <w:rsid w:val="002518B4"/>
    <w:rsid w:val="00251A4A"/>
    <w:rsid w:val="00252187"/>
    <w:rsid w:val="0025234A"/>
    <w:rsid w:val="00253377"/>
    <w:rsid w:val="0025350E"/>
    <w:rsid w:val="00253AC6"/>
    <w:rsid w:val="00254DF9"/>
    <w:rsid w:val="00254F28"/>
    <w:rsid w:val="0025554C"/>
    <w:rsid w:val="0025617F"/>
    <w:rsid w:val="00257043"/>
    <w:rsid w:val="00257080"/>
    <w:rsid w:val="00257AF6"/>
    <w:rsid w:val="00260296"/>
    <w:rsid w:val="00260F4A"/>
    <w:rsid w:val="00261FDE"/>
    <w:rsid w:val="002633AA"/>
    <w:rsid w:val="00263431"/>
    <w:rsid w:val="00264696"/>
    <w:rsid w:val="0026491E"/>
    <w:rsid w:val="00265BE9"/>
    <w:rsid w:val="00265C3E"/>
    <w:rsid w:val="00267BA9"/>
    <w:rsid w:val="00270C7F"/>
    <w:rsid w:val="00270CF5"/>
    <w:rsid w:val="00271069"/>
    <w:rsid w:val="002712BD"/>
    <w:rsid w:val="00271E77"/>
    <w:rsid w:val="00272811"/>
    <w:rsid w:val="002738B1"/>
    <w:rsid w:val="002739A7"/>
    <w:rsid w:val="0027455E"/>
    <w:rsid w:val="00274695"/>
    <w:rsid w:val="002752DA"/>
    <w:rsid w:val="00275659"/>
    <w:rsid w:val="00275BAE"/>
    <w:rsid w:val="0027612E"/>
    <w:rsid w:val="00276434"/>
    <w:rsid w:val="00276C91"/>
    <w:rsid w:val="0027717A"/>
    <w:rsid w:val="002806EA"/>
    <w:rsid w:val="0028118E"/>
    <w:rsid w:val="002816EB"/>
    <w:rsid w:val="00282122"/>
    <w:rsid w:val="00282856"/>
    <w:rsid w:val="00282D7D"/>
    <w:rsid w:val="002839FE"/>
    <w:rsid w:val="002841DE"/>
    <w:rsid w:val="00284E64"/>
    <w:rsid w:val="0028613F"/>
    <w:rsid w:val="0028693A"/>
    <w:rsid w:val="00287678"/>
    <w:rsid w:val="00287D4C"/>
    <w:rsid w:val="002902C7"/>
    <w:rsid w:val="0029166B"/>
    <w:rsid w:val="00291948"/>
    <w:rsid w:val="00292A6E"/>
    <w:rsid w:val="00295100"/>
    <w:rsid w:val="00295615"/>
    <w:rsid w:val="002973C5"/>
    <w:rsid w:val="00297D08"/>
    <w:rsid w:val="002A103F"/>
    <w:rsid w:val="002A2030"/>
    <w:rsid w:val="002A28E7"/>
    <w:rsid w:val="002A2A0F"/>
    <w:rsid w:val="002A2F3B"/>
    <w:rsid w:val="002A33C4"/>
    <w:rsid w:val="002A345A"/>
    <w:rsid w:val="002A3C85"/>
    <w:rsid w:val="002A3FFF"/>
    <w:rsid w:val="002A487A"/>
    <w:rsid w:val="002A5492"/>
    <w:rsid w:val="002A5605"/>
    <w:rsid w:val="002A6653"/>
    <w:rsid w:val="002B04A2"/>
    <w:rsid w:val="002B0EAD"/>
    <w:rsid w:val="002B0EC0"/>
    <w:rsid w:val="002B0F99"/>
    <w:rsid w:val="002B1865"/>
    <w:rsid w:val="002B1948"/>
    <w:rsid w:val="002B30D1"/>
    <w:rsid w:val="002B333E"/>
    <w:rsid w:val="002B3CD7"/>
    <w:rsid w:val="002B50F1"/>
    <w:rsid w:val="002B5626"/>
    <w:rsid w:val="002B60A2"/>
    <w:rsid w:val="002B6669"/>
    <w:rsid w:val="002B6CBA"/>
    <w:rsid w:val="002B720D"/>
    <w:rsid w:val="002B7B05"/>
    <w:rsid w:val="002C2819"/>
    <w:rsid w:val="002C2B9C"/>
    <w:rsid w:val="002C4643"/>
    <w:rsid w:val="002C47CA"/>
    <w:rsid w:val="002C5BF6"/>
    <w:rsid w:val="002C6DAA"/>
    <w:rsid w:val="002C6E5A"/>
    <w:rsid w:val="002C6F9D"/>
    <w:rsid w:val="002C72F3"/>
    <w:rsid w:val="002C7609"/>
    <w:rsid w:val="002D01FE"/>
    <w:rsid w:val="002D071F"/>
    <w:rsid w:val="002D179B"/>
    <w:rsid w:val="002D18FF"/>
    <w:rsid w:val="002D25D7"/>
    <w:rsid w:val="002D2B3B"/>
    <w:rsid w:val="002D31C5"/>
    <w:rsid w:val="002D41DD"/>
    <w:rsid w:val="002D4CDB"/>
    <w:rsid w:val="002D4F11"/>
    <w:rsid w:val="002D56CA"/>
    <w:rsid w:val="002D68D5"/>
    <w:rsid w:val="002D767B"/>
    <w:rsid w:val="002D7928"/>
    <w:rsid w:val="002D79D8"/>
    <w:rsid w:val="002D7D8A"/>
    <w:rsid w:val="002E1B5C"/>
    <w:rsid w:val="002E1C94"/>
    <w:rsid w:val="002E1E97"/>
    <w:rsid w:val="002E2781"/>
    <w:rsid w:val="002E27DE"/>
    <w:rsid w:val="002E2A1B"/>
    <w:rsid w:val="002E2C42"/>
    <w:rsid w:val="002E31DF"/>
    <w:rsid w:val="002E351B"/>
    <w:rsid w:val="002E4D6A"/>
    <w:rsid w:val="002E5BA8"/>
    <w:rsid w:val="002E6CC6"/>
    <w:rsid w:val="002E73BB"/>
    <w:rsid w:val="002E7709"/>
    <w:rsid w:val="002E7971"/>
    <w:rsid w:val="002E7C1C"/>
    <w:rsid w:val="002F0496"/>
    <w:rsid w:val="002F18F7"/>
    <w:rsid w:val="002F2306"/>
    <w:rsid w:val="002F2EAD"/>
    <w:rsid w:val="002F3857"/>
    <w:rsid w:val="002F580A"/>
    <w:rsid w:val="002F6255"/>
    <w:rsid w:val="002F66F4"/>
    <w:rsid w:val="002F7D9A"/>
    <w:rsid w:val="003009B9"/>
    <w:rsid w:val="00302CED"/>
    <w:rsid w:val="0030506C"/>
    <w:rsid w:val="00305104"/>
    <w:rsid w:val="003059FF"/>
    <w:rsid w:val="003060D3"/>
    <w:rsid w:val="003072F3"/>
    <w:rsid w:val="003076A2"/>
    <w:rsid w:val="00311454"/>
    <w:rsid w:val="00312B0C"/>
    <w:rsid w:val="003130FE"/>
    <w:rsid w:val="0031369D"/>
    <w:rsid w:val="003136FB"/>
    <w:rsid w:val="00313F7B"/>
    <w:rsid w:val="003148DB"/>
    <w:rsid w:val="0031504C"/>
    <w:rsid w:val="00316483"/>
    <w:rsid w:val="00317D50"/>
    <w:rsid w:val="00317D6E"/>
    <w:rsid w:val="003203CF"/>
    <w:rsid w:val="003204A9"/>
    <w:rsid w:val="0032119F"/>
    <w:rsid w:val="0032241C"/>
    <w:rsid w:val="00322834"/>
    <w:rsid w:val="0032294F"/>
    <w:rsid w:val="003239CB"/>
    <w:rsid w:val="003245CD"/>
    <w:rsid w:val="00324702"/>
    <w:rsid w:val="00324C25"/>
    <w:rsid w:val="00324E2A"/>
    <w:rsid w:val="00325170"/>
    <w:rsid w:val="00325405"/>
    <w:rsid w:val="00325FAE"/>
    <w:rsid w:val="003263ED"/>
    <w:rsid w:val="003266B9"/>
    <w:rsid w:val="003277C3"/>
    <w:rsid w:val="00330088"/>
    <w:rsid w:val="00330674"/>
    <w:rsid w:val="0033091D"/>
    <w:rsid w:val="00330BE7"/>
    <w:rsid w:val="00330EC9"/>
    <w:rsid w:val="003337A5"/>
    <w:rsid w:val="00333CD7"/>
    <w:rsid w:val="003343E7"/>
    <w:rsid w:val="00334CA8"/>
    <w:rsid w:val="00335751"/>
    <w:rsid w:val="003360DD"/>
    <w:rsid w:val="003369B0"/>
    <w:rsid w:val="00336DDC"/>
    <w:rsid w:val="00337579"/>
    <w:rsid w:val="00337A64"/>
    <w:rsid w:val="00340089"/>
    <w:rsid w:val="00340D96"/>
    <w:rsid w:val="003415D1"/>
    <w:rsid w:val="00342AFD"/>
    <w:rsid w:val="00342C7F"/>
    <w:rsid w:val="00343076"/>
    <w:rsid w:val="003430B3"/>
    <w:rsid w:val="00343A7B"/>
    <w:rsid w:val="003470AB"/>
    <w:rsid w:val="0035068B"/>
    <w:rsid w:val="00350F3C"/>
    <w:rsid w:val="00352AC9"/>
    <w:rsid w:val="003542A2"/>
    <w:rsid w:val="00354805"/>
    <w:rsid w:val="00354FA0"/>
    <w:rsid w:val="00355E05"/>
    <w:rsid w:val="00355F67"/>
    <w:rsid w:val="00356DFF"/>
    <w:rsid w:val="0035713D"/>
    <w:rsid w:val="0035742A"/>
    <w:rsid w:val="003578B5"/>
    <w:rsid w:val="00357CA7"/>
    <w:rsid w:val="00360186"/>
    <w:rsid w:val="00360748"/>
    <w:rsid w:val="0036083D"/>
    <w:rsid w:val="00360B2A"/>
    <w:rsid w:val="00361878"/>
    <w:rsid w:val="003622D3"/>
    <w:rsid w:val="003635FF"/>
    <w:rsid w:val="003639B6"/>
    <w:rsid w:val="003639EB"/>
    <w:rsid w:val="00364964"/>
    <w:rsid w:val="00364AB8"/>
    <w:rsid w:val="003650F6"/>
    <w:rsid w:val="00366BC6"/>
    <w:rsid w:val="0037034F"/>
    <w:rsid w:val="00370C0F"/>
    <w:rsid w:val="00370D04"/>
    <w:rsid w:val="00370DD2"/>
    <w:rsid w:val="00371496"/>
    <w:rsid w:val="003718BF"/>
    <w:rsid w:val="00371BD0"/>
    <w:rsid w:val="00371E12"/>
    <w:rsid w:val="003722FD"/>
    <w:rsid w:val="00372AFA"/>
    <w:rsid w:val="00373821"/>
    <w:rsid w:val="00375013"/>
    <w:rsid w:val="003756B7"/>
    <w:rsid w:val="003778DA"/>
    <w:rsid w:val="00382731"/>
    <w:rsid w:val="00382A50"/>
    <w:rsid w:val="0038315A"/>
    <w:rsid w:val="0038381C"/>
    <w:rsid w:val="00384FD4"/>
    <w:rsid w:val="00385F87"/>
    <w:rsid w:val="0039052E"/>
    <w:rsid w:val="003917BB"/>
    <w:rsid w:val="003924DF"/>
    <w:rsid w:val="00392C08"/>
    <w:rsid w:val="00392C26"/>
    <w:rsid w:val="00392F10"/>
    <w:rsid w:val="00394BE5"/>
    <w:rsid w:val="00394D8D"/>
    <w:rsid w:val="0039639A"/>
    <w:rsid w:val="003965D1"/>
    <w:rsid w:val="00397772"/>
    <w:rsid w:val="003977E1"/>
    <w:rsid w:val="003A01C5"/>
    <w:rsid w:val="003A0A36"/>
    <w:rsid w:val="003A141A"/>
    <w:rsid w:val="003A4822"/>
    <w:rsid w:val="003A4F5A"/>
    <w:rsid w:val="003A51DD"/>
    <w:rsid w:val="003A55FD"/>
    <w:rsid w:val="003A5846"/>
    <w:rsid w:val="003B0A57"/>
    <w:rsid w:val="003B10C6"/>
    <w:rsid w:val="003B1AB3"/>
    <w:rsid w:val="003B1D15"/>
    <w:rsid w:val="003B2720"/>
    <w:rsid w:val="003B2B3A"/>
    <w:rsid w:val="003B3134"/>
    <w:rsid w:val="003B3461"/>
    <w:rsid w:val="003B3C89"/>
    <w:rsid w:val="003B4436"/>
    <w:rsid w:val="003B4B7E"/>
    <w:rsid w:val="003B5926"/>
    <w:rsid w:val="003B5CC9"/>
    <w:rsid w:val="003B6AA4"/>
    <w:rsid w:val="003B6E00"/>
    <w:rsid w:val="003B6EAE"/>
    <w:rsid w:val="003B7D06"/>
    <w:rsid w:val="003B7EC8"/>
    <w:rsid w:val="003C01C3"/>
    <w:rsid w:val="003C0980"/>
    <w:rsid w:val="003C0EC6"/>
    <w:rsid w:val="003C19AD"/>
    <w:rsid w:val="003C206F"/>
    <w:rsid w:val="003C2B89"/>
    <w:rsid w:val="003C2F68"/>
    <w:rsid w:val="003C35AF"/>
    <w:rsid w:val="003C45A8"/>
    <w:rsid w:val="003C493B"/>
    <w:rsid w:val="003C54A8"/>
    <w:rsid w:val="003C6D67"/>
    <w:rsid w:val="003C7B7A"/>
    <w:rsid w:val="003D0865"/>
    <w:rsid w:val="003D1BEB"/>
    <w:rsid w:val="003D3229"/>
    <w:rsid w:val="003D43A1"/>
    <w:rsid w:val="003D4BEB"/>
    <w:rsid w:val="003D67A5"/>
    <w:rsid w:val="003D6AE4"/>
    <w:rsid w:val="003D7BE9"/>
    <w:rsid w:val="003E0526"/>
    <w:rsid w:val="003E0D6A"/>
    <w:rsid w:val="003E14F9"/>
    <w:rsid w:val="003E1B4C"/>
    <w:rsid w:val="003E1CCE"/>
    <w:rsid w:val="003E20C0"/>
    <w:rsid w:val="003E22DF"/>
    <w:rsid w:val="003E2F3B"/>
    <w:rsid w:val="003E3568"/>
    <w:rsid w:val="003E41CA"/>
    <w:rsid w:val="003E4754"/>
    <w:rsid w:val="003E47A5"/>
    <w:rsid w:val="003E548D"/>
    <w:rsid w:val="003E5E20"/>
    <w:rsid w:val="003E5E9D"/>
    <w:rsid w:val="003E5FA0"/>
    <w:rsid w:val="003E6025"/>
    <w:rsid w:val="003E67E5"/>
    <w:rsid w:val="003E7CA6"/>
    <w:rsid w:val="003F06A4"/>
    <w:rsid w:val="003F1924"/>
    <w:rsid w:val="003F2331"/>
    <w:rsid w:val="003F287E"/>
    <w:rsid w:val="003F30A3"/>
    <w:rsid w:val="003F47CF"/>
    <w:rsid w:val="003F64F0"/>
    <w:rsid w:val="004001B1"/>
    <w:rsid w:val="00400212"/>
    <w:rsid w:val="004008A8"/>
    <w:rsid w:val="00400F83"/>
    <w:rsid w:val="004027EA"/>
    <w:rsid w:val="00403A1D"/>
    <w:rsid w:val="00403DCC"/>
    <w:rsid w:val="00403FF5"/>
    <w:rsid w:val="0040519C"/>
    <w:rsid w:val="00405A9D"/>
    <w:rsid w:val="00405D87"/>
    <w:rsid w:val="0040673C"/>
    <w:rsid w:val="00407323"/>
    <w:rsid w:val="00407393"/>
    <w:rsid w:val="00407498"/>
    <w:rsid w:val="00407A79"/>
    <w:rsid w:val="00407D57"/>
    <w:rsid w:val="004108F7"/>
    <w:rsid w:val="00410DA9"/>
    <w:rsid w:val="00411790"/>
    <w:rsid w:val="004121FE"/>
    <w:rsid w:val="0041250E"/>
    <w:rsid w:val="00413A58"/>
    <w:rsid w:val="004149F8"/>
    <w:rsid w:val="00414EDA"/>
    <w:rsid w:val="0041691D"/>
    <w:rsid w:val="004172FC"/>
    <w:rsid w:val="00420D3F"/>
    <w:rsid w:val="00422210"/>
    <w:rsid w:val="0042251A"/>
    <w:rsid w:val="00422AD9"/>
    <w:rsid w:val="00422E87"/>
    <w:rsid w:val="004236F4"/>
    <w:rsid w:val="00423717"/>
    <w:rsid w:val="00425276"/>
    <w:rsid w:val="004257FF"/>
    <w:rsid w:val="0042592F"/>
    <w:rsid w:val="0042626A"/>
    <w:rsid w:val="00427192"/>
    <w:rsid w:val="004308A6"/>
    <w:rsid w:val="00430C44"/>
    <w:rsid w:val="00430CE9"/>
    <w:rsid w:val="00430E74"/>
    <w:rsid w:val="00431F5B"/>
    <w:rsid w:val="00432FCF"/>
    <w:rsid w:val="00433B35"/>
    <w:rsid w:val="00434405"/>
    <w:rsid w:val="004345BD"/>
    <w:rsid w:val="00435AB5"/>
    <w:rsid w:val="00436192"/>
    <w:rsid w:val="00437799"/>
    <w:rsid w:val="00437B43"/>
    <w:rsid w:val="0044065C"/>
    <w:rsid w:val="00440BE0"/>
    <w:rsid w:val="004414E5"/>
    <w:rsid w:val="00441AB5"/>
    <w:rsid w:val="004431BA"/>
    <w:rsid w:val="0044336C"/>
    <w:rsid w:val="004446E8"/>
    <w:rsid w:val="00445CDB"/>
    <w:rsid w:val="00446CB5"/>
    <w:rsid w:val="00447661"/>
    <w:rsid w:val="00447899"/>
    <w:rsid w:val="00447F96"/>
    <w:rsid w:val="004507ED"/>
    <w:rsid w:val="00450A30"/>
    <w:rsid w:val="00450C74"/>
    <w:rsid w:val="00450C9A"/>
    <w:rsid w:val="004523ED"/>
    <w:rsid w:val="00452940"/>
    <w:rsid w:val="00452A88"/>
    <w:rsid w:val="004530F0"/>
    <w:rsid w:val="00454963"/>
    <w:rsid w:val="00455701"/>
    <w:rsid w:val="004572D3"/>
    <w:rsid w:val="0046030A"/>
    <w:rsid w:val="00460735"/>
    <w:rsid w:val="004608F1"/>
    <w:rsid w:val="0046178C"/>
    <w:rsid w:val="00461F54"/>
    <w:rsid w:val="00462FDD"/>
    <w:rsid w:val="004632EA"/>
    <w:rsid w:val="004646F6"/>
    <w:rsid w:val="004649DE"/>
    <w:rsid w:val="00464E83"/>
    <w:rsid w:val="0046515D"/>
    <w:rsid w:val="004656B0"/>
    <w:rsid w:val="0046635D"/>
    <w:rsid w:val="00466ACD"/>
    <w:rsid w:val="00466BDE"/>
    <w:rsid w:val="00467976"/>
    <w:rsid w:val="004706D3"/>
    <w:rsid w:val="004707BD"/>
    <w:rsid w:val="004723BB"/>
    <w:rsid w:val="0047272E"/>
    <w:rsid w:val="00472A40"/>
    <w:rsid w:val="00473EC4"/>
    <w:rsid w:val="00475A3D"/>
    <w:rsid w:val="004763FF"/>
    <w:rsid w:val="004805C6"/>
    <w:rsid w:val="00480A38"/>
    <w:rsid w:val="00481D48"/>
    <w:rsid w:val="00482740"/>
    <w:rsid w:val="0048356E"/>
    <w:rsid w:val="004837F7"/>
    <w:rsid w:val="00483B98"/>
    <w:rsid w:val="004847EE"/>
    <w:rsid w:val="004855A0"/>
    <w:rsid w:val="0048576A"/>
    <w:rsid w:val="00486ED3"/>
    <w:rsid w:val="00487A98"/>
    <w:rsid w:val="00490997"/>
    <w:rsid w:val="00490A00"/>
    <w:rsid w:val="0049205E"/>
    <w:rsid w:val="004930C2"/>
    <w:rsid w:val="004939B8"/>
    <w:rsid w:val="00493B6A"/>
    <w:rsid w:val="00494BBF"/>
    <w:rsid w:val="00494EEB"/>
    <w:rsid w:val="004959CE"/>
    <w:rsid w:val="00495D6D"/>
    <w:rsid w:val="004A011C"/>
    <w:rsid w:val="004A0C2A"/>
    <w:rsid w:val="004A108E"/>
    <w:rsid w:val="004A2E07"/>
    <w:rsid w:val="004A3299"/>
    <w:rsid w:val="004A385D"/>
    <w:rsid w:val="004A4058"/>
    <w:rsid w:val="004A4087"/>
    <w:rsid w:val="004A47CE"/>
    <w:rsid w:val="004A4963"/>
    <w:rsid w:val="004A540C"/>
    <w:rsid w:val="004A5F3B"/>
    <w:rsid w:val="004A70F9"/>
    <w:rsid w:val="004A79C4"/>
    <w:rsid w:val="004B0CFD"/>
    <w:rsid w:val="004B32B4"/>
    <w:rsid w:val="004B3964"/>
    <w:rsid w:val="004B541F"/>
    <w:rsid w:val="004B5FBA"/>
    <w:rsid w:val="004B6928"/>
    <w:rsid w:val="004C0061"/>
    <w:rsid w:val="004C09AE"/>
    <w:rsid w:val="004C0A00"/>
    <w:rsid w:val="004C12C1"/>
    <w:rsid w:val="004C17D6"/>
    <w:rsid w:val="004C253C"/>
    <w:rsid w:val="004C39B4"/>
    <w:rsid w:val="004C3F19"/>
    <w:rsid w:val="004C4199"/>
    <w:rsid w:val="004C4F87"/>
    <w:rsid w:val="004C5041"/>
    <w:rsid w:val="004C508B"/>
    <w:rsid w:val="004C5E32"/>
    <w:rsid w:val="004C7FCE"/>
    <w:rsid w:val="004D00D2"/>
    <w:rsid w:val="004D0434"/>
    <w:rsid w:val="004D0669"/>
    <w:rsid w:val="004D0C5D"/>
    <w:rsid w:val="004D2A6D"/>
    <w:rsid w:val="004D585A"/>
    <w:rsid w:val="004E06F8"/>
    <w:rsid w:val="004E079F"/>
    <w:rsid w:val="004E19A2"/>
    <w:rsid w:val="004E2867"/>
    <w:rsid w:val="004E3313"/>
    <w:rsid w:val="004E4770"/>
    <w:rsid w:val="004E53A4"/>
    <w:rsid w:val="004E5E53"/>
    <w:rsid w:val="004E64B8"/>
    <w:rsid w:val="004E6992"/>
    <w:rsid w:val="004E6D36"/>
    <w:rsid w:val="004E6E3A"/>
    <w:rsid w:val="004F0801"/>
    <w:rsid w:val="004F1207"/>
    <w:rsid w:val="004F140B"/>
    <w:rsid w:val="004F19A6"/>
    <w:rsid w:val="004F4BD3"/>
    <w:rsid w:val="004F527D"/>
    <w:rsid w:val="004F6085"/>
    <w:rsid w:val="004F67D1"/>
    <w:rsid w:val="004F702D"/>
    <w:rsid w:val="004F729F"/>
    <w:rsid w:val="00501FC8"/>
    <w:rsid w:val="0050306C"/>
    <w:rsid w:val="005045D7"/>
    <w:rsid w:val="00505BFF"/>
    <w:rsid w:val="005063C4"/>
    <w:rsid w:val="005067A9"/>
    <w:rsid w:val="005071BF"/>
    <w:rsid w:val="00507F7C"/>
    <w:rsid w:val="00510B21"/>
    <w:rsid w:val="00510DB0"/>
    <w:rsid w:val="00513EC3"/>
    <w:rsid w:val="00514C7F"/>
    <w:rsid w:val="00515B7D"/>
    <w:rsid w:val="00516463"/>
    <w:rsid w:val="00520A95"/>
    <w:rsid w:val="005217E2"/>
    <w:rsid w:val="00521F5E"/>
    <w:rsid w:val="0052307D"/>
    <w:rsid w:val="005230FC"/>
    <w:rsid w:val="00524123"/>
    <w:rsid w:val="00524D74"/>
    <w:rsid w:val="00525140"/>
    <w:rsid w:val="0052711C"/>
    <w:rsid w:val="00527F43"/>
    <w:rsid w:val="005307BD"/>
    <w:rsid w:val="00530E51"/>
    <w:rsid w:val="00530EA9"/>
    <w:rsid w:val="0053193F"/>
    <w:rsid w:val="005319C8"/>
    <w:rsid w:val="00532382"/>
    <w:rsid w:val="0053253A"/>
    <w:rsid w:val="00533394"/>
    <w:rsid w:val="00533ADE"/>
    <w:rsid w:val="00535180"/>
    <w:rsid w:val="005352FA"/>
    <w:rsid w:val="00535634"/>
    <w:rsid w:val="00536D9D"/>
    <w:rsid w:val="0053772D"/>
    <w:rsid w:val="00537C04"/>
    <w:rsid w:val="00537F50"/>
    <w:rsid w:val="00540AE9"/>
    <w:rsid w:val="005416B1"/>
    <w:rsid w:val="0054195E"/>
    <w:rsid w:val="0054223C"/>
    <w:rsid w:val="00542713"/>
    <w:rsid w:val="005444EF"/>
    <w:rsid w:val="005451BA"/>
    <w:rsid w:val="0054555B"/>
    <w:rsid w:val="0054559F"/>
    <w:rsid w:val="005473AF"/>
    <w:rsid w:val="00547786"/>
    <w:rsid w:val="005479FB"/>
    <w:rsid w:val="00550552"/>
    <w:rsid w:val="005508D9"/>
    <w:rsid w:val="00552E04"/>
    <w:rsid w:val="00552FF6"/>
    <w:rsid w:val="005547CE"/>
    <w:rsid w:val="00554BA1"/>
    <w:rsid w:val="0055525A"/>
    <w:rsid w:val="005552F5"/>
    <w:rsid w:val="00555E91"/>
    <w:rsid w:val="005564D2"/>
    <w:rsid w:val="00556E0E"/>
    <w:rsid w:val="00557A15"/>
    <w:rsid w:val="00557C7A"/>
    <w:rsid w:val="00560AC7"/>
    <w:rsid w:val="00560B9C"/>
    <w:rsid w:val="005615E0"/>
    <w:rsid w:val="0056212F"/>
    <w:rsid w:val="005630BD"/>
    <w:rsid w:val="0056318C"/>
    <w:rsid w:val="00563308"/>
    <w:rsid w:val="00563784"/>
    <w:rsid w:val="00563A4D"/>
    <w:rsid w:val="00565E11"/>
    <w:rsid w:val="005662C6"/>
    <w:rsid w:val="005669DD"/>
    <w:rsid w:val="00567427"/>
    <w:rsid w:val="0057053E"/>
    <w:rsid w:val="00571057"/>
    <w:rsid w:val="0057159B"/>
    <w:rsid w:val="0057186E"/>
    <w:rsid w:val="00571FF9"/>
    <w:rsid w:val="00572770"/>
    <w:rsid w:val="005728AB"/>
    <w:rsid w:val="005738C7"/>
    <w:rsid w:val="005739ED"/>
    <w:rsid w:val="00577246"/>
    <w:rsid w:val="00577F96"/>
    <w:rsid w:val="005804F9"/>
    <w:rsid w:val="005809F0"/>
    <w:rsid w:val="00581526"/>
    <w:rsid w:val="00581E52"/>
    <w:rsid w:val="0058252C"/>
    <w:rsid w:val="005827F3"/>
    <w:rsid w:val="00583392"/>
    <w:rsid w:val="005842B0"/>
    <w:rsid w:val="00584CB4"/>
    <w:rsid w:val="005850C7"/>
    <w:rsid w:val="00585C8D"/>
    <w:rsid w:val="00585D98"/>
    <w:rsid w:val="00586690"/>
    <w:rsid w:val="00586CDB"/>
    <w:rsid w:val="005875C6"/>
    <w:rsid w:val="005877E8"/>
    <w:rsid w:val="00587863"/>
    <w:rsid w:val="00587CE9"/>
    <w:rsid w:val="0059007F"/>
    <w:rsid w:val="00591872"/>
    <w:rsid w:val="00591DD1"/>
    <w:rsid w:val="005924BB"/>
    <w:rsid w:val="0059507F"/>
    <w:rsid w:val="00596779"/>
    <w:rsid w:val="00596902"/>
    <w:rsid w:val="00596D53"/>
    <w:rsid w:val="005A06AC"/>
    <w:rsid w:val="005A06B6"/>
    <w:rsid w:val="005A115D"/>
    <w:rsid w:val="005A26DF"/>
    <w:rsid w:val="005A315A"/>
    <w:rsid w:val="005A4CA7"/>
    <w:rsid w:val="005A6CA0"/>
    <w:rsid w:val="005A6D48"/>
    <w:rsid w:val="005A6D70"/>
    <w:rsid w:val="005A7B3D"/>
    <w:rsid w:val="005B0033"/>
    <w:rsid w:val="005B0B99"/>
    <w:rsid w:val="005B2850"/>
    <w:rsid w:val="005B28FE"/>
    <w:rsid w:val="005B297F"/>
    <w:rsid w:val="005B4088"/>
    <w:rsid w:val="005B5D0D"/>
    <w:rsid w:val="005B6233"/>
    <w:rsid w:val="005B643D"/>
    <w:rsid w:val="005C1326"/>
    <w:rsid w:val="005C2075"/>
    <w:rsid w:val="005C30C7"/>
    <w:rsid w:val="005C3D22"/>
    <w:rsid w:val="005C3E7B"/>
    <w:rsid w:val="005C4696"/>
    <w:rsid w:val="005C5764"/>
    <w:rsid w:val="005C5B56"/>
    <w:rsid w:val="005C676D"/>
    <w:rsid w:val="005C6DCA"/>
    <w:rsid w:val="005C7E5B"/>
    <w:rsid w:val="005D01CA"/>
    <w:rsid w:val="005D0558"/>
    <w:rsid w:val="005D180A"/>
    <w:rsid w:val="005D21A7"/>
    <w:rsid w:val="005D2AFD"/>
    <w:rsid w:val="005D47CD"/>
    <w:rsid w:val="005D4D0A"/>
    <w:rsid w:val="005D5435"/>
    <w:rsid w:val="005D58AB"/>
    <w:rsid w:val="005D6605"/>
    <w:rsid w:val="005E00B3"/>
    <w:rsid w:val="005E02A5"/>
    <w:rsid w:val="005E0814"/>
    <w:rsid w:val="005E0BAD"/>
    <w:rsid w:val="005E1AA9"/>
    <w:rsid w:val="005E2864"/>
    <w:rsid w:val="005E4639"/>
    <w:rsid w:val="005E5F03"/>
    <w:rsid w:val="005E5F7C"/>
    <w:rsid w:val="005E690D"/>
    <w:rsid w:val="005E7119"/>
    <w:rsid w:val="005E7420"/>
    <w:rsid w:val="005F0D75"/>
    <w:rsid w:val="005F1934"/>
    <w:rsid w:val="005F1E42"/>
    <w:rsid w:val="005F2346"/>
    <w:rsid w:val="005F2A34"/>
    <w:rsid w:val="005F2D9E"/>
    <w:rsid w:val="005F2F53"/>
    <w:rsid w:val="005F3175"/>
    <w:rsid w:val="005F35B9"/>
    <w:rsid w:val="005F4FA8"/>
    <w:rsid w:val="005F6FDE"/>
    <w:rsid w:val="0060152F"/>
    <w:rsid w:val="00601CC4"/>
    <w:rsid w:val="00601E2F"/>
    <w:rsid w:val="00601F64"/>
    <w:rsid w:val="00602BCB"/>
    <w:rsid w:val="00603DE5"/>
    <w:rsid w:val="00605D8C"/>
    <w:rsid w:val="00605E38"/>
    <w:rsid w:val="00605F60"/>
    <w:rsid w:val="00606283"/>
    <w:rsid w:val="00606730"/>
    <w:rsid w:val="00606AB5"/>
    <w:rsid w:val="00606BF6"/>
    <w:rsid w:val="00606DB4"/>
    <w:rsid w:val="0060726C"/>
    <w:rsid w:val="00607B08"/>
    <w:rsid w:val="0061170E"/>
    <w:rsid w:val="00611FEE"/>
    <w:rsid w:val="0061218A"/>
    <w:rsid w:val="006122EA"/>
    <w:rsid w:val="00612FF0"/>
    <w:rsid w:val="00613A3C"/>
    <w:rsid w:val="00614D98"/>
    <w:rsid w:val="006163CF"/>
    <w:rsid w:val="0061697D"/>
    <w:rsid w:val="00616FEE"/>
    <w:rsid w:val="00617003"/>
    <w:rsid w:val="00617468"/>
    <w:rsid w:val="00617A3B"/>
    <w:rsid w:val="00623425"/>
    <w:rsid w:val="00623A84"/>
    <w:rsid w:val="00624D56"/>
    <w:rsid w:val="00625836"/>
    <w:rsid w:val="0062605C"/>
    <w:rsid w:val="006262C3"/>
    <w:rsid w:val="00627C5C"/>
    <w:rsid w:val="00630019"/>
    <w:rsid w:val="00630605"/>
    <w:rsid w:val="006326D7"/>
    <w:rsid w:val="006333F0"/>
    <w:rsid w:val="00640F40"/>
    <w:rsid w:val="00640F7F"/>
    <w:rsid w:val="006412FA"/>
    <w:rsid w:val="00642043"/>
    <w:rsid w:val="0064341E"/>
    <w:rsid w:val="00643D92"/>
    <w:rsid w:val="00644F4B"/>
    <w:rsid w:val="00644F75"/>
    <w:rsid w:val="006457C2"/>
    <w:rsid w:val="00646BA3"/>
    <w:rsid w:val="006471C4"/>
    <w:rsid w:val="00647C6D"/>
    <w:rsid w:val="006502BB"/>
    <w:rsid w:val="00652DB5"/>
    <w:rsid w:val="006538BE"/>
    <w:rsid w:val="0065439C"/>
    <w:rsid w:val="00654D3B"/>
    <w:rsid w:val="006565FD"/>
    <w:rsid w:val="0065728F"/>
    <w:rsid w:val="00657402"/>
    <w:rsid w:val="00657685"/>
    <w:rsid w:val="00660610"/>
    <w:rsid w:val="00662CE7"/>
    <w:rsid w:val="00663492"/>
    <w:rsid w:val="0066361A"/>
    <w:rsid w:val="006642E4"/>
    <w:rsid w:val="00664BB9"/>
    <w:rsid w:val="006650D2"/>
    <w:rsid w:val="006668A7"/>
    <w:rsid w:val="0066727F"/>
    <w:rsid w:val="0066753B"/>
    <w:rsid w:val="00667585"/>
    <w:rsid w:val="006709C5"/>
    <w:rsid w:val="006710BA"/>
    <w:rsid w:val="0067244A"/>
    <w:rsid w:val="00672508"/>
    <w:rsid w:val="0067334A"/>
    <w:rsid w:val="0067538E"/>
    <w:rsid w:val="00675774"/>
    <w:rsid w:val="0067589A"/>
    <w:rsid w:val="00675EED"/>
    <w:rsid w:val="00676535"/>
    <w:rsid w:val="00677F1C"/>
    <w:rsid w:val="00680613"/>
    <w:rsid w:val="00680BF2"/>
    <w:rsid w:val="00680E39"/>
    <w:rsid w:val="00682F82"/>
    <w:rsid w:val="00682F8D"/>
    <w:rsid w:val="00683AA8"/>
    <w:rsid w:val="006843CB"/>
    <w:rsid w:val="00684887"/>
    <w:rsid w:val="00684E86"/>
    <w:rsid w:val="0068557B"/>
    <w:rsid w:val="0068625F"/>
    <w:rsid w:val="00686D03"/>
    <w:rsid w:val="00687CE9"/>
    <w:rsid w:val="006904DA"/>
    <w:rsid w:val="00690F76"/>
    <w:rsid w:val="006913D4"/>
    <w:rsid w:val="00691CB7"/>
    <w:rsid w:val="00691CC4"/>
    <w:rsid w:val="00692C4B"/>
    <w:rsid w:val="00693796"/>
    <w:rsid w:val="00693F1D"/>
    <w:rsid w:val="006957C4"/>
    <w:rsid w:val="006957F3"/>
    <w:rsid w:val="00695E53"/>
    <w:rsid w:val="00696EF8"/>
    <w:rsid w:val="006972A6"/>
    <w:rsid w:val="006A22FC"/>
    <w:rsid w:val="006A275B"/>
    <w:rsid w:val="006A3ADC"/>
    <w:rsid w:val="006A43FF"/>
    <w:rsid w:val="006A482B"/>
    <w:rsid w:val="006A49F2"/>
    <w:rsid w:val="006A7EAA"/>
    <w:rsid w:val="006B08DD"/>
    <w:rsid w:val="006B0DD2"/>
    <w:rsid w:val="006B0F5E"/>
    <w:rsid w:val="006B1C96"/>
    <w:rsid w:val="006B2A6A"/>
    <w:rsid w:val="006B3C75"/>
    <w:rsid w:val="006B6AF6"/>
    <w:rsid w:val="006B7A97"/>
    <w:rsid w:val="006C07CA"/>
    <w:rsid w:val="006C0A14"/>
    <w:rsid w:val="006C0CD9"/>
    <w:rsid w:val="006C121A"/>
    <w:rsid w:val="006C12AA"/>
    <w:rsid w:val="006C167A"/>
    <w:rsid w:val="006C22E3"/>
    <w:rsid w:val="006C24BE"/>
    <w:rsid w:val="006C28FB"/>
    <w:rsid w:val="006C33A3"/>
    <w:rsid w:val="006C5742"/>
    <w:rsid w:val="006C67F0"/>
    <w:rsid w:val="006C7894"/>
    <w:rsid w:val="006D0053"/>
    <w:rsid w:val="006D1317"/>
    <w:rsid w:val="006D14AC"/>
    <w:rsid w:val="006D1514"/>
    <w:rsid w:val="006D1F20"/>
    <w:rsid w:val="006D29C5"/>
    <w:rsid w:val="006D4110"/>
    <w:rsid w:val="006D48B1"/>
    <w:rsid w:val="006D4CCA"/>
    <w:rsid w:val="006D6162"/>
    <w:rsid w:val="006D7FB5"/>
    <w:rsid w:val="006E0098"/>
    <w:rsid w:val="006E2040"/>
    <w:rsid w:val="006E2C9B"/>
    <w:rsid w:val="006E4556"/>
    <w:rsid w:val="006E45FC"/>
    <w:rsid w:val="006E4ECC"/>
    <w:rsid w:val="006E4FB4"/>
    <w:rsid w:val="006E5DB9"/>
    <w:rsid w:val="006E665B"/>
    <w:rsid w:val="006E6CFD"/>
    <w:rsid w:val="006E7BA7"/>
    <w:rsid w:val="006E7C72"/>
    <w:rsid w:val="006F0885"/>
    <w:rsid w:val="006F09ED"/>
    <w:rsid w:val="006F0A60"/>
    <w:rsid w:val="006F0B02"/>
    <w:rsid w:val="006F1314"/>
    <w:rsid w:val="006F3060"/>
    <w:rsid w:val="006F331C"/>
    <w:rsid w:val="006F3410"/>
    <w:rsid w:val="006F376A"/>
    <w:rsid w:val="006F3F2A"/>
    <w:rsid w:val="006F4318"/>
    <w:rsid w:val="006F43B1"/>
    <w:rsid w:val="006F46C4"/>
    <w:rsid w:val="006F55D6"/>
    <w:rsid w:val="006F5DBE"/>
    <w:rsid w:val="006F6791"/>
    <w:rsid w:val="006F787F"/>
    <w:rsid w:val="007011E3"/>
    <w:rsid w:val="0070363B"/>
    <w:rsid w:val="0070368B"/>
    <w:rsid w:val="00703E65"/>
    <w:rsid w:val="007042FB"/>
    <w:rsid w:val="007047C6"/>
    <w:rsid w:val="00705969"/>
    <w:rsid w:val="007066FC"/>
    <w:rsid w:val="00707E3A"/>
    <w:rsid w:val="00707E64"/>
    <w:rsid w:val="00707F33"/>
    <w:rsid w:val="007125B2"/>
    <w:rsid w:val="0071392D"/>
    <w:rsid w:val="00714DDA"/>
    <w:rsid w:val="00715129"/>
    <w:rsid w:val="00715282"/>
    <w:rsid w:val="0071538C"/>
    <w:rsid w:val="007211C9"/>
    <w:rsid w:val="0072165F"/>
    <w:rsid w:val="0072214A"/>
    <w:rsid w:val="0072360F"/>
    <w:rsid w:val="00723896"/>
    <w:rsid w:val="00723DDC"/>
    <w:rsid w:val="007240A6"/>
    <w:rsid w:val="00724D01"/>
    <w:rsid w:val="00724FB4"/>
    <w:rsid w:val="00726229"/>
    <w:rsid w:val="00730C08"/>
    <w:rsid w:val="00732A87"/>
    <w:rsid w:val="00732B5B"/>
    <w:rsid w:val="00732C7D"/>
    <w:rsid w:val="00733570"/>
    <w:rsid w:val="00734443"/>
    <w:rsid w:val="00734596"/>
    <w:rsid w:val="0073558C"/>
    <w:rsid w:val="00735F8F"/>
    <w:rsid w:val="0073726F"/>
    <w:rsid w:val="007414DB"/>
    <w:rsid w:val="00741ED1"/>
    <w:rsid w:val="00742C4B"/>
    <w:rsid w:val="0074347A"/>
    <w:rsid w:val="00744A8E"/>
    <w:rsid w:val="007452AE"/>
    <w:rsid w:val="00745DAF"/>
    <w:rsid w:val="007462F2"/>
    <w:rsid w:val="00746B38"/>
    <w:rsid w:val="00747E44"/>
    <w:rsid w:val="00750340"/>
    <w:rsid w:val="0075034A"/>
    <w:rsid w:val="00750E1E"/>
    <w:rsid w:val="007512FD"/>
    <w:rsid w:val="00751A6E"/>
    <w:rsid w:val="00751F9C"/>
    <w:rsid w:val="00752A4A"/>
    <w:rsid w:val="00753FC4"/>
    <w:rsid w:val="00754012"/>
    <w:rsid w:val="00754081"/>
    <w:rsid w:val="0075409B"/>
    <w:rsid w:val="00754A60"/>
    <w:rsid w:val="00755611"/>
    <w:rsid w:val="00755CE0"/>
    <w:rsid w:val="00756349"/>
    <w:rsid w:val="00756EA6"/>
    <w:rsid w:val="00756EEE"/>
    <w:rsid w:val="0075797C"/>
    <w:rsid w:val="00760DF0"/>
    <w:rsid w:val="00762F8F"/>
    <w:rsid w:val="00763758"/>
    <w:rsid w:val="00763F90"/>
    <w:rsid w:val="0076517B"/>
    <w:rsid w:val="0076522A"/>
    <w:rsid w:val="00765553"/>
    <w:rsid w:val="00765CF5"/>
    <w:rsid w:val="00766B77"/>
    <w:rsid w:val="007671D8"/>
    <w:rsid w:val="007704D5"/>
    <w:rsid w:val="0077144C"/>
    <w:rsid w:val="00771D62"/>
    <w:rsid w:val="00772014"/>
    <w:rsid w:val="007721B8"/>
    <w:rsid w:val="0077287E"/>
    <w:rsid w:val="00773380"/>
    <w:rsid w:val="00773537"/>
    <w:rsid w:val="007738F2"/>
    <w:rsid w:val="00774BAB"/>
    <w:rsid w:val="0077759F"/>
    <w:rsid w:val="0078114E"/>
    <w:rsid w:val="00781C32"/>
    <w:rsid w:val="00782AB0"/>
    <w:rsid w:val="00783047"/>
    <w:rsid w:val="007835B9"/>
    <w:rsid w:val="007838AA"/>
    <w:rsid w:val="00784261"/>
    <w:rsid w:val="00784E8D"/>
    <w:rsid w:val="00786B23"/>
    <w:rsid w:val="00786F70"/>
    <w:rsid w:val="00787107"/>
    <w:rsid w:val="007879D7"/>
    <w:rsid w:val="00790665"/>
    <w:rsid w:val="00790A0A"/>
    <w:rsid w:val="007918F0"/>
    <w:rsid w:val="00791C73"/>
    <w:rsid w:val="00791FCC"/>
    <w:rsid w:val="007920DF"/>
    <w:rsid w:val="0079269A"/>
    <w:rsid w:val="007929C1"/>
    <w:rsid w:val="007929D4"/>
    <w:rsid w:val="007940DF"/>
    <w:rsid w:val="0079482E"/>
    <w:rsid w:val="00794A44"/>
    <w:rsid w:val="00794B59"/>
    <w:rsid w:val="00795312"/>
    <w:rsid w:val="007956BE"/>
    <w:rsid w:val="0079577B"/>
    <w:rsid w:val="007960F0"/>
    <w:rsid w:val="007973ED"/>
    <w:rsid w:val="007979A2"/>
    <w:rsid w:val="007A2D04"/>
    <w:rsid w:val="007A3587"/>
    <w:rsid w:val="007A35D5"/>
    <w:rsid w:val="007A366A"/>
    <w:rsid w:val="007A410A"/>
    <w:rsid w:val="007A456D"/>
    <w:rsid w:val="007A5D74"/>
    <w:rsid w:val="007A5FF6"/>
    <w:rsid w:val="007A7248"/>
    <w:rsid w:val="007B0658"/>
    <w:rsid w:val="007B0E26"/>
    <w:rsid w:val="007B206C"/>
    <w:rsid w:val="007B23C7"/>
    <w:rsid w:val="007B2671"/>
    <w:rsid w:val="007B270B"/>
    <w:rsid w:val="007B29F6"/>
    <w:rsid w:val="007B2A4B"/>
    <w:rsid w:val="007B44B7"/>
    <w:rsid w:val="007B48CA"/>
    <w:rsid w:val="007B5164"/>
    <w:rsid w:val="007B520D"/>
    <w:rsid w:val="007B52FE"/>
    <w:rsid w:val="007B6F1E"/>
    <w:rsid w:val="007B6FFB"/>
    <w:rsid w:val="007B70E3"/>
    <w:rsid w:val="007B7911"/>
    <w:rsid w:val="007B79A0"/>
    <w:rsid w:val="007C0BCA"/>
    <w:rsid w:val="007C10BA"/>
    <w:rsid w:val="007C2BE9"/>
    <w:rsid w:val="007C31FF"/>
    <w:rsid w:val="007C4BE8"/>
    <w:rsid w:val="007C50A9"/>
    <w:rsid w:val="007C5414"/>
    <w:rsid w:val="007C5C7C"/>
    <w:rsid w:val="007C6276"/>
    <w:rsid w:val="007C6BAD"/>
    <w:rsid w:val="007C717C"/>
    <w:rsid w:val="007C7377"/>
    <w:rsid w:val="007C79D1"/>
    <w:rsid w:val="007D1938"/>
    <w:rsid w:val="007D1EF1"/>
    <w:rsid w:val="007D3684"/>
    <w:rsid w:val="007D5384"/>
    <w:rsid w:val="007D55C2"/>
    <w:rsid w:val="007D5BA5"/>
    <w:rsid w:val="007D6102"/>
    <w:rsid w:val="007D62BE"/>
    <w:rsid w:val="007D6610"/>
    <w:rsid w:val="007D6BDC"/>
    <w:rsid w:val="007D7206"/>
    <w:rsid w:val="007D749B"/>
    <w:rsid w:val="007D767B"/>
    <w:rsid w:val="007E07B0"/>
    <w:rsid w:val="007E17AA"/>
    <w:rsid w:val="007E35F5"/>
    <w:rsid w:val="007E3992"/>
    <w:rsid w:val="007E3C1B"/>
    <w:rsid w:val="007E41B3"/>
    <w:rsid w:val="007E50A4"/>
    <w:rsid w:val="007E6EEE"/>
    <w:rsid w:val="007F0994"/>
    <w:rsid w:val="007F24A6"/>
    <w:rsid w:val="007F2E0C"/>
    <w:rsid w:val="007F40F9"/>
    <w:rsid w:val="007F48EF"/>
    <w:rsid w:val="007F55B8"/>
    <w:rsid w:val="007F5A8E"/>
    <w:rsid w:val="008012EF"/>
    <w:rsid w:val="008031C4"/>
    <w:rsid w:val="008045C5"/>
    <w:rsid w:val="008050B6"/>
    <w:rsid w:val="008070A5"/>
    <w:rsid w:val="0080791E"/>
    <w:rsid w:val="00807E84"/>
    <w:rsid w:val="00811AC9"/>
    <w:rsid w:val="00813414"/>
    <w:rsid w:val="008134A7"/>
    <w:rsid w:val="0081376E"/>
    <w:rsid w:val="00813E6C"/>
    <w:rsid w:val="008141BB"/>
    <w:rsid w:val="008141E7"/>
    <w:rsid w:val="00814C95"/>
    <w:rsid w:val="00814CCC"/>
    <w:rsid w:val="00815016"/>
    <w:rsid w:val="00815091"/>
    <w:rsid w:val="0081509D"/>
    <w:rsid w:val="0081636D"/>
    <w:rsid w:val="00816584"/>
    <w:rsid w:val="008172A2"/>
    <w:rsid w:val="008177C6"/>
    <w:rsid w:val="00817FE4"/>
    <w:rsid w:val="00820232"/>
    <w:rsid w:val="00820BEF"/>
    <w:rsid w:val="0082164D"/>
    <w:rsid w:val="00821667"/>
    <w:rsid w:val="008217B2"/>
    <w:rsid w:val="00821919"/>
    <w:rsid w:val="00821E85"/>
    <w:rsid w:val="00823555"/>
    <w:rsid w:val="0082416A"/>
    <w:rsid w:val="008247F9"/>
    <w:rsid w:val="00825021"/>
    <w:rsid w:val="008263BB"/>
    <w:rsid w:val="00826B80"/>
    <w:rsid w:val="00826FA8"/>
    <w:rsid w:val="00827A09"/>
    <w:rsid w:val="00827D88"/>
    <w:rsid w:val="0083175C"/>
    <w:rsid w:val="00831D9A"/>
    <w:rsid w:val="00832835"/>
    <w:rsid w:val="008329A8"/>
    <w:rsid w:val="00833C02"/>
    <w:rsid w:val="00833F40"/>
    <w:rsid w:val="00834C44"/>
    <w:rsid w:val="008363D3"/>
    <w:rsid w:val="00836D0B"/>
    <w:rsid w:val="008371F1"/>
    <w:rsid w:val="00837487"/>
    <w:rsid w:val="00837E05"/>
    <w:rsid w:val="00840370"/>
    <w:rsid w:val="00840CA2"/>
    <w:rsid w:val="00840D3A"/>
    <w:rsid w:val="00842CCF"/>
    <w:rsid w:val="00845CD1"/>
    <w:rsid w:val="00846710"/>
    <w:rsid w:val="008469E1"/>
    <w:rsid w:val="008504B7"/>
    <w:rsid w:val="008506D1"/>
    <w:rsid w:val="00851B49"/>
    <w:rsid w:val="00851EC6"/>
    <w:rsid w:val="00852284"/>
    <w:rsid w:val="0085300C"/>
    <w:rsid w:val="008530CC"/>
    <w:rsid w:val="00853A19"/>
    <w:rsid w:val="00854A5C"/>
    <w:rsid w:val="00854DB2"/>
    <w:rsid w:val="00855386"/>
    <w:rsid w:val="00855538"/>
    <w:rsid w:val="00855D2F"/>
    <w:rsid w:val="00856221"/>
    <w:rsid w:val="008565E1"/>
    <w:rsid w:val="00856629"/>
    <w:rsid w:val="00856781"/>
    <w:rsid w:val="00860F9E"/>
    <w:rsid w:val="008619D8"/>
    <w:rsid w:val="00862CB3"/>
    <w:rsid w:val="00865B9B"/>
    <w:rsid w:val="00866319"/>
    <w:rsid w:val="00866BB4"/>
    <w:rsid w:val="00867440"/>
    <w:rsid w:val="00867E65"/>
    <w:rsid w:val="008707E3"/>
    <w:rsid w:val="00871901"/>
    <w:rsid w:val="008725C0"/>
    <w:rsid w:val="00872D34"/>
    <w:rsid w:val="00873074"/>
    <w:rsid w:val="00873145"/>
    <w:rsid w:val="00873C59"/>
    <w:rsid w:val="00873DEE"/>
    <w:rsid w:val="0087431C"/>
    <w:rsid w:val="00875526"/>
    <w:rsid w:val="0087592C"/>
    <w:rsid w:val="00880DA4"/>
    <w:rsid w:val="00881096"/>
    <w:rsid w:val="008840BC"/>
    <w:rsid w:val="00884C43"/>
    <w:rsid w:val="008852DA"/>
    <w:rsid w:val="00885904"/>
    <w:rsid w:val="0088662E"/>
    <w:rsid w:val="008868D8"/>
    <w:rsid w:val="00886FC8"/>
    <w:rsid w:val="0088704E"/>
    <w:rsid w:val="00887DE1"/>
    <w:rsid w:val="00887FE0"/>
    <w:rsid w:val="0089135D"/>
    <w:rsid w:val="00894579"/>
    <w:rsid w:val="00894F2E"/>
    <w:rsid w:val="008A1ACB"/>
    <w:rsid w:val="008A2CD7"/>
    <w:rsid w:val="008A4390"/>
    <w:rsid w:val="008A45E5"/>
    <w:rsid w:val="008A48F3"/>
    <w:rsid w:val="008A50F6"/>
    <w:rsid w:val="008A51E1"/>
    <w:rsid w:val="008A59AC"/>
    <w:rsid w:val="008A5B67"/>
    <w:rsid w:val="008A6583"/>
    <w:rsid w:val="008A66F5"/>
    <w:rsid w:val="008A7865"/>
    <w:rsid w:val="008A7AD6"/>
    <w:rsid w:val="008A7B38"/>
    <w:rsid w:val="008B0297"/>
    <w:rsid w:val="008B09BE"/>
    <w:rsid w:val="008B0C08"/>
    <w:rsid w:val="008B214C"/>
    <w:rsid w:val="008B26EA"/>
    <w:rsid w:val="008B310D"/>
    <w:rsid w:val="008B4345"/>
    <w:rsid w:val="008B4587"/>
    <w:rsid w:val="008B46C3"/>
    <w:rsid w:val="008B4B3A"/>
    <w:rsid w:val="008B5AE0"/>
    <w:rsid w:val="008B661F"/>
    <w:rsid w:val="008B7645"/>
    <w:rsid w:val="008C0314"/>
    <w:rsid w:val="008C0315"/>
    <w:rsid w:val="008C12A4"/>
    <w:rsid w:val="008C1756"/>
    <w:rsid w:val="008C32D0"/>
    <w:rsid w:val="008C3E7C"/>
    <w:rsid w:val="008C49EF"/>
    <w:rsid w:val="008C4F49"/>
    <w:rsid w:val="008C50FE"/>
    <w:rsid w:val="008C511D"/>
    <w:rsid w:val="008C59C1"/>
    <w:rsid w:val="008C628F"/>
    <w:rsid w:val="008C7832"/>
    <w:rsid w:val="008D0701"/>
    <w:rsid w:val="008D0C38"/>
    <w:rsid w:val="008D0CEF"/>
    <w:rsid w:val="008D12B2"/>
    <w:rsid w:val="008D14D1"/>
    <w:rsid w:val="008D1FED"/>
    <w:rsid w:val="008D211C"/>
    <w:rsid w:val="008D3D0B"/>
    <w:rsid w:val="008D42D5"/>
    <w:rsid w:val="008D4892"/>
    <w:rsid w:val="008D60D6"/>
    <w:rsid w:val="008D68B3"/>
    <w:rsid w:val="008D6ECB"/>
    <w:rsid w:val="008D7214"/>
    <w:rsid w:val="008E060C"/>
    <w:rsid w:val="008E06EA"/>
    <w:rsid w:val="008E199F"/>
    <w:rsid w:val="008E1D41"/>
    <w:rsid w:val="008E21F3"/>
    <w:rsid w:val="008E2795"/>
    <w:rsid w:val="008E2875"/>
    <w:rsid w:val="008E2DB6"/>
    <w:rsid w:val="008E3781"/>
    <w:rsid w:val="008E38C1"/>
    <w:rsid w:val="008E45A2"/>
    <w:rsid w:val="008E564C"/>
    <w:rsid w:val="008E5A39"/>
    <w:rsid w:val="008E5C40"/>
    <w:rsid w:val="008E698B"/>
    <w:rsid w:val="008E6A9D"/>
    <w:rsid w:val="008E7A6B"/>
    <w:rsid w:val="008F0A87"/>
    <w:rsid w:val="008F0BE1"/>
    <w:rsid w:val="008F1E58"/>
    <w:rsid w:val="008F2369"/>
    <w:rsid w:val="008F25F5"/>
    <w:rsid w:val="008F30CB"/>
    <w:rsid w:val="008F329D"/>
    <w:rsid w:val="008F36FD"/>
    <w:rsid w:val="008F43DD"/>
    <w:rsid w:val="008F64E6"/>
    <w:rsid w:val="008F72D9"/>
    <w:rsid w:val="008F79EB"/>
    <w:rsid w:val="0090383F"/>
    <w:rsid w:val="0090462D"/>
    <w:rsid w:val="009056A7"/>
    <w:rsid w:val="00906580"/>
    <w:rsid w:val="0090692D"/>
    <w:rsid w:val="00907795"/>
    <w:rsid w:val="00907929"/>
    <w:rsid w:val="00907A44"/>
    <w:rsid w:val="00910479"/>
    <w:rsid w:val="0091148A"/>
    <w:rsid w:val="0091163C"/>
    <w:rsid w:val="00912D6C"/>
    <w:rsid w:val="00912EF9"/>
    <w:rsid w:val="009136C3"/>
    <w:rsid w:val="0091482E"/>
    <w:rsid w:val="00914882"/>
    <w:rsid w:val="009153DC"/>
    <w:rsid w:val="009155B9"/>
    <w:rsid w:val="0091560B"/>
    <w:rsid w:val="00916112"/>
    <w:rsid w:val="00916891"/>
    <w:rsid w:val="009169F9"/>
    <w:rsid w:val="0091730D"/>
    <w:rsid w:val="009176A8"/>
    <w:rsid w:val="00917EE9"/>
    <w:rsid w:val="00917F44"/>
    <w:rsid w:val="009219A6"/>
    <w:rsid w:val="00922061"/>
    <w:rsid w:val="00923A4A"/>
    <w:rsid w:val="00923A9F"/>
    <w:rsid w:val="009249B2"/>
    <w:rsid w:val="00925CE2"/>
    <w:rsid w:val="00925F62"/>
    <w:rsid w:val="00927347"/>
    <w:rsid w:val="00927956"/>
    <w:rsid w:val="00927CC5"/>
    <w:rsid w:val="0093050F"/>
    <w:rsid w:val="00931117"/>
    <w:rsid w:val="0093115D"/>
    <w:rsid w:val="0093120B"/>
    <w:rsid w:val="009322CB"/>
    <w:rsid w:val="00933457"/>
    <w:rsid w:val="00933B3E"/>
    <w:rsid w:val="00933FF7"/>
    <w:rsid w:val="009342D3"/>
    <w:rsid w:val="00936D01"/>
    <w:rsid w:val="00937897"/>
    <w:rsid w:val="00942AE7"/>
    <w:rsid w:val="00943C72"/>
    <w:rsid w:val="0094400D"/>
    <w:rsid w:val="00944425"/>
    <w:rsid w:val="00944885"/>
    <w:rsid w:val="00944C1F"/>
    <w:rsid w:val="009456ED"/>
    <w:rsid w:val="00945E91"/>
    <w:rsid w:val="00946C74"/>
    <w:rsid w:val="00946E65"/>
    <w:rsid w:val="009510B0"/>
    <w:rsid w:val="00951320"/>
    <w:rsid w:val="00951347"/>
    <w:rsid w:val="00951F6E"/>
    <w:rsid w:val="009557F8"/>
    <w:rsid w:val="00956C5F"/>
    <w:rsid w:val="00957523"/>
    <w:rsid w:val="00960143"/>
    <w:rsid w:val="00961A69"/>
    <w:rsid w:val="00961E15"/>
    <w:rsid w:val="00962403"/>
    <w:rsid w:val="00962887"/>
    <w:rsid w:val="00962B87"/>
    <w:rsid w:val="009633F0"/>
    <w:rsid w:val="00963439"/>
    <w:rsid w:val="00963559"/>
    <w:rsid w:val="0096398D"/>
    <w:rsid w:val="0096399A"/>
    <w:rsid w:val="00966635"/>
    <w:rsid w:val="009666AD"/>
    <w:rsid w:val="00972054"/>
    <w:rsid w:val="00972150"/>
    <w:rsid w:val="0097239B"/>
    <w:rsid w:val="0097301D"/>
    <w:rsid w:val="009731D2"/>
    <w:rsid w:val="009734F9"/>
    <w:rsid w:val="0097368F"/>
    <w:rsid w:val="00973E17"/>
    <w:rsid w:val="00975734"/>
    <w:rsid w:val="00975864"/>
    <w:rsid w:val="0097637F"/>
    <w:rsid w:val="0097650C"/>
    <w:rsid w:val="00976EFA"/>
    <w:rsid w:val="009778A0"/>
    <w:rsid w:val="009778CB"/>
    <w:rsid w:val="00977959"/>
    <w:rsid w:val="009803A3"/>
    <w:rsid w:val="009805BA"/>
    <w:rsid w:val="00981A06"/>
    <w:rsid w:val="00982478"/>
    <w:rsid w:val="0098253F"/>
    <w:rsid w:val="00982638"/>
    <w:rsid w:val="00982E1B"/>
    <w:rsid w:val="00984A48"/>
    <w:rsid w:val="009855D2"/>
    <w:rsid w:val="00986338"/>
    <w:rsid w:val="00986E03"/>
    <w:rsid w:val="009873A3"/>
    <w:rsid w:val="00987780"/>
    <w:rsid w:val="00987D0F"/>
    <w:rsid w:val="00990E53"/>
    <w:rsid w:val="00992036"/>
    <w:rsid w:val="009924B3"/>
    <w:rsid w:val="009925ED"/>
    <w:rsid w:val="00993263"/>
    <w:rsid w:val="00994729"/>
    <w:rsid w:val="009952CF"/>
    <w:rsid w:val="00995CDE"/>
    <w:rsid w:val="00995E16"/>
    <w:rsid w:val="00995FFF"/>
    <w:rsid w:val="00996A7C"/>
    <w:rsid w:val="00996B04"/>
    <w:rsid w:val="00997052"/>
    <w:rsid w:val="00997A0E"/>
    <w:rsid w:val="009A13AC"/>
    <w:rsid w:val="009A16BC"/>
    <w:rsid w:val="009A195E"/>
    <w:rsid w:val="009A302C"/>
    <w:rsid w:val="009A358D"/>
    <w:rsid w:val="009A5394"/>
    <w:rsid w:val="009A581A"/>
    <w:rsid w:val="009A5D6C"/>
    <w:rsid w:val="009A5E2A"/>
    <w:rsid w:val="009A5F62"/>
    <w:rsid w:val="009A681B"/>
    <w:rsid w:val="009B08C6"/>
    <w:rsid w:val="009B0A70"/>
    <w:rsid w:val="009B0BD4"/>
    <w:rsid w:val="009B11ED"/>
    <w:rsid w:val="009B1307"/>
    <w:rsid w:val="009B15A4"/>
    <w:rsid w:val="009B169C"/>
    <w:rsid w:val="009B2372"/>
    <w:rsid w:val="009B27A3"/>
    <w:rsid w:val="009B2E17"/>
    <w:rsid w:val="009B6456"/>
    <w:rsid w:val="009B6586"/>
    <w:rsid w:val="009B68C1"/>
    <w:rsid w:val="009C2521"/>
    <w:rsid w:val="009C2A54"/>
    <w:rsid w:val="009C487C"/>
    <w:rsid w:val="009C5F7C"/>
    <w:rsid w:val="009C6C07"/>
    <w:rsid w:val="009C7254"/>
    <w:rsid w:val="009D07EB"/>
    <w:rsid w:val="009D0C9C"/>
    <w:rsid w:val="009D12BC"/>
    <w:rsid w:val="009D1586"/>
    <w:rsid w:val="009D1E9B"/>
    <w:rsid w:val="009D40D7"/>
    <w:rsid w:val="009D51D0"/>
    <w:rsid w:val="009D5C39"/>
    <w:rsid w:val="009D7FD7"/>
    <w:rsid w:val="009E00A9"/>
    <w:rsid w:val="009E0428"/>
    <w:rsid w:val="009E21B5"/>
    <w:rsid w:val="009E2AE9"/>
    <w:rsid w:val="009E2B1D"/>
    <w:rsid w:val="009E3058"/>
    <w:rsid w:val="009E31B4"/>
    <w:rsid w:val="009E3372"/>
    <w:rsid w:val="009E444C"/>
    <w:rsid w:val="009E6EF4"/>
    <w:rsid w:val="009E6F0B"/>
    <w:rsid w:val="009E7027"/>
    <w:rsid w:val="009E7434"/>
    <w:rsid w:val="009E7706"/>
    <w:rsid w:val="009F086B"/>
    <w:rsid w:val="009F16AD"/>
    <w:rsid w:val="009F1897"/>
    <w:rsid w:val="009F24D1"/>
    <w:rsid w:val="009F2898"/>
    <w:rsid w:val="009F2CED"/>
    <w:rsid w:val="009F378C"/>
    <w:rsid w:val="009F3E2C"/>
    <w:rsid w:val="009F4DF8"/>
    <w:rsid w:val="009F6E29"/>
    <w:rsid w:val="009F79F6"/>
    <w:rsid w:val="00A002E9"/>
    <w:rsid w:val="00A00D29"/>
    <w:rsid w:val="00A02888"/>
    <w:rsid w:val="00A04AB0"/>
    <w:rsid w:val="00A04D37"/>
    <w:rsid w:val="00A05FFA"/>
    <w:rsid w:val="00A06085"/>
    <w:rsid w:val="00A06310"/>
    <w:rsid w:val="00A06DD1"/>
    <w:rsid w:val="00A079FC"/>
    <w:rsid w:val="00A07C57"/>
    <w:rsid w:val="00A10140"/>
    <w:rsid w:val="00A129D2"/>
    <w:rsid w:val="00A1333C"/>
    <w:rsid w:val="00A133A9"/>
    <w:rsid w:val="00A14C90"/>
    <w:rsid w:val="00A14CE8"/>
    <w:rsid w:val="00A15489"/>
    <w:rsid w:val="00A158E5"/>
    <w:rsid w:val="00A15AE4"/>
    <w:rsid w:val="00A1673A"/>
    <w:rsid w:val="00A16D9E"/>
    <w:rsid w:val="00A17421"/>
    <w:rsid w:val="00A17BD9"/>
    <w:rsid w:val="00A17C3D"/>
    <w:rsid w:val="00A17C6F"/>
    <w:rsid w:val="00A17E8E"/>
    <w:rsid w:val="00A2012F"/>
    <w:rsid w:val="00A20985"/>
    <w:rsid w:val="00A21A42"/>
    <w:rsid w:val="00A21A68"/>
    <w:rsid w:val="00A2408C"/>
    <w:rsid w:val="00A25132"/>
    <w:rsid w:val="00A2556C"/>
    <w:rsid w:val="00A2775D"/>
    <w:rsid w:val="00A27DAF"/>
    <w:rsid w:val="00A30100"/>
    <w:rsid w:val="00A30C14"/>
    <w:rsid w:val="00A3137B"/>
    <w:rsid w:val="00A32C54"/>
    <w:rsid w:val="00A33CA7"/>
    <w:rsid w:val="00A34234"/>
    <w:rsid w:val="00A34887"/>
    <w:rsid w:val="00A34D96"/>
    <w:rsid w:val="00A34EA7"/>
    <w:rsid w:val="00A35621"/>
    <w:rsid w:val="00A36330"/>
    <w:rsid w:val="00A36965"/>
    <w:rsid w:val="00A36E9A"/>
    <w:rsid w:val="00A40E10"/>
    <w:rsid w:val="00A40F47"/>
    <w:rsid w:val="00A43063"/>
    <w:rsid w:val="00A43193"/>
    <w:rsid w:val="00A433B0"/>
    <w:rsid w:val="00A43DAE"/>
    <w:rsid w:val="00A452B4"/>
    <w:rsid w:val="00A46349"/>
    <w:rsid w:val="00A46DA5"/>
    <w:rsid w:val="00A47616"/>
    <w:rsid w:val="00A479DE"/>
    <w:rsid w:val="00A50382"/>
    <w:rsid w:val="00A5321C"/>
    <w:rsid w:val="00A5371C"/>
    <w:rsid w:val="00A54452"/>
    <w:rsid w:val="00A54DD9"/>
    <w:rsid w:val="00A55089"/>
    <w:rsid w:val="00A558BD"/>
    <w:rsid w:val="00A56E21"/>
    <w:rsid w:val="00A60DC0"/>
    <w:rsid w:val="00A60EE5"/>
    <w:rsid w:val="00A6109D"/>
    <w:rsid w:val="00A62463"/>
    <w:rsid w:val="00A62725"/>
    <w:rsid w:val="00A62A5E"/>
    <w:rsid w:val="00A63C0B"/>
    <w:rsid w:val="00A64976"/>
    <w:rsid w:val="00A65D73"/>
    <w:rsid w:val="00A65DFA"/>
    <w:rsid w:val="00A65ED7"/>
    <w:rsid w:val="00A6708A"/>
    <w:rsid w:val="00A67D01"/>
    <w:rsid w:val="00A71FBC"/>
    <w:rsid w:val="00A72EC2"/>
    <w:rsid w:val="00A74727"/>
    <w:rsid w:val="00A75313"/>
    <w:rsid w:val="00A756DA"/>
    <w:rsid w:val="00A761BF"/>
    <w:rsid w:val="00A76509"/>
    <w:rsid w:val="00A76D57"/>
    <w:rsid w:val="00A77DFD"/>
    <w:rsid w:val="00A77E24"/>
    <w:rsid w:val="00A80016"/>
    <w:rsid w:val="00A8123B"/>
    <w:rsid w:val="00A819CB"/>
    <w:rsid w:val="00A81E4C"/>
    <w:rsid w:val="00A82911"/>
    <w:rsid w:val="00A83E99"/>
    <w:rsid w:val="00A8430B"/>
    <w:rsid w:val="00A84643"/>
    <w:rsid w:val="00A8472F"/>
    <w:rsid w:val="00A84D08"/>
    <w:rsid w:val="00A85DCC"/>
    <w:rsid w:val="00A86ABB"/>
    <w:rsid w:val="00A86EED"/>
    <w:rsid w:val="00A8795A"/>
    <w:rsid w:val="00A908ED"/>
    <w:rsid w:val="00A90D6D"/>
    <w:rsid w:val="00A90E53"/>
    <w:rsid w:val="00A91815"/>
    <w:rsid w:val="00A91AA4"/>
    <w:rsid w:val="00A92F1F"/>
    <w:rsid w:val="00A9402E"/>
    <w:rsid w:val="00A9416B"/>
    <w:rsid w:val="00A950BC"/>
    <w:rsid w:val="00A95A80"/>
    <w:rsid w:val="00A95B01"/>
    <w:rsid w:val="00AA0DDD"/>
    <w:rsid w:val="00AA2E1A"/>
    <w:rsid w:val="00AA33E5"/>
    <w:rsid w:val="00AA34BF"/>
    <w:rsid w:val="00AA502B"/>
    <w:rsid w:val="00AA6793"/>
    <w:rsid w:val="00AA6AFE"/>
    <w:rsid w:val="00AB13FC"/>
    <w:rsid w:val="00AB3D7D"/>
    <w:rsid w:val="00AB45FF"/>
    <w:rsid w:val="00AB4AC6"/>
    <w:rsid w:val="00AB51F0"/>
    <w:rsid w:val="00AB5E62"/>
    <w:rsid w:val="00AB6E9F"/>
    <w:rsid w:val="00AC0065"/>
    <w:rsid w:val="00AC0439"/>
    <w:rsid w:val="00AC049A"/>
    <w:rsid w:val="00AC049F"/>
    <w:rsid w:val="00AC131D"/>
    <w:rsid w:val="00AC187A"/>
    <w:rsid w:val="00AC4881"/>
    <w:rsid w:val="00AC57E0"/>
    <w:rsid w:val="00AC7F8C"/>
    <w:rsid w:val="00AD218C"/>
    <w:rsid w:val="00AD26C5"/>
    <w:rsid w:val="00AD3C2F"/>
    <w:rsid w:val="00AD4058"/>
    <w:rsid w:val="00AD509B"/>
    <w:rsid w:val="00AD6F88"/>
    <w:rsid w:val="00AD7F11"/>
    <w:rsid w:val="00AE074B"/>
    <w:rsid w:val="00AE0AEA"/>
    <w:rsid w:val="00AE1A44"/>
    <w:rsid w:val="00AE24E4"/>
    <w:rsid w:val="00AE28C5"/>
    <w:rsid w:val="00AE3CA5"/>
    <w:rsid w:val="00AE3CFF"/>
    <w:rsid w:val="00AE711F"/>
    <w:rsid w:val="00AE7594"/>
    <w:rsid w:val="00AE7825"/>
    <w:rsid w:val="00AF006C"/>
    <w:rsid w:val="00AF015F"/>
    <w:rsid w:val="00AF06AB"/>
    <w:rsid w:val="00AF193A"/>
    <w:rsid w:val="00AF1E2D"/>
    <w:rsid w:val="00AF4C9C"/>
    <w:rsid w:val="00AF5BAF"/>
    <w:rsid w:val="00AF6294"/>
    <w:rsid w:val="00AF729B"/>
    <w:rsid w:val="00AF7FE1"/>
    <w:rsid w:val="00B00048"/>
    <w:rsid w:val="00B00274"/>
    <w:rsid w:val="00B007FA"/>
    <w:rsid w:val="00B01289"/>
    <w:rsid w:val="00B02410"/>
    <w:rsid w:val="00B02BB9"/>
    <w:rsid w:val="00B03AFC"/>
    <w:rsid w:val="00B03FAA"/>
    <w:rsid w:val="00B0404D"/>
    <w:rsid w:val="00B04495"/>
    <w:rsid w:val="00B0487F"/>
    <w:rsid w:val="00B048DA"/>
    <w:rsid w:val="00B04EB0"/>
    <w:rsid w:val="00B06DDA"/>
    <w:rsid w:val="00B07258"/>
    <w:rsid w:val="00B0736A"/>
    <w:rsid w:val="00B07404"/>
    <w:rsid w:val="00B078B6"/>
    <w:rsid w:val="00B07DBE"/>
    <w:rsid w:val="00B10386"/>
    <w:rsid w:val="00B10982"/>
    <w:rsid w:val="00B11038"/>
    <w:rsid w:val="00B1124C"/>
    <w:rsid w:val="00B11362"/>
    <w:rsid w:val="00B117A2"/>
    <w:rsid w:val="00B137F3"/>
    <w:rsid w:val="00B13BF4"/>
    <w:rsid w:val="00B1402B"/>
    <w:rsid w:val="00B142E9"/>
    <w:rsid w:val="00B14A3A"/>
    <w:rsid w:val="00B14CBD"/>
    <w:rsid w:val="00B15737"/>
    <w:rsid w:val="00B1598D"/>
    <w:rsid w:val="00B15F38"/>
    <w:rsid w:val="00B15FF7"/>
    <w:rsid w:val="00B16325"/>
    <w:rsid w:val="00B163E3"/>
    <w:rsid w:val="00B170DF"/>
    <w:rsid w:val="00B1752B"/>
    <w:rsid w:val="00B17741"/>
    <w:rsid w:val="00B1791B"/>
    <w:rsid w:val="00B17BD9"/>
    <w:rsid w:val="00B210D3"/>
    <w:rsid w:val="00B218F5"/>
    <w:rsid w:val="00B2354C"/>
    <w:rsid w:val="00B23A9E"/>
    <w:rsid w:val="00B24214"/>
    <w:rsid w:val="00B24CA2"/>
    <w:rsid w:val="00B26139"/>
    <w:rsid w:val="00B26854"/>
    <w:rsid w:val="00B26B6F"/>
    <w:rsid w:val="00B26C3F"/>
    <w:rsid w:val="00B271F8"/>
    <w:rsid w:val="00B27DE0"/>
    <w:rsid w:val="00B30D20"/>
    <w:rsid w:val="00B30F3F"/>
    <w:rsid w:val="00B31CB4"/>
    <w:rsid w:val="00B32132"/>
    <w:rsid w:val="00B33141"/>
    <w:rsid w:val="00B337FA"/>
    <w:rsid w:val="00B34578"/>
    <w:rsid w:val="00B34775"/>
    <w:rsid w:val="00B34922"/>
    <w:rsid w:val="00B35A9D"/>
    <w:rsid w:val="00B3695E"/>
    <w:rsid w:val="00B408BE"/>
    <w:rsid w:val="00B40B6E"/>
    <w:rsid w:val="00B40EF3"/>
    <w:rsid w:val="00B4329A"/>
    <w:rsid w:val="00B43F75"/>
    <w:rsid w:val="00B441BC"/>
    <w:rsid w:val="00B441C7"/>
    <w:rsid w:val="00B47042"/>
    <w:rsid w:val="00B47B56"/>
    <w:rsid w:val="00B47C77"/>
    <w:rsid w:val="00B525BC"/>
    <w:rsid w:val="00B5366B"/>
    <w:rsid w:val="00B5525F"/>
    <w:rsid w:val="00B57721"/>
    <w:rsid w:val="00B601EC"/>
    <w:rsid w:val="00B602E3"/>
    <w:rsid w:val="00B619CD"/>
    <w:rsid w:val="00B6482A"/>
    <w:rsid w:val="00B64B1E"/>
    <w:rsid w:val="00B64E74"/>
    <w:rsid w:val="00B669DC"/>
    <w:rsid w:val="00B700CD"/>
    <w:rsid w:val="00B703D9"/>
    <w:rsid w:val="00B70636"/>
    <w:rsid w:val="00B70BEF"/>
    <w:rsid w:val="00B71103"/>
    <w:rsid w:val="00B713F0"/>
    <w:rsid w:val="00B71C01"/>
    <w:rsid w:val="00B720B8"/>
    <w:rsid w:val="00B7219D"/>
    <w:rsid w:val="00B72495"/>
    <w:rsid w:val="00B7267A"/>
    <w:rsid w:val="00B732B0"/>
    <w:rsid w:val="00B7414A"/>
    <w:rsid w:val="00B74246"/>
    <w:rsid w:val="00B75B97"/>
    <w:rsid w:val="00B773D5"/>
    <w:rsid w:val="00B775F6"/>
    <w:rsid w:val="00B800DA"/>
    <w:rsid w:val="00B802BE"/>
    <w:rsid w:val="00B809F8"/>
    <w:rsid w:val="00B81A2B"/>
    <w:rsid w:val="00B820D2"/>
    <w:rsid w:val="00B82D70"/>
    <w:rsid w:val="00B833C8"/>
    <w:rsid w:val="00B83A0A"/>
    <w:rsid w:val="00B84038"/>
    <w:rsid w:val="00B849D4"/>
    <w:rsid w:val="00B85664"/>
    <w:rsid w:val="00B85E6E"/>
    <w:rsid w:val="00B860C5"/>
    <w:rsid w:val="00B866F0"/>
    <w:rsid w:val="00B8726E"/>
    <w:rsid w:val="00B902DC"/>
    <w:rsid w:val="00B905DC"/>
    <w:rsid w:val="00B90CA0"/>
    <w:rsid w:val="00B912F6"/>
    <w:rsid w:val="00B91ACA"/>
    <w:rsid w:val="00B91F36"/>
    <w:rsid w:val="00B92041"/>
    <w:rsid w:val="00B93847"/>
    <w:rsid w:val="00B94A8A"/>
    <w:rsid w:val="00B95F02"/>
    <w:rsid w:val="00B963A3"/>
    <w:rsid w:val="00B969BA"/>
    <w:rsid w:val="00B97397"/>
    <w:rsid w:val="00BA07BC"/>
    <w:rsid w:val="00BA08F2"/>
    <w:rsid w:val="00BA28C5"/>
    <w:rsid w:val="00BA29C4"/>
    <w:rsid w:val="00BA2C3E"/>
    <w:rsid w:val="00BA3152"/>
    <w:rsid w:val="00BA5561"/>
    <w:rsid w:val="00BA56F9"/>
    <w:rsid w:val="00BA5927"/>
    <w:rsid w:val="00BA5B36"/>
    <w:rsid w:val="00BA66E0"/>
    <w:rsid w:val="00BA6889"/>
    <w:rsid w:val="00BA77CF"/>
    <w:rsid w:val="00BA7C98"/>
    <w:rsid w:val="00BA7E9C"/>
    <w:rsid w:val="00BB013D"/>
    <w:rsid w:val="00BB01A7"/>
    <w:rsid w:val="00BB1267"/>
    <w:rsid w:val="00BB1316"/>
    <w:rsid w:val="00BB1BDB"/>
    <w:rsid w:val="00BB2C76"/>
    <w:rsid w:val="00BB3239"/>
    <w:rsid w:val="00BB32D3"/>
    <w:rsid w:val="00BB36C1"/>
    <w:rsid w:val="00BB3A11"/>
    <w:rsid w:val="00BB4EA9"/>
    <w:rsid w:val="00BB51CF"/>
    <w:rsid w:val="00BB57A1"/>
    <w:rsid w:val="00BB5B5F"/>
    <w:rsid w:val="00BB6889"/>
    <w:rsid w:val="00BB68EF"/>
    <w:rsid w:val="00BB6CF8"/>
    <w:rsid w:val="00BC05E8"/>
    <w:rsid w:val="00BC1816"/>
    <w:rsid w:val="00BC2615"/>
    <w:rsid w:val="00BC27A3"/>
    <w:rsid w:val="00BC2B9D"/>
    <w:rsid w:val="00BC36A0"/>
    <w:rsid w:val="00BC4C73"/>
    <w:rsid w:val="00BC4C98"/>
    <w:rsid w:val="00BC5534"/>
    <w:rsid w:val="00BC636E"/>
    <w:rsid w:val="00BC6D02"/>
    <w:rsid w:val="00BC715B"/>
    <w:rsid w:val="00BD1272"/>
    <w:rsid w:val="00BD258C"/>
    <w:rsid w:val="00BD2B3C"/>
    <w:rsid w:val="00BD2DF7"/>
    <w:rsid w:val="00BD4A1D"/>
    <w:rsid w:val="00BD51C2"/>
    <w:rsid w:val="00BD5C06"/>
    <w:rsid w:val="00BD62AF"/>
    <w:rsid w:val="00BD630E"/>
    <w:rsid w:val="00BE03DD"/>
    <w:rsid w:val="00BE04D9"/>
    <w:rsid w:val="00BE1685"/>
    <w:rsid w:val="00BE2CE1"/>
    <w:rsid w:val="00BE3498"/>
    <w:rsid w:val="00BE36CB"/>
    <w:rsid w:val="00BE42A1"/>
    <w:rsid w:val="00BE435F"/>
    <w:rsid w:val="00BE4C21"/>
    <w:rsid w:val="00BE6641"/>
    <w:rsid w:val="00BE786D"/>
    <w:rsid w:val="00BF01F6"/>
    <w:rsid w:val="00BF05B0"/>
    <w:rsid w:val="00BF0F99"/>
    <w:rsid w:val="00BF2E6B"/>
    <w:rsid w:val="00BF337A"/>
    <w:rsid w:val="00BF34E9"/>
    <w:rsid w:val="00BF4BFE"/>
    <w:rsid w:val="00BF50F4"/>
    <w:rsid w:val="00BF6532"/>
    <w:rsid w:val="00BF735F"/>
    <w:rsid w:val="00BF77D4"/>
    <w:rsid w:val="00BF7BEC"/>
    <w:rsid w:val="00C00110"/>
    <w:rsid w:val="00C00633"/>
    <w:rsid w:val="00C0118E"/>
    <w:rsid w:val="00C0158E"/>
    <w:rsid w:val="00C023F3"/>
    <w:rsid w:val="00C02A9D"/>
    <w:rsid w:val="00C036A3"/>
    <w:rsid w:val="00C0393F"/>
    <w:rsid w:val="00C04DBF"/>
    <w:rsid w:val="00C04F29"/>
    <w:rsid w:val="00C05D8E"/>
    <w:rsid w:val="00C07A94"/>
    <w:rsid w:val="00C110F3"/>
    <w:rsid w:val="00C115BF"/>
    <w:rsid w:val="00C11862"/>
    <w:rsid w:val="00C11949"/>
    <w:rsid w:val="00C11CDD"/>
    <w:rsid w:val="00C13C46"/>
    <w:rsid w:val="00C14498"/>
    <w:rsid w:val="00C14555"/>
    <w:rsid w:val="00C14866"/>
    <w:rsid w:val="00C14D4D"/>
    <w:rsid w:val="00C157D3"/>
    <w:rsid w:val="00C16876"/>
    <w:rsid w:val="00C17227"/>
    <w:rsid w:val="00C24C01"/>
    <w:rsid w:val="00C24EBE"/>
    <w:rsid w:val="00C2691C"/>
    <w:rsid w:val="00C269EC"/>
    <w:rsid w:val="00C26CF7"/>
    <w:rsid w:val="00C2735B"/>
    <w:rsid w:val="00C27F32"/>
    <w:rsid w:val="00C3023F"/>
    <w:rsid w:val="00C30B99"/>
    <w:rsid w:val="00C3116E"/>
    <w:rsid w:val="00C3224F"/>
    <w:rsid w:val="00C32301"/>
    <w:rsid w:val="00C32EE9"/>
    <w:rsid w:val="00C3342E"/>
    <w:rsid w:val="00C33F69"/>
    <w:rsid w:val="00C3438B"/>
    <w:rsid w:val="00C36729"/>
    <w:rsid w:val="00C36B0E"/>
    <w:rsid w:val="00C37373"/>
    <w:rsid w:val="00C3737F"/>
    <w:rsid w:val="00C3747C"/>
    <w:rsid w:val="00C37BBE"/>
    <w:rsid w:val="00C410E2"/>
    <w:rsid w:val="00C41401"/>
    <w:rsid w:val="00C421F3"/>
    <w:rsid w:val="00C43F3B"/>
    <w:rsid w:val="00C44533"/>
    <w:rsid w:val="00C44B00"/>
    <w:rsid w:val="00C45A66"/>
    <w:rsid w:val="00C45B2D"/>
    <w:rsid w:val="00C46D79"/>
    <w:rsid w:val="00C47807"/>
    <w:rsid w:val="00C500C9"/>
    <w:rsid w:val="00C506C5"/>
    <w:rsid w:val="00C525C0"/>
    <w:rsid w:val="00C529BE"/>
    <w:rsid w:val="00C52CF1"/>
    <w:rsid w:val="00C53242"/>
    <w:rsid w:val="00C53319"/>
    <w:rsid w:val="00C5406B"/>
    <w:rsid w:val="00C5447F"/>
    <w:rsid w:val="00C550B8"/>
    <w:rsid w:val="00C558E6"/>
    <w:rsid w:val="00C55C1D"/>
    <w:rsid w:val="00C56A60"/>
    <w:rsid w:val="00C56FDD"/>
    <w:rsid w:val="00C576A5"/>
    <w:rsid w:val="00C60AF8"/>
    <w:rsid w:val="00C6181E"/>
    <w:rsid w:val="00C62033"/>
    <w:rsid w:val="00C62B76"/>
    <w:rsid w:val="00C63390"/>
    <w:rsid w:val="00C63AF7"/>
    <w:rsid w:val="00C63DFB"/>
    <w:rsid w:val="00C65604"/>
    <w:rsid w:val="00C6596D"/>
    <w:rsid w:val="00C7020D"/>
    <w:rsid w:val="00C703C9"/>
    <w:rsid w:val="00C703DE"/>
    <w:rsid w:val="00C71440"/>
    <w:rsid w:val="00C718BA"/>
    <w:rsid w:val="00C71A8A"/>
    <w:rsid w:val="00C72D2C"/>
    <w:rsid w:val="00C73598"/>
    <w:rsid w:val="00C73CE5"/>
    <w:rsid w:val="00C745F7"/>
    <w:rsid w:val="00C74A5B"/>
    <w:rsid w:val="00C75B80"/>
    <w:rsid w:val="00C75BB4"/>
    <w:rsid w:val="00C80B09"/>
    <w:rsid w:val="00C816BD"/>
    <w:rsid w:val="00C81905"/>
    <w:rsid w:val="00C81A9E"/>
    <w:rsid w:val="00C82E38"/>
    <w:rsid w:val="00C831DB"/>
    <w:rsid w:val="00C8329F"/>
    <w:rsid w:val="00C83A62"/>
    <w:rsid w:val="00C84A9E"/>
    <w:rsid w:val="00C84BBC"/>
    <w:rsid w:val="00C8567A"/>
    <w:rsid w:val="00C856ED"/>
    <w:rsid w:val="00C86E11"/>
    <w:rsid w:val="00C87ED0"/>
    <w:rsid w:val="00C902E5"/>
    <w:rsid w:val="00C90FD0"/>
    <w:rsid w:val="00C91FF5"/>
    <w:rsid w:val="00C92109"/>
    <w:rsid w:val="00C9270B"/>
    <w:rsid w:val="00C92A84"/>
    <w:rsid w:val="00C93118"/>
    <w:rsid w:val="00C9431F"/>
    <w:rsid w:val="00C948BD"/>
    <w:rsid w:val="00C95CAC"/>
    <w:rsid w:val="00C9703A"/>
    <w:rsid w:val="00C972B4"/>
    <w:rsid w:val="00C97517"/>
    <w:rsid w:val="00CA01F8"/>
    <w:rsid w:val="00CA0A6F"/>
    <w:rsid w:val="00CA0FCE"/>
    <w:rsid w:val="00CA1796"/>
    <w:rsid w:val="00CA307A"/>
    <w:rsid w:val="00CA332F"/>
    <w:rsid w:val="00CA3B6C"/>
    <w:rsid w:val="00CA3CDD"/>
    <w:rsid w:val="00CA486D"/>
    <w:rsid w:val="00CA4B3F"/>
    <w:rsid w:val="00CA4F0D"/>
    <w:rsid w:val="00CA53B6"/>
    <w:rsid w:val="00CA599E"/>
    <w:rsid w:val="00CA5D23"/>
    <w:rsid w:val="00CA6C69"/>
    <w:rsid w:val="00CA6D24"/>
    <w:rsid w:val="00CA73DC"/>
    <w:rsid w:val="00CA789F"/>
    <w:rsid w:val="00CA78A5"/>
    <w:rsid w:val="00CA7E82"/>
    <w:rsid w:val="00CB1DE6"/>
    <w:rsid w:val="00CB2EB6"/>
    <w:rsid w:val="00CB39CC"/>
    <w:rsid w:val="00CB3B75"/>
    <w:rsid w:val="00CB69CC"/>
    <w:rsid w:val="00CB7489"/>
    <w:rsid w:val="00CB7A98"/>
    <w:rsid w:val="00CC09D6"/>
    <w:rsid w:val="00CC0CED"/>
    <w:rsid w:val="00CC1B0A"/>
    <w:rsid w:val="00CC2E5F"/>
    <w:rsid w:val="00CC345C"/>
    <w:rsid w:val="00CC3E03"/>
    <w:rsid w:val="00CC433A"/>
    <w:rsid w:val="00CC4FA5"/>
    <w:rsid w:val="00CC5FF2"/>
    <w:rsid w:val="00CC6735"/>
    <w:rsid w:val="00CD18DC"/>
    <w:rsid w:val="00CD207D"/>
    <w:rsid w:val="00CD22C9"/>
    <w:rsid w:val="00CD4987"/>
    <w:rsid w:val="00CD6BA5"/>
    <w:rsid w:val="00CE0FB6"/>
    <w:rsid w:val="00CE111F"/>
    <w:rsid w:val="00CE21A2"/>
    <w:rsid w:val="00CE2233"/>
    <w:rsid w:val="00CE23A3"/>
    <w:rsid w:val="00CE379C"/>
    <w:rsid w:val="00CE3A65"/>
    <w:rsid w:val="00CE3FB2"/>
    <w:rsid w:val="00CE5880"/>
    <w:rsid w:val="00CE6303"/>
    <w:rsid w:val="00CE63D5"/>
    <w:rsid w:val="00CE6970"/>
    <w:rsid w:val="00CE7C62"/>
    <w:rsid w:val="00CF0F32"/>
    <w:rsid w:val="00CF1935"/>
    <w:rsid w:val="00CF2FF7"/>
    <w:rsid w:val="00CF370E"/>
    <w:rsid w:val="00CF3B3B"/>
    <w:rsid w:val="00CF4B19"/>
    <w:rsid w:val="00CF55DD"/>
    <w:rsid w:val="00CF5DF8"/>
    <w:rsid w:val="00CF5F20"/>
    <w:rsid w:val="00CF5F3D"/>
    <w:rsid w:val="00CF6642"/>
    <w:rsid w:val="00CF66D8"/>
    <w:rsid w:val="00D01B14"/>
    <w:rsid w:val="00D01B5D"/>
    <w:rsid w:val="00D02657"/>
    <w:rsid w:val="00D045B5"/>
    <w:rsid w:val="00D051C5"/>
    <w:rsid w:val="00D05DC0"/>
    <w:rsid w:val="00D0682C"/>
    <w:rsid w:val="00D06C43"/>
    <w:rsid w:val="00D0768F"/>
    <w:rsid w:val="00D07BAF"/>
    <w:rsid w:val="00D07E77"/>
    <w:rsid w:val="00D12401"/>
    <w:rsid w:val="00D137AE"/>
    <w:rsid w:val="00D137D1"/>
    <w:rsid w:val="00D139FC"/>
    <w:rsid w:val="00D1604B"/>
    <w:rsid w:val="00D167FE"/>
    <w:rsid w:val="00D171BF"/>
    <w:rsid w:val="00D2260D"/>
    <w:rsid w:val="00D23D08"/>
    <w:rsid w:val="00D23DD0"/>
    <w:rsid w:val="00D241A0"/>
    <w:rsid w:val="00D25526"/>
    <w:rsid w:val="00D25842"/>
    <w:rsid w:val="00D259E0"/>
    <w:rsid w:val="00D25D22"/>
    <w:rsid w:val="00D26704"/>
    <w:rsid w:val="00D26AB6"/>
    <w:rsid w:val="00D27A4E"/>
    <w:rsid w:val="00D3022D"/>
    <w:rsid w:val="00D3052D"/>
    <w:rsid w:val="00D31097"/>
    <w:rsid w:val="00D31B10"/>
    <w:rsid w:val="00D31D82"/>
    <w:rsid w:val="00D31F33"/>
    <w:rsid w:val="00D321F2"/>
    <w:rsid w:val="00D3340B"/>
    <w:rsid w:val="00D34A6D"/>
    <w:rsid w:val="00D36516"/>
    <w:rsid w:val="00D41F38"/>
    <w:rsid w:val="00D43071"/>
    <w:rsid w:val="00D44547"/>
    <w:rsid w:val="00D447B2"/>
    <w:rsid w:val="00D44E85"/>
    <w:rsid w:val="00D45770"/>
    <w:rsid w:val="00D45853"/>
    <w:rsid w:val="00D45D8F"/>
    <w:rsid w:val="00D4623C"/>
    <w:rsid w:val="00D46284"/>
    <w:rsid w:val="00D47EBF"/>
    <w:rsid w:val="00D50C70"/>
    <w:rsid w:val="00D50F22"/>
    <w:rsid w:val="00D51236"/>
    <w:rsid w:val="00D51282"/>
    <w:rsid w:val="00D51D83"/>
    <w:rsid w:val="00D51E98"/>
    <w:rsid w:val="00D53589"/>
    <w:rsid w:val="00D5362F"/>
    <w:rsid w:val="00D5398B"/>
    <w:rsid w:val="00D54963"/>
    <w:rsid w:val="00D54FED"/>
    <w:rsid w:val="00D55064"/>
    <w:rsid w:val="00D553AA"/>
    <w:rsid w:val="00D57FD4"/>
    <w:rsid w:val="00D60DD0"/>
    <w:rsid w:val="00D61109"/>
    <w:rsid w:val="00D61636"/>
    <w:rsid w:val="00D619B1"/>
    <w:rsid w:val="00D61AFE"/>
    <w:rsid w:val="00D61FCC"/>
    <w:rsid w:val="00D641BB"/>
    <w:rsid w:val="00D6456E"/>
    <w:rsid w:val="00D64C8B"/>
    <w:rsid w:val="00D66BCA"/>
    <w:rsid w:val="00D67DAC"/>
    <w:rsid w:val="00D7071C"/>
    <w:rsid w:val="00D7094B"/>
    <w:rsid w:val="00D72108"/>
    <w:rsid w:val="00D729AA"/>
    <w:rsid w:val="00D73574"/>
    <w:rsid w:val="00D74281"/>
    <w:rsid w:val="00D76CAF"/>
    <w:rsid w:val="00D77473"/>
    <w:rsid w:val="00D775B4"/>
    <w:rsid w:val="00D8255F"/>
    <w:rsid w:val="00D82933"/>
    <w:rsid w:val="00D83BFA"/>
    <w:rsid w:val="00D8405F"/>
    <w:rsid w:val="00D84298"/>
    <w:rsid w:val="00D84DDF"/>
    <w:rsid w:val="00D84EA8"/>
    <w:rsid w:val="00D86C2A"/>
    <w:rsid w:val="00D87053"/>
    <w:rsid w:val="00D87498"/>
    <w:rsid w:val="00D87D94"/>
    <w:rsid w:val="00D90269"/>
    <w:rsid w:val="00D94259"/>
    <w:rsid w:val="00D94B40"/>
    <w:rsid w:val="00D96080"/>
    <w:rsid w:val="00D96616"/>
    <w:rsid w:val="00D97DA6"/>
    <w:rsid w:val="00DA0572"/>
    <w:rsid w:val="00DA06E0"/>
    <w:rsid w:val="00DA06F9"/>
    <w:rsid w:val="00DA0C73"/>
    <w:rsid w:val="00DA0D61"/>
    <w:rsid w:val="00DA11B0"/>
    <w:rsid w:val="00DA12AE"/>
    <w:rsid w:val="00DA1C81"/>
    <w:rsid w:val="00DA1E5D"/>
    <w:rsid w:val="00DA20C7"/>
    <w:rsid w:val="00DA2DB6"/>
    <w:rsid w:val="00DA38B4"/>
    <w:rsid w:val="00DA4295"/>
    <w:rsid w:val="00DA4471"/>
    <w:rsid w:val="00DA5451"/>
    <w:rsid w:val="00DA5D52"/>
    <w:rsid w:val="00DA6D52"/>
    <w:rsid w:val="00DA713C"/>
    <w:rsid w:val="00DA7D65"/>
    <w:rsid w:val="00DA7F5E"/>
    <w:rsid w:val="00DB0C9F"/>
    <w:rsid w:val="00DB10E0"/>
    <w:rsid w:val="00DB117C"/>
    <w:rsid w:val="00DB3426"/>
    <w:rsid w:val="00DB372C"/>
    <w:rsid w:val="00DB3949"/>
    <w:rsid w:val="00DB3EE7"/>
    <w:rsid w:val="00DB4BEA"/>
    <w:rsid w:val="00DB51F4"/>
    <w:rsid w:val="00DB7CFD"/>
    <w:rsid w:val="00DC024E"/>
    <w:rsid w:val="00DC0838"/>
    <w:rsid w:val="00DC0FC1"/>
    <w:rsid w:val="00DC350E"/>
    <w:rsid w:val="00DC3DF0"/>
    <w:rsid w:val="00DC43A3"/>
    <w:rsid w:val="00DC4400"/>
    <w:rsid w:val="00DC48FC"/>
    <w:rsid w:val="00DC66EE"/>
    <w:rsid w:val="00DD0594"/>
    <w:rsid w:val="00DD32F7"/>
    <w:rsid w:val="00DD3C4E"/>
    <w:rsid w:val="00DD5506"/>
    <w:rsid w:val="00DD68AB"/>
    <w:rsid w:val="00DD7A92"/>
    <w:rsid w:val="00DD7D04"/>
    <w:rsid w:val="00DE2961"/>
    <w:rsid w:val="00DE313A"/>
    <w:rsid w:val="00DE3463"/>
    <w:rsid w:val="00DE34B2"/>
    <w:rsid w:val="00DE34B5"/>
    <w:rsid w:val="00DE410A"/>
    <w:rsid w:val="00DE4670"/>
    <w:rsid w:val="00DE4C36"/>
    <w:rsid w:val="00DE6A9A"/>
    <w:rsid w:val="00DE6AC1"/>
    <w:rsid w:val="00DE6B23"/>
    <w:rsid w:val="00DF0C23"/>
    <w:rsid w:val="00DF0DDF"/>
    <w:rsid w:val="00DF17AF"/>
    <w:rsid w:val="00DF1B02"/>
    <w:rsid w:val="00DF26D4"/>
    <w:rsid w:val="00DF41A6"/>
    <w:rsid w:val="00DF4327"/>
    <w:rsid w:val="00DF4474"/>
    <w:rsid w:val="00DF4620"/>
    <w:rsid w:val="00DF4F93"/>
    <w:rsid w:val="00DF5EC8"/>
    <w:rsid w:val="00DF6372"/>
    <w:rsid w:val="00E0092D"/>
    <w:rsid w:val="00E011D7"/>
    <w:rsid w:val="00E015CC"/>
    <w:rsid w:val="00E037F1"/>
    <w:rsid w:val="00E03BD9"/>
    <w:rsid w:val="00E05CD0"/>
    <w:rsid w:val="00E072F0"/>
    <w:rsid w:val="00E07F52"/>
    <w:rsid w:val="00E102CD"/>
    <w:rsid w:val="00E12E6E"/>
    <w:rsid w:val="00E1333D"/>
    <w:rsid w:val="00E148EB"/>
    <w:rsid w:val="00E14BE8"/>
    <w:rsid w:val="00E14C49"/>
    <w:rsid w:val="00E1647E"/>
    <w:rsid w:val="00E17892"/>
    <w:rsid w:val="00E20434"/>
    <w:rsid w:val="00E213FF"/>
    <w:rsid w:val="00E214E3"/>
    <w:rsid w:val="00E228E1"/>
    <w:rsid w:val="00E24ABB"/>
    <w:rsid w:val="00E24EF1"/>
    <w:rsid w:val="00E2533A"/>
    <w:rsid w:val="00E2580F"/>
    <w:rsid w:val="00E25E30"/>
    <w:rsid w:val="00E26446"/>
    <w:rsid w:val="00E26A68"/>
    <w:rsid w:val="00E27109"/>
    <w:rsid w:val="00E30D5E"/>
    <w:rsid w:val="00E32280"/>
    <w:rsid w:val="00E3268E"/>
    <w:rsid w:val="00E326DA"/>
    <w:rsid w:val="00E3275E"/>
    <w:rsid w:val="00E330F2"/>
    <w:rsid w:val="00E331B6"/>
    <w:rsid w:val="00E3509A"/>
    <w:rsid w:val="00E35946"/>
    <w:rsid w:val="00E35FFA"/>
    <w:rsid w:val="00E36136"/>
    <w:rsid w:val="00E3739F"/>
    <w:rsid w:val="00E401E1"/>
    <w:rsid w:val="00E413B9"/>
    <w:rsid w:val="00E418F7"/>
    <w:rsid w:val="00E41A5F"/>
    <w:rsid w:val="00E42E54"/>
    <w:rsid w:val="00E43450"/>
    <w:rsid w:val="00E43BAA"/>
    <w:rsid w:val="00E43D69"/>
    <w:rsid w:val="00E43FF2"/>
    <w:rsid w:val="00E448A3"/>
    <w:rsid w:val="00E450E8"/>
    <w:rsid w:val="00E46ED0"/>
    <w:rsid w:val="00E472C6"/>
    <w:rsid w:val="00E5004D"/>
    <w:rsid w:val="00E51A7B"/>
    <w:rsid w:val="00E51C42"/>
    <w:rsid w:val="00E521C3"/>
    <w:rsid w:val="00E524BD"/>
    <w:rsid w:val="00E52FB6"/>
    <w:rsid w:val="00E56263"/>
    <w:rsid w:val="00E56293"/>
    <w:rsid w:val="00E56E6B"/>
    <w:rsid w:val="00E57D7A"/>
    <w:rsid w:val="00E60CF3"/>
    <w:rsid w:val="00E61CD2"/>
    <w:rsid w:val="00E61F12"/>
    <w:rsid w:val="00E63660"/>
    <w:rsid w:val="00E6382E"/>
    <w:rsid w:val="00E63CBB"/>
    <w:rsid w:val="00E640F0"/>
    <w:rsid w:val="00E64815"/>
    <w:rsid w:val="00E64A44"/>
    <w:rsid w:val="00E64A84"/>
    <w:rsid w:val="00E64F5F"/>
    <w:rsid w:val="00E66F79"/>
    <w:rsid w:val="00E70B28"/>
    <w:rsid w:val="00E71067"/>
    <w:rsid w:val="00E71150"/>
    <w:rsid w:val="00E714B8"/>
    <w:rsid w:val="00E71F21"/>
    <w:rsid w:val="00E7251C"/>
    <w:rsid w:val="00E72590"/>
    <w:rsid w:val="00E72B53"/>
    <w:rsid w:val="00E72E2A"/>
    <w:rsid w:val="00E74561"/>
    <w:rsid w:val="00E751E4"/>
    <w:rsid w:val="00E752F4"/>
    <w:rsid w:val="00E76966"/>
    <w:rsid w:val="00E77F8E"/>
    <w:rsid w:val="00E81106"/>
    <w:rsid w:val="00E8302F"/>
    <w:rsid w:val="00E83451"/>
    <w:rsid w:val="00E83980"/>
    <w:rsid w:val="00E83CE9"/>
    <w:rsid w:val="00E844E2"/>
    <w:rsid w:val="00E8477D"/>
    <w:rsid w:val="00E84C98"/>
    <w:rsid w:val="00E84D22"/>
    <w:rsid w:val="00E84F96"/>
    <w:rsid w:val="00E85EE3"/>
    <w:rsid w:val="00E87AC6"/>
    <w:rsid w:val="00E9053D"/>
    <w:rsid w:val="00E90C04"/>
    <w:rsid w:val="00E90EC7"/>
    <w:rsid w:val="00E91B50"/>
    <w:rsid w:val="00E935E1"/>
    <w:rsid w:val="00E94045"/>
    <w:rsid w:val="00E954A9"/>
    <w:rsid w:val="00E957DE"/>
    <w:rsid w:val="00E967A3"/>
    <w:rsid w:val="00E97D28"/>
    <w:rsid w:val="00E97EB0"/>
    <w:rsid w:val="00E97F9E"/>
    <w:rsid w:val="00EA2486"/>
    <w:rsid w:val="00EA2524"/>
    <w:rsid w:val="00EA2559"/>
    <w:rsid w:val="00EA2B72"/>
    <w:rsid w:val="00EA3B39"/>
    <w:rsid w:val="00EA3DBC"/>
    <w:rsid w:val="00EA459A"/>
    <w:rsid w:val="00EA46BC"/>
    <w:rsid w:val="00EA473E"/>
    <w:rsid w:val="00EA4946"/>
    <w:rsid w:val="00EA55ED"/>
    <w:rsid w:val="00EA5641"/>
    <w:rsid w:val="00EA5D6D"/>
    <w:rsid w:val="00EA669A"/>
    <w:rsid w:val="00EA7EA6"/>
    <w:rsid w:val="00EB059D"/>
    <w:rsid w:val="00EB05ED"/>
    <w:rsid w:val="00EB0FE1"/>
    <w:rsid w:val="00EB1CB8"/>
    <w:rsid w:val="00EB1D89"/>
    <w:rsid w:val="00EB278B"/>
    <w:rsid w:val="00EB3049"/>
    <w:rsid w:val="00EB3672"/>
    <w:rsid w:val="00EB3D28"/>
    <w:rsid w:val="00EB3E67"/>
    <w:rsid w:val="00EB419E"/>
    <w:rsid w:val="00EB4926"/>
    <w:rsid w:val="00EB52B1"/>
    <w:rsid w:val="00EB7AE6"/>
    <w:rsid w:val="00EC16FF"/>
    <w:rsid w:val="00EC2748"/>
    <w:rsid w:val="00EC30C9"/>
    <w:rsid w:val="00EC45E7"/>
    <w:rsid w:val="00EC4D17"/>
    <w:rsid w:val="00EC5024"/>
    <w:rsid w:val="00EC61BC"/>
    <w:rsid w:val="00EC6587"/>
    <w:rsid w:val="00EC7EE6"/>
    <w:rsid w:val="00ED44F4"/>
    <w:rsid w:val="00ED45D8"/>
    <w:rsid w:val="00ED4814"/>
    <w:rsid w:val="00ED4EDA"/>
    <w:rsid w:val="00ED57DE"/>
    <w:rsid w:val="00ED5DD4"/>
    <w:rsid w:val="00ED6CC3"/>
    <w:rsid w:val="00ED792A"/>
    <w:rsid w:val="00EE2941"/>
    <w:rsid w:val="00EE2B01"/>
    <w:rsid w:val="00EE3044"/>
    <w:rsid w:val="00EE38BC"/>
    <w:rsid w:val="00EE3A0F"/>
    <w:rsid w:val="00EE420E"/>
    <w:rsid w:val="00EE49BB"/>
    <w:rsid w:val="00EE50D6"/>
    <w:rsid w:val="00EE62EF"/>
    <w:rsid w:val="00EE65C3"/>
    <w:rsid w:val="00EF5519"/>
    <w:rsid w:val="00EF64DA"/>
    <w:rsid w:val="00EF744A"/>
    <w:rsid w:val="00F00425"/>
    <w:rsid w:val="00F0067D"/>
    <w:rsid w:val="00F0128B"/>
    <w:rsid w:val="00F012C1"/>
    <w:rsid w:val="00F0170C"/>
    <w:rsid w:val="00F0312B"/>
    <w:rsid w:val="00F04044"/>
    <w:rsid w:val="00F04896"/>
    <w:rsid w:val="00F04E38"/>
    <w:rsid w:val="00F05679"/>
    <w:rsid w:val="00F0681C"/>
    <w:rsid w:val="00F06EED"/>
    <w:rsid w:val="00F10656"/>
    <w:rsid w:val="00F11507"/>
    <w:rsid w:val="00F11E4A"/>
    <w:rsid w:val="00F13114"/>
    <w:rsid w:val="00F147F7"/>
    <w:rsid w:val="00F14C68"/>
    <w:rsid w:val="00F17253"/>
    <w:rsid w:val="00F206E9"/>
    <w:rsid w:val="00F20E4C"/>
    <w:rsid w:val="00F21268"/>
    <w:rsid w:val="00F22D58"/>
    <w:rsid w:val="00F23F15"/>
    <w:rsid w:val="00F25A26"/>
    <w:rsid w:val="00F25D6C"/>
    <w:rsid w:val="00F26CDD"/>
    <w:rsid w:val="00F279F1"/>
    <w:rsid w:val="00F27B36"/>
    <w:rsid w:val="00F31596"/>
    <w:rsid w:val="00F317B3"/>
    <w:rsid w:val="00F31ABA"/>
    <w:rsid w:val="00F33873"/>
    <w:rsid w:val="00F34A87"/>
    <w:rsid w:val="00F34F72"/>
    <w:rsid w:val="00F35A49"/>
    <w:rsid w:val="00F3605F"/>
    <w:rsid w:val="00F36190"/>
    <w:rsid w:val="00F366D7"/>
    <w:rsid w:val="00F37254"/>
    <w:rsid w:val="00F3799A"/>
    <w:rsid w:val="00F37B9D"/>
    <w:rsid w:val="00F37FE4"/>
    <w:rsid w:val="00F40558"/>
    <w:rsid w:val="00F412C9"/>
    <w:rsid w:val="00F41BD1"/>
    <w:rsid w:val="00F43489"/>
    <w:rsid w:val="00F43CB1"/>
    <w:rsid w:val="00F446BE"/>
    <w:rsid w:val="00F4518C"/>
    <w:rsid w:val="00F45CB5"/>
    <w:rsid w:val="00F464E0"/>
    <w:rsid w:val="00F46B85"/>
    <w:rsid w:val="00F4789F"/>
    <w:rsid w:val="00F501C5"/>
    <w:rsid w:val="00F5091E"/>
    <w:rsid w:val="00F5097E"/>
    <w:rsid w:val="00F50CAC"/>
    <w:rsid w:val="00F51A8E"/>
    <w:rsid w:val="00F51B38"/>
    <w:rsid w:val="00F5311D"/>
    <w:rsid w:val="00F54EEB"/>
    <w:rsid w:val="00F55113"/>
    <w:rsid w:val="00F55315"/>
    <w:rsid w:val="00F558A6"/>
    <w:rsid w:val="00F55FBB"/>
    <w:rsid w:val="00F5660C"/>
    <w:rsid w:val="00F56775"/>
    <w:rsid w:val="00F56D1C"/>
    <w:rsid w:val="00F57305"/>
    <w:rsid w:val="00F57423"/>
    <w:rsid w:val="00F577D1"/>
    <w:rsid w:val="00F57EDA"/>
    <w:rsid w:val="00F602FF"/>
    <w:rsid w:val="00F609D3"/>
    <w:rsid w:val="00F60DD5"/>
    <w:rsid w:val="00F62160"/>
    <w:rsid w:val="00F62EF1"/>
    <w:rsid w:val="00F63A16"/>
    <w:rsid w:val="00F64290"/>
    <w:rsid w:val="00F64718"/>
    <w:rsid w:val="00F64AFD"/>
    <w:rsid w:val="00F64D7D"/>
    <w:rsid w:val="00F65400"/>
    <w:rsid w:val="00F6550B"/>
    <w:rsid w:val="00F660FC"/>
    <w:rsid w:val="00F66111"/>
    <w:rsid w:val="00F66A89"/>
    <w:rsid w:val="00F66BF9"/>
    <w:rsid w:val="00F671A5"/>
    <w:rsid w:val="00F7014D"/>
    <w:rsid w:val="00F704AA"/>
    <w:rsid w:val="00F70EA0"/>
    <w:rsid w:val="00F71273"/>
    <w:rsid w:val="00F71500"/>
    <w:rsid w:val="00F728E0"/>
    <w:rsid w:val="00F73CC1"/>
    <w:rsid w:val="00F75D46"/>
    <w:rsid w:val="00F7719C"/>
    <w:rsid w:val="00F773E2"/>
    <w:rsid w:val="00F806AA"/>
    <w:rsid w:val="00F819C7"/>
    <w:rsid w:val="00F83012"/>
    <w:rsid w:val="00F834EF"/>
    <w:rsid w:val="00F83624"/>
    <w:rsid w:val="00F8413A"/>
    <w:rsid w:val="00F863AF"/>
    <w:rsid w:val="00F87546"/>
    <w:rsid w:val="00F87643"/>
    <w:rsid w:val="00F90064"/>
    <w:rsid w:val="00F90982"/>
    <w:rsid w:val="00F909AD"/>
    <w:rsid w:val="00F911A1"/>
    <w:rsid w:val="00F92C88"/>
    <w:rsid w:val="00F9340C"/>
    <w:rsid w:val="00F93F66"/>
    <w:rsid w:val="00F9451D"/>
    <w:rsid w:val="00F94A72"/>
    <w:rsid w:val="00F94D3E"/>
    <w:rsid w:val="00F94DB0"/>
    <w:rsid w:val="00F95CE5"/>
    <w:rsid w:val="00F96D66"/>
    <w:rsid w:val="00FA0639"/>
    <w:rsid w:val="00FA0DE4"/>
    <w:rsid w:val="00FA154D"/>
    <w:rsid w:val="00FA2155"/>
    <w:rsid w:val="00FA2530"/>
    <w:rsid w:val="00FA2617"/>
    <w:rsid w:val="00FA2664"/>
    <w:rsid w:val="00FA278B"/>
    <w:rsid w:val="00FA2D3A"/>
    <w:rsid w:val="00FA3148"/>
    <w:rsid w:val="00FA3C55"/>
    <w:rsid w:val="00FA4072"/>
    <w:rsid w:val="00FA6A9D"/>
    <w:rsid w:val="00FA70F7"/>
    <w:rsid w:val="00FA774F"/>
    <w:rsid w:val="00FB0069"/>
    <w:rsid w:val="00FB1253"/>
    <w:rsid w:val="00FB1FD1"/>
    <w:rsid w:val="00FB2630"/>
    <w:rsid w:val="00FB2FA8"/>
    <w:rsid w:val="00FB34B2"/>
    <w:rsid w:val="00FB4B7B"/>
    <w:rsid w:val="00FB4E8F"/>
    <w:rsid w:val="00FB6297"/>
    <w:rsid w:val="00FB65A9"/>
    <w:rsid w:val="00FB6F3C"/>
    <w:rsid w:val="00FB762C"/>
    <w:rsid w:val="00FB7965"/>
    <w:rsid w:val="00FB7EC3"/>
    <w:rsid w:val="00FC05CE"/>
    <w:rsid w:val="00FC1452"/>
    <w:rsid w:val="00FC187B"/>
    <w:rsid w:val="00FC4AD0"/>
    <w:rsid w:val="00FC4BD9"/>
    <w:rsid w:val="00FC5999"/>
    <w:rsid w:val="00FC5AAC"/>
    <w:rsid w:val="00FC6C8A"/>
    <w:rsid w:val="00FC7B5F"/>
    <w:rsid w:val="00FD0574"/>
    <w:rsid w:val="00FD07F6"/>
    <w:rsid w:val="00FD0C3F"/>
    <w:rsid w:val="00FD0D32"/>
    <w:rsid w:val="00FD214D"/>
    <w:rsid w:val="00FD21A2"/>
    <w:rsid w:val="00FD2B59"/>
    <w:rsid w:val="00FD2C00"/>
    <w:rsid w:val="00FD3032"/>
    <w:rsid w:val="00FD33A1"/>
    <w:rsid w:val="00FD3893"/>
    <w:rsid w:val="00FD3917"/>
    <w:rsid w:val="00FD3B6D"/>
    <w:rsid w:val="00FD3BB1"/>
    <w:rsid w:val="00FD4AE1"/>
    <w:rsid w:val="00FD5959"/>
    <w:rsid w:val="00FD72A5"/>
    <w:rsid w:val="00FD7A05"/>
    <w:rsid w:val="00FD7D00"/>
    <w:rsid w:val="00FE0751"/>
    <w:rsid w:val="00FE205C"/>
    <w:rsid w:val="00FE2F00"/>
    <w:rsid w:val="00FE397A"/>
    <w:rsid w:val="00FE3BAC"/>
    <w:rsid w:val="00FE3D65"/>
    <w:rsid w:val="00FE3E28"/>
    <w:rsid w:val="00FE4849"/>
    <w:rsid w:val="00FE5E8D"/>
    <w:rsid w:val="00FE5F36"/>
    <w:rsid w:val="00FE6038"/>
    <w:rsid w:val="00FE66DE"/>
    <w:rsid w:val="00FE67E3"/>
    <w:rsid w:val="00FE69F2"/>
    <w:rsid w:val="00FE6FF0"/>
    <w:rsid w:val="00FF0F56"/>
    <w:rsid w:val="00FF27D0"/>
    <w:rsid w:val="00FF28DF"/>
    <w:rsid w:val="00FF2C7F"/>
    <w:rsid w:val="00FF3692"/>
    <w:rsid w:val="00FF3A25"/>
    <w:rsid w:val="00FF42EF"/>
    <w:rsid w:val="00FF462F"/>
    <w:rsid w:val="00FF4F38"/>
    <w:rsid w:val="00FF5482"/>
    <w:rsid w:val="00FF5B14"/>
    <w:rsid w:val="00FF68D5"/>
    <w:rsid w:val="00FF78D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3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2">
    <w:name w:val="List 2"/>
    <w:basedOn w:val="a"/>
    <w:pPr>
      <w:ind w:left="960" w:hanging="480"/>
    </w:pPr>
  </w:style>
  <w:style w:type="paragraph" w:styleId="a7">
    <w:name w:val="Balloon Text"/>
    <w:basedOn w:val="a"/>
    <w:semiHidden/>
    <w:rPr>
      <w:rFonts w:ascii="Arial" w:hAnsi="Arial"/>
      <w:sz w:val="18"/>
      <w:szCs w:val="18"/>
    </w:rPr>
  </w:style>
  <w:style w:type="character" w:styleId="a8">
    <w:name w:val="Hyperlink"/>
    <w:rPr>
      <w:color w:val="0000FF"/>
      <w:u w:val="single"/>
    </w:rPr>
  </w:style>
  <w:style w:type="paragraph" w:styleId="a9">
    <w:name w:val="Date"/>
    <w:basedOn w:val="a"/>
    <w:next w:val="a"/>
    <w:rsid w:val="000A1B75"/>
    <w:pPr>
      <w:jc w:val="right"/>
    </w:pPr>
    <w:rPr>
      <w:spacing w:val="20"/>
      <w:szCs w:val="24"/>
    </w:rPr>
  </w:style>
  <w:style w:type="character" w:styleId="aa">
    <w:name w:val="Emphasis"/>
    <w:qFormat/>
    <w:rsid w:val="009A358D"/>
    <w:rPr>
      <w:i/>
      <w:iCs/>
    </w:rPr>
  </w:style>
  <w:style w:type="table" w:styleId="ab">
    <w:name w:val="Table Grid"/>
    <w:basedOn w:val="a1"/>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D3BE8"/>
    <w:pPr>
      <w:ind w:leftChars="200" w:left="480"/>
    </w:pPr>
  </w:style>
  <w:style w:type="paragraph" w:customStyle="1" w:styleId="PMingLiU">
    <w:name w:val="內文 + PMingLiU"/>
    <w:aliases w:val="加寬  1 pt"/>
    <w:basedOn w:val="a"/>
    <w:rsid w:val="00BF34E9"/>
    <w:pPr>
      <w:numPr>
        <w:numId w:val="14"/>
      </w:numPr>
      <w:suppressAutoHyphens/>
      <w:adjustRightInd/>
      <w:spacing w:line="36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2">
    <w:name w:val="List 2"/>
    <w:basedOn w:val="a"/>
    <w:pPr>
      <w:ind w:left="960" w:hanging="480"/>
    </w:pPr>
  </w:style>
  <w:style w:type="paragraph" w:styleId="a7">
    <w:name w:val="Balloon Text"/>
    <w:basedOn w:val="a"/>
    <w:semiHidden/>
    <w:rPr>
      <w:rFonts w:ascii="Arial" w:hAnsi="Arial"/>
      <w:sz w:val="18"/>
      <w:szCs w:val="18"/>
    </w:rPr>
  </w:style>
  <w:style w:type="character" w:styleId="a8">
    <w:name w:val="Hyperlink"/>
    <w:rPr>
      <w:color w:val="0000FF"/>
      <w:u w:val="single"/>
    </w:rPr>
  </w:style>
  <w:style w:type="paragraph" w:styleId="a9">
    <w:name w:val="Date"/>
    <w:basedOn w:val="a"/>
    <w:next w:val="a"/>
    <w:rsid w:val="000A1B75"/>
    <w:pPr>
      <w:jc w:val="right"/>
    </w:pPr>
    <w:rPr>
      <w:spacing w:val="20"/>
      <w:szCs w:val="24"/>
    </w:rPr>
  </w:style>
  <w:style w:type="character" w:styleId="aa">
    <w:name w:val="Emphasis"/>
    <w:qFormat/>
    <w:rsid w:val="009A358D"/>
    <w:rPr>
      <w:i/>
      <w:iCs/>
    </w:rPr>
  </w:style>
  <w:style w:type="table" w:styleId="ab">
    <w:name w:val="Table Grid"/>
    <w:basedOn w:val="a1"/>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D3BE8"/>
    <w:pPr>
      <w:ind w:leftChars="200" w:left="480"/>
    </w:pPr>
  </w:style>
  <w:style w:type="paragraph" w:customStyle="1" w:styleId="PMingLiU">
    <w:name w:val="內文 + PMingLiU"/>
    <w:aliases w:val="加寬  1 pt"/>
    <w:basedOn w:val="a"/>
    <w:rsid w:val="00BF34E9"/>
    <w:pPr>
      <w:numPr>
        <w:numId w:val="14"/>
      </w:numPr>
      <w:suppressAutoHyphens/>
      <w:adjustRightInd/>
      <w:spacing w:line="3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2657">
      <w:bodyDiv w:val="1"/>
      <w:marLeft w:val="0"/>
      <w:marRight w:val="0"/>
      <w:marTop w:val="0"/>
      <w:marBottom w:val="0"/>
      <w:divBdr>
        <w:top w:val="none" w:sz="0" w:space="0" w:color="auto"/>
        <w:left w:val="none" w:sz="0" w:space="0" w:color="auto"/>
        <w:bottom w:val="none" w:sz="0" w:space="0" w:color="auto"/>
        <w:right w:val="none" w:sz="0" w:space="0" w:color="auto"/>
      </w:divBdr>
    </w:div>
    <w:div w:id="286006745">
      <w:bodyDiv w:val="1"/>
      <w:marLeft w:val="0"/>
      <w:marRight w:val="0"/>
      <w:marTop w:val="0"/>
      <w:marBottom w:val="0"/>
      <w:divBdr>
        <w:top w:val="none" w:sz="0" w:space="0" w:color="auto"/>
        <w:left w:val="none" w:sz="0" w:space="0" w:color="auto"/>
        <w:bottom w:val="none" w:sz="0" w:space="0" w:color="auto"/>
        <w:right w:val="none" w:sz="0" w:space="0" w:color="auto"/>
      </w:divBdr>
    </w:div>
    <w:div w:id="490951480">
      <w:bodyDiv w:val="1"/>
      <w:marLeft w:val="0"/>
      <w:marRight w:val="0"/>
      <w:marTop w:val="0"/>
      <w:marBottom w:val="0"/>
      <w:divBdr>
        <w:top w:val="none" w:sz="0" w:space="0" w:color="auto"/>
        <w:left w:val="none" w:sz="0" w:space="0" w:color="auto"/>
        <w:bottom w:val="none" w:sz="0" w:space="0" w:color="auto"/>
        <w:right w:val="none" w:sz="0" w:space="0" w:color="auto"/>
      </w:divBdr>
    </w:div>
    <w:div w:id="649098667">
      <w:bodyDiv w:val="1"/>
      <w:marLeft w:val="0"/>
      <w:marRight w:val="0"/>
      <w:marTop w:val="0"/>
      <w:marBottom w:val="0"/>
      <w:divBdr>
        <w:top w:val="none" w:sz="0" w:space="0" w:color="auto"/>
        <w:left w:val="none" w:sz="0" w:space="0" w:color="auto"/>
        <w:bottom w:val="none" w:sz="0" w:space="0" w:color="auto"/>
        <w:right w:val="none" w:sz="0" w:space="0" w:color="auto"/>
      </w:divBdr>
    </w:div>
    <w:div w:id="1101222931">
      <w:bodyDiv w:val="1"/>
      <w:marLeft w:val="0"/>
      <w:marRight w:val="0"/>
      <w:marTop w:val="0"/>
      <w:marBottom w:val="0"/>
      <w:divBdr>
        <w:top w:val="none" w:sz="0" w:space="0" w:color="auto"/>
        <w:left w:val="none" w:sz="0" w:space="0" w:color="auto"/>
        <w:bottom w:val="none" w:sz="0" w:space="0" w:color="auto"/>
        <w:right w:val="none" w:sz="0" w:space="0" w:color="auto"/>
      </w:divBdr>
    </w:div>
    <w:div w:id="1582639902">
      <w:bodyDiv w:val="1"/>
      <w:marLeft w:val="0"/>
      <w:marRight w:val="0"/>
      <w:marTop w:val="0"/>
      <w:marBottom w:val="0"/>
      <w:divBdr>
        <w:top w:val="none" w:sz="0" w:space="0" w:color="auto"/>
        <w:left w:val="none" w:sz="0" w:space="0" w:color="auto"/>
        <w:bottom w:val="none" w:sz="0" w:space="0" w:color="auto"/>
        <w:right w:val="none" w:sz="0" w:space="0" w:color="auto"/>
      </w:divBdr>
    </w:div>
    <w:div w:id="1986467540">
      <w:bodyDiv w:val="1"/>
      <w:marLeft w:val="0"/>
      <w:marRight w:val="0"/>
      <w:marTop w:val="0"/>
      <w:marBottom w:val="0"/>
      <w:divBdr>
        <w:top w:val="none" w:sz="0" w:space="0" w:color="auto"/>
        <w:left w:val="none" w:sz="0" w:space="0" w:color="auto"/>
        <w:bottom w:val="none" w:sz="0" w:space="0" w:color="auto"/>
        <w:right w:val="none" w:sz="0" w:space="0" w:color="auto"/>
      </w:divBdr>
    </w:div>
    <w:div w:id="2040161150">
      <w:bodyDiv w:val="1"/>
      <w:marLeft w:val="0"/>
      <w:marRight w:val="0"/>
      <w:marTop w:val="0"/>
      <w:marBottom w:val="0"/>
      <w:divBdr>
        <w:top w:val="none" w:sz="0" w:space="0" w:color="auto"/>
        <w:left w:val="none" w:sz="0" w:space="0" w:color="auto"/>
        <w:bottom w:val="none" w:sz="0" w:space="0" w:color="auto"/>
        <w:right w:val="none" w:sz="0" w:space="0" w:color="auto"/>
      </w:divBdr>
    </w:div>
    <w:div w:id="205916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min%20-%20EO(DC)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3ACB-4A4F-459E-8C73-63392198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 - EO(DC)1.dot</Template>
  <TotalTime>2</TotalTime>
  <Pages>8</Pages>
  <Words>946</Words>
  <Characters>5398</Characters>
  <Application>Microsoft Office Word</Application>
  <DocSecurity>8</DocSecurity>
  <Lines>44</Lines>
  <Paragraphs>12</Paragraphs>
  <ScaleCrop>false</ScaleCrop>
  <Company>Home Affair Department</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中西区区议会中西区海滨工作小组第三次会议简录</dc:title>
  <dc:subject>中西区区议会中西区海滨工作小组第三次会议简录</dc:subject>
  <dc:creator>中西区区议会秘书处</dc:creator>
  <cp:keywords>中西区区议会中西区海滨工作小组第三次会议简录</cp:keywords>
  <cp:lastModifiedBy>PA(DC)</cp:lastModifiedBy>
  <cp:revision>3</cp:revision>
  <cp:lastPrinted>2017-07-07T08:10:00Z</cp:lastPrinted>
  <dcterms:created xsi:type="dcterms:W3CDTF">2017-07-19T07:59:00Z</dcterms:created>
  <dcterms:modified xsi:type="dcterms:W3CDTF">2017-07-19T08:01:00Z</dcterms:modified>
</cp:coreProperties>
</file>