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69" w:rsidRPr="00B86983" w:rsidRDefault="00BE3A0A" w:rsidP="00EA7C97">
      <w:pPr>
        <w:jc w:val="both"/>
        <w:rPr>
          <w:rFonts w:hint="eastAsia"/>
          <w:b/>
          <w:spacing w:val="20"/>
          <w:szCs w:val="24"/>
          <w:lang w:eastAsia="zh-CN"/>
        </w:rPr>
      </w:pPr>
      <w:r w:rsidRPr="00B86983">
        <w:rPr>
          <w:rFonts w:hint="eastAsia"/>
          <w:noProof/>
          <w:spacing w:val="20"/>
          <w:lang w:eastAsia="zh-CN"/>
        </w:rPr>
        <w:drawing>
          <wp:anchor distT="0" distB="0" distL="114300" distR="114300" simplePos="0" relativeHeight="251657728" behindDoc="1" locked="0" layoutInCell="1" allowOverlap="1" wp14:editId="4406A886">
            <wp:simplePos x="0" y="0"/>
            <wp:positionH relativeFrom="column">
              <wp:posOffset>-696595</wp:posOffset>
            </wp:positionH>
            <wp:positionV relativeFrom="paragraph">
              <wp:posOffset>-503555</wp:posOffset>
            </wp:positionV>
            <wp:extent cx="7429500" cy="900430"/>
            <wp:effectExtent l="0" t="0" r="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069" w:rsidRPr="00B86983" w:rsidRDefault="00A63069" w:rsidP="00EA7C97">
      <w:pPr>
        <w:jc w:val="both"/>
        <w:rPr>
          <w:rFonts w:hint="eastAsia"/>
          <w:b/>
          <w:spacing w:val="20"/>
          <w:szCs w:val="24"/>
          <w:lang w:eastAsia="zh-CN"/>
        </w:rPr>
      </w:pPr>
    </w:p>
    <w:p w:rsidR="00A63069" w:rsidRPr="00B86983" w:rsidRDefault="00DA3DE6" w:rsidP="00EA7C97">
      <w:pPr>
        <w:tabs>
          <w:tab w:val="left" w:pos="5400"/>
        </w:tabs>
        <w:jc w:val="center"/>
        <w:rPr>
          <w:rFonts w:hint="eastAsia"/>
          <w:spacing w:val="20"/>
          <w:szCs w:val="24"/>
          <w:lang w:eastAsia="zh-CN"/>
        </w:rPr>
      </w:pPr>
      <w:bookmarkStart w:id="0" w:name="OLE_LINK1"/>
      <w:bookmarkStart w:id="1" w:name="OLE_LINK2"/>
      <w:bookmarkStart w:id="2" w:name="_GoBack"/>
      <w:r w:rsidRPr="00DA3DE6">
        <w:rPr>
          <w:rFonts w:eastAsia="SimSun" w:hint="eastAsia"/>
          <w:b/>
          <w:spacing w:val="20"/>
          <w:szCs w:val="24"/>
          <w:lang w:eastAsia="zh-CN"/>
        </w:rPr>
        <w:t>中西区区议会</w:t>
      </w:r>
    </w:p>
    <w:p w:rsidR="00A63069" w:rsidRPr="00B86983" w:rsidRDefault="00DA3DE6" w:rsidP="00EA7C97">
      <w:pPr>
        <w:tabs>
          <w:tab w:val="left" w:pos="5400"/>
        </w:tabs>
        <w:jc w:val="center"/>
        <w:rPr>
          <w:rFonts w:hint="eastAsia"/>
          <w:spacing w:val="20"/>
          <w:szCs w:val="24"/>
          <w:lang w:eastAsia="zh-CN"/>
        </w:rPr>
      </w:pPr>
      <w:r w:rsidRPr="00DA3DE6">
        <w:rPr>
          <w:rFonts w:eastAsia="SimSun" w:hint="eastAsia"/>
          <w:b/>
          <w:spacing w:val="20"/>
          <w:szCs w:val="24"/>
          <w:lang w:eastAsia="zh-CN"/>
        </w:rPr>
        <w:t>中西区海滨工作小组</w:t>
      </w:r>
    </w:p>
    <w:bookmarkEnd w:id="0"/>
    <w:p w:rsidR="00A63069" w:rsidRPr="00B86983" w:rsidRDefault="00DA3DE6" w:rsidP="00EA7C97">
      <w:pPr>
        <w:tabs>
          <w:tab w:val="left" w:pos="5400"/>
        </w:tabs>
        <w:jc w:val="center"/>
        <w:rPr>
          <w:rFonts w:hint="eastAsia"/>
          <w:spacing w:val="20"/>
          <w:szCs w:val="24"/>
          <w:u w:val="single"/>
          <w:lang w:eastAsia="zh-CN"/>
        </w:rPr>
      </w:pPr>
      <w:r w:rsidRPr="00DA3DE6">
        <w:rPr>
          <w:rFonts w:eastAsia="SimSun" w:hint="eastAsia"/>
          <w:b/>
          <w:spacing w:val="20"/>
          <w:szCs w:val="24"/>
          <w:u w:val="single"/>
          <w:lang w:eastAsia="zh-CN"/>
        </w:rPr>
        <w:t>第四次会议简录</w:t>
      </w:r>
      <w:bookmarkEnd w:id="1"/>
      <w:bookmarkEnd w:id="2"/>
    </w:p>
    <w:p w:rsidR="00A63069" w:rsidRPr="00B86983" w:rsidRDefault="00A63069" w:rsidP="00EA7C97">
      <w:pPr>
        <w:tabs>
          <w:tab w:val="left" w:pos="5400"/>
        </w:tabs>
        <w:jc w:val="both"/>
        <w:rPr>
          <w:rFonts w:hint="eastAsia"/>
          <w:spacing w:val="20"/>
          <w:szCs w:val="24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6831"/>
      </w:tblGrid>
      <w:tr w:rsidR="00A63069" w:rsidRPr="00B86983" w:rsidTr="00632C10">
        <w:trPr>
          <w:trHeight w:val="477"/>
        </w:trPr>
        <w:tc>
          <w:tcPr>
            <w:tcW w:w="1108" w:type="dxa"/>
          </w:tcPr>
          <w:p w:rsidR="00A63069" w:rsidRPr="00B86983" w:rsidRDefault="00DA3DE6" w:rsidP="00EA7C97">
            <w:pPr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/>
                <w:spacing w:val="20"/>
                <w:szCs w:val="24"/>
                <w:lang w:eastAsia="zh-CN"/>
              </w:rPr>
              <w:t>日期</w:t>
            </w:r>
          </w:p>
        </w:tc>
        <w:tc>
          <w:tcPr>
            <w:tcW w:w="369" w:type="dxa"/>
          </w:tcPr>
          <w:p w:rsidR="00A63069" w:rsidRPr="00B86983" w:rsidRDefault="00DA3DE6" w:rsidP="00EA7C97">
            <w:pPr>
              <w:jc w:val="center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﹕</w:t>
            </w:r>
          </w:p>
        </w:tc>
        <w:tc>
          <w:tcPr>
            <w:tcW w:w="6831" w:type="dxa"/>
          </w:tcPr>
          <w:p w:rsidR="00A63069" w:rsidRPr="00B86983" w:rsidRDefault="00DA3DE6" w:rsidP="003252C2">
            <w:pPr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二零一</w:t>
            </w:r>
            <w:r w:rsidRPr="00DA3DE6">
              <w:rPr>
                <w:rFonts w:eastAsia="SimSun" w:hint="eastAsia"/>
                <w:color w:val="000000"/>
                <w:spacing w:val="20"/>
                <w:lang w:eastAsia="zh-CN"/>
              </w:rPr>
              <w:t>九年三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月一日</w:t>
            </w:r>
            <w:r w:rsidRPr="00DA3DE6">
              <w:rPr>
                <w:rFonts w:eastAsia="SimSun"/>
                <w:color w:val="000000"/>
                <w:spacing w:val="20"/>
                <w:lang w:eastAsia="zh-CN"/>
              </w:rPr>
              <w:t>(</w:t>
            </w:r>
            <w:r w:rsidRPr="00DA3DE6">
              <w:rPr>
                <w:rFonts w:eastAsia="SimSun" w:hint="eastAsia"/>
                <w:color w:val="000000"/>
                <w:spacing w:val="20"/>
                <w:lang w:eastAsia="zh-CN"/>
              </w:rPr>
              <w:t>星期五</w:t>
            </w:r>
            <w:r w:rsidRPr="00DA3DE6">
              <w:rPr>
                <w:rFonts w:eastAsia="SimSun"/>
                <w:color w:val="000000"/>
                <w:spacing w:val="20"/>
                <w:lang w:eastAsia="zh-CN"/>
              </w:rPr>
              <w:t>)</w:t>
            </w:r>
          </w:p>
        </w:tc>
      </w:tr>
      <w:tr w:rsidR="00A63069" w:rsidRPr="00B86983" w:rsidTr="00632C10">
        <w:trPr>
          <w:trHeight w:val="477"/>
        </w:trPr>
        <w:tc>
          <w:tcPr>
            <w:tcW w:w="1108" w:type="dxa"/>
          </w:tcPr>
          <w:p w:rsidR="00A63069" w:rsidRPr="00B86983" w:rsidRDefault="00DA3DE6" w:rsidP="00EA7C97">
            <w:pPr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/>
                <w:spacing w:val="20"/>
                <w:szCs w:val="24"/>
                <w:lang w:eastAsia="zh-CN"/>
              </w:rPr>
              <w:t>时间</w:t>
            </w:r>
          </w:p>
        </w:tc>
        <w:tc>
          <w:tcPr>
            <w:tcW w:w="369" w:type="dxa"/>
          </w:tcPr>
          <w:p w:rsidR="00A63069" w:rsidRPr="00B86983" w:rsidRDefault="00DA3DE6" w:rsidP="00EA7C97">
            <w:pPr>
              <w:jc w:val="center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﹕</w:t>
            </w:r>
          </w:p>
        </w:tc>
        <w:tc>
          <w:tcPr>
            <w:tcW w:w="6831" w:type="dxa"/>
          </w:tcPr>
          <w:p w:rsidR="00A63069" w:rsidRPr="00B86983" w:rsidRDefault="00DA3DE6" w:rsidP="00EA7C97">
            <w:pPr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color w:val="000000"/>
                <w:spacing w:val="20"/>
                <w:lang w:eastAsia="zh-CN"/>
              </w:rPr>
              <w:t>上午十一时三十分</w:t>
            </w:r>
          </w:p>
        </w:tc>
      </w:tr>
      <w:tr w:rsidR="00A63069" w:rsidRPr="00B86983" w:rsidTr="00632C10">
        <w:trPr>
          <w:trHeight w:val="728"/>
        </w:trPr>
        <w:tc>
          <w:tcPr>
            <w:tcW w:w="1108" w:type="dxa"/>
          </w:tcPr>
          <w:p w:rsidR="00A63069" w:rsidRPr="00B86983" w:rsidRDefault="00DA3DE6" w:rsidP="00EA7C97">
            <w:pPr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/>
                <w:spacing w:val="20"/>
                <w:szCs w:val="24"/>
                <w:lang w:eastAsia="zh-CN"/>
              </w:rPr>
              <w:t>地点</w:t>
            </w:r>
          </w:p>
        </w:tc>
        <w:tc>
          <w:tcPr>
            <w:tcW w:w="369" w:type="dxa"/>
          </w:tcPr>
          <w:p w:rsidR="00A63069" w:rsidRPr="00B86983" w:rsidRDefault="00DA3DE6" w:rsidP="00EA7C97">
            <w:pPr>
              <w:jc w:val="center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﹕</w:t>
            </w:r>
          </w:p>
        </w:tc>
        <w:tc>
          <w:tcPr>
            <w:tcW w:w="6831" w:type="dxa"/>
          </w:tcPr>
          <w:p w:rsidR="00A63069" w:rsidRPr="00B86983" w:rsidRDefault="00DA3DE6" w:rsidP="00EA7C97">
            <w:pPr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香港中环统一码头道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38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号海港政府大楼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14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楼</w:t>
            </w:r>
          </w:p>
          <w:p w:rsidR="00A63069" w:rsidRPr="00B86983" w:rsidRDefault="00DA3DE6" w:rsidP="00EA7C97">
            <w:pPr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中西区区议会会议室</w:t>
            </w:r>
          </w:p>
        </w:tc>
      </w:tr>
    </w:tbl>
    <w:p w:rsidR="00A63069" w:rsidRPr="00B86983" w:rsidRDefault="00A63069" w:rsidP="00EA7C97">
      <w:pPr>
        <w:jc w:val="both"/>
        <w:rPr>
          <w:rFonts w:hint="eastAsia"/>
          <w:b/>
          <w:spacing w:val="20"/>
          <w:szCs w:val="24"/>
          <w:lang w:eastAsia="zh-CN"/>
        </w:rPr>
      </w:pPr>
    </w:p>
    <w:p w:rsidR="009F51E4" w:rsidRPr="00B86983" w:rsidRDefault="009F51E4" w:rsidP="00EA7C97">
      <w:pPr>
        <w:jc w:val="both"/>
        <w:rPr>
          <w:rFonts w:hint="eastAsia"/>
          <w:b/>
          <w:spacing w:val="20"/>
          <w:szCs w:val="24"/>
          <w:lang w:eastAsia="zh-CN"/>
        </w:rPr>
      </w:pPr>
    </w:p>
    <w:p w:rsidR="00162947" w:rsidRPr="00B86983" w:rsidRDefault="00DA3DE6" w:rsidP="00EA7C97">
      <w:pPr>
        <w:snapToGrid w:val="0"/>
        <w:jc w:val="both"/>
        <w:rPr>
          <w:rFonts w:hint="eastAsia"/>
          <w:spacing w:val="20"/>
          <w:szCs w:val="24"/>
          <w:u w:val="single"/>
          <w:lang w:eastAsia="zh-CN"/>
        </w:rPr>
      </w:pPr>
      <w:r w:rsidRPr="00DA3DE6">
        <w:rPr>
          <w:rFonts w:eastAsia="SimSun" w:hint="eastAsia"/>
          <w:spacing w:val="20"/>
          <w:szCs w:val="24"/>
          <w:u w:val="single"/>
          <w:lang w:eastAsia="zh-CN"/>
        </w:rPr>
        <w:t>出席者：</w:t>
      </w:r>
    </w:p>
    <w:p w:rsidR="00162947" w:rsidRPr="00B86983" w:rsidRDefault="00DA3DE6" w:rsidP="00EA7C97">
      <w:pPr>
        <w:tabs>
          <w:tab w:val="left" w:pos="540"/>
        </w:tabs>
        <w:jc w:val="both"/>
        <w:rPr>
          <w:rFonts w:hint="eastAsia"/>
          <w:spacing w:val="20"/>
          <w:szCs w:val="24"/>
          <w:lang w:eastAsia="zh-CN"/>
        </w:rPr>
      </w:pPr>
      <w:r w:rsidRPr="00DA3DE6">
        <w:rPr>
          <w:rFonts w:eastAsia="SimSun" w:hint="eastAsia"/>
          <w:spacing w:val="20"/>
          <w:szCs w:val="24"/>
          <w:lang w:eastAsia="zh-CN"/>
        </w:rPr>
        <w:t>主席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162947" w:rsidRPr="00B86983" w:rsidTr="00010095">
        <w:trPr>
          <w:trHeight w:val="406"/>
        </w:trPr>
        <w:tc>
          <w:tcPr>
            <w:tcW w:w="9026" w:type="dxa"/>
            <w:shd w:val="clear" w:color="auto" w:fill="auto"/>
          </w:tcPr>
          <w:p w:rsidR="00162947" w:rsidRPr="00B86983" w:rsidRDefault="00DA3DE6" w:rsidP="00D36302">
            <w:pPr>
              <w:jc w:val="both"/>
              <w:rPr>
                <w:rFonts w:hint="eastAsia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陈学锋议员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,</w:t>
            </w:r>
            <w:r w:rsidRPr="00DA3DE6">
              <w:rPr>
                <w:rFonts w:eastAsia="SimSun"/>
                <w:szCs w:val="24"/>
                <w:lang w:eastAsia="zh-CN"/>
              </w:rPr>
              <w:t xml:space="preserve"> MH, JP</w:t>
            </w:r>
          </w:p>
          <w:p w:rsidR="00CB7344" w:rsidRPr="00B86983" w:rsidRDefault="00CB7344" w:rsidP="00EA7C97">
            <w:pPr>
              <w:tabs>
                <w:tab w:val="left" w:pos="540"/>
              </w:tabs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</w:p>
        </w:tc>
      </w:tr>
    </w:tbl>
    <w:p w:rsidR="00162947" w:rsidRPr="00B86983" w:rsidRDefault="00DA3DE6" w:rsidP="00010095">
      <w:pPr>
        <w:jc w:val="both"/>
        <w:rPr>
          <w:rFonts w:hint="eastAsia"/>
          <w:spacing w:val="20"/>
          <w:szCs w:val="24"/>
          <w:lang w:eastAsia="zh-CN"/>
        </w:rPr>
      </w:pPr>
      <w:r w:rsidRPr="00DA3DE6">
        <w:rPr>
          <w:rFonts w:eastAsia="SimSun" w:hint="eastAsia"/>
          <w:spacing w:val="20"/>
          <w:szCs w:val="24"/>
          <w:lang w:eastAsia="zh-CN"/>
        </w:rPr>
        <w:t>组员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162947" w:rsidRPr="00B86983" w:rsidTr="00010095">
        <w:trPr>
          <w:trHeight w:val="399"/>
        </w:trPr>
        <w:tc>
          <w:tcPr>
            <w:tcW w:w="9026" w:type="dxa"/>
            <w:shd w:val="clear" w:color="auto" w:fill="auto"/>
          </w:tcPr>
          <w:p w:rsidR="00162947" w:rsidRPr="00B86983" w:rsidRDefault="00DA3DE6" w:rsidP="00EA7C97">
            <w:pPr>
              <w:tabs>
                <w:tab w:val="left" w:pos="3000"/>
              </w:tabs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伍凯欣议员</w:t>
            </w:r>
          </w:p>
          <w:p w:rsidR="00162947" w:rsidRPr="00B86983" w:rsidRDefault="00DA3DE6" w:rsidP="00EA7C97">
            <w:pPr>
              <w:tabs>
                <w:tab w:val="left" w:pos="3000"/>
              </w:tabs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吴兆康议员</w:t>
            </w:r>
          </w:p>
          <w:p w:rsidR="006357EB" w:rsidRPr="00B86983" w:rsidRDefault="00DA3DE6" w:rsidP="00EA7C97">
            <w:pPr>
              <w:tabs>
                <w:tab w:val="left" w:pos="3000"/>
              </w:tabs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杨开永议员</w:t>
            </w:r>
          </w:p>
          <w:p w:rsidR="00EA5345" w:rsidRPr="00B86983" w:rsidRDefault="00DA3DE6" w:rsidP="00EA7C97">
            <w:pPr>
              <w:tabs>
                <w:tab w:val="left" w:pos="540"/>
              </w:tabs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杨学明议员</w:t>
            </w:r>
          </w:p>
          <w:p w:rsidR="00EA5345" w:rsidRPr="00B86983" w:rsidRDefault="00DA3DE6" w:rsidP="00EA7C97">
            <w:pPr>
              <w:tabs>
                <w:tab w:val="left" w:pos="540"/>
              </w:tabs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杨哲安议员</w:t>
            </w:r>
          </w:p>
          <w:p w:rsidR="00EA5345" w:rsidRPr="00B86983" w:rsidRDefault="00EA5345" w:rsidP="00EA7C97">
            <w:pPr>
              <w:tabs>
                <w:tab w:val="left" w:pos="540"/>
              </w:tabs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</w:p>
        </w:tc>
      </w:tr>
    </w:tbl>
    <w:p w:rsidR="00162947" w:rsidRPr="00B86983" w:rsidRDefault="00DA3DE6" w:rsidP="00EA7C97">
      <w:pPr>
        <w:snapToGrid w:val="0"/>
        <w:jc w:val="both"/>
        <w:rPr>
          <w:rFonts w:hint="eastAsia"/>
          <w:spacing w:val="20"/>
          <w:szCs w:val="24"/>
          <w:u w:val="single"/>
          <w:lang w:eastAsia="zh-CN"/>
        </w:rPr>
      </w:pPr>
      <w:r w:rsidRPr="00DA3DE6">
        <w:rPr>
          <w:rFonts w:eastAsia="SimSun" w:hint="eastAsia"/>
          <w:spacing w:val="20"/>
          <w:szCs w:val="24"/>
          <w:u w:val="single"/>
          <w:lang w:eastAsia="zh-CN"/>
        </w:rPr>
        <w:t>列席者：</w:t>
      </w:r>
    </w:p>
    <w:tbl>
      <w:tblPr>
        <w:tblW w:w="5418" w:type="pct"/>
        <w:tblLook w:val="01E0" w:firstRow="1" w:lastRow="1" w:firstColumn="1" w:lastColumn="1" w:noHBand="0" w:noVBand="0"/>
      </w:tblPr>
      <w:tblGrid>
        <w:gridCol w:w="3118"/>
        <w:gridCol w:w="6663"/>
      </w:tblGrid>
      <w:tr w:rsidR="003E2946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3E2946" w:rsidRPr="00B86983" w:rsidRDefault="00DA3DE6" w:rsidP="00CB7344">
            <w:pPr>
              <w:tabs>
                <w:tab w:val="left" w:pos="3000"/>
              </w:tabs>
              <w:jc w:val="both"/>
              <w:rPr>
                <w:rFonts w:hint="eastAsia"/>
                <w:bCs/>
                <w:spacing w:val="20"/>
                <w:szCs w:val="24"/>
                <w:lang w:val="en-GB"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叶永成议员</w:t>
            </w:r>
            <w:r w:rsidRPr="00DA3DE6">
              <w:rPr>
                <w:rFonts w:eastAsia="SimSun"/>
                <w:bCs/>
                <w:spacing w:val="20"/>
                <w:szCs w:val="24"/>
                <w:lang w:eastAsia="zh-CN"/>
              </w:rPr>
              <w:t xml:space="preserve">, </w:t>
            </w:r>
            <w:r w:rsidRPr="00DA3DE6">
              <w:rPr>
                <w:rFonts w:eastAsia="SimSun"/>
                <w:bCs/>
                <w:szCs w:val="24"/>
                <w:lang w:eastAsia="zh-CN"/>
              </w:rPr>
              <w:t>SBS, MH, JP</w:t>
            </w:r>
          </w:p>
        </w:tc>
        <w:tc>
          <w:tcPr>
            <w:tcW w:w="3406" w:type="pct"/>
          </w:tcPr>
          <w:p w:rsidR="003E2946" w:rsidRPr="00B86983" w:rsidRDefault="00DA3DE6" w:rsidP="00EA7C97">
            <w:pPr>
              <w:ind w:rightChars="191" w:right="458"/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lang w:eastAsia="zh-CN"/>
              </w:rPr>
              <w:t>中西区区议会议员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何盛田先生</w:t>
            </w:r>
          </w:p>
        </w:tc>
        <w:tc>
          <w:tcPr>
            <w:tcW w:w="3406" w:type="pct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规划署　高级城巿规划师</w:t>
            </w:r>
            <w:r w:rsidRPr="00DA3DE6">
              <w:rPr>
                <w:rFonts w:eastAsia="SimSun"/>
                <w:bCs/>
                <w:spacing w:val="20"/>
                <w:szCs w:val="24"/>
                <w:lang w:eastAsia="zh-CN"/>
              </w:rPr>
              <w:t>/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港岛</w:t>
            </w:r>
            <w:r w:rsidRPr="00DA3DE6">
              <w:rPr>
                <w:rFonts w:eastAsia="SimSun"/>
                <w:bCs/>
                <w:spacing w:val="20"/>
                <w:szCs w:val="24"/>
                <w:lang w:eastAsia="zh-CN"/>
              </w:rPr>
              <w:t xml:space="preserve"> 4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DA3DE6" w:rsidP="00B608B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谢颖蘅女士</w:t>
            </w:r>
          </w:p>
        </w:tc>
        <w:tc>
          <w:tcPr>
            <w:tcW w:w="3406" w:type="pct"/>
          </w:tcPr>
          <w:p w:rsidR="00995E7E" w:rsidRPr="00B86983" w:rsidRDefault="00DA3DE6" w:rsidP="00CB7344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土木工程拓展署　工程师</w:t>
            </w:r>
            <w:r w:rsidRPr="00DA3DE6">
              <w:rPr>
                <w:rFonts w:eastAsia="SimSun"/>
                <w:bCs/>
                <w:spacing w:val="20"/>
                <w:szCs w:val="24"/>
                <w:lang w:eastAsia="zh-CN"/>
              </w:rPr>
              <w:t xml:space="preserve">/15 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（南）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陈达才先生</w:t>
            </w:r>
          </w:p>
        </w:tc>
        <w:tc>
          <w:tcPr>
            <w:tcW w:w="3406" w:type="pct"/>
          </w:tcPr>
          <w:p w:rsidR="00995E7E" w:rsidRPr="00B86983" w:rsidRDefault="00DA3DE6" w:rsidP="00CB7344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地政总署　产业测量师</w:t>
            </w:r>
            <w:r w:rsidRPr="00DA3DE6">
              <w:rPr>
                <w:rFonts w:eastAsia="SimSun"/>
                <w:bCs/>
                <w:spacing w:val="20"/>
                <w:szCs w:val="24"/>
                <w:lang w:eastAsia="zh-CN"/>
              </w:rPr>
              <w:t>/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中区及海滨（</w:t>
            </w:r>
            <w:r w:rsidRPr="00DA3DE6">
              <w:rPr>
                <w:rFonts w:eastAsia="SimSun"/>
                <w:bCs/>
                <w:spacing w:val="20"/>
                <w:szCs w:val="24"/>
                <w:lang w:eastAsia="zh-CN"/>
              </w:rPr>
              <w:t>2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）（港岛西及南区地政处）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林婷婷女士</w:t>
            </w:r>
          </w:p>
        </w:tc>
        <w:tc>
          <w:tcPr>
            <w:tcW w:w="3406" w:type="pct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康乐及文化事务署　中西区康乐事务经理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黄何咏诗女士</w:t>
            </w:r>
            <w:r w:rsidRPr="00DA3DE6">
              <w:rPr>
                <w:rFonts w:eastAsia="SimSun"/>
                <w:bCs/>
                <w:szCs w:val="24"/>
                <w:lang w:eastAsia="zh-CN"/>
              </w:rPr>
              <w:t>, JP</w:t>
            </w:r>
          </w:p>
        </w:tc>
        <w:tc>
          <w:tcPr>
            <w:tcW w:w="3406" w:type="pct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中西区民政事务处　民政事务专员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王雪儿女士</w:t>
            </w:r>
          </w:p>
        </w:tc>
        <w:tc>
          <w:tcPr>
            <w:tcW w:w="3406" w:type="pct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中西区民政事务处　民政事务助理专员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莫智健先生</w:t>
            </w:r>
          </w:p>
        </w:tc>
        <w:tc>
          <w:tcPr>
            <w:tcW w:w="3406" w:type="pct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中西区民政事务处　高级行政主任（地区管理）</w:t>
            </w:r>
          </w:p>
        </w:tc>
      </w:tr>
      <w:tr w:rsidR="00216B12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216B12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文志超先生</w:t>
            </w:r>
          </w:p>
        </w:tc>
        <w:tc>
          <w:tcPr>
            <w:tcW w:w="3406" w:type="pct"/>
          </w:tcPr>
          <w:p w:rsidR="00216B12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中西区民政事务处　行政主任（地区管理）</w:t>
            </w:r>
          </w:p>
        </w:tc>
      </w:tr>
      <w:tr w:rsidR="000D0B73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0D0B73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邱嘉慧女士</w:t>
            </w:r>
          </w:p>
        </w:tc>
        <w:tc>
          <w:tcPr>
            <w:tcW w:w="3406" w:type="pct"/>
          </w:tcPr>
          <w:p w:rsidR="000D0B73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中西区民政事务处　行政主任（地区管理）</w:t>
            </w:r>
            <w:r w:rsidRPr="00DA3DE6">
              <w:rPr>
                <w:rFonts w:eastAsia="SimSun"/>
                <w:bCs/>
                <w:spacing w:val="20"/>
                <w:szCs w:val="24"/>
                <w:lang w:eastAsia="zh-CN"/>
              </w:rPr>
              <w:t>2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杨颕珊女士</w:t>
            </w:r>
          </w:p>
        </w:tc>
        <w:tc>
          <w:tcPr>
            <w:tcW w:w="3406" w:type="pct"/>
          </w:tcPr>
          <w:p w:rsidR="00995E7E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中西区民政事务处　高级行政主任（区议会）</w:t>
            </w:r>
          </w:p>
        </w:tc>
      </w:tr>
      <w:tr w:rsidR="000D0B73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0D0B73" w:rsidRPr="00B86983" w:rsidRDefault="00DA3DE6" w:rsidP="00861DD2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黎惠权先生</w:t>
            </w:r>
          </w:p>
        </w:tc>
        <w:tc>
          <w:tcPr>
            <w:tcW w:w="3406" w:type="pct"/>
          </w:tcPr>
          <w:p w:rsidR="000D0B73" w:rsidRPr="00B86983" w:rsidRDefault="00DA3DE6" w:rsidP="00861DD2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坚尼地城及石塘咀分区委员会主席</w:t>
            </w:r>
          </w:p>
        </w:tc>
      </w:tr>
      <w:tr w:rsidR="009D10E9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D10E9" w:rsidRPr="00B86983" w:rsidRDefault="00DA3DE6" w:rsidP="00E379B9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吴永恩先生</w:t>
            </w:r>
            <w:r w:rsidRPr="00DA3DE6">
              <w:rPr>
                <w:rFonts w:eastAsia="SimSun"/>
                <w:bCs/>
                <w:szCs w:val="24"/>
                <w:lang w:eastAsia="zh-CN"/>
              </w:rPr>
              <w:t>, MH</w:t>
            </w:r>
          </w:p>
        </w:tc>
        <w:tc>
          <w:tcPr>
            <w:tcW w:w="3406" w:type="pct"/>
          </w:tcPr>
          <w:p w:rsidR="009D10E9" w:rsidRPr="00B86983" w:rsidRDefault="00DA3DE6" w:rsidP="00E379B9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西区副食品批发市场代表</w:t>
            </w:r>
          </w:p>
        </w:tc>
      </w:tr>
      <w:tr w:rsidR="009D10E9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D10E9" w:rsidRPr="00B86983" w:rsidRDefault="00DA3DE6" w:rsidP="00E379B9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lastRenderedPageBreak/>
              <w:t>叶荣巨先生</w:t>
            </w:r>
            <w:r w:rsidRPr="00DA3DE6">
              <w:rPr>
                <w:rFonts w:eastAsia="SimSun"/>
                <w:bCs/>
                <w:szCs w:val="24"/>
                <w:lang w:eastAsia="zh-CN"/>
              </w:rPr>
              <w:t>, BBS</w:t>
            </w:r>
          </w:p>
        </w:tc>
        <w:tc>
          <w:tcPr>
            <w:tcW w:w="3406" w:type="pct"/>
          </w:tcPr>
          <w:p w:rsidR="009D10E9" w:rsidRPr="00B86983" w:rsidRDefault="00DA3DE6" w:rsidP="00E379B9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西区副食品批发市场代表</w:t>
            </w:r>
          </w:p>
        </w:tc>
      </w:tr>
      <w:tr w:rsidR="009D10E9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D10E9" w:rsidRPr="00B86983" w:rsidRDefault="00DA3DE6" w:rsidP="00E379B9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幸志远先生</w:t>
            </w:r>
          </w:p>
        </w:tc>
        <w:tc>
          <w:tcPr>
            <w:tcW w:w="3406" w:type="pct"/>
          </w:tcPr>
          <w:p w:rsidR="009D10E9" w:rsidRPr="00B86983" w:rsidRDefault="00DA3DE6" w:rsidP="00E379B9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国际金融中心管理有限公司　高级物业及设施经理</w:t>
            </w:r>
          </w:p>
        </w:tc>
      </w:tr>
      <w:tr w:rsidR="000D0B73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0D0B73" w:rsidRPr="00B86983" w:rsidRDefault="00DA3DE6" w:rsidP="00995E7E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刘健民先生</w:t>
            </w:r>
          </w:p>
        </w:tc>
        <w:tc>
          <w:tcPr>
            <w:tcW w:w="3406" w:type="pct"/>
          </w:tcPr>
          <w:p w:rsidR="000D0B73" w:rsidRPr="00B86983" w:rsidRDefault="00DA3DE6" w:rsidP="000D0B73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香港置地集团公司　拓展及估值董事及主管</w:t>
            </w:r>
          </w:p>
        </w:tc>
      </w:tr>
      <w:tr w:rsidR="00D72F86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D72F86" w:rsidRPr="00B86983" w:rsidRDefault="00DA3DE6" w:rsidP="004A6BB8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张文政先生</w:t>
            </w:r>
          </w:p>
        </w:tc>
        <w:tc>
          <w:tcPr>
            <w:tcW w:w="3406" w:type="pct"/>
          </w:tcPr>
          <w:p w:rsidR="00D72F86" w:rsidRPr="00B86983" w:rsidRDefault="00DA3DE6" w:rsidP="004A6BB8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香港建筑师学会代表</w:t>
            </w:r>
          </w:p>
        </w:tc>
      </w:tr>
      <w:tr w:rsidR="009D10E9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D10E9" w:rsidRPr="00B86983" w:rsidRDefault="00DA3DE6" w:rsidP="00E379B9">
            <w:pPr>
              <w:jc w:val="both"/>
              <w:rPr>
                <w:rFonts w:hint="eastAsia"/>
                <w:b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黄志鸿先生</w:t>
            </w:r>
          </w:p>
        </w:tc>
        <w:tc>
          <w:tcPr>
            <w:tcW w:w="3406" w:type="pct"/>
          </w:tcPr>
          <w:p w:rsidR="009D10E9" w:rsidRPr="00B86983" w:rsidRDefault="00DA3DE6" w:rsidP="00E379B9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明爱张莫瑞勤小区中心　社会高级督导主任</w:t>
            </w:r>
          </w:p>
        </w:tc>
      </w:tr>
      <w:tr w:rsidR="00D72F86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D72F86" w:rsidRPr="00B86983" w:rsidRDefault="00DA3DE6" w:rsidP="004A6BB8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赵泳超先生</w:t>
            </w:r>
          </w:p>
        </w:tc>
        <w:tc>
          <w:tcPr>
            <w:tcW w:w="3406" w:type="pct"/>
          </w:tcPr>
          <w:p w:rsidR="00D72F86" w:rsidRPr="00B86983" w:rsidRDefault="00DA3DE6" w:rsidP="004A6BB8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明爱张莫瑞勤小区中心　城市规划行动组「小区大使队」代表</w:t>
            </w:r>
          </w:p>
        </w:tc>
      </w:tr>
      <w:tr w:rsidR="009D10E9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D10E9" w:rsidRPr="00B86983" w:rsidRDefault="00DA3DE6" w:rsidP="00E379B9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胡炎松先生</w:t>
            </w:r>
          </w:p>
        </w:tc>
        <w:tc>
          <w:tcPr>
            <w:tcW w:w="3406" w:type="pct"/>
          </w:tcPr>
          <w:p w:rsidR="009D10E9" w:rsidRPr="00B86983" w:rsidRDefault="00DA3DE6" w:rsidP="00E379B9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香港潮州商会　青年委员会主任</w:t>
            </w:r>
          </w:p>
        </w:tc>
      </w:tr>
    </w:tbl>
    <w:p w:rsidR="00294E4A" w:rsidRPr="00B86983" w:rsidRDefault="00294E4A" w:rsidP="00EA7C97">
      <w:pPr>
        <w:tabs>
          <w:tab w:val="left" w:pos="360"/>
          <w:tab w:val="left" w:pos="2280"/>
          <w:tab w:val="left" w:pos="3000"/>
        </w:tabs>
        <w:jc w:val="both"/>
        <w:rPr>
          <w:rFonts w:hint="eastAsia"/>
          <w:spacing w:val="20"/>
          <w:szCs w:val="24"/>
          <w:u w:val="single"/>
          <w:lang w:eastAsia="zh-CN"/>
        </w:rPr>
      </w:pPr>
    </w:p>
    <w:p w:rsidR="00162947" w:rsidRPr="00B86983" w:rsidRDefault="00DA3DE6" w:rsidP="00EA7C97">
      <w:pPr>
        <w:tabs>
          <w:tab w:val="left" w:pos="360"/>
          <w:tab w:val="left" w:pos="2280"/>
          <w:tab w:val="left" w:pos="3000"/>
        </w:tabs>
        <w:jc w:val="both"/>
        <w:rPr>
          <w:rFonts w:hint="eastAsia"/>
          <w:spacing w:val="20"/>
          <w:szCs w:val="24"/>
          <w:u w:val="single"/>
          <w:lang w:eastAsia="zh-CN"/>
        </w:rPr>
      </w:pPr>
      <w:r w:rsidRPr="00DA3DE6">
        <w:rPr>
          <w:rFonts w:eastAsia="SimSun" w:hint="eastAsia"/>
          <w:spacing w:val="20"/>
          <w:szCs w:val="24"/>
          <w:u w:val="single"/>
          <w:lang w:eastAsia="zh-CN"/>
        </w:rPr>
        <w:t>秘书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162947" w:rsidRPr="00B86983" w:rsidTr="00D44CEE">
        <w:tc>
          <w:tcPr>
            <w:tcW w:w="3119" w:type="dxa"/>
            <w:shd w:val="clear" w:color="auto" w:fill="auto"/>
          </w:tcPr>
          <w:p w:rsidR="00162947" w:rsidRPr="00B86983" w:rsidRDefault="00DA3DE6" w:rsidP="00EA7C97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刘家昆先生</w:t>
            </w:r>
          </w:p>
        </w:tc>
        <w:tc>
          <w:tcPr>
            <w:tcW w:w="6662" w:type="dxa"/>
          </w:tcPr>
          <w:p w:rsidR="00162947" w:rsidRPr="00B86983" w:rsidRDefault="00DA3DE6" w:rsidP="00EA7C97">
            <w:pPr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中西区民政事务处</w:t>
            </w:r>
            <w:r w:rsidRPr="00DA3DE6">
              <w:rPr>
                <w:rFonts w:eastAsia="SimSun"/>
                <w:bCs/>
                <w:spacing w:val="20"/>
                <w:szCs w:val="24"/>
                <w:lang w:eastAsia="zh-CN"/>
              </w:rPr>
              <w:t xml:space="preserve">  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行政主任（区议会）</w:t>
            </w:r>
            <w:r w:rsidRPr="00DA3DE6">
              <w:rPr>
                <w:rFonts w:eastAsia="SimSun"/>
                <w:bCs/>
                <w:spacing w:val="20"/>
                <w:szCs w:val="24"/>
                <w:lang w:eastAsia="zh-CN"/>
              </w:rPr>
              <w:t>4</w:t>
            </w:r>
          </w:p>
        </w:tc>
      </w:tr>
    </w:tbl>
    <w:p w:rsidR="00EA5345" w:rsidRPr="00B86983" w:rsidRDefault="00EA5345" w:rsidP="00EA7C97">
      <w:pPr>
        <w:tabs>
          <w:tab w:val="left" w:pos="540"/>
          <w:tab w:val="left" w:pos="3000"/>
        </w:tabs>
        <w:jc w:val="both"/>
        <w:rPr>
          <w:rFonts w:hint="eastAsia"/>
          <w:bCs/>
          <w:spacing w:val="20"/>
          <w:szCs w:val="24"/>
          <w:lang w:eastAsia="zh-CN"/>
        </w:rPr>
      </w:pPr>
    </w:p>
    <w:p w:rsidR="009F51E4" w:rsidRPr="00B86983" w:rsidRDefault="009F51E4" w:rsidP="00EA7C97">
      <w:pPr>
        <w:tabs>
          <w:tab w:val="left" w:pos="540"/>
          <w:tab w:val="left" w:pos="3000"/>
        </w:tabs>
        <w:jc w:val="both"/>
        <w:rPr>
          <w:rFonts w:hint="eastAsia"/>
          <w:bCs/>
          <w:spacing w:val="20"/>
          <w:szCs w:val="24"/>
          <w:lang w:eastAsia="zh-CN"/>
        </w:rPr>
      </w:pPr>
    </w:p>
    <w:p w:rsidR="00EA5345" w:rsidRPr="00B86983" w:rsidRDefault="00DA3DE6" w:rsidP="00EA7C97">
      <w:pPr>
        <w:tabs>
          <w:tab w:val="left" w:pos="540"/>
          <w:tab w:val="left" w:pos="3000"/>
        </w:tabs>
        <w:jc w:val="both"/>
        <w:rPr>
          <w:rFonts w:hint="eastAsia"/>
          <w:spacing w:val="20"/>
          <w:u w:val="single"/>
          <w:lang w:eastAsia="zh-CN"/>
        </w:rPr>
      </w:pPr>
      <w:r w:rsidRPr="00DA3DE6">
        <w:rPr>
          <w:rFonts w:eastAsia="SimSun" w:hint="eastAsia"/>
          <w:spacing w:val="20"/>
          <w:u w:val="single"/>
          <w:lang w:eastAsia="zh-CN"/>
        </w:rPr>
        <w:t>因事缺席者：</w:t>
      </w:r>
    </w:p>
    <w:tbl>
      <w:tblPr>
        <w:tblW w:w="4361" w:type="dxa"/>
        <w:tblLook w:val="01E0" w:firstRow="1" w:lastRow="1" w:firstColumn="1" w:lastColumn="1" w:noHBand="0" w:noVBand="0"/>
      </w:tblPr>
      <w:tblGrid>
        <w:gridCol w:w="4361"/>
      </w:tblGrid>
      <w:tr w:rsidR="00EA5345" w:rsidRPr="00B86983" w:rsidTr="00010095">
        <w:tc>
          <w:tcPr>
            <w:tcW w:w="4361" w:type="dxa"/>
            <w:shd w:val="clear" w:color="auto" w:fill="auto"/>
          </w:tcPr>
          <w:p w:rsidR="00CB7344" w:rsidRPr="00B86983" w:rsidRDefault="00DA3DE6" w:rsidP="00EA7C97">
            <w:pPr>
              <w:tabs>
                <w:tab w:val="left" w:pos="3000"/>
              </w:tabs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陈财喜议员</w:t>
            </w:r>
            <w:r w:rsidRPr="00DA3DE6">
              <w:rPr>
                <w:rFonts w:eastAsia="SimSun"/>
                <w:bCs/>
                <w:spacing w:val="20"/>
                <w:szCs w:val="24"/>
                <w:lang w:eastAsia="zh-CN"/>
              </w:rPr>
              <w:t>, MH, JP</w:t>
            </w:r>
          </w:p>
          <w:p w:rsidR="006A50D1" w:rsidRPr="00B86983" w:rsidRDefault="00DA3DE6" w:rsidP="00EA7C97">
            <w:pPr>
              <w:tabs>
                <w:tab w:val="left" w:pos="3000"/>
              </w:tabs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许智峯议员</w:t>
            </w:r>
          </w:p>
        </w:tc>
      </w:tr>
    </w:tbl>
    <w:p w:rsidR="00A63069" w:rsidRPr="00B86983" w:rsidRDefault="00A63069" w:rsidP="00EA7C97">
      <w:pPr>
        <w:tabs>
          <w:tab w:val="left" w:pos="600"/>
          <w:tab w:val="left" w:pos="1200"/>
        </w:tabs>
        <w:jc w:val="both"/>
        <w:rPr>
          <w:rFonts w:hint="eastAsia"/>
          <w:bCs/>
          <w:spacing w:val="20"/>
          <w:szCs w:val="24"/>
          <w:lang w:eastAsia="zh-CN"/>
        </w:rPr>
      </w:pPr>
    </w:p>
    <w:tbl>
      <w:tblPr>
        <w:tblW w:w="96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783"/>
      </w:tblGrid>
      <w:tr w:rsidR="00A63069" w:rsidRPr="00B86983" w:rsidTr="00010095">
        <w:tc>
          <w:tcPr>
            <w:tcW w:w="9634" w:type="dxa"/>
            <w:gridSpan w:val="2"/>
          </w:tcPr>
          <w:p w:rsidR="00A63069" w:rsidRPr="00B86983" w:rsidRDefault="00DA3DE6" w:rsidP="00EA7C97">
            <w:pPr>
              <w:tabs>
                <w:tab w:val="left" w:pos="1097"/>
                <w:tab w:val="right" w:pos="6572"/>
              </w:tabs>
              <w:jc w:val="both"/>
              <w:rPr>
                <w:rFonts w:hint="eastAsia"/>
                <w:b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/>
                <w:spacing w:val="20"/>
                <w:szCs w:val="24"/>
                <w:u w:val="single"/>
                <w:lang w:eastAsia="zh-CN"/>
              </w:rPr>
              <w:t>欢迎</w:t>
            </w:r>
          </w:p>
          <w:p w:rsidR="00A63069" w:rsidRPr="00B86983" w:rsidRDefault="00A63069" w:rsidP="00EA7C97">
            <w:pPr>
              <w:jc w:val="both"/>
              <w:rPr>
                <w:rFonts w:hint="eastAsia"/>
                <w:b/>
                <w:spacing w:val="20"/>
                <w:szCs w:val="24"/>
                <w:lang w:eastAsia="zh-CN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0E0962" w:rsidRPr="00B86983" w:rsidRDefault="00DA3DE6" w:rsidP="009F51E4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欢迎各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组员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出席二零一八至二零一九年度中西区海滨工作小组（工作小组）第四次会议。</w:t>
            </w:r>
          </w:p>
          <w:p w:rsidR="00A63069" w:rsidRPr="00B86983" w:rsidRDefault="00A63069" w:rsidP="00EA7C97">
            <w:pPr>
              <w:pStyle w:val="af0"/>
              <w:tabs>
                <w:tab w:val="left" w:pos="782"/>
              </w:tabs>
              <w:ind w:leftChars="0" w:left="0"/>
              <w:jc w:val="both"/>
              <w:rPr>
                <w:rFonts w:hint="eastAsia"/>
                <w:bCs/>
                <w:spacing w:val="20"/>
                <w:lang w:eastAsia="zh-CN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A63069" w:rsidRPr="00B86983" w:rsidRDefault="00DA3DE6" w:rsidP="00EA7C97">
            <w:pPr>
              <w:tabs>
                <w:tab w:val="left" w:pos="1172"/>
              </w:tabs>
              <w:jc w:val="both"/>
              <w:rPr>
                <w:rFonts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  <w:t>第一项︰通过会议议程</w:t>
            </w:r>
          </w:p>
          <w:p w:rsidR="00A63069" w:rsidRPr="00B86983" w:rsidRDefault="00A63069" w:rsidP="00EA7C97">
            <w:pPr>
              <w:jc w:val="both"/>
              <w:rPr>
                <w:rFonts w:hint="eastAsia"/>
                <w:b/>
                <w:spacing w:val="20"/>
                <w:szCs w:val="24"/>
                <w:lang w:eastAsia="zh-CN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A63069" w:rsidRPr="00B86983" w:rsidRDefault="00DA3DE6" w:rsidP="00EA7C97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Cs/>
                <w:spacing w:val="20"/>
                <w:lang w:eastAsia="zh-CN"/>
              </w:rPr>
            </w:pPr>
            <w:r w:rsidRPr="00DA3DE6">
              <w:rPr>
                <w:rFonts w:eastAsia="SimSun" w:hint="eastAsia"/>
                <w:spacing w:val="20"/>
                <w:lang w:eastAsia="zh-CN"/>
              </w:rPr>
              <w:t>工作小组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通过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会议议程。</w:t>
            </w:r>
          </w:p>
          <w:p w:rsidR="00A63069" w:rsidRPr="00B86983" w:rsidRDefault="00A63069" w:rsidP="00EA7C97">
            <w:pPr>
              <w:pStyle w:val="2"/>
              <w:tabs>
                <w:tab w:val="left" w:pos="768"/>
              </w:tabs>
              <w:adjustRightInd w:val="0"/>
              <w:spacing w:line="360" w:lineRule="atLeast"/>
              <w:ind w:left="-2"/>
              <w:jc w:val="both"/>
              <w:textAlignment w:val="baseline"/>
              <w:rPr>
                <w:rFonts w:hint="eastAsia"/>
                <w:bCs/>
                <w:kern w:val="0"/>
                <w:lang w:eastAsia="zh-CN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A63069" w:rsidRPr="00B86983" w:rsidRDefault="00DA3DE6" w:rsidP="00B0728D">
            <w:pPr>
              <w:suppressAutoHyphens/>
              <w:adjustRightInd/>
              <w:spacing w:line="360" w:lineRule="exact"/>
              <w:ind w:right="-516"/>
              <w:rPr>
                <w:rFonts w:hint="eastAsia"/>
                <w:spacing w:val="20"/>
                <w:lang w:eastAsia="zh-CN"/>
              </w:rPr>
            </w:pPr>
            <w:r w:rsidRPr="00DA3DE6">
              <w:rPr>
                <w:rFonts w:eastAsia="SimSun"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  <w:t>第二项：</w:t>
            </w:r>
            <w:r w:rsidRPr="00DA3DE6">
              <w:rPr>
                <w:rFonts w:eastAsia="SimSun" w:hint="eastAsia"/>
                <w:b/>
                <w:spacing w:val="20"/>
                <w:szCs w:val="24"/>
                <w:u w:val="single"/>
                <w:lang w:eastAsia="zh-CN"/>
              </w:rPr>
              <w:t>通过二零一八年八月八日中西区海滨工作小组第三次会议简录</w:t>
            </w:r>
          </w:p>
          <w:p w:rsidR="00B0728D" w:rsidRPr="00B86983" w:rsidRDefault="00B0728D" w:rsidP="00B0728D">
            <w:pPr>
              <w:suppressAutoHyphens/>
              <w:adjustRightInd/>
              <w:spacing w:line="360" w:lineRule="exact"/>
              <w:ind w:right="-516"/>
              <w:rPr>
                <w:rFonts w:hint="eastAsia"/>
                <w:spacing w:val="20"/>
                <w:lang w:eastAsia="zh-CN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3C1E91" w:rsidRPr="00B86983" w:rsidRDefault="00DA3DE6" w:rsidP="009F51E4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工作小组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通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过二零一八年八月八日中西区海滨工作小组第三次会议简录。</w:t>
            </w:r>
          </w:p>
          <w:p w:rsidR="00A63069" w:rsidRPr="00B86983" w:rsidRDefault="00A63069" w:rsidP="00EA7C97">
            <w:pPr>
              <w:pStyle w:val="2"/>
              <w:tabs>
                <w:tab w:val="left" w:pos="768"/>
              </w:tabs>
              <w:adjustRightInd w:val="0"/>
              <w:spacing w:line="360" w:lineRule="atLeast"/>
              <w:ind w:left="-2"/>
              <w:jc w:val="both"/>
              <w:textAlignment w:val="baseline"/>
              <w:rPr>
                <w:rFonts w:hint="eastAsia"/>
                <w:bCs/>
                <w:kern w:val="0"/>
                <w:lang w:eastAsia="zh-CN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A63069" w:rsidRPr="00B86983" w:rsidRDefault="00DA3DE6" w:rsidP="00EA7C97">
            <w:pPr>
              <w:tabs>
                <w:tab w:val="left" w:pos="768"/>
                <w:tab w:val="left" w:pos="1172"/>
              </w:tabs>
              <w:ind w:left="-2"/>
              <w:jc w:val="both"/>
              <w:rPr>
                <w:rFonts w:hint="eastAsia"/>
                <w:b/>
                <w:color w:val="000000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  <w:t>第三项：</w:t>
            </w:r>
            <w:r w:rsidRPr="00DA3DE6">
              <w:rPr>
                <w:rFonts w:eastAsia="SimSun" w:hint="eastAsia"/>
                <w:b/>
                <w:spacing w:val="20"/>
                <w:u w:val="single"/>
                <w:lang w:eastAsia="zh-CN"/>
              </w:rPr>
              <w:t>主席报告</w:t>
            </w:r>
          </w:p>
          <w:p w:rsidR="00A63069" w:rsidRPr="00B86983" w:rsidRDefault="00A63069" w:rsidP="00EA7C97">
            <w:pPr>
              <w:tabs>
                <w:tab w:val="left" w:pos="768"/>
                <w:tab w:val="left" w:pos="1097"/>
                <w:tab w:val="right" w:pos="6572"/>
              </w:tabs>
              <w:ind w:left="-2"/>
              <w:jc w:val="both"/>
              <w:rPr>
                <w:rFonts w:hint="eastAsia"/>
                <w:b/>
                <w:spacing w:val="20"/>
                <w:szCs w:val="24"/>
                <w:lang w:eastAsia="zh-CN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3C1E91" w:rsidRPr="00B86983" w:rsidRDefault="00DA3DE6" w:rsidP="00EA7C97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Cs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没有报告事项。</w:t>
            </w:r>
          </w:p>
          <w:p w:rsidR="00A63069" w:rsidRPr="00B86983" w:rsidRDefault="00A63069" w:rsidP="00EA7C97">
            <w:pPr>
              <w:pStyle w:val="2"/>
              <w:tabs>
                <w:tab w:val="left" w:pos="768"/>
              </w:tabs>
              <w:adjustRightInd w:val="0"/>
              <w:spacing w:line="360" w:lineRule="atLeast"/>
              <w:ind w:left="-2"/>
              <w:jc w:val="both"/>
              <w:textAlignment w:val="baseline"/>
              <w:rPr>
                <w:rFonts w:hint="eastAsia"/>
                <w:bCs/>
                <w:kern w:val="0"/>
                <w:lang w:eastAsia="zh-CN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0E0962" w:rsidRPr="00B86983" w:rsidRDefault="00DA3DE6" w:rsidP="00EA7C97">
            <w:pPr>
              <w:tabs>
                <w:tab w:val="left" w:pos="1097"/>
                <w:tab w:val="right" w:pos="6572"/>
              </w:tabs>
              <w:jc w:val="both"/>
              <w:rPr>
                <w:rFonts w:hint="eastAsia"/>
                <w:b/>
                <w:spacing w:val="20"/>
                <w:u w:val="single"/>
                <w:lang w:eastAsia="zh-CN"/>
              </w:rPr>
            </w:pPr>
            <w:r w:rsidRPr="00DA3DE6">
              <w:rPr>
                <w:rFonts w:eastAsia="SimSun"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  <w:t>第四项：</w:t>
            </w:r>
            <w:r w:rsidRPr="00DA3DE6">
              <w:rPr>
                <w:rFonts w:eastAsia="SimSun" w:hint="eastAsia"/>
                <w:b/>
                <w:spacing w:val="20"/>
                <w:u w:val="single"/>
                <w:lang w:eastAsia="zh-CN"/>
              </w:rPr>
              <w:t>中西区海滨长廊工程进度</w:t>
            </w:r>
          </w:p>
          <w:p w:rsidR="005D1999" w:rsidRPr="00B86983" w:rsidRDefault="005D1999" w:rsidP="00EA7C97">
            <w:pPr>
              <w:tabs>
                <w:tab w:val="left" w:pos="1097"/>
                <w:tab w:val="right" w:pos="6572"/>
              </w:tabs>
              <w:jc w:val="both"/>
              <w:rPr>
                <w:rFonts w:hint="eastAsia"/>
                <w:b/>
                <w:spacing w:val="20"/>
                <w:u w:val="single"/>
                <w:lang w:eastAsia="zh-CN"/>
              </w:rPr>
            </w:pPr>
          </w:p>
        </w:tc>
      </w:tr>
      <w:tr w:rsidR="00BF6075" w:rsidRPr="00B86983" w:rsidTr="00010095">
        <w:tc>
          <w:tcPr>
            <w:tcW w:w="9634" w:type="dxa"/>
            <w:gridSpan w:val="2"/>
          </w:tcPr>
          <w:p w:rsidR="00BF6075" w:rsidRPr="00B86983" w:rsidRDefault="00DA3DE6" w:rsidP="006C1FB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欢迎中西区民政事务专员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黄何咏诗女士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、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中西区民政事务处高级行政主任（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地区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管理）</w:t>
            </w:r>
            <w:r w:rsidRPr="00DA3DE6">
              <w:rPr>
                <w:rFonts w:eastAsia="SimSun" w:hint="eastAsia"/>
                <w:spacing w:val="20"/>
                <w:u w:val="single"/>
                <w:lang w:eastAsia="zh-CN"/>
              </w:rPr>
              <w:t>莫智健先生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、中西区民政事务处行政主任（地区管理）</w:t>
            </w:r>
            <w:r w:rsidRPr="00DA3DE6">
              <w:rPr>
                <w:rFonts w:eastAsia="SimSun" w:hint="eastAsia"/>
                <w:spacing w:val="20"/>
                <w:u w:val="single"/>
                <w:lang w:eastAsia="zh-CN"/>
              </w:rPr>
              <w:t>文志</w:t>
            </w:r>
            <w:r w:rsidRPr="00DA3DE6">
              <w:rPr>
                <w:rFonts w:eastAsia="SimSun" w:hint="eastAsia"/>
                <w:spacing w:val="20"/>
                <w:u w:val="single"/>
                <w:lang w:eastAsia="zh-CN"/>
              </w:rPr>
              <w:lastRenderedPageBreak/>
              <w:t>超先生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，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并邀请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简介各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项目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。</w:t>
            </w:r>
          </w:p>
          <w:p w:rsidR="00BF6075" w:rsidRPr="00B86983" w:rsidRDefault="00BF6075" w:rsidP="004A6BB8">
            <w:pPr>
              <w:suppressAutoHyphens/>
              <w:adjustRightInd/>
              <w:spacing w:line="360" w:lineRule="auto"/>
              <w:ind w:right="-516"/>
              <w:rPr>
                <w:rFonts w:hint="eastAsia"/>
                <w:spacing w:val="20"/>
                <w:u w:val="single"/>
                <w:lang w:eastAsia="zh-CN"/>
              </w:rPr>
            </w:pPr>
          </w:p>
        </w:tc>
      </w:tr>
      <w:tr w:rsidR="00B0728D" w:rsidRPr="00B86983" w:rsidTr="00010095">
        <w:tc>
          <w:tcPr>
            <w:tcW w:w="9634" w:type="dxa"/>
            <w:gridSpan w:val="2"/>
          </w:tcPr>
          <w:p w:rsidR="00B0728D" w:rsidRPr="00B86983" w:rsidRDefault="00DA3DE6" w:rsidP="003A164C">
            <w:pPr>
              <w:numPr>
                <w:ilvl w:val="1"/>
                <w:numId w:val="39"/>
              </w:numPr>
              <w:tabs>
                <w:tab w:val="clear" w:pos="1200"/>
                <w:tab w:val="num" w:pos="851"/>
              </w:tabs>
              <w:suppressAutoHyphens/>
              <w:adjustRightInd/>
              <w:spacing w:line="360" w:lineRule="auto"/>
              <w:ind w:right="-516" w:hanging="1200"/>
              <w:rPr>
                <w:rFonts w:hint="eastAsia"/>
                <w:b/>
                <w:color w:val="000000"/>
                <w:spacing w:val="20"/>
                <w:lang w:eastAsia="zh-CN"/>
              </w:rPr>
            </w:pPr>
            <w:r w:rsidRPr="00DA3DE6">
              <w:rPr>
                <w:rFonts w:eastAsia="SimSun" w:hint="eastAsia"/>
                <w:b/>
                <w:spacing w:val="20"/>
                <w:lang w:eastAsia="zh-CN"/>
              </w:rPr>
              <w:lastRenderedPageBreak/>
              <w:t>中西区小区重点项目</w:t>
            </w:r>
          </w:p>
        </w:tc>
      </w:tr>
      <w:tr w:rsidR="009F51E4" w:rsidRPr="00B86983" w:rsidTr="00010095">
        <w:tc>
          <w:tcPr>
            <w:tcW w:w="9634" w:type="dxa"/>
            <w:gridSpan w:val="2"/>
          </w:tcPr>
          <w:p w:rsidR="003A164C" w:rsidRPr="00B86983" w:rsidRDefault="00DA3DE6" w:rsidP="006C1FB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表示康文署早前已将场内垃圾桶更换为较大的容量，并欢迎组员会后提出其他建议。就有市民于一号码头钓鱼的问题，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指由于该码头是儿童游玩的空间，于该码头钓鱼或会对儿童构成危险，因此康文署职员会提醒市民到钓鱼区域内钓鱼。</w:t>
            </w:r>
          </w:p>
          <w:p w:rsidR="003A164C" w:rsidRPr="00B86983" w:rsidRDefault="003A164C" w:rsidP="003A164C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  <w:p w:rsidR="00DE3E64" w:rsidRPr="00B86983" w:rsidRDefault="00DA3DE6" w:rsidP="006C1FB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表示如组员同意，处方将筹划使用地区小型工程拨款，于避雨亭设置屏幕播放影片介绍重点项目。</w:t>
            </w:r>
          </w:p>
          <w:p w:rsidR="00DE3E64" w:rsidRPr="00B86983" w:rsidRDefault="00DE3E64" w:rsidP="00DE3E64">
            <w:pPr>
              <w:pStyle w:val="af0"/>
              <w:rPr>
                <w:rFonts w:hint="eastAsia"/>
                <w:spacing w:val="20"/>
                <w:szCs w:val="24"/>
                <w:lang w:eastAsia="zh-CN"/>
              </w:rPr>
            </w:pPr>
          </w:p>
          <w:p w:rsidR="00F95457" w:rsidRPr="00B86983" w:rsidRDefault="00DA3DE6" w:rsidP="006C1FB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就通道及告示牌方面，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表示为吸引更多市民前往重点项目，处方计划于内街增加告示牌指引路线，路政署亦正制作相关告示牌。她希望开放整段海滨长廊时，于告示牌展示中西区海滨长廊的标志图案。</w:t>
            </w:r>
          </w:p>
          <w:p w:rsidR="009F51E4" w:rsidRPr="00B86983" w:rsidRDefault="009F51E4" w:rsidP="009F51E4">
            <w:pPr>
              <w:suppressAutoHyphens/>
              <w:adjustRightInd/>
              <w:spacing w:line="360" w:lineRule="auto"/>
              <w:ind w:right="-516"/>
              <w:rPr>
                <w:rFonts w:hint="eastAsia"/>
                <w:spacing w:val="20"/>
                <w:u w:val="single"/>
                <w:lang w:eastAsia="zh-CN"/>
              </w:rPr>
            </w:pPr>
          </w:p>
        </w:tc>
      </w:tr>
      <w:tr w:rsidR="00E04BB8" w:rsidRPr="00B86983" w:rsidTr="00010095">
        <w:tc>
          <w:tcPr>
            <w:tcW w:w="9634" w:type="dxa"/>
            <w:gridSpan w:val="2"/>
          </w:tcPr>
          <w:p w:rsidR="00890AF9" w:rsidRPr="00B86983" w:rsidRDefault="00DA3DE6" w:rsidP="006C1FB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关注市民于场内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钓鱼的问题，并指市民除了于一号码头钓鱼，亦在场内信道位置钓鱼，故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希望场内管理员能多加劝喻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市民。</w:t>
            </w:r>
          </w:p>
          <w:p w:rsidR="00890AF9" w:rsidRPr="003C5425" w:rsidRDefault="00890AF9" w:rsidP="00890AF9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  <w:p w:rsidR="00E04BB8" w:rsidRPr="00B86983" w:rsidRDefault="00DA3DE6" w:rsidP="006C1FB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就洗手间卫生事宜，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表示洗手间曾暂停供应冲厕水，由于现时场内人流众多，洗手间需求亦增多，促请康文署跟进并加强清洁及管理洗手间。</w:t>
            </w:r>
          </w:p>
          <w:p w:rsidR="00E04BB8" w:rsidRPr="00B86983" w:rsidRDefault="00E04BB8" w:rsidP="004A6BB8">
            <w:pPr>
              <w:suppressAutoHyphens/>
              <w:adjustRightInd/>
              <w:spacing w:line="360" w:lineRule="auto"/>
              <w:ind w:right="-516"/>
              <w:rPr>
                <w:rFonts w:hint="eastAsia"/>
                <w:spacing w:val="20"/>
                <w:u w:val="single"/>
                <w:lang w:eastAsia="zh-CN"/>
              </w:rPr>
            </w:pPr>
          </w:p>
        </w:tc>
      </w:tr>
      <w:tr w:rsidR="00B0728D" w:rsidRPr="00B86983" w:rsidTr="00010095">
        <w:tc>
          <w:tcPr>
            <w:tcW w:w="9634" w:type="dxa"/>
            <w:gridSpan w:val="2"/>
          </w:tcPr>
          <w:p w:rsidR="00B0728D" w:rsidRPr="00B86983" w:rsidRDefault="00DA3DE6" w:rsidP="00EC280A">
            <w:pPr>
              <w:numPr>
                <w:ilvl w:val="1"/>
                <w:numId w:val="39"/>
              </w:numPr>
              <w:tabs>
                <w:tab w:val="clear" w:pos="1200"/>
                <w:tab w:val="num" w:pos="851"/>
              </w:tabs>
              <w:suppressAutoHyphens/>
              <w:adjustRightInd/>
              <w:spacing w:line="360" w:lineRule="auto"/>
              <w:ind w:right="-516" w:hanging="1200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b/>
                <w:spacing w:val="20"/>
                <w:lang w:eastAsia="zh-CN"/>
              </w:rPr>
              <w:t>西区副食品批发巿场五号码头及丰物道海滨休憩用地</w:t>
            </w:r>
          </w:p>
        </w:tc>
      </w:tr>
      <w:tr w:rsidR="002922BC" w:rsidRPr="00B86983" w:rsidTr="00010095">
        <w:tc>
          <w:tcPr>
            <w:tcW w:w="9634" w:type="dxa"/>
            <w:gridSpan w:val="2"/>
          </w:tcPr>
          <w:p w:rsidR="00EC280A" w:rsidRPr="00B86983" w:rsidRDefault="00DA3DE6" w:rsidP="003329FE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表示五号码头及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丰物道海滨休憩用地于本年一月二十六日上午已开放予公众使用，开放时段为早上七时至晚上十时，其余时间则关闭让市场贩商运载货物，现时运作正常。</w:t>
            </w:r>
          </w:p>
          <w:p w:rsidR="00EC280A" w:rsidRPr="00B86983" w:rsidRDefault="00EC280A" w:rsidP="00EC280A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lang w:eastAsia="zh-CN"/>
              </w:rPr>
            </w:pPr>
          </w:p>
          <w:p w:rsidR="002922BC" w:rsidRPr="00B86983" w:rsidRDefault="00DA3DE6" w:rsidP="003329FE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就丰物道海滨休憩用地方面，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表示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因人手资源问题及为配合闸门的开放时间，现时场地并非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24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小时开放。另外，水街入口未有指示牌，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他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建议于西区副食品批发巿场正门位置加设指示牌，指引市民于丰物道方向进出休憩用地。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亦跟进草地的工程进度。</w:t>
            </w:r>
          </w:p>
          <w:p w:rsidR="002922BC" w:rsidRPr="00B86983" w:rsidRDefault="002922BC" w:rsidP="004A6BB8">
            <w:pPr>
              <w:suppressAutoHyphens/>
              <w:adjustRightInd/>
              <w:spacing w:line="360" w:lineRule="auto"/>
              <w:ind w:right="-516"/>
              <w:rPr>
                <w:rFonts w:hint="eastAsia"/>
                <w:spacing w:val="20"/>
                <w:u w:val="single"/>
                <w:lang w:eastAsia="zh-CN"/>
              </w:rPr>
            </w:pPr>
          </w:p>
        </w:tc>
      </w:tr>
      <w:tr w:rsidR="00B27F78" w:rsidRPr="00B86983" w:rsidTr="00010095">
        <w:tc>
          <w:tcPr>
            <w:tcW w:w="9634" w:type="dxa"/>
            <w:gridSpan w:val="2"/>
          </w:tcPr>
          <w:p w:rsidR="00B27F78" w:rsidRPr="00B86983" w:rsidRDefault="00DA3DE6" w:rsidP="00507A89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u w:val="single"/>
                <w:lang w:eastAsia="zh-CN"/>
              </w:rPr>
              <w:t>杨学明议员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表示该用地出入口灯光不足，建议加强照明设施及整修停车场附近的铁丝网。</w:t>
            </w:r>
          </w:p>
          <w:p w:rsidR="00B27F78" w:rsidRPr="00B86983" w:rsidRDefault="00B27F78" w:rsidP="00B27F78">
            <w:pPr>
              <w:adjustRightInd/>
              <w:jc w:val="both"/>
              <w:textAlignment w:val="auto"/>
              <w:rPr>
                <w:rFonts w:hint="eastAsia"/>
                <w:spacing w:val="20"/>
                <w:lang w:eastAsia="zh-CN"/>
              </w:rPr>
            </w:pPr>
          </w:p>
        </w:tc>
      </w:tr>
      <w:tr w:rsidR="005F518F" w:rsidRPr="00B86983" w:rsidTr="00010095">
        <w:tc>
          <w:tcPr>
            <w:tcW w:w="9634" w:type="dxa"/>
            <w:gridSpan w:val="2"/>
          </w:tcPr>
          <w:p w:rsidR="002D017D" w:rsidRPr="00B86983" w:rsidRDefault="00DA3DE6" w:rsidP="002D017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得悉</w:t>
            </w:r>
            <w:r w:rsidRPr="00DA3DE6">
              <w:rPr>
                <w:rFonts w:eastAsia="SimSun" w:hint="eastAsia"/>
                <w:bCs/>
                <w:spacing w:val="20"/>
                <w:u w:val="single"/>
                <w:lang w:eastAsia="zh-CN"/>
              </w:rPr>
              <w:t>杨议员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的建议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，表示处方正与地政署协商，会尽快修整入口处的行人道路、灯光及铁丝网。</w:t>
            </w:r>
          </w:p>
          <w:p w:rsidR="002D017D" w:rsidRPr="00B86983" w:rsidRDefault="002D017D" w:rsidP="002D017D">
            <w:pPr>
              <w:adjustRightInd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</w:p>
          <w:p w:rsidR="00A04EDC" w:rsidRPr="00B86983" w:rsidRDefault="00DA3DE6" w:rsidP="00A04ED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表示丰物道滨休憩用地面绩约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6,500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平方米，将保留海傍用地予巿民作活动空间，剩余用地计划参照屯门公园的共融游乐场，设计为创新的游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lastRenderedPageBreak/>
              <w:t>戏空间，会上亦展示参考外国类似创新游乐场的初步设计概念。她表示该用地暂时由民政处管理及作短期规划，长远发展则由海滨事务委员会计划，但处方希望现时管理期间增加新设施。她指若新设施受巿民欢迎，相信海滨事务委员会将继续推行类似的活动。委员支持地区投放资源作创新设计，并配合亲子教育活动。</w:t>
            </w:r>
          </w:p>
          <w:p w:rsidR="00A04EDC" w:rsidRPr="00B86983" w:rsidRDefault="00A04EDC" w:rsidP="00A04EDC">
            <w:pPr>
              <w:pStyle w:val="af0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  <w:p w:rsidR="0004109B" w:rsidRPr="00B86983" w:rsidRDefault="00DA3DE6" w:rsidP="00A04ED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希望能在该用地分阶段加建新颖的游乐设施，并邀请年青设计师参与设计及定期更换主题。在听取组员意见后，会咨询海滨事务委员会并再于工作小组讨论。</w:t>
            </w:r>
          </w:p>
          <w:p w:rsidR="0004109B" w:rsidRPr="00B86983" w:rsidRDefault="0004109B" w:rsidP="00825E8C">
            <w:pPr>
              <w:adjustRightInd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</w:p>
        </w:tc>
      </w:tr>
      <w:tr w:rsidR="00507A89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9" w:rsidRPr="00B86983" w:rsidRDefault="00DA3DE6" w:rsidP="00507A89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lastRenderedPageBreak/>
              <w:t>就草地工程的进度，</w:t>
            </w:r>
            <w:r w:rsidRPr="00DA3DE6">
              <w:rPr>
                <w:rFonts w:eastAsia="SimSun" w:hint="eastAsia"/>
                <w:spacing w:val="20"/>
                <w:u w:val="single"/>
                <w:lang w:eastAsia="zh-CN"/>
              </w:rPr>
              <w:t>莫智健先生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表示承办商已在本年三月初展开更换工程，完工后草地的质量会有所提升。</w:t>
            </w:r>
          </w:p>
          <w:p w:rsidR="00507A89" w:rsidRPr="00B86983" w:rsidRDefault="00507A89" w:rsidP="00507A89">
            <w:pPr>
              <w:adjustRightInd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</w:p>
        </w:tc>
      </w:tr>
      <w:tr w:rsidR="00AA630E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0E" w:rsidRPr="00B86983" w:rsidRDefault="00DA3DE6" w:rsidP="00AA630E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开放议程讨论。</w:t>
            </w:r>
          </w:p>
          <w:p w:rsidR="00AA630E" w:rsidRPr="00B86983" w:rsidRDefault="00AA630E" w:rsidP="00AA630E">
            <w:pPr>
              <w:adjustRightInd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</w:p>
        </w:tc>
      </w:tr>
      <w:tr w:rsidR="00AA630E" w:rsidRPr="00B86983" w:rsidTr="00010095">
        <w:tc>
          <w:tcPr>
            <w:tcW w:w="851" w:type="dxa"/>
          </w:tcPr>
          <w:p w:rsidR="00AA630E" w:rsidRPr="00B86983" w:rsidRDefault="00AA630E" w:rsidP="004A6BB8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rFonts w:hint="eastAsia"/>
                <w:bCs/>
                <w:spacing w:val="20"/>
                <w:lang w:eastAsia="zh-CN"/>
              </w:rPr>
            </w:pPr>
          </w:p>
        </w:tc>
        <w:tc>
          <w:tcPr>
            <w:tcW w:w="8783" w:type="dxa"/>
          </w:tcPr>
          <w:p w:rsidR="00AA630E" w:rsidRPr="00B86983" w:rsidRDefault="00DA3DE6" w:rsidP="00EB1B0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u w:val="single"/>
                <w:lang w:eastAsia="zh-CN"/>
              </w:rPr>
              <w:t>叶永成议员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赞成于海滨长廊增设新颖设施。此外，他表示接获有关周边环境的投诉，如市民违例泊车引致的交通问题。他希望警务处、食环署及相关部门能严正处理事宜。</w:t>
            </w:r>
          </w:p>
          <w:p w:rsidR="00EB1B08" w:rsidRPr="00B86983" w:rsidRDefault="00EB1B08" w:rsidP="00EB1B0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u w:val="single"/>
                <w:lang w:eastAsia="zh-CN"/>
              </w:rPr>
            </w:pPr>
          </w:p>
        </w:tc>
      </w:tr>
      <w:tr w:rsidR="00B0237F" w:rsidRPr="00B86983" w:rsidTr="00010095">
        <w:tc>
          <w:tcPr>
            <w:tcW w:w="851" w:type="dxa"/>
          </w:tcPr>
          <w:p w:rsidR="00B0237F" w:rsidRPr="00B86983" w:rsidRDefault="00B0237F" w:rsidP="004A6BB8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rFonts w:hint="eastAsia"/>
                <w:bCs/>
                <w:spacing w:val="20"/>
                <w:lang w:eastAsia="zh-CN"/>
              </w:rPr>
            </w:pPr>
          </w:p>
        </w:tc>
        <w:tc>
          <w:tcPr>
            <w:tcW w:w="8783" w:type="dxa"/>
          </w:tcPr>
          <w:p w:rsidR="00B0237F" w:rsidRPr="00B86983" w:rsidRDefault="00DA3DE6" w:rsidP="00EB1B0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西区副食品批发市场代表</w:t>
            </w:r>
            <w:r w:rsidRPr="00DA3DE6">
              <w:rPr>
                <w:rFonts w:eastAsia="SimSun" w:hint="eastAsia"/>
                <w:bCs/>
                <w:spacing w:val="20"/>
                <w:szCs w:val="24"/>
                <w:u w:val="single"/>
                <w:lang w:eastAsia="zh-CN"/>
              </w:rPr>
              <w:t>吴永恩先生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同意</w:t>
            </w:r>
            <w:r w:rsidRPr="00DA3DE6">
              <w:rPr>
                <w:rFonts w:eastAsia="SimSun" w:hint="eastAsia"/>
                <w:bCs/>
                <w:spacing w:val="20"/>
                <w:szCs w:val="24"/>
                <w:u w:val="single"/>
                <w:lang w:eastAsia="zh-CN"/>
              </w:rPr>
              <w:t>叶议员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的意见，指水街出入口未有正规的行人道路，货车经常于附近停泊及违规上落货、周边的环境卫生欠佳、的士于路中心转向等问题，均令市民不愿意使用水街出入口。</w:t>
            </w:r>
          </w:p>
          <w:p w:rsidR="00EB1B08" w:rsidRPr="00B86983" w:rsidRDefault="00EB1B08" w:rsidP="00EB1B0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</w:p>
        </w:tc>
      </w:tr>
      <w:tr w:rsidR="0029492E" w:rsidRPr="00B86983" w:rsidTr="00010095">
        <w:tc>
          <w:tcPr>
            <w:tcW w:w="851" w:type="dxa"/>
          </w:tcPr>
          <w:p w:rsidR="0029492E" w:rsidRPr="00B86983" w:rsidRDefault="0029492E" w:rsidP="004A6BB8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rFonts w:hint="eastAsia"/>
                <w:bCs/>
                <w:spacing w:val="20"/>
                <w:lang w:eastAsia="zh-CN"/>
              </w:rPr>
            </w:pPr>
          </w:p>
        </w:tc>
        <w:tc>
          <w:tcPr>
            <w:tcW w:w="8783" w:type="dxa"/>
          </w:tcPr>
          <w:p w:rsidR="0029492E" w:rsidRPr="00B86983" w:rsidRDefault="00DA3DE6" w:rsidP="0029492E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u w:val="single"/>
                <w:lang w:eastAsia="zh-CN"/>
              </w:rPr>
              <w:t>吴兆康议员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赞成推行创意的活动，希望康文署能放寛对公园的限制，于新设施落实前在议会讨论及收集市民意见。他询问草的品种及提醒署方应避免在市民使用草地时浇水。</w:t>
            </w:r>
          </w:p>
          <w:p w:rsidR="0029492E" w:rsidRPr="00B86983" w:rsidRDefault="0029492E" w:rsidP="00EB1B0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</w:p>
        </w:tc>
      </w:tr>
      <w:tr w:rsidR="004A6BB8" w:rsidRPr="00B86983" w:rsidTr="00010095">
        <w:tc>
          <w:tcPr>
            <w:tcW w:w="851" w:type="dxa"/>
          </w:tcPr>
          <w:p w:rsidR="004A6BB8" w:rsidRPr="00B86983" w:rsidRDefault="004A6BB8" w:rsidP="004A6BB8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rFonts w:hint="eastAsia"/>
                <w:bCs/>
                <w:spacing w:val="20"/>
                <w:lang w:eastAsia="zh-CN"/>
              </w:rPr>
            </w:pPr>
          </w:p>
        </w:tc>
        <w:tc>
          <w:tcPr>
            <w:tcW w:w="8783" w:type="dxa"/>
          </w:tcPr>
          <w:p w:rsidR="004A6BB8" w:rsidRPr="00B86983" w:rsidRDefault="00DA3DE6" w:rsidP="004A6BB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u w:val="single"/>
                <w:lang w:eastAsia="zh-CN"/>
              </w:rPr>
              <w:t>杨开永议员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表示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丰物道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用地的场内设施及指示较为不足，建议美化水街出入口及设立指示牌等。</w:t>
            </w:r>
          </w:p>
          <w:p w:rsidR="004A6BB8" w:rsidRPr="00B86983" w:rsidRDefault="004A6BB8" w:rsidP="004A6BB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szCs w:val="24"/>
                <w:u w:val="single"/>
                <w:lang w:eastAsia="zh-CN"/>
              </w:rPr>
            </w:pPr>
          </w:p>
        </w:tc>
      </w:tr>
      <w:tr w:rsidR="00AA630E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0E" w:rsidRPr="00B86983" w:rsidRDefault="00DA3DE6" w:rsidP="00AC5FCA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感谢民政处争取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创新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的概念，并希望尽快分阶段实行。就交通问题方面，小组得悉有关情况并希望向相关部门反映及商讨改善方法。就行人道路、灯光及指示牌方面，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希望民政处与相关部门尽快开展改善工程。</w:t>
            </w:r>
          </w:p>
          <w:p w:rsidR="004A6BB8" w:rsidRPr="00B86983" w:rsidRDefault="004A6BB8" w:rsidP="004A6BB8">
            <w:pPr>
              <w:adjustRightInd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lang w:eastAsia="zh-CN"/>
              </w:rPr>
            </w:pPr>
          </w:p>
        </w:tc>
      </w:tr>
      <w:tr w:rsidR="00AC5FCA" w:rsidRPr="00B86983" w:rsidTr="00010095">
        <w:tc>
          <w:tcPr>
            <w:tcW w:w="9634" w:type="dxa"/>
            <w:gridSpan w:val="2"/>
          </w:tcPr>
          <w:p w:rsidR="00C92490" w:rsidRPr="00B86983" w:rsidRDefault="00DA3DE6" w:rsidP="00B62D1B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表示在接通东边街北时，处方会设置指示牌，指引市民前往海滨用地。处方亦正处理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水街出入口的行人道路及向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警方反映山道违例泊车问题，运输署亦增加路边黄线以确保执法。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此外，五号码头至丰物道其中一段的栏杆设于洗手间旁，处方将考虑研究美化该栏杆。</w:t>
            </w:r>
          </w:p>
          <w:p w:rsidR="00255CD9" w:rsidRPr="00B86983" w:rsidRDefault="00255CD9" w:rsidP="00255CD9">
            <w:pPr>
              <w:adjustRightInd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</w:p>
        </w:tc>
      </w:tr>
      <w:tr w:rsidR="00B0728D" w:rsidRPr="00B86983" w:rsidTr="00010095">
        <w:tc>
          <w:tcPr>
            <w:tcW w:w="9634" w:type="dxa"/>
            <w:gridSpan w:val="2"/>
          </w:tcPr>
          <w:p w:rsidR="00B0728D" w:rsidRPr="00B86983" w:rsidRDefault="00DA3DE6" w:rsidP="00430B2F">
            <w:pPr>
              <w:numPr>
                <w:ilvl w:val="1"/>
                <w:numId w:val="39"/>
              </w:numPr>
              <w:tabs>
                <w:tab w:val="clear" w:pos="1200"/>
                <w:tab w:val="num" w:pos="851"/>
              </w:tabs>
              <w:suppressAutoHyphens/>
              <w:adjustRightInd/>
              <w:spacing w:line="360" w:lineRule="auto"/>
              <w:ind w:right="-516" w:hanging="1200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b/>
                <w:spacing w:val="20"/>
                <w:lang w:eastAsia="zh-CN"/>
              </w:rPr>
              <w:lastRenderedPageBreak/>
              <w:t>东边街北停车场至中山纪念公园段</w:t>
            </w:r>
          </w:p>
        </w:tc>
      </w:tr>
      <w:tr w:rsidR="00F95457" w:rsidRPr="00B86983" w:rsidTr="00010095">
        <w:tc>
          <w:tcPr>
            <w:tcW w:w="9634" w:type="dxa"/>
            <w:gridSpan w:val="2"/>
          </w:tcPr>
          <w:p w:rsidR="00F95457" w:rsidRPr="00B86983" w:rsidRDefault="00DA3DE6" w:rsidP="00E3694A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u w:val="single"/>
                <w:lang w:eastAsia="zh-CN"/>
              </w:rPr>
              <w:t>文志超先生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表示已展开相关工程，预计今年年中竣工。栏杆方面，连接丰物道的路段会使用与丰物道同款的海边栏杆；连接停车场的部份则使用与重点项目同款的高身通透栏杆；地砖是与丰物道同款的红色地砖。照明方面会使用与重点项目同款的挂墙或栏杆灯光。</w:t>
            </w:r>
          </w:p>
          <w:p w:rsidR="00206CB9" w:rsidRPr="00B86983" w:rsidRDefault="00206CB9" w:rsidP="00206CB9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</w:tc>
      </w:tr>
      <w:tr w:rsidR="00206CB9" w:rsidRPr="00B86983" w:rsidTr="00010095">
        <w:tc>
          <w:tcPr>
            <w:tcW w:w="9634" w:type="dxa"/>
            <w:gridSpan w:val="2"/>
          </w:tcPr>
          <w:p w:rsidR="00206CB9" w:rsidRPr="00B86983" w:rsidRDefault="00DA3DE6" w:rsidP="00D3079B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u w:val="single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u w:val="single"/>
                <w:lang w:eastAsia="zh-CN"/>
              </w:rPr>
              <w:t>杨哲安议员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希望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澄清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向海位置是否使用较矮的栏杆。</w:t>
            </w:r>
          </w:p>
          <w:p w:rsidR="00206CB9" w:rsidRPr="00B86983" w:rsidRDefault="00206CB9" w:rsidP="00206CB9">
            <w:pPr>
              <w:adjustRightInd/>
              <w:jc w:val="both"/>
              <w:textAlignment w:val="auto"/>
              <w:rPr>
                <w:rFonts w:hint="eastAsia"/>
                <w:spacing w:val="20"/>
                <w:u w:val="single"/>
                <w:lang w:eastAsia="zh-CN"/>
              </w:rPr>
            </w:pPr>
          </w:p>
        </w:tc>
      </w:tr>
      <w:tr w:rsidR="00206CB9" w:rsidRPr="00B86983" w:rsidTr="00010095">
        <w:tc>
          <w:tcPr>
            <w:tcW w:w="9634" w:type="dxa"/>
            <w:gridSpan w:val="2"/>
          </w:tcPr>
          <w:p w:rsidR="00206CB9" w:rsidRPr="00B86983" w:rsidRDefault="00DA3DE6" w:rsidP="000824D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szCs w:val="24"/>
                <w:u w:val="single"/>
                <w:lang w:eastAsia="zh-CN"/>
              </w:rPr>
              <w:t>吴兆康议员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表示鲜见规划好的地段使用红色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地砖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，建议处方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咨询海滨事务委员及建筑师的意见，以及查询该地段一处凹位空地的用途。</w:t>
            </w:r>
          </w:p>
          <w:p w:rsidR="00206CB9" w:rsidRPr="00B86983" w:rsidRDefault="00206CB9" w:rsidP="000824DF">
            <w:pPr>
              <w:adjustRightInd/>
              <w:jc w:val="both"/>
              <w:textAlignment w:val="auto"/>
              <w:rPr>
                <w:rFonts w:hint="eastAsia"/>
                <w:bCs/>
                <w:spacing w:val="20"/>
                <w:szCs w:val="24"/>
                <w:lang w:eastAsia="zh-CN"/>
              </w:rPr>
            </w:pPr>
          </w:p>
        </w:tc>
      </w:tr>
      <w:tr w:rsidR="000824DF" w:rsidRPr="00B86983" w:rsidTr="00010095">
        <w:tc>
          <w:tcPr>
            <w:tcW w:w="9634" w:type="dxa"/>
            <w:gridSpan w:val="2"/>
          </w:tcPr>
          <w:p w:rsidR="000824DF" w:rsidRPr="00B86983" w:rsidRDefault="00DA3DE6" w:rsidP="00B62D1B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指渠务署在处方接管用地时已使用</w:t>
            </w:r>
            <w:r w:rsidRPr="00DA3DE6">
              <w:rPr>
                <w:rFonts w:eastAsia="SimSun" w:hint="eastAsia"/>
                <w:bCs/>
                <w:spacing w:val="20"/>
                <w:szCs w:val="24"/>
                <w:lang w:eastAsia="zh-CN"/>
              </w:rPr>
              <w:t>红色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地砖，同意可研究使用其他色系的地砖，但为善用公帑，计划日后地砖破损时才一并更换。她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表示该凹位空地较窄，将保留予市民行走，并按需要增设坐椅。</w:t>
            </w:r>
          </w:p>
          <w:p w:rsidR="000824DF" w:rsidRPr="00B86983" w:rsidRDefault="000824DF" w:rsidP="000824DF">
            <w:pPr>
              <w:adjustRightInd/>
              <w:ind w:left="480"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</w:p>
        </w:tc>
      </w:tr>
      <w:tr w:rsidR="000824DF" w:rsidRPr="00B86983" w:rsidTr="00010095">
        <w:tc>
          <w:tcPr>
            <w:tcW w:w="9634" w:type="dxa"/>
            <w:gridSpan w:val="2"/>
          </w:tcPr>
          <w:p w:rsidR="00A654F6" w:rsidRPr="00B86983" w:rsidRDefault="00DA3DE6" w:rsidP="008A748E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spacing w:val="20"/>
                <w:lang w:eastAsia="zh-CN"/>
              </w:rPr>
              <w:t>表示工程内容包括栏杆及信道，不包括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洗手间，巿民需要洗手间便要前往中山纪念公园或重点项目。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指丰物道近海的地砖被台风吹毁，建议近海的位置使用水磨石等质料，靠内位置才使用地砖。</w:t>
            </w:r>
          </w:p>
          <w:p w:rsidR="00A654F6" w:rsidRPr="00B86983" w:rsidRDefault="00A654F6" w:rsidP="00A654F6">
            <w:pPr>
              <w:adjustRightInd/>
              <w:jc w:val="both"/>
              <w:textAlignment w:val="auto"/>
              <w:rPr>
                <w:rFonts w:hint="eastAsia"/>
                <w:spacing w:val="20"/>
                <w:lang w:eastAsia="zh-CN"/>
              </w:rPr>
            </w:pPr>
          </w:p>
          <w:p w:rsidR="000824DF" w:rsidRPr="00B86983" w:rsidRDefault="00DA3DE6" w:rsidP="00555AF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表示由山道至金钟政府总部的海滨长廊工作预计年中大致完成，未来希望组员提议不同的活动计划及改善方案。他表示小组多年来的重要工作成绩可观。</w:t>
            </w:r>
          </w:p>
          <w:p w:rsidR="00555AFC" w:rsidRPr="00B86983" w:rsidRDefault="00555AFC" w:rsidP="00555AFC">
            <w:pPr>
              <w:adjustRightInd/>
              <w:jc w:val="both"/>
              <w:textAlignment w:val="auto"/>
              <w:rPr>
                <w:rFonts w:hint="eastAsia"/>
                <w:spacing w:val="20"/>
                <w:lang w:eastAsia="zh-CN"/>
              </w:rPr>
            </w:pPr>
          </w:p>
        </w:tc>
      </w:tr>
      <w:tr w:rsidR="00B0728D" w:rsidRPr="00B86983" w:rsidTr="00010095">
        <w:tc>
          <w:tcPr>
            <w:tcW w:w="9634" w:type="dxa"/>
            <w:gridSpan w:val="2"/>
          </w:tcPr>
          <w:p w:rsidR="00B0728D" w:rsidRPr="00B86983" w:rsidRDefault="00DA3DE6" w:rsidP="00A654F6">
            <w:pPr>
              <w:numPr>
                <w:ilvl w:val="1"/>
                <w:numId w:val="39"/>
              </w:numPr>
              <w:tabs>
                <w:tab w:val="clear" w:pos="1200"/>
                <w:tab w:val="num" w:pos="851"/>
              </w:tabs>
              <w:suppressAutoHyphens/>
              <w:adjustRightInd/>
              <w:spacing w:line="360" w:lineRule="auto"/>
              <w:ind w:right="-516" w:hanging="1200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b/>
                <w:spacing w:val="20"/>
                <w:lang w:eastAsia="zh-CN"/>
              </w:rPr>
              <w:t>前西区公众货物装卸区泊位</w:t>
            </w:r>
          </w:p>
        </w:tc>
      </w:tr>
      <w:tr w:rsidR="00555AFC" w:rsidRPr="00B86983" w:rsidTr="00010095">
        <w:tc>
          <w:tcPr>
            <w:tcW w:w="9634" w:type="dxa"/>
            <w:gridSpan w:val="2"/>
          </w:tcPr>
          <w:p w:rsidR="00555AFC" w:rsidRPr="00B86983" w:rsidRDefault="00DA3DE6" w:rsidP="0051534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表示预计本年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3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月底至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4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月初将开放前西区公众货物装卸区泊位的海滨长廊部分，应议员要求及配合发展局规划，将尽快拆除面向卑路乍湾的栏杆以开放用地。由于该处地面水平距离不一，处方考虑增加矮栏杆以提醒市民。</w:t>
            </w:r>
          </w:p>
          <w:p w:rsidR="00555AFC" w:rsidRPr="00B86983" w:rsidRDefault="00555AFC" w:rsidP="0051534F">
            <w:pPr>
              <w:pStyle w:val="af0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  <w:p w:rsidR="00555AFC" w:rsidRPr="00B86983" w:rsidRDefault="00DA3DE6" w:rsidP="0051534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表示其余用地亦包括小区苗圃、多用途空间、宠物公园及公共洗手间，预计于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2020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年初全面开放。</w:t>
            </w:r>
          </w:p>
          <w:p w:rsidR="00555AFC" w:rsidRPr="00B86983" w:rsidRDefault="00555AFC" w:rsidP="00555AFC">
            <w:pPr>
              <w:adjustRightInd/>
              <w:jc w:val="both"/>
              <w:textAlignment w:val="auto"/>
              <w:rPr>
                <w:rFonts w:hint="eastAsia"/>
                <w:spacing w:val="20"/>
                <w:u w:val="single"/>
                <w:lang w:eastAsia="zh-CN"/>
              </w:rPr>
            </w:pPr>
          </w:p>
        </w:tc>
      </w:tr>
      <w:tr w:rsidR="00545362" w:rsidRPr="00B86983" w:rsidTr="00010095">
        <w:tc>
          <w:tcPr>
            <w:tcW w:w="9634" w:type="dxa"/>
            <w:gridSpan w:val="2"/>
          </w:tcPr>
          <w:p w:rsidR="00545362" w:rsidRPr="00B86983" w:rsidRDefault="00DA3DE6" w:rsidP="00825E8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Cs/>
                <w:spacing w:val="20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询问其余用地是否按工程进度分阶段地开放。</w:t>
            </w:r>
          </w:p>
          <w:p w:rsidR="0011393C" w:rsidRPr="00B86983" w:rsidRDefault="0011393C" w:rsidP="0011393C">
            <w:pPr>
              <w:adjustRightInd/>
              <w:jc w:val="both"/>
              <w:textAlignment w:val="auto"/>
              <w:rPr>
                <w:rFonts w:hint="eastAsia"/>
                <w:bCs/>
                <w:spacing w:val="20"/>
                <w:u w:val="single"/>
                <w:lang w:eastAsia="zh-CN"/>
              </w:rPr>
            </w:pPr>
          </w:p>
        </w:tc>
      </w:tr>
      <w:tr w:rsidR="00AB69B7" w:rsidRPr="00B86983" w:rsidTr="00010095">
        <w:tc>
          <w:tcPr>
            <w:tcW w:w="9634" w:type="dxa"/>
            <w:gridSpan w:val="2"/>
          </w:tcPr>
          <w:p w:rsidR="00AB69B7" w:rsidRPr="00B86983" w:rsidRDefault="00DA3DE6" w:rsidP="004A31F3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指因大部份工程内容相连，与发展商相讨后，认为较难分阶段开放其余用地，但预计工程于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2020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年初完成。处方现争取提早开放公共洗手间。</w:t>
            </w:r>
          </w:p>
          <w:p w:rsidR="00AB69B7" w:rsidRPr="00B86983" w:rsidRDefault="00AB69B7" w:rsidP="00825E8C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  <w:p w:rsidR="004A31F3" w:rsidRPr="00B86983" w:rsidRDefault="00DA3DE6" w:rsidP="004A31F3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指应议会及工作小组的要求，该小区苗圃为开放式设计，营运商会举办活动予学校及区内居民参与。</w:t>
            </w:r>
          </w:p>
          <w:p w:rsidR="00825E8C" w:rsidRPr="00B86983" w:rsidRDefault="00825E8C" w:rsidP="00825E8C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</w:tc>
      </w:tr>
      <w:tr w:rsidR="00A654F6" w:rsidRPr="00B86983" w:rsidTr="00010095">
        <w:tc>
          <w:tcPr>
            <w:tcW w:w="9634" w:type="dxa"/>
            <w:gridSpan w:val="2"/>
          </w:tcPr>
          <w:p w:rsidR="00A654F6" w:rsidRPr="00B86983" w:rsidRDefault="00DA3DE6" w:rsidP="004A31F3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lastRenderedPageBreak/>
              <w:t>主席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询问何时开放苗圃。</w:t>
            </w:r>
          </w:p>
          <w:p w:rsidR="00A654F6" w:rsidRPr="00B86983" w:rsidRDefault="00A654F6" w:rsidP="00A654F6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</w:tc>
      </w:tr>
      <w:tr w:rsidR="004A31F3" w:rsidRPr="00B86983" w:rsidTr="00010095">
        <w:tc>
          <w:tcPr>
            <w:tcW w:w="9634" w:type="dxa"/>
            <w:gridSpan w:val="2"/>
          </w:tcPr>
          <w:p w:rsidR="004A31F3" w:rsidRPr="00B86983" w:rsidRDefault="00DA3DE6" w:rsidP="004A31F3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u w:val="single"/>
                <w:lang w:eastAsia="zh-CN"/>
              </w:rPr>
              <w:t>莫智健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先生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指初步将于本年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6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月开始在苗圃举办不同活动，计划增设的温室将于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2020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年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5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月开放，其余部份约于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2019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年尾开放。</w:t>
            </w:r>
          </w:p>
          <w:p w:rsidR="004A31F3" w:rsidRPr="00B86983" w:rsidRDefault="004A31F3" w:rsidP="004A31F3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</w:tc>
      </w:tr>
      <w:tr w:rsidR="00AB69B7" w:rsidRPr="00B86983" w:rsidTr="00010095">
        <w:tc>
          <w:tcPr>
            <w:tcW w:w="9634" w:type="dxa"/>
            <w:gridSpan w:val="2"/>
          </w:tcPr>
          <w:p w:rsidR="00AB69B7" w:rsidRPr="00B86983" w:rsidRDefault="00DA3DE6" w:rsidP="0011393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补充苗圃工程仍在规划中，预计苗圃旁会增设温室，处方亦会争取先开放其他涉及苗圃简单工程的位置举办活动。苗圃的整体开放时间需视乎工程进度，预计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2020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年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5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月前完成，个别部份或提早开放。</w:t>
            </w:r>
          </w:p>
          <w:p w:rsidR="004A31F3" w:rsidRPr="00B86983" w:rsidRDefault="004A31F3" w:rsidP="004A31F3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</w:tc>
      </w:tr>
      <w:tr w:rsidR="0011393C" w:rsidRPr="00B86983" w:rsidTr="00010095">
        <w:tc>
          <w:tcPr>
            <w:tcW w:w="9634" w:type="dxa"/>
            <w:gridSpan w:val="2"/>
          </w:tcPr>
          <w:p w:rsidR="0011393C" w:rsidRPr="00B86983" w:rsidRDefault="00DA3DE6" w:rsidP="0011393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Cs/>
                <w:spacing w:val="20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u w:val="single"/>
                <w:lang w:eastAsia="zh-CN"/>
              </w:rPr>
              <w:t>杨开永议员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询问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苗圃招标的进度及中标营运商的资料。</w:t>
            </w:r>
          </w:p>
          <w:p w:rsidR="0011393C" w:rsidRPr="00B86983" w:rsidRDefault="0011393C" w:rsidP="0011393C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</w:tc>
      </w:tr>
      <w:tr w:rsidR="00B01654" w:rsidRPr="00B86983" w:rsidTr="00010095">
        <w:tc>
          <w:tcPr>
            <w:tcW w:w="9634" w:type="dxa"/>
            <w:gridSpan w:val="2"/>
          </w:tcPr>
          <w:p w:rsidR="0011393C" w:rsidRPr="00B86983" w:rsidRDefault="00DA3DE6" w:rsidP="0011393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指据了解，发展局已完成苗圃的公开招标，稍后会公布详情。</w:t>
            </w:r>
          </w:p>
          <w:p w:rsidR="0011393C" w:rsidRPr="00B86983" w:rsidRDefault="0011393C" w:rsidP="0011393C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</w:tc>
      </w:tr>
      <w:tr w:rsidR="0011393C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8E" w:rsidRPr="00282D8E" w:rsidRDefault="00DA3DE6" w:rsidP="00955D1B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建议安排海滨小组于用地开放前作实地视察及给予意见。</w:t>
            </w:r>
          </w:p>
          <w:p w:rsidR="00282D8E" w:rsidRPr="00282D8E" w:rsidRDefault="00282D8E" w:rsidP="00282D8E">
            <w:pPr>
              <w:adjustRightInd/>
              <w:jc w:val="both"/>
              <w:textAlignment w:val="auto"/>
              <w:rPr>
                <w:rFonts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</w:pPr>
          </w:p>
          <w:p w:rsidR="0011393C" w:rsidRPr="00B86983" w:rsidRDefault="00DA3DE6" w:rsidP="00955D1B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结束此项议程讨论。</w:t>
            </w:r>
          </w:p>
          <w:p w:rsidR="0011393C" w:rsidRPr="00B86983" w:rsidRDefault="0011393C" w:rsidP="0011393C">
            <w:pPr>
              <w:adjustRightInd/>
              <w:jc w:val="both"/>
              <w:textAlignment w:val="auto"/>
              <w:rPr>
                <w:rFonts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</w:pPr>
          </w:p>
        </w:tc>
      </w:tr>
      <w:tr w:rsidR="00D11B3C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49" w:rsidRPr="00B86983" w:rsidRDefault="00DA3DE6" w:rsidP="007A0CC0">
            <w:pPr>
              <w:tabs>
                <w:tab w:val="left" w:pos="1172"/>
              </w:tabs>
              <w:jc w:val="both"/>
              <w:rPr>
                <w:rFonts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  <w:t>第五项：「西区副食品批发市场墟日嘉年华</w:t>
            </w:r>
            <w:r w:rsidRPr="00DA3DE6">
              <w:rPr>
                <w:rFonts w:eastAsia="SimSun"/>
                <w:b/>
                <w:color w:val="000000"/>
                <w:spacing w:val="20"/>
                <w:szCs w:val="24"/>
                <w:u w:val="single"/>
                <w:lang w:eastAsia="zh-CN"/>
              </w:rPr>
              <w:t>2019</w:t>
            </w:r>
            <w:r w:rsidRPr="00DA3DE6">
              <w:rPr>
                <w:rFonts w:eastAsia="SimSun"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  <w:t>」活动汇报及检讨</w:t>
            </w:r>
          </w:p>
          <w:p w:rsidR="00B0728D" w:rsidRPr="00B86983" w:rsidRDefault="00B0728D" w:rsidP="007A0CC0">
            <w:pPr>
              <w:tabs>
                <w:tab w:val="left" w:pos="1172"/>
              </w:tabs>
              <w:jc w:val="both"/>
              <w:rPr>
                <w:rFonts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</w:pPr>
          </w:p>
        </w:tc>
      </w:tr>
      <w:tr w:rsidR="003E6C69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38" w:rsidRPr="00B86983" w:rsidRDefault="00DA3DE6" w:rsidP="00E07438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邀请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杨学明议员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汇报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。</w:t>
            </w:r>
          </w:p>
          <w:p w:rsidR="003310D4" w:rsidRPr="00B86983" w:rsidRDefault="003310D4" w:rsidP="003310D4">
            <w:pPr>
              <w:adjustRightInd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lang w:eastAsia="zh-CN"/>
              </w:rPr>
            </w:pPr>
          </w:p>
        </w:tc>
      </w:tr>
      <w:tr w:rsidR="00D11B3C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C5" w:rsidRPr="00B86983" w:rsidRDefault="00DA3DE6" w:rsidP="00025DA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杨学明议员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表示今年墟日嘉年华活动移至重点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项目标码头及海滨长廊举行，较往年吸引更多人流，但对场内贩商运送货物则较为不便，因他们需要经海滨长廊的出入口运送货物。</w:t>
            </w:r>
          </w:p>
          <w:p w:rsidR="004947C5" w:rsidRPr="00B86983" w:rsidRDefault="004947C5" w:rsidP="00D03007">
            <w:pPr>
              <w:adjustRightInd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lang w:eastAsia="zh-CN"/>
              </w:rPr>
            </w:pPr>
          </w:p>
          <w:p w:rsidR="00025DA5" w:rsidRPr="00B86983" w:rsidRDefault="00DA3DE6" w:rsidP="00025DA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杨议员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指活动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参加人数较去年上升约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40%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，去年总人数约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3,800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人，今年约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6,500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人。参加商户比去年多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6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个，由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18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个增加至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24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个。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因场地局限，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摊位面积由去年的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3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米乘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3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米，改为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2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米乘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2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米，故不少贩商申请较多的摊位数目，摊位数目由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35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个增加至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51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个；去年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12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个非场内行商于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今年未有获分配摊位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。</w:t>
            </w:r>
          </w:p>
          <w:p w:rsidR="00025DA5" w:rsidRPr="00B86983" w:rsidRDefault="00025DA5" w:rsidP="00025DA5">
            <w:pPr>
              <w:pStyle w:val="af0"/>
              <w:rPr>
                <w:rFonts w:hint="eastAsia"/>
                <w:color w:val="000000"/>
                <w:spacing w:val="20"/>
                <w:szCs w:val="24"/>
                <w:lang w:eastAsia="zh-CN"/>
              </w:rPr>
            </w:pPr>
          </w:p>
          <w:p w:rsidR="003E6C69" w:rsidRPr="00B86983" w:rsidRDefault="00DA3DE6" w:rsidP="00025DA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杨议员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指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去年活动开支约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44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万元，今年约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40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万元。由于海滨长廊于晚间开放予公众使用，活动保安人数由去年的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2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名增至今年的</w:t>
            </w:r>
            <w:r w:rsidRPr="00DA3DE6">
              <w:rPr>
                <w:rFonts w:eastAsia="SimSun"/>
                <w:color w:val="000000"/>
                <w:spacing w:val="20"/>
                <w:szCs w:val="24"/>
                <w:lang w:eastAsia="zh-CN"/>
              </w:rPr>
              <w:t>8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名。</w:t>
            </w:r>
          </w:p>
          <w:p w:rsidR="003E6C69" w:rsidRPr="00B86983" w:rsidRDefault="003E6C69" w:rsidP="003E6C69">
            <w:pPr>
              <w:adjustRightInd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lang w:eastAsia="zh-CN"/>
              </w:rPr>
            </w:pPr>
          </w:p>
        </w:tc>
      </w:tr>
      <w:tr w:rsidR="00D11B3C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3C" w:rsidRPr="00B86983" w:rsidRDefault="00DA3DE6" w:rsidP="00622B27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感谢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杨学明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议员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及批发市场贩商的支持，并同意贩商今年运送货物较为辛苦。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亦感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谢渔护署的配合，开放侧门予贩商运货及开放洗手间予公众使用。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开放议程讨论。</w:t>
            </w:r>
          </w:p>
          <w:p w:rsidR="00D11B3C" w:rsidRPr="00B86983" w:rsidRDefault="00D11B3C" w:rsidP="00D11B3C">
            <w:pPr>
              <w:tabs>
                <w:tab w:val="left" w:pos="1172"/>
              </w:tabs>
              <w:jc w:val="both"/>
              <w:rPr>
                <w:rFonts w:hint="eastAsia"/>
                <w:color w:val="000000"/>
                <w:spacing w:val="20"/>
                <w:szCs w:val="24"/>
                <w:u w:val="single"/>
                <w:lang w:eastAsia="zh-CN"/>
              </w:rPr>
            </w:pPr>
          </w:p>
        </w:tc>
      </w:tr>
      <w:tr w:rsidR="0043472D" w:rsidRPr="00B86983" w:rsidTr="00010095">
        <w:tc>
          <w:tcPr>
            <w:tcW w:w="851" w:type="dxa"/>
          </w:tcPr>
          <w:p w:rsidR="0043472D" w:rsidRPr="00B86983" w:rsidRDefault="0043472D" w:rsidP="009034CE">
            <w:pPr>
              <w:pStyle w:val="af0"/>
              <w:numPr>
                <w:ilvl w:val="0"/>
                <w:numId w:val="17"/>
              </w:numPr>
              <w:tabs>
                <w:tab w:val="left" w:pos="782"/>
              </w:tabs>
              <w:ind w:leftChars="0"/>
              <w:jc w:val="both"/>
              <w:rPr>
                <w:rFonts w:hint="eastAsia"/>
                <w:bCs/>
                <w:spacing w:val="20"/>
                <w:lang w:eastAsia="zh-CN"/>
              </w:rPr>
            </w:pPr>
          </w:p>
        </w:tc>
        <w:tc>
          <w:tcPr>
            <w:tcW w:w="8783" w:type="dxa"/>
          </w:tcPr>
          <w:p w:rsidR="000D664A" w:rsidRPr="00B86983" w:rsidRDefault="00DA3DE6" w:rsidP="00622B27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西区副食品批发市场代表</w:t>
            </w:r>
            <w:r w:rsidRPr="00DA3DE6">
              <w:rPr>
                <w:rFonts w:eastAsia="SimSun" w:hint="eastAsia"/>
                <w:bCs/>
                <w:spacing w:val="20"/>
                <w:u w:val="single"/>
                <w:lang w:eastAsia="zh-CN"/>
              </w:rPr>
              <w:t>吴永恩先生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感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谢渔护署延长开放侧门的时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lastRenderedPageBreak/>
              <w:t>间，但认为对补给重型货物的帮助不大。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他指今年货物品种较少，整体销售金额亦较去年少。他估计过往市民可使用批发市场内的收费泊车位置，但今年没有泊车位置，故少买货品。</w:t>
            </w:r>
          </w:p>
          <w:p w:rsidR="000D664A" w:rsidRPr="00B86983" w:rsidRDefault="000D664A" w:rsidP="00622B27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lang w:eastAsia="zh-CN"/>
              </w:rPr>
            </w:pPr>
          </w:p>
          <w:p w:rsidR="00622B27" w:rsidRPr="00B86983" w:rsidRDefault="00DA3DE6" w:rsidP="00622B27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u w:val="single"/>
                <w:lang w:eastAsia="zh-CN"/>
              </w:rPr>
              <w:t>吴先生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反映断电的问题，指活动前贩商已提交将使用的电量，活动时亦没有超出该电量，但期间却不只一次断电。他希望日后能改善此问题。</w:t>
            </w:r>
          </w:p>
          <w:p w:rsidR="0072377C" w:rsidRPr="00B86983" w:rsidRDefault="0072377C" w:rsidP="00622B27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lang w:eastAsia="zh-CN"/>
              </w:rPr>
            </w:pPr>
          </w:p>
          <w:p w:rsidR="002C27BF" w:rsidRPr="00B86983" w:rsidRDefault="00DA3DE6" w:rsidP="002C27BF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u w:val="single"/>
                <w:lang w:eastAsia="zh-CN"/>
              </w:rPr>
              <w:t>吴先生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表达海味贩商的意见，指海滨长廊是本港独特的地标，而中西区的蔘茸海味亦是著名的传统行业，建议未来于冬至前开始举办墟日嘉年华，在海滨长廊或批发市场内售卖海味。他认为可增加活动日数，于冬节至新年前期间售卖应节食品，相信这一连串的活动应受市民欢迎。</w:t>
            </w:r>
          </w:p>
          <w:p w:rsidR="0072377C" w:rsidRPr="00B86983" w:rsidRDefault="0072377C" w:rsidP="002C27BF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u w:val="single"/>
                <w:lang w:eastAsia="zh-CN"/>
              </w:rPr>
            </w:pPr>
          </w:p>
        </w:tc>
      </w:tr>
      <w:tr w:rsidR="00C36F26" w:rsidRPr="00B86983" w:rsidTr="00010095">
        <w:tc>
          <w:tcPr>
            <w:tcW w:w="851" w:type="dxa"/>
          </w:tcPr>
          <w:p w:rsidR="00C36F26" w:rsidRPr="00B86983" w:rsidRDefault="00C36F26" w:rsidP="009D46FD">
            <w:pPr>
              <w:pStyle w:val="af0"/>
              <w:numPr>
                <w:ilvl w:val="0"/>
                <w:numId w:val="17"/>
              </w:numPr>
              <w:tabs>
                <w:tab w:val="left" w:pos="782"/>
              </w:tabs>
              <w:ind w:leftChars="0"/>
              <w:jc w:val="both"/>
              <w:rPr>
                <w:rFonts w:hint="eastAsia"/>
                <w:bCs/>
                <w:spacing w:val="20"/>
                <w:lang w:eastAsia="zh-CN"/>
              </w:rPr>
            </w:pPr>
          </w:p>
        </w:tc>
        <w:tc>
          <w:tcPr>
            <w:tcW w:w="8783" w:type="dxa"/>
          </w:tcPr>
          <w:p w:rsidR="00C36F26" w:rsidRPr="00B86983" w:rsidRDefault="00DA3DE6" w:rsidP="009D46FD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香港置地集团公司拓展及估值董事及主管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刘健民先生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表示今年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墟日嘉年华活动成功举办，并多谢中西区区议会、主席及各方面给予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合作机会。他代表置地集团希望与区议会继续合作，保持良好关系，贡献小区。</w:t>
            </w:r>
          </w:p>
          <w:p w:rsidR="00C36F26" w:rsidRPr="00B86983" w:rsidRDefault="00C36F26" w:rsidP="009D46FD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u w:val="single"/>
                <w:lang w:eastAsia="zh-CN"/>
              </w:rPr>
            </w:pPr>
          </w:p>
        </w:tc>
      </w:tr>
      <w:tr w:rsidR="0043472D" w:rsidRPr="00B86983" w:rsidTr="00010095">
        <w:tc>
          <w:tcPr>
            <w:tcW w:w="851" w:type="dxa"/>
          </w:tcPr>
          <w:p w:rsidR="0043472D" w:rsidRPr="00B86983" w:rsidRDefault="0043472D" w:rsidP="009034CE">
            <w:pPr>
              <w:pStyle w:val="af0"/>
              <w:numPr>
                <w:ilvl w:val="0"/>
                <w:numId w:val="17"/>
              </w:numPr>
              <w:tabs>
                <w:tab w:val="left" w:pos="782"/>
              </w:tabs>
              <w:ind w:leftChars="0"/>
              <w:jc w:val="both"/>
              <w:rPr>
                <w:rFonts w:hint="eastAsia"/>
                <w:bCs/>
                <w:spacing w:val="20"/>
                <w:lang w:eastAsia="zh-CN"/>
              </w:rPr>
            </w:pPr>
          </w:p>
        </w:tc>
        <w:tc>
          <w:tcPr>
            <w:tcW w:w="8783" w:type="dxa"/>
          </w:tcPr>
          <w:p w:rsidR="00C36F26" w:rsidRPr="00B86983" w:rsidRDefault="00DA3DE6" w:rsidP="00C36F26">
            <w:pPr>
              <w:adjustRightInd/>
              <w:ind w:left="492"/>
              <w:jc w:val="both"/>
              <w:textAlignment w:val="auto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杨学明议员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指往年贩商达收支平衡，活动目的是为吸引更多市民前往批发市场，而今年大部份贩商均有盈利，亦得悉他们建议增加活动日数。他指海滨在接通中山纪念公园段后，将吸引更多人流参与活动。他希望有更多资源举办墟日嘉年华，并增加活动日数，让区内特色行业，例如海味及中药等于墟日摆放摊位，推广中西区。</w:t>
            </w:r>
          </w:p>
          <w:p w:rsidR="003E6C69" w:rsidRPr="00B86983" w:rsidRDefault="003E6C69" w:rsidP="00FD5C70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rFonts w:hint="eastAsia"/>
                <w:bCs/>
                <w:spacing w:val="20"/>
                <w:u w:val="single"/>
                <w:lang w:eastAsia="zh-CN"/>
              </w:rPr>
            </w:pPr>
          </w:p>
        </w:tc>
      </w:tr>
      <w:tr w:rsidR="00C36F26" w:rsidRPr="00B86983" w:rsidTr="00010095">
        <w:tc>
          <w:tcPr>
            <w:tcW w:w="9634" w:type="dxa"/>
            <w:gridSpan w:val="2"/>
          </w:tcPr>
          <w:p w:rsidR="00C36F26" w:rsidRPr="00B86983" w:rsidRDefault="00DA3DE6" w:rsidP="009D46F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Cs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感谢置地集团于过往多年支持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墟日嘉年华，并指区议会资源有限，希望民、官、商合作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，为居民贡献。</w:t>
            </w:r>
          </w:p>
          <w:p w:rsidR="00C36F26" w:rsidRPr="00B86983" w:rsidRDefault="00C36F26" w:rsidP="00C36F26">
            <w:pPr>
              <w:adjustRightInd/>
              <w:jc w:val="both"/>
              <w:textAlignment w:val="auto"/>
              <w:rPr>
                <w:rFonts w:hint="eastAsia"/>
                <w:bCs/>
                <w:spacing w:val="20"/>
                <w:szCs w:val="24"/>
                <w:lang w:eastAsia="zh-CN"/>
              </w:rPr>
            </w:pPr>
          </w:p>
          <w:p w:rsidR="00A752B5" w:rsidRPr="00B86983" w:rsidRDefault="00DA3DE6" w:rsidP="00A752B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表示今年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墟日嘉年华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参与人数众多，贩商需经常补充货物，穿梭巴士运作较去年稳定及畅顺。活动深受居民欢迎，希望继续举办活动。</w:t>
            </w:r>
          </w:p>
          <w:p w:rsidR="00A752B5" w:rsidRPr="00B86983" w:rsidRDefault="00A752B5" w:rsidP="00A752B5">
            <w:pPr>
              <w:adjustRightInd/>
              <w:jc w:val="both"/>
              <w:textAlignment w:val="auto"/>
              <w:rPr>
                <w:rFonts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</w:pPr>
          </w:p>
          <w:p w:rsidR="00C36F26" w:rsidRPr="00B86983" w:rsidRDefault="00DA3DE6" w:rsidP="00A752B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color w:val="000000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color w:val="000000"/>
                <w:spacing w:val="20"/>
                <w:szCs w:val="24"/>
                <w:lang w:eastAsia="zh-CN"/>
              </w:rPr>
              <w:t>结束此项议程讨论。</w:t>
            </w:r>
          </w:p>
          <w:p w:rsidR="00C36F26" w:rsidRPr="00B86983" w:rsidRDefault="00C36F26" w:rsidP="009D46FD">
            <w:pPr>
              <w:adjustRightInd/>
              <w:jc w:val="both"/>
              <w:textAlignment w:val="auto"/>
              <w:rPr>
                <w:rFonts w:hint="eastAsia"/>
                <w:bCs/>
                <w:spacing w:val="20"/>
                <w:szCs w:val="24"/>
                <w:lang w:eastAsia="zh-CN"/>
              </w:rPr>
            </w:pPr>
          </w:p>
        </w:tc>
      </w:tr>
      <w:tr w:rsidR="00591076" w:rsidRPr="00B86983" w:rsidTr="00010095">
        <w:tc>
          <w:tcPr>
            <w:tcW w:w="9634" w:type="dxa"/>
            <w:gridSpan w:val="2"/>
          </w:tcPr>
          <w:p w:rsidR="00591076" w:rsidRPr="00B86983" w:rsidRDefault="00DA3DE6" w:rsidP="00591076">
            <w:pPr>
              <w:tabs>
                <w:tab w:val="left" w:pos="1172"/>
              </w:tabs>
              <w:jc w:val="both"/>
              <w:rPr>
                <w:rFonts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  <w:t>第六项︰其他事项</w:t>
            </w:r>
          </w:p>
          <w:p w:rsidR="00591076" w:rsidRPr="00B86983" w:rsidRDefault="00591076" w:rsidP="00591076">
            <w:pPr>
              <w:tabs>
                <w:tab w:val="left" w:pos="1172"/>
              </w:tabs>
              <w:jc w:val="both"/>
              <w:rPr>
                <w:rFonts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</w:pPr>
          </w:p>
        </w:tc>
      </w:tr>
      <w:tr w:rsidR="00591076" w:rsidRPr="00B86983" w:rsidTr="00010095">
        <w:tc>
          <w:tcPr>
            <w:tcW w:w="9634" w:type="dxa"/>
            <w:gridSpan w:val="2"/>
          </w:tcPr>
          <w:p w:rsidR="009F58AB" w:rsidRPr="00B86983" w:rsidRDefault="00DA3DE6" w:rsidP="006A1748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明爱张莫瑞勤小区中心城市规划行动组「小区大使队」代表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赵泳超先生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表示海滨长廊山道入口的灯光于晚间较暗，建议于行人道路增加灯光。</w:t>
            </w:r>
          </w:p>
          <w:p w:rsidR="006A1748" w:rsidRPr="00B86983" w:rsidRDefault="006A1748" w:rsidP="006A1748">
            <w:pPr>
              <w:adjustRightInd/>
              <w:ind w:left="480"/>
              <w:jc w:val="both"/>
              <w:textAlignment w:val="auto"/>
              <w:rPr>
                <w:rFonts w:hint="eastAsia"/>
                <w:spacing w:val="20"/>
                <w:szCs w:val="24"/>
                <w:lang w:eastAsia="zh-CN"/>
              </w:rPr>
            </w:pPr>
          </w:p>
          <w:p w:rsidR="00E33E68" w:rsidRDefault="00DA3DE6" w:rsidP="00DC6E7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赵先生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表示中环九号及十号码头于假日时被外籍佣工团体占据，除举行派对外，他们亦携带发电机及电油。他曾向警方、议员及海事处投诉，但海事处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lastRenderedPageBreak/>
              <w:t>表示此为暂时的人流挤塞，警方亦未有跟进。他表示情况已持续</w:t>
            </w:r>
            <w:r w:rsidRPr="00DA3DE6">
              <w:rPr>
                <w:rFonts w:eastAsia="SimSun"/>
                <w:spacing w:val="20"/>
                <w:szCs w:val="24"/>
                <w:lang w:eastAsia="zh-CN"/>
              </w:rPr>
              <w:t>3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年，因码头被外籍佣工占据，游客需往其他地方上落船；他们举行派对时亦制造大量噪音。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赵先生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希望有关部门跟进情况。</w:t>
            </w:r>
          </w:p>
          <w:p w:rsidR="00282D8E" w:rsidRPr="00B86983" w:rsidRDefault="00282D8E" w:rsidP="00282D8E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lang w:eastAsia="zh-CN"/>
              </w:rPr>
            </w:pPr>
          </w:p>
        </w:tc>
      </w:tr>
      <w:tr w:rsidR="009F58AB" w:rsidRPr="00B86983" w:rsidTr="00010095">
        <w:tc>
          <w:tcPr>
            <w:tcW w:w="9634" w:type="dxa"/>
            <w:gridSpan w:val="2"/>
          </w:tcPr>
          <w:p w:rsidR="008C38FD" w:rsidRPr="00B86983" w:rsidRDefault="00DA3DE6" w:rsidP="008C38F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bCs/>
                <w:spacing w:val="20"/>
                <w:u w:val="single"/>
                <w:lang w:eastAsia="zh-CN"/>
              </w:rPr>
              <w:lastRenderedPageBreak/>
              <w:t>吴永恩先生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表示加多近街至士美非路的一段行车路，吸引不少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游客及市民前往拍照，但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现时该路段未有任何海滨设施，询问此路段的长远规划。</w:t>
            </w:r>
          </w:p>
          <w:p w:rsidR="008C38FD" w:rsidRPr="00B86983" w:rsidRDefault="008C38FD" w:rsidP="008C38FD">
            <w:pPr>
              <w:adjustRightInd/>
              <w:ind w:left="48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</w:tc>
      </w:tr>
      <w:tr w:rsidR="009F58AB" w:rsidRPr="00B86983" w:rsidTr="00010095">
        <w:tc>
          <w:tcPr>
            <w:tcW w:w="9634" w:type="dxa"/>
            <w:gridSpan w:val="2"/>
          </w:tcPr>
          <w:p w:rsidR="009F58AB" w:rsidRPr="00B86983" w:rsidRDefault="00DA3DE6" w:rsidP="00476F3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响应</w:t>
            </w: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赵泳超先生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，指未有收到有关投诉，但同意于码头举办活动会阻碍市民出入或救援工作。他了解状况后，会委托民政处统筹及协调相关部门跟进。</w:t>
            </w:r>
          </w:p>
          <w:p w:rsidR="00476F35" w:rsidRPr="00B86983" w:rsidRDefault="00476F35" w:rsidP="00476F35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  <w:p w:rsidR="00476F35" w:rsidRPr="00B86983" w:rsidRDefault="00DA3DE6" w:rsidP="006C2CA3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Cs/>
                <w:spacing w:val="20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响应</w:t>
            </w:r>
            <w:r w:rsidRPr="00DA3DE6">
              <w:rPr>
                <w:rFonts w:eastAsia="SimSun" w:hint="eastAsia"/>
                <w:bCs/>
                <w:spacing w:val="20"/>
                <w:u w:val="single"/>
                <w:lang w:eastAsia="zh-CN"/>
              </w:rPr>
              <w:t>吴永恩先生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，表示</w:t>
            </w:r>
            <w:r w:rsidRPr="00DA3DE6">
              <w:rPr>
                <w:rFonts w:eastAsia="SimSun"/>
                <w:bCs/>
                <w:spacing w:val="20"/>
                <w:lang w:eastAsia="zh-CN"/>
              </w:rPr>
              <w:t>2008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年他曾建议在该路段兴建行人通道，但律政司认为牵涉填海行为，故没有采用有关建议。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他指于行车路旁的海滨用地未能加建成海滨长廊，巿民只能使用泓都及高逸华轩旁的行人道路。他同意近日有不少市民在咖啡店前的行车路上拍照，险象环生。他指</w:t>
            </w:r>
            <w:r w:rsidRPr="00DA3DE6">
              <w:rPr>
                <w:rFonts w:eastAsia="SimSun" w:hint="eastAsia"/>
                <w:bCs/>
                <w:spacing w:val="20"/>
                <w:lang w:eastAsia="zh-CN"/>
              </w:rPr>
              <w:t>加多近街的拐弯处容易发生交通意外，因此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已向西区警民关系组反映，警方亦派人定时巡视。他认为接通前西区公众货物装卸区泊位后会有更多市民行经该处，为免情况恶化。他希望增设指示牌，提醒市民该路段为行车路，并希望民政处与警方协调，指示市民及加强巡查该路段。</w:t>
            </w:r>
          </w:p>
          <w:p w:rsidR="0063759E" w:rsidRPr="00B86983" w:rsidRDefault="0063759E" w:rsidP="0063759E">
            <w:pPr>
              <w:adjustRightInd/>
              <w:jc w:val="both"/>
              <w:textAlignment w:val="auto"/>
              <w:rPr>
                <w:rFonts w:hint="eastAsia"/>
                <w:bCs/>
                <w:spacing w:val="20"/>
                <w:lang w:eastAsia="zh-CN"/>
              </w:rPr>
            </w:pPr>
          </w:p>
          <w:p w:rsidR="0063759E" w:rsidRPr="00B86983" w:rsidRDefault="00DA3DE6" w:rsidP="00EB0F1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bCs/>
                <w:spacing w:val="20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主席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表示兴建西港岛线时，在海滨设立了数个货车通宵停泊位，车辆只能于夜间停泊于该车位，但发现不少货车整天停泊该处。鉴于该路段日渐多车及已兴建西港岛线，希望能迁移那些泊车位置，并确保海滨长廊没有违例泊车的情况。</w:t>
            </w:r>
          </w:p>
          <w:p w:rsidR="00EB0F1C" w:rsidRPr="00B86983" w:rsidRDefault="00EB0F1C" w:rsidP="00EB0F1C">
            <w:pPr>
              <w:adjustRightInd/>
              <w:jc w:val="both"/>
              <w:textAlignment w:val="auto"/>
              <w:rPr>
                <w:rFonts w:hint="eastAsia"/>
                <w:bCs/>
                <w:spacing w:val="20"/>
                <w:lang w:eastAsia="zh-CN"/>
              </w:rPr>
            </w:pPr>
          </w:p>
        </w:tc>
      </w:tr>
      <w:tr w:rsidR="0063759E" w:rsidRPr="00B86983" w:rsidTr="00010095">
        <w:tc>
          <w:tcPr>
            <w:tcW w:w="9634" w:type="dxa"/>
            <w:gridSpan w:val="2"/>
          </w:tcPr>
          <w:p w:rsidR="0063759E" w:rsidRPr="00B86983" w:rsidRDefault="00DA3DE6" w:rsidP="008E69A8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u w:val="single"/>
                <w:lang w:eastAsia="zh-CN"/>
              </w:rPr>
              <w:t>何专员</w:t>
            </w: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得悉市民于行车路上拍照的情况，已联络警方跟进及建议运输署制作指示牌。</w:t>
            </w:r>
          </w:p>
          <w:p w:rsidR="0063759E" w:rsidRPr="00B86983" w:rsidRDefault="0063759E" w:rsidP="008618CE">
            <w:pPr>
              <w:adjustRightInd/>
              <w:jc w:val="both"/>
              <w:textAlignment w:val="auto"/>
              <w:rPr>
                <w:rFonts w:hint="eastAsia"/>
                <w:spacing w:val="20"/>
                <w:szCs w:val="24"/>
                <w:u w:val="single"/>
                <w:lang w:eastAsia="zh-CN"/>
              </w:rPr>
            </w:pPr>
          </w:p>
        </w:tc>
      </w:tr>
      <w:tr w:rsidR="00591076" w:rsidRPr="00B86983" w:rsidTr="00010095">
        <w:tc>
          <w:tcPr>
            <w:tcW w:w="9634" w:type="dxa"/>
            <w:gridSpan w:val="2"/>
          </w:tcPr>
          <w:p w:rsidR="00591076" w:rsidRPr="00B86983" w:rsidRDefault="00DA3DE6" w:rsidP="00591076">
            <w:pPr>
              <w:jc w:val="both"/>
              <w:rPr>
                <w:rFonts w:hint="eastAsia"/>
                <w:b/>
                <w:noProof/>
                <w:spacing w:val="20"/>
                <w:u w:val="single"/>
                <w:lang w:eastAsia="zh-CN"/>
              </w:rPr>
            </w:pPr>
            <w:r w:rsidRPr="00DA3DE6">
              <w:rPr>
                <w:rFonts w:eastAsia="SimSun" w:hint="eastAsia"/>
                <w:b/>
                <w:color w:val="000000"/>
                <w:spacing w:val="20"/>
                <w:szCs w:val="24"/>
                <w:u w:val="single"/>
                <w:lang w:eastAsia="zh-CN"/>
              </w:rPr>
              <w:t>第七项︰</w:t>
            </w:r>
            <w:r w:rsidRPr="00DA3DE6">
              <w:rPr>
                <w:rFonts w:eastAsia="SimSun" w:hint="eastAsia"/>
                <w:b/>
                <w:noProof/>
                <w:spacing w:val="20"/>
                <w:u w:val="single"/>
                <w:lang w:eastAsia="zh-CN"/>
              </w:rPr>
              <w:t>下次会议日期</w:t>
            </w:r>
          </w:p>
          <w:p w:rsidR="00591076" w:rsidRPr="00B86983" w:rsidRDefault="00591076" w:rsidP="00591076">
            <w:pPr>
              <w:jc w:val="both"/>
              <w:rPr>
                <w:rFonts w:hint="eastAsia"/>
                <w:b/>
                <w:noProof/>
                <w:spacing w:val="20"/>
                <w:u w:val="single"/>
                <w:lang w:eastAsia="zh-CN"/>
              </w:rPr>
            </w:pPr>
          </w:p>
        </w:tc>
      </w:tr>
      <w:tr w:rsidR="00591076" w:rsidRPr="00B86983" w:rsidTr="00010095">
        <w:tc>
          <w:tcPr>
            <w:tcW w:w="9634" w:type="dxa"/>
            <w:gridSpan w:val="2"/>
          </w:tcPr>
          <w:p w:rsidR="00591076" w:rsidRPr="00B86983" w:rsidRDefault="00DA3DE6" w:rsidP="00591076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noProof/>
                <w:spacing w:val="20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下次</w:t>
            </w:r>
            <w:r w:rsidRPr="00DA3DE6">
              <w:rPr>
                <w:rFonts w:eastAsia="SimSun" w:hint="eastAsia"/>
                <w:noProof/>
                <w:spacing w:val="20"/>
                <w:lang w:eastAsia="zh-CN"/>
              </w:rPr>
              <w:t>工作小组会议日期待定。</w:t>
            </w:r>
          </w:p>
          <w:p w:rsidR="00591076" w:rsidRPr="00B86983" w:rsidRDefault="00591076" w:rsidP="00591076">
            <w:pPr>
              <w:pStyle w:val="2"/>
              <w:adjustRightInd w:val="0"/>
              <w:spacing w:line="360" w:lineRule="atLeast"/>
              <w:jc w:val="both"/>
              <w:textAlignment w:val="baseline"/>
              <w:rPr>
                <w:rFonts w:hint="eastAsia"/>
                <w:bCs/>
                <w:kern w:val="0"/>
                <w:lang w:eastAsia="zh-CN"/>
              </w:rPr>
            </w:pPr>
          </w:p>
        </w:tc>
      </w:tr>
      <w:tr w:rsidR="00591076" w:rsidRPr="00B86983" w:rsidTr="00010095">
        <w:tc>
          <w:tcPr>
            <w:tcW w:w="9634" w:type="dxa"/>
            <w:gridSpan w:val="2"/>
          </w:tcPr>
          <w:p w:rsidR="00591076" w:rsidRPr="00B86983" w:rsidRDefault="00DA3DE6" w:rsidP="009F51E4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rFonts w:hint="eastAsia"/>
                <w:noProof/>
                <w:spacing w:val="20"/>
                <w:lang w:eastAsia="zh-CN"/>
              </w:rPr>
            </w:pPr>
            <w:r w:rsidRPr="00DA3DE6">
              <w:rPr>
                <w:rFonts w:eastAsia="SimSun" w:hint="eastAsia"/>
                <w:spacing w:val="20"/>
                <w:szCs w:val="24"/>
                <w:lang w:eastAsia="zh-CN"/>
              </w:rPr>
              <w:t>会议</w:t>
            </w:r>
            <w:r w:rsidRPr="00DA3DE6">
              <w:rPr>
                <w:rFonts w:eastAsia="SimSun" w:hint="eastAsia"/>
                <w:noProof/>
                <w:spacing w:val="20"/>
                <w:lang w:eastAsia="zh-CN"/>
              </w:rPr>
              <w:t>在下午十二时五十五分完结。</w:t>
            </w:r>
          </w:p>
          <w:p w:rsidR="00591076" w:rsidRPr="00B86983" w:rsidRDefault="00591076" w:rsidP="00591076">
            <w:pPr>
              <w:jc w:val="both"/>
              <w:rPr>
                <w:rFonts w:hint="eastAsia"/>
                <w:spacing w:val="20"/>
                <w:szCs w:val="24"/>
                <w:lang w:eastAsia="zh-CN"/>
              </w:rPr>
            </w:pPr>
          </w:p>
        </w:tc>
      </w:tr>
    </w:tbl>
    <w:p w:rsidR="00F75949" w:rsidRPr="00B86983" w:rsidRDefault="00F75949" w:rsidP="00EA7C97">
      <w:pPr>
        <w:jc w:val="both"/>
        <w:rPr>
          <w:rFonts w:hint="eastAsia"/>
          <w:spacing w:val="20"/>
          <w:szCs w:val="24"/>
          <w:lang w:eastAsia="zh-CN"/>
        </w:rPr>
      </w:pPr>
    </w:p>
    <w:p w:rsidR="00DB255B" w:rsidRPr="00B86983" w:rsidRDefault="00DA3DE6" w:rsidP="00EA7C97">
      <w:pPr>
        <w:jc w:val="both"/>
        <w:rPr>
          <w:rFonts w:hint="eastAsia"/>
          <w:spacing w:val="20"/>
          <w:szCs w:val="24"/>
          <w:lang w:eastAsia="zh-CN"/>
        </w:rPr>
      </w:pPr>
      <w:r w:rsidRPr="00DA3DE6">
        <w:rPr>
          <w:rFonts w:eastAsia="SimSun" w:hint="eastAsia"/>
          <w:spacing w:val="20"/>
          <w:szCs w:val="24"/>
          <w:lang w:eastAsia="zh-CN"/>
        </w:rPr>
        <w:t>中西区区议会秘书处</w:t>
      </w:r>
    </w:p>
    <w:p w:rsidR="00076FD1" w:rsidRPr="00B86983" w:rsidRDefault="00DA3DE6" w:rsidP="00EA7C97">
      <w:pPr>
        <w:jc w:val="both"/>
        <w:rPr>
          <w:rFonts w:hint="eastAsia"/>
          <w:spacing w:val="20"/>
          <w:lang w:eastAsia="zh-CN"/>
        </w:rPr>
      </w:pPr>
      <w:r w:rsidRPr="00DA3DE6">
        <w:rPr>
          <w:rFonts w:eastAsia="SimSun" w:hint="eastAsia"/>
          <w:spacing w:val="20"/>
          <w:szCs w:val="24"/>
          <w:lang w:eastAsia="zh-CN"/>
        </w:rPr>
        <w:t>二零一九年四月</w:t>
      </w:r>
    </w:p>
    <w:sectPr w:rsidR="00076FD1" w:rsidRPr="00B86983">
      <w:footerReference w:type="default" r:id="rId9"/>
      <w:pgSz w:w="11906" w:h="16838" w:code="9"/>
      <w:pgMar w:top="1134" w:right="1440" w:bottom="1134" w:left="1440" w:header="431" w:footer="43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EF" w:rsidRDefault="00EF49EF" w:rsidP="005D1999">
      <w:pPr>
        <w:spacing w:line="240" w:lineRule="auto"/>
      </w:pPr>
      <w:r>
        <w:separator/>
      </w:r>
    </w:p>
  </w:endnote>
  <w:endnote w:type="continuationSeparator" w:id="0">
    <w:p w:rsidR="00EF49EF" w:rsidRDefault="00EF49EF" w:rsidP="005D1999">
      <w:pPr>
        <w:spacing w:line="240" w:lineRule="auto"/>
      </w:pPr>
      <w:r>
        <w:continuationSeparator/>
      </w:r>
    </w:p>
  </w:endnote>
  <w:endnote w:type="continuationNotice" w:id="1">
    <w:p w:rsidR="00EF49EF" w:rsidRDefault="00EF49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charset w:val="88"/>
    <w:family w:val="modern"/>
    <w:pitch w:val="fixed"/>
    <w:sig w:usb0="A00002FF" w:usb1="38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B8" w:rsidRDefault="004A6BB8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3DE6">
      <w:rPr>
        <w:rStyle w:val="a7"/>
        <w:noProof/>
      </w:rPr>
      <w:t>2</w:t>
    </w:r>
    <w:r>
      <w:rPr>
        <w:rStyle w:val="a7"/>
      </w:rPr>
      <w:fldChar w:fldCharType="end"/>
    </w:r>
  </w:p>
  <w:p w:rsidR="004A6BB8" w:rsidRDefault="004A6BB8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EF" w:rsidRDefault="00EF49EF" w:rsidP="005D1999">
      <w:pPr>
        <w:spacing w:line="240" w:lineRule="auto"/>
      </w:pPr>
      <w:r>
        <w:separator/>
      </w:r>
    </w:p>
  </w:footnote>
  <w:footnote w:type="continuationSeparator" w:id="0">
    <w:p w:rsidR="00EF49EF" w:rsidRDefault="00EF49EF" w:rsidP="005D1999">
      <w:pPr>
        <w:spacing w:line="240" w:lineRule="auto"/>
      </w:pPr>
      <w:r>
        <w:continuationSeparator/>
      </w:r>
    </w:p>
  </w:footnote>
  <w:footnote w:type="continuationNotice" w:id="1">
    <w:p w:rsidR="00EF49EF" w:rsidRDefault="00EF49E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742"/>
    <w:multiLevelType w:val="hybridMultilevel"/>
    <w:tmpl w:val="E59C3296"/>
    <w:lvl w:ilvl="0" w:tplc="8A42ABEE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3D616F"/>
    <w:multiLevelType w:val="hybridMultilevel"/>
    <w:tmpl w:val="93C8E62E"/>
    <w:lvl w:ilvl="0" w:tplc="353A3FD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D3F"/>
    <w:multiLevelType w:val="hybridMultilevel"/>
    <w:tmpl w:val="9EA00C26"/>
    <w:lvl w:ilvl="0" w:tplc="5E1CBC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6482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7E1C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EAAF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A637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16B9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8A8F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8003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F87B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E296622"/>
    <w:multiLevelType w:val="hybridMultilevel"/>
    <w:tmpl w:val="88E8B1CA"/>
    <w:lvl w:ilvl="0" w:tplc="4802CF78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45E7D"/>
    <w:multiLevelType w:val="hybridMultilevel"/>
    <w:tmpl w:val="4EE40C3C"/>
    <w:lvl w:ilvl="0" w:tplc="CAFCBA0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  <w:lang w:val="en-US"/>
      </w:rPr>
    </w:lvl>
    <w:lvl w:ilvl="1" w:tplc="8D543EA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102C9A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" w15:restartNumberingAfterBreak="0">
    <w:nsid w:val="18400321"/>
    <w:multiLevelType w:val="hybridMultilevel"/>
    <w:tmpl w:val="A816F9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FC4F304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E3653F"/>
    <w:multiLevelType w:val="hybridMultilevel"/>
    <w:tmpl w:val="F118F00E"/>
    <w:lvl w:ilvl="0" w:tplc="D8E09F1C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1E2FBC"/>
    <w:multiLevelType w:val="hybridMultilevel"/>
    <w:tmpl w:val="E70C6DC2"/>
    <w:lvl w:ilvl="0" w:tplc="093CA916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302BE9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0" w15:restartNumberingAfterBreak="0">
    <w:nsid w:val="20150686"/>
    <w:multiLevelType w:val="hybridMultilevel"/>
    <w:tmpl w:val="CBE6E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FB440D"/>
    <w:multiLevelType w:val="hybridMultilevel"/>
    <w:tmpl w:val="C262C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F7409"/>
    <w:multiLevelType w:val="hybridMultilevel"/>
    <w:tmpl w:val="9018704E"/>
    <w:lvl w:ilvl="0" w:tplc="B87E73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E349E"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1664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667C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40D2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BCF4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F859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4E65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9A0A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6E7224C"/>
    <w:multiLevelType w:val="hybridMultilevel"/>
    <w:tmpl w:val="CA2A2F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A56A9C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5" w15:restartNumberingAfterBreak="0">
    <w:nsid w:val="2D9E3A5C"/>
    <w:multiLevelType w:val="hybridMultilevel"/>
    <w:tmpl w:val="3EB05D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E744AC9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7" w15:restartNumberingAfterBreak="0">
    <w:nsid w:val="2F1D17B2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8" w15:restartNumberingAfterBreak="0">
    <w:nsid w:val="2F28476E"/>
    <w:multiLevelType w:val="hybridMultilevel"/>
    <w:tmpl w:val="0EC4DE5E"/>
    <w:lvl w:ilvl="0" w:tplc="3E583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7EB0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8DB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E6B8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414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630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ECE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A6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2E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0C237B9"/>
    <w:multiLevelType w:val="hybridMultilevel"/>
    <w:tmpl w:val="00F03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4145E7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1" w15:restartNumberingAfterBreak="0">
    <w:nsid w:val="38652AF2"/>
    <w:multiLevelType w:val="hybridMultilevel"/>
    <w:tmpl w:val="90D6DBC0"/>
    <w:lvl w:ilvl="0" w:tplc="D0781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82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E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2E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67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4A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C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6F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6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958265C"/>
    <w:multiLevelType w:val="hybridMultilevel"/>
    <w:tmpl w:val="37F64E18"/>
    <w:lvl w:ilvl="0" w:tplc="507611C2">
      <w:start w:val="1"/>
      <w:numFmt w:val="decimal"/>
      <w:pStyle w:val="PMingLiU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b w:val="0"/>
        <w:color w:val="auto"/>
      </w:rPr>
    </w:lvl>
    <w:lvl w:ilvl="1" w:tplc="C5EA4FF4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8152C6"/>
    <w:multiLevelType w:val="hybridMultilevel"/>
    <w:tmpl w:val="0ADAB646"/>
    <w:lvl w:ilvl="0" w:tplc="F1FCF388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B55A95"/>
    <w:multiLevelType w:val="hybridMultilevel"/>
    <w:tmpl w:val="92146B56"/>
    <w:lvl w:ilvl="0" w:tplc="093CA91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BB5AC4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6" w15:restartNumberingAfterBreak="0">
    <w:nsid w:val="41E122EA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7" w15:restartNumberingAfterBreak="0">
    <w:nsid w:val="4C826C82"/>
    <w:multiLevelType w:val="hybridMultilevel"/>
    <w:tmpl w:val="E9B2F2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581209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9" w15:restartNumberingAfterBreak="0">
    <w:nsid w:val="52210364"/>
    <w:multiLevelType w:val="hybridMultilevel"/>
    <w:tmpl w:val="6F94EF86"/>
    <w:lvl w:ilvl="0" w:tplc="093CA91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3B5B3E"/>
    <w:multiLevelType w:val="hybridMultilevel"/>
    <w:tmpl w:val="48E4AD22"/>
    <w:lvl w:ilvl="0" w:tplc="68B8E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C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05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E5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81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F29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6D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8C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C5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3522BD6"/>
    <w:multiLevelType w:val="hybridMultilevel"/>
    <w:tmpl w:val="DEF88330"/>
    <w:lvl w:ilvl="0" w:tplc="5EF44C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C662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BED8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0659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B853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023C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E69A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E053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B2B5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53A654D8"/>
    <w:multiLevelType w:val="hybridMultilevel"/>
    <w:tmpl w:val="651A051E"/>
    <w:lvl w:ilvl="0" w:tplc="C76CF9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703E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E0DF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42BD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1C66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8278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0E97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009F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1ED4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4492D5E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4" w15:restartNumberingAfterBreak="0">
    <w:nsid w:val="561773E6"/>
    <w:multiLevelType w:val="multilevel"/>
    <w:tmpl w:val="232A6C4A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  <w:b w:val="0"/>
        <w:color w:val="000000"/>
        <w:vertAlign w:val="baseline"/>
      </w:rPr>
    </w:lvl>
    <w:lvl w:ilvl="1">
      <w:start w:val="1"/>
      <w:numFmt w:val="lowerRoman"/>
      <w:lvlText w:val="(%2)"/>
      <w:lvlJc w:val="left"/>
      <w:pPr>
        <w:ind w:left="120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5" w15:restartNumberingAfterBreak="0">
    <w:nsid w:val="577F6BE2"/>
    <w:multiLevelType w:val="hybridMultilevel"/>
    <w:tmpl w:val="93C8E62E"/>
    <w:lvl w:ilvl="0" w:tplc="353A3FD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A06F56"/>
    <w:multiLevelType w:val="hybridMultilevel"/>
    <w:tmpl w:val="1CF2AEFE"/>
    <w:lvl w:ilvl="0" w:tplc="BF4EB7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54B3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94C6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E66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1694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941A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EC0E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0CE5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D643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57E06228"/>
    <w:multiLevelType w:val="hybridMultilevel"/>
    <w:tmpl w:val="E33E4152"/>
    <w:lvl w:ilvl="0" w:tplc="9B2444FA">
      <w:start w:val="8859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66499E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9" w15:restartNumberingAfterBreak="0">
    <w:nsid w:val="5E5E0360"/>
    <w:multiLevelType w:val="hybridMultilevel"/>
    <w:tmpl w:val="6C1A8E82"/>
    <w:lvl w:ilvl="0" w:tplc="8F24ED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9034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0EDA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D631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8227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7AD9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8A27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A6AE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2A2E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5F3841CF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1" w15:restartNumberingAfterBreak="0">
    <w:nsid w:val="5F4B05EF"/>
    <w:multiLevelType w:val="hybridMultilevel"/>
    <w:tmpl w:val="286623CC"/>
    <w:lvl w:ilvl="0" w:tplc="4C363358">
      <w:start w:val="18"/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11F23A3"/>
    <w:multiLevelType w:val="hybridMultilevel"/>
    <w:tmpl w:val="6D5CC1FC"/>
    <w:lvl w:ilvl="0" w:tplc="2CCE53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trike w:val="0"/>
        <w:color w:val="auto"/>
      </w:rPr>
    </w:lvl>
    <w:lvl w:ilvl="1" w:tplc="899EE06C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color w:val="000000"/>
      </w:rPr>
    </w:lvl>
    <w:lvl w:ilvl="2" w:tplc="F7841E1A">
      <w:start w:val="1"/>
      <w:numFmt w:val="lowerRoman"/>
      <w:lvlText w:val="（%3）"/>
      <w:lvlJc w:val="left"/>
      <w:pPr>
        <w:tabs>
          <w:tab w:val="num" w:pos="2175"/>
        </w:tabs>
        <w:ind w:left="2175" w:hanging="121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764"/>
        </w:tabs>
        <w:ind w:left="7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4EB60AA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4" w15:restartNumberingAfterBreak="0">
    <w:nsid w:val="64F14434"/>
    <w:multiLevelType w:val="singleLevel"/>
    <w:tmpl w:val="8A3CBFC2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45" w15:restartNumberingAfterBreak="0">
    <w:nsid w:val="65146CF7"/>
    <w:multiLevelType w:val="hybridMultilevel"/>
    <w:tmpl w:val="93C8E62E"/>
    <w:lvl w:ilvl="0" w:tplc="353A3FD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4B0DA8"/>
    <w:multiLevelType w:val="hybridMultilevel"/>
    <w:tmpl w:val="4D94B60C"/>
    <w:lvl w:ilvl="0" w:tplc="25C2F5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9290C6B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8" w15:restartNumberingAfterBreak="0">
    <w:nsid w:val="6EBD2ABB"/>
    <w:multiLevelType w:val="hybridMultilevel"/>
    <w:tmpl w:val="EBD63090"/>
    <w:lvl w:ilvl="0" w:tplc="8874334A">
      <w:start w:val="5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EED473B"/>
    <w:multiLevelType w:val="hybridMultilevel"/>
    <w:tmpl w:val="D898EA00"/>
    <w:lvl w:ilvl="0" w:tplc="911A14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2C30D0"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D065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D226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E02C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FE97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B064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FAC7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E0DF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0" w15:restartNumberingAfterBreak="0">
    <w:nsid w:val="6FAD10FD"/>
    <w:multiLevelType w:val="hybridMultilevel"/>
    <w:tmpl w:val="DBE46D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382153D"/>
    <w:multiLevelType w:val="hybridMultilevel"/>
    <w:tmpl w:val="16A29CAC"/>
    <w:lvl w:ilvl="0" w:tplc="F4FC1A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F899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EA9E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6C71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94E3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14AF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26FB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C294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BA47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2" w15:restartNumberingAfterBreak="0">
    <w:nsid w:val="7B553920"/>
    <w:multiLevelType w:val="hybridMultilevel"/>
    <w:tmpl w:val="93C8E62E"/>
    <w:lvl w:ilvl="0" w:tplc="353A3FD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860370"/>
    <w:multiLevelType w:val="hybridMultilevel"/>
    <w:tmpl w:val="26CE34DC"/>
    <w:lvl w:ilvl="0" w:tplc="2BC450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F0E8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3882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A02E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02D7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6092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B816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B82C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CE8D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15"/>
  </w:num>
  <w:num w:numId="5">
    <w:abstractNumId w:val="3"/>
  </w:num>
  <w:num w:numId="6">
    <w:abstractNumId w:val="10"/>
  </w:num>
  <w:num w:numId="7">
    <w:abstractNumId w:val="46"/>
  </w:num>
  <w:num w:numId="8">
    <w:abstractNumId w:val="34"/>
  </w:num>
  <w:num w:numId="9">
    <w:abstractNumId w:val="29"/>
  </w:num>
  <w:num w:numId="10">
    <w:abstractNumId w:val="23"/>
  </w:num>
  <w:num w:numId="11">
    <w:abstractNumId w:val="41"/>
  </w:num>
  <w:num w:numId="12">
    <w:abstractNumId w:val="48"/>
  </w:num>
  <w:num w:numId="13">
    <w:abstractNumId w:val="37"/>
  </w:num>
  <w:num w:numId="14">
    <w:abstractNumId w:val="42"/>
  </w:num>
  <w:num w:numId="15">
    <w:abstractNumId w:val="24"/>
  </w:num>
  <w:num w:numId="16">
    <w:abstractNumId w:val="8"/>
  </w:num>
  <w:num w:numId="17">
    <w:abstractNumId w:val="33"/>
  </w:num>
  <w:num w:numId="18">
    <w:abstractNumId w:val="30"/>
  </w:num>
  <w:num w:numId="19">
    <w:abstractNumId w:val="21"/>
  </w:num>
  <w:num w:numId="20">
    <w:abstractNumId w:val="16"/>
  </w:num>
  <w:num w:numId="21">
    <w:abstractNumId w:val="47"/>
  </w:num>
  <w:num w:numId="22">
    <w:abstractNumId w:val="4"/>
  </w:num>
  <w:num w:numId="23">
    <w:abstractNumId w:val="40"/>
  </w:num>
  <w:num w:numId="24">
    <w:abstractNumId w:val="2"/>
  </w:num>
  <w:num w:numId="25">
    <w:abstractNumId w:val="53"/>
  </w:num>
  <w:num w:numId="26">
    <w:abstractNumId w:val="39"/>
  </w:num>
  <w:num w:numId="27">
    <w:abstractNumId w:val="35"/>
  </w:num>
  <w:num w:numId="28">
    <w:abstractNumId w:val="12"/>
  </w:num>
  <w:num w:numId="29">
    <w:abstractNumId w:val="51"/>
  </w:num>
  <w:num w:numId="30">
    <w:abstractNumId w:val="32"/>
  </w:num>
  <w:num w:numId="31">
    <w:abstractNumId w:val="45"/>
  </w:num>
  <w:num w:numId="32">
    <w:abstractNumId w:val="49"/>
  </w:num>
  <w:num w:numId="33">
    <w:abstractNumId w:val="52"/>
  </w:num>
  <w:num w:numId="34">
    <w:abstractNumId w:val="36"/>
  </w:num>
  <w:num w:numId="35">
    <w:abstractNumId w:val="1"/>
  </w:num>
  <w:num w:numId="36">
    <w:abstractNumId w:val="31"/>
  </w:num>
  <w:num w:numId="37">
    <w:abstractNumId w:val="18"/>
  </w:num>
  <w:num w:numId="38">
    <w:abstractNumId w:val="22"/>
  </w:num>
  <w:num w:numId="39">
    <w:abstractNumId w:val="6"/>
  </w:num>
  <w:num w:numId="40">
    <w:abstractNumId w:val="11"/>
  </w:num>
  <w:num w:numId="41">
    <w:abstractNumId w:val="43"/>
  </w:num>
  <w:num w:numId="42">
    <w:abstractNumId w:val="9"/>
  </w:num>
  <w:num w:numId="43">
    <w:abstractNumId w:val="26"/>
  </w:num>
  <w:num w:numId="44">
    <w:abstractNumId w:val="14"/>
  </w:num>
  <w:num w:numId="45">
    <w:abstractNumId w:val="17"/>
  </w:num>
  <w:num w:numId="46">
    <w:abstractNumId w:val="44"/>
  </w:num>
  <w:num w:numId="47">
    <w:abstractNumId w:val="7"/>
  </w:num>
  <w:num w:numId="48">
    <w:abstractNumId w:val="25"/>
  </w:num>
  <w:num w:numId="49">
    <w:abstractNumId w:val="20"/>
  </w:num>
  <w:num w:numId="50">
    <w:abstractNumId w:val="28"/>
  </w:num>
  <w:num w:numId="51">
    <w:abstractNumId w:val="38"/>
  </w:num>
  <w:num w:numId="52">
    <w:abstractNumId w:val="5"/>
  </w:num>
  <w:num w:numId="53">
    <w:abstractNumId w:val="50"/>
  </w:num>
  <w:num w:numId="54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vuTTCcQP2cgG7oti6oBpYTTARfdNDUUgcy8GdwafYJK9bQ+K0woYcp/d5HUwUYGHRMJMFJCNI0QeH66wrl0+A==" w:salt="f8ozFn/OgaNgYUB2s0XMw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69"/>
    <w:rsid w:val="00000554"/>
    <w:rsid w:val="00000A9B"/>
    <w:rsid w:val="00000B81"/>
    <w:rsid w:val="00000BB9"/>
    <w:rsid w:val="00000CCD"/>
    <w:rsid w:val="000010FD"/>
    <w:rsid w:val="000013CC"/>
    <w:rsid w:val="00003415"/>
    <w:rsid w:val="0000368E"/>
    <w:rsid w:val="00003BC0"/>
    <w:rsid w:val="00010095"/>
    <w:rsid w:val="000106F0"/>
    <w:rsid w:val="0001198C"/>
    <w:rsid w:val="000128DE"/>
    <w:rsid w:val="00013632"/>
    <w:rsid w:val="00014D3A"/>
    <w:rsid w:val="00014F4D"/>
    <w:rsid w:val="000157A6"/>
    <w:rsid w:val="00015EF9"/>
    <w:rsid w:val="00016394"/>
    <w:rsid w:val="0002060A"/>
    <w:rsid w:val="00020943"/>
    <w:rsid w:val="0002194A"/>
    <w:rsid w:val="000219CD"/>
    <w:rsid w:val="00022C1B"/>
    <w:rsid w:val="0002354C"/>
    <w:rsid w:val="000240C3"/>
    <w:rsid w:val="000241BE"/>
    <w:rsid w:val="00025238"/>
    <w:rsid w:val="00025B7E"/>
    <w:rsid w:val="00025BC7"/>
    <w:rsid w:val="00025DA5"/>
    <w:rsid w:val="00030EBB"/>
    <w:rsid w:val="0003230E"/>
    <w:rsid w:val="00032641"/>
    <w:rsid w:val="000335D7"/>
    <w:rsid w:val="0003431F"/>
    <w:rsid w:val="00034BB7"/>
    <w:rsid w:val="0004109B"/>
    <w:rsid w:val="00041472"/>
    <w:rsid w:val="00042ACF"/>
    <w:rsid w:val="000431BD"/>
    <w:rsid w:val="00043D08"/>
    <w:rsid w:val="0004435F"/>
    <w:rsid w:val="0004565A"/>
    <w:rsid w:val="00047378"/>
    <w:rsid w:val="000508E2"/>
    <w:rsid w:val="000510CD"/>
    <w:rsid w:val="00051FC3"/>
    <w:rsid w:val="00052908"/>
    <w:rsid w:val="00053741"/>
    <w:rsid w:val="00057EC0"/>
    <w:rsid w:val="00063794"/>
    <w:rsid w:val="00063C74"/>
    <w:rsid w:val="00063CF5"/>
    <w:rsid w:val="00066553"/>
    <w:rsid w:val="000672C9"/>
    <w:rsid w:val="000677CF"/>
    <w:rsid w:val="00070FFE"/>
    <w:rsid w:val="00073220"/>
    <w:rsid w:val="000732CC"/>
    <w:rsid w:val="000738B2"/>
    <w:rsid w:val="00073BC6"/>
    <w:rsid w:val="00073F4A"/>
    <w:rsid w:val="00074472"/>
    <w:rsid w:val="00074662"/>
    <w:rsid w:val="000755D2"/>
    <w:rsid w:val="000764AC"/>
    <w:rsid w:val="00076AFC"/>
    <w:rsid w:val="00076FD1"/>
    <w:rsid w:val="0007759F"/>
    <w:rsid w:val="00080C76"/>
    <w:rsid w:val="00081698"/>
    <w:rsid w:val="000824DF"/>
    <w:rsid w:val="000825DA"/>
    <w:rsid w:val="000827AE"/>
    <w:rsid w:val="00082942"/>
    <w:rsid w:val="000832E4"/>
    <w:rsid w:val="000835D6"/>
    <w:rsid w:val="000842BD"/>
    <w:rsid w:val="00085B79"/>
    <w:rsid w:val="00086634"/>
    <w:rsid w:val="00086972"/>
    <w:rsid w:val="00086C72"/>
    <w:rsid w:val="0009130D"/>
    <w:rsid w:val="000960C9"/>
    <w:rsid w:val="00096E8C"/>
    <w:rsid w:val="0009730D"/>
    <w:rsid w:val="00097671"/>
    <w:rsid w:val="00097F33"/>
    <w:rsid w:val="000A1B24"/>
    <w:rsid w:val="000A29C6"/>
    <w:rsid w:val="000A34C0"/>
    <w:rsid w:val="000A376E"/>
    <w:rsid w:val="000A4AF7"/>
    <w:rsid w:val="000A75EB"/>
    <w:rsid w:val="000A7AFC"/>
    <w:rsid w:val="000B0FEC"/>
    <w:rsid w:val="000B1805"/>
    <w:rsid w:val="000B24AF"/>
    <w:rsid w:val="000B32CB"/>
    <w:rsid w:val="000B350B"/>
    <w:rsid w:val="000B399C"/>
    <w:rsid w:val="000B3BDC"/>
    <w:rsid w:val="000B4894"/>
    <w:rsid w:val="000B4BB9"/>
    <w:rsid w:val="000B5F22"/>
    <w:rsid w:val="000B7159"/>
    <w:rsid w:val="000C1174"/>
    <w:rsid w:val="000C12F1"/>
    <w:rsid w:val="000C1399"/>
    <w:rsid w:val="000C2DBA"/>
    <w:rsid w:val="000C2DF9"/>
    <w:rsid w:val="000C4F9A"/>
    <w:rsid w:val="000C53D9"/>
    <w:rsid w:val="000C5E61"/>
    <w:rsid w:val="000C6F92"/>
    <w:rsid w:val="000C70A1"/>
    <w:rsid w:val="000C72F8"/>
    <w:rsid w:val="000D02C8"/>
    <w:rsid w:val="000D0B73"/>
    <w:rsid w:val="000D25B1"/>
    <w:rsid w:val="000D30EB"/>
    <w:rsid w:val="000D31DD"/>
    <w:rsid w:val="000D3E6B"/>
    <w:rsid w:val="000D42DC"/>
    <w:rsid w:val="000D64B8"/>
    <w:rsid w:val="000D664A"/>
    <w:rsid w:val="000D7A51"/>
    <w:rsid w:val="000D7CC5"/>
    <w:rsid w:val="000E0316"/>
    <w:rsid w:val="000E0962"/>
    <w:rsid w:val="000E1736"/>
    <w:rsid w:val="000E5348"/>
    <w:rsid w:val="000F002E"/>
    <w:rsid w:val="000F2665"/>
    <w:rsid w:val="000F2E7D"/>
    <w:rsid w:val="000F329D"/>
    <w:rsid w:val="000F3636"/>
    <w:rsid w:val="000F4D3D"/>
    <w:rsid w:val="000F6C78"/>
    <w:rsid w:val="000F723B"/>
    <w:rsid w:val="000F7267"/>
    <w:rsid w:val="000F7312"/>
    <w:rsid w:val="001000A2"/>
    <w:rsid w:val="00102B81"/>
    <w:rsid w:val="00104579"/>
    <w:rsid w:val="00104649"/>
    <w:rsid w:val="00105366"/>
    <w:rsid w:val="00105F16"/>
    <w:rsid w:val="00111465"/>
    <w:rsid w:val="00111C96"/>
    <w:rsid w:val="00112612"/>
    <w:rsid w:val="001131D4"/>
    <w:rsid w:val="0011369A"/>
    <w:rsid w:val="0011393C"/>
    <w:rsid w:val="00113D5D"/>
    <w:rsid w:val="00115651"/>
    <w:rsid w:val="00116A61"/>
    <w:rsid w:val="00117365"/>
    <w:rsid w:val="001202DD"/>
    <w:rsid w:val="0012048F"/>
    <w:rsid w:val="00120712"/>
    <w:rsid w:val="001208A3"/>
    <w:rsid w:val="00120DB2"/>
    <w:rsid w:val="00121B51"/>
    <w:rsid w:val="00122744"/>
    <w:rsid w:val="00123CA4"/>
    <w:rsid w:val="0012493A"/>
    <w:rsid w:val="00124A40"/>
    <w:rsid w:val="00125C67"/>
    <w:rsid w:val="001269AC"/>
    <w:rsid w:val="00126A02"/>
    <w:rsid w:val="00127665"/>
    <w:rsid w:val="0013074E"/>
    <w:rsid w:val="00130C7A"/>
    <w:rsid w:val="00130CC0"/>
    <w:rsid w:val="00131080"/>
    <w:rsid w:val="00131330"/>
    <w:rsid w:val="00131753"/>
    <w:rsid w:val="00131D5E"/>
    <w:rsid w:val="00132114"/>
    <w:rsid w:val="00132EB9"/>
    <w:rsid w:val="00132EF9"/>
    <w:rsid w:val="001333D5"/>
    <w:rsid w:val="001338E0"/>
    <w:rsid w:val="00135746"/>
    <w:rsid w:val="00136383"/>
    <w:rsid w:val="00136953"/>
    <w:rsid w:val="00136DA3"/>
    <w:rsid w:val="0014022C"/>
    <w:rsid w:val="00140C37"/>
    <w:rsid w:val="00140CA1"/>
    <w:rsid w:val="0014104D"/>
    <w:rsid w:val="00141C1C"/>
    <w:rsid w:val="00142B45"/>
    <w:rsid w:val="00143318"/>
    <w:rsid w:val="001433A4"/>
    <w:rsid w:val="00144BE0"/>
    <w:rsid w:val="00144CE4"/>
    <w:rsid w:val="00144E53"/>
    <w:rsid w:val="001463F3"/>
    <w:rsid w:val="00147EEE"/>
    <w:rsid w:val="001501AB"/>
    <w:rsid w:val="00150DA3"/>
    <w:rsid w:val="001521CC"/>
    <w:rsid w:val="00152849"/>
    <w:rsid w:val="00153326"/>
    <w:rsid w:val="00153881"/>
    <w:rsid w:val="00154337"/>
    <w:rsid w:val="00155404"/>
    <w:rsid w:val="001562D1"/>
    <w:rsid w:val="00157A01"/>
    <w:rsid w:val="00161B41"/>
    <w:rsid w:val="00161F89"/>
    <w:rsid w:val="001626FE"/>
    <w:rsid w:val="00162947"/>
    <w:rsid w:val="0016370D"/>
    <w:rsid w:val="00163FC3"/>
    <w:rsid w:val="001650F1"/>
    <w:rsid w:val="00167ED5"/>
    <w:rsid w:val="0017011B"/>
    <w:rsid w:val="00171E15"/>
    <w:rsid w:val="001721F2"/>
    <w:rsid w:val="0017224F"/>
    <w:rsid w:val="0017263E"/>
    <w:rsid w:val="00172931"/>
    <w:rsid w:val="00173755"/>
    <w:rsid w:val="00173D89"/>
    <w:rsid w:val="001742A3"/>
    <w:rsid w:val="001742B1"/>
    <w:rsid w:val="0017517B"/>
    <w:rsid w:val="00175E55"/>
    <w:rsid w:val="0017601D"/>
    <w:rsid w:val="00176632"/>
    <w:rsid w:val="00177555"/>
    <w:rsid w:val="00177771"/>
    <w:rsid w:val="00177E5B"/>
    <w:rsid w:val="00181DF9"/>
    <w:rsid w:val="00183026"/>
    <w:rsid w:val="00183AFB"/>
    <w:rsid w:val="00184357"/>
    <w:rsid w:val="00185882"/>
    <w:rsid w:val="00185A3F"/>
    <w:rsid w:val="00186C4A"/>
    <w:rsid w:val="0018734E"/>
    <w:rsid w:val="0019055D"/>
    <w:rsid w:val="00191603"/>
    <w:rsid w:val="00191AF7"/>
    <w:rsid w:val="00191CE4"/>
    <w:rsid w:val="00192148"/>
    <w:rsid w:val="0019287E"/>
    <w:rsid w:val="0019398B"/>
    <w:rsid w:val="00193E93"/>
    <w:rsid w:val="00194B44"/>
    <w:rsid w:val="0019558C"/>
    <w:rsid w:val="00197905"/>
    <w:rsid w:val="00197D90"/>
    <w:rsid w:val="001A16DC"/>
    <w:rsid w:val="001A20D0"/>
    <w:rsid w:val="001A27E0"/>
    <w:rsid w:val="001A29A6"/>
    <w:rsid w:val="001A3CCD"/>
    <w:rsid w:val="001B052A"/>
    <w:rsid w:val="001B052B"/>
    <w:rsid w:val="001B0688"/>
    <w:rsid w:val="001B1E55"/>
    <w:rsid w:val="001B260A"/>
    <w:rsid w:val="001B26BE"/>
    <w:rsid w:val="001B33CD"/>
    <w:rsid w:val="001B6238"/>
    <w:rsid w:val="001B650C"/>
    <w:rsid w:val="001B6712"/>
    <w:rsid w:val="001B721D"/>
    <w:rsid w:val="001B73A5"/>
    <w:rsid w:val="001B73E2"/>
    <w:rsid w:val="001C0559"/>
    <w:rsid w:val="001C4CC9"/>
    <w:rsid w:val="001C54C2"/>
    <w:rsid w:val="001C69A8"/>
    <w:rsid w:val="001D0D53"/>
    <w:rsid w:val="001D102A"/>
    <w:rsid w:val="001D1CD0"/>
    <w:rsid w:val="001D4927"/>
    <w:rsid w:val="001D5385"/>
    <w:rsid w:val="001D5F4A"/>
    <w:rsid w:val="001D7781"/>
    <w:rsid w:val="001D7791"/>
    <w:rsid w:val="001E3B04"/>
    <w:rsid w:val="001E3ECB"/>
    <w:rsid w:val="001E5A06"/>
    <w:rsid w:val="001E5F21"/>
    <w:rsid w:val="001E6A3A"/>
    <w:rsid w:val="001E749A"/>
    <w:rsid w:val="001E7E61"/>
    <w:rsid w:val="001F158E"/>
    <w:rsid w:val="001F1616"/>
    <w:rsid w:val="001F356A"/>
    <w:rsid w:val="001F3B24"/>
    <w:rsid w:val="001F5827"/>
    <w:rsid w:val="001F7B3C"/>
    <w:rsid w:val="0020405B"/>
    <w:rsid w:val="00204E46"/>
    <w:rsid w:val="00205831"/>
    <w:rsid w:val="00205C00"/>
    <w:rsid w:val="00206CB9"/>
    <w:rsid w:val="00207262"/>
    <w:rsid w:val="00207CC4"/>
    <w:rsid w:val="002123F9"/>
    <w:rsid w:val="002128CD"/>
    <w:rsid w:val="00212E4E"/>
    <w:rsid w:val="0021312D"/>
    <w:rsid w:val="00213240"/>
    <w:rsid w:val="0021361F"/>
    <w:rsid w:val="00213BE2"/>
    <w:rsid w:val="00214C52"/>
    <w:rsid w:val="00214F18"/>
    <w:rsid w:val="00215E45"/>
    <w:rsid w:val="00216B12"/>
    <w:rsid w:val="00216E02"/>
    <w:rsid w:val="0022007A"/>
    <w:rsid w:val="00220996"/>
    <w:rsid w:val="00222978"/>
    <w:rsid w:val="002237DE"/>
    <w:rsid w:val="00223A68"/>
    <w:rsid w:val="0022470D"/>
    <w:rsid w:val="0022593A"/>
    <w:rsid w:val="00226342"/>
    <w:rsid w:val="002263A6"/>
    <w:rsid w:val="00231309"/>
    <w:rsid w:val="00231DC5"/>
    <w:rsid w:val="00232603"/>
    <w:rsid w:val="00232742"/>
    <w:rsid w:val="00233282"/>
    <w:rsid w:val="0023349F"/>
    <w:rsid w:val="00234422"/>
    <w:rsid w:val="00235A33"/>
    <w:rsid w:val="00236481"/>
    <w:rsid w:val="00236E05"/>
    <w:rsid w:val="002414F9"/>
    <w:rsid w:val="00241E9D"/>
    <w:rsid w:val="002438CB"/>
    <w:rsid w:val="002442AD"/>
    <w:rsid w:val="00244412"/>
    <w:rsid w:val="00244F3F"/>
    <w:rsid w:val="00252964"/>
    <w:rsid w:val="0025297E"/>
    <w:rsid w:val="00254F50"/>
    <w:rsid w:val="00255840"/>
    <w:rsid w:val="00255CD9"/>
    <w:rsid w:val="00260C58"/>
    <w:rsid w:val="002611DF"/>
    <w:rsid w:val="002651AB"/>
    <w:rsid w:val="00265BE2"/>
    <w:rsid w:val="002678F1"/>
    <w:rsid w:val="00270A57"/>
    <w:rsid w:val="00273409"/>
    <w:rsid w:val="00274A52"/>
    <w:rsid w:val="00274C6B"/>
    <w:rsid w:val="00280449"/>
    <w:rsid w:val="00281394"/>
    <w:rsid w:val="0028227A"/>
    <w:rsid w:val="00282D8E"/>
    <w:rsid w:val="002836EB"/>
    <w:rsid w:val="00283DB8"/>
    <w:rsid w:val="00283E83"/>
    <w:rsid w:val="0028452B"/>
    <w:rsid w:val="002856E6"/>
    <w:rsid w:val="002913E5"/>
    <w:rsid w:val="002922BC"/>
    <w:rsid w:val="002923A4"/>
    <w:rsid w:val="002927EE"/>
    <w:rsid w:val="00293E5A"/>
    <w:rsid w:val="0029492E"/>
    <w:rsid w:val="00294D2B"/>
    <w:rsid w:val="00294E4A"/>
    <w:rsid w:val="00295E72"/>
    <w:rsid w:val="002972C6"/>
    <w:rsid w:val="00297C40"/>
    <w:rsid w:val="00297CDD"/>
    <w:rsid w:val="002A1BA2"/>
    <w:rsid w:val="002A2FC1"/>
    <w:rsid w:val="002A55CD"/>
    <w:rsid w:val="002A5683"/>
    <w:rsid w:val="002A5749"/>
    <w:rsid w:val="002A6E17"/>
    <w:rsid w:val="002A6FB4"/>
    <w:rsid w:val="002B133F"/>
    <w:rsid w:val="002B1CE8"/>
    <w:rsid w:val="002B293C"/>
    <w:rsid w:val="002B2F9C"/>
    <w:rsid w:val="002B3D39"/>
    <w:rsid w:val="002B562F"/>
    <w:rsid w:val="002B5935"/>
    <w:rsid w:val="002B70B9"/>
    <w:rsid w:val="002B7288"/>
    <w:rsid w:val="002C235E"/>
    <w:rsid w:val="002C27BF"/>
    <w:rsid w:val="002C4D0C"/>
    <w:rsid w:val="002C59B5"/>
    <w:rsid w:val="002C6552"/>
    <w:rsid w:val="002C6E64"/>
    <w:rsid w:val="002C77B1"/>
    <w:rsid w:val="002C78A4"/>
    <w:rsid w:val="002C79DD"/>
    <w:rsid w:val="002D017D"/>
    <w:rsid w:val="002D068F"/>
    <w:rsid w:val="002D362F"/>
    <w:rsid w:val="002D3B54"/>
    <w:rsid w:val="002D4946"/>
    <w:rsid w:val="002D4CB7"/>
    <w:rsid w:val="002D5C92"/>
    <w:rsid w:val="002D6583"/>
    <w:rsid w:val="002D6589"/>
    <w:rsid w:val="002D6EEC"/>
    <w:rsid w:val="002E236B"/>
    <w:rsid w:val="002E5EEF"/>
    <w:rsid w:val="002E621E"/>
    <w:rsid w:val="002E6C72"/>
    <w:rsid w:val="002E6E91"/>
    <w:rsid w:val="002E7DBA"/>
    <w:rsid w:val="002F0689"/>
    <w:rsid w:val="002F07E8"/>
    <w:rsid w:val="002F4577"/>
    <w:rsid w:val="002F47C6"/>
    <w:rsid w:val="002F5247"/>
    <w:rsid w:val="002F5FDA"/>
    <w:rsid w:val="002F63F9"/>
    <w:rsid w:val="002F66A5"/>
    <w:rsid w:val="0030044E"/>
    <w:rsid w:val="0030062F"/>
    <w:rsid w:val="00300E12"/>
    <w:rsid w:val="00303DB3"/>
    <w:rsid w:val="00304960"/>
    <w:rsid w:val="00304D46"/>
    <w:rsid w:val="00305F78"/>
    <w:rsid w:val="003062E3"/>
    <w:rsid w:val="003065F1"/>
    <w:rsid w:val="00310BAC"/>
    <w:rsid w:val="00311531"/>
    <w:rsid w:val="003139A9"/>
    <w:rsid w:val="00314B48"/>
    <w:rsid w:val="0031628D"/>
    <w:rsid w:val="003215BC"/>
    <w:rsid w:val="00321903"/>
    <w:rsid w:val="0032289D"/>
    <w:rsid w:val="00323A19"/>
    <w:rsid w:val="003252C2"/>
    <w:rsid w:val="00327C70"/>
    <w:rsid w:val="003310D4"/>
    <w:rsid w:val="003329FE"/>
    <w:rsid w:val="00332FA5"/>
    <w:rsid w:val="00333587"/>
    <w:rsid w:val="00334888"/>
    <w:rsid w:val="003348CC"/>
    <w:rsid w:val="00334978"/>
    <w:rsid w:val="003351E4"/>
    <w:rsid w:val="00340F98"/>
    <w:rsid w:val="003421EF"/>
    <w:rsid w:val="00342494"/>
    <w:rsid w:val="003427C3"/>
    <w:rsid w:val="00343193"/>
    <w:rsid w:val="003440A2"/>
    <w:rsid w:val="00346F73"/>
    <w:rsid w:val="00347A00"/>
    <w:rsid w:val="00351784"/>
    <w:rsid w:val="0035273A"/>
    <w:rsid w:val="0035287A"/>
    <w:rsid w:val="00353AAA"/>
    <w:rsid w:val="00355F71"/>
    <w:rsid w:val="00356D32"/>
    <w:rsid w:val="00361208"/>
    <w:rsid w:val="00362131"/>
    <w:rsid w:val="00362725"/>
    <w:rsid w:val="003630D2"/>
    <w:rsid w:val="00363958"/>
    <w:rsid w:val="003648FF"/>
    <w:rsid w:val="00364D10"/>
    <w:rsid w:val="003670C1"/>
    <w:rsid w:val="003673BC"/>
    <w:rsid w:val="00367A3B"/>
    <w:rsid w:val="00371BC8"/>
    <w:rsid w:val="003733EA"/>
    <w:rsid w:val="00373592"/>
    <w:rsid w:val="00373859"/>
    <w:rsid w:val="00373EFF"/>
    <w:rsid w:val="00375779"/>
    <w:rsid w:val="00375B27"/>
    <w:rsid w:val="0037766E"/>
    <w:rsid w:val="00377B9D"/>
    <w:rsid w:val="00381A93"/>
    <w:rsid w:val="00382606"/>
    <w:rsid w:val="00382EDA"/>
    <w:rsid w:val="00382F71"/>
    <w:rsid w:val="00383214"/>
    <w:rsid w:val="0038403D"/>
    <w:rsid w:val="00384337"/>
    <w:rsid w:val="003847B2"/>
    <w:rsid w:val="00384AA8"/>
    <w:rsid w:val="003850DD"/>
    <w:rsid w:val="003856B4"/>
    <w:rsid w:val="00386FEA"/>
    <w:rsid w:val="003870DE"/>
    <w:rsid w:val="00390F96"/>
    <w:rsid w:val="00394912"/>
    <w:rsid w:val="00396F0A"/>
    <w:rsid w:val="00397FCC"/>
    <w:rsid w:val="003A0626"/>
    <w:rsid w:val="003A164C"/>
    <w:rsid w:val="003A2C62"/>
    <w:rsid w:val="003A3FAA"/>
    <w:rsid w:val="003A41F1"/>
    <w:rsid w:val="003A459B"/>
    <w:rsid w:val="003A4BCB"/>
    <w:rsid w:val="003A4EE1"/>
    <w:rsid w:val="003B228F"/>
    <w:rsid w:val="003B23C1"/>
    <w:rsid w:val="003B267F"/>
    <w:rsid w:val="003B5147"/>
    <w:rsid w:val="003B7B4C"/>
    <w:rsid w:val="003C0C27"/>
    <w:rsid w:val="003C1E91"/>
    <w:rsid w:val="003C211A"/>
    <w:rsid w:val="003C21CF"/>
    <w:rsid w:val="003C27E3"/>
    <w:rsid w:val="003C3025"/>
    <w:rsid w:val="003C36A8"/>
    <w:rsid w:val="003C5425"/>
    <w:rsid w:val="003C5953"/>
    <w:rsid w:val="003C6283"/>
    <w:rsid w:val="003D080D"/>
    <w:rsid w:val="003D13BA"/>
    <w:rsid w:val="003D25A2"/>
    <w:rsid w:val="003D319D"/>
    <w:rsid w:val="003D3C3A"/>
    <w:rsid w:val="003D3D02"/>
    <w:rsid w:val="003D49E4"/>
    <w:rsid w:val="003D4DAB"/>
    <w:rsid w:val="003D5456"/>
    <w:rsid w:val="003D5ABC"/>
    <w:rsid w:val="003D5C78"/>
    <w:rsid w:val="003D61A3"/>
    <w:rsid w:val="003D6764"/>
    <w:rsid w:val="003E0CFE"/>
    <w:rsid w:val="003E0F72"/>
    <w:rsid w:val="003E1954"/>
    <w:rsid w:val="003E2946"/>
    <w:rsid w:val="003E4BD0"/>
    <w:rsid w:val="003E5431"/>
    <w:rsid w:val="003E5AAE"/>
    <w:rsid w:val="003E612F"/>
    <w:rsid w:val="003E6C69"/>
    <w:rsid w:val="003E7871"/>
    <w:rsid w:val="003E7BA4"/>
    <w:rsid w:val="003F1357"/>
    <w:rsid w:val="003F35EC"/>
    <w:rsid w:val="003F39D6"/>
    <w:rsid w:val="003F477D"/>
    <w:rsid w:val="003F4807"/>
    <w:rsid w:val="003F544B"/>
    <w:rsid w:val="003F54F6"/>
    <w:rsid w:val="003F67B2"/>
    <w:rsid w:val="003F69CC"/>
    <w:rsid w:val="003F6B08"/>
    <w:rsid w:val="003F6B46"/>
    <w:rsid w:val="003F7B14"/>
    <w:rsid w:val="00400D5D"/>
    <w:rsid w:val="00400E45"/>
    <w:rsid w:val="00404598"/>
    <w:rsid w:val="0040540A"/>
    <w:rsid w:val="00406B9F"/>
    <w:rsid w:val="00407BC9"/>
    <w:rsid w:val="004100BB"/>
    <w:rsid w:val="00411210"/>
    <w:rsid w:val="00412CB5"/>
    <w:rsid w:val="004133F5"/>
    <w:rsid w:val="00413F98"/>
    <w:rsid w:val="004143A0"/>
    <w:rsid w:val="00414595"/>
    <w:rsid w:val="004172D9"/>
    <w:rsid w:val="00420104"/>
    <w:rsid w:val="004207FF"/>
    <w:rsid w:val="004208E1"/>
    <w:rsid w:val="0042262F"/>
    <w:rsid w:val="0042290D"/>
    <w:rsid w:val="00422C6D"/>
    <w:rsid w:val="00423334"/>
    <w:rsid w:val="0042363A"/>
    <w:rsid w:val="0042379F"/>
    <w:rsid w:val="00424770"/>
    <w:rsid w:val="00424E1E"/>
    <w:rsid w:val="00424F77"/>
    <w:rsid w:val="00427376"/>
    <w:rsid w:val="00430109"/>
    <w:rsid w:val="0043048A"/>
    <w:rsid w:val="00430B2F"/>
    <w:rsid w:val="00433592"/>
    <w:rsid w:val="00434019"/>
    <w:rsid w:val="0043472D"/>
    <w:rsid w:val="00435A85"/>
    <w:rsid w:val="00435CF1"/>
    <w:rsid w:val="004368DC"/>
    <w:rsid w:val="00436D06"/>
    <w:rsid w:val="00436E30"/>
    <w:rsid w:val="00437332"/>
    <w:rsid w:val="0044032E"/>
    <w:rsid w:val="0044046A"/>
    <w:rsid w:val="00440638"/>
    <w:rsid w:val="00442620"/>
    <w:rsid w:val="00442688"/>
    <w:rsid w:val="0044337F"/>
    <w:rsid w:val="00444A2F"/>
    <w:rsid w:val="00444F1D"/>
    <w:rsid w:val="0044511F"/>
    <w:rsid w:val="00445A0C"/>
    <w:rsid w:val="00445CBB"/>
    <w:rsid w:val="004461D0"/>
    <w:rsid w:val="004469E0"/>
    <w:rsid w:val="00447398"/>
    <w:rsid w:val="00447B4C"/>
    <w:rsid w:val="00447D87"/>
    <w:rsid w:val="00451176"/>
    <w:rsid w:val="004521C3"/>
    <w:rsid w:val="004527E6"/>
    <w:rsid w:val="0045331C"/>
    <w:rsid w:val="004534FD"/>
    <w:rsid w:val="00453842"/>
    <w:rsid w:val="004544A6"/>
    <w:rsid w:val="00454A3D"/>
    <w:rsid w:val="004559CC"/>
    <w:rsid w:val="00455D0A"/>
    <w:rsid w:val="004563DC"/>
    <w:rsid w:val="00460292"/>
    <w:rsid w:val="004608A2"/>
    <w:rsid w:val="00462690"/>
    <w:rsid w:val="00463500"/>
    <w:rsid w:val="00463996"/>
    <w:rsid w:val="00463FF9"/>
    <w:rsid w:val="004642FB"/>
    <w:rsid w:val="0046443B"/>
    <w:rsid w:val="00464D42"/>
    <w:rsid w:val="00464FAA"/>
    <w:rsid w:val="00466879"/>
    <w:rsid w:val="00466A80"/>
    <w:rsid w:val="00471E11"/>
    <w:rsid w:val="00472A2E"/>
    <w:rsid w:val="00473D05"/>
    <w:rsid w:val="00473D99"/>
    <w:rsid w:val="00476570"/>
    <w:rsid w:val="0047663D"/>
    <w:rsid w:val="00476F35"/>
    <w:rsid w:val="0047765D"/>
    <w:rsid w:val="0048212C"/>
    <w:rsid w:val="00482426"/>
    <w:rsid w:val="0048278C"/>
    <w:rsid w:val="00483A0D"/>
    <w:rsid w:val="004848D5"/>
    <w:rsid w:val="004862D4"/>
    <w:rsid w:val="004866BF"/>
    <w:rsid w:val="00490C21"/>
    <w:rsid w:val="0049304D"/>
    <w:rsid w:val="0049363C"/>
    <w:rsid w:val="004939D7"/>
    <w:rsid w:val="004947C5"/>
    <w:rsid w:val="00495E53"/>
    <w:rsid w:val="004A25F5"/>
    <w:rsid w:val="004A31F3"/>
    <w:rsid w:val="004A56F1"/>
    <w:rsid w:val="004A5869"/>
    <w:rsid w:val="004A656D"/>
    <w:rsid w:val="004A6BB8"/>
    <w:rsid w:val="004A74C1"/>
    <w:rsid w:val="004A7AB5"/>
    <w:rsid w:val="004B0427"/>
    <w:rsid w:val="004B0C9D"/>
    <w:rsid w:val="004B353B"/>
    <w:rsid w:val="004B3A86"/>
    <w:rsid w:val="004B4293"/>
    <w:rsid w:val="004B483F"/>
    <w:rsid w:val="004B73B1"/>
    <w:rsid w:val="004C0DB9"/>
    <w:rsid w:val="004C1749"/>
    <w:rsid w:val="004C219C"/>
    <w:rsid w:val="004C2411"/>
    <w:rsid w:val="004C33F4"/>
    <w:rsid w:val="004C437C"/>
    <w:rsid w:val="004C644E"/>
    <w:rsid w:val="004C7AC8"/>
    <w:rsid w:val="004C7B36"/>
    <w:rsid w:val="004C7C31"/>
    <w:rsid w:val="004C7C5D"/>
    <w:rsid w:val="004D35EE"/>
    <w:rsid w:val="004D3CC7"/>
    <w:rsid w:val="004D41B9"/>
    <w:rsid w:val="004D512E"/>
    <w:rsid w:val="004D52FD"/>
    <w:rsid w:val="004D5F34"/>
    <w:rsid w:val="004D6966"/>
    <w:rsid w:val="004D6AAB"/>
    <w:rsid w:val="004D7DF0"/>
    <w:rsid w:val="004E0814"/>
    <w:rsid w:val="004E1E41"/>
    <w:rsid w:val="004F2141"/>
    <w:rsid w:val="004F2209"/>
    <w:rsid w:val="004F23F1"/>
    <w:rsid w:val="004F2595"/>
    <w:rsid w:val="004F32DB"/>
    <w:rsid w:val="004F4580"/>
    <w:rsid w:val="004F5F28"/>
    <w:rsid w:val="004F6FFF"/>
    <w:rsid w:val="0050084B"/>
    <w:rsid w:val="00501098"/>
    <w:rsid w:val="00501DFA"/>
    <w:rsid w:val="00506237"/>
    <w:rsid w:val="00506DDE"/>
    <w:rsid w:val="00507A89"/>
    <w:rsid w:val="00510F54"/>
    <w:rsid w:val="00511442"/>
    <w:rsid w:val="00511A89"/>
    <w:rsid w:val="005140A0"/>
    <w:rsid w:val="0051555A"/>
    <w:rsid w:val="00517F88"/>
    <w:rsid w:val="00517FA4"/>
    <w:rsid w:val="0052052E"/>
    <w:rsid w:val="00521562"/>
    <w:rsid w:val="005233CC"/>
    <w:rsid w:val="00523607"/>
    <w:rsid w:val="005240C3"/>
    <w:rsid w:val="005246DC"/>
    <w:rsid w:val="0052645D"/>
    <w:rsid w:val="00526463"/>
    <w:rsid w:val="005304E6"/>
    <w:rsid w:val="00531258"/>
    <w:rsid w:val="00531354"/>
    <w:rsid w:val="00531FEF"/>
    <w:rsid w:val="00532C5B"/>
    <w:rsid w:val="005349C4"/>
    <w:rsid w:val="00534DE5"/>
    <w:rsid w:val="00536053"/>
    <w:rsid w:val="00536465"/>
    <w:rsid w:val="0054143C"/>
    <w:rsid w:val="005432E9"/>
    <w:rsid w:val="00544320"/>
    <w:rsid w:val="005451A8"/>
    <w:rsid w:val="00545362"/>
    <w:rsid w:val="00545BF3"/>
    <w:rsid w:val="005460B9"/>
    <w:rsid w:val="00547237"/>
    <w:rsid w:val="00547BDA"/>
    <w:rsid w:val="00551BA9"/>
    <w:rsid w:val="00553484"/>
    <w:rsid w:val="00555AFC"/>
    <w:rsid w:val="00555DAD"/>
    <w:rsid w:val="005566D8"/>
    <w:rsid w:val="00560CBA"/>
    <w:rsid w:val="005616B7"/>
    <w:rsid w:val="00562C34"/>
    <w:rsid w:val="005637B5"/>
    <w:rsid w:val="00564C47"/>
    <w:rsid w:val="00564E36"/>
    <w:rsid w:val="005663B6"/>
    <w:rsid w:val="005665DA"/>
    <w:rsid w:val="005667CF"/>
    <w:rsid w:val="00566F03"/>
    <w:rsid w:val="005678EB"/>
    <w:rsid w:val="00571739"/>
    <w:rsid w:val="00575394"/>
    <w:rsid w:val="00575A5D"/>
    <w:rsid w:val="00576B42"/>
    <w:rsid w:val="00577531"/>
    <w:rsid w:val="005805CA"/>
    <w:rsid w:val="00580FAE"/>
    <w:rsid w:val="005810DD"/>
    <w:rsid w:val="00582AA8"/>
    <w:rsid w:val="00582C31"/>
    <w:rsid w:val="0058351B"/>
    <w:rsid w:val="00583CC8"/>
    <w:rsid w:val="00584011"/>
    <w:rsid w:val="005843EF"/>
    <w:rsid w:val="005843F1"/>
    <w:rsid w:val="005845BB"/>
    <w:rsid w:val="00584820"/>
    <w:rsid w:val="005848B1"/>
    <w:rsid w:val="00584999"/>
    <w:rsid w:val="00584F06"/>
    <w:rsid w:val="00590FB9"/>
    <w:rsid w:val="00591076"/>
    <w:rsid w:val="00592032"/>
    <w:rsid w:val="005920C5"/>
    <w:rsid w:val="005930E0"/>
    <w:rsid w:val="00593903"/>
    <w:rsid w:val="00596D6F"/>
    <w:rsid w:val="00597475"/>
    <w:rsid w:val="00597657"/>
    <w:rsid w:val="00597DFA"/>
    <w:rsid w:val="005A09DA"/>
    <w:rsid w:val="005A266A"/>
    <w:rsid w:val="005A2973"/>
    <w:rsid w:val="005A2BCA"/>
    <w:rsid w:val="005A456B"/>
    <w:rsid w:val="005A46EB"/>
    <w:rsid w:val="005A4ACD"/>
    <w:rsid w:val="005A4FF5"/>
    <w:rsid w:val="005A7224"/>
    <w:rsid w:val="005A7F79"/>
    <w:rsid w:val="005B1163"/>
    <w:rsid w:val="005B13C6"/>
    <w:rsid w:val="005B14E8"/>
    <w:rsid w:val="005B2BCD"/>
    <w:rsid w:val="005B388F"/>
    <w:rsid w:val="005B3BE8"/>
    <w:rsid w:val="005B4D9B"/>
    <w:rsid w:val="005B59D8"/>
    <w:rsid w:val="005B5A12"/>
    <w:rsid w:val="005B66DA"/>
    <w:rsid w:val="005C0AE6"/>
    <w:rsid w:val="005C16AE"/>
    <w:rsid w:val="005C2921"/>
    <w:rsid w:val="005C38ED"/>
    <w:rsid w:val="005C4151"/>
    <w:rsid w:val="005C65A0"/>
    <w:rsid w:val="005C71F5"/>
    <w:rsid w:val="005C7249"/>
    <w:rsid w:val="005D0466"/>
    <w:rsid w:val="005D0D17"/>
    <w:rsid w:val="005D1160"/>
    <w:rsid w:val="005D1999"/>
    <w:rsid w:val="005D26F1"/>
    <w:rsid w:val="005D3461"/>
    <w:rsid w:val="005D3794"/>
    <w:rsid w:val="005D41B5"/>
    <w:rsid w:val="005D4A8C"/>
    <w:rsid w:val="005D4C82"/>
    <w:rsid w:val="005D7A90"/>
    <w:rsid w:val="005D7CF3"/>
    <w:rsid w:val="005E0899"/>
    <w:rsid w:val="005E08DB"/>
    <w:rsid w:val="005E3C99"/>
    <w:rsid w:val="005E3FA5"/>
    <w:rsid w:val="005E48BC"/>
    <w:rsid w:val="005E64E7"/>
    <w:rsid w:val="005E69E0"/>
    <w:rsid w:val="005E6EA0"/>
    <w:rsid w:val="005F18E3"/>
    <w:rsid w:val="005F1A1C"/>
    <w:rsid w:val="005F1ED3"/>
    <w:rsid w:val="005F225F"/>
    <w:rsid w:val="005F2FE6"/>
    <w:rsid w:val="005F3275"/>
    <w:rsid w:val="005F518F"/>
    <w:rsid w:val="005F7EAC"/>
    <w:rsid w:val="00600A8E"/>
    <w:rsid w:val="00600D33"/>
    <w:rsid w:val="00600DCD"/>
    <w:rsid w:val="00600EAB"/>
    <w:rsid w:val="006016D1"/>
    <w:rsid w:val="006040E8"/>
    <w:rsid w:val="0060484E"/>
    <w:rsid w:val="00604936"/>
    <w:rsid w:val="00605A2A"/>
    <w:rsid w:val="00606621"/>
    <w:rsid w:val="006069E8"/>
    <w:rsid w:val="006076EE"/>
    <w:rsid w:val="0060772C"/>
    <w:rsid w:val="00607F2B"/>
    <w:rsid w:val="006139C6"/>
    <w:rsid w:val="00613F36"/>
    <w:rsid w:val="00615A53"/>
    <w:rsid w:val="00616247"/>
    <w:rsid w:val="006179E1"/>
    <w:rsid w:val="00620E73"/>
    <w:rsid w:val="006216F9"/>
    <w:rsid w:val="00621998"/>
    <w:rsid w:val="00622485"/>
    <w:rsid w:val="00622B27"/>
    <w:rsid w:val="00623000"/>
    <w:rsid w:val="00623666"/>
    <w:rsid w:val="00624A75"/>
    <w:rsid w:val="006260B8"/>
    <w:rsid w:val="006261D9"/>
    <w:rsid w:val="006263A0"/>
    <w:rsid w:val="006307A4"/>
    <w:rsid w:val="0063236A"/>
    <w:rsid w:val="00632C10"/>
    <w:rsid w:val="00632FBC"/>
    <w:rsid w:val="00633CA2"/>
    <w:rsid w:val="00634226"/>
    <w:rsid w:val="00634999"/>
    <w:rsid w:val="00634BF4"/>
    <w:rsid w:val="006355BC"/>
    <w:rsid w:val="006357EB"/>
    <w:rsid w:val="00635827"/>
    <w:rsid w:val="006365DA"/>
    <w:rsid w:val="0063689C"/>
    <w:rsid w:val="00636DD2"/>
    <w:rsid w:val="0063759E"/>
    <w:rsid w:val="00640B67"/>
    <w:rsid w:val="006417CD"/>
    <w:rsid w:val="00641BDE"/>
    <w:rsid w:val="00641F11"/>
    <w:rsid w:val="00642798"/>
    <w:rsid w:val="00642AA3"/>
    <w:rsid w:val="00645A50"/>
    <w:rsid w:val="00650866"/>
    <w:rsid w:val="006509A4"/>
    <w:rsid w:val="00652191"/>
    <w:rsid w:val="0065236B"/>
    <w:rsid w:val="00652507"/>
    <w:rsid w:val="0065344B"/>
    <w:rsid w:val="006541B9"/>
    <w:rsid w:val="006600D6"/>
    <w:rsid w:val="0066030C"/>
    <w:rsid w:val="00660FE2"/>
    <w:rsid w:val="006617E7"/>
    <w:rsid w:val="00661DF0"/>
    <w:rsid w:val="006627BC"/>
    <w:rsid w:val="00662C72"/>
    <w:rsid w:val="00663402"/>
    <w:rsid w:val="0066360F"/>
    <w:rsid w:val="00663BB4"/>
    <w:rsid w:val="0066405A"/>
    <w:rsid w:val="00664542"/>
    <w:rsid w:val="006665A1"/>
    <w:rsid w:val="00667460"/>
    <w:rsid w:val="0066758B"/>
    <w:rsid w:val="00670D9B"/>
    <w:rsid w:val="00671F09"/>
    <w:rsid w:val="00673658"/>
    <w:rsid w:val="00673D3D"/>
    <w:rsid w:val="006745A2"/>
    <w:rsid w:val="006749C5"/>
    <w:rsid w:val="00675C4E"/>
    <w:rsid w:val="00675FC1"/>
    <w:rsid w:val="006775CD"/>
    <w:rsid w:val="006778E4"/>
    <w:rsid w:val="0068307B"/>
    <w:rsid w:val="0068356D"/>
    <w:rsid w:val="00686374"/>
    <w:rsid w:val="006868A5"/>
    <w:rsid w:val="006869EC"/>
    <w:rsid w:val="00687203"/>
    <w:rsid w:val="00687235"/>
    <w:rsid w:val="00687382"/>
    <w:rsid w:val="00687C2D"/>
    <w:rsid w:val="00690972"/>
    <w:rsid w:val="00690E73"/>
    <w:rsid w:val="00690FA0"/>
    <w:rsid w:val="00691806"/>
    <w:rsid w:val="006921C2"/>
    <w:rsid w:val="0069478C"/>
    <w:rsid w:val="006961DB"/>
    <w:rsid w:val="006963FD"/>
    <w:rsid w:val="00696E7D"/>
    <w:rsid w:val="00696F47"/>
    <w:rsid w:val="00696FFB"/>
    <w:rsid w:val="0069741F"/>
    <w:rsid w:val="0069773E"/>
    <w:rsid w:val="006979F1"/>
    <w:rsid w:val="006A1748"/>
    <w:rsid w:val="006A21C0"/>
    <w:rsid w:val="006A24BB"/>
    <w:rsid w:val="006A26DE"/>
    <w:rsid w:val="006A2D0C"/>
    <w:rsid w:val="006A50D1"/>
    <w:rsid w:val="006B038E"/>
    <w:rsid w:val="006B07B5"/>
    <w:rsid w:val="006B09F7"/>
    <w:rsid w:val="006B0B47"/>
    <w:rsid w:val="006B1BF4"/>
    <w:rsid w:val="006B24C6"/>
    <w:rsid w:val="006B2DEA"/>
    <w:rsid w:val="006B3959"/>
    <w:rsid w:val="006B7628"/>
    <w:rsid w:val="006B7800"/>
    <w:rsid w:val="006C18E0"/>
    <w:rsid w:val="006C1EC8"/>
    <w:rsid w:val="006C1FBF"/>
    <w:rsid w:val="006C2CA3"/>
    <w:rsid w:val="006C2EA5"/>
    <w:rsid w:val="006C3B8C"/>
    <w:rsid w:val="006C632F"/>
    <w:rsid w:val="006C765A"/>
    <w:rsid w:val="006D044A"/>
    <w:rsid w:val="006D116E"/>
    <w:rsid w:val="006D13B6"/>
    <w:rsid w:val="006D3DA2"/>
    <w:rsid w:val="006D436F"/>
    <w:rsid w:val="006D48E8"/>
    <w:rsid w:val="006D558C"/>
    <w:rsid w:val="006D6650"/>
    <w:rsid w:val="006E0B2D"/>
    <w:rsid w:val="006E11E2"/>
    <w:rsid w:val="006E3E82"/>
    <w:rsid w:val="006E4D70"/>
    <w:rsid w:val="006E6C3E"/>
    <w:rsid w:val="006E6F18"/>
    <w:rsid w:val="006E71AE"/>
    <w:rsid w:val="006E7635"/>
    <w:rsid w:val="006E789B"/>
    <w:rsid w:val="006F1D3A"/>
    <w:rsid w:val="006F257B"/>
    <w:rsid w:val="006F2778"/>
    <w:rsid w:val="006F4C87"/>
    <w:rsid w:val="006F4E9C"/>
    <w:rsid w:val="006F4FF5"/>
    <w:rsid w:val="006F64D8"/>
    <w:rsid w:val="006F7124"/>
    <w:rsid w:val="006F7797"/>
    <w:rsid w:val="006F78A5"/>
    <w:rsid w:val="006F7EC6"/>
    <w:rsid w:val="00701547"/>
    <w:rsid w:val="00702349"/>
    <w:rsid w:val="00702E0B"/>
    <w:rsid w:val="00702FB2"/>
    <w:rsid w:val="007037B4"/>
    <w:rsid w:val="007038D4"/>
    <w:rsid w:val="00703A75"/>
    <w:rsid w:val="00704A59"/>
    <w:rsid w:val="0070524A"/>
    <w:rsid w:val="0070561C"/>
    <w:rsid w:val="00705D11"/>
    <w:rsid w:val="00705DAA"/>
    <w:rsid w:val="00706D05"/>
    <w:rsid w:val="00710C74"/>
    <w:rsid w:val="00711BEC"/>
    <w:rsid w:val="00712E35"/>
    <w:rsid w:val="0071462B"/>
    <w:rsid w:val="00714A2D"/>
    <w:rsid w:val="007153DF"/>
    <w:rsid w:val="00720717"/>
    <w:rsid w:val="00720FC6"/>
    <w:rsid w:val="00722296"/>
    <w:rsid w:val="0072377C"/>
    <w:rsid w:val="00725E88"/>
    <w:rsid w:val="00727022"/>
    <w:rsid w:val="00727A60"/>
    <w:rsid w:val="007312A3"/>
    <w:rsid w:val="00731379"/>
    <w:rsid w:val="00731761"/>
    <w:rsid w:val="00731985"/>
    <w:rsid w:val="00732AAC"/>
    <w:rsid w:val="00734BA6"/>
    <w:rsid w:val="00734F45"/>
    <w:rsid w:val="0073558C"/>
    <w:rsid w:val="00735B14"/>
    <w:rsid w:val="0074075C"/>
    <w:rsid w:val="00740F3B"/>
    <w:rsid w:val="00742DED"/>
    <w:rsid w:val="00743E84"/>
    <w:rsid w:val="007453A6"/>
    <w:rsid w:val="007459CB"/>
    <w:rsid w:val="00745CE0"/>
    <w:rsid w:val="0074633E"/>
    <w:rsid w:val="00747D41"/>
    <w:rsid w:val="00747FA2"/>
    <w:rsid w:val="0075038D"/>
    <w:rsid w:val="00750ABD"/>
    <w:rsid w:val="007516C6"/>
    <w:rsid w:val="0075192E"/>
    <w:rsid w:val="0075325E"/>
    <w:rsid w:val="00753A0B"/>
    <w:rsid w:val="0075408E"/>
    <w:rsid w:val="00754C45"/>
    <w:rsid w:val="0075749B"/>
    <w:rsid w:val="00760268"/>
    <w:rsid w:val="00760765"/>
    <w:rsid w:val="00760859"/>
    <w:rsid w:val="00760C55"/>
    <w:rsid w:val="00761AE9"/>
    <w:rsid w:val="00762559"/>
    <w:rsid w:val="00762A28"/>
    <w:rsid w:val="00766F60"/>
    <w:rsid w:val="0076761C"/>
    <w:rsid w:val="007679B7"/>
    <w:rsid w:val="00770110"/>
    <w:rsid w:val="00772A6C"/>
    <w:rsid w:val="00773053"/>
    <w:rsid w:val="00774E83"/>
    <w:rsid w:val="0077511B"/>
    <w:rsid w:val="007766E3"/>
    <w:rsid w:val="007767BF"/>
    <w:rsid w:val="00780D03"/>
    <w:rsid w:val="00781518"/>
    <w:rsid w:val="00781788"/>
    <w:rsid w:val="007817DD"/>
    <w:rsid w:val="0078312C"/>
    <w:rsid w:val="00783783"/>
    <w:rsid w:val="00783DFD"/>
    <w:rsid w:val="00784344"/>
    <w:rsid w:val="00784607"/>
    <w:rsid w:val="0078479B"/>
    <w:rsid w:val="00785944"/>
    <w:rsid w:val="007860C4"/>
    <w:rsid w:val="007861A0"/>
    <w:rsid w:val="007868E0"/>
    <w:rsid w:val="00790F6E"/>
    <w:rsid w:val="0079256E"/>
    <w:rsid w:val="007944ED"/>
    <w:rsid w:val="00794629"/>
    <w:rsid w:val="007959A0"/>
    <w:rsid w:val="00795D28"/>
    <w:rsid w:val="0079621C"/>
    <w:rsid w:val="0079668C"/>
    <w:rsid w:val="00796EA8"/>
    <w:rsid w:val="00797899"/>
    <w:rsid w:val="007A09DE"/>
    <w:rsid w:val="007A0CC0"/>
    <w:rsid w:val="007A18EB"/>
    <w:rsid w:val="007A4B5E"/>
    <w:rsid w:val="007A4E8E"/>
    <w:rsid w:val="007A54A0"/>
    <w:rsid w:val="007A5C7F"/>
    <w:rsid w:val="007A6438"/>
    <w:rsid w:val="007A70D4"/>
    <w:rsid w:val="007A7924"/>
    <w:rsid w:val="007B0649"/>
    <w:rsid w:val="007B1CB7"/>
    <w:rsid w:val="007B1D6F"/>
    <w:rsid w:val="007B2E41"/>
    <w:rsid w:val="007B31F6"/>
    <w:rsid w:val="007B4AAB"/>
    <w:rsid w:val="007B54E7"/>
    <w:rsid w:val="007B5770"/>
    <w:rsid w:val="007B798A"/>
    <w:rsid w:val="007C0E74"/>
    <w:rsid w:val="007C1CFD"/>
    <w:rsid w:val="007C3AAC"/>
    <w:rsid w:val="007C4148"/>
    <w:rsid w:val="007C4D56"/>
    <w:rsid w:val="007C5666"/>
    <w:rsid w:val="007C61AD"/>
    <w:rsid w:val="007C7E8A"/>
    <w:rsid w:val="007C7F24"/>
    <w:rsid w:val="007D034D"/>
    <w:rsid w:val="007D2C6A"/>
    <w:rsid w:val="007D2DC6"/>
    <w:rsid w:val="007D3D3B"/>
    <w:rsid w:val="007D44F5"/>
    <w:rsid w:val="007D56B1"/>
    <w:rsid w:val="007D7948"/>
    <w:rsid w:val="007E1DED"/>
    <w:rsid w:val="007E24B9"/>
    <w:rsid w:val="007E3A3D"/>
    <w:rsid w:val="007E3EE7"/>
    <w:rsid w:val="007F05DA"/>
    <w:rsid w:val="007F18F9"/>
    <w:rsid w:val="007F27EE"/>
    <w:rsid w:val="007F2E34"/>
    <w:rsid w:val="007F38B4"/>
    <w:rsid w:val="007F4121"/>
    <w:rsid w:val="007F5A04"/>
    <w:rsid w:val="007F5A66"/>
    <w:rsid w:val="007F5D76"/>
    <w:rsid w:val="007F5E2A"/>
    <w:rsid w:val="007F6423"/>
    <w:rsid w:val="007F6E2C"/>
    <w:rsid w:val="007F6FE5"/>
    <w:rsid w:val="007F7F28"/>
    <w:rsid w:val="00800583"/>
    <w:rsid w:val="00800F2E"/>
    <w:rsid w:val="00802117"/>
    <w:rsid w:val="00803315"/>
    <w:rsid w:val="00803DE5"/>
    <w:rsid w:val="00805FCB"/>
    <w:rsid w:val="00807A56"/>
    <w:rsid w:val="0081048A"/>
    <w:rsid w:val="008108BB"/>
    <w:rsid w:val="00810953"/>
    <w:rsid w:val="0081095B"/>
    <w:rsid w:val="00810EFF"/>
    <w:rsid w:val="00811D74"/>
    <w:rsid w:val="008125AB"/>
    <w:rsid w:val="00814581"/>
    <w:rsid w:val="00815739"/>
    <w:rsid w:val="00816C76"/>
    <w:rsid w:val="008179E9"/>
    <w:rsid w:val="00817E31"/>
    <w:rsid w:val="0082379E"/>
    <w:rsid w:val="0082490F"/>
    <w:rsid w:val="008249D2"/>
    <w:rsid w:val="008251BA"/>
    <w:rsid w:val="00825DD7"/>
    <w:rsid w:val="00825E8C"/>
    <w:rsid w:val="008262A6"/>
    <w:rsid w:val="0082680F"/>
    <w:rsid w:val="00826EB9"/>
    <w:rsid w:val="00826F9A"/>
    <w:rsid w:val="00830A67"/>
    <w:rsid w:val="00831A29"/>
    <w:rsid w:val="0083263E"/>
    <w:rsid w:val="00832F20"/>
    <w:rsid w:val="00835C9B"/>
    <w:rsid w:val="0083698B"/>
    <w:rsid w:val="00840233"/>
    <w:rsid w:val="008402F4"/>
    <w:rsid w:val="00842EF6"/>
    <w:rsid w:val="00845234"/>
    <w:rsid w:val="0084547A"/>
    <w:rsid w:val="00846934"/>
    <w:rsid w:val="008504B5"/>
    <w:rsid w:val="008510A6"/>
    <w:rsid w:val="0085277C"/>
    <w:rsid w:val="008543A7"/>
    <w:rsid w:val="008553BF"/>
    <w:rsid w:val="0085638C"/>
    <w:rsid w:val="008569DB"/>
    <w:rsid w:val="00857438"/>
    <w:rsid w:val="00857B65"/>
    <w:rsid w:val="0086032E"/>
    <w:rsid w:val="00861DD2"/>
    <w:rsid w:val="00863B0B"/>
    <w:rsid w:val="00864B5D"/>
    <w:rsid w:val="00865319"/>
    <w:rsid w:val="00865777"/>
    <w:rsid w:val="00865A7F"/>
    <w:rsid w:val="00866331"/>
    <w:rsid w:val="00866FB1"/>
    <w:rsid w:val="0086742F"/>
    <w:rsid w:val="00867D99"/>
    <w:rsid w:val="00870139"/>
    <w:rsid w:val="00870AEB"/>
    <w:rsid w:val="00871B80"/>
    <w:rsid w:val="00872B3F"/>
    <w:rsid w:val="00872BD8"/>
    <w:rsid w:val="008738D6"/>
    <w:rsid w:val="008738E4"/>
    <w:rsid w:val="00873C93"/>
    <w:rsid w:val="00875B43"/>
    <w:rsid w:val="00875EED"/>
    <w:rsid w:val="008768D8"/>
    <w:rsid w:val="00882FF9"/>
    <w:rsid w:val="008838D0"/>
    <w:rsid w:val="008838FE"/>
    <w:rsid w:val="00887C3A"/>
    <w:rsid w:val="00890AF9"/>
    <w:rsid w:val="00892256"/>
    <w:rsid w:val="008927AB"/>
    <w:rsid w:val="00893316"/>
    <w:rsid w:val="00893C83"/>
    <w:rsid w:val="008943B6"/>
    <w:rsid w:val="00894E21"/>
    <w:rsid w:val="00895DD2"/>
    <w:rsid w:val="008A4205"/>
    <w:rsid w:val="008A44F0"/>
    <w:rsid w:val="008A4D4D"/>
    <w:rsid w:val="008A748E"/>
    <w:rsid w:val="008B0BC2"/>
    <w:rsid w:val="008B1B29"/>
    <w:rsid w:val="008B1DF2"/>
    <w:rsid w:val="008B1F31"/>
    <w:rsid w:val="008B2319"/>
    <w:rsid w:val="008B24F7"/>
    <w:rsid w:val="008B2B54"/>
    <w:rsid w:val="008B2DF1"/>
    <w:rsid w:val="008B43B6"/>
    <w:rsid w:val="008B5014"/>
    <w:rsid w:val="008B5518"/>
    <w:rsid w:val="008B599D"/>
    <w:rsid w:val="008B6583"/>
    <w:rsid w:val="008B76D2"/>
    <w:rsid w:val="008B77FC"/>
    <w:rsid w:val="008B7B05"/>
    <w:rsid w:val="008C05CD"/>
    <w:rsid w:val="008C0AD8"/>
    <w:rsid w:val="008C3507"/>
    <w:rsid w:val="008C38FD"/>
    <w:rsid w:val="008C3978"/>
    <w:rsid w:val="008C577A"/>
    <w:rsid w:val="008C642A"/>
    <w:rsid w:val="008C6844"/>
    <w:rsid w:val="008C68D6"/>
    <w:rsid w:val="008C6F0C"/>
    <w:rsid w:val="008C75F5"/>
    <w:rsid w:val="008D2FFE"/>
    <w:rsid w:val="008D4912"/>
    <w:rsid w:val="008D5F01"/>
    <w:rsid w:val="008D65FB"/>
    <w:rsid w:val="008D6E06"/>
    <w:rsid w:val="008D78B3"/>
    <w:rsid w:val="008D7DBB"/>
    <w:rsid w:val="008E0720"/>
    <w:rsid w:val="008E1438"/>
    <w:rsid w:val="008E1971"/>
    <w:rsid w:val="008E2B23"/>
    <w:rsid w:val="008E2E53"/>
    <w:rsid w:val="008E43D0"/>
    <w:rsid w:val="008E451C"/>
    <w:rsid w:val="008E4947"/>
    <w:rsid w:val="008E5246"/>
    <w:rsid w:val="008E6593"/>
    <w:rsid w:val="008E69A8"/>
    <w:rsid w:val="008E7BC9"/>
    <w:rsid w:val="008F1599"/>
    <w:rsid w:val="008F159F"/>
    <w:rsid w:val="008F1EAC"/>
    <w:rsid w:val="008F234F"/>
    <w:rsid w:val="008F23CE"/>
    <w:rsid w:val="008F2AED"/>
    <w:rsid w:val="008F3430"/>
    <w:rsid w:val="008F3D0C"/>
    <w:rsid w:val="008F4888"/>
    <w:rsid w:val="008F4916"/>
    <w:rsid w:val="008F6D21"/>
    <w:rsid w:val="008F6D4C"/>
    <w:rsid w:val="008F76CA"/>
    <w:rsid w:val="008F78AF"/>
    <w:rsid w:val="009023CA"/>
    <w:rsid w:val="009024BF"/>
    <w:rsid w:val="00902870"/>
    <w:rsid w:val="00903150"/>
    <w:rsid w:val="009034CE"/>
    <w:rsid w:val="00903F0D"/>
    <w:rsid w:val="00904929"/>
    <w:rsid w:val="00904F6A"/>
    <w:rsid w:val="009066F1"/>
    <w:rsid w:val="00910A38"/>
    <w:rsid w:val="00910EB0"/>
    <w:rsid w:val="00910F85"/>
    <w:rsid w:val="00911B6E"/>
    <w:rsid w:val="00912F5F"/>
    <w:rsid w:val="00913634"/>
    <w:rsid w:val="00914E08"/>
    <w:rsid w:val="0091520F"/>
    <w:rsid w:val="00915C69"/>
    <w:rsid w:val="009167C6"/>
    <w:rsid w:val="00917ABC"/>
    <w:rsid w:val="009204C9"/>
    <w:rsid w:val="00920E49"/>
    <w:rsid w:val="0092229B"/>
    <w:rsid w:val="009228B6"/>
    <w:rsid w:val="009232B0"/>
    <w:rsid w:val="009244C0"/>
    <w:rsid w:val="00924764"/>
    <w:rsid w:val="00924A2E"/>
    <w:rsid w:val="00924BB7"/>
    <w:rsid w:val="00925105"/>
    <w:rsid w:val="00931515"/>
    <w:rsid w:val="009315F3"/>
    <w:rsid w:val="00932150"/>
    <w:rsid w:val="009326FA"/>
    <w:rsid w:val="00932D45"/>
    <w:rsid w:val="009331C1"/>
    <w:rsid w:val="009337B1"/>
    <w:rsid w:val="009351AA"/>
    <w:rsid w:val="0093559E"/>
    <w:rsid w:val="00936030"/>
    <w:rsid w:val="00936A60"/>
    <w:rsid w:val="009370E9"/>
    <w:rsid w:val="009408BC"/>
    <w:rsid w:val="00942B9E"/>
    <w:rsid w:val="00942D01"/>
    <w:rsid w:val="009430F3"/>
    <w:rsid w:val="00943817"/>
    <w:rsid w:val="00943E85"/>
    <w:rsid w:val="00943E8C"/>
    <w:rsid w:val="009447EF"/>
    <w:rsid w:val="00944A46"/>
    <w:rsid w:val="00944DCF"/>
    <w:rsid w:val="009450A4"/>
    <w:rsid w:val="00945AB5"/>
    <w:rsid w:val="00946296"/>
    <w:rsid w:val="009471C6"/>
    <w:rsid w:val="009475D4"/>
    <w:rsid w:val="00950453"/>
    <w:rsid w:val="00950F7A"/>
    <w:rsid w:val="00954518"/>
    <w:rsid w:val="00955776"/>
    <w:rsid w:val="00955D1B"/>
    <w:rsid w:val="009601A7"/>
    <w:rsid w:val="00961A52"/>
    <w:rsid w:val="009660DC"/>
    <w:rsid w:val="00966F43"/>
    <w:rsid w:val="00967C6B"/>
    <w:rsid w:val="009700C3"/>
    <w:rsid w:val="009706A3"/>
    <w:rsid w:val="00970BFA"/>
    <w:rsid w:val="00971004"/>
    <w:rsid w:val="00972AA0"/>
    <w:rsid w:val="009731AB"/>
    <w:rsid w:val="009735DB"/>
    <w:rsid w:val="0097445C"/>
    <w:rsid w:val="00974BEF"/>
    <w:rsid w:val="00974FB2"/>
    <w:rsid w:val="0097653B"/>
    <w:rsid w:val="00976C0E"/>
    <w:rsid w:val="009775DC"/>
    <w:rsid w:val="00981EDD"/>
    <w:rsid w:val="00983A85"/>
    <w:rsid w:val="00990AC4"/>
    <w:rsid w:val="00991274"/>
    <w:rsid w:val="009935A3"/>
    <w:rsid w:val="00993AF0"/>
    <w:rsid w:val="00995E7E"/>
    <w:rsid w:val="00996A5A"/>
    <w:rsid w:val="00997509"/>
    <w:rsid w:val="009A0989"/>
    <w:rsid w:val="009A11FE"/>
    <w:rsid w:val="009A194D"/>
    <w:rsid w:val="009A2DBC"/>
    <w:rsid w:val="009A2FA6"/>
    <w:rsid w:val="009A3087"/>
    <w:rsid w:val="009A3109"/>
    <w:rsid w:val="009A4F11"/>
    <w:rsid w:val="009A52B2"/>
    <w:rsid w:val="009B033F"/>
    <w:rsid w:val="009B06E7"/>
    <w:rsid w:val="009B11F6"/>
    <w:rsid w:val="009B23CD"/>
    <w:rsid w:val="009B2413"/>
    <w:rsid w:val="009B2871"/>
    <w:rsid w:val="009B2984"/>
    <w:rsid w:val="009B3454"/>
    <w:rsid w:val="009B34FE"/>
    <w:rsid w:val="009B3765"/>
    <w:rsid w:val="009B3CC8"/>
    <w:rsid w:val="009B4A94"/>
    <w:rsid w:val="009B66F3"/>
    <w:rsid w:val="009B6A48"/>
    <w:rsid w:val="009B6F84"/>
    <w:rsid w:val="009C05FC"/>
    <w:rsid w:val="009C40E3"/>
    <w:rsid w:val="009C4554"/>
    <w:rsid w:val="009C735D"/>
    <w:rsid w:val="009C7504"/>
    <w:rsid w:val="009D104D"/>
    <w:rsid w:val="009D10E9"/>
    <w:rsid w:val="009D1166"/>
    <w:rsid w:val="009D172A"/>
    <w:rsid w:val="009D1B04"/>
    <w:rsid w:val="009D46B6"/>
    <w:rsid w:val="009D4F68"/>
    <w:rsid w:val="009D5529"/>
    <w:rsid w:val="009D586D"/>
    <w:rsid w:val="009D5FD9"/>
    <w:rsid w:val="009D6039"/>
    <w:rsid w:val="009D6214"/>
    <w:rsid w:val="009D731B"/>
    <w:rsid w:val="009D78CE"/>
    <w:rsid w:val="009D7F5F"/>
    <w:rsid w:val="009E0558"/>
    <w:rsid w:val="009E06D0"/>
    <w:rsid w:val="009E0F09"/>
    <w:rsid w:val="009E14AE"/>
    <w:rsid w:val="009E154F"/>
    <w:rsid w:val="009E246A"/>
    <w:rsid w:val="009E2DA6"/>
    <w:rsid w:val="009E347D"/>
    <w:rsid w:val="009E3C30"/>
    <w:rsid w:val="009E5361"/>
    <w:rsid w:val="009E591B"/>
    <w:rsid w:val="009E65ED"/>
    <w:rsid w:val="009E78F7"/>
    <w:rsid w:val="009F054E"/>
    <w:rsid w:val="009F41E5"/>
    <w:rsid w:val="009F51E4"/>
    <w:rsid w:val="009F58AB"/>
    <w:rsid w:val="009F62F7"/>
    <w:rsid w:val="009F672B"/>
    <w:rsid w:val="009F78AD"/>
    <w:rsid w:val="009F7997"/>
    <w:rsid w:val="009F7CE0"/>
    <w:rsid w:val="009F7DC1"/>
    <w:rsid w:val="009F7F80"/>
    <w:rsid w:val="00A005D5"/>
    <w:rsid w:val="00A01C49"/>
    <w:rsid w:val="00A0228E"/>
    <w:rsid w:val="00A02F66"/>
    <w:rsid w:val="00A0332B"/>
    <w:rsid w:val="00A044DD"/>
    <w:rsid w:val="00A04EDC"/>
    <w:rsid w:val="00A050E2"/>
    <w:rsid w:val="00A05137"/>
    <w:rsid w:val="00A07195"/>
    <w:rsid w:val="00A07979"/>
    <w:rsid w:val="00A1010F"/>
    <w:rsid w:val="00A131DC"/>
    <w:rsid w:val="00A134DD"/>
    <w:rsid w:val="00A15009"/>
    <w:rsid w:val="00A15C7E"/>
    <w:rsid w:val="00A17682"/>
    <w:rsid w:val="00A20416"/>
    <w:rsid w:val="00A20564"/>
    <w:rsid w:val="00A22540"/>
    <w:rsid w:val="00A24215"/>
    <w:rsid w:val="00A31CB9"/>
    <w:rsid w:val="00A32001"/>
    <w:rsid w:val="00A32018"/>
    <w:rsid w:val="00A34770"/>
    <w:rsid w:val="00A34FBC"/>
    <w:rsid w:val="00A36883"/>
    <w:rsid w:val="00A36A5F"/>
    <w:rsid w:val="00A36BF6"/>
    <w:rsid w:val="00A40300"/>
    <w:rsid w:val="00A41051"/>
    <w:rsid w:val="00A4261E"/>
    <w:rsid w:val="00A431CD"/>
    <w:rsid w:val="00A443B6"/>
    <w:rsid w:val="00A44DC6"/>
    <w:rsid w:val="00A4667E"/>
    <w:rsid w:val="00A47AC9"/>
    <w:rsid w:val="00A50527"/>
    <w:rsid w:val="00A50621"/>
    <w:rsid w:val="00A5090A"/>
    <w:rsid w:val="00A535E1"/>
    <w:rsid w:val="00A55837"/>
    <w:rsid w:val="00A56FD3"/>
    <w:rsid w:val="00A576E1"/>
    <w:rsid w:val="00A57FF4"/>
    <w:rsid w:val="00A601EA"/>
    <w:rsid w:val="00A609C8"/>
    <w:rsid w:val="00A61DD1"/>
    <w:rsid w:val="00A62117"/>
    <w:rsid w:val="00A62748"/>
    <w:rsid w:val="00A63069"/>
    <w:rsid w:val="00A630D7"/>
    <w:rsid w:val="00A654F6"/>
    <w:rsid w:val="00A67D29"/>
    <w:rsid w:val="00A7186E"/>
    <w:rsid w:val="00A71AE1"/>
    <w:rsid w:val="00A72C5B"/>
    <w:rsid w:val="00A73206"/>
    <w:rsid w:val="00A74411"/>
    <w:rsid w:val="00A74609"/>
    <w:rsid w:val="00A751B2"/>
    <w:rsid w:val="00A751BE"/>
    <w:rsid w:val="00A752B5"/>
    <w:rsid w:val="00A754B4"/>
    <w:rsid w:val="00A754D2"/>
    <w:rsid w:val="00A76F05"/>
    <w:rsid w:val="00A77CCF"/>
    <w:rsid w:val="00A80A6D"/>
    <w:rsid w:val="00A81714"/>
    <w:rsid w:val="00A81D36"/>
    <w:rsid w:val="00A83AAB"/>
    <w:rsid w:val="00A84D3E"/>
    <w:rsid w:val="00A87C6B"/>
    <w:rsid w:val="00A919F4"/>
    <w:rsid w:val="00A91B85"/>
    <w:rsid w:val="00A940F5"/>
    <w:rsid w:val="00A945DB"/>
    <w:rsid w:val="00A94AC6"/>
    <w:rsid w:val="00A95AD0"/>
    <w:rsid w:val="00AA087A"/>
    <w:rsid w:val="00AA1C2D"/>
    <w:rsid w:val="00AA1E32"/>
    <w:rsid w:val="00AA40BB"/>
    <w:rsid w:val="00AA5A4C"/>
    <w:rsid w:val="00AA630E"/>
    <w:rsid w:val="00AA6BEF"/>
    <w:rsid w:val="00AA6EAF"/>
    <w:rsid w:val="00AB0796"/>
    <w:rsid w:val="00AB0B98"/>
    <w:rsid w:val="00AB3D8E"/>
    <w:rsid w:val="00AB45B5"/>
    <w:rsid w:val="00AB63EF"/>
    <w:rsid w:val="00AB69B7"/>
    <w:rsid w:val="00AC0FDE"/>
    <w:rsid w:val="00AC2781"/>
    <w:rsid w:val="00AC39A6"/>
    <w:rsid w:val="00AC3C39"/>
    <w:rsid w:val="00AC5FCA"/>
    <w:rsid w:val="00AC725E"/>
    <w:rsid w:val="00AD017A"/>
    <w:rsid w:val="00AD1241"/>
    <w:rsid w:val="00AD1327"/>
    <w:rsid w:val="00AD1B2F"/>
    <w:rsid w:val="00AD1E4C"/>
    <w:rsid w:val="00AD27F1"/>
    <w:rsid w:val="00AD34A6"/>
    <w:rsid w:val="00AD3DAC"/>
    <w:rsid w:val="00AD51DA"/>
    <w:rsid w:val="00AD5CDE"/>
    <w:rsid w:val="00AD6B47"/>
    <w:rsid w:val="00AD7F01"/>
    <w:rsid w:val="00AD7FFC"/>
    <w:rsid w:val="00AE049E"/>
    <w:rsid w:val="00AE1EB0"/>
    <w:rsid w:val="00AE304C"/>
    <w:rsid w:val="00AE3125"/>
    <w:rsid w:val="00AE4288"/>
    <w:rsid w:val="00AE4AD2"/>
    <w:rsid w:val="00AE5073"/>
    <w:rsid w:val="00AE52A2"/>
    <w:rsid w:val="00AE6613"/>
    <w:rsid w:val="00AF1AD4"/>
    <w:rsid w:val="00AF4B77"/>
    <w:rsid w:val="00AF5562"/>
    <w:rsid w:val="00AF5E62"/>
    <w:rsid w:val="00B003B1"/>
    <w:rsid w:val="00B006FB"/>
    <w:rsid w:val="00B01654"/>
    <w:rsid w:val="00B0237F"/>
    <w:rsid w:val="00B050AA"/>
    <w:rsid w:val="00B0524A"/>
    <w:rsid w:val="00B052B8"/>
    <w:rsid w:val="00B06008"/>
    <w:rsid w:val="00B0675C"/>
    <w:rsid w:val="00B0728D"/>
    <w:rsid w:val="00B120F9"/>
    <w:rsid w:val="00B13B48"/>
    <w:rsid w:val="00B15834"/>
    <w:rsid w:val="00B15C5C"/>
    <w:rsid w:val="00B169AC"/>
    <w:rsid w:val="00B16A26"/>
    <w:rsid w:val="00B171AC"/>
    <w:rsid w:val="00B20483"/>
    <w:rsid w:val="00B220F5"/>
    <w:rsid w:val="00B23322"/>
    <w:rsid w:val="00B24C50"/>
    <w:rsid w:val="00B252C2"/>
    <w:rsid w:val="00B25ACC"/>
    <w:rsid w:val="00B2604D"/>
    <w:rsid w:val="00B27F78"/>
    <w:rsid w:val="00B32D55"/>
    <w:rsid w:val="00B3341B"/>
    <w:rsid w:val="00B33BAC"/>
    <w:rsid w:val="00B3423F"/>
    <w:rsid w:val="00B34CA1"/>
    <w:rsid w:val="00B35BBE"/>
    <w:rsid w:val="00B35C6F"/>
    <w:rsid w:val="00B36200"/>
    <w:rsid w:val="00B37339"/>
    <w:rsid w:val="00B37797"/>
    <w:rsid w:val="00B37A00"/>
    <w:rsid w:val="00B37EE1"/>
    <w:rsid w:val="00B41649"/>
    <w:rsid w:val="00B41970"/>
    <w:rsid w:val="00B41DDF"/>
    <w:rsid w:val="00B42C04"/>
    <w:rsid w:val="00B45D24"/>
    <w:rsid w:val="00B47473"/>
    <w:rsid w:val="00B50C35"/>
    <w:rsid w:val="00B52435"/>
    <w:rsid w:val="00B53967"/>
    <w:rsid w:val="00B53BED"/>
    <w:rsid w:val="00B54DF6"/>
    <w:rsid w:val="00B553D0"/>
    <w:rsid w:val="00B5575D"/>
    <w:rsid w:val="00B55EC6"/>
    <w:rsid w:val="00B5645D"/>
    <w:rsid w:val="00B56B10"/>
    <w:rsid w:val="00B60575"/>
    <w:rsid w:val="00B608BE"/>
    <w:rsid w:val="00B61341"/>
    <w:rsid w:val="00B61ACC"/>
    <w:rsid w:val="00B6292A"/>
    <w:rsid w:val="00B62D1B"/>
    <w:rsid w:val="00B63356"/>
    <w:rsid w:val="00B63EB8"/>
    <w:rsid w:val="00B64507"/>
    <w:rsid w:val="00B64FBF"/>
    <w:rsid w:val="00B6692B"/>
    <w:rsid w:val="00B66A03"/>
    <w:rsid w:val="00B66F62"/>
    <w:rsid w:val="00B66FE5"/>
    <w:rsid w:val="00B71A68"/>
    <w:rsid w:val="00B71B54"/>
    <w:rsid w:val="00B72A11"/>
    <w:rsid w:val="00B73629"/>
    <w:rsid w:val="00B748C1"/>
    <w:rsid w:val="00B74E85"/>
    <w:rsid w:val="00B76517"/>
    <w:rsid w:val="00B76A78"/>
    <w:rsid w:val="00B77BFE"/>
    <w:rsid w:val="00B77EB0"/>
    <w:rsid w:val="00B81149"/>
    <w:rsid w:val="00B81437"/>
    <w:rsid w:val="00B819E5"/>
    <w:rsid w:val="00B83FE5"/>
    <w:rsid w:val="00B84498"/>
    <w:rsid w:val="00B84EDA"/>
    <w:rsid w:val="00B859C1"/>
    <w:rsid w:val="00B861A7"/>
    <w:rsid w:val="00B86983"/>
    <w:rsid w:val="00B86BC7"/>
    <w:rsid w:val="00B90A12"/>
    <w:rsid w:val="00B918BC"/>
    <w:rsid w:val="00B91E50"/>
    <w:rsid w:val="00B93798"/>
    <w:rsid w:val="00B949C0"/>
    <w:rsid w:val="00B95508"/>
    <w:rsid w:val="00BA0541"/>
    <w:rsid w:val="00BA0D02"/>
    <w:rsid w:val="00BA0FCD"/>
    <w:rsid w:val="00BA11F2"/>
    <w:rsid w:val="00BA1BE0"/>
    <w:rsid w:val="00BA26C2"/>
    <w:rsid w:val="00BA325A"/>
    <w:rsid w:val="00BA3570"/>
    <w:rsid w:val="00BA3944"/>
    <w:rsid w:val="00BA48A2"/>
    <w:rsid w:val="00BA50C4"/>
    <w:rsid w:val="00BA5402"/>
    <w:rsid w:val="00BA5C10"/>
    <w:rsid w:val="00BB01C6"/>
    <w:rsid w:val="00BB06E6"/>
    <w:rsid w:val="00BB151E"/>
    <w:rsid w:val="00BB33CB"/>
    <w:rsid w:val="00BB388C"/>
    <w:rsid w:val="00BB40EE"/>
    <w:rsid w:val="00BB5057"/>
    <w:rsid w:val="00BB541A"/>
    <w:rsid w:val="00BB5AC5"/>
    <w:rsid w:val="00BC01DC"/>
    <w:rsid w:val="00BC08F9"/>
    <w:rsid w:val="00BC091B"/>
    <w:rsid w:val="00BC1385"/>
    <w:rsid w:val="00BC1439"/>
    <w:rsid w:val="00BC1E8E"/>
    <w:rsid w:val="00BC3C31"/>
    <w:rsid w:val="00BC40AF"/>
    <w:rsid w:val="00BC4DCD"/>
    <w:rsid w:val="00BC6E54"/>
    <w:rsid w:val="00BC7875"/>
    <w:rsid w:val="00BC7F0D"/>
    <w:rsid w:val="00BD0575"/>
    <w:rsid w:val="00BD1640"/>
    <w:rsid w:val="00BD3D18"/>
    <w:rsid w:val="00BD5AE9"/>
    <w:rsid w:val="00BE1B29"/>
    <w:rsid w:val="00BE2C7A"/>
    <w:rsid w:val="00BE3A0A"/>
    <w:rsid w:val="00BE471A"/>
    <w:rsid w:val="00BE6A77"/>
    <w:rsid w:val="00BE7764"/>
    <w:rsid w:val="00BF0683"/>
    <w:rsid w:val="00BF0A7B"/>
    <w:rsid w:val="00BF1031"/>
    <w:rsid w:val="00BF1D24"/>
    <w:rsid w:val="00BF3C86"/>
    <w:rsid w:val="00BF480B"/>
    <w:rsid w:val="00BF5471"/>
    <w:rsid w:val="00BF5DDC"/>
    <w:rsid w:val="00BF6075"/>
    <w:rsid w:val="00BF638A"/>
    <w:rsid w:val="00C03D25"/>
    <w:rsid w:val="00C0418E"/>
    <w:rsid w:val="00C043B7"/>
    <w:rsid w:val="00C04C01"/>
    <w:rsid w:val="00C05E72"/>
    <w:rsid w:val="00C06BD4"/>
    <w:rsid w:val="00C07BDD"/>
    <w:rsid w:val="00C10B94"/>
    <w:rsid w:val="00C10CB2"/>
    <w:rsid w:val="00C110B9"/>
    <w:rsid w:val="00C11733"/>
    <w:rsid w:val="00C122E2"/>
    <w:rsid w:val="00C123C4"/>
    <w:rsid w:val="00C14690"/>
    <w:rsid w:val="00C1499B"/>
    <w:rsid w:val="00C14FA8"/>
    <w:rsid w:val="00C23A29"/>
    <w:rsid w:val="00C24AA5"/>
    <w:rsid w:val="00C25EEF"/>
    <w:rsid w:val="00C2711E"/>
    <w:rsid w:val="00C3256F"/>
    <w:rsid w:val="00C327E5"/>
    <w:rsid w:val="00C32B7F"/>
    <w:rsid w:val="00C3508E"/>
    <w:rsid w:val="00C350DC"/>
    <w:rsid w:val="00C3511F"/>
    <w:rsid w:val="00C35434"/>
    <w:rsid w:val="00C354DA"/>
    <w:rsid w:val="00C36302"/>
    <w:rsid w:val="00C36F26"/>
    <w:rsid w:val="00C37083"/>
    <w:rsid w:val="00C40189"/>
    <w:rsid w:val="00C415E6"/>
    <w:rsid w:val="00C41C8E"/>
    <w:rsid w:val="00C457D5"/>
    <w:rsid w:val="00C4587F"/>
    <w:rsid w:val="00C474A9"/>
    <w:rsid w:val="00C50548"/>
    <w:rsid w:val="00C51480"/>
    <w:rsid w:val="00C53612"/>
    <w:rsid w:val="00C53B41"/>
    <w:rsid w:val="00C53E85"/>
    <w:rsid w:val="00C55C19"/>
    <w:rsid w:val="00C57C7B"/>
    <w:rsid w:val="00C60E14"/>
    <w:rsid w:val="00C61EB1"/>
    <w:rsid w:val="00C623FC"/>
    <w:rsid w:val="00C62A1A"/>
    <w:rsid w:val="00C62C40"/>
    <w:rsid w:val="00C63BB6"/>
    <w:rsid w:val="00C649E5"/>
    <w:rsid w:val="00C67E6C"/>
    <w:rsid w:val="00C71157"/>
    <w:rsid w:val="00C72A31"/>
    <w:rsid w:val="00C73D7B"/>
    <w:rsid w:val="00C749B7"/>
    <w:rsid w:val="00C75C05"/>
    <w:rsid w:val="00C75F4D"/>
    <w:rsid w:val="00C80950"/>
    <w:rsid w:val="00C80E82"/>
    <w:rsid w:val="00C817AF"/>
    <w:rsid w:val="00C827BA"/>
    <w:rsid w:val="00C82915"/>
    <w:rsid w:val="00C84138"/>
    <w:rsid w:val="00C8553B"/>
    <w:rsid w:val="00C8618C"/>
    <w:rsid w:val="00C8712A"/>
    <w:rsid w:val="00C87844"/>
    <w:rsid w:val="00C907EB"/>
    <w:rsid w:val="00C91248"/>
    <w:rsid w:val="00C916D7"/>
    <w:rsid w:val="00C91C69"/>
    <w:rsid w:val="00C91DAD"/>
    <w:rsid w:val="00C91F23"/>
    <w:rsid w:val="00C92490"/>
    <w:rsid w:val="00C93D71"/>
    <w:rsid w:val="00C944D4"/>
    <w:rsid w:val="00C9577F"/>
    <w:rsid w:val="00C9734E"/>
    <w:rsid w:val="00C97732"/>
    <w:rsid w:val="00CA02C9"/>
    <w:rsid w:val="00CA0389"/>
    <w:rsid w:val="00CA1213"/>
    <w:rsid w:val="00CA25C8"/>
    <w:rsid w:val="00CA32D2"/>
    <w:rsid w:val="00CA3DA1"/>
    <w:rsid w:val="00CA4B05"/>
    <w:rsid w:val="00CA4C74"/>
    <w:rsid w:val="00CA5721"/>
    <w:rsid w:val="00CA599C"/>
    <w:rsid w:val="00CA63B6"/>
    <w:rsid w:val="00CA7130"/>
    <w:rsid w:val="00CA7700"/>
    <w:rsid w:val="00CA7E77"/>
    <w:rsid w:val="00CB07D4"/>
    <w:rsid w:val="00CB0F91"/>
    <w:rsid w:val="00CB1270"/>
    <w:rsid w:val="00CB2166"/>
    <w:rsid w:val="00CB61C3"/>
    <w:rsid w:val="00CB62BF"/>
    <w:rsid w:val="00CB66D3"/>
    <w:rsid w:val="00CB7145"/>
    <w:rsid w:val="00CB7344"/>
    <w:rsid w:val="00CC0158"/>
    <w:rsid w:val="00CC0DBB"/>
    <w:rsid w:val="00CC12A8"/>
    <w:rsid w:val="00CC26CC"/>
    <w:rsid w:val="00CC277B"/>
    <w:rsid w:val="00CC2875"/>
    <w:rsid w:val="00CC61C5"/>
    <w:rsid w:val="00CD0592"/>
    <w:rsid w:val="00CD060B"/>
    <w:rsid w:val="00CD165D"/>
    <w:rsid w:val="00CD229E"/>
    <w:rsid w:val="00CD2CAB"/>
    <w:rsid w:val="00CD2F61"/>
    <w:rsid w:val="00CD3202"/>
    <w:rsid w:val="00CD4688"/>
    <w:rsid w:val="00CD4C20"/>
    <w:rsid w:val="00CD53B2"/>
    <w:rsid w:val="00CD6363"/>
    <w:rsid w:val="00CD6374"/>
    <w:rsid w:val="00CE0BFA"/>
    <w:rsid w:val="00CE1435"/>
    <w:rsid w:val="00CE48D8"/>
    <w:rsid w:val="00CE51F4"/>
    <w:rsid w:val="00CE6578"/>
    <w:rsid w:val="00CF1847"/>
    <w:rsid w:val="00CF2753"/>
    <w:rsid w:val="00CF2E49"/>
    <w:rsid w:val="00CF36B2"/>
    <w:rsid w:val="00CF3A5E"/>
    <w:rsid w:val="00CF4715"/>
    <w:rsid w:val="00CF4837"/>
    <w:rsid w:val="00CF4D78"/>
    <w:rsid w:val="00CF4FE7"/>
    <w:rsid w:val="00CF519C"/>
    <w:rsid w:val="00D0031C"/>
    <w:rsid w:val="00D00602"/>
    <w:rsid w:val="00D01125"/>
    <w:rsid w:val="00D01C36"/>
    <w:rsid w:val="00D01F60"/>
    <w:rsid w:val="00D03007"/>
    <w:rsid w:val="00D03552"/>
    <w:rsid w:val="00D04C86"/>
    <w:rsid w:val="00D04E43"/>
    <w:rsid w:val="00D06FCA"/>
    <w:rsid w:val="00D10154"/>
    <w:rsid w:val="00D10515"/>
    <w:rsid w:val="00D109C5"/>
    <w:rsid w:val="00D10B28"/>
    <w:rsid w:val="00D115BB"/>
    <w:rsid w:val="00D11B3C"/>
    <w:rsid w:val="00D161EE"/>
    <w:rsid w:val="00D165A4"/>
    <w:rsid w:val="00D166D0"/>
    <w:rsid w:val="00D20C88"/>
    <w:rsid w:val="00D22463"/>
    <w:rsid w:val="00D2324E"/>
    <w:rsid w:val="00D24528"/>
    <w:rsid w:val="00D25E1A"/>
    <w:rsid w:val="00D25E7F"/>
    <w:rsid w:val="00D26AE9"/>
    <w:rsid w:val="00D276DF"/>
    <w:rsid w:val="00D3079B"/>
    <w:rsid w:val="00D31348"/>
    <w:rsid w:val="00D3138A"/>
    <w:rsid w:val="00D31B3A"/>
    <w:rsid w:val="00D36302"/>
    <w:rsid w:val="00D36A9D"/>
    <w:rsid w:val="00D37CC7"/>
    <w:rsid w:val="00D40377"/>
    <w:rsid w:val="00D40956"/>
    <w:rsid w:val="00D4255A"/>
    <w:rsid w:val="00D43E7F"/>
    <w:rsid w:val="00D449E9"/>
    <w:rsid w:val="00D44CEE"/>
    <w:rsid w:val="00D44F7C"/>
    <w:rsid w:val="00D473EB"/>
    <w:rsid w:val="00D50E8F"/>
    <w:rsid w:val="00D51D30"/>
    <w:rsid w:val="00D52CD8"/>
    <w:rsid w:val="00D535FE"/>
    <w:rsid w:val="00D53D9E"/>
    <w:rsid w:val="00D540A4"/>
    <w:rsid w:val="00D544EB"/>
    <w:rsid w:val="00D5490A"/>
    <w:rsid w:val="00D55360"/>
    <w:rsid w:val="00D55486"/>
    <w:rsid w:val="00D56D2B"/>
    <w:rsid w:val="00D61491"/>
    <w:rsid w:val="00D61989"/>
    <w:rsid w:val="00D62231"/>
    <w:rsid w:val="00D643AD"/>
    <w:rsid w:val="00D64CBB"/>
    <w:rsid w:val="00D65A7A"/>
    <w:rsid w:val="00D67A58"/>
    <w:rsid w:val="00D67C82"/>
    <w:rsid w:val="00D70771"/>
    <w:rsid w:val="00D70AED"/>
    <w:rsid w:val="00D71D56"/>
    <w:rsid w:val="00D72344"/>
    <w:rsid w:val="00D72F86"/>
    <w:rsid w:val="00D731B2"/>
    <w:rsid w:val="00D73917"/>
    <w:rsid w:val="00D74C35"/>
    <w:rsid w:val="00D7601E"/>
    <w:rsid w:val="00D76201"/>
    <w:rsid w:val="00D815A6"/>
    <w:rsid w:val="00D8174D"/>
    <w:rsid w:val="00D82B9D"/>
    <w:rsid w:val="00D8300A"/>
    <w:rsid w:val="00D830E7"/>
    <w:rsid w:val="00D8310E"/>
    <w:rsid w:val="00D8379B"/>
    <w:rsid w:val="00D8383E"/>
    <w:rsid w:val="00D858EE"/>
    <w:rsid w:val="00D85DD2"/>
    <w:rsid w:val="00D86AA9"/>
    <w:rsid w:val="00D90229"/>
    <w:rsid w:val="00D90F9F"/>
    <w:rsid w:val="00D925D4"/>
    <w:rsid w:val="00D92851"/>
    <w:rsid w:val="00D94E7E"/>
    <w:rsid w:val="00D95509"/>
    <w:rsid w:val="00D9623C"/>
    <w:rsid w:val="00D9660F"/>
    <w:rsid w:val="00D9714C"/>
    <w:rsid w:val="00DA1045"/>
    <w:rsid w:val="00DA118E"/>
    <w:rsid w:val="00DA229B"/>
    <w:rsid w:val="00DA380B"/>
    <w:rsid w:val="00DA3DE6"/>
    <w:rsid w:val="00DA4554"/>
    <w:rsid w:val="00DA4D7E"/>
    <w:rsid w:val="00DA597D"/>
    <w:rsid w:val="00DA628C"/>
    <w:rsid w:val="00DA6482"/>
    <w:rsid w:val="00DA6E23"/>
    <w:rsid w:val="00DA771A"/>
    <w:rsid w:val="00DA7AD3"/>
    <w:rsid w:val="00DA7DEB"/>
    <w:rsid w:val="00DB0030"/>
    <w:rsid w:val="00DB03F3"/>
    <w:rsid w:val="00DB1746"/>
    <w:rsid w:val="00DB255B"/>
    <w:rsid w:val="00DB4426"/>
    <w:rsid w:val="00DB4FD6"/>
    <w:rsid w:val="00DB7061"/>
    <w:rsid w:val="00DB72CC"/>
    <w:rsid w:val="00DB7EB7"/>
    <w:rsid w:val="00DC0EBA"/>
    <w:rsid w:val="00DC10DC"/>
    <w:rsid w:val="00DC3599"/>
    <w:rsid w:val="00DC37B3"/>
    <w:rsid w:val="00DC3EB5"/>
    <w:rsid w:val="00DC5992"/>
    <w:rsid w:val="00DC61B5"/>
    <w:rsid w:val="00DC670F"/>
    <w:rsid w:val="00DC6E7D"/>
    <w:rsid w:val="00DC7383"/>
    <w:rsid w:val="00DC76E5"/>
    <w:rsid w:val="00DD0226"/>
    <w:rsid w:val="00DD07DE"/>
    <w:rsid w:val="00DD1215"/>
    <w:rsid w:val="00DD19EE"/>
    <w:rsid w:val="00DD2460"/>
    <w:rsid w:val="00DD292E"/>
    <w:rsid w:val="00DD486B"/>
    <w:rsid w:val="00DD4E76"/>
    <w:rsid w:val="00DD6499"/>
    <w:rsid w:val="00DD72A9"/>
    <w:rsid w:val="00DE0FFF"/>
    <w:rsid w:val="00DE220B"/>
    <w:rsid w:val="00DE38C6"/>
    <w:rsid w:val="00DE3E64"/>
    <w:rsid w:val="00DE4211"/>
    <w:rsid w:val="00DE5863"/>
    <w:rsid w:val="00DE5B48"/>
    <w:rsid w:val="00DE5D14"/>
    <w:rsid w:val="00DE6882"/>
    <w:rsid w:val="00DE6EE8"/>
    <w:rsid w:val="00DE75E6"/>
    <w:rsid w:val="00DE7ADB"/>
    <w:rsid w:val="00DF0CBD"/>
    <w:rsid w:val="00DF235F"/>
    <w:rsid w:val="00DF2B1E"/>
    <w:rsid w:val="00DF2BA5"/>
    <w:rsid w:val="00DF2BEB"/>
    <w:rsid w:val="00DF3BB5"/>
    <w:rsid w:val="00DF4C2D"/>
    <w:rsid w:val="00DF5739"/>
    <w:rsid w:val="00DF5EDA"/>
    <w:rsid w:val="00DF7076"/>
    <w:rsid w:val="00E00578"/>
    <w:rsid w:val="00E00F60"/>
    <w:rsid w:val="00E013DC"/>
    <w:rsid w:val="00E01406"/>
    <w:rsid w:val="00E018C6"/>
    <w:rsid w:val="00E03258"/>
    <w:rsid w:val="00E0354B"/>
    <w:rsid w:val="00E04370"/>
    <w:rsid w:val="00E04BB8"/>
    <w:rsid w:val="00E05015"/>
    <w:rsid w:val="00E06679"/>
    <w:rsid w:val="00E07438"/>
    <w:rsid w:val="00E11497"/>
    <w:rsid w:val="00E140C7"/>
    <w:rsid w:val="00E146ED"/>
    <w:rsid w:val="00E148D4"/>
    <w:rsid w:val="00E17C1E"/>
    <w:rsid w:val="00E20385"/>
    <w:rsid w:val="00E21C0D"/>
    <w:rsid w:val="00E2451A"/>
    <w:rsid w:val="00E25B64"/>
    <w:rsid w:val="00E26FA0"/>
    <w:rsid w:val="00E2719D"/>
    <w:rsid w:val="00E27A55"/>
    <w:rsid w:val="00E27DFC"/>
    <w:rsid w:val="00E3399A"/>
    <w:rsid w:val="00E33A8F"/>
    <w:rsid w:val="00E33E68"/>
    <w:rsid w:val="00E34149"/>
    <w:rsid w:val="00E36517"/>
    <w:rsid w:val="00E3694A"/>
    <w:rsid w:val="00E3725E"/>
    <w:rsid w:val="00E43770"/>
    <w:rsid w:val="00E44658"/>
    <w:rsid w:val="00E449A6"/>
    <w:rsid w:val="00E46054"/>
    <w:rsid w:val="00E50589"/>
    <w:rsid w:val="00E515D6"/>
    <w:rsid w:val="00E5247B"/>
    <w:rsid w:val="00E52ECD"/>
    <w:rsid w:val="00E53C4E"/>
    <w:rsid w:val="00E547FC"/>
    <w:rsid w:val="00E54C7A"/>
    <w:rsid w:val="00E54E24"/>
    <w:rsid w:val="00E555BA"/>
    <w:rsid w:val="00E566B6"/>
    <w:rsid w:val="00E6034C"/>
    <w:rsid w:val="00E62CA3"/>
    <w:rsid w:val="00E63C0C"/>
    <w:rsid w:val="00E658E0"/>
    <w:rsid w:val="00E660AB"/>
    <w:rsid w:val="00E67DDA"/>
    <w:rsid w:val="00E7061F"/>
    <w:rsid w:val="00E7071C"/>
    <w:rsid w:val="00E70B32"/>
    <w:rsid w:val="00E70CA7"/>
    <w:rsid w:val="00E714AF"/>
    <w:rsid w:val="00E74DAC"/>
    <w:rsid w:val="00E757D8"/>
    <w:rsid w:val="00E760BC"/>
    <w:rsid w:val="00E76EB1"/>
    <w:rsid w:val="00E8083D"/>
    <w:rsid w:val="00E8173E"/>
    <w:rsid w:val="00E81CD5"/>
    <w:rsid w:val="00E821ED"/>
    <w:rsid w:val="00E82C7D"/>
    <w:rsid w:val="00E8401A"/>
    <w:rsid w:val="00E85C33"/>
    <w:rsid w:val="00E87EDD"/>
    <w:rsid w:val="00E923D1"/>
    <w:rsid w:val="00E92C07"/>
    <w:rsid w:val="00E92FCC"/>
    <w:rsid w:val="00E9314B"/>
    <w:rsid w:val="00E93E80"/>
    <w:rsid w:val="00E94A10"/>
    <w:rsid w:val="00E95394"/>
    <w:rsid w:val="00E97E61"/>
    <w:rsid w:val="00EA1C82"/>
    <w:rsid w:val="00EA238F"/>
    <w:rsid w:val="00EA2619"/>
    <w:rsid w:val="00EA2D0A"/>
    <w:rsid w:val="00EA3163"/>
    <w:rsid w:val="00EA343B"/>
    <w:rsid w:val="00EA3996"/>
    <w:rsid w:val="00EA5345"/>
    <w:rsid w:val="00EA5721"/>
    <w:rsid w:val="00EA5D74"/>
    <w:rsid w:val="00EA6B12"/>
    <w:rsid w:val="00EA7C97"/>
    <w:rsid w:val="00EB0282"/>
    <w:rsid w:val="00EB0F1C"/>
    <w:rsid w:val="00EB12A2"/>
    <w:rsid w:val="00EB168D"/>
    <w:rsid w:val="00EB1B08"/>
    <w:rsid w:val="00EB1CDA"/>
    <w:rsid w:val="00EB24E1"/>
    <w:rsid w:val="00EB325E"/>
    <w:rsid w:val="00EB3B5C"/>
    <w:rsid w:val="00EB4EDF"/>
    <w:rsid w:val="00EB4FB7"/>
    <w:rsid w:val="00EB540F"/>
    <w:rsid w:val="00EB573E"/>
    <w:rsid w:val="00EB76AC"/>
    <w:rsid w:val="00EC06F8"/>
    <w:rsid w:val="00EC0E9E"/>
    <w:rsid w:val="00EC0FEF"/>
    <w:rsid w:val="00EC1057"/>
    <w:rsid w:val="00EC1D60"/>
    <w:rsid w:val="00EC2599"/>
    <w:rsid w:val="00EC280A"/>
    <w:rsid w:val="00EC487C"/>
    <w:rsid w:val="00EC5717"/>
    <w:rsid w:val="00EC7009"/>
    <w:rsid w:val="00EC7D4A"/>
    <w:rsid w:val="00EC7F22"/>
    <w:rsid w:val="00EC7F70"/>
    <w:rsid w:val="00ED2362"/>
    <w:rsid w:val="00ED2512"/>
    <w:rsid w:val="00ED27ED"/>
    <w:rsid w:val="00ED3CFD"/>
    <w:rsid w:val="00ED4936"/>
    <w:rsid w:val="00ED4CFB"/>
    <w:rsid w:val="00ED5224"/>
    <w:rsid w:val="00ED60B2"/>
    <w:rsid w:val="00EE0545"/>
    <w:rsid w:val="00EE35ED"/>
    <w:rsid w:val="00EE37DA"/>
    <w:rsid w:val="00EE39D9"/>
    <w:rsid w:val="00EE4543"/>
    <w:rsid w:val="00EE4828"/>
    <w:rsid w:val="00EE718C"/>
    <w:rsid w:val="00EE73FF"/>
    <w:rsid w:val="00EF12E8"/>
    <w:rsid w:val="00EF1E18"/>
    <w:rsid w:val="00EF2185"/>
    <w:rsid w:val="00EF289A"/>
    <w:rsid w:val="00EF49EF"/>
    <w:rsid w:val="00EF6988"/>
    <w:rsid w:val="00EF6C33"/>
    <w:rsid w:val="00EF7A8E"/>
    <w:rsid w:val="00F0040B"/>
    <w:rsid w:val="00F00567"/>
    <w:rsid w:val="00F00CB6"/>
    <w:rsid w:val="00F012F4"/>
    <w:rsid w:val="00F02358"/>
    <w:rsid w:val="00F024CE"/>
    <w:rsid w:val="00F02618"/>
    <w:rsid w:val="00F043CC"/>
    <w:rsid w:val="00F05881"/>
    <w:rsid w:val="00F07FFC"/>
    <w:rsid w:val="00F1063C"/>
    <w:rsid w:val="00F107A9"/>
    <w:rsid w:val="00F10AB9"/>
    <w:rsid w:val="00F10F47"/>
    <w:rsid w:val="00F11E6A"/>
    <w:rsid w:val="00F12155"/>
    <w:rsid w:val="00F1315E"/>
    <w:rsid w:val="00F1320F"/>
    <w:rsid w:val="00F1341E"/>
    <w:rsid w:val="00F13DDA"/>
    <w:rsid w:val="00F14B2C"/>
    <w:rsid w:val="00F14B43"/>
    <w:rsid w:val="00F14F5F"/>
    <w:rsid w:val="00F1566C"/>
    <w:rsid w:val="00F15A1B"/>
    <w:rsid w:val="00F1696D"/>
    <w:rsid w:val="00F22ABD"/>
    <w:rsid w:val="00F24094"/>
    <w:rsid w:val="00F241CF"/>
    <w:rsid w:val="00F25195"/>
    <w:rsid w:val="00F2623E"/>
    <w:rsid w:val="00F27514"/>
    <w:rsid w:val="00F30684"/>
    <w:rsid w:val="00F30E1B"/>
    <w:rsid w:val="00F33A52"/>
    <w:rsid w:val="00F3432B"/>
    <w:rsid w:val="00F34347"/>
    <w:rsid w:val="00F3655D"/>
    <w:rsid w:val="00F36783"/>
    <w:rsid w:val="00F367B6"/>
    <w:rsid w:val="00F36E0C"/>
    <w:rsid w:val="00F40B74"/>
    <w:rsid w:val="00F41390"/>
    <w:rsid w:val="00F41883"/>
    <w:rsid w:val="00F41E4D"/>
    <w:rsid w:val="00F434DA"/>
    <w:rsid w:val="00F43F5C"/>
    <w:rsid w:val="00F4407D"/>
    <w:rsid w:val="00F44513"/>
    <w:rsid w:val="00F4573F"/>
    <w:rsid w:val="00F45C77"/>
    <w:rsid w:val="00F47DA1"/>
    <w:rsid w:val="00F47E48"/>
    <w:rsid w:val="00F51304"/>
    <w:rsid w:val="00F5170B"/>
    <w:rsid w:val="00F51992"/>
    <w:rsid w:val="00F51D93"/>
    <w:rsid w:val="00F53206"/>
    <w:rsid w:val="00F543B6"/>
    <w:rsid w:val="00F54607"/>
    <w:rsid w:val="00F54BB5"/>
    <w:rsid w:val="00F54FC6"/>
    <w:rsid w:val="00F55658"/>
    <w:rsid w:val="00F57AB5"/>
    <w:rsid w:val="00F62D9C"/>
    <w:rsid w:val="00F63DD0"/>
    <w:rsid w:val="00F64214"/>
    <w:rsid w:val="00F646EC"/>
    <w:rsid w:val="00F648D3"/>
    <w:rsid w:val="00F64C7C"/>
    <w:rsid w:val="00F651B3"/>
    <w:rsid w:val="00F65343"/>
    <w:rsid w:val="00F65BC9"/>
    <w:rsid w:val="00F67012"/>
    <w:rsid w:val="00F70347"/>
    <w:rsid w:val="00F715B8"/>
    <w:rsid w:val="00F71910"/>
    <w:rsid w:val="00F72DE8"/>
    <w:rsid w:val="00F73013"/>
    <w:rsid w:val="00F74600"/>
    <w:rsid w:val="00F74F44"/>
    <w:rsid w:val="00F75949"/>
    <w:rsid w:val="00F805B1"/>
    <w:rsid w:val="00F80AA4"/>
    <w:rsid w:val="00F828D4"/>
    <w:rsid w:val="00F829C2"/>
    <w:rsid w:val="00F84E1C"/>
    <w:rsid w:val="00F85913"/>
    <w:rsid w:val="00F861FB"/>
    <w:rsid w:val="00F900B2"/>
    <w:rsid w:val="00F9058E"/>
    <w:rsid w:val="00F90667"/>
    <w:rsid w:val="00F90B35"/>
    <w:rsid w:val="00F91114"/>
    <w:rsid w:val="00F9148E"/>
    <w:rsid w:val="00F91E7A"/>
    <w:rsid w:val="00F9328D"/>
    <w:rsid w:val="00F93C04"/>
    <w:rsid w:val="00F9476C"/>
    <w:rsid w:val="00F95457"/>
    <w:rsid w:val="00F95536"/>
    <w:rsid w:val="00F95BEE"/>
    <w:rsid w:val="00F979E9"/>
    <w:rsid w:val="00FA027F"/>
    <w:rsid w:val="00FA141D"/>
    <w:rsid w:val="00FA15C5"/>
    <w:rsid w:val="00FA18E6"/>
    <w:rsid w:val="00FA22F0"/>
    <w:rsid w:val="00FA300F"/>
    <w:rsid w:val="00FA324B"/>
    <w:rsid w:val="00FA39BA"/>
    <w:rsid w:val="00FA46E4"/>
    <w:rsid w:val="00FA4BB5"/>
    <w:rsid w:val="00FA57C3"/>
    <w:rsid w:val="00FA6920"/>
    <w:rsid w:val="00FA72DF"/>
    <w:rsid w:val="00FA75FB"/>
    <w:rsid w:val="00FB1A88"/>
    <w:rsid w:val="00FB1F75"/>
    <w:rsid w:val="00FB3355"/>
    <w:rsid w:val="00FB41ED"/>
    <w:rsid w:val="00FB436E"/>
    <w:rsid w:val="00FB4DDB"/>
    <w:rsid w:val="00FB5846"/>
    <w:rsid w:val="00FB6293"/>
    <w:rsid w:val="00FB6A38"/>
    <w:rsid w:val="00FB78DE"/>
    <w:rsid w:val="00FB7997"/>
    <w:rsid w:val="00FB7CA9"/>
    <w:rsid w:val="00FC075A"/>
    <w:rsid w:val="00FC1198"/>
    <w:rsid w:val="00FC17BE"/>
    <w:rsid w:val="00FC253C"/>
    <w:rsid w:val="00FC25C3"/>
    <w:rsid w:val="00FC3E5C"/>
    <w:rsid w:val="00FC4B76"/>
    <w:rsid w:val="00FC58F2"/>
    <w:rsid w:val="00FD0AC9"/>
    <w:rsid w:val="00FD50A5"/>
    <w:rsid w:val="00FD5C70"/>
    <w:rsid w:val="00FD7283"/>
    <w:rsid w:val="00FE0352"/>
    <w:rsid w:val="00FE06AF"/>
    <w:rsid w:val="00FE16FC"/>
    <w:rsid w:val="00FE2194"/>
    <w:rsid w:val="00FE2A3F"/>
    <w:rsid w:val="00FE2C2D"/>
    <w:rsid w:val="00FE33CE"/>
    <w:rsid w:val="00FE379C"/>
    <w:rsid w:val="00FE4260"/>
    <w:rsid w:val="00FE696C"/>
    <w:rsid w:val="00FE6B2B"/>
    <w:rsid w:val="00FF0767"/>
    <w:rsid w:val="00FF13B6"/>
    <w:rsid w:val="00FF2067"/>
    <w:rsid w:val="00FF228C"/>
    <w:rsid w:val="00FF2C46"/>
    <w:rsid w:val="00FF4D65"/>
    <w:rsid w:val="00FF52D1"/>
    <w:rsid w:val="00FF53CA"/>
    <w:rsid w:val="00FF5865"/>
    <w:rsid w:val="00FF6F9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7DEB6-AC93-4F8B-8887-DDACAE0C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69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DB255B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306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link w:val="a3"/>
    <w:rsid w:val="00A6306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A6306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A6306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A63069"/>
  </w:style>
  <w:style w:type="paragraph" w:styleId="a8">
    <w:name w:val="Body Text"/>
    <w:basedOn w:val="a"/>
    <w:link w:val="a9"/>
    <w:rsid w:val="00A63069"/>
    <w:rPr>
      <w:b/>
      <w:u w:val="single"/>
    </w:rPr>
  </w:style>
  <w:style w:type="character" w:customStyle="1" w:styleId="a9">
    <w:name w:val="本文 字元"/>
    <w:link w:val="a8"/>
    <w:rsid w:val="00A63069"/>
    <w:rPr>
      <w:rFonts w:ascii="Times New Roman" w:eastAsia="新細明體" w:hAnsi="Times New Roman" w:cs="Times New Roman"/>
      <w:b/>
      <w:kern w:val="0"/>
      <w:szCs w:val="20"/>
      <w:u w:val="single"/>
    </w:rPr>
  </w:style>
  <w:style w:type="paragraph" w:customStyle="1" w:styleId="2">
    <w:name w:val="內文2"/>
    <w:basedOn w:val="a"/>
    <w:rsid w:val="00A63069"/>
    <w:pPr>
      <w:adjustRightInd/>
      <w:spacing w:line="240" w:lineRule="auto"/>
      <w:textAlignment w:val="auto"/>
    </w:pPr>
    <w:rPr>
      <w:spacing w:val="20"/>
      <w:kern w:val="2"/>
      <w:szCs w:val="24"/>
    </w:rPr>
  </w:style>
  <w:style w:type="paragraph" w:customStyle="1" w:styleId="20">
    <w:name w:val="首尾2"/>
    <w:basedOn w:val="a3"/>
    <w:rsid w:val="00A63069"/>
    <w:pPr>
      <w:adjustRightInd/>
      <w:snapToGrid w:val="0"/>
      <w:spacing w:line="240" w:lineRule="auto"/>
      <w:textAlignment w:val="auto"/>
    </w:pPr>
    <w:rPr>
      <w:kern w:val="2"/>
      <w:sz w:val="14"/>
    </w:rPr>
  </w:style>
  <w:style w:type="paragraph" w:styleId="21">
    <w:name w:val="Body Text 2"/>
    <w:basedOn w:val="a"/>
    <w:link w:val="22"/>
    <w:rsid w:val="00A63069"/>
    <w:pPr>
      <w:tabs>
        <w:tab w:val="left" w:pos="963"/>
      </w:tabs>
      <w:jc w:val="both"/>
    </w:pPr>
    <w:rPr>
      <w:rFonts w:ascii="新細明體" w:hAnsi="新細明體"/>
      <w:spacing w:val="20"/>
    </w:rPr>
  </w:style>
  <w:style w:type="character" w:customStyle="1" w:styleId="22">
    <w:name w:val="本文 2 字元"/>
    <w:link w:val="21"/>
    <w:rsid w:val="00A63069"/>
    <w:rPr>
      <w:rFonts w:ascii="新細明體" w:eastAsia="新細明體" w:hAnsi="新細明體" w:cs="Times New Roman"/>
      <w:spacing w:val="20"/>
      <w:kern w:val="0"/>
      <w:szCs w:val="20"/>
    </w:rPr>
  </w:style>
  <w:style w:type="paragraph" w:styleId="aa">
    <w:name w:val="Body Text Indent"/>
    <w:basedOn w:val="a"/>
    <w:link w:val="ab"/>
    <w:rsid w:val="00A63069"/>
    <w:pPr>
      <w:ind w:left="1080" w:hanging="253"/>
      <w:jc w:val="both"/>
    </w:pPr>
    <w:rPr>
      <w:spacing w:val="20"/>
    </w:rPr>
  </w:style>
  <w:style w:type="character" w:customStyle="1" w:styleId="ab">
    <w:name w:val="本文縮排 字元"/>
    <w:link w:val="aa"/>
    <w:rsid w:val="00A63069"/>
    <w:rPr>
      <w:rFonts w:ascii="Times New Roman" w:eastAsia="新細明體" w:hAnsi="Times New Roman" w:cs="Times New Roman"/>
      <w:spacing w:val="20"/>
      <w:kern w:val="0"/>
      <w:szCs w:val="20"/>
    </w:rPr>
  </w:style>
  <w:style w:type="paragraph" w:styleId="ac">
    <w:name w:val="Date"/>
    <w:basedOn w:val="a"/>
    <w:next w:val="a"/>
    <w:link w:val="ad"/>
    <w:rsid w:val="00A63069"/>
    <w:pPr>
      <w:jc w:val="right"/>
    </w:pPr>
  </w:style>
  <w:style w:type="character" w:customStyle="1" w:styleId="ad">
    <w:name w:val="日期 字元"/>
    <w:link w:val="ac"/>
    <w:rsid w:val="00A63069"/>
    <w:rPr>
      <w:rFonts w:ascii="Times New Roman" w:eastAsia="新細明體" w:hAnsi="Times New Roman" w:cs="Times New Roman"/>
      <w:kern w:val="0"/>
      <w:szCs w:val="20"/>
    </w:rPr>
  </w:style>
  <w:style w:type="paragraph" w:customStyle="1" w:styleId="23">
    <w:name w:val="內縮2"/>
    <w:basedOn w:val="a"/>
    <w:rsid w:val="00A63069"/>
    <w:pPr>
      <w:widowControl/>
      <w:tabs>
        <w:tab w:val="left" w:pos="1871"/>
        <w:tab w:val="left" w:pos="2495"/>
      </w:tabs>
      <w:spacing w:after="360"/>
      <w:ind w:left="1871" w:hanging="624"/>
      <w:jc w:val="both"/>
    </w:pPr>
    <w:rPr>
      <w:rFonts w:eastAsia="華康細明體"/>
      <w:spacing w:val="30"/>
    </w:rPr>
  </w:style>
  <w:style w:type="paragraph" w:styleId="24">
    <w:name w:val="Body Text Indent 2"/>
    <w:basedOn w:val="a"/>
    <w:link w:val="25"/>
    <w:rsid w:val="00A63069"/>
    <w:pPr>
      <w:adjustRightInd/>
      <w:spacing w:after="120" w:line="480" w:lineRule="auto"/>
      <w:ind w:leftChars="200" w:left="480"/>
      <w:textAlignment w:val="auto"/>
    </w:pPr>
    <w:rPr>
      <w:kern w:val="2"/>
      <w:szCs w:val="24"/>
    </w:rPr>
  </w:style>
  <w:style w:type="character" w:customStyle="1" w:styleId="25">
    <w:name w:val="本文縮排 2 字元"/>
    <w:link w:val="24"/>
    <w:rsid w:val="00A63069"/>
    <w:rPr>
      <w:rFonts w:ascii="Times New Roman" w:eastAsia="新細明體" w:hAnsi="Times New Roman" w:cs="Times New Roman"/>
      <w:szCs w:val="24"/>
    </w:rPr>
  </w:style>
  <w:style w:type="character" w:customStyle="1" w:styleId="bold1">
    <w:name w:val="bold1"/>
    <w:rsid w:val="00A63069"/>
    <w:rPr>
      <w:b/>
      <w:bCs/>
    </w:rPr>
  </w:style>
  <w:style w:type="paragraph" w:styleId="ae">
    <w:name w:val="Balloon Text"/>
    <w:basedOn w:val="a"/>
    <w:link w:val="af"/>
    <w:rsid w:val="00A63069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A63069"/>
    <w:rPr>
      <w:rFonts w:ascii="Cambria" w:eastAsia="新細明體" w:hAnsi="Cambria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A63069"/>
    <w:pPr>
      <w:ind w:leftChars="200" w:left="480"/>
    </w:pPr>
  </w:style>
  <w:style w:type="character" w:customStyle="1" w:styleId="30">
    <w:name w:val="標題 3 字元"/>
    <w:link w:val="3"/>
    <w:uiPriority w:val="9"/>
    <w:rsid w:val="00DB255B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customStyle="1" w:styleId="Default">
    <w:name w:val="Default"/>
    <w:rsid w:val="00DB255B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706A3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character" w:styleId="af1">
    <w:name w:val="Emphasis"/>
    <w:uiPriority w:val="20"/>
    <w:qFormat/>
    <w:rsid w:val="00CC277B"/>
    <w:rPr>
      <w:i/>
      <w:iCs/>
    </w:rPr>
  </w:style>
  <w:style w:type="paragraph" w:customStyle="1" w:styleId="PMingLiU">
    <w:name w:val="內文 + PMingLiU"/>
    <w:aliases w:val="加寬  1 pt"/>
    <w:basedOn w:val="a"/>
    <w:rsid w:val="00C4587F"/>
    <w:pPr>
      <w:numPr>
        <w:numId w:val="38"/>
      </w:numPr>
      <w:suppressAutoHyphens/>
      <w:adjustRightInd/>
      <w:spacing w:line="360" w:lineRule="exact"/>
    </w:pPr>
  </w:style>
  <w:style w:type="character" w:styleId="af2">
    <w:name w:val="annotation reference"/>
    <w:uiPriority w:val="99"/>
    <w:semiHidden/>
    <w:unhideWhenUsed/>
    <w:rsid w:val="008A44F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A44F0"/>
  </w:style>
  <w:style w:type="character" w:customStyle="1" w:styleId="af4">
    <w:name w:val="註解文字 字元"/>
    <w:link w:val="af3"/>
    <w:uiPriority w:val="99"/>
    <w:semiHidden/>
    <w:rsid w:val="008A44F0"/>
    <w:rPr>
      <w:rFonts w:ascii="Times New Roman" w:hAnsi="Times New Roman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A44F0"/>
    <w:rPr>
      <w:b/>
      <w:bCs/>
    </w:rPr>
  </w:style>
  <w:style w:type="character" w:customStyle="1" w:styleId="af6">
    <w:name w:val="註解主旨 字元"/>
    <w:link w:val="af5"/>
    <w:uiPriority w:val="99"/>
    <w:semiHidden/>
    <w:rsid w:val="008A44F0"/>
    <w:rPr>
      <w:rFonts w:ascii="Times New Roman" w:hAnsi="Times New Roman"/>
      <w:b/>
      <w:bCs/>
      <w:sz w:val="24"/>
    </w:rPr>
  </w:style>
  <w:style w:type="paragraph" w:styleId="af7">
    <w:name w:val="Revision"/>
    <w:hidden/>
    <w:uiPriority w:val="99"/>
    <w:semiHidden/>
    <w:rsid w:val="005665D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50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05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13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28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421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BEC3C9"/>
                        <w:left w:val="single" w:sz="6" w:space="0" w:color="BEC3C9"/>
                        <w:bottom w:val="single" w:sz="6" w:space="0" w:color="BEC3C9"/>
                        <w:right w:val="single" w:sz="6" w:space="0" w:color="BEC3C9"/>
                      </w:divBdr>
                      <w:divsChild>
                        <w:div w:id="696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4356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186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76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9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9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9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3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23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44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483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46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930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3641">
                                  <w:marLeft w:val="66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6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68357">
                                      <w:marLeft w:val="120"/>
                                      <w:marRight w:val="135"/>
                                      <w:marTop w:val="7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7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2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7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5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0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03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951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13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56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9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6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21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20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1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8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12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9CA2-AAA2-4377-9E46-FBCAF75F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4761</Characters>
  <Application>Microsoft Office Word</Application>
  <DocSecurity>8</DocSecurity>
  <Lines>39</Lines>
  <Paragraphs>11</Paragraphs>
  <ScaleCrop>false</ScaleCrop>
  <Company>Microsoft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中西区区议会中西区海滨工作小组第四次会议简录</dc:title>
  <dc:subject>中西区区议会中西区海滨工作小组第四次会议简录</dc:subject>
  <dc:creator>中西区区议会秘书处</dc:creator>
  <cp:keywords>中西区区议会中西区海滨工作小组第四次会议简录</cp:keywords>
  <cp:lastModifiedBy>Windows 使用者</cp:lastModifiedBy>
  <cp:revision>4</cp:revision>
  <cp:lastPrinted>2019-04-08T02:13:00Z</cp:lastPrinted>
  <dcterms:created xsi:type="dcterms:W3CDTF">2019-05-31T08:01:00Z</dcterms:created>
  <dcterms:modified xsi:type="dcterms:W3CDTF">2019-05-31T08:02:00Z</dcterms:modified>
  <cp:category>会议简录</cp:category>
</cp:coreProperties>
</file>