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DA" w:rsidRPr="00743BBF" w:rsidRDefault="009A1059" w:rsidP="00BA4781">
      <w:pPr>
        <w:pStyle w:val="a3"/>
        <w:jc w:val="center"/>
        <w:rPr>
          <w:rFonts w:asciiTheme="minorEastAsia" w:eastAsiaTheme="minorEastAsia" w:hAnsiTheme="minorEastAsia" w:cs="細明體" w:hint="eastAsia"/>
          <w:b/>
          <w:spacing w:val="20"/>
          <w:lang w:eastAsia="zh-CN"/>
        </w:rPr>
      </w:pPr>
      <w:bookmarkStart w:id="0" w:name="OLE_LINK1"/>
      <w:bookmarkStart w:id="1" w:name="_GoBack"/>
      <w:r w:rsidRPr="009A1059">
        <w:rPr>
          <w:rFonts w:asciiTheme="minorEastAsia" w:eastAsia="SimSun" w:hAnsiTheme="minorEastAsia" w:cs="細明體" w:hint="eastAsia"/>
          <w:b/>
          <w:spacing w:val="20"/>
          <w:lang w:eastAsia="zh-CN"/>
        </w:rPr>
        <w:t>二○一八至二○一九年度</w:t>
      </w:r>
    </w:p>
    <w:p w:rsidR="00FC47A4" w:rsidRPr="00743BBF" w:rsidRDefault="009A1059" w:rsidP="00BA4781">
      <w:pPr>
        <w:pStyle w:val="a3"/>
        <w:jc w:val="center"/>
        <w:rPr>
          <w:rFonts w:asciiTheme="minorEastAsia" w:eastAsiaTheme="minorEastAsia" w:hAnsiTheme="minorEastAsia" w:cs="細明體" w:hint="eastAsia"/>
          <w:b/>
          <w:spacing w:val="20"/>
          <w:lang w:eastAsia="zh-CN"/>
        </w:rPr>
      </w:pPr>
      <w:r w:rsidRPr="009A1059">
        <w:rPr>
          <w:rFonts w:asciiTheme="minorEastAsia" w:eastAsia="SimSun" w:hAnsiTheme="minorEastAsia" w:cs="細明體" w:hint="eastAsia"/>
          <w:b/>
          <w:spacing w:val="20"/>
          <w:lang w:eastAsia="zh-CN"/>
        </w:rPr>
        <w:t>中西区区议会</w:t>
      </w:r>
    </w:p>
    <w:p w:rsidR="00CD4591" w:rsidRPr="00743BBF" w:rsidRDefault="009A1059" w:rsidP="00BA4781">
      <w:pPr>
        <w:pStyle w:val="a3"/>
        <w:jc w:val="center"/>
        <w:rPr>
          <w:rFonts w:asciiTheme="minorEastAsia" w:eastAsiaTheme="minorEastAsia" w:hAnsiTheme="minorEastAsia" w:cs="細明體" w:hint="eastAsia"/>
          <w:b/>
          <w:spacing w:val="20"/>
          <w:lang w:eastAsia="zh-CN"/>
        </w:rPr>
      </w:pPr>
      <w:r w:rsidRPr="009A1059">
        <w:rPr>
          <w:rFonts w:asciiTheme="minorEastAsia" w:eastAsia="SimSun" w:hAnsiTheme="minorEastAsia" w:cs="細明體" w:hint="eastAsia"/>
          <w:b/>
          <w:spacing w:val="20"/>
          <w:lang w:eastAsia="zh-CN"/>
        </w:rPr>
        <w:t>中西区健康城市督导委员会</w:t>
      </w:r>
    </w:p>
    <w:p w:rsidR="008814DA" w:rsidRPr="00743BBF" w:rsidRDefault="009A1059" w:rsidP="00CD4591">
      <w:pPr>
        <w:pStyle w:val="a3"/>
        <w:jc w:val="center"/>
        <w:rPr>
          <w:rFonts w:asciiTheme="minorEastAsia" w:eastAsiaTheme="minorEastAsia" w:hAnsiTheme="minorEastAsia" w:cs="細明體" w:hint="eastAsia"/>
          <w:b/>
          <w:spacing w:val="20"/>
          <w:lang w:eastAsia="zh-CN"/>
        </w:rPr>
      </w:pPr>
      <w:r w:rsidRPr="009A1059">
        <w:rPr>
          <w:rFonts w:asciiTheme="minorEastAsia" w:eastAsia="SimSun" w:hAnsiTheme="minorEastAsia" w:cs="細明體" w:hint="eastAsia"/>
          <w:b/>
          <w:spacing w:val="20"/>
          <w:u w:val="single"/>
          <w:lang w:eastAsia="zh-CN"/>
        </w:rPr>
        <w:t>第二次会议简录</w:t>
      </w:r>
    </w:p>
    <w:bookmarkEnd w:id="0"/>
    <w:bookmarkEnd w:id="1"/>
    <w:p w:rsidR="007074A3" w:rsidRPr="00743BBF" w:rsidRDefault="007074A3" w:rsidP="00B2712A">
      <w:pPr>
        <w:pStyle w:val="a3"/>
        <w:jc w:val="both"/>
        <w:rPr>
          <w:rFonts w:asciiTheme="minorEastAsia" w:eastAsiaTheme="minorEastAsia" w:hAnsiTheme="minorEastAsia" w:cs="細明體" w:hint="eastAsia"/>
          <w:spacing w:val="20"/>
          <w:lang w:eastAsia="zh-CN"/>
        </w:rPr>
      </w:pPr>
    </w:p>
    <w:p w:rsidR="008814DA" w:rsidRPr="00743BBF" w:rsidRDefault="009A1059" w:rsidP="00E6764D">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細明體" w:hint="eastAsia"/>
          <w:spacing w:val="20"/>
          <w:lang w:eastAsia="zh-CN"/>
        </w:rPr>
        <w:t>日期</w:t>
      </w:r>
      <w:r w:rsidRPr="009A1059">
        <w:rPr>
          <w:rFonts w:asciiTheme="minorEastAsia" w:eastAsia="SimSun" w:hAnsiTheme="minorEastAsia" w:cs="Times New Roman" w:hint="eastAsia"/>
          <w:spacing w:val="20"/>
          <w:lang w:eastAsia="zh-CN"/>
        </w:rPr>
        <w:t>：二○一八年七月二十六日（星期四）</w:t>
      </w:r>
    </w:p>
    <w:p w:rsidR="008814DA" w:rsidRPr="00743BBF" w:rsidRDefault="009A1059" w:rsidP="00E6764D">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时间：下午三时正</w:t>
      </w:r>
    </w:p>
    <w:p w:rsidR="008814DA" w:rsidRPr="00743BBF" w:rsidRDefault="009A1059" w:rsidP="00E6764D">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地点：香港上环皇后大道中</w:t>
      </w:r>
      <w:r w:rsidRPr="009A1059">
        <w:rPr>
          <w:rFonts w:asciiTheme="minorEastAsia" w:eastAsia="SimSun" w:hAnsiTheme="minorEastAsia" w:cs="Times New Roman"/>
          <w:spacing w:val="20"/>
          <w:lang w:eastAsia="zh-CN"/>
        </w:rPr>
        <w:t>345</w:t>
      </w:r>
      <w:r w:rsidRPr="009A1059">
        <w:rPr>
          <w:rFonts w:asciiTheme="minorEastAsia" w:eastAsia="SimSun" w:hAnsiTheme="minorEastAsia" w:cs="Times New Roman" w:hint="eastAsia"/>
          <w:spacing w:val="20"/>
          <w:lang w:eastAsia="zh-CN"/>
        </w:rPr>
        <w:t>号上环市政大厦</w:t>
      </w:r>
      <w:r w:rsidRPr="009A1059">
        <w:rPr>
          <w:rFonts w:asciiTheme="minorEastAsia" w:eastAsia="SimSun" w:hAnsiTheme="minorEastAsia" w:cs="Times New Roman"/>
          <w:spacing w:val="20"/>
          <w:lang w:eastAsia="zh-CN"/>
        </w:rPr>
        <w:t>10</w:t>
      </w:r>
      <w:r w:rsidRPr="009A1059">
        <w:rPr>
          <w:rFonts w:asciiTheme="minorEastAsia" w:eastAsia="SimSun" w:hAnsiTheme="minorEastAsia" w:cs="Times New Roman" w:hint="eastAsia"/>
          <w:spacing w:val="20"/>
          <w:lang w:eastAsia="zh-CN"/>
        </w:rPr>
        <w:t>楼</w:t>
      </w:r>
      <w:r w:rsidRPr="009A1059">
        <w:rPr>
          <w:rFonts w:asciiTheme="minorEastAsia" w:eastAsia="SimSun" w:hAnsiTheme="minorEastAsia" w:cs="Times New Roman"/>
          <w:spacing w:val="20"/>
          <w:lang w:eastAsia="zh-CN"/>
        </w:rPr>
        <w:t>1004</w:t>
      </w:r>
      <w:r w:rsidRPr="009A1059">
        <w:rPr>
          <w:rFonts w:asciiTheme="minorEastAsia" w:eastAsia="SimSun" w:hAnsiTheme="minorEastAsia" w:cs="Times New Roman" w:hint="eastAsia"/>
          <w:spacing w:val="20"/>
          <w:lang w:eastAsia="zh-CN"/>
        </w:rPr>
        <w:t>号会议室</w:t>
      </w:r>
    </w:p>
    <w:p w:rsidR="00006566" w:rsidRPr="00743BBF" w:rsidRDefault="00006566" w:rsidP="00006566">
      <w:pPr>
        <w:pStyle w:val="a3"/>
        <w:jc w:val="both"/>
        <w:rPr>
          <w:rFonts w:asciiTheme="minorEastAsia" w:eastAsiaTheme="minorEastAsia" w:hAnsiTheme="minorEastAsia" w:cs="Times New Roman" w:hint="eastAsia"/>
          <w:spacing w:val="20"/>
          <w:lang w:eastAsia="zh-CN"/>
        </w:rPr>
      </w:pPr>
    </w:p>
    <w:p w:rsidR="008814DA" w:rsidRDefault="009A1059" w:rsidP="00B2712A">
      <w:pPr>
        <w:pStyle w:val="a3"/>
        <w:jc w:val="both"/>
        <w:rPr>
          <w:rFonts w:asciiTheme="minorEastAsia" w:eastAsiaTheme="minorEastAsia" w:hAnsiTheme="minorEastAsia" w:cs="Times New Roman" w:hint="eastAsia"/>
          <w:b/>
          <w:spacing w:val="20"/>
          <w:lang w:eastAsia="zh-CN"/>
        </w:rPr>
      </w:pPr>
      <w:r w:rsidRPr="009A1059">
        <w:rPr>
          <w:rFonts w:asciiTheme="minorEastAsia" w:eastAsia="SimSun" w:hAnsiTheme="minorEastAsia" w:cs="Times New Roman" w:hint="eastAsia"/>
          <w:b/>
          <w:spacing w:val="20"/>
          <w:lang w:eastAsia="zh-CN"/>
        </w:rPr>
        <w:t>出席者：</w:t>
      </w:r>
    </w:p>
    <w:p w:rsidR="00743BBF" w:rsidRPr="00743BBF" w:rsidRDefault="00743BBF" w:rsidP="00B2712A">
      <w:pPr>
        <w:pStyle w:val="a3"/>
        <w:jc w:val="both"/>
        <w:rPr>
          <w:rFonts w:asciiTheme="minorEastAsia" w:eastAsiaTheme="minorEastAsia" w:hAnsiTheme="minorEastAsia" w:cs="Times New Roman" w:hint="eastAsia"/>
          <w:b/>
          <w:spacing w:val="20"/>
          <w:lang w:eastAsia="zh-CN"/>
        </w:rPr>
      </w:pPr>
    </w:p>
    <w:p w:rsidR="008814DA" w:rsidRPr="00743BBF" w:rsidRDefault="009A1059" w:rsidP="00B2712A">
      <w:pPr>
        <w:pStyle w:val="a3"/>
        <w:jc w:val="both"/>
        <w:rPr>
          <w:rFonts w:asciiTheme="minorEastAsia" w:eastAsiaTheme="minorEastAsia" w:hAnsiTheme="minorEastAsia" w:cs="Times New Roman" w:hint="eastAsia"/>
          <w:spacing w:val="20"/>
          <w:u w:val="single"/>
          <w:lang w:eastAsia="zh-CN"/>
        </w:rPr>
      </w:pPr>
      <w:r w:rsidRPr="009A1059">
        <w:rPr>
          <w:rFonts w:asciiTheme="minorEastAsia" w:eastAsia="SimSun" w:hAnsiTheme="minorEastAsia" w:cs="Times New Roman" w:hint="eastAsia"/>
          <w:spacing w:val="20"/>
          <w:u w:val="single"/>
          <w:lang w:eastAsia="zh-CN"/>
        </w:rPr>
        <w:t>主席</w:t>
      </w:r>
    </w:p>
    <w:p w:rsidR="008814DA" w:rsidRPr="00743BBF" w:rsidRDefault="009A1059" w:rsidP="00B2712A">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陈捷贵议员</w:t>
      </w:r>
      <w:r w:rsidRPr="009A1059">
        <w:rPr>
          <w:rFonts w:asciiTheme="minorEastAsia" w:eastAsia="SimSun" w:hAnsiTheme="minorEastAsia" w:cs="Times New Roman"/>
          <w:spacing w:val="20"/>
          <w:lang w:eastAsia="zh-CN"/>
        </w:rPr>
        <w:t>, BBS, JP</w:t>
      </w:r>
    </w:p>
    <w:p w:rsidR="002407EC" w:rsidRPr="00743BBF" w:rsidRDefault="002407EC" w:rsidP="00B2712A">
      <w:pPr>
        <w:pStyle w:val="a3"/>
        <w:jc w:val="both"/>
        <w:rPr>
          <w:rFonts w:asciiTheme="minorEastAsia" w:eastAsiaTheme="minorEastAsia" w:hAnsiTheme="minorEastAsia" w:cs="Times New Roman" w:hint="eastAsia"/>
          <w:spacing w:val="20"/>
          <w:lang w:eastAsia="zh-CN"/>
        </w:rPr>
      </w:pPr>
    </w:p>
    <w:p w:rsidR="00006566" w:rsidRPr="00743BBF" w:rsidRDefault="009A1059" w:rsidP="00B2712A">
      <w:pPr>
        <w:pStyle w:val="a3"/>
        <w:jc w:val="both"/>
        <w:rPr>
          <w:rFonts w:asciiTheme="minorEastAsia" w:eastAsiaTheme="minorEastAsia" w:hAnsiTheme="minorEastAsia" w:cs="Times New Roman" w:hint="eastAsia"/>
          <w:spacing w:val="20"/>
          <w:u w:val="single"/>
          <w:lang w:eastAsia="zh-CN"/>
        </w:rPr>
      </w:pPr>
      <w:r w:rsidRPr="009A1059">
        <w:rPr>
          <w:rFonts w:asciiTheme="minorEastAsia" w:eastAsia="SimSun" w:hAnsiTheme="minorEastAsia" w:cs="Times New Roman" w:hint="eastAsia"/>
          <w:spacing w:val="20"/>
          <w:u w:val="single"/>
          <w:lang w:eastAsia="zh-CN"/>
        </w:rPr>
        <w:t>委员</w:t>
      </w:r>
    </w:p>
    <w:p w:rsidR="007D3593" w:rsidRPr="00743BBF" w:rsidRDefault="009A1059" w:rsidP="00B2712A">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伍凯欣议员</w:t>
      </w:r>
    </w:p>
    <w:p w:rsidR="008814DA" w:rsidRPr="00743BBF" w:rsidRDefault="009A1059" w:rsidP="00B2712A">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杨开永议员</w:t>
      </w:r>
    </w:p>
    <w:p w:rsidR="008814DA" w:rsidRPr="00743BBF" w:rsidRDefault="008814DA" w:rsidP="00B2712A">
      <w:pPr>
        <w:pStyle w:val="a3"/>
        <w:jc w:val="both"/>
        <w:rPr>
          <w:rFonts w:asciiTheme="minorEastAsia" w:eastAsiaTheme="minorEastAsia" w:hAnsiTheme="minorEastAsia" w:cs="Times New Roman" w:hint="eastAsia"/>
          <w:spacing w:val="20"/>
          <w:lang w:eastAsia="zh-CN"/>
        </w:rPr>
      </w:pPr>
    </w:p>
    <w:p w:rsidR="008814DA" w:rsidRPr="00743BBF" w:rsidRDefault="009A1059" w:rsidP="00B2712A">
      <w:pPr>
        <w:pStyle w:val="a3"/>
        <w:jc w:val="both"/>
        <w:rPr>
          <w:rFonts w:asciiTheme="minorEastAsia" w:eastAsiaTheme="minorEastAsia" w:hAnsiTheme="minorEastAsia" w:cs="Times New Roman" w:hint="eastAsia"/>
          <w:b/>
          <w:spacing w:val="20"/>
          <w:lang w:eastAsia="zh-CN"/>
        </w:rPr>
      </w:pPr>
      <w:r w:rsidRPr="009A1059">
        <w:rPr>
          <w:rFonts w:asciiTheme="minorEastAsia" w:eastAsia="SimSun" w:hAnsiTheme="minorEastAsia" w:cs="Times New Roman" w:hint="eastAsia"/>
          <w:b/>
          <w:spacing w:val="20"/>
          <w:lang w:eastAsia="zh-CN"/>
        </w:rPr>
        <w:t>列席者：</w:t>
      </w:r>
    </w:p>
    <w:tbl>
      <w:tblPr>
        <w:tblW w:w="9356" w:type="dxa"/>
        <w:tblLook w:val="04A0" w:firstRow="1" w:lastRow="0" w:firstColumn="1" w:lastColumn="0" w:noHBand="0" w:noVBand="1"/>
      </w:tblPr>
      <w:tblGrid>
        <w:gridCol w:w="1985"/>
        <w:gridCol w:w="7371"/>
      </w:tblGrid>
      <w:tr w:rsidR="00E70095" w:rsidRPr="00743BBF" w:rsidTr="00743BBF">
        <w:tc>
          <w:tcPr>
            <w:tcW w:w="1985" w:type="dxa"/>
            <w:shd w:val="clear" w:color="auto" w:fill="auto"/>
          </w:tcPr>
          <w:p w:rsidR="00E70095"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黄悦文女士</w:t>
            </w:r>
          </w:p>
        </w:tc>
        <w:tc>
          <w:tcPr>
            <w:tcW w:w="7371" w:type="dxa"/>
            <w:shd w:val="clear" w:color="auto" w:fill="auto"/>
          </w:tcPr>
          <w:p w:rsidR="00E70095"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中西区民政事务处行政助理（区议会）</w:t>
            </w:r>
            <w:r w:rsidRPr="009A1059">
              <w:rPr>
                <w:rFonts w:asciiTheme="minorEastAsia" w:eastAsia="SimSun" w:hAnsiTheme="minorEastAsia" w:cs="Times New Roman"/>
                <w:spacing w:val="20"/>
                <w:lang w:eastAsia="zh-CN"/>
              </w:rPr>
              <w:t>5</w:t>
            </w:r>
          </w:p>
        </w:tc>
      </w:tr>
      <w:tr w:rsidR="00DD1FC7" w:rsidRPr="00743BBF" w:rsidTr="00743BBF">
        <w:tc>
          <w:tcPr>
            <w:tcW w:w="1985" w:type="dxa"/>
            <w:shd w:val="clear" w:color="auto" w:fill="auto"/>
          </w:tcPr>
          <w:p w:rsidR="00DD1FC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何启贤先生</w:t>
            </w:r>
          </w:p>
        </w:tc>
        <w:tc>
          <w:tcPr>
            <w:tcW w:w="7371" w:type="dxa"/>
            <w:shd w:val="clear" w:color="auto" w:fill="auto"/>
          </w:tcPr>
          <w:p w:rsidR="00DD1FC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中西区民政事务处行政助理（区议会）</w:t>
            </w:r>
            <w:r w:rsidRPr="009A1059">
              <w:rPr>
                <w:rFonts w:asciiTheme="minorEastAsia" w:eastAsia="SimSun" w:hAnsiTheme="minorEastAsia" w:cs="Times New Roman"/>
                <w:spacing w:val="20"/>
                <w:lang w:eastAsia="zh-CN"/>
              </w:rPr>
              <w:t>7</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利嘉仪女士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卫生署注册护士（小区联络）</w:t>
            </w:r>
            <w:r w:rsidRPr="009A1059">
              <w:rPr>
                <w:rFonts w:asciiTheme="minorEastAsia" w:eastAsia="SimSun" w:hAnsiTheme="minorEastAsia" w:cs="Times New Roman"/>
                <w:spacing w:val="20"/>
                <w:lang w:eastAsia="zh-CN"/>
              </w:rPr>
              <w:t>4</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李慧媚女士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卫生署注册护士（小区联络）</w:t>
            </w:r>
            <w:r w:rsidRPr="009A1059">
              <w:rPr>
                <w:rFonts w:asciiTheme="minorEastAsia" w:eastAsia="SimSun" w:hAnsiTheme="minorEastAsia" w:cs="Times New Roman"/>
                <w:spacing w:val="20"/>
                <w:lang w:eastAsia="zh-CN"/>
              </w:rPr>
              <w:t>2</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梁奕羚女士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卫生署注册护士（小区联络）</w:t>
            </w:r>
            <w:r w:rsidRPr="009A1059">
              <w:rPr>
                <w:rFonts w:asciiTheme="minorEastAsia" w:eastAsia="SimSun" w:hAnsiTheme="minorEastAsia" w:cs="Times New Roman"/>
                <w:spacing w:val="20"/>
                <w:lang w:eastAsia="zh-CN"/>
              </w:rPr>
              <w:t>3</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罗彩玉女士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社会福利署中西南及离岛区福利办事处社会工作主任</w:t>
            </w:r>
            <w:r w:rsidRPr="009A1059">
              <w:rPr>
                <w:rFonts w:asciiTheme="minorEastAsia" w:eastAsia="SimSun" w:hAnsiTheme="minorEastAsia" w:cs="Times New Roman"/>
                <w:spacing w:val="20"/>
                <w:lang w:eastAsia="zh-CN"/>
              </w:rPr>
              <w:t>2</w:t>
            </w:r>
            <w:r w:rsidRPr="009A1059">
              <w:rPr>
                <w:rFonts w:asciiTheme="minorEastAsia" w:eastAsia="SimSun" w:hAnsiTheme="minorEastAsia" w:cs="Times New Roman" w:hint="eastAsia"/>
                <w:spacing w:val="20"/>
                <w:lang w:eastAsia="zh-CN"/>
              </w:rPr>
              <w:t>（策划及统筹）</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许洁芝女士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康乐及文化事务署中西区助理康乐事务经理</w:t>
            </w:r>
            <w:r w:rsidRPr="009A1059">
              <w:rPr>
                <w:rFonts w:asciiTheme="minorEastAsia" w:eastAsia="SimSun" w:hAnsiTheme="minorEastAsia" w:cs="Times New Roman"/>
                <w:spacing w:val="20"/>
                <w:lang w:eastAsia="zh-CN"/>
              </w:rPr>
              <w:t>2</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钟卓轩先生</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康乐及文化事务署经理（上环体育馆）</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李丽玲女士</w:t>
            </w:r>
          </w:p>
        </w:tc>
        <w:tc>
          <w:tcPr>
            <w:tcW w:w="7371" w:type="dxa"/>
            <w:shd w:val="clear" w:color="auto" w:fill="auto"/>
          </w:tcPr>
          <w:p w:rsidR="00FE2857" w:rsidRPr="00743BBF" w:rsidRDefault="009A1059" w:rsidP="00D22B72">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玛丽医院家庭医学及基层医疗部经理</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张宝翠女士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玛丽医院家庭医学及基层医疗部主任资深护师</w:t>
            </w:r>
          </w:p>
        </w:tc>
      </w:tr>
      <w:tr w:rsidR="00FE2857" w:rsidRPr="00743BBF" w:rsidTr="00743BBF">
        <w:tc>
          <w:tcPr>
            <w:tcW w:w="1985" w:type="dxa"/>
            <w:shd w:val="clear" w:color="auto" w:fill="auto"/>
          </w:tcPr>
          <w:p w:rsidR="00FE2857" w:rsidRPr="00743BBF" w:rsidRDefault="009A1059" w:rsidP="003F261D">
            <w:pPr>
              <w:ind w:leftChars="-45" w:left="-108"/>
              <w:rPr>
                <w:rFonts w:asciiTheme="minorEastAsia" w:eastAsiaTheme="minorEastAsia" w:hAnsiTheme="minorEastAsia" w:hint="eastAsia"/>
                <w:spacing w:val="20"/>
                <w:szCs w:val="24"/>
                <w:lang w:eastAsia="zh-CN"/>
              </w:rPr>
            </w:pPr>
            <w:r w:rsidRPr="009A1059">
              <w:rPr>
                <w:rFonts w:asciiTheme="minorEastAsia" w:eastAsia="SimSun" w:hAnsiTheme="minorEastAsia" w:hint="eastAsia"/>
                <w:spacing w:val="20"/>
                <w:szCs w:val="24"/>
                <w:lang w:eastAsia="zh-CN"/>
              </w:rPr>
              <w:t>林大庆教授</w:t>
            </w:r>
            <w:r w:rsidRPr="009A1059">
              <w:rPr>
                <w:rFonts w:asciiTheme="minorEastAsia" w:eastAsia="SimSun" w:hAnsiTheme="minorEastAsia"/>
                <w:spacing w:val="20"/>
                <w:szCs w:val="24"/>
                <w:lang w:eastAsia="zh-CN"/>
              </w:rPr>
              <w:t>, BBS, JP</w:t>
            </w:r>
          </w:p>
        </w:tc>
        <w:tc>
          <w:tcPr>
            <w:tcW w:w="7371" w:type="dxa"/>
            <w:shd w:val="clear" w:color="auto" w:fill="auto"/>
          </w:tcPr>
          <w:p w:rsidR="00FE2857" w:rsidRPr="00743BBF" w:rsidRDefault="009A1059" w:rsidP="001959B1">
            <w:pPr>
              <w:ind w:leftChars="-45" w:left="-108"/>
              <w:rPr>
                <w:rFonts w:asciiTheme="minorEastAsia" w:eastAsiaTheme="minorEastAsia" w:hAnsiTheme="minorEastAsia" w:hint="eastAsia"/>
                <w:spacing w:val="20"/>
                <w:szCs w:val="24"/>
                <w:lang w:eastAsia="zh-CN"/>
              </w:rPr>
            </w:pPr>
            <w:r w:rsidRPr="009A1059">
              <w:rPr>
                <w:rFonts w:asciiTheme="minorEastAsia" w:eastAsia="SimSun" w:hAnsiTheme="minorEastAsia" w:hint="eastAsia"/>
                <w:spacing w:val="20"/>
                <w:szCs w:val="24"/>
                <w:lang w:eastAsia="zh-CN"/>
              </w:rPr>
              <w:t>香港大学公共卫生学院罗旭龢基金教授席（公共卫生学）社会医学讲座教授</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黄若恒女士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香港圣公会西环长者综合服务中心督导主任</w:t>
            </w:r>
          </w:p>
        </w:tc>
      </w:tr>
      <w:tr w:rsidR="00FE2857" w:rsidRPr="00743BBF" w:rsidTr="00743BBF">
        <w:tc>
          <w:tcPr>
            <w:tcW w:w="1985" w:type="dxa"/>
            <w:shd w:val="clear" w:color="auto" w:fill="auto"/>
          </w:tcPr>
          <w:p w:rsidR="00FE2857" w:rsidRPr="00743BBF" w:rsidRDefault="009A1059" w:rsidP="003F261D">
            <w:pPr>
              <w:ind w:leftChars="-45" w:left="-108"/>
              <w:rPr>
                <w:rFonts w:asciiTheme="minorEastAsia" w:eastAsiaTheme="minorEastAsia" w:hAnsiTheme="minorEastAsia" w:hint="eastAsia"/>
                <w:spacing w:val="20"/>
                <w:szCs w:val="24"/>
                <w:lang w:eastAsia="zh-CN"/>
              </w:rPr>
            </w:pPr>
            <w:r w:rsidRPr="009A1059">
              <w:rPr>
                <w:rFonts w:asciiTheme="minorEastAsia" w:eastAsia="SimSun" w:hAnsiTheme="minorEastAsia" w:hint="eastAsia"/>
                <w:spacing w:val="20"/>
                <w:szCs w:val="24"/>
                <w:lang w:eastAsia="zh-CN"/>
              </w:rPr>
              <w:t>欧阳志威先生</w:t>
            </w:r>
          </w:p>
        </w:tc>
        <w:tc>
          <w:tcPr>
            <w:tcW w:w="7371" w:type="dxa"/>
            <w:shd w:val="clear" w:color="auto" w:fill="auto"/>
          </w:tcPr>
          <w:p w:rsidR="00FE2857" w:rsidRPr="00743BBF" w:rsidRDefault="009A1059" w:rsidP="003F261D">
            <w:pPr>
              <w:ind w:leftChars="-45" w:left="-108"/>
              <w:rPr>
                <w:rFonts w:asciiTheme="minorEastAsia" w:eastAsiaTheme="minorEastAsia" w:hAnsiTheme="minorEastAsia" w:hint="eastAsia"/>
                <w:spacing w:val="20"/>
                <w:szCs w:val="24"/>
                <w:lang w:eastAsia="zh-CN"/>
              </w:rPr>
            </w:pPr>
            <w:r w:rsidRPr="009A1059">
              <w:rPr>
                <w:rFonts w:asciiTheme="minorEastAsia" w:eastAsia="SimSun" w:hAnsiTheme="minorEastAsia" w:hint="eastAsia"/>
                <w:spacing w:val="20"/>
                <w:szCs w:val="24"/>
                <w:lang w:eastAsia="zh-CN"/>
              </w:rPr>
              <w:t>圣雅各布福群会中西区长者地区中心社工</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李家仪女士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通善坛社会服务部主任</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李嘉儿女士</w:t>
            </w:r>
          </w:p>
        </w:tc>
        <w:tc>
          <w:tcPr>
            <w:tcW w:w="7371" w:type="dxa"/>
            <w:shd w:val="clear" w:color="auto" w:fill="auto"/>
          </w:tcPr>
          <w:p w:rsidR="00FE2857" w:rsidRPr="00743BBF" w:rsidRDefault="009A1059" w:rsidP="003F261D">
            <w:pPr>
              <w:pStyle w:val="ac"/>
              <w:ind w:leftChars="-45" w:left="-108"/>
              <w:rPr>
                <w:rFonts w:asciiTheme="minorEastAsia" w:eastAsiaTheme="minorEastAsia" w:hAnsiTheme="minorEastAsia" w:hint="eastAsia"/>
                <w:spacing w:val="20"/>
                <w:szCs w:val="24"/>
                <w:lang w:eastAsia="zh-CN"/>
              </w:rPr>
            </w:pPr>
            <w:r w:rsidRPr="009A1059">
              <w:rPr>
                <w:rFonts w:asciiTheme="minorEastAsia" w:eastAsia="SimSun" w:hAnsiTheme="minorEastAsia" w:hint="eastAsia"/>
                <w:spacing w:val="20"/>
                <w:szCs w:val="24"/>
                <w:lang w:eastAsia="zh-CN"/>
              </w:rPr>
              <w:t>扶康会一级社工</w:t>
            </w:r>
          </w:p>
        </w:tc>
      </w:tr>
      <w:tr w:rsidR="00FE2857" w:rsidRPr="00743BBF" w:rsidTr="00743BBF">
        <w:tc>
          <w:tcPr>
            <w:tcW w:w="1985" w:type="dxa"/>
            <w:shd w:val="clear" w:color="auto" w:fill="auto"/>
          </w:tcPr>
          <w:p w:rsidR="00FE2857" w:rsidRPr="00743BBF" w:rsidRDefault="009A1059" w:rsidP="003F261D">
            <w:pPr>
              <w:pStyle w:val="ac"/>
              <w:ind w:leftChars="-45" w:left="-108"/>
              <w:rPr>
                <w:rFonts w:asciiTheme="minorEastAsia" w:eastAsiaTheme="minorEastAsia" w:hAnsiTheme="minorEastAsia" w:hint="eastAsia"/>
                <w:spacing w:val="20"/>
                <w:szCs w:val="24"/>
                <w:lang w:eastAsia="zh-CN"/>
              </w:rPr>
            </w:pPr>
            <w:r w:rsidRPr="009A1059">
              <w:rPr>
                <w:rFonts w:asciiTheme="minorEastAsia" w:eastAsia="SimSun" w:hAnsiTheme="minorEastAsia" w:hint="eastAsia"/>
                <w:spacing w:val="20"/>
                <w:szCs w:val="24"/>
                <w:lang w:eastAsia="zh-CN"/>
              </w:rPr>
              <w:t>谢静怡女士</w:t>
            </w:r>
          </w:p>
        </w:tc>
        <w:tc>
          <w:tcPr>
            <w:tcW w:w="7371" w:type="dxa"/>
            <w:shd w:val="clear" w:color="auto" w:fill="auto"/>
          </w:tcPr>
          <w:p w:rsidR="00FE2857" w:rsidRPr="00743BBF" w:rsidRDefault="009A1059" w:rsidP="00D819B9">
            <w:pPr>
              <w:pStyle w:val="ac"/>
              <w:ind w:leftChars="-45" w:left="-108"/>
              <w:rPr>
                <w:rFonts w:asciiTheme="minorEastAsia" w:eastAsiaTheme="minorEastAsia" w:hAnsiTheme="minorEastAsia" w:hint="eastAsia"/>
                <w:spacing w:val="20"/>
                <w:szCs w:val="24"/>
                <w:lang w:eastAsia="zh-CN"/>
              </w:rPr>
            </w:pPr>
            <w:r w:rsidRPr="009A1059">
              <w:rPr>
                <w:rFonts w:asciiTheme="minorEastAsia" w:eastAsia="SimSun" w:hAnsiTheme="minorEastAsia" w:hint="eastAsia"/>
                <w:spacing w:val="20"/>
                <w:szCs w:val="24"/>
                <w:lang w:eastAsia="zh-CN"/>
              </w:rPr>
              <w:t>香港义肢矫形师协会对外事务</w:t>
            </w:r>
          </w:p>
        </w:tc>
      </w:tr>
      <w:tr w:rsidR="00FE2857" w:rsidRPr="00743BBF" w:rsidTr="00743BBF">
        <w:tc>
          <w:tcPr>
            <w:tcW w:w="1985" w:type="dxa"/>
            <w:shd w:val="clear" w:color="auto" w:fill="auto"/>
          </w:tcPr>
          <w:p w:rsidR="00FE2857" w:rsidRPr="00743BBF" w:rsidRDefault="009A1059" w:rsidP="003F261D">
            <w:pPr>
              <w:pStyle w:val="ac"/>
              <w:ind w:leftChars="-45" w:left="-108"/>
              <w:rPr>
                <w:rFonts w:asciiTheme="minorEastAsia" w:eastAsiaTheme="minorEastAsia" w:hAnsiTheme="minorEastAsia" w:hint="eastAsia"/>
                <w:spacing w:val="20"/>
                <w:szCs w:val="24"/>
                <w:lang w:eastAsia="zh-CN"/>
              </w:rPr>
            </w:pPr>
            <w:r w:rsidRPr="009A1059">
              <w:rPr>
                <w:rFonts w:asciiTheme="minorEastAsia" w:eastAsia="SimSun" w:hAnsiTheme="minorEastAsia" w:hint="eastAsia"/>
                <w:spacing w:val="20"/>
                <w:szCs w:val="24"/>
                <w:lang w:eastAsia="zh-CN"/>
              </w:rPr>
              <w:t>杨依兰女士</w:t>
            </w:r>
          </w:p>
        </w:tc>
        <w:tc>
          <w:tcPr>
            <w:tcW w:w="7371" w:type="dxa"/>
            <w:shd w:val="clear" w:color="auto" w:fill="auto"/>
          </w:tcPr>
          <w:p w:rsidR="00FE2857" w:rsidRPr="00743BBF" w:rsidRDefault="009A1059" w:rsidP="003F261D">
            <w:pPr>
              <w:pStyle w:val="ac"/>
              <w:ind w:leftChars="-45" w:left="-108"/>
              <w:rPr>
                <w:rFonts w:asciiTheme="minorEastAsia" w:eastAsiaTheme="minorEastAsia" w:hAnsiTheme="minorEastAsia" w:hint="eastAsia"/>
                <w:spacing w:val="20"/>
                <w:szCs w:val="24"/>
                <w:lang w:eastAsia="zh-CN"/>
              </w:rPr>
            </w:pPr>
            <w:r w:rsidRPr="009A1059">
              <w:rPr>
                <w:rFonts w:asciiTheme="minorEastAsia" w:eastAsia="SimSun" w:hAnsiTheme="minorEastAsia" w:hint="eastAsia"/>
                <w:spacing w:val="20"/>
                <w:szCs w:val="24"/>
                <w:lang w:eastAsia="zh-CN"/>
              </w:rPr>
              <w:t>玛丽医院中央护理部资深护师</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lastRenderedPageBreak/>
              <w:t>李佰宁先生</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玛丽医院</w:t>
            </w:r>
            <w:r w:rsidRPr="009A1059">
              <w:rPr>
                <w:rFonts w:asciiTheme="minorEastAsia" w:eastAsia="SimSun" w:hAnsiTheme="minorEastAsia" w:hint="eastAsia"/>
                <w:spacing w:val="20"/>
                <w:lang w:eastAsia="zh-CN"/>
              </w:rPr>
              <w:t>资深护师</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吴慧敏女士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玛丽医院质素及安全部代表</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陈敏慧女士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赞育医院产科门诊部行政统筹</w:t>
            </w:r>
          </w:p>
        </w:tc>
      </w:tr>
      <w:tr w:rsidR="009A6D5B" w:rsidRPr="00743BBF" w:rsidTr="00743BBF">
        <w:tc>
          <w:tcPr>
            <w:tcW w:w="1985" w:type="dxa"/>
            <w:shd w:val="clear" w:color="auto" w:fill="auto"/>
          </w:tcPr>
          <w:p w:rsidR="009A6D5B"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林蕙仪女士</w:t>
            </w:r>
          </w:p>
        </w:tc>
        <w:tc>
          <w:tcPr>
            <w:tcW w:w="7371" w:type="dxa"/>
            <w:shd w:val="clear" w:color="auto" w:fill="auto"/>
          </w:tcPr>
          <w:p w:rsidR="009A6D5B"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香港护理学院议会委员</w:t>
            </w:r>
          </w:p>
        </w:tc>
      </w:tr>
      <w:tr w:rsidR="009A6D5B" w:rsidRPr="00743BBF" w:rsidTr="00743BBF">
        <w:tc>
          <w:tcPr>
            <w:tcW w:w="1985" w:type="dxa"/>
            <w:shd w:val="clear" w:color="auto" w:fill="auto"/>
          </w:tcPr>
          <w:p w:rsidR="009A6D5B"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张梓炜先生</w:t>
            </w:r>
          </w:p>
        </w:tc>
        <w:tc>
          <w:tcPr>
            <w:tcW w:w="7371" w:type="dxa"/>
            <w:shd w:val="clear" w:color="auto" w:fill="auto"/>
          </w:tcPr>
          <w:p w:rsidR="009A6D5B"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香港护理学院行政助理</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颜翠碧女士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东华医院经理</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李树芬女士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东华医院经理</w:t>
            </w:r>
          </w:p>
        </w:tc>
      </w:tr>
      <w:tr w:rsidR="00FE2857" w:rsidRPr="00743BBF" w:rsidTr="00743BBF">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唐愫忆女士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香港工人健康中心代表</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罗文江先生</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仁济医院中银医疗中心–中医诊所助理经理</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黄奕琳女士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仁济医院中银医疗中心–中医诊所助理</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李国振先生</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耳听心言基金行政主任</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赖德贤女士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圣约翰座堂「爱之家」咨询及服务中心服务发展主任</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黄曦慧女士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明爱家长资源中心副主任</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尹嘉欣女士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麦理浩复康院职业治疗部职业治疗师</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冯家强先生</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东华三院冯尧敬医院职业治疗部职业治疗师</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杨敏仪女士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香港乳癌基金会行政主任</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陈发强先生</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浸信会爱群社会服务处业务发展经理</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刘笑芳女士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浸信会爱群社会服务处复康店营运经理</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黄君怡女士</w:t>
            </w:r>
          </w:p>
        </w:tc>
        <w:tc>
          <w:tcPr>
            <w:tcW w:w="7371" w:type="dxa"/>
            <w:shd w:val="clear" w:color="auto" w:fill="auto"/>
          </w:tcPr>
          <w:p w:rsidR="00FE2857" w:rsidRPr="00743BBF" w:rsidRDefault="009A1059" w:rsidP="00310F47">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香港进食失调康复会有限公司传讯推广助理</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黄浩贤先生</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眼睛健康基金项目统筹</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施咏恩女士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眼睛健康基金项目助理</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蔡俊燊先生</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圣雅各布福群会西环健智支持服务中心中心经理</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曾嘉丽女士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圣雅各布福群会西环健智支持服务中心计划主任</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朱春恩女士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黄金时代基金会市场营业经理</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林志友先生</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青隽项目策划公司助理项目经理</w:t>
            </w:r>
          </w:p>
        </w:tc>
      </w:tr>
      <w:tr w:rsidR="00FE2857" w:rsidRPr="00743BBF" w:rsidTr="00743BBF">
        <w:trPr>
          <w:trHeight w:val="80"/>
        </w:trPr>
        <w:tc>
          <w:tcPr>
            <w:tcW w:w="1985"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康淑怡女士</w:t>
            </w:r>
          </w:p>
        </w:tc>
        <w:tc>
          <w:tcPr>
            <w:tcW w:w="7371" w:type="dxa"/>
            <w:shd w:val="clear" w:color="auto" w:fill="auto"/>
          </w:tcPr>
          <w:p w:rsidR="00FE2857" w:rsidRPr="00743BBF" w:rsidRDefault="009A1059" w:rsidP="003F261D">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青隽项目策划公司项目及市场策划</w:t>
            </w:r>
          </w:p>
        </w:tc>
      </w:tr>
    </w:tbl>
    <w:p w:rsidR="00405049" w:rsidRPr="00743BBF" w:rsidRDefault="00405049" w:rsidP="00B2712A">
      <w:pPr>
        <w:pStyle w:val="a3"/>
        <w:jc w:val="both"/>
        <w:rPr>
          <w:rFonts w:asciiTheme="minorEastAsia" w:eastAsiaTheme="minorEastAsia" w:hAnsiTheme="minorEastAsia" w:cs="Times New Roman" w:hint="eastAsia"/>
          <w:spacing w:val="20"/>
          <w:lang w:eastAsia="zh-CN"/>
        </w:rPr>
      </w:pPr>
    </w:p>
    <w:p w:rsidR="008814DA" w:rsidRPr="00743BBF" w:rsidRDefault="009A1059" w:rsidP="00B2712A">
      <w:pPr>
        <w:pStyle w:val="a3"/>
        <w:jc w:val="both"/>
        <w:rPr>
          <w:rFonts w:asciiTheme="minorEastAsia" w:eastAsiaTheme="minorEastAsia" w:hAnsiTheme="minorEastAsia" w:cs="Times New Roman" w:hint="eastAsia"/>
          <w:spacing w:val="20"/>
          <w:u w:val="single"/>
          <w:lang w:eastAsia="zh-CN"/>
        </w:rPr>
      </w:pPr>
      <w:r w:rsidRPr="009A1059">
        <w:rPr>
          <w:rFonts w:asciiTheme="minorEastAsia" w:eastAsia="SimSun" w:hAnsiTheme="minorEastAsia" w:cs="Times New Roman" w:hint="eastAsia"/>
          <w:spacing w:val="20"/>
          <w:u w:val="single"/>
          <w:lang w:eastAsia="zh-CN"/>
        </w:rPr>
        <w:t>秘书</w:t>
      </w:r>
    </w:p>
    <w:tbl>
      <w:tblPr>
        <w:tblW w:w="0" w:type="auto"/>
        <w:tblLook w:val="04A0" w:firstRow="1" w:lastRow="0" w:firstColumn="1" w:lastColumn="0" w:noHBand="0" w:noVBand="1"/>
      </w:tblPr>
      <w:tblGrid>
        <w:gridCol w:w="2002"/>
        <w:gridCol w:w="6503"/>
      </w:tblGrid>
      <w:tr w:rsidR="00512242" w:rsidRPr="00743BBF" w:rsidTr="00743BBF">
        <w:tc>
          <w:tcPr>
            <w:tcW w:w="2002" w:type="dxa"/>
            <w:shd w:val="clear" w:color="auto" w:fill="auto"/>
          </w:tcPr>
          <w:p w:rsidR="00512242" w:rsidRPr="00743BBF" w:rsidRDefault="009A1059" w:rsidP="00E96D0A">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叶颖忻女士</w:t>
            </w:r>
          </w:p>
        </w:tc>
        <w:tc>
          <w:tcPr>
            <w:tcW w:w="6503" w:type="dxa"/>
            <w:shd w:val="clear" w:color="auto" w:fill="auto"/>
          </w:tcPr>
          <w:p w:rsidR="00512242" w:rsidRPr="00743BBF" w:rsidRDefault="009A1059" w:rsidP="00FF6861">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中西区民政事务处行政主任（区议会）</w:t>
            </w:r>
            <w:r w:rsidRPr="009A1059">
              <w:rPr>
                <w:rFonts w:asciiTheme="minorEastAsia" w:eastAsia="SimSun" w:hAnsiTheme="minorEastAsia" w:cs="Times New Roman"/>
                <w:spacing w:val="20"/>
                <w:lang w:eastAsia="zh-CN"/>
              </w:rPr>
              <w:t>1</w:t>
            </w:r>
          </w:p>
        </w:tc>
      </w:tr>
    </w:tbl>
    <w:p w:rsidR="00E90ECA" w:rsidRPr="00743BBF" w:rsidRDefault="00E90ECA" w:rsidP="00857650">
      <w:pPr>
        <w:pStyle w:val="a3"/>
        <w:jc w:val="both"/>
        <w:rPr>
          <w:rFonts w:asciiTheme="minorEastAsia" w:eastAsiaTheme="minorEastAsia" w:hAnsiTheme="minorEastAsia" w:cs="Times New Roman" w:hint="eastAsia"/>
          <w:spacing w:val="20"/>
          <w:u w:val="single"/>
          <w:lang w:eastAsia="zh-CN"/>
        </w:rPr>
      </w:pPr>
    </w:p>
    <w:p w:rsidR="008814DA" w:rsidRPr="00743BBF" w:rsidRDefault="009A1059" w:rsidP="00857650">
      <w:pPr>
        <w:pStyle w:val="a3"/>
        <w:jc w:val="both"/>
        <w:rPr>
          <w:rFonts w:asciiTheme="minorEastAsia" w:eastAsiaTheme="minorEastAsia" w:hAnsiTheme="minorEastAsia" w:cs="Times New Roman" w:hint="eastAsia"/>
          <w:b/>
          <w:spacing w:val="20"/>
          <w:lang w:eastAsia="zh-CN"/>
        </w:rPr>
      </w:pPr>
      <w:r w:rsidRPr="009A1059">
        <w:rPr>
          <w:rFonts w:asciiTheme="minorEastAsia" w:eastAsia="SimSun" w:hAnsiTheme="minorEastAsia" w:cs="Times New Roman" w:hint="eastAsia"/>
          <w:b/>
          <w:spacing w:val="20"/>
          <w:lang w:eastAsia="zh-CN"/>
        </w:rPr>
        <w:t>因事缺席者：</w:t>
      </w:r>
    </w:p>
    <w:tbl>
      <w:tblPr>
        <w:tblStyle w:val="a9"/>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7377"/>
      </w:tblGrid>
      <w:tr w:rsidR="008634EF" w:rsidRPr="00743BBF" w:rsidTr="00743BBF">
        <w:trPr>
          <w:trHeight w:val="190"/>
        </w:trPr>
        <w:tc>
          <w:tcPr>
            <w:tcW w:w="2002" w:type="dxa"/>
          </w:tcPr>
          <w:p w:rsidR="008634EF" w:rsidRPr="00743BBF" w:rsidRDefault="009A1059" w:rsidP="00E96D0A">
            <w:pPr>
              <w:pStyle w:val="a3"/>
              <w:ind w:leftChars="-45" w:left="-108"/>
              <w:jc w:val="both"/>
              <w:rPr>
                <w:rFonts w:asciiTheme="minorEastAsia" w:eastAsiaTheme="minorEastAsia" w:hAnsiTheme="minorEastAsia" w:cs="Times New Roman" w:hint="eastAsia"/>
                <w:b/>
                <w:spacing w:val="20"/>
                <w:lang w:eastAsia="zh-CN"/>
              </w:rPr>
            </w:pPr>
            <w:r w:rsidRPr="009A1059">
              <w:rPr>
                <w:rFonts w:asciiTheme="minorEastAsia" w:eastAsia="SimSun" w:hAnsiTheme="minorEastAsia" w:cs="Times New Roman" w:hint="eastAsia"/>
                <w:spacing w:val="20"/>
                <w:lang w:eastAsia="zh-CN"/>
              </w:rPr>
              <w:t>杨哲安议员</w:t>
            </w:r>
          </w:p>
        </w:tc>
        <w:tc>
          <w:tcPr>
            <w:tcW w:w="7377" w:type="dxa"/>
          </w:tcPr>
          <w:p w:rsidR="008634EF" w:rsidRPr="00743BBF" w:rsidRDefault="008634EF" w:rsidP="00E96D0A">
            <w:pPr>
              <w:pStyle w:val="a3"/>
              <w:ind w:leftChars="-45" w:left="-108"/>
              <w:jc w:val="both"/>
              <w:rPr>
                <w:rFonts w:asciiTheme="minorEastAsia" w:eastAsiaTheme="minorEastAsia" w:hAnsiTheme="minorEastAsia" w:cs="Times New Roman" w:hint="eastAsia"/>
                <w:b/>
                <w:spacing w:val="20"/>
                <w:lang w:eastAsia="zh-CN"/>
              </w:rPr>
            </w:pPr>
          </w:p>
        </w:tc>
      </w:tr>
      <w:tr w:rsidR="008634EF" w:rsidRPr="00743BBF" w:rsidTr="00743BBF">
        <w:tc>
          <w:tcPr>
            <w:tcW w:w="2002" w:type="dxa"/>
          </w:tcPr>
          <w:p w:rsidR="008634EF" w:rsidRPr="00743BBF" w:rsidRDefault="009A1059" w:rsidP="00E96D0A">
            <w:pPr>
              <w:pStyle w:val="a3"/>
              <w:ind w:leftChars="-45" w:left="-108"/>
              <w:jc w:val="both"/>
              <w:rPr>
                <w:rFonts w:asciiTheme="minorEastAsia" w:eastAsiaTheme="minorEastAsia" w:hAnsiTheme="minorEastAsia" w:cs="Times New Roman" w:hint="eastAsia"/>
                <w:b/>
                <w:spacing w:val="20"/>
                <w:lang w:eastAsia="zh-CN"/>
              </w:rPr>
            </w:pPr>
            <w:r w:rsidRPr="009A1059">
              <w:rPr>
                <w:rFonts w:asciiTheme="minorEastAsia" w:eastAsia="SimSun" w:hAnsiTheme="minorEastAsia" w:cs="Times New Roman" w:hint="eastAsia"/>
                <w:spacing w:val="20"/>
                <w:lang w:eastAsia="zh-CN"/>
              </w:rPr>
              <w:t>郭子昌先生</w:t>
            </w:r>
          </w:p>
        </w:tc>
        <w:tc>
          <w:tcPr>
            <w:tcW w:w="7377" w:type="dxa"/>
          </w:tcPr>
          <w:p w:rsidR="008634EF" w:rsidRPr="00743BBF" w:rsidRDefault="009A1059" w:rsidP="00E96D0A">
            <w:pPr>
              <w:pStyle w:val="a3"/>
              <w:ind w:leftChars="-45" w:left="-108"/>
              <w:jc w:val="both"/>
              <w:rPr>
                <w:rFonts w:asciiTheme="minorEastAsia" w:eastAsiaTheme="minorEastAsia" w:hAnsiTheme="minorEastAsia" w:cs="Times New Roman" w:hint="eastAsia"/>
                <w:b/>
                <w:spacing w:val="20"/>
                <w:lang w:eastAsia="zh-CN"/>
              </w:rPr>
            </w:pPr>
            <w:r w:rsidRPr="009A1059">
              <w:rPr>
                <w:rFonts w:asciiTheme="minorEastAsia" w:eastAsia="SimSun" w:hAnsiTheme="minorEastAsia" w:cs="Times New Roman" w:hint="eastAsia"/>
                <w:spacing w:val="20"/>
                <w:lang w:eastAsia="zh-CN"/>
              </w:rPr>
              <w:t>教育局学校发展主任（中西及南区）</w:t>
            </w:r>
            <w:r w:rsidRPr="009A1059">
              <w:rPr>
                <w:rFonts w:asciiTheme="minorEastAsia" w:eastAsia="SimSun" w:hAnsiTheme="minorEastAsia" w:cs="Times New Roman"/>
                <w:spacing w:val="20"/>
                <w:lang w:eastAsia="zh-CN"/>
              </w:rPr>
              <w:t>41</w:t>
            </w:r>
          </w:p>
        </w:tc>
      </w:tr>
      <w:tr w:rsidR="008634EF" w:rsidRPr="00743BBF" w:rsidTr="00743BBF">
        <w:tc>
          <w:tcPr>
            <w:tcW w:w="2002" w:type="dxa"/>
          </w:tcPr>
          <w:p w:rsidR="008634EF" w:rsidRPr="00743BBF" w:rsidRDefault="009A1059" w:rsidP="00E96D0A">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巫洁娴教授</w:t>
            </w:r>
          </w:p>
        </w:tc>
        <w:tc>
          <w:tcPr>
            <w:tcW w:w="7377" w:type="dxa"/>
          </w:tcPr>
          <w:p w:rsidR="008634EF" w:rsidRPr="00743BBF" w:rsidRDefault="009A1059" w:rsidP="00E96D0A">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香港中文大学赛马会公共卫生及基层医疗学院健康促进学部研究助理教授</w:t>
            </w:r>
          </w:p>
        </w:tc>
      </w:tr>
      <w:tr w:rsidR="008634EF" w:rsidRPr="00743BBF" w:rsidTr="00743BBF">
        <w:tc>
          <w:tcPr>
            <w:tcW w:w="2002" w:type="dxa"/>
          </w:tcPr>
          <w:p w:rsidR="008634EF" w:rsidRPr="00743BBF" w:rsidRDefault="009A1059" w:rsidP="00E96D0A">
            <w:pPr>
              <w:pStyle w:val="ac"/>
              <w:ind w:leftChars="-45" w:left="-108"/>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lang w:eastAsia="zh-CN"/>
              </w:rPr>
              <w:t>梁天豪先生</w:t>
            </w:r>
          </w:p>
        </w:tc>
        <w:tc>
          <w:tcPr>
            <w:tcW w:w="7377" w:type="dxa"/>
          </w:tcPr>
          <w:p w:rsidR="008634EF" w:rsidRPr="00743BBF" w:rsidRDefault="009A1059" w:rsidP="00E96D0A">
            <w:pPr>
              <w:pStyle w:val="ac"/>
              <w:ind w:leftChars="-45" w:left="-108"/>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lang w:eastAsia="zh-CN"/>
              </w:rPr>
              <w:t>中西区家长教师会联会有限公司副会长</w:t>
            </w:r>
          </w:p>
        </w:tc>
      </w:tr>
      <w:tr w:rsidR="008634EF" w:rsidRPr="00743BBF" w:rsidTr="00743BBF">
        <w:tc>
          <w:tcPr>
            <w:tcW w:w="2002" w:type="dxa"/>
          </w:tcPr>
          <w:p w:rsidR="008634EF" w:rsidRPr="00743BBF" w:rsidRDefault="009A1059" w:rsidP="00E96D0A">
            <w:pPr>
              <w:pStyle w:val="ac"/>
              <w:ind w:leftChars="-45" w:left="-108"/>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lang w:eastAsia="zh-CN"/>
              </w:rPr>
              <w:t>黄志鸿先生</w:t>
            </w:r>
          </w:p>
        </w:tc>
        <w:tc>
          <w:tcPr>
            <w:tcW w:w="7377" w:type="dxa"/>
          </w:tcPr>
          <w:p w:rsidR="008634EF" w:rsidRPr="00743BBF" w:rsidRDefault="009A1059" w:rsidP="00E96D0A">
            <w:pPr>
              <w:pStyle w:val="ac"/>
              <w:ind w:leftChars="-45" w:left="-108"/>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lang w:eastAsia="zh-CN"/>
              </w:rPr>
              <w:t>明爱莫张瑞勤小区中心高级督导主任</w:t>
            </w:r>
          </w:p>
        </w:tc>
      </w:tr>
      <w:tr w:rsidR="008634EF" w:rsidRPr="00743BBF" w:rsidTr="00743BBF">
        <w:tc>
          <w:tcPr>
            <w:tcW w:w="2002" w:type="dxa"/>
          </w:tcPr>
          <w:p w:rsidR="008634EF" w:rsidRPr="00743BBF" w:rsidRDefault="009A1059" w:rsidP="00E96D0A">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张志坤先生</w:t>
            </w:r>
          </w:p>
        </w:tc>
        <w:tc>
          <w:tcPr>
            <w:tcW w:w="7377" w:type="dxa"/>
          </w:tcPr>
          <w:p w:rsidR="008634EF" w:rsidRPr="00743BBF" w:rsidRDefault="009A1059" w:rsidP="00E96D0A">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香港基督教女青年会督导主任</w:t>
            </w:r>
          </w:p>
        </w:tc>
      </w:tr>
      <w:tr w:rsidR="002646D2" w:rsidRPr="00743BBF" w:rsidTr="00743BBF">
        <w:tc>
          <w:tcPr>
            <w:tcW w:w="2002" w:type="dxa"/>
          </w:tcPr>
          <w:p w:rsidR="002646D2" w:rsidRPr="00743BBF" w:rsidRDefault="009A1059" w:rsidP="00E96D0A">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lastRenderedPageBreak/>
              <w:t>冯瑞娟女士</w:t>
            </w:r>
          </w:p>
        </w:tc>
        <w:tc>
          <w:tcPr>
            <w:tcW w:w="7377" w:type="dxa"/>
          </w:tcPr>
          <w:p w:rsidR="002646D2" w:rsidRPr="00743BBF" w:rsidRDefault="009A1059" w:rsidP="00E96D0A">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东华三院黄竹坑服务综合大楼代表</w:t>
            </w:r>
          </w:p>
        </w:tc>
      </w:tr>
      <w:tr w:rsidR="002646D2" w:rsidRPr="00743BBF" w:rsidTr="00743BBF">
        <w:tc>
          <w:tcPr>
            <w:tcW w:w="2002" w:type="dxa"/>
          </w:tcPr>
          <w:p w:rsidR="002646D2" w:rsidRPr="00743BBF" w:rsidRDefault="009A1059" w:rsidP="00E96D0A">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张荣星先生</w:t>
            </w:r>
          </w:p>
        </w:tc>
        <w:tc>
          <w:tcPr>
            <w:tcW w:w="7377" w:type="dxa"/>
          </w:tcPr>
          <w:p w:rsidR="002646D2" w:rsidRPr="00743BBF" w:rsidRDefault="009A1059" w:rsidP="00E96D0A">
            <w:pPr>
              <w:pStyle w:val="a3"/>
              <w:ind w:leftChars="-45" w:left="-108"/>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圆玄轩妇女中心主任</w:t>
            </w:r>
          </w:p>
        </w:tc>
      </w:tr>
    </w:tbl>
    <w:p w:rsidR="003D7C61" w:rsidRPr="00743BBF" w:rsidRDefault="003D7C61" w:rsidP="007E43C6">
      <w:pPr>
        <w:pStyle w:val="a3"/>
        <w:jc w:val="both"/>
        <w:rPr>
          <w:rFonts w:asciiTheme="minorEastAsia" w:eastAsiaTheme="minorEastAsia" w:hAnsiTheme="minorEastAsia" w:cs="Times New Roman" w:hint="eastAsia"/>
          <w:spacing w:val="20"/>
          <w:lang w:eastAsia="zh-CN"/>
        </w:rPr>
      </w:pPr>
    </w:p>
    <w:p w:rsidR="007E43C6" w:rsidRPr="00743BBF" w:rsidRDefault="009A1059" w:rsidP="00B569DB">
      <w:pPr>
        <w:pStyle w:val="a3"/>
        <w:ind w:firstLineChars="200" w:firstLine="560"/>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u w:val="single"/>
          <w:lang w:eastAsia="zh-CN"/>
        </w:rPr>
        <w:t>主席</w:t>
      </w:r>
      <w:r w:rsidRPr="009A1059">
        <w:rPr>
          <w:rFonts w:asciiTheme="minorEastAsia" w:eastAsia="SimSun" w:hAnsiTheme="minorEastAsia" w:cs="Times New Roman" w:hint="eastAsia"/>
          <w:spacing w:val="20"/>
          <w:lang w:eastAsia="zh-CN"/>
        </w:rPr>
        <w:t>欢迎各与会者出席会议。</w:t>
      </w:r>
    </w:p>
    <w:p w:rsidR="007E43C6" w:rsidRPr="00743BBF" w:rsidRDefault="007E43C6" w:rsidP="00B569DB">
      <w:pPr>
        <w:pStyle w:val="a3"/>
        <w:jc w:val="both"/>
        <w:rPr>
          <w:rFonts w:asciiTheme="minorEastAsia" w:eastAsiaTheme="minorEastAsia" w:hAnsiTheme="minorEastAsia" w:cs="Times New Roman" w:hint="eastAsia"/>
          <w:spacing w:val="20"/>
          <w:lang w:eastAsia="zh-CN"/>
        </w:rPr>
      </w:pPr>
    </w:p>
    <w:p w:rsidR="007E43C6" w:rsidRPr="00743BBF" w:rsidRDefault="009A1059" w:rsidP="00B569DB">
      <w:pPr>
        <w:pStyle w:val="a3"/>
        <w:jc w:val="both"/>
        <w:rPr>
          <w:rFonts w:asciiTheme="minorEastAsia" w:eastAsiaTheme="minorEastAsia" w:hAnsiTheme="minorEastAsia" w:cs="Times New Roman" w:hint="eastAsia"/>
          <w:b/>
          <w:spacing w:val="20"/>
          <w:u w:val="single"/>
          <w:lang w:eastAsia="zh-CN"/>
        </w:rPr>
      </w:pPr>
      <w:r w:rsidRPr="009A1059">
        <w:rPr>
          <w:rFonts w:asciiTheme="minorEastAsia" w:eastAsia="SimSun" w:hAnsiTheme="minorEastAsia" w:cs="Times New Roman" w:hint="eastAsia"/>
          <w:b/>
          <w:spacing w:val="20"/>
          <w:u w:val="single"/>
          <w:lang w:eastAsia="zh-CN"/>
        </w:rPr>
        <w:t>第一项：通过会议议程及上次会议简录</w:t>
      </w:r>
    </w:p>
    <w:p w:rsidR="007E43C6" w:rsidRPr="00743BBF" w:rsidRDefault="009A1059" w:rsidP="00B569DB">
      <w:pPr>
        <w:pStyle w:val="a3"/>
        <w:jc w:val="both"/>
        <w:rPr>
          <w:rFonts w:asciiTheme="minorEastAsia" w:eastAsiaTheme="minorEastAsia" w:hAnsiTheme="minorEastAsia" w:cs="Times New Roman" w:hint="eastAsia"/>
          <w:spacing w:val="20"/>
          <w:lang w:eastAsia="zh-CN"/>
        </w:rPr>
      </w:pPr>
      <w:r w:rsidRPr="00743BBF">
        <w:rPr>
          <w:rFonts w:asciiTheme="minorEastAsia" w:eastAsiaTheme="minorEastAsia" w:hAnsiTheme="minorEastAsia" w:cs="Times New Roman"/>
          <w:spacing w:val="20"/>
          <w:lang w:eastAsia="zh-CN"/>
        </w:rPr>
        <w:tab/>
      </w:r>
    </w:p>
    <w:p w:rsidR="007E43C6" w:rsidRPr="00743BBF" w:rsidRDefault="009A1059" w:rsidP="00B569DB">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spacing w:val="20"/>
          <w:lang w:eastAsia="zh-CN"/>
        </w:rPr>
        <w:t>2.</w:t>
      </w:r>
      <w:r w:rsidRPr="00743BBF">
        <w:rPr>
          <w:rFonts w:asciiTheme="minorEastAsia" w:eastAsiaTheme="minorEastAsia" w:hAnsiTheme="minorEastAsia" w:cs="Times New Roman"/>
          <w:spacing w:val="20"/>
          <w:lang w:eastAsia="zh-CN"/>
        </w:rPr>
        <w:tab/>
      </w:r>
      <w:r w:rsidRPr="009A1059">
        <w:rPr>
          <w:rFonts w:asciiTheme="minorEastAsia" w:eastAsia="SimSun" w:hAnsiTheme="minorEastAsia" w:cs="Times New Roman" w:hint="eastAsia"/>
          <w:spacing w:val="20"/>
          <w:lang w:eastAsia="zh-CN"/>
        </w:rPr>
        <w:t>委员会通过是次会议议程及上次会议简录。</w:t>
      </w:r>
    </w:p>
    <w:p w:rsidR="007E43C6" w:rsidRPr="00743BBF" w:rsidRDefault="007E43C6" w:rsidP="00B569DB">
      <w:pPr>
        <w:pStyle w:val="a3"/>
        <w:jc w:val="both"/>
        <w:rPr>
          <w:rFonts w:asciiTheme="minorEastAsia" w:eastAsiaTheme="minorEastAsia" w:hAnsiTheme="minorEastAsia" w:cs="Times New Roman" w:hint="eastAsia"/>
          <w:spacing w:val="20"/>
          <w:lang w:eastAsia="zh-CN"/>
        </w:rPr>
      </w:pPr>
    </w:p>
    <w:p w:rsidR="007E43C6" w:rsidRPr="00743BBF" w:rsidRDefault="009A1059" w:rsidP="00B569DB">
      <w:pPr>
        <w:pStyle w:val="a3"/>
        <w:jc w:val="both"/>
        <w:rPr>
          <w:rFonts w:asciiTheme="minorEastAsia" w:eastAsiaTheme="minorEastAsia" w:hAnsiTheme="minorEastAsia" w:cs="Times New Roman" w:hint="eastAsia"/>
          <w:b/>
          <w:spacing w:val="20"/>
          <w:u w:val="single"/>
          <w:lang w:eastAsia="zh-CN"/>
        </w:rPr>
      </w:pPr>
      <w:r w:rsidRPr="009A1059">
        <w:rPr>
          <w:rFonts w:asciiTheme="minorEastAsia" w:eastAsia="SimSun" w:hAnsiTheme="minorEastAsia" w:cs="Times New Roman" w:hint="eastAsia"/>
          <w:b/>
          <w:spacing w:val="20"/>
          <w:u w:val="single"/>
          <w:lang w:eastAsia="zh-CN"/>
        </w:rPr>
        <w:t>第二项：讨论及通过「中西区国际复康日</w:t>
      </w:r>
      <w:r w:rsidRPr="009A1059">
        <w:rPr>
          <w:rFonts w:asciiTheme="minorEastAsia" w:eastAsia="SimSun" w:hAnsiTheme="minorEastAsia" w:cs="Times New Roman"/>
          <w:b/>
          <w:spacing w:val="20"/>
          <w:u w:val="single"/>
          <w:lang w:eastAsia="zh-CN"/>
        </w:rPr>
        <w:t>2018</w:t>
      </w:r>
      <w:r w:rsidRPr="009A1059">
        <w:rPr>
          <w:rFonts w:asciiTheme="minorEastAsia" w:eastAsia="SimSun" w:hAnsiTheme="minorEastAsia" w:cs="Times New Roman" w:hint="eastAsia"/>
          <w:b/>
          <w:spacing w:val="20"/>
          <w:u w:val="single"/>
          <w:lang w:eastAsia="zh-CN"/>
        </w:rPr>
        <w:t>」的拨款申请</w:t>
      </w:r>
    </w:p>
    <w:p w:rsidR="007E43C6" w:rsidRPr="00743BBF" w:rsidRDefault="009A1059" w:rsidP="00B569DB">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（中西区健康城市督导委员会文件第</w:t>
      </w:r>
      <w:r w:rsidRPr="009A1059">
        <w:rPr>
          <w:rFonts w:asciiTheme="minorEastAsia" w:eastAsia="SimSun" w:hAnsiTheme="minorEastAsia" w:cs="Times New Roman"/>
          <w:spacing w:val="20"/>
          <w:lang w:eastAsia="zh-CN"/>
        </w:rPr>
        <w:t>7/2018</w:t>
      </w:r>
      <w:r w:rsidRPr="009A1059">
        <w:rPr>
          <w:rFonts w:asciiTheme="minorEastAsia" w:eastAsia="SimSun" w:hAnsiTheme="minorEastAsia" w:cs="Times New Roman" w:hint="eastAsia"/>
          <w:spacing w:val="20"/>
          <w:lang w:eastAsia="zh-CN"/>
        </w:rPr>
        <w:t>号）</w:t>
      </w:r>
    </w:p>
    <w:p w:rsidR="007E43C6" w:rsidRPr="00743BBF" w:rsidRDefault="007E43C6" w:rsidP="00B569DB">
      <w:pPr>
        <w:pStyle w:val="a3"/>
        <w:jc w:val="both"/>
        <w:rPr>
          <w:rFonts w:asciiTheme="minorEastAsia" w:eastAsiaTheme="minorEastAsia" w:hAnsiTheme="minorEastAsia" w:cs="Times New Roman" w:hint="eastAsia"/>
          <w:spacing w:val="20"/>
          <w:lang w:eastAsia="zh-CN"/>
        </w:rPr>
      </w:pPr>
    </w:p>
    <w:p w:rsidR="00445FFD" w:rsidRPr="00743BBF" w:rsidRDefault="009A1059" w:rsidP="00445FFD">
      <w:pPr>
        <w:pStyle w:val="a3"/>
        <w:ind w:left="496" w:hangingChars="177" w:hanging="496"/>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spacing w:val="20"/>
          <w:lang w:eastAsia="zh-CN"/>
        </w:rPr>
        <w:t>3.</w:t>
      </w:r>
      <w:r w:rsidRPr="00743BBF">
        <w:rPr>
          <w:rFonts w:asciiTheme="minorEastAsia" w:eastAsiaTheme="minorEastAsia" w:hAnsiTheme="minorEastAsia" w:cs="Times New Roman"/>
          <w:spacing w:val="20"/>
          <w:lang w:eastAsia="zh-CN"/>
        </w:rPr>
        <w:tab/>
      </w:r>
      <w:r w:rsidRPr="009A1059">
        <w:rPr>
          <w:rFonts w:asciiTheme="minorEastAsia" w:eastAsia="SimSun" w:hAnsiTheme="minorEastAsia" w:cs="Times New Roman" w:hint="eastAsia"/>
          <w:spacing w:val="20"/>
          <w:u w:val="single"/>
          <w:lang w:eastAsia="zh-CN"/>
        </w:rPr>
        <w:t>主席</w:t>
      </w:r>
      <w:r w:rsidRPr="009A1059">
        <w:rPr>
          <w:rFonts w:asciiTheme="minorEastAsia" w:eastAsia="SimSun" w:hAnsiTheme="minorEastAsia" w:cs="Times New Roman" w:hint="eastAsia"/>
          <w:spacing w:val="20"/>
          <w:lang w:eastAsia="zh-CN"/>
        </w:rPr>
        <w:t>表示中西区健康城市督导委员会本年度获劳工及福利局拨款</w:t>
      </w:r>
      <w:r w:rsidRPr="009A1059">
        <w:rPr>
          <w:rFonts w:asciiTheme="minorEastAsia" w:eastAsia="SimSun" w:hAnsiTheme="minorEastAsia" w:cs="Times New Roman"/>
          <w:spacing w:val="20"/>
          <w:lang w:eastAsia="zh-CN"/>
        </w:rPr>
        <w:t>103,000</w:t>
      </w:r>
      <w:r w:rsidRPr="009A1059">
        <w:rPr>
          <w:rFonts w:asciiTheme="minorEastAsia" w:eastAsia="SimSun" w:hAnsiTheme="minorEastAsia" w:cs="Times New Roman" w:hint="eastAsia"/>
          <w:spacing w:val="20"/>
          <w:lang w:eastAsia="zh-CN"/>
        </w:rPr>
        <w:t>元举办与复康有关的活动，并邀请明爱康复服务辖下明爱家长资源中心代表介绍其提交的拨款申请。</w:t>
      </w:r>
    </w:p>
    <w:p w:rsidR="00445FFD" w:rsidRPr="00743BBF" w:rsidRDefault="00445FFD" w:rsidP="00445FFD">
      <w:pPr>
        <w:pStyle w:val="a3"/>
        <w:ind w:left="496" w:hangingChars="177" w:hanging="496"/>
        <w:jc w:val="both"/>
        <w:rPr>
          <w:rFonts w:asciiTheme="minorEastAsia" w:eastAsiaTheme="minorEastAsia" w:hAnsiTheme="minorEastAsia" w:cs="Times New Roman" w:hint="eastAsia"/>
          <w:spacing w:val="20"/>
          <w:lang w:eastAsia="zh-CN"/>
        </w:rPr>
      </w:pPr>
    </w:p>
    <w:p w:rsidR="00445FFD" w:rsidRPr="00743BBF" w:rsidRDefault="009A1059" w:rsidP="00445FFD">
      <w:pPr>
        <w:pStyle w:val="a3"/>
        <w:ind w:left="496" w:hangingChars="177" w:hanging="496"/>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spacing w:val="20"/>
          <w:lang w:eastAsia="zh-CN"/>
        </w:rPr>
        <w:t>4.</w:t>
      </w:r>
      <w:r w:rsidRPr="00743BBF">
        <w:rPr>
          <w:rFonts w:asciiTheme="minorEastAsia" w:eastAsiaTheme="minorEastAsia" w:hAnsiTheme="minorEastAsia" w:cs="Times New Roman"/>
          <w:spacing w:val="20"/>
          <w:lang w:eastAsia="zh-CN"/>
        </w:rPr>
        <w:tab/>
      </w:r>
      <w:r w:rsidRPr="009A1059">
        <w:rPr>
          <w:rFonts w:asciiTheme="minorEastAsia" w:eastAsia="SimSun" w:hAnsiTheme="minorEastAsia" w:cs="Times New Roman" w:hint="eastAsia"/>
          <w:spacing w:val="20"/>
          <w:lang w:eastAsia="zh-CN"/>
        </w:rPr>
        <w:t>明爱家长资源中心副主任</w:t>
      </w:r>
      <w:r w:rsidRPr="009A1059">
        <w:rPr>
          <w:rFonts w:asciiTheme="minorEastAsia" w:eastAsia="SimSun" w:hAnsiTheme="minorEastAsia" w:cs="Times New Roman" w:hint="eastAsia"/>
          <w:spacing w:val="20"/>
          <w:u w:val="single"/>
          <w:lang w:eastAsia="zh-CN"/>
        </w:rPr>
        <w:t>黄曦慧女士</w:t>
      </w:r>
      <w:r w:rsidRPr="009A1059">
        <w:rPr>
          <w:rFonts w:asciiTheme="minorEastAsia" w:eastAsia="SimSun" w:hAnsiTheme="minorEastAsia" w:cs="Times New Roman" w:hint="eastAsia"/>
          <w:spacing w:val="20"/>
          <w:lang w:eastAsia="zh-CN"/>
        </w:rPr>
        <w:t>表示，将会一如以往联同区内六个康复服务单位举办活动，透过一系列活动让残疾人士展现其能力，并与小区人士多作接触和交流。</w:t>
      </w:r>
    </w:p>
    <w:p w:rsidR="00445FFD" w:rsidRPr="00743BBF" w:rsidRDefault="00445FFD" w:rsidP="00445FFD">
      <w:pPr>
        <w:pStyle w:val="a3"/>
        <w:ind w:left="496" w:hangingChars="177" w:hanging="496"/>
        <w:jc w:val="both"/>
        <w:rPr>
          <w:rFonts w:asciiTheme="minorEastAsia" w:eastAsiaTheme="minorEastAsia" w:hAnsiTheme="minorEastAsia" w:cs="Times New Roman" w:hint="eastAsia"/>
          <w:spacing w:val="20"/>
          <w:lang w:eastAsia="zh-CN"/>
        </w:rPr>
      </w:pPr>
    </w:p>
    <w:p w:rsidR="00445FFD" w:rsidRPr="00743BBF" w:rsidRDefault="009A1059" w:rsidP="00445FFD">
      <w:pPr>
        <w:pStyle w:val="a3"/>
        <w:ind w:left="496" w:hangingChars="177" w:hanging="496"/>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spacing w:val="20"/>
          <w:lang w:eastAsia="zh-CN"/>
        </w:rPr>
        <w:t>5.</w:t>
      </w:r>
      <w:r w:rsidRPr="00743BBF">
        <w:rPr>
          <w:rFonts w:asciiTheme="minorEastAsia" w:eastAsiaTheme="minorEastAsia" w:hAnsiTheme="minorEastAsia" w:cs="Times New Roman"/>
          <w:spacing w:val="20"/>
          <w:lang w:eastAsia="zh-CN"/>
        </w:rPr>
        <w:tab/>
      </w:r>
      <w:r w:rsidRPr="009A1059">
        <w:rPr>
          <w:rFonts w:asciiTheme="minorEastAsia" w:eastAsia="SimSun" w:hAnsiTheme="minorEastAsia" w:cs="Times New Roman" w:hint="eastAsia"/>
          <w:spacing w:val="20"/>
          <w:u w:val="single"/>
          <w:lang w:eastAsia="zh-CN"/>
        </w:rPr>
        <w:t>主席</w:t>
      </w:r>
      <w:r w:rsidRPr="009A1059">
        <w:rPr>
          <w:rFonts w:asciiTheme="minorEastAsia" w:eastAsia="SimSun" w:hAnsiTheme="minorEastAsia" w:cs="Times New Roman" w:hint="eastAsia"/>
          <w:spacing w:val="20"/>
          <w:lang w:eastAsia="zh-CN"/>
        </w:rPr>
        <w:t>查询本年度活动是否提早举行。</w:t>
      </w:r>
      <w:r w:rsidRPr="009A1059">
        <w:rPr>
          <w:rFonts w:asciiTheme="minorEastAsia" w:eastAsia="SimSun" w:hAnsiTheme="minorEastAsia" w:cs="Times New Roman" w:hint="eastAsia"/>
          <w:spacing w:val="20"/>
          <w:u w:val="single"/>
          <w:lang w:eastAsia="zh-CN"/>
        </w:rPr>
        <w:t>黄曦慧女士</w:t>
      </w:r>
      <w:r w:rsidRPr="009A1059">
        <w:rPr>
          <w:rFonts w:asciiTheme="minorEastAsia" w:eastAsia="SimSun" w:hAnsiTheme="minorEastAsia" w:cs="Times New Roman" w:hint="eastAsia"/>
          <w:spacing w:val="20"/>
          <w:lang w:eastAsia="zh-CN"/>
        </w:rPr>
        <w:t>回复举办时间和去年相若，并现正申请「二○一八</w:t>
      </w:r>
      <w:r w:rsidRPr="009A1059">
        <w:rPr>
          <w:rFonts w:asciiTheme="minorEastAsia" w:eastAsia="SimSun" w:hAnsiTheme="minorEastAsia" w:cs="Times New Roman"/>
          <w:spacing w:val="20"/>
          <w:lang w:eastAsia="zh-CN"/>
        </w:rPr>
        <w:t>/</w:t>
      </w:r>
      <w:r w:rsidRPr="009A1059">
        <w:rPr>
          <w:rFonts w:asciiTheme="minorEastAsia" w:eastAsia="SimSun" w:hAnsiTheme="minorEastAsia" w:cs="Times New Roman" w:hint="eastAsia"/>
          <w:spacing w:val="20"/>
          <w:lang w:eastAsia="zh-CN"/>
        </w:rPr>
        <w:t>二○一九年秋冬上环假日行人坊」活动场地举办嘉年华会，现正等待有关方面批核申请。</w:t>
      </w:r>
    </w:p>
    <w:p w:rsidR="00445FFD" w:rsidRPr="00743BBF" w:rsidRDefault="00445FFD" w:rsidP="00445FFD">
      <w:pPr>
        <w:pStyle w:val="a3"/>
        <w:ind w:left="496" w:hangingChars="177" w:hanging="496"/>
        <w:jc w:val="both"/>
        <w:rPr>
          <w:rFonts w:asciiTheme="minorEastAsia" w:eastAsiaTheme="minorEastAsia" w:hAnsiTheme="minorEastAsia" w:cs="Times New Roman" w:hint="eastAsia"/>
          <w:spacing w:val="20"/>
          <w:lang w:eastAsia="zh-CN"/>
        </w:rPr>
      </w:pPr>
    </w:p>
    <w:p w:rsidR="00445FFD" w:rsidRPr="00743BBF" w:rsidRDefault="009A1059" w:rsidP="00445FFD">
      <w:pPr>
        <w:pStyle w:val="a3"/>
        <w:ind w:left="496" w:hangingChars="177" w:hanging="496"/>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spacing w:val="20"/>
          <w:lang w:eastAsia="zh-CN"/>
        </w:rPr>
        <w:t>6.</w:t>
      </w:r>
      <w:r w:rsidRPr="00743BBF">
        <w:rPr>
          <w:rFonts w:asciiTheme="minorEastAsia" w:eastAsiaTheme="minorEastAsia" w:hAnsiTheme="minorEastAsia" w:cs="Times New Roman"/>
          <w:spacing w:val="20"/>
          <w:lang w:eastAsia="zh-CN"/>
        </w:rPr>
        <w:tab/>
      </w:r>
      <w:r w:rsidRPr="009A1059">
        <w:rPr>
          <w:rFonts w:asciiTheme="minorEastAsia" w:eastAsia="SimSun" w:hAnsiTheme="minorEastAsia" w:cs="Times New Roman" w:hint="eastAsia"/>
          <w:spacing w:val="20"/>
          <w:u w:val="single"/>
          <w:lang w:eastAsia="zh-CN"/>
        </w:rPr>
        <w:t>主席</w:t>
      </w:r>
      <w:r w:rsidRPr="009A1059">
        <w:rPr>
          <w:rFonts w:asciiTheme="minorEastAsia" w:eastAsia="SimSun" w:hAnsiTheme="minorEastAsia" w:cs="Times New Roman" w:hint="eastAsia"/>
          <w:spacing w:val="20"/>
          <w:lang w:eastAsia="zh-CN"/>
        </w:rPr>
        <w:t>指出活动举行的日期是配合「国际复康日」，并要求</w:t>
      </w:r>
      <w:r w:rsidRPr="009A1059">
        <w:rPr>
          <w:rFonts w:asciiTheme="minorEastAsia" w:eastAsia="SimSun" w:hAnsiTheme="minorEastAsia" w:cs="Times New Roman" w:hint="eastAsia"/>
          <w:spacing w:val="20"/>
          <w:u w:val="single"/>
          <w:lang w:eastAsia="zh-CN"/>
        </w:rPr>
        <w:t>秘书</w:t>
      </w:r>
      <w:r w:rsidRPr="009A1059">
        <w:rPr>
          <w:rFonts w:asciiTheme="minorEastAsia" w:eastAsia="SimSun" w:hAnsiTheme="minorEastAsia" w:cs="Times New Roman" w:hint="eastAsia"/>
          <w:spacing w:val="20"/>
          <w:lang w:eastAsia="zh-CN"/>
        </w:rPr>
        <w:t>联络「秋冬上环假日行人坊」负责单位，商讨安排适合日期举办活动。</w:t>
      </w:r>
    </w:p>
    <w:p w:rsidR="00445FFD" w:rsidRPr="00743BBF" w:rsidRDefault="00445FFD" w:rsidP="00445FFD">
      <w:pPr>
        <w:pStyle w:val="a3"/>
        <w:ind w:left="496" w:hangingChars="177" w:hanging="496"/>
        <w:jc w:val="both"/>
        <w:rPr>
          <w:rFonts w:asciiTheme="minorEastAsia" w:eastAsiaTheme="minorEastAsia" w:hAnsiTheme="minorEastAsia" w:cs="Times New Roman" w:hint="eastAsia"/>
          <w:spacing w:val="20"/>
          <w:lang w:eastAsia="zh-CN"/>
        </w:rPr>
      </w:pPr>
    </w:p>
    <w:p w:rsidR="00FC47A4" w:rsidRPr="00743BBF" w:rsidRDefault="009A1059" w:rsidP="00445FFD">
      <w:pPr>
        <w:pStyle w:val="a3"/>
        <w:ind w:left="496" w:hangingChars="177" w:hanging="496"/>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spacing w:val="20"/>
          <w:lang w:eastAsia="zh-CN"/>
        </w:rPr>
        <w:t>7.</w:t>
      </w:r>
      <w:r w:rsidRPr="00743BBF">
        <w:rPr>
          <w:rFonts w:asciiTheme="minorEastAsia" w:eastAsiaTheme="minorEastAsia" w:hAnsiTheme="minorEastAsia" w:cs="Times New Roman"/>
          <w:spacing w:val="20"/>
          <w:lang w:eastAsia="zh-CN"/>
        </w:rPr>
        <w:tab/>
      </w:r>
      <w:r w:rsidRPr="009A1059">
        <w:rPr>
          <w:rFonts w:asciiTheme="minorEastAsia" w:eastAsia="SimSun" w:hAnsiTheme="minorEastAsia" w:cs="Times New Roman" w:hint="eastAsia"/>
          <w:spacing w:val="20"/>
          <w:lang w:eastAsia="zh-CN"/>
        </w:rPr>
        <w:t>由于与会者对活动没有意见，</w:t>
      </w:r>
      <w:r w:rsidRPr="009A1059">
        <w:rPr>
          <w:rFonts w:asciiTheme="minorEastAsia" w:eastAsia="SimSun" w:hAnsiTheme="minorEastAsia" w:cs="Times New Roman" w:hint="eastAsia"/>
          <w:spacing w:val="20"/>
          <w:u w:val="single"/>
          <w:lang w:eastAsia="zh-CN"/>
        </w:rPr>
        <w:t>主席</w:t>
      </w:r>
      <w:r w:rsidRPr="009A1059">
        <w:rPr>
          <w:rFonts w:asciiTheme="minorEastAsia" w:eastAsia="SimSun" w:hAnsiTheme="minorEastAsia" w:cs="Times New Roman" w:hint="eastAsia"/>
          <w:spacing w:val="20"/>
          <w:lang w:eastAsia="zh-CN"/>
        </w:rPr>
        <w:t>建议通过拨款申请，并表示有关拨款申请将于中西区区议会大会及财务委员会传阅。</w:t>
      </w:r>
    </w:p>
    <w:p w:rsidR="007E43C6" w:rsidRPr="00743BBF" w:rsidRDefault="007E43C6" w:rsidP="00B569DB">
      <w:pPr>
        <w:pStyle w:val="a3"/>
        <w:jc w:val="both"/>
        <w:rPr>
          <w:rFonts w:asciiTheme="minorEastAsia" w:eastAsiaTheme="minorEastAsia" w:hAnsiTheme="minorEastAsia" w:cs="Times New Roman" w:hint="eastAsia"/>
          <w:spacing w:val="20"/>
          <w:lang w:eastAsia="zh-CN"/>
        </w:rPr>
      </w:pPr>
    </w:p>
    <w:p w:rsidR="00352D5A" w:rsidRPr="00743BBF" w:rsidRDefault="009A1059" w:rsidP="00B569DB">
      <w:pPr>
        <w:pStyle w:val="a3"/>
        <w:jc w:val="both"/>
        <w:rPr>
          <w:rFonts w:asciiTheme="minorEastAsia" w:eastAsiaTheme="minorEastAsia" w:hAnsiTheme="minorEastAsia" w:cs="Times New Roman" w:hint="eastAsia"/>
          <w:b/>
          <w:spacing w:val="20"/>
          <w:u w:val="single"/>
          <w:lang w:eastAsia="zh-CN"/>
        </w:rPr>
      </w:pPr>
      <w:r w:rsidRPr="009A1059">
        <w:rPr>
          <w:rFonts w:asciiTheme="minorEastAsia" w:eastAsia="SimSun" w:hAnsiTheme="minorEastAsia" w:cs="Times New Roman" w:hint="eastAsia"/>
          <w:b/>
          <w:spacing w:val="20"/>
          <w:u w:val="single"/>
          <w:lang w:eastAsia="zh-CN"/>
        </w:rPr>
        <w:t>第三项：讨论二○一八</w:t>
      </w:r>
      <w:r w:rsidRPr="009A1059">
        <w:rPr>
          <w:rFonts w:asciiTheme="minorEastAsia" w:eastAsia="SimSun" w:hAnsiTheme="minorEastAsia" w:cs="Times New Roman"/>
          <w:b/>
          <w:spacing w:val="20"/>
          <w:u w:val="single"/>
          <w:lang w:eastAsia="zh-CN"/>
        </w:rPr>
        <w:t>/</w:t>
      </w:r>
      <w:r w:rsidRPr="009A1059">
        <w:rPr>
          <w:rFonts w:asciiTheme="minorEastAsia" w:eastAsia="SimSun" w:hAnsiTheme="minorEastAsia" w:cs="Times New Roman" w:hint="eastAsia"/>
          <w:b/>
          <w:spacing w:val="20"/>
          <w:u w:val="single"/>
          <w:lang w:eastAsia="zh-CN"/>
        </w:rPr>
        <w:t>一九年度中西区健康节的安排</w:t>
      </w:r>
    </w:p>
    <w:p w:rsidR="007F724A" w:rsidRPr="00743BBF" w:rsidRDefault="007F724A" w:rsidP="00B569DB">
      <w:pPr>
        <w:pStyle w:val="a3"/>
        <w:jc w:val="both"/>
        <w:rPr>
          <w:rFonts w:asciiTheme="minorEastAsia" w:eastAsiaTheme="minorEastAsia" w:hAnsiTheme="minorEastAsia" w:cs="Times New Roman" w:hint="eastAsia"/>
          <w:b/>
          <w:spacing w:val="20"/>
          <w:lang w:eastAsia="zh-CN"/>
        </w:rPr>
      </w:pPr>
    </w:p>
    <w:p w:rsidR="007F724A" w:rsidRPr="00743BBF" w:rsidRDefault="009A1059" w:rsidP="00710F4C">
      <w:pPr>
        <w:pStyle w:val="a3"/>
        <w:numPr>
          <w:ilvl w:val="0"/>
          <w:numId w:val="27"/>
        </w:numPr>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u w:val="single"/>
          <w:lang w:eastAsia="zh-CN"/>
        </w:rPr>
        <w:t>主席</w:t>
      </w:r>
      <w:r w:rsidRPr="009A1059">
        <w:rPr>
          <w:rFonts w:asciiTheme="minorEastAsia" w:eastAsia="SimSun" w:hAnsiTheme="minorEastAsia" w:cs="Times New Roman" w:hint="eastAsia"/>
          <w:spacing w:val="20"/>
          <w:lang w:eastAsia="zh-CN"/>
        </w:rPr>
        <w:t>表示委员会本年度获香港赛马会赞助</w:t>
      </w:r>
      <w:r w:rsidRPr="009A1059">
        <w:rPr>
          <w:rFonts w:asciiTheme="minorEastAsia" w:eastAsia="SimSun" w:hAnsiTheme="minorEastAsia" w:cs="Times New Roman"/>
          <w:spacing w:val="20"/>
          <w:lang w:eastAsia="zh-CN"/>
        </w:rPr>
        <w:t>500,000</w:t>
      </w:r>
      <w:r w:rsidRPr="009A1059">
        <w:rPr>
          <w:rFonts w:asciiTheme="minorEastAsia" w:eastAsia="SimSun" w:hAnsiTheme="minorEastAsia" w:cs="Times New Roman" w:hint="eastAsia"/>
          <w:spacing w:val="20"/>
          <w:lang w:eastAsia="zh-CN"/>
        </w:rPr>
        <w:t>元举办「二○一八</w:t>
      </w:r>
      <w:r w:rsidRPr="009A1059">
        <w:rPr>
          <w:rFonts w:asciiTheme="minorEastAsia" w:eastAsia="SimSun" w:hAnsiTheme="minorEastAsia" w:cs="Times New Roman"/>
          <w:spacing w:val="20"/>
          <w:lang w:eastAsia="zh-CN"/>
        </w:rPr>
        <w:t>/</w:t>
      </w:r>
      <w:r w:rsidRPr="009A1059">
        <w:rPr>
          <w:rFonts w:asciiTheme="minorEastAsia" w:eastAsia="SimSun" w:hAnsiTheme="minorEastAsia" w:cs="Times New Roman" w:hint="eastAsia"/>
          <w:spacing w:val="20"/>
          <w:lang w:eastAsia="zh-CN"/>
        </w:rPr>
        <w:t>一九中西区健康节」，并表示秘书处较早前已把有关文件电邮至各参与机构以供参阅。</w:t>
      </w:r>
    </w:p>
    <w:p w:rsidR="00352D5A" w:rsidRPr="00743BBF" w:rsidRDefault="00352D5A" w:rsidP="00B569DB">
      <w:pPr>
        <w:pStyle w:val="a3"/>
        <w:jc w:val="both"/>
        <w:rPr>
          <w:rFonts w:asciiTheme="minorEastAsia" w:eastAsiaTheme="minorEastAsia" w:hAnsiTheme="minorEastAsia" w:cs="Times New Roman" w:hint="eastAsia"/>
          <w:b/>
          <w:spacing w:val="20"/>
          <w:u w:val="single"/>
          <w:lang w:eastAsia="zh-CN"/>
        </w:rPr>
      </w:pPr>
    </w:p>
    <w:p w:rsidR="00FC47A4"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t>一．主题</w:t>
      </w:r>
    </w:p>
    <w:p w:rsidR="0081041D" w:rsidRPr="00743BBF" w:rsidRDefault="0081041D" w:rsidP="00B569DB">
      <w:pPr>
        <w:jc w:val="both"/>
        <w:rPr>
          <w:rFonts w:asciiTheme="minorEastAsia" w:eastAsiaTheme="minorEastAsia" w:hAnsiTheme="minorEastAsia" w:hint="eastAsia"/>
          <w:spacing w:val="20"/>
          <w:lang w:eastAsia="zh-CN"/>
        </w:rPr>
      </w:pPr>
    </w:p>
    <w:p w:rsidR="00D34DD7" w:rsidRPr="00743BBF" w:rsidRDefault="009A1059" w:rsidP="00D34DD7">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lastRenderedPageBreak/>
        <w:t>主席</w:t>
      </w:r>
      <w:r w:rsidRPr="009A1059">
        <w:rPr>
          <w:rFonts w:asciiTheme="minorEastAsia" w:eastAsia="SimSun" w:hAnsiTheme="minorEastAsia" w:hint="eastAsia"/>
          <w:spacing w:val="20"/>
          <w:lang w:eastAsia="zh-CN"/>
        </w:rPr>
        <w:t>首先读出去年的活动主题「健康身心，享受人生」，并表示为配合今年世界卫生组织「</w:t>
      </w:r>
      <w:r w:rsidRPr="009A1059">
        <w:rPr>
          <w:rFonts w:asciiTheme="minorEastAsia" w:eastAsia="SimSun" w:hAnsiTheme="minorEastAsia"/>
          <w:spacing w:val="20"/>
          <w:lang w:eastAsia="zh-CN"/>
        </w:rPr>
        <w:t>2018</w:t>
      </w:r>
      <w:r w:rsidRPr="009A1059">
        <w:rPr>
          <w:rFonts w:asciiTheme="minorEastAsia" w:eastAsia="SimSun" w:hAnsiTheme="minorEastAsia" w:hint="eastAsia"/>
          <w:spacing w:val="20"/>
          <w:lang w:eastAsia="zh-CN"/>
        </w:rPr>
        <w:t>年世界卫生日」的主题「全民健康参与」，秘书处建议本年度活动主题包括「卫生保健，人人享有」、「健康生活</w:t>
      </w:r>
      <w:r w:rsidRPr="009A1059">
        <w:rPr>
          <w:rFonts w:asciiTheme="minorEastAsia" w:eastAsia="SimSun" w:hAnsiTheme="minorEastAsia"/>
          <w:spacing w:val="20"/>
          <w:lang w:eastAsia="zh-CN"/>
        </w:rPr>
        <w:t xml:space="preserve">  </w:t>
      </w:r>
      <w:r w:rsidRPr="009A1059">
        <w:rPr>
          <w:rFonts w:asciiTheme="minorEastAsia" w:eastAsia="SimSun" w:hAnsiTheme="minorEastAsia" w:hint="eastAsia"/>
          <w:spacing w:val="20"/>
          <w:lang w:eastAsia="zh-CN"/>
        </w:rPr>
        <w:t>你我做到」和「身心健康最重要</w:t>
      </w:r>
      <w:r w:rsidRPr="009A1059">
        <w:rPr>
          <w:rFonts w:asciiTheme="minorEastAsia" w:eastAsia="SimSun" w:hAnsiTheme="minorEastAsia"/>
          <w:spacing w:val="20"/>
          <w:lang w:eastAsia="zh-CN"/>
        </w:rPr>
        <w:t xml:space="preserve">  </w:t>
      </w:r>
      <w:r w:rsidRPr="009A1059">
        <w:rPr>
          <w:rFonts w:asciiTheme="minorEastAsia" w:eastAsia="SimSun" w:hAnsiTheme="minorEastAsia" w:hint="eastAsia"/>
          <w:spacing w:val="20"/>
          <w:lang w:eastAsia="zh-CN"/>
        </w:rPr>
        <w:t>全家一齐来参与」。</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补充有关主题将会显示在活动海报和宣传品上。</w:t>
      </w:r>
    </w:p>
    <w:p w:rsidR="00D34DD7" w:rsidRPr="00743BBF" w:rsidRDefault="00D34DD7" w:rsidP="00D34DD7">
      <w:pPr>
        <w:ind w:left="360"/>
        <w:jc w:val="both"/>
        <w:rPr>
          <w:rFonts w:asciiTheme="minorEastAsia" w:eastAsiaTheme="minorEastAsia" w:hAnsiTheme="minorEastAsia" w:hint="eastAsia"/>
          <w:spacing w:val="20"/>
          <w:lang w:eastAsia="zh-CN"/>
        </w:rPr>
      </w:pPr>
    </w:p>
    <w:p w:rsidR="005E5E6D" w:rsidRPr="00743BBF" w:rsidRDefault="009A1059" w:rsidP="00793900">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邀请</w:t>
      </w:r>
      <w:r w:rsidRPr="009A1059">
        <w:rPr>
          <w:rFonts w:asciiTheme="minorEastAsia" w:eastAsia="SimSun" w:hAnsiTheme="minorEastAsia" w:hint="eastAsia"/>
          <w:spacing w:val="20"/>
          <w:szCs w:val="24"/>
          <w:lang w:eastAsia="zh-CN"/>
        </w:rPr>
        <w:t>香港大学公共卫生学院罗旭龢基金教授席（公共卫生学）社会医学讲座教授</w:t>
      </w:r>
      <w:r w:rsidRPr="009A1059">
        <w:rPr>
          <w:rFonts w:asciiTheme="minorEastAsia" w:eastAsia="SimSun" w:hAnsiTheme="minorEastAsia" w:hint="eastAsia"/>
          <w:spacing w:val="20"/>
          <w:u w:val="single"/>
          <w:lang w:eastAsia="zh-CN"/>
        </w:rPr>
        <w:t>林大庆教授</w:t>
      </w:r>
      <w:r w:rsidRPr="009A1059">
        <w:rPr>
          <w:rFonts w:asciiTheme="minorEastAsia" w:eastAsia="SimSun" w:hAnsiTheme="minorEastAsia" w:hint="eastAsia"/>
          <w:spacing w:val="20"/>
          <w:lang w:eastAsia="zh-CN"/>
        </w:rPr>
        <w:t>发表意见。</w:t>
      </w:r>
      <w:r w:rsidRPr="009A1059">
        <w:rPr>
          <w:rFonts w:asciiTheme="minorEastAsia" w:eastAsia="SimSun" w:hAnsiTheme="minorEastAsia" w:hint="eastAsia"/>
          <w:spacing w:val="20"/>
          <w:u w:val="single"/>
          <w:lang w:eastAsia="zh-CN"/>
        </w:rPr>
        <w:t>林教授</w:t>
      </w:r>
      <w:r w:rsidRPr="009A1059">
        <w:rPr>
          <w:rFonts w:asciiTheme="minorEastAsia" w:eastAsia="SimSun" w:hAnsiTheme="minorEastAsia" w:hint="eastAsia"/>
          <w:spacing w:val="20"/>
          <w:lang w:eastAsia="zh-CN"/>
        </w:rPr>
        <w:t>认为以「身心健康最重要</w:t>
      </w:r>
      <w:r w:rsidRPr="009A1059">
        <w:rPr>
          <w:rFonts w:asciiTheme="minorEastAsia" w:eastAsia="SimSun" w:hAnsiTheme="minorEastAsia"/>
          <w:spacing w:val="20"/>
          <w:lang w:eastAsia="zh-CN"/>
        </w:rPr>
        <w:t xml:space="preserve">  </w:t>
      </w:r>
      <w:r w:rsidRPr="009A1059">
        <w:rPr>
          <w:rFonts w:asciiTheme="minorEastAsia" w:eastAsia="SimSun" w:hAnsiTheme="minorEastAsia" w:hint="eastAsia"/>
          <w:spacing w:val="20"/>
          <w:lang w:eastAsia="zh-CN"/>
        </w:rPr>
        <w:t>全家一齐来参与」作为主题较佳，并建议修改为「身心健康最重要</w:t>
      </w:r>
      <w:r w:rsidRPr="009A1059">
        <w:rPr>
          <w:rFonts w:asciiTheme="minorEastAsia" w:eastAsia="SimSun" w:hAnsiTheme="minorEastAsia"/>
          <w:spacing w:val="20"/>
          <w:lang w:eastAsia="zh-CN"/>
        </w:rPr>
        <w:t xml:space="preserve">  </w:t>
      </w:r>
      <w:r w:rsidRPr="009A1059">
        <w:rPr>
          <w:rFonts w:asciiTheme="minorEastAsia" w:eastAsia="SimSun" w:hAnsiTheme="minorEastAsia" w:hint="eastAsia"/>
          <w:spacing w:val="20"/>
          <w:lang w:eastAsia="zh-CN"/>
        </w:rPr>
        <w:t>全家参与齐欢笑」。</w:t>
      </w:r>
    </w:p>
    <w:p w:rsidR="005E5E6D" w:rsidRPr="00743BBF" w:rsidRDefault="005E5E6D" w:rsidP="00B569DB">
      <w:pPr>
        <w:pStyle w:val="aa"/>
        <w:jc w:val="both"/>
        <w:rPr>
          <w:rFonts w:asciiTheme="minorEastAsia" w:eastAsiaTheme="minorEastAsia" w:hAnsiTheme="minorEastAsia" w:hint="eastAsia"/>
          <w:spacing w:val="20"/>
          <w:lang w:eastAsia="zh-CN"/>
        </w:rPr>
      </w:pPr>
    </w:p>
    <w:p w:rsidR="005E5E6D" w:rsidRPr="00743BBF" w:rsidRDefault="009A1059" w:rsidP="00B569D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邀请各与会者就</w:t>
      </w:r>
      <w:r w:rsidRPr="009A1059">
        <w:rPr>
          <w:rFonts w:asciiTheme="minorEastAsia" w:eastAsia="SimSun" w:hAnsiTheme="minorEastAsia" w:hint="eastAsia"/>
          <w:spacing w:val="20"/>
          <w:u w:val="single"/>
          <w:lang w:eastAsia="zh-CN"/>
        </w:rPr>
        <w:t>林大庆教授</w:t>
      </w:r>
      <w:r w:rsidRPr="009A1059">
        <w:rPr>
          <w:rFonts w:asciiTheme="minorEastAsia" w:eastAsia="SimSun" w:hAnsiTheme="minorEastAsia" w:hint="eastAsia"/>
          <w:spacing w:val="20"/>
          <w:lang w:eastAsia="zh-CN"/>
        </w:rPr>
        <w:t>的建议发表意见。由于没有与会者发表意见，</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通过本年度活动主题为「身心健康最重要</w:t>
      </w:r>
      <w:r w:rsidRPr="009A1059">
        <w:rPr>
          <w:rFonts w:asciiTheme="minorEastAsia" w:eastAsia="SimSun" w:hAnsiTheme="minorEastAsia"/>
          <w:spacing w:val="20"/>
          <w:lang w:eastAsia="zh-CN"/>
        </w:rPr>
        <w:t xml:space="preserve">  </w:t>
      </w:r>
      <w:r w:rsidRPr="009A1059">
        <w:rPr>
          <w:rFonts w:asciiTheme="minorEastAsia" w:eastAsia="SimSun" w:hAnsiTheme="minorEastAsia" w:hint="eastAsia"/>
          <w:spacing w:val="20"/>
          <w:lang w:eastAsia="zh-CN"/>
        </w:rPr>
        <w:t>全家参与齐欢笑」。</w:t>
      </w:r>
    </w:p>
    <w:p w:rsidR="005E5E6D" w:rsidRPr="00743BBF" w:rsidRDefault="005E5E6D" w:rsidP="00B569DB">
      <w:pPr>
        <w:pStyle w:val="aa"/>
        <w:jc w:val="both"/>
        <w:rPr>
          <w:rFonts w:asciiTheme="minorEastAsia" w:eastAsiaTheme="minorEastAsia" w:hAnsiTheme="minorEastAsia" w:hint="eastAsia"/>
          <w:spacing w:val="20"/>
          <w:lang w:eastAsia="zh-CN"/>
        </w:rPr>
      </w:pPr>
    </w:p>
    <w:p w:rsidR="007A69C3"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t>二．位置表</w:t>
      </w:r>
    </w:p>
    <w:p w:rsidR="007A69C3" w:rsidRPr="00743BBF" w:rsidRDefault="007A69C3" w:rsidP="00B569DB">
      <w:pPr>
        <w:jc w:val="both"/>
        <w:rPr>
          <w:rFonts w:asciiTheme="minorEastAsia" w:eastAsiaTheme="minorEastAsia" w:hAnsiTheme="minorEastAsia" w:hint="eastAsia"/>
          <w:spacing w:val="20"/>
          <w:u w:val="single"/>
          <w:lang w:eastAsia="zh-CN"/>
        </w:rPr>
      </w:pPr>
    </w:p>
    <w:p w:rsidR="004F338F" w:rsidRPr="00743BBF" w:rsidRDefault="009A1059" w:rsidP="00B569DB">
      <w:pPr>
        <w:numPr>
          <w:ilvl w:val="0"/>
          <w:numId w:val="21"/>
        </w:numPr>
        <w:jc w:val="both"/>
        <w:rPr>
          <w:rFonts w:asciiTheme="minorEastAsia" w:eastAsiaTheme="minorEastAsia" w:hAnsiTheme="minorEastAsia" w:hint="eastAsia"/>
          <w:spacing w:val="20"/>
          <w:u w:val="single"/>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咨询各与会者对活动位置表可有意见，并表示由于会场通道狭窄，因此强烈建议各参与机构不要把展板和物品放置在走廊，以免阻塞通道，并须留意因摊位造成的人龙，以确保安全至上。</w:t>
      </w:r>
    </w:p>
    <w:p w:rsidR="00FC47A4" w:rsidRPr="00743BBF" w:rsidRDefault="00FC47A4" w:rsidP="00B569DB">
      <w:pPr>
        <w:jc w:val="both"/>
        <w:rPr>
          <w:rFonts w:asciiTheme="minorEastAsia" w:eastAsiaTheme="minorEastAsia" w:hAnsiTheme="minorEastAsia" w:hint="eastAsia"/>
          <w:spacing w:val="20"/>
          <w:lang w:eastAsia="zh-CN"/>
        </w:rPr>
      </w:pPr>
    </w:p>
    <w:p w:rsidR="00152D11" w:rsidRPr="00743BBF" w:rsidRDefault="009A1059" w:rsidP="00B569D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查询上环体育馆的面积是否较士美非路体育馆大。康乐及文化事务署中西区助理康乐事务经理</w:t>
      </w:r>
      <w:r w:rsidRPr="009A1059">
        <w:rPr>
          <w:rFonts w:asciiTheme="minorEastAsia" w:eastAsia="SimSun" w:hAnsiTheme="minorEastAsia"/>
          <w:spacing w:val="20"/>
          <w:lang w:eastAsia="zh-CN"/>
        </w:rPr>
        <w:t>2</w:t>
      </w:r>
      <w:r w:rsidRPr="009A1059">
        <w:rPr>
          <w:rFonts w:asciiTheme="minorEastAsia" w:eastAsia="SimSun" w:hAnsiTheme="minorEastAsia" w:hint="eastAsia"/>
          <w:spacing w:val="20"/>
          <w:u w:val="single"/>
          <w:lang w:eastAsia="zh-CN"/>
        </w:rPr>
        <w:t>许洁芝女士</w:t>
      </w:r>
      <w:r w:rsidRPr="009A1059">
        <w:rPr>
          <w:rFonts w:asciiTheme="minorEastAsia" w:eastAsia="SimSun" w:hAnsiTheme="minorEastAsia" w:hint="eastAsia"/>
          <w:spacing w:val="20"/>
          <w:lang w:eastAsia="zh-CN"/>
        </w:rPr>
        <w:t>回复士美非路体育馆的面积较大，但上环体育馆的会场傍设有多间活动室，因此所有活动可以集中在同一层举行。</w:t>
      </w:r>
    </w:p>
    <w:p w:rsidR="00365601" w:rsidRPr="00743BBF" w:rsidRDefault="00365601" w:rsidP="00B569DB">
      <w:pPr>
        <w:pStyle w:val="aa"/>
        <w:jc w:val="both"/>
        <w:rPr>
          <w:rFonts w:asciiTheme="minorEastAsia" w:eastAsiaTheme="minorEastAsia" w:hAnsiTheme="minorEastAsia" w:hint="eastAsia"/>
          <w:spacing w:val="20"/>
          <w:lang w:eastAsia="zh-CN"/>
        </w:rPr>
      </w:pPr>
    </w:p>
    <w:p w:rsidR="00365601" w:rsidRPr="00743BBF" w:rsidRDefault="009A1059" w:rsidP="00B569D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lang w:eastAsia="zh-CN"/>
        </w:rPr>
        <w:t>由于没有与会者发表意见，</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表示通过有关活动位置表安排。</w:t>
      </w:r>
    </w:p>
    <w:p w:rsidR="00152D11" w:rsidRPr="00743BBF" w:rsidRDefault="00152D11" w:rsidP="00B569DB">
      <w:pPr>
        <w:jc w:val="both"/>
        <w:rPr>
          <w:rFonts w:asciiTheme="minorEastAsia" w:eastAsiaTheme="minorEastAsia" w:hAnsiTheme="minorEastAsia" w:hint="eastAsia"/>
          <w:spacing w:val="20"/>
          <w:lang w:eastAsia="zh-CN"/>
        </w:rPr>
      </w:pPr>
    </w:p>
    <w:p w:rsidR="00FC47A4"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t>三．讲座</w:t>
      </w:r>
    </w:p>
    <w:p w:rsidR="00365601" w:rsidRPr="00743BBF" w:rsidRDefault="00365601" w:rsidP="00B569DB">
      <w:pPr>
        <w:jc w:val="both"/>
        <w:rPr>
          <w:rFonts w:asciiTheme="minorEastAsia" w:eastAsiaTheme="minorEastAsia" w:hAnsiTheme="minorEastAsia" w:hint="eastAsia"/>
          <w:spacing w:val="20"/>
          <w:lang w:eastAsia="zh-CN"/>
        </w:rPr>
      </w:pPr>
    </w:p>
    <w:p w:rsidR="00FC47A4" w:rsidRPr="00743BBF" w:rsidRDefault="009A1059" w:rsidP="00B91824">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表示本年度活动迄今共有</w:t>
      </w:r>
      <w:r w:rsidRPr="009A1059">
        <w:rPr>
          <w:rFonts w:asciiTheme="minorEastAsia" w:eastAsia="SimSun" w:hAnsiTheme="minorEastAsia"/>
          <w:spacing w:val="20"/>
          <w:lang w:eastAsia="zh-CN"/>
        </w:rPr>
        <w:t>17</w:t>
      </w:r>
      <w:r w:rsidRPr="009A1059">
        <w:rPr>
          <w:rFonts w:asciiTheme="minorEastAsia" w:eastAsia="SimSun" w:hAnsiTheme="minorEastAsia" w:hint="eastAsia"/>
          <w:spacing w:val="20"/>
          <w:lang w:eastAsia="zh-CN"/>
        </w:rPr>
        <w:t>场讲座，由于尚有大量空档时段，</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欢迎各参与机构申请举办讲座活动。</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补充讲座室入座人数为</w:t>
      </w:r>
      <w:r w:rsidRPr="009A1059">
        <w:rPr>
          <w:rFonts w:asciiTheme="minorEastAsia" w:eastAsia="SimSun" w:hAnsiTheme="minorEastAsia"/>
          <w:spacing w:val="20"/>
          <w:lang w:eastAsia="zh-CN"/>
        </w:rPr>
        <w:t>40</w:t>
      </w:r>
      <w:r w:rsidRPr="009A1059">
        <w:rPr>
          <w:rFonts w:asciiTheme="minorEastAsia" w:eastAsia="SimSun" w:hAnsiTheme="minorEastAsia" w:hint="eastAsia"/>
          <w:spacing w:val="20"/>
          <w:lang w:eastAsia="zh-CN"/>
        </w:rPr>
        <w:t>人，今年大会将安排以红枣茶包和杞子茶包作为纪念品。如举办讲座的机构打算提供其他纪念品，须于活动举行前通知大会。</w:t>
      </w:r>
    </w:p>
    <w:p w:rsidR="00FC47A4" w:rsidRPr="00743BBF" w:rsidRDefault="00FC47A4" w:rsidP="00B569DB">
      <w:pPr>
        <w:jc w:val="both"/>
        <w:rPr>
          <w:rFonts w:asciiTheme="minorEastAsia" w:eastAsiaTheme="minorEastAsia" w:hAnsiTheme="minorEastAsia" w:hint="eastAsia"/>
          <w:spacing w:val="20"/>
          <w:lang w:eastAsia="zh-CN"/>
        </w:rPr>
      </w:pPr>
    </w:p>
    <w:p w:rsidR="009B7785"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t>四．舞台节目时间</w:t>
      </w:r>
    </w:p>
    <w:p w:rsidR="009B7785" w:rsidRPr="00743BBF" w:rsidRDefault="009B7785" w:rsidP="00B569DB">
      <w:pPr>
        <w:jc w:val="both"/>
        <w:rPr>
          <w:rFonts w:asciiTheme="minorEastAsia" w:eastAsiaTheme="minorEastAsia" w:hAnsiTheme="minorEastAsia" w:hint="eastAsia"/>
          <w:spacing w:val="20"/>
          <w:u w:val="single"/>
          <w:lang w:eastAsia="zh-CN"/>
        </w:rPr>
      </w:pPr>
    </w:p>
    <w:p w:rsidR="000F5CB4" w:rsidRPr="00743BBF" w:rsidRDefault="009A1059" w:rsidP="00B569DB">
      <w:pPr>
        <w:numPr>
          <w:ilvl w:val="0"/>
          <w:numId w:val="21"/>
        </w:numPr>
        <w:jc w:val="both"/>
        <w:rPr>
          <w:rFonts w:asciiTheme="minorEastAsia" w:eastAsiaTheme="minorEastAsia" w:hAnsiTheme="minorEastAsia" w:hint="eastAsia"/>
          <w:spacing w:val="20"/>
          <w:u w:val="single"/>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表示除了康乐及文化事务署将会使用大会舞台举办「运动示范</w:t>
      </w:r>
      <w:r w:rsidRPr="009A1059">
        <w:rPr>
          <w:rFonts w:asciiTheme="minorEastAsia" w:eastAsia="SimSun" w:hAnsiTheme="minorEastAsia" w:hint="eastAsia"/>
          <w:spacing w:val="20"/>
          <w:lang w:eastAsia="zh-CN"/>
        </w:rPr>
        <w:lastRenderedPageBreak/>
        <w:t>及同乐」项目之外，现时只有浸信会爱羣社会服务处将会使用舞台。</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邀请各参与机构提供由长者表演的项目，并表示大会不但可以提供舞台作表演之用，亦可以提供少量财政资助。</w:t>
      </w:r>
    </w:p>
    <w:p w:rsidR="00FC47A4" w:rsidRPr="00743BBF" w:rsidRDefault="00FC47A4" w:rsidP="00B569DB">
      <w:pPr>
        <w:jc w:val="both"/>
        <w:rPr>
          <w:rFonts w:asciiTheme="minorEastAsia" w:eastAsiaTheme="minorEastAsia" w:hAnsiTheme="minorEastAsia" w:hint="eastAsia"/>
          <w:spacing w:val="20"/>
          <w:lang w:eastAsia="zh-CN"/>
        </w:rPr>
      </w:pPr>
    </w:p>
    <w:p w:rsidR="00FC47A4"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t>五．主礼嘉宾</w:t>
      </w:r>
    </w:p>
    <w:p w:rsidR="00A96327" w:rsidRPr="00743BBF" w:rsidRDefault="00A96327" w:rsidP="00B569DB">
      <w:pPr>
        <w:jc w:val="both"/>
        <w:rPr>
          <w:rFonts w:asciiTheme="minorEastAsia" w:eastAsiaTheme="minorEastAsia" w:hAnsiTheme="minorEastAsia" w:hint="eastAsia"/>
          <w:spacing w:val="20"/>
          <w:lang w:eastAsia="zh-CN"/>
        </w:rPr>
      </w:pPr>
    </w:p>
    <w:p w:rsidR="001747D9" w:rsidRPr="00743BBF" w:rsidRDefault="009A1059" w:rsidP="00B569D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表示他本人已亲身邀请食物及卫生局局长</w:t>
      </w:r>
      <w:r w:rsidRPr="009A1059">
        <w:rPr>
          <w:rFonts w:asciiTheme="minorEastAsia" w:eastAsia="SimSun" w:hAnsiTheme="minorEastAsia" w:hint="eastAsia"/>
          <w:spacing w:val="20"/>
          <w:u w:val="single"/>
          <w:lang w:eastAsia="zh-CN"/>
        </w:rPr>
        <w:t>陈肇始教授</w:t>
      </w:r>
      <w:r w:rsidRPr="009A1059">
        <w:rPr>
          <w:rFonts w:asciiTheme="minorEastAsia" w:eastAsia="SimSun" w:hAnsiTheme="minorEastAsia" w:hint="eastAsia"/>
          <w:spacing w:val="20"/>
          <w:lang w:eastAsia="zh-CN"/>
        </w:rPr>
        <w:t>担任本年度活动的主礼嘉宾，现正等候其回复。</w:t>
      </w:r>
    </w:p>
    <w:p w:rsidR="000F2D7B" w:rsidRPr="00743BBF" w:rsidRDefault="000F2D7B" w:rsidP="00B569DB">
      <w:pPr>
        <w:jc w:val="both"/>
        <w:rPr>
          <w:rFonts w:asciiTheme="minorEastAsia" w:eastAsiaTheme="minorEastAsia" w:hAnsiTheme="minorEastAsia" w:hint="eastAsia"/>
          <w:spacing w:val="20"/>
          <w:lang w:eastAsia="zh-CN"/>
        </w:rPr>
      </w:pPr>
    </w:p>
    <w:p w:rsidR="00E658FE" w:rsidRPr="00743BBF" w:rsidRDefault="009A1059" w:rsidP="00B569D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特别指出，由于以往的惯例是邀请所有参与机构派代表上台作主礼嘉宾，造成舞台过于挤迫，典礼的时间亦过于冗长，因此建议本年度的活动作出改变，只邀请一些长期于区内提供医疗卫生服务的主要机构派代表上台作主礼嘉宾。</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补充虽然部分机构未必能够派代表上台作主礼嘉宾，但所有参与机构均有机会上台领取感谢状。</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强调对有关建议持开放态度，并邀请各与会者就建议发表意见。</w:t>
      </w:r>
    </w:p>
    <w:p w:rsidR="00E658FE" w:rsidRPr="00743BBF" w:rsidRDefault="00E658FE" w:rsidP="00B569DB">
      <w:pPr>
        <w:pStyle w:val="aa"/>
        <w:ind w:leftChars="0" w:left="0"/>
        <w:jc w:val="both"/>
        <w:rPr>
          <w:rFonts w:asciiTheme="minorEastAsia" w:eastAsiaTheme="minorEastAsia" w:hAnsiTheme="minorEastAsia" w:hint="eastAsia"/>
          <w:spacing w:val="20"/>
          <w:lang w:eastAsia="zh-CN"/>
        </w:rPr>
      </w:pPr>
    </w:p>
    <w:p w:rsidR="001255D9" w:rsidRPr="00743BBF" w:rsidRDefault="009A1059" w:rsidP="00B569DB">
      <w:pPr>
        <w:pStyle w:val="a3"/>
        <w:numPr>
          <w:ilvl w:val="0"/>
          <w:numId w:val="21"/>
        </w:numPr>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u w:val="single"/>
          <w:lang w:eastAsia="zh-CN"/>
        </w:rPr>
        <w:t>伍凯欣议员</w:t>
      </w:r>
      <w:r w:rsidRPr="009A1059">
        <w:rPr>
          <w:rFonts w:asciiTheme="minorEastAsia" w:eastAsia="SimSun" w:hAnsiTheme="minorEastAsia" w:cs="Times New Roman" w:hint="eastAsia"/>
          <w:spacing w:val="20"/>
          <w:lang w:eastAsia="zh-CN"/>
        </w:rPr>
        <w:t>表示需视乎舞台能容纳的主礼嘉宾数目才可作出决定，而且有鉴于现时舞台的使用时间并不紧迫，各个参与机构的地位平等，亦同样重要，因此难以决定如何筛选哪些参与机构可以派代表上台作主礼嘉宾。</w:t>
      </w:r>
      <w:r w:rsidRPr="009A1059">
        <w:rPr>
          <w:rFonts w:asciiTheme="minorEastAsia" w:eastAsia="SimSun" w:hAnsiTheme="minorEastAsia" w:cs="Times New Roman" w:hint="eastAsia"/>
          <w:spacing w:val="20"/>
          <w:u w:val="single"/>
          <w:lang w:eastAsia="zh-CN"/>
        </w:rPr>
        <w:t>伍议员</w:t>
      </w:r>
      <w:r w:rsidRPr="009A1059">
        <w:rPr>
          <w:rFonts w:asciiTheme="minorEastAsia" w:eastAsia="SimSun" w:hAnsiTheme="minorEastAsia" w:cs="Times New Roman" w:hint="eastAsia"/>
          <w:spacing w:val="20"/>
          <w:lang w:eastAsia="zh-CN"/>
        </w:rPr>
        <w:t>建议可以小组形式每次邀请数名主礼嘉宾一同上台以节省时间。</w:t>
      </w:r>
    </w:p>
    <w:p w:rsidR="00665F48" w:rsidRPr="00743BBF" w:rsidRDefault="00665F48" w:rsidP="00B569DB">
      <w:pPr>
        <w:pStyle w:val="aa"/>
        <w:ind w:leftChars="0" w:left="0"/>
        <w:jc w:val="both"/>
        <w:rPr>
          <w:rFonts w:asciiTheme="minorEastAsia" w:eastAsiaTheme="minorEastAsia" w:hAnsiTheme="minorEastAsia" w:hint="eastAsia"/>
          <w:spacing w:val="20"/>
          <w:lang w:eastAsia="zh-CN"/>
        </w:rPr>
      </w:pPr>
    </w:p>
    <w:p w:rsidR="002F005A" w:rsidRPr="00743BBF" w:rsidRDefault="009A1059" w:rsidP="00B569DB">
      <w:pPr>
        <w:pStyle w:val="a3"/>
        <w:numPr>
          <w:ilvl w:val="0"/>
          <w:numId w:val="21"/>
        </w:numPr>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u w:val="single"/>
          <w:lang w:eastAsia="zh-CN"/>
        </w:rPr>
        <w:t>杨开永议员</w:t>
      </w:r>
      <w:r w:rsidRPr="009A1059">
        <w:rPr>
          <w:rFonts w:asciiTheme="minorEastAsia" w:eastAsia="SimSun" w:hAnsiTheme="minorEastAsia" w:cs="Times New Roman" w:hint="eastAsia"/>
          <w:spacing w:val="20"/>
          <w:lang w:eastAsia="zh-CN"/>
        </w:rPr>
        <w:t>表示对建议没有强烈意见，因为各个参与机构均有机会派代表上台领取纪念状和拍摄大合照。</w:t>
      </w:r>
    </w:p>
    <w:p w:rsidR="002F005A" w:rsidRPr="00743BBF" w:rsidRDefault="002F005A" w:rsidP="00B569DB">
      <w:pPr>
        <w:pStyle w:val="aa"/>
        <w:ind w:leftChars="0" w:left="0"/>
        <w:jc w:val="both"/>
        <w:rPr>
          <w:rFonts w:asciiTheme="minorEastAsia" w:eastAsiaTheme="minorEastAsia" w:hAnsiTheme="minorEastAsia" w:hint="eastAsia"/>
          <w:spacing w:val="20"/>
          <w:u w:val="single"/>
          <w:lang w:eastAsia="zh-CN"/>
        </w:rPr>
      </w:pPr>
    </w:p>
    <w:p w:rsidR="00665F48" w:rsidRPr="00743BBF" w:rsidRDefault="009A1059" w:rsidP="004D6736">
      <w:pPr>
        <w:pStyle w:val="a3"/>
        <w:numPr>
          <w:ilvl w:val="0"/>
          <w:numId w:val="21"/>
        </w:numPr>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u w:val="single"/>
          <w:lang w:eastAsia="zh-CN"/>
        </w:rPr>
        <w:t>伍凯欣议员</w:t>
      </w:r>
      <w:r w:rsidRPr="009A1059">
        <w:rPr>
          <w:rFonts w:asciiTheme="minorEastAsia" w:eastAsia="SimSun" w:hAnsiTheme="minorEastAsia" w:cs="Times New Roman" w:hint="eastAsia"/>
          <w:spacing w:val="20"/>
          <w:lang w:eastAsia="zh-CN"/>
        </w:rPr>
        <w:t>表示最重要的是尊重各参与机构对典礼安排的意见，并应该让参与机构选择以何种形式进行典礼，令典礼顺利举行。</w:t>
      </w:r>
    </w:p>
    <w:p w:rsidR="00120874" w:rsidRPr="00743BBF" w:rsidRDefault="00120874" w:rsidP="00120874">
      <w:pPr>
        <w:pStyle w:val="aa"/>
        <w:rPr>
          <w:rFonts w:asciiTheme="minorEastAsia" w:eastAsiaTheme="minorEastAsia" w:hAnsiTheme="minorEastAsia" w:hint="eastAsia"/>
          <w:spacing w:val="20"/>
          <w:lang w:eastAsia="zh-CN"/>
        </w:rPr>
      </w:pPr>
    </w:p>
    <w:p w:rsidR="00CF0867" w:rsidRPr="00743BBF" w:rsidRDefault="009A1059" w:rsidP="007120CD">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lang w:eastAsia="zh-CN"/>
        </w:rPr>
        <w:t>玛丽医院家庭医学及基层医疗部经理</w:t>
      </w:r>
      <w:r w:rsidRPr="009A1059">
        <w:rPr>
          <w:rFonts w:asciiTheme="minorEastAsia" w:eastAsia="SimSun" w:hAnsiTheme="minorEastAsia" w:hint="eastAsia"/>
          <w:spacing w:val="20"/>
          <w:u w:val="single"/>
          <w:lang w:eastAsia="zh-CN"/>
        </w:rPr>
        <w:t>李丽玲女士</w:t>
      </w:r>
      <w:r w:rsidRPr="009A1059">
        <w:rPr>
          <w:rFonts w:asciiTheme="minorEastAsia" w:eastAsia="SimSun" w:hAnsiTheme="minorEastAsia" w:hint="eastAsia"/>
          <w:spacing w:val="20"/>
          <w:lang w:eastAsia="zh-CN"/>
        </w:rPr>
        <w:t>表示理解大会希望精简典礼流程和舞台面积有限，因此对典礼以何种形式进行并没有强烈意见。</w:t>
      </w:r>
    </w:p>
    <w:p w:rsidR="00CF0867" w:rsidRPr="00743BBF" w:rsidRDefault="00CF0867" w:rsidP="00B569DB">
      <w:pPr>
        <w:pStyle w:val="aa"/>
        <w:ind w:leftChars="0" w:left="0"/>
        <w:jc w:val="both"/>
        <w:rPr>
          <w:rFonts w:asciiTheme="minorEastAsia" w:eastAsiaTheme="minorEastAsia" w:hAnsiTheme="minorEastAsia" w:hint="eastAsia"/>
          <w:spacing w:val="20"/>
          <w:lang w:eastAsia="zh-CN"/>
        </w:rPr>
      </w:pPr>
    </w:p>
    <w:p w:rsidR="00CF0867" w:rsidRPr="00743BBF" w:rsidRDefault="009A1059" w:rsidP="00B569D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伍凯欣议员</w:t>
      </w:r>
      <w:r w:rsidRPr="009A1059">
        <w:rPr>
          <w:rFonts w:asciiTheme="minorEastAsia" w:eastAsia="SimSun" w:hAnsiTheme="minorEastAsia" w:hint="eastAsia"/>
          <w:spacing w:val="20"/>
          <w:lang w:eastAsia="zh-CN"/>
        </w:rPr>
        <w:t>表示希望了解主礼嘉宾的确实人数。</w:t>
      </w:r>
    </w:p>
    <w:p w:rsidR="00214D77" w:rsidRPr="00743BBF" w:rsidRDefault="00214D77" w:rsidP="00B569DB">
      <w:pPr>
        <w:pStyle w:val="aa"/>
        <w:jc w:val="both"/>
        <w:rPr>
          <w:rFonts w:asciiTheme="minorEastAsia" w:eastAsiaTheme="minorEastAsia" w:hAnsiTheme="minorEastAsia" w:hint="eastAsia"/>
          <w:spacing w:val="20"/>
          <w:lang w:eastAsia="zh-CN"/>
        </w:rPr>
      </w:pPr>
    </w:p>
    <w:p w:rsidR="00CF0867" w:rsidRPr="00743BBF" w:rsidRDefault="009A1059" w:rsidP="00DE602C">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秘书</w:t>
      </w:r>
      <w:r w:rsidRPr="009A1059">
        <w:rPr>
          <w:rFonts w:asciiTheme="minorEastAsia" w:eastAsia="SimSun" w:hAnsiTheme="minorEastAsia" w:hint="eastAsia"/>
          <w:spacing w:val="20"/>
          <w:lang w:eastAsia="zh-CN"/>
        </w:rPr>
        <w:t>回应指上年度活动共有</w:t>
      </w:r>
      <w:r w:rsidRPr="009A1059">
        <w:rPr>
          <w:rFonts w:asciiTheme="minorEastAsia" w:eastAsia="SimSun" w:hAnsiTheme="minorEastAsia"/>
          <w:spacing w:val="20"/>
          <w:lang w:eastAsia="zh-CN"/>
        </w:rPr>
        <w:t>35</w:t>
      </w:r>
      <w:r w:rsidRPr="009A1059">
        <w:rPr>
          <w:rFonts w:asciiTheme="minorEastAsia" w:eastAsia="SimSun" w:hAnsiTheme="minorEastAsia" w:hint="eastAsia"/>
          <w:spacing w:val="20"/>
          <w:lang w:eastAsia="zh-CN"/>
        </w:rPr>
        <w:t>位主礼嘉宾上台，其中有四位嘉宾致辞，包括食物及卫生局局长陈肇始教授太平绅士、中西区民政事务专员黄何咏诗女士太平绅士、中西区区议会主席叶永成议员</w:t>
      </w:r>
      <w:r w:rsidRPr="009A1059">
        <w:rPr>
          <w:rFonts w:asciiTheme="minorEastAsia" w:eastAsia="SimSun" w:hAnsiTheme="minorEastAsia"/>
          <w:spacing w:val="20"/>
          <w:lang w:eastAsia="zh-CN"/>
        </w:rPr>
        <w:t xml:space="preserve">, SBS, </w:t>
      </w:r>
      <w:r w:rsidRPr="009A1059">
        <w:rPr>
          <w:rFonts w:asciiTheme="minorEastAsia" w:eastAsia="SimSun" w:hAnsiTheme="minorEastAsia"/>
          <w:spacing w:val="20"/>
          <w:lang w:eastAsia="zh-CN"/>
        </w:rPr>
        <w:lastRenderedPageBreak/>
        <w:t xml:space="preserve">MH, </w:t>
      </w:r>
      <w:r w:rsidRPr="009A1059">
        <w:rPr>
          <w:rFonts w:asciiTheme="minorEastAsia" w:eastAsia="SimSun" w:hAnsiTheme="minorEastAsia" w:hint="eastAsia"/>
          <w:spacing w:val="20"/>
          <w:lang w:eastAsia="zh-CN"/>
        </w:rPr>
        <w:t>太平绅士，以及中西区区议会文化康乐及社会事务委员会主席兼中西区健康城市督导委员会主席陈捷贵议员</w:t>
      </w:r>
      <w:r w:rsidRPr="009A1059">
        <w:rPr>
          <w:rFonts w:asciiTheme="minorEastAsia" w:eastAsia="SimSun" w:hAnsiTheme="minorEastAsia"/>
          <w:spacing w:val="20"/>
          <w:lang w:eastAsia="zh-CN"/>
        </w:rPr>
        <w:t xml:space="preserve">, BBS, </w:t>
      </w:r>
      <w:r w:rsidRPr="009A1059">
        <w:rPr>
          <w:rFonts w:asciiTheme="minorEastAsia" w:eastAsia="SimSun" w:hAnsiTheme="minorEastAsia" w:hint="eastAsia"/>
          <w:spacing w:val="20"/>
          <w:lang w:eastAsia="zh-CN"/>
        </w:rPr>
        <w:t>太平绅士，而该四位主礼嘉宾亦负责颁发纪念状予其余</w:t>
      </w:r>
      <w:r w:rsidRPr="009A1059">
        <w:rPr>
          <w:rFonts w:asciiTheme="minorEastAsia" w:eastAsia="SimSun" w:hAnsiTheme="minorEastAsia"/>
          <w:spacing w:val="20"/>
          <w:lang w:eastAsia="zh-CN"/>
        </w:rPr>
        <w:t>31</w:t>
      </w:r>
      <w:r w:rsidRPr="009A1059">
        <w:rPr>
          <w:rFonts w:asciiTheme="minorEastAsia" w:eastAsia="SimSun" w:hAnsiTheme="minorEastAsia" w:hint="eastAsia"/>
          <w:spacing w:val="20"/>
          <w:lang w:eastAsia="zh-CN"/>
        </w:rPr>
        <w:t>位嘉宾。</w:t>
      </w:r>
    </w:p>
    <w:p w:rsidR="00214D77" w:rsidRPr="00743BBF" w:rsidRDefault="00214D77" w:rsidP="00B569DB">
      <w:pPr>
        <w:jc w:val="both"/>
        <w:rPr>
          <w:rFonts w:asciiTheme="minorEastAsia" w:eastAsiaTheme="minorEastAsia" w:hAnsiTheme="minorEastAsia" w:hint="eastAsia"/>
          <w:spacing w:val="20"/>
          <w:lang w:eastAsia="zh-CN"/>
        </w:rPr>
      </w:pPr>
    </w:p>
    <w:p w:rsidR="00BB62FE" w:rsidRPr="00743BBF" w:rsidRDefault="009A1059" w:rsidP="00D2750A">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读出本年度建议邀请上台的</w:t>
      </w:r>
      <w:r w:rsidRPr="009A1059">
        <w:rPr>
          <w:rFonts w:asciiTheme="minorEastAsia" w:eastAsia="SimSun" w:hAnsiTheme="minorEastAsia"/>
          <w:spacing w:val="20"/>
          <w:lang w:eastAsia="zh-CN"/>
        </w:rPr>
        <w:t>15</w:t>
      </w:r>
      <w:r w:rsidRPr="009A1059">
        <w:rPr>
          <w:rFonts w:asciiTheme="minorEastAsia" w:eastAsia="SimSun" w:hAnsiTheme="minorEastAsia" w:hint="eastAsia"/>
          <w:spacing w:val="20"/>
          <w:lang w:eastAsia="zh-CN"/>
        </w:rPr>
        <w:t>位主礼嘉宾，包括食物及卫生局局长陈肇始教授太平绅士、中西区民政事务专员黄何咏诗女士太平绅士、中西区区议会主席叶永成议员</w:t>
      </w:r>
      <w:r w:rsidRPr="009A1059">
        <w:rPr>
          <w:rFonts w:asciiTheme="minorEastAsia" w:eastAsia="SimSun" w:hAnsiTheme="minorEastAsia"/>
          <w:spacing w:val="20"/>
          <w:lang w:eastAsia="zh-CN"/>
        </w:rPr>
        <w:t xml:space="preserve">, SBS, MH, </w:t>
      </w:r>
      <w:r w:rsidRPr="009A1059">
        <w:rPr>
          <w:rFonts w:asciiTheme="minorEastAsia" w:eastAsia="SimSun" w:hAnsiTheme="minorEastAsia" w:hint="eastAsia"/>
          <w:spacing w:val="20"/>
          <w:lang w:eastAsia="zh-CN"/>
        </w:rPr>
        <w:t>太平绅士、中西区区议会文化康乐及社会事务委员会主席兼中西区健康城市督导委员会主席陈捷贵议员</w:t>
      </w:r>
      <w:r w:rsidRPr="009A1059">
        <w:rPr>
          <w:rFonts w:asciiTheme="minorEastAsia" w:eastAsia="SimSun" w:hAnsiTheme="minorEastAsia"/>
          <w:spacing w:val="20"/>
          <w:lang w:eastAsia="zh-CN"/>
        </w:rPr>
        <w:t xml:space="preserve">, BBS, </w:t>
      </w:r>
      <w:r w:rsidRPr="009A1059">
        <w:rPr>
          <w:rFonts w:asciiTheme="minorEastAsia" w:eastAsia="SimSun" w:hAnsiTheme="minorEastAsia" w:hint="eastAsia"/>
          <w:spacing w:val="20"/>
          <w:lang w:eastAsia="zh-CN"/>
        </w:rPr>
        <w:t>太平绅士、医院管理局港岛西医院联网总监陆志聪医生、香港大学公共卫生学院罗旭龢基金教授席（公共卫生学）社会医学讲座教授林大庆教授</w:t>
      </w:r>
      <w:r w:rsidRPr="009A1059">
        <w:rPr>
          <w:rFonts w:asciiTheme="minorEastAsia" w:eastAsia="SimSun" w:hAnsiTheme="minorEastAsia"/>
          <w:spacing w:val="20"/>
          <w:lang w:eastAsia="zh-CN"/>
        </w:rPr>
        <w:t xml:space="preserve">, BBS, </w:t>
      </w:r>
      <w:r w:rsidRPr="009A1059">
        <w:rPr>
          <w:rFonts w:asciiTheme="minorEastAsia" w:eastAsia="SimSun" w:hAnsiTheme="minorEastAsia" w:hint="eastAsia"/>
          <w:spacing w:val="20"/>
          <w:lang w:eastAsia="zh-CN"/>
        </w:rPr>
        <w:t>太平绅士、通善坛会长钟孟齐先生</w:t>
      </w:r>
      <w:r w:rsidRPr="009A1059">
        <w:rPr>
          <w:rFonts w:asciiTheme="minorEastAsia" w:eastAsia="SimSun" w:hAnsiTheme="minorEastAsia"/>
          <w:spacing w:val="20"/>
          <w:lang w:eastAsia="zh-CN"/>
        </w:rPr>
        <w:t>, BBS, MH</w:t>
      </w:r>
      <w:r w:rsidRPr="009A1059">
        <w:rPr>
          <w:rFonts w:asciiTheme="minorEastAsia" w:eastAsia="SimSun" w:hAnsiTheme="minorEastAsia" w:hint="eastAsia"/>
          <w:spacing w:val="20"/>
          <w:lang w:eastAsia="zh-CN"/>
        </w:rPr>
        <w:t>、卫生署小区联络部首席社会医学医生梁芷薇医生、医院管理局港岛西医院联网总经理（护理）李丽贤女士、医院管理局葛量洪医院兼东华医院行政总监彭飞舟医生、医院管理局港岛西医院联网服务总监（小区及基层健康）</w:t>
      </w:r>
      <w:r w:rsidRPr="009A1059">
        <w:rPr>
          <w:rFonts w:asciiTheme="minorEastAsia" w:eastAsia="SimSun" w:hAnsiTheme="minorEastAsia"/>
          <w:spacing w:val="20"/>
          <w:lang w:eastAsia="zh-CN"/>
        </w:rPr>
        <w:t>/</w:t>
      </w:r>
      <w:r w:rsidRPr="009A1059">
        <w:rPr>
          <w:rFonts w:asciiTheme="minorEastAsia" w:eastAsia="SimSun" w:hAnsiTheme="minorEastAsia" w:hint="eastAsia"/>
          <w:spacing w:val="20"/>
          <w:lang w:eastAsia="zh-CN"/>
        </w:rPr>
        <w:t>东华三院冯尧敬医院老人科顾问医生陈汉威医生、香港明爱康复服务总主任林伊利女士、康乐及文化事务署中西区副康乐事务经理（分区支持）陈淑芬女士、明爱莫张瑞勤小区中心高级督导主任黄志鸿先生，以及圣雅各布福群会西环健智支持服务中心和雅逸居及雅逸综合服务队的代表。</w:t>
      </w:r>
    </w:p>
    <w:p w:rsidR="00BB62FE" w:rsidRPr="00743BBF" w:rsidRDefault="00BB62FE" w:rsidP="00B569DB">
      <w:pPr>
        <w:pStyle w:val="aa"/>
        <w:jc w:val="both"/>
        <w:rPr>
          <w:rFonts w:asciiTheme="minorEastAsia" w:eastAsiaTheme="minorEastAsia" w:hAnsiTheme="minorEastAsia" w:hint="eastAsia"/>
          <w:spacing w:val="20"/>
          <w:lang w:eastAsia="zh-CN"/>
        </w:rPr>
      </w:pPr>
    </w:p>
    <w:p w:rsidR="00BB62FE" w:rsidRPr="00743BBF" w:rsidRDefault="009A1059" w:rsidP="005F68B9">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总结共有三个可行方案：第一个方案是只邀请</w:t>
      </w:r>
      <w:r w:rsidRPr="009A1059">
        <w:rPr>
          <w:rFonts w:asciiTheme="minorEastAsia" w:eastAsia="SimSun" w:hAnsiTheme="minorEastAsia"/>
          <w:spacing w:val="20"/>
          <w:lang w:eastAsia="zh-CN"/>
        </w:rPr>
        <w:t>15</w:t>
      </w:r>
      <w:r w:rsidRPr="009A1059">
        <w:rPr>
          <w:rFonts w:asciiTheme="minorEastAsia" w:eastAsia="SimSun" w:hAnsiTheme="minorEastAsia" w:hint="eastAsia"/>
          <w:spacing w:val="20"/>
          <w:lang w:eastAsia="zh-CN"/>
        </w:rPr>
        <w:t>位建议的主礼嘉宾上台，之后以小组形式邀请其余参与机构代表上台领取纪念状；第二个方案是邀请所有参与机构代表上台作主礼嘉宾，之后再以小组形式颁发纪念状；第三个方案是邀请所有参与机构代表上台作主礼嘉宾，之后再逐一颁发纪念状。</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邀请所有与会者就该三个可行方案以举手形式表达意向，结果如下：第一个方案获</w:t>
      </w:r>
      <w:r w:rsidRPr="009A1059">
        <w:rPr>
          <w:rFonts w:asciiTheme="minorEastAsia" w:eastAsia="SimSun" w:hAnsiTheme="minorEastAsia"/>
          <w:spacing w:val="20"/>
          <w:lang w:eastAsia="zh-CN"/>
        </w:rPr>
        <w:t>14</w:t>
      </w:r>
      <w:r w:rsidRPr="009A1059">
        <w:rPr>
          <w:rFonts w:asciiTheme="minorEastAsia" w:eastAsia="SimSun" w:hAnsiTheme="minorEastAsia" w:hint="eastAsia"/>
          <w:spacing w:val="20"/>
          <w:lang w:eastAsia="zh-CN"/>
        </w:rPr>
        <w:t>位与会者支持；第二个方案获</w:t>
      </w:r>
      <w:r w:rsidRPr="009A1059">
        <w:rPr>
          <w:rFonts w:asciiTheme="minorEastAsia" w:eastAsia="SimSun" w:hAnsiTheme="minorEastAsia"/>
          <w:spacing w:val="20"/>
          <w:lang w:eastAsia="zh-CN"/>
        </w:rPr>
        <w:t>10</w:t>
      </w:r>
      <w:r w:rsidRPr="009A1059">
        <w:rPr>
          <w:rFonts w:asciiTheme="minorEastAsia" w:eastAsia="SimSun" w:hAnsiTheme="minorEastAsia" w:hint="eastAsia"/>
          <w:spacing w:val="20"/>
          <w:lang w:eastAsia="zh-CN"/>
        </w:rPr>
        <w:t>位与会者支持；第三个方案获</w:t>
      </w:r>
      <w:r w:rsidRPr="009A1059">
        <w:rPr>
          <w:rFonts w:asciiTheme="minorEastAsia" w:eastAsia="SimSun" w:hAnsiTheme="minorEastAsia"/>
          <w:spacing w:val="20"/>
          <w:lang w:eastAsia="zh-CN"/>
        </w:rPr>
        <w:t>0</w:t>
      </w:r>
      <w:r w:rsidRPr="009A1059">
        <w:rPr>
          <w:rFonts w:asciiTheme="minorEastAsia" w:eastAsia="SimSun" w:hAnsiTheme="minorEastAsia" w:hint="eastAsia"/>
          <w:spacing w:val="20"/>
          <w:lang w:eastAsia="zh-CN"/>
        </w:rPr>
        <w:t>位与会者支持。</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宣布第一个方案获得最多与会者支持，因此通过以第一个方案的形式主办本年度的典礼。</w:t>
      </w:r>
    </w:p>
    <w:p w:rsidR="00B008D4" w:rsidRPr="00743BBF" w:rsidRDefault="00B008D4" w:rsidP="00B569DB">
      <w:pPr>
        <w:jc w:val="both"/>
        <w:rPr>
          <w:rFonts w:asciiTheme="minorEastAsia" w:eastAsiaTheme="minorEastAsia" w:hAnsiTheme="minorEastAsia" w:hint="eastAsia"/>
          <w:spacing w:val="20"/>
          <w:u w:val="single"/>
          <w:lang w:eastAsia="zh-CN"/>
        </w:rPr>
      </w:pPr>
    </w:p>
    <w:p w:rsidR="00FC47A4"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t>六．午膳</w:t>
      </w:r>
    </w:p>
    <w:p w:rsidR="000E5F7A" w:rsidRPr="00743BBF" w:rsidRDefault="000E5F7A" w:rsidP="00B569DB">
      <w:pPr>
        <w:jc w:val="both"/>
        <w:rPr>
          <w:rFonts w:asciiTheme="minorEastAsia" w:eastAsiaTheme="minorEastAsia" w:hAnsiTheme="minorEastAsia" w:hint="eastAsia"/>
          <w:spacing w:val="20"/>
          <w:lang w:eastAsia="zh-CN"/>
        </w:rPr>
      </w:pPr>
    </w:p>
    <w:p w:rsidR="00B53A4E" w:rsidRPr="00743BBF" w:rsidRDefault="009A1059" w:rsidP="003F719E">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指出去年活动的午膳安排可取，由于会场内不可进食，因此大会将安排参与机构人员到会场附近的食肆用膳。秘书处将会邀请会场附近的食肆提交报价，并会安排参与机构人员凭餐劵分批用膳。</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特别提醒各参与机构代表提交准确用餐人数予大会，以免造成不必要的浪费。</w:t>
      </w:r>
    </w:p>
    <w:p w:rsidR="00B53A4E" w:rsidRPr="00743BBF" w:rsidRDefault="00B53A4E" w:rsidP="00B569DB">
      <w:pPr>
        <w:pStyle w:val="aa"/>
        <w:ind w:leftChars="0" w:left="0"/>
        <w:jc w:val="both"/>
        <w:rPr>
          <w:rFonts w:asciiTheme="minorEastAsia" w:eastAsiaTheme="minorEastAsia" w:hAnsiTheme="minorEastAsia" w:hint="eastAsia"/>
          <w:spacing w:val="20"/>
          <w:lang w:eastAsia="zh-CN"/>
        </w:rPr>
      </w:pPr>
    </w:p>
    <w:p w:rsidR="00FC47A4"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lastRenderedPageBreak/>
        <w:t>七．赞助物品</w:t>
      </w:r>
    </w:p>
    <w:p w:rsidR="00FC47A4" w:rsidRPr="00743BBF" w:rsidRDefault="00FC47A4" w:rsidP="00B569DB">
      <w:pPr>
        <w:jc w:val="both"/>
        <w:rPr>
          <w:rFonts w:asciiTheme="minorEastAsia" w:eastAsiaTheme="minorEastAsia" w:hAnsiTheme="minorEastAsia" w:hint="eastAsia"/>
          <w:spacing w:val="20"/>
          <w:lang w:eastAsia="zh-CN"/>
        </w:rPr>
      </w:pPr>
    </w:p>
    <w:p w:rsidR="00BE117F" w:rsidRPr="00743BBF" w:rsidRDefault="009A1059" w:rsidP="00B569D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表示会场内严禁任何商业活动，因此提醒各参与机构不可派发有明显广告的纪念品，亦不可以现金劵作纪念品。各参与机构必须在活动前把附上任何商标的纪念品，以相片形式电邮至秘书处作审核。</w:t>
      </w:r>
    </w:p>
    <w:p w:rsidR="00BE117F" w:rsidRPr="00743BBF" w:rsidRDefault="00BE117F" w:rsidP="00B569DB">
      <w:pPr>
        <w:jc w:val="both"/>
        <w:rPr>
          <w:rFonts w:asciiTheme="minorEastAsia" w:eastAsiaTheme="minorEastAsia" w:hAnsiTheme="minorEastAsia" w:hint="eastAsia"/>
          <w:spacing w:val="20"/>
          <w:lang w:eastAsia="zh-CN"/>
        </w:rPr>
      </w:pPr>
    </w:p>
    <w:p w:rsidR="00FC47A4"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t>八．摊位内容</w:t>
      </w:r>
    </w:p>
    <w:p w:rsidR="001726AE" w:rsidRPr="00743BBF" w:rsidRDefault="001726AE" w:rsidP="00B569DB">
      <w:pPr>
        <w:jc w:val="both"/>
        <w:rPr>
          <w:rFonts w:asciiTheme="minorEastAsia" w:eastAsiaTheme="minorEastAsia" w:hAnsiTheme="minorEastAsia" w:hint="eastAsia"/>
          <w:spacing w:val="20"/>
          <w:lang w:eastAsia="zh-CN"/>
        </w:rPr>
      </w:pPr>
    </w:p>
    <w:p w:rsidR="00FC47A4" w:rsidRPr="00743BBF" w:rsidRDefault="009A1059" w:rsidP="00B569D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表示参与机构须预先提交摊位内容予秘书处，如摊位内容有所更改，亦应尽早联络秘书处。</w:t>
      </w:r>
    </w:p>
    <w:p w:rsidR="00FC47A4" w:rsidRPr="00743BBF" w:rsidRDefault="00FC47A4" w:rsidP="00B569DB">
      <w:pPr>
        <w:jc w:val="both"/>
        <w:rPr>
          <w:rFonts w:asciiTheme="minorEastAsia" w:eastAsiaTheme="minorEastAsia" w:hAnsiTheme="minorEastAsia" w:hint="eastAsia"/>
          <w:b/>
          <w:spacing w:val="20"/>
          <w:lang w:eastAsia="zh-CN"/>
        </w:rPr>
      </w:pPr>
    </w:p>
    <w:p w:rsidR="00FC47A4"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t>九．摊位津贴</w:t>
      </w:r>
    </w:p>
    <w:p w:rsidR="00451035" w:rsidRPr="00743BBF" w:rsidRDefault="00451035" w:rsidP="00B569DB">
      <w:pPr>
        <w:jc w:val="both"/>
        <w:rPr>
          <w:rFonts w:asciiTheme="minorEastAsia" w:eastAsiaTheme="minorEastAsia" w:hAnsiTheme="minorEastAsia" w:hint="eastAsia"/>
          <w:spacing w:val="20"/>
          <w:lang w:eastAsia="zh-CN"/>
        </w:rPr>
      </w:pPr>
    </w:p>
    <w:p w:rsidR="00FC47A4" w:rsidRPr="00743BBF" w:rsidRDefault="009A1059" w:rsidP="00B569D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表示现时每一个摊位可获得的津贴上限为港币</w:t>
      </w:r>
      <w:r w:rsidRPr="009A1059">
        <w:rPr>
          <w:rFonts w:asciiTheme="minorEastAsia" w:eastAsia="SimSun" w:hAnsiTheme="minorEastAsia"/>
          <w:spacing w:val="20"/>
          <w:lang w:eastAsia="zh-CN"/>
        </w:rPr>
        <w:t>700</w:t>
      </w:r>
      <w:r w:rsidRPr="009A1059">
        <w:rPr>
          <w:rFonts w:asciiTheme="minorEastAsia" w:eastAsia="SimSun" w:hAnsiTheme="minorEastAsia" w:hint="eastAsia"/>
          <w:spacing w:val="20"/>
          <w:lang w:eastAsia="zh-CN"/>
        </w:rPr>
        <w:t>元，申报津贴须以实报实销为原则，而各项费用必须与摊位内容有关，例如布置饰物、海报和横额等，义工的饮食或茶点消费将不获受理。</w:t>
      </w:r>
    </w:p>
    <w:p w:rsidR="00FC47A4" w:rsidRPr="00743BBF" w:rsidRDefault="00FC47A4" w:rsidP="00B569DB">
      <w:pPr>
        <w:jc w:val="both"/>
        <w:rPr>
          <w:rFonts w:asciiTheme="minorEastAsia" w:eastAsiaTheme="minorEastAsia" w:hAnsiTheme="minorEastAsia" w:hint="eastAsia"/>
          <w:spacing w:val="20"/>
          <w:lang w:eastAsia="zh-CN"/>
        </w:rPr>
      </w:pPr>
    </w:p>
    <w:p w:rsidR="00FC47A4"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t>十．场地清洁</w:t>
      </w:r>
    </w:p>
    <w:p w:rsidR="000010F2" w:rsidRPr="00743BBF" w:rsidRDefault="000010F2" w:rsidP="00B569DB">
      <w:pPr>
        <w:jc w:val="both"/>
        <w:rPr>
          <w:rFonts w:asciiTheme="minorEastAsia" w:eastAsiaTheme="minorEastAsia" w:hAnsiTheme="minorEastAsia" w:hint="eastAsia"/>
          <w:spacing w:val="20"/>
          <w:lang w:eastAsia="zh-CN"/>
        </w:rPr>
      </w:pPr>
    </w:p>
    <w:p w:rsidR="00FC47A4" w:rsidRPr="00743BBF" w:rsidRDefault="009A1059" w:rsidP="001B476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提醒各参与机构在退场时务必把垃圾整理好并放置在摊位内。鉴于在二○一六年于上环体育馆举办活动后，康乐及文化事务署发现场馆地面出现明显压痕，所以</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特别提醒各参与机构代表严禁在会场内使用唧车或金属轮手推车，如有需要搬运货物，请使用胶轮手推车。</w:t>
      </w:r>
    </w:p>
    <w:p w:rsidR="00FC47A4" w:rsidRPr="00743BBF" w:rsidRDefault="00FC47A4" w:rsidP="00B569DB">
      <w:pPr>
        <w:ind w:left="960"/>
        <w:jc w:val="both"/>
        <w:rPr>
          <w:rFonts w:asciiTheme="minorEastAsia" w:eastAsiaTheme="minorEastAsia" w:hAnsiTheme="minorEastAsia" w:hint="eastAsia"/>
          <w:spacing w:val="20"/>
          <w:lang w:eastAsia="zh-CN"/>
        </w:rPr>
      </w:pPr>
    </w:p>
    <w:p w:rsidR="00FC47A4" w:rsidRPr="00743BBF" w:rsidRDefault="009A1059" w:rsidP="00B569DB">
      <w:pPr>
        <w:jc w:val="both"/>
        <w:rPr>
          <w:rFonts w:asciiTheme="minorEastAsia" w:eastAsiaTheme="minorEastAsia" w:hAnsiTheme="minorEastAsia" w:hint="eastAsia"/>
          <w:b/>
          <w:spacing w:val="20"/>
          <w:lang w:eastAsia="zh-CN"/>
        </w:rPr>
      </w:pPr>
      <w:r w:rsidRPr="009A1059">
        <w:rPr>
          <w:rFonts w:asciiTheme="minorEastAsia" w:eastAsia="SimSun" w:hAnsiTheme="minorEastAsia" w:hint="eastAsia"/>
          <w:b/>
          <w:spacing w:val="20"/>
          <w:lang w:eastAsia="zh-CN"/>
        </w:rPr>
        <w:t>十一．检查项目</w:t>
      </w:r>
    </w:p>
    <w:p w:rsidR="00E24D4F" w:rsidRPr="00743BBF" w:rsidRDefault="00E24D4F" w:rsidP="00B569DB">
      <w:pPr>
        <w:jc w:val="both"/>
        <w:rPr>
          <w:rFonts w:asciiTheme="minorEastAsia" w:eastAsiaTheme="minorEastAsia" w:hAnsiTheme="minorEastAsia" w:hint="eastAsia"/>
          <w:spacing w:val="20"/>
          <w:lang w:eastAsia="zh-CN"/>
        </w:rPr>
      </w:pPr>
    </w:p>
    <w:p w:rsidR="00C35FCD" w:rsidRPr="00743BBF" w:rsidRDefault="009A1059" w:rsidP="00B569DB">
      <w:pPr>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表示如各机构有兴趣增设检查项目，请尽快与秘书处联络。</w:t>
      </w:r>
    </w:p>
    <w:p w:rsidR="00C35FCD" w:rsidRPr="00743BBF" w:rsidRDefault="00C35FCD" w:rsidP="00B569DB">
      <w:pPr>
        <w:jc w:val="both"/>
        <w:rPr>
          <w:rFonts w:asciiTheme="minorEastAsia" w:eastAsiaTheme="minorEastAsia" w:hAnsiTheme="minorEastAsia" w:hint="eastAsia"/>
          <w:spacing w:val="20"/>
          <w:lang w:eastAsia="zh-CN"/>
        </w:rPr>
      </w:pPr>
    </w:p>
    <w:p w:rsidR="00FC47A4" w:rsidRPr="00743BBF" w:rsidRDefault="009A1059" w:rsidP="00B569DB">
      <w:pPr>
        <w:pStyle w:val="ac"/>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表示若各参与机构就本年度活动有任何问题，可于会后与秘书处联络。</w:t>
      </w:r>
    </w:p>
    <w:p w:rsidR="006B3391" w:rsidRPr="00743BBF" w:rsidRDefault="006B3391" w:rsidP="00B569DB">
      <w:pPr>
        <w:pStyle w:val="aa"/>
        <w:jc w:val="both"/>
        <w:rPr>
          <w:rFonts w:asciiTheme="minorEastAsia" w:eastAsiaTheme="minorEastAsia" w:hAnsiTheme="minorEastAsia" w:hint="eastAsia"/>
          <w:spacing w:val="20"/>
          <w:lang w:eastAsia="zh-CN"/>
        </w:rPr>
      </w:pPr>
    </w:p>
    <w:p w:rsidR="006B3391" w:rsidRPr="00743BBF" w:rsidRDefault="009A1059" w:rsidP="00CF77D3">
      <w:pPr>
        <w:pStyle w:val="ac"/>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lang w:eastAsia="zh-CN"/>
        </w:rPr>
        <w:t>卫生署注册护士（小区联络）</w:t>
      </w:r>
      <w:r w:rsidRPr="009A1059">
        <w:rPr>
          <w:rFonts w:asciiTheme="minorEastAsia" w:eastAsia="SimSun" w:hAnsiTheme="minorEastAsia"/>
          <w:spacing w:val="20"/>
          <w:lang w:eastAsia="zh-CN"/>
        </w:rPr>
        <w:t>4</w:t>
      </w:r>
      <w:r w:rsidRPr="009A1059">
        <w:rPr>
          <w:rFonts w:asciiTheme="minorEastAsia" w:eastAsia="SimSun" w:hAnsiTheme="minorEastAsia" w:hint="eastAsia"/>
          <w:spacing w:val="20"/>
          <w:u w:val="single"/>
          <w:lang w:eastAsia="zh-CN"/>
        </w:rPr>
        <w:t>利嘉仪女士</w:t>
      </w:r>
      <w:r w:rsidRPr="009A1059">
        <w:rPr>
          <w:rFonts w:asciiTheme="minorEastAsia" w:eastAsia="SimSun" w:hAnsiTheme="minorEastAsia" w:hint="eastAsia"/>
          <w:spacing w:val="20"/>
          <w:lang w:eastAsia="zh-CN"/>
        </w:rPr>
        <w:t>表示，鉴于以往活动产生大量垃圾，因此建议大会租用饮水机代替提供樽装水予工作人员，以减少废物，响应环保。</w:t>
      </w:r>
    </w:p>
    <w:p w:rsidR="00EB60A4" w:rsidRPr="00743BBF" w:rsidRDefault="00EB60A4" w:rsidP="00B569DB">
      <w:pPr>
        <w:pStyle w:val="aa"/>
        <w:jc w:val="both"/>
        <w:rPr>
          <w:rFonts w:asciiTheme="minorEastAsia" w:eastAsiaTheme="minorEastAsia" w:hAnsiTheme="minorEastAsia" w:hint="eastAsia"/>
          <w:spacing w:val="20"/>
          <w:lang w:eastAsia="zh-CN"/>
        </w:rPr>
      </w:pPr>
    </w:p>
    <w:p w:rsidR="00B70FC3" w:rsidRPr="00743BBF" w:rsidRDefault="009A1059" w:rsidP="00B569DB">
      <w:pPr>
        <w:pStyle w:val="ac"/>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查询场地方面有否安装饮水机。</w:t>
      </w:r>
    </w:p>
    <w:p w:rsidR="00B70FC3" w:rsidRPr="00743BBF" w:rsidRDefault="00B70FC3" w:rsidP="00B569DB">
      <w:pPr>
        <w:pStyle w:val="aa"/>
        <w:jc w:val="both"/>
        <w:rPr>
          <w:rFonts w:asciiTheme="minorEastAsia" w:eastAsiaTheme="minorEastAsia" w:hAnsiTheme="minorEastAsia" w:hint="eastAsia"/>
          <w:spacing w:val="20"/>
          <w:lang w:eastAsia="zh-CN"/>
        </w:rPr>
      </w:pPr>
    </w:p>
    <w:p w:rsidR="00EB60A4" w:rsidRPr="00743BBF" w:rsidRDefault="009A1059" w:rsidP="00B569DB">
      <w:pPr>
        <w:pStyle w:val="ac"/>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lang w:eastAsia="zh-CN"/>
        </w:rPr>
        <w:t>康乐及文化事务署经理（上环体育馆）</w:t>
      </w:r>
      <w:r w:rsidRPr="009A1059">
        <w:rPr>
          <w:rFonts w:asciiTheme="minorEastAsia" w:eastAsia="SimSun" w:hAnsiTheme="minorEastAsia" w:hint="eastAsia"/>
          <w:spacing w:val="20"/>
          <w:u w:val="single"/>
          <w:lang w:eastAsia="zh-CN"/>
        </w:rPr>
        <w:t>钟卓轩先生</w:t>
      </w:r>
      <w:r w:rsidRPr="009A1059">
        <w:rPr>
          <w:rFonts w:asciiTheme="minorEastAsia" w:eastAsia="SimSun" w:hAnsiTheme="minorEastAsia" w:hint="eastAsia"/>
          <w:spacing w:val="20"/>
          <w:lang w:eastAsia="zh-CN"/>
        </w:rPr>
        <w:t>回复虽然会场设有饮水机，但未必足够应付活动当日的庞大需要。</w:t>
      </w:r>
    </w:p>
    <w:p w:rsidR="007602C4" w:rsidRPr="00743BBF" w:rsidRDefault="007602C4" w:rsidP="00B569DB">
      <w:pPr>
        <w:pStyle w:val="aa"/>
        <w:jc w:val="both"/>
        <w:rPr>
          <w:rFonts w:asciiTheme="minorEastAsia" w:eastAsiaTheme="minorEastAsia" w:hAnsiTheme="minorEastAsia" w:hint="eastAsia"/>
          <w:spacing w:val="20"/>
          <w:lang w:eastAsia="zh-CN"/>
        </w:rPr>
      </w:pPr>
    </w:p>
    <w:p w:rsidR="007602C4" w:rsidRPr="00743BBF" w:rsidRDefault="009A1059" w:rsidP="00B569DB">
      <w:pPr>
        <w:pStyle w:val="ac"/>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表示以往大会亦有把工作人员用完的胶水樽收集作回收重用。</w:t>
      </w:r>
    </w:p>
    <w:p w:rsidR="00EC2026" w:rsidRPr="00743BBF" w:rsidRDefault="00EC2026" w:rsidP="00B569DB">
      <w:pPr>
        <w:pStyle w:val="aa"/>
        <w:jc w:val="both"/>
        <w:rPr>
          <w:rFonts w:asciiTheme="minorEastAsia" w:eastAsiaTheme="minorEastAsia" w:hAnsiTheme="minorEastAsia" w:hint="eastAsia"/>
          <w:spacing w:val="20"/>
          <w:lang w:eastAsia="zh-CN"/>
        </w:rPr>
      </w:pPr>
    </w:p>
    <w:p w:rsidR="00EC2026" w:rsidRPr="00743BBF" w:rsidRDefault="009A1059" w:rsidP="00D90D26">
      <w:pPr>
        <w:pStyle w:val="ac"/>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秘书</w:t>
      </w:r>
      <w:r w:rsidRPr="009A1059">
        <w:rPr>
          <w:rFonts w:asciiTheme="minorEastAsia" w:eastAsia="SimSun" w:hAnsiTheme="minorEastAsia" w:hint="eastAsia"/>
          <w:spacing w:val="20"/>
          <w:lang w:eastAsia="zh-CN"/>
        </w:rPr>
        <w:t>补充个别进行身体检查项目的参与机构要求大会提供樽装水，因此查询有关机构检查项目是否必须使用樽装水，以及对租用饮水机的建议有何意见。</w:t>
      </w:r>
    </w:p>
    <w:p w:rsidR="00F1155C" w:rsidRPr="00743BBF" w:rsidRDefault="00F1155C" w:rsidP="00B569DB">
      <w:pPr>
        <w:pStyle w:val="aa"/>
        <w:jc w:val="both"/>
        <w:rPr>
          <w:rFonts w:asciiTheme="minorEastAsia" w:eastAsiaTheme="minorEastAsia" w:hAnsiTheme="minorEastAsia" w:hint="eastAsia"/>
          <w:spacing w:val="20"/>
          <w:lang w:eastAsia="zh-CN"/>
        </w:rPr>
      </w:pPr>
    </w:p>
    <w:p w:rsidR="00F1155C" w:rsidRPr="00743BBF" w:rsidRDefault="009A1059" w:rsidP="00C96F5B">
      <w:pPr>
        <w:pStyle w:val="ac"/>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lang w:eastAsia="zh-CN"/>
        </w:rPr>
        <w:t>玛丽医院中央护理部资深护师</w:t>
      </w:r>
      <w:r w:rsidRPr="009A1059">
        <w:rPr>
          <w:rFonts w:asciiTheme="minorEastAsia" w:eastAsia="SimSun" w:hAnsiTheme="minorEastAsia" w:hint="eastAsia"/>
          <w:spacing w:val="20"/>
          <w:szCs w:val="24"/>
          <w:u w:val="single"/>
          <w:lang w:eastAsia="zh-CN"/>
        </w:rPr>
        <w:t>杨依兰女士</w:t>
      </w:r>
      <w:r w:rsidRPr="009A1059">
        <w:rPr>
          <w:rFonts w:asciiTheme="minorEastAsia" w:eastAsia="SimSun" w:hAnsiTheme="minorEastAsia" w:hint="eastAsia"/>
          <w:spacing w:val="20"/>
          <w:lang w:eastAsia="zh-CN"/>
        </w:rPr>
        <w:t>表示有关要求与提供身体检查项目无关，只是作为义务工作人员的饮用水。</w:t>
      </w:r>
    </w:p>
    <w:p w:rsidR="00040799" w:rsidRPr="00743BBF" w:rsidRDefault="00040799" w:rsidP="00B569DB">
      <w:pPr>
        <w:pStyle w:val="aa"/>
        <w:jc w:val="both"/>
        <w:rPr>
          <w:rFonts w:asciiTheme="minorEastAsia" w:eastAsiaTheme="minorEastAsia" w:hAnsiTheme="minorEastAsia" w:hint="eastAsia"/>
          <w:spacing w:val="20"/>
          <w:lang w:eastAsia="zh-CN"/>
        </w:rPr>
      </w:pPr>
    </w:p>
    <w:p w:rsidR="00040799" w:rsidRPr="00743BBF" w:rsidRDefault="009A1059" w:rsidP="00B569DB">
      <w:pPr>
        <w:pStyle w:val="ac"/>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查询与会者有关建议会否为参与机构人员带来不便。</w:t>
      </w:r>
    </w:p>
    <w:p w:rsidR="00095FD9" w:rsidRPr="00743BBF" w:rsidRDefault="00095FD9" w:rsidP="00B569DB">
      <w:pPr>
        <w:pStyle w:val="aa"/>
        <w:jc w:val="both"/>
        <w:rPr>
          <w:rFonts w:asciiTheme="minorEastAsia" w:eastAsiaTheme="minorEastAsia" w:hAnsiTheme="minorEastAsia" w:hint="eastAsia"/>
          <w:spacing w:val="20"/>
          <w:lang w:eastAsia="zh-CN"/>
        </w:rPr>
      </w:pPr>
    </w:p>
    <w:p w:rsidR="00095FD9" w:rsidRPr="00743BBF" w:rsidRDefault="009A1059" w:rsidP="00B569DB">
      <w:pPr>
        <w:pStyle w:val="ac"/>
        <w:numPr>
          <w:ilvl w:val="0"/>
          <w:numId w:val="21"/>
        </w:numPr>
        <w:jc w:val="both"/>
        <w:rPr>
          <w:rFonts w:asciiTheme="minorEastAsia" w:eastAsiaTheme="minorEastAsia" w:hAnsiTheme="minorEastAsia" w:hint="eastAsia"/>
          <w:spacing w:val="20"/>
          <w:lang w:eastAsia="zh-CN"/>
        </w:rPr>
      </w:pPr>
      <w:r w:rsidRPr="009A1059">
        <w:rPr>
          <w:rFonts w:asciiTheme="minorEastAsia" w:eastAsia="SimSun" w:hAnsiTheme="minorEastAsia" w:hint="eastAsia"/>
          <w:spacing w:val="20"/>
          <w:lang w:eastAsia="zh-CN"/>
        </w:rPr>
        <w:t>玛丽医院家庭医学及基层医疗部经理</w:t>
      </w:r>
      <w:r w:rsidRPr="009A1059">
        <w:rPr>
          <w:rFonts w:asciiTheme="minorEastAsia" w:eastAsia="SimSun" w:hAnsiTheme="minorEastAsia" w:hint="eastAsia"/>
          <w:spacing w:val="20"/>
          <w:u w:val="single"/>
          <w:lang w:eastAsia="zh-CN"/>
        </w:rPr>
        <w:t>李丽玲女士</w:t>
      </w:r>
      <w:r w:rsidRPr="009A1059">
        <w:rPr>
          <w:rFonts w:asciiTheme="minorEastAsia" w:eastAsia="SimSun" w:hAnsiTheme="minorEastAsia" w:hint="eastAsia"/>
          <w:spacing w:val="20"/>
          <w:lang w:eastAsia="zh-CN"/>
        </w:rPr>
        <w:t>查询大会会否为工作人员提供水杯。</w:t>
      </w:r>
    </w:p>
    <w:p w:rsidR="002216AE" w:rsidRPr="00743BBF" w:rsidRDefault="002216AE" w:rsidP="00B569DB">
      <w:pPr>
        <w:pStyle w:val="aa"/>
        <w:jc w:val="both"/>
        <w:rPr>
          <w:rFonts w:asciiTheme="minorEastAsia" w:eastAsiaTheme="minorEastAsia" w:hAnsiTheme="minorEastAsia" w:hint="eastAsia"/>
          <w:spacing w:val="20"/>
          <w:lang w:eastAsia="zh-CN"/>
        </w:rPr>
      </w:pPr>
    </w:p>
    <w:p w:rsidR="00D943AD" w:rsidRPr="00743BBF" w:rsidRDefault="009A1059" w:rsidP="00B569DB">
      <w:pPr>
        <w:pStyle w:val="ac"/>
        <w:numPr>
          <w:ilvl w:val="0"/>
          <w:numId w:val="21"/>
        </w:numPr>
        <w:jc w:val="both"/>
        <w:rPr>
          <w:rFonts w:asciiTheme="minorEastAsia" w:eastAsiaTheme="minorEastAsia" w:hAnsiTheme="minorEastAsia" w:hint="eastAsia"/>
          <w:spacing w:val="20"/>
          <w:u w:val="single"/>
          <w:lang w:eastAsia="zh-CN"/>
        </w:rPr>
      </w:pP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建议秘书处制作水杯或水壶作为纪念品，并指示秘书处向供货商索取报价。</w:t>
      </w:r>
      <w:r w:rsidRPr="009A1059">
        <w:rPr>
          <w:rFonts w:asciiTheme="minorEastAsia" w:eastAsia="SimSun" w:hAnsiTheme="minorEastAsia" w:hint="eastAsia"/>
          <w:spacing w:val="20"/>
          <w:u w:val="single"/>
          <w:lang w:eastAsia="zh-CN"/>
        </w:rPr>
        <w:t>主席</w:t>
      </w:r>
      <w:r w:rsidRPr="009A1059">
        <w:rPr>
          <w:rFonts w:asciiTheme="minorEastAsia" w:eastAsia="SimSun" w:hAnsiTheme="minorEastAsia" w:hint="eastAsia"/>
          <w:spacing w:val="20"/>
          <w:lang w:eastAsia="zh-CN"/>
        </w:rPr>
        <w:t>表示了解与会者的意见，并将以符合环保为原则作出安排。</w:t>
      </w:r>
    </w:p>
    <w:p w:rsidR="007E43C6" w:rsidRPr="00743BBF" w:rsidRDefault="007E43C6" w:rsidP="00B569DB">
      <w:pPr>
        <w:pStyle w:val="a3"/>
        <w:ind w:left="496" w:hangingChars="177" w:hanging="496"/>
        <w:jc w:val="both"/>
        <w:rPr>
          <w:rFonts w:asciiTheme="minorEastAsia" w:eastAsiaTheme="minorEastAsia" w:hAnsiTheme="minorEastAsia" w:cs="Times New Roman" w:hint="eastAsia"/>
          <w:spacing w:val="20"/>
          <w:lang w:eastAsia="zh-CN"/>
        </w:rPr>
      </w:pPr>
    </w:p>
    <w:p w:rsidR="00FA71E2" w:rsidRPr="00743BBF" w:rsidRDefault="009A1059" w:rsidP="00B569DB">
      <w:pPr>
        <w:pStyle w:val="a3"/>
        <w:jc w:val="both"/>
        <w:rPr>
          <w:rFonts w:asciiTheme="minorEastAsia" w:eastAsiaTheme="minorEastAsia" w:hAnsiTheme="minorEastAsia" w:cs="Times New Roman" w:hint="eastAsia"/>
          <w:b/>
          <w:spacing w:val="20"/>
          <w:u w:val="single"/>
          <w:lang w:eastAsia="zh-CN"/>
        </w:rPr>
      </w:pPr>
      <w:r w:rsidRPr="009A1059">
        <w:rPr>
          <w:rFonts w:asciiTheme="minorEastAsia" w:eastAsia="SimSun" w:hAnsiTheme="minorEastAsia" w:cs="Times New Roman" w:hint="eastAsia"/>
          <w:b/>
          <w:spacing w:val="20"/>
          <w:u w:val="single"/>
          <w:lang w:eastAsia="zh-CN"/>
        </w:rPr>
        <w:t>第四项：其他事项</w:t>
      </w:r>
    </w:p>
    <w:p w:rsidR="00FA71E2" w:rsidRPr="00743BBF" w:rsidRDefault="00FA71E2" w:rsidP="00B569DB">
      <w:pPr>
        <w:pStyle w:val="a3"/>
        <w:jc w:val="both"/>
        <w:rPr>
          <w:rFonts w:asciiTheme="minorEastAsia" w:eastAsiaTheme="minorEastAsia" w:hAnsiTheme="minorEastAsia" w:cs="Times New Roman" w:hint="eastAsia"/>
          <w:b/>
          <w:spacing w:val="20"/>
          <w:u w:val="single"/>
          <w:lang w:eastAsia="zh-CN"/>
        </w:rPr>
      </w:pPr>
    </w:p>
    <w:p w:rsidR="00FA71E2" w:rsidRPr="00743BBF" w:rsidRDefault="009A1059" w:rsidP="00B569DB">
      <w:pPr>
        <w:pStyle w:val="a3"/>
        <w:numPr>
          <w:ilvl w:val="0"/>
          <w:numId w:val="21"/>
        </w:numPr>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没有其他事项讨论</w:t>
      </w:r>
    </w:p>
    <w:p w:rsidR="00FA71E2" w:rsidRPr="00743BBF" w:rsidRDefault="00FA71E2" w:rsidP="00B569DB">
      <w:pPr>
        <w:pStyle w:val="a3"/>
        <w:jc w:val="both"/>
        <w:rPr>
          <w:rFonts w:asciiTheme="minorEastAsia" w:eastAsiaTheme="minorEastAsia" w:hAnsiTheme="minorEastAsia" w:cs="Times New Roman" w:hint="eastAsia"/>
          <w:b/>
          <w:spacing w:val="20"/>
          <w:u w:val="single"/>
          <w:lang w:eastAsia="zh-CN"/>
        </w:rPr>
      </w:pPr>
    </w:p>
    <w:p w:rsidR="00FA71E2" w:rsidRPr="00743BBF" w:rsidRDefault="009A1059" w:rsidP="00B569DB">
      <w:pPr>
        <w:pStyle w:val="a3"/>
        <w:jc w:val="both"/>
        <w:rPr>
          <w:rFonts w:asciiTheme="minorEastAsia" w:eastAsiaTheme="minorEastAsia" w:hAnsiTheme="minorEastAsia" w:cs="Times New Roman" w:hint="eastAsia"/>
          <w:b/>
          <w:spacing w:val="20"/>
          <w:u w:val="single"/>
          <w:lang w:eastAsia="zh-CN"/>
        </w:rPr>
      </w:pPr>
      <w:r w:rsidRPr="009A1059">
        <w:rPr>
          <w:rFonts w:asciiTheme="minorEastAsia" w:eastAsia="SimSun" w:hAnsiTheme="minorEastAsia" w:cs="Times New Roman" w:hint="eastAsia"/>
          <w:b/>
          <w:spacing w:val="20"/>
          <w:u w:val="single"/>
          <w:lang w:eastAsia="zh-CN"/>
        </w:rPr>
        <w:t>第五项：下次会议日期</w:t>
      </w:r>
    </w:p>
    <w:p w:rsidR="00FA71E2" w:rsidRPr="00743BBF" w:rsidRDefault="00FA71E2" w:rsidP="00B569DB">
      <w:pPr>
        <w:pStyle w:val="a3"/>
        <w:jc w:val="both"/>
        <w:rPr>
          <w:rFonts w:asciiTheme="minorEastAsia" w:eastAsiaTheme="minorEastAsia" w:hAnsiTheme="minorEastAsia" w:cs="Times New Roman" w:hint="eastAsia"/>
          <w:b/>
          <w:spacing w:val="20"/>
          <w:u w:val="single"/>
          <w:lang w:eastAsia="zh-CN"/>
        </w:rPr>
      </w:pPr>
    </w:p>
    <w:p w:rsidR="007E43C6" w:rsidRPr="00743BBF" w:rsidRDefault="009A1059" w:rsidP="00B569DB">
      <w:pPr>
        <w:pStyle w:val="a3"/>
        <w:numPr>
          <w:ilvl w:val="0"/>
          <w:numId w:val="21"/>
        </w:numPr>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下次会议日期待定。</w:t>
      </w:r>
    </w:p>
    <w:p w:rsidR="007E43C6" w:rsidRPr="00743BBF" w:rsidRDefault="007E43C6" w:rsidP="00B569DB">
      <w:pPr>
        <w:pStyle w:val="a3"/>
        <w:jc w:val="both"/>
        <w:rPr>
          <w:rFonts w:asciiTheme="minorEastAsia" w:eastAsiaTheme="minorEastAsia" w:hAnsiTheme="minorEastAsia" w:cs="Times New Roman" w:hint="eastAsia"/>
          <w:spacing w:val="20"/>
          <w:lang w:eastAsia="zh-CN"/>
        </w:rPr>
      </w:pPr>
    </w:p>
    <w:p w:rsidR="007E43C6" w:rsidRPr="00743BBF" w:rsidRDefault="009A1059" w:rsidP="00B569DB">
      <w:pPr>
        <w:pStyle w:val="a3"/>
        <w:numPr>
          <w:ilvl w:val="0"/>
          <w:numId w:val="21"/>
        </w:numPr>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会议于下午四时十五分结束。</w:t>
      </w:r>
    </w:p>
    <w:p w:rsidR="007E43C6" w:rsidRDefault="007E43C6" w:rsidP="00B569DB">
      <w:pPr>
        <w:pStyle w:val="a3"/>
        <w:jc w:val="both"/>
        <w:rPr>
          <w:rFonts w:asciiTheme="minorEastAsia" w:eastAsiaTheme="minorEastAsia" w:hAnsiTheme="minorEastAsia" w:cs="Times New Roman" w:hint="eastAsia"/>
          <w:spacing w:val="20"/>
          <w:lang w:eastAsia="zh-CN"/>
        </w:rPr>
      </w:pPr>
    </w:p>
    <w:p w:rsidR="00C441A2" w:rsidRPr="00743BBF" w:rsidRDefault="00C441A2" w:rsidP="00B569DB">
      <w:pPr>
        <w:pStyle w:val="a3"/>
        <w:jc w:val="both"/>
        <w:rPr>
          <w:rFonts w:asciiTheme="minorEastAsia" w:eastAsiaTheme="minorEastAsia" w:hAnsiTheme="minorEastAsia" w:cs="Times New Roman" w:hint="eastAsia"/>
          <w:spacing w:val="20"/>
          <w:lang w:eastAsia="zh-CN"/>
        </w:rPr>
      </w:pPr>
    </w:p>
    <w:p w:rsidR="007E43C6" w:rsidRPr="00743BBF" w:rsidRDefault="009A1059" w:rsidP="00B569DB">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中西区区议会秘书处</w:t>
      </w:r>
    </w:p>
    <w:p w:rsidR="007E43C6" w:rsidRPr="00743BBF" w:rsidRDefault="009A1059" w:rsidP="00B569DB">
      <w:pPr>
        <w:pStyle w:val="a3"/>
        <w:jc w:val="both"/>
        <w:rPr>
          <w:rFonts w:asciiTheme="minorEastAsia" w:eastAsiaTheme="minorEastAsia" w:hAnsiTheme="minorEastAsia" w:cs="Times New Roman" w:hint="eastAsia"/>
          <w:spacing w:val="20"/>
          <w:lang w:eastAsia="zh-CN"/>
        </w:rPr>
      </w:pPr>
      <w:r w:rsidRPr="009A1059">
        <w:rPr>
          <w:rFonts w:asciiTheme="minorEastAsia" w:eastAsia="SimSun" w:hAnsiTheme="minorEastAsia" w:cs="Times New Roman" w:hint="eastAsia"/>
          <w:spacing w:val="20"/>
          <w:lang w:eastAsia="zh-CN"/>
        </w:rPr>
        <w:t>二○一八年七月</w:t>
      </w:r>
    </w:p>
    <w:sectPr w:rsidR="007E43C6" w:rsidRPr="00743BBF" w:rsidSect="00C441A2">
      <w:footerReference w:type="default" r:id="rId8"/>
      <w:pgSz w:w="11906" w:h="16838"/>
      <w:pgMar w:top="1356" w:right="1841"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4D6" w:rsidRDefault="00F044D6" w:rsidP="00B70FBF">
      <w:r>
        <w:separator/>
      </w:r>
    </w:p>
  </w:endnote>
  <w:endnote w:type="continuationSeparator" w:id="0">
    <w:p w:rsidR="00F044D6" w:rsidRDefault="00F044D6" w:rsidP="00B7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72" w:rsidRDefault="00353872">
    <w:pPr>
      <w:pStyle w:val="a7"/>
      <w:jc w:val="right"/>
    </w:pPr>
    <w:r>
      <w:fldChar w:fldCharType="begin"/>
    </w:r>
    <w:r>
      <w:instrText>PAGE   \* MERGEFORMAT</w:instrText>
    </w:r>
    <w:r>
      <w:fldChar w:fldCharType="separate"/>
    </w:r>
    <w:r w:rsidR="009A1059" w:rsidRPr="009A1059">
      <w:rPr>
        <w:noProof/>
        <w:lang w:val="zh-TW"/>
      </w:rPr>
      <w:t>1</w:t>
    </w:r>
    <w:r>
      <w:fldChar w:fldCharType="end"/>
    </w:r>
  </w:p>
  <w:p w:rsidR="00353872" w:rsidRDefault="003538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4D6" w:rsidRDefault="00F044D6" w:rsidP="00B70FBF">
      <w:r>
        <w:separator/>
      </w:r>
    </w:p>
  </w:footnote>
  <w:footnote w:type="continuationSeparator" w:id="0">
    <w:p w:rsidR="00F044D6" w:rsidRDefault="00F044D6" w:rsidP="00B70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7C3"/>
    <w:multiLevelType w:val="hybridMultilevel"/>
    <w:tmpl w:val="CD54C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216CC0"/>
    <w:multiLevelType w:val="hybridMultilevel"/>
    <w:tmpl w:val="5DAE6838"/>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6260A53"/>
    <w:multiLevelType w:val="hybridMultilevel"/>
    <w:tmpl w:val="48E624BC"/>
    <w:lvl w:ilvl="0" w:tplc="2E6A105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3145ED"/>
    <w:multiLevelType w:val="hybridMultilevel"/>
    <w:tmpl w:val="BD526C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D736D1"/>
    <w:multiLevelType w:val="hybridMultilevel"/>
    <w:tmpl w:val="2F78604C"/>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B83AF5"/>
    <w:multiLevelType w:val="hybridMultilevel"/>
    <w:tmpl w:val="66DCA08C"/>
    <w:lvl w:ilvl="0" w:tplc="B4247BD6">
      <w:start w:val="8"/>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2106F8"/>
    <w:multiLevelType w:val="hybridMultilevel"/>
    <w:tmpl w:val="02ACD0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4A752D"/>
    <w:multiLevelType w:val="hybridMultilevel"/>
    <w:tmpl w:val="03040ABA"/>
    <w:lvl w:ilvl="0" w:tplc="C6BC8C3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5B53079"/>
    <w:multiLevelType w:val="hybridMultilevel"/>
    <w:tmpl w:val="9404DB90"/>
    <w:lvl w:ilvl="0" w:tplc="C6BC8C38">
      <w:start w:val="1"/>
      <w:numFmt w:val="bullet"/>
      <w:lvlText w:val=""/>
      <w:lvlJc w:val="left"/>
      <w:pPr>
        <w:tabs>
          <w:tab w:val="num" w:pos="480"/>
        </w:tabs>
        <w:ind w:left="480" w:hanging="480"/>
      </w:pPr>
      <w:rPr>
        <w:rFonts w:ascii="Wingdings" w:hAnsi="Wingdings"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AA0461C"/>
    <w:multiLevelType w:val="hybridMultilevel"/>
    <w:tmpl w:val="BC86DDA0"/>
    <w:lvl w:ilvl="0" w:tplc="8A765F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4B668D"/>
    <w:multiLevelType w:val="hybridMultilevel"/>
    <w:tmpl w:val="03505958"/>
    <w:lvl w:ilvl="0" w:tplc="ED521DE4">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4441CE"/>
    <w:multiLevelType w:val="hybridMultilevel"/>
    <w:tmpl w:val="7E46C2B6"/>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01B110D"/>
    <w:multiLevelType w:val="hybridMultilevel"/>
    <w:tmpl w:val="8C68EEF8"/>
    <w:lvl w:ilvl="0" w:tplc="51BAD34E">
      <w:start w:val="1"/>
      <w:numFmt w:val="bullet"/>
      <w:lvlText w:val=""/>
      <w:lvlJc w:val="left"/>
      <w:pPr>
        <w:ind w:left="982" w:hanging="480"/>
      </w:pPr>
      <w:rPr>
        <w:rFonts w:ascii="Wingdings" w:hAnsi="Wingdings" w:hint="default"/>
        <w:sz w:val="16"/>
        <w:szCs w:val="16"/>
      </w:rPr>
    </w:lvl>
    <w:lvl w:ilvl="1" w:tplc="04090003" w:tentative="1">
      <w:start w:val="1"/>
      <w:numFmt w:val="bullet"/>
      <w:lvlText w:val=""/>
      <w:lvlJc w:val="left"/>
      <w:pPr>
        <w:ind w:left="1462" w:hanging="480"/>
      </w:pPr>
      <w:rPr>
        <w:rFonts w:ascii="Wingdings" w:hAnsi="Wingdings" w:hint="default"/>
      </w:rPr>
    </w:lvl>
    <w:lvl w:ilvl="2" w:tplc="04090005" w:tentative="1">
      <w:start w:val="1"/>
      <w:numFmt w:val="bullet"/>
      <w:lvlText w:val=""/>
      <w:lvlJc w:val="left"/>
      <w:pPr>
        <w:ind w:left="1942" w:hanging="480"/>
      </w:pPr>
      <w:rPr>
        <w:rFonts w:ascii="Wingdings" w:hAnsi="Wingdings" w:hint="default"/>
      </w:rPr>
    </w:lvl>
    <w:lvl w:ilvl="3" w:tplc="04090001" w:tentative="1">
      <w:start w:val="1"/>
      <w:numFmt w:val="bullet"/>
      <w:lvlText w:val=""/>
      <w:lvlJc w:val="left"/>
      <w:pPr>
        <w:ind w:left="2422" w:hanging="480"/>
      </w:pPr>
      <w:rPr>
        <w:rFonts w:ascii="Wingdings" w:hAnsi="Wingdings" w:hint="default"/>
      </w:rPr>
    </w:lvl>
    <w:lvl w:ilvl="4" w:tplc="04090003" w:tentative="1">
      <w:start w:val="1"/>
      <w:numFmt w:val="bullet"/>
      <w:lvlText w:val=""/>
      <w:lvlJc w:val="left"/>
      <w:pPr>
        <w:ind w:left="2902" w:hanging="480"/>
      </w:pPr>
      <w:rPr>
        <w:rFonts w:ascii="Wingdings" w:hAnsi="Wingdings" w:hint="default"/>
      </w:rPr>
    </w:lvl>
    <w:lvl w:ilvl="5" w:tplc="04090005" w:tentative="1">
      <w:start w:val="1"/>
      <w:numFmt w:val="bullet"/>
      <w:lvlText w:val=""/>
      <w:lvlJc w:val="left"/>
      <w:pPr>
        <w:ind w:left="3382" w:hanging="480"/>
      </w:pPr>
      <w:rPr>
        <w:rFonts w:ascii="Wingdings" w:hAnsi="Wingdings" w:hint="default"/>
      </w:rPr>
    </w:lvl>
    <w:lvl w:ilvl="6" w:tplc="04090001" w:tentative="1">
      <w:start w:val="1"/>
      <w:numFmt w:val="bullet"/>
      <w:lvlText w:val=""/>
      <w:lvlJc w:val="left"/>
      <w:pPr>
        <w:ind w:left="3862" w:hanging="480"/>
      </w:pPr>
      <w:rPr>
        <w:rFonts w:ascii="Wingdings" w:hAnsi="Wingdings" w:hint="default"/>
      </w:rPr>
    </w:lvl>
    <w:lvl w:ilvl="7" w:tplc="04090003" w:tentative="1">
      <w:start w:val="1"/>
      <w:numFmt w:val="bullet"/>
      <w:lvlText w:val=""/>
      <w:lvlJc w:val="left"/>
      <w:pPr>
        <w:ind w:left="4342" w:hanging="480"/>
      </w:pPr>
      <w:rPr>
        <w:rFonts w:ascii="Wingdings" w:hAnsi="Wingdings" w:hint="default"/>
      </w:rPr>
    </w:lvl>
    <w:lvl w:ilvl="8" w:tplc="04090005" w:tentative="1">
      <w:start w:val="1"/>
      <w:numFmt w:val="bullet"/>
      <w:lvlText w:val=""/>
      <w:lvlJc w:val="left"/>
      <w:pPr>
        <w:ind w:left="4822" w:hanging="480"/>
      </w:pPr>
      <w:rPr>
        <w:rFonts w:ascii="Wingdings" w:hAnsi="Wingdings" w:hint="default"/>
      </w:rPr>
    </w:lvl>
  </w:abstractNum>
  <w:abstractNum w:abstractNumId="13" w15:restartNumberingAfterBreak="0">
    <w:nsid w:val="40C9166B"/>
    <w:multiLevelType w:val="hybridMultilevel"/>
    <w:tmpl w:val="1CFC699E"/>
    <w:lvl w:ilvl="0" w:tplc="D5BE6EA6">
      <w:start w:val="1"/>
      <w:numFmt w:val="bullet"/>
      <w:lvlText w:val=""/>
      <w:lvlJc w:val="left"/>
      <w:pPr>
        <w:ind w:left="480" w:hanging="480"/>
      </w:pPr>
      <w:rPr>
        <w:rFonts w:ascii="Wingdings" w:hAnsi="Wingdings" w:hint="default"/>
        <w:color w:val="auto"/>
      </w:rPr>
    </w:lvl>
    <w:lvl w:ilvl="1" w:tplc="6D2839BE">
      <w:start w:val="4"/>
      <w:numFmt w:val="bullet"/>
      <w:lvlText w:val="-"/>
      <w:lvlJc w:val="left"/>
      <w:pPr>
        <w:ind w:left="840" w:hanging="360"/>
      </w:pPr>
      <w:rPr>
        <w:rFonts w:ascii="新細明體" w:eastAsia="新細明體" w:hAnsi="新細明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4E6698"/>
    <w:multiLevelType w:val="hybridMultilevel"/>
    <w:tmpl w:val="0E88E26C"/>
    <w:lvl w:ilvl="0" w:tplc="AF26C89E">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F556EB"/>
    <w:multiLevelType w:val="hybridMultilevel"/>
    <w:tmpl w:val="429830C2"/>
    <w:lvl w:ilvl="0" w:tplc="568C9CD8">
      <w:start w:val="9"/>
      <w:numFmt w:val="decimal"/>
      <w:lvlText w:val="%1."/>
      <w:lvlJc w:val="left"/>
      <w:pPr>
        <w:ind w:left="360" w:hanging="360"/>
      </w:pPr>
      <w:rPr>
        <w:rFonts w:hint="default"/>
      </w:rPr>
    </w:lvl>
    <w:lvl w:ilvl="1" w:tplc="CE927182">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713A00"/>
    <w:multiLevelType w:val="hybridMultilevel"/>
    <w:tmpl w:val="C3CE36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0B02F63"/>
    <w:multiLevelType w:val="hybridMultilevel"/>
    <w:tmpl w:val="4A7E19F8"/>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5262454B"/>
    <w:multiLevelType w:val="hybridMultilevel"/>
    <w:tmpl w:val="2BF00BD4"/>
    <w:lvl w:ilvl="0" w:tplc="C592ECB2">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4479A3"/>
    <w:multiLevelType w:val="hybridMultilevel"/>
    <w:tmpl w:val="587013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CD92BAB"/>
    <w:multiLevelType w:val="hybridMultilevel"/>
    <w:tmpl w:val="42C6FDF2"/>
    <w:lvl w:ilvl="0" w:tplc="5A8C3FD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1768E7"/>
    <w:multiLevelType w:val="hybridMultilevel"/>
    <w:tmpl w:val="18DAB09C"/>
    <w:lvl w:ilvl="0" w:tplc="AAD43630">
      <w:start w:val="6"/>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8F3254"/>
    <w:multiLevelType w:val="hybridMultilevel"/>
    <w:tmpl w:val="CBBC6924"/>
    <w:lvl w:ilvl="0" w:tplc="AA8C35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E57A6E"/>
    <w:multiLevelType w:val="hybridMultilevel"/>
    <w:tmpl w:val="12DCDF94"/>
    <w:lvl w:ilvl="0" w:tplc="B74C6820">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FF5B3D"/>
    <w:multiLevelType w:val="hybridMultilevel"/>
    <w:tmpl w:val="EC6C7B90"/>
    <w:lvl w:ilvl="0" w:tplc="9BA808C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A253B8"/>
    <w:multiLevelType w:val="hybridMultilevel"/>
    <w:tmpl w:val="9D240A2E"/>
    <w:lvl w:ilvl="0" w:tplc="7840CDD2">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0C45E3"/>
    <w:multiLevelType w:val="hybridMultilevel"/>
    <w:tmpl w:val="F6885BB4"/>
    <w:lvl w:ilvl="0" w:tplc="A998D794">
      <w:start w:val="9"/>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16"/>
  </w:num>
  <w:num w:numId="4">
    <w:abstractNumId w:val="19"/>
  </w:num>
  <w:num w:numId="5">
    <w:abstractNumId w:val="7"/>
  </w:num>
  <w:num w:numId="6">
    <w:abstractNumId w:val="23"/>
  </w:num>
  <w:num w:numId="7">
    <w:abstractNumId w:val="0"/>
  </w:num>
  <w:num w:numId="8">
    <w:abstractNumId w:val="24"/>
  </w:num>
  <w:num w:numId="9">
    <w:abstractNumId w:val="14"/>
  </w:num>
  <w:num w:numId="10">
    <w:abstractNumId w:val="10"/>
  </w:num>
  <w:num w:numId="11">
    <w:abstractNumId w:val="22"/>
  </w:num>
  <w:num w:numId="12">
    <w:abstractNumId w:val="2"/>
  </w:num>
  <w:num w:numId="13">
    <w:abstractNumId w:val="9"/>
  </w:num>
  <w:num w:numId="14">
    <w:abstractNumId w:val="1"/>
  </w:num>
  <w:num w:numId="15">
    <w:abstractNumId w:val="12"/>
  </w:num>
  <w:num w:numId="16">
    <w:abstractNumId w:val="4"/>
  </w:num>
  <w:num w:numId="17">
    <w:abstractNumId w:val="17"/>
  </w:num>
  <w:num w:numId="18">
    <w:abstractNumId w:val="11"/>
  </w:num>
  <w:num w:numId="19">
    <w:abstractNumId w:val="3"/>
  </w:num>
  <w:num w:numId="20">
    <w:abstractNumId w:val="26"/>
  </w:num>
  <w:num w:numId="21">
    <w:abstractNumId w:val="15"/>
  </w:num>
  <w:num w:numId="22">
    <w:abstractNumId w:val="20"/>
  </w:num>
  <w:num w:numId="23">
    <w:abstractNumId w:val="18"/>
  </w:num>
  <w:num w:numId="24">
    <w:abstractNumId w:val="25"/>
  </w:num>
  <w:num w:numId="25">
    <w:abstractNumId w:val="6"/>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6kd1b7HTO0G3BSCnWzDX5Gmn4SsGfI7TONqGq1B050AKhzLOMQPdXwca2Xf6Ba20Fraf7/SxchzqnNP5ODri7A==" w:salt="gpTlEHluVc7oX4LFnk50w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25"/>
    <w:rsid w:val="00000CA8"/>
    <w:rsid w:val="000010E2"/>
    <w:rsid w:val="000010F2"/>
    <w:rsid w:val="00001154"/>
    <w:rsid w:val="00001E18"/>
    <w:rsid w:val="00004CA7"/>
    <w:rsid w:val="00006566"/>
    <w:rsid w:val="00007344"/>
    <w:rsid w:val="0000776D"/>
    <w:rsid w:val="000104BB"/>
    <w:rsid w:val="000121FA"/>
    <w:rsid w:val="00012F3A"/>
    <w:rsid w:val="0001506F"/>
    <w:rsid w:val="00015FF6"/>
    <w:rsid w:val="00016ED5"/>
    <w:rsid w:val="00017426"/>
    <w:rsid w:val="00020B08"/>
    <w:rsid w:val="000219E6"/>
    <w:rsid w:val="00024081"/>
    <w:rsid w:val="00025C81"/>
    <w:rsid w:val="0002612C"/>
    <w:rsid w:val="00026615"/>
    <w:rsid w:val="00030B2E"/>
    <w:rsid w:val="000311FD"/>
    <w:rsid w:val="0003313C"/>
    <w:rsid w:val="00035A83"/>
    <w:rsid w:val="00037F89"/>
    <w:rsid w:val="00040799"/>
    <w:rsid w:val="000425BD"/>
    <w:rsid w:val="00045734"/>
    <w:rsid w:val="00046297"/>
    <w:rsid w:val="000468FA"/>
    <w:rsid w:val="000514EB"/>
    <w:rsid w:val="00052896"/>
    <w:rsid w:val="0005309F"/>
    <w:rsid w:val="0005503C"/>
    <w:rsid w:val="00057276"/>
    <w:rsid w:val="000617B0"/>
    <w:rsid w:val="00062C1B"/>
    <w:rsid w:val="00070AA7"/>
    <w:rsid w:val="00072FEC"/>
    <w:rsid w:val="000746DE"/>
    <w:rsid w:val="0007662A"/>
    <w:rsid w:val="00077425"/>
    <w:rsid w:val="000809C4"/>
    <w:rsid w:val="000837F3"/>
    <w:rsid w:val="00084205"/>
    <w:rsid w:val="000868D0"/>
    <w:rsid w:val="00086F03"/>
    <w:rsid w:val="00090C0B"/>
    <w:rsid w:val="00090CE1"/>
    <w:rsid w:val="000916AF"/>
    <w:rsid w:val="00092A81"/>
    <w:rsid w:val="00092E02"/>
    <w:rsid w:val="00093AA0"/>
    <w:rsid w:val="00095FD9"/>
    <w:rsid w:val="000A08C5"/>
    <w:rsid w:val="000A3034"/>
    <w:rsid w:val="000A5284"/>
    <w:rsid w:val="000A6E54"/>
    <w:rsid w:val="000A72F3"/>
    <w:rsid w:val="000B14BC"/>
    <w:rsid w:val="000B1AB7"/>
    <w:rsid w:val="000B2A53"/>
    <w:rsid w:val="000B3115"/>
    <w:rsid w:val="000B311F"/>
    <w:rsid w:val="000B34B9"/>
    <w:rsid w:val="000B473F"/>
    <w:rsid w:val="000B4A9C"/>
    <w:rsid w:val="000B4C0F"/>
    <w:rsid w:val="000B5347"/>
    <w:rsid w:val="000B5C21"/>
    <w:rsid w:val="000B62AF"/>
    <w:rsid w:val="000B686C"/>
    <w:rsid w:val="000B69FD"/>
    <w:rsid w:val="000B77C1"/>
    <w:rsid w:val="000B7A9E"/>
    <w:rsid w:val="000C18DA"/>
    <w:rsid w:val="000C2DE5"/>
    <w:rsid w:val="000C40DE"/>
    <w:rsid w:val="000C4B28"/>
    <w:rsid w:val="000C76AC"/>
    <w:rsid w:val="000D0278"/>
    <w:rsid w:val="000D1261"/>
    <w:rsid w:val="000D485A"/>
    <w:rsid w:val="000D4A3A"/>
    <w:rsid w:val="000D578B"/>
    <w:rsid w:val="000D5FA8"/>
    <w:rsid w:val="000D7ADF"/>
    <w:rsid w:val="000E0969"/>
    <w:rsid w:val="000E10DD"/>
    <w:rsid w:val="000E3B26"/>
    <w:rsid w:val="000E5F7A"/>
    <w:rsid w:val="000E63D4"/>
    <w:rsid w:val="000E70D2"/>
    <w:rsid w:val="000E79B4"/>
    <w:rsid w:val="000E79F5"/>
    <w:rsid w:val="000E7B17"/>
    <w:rsid w:val="000F2D7B"/>
    <w:rsid w:val="000F4A9B"/>
    <w:rsid w:val="000F5A18"/>
    <w:rsid w:val="000F5CB4"/>
    <w:rsid w:val="000F64B4"/>
    <w:rsid w:val="00103019"/>
    <w:rsid w:val="0010323F"/>
    <w:rsid w:val="001033ED"/>
    <w:rsid w:val="001039D1"/>
    <w:rsid w:val="00104F54"/>
    <w:rsid w:val="0010563B"/>
    <w:rsid w:val="001062F5"/>
    <w:rsid w:val="00106868"/>
    <w:rsid w:val="00110268"/>
    <w:rsid w:val="00110425"/>
    <w:rsid w:val="00110FE6"/>
    <w:rsid w:val="00111679"/>
    <w:rsid w:val="0011575F"/>
    <w:rsid w:val="001168E3"/>
    <w:rsid w:val="00116CA5"/>
    <w:rsid w:val="0011739D"/>
    <w:rsid w:val="00120874"/>
    <w:rsid w:val="0012108F"/>
    <w:rsid w:val="00121BC8"/>
    <w:rsid w:val="00122AD6"/>
    <w:rsid w:val="00122B61"/>
    <w:rsid w:val="001243CA"/>
    <w:rsid w:val="001244FE"/>
    <w:rsid w:val="001255D9"/>
    <w:rsid w:val="001260AD"/>
    <w:rsid w:val="0012784A"/>
    <w:rsid w:val="001303D5"/>
    <w:rsid w:val="00133D3A"/>
    <w:rsid w:val="00136390"/>
    <w:rsid w:val="00136404"/>
    <w:rsid w:val="00136B22"/>
    <w:rsid w:val="0013736B"/>
    <w:rsid w:val="001378B3"/>
    <w:rsid w:val="00137FA4"/>
    <w:rsid w:val="00140678"/>
    <w:rsid w:val="00142265"/>
    <w:rsid w:val="00142A1C"/>
    <w:rsid w:val="00142BB1"/>
    <w:rsid w:val="00142EE7"/>
    <w:rsid w:val="001431E6"/>
    <w:rsid w:val="00143E80"/>
    <w:rsid w:val="0014518D"/>
    <w:rsid w:val="00145B03"/>
    <w:rsid w:val="00145DE1"/>
    <w:rsid w:val="00150F0E"/>
    <w:rsid w:val="00150FB4"/>
    <w:rsid w:val="00151CFA"/>
    <w:rsid w:val="00151FF0"/>
    <w:rsid w:val="001528D3"/>
    <w:rsid w:val="00152B15"/>
    <w:rsid w:val="00152D11"/>
    <w:rsid w:val="00153A38"/>
    <w:rsid w:val="00153D06"/>
    <w:rsid w:val="001548B2"/>
    <w:rsid w:val="001570AD"/>
    <w:rsid w:val="00157257"/>
    <w:rsid w:val="001576E1"/>
    <w:rsid w:val="00160094"/>
    <w:rsid w:val="001609F3"/>
    <w:rsid w:val="00160B41"/>
    <w:rsid w:val="001611CE"/>
    <w:rsid w:val="001620FC"/>
    <w:rsid w:val="00163B85"/>
    <w:rsid w:val="00164251"/>
    <w:rsid w:val="001675C7"/>
    <w:rsid w:val="0016766B"/>
    <w:rsid w:val="00170A69"/>
    <w:rsid w:val="001713B7"/>
    <w:rsid w:val="001726AE"/>
    <w:rsid w:val="0017285C"/>
    <w:rsid w:val="00173711"/>
    <w:rsid w:val="001747D9"/>
    <w:rsid w:val="00174D5E"/>
    <w:rsid w:val="001761FF"/>
    <w:rsid w:val="001805EE"/>
    <w:rsid w:val="00180C6A"/>
    <w:rsid w:val="001836A2"/>
    <w:rsid w:val="0018592B"/>
    <w:rsid w:val="00186945"/>
    <w:rsid w:val="00186F9F"/>
    <w:rsid w:val="00187FBA"/>
    <w:rsid w:val="00187FF2"/>
    <w:rsid w:val="00191FC3"/>
    <w:rsid w:val="001930CC"/>
    <w:rsid w:val="00195854"/>
    <w:rsid w:val="001959B1"/>
    <w:rsid w:val="00196806"/>
    <w:rsid w:val="001976DD"/>
    <w:rsid w:val="001A02BB"/>
    <w:rsid w:val="001A086F"/>
    <w:rsid w:val="001A23BD"/>
    <w:rsid w:val="001A24A0"/>
    <w:rsid w:val="001A27CF"/>
    <w:rsid w:val="001A2B49"/>
    <w:rsid w:val="001A346D"/>
    <w:rsid w:val="001A4142"/>
    <w:rsid w:val="001A49B2"/>
    <w:rsid w:val="001A66B8"/>
    <w:rsid w:val="001A7466"/>
    <w:rsid w:val="001A777D"/>
    <w:rsid w:val="001B016E"/>
    <w:rsid w:val="001B1FF3"/>
    <w:rsid w:val="001B2439"/>
    <w:rsid w:val="001B41FF"/>
    <w:rsid w:val="001B547E"/>
    <w:rsid w:val="001B5EEA"/>
    <w:rsid w:val="001B73F0"/>
    <w:rsid w:val="001B7DD4"/>
    <w:rsid w:val="001C1C8A"/>
    <w:rsid w:val="001C25B1"/>
    <w:rsid w:val="001C2643"/>
    <w:rsid w:val="001C3EB4"/>
    <w:rsid w:val="001C4337"/>
    <w:rsid w:val="001C5205"/>
    <w:rsid w:val="001C739C"/>
    <w:rsid w:val="001D0B56"/>
    <w:rsid w:val="001D1D7C"/>
    <w:rsid w:val="001D36AA"/>
    <w:rsid w:val="001D3C5B"/>
    <w:rsid w:val="001D529C"/>
    <w:rsid w:val="001D533A"/>
    <w:rsid w:val="001D6FD4"/>
    <w:rsid w:val="001E093B"/>
    <w:rsid w:val="001E1478"/>
    <w:rsid w:val="001E284E"/>
    <w:rsid w:val="001E2BBD"/>
    <w:rsid w:val="001E40FF"/>
    <w:rsid w:val="001E567F"/>
    <w:rsid w:val="001E726C"/>
    <w:rsid w:val="001E747E"/>
    <w:rsid w:val="001F111D"/>
    <w:rsid w:val="001F2BFF"/>
    <w:rsid w:val="001F3118"/>
    <w:rsid w:val="001F534F"/>
    <w:rsid w:val="001F61DF"/>
    <w:rsid w:val="001F6829"/>
    <w:rsid w:val="001F6BFE"/>
    <w:rsid w:val="001F76F7"/>
    <w:rsid w:val="001F7714"/>
    <w:rsid w:val="00201D5F"/>
    <w:rsid w:val="00202B02"/>
    <w:rsid w:val="00203960"/>
    <w:rsid w:val="00204A7F"/>
    <w:rsid w:val="00204FEB"/>
    <w:rsid w:val="00210A6C"/>
    <w:rsid w:val="00214143"/>
    <w:rsid w:val="00214D77"/>
    <w:rsid w:val="00215517"/>
    <w:rsid w:val="0021590E"/>
    <w:rsid w:val="00216D4B"/>
    <w:rsid w:val="00217440"/>
    <w:rsid w:val="002216AE"/>
    <w:rsid w:val="00221A75"/>
    <w:rsid w:val="0022298D"/>
    <w:rsid w:val="00222EE9"/>
    <w:rsid w:val="002232C1"/>
    <w:rsid w:val="0022347D"/>
    <w:rsid w:val="002240B3"/>
    <w:rsid w:val="002244A4"/>
    <w:rsid w:val="002300FD"/>
    <w:rsid w:val="00231506"/>
    <w:rsid w:val="0023237E"/>
    <w:rsid w:val="0023420B"/>
    <w:rsid w:val="00237CB1"/>
    <w:rsid w:val="002407EC"/>
    <w:rsid w:val="00240D0B"/>
    <w:rsid w:val="00241447"/>
    <w:rsid w:val="002425D9"/>
    <w:rsid w:val="002435FF"/>
    <w:rsid w:val="0024436C"/>
    <w:rsid w:val="00244B1B"/>
    <w:rsid w:val="00247197"/>
    <w:rsid w:val="00247C49"/>
    <w:rsid w:val="00247D04"/>
    <w:rsid w:val="00253BE1"/>
    <w:rsid w:val="002547D3"/>
    <w:rsid w:val="00255916"/>
    <w:rsid w:val="00255B8E"/>
    <w:rsid w:val="00256460"/>
    <w:rsid w:val="00256F9D"/>
    <w:rsid w:val="00256FE6"/>
    <w:rsid w:val="002626F1"/>
    <w:rsid w:val="00262D5D"/>
    <w:rsid w:val="00262F5C"/>
    <w:rsid w:val="00264073"/>
    <w:rsid w:val="00264563"/>
    <w:rsid w:val="002646D2"/>
    <w:rsid w:val="00264A3D"/>
    <w:rsid w:val="00265310"/>
    <w:rsid w:val="00265D5F"/>
    <w:rsid w:val="00265FB6"/>
    <w:rsid w:val="00267BA7"/>
    <w:rsid w:val="00267FAF"/>
    <w:rsid w:val="00270974"/>
    <w:rsid w:val="0027164B"/>
    <w:rsid w:val="00273030"/>
    <w:rsid w:val="0027472C"/>
    <w:rsid w:val="00275C73"/>
    <w:rsid w:val="002762BB"/>
    <w:rsid w:val="00277A48"/>
    <w:rsid w:val="00280EC6"/>
    <w:rsid w:val="0028176E"/>
    <w:rsid w:val="00282AD6"/>
    <w:rsid w:val="00282E35"/>
    <w:rsid w:val="0028341C"/>
    <w:rsid w:val="00283E8F"/>
    <w:rsid w:val="00285AEE"/>
    <w:rsid w:val="002871AB"/>
    <w:rsid w:val="002874C5"/>
    <w:rsid w:val="00287D18"/>
    <w:rsid w:val="00287EE7"/>
    <w:rsid w:val="00292A0D"/>
    <w:rsid w:val="00293EC7"/>
    <w:rsid w:val="00293F95"/>
    <w:rsid w:val="002949E5"/>
    <w:rsid w:val="00294FDE"/>
    <w:rsid w:val="00295A8F"/>
    <w:rsid w:val="0029792C"/>
    <w:rsid w:val="00297D35"/>
    <w:rsid w:val="002A3DFF"/>
    <w:rsid w:val="002A49F5"/>
    <w:rsid w:val="002A4A62"/>
    <w:rsid w:val="002A5AA6"/>
    <w:rsid w:val="002B3541"/>
    <w:rsid w:val="002B6DB8"/>
    <w:rsid w:val="002B7BC7"/>
    <w:rsid w:val="002C0F58"/>
    <w:rsid w:val="002C3903"/>
    <w:rsid w:val="002C56C7"/>
    <w:rsid w:val="002C6D47"/>
    <w:rsid w:val="002C7DBD"/>
    <w:rsid w:val="002C7FDB"/>
    <w:rsid w:val="002D0F21"/>
    <w:rsid w:val="002D1609"/>
    <w:rsid w:val="002D387E"/>
    <w:rsid w:val="002D3E37"/>
    <w:rsid w:val="002D5066"/>
    <w:rsid w:val="002D6496"/>
    <w:rsid w:val="002D6BD6"/>
    <w:rsid w:val="002D70D1"/>
    <w:rsid w:val="002E1E21"/>
    <w:rsid w:val="002E38C0"/>
    <w:rsid w:val="002E412D"/>
    <w:rsid w:val="002E4BF3"/>
    <w:rsid w:val="002E5F97"/>
    <w:rsid w:val="002E7281"/>
    <w:rsid w:val="002F005A"/>
    <w:rsid w:val="002F07E1"/>
    <w:rsid w:val="002F102D"/>
    <w:rsid w:val="002F19CF"/>
    <w:rsid w:val="002F3987"/>
    <w:rsid w:val="002F553F"/>
    <w:rsid w:val="002F78C1"/>
    <w:rsid w:val="00304C4F"/>
    <w:rsid w:val="00304FC9"/>
    <w:rsid w:val="00305ABC"/>
    <w:rsid w:val="00307006"/>
    <w:rsid w:val="00310F47"/>
    <w:rsid w:val="0031423C"/>
    <w:rsid w:val="00314800"/>
    <w:rsid w:val="00314B7F"/>
    <w:rsid w:val="0031509E"/>
    <w:rsid w:val="003159C1"/>
    <w:rsid w:val="0031600B"/>
    <w:rsid w:val="00317D25"/>
    <w:rsid w:val="00320A1A"/>
    <w:rsid w:val="00323252"/>
    <w:rsid w:val="003242DB"/>
    <w:rsid w:val="00324899"/>
    <w:rsid w:val="00325142"/>
    <w:rsid w:val="003255BD"/>
    <w:rsid w:val="00327438"/>
    <w:rsid w:val="003310C3"/>
    <w:rsid w:val="00332041"/>
    <w:rsid w:val="00332A38"/>
    <w:rsid w:val="003335EF"/>
    <w:rsid w:val="0033752B"/>
    <w:rsid w:val="00340D25"/>
    <w:rsid w:val="003434B3"/>
    <w:rsid w:val="00344DF2"/>
    <w:rsid w:val="00345BA4"/>
    <w:rsid w:val="00345F52"/>
    <w:rsid w:val="003465D7"/>
    <w:rsid w:val="00350FF0"/>
    <w:rsid w:val="00351322"/>
    <w:rsid w:val="00351427"/>
    <w:rsid w:val="00352D5A"/>
    <w:rsid w:val="00353872"/>
    <w:rsid w:val="00355A31"/>
    <w:rsid w:val="00355A49"/>
    <w:rsid w:val="0035674B"/>
    <w:rsid w:val="00356BA3"/>
    <w:rsid w:val="0036018A"/>
    <w:rsid w:val="00361385"/>
    <w:rsid w:val="003617BD"/>
    <w:rsid w:val="003618F9"/>
    <w:rsid w:val="00365099"/>
    <w:rsid w:val="00365601"/>
    <w:rsid w:val="00370C33"/>
    <w:rsid w:val="0037106F"/>
    <w:rsid w:val="003713DC"/>
    <w:rsid w:val="00372400"/>
    <w:rsid w:val="00373063"/>
    <w:rsid w:val="00374F96"/>
    <w:rsid w:val="00375E52"/>
    <w:rsid w:val="003770F9"/>
    <w:rsid w:val="0038127E"/>
    <w:rsid w:val="003816A7"/>
    <w:rsid w:val="00383D94"/>
    <w:rsid w:val="0038419E"/>
    <w:rsid w:val="003849FF"/>
    <w:rsid w:val="00384F23"/>
    <w:rsid w:val="00385B59"/>
    <w:rsid w:val="00390EAB"/>
    <w:rsid w:val="003917AF"/>
    <w:rsid w:val="003958EA"/>
    <w:rsid w:val="003969B0"/>
    <w:rsid w:val="00396BA9"/>
    <w:rsid w:val="00396DF6"/>
    <w:rsid w:val="003A0EC6"/>
    <w:rsid w:val="003A0F07"/>
    <w:rsid w:val="003A1515"/>
    <w:rsid w:val="003A334C"/>
    <w:rsid w:val="003A3F1E"/>
    <w:rsid w:val="003A4849"/>
    <w:rsid w:val="003A4FE6"/>
    <w:rsid w:val="003A54F5"/>
    <w:rsid w:val="003A5F33"/>
    <w:rsid w:val="003A7B37"/>
    <w:rsid w:val="003B044D"/>
    <w:rsid w:val="003B173A"/>
    <w:rsid w:val="003B33E6"/>
    <w:rsid w:val="003B362A"/>
    <w:rsid w:val="003C047A"/>
    <w:rsid w:val="003C3554"/>
    <w:rsid w:val="003C40AF"/>
    <w:rsid w:val="003C4244"/>
    <w:rsid w:val="003C42EB"/>
    <w:rsid w:val="003C705E"/>
    <w:rsid w:val="003D10EE"/>
    <w:rsid w:val="003D19B1"/>
    <w:rsid w:val="003D214A"/>
    <w:rsid w:val="003D34C5"/>
    <w:rsid w:val="003D43A3"/>
    <w:rsid w:val="003D6870"/>
    <w:rsid w:val="003D7C61"/>
    <w:rsid w:val="003E0F97"/>
    <w:rsid w:val="003E2C14"/>
    <w:rsid w:val="003E4690"/>
    <w:rsid w:val="003E4ED3"/>
    <w:rsid w:val="003E5CCE"/>
    <w:rsid w:val="003F097D"/>
    <w:rsid w:val="003F13C9"/>
    <w:rsid w:val="003F261D"/>
    <w:rsid w:val="003F27FE"/>
    <w:rsid w:val="003F57FD"/>
    <w:rsid w:val="003F5DF8"/>
    <w:rsid w:val="003F6D27"/>
    <w:rsid w:val="003F6D2E"/>
    <w:rsid w:val="003F702B"/>
    <w:rsid w:val="003F719E"/>
    <w:rsid w:val="004004DC"/>
    <w:rsid w:val="004006FF"/>
    <w:rsid w:val="00400765"/>
    <w:rsid w:val="004013BD"/>
    <w:rsid w:val="004020B5"/>
    <w:rsid w:val="00405049"/>
    <w:rsid w:val="00405135"/>
    <w:rsid w:val="00405376"/>
    <w:rsid w:val="004058B3"/>
    <w:rsid w:val="00406E71"/>
    <w:rsid w:val="00407E1D"/>
    <w:rsid w:val="00407E93"/>
    <w:rsid w:val="004129B9"/>
    <w:rsid w:val="00413289"/>
    <w:rsid w:val="0041449A"/>
    <w:rsid w:val="00414AF6"/>
    <w:rsid w:val="00414F23"/>
    <w:rsid w:val="004151ED"/>
    <w:rsid w:val="00415781"/>
    <w:rsid w:val="00415B59"/>
    <w:rsid w:val="00415DBF"/>
    <w:rsid w:val="004203D3"/>
    <w:rsid w:val="004205C2"/>
    <w:rsid w:val="00422575"/>
    <w:rsid w:val="00422F40"/>
    <w:rsid w:val="0042322F"/>
    <w:rsid w:val="00423232"/>
    <w:rsid w:val="004232A1"/>
    <w:rsid w:val="00423697"/>
    <w:rsid w:val="004244EE"/>
    <w:rsid w:val="00425C92"/>
    <w:rsid w:val="00426D27"/>
    <w:rsid w:val="00430241"/>
    <w:rsid w:val="00430C03"/>
    <w:rsid w:val="00430E8F"/>
    <w:rsid w:val="0043111F"/>
    <w:rsid w:val="00432593"/>
    <w:rsid w:val="004328C9"/>
    <w:rsid w:val="00433069"/>
    <w:rsid w:val="004345CA"/>
    <w:rsid w:val="00434C63"/>
    <w:rsid w:val="00435089"/>
    <w:rsid w:val="0043671A"/>
    <w:rsid w:val="00436DA5"/>
    <w:rsid w:val="0043763A"/>
    <w:rsid w:val="0044043E"/>
    <w:rsid w:val="004426FB"/>
    <w:rsid w:val="00444429"/>
    <w:rsid w:val="00444A72"/>
    <w:rsid w:val="00444D92"/>
    <w:rsid w:val="0044515E"/>
    <w:rsid w:val="00445FFD"/>
    <w:rsid w:val="004466C3"/>
    <w:rsid w:val="004466FF"/>
    <w:rsid w:val="0044789E"/>
    <w:rsid w:val="004505EA"/>
    <w:rsid w:val="00451035"/>
    <w:rsid w:val="004519CC"/>
    <w:rsid w:val="00456EA2"/>
    <w:rsid w:val="004575A7"/>
    <w:rsid w:val="004603C5"/>
    <w:rsid w:val="004605C5"/>
    <w:rsid w:val="004612D5"/>
    <w:rsid w:val="00461827"/>
    <w:rsid w:val="00461CD1"/>
    <w:rsid w:val="00462234"/>
    <w:rsid w:val="0046299B"/>
    <w:rsid w:val="0046429E"/>
    <w:rsid w:val="00465CBD"/>
    <w:rsid w:val="00467232"/>
    <w:rsid w:val="00467A52"/>
    <w:rsid w:val="0047072C"/>
    <w:rsid w:val="0047078D"/>
    <w:rsid w:val="00470C43"/>
    <w:rsid w:val="00471612"/>
    <w:rsid w:val="00471B38"/>
    <w:rsid w:val="00473D9A"/>
    <w:rsid w:val="004745C4"/>
    <w:rsid w:val="004750D9"/>
    <w:rsid w:val="00476E59"/>
    <w:rsid w:val="00480E16"/>
    <w:rsid w:val="00483693"/>
    <w:rsid w:val="00483FFB"/>
    <w:rsid w:val="004849FC"/>
    <w:rsid w:val="0048681F"/>
    <w:rsid w:val="00486CC8"/>
    <w:rsid w:val="00490C09"/>
    <w:rsid w:val="00490DFE"/>
    <w:rsid w:val="00491314"/>
    <w:rsid w:val="00491C43"/>
    <w:rsid w:val="00492DDC"/>
    <w:rsid w:val="00493E3B"/>
    <w:rsid w:val="004964EB"/>
    <w:rsid w:val="00497CAD"/>
    <w:rsid w:val="004A12F7"/>
    <w:rsid w:val="004A54F9"/>
    <w:rsid w:val="004A5B97"/>
    <w:rsid w:val="004A640B"/>
    <w:rsid w:val="004A773C"/>
    <w:rsid w:val="004B0D44"/>
    <w:rsid w:val="004B20BC"/>
    <w:rsid w:val="004B2AB1"/>
    <w:rsid w:val="004B436A"/>
    <w:rsid w:val="004B52F5"/>
    <w:rsid w:val="004B5A16"/>
    <w:rsid w:val="004B60D7"/>
    <w:rsid w:val="004B72B0"/>
    <w:rsid w:val="004B7379"/>
    <w:rsid w:val="004C1751"/>
    <w:rsid w:val="004C36C5"/>
    <w:rsid w:val="004C3EAC"/>
    <w:rsid w:val="004C41DB"/>
    <w:rsid w:val="004C59E7"/>
    <w:rsid w:val="004C5A86"/>
    <w:rsid w:val="004D11E8"/>
    <w:rsid w:val="004D176F"/>
    <w:rsid w:val="004D32E6"/>
    <w:rsid w:val="004D48D6"/>
    <w:rsid w:val="004D4BF9"/>
    <w:rsid w:val="004D5683"/>
    <w:rsid w:val="004D5B50"/>
    <w:rsid w:val="004D6736"/>
    <w:rsid w:val="004D6F54"/>
    <w:rsid w:val="004D6FBB"/>
    <w:rsid w:val="004D7418"/>
    <w:rsid w:val="004D7849"/>
    <w:rsid w:val="004E1249"/>
    <w:rsid w:val="004E30A7"/>
    <w:rsid w:val="004E36CB"/>
    <w:rsid w:val="004E674C"/>
    <w:rsid w:val="004E797D"/>
    <w:rsid w:val="004E79C2"/>
    <w:rsid w:val="004F073C"/>
    <w:rsid w:val="004F08D8"/>
    <w:rsid w:val="004F1673"/>
    <w:rsid w:val="004F2544"/>
    <w:rsid w:val="004F2F74"/>
    <w:rsid w:val="004F338F"/>
    <w:rsid w:val="004F3C22"/>
    <w:rsid w:val="004F3FC9"/>
    <w:rsid w:val="004F4239"/>
    <w:rsid w:val="004F4B0C"/>
    <w:rsid w:val="004F4F2C"/>
    <w:rsid w:val="004F5C82"/>
    <w:rsid w:val="004F5D95"/>
    <w:rsid w:val="004F7671"/>
    <w:rsid w:val="0050273D"/>
    <w:rsid w:val="00502FBA"/>
    <w:rsid w:val="00504D5E"/>
    <w:rsid w:val="00507A88"/>
    <w:rsid w:val="00507D97"/>
    <w:rsid w:val="0051211A"/>
    <w:rsid w:val="00512242"/>
    <w:rsid w:val="00513D02"/>
    <w:rsid w:val="00514879"/>
    <w:rsid w:val="00515508"/>
    <w:rsid w:val="005212DA"/>
    <w:rsid w:val="00522B8C"/>
    <w:rsid w:val="00522EF2"/>
    <w:rsid w:val="00522F0D"/>
    <w:rsid w:val="0052302B"/>
    <w:rsid w:val="005230AC"/>
    <w:rsid w:val="005231EE"/>
    <w:rsid w:val="00523C49"/>
    <w:rsid w:val="00524480"/>
    <w:rsid w:val="005247D3"/>
    <w:rsid w:val="005265BA"/>
    <w:rsid w:val="00527104"/>
    <w:rsid w:val="00527D00"/>
    <w:rsid w:val="00530EB3"/>
    <w:rsid w:val="00531C4E"/>
    <w:rsid w:val="005337AA"/>
    <w:rsid w:val="00533E98"/>
    <w:rsid w:val="00534BCA"/>
    <w:rsid w:val="005350EE"/>
    <w:rsid w:val="00540EE7"/>
    <w:rsid w:val="00541F15"/>
    <w:rsid w:val="00542EF4"/>
    <w:rsid w:val="00543109"/>
    <w:rsid w:val="00544B74"/>
    <w:rsid w:val="005459E2"/>
    <w:rsid w:val="00545DC7"/>
    <w:rsid w:val="005466D9"/>
    <w:rsid w:val="00546B7D"/>
    <w:rsid w:val="00546D35"/>
    <w:rsid w:val="005475E5"/>
    <w:rsid w:val="005507FA"/>
    <w:rsid w:val="0055123D"/>
    <w:rsid w:val="00551ADD"/>
    <w:rsid w:val="00554E50"/>
    <w:rsid w:val="005552BB"/>
    <w:rsid w:val="00556B1B"/>
    <w:rsid w:val="00557AF3"/>
    <w:rsid w:val="005607EB"/>
    <w:rsid w:val="00560FA5"/>
    <w:rsid w:val="00561E07"/>
    <w:rsid w:val="00563872"/>
    <w:rsid w:val="00566544"/>
    <w:rsid w:val="00567C57"/>
    <w:rsid w:val="00567FCE"/>
    <w:rsid w:val="00572A44"/>
    <w:rsid w:val="00572CD8"/>
    <w:rsid w:val="0057345C"/>
    <w:rsid w:val="005804A6"/>
    <w:rsid w:val="00581526"/>
    <w:rsid w:val="00582A0D"/>
    <w:rsid w:val="00584195"/>
    <w:rsid w:val="00584607"/>
    <w:rsid w:val="00584912"/>
    <w:rsid w:val="00584FBA"/>
    <w:rsid w:val="005855A8"/>
    <w:rsid w:val="00586B6C"/>
    <w:rsid w:val="00586FA0"/>
    <w:rsid w:val="00590E6F"/>
    <w:rsid w:val="005932C3"/>
    <w:rsid w:val="00593CA2"/>
    <w:rsid w:val="005952E5"/>
    <w:rsid w:val="005955C1"/>
    <w:rsid w:val="005A06BC"/>
    <w:rsid w:val="005A09DE"/>
    <w:rsid w:val="005A0A5E"/>
    <w:rsid w:val="005A1EE5"/>
    <w:rsid w:val="005A23EF"/>
    <w:rsid w:val="005A2A16"/>
    <w:rsid w:val="005A37EA"/>
    <w:rsid w:val="005A3F82"/>
    <w:rsid w:val="005A479D"/>
    <w:rsid w:val="005A5212"/>
    <w:rsid w:val="005B204C"/>
    <w:rsid w:val="005B35D6"/>
    <w:rsid w:val="005B5518"/>
    <w:rsid w:val="005B7CE2"/>
    <w:rsid w:val="005C08DE"/>
    <w:rsid w:val="005C1D75"/>
    <w:rsid w:val="005C32DC"/>
    <w:rsid w:val="005C3C21"/>
    <w:rsid w:val="005C3DA3"/>
    <w:rsid w:val="005C4BD6"/>
    <w:rsid w:val="005C6B2E"/>
    <w:rsid w:val="005C7B4F"/>
    <w:rsid w:val="005D0BAB"/>
    <w:rsid w:val="005D3ED1"/>
    <w:rsid w:val="005D42B6"/>
    <w:rsid w:val="005D529A"/>
    <w:rsid w:val="005D5CB6"/>
    <w:rsid w:val="005D5E0E"/>
    <w:rsid w:val="005D6445"/>
    <w:rsid w:val="005D66C3"/>
    <w:rsid w:val="005D7948"/>
    <w:rsid w:val="005E0165"/>
    <w:rsid w:val="005E02E2"/>
    <w:rsid w:val="005E0635"/>
    <w:rsid w:val="005E0BFD"/>
    <w:rsid w:val="005E1AD3"/>
    <w:rsid w:val="005E2F29"/>
    <w:rsid w:val="005E3AB6"/>
    <w:rsid w:val="005E3F6C"/>
    <w:rsid w:val="005E4133"/>
    <w:rsid w:val="005E5E6D"/>
    <w:rsid w:val="005F2164"/>
    <w:rsid w:val="005F2794"/>
    <w:rsid w:val="005F38FA"/>
    <w:rsid w:val="005F3A2F"/>
    <w:rsid w:val="005F520F"/>
    <w:rsid w:val="005F61A1"/>
    <w:rsid w:val="005F68B9"/>
    <w:rsid w:val="005F7330"/>
    <w:rsid w:val="005F766D"/>
    <w:rsid w:val="00602CB1"/>
    <w:rsid w:val="006033E7"/>
    <w:rsid w:val="006038BF"/>
    <w:rsid w:val="00604268"/>
    <w:rsid w:val="00604705"/>
    <w:rsid w:val="00604B31"/>
    <w:rsid w:val="00605E50"/>
    <w:rsid w:val="006061A0"/>
    <w:rsid w:val="00610306"/>
    <w:rsid w:val="00610BDB"/>
    <w:rsid w:val="00610E8B"/>
    <w:rsid w:val="0061100C"/>
    <w:rsid w:val="00611A88"/>
    <w:rsid w:val="00612383"/>
    <w:rsid w:val="006126AB"/>
    <w:rsid w:val="006174C0"/>
    <w:rsid w:val="00620A36"/>
    <w:rsid w:val="00620BAB"/>
    <w:rsid w:val="00620DA2"/>
    <w:rsid w:val="00621024"/>
    <w:rsid w:val="00624B09"/>
    <w:rsid w:val="006254D8"/>
    <w:rsid w:val="00625803"/>
    <w:rsid w:val="00625C0E"/>
    <w:rsid w:val="006267F9"/>
    <w:rsid w:val="00630A67"/>
    <w:rsid w:val="006321C4"/>
    <w:rsid w:val="0063264F"/>
    <w:rsid w:val="00632D80"/>
    <w:rsid w:val="006339EF"/>
    <w:rsid w:val="00633AC8"/>
    <w:rsid w:val="00635BF3"/>
    <w:rsid w:val="00635C33"/>
    <w:rsid w:val="00636185"/>
    <w:rsid w:val="006363E8"/>
    <w:rsid w:val="00636B3C"/>
    <w:rsid w:val="00641AB9"/>
    <w:rsid w:val="00641F67"/>
    <w:rsid w:val="006430F0"/>
    <w:rsid w:val="0064452A"/>
    <w:rsid w:val="00645631"/>
    <w:rsid w:val="00646330"/>
    <w:rsid w:val="0064673E"/>
    <w:rsid w:val="00646ADC"/>
    <w:rsid w:val="00647F1C"/>
    <w:rsid w:val="006523C9"/>
    <w:rsid w:val="00652793"/>
    <w:rsid w:val="00653E38"/>
    <w:rsid w:val="00654156"/>
    <w:rsid w:val="006551F5"/>
    <w:rsid w:val="00655553"/>
    <w:rsid w:val="00655706"/>
    <w:rsid w:val="00660B1E"/>
    <w:rsid w:val="00662B51"/>
    <w:rsid w:val="00663B1A"/>
    <w:rsid w:val="0066451F"/>
    <w:rsid w:val="00665F48"/>
    <w:rsid w:val="006666B1"/>
    <w:rsid w:val="00670D33"/>
    <w:rsid w:val="006716EF"/>
    <w:rsid w:val="00671D39"/>
    <w:rsid w:val="00674209"/>
    <w:rsid w:val="0067496D"/>
    <w:rsid w:val="0067525C"/>
    <w:rsid w:val="00683CB6"/>
    <w:rsid w:val="00685ECA"/>
    <w:rsid w:val="00690D01"/>
    <w:rsid w:val="00691CC5"/>
    <w:rsid w:val="0069244E"/>
    <w:rsid w:val="00692E34"/>
    <w:rsid w:val="006941C3"/>
    <w:rsid w:val="00694890"/>
    <w:rsid w:val="006956E0"/>
    <w:rsid w:val="006962C2"/>
    <w:rsid w:val="0069635B"/>
    <w:rsid w:val="00696E40"/>
    <w:rsid w:val="006A003D"/>
    <w:rsid w:val="006A080F"/>
    <w:rsid w:val="006A0FDC"/>
    <w:rsid w:val="006A1DF8"/>
    <w:rsid w:val="006A1EC8"/>
    <w:rsid w:val="006A2996"/>
    <w:rsid w:val="006A2A3D"/>
    <w:rsid w:val="006A2E7F"/>
    <w:rsid w:val="006A3A80"/>
    <w:rsid w:val="006A6576"/>
    <w:rsid w:val="006B03F6"/>
    <w:rsid w:val="006B1176"/>
    <w:rsid w:val="006B1D12"/>
    <w:rsid w:val="006B22E3"/>
    <w:rsid w:val="006B3391"/>
    <w:rsid w:val="006B67AB"/>
    <w:rsid w:val="006C00F2"/>
    <w:rsid w:val="006C0EB9"/>
    <w:rsid w:val="006C17EF"/>
    <w:rsid w:val="006C1A27"/>
    <w:rsid w:val="006C335B"/>
    <w:rsid w:val="006C36E2"/>
    <w:rsid w:val="006C3924"/>
    <w:rsid w:val="006C4CAB"/>
    <w:rsid w:val="006C5C4D"/>
    <w:rsid w:val="006C6666"/>
    <w:rsid w:val="006C7108"/>
    <w:rsid w:val="006C73F0"/>
    <w:rsid w:val="006C74D2"/>
    <w:rsid w:val="006C79C0"/>
    <w:rsid w:val="006D0B0A"/>
    <w:rsid w:val="006D1530"/>
    <w:rsid w:val="006D1B29"/>
    <w:rsid w:val="006D2CEA"/>
    <w:rsid w:val="006D3496"/>
    <w:rsid w:val="006D3FC8"/>
    <w:rsid w:val="006D4F65"/>
    <w:rsid w:val="006D5ACC"/>
    <w:rsid w:val="006D6828"/>
    <w:rsid w:val="006E0625"/>
    <w:rsid w:val="006E1A5B"/>
    <w:rsid w:val="006E2B8A"/>
    <w:rsid w:val="006E412D"/>
    <w:rsid w:val="006E4881"/>
    <w:rsid w:val="006E4AB8"/>
    <w:rsid w:val="006E5F66"/>
    <w:rsid w:val="006E6999"/>
    <w:rsid w:val="006E6F10"/>
    <w:rsid w:val="006F33DE"/>
    <w:rsid w:val="006F35C2"/>
    <w:rsid w:val="006F4259"/>
    <w:rsid w:val="006F53FF"/>
    <w:rsid w:val="006F7564"/>
    <w:rsid w:val="006F76C6"/>
    <w:rsid w:val="006F7B3F"/>
    <w:rsid w:val="00700E9D"/>
    <w:rsid w:val="007014FF"/>
    <w:rsid w:val="00702046"/>
    <w:rsid w:val="00704DB7"/>
    <w:rsid w:val="007074A3"/>
    <w:rsid w:val="007076A7"/>
    <w:rsid w:val="00707A49"/>
    <w:rsid w:val="0071026B"/>
    <w:rsid w:val="0071066D"/>
    <w:rsid w:val="00710F4C"/>
    <w:rsid w:val="0071153D"/>
    <w:rsid w:val="00713F38"/>
    <w:rsid w:val="00715E66"/>
    <w:rsid w:val="0072042E"/>
    <w:rsid w:val="00720C83"/>
    <w:rsid w:val="00721027"/>
    <w:rsid w:val="00721A79"/>
    <w:rsid w:val="00722658"/>
    <w:rsid w:val="00722FED"/>
    <w:rsid w:val="00723014"/>
    <w:rsid w:val="00723FFD"/>
    <w:rsid w:val="00724568"/>
    <w:rsid w:val="007277B3"/>
    <w:rsid w:val="00727903"/>
    <w:rsid w:val="00727D4A"/>
    <w:rsid w:val="00730F0E"/>
    <w:rsid w:val="00731107"/>
    <w:rsid w:val="00733CAC"/>
    <w:rsid w:val="00735648"/>
    <w:rsid w:val="007356D2"/>
    <w:rsid w:val="00735A39"/>
    <w:rsid w:val="007368AD"/>
    <w:rsid w:val="00737CC0"/>
    <w:rsid w:val="007403E8"/>
    <w:rsid w:val="00741A2B"/>
    <w:rsid w:val="0074228D"/>
    <w:rsid w:val="00743BBF"/>
    <w:rsid w:val="00744887"/>
    <w:rsid w:val="00745621"/>
    <w:rsid w:val="00746895"/>
    <w:rsid w:val="00747A0C"/>
    <w:rsid w:val="0075039D"/>
    <w:rsid w:val="007508F4"/>
    <w:rsid w:val="00750BC0"/>
    <w:rsid w:val="00750D0B"/>
    <w:rsid w:val="007513AD"/>
    <w:rsid w:val="007513F9"/>
    <w:rsid w:val="00753CC1"/>
    <w:rsid w:val="0075427A"/>
    <w:rsid w:val="00754F8D"/>
    <w:rsid w:val="007550F0"/>
    <w:rsid w:val="00756A14"/>
    <w:rsid w:val="00756C93"/>
    <w:rsid w:val="00756D74"/>
    <w:rsid w:val="007602C4"/>
    <w:rsid w:val="00760DD8"/>
    <w:rsid w:val="0076188D"/>
    <w:rsid w:val="00762B14"/>
    <w:rsid w:val="007638E9"/>
    <w:rsid w:val="00763AE5"/>
    <w:rsid w:val="00763D5A"/>
    <w:rsid w:val="0077164A"/>
    <w:rsid w:val="007716A6"/>
    <w:rsid w:val="007716D5"/>
    <w:rsid w:val="007725BE"/>
    <w:rsid w:val="00773774"/>
    <w:rsid w:val="00774BEF"/>
    <w:rsid w:val="007754D4"/>
    <w:rsid w:val="00776605"/>
    <w:rsid w:val="0077761C"/>
    <w:rsid w:val="00777E2B"/>
    <w:rsid w:val="00784072"/>
    <w:rsid w:val="0078594D"/>
    <w:rsid w:val="007921AD"/>
    <w:rsid w:val="00792853"/>
    <w:rsid w:val="0079359A"/>
    <w:rsid w:val="007935E5"/>
    <w:rsid w:val="007935ED"/>
    <w:rsid w:val="00794196"/>
    <w:rsid w:val="00795668"/>
    <w:rsid w:val="007963A2"/>
    <w:rsid w:val="007964DB"/>
    <w:rsid w:val="007972A7"/>
    <w:rsid w:val="007A1A3A"/>
    <w:rsid w:val="007A1EDF"/>
    <w:rsid w:val="007A3115"/>
    <w:rsid w:val="007A434A"/>
    <w:rsid w:val="007A69C3"/>
    <w:rsid w:val="007A6E56"/>
    <w:rsid w:val="007A6F69"/>
    <w:rsid w:val="007A7690"/>
    <w:rsid w:val="007B194B"/>
    <w:rsid w:val="007B45A5"/>
    <w:rsid w:val="007B48D1"/>
    <w:rsid w:val="007B55E2"/>
    <w:rsid w:val="007B6C9D"/>
    <w:rsid w:val="007B78DC"/>
    <w:rsid w:val="007C2273"/>
    <w:rsid w:val="007C5FAE"/>
    <w:rsid w:val="007D1295"/>
    <w:rsid w:val="007D24AC"/>
    <w:rsid w:val="007D3593"/>
    <w:rsid w:val="007D4B9A"/>
    <w:rsid w:val="007D58AF"/>
    <w:rsid w:val="007D7241"/>
    <w:rsid w:val="007D78D2"/>
    <w:rsid w:val="007E0214"/>
    <w:rsid w:val="007E1BF0"/>
    <w:rsid w:val="007E2787"/>
    <w:rsid w:val="007E2A88"/>
    <w:rsid w:val="007E2AFF"/>
    <w:rsid w:val="007E3404"/>
    <w:rsid w:val="007E3ACF"/>
    <w:rsid w:val="007E43C6"/>
    <w:rsid w:val="007E4E49"/>
    <w:rsid w:val="007E605E"/>
    <w:rsid w:val="007E6702"/>
    <w:rsid w:val="007E6EC0"/>
    <w:rsid w:val="007F1302"/>
    <w:rsid w:val="007F38BE"/>
    <w:rsid w:val="007F3F09"/>
    <w:rsid w:val="007F5F1B"/>
    <w:rsid w:val="007F724A"/>
    <w:rsid w:val="00800611"/>
    <w:rsid w:val="00801766"/>
    <w:rsid w:val="00801F25"/>
    <w:rsid w:val="00803DEA"/>
    <w:rsid w:val="00804F56"/>
    <w:rsid w:val="008054EB"/>
    <w:rsid w:val="00806C97"/>
    <w:rsid w:val="00810057"/>
    <w:rsid w:val="0081041D"/>
    <w:rsid w:val="00810721"/>
    <w:rsid w:val="00815235"/>
    <w:rsid w:val="00815528"/>
    <w:rsid w:val="00815B8D"/>
    <w:rsid w:val="00815C11"/>
    <w:rsid w:val="00817B06"/>
    <w:rsid w:val="00820A5B"/>
    <w:rsid w:val="00822DB1"/>
    <w:rsid w:val="00822E5C"/>
    <w:rsid w:val="0082606F"/>
    <w:rsid w:val="008264F6"/>
    <w:rsid w:val="008267F3"/>
    <w:rsid w:val="00826ABF"/>
    <w:rsid w:val="0083091F"/>
    <w:rsid w:val="00832474"/>
    <w:rsid w:val="00833B20"/>
    <w:rsid w:val="00833CDA"/>
    <w:rsid w:val="008344BE"/>
    <w:rsid w:val="00834BCF"/>
    <w:rsid w:val="00835138"/>
    <w:rsid w:val="008355CD"/>
    <w:rsid w:val="00835996"/>
    <w:rsid w:val="00840B47"/>
    <w:rsid w:val="0084116E"/>
    <w:rsid w:val="0084132F"/>
    <w:rsid w:val="00841FFD"/>
    <w:rsid w:val="008420DC"/>
    <w:rsid w:val="00842113"/>
    <w:rsid w:val="008450E7"/>
    <w:rsid w:val="00847464"/>
    <w:rsid w:val="00850355"/>
    <w:rsid w:val="00851523"/>
    <w:rsid w:val="008517D5"/>
    <w:rsid w:val="00851CA0"/>
    <w:rsid w:val="00851DE1"/>
    <w:rsid w:val="00851EB4"/>
    <w:rsid w:val="00854B34"/>
    <w:rsid w:val="00856635"/>
    <w:rsid w:val="00856850"/>
    <w:rsid w:val="00857650"/>
    <w:rsid w:val="008578A4"/>
    <w:rsid w:val="008634EF"/>
    <w:rsid w:val="008646C0"/>
    <w:rsid w:val="00867672"/>
    <w:rsid w:val="00871112"/>
    <w:rsid w:val="008713D4"/>
    <w:rsid w:val="00874AC8"/>
    <w:rsid w:val="008752F9"/>
    <w:rsid w:val="00875A57"/>
    <w:rsid w:val="008814DA"/>
    <w:rsid w:val="008843EB"/>
    <w:rsid w:val="0088477E"/>
    <w:rsid w:val="0088497F"/>
    <w:rsid w:val="00885C89"/>
    <w:rsid w:val="00886157"/>
    <w:rsid w:val="008876A7"/>
    <w:rsid w:val="008908FB"/>
    <w:rsid w:val="00890992"/>
    <w:rsid w:val="0089122C"/>
    <w:rsid w:val="00891B85"/>
    <w:rsid w:val="00892031"/>
    <w:rsid w:val="00892C8A"/>
    <w:rsid w:val="0089309E"/>
    <w:rsid w:val="00893209"/>
    <w:rsid w:val="0089713E"/>
    <w:rsid w:val="008A0FF1"/>
    <w:rsid w:val="008A2983"/>
    <w:rsid w:val="008A3031"/>
    <w:rsid w:val="008A329C"/>
    <w:rsid w:val="008A5247"/>
    <w:rsid w:val="008A5A0F"/>
    <w:rsid w:val="008A707A"/>
    <w:rsid w:val="008A77D4"/>
    <w:rsid w:val="008A7AC3"/>
    <w:rsid w:val="008B14A2"/>
    <w:rsid w:val="008B2D35"/>
    <w:rsid w:val="008B3CAD"/>
    <w:rsid w:val="008B4BA3"/>
    <w:rsid w:val="008B64D2"/>
    <w:rsid w:val="008B6D1D"/>
    <w:rsid w:val="008C2145"/>
    <w:rsid w:val="008C3A49"/>
    <w:rsid w:val="008C4F2E"/>
    <w:rsid w:val="008C4FAB"/>
    <w:rsid w:val="008C58A3"/>
    <w:rsid w:val="008C5EFE"/>
    <w:rsid w:val="008C62A6"/>
    <w:rsid w:val="008C7348"/>
    <w:rsid w:val="008D0CA5"/>
    <w:rsid w:val="008D13E8"/>
    <w:rsid w:val="008D1BFE"/>
    <w:rsid w:val="008D1D30"/>
    <w:rsid w:val="008D2C53"/>
    <w:rsid w:val="008D6205"/>
    <w:rsid w:val="008D78AC"/>
    <w:rsid w:val="008D7D2E"/>
    <w:rsid w:val="008E124C"/>
    <w:rsid w:val="008E3C45"/>
    <w:rsid w:val="008E4821"/>
    <w:rsid w:val="008E4A04"/>
    <w:rsid w:val="008E53E7"/>
    <w:rsid w:val="008E6411"/>
    <w:rsid w:val="008F0A41"/>
    <w:rsid w:val="008F3FA9"/>
    <w:rsid w:val="008F4305"/>
    <w:rsid w:val="008F43C5"/>
    <w:rsid w:val="008F5A33"/>
    <w:rsid w:val="008F5CFA"/>
    <w:rsid w:val="009019E2"/>
    <w:rsid w:val="00901FFC"/>
    <w:rsid w:val="0090226C"/>
    <w:rsid w:val="00906C84"/>
    <w:rsid w:val="009117CC"/>
    <w:rsid w:val="00911D49"/>
    <w:rsid w:val="0091382C"/>
    <w:rsid w:val="009139DB"/>
    <w:rsid w:val="0091413F"/>
    <w:rsid w:val="00915114"/>
    <w:rsid w:val="009152C1"/>
    <w:rsid w:val="009158E4"/>
    <w:rsid w:val="0091762A"/>
    <w:rsid w:val="0091783B"/>
    <w:rsid w:val="0092151A"/>
    <w:rsid w:val="00922E72"/>
    <w:rsid w:val="0092333C"/>
    <w:rsid w:val="00923575"/>
    <w:rsid w:val="0092499A"/>
    <w:rsid w:val="0092690D"/>
    <w:rsid w:val="00930751"/>
    <w:rsid w:val="009316A0"/>
    <w:rsid w:val="00932BD2"/>
    <w:rsid w:val="00932C6E"/>
    <w:rsid w:val="00935587"/>
    <w:rsid w:val="009400F3"/>
    <w:rsid w:val="009415A7"/>
    <w:rsid w:val="00942681"/>
    <w:rsid w:val="00942839"/>
    <w:rsid w:val="00943450"/>
    <w:rsid w:val="00943BA4"/>
    <w:rsid w:val="00943C2E"/>
    <w:rsid w:val="009444D4"/>
    <w:rsid w:val="00946C7E"/>
    <w:rsid w:val="009474E9"/>
    <w:rsid w:val="009505F0"/>
    <w:rsid w:val="009511D8"/>
    <w:rsid w:val="00952364"/>
    <w:rsid w:val="00952763"/>
    <w:rsid w:val="00953BD0"/>
    <w:rsid w:val="0095468C"/>
    <w:rsid w:val="0095657A"/>
    <w:rsid w:val="009615E9"/>
    <w:rsid w:val="00961648"/>
    <w:rsid w:val="00963261"/>
    <w:rsid w:val="00964051"/>
    <w:rsid w:val="00964D48"/>
    <w:rsid w:val="0096642D"/>
    <w:rsid w:val="009666AA"/>
    <w:rsid w:val="009669D1"/>
    <w:rsid w:val="00966F4E"/>
    <w:rsid w:val="00970D50"/>
    <w:rsid w:val="00971CDE"/>
    <w:rsid w:val="00974F88"/>
    <w:rsid w:val="00975499"/>
    <w:rsid w:val="009759DF"/>
    <w:rsid w:val="009772F0"/>
    <w:rsid w:val="00982A8A"/>
    <w:rsid w:val="00983610"/>
    <w:rsid w:val="0098525C"/>
    <w:rsid w:val="00986100"/>
    <w:rsid w:val="009879E2"/>
    <w:rsid w:val="00993E8A"/>
    <w:rsid w:val="00995709"/>
    <w:rsid w:val="00995D25"/>
    <w:rsid w:val="009975DE"/>
    <w:rsid w:val="0099770A"/>
    <w:rsid w:val="009A05FF"/>
    <w:rsid w:val="009A0DE1"/>
    <w:rsid w:val="009A1059"/>
    <w:rsid w:val="009A2F5E"/>
    <w:rsid w:val="009A5187"/>
    <w:rsid w:val="009A5346"/>
    <w:rsid w:val="009A6D5B"/>
    <w:rsid w:val="009B05DC"/>
    <w:rsid w:val="009B07B0"/>
    <w:rsid w:val="009B2536"/>
    <w:rsid w:val="009B6FDC"/>
    <w:rsid w:val="009B76BB"/>
    <w:rsid w:val="009B7785"/>
    <w:rsid w:val="009B79A2"/>
    <w:rsid w:val="009C0C6C"/>
    <w:rsid w:val="009C118B"/>
    <w:rsid w:val="009C2C10"/>
    <w:rsid w:val="009C4221"/>
    <w:rsid w:val="009C55CE"/>
    <w:rsid w:val="009C7107"/>
    <w:rsid w:val="009C72E5"/>
    <w:rsid w:val="009C7A11"/>
    <w:rsid w:val="009D0976"/>
    <w:rsid w:val="009D493C"/>
    <w:rsid w:val="009E334A"/>
    <w:rsid w:val="009E3E41"/>
    <w:rsid w:val="009E4066"/>
    <w:rsid w:val="009E7FAA"/>
    <w:rsid w:val="009F29D8"/>
    <w:rsid w:val="009F2ADD"/>
    <w:rsid w:val="009F53C3"/>
    <w:rsid w:val="009F747F"/>
    <w:rsid w:val="00A02793"/>
    <w:rsid w:val="00A0305E"/>
    <w:rsid w:val="00A04063"/>
    <w:rsid w:val="00A041AF"/>
    <w:rsid w:val="00A05B3D"/>
    <w:rsid w:val="00A065FA"/>
    <w:rsid w:val="00A075FE"/>
    <w:rsid w:val="00A12116"/>
    <w:rsid w:val="00A1235B"/>
    <w:rsid w:val="00A1798E"/>
    <w:rsid w:val="00A17D10"/>
    <w:rsid w:val="00A20C0B"/>
    <w:rsid w:val="00A20E86"/>
    <w:rsid w:val="00A21308"/>
    <w:rsid w:val="00A2160E"/>
    <w:rsid w:val="00A2566A"/>
    <w:rsid w:val="00A2605D"/>
    <w:rsid w:val="00A26A35"/>
    <w:rsid w:val="00A26BE5"/>
    <w:rsid w:val="00A2743A"/>
    <w:rsid w:val="00A31DA7"/>
    <w:rsid w:val="00A31F85"/>
    <w:rsid w:val="00A3389E"/>
    <w:rsid w:val="00A35134"/>
    <w:rsid w:val="00A35336"/>
    <w:rsid w:val="00A3595E"/>
    <w:rsid w:val="00A35A2A"/>
    <w:rsid w:val="00A35E09"/>
    <w:rsid w:val="00A36322"/>
    <w:rsid w:val="00A41111"/>
    <w:rsid w:val="00A4434C"/>
    <w:rsid w:val="00A44998"/>
    <w:rsid w:val="00A46631"/>
    <w:rsid w:val="00A511C9"/>
    <w:rsid w:val="00A5143E"/>
    <w:rsid w:val="00A534BD"/>
    <w:rsid w:val="00A55A6B"/>
    <w:rsid w:val="00A62AA8"/>
    <w:rsid w:val="00A63A13"/>
    <w:rsid w:val="00A63E85"/>
    <w:rsid w:val="00A64AF2"/>
    <w:rsid w:val="00A64CF7"/>
    <w:rsid w:val="00A65998"/>
    <w:rsid w:val="00A6653D"/>
    <w:rsid w:val="00A67D63"/>
    <w:rsid w:val="00A709F7"/>
    <w:rsid w:val="00A71D16"/>
    <w:rsid w:val="00A740F3"/>
    <w:rsid w:val="00A75205"/>
    <w:rsid w:val="00A75C20"/>
    <w:rsid w:val="00A76B3F"/>
    <w:rsid w:val="00A76CA4"/>
    <w:rsid w:val="00A77912"/>
    <w:rsid w:val="00A77F07"/>
    <w:rsid w:val="00A80B6F"/>
    <w:rsid w:val="00A82F30"/>
    <w:rsid w:val="00A846F1"/>
    <w:rsid w:val="00A901A9"/>
    <w:rsid w:val="00A906AB"/>
    <w:rsid w:val="00A906E3"/>
    <w:rsid w:val="00A90D1F"/>
    <w:rsid w:val="00A917AD"/>
    <w:rsid w:val="00A91F1E"/>
    <w:rsid w:val="00A94AD1"/>
    <w:rsid w:val="00A95DFD"/>
    <w:rsid w:val="00A96327"/>
    <w:rsid w:val="00AA1364"/>
    <w:rsid w:val="00AA1BF0"/>
    <w:rsid w:val="00AA6987"/>
    <w:rsid w:val="00AA6E3E"/>
    <w:rsid w:val="00AA7752"/>
    <w:rsid w:val="00AB0669"/>
    <w:rsid w:val="00AB0C30"/>
    <w:rsid w:val="00AB1FC6"/>
    <w:rsid w:val="00AB3DF5"/>
    <w:rsid w:val="00AB4348"/>
    <w:rsid w:val="00AB6976"/>
    <w:rsid w:val="00AC1D82"/>
    <w:rsid w:val="00AC33C1"/>
    <w:rsid w:val="00AC7003"/>
    <w:rsid w:val="00AC7E0A"/>
    <w:rsid w:val="00AC7F24"/>
    <w:rsid w:val="00AC7F85"/>
    <w:rsid w:val="00AD0215"/>
    <w:rsid w:val="00AD11A7"/>
    <w:rsid w:val="00AD2E09"/>
    <w:rsid w:val="00AD2EBF"/>
    <w:rsid w:val="00AD47A8"/>
    <w:rsid w:val="00AD4CDE"/>
    <w:rsid w:val="00AD589D"/>
    <w:rsid w:val="00AD5B2D"/>
    <w:rsid w:val="00AE1125"/>
    <w:rsid w:val="00AE1314"/>
    <w:rsid w:val="00AE1D26"/>
    <w:rsid w:val="00AE22C8"/>
    <w:rsid w:val="00AE2EC2"/>
    <w:rsid w:val="00AE4853"/>
    <w:rsid w:val="00AE5B98"/>
    <w:rsid w:val="00AE6EAB"/>
    <w:rsid w:val="00AF0AA5"/>
    <w:rsid w:val="00AF1733"/>
    <w:rsid w:val="00AF3916"/>
    <w:rsid w:val="00AF5521"/>
    <w:rsid w:val="00AF59B7"/>
    <w:rsid w:val="00AF642C"/>
    <w:rsid w:val="00AF756B"/>
    <w:rsid w:val="00B005E4"/>
    <w:rsid w:val="00B008D4"/>
    <w:rsid w:val="00B05617"/>
    <w:rsid w:val="00B05CF5"/>
    <w:rsid w:val="00B07F24"/>
    <w:rsid w:val="00B102A0"/>
    <w:rsid w:val="00B103DB"/>
    <w:rsid w:val="00B1078A"/>
    <w:rsid w:val="00B10B66"/>
    <w:rsid w:val="00B11EA0"/>
    <w:rsid w:val="00B13A0D"/>
    <w:rsid w:val="00B1444D"/>
    <w:rsid w:val="00B17485"/>
    <w:rsid w:val="00B17655"/>
    <w:rsid w:val="00B215E4"/>
    <w:rsid w:val="00B21D14"/>
    <w:rsid w:val="00B222FC"/>
    <w:rsid w:val="00B23147"/>
    <w:rsid w:val="00B23659"/>
    <w:rsid w:val="00B2439D"/>
    <w:rsid w:val="00B244BE"/>
    <w:rsid w:val="00B25FF3"/>
    <w:rsid w:val="00B2712A"/>
    <w:rsid w:val="00B3022E"/>
    <w:rsid w:val="00B319D1"/>
    <w:rsid w:val="00B323AC"/>
    <w:rsid w:val="00B33125"/>
    <w:rsid w:val="00B346BB"/>
    <w:rsid w:val="00B3618E"/>
    <w:rsid w:val="00B37D4E"/>
    <w:rsid w:val="00B37E77"/>
    <w:rsid w:val="00B419E0"/>
    <w:rsid w:val="00B41AAB"/>
    <w:rsid w:val="00B445E2"/>
    <w:rsid w:val="00B44684"/>
    <w:rsid w:val="00B44D4F"/>
    <w:rsid w:val="00B4549A"/>
    <w:rsid w:val="00B46F37"/>
    <w:rsid w:val="00B47533"/>
    <w:rsid w:val="00B5115F"/>
    <w:rsid w:val="00B53A4E"/>
    <w:rsid w:val="00B54775"/>
    <w:rsid w:val="00B554FA"/>
    <w:rsid w:val="00B569DB"/>
    <w:rsid w:val="00B577B2"/>
    <w:rsid w:val="00B62CB8"/>
    <w:rsid w:val="00B63705"/>
    <w:rsid w:val="00B637B3"/>
    <w:rsid w:val="00B649DE"/>
    <w:rsid w:val="00B70FBF"/>
    <w:rsid w:val="00B70FC3"/>
    <w:rsid w:val="00B72140"/>
    <w:rsid w:val="00B7352F"/>
    <w:rsid w:val="00B7460C"/>
    <w:rsid w:val="00B74ECE"/>
    <w:rsid w:val="00B7551F"/>
    <w:rsid w:val="00B75E1F"/>
    <w:rsid w:val="00B76886"/>
    <w:rsid w:val="00B76E48"/>
    <w:rsid w:val="00B77F55"/>
    <w:rsid w:val="00B80719"/>
    <w:rsid w:val="00B80F66"/>
    <w:rsid w:val="00B818AC"/>
    <w:rsid w:val="00B83081"/>
    <w:rsid w:val="00B84284"/>
    <w:rsid w:val="00B84D0A"/>
    <w:rsid w:val="00B855AE"/>
    <w:rsid w:val="00B85F16"/>
    <w:rsid w:val="00B87902"/>
    <w:rsid w:val="00B9196A"/>
    <w:rsid w:val="00B931E0"/>
    <w:rsid w:val="00B94CFB"/>
    <w:rsid w:val="00B94E61"/>
    <w:rsid w:val="00B95705"/>
    <w:rsid w:val="00B95E02"/>
    <w:rsid w:val="00B9673D"/>
    <w:rsid w:val="00B96C46"/>
    <w:rsid w:val="00BA06F3"/>
    <w:rsid w:val="00BA2594"/>
    <w:rsid w:val="00BA4681"/>
    <w:rsid w:val="00BA4781"/>
    <w:rsid w:val="00BA4BB1"/>
    <w:rsid w:val="00BA5775"/>
    <w:rsid w:val="00BA7450"/>
    <w:rsid w:val="00BA75C5"/>
    <w:rsid w:val="00BB1355"/>
    <w:rsid w:val="00BB4028"/>
    <w:rsid w:val="00BB40F8"/>
    <w:rsid w:val="00BB4F62"/>
    <w:rsid w:val="00BB591B"/>
    <w:rsid w:val="00BB62FE"/>
    <w:rsid w:val="00BB72CE"/>
    <w:rsid w:val="00BB79FE"/>
    <w:rsid w:val="00BC0342"/>
    <w:rsid w:val="00BC0CD6"/>
    <w:rsid w:val="00BC0F95"/>
    <w:rsid w:val="00BC25FB"/>
    <w:rsid w:val="00BC27A0"/>
    <w:rsid w:val="00BC4A30"/>
    <w:rsid w:val="00BC5F06"/>
    <w:rsid w:val="00BC6EC6"/>
    <w:rsid w:val="00BC7DF8"/>
    <w:rsid w:val="00BD234A"/>
    <w:rsid w:val="00BD7C46"/>
    <w:rsid w:val="00BE0E5E"/>
    <w:rsid w:val="00BE117F"/>
    <w:rsid w:val="00BE16E8"/>
    <w:rsid w:val="00BE1AEF"/>
    <w:rsid w:val="00BE2ADC"/>
    <w:rsid w:val="00BE2E66"/>
    <w:rsid w:val="00BE322E"/>
    <w:rsid w:val="00BE32F2"/>
    <w:rsid w:val="00BE5005"/>
    <w:rsid w:val="00BE5757"/>
    <w:rsid w:val="00BE6FB2"/>
    <w:rsid w:val="00BE7061"/>
    <w:rsid w:val="00BE70C8"/>
    <w:rsid w:val="00BE7385"/>
    <w:rsid w:val="00BF032C"/>
    <w:rsid w:val="00BF052A"/>
    <w:rsid w:val="00BF0D16"/>
    <w:rsid w:val="00BF1607"/>
    <w:rsid w:val="00BF1B6D"/>
    <w:rsid w:val="00BF2DBE"/>
    <w:rsid w:val="00BF5656"/>
    <w:rsid w:val="00C007FD"/>
    <w:rsid w:val="00C01347"/>
    <w:rsid w:val="00C0213A"/>
    <w:rsid w:val="00C02E0F"/>
    <w:rsid w:val="00C064D8"/>
    <w:rsid w:val="00C06D50"/>
    <w:rsid w:val="00C077E5"/>
    <w:rsid w:val="00C10669"/>
    <w:rsid w:val="00C1074F"/>
    <w:rsid w:val="00C131CF"/>
    <w:rsid w:val="00C1418E"/>
    <w:rsid w:val="00C17442"/>
    <w:rsid w:val="00C2006F"/>
    <w:rsid w:val="00C200A0"/>
    <w:rsid w:val="00C23681"/>
    <w:rsid w:val="00C249FF"/>
    <w:rsid w:val="00C27324"/>
    <w:rsid w:val="00C27F01"/>
    <w:rsid w:val="00C332E6"/>
    <w:rsid w:val="00C33F41"/>
    <w:rsid w:val="00C3591C"/>
    <w:rsid w:val="00C35995"/>
    <w:rsid w:val="00C35FCD"/>
    <w:rsid w:val="00C37B31"/>
    <w:rsid w:val="00C41B65"/>
    <w:rsid w:val="00C42519"/>
    <w:rsid w:val="00C42530"/>
    <w:rsid w:val="00C4285E"/>
    <w:rsid w:val="00C42D28"/>
    <w:rsid w:val="00C43ABC"/>
    <w:rsid w:val="00C44107"/>
    <w:rsid w:val="00C441A2"/>
    <w:rsid w:val="00C46B34"/>
    <w:rsid w:val="00C476F5"/>
    <w:rsid w:val="00C47FA8"/>
    <w:rsid w:val="00C50699"/>
    <w:rsid w:val="00C50939"/>
    <w:rsid w:val="00C52B18"/>
    <w:rsid w:val="00C52CC8"/>
    <w:rsid w:val="00C541AE"/>
    <w:rsid w:val="00C54504"/>
    <w:rsid w:val="00C5495C"/>
    <w:rsid w:val="00C54F2E"/>
    <w:rsid w:val="00C5531A"/>
    <w:rsid w:val="00C5590A"/>
    <w:rsid w:val="00C569AC"/>
    <w:rsid w:val="00C56BB4"/>
    <w:rsid w:val="00C573CA"/>
    <w:rsid w:val="00C57BC1"/>
    <w:rsid w:val="00C6139E"/>
    <w:rsid w:val="00C61A0B"/>
    <w:rsid w:val="00C62F2F"/>
    <w:rsid w:val="00C64455"/>
    <w:rsid w:val="00C66B66"/>
    <w:rsid w:val="00C66D20"/>
    <w:rsid w:val="00C67E2B"/>
    <w:rsid w:val="00C70D9C"/>
    <w:rsid w:val="00C71AF2"/>
    <w:rsid w:val="00C72239"/>
    <w:rsid w:val="00C73469"/>
    <w:rsid w:val="00C7397C"/>
    <w:rsid w:val="00C73993"/>
    <w:rsid w:val="00C773A7"/>
    <w:rsid w:val="00C807C9"/>
    <w:rsid w:val="00C811B8"/>
    <w:rsid w:val="00C81320"/>
    <w:rsid w:val="00C814B0"/>
    <w:rsid w:val="00C82EAF"/>
    <w:rsid w:val="00C84AE2"/>
    <w:rsid w:val="00C8624A"/>
    <w:rsid w:val="00C870C3"/>
    <w:rsid w:val="00C87B25"/>
    <w:rsid w:val="00C90752"/>
    <w:rsid w:val="00C91196"/>
    <w:rsid w:val="00C91466"/>
    <w:rsid w:val="00C92EA9"/>
    <w:rsid w:val="00C931D0"/>
    <w:rsid w:val="00C95391"/>
    <w:rsid w:val="00C95B5B"/>
    <w:rsid w:val="00C96AF0"/>
    <w:rsid w:val="00C96F5B"/>
    <w:rsid w:val="00C97EFB"/>
    <w:rsid w:val="00CA050B"/>
    <w:rsid w:val="00CA09C7"/>
    <w:rsid w:val="00CA0AF3"/>
    <w:rsid w:val="00CA346C"/>
    <w:rsid w:val="00CA420B"/>
    <w:rsid w:val="00CA66E9"/>
    <w:rsid w:val="00CA7AB7"/>
    <w:rsid w:val="00CA7AE7"/>
    <w:rsid w:val="00CB0A23"/>
    <w:rsid w:val="00CB0BFC"/>
    <w:rsid w:val="00CB5BB0"/>
    <w:rsid w:val="00CB6340"/>
    <w:rsid w:val="00CB647B"/>
    <w:rsid w:val="00CB68CA"/>
    <w:rsid w:val="00CB6C38"/>
    <w:rsid w:val="00CB73AB"/>
    <w:rsid w:val="00CB7EC7"/>
    <w:rsid w:val="00CC0CC8"/>
    <w:rsid w:val="00CC0F22"/>
    <w:rsid w:val="00CC2FCD"/>
    <w:rsid w:val="00CC373B"/>
    <w:rsid w:val="00CC4427"/>
    <w:rsid w:val="00CC5496"/>
    <w:rsid w:val="00CC72C9"/>
    <w:rsid w:val="00CD0659"/>
    <w:rsid w:val="00CD07D7"/>
    <w:rsid w:val="00CD2CED"/>
    <w:rsid w:val="00CD413A"/>
    <w:rsid w:val="00CD4591"/>
    <w:rsid w:val="00CD5CB3"/>
    <w:rsid w:val="00CD5E52"/>
    <w:rsid w:val="00CD60D9"/>
    <w:rsid w:val="00CD6BE8"/>
    <w:rsid w:val="00CE1611"/>
    <w:rsid w:val="00CE4522"/>
    <w:rsid w:val="00CE46F7"/>
    <w:rsid w:val="00CE5A70"/>
    <w:rsid w:val="00CE6698"/>
    <w:rsid w:val="00CE6E1A"/>
    <w:rsid w:val="00CE700D"/>
    <w:rsid w:val="00CE77B8"/>
    <w:rsid w:val="00CE78CC"/>
    <w:rsid w:val="00CF02DF"/>
    <w:rsid w:val="00CF0867"/>
    <w:rsid w:val="00CF0948"/>
    <w:rsid w:val="00CF128B"/>
    <w:rsid w:val="00CF1444"/>
    <w:rsid w:val="00CF1E43"/>
    <w:rsid w:val="00CF27E2"/>
    <w:rsid w:val="00CF37CD"/>
    <w:rsid w:val="00CF77D3"/>
    <w:rsid w:val="00D01B26"/>
    <w:rsid w:val="00D029BF"/>
    <w:rsid w:val="00D02EEF"/>
    <w:rsid w:val="00D0345E"/>
    <w:rsid w:val="00D035F1"/>
    <w:rsid w:val="00D03952"/>
    <w:rsid w:val="00D057F6"/>
    <w:rsid w:val="00D10128"/>
    <w:rsid w:val="00D105A7"/>
    <w:rsid w:val="00D10A93"/>
    <w:rsid w:val="00D10D69"/>
    <w:rsid w:val="00D11E71"/>
    <w:rsid w:val="00D1307B"/>
    <w:rsid w:val="00D13794"/>
    <w:rsid w:val="00D13E01"/>
    <w:rsid w:val="00D1401E"/>
    <w:rsid w:val="00D14554"/>
    <w:rsid w:val="00D1539A"/>
    <w:rsid w:val="00D1630C"/>
    <w:rsid w:val="00D16688"/>
    <w:rsid w:val="00D21422"/>
    <w:rsid w:val="00D215C2"/>
    <w:rsid w:val="00D21A0D"/>
    <w:rsid w:val="00D21D93"/>
    <w:rsid w:val="00D22B72"/>
    <w:rsid w:val="00D23A6B"/>
    <w:rsid w:val="00D2538D"/>
    <w:rsid w:val="00D25A78"/>
    <w:rsid w:val="00D2750A"/>
    <w:rsid w:val="00D3072E"/>
    <w:rsid w:val="00D3156D"/>
    <w:rsid w:val="00D33CD5"/>
    <w:rsid w:val="00D34DD7"/>
    <w:rsid w:val="00D364E4"/>
    <w:rsid w:val="00D36CA4"/>
    <w:rsid w:val="00D42625"/>
    <w:rsid w:val="00D43BE7"/>
    <w:rsid w:val="00D440F6"/>
    <w:rsid w:val="00D45AE7"/>
    <w:rsid w:val="00D45EEF"/>
    <w:rsid w:val="00D45F6D"/>
    <w:rsid w:val="00D501A0"/>
    <w:rsid w:val="00D51A8A"/>
    <w:rsid w:val="00D529E6"/>
    <w:rsid w:val="00D533EE"/>
    <w:rsid w:val="00D55078"/>
    <w:rsid w:val="00D57786"/>
    <w:rsid w:val="00D57D2F"/>
    <w:rsid w:val="00D57F1C"/>
    <w:rsid w:val="00D6036B"/>
    <w:rsid w:val="00D6072C"/>
    <w:rsid w:val="00D6128A"/>
    <w:rsid w:val="00D62AAA"/>
    <w:rsid w:val="00D6461C"/>
    <w:rsid w:val="00D66B18"/>
    <w:rsid w:val="00D66FA8"/>
    <w:rsid w:val="00D6709B"/>
    <w:rsid w:val="00D67FF8"/>
    <w:rsid w:val="00D709CF"/>
    <w:rsid w:val="00D71208"/>
    <w:rsid w:val="00D72A7E"/>
    <w:rsid w:val="00D76390"/>
    <w:rsid w:val="00D77258"/>
    <w:rsid w:val="00D80F3F"/>
    <w:rsid w:val="00D819B9"/>
    <w:rsid w:val="00D81ABF"/>
    <w:rsid w:val="00D82F62"/>
    <w:rsid w:val="00D837FB"/>
    <w:rsid w:val="00D8390E"/>
    <w:rsid w:val="00D83ABC"/>
    <w:rsid w:val="00D83AFD"/>
    <w:rsid w:val="00D84F30"/>
    <w:rsid w:val="00D85916"/>
    <w:rsid w:val="00D9000F"/>
    <w:rsid w:val="00D90D26"/>
    <w:rsid w:val="00D916C6"/>
    <w:rsid w:val="00D919BC"/>
    <w:rsid w:val="00D9295F"/>
    <w:rsid w:val="00D943AD"/>
    <w:rsid w:val="00D944A9"/>
    <w:rsid w:val="00D944D0"/>
    <w:rsid w:val="00D96230"/>
    <w:rsid w:val="00D965D0"/>
    <w:rsid w:val="00D9733F"/>
    <w:rsid w:val="00D974B1"/>
    <w:rsid w:val="00D97570"/>
    <w:rsid w:val="00DA1C45"/>
    <w:rsid w:val="00DA2583"/>
    <w:rsid w:val="00DA2C81"/>
    <w:rsid w:val="00DA2E38"/>
    <w:rsid w:val="00DA3340"/>
    <w:rsid w:val="00DA38FA"/>
    <w:rsid w:val="00DA3A2C"/>
    <w:rsid w:val="00DA46FF"/>
    <w:rsid w:val="00DA4BA1"/>
    <w:rsid w:val="00DA694A"/>
    <w:rsid w:val="00DB05F3"/>
    <w:rsid w:val="00DB2890"/>
    <w:rsid w:val="00DB3226"/>
    <w:rsid w:val="00DB433C"/>
    <w:rsid w:val="00DB4D82"/>
    <w:rsid w:val="00DB6AD8"/>
    <w:rsid w:val="00DC2630"/>
    <w:rsid w:val="00DC33A1"/>
    <w:rsid w:val="00DC769D"/>
    <w:rsid w:val="00DD0D9B"/>
    <w:rsid w:val="00DD0F9C"/>
    <w:rsid w:val="00DD1E5E"/>
    <w:rsid w:val="00DD1FC7"/>
    <w:rsid w:val="00DD2D10"/>
    <w:rsid w:val="00DD485B"/>
    <w:rsid w:val="00DD5007"/>
    <w:rsid w:val="00DD503B"/>
    <w:rsid w:val="00DD70FD"/>
    <w:rsid w:val="00DD793E"/>
    <w:rsid w:val="00DD7DC9"/>
    <w:rsid w:val="00DE0289"/>
    <w:rsid w:val="00DE2BE0"/>
    <w:rsid w:val="00DE3D69"/>
    <w:rsid w:val="00DE45A9"/>
    <w:rsid w:val="00DE5626"/>
    <w:rsid w:val="00DE602C"/>
    <w:rsid w:val="00DE63C9"/>
    <w:rsid w:val="00DE6809"/>
    <w:rsid w:val="00DE70FF"/>
    <w:rsid w:val="00DE724A"/>
    <w:rsid w:val="00DE7792"/>
    <w:rsid w:val="00DF20AE"/>
    <w:rsid w:val="00DF2601"/>
    <w:rsid w:val="00DF3312"/>
    <w:rsid w:val="00DF4E65"/>
    <w:rsid w:val="00DF567A"/>
    <w:rsid w:val="00DF5E4B"/>
    <w:rsid w:val="00DF64D0"/>
    <w:rsid w:val="00DF67BE"/>
    <w:rsid w:val="00DF7272"/>
    <w:rsid w:val="00E00905"/>
    <w:rsid w:val="00E020C1"/>
    <w:rsid w:val="00E0321B"/>
    <w:rsid w:val="00E0450D"/>
    <w:rsid w:val="00E04D64"/>
    <w:rsid w:val="00E06683"/>
    <w:rsid w:val="00E07CEB"/>
    <w:rsid w:val="00E109C0"/>
    <w:rsid w:val="00E109F5"/>
    <w:rsid w:val="00E10A4E"/>
    <w:rsid w:val="00E12FE6"/>
    <w:rsid w:val="00E130C5"/>
    <w:rsid w:val="00E147C7"/>
    <w:rsid w:val="00E14A34"/>
    <w:rsid w:val="00E16F3B"/>
    <w:rsid w:val="00E21251"/>
    <w:rsid w:val="00E23652"/>
    <w:rsid w:val="00E24D4F"/>
    <w:rsid w:val="00E26C48"/>
    <w:rsid w:val="00E26D3B"/>
    <w:rsid w:val="00E300BC"/>
    <w:rsid w:val="00E31008"/>
    <w:rsid w:val="00E31FCF"/>
    <w:rsid w:val="00E33E0D"/>
    <w:rsid w:val="00E33E79"/>
    <w:rsid w:val="00E33F15"/>
    <w:rsid w:val="00E37E96"/>
    <w:rsid w:val="00E401B0"/>
    <w:rsid w:val="00E4040A"/>
    <w:rsid w:val="00E4091D"/>
    <w:rsid w:val="00E409A0"/>
    <w:rsid w:val="00E4103A"/>
    <w:rsid w:val="00E411A8"/>
    <w:rsid w:val="00E43A04"/>
    <w:rsid w:val="00E43E1B"/>
    <w:rsid w:val="00E451B3"/>
    <w:rsid w:val="00E45446"/>
    <w:rsid w:val="00E474EF"/>
    <w:rsid w:val="00E4757A"/>
    <w:rsid w:val="00E516C6"/>
    <w:rsid w:val="00E51BAB"/>
    <w:rsid w:val="00E52327"/>
    <w:rsid w:val="00E52665"/>
    <w:rsid w:val="00E53667"/>
    <w:rsid w:val="00E53A1D"/>
    <w:rsid w:val="00E54D7C"/>
    <w:rsid w:val="00E553A5"/>
    <w:rsid w:val="00E55C38"/>
    <w:rsid w:val="00E568CF"/>
    <w:rsid w:val="00E6065A"/>
    <w:rsid w:val="00E6173A"/>
    <w:rsid w:val="00E61E7B"/>
    <w:rsid w:val="00E62040"/>
    <w:rsid w:val="00E6251A"/>
    <w:rsid w:val="00E63CF7"/>
    <w:rsid w:val="00E64AED"/>
    <w:rsid w:val="00E64F51"/>
    <w:rsid w:val="00E658B7"/>
    <w:rsid w:val="00E658FE"/>
    <w:rsid w:val="00E6764D"/>
    <w:rsid w:val="00E70095"/>
    <w:rsid w:val="00E7060C"/>
    <w:rsid w:val="00E71766"/>
    <w:rsid w:val="00E724C4"/>
    <w:rsid w:val="00E7389B"/>
    <w:rsid w:val="00E74427"/>
    <w:rsid w:val="00E7466E"/>
    <w:rsid w:val="00E75658"/>
    <w:rsid w:val="00E776DA"/>
    <w:rsid w:val="00E8056C"/>
    <w:rsid w:val="00E80D3B"/>
    <w:rsid w:val="00E80F80"/>
    <w:rsid w:val="00E824B9"/>
    <w:rsid w:val="00E8318C"/>
    <w:rsid w:val="00E85438"/>
    <w:rsid w:val="00E8572C"/>
    <w:rsid w:val="00E90B19"/>
    <w:rsid w:val="00E90ECA"/>
    <w:rsid w:val="00E915AE"/>
    <w:rsid w:val="00E91ADF"/>
    <w:rsid w:val="00E92760"/>
    <w:rsid w:val="00E9285C"/>
    <w:rsid w:val="00E929BD"/>
    <w:rsid w:val="00E92F15"/>
    <w:rsid w:val="00E95153"/>
    <w:rsid w:val="00E96204"/>
    <w:rsid w:val="00E96D0A"/>
    <w:rsid w:val="00E96DFD"/>
    <w:rsid w:val="00E97BDA"/>
    <w:rsid w:val="00EA05B2"/>
    <w:rsid w:val="00EA2BEB"/>
    <w:rsid w:val="00EA3D1A"/>
    <w:rsid w:val="00EA400D"/>
    <w:rsid w:val="00EA4A16"/>
    <w:rsid w:val="00EA58CD"/>
    <w:rsid w:val="00EA731F"/>
    <w:rsid w:val="00EB2AE3"/>
    <w:rsid w:val="00EB3EB3"/>
    <w:rsid w:val="00EB46F8"/>
    <w:rsid w:val="00EB4DCE"/>
    <w:rsid w:val="00EB60A4"/>
    <w:rsid w:val="00EB6B42"/>
    <w:rsid w:val="00EB785E"/>
    <w:rsid w:val="00EC152F"/>
    <w:rsid w:val="00EC1CD3"/>
    <w:rsid w:val="00EC2026"/>
    <w:rsid w:val="00EC2952"/>
    <w:rsid w:val="00EC3978"/>
    <w:rsid w:val="00EC3B19"/>
    <w:rsid w:val="00EC63CA"/>
    <w:rsid w:val="00EC700D"/>
    <w:rsid w:val="00ED1C32"/>
    <w:rsid w:val="00ED1C98"/>
    <w:rsid w:val="00ED25EC"/>
    <w:rsid w:val="00ED2D2F"/>
    <w:rsid w:val="00ED4CD4"/>
    <w:rsid w:val="00ED549C"/>
    <w:rsid w:val="00ED74BB"/>
    <w:rsid w:val="00EE0ADB"/>
    <w:rsid w:val="00EE1B0E"/>
    <w:rsid w:val="00EE2311"/>
    <w:rsid w:val="00EE3BB2"/>
    <w:rsid w:val="00EE5645"/>
    <w:rsid w:val="00EE689D"/>
    <w:rsid w:val="00EF052F"/>
    <w:rsid w:val="00EF0D3F"/>
    <w:rsid w:val="00EF162F"/>
    <w:rsid w:val="00EF52A5"/>
    <w:rsid w:val="00EF5F11"/>
    <w:rsid w:val="00EF7261"/>
    <w:rsid w:val="00F00776"/>
    <w:rsid w:val="00F02D97"/>
    <w:rsid w:val="00F044D6"/>
    <w:rsid w:val="00F0483E"/>
    <w:rsid w:val="00F06807"/>
    <w:rsid w:val="00F071ED"/>
    <w:rsid w:val="00F0780E"/>
    <w:rsid w:val="00F10B47"/>
    <w:rsid w:val="00F1155C"/>
    <w:rsid w:val="00F11B60"/>
    <w:rsid w:val="00F12018"/>
    <w:rsid w:val="00F126F0"/>
    <w:rsid w:val="00F16111"/>
    <w:rsid w:val="00F16585"/>
    <w:rsid w:val="00F167B9"/>
    <w:rsid w:val="00F16ACA"/>
    <w:rsid w:val="00F16F6C"/>
    <w:rsid w:val="00F20592"/>
    <w:rsid w:val="00F220EB"/>
    <w:rsid w:val="00F22285"/>
    <w:rsid w:val="00F24EFF"/>
    <w:rsid w:val="00F26D6A"/>
    <w:rsid w:val="00F26DA0"/>
    <w:rsid w:val="00F27774"/>
    <w:rsid w:val="00F27F3D"/>
    <w:rsid w:val="00F334AF"/>
    <w:rsid w:val="00F33583"/>
    <w:rsid w:val="00F3562B"/>
    <w:rsid w:val="00F36BA9"/>
    <w:rsid w:val="00F37CCF"/>
    <w:rsid w:val="00F40A6B"/>
    <w:rsid w:val="00F42063"/>
    <w:rsid w:val="00F4299F"/>
    <w:rsid w:val="00F42F72"/>
    <w:rsid w:val="00F43CBE"/>
    <w:rsid w:val="00F43EAD"/>
    <w:rsid w:val="00F440C7"/>
    <w:rsid w:val="00F5070C"/>
    <w:rsid w:val="00F515D2"/>
    <w:rsid w:val="00F53E64"/>
    <w:rsid w:val="00F55317"/>
    <w:rsid w:val="00F55F1E"/>
    <w:rsid w:val="00F569F2"/>
    <w:rsid w:val="00F60A27"/>
    <w:rsid w:val="00F60C59"/>
    <w:rsid w:val="00F61AC0"/>
    <w:rsid w:val="00F61DE6"/>
    <w:rsid w:val="00F64287"/>
    <w:rsid w:val="00F64372"/>
    <w:rsid w:val="00F66365"/>
    <w:rsid w:val="00F66B02"/>
    <w:rsid w:val="00F70D1C"/>
    <w:rsid w:val="00F741A1"/>
    <w:rsid w:val="00F74C2A"/>
    <w:rsid w:val="00F7663B"/>
    <w:rsid w:val="00F767F7"/>
    <w:rsid w:val="00F77147"/>
    <w:rsid w:val="00F77548"/>
    <w:rsid w:val="00F7762C"/>
    <w:rsid w:val="00F7786F"/>
    <w:rsid w:val="00F80415"/>
    <w:rsid w:val="00F81388"/>
    <w:rsid w:val="00F841E5"/>
    <w:rsid w:val="00F84491"/>
    <w:rsid w:val="00F86C06"/>
    <w:rsid w:val="00F9069D"/>
    <w:rsid w:val="00F91BE2"/>
    <w:rsid w:val="00F921A1"/>
    <w:rsid w:val="00F92B72"/>
    <w:rsid w:val="00F9332B"/>
    <w:rsid w:val="00F933BE"/>
    <w:rsid w:val="00F93607"/>
    <w:rsid w:val="00F93717"/>
    <w:rsid w:val="00F9556B"/>
    <w:rsid w:val="00F95718"/>
    <w:rsid w:val="00FA035B"/>
    <w:rsid w:val="00FA1A93"/>
    <w:rsid w:val="00FA4723"/>
    <w:rsid w:val="00FA71E2"/>
    <w:rsid w:val="00FB02A0"/>
    <w:rsid w:val="00FB1D40"/>
    <w:rsid w:val="00FB219D"/>
    <w:rsid w:val="00FB28D9"/>
    <w:rsid w:val="00FB2CD5"/>
    <w:rsid w:val="00FB2EFE"/>
    <w:rsid w:val="00FB3CC6"/>
    <w:rsid w:val="00FB4FF7"/>
    <w:rsid w:val="00FB50EC"/>
    <w:rsid w:val="00FC0299"/>
    <w:rsid w:val="00FC204A"/>
    <w:rsid w:val="00FC261E"/>
    <w:rsid w:val="00FC3F77"/>
    <w:rsid w:val="00FC44FA"/>
    <w:rsid w:val="00FC47A4"/>
    <w:rsid w:val="00FC578C"/>
    <w:rsid w:val="00FD044D"/>
    <w:rsid w:val="00FD0F33"/>
    <w:rsid w:val="00FD37EB"/>
    <w:rsid w:val="00FD499A"/>
    <w:rsid w:val="00FD4C15"/>
    <w:rsid w:val="00FD5D84"/>
    <w:rsid w:val="00FD7179"/>
    <w:rsid w:val="00FE10B4"/>
    <w:rsid w:val="00FE240E"/>
    <w:rsid w:val="00FE2857"/>
    <w:rsid w:val="00FE312A"/>
    <w:rsid w:val="00FE332F"/>
    <w:rsid w:val="00FE3742"/>
    <w:rsid w:val="00FE3825"/>
    <w:rsid w:val="00FE4397"/>
    <w:rsid w:val="00FE7BED"/>
    <w:rsid w:val="00FE7FBF"/>
    <w:rsid w:val="00FF141A"/>
    <w:rsid w:val="00FF2718"/>
    <w:rsid w:val="00FF504E"/>
    <w:rsid w:val="00FF6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A5ADC0-32AA-4D69-8CF9-77571B28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238CC"/>
    <w:rPr>
      <w:rFonts w:ascii="細明體" w:eastAsia="細明體" w:hAnsi="Courier New" w:cs="Courier New"/>
      <w:szCs w:val="24"/>
    </w:rPr>
  </w:style>
  <w:style w:type="character" w:customStyle="1" w:styleId="a4">
    <w:name w:val="純文字 字元"/>
    <w:link w:val="a3"/>
    <w:uiPriority w:val="99"/>
    <w:rsid w:val="004238CC"/>
    <w:rPr>
      <w:rFonts w:ascii="細明體" w:eastAsia="細明體" w:hAnsi="Courier New" w:cs="Courier New"/>
      <w:szCs w:val="24"/>
    </w:rPr>
  </w:style>
  <w:style w:type="paragraph" w:styleId="a5">
    <w:name w:val="header"/>
    <w:basedOn w:val="a"/>
    <w:link w:val="a6"/>
    <w:uiPriority w:val="99"/>
    <w:unhideWhenUsed/>
    <w:rsid w:val="00B70FBF"/>
    <w:pPr>
      <w:tabs>
        <w:tab w:val="center" w:pos="4153"/>
        <w:tab w:val="right" w:pos="8306"/>
      </w:tabs>
      <w:snapToGrid w:val="0"/>
    </w:pPr>
    <w:rPr>
      <w:sz w:val="20"/>
      <w:szCs w:val="20"/>
    </w:rPr>
  </w:style>
  <w:style w:type="character" w:customStyle="1" w:styleId="a6">
    <w:name w:val="頁首 字元"/>
    <w:link w:val="a5"/>
    <w:uiPriority w:val="99"/>
    <w:rsid w:val="00B70FBF"/>
    <w:rPr>
      <w:sz w:val="20"/>
      <w:szCs w:val="20"/>
    </w:rPr>
  </w:style>
  <w:style w:type="paragraph" w:styleId="a7">
    <w:name w:val="footer"/>
    <w:basedOn w:val="a"/>
    <w:link w:val="a8"/>
    <w:uiPriority w:val="99"/>
    <w:unhideWhenUsed/>
    <w:rsid w:val="00B70FBF"/>
    <w:pPr>
      <w:tabs>
        <w:tab w:val="center" w:pos="4153"/>
        <w:tab w:val="right" w:pos="8306"/>
      </w:tabs>
      <w:snapToGrid w:val="0"/>
    </w:pPr>
    <w:rPr>
      <w:sz w:val="20"/>
      <w:szCs w:val="20"/>
    </w:rPr>
  </w:style>
  <w:style w:type="character" w:customStyle="1" w:styleId="a8">
    <w:name w:val="頁尾 字元"/>
    <w:link w:val="a7"/>
    <w:uiPriority w:val="99"/>
    <w:rsid w:val="00B70FBF"/>
    <w:rPr>
      <w:sz w:val="20"/>
      <w:szCs w:val="20"/>
    </w:rPr>
  </w:style>
  <w:style w:type="table" w:styleId="a9">
    <w:name w:val="Table Grid"/>
    <w:basedOn w:val="a1"/>
    <w:uiPriority w:val="59"/>
    <w:rsid w:val="00E7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1EE5"/>
    <w:pPr>
      <w:ind w:leftChars="200" w:left="480"/>
    </w:pPr>
    <w:rPr>
      <w:rFonts w:ascii="Times New Roman" w:hAnsi="Times New Roman"/>
      <w:szCs w:val="20"/>
    </w:rPr>
  </w:style>
  <w:style w:type="character" w:styleId="ab">
    <w:name w:val="Hyperlink"/>
    <w:uiPriority w:val="99"/>
    <w:unhideWhenUsed/>
    <w:rsid w:val="00F42F72"/>
    <w:rPr>
      <w:color w:val="0000FF"/>
      <w:u w:val="single"/>
    </w:rPr>
  </w:style>
  <w:style w:type="paragraph" w:styleId="ac">
    <w:name w:val="No Spacing"/>
    <w:uiPriority w:val="1"/>
    <w:qFormat/>
    <w:rsid w:val="00004CA7"/>
    <w:pPr>
      <w:widowControl w:val="0"/>
    </w:pPr>
    <w:rPr>
      <w:kern w:val="2"/>
      <w:sz w:val="24"/>
      <w:szCs w:val="22"/>
    </w:rPr>
  </w:style>
  <w:style w:type="paragraph" w:styleId="ad">
    <w:name w:val="Balloon Text"/>
    <w:basedOn w:val="a"/>
    <w:link w:val="ae"/>
    <w:uiPriority w:val="99"/>
    <w:semiHidden/>
    <w:unhideWhenUsed/>
    <w:rsid w:val="006E4AB8"/>
    <w:rPr>
      <w:rFonts w:ascii="Cambria" w:hAnsi="Cambria"/>
      <w:sz w:val="18"/>
      <w:szCs w:val="18"/>
    </w:rPr>
  </w:style>
  <w:style w:type="character" w:customStyle="1" w:styleId="ae">
    <w:name w:val="註解方塊文字 字元"/>
    <w:link w:val="ad"/>
    <w:uiPriority w:val="99"/>
    <w:semiHidden/>
    <w:rsid w:val="006E4AB8"/>
    <w:rPr>
      <w:rFonts w:ascii="Cambria" w:eastAsia="新細明體" w:hAnsi="Cambria" w:cs="Times New Roman"/>
      <w:kern w:val="2"/>
      <w:sz w:val="18"/>
      <w:szCs w:val="18"/>
    </w:rPr>
  </w:style>
  <w:style w:type="character" w:styleId="af">
    <w:name w:val="annotation reference"/>
    <w:uiPriority w:val="99"/>
    <w:semiHidden/>
    <w:unhideWhenUsed/>
    <w:rsid w:val="000F5A18"/>
    <w:rPr>
      <w:sz w:val="18"/>
      <w:szCs w:val="18"/>
    </w:rPr>
  </w:style>
  <w:style w:type="paragraph" w:styleId="af0">
    <w:name w:val="annotation text"/>
    <w:basedOn w:val="a"/>
    <w:link w:val="af1"/>
    <w:uiPriority w:val="99"/>
    <w:semiHidden/>
    <w:unhideWhenUsed/>
    <w:rsid w:val="000F5A18"/>
  </w:style>
  <w:style w:type="character" w:customStyle="1" w:styleId="af1">
    <w:name w:val="註解文字 字元"/>
    <w:link w:val="af0"/>
    <w:uiPriority w:val="99"/>
    <w:semiHidden/>
    <w:rsid w:val="000F5A18"/>
    <w:rPr>
      <w:kern w:val="2"/>
      <w:sz w:val="24"/>
      <w:szCs w:val="22"/>
    </w:rPr>
  </w:style>
  <w:style w:type="paragraph" w:styleId="af2">
    <w:name w:val="annotation subject"/>
    <w:basedOn w:val="af0"/>
    <w:next w:val="af0"/>
    <w:link w:val="af3"/>
    <w:uiPriority w:val="99"/>
    <w:semiHidden/>
    <w:unhideWhenUsed/>
    <w:rsid w:val="000F5A18"/>
    <w:rPr>
      <w:b/>
      <w:bCs/>
    </w:rPr>
  </w:style>
  <w:style w:type="character" w:customStyle="1" w:styleId="af3">
    <w:name w:val="註解主旨 字元"/>
    <w:link w:val="af2"/>
    <w:uiPriority w:val="99"/>
    <w:semiHidden/>
    <w:rsid w:val="000F5A18"/>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5583">
      <w:bodyDiv w:val="1"/>
      <w:marLeft w:val="0"/>
      <w:marRight w:val="0"/>
      <w:marTop w:val="0"/>
      <w:marBottom w:val="0"/>
      <w:divBdr>
        <w:top w:val="none" w:sz="0" w:space="0" w:color="auto"/>
        <w:left w:val="none" w:sz="0" w:space="0" w:color="auto"/>
        <w:bottom w:val="none" w:sz="0" w:space="0" w:color="auto"/>
        <w:right w:val="none" w:sz="0" w:space="0" w:color="auto"/>
      </w:divBdr>
    </w:div>
    <w:div w:id="357589870">
      <w:bodyDiv w:val="1"/>
      <w:marLeft w:val="0"/>
      <w:marRight w:val="0"/>
      <w:marTop w:val="0"/>
      <w:marBottom w:val="0"/>
      <w:divBdr>
        <w:top w:val="none" w:sz="0" w:space="0" w:color="auto"/>
        <w:left w:val="none" w:sz="0" w:space="0" w:color="auto"/>
        <w:bottom w:val="none" w:sz="0" w:space="0" w:color="auto"/>
        <w:right w:val="none" w:sz="0" w:space="0" w:color="auto"/>
      </w:divBdr>
    </w:div>
    <w:div w:id="1713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26D8-9EC0-42D8-970B-4B1F5289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790</Words>
  <Characters>4507</Characters>
  <Application>Microsoft Office Word</Application>
  <DocSecurity>8</DocSecurity>
  <Lines>37</Lines>
  <Paragraphs>10</Paragraphs>
  <ScaleCrop>false</ScaleCrop>
  <Company>HKSARG</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二○一八至二○一九年度中西区区议会中西区健康城市督导委员会第二次会议简录</dc:title>
  <dc:subject>二○一八至二○一九年度中西区区议会中西区健康城市督导委员会第二次会议简录</dc:subject>
  <dc:creator>中西区区议会秘书处</dc:creator>
  <cp:keywords>二○一八至二○一九年度中西区区议会中西区健康城市督导委员会第二次会议简录</cp:keywords>
  <cp:lastModifiedBy>Windows 使用者</cp:lastModifiedBy>
  <cp:revision>4</cp:revision>
  <cp:lastPrinted>2019-01-15T08:28:00Z</cp:lastPrinted>
  <dcterms:created xsi:type="dcterms:W3CDTF">2019-01-29T07:18:00Z</dcterms:created>
  <dcterms:modified xsi:type="dcterms:W3CDTF">2019-01-29T07:20:00Z</dcterms:modified>
  <cp:category>会议简录</cp:category>
</cp:coreProperties>
</file>