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B68C4" w14:textId="368CCA71" w:rsidR="00756BF6" w:rsidRPr="00996A10" w:rsidRDefault="00E776A6" w:rsidP="00EF4E31">
      <w:pPr>
        <w:tabs>
          <w:tab w:val="left" w:pos="3480"/>
        </w:tabs>
        <w:snapToGrid w:val="0"/>
        <w:spacing w:line="276" w:lineRule="auto"/>
        <w:jc w:val="center"/>
        <w:rPr>
          <w:rFonts w:eastAsiaTheme="minorEastAsia" w:hint="eastAsia"/>
          <w:b/>
          <w:spacing w:val="20"/>
          <w:szCs w:val="24"/>
          <w:lang w:eastAsia="zh-CN"/>
        </w:rPr>
      </w:pPr>
      <w:bookmarkStart w:id="0" w:name="OLE_LINK1"/>
      <w:bookmarkStart w:id="1" w:name="OLE_LINK2"/>
      <w:r w:rsidRPr="00E776A6">
        <w:rPr>
          <w:rFonts w:eastAsia="SimSun" w:hint="eastAsia"/>
          <w:b/>
          <w:spacing w:val="20"/>
          <w:szCs w:val="24"/>
          <w:lang w:eastAsia="zh-CN"/>
        </w:rPr>
        <w:t>二零一六至二零一七年度</w:t>
      </w:r>
    </w:p>
    <w:p w14:paraId="1B4EEDB7" w14:textId="5B82C854" w:rsidR="00756BF6" w:rsidRPr="00996A10" w:rsidRDefault="00E776A6" w:rsidP="00EF4E31">
      <w:pPr>
        <w:snapToGrid w:val="0"/>
        <w:spacing w:line="276" w:lineRule="auto"/>
        <w:jc w:val="center"/>
        <w:rPr>
          <w:rFonts w:eastAsiaTheme="minorEastAsia" w:hint="eastAsia"/>
          <w:b/>
          <w:spacing w:val="20"/>
          <w:szCs w:val="24"/>
          <w:lang w:eastAsia="zh-CN"/>
        </w:rPr>
      </w:pPr>
      <w:r w:rsidRPr="00E776A6">
        <w:rPr>
          <w:rFonts w:eastAsia="SimSun" w:hint="eastAsia"/>
          <w:b/>
          <w:spacing w:val="20"/>
          <w:szCs w:val="24"/>
          <w:lang w:eastAsia="zh-CN"/>
        </w:rPr>
        <w:t>关注中区警署古迹群及前荷李活道警察宿舍发展工作小组</w:t>
      </w:r>
      <w:bookmarkStart w:id="2" w:name="_GoBack"/>
      <w:bookmarkEnd w:id="2"/>
    </w:p>
    <w:p w14:paraId="3E023609" w14:textId="44B3B807" w:rsidR="00756BF6" w:rsidRPr="00996A10" w:rsidRDefault="00E776A6" w:rsidP="00EF4E31">
      <w:pPr>
        <w:tabs>
          <w:tab w:val="left" w:pos="5400"/>
        </w:tabs>
        <w:jc w:val="center"/>
        <w:rPr>
          <w:rFonts w:eastAsiaTheme="minorEastAsia" w:hint="eastAsia"/>
          <w:b/>
          <w:spacing w:val="20"/>
          <w:szCs w:val="24"/>
          <w:u w:val="single"/>
          <w:lang w:eastAsia="zh-CN"/>
        </w:rPr>
      </w:pPr>
      <w:r w:rsidRPr="00E776A6">
        <w:rPr>
          <w:rFonts w:eastAsia="SimSun" w:hint="eastAsia"/>
          <w:b/>
          <w:spacing w:val="20"/>
          <w:szCs w:val="24"/>
          <w:u w:val="single"/>
          <w:lang w:eastAsia="zh-CN"/>
        </w:rPr>
        <w:t>第三次会议记录</w:t>
      </w:r>
    </w:p>
    <w:bookmarkEnd w:id="0"/>
    <w:bookmarkEnd w:id="1"/>
    <w:p w14:paraId="75DFC5B7" w14:textId="77777777" w:rsidR="00756BF6" w:rsidRPr="00996A10" w:rsidRDefault="00756BF6" w:rsidP="00B669F1">
      <w:pPr>
        <w:tabs>
          <w:tab w:val="left" w:pos="5400"/>
        </w:tabs>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B669F1" w:rsidRPr="00996A10" w14:paraId="27BD3E41" w14:textId="77777777" w:rsidTr="00A947B9">
        <w:trPr>
          <w:trHeight w:val="190"/>
        </w:trPr>
        <w:tc>
          <w:tcPr>
            <w:tcW w:w="1108" w:type="dxa"/>
          </w:tcPr>
          <w:p w14:paraId="24B10481" w14:textId="5E06B34F" w:rsidR="00756BF6" w:rsidRPr="00996A10" w:rsidRDefault="00E776A6" w:rsidP="00B669F1">
            <w:pPr>
              <w:jc w:val="both"/>
              <w:rPr>
                <w:rFonts w:eastAsiaTheme="minorEastAsia" w:hint="eastAsia"/>
                <w:b/>
                <w:spacing w:val="20"/>
                <w:szCs w:val="24"/>
                <w:lang w:eastAsia="zh-CN"/>
              </w:rPr>
            </w:pPr>
            <w:r w:rsidRPr="00E776A6">
              <w:rPr>
                <w:rFonts w:eastAsia="SimSun" w:hint="eastAsia"/>
                <w:b/>
                <w:spacing w:val="20"/>
                <w:szCs w:val="24"/>
                <w:lang w:eastAsia="zh-CN"/>
              </w:rPr>
              <w:t>日期</w:t>
            </w:r>
          </w:p>
        </w:tc>
        <w:tc>
          <w:tcPr>
            <w:tcW w:w="369" w:type="dxa"/>
          </w:tcPr>
          <w:p w14:paraId="360688A1" w14:textId="72F5D485"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w:t>
            </w:r>
          </w:p>
        </w:tc>
        <w:tc>
          <w:tcPr>
            <w:tcW w:w="5363" w:type="dxa"/>
          </w:tcPr>
          <w:p w14:paraId="33B45212" w14:textId="30FCDDDC" w:rsidR="00756BF6" w:rsidRPr="00996A10" w:rsidRDefault="00E776A6" w:rsidP="00C4303E">
            <w:pPr>
              <w:spacing w:line="240" w:lineRule="auto"/>
              <w:jc w:val="both"/>
              <w:rPr>
                <w:rFonts w:eastAsiaTheme="minorEastAsia" w:hint="eastAsia"/>
                <w:spacing w:val="20"/>
                <w:szCs w:val="24"/>
                <w:lang w:eastAsia="zh-CN"/>
              </w:rPr>
            </w:pPr>
            <w:r w:rsidRPr="00E776A6">
              <w:rPr>
                <w:rFonts w:eastAsia="SimSun" w:hint="eastAsia"/>
                <w:spacing w:val="20"/>
                <w:szCs w:val="24"/>
                <w:lang w:eastAsia="zh-CN"/>
              </w:rPr>
              <w:t>二零一七年九月十一日（星期一）</w:t>
            </w:r>
          </w:p>
        </w:tc>
      </w:tr>
      <w:tr w:rsidR="00B669F1" w:rsidRPr="00996A10" w14:paraId="7DF9F638" w14:textId="77777777" w:rsidTr="00A947B9">
        <w:trPr>
          <w:trHeight w:val="310"/>
        </w:trPr>
        <w:tc>
          <w:tcPr>
            <w:tcW w:w="1108" w:type="dxa"/>
          </w:tcPr>
          <w:p w14:paraId="220A028E" w14:textId="4E45B681" w:rsidR="00756BF6" w:rsidRPr="00996A10" w:rsidRDefault="00E776A6" w:rsidP="00B669F1">
            <w:pPr>
              <w:jc w:val="both"/>
              <w:rPr>
                <w:rFonts w:eastAsiaTheme="minorEastAsia" w:hint="eastAsia"/>
                <w:b/>
                <w:spacing w:val="20"/>
                <w:szCs w:val="24"/>
                <w:lang w:eastAsia="zh-CN"/>
              </w:rPr>
            </w:pPr>
            <w:r w:rsidRPr="00E776A6">
              <w:rPr>
                <w:rFonts w:eastAsia="SimSun" w:hint="eastAsia"/>
                <w:b/>
                <w:spacing w:val="20"/>
                <w:szCs w:val="24"/>
                <w:lang w:eastAsia="zh-CN"/>
              </w:rPr>
              <w:t>时间</w:t>
            </w:r>
          </w:p>
        </w:tc>
        <w:tc>
          <w:tcPr>
            <w:tcW w:w="369" w:type="dxa"/>
          </w:tcPr>
          <w:p w14:paraId="7510CB3D" w14:textId="761F0085"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w:t>
            </w:r>
          </w:p>
        </w:tc>
        <w:tc>
          <w:tcPr>
            <w:tcW w:w="5363" w:type="dxa"/>
          </w:tcPr>
          <w:p w14:paraId="2051D235" w14:textId="684526A0"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下午三时正</w:t>
            </w:r>
          </w:p>
        </w:tc>
      </w:tr>
      <w:tr w:rsidR="00B669F1" w:rsidRPr="00996A10" w14:paraId="3B0356E5" w14:textId="77777777" w:rsidTr="00A947B9">
        <w:trPr>
          <w:trHeight w:val="718"/>
        </w:trPr>
        <w:tc>
          <w:tcPr>
            <w:tcW w:w="1108" w:type="dxa"/>
          </w:tcPr>
          <w:p w14:paraId="7967C0AB" w14:textId="34966E65" w:rsidR="00756BF6" w:rsidRPr="00996A10" w:rsidRDefault="00E776A6" w:rsidP="00B669F1">
            <w:pPr>
              <w:jc w:val="both"/>
              <w:rPr>
                <w:rFonts w:eastAsiaTheme="minorEastAsia" w:hint="eastAsia"/>
                <w:b/>
                <w:spacing w:val="20"/>
                <w:szCs w:val="24"/>
                <w:lang w:eastAsia="zh-CN"/>
              </w:rPr>
            </w:pPr>
            <w:r w:rsidRPr="00E776A6">
              <w:rPr>
                <w:rFonts w:eastAsia="SimSun" w:hint="eastAsia"/>
                <w:b/>
                <w:spacing w:val="20"/>
                <w:szCs w:val="24"/>
                <w:lang w:eastAsia="zh-CN"/>
              </w:rPr>
              <w:t>地点</w:t>
            </w:r>
          </w:p>
        </w:tc>
        <w:tc>
          <w:tcPr>
            <w:tcW w:w="369" w:type="dxa"/>
          </w:tcPr>
          <w:p w14:paraId="1C5769EB" w14:textId="050F13B7"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w:t>
            </w:r>
          </w:p>
        </w:tc>
        <w:tc>
          <w:tcPr>
            <w:tcW w:w="5363" w:type="dxa"/>
          </w:tcPr>
          <w:p w14:paraId="60871158" w14:textId="2FE0B4E4"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香港中环统一码头道</w:t>
            </w:r>
            <w:r w:rsidRPr="00E776A6">
              <w:rPr>
                <w:rFonts w:eastAsia="SimSun"/>
                <w:spacing w:val="20"/>
                <w:szCs w:val="24"/>
                <w:lang w:eastAsia="zh-CN"/>
              </w:rPr>
              <w:t>38</w:t>
            </w:r>
            <w:r w:rsidRPr="00E776A6">
              <w:rPr>
                <w:rFonts w:eastAsia="SimSun" w:hint="eastAsia"/>
                <w:spacing w:val="20"/>
                <w:szCs w:val="24"/>
                <w:lang w:eastAsia="zh-CN"/>
              </w:rPr>
              <w:t>号</w:t>
            </w:r>
          </w:p>
          <w:p w14:paraId="38B146EB" w14:textId="26366C20"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海港政府大楼</w:t>
            </w:r>
            <w:r w:rsidRPr="00E776A6">
              <w:rPr>
                <w:rFonts w:eastAsia="SimSun"/>
                <w:spacing w:val="20"/>
                <w:szCs w:val="24"/>
                <w:lang w:eastAsia="zh-CN"/>
              </w:rPr>
              <w:t>11</w:t>
            </w:r>
            <w:r w:rsidRPr="00E776A6">
              <w:rPr>
                <w:rFonts w:eastAsia="SimSun" w:hint="eastAsia"/>
                <w:spacing w:val="20"/>
                <w:szCs w:val="24"/>
                <w:lang w:eastAsia="zh-CN"/>
              </w:rPr>
              <w:t>楼</w:t>
            </w:r>
          </w:p>
          <w:p w14:paraId="03FA7912" w14:textId="4D495445"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中西区区议会会议室</w:t>
            </w:r>
          </w:p>
        </w:tc>
      </w:tr>
    </w:tbl>
    <w:p w14:paraId="0A29613E" w14:textId="59C2552A" w:rsidR="00756BF6" w:rsidRPr="00996A10" w:rsidRDefault="00E776A6" w:rsidP="00B669F1">
      <w:pPr>
        <w:jc w:val="both"/>
        <w:rPr>
          <w:rFonts w:eastAsiaTheme="minorEastAsia" w:hint="eastAsia"/>
          <w:spacing w:val="20"/>
          <w:szCs w:val="24"/>
          <w:lang w:eastAsia="zh-CN"/>
        </w:rPr>
      </w:pPr>
      <w:r w:rsidRPr="00E776A6">
        <w:rPr>
          <w:rFonts w:eastAsia="SimSun" w:hint="eastAsia"/>
          <w:b/>
          <w:spacing w:val="20"/>
          <w:szCs w:val="24"/>
          <w:u w:val="single"/>
          <w:lang w:eastAsia="zh-CN"/>
        </w:rPr>
        <w:t>出席者</w:t>
      </w:r>
      <w:r w:rsidRPr="00E776A6">
        <w:rPr>
          <w:rFonts w:eastAsia="SimSun" w:hint="eastAsia"/>
          <w:b/>
          <w:spacing w:val="20"/>
          <w:szCs w:val="24"/>
          <w:lang w:eastAsia="zh-CN"/>
        </w:rPr>
        <w:t>：</w:t>
      </w:r>
    </w:p>
    <w:p w14:paraId="70843706" w14:textId="2565C3EE" w:rsidR="00756BF6" w:rsidRPr="00996A10" w:rsidRDefault="00E776A6" w:rsidP="00B669F1">
      <w:pPr>
        <w:tabs>
          <w:tab w:val="left" w:pos="3480"/>
        </w:tabs>
        <w:jc w:val="both"/>
        <w:rPr>
          <w:rFonts w:eastAsiaTheme="minorEastAsia" w:hint="eastAsia"/>
          <w:spacing w:val="20"/>
          <w:szCs w:val="24"/>
          <w:lang w:eastAsia="zh-CN"/>
        </w:rPr>
      </w:pPr>
      <w:r w:rsidRPr="00E776A6">
        <w:rPr>
          <w:rFonts w:eastAsia="SimSun" w:hint="eastAsia"/>
          <w:spacing w:val="20"/>
          <w:szCs w:val="24"/>
          <w:u w:val="single"/>
          <w:lang w:eastAsia="zh-CN"/>
        </w:rPr>
        <w:t>主席</w:t>
      </w:r>
    </w:p>
    <w:p w14:paraId="1B3FE787" w14:textId="261159FB" w:rsidR="00756BF6" w:rsidRPr="00996A10" w:rsidRDefault="00E776A6" w:rsidP="00B669F1">
      <w:pPr>
        <w:tabs>
          <w:tab w:val="left" w:pos="3000"/>
        </w:tabs>
        <w:jc w:val="both"/>
        <w:rPr>
          <w:rFonts w:eastAsiaTheme="minorEastAsia" w:hint="eastAsia"/>
          <w:spacing w:val="20"/>
          <w:szCs w:val="24"/>
          <w:lang w:eastAsia="zh-CN"/>
        </w:rPr>
      </w:pPr>
      <w:r w:rsidRPr="00E776A6">
        <w:rPr>
          <w:rFonts w:eastAsia="SimSun" w:hint="eastAsia"/>
          <w:spacing w:val="20"/>
          <w:szCs w:val="24"/>
          <w:lang w:eastAsia="zh-CN"/>
        </w:rPr>
        <w:t>郑丽琼议员</w:t>
      </w:r>
    </w:p>
    <w:p w14:paraId="7DA1F3BD" w14:textId="77777777" w:rsidR="00756BF6" w:rsidRPr="00996A10" w:rsidRDefault="00756BF6" w:rsidP="00B669F1">
      <w:pPr>
        <w:tabs>
          <w:tab w:val="left" w:pos="3480"/>
        </w:tabs>
        <w:spacing w:line="240" w:lineRule="auto"/>
        <w:jc w:val="both"/>
        <w:rPr>
          <w:rFonts w:eastAsiaTheme="minorEastAsia" w:hint="eastAsia"/>
          <w:spacing w:val="20"/>
          <w:szCs w:val="24"/>
          <w:lang w:eastAsia="zh-CN"/>
        </w:rPr>
      </w:pPr>
    </w:p>
    <w:p w14:paraId="4910A7B9" w14:textId="0F6181E5" w:rsidR="00756BF6" w:rsidRPr="00996A10" w:rsidRDefault="00E776A6" w:rsidP="00B669F1">
      <w:pPr>
        <w:tabs>
          <w:tab w:val="left" w:pos="3480"/>
        </w:tabs>
        <w:jc w:val="both"/>
        <w:rPr>
          <w:rFonts w:eastAsiaTheme="minorEastAsia" w:hint="eastAsia"/>
          <w:spacing w:val="20"/>
          <w:szCs w:val="24"/>
          <w:u w:val="single"/>
          <w:lang w:eastAsia="zh-CN"/>
        </w:rPr>
      </w:pPr>
      <w:r w:rsidRPr="00E776A6">
        <w:rPr>
          <w:rFonts w:eastAsia="SimSun" w:hint="eastAsia"/>
          <w:spacing w:val="20"/>
          <w:szCs w:val="24"/>
          <w:u w:val="single"/>
          <w:lang w:eastAsia="zh-CN"/>
        </w:rPr>
        <w:t>组员</w:t>
      </w:r>
    </w:p>
    <w:p w14:paraId="1EFF4D09" w14:textId="45F17689" w:rsidR="00756BF6" w:rsidRPr="00996A10" w:rsidRDefault="00E776A6" w:rsidP="00B669F1">
      <w:pPr>
        <w:tabs>
          <w:tab w:val="left" w:pos="3000"/>
        </w:tabs>
        <w:jc w:val="both"/>
        <w:rPr>
          <w:rFonts w:eastAsiaTheme="minorEastAsia" w:hint="eastAsia"/>
          <w:spacing w:val="20"/>
          <w:szCs w:val="24"/>
          <w:lang w:eastAsia="zh-CN"/>
        </w:rPr>
      </w:pPr>
      <w:r w:rsidRPr="00E776A6">
        <w:rPr>
          <w:rFonts w:eastAsia="SimSun" w:hint="eastAsia"/>
          <w:spacing w:val="20"/>
          <w:szCs w:val="24"/>
          <w:lang w:eastAsia="zh-CN"/>
        </w:rPr>
        <w:t>许智峰议员</w:t>
      </w:r>
    </w:p>
    <w:p w14:paraId="433B0A2B" w14:textId="23CE304D" w:rsidR="00756BF6" w:rsidRPr="00996A10" w:rsidRDefault="00E776A6" w:rsidP="00B669F1">
      <w:pPr>
        <w:tabs>
          <w:tab w:val="left" w:pos="3000"/>
        </w:tabs>
        <w:jc w:val="both"/>
        <w:rPr>
          <w:rFonts w:eastAsiaTheme="minorEastAsia" w:hint="eastAsia"/>
          <w:spacing w:val="20"/>
          <w:szCs w:val="24"/>
          <w:lang w:eastAsia="zh-CN"/>
        </w:rPr>
      </w:pPr>
      <w:r w:rsidRPr="00E776A6">
        <w:rPr>
          <w:rFonts w:eastAsia="SimSun" w:hint="eastAsia"/>
          <w:spacing w:val="20"/>
          <w:szCs w:val="24"/>
          <w:lang w:eastAsia="zh-CN"/>
        </w:rPr>
        <w:t>吴兆康议员</w:t>
      </w:r>
    </w:p>
    <w:p w14:paraId="4B01DA6E" w14:textId="36E5918E" w:rsidR="00756BF6" w:rsidRPr="00996A10" w:rsidRDefault="00E776A6" w:rsidP="00B669F1">
      <w:pPr>
        <w:tabs>
          <w:tab w:val="left" w:pos="3000"/>
        </w:tabs>
        <w:jc w:val="both"/>
        <w:rPr>
          <w:rFonts w:eastAsiaTheme="minorEastAsia" w:hint="eastAsia"/>
          <w:spacing w:val="20"/>
          <w:szCs w:val="24"/>
          <w:lang w:eastAsia="zh-CN"/>
        </w:rPr>
      </w:pPr>
      <w:r w:rsidRPr="00E776A6">
        <w:rPr>
          <w:rFonts w:eastAsia="SimSun" w:hint="eastAsia"/>
          <w:spacing w:val="20"/>
          <w:szCs w:val="24"/>
          <w:lang w:eastAsia="zh-CN"/>
        </w:rPr>
        <w:t>杨学明议员</w:t>
      </w:r>
    </w:p>
    <w:p w14:paraId="21257A64" w14:textId="77777777" w:rsidR="00756BF6" w:rsidRPr="00996A10" w:rsidRDefault="00756BF6" w:rsidP="00B669F1">
      <w:pPr>
        <w:tabs>
          <w:tab w:val="left" w:pos="3480"/>
        </w:tabs>
        <w:jc w:val="both"/>
        <w:rPr>
          <w:rFonts w:eastAsiaTheme="minorEastAsia" w:hint="eastAsia"/>
          <w:spacing w:val="20"/>
          <w:szCs w:val="24"/>
          <w:lang w:eastAsia="zh-CN"/>
        </w:rPr>
      </w:pPr>
    </w:p>
    <w:p w14:paraId="35D50C4B" w14:textId="4D0299C7" w:rsidR="00756BF6" w:rsidRPr="00996A10" w:rsidRDefault="00E776A6" w:rsidP="00B669F1">
      <w:pPr>
        <w:jc w:val="both"/>
        <w:rPr>
          <w:rFonts w:eastAsiaTheme="minorEastAsia" w:hint="eastAsia"/>
          <w:b/>
          <w:spacing w:val="20"/>
          <w:szCs w:val="24"/>
          <w:u w:val="single"/>
          <w:lang w:eastAsia="zh-CN"/>
        </w:rPr>
      </w:pPr>
      <w:r w:rsidRPr="00E776A6">
        <w:rPr>
          <w:rFonts w:eastAsia="SimSun" w:hint="eastAsia"/>
          <w:b/>
          <w:spacing w:val="20"/>
          <w:szCs w:val="24"/>
          <w:u w:val="single"/>
          <w:lang w:eastAsia="zh-CN"/>
        </w:rPr>
        <w:t>列席者：</w:t>
      </w:r>
    </w:p>
    <w:tbl>
      <w:tblPr>
        <w:tblW w:w="9101" w:type="dxa"/>
        <w:tblLayout w:type="fixed"/>
        <w:tblCellMar>
          <w:left w:w="28" w:type="dxa"/>
          <w:right w:w="28" w:type="dxa"/>
        </w:tblCellMar>
        <w:tblLook w:val="0000" w:firstRow="0" w:lastRow="0" w:firstColumn="0" w:lastColumn="0" w:noHBand="0" w:noVBand="0"/>
      </w:tblPr>
      <w:tblGrid>
        <w:gridCol w:w="2555"/>
        <w:gridCol w:w="6546"/>
      </w:tblGrid>
      <w:tr w:rsidR="007515ED" w:rsidRPr="00996A10" w14:paraId="3F451103" w14:textId="77777777" w:rsidTr="00C80C67">
        <w:trPr>
          <w:trHeight w:val="229"/>
        </w:trPr>
        <w:tc>
          <w:tcPr>
            <w:tcW w:w="2555" w:type="dxa"/>
            <w:vAlign w:val="bottom"/>
          </w:tcPr>
          <w:p w14:paraId="49457B67" w14:textId="4B9E0A42" w:rsidR="007515ED" w:rsidRPr="00996A10" w:rsidRDefault="00E776A6" w:rsidP="007515ED">
            <w:pPr>
              <w:tabs>
                <w:tab w:val="left" w:pos="2977"/>
              </w:tabs>
              <w:jc w:val="both"/>
              <w:rPr>
                <w:rFonts w:eastAsiaTheme="minorEastAsia" w:hint="eastAsia"/>
                <w:spacing w:val="20"/>
                <w:szCs w:val="24"/>
                <w:lang w:eastAsia="zh-CN"/>
              </w:rPr>
            </w:pPr>
            <w:r w:rsidRPr="00E776A6">
              <w:rPr>
                <w:rFonts w:eastAsia="SimSun" w:hint="eastAsia"/>
                <w:spacing w:val="20"/>
                <w:szCs w:val="24"/>
                <w:lang w:eastAsia="zh-CN"/>
              </w:rPr>
              <w:t>黄何咏诗女士</w:t>
            </w:r>
            <w:r w:rsidRPr="00E776A6">
              <w:rPr>
                <w:rFonts w:eastAsia="SimSun"/>
                <w:spacing w:val="20"/>
                <w:szCs w:val="24"/>
                <w:lang w:eastAsia="zh-CN"/>
              </w:rPr>
              <w:t>,JP</w:t>
            </w:r>
          </w:p>
        </w:tc>
        <w:tc>
          <w:tcPr>
            <w:tcW w:w="6546" w:type="dxa"/>
            <w:vAlign w:val="bottom"/>
          </w:tcPr>
          <w:p w14:paraId="099BF650" w14:textId="57394C79" w:rsidR="007515ED" w:rsidRPr="00996A10" w:rsidRDefault="00E776A6" w:rsidP="007515ED">
            <w:pPr>
              <w:tabs>
                <w:tab w:val="left" w:pos="2977"/>
              </w:tabs>
              <w:jc w:val="both"/>
              <w:rPr>
                <w:rFonts w:eastAsiaTheme="minorEastAsia" w:hint="eastAsia"/>
                <w:spacing w:val="20"/>
                <w:szCs w:val="24"/>
                <w:lang w:eastAsia="zh-CN"/>
              </w:rPr>
            </w:pPr>
            <w:r w:rsidRPr="00E776A6">
              <w:rPr>
                <w:rFonts w:eastAsia="SimSun" w:hint="eastAsia"/>
                <w:spacing w:val="20"/>
                <w:szCs w:val="24"/>
                <w:lang w:eastAsia="zh-CN"/>
              </w:rPr>
              <w:t>中西区民政事务专员</w:t>
            </w:r>
          </w:p>
        </w:tc>
      </w:tr>
      <w:tr w:rsidR="007515ED" w:rsidRPr="00996A10" w14:paraId="6676AAFC" w14:textId="77777777" w:rsidTr="00C80C67">
        <w:trPr>
          <w:trHeight w:val="229"/>
        </w:trPr>
        <w:tc>
          <w:tcPr>
            <w:tcW w:w="2555" w:type="dxa"/>
            <w:vAlign w:val="bottom"/>
          </w:tcPr>
          <w:p w14:paraId="57AA7189" w14:textId="0D70ABA5" w:rsidR="007515ED" w:rsidRPr="00996A10" w:rsidRDefault="00E776A6" w:rsidP="007515ED">
            <w:pPr>
              <w:tabs>
                <w:tab w:val="left" w:pos="2977"/>
              </w:tabs>
              <w:jc w:val="both"/>
              <w:rPr>
                <w:rFonts w:eastAsiaTheme="minorEastAsia" w:hint="eastAsia"/>
                <w:spacing w:val="20"/>
                <w:szCs w:val="24"/>
                <w:lang w:eastAsia="zh-CN"/>
              </w:rPr>
            </w:pPr>
            <w:r w:rsidRPr="00E776A6">
              <w:rPr>
                <w:rFonts w:eastAsia="SimSun" w:hint="eastAsia"/>
                <w:spacing w:val="20"/>
                <w:szCs w:val="24"/>
                <w:lang w:eastAsia="zh-CN"/>
              </w:rPr>
              <w:t>王雪儿女士</w:t>
            </w:r>
          </w:p>
        </w:tc>
        <w:tc>
          <w:tcPr>
            <w:tcW w:w="6546" w:type="dxa"/>
            <w:vAlign w:val="bottom"/>
          </w:tcPr>
          <w:p w14:paraId="40D27F9E" w14:textId="571CF098" w:rsidR="007515ED" w:rsidRPr="00996A10" w:rsidRDefault="00E776A6" w:rsidP="007515ED">
            <w:pPr>
              <w:tabs>
                <w:tab w:val="left" w:pos="2977"/>
              </w:tabs>
              <w:jc w:val="both"/>
              <w:rPr>
                <w:rFonts w:eastAsiaTheme="minorEastAsia" w:hint="eastAsia"/>
                <w:spacing w:val="20"/>
                <w:szCs w:val="24"/>
                <w:lang w:eastAsia="zh-CN"/>
              </w:rPr>
            </w:pPr>
            <w:r w:rsidRPr="00E776A6">
              <w:rPr>
                <w:rFonts w:eastAsia="SimSun" w:hint="eastAsia"/>
                <w:spacing w:val="20"/>
                <w:szCs w:val="24"/>
                <w:lang w:eastAsia="zh-CN"/>
              </w:rPr>
              <w:t>中西区民政事务助理专员</w:t>
            </w:r>
          </w:p>
        </w:tc>
      </w:tr>
      <w:tr w:rsidR="00746793" w:rsidRPr="00996A10" w14:paraId="58C058E5" w14:textId="77777777" w:rsidTr="00C80C67">
        <w:trPr>
          <w:trHeight w:val="229"/>
        </w:trPr>
        <w:tc>
          <w:tcPr>
            <w:tcW w:w="2555" w:type="dxa"/>
          </w:tcPr>
          <w:p w14:paraId="718A7689" w14:textId="1413FB05"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霍炜儿女士</w:t>
            </w:r>
          </w:p>
        </w:tc>
        <w:tc>
          <w:tcPr>
            <w:tcW w:w="6546" w:type="dxa"/>
          </w:tcPr>
          <w:p w14:paraId="67F262AC" w14:textId="2199E64D"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中西区民政事务处高级联络主任</w:t>
            </w:r>
            <w:r w:rsidRPr="00E776A6">
              <w:rPr>
                <w:rFonts w:eastAsia="SimSun"/>
                <w:spacing w:val="20"/>
                <w:szCs w:val="24"/>
                <w:lang w:eastAsia="zh-CN"/>
              </w:rPr>
              <w:t>(</w:t>
            </w:r>
            <w:r w:rsidRPr="00E776A6">
              <w:rPr>
                <w:rFonts w:eastAsia="SimSun" w:hint="eastAsia"/>
                <w:spacing w:val="20"/>
                <w:szCs w:val="24"/>
                <w:lang w:eastAsia="zh-CN"/>
              </w:rPr>
              <w:t>大厦管理</w:t>
            </w:r>
            <w:r w:rsidRPr="00E776A6">
              <w:rPr>
                <w:rFonts w:eastAsia="SimSun"/>
                <w:spacing w:val="20"/>
                <w:szCs w:val="24"/>
                <w:lang w:eastAsia="zh-CN"/>
              </w:rPr>
              <w:t>)2</w:t>
            </w:r>
          </w:p>
        </w:tc>
      </w:tr>
      <w:tr w:rsidR="00746793" w:rsidRPr="00996A10" w14:paraId="778809F2" w14:textId="77777777" w:rsidTr="00C80C67">
        <w:trPr>
          <w:trHeight w:val="229"/>
        </w:trPr>
        <w:tc>
          <w:tcPr>
            <w:tcW w:w="2555" w:type="dxa"/>
          </w:tcPr>
          <w:p w14:paraId="661F1F0F" w14:textId="2BFEAE81"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伍月梅女士</w:t>
            </w:r>
          </w:p>
        </w:tc>
        <w:tc>
          <w:tcPr>
            <w:tcW w:w="6546" w:type="dxa"/>
          </w:tcPr>
          <w:p w14:paraId="52F7626E" w14:textId="28568B8D"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中西区民政事务处联络主任主管</w:t>
            </w:r>
            <w:r w:rsidRPr="00E776A6">
              <w:rPr>
                <w:rFonts w:eastAsia="SimSun"/>
                <w:spacing w:val="20"/>
                <w:szCs w:val="24"/>
                <w:lang w:eastAsia="zh-CN"/>
              </w:rPr>
              <w:t>(</w:t>
            </w:r>
            <w:r w:rsidRPr="00E776A6">
              <w:rPr>
                <w:rFonts w:eastAsia="SimSun" w:hint="eastAsia"/>
                <w:spacing w:val="20"/>
                <w:szCs w:val="24"/>
                <w:lang w:eastAsia="zh-CN"/>
              </w:rPr>
              <w:t>大厦管理</w:t>
            </w:r>
            <w:r w:rsidRPr="00E776A6">
              <w:rPr>
                <w:rFonts w:eastAsia="SimSun"/>
                <w:spacing w:val="20"/>
                <w:szCs w:val="24"/>
                <w:lang w:eastAsia="zh-CN"/>
              </w:rPr>
              <w:t>)2</w:t>
            </w:r>
          </w:p>
        </w:tc>
      </w:tr>
      <w:tr w:rsidR="00746793" w:rsidRPr="00996A10" w14:paraId="2030493E" w14:textId="77777777" w:rsidTr="00C80C67">
        <w:trPr>
          <w:trHeight w:val="229"/>
        </w:trPr>
        <w:tc>
          <w:tcPr>
            <w:tcW w:w="2555" w:type="dxa"/>
          </w:tcPr>
          <w:p w14:paraId="38F29003" w14:textId="7ECE22BD"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何慕濂女士</w:t>
            </w:r>
            <w:r w:rsidRPr="00996A10">
              <w:rPr>
                <w:rFonts w:eastAsiaTheme="minorEastAsia"/>
                <w:spacing w:val="20"/>
                <w:szCs w:val="24"/>
                <w:lang w:eastAsia="zh-CN"/>
              </w:rPr>
              <w:tab/>
            </w:r>
            <w:r w:rsidRPr="00996A10">
              <w:rPr>
                <w:rFonts w:eastAsiaTheme="minorEastAsia"/>
                <w:spacing w:val="20"/>
                <w:szCs w:val="24"/>
                <w:lang w:eastAsia="zh-CN"/>
              </w:rPr>
              <w:tab/>
            </w:r>
          </w:p>
        </w:tc>
        <w:tc>
          <w:tcPr>
            <w:tcW w:w="6546" w:type="dxa"/>
          </w:tcPr>
          <w:p w14:paraId="4C8B89BF" w14:textId="2D2BCF9A"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中西区民政事务处联络主任主管</w:t>
            </w:r>
            <w:r w:rsidRPr="00E776A6">
              <w:rPr>
                <w:rFonts w:eastAsia="SimSun"/>
                <w:spacing w:val="20"/>
                <w:szCs w:val="24"/>
                <w:lang w:eastAsia="zh-CN"/>
              </w:rPr>
              <w:t>(</w:t>
            </w:r>
            <w:r w:rsidRPr="00E776A6">
              <w:rPr>
                <w:rFonts w:eastAsia="SimSun" w:hint="eastAsia"/>
                <w:spacing w:val="20"/>
                <w:szCs w:val="24"/>
                <w:lang w:eastAsia="zh-CN"/>
              </w:rPr>
              <w:t>中区</w:t>
            </w:r>
            <w:r w:rsidRPr="00E776A6">
              <w:rPr>
                <w:rFonts w:eastAsia="SimSun"/>
                <w:spacing w:val="20"/>
                <w:szCs w:val="24"/>
                <w:lang w:eastAsia="zh-CN"/>
              </w:rPr>
              <w:t>)</w:t>
            </w:r>
          </w:p>
        </w:tc>
      </w:tr>
      <w:tr w:rsidR="00746793" w:rsidRPr="00996A10" w14:paraId="0E5BD08B" w14:textId="77777777" w:rsidTr="00C80C67">
        <w:trPr>
          <w:trHeight w:val="229"/>
        </w:trPr>
        <w:tc>
          <w:tcPr>
            <w:tcW w:w="2555" w:type="dxa"/>
          </w:tcPr>
          <w:p w14:paraId="777695BA" w14:textId="6570AB38"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陈钦凌女士</w:t>
            </w:r>
            <w:r w:rsidRPr="00996A10">
              <w:rPr>
                <w:rFonts w:eastAsiaTheme="minorEastAsia"/>
                <w:spacing w:val="20"/>
                <w:szCs w:val="24"/>
                <w:lang w:eastAsia="zh-CN"/>
              </w:rPr>
              <w:tab/>
            </w:r>
          </w:p>
        </w:tc>
        <w:tc>
          <w:tcPr>
            <w:tcW w:w="6546" w:type="dxa"/>
          </w:tcPr>
          <w:p w14:paraId="1B5B0858" w14:textId="2B8B4774"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中西区民政事务处联络主任</w:t>
            </w:r>
            <w:r w:rsidRPr="00E776A6">
              <w:rPr>
                <w:rFonts w:eastAsia="SimSun"/>
                <w:spacing w:val="20"/>
                <w:szCs w:val="24"/>
                <w:lang w:eastAsia="zh-CN"/>
              </w:rPr>
              <w:t xml:space="preserve"> (</w:t>
            </w:r>
            <w:r w:rsidRPr="00E776A6">
              <w:rPr>
                <w:rFonts w:eastAsia="SimSun" w:hint="eastAsia"/>
                <w:spacing w:val="20"/>
                <w:szCs w:val="24"/>
                <w:lang w:eastAsia="zh-CN"/>
              </w:rPr>
              <w:t>中环</w:t>
            </w:r>
            <w:r w:rsidRPr="00E776A6">
              <w:rPr>
                <w:rFonts w:eastAsia="SimSun"/>
                <w:spacing w:val="20"/>
                <w:szCs w:val="24"/>
                <w:lang w:eastAsia="zh-CN"/>
              </w:rPr>
              <w:t>)</w:t>
            </w:r>
          </w:p>
        </w:tc>
      </w:tr>
      <w:tr w:rsidR="00746793" w:rsidRPr="00996A10" w14:paraId="3C2492B1" w14:textId="77777777" w:rsidTr="00C80C67">
        <w:trPr>
          <w:trHeight w:val="229"/>
        </w:trPr>
        <w:tc>
          <w:tcPr>
            <w:tcW w:w="2555" w:type="dxa"/>
          </w:tcPr>
          <w:p w14:paraId="735C1D4A" w14:textId="6B6882E0"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刘懿德女士</w:t>
            </w:r>
          </w:p>
        </w:tc>
        <w:tc>
          <w:tcPr>
            <w:tcW w:w="6546" w:type="dxa"/>
          </w:tcPr>
          <w:p w14:paraId="2FDC93F3" w14:textId="57B4B19E" w:rsidR="00746793" w:rsidRPr="00996A10" w:rsidRDefault="00E776A6" w:rsidP="00746793">
            <w:pPr>
              <w:tabs>
                <w:tab w:val="left" w:pos="2977"/>
              </w:tabs>
              <w:jc w:val="both"/>
              <w:rPr>
                <w:rFonts w:eastAsiaTheme="minorEastAsia" w:hint="eastAsia"/>
                <w:spacing w:val="20"/>
                <w:szCs w:val="24"/>
                <w:lang w:eastAsia="zh-CN"/>
              </w:rPr>
            </w:pPr>
            <w:r w:rsidRPr="00E776A6">
              <w:rPr>
                <w:rFonts w:eastAsia="SimSun" w:hint="eastAsia"/>
                <w:spacing w:val="20"/>
                <w:szCs w:val="24"/>
                <w:lang w:eastAsia="zh-CN"/>
              </w:rPr>
              <w:t>中西区民政事务处</w:t>
            </w:r>
            <w:r w:rsidRPr="00E776A6">
              <w:rPr>
                <w:rFonts w:eastAsia="SimSun"/>
                <w:spacing w:val="20"/>
                <w:szCs w:val="24"/>
                <w:lang w:eastAsia="zh-CN"/>
              </w:rPr>
              <w:t xml:space="preserve"> </w:t>
            </w:r>
            <w:r w:rsidRPr="00E776A6">
              <w:rPr>
                <w:rFonts w:eastAsia="SimSun" w:hint="eastAsia"/>
                <w:spacing w:val="20"/>
                <w:szCs w:val="24"/>
                <w:lang w:eastAsia="zh-CN"/>
              </w:rPr>
              <w:t>行政助理（区议会）</w:t>
            </w:r>
            <w:r w:rsidRPr="00E776A6">
              <w:rPr>
                <w:rFonts w:eastAsia="SimSun"/>
                <w:spacing w:val="20"/>
                <w:szCs w:val="24"/>
                <w:lang w:eastAsia="zh-CN"/>
              </w:rPr>
              <w:t>3</w:t>
            </w:r>
          </w:p>
        </w:tc>
      </w:tr>
      <w:tr w:rsidR="00746793" w:rsidRPr="00996A10" w14:paraId="671FE115" w14:textId="77777777" w:rsidTr="00C80C67">
        <w:trPr>
          <w:trHeight w:val="229"/>
        </w:trPr>
        <w:tc>
          <w:tcPr>
            <w:tcW w:w="2555" w:type="dxa"/>
            <w:vAlign w:val="bottom"/>
          </w:tcPr>
          <w:p w14:paraId="621C59BB" w14:textId="391B955D" w:rsidR="00746793" w:rsidRPr="00996A10" w:rsidRDefault="00E776A6" w:rsidP="007515ED">
            <w:pPr>
              <w:tabs>
                <w:tab w:val="left" w:pos="2977"/>
              </w:tabs>
              <w:jc w:val="both"/>
              <w:rPr>
                <w:rFonts w:eastAsiaTheme="minorEastAsia" w:hint="eastAsia"/>
                <w:spacing w:val="20"/>
                <w:szCs w:val="24"/>
                <w:lang w:eastAsia="zh-CN"/>
              </w:rPr>
            </w:pPr>
            <w:r w:rsidRPr="00E776A6">
              <w:rPr>
                <w:rFonts w:eastAsia="SimSun" w:hint="eastAsia"/>
                <w:spacing w:val="20"/>
                <w:szCs w:val="24"/>
                <w:lang w:eastAsia="zh-CN"/>
              </w:rPr>
              <w:t>卢裕斌先生</w:t>
            </w:r>
          </w:p>
        </w:tc>
        <w:tc>
          <w:tcPr>
            <w:tcW w:w="6546" w:type="dxa"/>
            <w:vAlign w:val="bottom"/>
          </w:tcPr>
          <w:p w14:paraId="74AB3512" w14:textId="4A9E61F9" w:rsidR="00746793" w:rsidRPr="00996A10" w:rsidRDefault="00E776A6" w:rsidP="007515ED">
            <w:pPr>
              <w:tabs>
                <w:tab w:val="left" w:pos="2425"/>
              </w:tabs>
              <w:jc w:val="both"/>
              <w:rPr>
                <w:rFonts w:eastAsiaTheme="minorEastAsia" w:hint="eastAsia"/>
                <w:spacing w:val="20"/>
                <w:szCs w:val="24"/>
                <w:lang w:eastAsia="zh-CN"/>
              </w:rPr>
            </w:pPr>
            <w:r w:rsidRPr="00E776A6">
              <w:rPr>
                <w:rFonts w:eastAsia="SimSun" w:hint="eastAsia"/>
                <w:spacing w:val="20"/>
                <w:szCs w:val="24"/>
                <w:lang w:eastAsia="zh-CN"/>
              </w:rPr>
              <w:t>发展局助理秘书长（文物保育）</w:t>
            </w:r>
          </w:p>
        </w:tc>
      </w:tr>
      <w:tr w:rsidR="00746793" w:rsidRPr="00996A10" w14:paraId="45263F9B" w14:textId="77777777" w:rsidTr="00C80C67">
        <w:trPr>
          <w:trHeight w:val="229"/>
        </w:trPr>
        <w:tc>
          <w:tcPr>
            <w:tcW w:w="2555" w:type="dxa"/>
          </w:tcPr>
          <w:p w14:paraId="4D0AD20C" w14:textId="500EF118"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吴铁浩先生</w:t>
            </w:r>
          </w:p>
        </w:tc>
        <w:tc>
          <w:tcPr>
            <w:tcW w:w="6546" w:type="dxa"/>
          </w:tcPr>
          <w:p w14:paraId="3328F405" w14:textId="08690EFC"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运输署工程师</w:t>
            </w:r>
            <w:r w:rsidRPr="00E776A6">
              <w:rPr>
                <w:rFonts w:eastAsia="SimSun"/>
                <w:spacing w:val="20"/>
                <w:szCs w:val="24"/>
                <w:lang w:eastAsia="zh-CN"/>
              </w:rPr>
              <w:t>/</w:t>
            </w:r>
            <w:r w:rsidRPr="00E776A6">
              <w:rPr>
                <w:rFonts w:eastAsia="SimSun" w:hint="eastAsia"/>
                <w:spacing w:val="20"/>
                <w:szCs w:val="24"/>
                <w:lang w:eastAsia="zh-CN"/>
              </w:rPr>
              <w:t>中西区</w:t>
            </w:r>
            <w:r w:rsidRPr="00E776A6">
              <w:rPr>
                <w:rFonts w:eastAsia="SimSun"/>
                <w:spacing w:val="20"/>
                <w:szCs w:val="24"/>
                <w:lang w:eastAsia="zh-CN"/>
              </w:rPr>
              <w:t>2</w:t>
            </w:r>
          </w:p>
        </w:tc>
      </w:tr>
      <w:tr w:rsidR="00746793" w:rsidRPr="00996A10" w14:paraId="174FD528" w14:textId="77777777" w:rsidTr="00C80C67">
        <w:trPr>
          <w:trHeight w:val="229"/>
        </w:trPr>
        <w:tc>
          <w:tcPr>
            <w:tcW w:w="2555" w:type="dxa"/>
            <w:vAlign w:val="bottom"/>
          </w:tcPr>
          <w:p w14:paraId="6762E457" w14:textId="17D8DA18" w:rsidR="00746793" w:rsidRPr="00996A10" w:rsidRDefault="00E776A6" w:rsidP="00A947B9">
            <w:pPr>
              <w:overflowPunct w:val="0"/>
              <w:jc w:val="both"/>
              <w:rPr>
                <w:rFonts w:eastAsiaTheme="minorEastAsia" w:hint="eastAsia"/>
                <w:spacing w:val="20"/>
                <w:szCs w:val="24"/>
                <w:lang w:eastAsia="zh-CN"/>
              </w:rPr>
            </w:pPr>
            <w:r w:rsidRPr="00E776A6">
              <w:rPr>
                <w:rFonts w:eastAsia="SimSun" w:hint="eastAsia"/>
                <w:spacing w:val="20"/>
                <w:szCs w:val="24"/>
                <w:lang w:eastAsia="zh-CN"/>
              </w:rPr>
              <w:t>余兆泉先生</w:t>
            </w:r>
          </w:p>
        </w:tc>
        <w:tc>
          <w:tcPr>
            <w:tcW w:w="6546" w:type="dxa"/>
            <w:vAlign w:val="bottom"/>
          </w:tcPr>
          <w:p w14:paraId="57DEBEF0" w14:textId="53F5D067" w:rsidR="00746793" w:rsidRPr="00996A10" w:rsidRDefault="00E776A6" w:rsidP="00A947B9">
            <w:pPr>
              <w:overflowPunct w:val="0"/>
              <w:jc w:val="both"/>
              <w:rPr>
                <w:rFonts w:eastAsiaTheme="minorEastAsia" w:hint="eastAsia"/>
                <w:spacing w:val="20"/>
                <w:szCs w:val="24"/>
                <w:lang w:eastAsia="zh-CN"/>
              </w:rPr>
            </w:pPr>
            <w:r w:rsidRPr="00E776A6">
              <w:rPr>
                <w:rFonts w:eastAsia="SimSun" w:hint="eastAsia"/>
                <w:spacing w:val="20"/>
                <w:szCs w:val="24"/>
                <w:lang w:eastAsia="zh-CN"/>
              </w:rPr>
              <w:t>警务处中区行动主任</w:t>
            </w:r>
          </w:p>
        </w:tc>
      </w:tr>
      <w:tr w:rsidR="00746793" w:rsidRPr="00996A10" w14:paraId="670B11AA" w14:textId="77777777" w:rsidTr="00C80C67">
        <w:trPr>
          <w:trHeight w:val="229"/>
        </w:trPr>
        <w:tc>
          <w:tcPr>
            <w:tcW w:w="2555" w:type="dxa"/>
          </w:tcPr>
          <w:p w14:paraId="6CB11C72" w14:textId="4080EB18"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温伟强先生</w:t>
            </w:r>
          </w:p>
        </w:tc>
        <w:tc>
          <w:tcPr>
            <w:tcW w:w="6546" w:type="dxa"/>
          </w:tcPr>
          <w:p w14:paraId="619D351A" w14:textId="07777B5E" w:rsidR="00746793" w:rsidRPr="00996A10" w:rsidRDefault="00E776A6" w:rsidP="00A947B9">
            <w:pPr>
              <w:rPr>
                <w:rFonts w:eastAsiaTheme="minorEastAsia" w:hint="eastAsia"/>
                <w:spacing w:val="20"/>
                <w:szCs w:val="24"/>
                <w:lang w:eastAsia="zh-CN"/>
              </w:rPr>
            </w:pPr>
            <w:r w:rsidRPr="00E776A6">
              <w:rPr>
                <w:rFonts w:eastAsia="SimSun" w:hint="eastAsia"/>
                <w:spacing w:val="20"/>
                <w:szCs w:val="24"/>
                <w:lang w:eastAsia="zh-CN"/>
              </w:rPr>
              <w:t>警务处中区交通队主管</w:t>
            </w:r>
          </w:p>
        </w:tc>
      </w:tr>
      <w:tr w:rsidR="00746793" w:rsidRPr="00996A10" w14:paraId="2E0B76E2" w14:textId="77777777" w:rsidTr="00C80C67">
        <w:trPr>
          <w:trHeight w:val="229"/>
        </w:trPr>
        <w:tc>
          <w:tcPr>
            <w:tcW w:w="2555" w:type="dxa"/>
          </w:tcPr>
          <w:p w14:paraId="2EB1A430" w14:textId="46AD5447" w:rsidR="00746793" w:rsidRPr="00996A10" w:rsidRDefault="00E776A6" w:rsidP="00746793">
            <w:pPr>
              <w:overflowPunct w:val="0"/>
              <w:jc w:val="both"/>
              <w:rPr>
                <w:rFonts w:eastAsiaTheme="minorEastAsia" w:hint="eastAsia"/>
                <w:spacing w:val="20"/>
                <w:szCs w:val="24"/>
                <w:lang w:eastAsia="zh-CN"/>
              </w:rPr>
            </w:pPr>
            <w:r w:rsidRPr="00E776A6">
              <w:rPr>
                <w:rFonts w:eastAsia="SimSun" w:hint="eastAsia"/>
                <w:spacing w:val="20"/>
                <w:szCs w:val="24"/>
                <w:lang w:eastAsia="zh-CN"/>
              </w:rPr>
              <w:t>卢文俊先生</w:t>
            </w:r>
          </w:p>
          <w:p w14:paraId="6FF4A1D2" w14:textId="77777777" w:rsidR="00746793" w:rsidRPr="00996A10" w:rsidRDefault="00746793" w:rsidP="00A947B9">
            <w:pPr>
              <w:autoSpaceDE w:val="0"/>
              <w:autoSpaceDN w:val="0"/>
              <w:rPr>
                <w:rFonts w:eastAsiaTheme="minorEastAsia" w:hint="eastAsia"/>
                <w:spacing w:val="20"/>
                <w:szCs w:val="24"/>
                <w:lang w:eastAsia="zh-CN"/>
              </w:rPr>
            </w:pPr>
          </w:p>
        </w:tc>
        <w:tc>
          <w:tcPr>
            <w:tcW w:w="6546" w:type="dxa"/>
          </w:tcPr>
          <w:p w14:paraId="16F0F412" w14:textId="17765A22" w:rsidR="00746793" w:rsidRPr="00996A10" w:rsidRDefault="00E776A6" w:rsidP="00746793">
            <w:pPr>
              <w:rPr>
                <w:rFonts w:eastAsiaTheme="minorEastAsia" w:hint="eastAsia"/>
                <w:spacing w:val="20"/>
                <w:szCs w:val="24"/>
                <w:lang w:eastAsia="zh-CN"/>
              </w:rPr>
            </w:pPr>
            <w:r w:rsidRPr="00E776A6">
              <w:rPr>
                <w:rFonts w:eastAsia="SimSun" w:hint="eastAsia"/>
                <w:spacing w:val="20"/>
                <w:szCs w:val="24"/>
                <w:lang w:eastAsia="zh-CN"/>
              </w:rPr>
              <w:t>警务处高级督察</w:t>
            </w:r>
            <w:r w:rsidRPr="00E776A6">
              <w:rPr>
                <w:rFonts w:eastAsia="SimSun"/>
                <w:spacing w:val="20"/>
                <w:szCs w:val="24"/>
                <w:lang w:eastAsia="zh-CN"/>
              </w:rPr>
              <w:t>(</w:t>
            </w:r>
            <w:r w:rsidRPr="00E776A6">
              <w:rPr>
                <w:rFonts w:eastAsia="SimSun" w:hint="eastAsia"/>
                <w:spacing w:val="20"/>
                <w:szCs w:val="24"/>
                <w:lang w:eastAsia="zh-CN"/>
              </w:rPr>
              <w:t>道路管理组</w:t>
            </w:r>
            <w:r w:rsidRPr="00E776A6">
              <w:rPr>
                <w:rFonts w:eastAsia="SimSun"/>
                <w:spacing w:val="20"/>
                <w:szCs w:val="24"/>
                <w:lang w:eastAsia="zh-CN"/>
              </w:rPr>
              <w:t>)</w:t>
            </w:r>
          </w:p>
          <w:p w14:paraId="34D016E7" w14:textId="31C27AE5" w:rsidR="00746793" w:rsidRPr="00996A10" w:rsidRDefault="00E776A6" w:rsidP="00746793">
            <w:pPr>
              <w:rPr>
                <w:rFonts w:eastAsiaTheme="minorEastAsia" w:hint="eastAsia"/>
                <w:spacing w:val="20"/>
                <w:szCs w:val="24"/>
                <w:lang w:eastAsia="zh-CN"/>
              </w:rPr>
            </w:pPr>
            <w:r w:rsidRPr="00E776A6">
              <w:rPr>
                <w:rFonts w:eastAsia="SimSun"/>
                <w:spacing w:val="20"/>
                <w:szCs w:val="24"/>
                <w:lang w:eastAsia="zh-CN"/>
              </w:rPr>
              <w:t>(</w:t>
            </w:r>
            <w:r w:rsidRPr="00E776A6">
              <w:rPr>
                <w:rFonts w:eastAsia="SimSun" w:hint="eastAsia"/>
                <w:spacing w:val="20"/>
                <w:szCs w:val="24"/>
                <w:lang w:eastAsia="zh-CN"/>
              </w:rPr>
              <w:t>执行及管制分区</w:t>
            </w:r>
            <w:r w:rsidRPr="00E776A6">
              <w:rPr>
                <w:rFonts w:eastAsia="SimSun"/>
                <w:spacing w:val="20"/>
                <w:szCs w:val="24"/>
                <w:lang w:eastAsia="zh-CN"/>
              </w:rPr>
              <w:t>)(</w:t>
            </w:r>
            <w:r w:rsidRPr="00E776A6">
              <w:rPr>
                <w:rFonts w:eastAsia="SimSun" w:hint="eastAsia"/>
                <w:spacing w:val="20"/>
                <w:szCs w:val="24"/>
                <w:lang w:eastAsia="zh-CN"/>
              </w:rPr>
              <w:t>港岛交通部</w:t>
            </w:r>
            <w:r w:rsidRPr="00E776A6">
              <w:rPr>
                <w:rFonts w:eastAsia="SimSun"/>
                <w:spacing w:val="20"/>
                <w:szCs w:val="24"/>
                <w:lang w:eastAsia="zh-CN"/>
              </w:rPr>
              <w:t>)</w:t>
            </w:r>
          </w:p>
        </w:tc>
      </w:tr>
      <w:tr w:rsidR="00746793" w:rsidRPr="00996A10" w14:paraId="08C4CB6F" w14:textId="77777777" w:rsidTr="00C80C67">
        <w:trPr>
          <w:trHeight w:val="229"/>
        </w:trPr>
        <w:tc>
          <w:tcPr>
            <w:tcW w:w="2555" w:type="dxa"/>
            <w:vAlign w:val="bottom"/>
          </w:tcPr>
          <w:p w14:paraId="08DC8336" w14:textId="258D6225"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李文亮先生</w:t>
            </w:r>
          </w:p>
        </w:tc>
        <w:tc>
          <w:tcPr>
            <w:tcW w:w="6546" w:type="dxa"/>
            <w:vAlign w:val="bottom"/>
          </w:tcPr>
          <w:p w14:paraId="0EA2708F" w14:textId="21C51C85" w:rsidR="00746793" w:rsidRPr="00996A10" w:rsidRDefault="00E776A6" w:rsidP="00746793">
            <w:pPr>
              <w:rPr>
                <w:rFonts w:eastAsiaTheme="minorEastAsia" w:hint="eastAsia"/>
                <w:spacing w:val="20"/>
                <w:szCs w:val="24"/>
                <w:lang w:eastAsia="zh-CN"/>
              </w:rPr>
            </w:pPr>
            <w:r w:rsidRPr="00E776A6">
              <w:rPr>
                <w:rFonts w:eastAsia="SimSun" w:hint="eastAsia"/>
                <w:spacing w:val="20"/>
                <w:szCs w:val="24"/>
                <w:lang w:eastAsia="zh-CN"/>
              </w:rPr>
              <w:t>香港赛马会高级项目经理</w:t>
            </w:r>
          </w:p>
        </w:tc>
      </w:tr>
      <w:tr w:rsidR="00746793" w:rsidRPr="00996A10" w14:paraId="0322E1B6" w14:textId="77777777" w:rsidTr="00C80C67">
        <w:trPr>
          <w:trHeight w:val="229"/>
        </w:trPr>
        <w:tc>
          <w:tcPr>
            <w:tcW w:w="2555" w:type="dxa"/>
          </w:tcPr>
          <w:p w14:paraId="00BD1E9F" w14:textId="3CAB074A"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邓豪柏先生</w:t>
            </w:r>
          </w:p>
        </w:tc>
        <w:tc>
          <w:tcPr>
            <w:tcW w:w="6546" w:type="dxa"/>
          </w:tcPr>
          <w:p w14:paraId="724C5D33" w14:textId="24CBBC10" w:rsidR="0074679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香港赛马会公共事务</w:t>
            </w:r>
            <w:r w:rsidRPr="00E776A6">
              <w:rPr>
                <w:rFonts w:eastAsia="SimSun"/>
                <w:spacing w:val="20"/>
                <w:szCs w:val="24"/>
                <w:lang w:eastAsia="zh-CN"/>
              </w:rPr>
              <w:t xml:space="preserve"> </w:t>
            </w:r>
            <w:r w:rsidRPr="00E776A6">
              <w:rPr>
                <w:rFonts w:eastAsia="SimSun" w:hint="eastAsia"/>
                <w:spacing w:val="20"/>
                <w:szCs w:val="24"/>
                <w:lang w:eastAsia="zh-CN"/>
              </w:rPr>
              <w:t>高级经理</w:t>
            </w:r>
          </w:p>
          <w:p w14:paraId="76A06A82" w14:textId="365A941A" w:rsidR="00746793" w:rsidRPr="00996A10" w:rsidRDefault="00E776A6" w:rsidP="00A947B9">
            <w:pPr>
              <w:autoSpaceDE w:val="0"/>
              <w:autoSpaceDN w:val="0"/>
              <w:rPr>
                <w:rFonts w:eastAsiaTheme="minorEastAsia" w:hint="eastAsia"/>
                <w:spacing w:val="20"/>
                <w:szCs w:val="24"/>
                <w:lang w:eastAsia="zh-CN"/>
              </w:rPr>
            </w:pPr>
            <w:r w:rsidRPr="00E776A6">
              <w:rPr>
                <w:rFonts w:eastAsia="SimSun"/>
                <w:spacing w:val="20"/>
                <w:szCs w:val="24"/>
                <w:lang w:eastAsia="zh-CN"/>
              </w:rPr>
              <w:t>(</w:t>
            </w:r>
            <w:r w:rsidRPr="00E776A6">
              <w:rPr>
                <w:rFonts w:eastAsia="SimSun" w:hint="eastAsia"/>
                <w:spacing w:val="20"/>
                <w:szCs w:val="24"/>
                <w:lang w:eastAsia="zh-CN"/>
              </w:rPr>
              <w:t>中区警署及项目</w:t>
            </w:r>
            <w:r w:rsidRPr="00E776A6">
              <w:rPr>
                <w:rFonts w:eastAsia="SimSun"/>
                <w:spacing w:val="20"/>
                <w:szCs w:val="24"/>
                <w:lang w:eastAsia="zh-CN"/>
              </w:rPr>
              <w:t>)</w:t>
            </w:r>
          </w:p>
        </w:tc>
      </w:tr>
      <w:tr w:rsidR="00193743" w:rsidRPr="00996A10" w14:paraId="74C378EA" w14:textId="77777777" w:rsidTr="00C80C67">
        <w:trPr>
          <w:trHeight w:val="229"/>
        </w:trPr>
        <w:tc>
          <w:tcPr>
            <w:tcW w:w="2555" w:type="dxa"/>
          </w:tcPr>
          <w:p w14:paraId="4689E00E" w14:textId="664249AC" w:rsidR="00193743" w:rsidRPr="00996A10" w:rsidRDefault="00E776A6" w:rsidP="00193743">
            <w:pPr>
              <w:autoSpaceDE w:val="0"/>
              <w:autoSpaceDN w:val="0"/>
              <w:rPr>
                <w:rFonts w:eastAsiaTheme="minorEastAsia" w:hint="eastAsia"/>
                <w:spacing w:val="20"/>
                <w:szCs w:val="24"/>
                <w:lang w:eastAsia="zh-CN"/>
              </w:rPr>
            </w:pPr>
            <w:r w:rsidRPr="00E776A6">
              <w:rPr>
                <w:rFonts w:eastAsia="SimSun" w:hint="eastAsia"/>
                <w:spacing w:val="20"/>
                <w:szCs w:val="24"/>
                <w:lang w:eastAsia="zh-CN"/>
              </w:rPr>
              <w:t>卢玉权先生</w:t>
            </w:r>
          </w:p>
        </w:tc>
        <w:tc>
          <w:tcPr>
            <w:tcW w:w="6546" w:type="dxa"/>
          </w:tcPr>
          <w:p w14:paraId="326556E6" w14:textId="65616C5B" w:rsidR="00193743" w:rsidRPr="00996A10" w:rsidRDefault="00E776A6" w:rsidP="00A947B9">
            <w:pPr>
              <w:autoSpaceDE w:val="0"/>
              <w:autoSpaceDN w:val="0"/>
              <w:rPr>
                <w:rFonts w:eastAsiaTheme="minorEastAsia" w:hint="eastAsia"/>
                <w:spacing w:val="20"/>
                <w:szCs w:val="24"/>
                <w:lang w:eastAsia="zh-CN"/>
              </w:rPr>
            </w:pPr>
            <w:r w:rsidRPr="00E776A6">
              <w:rPr>
                <w:rFonts w:eastAsia="SimSun" w:hint="eastAsia"/>
                <w:spacing w:val="20"/>
                <w:szCs w:val="24"/>
                <w:lang w:eastAsia="zh-CN"/>
              </w:rPr>
              <w:t>金门建筑有限公司助理项目经理</w:t>
            </w:r>
          </w:p>
        </w:tc>
      </w:tr>
    </w:tbl>
    <w:p w14:paraId="6F7EB4B1" w14:textId="7FFC785B" w:rsidR="00746793" w:rsidRPr="00996A10" w:rsidRDefault="00E776A6" w:rsidP="00746793">
      <w:pPr>
        <w:snapToGrid w:val="0"/>
        <w:spacing w:line="276" w:lineRule="auto"/>
        <w:jc w:val="both"/>
        <w:rPr>
          <w:rFonts w:eastAsiaTheme="minorEastAsia" w:hint="eastAsia"/>
          <w:spacing w:val="20"/>
          <w:szCs w:val="24"/>
          <w:lang w:eastAsia="zh-CN"/>
        </w:rPr>
      </w:pPr>
      <w:r w:rsidRPr="00996A10">
        <w:rPr>
          <w:rFonts w:eastAsiaTheme="minorEastAsia"/>
          <w:spacing w:val="20"/>
          <w:szCs w:val="24"/>
          <w:lang w:eastAsia="zh-CN"/>
        </w:rPr>
        <w:tab/>
      </w:r>
      <w:r w:rsidRPr="00996A10">
        <w:rPr>
          <w:rFonts w:eastAsiaTheme="minorEastAsia"/>
          <w:spacing w:val="20"/>
          <w:szCs w:val="24"/>
          <w:lang w:eastAsia="zh-CN"/>
        </w:rPr>
        <w:tab/>
      </w:r>
      <w:r w:rsidRPr="00996A10">
        <w:rPr>
          <w:rFonts w:eastAsiaTheme="minorEastAsia"/>
          <w:spacing w:val="20"/>
          <w:szCs w:val="24"/>
          <w:lang w:eastAsia="zh-CN"/>
        </w:rPr>
        <w:tab/>
      </w:r>
      <w:r w:rsidRPr="00996A10">
        <w:rPr>
          <w:rFonts w:eastAsiaTheme="minorEastAsia"/>
          <w:spacing w:val="20"/>
          <w:szCs w:val="24"/>
          <w:lang w:eastAsia="zh-CN"/>
        </w:rPr>
        <w:tab/>
      </w:r>
      <w:r w:rsidRPr="00996A10">
        <w:rPr>
          <w:rFonts w:eastAsiaTheme="minorEastAsia"/>
          <w:spacing w:val="20"/>
          <w:szCs w:val="24"/>
          <w:lang w:eastAsia="zh-CN"/>
        </w:rPr>
        <w:tab/>
      </w:r>
      <w:r w:rsidRPr="00996A10">
        <w:rPr>
          <w:rFonts w:eastAsiaTheme="minorEastAsia"/>
          <w:spacing w:val="20"/>
          <w:szCs w:val="24"/>
          <w:lang w:eastAsia="zh-CN"/>
        </w:rPr>
        <w:tab/>
      </w:r>
    </w:p>
    <w:p w14:paraId="6AE6D96B" w14:textId="77777777" w:rsidR="00756BF6" w:rsidRPr="00996A10" w:rsidRDefault="00756BF6" w:rsidP="00B669F1">
      <w:pPr>
        <w:jc w:val="both"/>
        <w:rPr>
          <w:rFonts w:eastAsiaTheme="minorEastAsia" w:hint="eastAsia"/>
          <w:spacing w:val="20"/>
          <w:szCs w:val="24"/>
          <w:lang w:eastAsia="zh-CN"/>
        </w:rPr>
      </w:pPr>
    </w:p>
    <w:p w14:paraId="352FC619" w14:textId="5207883E" w:rsidR="00756BF6" w:rsidRPr="00996A10" w:rsidRDefault="00E776A6" w:rsidP="00B669F1">
      <w:pPr>
        <w:jc w:val="both"/>
        <w:rPr>
          <w:rFonts w:eastAsiaTheme="minorEastAsia" w:hint="eastAsia"/>
          <w:b/>
          <w:spacing w:val="20"/>
          <w:szCs w:val="24"/>
          <w:u w:val="single"/>
          <w:lang w:eastAsia="zh-CN"/>
        </w:rPr>
      </w:pPr>
      <w:r w:rsidRPr="00E776A6">
        <w:rPr>
          <w:rFonts w:eastAsia="SimSun" w:hint="eastAsia"/>
          <w:b/>
          <w:spacing w:val="20"/>
          <w:szCs w:val="24"/>
          <w:u w:val="single"/>
          <w:lang w:eastAsia="zh-CN"/>
        </w:rPr>
        <w:lastRenderedPageBreak/>
        <w:t>因事缺席者：</w:t>
      </w:r>
    </w:p>
    <w:p w14:paraId="04CF7A0A" w14:textId="38069D58" w:rsidR="007515ED" w:rsidRPr="00996A10" w:rsidRDefault="00E776A6" w:rsidP="007515ED">
      <w:pPr>
        <w:tabs>
          <w:tab w:val="left" w:pos="3000"/>
        </w:tabs>
        <w:jc w:val="both"/>
        <w:rPr>
          <w:rFonts w:eastAsiaTheme="minorEastAsia" w:hint="eastAsia"/>
          <w:spacing w:val="20"/>
          <w:szCs w:val="24"/>
          <w:lang w:eastAsia="zh-CN"/>
        </w:rPr>
      </w:pPr>
      <w:r w:rsidRPr="00E776A6">
        <w:rPr>
          <w:rFonts w:eastAsia="SimSun" w:hint="eastAsia"/>
          <w:spacing w:val="20"/>
          <w:szCs w:val="24"/>
          <w:lang w:eastAsia="zh-CN"/>
        </w:rPr>
        <w:t>陈捷贵议员</w:t>
      </w:r>
      <w:r w:rsidRPr="00E776A6">
        <w:rPr>
          <w:rFonts w:eastAsia="SimSun"/>
          <w:spacing w:val="20"/>
          <w:szCs w:val="24"/>
          <w:lang w:eastAsia="zh-CN"/>
        </w:rPr>
        <w:t>,BBS,JP</w:t>
      </w:r>
      <w:r w:rsidR="007515ED" w:rsidRPr="00996A10">
        <w:rPr>
          <w:rFonts w:eastAsiaTheme="minorEastAsia" w:hint="eastAsia"/>
          <w:spacing w:val="20"/>
          <w:szCs w:val="24"/>
          <w:lang w:eastAsia="zh-CN"/>
        </w:rPr>
        <w:t xml:space="preserve"> </w:t>
      </w:r>
    </w:p>
    <w:p w14:paraId="022692FB" w14:textId="2DE96485" w:rsidR="00756BF6" w:rsidRPr="00996A10" w:rsidRDefault="00E776A6" w:rsidP="00B669F1">
      <w:pPr>
        <w:jc w:val="both"/>
        <w:rPr>
          <w:rFonts w:eastAsiaTheme="minorEastAsia" w:hint="eastAsia"/>
          <w:spacing w:val="20"/>
          <w:szCs w:val="24"/>
          <w:lang w:eastAsia="zh-CN"/>
        </w:rPr>
      </w:pPr>
      <w:r w:rsidRPr="00E776A6">
        <w:rPr>
          <w:rFonts w:eastAsia="SimSun" w:hint="eastAsia"/>
          <w:spacing w:val="20"/>
          <w:szCs w:val="24"/>
          <w:lang w:eastAsia="zh-CN"/>
        </w:rPr>
        <w:t>李志恒议员</w:t>
      </w:r>
      <w:r w:rsidRPr="00E776A6">
        <w:rPr>
          <w:rFonts w:eastAsia="SimSun"/>
          <w:spacing w:val="20"/>
          <w:szCs w:val="24"/>
          <w:lang w:eastAsia="zh-CN"/>
        </w:rPr>
        <w:t>,MH</w:t>
      </w:r>
    </w:p>
    <w:p w14:paraId="1CE15B56" w14:textId="77777777" w:rsidR="00756BF6" w:rsidRPr="00996A10" w:rsidRDefault="00756BF6" w:rsidP="00B669F1">
      <w:pPr>
        <w:jc w:val="both"/>
        <w:rPr>
          <w:rFonts w:eastAsiaTheme="minorEastAsia" w:hint="eastAsia"/>
          <w:spacing w:val="20"/>
          <w:szCs w:val="24"/>
          <w:lang w:eastAsia="zh-CN"/>
        </w:rPr>
      </w:pPr>
    </w:p>
    <w:p w14:paraId="0C79B5E9" w14:textId="48BF5339" w:rsidR="00756BF6" w:rsidRPr="00996A10" w:rsidRDefault="00E776A6" w:rsidP="00B669F1">
      <w:pPr>
        <w:jc w:val="both"/>
        <w:rPr>
          <w:rFonts w:eastAsiaTheme="minorEastAsia" w:hint="eastAsia"/>
          <w:b/>
          <w:spacing w:val="20"/>
          <w:szCs w:val="24"/>
          <w:u w:val="single"/>
          <w:lang w:eastAsia="zh-CN"/>
        </w:rPr>
      </w:pPr>
      <w:r w:rsidRPr="00E776A6">
        <w:rPr>
          <w:rFonts w:eastAsia="SimSun" w:hint="eastAsia"/>
          <w:b/>
          <w:spacing w:val="20"/>
          <w:szCs w:val="24"/>
          <w:u w:val="single"/>
          <w:lang w:eastAsia="zh-CN"/>
        </w:rPr>
        <w:t>秘书：</w:t>
      </w:r>
    </w:p>
    <w:p w14:paraId="34445096" w14:textId="5A227EF4" w:rsidR="00756BF6" w:rsidRPr="00996A10" w:rsidRDefault="00E776A6" w:rsidP="00996A10">
      <w:pPr>
        <w:tabs>
          <w:tab w:val="left" w:pos="2552"/>
        </w:tabs>
        <w:jc w:val="both"/>
        <w:rPr>
          <w:rFonts w:eastAsiaTheme="minorEastAsia" w:hint="eastAsia"/>
          <w:spacing w:val="20"/>
          <w:szCs w:val="24"/>
          <w:lang w:eastAsia="zh-CN"/>
        </w:rPr>
      </w:pPr>
      <w:r w:rsidRPr="00E776A6">
        <w:rPr>
          <w:rFonts w:eastAsia="SimSun" w:hint="eastAsia"/>
          <w:spacing w:val="20"/>
          <w:szCs w:val="24"/>
          <w:lang w:eastAsia="zh-CN"/>
        </w:rPr>
        <w:t>黄筱静女士</w:t>
      </w:r>
      <w:r w:rsidRPr="00996A10">
        <w:rPr>
          <w:rFonts w:eastAsiaTheme="minorEastAsia"/>
          <w:spacing w:val="20"/>
          <w:szCs w:val="24"/>
          <w:lang w:eastAsia="zh-CN"/>
        </w:rPr>
        <w:tab/>
      </w:r>
      <w:r w:rsidRPr="00E776A6">
        <w:rPr>
          <w:rFonts w:eastAsia="SimSun" w:hint="eastAsia"/>
          <w:spacing w:val="20"/>
          <w:szCs w:val="24"/>
          <w:lang w:eastAsia="zh-CN"/>
        </w:rPr>
        <w:t>中西区民政事务处　行政主任（区议会）</w:t>
      </w:r>
      <w:r w:rsidRPr="00E776A6">
        <w:rPr>
          <w:rFonts w:eastAsia="SimSun"/>
          <w:spacing w:val="20"/>
          <w:szCs w:val="24"/>
          <w:lang w:eastAsia="zh-CN"/>
        </w:rPr>
        <w:t>2</w:t>
      </w:r>
    </w:p>
    <w:p w14:paraId="225642A3" w14:textId="77777777" w:rsidR="00DB5A5B" w:rsidRPr="00996A10" w:rsidRDefault="00DB5A5B" w:rsidP="00B669F1">
      <w:pPr>
        <w:tabs>
          <w:tab w:val="left" w:pos="2977"/>
        </w:tabs>
        <w:jc w:val="both"/>
        <w:rPr>
          <w:rFonts w:eastAsiaTheme="minorEastAsia" w:hint="eastAsia"/>
          <w:spacing w:val="20"/>
          <w:szCs w:val="24"/>
          <w:lang w:eastAsia="zh-CN"/>
        </w:rPr>
      </w:pPr>
    </w:p>
    <w:tbl>
      <w:tblPr>
        <w:tblW w:w="9304" w:type="dxa"/>
        <w:tblInd w:w="28" w:type="dxa"/>
        <w:tblLayout w:type="fixed"/>
        <w:tblCellMar>
          <w:left w:w="28" w:type="dxa"/>
          <w:right w:w="28" w:type="dxa"/>
        </w:tblCellMar>
        <w:tblLook w:val="0000" w:firstRow="0" w:lastRow="0" w:firstColumn="0" w:lastColumn="0" w:noHBand="0" w:noVBand="0"/>
      </w:tblPr>
      <w:tblGrid>
        <w:gridCol w:w="9304"/>
      </w:tblGrid>
      <w:tr w:rsidR="00B669F1" w:rsidRPr="00996A10" w14:paraId="23E83A6C" w14:textId="77777777" w:rsidTr="00DB5A5B">
        <w:tc>
          <w:tcPr>
            <w:tcW w:w="9304" w:type="dxa"/>
          </w:tcPr>
          <w:p w14:paraId="5B81E06C" w14:textId="0FB5F2B0" w:rsidR="00756BF6" w:rsidRPr="00996A10" w:rsidRDefault="00756BF6" w:rsidP="00B669F1">
            <w:pPr>
              <w:tabs>
                <w:tab w:val="left" w:pos="1097"/>
                <w:tab w:val="right" w:pos="6572"/>
              </w:tabs>
              <w:jc w:val="both"/>
              <w:rPr>
                <w:rFonts w:eastAsiaTheme="minorEastAsia" w:hint="eastAsia"/>
                <w:b/>
                <w:spacing w:val="20"/>
                <w:szCs w:val="24"/>
                <w:lang w:eastAsia="zh-CN"/>
              </w:rPr>
            </w:pPr>
            <w:r w:rsidRPr="00996A10">
              <w:rPr>
                <w:rFonts w:eastAsiaTheme="minorEastAsia" w:hint="eastAsia"/>
                <w:spacing w:val="20"/>
                <w:szCs w:val="24"/>
                <w:lang w:eastAsia="zh-CN"/>
              </w:rPr>
              <w:br w:type="page"/>
            </w:r>
            <w:r w:rsidR="00E776A6" w:rsidRPr="00E776A6">
              <w:rPr>
                <w:rFonts w:eastAsia="SimSun" w:hint="eastAsia"/>
                <w:b/>
                <w:spacing w:val="20"/>
                <w:szCs w:val="24"/>
                <w:u w:val="single"/>
                <w:lang w:eastAsia="zh-CN"/>
              </w:rPr>
              <w:t>欢迎</w:t>
            </w:r>
          </w:p>
          <w:p w14:paraId="208B87DF" w14:textId="77777777" w:rsidR="00756BF6" w:rsidRPr="00996A10" w:rsidRDefault="00756BF6" w:rsidP="00B669F1">
            <w:pPr>
              <w:jc w:val="both"/>
              <w:rPr>
                <w:rFonts w:eastAsiaTheme="minorEastAsia" w:hint="eastAsia"/>
                <w:b/>
                <w:spacing w:val="20"/>
                <w:szCs w:val="24"/>
                <w:lang w:eastAsia="zh-CN"/>
              </w:rPr>
            </w:pPr>
          </w:p>
        </w:tc>
      </w:tr>
      <w:tr w:rsidR="00B669F1" w:rsidRPr="00996A10" w14:paraId="618580DD" w14:textId="77777777" w:rsidTr="00DB5A5B">
        <w:tc>
          <w:tcPr>
            <w:tcW w:w="9304" w:type="dxa"/>
          </w:tcPr>
          <w:p w14:paraId="1F1614DB" w14:textId="25ED7F8C" w:rsidR="00756BF6" w:rsidRPr="00996A10" w:rsidRDefault="00E776A6" w:rsidP="00746793">
            <w:pPr>
              <w:ind w:firstLineChars="174" w:firstLine="487"/>
              <w:jc w:val="both"/>
              <w:rPr>
                <w:rFonts w:eastAsiaTheme="minorEastAsia" w:hint="eastAsia"/>
                <w:spacing w:val="20"/>
                <w:szCs w:val="24"/>
                <w:lang w:eastAsia="zh-CN"/>
              </w:rPr>
            </w:pPr>
            <w:r w:rsidRPr="00E776A6">
              <w:rPr>
                <w:rFonts w:eastAsia="SimSun" w:hint="eastAsia"/>
                <w:spacing w:val="20"/>
                <w:szCs w:val="24"/>
                <w:u w:val="single"/>
                <w:lang w:eastAsia="zh-CN"/>
              </w:rPr>
              <w:t>主席</w:t>
            </w:r>
            <w:r w:rsidRPr="00E776A6">
              <w:rPr>
                <w:rFonts w:eastAsia="SimSun" w:hint="eastAsia"/>
                <w:spacing w:val="20"/>
                <w:szCs w:val="24"/>
                <w:lang w:eastAsia="zh-CN"/>
              </w:rPr>
              <w:t>欢迎各与会者出席二零一六至二零一七年度关注中区警署古迹群及前荷李活道警察宿舍发展工作小组第三次会议。</w:t>
            </w:r>
          </w:p>
          <w:p w14:paraId="2D2AE44F" w14:textId="77777777" w:rsidR="00746793" w:rsidRPr="00996A10" w:rsidRDefault="00746793" w:rsidP="00746793">
            <w:pPr>
              <w:ind w:firstLineChars="174" w:firstLine="487"/>
              <w:jc w:val="both"/>
              <w:rPr>
                <w:rFonts w:eastAsiaTheme="minorEastAsia" w:hint="eastAsia"/>
                <w:bCs/>
                <w:spacing w:val="20"/>
                <w:szCs w:val="24"/>
                <w:lang w:eastAsia="zh-CN"/>
              </w:rPr>
            </w:pPr>
          </w:p>
        </w:tc>
      </w:tr>
      <w:tr w:rsidR="00B669F1" w:rsidRPr="00996A10" w14:paraId="2177485D" w14:textId="77777777" w:rsidTr="00DB5A5B">
        <w:tc>
          <w:tcPr>
            <w:tcW w:w="9304" w:type="dxa"/>
          </w:tcPr>
          <w:p w14:paraId="59AD9A24" w14:textId="3556EDE1" w:rsidR="00756BF6" w:rsidRPr="00996A10" w:rsidRDefault="00E776A6" w:rsidP="00B669F1">
            <w:pPr>
              <w:tabs>
                <w:tab w:val="left" w:pos="1440"/>
              </w:tabs>
              <w:jc w:val="both"/>
              <w:rPr>
                <w:rFonts w:eastAsiaTheme="minorEastAsia" w:hint="eastAsia"/>
                <w:b/>
                <w:spacing w:val="20"/>
                <w:szCs w:val="24"/>
                <w:u w:val="single"/>
                <w:lang w:eastAsia="zh-CN"/>
              </w:rPr>
            </w:pPr>
            <w:r w:rsidRPr="00E776A6">
              <w:rPr>
                <w:rFonts w:eastAsia="SimSun" w:hint="eastAsia"/>
                <w:b/>
                <w:spacing w:val="20"/>
                <w:szCs w:val="24"/>
                <w:u w:val="single"/>
                <w:lang w:eastAsia="zh-CN"/>
              </w:rPr>
              <w:t>第</w:t>
            </w:r>
            <w:r w:rsidRPr="00E776A6">
              <w:rPr>
                <w:rFonts w:eastAsia="SimSun"/>
                <w:b/>
                <w:spacing w:val="20"/>
                <w:szCs w:val="24"/>
                <w:u w:val="single"/>
                <w:lang w:eastAsia="zh-CN"/>
              </w:rPr>
              <w:t>1</w:t>
            </w:r>
            <w:r w:rsidRPr="00E776A6">
              <w:rPr>
                <w:rFonts w:eastAsia="SimSun" w:hint="eastAsia"/>
                <w:b/>
                <w:spacing w:val="20"/>
                <w:szCs w:val="24"/>
                <w:u w:val="single"/>
                <w:lang w:eastAsia="zh-CN"/>
              </w:rPr>
              <w:t>项：通过会议议程</w:t>
            </w:r>
          </w:p>
          <w:p w14:paraId="73FF3A94" w14:textId="77777777" w:rsidR="00756BF6" w:rsidRPr="00996A10" w:rsidRDefault="00756BF6" w:rsidP="00B669F1">
            <w:pPr>
              <w:tabs>
                <w:tab w:val="left" w:pos="1440"/>
              </w:tabs>
              <w:jc w:val="both"/>
              <w:rPr>
                <w:rFonts w:eastAsiaTheme="minorEastAsia" w:hint="eastAsia"/>
                <w:bCs/>
                <w:spacing w:val="20"/>
                <w:szCs w:val="24"/>
                <w:lang w:eastAsia="zh-CN"/>
              </w:rPr>
            </w:pPr>
          </w:p>
        </w:tc>
      </w:tr>
      <w:tr w:rsidR="00B669F1" w:rsidRPr="00996A10" w14:paraId="608CBC31" w14:textId="77777777" w:rsidTr="00DB5A5B">
        <w:tc>
          <w:tcPr>
            <w:tcW w:w="9304" w:type="dxa"/>
          </w:tcPr>
          <w:p w14:paraId="781FD05A" w14:textId="44AA6E80" w:rsidR="00756BF6" w:rsidRPr="00996A10" w:rsidRDefault="00E776A6" w:rsidP="00B669F1">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会议议程毋须修改，获得通过。</w:t>
            </w:r>
          </w:p>
          <w:p w14:paraId="77891237" w14:textId="77777777" w:rsidR="00756BF6" w:rsidRPr="00996A10" w:rsidRDefault="00756BF6" w:rsidP="00B669F1">
            <w:pPr>
              <w:jc w:val="both"/>
              <w:rPr>
                <w:rFonts w:eastAsiaTheme="minorEastAsia" w:hint="eastAsia"/>
                <w:spacing w:val="20"/>
                <w:szCs w:val="24"/>
                <w:lang w:eastAsia="zh-CN"/>
              </w:rPr>
            </w:pPr>
          </w:p>
        </w:tc>
      </w:tr>
      <w:tr w:rsidR="00B669F1" w:rsidRPr="00996A10" w14:paraId="46A325F7" w14:textId="77777777" w:rsidTr="00DB5A5B">
        <w:tc>
          <w:tcPr>
            <w:tcW w:w="9304" w:type="dxa"/>
          </w:tcPr>
          <w:p w14:paraId="121C9984" w14:textId="79615B38" w:rsidR="00756BF6" w:rsidRPr="00996A10" w:rsidRDefault="00E776A6" w:rsidP="00B669F1">
            <w:pPr>
              <w:snapToGrid w:val="0"/>
              <w:spacing w:line="276" w:lineRule="auto"/>
              <w:jc w:val="both"/>
              <w:rPr>
                <w:rFonts w:eastAsiaTheme="minorEastAsia" w:hint="eastAsia"/>
                <w:b/>
                <w:spacing w:val="20"/>
                <w:szCs w:val="24"/>
                <w:u w:val="single"/>
                <w:lang w:eastAsia="zh-CN"/>
              </w:rPr>
            </w:pPr>
            <w:r w:rsidRPr="00E776A6">
              <w:rPr>
                <w:rFonts w:eastAsia="SimSun" w:hint="eastAsia"/>
                <w:b/>
                <w:spacing w:val="20"/>
                <w:szCs w:val="24"/>
                <w:u w:val="single"/>
                <w:lang w:eastAsia="zh-CN"/>
              </w:rPr>
              <w:t>第</w:t>
            </w:r>
            <w:r w:rsidRPr="00E776A6">
              <w:rPr>
                <w:rFonts w:eastAsia="SimSun"/>
                <w:b/>
                <w:spacing w:val="20"/>
                <w:szCs w:val="24"/>
                <w:u w:val="single"/>
                <w:lang w:eastAsia="zh-CN"/>
              </w:rPr>
              <w:t>2</w:t>
            </w:r>
            <w:r w:rsidRPr="00E776A6">
              <w:rPr>
                <w:rFonts w:eastAsia="SimSun" w:hint="eastAsia"/>
                <w:b/>
                <w:spacing w:val="20"/>
                <w:szCs w:val="24"/>
                <w:u w:val="single"/>
                <w:lang w:eastAsia="zh-CN"/>
              </w:rPr>
              <w:t>项：通过二零一七年七月三十一日关注中区警署古迹群及前荷李活道警察宿舍发展工作小组第二次会议纪录</w:t>
            </w:r>
          </w:p>
          <w:p w14:paraId="6E3A1E23" w14:textId="77777777" w:rsidR="00756BF6" w:rsidRPr="00996A10" w:rsidRDefault="00756BF6" w:rsidP="00B669F1">
            <w:pPr>
              <w:snapToGrid w:val="0"/>
              <w:spacing w:line="276" w:lineRule="auto"/>
              <w:jc w:val="both"/>
              <w:rPr>
                <w:rFonts w:eastAsiaTheme="minorEastAsia" w:hint="eastAsia"/>
                <w:spacing w:val="20"/>
                <w:szCs w:val="24"/>
                <w:lang w:eastAsia="zh-CN"/>
              </w:rPr>
            </w:pPr>
          </w:p>
        </w:tc>
      </w:tr>
      <w:tr w:rsidR="00B669F1" w:rsidRPr="00996A10" w14:paraId="685FB2B9" w14:textId="77777777" w:rsidTr="00DB5A5B">
        <w:tc>
          <w:tcPr>
            <w:tcW w:w="9304" w:type="dxa"/>
          </w:tcPr>
          <w:p w14:paraId="7BF45B4E" w14:textId="7E2ED8C3" w:rsidR="00756BF6" w:rsidRPr="00996A10" w:rsidRDefault="00E776A6" w:rsidP="00746793">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第二次会议纪录毋须修订，获得通过。</w:t>
            </w:r>
          </w:p>
        </w:tc>
      </w:tr>
      <w:tr w:rsidR="00B669F1" w:rsidRPr="00996A10" w14:paraId="6A5816EB" w14:textId="77777777" w:rsidTr="00DB5A5B">
        <w:tc>
          <w:tcPr>
            <w:tcW w:w="9304" w:type="dxa"/>
          </w:tcPr>
          <w:p w14:paraId="3A5858EC" w14:textId="77777777" w:rsidR="00F573DC" w:rsidRPr="00996A10" w:rsidRDefault="00F573DC" w:rsidP="00B669F1">
            <w:pPr>
              <w:jc w:val="both"/>
              <w:rPr>
                <w:rFonts w:eastAsiaTheme="minorEastAsia" w:hint="eastAsia"/>
                <w:spacing w:val="20"/>
                <w:szCs w:val="24"/>
                <w:lang w:eastAsia="zh-CN"/>
              </w:rPr>
            </w:pPr>
          </w:p>
        </w:tc>
      </w:tr>
      <w:tr w:rsidR="00B669F1" w:rsidRPr="00996A10" w14:paraId="2B49ED2B" w14:textId="77777777" w:rsidTr="00DB5A5B">
        <w:tc>
          <w:tcPr>
            <w:tcW w:w="9304" w:type="dxa"/>
          </w:tcPr>
          <w:p w14:paraId="5074369F" w14:textId="70034195" w:rsidR="00756BF6" w:rsidRPr="00996A10" w:rsidRDefault="00E776A6" w:rsidP="00746793">
            <w:pPr>
              <w:numPr>
                <w:ilvl w:val="12"/>
                <w:numId w:val="0"/>
              </w:numPr>
              <w:jc w:val="both"/>
              <w:rPr>
                <w:rFonts w:eastAsiaTheme="minorEastAsia" w:hint="eastAsia"/>
                <w:b/>
                <w:spacing w:val="20"/>
                <w:szCs w:val="24"/>
                <w:u w:val="single"/>
                <w:lang w:eastAsia="zh-CN"/>
              </w:rPr>
            </w:pPr>
            <w:r w:rsidRPr="00E776A6">
              <w:rPr>
                <w:rFonts w:eastAsia="SimSun" w:hint="eastAsia"/>
                <w:b/>
                <w:spacing w:val="20"/>
                <w:szCs w:val="24"/>
                <w:u w:val="single"/>
                <w:lang w:eastAsia="zh-CN"/>
              </w:rPr>
              <w:t>第</w:t>
            </w:r>
            <w:r w:rsidRPr="00E776A6">
              <w:rPr>
                <w:rFonts w:eastAsia="SimSun"/>
                <w:b/>
                <w:spacing w:val="20"/>
                <w:szCs w:val="24"/>
                <w:u w:val="single"/>
                <w:lang w:eastAsia="zh-CN"/>
              </w:rPr>
              <w:t>3</w:t>
            </w:r>
            <w:r w:rsidRPr="00E776A6">
              <w:rPr>
                <w:rFonts w:eastAsia="SimSun" w:hint="eastAsia"/>
                <w:b/>
                <w:spacing w:val="20"/>
                <w:szCs w:val="24"/>
                <w:u w:val="single"/>
                <w:lang w:eastAsia="zh-CN"/>
              </w:rPr>
              <w:t>项：中区警署建筑群活化项目：连接中区警署建筑群和中环至半山自动扶手电梯的行人天桥</w:t>
            </w:r>
            <w:r w:rsidRPr="00E776A6">
              <w:rPr>
                <w:rFonts w:eastAsia="SimSun"/>
                <w:b/>
                <w:spacing w:val="20"/>
                <w:szCs w:val="24"/>
                <w:u w:val="single"/>
                <w:lang w:eastAsia="zh-CN"/>
              </w:rPr>
              <w:t>-</w:t>
            </w:r>
            <w:r w:rsidRPr="00E776A6">
              <w:rPr>
                <w:rFonts w:eastAsia="SimSun" w:hint="eastAsia"/>
                <w:b/>
                <w:spacing w:val="20"/>
                <w:szCs w:val="24"/>
                <w:u w:val="single"/>
                <w:lang w:eastAsia="zh-CN"/>
              </w:rPr>
              <w:t>有关工程期间于荷李活道及奥卑利街的夜间临时改道方案</w:t>
            </w:r>
            <w:r w:rsidRPr="00E776A6">
              <w:rPr>
                <w:rFonts w:eastAsia="SimSun"/>
                <w:b/>
                <w:spacing w:val="20"/>
                <w:szCs w:val="24"/>
                <w:u w:val="single"/>
                <w:lang w:eastAsia="zh-CN"/>
              </w:rPr>
              <w:t>(</w:t>
            </w:r>
            <w:r w:rsidRPr="00E776A6">
              <w:rPr>
                <w:rFonts w:eastAsia="SimSun" w:hint="eastAsia"/>
                <w:b/>
                <w:spacing w:val="20"/>
                <w:szCs w:val="24"/>
                <w:u w:val="single"/>
                <w:lang w:eastAsia="zh-CN"/>
              </w:rPr>
              <w:t>关注中区警署古迹群及前荷李活道警察宿舍发展工作小组第</w:t>
            </w:r>
            <w:r w:rsidRPr="00E776A6">
              <w:rPr>
                <w:rFonts w:eastAsia="SimSun"/>
                <w:b/>
                <w:spacing w:val="20"/>
                <w:szCs w:val="24"/>
                <w:u w:val="single"/>
                <w:lang w:eastAsia="zh-CN"/>
              </w:rPr>
              <w:t>1/2017</w:t>
            </w:r>
            <w:r w:rsidRPr="00E776A6">
              <w:rPr>
                <w:rFonts w:eastAsia="SimSun" w:hint="eastAsia"/>
                <w:b/>
                <w:spacing w:val="20"/>
                <w:szCs w:val="24"/>
                <w:u w:val="single"/>
                <w:lang w:eastAsia="zh-CN"/>
              </w:rPr>
              <w:t>号</w:t>
            </w:r>
            <w:r w:rsidRPr="00E776A6">
              <w:rPr>
                <w:rFonts w:eastAsia="SimSun"/>
                <w:b/>
                <w:spacing w:val="20"/>
                <w:szCs w:val="24"/>
                <w:u w:val="single"/>
                <w:lang w:eastAsia="zh-CN"/>
              </w:rPr>
              <w:t>)</w:t>
            </w:r>
          </w:p>
          <w:p w14:paraId="273815A3" w14:textId="77777777" w:rsidR="00381EC8" w:rsidRPr="00996A10" w:rsidRDefault="00381EC8" w:rsidP="00381EC8">
            <w:pPr>
              <w:overflowPunct w:val="0"/>
              <w:autoSpaceDE w:val="0"/>
              <w:autoSpaceDN w:val="0"/>
              <w:jc w:val="both"/>
              <w:rPr>
                <w:rFonts w:eastAsiaTheme="minorEastAsia" w:hint="eastAsia"/>
                <w:spacing w:val="20"/>
                <w:szCs w:val="24"/>
                <w:lang w:eastAsia="zh-CN"/>
              </w:rPr>
            </w:pPr>
          </w:p>
          <w:p w14:paraId="2DA2CE48" w14:textId="53986B77" w:rsidR="00381EC8"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发展局助理秘书长</w:t>
            </w:r>
            <w:r w:rsidRPr="00E776A6">
              <w:rPr>
                <w:rFonts w:eastAsia="SimSun"/>
                <w:spacing w:val="20"/>
                <w:szCs w:val="24"/>
                <w:lang w:eastAsia="zh-CN"/>
              </w:rPr>
              <w:t>(</w:t>
            </w:r>
            <w:r w:rsidRPr="00E776A6">
              <w:rPr>
                <w:rFonts w:eastAsia="SimSun" w:hint="eastAsia"/>
                <w:spacing w:val="20"/>
                <w:szCs w:val="24"/>
                <w:lang w:eastAsia="zh-CN"/>
              </w:rPr>
              <w:t>文物保育</w:t>
            </w:r>
            <w:r w:rsidRPr="00E776A6">
              <w:rPr>
                <w:rFonts w:eastAsia="SimSun"/>
                <w:spacing w:val="20"/>
                <w:szCs w:val="24"/>
                <w:lang w:eastAsia="zh-CN"/>
              </w:rPr>
              <w:t>)2</w:t>
            </w:r>
            <w:r w:rsidRPr="00E776A6">
              <w:rPr>
                <w:rFonts w:eastAsia="SimSun" w:hint="eastAsia"/>
                <w:spacing w:val="20"/>
                <w:szCs w:val="24"/>
                <w:u w:val="single"/>
                <w:lang w:eastAsia="zh-CN"/>
              </w:rPr>
              <w:t>卢裕斌先生</w:t>
            </w:r>
            <w:r w:rsidRPr="00E776A6">
              <w:rPr>
                <w:rFonts w:eastAsia="SimSun" w:hint="eastAsia"/>
                <w:spacing w:val="20"/>
                <w:szCs w:val="24"/>
                <w:lang w:eastAsia="zh-CN"/>
              </w:rPr>
              <w:t>指文件目的为简介连接中区警署建筑群</w:t>
            </w:r>
            <w:r w:rsidRPr="00E776A6">
              <w:rPr>
                <w:rFonts w:eastAsia="SimSun"/>
                <w:spacing w:val="20"/>
                <w:szCs w:val="24"/>
                <w:lang w:eastAsia="zh-CN"/>
              </w:rPr>
              <w:t>(</w:t>
            </w:r>
            <w:r w:rsidRPr="00E776A6">
              <w:rPr>
                <w:rFonts w:eastAsia="SimSun" w:hint="eastAsia"/>
                <w:spacing w:val="20"/>
                <w:szCs w:val="24"/>
                <w:lang w:eastAsia="zh-CN"/>
              </w:rPr>
              <w:t>下称「大馆」</w:t>
            </w:r>
            <w:r w:rsidRPr="00E776A6">
              <w:rPr>
                <w:rFonts w:eastAsia="SimSun"/>
                <w:spacing w:val="20"/>
                <w:szCs w:val="24"/>
                <w:lang w:eastAsia="zh-CN"/>
              </w:rPr>
              <w:t>)</w:t>
            </w:r>
            <w:r w:rsidRPr="00E776A6">
              <w:rPr>
                <w:rFonts w:eastAsia="SimSun" w:hint="eastAsia"/>
                <w:spacing w:val="20"/>
                <w:szCs w:val="24"/>
                <w:lang w:eastAsia="zh-CN"/>
              </w:rPr>
              <w:t>和中环至半山自动扶手电梯的行人天桥</w:t>
            </w:r>
            <w:r w:rsidRPr="00E776A6">
              <w:rPr>
                <w:rFonts w:eastAsia="SimSun"/>
                <w:spacing w:val="20"/>
                <w:szCs w:val="24"/>
                <w:lang w:eastAsia="zh-CN"/>
              </w:rPr>
              <w:t>(</w:t>
            </w:r>
            <w:r w:rsidRPr="00E776A6">
              <w:rPr>
                <w:rFonts w:eastAsia="SimSun" w:hint="eastAsia"/>
                <w:spacing w:val="20"/>
                <w:szCs w:val="24"/>
                <w:lang w:eastAsia="zh-CN"/>
              </w:rPr>
              <w:t>下称「行人天桥」</w:t>
            </w:r>
            <w:r w:rsidRPr="00E776A6">
              <w:rPr>
                <w:rFonts w:eastAsia="SimSun"/>
                <w:spacing w:val="20"/>
                <w:szCs w:val="24"/>
                <w:lang w:eastAsia="zh-CN"/>
              </w:rPr>
              <w:t>)</w:t>
            </w:r>
            <w:r w:rsidRPr="00E776A6">
              <w:rPr>
                <w:rFonts w:eastAsia="SimSun" w:hint="eastAsia"/>
                <w:spacing w:val="20"/>
                <w:szCs w:val="24"/>
                <w:lang w:eastAsia="zh-CN"/>
              </w:rPr>
              <w:t>的工程进度及接下来的夜间临时改道工程。他指该行人天桥对大馆未来的营运及行人畅达性有很大帮助。目前，行人天桥地基工程已完成，并已进入兴建桥柱及桥身的阶段。在兴建桥柱及桥身时须搭建跨越奥卑利街及荷李活道的临时工作平台，因此将无可避免地影响附近居民而部分搭建工序须封闭行车道。为免对交通造成重大影响及尽量减低对居民的影响，马会及其承建商金门建筑有限公司</w:t>
            </w:r>
            <w:r w:rsidRPr="00E776A6">
              <w:rPr>
                <w:rFonts w:eastAsia="SimSun"/>
                <w:spacing w:val="20"/>
                <w:szCs w:val="24"/>
                <w:lang w:eastAsia="zh-CN"/>
              </w:rPr>
              <w:t>(</w:t>
            </w:r>
            <w:r w:rsidRPr="00E776A6">
              <w:rPr>
                <w:rFonts w:eastAsia="SimSun" w:hint="eastAsia"/>
                <w:spacing w:val="20"/>
                <w:szCs w:val="24"/>
                <w:lang w:eastAsia="zh-CN"/>
              </w:rPr>
              <w:t>下称「金门建筑」</w:t>
            </w:r>
            <w:r w:rsidRPr="00E776A6">
              <w:rPr>
                <w:rFonts w:eastAsia="SimSun"/>
                <w:spacing w:val="20"/>
                <w:szCs w:val="24"/>
                <w:lang w:eastAsia="zh-CN"/>
              </w:rPr>
              <w:t>)</w:t>
            </w:r>
            <w:r w:rsidRPr="00E776A6">
              <w:rPr>
                <w:rFonts w:eastAsia="SimSun" w:hint="eastAsia"/>
                <w:spacing w:val="20"/>
                <w:szCs w:val="24"/>
                <w:lang w:eastAsia="zh-CN"/>
              </w:rPr>
              <w:t>就兴建桥柱及桥身提出了两个夜间临时交通管理措施方案。他邀请金门建筑</w:t>
            </w:r>
            <w:r w:rsidRPr="00E776A6">
              <w:rPr>
                <w:rFonts w:eastAsia="SimSun" w:hint="eastAsia"/>
                <w:spacing w:val="20"/>
                <w:szCs w:val="24"/>
                <w:u w:val="single"/>
                <w:lang w:eastAsia="zh-CN"/>
              </w:rPr>
              <w:t>卢玉权先生</w:t>
            </w:r>
            <w:r w:rsidRPr="00E776A6">
              <w:rPr>
                <w:rFonts w:eastAsia="SimSun" w:hint="eastAsia"/>
                <w:spacing w:val="20"/>
                <w:szCs w:val="24"/>
                <w:lang w:eastAsia="zh-CN"/>
              </w:rPr>
              <w:t>介绍工程进度及两个夜间临时交通管理措施方案。</w:t>
            </w:r>
          </w:p>
          <w:p w14:paraId="59D05F3F" w14:textId="77777777" w:rsidR="00381EC8" w:rsidRPr="00996A10" w:rsidRDefault="00381EC8" w:rsidP="00381EC8">
            <w:pPr>
              <w:tabs>
                <w:tab w:val="left" w:pos="-2977"/>
              </w:tabs>
              <w:overflowPunct w:val="0"/>
              <w:autoSpaceDE w:val="0"/>
              <w:autoSpaceDN w:val="0"/>
              <w:snapToGrid w:val="0"/>
              <w:spacing w:line="320" w:lineRule="atLeast"/>
              <w:ind w:left="-120" w:right="29"/>
              <w:jc w:val="both"/>
              <w:rPr>
                <w:rFonts w:eastAsiaTheme="minorEastAsia" w:hint="eastAsia"/>
                <w:spacing w:val="20"/>
                <w:szCs w:val="24"/>
                <w:lang w:eastAsia="zh-CN"/>
              </w:rPr>
            </w:pPr>
          </w:p>
          <w:p w14:paraId="29E2CB7B" w14:textId="449AF42D" w:rsidR="00381EC8" w:rsidRPr="00996A10" w:rsidRDefault="00E776A6" w:rsidP="00273B5E">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金门建筑有限公司项目经理</w:t>
            </w:r>
            <w:r w:rsidRPr="00E776A6">
              <w:rPr>
                <w:rFonts w:eastAsia="SimSun" w:hint="eastAsia"/>
                <w:spacing w:val="20"/>
                <w:szCs w:val="24"/>
                <w:u w:val="single"/>
                <w:lang w:eastAsia="zh-CN"/>
              </w:rPr>
              <w:t>卢玉权先生</w:t>
            </w:r>
            <w:r w:rsidRPr="00E776A6">
              <w:rPr>
                <w:rFonts w:eastAsia="SimSun" w:hint="eastAsia"/>
                <w:spacing w:val="20"/>
                <w:szCs w:val="24"/>
                <w:lang w:eastAsia="zh-CN"/>
              </w:rPr>
              <w:t>指行人天桥的设计方案已取得环境许可和规划许可，并已获桥梁及有关建筑物外观咨询委员会接纳和中西区</w:t>
            </w:r>
            <w:r w:rsidRPr="00E776A6">
              <w:rPr>
                <w:rFonts w:eastAsia="SimSun" w:hint="eastAsia"/>
                <w:spacing w:val="20"/>
                <w:szCs w:val="24"/>
                <w:lang w:eastAsia="zh-CN"/>
              </w:rPr>
              <w:lastRenderedPageBreak/>
              <w:t>区议会支持。有关方案亦已进行刊宪程序，并于二零一五年展开地下设施改道以配合天桥地基工程。他续指，行人天桥将连接扶手电梯及大馆的检阅广场。工程将分为日间及夜间两个部分，金门建筑会尽量在日间施工，但为避免封闭日间非常繁忙的荷李活道，部分工程须夜间进行。为减低对公众的影响，日间施工时间将缩短至上午</w:t>
            </w:r>
            <w:r w:rsidRPr="00E776A6">
              <w:rPr>
                <w:rFonts w:eastAsia="SimSun"/>
                <w:spacing w:val="20"/>
                <w:szCs w:val="24"/>
                <w:lang w:eastAsia="zh-CN"/>
              </w:rPr>
              <w:t>8</w:t>
            </w:r>
            <w:r w:rsidRPr="00E776A6">
              <w:rPr>
                <w:rFonts w:eastAsia="SimSun" w:hint="eastAsia"/>
                <w:spacing w:val="20"/>
                <w:szCs w:val="24"/>
                <w:lang w:eastAsia="zh-CN"/>
              </w:rPr>
              <w:t>时至下午</w:t>
            </w:r>
            <w:r w:rsidRPr="00E776A6">
              <w:rPr>
                <w:rFonts w:eastAsia="SimSun"/>
                <w:spacing w:val="20"/>
                <w:szCs w:val="24"/>
                <w:lang w:eastAsia="zh-CN"/>
              </w:rPr>
              <w:t>6</w:t>
            </w:r>
            <w:r w:rsidRPr="00E776A6">
              <w:rPr>
                <w:rFonts w:eastAsia="SimSun" w:hint="eastAsia"/>
                <w:spacing w:val="20"/>
                <w:szCs w:val="24"/>
                <w:lang w:eastAsia="zh-CN"/>
              </w:rPr>
              <w:t>时进行。为配合工程进行，从南区至中环及铜锣湾的专线小巴已改道，奥卑利街的收费表停车位亦已暂停使用。</w:t>
            </w:r>
          </w:p>
          <w:p w14:paraId="7CA4EE1E" w14:textId="77777777" w:rsidR="00381EC8" w:rsidRPr="00996A10" w:rsidRDefault="00381EC8" w:rsidP="00381EC8">
            <w:pPr>
              <w:tabs>
                <w:tab w:val="left" w:pos="-2977"/>
              </w:tabs>
              <w:overflowPunct w:val="0"/>
              <w:autoSpaceDE w:val="0"/>
              <w:autoSpaceDN w:val="0"/>
              <w:snapToGrid w:val="0"/>
              <w:spacing w:line="320" w:lineRule="atLeast"/>
              <w:ind w:right="29"/>
              <w:jc w:val="both"/>
              <w:rPr>
                <w:rFonts w:eastAsiaTheme="minorEastAsia" w:hint="eastAsia"/>
                <w:spacing w:val="20"/>
                <w:szCs w:val="24"/>
                <w:lang w:eastAsia="zh-CN"/>
              </w:rPr>
            </w:pPr>
          </w:p>
          <w:p w14:paraId="5E4FFD31" w14:textId="2878FBA8" w:rsidR="00381EC8"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他介绍两个有关天桥工程的夜间临时交通管理方案，并指出两者的分别，重点如下：</w:t>
            </w:r>
          </w:p>
          <w:p w14:paraId="3DB12A3A" w14:textId="77777777" w:rsidR="00381EC8" w:rsidRPr="00996A10" w:rsidRDefault="00381EC8" w:rsidP="00381EC8">
            <w:pPr>
              <w:rPr>
                <w:rFonts w:eastAsiaTheme="minorEastAsia" w:hint="eastAsia"/>
                <w:spacing w:val="20"/>
                <w:szCs w:val="24"/>
                <w:lang w:eastAsia="zh-CN"/>
              </w:rPr>
            </w:pPr>
          </w:p>
          <w:p w14:paraId="50ADBC59" w14:textId="09A62287" w:rsidR="00381EC8" w:rsidRPr="00996A10" w:rsidRDefault="00E776A6" w:rsidP="005D2533">
            <w:pPr>
              <w:pStyle w:val="ListParagraph"/>
              <w:numPr>
                <w:ilvl w:val="0"/>
                <w:numId w:val="10"/>
              </w:numPr>
              <w:adjustRightInd/>
              <w:spacing w:line="240" w:lineRule="auto"/>
              <w:ind w:leftChars="0"/>
              <w:textAlignment w:val="auto"/>
              <w:rPr>
                <w:rFonts w:eastAsiaTheme="minorEastAsia" w:hint="eastAsia"/>
                <w:spacing w:val="20"/>
                <w:szCs w:val="24"/>
                <w:lang w:eastAsia="zh-CN"/>
              </w:rPr>
            </w:pPr>
            <w:r w:rsidRPr="00E776A6">
              <w:rPr>
                <w:rFonts w:eastAsia="SimSun" w:hint="eastAsia"/>
                <w:spacing w:val="20"/>
                <w:szCs w:val="24"/>
                <w:lang w:eastAsia="zh-CN"/>
              </w:rPr>
              <w:t>他指于较早时已通过的方案一，建议每星期三个晚上于荷李活道路段实施单线行车及间歇性封闭，以进行搭建工作平台及吊运。计划于十一月至明年一月期间进行搭建工作平台的工程及将于明年三月至五月进行拆卸临时工作平台的工程；他指方案一需较长工程时间，搭建及拆卸临时工作平台的工程各需要二十八晚，共需五十六晚，预计整个工程将于明年八月下旬竣工。</w:t>
            </w:r>
          </w:p>
          <w:p w14:paraId="341F94E6" w14:textId="77777777" w:rsidR="00381EC8" w:rsidRPr="00996A10" w:rsidRDefault="00381EC8" w:rsidP="00381EC8">
            <w:pPr>
              <w:pStyle w:val="ListParagraph"/>
              <w:ind w:leftChars="0" w:left="1134"/>
              <w:jc w:val="both"/>
              <w:rPr>
                <w:rFonts w:eastAsiaTheme="minorEastAsia" w:hint="eastAsia"/>
                <w:spacing w:val="20"/>
                <w:szCs w:val="24"/>
                <w:lang w:eastAsia="zh-CN"/>
              </w:rPr>
            </w:pPr>
          </w:p>
          <w:p w14:paraId="3AA00AFB" w14:textId="6E691D6E" w:rsidR="00381EC8" w:rsidRPr="00996A10" w:rsidRDefault="00E776A6" w:rsidP="00A70195">
            <w:pPr>
              <w:pStyle w:val="ListParagraph"/>
              <w:numPr>
                <w:ilvl w:val="0"/>
                <w:numId w:val="10"/>
              </w:numPr>
              <w:adjustRightInd/>
              <w:spacing w:line="240" w:lineRule="auto"/>
              <w:ind w:leftChars="0"/>
              <w:textAlignment w:val="auto"/>
              <w:rPr>
                <w:rFonts w:eastAsiaTheme="minorEastAsia" w:hint="eastAsia"/>
                <w:spacing w:val="20"/>
                <w:szCs w:val="24"/>
                <w:lang w:eastAsia="zh-CN"/>
              </w:rPr>
            </w:pPr>
            <w:r w:rsidRPr="00E776A6">
              <w:rPr>
                <w:rFonts w:eastAsia="SimSun" w:hint="eastAsia"/>
                <w:spacing w:val="20"/>
                <w:szCs w:val="24"/>
                <w:lang w:eastAsia="zh-CN"/>
              </w:rPr>
              <w:t>他表示方案二搭建工作平台的工程，将增至每星期四个晚上全线封闭荷李活道以进行吊运，时间为凌晨</w:t>
            </w:r>
            <w:r w:rsidRPr="00E776A6">
              <w:rPr>
                <w:rFonts w:eastAsia="SimSun"/>
                <w:spacing w:val="20"/>
                <w:szCs w:val="24"/>
                <w:lang w:eastAsia="zh-CN"/>
              </w:rPr>
              <w:t>2</w:t>
            </w:r>
            <w:r w:rsidRPr="00E776A6">
              <w:rPr>
                <w:rFonts w:eastAsia="SimSun" w:hint="eastAsia"/>
                <w:spacing w:val="20"/>
                <w:szCs w:val="24"/>
                <w:lang w:eastAsia="zh-CN"/>
              </w:rPr>
              <w:t>时至</w:t>
            </w:r>
            <w:r w:rsidRPr="00E776A6">
              <w:rPr>
                <w:rFonts w:eastAsia="SimSun"/>
                <w:spacing w:val="20"/>
                <w:szCs w:val="24"/>
                <w:lang w:eastAsia="zh-CN"/>
              </w:rPr>
              <w:t>6</w:t>
            </w:r>
            <w:r w:rsidRPr="00E776A6">
              <w:rPr>
                <w:rFonts w:eastAsia="SimSun" w:hint="eastAsia"/>
                <w:spacing w:val="20"/>
                <w:szCs w:val="24"/>
                <w:lang w:eastAsia="zh-CN"/>
              </w:rPr>
              <w:t>时，为期十五晚；而拆卸则需十二晚，当中六个晚上封闭全段荷李活道；搭建及拆卸工程共需二十七晚。根据交通流量调查，凌晨</w:t>
            </w:r>
            <w:r w:rsidRPr="00E776A6">
              <w:rPr>
                <w:rFonts w:eastAsia="SimSun"/>
                <w:spacing w:val="20"/>
                <w:szCs w:val="24"/>
                <w:lang w:eastAsia="zh-CN"/>
              </w:rPr>
              <w:t>2</w:t>
            </w:r>
            <w:r w:rsidRPr="00E776A6">
              <w:rPr>
                <w:rFonts w:eastAsia="SimSun" w:hint="eastAsia"/>
                <w:spacing w:val="20"/>
                <w:szCs w:val="24"/>
                <w:lang w:eastAsia="zh-CN"/>
              </w:rPr>
              <w:t>时至</w:t>
            </w:r>
            <w:r w:rsidRPr="00E776A6">
              <w:rPr>
                <w:rFonts w:eastAsia="SimSun"/>
                <w:spacing w:val="20"/>
                <w:szCs w:val="24"/>
                <w:lang w:eastAsia="zh-CN"/>
              </w:rPr>
              <w:t>6</w:t>
            </w:r>
            <w:r w:rsidRPr="00E776A6">
              <w:rPr>
                <w:rFonts w:eastAsia="SimSun" w:hint="eastAsia"/>
                <w:spacing w:val="20"/>
                <w:szCs w:val="24"/>
                <w:lang w:eastAsia="zh-CN"/>
              </w:rPr>
              <w:t>时车流量不高，奥卑利街下段暂时封闭后，车辆可改经士丹顿街、鸭巴甸街，前往荷李活道。当荷李活道部分路段封闭时，</w:t>
            </w:r>
            <w:r w:rsidRPr="00E776A6">
              <w:rPr>
                <w:rFonts w:eastAsia="SimSun"/>
                <w:spacing w:val="20"/>
                <w:szCs w:val="24"/>
                <w:lang w:eastAsia="zh-CN"/>
              </w:rPr>
              <w:t>5.5</w:t>
            </w:r>
            <w:r w:rsidRPr="00E776A6">
              <w:rPr>
                <w:rFonts w:eastAsia="SimSun" w:hint="eastAsia"/>
                <w:spacing w:val="20"/>
                <w:szCs w:val="24"/>
                <w:lang w:eastAsia="zh-CN"/>
              </w:rPr>
              <w:t>吨以上车辆需先驶经禧利街、德辅道中、金钟道，再经红棉路前往上亚厘毕道。他指，工程可提早至明年六月上旬竣工，较方案一早两个月完成工程。</w:t>
            </w:r>
          </w:p>
          <w:p w14:paraId="28D20757" w14:textId="77777777" w:rsidR="00381EC8" w:rsidRPr="00996A10" w:rsidRDefault="00381EC8" w:rsidP="00381EC8">
            <w:pPr>
              <w:pStyle w:val="ListParagraph"/>
              <w:ind w:leftChars="0" w:left="1134"/>
              <w:jc w:val="both"/>
              <w:rPr>
                <w:rFonts w:eastAsiaTheme="minorEastAsia" w:hint="eastAsia"/>
                <w:spacing w:val="20"/>
                <w:szCs w:val="24"/>
                <w:lang w:eastAsia="zh-CN"/>
              </w:rPr>
            </w:pPr>
          </w:p>
          <w:p w14:paraId="1C706B60" w14:textId="6759E2AC" w:rsidR="00381EC8" w:rsidRPr="00996A10" w:rsidRDefault="00E776A6" w:rsidP="00A70195">
            <w:pPr>
              <w:pStyle w:val="ListParagraph"/>
              <w:numPr>
                <w:ilvl w:val="0"/>
                <w:numId w:val="10"/>
              </w:numPr>
              <w:adjustRightInd/>
              <w:spacing w:line="240" w:lineRule="auto"/>
              <w:ind w:leftChars="0"/>
              <w:textAlignment w:val="auto"/>
              <w:rPr>
                <w:rFonts w:eastAsiaTheme="minorEastAsia" w:hint="eastAsia"/>
                <w:spacing w:val="20"/>
                <w:szCs w:val="24"/>
                <w:lang w:eastAsia="zh-CN"/>
              </w:rPr>
            </w:pPr>
            <w:r w:rsidRPr="00E776A6">
              <w:rPr>
                <w:rFonts w:eastAsia="SimSun" w:hint="eastAsia"/>
                <w:spacing w:val="20"/>
                <w:szCs w:val="24"/>
                <w:lang w:eastAsia="zh-CN"/>
              </w:rPr>
              <w:t>他介绍缓减行人天桥工程影响的措施，包括工人将以对讲机通话以减低音量；适量调教照明系统的角度，避免影响住宅；升降台摩打位置加上隔音布；不使用铁锤进行工字铁安装的调教工作；透过预先进行吊运排演，令有关工程人员熟练程序以安全地加快安装速度。金门建筑亦会派发信件到附近住宅、商业大厦及商铺以通知公众有关工程，于工程范围附近张贴告示，并提供热线让公众查询。此外，将于工程附近的士站派发交通改道安排的单张及通知的士联会，并于主要交通路口放置路牌和指示牌灯及安排交通督导员于鸭巴甸街、威灵顿街及摆花街指示公众。此外，金门建筑已向运输署申请交通通告，以通知</w:t>
            </w:r>
            <w:r w:rsidRPr="00E776A6">
              <w:rPr>
                <w:rFonts w:eastAsia="SimSun" w:hint="eastAsia"/>
                <w:spacing w:val="20"/>
                <w:szCs w:val="24"/>
                <w:lang w:eastAsia="zh-CN"/>
              </w:rPr>
              <w:lastRenderedPageBreak/>
              <w:t>公众有关交通改道安排。</w:t>
            </w:r>
          </w:p>
          <w:p w14:paraId="1FD40264" w14:textId="77777777" w:rsidR="00381EC8" w:rsidRPr="00996A10" w:rsidRDefault="00381EC8" w:rsidP="00381EC8">
            <w:pPr>
              <w:rPr>
                <w:rFonts w:eastAsiaTheme="minorEastAsia" w:hint="eastAsia"/>
                <w:spacing w:val="20"/>
                <w:szCs w:val="24"/>
                <w:lang w:eastAsia="zh-CN"/>
              </w:rPr>
            </w:pPr>
          </w:p>
          <w:p w14:paraId="236C78DE" w14:textId="4EC99C03" w:rsidR="003F1B2B" w:rsidRPr="00996A10" w:rsidRDefault="00E776A6" w:rsidP="005F483D">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u w:val="single"/>
                <w:lang w:eastAsia="zh-CN"/>
              </w:rPr>
              <w:t>许智峰议员</w:t>
            </w:r>
            <w:r w:rsidRPr="00E776A6">
              <w:rPr>
                <w:rFonts w:eastAsia="SimSun" w:hint="eastAsia"/>
                <w:spacing w:val="20"/>
                <w:szCs w:val="24"/>
                <w:lang w:eastAsia="zh-CN"/>
              </w:rPr>
              <w:t>询问有关节日的临时交通安排。另外，他表示担心驾驶者会因等候转绿灯时间过长而使用响号，他询问使用何方案可避免上述情况。他希望金门建筑说明各方案的主要分别及其优胜之处。</w:t>
            </w:r>
          </w:p>
          <w:p w14:paraId="13659B84" w14:textId="77777777" w:rsidR="00381EC8" w:rsidRPr="00996A10" w:rsidRDefault="00381EC8" w:rsidP="00381EC8">
            <w:pPr>
              <w:rPr>
                <w:rFonts w:eastAsiaTheme="minorEastAsia" w:hint="eastAsia"/>
                <w:spacing w:val="20"/>
                <w:szCs w:val="24"/>
                <w:lang w:eastAsia="zh-CN"/>
              </w:rPr>
            </w:pPr>
          </w:p>
          <w:p w14:paraId="3C0BD9A4" w14:textId="09C48A98" w:rsidR="004834BB"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u w:val="single"/>
                <w:lang w:eastAsia="zh-CN"/>
              </w:rPr>
              <w:t>卢玉权先生</w:t>
            </w:r>
            <w:r w:rsidRPr="00E776A6">
              <w:rPr>
                <w:rFonts w:eastAsia="SimSun" w:hint="eastAsia"/>
                <w:spacing w:val="20"/>
                <w:szCs w:val="24"/>
                <w:lang w:eastAsia="zh-CN"/>
              </w:rPr>
              <w:t>回应指方案一会横跨圣诞节、元旦，亦有机会横跨农历新年及复活节。而方案二则可于圣诞节及复活节前分别完成安装及拆卸临时工作平台的工程。他续指方案一会每晚三个时段于荷李活道路段实施单线行车及间歇性封闭，为避免过多车辆排队等候，金门建筑会预先通知附近居民工程期间避免使用该路段，亦会安排交通督导员于鸭巴甸街、威灵顿街及摆花街及预先设置路牌指示公众。如采用方案二，则靠事前工作通知市民。他补充，金门建筑会去信的士商会，务求令的士司机预早知悉有关临时交通安排。他认为方案一较大机会出现</w:t>
            </w:r>
            <w:r w:rsidRPr="00E776A6">
              <w:rPr>
                <w:rFonts w:eastAsia="SimSun" w:hint="eastAsia"/>
                <w:spacing w:val="20"/>
                <w:szCs w:val="24"/>
                <w:u w:val="single"/>
                <w:lang w:eastAsia="zh-CN"/>
              </w:rPr>
              <w:t>许议员</w:t>
            </w:r>
            <w:r w:rsidRPr="00E776A6">
              <w:rPr>
                <w:rFonts w:eastAsia="SimSun" w:hint="eastAsia"/>
                <w:spacing w:val="20"/>
                <w:szCs w:val="24"/>
                <w:lang w:eastAsia="zh-CN"/>
              </w:rPr>
              <w:t>提及的情况。他续补充，根据较早时交通流量调查，于凌晨零时至清晨六时，大部分行经荷李活道的车辆为的士。此外，另一个分别为由于方案二将全线封闭荷李活道，因此可预制较大型组件及使用较大型的工程车，工程的安全性及速度亦可相对提高。</w:t>
            </w:r>
          </w:p>
          <w:p w14:paraId="2DA93562" w14:textId="77777777" w:rsidR="0050659D" w:rsidRPr="00996A10" w:rsidRDefault="0050659D" w:rsidP="0050659D">
            <w:pPr>
              <w:adjustRightInd/>
              <w:spacing w:line="240" w:lineRule="auto"/>
              <w:textAlignment w:val="auto"/>
              <w:rPr>
                <w:rFonts w:eastAsiaTheme="minorEastAsia" w:hint="eastAsia"/>
                <w:spacing w:val="20"/>
                <w:szCs w:val="24"/>
                <w:lang w:eastAsia="zh-CN"/>
              </w:rPr>
            </w:pPr>
          </w:p>
          <w:p w14:paraId="4F71AB0C" w14:textId="2DD67531" w:rsidR="00BD0ACF"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u w:val="single"/>
                <w:lang w:eastAsia="zh-CN"/>
              </w:rPr>
              <w:t>主席</w:t>
            </w:r>
            <w:r w:rsidRPr="00E776A6">
              <w:rPr>
                <w:rFonts w:eastAsia="SimSun" w:hint="eastAsia"/>
                <w:spacing w:val="20"/>
                <w:szCs w:val="24"/>
                <w:lang w:eastAsia="zh-CN"/>
              </w:rPr>
              <w:t>开放文件讨论，组员的发言重点如下：</w:t>
            </w:r>
          </w:p>
          <w:p w14:paraId="56BBB8E9" w14:textId="77777777" w:rsidR="00BD0ACF" w:rsidRPr="00996A10" w:rsidRDefault="00BD0ACF" w:rsidP="00BD0ACF">
            <w:pPr>
              <w:adjustRightInd/>
              <w:spacing w:line="240" w:lineRule="auto"/>
              <w:textAlignment w:val="auto"/>
              <w:rPr>
                <w:rFonts w:eastAsiaTheme="minorEastAsia" w:hint="eastAsia"/>
                <w:spacing w:val="20"/>
                <w:szCs w:val="24"/>
                <w:u w:val="single"/>
                <w:lang w:eastAsia="zh-CN"/>
              </w:rPr>
            </w:pPr>
          </w:p>
          <w:p w14:paraId="7AB19C68" w14:textId="7E192A00" w:rsidR="00381EC8" w:rsidRPr="00996A10" w:rsidRDefault="00E776A6" w:rsidP="00A70195">
            <w:pPr>
              <w:pStyle w:val="ListParagraph"/>
              <w:numPr>
                <w:ilvl w:val="0"/>
                <w:numId w:val="10"/>
              </w:numPr>
              <w:adjustRightInd/>
              <w:spacing w:line="240" w:lineRule="auto"/>
              <w:ind w:leftChars="0"/>
              <w:textAlignment w:val="auto"/>
              <w:rPr>
                <w:rFonts w:eastAsiaTheme="minorEastAsia" w:hint="eastAsia"/>
                <w:spacing w:val="20"/>
                <w:szCs w:val="24"/>
                <w:lang w:eastAsia="zh-CN"/>
              </w:rPr>
            </w:pPr>
            <w:r w:rsidRPr="00E776A6">
              <w:rPr>
                <w:rFonts w:eastAsia="SimSun" w:hint="eastAsia"/>
                <w:spacing w:val="20"/>
                <w:szCs w:val="24"/>
                <w:u w:val="single"/>
                <w:lang w:eastAsia="zh-CN"/>
              </w:rPr>
              <w:t>吴兆康议员</w:t>
            </w:r>
            <w:r w:rsidRPr="00E776A6">
              <w:rPr>
                <w:rFonts w:eastAsia="SimSun" w:hint="eastAsia"/>
                <w:spacing w:val="20"/>
                <w:szCs w:val="24"/>
                <w:lang w:eastAsia="zh-CN"/>
              </w:rPr>
              <w:t>询问设置路牌及安排交通督导员指示公众的位置。他认为工程时间历时较短的方案二较佳，并表示中环深夜仍有许多的士，因此建议将有关交通安排提早通知的士电台。此外，他认为指示牌要够大和够光及承办商须特别加强隔音措施，以免为附近居民带来滋扰。另外，他询问小巴乘客可在何处下车。</w:t>
            </w:r>
          </w:p>
          <w:p w14:paraId="0ACA32DA" w14:textId="77777777" w:rsidR="0050659D" w:rsidRPr="00996A10" w:rsidRDefault="0050659D" w:rsidP="0050659D">
            <w:pPr>
              <w:adjustRightInd/>
              <w:spacing w:line="240" w:lineRule="auto"/>
              <w:textAlignment w:val="auto"/>
              <w:rPr>
                <w:rFonts w:eastAsiaTheme="minorEastAsia" w:hint="eastAsia"/>
                <w:spacing w:val="20"/>
                <w:szCs w:val="24"/>
                <w:lang w:eastAsia="zh-CN"/>
              </w:rPr>
            </w:pPr>
          </w:p>
          <w:p w14:paraId="0A0D8C6C" w14:textId="6C13A92C" w:rsidR="0050659D" w:rsidRPr="00996A10" w:rsidRDefault="00E776A6" w:rsidP="00A70195">
            <w:pPr>
              <w:pStyle w:val="ListParagraph"/>
              <w:numPr>
                <w:ilvl w:val="0"/>
                <w:numId w:val="10"/>
              </w:numPr>
              <w:adjustRightInd/>
              <w:spacing w:line="240" w:lineRule="auto"/>
              <w:ind w:leftChars="0"/>
              <w:textAlignment w:val="auto"/>
              <w:rPr>
                <w:rFonts w:eastAsiaTheme="minorEastAsia" w:hint="eastAsia"/>
                <w:spacing w:val="20"/>
                <w:szCs w:val="24"/>
                <w:lang w:eastAsia="zh-CN"/>
              </w:rPr>
            </w:pPr>
            <w:r w:rsidRPr="00E776A6">
              <w:rPr>
                <w:rFonts w:eastAsia="SimSun" w:hint="eastAsia"/>
                <w:spacing w:val="20"/>
                <w:szCs w:val="24"/>
                <w:u w:val="single"/>
                <w:lang w:eastAsia="zh-CN"/>
              </w:rPr>
              <w:t>杨学明议员</w:t>
            </w:r>
            <w:r w:rsidRPr="00E776A6">
              <w:rPr>
                <w:rFonts w:eastAsia="SimSun" w:hint="eastAsia"/>
                <w:spacing w:val="20"/>
                <w:szCs w:val="24"/>
                <w:lang w:eastAsia="zh-CN"/>
              </w:rPr>
              <w:t>询问如未能如期开放暂时封闭的路段，金门建筑将以何形式通知司机及受影响市民。此外，他询问此文件会否与交通及运输委员会上再作讨论。</w:t>
            </w:r>
          </w:p>
          <w:p w14:paraId="44D0B9B1" w14:textId="77777777" w:rsidR="0050659D" w:rsidRPr="00996A10" w:rsidRDefault="0050659D" w:rsidP="0050659D">
            <w:pPr>
              <w:adjustRightInd/>
              <w:spacing w:line="240" w:lineRule="auto"/>
              <w:textAlignment w:val="auto"/>
              <w:rPr>
                <w:rFonts w:eastAsiaTheme="minorEastAsia" w:hint="eastAsia"/>
                <w:spacing w:val="20"/>
                <w:szCs w:val="24"/>
                <w:lang w:eastAsia="zh-CN"/>
              </w:rPr>
            </w:pPr>
          </w:p>
          <w:p w14:paraId="16708675" w14:textId="4E1C89F7" w:rsidR="0050659D"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u w:val="single"/>
                <w:lang w:eastAsia="zh-CN"/>
              </w:rPr>
              <w:t>卢玉权先生</w:t>
            </w:r>
            <w:r w:rsidRPr="00E776A6">
              <w:rPr>
                <w:rFonts w:eastAsia="SimSun" w:hint="eastAsia"/>
                <w:spacing w:val="20"/>
                <w:szCs w:val="24"/>
                <w:lang w:eastAsia="zh-CN"/>
              </w:rPr>
              <w:t>回应指会于实施临时交通措施前一星期将告示置于相关路口，而实施临时交通安排当天亦会安排交通督导员于相关路口向市民解释有关安排。另外，他表示已将一份详细罗列设置指示牌具体位置的文件交给相关政府部门审阅，待内容确认后，可交给议员参阅。他补充，工程期间每天都有当值经理监察工程，如当值经理于凌晨三点半认为无法按原定计划完成工作，便会决定不继续余下工序，以确保准时开放有关路段。他表示已预留一晚时间以应付以上情况。</w:t>
            </w:r>
          </w:p>
          <w:p w14:paraId="75E2F118" w14:textId="77777777" w:rsidR="00381EC8" w:rsidRPr="00996A10" w:rsidRDefault="00D501E7" w:rsidP="00381EC8">
            <w:pPr>
              <w:rPr>
                <w:rFonts w:eastAsiaTheme="minorEastAsia" w:hint="eastAsia"/>
                <w:spacing w:val="20"/>
                <w:szCs w:val="24"/>
                <w:lang w:eastAsia="zh-CN"/>
              </w:rPr>
            </w:pPr>
            <w:r w:rsidRPr="00996A10">
              <w:rPr>
                <w:rFonts w:eastAsiaTheme="minorEastAsia" w:hint="eastAsia"/>
                <w:spacing w:val="20"/>
                <w:szCs w:val="24"/>
                <w:lang w:eastAsia="zh-CN"/>
              </w:rPr>
              <w:t xml:space="preserve"> </w:t>
            </w:r>
          </w:p>
          <w:p w14:paraId="2F7C137D" w14:textId="3DD3EBF6" w:rsidR="007B258B" w:rsidRPr="00996A10" w:rsidRDefault="00E776A6" w:rsidP="00484F6A">
            <w:pPr>
              <w:numPr>
                <w:ilvl w:val="0"/>
                <w:numId w:val="1"/>
              </w:numPr>
              <w:ind w:left="0" w:hanging="1"/>
              <w:jc w:val="both"/>
              <w:rPr>
                <w:rFonts w:eastAsiaTheme="minorEastAsia" w:hint="eastAsia"/>
                <w:color w:val="000000" w:themeColor="text1"/>
                <w:spacing w:val="20"/>
                <w:szCs w:val="24"/>
                <w:lang w:eastAsia="zh-CN"/>
              </w:rPr>
            </w:pPr>
            <w:r w:rsidRPr="00E776A6">
              <w:rPr>
                <w:rFonts w:eastAsia="SimSun" w:hint="eastAsia"/>
                <w:color w:val="000000" w:themeColor="text1"/>
                <w:spacing w:val="20"/>
                <w:szCs w:val="24"/>
                <w:u w:val="single"/>
                <w:lang w:eastAsia="zh-CN"/>
              </w:rPr>
              <w:lastRenderedPageBreak/>
              <w:t>主席</w:t>
            </w:r>
            <w:r w:rsidRPr="00E776A6">
              <w:rPr>
                <w:rFonts w:eastAsia="SimSun" w:hint="eastAsia"/>
                <w:color w:val="000000" w:themeColor="text1"/>
                <w:spacing w:val="20"/>
                <w:szCs w:val="24"/>
                <w:lang w:eastAsia="zh-CN"/>
              </w:rPr>
              <w:t>建议透过广播媒介发布临时交通措施及提醒金门建筑需通知收集垃圾的承接商。此外，她询问半山中环行人扶手电梯系统及和行人是否不受影响及位于荷李活道近行人电梯底的行人过路处会否封闭。她亦询问假如方案二未获通过，是否会采纳方案一。</w:t>
            </w:r>
          </w:p>
          <w:p w14:paraId="6AF75194" w14:textId="77777777" w:rsidR="004E08BA" w:rsidRPr="00996A10" w:rsidRDefault="004E08BA" w:rsidP="004E08BA">
            <w:pPr>
              <w:adjustRightInd/>
              <w:spacing w:line="240" w:lineRule="auto"/>
              <w:textAlignment w:val="auto"/>
              <w:rPr>
                <w:rFonts w:eastAsiaTheme="minorEastAsia" w:hint="eastAsia"/>
                <w:color w:val="000000" w:themeColor="text1"/>
                <w:spacing w:val="20"/>
                <w:szCs w:val="24"/>
                <w:lang w:eastAsia="zh-CN"/>
              </w:rPr>
            </w:pPr>
          </w:p>
          <w:p w14:paraId="61468F60" w14:textId="109F5E81" w:rsidR="004E08BA" w:rsidRPr="00996A10" w:rsidRDefault="00E776A6" w:rsidP="00484F6A">
            <w:pPr>
              <w:numPr>
                <w:ilvl w:val="0"/>
                <w:numId w:val="1"/>
              </w:numPr>
              <w:ind w:left="0" w:hanging="1"/>
              <w:jc w:val="both"/>
              <w:rPr>
                <w:rFonts w:eastAsiaTheme="minorEastAsia" w:hint="eastAsia"/>
                <w:color w:val="000000" w:themeColor="text1"/>
                <w:spacing w:val="20"/>
                <w:szCs w:val="24"/>
                <w:lang w:eastAsia="zh-CN"/>
              </w:rPr>
            </w:pPr>
            <w:r w:rsidRPr="00E776A6">
              <w:rPr>
                <w:rFonts w:eastAsia="SimSun" w:hint="eastAsia"/>
                <w:spacing w:val="20"/>
                <w:szCs w:val="24"/>
                <w:u w:val="single"/>
                <w:lang w:eastAsia="zh-CN"/>
              </w:rPr>
              <w:t>卢玉权先生</w:t>
            </w:r>
            <w:r w:rsidRPr="00E776A6">
              <w:rPr>
                <w:rFonts w:eastAsia="SimSun" w:hint="eastAsia"/>
                <w:spacing w:val="20"/>
                <w:szCs w:val="24"/>
                <w:lang w:eastAsia="zh-CN"/>
              </w:rPr>
              <w:t>指</w:t>
            </w:r>
            <w:r w:rsidRPr="00E776A6">
              <w:rPr>
                <w:rFonts w:eastAsia="SimSun" w:hint="eastAsia"/>
                <w:color w:val="000000" w:themeColor="text1"/>
                <w:spacing w:val="20"/>
                <w:szCs w:val="24"/>
                <w:lang w:eastAsia="zh-CN"/>
              </w:rPr>
              <w:t>不会封闭半山中环行人扶手电梯系统及</w:t>
            </w:r>
            <w:r w:rsidRPr="00E776A6">
              <w:rPr>
                <w:rFonts w:eastAsia="SimSun" w:hint="eastAsia"/>
                <w:spacing w:val="20"/>
                <w:szCs w:val="24"/>
                <w:lang w:eastAsia="zh-CN"/>
              </w:rPr>
              <w:t>行人不受临时交通措施安排影响，金门建筑亦会于奥卑利街保留不少于</w:t>
            </w:r>
            <w:r w:rsidRPr="00E776A6">
              <w:rPr>
                <w:rFonts w:eastAsia="SimSun"/>
                <w:spacing w:val="20"/>
                <w:szCs w:val="24"/>
                <w:lang w:eastAsia="zh-CN"/>
              </w:rPr>
              <w:t>0.8</w:t>
            </w:r>
            <w:r w:rsidRPr="00E776A6">
              <w:rPr>
                <w:rFonts w:eastAsia="SimSun" w:hint="eastAsia"/>
                <w:spacing w:val="20"/>
                <w:szCs w:val="24"/>
                <w:lang w:eastAsia="zh-CN"/>
              </w:rPr>
              <w:t>米阔的行人路。他指如方案二案未能通过，将会采用方案一进行此工程，然而他认为方案一对市民的影响较大。</w:t>
            </w:r>
          </w:p>
          <w:p w14:paraId="45CD5352" w14:textId="77777777" w:rsidR="004E08BA" w:rsidRPr="00996A10" w:rsidRDefault="004E08BA" w:rsidP="004E08BA">
            <w:pPr>
              <w:adjustRightInd/>
              <w:spacing w:line="240" w:lineRule="auto"/>
              <w:textAlignment w:val="auto"/>
              <w:rPr>
                <w:rFonts w:eastAsiaTheme="minorEastAsia" w:hint="eastAsia"/>
                <w:color w:val="000000" w:themeColor="text1"/>
                <w:spacing w:val="20"/>
                <w:szCs w:val="24"/>
                <w:lang w:eastAsia="zh-CN"/>
              </w:rPr>
            </w:pPr>
          </w:p>
          <w:p w14:paraId="56A6530F" w14:textId="2C8E3FEF" w:rsidR="004E08BA" w:rsidRPr="00996A10" w:rsidRDefault="00E776A6" w:rsidP="00484F6A">
            <w:pPr>
              <w:numPr>
                <w:ilvl w:val="0"/>
                <w:numId w:val="1"/>
              </w:numPr>
              <w:ind w:left="0" w:hanging="1"/>
              <w:jc w:val="both"/>
              <w:rPr>
                <w:rFonts w:eastAsiaTheme="minorEastAsia" w:hint="eastAsia"/>
                <w:color w:val="000000" w:themeColor="text1"/>
                <w:spacing w:val="20"/>
                <w:szCs w:val="24"/>
                <w:lang w:eastAsia="zh-CN"/>
              </w:rPr>
            </w:pPr>
            <w:r w:rsidRPr="00E776A6">
              <w:rPr>
                <w:rFonts w:eastAsia="SimSun" w:hint="eastAsia"/>
                <w:color w:val="000000" w:themeColor="text1"/>
                <w:spacing w:val="20"/>
                <w:szCs w:val="24"/>
                <w:u w:val="single"/>
                <w:lang w:eastAsia="zh-CN"/>
              </w:rPr>
              <w:t>主席</w:t>
            </w:r>
            <w:r w:rsidRPr="00E776A6">
              <w:rPr>
                <w:rFonts w:eastAsia="SimSun" w:hint="eastAsia"/>
                <w:color w:val="000000" w:themeColor="text1"/>
                <w:spacing w:val="20"/>
                <w:szCs w:val="24"/>
                <w:lang w:eastAsia="zh-CN"/>
              </w:rPr>
              <w:t>担心如采用方案一会出现因等候太长，司机会不耐烦而使用响号的情况。此外，她认为方案二工程时间较短，亦避开了横跨节日等，因此她较支持方案二。</w:t>
            </w:r>
          </w:p>
          <w:p w14:paraId="71457B13" w14:textId="77777777" w:rsidR="00906ECA" w:rsidRPr="00996A10" w:rsidRDefault="00906ECA" w:rsidP="00906ECA">
            <w:pPr>
              <w:adjustRightInd/>
              <w:spacing w:line="240" w:lineRule="auto"/>
              <w:textAlignment w:val="auto"/>
              <w:rPr>
                <w:rFonts w:eastAsiaTheme="minorEastAsia" w:hint="eastAsia"/>
                <w:color w:val="000000" w:themeColor="text1"/>
                <w:spacing w:val="20"/>
                <w:szCs w:val="24"/>
                <w:lang w:eastAsia="zh-CN"/>
              </w:rPr>
            </w:pPr>
          </w:p>
          <w:p w14:paraId="3F09AD2D" w14:textId="56D81CAD" w:rsidR="00906ECA" w:rsidRPr="00996A10" w:rsidRDefault="00E776A6" w:rsidP="00384748">
            <w:pPr>
              <w:numPr>
                <w:ilvl w:val="0"/>
                <w:numId w:val="1"/>
              </w:numPr>
              <w:ind w:left="0" w:firstLine="0"/>
              <w:jc w:val="both"/>
              <w:rPr>
                <w:rFonts w:eastAsiaTheme="minorEastAsia" w:hint="eastAsia"/>
                <w:color w:val="000000" w:themeColor="text1"/>
                <w:spacing w:val="20"/>
                <w:szCs w:val="24"/>
                <w:lang w:eastAsia="zh-CN"/>
              </w:rPr>
            </w:pPr>
            <w:r w:rsidRPr="00E776A6">
              <w:rPr>
                <w:rFonts w:eastAsia="SimSun" w:hint="eastAsia"/>
                <w:color w:val="000000" w:themeColor="text1"/>
                <w:spacing w:val="20"/>
                <w:szCs w:val="24"/>
                <w:u w:val="single"/>
                <w:lang w:eastAsia="zh-CN"/>
              </w:rPr>
              <w:t>许智峰议员</w:t>
            </w:r>
            <w:r w:rsidRPr="00E776A6">
              <w:rPr>
                <w:rFonts w:eastAsia="SimSun" w:hint="eastAsia"/>
                <w:color w:val="000000" w:themeColor="text1"/>
                <w:spacing w:val="20"/>
                <w:szCs w:val="24"/>
                <w:lang w:eastAsia="zh-CN"/>
              </w:rPr>
              <w:t>询问方案一的优胜之处及有关封路措施是否只影响建业荣基中心马莎附近的一个停车场。他表示如方案一没有较方案二优胜，他支持采纳方案二。此外，他询问有关工程会否损毁大馆的古迹。</w:t>
            </w:r>
          </w:p>
          <w:p w14:paraId="1FC367DE" w14:textId="77777777" w:rsidR="00906ECA" w:rsidRPr="00996A10" w:rsidRDefault="00906ECA" w:rsidP="00906ECA">
            <w:pPr>
              <w:adjustRightInd/>
              <w:spacing w:line="240" w:lineRule="auto"/>
              <w:textAlignment w:val="auto"/>
              <w:rPr>
                <w:rFonts w:eastAsiaTheme="minorEastAsia" w:hint="eastAsia"/>
                <w:color w:val="000000" w:themeColor="text1"/>
                <w:spacing w:val="20"/>
                <w:szCs w:val="24"/>
                <w:lang w:eastAsia="zh-CN"/>
              </w:rPr>
            </w:pPr>
          </w:p>
          <w:p w14:paraId="32CF4F90" w14:textId="7106CE09" w:rsidR="007B258B" w:rsidRPr="00996A10" w:rsidRDefault="00E776A6" w:rsidP="00273B5E">
            <w:pPr>
              <w:numPr>
                <w:ilvl w:val="0"/>
                <w:numId w:val="1"/>
              </w:numPr>
              <w:ind w:left="0" w:hanging="1"/>
              <w:jc w:val="both"/>
              <w:rPr>
                <w:rFonts w:eastAsiaTheme="minorEastAsia" w:hint="eastAsia"/>
                <w:color w:val="000000" w:themeColor="text1"/>
                <w:spacing w:val="20"/>
                <w:szCs w:val="24"/>
                <w:lang w:eastAsia="zh-CN"/>
              </w:rPr>
            </w:pPr>
            <w:r w:rsidRPr="00E776A6">
              <w:rPr>
                <w:rFonts w:eastAsia="SimSun" w:hint="eastAsia"/>
                <w:spacing w:val="20"/>
                <w:szCs w:val="24"/>
                <w:u w:val="single"/>
                <w:lang w:eastAsia="zh-CN"/>
              </w:rPr>
              <w:t>卢玉权先生</w:t>
            </w:r>
            <w:r w:rsidRPr="00E776A6">
              <w:rPr>
                <w:rFonts w:eastAsia="SimSun" w:hint="eastAsia"/>
                <w:spacing w:val="20"/>
                <w:szCs w:val="24"/>
                <w:lang w:eastAsia="zh-CN"/>
              </w:rPr>
              <w:t>确认是次临时交通措施安排只影响马莎附近的停车场。他表示为确保工程不会损毁附近建筑物及使相关工作人员更熟练有关工序，会在合适地方进行预演，模拟现场环境。届时，路政署代表亦会到场监察。他指由于荷李活道交通繁忙，因此最初不希望全线封闭荷李活道，因此提出方案一。另外，他补充，会透过电台通知市民临时交通措施的安排，亦会透过去信业主立案法团及大厦管理公司通知垃圾收集承办商有关临时交通措施。</w:t>
            </w:r>
          </w:p>
          <w:p w14:paraId="0BD97D6D" w14:textId="77777777" w:rsidR="004E00F5" w:rsidRPr="00996A10" w:rsidRDefault="004E00F5" w:rsidP="004E00F5">
            <w:pPr>
              <w:adjustRightInd/>
              <w:spacing w:line="240" w:lineRule="auto"/>
              <w:textAlignment w:val="auto"/>
              <w:rPr>
                <w:rFonts w:eastAsiaTheme="minorEastAsia" w:hint="eastAsia"/>
                <w:color w:val="000000" w:themeColor="text1"/>
                <w:spacing w:val="20"/>
                <w:szCs w:val="24"/>
                <w:lang w:eastAsia="zh-CN"/>
              </w:rPr>
            </w:pPr>
          </w:p>
          <w:p w14:paraId="1B6BA65A" w14:textId="7C9EF8C0" w:rsidR="004E00F5" w:rsidRPr="00996A10" w:rsidRDefault="00E776A6" w:rsidP="00484F6A">
            <w:pPr>
              <w:numPr>
                <w:ilvl w:val="0"/>
                <w:numId w:val="1"/>
              </w:numPr>
              <w:ind w:left="0" w:hanging="1"/>
              <w:jc w:val="both"/>
              <w:rPr>
                <w:rFonts w:eastAsiaTheme="minorEastAsia" w:hint="eastAsia"/>
                <w:color w:val="000000" w:themeColor="text1"/>
                <w:spacing w:val="20"/>
                <w:szCs w:val="24"/>
                <w:lang w:eastAsia="zh-CN"/>
              </w:rPr>
            </w:pPr>
            <w:r w:rsidRPr="00E776A6">
              <w:rPr>
                <w:rFonts w:eastAsia="SimSun" w:hint="eastAsia"/>
                <w:color w:val="000000" w:themeColor="text1"/>
                <w:spacing w:val="20"/>
                <w:szCs w:val="24"/>
                <w:u w:val="single"/>
                <w:lang w:eastAsia="zh-CN"/>
              </w:rPr>
              <w:t>主席</w:t>
            </w:r>
            <w:r w:rsidRPr="00E776A6">
              <w:rPr>
                <w:rFonts w:eastAsia="SimSun" w:hint="eastAsia"/>
                <w:color w:val="000000" w:themeColor="text1"/>
                <w:spacing w:val="20"/>
                <w:szCs w:val="24"/>
                <w:lang w:eastAsia="zh-CN"/>
              </w:rPr>
              <w:t>建议采纳方案二。</w:t>
            </w:r>
          </w:p>
          <w:p w14:paraId="6385F575" w14:textId="77777777" w:rsidR="004E00F5" w:rsidRPr="00996A10" w:rsidRDefault="004E00F5" w:rsidP="004E00F5">
            <w:pPr>
              <w:adjustRightInd/>
              <w:spacing w:line="240" w:lineRule="auto"/>
              <w:textAlignment w:val="auto"/>
              <w:rPr>
                <w:rFonts w:eastAsiaTheme="minorEastAsia" w:hint="eastAsia"/>
                <w:color w:val="000000" w:themeColor="text1"/>
                <w:spacing w:val="20"/>
                <w:szCs w:val="24"/>
                <w:lang w:eastAsia="zh-CN"/>
              </w:rPr>
            </w:pPr>
          </w:p>
          <w:p w14:paraId="45A5E491" w14:textId="27D3AB50" w:rsidR="004E00F5" w:rsidRPr="00996A10" w:rsidRDefault="00E776A6" w:rsidP="00484F6A">
            <w:pPr>
              <w:numPr>
                <w:ilvl w:val="0"/>
                <w:numId w:val="1"/>
              </w:numPr>
              <w:ind w:left="0" w:hanging="1"/>
              <w:jc w:val="both"/>
              <w:rPr>
                <w:rFonts w:eastAsiaTheme="minorEastAsia" w:hint="eastAsia"/>
                <w:color w:val="000000" w:themeColor="text1"/>
                <w:spacing w:val="20"/>
                <w:szCs w:val="24"/>
                <w:lang w:eastAsia="zh-CN"/>
              </w:rPr>
            </w:pPr>
            <w:r w:rsidRPr="00E776A6">
              <w:rPr>
                <w:rFonts w:eastAsia="SimSun" w:hint="eastAsia"/>
                <w:color w:val="000000" w:themeColor="text1"/>
                <w:spacing w:val="20"/>
                <w:szCs w:val="24"/>
                <w:lang w:eastAsia="zh-CN"/>
              </w:rPr>
              <w:t>小组组员一致同意采纳方案二。</w:t>
            </w:r>
          </w:p>
          <w:p w14:paraId="381B180D" w14:textId="77777777" w:rsidR="004E6A54" w:rsidRPr="00996A10" w:rsidRDefault="004E6A54" w:rsidP="004E6A54">
            <w:pPr>
              <w:adjustRightInd/>
              <w:spacing w:line="240" w:lineRule="auto"/>
              <w:textAlignment w:val="auto"/>
              <w:rPr>
                <w:rFonts w:eastAsiaTheme="minorEastAsia" w:hint="eastAsia"/>
                <w:spacing w:val="20"/>
                <w:szCs w:val="24"/>
                <w:lang w:eastAsia="zh-CN"/>
              </w:rPr>
            </w:pPr>
          </w:p>
          <w:p w14:paraId="40B2C851" w14:textId="2BB98260" w:rsidR="00381EC8"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中西区民政事务专员</w:t>
            </w:r>
            <w:r w:rsidRPr="00E776A6">
              <w:rPr>
                <w:rFonts w:eastAsia="SimSun" w:hint="eastAsia"/>
                <w:spacing w:val="20"/>
                <w:szCs w:val="24"/>
                <w:u w:val="single"/>
                <w:lang w:eastAsia="zh-CN"/>
              </w:rPr>
              <w:t>黄何咏诗女士</w:t>
            </w:r>
            <w:r w:rsidRPr="00E776A6">
              <w:rPr>
                <w:rFonts w:eastAsia="SimSun" w:hint="eastAsia"/>
                <w:spacing w:val="20"/>
                <w:szCs w:val="24"/>
                <w:lang w:eastAsia="zh-CN"/>
              </w:rPr>
              <w:t>表示小组在今天先讨论此文件，并将于九月十四日在交通及运输委员会再次讨论此议题。她指金门建筑与相关政府部门就临时交通安排已作多次讨论。如委员会同意采纳方案二，以部门暂时看法应该没有反对。她补充，金门建筑及民政处其后亦会按既定程序咨询受影响居民。</w:t>
            </w:r>
          </w:p>
          <w:p w14:paraId="497E5CFF" w14:textId="77777777" w:rsidR="004E6A54" w:rsidRPr="00996A10" w:rsidRDefault="004E6A54" w:rsidP="004E6A54">
            <w:pPr>
              <w:adjustRightInd/>
              <w:spacing w:line="240" w:lineRule="auto"/>
              <w:textAlignment w:val="auto"/>
              <w:rPr>
                <w:rFonts w:eastAsiaTheme="minorEastAsia" w:hint="eastAsia"/>
                <w:spacing w:val="20"/>
                <w:szCs w:val="24"/>
                <w:lang w:eastAsia="zh-CN"/>
              </w:rPr>
            </w:pPr>
          </w:p>
          <w:p w14:paraId="0BF17767" w14:textId="28984376" w:rsidR="004E6A54" w:rsidRPr="00996A10" w:rsidRDefault="00E776A6" w:rsidP="00484F6A">
            <w:pPr>
              <w:numPr>
                <w:ilvl w:val="0"/>
                <w:numId w:val="1"/>
              </w:numPr>
              <w:ind w:left="0" w:hanging="1"/>
              <w:jc w:val="both"/>
              <w:rPr>
                <w:rFonts w:eastAsiaTheme="minorEastAsia" w:hint="eastAsia"/>
                <w:spacing w:val="20"/>
                <w:szCs w:val="24"/>
                <w:lang w:eastAsia="zh-CN"/>
              </w:rPr>
            </w:pPr>
            <w:r w:rsidRPr="00E776A6">
              <w:rPr>
                <w:rFonts w:eastAsia="SimSun" w:hint="eastAsia"/>
                <w:color w:val="000000" w:themeColor="text1"/>
                <w:spacing w:val="20"/>
                <w:szCs w:val="24"/>
                <w:u w:val="single"/>
                <w:lang w:eastAsia="zh-CN"/>
              </w:rPr>
              <w:t>主席</w:t>
            </w:r>
            <w:r w:rsidRPr="00E776A6">
              <w:rPr>
                <w:rFonts w:eastAsia="SimSun" w:hint="eastAsia"/>
                <w:color w:val="000000" w:themeColor="text1"/>
                <w:spacing w:val="20"/>
                <w:szCs w:val="24"/>
                <w:lang w:eastAsia="zh-CN"/>
              </w:rPr>
              <w:t>总结小组建议采纳方案二，并表示希望工程能如期举行。</w:t>
            </w:r>
          </w:p>
          <w:p w14:paraId="25BBA8DD" w14:textId="77777777" w:rsidR="00381EC8" w:rsidRPr="00996A10" w:rsidRDefault="00381EC8" w:rsidP="00B669F1">
            <w:pPr>
              <w:tabs>
                <w:tab w:val="left" w:pos="997"/>
              </w:tabs>
              <w:jc w:val="both"/>
              <w:rPr>
                <w:rFonts w:eastAsiaTheme="minorEastAsia" w:hint="eastAsia"/>
                <w:spacing w:val="20"/>
                <w:szCs w:val="24"/>
                <w:lang w:eastAsia="zh-CN"/>
              </w:rPr>
            </w:pPr>
          </w:p>
        </w:tc>
      </w:tr>
    </w:tbl>
    <w:p w14:paraId="47C8B18A" w14:textId="77777777" w:rsidR="00D214D8" w:rsidRDefault="00D214D8" w:rsidP="00B669F1">
      <w:pPr>
        <w:jc w:val="both"/>
        <w:rPr>
          <w:rFonts w:eastAsiaTheme="minorEastAsia" w:hint="eastAsia"/>
          <w:b/>
          <w:bCs/>
          <w:spacing w:val="20"/>
          <w:szCs w:val="24"/>
          <w:u w:val="single"/>
          <w:lang w:eastAsia="zh-CN"/>
        </w:rPr>
        <w:sectPr w:rsidR="00D214D8" w:rsidSect="00756BF6">
          <w:footerReference w:type="default" r:id="rId9"/>
          <w:pgSz w:w="11906" w:h="16838"/>
          <w:pgMar w:top="1440" w:right="1800" w:bottom="1440" w:left="1800" w:header="851" w:footer="992" w:gutter="0"/>
          <w:cols w:space="425"/>
          <w:docGrid w:type="lines" w:linePitch="360"/>
        </w:sectPr>
      </w:pPr>
    </w:p>
    <w:tbl>
      <w:tblPr>
        <w:tblW w:w="9304" w:type="dxa"/>
        <w:tblInd w:w="28" w:type="dxa"/>
        <w:tblLayout w:type="fixed"/>
        <w:tblCellMar>
          <w:left w:w="28" w:type="dxa"/>
          <w:right w:w="28" w:type="dxa"/>
        </w:tblCellMar>
        <w:tblLook w:val="0000" w:firstRow="0" w:lastRow="0" w:firstColumn="0" w:lastColumn="0" w:noHBand="0" w:noVBand="0"/>
      </w:tblPr>
      <w:tblGrid>
        <w:gridCol w:w="9304"/>
      </w:tblGrid>
      <w:tr w:rsidR="00B669F1" w:rsidRPr="00996A10" w14:paraId="1991163D" w14:textId="77777777" w:rsidTr="00DB5A5B">
        <w:tc>
          <w:tcPr>
            <w:tcW w:w="9304" w:type="dxa"/>
          </w:tcPr>
          <w:p w14:paraId="26402070" w14:textId="1AB910D7" w:rsidR="00756BF6" w:rsidRPr="00996A10" w:rsidRDefault="00E776A6" w:rsidP="00B669F1">
            <w:pPr>
              <w:jc w:val="both"/>
              <w:rPr>
                <w:rFonts w:eastAsiaTheme="minorEastAsia" w:hint="eastAsia"/>
                <w:b/>
                <w:bCs/>
                <w:spacing w:val="20"/>
                <w:szCs w:val="24"/>
                <w:u w:val="single"/>
                <w:lang w:eastAsia="zh-CN"/>
              </w:rPr>
            </w:pPr>
            <w:r w:rsidRPr="00E776A6">
              <w:rPr>
                <w:rFonts w:eastAsia="SimSun" w:hint="eastAsia"/>
                <w:b/>
                <w:bCs/>
                <w:spacing w:val="20"/>
                <w:szCs w:val="24"/>
                <w:u w:val="single"/>
                <w:lang w:eastAsia="zh-CN"/>
              </w:rPr>
              <w:lastRenderedPageBreak/>
              <w:t>第</w:t>
            </w:r>
            <w:r w:rsidRPr="00E776A6">
              <w:rPr>
                <w:rFonts w:eastAsia="SimSun"/>
                <w:b/>
                <w:bCs/>
                <w:spacing w:val="20"/>
                <w:szCs w:val="24"/>
                <w:u w:val="single"/>
                <w:lang w:eastAsia="zh-CN"/>
              </w:rPr>
              <w:t>4</w:t>
            </w:r>
            <w:r w:rsidRPr="00E776A6">
              <w:rPr>
                <w:rFonts w:eastAsia="SimSun" w:hint="eastAsia"/>
                <w:b/>
                <w:bCs/>
                <w:spacing w:val="20"/>
                <w:szCs w:val="24"/>
                <w:u w:val="single"/>
                <w:lang w:eastAsia="zh-CN"/>
              </w:rPr>
              <w:t>项︰其他事项</w:t>
            </w:r>
          </w:p>
          <w:p w14:paraId="0529398A" w14:textId="77777777" w:rsidR="00756BF6" w:rsidRPr="00996A10" w:rsidRDefault="00756BF6" w:rsidP="00B669F1">
            <w:pPr>
              <w:tabs>
                <w:tab w:val="left" w:pos="965"/>
              </w:tabs>
              <w:jc w:val="both"/>
              <w:rPr>
                <w:rFonts w:eastAsiaTheme="minorEastAsia" w:hint="eastAsia"/>
                <w:spacing w:val="20"/>
                <w:szCs w:val="24"/>
                <w:lang w:eastAsia="zh-CN"/>
              </w:rPr>
            </w:pPr>
          </w:p>
        </w:tc>
      </w:tr>
      <w:tr w:rsidR="00B669F1" w:rsidRPr="00996A10" w14:paraId="11C2FBA3" w14:textId="77777777" w:rsidTr="00DB5A5B">
        <w:tc>
          <w:tcPr>
            <w:tcW w:w="9304" w:type="dxa"/>
          </w:tcPr>
          <w:p w14:paraId="6E0ED0FD" w14:textId="34B2CF6D" w:rsidR="00756BF6" w:rsidRPr="00996A10" w:rsidRDefault="00E776A6" w:rsidP="00B669F1">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没有其他事项。</w:t>
            </w:r>
          </w:p>
          <w:p w14:paraId="497467E8" w14:textId="77777777" w:rsidR="00756BF6" w:rsidRPr="00996A10" w:rsidRDefault="00756BF6" w:rsidP="00B669F1">
            <w:pPr>
              <w:tabs>
                <w:tab w:val="left" w:pos="965"/>
              </w:tabs>
              <w:jc w:val="both"/>
              <w:rPr>
                <w:rFonts w:eastAsiaTheme="minorEastAsia" w:hint="eastAsia"/>
                <w:spacing w:val="20"/>
                <w:szCs w:val="24"/>
                <w:lang w:eastAsia="zh-CN"/>
              </w:rPr>
            </w:pPr>
          </w:p>
        </w:tc>
      </w:tr>
      <w:tr w:rsidR="00B669F1" w:rsidRPr="00996A10" w14:paraId="7A9B6B7A" w14:textId="77777777" w:rsidTr="00DB5A5B">
        <w:tc>
          <w:tcPr>
            <w:tcW w:w="9304" w:type="dxa"/>
          </w:tcPr>
          <w:p w14:paraId="0B82D9FA" w14:textId="1D95D81D" w:rsidR="00756BF6" w:rsidRPr="00996A10" w:rsidRDefault="00E776A6" w:rsidP="00B669F1">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下次开会日期容后通知。</w:t>
            </w:r>
          </w:p>
          <w:p w14:paraId="35F106B7" w14:textId="77777777" w:rsidR="00756BF6" w:rsidRPr="00996A10" w:rsidRDefault="00756BF6" w:rsidP="00B669F1">
            <w:pPr>
              <w:pStyle w:val="-11"/>
              <w:tabs>
                <w:tab w:val="left" w:pos="993"/>
              </w:tabs>
              <w:ind w:leftChars="0" w:left="180"/>
              <w:jc w:val="both"/>
              <w:rPr>
                <w:rFonts w:eastAsiaTheme="minorEastAsia" w:hint="eastAsia"/>
                <w:spacing w:val="20"/>
                <w:szCs w:val="24"/>
                <w:lang w:eastAsia="zh-CN"/>
              </w:rPr>
            </w:pPr>
          </w:p>
        </w:tc>
      </w:tr>
      <w:tr w:rsidR="00B669F1" w:rsidRPr="00996A10" w14:paraId="607F9946" w14:textId="77777777" w:rsidTr="00DB5A5B">
        <w:tc>
          <w:tcPr>
            <w:tcW w:w="9304" w:type="dxa"/>
          </w:tcPr>
          <w:p w14:paraId="37770EB9" w14:textId="443F379D" w:rsidR="00756BF6" w:rsidRPr="00996A10" w:rsidRDefault="00E776A6" w:rsidP="00B669F1">
            <w:pPr>
              <w:numPr>
                <w:ilvl w:val="0"/>
                <w:numId w:val="1"/>
              </w:numPr>
              <w:ind w:left="0" w:hanging="1"/>
              <w:jc w:val="both"/>
              <w:rPr>
                <w:rFonts w:eastAsiaTheme="minorEastAsia" w:hint="eastAsia"/>
                <w:spacing w:val="20"/>
                <w:szCs w:val="24"/>
                <w:lang w:eastAsia="zh-CN"/>
              </w:rPr>
            </w:pPr>
            <w:r w:rsidRPr="00E776A6">
              <w:rPr>
                <w:rFonts w:eastAsia="SimSun" w:hint="eastAsia"/>
                <w:spacing w:val="20"/>
                <w:szCs w:val="24"/>
                <w:lang w:eastAsia="zh-CN"/>
              </w:rPr>
              <w:t>会议于下午四时零九分结束。</w:t>
            </w:r>
          </w:p>
          <w:p w14:paraId="6D7C9C28" w14:textId="77777777" w:rsidR="00756BF6" w:rsidRPr="00996A10" w:rsidRDefault="00756BF6" w:rsidP="00B669F1">
            <w:pPr>
              <w:pStyle w:val="-11"/>
              <w:tabs>
                <w:tab w:val="left" w:pos="993"/>
              </w:tabs>
              <w:ind w:leftChars="0" w:left="180"/>
              <w:jc w:val="both"/>
              <w:rPr>
                <w:rFonts w:eastAsiaTheme="minorEastAsia" w:hint="eastAsia"/>
                <w:spacing w:val="20"/>
                <w:szCs w:val="24"/>
                <w:lang w:eastAsia="zh-CN"/>
              </w:rPr>
            </w:pPr>
          </w:p>
        </w:tc>
      </w:tr>
    </w:tbl>
    <w:p w14:paraId="0B51C5B4" w14:textId="2A8BB366" w:rsidR="00756BF6" w:rsidRPr="00996A10" w:rsidRDefault="00E776A6" w:rsidP="00B669F1">
      <w:pPr>
        <w:tabs>
          <w:tab w:val="left" w:pos="1440"/>
        </w:tabs>
        <w:jc w:val="both"/>
        <w:rPr>
          <w:rFonts w:eastAsiaTheme="minorEastAsia" w:hint="eastAsia"/>
          <w:spacing w:val="20"/>
          <w:szCs w:val="24"/>
          <w:lang w:eastAsia="zh-CN"/>
        </w:rPr>
      </w:pPr>
      <w:r w:rsidRPr="00E776A6">
        <w:rPr>
          <w:rFonts w:eastAsia="SimSun" w:hint="eastAsia"/>
          <w:spacing w:val="20"/>
          <w:szCs w:val="24"/>
          <w:lang w:eastAsia="zh-CN"/>
        </w:rPr>
        <w:t>中西区区议会秘书处</w:t>
      </w:r>
    </w:p>
    <w:p w14:paraId="5B1A45CF" w14:textId="7C7DED8E" w:rsidR="00756BF6" w:rsidRPr="00996A10" w:rsidRDefault="00E776A6" w:rsidP="00B669F1">
      <w:pPr>
        <w:tabs>
          <w:tab w:val="left" w:pos="1440"/>
        </w:tabs>
        <w:jc w:val="both"/>
        <w:rPr>
          <w:rFonts w:eastAsiaTheme="minorEastAsia" w:hint="eastAsia"/>
          <w:spacing w:val="20"/>
          <w:szCs w:val="24"/>
          <w:lang w:eastAsia="zh-CN"/>
        </w:rPr>
      </w:pPr>
      <w:r w:rsidRPr="00E776A6">
        <w:rPr>
          <w:rFonts w:eastAsia="SimSun" w:hint="eastAsia"/>
          <w:spacing w:val="20"/>
          <w:szCs w:val="24"/>
          <w:lang w:eastAsia="zh-CN"/>
        </w:rPr>
        <w:t>二零一七年十月</w:t>
      </w:r>
    </w:p>
    <w:p w14:paraId="19F4F19D" w14:textId="77777777" w:rsidR="00756BF6" w:rsidRPr="00996A10" w:rsidRDefault="00756BF6" w:rsidP="00B669F1">
      <w:pPr>
        <w:tabs>
          <w:tab w:val="left" w:pos="3000"/>
        </w:tabs>
        <w:jc w:val="both"/>
        <w:rPr>
          <w:rFonts w:eastAsiaTheme="minorEastAsia" w:hint="eastAsia"/>
          <w:spacing w:val="20"/>
          <w:szCs w:val="24"/>
          <w:lang w:eastAsia="zh-CN"/>
        </w:rPr>
      </w:pPr>
    </w:p>
    <w:p w14:paraId="64E5DE96" w14:textId="77777777" w:rsidR="00477BC0" w:rsidRPr="00996A10" w:rsidRDefault="00477BC0" w:rsidP="00B669F1">
      <w:pPr>
        <w:jc w:val="both"/>
        <w:rPr>
          <w:rFonts w:eastAsiaTheme="minorEastAsia" w:hint="eastAsia"/>
          <w:spacing w:val="20"/>
          <w:szCs w:val="24"/>
          <w:lang w:eastAsia="zh-CN"/>
        </w:rPr>
      </w:pPr>
    </w:p>
    <w:sectPr w:rsidR="00477BC0" w:rsidRPr="00996A10" w:rsidSect="00756B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92949" w14:textId="77777777" w:rsidR="006927E7" w:rsidRDefault="006927E7" w:rsidP="007667F4">
      <w:pPr>
        <w:spacing w:line="240" w:lineRule="auto"/>
      </w:pPr>
      <w:r>
        <w:separator/>
      </w:r>
    </w:p>
  </w:endnote>
  <w:endnote w:type="continuationSeparator" w:id="0">
    <w:p w14:paraId="2AF71959" w14:textId="77777777" w:rsidR="006927E7" w:rsidRDefault="006927E7" w:rsidP="0076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98985"/>
      <w:docPartObj>
        <w:docPartGallery w:val="Page Numbers (Bottom of Page)"/>
        <w:docPartUnique/>
      </w:docPartObj>
    </w:sdtPr>
    <w:sdtEndPr/>
    <w:sdtContent>
      <w:p w14:paraId="36FB7816" w14:textId="3140BE2A" w:rsidR="00B723AC" w:rsidRDefault="00B723AC">
        <w:pPr>
          <w:pStyle w:val="Footer"/>
          <w:jc w:val="center"/>
        </w:pPr>
        <w:r>
          <w:fldChar w:fldCharType="begin"/>
        </w:r>
        <w:r>
          <w:instrText>PAGE   \* MERGEFORMAT</w:instrText>
        </w:r>
        <w:r>
          <w:fldChar w:fldCharType="separate"/>
        </w:r>
        <w:r w:rsidR="00E776A6" w:rsidRPr="00E776A6">
          <w:rPr>
            <w:noProof/>
            <w:lang w:val="zh-TW"/>
          </w:rPr>
          <w:t>1</w:t>
        </w:r>
        <w:r>
          <w:fldChar w:fldCharType="end"/>
        </w:r>
      </w:p>
    </w:sdtContent>
  </w:sdt>
  <w:p w14:paraId="5EBC6221" w14:textId="77777777" w:rsidR="00B723AC" w:rsidRDefault="00B72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AEF3F" w14:textId="77777777" w:rsidR="006927E7" w:rsidRDefault="006927E7" w:rsidP="007667F4">
      <w:pPr>
        <w:spacing w:line="240" w:lineRule="auto"/>
      </w:pPr>
      <w:r>
        <w:separator/>
      </w:r>
    </w:p>
  </w:footnote>
  <w:footnote w:type="continuationSeparator" w:id="0">
    <w:p w14:paraId="72EA4D08" w14:textId="77777777" w:rsidR="006927E7" w:rsidRDefault="006927E7" w:rsidP="00766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3D7"/>
    <w:multiLevelType w:val="hybridMultilevel"/>
    <w:tmpl w:val="1D00DFD0"/>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nsid w:val="12144C69"/>
    <w:multiLevelType w:val="hybridMultilevel"/>
    <w:tmpl w:val="50764BAA"/>
    <w:lvl w:ilvl="0" w:tplc="A78C2664">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C0F2D20"/>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30FE4D17"/>
    <w:multiLevelType w:val="hybridMultilevel"/>
    <w:tmpl w:val="860E500C"/>
    <w:lvl w:ilvl="0" w:tplc="EBB8AFF0">
      <w:start w:val="1"/>
      <w:numFmt w:val="lowerLetter"/>
      <w:lvlText w:val="(%1)"/>
      <w:lvlJc w:val="right"/>
      <w:pPr>
        <w:ind w:left="1582" w:hanging="480"/>
      </w:pPr>
      <w:rPr>
        <w:rFonts w:hint="eastAsia"/>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4">
    <w:nsid w:val="491441AD"/>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4CC90FC6"/>
    <w:multiLevelType w:val="hybridMultilevel"/>
    <w:tmpl w:val="B2FA93B6"/>
    <w:lvl w:ilvl="0" w:tplc="EBB8AFF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400EAD"/>
    <w:multiLevelType w:val="hybridMultilevel"/>
    <w:tmpl w:val="601ED6AC"/>
    <w:lvl w:ilvl="0" w:tplc="C1380AB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ECE40E1"/>
    <w:multiLevelType w:val="hybridMultilevel"/>
    <w:tmpl w:val="32961EEA"/>
    <w:lvl w:ilvl="0" w:tplc="D7FCA0EE">
      <w:start w:val="2"/>
      <w:numFmt w:val="decimal"/>
      <w:lvlText w:val="%1."/>
      <w:lvlJc w:val="left"/>
      <w:pPr>
        <w:ind w:left="643" w:hanging="360"/>
      </w:pPr>
      <w:rPr>
        <w:rFonts w:hint="default"/>
        <w:b w:val="0"/>
      </w:rPr>
    </w:lvl>
    <w:lvl w:ilvl="1" w:tplc="EBB8AFF0">
      <w:start w:val="1"/>
      <w:numFmt w:val="lowerLetter"/>
      <w:lvlText w:val="(%2)"/>
      <w:lvlJc w:val="right"/>
      <w:pPr>
        <w:ind w:left="702"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ED4033"/>
    <w:multiLevelType w:val="hybridMultilevel"/>
    <w:tmpl w:val="755CE1A4"/>
    <w:lvl w:ilvl="0" w:tplc="0409000F">
      <w:start w:val="1"/>
      <w:numFmt w:val="decimal"/>
      <w:lvlText w:val="%1."/>
      <w:lvlJc w:val="left"/>
      <w:pPr>
        <w:tabs>
          <w:tab w:val="num" w:pos="622"/>
        </w:tabs>
        <w:ind w:left="622" w:hanging="480"/>
      </w:pPr>
      <w:rPr>
        <w:rFont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9">
    <w:nsid w:val="76987EAD"/>
    <w:multiLevelType w:val="hybridMultilevel"/>
    <w:tmpl w:val="0CAC8E16"/>
    <w:lvl w:ilvl="0" w:tplc="EBB8AFF0">
      <w:start w:val="1"/>
      <w:numFmt w:val="lowerLetter"/>
      <w:lvlText w:val="(%1)"/>
      <w:lvlJc w:val="righ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num w:numId="1">
    <w:abstractNumId w:val="7"/>
  </w:num>
  <w:num w:numId="2">
    <w:abstractNumId w:val="1"/>
  </w:num>
  <w:num w:numId="3">
    <w:abstractNumId w:val="6"/>
  </w:num>
  <w:num w:numId="4">
    <w:abstractNumId w:val="9"/>
  </w:num>
  <w:num w:numId="5">
    <w:abstractNumId w:val="5"/>
  </w:num>
  <w:num w:numId="6">
    <w:abstractNumId w:val="8"/>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hD+Pd2IKX4iGXQP4EHcDbS7ghJg=" w:salt="tEF35CZrJC85oAFGi2pH/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F6"/>
    <w:rsid w:val="000619FD"/>
    <w:rsid w:val="00066237"/>
    <w:rsid w:val="000901C2"/>
    <w:rsid w:val="000A6CB7"/>
    <w:rsid w:val="001003E5"/>
    <w:rsid w:val="00117962"/>
    <w:rsid w:val="0012642A"/>
    <w:rsid w:val="00154291"/>
    <w:rsid w:val="001567EA"/>
    <w:rsid w:val="00164249"/>
    <w:rsid w:val="00193743"/>
    <w:rsid w:val="001A4140"/>
    <w:rsid w:val="001A6CFB"/>
    <w:rsid w:val="001C588D"/>
    <w:rsid w:val="001D79A9"/>
    <w:rsid w:val="00201085"/>
    <w:rsid w:val="00215AA9"/>
    <w:rsid w:val="00273B5E"/>
    <w:rsid w:val="00276057"/>
    <w:rsid w:val="002E1601"/>
    <w:rsid w:val="00341845"/>
    <w:rsid w:val="0034457D"/>
    <w:rsid w:val="00360E7B"/>
    <w:rsid w:val="003763F4"/>
    <w:rsid w:val="0037758F"/>
    <w:rsid w:val="00381EC8"/>
    <w:rsid w:val="00384748"/>
    <w:rsid w:val="003B7915"/>
    <w:rsid w:val="003D5038"/>
    <w:rsid w:val="003F16DB"/>
    <w:rsid w:val="003F1B2B"/>
    <w:rsid w:val="004177B4"/>
    <w:rsid w:val="00473E01"/>
    <w:rsid w:val="004763A8"/>
    <w:rsid w:val="00477BC0"/>
    <w:rsid w:val="004834BB"/>
    <w:rsid w:val="00484F6A"/>
    <w:rsid w:val="004E00F5"/>
    <w:rsid w:val="004E08BA"/>
    <w:rsid w:val="004E6A54"/>
    <w:rsid w:val="004F4860"/>
    <w:rsid w:val="0050659D"/>
    <w:rsid w:val="005B3E22"/>
    <w:rsid w:val="005B6F5A"/>
    <w:rsid w:val="005D2533"/>
    <w:rsid w:val="005F483D"/>
    <w:rsid w:val="0063337C"/>
    <w:rsid w:val="00686EFB"/>
    <w:rsid w:val="00690285"/>
    <w:rsid w:val="006927E7"/>
    <w:rsid w:val="006C1F64"/>
    <w:rsid w:val="006D03F7"/>
    <w:rsid w:val="00730E62"/>
    <w:rsid w:val="00746793"/>
    <w:rsid w:val="007515ED"/>
    <w:rsid w:val="00756BF6"/>
    <w:rsid w:val="00757325"/>
    <w:rsid w:val="007651E7"/>
    <w:rsid w:val="007667F4"/>
    <w:rsid w:val="0077057C"/>
    <w:rsid w:val="007B258B"/>
    <w:rsid w:val="007F4DEA"/>
    <w:rsid w:val="00812103"/>
    <w:rsid w:val="00841833"/>
    <w:rsid w:val="008636F8"/>
    <w:rsid w:val="008A4E22"/>
    <w:rsid w:val="008C4521"/>
    <w:rsid w:val="00906ECA"/>
    <w:rsid w:val="009127B7"/>
    <w:rsid w:val="00996A10"/>
    <w:rsid w:val="00A61F84"/>
    <w:rsid w:val="00A70195"/>
    <w:rsid w:val="00A947B9"/>
    <w:rsid w:val="00AC7B44"/>
    <w:rsid w:val="00AF05D2"/>
    <w:rsid w:val="00B01EEA"/>
    <w:rsid w:val="00B258BD"/>
    <w:rsid w:val="00B33517"/>
    <w:rsid w:val="00B669F1"/>
    <w:rsid w:val="00B723AC"/>
    <w:rsid w:val="00B83560"/>
    <w:rsid w:val="00B858A3"/>
    <w:rsid w:val="00B94A7F"/>
    <w:rsid w:val="00B97DC1"/>
    <w:rsid w:val="00BA7297"/>
    <w:rsid w:val="00BD0ACF"/>
    <w:rsid w:val="00BD6971"/>
    <w:rsid w:val="00BF5384"/>
    <w:rsid w:val="00C227FF"/>
    <w:rsid w:val="00C35791"/>
    <w:rsid w:val="00C36906"/>
    <w:rsid w:val="00C4303E"/>
    <w:rsid w:val="00C43AC8"/>
    <w:rsid w:val="00C80C67"/>
    <w:rsid w:val="00CD6445"/>
    <w:rsid w:val="00D137A5"/>
    <w:rsid w:val="00D20DC7"/>
    <w:rsid w:val="00D214D8"/>
    <w:rsid w:val="00D501E7"/>
    <w:rsid w:val="00D732D5"/>
    <w:rsid w:val="00D9327E"/>
    <w:rsid w:val="00DB454E"/>
    <w:rsid w:val="00DB5A5B"/>
    <w:rsid w:val="00DC00E6"/>
    <w:rsid w:val="00DE676B"/>
    <w:rsid w:val="00DF3A29"/>
    <w:rsid w:val="00E00891"/>
    <w:rsid w:val="00E05E25"/>
    <w:rsid w:val="00E55FF9"/>
    <w:rsid w:val="00E776A6"/>
    <w:rsid w:val="00EB4070"/>
    <w:rsid w:val="00ED35B8"/>
    <w:rsid w:val="00ED4EAB"/>
    <w:rsid w:val="00EE058A"/>
    <w:rsid w:val="00EE06AC"/>
    <w:rsid w:val="00EF4E31"/>
    <w:rsid w:val="00F05447"/>
    <w:rsid w:val="00F148CD"/>
    <w:rsid w:val="00F21B83"/>
    <w:rsid w:val="00F573DC"/>
    <w:rsid w:val="00F65F73"/>
    <w:rsid w:val="00F67EEB"/>
    <w:rsid w:val="00FA0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E32F66-7ABE-4EE0-9EF3-28412950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3328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二零一六至二零一七年度关注中区警署古迹群及前荷李活道警察宿舍发展工作小组第三次会议记录</dc:title>
  <dc:subject>二零一六至二零一七年度关注中区警署古迹群及前荷李活道警察宿舍发展工作小组第三次会议记录</dc:subject>
  <dc:creator>中西区区议会秘书处</dc:creator>
  <cp:keywords>二零一六至二零一七年度关注中区警署古迹群及前荷李活道警察宿舍发展工作小组第三次会议记录</cp:keywords>
  <cp:lastModifiedBy>PA(DC)</cp:lastModifiedBy>
  <cp:revision>4</cp:revision>
  <cp:lastPrinted>2017-11-08T09:03:00Z</cp:lastPrinted>
  <dcterms:created xsi:type="dcterms:W3CDTF">2017-11-13T01:13:00Z</dcterms:created>
  <dcterms:modified xsi:type="dcterms:W3CDTF">2017-11-13T01:15:00Z</dcterms:modified>
</cp:coreProperties>
</file>