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B0" w:rsidRPr="00ED1031" w:rsidRDefault="0023099A" w:rsidP="004A31B0">
      <w:pPr>
        <w:tabs>
          <w:tab w:val="left" w:pos="3480"/>
        </w:tabs>
        <w:snapToGrid w:val="0"/>
        <w:spacing w:line="276" w:lineRule="auto"/>
        <w:jc w:val="center"/>
        <w:rPr>
          <w:rFonts w:eastAsiaTheme="minorEastAsia" w:hint="eastAsia"/>
          <w:b/>
          <w:spacing w:val="20"/>
          <w:szCs w:val="24"/>
          <w:lang w:eastAsia="zh-CN"/>
        </w:rPr>
      </w:pPr>
      <w:bookmarkStart w:id="0" w:name="OLE_LINK1"/>
      <w:bookmarkStart w:id="1" w:name="OLE_LINK2"/>
      <w:r w:rsidRPr="0023099A">
        <w:rPr>
          <w:rFonts w:eastAsia="SimSun" w:hint="eastAsia"/>
          <w:b/>
          <w:spacing w:val="20"/>
          <w:szCs w:val="24"/>
          <w:lang w:eastAsia="zh-CN"/>
        </w:rPr>
        <w:t>二零一六至二零一七年度</w:t>
      </w:r>
    </w:p>
    <w:p w:rsidR="004A31B0" w:rsidRPr="00ED1031" w:rsidRDefault="0023099A" w:rsidP="004A31B0">
      <w:pPr>
        <w:snapToGrid w:val="0"/>
        <w:spacing w:line="276" w:lineRule="auto"/>
        <w:jc w:val="center"/>
        <w:rPr>
          <w:rFonts w:eastAsiaTheme="minorEastAsia" w:hint="eastAsia"/>
          <w:b/>
          <w:spacing w:val="20"/>
          <w:szCs w:val="24"/>
          <w:lang w:eastAsia="zh-CN"/>
        </w:rPr>
      </w:pPr>
      <w:r w:rsidRPr="0023099A">
        <w:rPr>
          <w:rFonts w:eastAsia="SimSun" w:hint="eastAsia"/>
          <w:b/>
          <w:spacing w:val="20"/>
          <w:szCs w:val="24"/>
          <w:lang w:eastAsia="zh-CN"/>
        </w:rPr>
        <w:t>关注中区警署古迹群及前荷李活道警员宿舍发展工作小组</w:t>
      </w:r>
    </w:p>
    <w:p w:rsidR="004A31B0" w:rsidRPr="00ED1031" w:rsidRDefault="0023099A" w:rsidP="004A31B0">
      <w:pPr>
        <w:tabs>
          <w:tab w:val="left" w:pos="5400"/>
        </w:tabs>
        <w:jc w:val="center"/>
        <w:rPr>
          <w:rFonts w:eastAsiaTheme="minorEastAsia" w:hint="eastAsia"/>
          <w:b/>
          <w:spacing w:val="20"/>
          <w:szCs w:val="24"/>
          <w:u w:val="single"/>
          <w:lang w:eastAsia="zh-CN"/>
        </w:rPr>
      </w:pPr>
      <w:r w:rsidRPr="0023099A">
        <w:rPr>
          <w:rFonts w:eastAsia="SimSun" w:hint="eastAsia"/>
          <w:b/>
          <w:spacing w:val="20"/>
          <w:szCs w:val="24"/>
          <w:u w:val="single"/>
          <w:lang w:eastAsia="zh-CN"/>
        </w:rPr>
        <w:t>第四次会议记录</w:t>
      </w:r>
    </w:p>
    <w:bookmarkEnd w:id="0"/>
    <w:bookmarkEnd w:id="1"/>
    <w:p w:rsidR="004A31B0" w:rsidRPr="00ED1031" w:rsidRDefault="004A31B0" w:rsidP="004A31B0">
      <w:pPr>
        <w:tabs>
          <w:tab w:val="left" w:pos="5400"/>
        </w:tabs>
        <w:jc w:val="both"/>
        <w:rPr>
          <w:rFonts w:eastAsiaTheme="minorEastAsia" w:hint="eastAsia"/>
          <w:spacing w:val="20"/>
          <w:szCs w:val="24"/>
          <w:lang w:eastAsia="zh-CN"/>
        </w:rPr>
      </w:pPr>
    </w:p>
    <w:p w:rsidR="009D4704" w:rsidRPr="00ED1031" w:rsidRDefault="009D4704" w:rsidP="004A31B0">
      <w:pPr>
        <w:tabs>
          <w:tab w:val="left" w:pos="5400"/>
        </w:tabs>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5363"/>
      </w:tblGrid>
      <w:tr w:rsidR="004A31B0" w:rsidRPr="00ED1031" w:rsidTr="00B549C1">
        <w:trPr>
          <w:trHeight w:val="190"/>
        </w:trPr>
        <w:tc>
          <w:tcPr>
            <w:tcW w:w="1108" w:type="dxa"/>
          </w:tcPr>
          <w:p w:rsidR="004A31B0" w:rsidRPr="00ED1031" w:rsidRDefault="0023099A" w:rsidP="00B549C1">
            <w:pPr>
              <w:jc w:val="both"/>
              <w:rPr>
                <w:rFonts w:eastAsiaTheme="minorEastAsia" w:hint="eastAsia"/>
                <w:b/>
                <w:spacing w:val="20"/>
                <w:szCs w:val="24"/>
                <w:lang w:eastAsia="zh-CN"/>
              </w:rPr>
            </w:pPr>
            <w:r w:rsidRPr="0023099A">
              <w:rPr>
                <w:rFonts w:eastAsia="SimSun" w:hint="eastAsia"/>
                <w:b/>
                <w:spacing w:val="20"/>
                <w:szCs w:val="24"/>
                <w:lang w:eastAsia="zh-CN"/>
              </w:rPr>
              <w:t>日期</w:t>
            </w:r>
          </w:p>
        </w:tc>
        <w:tc>
          <w:tcPr>
            <w:tcW w:w="369" w:type="dxa"/>
          </w:tcPr>
          <w:p w:rsidR="004A31B0" w:rsidRPr="00ED1031" w:rsidRDefault="0023099A" w:rsidP="00B549C1">
            <w:pPr>
              <w:jc w:val="both"/>
              <w:rPr>
                <w:rFonts w:eastAsiaTheme="minorEastAsia" w:hint="eastAsia"/>
                <w:spacing w:val="20"/>
                <w:szCs w:val="24"/>
                <w:lang w:eastAsia="zh-CN"/>
              </w:rPr>
            </w:pPr>
            <w:r w:rsidRPr="0023099A">
              <w:rPr>
                <w:rFonts w:eastAsia="SimSun" w:hint="eastAsia"/>
                <w:spacing w:val="20"/>
                <w:szCs w:val="24"/>
                <w:lang w:eastAsia="zh-CN"/>
              </w:rPr>
              <w:t>﹕</w:t>
            </w:r>
          </w:p>
        </w:tc>
        <w:tc>
          <w:tcPr>
            <w:tcW w:w="5363" w:type="dxa"/>
          </w:tcPr>
          <w:p w:rsidR="004A31B0" w:rsidRPr="00ED1031" w:rsidRDefault="0023099A" w:rsidP="00B549C1">
            <w:pPr>
              <w:spacing w:line="240" w:lineRule="auto"/>
              <w:jc w:val="both"/>
              <w:rPr>
                <w:rFonts w:eastAsiaTheme="minorEastAsia" w:hint="eastAsia"/>
                <w:spacing w:val="20"/>
                <w:szCs w:val="24"/>
                <w:lang w:eastAsia="zh-CN"/>
              </w:rPr>
            </w:pPr>
            <w:r w:rsidRPr="0023099A">
              <w:rPr>
                <w:rFonts w:eastAsia="SimSun" w:hint="eastAsia"/>
                <w:spacing w:val="20"/>
                <w:szCs w:val="24"/>
                <w:lang w:eastAsia="zh-CN"/>
              </w:rPr>
              <w:t>二零一七年十一月十日（星期五）</w:t>
            </w:r>
          </w:p>
        </w:tc>
      </w:tr>
      <w:tr w:rsidR="004A31B0" w:rsidRPr="00ED1031" w:rsidTr="00B549C1">
        <w:trPr>
          <w:trHeight w:val="310"/>
        </w:trPr>
        <w:tc>
          <w:tcPr>
            <w:tcW w:w="1108" w:type="dxa"/>
          </w:tcPr>
          <w:p w:rsidR="004A31B0" w:rsidRPr="00ED1031" w:rsidRDefault="0023099A" w:rsidP="00B549C1">
            <w:pPr>
              <w:jc w:val="both"/>
              <w:rPr>
                <w:rFonts w:eastAsiaTheme="minorEastAsia" w:hint="eastAsia"/>
                <w:b/>
                <w:spacing w:val="20"/>
                <w:szCs w:val="24"/>
                <w:lang w:eastAsia="zh-CN"/>
              </w:rPr>
            </w:pPr>
            <w:r w:rsidRPr="0023099A">
              <w:rPr>
                <w:rFonts w:eastAsia="SimSun" w:hint="eastAsia"/>
                <w:b/>
                <w:spacing w:val="20"/>
                <w:szCs w:val="24"/>
                <w:lang w:eastAsia="zh-CN"/>
              </w:rPr>
              <w:t>时间</w:t>
            </w:r>
          </w:p>
        </w:tc>
        <w:tc>
          <w:tcPr>
            <w:tcW w:w="369" w:type="dxa"/>
          </w:tcPr>
          <w:p w:rsidR="004A31B0" w:rsidRPr="00ED1031" w:rsidRDefault="0023099A" w:rsidP="00B549C1">
            <w:pPr>
              <w:jc w:val="both"/>
              <w:rPr>
                <w:rFonts w:eastAsiaTheme="minorEastAsia" w:hint="eastAsia"/>
                <w:spacing w:val="20"/>
                <w:szCs w:val="24"/>
                <w:lang w:eastAsia="zh-CN"/>
              </w:rPr>
            </w:pPr>
            <w:r w:rsidRPr="0023099A">
              <w:rPr>
                <w:rFonts w:eastAsia="SimSun" w:hint="eastAsia"/>
                <w:spacing w:val="20"/>
                <w:szCs w:val="24"/>
                <w:lang w:eastAsia="zh-CN"/>
              </w:rPr>
              <w:t>﹕</w:t>
            </w:r>
          </w:p>
        </w:tc>
        <w:tc>
          <w:tcPr>
            <w:tcW w:w="5363" w:type="dxa"/>
          </w:tcPr>
          <w:p w:rsidR="004A31B0" w:rsidRPr="00ED1031" w:rsidRDefault="0023099A" w:rsidP="00B429BD">
            <w:pPr>
              <w:jc w:val="both"/>
              <w:rPr>
                <w:rFonts w:eastAsiaTheme="minorEastAsia" w:hint="eastAsia"/>
                <w:spacing w:val="20"/>
                <w:szCs w:val="24"/>
                <w:lang w:eastAsia="zh-CN"/>
              </w:rPr>
            </w:pPr>
            <w:r w:rsidRPr="0023099A">
              <w:rPr>
                <w:rFonts w:eastAsia="SimSun" w:hint="eastAsia"/>
                <w:spacing w:val="20"/>
                <w:szCs w:val="24"/>
                <w:lang w:eastAsia="zh-CN"/>
              </w:rPr>
              <w:t>下午四时零五分</w:t>
            </w:r>
          </w:p>
        </w:tc>
      </w:tr>
      <w:tr w:rsidR="004A31B0" w:rsidRPr="00ED1031" w:rsidTr="00B549C1">
        <w:trPr>
          <w:trHeight w:val="718"/>
        </w:trPr>
        <w:tc>
          <w:tcPr>
            <w:tcW w:w="1108" w:type="dxa"/>
          </w:tcPr>
          <w:p w:rsidR="004A31B0" w:rsidRPr="00ED1031" w:rsidRDefault="0023099A" w:rsidP="00B549C1">
            <w:pPr>
              <w:jc w:val="both"/>
              <w:rPr>
                <w:rFonts w:eastAsiaTheme="minorEastAsia" w:hint="eastAsia"/>
                <w:b/>
                <w:spacing w:val="20"/>
                <w:szCs w:val="24"/>
                <w:lang w:eastAsia="zh-CN"/>
              </w:rPr>
            </w:pPr>
            <w:r w:rsidRPr="0023099A">
              <w:rPr>
                <w:rFonts w:eastAsia="SimSun" w:hint="eastAsia"/>
                <w:b/>
                <w:spacing w:val="20"/>
                <w:szCs w:val="24"/>
                <w:lang w:eastAsia="zh-CN"/>
              </w:rPr>
              <w:t>地点</w:t>
            </w:r>
          </w:p>
        </w:tc>
        <w:tc>
          <w:tcPr>
            <w:tcW w:w="369" w:type="dxa"/>
          </w:tcPr>
          <w:p w:rsidR="004A31B0" w:rsidRPr="00ED1031" w:rsidRDefault="0023099A" w:rsidP="00B549C1">
            <w:pPr>
              <w:jc w:val="both"/>
              <w:rPr>
                <w:rFonts w:eastAsiaTheme="minorEastAsia" w:hint="eastAsia"/>
                <w:spacing w:val="20"/>
                <w:szCs w:val="24"/>
                <w:lang w:eastAsia="zh-CN"/>
              </w:rPr>
            </w:pPr>
            <w:r w:rsidRPr="0023099A">
              <w:rPr>
                <w:rFonts w:eastAsia="SimSun" w:hint="eastAsia"/>
                <w:spacing w:val="20"/>
                <w:szCs w:val="24"/>
                <w:lang w:eastAsia="zh-CN"/>
              </w:rPr>
              <w:t>﹕</w:t>
            </w:r>
          </w:p>
        </w:tc>
        <w:tc>
          <w:tcPr>
            <w:tcW w:w="5363" w:type="dxa"/>
          </w:tcPr>
          <w:p w:rsidR="004A31B0" w:rsidRPr="00ED1031" w:rsidRDefault="0023099A" w:rsidP="00B549C1">
            <w:pPr>
              <w:jc w:val="both"/>
              <w:rPr>
                <w:rFonts w:eastAsiaTheme="minorEastAsia" w:hint="eastAsia"/>
                <w:spacing w:val="20"/>
                <w:szCs w:val="24"/>
                <w:lang w:eastAsia="zh-CN"/>
              </w:rPr>
            </w:pPr>
            <w:r w:rsidRPr="0023099A">
              <w:rPr>
                <w:rFonts w:eastAsia="SimSun" w:hint="eastAsia"/>
                <w:spacing w:val="20"/>
                <w:szCs w:val="24"/>
                <w:lang w:eastAsia="zh-CN"/>
              </w:rPr>
              <w:t>香港中环统一码头道</w:t>
            </w:r>
            <w:r w:rsidRPr="0023099A">
              <w:rPr>
                <w:rFonts w:eastAsia="SimSun"/>
                <w:spacing w:val="20"/>
                <w:szCs w:val="24"/>
                <w:lang w:eastAsia="zh-CN"/>
              </w:rPr>
              <w:t>38</w:t>
            </w:r>
            <w:r w:rsidRPr="0023099A">
              <w:rPr>
                <w:rFonts w:eastAsia="SimSun" w:hint="eastAsia"/>
                <w:spacing w:val="20"/>
                <w:szCs w:val="24"/>
                <w:lang w:eastAsia="zh-CN"/>
              </w:rPr>
              <w:t>号</w:t>
            </w:r>
          </w:p>
          <w:p w:rsidR="004A31B0" w:rsidRPr="00ED1031" w:rsidRDefault="0023099A" w:rsidP="00B549C1">
            <w:pPr>
              <w:jc w:val="both"/>
              <w:rPr>
                <w:rFonts w:eastAsiaTheme="minorEastAsia" w:hint="eastAsia"/>
                <w:spacing w:val="20"/>
                <w:szCs w:val="24"/>
                <w:lang w:eastAsia="zh-CN"/>
              </w:rPr>
            </w:pPr>
            <w:r w:rsidRPr="0023099A">
              <w:rPr>
                <w:rFonts w:eastAsia="SimSun" w:hint="eastAsia"/>
                <w:spacing w:val="20"/>
                <w:szCs w:val="24"/>
                <w:lang w:eastAsia="zh-CN"/>
              </w:rPr>
              <w:t>海港政府大楼</w:t>
            </w:r>
            <w:r w:rsidRPr="0023099A">
              <w:rPr>
                <w:rFonts w:eastAsia="SimSun"/>
                <w:spacing w:val="20"/>
                <w:szCs w:val="24"/>
                <w:lang w:eastAsia="zh-CN"/>
              </w:rPr>
              <w:t>11</w:t>
            </w:r>
            <w:r w:rsidRPr="0023099A">
              <w:rPr>
                <w:rFonts w:eastAsia="SimSun" w:hint="eastAsia"/>
                <w:spacing w:val="20"/>
                <w:szCs w:val="24"/>
                <w:lang w:eastAsia="zh-CN"/>
              </w:rPr>
              <w:t>楼</w:t>
            </w:r>
          </w:p>
          <w:p w:rsidR="004A31B0" w:rsidRPr="00ED1031" w:rsidRDefault="0023099A" w:rsidP="00B549C1">
            <w:pPr>
              <w:jc w:val="both"/>
              <w:rPr>
                <w:rFonts w:eastAsiaTheme="minorEastAsia" w:hint="eastAsia"/>
                <w:spacing w:val="20"/>
                <w:szCs w:val="24"/>
                <w:lang w:eastAsia="zh-CN"/>
              </w:rPr>
            </w:pPr>
            <w:r w:rsidRPr="0023099A">
              <w:rPr>
                <w:rFonts w:eastAsia="SimSun" w:hint="eastAsia"/>
                <w:spacing w:val="20"/>
                <w:szCs w:val="24"/>
                <w:lang w:eastAsia="zh-CN"/>
              </w:rPr>
              <w:t>中西区区议会会议室</w:t>
            </w:r>
          </w:p>
        </w:tc>
      </w:tr>
    </w:tbl>
    <w:p w:rsidR="009D4704" w:rsidRPr="00ED1031" w:rsidRDefault="009D4704" w:rsidP="00D80498">
      <w:pPr>
        <w:jc w:val="both"/>
        <w:rPr>
          <w:rFonts w:eastAsiaTheme="minorEastAsia" w:hint="eastAsia"/>
          <w:b/>
          <w:spacing w:val="20"/>
          <w:szCs w:val="24"/>
          <w:u w:val="single"/>
          <w:lang w:eastAsia="zh-CN"/>
        </w:rPr>
      </w:pPr>
    </w:p>
    <w:p w:rsidR="00D80498" w:rsidRPr="00ED1031" w:rsidRDefault="0023099A" w:rsidP="00D80498">
      <w:pPr>
        <w:jc w:val="both"/>
        <w:rPr>
          <w:rFonts w:eastAsiaTheme="minorEastAsia" w:hint="eastAsia"/>
          <w:spacing w:val="20"/>
          <w:szCs w:val="24"/>
          <w:lang w:eastAsia="zh-CN"/>
        </w:rPr>
      </w:pPr>
      <w:r w:rsidRPr="0023099A">
        <w:rPr>
          <w:rFonts w:eastAsia="SimSun" w:hint="eastAsia"/>
          <w:b/>
          <w:spacing w:val="20"/>
          <w:szCs w:val="24"/>
          <w:u w:val="single"/>
          <w:lang w:eastAsia="zh-CN"/>
        </w:rPr>
        <w:t>出席者</w:t>
      </w:r>
      <w:r w:rsidRPr="0023099A">
        <w:rPr>
          <w:rFonts w:eastAsia="SimSun" w:hint="eastAsia"/>
          <w:b/>
          <w:spacing w:val="20"/>
          <w:szCs w:val="24"/>
          <w:lang w:eastAsia="zh-CN"/>
        </w:rPr>
        <w:t>：</w:t>
      </w:r>
    </w:p>
    <w:p w:rsidR="00D80498" w:rsidRPr="00ED1031" w:rsidRDefault="0023099A" w:rsidP="00D80498">
      <w:pPr>
        <w:tabs>
          <w:tab w:val="left" w:pos="3480"/>
        </w:tabs>
        <w:jc w:val="both"/>
        <w:rPr>
          <w:rFonts w:eastAsiaTheme="minorEastAsia" w:hint="eastAsia"/>
          <w:spacing w:val="20"/>
          <w:szCs w:val="24"/>
          <w:lang w:eastAsia="zh-CN"/>
        </w:rPr>
      </w:pPr>
      <w:r w:rsidRPr="0023099A">
        <w:rPr>
          <w:rFonts w:eastAsia="SimSun" w:hint="eastAsia"/>
          <w:spacing w:val="20"/>
          <w:szCs w:val="24"/>
          <w:u w:val="single"/>
          <w:lang w:eastAsia="zh-CN"/>
        </w:rPr>
        <w:t>主席</w:t>
      </w:r>
    </w:p>
    <w:p w:rsidR="00D80498" w:rsidRPr="00ED1031" w:rsidRDefault="0023099A" w:rsidP="00D80498">
      <w:pPr>
        <w:tabs>
          <w:tab w:val="left" w:pos="3000"/>
        </w:tabs>
        <w:jc w:val="both"/>
        <w:rPr>
          <w:rFonts w:eastAsiaTheme="minorEastAsia" w:hint="eastAsia"/>
          <w:spacing w:val="20"/>
          <w:szCs w:val="24"/>
          <w:lang w:eastAsia="zh-CN"/>
        </w:rPr>
      </w:pPr>
      <w:r w:rsidRPr="0023099A">
        <w:rPr>
          <w:rFonts w:eastAsia="SimSun" w:hint="eastAsia"/>
          <w:spacing w:val="20"/>
          <w:szCs w:val="24"/>
          <w:lang w:eastAsia="zh-CN"/>
        </w:rPr>
        <w:t>郑丽琼议员</w:t>
      </w:r>
      <w:bookmarkStart w:id="2" w:name="_GoBack"/>
      <w:bookmarkEnd w:id="2"/>
    </w:p>
    <w:p w:rsidR="00D80498" w:rsidRPr="00ED1031" w:rsidRDefault="00D80498" w:rsidP="00D80498">
      <w:pPr>
        <w:tabs>
          <w:tab w:val="left" w:pos="3480"/>
        </w:tabs>
        <w:spacing w:line="240" w:lineRule="auto"/>
        <w:jc w:val="both"/>
        <w:rPr>
          <w:rFonts w:eastAsiaTheme="minorEastAsia" w:hint="eastAsia"/>
          <w:spacing w:val="20"/>
          <w:szCs w:val="24"/>
          <w:lang w:eastAsia="zh-CN"/>
        </w:rPr>
      </w:pPr>
    </w:p>
    <w:p w:rsidR="00D80498" w:rsidRPr="00ED1031" w:rsidRDefault="0023099A" w:rsidP="00D80498">
      <w:pPr>
        <w:tabs>
          <w:tab w:val="left" w:pos="3480"/>
        </w:tabs>
        <w:jc w:val="both"/>
        <w:rPr>
          <w:rFonts w:eastAsiaTheme="minorEastAsia" w:hint="eastAsia"/>
          <w:spacing w:val="20"/>
          <w:szCs w:val="24"/>
          <w:u w:val="single"/>
          <w:lang w:eastAsia="zh-CN"/>
        </w:rPr>
      </w:pPr>
      <w:r w:rsidRPr="0023099A">
        <w:rPr>
          <w:rFonts w:eastAsia="SimSun" w:hint="eastAsia"/>
          <w:spacing w:val="20"/>
          <w:szCs w:val="24"/>
          <w:u w:val="single"/>
          <w:lang w:eastAsia="zh-CN"/>
        </w:rPr>
        <w:t>组员</w:t>
      </w:r>
    </w:p>
    <w:p w:rsidR="008C357E" w:rsidRPr="00ED1031" w:rsidRDefault="0023099A" w:rsidP="008C357E">
      <w:pPr>
        <w:tabs>
          <w:tab w:val="left" w:pos="3000"/>
        </w:tabs>
        <w:jc w:val="both"/>
        <w:rPr>
          <w:rFonts w:eastAsiaTheme="minorEastAsia" w:hint="eastAsia"/>
          <w:spacing w:val="20"/>
          <w:szCs w:val="24"/>
          <w:lang w:eastAsia="zh-CN"/>
        </w:rPr>
      </w:pPr>
      <w:r w:rsidRPr="0023099A">
        <w:rPr>
          <w:rFonts w:eastAsia="SimSun" w:hint="eastAsia"/>
          <w:spacing w:val="20"/>
          <w:szCs w:val="24"/>
          <w:lang w:eastAsia="zh-CN"/>
        </w:rPr>
        <w:t>陈捷贵议员</w:t>
      </w:r>
      <w:r w:rsidRPr="0023099A">
        <w:rPr>
          <w:rFonts w:eastAsia="SimSun"/>
          <w:spacing w:val="20"/>
          <w:szCs w:val="24"/>
          <w:lang w:eastAsia="zh-CN"/>
        </w:rPr>
        <w:t>,BBS,JP</w:t>
      </w:r>
      <w:r w:rsidR="008C357E" w:rsidRPr="00ED1031">
        <w:rPr>
          <w:rFonts w:eastAsiaTheme="minorEastAsia" w:hint="eastAsia"/>
          <w:spacing w:val="20"/>
          <w:szCs w:val="24"/>
          <w:lang w:eastAsia="zh-CN"/>
        </w:rPr>
        <w:t xml:space="preserve"> </w:t>
      </w:r>
    </w:p>
    <w:p w:rsidR="00D80498" w:rsidRPr="00ED1031" w:rsidRDefault="0023099A" w:rsidP="00D80498">
      <w:pPr>
        <w:tabs>
          <w:tab w:val="left" w:pos="3000"/>
        </w:tabs>
        <w:jc w:val="both"/>
        <w:rPr>
          <w:rFonts w:eastAsiaTheme="minorEastAsia" w:hint="eastAsia"/>
          <w:spacing w:val="20"/>
          <w:szCs w:val="24"/>
          <w:lang w:eastAsia="zh-CN"/>
        </w:rPr>
      </w:pPr>
      <w:r w:rsidRPr="0023099A">
        <w:rPr>
          <w:rFonts w:eastAsia="SimSun" w:hint="eastAsia"/>
          <w:spacing w:val="20"/>
          <w:szCs w:val="24"/>
          <w:lang w:eastAsia="zh-CN"/>
        </w:rPr>
        <w:t>许智峯议员</w:t>
      </w:r>
    </w:p>
    <w:p w:rsidR="00D80498" w:rsidRPr="00ED1031" w:rsidRDefault="0023099A" w:rsidP="00D80498">
      <w:pPr>
        <w:tabs>
          <w:tab w:val="left" w:pos="3000"/>
        </w:tabs>
        <w:jc w:val="both"/>
        <w:rPr>
          <w:rFonts w:eastAsiaTheme="minorEastAsia" w:hint="eastAsia"/>
          <w:spacing w:val="20"/>
          <w:szCs w:val="24"/>
          <w:lang w:eastAsia="zh-CN"/>
        </w:rPr>
      </w:pPr>
      <w:r w:rsidRPr="0023099A">
        <w:rPr>
          <w:rFonts w:eastAsia="SimSun" w:hint="eastAsia"/>
          <w:spacing w:val="20"/>
          <w:szCs w:val="24"/>
          <w:lang w:eastAsia="zh-CN"/>
        </w:rPr>
        <w:t>吴兆康议员</w:t>
      </w:r>
    </w:p>
    <w:p w:rsidR="00D80498" w:rsidRPr="00ED1031" w:rsidRDefault="0023099A" w:rsidP="00D80498">
      <w:pPr>
        <w:tabs>
          <w:tab w:val="left" w:pos="3000"/>
        </w:tabs>
        <w:jc w:val="both"/>
        <w:rPr>
          <w:rFonts w:eastAsiaTheme="minorEastAsia" w:hint="eastAsia"/>
          <w:spacing w:val="20"/>
          <w:szCs w:val="24"/>
          <w:lang w:eastAsia="zh-CN"/>
        </w:rPr>
      </w:pPr>
      <w:r w:rsidRPr="0023099A">
        <w:rPr>
          <w:rFonts w:eastAsia="SimSun" w:hint="eastAsia"/>
          <w:spacing w:val="20"/>
          <w:szCs w:val="24"/>
          <w:lang w:eastAsia="zh-CN"/>
        </w:rPr>
        <w:t>杨学明议员</w:t>
      </w:r>
    </w:p>
    <w:p w:rsidR="00D80498" w:rsidRPr="00ED1031" w:rsidRDefault="00D80498" w:rsidP="00D80498">
      <w:pPr>
        <w:tabs>
          <w:tab w:val="left" w:pos="3480"/>
        </w:tabs>
        <w:jc w:val="both"/>
        <w:rPr>
          <w:rFonts w:eastAsiaTheme="minorEastAsia" w:hint="eastAsia"/>
          <w:spacing w:val="20"/>
          <w:szCs w:val="24"/>
          <w:lang w:eastAsia="zh-CN"/>
        </w:rPr>
      </w:pPr>
    </w:p>
    <w:p w:rsidR="00D80498" w:rsidRPr="00ED1031" w:rsidRDefault="0023099A" w:rsidP="00D80498">
      <w:pPr>
        <w:jc w:val="both"/>
        <w:rPr>
          <w:rFonts w:eastAsiaTheme="minorEastAsia" w:hint="eastAsia"/>
          <w:b/>
          <w:spacing w:val="20"/>
          <w:szCs w:val="24"/>
          <w:u w:val="single"/>
          <w:lang w:eastAsia="zh-CN"/>
        </w:rPr>
      </w:pPr>
      <w:r w:rsidRPr="0023099A">
        <w:rPr>
          <w:rFonts w:eastAsia="SimSun" w:hint="eastAsia"/>
          <w:b/>
          <w:spacing w:val="20"/>
          <w:szCs w:val="24"/>
          <w:u w:val="single"/>
          <w:lang w:eastAsia="zh-CN"/>
        </w:rPr>
        <w:t>列席者：</w:t>
      </w:r>
    </w:p>
    <w:tbl>
      <w:tblPr>
        <w:tblW w:w="8959" w:type="dxa"/>
        <w:tblLayout w:type="fixed"/>
        <w:tblCellMar>
          <w:left w:w="28" w:type="dxa"/>
          <w:right w:w="28" w:type="dxa"/>
        </w:tblCellMar>
        <w:tblLook w:val="0000" w:firstRow="0" w:lastRow="0" w:firstColumn="0" w:lastColumn="0" w:noHBand="0" w:noVBand="0"/>
      </w:tblPr>
      <w:tblGrid>
        <w:gridCol w:w="2555"/>
        <w:gridCol w:w="6404"/>
      </w:tblGrid>
      <w:tr w:rsidR="00F83629" w:rsidRPr="00ED1031" w:rsidTr="00ED1031">
        <w:trPr>
          <w:trHeight w:val="229"/>
        </w:trPr>
        <w:tc>
          <w:tcPr>
            <w:tcW w:w="2555" w:type="dxa"/>
            <w:vAlign w:val="bottom"/>
          </w:tcPr>
          <w:p w:rsidR="00F83629" w:rsidRPr="00ED1031" w:rsidRDefault="0023099A" w:rsidP="00B549C1">
            <w:pPr>
              <w:tabs>
                <w:tab w:val="left" w:pos="2977"/>
              </w:tabs>
              <w:jc w:val="both"/>
              <w:rPr>
                <w:rFonts w:eastAsiaTheme="minorEastAsia" w:hint="eastAsia"/>
                <w:spacing w:val="20"/>
                <w:szCs w:val="24"/>
                <w:lang w:eastAsia="zh-CN"/>
              </w:rPr>
            </w:pPr>
            <w:r w:rsidRPr="0023099A">
              <w:rPr>
                <w:rFonts w:eastAsia="SimSun" w:hint="eastAsia"/>
                <w:spacing w:val="20"/>
                <w:szCs w:val="24"/>
                <w:lang w:eastAsia="zh-CN"/>
              </w:rPr>
              <w:t>李康年先生</w:t>
            </w:r>
          </w:p>
        </w:tc>
        <w:tc>
          <w:tcPr>
            <w:tcW w:w="6404" w:type="dxa"/>
            <w:vAlign w:val="bottom"/>
          </w:tcPr>
          <w:p w:rsidR="00F83629" w:rsidRPr="00ED1031" w:rsidRDefault="0023099A" w:rsidP="00F83629">
            <w:pPr>
              <w:tabs>
                <w:tab w:val="left" w:pos="2425"/>
              </w:tabs>
              <w:jc w:val="both"/>
              <w:rPr>
                <w:rFonts w:eastAsiaTheme="minorEastAsia" w:hint="eastAsia"/>
                <w:spacing w:val="20"/>
                <w:szCs w:val="24"/>
                <w:lang w:eastAsia="zh-CN"/>
              </w:rPr>
            </w:pPr>
            <w:r w:rsidRPr="0023099A">
              <w:rPr>
                <w:rFonts w:eastAsia="SimSun" w:hint="eastAsia"/>
                <w:spacing w:val="20"/>
                <w:szCs w:val="24"/>
                <w:lang w:eastAsia="zh-CN"/>
              </w:rPr>
              <w:t>发展局　总助理秘书长（工务</w:t>
            </w:r>
            <w:r w:rsidRPr="0023099A">
              <w:rPr>
                <w:rFonts w:eastAsia="SimSun"/>
                <w:spacing w:val="20"/>
                <w:szCs w:val="24"/>
                <w:lang w:eastAsia="zh-CN"/>
              </w:rPr>
              <w:t>2</w:t>
            </w:r>
            <w:r w:rsidRPr="0023099A">
              <w:rPr>
                <w:rFonts w:eastAsia="SimSun" w:hint="eastAsia"/>
                <w:spacing w:val="20"/>
                <w:szCs w:val="24"/>
                <w:lang w:eastAsia="zh-CN"/>
              </w:rPr>
              <w:t>）</w:t>
            </w:r>
          </w:p>
        </w:tc>
      </w:tr>
      <w:tr w:rsidR="00D80498" w:rsidRPr="00ED1031" w:rsidTr="00ED1031">
        <w:trPr>
          <w:trHeight w:val="229"/>
        </w:trPr>
        <w:tc>
          <w:tcPr>
            <w:tcW w:w="2555" w:type="dxa"/>
            <w:vAlign w:val="bottom"/>
          </w:tcPr>
          <w:p w:rsidR="00D80498" w:rsidRPr="00ED1031" w:rsidRDefault="0023099A" w:rsidP="00B549C1">
            <w:pPr>
              <w:tabs>
                <w:tab w:val="left" w:pos="2977"/>
              </w:tabs>
              <w:jc w:val="both"/>
              <w:rPr>
                <w:rFonts w:eastAsiaTheme="minorEastAsia" w:hint="eastAsia"/>
                <w:spacing w:val="20"/>
                <w:szCs w:val="24"/>
                <w:lang w:eastAsia="zh-CN"/>
              </w:rPr>
            </w:pPr>
            <w:r w:rsidRPr="0023099A">
              <w:rPr>
                <w:rFonts w:eastAsia="SimSun" w:hint="eastAsia"/>
                <w:spacing w:val="20"/>
                <w:szCs w:val="24"/>
                <w:lang w:eastAsia="zh-CN"/>
              </w:rPr>
              <w:t>卢裕斌先生</w:t>
            </w:r>
          </w:p>
        </w:tc>
        <w:tc>
          <w:tcPr>
            <w:tcW w:w="6404" w:type="dxa"/>
            <w:vAlign w:val="bottom"/>
          </w:tcPr>
          <w:p w:rsidR="00D80498" w:rsidRPr="00ED1031" w:rsidRDefault="0023099A" w:rsidP="00B549C1">
            <w:pPr>
              <w:tabs>
                <w:tab w:val="left" w:pos="2425"/>
              </w:tabs>
              <w:jc w:val="both"/>
              <w:rPr>
                <w:rFonts w:eastAsiaTheme="minorEastAsia" w:hint="eastAsia"/>
                <w:spacing w:val="20"/>
                <w:szCs w:val="24"/>
                <w:lang w:eastAsia="zh-CN"/>
              </w:rPr>
            </w:pPr>
            <w:r w:rsidRPr="0023099A">
              <w:rPr>
                <w:rFonts w:eastAsia="SimSun" w:hint="eastAsia"/>
                <w:spacing w:val="20"/>
                <w:szCs w:val="24"/>
                <w:lang w:eastAsia="zh-CN"/>
              </w:rPr>
              <w:t>发展局　助理秘书长（文物保育）</w:t>
            </w:r>
          </w:p>
        </w:tc>
      </w:tr>
      <w:tr w:rsidR="00F83629" w:rsidRPr="00ED1031" w:rsidTr="00ED1031">
        <w:trPr>
          <w:trHeight w:val="229"/>
        </w:trPr>
        <w:tc>
          <w:tcPr>
            <w:tcW w:w="2555" w:type="dxa"/>
            <w:vAlign w:val="bottom"/>
          </w:tcPr>
          <w:p w:rsidR="00F83629" w:rsidRPr="00ED1031" w:rsidRDefault="0023099A" w:rsidP="00B549C1">
            <w:pPr>
              <w:tabs>
                <w:tab w:val="left" w:pos="2977"/>
              </w:tabs>
              <w:jc w:val="both"/>
              <w:rPr>
                <w:rFonts w:eastAsiaTheme="minorEastAsia" w:hint="eastAsia"/>
                <w:spacing w:val="20"/>
                <w:szCs w:val="24"/>
                <w:lang w:eastAsia="zh-CN"/>
              </w:rPr>
            </w:pPr>
            <w:r w:rsidRPr="0023099A">
              <w:rPr>
                <w:rFonts w:eastAsia="SimSun" w:hint="eastAsia"/>
                <w:spacing w:val="20"/>
                <w:szCs w:val="24"/>
                <w:lang w:eastAsia="zh-CN"/>
              </w:rPr>
              <w:t>朱佩娜女士</w:t>
            </w:r>
          </w:p>
        </w:tc>
        <w:tc>
          <w:tcPr>
            <w:tcW w:w="6404" w:type="dxa"/>
            <w:vAlign w:val="bottom"/>
          </w:tcPr>
          <w:p w:rsidR="00F83629" w:rsidRPr="00ED1031" w:rsidRDefault="0023099A" w:rsidP="008E66A9">
            <w:pPr>
              <w:tabs>
                <w:tab w:val="left" w:pos="2425"/>
              </w:tabs>
              <w:jc w:val="both"/>
              <w:rPr>
                <w:rFonts w:eastAsiaTheme="minorEastAsia" w:hint="eastAsia"/>
                <w:spacing w:val="20"/>
                <w:szCs w:val="24"/>
                <w:lang w:eastAsia="zh-CN"/>
              </w:rPr>
            </w:pPr>
            <w:r w:rsidRPr="0023099A">
              <w:rPr>
                <w:rFonts w:eastAsia="SimSun" w:hint="eastAsia"/>
                <w:spacing w:val="20"/>
                <w:szCs w:val="24"/>
                <w:lang w:eastAsia="zh-CN"/>
              </w:rPr>
              <w:t>元创方管理有限公司　企业传讯经理</w:t>
            </w:r>
          </w:p>
        </w:tc>
      </w:tr>
      <w:tr w:rsidR="00F83629" w:rsidRPr="00ED1031" w:rsidTr="00ED1031">
        <w:trPr>
          <w:trHeight w:val="229"/>
        </w:trPr>
        <w:tc>
          <w:tcPr>
            <w:tcW w:w="2555" w:type="dxa"/>
            <w:vAlign w:val="bottom"/>
          </w:tcPr>
          <w:p w:rsidR="00F83629" w:rsidRPr="00ED1031" w:rsidRDefault="0023099A" w:rsidP="00B549C1">
            <w:pPr>
              <w:tabs>
                <w:tab w:val="left" w:pos="2977"/>
              </w:tabs>
              <w:jc w:val="both"/>
              <w:rPr>
                <w:rFonts w:eastAsiaTheme="minorEastAsia" w:hint="eastAsia"/>
                <w:spacing w:val="20"/>
                <w:szCs w:val="24"/>
                <w:lang w:eastAsia="zh-CN"/>
              </w:rPr>
            </w:pPr>
            <w:r w:rsidRPr="0023099A">
              <w:rPr>
                <w:rFonts w:eastAsia="SimSun" w:hint="eastAsia"/>
                <w:spacing w:val="20"/>
                <w:szCs w:val="24"/>
                <w:lang w:eastAsia="zh-CN"/>
              </w:rPr>
              <w:t>邝浩华先生</w:t>
            </w:r>
          </w:p>
        </w:tc>
        <w:tc>
          <w:tcPr>
            <w:tcW w:w="6404" w:type="dxa"/>
            <w:vAlign w:val="bottom"/>
          </w:tcPr>
          <w:p w:rsidR="00F83629" w:rsidRPr="00ED1031" w:rsidRDefault="0023099A" w:rsidP="00BF6340">
            <w:pPr>
              <w:tabs>
                <w:tab w:val="left" w:pos="2425"/>
              </w:tabs>
              <w:jc w:val="both"/>
              <w:rPr>
                <w:rFonts w:eastAsiaTheme="minorEastAsia" w:hint="eastAsia"/>
                <w:spacing w:val="20"/>
                <w:szCs w:val="24"/>
                <w:lang w:eastAsia="zh-CN"/>
              </w:rPr>
            </w:pPr>
            <w:r w:rsidRPr="0023099A">
              <w:rPr>
                <w:rFonts w:eastAsia="SimSun" w:hint="eastAsia"/>
                <w:spacing w:val="20"/>
                <w:szCs w:val="24"/>
                <w:lang w:eastAsia="zh-CN"/>
              </w:rPr>
              <w:t>元创方管理有限公司　助理经理</w:t>
            </w:r>
            <w:r w:rsidRPr="0023099A">
              <w:rPr>
                <w:rFonts w:eastAsia="SimSun"/>
                <w:spacing w:val="20"/>
                <w:szCs w:val="24"/>
                <w:lang w:eastAsia="zh-CN"/>
              </w:rPr>
              <w:t>(</w:t>
            </w:r>
            <w:r w:rsidRPr="0023099A">
              <w:rPr>
                <w:rFonts w:eastAsia="SimSun" w:hint="eastAsia"/>
                <w:spacing w:val="20"/>
                <w:szCs w:val="24"/>
                <w:lang w:eastAsia="zh-CN"/>
              </w:rPr>
              <w:t>旅游推广</w:t>
            </w:r>
            <w:r w:rsidRPr="0023099A">
              <w:rPr>
                <w:rFonts w:eastAsia="SimSun"/>
                <w:spacing w:val="20"/>
                <w:szCs w:val="24"/>
                <w:lang w:eastAsia="zh-CN"/>
              </w:rPr>
              <w:t>)</w:t>
            </w:r>
          </w:p>
        </w:tc>
      </w:tr>
      <w:tr w:rsidR="00D80498" w:rsidRPr="00ED1031" w:rsidTr="00ED1031">
        <w:trPr>
          <w:trHeight w:val="229"/>
        </w:trPr>
        <w:tc>
          <w:tcPr>
            <w:tcW w:w="2555" w:type="dxa"/>
            <w:vAlign w:val="bottom"/>
          </w:tcPr>
          <w:p w:rsidR="00D80498" w:rsidRPr="00ED1031" w:rsidRDefault="0023099A" w:rsidP="00B549C1">
            <w:pPr>
              <w:autoSpaceDE w:val="0"/>
              <w:autoSpaceDN w:val="0"/>
              <w:rPr>
                <w:rFonts w:eastAsiaTheme="minorEastAsia" w:hint="eastAsia"/>
                <w:spacing w:val="20"/>
                <w:szCs w:val="24"/>
                <w:lang w:eastAsia="zh-CN"/>
              </w:rPr>
            </w:pPr>
            <w:r w:rsidRPr="0023099A">
              <w:rPr>
                <w:rFonts w:eastAsia="SimSun" w:hint="eastAsia"/>
                <w:spacing w:val="20"/>
                <w:szCs w:val="24"/>
                <w:lang w:eastAsia="zh-CN"/>
              </w:rPr>
              <w:t>李文亮先生</w:t>
            </w:r>
          </w:p>
        </w:tc>
        <w:tc>
          <w:tcPr>
            <w:tcW w:w="6404" w:type="dxa"/>
            <w:vAlign w:val="bottom"/>
          </w:tcPr>
          <w:p w:rsidR="00D80498" w:rsidRPr="00ED1031" w:rsidRDefault="0023099A" w:rsidP="00B549C1">
            <w:pPr>
              <w:rPr>
                <w:rFonts w:eastAsiaTheme="minorEastAsia" w:hint="eastAsia"/>
                <w:spacing w:val="20"/>
                <w:szCs w:val="24"/>
                <w:lang w:eastAsia="zh-CN"/>
              </w:rPr>
            </w:pPr>
            <w:r w:rsidRPr="0023099A">
              <w:rPr>
                <w:rFonts w:eastAsia="SimSun" w:hint="eastAsia"/>
                <w:spacing w:val="20"/>
                <w:szCs w:val="24"/>
                <w:lang w:eastAsia="zh-CN"/>
              </w:rPr>
              <w:t>赛马会文物保育有限公司　高级项目经理</w:t>
            </w:r>
          </w:p>
        </w:tc>
      </w:tr>
      <w:tr w:rsidR="00D80498" w:rsidRPr="00ED1031" w:rsidTr="00ED1031">
        <w:trPr>
          <w:trHeight w:val="229"/>
        </w:trPr>
        <w:tc>
          <w:tcPr>
            <w:tcW w:w="2555" w:type="dxa"/>
          </w:tcPr>
          <w:p w:rsidR="00D80498" w:rsidRPr="00ED1031" w:rsidRDefault="0023099A" w:rsidP="00B549C1">
            <w:pPr>
              <w:autoSpaceDE w:val="0"/>
              <w:autoSpaceDN w:val="0"/>
              <w:rPr>
                <w:rFonts w:eastAsiaTheme="minorEastAsia" w:hint="eastAsia"/>
                <w:spacing w:val="20"/>
                <w:szCs w:val="24"/>
                <w:lang w:eastAsia="zh-CN"/>
              </w:rPr>
            </w:pPr>
            <w:r w:rsidRPr="0023099A">
              <w:rPr>
                <w:rFonts w:eastAsia="SimSun" w:hint="eastAsia"/>
                <w:spacing w:val="20"/>
                <w:szCs w:val="24"/>
                <w:lang w:eastAsia="zh-CN"/>
              </w:rPr>
              <w:t>邓豪柏先生</w:t>
            </w:r>
          </w:p>
        </w:tc>
        <w:tc>
          <w:tcPr>
            <w:tcW w:w="6404" w:type="dxa"/>
          </w:tcPr>
          <w:p w:rsidR="00D80498" w:rsidRPr="00ED1031" w:rsidRDefault="0023099A" w:rsidP="00BF6340">
            <w:pPr>
              <w:autoSpaceDE w:val="0"/>
              <w:autoSpaceDN w:val="0"/>
              <w:rPr>
                <w:rFonts w:eastAsiaTheme="minorEastAsia" w:hint="eastAsia"/>
                <w:spacing w:val="20"/>
                <w:szCs w:val="24"/>
                <w:lang w:eastAsia="zh-CN"/>
              </w:rPr>
            </w:pPr>
            <w:r w:rsidRPr="0023099A">
              <w:rPr>
                <w:rFonts w:eastAsia="SimSun" w:hint="eastAsia"/>
                <w:spacing w:val="20"/>
                <w:szCs w:val="24"/>
                <w:lang w:eastAsia="zh-CN"/>
              </w:rPr>
              <w:t>赛马会文物保育有限公司　公共事务主管</w:t>
            </w:r>
          </w:p>
        </w:tc>
      </w:tr>
      <w:tr w:rsidR="0043567F" w:rsidRPr="00ED1031" w:rsidTr="00ED1031">
        <w:trPr>
          <w:trHeight w:val="229"/>
        </w:trPr>
        <w:tc>
          <w:tcPr>
            <w:tcW w:w="2555" w:type="dxa"/>
            <w:vAlign w:val="bottom"/>
          </w:tcPr>
          <w:p w:rsidR="0043567F" w:rsidRPr="00ED1031" w:rsidRDefault="0023099A" w:rsidP="00B549C1">
            <w:pPr>
              <w:autoSpaceDE w:val="0"/>
              <w:autoSpaceDN w:val="0"/>
              <w:rPr>
                <w:rFonts w:eastAsiaTheme="minorEastAsia" w:hint="eastAsia"/>
                <w:spacing w:val="20"/>
                <w:szCs w:val="24"/>
                <w:lang w:eastAsia="zh-CN"/>
              </w:rPr>
            </w:pPr>
            <w:r w:rsidRPr="0023099A">
              <w:rPr>
                <w:rFonts w:eastAsia="SimSun" w:hint="eastAsia"/>
                <w:spacing w:val="20"/>
                <w:szCs w:val="24"/>
                <w:lang w:eastAsia="zh-CN"/>
              </w:rPr>
              <w:t>卢玉权先生</w:t>
            </w:r>
          </w:p>
        </w:tc>
        <w:tc>
          <w:tcPr>
            <w:tcW w:w="6404" w:type="dxa"/>
            <w:vAlign w:val="bottom"/>
          </w:tcPr>
          <w:p w:rsidR="0043567F" w:rsidRPr="00ED1031" w:rsidRDefault="0023099A" w:rsidP="00BF6340">
            <w:pPr>
              <w:autoSpaceDE w:val="0"/>
              <w:autoSpaceDN w:val="0"/>
              <w:rPr>
                <w:rFonts w:eastAsiaTheme="minorEastAsia" w:hint="eastAsia"/>
                <w:spacing w:val="20"/>
                <w:szCs w:val="24"/>
                <w:lang w:eastAsia="zh-CN"/>
              </w:rPr>
            </w:pPr>
            <w:r w:rsidRPr="0023099A">
              <w:rPr>
                <w:rFonts w:eastAsia="SimSun" w:hint="eastAsia"/>
                <w:spacing w:val="20"/>
                <w:szCs w:val="24"/>
                <w:lang w:eastAsia="zh-CN"/>
              </w:rPr>
              <w:t>金门建筑有限公司　项目经理</w:t>
            </w:r>
          </w:p>
        </w:tc>
      </w:tr>
      <w:tr w:rsidR="0043567F" w:rsidRPr="00ED1031" w:rsidTr="00ED1031">
        <w:trPr>
          <w:trHeight w:val="229"/>
        </w:trPr>
        <w:tc>
          <w:tcPr>
            <w:tcW w:w="2555" w:type="dxa"/>
          </w:tcPr>
          <w:p w:rsidR="0043567F" w:rsidRPr="00ED1031" w:rsidRDefault="0023099A" w:rsidP="00B549C1">
            <w:pPr>
              <w:autoSpaceDE w:val="0"/>
              <w:autoSpaceDN w:val="0"/>
              <w:rPr>
                <w:rFonts w:eastAsiaTheme="minorEastAsia" w:hint="eastAsia"/>
                <w:spacing w:val="20"/>
                <w:szCs w:val="24"/>
                <w:lang w:eastAsia="zh-CN"/>
              </w:rPr>
            </w:pPr>
            <w:r w:rsidRPr="0023099A">
              <w:rPr>
                <w:rFonts w:eastAsia="SimSun" w:hint="eastAsia"/>
                <w:spacing w:val="20"/>
                <w:szCs w:val="24"/>
                <w:lang w:eastAsia="zh-CN"/>
              </w:rPr>
              <w:t>刘懿德女士</w:t>
            </w:r>
          </w:p>
        </w:tc>
        <w:tc>
          <w:tcPr>
            <w:tcW w:w="6404" w:type="dxa"/>
          </w:tcPr>
          <w:p w:rsidR="0043567F" w:rsidRPr="00ED1031" w:rsidRDefault="0023099A" w:rsidP="00BF6340">
            <w:pPr>
              <w:autoSpaceDE w:val="0"/>
              <w:autoSpaceDN w:val="0"/>
              <w:rPr>
                <w:rFonts w:eastAsiaTheme="minorEastAsia" w:hint="eastAsia"/>
                <w:spacing w:val="20"/>
                <w:szCs w:val="24"/>
                <w:lang w:eastAsia="zh-CN"/>
              </w:rPr>
            </w:pPr>
            <w:r w:rsidRPr="0023099A">
              <w:rPr>
                <w:rFonts w:eastAsia="SimSun" w:hint="eastAsia"/>
                <w:spacing w:val="20"/>
                <w:szCs w:val="24"/>
                <w:lang w:eastAsia="zh-CN"/>
              </w:rPr>
              <w:t>中西区民政事务处　行政助理（区议会）</w:t>
            </w:r>
            <w:r w:rsidRPr="0023099A">
              <w:rPr>
                <w:rFonts w:eastAsia="SimSun"/>
                <w:spacing w:val="20"/>
                <w:szCs w:val="24"/>
                <w:lang w:eastAsia="zh-CN"/>
              </w:rPr>
              <w:t>3</w:t>
            </w:r>
          </w:p>
        </w:tc>
      </w:tr>
    </w:tbl>
    <w:p w:rsidR="00D80498" w:rsidRPr="00ED1031" w:rsidRDefault="0023099A" w:rsidP="00BF6340">
      <w:pPr>
        <w:snapToGrid w:val="0"/>
        <w:spacing w:line="276" w:lineRule="auto"/>
        <w:jc w:val="both"/>
        <w:rPr>
          <w:rFonts w:eastAsiaTheme="minorEastAsia" w:hint="eastAsia"/>
          <w:spacing w:val="20"/>
          <w:szCs w:val="24"/>
          <w:lang w:eastAsia="zh-CN"/>
        </w:rPr>
      </w:pPr>
      <w:r w:rsidRPr="00ED1031">
        <w:rPr>
          <w:rFonts w:eastAsiaTheme="minorEastAsia"/>
          <w:spacing w:val="20"/>
          <w:szCs w:val="24"/>
          <w:lang w:eastAsia="zh-CN"/>
        </w:rPr>
        <w:tab/>
      </w:r>
      <w:r w:rsidRPr="00ED1031">
        <w:rPr>
          <w:rFonts w:eastAsiaTheme="minorEastAsia"/>
          <w:spacing w:val="20"/>
          <w:szCs w:val="24"/>
          <w:lang w:eastAsia="zh-CN"/>
        </w:rPr>
        <w:tab/>
      </w:r>
      <w:r w:rsidRPr="00ED1031">
        <w:rPr>
          <w:rFonts w:eastAsiaTheme="minorEastAsia"/>
          <w:spacing w:val="20"/>
          <w:szCs w:val="24"/>
          <w:lang w:eastAsia="zh-CN"/>
        </w:rPr>
        <w:tab/>
      </w:r>
      <w:r w:rsidRPr="00ED1031">
        <w:rPr>
          <w:rFonts w:eastAsiaTheme="minorEastAsia"/>
          <w:spacing w:val="20"/>
          <w:szCs w:val="24"/>
          <w:lang w:eastAsia="zh-CN"/>
        </w:rPr>
        <w:tab/>
      </w:r>
      <w:r w:rsidRPr="00ED1031">
        <w:rPr>
          <w:rFonts w:eastAsiaTheme="minorEastAsia"/>
          <w:spacing w:val="20"/>
          <w:szCs w:val="24"/>
          <w:lang w:eastAsia="zh-CN"/>
        </w:rPr>
        <w:tab/>
      </w:r>
    </w:p>
    <w:p w:rsidR="00D80498" w:rsidRPr="00ED1031" w:rsidRDefault="0023099A" w:rsidP="00D80498">
      <w:pPr>
        <w:jc w:val="both"/>
        <w:rPr>
          <w:rFonts w:eastAsiaTheme="minorEastAsia" w:hint="eastAsia"/>
          <w:b/>
          <w:spacing w:val="20"/>
          <w:szCs w:val="24"/>
          <w:u w:val="single"/>
          <w:lang w:eastAsia="zh-CN"/>
        </w:rPr>
      </w:pPr>
      <w:r w:rsidRPr="0023099A">
        <w:rPr>
          <w:rFonts w:eastAsia="SimSun" w:hint="eastAsia"/>
          <w:b/>
          <w:spacing w:val="20"/>
          <w:szCs w:val="24"/>
          <w:u w:val="single"/>
          <w:lang w:eastAsia="zh-CN"/>
        </w:rPr>
        <w:t>因事缺席者：</w:t>
      </w:r>
    </w:p>
    <w:p w:rsidR="00D80498" w:rsidRPr="00ED1031" w:rsidRDefault="0023099A" w:rsidP="00D80498">
      <w:pPr>
        <w:jc w:val="both"/>
        <w:rPr>
          <w:rFonts w:eastAsiaTheme="minorEastAsia" w:hint="eastAsia"/>
          <w:spacing w:val="20"/>
          <w:szCs w:val="24"/>
          <w:lang w:eastAsia="zh-CN"/>
        </w:rPr>
      </w:pPr>
      <w:r w:rsidRPr="0023099A">
        <w:rPr>
          <w:rFonts w:eastAsia="SimSun" w:hint="eastAsia"/>
          <w:spacing w:val="20"/>
          <w:szCs w:val="24"/>
          <w:lang w:eastAsia="zh-CN"/>
        </w:rPr>
        <w:t>李志恒议员</w:t>
      </w:r>
      <w:r w:rsidRPr="0023099A">
        <w:rPr>
          <w:rFonts w:eastAsia="SimSun"/>
          <w:spacing w:val="20"/>
          <w:szCs w:val="24"/>
          <w:lang w:eastAsia="zh-CN"/>
        </w:rPr>
        <w:t>,MH</w:t>
      </w:r>
    </w:p>
    <w:p w:rsidR="00BF6340" w:rsidRPr="00ED1031" w:rsidRDefault="00BF6340" w:rsidP="00D80498">
      <w:pPr>
        <w:jc w:val="both"/>
        <w:rPr>
          <w:rFonts w:eastAsiaTheme="minorEastAsia" w:hint="eastAsia"/>
          <w:spacing w:val="20"/>
          <w:szCs w:val="24"/>
          <w:lang w:eastAsia="zh-CN"/>
        </w:rPr>
      </w:pPr>
    </w:p>
    <w:p w:rsidR="00BF6340" w:rsidRPr="00ED1031" w:rsidRDefault="0023099A" w:rsidP="00BF6340">
      <w:pPr>
        <w:jc w:val="both"/>
        <w:rPr>
          <w:rFonts w:eastAsiaTheme="minorEastAsia" w:hint="eastAsia"/>
          <w:b/>
          <w:spacing w:val="20"/>
          <w:szCs w:val="24"/>
          <w:u w:val="single"/>
          <w:lang w:eastAsia="zh-CN"/>
        </w:rPr>
      </w:pPr>
      <w:r w:rsidRPr="0023099A">
        <w:rPr>
          <w:rFonts w:eastAsia="SimSun" w:hint="eastAsia"/>
          <w:b/>
          <w:spacing w:val="20"/>
          <w:szCs w:val="24"/>
          <w:u w:val="single"/>
          <w:lang w:eastAsia="zh-CN"/>
        </w:rPr>
        <w:t>秘书：</w:t>
      </w:r>
    </w:p>
    <w:p w:rsidR="00BF6340" w:rsidRPr="00ED1031" w:rsidRDefault="0023099A" w:rsidP="00ED1031">
      <w:pPr>
        <w:tabs>
          <w:tab w:val="left" w:pos="2552"/>
        </w:tabs>
        <w:jc w:val="both"/>
        <w:rPr>
          <w:rFonts w:eastAsiaTheme="minorEastAsia" w:hint="eastAsia"/>
          <w:spacing w:val="20"/>
          <w:szCs w:val="24"/>
          <w:lang w:eastAsia="zh-CN"/>
        </w:rPr>
      </w:pPr>
      <w:r w:rsidRPr="0023099A">
        <w:rPr>
          <w:rFonts w:eastAsia="SimSun" w:hint="eastAsia"/>
          <w:spacing w:val="20"/>
          <w:szCs w:val="24"/>
          <w:lang w:eastAsia="zh-CN"/>
        </w:rPr>
        <w:t>黄筱静女士</w:t>
      </w:r>
      <w:r w:rsidRPr="00ED1031">
        <w:rPr>
          <w:rFonts w:eastAsiaTheme="minorEastAsia"/>
          <w:spacing w:val="20"/>
          <w:szCs w:val="24"/>
          <w:lang w:eastAsia="zh-CN"/>
        </w:rPr>
        <w:tab/>
      </w:r>
      <w:r w:rsidRPr="0023099A">
        <w:rPr>
          <w:rFonts w:eastAsia="SimSun" w:hint="eastAsia"/>
          <w:spacing w:val="20"/>
          <w:szCs w:val="24"/>
          <w:lang w:eastAsia="zh-CN"/>
        </w:rPr>
        <w:t>中西区民政事务处　行政主任（区议会）</w:t>
      </w:r>
      <w:r w:rsidRPr="0023099A">
        <w:rPr>
          <w:rFonts w:eastAsia="SimSun"/>
          <w:spacing w:val="20"/>
          <w:szCs w:val="24"/>
          <w:lang w:eastAsia="zh-CN"/>
        </w:rPr>
        <w:t>2</w:t>
      </w:r>
    </w:p>
    <w:p w:rsidR="009D4704" w:rsidRPr="00ED1031" w:rsidRDefault="009D4704">
      <w:pPr>
        <w:rPr>
          <w:rFonts w:eastAsiaTheme="minorEastAsia" w:hint="eastAsia"/>
          <w:spacing w:val="20"/>
          <w:szCs w:val="24"/>
          <w:lang w:eastAsia="zh-CN"/>
        </w:rPr>
      </w:pPr>
    </w:p>
    <w:p w:rsidR="009D4704" w:rsidRPr="00ED1031" w:rsidRDefault="009D4704">
      <w:pPr>
        <w:tabs>
          <w:tab w:val="left" w:pos="1097"/>
          <w:tab w:val="right" w:pos="6572"/>
        </w:tabs>
        <w:jc w:val="both"/>
        <w:rPr>
          <w:rFonts w:eastAsiaTheme="minorEastAsia" w:hint="eastAsia"/>
          <w:spacing w:val="20"/>
          <w:szCs w:val="24"/>
          <w:lang w:eastAsia="zh-CN"/>
        </w:rPr>
        <w:sectPr w:rsidR="009D4704" w:rsidRPr="00ED1031" w:rsidSect="009D4704">
          <w:footerReference w:type="default" r:id="rId8"/>
          <w:pgSz w:w="11906" w:h="16838"/>
          <w:pgMar w:top="1440" w:right="1418" w:bottom="1440" w:left="1559" w:header="851" w:footer="992" w:gutter="0"/>
          <w:cols w:space="425"/>
          <w:docGrid w:type="lines" w:linePitch="360"/>
        </w:sectPr>
      </w:pPr>
    </w:p>
    <w:tbl>
      <w:tblPr>
        <w:tblW w:w="8931" w:type="dxa"/>
        <w:tblInd w:w="28" w:type="dxa"/>
        <w:tblLayout w:type="fixed"/>
        <w:tblCellMar>
          <w:left w:w="28" w:type="dxa"/>
          <w:right w:w="28" w:type="dxa"/>
        </w:tblCellMar>
        <w:tblLook w:val="04A0" w:firstRow="1" w:lastRow="0" w:firstColumn="1" w:lastColumn="0" w:noHBand="0" w:noVBand="1"/>
      </w:tblPr>
      <w:tblGrid>
        <w:gridCol w:w="8931"/>
      </w:tblGrid>
      <w:tr w:rsidR="004A31B0" w:rsidRPr="00ED1031" w:rsidTr="00ED1031">
        <w:tc>
          <w:tcPr>
            <w:tcW w:w="8931" w:type="dxa"/>
          </w:tcPr>
          <w:p w:rsidR="004A31B0" w:rsidRPr="00ED1031" w:rsidRDefault="004A31B0">
            <w:pPr>
              <w:tabs>
                <w:tab w:val="left" w:pos="1097"/>
                <w:tab w:val="right" w:pos="6572"/>
              </w:tabs>
              <w:jc w:val="both"/>
              <w:rPr>
                <w:rFonts w:eastAsiaTheme="minorEastAsia" w:hint="eastAsia"/>
                <w:b/>
                <w:spacing w:val="20"/>
                <w:kern w:val="2"/>
                <w:szCs w:val="24"/>
                <w:lang w:eastAsia="zh-CN"/>
              </w:rPr>
            </w:pPr>
            <w:r w:rsidRPr="00ED1031">
              <w:rPr>
                <w:rFonts w:eastAsiaTheme="minorEastAsia" w:hint="eastAsia"/>
                <w:spacing w:val="20"/>
                <w:szCs w:val="24"/>
                <w:lang w:eastAsia="zh-CN"/>
              </w:rPr>
              <w:lastRenderedPageBreak/>
              <w:br w:type="page"/>
            </w:r>
            <w:r w:rsidR="0023099A" w:rsidRPr="0023099A">
              <w:rPr>
                <w:rFonts w:eastAsia="SimSun" w:hint="eastAsia"/>
                <w:b/>
                <w:spacing w:val="20"/>
                <w:kern w:val="2"/>
                <w:szCs w:val="24"/>
                <w:u w:val="single"/>
                <w:lang w:eastAsia="zh-CN"/>
              </w:rPr>
              <w:t>欢迎</w:t>
            </w:r>
          </w:p>
          <w:p w:rsidR="004A31B0" w:rsidRPr="00ED1031" w:rsidRDefault="004A31B0">
            <w:pPr>
              <w:jc w:val="both"/>
              <w:rPr>
                <w:rFonts w:eastAsiaTheme="minorEastAsia" w:hint="eastAsia"/>
                <w:b/>
                <w:spacing w:val="20"/>
                <w:kern w:val="2"/>
                <w:szCs w:val="24"/>
                <w:lang w:eastAsia="zh-CN"/>
              </w:rPr>
            </w:pPr>
          </w:p>
        </w:tc>
      </w:tr>
      <w:tr w:rsidR="004A31B0" w:rsidRPr="00ED1031" w:rsidTr="00ED1031">
        <w:tc>
          <w:tcPr>
            <w:tcW w:w="8931" w:type="dxa"/>
          </w:tcPr>
          <w:p w:rsidR="004A31B0" w:rsidRPr="00ED1031" w:rsidRDefault="0023099A" w:rsidP="00ED1031">
            <w:pPr>
              <w:ind w:firstLineChars="395" w:firstLine="1106"/>
              <w:jc w:val="both"/>
              <w:rPr>
                <w:rFonts w:eastAsiaTheme="minorEastAsia" w:hint="eastAsia"/>
                <w:spacing w:val="20"/>
                <w:kern w:val="2"/>
                <w:szCs w:val="24"/>
                <w:lang w:eastAsia="zh-CN"/>
              </w:rPr>
            </w:pPr>
            <w:r w:rsidRPr="0023099A">
              <w:rPr>
                <w:rFonts w:eastAsia="SimSun" w:hint="eastAsia"/>
                <w:spacing w:val="20"/>
                <w:kern w:val="2"/>
                <w:szCs w:val="24"/>
                <w:u w:val="single"/>
                <w:lang w:eastAsia="zh-CN"/>
              </w:rPr>
              <w:t>主席</w:t>
            </w:r>
            <w:r w:rsidRPr="0023099A">
              <w:rPr>
                <w:rFonts w:eastAsia="SimSun" w:hint="eastAsia"/>
                <w:spacing w:val="20"/>
                <w:kern w:val="2"/>
                <w:szCs w:val="24"/>
                <w:lang w:eastAsia="zh-CN"/>
              </w:rPr>
              <w:t>欢迎各与会者出席二零一六至二零一七年度关注中区警署古迹群及前荷李活道警员宿舍发展工作小组第四次会议。</w:t>
            </w:r>
          </w:p>
          <w:p w:rsidR="004A31B0" w:rsidRPr="00ED1031" w:rsidRDefault="004A31B0">
            <w:pPr>
              <w:ind w:firstLineChars="174" w:firstLine="487"/>
              <w:jc w:val="both"/>
              <w:rPr>
                <w:rFonts w:eastAsiaTheme="minorEastAsia" w:hint="eastAsia"/>
                <w:bCs/>
                <w:spacing w:val="20"/>
                <w:kern w:val="2"/>
                <w:szCs w:val="24"/>
                <w:lang w:eastAsia="zh-CN"/>
              </w:rPr>
            </w:pPr>
          </w:p>
        </w:tc>
      </w:tr>
      <w:tr w:rsidR="004A31B0" w:rsidRPr="00ED1031" w:rsidTr="00ED1031">
        <w:tc>
          <w:tcPr>
            <w:tcW w:w="8931" w:type="dxa"/>
          </w:tcPr>
          <w:p w:rsidR="004A31B0" w:rsidRPr="00ED1031" w:rsidRDefault="0023099A">
            <w:pPr>
              <w:tabs>
                <w:tab w:val="left" w:pos="1440"/>
              </w:tabs>
              <w:jc w:val="both"/>
              <w:rPr>
                <w:rFonts w:eastAsiaTheme="minorEastAsia" w:hint="eastAsia"/>
                <w:b/>
                <w:spacing w:val="20"/>
                <w:kern w:val="2"/>
                <w:szCs w:val="24"/>
                <w:u w:val="single"/>
                <w:lang w:eastAsia="zh-CN"/>
              </w:rPr>
            </w:pPr>
            <w:r w:rsidRPr="0023099A">
              <w:rPr>
                <w:rFonts w:eastAsia="SimSun" w:hint="eastAsia"/>
                <w:b/>
                <w:spacing w:val="20"/>
                <w:kern w:val="2"/>
                <w:szCs w:val="24"/>
                <w:u w:val="single"/>
                <w:lang w:eastAsia="zh-CN"/>
              </w:rPr>
              <w:t>第</w:t>
            </w:r>
            <w:r w:rsidRPr="0023099A">
              <w:rPr>
                <w:rFonts w:eastAsia="SimSun"/>
                <w:b/>
                <w:spacing w:val="20"/>
                <w:kern w:val="2"/>
                <w:szCs w:val="24"/>
                <w:u w:val="single"/>
                <w:lang w:eastAsia="zh-CN"/>
              </w:rPr>
              <w:t>1</w:t>
            </w:r>
            <w:r w:rsidRPr="0023099A">
              <w:rPr>
                <w:rFonts w:eastAsia="SimSun" w:hint="eastAsia"/>
                <w:b/>
                <w:spacing w:val="20"/>
                <w:kern w:val="2"/>
                <w:szCs w:val="24"/>
                <w:u w:val="single"/>
                <w:lang w:eastAsia="zh-CN"/>
              </w:rPr>
              <w:t>项：通过会议议程</w:t>
            </w:r>
          </w:p>
          <w:p w:rsidR="004A31B0" w:rsidRPr="00ED1031" w:rsidRDefault="004A31B0">
            <w:pPr>
              <w:tabs>
                <w:tab w:val="left" w:pos="1440"/>
              </w:tabs>
              <w:jc w:val="both"/>
              <w:rPr>
                <w:rFonts w:eastAsiaTheme="minorEastAsia" w:hint="eastAsia"/>
                <w:bCs/>
                <w:spacing w:val="20"/>
                <w:kern w:val="2"/>
                <w:szCs w:val="24"/>
                <w:lang w:eastAsia="zh-CN"/>
              </w:rPr>
            </w:pPr>
          </w:p>
        </w:tc>
      </w:tr>
      <w:tr w:rsidR="004A31B0" w:rsidRPr="00ED1031" w:rsidTr="00ED1031">
        <w:tc>
          <w:tcPr>
            <w:tcW w:w="8931" w:type="dxa"/>
          </w:tcPr>
          <w:p w:rsidR="004A31B0" w:rsidRPr="00ED1031" w:rsidRDefault="0023099A" w:rsidP="00ED1031">
            <w:pPr>
              <w:pStyle w:val="a3"/>
              <w:numPr>
                <w:ilvl w:val="0"/>
                <w:numId w:val="19"/>
              </w:numPr>
              <w:tabs>
                <w:tab w:val="left" w:pos="1106"/>
              </w:tabs>
              <w:ind w:leftChars="0" w:left="0" w:firstLine="0"/>
              <w:jc w:val="both"/>
              <w:rPr>
                <w:rFonts w:eastAsiaTheme="minorEastAsia" w:hint="eastAsia"/>
                <w:spacing w:val="20"/>
                <w:kern w:val="2"/>
                <w:szCs w:val="24"/>
                <w:lang w:eastAsia="zh-CN"/>
              </w:rPr>
            </w:pPr>
            <w:r w:rsidRPr="0023099A">
              <w:rPr>
                <w:rFonts w:eastAsia="SimSun" w:hint="eastAsia"/>
                <w:spacing w:val="20"/>
                <w:kern w:val="2"/>
                <w:szCs w:val="24"/>
                <w:lang w:eastAsia="zh-CN"/>
              </w:rPr>
              <w:t>会议议程毋须修改，获得通过。</w:t>
            </w:r>
          </w:p>
          <w:p w:rsidR="004A31B0" w:rsidRPr="00ED1031" w:rsidRDefault="004A31B0">
            <w:pPr>
              <w:jc w:val="both"/>
              <w:rPr>
                <w:rFonts w:eastAsiaTheme="minorEastAsia" w:hint="eastAsia"/>
                <w:spacing w:val="20"/>
                <w:kern w:val="2"/>
                <w:szCs w:val="24"/>
                <w:lang w:eastAsia="zh-CN"/>
              </w:rPr>
            </w:pPr>
          </w:p>
        </w:tc>
      </w:tr>
      <w:tr w:rsidR="004A31B0" w:rsidRPr="00ED1031" w:rsidTr="00ED1031">
        <w:tc>
          <w:tcPr>
            <w:tcW w:w="8931" w:type="dxa"/>
          </w:tcPr>
          <w:p w:rsidR="004A31B0" w:rsidRPr="00ED1031" w:rsidRDefault="0023099A">
            <w:pPr>
              <w:snapToGrid w:val="0"/>
              <w:spacing w:line="276" w:lineRule="auto"/>
              <w:jc w:val="both"/>
              <w:rPr>
                <w:rFonts w:eastAsiaTheme="minorEastAsia" w:hint="eastAsia"/>
                <w:b/>
                <w:spacing w:val="20"/>
                <w:kern w:val="2"/>
                <w:szCs w:val="24"/>
                <w:u w:val="single"/>
                <w:lang w:eastAsia="zh-CN"/>
              </w:rPr>
            </w:pPr>
            <w:r w:rsidRPr="0023099A">
              <w:rPr>
                <w:rFonts w:eastAsia="SimSun" w:hint="eastAsia"/>
                <w:b/>
                <w:spacing w:val="20"/>
                <w:kern w:val="2"/>
                <w:szCs w:val="24"/>
                <w:u w:val="single"/>
                <w:lang w:eastAsia="zh-CN"/>
              </w:rPr>
              <w:t>第</w:t>
            </w:r>
            <w:r w:rsidRPr="0023099A">
              <w:rPr>
                <w:rFonts w:eastAsia="SimSun"/>
                <w:b/>
                <w:spacing w:val="20"/>
                <w:kern w:val="2"/>
                <w:szCs w:val="24"/>
                <w:u w:val="single"/>
                <w:lang w:eastAsia="zh-CN"/>
              </w:rPr>
              <w:t>2</w:t>
            </w:r>
            <w:r w:rsidRPr="0023099A">
              <w:rPr>
                <w:rFonts w:eastAsia="SimSun" w:hint="eastAsia"/>
                <w:b/>
                <w:spacing w:val="20"/>
                <w:kern w:val="2"/>
                <w:szCs w:val="24"/>
                <w:u w:val="single"/>
                <w:lang w:eastAsia="zh-CN"/>
              </w:rPr>
              <w:t>项：通过二零一七年九月十一日关注中区警署古迹群及前荷李活道警员宿舍发展工作小组第三次会议纪录</w:t>
            </w:r>
          </w:p>
          <w:p w:rsidR="004A31B0" w:rsidRPr="00ED1031" w:rsidRDefault="004A31B0">
            <w:pPr>
              <w:snapToGrid w:val="0"/>
              <w:spacing w:line="276" w:lineRule="auto"/>
              <w:jc w:val="both"/>
              <w:rPr>
                <w:rFonts w:eastAsiaTheme="minorEastAsia" w:hint="eastAsia"/>
                <w:spacing w:val="20"/>
                <w:kern w:val="2"/>
                <w:szCs w:val="24"/>
                <w:lang w:eastAsia="zh-CN"/>
              </w:rPr>
            </w:pPr>
          </w:p>
        </w:tc>
      </w:tr>
      <w:tr w:rsidR="004A31B0" w:rsidRPr="00ED1031" w:rsidTr="00ED1031">
        <w:tc>
          <w:tcPr>
            <w:tcW w:w="8931" w:type="dxa"/>
            <w:hideMark/>
          </w:tcPr>
          <w:p w:rsidR="00CF1303" w:rsidRPr="00ED1031" w:rsidRDefault="0023099A" w:rsidP="00ED1031">
            <w:pPr>
              <w:numPr>
                <w:ilvl w:val="0"/>
                <w:numId w:val="19"/>
              </w:numPr>
              <w:tabs>
                <w:tab w:val="left" w:pos="1106"/>
              </w:tabs>
              <w:ind w:left="0" w:firstLine="0"/>
              <w:jc w:val="both"/>
              <w:rPr>
                <w:rFonts w:eastAsiaTheme="minorEastAsia" w:hint="eastAsia"/>
                <w:spacing w:val="20"/>
                <w:kern w:val="2"/>
                <w:szCs w:val="24"/>
                <w:lang w:eastAsia="zh-CN"/>
              </w:rPr>
            </w:pPr>
            <w:r w:rsidRPr="0023099A">
              <w:rPr>
                <w:rFonts w:eastAsia="SimSun" w:hint="eastAsia"/>
                <w:spacing w:val="20"/>
                <w:kern w:val="2"/>
                <w:szCs w:val="24"/>
                <w:lang w:eastAsia="zh-CN"/>
              </w:rPr>
              <w:t>第三次会议纪录毋须修订，获得通过。</w:t>
            </w:r>
          </w:p>
          <w:p w:rsidR="00B429BD" w:rsidRPr="00ED1031" w:rsidRDefault="00B429BD" w:rsidP="00B429BD">
            <w:pPr>
              <w:jc w:val="both"/>
              <w:rPr>
                <w:rFonts w:eastAsiaTheme="minorEastAsia" w:hint="eastAsia"/>
                <w:spacing w:val="20"/>
                <w:kern w:val="2"/>
                <w:szCs w:val="24"/>
                <w:lang w:eastAsia="zh-CN"/>
              </w:rPr>
            </w:pPr>
          </w:p>
        </w:tc>
      </w:tr>
      <w:tr w:rsidR="004A31B0" w:rsidRPr="00ED1031" w:rsidTr="00ED1031">
        <w:tc>
          <w:tcPr>
            <w:tcW w:w="8931" w:type="dxa"/>
          </w:tcPr>
          <w:p w:rsidR="00CF1303" w:rsidRPr="00ED1031" w:rsidRDefault="0023099A" w:rsidP="00CF1303">
            <w:pPr>
              <w:jc w:val="both"/>
              <w:rPr>
                <w:rFonts w:eastAsiaTheme="minorEastAsia" w:hint="eastAsia"/>
                <w:b/>
                <w:bCs/>
                <w:spacing w:val="20"/>
                <w:kern w:val="2"/>
                <w:szCs w:val="24"/>
                <w:u w:val="single"/>
                <w:lang w:eastAsia="zh-CN"/>
              </w:rPr>
            </w:pPr>
            <w:r w:rsidRPr="0023099A">
              <w:rPr>
                <w:rFonts w:eastAsia="SimSun" w:hint="eastAsia"/>
                <w:b/>
                <w:bCs/>
                <w:spacing w:val="20"/>
                <w:kern w:val="2"/>
                <w:szCs w:val="24"/>
                <w:u w:val="single"/>
                <w:lang w:eastAsia="zh-CN"/>
              </w:rPr>
              <w:t>第</w:t>
            </w:r>
            <w:r w:rsidRPr="0023099A">
              <w:rPr>
                <w:rFonts w:eastAsia="SimSun"/>
                <w:b/>
                <w:bCs/>
                <w:spacing w:val="20"/>
                <w:kern w:val="2"/>
                <w:szCs w:val="24"/>
                <w:u w:val="single"/>
                <w:lang w:eastAsia="zh-CN"/>
              </w:rPr>
              <w:t>3</w:t>
            </w:r>
            <w:r w:rsidRPr="0023099A">
              <w:rPr>
                <w:rFonts w:eastAsia="SimSun" w:hint="eastAsia"/>
                <w:b/>
                <w:bCs/>
                <w:spacing w:val="20"/>
                <w:kern w:val="2"/>
                <w:szCs w:val="24"/>
                <w:u w:val="single"/>
                <w:lang w:eastAsia="zh-CN"/>
              </w:rPr>
              <w:t>项︰荷李活道已婚警员宿舍的新活动进展</w:t>
            </w:r>
          </w:p>
          <w:p w:rsidR="00CF1303" w:rsidRPr="00ED1031" w:rsidRDefault="00CF1303" w:rsidP="00CF1303">
            <w:pPr>
              <w:pStyle w:val="a3"/>
              <w:tabs>
                <w:tab w:val="left" w:pos="1843"/>
              </w:tabs>
              <w:ind w:leftChars="0" w:left="720"/>
              <w:jc w:val="both"/>
              <w:rPr>
                <w:rFonts w:eastAsiaTheme="minorEastAsia" w:hint="eastAsia"/>
                <w:spacing w:val="20"/>
                <w:kern w:val="2"/>
                <w:szCs w:val="24"/>
                <w:lang w:eastAsia="zh-CN"/>
              </w:rPr>
            </w:pPr>
          </w:p>
          <w:p w:rsidR="00B11180" w:rsidRPr="00ED1031" w:rsidRDefault="0023099A" w:rsidP="00ED1031">
            <w:pPr>
              <w:pStyle w:val="a3"/>
              <w:numPr>
                <w:ilvl w:val="0"/>
                <w:numId w:val="19"/>
              </w:numPr>
              <w:tabs>
                <w:tab w:val="left" w:pos="1106"/>
              </w:tabs>
              <w:ind w:leftChars="0" w:left="0" w:hanging="28"/>
              <w:rPr>
                <w:rFonts w:hint="eastAsia"/>
                <w:spacing w:val="20"/>
                <w:lang w:eastAsia="zh-CN"/>
              </w:rPr>
            </w:pPr>
            <w:r w:rsidRPr="0023099A">
              <w:rPr>
                <w:rFonts w:eastAsia="SimSun" w:hint="eastAsia"/>
                <w:spacing w:val="20"/>
                <w:lang w:eastAsia="zh-CN"/>
              </w:rPr>
              <w:t>元创方管理有限公司助理经理（旅游推广）</w:t>
            </w:r>
            <w:r w:rsidRPr="0023099A">
              <w:rPr>
                <w:rFonts w:eastAsia="SimSun" w:hint="eastAsia"/>
                <w:spacing w:val="20"/>
                <w:u w:val="single"/>
                <w:lang w:eastAsia="zh-CN"/>
              </w:rPr>
              <w:t>邝浩华先生</w:t>
            </w:r>
            <w:r w:rsidRPr="0023099A">
              <w:rPr>
                <w:rFonts w:eastAsia="SimSun" w:hint="eastAsia"/>
                <w:spacing w:val="20"/>
                <w:lang w:eastAsia="zh-CN"/>
              </w:rPr>
              <w:t>介绍元创方项目进展，概述如下：</w:t>
            </w:r>
          </w:p>
          <w:p w:rsidR="000F40E0" w:rsidRPr="00ED1031" w:rsidRDefault="000F40E0" w:rsidP="00ED1031">
            <w:pPr>
              <w:pStyle w:val="a3"/>
              <w:tabs>
                <w:tab w:val="left" w:pos="1106"/>
              </w:tabs>
              <w:ind w:leftChars="0" w:left="0"/>
              <w:rPr>
                <w:rFonts w:hint="eastAsia"/>
                <w:spacing w:val="20"/>
                <w:lang w:eastAsia="zh-CN"/>
              </w:rPr>
            </w:pPr>
          </w:p>
          <w:p w:rsidR="0016692B" w:rsidRPr="00ED1031" w:rsidRDefault="0023099A" w:rsidP="00ED1031">
            <w:pPr>
              <w:pStyle w:val="a3"/>
              <w:numPr>
                <w:ilvl w:val="0"/>
                <w:numId w:val="5"/>
              </w:numPr>
              <w:adjustRightInd/>
              <w:spacing w:line="240" w:lineRule="auto"/>
              <w:ind w:leftChars="0" w:left="1957" w:hanging="476"/>
              <w:rPr>
                <w:rFonts w:eastAsiaTheme="minorEastAsia" w:hint="eastAsia"/>
                <w:spacing w:val="20"/>
                <w:kern w:val="2"/>
                <w:szCs w:val="24"/>
                <w:lang w:eastAsia="zh-CN"/>
              </w:rPr>
            </w:pPr>
            <w:r w:rsidRPr="0023099A">
              <w:rPr>
                <w:rFonts w:eastAsia="SimSun" w:hint="eastAsia"/>
                <w:spacing w:val="20"/>
                <w:kern w:val="2"/>
                <w:szCs w:val="24"/>
                <w:lang w:eastAsia="zh-CN"/>
              </w:rPr>
              <w:t>面向小区活动：</w:t>
            </w:r>
          </w:p>
          <w:p w:rsidR="0016692B"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亲子活动如「绘本小岛」、「果艺市集」等；</w:t>
            </w:r>
          </w:p>
          <w:p w:rsidR="0016692B"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「人人科研节</w:t>
            </w:r>
            <w:r w:rsidRPr="0023099A">
              <w:rPr>
                <w:rFonts w:eastAsia="SimSun"/>
                <w:spacing w:val="20"/>
                <w:kern w:val="2"/>
                <w:szCs w:val="24"/>
                <w:lang w:eastAsia="zh-CN"/>
              </w:rPr>
              <w:t>2017</w:t>
            </w:r>
            <w:r w:rsidRPr="0023099A">
              <w:rPr>
                <w:rFonts w:eastAsia="SimSun" w:hint="eastAsia"/>
                <w:spacing w:val="20"/>
                <w:kern w:val="2"/>
                <w:szCs w:val="24"/>
                <w:lang w:eastAsia="zh-CN"/>
              </w:rPr>
              <w:t>」透过一系列互动工作坊，启发参加者思考生物多样性等科学环保议题；</w:t>
            </w:r>
          </w:p>
          <w:p w:rsidR="0016692B"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借出场地予「全港青少年绘画日」决赛，让青少年画家以画笔描绘历史建筑的面貌；及</w:t>
            </w:r>
          </w:p>
          <w:p w:rsidR="0076761C"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支持渔农自然护理署举办「咫尺</w:t>
            </w:r>
            <w:r w:rsidRPr="00ED1031">
              <w:rPr>
                <w:rFonts w:ascii="新細明體" w:hAnsi="新細明體" w:cs="新細明體" w:hint="eastAsia"/>
                <w:spacing w:val="20"/>
                <w:kern w:val="2"/>
                <w:szCs w:val="24"/>
                <w:lang w:eastAsia="zh-CN"/>
              </w:rPr>
              <w:t>‧</w:t>
            </w:r>
            <w:r w:rsidRPr="0023099A">
              <w:rPr>
                <w:rFonts w:eastAsia="SimSun" w:hint="eastAsia"/>
                <w:spacing w:val="20"/>
                <w:kern w:val="2"/>
                <w:szCs w:val="24"/>
                <w:lang w:eastAsia="zh-CN"/>
              </w:rPr>
              <w:t>自然」艺术展。</w:t>
            </w:r>
          </w:p>
          <w:p w:rsidR="000F40E0" w:rsidRPr="00ED1031" w:rsidRDefault="000F40E0" w:rsidP="00ED1031">
            <w:pPr>
              <w:pStyle w:val="a3"/>
              <w:adjustRightInd/>
              <w:spacing w:line="240" w:lineRule="auto"/>
              <w:ind w:leftChars="0" w:left="2382"/>
              <w:rPr>
                <w:rFonts w:eastAsiaTheme="minorEastAsia" w:hint="eastAsia"/>
                <w:spacing w:val="20"/>
                <w:kern w:val="2"/>
                <w:szCs w:val="24"/>
                <w:lang w:eastAsia="zh-CN"/>
              </w:rPr>
            </w:pPr>
          </w:p>
          <w:p w:rsidR="0076761C" w:rsidRPr="00ED1031" w:rsidRDefault="0023099A" w:rsidP="00ED1031">
            <w:pPr>
              <w:pStyle w:val="a3"/>
              <w:numPr>
                <w:ilvl w:val="0"/>
                <w:numId w:val="5"/>
              </w:numPr>
              <w:adjustRightInd/>
              <w:spacing w:line="240" w:lineRule="auto"/>
              <w:ind w:leftChars="0" w:left="1957" w:hanging="476"/>
              <w:rPr>
                <w:rFonts w:eastAsiaTheme="minorEastAsia" w:hint="eastAsia"/>
                <w:spacing w:val="20"/>
                <w:kern w:val="2"/>
                <w:szCs w:val="24"/>
                <w:lang w:eastAsia="zh-CN"/>
              </w:rPr>
            </w:pPr>
            <w:r w:rsidRPr="0023099A">
              <w:rPr>
                <w:rFonts w:eastAsia="SimSun" w:hint="eastAsia"/>
                <w:spacing w:val="20"/>
                <w:kern w:val="2"/>
                <w:szCs w:val="24"/>
                <w:lang w:eastAsia="zh-CN"/>
              </w:rPr>
              <w:t>文化艺术活动：</w:t>
            </w:r>
          </w:p>
          <w:p w:rsidR="0076761C"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第二届「新艺潮博览会」展出园艺术家作品；</w:t>
            </w:r>
          </w:p>
          <w:p w:rsidR="0076761C"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与香港电影美术学会合作举办免费电影讲座「说三道四别人的戏」；</w:t>
            </w:r>
          </w:p>
          <w:p w:rsidR="0076761C"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艺术电影放映活动</w:t>
            </w:r>
            <w:r w:rsidRPr="0023099A">
              <w:rPr>
                <w:rFonts w:eastAsia="SimSun"/>
                <w:spacing w:val="20"/>
                <w:kern w:val="2"/>
                <w:szCs w:val="24"/>
                <w:lang w:eastAsia="zh-CN"/>
              </w:rPr>
              <w:t xml:space="preserve"> </w:t>
            </w:r>
            <w:r w:rsidRPr="0023099A">
              <w:rPr>
                <w:rFonts w:eastAsia="SimSun" w:hint="eastAsia"/>
                <w:spacing w:val="20"/>
                <w:kern w:val="2"/>
                <w:szCs w:val="24"/>
                <w:lang w:eastAsia="zh-CN"/>
              </w:rPr>
              <w:t>–「秋日放映馆」；及</w:t>
            </w:r>
          </w:p>
          <w:p w:rsidR="0076761C"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邀请香港插画家</w:t>
            </w:r>
            <w:r w:rsidRPr="0023099A">
              <w:rPr>
                <w:rFonts w:eastAsia="SimSun"/>
                <w:spacing w:val="20"/>
                <w:kern w:val="2"/>
                <w:szCs w:val="24"/>
                <w:lang w:eastAsia="zh-CN"/>
              </w:rPr>
              <w:t>Little Thunder</w:t>
            </w:r>
            <w:r w:rsidRPr="0023099A">
              <w:rPr>
                <w:rFonts w:eastAsia="SimSun" w:hint="eastAsia"/>
                <w:spacing w:val="20"/>
                <w:kern w:val="2"/>
                <w:szCs w:val="24"/>
                <w:lang w:eastAsia="zh-CN"/>
              </w:rPr>
              <w:t>及日本插画家</w:t>
            </w:r>
            <w:r w:rsidRPr="0023099A">
              <w:rPr>
                <w:rFonts w:eastAsia="SimSun"/>
                <w:spacing w:val="20"/>
                <w:kern w:val="2"/>
                <w:szCs w:val="24"/>
                <w:lang w:eastAsia="zh-CN"/>
              </w:rPr>
              <w:t xml:space="preserve">Tanaka </w:t>
            </w:r>
            <w:proofErr w:type="spellStart"/>
            <w:r w:rsidRPr="0023099A">
              <w:rPr>
                <w:rFonts w:eastAsia="SimSun"/>
                <w:spacing w:val="20"/>
                <w:kern w:val="2"/>
                <w:szCs w:val="24"/>
                <w:lang w:eastAsia="zh-CN"/>
              </w:rPr>
              <w:t>Misaki</w:t>
            </w:r>
            <w:proofErr w:type="spellEnd"/>
            <w:r w:rsidRPr="0023099A">
              <w:rPr>
                <w:rFonts w:eastAsia="SimSun" w:hint="eastAsia"/>
                <w:spacing w:val="20"/>
                <w:kern w:val="2"/>
                <w:szCs w:val="24"/>
                <w:lang w:eastAsia="zh-CN"/>
              </w:rPr>
              <w:t>在元创方携手创作。</w:t>
            </w:r>
          </w:p>
          <w:p w:rsidR="000F40E0" w:rsidRPr="00ED1031" w:rsidRDefault="000F40E0" w:rsidP="00ED1031">
            <w:pPr>
              <w:pStyle w:val="a3"/>
              <w:adjustRightInd/>
              <w:spacing w:line="240" w:lineRule="auto"/>
              <w:ind w:leftChars="0" w:left="2382"/>
              <w:rPr>
                <w:rFonts w:eastAsiaTheme="minorEastAsia" w:hint="eastAsia"/>
                <w:spacing w:val="20"/>
                <w:kern w:val="2"/>
                <w:szCs w:val="24"/>
                <w:lang w:eastAsia="zh-CN"/>
              </w:rPr>
            </w:pPr>
          </w:p>
          <w:p w:rsidR="0076761C" w:rsidRPr="00ED1031" w:rsidRDefault="0023099A" w:rsidP="00ED1031">
            <w:pPr>
              <w:pStyle w:val="a3"/>
              <w:numPr>
                <w:ilvl w:val="0"/>
                <w:numId w:val="5"/>
              </w:numPr>
              <w:adjustRightInd/>
              <w:spacing w:line="240" w:lineRule="auto"/>
              <w:ind w:leftChars="0" w:left="1957" w:hanging="476"/>
              <w:rPr>
                <w:rFonts w:eastAsiaTheme="minorEastAsia" w:hint="eastAsia"/>
                <w:spacing w:val="20"/>
                <w:kern w:val="2"/>
                <w:szCs w:val="24"/>
                <w:lang w:eastAsia="zh-CN"/>
              </w:rPr>
            </w:pPr>
            <w:r w:rsidRPr="0023099A">
              <w:rPr>
                <w:rFonts w:eastAsia="SimSun" w:hint="eastAsia"/>
                <w:spacing w:val="20"/>
                <w:kern w:val="2"/>
                <w:szCs w:val="24"/>
                <w:lang w:eastAsia="zh-CN"/>
              </w:rPr>
              <w:t>年度活动：</w:t>
            </w:r>
          </w:p>
          <w:p w:rsidR="000F40E0"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以「和糜」为主题的「创意汇聚十日棚》。</w:t>
            </w:r>
          </w:p>
          <w:p w:rsidR="00DE0D2C" w:rsidRPr="00ED1031" w:rsidRDefault="00DE0D2C" w:rsidP="00ED1031">
            <w:pPr>
              <w:pStyle w:val="a3"/>
              <w:adjustRightInd/>
              <w:spacing w:line="240" w:lineRule="auto"/>
              <w:ind w:leftChars="0" w:left="2382"/>
              <w:rPr>
                <w:rFonts w:eastAsiaTheme="minorEastAsia" w:hint="eastAsia"/>
                <w:spacing w:val="20"/>
                <w:kern w:val="2"/>
                <w:szCs w:val="24"/>
                <w:lang w:eastAsia="zh-CN"/>
              </w:rPr>
            </w:pPr>
          </w:p>
          <w:p w:rsidR="00DE0D2C" w:rsidRPr="00ED1031" w:rsidRDefault="0023099A" w:rsidP="00ED1031">
            <w:pPr>
              <w:pStyle w:val="a3"/>
              <w:numPr>
                <w:ilvl w:val="0"/>
                <w:numId w:val="5"/>
              </w:numPr>
              <w:adjustRightInd/>
              <w:spacing w:line="240" w:lineRule="auto"/>
              <w:ind w:leftChars="0" w:left="1957" w:hanging="476"/>
              <w:rPr>
                <w:rFonts w:eastAsiaTheme="minorEastAsia" w:hint="eastAsia"/>
                <w:spacing w:val="20"/>
                <w:kern w:val="2"/>
                <w:szCs w:val="24"/>
                <w:lang w:eastAsia="zh-CN"/>
              </w:rPr>
            </w:pPr>
            <w:r w:rsidRPr="0023099A">
              <w:rPr>
                <w:rFonts w:eastAsia="SimSun" w:hint="eastAsia"/>
                <w:spacing w:val="20"/>
                <w:kern w:val="2"/>
                <w:szCs w:val="24"/>
                <w:lang w:eastAsia="zh-CN"/>
              </w:rPr>
              <w:lastRenderedPageBreak/>
              <w:t>节日活动：</w:t>
            </w:r>
          </w:p>
          <w:p w:rsidR="00DE0D2C"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与绿色力量及</w:t>
            </w:r>
            <w:proofErr w:type="spellStart"/>
            <w:r w:rsidRPr="0023099A">
              <w:rPr>
                <w:rFonts w:eastAsia="SimSun"/>
                <w:spacing w:val="20"/>
                <w:kern w:val="2"/>
                <w:szCs w:val="24"/>
                <w:lang w:eastAsia="zh-CN"/>
              </w:rPr>
              <w:t>AaaM</w:t>
            </w:r>
            <w:proofErr w:type="spellEnd"/>
            <w:r w:rsidRPr="0023099A">
              <w:rPr>
                <w:rFonts w:eastAsia="SimSun" w:hint="eastAsia"/>
                <w:spacing w:val="20"/>
                <w:kern w:val="2"/>
                <w:szCs w:val="24"/>
                <w:lang w:eastAsia="zh-CN"/>
              </w:rPr>
              <w:t>建筑设计工作室合作举办以环保为主题的圣诞市集，当中部分展品可循环再用；及</w:t>
            </w:r>
          </w:p>
          <w:p w:rsidR="00FF2737"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spacing w:val="20"/>
                <w:kern w:val="2"/>
                <w:szCs w:val="24"/>
                <w:lang w:eastAsia="zh-CN"/>
              </w:rPr>
              <w:t>3</w:t>
            </w:r>
            <w:r w:rsidRPr="0023099A">
              <w:rPr>
                <w:rFonts w:eastAsia="SimSun" w:hint="eastAsia"/>
                <w:spacing w:val="20"/>
                <w:kern w:val="2"/>
                <w:szCs w:val="24"/>
                <w:lang w:eastAsia="zh-CN"/>
              </w:rPr>
              <w:t>月举行的贺年设计展。</w:t>
            </w:r>
          </w:p>
          <w:p w:rsidR="000F40E0" w:rsidRPr="00ED1031" w:rsidRDefault="000F40E0" w:rsidP="00ED1031">
            <w:pPr>
              <w:pStyle w:val="a3"/>
              <w:adjustRightInd/>
              <w:spacing w:line="240" w:lineRule="auto"/>
              <w:ind w:leftChars="0" w:left="2382"/>
              <w:rPr>
                <w:rFonts w:eastAsiaTheme="minorEastAsia" w:hint="eastAsia"/>
                <w:spacing w:val="20"/>
                <w:kern w:val="2"/>
                <w:szCs w:val="24"/>
                <w:lang w:eastAsia="zh-CN"/>
              </w:rPr>
            </w:pPr>
          </w:p>
          <w:p w:rsidR="005D5750" w:rsidRPr="00ED1031" w:rsidRDefault="0023099A" w:rsidP="00ED1031">
            <w:pPr>
              <w:pStyle w:val="a3"/>
              <w:numPr>
                <w:ilvl w:val="0"/>
                <w:numId w:val="5"/>
              </w:numPr>
              <w:adjustRightInd/>
              <w:spacing w:line="240" w:lineRule="auto"/>
              <w:ind w:leftChars="0" w:left="1957" w:hanging="476"/>
              <w:rPr>
                <w:rFonts w:eastAsiaTheme="minorEastAsia" w:hint="eastAsia"/>
                <w:spacing w:val="20"/>
                <w:kern w:val="2"/>
                <w:szCs w:val="24"/>
                <w:lang w:eastAsia="zh-CN"/>
              </w:rPr>
            </w:pPr>
            <w:r w:rsidRPr="0023099A">
              <w:rPr>
                <w:rFonts w:eastAsia="SimSun" w:hint="eastAsia"/>
                <w:spacing w:val="20"/>
                <w:kern w:val="2"/>
                <w:szCs w:val="24"/>
                <w:lang w:eastAsia="zh-CN"/>
              </w:rPr>
              <w:t>恒常活动：</w:t>
            </w:r>
          </w:p>
          <w:p w:rsidR="005D5750"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提供历史导赏团和开放历史焦点给市民参观。市民可在元创方网站上预约参加；</w:t>
            </w:r>
          </w:p>
          <w:p w:rsidR="005D5750"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免费开放地下展示廊，每月平均四千五百人参观；及</w:t>
            </w:r>
          </w:p>
          <w:p w:rsidR="005D5750"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以</w:t>
            </w:r>
            <w:r w:rsidRPr="0023099A">
              <w:rPr>
                <w:rFonts w:eastAsia="SimSun"/>
                <w:spacing w:val="20"/>
                <w:kern w:val="2"/>
                <w:szCs w:val="24"/>
                <w:lang w:eastAsia="zh-CN"/>
              </w:rPr>
              <w:t>A</w:t>
            </w:r>
            <w:r w:rsidRPr="0023099A">
              <w:rPr>
                <w:rFonts w:eastAsia="SimSun" w:hint="eastAsia"/>
                <w:spacing w:val="20"/>
                <w:kern w:val="2"/>
                <w:szCs w:val="24"/>
                <w:lang w:eastAsia="zh-CN"/>
              </w:rPr>
              <w:t>座五楼两个单位作为展示厅，分别介绍中央书院的历史和昔日警察家庭家居设计。</w:t>
            </w:r>
          </w:p>
          <w:p w:rsidR="000F40E0" w:rsidRPr="00ED1031" w:rsidRDefault="000F40E0" w:rsidP="00ED1031">
            <w:pPr>
              <w:pStyle w:val="a3"/>
              <w:adjustRightInd/>
              <w:spacing w:line="240" w:lineRule="auto"/>
              <w:ind w:leftChars="0" w:left="2382"/>
              <w:rPr>
                <w:rFonts w:eastAsiaTheme="minorEastAsia" w:hint="eastAsia"/>
                <w:spacing w:val="20"/>
                <w:kern w:val="2"/>
                <w:szCs w:val="24"/>
                <w:lang w:eastAsia="zh-CN"/>
              </w:rPr>
            </w:pPr>
          </w:p>
          <w:p w:rsidR="005D5750" w:rsidRPr="00ED1031" w:rsidRDefault="0023099A" w:rsidP="00ED1031">
            <w:pPr>
              <w:pStyle w:val="a3"/>
              <w:numPr>
                <w:ilvl w:val="0"/>
                <w:numId w:val="5"/>
              </w:numPr>
              <w:adjustRightInd/>
              <w:spacing w:line="240" w:lineRule="auto"/>
              <w:ind w:leftChars="0" w:left="1957" w:hanging="476"/>
              <w:rPr>
                <w:rFonts w:eastAsiaTheme="minorEastAsia" w:hint="eastAsia"/>
                <w:spacing w:val="20"/>
                <w:kern w:val="2"/>
                <w:szCs w:val="24"/>
                <w:lang w:eastAsia="zh-CN"/>
              </w:rPr>
            </w:pPr>
            <w:r w:rsidRPr="0023099A">
              <w:rPr>
                <w:rFonts w:eastAsia="SimSun" w:hint="eastAsia"/>
                <w:spacing w:val="20"/>
                <w:kern w:val="2"/>
                <w:szCs w:val="24"/>
                <w:lang w:eastAsia="zh-CN"/>
              </w:rPr>
              <w:t>海外推广活动</w:t>
            </w:r>
          </w:p>
          <w:p w:rsidR="00FF2737" w:rsidRPr="00ED1031" w:rsidRDefault="0023099A" w:rsidP="00ED1031">
            <w:pPr>
              <w:pStyle w:val="a3"/>
              <w:numPr>
                <w:ilvl w:val="1"/>
                <w:numId w:val="5"/>
              </w:numPr>
              <w:adjustRightInd/>
              <w:spacing w:line="240" w:lineRule="auto"/>
              <w:ind w:leftChars="0" w:left="2382" w:hanging="284"/>
              <w:rPr>
                <w:rFonts w:eastAsiaTheme="minorEastAsia" w:hint="eastAsia"/>
                <w:spacing w:val="20"/>
                <w:kern w:val="2"/>
                <w:szCs w:val="24"/>
                <w:lang w:eastAsia="zh-CN"/>
              </w:rPr>
            </w:pPr>
            <w:r w:rsidRPr="0023099A">
              <w:rPr>
                <w:rFonts w:eastAsia="SimSun" w:hint="eastAsia"/>
                <w:spacing w:val="20"/>
                <w:kern w:val="2"/>
                <w:szCs w:val="24"/>
                <w:lang w:eastAsia="zh-CN"/>
              </w:rPr>
              <w:t>元创方除了提供空间予本地设计师展出作品外，亦为他们提供海外参展的机会。</w:t>
            </w:r>
          </w:p>
          <w:p w:rsidR="005507D8" w:rsidRPr="00ED1031" w:rsidRDefault="005507D8" w:rsidP="00EA6421">
            <w:pPr>
              <w:adjustRightInd/>
              <w:spacing w:line="240" w:lineRule="exact"/>
              <w:rPr>
                <w:rFonts w:eastAsiaTheme="minorEastAsia" w:hint="eastAsia"/>
                <w:spacing w:val="20"/>
                <w:kern w:val="2"/>
                <w:szCs w:val="24"/>
                <w:lang w:eastAsia="zh-CN"/>
              </w:rPr>
            </w:pPr>
          </w:p>
          <w:p w:rsidR="004E36E0" w:rsidRPr="008751F4" w:rsidRDefault="0023099A" w:rsidP="008751F4">
            <w:pPr>
              <w:pStyle w:val="a3"/>
              <w:numPr>
                <w:ilvl w:val="0"/>
                <w:numId w:val="19"/>
              </w:numPr>
              <w:tabs>
                <w:tab w:val="left" w:pos="1106"/>
              </w:tabs>
              <w:ind w:leftChars="0" w:left="0" w:firstLine="38"/>
              <w:rPr>
                <w:rFonts w:eastAsiaTheme="minorEastAsia" w:hint="eastAsia"/>
                <w:spacing w:val="20"/>
                <w:kern w:val="2"/>
                <w:szCs w:val="24"/>
                <w:lang w:eastAsia="zh-CN"/>
              </w:rPr>
            </w:pPr>
            <w:r w:rsidRPr="0023099A">
              <w:rPr>
                <w:rFonts w:eastAsia="SimSun" w:hint="eastAsia"/>
                <w:spacing w:val="20"/>
                <w:u w:val="single"/>
                <w:lang w:eastAsia="zh-CN"/>
              </w:rPr>
              <w:t>邝先生</w:t>
            </w:r>
            <w:r w:rsidRPr="0023099A">
              <w:rPr>
                <w:rFonts w:eastAsia="SimSun" w:hint="eastAsia"/>
                <w:spacing w:val="20"/>
                <w:kern w:val="2"/>
                <w:szCs w:val="24"/>
                <w:lang w:eastAsia="zh-CN"/>
              </w:rPr>
              <w:t>表示元创方致力推广古迹文化工作，并播放短片以介绍</w:t>
            </w:r>
            <w:r w:rsidRPr="0023099A">
              <w:rPr>
                <w:rFonts w:eastAsia="SimSun"/>
                <w:spacing w:val="20"/>
                <w:kern w:val="2"/>
                <w:szCs w:val="24"/>
                <w:lang w:eastAsia="zh-CN"/>
              </w:rPr>
              <w:t>2017</w:t>
            </w:r>
            <w:r w:rsidRPr="0023099A">
              <w:rPr>
                <w:rFonts w:eastAsia="SimSun" w:hint="eastAsia"/>
                <w:spacing w:val="20"/>
                <w:kern w:val="2"/>
                <w:szCs w:val="24"/>
                <w:lang w:eastAsia="zh-CN"/>
              </w:rPr>
              <w:t>年年初推出的「</w:t>
            </w:r>
            <w:r w:rsidRPr="0023099A">
              <w:rPr>
                <w:rFonts w:eastAsia="SimSun"/>
                <w:spacing w:val="20"/>
                <w:kern w:val="2"/>
                <w:szCs w:val="24"/>
                <w:lang w:eastAsia="zh-CN"/>
              </w:rPr>
              <w:t>LONG TIME NO SEE</w:t>
            </w:r>
            <w:r w:rsidRPr="0023099A">
              <w:rPr>
                <w:rFonts w:eastAsia="SimSun" w:hint="eastAsia"/>
                <w:spacing w:val="20"/>
                <w:kern w:val="2"/>
                <w:szCs w:val="24"/>
                <w:lang w:eastAsia="zh-CN"/>
              </w:rPr>
              <w:t>：左邻右里．虚拟再聚」展览。展览邀请了在前荷李活道警察宿舍长大的本地设计师</w:t>
            </w:r>
            <w:r w:rsidRPr="0023099A">
              <w:rPr>
                <w:rFonts w:eastAsia="SimSun" w:hint="eastAsia"/>
                <w:spacing w:val="20"/>
                <w:kern w:val="2"/>
                <w:szCs w:val="24"/>
                <w:u w:val="single"/>
                <w:lang w:eastAsia="zh-CN"/>
              </w:rPr>
              <w:t>罗浩光</w:t>
            </w:r>
            <w:r w:rsidRPr="0023099A">
              <w:rPr>
                <w:rFonts w:eastAsia="SimSun" w:hint="eastAsia"/>
                <w:spacing w:val="20"/>
                <w:kern w:val="2"/>
                <w:szCs w:val="24"/>
                <w:lang w:eastAsia="zh-CN"/>
              </w:rPr>
              <w:t>参与，将其中一个单位以壁画形式展示旧中环街景，并使用虚拟实景的动画投射出前荷李活道警察宿舍生活片段，感受邻里关系。为配合旅游发展局「旧城中环」，元创方计划设置一些装饰以重现旧城中环街景和片段。</w:t>
            </w:r>
          </w:p>
          <w:p w:rsidR="00AC22CA" w:rsidRPr="00ED1031" w:rsidRDefault="00AC22CA" w:rsidP="00AC22CA">
            <w:pPr>
              <w:pStyle w:val="a3"/>
              <w:adjustRightInd/>
              <w:spacing w:line="240" w:lineRule="auto"/>
              <w:ind w:leftChars="0" w:left="1582"/>
              <w:rPr>
                <w:rFonts w:eastAsiaTheme="minorEastAsia" w:hint="eastAsia"/>
                <w:spacing w:val="20"/>
                <w:kern w:val="2"/>
                <w:szCs w:val="24"/>
                <w:lang w:eastAsia="zh-CN"/>
              </w:rPr>
            </w:pPr>
          </w:p>
          <w:p w:rsidR="00842B13" w:rsidRPr="00ED1031" w:rsidRDefault="0023099A" w:rsidP="00ED1031">
            <w:pPr>
              <w:numPr>
                <w:ilvl w:val="0"/>
                <w:numId w:val="19"/>
              </w:numPr>
              <w:tabs>
                <w:tab w:val="left" w:pos="1106"/>
              </w:tabs>
              <w:ind w:left="-28" w:firstLine="0"/>
              <w:jc w:val="both"/>
              <w:rPr>
                <w:rFonts w:eastAsiaTheme="minorEastAsia" w:hint="eastAsia"/>
                <w:spacing w:val="20"/>
                <w:kern w:val="2"/>
                <w:szCs w:val="24"/>
                <w:lang w:eastAsia="zh-CN"/>
              </w:rPr>
            </w:pPr>
            <w:r w:rsidRPr="0023099A">
              <w:rPr>
                <w:rFonts w:eastAsia="SimSun" w:hint="eastAsia"/>
                <w:spacing w:val="20"/>
                <w:szCs w:val="24"/>
                <w:u w:val="single"/>
                <w:lang w:eastAsia="zh-CN"/>
              </w:rPr>
              <w:t>许智峯议员</w:t>
            </w:r>
            <w:r w:rsidRPr="0023099A">
              <w:rPr>
                <w:rFonts w:eastAsia="SimSun" w:hint="eastAsia"/>
                <w:bCs/>
                <w:spacing w:val="20"/>
                <w:kern w:val="2"/>
                <w:szCs w:val="24"/>
                <w:lang w:eastAsia="zh-CN"/>
              </w:rPr>
              <w:t>询问过往成功租借元创方之地区团体名称</w:t>
            </w:r>
            <w:r w:rsidRPr="0023099A">
              <w:rPr>
                <w:rFonts w:eastAsia="SimSun" w:hint="eastAsia"/>
                <w:spacing w:val="20"/>
                <w:kern w:val="2"/>
                <w:szCs w:val="24"/>
                <w:lang w:eastAsia="zh-CN"/>
              </w:rPr>
              <w:t>及相关收费详情。他表</w:t>
            </w:r>
            <w:r w:rsidRPr="0023099A">
              <w:rPr>
                <w:rFonts w:eastAsia="SimSun" w:hint="eastAsia"/>
                <w:spacing w:val="20"/>
                <w:szCs w:val="24"/>
                <w:lang w:eastAsia="zh-CN"/>
              </w:rPr>
              <w:t>示会以上述标准衡量</w:t>
            </w:r>
            <w:r w:rsidRPr="0023099A">
              <w:rPr>
                <w:rFonts w:eastAsia="SimSun" w:hint="eastAsia"/>
                <w:spacing w:val="20"/>
                <w:kern w:val="2"/>
                <w:szCs w:val="24"/>
                <w:lang w:eastAsia="zh-CN"/>
              </w:rPr>
              <w:t>元创方与小区联系程度，故希望了解相关机制。另外，他</w:t>
            </w:r>
            <w:r w:rsidRPr="0023099A">
              <w:rPr>
                <w:rFonts w:eastAsia="SimSun" w:hint="eastAsia"/>
                <w:bCs/>
                <w:spacing w:val="20"/>
                <w:kern w:val="2"/>
                <w:szCs w:val="24"/>
                <w:lang w:eastAsia="zh-CN"/>
              </w:rPr>
              <w:t>询问发展局如何监察</w:t>
            </w:r>
            <w:r w:rsidRPr="0023099A">
              <w:rPr>
                <w:rFonts w:eastAsia="SimSun" w:hint="eastAsia"/>
                <w:spacing w:val="20"/>
                <w:kern w:val="2"/>
                <w:szCs w:val="24"/>
                <w:lang w:eastAsia="zh-CN"/>
              </w:rPr>
              <w:t>元创方的使用用途及确保保育合作计划能</w:t>
            </w:r>
            <w:r w:rsidRPr="0023099A">
              <w:rPr>
                <w:rFonts w:eastAsia="SimSun" w:hint="eastAsia"/>
                <w:bCs/>
                <w:spacing w:val="20"/>
                <w:kern w:val="2"/>
                <w:szCs w:val="24"/>
                <w:lang w:eastAsia="zh-CN"/>
              </w:rPr>
              <w:t>达致政策目标</w:t>
            </w:r>
            <w:r w:rsidRPr="0023099A">
              <w:rPr>
                <w:rFonts w:eastAsia="SimSun" w:hint="eastAsia"/>
                <w:spacing w:val="20"/>
                <w:kern w:val="2"/>
                <w:szCs w:val="24"/>
                <w:lang w:eastAsia="zh-CN"/>
              </w:rPr>
              <w:t>。</w:t>
            </w:r>
            <w:r w:rsidRPr="0023099A">
              <w:rPr>
                <w:rFonts w:eastAsia="SimSun" w:hint="eastAsia"/>
                <w:spacing w:val="20"/>
                <w:szCs w:val="24"/>
                <w:lang w:eastAsia="zh-CN"/>
              </w:rPr>
              <w:t>他续</w:t>
            </w:r>
            <w:r w:rsidRPr="0023099A">
              <w:rPr>
                <w:rFonts w:eastAsia="SimSun" w:hint="eastAsia"/>
                <w:spacing w:val="20"/>
                <w:kern w:val="2"/>
                <w:szCs w:val="24"/>
                <w:lang w:eastAsia="zh-CN"/>
              </w:rPr>
              <w:t>问元创方的</w:t>
            </w:r>
            <w:r w:rsidRPr="0023099A">
              <w:rPr>
                <w:rFonts w:eastAsia="SimSun" w:hint="eastAsia"/>
                <w:spacing w:val="20"/>
                <w:szCs w:val="24"/>
                <w:lang w:eastAsia="zh-CN"/>
              </w:rPr>
              <w:t>出租率、空置率及</w:t>
            </w:r>
            <w:r w:rsidRPr="0023099A">
              <w:rPr>
                <w:rFonts w:eastAsia="SimSun" w:hint="eastAsia"/>
                <w:spacing w:val="20"/>
                <w:kern w:val="2"/>
                <w:szCs w:val="24"/>
                <w:lang w:eastAsia="zh-CN"/>
              </w:rPr>
              <w:t>小区活动</w:t>
            </w:r>
            <w:r w:rsidRPr="0023099A">
              <w:rPr>
                <w:rFonts w:eastAsia="SimSun" w:hint="eastAsia"/>
                <w:bCs/>
                <w:spacing w:val="20"/>
                <w:kern w:val="2"/>
                <w:szCs w:val="24"/>
                <w:lang w:eastAsia="zh-CN"/>
              </w:rPr>
              <w:t>收费详情。另外，他询问</w:t>
            </w:r>
            <w:r w:rsidRPr="0023099A">
              <w:rPr>
                <w:rFonts w:eastAsia="SimSun" w:hint="eastAsia"/>
                <w:spacing w:val="20"/>
                <w:kern w:val="2"/>
                <w:szCs w:val="24"/>
                <w:lang w:eastAsia="zh-CN"/>
              </w:rPr>
              <w:t>历史活动丶商业活动及设计活动的场地使用比例。</w:t>
            </w:r>
            <w:r w:rsidRPr="0023099A">
              <w:rPr>
                <w:rFonts w:eastAsia="SimSun" w:hint="eastAsia"/>
                <w:spacing w:val="20"/>
                <w:szCs w:val="24"/>
                <w:lang w:eastAsia="zh-CN"/>
              </w:rPr>
              <w:t>他指出过往有不少街坊表示期望</w:t>
            </w:r>
            <w:r w:rsidRPr="0023099A">
              <w:rPr>
                <w:rFonts w:eastAsia="SimSun" w:hint="eastAsia"/>
                <w:spacing w:val="20"/>
                <w:kern w:val="2"/>
                <w:szCs w:val="24"/>
                <w:lang w:eastAsia="zh-CN"/>
              </w:rPr>
              <w:t>可</w:t>
            </w:r>
            <w:r w:rsidRPr="0023099A">
              <w:rPr>
                <w:rFonts w:eastAsia="SimSun" w:hint="eastAsia"/>
                <w:spacing w:val="20"/>
                <w:szCs w:val="24"/>
                <w:lang w:eastAsia="zh-CN"/>
              </w:rPr>
              <w:t>增加</w:t>
            </w:r>
            <w:r w:rsidRPr="0023099A">
              <w:rPr>
                <w:rFonts w:eastAsia="SimSun" w:hint="eastAsia"/>
                <w:spacing w:val="20"/>
                <w:kern w:val="2"/>
                <w:szCs w:val="24"/>
                <w:lang w:eastAsia="zh-CN"/>
              </w:rPr>
              <w:t>元创方内的</w:t>
            </w:r>
            <w:r w:rsidRPr="0023099A">
              <w:rPr>
                <w:rFonts w:eastAsia="SimSun" w:hint="eastAsia"/>
                <w:spacing w:val="20"/>
                <w:szCs w:val="24"/>
                <w:lang w:eastAsia="zh-CN"/>
              </w:rPr>
              <w:t>公众空间</w:t>
            </w:r>
            <w:r w:rsidRPr="0023099A">
              <w:rPr>
                <w:rFonts w:eastAsia="SimSun" w:hint="eastAsia"/>
                <w:spacing w:val="20"/>
                <w:kern w:val="2"/>
                <w:szCs w:val="24"/>
                <w:lang w:eastAsia="zh-CN"/>
              </w:rPr>
              <w:t>，如增加椅子数量、草地面积等等。</w:t>
            </w:r>
            <w:r w:rsidRPr="0023099A">
              <w:rPr>
                <w:rFonts w:eastAsia="SimSun" w:hint="eastAsia"/>
                <w:spacing w:val="20"/>
                <w:kern w:val="2"/>
                <w:szCs w:val="24"/>
                <w:u w:val="single"/>
                <w:lang w:eastAsia="zh-CN"/>
              </w:rPr>
              <w:t>许议员</w:t>
            </w:r>
            <w:r w:rsidRPr="0023099A">
              <w:rPr>
                <w:rFonts w:eastAsia="SimSun" w:hint="eastAsia"/>
                <w:spacing w:val="20"/>
                <w:kern w:val="2"/>
                <w:szCs w:val="24"/>
                <w:lang w:eastAsia="zh-CN"/>
              </w:rPr>
              <w:t>续问元创方吸引游人停留的措施及</w:t>
            </w:r>
            <w:r w:rsidRPr="0023099A">
              <w:rPr>
                <w:rFonts w:eastAsia="SimSun" w:hint="eastAsia"/>
                <w:bCs/>
                <w:spacing w:val="20"/>
                <w:kern w:val="2"/>
                <w:szCs w:val="24"/>
                <w:lang w:eastAsia="zh-CN"/>
              </w:rPr>
              <w:t>餐厅申请酒牌情况</w:t>
            </w:r>
            <w:r w:rsidRPr="0023099A">
              <w:rPr>
                <w:rFonts w:eastAsia="SimSun" w:hint="eastAsia"/>
                <w:spacing w:val="20"/>
                <w:kern w:val="2"/>
                <w:szCs w:val="24"/>
                <w:lang w:eastAsia="zh-CN"/>
              </w:rPr>
              <w:t>。</w:t>
            </w:r>
          </w:p>
          <w:p w:rsidR="008A19B2" w:rsidRPr="00ED1031" w:rsidRDefault="008A19B2" w:rsidP="00F86276">
            <w:pPr>
              <w:adjustRightInd/>
              <w:spacing w:line="240" w:lineRule="auto"/>
              <w:ind w:left="-28"/>
              <w:rPr>
                <w:rFonts w:eastAsiaTheme="minorEastAsia" w:hint="eastAsia"/>
                <w:spacing w:val="20"/>
                <w:kern w:val="2"/>
                <w:szCs w:val="24"/>
                <w:lang w:eastAsia="zh-CN"/>
              </w:rPr>
            </w:pPr>
          </w:p>
          <w:p w:rsidR="00520D5C" w:rsidRPr="00ED1031" w:rsidRDefault="0023099A" w:rsidP="00ED1031">
            <w:pPr>
              <w:numPr>
                <w:ilvl w:val="0"/>
                <w:numId w:val="19"/>
              </w:numPr>
              <w:tabs>
                <w:tab w:val="left" w:pos="1106"/>
              </w:tabs>
              <w:ind w:left="0" w:firstLine="0"/>
              <w:jc w:val="both"/>
              <w:rPr>
                <w:rFonts w:eastAsiaTheme="minorEastAsia" w:hint="eastAsia"/>
                <w:spacing w:val="20"/>
                <w:kern w:val="2"/>
                <w:szCs w:val="24"/>
                <w:lang w:eastAsia="zh-CN"/>
              </w:rPr>
            </w:pPr>
            <w:r w:rsidRPr="0023099A">
              <w:rPr>
                <w:rFonts w:eastAsia="SimSun" w:hint="eastAsia"/>
                <w:spacing w:val="20"/>
                <w:szCs w:val="24"/>
                <w:lang w:eastAsia="zh-CN"/>
              </w:rPr>
              <w:t>发展局总助理秘书长（工务</w:t>
            </w:r>
            <w:r w:rsidRPr="0023099A">
              <w:rPr>
                <w:rFonts w:eastAsia="SimSun"/>
                <w:spacing w:val="20"/>
                <w:szCs w:val="24"/>
                <w:lang w:eastAsia="zh-CN"/>
              </w:rPr>
              <w:t>2</w:t>
            </w:r>
            <w:r w:rsidRPr="0023099A">
              <w:rPr>
                <w:rFonts w:eastAsia="SimSun" w:hint="eastAsia"/>
                <w:spacing w:val="20"/>
                <w:szCs w:val="24"/>
                <w:lang w:eastAsia="zh-CN"/>
              </w:rPr>
              <w:t>）</w:t>
            </w:r>
            <w:r w:rsidRPr="0023099A">
              <w:rPr>
                <w:rFonts w:eastAsia="SimSun" w:hint="eastAsia"/>
                <w:spacing w:val="20"/>
                <w:szCs w:val="24"/>
                <w:u w:val="single"/>
                <w:lang w:eastAsia="zh-CN"/>
              </w:rPr>
              <w:t>李康年</w:t>
            </w:r>
            <w:r w:rsidRPr="0023099A">
              <w:rPr>
                <w:rFonts w:eastAsia="SimSun" w:hint="eastAsia"/>
                <w:spacing w:val="20"/>
                <w:kern w:val="2"/>
                <w:szCs w:val="24"/>
                <w:u w:val="single"/>
                <w:lang w:eastAsia="zh-CN"/>
              </w:rPr>
              <w:t>先生</w:t>
            </w:r>
            <w:r w:rsidRPr="0023099A">
              <w:rPr>
                <w:rFonts w:eastAsia="SimSun" w:hint="eastAsia"/>
                <w:spacing w:val="20"/>
                <w:kern w:val="2"/>
                <w:szCs w:val="24"/>
                <w:lang w:eastAsia="zh-CN"/>
              </w:rPr>
              <w:t>表示元创方属于历史建筑，而发展局的任务之一为活化历史建筑。如早前</w:t>
            </w:r>
            <w:r w:rsidRPr="0023099A">
              <w:rPr>
                <w:rFonts w:eastAsia="SimSun" w:hint="eastAsia"/>
                <w:spacing w:val="20"/>
                <w:szCs w:val="24"/>
                <w:u w:val="single"/>
                <w:lang w:eastAsia="zh-CN"/>
              </w:rPr>
              <w:t>郑丽琼议员</w:t>
            </w:r>
            <w:r w:rsidRPr="0023099A">
              <w:rPr>
                <w:rFonts w:eastAsia="SimSun" w:hint="eastAsia"/>
                <w:spacing w:val="20"/>
                <w:kern w:val="2"/>
                <w:szCs w:val="24"/>
                <w:lang w:eastAsia="zh-CN"/>
              </w:rPr>
              <w:t>提及地底的历史遗迹，元创方将有关位置改建成展示廊供市民参观。同时，元创方将此历史建筑活化成标志性的创意中心。至于监察营运者表现方面，在相关单位获选为计划的伙伴前，需经过相关委员会不同方面的检视及评估。此外，</w:t>
            </w:r>
            <w:r w:rsidRPr="0023099A">
              <w:rPr>
                <w:rFonts w:eastAsia="SimSun" w:hint="eastAsia"/>
                <w:spacing w:val="20"/>
                <w:szCs w:val="24"/>
                <w:lang w:eastAsia="zh-CN"/>
              </w:rPr>
              <w:t>发展局</w:t>
            </w:r>
            <w:r w:rsidRPr="0023099A">
              <w:rPr>
                <w:rFonts w:eastAsia="SimSun" w:hint="eastAsia"/>
                <w:spacing w:val="20"/>
                <w:kern w:val="2"/>
                <w:szCs w:val="24"/>
                <w:lang w:eastAsia="zh-CN"/>
              </w:rPr>
              <w:t>要求元创方就人流丶开放程度等定期递交报告，发展局满意</w:t>
            </w:r>
            <w:r w:rsidRPr="0023099A">
              <w:rPr>
                <w:rFonts w:eastAsia="SimSun" w:hint="eastAsia"/>
                <w:spacing w:val="20"/>
                <w:kern w:val="2"/>
                <w:szCs w:val="24"/>
                <w:lang w:eastAsia="zh-CN"/>
              </w:rPr>
              <w:lastRenderedPageBreak/>
              <w:t>元创方各方面的表现。</w:t>
            </w:r>
          </w:p>
          <w:p w:rsidR="00E164B7" w:rsidRPr="00ED1031" w:rsidRDefault="0023099A" w:rsidP="00ED1031">
            <w:pPr>
              <w:numPr>
                <w:ilvl w:val="0"/>
                <w:numId w:val="19"/>
              </w:numPr>
              <w:tabs>
                <w:tab w:val="left" w:pos="1106"/>
              </w:tabs>
              <w:ind w:left="0" w:firstLine="0"/>
              <w:jc w:val="both"/>
              <w:rPr>
                <w:rFonts w:eastAsiaTheme="minorEastAsia" w:hint="eastAsia"/>
                <w:spacing w:val="20"/>
                <w:kern w:val="2"/>
                <w:szCs w:val="24"/>
                <w:u w:val="single"/>
                <w:lang w:eastAsia="zh-CN"/>
              </w:rPr>
            </w:pPr>
            <w:r w:rsidRPr="0023099A">
              <w:rPr>
                <w:rFonts w:eastAsia="SimSun" w:hint="eastAsia"/>
                <w:spacing w:val="20"/>
                <w:lang w:eastAsia="zh-CN"/>
              </w:rPr>
              <w:t>元创方管理有限公司</w:t>
            </w:r>
            <w:r w:rsidRPr="0023099A">
              <w:rPr>
                <w:rFonts w:eastAsia="SimSun" w:hint="eastAsia"/>
                <w:spacing w:val="20"/>
                <w:kern w:val="2"/>
                <w:szCs w:val="24"/>
                <w:u w:val="single"/>
                <w:lang w:eastAsia="zh-CN"/>
              </w:rPr>
              <w:t>邝浩华先生</w:t>
            </w:r>
            <w:r w:rsidRPr="0023099A">
              <w:rPr>
                <w:rFonts w:eastAsia="SimSun" w:hint="eastAsia"/>
                <w:spacing w:val="20"/>
                <w:kern w:val="2"/>
                <w:szCs w:val="24"/>
                <w:lang w:eastAsia="zh-CN"/>
              </w:rPr>
              <w:t>表示公众如欲申请场地，可于网上提交营运方案。元创方会考虑所有方案，并会把申请者过往举办活动地点丶活动详细内容，包括日期丶场地及布置纳入考虑范围。此外，</w:t>
            </w:r>
            <w:r w:rsidRPr="0023099A">
              <w:rPr>
                <w:rFonts w:eastAsia="SimSun" w:hint="eastAsia"/>
                <w:spacing w:val="20"/>
                <w:kern w:val="2"/>
                <w:szCs w:val="24"/>
                <w:u w:val="single"/>
                <w:lang w:eastAsia="zh-CN"/>
              </w:rPr>
              <w:t>邝先生</w:t>
            </w:r>
            <w:r w:rsidRPr="0023099A">
              <w:rPr>
                <w:rFonts w:eastAsia="SimSun" w:hint="eastAsia"/>
                <w:spacing w:val="20"/>
                <w:kern w:val="2"/>
                <w:szCs w:val="24"/>
                <w:lang w:eastAsia="zh-CN"/>
              </w:rPr>
              <w:t>指元创方已于</w:t>
            </w:r>
            <w:r w:rsidRPr="0023099A">
              <w:rPr>
                <w:rFonts w:eastAsia="SimSun"/>
                <w:spacing w:val="20"/>
                <w:kern w:val="2"/>
                <w:szCs w:val="24"/>
                <w:lang w:eastAsia="zh-CN"/>
              </w:rPr>
              <w:t>2015</w:t>
            </w:r>
            <w:r w:rsidRPr="0023099A">
              <w:rPr>
                <w:rFonts w:eastAsia="SimSun" w:hint="eastAsia"/>
                <w:spacing w:val="20"/>
                <w:kern w:val="2"/>
                <w:szCs w:val="24"/>
                <w:lang w:eastAsia="zh-CN"/>
              </w:rPr>
              <w:t>年接纳区议会建议，预留一个能容纳</w:t>
            </w:r>
            <w:r w:rsidRPr="0023099A">
              <w:rPr>
                <w:rFonts w:eastAsia="SimSun"/>
                <w:spacing w:val="20"/>
                <w:kern w:val="2"/>
                <w:szCs w:val="24"/>
                <w:lang w:eastAsia="zh-CN"/>
              </w:rPr>
              <w:t>25</w:t>
            </w:r>
            <w:r w:rsidRPr="0023099A">
              <w:rPr>
                <w:rFonts w:eastAsia="SimSun" w:hint="eastAsia"/>
                <w:spacing w:val="20"/>
                <w:kern w:val="2"/>
                <w:szCs w:val="24"/>
                <w:lang w:eastAsia="zh-CN"/>
              </w:rPr>
              <w:t>至</w:t>
            </w:r>
            <w:r w:rsidRPr="0023099A">
              <w:rPr>
                <w:rFonts w:eastAsia="SimSun"/>
                <w:spacing w:val="20"/>
                <w:kern w:val="2"/>
                <w:szCs w:val="24"/>
                <w:lang w:eastAsia="zh-CN"/>
              </w:rPr>
              <w:t>30</w:t>
            </w:r>
            <w:r w:rsidRPr="0023099A">
              <w:rPr>
                <w:rFonts w:eastAsia="SimSun" w:hint="eastAsia"/>
                <w:spacing w:val="20"/>
                <w:kern w:val="2"/>
                <w:szCs w:val="24"/>
                <w:lang w:eastAsia="zh-CN"/>
              </w:rPr>
              <w:t>人的单位作业主立案法团会议用途，并于每年年初向区内各业主立案法团发出邀请信。元创方自</w:t>
            </w:r>
            <w:r w:rsidRPr="0023099A">
              <w:rPr>
                <w:rFonts w:eastAsia="SimSun"/>
                <w:spacing w:val="20"/>
                <w:kern w:val="2"/>
                <w:szCs w:val="24"/>
                <w:lang w:eastAsia="zh-CN"/>
              </w:rPr>
              <w:t>2015</w:t>
            </w:r>
            <w:r w:rsidRPr="0023099A">
              <w:rPr>
                <w:rFonts w:eastAsia="SimSun" w:hint="eastAsia"/>
                <w:spacing w:val="20"/>
                <w:kern w:val="2"/>
                <w:szCs w:val="24"/>
                <w:lang w:eastAsia="zh-CN"/>
              </w:rPr>
              <w:t>年起每年收到一至两个申请，而</w:t>
            </w:r>
            <w:r w:rsidRPr="0023099A">
              <w:rPr>
                <w:rFonts w:eastAsia="SimSun"/>
                <w:spacing w:val="20"/>
                <w:kern w:val="2"/>
                <w:szCs w:val="24"/>
                <w:lang w:eastAsia="zh-CN"/>
              </w:rPr>
              <w:t>2017</w:t>
            </w:r>
            <w:r w:rsidRPr="0023099A">
              <w:rPr>
                <w:rFonts w:eastAsia="SimSun" w:hint="eastAsia"/>
                <w:spacing w:val="20"/>
                <w:kern w:val="2"/>
                <w:szCs w:val="24"/>
                <w:lang w:eastAsia="zh-CN"/>
              </w:rPr>
              <w:t>年则暂未收到任何申请。另外，创意工作室截至</w:t>
            </w:r>
            <w:r w:rsidRPr="0023099A">
              <w:rPr>
                <w:rFonts w:eastAsia="SimSun"/>
                <w:spacing w:val="20"/>
                <w:kern w:val="2"/>
                <w:szCs w:val="24"/>
                <w:lang w:eastAsia="zh-CN"/>
              </w:rPr>
              <w:t>2017</w:t>
            </w:r>
            <w:r w:rsidRPr="0023099A">
              <w:rPr>
                <w:rFonts w:eastAsia="SimSun" w:hint="eastAsia"/>
                <w:spacing w:val="20"/>
                <w:kern w:val="2"/>
                <w:szCs w:val="24"/>
                <w:lang w:eastAsia="zh-CN"/>
              </w:rPr>
              <w:t>年</w:t>
            </w:r>
            <w:r w:rsidRPr="0023099A">
              <w:rPr>
                <w:rFonts w:eastAsia="SimSun"/>
                <w:spacing w:val="20"/>
                <w:kern w:val="2"/>
                <w:szCs w:val="24"/>
                <w:lang w:eastAsia="zh-CN"/>
              </w:rPr>
              <w:t>3</w:t>
            </w:r>
            <w:r w:rsidRPr="0023099A">
              <w:rPr>
                <w:rFonts w:eastAsia="SimSun" w:hint="eastAsia"/>
                <w:spacing w:val="20"/>
                <w:kern w:val="2"/>
                <w:szCs w:val="24"/>
                <w:lang w:eastAsia="zh-CN"/>
              </w:rPr>
              <w:t>月底的</w:t>
            </w:r>
            <w:r w:rsidRPr="0023099A">
              <w:rPr>
                <w:rFonts w:eastAsia="SimSun" w:hint="eastAsia"/>
                <w:spacing w:val="20"/>
                <w:szCs w:val="24"/>
                <w:lang w:eastAsia="zh-CN"/>
              </w:rPr>
              <w:t>出租率为</w:t>
            </w:r>
            <w:r w:rsidRPr="0023099A">
              <w:rPr>
                <w:rFonts w:eastAsia="SimSun"/>
                <w:spacing w:val="20"/>
                <w:szCs w:val="24"/>
                <w:lang w:eastAsia="zh-CN"/>
              </w:rPr>
              <w:t>92.8%</w:t>
            </w:r>
            <w:r w:rsidRPr="0023099A">
              <w:rPr>
                <w:rFonts w:eastAsia="SimSun" w:hint="eastAsia"/>
                <w:spacing w:val="20"/>
                <w:kern w:val="2"/>
                <w:szCs w:val="24"/>
                <w:lang w:eastAsia="zh-CN"/>
              </w:rPr>
              <w:t>。此外，</w:t>
            </w:r>
            <w:r w:rsidRPr="0023099A">
              <w:rPr>
                <w:rFonts w:eastAsia="SimSun" w:hint="eastAsia"/>
                <w:bCs/>
                <w:spacing w:val="20"/>
                <w:kern w:val="2"/>
                <w:szCs w:val="24"/>
                <w:lang w:eastAsia="zh-CN"/>
              </w:rPr>
              <w:t>商户需</w:t>
            </w:r>
            <w:r w:rsidRPr="0023099A">
              <w:rPr>
                <w:rFonts w:eastAsia="SimSun" w:hint="eastAsia"/>
                <w:spacing w:val="20"/>
                <w:kern w:val="2"/>
                <w:szCs w:val="24"/>
                <w:lang w:eastAsia="zh-CN"/>
              </w:rPr>
              <w:t>自行申请</w:t>
            </w:r>
            <w:r w:rsidRPr="0023099A">
              <w:rPr>
                <w:rFonts w:eastAsia="SimSun" w:hint="eastAsia"/>
                <w:bCs/>
                <w:spacing w:val="20"/>
                <w:kern w:val="2"/>
                <w:szCs w:val="24"/>
                <w:lang w:eastAsia="zh-CN"/>
              </w:rPr>
              <w:t>酒牌</w:t>
            </w:r>
            <w:r w:rsidRPr="0023099A">
              <w:rPr>
                <w:rFonts w:eastAsia="SimSun" w:hint="eastAsia"/>
                <w:spacing w:val="20"/>
                <w:kern w:val="2"/>
                <w:szCs w:val="24"/>
                <w:lang w:eastAsia="zh-CN"/>
              </w:rPr>
              <w:t>，元创方亦未曾替</w:t>
            </w:r>
            <w:r w:rsidRPr="0023099A">
              <w:rPr>
                <w:rFonts w:eastAsia="SimSun" w:hint="eastAsia"/>
                <w:bCs/>
                <w:spacing w:val="20"/>
                <w:kern w:val="2"/>
                <w:szCs w:val="24"/>
                <w:lang w:eastAsia="zh-CN"/>
              </w:rPr>
              <w:t>商户</w:t>
            </w:r>
            <w:r w:rsidRPr="0023099A">
              <w:rPr>
                <w:rFonts w:eastAsia="SimSun" w:hint="eastAsia"/>
                <w:spacing w:val="20"/>
                <w:kern w:val="2"/>
                <w:szCs w:val="24"/>
                <w:lang w:eastAsia="zh-CN"/>
              </w:rPr>
              <w:t>申请</w:t>
            </w:r>
            <w:r w:rsidRPr="0023099A">
              <w:rPr>
                <w:rFonts w:eastAsia="SimSun" w:hint="eastAsia"/>
                <w:bCs/>
                <w:spacing w:val="20"/>
                <w:kern w:val="2"/>
                <w:szCs w:val="24"/>
                <w:lang w:eastAsia="zh-CN"/>
              </w:rPr>
              <w:t>酒牌</w:t>
            </w:r>
            <w:r w:rsidRPr="0023099A">
              <w:rPr>
                <w:rFonts w:eastAsia="SimSun" w:hint="eastAsia"/>
                <w:spacing w:val="20"/>
                <w:kern w:val="2"/>
                <w:szCs w:val="24"/>
                <w:lang w:eastAsia="zh-CN"/>
              </w:rPr>
              <w:t>。就公共空间使用问题，</w:t>
            </w:r>
            <w:r w:rsidRPr="0023099A">
              <w:rPr>
                <w:rFonts w:eastAsia="SimSun" w:hint="eastAsia"/>
                <w:spacing w:val="20"/>
                <w:kern w:val="2"/>
                <w:szCs w:val="24"/>
                <w:u w:val="single"/>
                <w:lang w:eastAsia="zh-CN"/>
              </w:rPr>
              <w:t>邝先生</w:t>
            </w:r>
            <w:r w:rsidRPr="0023099A">
              <w:rPr>
                <w:rFonts w:eastAsia="SimSun" w:hint="eastAsia"/>
                <w:spacing w:val="20"/>
                <w:kern w:val="2"/>
                <w:szCs w:val="24"/>
                <w:lang w:eastAsia="zh-CN"/>
              </w:rPr>
              <w:t>表示早前收到中西区区议会文化康乐及社会事务委员会询问有关设施和场地用途的信件，元创方已作出书面回复，详情可参阅相关书面回复。</w:t>
            </w:r>
          </w:p>
          <w:p w:rsidR="002C3694" w:rsidRPr="00ED1031" w:rsidRDefault="002C3694" w:rsidP="00F86276">
            <w:pPr>
              <w:rPr>
                <w:rFonts w:eastAsiaTheme="minorEastAsia" w:hint="eastAsia"/>
                <w:spacing w:val="20"/>
                <w:kern w:val="2"/>
                <w:szCs w:val="24"/>
                <w:u w:val="single"/>
                <w:lang w:val="en-GB" w:eastAsia="zh-CN"/>
              </w:rPr>
            </w:pPr>
          </w:p>
          <w:p w:rsidR="00883DF4" w:rsidRPr="00ED1031" w:rsidRDefault="0023099A" w:rsidP="00ED1031">
            <w:pPr>
              <w:numPr>
                <w:ilvl w:val="0"/>
                <w:numId w:val="19"/>
              </w:numPr>
              <w:tabs>
                <w:tab w:val="left" w:pos="1137"/>
              </w:tabs>
              <w:ind w:left="0" w:firstLine="0"/>
              <w:jc w:val="both"/>
              <w:rPr>
                <w:rFonts w:eastAsiaTheme="minorEastAsia" w:hint="eastAsia"/>
                <w:spacing w:val="20"/>
                <w:kern w:val="2"/>
                <w:szCs w:val="24"/>
                <w:lang w:eastAsia="zh-CN"/>
              </w:rPr>
            </w:pPr>
            <w:r w:rsidRPr="0023099A">
              <w:rPr>
                <w:rFonts w:eastAsia="SimSun" w:hint="eastAsia"/>
                <w:spacing w:val="20"/>
                <w:kern w:val="2"/>
                <w:szCs w:val="24"/>
                <w:u w:val="single"/>
                <w:lang w:eastAsia="zh-CN"/>
              </w:rPr>
              <w:t>主席</w:t>
            </w:r>
            <w:r w:rsidRPr="0023099A">
              <w:rPr>
                <w:rFonts w:eastAsia="SimSun" w:hint="eastAsia"/>
                <w:spacing w:val="20"/>
                <w:kern w:val="2"/>
                <w:szCs w:val="24"/>
                <w:lang w:eastAsia="zh-CN"/>
              </w:rPr>
              <w:t>请小组成员提问及发表意见。他们提出的主要意见如下：</w:t>
            </w:r>
          </w:p>
          <w:p w:rsidR="00641A1A" w:rsidRPr="00ED1031" w:rsidRDefault="00641A1A" w:rsidP="00883DF4">
            <w:pPr>
              <w:jc w:val="both"/>
              <w:rPr>
                <w:rFonts w:eastAsiaTheme="minorEastAsia" w:hint="eastAsia"/>
                <w:spacing w:val="20"/>
                <w:kern w:val="2"/>
                <w:szCs w:val="24"/>
                <w:u w:val="single"/>
                <w:lang w:eastAsia="zh-CN"/>
              </w:rPr>
            </w:pPr>
          </w:p>
          <w:p w:rsidR="00883DF4" w:rsidRPr="00ED1031" w:rsidRDefault="0023099A" w:rsidP="00ED1031">
            <w:pPr>
              <w:pStyle w:val="a3"/>
              <w:numPr>
                <w:ilvl w:val="1"/>
                <w:numId w:val="10"/>
              </w:numPr>
              <w:ind w:leftChars="0" w:left="1957" w:hanging="425"/>
              <w:jc w:val="both"/>
              <w:rPr>
                <w:rFonts w:eastAsiaTheme="minorEastAsia" w:hint="eastAsia"/>
                <w:spacing w:val="20"/>
                <w:kern w:val="2"/>
                <w:szCs w:val="24"/>
                <w:lang w:eastAsia="zh-CN"/>
              </w:rPr>
            </w:pPr>
            <w:r w:rsidRPr="0023099A">
              <w:rPr>
                <w:rFonts w:eastAsia="SimSun" w:hint="eastAsia"/>
                <w:spacing w:val="20"/>
                <w:kern w:val="2"/>
                <w:szCs w:val="24"/>
                <w:u w:val="single"/>
                <w:lang w:eastAsia="zh-CN"/>
              </w:rPr>
              <w:t>主席</w:t>
            </w:r>
            <w:r w:rsidRPr="0023099A">
              <w:rPr>
                <w:rFonts w:eastAsia="SimSun" w:hint="eastAsia"/>
                <w:spacing w:val="20"/>
                <w:kern w:val="2"/>
                <w:szCs w:val="24"/>
                <w:lang w:eastAsia="zh-CN"/>
              </w:rPr>
              <w:t>询问业主立案法团租用场地收费和大型活动人均消费。</w:t>
            </w:r>
          </w:p>
          <w:p w:rsidR="00893CBB" w:rsidRPr="00ED1031" w:rsidRDefault="00893CBB" w:rsidP="00ED1031">
            <w:pPr>
              <w:pStyle w:val="a3"/>
              <w:ind w:leftChars="0" w:left="1957" w:hanging="425"/>
              <w:jc w:val="both"/>
              <w:rPr>
                <w:rFonts w:eastAsiaTheme="minorEastAsia" w:hint="eastAsia"/>
                <w:spacing w:val="20"/>
                <w:kern w:val="2"/>
                <w:szCs w:val="24"/>
                <w:lang w:eastAsia="zh-CN"/>
              </w:rPr>
            </w:pPr>
          </w:p>
          <w:p w:rsidR="002C3694" w:rsidRPr="00ED1031" w:rsidRDefault="0023099A" w:rsidP="00ED1031">
            <w:pPr>
              <w:pStyle w:val="a3"/>
              <w:numPr>
                <w:ilvl w:val="1"/>
                <w:numId w:val="10"/>
              </w:numPr>
              <w:ind w:leftChars="0" w:left="1957" w:hanging="425"/>
              <w:jc w:val="both"/>
              <w:rPr>
                <w:rFonts w:eastAsiaTheme="minorEastAsia" w:hint="eastAsia"/>
                <w:spacing w:val="20"/>
                <w:kern w:val="2"/>
                <w:szCs w:val="24"/>
                <w:u w:val="single"/>
                <w:lang w:eastAsia="zh-CN"/>
              </w:rPr>
            </w:pPr>
            <w:r w:rsidRPr="0023099A">
              <w:rPr>
                <w:rFonts w:eastAsia="SimSun" w:hint="eastAsia"/>
                <w:spacing w:val="20"/>
                <w:kern w:val="2"/>
                <w:szCs w:val="24"/>
                <w:u w:val="single"/>
                <w:lang w:eastAsia="zh-CN"/>
              </w:rPr>
              <w:t>陈捷贵议员</w:t>
            </w:r>
            <w:r w:rsidRPr="0023099A">
              <w:rPr>
                <w:rFonts w:eastAsia="SimSun" w:hint="eastAsia"/>
                <w:bCs/>
                <w:spacing w:val="20"/>
                <w:kern w:val="2"/>
                <w:szCs w:val="24"/>
                <w:lang w:eastAsia="zh-CN"/>
              </w:rPr>
              <w:t>询问</w:t>
            </w:r>
            <w:r w:rsidRPr="0023099A">
              <w:rPr>
                <w:rFonts w:eastAsia="SimSun" w:hint="eastAsia"/>
                <w:spacing w:val="20"/>
                <w:szCs w:val="24"/>
                <w:lang w:eastAsia="zh-CN"/>
              </w:rPr>
              <w:t>空置率的原因</w:t>
            </w:r>
            <w:r w:rsidRPr="0023099A">
              <w:rPr>
                <w:rFonts w:eastAsia="SimSun" w:hint="eastAsia"/>
                <w:spacing w:val="20"/>
                <w:kern w:val="2"/>
                <w:szCs w:val="24"/>
                <w:lang w:eastAsia="zh-CN"/>
              </w:rPr>
              <w:t>。</w:t>
            </w:r>
          </w:p>
          <w:p w:rsidR="002C3694" w:rsidRPr="00ED1031" w:rsidRDefault="002C3694" w:rsidP="002C3694">
            <w:pPr>
              <w:pStyle w:val="a3"/>
              <w:rPr>
                <w:rFonts w:eastAsiaTheme="minorEastAsia" w:hint="eastAsia"/>
                <w:spacing w:val="20"/>
                <w:kern w:val="2"/>
                <w:szCs w:val="24"/>
                <w:u w:val="single"/>
                <w:lang w:val="en-GB" w:eastAsia="zh-CN"/>
              </w:rPr>
            </w:pPr>
          </w:p>
          <w:p w:rsidR="003803F8" w:rsidRPr="00ED1031" w:rsidRDefault="0023099A" w:rsidP="00ED1031">
            <w:pPr>
              <w:numPr>
                <w:ilvl w:val="0"/>
                <w:numId w:val="19"/>
              </w:numPr>
              <w:tabs>
                <w:tab w:val="left" w:pos="1106"/>
              </w:tabs>
              <w:ind w:left="0" w:firstLine="0"/>
              <w:jc w:val="both"/>
              <w:rPr>
                <w:rFonts w:eastAsiaTheme="minorEastAsia" w:hint="eastAsia"/>
                <w:spacing w:val="20"/>
                <w:kern w:val="2"/>
                <w:szCs w:val="24"/>
                <w:u w:val="single"/>
                <w:lang w:eastAsia="zh-CN"/>
              </w:rPr>
            </w:pPr>
            <w:r w:rsidRPr="0023099A">
              <w:rPr>
                <w:rFonts w:eastAsia="SimSun" w:hint="eastAsia"/>
                <w:spacing w:val="20"/>
                <w:kern w:val="2"/>
                <w:szCs w:val="24"/>
                <w:lang w:val="en-GB" w:eastAsia="zh-CN"/>
              </w:rPr>
              <w:t>元创方管理有限公司企业传讯经理</w:t>
            </w:r>
            <w:r w:rsidRPr="0023099A">
              <w:rPr>
                <w:rFonts w:eastAsia="SimSun" w:hint="eastAsia"/>
                <w:spacing w:val="20"/>
                <w:kern w:val="2"/>
                <w:szCs w:val="24"/>
                <w:u w:val="single"/>
                <w:lang w:val="en-GB" w:eastAsia="zh-CN"/>
              </w:rPr>
              <w:t>朱佩娜女士</w:t>
            </w:r>
            <w:r w:rsidRPr="0023099A">
              <w:rPr>
                <w:rFonts w:eastAsia="SimSun" w:hint="eastAsia"/>
                <w:spacing w:val="20"/>
                <w:kern w:val="2"/>
                <w:szCs w:val="24"/>
                <w:lang w:val="en-GB" w:eastAsia="zh-CN"/>
              </w:rPr>
              <w:t>表示</w:t>
            </w:r>
            <w:r w:rsidRPr="0023099A">
              <w:rPr>
                <w:rFonts w:eastAsia="SimSun" w:hint="eastAsia"/>
                <w:spacing w:val="20"/>
                <w:kern w:val="2"/>
                <w:szCs w:val="24"/>
                <w:lang w:eastAsia="zh-CN"/>
              </w:rPr>
              <w:t>元创方会就业主立案法团每次租用场地收取象征式收费一百元正。另外，她指部分创意工作室为期间限定店，以短期租约形式租出，周转率较高，因而出现空置时间。她补充临近节日会较多人使用短期租约形式租用单位。她续指元创方没有就到访人士的消费情况进行调查，但举例说如活动是面向小区，适合一家大小参与，收费都较相宜。</w:t>
            </w:r>
          </w:p>
          <w:p w:rsidR="002672A4" w:rsidRPr="00ED1031" w:rsidRDefault="002672A4" w:rsidP="001B2295">
            <w:pPr>
              <w:adjustRightInd/>
              <w:spacing w:line="240" w:lineRule="auto"/>
              <w:rPr>
                <w:rFonts w:eastAsiaTheme="minorEastAsia" w:hint="eastAsia"/>
                <w:spacing w:val="20"/>
                <w:kern w:val="2"/>
                <w:szCs w:val="24"/>
                <w:u w:val="single"/>
                <w:lang w:eastAsia="zh-CN"/>
              </w:rPr>
            </w:pPr>
          </w:p>
        </w:tc>
      </w:tr>
      <w:tr w:rsidR="009B4525" w:rsidRPr="00ED1031" w:rsidTr="00ED1031">
        <w:tc>
          <w:tcPr>
            <w:tcW w:w="8931" w:type="dxa"/>
          </w:tcPr>
          <w:p w:rsidR="00CF1303" w:rsidRPr="00ED1031" w:rsidRDefault="0023099A" w:rsidP="00CF1303">
            <w:pPr>
              <w:jc w:val="both"/>
              <w:rPr>
                <w:rFonts w:eastAsiaTheme="minorEastAsia" w:hint="eastAsia"/>
                <w:b/>
                <w:bCs/>
                <w:spacing w:val="20"/>
                <w:kern w:val="2"/>
                <w:szCs w:val="24"/>
                <w:u w:val="single"/>
                <w:lang w:eastAsia="zh-CN"/>
              </w:rPr>
            </w:pPr>
            <w:r w:rsidRPr="0023099A">
              <w:rPr>
                <w:rFonts w:eastAsia="SimSun" w:hint="eastAsia"/>
                <w:b/>
                <w:bCs/>
                <w:spacing w:val="20"/>
                <w:kern w:val="2"/>
                <w:szCs w:val="24"/>
                <w:u w:val="single"/>
                <w:lang w:eastAsia="zh-CN"/>
              </w:rPr>
              <w:lastRenderedPageBreak/>
              <w:t>第</w:t>
            </w:r>
            <w:r w:rsidRPr="0023099A">
              <w:rPr>
                <w:rFonts w:eastAsia="SimSun"/>
                <w:b/>
                <w:bCs/>
                <w:spacing w:val="20"/>
                <w:kern w:val="2"/>
                <w:szCs w:val="24"/>
                <w:u w:val="single"/>
                <w:lang w:eastAsia="zh-CN"/>
              </w:rPr>
              <w:t>4</w:t>
            </w:r>
            <w:r w:rsidRPr="0023099A">
              <w:rPr>
                <w:rFonts w:eastAsia="SimSun" w:hint="eastAsia"/>
                <w:b/>
                <w:bCs/>
                <w:spacing w:val="20"/>
                <w:kern w:val="2"/>
                <w:szCs w:val="24"/>
                <w:u w:val="single"/>
                <w:lang w:eastAsia="zh-CN"/>
              </w:rPr>
              <w:t>项︰中区警署古迹群活化项目的最新进展</w:t>
            </w:r>
          </w:p>
          <w:p w:rsidR="000349E0" w:rsidRPr="00ED1031" w:rsidRDefault="000349E0" w:rsidP="00CF1303">
            <w:pPr>
              <w:jc w:val="both"/>
              <w:rPr>
                <w:rFonts w:eastAsiaTheme="minorEastAsia" w:hint="eastAsia"/>
                <w:bCs/>
                <w:spacing w:val="20"/>
                <w:kern w:val="2"/>
                <w:szCs w:val="24"/>
                <w:lang w:eastAsia="zh-CN"/>
              </w:rPr>
            </w:pPr>
          </w:p>
          <w:p w:rsidR="000349E0"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spacing w:val="20"/>
                <w:szCs w:val="24"/>
                <w:lang w:eastAsia="zh-CN"/>
              </w:rPr>
              <w:t>赛马会文物保育有限公司公共事务主管</w:t>
            </w:r>
            <w:r w:rsidRPr="0023099A">
              <w:rPr>
                <w:rFonts w:eastAsia="SimSun" w:hint="eastAsia"/>
                <w:spacing w:val="20"/>
                <w:szCs w:val="24"/>
                <w:u w:val="single"/>
                <w:lang w:eastAsia="zh-CN"/>
              </w:rPr>
              <w:t>邓豪柏先生</w:t>
            </w:r>
            <w:r w:rsidRPr="0023099A">
              <w:rPr>
                <w:rFonts w:eastAsia="SimSun" w:hint="eastAsia"/>
                <w:bCs/>
                <w:spacing w:val="20"/>
                <w:kern w:val="2"/>
                <w:szCs w:val="24"/>
                <w:lang w:eastAsia="zh-CN"/>
              </w:rPr>
              <w:t>感谢主席及各位小组组员在上次开会就行人天桥夜间工程发表意见，赛马会已经落实采纳方案二，并会于今次会议报告工程进度。</w:t>
            </w:r>
          </w:p>
          <w:p w:rsidR="00A9696A" w:rsidRPr="00ED1031" w:rsidRDefault="00A9696A" w:rsidP="00F86276">
            <w:pPr>
              <w:ind w:left="-28"/>
              <w:jc w:val="both"/>
              <w:rPr>
                <w:rFonts w:eastAsiaTheme="minorEastAsia" w:hint="eastAsia"/>
                <w:bCs/>
                <w:spacing w:val="20"/>
                <w:kern w:val="2"/>
                <w:szCs w:val="24"/>
                <w:lang w:eastAsia="zh-CN"/>
              </w:rPr>
            </w:pPr>
          </w:p>
          <w:p w:rsidR="00BF699B"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bCs/>
                <w:spacing w:val="20"/>
                <w:kern w:val="2"/>
                <w:szCs w:val="24"/>
                <w:lang w:eastAsia="zh-CN"/>
              </w:rPr>
              <w:t>赛马会</w:t>
            </w:r>
            <w:r w:rsidRPr="0023099A">
              <w:rPr>
                <w:rFonts w:eastAsia="SimSun" w:hint="eastAsia"/>
                <w:spacing w:val="20"/>
                <w:szCs w:val="24"/>
                <w:lang w:eastAsia="zh-CN"/>
              </w:rPr>
              <w:t>文物保育有限公司</w:t>
            </w:r>
            <w:r w:rsidRPr="0023099A">
              <w:rPr>
                <w:rFonts w:eastAsia="SimSun" w:hint="eastAsia"/>
                <w:bCs/>
                <w:spacing w:val="20"/>
                <w:kern w:val="2"/>
                <w:szCs w:val="24"/>
                <w:lang w:eastAsia="zh-CN"/>
              </w:rPr>
              <w:t>高级项目经理</w:t>
            </w:r>
            <w:r w:rsidRPr="0023099A">
              <w:rPr>
                <w:rFonts w:eastAsia="SimSun" w:hint="eastAsia"/>
                <w:bCs/>
                <w:spacing w:val="20"/>
                <w:kern w:val="2"/>
                <w:szCs w:val="24"/>
                <w:u w:val="single"/>
                <w:lang w:eastAsia="zh-CN"/>
              </w:rPr>
              <w:t>李文亮先生</w:t>
            </w:r>
            <w:r w:rsidRPr="0023099A">
              <w:rPr>
                <w:rFonts w:eastAsia="SimSun" w:hint="eastAsia"/>
                <w:bCs/>
                <w:spacing w:val="20"/>
                <w:kern w:val="2"/>
                <w:szCs w:val="24"/>
                <w:lang w:eastAsia="zh-CN"/>
              </w:rPr>
              <w:t>表示中区警署古迹群工程进度紧迫。现正进行结构上优化工作，目前进度理想。</w:t>
            </w:r>
            <w:r w:rsidRPr="0023099A">
              <w:rPr>
                <w:rFonts w:eastAsia="SimSun" w:hint="eastAsia"/>
                <w:bCs/>
                <w:spacing w:val="20"/>
                <w:kern w:val="2"/>
                <w:szCs w:val="24"/>
                <w:u w:val="single"/>
                <w:lang w:eastAsia="zh-CN"/>
              </w:rPr>
              <w:t>李先生</w:t>
            </w:r>
            <w:r w:rsidRPr="0023099A">
              <w:rPr>
                <w:rFonts w:eastAsia="SimSun" w:hint="eastAsia"/>
                <w:bCs/>
                <w:spacing w:val="20"/>
                <w:kern w:val="2"/>
                <w:szCs w:val="24"/>
                <w:lang w:eastAsia="zh-CN"/>
              </w:rPr>
              <w:t>表示新大楼工程大致上已完成，唯二楼餐厅仍在进行装修中，同时进行外墙维修和保养，以及荷李活道和奥卑利街行人天桥工程。他补充目前有逾二百名工人进行各项维修保养和升级工作，以期尽快完成项目。</w:t>
            </w:r>
          </w:p>
          <w:p w:rsidR="00D46775" w:rsidRPr="00ED1031" w:rsidRDefault="00D46775" w:rsidP="00F86276">
            <w:pPr>
              <w:pStyle w:val="a3"/>
              <w:ind w:leftChars="0" w:left="-28"/>
              <w:jc w:val="both"/>
              <w:rPr>
                <w:rFonts w:eastAsiaTheme="minorEastAsia" w:hint="eastAsia"/>
                <w:bCs/>
                <w:spacing w:val="20"/>
                <w:kern w:val="2"/>
                <w:szCs w:val="24"/>
                <w:lang w:eastAsia="zh-CN"/>
              </w:rPr>
            </w:pPr>
          </w:p>
          <w:p w:rsidR="00760488" w:rsidRPr="00ED1031" w:rsidRDefault="0023099A" w:rsidP="00ED1031">
            <w:pPr>
              <w:numPr>
                <w:ilvl w:val="0"/>
                <w:numId w:val="19"/>
              </w:numPr>
              <w:tabs>
                <w:tab w:val="left" w:pos="1106"/>
              </w:tabs>
              <w:ind w:left="0" w:firstLine="0"/>
              <w:jc w:val="both"/>
              <w:rPr>
                <w:rFonts w:eastAsiaTheme="minorEastAsia" w:hint="eastAsia"/>
                <w:bCs/>
                <w:spacing w:val="20"/>
                <w:kern w:val="2"/>
                <w:szCs w:val="24"/>
                <w:lang w:eastAsia="zh-CN"/>
              </w:rPr>
            </w:pPr>
            <w:r w:rsidRPr="0023099A">
              <w:rPr>
                <w:rFonts w:eastAsia="SimSun" w:hint="eastAsia"/>
                <w:spacing w:val="20"/>
                <w:szCs w:val="24"/>
                <w:lang w:eastAsia="zh-CN"/>
              </w:rPr>
              <w:t>金门建筑有限公司项目经理</w:t>
            </w:r>
            <w:r w:rsidRPr="0023099A">
              <w:rPr>
                <w:rFonts w:eastAsia="SimSun" w:hint="eastAsia"/>
                <w:bCs/>
                <w:spacing w:val="20"/>
                <w:kern w:val="2"/>
                <w:szCs w:val="24"/>
                <w:u w:val="single"/>
                <w:lang w:eastAsia="zh-CN"/>
              </w:rPr>
              <w:t>卢玉权先生</w:t>
            </w:r>
            <w:r w:rsidRPr="0023099A">
              <w:rPr>
                <w:rFonts w:eastAsia="SimSun" w:hint="eastAsia"/>
                <w:bCs/>
                <w:spacing w:val="20"/>
                <w:kern w:val="2"/>
                <w:szCs w:val="24"/>
                <w:lang w:eastAsia="zh-CN"/>
              </w:rPr>
              <w:t>介绍有关行人天桥和相关临时工程更新事项。他指过去主要工作为通知受影响市民，包括位于荷李活道、奥卑利街、云咸街和赞善里合共三十间店铺，并会亲自拜访并向有机会受影响的商户解释。此外，他们以信件、电话、亲自拜访方式通知了三十二幢商业和住宅大厦。他指方案二大多数工程于夜间进行，对商业大厦影响不大，因此商业大厦的管理公司或业主对金门建筑就咨询工程的答复感到满意。</w:t>
            </w:r>
            <w:r w:rsidRPr="0023099A">
              <w:rPr>
                <w:rFonts w:eastAsia="SimSun" w:hint="eastAsia"/>
                <w:bCs/>
                <w:spacing w:val="20"/>
                <w:kern w:val="2"/>
                <w:szCs w:val="24"/>
                <w:u w:val="single"/>
                <w:lang w:eastAsia="zh-CN"/>
              </w:rPr>
              <w:t>卢先生</w:t>
            </w:r>
            <w:r w:rsidRPr="0023099A">
              <w:rPr>
                <w:rFonts w:eastAsia="SimSun" w:hint="eastAsia"/>
                <w:bCs/>
                <w:spacing w:val="20"/>
                <w:kern w:val="2"/>
                <w:szCs w:val="24"/>
                <w:lang w:eastAsia="zh-CN"/>
              </w:rPr>
              <w:t>表示已按区议会意见，去信联络出租车公司、观光巴士和其他相关运输同业。</w:t>
            </w:r>
            <w:r w:rsidRPr="0023099A">
              <w:rPr>
                <w:rFonts w:eastAsia="SimSun" w:hint="eastAsia"/>
                <w:spacing w:val="20"/>
                <w:szCs w:val="24"/>
                <w:lang w:eastAsia="zh-CN"/>
              </w:rPr>
              <w:t>金门建筑亦已</w:t>
            </w:r>
            <w:r w:rsidRPr="0023099A">
              <w:rPr>
                <w:rFonts w:eastAsia="SimSun" w:hint="eastAsia"/>
                <w:bCs/>
                <w:spacing w:val="20"/>
                <w:kern w:val="2"/>
                <w:szCs w:val="24"/>
                <w:lang w:eastAsia="zh-CN"/>
              </w:rPr>
              <w:t>联络香港中区大厦业主联会</w:t>
            </w:r>
            <w:r w:rsidRPr="0023099A">
              <w:rPr>
                <w:rFonts w:eastAsia="SimSun" w:hint="eastAsia"/>
                <w:bCs/>
                <w:spacing w:val="20"/>
                <w:kern w:val="2"/>
                <w:szCs w:val="24"/>
                <w:u w:val="single"/>
                <w:lang w:eastAsia="zh-CN"/>
              </w:rPr>
              <w:t>夏德建先生</w:t>
            </w:r>
            <w:r w:rsidRPr="0023099A">
              <w:rPr>
                <w:rFonts w:eastAsia="SimSun" w:hint="eastAsia"/>
                <w:bCs/>
                <w:spacing w:val="20"/>
                <w:kern w:val="2"/>
                <w:szCs w:val="24"/>
                <w:lang w:eastAsia="zh-CN"/>
              </w:rPr>
              <w:t>，希望藉以通知没有委员会和法团的大厦将会进行此项工程。</w:t>
            </w:r>
            <w:r w:rsidRPr="0023099A">
              <w:rPr>
                <w:rFonts w:eastAsia="SimSun" w:hint="eastAsia"/>
                <w:spacing w:val="20"/>
                <w:szCs w:val="24"/>
                <w:lang w:eastAsia="zh-CN"/>
              </w:rPr>
              <w:t>此外，他</w:t>
            </w:r>
            <w:r w:rsidRPr="0023099A">
              <w:rPr>
                <w:rFonts w:eastAsia="SimSun" w:hint="eastAsia"/>
                <w:bCs/>
                <w:spacing w:val="20"/>
                <w:kern w:val="2"/>
                <w:szCs w:val="24"/>
                <w:lang w:eastAsia="zh-CN"/>
              </w:rPr>
              <w:t>表示现时正排演临时平台的搭建工作，以配合稍后于奥卑利街及荷李活道交界安装临时工作平台，工程原需两个月，现可缩短至十五个晚上。</w:t>
            </w:r>
            <w:r w:rsidRPr="0023099A">
              <w:rPr>
                <w:rFonts w:eastAsia="SimSun" w:hint="eastAsia"/>
                <w:spacing w:val="20"/>
                <w:szCs w:val="24"/>
                <w:lang w:eastAsia="zh-CN"/>
              </w:rPr>
              <w:t>金门建筑</w:t>
            </w:r>
            <w:r w:rsidRPr="0023099A">
              <w:rPr>
                <w:rFonts w:eastAsia="SimSun" w:hint="eastAsia"/>
                <w:bCs/>
                <w:spacing w:val="20"/>
                <w:kern w:val="2"/>
                <w:szCs w:val="24"/>
                <w:lang w:eastAsia="zh-CN"/>
              </w:rPr>
              <w:t>会先进行奥卑利街的工程，再进行搭建临时平台工程，并会于最后临时封闭荷李活道四天以进行吊运工程，及后进行钉板及加入混凝土等工作。他</w:t>
            </w:r>
            <w:r w:rsidRPr="0023099A">
              <w:rPr>
                <w:rFonts w:eastAsia="SimSun" w:hint="eastAsia"/>
                <w:spacing w:val="20"/>
                <w:szCs w:val="24"/>
                <w:lang w:eastAsia="zh-CN"/>
              </w:rPr>
              <w:t>补充</w:t>
            </w:r>
            <w:r w:rsidRPr="0023099A">
              <w:rPr>
                <w:rFonts w:eastAsia="SimSun" w:hint="eastAsia"/>
                <w:bCs/>
                <w:spacing w:val="20"/>
                <w:kern w:val="2"/>
                <w:szCs w:val="24"/>
                <w:lang w:eastAsia="zh-CN"/>
              </w:rPr>
              <w:t>行人天桥预计于大馆开放前完成，工程约在</w:t>
            </w:r>
            <w:r w:rsidRPr="0023099A">
              <w:rPr>
                <w:rFonts w:eastAsia="SimSun"/>
                <w:bCs/>
                <w:spacing w:val="20"/>
                <w:kern w:val="2"/>
                <w:szCs w:val="24"/>
                <w:lang w:eastAsia="zh-CN"/>
              </w:rPr>
              <w:t>2018</w:t>
            </w:r>
            <w:r w:rsidRPr="0023099A">
              <w:rPr>
                <w:rFonts w:eastAsia="SimSun" w:hint="eastAsia"/>
                <w:bCs/>
                <w:spacing w:val="20"/>
                <w:kern w:val="2"/>
                <w:szCs w:val="24"/>
                <w:lang w:eastAsia="zh-CN"/>
              </w:rPr>
              <w:t>年</w:t>
            </w:r>
            <w:r w:rsidRPr="0023099A">
              <w:rPr>
                <w:rFonts w:eastAsia="SimSun"/>
                <w:bCs/>
                <w:spacing w:val="20"/>
                <w:kern w:val="2"/>
                <w:szCs w:val="24"/>
                <w:lang w:eastAsia="zh-CN"/>
              </w:rPr>
              <w:t>4</w:t>
            </w:r>
            <w:r w:rsidRPr="0023099A">
              <w:rPr>
                <w:rFonts w:eastAsia="SimSun" w:hint="eastAsia"/>
                <w:bCs/>
                <w:spacing w:val="20"/>
                <w:kern w:val="2"/>
                <w:szCs w:val="24"/>
                <w:lang w:eastAsia="zh-CN"/>
              </w:rPr>
              <w:t>月至</w:t>
            </w:r>
            <w:r w:rsidRPr="0023099A">
              <w:rPr>
                <w:rFonts w:eastAsia="SimSun"/>
                <w:bCs/>
                <w:spacing w:val="20"/>
                <w:kern w:val="2"/>
                <w:szCs w:val="24"/>
                <w:lang w:eastAsia="zh-CN"/>
              </w:rPr>
              <w:t>5</w:t>
            </w:r>
            <w:r w:rsidRPr="0023099A">
              <w:rPr>
                <w:rFonts w:eastAsia="SimSun" w:hint="eastAsia"/>
                <w:bCs/>
                <w:spacing w:val="20"/>
                <w:kern w:val="2"/>
                <w:szCs w:val="24"/>
                <w:lang w:eastAsia="zh-CN"/>
              </w:rPr>
              <w:t>月竣工。</w:t>
            </w:r>
          </w:p>
          <w:p w:rsidR="00760488" w:rsidRPr="00ED1031" w:rsidRDefault="00760488" w:rsidP="00F86276">
            <w:pPr>
              <w:pStyle w:val="a3"/>
              <w:rPr>
                <w:rFonts w:eastAsiaTheme="minorEastAsia" w:hint="eastAsia"/>
                <w:spacing w:val="20"/>
                <w:szCs w:val="24"/>
                <w:u w:val="single"/>
                <w:lang w:eastAsia="zh-CN"/>
              </w:rPr>
            </w:pPr>
          </w:p>
          <w:p w:rsidR="00A00465"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spacing w:val="20"/>
                <w:szCs w:val="24"/>
                <w:u w:val="single"/>
                <w:lang w:eastAsia="zh-CN"/>
              </w:rPr>
              <w:t>许智峯议员</w:t>
            </w:r>
            <w:r w:rsidRPr="0023099A">
              <w:rPr>
                <w:rFonts w:eastAsia="SimSun" w:hint="eastAsia"/>
                <w:spacing w:val="20"/>
                <w:szCs w:val="24"/>
                <w:lang w:eastAsia="zh-CN"/>
              </w:rPr>
              <w:t>询问</w:t>
            </w:r>
            <w:r w:rsidRPr="0023099A">
              <w:rPr>
                <w:rFonts w:eastAsia="SimSun" w:hint="eastAsia"/>
                <w:bCs/>
                <w:spacing w:val="20"/>
                <w:kern w:val="2"/>
                <w:szCs w:val="24"/>
                <w:lang w:eastAsia="zh-CN"/>
              </w:rPr>
              <w:t>复修工程的进度及开放时间表。</w:t>
            </w:r>
          </w:p>
          <w:p w:rsidR="00D46775" w:rsidRPr="00ED1031" w:rsidRDefault="00D46775" w:rsidP="00F86276">
            <w:pPr>
              <w:pStyle w:val="a3"/>
              <w:rPr>
                <w:rFonts w:eastAsiaTheme="minorEastAsia" w:hint="eastAsia"/>
                <w:bCs/>
                <w:spacing w:val="20"/>
                <w:kern w:val="2"/>
                <w:szCs w:val="24"/>
                <w:lang w:eastAsia="zh-CN"/>
              </w:rPr>
            </w:pPr>
          </w:p>
          <w:p w:rsidR="00F67BCA" w:rsidRPr="00ED1031" w:rsidRDefault="0023099A" w:rsidP="00ED1031">
            <w:pPr>
              <w:numPr>
                <w:ilvl w:val="0"/>
                <w:numId w:val="19"/>
              </w:numPr>
              <w:tabs>
                <w:tab w:val="left" w:pos="1106"/>
              </w:tabs>
              <w:spacing w:before="240"/>
              <w:ind w:left="0" w:firstLine="0"/>
              <w:jc w:val="both"/>
              <w:rPr>
                <w:rFonts w:eastAsiaTheme="minorEastAsia" w:hint="eastAsia"/>
                <w:bCs/>
                <w:spacing w:val="20"/>
                <w:kern w:val="2"/>
                <w:szCs w:val="24"/>
                <w:lang w:eastAsia="zh-CN"/>
              </w:rPr>
            </w:pPr>
            <w:r w:rsidRPr="0023099A">
              <w:rPr>
                <w:rFonts w:eastAsia="SimSun" w:hint="eastAsia"/>
                <w:spacing w:val="20"/>
                <w:szCs w:val="24"/>
                <w:lang w:eastAsia="zh-CN"/>
              </w:rPr>
              <w:t>赛马会文物保育有限公司</w:t>
            </w:r>
            <w:r w:rsidRPr="0023099A">
              <w:rPr>
                <w:rFonts w:eastAsia="SimSun" w:hint="eastAsia"/>
                <w:spacing w:val="20"/>
                <w:szCs w:val="24"/>
                <w:u w:val="single"/>
                <w:lang w:eastAsia="zh-CN"/>
              </w:rPr>
              <w:t>邓豪柏先生</w:t>
            </w:r>
            <w:r w:rsidRPr="0023099A">
              <w:rPr>
                <w:rFonts w:eastAsia="SimSun" w:hint="eastAsia"/>
                <w:bCs/>
                <w:spacing w:val="20"/>
                <w:kern w:val="2"/>
                <w:szCs w:val="24"/>
                <w:lang w:eastAsia="zh-CN"/>
              </w:rPr>
              <w:t>表示第四座部分倒塌后，已进行巩固工作。如复修方案落实并得到政府支持，外围会作适当的保护，他表示其余建筑群处于安全状态，不会因第四座的复修工程而影响开放予公众使用。另外，他表示对现时开放时间表持正面态度，相信待工程完成及取得政府部门批准后，部分设施可于</w:t>
            </w:r>
            <w:r w:rsidRPr="0023099A">
              <w:rPr>
                <w:rFonts w:eastAsia="SimSun"/>
                <w:bCs/>
                <w:spacing w:val="20"/>
                <w:kern w:val="2"/>
                <w:szCs w:val="24"/>
                <w:lang w:eastAsia="zh-CN"/>
              </w:rPr>
              <w:t>2018</w:t>
            </w:r>
            <w:r w:rsidRPr="0023099A">
              <w:rPr>
                <w:rFonts w:eastAsia="SimSun" w:hint="eastAsia"/>
                <w:bCs/>
                <w:spacing w:val="20"/>
                <w:kern w:val="2"/>
                <w:szCs w:val="24"/>
                <w:lang w:eastAsia="zh-CN"/>
              </w:rPr>
              <w:t>年年中开放，如有进一步进展，会适时向议会报告。他续指</w:t>
            </w:r>
            <w:r w:rsidRPr="0023099A">
              <w:rPr>
                <w:rFonts w:eastAsia="SimSun" w:hint="eastAsia"/>
                <w:spacing w:val="20"/>
                <w:szCs w:val="24"/>
                <w:lang w:eastAsia="zh-CN"/>
              </w:rPr>
              <w:t>自去年第四座部分倒塌后，赛马会</w:t>
            </w:r>
            <w:r w:rsidRPr="0023099A">
              <w:rPr>
                <w:rFonts w:eastAsia="SimSun" w:hint="eastAsia"/>
                <w:bCs/>
                <w:spacing w:val="20"/>
                <w:kern w:val="2"/>
                <w:szCs w:val="24"/>
                <w:lang w:eastAsia="zh-CN"/>
              </w:rPr>
              <w:t>初步构思了八个复修方案。集合各方意见后收窄为三个方案，并已于区议会会议上作介绍及收集议员意见。同时，赛马会亦收集了古物咨询委员会（古咨会）及大馆咨询机构的意见，正进行整合工作，以便稍后提交更详细设计，并与政府商议下一步工作。</w:t>
            </w:r>
            <w:r w:rsidRPr="0023099A">
              <w:rPr>
                <w:rFonts w:eastAsia="SimSun" w:hint="eastAsia"/>
                <w:spacing w:val="20"/>
                <w:szCs w:val="24"/>
                <w:lang w:eastAsia="zh-CN"/>
              </w:rPr>
              <w:t>他认为</w:t>
            </w:r>
            <w:r w:rsidRPr="0023099A">
              <w:rPr>
                <w:rFonts w:eastAsia="SimSun" w:hint="eastAsia"/>
                <w:bCs/>
                <w:spacing w:val="20"/>
                <w:kern w:val="2"/>
                <w:szCs w:val="24"/>
                <w:lang w:eastAsia="zh-CN"/>
              </w:rPr>
              <w:t>第四座及整个建筑群的安全最为重要，并期望第四座任何工程阶段都不会影响其他建筑物的安全。</w:t>
            </w:r>
            <w:r w:rsidRPr="0023099A">
              <w:rPr>
                <w:rFonts w:eastAsia="SimSun" w:hint="eastAsia"/>
                <w:spacing w:val="20"/>
                <w:szCs w:val="24"/>
                <w:lang w:eastAsia="zh-CN"/>
              </w:rPr>
              <w:t>他续指</w:t>
            </w:r>
            <w:r w:rsidRPr="0023099A">
              <w:rPr>
                <w:rFonts w:eastAsia="SimSun" w:hint="eastAsia"/>
                <w:bCs/>
                <w:spacing w:val="20"/>
                <w:kern w:val="2"/>
                <w:szCs w:val="24"/>
                <w:lang w:eastAsia="zh-CN"/>
              </w:rPr>
              <w:t>部分建筑物正进行工程，如大馆能于</w:t>
            </w:r>
            <w:r w:rsidRPr="0023099A">
              <w:rPr>
                <w:rFonts w:eastAsia="SimSun"/>
                <w:bCs/>
                <w:spacing w:val="20"/>
                <w:kern w:val="2"/>
                <w:szCs w:val="24"/>
                <w:lang w:eastAsia="zh-CN"/>
              </w:rPr>
              <w:t>2018</w:t>
            </w:r>
            <w:r w:rsidRPr="0023099A">
              <w:rPr>
                <w:rFonts w:eastAsia="SimSun" w:hint="eastAsia"/>
                <w:bCs/>
                <w:spacing w:val="20"/>
                <w:kern w:val="2"/>
                <w:szCs w:val="24"/>
                <w:lang w:eastAsia="zh-CN"/>
              </w:rPr>
              <w:t>年年中开放，部分建筑物可能仍未完成工程，唯赛马会认为分阶段完成工程及逐步开放建筑物较为合适。</w:t>
            </w:r>
          </w:p>
          <w:p w:rsidR="00F67BCA" w:rsidRPr="00ED1031" w:rsidRDefault="00F67BCA" w:rsidP="00F86276">
            <w:pPr>
              <w:pStyle w:val="a3"/>
              <w:rPr>
                <w:rFonts w:eastAsiaTheme="minorEastAsia" w:hint="eastAsia"/>
                <w:spacing w:val="20"/>
                <w:kern w:val="2"/>
                <w:szCs w:val="24"/>
                <w:u w:val="single"/>
                <w:lang w:eastAsia="zh-CN"/>
              </w:rPr>
            </w:pPr>
          </w:p>
          <w:p w:rsidR="0036618A"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spacing w:val="20"/>
                <w:kern w:val="2"/>
                <w:szCs w:val="24"/>
                <w:u w:val="single"/>
                <w:lang w:eastAsia="zh-CN"/>
              </w:rPr>
              <w:t>陈捷贵议员</w:t>
            </w:r>
            <w:r w:rsidRPr="0023099A">
              <w:rPr>
                <w:rFonts w:eastAsia="SimSun" w:hint="eastAsia"/>
                <w:bCs/>
                <w:spacing w:val="20"/>
                <w:kern w:val="2"/>
                <w:szCs w:val="24"/>
                <w:lang w:eastAsia="zh-CN"/>
              </w:rPr>
              <w:t>询问就行人天桥工程进行的临时封路措施投诉情况。他续问部门对第四座复修工程方案的意见。</w:t>
            </w:r>
          </w:p>
          <w:p w:rsidR="0036618A" w:rsidRPr="00ED1031" w:rsidRDefault="0036618A" w:rsidP="00F86276">
            <w:pPr>
              <w:pStyle w:val="a3"/>
              <w:rPr>
                <w:rFonts w:eastAsiaTheme="minorEastAsia" w:hint="eastAsia"/>
                <w:bCs/>
                <w:spacing w:val="20"/>
                <w:kern w:val="2"/>
                <w:szCs w:val="24"/>
                <w:u w:val="single"/>
                <w:lang w:eastAsia="zh-CN"/>
              </w:rPr>
            </w:pPr>
          </w:p>
          <w:p w:rsidR="0036618A"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bCs/>
                <w:spacing w:val="20"/>
                <w:kern w:val="2"/>
                <w:szCs w:val="24"/>
                <w:u w:val="single"/>
                <w:lang w:eastAsia="zh-CN"/>
              </w:rPr>
              <w:t>吴兆康</w:t>
            </w:r>
            <w:r w:rsidRPr="0023099A">
              <w:rPr>
                <w:rFonts w:eastAsia="SimSun" w:hint="eastAsia"/>
                <w:spacing w:val="20"/>
                <w:kern w:val="2"/>
                <w:szCs w:val="24"/>
                <w:u w:val="single"/>
                <w:lang w:eastAsia="zh-CN"/>
              </w:rPr>
              <w:t>议员</w:t>
            </w:r>
            <w:r w:rsidRPr="0023099A">
              <w:rPr>
                <w:rFonts w:eastAsia="SimSun" w:hint="eastAsia"/>
                <w:bCs/>
                <w:spacing w:val="20"/>
                <w:kern w:val="2"/>
                <w:szCs w:val="24"/>
                <w:lang w:eastAsia="zh-CN"/>
              </w:rPr>
              <w:t>询问赛马会除了于区议会收集第四座复修工程方案</w:t>
            </w:r>
            <w:r w:rsidRPr="0023099A">
              <w:rPr>
                <w:rFonts w:eastAsia="SimSun" w:hint="eastAsia"/>
                <w:bCs/>
                <w:spacing w:val="20"/>
                <w:kern w:val="2"/>
                <w:szCs w:val="24"/>
                <w:lang w:eastAsia="zh-CN"/>
              </w:rPr>
              <w:lastRenderedPageBreak/>
              <w:t>的意见外，还向何人收集意见，以及有关方案决策人士。</w:t>
            </w:r>
          </w:p>
          <w:p w:rsidR="0036618A" w:rsidRPr="00ED1031" w:rsidRDefault="0036618A" w:rsidP="00F86276">
            <w:pPr>
              <w:ind w:left="-28"/>
              <w:jc w:val="both"/>
              <w:rPr>
                <w:rFonts w:eastAsiaTheme="minorEastAsia" w:hint="eastAsia"/>
                <w:bCs/>
                <w:spacing w:val="20"/>
                <w:kern w:val="2"/>
                <w:szCs w:val="24"/>
                <w:lang w:eastAsia="zh-CN"/>
              </w:rPr>
            </w:pPr>
          </w:p>
          <w:p w:rsidR="0036618A"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spacing w:val="20"/>
                <w:szCs w:val="24"/>
                <w:lang w:eastAsia="zh-CN"/>
              </w:rPr>
              <w:t>金门建筑有限公司</w:t>
            </w:r>
            <w:r w:rsidRPr="0023099A">
              <w:rPr>
                <w:rFonts w:eastAsia="SimSun" w:hint="eastAsia"/>
                <w:spacing w:val="20"/>
                <w:szCs w:val="24"/>
                <w:u w:val="single"/>
                <w:lang w:eastAsia="zh-CN"/>
              </w:rPr>
              <w:t>卢玉权先生</w:t>
            </w:r>
            <w:r w:rsidRPr="0023099A">
              <w:rPr>
                <w:rFonts w:eastAsia="SimSun" w:hint="eastAsia"/>
                <w:bCs/>
                <w:spacing w:val="20"/>
                <w:kern w:val="2"/>
                <w:szCs w:val="24"/>
                <w:lang w:eastAsia="zh-CN"/>
              </w:rPr>
              <w:t>表示暂时未有收到投诉，但曾有市民查询相关情况。</w:t>
            </w:r>
          </w:p>
          <w:p w:rsidR="0036618A" w:rsidRPr="00ED1031" w:rsidRDefault="0036618A" w:rsidP="00F86276">
            <w:pPr>
              <w:pStyle w:val="a3"/>
              <w:rPr>
                <w:rFonts w:eastAsiaTheme="minorEastAsia" w:hint="eastAsia"/>
                <w:spacing w:val="20"/>
                <w:szCs w:val="24"/>
                <w:u w:val="single"/>
                <w:lang w:eastAsia="zh-CN"/>
              </w:rPr>
            </w:pPr>
          </w:p>
          <w:p w:rsidR="0036618A"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spacing w:val="20"/>
                <w:szCs w:val="24"/>
                <w:u w:val="single"/>
                <w:lang w:eastAsia="zh-CN"/>
              </w:rPr>
              <w:t>主席</w:t>
            </w:r>
            <w:r w:rsidRPr="0023099A">
              <w:rPr>
                <w:rFonts w:eastAsia="SimSun" w:hint="eastAsia"/>
                <w:bCs/>
                <w:spacing w:val="20"/>
                <w:kern w:val="2"/>
                <w:szCs w:val="24"/>
                <w:lang w:eastAsia="zh-CN"/>
              </w:rPr>
              <w:t>指出相关人员于晚上十时仍未开始工程，驾驶者会照样驶过奥卑利街，如驾驶者留意到工程进行中或会改经亚毕诺道。</w:t>
            </w:r>
          </w:p>
          <w:p w:rsidR="0036618A" w:rsidRPr="00ED1031" w:rsidRDefault="0036618A" w:rsidP="00F86276">
            <w:pPr>
              <w:pStyle w:val="a3"/>
              <w:rPr>
                <w:rFonts w:eastAsiaTheme="minorEastAsia" w:hint="eastAsia"/>
                <w:bCs/>
                <w:spacing w:val="20"/>
                <w:kern w:val="2"/>
                <w:szCs w:val="24"/>
                <w:lang w:eastAsia="zh-CN"/>
              </w:rPr>
            </w:pPr>
          </w:p>
          <w:p w:rsidR="0031675F"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spacing w:val="20"/>
                <w:szCs w:val="24"/>
                <w:lang w:eastAsia="zh-CN"/>
              </w:rPr>
              <w:t>赛马会文物保育有限公司</w:t>
            </w:r>
            <w:r w:rsidRPr="0023099A">
              <w:rPr>
                <w:rFonts w:eastAsia="SimSun" w:hint="eastAsia"/>
                <w:bCs/>
                <w:spacing w:val="20"/>
                <w:kern w:val="2"/>
                <w:szCs w:val="24"/>
                <w:u w:val="single"/>
                <w:lang w:eastAsia="zh-CN"/>
              </w:rPr>
              <w:t>李文亮先生</w:t>
            </w:r>
            <w:r w:rsidRPr="0023099A">
              <w:rPr>
                <w:rFonts w:eastAsia="SimSun" w:hint="eastAsia"/>
                <w:bCs/>
                <w:spacing w:val="20"/>
                <w:kern w:val="2"/>
                <w:szCs w:val="24"/>
                <w:lang w:eastAsia="zh-CN"/>
              </w:rPr>
              <w:t>表示会于日后进行工程前再提醒小巴公司。</w:t>
            </w:r>
          </w:p>
          <w:p w:rsidR="00D46775" w:rsidRPr="00ED1031" w:rsidRDefault="00D46775" w:rsidP="00F86276">
            <w:pPr>
              <w:pStyle w:val="a3"/>
              <w:rPr>
                <w:rFonts w:eastAsiaTheme="minorEastAsia" w:hint="eastAsia"/>
                <w:bCs/>
                <w:spacing w:val="20"/>
                <w:kern w:val="2"/>
                <w:szCs w:val="24"/>
                <w:lang w:eastAsia="zh-CN"/>
              </w:rPr>
            </w:pPr>
          </w:p>
          <w:p w:rsidR="00634466" w:rsidRPr="00ED1031" w:rsidRDefault="0023099A" w:rsidP="00ED1031">
            <w:pPr>
              <w:numPr>
                <w:ilvl w:val="0"/>
                <w:numId w:val="19"/>
              </w:numPr>
              <w:tabs>
                <w:tab w:val="left" w:pos="1106"/>
              </w:tabs>
              <w:ind w:left="0" w:firstLine="0"/>
              <w:jc w:val="both"/>
              <w:rPr>
                <w:rFonts w:eastAsiaTheme="minorEastAsia" w:hint="eastAsia"/>
                <w:bCs/>
                <w:spacing w:val="20"/>
                <w:kern w:val="2"/>
                <w:szCs w:val="24"/>
                <w:lang w:eastAsia="zh-CN"/>
              </w:rPr>
            </w:pPr>
            <w:r w:rsidRPr="0023099A">
              <w:rPr>
                <w:rFonts w:eastAsia="SimSun" w:hint="eastAsia"/>
                <w:spacing w:val="20"/>
                <w:szCs w:val="24"/>
                <w:lang w:eastAsia="zh-CN"/>
              </w:rPr>
              <w:t>赛马会文物保育有限公司</w:t>
            </w:r>
            <w:r w:rsidRPr="0023099A">
              <w:rPr>
                <w:rFonts w:eastAsia="SimSun" w:hint="eastAsia"/>
                <w:spacing w:val="20"/>
                <w:szCs w:val="24"/>
                <w:u w:val="single"/>
                <w:lang w:eastAsia="zh-CN"/>
              </w:rPr>
              <w:t>邓豪柏先生</w:t>
            </w:r>
            <w:r w:rsidRPr="0023099A">
              <w:rPr>
                <w:rFonts w:eastAsia="SimSun" w:hint="eastAsia"/>
                <w:bCs/>
                <w:spacing w:val="20"/>
                <w:kern w:val="2"/>
                <w:szCs w:val="24"/>
                <w:lang w:eastAsia="zh-CN"/>
              </w:rPr>
              <w:t>表示正整理就第四座复修工程所收集的意见。</w:t>
            </w:r>
            <w:r w:rsidRPr="0023099A">
              <w:rPr>
                <w:rFonts w:eastAsia="SimSun" w:hint="eastAsia"/>
                <w:bCs/>
                <w:spacing w:val="20"/>
                <w:kern w:val="2"/>
                <w:szCs w:val="24"/>
                <w:u w:val="single"/>
                <w:lang w:eastAsia="zh-CN"/>
              </w:rPr>
              <w:t>邓先生</w:t>
            </w:r>
            <w:r w:rsidRPr="0023099A">
              <w:rPr>
                <w:rFonts w:eastAsia="SimSun" w:hint="eastAsia"/>
                <w:bCs/>
                <w:spacing w:val="20"/>
                <w:kern w:val="2"/>
                <w:szCs w:val="24"/>
                <w:lang w:eastAsia="zh-CN"/>
              </w:rPr>
              <w:t>表示初步只有少部分人支持留空原来部分用作庭院的方案</w:t>
            </w:r>
            <w:r w:rsidRPr="0023099A">
              <w:rPr>
                <w:rFonts w:eastAsia="SimSun"/>
                <w:bCs/>
                <w:spacing w:val="20"/>
                <w:kern w:val="2"/>
                <w:szCs w:val="24"/>
                <w:lang w:eastAsia="zh-CN"/>
              </w:rPr>
              <w:t>D</w:t>
            </w:r>
            <w:r w:rsidRPr="0023099A">
              <w:rPr>
                <w:rFonts w:eastAsia="SimSun" w:hint="eastAsia"/>
                <w:bCs/>
                <w:spacing w:val="20"/>
                <w:kern w:val="2"/>
                <w:szCs w:val="24"/>
                <w:lang w:eastAsia="zh-CN"/>
              </w:rPr>
              <w:t>，较多人支持按原来模样兴建的方案</w:t>
            </w:r>
            <w:r w:rsidRPr="0023099A">
              <w:rPr>
                <w:rFonts w:eastAsia="SimSun"/>
                <w:bCs/>
                <w:spacing w:val="20"/>
                <w:kern w:val="2"/>
                <w:szCs w:val="24"/>
                <w:lang w:eastAsia="zh-CN"/>
              </w:rPr>
              <w:t>B</w:t>
            </w:r>
            <w:r w:rsidRPr="0023099A">
              <w:rPr>
                <w:rFonts w:eastAsia="SimSun" w:hint="eastAsia"/>
                <w:bCs/>
                <w:spacing w:val="20"/>
                <w:kern w:val="2"/>
                <w:szCs w:val="24"/>
                <w:lang w:eastAsia="zh-CN"/>
              </w:rPr>
              <w:t>及以新设计兴建的方案</w:t>
            </w:r>
            <w:r w:rsidRPr="0023099A">
              <w:rPr>
                <w:rFonts w:eastAsia="SimSun"/>
                <w:bCs/>
                <w:spacing w:val="20"/>
                <w:kern w:val="2"/>
                <w:szCs w:val="24"/>
                <w:lang w:eastAsia="zh-CN"/>
              </w:rPr>
              <w:t>C</w:t>
            </w:r>
            <w:r w:rsidRPr="0023099A">
              <w:rPr>
                <w:rFonts w:eastAsia="SimSun" w:hint="eastAsia"/>
                <w:bCs/>
                <w:spacing w:val="20"/>
                <w:kern w:val="2"/>
                <w:szCs w:val="24"/>
                <w:lang w:eastAsia="zh-CN"/>
              </w:rPr>
              <w:t>。他表示赛马会会再作研究，以把不同意见融入方案设计内。此外，他认为区议会为民意代表，具广泛代表性，从小区保育、交通及小区长远发展角度给予不少意见。同时，大馆咨询委员会、「文物工作小组」和「艺术工作小组」成员亦有小区丶青年事务丶文化文艺及保育方面背景，及有区议会代表，因此他认为方案具代表性。</w:t>
            </w:r>
            <w:r w:rsidRPr="0023099A">
              <w:rPr>
                <w:rFonts w:eastAsia="SimSun" w:hint="eastAsia"/>
                <w:spacing w:val="20"/>
                <w:szCs w:val="24"/>
                <w:lang w:eastAsia="zh-CN"/>
              </w:rPr>
              <w:t>赛</w:t>
            </w:r>
            <w:r w:rsidRPr="0023099A">
              <w:rPr>
                <w:rFonts w:eastAsia="SimSun" w:hint="eastAsia"/>
                <w:bCs/>
                <w:spacing w:val="20"/>
                <w:kern w:val="2"/>
                <w:szCs w:val="24"/>
                <w:lang w:eastAsia="zh-CN"/>
              </w:rPr>
              <w:t>马会乐意聆听市民意见。</w:t>
            </w:r>
          </w:p>
          <w:p w:rsidR="00D46775" w:rsidRPr="00ED1031" w:rsidRDefault="00D46775" w:rsidP="00F86276">
            <w:pPr>
              <w:pStyle w:val="a3"/>
              <w:rPr>
                <w:rFonts w:eastAsiaTheme="minorEastAsia" w:hint="eastAsia"/>
                <w:bCs/>
                <w:spacing w:val="20"/>
                <w:kern w:val="2"/>
                <w:szCs w:val="24"/>
                <w:lang w:eastAsia="zh-CN"/>
              </w:rPr>
            </w:pPr>
          </w:p>
          <w:p w:rsidR="00491351"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bCs/>
                <w:spacing w:val="20"/>
                <w:kern w:val="2"/>
                <w:szCs w:val="24"/>
                <w:u w:val="single"/>
                <w:lang w:eastAsia="zh-CN"/>
              </w:rPr>
              <w:t>吴兆康</w:t>
            </w:r>
            <w:r w:rsidRPr="0023099A">
              <w:rPr>
                <w:rFonts w:eastAsia="SimSun" w:hint="eastAsia"/>
                <w:spacing w:val="20"/>
                <w:kern w:val="2"/>
                <w:szCs w:val="24"/>
                <w:u w:val="single"/>
                <w:lang w:eastAsia="zh-CN"/>
              </w:rPr>
              <w:t>议员</w:t>
            </w:r>
            <w:r w:rsidRPr="0023099A">
              <w:rPr>
                <w:rFonts w:eastAsia="SimSun" w:hint="eastAsia"/>
                <w:spacing w:val="20"/>
                <w:kern w:val="2"/>
                <w:szCs w:val="24"/>
                <w:lang w:eastAsia="zh-CN"/>
              </w:rPr>
              <w:t>希望</w:t>
            </w:r>
            <w:r w:rsidRPr="0023099A">
              <w:rPr>
                <w:rFonts w:eastAsia="SimSun" w:hint="eastAsia"/>
                <w:bCs/>
                <w:spacing w:val="20"/>
                <w:kern w:val="2"/>
                <w:szCs w:val="24"/>
                <w:lang w:eastAsia="zh-CN"/>
              </w:rPr>
              <w:t>日后赛马会再向区议会报告最新进展，并询问采纳方案时间。</w:t>
            </w:r>
            <w:r w:rsidRPr="0023099A">
              <w:rPr>
                <w:rFonts w:eastAsia="SimSun" w:hint="eastAsia"/>
                <w:bCs/>
                <w:spacing w:val="20"/>
                <w:kern w:val="2"/>
                <w:szCs w:val="24"/>
                <w:u w:val="single"/>
                <w:lang w:eastAsia="zh-CN"/>
              </w:rPr>
              <w:t>吴</w:t>
            </w:r>
            <w:r w:rsidRPr="0023099A">
              <w:rPr>
                <w:rFonts w:eastAsia="SimSun" w:hint="eastAsia"/>
                <w:spacing w:val="20"/>
                <w:kern w:val="2"/>
                <w:szCs w:val="24"/>
                <w:u w:val="single"/>
                <w:lang w:eastAsia="zh-CN"/>
              </w:rPr>
              <w:t>议员</w:t>
            </w:r>
            <w:r w:rsidRPr="0023099A">
              <w:rPr>
                <w:rFonts w:eastAsia="SimSun" w:hint="eastAsia"/>
                <w:bCs/>
                <w:spacing w:val="20"/>
                <w:kern w:val="2"/>
                <w:szCs w:val="24"/>
                <w:lang w:eastAsia="zh-CN"/>
              </w:rPr>
              <w:t>希望赛马会尽早向公众公布相关文件。</w:t>
            </w:r>
          </w:p>
          <w:p w:rsidR="00491351" w:rsidRPr="00ED1031" w:rsidRDefault="00491351" w:rsidP="00F86276">
            <w:pPr>
              <w:pStyle w:val="a3"/>
              <w:rPr>
                <w:rFonts w:eastAsiaTheme="minorEastAsia" w:hint="eastAsia"/>
                <w:spacing w:val="20"/>
                <w:szCs w:val="24"/>
                <w:u w:val="single"/>
                <w:lang w:eastAsia="zh-CN"/>
              </w:rPr>
            </w:pPr>
          </w:p>
          <w:p w:rsidR="00B63206"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spacing w:val="20"/>
                <w:szCs w:val="24"/>
                <w:u w:val="single"/>
                <w:lang w:eastAsia="zh-CN"/>
              </w:rPr>
              <w:t>主席</w:t>
            </w:r>
            <w:r w:rsidRPr="0023099A">
              <w:rPr>
                <w:rFonts w:eastAsia="SimSun" w:hint="eastAsia"/>
                <w:bCs/>
                <w:spacing w:val="20"/>
                <w:kern w:val="2"/>
                <w:szCs w:val="24"/>
                <w:lang w:eastAsia="zh-CN"/>
              </w:rPr>
              <w:t>表示现正进行</w:t>
            </w:r>
            <w:r w:rsidRPr="0023099A">
              <w:rPr>
                <w:rFonts w:eastAsia="SimSun" w:hint="eastAsia"/>
                <w:spacing w:val="20"/>
                <w:kern w:val="2"/>
                <w:szCs w:val="24"/>
                <w:lang w:eastAsia="zh-CN"/>
              </w:rPr>
              <w:t>「</w:t>
            </w:r>
            <w:r w:rsidRPr="0023099A">
              <w:rPr>
                <w:rFonts w:eastAsia="SimSun" w:hint="eastAsia"/>
                <w:bCs/>
                <w:spacing w:val="20"/>
                <w:kern w:val="2"/>
                <w:szCs w:val="24"/>
                <w:lang w:eastAsia="zh-CN"/>
              </w:rPr>
              <w:t>保育中环</w:t>
            </w:r>
            <w:r w:rsidRPr="0023099A">
              <w:rPr>
                <w:rFonts w:eastAsia="SimSun" w:hint="eastAsia"/>
                <w:spacing w:val="20"/>
                <w:kern w:val="2"/>
                <w:szCs w:val="24"/>
                <w:lang w:eastAsia="zh-CN"/>
              </w:rPr>
              <w:t>」项目</w:t>
            </w:r>
            <w:r w:rsidRPr="0023099A">
              <w:rPr>
                <w:rFonts w:eastAsia="SimSun" w:hint="eastAsia"/>
                <w:bCs/>
                <w:spacing w:val="20"/>
                <w:kern w:val="2"/>
                <w:szCs w:val="24"/>
                <w:lang w:eastAsia="zh-CN"/>
              </w:rPr>
              <w:t>，报告记录可查找相关数据。</w:t>
            </w:r>
          </w:p>
          <w:p w:rsidR="00B63206" w:rsidRPr="00ED1031" w:rsidRDefault="00B63206" w:rsidP="00F86276">
            <w:pPr>
              <w:pStyle w:val="a3"/>
              <w:rPr>
                <w:rFonts w:eastAsiaTheme="minorEastAsia" w:hint="eastAsia"/>
                <w:spacing w:val="20"/>
                <w:szCs w:val="24"/>
                <w:u w:val="single"/>
                <w:lang w:eastAsia="zh-CN"/>
              </w:rPr>
            </w:pPr>
          </w:p>
          <w:p w:rsidR="00D46775" w:rsidRPr="00ED1031" w:rsidRDefault="0023099A" w:rsidP="00ED1031">
            <w:pPr>
              <w:numPr>
                <w:ilvl w:val="0"/>
                <w:numId w:val="19"/>
              </w:numPr>
              <w:tabs>
                <w:tab w:val="left" w:pos="1106"/>
              </w:tabs>
              <w:ind w:leftChars="-11" w:left="-26" w:firstLine="0"/>
              <w:jc w:val="both"/>
              <w:rPr>
                <w:rFonts w:eastAsiaTheme="minorEastAsia" w:hint="eastAsia"/>
                <w:bCs/>
                <w:spacing w:val="20"/>
                <w:kern w:val="2"/>
                <w:szCs w:val="24"/>
                <w:lang w:eastAsia="zh-CN"/>
              </w:rPr>
            </w:pPr>
            <w:r w:rsidRPr="0023099A">
              <w:rPr>
                <w:rFonts w:eastAsia="SimSun" w:hint="eastAsia"/>
                <w:spacing w:val="20"/>
                <w:szCs w:val="24"/>
                <w:lang w:eastAsia="zh-CN"/>
              </w:rPr>
              <w:t>赛马会文物保育有限公司</w:t>
            </w:r>
            <w:r w:rsidRPr="0023099A">
              <w:rPr>
                <w:rFonts w:eastAsia="SimSun" w:hint="eastAsia"/>
                <w:spacing w:val="20"/>
                <w:szCs w:val="24"/>
                <w:u w:val="single"/>
                <w:lang w:eastAsia="zh-CN"/>
              </w:rPr>
              <w:t>邓豪柏先生</w:t>
            </w:r>
            <w:r w:rsidRPr="0023099A">
              <w:rPr>
                <w:rFonts w:eastAsia="SimSun" w:hint="eastAsia"/>
                <w:bCs/>
                <w:spacing w:val="20"/>
                <w:kern w:val="2"/>
                <w:szCs w:val="24"/>
                <w:lang w:eastAsia="zh-CN"/>
              </w:rPr>
              <w:t>表示希望尽快完成方案设计工作，唯未有确实时间。他表示如有进一步消息会向各位汇报。他补充表示，有关方案文件在交予古咨会后，已上载至大馆网页。他亦于递交文件当天将文件电邮至各中西区区议员，并于上一次区议会会议文件中夹附完整的方案内容。</w:t>
            </w:r>
            <w:r w:rsidRPr="0023099A">
              <w:rPr>
                <w:rFonts w:eastAsia="SimSun" w:hint="eastAsia"/>
                <w:bCs/>
                <w:spacing w:val="20"/>
                <w:kern w:val="2"/>
                <w:szCs w:val="24"/>
                <w:u w:val="single"/>
                <w:lang w:eastAsia="zh-CN"/>
              </w:rPr>
              <w:t>邓先生</w:t>
            </w:r>
            <w:r w:rsidRPr="0023099A">
              <w:rPr>
                <w:rFonts w:eastAsia="SimSun" w:hint="eastAsia"/>
                <w:bCs/>
                <w:spacing w:val="20"/>
                <w:kern w:val="2"/>
                <w:szCs w:val="24"/>
                <w:lang w:eastAsia="zh-CN"/>
              </w:rPr>
              <w:t>强调会以开放及透明态度商议有关事宜。</w:t>
            </w:r>
          </w:p>
          <w:p w:rsidR="00B63206" w:rsidRPr="00ED1031" w:rsidRDefault="00B63206" w:rsidP="00F86276">
            <w:pPr>
              <w:ind w:left="-28"/>
              <w:jc w:val="both"/>
              <w:rPr>
                <w:rFonts w:eastAsiaTheme="minorEastAsia" w:hint="eastAsia"/>
                <w:bCs/>
                <w:spacing w:val="20"/>
                <w:kern w:val="2"/>
                <w:szCs w:val="24"/>
                <w:lang w:eastAsia="zh-CN"/>
              </w:rPr>
            </w:pPr>
          </w:p>
          <w:p w:rsidR="007718FE"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bCs/>
                <w:spacing w:val="20"/>
                <w:kern w:val="2"/>
                <w:szCs w:val="24"/>
                <w:u w:val="single"/>
                <w:lang w:eastAsia="zh-CN"/>
              </w:rPr>
              <w:t>吴兆康</w:t>
            </w:r>
            <w:r w:rsidRPr="0023099A">
              <w:rPr>
                <w:rFonts w:eastAsia="SimSun" w:hint="eastAsia"/>
                <w:spacing w:val="20"/>
                <w:kern w:val="2"/>
                <w:szCs w:val="24"/>
                <w:u w:val="single"/>
                <w:lang w:eastAsia="zh-CN"/>
              </w:rPr>
              <w:t>议员</w:t>
            </w:r>
            <w:r w:rsidRPr="0023099A">
              <w:rPr>
                <w:rFonts w:eastAsia="SimSun" w:hint="eastAsia"/>
                <w:bCs/>
                <w:spacing w:val="20"/>
                <w:kern w:val="2"/>
                <w:szCs w:val="24"/>
                <w:lang w:eastAsia="zh-CN"/>
              </w:rPr>
              <w:t>希望赛马会可更早公布更详尽数据，以便他与建筑界人士及居民进行交流。另外，他曾提及希望于大馆内设置书店，以助联系小区，同时提高文艺气息。他询问赛马会于大馆内设置书店的可行性。</w:t>
            </w:r>
          </w:p>
          <w:p w:rsidR="00D46775" w:rsidRPr="00ED1031" w:rsidRDefault="00D46775" w:rsidP="00F86276">
            <w:pPr>
              <w:ind w:left="-28"/>
              <w:rPr>
                <w:rFonts w:eastAsiaTheme="minorEastAsia" w:hint="eastAsia"/>
                <w:spacing w:val="20"/>
                <w:szCs w:val="24"/>
                <w:u w:val="single"/>
                <w:lang w:eastAsia="zh-CN"/>
              </w:rPr>
            </w:pPr>
          </w:p>
          <w:p w:rsidR="00833DFF" w:rsidRPr="00ED1031" w:rsidRDefault="0023099A" w:rsidP="00ED1031">
            <w:pPr>
              <w:numPr>
                <w:ilvl w:val="0"/>
                <w:numId w:val="19"/>
              </w:numPr>
              <w:tabs>
                <w:tab w:val="left" w:pos="1106"/>
              </w:tabs>
              <w:ind w:left="-28" w:firstLine="0"/>
              <w:jc w:val="both"/>
              <w:rPr>
                <w:rFonts w:eastAsiaTheme="minorEastAsia" w:hint="eastAsia"/>
                <w:bCs/>
                <w:spacing w:val="20"/>
                <w:kern w:val="2"/>
                <w:szCs w:val="24"/>
                <w:lang w:eastAsia="zh-CN"/>
              </w:rPr>
            </w:pPr>
            <w:r w:rsidRPr="0023099A">
              <w:rPr>
                <w:rFonts w:eastAsia="SimSun" w:hint="eastAsia"/>
                <w:spacing w:val="20"/>
                <w:szCs w:val="24"/>
                <w:lang w:eastAsia="zh-CN"/>
              </w:rPr>
              <w:t>赛马会文物保育有限公司</w:t>
            </w:r>
            <w:r w:rsidRPr="0023099A">
              <w:rPr>
                <w:rFonts w:eastAsia="SimSun" w:hint="eastAsia"/>
                <w:spacing w:val="20"/>
                <w:szCs w:val="24"/>
                <w:u w:val="single"/>
                <w:lang w:eastAsia="zh-CN"/>
              </w:rPr>
              <w:t>邓豪柏先生</w:t>
            </w:r>
            <w:r w:rsidRPr="0023099A">
              <w:rPr>
                <w:rFonts w:eastAsia="SimSun" w:hint="eastAsia"/>
                <w:bCs/>
                <w:spacing w:val="20"/>
                <w:kern w:val="2"/>
                <w:szCs w:val="24"/>
                <w:lang w:eastAsia="zh-CN"/>
              </w:rPr>
              <w:t>表示招租工作仍在进行中，会适时再作介绍。</w:t>
            </w:r>
          </w:p>
          <w:p w:rsidR="00833DFF" w:rsidRPr="00ED1031" w:rsidRDefault="00833DFF" w:rsidP="00F86276">
            <w:pPr>
              <w:ind w:hanging="28"/>
              <w:jc w:val="both"/>
              <w:rPr>
                <w:rFonts w:eastAsiaTheme="minorEastAsia" w:hint="eastAsia"/>
                <w:bCs/>
                <w:spacing w:val="20"/>
                <w:kern w:val="2"/>
                <w:szCs w:val="24"/>
                <w:lang w:eastAsia="zh-CN"/>
              </w:rPr>
            </w:pPr>
          </w:p>
          <w:p w:rsidR="00EA6421" w:rsidRDefault="00EA6421" w:rsidP="00ED1031">
            <w:pPr>
              <w:jc w:val="both"/>
              <w:rPr>
                <w:rFonts w:eastAsiaTheme="minorEastAsia" w:hint="eastAsia"/>
                <w:b/>
                <w:bCs/>
                <w:spacing w:val="20"/>
                <w:kern w:val="2"/>
                <w:szCs w:val="24"/>
                <w:u w:val="single"/>
                <w:lang w:eastAsia="zh-CN"/>
              </w:rPr>
            </w:pPr>
          </w:p>
          <w:p w:rsidR="00EA6421" w:rsidRDefault="00EA6421" w:rsidP="00ED1031">
            <w:pPr>
              <w:jc w:val="both"/>
              <w:rPr>
                <w:rFonts w:eastAsiaTheme="minorEastAsia" w:hint="eastAsia"/>
                <w:b/>
                <w:bCs/>
                <w:spacing w:val="20"/>
                <w:kern w:val="2"/>
                <w:szCs w:val="24"/>
                <w:u w:val="single"/>
                <w:lang w:eastAsia="zh-CN"/>
              </w:rPr>
            </w:pPr>
          </w:p>
          <w:p w:rsidR="00546894" w:rsidRPr="00ED1031" w:rsidRDefault="0023099A" w:rsidP="00ED1031">
            <w:pPr>
              <w:jc w:val="both"/>
              <w:rPr>
                <w:rFonts w:eastAsiaTheme="minorEastAsia" w:hint="eastAsia"/>
                <w:b/>
                <w:bCs/>
                <w:spacing w:val="20"/>
                <w:kern w:val="2"/>
                <w:szCs w:val="24"/>
                <w:u w:val="single"/>
                <w:lang w:eastAsia="zh-CN"/>
              </w:rPr>
            </w:pPr>
            <w:r w:rsidRPr="0023099A">
              <w:rPr>
                <w:rFonts w:eastAsia="SimSun" w:hint="eastAsia"/>
                <w:b/>
                <w:bCs/>
                <w:spacing w:val="20"/>
                <w:kern w:val="2"/>
                <w:szCs w:val="24"/>
                <w:u w:val="single"/>
                <w:lang w:eastAsia="zh-CN"/>
              </w:rPr>
              <w:t>第</w:t>
            </w:r>
            <w:r w:rsidRPr="0023099A">
              <w:rPr>
                <w:rFonts w:eastAsia="SimSun"/>
                <w:b/>
                <w:bCs/>
                <w:spacing w:val="20"/>
                <w:kern w:val="2"/>
                <w:szCs w:val="24"/>
                <w:u w:val="single"/>
                <w:lang w:eastAsia="zh-CN"/>
              </w:rPr>
              <w:t>5</w:t>
            </w:r>
            <w:r w:rsidRPr="0023099A">
              <w:rPr>
                <w:rFonts w:eastAsia="SimSun" w:hint="eastAsia"/>
                <w:b/>
                <w:bCs/>
                <w:spacing w:val="20"/>
                <w:kern w:val="2"/>
                <w:szCs w:val="24"/>
                <w:u w:val="single"/>
                <w:lang w:eastAsia="zh-CN"/>
              </w:rPr>
              <w:t>项：讨论</w:t>
            </w:r>
            <w:r w:rsidRPr="0023099A">
              <w:rPr>
                <w:rFonts w:eastAsia="SimSun"/>
                <w:b/>
                <w:bCs/>
                <w:spacing w:val="20"/>
                <w:kern w:val="2"/>
                <w:szCs w:val="24"/>
                <w:u w:val="single"/>
                <w:lang w:eastAsia="zh-CN"/>
              </w:rPr>
              <w:t>2017</w:t>
            </w:r>
            <w:r w:rsidRPr="0023099A">
              <w:rPr>
                <w:rFonts w:eastAsia="SimSun" w:hint="eastAsia"/>
                <w:b/>
                <w:bCs/>
                <w:spacing w:val="20"/>
                <w:kern w:val="2"/>
                <w:szCs w:val="24"/>
                <w:u w:val="single"/>
                <w:lang w:eastAsia="zh-CN"/>
              </w:rPr>
              <w:t>至</w:t>
            </w:r>
            <w:r w:rsidRPr="0023099A">
              <w:rPr>
                <w:rFonts w:eastAsia="SimSun"/>
                <w:b/>
                <w:bCs/>
                <w:spacing w:val="20"/>
                <w:kern w:val="2"/>
                <w:szCs w:val="24"/>
                <w:u w:val="single"/>
                <w:lang w:eastAsia="zh-CN"/>
              </w:rPr>
              <w:t>2018</w:t>
            </w:r>
            <w:r w:rsidRPr="0023099A">
              <w:rPr>
                <w:rFonts w:eastAsia="SimSun" w:hint="eastAsia"/>
                <w:b/>
                <w:bCs/>
                <w:spacing w:val="20"/>
                <w:kern w:val="2"/>
                <w:szCs w:val="24"/>
                <w:u w:val="single"/>
                <w:lang w:eastAsia="zh-CN"/>
              </w:rPr>
              <w:t>年财政年度之拨款安排</w:t>
            </w:r>
          </w:p>
          <w:p w:rsidR="00546894" w:rsidRPr="00ED1031" w:rsidRDefault="00546894" w:rsidP="00546894">
            <w:pPr>
              <w:autoSpaceDE w:val="0"/>
              <w:autoSpaceDN w:val="0"/>
              <w:spacing w:line="240" w:lineRule="auto"/>
              <w:rPr>
                <w:rFonts w:eastAsiaTheme="minorEastAsia" w:hint="eastAsia"/>
                <w:b/>
                <w:bCs/>
                <w:spacing w:val="20"/>
                <w:szCs w:val="24"/>
                <w:u w:val="single"/>
                <w:lang w:eastAsia="zh-CN"/>
              </w:rPr>
            </w:pPr>
          </w:p>
          <w:p w:rsidR="00546894" w:rsidRPr="00ED1031" w:rsidRDefault="0023099A" w:rsidP="00ED1031">
            <w:pPr>
              <w:numPr>
                <w:ilvl w:val="0"/>
                <w:numId w:val="19"/>
              </w:numPr>
              <w:tabs>
                <w:tab w:val="left" w:pos="1106"/>
              </w:tabs>
              <w:ind w:left="-28" w:firstLine="0"/>
              <w:jc w:val="both"/>
              <w:rPr>
                <w:rFonts w:eastAsiaTheme="minorEastAsia" w:hint="eastAsia"/>
                <w:spacing w:val="20"/>
                <w:szCs w:val="24"/>
                <w:lang w:eastAsia="zh-CN"/>
              </w:rPr>
            </w:pPr>
            <w:r w:rsidRPr="0023099A">
              <w:rPr>
                <w:rFonts w:eastAsia="SimSun" w:hint="eastAsia"/>
                <w:spacing w:val="20"/>
                <w:szCs w:val="24"/>
                <w:u w:val="single"/>
                <w:lang w:eastAsia="zh-CN"/>
              </w:rPr>
              <w:t>主席</w:t>
            </w:r>
            <w:r w:rsidRPr="0023099A">
              <w:rPr>
                <w:rFonts w:eastAsia="SimSun" w:hint="eastAsia"/>
                <w:spacing w:val="20"/>
                <w:szCs w:val="24"/>
                <w:lang w:eastAsia="zh-CN"/>
              </w:rPr>
              <w:t>表示于</w:t>
            </w:r>
            <w:r w:rsidRPr="0023099A">
              <w:rPr>
                <w:rFonts w:eastAsia="SimSun"/>
                <w:spacing w:val="20"/>
                <w:szCs w:val="24"/>
                <w:lang w:eastAsia="zh-CN"/>
              </w:rPr>
              <w:t>2017</w:t>
            </w:r>
            <w:r w:rsidRPr="0023099A">
              <w:rPr>
                <w:rFonts w:eastAsia="SimSun" w:hint="eastAsia"/>
                <w:spacing w:val="20"/>
                <w:szCs w:val="24"/>
                <w:lang w:eastAsia="zh-CN"/>
              </w:rPr>
              <w:t>至</w:t>
            </w:r>
            <w:r w:rsidRPr="0023099A">
              <w:rPr>
                <w:rFonts w:eastAsia="SimSun"/>
                <w:spacing w:val="20"/>
                <w:szCs w:val="24"/>
                <w:lang w:eastAsia="zh-CN"/>
              </w:rPr>
              <w:t>2018</w:t>
            </w:r>
            <w:r w:rsidRPr="0023099A">
              <w:rPr>
                <w:rFonts w:eastAsia="SimSun" w:hint="eastAsia"/>
                <w:spacing w:val="20"/>
                <w:szCs w:val="24"/>
                <w:lang w:eastAsia="zh-CN"/>
              </w:rPr>
              <w:t>年财政年度，小组获分配</w:t>
            </w:r>
            <w:r w:rsidRPr="0023099A">
              <w:rPr>
                <w:rFonts w:eastAsia="SimSun"/>
                <w:spacing w:val="20"/>
                <w:szCs w:val="24"/>
                <w:lang w:eastAsia="zh-CN"/>
              </w:rPr>
              <w:t>50,000</w:t>
            </w:r>
            <w:r w:rsidRPr="0023099A">
              <w:rPr>
                <w:rFonts w:eastAsia="SimSun" w:hint="eastAsia"/>
                <w:spacing w:val="20"/>
                <w:szCs w:val="24"/>
                <w:lang w:eastAsia="zh-CN"/>
              </w:rPr>
              <w:t>元。她表示原打算将该</w:t>
            </w:r>
            <w:r w:rsidRPr="0023099A">
              <w:rPr>
                <w:rFonts w:eastAsia="SimSun"/>
                <w:spacing w:val="20"/>
                <w:szCs w:val="24"/>
                <w:lang w:eastAsia="zh-CN"/>
              </w:rPr>
              <w:t>50,000</w:t>
            </w:r>
            <w:r w:rsidRPr="0023099A">
              <w:rPr>
                <w:rFonts w:eastAsia="SimSun" w:hint="eastAsia"/>
                <w:spacing w:val="20"/>
                <w:szCs w:val="24"/>
                <w:lang w:eastAsia="zh-CN"/>
              </w:rPr>
              <w:t>元用作宣传大馆开幕，但大馆未能赶及在此财政年度开幕，因此建议制作纪念品宣传元创方和大馆，并向学校、长者机构和市民派发，藉以吸引学生及退休人士前往元创方和大馆。她预计于</w:t>
            </w:r>
            <w:r w:rsidRPr="0023099A">
              <w:rPr>
                <w:rFonts w:eastAsia="SimSun"/>
                <w:spacing w:val="20"/>
                <w:szCs w:val="24"/>
                <w:lang w:eastAsia="zh-CN"/>
              </w:rPr>
              <w:t>2018</w:t>
            </w:r>
            <w:r w:rsidRPr="0023099A">
              <w:rPr>
                <w:rFonts w:eastAsia="SimSun" w:hint="eastAsia"/>
                <w:spacing w:val="20"/>
                <w:szCs w:val="24"/>
                <w:lang w:eastAsia="zh-CN"/>
              </w:rPr>
              <w:t>年</w:t>
            </w:r>
            <w:r w:rsidRPr="0023099A">
              <w:rPr>
                <w:rFonts w:eastAsia="SimSun"/>
                <w:spacing w:val="20"/>
                <w:szCs w:val="24"/>
                <w:lang w:eastAsia="zh-CN"/>
              </w:rPr>
              <w:t>2</w:t>
            </w:r>
            <w:r w:rsidRPr="0023099A">
              <w:rPr>
                <w:rFonts w:eastAsia="SimSun" w:hint="eastAsia"/>
                <w:spacing w:val="20"/>
                <w:szCs w:val="24"/>
                <w:lang w:eastAsia="zh-CN"/>
              </w:rPr>
              <w:t>月份派发纪念品。</w:t>
            </w:r>
          </w:p>
          <w:p w:rsidR="00546894" w:rsidRPr="00ED1031" w:rsidRDefault="0023099A" w:rsidP="00F86276">
            <w:pPr>
              <w:autoSpaceDE w:val="0"/>
              <w:autoSpaceDN w:val="0"/>
              <w:spacing w:line="240" w:lineRule="auto"/>
              <w:ind w:left="-28"/>
              <w:rPr>
                <w:rFonts w:eastAsiaTheme="minorEastAsia" w:hint="eastAsia"/>
                <w:spacing w:val="20"/>
                <w:szCs w:val="24"/>
                <w:lang w:eastAsia="zh-CN"/>
              </w:rPr>
            </w:pPr>
            <w:r w:rsidRPr="0023099A">
              <w:rPr>
                <w:rFonts w:eastAsia="SimSun"/>
                <w:spacing w:val="20"/>
                <w:szCs w:val="24"/>
                <w:lang w:eastAsia="zh-CN"/>
              </w:rPr>
              <w:t> </w:t>
            </w:r>
          </w:p>
          <w:p w:rsidR="00546894" w:rsidRPr="00ED1031" w:rsidRDefault="0023099A" w:rsidP="00ED1031">
            <w:pPr>
              <w:numPr>
                <w:ilvl w:val="0"/>
                <w:numId w:val="19"/>
              </w:numPr>
              <w:tabs>
                <w:tab w:val="left" w:pos="1106"/>
              </w:tabs>
              <w:ind w:left="-28" w:firstLine="0"/>
              <w:jc w:val="both"/>
              <w:rPr>
                <w:rFonts w:eastAsiaTheme="minorEastAsia" w:hint="eastAsia"/>
                <w:spacing w:val="20"/>
                <w:szCs w:val="24"/>
                <w:lang w:eastAsia="zh-CN"/>
              </w:rPr>
            </w:pPr>
            <w:r w:rsidRPr="0023099A">
              <w:rPr>
                <w:rFonts w:eastAsia="SimSun" w:hint="eastAsia"/>
                <w:spacing w:val="20"/>
                <w:szCs w:val="24"/>
                <w:u w:val="single"/>
                <w:lang w:eastAsia="zh-CN"/>
              </w:rPr>
              <w:t>陈捷贵议员</w:t>
            </w:r>
            <w:r w:rsidRPr="0023099A">
              <w:rPr>
                <w:rFonts w:eastAsia="SimSun" w:hint="eastAsia"/>
                <w:spacing w:val="20"/>
                <w:szCs w:val="24"/>
                <w:lang w:eastAsia="zh-CN"/>
              </w:rPr>
              <w:t>支持有关建议，并询问赛马会是否同意将大馆的基本资料印制在纪念品上。他续问分派纪念品的方法。</w:t>
            </w:r>
          </w:p>
          <w:p w:rsidR="00546894" w:rsidRPr="00ED1031" w:rsidRDefault="0023099A" w:rsidP="00F86276">
            <w:pPr>
              <w:autoSpaceDE w:val="0"/>
              <w:autoSpaceDN w:val="0"/>
              <w:spacing w:line="240" w:lineRule="auto"/>
              <w:ind w:left="-28"/>
              <w:rPr>
                <w:rFonts w:eastAsiaTheme="minorEastAsia" w:hint="eastAsia"/>
                <w:spacing w:val="20"/>
                <w:szCs w:val="24"/>
                <w:lang w:eastAsia="zh-CN"/>
              </w:rPr>
            </w:pPr>
            <w:r w:rsidRPr="0023099A">
              <w:rPr>
                <w:rFonts w:eastAsia="SimSun"/>
                <w:spacing w:val="20"/>
                <w:szCs w:val="24"/>
                <w:lang w:eastAsia="zh-CN"/>
              </w:rPr>
              <w:t> </w:t>
            </w:r>
          </w:p>
          <w:p w:rsidR="00546894" w:rsidRPr="00ED1031" w:rsidRDefault="0023099A" w:rsidP="00ED1031">
            <w:pPr>
              <w:numPr>
                <w:ilvl w:val="0"/>
                <w:numId w:val="19"/>
              </w:numPr>
              <w:tabs>
                <w:tab w:val="left" w:pos="1106"/>
              </w:tabs>
              <w:ind w:left="-28" w:firstLine="0"/>
              <w:jc w:val="both"/>
              <w:rPr>
                <w:rFonts w:eastAsiaTheme="minorEastAsia" w:hint="eastAsia"/>
                <w:spacing w:val="20"/>
                <w:szCs w:val="24"/>
                <w:lang w:eastAsia="zh-CN"/>
              </w:rPr>
            </w:pPr>
            <w:r w:rsidRPr="0023099A">
              <w:rPr>
                <w:rFonts w:eastAsia="SimSun" w:hint="eastAsia"/>
                <w:spacing w:val="20"/>
                <w:szCs w:val="24"/>
                <w:u w:val="single"/>
                <w:lang w:eastAsia="zh-CN"/>
              </w:rPr>
              <w:t>主席</w:t>
            </w:r>
            <w:r w:rsidRPr="0023099A">
              <w:rPr>
                <w:rFonts w:eastAsia="SimSun" w:hint="eastAsia"/>
                <w:spacing w:val="20"/>
                <w:szCs w:val="24"/>
                <w:lang w:eastAsia="zh-CN"/>
              </w:rPr>
              <w:t>强调不会在纪念品上标明大馆开幕日期，只会提供大馆的网址。</w:t>
            </w:r>
          </w:p>
          <w:p w:rsidR="00546894" w:rsidRPr="00ED1031" w:rsidRDefault="0023099A" w:rsidP="00F86276">
            <w:pPr>
              <w:autoSpaceDE w:val="0"/>
              <w:autoSpaceDN w:val="0"/>
              <w:spacing w:line="240" w:lineRule="auto"/>
              <w:ind w:left="-28"/>
              <w:rPr>
                <w:rFonts w:eastAsiaTheme="minorEastAsia" w:hint="eastAsia"/>
                <w:spacing w:val="20"/>
                <w:szCs w:val="24"/>
                <w:lang w:eastAsia="zh-CN"/>
              </w:rPr>
            </w:pPr>
            <w:r w:rsidRPr="0023099A">
              <w:rPr>
                <w:rFonts w:eastAsia="SimSun"/>
                <w:spacing w:val="20"/>
                <w:szCs w:val="24"/>
                <w:lang w:eastAsia="zh-CN"/>
              </w:rPr>
              <w:t> </w:t>
            </w:r>
          </w:p>
          <w:p w:rsidR="00546894" w:rsidRPr="00ED1031" w:rsidRDefault="0023099A" w:rsidP="00ED1031">
            <w:pPr>
              <w:numPr>
                <w:ilvl w:val="0"/>
                <w:numId w:val="19"/>
              </w:numPr>
              <w:tabs>
                <w:tab w:val="left" w:pos="1106"/>
              </w:tabs>
              <w:ind w:left="-28" w:firstLine="0"/>
              <w:jc w:val="both"/>
              <w:rPr>
                <w:rFonts w:eastAsiaTheme="minorEastAsia" w:hint="eastAsia"/>
                <w:spacing w:val="20"/>
                <w:szCs w:val="24"/>
                <w:lang w:eastAsia="zh-CN"/>
              </w:rPr>
            </w:pPr>
            <w:r w:rsidRPr="0023099A">
              <w:rPr>
                <w:rFonts w:eastAsia="SimSun" w:hint="eastAsia"/>
                <w:spacing w:val="20"/>
                <w:szCs w:val="24"/>
                <w:lang w:eastAsia="zh-CN"/>
              </w:rPr>
              <w:t>中西区民政事务处行政助理（区议会）</w:t>
            </w:r>
            <w:r w:rsidRPr="0023099A">
              <w:rPr>
                <w:rFonts w:eastAsia="SimSun"/>
                <w:spacing w:val="20"/>
                <w:szCs w:val="24"/>
                <w:lang w:eastAsia="zh-CN"/>
              </w:rPr>
              <w:t>3</w:t>
            </w:r>
            <w:r w:rsidRPr="0023099A">
              <w:rPr>
                <w:rFonts w:eastAsia="SimSun" w:hint="eastAsia"/>
                <w:spacing w:val="20"/>
                <w:szCs w:val="24"/>
                <w:u w:val="single"/>
                <w:lang w:eastAsia="zh-CN"/>
              </w:rPr>
              <w:t>刘懿德女士</w:t>
            </w:r>
            <w:r w:rsidRPr="0023099A">
              <w:rPr>
                <w:rFonts w:eastAsia="SimSun" w:hint="eastAsia"/>
                <w:spacing w:val="20"/>
                <w:szCs w:val="24"/>
                <w:lang w:eastAsia="zh-CN"/>
              </w:rPr>
              <w:t>表示计划向每间学校派发数量相若的纪念品，并由学校自行分发。她表示计划书上的纪念品单价是按区议会支出限额而订，有关纪念品制作费用约为四万元。</w:t>
            </w:r>
          </w:p>
          <w:p w:rsidR="00546894" w:rsidRPr="00ED1031" w:rsidRDefault="0023099A" w:rsidP="00F86276">
            <w:pPr>
              <w:autoSpaceDE w:val="0"/>
              <w:autoSpaceDN w:val="0"/>
              <w:spacing w:line="240" w:lineRule="auto"/>
              <w:ind w:left="-28"/>
              <w:rPr>
                <w:rFonts w:eastAsiaTheme="minorEastAsia" w:hint="eastAsia"/>
                <w:spacing w:val="20"/>
                <w:szCs w:val="24"/>
                <w:lang w:eastAsia="zh-CN"/>
              </w:rPr>
            </w:pPr>
            <w:r w:rsidRPr="0023099A">
              <w:rPr>
                <w:rFonts w:eastAsia="SimSun"/>
                <w:spacing w:val="20"/>
                <w:szCs w:val="24"/>
                <w:lang w:eastAsia="zh-CN"/>
              </w:rPr>
              <w:t> </w:t>
            </w:r>
          </w:p>
          <w:p w:rsidR="00546894" w:rsidRPr="00ED1031" w:rsidRDefault="0023099A" w:rsidP="00ED1031">
            <w:pPr>
              <w:numPr>
                <w:ilvl w:val="0"/>
                <w:numId w:val="19"/>
              </w:numPr>
              <w:tabs>
                <w:tab w:val="left" w:pos="1106"/>
              </w:tabs>
              <w:ind w:left="0" w:firstLine="0"/>
              <w:jc w:val="both"/>
              <w:rPr>
                <w:rFonts w:eastAsiaTheme="minorEastAsia" w:hint="eastAsia"/>
                <w:spacing w:val="20"/>
                <w:szCs w:val="24"/>
                <w:lang w:eastAsia="zh-CN"/>
              </w:rPr>
            </w:pPr>
            <w:r w:rsidRPr="0023099A">
              <w:rPr>
                <w:rFonts w:eastAsia="SimSun" w:hint="eastAsia"/>
                <w:spacing w:val="20"/>
                <w:szCs w:val="24"/>
                <w:lang w:eastAsia="zh-CN"/>
              </w:rPr>
              <w:t>赛马会文物保育有限公司</w:t>
            </w:r>
            <w:r w:rsidRPr="0023099A">
              <w:rPr>
                <w:rFonts w:eastAsia="SimSun" w:hint="eastAsia"/>
                <w:spacing w:val="20"/>
                <w:szCs w:val="24"/>
                <w:u w:val="single"/>
                <w:lang w:eastAsia="zh-CN"/>
              </w:rPr>
              <w:t>邓豪柏先生</w:t>
            </w:r>
            <w:r w:rsidRPr="0023099A">
              <w:rPr>
                <w:rFonts w:eastAsia="SimSun" w:hint="eastAsia"/>
                <w:spacing w:val="20"/>
                <w:szCs w:val="24"/>
                <w:lang w:eastAsia="zh-CN"/>
              </w:rPr>
              <w:t>表示大馆开幕日期未定，担心将大馆信息印制至纪念品上，会令市民误以为大馆已开幕，因此建议将是次拨款集中于宣传元创方。</w:t>
            </w:r>
          </w:p>
          <w:p w:rsidR="00546894" w:rsidRPr="00ED1031" w:rsidRDefault="0023099A" w:rsidP="00F86276">
            <w:pPr>
              <w:autoSpaceDE w:val="0"/>
              <w:autoSpaceDN w:val="0"/>
              <w:spacing w:line="240" w:lineRule="auto"/>
              <w:ind w:left="-28"/>
              <w:rPr>
                <w:rFonts w:eastAsiaTheme="minorEastAsia" w:hint="eastAsia"/>
                <w:spacing w:val="20"/>
                <w:szCs w:val="24"/>
                <w:lang w:eastAsia="zh-CN"/>
              </w:rPr>
            </w:pPr>
            <w:r w:rsidRPr="0023099A">
              <w:rPr>
                <w:rFonts w:eastAsia="SimSun"/>
                <w:spacing w:val="20"/>
                <w:szCs w:val="24"/>
                <w:lang w:eastAsia="zh-CN"/>
              </w:rPr>
              <w:t> </w:t>
            </w:r>
          </w:p>
          <w:p w:rsidR="00546894" w:rsidRPr="00ED1031" w:rsidRDefault="0023099A" w:rsidP="00ED1031">
            <w:pPr>
              <w:numPr>
                <w:ilvl w:val="0"/>
                <w:numId w:val="19"/>
              </w:numPr>
              <w:tabs>
                <w:tab w:val="left" w:pos="1106"/>
              </w:tabs>
              <w:ind w:left="-28" w:firstLine="0"/>
              <w:jc w:val="both"/>
              <w:rPr>
                <w:rFonts w:eastAsiaTheme="minorEastAsia" w:hint="eastAsia"/>
                <w:spacing w:val="20"/>
                <w:szCs w:val="24"/>
                <w:lang w:eastAsia="zh-CN"/>
              </w:rPr>
            </w:pPr>
            <w:r w:rsidRPr="0023099A">
              <w:rPr>
                <w:rFonts w:eastAsia="SimSun" w:hint="eastAsia"/>
                <w:spacing w:val="20"/>
                <w:szCs w:val="24"/>
                <w:u w:val="single"/>
                <w:lang w:eastAsia="zh-CN"/>
              </w:rPr>
              <w:t>杨学明议员</w:t>
            </w:r>
            <w:r w:rsidRPr="0023099A">
              <w:rPr>
                <w:rFonts w:eastAsia="SimSun" w:hint="eastAsia"/>
                <w:spacing w:val="20"/>
                <w:szCs w:val="24"/>
                <w:lang w:eastAsia="zh-CN"/>
              </w:rPr>
              <w:t>建议制作的纪念品需具实用性及制作两款纪念品以配合不同市民的需要，如制作指甲刀派发给长者，制作笔派发给学生。</w:t>
            </w:r>
          </w:p>
          <w:p w:rsidR="00546894" w:rsidRPr="00ED1031" w:rsidRDefault="0023099A" w:rsidP="00F86276">
            <w:pPr>
              <w:autoSpaceDE w:val="0"/>
              <w:autoSpaceDN w:val="0"/>
              <w:spacing w:line="240" w:lineRule="auto"/>
              <w:ind w:left="-28"/>
              <w:rPr>
                <w:rFonts w:eastAsiaTheme="minorEastAsia" w:hint="eastAsia"/>
                <w:spacing w:val="20"/>
                <w:szCs w:val="24"/>
                <w:lang w:eastAsia="zh-CN"/>
              </w:rPr>
            </w:pPr>
            <w:r w:rsidRPr="0023099A">
              <w:rPr>
                <w:rFonts w:eastAsia="SimSun"/>
                <w:spacing w:val="20"/>
                <w:szCs w:val="24"/>
                <w:lang w:eastAsia="zh-CN"/>
              </w:rPr>
              <w:t> </w:t>
            </w:r>
          </w:p>
          <w:p w:rsidR="00546894" w:rsidRPr="00ED1031" w:rsidRDefault="0023099A" w:rsidP="00ED1031">
            <w:pPr>
              <w:numPr>
                <w:ilvl w:val="0"/>
                <w:numId w:val="19"/>
              </w:numPr>
              <w:tabs>
                <w:tab w:val="left" w:pos="1106"/>
              </w:tabs>
              <w:ind w:left="-28" w:firstLine="0"/>
              <w:jc w:val="both"/>
              <w:rPr>
                <w:rFonts w:eastAsiaTheme="minorEastAsia" w:hint="eastAsia"/>
                <w:spacing w:val="20"/>
                <w:szCs w:val="24"/>
                <w:lang w:eastAsia="zh-CN"/>
              </w:rPr>
            </w:pPr>
            <w:r w:rsidRPr="0023099A">
              <w:rPr>
                <w:rFonts w:eastAsia="SimSun" w:hint="eastAsia"/>
                <w:spacing w:val="20"/>
                <w:szCs w:val="24"/>
                <w:u w:val="single"/>
                <w:lang w:eastAsia="zh-CN"/>
              </w:rPr>
              <w:t>陈捷贵议员</w:t>
            </w:r>
            <w:r w:rsidRPr="0023099A">
              <w:rPr>
                <w:rFonts w:eastAsia="SimSun" w:hint="eastAsia"/>
                <w:spacing w:val="20"/>
                <w:szCs w:val="24"/>
                <w:lang w:eastAsia="zh-CN"/>
              </w:rPr>
              <w:t>表示如对象为学生，可于纪念品加上保育中环的信息。</w:t>
            </w:r>
          </w:p>
          <w:p w:rsidR="00546894" w:rsidRPr="00ED1031" w:rsidRDefault="0023099A" w:rsidP="00F86276">
            <w:pPr>
              <w:autoSpaceDE w:val="0"/>
              <w:autoSpaceDN w:val="0"/>
              <w:spacing w:line="240" w:lineRule="auto"/>
              <w:ind w:left="-28"/>
              <w:rPr>
                <w:rFonts w:eastAsiaTheme="minorEastAsia" w:hint="eastAsia"/>
                <w:spacing w:val="20"/>
                <w:szCs w:val="24"/>
                <w:lang w:eastAsia="zh-CN"/>
              </w:rPr>
            </w:pPr>
            <w:r w:rsidRPr="0023099A">
              <w:rPr>
                <w:rFonts w:eastAsia="SimSun"/>
                <w:spacing w:val="20"/>
                <w:szCs w:val="24"/>
                <w:lang w:eastAsia="zh-CN"/>
              </w:rPr>
              <w:t> </w:t>
            </w:r>
          </w:p>
          <w:p w:rsidR="00546894" w:rsidRPr="00ED1031" w:rsidRDefault="0023099A" w:rsidP="00ED1031">
            <w:pPr>
              <w:numPr>
                <w:ilvl w:val="0"/>
                <w:numId w:val="19"/>
              </w:numPr>
              <w:tabs>
                <w:tab w:val="left" w:pos="1106"/>
              </w:tabs>
              <w:ind w:left="-28" w:firstLine="0"/>
              <w:jc w:val="both"/>
              <w:rPr>
                <w:rFonts w:eastAsiaTheme="minorEastAsia" w:hint="eastAsia"/>
                <w:spacing w:val="20"/>
                <w:szCs w:val="24"/>
                <w:lang w:eastAsia="zh-CN"/>
              </w:rPr>
            </w:pPr>
            <w:r w:rsidRPr="0023099A">
              <w:rPr>
                <w:rFonts w:eastAsia="SimSun" w:hint="eastAsia"/>
                <w:spacing w:val="20"/>
                <w:szCs w:val="24"/>
                <w:u w:val="single"/>
                <w:lang w:eastAsia="zh-CN"/>
              </w:rPr>
              <w:t>主席</w:t>
            </w:r>
            <w:r w:rsidRPr="0023099A">
              <w:rPr>
                <w:rFonts w:eastAsia="SimSun" w:hint="eastAsia"/>
                <w:spacing w:val="20"/>
                <w:szCs w:val="24"/>
                <w:lang w:eastAsia="zh-CN"/>
              </w:rPr>
              <w:t>表示将向学生派发印制各项信息的</w:t>
            </w:r>
            <w:r w:rsidRPr="0023099A">
              <w:rPr>
                <w:rFonts w:eastAsia="SimSun"/>
                <w:spacing w:val="20"/>
                <w:szCs w:val="24"/>
                <w:lang w:eastAsia="zh-CN"/>
              </w:rPr>
              <w:t xml:space="preserve">A4 </w:t>
            </w:r>
            <w:r w:rsidRPr="0023099A">
              <w:rPr>
                <w:rFonts w:eastAsia="SimSun" w:hint="eastAsia"/>
                <w:spacing w:val="20"/>
                <w:szCs w:val="24"/>
                <w:lang w:eastAsia="zh-CN"/>
              </w:rPr>
              <w:t>活页夹，并会印制文件袋以派发给长者。她表示会考虑以保育中环为主题。</w:t>
            </w:r>
          </w:p>
          <w:p w:rsidR="00546894" w:rsidRPr="00ED1031" w:rsidRDefault="0023099A" w:rsidP="00F86276">
            <w:pPr>
              <w:autoSpaceDE w:val="0"/>
              <w:autoSpaceDN w:val="0"/>
              <w:spacing w:line="240" w:lineRule="auto"/>
              <w:ind w:left="-28"/>
              <w:rPr>
                <w:rFonts w:eastAsiaTheme="minorEastAsia" w:hint="eastAsia"/>
                <w:spacing w:val="20"/>
                <w:szCs w:val="24"/>
                <w:lang w:eastAsia="zh-CN"/>
              </w:rPr>
            </w:pPr>
            <w:r w:rsidRPr="0023099A">
              <w:rPr>
                <w:rFonts w:eastAsia="SimSun"/>
                <w:spacing w:val="20"/>
                <w:szCs w:val="24"/>
                <w:lang w:eastAsia="zh-CN"/>
              </w:rPr>
              <w:t> </w:t>
            </w:r>
          </w:p>
          <w:p w:rsidR="00546894" w:rsidRPr="00ED1031" w:rsidRDefault="0023099A" w:rsidP="00ED1031">
            <w:pPr>
              <w:numPr>
                <w:ilvl w:val="0"/>
                <w:numId w:val="19"/>
              </w:numPr>
              <w:tabs>
                <w:tab w:val="left" w:pos="1106"/>
              </w:tabs>
              <w:ind w:left="-28" w:firstLine="0"/>
              <w:jc w:val="both"/>
              <w:rPr>
                <w:rFonts w:eastAsiaTheme="minorEastAsia" w:hint="eastAsia"/>
                <w:spacing w:val="20"/>
                <w:szCs w:val="24"/>
                <w:lang w:eastAsia="zh-CN"/>
              </w:rPr>
            </w:pPr>
            <w:r w:rsidRPr="0023099A">
              <w:rPr>
                <w:rFonts w:eastAsia="SimSun" w:hint="eastAsia"/>
                <w:spacing w:val="20"/>
                <w:szCs w:val="24"/>
                <w:lang w:eastAsia="zh-CN"/>
              </w:rPr>
              <w:t>中西区民政事务处</w:t>
            </w:r>
            <w:r w:rsidRPr="0023099A">
              <w:rPr>
                <w:rFonts w:eastAsia="SimSun" w:hint="eastAsia"/>
                <w:spacing w:val="20"/>
                <w:szCs w:val="24"/>
                <w:u w:val="single"/>
                <w:lang w:eastAsia="zh-CN"/>
              </w:rPr>
              <w:t>刘懿德女士</w:t>
            </w:r>
            <w:r w:rsidRPr="0023099A">
              <w:rPr>
                <w:rFonts w:eastAsia="SimSun" w:hint="eastAsia"/>
                <w:spacing w:val="20"/>
                <w:szCs w:val="24"/>
                <w:lang w:eastAsia="zh-CN"/>
              </w:rPr>
              <w:t>表示如小组通过是次拨款申请，将于下周以传阅文件方式咨询区议会，并会于</w:t>
            </w:r>
            <w:r w:rsidRPr="0023099A">
              <w:rPr>
                <w:rFonts w:eastAsia="SimSun"/>
                <w:spacing w:val="20"/>
                <w:szCs w:val="24"/>
                <w:lang w:eastAsia="zh-CN"/>
              </w:rPr>
              <w:t>11</w:t>
            </w:r>
            <w:r w:rsidRPr="0023099A">
              <w:rPr>
                <w:rFonts w:eastAsia="SimSun" w:hint="eastAsia"/>
                <w:spacing w:val="20"/>
                <w:szCs w:val="24"/>
                <w:lang w:eastAsia="zh-CN"/>
              </w:rPr>
              <w:t>月</w:t>
            </w:r>
            <w:r w:rsidRPr="0023099A">
              <w:rPr>
                <w:rFonts w:eastAsia="SimSun"/>
                <w:spacing w:val="20"/>
                <w:szCs w:val="24"/>
                <w:lang w:eastAsia="zh-CN"/>
              </w:rPr>
              <w:t>23</w:t>
            </w:r>
            <w:r w:rsidRPr="0023099A">
              <w:rPr>
                <w:rFonts w:eastAsia="SimSun" w:hint="eastAsia"/>
                <w:spacing w:val="20"/>
                <w:szCs w:val="24"/>
                <w:lang w:eastAsia="zh-CN"/>
              </w:rPr>
              <w:t>日的财务委员会讨论有关文件。</w:t>
            </w:r>
          </w:p>
          <w:p w:rsidR="00546894" w:rsidRPr="00ED1031" w:rsidRDefault="0023099A" w:rsidP="00F86276">
            <w:pPr>
              <w:autoSpaceDE w:val="0"/>
              <w:autoSpaceDN w:val="0"/>
              <w:spacing w:line="240" w:lineRule="auto"/>
              <w:ind w:left="-28"/>
              <w:rPr>
                <w:rFonts w:eastAsiaTheme="minorEastAsia" w:hint="eastAsia"/>
                <w:spacing w:val="20"/>
                <w:szCs w:val="24"/>
                <w:lang w:eastAsia="zh-CN"/>
              </w:rPr>
            </w:pPr>
            <w:r w:rsidRPr="0023099A">
              <w:rPr>
                <w:rFonts w:eastAsia="SimSun"/>
                <w:spacing w:val="20"/>
                <w:szCs w:val="24"/>
                <w:lang w:eastAsia="zh-CN"/>
              </w:rPr>
              <w:t> </w:t>
            </w:r>
          </w:p>
          <w:p w:rsidR="00546894" w:rsidRPr="00ED1031" w:rsidRDefault="0023099A" w:rsidP="00ED1031">
            <w:pPr>
              <w:numPr>
                <w:ilvl w:val="0"/>
                <w:numId w:val="19"/>
              </w:numPr>
              <w:tabs>
                <w:tab w:val="left" w:pos="1106"/>
              </w:tabs>
              <w:ind w:left="-28" w:firstLine="0"/>
              <w:jc w:val="both"/>
              <w:rPr>
                <w:rFonts w:eastAsiaTheme="minorEastAsia" w:hint="eastAsia"/>
                <w:spacing w:val="20"/>
                <w:szCs w:val="24"/>
                <w:lang w:eastAsia="zh-CN"/>
              </w:rPr>
            </w:pPr>
            <w:r w:rsidRPr="0023099A">
              <w:rPr>
                <w:rFonts w:eastAsia="SimSun" w:hint="eastAsia"/>
                <w:spacing w:val="20"/>
                <w:szCs w:val="24"/>
                <w:u w:val="single"/>
                <w:lang w:eastAsia="zh-CN"/>
              </w:rPr>
              <w:t>主席</w:t>
            </w:r>
            <w:r w:rsidRPr="0023099A">
              <w:rPr>
                <w:rFonts w:eastAsia="SimSun" w:hint="eastAsia"/>
                <w:spacing w:val="20"/>
                <w:szCs w:val="24"/>
                <w:lang w:eastAsia="zh-CN"/>
              </w:rPr>
              <w:t>宣布小组通过拨款</w:t>
            </w:r>
            <w:r w:rsidRPr="0023099A">
              <w:rPr>
                <w:rFonts w:eastAsia="SimSun"/>
                <w:spacing w:val="20"/>
                <w:szCs w:val="24"/>
                <w:lang w:eastAsia="zh-CN"/>
              </w:rPr>
              <w:t>50,000</w:t>
            </w:r>
            <w:r w:rsidRPr="0023099A">
              <w:rPr>
                <w:rFonts w:eastAsia="SimSun" w:hint="eastAsia"/>
                <w:spacing w:val="20"/>
                <w:szCs w:val="24"/>
                <w:lang w:eastAsia="zh-CN"/>
              </w:rPr>
              <w:t>元以制作纪念品宣传元创方。</w:t>
            </w:r>
          </w:p>
          <w:p w:rsidR="006A2591" w:rsidRPr="00ED1031" w:rsidRDefault="006A2591" w:rsidP="006A2591">
            <w:pPr>
              <w:jc w:val="both"/>
              <w:rPr>
                <w:rFonts w:eastAsiaTheme="minorEastAsia" w:hint="eastAsia"/>
                <w:spacing w:val="20"/>
                <w:kern w:val="2"/>
                <w:szCs w:val="24"/>
                <w:lang w:eastAsia="zh-CN"/>
              </w:rPr>
            </w:pPr>
          </w:p>
        </w:tc>
      </w:tr>
      <w:tr w:rsidR="009B4525" w:rsidRPr="00ED1031" w:rsidTr="00ED1031">
        <w:tc>
          <w:tcPr>
            <w:tcW w:w="8931" w:type="dxa"/>
          </w:tcPr>
          <w:p w:rsidR="004E37E5" w:rsidRDefault="004E37E5" w:rsidP="006A2591">
            <w:pPr>
              <w:jc w:val="both"/>
              <w:rPr>
                <w:rFonts w:eastAsiaTheme="minorEastAsia" w:hint="eastAsia"/>
                <w:b/>
                <w:bCs/>
                <w:spacing w:val="20"/>
                <w:kern w:val="2"/>
                <w:szCs w:val="24"/>
                <w:u w:val="single"/>
                <w:lang w:eastAsia="zh-CN"/>
              </w:rPr>
            </w:pPr>
          </w:p>
          <w:p w:rsidR="006A2591" w:rsidRPr="00ED1031" w:rsidRDefault="0023099A" w:rsidP="006A2591">
            <w:pPr>
              <w:jc w:val="both"/>
              <w:rPr>
                <w:rFonts w:eastAsiaTheme="minorEastAsia" w:hint="eastAsia"/>
                <w:b/>
                <w:bCs/>
                <w:spacing w:val="20"/>
                <w:kern w:val="2"/>
                <w:szCs w:val="24"/>
                <w:u w:val="single"/>
                <w:lang w:eastAsia="zh-CN"/>
              </w:rPr>
            </w:pPr>
            <w:r w:rsidRPr="0023099A">
              <w:rPr>
                <w:rFonts w:eastAsia="SimSun" w:hint="eastAsia"/>
                <w:b/>
                <w:bCs/>
                <w:spacing w:val="20"/>
                <w:kern w:val="2"/>
                <w:szCs w:val="24"/>
                <w:u w:val="single"/>
                <w:lang w:eastAsia="zh-CN"/>
              </w:rPr>
              <w:t>第</w:t>
            </w:r>
            <w:r w:rsidRPr="0023099A">
              <w:rPr>
                <w:rFonts w:eastAsia="SimSun"/>
                <w:b/>
                <w:bCs/>
                <w:spacing w:val="20"/>
                <w:kern w:val="2"/>
                <w:szCs w:val="24"/>
                <w:u w:val="single"/>
                <w:lang w:eastAsia="zh-CN"/>
              </w:rPr>
              <w:t>6</w:t>
            </w:r>
            <w:r w:rsidRPr="0023099A">
              <w:rPr>
                <w:rFonts w:eastAsia="SimSun" w:hint="eastAsia"/>
                <w:b/>
                <w:bCs/>
                <w:spacing w:val="20"/>
                <w:kern w:val="2"/>
                <w:szCs w:val="24"/>
                <w:u w:val="single"/>
                <w:lang w:eastAsia="zh-CN"/>
              </w:rPr>
              <w:t>项：其他事项</w:t>
            </w:r>
          </w:p>
          <w:p w:rsidR="00661625" w:rsidRPr="00ED1031" w:rsidRDefault="00661625" w:rsidP="006A2591">
            <w:pPr>
              <w:jc w:val="both"/>
              <w:rPr>
                <w:rFonts w:eastAsiaTheme="minorEastAsia" w:hint="eastAsia"/>
                <w:spacing w:val="20"/>
                <w:kern w:val="2"/>
                <w:szCs w:val="24"/>
                <w:lang w:eastAsia="zh-CN"/>
              </w:rPr>
            </w:pPr>
          </w:p>
        </w:tc>
      </w:tr>
      <w:tr w:rsidR="009B4525" w:rsidRPr="00ED1031" w:rsidTr="00ED1031">
        <w:tc>
          <w:tcPr>
            <w:tcW w:w="8931" w:type="dxa"/>
          </w:tcPr>
          <w:p w:rsidR="004A31B0" w:rsidRPr="00ED1031" w:rsidRDefault="0023099A" w:rsidP="00ED1031">
            <w:pPr>
              <w:numPr>
                <w:ilvl w:val="0"/>
                <w:numId w:val="19"/>
              </w:numPr>
              <w:tabs>
                <w:tab w:val="left" w:pos="1106"/>
              </w:tabs>
              <w:ind w:left="0" w:firstLine="0"/>
              <w:jc w:val="both"/>
              <w:rPr>
                <w:rFonts w:eastAsiaTheme="minorEastAsia" w:hint="eastAsia"/>
                <w:b/>
                <w:bCs/>
                <w:spacing w:val="20"/>
                <w:kern w:val="2"/>
                <w:szCs w:val="24"/>
                <w:u w:val="single"/>
                <w:lang w:eastAsia="zh-CN"/>
              </w:rPr>
            </w:pPr>
            <w:r w:rsidRPr="0023099A">
              <w:rPr>
                <w:rFonts w:eastAsia="SimSun" w:hint="eastAsia"/>
                <w:spacing w:val="20"/>
                <w:kern w:val="2"/>
                <w:szCs w:val="24"/>
                <w:lang w:eastAsia="zh-CN"/>
              </w:rPr>
              <w:t>没有其他事项。</w:t>
            </w:r>
          </w:p>
          <w:p w:rsidR="004A31B0" w:rsidRPr="00ED1031" w:rsidRDefault="004A31B0" w:rsidP="00F86276">
            <w:pPr>
              <w:tabs>
                <w:tab w:val="left" w:pos="965"/>
              </w:tabs>
              <w:jc w:val="both"/>
              <w:rPr>
                <w:rFonts w:eastAsiaTheme="minorEastAsia" w:hint="eastAsia"/>
                <w:spacing w:val="20"/>
                <w:kern w:val="2"/>
                <w:szCs w:val="24"/>
                <w:lang w:eastAsia="zh-CN"/>
              </w:rPr>
            </w:pPr>
          </w:p>
        </w:tc>
      </w:tr>
      <w:tr w:rsidR="00661625" w:rsidRPr="00ED1031" w:rsidTr="009D4704">
        <w:tc>
          <w:tcPr>
            <w:tcW w:w="8931" w:type="dxa"/>
          </w:tcPr>
          <w:p w:rsidR="00661625" w:rsidRPr="00ED1031" w:rsidRDefault="0023099A" w:rsidP="00661625">
            <w:pPr>
              <w:jc w:val="both"/>
              <w:rPr>
                <w:rFonts w:eastAsiaTheme="minorEastAsia" w:hint="eastAsia"/>
                <w:b/>
                <w:bCs/>
                <w:spacing w:val="20"/>
                <w:kern w:val="2"/>
                <w:szCs w:val="24"/>
                <w:u w:val="single"/>
                <w:lang w:eastAsia="zh-CN"/>
              </w:rPr>
            </w:pPr>
            <w:r w:rsidRPr="0023099A">
              <w:rPr>
                <w:rFonts w:eastAsia="SimSun" w:hint="eastAsia"/>
                <w:b/>
                <w:bCs/>
                <w:spacing w:val="20"/>
                <w:kern w:val="2"/>
                <w:szCs w:val="24"/>
                <w:u w:val="single"/>
                <w:lang w:eastAsia="zh-CN"/>
              </w:rPr>
              <w:t>第</w:t>
            </w:r>
            <w:r w:rsidRPr="0023099A">
              <w:rPr>
                <w:rFonts w:eastAsia="SimSun"/>
                <w:b/>
                <w:bCs/>
                <w:spacing w:val="20"/>
                <w:kern w:val="2"/>
                <w:szCs w:val="24"/>
                <w:u w:val="single"/>
                <w:lang w:eastAsia="zh-CN"/>
              </w:rPr>
              <w:t>7</w:t>
            </w:r>
            <w:r w:rsidRPr="0023099A">
              <w:rPr>
                <w:rFonts w:eastAsia="SimSun" w:hint="eastAsia"/>
                <w:b/>
                <w:bCs/>
                <w:spacing w:val="20"/>
                <w:kern w:val="2"/>
                <w:szCs w:val="24"/>
                <w:u w:val="single"/>
                <w:lang w:eastAsia="zh-CN"/>
              </w:rPr>
              <w:t>项：下次会议日期</w:t>
            </w:r>
          </w:p>
          <w:p w:rsidR="00661625" w:rsidRPr="00ED1031" w:rsidRDefault="00661625" w:rsidP="00ED1031">
            <w:pPr>
              <w:tabs>
                <w:tab w:val="left" w:pos="1106"/>
              </w:tabs>
              <w:jc w:val="both"/>
              <w:rPr>
                <w:rFonts w:eastAsiaTheme="minorEastAsia" w:hint="eastAsia"/>
                <w:spacing w:val="20"/>
                <w:kern w:val="2"/>
                <w:szCs w:val="24"/>
                <w:lang w:eastAsia="zh-CN"/>
              </w:rPr>
            </w:pPr>
          </w:p>
        </w:tc>
      </w:tr>
      <w:tr w:rsidR="009B4525" w:rsidRPr="00ED1031" w:rsidTr="00ED1031">
        <w:tc>
          <w:tcPr>
            <w:tcW w:w="8931" w:type="dxa"/>
          </w:tcPr>
          <w:p w:rsidR="004A31B0" w:rsidRPr="00ED1031" w:rsidRDefault="0023099A" w:rsidP="00ED1031">
            <w:pPr>
              <w:numPr>
                <w:ilvl w:val="0"/>
                <w:numId w:val="19"/>
              </w:numPr>
              <w:tabs>
                <w:tab w:val="left" w:pos="1106"/>
              </w:tabs>
              <w:ind w:left="0" w:firstLine="0"/>
              <w:jc w:val="both"/>
              <w:rPr>
                <w:rFonts w:eastAsiaTheme="minorEastAsia" w:hint="eastAsia"/>
                <w:spacing w:val="20"/>
                <w:kern w:val="2"/>
                <w:szCs w:val="24"/>
                <w:lang w:eastAsia="zh-CN"/>
              </w:rPr>
            </w:pPr>
            <w:r w:rsidRPr="0023099A">
              <w:rPr>
                <w:rFonts w:eastAsia="SimSun" w:hint="eastAsia"/>
                <w:spacing w:val="20"/>
                <w:kern w:val="2"/>
                <w:szCs w:val="24"/>
                <w:lang w:eastAsia="zh-CN"/>
              </w:rPr>
              <w:t>下次开会日期容后通知。</w:t>
            </w:r>
          </w:p>
          <w:p w:rsidR="004A31B0" w:rsidRPr="00ED1031" w:rsidRDefault="004A31B0" w:rsidP="00F86276">
            <w:pPr>
              <w:pStyle w:val="-11"/>
              <w:tabs>
                <w:tab w:val="left" w:pos="993"/>
              </w:tabs>
              <w:ind w:leftChars="0" w:left="0"/>
              <w:jc w:val="both"/>
              <w:rPr>
                <w:rFonts w:eastAsiaTheme="minorEastAsia" w:hint="eastAsia"/>
                <w:spacing w:val="20"/>
                <w:kern w:val="2"/>
                <w:szCs w:val="24"/>
                <w:lang w:eastAsia="zh-CN"/>
              </w:rPr>
            </w:pPr>
          </w:p>
        </w:tc>
      </w:tr>
      <w:tr w:rsidR="009B4525" w:rsidRPr="00ED1031" w:rsidTr="00ED1031">
        <w:tc>
          <w:tcPr>
            <w:tcW w:w="8931" w:type="dxa"/>
          </w:tcPr>
          <w:p w:rsidR="004A31B0" w:rsidRPr="00ED1031" w:rsidRDefault="0023099A" w:rsidP="00ED1031">
            <w:pPr>
              <w:numPr>
                <w:ilvl w:val="0"/>
                <w:numId w:val="19"/>
              </w:numPr>
              <w:tabs>
                <w:tab w:val="left" w:pos="1106"/>
              </w:tabs>
              <w:ind w:left="0" w:firstLine="0"/>
              <w:jc w:val="both"/>
              <w:rPr>
                <w:rFonts w:eastAsiaTheme="minorEastAsia" w:hint="eastAsia"/>
                <w:spacing w:val="20"/>
                <w:kern w:val="2"/>
                <w:szCs w:val="24"/>
                <w:lang w:eastAsia="zh-CN"/>
              </w:rPr>
            </w:pPr>
            <w:r w:rsidRPr="0023099A">
              <w:rPr>
                <w:rFonts w:eastAsia="SimSun" w:hint="eastAsia"/>
                <w:spacing w:val="20"/>
                <w:kern w:val="2"/>
                <w:szCs w:val="24"/>
                <w:lang w:eastAsia="zh-CN"/>
              </w:rPr>
              <w:t>会议于下午五时十八分结束。</w:t>
            </w:r>
          </w:p>
          <w:p w:rsidR="004A31B0" w:rsidRPr="00ED1031" w:rsidRDefault="004A31B0" w:rsidP="00F86276">
            <w:pPr>
              <w:pStyle w:val="-11"/>
              <w:tabs>
                <w:tab w:val="left" w:pos="993"/>
              </w:tabs>
              <w:ind w:leftChars="0" w:left="0"/>
              <w:jc w:val="both"/>
              <w:rPr>
                <w:rFonts w:eastAsiaTheme="minorEastAsia" w:hint="eastAsia"/>
                <w:spacing w:val="20"/>
                <w:kern w:val="2"/>
                <w:szCs w:val="24"/>
                <w:lang w:eastAsia="zh-CN"/>
              </w:rPr>
            </w:pPr>
          </w:p>
        </w:tc>
      </w:tr>
    </w:tbl>
    <w:p w:rsidR="009A6DE3" w:rsidRPr="00ED1031" w:rsidRDefault="0023099A">
      <w:pPr>
        <w:rPr>
          <w:rFonts w:eastAsiaTheme="minorEastAsia" w:hint="eastAsia"/>
          <w:spacing w:val="20"/>
          <w:szCs w:val="24"/>
          <w:lang w:eastAsia="zh-CN"/>
        </w:rPr>
      </w:pPr>
      <w:r w:rsidRPr="0023099A">
        <w:rPr>
          <w:rFonts w:eastAsia="SimSun" w:hint="eastAsia"/>
          <w:spacing w:val="20"/>
          <w:szCs w:val="24"/>
          <w:lang w:eastAsia="zh-CN"/>
        </w:rPr>
        <w:t>中西区区议会秘书处</w:t>
      </w:r>
    </w:p>
    <w:p w:rsidR="006B5679" w:rsidRPr="00ED1031" w:rsidRDefault="0023099A">
      <w:pPr>
        <w:rPr>
          <w:rFonts w:eastAsiaTheme="minorEastAsia" w:hint="eastAsia"/>
          <w:spacing w:val="20"/>
          <w:szCs w:val="24"/>
          <w:lang w:eastAsia="zh-CN"/>
        </w:rPr>
      </w:pPr>
      <w:r w:rsidRPr="0023099A">
        <w:rPr>
          <w:rFonts w:eastAsia="SimSun" w:hint="eastAsia"/>
          <w:spacing w:val="20"/>
          <w:szCs w:val="24"/>
          <w:lang w:eastAsia="zh-CN"/>
        </w:rPr>
        <w:t>二零一八年四月</w:t>
      </w:r>
    </w:p>
    <w:p w:rsidR="00491351" w:rsidRPr="00ED1031" w:rsidRDefault="00491351">
      <w:pPr>
        <w:rPr>
          <w:rFonts w:eastAsiaTheme="minorEastAsia" w:hint="eastAsia"/>
          <w:color w:val="FF0000"/>
          <w:spacing w:val="20"/>
          <w:szCs w:val="24"/>
          <w:lang w:eastAsia="zh-CN"/>
        </w:rPr>
      </w:pPr>
    </w:p>
    <w:sectPr w:rsidR="00491351" w:rsidRPr="00ED1031" w:rsidSect="00ED1031">
      <w:pgSz w:w="11906" w:h="16838"/>
      <w:pgMar w:top="1440" w:right="1418" w:bottom="1440"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04" w:rsidRDefault="00E36B04" w:rsidP="004A31B0">
      <w:pPr>
        <w:spacing w:line="240" w:lineRule="auto"/>
      </w:pPr>
      <w:r>
        <w:separator/>
      </w:r>
    </w:p>
  </w:endnote>
  <w:endnote w:type="continuationSeparator" w:id="0">
    <w:p w:rsidR="00E36B04" w:rsidRDefault="00E36B04" w:rsidP="004A3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43185"/>
      <w:docPartObj>
        <w:docPartGallery w:val="Page Numbers (Bottom of Page)"/>
        <w:docPartUnique/>
      </w:docPartObj>
    </w:sdtPr>
    <w:sdtEndPr/>
    <w:sdtContent>
      <w:p w:rsidR="00554D25" w:rsidRDefault="00554D25">
        <w:pPr>
          <w:pStyle w:val="a6"/>
          <w:jc w:val="right"/>
        </w:pPr>
        <w:r>
          <w:fldChar w:fldCharType="begin"/>
        </w:r>
        <w:r>
          <w:instrText>PAGE   \* MERGEFORMAT</w:instrText>
        </w:r>
        <w:r>
          <w:fldChar w:fldCharType="separate"/>
        </w:r>
        <w:r w:rsidR="0023099A" w:rsidRPr="0023099A">
          <w:rPr>
            <w:noProof/>
            <w:lang w:val="zh-TW"/>
          </w:rPr>
          <w:t>8</w:t>
        </w:r>
        <w:r>
          <w:fldChar w:fldCharType="end"/>
        </w:r>
      </w:p>
    </w:sdtContent>
  </w:sdt>
  <w:p w:rsidR="00554D25" w:rsidRDefault="00554D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04" w:rsidRDefault="00E36B04" w:rsidP="004A31B0">
      <w:pPr>
        <w:spacing w:line="240" w:lineRule="auto"/>
      </w:pPr>
      <w:r>
        <w:separator/>
      </w:r>
    </w:p>
  </w:footnote>
  <w:footnote w:type="continuationSeparator" w:id="0">
    <w:p w:rsidR="00E36B04" w:rsidRDefault="00E36B04" w:rsidP="004A3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97B7D"/>
    <w:multiLevelType w:val="hybridMultilevel"/>
    <w:tmpl w:val="6AAE0152"/>
    <w:lvl w:ilvl="0" w:tplc="C1380AB0">
      <w:start w:val="1"/>
      <w:numFmt w:val="bullet"/>
      <w:lvlText w:val="-"/>
      <w:lvlJc w:val="left"/>
      <w:pPr>
        <w:ind w:left="2062" w:hanging="480"/>
      </w:pPr>
      <w:rPr>
        <w:rFonts w:ascii="Times New Roman" w:eastAsia="新細明體" w:hAnsi="Times New Roman" w:cs="Times New Roman" w:hint="default"/>
      </w:rPr>
    </w:lvl>
    <w:lvl w:ilvl="1" w:tplc="04090003" w:tentative="1">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1" w15:restartNumberingAfterBreak="0">
    <w:nsid w:val="1BE60038"/>
    <w:multiLevelType w:val="hybridMultilevel"/>
    <w:tmpl w:val="3C78222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E8D4AF7"/>
    <w:multiLevelType w:val="hybridMultilevel"/>
    <w:tmpl w:val="420AD5BC"/>
    <w:lvl w:ilvl="0" w:tplc="BDCCDDCA">
      <w:start w:val="1"/>
      <w:numFmt w:val="lowerLetter"/>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E31725"/>
    <w:multiLevelType w:val="hybridMultilevel"/>
    <w:tmpl w:val="8CA4120A"/>
    <w:lvl w:ilvl="0" w:tplc="C4326204">
      <w:start w:val="2"/>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F30618"/>
    <w:multiLevelType w:val="hybridMultilevel"/>
    <w:tmpl w:val="E25A19BA"/>
    <w:lvl w:ilvl="0" w:tplc="EBB8AFF0">
      <w:start w:val="1"/>
      <w:numFmt w:val="lowerLetter"/>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0FE4D17"/>
    <w:multiLevelType w:val="hybridMultilevel"/>
    <w:tmpl w:val="E6A60822"/>
    <w:lvl w:ilvl="0" w:tplc="EBB8AFF0">
      <w:start w:val="1"/>
      <w:numFmt w:val="lowerLetter"/>
      <w:lvlText w:val="(%1)"/>
      <w:lvlJc w:val="right"/>
      <w:pPr>
        <w:ind w:left="1582" w:hanging="480"/>
      </w:pPr>
    </w:lvl>
    <w:lvl w:ilvl="1" w:tplc="C1380AB0">
      <w:start w:val="1"/>
      <w:numFmt w:val="bullet"/>
      <w:lvlText w:val="-"/>
      <w:lvlJc w:val="left"/>
      <w:pPr>
        <w:ind w:left="2062" w:hanging="480"/>
      </w:pPr>
      <w:rPr>
        <w:rFonts w:ascii="Times New Roman" w:eastAsia="新細明體" w:hAnsi="Times New Roman" w:cs="Times New Roman" w:hint="default"/>
      </w:rPr>
    </w:lvl>
    <w:lvl w:ilvl="2" w:tplc="0409001B">
      <w:start w:val="1"/>
      <w:numFmt w:val="lowerRoman"/>
      <w:lvlText w:val="%3."/>
      <w:lvlJc w:val="right"/>
      <w:pPr>
        <w:ind w:left="2542" w:hanging="480"/>
      </w:pPr>
    </w:lvl>
    <w:lvl w:ilvl="3" w:tplc="0409000F">
      <w:start w:val="1"/>
      <w:numFmt w:val="decimal"/>
      <w:lvlText w:val="%4."/>
      <w:lvlJc w:val="left"/>
      <w:pPr>
        <w:ind w:left="3022" w:hanging="480"/>
      </w:pPr>
    </w:lvl>
    <w:lvl w:ilvl="4" w:tplc="04090019">
      <w:start w:val="1"/>
      <w:numFmt w:val="ideographTraditional"/>
      <w:lvlText w:val="%5、"/>
      <w:lvlJc w:val="left"/>
      <w:pPr>
        <w:ind w:left="3502" w:hanging="480"/>
      </w:pPr>
    </w:lvl>
    <w:lvl w:ilvl="5" w:tplc="0409001B">
      <w:start w:val="1"/>
      <w:numFmt w:val="lowerRoman"/>
      <w:lvlText w:val="%6."/>
      <w:lvlJc w:val="right"/>
      <w:pPr>
        <w:ind w:left="3982" w:hanging="480"/>
      </w:pPr>
    </w:lvl>
    <w:lvl w:ilvl="6" w:tplc="0409000F">
      <w:start w:val="1"/>
      <w:numFmt w:val="decimal"/>
      <w:lvlText w:val="%7."/>
      <w:lvlJc w:val="left"/>
      <w:pPr>
        <w:ind w:left="4462" w:hanging="480"/>
      </w:pPr>
    </w:lvl>
    <w:lvl w:ilvl="7" w:tplc="04090019">
      <w:start w:val="1"/>
      <w:numFmt w:val="ideographTraditional"/>
      <w:lvlText w:val="%8、"/>
      <w:lvlJc w:val="left"/>
      <w:pPr>
        <w:ind w:left="4942" w:hanging="480"/>
      </w:pPr>
    </w:lvl>
    <w:lvl w:ilvl="8" w:tplc="0409001B">
      <w:start w:val="1"/>
      <w:numFmt w:val="lowerRoman"/>
      <w:lvlText w:val="%9."/>
      <w:lvlJc w:val="right"/>
      <w:pPr>
        <w:ind w:left="5422" w:hanging="480"/>
      </w:pPr>
    </w:lvl>
  </w:abstractNum>
  <w:abstractNum w:abstractNumId="6" w15:restartNumberingAfterBreak="0">
    <w:nsid w:val="32BA4875"/>
    <w:multiLevelType w:val="hybridMultilevel"/>
    <w:tmpl w:val="70F0238A"/>
    <w:lvl w:ilvl="0" w:tplc="EBB8AFF0">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8976A5"/>
    <w:multiLevelType w:val="hybridMultilevel"/>
    <w:tmpl w:val="E48A42A6"/>
    <w:lvl w:ilvl="0" w:tplc="C1380AB0">
      <w:start w:val="1"/>
      <w:numFmt w:val="bullet"/>
      <w:lvlText w:val="-"/>
      <w:lvlJc w:val="left"/>
      <w:pPr>
        <w:ind w:left="2062" w:hanging="480"/>
      </w:pPr>
      <w:rPr>
        <w:rFonts w:ascii="Times New Roman" w:eastAsia="新細明體" w:hAnsi="Times New Roman" w:cs="Times New Roman" w:hint="default"/>
      </w:rPr>
    </w:lvl>
    <w:lvl w:ilvl="1" w:tplc="04090003" w:tentative="1">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8" w15:restartNumberingAfterBreak="0">
    <w:nsid w:val="4127331D"/>
    <w:multiLevelType w:val="hybridMultilevel"/>
    <w:tmpl w:val="6584CDE2"/>
    <w:lvl w:ilvl="0" w:tplc="EBB8AFF0">
      <w:start w:val="1"/>
      <w:numFmt w:val="lowerLetter"/>
      <w:lvlText w:val="(%1)"/>
      <w:lvlJc w:val="right"/>
      <w:pPr>
        <w:ind w:left="2062" w:hanging="480"/>
      </w:pPr>
      <w:rPr>
        <w:rFonts w:hint="eastAsia"/>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9" w15:restartNumberingAfterBreak="0">
    <w:nsid w:val="44831930"/>
    <w:multiLevelType w:val="hybridMultilevel"/>
    <w:tmpl w:val="AE466A22"/>
    <w:lvl w:ilvl="0" w:tplc="F296F96A">
      <w:start w:val="2"/>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45A9F"/>
    <w:multiLevelType w:val="hybridMultilevel"/>
    <w:tmpl w:val="32961EEA"/>
    <w:lvl w:ilvl="0" w:tplc="D7FCA0EE">
      <w:start w:val="2"/>
      <w:numFmt w:val="decimal"/>
      <w:lvlText w:val="%1."/>
      <w:lvlJc w:val="left"/>
      <w:pPr>
        <w:ind w:left="643" w:hanging="360"/>
      </w:pPr>
      <w:rPr>
        <w:b w:val="0"/>
      </w:rPr>
    </w:lvl>
    <w:lvl w:ilvl="1" w:tplc="EBB8AFF0">
      <w:start w:val="1"/>
      <w:numFmt w:val="lowerLetter"/>
      <w:lvlText w:val="(%2)"/>
      <w:lvlJc w:val="right"/>
      <w:pPr>
        <w:ind w:left="1331"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3400EAD"/>
    <w:multiLevelType w:val="hybridMultilevel"/>
    <w:tmpl w:val="601ED6AC"/>
    <w:lvl w:ilvl="0" w:tplc="C1380AB0">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ACA35F7"/>
    <w:multiLevelType w:val="hybridMultilevel"/>
    <w:tmpl w:val="E8CEB5AA"/>
    <w:lvl w:ilvl="0" w:tplc="EBB8AFF0">
      <w:start w:val="1"/>
      <w:numFmt w:val="lowerLetter"/>
      <w:lvlText w:val="(%1)"/>
      <w:lvlJc w:val="right"/>
      <w:pPr>
        <w:ind w:left="643" w:hanging="360"/>
      </w:pPr>
      <w:rPr>
        <w:b w:val="0"/>
      </w:rPr>
    </w:lvl>
    <w:lvl w:ilvl="1" w:tplc="EBB8AFF0">
      <w:start w:val="1"/>
      <w:numFmt w:val="lowerLetter"/>
      <w:lvlText w:val="(%2)"/>
      <w:lvlJc w:val="right"/>
      <w:pPr>
        <w:ind w:left="1331"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5ECE40E1"/>
    <w:multiLevelType w:val="hybridMultilevel"/>
    <w:tmpl w:val="658C179E"/>
    <w:lvl w:ilvl="0" w:tplc="D7FCA0EE">
      <w:start w:val="2"/>
      <w:numFmt w:val="decimal"/>
      <w:lvlText w:val="%1."/>
      <w:lvlJc w:val="left"/>
      <w:pPr>
        <w:ind w:left="643" w:hanging="360"/>
      </w:pPr>
      <w:rPr>
        <w:b w:val="0"/>
      </w:rPr>
    </w:lvl>
    <w:lvl w:ilvl="1" w:tplc="EBB8AFF0">
      <w:start w:val="1"/>
      <w:numFmt w:val="lowerLetter"/>
      <w:lvlText w:val="(%2)"/>
      <w:lvlJc w:val="right"/>
      <w:pPr>
        <w:ind w:left="1331"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F6D2297"/>
    <w:multiLevelType w:val="hybridMultilevel"/>
    <w:tmpl w:val="64D4A8D4"/>
    <w:lvl w:ilvl="0" w:tplc="0409000F">
      <w:start w:val="1"/>
      <w:numFmt w:val="decimal"/>
      <w:lvlText w:val="%1."/>
      <w:lvlJc w:val="left"/>
      <w:pPr>
        <w:ind w:left="1018" w:hanging="480"/>
      </w:p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5" w15:restartNumberingAfterBreak="0">
    <w:nsid w:val="69FC24A2"/>
    <w:multiLevelType w:val="hybridMultilevel"/>
    <w:tmpl w:val="757225CE"/>
    <w:lvl w:ilvl="0" w:tplc="C1380AB0">
      <w:start w:val="1"/>
      <w:numFmt w:val="bullet"/>
      <w:lvlText w:val="-"/>
      <w:lvlJc w:val="left"/>
      <w:pPr>
        <w:ind w:left="2062" w:hanging="480"/>
      </w:pPr>
      <w:rPr>
        <w:rFonts w:ascii="Times New Roman" w:eastAsia="新細明體" w:hAnsi="Times New Roman" w:cs="Times New Roman" w:hint="default"/>
      </w:rPr>
    </w:lvl>
    <w:lvl w:ilvl="1" w:tplc="04090003">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16" w15:restartNumberingAfterBreak="0">
    <w:nsid w:val="6E784B6D"/>
    <w:multiLevelType w:val="multilevel"/>
    <w:tmpl w:val="3B64F838"/>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5"/>
  </w:num>
  <w:num w:numId="6">
    <w:abstractNumId w:val="11"/>
  </w:num>
  <w:num w:numId="7">
    <w:abstractNumId w:val="2"/>
  </w:num>
  <w:num w:numId="8">
    <w:abstractNumId w:val="4"/>
  </w:num>
  <w:num w:numId="9">
    <w:abstractNumId w:val="12"/>
  </w:num>
  <w:num w:numId="10">
    <w:abstractNumId w:val="10"/>
  </w:num>
  <w:num w:numId="11">
    <w:abstractNumId w:val="7"/>
  </w:num>
  <w:num w:numId="12">
    <w:abstractNumId w:val="15"/>
  </w:num>
  <w:num w:numId="13">
    <w:abstractNumId w:val="1"/>
  </w:num>
  <w:num w:numId="14">
    <w:abstractNumId w:val="14"/>
  </w:num>
  <w:num w:numId="15">
    <w:abstractNumId w:val="8"/>
  </w:num>
  <w:num w:numId="16">
    <w:abstractNumId w:val="6"/>
  </w:num>
  <w:num w:numId="17">
    <w:abstractNumId w:val="0"/>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V2akTIp9dKWMPz+Mz2J6X2inRB0BaSBVuyXFdthLlfsCGR7+xeSp4AdidjhCF5DMZYavVzRoWWDtOdPQTYiUrA==" w:salt="7U5JCF6gZgcRf/BQ7uXUX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B0"/>
    <w:rsid w:val="0001422E"/>
    <w:rsid w:val="00031FAD"/>
    <w:rsid w:val="000349E0"/>
    <w:rsid w:val="00043C13"/>
    <w:rsid w:val="00050D32"/>
    <w:rsid w:val="00065791"/>
    <w:rsid w:val="00084ADD"/>
    <w:rsid w:val="000928BF"/>
    <w:rsid w:val="000942D6"/>
    <w:rsid w:val="00097467"/>
    <w:rsid w:val="000A25FC"/>
    <w:rsid w:val="000A319B"/>
    <w:rsid w:val="000F1197"/>
    <w:rsid w:val="000F3B50"/>
    <w:rsid w:val="000F40E0"/>
    <w:rsid w:val="0011030F"/>
    <w:rsid w:val="00114016"/>
    <w:rsid w:val="00120E07"/>
    <w:rsid w:val="001222F1"/>
    <w:rsid w:val="00132E9C"/>
    <w:rsid w:val="0014121E"/>
    <w:rsid w:val="001472DD"/>
    <w:rsid w:val="00160DC0"/>
    <w:rsid w:val="00164AAF"/>
    <w:rsid w:val="0016692B"/>
    <w:rsid w:val="001670CC"/>
    <w:rsid w:val="00184C45"/>
    <w:rsid w:val="001912B3"/>
    <w:rsid w:val="00192C16"/>
    <w:rsid w:val="0019417E"/>
    <w:rsid w:val="001B0CEE"/>
    <w:rsid w:val="001B2295"/>
    <w:rsid w:val="001B5B37"/>
    <w:rsid w:val="001B5CEB"/>
    <w:rsid w:val="001D1C2D"/>
    <w:rsid w:val="001E7891"/>
    <w:rsid w:val="001F3F77"/>
    <w:rsid w:val="00217762"/>
    <w:rsid w:val="0023099A"/>
    <w:rsid w:val="002332F2"/>
    <w:rsid w:val="0023415B"/>
    <w:rsid w:val="002470C4"/>
    <w:rsid w:val="00255688"/>
    <w:rsid w:val="00256ACA"/>
    <w:rsid w:val="00262376"/>
    <w:rsid w:val="002631BE"/>
    <w:rsid w:val="002672A4"/>
    <w:rsid w:val="00280ABF"/>
    <w:rsid w:val="002B1EF7"/>
    <w:rsid w:val="002B37C7"/>
    <w:rsid w:val="002B39D5"/>
    <w:rsid w:val="002C3694"/>
    <w:rsid w:val="002C593D"/>
    <w:rsid w:val="002D2A05"/>
    <w:rsid w:val="002D61DA"/>
    <w:rsid w:val="002E3BBB"/>
    <w:rsid w:val="002E5966"/>
    <w:rsid w:val="002F16E8"/>
    <w:rsid w:val="00302050"/>
    <w:rsid w:val="0030447A"/>
    <w:rsid w:val="0031675F"/>
    <w:rsid w:val="00344F9B"/>
    <w:rsid w:val="00351A87"/>
    <w:rsid w:val="0036393A"/>
    <w:rsid w:val="0036618A"/>
    <w:rsid w:val="003718C9"/>
    <w:rsid w:val="00373755"/>
    <w:rsid w:val="003766E9"/>
    <w:rsid w:val="003803F8"/>
    <w:rsid w:val="00391BC6"/>
    <w:rsid w:val="0039760C"/>
    <w:rsid w:val="003A274B"/>
    <w:rsid w:val="003A568F"/>
    <w:rsid w:val="003B5786"/>
    <w:rsid w:val="003B5F0B"/>
    <w:rsid w:val="003D4A4F"/>
    <w:rsid w:val="003D5BC1"/>
    <w:rsid w:val="003E17E4"/>
    <w:rsid w:val="003E2141"/>
    <w:rsid w:val="003F5A38"/>
    <w:rsid w:val="004034C5"/>
    <w:rsid w:val="004109EB"/>
    <w:rsid w:val="004134D7"/>
    <w:rsid w:val="00432A8C"/>
    <w:rsid w:val="0043567F"/>
    <w:rsid w:val="00441185"/>
    <w:rsid w:val="00463AF6"/>
    <w:rsid w:val="00491351"/>
    <w:rsid w:val="0049711C"/>
    <w:rsid w:val="004A31B0"/>
    <w:rsid w:val="004B7E1C"/>
    <w:rsid w:val="004C2005"/>
    <w:rsid w:val="004C343B"/>
    <w:rsid w:val="004D1650"/>
    <w:rsid w:val="004E2E35"/>
    <w:rsid w:val="004E36E0"/>
    <w:rsid w:val="004E37E5"/>
    <w:rsid w:val="004E766A"/>
    <w:rsid w:val="004F4BFB"/>
    <w:rsid w:val="00505910"/>
    <w:rsid w:val="00510908"/>
    <w:rsid w:val="00513E48"/>
    <w:rsid w:val="00520D5C"/>
    <w:rsid w:val="00534D01"/>
    <w:rsid w:val="00546894"/>
    <w:rsid w:val="005507D8"/>
    <w:rsid w:val="005525E6"/>
    <w:rsid w:val="00554ACD"/>
    <w:rsid w:val="00554D25"/>
    <w:rsid w:val="00573177"/>
    <w:rsid w:val="00577646"/>
    <w:rsid w:val="005D01B9"/>
    <w:rsid w:val="005D5750"/>
    <w:rsid w:val="005E048A"/>
    <w:rsid w:val="005F6181"/>
    <w:rsid w:val="0060414F"/>
    <w:rsid w:val="006104E4"/>
    <w:rsid w:val="00611D4E"/>
    <w:rsid w:val="006158EA"/>
    <w:rsid w:val="00620BAC"/>
    <w:rsid w:val="0063068B"/>
    <w:rsid w:val="00634466"/>
    <w:rsid w:val="00634E4D"/>
    <w:rsid w:val="00640113"/>
    <w:rsid w:val="00641A1A"/>
    <w:rsid w:val="00651557"/>
    <w:rsid w:val="006560D5"/>
    <w:rsid w:val="00661625"/>
    <w:rsid w:val="00684C01"/>
    <w:rsid w:val="0069527B"/>
    <w:rsid w:val="006A02AC"/>
    <w:rsid w:val="006A2591"/>
    <w:rsid w:val="006B11E6"/>
    <w:rsid w:val="006B1550"/>
    <w:rsid w:val="006B5679"/>
    <w:rsid w:val="006E59B8"/>
    <w:rsid w:val="006F4380"/>
    <w:rsid w:val="007054E7"/>
    <w:rsid w:val="00707CF1"/>
    <w:rsid w:val="00714D89"/>
    <w:rsid w:val="00732DB1"/>
    <w:rsid w:val="007379E2"/>
    <w:rsid w:val="00755455"/>
    <w:rsid w:val="00760488"/>
    <w:rsid w:val="0076761C"/>
    <w:rsid w:val="007718FE"/>
    <w:rsid w:val="007769F0"/>
    <w:rsid w:val="007823E3"/>
    <w:rsid w:val="007941FC"/>
    <w:rsid w:val="007A7C62"/>
    <w:rsid w:val="007B1746"/>
    <w:rsid w:val="007C6AE2"/>
    <w:rsid w:val="007C6D06"/>
    <w:rsid w:val="007C7B94"/>
    <w:rsid w:val="007D1066"/>
    <w:rsid w:val="007D1D76"/>
    <w:rsid w:val="007E1F4A"/>
    <w:rsid w:val="007E3C47"/>
    <w:rsid w:val="007E4EB9"/>
    <w:rsid w:val="007F5735"/>
    <w:rsid w:val="007F5C27"/>
    <w:rsid w:val="00803B99"/>
    <w:rsid w:val="008152FF"/>
    <w:rsid w:val="00825108"/>
    <w:rsid w:val="00833DFF"/>
    <w:rsid w:val="00833E75"/>
    <w:rsid w:val="00842B13"/>
    <w:rsid w:val="00850310"/>
    <w:rsid w:val="008506A4"/>
    <w:rsid w:val="00857CF3"/>
    <w:rsid w:val="00864579"/>
    <w:rsid w:val="0087458D"/>
    <w:rsid w:val="008751F4"/>
    <w:rsid w:val="00880C80"/>
    <w:rsid w:val="00883DF4"/>
    <w:rsid w:val="00893CBB"/>
    <w:rsid w:val="00896BBD"/>
    <w:rsid w:val="008A19B2"/>
    <w:rsid w:val="008B573F"/>
    <w:rsid w:val="008C357E"/>
    <w:rsid w:val="008D4D77"/>
    <w:rsid w:val="008E03AD"/>
    <w:rsid w:val="008E66A9"/>
    <w:rsid w:val="0091037A"/>
    <w:rsid w:val="0092651F"/>
    <w:rsid w:val="00930D6C"/>
    <w:rsid w:val="00931139"/>
    <w:rsid w:val="009362FB"/>
    <w:rsid w:val="00962C14"/>
    <w:rsid w:val="00964856"/>
    <w:rsid w:val="009729A2"/>
    <w:rsid w:val="00974367"/>
    <w:rsid w:val="00976A5D"/>
    <w:rsid w:val="00984A16"/>
    <w:rsid w:val="00986602"/>
    <w:rsid w:val="00990FD3"/>
    <w:rsid w:val="00991FD2"/>
    <w:rsid w:val="009A583B"/>
    <w:rsid w:val="009A6DE3"/>
    <w:rsid w:val="009B4525"/>
    <w:rsid w:val="009C3C2E"/>
    <w:rsid w:val="009C70FE"/>
    <w:rsid w:val="009C7FB0"/>
    <w:rsid w:val="009D4704"/>
    <w:rsid w:val="009E1C5C"/>
    <w:rsid w:val="009F1D5A"/>
    <w:rsid w:val="009F7547"/>
    <w:rsid w:val="00A00465"/>
    <w:rsid w:val="00A35686"/>
    <w:rsid w:val="00A66F63"/>
    <w:rsid w:val="00A864D0"/>
    <w:rsid w:val="00A92174"/>
    <w:rsid w:val="00A9696A"/>
    <w:rsid w:val="00AA2367"/>
    <w:rsid w:val="00AA3549"/>
    <w:rsid w:val="00AA549F"/>
    <w:rsid w:val="00AC179F"/>
    <w:rsid w:val="00AC22CA"/>
    <w:rsid w:val="00AD5BE0"/>
    <w:rsid w:val="00AE5676"/>
    <w:rsid w:val="00AE7064"/>
    <w:rsid w:val="00AF6DFB"/>
    <w:rsid w:val="00B11180"/>
    <w:rsid w:val="00B429BD"/>
    <w:rsid w:val="00B52138"/>
    <w:rsid w:val="00B549C1"/>
    <w:rsid w:val="00B61CF7"/>
    <w:rsid w:val="00B63206"/>
    <w:rsid w:val="00B84546"/>
    <w:rsid w:val="00B97848"/>
    <w:rsid w:val="00BA2D12"/>
    <w:rsid w:val="00BB50A6"/>
    <w:rsid w:val="00BB6170"/>
    <w:rsid w:val="00BB621F"/>
    <w:rsid w:val="00BD05AD"/>
    <w:rsid w:val="00BE0CBF"/>
    <w:rsid w:val="00BF6340"/>
    <w:rsid w:val="00BF699B"/>
    <w:rsid w:val="00C04080"/>
    <w:rsid w:val="00C0444E"/>
    <w:rsid w:val="00C24193"/>
    <w:rsid w:val="00C2776C"/>
    <w:rsid w:val="00C5154F"/>
    <w:rsid w:val="00C7763D"/>
    <w:rsid w:val="00C86399"/>
    <w:rsid w:val="00C93AC8"/>
    <w:rsid w:val="00CD09A9"/>
    <w:rsid w:val="00CD4151"/>
    <w:rsid w:val="00CF1303"/>
    <w:rsid w:val="00D12392"/>
    <w:rsid w:val="00D208B9"/>
    <w:rsid w:val="00D46775"/>
    <w:rsid w:val="00D469F4"/>
    <w:rsid w:val="00D514F3"/>
    <w:rsid w:val="00D62860"/>
    <w:rsid w:val="00D6410B"/>
    <w:rsid w:val="00D64C7C"/>
    <w:rsid w:val="00D761D0"/>
    <w:rsid w:val="00D80498"/>
    <w:rsid w:val="00DD6106"/>
    <w:rsid w:val="00DE0D2C"/>
    <w:rsid w:val="00DE375F"/>
    <w:rsid w:val="00DE3C5D"/>
    <w:rsid w:val="00DE6EB0"/>
    <w:rsid w:val="00DF3D1A"/>
    <w:rsid w:val="00E00C9E"/>
    <w:rsid w:val="00E03BAC"/>
    <w:rsid w:val="00E07485"/>
    <w:rsid w:val="00E1308C"/>
    <w:rsid w:val="00E14BD8"/>
    <w:rsid w:val="00E164B7"/>
    <w:rsid w:val="00E31F65"/>
    <w:rsid w:val="00E3289C"/>
    <w:rsid w:val="00E35FE6"/>
    <w:rsid w:val="00E36B04"/>
    <w:rsid w:val="00E44851"/>
    <w:rsid w:val="00E54A57"/>
    <w:rsid w:val="00E555F0"/>
    <w:rsid w:val="00E57689"/>
    <w:rsid w:val="00E608DE"/>
    <w:rsid w:val="00E671E4"/>
    <w:rsid w:val="00E71618"/>
    <w:rsid w:val="00E73FB4"/>
    <w:rsid w:val="00E8271A"/>
    <w:rsid w:val="00EA337E"/>
    <w:rsid w:val="00EA6421"/>
    <w:rsid w:val="00EB5315"/>
    <w:rsid w:val="00EC3CC4"/>
    <w:rsid w:val="00EC4ADE"/>
    <w:rsid w:val="00EC651F"/>
    <w:rsid w:val="00ED092D"/>
    <w:rsid w:val="00ED1031"/>
    <w:rsid w:val="00ED4B3A"/>
    <w:rsid w:val="00EF51B7"/>
    <w:rsid w:val="00EF7BA2"/>
    <w:rsid w:val="00F11CF0"/>
    <w:rsid w:val="00F17B72"/>
    <w:rsid w:val="00F67BCA"/>
    <w:rsid w:val="00F72356"/>
    <w:rsid w:val="00F728B5"/>
    <w:rsid w:val="00F83629"/>
    <w:rsid w:val="00F86276"/>
    <w:rsid w:val="00FA4B3C"/>
    <w:rsid w:val="00FC61CE"/>
    <w:rsid w:val="00FC6A28"/>
    <w:rsid w:val="00FD15BD"/>
    <w:rsid w:val="00FD1C51"/>
    <w:rsid w:val="00FD3204"/>
    <w:rsid w:val="00FD41C6"/>
    <w:rsid w:val="00FD54A0"/>
    <w:rsid w:val="00FE0281"/>
    <w:rsid w:val="00FF2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B66D2-D691-4DE0-AFCF-B38B2970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1B0"/>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1B0"/>
    <w:pPr>
      <w:ind w:leftChars="200" w:left="480"/>
    </w:pPr>
  </w:style>
  <w:style w:type="paragraph" w:customStyle="1" w:styleId="-11">
    <w:name w:val="彩色清單 - 輔色 11"/>
    <w:basedOn w:val="a"/>
    <w:uiPriority w:val="34"/>
    <w:qFormat/>
    <w:rsid w:val="004A31B0"/>
    <w:pPr>
      <w:ind w:leftChars="200" w:left="480"/>
    </w:pPr>
  </w:style>
  <w:style w:type="paragraph" w:styleId="a4">
    <w:name w:val="header"/>
    <w:basedOn w:val="a"/>
    <w:link w:val="a5"/>
    <w:uiPriority w:val="99"/>
    <w:unhideWhenUsed/>
    <w:rsid w:val="004A31B0"/>
    <w:pPr>
      <w:tabs>
        <w:tab w:val="center" w:pos="4153"/>
        <w:tab w:val="right" w:pos="8306"/>
      </w:tabs>
      <w:snapToGrid w:val="0"/>
    </w:pPr>
    <w:rPr>
      <w:sz w:val="20"/>
    </w:rPr>
  </w:style>
  <w:style w:type="character" w:customStyle="1" w:styleId="a5">
    <w:name w:val="頁首 字元"/>
    <w:basedOn w:val="a0"/>
    <w:link w:val="a4"/>
    <w:uiPriority w:val="99"/>
    <w:rsid w:val="004A31B0"/>
    <w:rPr>
      <w:rFonts w:ascii="Times New Roman" w:eastAsia="新細明體" w:hAnsi="Times New Roman" w:cs="Times New Roman"/>
      <w:kern w:val="0"/>
      <w:sz w:val="20"/>
      <w:szCs w:val="20"/>
    </w:rPr>
  </w:style>
  <w:style w:type="paragraph" w:styleId="a6">
    <w:name w:val="footer"/>
    <w:basedOn w:val="a"/>
    <w:link w:val="a7"/>
    <w:uiPriority w:val="99"/>
    <w:unhideWhenUsed/>
    <w:rsid w:val="004A31B0"/>
    <w:pPr>
      <w:tabs>
        <w:tab w:val="center" w:pos="4153"/>
        <w:tab w:val="right" w:pos="8306"/>
      </w:tabs>
      <w:snapToGrid w:val="0"/>
    </w:pPr>
    <w:rPr>
      <w:sz w:val="20"/>
    </w:rPr>
  </w:style>
  <w:style w:type="character" w:customStyle="1" w:styleId="a7">
    <w:name w:val="頁尾 字元"/>
    <w:basedOn w:val="a0"/>
    <w:link w:val="a6"/>
    <w:uiPriority w:val="99"/>
    <w:rsid w:val="004A31B0"/>
    <w:rPr>
      <w:rFonts w:ascii="Times New Roman" w:eastAsia="新細明體" w:hAnsi="Times New Roman" w:cs="Times New Roman"/>
      <w:kern w:val="0"/>
      <w:sz w:val="20"/>
      <w:szCs w:val="20"/>
    </w:rPr>
  </w:style>
  <w:style w:type="paragraph" w:styleId="a8">
    <w:name w:val="Balloon Text"/>
    <w:basedOn w:val="a"/>
    <w:link w:val="a9"/>
    <w:uiPriority w:val="99"/>
    <w:semiHidden/>
    <w:unhideWhenUsed/>
    <w:rsid w:val="00864579"/>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4579"/>
    <w:rPr>
      <w:rFonts w:asciiTheme="majorHAnsi" w:eastAsiaTheme="majorEastAsia" w:hAnsiTheme="majorHAnsi" w:cstheme="majorBidi"/>
      <w:kern w:val="0"/>
      <w:sz w:val="18"/>
      <w:szCs w:val="18"/>
    </w:rPr>
  </w:style>
  <w:style w:type="paragraph" w:styleId="aa">
    <w:name w:val="Revision"/>
    <w:hidden/>
    <w:uiPriority w:val="99"/>
    <w:semiHidden/>
    <w:rsid w:val="00ED1031"/>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6968-C73C-4735-8AC6-F0E87074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765</Words>
  <Characters>4366</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 Affairs Department</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二零一六至二零一七年度关注中区警署古迹群及前荷李活道警员宿舍发展工作小组第四次会议记录</dc:title>
  <dc:subject>二零一六至二零一七年度关注中区警署古迹群及前荷李活道警员宿舍发展工作小组第四次会议记录</dc:subject>
  <dc:creator>中西区区议会秘书处</dc:creator>
  <cp:keywords>二零一六至二零一七年度关注中区警署古迹群及前荷李活道警员宿舍发展工作小组第四次会议记录</cp:keywords>
  <cp:lastModifiedBy>Windows 使用者</cp:lastModifiedBy>
  <cp:revision>4</cp:revision>
  <cp:lastPrinted>2018-04-18T07:19:00Z</cp:lastPrinted>
  <dcterms:created xsi:type="dcterms:W3CDTF">2018-04-23T09:13:00Z</dcterms:created>
  <dcterms:modified xsi:type="dcterms:W3CDTF">2018-04-23T09:15:00Z</dcterms:modified>
  <cp:category>会议记录</cp:category>
</cp:coreProperties>
</file>