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D5009" w14:textId="77777777" w:rsidR="00B535A8" w:rsidRPr="00BE21C0" w:rsidRDefault="00DE5A61">
      <w:pPr>
        <w:tabs>
          <w:tab w:val="left" w:pos="5400"/>
        </w:tabs>
        <w:jc w:val="center"/>
        <w:rPr>
          <w:rFonts w:hint="eastAsia"/>
          <w:b/>
          <w:spacing w:val="20"/>
          <w:sz w:val="28"/>
          <w:lang w:eastAsia="zh-CN"/>
        </w:rPr>
      </w:pPr>
      <w:r w:rsidRPr="00BE21C0">
        <w:rPr>
          <w:rFonts w:hint="eastAsia"/>
          <w:b/>
          <w:noProof/>
          <w:spacing w:val="20"/>
          <w:sz w:val="28"/>
          <w:lang w:eastAsia="zh-CN"/>
        </w:rPr>
        <w:drawing>
          <wp:anchor distT="0" distB="0" distL="114300" distR="114300" simplePos="0" relativeHeight="251657216" behindDoc="1" locked="0" layoutInCell="1" allowOverlap="1" wp14:anchorId="4BD0BE84" wp14:editId="2229B91A">
            <wp:simplePos x="0" y="0"/>
            <wp:positionH relativeFrom="column">
              <wp:posOffset>-990600</wp:posOffset>
            </wp:positionH>
            <wp:positionV relativeFrom="paragraph">
              <wp:posOffset>-439420</wp:posOffset>
            </wp:positionV>
            <wp:extent cx="7429500" cy="900430"/>
            <wp:effectExtent l="0" t="0" r="0" b="0"/>
            <wp:wrapNone/>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446488" w14:textId="77777777" w:rsidR="00C77F6D" w:rsidRPr="00BE21C0" w:rsidRDefault="00C77F6D" w:rsidP="00FE1A3A">
      <w:pPr>
        <w:tabs>
          <w:tab w:val="left" w:pos="5400"/>
        </w:tabs>
        <w:rPr>
          <w:rFonts w:hint="eastAsia"/>
          <w:b/>
          <w:spacing w:val="20"/>
          <w:sz w:val="28"/>
          <w:lang w:eastAsia="zh-CN"/>
        </w:rPr>
      </w:pPr>
    </w:p>
    <w:p w14:paraId="2AD1612A" w14:textId="77777777" w:rsidR="00D42B47" w:rsidRPr="00BE21C0" w:rsidRDefault="00D42B47" w:rsidP="000F09CC">
      <w:pPr>
        <w:tabs>
          <w:tab w:val="left" w:pos="5400"/>
        </w:tabs>
        <w:snapToGrid w:val="0"/>
        <w:spacing w:line="240" w:lineRule="auto"/>
        <w:jc w:val="both"/>
        <w:rPr>
          <w:rFonts w:hint="eastAsia"/>
          <w:spacing w:val="20"/>
          <w:sz w:val="20"/>
          <w:lang w:eastAsia="zh-CN"/>
        </w:rPr>
      </w:pPr>
    </w:p>
    <w:p w14:paraId="3D896518" w14:textId="2801DEA2" w:rsidR="00B535A8" w:rsidRPr="00BE21C0" w:rsidRDefault="005718E4">
      <w:pPr>
        <w:tabs>
          <w:tab w:val="left" w:pos="5400"/>
        </w:tabs>
        <w:jc w:val="center"/>
        <w:rPr>
          <w:rFonts w:hint="eastAsia"/>
          <w:b/>
          <w:spacing w:val="20"/>
          <w:sz w:val="28"/>
          <w:lang w:eastAsia="zh-CN"/>
        </w:rPr>
      </w:pPr>
      <w:bookmarkStart w:id="0" w:name="OLE_LINK1"/>
      <w:bookmarkStart w:id="1" w:name="_GoBack"/>
      <w:r w:rsidRPr="005718E4">
        <w:rPr>
          <w:rFonts w:eastAsia="SimSun" w:hint="eastAsia"/>
          <w:b/>
          <w:spacing w:val="20"/>
          <w:sz w:val="28"/>
          <w:lang w:eastAsia="zh-CN"/>
        </w:rPr>
        <w:t>二零一六至一七年度</w:t>
      </w:r>
    </w:p>
    <w:p w14:paraId="5AF82594" w14:textId="63548D6A" w:rsidR="00B535A8" w:rsidRPr="00BE21C0" w:rsidRDefault="005718E4">
      <w:pPr>
        <w:tabs>
          <w:tab w:val="left" w:pos="5400"/>
        </w:tabs>
        <w:jc w:val="center"/>
        <w:rPr>
          <w:rFonts w:hint="eastAsia"/>
          <w:b/>
          <w:spacing w:val="20"/>
          <w:sz w:val="28"/>
          <w:lang w:eastAsia="zh-CN"/>
        </w:rPr>
      </w:pPr>
      <w:r w:rsidRPr="005718E4">
        <w:rPr>
          <w:rFonts w:eastAsia="SimSun" w:hint="eastAsia"/>
          <w:b/>
          <w:spacing w:val="20"/>
          <w:sz w:val="28"/>
          <w:lang w:eastAsia="zh-CN"/>
        </w:rPr>
        <w:t>中西区区议会</w:t>
      </w:r>
    </w:p>
    <w:p w14:paraId="7CC69320" w14:textId="5943B715" w:rsidR="00B535A8" w:rsidRPr="00BE21C0" w:rsidRDefault="005718E4">
      <w:pPr>
        <w:tabs>
          <w:tab w:val="left" w:pos="5400"/>
        </w:tabs>
        <w:jc w:val="center"/>
        <w:rPr>
          <w:rFonts w:hint="eastAsia"/>
          <w:b/>
          <w:spacing w:val="20"/>
          <w:sz w:val="28"/>
          <w:lang w:eastAsia="zh-CN"/>
        </w:rPr>
      </w:pPr>
      <w:r w:rsidRPr="005718E4">
        <w:rPr>
          <w:rFonts w:eastAsia="SimSun" w:hint="eastAsia"/>
          <w:b/>
          <w:spacing w:val="20"/>
          <w:sz w:val="28"/>
          <w:lang w:eastAsia="zh-CN"/>
        </w:rPr>
        <w:t>关注中西区市区重建计划工作小组</w:t>
      </w:r>
    </w:p>
    <w:p w14:paraId="69073632" w14:textId="4EF8EAEA" w:rsidR="00B535A8" w:rsidRPr="00BE21C0" w:rsidRDefault="005718E4" w:rsidP="00226211">
      <w:pPr>
        <w:tabs>
          <w:tab w:val="left" w:pos="5400"/>
        </w:tabs>
        <w:jc w:val="center"/>
        <w:rPr>
          <w:rFonts w:hint="eastAsia"/>
          <w:b/>
          <w:spacing w:val="20"/>
          <w:sz w:val="28"/>
          <w:u w:val="single"/>
          <w:lang w:eastAsia="zh-CN"/>
        </w:rPr>
      </w:pPr>
      <w:r w:rsidRPr="005718E4">
        <w:rPr>
          <w:rFonts w:eastAsia="SimSun" w:hint="eastAsia"/>
          <w:b/>
          <w:spacing w:val="20"/>
          <w:sz w:val="28"/>
          <w:u w:val="single"/>
          <w:lang w:eastAsia="zh-CN"/>
        </w:rPr>
        <w:t>第四次会议简录</w:t>
      </w:r>
    </w:p>
    <w:bookmarkEnd w:id="0"/>
    <w:bookmarkEnd w:id="1"/>
    <w:p w14:paraId="54B71ADE" w14:textId="77777777" w:rsidR="00B535A8" w:rsidRPr="00BE21C0" w:rsidRDefault="00B535A8" w:rsidP="000F09CC">
      <w:pPr>
        <w:tabs>
          <w:tab w:val="left" w:pos="5400"/>
        </w:tabs>
        <w:snapToGrid w:val="0"/>
        <w:spacing w:line="240" w:lineRule="auto"/>
        <w:jc w:val="both"/>
        <w:rPr>
          <w:rFonts w:hint="eastAsia"/>
          <w:spacing w:val="20"/>
          <w:sz w:val="20"/>
          <w:lang w:eastAsia="zh-CN"/>
        </w:rPr>
      </w:pPr>
    </w:p>
    <w:tbl>
      <w:tblPr>
        <w:tblW w:w="0" w:type="auto"/>
        <w:jc w:val="center"/>
        <w:tblLayout w:type="fixed"/>
        <w:tblCellMar>
          <w:left w:w="28" w:type="dxa"/>
          <w:right w:w="28" w:type="dxa"/>
        </w:tblCellMar>
        <w:tblLook w:val="0000" w:firstRow="0" w:lastRow="0" w:firstColumn="0" w:lastColumn="0" w:noHBand="0" w:noVBand="0"/>
      </w:tblPr>
      <w:tblGrid>
        <w:gridCol w:w="1108"/>
        <w:gridCol w:w="369"/>
        <w:gridCol w:w="5061"/>
      </w:tblGrid>
      <w:tr w:rsidR="00B535A8" w:rsidRPr="00BE21C0" w14:paraId="7C6B760F" w14:textId="77777777" w:rsidTr="00D728DA">
        <w:trPr>
          <w:trHeight w:val="220"/>
          <w:jc w:val="center"/>
        </w:trPr>
        <w:tc>
          <w:tcPr>
            <w:tcW w:w="1108" w:type="dxa"/>
          </w:tcPr>
          <w:p w14:paraId="0F8E9669" w14:textId="761E2002" w:rsidR="00B535A8" w:rsidRPr="00BE21C0" w:rsidRDefault="005718E4">
            <w:pPr>
              <w:jc w:val="distribute"/>
              <w:rPr>
                <w:rFonts w:hint="eastAsia"/>
                <w:b/>
                <w:spacing w:val="20"/>
                <w:lang w:eastAsia="zh-CN"/>
              </w:rPr>
            </w:pPr>
            <w:r w:rsidRPr="005718E4">
              <w:rPr>
                <w:rFonts w:eastAsia="SimSun" w:hint="eastAsia"/>
                <w:b/>
                <w:spacing w:val="20"/>
                <w:lang w:eastAsia="zh-CN"/>
              </w:rPr>
              <w:t>日期</w:t>
            </w:r>
          </w:p>
        </w:tc>
        <w:tc>
          <w:tcPr>
            <w:tcW w:w="369" w:type="dxa"/>
          </w:tcPr>
          <w:p w14:paraId="6C2CF2DD" w14:textId="416F30D6" w:rsidR="00B535A8" w:rsidRPr="00BE21C0" w:rsidRDefault="005718E4">
            <w:pPr>
              <w:jc w:val="center"/>
              <w:rPr>
                <w:rFonts w:hint="eastAsia"/>
                <w:spacing w:val="20"/>
                <w:lang w:eastAsia="zh-CN"/>
              </w:rPr>
            </w:pPr>
            <w:r w:rsidRPr="005718E4">
              <w:rPr>
                <w:rFonts w:eastAsia="SimSun" w:hint="eastAsia"/>
                <w:spacing w:val="20"/>
                <w:lang w:eastAsia="zh-CN"/>
              </w:rPr>
              <w:t>﹕</w:t>
            </w:r>
          </w:p>
        </w:tc>
        <w:tc>
          <w:tcPr>
            <w:tcW w:w="5061" w:type="dxa"/>
          </w:tcPr>
          <w:p w14:paraId="136DF562" w14:textId="2928E916" w:rsidR="00B535A8" w:rsidRPr="00BE21C0" w:rsidRDefault="005718E4" w:rsidP="00A43710">
            <w:pPr>
              <w:jc w:val="both"/>
              <w:rPr>
                <w:rFonts w:hint="eastAsia"/>
                <w:spacing w:val="20"/>
                <w:lang w:eastAsia="zh-CN"/>
              </w:rPr>
            </w:pPr>
            <w:r w:rsidRPr="005718E4">
              <w:rPr>
                <w:rFonts w:eastAsia="SimSun" w:hint="eastAsia"/>
                <w:spacing w:val="20"/>
                <w:lang w:eastAsia="zh-CN"/>
              </w:rPr>
              <w:t>二零一七年七月三十一日</w:t>
            </w:r>
            <w:r w:rsidRPr="005718E4">
              <w:rPr>
                <w:rFonts w:eastAsia="SimSun"/>
                <w:spacing w:val="20"/>
                <w:lang w:eastAsia="zh-CN"/>
              </w:rPr>
              <w:t>(</w:t>
            </w:r>
            <w:r w:rsidRPr="005718E4">
              <w:rPr>
                <w:rFonts w:eastAsia="SimSun" w:hint="eastAsia"/>
                <w:spacing w:val="20"/>
                <w:lang w:eastAsia="zh-CN"/>
              </w:rPr>
              <w:t>星期一</w:t>
            </w:r>
            <w:r w:rsidRPr="005718E4">
              <w:rPr>
                <w:rFonts w:eastAsia="SimSun"/>
                <w:spacing w:val="20"/>
                <w:lang w:eastAsia="zh-CN"/>
              </w:rPr>
              <w:t>)</w:t>
            </w:r>
          </w:p>
        </w:tc>
      </w:tr>
      <w:tr w:rsidR="00B535A8" w:rsidRPr="00BE21C0" w14:paraId="691BCB5D" w14:textId="77777777" w:rsidTr="00D728DA">
        <w:trPr>
          <w:trHeight w:val="156"/>
          <w:jc w:val="center"/>
        </w:trPr>
        <w:tc>
          <w:tcPr>
            <w:tcW w:w="1108" w:type="dxa"/>
          </w:tcPr>
          <w:p w14:paraId="419D05E6" w14:textId="30F14775" w:rsidR="00B535A8" w:rsidRPr="00BE21C0" w:rsidRDefault="005718E4">
            <w:pPr>
              <w:jc w:val="distribute"/>
              <w:rPr>
                <w:rFonts w:hint="eastAsia"/>
                <w:b/>
                <w:spacing w:val="20"/>
                <w:lang w:eastAsia="zh-CN"/>
              </w:rPr>
            </w:pPr>
            <w:r w:rsidRPr="005718E4">
              <w:rPr>
                <w:rFonts w:eastAsia="SimSun" w:hint="eastAsia"/>
                <w:b/>
                <w:spacing w:val="20"/>
                <w:lang w:eastAsia="zh-CN"/>
              </w:rPr>
              <w:t>时间</w:t>
            </w:r>
          </w:p>
        </w:tc>
        <w:tc>
          <w:tcPr>
            <w:tcW w:w="369" w:type="dxa"/>
          </w:tcPr>
          <w:p w14:paraId="3FF82A7C" w14:textId="7F603C94" w:rsidR="00B535A8" w:rsidRPr="00BE21C0" w:rsidRDefault="005718E4">
            <w:pPr>
              <w:jc w:val="center"/>
              <w:rPr>
                <w:rFonts w:hint="eastAsia"/>
                <w:spacing w:val="20"/>
                <w:lang w:eastAsia="zh-CN"/>
              </w:rPr>
            </w:pPr>
            <w:r w:rsidRPr="005718E4">
              <w:rPr>
                <w:rFonts w:eastAsia="SimSun" w:hint="eastAsia"/>
                <w:spacing w:val="20"/>
                <w:lang w:eastAsia="zh-CN"/>
              </w:rPr>
              <w:t>﹕</w:t>
            </w:r>
          </w:p>
        </w:tc>
        <w:tc>
          <w:tcPr>
            <w:tcW w:w="5061" w:type="dxa"/>
          </w:tcPr>
          <w:p w14:paraId="2E82C066" w14:textId="3751E0D9" w:rsidR="00B535A8" w:rsidRPr="00BE21C0" w:rsidRDefault="005718E4" w:rsidP="00A67044">
            <w:pPr>
              <w:jc w:val="both"/>
              <w:rPr>
                <w:rFonts w:hint="eastAsia"/>
                <w:spacing w:val="20"/>
                <w:lang w:eastAsia="zh-CN"/>
              </w:rPr>
            </w:pPr>
            <w:r w:rsidRPr="005718E4">
              <w:rPr>
                <w:rFonts w:eastAsia="SimSun" w:hint="eastAsia"/>
                <w:spacing w:val="20"/>
                <w:lang w:eastAsia="zh-CN"/>
              </w:rPr>
              <w:t>下午二时三十分</w:t>
            </w:r>
          </w:p>
        </w:tc>
      </w:tr>
      <w:tr w:rsidR="00B535A8" w:rsidRPr="00BE21C0" w14:paraId="59F863E4" w14:textId="77777777" w:rsidTr="00D728DA">
        <w:trPr>
          <w:trHeight w:val="718"/>
          <w:jc w:val="center"/>
        </w:trPr>
        <w:tc>
          <w:tcPr>
            <w:tcW w:w="1108" w:type="dxa"/>
          </w:tcPr>
          <w:p w14:paraId="6A55A578" w14:textId="3695314C" w:rsidR="00B535A8" w:rsidRPr="00BE21C0" w:rsidRDefault="005718E4">
            <w:pPr>
              <w:jc w:val="distribute"/>
              <w:rPr>
                <w:rFonts w:hint="eastAsia"/>
                <w:b/>
                <w:spacing w:val="20"/>
                <w:lang w:eastAsia="zh-CN"/>
              </w:rPr>
            </w:pPr>
            <w:r w:rsidRPr="005718E4">
              <w:rPr>
                <w:rFonts w:eastAsia="SimSun" w:hint="eastAsia"/>
                <w:b/>
                <w:spacing w:val="20"/>
                <w:lang w:eastAsia="zh-CN"/>
              </w:rPr>
              <w:t>地点</w:t>
            </w:r>
          </w:p>
        </w:tc>
        <w:tc>
          <w:tcPr>
            <w:tcW w:w="369" w:type="dxa"/>
          </w:tcPr>
          <w:p w14:paraId="72B9E201" w14:textId="1AA3F6F4" w:rsidR="00B535A8" w:rsidRPr="00BE21C0" w:rsidRDefault="005718E4">
            <w:pPr>
              <w:jc w:val="center"/>
              <w:rPr>
                <w:rFonts w:hint="eastAsia"/>
                <w:spacing w:val="20"/>
                <w:lang w:eastAsia="zh-CN"/>
              </w:rPr>
            </w:pPr>
            <w:r w:rsidRPr="005718E4">
              <w:rPr>
                <w:rFonts w:eastAsia="SimSun" w:hint="eastAsia"/>
                <w:spacing w:val="20"/>
                <w:lang w:eastAsia="zh-CN"/>
              </w:rPr>
              <w:t>﹕</w:t>
            </w:r>
          </w:p>
        </w:tc>
        <w:tc>
          <w:tcPr>
            <w:tcW w:w="5061" w:type="dxa"/>
          </w:tcPr>
          <w:p w14:paraId="60203267" w14:textId="6F02584C" w:rsidR="00B535A8" w:rsidRPr="00BE21C0" w:rsidRDefault="005718E4">
            <w:pPr>
              <w:jc w:val="both"/>
              <w:rPr>
                <w:rFonts w:hint="eastAsia"/>
                <w:spacing w:val="20"/>
                <w:lang w:eastAsia="zh-CN"/>
              </w:rPr>
            </w:pPr>
            <w:r w:rsidRPr="005718E4">
              <w:rPr>
                <w:rFonts w:eastAsia="SimSun" w:hint="eastAsia"/>
                <w:spacing w:val="20"/>
                <w:lang w:eastAsia="zh-CN"/>
              </w:rPr>
              <w:t>香港中环统一码头道</w:t>
            </w:r>
            <w:r w:rsidRPr="005718E4">
              <w:rPr>
                <w:rFonts w:eastAsia="SimSun"/>
                <w:spacing w:val="20"/>
                <w:lang w:eastAsia="zh-CN"/>
              </w:rPr>
              <w:t>38</w:t>
            </w:r>
            <w:r w:rsidRPr="005718E4">
              <w:rPr>
                <w:rFonts w:eastAsia="SimSun" w:hint="eastAsia"/>
                <w:spacing w:val="20"/>
                <w:lang w:eastAsia="zh-CN"/>
              </w:rPr>
              <w:t>号</w:t>
            </w:r>
          </w:p>
          <w:p w14:paraId="4E3A84F1" w14:textId="1DDDE788" w:rsidR="00B535A8" w:rsidRPr="00BE21C0" w:rsidRDefault="005718E4">
            <w:pPr>
              <w:jc w:val="both"/>
              <w:rPr>
                <w:rFonts w:hint="eastAsia"/>
                <w:spacing w:val="20"/>
                <w:lang w:eastAsia="zh-CN"/>
              </w:rPr>
            </w:pPr>
            <w:r w:rsidRPr="005718E4">
              <w:rPr>
                <w:rFonts w:eastAsia="SimSun" w:hint="eastAsia"/>
                <w:spacing w:val="20"/>
                <w:lang w:eastAsia="zh-CN"/>
              </w:rPr>
              <w:t>海港政府大楼</w:t>
            </w:r>
            <w:r w:rsidRPr="005718E4">
              <w:rPr>
                <w:rFonts w:eastAsia="SimSun"/>
                <w:spacing w:val="20"/>
                <w:lang w:eastAsia="zh-CN"/>
              </w:rPr>
              <w:t>11</w:t>
            </w:r>
            <w:r w:rsidRPr="005718E4">
              <w:rPr>
                <w:rFonts w:eastAsia="SimSun" w:hint="eastAsia"/>
                <w:spacing w:val="20"/>
                <w:lang w:eastAsia="zh-CN"/>
              </w:rPr>
              <w:t>楼</w:t>
            </w:r>
          </w:p>
          <w:p w14:paraId="360ADE21" w14:textId="22E65433" w:rsidR="00B535A8" w:rsidRPr="00BE21C0" w:rsidRDefault="005718E4">
            <w:pPr>
              <w:jc w:val="both"/>
              <w:rPr>
                <w:rFonts w:hint="eastAsia"/>
                <w:spacing w:val="20"/>
                <w:lang w:eastAsia="zh-CN"/>
              </w:rPr>
            </w:pPr>
            <w:r w:rsidRPr="005718E4">
              <w:rPr>
                <w:rFonts w:eastAsia="SimSun" w:hint="eastAsia"/>
                <w:spacing w:val="20"/>
                <w:lang w:eastAsia="zh-CN"/>
              </w:rPr>
              <w:t>中西区民政事务处会议室</w:t>
            </w:r>
          </w:p>
        </w:tc>
      </w:tr>
    </w:tbl>
    <w:p w14:paraId="291CFBBE" w14:textId="77777777" w:rsidR="00E169A9" w:rsidRPr="00BE21C0" w:rsidRDefault="00E169A9" w:rsidP="000F09CC">
      <w:pPr>
        <w:tabs>
          <w:tab w:val="left" w:pos="5400"/>
        </w:tabs>
        <w:snapToGrid w:val="0"/>
        <w:spacing w:line="240" w:lineRule="auto"/>
        <w:jc w:val="both"/>
        <w:rPr>
          <w:rFonts w:hint="eastAsia"/>
          <w:spacing w:val="20"/>
          <w:sz w:val="20"/>
          <w:lang w:eastAsia="zh-CN"/>
        </w:rPr>
      </w:pPr>
    </w:p>
    <w:p w14:paraId="57F280AA" w14:textId="0C258FEB" w:rsidR="00B535A8" w:rsidRPr="00BE21C0" w:rsidRDefault="005718E4">
      <w:pPr>
        <w:jc w:val="both"/>
        <w:rPr>
          <w:rFonts w:hint="eastAsia"/>
          <w:spacing w:val="20"/>
          <w:lang w:eastAsia="zh-CN"/>
        </w:rPr>
      </w:pPr>
      <w:r w:rsidRPr="005718E4">
        <w:rPr>
          <w:rFonts w:eastAsia="SimSun" w:hint="eastAsia"/>
          <w:b/>
          <w:spacing w:val="20"/>
          <w:u w:val="single"/>
          <w:lang w:eastAsia="zh-CN"/>
        </w:rPr>
        <w:t>出席者</w:t>
      </w:r>
      <w:r w:rsidRPr="005718E4">
        <w:rPr>
          <w:rFonts w:eastAsia="SimSun" w:hint="eastAsia"/>
          <w:b/>
          <w:spacing w:val="20"/>
          <w:lang w:eastAsia="zh-CN"/>
        </w:rPr>
        <w:t>：</w:t>
      </w:r>
    </w:p>
    <w:p w14:paraId="0D3ECF08" w14:textId="0DE5D98F" w:rsidR="00B535A8" w:rsidRPr="00BE21C0" w:rsidRDefault="005718E4">
      <w:pPr>
        <w:tabs>
          <w:tab w:val="left" w:pos="3480"/>
        </w:tabs>
        <w:ind w:left="720"/>
        <w:jc w:val="both"/>
        <w:rPr>
          <w:rFonts w:hint="eastAsia"/>
          <w:spacing w:val="20"/>
          <w:lang w:eastAsia="zh-CN"/>
        </w:rPr>
      </w:pPr>
      <w:r w:rsidRPr="005718E4">
        <w:rPr>
          <w:rFonts w:eastAsia="SimSun" w:hint="eastAsia"/>
          <w:spacing w:val="20"/>
          <w:u w:val="single"/>
          <w:lang w:eastAsia="zh-CN"/>
        </w:rPr>
        <w:t>主席</w:t>
      </w:r>
    </w:p>
    <w:p w14:paraId="3D990E25" w14:textId="095A822B" w:rsidR="00045FC8" w:rsidRPr="00BE21C0" w:rsidRDefault="005718E4" w:rsidP="00045FC8">
      <w:pPr>
        <w:tabs>
          <w:tab w:val="left" w:pos="3480"/>
        </w:tabs>
        <w:ind w:left="720"/>
        <w:jc w:val="both"/>
        <w:rPr>
          <w:rFonts w:hint="eastAsia"/>
          <w:spacing w:val="20"/>
          <w:lang w:eastAsia="zh-CN"/>
        </w:rPr>
      </w:pPr>
      <w:r w:rsidRPr="005718E4">
        <w:rPr>
          <w:rFonts w:eastAsia="SimSun" w:hint="eastAsia"/>
          <w:spacing w:val="20"/>
          <w:lang w:eastAsia="zh-CN"/>
        </w:rPr>
        <w:t>许智峰议员</w:t>
      </w:r>
    </w:p>
    <w:p w14:paraId="33C069AC" w14:textId="77777777" w:rsidR="00B535A8" w:rsidRPr="00BE21C0" w:rsidRDefault="00B535A8">
      <w:pPr>
        <w:tabs>
          <w:tab w:val="left" w:pos="3480"/>
        </w:tabs>
        <w:spacing w:line="240" w:lineRule="auto"/>
        <w:ind w:left="720"/>
        <w:jc w:val="both"/>
        <w:rPr>
          <w:rFonts w:hint="eastAsia"/>
          <w:spacing w:val="20"/>
          <w:sz w:val="20"/>
          <w:lang w:eastAsia="zh-CN"/>
        </w:rPr>
      </w:pPr>
    </w:p>
    <w:p w14:paraId="77A2C937" w14:textId="72E8B898" w:rsidR="00B535A8" w:rsidRPr="00BE21C0" w:rsidRDefault="005718E4">
      <w:pPr>
        <w:tabs>
          <w:tab w:val="left" w:pos="3480"/>
        </w:tabs>
        <w:ind w:left="720"/>
        <w:jc w:val="both"/>
        <w:rPr>
          <w:rFonts w:hint="eastAsia"/>
          <w:spacing w:val="20"/>
          <w:u w:val="single"/>
          <w:lang w:eastAsia="zh-CN"/>
        </w:rPr>
      </w:pPr>
      <w:r w:rsidRPr="005718E4">
        <w:rPr>
          <w:rFonts w:eastAsia="SimSun" w:hint="eastAsia"/>
          <w:spacing w:val="20"/>
          <w:u w:val="single"/>
          <w:lang w:eastAsia="zh-CN"/>
        </w:rPr>
        <w:t>组员</w:t>
      </w:r>
    </w:p>
    <w:p w14:paraId="3B0E4C1A" w14:textId="77777777" w:rsidR="00B535A8" w:rsidRPr="00BE21C0" w:rsidRDefault="00B535A8">
      <w:pPr>
        <w:tabs>
          <w:tab w:val="left" w:pos="3480"/>
        </w:tabs>
        <w:ind w:left="720"/>
        <w:jc w:val="both"/>
        <w:rPr>
          <w:rFonts w:hint="eastAsia"/>
          <w:spacing w:val="20"/>
          <w:lang w:eastAsia="zh-CN"/>
        </w:rPr>
        <w:sectPr w:rsidR="00B535A8" w:rsidRPr="00BE21C0">
          <w:footerReference w:type="default" r:id="rId10"/>
          <w:pgSz w:w="11906" w:h="16838" w:code="9"/>
          <w:pgMar w:top="814" w:right="1800" w:bottom="977" w:left="1800" w:header="432" w:footer="432" w:gutter="0"/>
          <w:cols w:space="425"/>
        </w:sectPr>
      </w:pPr>
    </w:p>
    <w:p w14:paraId="2E8A4482" w14:textId="13EF69BF" w:rsidR="002335F9" w:rsidRPr="00BE21C0" w:rsidRDefault="005718E4" w:rsidP="00045FC8">
      <w:pPr>
        <w:tabs>
          <w:tab w:val="left" w:pos="3480"/>
        </w:tabs>
        <w:ind w:left="720"/>
        <w:jc w:val="both"/>
        <w:rPr>
          <w:rFonts w:hint="eastAsia"/>
          <w:spacing w:val="20"/>
          <w:lang w:eastAsia="zh-CN"/>
        </w:rPr>
      </w:pPr>
      <w:r w:rsidRPr="005718E4">
        <w:rPr>
          <w:rFonts w:eastAsia="SimSun" w:hint="eastAsia"/>
          <w:spacing w:val="20"/>
          <w:lang w:eastAsia="zh-CN"/>
        </w:rPr>
        <w:lastRenderedPageBreak/>
        <w:t>郑丽琼议员</w:t>
      </w:r>
    </w:p>
    <w:p w14:paraId="0972F883" w14:textId="5CF1A764" w:rsidR="00045FC8" w:rsidRPr="00BE21C0" w:rsidRDefault="005718E4" w:rsidP="00045FC8">
      <w:pPr>
        <w:tabs>
          <w:tab w:val="left" w:pos="3480"/>
        </w:tabs>
        <w:ind w:left="720"/>
        <w:jc w:val="both"/>
        <w:rPr>
          <w:rFonts w:hint="eastAsia"/>
          <w:spacing w:val="20"/>
          <w:lang w:eastAsia="zh-CN"/>
        </w:rPr>
      </w:pPr>
      <w:r w:rsidRPr="005718E4">
        <w:rPr>
          <w:rFonts w:eastAsia="SimSun" w:hint="eastAsia"/>
          <w:spacing w:val="20"/>
          <w:lang w:eastAsia="zh-CN"/>
        </w:rPr>
        <w:t>吴兆康议员</w:t>
      </w:r>
    </w:p>
    <w:p w14:paraId="1AB45F6E" w14:textId="138D62AE" w:rsidR="00DE1ACC" w:rsidRPr="00BE21C0" w:rsidRDefault="005718E4" w:rsidP="00045FC8">
      <w:pPr>
        <w:tabs>
          <w:tab w:val="left" w:pos="3480"/>
        </w:tabs>
        <w:ind w:left="720"/>
        <w:jc w:val="both"/>
        <w:rPr>
          <w:rFonts w:hint="eastAsia"/>
          <w:spacing w:val="20"/>
          <w:lang w:eastAsia="zh-CN"/>
        </w:rPr>
      </w:pPr>
      <w:r w:rsidRPr="005718E4">
        <w:rPr>
          <w:rFonts w:eastAsia="SimSun" w:hint="eastAsia"/>
          <w:spacing w:val="20"/>
          <w:lang w:eastAsia="zh-CN"/>
        </w:rPr>
        <w:t>杨学明议员</w:t>
      </w:r>
    </w:p>
    <w:p w14:paraId="14BDCE63" w14:textId="153917E0" w:rsidR="00B535A8" w:rsidRPr="00BE21C0" w:rsidRDefault="005718E4" w:rsidP="004429AA">
      <w:pPr>
        <w:tabs>
          <w:tab w:val="left" w:pos="3480"/>
        </w:tabs>
        <w:ind w:left="720"/>
        <w:jc w:val="both"/>
        <w:rPr>
          <w:rFonts w:hint="eastAsia"/>
          <w:spacing w:val="20"/>
          <w:lang w:eastAsia="zh-CN"/>
        </w:rPr>
      </w:pPr>
      <w:r w:rsidRPr="005718E4">
        <w:rPr>
          <w:rFonts w:eastAsia="SimSun" w:hint="eastAsia"/>
          <w:spacing w:val="20"/>
          <w:lang w:eastAsia="zh-CN"/>
        </w:rPr>
        <w:t>刘锦胜先生</w:t>
      </w:r>
    </w:p>
    <w:p w14:paraId="50A3741F" w14:textId="77777777" w:rsidR="004429AA" w:rsidRPr="00BE21C0" w:rsidRDefault="004429AA" w:rsidP="004429AA">
      <w:pPr>
        <w:tabs>
          <w:tab w:val="left" w:pos="3480"/>
        </w:tabs>
        <w:ind w:left="720"/>
        <w:jc w:val="both"/>
        <w:rPr>
          <w:rFonts w:hint="eastAsia"/>
          <w:spacing w:val="20"/>
          <w:lang w:eastAsia="zh-CN"/>
        </w:rPr>
      </w:pPr>
    </w:p>
    <w:p w14:paraId="29AAA008" w14:textId="5565F763" w:rsidR="00B535A8" w:rsidRPr="00BE21C0" w:rsidRDefault="005718E4">
      <w:pPr>
        <w:tabs>
          <w:tab w:val="left" w:pos="3480"/>
        </w:tabs>
        <w:ind w:left="720"/>
        <w:jc w:val="both"/>
        <w:rPr>
          <w:rFonts w:hint="eastAsia"/>
          <w:spacing w:val="20"/>
          <w:u w:val="single"/>
          <w:lang w:eastAsia="zh-CN"/>
        </w:rPr>
      </w:pPr>
      <w:r w:rsidRPr="005718E4">
        <w:rPr>
          <w:rFonts w:eastAsia="SimSun" w:hint="eastAsia"/>
          <w:spacing w:val="20"/>
          <w:u w:val="single"/>
          <w:lang w:eastAsia="zh-CN"/>
        </w:rPr>
        <w:t>列席者</w:t>
      </w:r>
    </w:p>
    <w:tbl>
      <w:tblPr>
        <w:tblW w:w="8886" w:type="dxa"/>
        <w:tblInd w:w="720" w:type="dxa"/>
        <w:tblLook w:val="04A0" w:firstRow="1" w:lastRow="0" w:firstColumn="1" w:lastColumn="0" w:noHBand="0" w:noVBand="1"/>
      </w:tblPr>
      <w:tblGrid>
        <w:gridCol w:w="3088"/>
        <w:gridCol w:w="5798"/>
      </w:tblGrid>
      <w:tr w:rsidR="00C66377" w:rsidRPr="00BE21C0" w14:paraId="1523E2CC" w14:textId="77777777" w:rsidTr="0022172D">
        <w:tc>
          <w:tcPr>
            <w:tcW w:w="3088" w:type="dxa"/>
            <w:shd w:val="clear" w:color="auto" w:fill="auto"/>
          </w:tcPr>
          <w:p w14:paraId="11CA136C" w14:textId="2FB7BA53" w:rsidR="00C66377" w:rsidRPr="00BE21C0" w:rsidRDefault="005718E4" w:rsidP="0022172D">
            <w:pPr>
              <w:tabs>
                <w:tab w:val="left" w:pos="2880"/>
              </w:tabs>
              <w:jc w:val="both"/>
              <w:rPr>
                <w:rFonts w:hint="eastAsia"/>
                <w:spacing w:val="20"/>
                <w:lang w:eastAsia="zh-CN"/>
              </w:rPr>
            </w:pPr>
            <w:r w:rsidRPr="005718E4">
              <w:rPr>
                <w:rFonts w:eastAsia="SimSun" w:hint="eastAsia"/>
                <w:spacing w:val="20"/>
                <w:lang w:eastAsia="zh-CN"/>
              </w:rPr>
              <w:t>殷倩华女士</w:t>
            </w:r>
          </w:p>
        </w:tc>
        <w:tc>
          <w:tcPr>
            <w:tcW w:w="5798" w:type="dxa"/>
            <w:shd w:val="clear" w:color="auto" w:fill="auto"/>
          </w:tcPr>
          <w:p w14:paraId="1057D8C6" w14:textId="7471D2EC" w:rsidR="00C66377" w:rsidRPr="00BE21C0" w:rsidRDefault="005718E4" w:rsidP="0022172D">
            <w:pPr>
              <w:tabs>
                <w:tab w:val="left" w:pos="2880"/>
              </w:tabs>
              <w:jc w:val="both"/>
              <w:rPr>
                <w:rFonts w:hint="eastAsia"/>
                <w:spacing w:val="20"/>
                <w:lang w:eastAsia="zh-CN"/>
              </w:rPr>
            </w:pPr>
            <w:r w:rsidRPr="005718E4">
              <w:rPr>
                <w:rFonts w:eastAsia="SimSun" w:hint="eastAsia"/>
                <w:spacing w:val="20"/>
                <w:lang w:eastAsia="zh-CN"/>
              </w:rPr>
              <w:t>市区重建局</w:t>
            </w:r>
            <w:r w:rsidRPr="005718E4">
              <w:rPr>
                <w:rFonts w:eastAsia="SimSun"/>
                <w:spacing w:val="20"/>
                <w:lang w:eastAsia="zh-CN"/>
              </w:rPr>
              <w:t xml:space="preserve"> </w:t>
            </w:r>
            <w:r w:rsidRPr="005718E4">
              <w:rPr>
                <w:rFonts w:eastAsia="SimSun" w:hint="eastAsia"/>
                <w:spacing w:val="20"/>
                <w:lang w:eastAsia="zh-CN"/>
              </w:rPr>
              <w:t>社区发展高级经理</w:t>
            </w:r>
          </w:p>
        </w:tc>
      </w:tr>
      <w:tr w:rsidR="00DA2909" w:rsidRPr="00BE21C0" w14:paraId="20314F74" w14:textId="77777777" w:rsidTr="00F83AEA">
        <w:tc>
          <w:tcPr>
            <w:tcW w:w="3088" w:type="dxa"/>
            <w:shd w:val="clear" w:color="auto" w:fill="auto"/>
          </w:tcPr>
          <w:p w14:paraId="1CC06ECC" w14:textId="4B35282A" w:rsidR="00DA2909" w:rsidRPr="00BE21C0" w:rsidRDefault="005718E4" w:rsidP="00DA2909">
            <w:pPr>
              <w:tabs>
                <w:tab w:val="left" w:pos="2880"/>
              </w:tabs>
              <w:jc w:val="both"/>
              <w:rPr>
                <w:rFonts w:hint="eastAsia"/>
                <w:spacing w:val="20"/>
                <w:lang w:eastAsia="zh-CN"/>
              </w:rPr>
            </w:pPr>
            <w:r w:rsidRPr="005718E4">
              <w:rPr>
                <w:rFonts w:eastAsia="SimSun" w:hint="eastAsia"/>
                <w:spacing w:val="20"/>
                <w:lang w:eastAsia="zh-CN"/>
              </w:rPr>
              <w:t>罗子伟先生</w:t>
            </w:r>
          </w:p>
        </w:tc>
        <w:tc>
          <w:tcPr>
            <w:tcW w:w="5798" w:type="dxa"/>
            <w:shd w:val="clear" w:color="auto" w:fill="auto"/>
          </w:tcPr>
          <w:p w14:paraId="1D6754EA" w14:textId="280CF72B" w:rsidR="00DA2909" w:rsidRPr="00BE21C0" w:rsidRDefault="005718E4" w:rsidP="00DA2909">
            <w:pPr>
              <w:tabs>
                <w:tab w:val="left" w:pos="2880"/>
              </w:tabs>
              <w:jc w:val="both"/>
              <w:rPr>
                <w:rFonts w:hint="eastAsia"/>
                <w:spacing w:val="20"/>
                <w:lang w:eastAsia="zh-CN"/>
              </w:rPr>
            </w:pPr>
            <w:r w:rsidRPr="005718E4">
              <w:rPr>
                <w:rFonts w:eastAsia="SimSun" w:hint="eastAsia"/>
                <w:spacing w:val="20"/>
                <w:lang w:eastAsia="zh-CN"/>
              </w:rPr>
              <w:t>市区重建局</w:t>
            </w:r>
            <w:r w:rsidRPr="005718E4">
              <w:rPr>
                <w:rFonts w:eastAsia="SimSun"/>
                <w:spacing w:val="20"/>
                <w:lang w:eastAsia="zh-CN"/>
              </w:rPr>
              <w:t xml:space="preserve"> </w:t>
            </w:r>
            <w:r w:rsidRPr="005718E4">
              <w:rPr>
                <w:rFonts w:eastAsia="SimSun" w:hint="eastAsia"/>
                <w:spacing w:val="20"/>
                <w:lang w:eastAsia="zh-CN"/>
              </w:rPr>
              <w:t>规划及设计经理</w:t>
            </w:r>
          </w:p>
        </w:tc>
      </w:tr>
      <w:tr w:rsidR="00C66377" w:rsidRPr="00BE21C0" w14:paraId="38B1A8E1" w14:textId="77777777" w:rsidTr="0022172D">
        <w:tc>
          <w:tcPr>
            <w:tcW w:w="3088" w:type="dxa"/>
            <w:shd w:val="clear" w:color="auto" w:fill="auto"/>
          </w:tcPr>
          <w:p w14:paraId="1EC1E2B2" w14:textId="4CB1CA3A" w:rsidR="00C66377" w:rsidRPr="00BE21C0" w:rsidRDefault="005718E4" w:rsidP="00B724F9">
            <w:pPr>
              <w:tabs>
                <w:tab w:val="left" w:pos="2880"/>
              </w:tabs>
              <w:jc w:val="both"/>
              <w:rPr>
                <w:rFonts w:hint="eastAsia"/>
                <w:spacing w:val="20"/>
                <w:lang w:eastAsia="zh-CN"/>
              </w:rPr>
            </w:pPr>
            <w:r w:rsidRPr="005718E4">
              <w:rPr>
                <w:rFonts w:eastAsia="SimSun" w:hint="eastAsia"/>
                <w:spacing w:val="20"/>
                <w:lang w:eastAsia="zh-CN"/>
              </w:rPr>
              <w:t>许子聪先生</w:t>
            </w:r>
            <w:r w:rsidRPr="005718E4">
              <w:rPr>
                <w:rFonts w:eastAsia="SimSun"/>
                <w:spacing w:val="20"/>
                <w:lang w:eastAsia="zh-CN"/>
              </w:rPr>
              <w:t xml:space="preserve"> </w:t>
            </w:r>
          </w:p>
        </w:tc>
        <w:tc>
          <w:tcPr>
            <w:tcW w:w="5798" w:type="dxa"/>
            <w:shd w:val="clear" w:color="auto" w:fill="auto"/>
          </w:tcPr>
          <w:p w14:paraId="0F227A11" w14:textId="0A55DBD2" w:rsidR="00C66377" w:rsidRPr="00BE21C0" w:rsidRDefault="005718E4" w:rsidP="00B724F9">
            <w:pPr>
              <w:tabs>
                <w:tab w:val="left" w:pos="2880"/>
              </w:tabs>
              <w:jc w:val="both"/>
              <w:rPr>
                <w:rFonts w:hint="eastAsia"/>
                <w:spacing w:val="20"/>
                <w:lang w:eastAsia="zh-CN"/>
              </w:rPr>
            </w:pPr>
            <w:r w:rsidRPr="005718E4">
              <w:rPr>
                <w:rFonts w:eastAsia="SimSun" w:hint="eastAsia"/>
                <w:spacing w:val="20"/>
                <w:lang w:eastAsia="zh-CN"/>
              </w:rPr>
              <w:t>市区重建局</w:t>
            </w:r>
            <w:r w:rsidRPr="005718E4">
              <w:rPr>
                <w:rFonts w:eastAsia="SimSun"/>
                <w:spacing w:val="20"/>
                <w:lang w:eastAsia="zh-CN"/>
              </w:rPr>
              <w:t xml:space="preserve"> </w:t>
            </w:r>
            <w:r w:rsidRPr="005718E4">
              <w:rPr>
                <w:rFonts w:eastAsia="SimSun" w:hint="eastAsia"/>
                <w:spacing w:val="20"/>
                <w:lang w:eastAsia="zh-CN"/>
              </w:rPr>
              <w:t>规划及设计经理</w:t>
            </w:r>
          </w:p>
        </w:tc>
      </w:tr>
      <w:tr w:rsidR="00376956" w:rsidRPr="00BE21C0" w14:paraId="0A7DAAB9" w14:textId="77777777" w:rsidTr="00F83AEA">
        <w:tc>
          <w:tcPr>
            <w:tcW w:w="3088" w:type="dxa"/>
            <w:shd w:val="clear" w:color="auto" w:fill="auto"/>
          </w:tcPr>
          <w:p w14:paraId="12A89D40" w14:textId="6F2E11AC" w:rsidR="00376956" w:rsidRPr="00BE21C0" w:rsidRDefault="005718E4" w:rsidP="00F83AEA">
            <w:pPr>
              <w:tabs>
                <w:tab w:val="left" w:pos="2880"/>
              </w:tabs>
              <w:jc w:val="both"/>
              <w:rPr>
                <w:rFonts w:hint="eastAsia"/>
                <w:spacing w:val="20"/>
                <w:lang w:eastAsia="zh-CN"/>
              </w:rPr>
            </w:pPr>
            <w:r w:rsidRPr="005718E4">
              <w:rPr>
                <w:rFonts w:eastAsia="SimSun" w:hint="eastAsia"/>
                <w:spacing w:val="20"/>
                <w:lang w:eastAsia="zh-CN"/>
              </w:rPr>
              <w:t>何盛田先生</w:t>
            </w:r>
          </w:p>
        </w:tc>
        <w:tc>
          <w:tcPr>
            <w:tcW w:w="5798" w:type="dxa"/>
            <w:shd w:val="clear" w:color="auto" w:fill="auto"/>
          </w:tcPr>
          <w:p w14:paraId="69A56E19" w14:textId="6ADB8526" w:rsidR="00376956" w:rsidRPr="00BE21C0" w:rsidRDefault="005718E4" w:rsidP="00F83AEA">
            <w:pPr>
              <w:tabs>
                <w:tab w:val="left" w:pos="2880"/>
              </w:tabs>
              <w:jc w:val="both"/>
              <w:rPr>
                <w:rFonts w:hint="eastAsia"/>
                <w:spacing w:val="20"/>
                <w:lang w:eastAsia="zh-CN"/>
              </w:rPr>
            </w:pPr>
            <w:r w:rsidRPr="005718E4">
              <w:rPr>
                <w:rFonts w:eastAsia="SimSun" w:hint="eastAsia"/>
                <w:spacing w:val="20"/>
                <w:lang w:eastAsia="zh-CN"/>
              </w:rPr>
              <w:t>规划署</w:t>
            </w:r>
            <w:r w:rsidRPr="005718E4">
              <w:rPr>
                <w:rFonts w:eastAsia="SimSun"/>
                <w:spacing w:val="20"/>
                <w:lang w:eastAsia="zh-CN"/>
              </w:rPr>
              <w:t xml:space="preserve"> </w:t>
            </w:r>
            <w:r w:rsidRPr="005718E4">
              <w:rPr>
                <w:rFonts w:eastAsia="SimSun" w:hint="eastAsia"/>
                <w:spacing w:val="20"/>
                <w:lang w:eastAsia="zh-CN"/>
              </w:rPr>
              <w:t>高级城市规划师</w:t>
            </w:r>
            <w:r w:rsidRPr="005718E4">
              <w:rPr>
                <w:rFonts w:eastAsia="SimSun"/>
                <w:spacing w:val="20"/>
                <w:lang w:eastAsia="zh-CN"/>
              </w:rPr>
              <w:t>/</w:t>
            </w:r>
            <w:r w:rsidRPr="005718E4">
              <w:rPr>
                <w:rFonts w:eastAsia="SimSun" w:hint="eastAsia"/>
                <w:spacing w:val="20"/>
                <w:lang w:eastAsia="zh-CN"/>
              </w:rPr>
              <w:t>港岛</w:t>
            </w:r>
            <w:r w:rsidRPr="005718E4">
              <w:rPr>
                <w:rFonts w:eastAsia="SimSun"/>
                <w:spacing w:val="20"/>
                <w:lang w:eastAsia="zh-CN"/>
              </w:rPr>
              <w:t>4</w:t>
            </w:r>
          </w:p>
        </w:tc>
      </w:tr>
      <w:tr w:rsidR="00376956" w:rsidRPr="00BE21C0" w14:paraId="43EF0F44" w14:textId="77777777" w:rsidTr="00F83AEA">
        <w:tc>
          <w:tcPr>
            <w:tcW w:w="3088" w:type="dxa"/>
            <w:shd w:val="clear" w:color="auto" w:fill="auto"/>
          </w:tcPr>
          <w:p w14:paraId="120B356E" w14:textId="6A20B1DA" w:rsidR="00376956" w:rsidRPr="00BE21C0" w:rsidRDefault="005718E4" w:rsidP="00376956">
            <w:pPr>
              <w:tabs>
                <w:tab w:val="left" w:pos="2880"/>
              </w:tabs>
              <w:jc w:val="both"/>
              <w:rPr>
                <w:rFonts w:hint="eastAsia"/>
                <w:spacing w:val="20"/>
                <w:lang w:eastAsia="zh-CN"/>
              </w:rPr>
            </w:pPr>
            <w:r w:rsidRPr="005718E4">
              <w:rPr>
                <w:rFonts w:eastAsia="SimSun" w:hint="eastAsia"/>
                <w:spacing w:val="20"/>
                <w:lang w:eastAsia="zh-CN"/>
              </w:rPr>
              <w:t>伍志和先生</w:t>
            </w:r>
          </w:p>
          <w:p w14:paraId="530D759B" w14:textId="77777777" w:rsidR="00376956" w:rsidRPr="00BE21C0" w:rsidRDefault="00376956" w:rsidP="00376956">
            <w:pPr>
              <w:tabs>
                <w:tab w:val="left" w:pos="2880"/>
              </w:tabs>
              <w:jc w:val="both"/>
              <w:rPr>
                <w:rFonts w:hint="eastAsia"/>
                <w:spacing w:val="20"/>
                <w:lang w:eastAsia="zh-CN"/>
              </w:rPr>
            </w:pPr>
          </w:p>
        </w:tc>
        <w:tc>
          <w:tcPr>
            <w:tcW w:w="5798" w:type="dxa"/>
            <w:shd w:val="clear" w:color="auto" w:fill="auto"/>
          </w:tcPr>
          <w:p w14:paraId="4665A170" w14:textId="32E5229E" w:rsidR="00376956" w:rsidRPr="00BE21C0" w:rsidRDefault="005718E4" w:rsidP="00376956">
            <w:pPr>
              <w:tabs>
                <w:tab w:val="left" w:pos="2880"/>
              </w:tabs>
              <w:jc w:val="both"/>
              <w:rPr>
                <w:rFonts w:hint="eastAsia"/>
                <w:spacing w:val="20"/>
                <w:lang w:eastAsia="zh-CN"/>
              </w:rPr>
            </w:pPr>
            <w:r w:rsidRPr="005718E4">
              <w:rPr>
                <w:rFonts w:eastAsia="SimSun" w:hint="eastAsia"/>
                <w:spacing w:val="20"/>
                <w:lang w:eastAsia="zh-CN"/>
              </w:rPr>
              <w:t>康乐及文化事务署</w:t>
            </w:r>
            <w:r w:rsidRPr="005718E4">
              <w:rPr>
                <w:rFonts w:eastAsia="SimSun"/>
                <w:spacing w:val="20"/>
                <w:lang w:eastAsia="zh-CN"/>
              </w:rPr>
              <w:t xml:space="preserve"> </w:t>
            </w:r>
            <w:r w:rsidRPr="005718E4">
              <w:rPr>
                <w:rFonts w:eastAsia="SimSun" w:hint="eastAsia"/>
                <w:spacing w:val="20"/>
                <w:lang w:eastAsia="zh-CN"/>
              </w:rPr>
              <w:t>古物古迹办事处</w:t>
            </w:r>
            <w:r w:rsidRPr="005718E4">
              <w:rPr>
                <w:rFonts w:eastAsia="SimSun"/>
                <w:spacing w:val="20"/>
                <w:lang w:eastAsia="zh-CN"/>
              </w:rPr>
              <w:t xml:space="preserve"> </w:t>
            </w:r>
            <w:r w:rsidRPr="005718E4">
              <w:rPr>
                <w:rFonts w:eastAsia="SimSun" w:hint="eastAsia"/>
                <w:spacing w:val="20"/>
                <w:lang w:eastAsia="zh-CN"/>
              </w:rPr>
              <w:t>馆长</w:t>
            </w:r>
            <w:r w:rsidRPr="005718E4">
              <w:rPr>
                <w:rFonts w:eastAsia="SimSun"/>
                <w:spacing w:val="20"/>
                <w:lang w:eastAsia="zh-CN"/>
              </w:rPr>
              <w:t>(</w:t>
            </w:r>
            <w:r w:rsidRPr="005718E4">
              <w:rPr>
                <w:rFonts w:eastAsia="SimSun" w:hint="eastAsia"/>
                <w:spacing w:val="20"/>
                <w:lang w:eastAsia="zh-CN"/>
              </w:rPr>
              <w:t>历史建筑</w:t>
            </w:r>
            <w:r w:rsidRPr="005718E4">
              <w:rPr>
                <w:rFonts w:eastAsia="SimSun"/>
                <w:spacing w:val="20"/>
                <w:lang w:eastAsia="zh-CN"/>
              </w:rPr>
              <w:t>)2</w:t>
            </w:r>
          </w:p>
        </w:tc>
      </w:tr>
      <w:tr w:rsidR="00C66377" w:rsidRPr="00BE21C0" w14:paraId="0A45CDD8" w14:textId="77777777" w:rsidTr="0022172D">
        <w:tc>
          <w:tcPr>
            <w:tcW w:w="3088" w:type="dxa"/>
            <w:shd w:val="clear" w:color="auto" w:fill="auto"/>
          </w:tcPr>
          <w:p w14:paraId="45298BC7" w14:textId="5D44E26C" w:rsidR="00B94E1F" w:rsidRPr="00BE21C0" w:rsidRDefault="005718E4" w:rsidP="00B94E1F">
            <w:pPr>
              <w:tabs>
                <w:tab w:val="left" w:pos="2880"/>
              </w:tabs>
              <w:jc w:val="both"/>
              <w:rPr>
                <w:rFonts w:hint="eastAsia"/>
                <w:spacing w:val="20"/>
                <w:lang w:eastAsia="zh-CN"/>
              </w:rPr>
            </w:pPr>
            <w:r w:rsidRPr="005718E4">
              <w:rPr>
                <w:rFonts w:eastAsia="SimSun" w:hint="eastAsia"/>
                <w:spacing w:val="20"/>
                <w:lang w:eastAsia="zh-CN"/>
              </w:rPr>
              <w:t>李自强先生</w:t>
            </w:r>
          </w:p>
          <w:p w14:paraId="65E43698" w14:textId="77777777" w:rsidR="00C66377" w:rsidRPr="00BE21C0" w:rsidRDefault="00C66377" w:rsidP="00B94E1F">
            <w:pPr>
              <w:tabs>
                <w:tab w:val="left" w:pos="2880"/>
              </w:tabs>
              <w:jc w:val="both"/>
              <w:rPr>
                <w:rFonts w:hint="eastAsia"/>
                <w:spacing w:val="20"/>
                <w:lang w:eastAsia="zh-CN"/>
              </w:rPr>
            </w:pPr>
          </w:p>
        </w:tc>
        <w:tc>
          <w:tcPr>
            <w:tcW w:w="5798" w:type="dxa"/>
            <w:shd w:val="clear" w:color="auto" w:fill="auto"/>
          </w:tcPr>
          <w:p w14:paraId="7F0F553C" w14:textId="0000024B" w:rsidR="00C66377" w:rsidRPr="00BE21C0" w:rsidRDefault="005718E4" w:rsidP="00B94E1F">
            <w:pPr>
              <w:tabs>
                <w:tab w:val="left" w:pos="2880"/>
              </w:tabs>
              <w:jc w:val="both"/>
              <w:rPr>
                <w:rFonts w:hint="eastAsia"/>
                <w:spacing w:val="20"/>
                <w:lang w:eastAsia="zh-CN"/>
              </w:rPr>
            </w:pPr>
            <w:r w:rsidRPr="005718E4">
              <w:rPr>
                <w:rFonts w:eastAsia="SimSun" w:hint="eastAsia"/>
                <w:spacing w:val="20"/>
                <w:lang w:eastAsia="zh-CN"/>
              </w:rPr>
              <w:t>康乐及文化事务署</w:t>
            </w:r>
            <w:r w:rsidRPr="005718E4">
              <w:rPr>
                <w:rFonts w:eastAsia="SimSun"/>
                <w:spacing w:val="20"/>
                <w:lang w:eastAsia="zh-CN"/>
              </w:rPr>
              <w:t xml:space="preserve"> </w:t>
            </w:r>
            <w:r w:rsidRPr="005718E4">
              <w:rPr>
                <w:rFonts w:eastAsia="SimSun" w:hint="eastAsia"/>
                <w:spacing w:val="20"/>
                <w:lang w:eastAsia="zh-CN"/>
              </w:rPr>
              <w:t>古物古迹办事处</w:t>
            </w:r>
            <w:r w:rsidRPr="005718E4">
              <w:rPr>
                <w:rFonts w:eastAsia="SimSun"/>
                <w:spacing w:val="20"/>
                <w:lang w:eastAsia="zh-CN"/>
              </w:rPr>
              <w:t xml:space="preserve"> </w:t>
            </w:r>
            <w:r w:rsidRPr="005718E4">
              <w:rPr>
                <w:rFonts w:eastAsia="SimSun" w:hint="eastAsia"/>
                <w:spacing w:val="20"/>
                <w:lang w:eastAsia="zh-CN"/>
              </w:rPr>
              <w:t>高级文物主任</w:t>
            </w:r>
            <w:r w:rsidRPr="005718E4">
              <w:rPr>
                <w:rFonts w:eastAsia="SimSun"/>
                <w:spacing w:val="20"/>
                <w:lang w:eastAsia="zh-CN"/>
              </w:rPr>
              <w:t>4</w:t>
            </w:r>
          </w:p>
        </w:tc>
      </w:tr>
      <w:tr w:rsidR="00EF4024" w:rsidRPr="00BE21C0" w14:paraId="560BABF2" w14:textId="77777777" w:rsidTr="00B12CF5">
        <w:tc>
          <w:tcPr>
            <w:tcW w:w="3088" w:type="dxa"/>
            <w:shd w:val="clear" w:color="auto" w:fill="auto"/>
          </w:tcPr>
          <w:p w14:paraId="32F69270" w14:textId="7E63DEFB" w:rsidR="00EF4024" w:rsidRPr="00BE21C0" w:rsidRDefault="005718E4" w:rsidP="00B12CF5">
            <w:pPr>
              <w:tabs>
                <w:tab w:val="left" w:pos="2880"/>
              </w:tabs>
              <w:jc w:val="both"/>
              <w:rPr>
                <w:rFonts w:hint="eastAsia"/>
                <w:spacing w:val="20"/>
                <w:lang w:eastAsia="zh-CN"/>
              </w:rPr>
            </w:pPr>
            <w:r w:rsidRPr="005718E4">
              <w:rPr>
                <w:rFonts w:eastAsia="SimSun" w:hint="eastAsia"/>
                <w:spacing w:val="20"/>
                <w:lang w:eastAsia="zh-CN"/>
              </w:rPr>
              <w:t>李燕娴女士</w:t>
            </w:r>
          </w:p>
        </w:tc>
        <w:tc>
          <w:tcPr>
            <w:tcW w:w="5798" w:type="dxa"/>
            <w:shd w:val="clear" w:color="auto" w:fill="auto"/>
          </w:tcPr>
          <w:p w14:paraId="385CAAA7" w14:textId="22D60FF2" w:rsidR="00EF4024" w:rsidRPr="00BE21C0" w:rsidRDefault="005718E4" w:rsidP="00E502BD">
            <w:pPr>
              <w:tabs>
                <w:tab w:val="left" w:pos="2880"/>
              </w:tabs>
              <w:jc w:val="both"/>
              <w:rPr>
                <w:rFonts w:hint="eastAsia"/>
                <w:spacing w:val="20"/>
                <w:lang w:eastAsia="zh-CN"/>
              </w:rPr>
            </w:pPr>
            <w:r w:rsidRPr="005718E4">
              <w:rPr>
                <w:rFonts w:eastAsia="SimSun" w:hint="eastAsia"/>
                <w:spacing w:val="20"/>
                <w:lang w:eastAsia="zh-CN"/>
              </w:rPr>
              <w:t>基督教家庭服务中心</w:t>
            </w:r>
            <w:r w:rsidRPr="005718E4">
              <w:rPr>
                <w:rFonts w:eastAsia="SimSun"/>
                <w:spacing w:val="20"/>
                <w:lang w:eastAsia="zh-CN"/>
              </w:rPr>
              <w:t xml:space="preserve"> </w:t>
            </w:r>
            <w:r w:rsidRPr="005718E4">
              <w:rPr>
                <w:rFonts w:eastAsia="SimSun" w:hint="eastAsia"/>
                <w:spacing w:val="20"/>
                <w:lang w:eastAsia="zh-CN"/>
              </w:rPr>
              <w:t>市区重建社区服务队</w:t>
            </w:r>
            <w:r w:rsidRPr="005718E4">
              <w:rPr>
                <w:rFonts w:eastAsia="SimSun"/>
                <w:spacing w:val="20"/>
                <w:lang w:eastAsia="zh-CN"/>
              </w:rPr>
              <w:t xml:space="preserve"> </w:t>
            </w:r>
            <w:r w:rsidRPr="005718E4">
              <w:rPr>
                <w:rFonts w:eastAsia="SimSun" w:hint="eastAsia"/>
                <w:spacing w:val="20"/>
                <w:lang w:eastAsia="zh-CN"/>
              </w:rPr>
              <w:t>服务经理</w:t>
            </w:r>
          </w:p>
        </w:tc>
      </w:tr>
      <w:tr w:rsidR="00C66377" w:rsidRPr="00BE21C0" w14:paraId="441271B0" w14:textId="77777777" w:rsidTr="008739D3">
        <w:trPr>
          <w:trHeight w:val="402"/>
        </w:trPr>
        <w:tc>
          <w:tcPr>
            <w:tcW w:w="3088" w:type="dxa"/>
            <w:shd w:val="clear" w:color="auto" w:fill="auto"/>
          </w:tcPr>
          <w:p w14:paraId="18D0569B" w14:textId="599C777C" w:rsidR="000C18D9" w:rsidRPr="00BE21C0" w:rsidRDefault="005718E4" w:rsidP="0022172D">
            <w:pPr>
              <w:tabs>
                <w:tab w:val="left" w:pos="2880"/>
              </w:tabs>
              <w:jc w:val="both"/>
              <w:rPr>
                <w:rFonts w:hint="eastAsia"/>
                <w:spacing w:val="20"/>
                <w:lang w:eastAsia="zh-CN"/>
              </w:rPr>
            </w:pPr>
            <w:r w:rsidRPr="005718E4">
              <w:rPr>
                <w:rFonts w:eastAsia="SimSun" w:hint="eastAsia"/>
                <w:spacing w:val="20"/>
                <w:lang w:eastAsia="zh-CN"/>
              </w:rPr>
              <w:t>李永健先生</w:t>
            </w:r>
          </w:p>
        </w:tc>
        <w:tc>
          <w:tcPr>
            <w:tcW w:w="5798" w:type="dxa"/>
            <w:shd w:val="clear" w:color="auto" w:fill="auto"/>
          </w:tcPr>
          <w:p w14:paraId="0B973D2C" w14:textId="7E96B25A" w:rsidR="000C18D9" w:rsidRPr="00BE21C0" w:rsidRDefault="005718E4" w:rsidP="00E502BD">
            <w:pPr>
              <w:tabs>
                <w:tab w:val="left" w:pos="2880"/>
              </w:tabs>
              <w:jc w:val="both"/>
              <w:rPr>
                <w:rFonts w:hint="eastAsia"/>
                <w:spacing w:val="20"/>
                <w:lang w:eastAsia="zh-CN"/>
              </w:rPr>
            </w:pPr>
            <w:r w:rsidRPr="005718E4">
              <w:rPr>
                <w:rFonts w:eastAsia="SimSun" w:hint="eastAsia"/>
                <w:spacing w:val="20"/>
                <w:lang w:eastAsia="zh-CN"/>
              </w:rPr>
              <w:t>基督教家庭服务中心</w:t>
            </w:r>
            <w:r w:rsidRPr="005718E4">
              <w:rPr>
                <w:rFonts w:eastAsia="SimSun"/>
                <w:spacing w:val="20"/>
                <w:lang w:eastAsia="zh-CN"/>
              </w:rPr>
              <w:t xml:space="preserve"> </w:t>
            </w:r>
            <w:r w:rsidRPr="005718E4">
              <w:rPr>
                <w:rFonts w:eastAsia="SimSun" w:hint="eastAsia"/>
                <w:spacing w:val="20"/>
                <w:lang w:eastAsia="zh-CN"/>
              </w:rPr>
              <w:t>市区重建社区服务队</w:t>
            </w:r>
            <w:r w:rsidRPr="005718E4">
              <w:rPr>
                <w:rFonts w:eastAsia="SimSun"/>
                <w:spacing w:val="20"/>
                <w:lang w:eastAsia="zh-CN"/>
              </w:rPr>
              <w:t xml:space="preserve"> </w:t>
            </w:r>
            <w:r w:rsidRPr="005718E4">
              <w:rPr>
                <w:rFonts w:eastAsia="SimSun" w:hint="eastAsia"/>
                <w:spacing w:val="20"/>
                <w:lang w:eastAsia="zh-CN"/>
              </w:rPr>
              <w:t>注册社工</w:t>
            </w:r>
          </w:p>
        </w:tc>
      </w:tr>
      <w:tr w:rsidR="00E502BD" w:rsidRPr="00BE21C0" w14:paraId="20C01A68" w14:textId="77777777" w:rsidTr="00F83AEA">
        <w:tc>
          <w:tcPr>
            <w:tcW w:w="3088" w:type="dxa"/>
            <w:shd w:val="clear" w:color="auto" w:fill="auto"/>
          </w:tcPr>
          <w:p w14:paraId="12A04954" w14:textId="577EC574" w:rsidR="00E502BD" w:rsidRPr="00BE21C0" w:rsidRDefault="005718E4" w:rsidP="00F83AEA">
            <w:pPr>
              <w:tabs>
                <w:tab w:val="left" w:pos="2880"/>
              </w:tabs>
              <w:jc w:val="both"/>
              <w:rPr>
                <w:rFonts w:hint="eastAsia"/>
                <w:spacing w:val="20"/>
                <w:lang w:eastAsia="zh-CN"/>
              </w:rPr>
            </w:pPr>
            <w:r w:rsidRPr="005718E4">
              <w:rPr>
                <w:rFonts w:eastAsia="SimSun" w:hint="eastAsia"/>
                <w:spacing w:val="20"/>
                <w:lang w:eastAsia="zh-CN"/>
              </w:rPr>
              <w:t>冼昭行先生</w:t>
            </w:r>
          </w:p>
        </w:tc>
        <w:tc>
          <w:tcPr>
            <w:tcW w:w="5798" w:type="dxa"/>
            <w:shd w:val="clear" w:color="auto" w:fill="auto"/>
          </w:tcPr>
          <w:p w14:paraId="2A29CD92" w14:textId="678B92B8" w:rsidR="00E502BD" w:rsidRPr="00BE21C0" w:rsidRDefault="005718E4" w:rsidP="00F83AEA">
            <w:pPr>
              <w:tabs>
                <w:tab w:val="left" w:pos="2880"/>
              </w:tabs>
              <w:jc w:val="both"/>
              <w:rPr>
                <w:rFonts w:hint="eastAsia"/>
                <w:spacing w:val="20"/>
                <w:lang w:eastAsia="zh-CN"/>
              </w:rPr>
            </w:pPr>
            <w:r w:rsidRPr="005718E4">
              <w:rPr>
                <w:rFonts w:eastAsia="SimSun" w:hint="eastAsia"/>
                <w:spacing w:val="20"/>
                <w:lang w:eastAsia="zh-CN"/>
              </w:rPr>
              <w:t>明爱莫张瑞勤社区中心</w:t>
            </w:r>
            <w:r w:rsidRPr="005718E4">
              <w:rPr>
                <w:rFonts w:eastAsia="SimSun"/>
                <w:spacing w:val="20"/>
                <w:lang w:eastAsia="zh-CN"/>
              </w:rPr>
              <w:t xml:space="preserve"> </w:t>
            </w:r>
            <w:r w:rsidRPr="005718E4">
              <w:rPr>
                <w:rFonts w:eastAsia="SimSun" w:hint="eastAsia"/>
                <w:spacing w:val="20"/>
                <w:lang w:eastAsia="zh-CN"/>
              </w:rPr>
              <w:t>社会工作督导主任</w:t>
            </w:r>
          </w:p>
        </w:tc>
      </w:tr>
      <w:tr w:rsidR="00A67044" w:rsidRPr="00BE21C0" w14:paraId="0F8E820F" w14:textId="77777777" w:rsidTr="0022172D">
        <w:tc>
          <w:tcPr>
            <w:tcW w:w="3088" w:type="dxa"/>
            <w:shd w:val="clear" w:color="auto" w:fill="auto"/>
          </w:tcPr>
          <w:p w14:paraId="04C1BC63" w14:textId="4345AF4F" w:rsidR="00A67044" w:rsidRPr="00BE21C0" w:rsidRDefault="005718E4" w:rsidP="00045FC8">
            <w:pPr>
              <w:tabs>
                <w:tab w:val="left" w:pos="2880"/>
              </w:tabs>
              <w:jc w:val="both"/>
              <w:rPr>
                <w:rFonts w:hint="eastAsia"/>
                <w:spacing w:val="20"/>
                <w:lang w:eastAsia="zh-CN"/>
              </w:rPr>
            </w:pPr>
            <w:r w:rsidRPr="005718E4">
              <w:rPr>
                <w:rFonts w:eastAsia="SimSun" w:hint="eastAsia"/>
                <w:spacing w:val="20"/>
                <w:lang w:eastAsia="zh-CN"/>
              </w:rPr>
              <w:t>刘守德先生</w:t>
            </w:r>
          </w:p>
        </w:tc>
        <w:tc>
          <w:tcPr>
            <w:tcW w:w="5798" w:type="dxa"/>
            <w:shd w:val="clear" w:color="auto" w:fill="auto"/>
          </w:tcPr>
          <w:p w14:paraId="1764C2B6" w14:textId="59F6F233" w:rsidR="00A67044" w:rsidRPr="00BE21C0" w:rsidRDefault="005718E4" w:rsidP="00E502BD">
            <w:pPr>
              <w:tabs>
                <w:tab w:val="left" w:pos="2880"/>
              </w:tabs>
              <w:jc w:val="both"/>
              <w:rPr>
                <w:rFonts w:hint="eastAsia"/>
                <w:spacing w:val="20"/>
                <w:lang w:eastAsia="zh-CN"/>
              </w:rPr>
            </w:pPr>
            <w:r w:rsidRPr="005718E4">
              <w:rPr>
                <w:rFonts w:eastAsia="SimSun" w:hint="eastAsia"/>
                <w:spacing w:val="20"/>
                <w:lang w:eastAsia="zh-CN"/>
              </w:rPr>
              <w:t>明爱坚道社区中心</w:t>
            </w:r>
            <w:r w:rsidRPr="005718E4">
              <w:rPr>
                <w:rFonts w:eastAsia="SimSun"/>
                <w:spacing w:val="20"/>
                <w:lang w:eastAsia="zh-CN"/>
              </w:rPr>
              <w:t xml:space="preserve"> </w:t>
            </w:r>
            <w:r w:rsidRPr="005718E4">
              <w:rPr>
                <w:rFonts w:eastAsia="SimSun" w:hint="eastAsia"/>
                <w:spacing w:val="20"/>
                <w:lang w:eastAsia="zh-CN"/>
              </w:rPr>
              <w:t>督导主任</w:t>
            </w:r>
          </w:p>
        </w:tc>
      </w:tr>
      <w:tr w:rsidR="00DA1961" w:rsidRPr="00BE21C0" w14:paraId="5114B4B4" w14:textId="77777777" w:rsidTr="00F83AEA">
        <w:tc>
          <w:tcPr>
            <w:tcW w:w="3088" w:type="dxa"/>
            <w:shd w:val="clear" w:color="auto" w:fill="auto"/>
          </w:tcPr>
          <w:p w14:paraId="692026EE" w14:textId="0243DC7B" w:rsidR="00DA1961" w:rsidRPr="00BE21C0" w:rsidRDefault="005718E4" w:rsidP="00F83AEA">
            <w:pPr>
              <w:tabs>
                <w:tab w:val="left" w:pos="2880"/>
              </w:tabs>
              <w:jc w:val="both"/>
              <w:rPr>
                <w:rFonts w:hint="eastAsia"/>
                <w:spacing w:val="20"/>
                <w:lang w:eastAsia="zh-CN"/>
              </w:rPr>
            </w:pPr>
            <w:r w:rsidRPr="005718E4">
              <w:rPr>
                <w:rFonts w:eastAsia="SimSun" w:hint="eastAsia"/>
                <w:spacing w:val="20"/>
                <w:lang w:eastAsia="zh-CN"/>
              </w:rPr>
              <w:t>罗雅宁女士</w:t>
            </w:r>
          </w:p>
        </w:tc>
        <w:tc>
          <w:tcPr>
            <w:tcW w:w="5798" w:type="dxa"/>
            <w:shd w:val="clear" w:color="auto" w:fill="auto"/>
          </w:tcPr>
          <w:p w14:paraId="11825C1E" w14:textId="745E189A" w:rsidR="00DA1961" w:rsidRPr="00BE21C0" w:rsidRDefault="005718E4" w:rsidP="00F83AEA">
            <w:pPr>
              <w:tabs>
                <w:tab w:val="left" w:pos="2880"/>
              </w:tabs>
              <w:jc w:val="both"/>
              <w:rPr>
                <w:rFonts w:hint="eastAsia"/>
                <w:spacing w:val="20"/>
                <w:lang w:eastAsia="zh-CN"/>
              </w:rPr>
            </w:pPr>
            <w:r w:rsidRPr="005718E4">
              <w:rPr>
                <w:rFonts w:eastAsia="SimSun" w:hint="eastAsia"/>
                <w:spacing w:val="20"/>
                <w:lang w:eastAsia="zh-CN"/>
              </w:rPr>
              <w:t>中西区关注组</w:t>
            </w:r>
            <w:r w:rsidRPr="005718E4">
              <w:rPr>
                <w:rFonts w:eastAsia="SimSun"/>
                <w:spacing w:val="20"/>
                <w:lang w:eastAsia="zh-CN"/>
              </w:rPr>
              <w:t xml:space="preserve"> </w:t>
            </w:r>
            <w:r w:rsidRPr="005718E4">
              <w:rPr>
                <w:rFonts w:eastAsia="SimSun" w:hint="eastAsia"/>
                <w:spacing w:val="20"/>
                <w:lang w:eastAsia="zh-CN"/>
              </w:rPr>
              <w:t>召集人</w:t>
            </w:r>
          </w:p>
        </w:tc>
      </w:tr>
      <w:tr w:rsidR="00DA1961" w:rsidRPr="00BE21C0" w14:paraId="6744AFE6" w14:textId="77777777" w:rsidTr="00F83AEA">
        <w:tc>
          <w:tcPr>
            <w:tcW w:w="3088" w:type="dxa"/>
            <w:shd w:val="clear" w:color="auto" w:fill="auto"/>
          </w:tcPr>
          <w:p w14:paraId="22653403" w14:textId="1059D892" w:rsidR="00DA1961" w:rsidRPr="00BE21C0" w:rsidRDefault="005718E4" w:rsidP="00F83AEA">
            <w:pPr>
              <w:tabs>
                <w:tab w:val="left" w:pos="2880"/>
              </w:tabs>
              <w:jc w:val="both"/>
              <w:rPr>
                <w:rFonts w:hint="eastAsia"/>
                <w:spacing w:val="20"/>
                <w:lang w:eastAsia="zh-CN"/>
              </w:rPr>
            </w:pPr>
            <w:r w:rsidRPr="005718E4">
              <w:rPr>
                <w:rFonts w:eastAsia="SimSun" w:hint="eastAsia"/>
                <w:spacing w:val="20"/>
                <w:lang w:eastAsia="zh-CN"/>
              </w:rPr>
              <w:t>张朝敦先生</w:t>
            </w:r>
          </w:p>
        </w:tc>
        <w:tc>
          <w:tcPr>
            <w:tcW w:w="5798" w:type="dxa"/>
            <w:shd w:val="clear" w:color="auto" w:fill="auto"/>
          </w:tcPr>
          <w:p w14:paraId="1F8909AB" w14:textId="7D5F9721" w:rsidR="00DA1961" w:rsidRPr="00BE21C0" w:rsidRDefault="005718E4" w:rsidP="00E93205">
            <w:pPr>
              <w:tabs>
                <w:tab w:val="left" w:pos="2880"/>
              </w:tabs>
              <w:jc w:val="both"/>
              <w:rPr>
                <w:rFonts w:hint="eastAsia"/>
                <w:spacing w:val="20"/>
                <w:lang w:eastAsia="zh-CN"/>
              </w:rPr>
            </w:pPr>
            <w:r w:rsidRPr="005718E4">
              <w:rPr>
                <w:rFonts w:eastAsia="SimSun" w:hint="eastAsia"/>
                <w:spacing w:val="20"/>
                <w:lang w:eastAsia="zh-CN"/>
              </w:rPr>
              <w:t>城西关注组</w:t>
            </w:r>
            <w:r w:rsidRPr="005718E4">
              <w:rPr>
                <w:rFonts w:eastAsia="SimSun"/>
                <w:spacing w:val="20"/>
                <w:lang w:eastAsia="zh-CN"/>
              </w:rPr>
              <w:t xml:space="preserve"> </w:t>
            </w:r>
            <w:r w:rsidRPr="005718E4">
              <w:rPr>
                <w:rFonts w:eastAsia="SimSun" w:hint="eastAsia"/>
                <w:spacing w:val="20"/>
                <w:lang w:eastAsia="zh-CN"/>
              </w:rPr>
              <w:t>成员</w:t>
            </w:r>
          </w:p>
        </w:tc>
      </w:tr>
      <w:tr w:rsidR="00C66377" w:rsidRPr="00BE21C0" w14:paraId="658C2DA6" w14:textId="77777777" w:rsidTr="0022172D">
        <w:tc>
          <w:tcPr>
            <w:tcW w:w="3088" w:type="dxa"/>
            <w:shd w:val="clear" w:color="auto" w:fill="auto"/>
          </w:tcPr>
          <w:p w14:paraId="511CEF08" w14:textId="091550B5" w:rsidR="00C66377" w:rsidRPr="00BE21C0" w:rsidRDefault="005718E4" w:rsidP="0022172D">
            <w:pPr>
              <w:tabs>
                <w:tab w:val="left" w:pos="2880"/>
              </w:tabs>
              <w:jc w:val="both"/>
              <w:rPr>
                <w:rFonts w:hint="eastAsia"/>
                <w:spacing w:val="20"/>
                <w:lang w:eastAsia="zh-CN"/>
              </w:rPr>
            </w:pPr>
            <w:r w:rsidRPr="005718E4">
              <w:rPr>
                <w:rFonts w:eastAsia="SimSun" w:hint="eastAsia"/>
                <w:spacing w:val="20"/>
                <w:lang w:eastAsia="zh-CN"/>
              </w:rPr>
              <w:t>徐圣杰先生</w:t>
            </w:r>
          </w:p>
        </w:tc>
        <w:tc>
          <w:tcPr>
            <w:tcW w:w="5798" w:type="dxa"/>
            <w:shd w:val="clear" w:color="auto" w:fill="auto"/>
          </w:tcPr>
          <w:p w14:paraId="5E0AF5FF" w14:textId="653F815D" w:rsidR="00C66377" w:rsidRPr="00BE21C0" w:rsidRDefault="005718E4" w:rsidP="0022172D">
            <w:pPr>
              <w:tabs>
                <w:tab w:val="left" w:pos="2880"/>
              </w:tabs>
              <w:jc w:val="both"/>
              <w:rPr>
                <w:rFonts w:hint="eastAsia"/>
                <w:spacing w:val="20"/>
                <w:lang w:eastAsia="zh-CN"/>
              </w:rPr>
            </w:pPr>
            <w:r w:rsidRPr="005718E4">
              <w:rPr>
                <w:rFonts w:eastAsia="SimSun" w:hint="eastAsia"/>
                <w:spacing w:val="20"/>
                <w:lang w:eastAsia="zh-CN"/>
              </w:rPr>
              <w:t>永和号关注组</w:t>
            </w:r>
            <w:r w:rsidRPr="005718E4">
              <w:rPr>
                <w:rFonts w:eastAsia="SimSun"/>
                <w:spacing w:val="20"/>
                <w:lang w:eastAsia="zh-CN"/>
              </w:rPr>
              <w:t xml:space="preserve"> </w:t>
            </w:r>
            <w:r w:rsidRPr="005718E4">
              <w:rPr>
                <w:rFonts w:eastAsia="SimSun" w:hint="eastAsia"/>
                <w:spacing w:val="20"/>
                <w:lang w:eastAsia="zh-CN"/>
              </w:rPr>
              <w:t>召集人</w:t>
            </w:r>
          </w:p>
        </w:tc>
      </w:tr>
    </w:tbl>
    <w:p w14:paraId="4DC0165D" w14:textId="77777777" w:rsidR="008861B0" w:rsidRPr="00BE21C0" w:rsidRDefault="008861B0" w:rsidP="00FE1A3A">
      <w:pPr>
        <w:tabs>
          <w:tab w:val="left" w:pos="2760"/>
        </w:tabs>
        <w:ind w:right="-694"/>
        <w:jc w:val="both"/>
        <w:rPr>
          <w:rFonts w:hint="eastAsia"/>
          <w:spacing w:val="20"/>
          <w:u w:val="single"/>
          <w:lang w:eastAsia="zh-CN"/>
        </w:rPr>
      </w:pPr>
    </w:p>
    <w:p w14:paraId="5D26DE8D" w14:textId="12DF7F79" w:rsidR="00B535A8" w:rsidRPr="00BE21C0" w:rsidRDefault="005718E4">
      <w:pPr>
        <w:tabs>
          <w:tab w:val="left" w:pos="2760"/>
        </w:tabs>
        <w:ind w:left="720" w:right="-694"/>
        <w:jc w:val="both"/>
        <w:rPr>
          <w:rFonts w:hint="eastAsia"/>
          <w:spacing w:val="20"/>
          <w:lang w:eastAsia="zh-CN"/>
        </w:rPr>
      </w:pPr>
      <w:r w:rsidRPr="005718E4">
        <w:rPr>
          <w:rFonts w:eastAsia="SimSun" w:hint="eastAsia"/>
          <w:spacing w:val="20"/>
          <w:u w:val="single"/>
          <w:lang w:eastAsia="zh-CN"/>
        </w:rPr>
        <w:t>秘书</w:t>
      </w:r>
    </w:p>
    <w:p w14:paraId="3734AF39" w14:textId="0E301975" w:rsidR="00B535A8" w:rsidRPr="00BE21C0" w:rsidRDefault="005718E4" w:rsidP="003E334A">
      <w:pPr>
        <w:tabs>
          <w:tab w:val="left" w:pos="3828"/>
        </w:tabs>
        <w:ind w:left="720" w:right="-454"/>
        <w:jc w:val="both"/>
        <w:rPr>
          <w:rFonts w:hint="eastAsia"/>
          <w:spacing w:val="20"/>
          <w:lang w:eastAsia="zh-CN"/>
        </w:rPr>
      </w:pPr>
      <w:r w:rsidRPr="005718E4">
        <w:rPr>
          <w:rFonts w:eastAsia="SimSun" w:hint="eastAsia"/>
          <w:spacing w:val="20"/>
          <w:lang w:eastAsia="zh-CN"/>
        </w:rPr>
        <w:t>文心怡女士</w:t>
      </w:r>
      <w:r w:rsidRPr="00BE21C0">
        <w:rPr>
          <w:spacing w:val="20"/>
          <w:lang w:eastAsia="zh-CN"/>
        </w:rPr>
        <w:tab/>
      </w:r>
      <w:r w:rsidRPr="005718E4">
        <w:rPr>
          <w:rFonts w:eastAsia="SimSun" w:hint="eastAsia"/>
          <w:spacing w:val="20"/>
          <w:lang w:eastAsia="zh-CN"/>
        </w:rPr>
        <w:t>中西区民政事务处</w:t>
      </w:r>
      <w:r w:rsidRPr="005718E4">
        <w:rPr>
          <w:rFonts w:eastAsia="SimSun"/>
          <w:spacing w:val="20"/>
          <w:lang w:eastAsia="zh-CN"/>
        </w:rPr>
        <w:t xml:space="preserve"> </w:t>
      </w:r>
      <w:r w:rsidRPr="005718E4">
        <w:rPr>
          <w:rFonts w:eastAsia="SimSun" w:hint="eastAsia"/>
          <w:spacing w:val="20"/>
          <w:lang w:eastAsia="zh-CN"/>
        </w:rPr>
        <w:t>行政主任</w:t>
      </w:r>
      <w:r w:rsidRPr="005718E4">
        <w:rPr>
          <w:rFonts w:eastAsia="SimSun"/>
          <w:spacing w:val="20"/>
          <w:lang w:eastAsia="zh-CN"/>
        </w:rPr>
        <w:t>(</w:t>
      </w:r>
      <w:r w:rsidRPr="005718E4">
        <w:rPr>
          <w:rFonts w:eastAsia="SimSun" w:hint="eastAsia"/>
          <w:spacing w:val="20"/>
          <w:lang w:eastAsia="zh-CN"/>
        </w:rPr>
        <w:t>区议会</w:t>
      </w:r>
      <w:r w:rsidRPr="005718E4">
        <w:rPr>
          <w:rFonts w:eastAsia="SimSun"/>
          <w:spacing w:val="20"/>
          <w:lang w:eastAsia="zh-CN"/>
        </w:rPr>
        <w:t>)5</w:t>
      </w:r>
    </w:p>
    <w:p w14:paraId="7B32FC0A" w14:textId="77777777" w:rsidR="00FE1A3A" w:rsidRPr="00BE21C0" w:rsidRDefault="00FE1A3A" w:rsidP="003E334A">
      <w:pPr>
        <w:tabs>
          <w:tab w:val="left" w:pos="3828"/>
        </w:tabs>
        <w:ind w:left="720" w:right="-454"/>
        <w:jc w:val="both"/>
        <w:rPr>
          <w:rFonts w:hint="eastAsia"/>
          <w:spacing w:val="20"/>
          <w:lang w:eastAsia="zh-CN"/>
        </w:rPr>
      </w:pPr>
    </w:p>
    <w:p w14:paraId="6DFBFFC5" w14:textId="421F5CB7" w:rsidR="00FE1A3A" w:rsidRPr="00BE21C0" w:rsidRDefault="005718E4" w:rsidP="00FE1A3A">
      <w:pPr>
        <w:tabs>
          <w:tab w:val="left" w:pos="2760"/>
        </w:tabs>
        <w:ind w:right="-694"/>
        <w:jc w:val="both"/>
        <w:rPr>
          <w:rFonts w:hint="eastAsia"/>
          <w:b/>
          <w:spacing w:val="20"/>
          <w:u w:val="single"/>
          <w:lang w:eastAsia="zh-CN"/>
        </w:rPr>
      </w:pPr>
      <w:r w:rsidRPr="005718E4">
        <w:rPr>
          <w:rFonts w:eastAsia="SimSun" w:hint="eastAsia"/>
          <w:b/>
          <w:spacing w:val="20"/>
          <w:u w:val="single"/>
          <w:lang w:eastAsia="zh-CN"/>
        </w:rPr>
        <w:t>因事缺席者：</w:t>
      </w:r>
    </w:p>
    <w:p w14:paraId="77901762" w14:textId="26879E09" w:rsidR="00FE1A3A" w:rsidRPr="00BE21C0" w:rsidRDefault="005718E4" w:rsidP="00FE1A3A">
      <w:pPr>
        <w:tabs>
          <w:tab w:val="left" w:pos="3480"/>
        </w:tabs>
        <w:jc w:val="both"/>
        <w:rPr>
          <w:rFonts w:hint="eastAsia"/>
          <w:spacing w:val="20"/>
          <w:lang w:eastAsia="zh-CN"/>
        </w:rPr>
      </w:pPr>
      <w:r w:rsidRPr="005718E4">
        <w:rPr>
          <w:rFonts w:eastAsia="SimSun" w:hint="eastAsia"/>
          <w:spacing w:val="20"/>
          <w:lang w:eastAsia="zh-CN"/>
        </w:rPr>
        <w:t>萧嘉怡议员</w:t>
      </w:r>
    </w:p>
    <w:p w14:paraId="6DDDFD50" w14:textId="497740AD" w:rsidR="00FE1A3A" w:rsidRPr="00BE21C0" w:rsidRDefault="005718E4" w:rsidP="00FE1A3A">
      <w:pPr>
        <w:tabs>
          <w:tab w:val="left" w:pos="3480"/>
        </w:tabs>
        <w:jc w:val="both"/>
        <w:rPr>
          <w:rFonts w:hint="eastAsia"/>
          <w:spacing w:val="20"/>
          <w:lang w:eastAsia="zh-CN"/>
        </w:rPr>
      </w:pPr>
      <w:r w:rsidRPr="005718E4">
        <w:rPr>
          <w:rFonts w:eastAsia="SimSun" w:hint="eastAsia"/>
          <w:spacing w:val="20"/>
          <w:lang w:eastAsia="zh-CN"/>
        </w:rPr>
        <w:t>李伟强先生</w:t>
      </w:r>
    </w:p>
    <w:p w14:paraId="784BE9DC" w14:textId="77777777" w:rsidR="0071138B" w:rsidRPr="00BE21C0" w:rsidRDefault="0071138B" w:rsidP="008861B0">
      <w:pPr>
        <w:tabs>
          <w:tab w:val="left" w:pos="2760"/>
        </w:tabs>
        <w:ind w:right="-694"/>
        <w:jc w:val="both"/>
        <w:rPr>
          <w:rFonts w:hint="eastAsia"/>
          <w:spacing w:val="20"/>
          <w:lang w:eastAsia="zh-CN"/>
        </w:rPr>
      </w:pPr>
    </w:p>
    <w:tbl>
      <w:tblPr>
        <w:tblW w:w="12475" w:type="dxa"/>
        <w:tblInd w:w="-3516" w:type="dxa"/>
        <w:tblLayout w:type="fixed"/>
        <w:tblCellMar>
          <w:left w:w="28" w:type="dxa"/>
          <w:right w:w="28" w:type="dxa"/>
        </w:tblCellMar>
        <w:tblLook w:val="0000" w:firstRow="0" w:lastRow="0" w:firstColumn="0" w:lastColumn="0" w:noHBand="0" w:noVBand="0"/>
      </w:tblPr>
      <w:tblGrid>
        <w:gridCol w:w="3904"/>
        <w:gridCol w:w="1411"/>
        <w:gridCol w:w="74"/>
        <w:gridCol w:w="7086"/>
      </w:tblGrid>
      <w:tr w:rsidR="00B535A8" w:rsidRPr="00BE21C0" w14:paraId="02322E6D" w14:textId="77777777" w:rsidTr="00990805">
        <w:trPr>
          <w:tblHeader/>
        </w:trPr>
        <w:tc>
          <w:tcPr>
            <w:tcW w:w="3904" w:type="dxa"/>
          </w:tcPr>
          <w:p w14:paraId="13578A3F" w14:textId="32EF9AB2" w:rsidR="00B535A8" w:rsidRPr="00BE21C0" w:rsidRDefault="005718E4">
            <w:pPr>
              <w:jc w:val="both"/>
              <w:rPr>
                <w:rFonts w:hint="eastAsia"/>
                <w:b/>
                <w:spacing w:val="20"/>
                <w:u w:val="single"/>
                <w:lang w:eastAsia="zh-CN"/>
              </w:rPr>
            </w:pPr>
            <w:r w:rsidRPr="005718E4">
              <w:rPr>
                <w:rFonts w:eastAsia="SimSun" w:hint="eastAsia"/>
                <w:b/>
                <w:spacing w:val="20"/>
                <w:u w:val="single"/>
                <w:lang w:eastAsia="zh-CN"/>
              </w:rPr>
              <w:t>负责者</w:t>
            </w:r>
          </w:p>
        </w:tc>
        <w:tc>
          <w:tcPr>
            <w:tcW w:w="8571" w:type="dxa"/>
            <w:gridSpan w:val="3"/>
          </w:tcPr>
          <w:p w14:paraId="205F46F7" w14:textId="77777777" w:rsidR="00B535A8" w:rsidRPr="00BE21C0" w:rsidRDefault="00B535A8">
            <w:pPr>
              <w:jc w:val="both"/>
              <w:rPr>
                <w:rFonts w:hint="eastAsia"/>
                <w:spacing w:val="20"/>
                <w:lang w:eastAsia="zh-CN"/>
              </w:rPr>
            </w:pPr>
          </w:p>
        </w:tc>
      </w:tr>
      <w:tr w:rsidR="00B535A8" w:rsidRPr="00BE21C0" w14:paraId="0416F4A8" w14:textId="77777777" w:rsidTr="00990805">
        <w:tc>
          <w:tcPr>
            <w:tcW w:w="3904" w:type="dxa"/>
          </w:tcPr>
          <w:p w14:paraId="5A2BC404" w14:textId="77777777" w:rsidR="00B535A8" w:rsidRPr="00BE21C0" w:rsidRDefault="00B535A8">
            <w:pPr>
              <w:jc w:val="both"/>
              <w:rPr>
                <w:rFonts w:hint="eastAsia"/>
                <w:spacing w:val="20"/>
                <w:lang w:eastAsia="zh-CN"/>
              </w:rPr>
            </w:pPr>
          </w:p>
        </w:tc>
        <w:tc>
          <w:tcPr>
            <w:tcW w:w="8571" w:type="dxa"/>
            <w:gridSpan w:val="3"/>
          </w:tcPr>
          <w:p w14:paraId="58726147" w14:textId="26A9129F" w:rsidR="00D407AA" w:rsidRDefault="005718E4" w:rsidP="00BA61E4">
            <w:pPr>
              <w:tabs>
                <w:tab w:val="left" w:pos="605"/>
              </w:tabs>
              <w:ind w:leftChars="252" w:left="605"/>
              <w:jc w:val="both"/>
              <w:rPr>
                <w:rFonts w:hint="eastAsia"/>
                <w:spacing w:val="20"/>
                <w:lang w:eastAsia="zh-CN"/>
              </w:rPr>
            </w:pPr>
            <w:r w:rsidRPr="005718E4">
              <w:rPr>
                <w:rFonts w:eastAsia="SimSun" w:hint="eastAsia"/>
                <w:spacing w:val="20"/>
                <w:u w:val="single"/>
                <w:lang w:eastAsia="zh-CN"/>
              </w:rPr>
              <w:t>主席</w:t>
            </w:r>
            <w:r w:rsidRPr="005718E4">
              <w:rPr>
                <w:rFonts w:eastAsia="SimSun" w:hint="eastAsia"/>
                <w:spacing w:val="20"/>
                <w:lang w:eastAsia="zh-CN"/>
              </w:rPr>
              <w:t>欢迎各与会者出席</w:t>
            </w:r>
            <w:r w:rsidRPr="005718E4">
              <w:rPr>
                <w:rFonts w:eastAsia="SimSun"/>
                <w:spacing w:val="20"/>
                <w:lang w:eastAsia="zh-CN"/>
              </w:rPr>
              <w:t>2016-2017</w:t>
            </w:r>
            <w:r w:rsidRPr="005718E4">
              <w:rPr>
                <w:rFonts w:eastAsia="SimSun" w:hint="eastAsia"/>
                <w:spacing w:val="20"/>
                <w:lang w:eastAsia="zh-CN"/>
              </w:rPr>
              <w:t>年度中西区区议会关注中西区市区重建计划工作小组</w:t>
            </w:r>
            <w:r w:rsidRPr="005718E4">
              <w:rPr>
                <w:rFonts w:eastAsia="SimSun"/>
                <w:spacing w:val="20"/>
                <w:lang w:eastAsia="zh-CN"/>
              </w:rPr>
              <w:t>(</w:t>
            </w:r>
            <w:r w:rsidRPr="005718E4">
              <w:rPr>
                <w:rFonts w:eastAsia="SimSun" w:hint="eastAsia"/>
                <w:spacing w:val="20"/>
                <w:lang w:eastAsia="zh-CN"/>
              </w:rPr>
              <w:t>重建小组</w:t>
            </w:r>
            <w:r w:rsidRPr="005718E4">
              <w:rPr>
                <w:rFonts w:eastAsia="SimSun"/>
                <w:spacing w:val="20"/>
                <w:lang w:eastAsia="zh-CN"/>
              </w:rPr>
              <w:t>)</w:t>
            </w:r>
            <w:r w:rsidRPr="005718E4">
              <w:rPr>
                <w:rFonts w:eastAsia="SimSun" w:hint="eastAsia"/>
                <w:spacing w:val="20"/>
                <w:lang w:eastAsia="zh-CN"/>
              </w:rPr>
              <w:t>第四次会议。主席欢迎首次出席重建小组的康乐及文化事务署古物古迹办事处馆长</w:t>
            </w:r>
            <w:r w:rsidRPr="005718E4">
              <w:rPr>
                <w:rFonts w:eastAsia="SimSun"/>
                <w:spacing w:val="20"/>
                <w:lang w:eastAsia="zh-CN"/>
              </w:rPr>
              <w:t>(</w:t>
            </w:r>
            <w:r w:rsidRPr="005718E4">
              <w:rPr>
                <w:rFonts w:eastAsia="SimSun" w:hint="eastAsia"/>
                <w:spacing w:val="20"/>
                <w:lang w:eastAsia="zh-CN"/>
              </w:rPr>
              <w:t>历史建筑</w:t>
            </w:r>
            <w:r w:rsidRPr="005718E4">
              <w:rPr>
                <w:rFonts w:eastAsia="SimSun"/>
                <w:spacing w:val="20"/>
                <w:lang w:eastAsia="zh-CN"/>
              </w:rPr>
              <w:t>)2</w:t>
            </w:r>
            <w:r w:rsidRPr="005718E4">
              <w:rPr>
                <w:rFonts w:eastAsia="SimSun" w:hint="eastAsia"/>
                <w:spacing w:val="20"/>
                <w:u w:val="single"/>
                <w:lang w:eastAsia="zh-CN"/>
              </w:rPr>
              <w:t>伍志和先生</w:t>
            </w:r>
            <w:r w:rsidRPr="005718E4">
              <w:rPr>
                <w:rFonts w:eastAsia="SimSun" w:hint="eastAsia"/>
                <w:spacing w:val="20"/>
                <w:lang w:eastAsia="zh-CN"/>
              </w:rPr>
              <w:t>、康乐及文化事务署古物古迹办事处高级文物主任</w:t>
            </w:r>
            <w:r w:rsidRPr="005718E4">
              <w:rPr>
                <w:rFonts w:eastAsia="SimSun"/>
                <w:spacing w:val="20"/>
                <w:lang w:eastAsia="zh-CN"/>
              </w:rPr>
              <w:t>4</w:t>
            </w:r>
            <w:r w:rsidRPr="005718E4">
              <w:rPr>
                <w:rFonts w:eastAsia="SimSun" w:hint="eastAsia"/>
                <w:spacing w:val="20"/>
                <w:u w:val="single"/>
                <w:lang w:eastAsia="zh-CN"/>
              </w:rPr>
              <w:t>李自强先生</w:t>
            </w:r>
            <w:r w:rsidRPr="005718E4">
              <w:rPr>
                <w:rFonts w:eastAsia="SimSun" w:hint="eastAsia"/>
                <w:spacing w:val="20"/>
                <w:lang w:eastAsia="zh-CN"/>
              </w:rPr>
              <w:t>、基督教家庭服务中心市区重建社区服务队服务经理</w:t>
            </w:r>
            <w:r w:rsidRPr="005718E4">
              <w:rPr>
                <w:rFonts w:eastAsia="SimSun" w:hint="eastAsia"/>
                <w:spacing w:val="20"/>
                <w:u w:val="single"/>
                <w:lang w:eastAsia="zh-CN"/>
              </w:rPr>
              <w:t>李燕娴女士</w:t>
            </w:r>
            <w:r w:rsidRPr="005718E4">
              <w:rPr>
                <w:rFonts w:eastAsia="SimSun" w:hint="eastAsia"/>
                <w:spacing w:val="20"/>
                <w:lang w:eastAsia="zh-CN"/>
              </w:rPr>
              <w:t>、基督教家庭服务中心市区重建社区服务队注册社工</w:t>
            </w:r>
            <w:r w:rsidRPr="005718E4">
              <w:rPr>
                <w:rFonts w:eastAsia="SimSun" w:hint="eastAsia"/>
                <w:spacing w:val="20"/>
                <w:u w:val="single"/>
                <w:lang w:eastAsia="zh-CN"/>
              </w:rPr>
              <w:t>李永健先生</w:t>
            </w:r>
            <w:r w:rsidRPr="005718E4">
              <w:rPr>
                <w:rFonts w:eastAsia="SimSun" w:hint="eastAsia"/>
                <w:spacing w:val="20"/>
                <w:lang w:eastAsia="zh-CN"/>
              </w:rPr>
              <w:t>、城西关注组成员</w:t>
            </w:r>
            <w:r w:rsidRPr="005718E4">
              <w:rPr>
                <w:rFonts w:eastAsia="SimSun" w:hint="eastAsia"/>
                <w:spacing w:val="20"/>
                <w:u w:val="single"/>
                <w:lang w:eastAsia="zh-CN"/>
              </w:rPr>
              <w:t>张朝敦先生</w:t>
            </w:r>
            <w:r w:rsidRPr="005718E4">
              <w:rPr>
                <w:rFonts w:eastAsia="SimSun" w:hint="eastAsia"/>
                <w:spacing w:val="20"/>
                <w:lang w:eastAsia="zh-CN"/>
              </w:rPr>
              <w:t>及永和号关注组召集人</w:t>
            </w:r>
            <w:r w:rsidRPr="005718E4">
              <w:rPr>
                <w:rFonts w:eastAsia="SimSun" w:hint="eastAsia"/>
                <w:spacing w:val="20"/>
                <w:u w:val="single"/>
                <w:lang w:eastAsia="zh-CN"/>
              </w:rPr>
              <w:t>徐圣杰先生</w:t>
            </w:r>
            <w:r w:rsidRPr="005718E4">
              <w:rPr>
                <w:rFonts w:eastAsia="SimSun" w:hint="eastAsia"/>
                <w:spacing w:val="20"/>
                <w:lang w:eastAsia="zh-CN"/>
              </w:rPr>
              <w:t>。</w:t>
            </w:r>
          </w:p>
          <w:p w14:paraId="333BF84A" w14:textId="77777777" w:rsidR="00D407AA" w:rsidRDefault="00D407AA" w:rsidP="00E51EB7">
            <w:pPr>
              <w:tabs>
                <w:tab w:val="left" w:pos="605"/>
              </w:tabs>
              <w:ind w:leftChars="17" w:left="41" w:firstLine="564"/>
              <w:jc w:val="both"/>
              <w:rPr>
                <w:rFonts w:hint="eastAsia"/>
                <w:spacing w:val="20"/>
                <w:lang w:eastAsia="zh-CN"/>
              </w:rPr>
            </w:pPr>
          </w:p>
          <w:p w14:paraId="5C0BC50A" w14:textId="0FF08D61" w:rsidR="00DE6D00" w:rsidRPr="00BE21C0" w:rsidRDefault="005718E4" w:rsidP="00BA61E4">
            <w:pPr>
              <w:numPr>
                <w:ilvl w:val="0"/>
                <w:numId w:val="1"/>
              </w:numPr>
              <w:jc w:val="both"/>
              <w:rPr>
                <w:rFonts w:hint="eastAsia"/>
                <w:spacing w:val="20"/>
                <w:lang w:eastAsia="zh-CN"/>
              </w:rPr>
            </w:pPr>
            <w:r w:rsidRPr="005718E4">
              <w:rPr>
                <w:rFonts w:eastAsia="SimSun" w:hint="eastAsia"/>
                <w:spacing w:val="20"/>
                <w:lang w:eastAsia="zh-CN"/>
              </w:rPr>
              <w:t>秘书处于七月二十八日收到增选委员</w:t>
            </w:r>
            <w:r w:rsidRPr="005718E4">
              <w:rPr>
                <w:rFonts w:eastAsia="SimSun" w:hint="eastAsia"/>
                <w:spacing w:val="20"/>
                <w:u w:val="single"/>
                <w:lang w:eastAsia="zh-CN"/>
              </w:rPr>
              <w:t>何致宏先生</w:t>
            </w:r>
            <w:r w:rsidRPr="005718E4">
              <w:rPr>
                <w:rFonts w:eastAsia="SimSun" w:hint="eastAsia"/>
                <w:spacing w:val="20"/>
                <w:lang w:eastAsia="zh-CN"/>
              </w:rPr>
              <w:t>以书面通知退出小组，秘书处亦于会前收到</w:t>
            </w:r>
            <w:r w:rsidRPr="005718E4">
              <w:rPr>
                <w:rFonts w:eastAsia="SimSun" w:hint="eastAsia"/>
                <w:spacing w:val="20"/>
                <w:u w:val="single"/>
                <w:lang w:eastAsia="zh-CN"/>
              </w:rPr>
              <w:t>杨学明议员</w:t>
            </w:r>
            <w:r w:rsidRPr="005718E4">
              <w:rPr>
                <w:rFonts w:eastAsia="SimSun" w:hint="eastAsia"/>
                <w:spacing w:val="20"/>
                <w:lang w:eastAsia="zh-CN"/>
              </w:rPr>
              <w:t>申请加入重建小组，主席欢迎</w:t>
            </w:r>
            <w:r w:rsidRPr="005718E4">
              <w:rPr>
                <w:rFonts w:eastAsia="SimSun" w:hint="eastAsia"/>
                <w:spacing w:val="20"/>
                <w:u w:val="single"/>
                <w:lang w:eastAsia="zh-CN"/>
              </w:rPr>
              <w:t>杨议员</w:t>
            </w:r>
            <w:r w:rsidRPr="005718E4">
              <w:rPr>
                <w:rFonts w:eastAsia="SimSun" w:hint="eastAsia"/>
                <w:spacing w:val="20"/>
                <w:lang w:eastAsia="zh-CN"/>
              </w:rPr>
              <w:t>加入小组。</w:t>
            </w:r>
          </w:p>
          <w:p w14:paraId="4A92FD94" w14:textId="77777777" w:rsidR="00034910" w:rsidRPr="00BE21C0" w:rsidRDefault="00034910" w:rsidP="00034910">
            <w:pPr>
              <w:tabs>
                <w:tab w:val="left" w:pos="605"/>
              </w:tabs>
              <w:ind w:leftChars="252" w:left="605"/>
              <w:jc w:val="both"/>
              <w:rPr>
                <w:rFonts w:hint="eastAsia"/>
                <w:spacing w:val="20"/>
                <w:lang w:eastAsia="zh-CN"/>
              </w:rPr>
            </w:pPr>
          </w:p>
        </w:tc>
      </w:tr>
      <w:tr w:rsidR="00B535A8" w:rsidRPr="00BE21C0" w14:paraId="439C35DB" w14:textId="77777777" w:rsidTr="00990805">
        <w:tc>
          <w:tcPr>
            <w:tcW w:w="3904" w:type="dxa"/>
          </w:tcPr>
          <w:p w14:paraId="7FB474FE" w14:textId="77777777" w:rsidR="00B535A8" w:rsidRPr="00BE21C0" w:rsidRDefault="00B535A8">
            <w:pPr>
              <w:jc w:val="both"/>
              <w:rPr>
                <w:rFonts w:hint="eastAsia"/>
                <w:spacing w:val="20"/>
                <w:lang w:eastAsia="zh-CN"/>
              </w:rPr>
            </w:pPr>
          </w:p>
        </w:tc>
        <w:tc>
          <w:tcPr>
            <w:tcW w:w="8571" w:type="dxa"/>
            <w:gridSpan w:val="3"/>
          </w:tcPr>
          <w:p w14:paraId="48F93BAB" w14:textId="2F7FC493" w:rsidR="00C62F40" w:rsidRPr="00BE21C0" w:rsidRDefault="005718E4" w:rsidP="00F31794">
            <w:pPr>
              <w:jc w:val="both"/>
              <w:rPr>
                <w:rFonts w:hint="eastAsia"/>
                <w:b/>
                <w:spacing w:val="20"/>
                <w:u w:val="single"/>
                <w:lang w:eastAsia="zh-CN"/>
              </w:rPr>
            </w:pPr>
            <w:r w:rsidRPr="005718E4">
              <w:rPr>
                <w:rFonts w:eastAsia="SimSun" w:hint="eastAsia"/>
                <w:b/>
                <w:spacing w:val="20"/>
                <w:u w:val="single"/>
                <w:lang w:eastAsia="zh-CN"/>
              </w:rPr>
              <w:t>第</w:t>
            </w:r>
            <w:r w:rsidRPr="005718E4">
              <w:rPr>
                <w:rFonts w:eastAsia="SimSun"/>
                <w:b/>
                <w:spacing w:val="20"/>
                <w:u w:val="single"/>
                <w:lang w:eastAsia="zh-CN"/>
              </w:rPr>
              <w:t>1</w:t>
            </w:r>
            <w:r w:rsidRPr="005718E4">
              <w:rPr>
                <w:rFonts w:eastAsia="SimSun" w:hint="eastAsia"/>
                <w:b/>
                <w:spacing w:val="20"/>
                <w:u w:val="single"/>
                <w:lang w:eastAsia="zh-CN"/>
              </w:rPr>
              <w:t>项：通过会议议程</w:t>
            </w:r>
          </w:p>
          <w:p w14:paraId="1C72F1A7" w14:textId="77777777" w:rsidR="00C62F40" w:rsidRPr="00BE21C0" w:rsidRDefault="00C62F40" w:rsidP="00F31794">
            <w:pPr>
              <w:jc w:val="both"/>
              <w:rPr>
                <w:rFonts w:hint="eastAsia"/>
                <w:b/>
                <w:spacing w:val="20"/>
                <w:u w:val="single"/>
                <w:lang w:eastAsia="zh-CN"/>
              </w:rPr>
            </w:pPr>
          </w:p>
          <w:p w14:paraId="00AD680B" w14:textId="7D4D16F8" w:rsidR="004863DC" w:rsidRPr="00BE21C0" w:rsidRDefault="005718E4" w:rsidP="00BA61E4">
            <w:pPr>
              <w:numPr>
                <w:ilvl w:val="0"/>
                <w:numId w:val="1"/>
              </w:numPr>
              <w:jc w:val="both"/>
              <w:rPr>
                <w:rFonts w:hint="eastAsia"/>
                <w:spacing w:val="20"/>
                <w:lang w:eastAsia="zh-CN"/>
              </w:rPr>
            </w:pPr>
            <w:r w:rsidRPr="005718E4">
              <w:rPr>
                <w:rFonts w:eastAsia="SimSun" w:hint="eastAsia"/>
                <w:spacing w:val="20"/>
                <w:szCs w:val="24"/>
                <w:u w:val="single"/>
                <w:lang w:eastAsia="zh-CN"/>
              </w:rPr>
              <w:t>郑丽琼议员</w:t>
            </w:r>
            <w:r w:rsidRPr="005718E4">
              <w:rPr>
                <w:rFonts w:eastAsia="SimSun" w:hint="eastAsia"/>
                <w:spacing w:val="20"/>
                <w:szCs w:val="24"/>
                <w:lang w:eastAsia="zh-CN"/>
              </w:rPr>
              <w:t>表示市区重建局（市建局）上周刚公布「崇庆里</w:t>
            </w:r>
            <w:r w:rsidRPr="005718E4">
              <w:rPr>
                <w:rFonts w:eastAsia="SimSun"/>
                <w:spacing w:val="20"/>
                <w:szCs w:val="24"/>
                <w:lang w:eastAsia="zh-CN"/>
              </w:rPr>
              <w:t>/</w:t>
            </w:r>
            <w:r w:rsidRPr="005718E4">
              <w:rPr>
                <w:rFonts w:eastAsia="SimSun" w:hint="eastAsia"/>
                <w:spacing w:val="20"/>
                <w:szCs w:val="24"/>
                <w:lang w:eastAsia="zh-CN"/>
              </w:rPr>
              <w:t>桂香街发展项目」，因此建议于议程加入此项目。</w:t>
            </w:r>
          </w:p>
          <w:p w14:paraId="177D0F58" w14:textId="77777777" w:rsidR="004B24A2" w:rsidRPr="00BE21C0" w:rsidRDefault="004B24A2" w:rsidP="004B24A2">
            <w:pPr>
              <w:ind w:left="600"/>
              <w:jc w:val="both"/>
              <w:rPr>
                <w:rFonts w:hint="eastAsia"/>
                <w:spacing w:val="20"/>
                <w:lang w:eastAsia="zh-CN"/>
              </w:rPr>
            </w:pPr>
          </w:p>
          <w:p w14:paraId="6230E3D2" w14:textId="1FB64A84" w:rsidR="0037244F" w:rsidRPr="00BE21C0" w:rsidRDefault="005718E4" w:rsidP="0037244F">
            <w:pPr>
              <w:numPr>
                <w:ilvl w:val="0"/>
                <w:numId w:val="1"/>
              </w:numPr>
              <w:ind w:left="600"/>
              <w:jc w:val="both"/>
              <w:rPr>
                <w:rFonts w:hint="eastAsia"/>
                <w:spacing w:val="20"/>
                <w:lang w:eastAsia="zh-CN"/>
              </w:rPr>
            </w:pPr>
            <w:r w:rsidRPr="005718E4">
              <w:rPr>
                <w:rFonts w:eastAsia="SimSun" w:hint="eastAsia"/>
                <w:spacing w:val="20"/>
                <w:szCs w:val="24"/>
                <w:lang w:eastAsia="zh-CN"/>
              </w:rPr>
              <w:t>市建局社区发展高级经理</w:t>
            </w:r>
            <w:r w:rsidRPr="005718E4">
              <w:rPr>
                <w:rFonts w:eastAsia="SimSun" w:hint="eastAsia"/>
                <w:spacing w:val="20"/>
                <w:szCs w:val="24"/>
                <w:u w:val="single"/>
                <w:lang w:eastAsia="zh-CN"/>
              </w:rPr>
              <w:t>殷倩华女士</w:t>
            </w:r>
            <w:r w:rsidRPr="005718E4">
              <w:rPr>
                <w:rFonts w:eastAsia="SimSun" w:hint="eastAsia"/>
                <w:spacing w:val="20"/>
                <w:szCs w:val="24"/>
                <w:lang w:eastAsia="zh-CN"/>
              </w:rPr>
              <w:t>指有关项目的简介会将于</w:t>
            </w:r>
            <w:r w:rsidRPr="005718E4">
              <w:rPr>
                <w:rFonts w:eastAsia="SimSun"/>
                <w:spacing w:val="20"/>
                <w:szCs w:val="24"/>
                <w:lang w:eastAsia="zh-CN"/>
              </w:rPr>
              <w:t>8</w:t>
            </w:r>
            <w:r w:rsidRPr="005718E4">
              <w:rPr>
                <w:rFonts w:eastAsia="SimSun" w:hint="eastAsia"/>
                <w:spacing w:val="20"/>
                <w:szCs w:val="24"/>
                <w:lang w:eastAsia="zh-CN"/>
              </w:rPr>
              <w:t>月</w:t>
            </w:r>
            <w:r w:rsidRPr="005718E4">
              <w:rPr>
                <w:rFonts w:eastAsia="SimSun"/>
                <w:spacing w:val="20"/>
                <w:szCs w:val="24"/>
                <w:lang w:eastAsia="zh-CN"/>
              </w:rPr>
              <w:t>2</w:t>
            </w:r>
            <w:r w:rsidRPr="005718E4">
              <w:rPr>
                <w:rFonts w:eastAsia="SimSun" w:hint="eastAsia"/>
                <w:spacing w:val="20"/>
                <w:szCs w:val="24"/>
                <w:lang w:eastAsia="zh-CN"/>
              </w:rPr>
              <w:t>日举行，局方今天可作简要的介绍。</w:t>
            </w:r>
          </w:p>
          <w:p w14:paraId="40811BD7" w14:textId="77777777" w:rsidR="00083FCF" w:rsidRPr="0037244F" w:rsidRDefault="00083FCF" w:rsidP="00083FCF">
            <w:pPr>
              <w:ind w:left="600"/>
              <w:jc w:val="both"/>
              <w:rPr>
                <w:rFonts w:hint="eastAsia"/>
                <w:spacing w:val="20"/>
                <w:lang w:eastAsia="zh-CN"/>
              </w:rPr>
            </w:pPr>
          </w:p>
          <w:p w14:paraId="3415D60B" w14:textId="404339D0" w:rsidR="00BE4E07" w:rsidRPr="00BE21C0" w:rsidRDefault="005718E4" w:rsidP="00B12CF5">
            <w:pPr>
              <w:numPr>
                <w:ilvl w:val="0"/>
                <w:numId w:val="1"/>
              </w:numPr>
              <w:ind w:left="600"/>
              <w:jc w:val="both"/>
              <w:rPr>
                <w:rFonts w:hint="eastAsia"/>
                <w:spacing w:val="20"/>
                <w:lang w:eastAsia="zh-CN"/>
              </w:rPr>
            </w:pPr>
            <w:r w:rsidRPr="005718E4">
              <w:rPr>
                <w:rFonts w:eastAsia="SimSun" w:hint="eastAsia"/>
                <w:spacing w:val="20"/>
                <w:lang w:eastAsia="zh-CN"/>
              </w:rPr>
              <w:t>组员同意于第七项议程后加入讨论</w:t>
            </w:r>
            <w:r w:rsidRPr="005718E4">
              <w:rPr>
                <w:rFonts w:eastAsia="SimSun" w:hint="eastAsia"/>
                <w:spacing w:val="20"/>
                <w:szCs w:val="24"/>
                <w:lang w:eastAsia="zh-CN"/>
              </w:rPr>
              <w:t>「崇庆里</w:t>
            </w:r>
            <w:r w:rsidRPr="005718E4">
              <w:rPr>
                <w:rFonts w:eastAsia="SimSun"/>
                <w:spacing w:val="20"/>
                <w:szCs w:val="24"/>
                <w:lang w:eastAsia="zh-CN"/>
              </w:rPr>
              <w:t>/</w:t>
            </w:r>
            <w:r w:rsidRPr="005718E4">
              <w:rPr>
                <w:rFonts w:eastAsia="SimSun" w:hint="eastAsia"/>
                <w:spacing w:val="20"/>
                <w:szCs w:val="24"/>
                <w:lang w:eastAsia="zh-CN"/>
              </w:rPr>
              <w:t>桂香街发展项目」。</w:t>
            </w:r>
          </w:p>
          <w:p w14:paraId="44C1385E" w14:textId="77777777" w:rsidR="00B535A8" w:rsidRPr="00242AF5" w:rsidRDefault="00B535A8" w:rsidP="003858C8">
            <w:pPr>
              <w:jc w:val="both"/>
              <w:rPr>
                <w:rFonts w:hint="eastAsia"/>
                <w:b/>
                <w:spacing w:val="20"/>
                <w:lang w:eastAsia="zh-CN"/>
              </w:rPr>
            </w:pPr>
          </w:p>
        </w:tc>
      </w:tr>
      <w:tr w:rsidR="00D728DA" w:rsidRPr="00BE21C0" w14:paraId="33038A74" w14:textId="77777777" w:rsidTr="00BE434D">
        <w:trPr>
          <w:trHeight w:val="655"/>
        </w:trPr>
        <w:tc>
          <w:tcPr>
            <w:tcW w:w="3904" w:type="dxa"/>
            <w:vMerge w:val="restart"/>
          </w:tcPr>
          <w:p w14:paraId="5ACAE5E1" w14:textId="77777777" w:rsidR="00D728DA" w:rsidRPr="00BE21C0" w:rsidRDefault="00D728DA">
            <w:pPr>
              <w:jc w:val="both"/>
              <w:rPr>
                <w:rFonts w:hint="eastAsia"/>
                <w:spacing w:val="20"/>
                <w:lang w:eastAsia="zh-CN"/>
              </w:rPr>
            </w:pPr>
          </w:p>
          <w:p w14:paraId="34E1C1FB" w14:textId="77777777" w:rsidR="00D728DA" w:rsidRPr="00BE21C0" w:rsidRDefault="00D728DA">
            <w:pPr>
              <w:jc w:val="both"/>
              <w:rPr>
                <w:rFonts w:hint="eastAsia"/>
                <w:spacing w:val="20"/>
                <w:lang w:eastAsia="zh-CN"/>
              </w:rPr>
            </w:pPr>
          </w:p>
          <w:p w14:paraId="53DB7A79" w14:textId="77777777" w:rsidR="00D728DA" w:rsidRPr="00BE21C0" w:rsidRDefault="00D728DA">
            <w:pPr>
              <w:jc w:val="both"/>
              <w:rPr>
                <w:rFonts w:hint="eastAsia"/>
                <w:spacing w:val="20"/>
                <w:lang w:eastAsia="zh-CN"/>
              </w:rPr>
            </w:pPr>
          </w:p>
        </w:tc>
        <w:tc>
          <w:tcPr>
            <w:tcW w:w="8571" w:type="dxa"/>
            <w:gridSpan w:val="3"/>
          </w:tcPr>
          <w:p w14:paraId="25F647F4" w14:textId="0B8A1837" w:rsidR="00D728DA" w:rsidRPr="00BE21C0" w:rsidRDefault="005718E4" w:rsidP="008861B0">
            <w:pPr>
              <w:numPr>
                <w:ilvl w:val="12"/>
                <w:numId w:val="0"/>
              </w:numPr>
              <w:tabs>
                <w:tab w:val="left" w:pos="1440"/>
              </w:tabs>
              <w:snapToGrid w:val="0"/>
              <w:rPr>
                <w:rFonts w:hint="eastAsia"/>
                <w:b/>
                <w:spacing w:val="20"/>
                <w:u w:val="single"/>
                <w:lang w:eastAsia="zh-CN"/>
              </w:rPr>
            </w:pPr>
            <w:r w:rsidRPr="005718E4">
              <w:rPr>
                <w:rFonts w:eastAsia="SimSun" w:hint="eastAsia"/>
                <w:b/>
                <w:spacing w:val="20"/>
                <w:u w:val="single"/>
                <w:lang w:eastAsia="zh-CN"/>
              </w:rPr>
              <w:t>第</w:t>
            </w:r>
            <w:r w:rsidRPr="005718E4">
              <w:rPr>
                <w:rFonts w:eastAsia="SimSun"/>
                <w:b/>
                <w:spacing w:val="20"/>
                <w:u w:val="single"/>
                <w:lang w:eastAsia="zh-CN"/>
              </w:rPr>
              <w:t>2</w:t>
            </w:r>
            <w:r w:rsidRPr="005718E4">
              <w:rPr>
                <w:rFonts w:eastAsia="SimSun" w:hint="eastAsia"/>
                <w:b/>
                <w:spacing w:val="20"/>
                <w:u w:val="single"/>
                <w:lang w:eastAsia="zh-CN"/>
              </w:rPr>
              <w:t>项：通过</w:t>
            </w:r>
            <w:r w:rsidRPr="005718E4">
              <w:rPr>
                <w:rFonts w:eastAsia="SimSun"/>
                <w:b/>
                <w:spacing w:val="20"/>
                <w:u w:val="single"/>
                <w:lang w:eastAsia="zh-CN"/>
              </w:rPr>
              <w:t>2016-2017</w:t>
            </w:r>
            <w:r w:rsidRPr="005718E4">
              <w:rPr>
                <w:rFonts w:eastAsia="SimSun" w:hint="eastAsia"/>
                <w:b/>
                <w:spacing w:val="20"/>
                <w:u w:val="single"/>
                <w:lang w:eastAsia="zh-CN"/>
              </w:rPr>
              <w:t>年度第三次会议简录</w:t>
            </w:r>
          </w:p>
          <w:p w14:paraId="743326DE" w14:textId="77777777" w:rsidR="00631776" w:rsidRPr="00BE21C0" w:rsidRDefault="00631776" w:rsidP="00114D03">
            <w:pPr>
              <w:jc w:val="both"/>
              <w:rPr>
                <w:rFonts w:hint="eastAsia"/>
                <w:b/>
                <w:spacing w:val="20"/>
                <w:lang w:eastAsia="zh-CN"/>
              </w:rPr>
            </w:pPr>
          </w:p>
          <w:p w14:paraId="6966FA92" w14:textId="1CC48CF6" w:rsidR="002145A5" w:rsidRPr="00BE21C0" w:rsidRDefault="005718E4" w:rsidP="00B12CF5">
            <w:pPr>
              <w:numPr>
                <w:ilvl w:val="0"/>
                <w:numId w:val="1"/>
              </w:numPr>
              <w:jc w:val="both"/>
              <w:rPr>
                <w:rFonts w:hint="eastAsia"/>
                <w:spacing w:val="20"/>
                <w:lang w:eastAsia="zh-CN"/>
              </w:rPr>
            </w:pPr>
            <w:r w:rsidRPr="005718E4">
              <w:rPr>
                <w:rFonts w:eastAsia="SimSun" w:hint="eastAsia"/>
                <w:spacing w:val="20"/>
                <w:lang w:eastAsia="zh-CN"/>
              </w:rPr>
              <w:t>中西区关注组召集人</w:t>
            </w:r>
            <w:r w:rsidRPr="005718E4">
              <w:rPr>
                <w:rFonts w:eastAsia="SimSun" w:hint="eastAsia"/>
                <w:spacing w:val="20"/>
                <w:u w:val="single"/>
                <w:lang w:eastAsia="zh-CN"/>
              </w:rPr>
              <w:t>罗雅宁女士</w:t>
            </w:r>
            <w:r w:rsidRPr="005718E4">
              <w:rPr>
                <w:rFonts w:eastAsia="SimSun" w:hint="eastAsia"/>
                <w:spacing w:val="20"/>
                <w:lang w:eastAsia="zh-CN"/>
              </w:rPr>
              <w:t>表示希望修改第三次会议简录第</w:t>
            </w:r>
            <w:r w:rsidRPr="005718E4">
              <w:rPr>
                <w:rFonts w:eastAsia="SimSun"/>
                <w:spacing w:val="20"/>
                <w:lang w:eastAsia="zh-CN"/>
              </w:rPr>
              <w:t>33(</w:t>
            </w:r>
            <w:proofErr w:type="spellStart"/>
            <w:r w:rsidRPr="005718E4">
              <w:rPr>
                <w:rFonts w:eastAsia="SimSun"/>
                <w:spacing w:val="20"/>
                <w:lang w:eastAsia="zh-CN"/>
              </w:rPr>
              <w:t>i</w:t>
            </w:r>
            <w:proofErr w:type="spellEnd"/>
            <w:r w:rsidRPr="005718E4">
              <w:rPr>
                <w:rFonts w:eastAsia="SimSun"/>
                <w:spacing w:val="20"/>
                <w:lang w:eastAsia="zh-CN"/>
              </w:rPr>
              <w:t>)</w:t>
            </w:r>
            <w:r w:rsidRPr="005718E4">
              <w:rPr>
                <w:rFonts w:eastAsia="SimSun" w:hint="eastAsia"/>
                <w:spacing w:val="20"/>
                <w:lang w:eastAsia="zh-CN"/>
              </w:rPr>
              <w:t>段。</w:t>
            </w:r>
          </w:p>
          <w:p w14:paraId="2EA7B0D8" w14:textId="77777777" w:rsidR="00E01AC4" w:rsidRPr="00BE21C0" w:rsidRDefault="00E01AC4" w:rsidP="00E01AC4">
            <w:pPr>
              <w:ind w:left="622"/>
              <w:jc w:val="both"/>
              <w:rPr>
                <w:rFonts w:hint="eastAsia"/>
                <w:spacing w:val="20"/>
                <w:lang w:eastAsia="zh-CN"/>
              </w:rPr>
            </w:pPr>
          </w:p>
          <w:p w14:paraId="72382755" w14:textId="60F58E2A" w:rsidR="00BE3BE4" w:rsidRPr="00BC3095" w:rsidRDefault="005718E4" w:rsidP="00B12CF5">
            <w:pPr>
              <w:numPr>
                <w:ilvl w:val="0"/>
                <w:numId w:val="1"/>
              </w:numPr>
              <w:jc w:val="both"/>
              <w:rPr>
                <w:rFonts w:hint="eastAsia"/>
                <w:spacing w:val="20"/>
                <w:lang w:eastAsia="zh-CN"/>
              </w:rPr>
            </w:pPr>
            <w:r w:rsidRPr="005718E4">
              <w:rPr>
                <w:rFonts w:eastAsia="SimSun" w:hint="eastAsia"/>
                <w:spacing w:val="20"/>
                <w:lang w:eastAsia="zh-CN"/>
              </w:rPr>
              <w:t>主席建议关注组将修订建议交予秘书，再于下一次会议或以传阅方式通过修改后的会议简录。</w:t>
            </w:r>
          </w:p>
          <w:p w14:paraId="6F49D20D" w14:textId="77777777" w:rsidR="00D728DA" w:rsidRPr="00BC3095" w:rsidRDefault="00D728DA" w:rsidP="008E7567">
            <w:pPr>
              <w:ind w:left="622"/>
              <w:jc w:val="both"/>
              <w:rPr>
                <w:rFonts w:hint="eastAsia"/>
                <w:spacing w:val="20"/>
                <w:lang w:eastAsia="zh-CN"/>
              </w:rPr>
            </w:pPr>
          </w:p>
          <w:p w14:paraId="7E0C2565" w14:textId="7DCBB5DB" w:rsidR="00152433" w:rsidRPr="00BE21C0" w:rsidRDefault="005718E4" w:rsidP="00947458">
            <w:pPr>
              <w:ind w:left="622"/>
              <w:jc w:val="both"/>
              <w:rPr>
                <w:rFonts w:hint="eastAsia"/>
                <w:bCs/>
                <w:color w:val="FF0000"/>
                <w:spacing w:val="20"/>
                <w:szCs w:val="24"/>
                <w:u w:val="single"/>
                <w:lang w:eastAsia="zh-CN"/>
              </w:rPr>
            </w:pPr>
            <w:r w:rsidRPr="005718E4">
              <w:rPr>
                <w:rFonts w:eastAsia="SimSun" w:hint="eastAsia"/>
                <w:spacing w:val="20"/>
                <w:lang w:eastAsia="zh-CN"/>
              </w:rPr>
              <w:t>（会后备注：秘书已于</w:t>
            </w:r>
            <w:r w:rsidRPr="005718E4">
              <w:rPr>
                <w:rFonts w:eastAsia="SimSun"/>
                <w:spacing w:val="20"/>
                <w:lang w:eastAsia="zh-CN"/>
              </w:rPr>
              <w:t>9</w:t>
            </w:r>
            <w:r w:rsidRPr="005718E4">
              <w:rPr>
                <w:rFonts w:eastAsia="SimSun" w:hint="eastAsia"/>
                <w:spacing w:val="20"/>
                <w:lang w:eastAsia="zh-CN"/>
              </w:rPr>
              <w:t>月</w:t>
            </w:r>
            <w:r w:rsidRPr="005718E4">
              <w:rPr>
                <w:rFonts w:eastAsia="SimSun"/>
                <w:spacing w:val="20"/>
                <w:lang w:eastAsia="zh-CN"/>
              </w:rPr>
              <w:t>21</w:t>
            </w:r>
            <w:r w:rsidRPr="005718E4">
              <w:rPr>
                <w:rFonts w:eastAsia="SimSun" w:hint="eastAsia"/>
                <w:spacing w:val="20"/>
                <w:lang w:eastAsia="zh-CN"/>
              </w:rPr>
              <w:t>日以电邮发送已通过的会议简录予</w:t>
            </w:r>
            <w:r w:rsidRPr="005718E4">
              <w:rPr>
                <w:rFonts w:eastAsia="SimSun" w:hint="eastAsia"/>
                <w:spacing w:val="20"/>
                <w:lang w:eastAsia="zh-CN"/>
              </w:rPr>
              <w:lastRenderedPageBreak/>
              <w:t>组员。）</w:t>
            </w:r>
          </w:p>
        </w:tc>
      </w:tr>
      <w:tr w:rsidR="00D728DA" w:rsidRPr="00BE21C0" w14:paraId="4CBC9E09" w14:textId="77777777" w:rsidTr="00990805">
        <w:trPr>
          <w:trHeight w:val="783"/>
        </w:trPr>
        <w:tc>
          <w:tcPr>
            <w:tcW w:w="3904" w:type="dxa"/>
            <w:vMerge/>
          </w:tcPr>
          <w:p w14:paraId="29E35A3C" w14:textId="77777777" w:rsidR="00D728DA" w:rsidRPr="00BE21C0" w:rsidRDefault="00D728DA">
            <w:pPr>
              <w:jc w:val="both"/>
              <w:rPr>
                <w:rFonts w:hint="eastAsia"/>
                <w:spacing w:val="20"/>
                <w:lang w:eastAsia="zh-CN"/>
              </w:rPr>
            </w:pPr>
          </w:p>
        </w:tc>
        <w:tc>
          <w:tcPr>
            <w:tcW w:w="1485" w:type="dxa"/>
            <w:gridSpan w:val="2"/>
            <w:tcBorders>
              <w:bottom w:val="single" w:sz="4" w:space="0" w:color="auto"/>
            </w:tcBorders>
          </w:tcPr>
          <w:p w14:paraId="12097E53" w14:textId="46E27303" w:rsidR="00D728DA" w:rsidRPr="00BE21C0" w:rsidRDefault="00DE5A61" w:rsidP="00F31794">
            <w:pPr>
              <w:numPr>
                <w:ilvl w:val="12"/>
                <w:numId w:val="0"/>
              </w:numPr>
              <w:tabs>
                <w:tab w:val="left" w:pos="1440"/>
              </w:tabs>
              <w:snapToGrid w:val="0"/>
              <w:jc w:val="both"/>
              <w:rPr>
                <w:rFonts w:hint="eastAsia"/>
                <w:b/>
                <w:spacing w:val="16"/>
                <w:lang w:eastAsia="zh-CN"/>
              </w:rPr>
            </w:pPr>
            <w:r w:rsidRPr="00BE21C0">
              <w:rPr>
                <w:rFonts w:hint="eastAsia"/>
                <w:noProof/>
                <w:lang w:eastAsia="zh-CN"/>
              </w:rPr>
              <mc:AlternateContent>
                <mc:Choice Requires="wps">
                  <w:drawing>
                    <wp:anchor distT="0" distB="0" distL="114300" distR="114300" simplePos="0" relativeHeight="251658240" behindDoc="0" locked="0" layoutInCell="1" allowOverlap="1" wp14:anchorId="2CB22E3E" wp14:editId="4AA4BECA">
                      <wp:simplePos x="0" y="0"/>
                      <wp:positionH relativeFrom="column">
                        <wp:posOffset>835660</wp:posOffset>
                      </wp:positionH>
                      <wp:positionV relativeFrom="paragraph">
                        <wp:posOffset>1270</wp:posOffset>
                      </wp:positionV>
                      <wp:extent cx="133350" cy="600075"/>
                      <wp:effectExtent l="0" t="0" r="19050" b="34925"/>
                      <wp:wrapNone/>
                      <wp:docPr id="2" name="Lef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600075"/>
                              </a:xfrm>
                              <a:prstGeom prst="leftBrace">
                                <a:avLst>
                                  <a:gd name="adj1" fmla="val 296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5BA33C16" id="_x0000_t87" coordsize="21600,21600" o:spt="87" adj="1800,10800" path="m2160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65.8pt;margin-top:.1pt;width:10.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" adj="1421"/>
                  </w:pict>
                </mc:Fallback>
              </mc:AlternateContent>
            </w:r>
            <w:r w:rsidR="005718E4" w:rsidRPr="005718E4">
              <w:rPr>
                <w:rFonts w:eastAsia="SimSun" w:hint="eastAsia"/>
                <w:b/>
                <w:spacing w:val="16"/>
                <w:lang w:eastAsia="zh-CN"/>
              </w:rPr>
              <w:t>第</w:t>
            </w:r>
            <w:r w:rsidR="005718E4" w:rsidRPr="005718E4">
              <w:rPr>
                <w:rFonts w:eastAsia="SimSun"/>
                <w:b/>
                <w:spacing w:val="16"/>
                <w:lang w:eastAsia="zh-CN"/>
              </w:rPr>
              <w:t>3</w:t>
            </w:r>
            <w:r w:rsidR="005718E4" w:rsidRPr="005718E4">
              <w:rPr>
                <w:rFonts w:eastAsia="SimSun" w:hint="eastAsia"/>
                <w:b/>
                <w:spacing w:val="16"/>
                <w:lang w:eastAsia="zh-CN"/>
              </w:rPr>
              <w:t>项至</w:t>
            </w:r>
          </w:p>
          <w:p w14:paraId="113FF76B" w14:textId="65F72074" w:rsidR="00D728DA" w:rsidRPr="00BE21C0" w:rsidRDefault="005718E4" w:rsidP="00484FB0">
            <w:pPr>
              <w:numPr>
                <w:ilvl w:val="12"/>
                <w:numId w:val="0"/>
              </w:numPr>
              <w:tabs>
                <w:tab w:val="left" w:pos="1440"/>
              </w:tabs>
              <w:snapToGrid w:val="0"/>
              <w:jc w:val="both"/>
              <w:rPr>
                <w:rFonts w:hint="eastAsia"/>
                <w:b/>
                <w:spacing w:val="16"/>
                <w:lang w:eastAsia="zh-CN"/>
              </w:rPr>
            </w:pPr>
            <w:r w:rsidRPr="005718E4">
              <w:rPr>
                <w:rFonts w:eastAsia="SimSun" w:hint="eastAsia"/>
                <w:b/>
                <w:spacing w:val="16"/>
                <w:lang w:eastAsia="zh-CN"/>
              </w:rPr>
              <w:t>第</w:t>
            </w:r>
            <w:r w:rsidRPr="005718E4">
              <w:rPr>
                <w:rFonts w:eastAsia="SimSun"/>
                <w:b/>
                <w:spacing w:val="16"/>
                <w:lang w:eastAsia="zh-CN"/>
              </w:rPr>
              <w:t>5</w:t>
            </w:r>
            <w:r w:rsidRPr="005718E4">
              <w:rPr>
                <w:rFonts w:eastAsia="SimSun" w:hint="eastAsia"/>
                <w:b/>
                <w:spacing w:val="16"/>
                <w:lang w:eastAsia="zh-CN"/>
              </w:rPr>
              <w:t>项：</w:t>
            </w:r>
          </w:p>
        </w:tc>
        <w:tc>
          <w:tcPr>
            <w:tcW w:w="7086" w:type="dxa"/>
            <w:tcBorders>
              <w:bottom w:val="single" w:sz="4" w:space="0" w:color="auto"/>
            </w:tcBorders>
          </w:tcPr>
          <w:p w14:paraId="5E037F5D" w14:textId="1319BB9B" w:rsidR="000F22A9" w:rsidRPr="00BE21C0" w:rsidRDefault="005718E4" w:rsidP="005718E4">
            <w:pPr>
              <w:numPr>
                <w:ilvl w:val="12"/>
                <w:numId w:val="0"/>
              </w:numPr>
              <w:tabs>
                <w:tab w:val="left" w:pos="1440"/>
              </w:tabs>
              <w:snapToGrid w:val="0"/>
              <w:ind w:leftChars="29" w:left="2891" w:hangingChars="1004" w:hanging="2821"/>
              <w:jc w:val="both"/>
              <w:rPr>
                <w:rFonts w:hint="eastAsia"/>
                <w:b/>
                <w:spacing w:val="20"/>
                <w:lang w:eastAsia="zh-CN"/>
              </w:rPr>
            </w:pPr>
            <w:r w:rsidRPr="005718E4">
              <w:rPr>
                <w:rFonts w:eastAsia="SimSun" w:hint="eastAsia"/>
                <w:b/>
                <w:spacing w:val="20"/>
                <w:lang w:eastAsia="zh-CN"/>
              </w:rPr>
              <w:t>报告及讨论嘉咸街</w:t>
            </w:r>
            <w:r w:rsidRPr="005718E4">
              <w:rPr>
                <w:rFonts w:eastAsia="SimSun"/>
                <w:b/>
                <w:spacing w:val="20"/>
                <w:lang w:eastAsia="zh-CN"/>
              </w:rPr>
              <w:t>/</w:t>
            </w:r>
            <w:r w:rsidRPr="005718E4">
              <w:rPr>
                <w:rFonts w:eastAsia="SimSun" w:hint="eastAsia"/>
                <w:b/>
                <w:spacing w:val="20"/>
                <w:lang w:eastAsia="zh-CN"/>
              </w:rPr>
              <w:t>结志街重建区</w:t>
            </w:r>
            <w:r w:rsidRPr="005718E4">
              <w:rPr>
                <w:rFonts w:eastAsia="SimSun"/>
                <w:b/>
                <w:spacing w:val="20"/>
                <w:lang w:eastAsia="zh-CN"/>
              </w:rPr>
              <w:t>(H18</w:t>
            </w:r>
            <w:r w:rsidRPr="005718E4">
              <w:rPr>
                <w:rFonts w:eastAsia="SimSun" w:hint="eastAsia"/>
                <w:b/>
                <w:spacing w:val="20"/>
                <w:lang w:eastAsia="zh-CN"/>
              </w:rPr>
              <w:t>项目</w:t>
            </w:r>
            <w:r w:rsidRPr="005718E4">
              <w:rPr>
                <w:rFonts w:eastAsia="SimSun"/>
                <w:b/>
                <w:spacing w:val="20"/>
                <w:lang w:eastAsia="zh-CN"/>
              </w:rPr>
              <w:t>)</w:t>
            </w:r>
            <w:r w:rsidRPr="005718E4">
              <w:rPr>
                <w:rFonts w:eastAsia="SimSun" w:hint="eastAsia"/>
                <w:b/>
                <w:spacing w:val="20"/>
                <w:lang w:eastAsia="zh-CN"/>
              </w:rPr>
              <w:t>的最新进展</w:t>
            </w:r>
          </w:p>
          <w:p w14:paraId="4739F52A" w14:textId="5354D267" w:rsidR="008861B0" w:rsidRPr="00BE21C0" w:rsidRDefault="005718E4" w:rsidP="000F22A9">
            <w:pPr>
              <w:tabs>
                <w:tab w:val="num" w:pos="720"/>
              </w:tabs>
              <w:ind w:leftChars="46" w:left="110"/>
              <w:jc w:val="both"/>
              <w:rPr>
                <w:rFonts w:hint="eastAsia"/>
                <w:b/>
                <w:spacing w:val="20"/>
                <w:lang w:eastAsia="zh-CN"/>
              </w:rPr>
            </w:pPr>
            <w:r w:rsidRPr="005718E4">
              <w:rPr>
                <w:rFonts w:eastAsia="SimSun" w:hint="eastAsia"/>
                <w:b/>
                <w:spacing w:val="20"/>
                <w:lang w:eastAsia="zh-CN"/>
              </w:rPr>
              <w:t>跟进阁麟街历史建筑</w:t>
            </w:r>
          </w:p>
          <w:p w14:paraId="157F390E" w14:textId="610A05D4" w:rsidR="009B44AF" w:rsidRPr="00BE21C0" w:rsidRDefault="005718E4" w:rsidP="000F22A9">
            <w:pPr>
              <w:tabs>
                <w:tab w:val="num" w:pos="720"/>
              </w:tabs>
              <w:ind w:leftChars="46" w:left="110"/>
              <w:jc w:val="both"/>
              <w:rPr>
                <w:rFonts w:hint="eastAsia"/>
                <w:b/>
                <w:spacing w:val="16"/>
                <w:lang w:eastAsia="zh-CN"/>
              </w:rPr>
            </w:pPr>
            <w:r w:rsidRPr="005718E4">
              <w:rPr>
                <w:rFonts w:eastAsia="SimSun" w:hint="eastAsia"/>
                <w:b/>
                <w:spacing w:val="20"/>
                <w:lang w:eastAsia="zh-CN"/>
              </w:rPr>
              <w:t>跟进永和号历史建筑</w:t>
            </w:r>
          </w:p>
        </w:tc>
      </w:tr>
      <w:tr w:rsidR="00B535A8" w:rsidRPr="00BE21C0" w14:paraId="4C79A860" w14:textId="77777777" w:rsidTr="00990805">
        <w:tc>
          <w:tcPr>
            <w:tcW w:w="3904" w:type="dxa"/>
          </w:tcPr>
          <w:p w14:paraId="7B0791D6" w14:textId="77777777" w:rsidR="00B535A8" w:rsidRPr="00BE21C0" w:rsidRDefault="00B535A8">
            <w:pPr>
              <w:jc w:val="both"/>
              <w:rPr>
                <w:rFonts w:hint="eastAsia"/>
                <w:spacing w:val="20"/>
                <w:lang w:eastAsia="zh-CN"/>
              </w:rPr>
            </w:pPr>
          </w:p>
        </w:tc>
        <w:tc>
          <w:tcPr>
            <w:tcW w:w="8571" w:type="dxa"/>
            <w:gridSpan w:val="3"/>
          </w:tcPr>
          <w:p w14:paraId="6F1D956C" w14:textId="77777777" w:rsidR="003D0974" w:rsidRPr="00BE21C0" w:rsidRDefault="003D0974" w:rsidP="00A73C25">
            <w:pPr>
              <w:jc w:val="both"/>
              <w:rPr>
                <w:rFonts w:hint="eastAsia"/>
                <w:spacing w:val="20"/>
                <w:lang w:eastAsia="zh-CN"/>
              </w:rPr>
            </w:pPr>
          </w:p>
          <w:p w14:paraId="07B0A419" w14:textId="39F086A0" w:rsidR="00855A95" w:rsidRPr="00BE21C0" w:rsidRDefault="005718E4" w:rsidP="008B5256">
            <w:pPr>
              <w:numPr>
                <w:ilvl w:val="0"/>
                <w:numId w:val="1"/>
              </w:numPr>
              <w:jc w:val="both"/>
              <w:rPr>
                <w:rFonts w:hint="eastAsia"/>
                <w:spacing w:val="20"/>
                <w:lang w:eastAsia="zh-CN"/>
              </w:rPr>
            </w:pPr>
            <w:r w:rsidRPr="005718E4">
              <w:rPr>
                <w:rFonts w:eastAsia="SimSun" w:hint="eastAsia"/>
                <w:spacing w:val="20"/>
                <w:lang w:eastAsia="zh-CN"/>
              </w:rPr>
              <w:t>市建局规划及设计经理</w:t>
            </w:r>
            <w:r w:rsidRPr="005718E4">
              <w:rPr>
                <w:rFonts w:eastAsia="SimSun" w:hint="eastAsia"/>
                <w:spacing w:val="20"/>
                <w:u w:val="single"/>
                <w:lang w:eastAsia="zh-CN"/>
              </w:rPr>
              <w:t>许子聪先生</w:t>
            </w:r>
            <w:r w:rsidRPr="005718E4">
              <w:rPr>
                <w:rFonts w:eastAsia="SimSun" w:hint="eastAsia"/>
                <w:spacing w:val="20"/>
                <w:lang w:eastAsia="zh-CN"/>
              </w:rPr>
              <w:t>报告嘉咸街</w:t>
            </w:r>
            <w:r w:rsidRPr="005718E4">
              <w:rPr>
                <w:rFonts w:eastAsia="SimSun"/>
                <w:spacing w:val="20"/>
                <w:lang w:eastAsia="zh-CN"/>
              </w:rPr>
              <w:t>/</w:t>
            </w:r>
            <w:r w:rsidRPr="005718E4">
              <w:rPr>
                <w:rFonts w:eastAsia="SimSun" w:hint="eastAsia"/>
                <w:spacing w:val="20"/>
                <w:lang w:eastAsia="zh-CN"/>
              </w:rPr>
              <w:t>结志街（</w:t>
            </w:r>
            <w:r w:rsidRPr="005718E4">
              <w:rPr>
                <w:rFonts w:eastAsia="SimSun"/>
                <w:spacing w:val="20"/>
                <w:lang w:eastAsia="zh-CN"/>
              </w:rPr>
              <w:t>H18</w:t>
            </w:r>
            <w:r w:rsidRPr="005718E4">
              <w:rPr>
                <w:rFonts w:eastAsia="SimSun" w:hint="eastAsia"/>
                <w:spacing w:val="20"/>
                <w:lang w:eastAsia="zh-CN"/>
              </w:rPr>
              <w:t>）的重建进度，他</w:t>
            </w:r>
            <w:r w:rsidRPr="005718E4">
              <w:rPr>
                <w:rFonts w:eastAsia="SimSun" w:hint="eastAsia"/>
                <w:spacing w:val="20"/>
                <w:kern w:val="2"/>
                <w:lang w:eastAsia="zh-CN"/>
              </w:rPr>
              <w:t>表示地盘</w:t>
            </w:r>
            <w:r w:rsidRPr="005718E4">
              <w:rPr>
                <w:rFonts w:eastAsia="SimSun"/>
                <w:spacing w:val="20"/>
                <w:kern w:val="2"/>
                <w:lang w:eastAsia="zh-CN"/>
              </w:rPr>
              <w:t>B</w:t>
            </w:r>
            <w:r w:rsidRPr="005718E4">
              <w:rPr>
                <w:rFonts w:ascii="新細明體" w:eastAsia="SimSun" w:hint="eastAsia"/>
                <w:spacing w:val="20"/>
                <w:kern w:val="2"/>
                <w:lang w:eastAsia="zh-CN"/>
              </w:rPr>
              <w:t>的重建工作</w:t>
            </w:r>
            <w:r w:rsidRPr="005718E4">
              <w:rPr>
                <w:rFonts w:eastAsia="SimSun" w:hint="eastAsia"/>
                <w:spacing w:val="20"/>
                <w:kern w:val="2"/>
                <w:lang w:eastAsia="zh-CN"/>
              </w:rPr>
              <w:t>预期于明年第三季完成；地盘</w:t>
            </w:r>
            <w:r w:rsidRPr="005718E4">
              <w:rPr>
                <w:rFonts w:eastAsia="SimSun"/>
                <w:spacing w:val="20"/>
                <w:kern w:val="2"/>
                <w:lang w:eastAsia="zh-CN"/>
              </w:rPr>
              <w:t>A</w:t>
            </w:r>
            <w:r w:rsidRPr="005718E4">
              <w:rPr>
                <w:rFonts w:eastAsia="SimSun" w:hint="eastAsia"/>
                <w:spacing w:val="20"/>
                <w:kern w:val="2"/>
                <w:lang w:eastAsia="zh-CN"/>
              </w:rPr>
              <w:t>的重建工作已展开；并正准备地盘</w:t>
            </w:r>
            <w:r w:rsidRPr="005718E4">
              <w:rPr>
                <w:rFonts w:eastAsia="SimSun"/>
                <w:spacing w:val="20"/>
                <w:kern w:val="2"/>
                <w:lang w:eastAsia="zh-CN"/>
              </w:rPr>
              <w:t>C</w:t>
            </w:r>
            <w:r w:rsidRPr="005718E4">
              <w:rPr>
                <w:rFonts w:eastAsia="SimSun" w:hint="eastAsia"/>
                <w:spacing w:val="20"/>
                <w:kern w:val="2"/>
                <w:lang w:eastAsia="zh-CN"/>
              </w:rPr>
              <w:t>的招标工作。</w:t>
            </w:r>
          </w:p>
          <w:p w14:paraId="11BBDEE9" w14:textId="77777777" w:rsidR="008B5256" w:rsidRPr="00BE21C0" w:rsidRDefault="008B5256" w:rsidP="008B5256">
            <w:pPr>
              <w:ind w:left="622"/>
              <w:jc w:val="both"/>
              <w:rPr>
                <w:rFonts w:hint="eastAsia"/>
                <w:spacing w:val="20"/>
                <w:lang w:eastAsia="zh-CN"/>
              </w:rPr>
            </w:pPr>
          </w:p>
          <w:p w14:paraId="1610F7F9" w14:textId="4DC2CED6" w:rsidR="00380D47" w:rsidRPr="00BE21C0" w:rsidRDefault="005718E4" w:rsidP="00F83AEA">
            <w:pPr>
              <w:numPr>
                <w:ilvl w:val="0"/>
                <w:numId w:val="1"/>
              </w:numPr>
              <w:jc w:val="both"/>
              <w:rPr>
                <w:rFonts w:hint="eastAsia"/>
                <w:spacing w:val="20"/>
                <w:lang w:eastAsia="zh-CN"/>
              </w:rPr>
            </w:pPr>
            <w:r w:rsidRPr="005718E4">
              <w:rPr>
                <w:rFonts w:eastAsia="SimSun" w:hint="eastAsia"/>
                <w:spacing w:val="20"/>
                <w:u w:val="single"/>
                <w:lang w:eastAsia="zh-CN"/>
              </w:rPr>
              <w:t>罗雅宁女士</w:t>
            </w:r>
            <w:r w:rsidRPr="005718E4">
              <w:rPr>
                <w:rFonts w:eastAsia="SimSun" w:hint="eastAsia"/>
                <w:spacing w:val="20"/>
                <w:lang w:eastAsia="zh-CN"/>
              </w:rPr>
              <w:t>询问市建局能否报告就阁麟街</w:t>
            </w:r>
            <w:r w:rsidRPr="005718E4">
              <w:rPr>
                <w:rFonts w:eastAsia="SimSun" w:hint="eastAsia"/>
                <w:color w:val="000000" w:themeColor="text1"/>
                <w:spacing w:val="20"/>
                <w:lang w:eastAsia="zh-CN"/>
              </w:rPr>
              <w:t>砖石构件进行的</w:t>
            </w:r>
            <w:r w:rsidRPr="005718E4">
              <w:rPr>
                <w:rFonts w:eastAsia="SimSun" w:hint="eastAsia"/>
                <w:spacing w:val="20"/>
                <w:lang w:eastAsia="zh-CN"/>
              </w:rPr>
              <w:t>技术研究的最新进度。她亦询问永和号将来的拥有权和管理权谁属。她跟进</w:t>
            </w:r>
            <w:r w:rsidRPr="005718E4">
              <w:rPr>
                <w:rFonts w:eastAsia="SimSun" w:hint="eastAsia"/>
                <w:spacing w:val="20"/>
                <w:kern w:val="2"/>
                <w:lang w:eastAsia="zh-CN"/>
              </w:rPr>
              <w:t>阁麟街砖石构件所属的建筑的建成年份，关注组认为该砖石构件是早至</w:t>
            </w:r>
            <w:r w:rsidRPr="005718E4">
              <w:rPr>
                <w:rFonts w:eastAsia="SimSun"/>
                <w:spacing w:val="20"/>
                <w:kern w:val="2"/>
                <w:lang w:eastAsia="zh-CN"/>
              </w:rPr>
              <w:t>1879</w:t>
            </w:r>
            <w:r w:rsidRPr="005718E4">
              <w:rPr>
                <w:rFonts w:eastAsia="SimSun" w:hint="eastAsia"/>
                <w:spacing w:val="20"/>
                <w:kern w:val="2"/>
                <w:lang w:eastAsia="zh-CN"/>
              </w:rPr>
              <w:t>年，中环大火后所建成的，而古物古迹办事处（古迹办）判定该建筑建于上世纪</w:t>
            </w:r>
            <w:r w:rsidRPr="005718E4">
              <w:rPr>
                <w:rFonts w:eastAsia="SimSun"/>
                <w:spacing w:val="20"/>
                <w:kern w:val="2"/>
                <w:lang w:eastAsia="zh-CN"/>
              </w:rPr>
              <w:t>30</w:t>
            </w:r>
            <w:r w:rsidRPr="005718E4">
              <w:rPr>
                <w:rFonts w:eastAsia="SimSun" w:hint="eastAsia"/>
                <w:spacing w:val="20"/>
                <w:kern w:val="2"/>
                <w:lang w:eastAsia="zh-CN"/>
              </w:rPr>
              <w:t>年代。她指市建局从未承认该建筑物建于</w:t>
            </w:r>
            <w:r w:rsidRPr="005718E4">
              <w:rPr>
                <w:rFonts w:eastAsia="SimSun"/>
                <w:spacing w:val="20"/>
                <w:kern w:val="2"/>
                <w:lang w:eastAsia="zh-CN"/>
              </w:rPr>
              <w:t>1930</w:t>
            </w:r>
            <w:r w:rsidRPr="005718E4">
              <w:rPr>
                <w:rFonts w:eastAsia="SimSun" w:hint="eastAsia"/>
                <w:spacing w:val="20"/>
                <w:kern w:val="2"/>
                <w:lang w:eastAsia="zh-CN"/>
              </w:rPr>
              <w:t>年代，她不希望古迹办错误估算阁麟街现存砖石构件所属的建筑的建成年份，表示关注组已从多个渠道要求部门重新审视建成年份，包括向申诉专员公署投诉、接触发展局及去信特首。她要求准确地展示阁麟街现存砖石构件的历史。</w:t>
            </w:r>
          </w:p>
          <w:p w14:paraId="70A1F0F9" w14:textId="6EC59327" w:rsidR="00727B53" w:rsidRPr="00BE21C0" w:rsidRDefault="007921A6" w:rsidP="00340915">
            <w:pPr>
              <w:ind w:left="622"/>
              <w:jc w:val="both"/>
              <w:rPr>
                <w:rFonts w:hint="eastAsia"/>
                <w:spacing w:val="20"/>
                <w:lang w:eastAsia="zh-CN"/>
              </w:rPr>
            </w:pPr>
            <w:r w:rsidRPr="00BE21C0">
              <w:rPr>
                <w:rFonts w:hint="eastAsia"/>
                <w:spacing w:val="20"/>
                <w:lang w:eastAsia="zh-CN"/>
              </w:rPr>
              <w:t xml:space="preserve"> </w:t>
            </w:r>
          </w:p>
          <w:p w14:paraId="51D5A0A6" w14:textId="14436C63" w:rsidR="00EA0E00" w:rsidRPr="00BE21C0" w:rsidRDefault="005718E4" w:rsidP="0063768F">
            <w:pPr>
              <w:numPr>
                <w:ilvl w:val="0"/>
                <w:numId w:val="1"/>
              </w:numPr>
              <w:jc w:val="both"/>
              <w:rPr>
                <w:rFonts w:hint="eastAsia"/>
                <w:spacing w:val="20"/>
                <w:lang w:eastAsia="zh-CN"/>
              </w:rPr>
            </w:pPr>
            <w:r w:rsidRPr="005718E4">
              <w:rPr>
                <w:rFonts w:eastAsia="SimSun" w:hint="eastAsia"/>
                <w:spacing w:val="20"/>
                <w:lang w:eastAsia="zh-CN"/>
              </w:rPr>
              <w:t>永和号关注组召集人</w:t>
            </w:r>
            <w:r w:rsidRPr="005718E4">
              <w:rPr>
                <w:rFonts w:eastAsia="SimSun" w:hint="eastAsia"/>
                <w:spacing w:val="20"/>
                <w:u w:val="single"/>
                <w:lang w:eastAsia="zh-CN"/>
              </w:rPr>
              <w:t>徐圣杰先生</w:t>
            </w:r>
            <w:r w:rsidRPr="005718E4">
              <w:rPr>
                <w:rFonts w:eastAsia="SimSun" w:hint="eastAsia"/>
                <w:spacing w:val="20"/>
                <w:lang w:eastAsia="zh-CN"/>
              </w:rPr>
              <w:t>欢迎古物咨询委员会（古咨会）在</w:t>
            </w:r>
            <w:r w:rsidRPr="005718E4">
              <w:rPr>
                <w:rFonts w:eastAsia="SimSun"/>
                <w:spacing w:val="20"/>
                <w:kern w:val="2"/>
                <w:lang w:eastAsia="zh-CN"/>
              </w:rPr>
              <w:t>6</w:t>
            </w:r>
            <w:r w:rsidRPr="005718E4">
              <w:rPr>
                <w:rFonts w:eastAsia="SimSun" w:hint="eastAsia"/>
                <w:spacing w:val="20"/>
                <w:kern w:val="2"/>
                <w:lang w:eastAsia="zh-CN"/>
              </w:rPr>
              <w:t>月</w:t>
            </w:r>
            <w:r w:rsidRPr="005718E4">
              <w:rPr>
                <w:rFonts w:eastAsia="SimSun"/>
                <w:spacing w:val="20"/>
                <w:kern w:val="2"/>
                <w:lang w:eastAsia="zh-CN"/>
              </w:rPr>
              <w:t>8</w:t>
            </w:r>
            <w:r w:rsidRPr="005718E4">
              <w:rPr>
                <w:rFonts w:eastAsia="SimSun" w:hint="eastAsia"/>
                <w:spacing w:val="20"/>
                <w:kern w:val="2"/>
                <w:lang w:eastAsia="zh-CN"/>
              </w:rPr>
              <w:t>日的会议上确认永和号的</w:t>
            </w:r>
            <w:r w:rsidRPr="005718E4">
              <w:rPr>
                <w:rFonts w:eastAsia="SimSun" w:hint="eastAsia"/>
                <w:spacing w:val="20"/>
                <w:lang w:eastAsia="zh-CN"/>
              </w:rPr>
              <w:t>拟</w:t>
            </w:r>
            <w:r w:rsidRPr="005718E4">
              <w:rPr>
                <w:rFonts w:eastAsia="SimSun" w:hint="eastAsia"/>
                <w:spacing w:val="20"/>
                <w:kern w:val="2"/>
                <w:lang w:eastAsia="zh-CN"/>
              </w:rPr>
              <w:t>议评级为一级。他询问市建局有否对永和号进行文物影响评估及会否考虑提前进行维修保育。他了解市建局曾邀请香港大学的教授对永和号进行研究，故希望知悉最新的进展，并表示关注局方下一步的保育工作。</w:t>
            </w:r>
          </w:p>
          <w:p w14:paraId="761A009D" w14:textId="1D5C22BC" w:rsidR="00C53CC1" w:rsidRPr="00BE21C0" w:rsidRDefault="00C53CC1" w:rsidP="00C53CC1">
            <w:pPr>
              <w:ind w:left="622"/>
              <w:jc w:val="both"/>
              <w:rPr>
                <w:rFonts w:hint="eastAsia"/>
                <w:spacing w:val="20"/>
                <w:lang w:eastAsia="zh-CN"/>
              </w:rPr>
            </w:pPr>
          </w:p>
          <w:p w14:paraId="7BEFF79C" w14:textId="124A5BB4" w:rsidR="0069720B" w:rsidRPr="00DC5B18" w:rsidRDefault="005718E4" w:rsidP="00DC5B18">
            <w:pPr>
              <w:numPr>
                <w:ilvl w:val="0"/>
                <w:numId w:val="1"/>
              </w:numPr>
              <w:spacing w:line="264" w:lineRule="auto"/>
              <w:jc w:val="both"/>
              <w:rPr>
                <w:rFonts w:hint="eastAsia"/>
                <w:spacing w:val="20"/>
                <w:kern w:val="2"/>
                <w:lang w:eastAsia="zh-CN"/>
              </w:rPr>
            </w:pPr>
            <w:r w:rsidRPr="005718E4">
              <w:rPr>
                <w:rFonts w:eastAsia="SimSun" w:hint="eastAsia"/>
                <w:spacing w:val="20"/>
                <w:kern w:val="2"/>
                <w:lang w:eastAsia="zh-CN"/>
              </w:rPr>
              <w:t>城西关注组成员</w:t>
            </w:r>
            <w:r w:rsidRPr="005718E4">
              <w:rPr>
                <w:rFonts w:eastAsia="SimSun" w:hint="eastAsia"/>
                <w:spacing w:val="20"/>
                <w:kern w:val="2"/>
                <w:u w:val="single"/>
                <w:lang w:eastAsia="zh-CN"/>
              </w:rPr>
              <w:t>张朝敦先生</w:t>
            </w:r>
            <w:r w:rsidRPr="005718E4">
              <w:rPr>
                <w:rFonts w:eastAsia="SimSun" w:hint="eastAsia"/>
                <w:spacing w:val="20"/>
                <w:kern w:val="2"/>
                <w:lang w:eastAsia="zh-CN"/>
              </w:rPr>
              <w:t>认为古迹办低估阁麟街砖石构件的建筑历史价值，单凭一份租务法庭文件便判定有关唐楼建于上世纪</w:t>
            </w:r>
            <w:r w:rsidRPr="005718E4">
              <w:rPr>
                <w:rFonts w:eastAsia="SimSun"/>
                <w:spacing w:val="20"/>
                <w:kern w:val="2"/>
                <w:lang w:eastAsia="zh-CN"/>
              </w:rPr>
              <w:t>30</w:t>
            </w:r>
            <w:r w:rsidRPr="005718E4">
              <w:rPr>
                <w:rFonts w:eastAsia="SimSun" w:hint="eastAsia"/>
                <w:spacing w:val="20"/>
                <w:kern w:val="2"/>
                <w:lang w:eastAsia="zh-CN"/>
              </w:rPr>
              <w:t>年代。他认为处方不能回避问题，因将来市建局保留阁麟街砖石构件后，政府需向公众及下一代交代该</w:t>
            </w:r>
            <w:r w:rsidRPr="005718E4">
              <w:rPr>
                <w:rFonts w:eastAsia="SimSun" w:hint="eastAsia"/>
                <w:color w:val="000000" w:themeColor="text1"/>
                <w:spacing w:val="20"/>
                <w:lang w:eastAsia="zh-CN"/>
              </w:rPr>
              <w:t>砖石构件</w:t>
            </w:r>
            <w:r w:rsidRPr="005718E4">
              <w:rPr>
                <w:rFonts w:eastAsia="SimSun" w:hint="eastAsia"/>
                <w:spacing w:val="20"/>
                <w:kern w:val="2"/>
                <w:lang w:eastAsia="zh-CN"/>
              </w:rPr>
              <w:t>的建成年份。他指</w:t>
            </w:r>
            <w:r w:rsidRPr="005718E4">
              <w:rPr>
                <w:rFonts w:eastAsia="SimSun"/>
                <w:spacing w:val="20"/>
                <w:kern w:val="2"/>
                <w:lang w:eastAsia="zh-CN"/>
              </w:rPr>
              <w:t>30</w:t>
            </w:r>
            <w:r w:rsidRPr="005718E4">
              <w:rPr>
                <w:rFonts w:eastAsia="SimSun" w:hint="eastAsia"/>
                <w:spacing w:val="20"/>
                <w:kern w:val="2"/>
                <w:lang w:eastAsia="zh-CN"/>
              </w:rPr>
              <w:t>年代的唐楼以红砖和混凝土楼顶兴建，但阁麟街砖石构件可见是以青砖和木横梁兴建，推论遗迹应建于</w:t>
            </w:r>
            <w:r w:rsidRPr="005718E4">
              <w:rPr>
                <w:rFonts w:eastAsia="SimSun"/>
                <w:spacing w:val="20"/>
                <w:kern w:val="2"/>
                <w:lang w:eastAsia="zh-CN"/>
              </w:rPr>
              <w:t>1889</w:t>
            </w:r>
            <w:r w:rsidRPr="005718E4">
              <w:rPr>
                <w:rFonts w:eastAsia="SimSun" w:hint="eastAsia"/>
                <w:spacing w:val="20"/>
                <w:kern w:val="2"/>
                <w:lang w:eastAsia="zh-CN"/>
              </w:rPr>
              <w:t>年前。他要求古迹办提供于</w:t>
            </w:r>
            <w:r w:rsidRPr="005718E4">
              <w:rPr>
                <w:rFonts w:eastAsia="SimSun"/>
                <w:spacing w:val="20"/>
                <w:kern w:val="2"/>
                <w:lang w:eastAsia="zh-CN"/>
              </w:rPr>
              <w:t>1930</w:t>
            </w:r>
            <w:r w:rsidRPr="005718E4">
              <w:rPr>
                <w:rFonts w:eastAsia="SimSun" w:hint="eastAsia"/>
                <w:spacing w:val="20"/>
                <w:kern w:val="2"/>
                <w:lang w:eastAsia="zh-CN"/>
              </w:rPr>
              <w:t>年代以青砖和木横梁建成的建筑物例子。此外，他表示蓝屋及黄屋等建于</w:t>
            </w:r>
            <w:r w:rsidRPr="005718E4">
              <w:rPr>
                <w:rFonts w:eastAsia="SimSun"/>
                <w:spacing w:val="20"/>
                <w:kern w:val="2"/>
                <w:lang w:eastAsia="zh-CN"/>
              </w:rPr>
              <w:t>20</w:t>
            </w:r>
            <w:r w:rsidRPr="005718E4">
              <w:rPr>
                <w:rFonts w:eastAsia="SimSun" w:hint="eastAsia"/>
                <w:spacing w:val="20"/>
                <w:kern w:val="2"/>
                <w:lang w:eastAsia="zh-CN"/>
              </w:rPr>
              <w:t>年代的唐楼均有天井连接尾墙，而阁麟街砖石构件并没有连接尾墙的后院。他指无论从物料、结构及后院三方面都显示阁麟街砖石构件所属的建筑并不是建于</w:t>
            </w:r>
            <w:r w:rsidRPr="005718E4">
              <w:rPr>
                <w:rFonts w:eastAsia="SimSun"/>
                <w:spacing w:val="20"/>
                <w:kern w:val="2"/>
                <w:lang w:eastAsia="zh-CN"/>
              </w:rPr>
              <w:t>1930</w:t>
            </w:r>
            <w:r w:rsidRPr="005718E4">
              <w:rPr>
                <w:rFonts w:eastAsia="SimSun" w:hint="eastAsia"/>
                <w:spacing w:val="20"/>
                <w:kern w:val="2"/>
                <w:lang w:eastAsia="zh-CN"/>
              </w:rPr>
              <w:t>年代。</w:t>
            </w:r>
          </w:p>
          <w:p w14:paraId="0B80EF5A" w14:textId="0FF91E2A" w:rsidR="00EA0E00" w:rsidRPr="00BE21C0" w:rsidRDefault="00EA0E00" w:rsidP="00EA0E00">
            <w:pPr>
              <w:ind w:left="622"/>
              <w:jc w:val="both"/>
              <w:rPr>
                <w:rFonts w:hint="eastAsia"/>
                <w:spacing w:val="20"/>
                <w:lang w:eastAsia="zh-CN"/>
              </w:rPr>
            </w:pPr>
          </w:p>
          <w:p w14:paraId="7A499840" w14:textId="3F94D50C" w:rsidR="000A78BB" w:rsidRPr="00DA569F" w:rsidRDefault="005718E4" w:rsidP="00A206A9">
            <w:pPr>
              <w:numPr>
                <w:ilvl w:val="0"/>
                <w:numId w:val="1"/>
              </w:numPr>
              <w:jc w:val="both"/>
              <w:rPr>
                <w:rFonts w:hint="eastAsia"/>
                <w:spacing w:val="20"/>
                <w:lang w:eastAsia="zh-CN"/>
              </w:rPr>
            </w:pPr>
            <w:r w:rsidRPr="005718E4">
              <w:rPr>
                <w:rFonts w:eastAsia="SimSun" w:hint="eastAsia"/>
                <w:spacing w:val="20"/>
                <w:lang w:eastAsia="zh-CN"/>
              </w:rPr>
              <w:t>康乐及文化事务署古物古迹办事处馆长</w:t>
            </w:r>
            <w:r w:rsidRPr="005718E4">
              <w:rPr>
                <w:rFonts w:eastAsia="SimSun"/>
                <w:spacing w:val="20"/>
                <w:lang w:eastAsia="zh-CN"/>
              </w:rPr>
              <w:t>(</w:t>
            </w:r>
            <w:r w:rsidRPr="005718E4">
              <w:rPr>
                <w:rFonts w:eastAsia="SimSun" w:hint="eastAsia"/>
                <w:spacing w:val="20"/>
                <w:lang w:eastAsia="zh-CN"/>
              </w:rPr>
              <w:t>历史建筑</w:t>
            </w:r>
            <w:r w:rsidRPr="005718E4">
              <w:rPr>
                <w:rFonts w:eastAsia="SimSun"/>
                <w:spacing w:val="20"/>
                <w:lang w:eastAsia="zh-CN"/>
              </w:rPr>
              <w:t>)2</w:t>
            </w:r>
            <w:r w:rsidRPr="005718E4">
              <w:rPr>
                <w:rFonts w:eastAsia="SimSun" w:hint="eastAsia"/>
                <w:spacing w:val="20"/>
                <w:u w:val="single"/>
                <w:lang w:eastAsia="zh-CN"/>
              </w:rPr>
              <w:t>伍志和先生</w:t>
            </w:r>
            <w:r w:rsidRPr="005718E4">
              <w:rPr>
                <w:rFonts w:eastAsia="SimSun" w:hint="eastAsia"/>
                <w:spacing w:val="20"/>
                <w:lang w:eastAsia="zh-CN"/>
              </w:rPr>
              <w:t>表示古迹办已把所有收到有关阁麟街</w:t>
            </w:r>
            <w:r w:rsidRPr="005718E4">
              <w:rPr>
                <w:rFonts w:eastAsia="SimSun" w:hint="eastAsia"/>
                <w:color w:val="000000" w:themeColor="text1"/>
                <w:spacing w:val="20"/>
                <w:lang w:eastAsia="zh-CN"/>
              </w:rPr>
              <w:t>砖石构件</w:t>
            </w:r>
            <w:r w:rsidRPr="005718E4">
              <w:rPr>
                <w:rFonts w:eastAsia="SimSun" w:hint="eastAsia"/>
                <w:spacing w:val="20"/>
                <w:lang w:eastAsia="zh-CN"/>
              </w:rPr>
              <w:t>的资料和意见交予古咨会考虑。古咨会经</w:t>
            </w:r>
            <w:r w:rsidRPr="005718E4">
              <w:rPr>
                <w:rFonts w:eastAsia="SimSun"/>
                <w:spacing w:val="20"/>
                <w:lang w:eastAsia="zh-CN"/>
              </w:rPr>
              <w:t>2017</w:t>
            </w:r>
            <w:r w:rsidRPr="005718E4">
              <w:rPr>
                <w:rFonts w:eastAsia="SimSun" w:hint="eastAsia"/>
                <w:spacing w:val="20"/>
                <w:lang w:eastAsia="zh-CN"/>
              </w:rPr>
              <w:t>年</w:t>
            </w:r>
            <w:r w:rsidRPr="005718E4">
              <w:rPr>
                <w:rFonts w:eastAsia="SimSun"/>
                <w:spacing w:val="20"/>
                <w:lang w:eastAsia="zh-CN"/>
              </w:rPr>
              <w:t>3</w:t>
            </w:r>
            <w:r w:rsidRPr="005718E4">
              <w:rPr>
                <w:rFonts w:eastAsia="SimSun" w:hint="eastAsia"/>
                <w:spacing w:val="20"/>
                <w:lang w:eastAsia="zh-CN"/>
              </w:rPr>
              <w:t>月</w:t>
            </w:r>
            <w:r w:rsidRPr="005718E4">
              <w:rPr>
                <w:rFonts w:eastAsia="SimSun"/>
                <w:spacing w:val="20"/>
                <w:lang w:eastAsia="zh-CN"/>
              </w:rPr>
              <w:t>9</w:t>
            </w:r>
            <w:r w:rsidRPr="005718E4">
              <w:rPr>
                <w:rFonts w:eastAsia="SimSun" w:hint="eastAsia"/>
                <w:spacing w:val="20"/>
                <w:lang w:eastAsia="zh-CN"/>
              </w:rPr>
              <w:t>日的会议讨论后信纳该份租</w:t>
            </w:r>
            <w:r w:rsidRPr="005718E4">
              <w:rPr>
                <w:rFonts w:eastAsia="SimSun" w:hint="eastAsia"/>
                <w:spacing w:val="20"/>
                <w:lang w:eastAsia="zh-CN"/>
              </w:rPr>
              <w:lastRenderedPageBreak/>
              <w:t>务法庭文件，并决定砖石构件不予评级。他解释当时会上曾考虑砖石构件完整性等其他因素，古咨会亦曾讨论关注组所提交的资料，他表示有关的古咨会会议纪录已上载网页以供查阅。</w:t>
            </w:r>
          </w:p>
          <w:p w14:paraId="6215FD20" w14:textId="77777777" w:rsidR="00A77EA6" w:rsidRPr="000A78BB" w:rsidRDefault="00A77EA6" w:rsidP="00A77EA6">
            <w:pPr>
              <w:ind w:left="622"/>
              <w:jc w:val="both"/>
              <w:rPr>
                <w:rFonts w:hint="eastAsia"/>
                <w:spacing w:val="20"/>
                <w:lang w:eastAsia="zh-CN"/>
              </w:rPr>
            </w:pPr>
          </w:p>
          <w:p w14:paraId="1E941492" w14:textId="13E1BDEF" w:rsidR="00334C97" w:rsidRPr="00086311" w:rsidRDefault="005718E4" w:rsidP="00086311">
            <w:pPr>
              <w:numPr>
                <w:ilvl w:val="0"/>
                <w:numId w:val="1"/>
              </w:numPr>
              <w:jc w:val="both"/>
              <w:rPr>
                <w:rFonts w:hint="eastAsia"/>
                <w:spacing w:val="20"/>
                <w:lang w:eastAsia="zh-CN"/>
              </w:rPr>
            </w:pPr>
            <w:r w:rsidRPr="005718E4">
              <w:rPr>
                <w:rFonts w:eastAsia="SimSun" w:hint="eastAsia"/>
                <w:spacing w:val="20"/>
                <w:kern w:val="2"/>
                <w:u w:val="single"/>
                <w:lang w:eastAsia="zh-CN"/>
              </w:rPr>
              <w:t>张朝敦先生</w:t>
            </w:r>
            <w:r w:rsidRPr="005718E4">
              <w:rPr>
                <w:rFonts w:eastAsia="SimSun" w:hint="eastAsia"/>
                <w:spacing w:val="20"/>
                <w:kern w:val="2"/>
                <w:lang w:eastAsia="zh-CN"/>
              </w:rPr>
              <w:t>指古咨会的报告及会议中均没有提及连接尾墙的后院</w:t>
            </w:r>
            <w:r w:rsidRPr="005718E4">
              <w:rPr>
                <w:rFonts w:eastAsia="SimSun" w:hint="eastAsia"/>
                <w:spacing w:val="20"/>
                <w:lang w:eastAsia="zh-CN"/>
              </w:rPr>
              <w:t>。他表示当时业权分散，阁麟街建筑物没有可能一次过于</w:t>
            </w:r>
            <w:r w:rsidRPr="005718E4">
              <w:rPr>
                <w:rFonts w:eastAsia="SimSun"/>
                <w:spacing w:val="20"/>
                <w:lang w:eastAsia="zh-CN"/>
              </w:rPr>
              <w:t>1930</w:t>
            </w:r>
            <w:r w:rsidRPr="005718E4">
              <w:rPr>
                <w:rFonts w:eastAsia="SimSun" w:hint="eastAsia"/>
                <w:spacing w:val="20"/>
                <w:lang w:eastAsia="zh-CN"/>
              </w:rPr>
              <w:t>年代重建而成。</w:t>
            </w:r>
          </w:p>
          <w:p w14:paraId="3A964D63" w14:textId="77777777" w:rsidR="009A5EE5" w:rsidRDefault="009A5EE5" w:rsidP="009A5EE5">
            <w:pPr>
              <w:ind w:left="622"/>
              <w:jc w:val="both"/>
              <w:rPr>
                <w:rFonts w:hint="eastAsia"/>
                <w:spacing w:val="20"/>
                <w:lang w:eastAsia="zh-CN"/>
              </w:rPr>
            </w:pPr>
          </w:p>
          <w:p w14:paraId="7B3779AD" w14:textId="01987C00" w:rsidR="00616C12" w:rsidRPr="00616C12" w:rsidRDefault="005718E4" w:rsidP="0010175B">
            <w:pPr>
              <w:numPr>
                <w:ilvl w:val="0"/>
                <w:numId w:val="1"/>
              </w:numPr>
              <w:jc w:val="both"/>
              <w:rPr>
                <w:rFonts w:hint="eastAsia"/>
                <w:spacing w:val="20"/>
                <w:lang w:eastAsia="zh-CN"/>
              </w:rPr>
            </w:pPr>
            <w:r w:rsidRPr="005718E4">
              <w:rPr>
                <w:rFonts w:eastAsia="SimSun" w:hint="eastAsia"/>
                <w:spacing w:val="20"/>
                <w:szCs w:val="24"/>
                <w:u w:val="single"/>
                <w:lang w:eastAsia="zh-CN"/>
              </w:rPr>
              <w:t>郑丽琼议员</w:t>
            </w:r>
            <w:r w:rsidRPr="005718E4">
              <w:rPr>
                <w:rFonts w:eastAsia="SimSun" w:hint="eastAsia"/>
                <w:spacing w:val="20"/>
                <w:szCs w:val="24"/>
                <w:lang w:eastAsia="zh-CN"/>
              </w:rPr>
              <w:t>关注如古迹办错误计算阁麟街砖石构件的建成年份，将会影响公众教育。她希望古迹办根据民间组织所提供的资料找寻更多的佐证，寻找</w:t>
            </w:r>
            <w:r w:rsidRPr="005718E4">
              <w:rPr>
                <w:rFonts w:eastAsia="SimSun"/>
                <w:spacing w:val="20"/>
                <w:szCs w:val="24"/>
                <w:lang w:eastAsia="zh-CN"/>
              </w:rPr>
              <w:t>1879</w:t>
            </w:r>
            <w:r w:rsidRPr="005718E4">
              <w:rPr>
                <w:rFonts w:eastAsia="SimSun" w:hint="eastAsia"/>
                <w:spacing w:val="20"/>
                <w:szCs w:val="24"/>
                <w:lang w:eastAsia="zh-CN"/>
              </w:rPr>
              <w:t>年至</w:t>
            </w:r>
            <w:r w:rsidRPr="005718E4">
              <w:rPr>
                <w:rFonts w:eastAsia="SimSun"/>
                <w:spacing w:val="20"/>
                <w:szCs w:val="24"/>
                <w:lang w:eastAsia="zh-CN"/>
              </w:rPr>
              <w:t>1930</w:t>
            </w:r>
            <w:r w:rsidRPr="005718E4">
              <w:rPr>
                <w:rFonts w:eastAsia="SimSun" w:hint="eastAsia"/>
                <w:spacing w:val="20"/>
                <w:szCs w:val="24"/>
                <w:lang w:eastAsia="zh-CN"/>
              </w:rPr>
              <w:t>年之间所发生的事，不要单靠一份租务法庭文件判断该民房的建成年份。她认为古迹办的判断对将来市建局向公众展示该石墙的历史有重要的影响。她询问古迹办或古咨会将来会否有机会重新审视阁麟街石墙的评级。她指或需要向申诉专员公署申诉部门处理不当。</w:t>
            </w:r>
          </w:p>
          <w:p w14:paraId="31E5F570" w14:textId="77777777" w:rsidR="009404F3" w:rsidRPr="00BE21C0" w:rsidRDefault="009404F3" w:rsidP="009404F3">
            <w:pPr>
              <w:tabs>
                <w:tab w:val="num" w:pos="1030"/>
              </w:tabs>
              <w:ind w:left="1030" w:hanging="425"/>
              <w:jc w:val="both"/>
              <w:rPr>
                <w:rFonts w:hint="eastAsia"/>
                <w:spacing w:val="20"/>
                <w:lang w:eastAsia="zh-CN"/>
              </w:rPr>
            </w:pPr>
          </w:p>
          <w:p w14:paraId="0D921E34" w14:textId="3F441214" w:rsidR="00A54108" w:rsidRDefault="005718E4" w:rsidP="00185D7E">
            <w:pPr>
              <w:numPr>
                <w:ilvl w:val="0"/>
                <w:numId w:val="1"/>
              </w:numPr>
              <w:jc w:val="both"/>
              <w:rPr>
                <w:rFonts w:hint="eastAsia"/>
                <w:bCs/>
                <w:spacing w:val="20"/>
                <w:szCs w:val="24"/>
                <w:lang w:eastAsia="zh-CN"/>
              </w:rPr>
            </w:pPr>
            <w:r w:rsidRPr="005718E4">
              <w:rPr>
                <w:rFonts w:eastAsia="SimSun" w:hint="eastAsia"/>
                <w:bCs/>
                <w:spacing w:val="20"/>
                <w:szCs w:val="24"/>
                <w:u w:val="single"/>
                <w:lang w:eastAsia="zh-CN"/>
              </w:rPr>
              <w:t>吴兆康议员</w:t>
            </w:r>
            <w:r w:rsidRPr="005718E4">
              <w:rPr>
                <w:rFonts w:eastAsia="SimSun" w:hint="eastAsia"/>
                <w:bCs/>
                <w:spacing w:val="20"/>
                <w:szCs w:val="24"/>
                <w:lang w:eastAsia="zh-CN"/>
              </w:rPr>
              <w:t>认为古迹办没有回应关注组提出不同年代兴建的建筑物使用不同物料的理据。他询问因该建筑的规格不符合</w:t>
            </w:r>
            <w:r w:rsidRPr="005718E4">
              <w:rPr>
                <w:rFonts w:eastAsia="SimSun"/>
                <w:bCs/>
                <w:spacing w:val="20"/>
                <w:szCs w:val="24"/>
                <w:lang w:eastAsia="zh-CN"/>
              </w:rPr>
              <w:t>30</w:t>
            </w:r>
            <w:r w:rsidRPr="005718E4">
              <w:rPr>
                <w:rFonts w:eastAsia="SimSun" w:hint="eastAsia"/>
                <w:bCs/>
                <w:spacing w:val="20"/>
                <w:szCs w:val="24"/>
                <w:lang w:eastAsia="zh-CN"/>
              </w:rPr>
              <w:t>年代所要求的，是否意味着该建筑物违规而建成。</w:t>
            </w:r>
          </w:p>
          <w:p w14:paraId="1F86D433" w14:textId="77777777" w:rsidR="00A54108" w:rsidRDefault="00A54108" w:rsidP="00A54108">
            <w:pPr>
              <w:ind w:left="622"/>
              <w:jc w:val="both"/>
              <w:rPr>
                <w:rFonts w:hint="eastAsia"/>
                <w:bCs/>
                <w:spacing w:val="20"/>
                <w:szCs w:val="24"/>
                <w:lang w:eastAsia="zh-CN"/>
              </w:rPr>
            </w:pPr>
          </w:p>
          <w:p w14:paraId="54D931D8" w14:textId="7DF1D967" w:rsidR="00276214" w:rsidRDefault="005718E4" w:rsidP="00276214">
            <w:pPr>
              <w:numPr>
                <w:ilvl w:val="0"/>
                <w:numId w:val="1"/>
              </w:numPr>
              <w:jc w:val="both"/>
              <w:rPr>
                <w:rFonts w:hint="eastAsia"/>
                <w:bCs/>
                <w:spacing w:val="20"/>
                <w:szCs w:val="24"/>
                <w:lang w:eastAsia="zh-CN"/>
              </w:rPr>
            </w:pPr>
            <w:r w:rsidRPr="005718E4">
              <w:rPr>
                <w:rFonts w:eastAsia="SimSun" w:hint="eastAsia"/>
                <w:bCs/>
                <w:spacing w:val="20"/>
                <w:szCs w:val="24"/>
                <w:u w:val="single"/>
                <w:lang w:eastAsia="zh-CN"/>
              </w:rPr>
              <w:t>主席</w:t>
            </w:r>
            <w:r w:rsidRPr="005718E4">
              <w:rPr>
                <w:rFonts w:eastAsia="SimSun" w:hint="eastAsia"/>
                <w:bCs/>
                <w:spacing w:val="20"/>
                <w:szCs w:val="24"/>
                <w:lang w:eastAsia="zh-CN"/>
              </w:rPr>
              <w:t>询问古迹办一贯如何处理民间团体提出相反的证据。</w:t>
            </w:r>
          </w:p>
          <w:p w14:paraId="3ABDCB84" w14:textId="77777777" w:rsidR="00276214" w:rsidRDefault="00276214" w:rsidP="00276214">
            <w:pPr>
              <w:ind w:left="622"/>
              <w:jc w:val="both"/>
              <w:rPr>
                <w:rFonts w:hint="eastAsia"/>
                <w:bCs/>
                <w:spacing w:val="20"/>
                <w:szCs w:val="24"/>
                <w:lang w:eastAsia="zh-CN"/>
              </w:rPr>
            </w:pPr>
          </w:p>
          <w:p w14:paraId="53E52657" w14:textId="22C65225" w:rsidR="007D4E37" w:rsidRPr="0013026D" w:rsidRDefault="005718E4" w:rsidP="0013026D">
            <w:pPr>
              <w:numPr>
                <w:ilvl w:val="0"/>
                <w:numId w:val="1"/>
              </w:numPr>
              <w:jc w:val="both"/>
              <w:rPr>
                <w:rFonts w:hint="eastAsia"/>
                <w:bCs/>
                <w:spacing w:val="20"/>
                <w:szCs w:val="24"/>
                <w:lang w:eastAsia="zh-CN"/>
              </w:rPr>
            </w:pPr>
            <w:r w:rsidRPr="005718E4">
              <w:rPr>
                <w:rFonts w:eastAsia="SimSun" w:hint="eastAsia"/>
                <w:spacing w:val="20"/>
                <w:lang w:eastAsia="zh-CN"/>
              </w:rPr>
              <w:t>古迹办</w:t>
            </w:r>
            <w:r w:rsidRPr="005718E4">
              <w:rPr>
                <w:rFonts w:eastAsia="SimSun" w:hint="eastAsia"/>
                <w:spacing w:val="20"/>
                <w:u w:val="single"/>
                <w:lang w:eastAsia="zh-CN"/>
              </w:rPr>
              <w:t>伍志和先生</w:t>
            </w:r>
            <w:r w:rsidRPr="005718E4">
              <w:rPr>
                <w:rFonts w:eastAsia="SimSun" w:hint="eastAsia"/>
                <w:spacing w:val="20"/>
                <w:lang w:eastAsia="zh-CN"/>
              </w:rPr>
              <w:t>解释该租务法庭文件是一位著名的建筑师于</w:t>
            </w:r>
            <w:r w:rsidRPr="005718E4">
              <w:rPr>
                <w:rFonts w:eastAsia="SimSun"/>
                <w:spacing w:val="20"/>
                <w:lang w:eastAsia="zh-CN"/>
              </w:rPr>
              <w:t>1960</w:t>
            </w:r>
            <w:r w:rsidRPr="005718E4">
              <w:rPr>
                <w:rFonts w:eastAsia="SimSun" w:hint="eastAsia"/>
                <w:spacing w:val="20"/>
                <w:lang w:eastAsia="zh-CN"/>
              </w:rPr>
              <w:t>年代</w:t>
            </w:r>
            <w:r w:rsidRPr="005718E4">
              <w:rPr>
                <w:rFonts w:eastAsia="SimSun" w:hint="eastAsia"/>
                <w:spacing w:val="20"/>
                <w:kern w:val="2"/>
                <w:lang w:eastAsia="zh-CN"/>
              </w:rPr>
              <w:t>实地勘察阁麟街建筑物后撰写的评估</w:t>
            </w:r>
            <w:r w:rsidRPr="005718E4">
              <w:rPr>
                <w:rFonts w:eastAsia="SimSun" w:hint="eastAsia"/>
                <w:spacing w:val="20"/>
                <w:lang w:eastAsia="zh-CN"/>
              </w:rPr>
              <w:t>，显示阁麟街建筑物建于</w:t>
            </w:r>
            <w:r w:rsidRPr="005718E4">
              <w:rPr>
                <w:rFonts w:eastAsia="SimSun"/>
                <w:spacing w:val="20"/>
                <w:lang w:eastAsia="zh-CN"/>
              </w:rPr>
              <w:t>1930</w:t>
            </w:r>
            <w:r w:rsidRPr="005718E4">
              <w:rPr>
                <w:rFonts w:eastAsia="SimSun" w:hint="eastAsia"/>
                <w:spacing w:val="20"/>
                <w:lang w:eastAsia="zh-CN"/>
              </w:rPr>
              <w:t>年代，该文件其后呈上租务法庭及总督会同行政会议，并获得通过。</w:t>
            </w:r>
            <w:r w:rsidRPr="005718E4">
              <w:rPr>
                <w:rFonts w:eastAsia="SimSun" w:hint="eastAsia"/>
                <w:spacing w:val="20"/>
                <w:kern w:val="2"/>
                <w:lang w:eastAsia="zh-CN"/>
              </w:rPr>
              <w:t>古咨会曾多番就该文件作出讨论，并信纳文件的内容。</w:t>
            </w:r>
            <w:r w:rsidRPr="005718E4">
              <w:rPr>
                <w:rFonts w:eastAsia="SimSun" w:hint="eastAsia"/>
                <w:spacing w:val="20"/>
                <w:lang w:eastAsia="zh-CN"/>
              </w:rPr>
              <w:t>他不排除该建筑物当年有违规的情况。回应组员询问会否重新考虑该石墙的评级，他表示如</w:t>
            </w:r>
            <w:r w:rsidRPr="005718E4">
              <w:rPr>
                <w:rFonts w:eastAsia="SimSun" w:hint="eastAsia"/>
                <w:spacing w:val="20"/>
                <w:kern w:val="2"/>
                <w:lang w:eastAsia="zh-CN"/>
              </w:rPr>
              <w:t>若公众提交新的证据，古迹办在审核后会</w:t>
            </w:r>
            <w:r w:rsidRPr="005718E4">
              <w:rPr>
                <w:rFonts w:eastAsia="SimSun" w:hint="eastAsia"/>
                <w:bCs/>
                <w:spacing w:val="20"/>
                <w:shd w:val="clear" w:color="auto" w:fill="FFFFFF"/>
                <w:lang w:eastAsia="zh-CN"/>
              </w:rPr>
              <w:t>提交资料予历史建筑评审小组作考虑，</w:t>
            </w:r>
            <w:r w:rsidRPr="005718E4">
              <w:rPr>
                <w:rFonts w:eastAsia="SimSun" w:hint="eastAsia"/>
                <w:spacing w:val="20"/>
                <w:kern w:val="2"/>
                <w:lang w:eastAsia="zh-CN"/>
              </w:rPr>
              <w:t>处方对此</w:t>
            </w:r>
            <w:r w:rsidRPr="005718E4">
              <w:rPr>
                <w:rFonts w:eastAsia="SimSun" w:hint="eastAsia"/>
                <w:bCs/>
                <w:spacing w:val="20"/>
                <w:shd w:val="clear" w:color="auto" w:fill="FFFFFF"/>
                <w:lang w:eastAsia="zh-CN"/>
              </w:rPr>
              <w:t>持开放态度</w:t>
            </w:r>
            <w:r w:rsidRPr="005718E4">
              <w:rPr>
                <w:rFonts w:eastAsia="SimSun" w:hint="eastAsia"/>
                <w:spacing w:val="20"/>
                <w:kern w:val="2"/>
                <w:lang w:eastAsia="zh-CN"/>
              </w:rPr>
              <w:t>。</w:t>
            </w:r>
          </w:p>
          <w:p w14:paraId="7595D8D1" w14:textId="77777777" w:rsidR="0013026D" w:rsidRPr="007D4E37" w:rsidRDefault="0013026D" w:rsidP="0013026D">
            <w:pPr>
              <w:ind w:left="622"/>
              <w:jc w:val="both"/>
              <w:rPr>
                <w:rFonts w:hint="eastAsia"/>
                <w:bCs/>
                <w:spacing w:val="20"/>
                <w:szCs w:val="24"/>
                <w:lang w:eastAsia="zh-CN"/>
              </w:rPr>
            </w:pPr>
          </w:p>
          <w:p w14:paraId="7F1E061A" w14:textId="6B071AFD" w:rsidR="0032545B" w:rsidRPr="005956BF" w:rsidRDefault="005718E4" w:rsidP="008F720A">
            <w:pPr>
              <w:numPr>
                <w:ilvl w:val="0"/>
                <w:numId w:val="1"/>
              </w:numPr>
              <w:jc w:val="both"/>
              <w:rPr>
                <w:rFonts w:hint="eastAsia"/>
                <w:bCs/>
                <w:spacing w:val="20"/>
                <w:szCs w:val="24"/>
                <w:lang w:eastAsia="zh-CN"/>
              </w:rPr>
            </w:pPr>
            <w:r w:rsidRPr="005718E4">
              <w:rPr>
                <w:rFonts w:eastAsia="SimSun" w:hint="eastAsia"/>
                <w:spacing w:val="20"/>
                <w:szCs w:val="24"/>
                <w:u w:val="single"/>
                <w:lang w:eastAsia="zh-CN"/>
              </w:rPr>
              <w:t>郑丽琼议员</w:t>
            </w:r>
            <w:r w:rsidRPr="005718E4">
              <w:rPr>
                <w:rFonts w:eastAsia="SimSun" w:hint="eastAsia"/>
                <w:spacing w:val="20"/>
                <w:szCs w:val="24"/>
                <w:lang w:eastAsia="zh-CN"/>
              </w:rPr>
              <w:t>臆测</w:t>
            </w:r>
            <w:r w:rsidRPr="005718E4">
              <w:rPr>
                <w:rFonts w:eastAsia="SimSun"/>
                <w:spacing w:val="20"/>
                <w:szCs w:val="24"/>
                <w:lang w:eastAsia="zh-CN"/>
              </w:rPr>
              <w:t>1879</w:t>
            </w:r>
            <w:r w:rsidRPr="005718E4">
              <w:rPr>
                <w:rFonts w:eastAsia="SimSun" w:hint="eastAsia"/>
                <w:spacing w:val="20"/>
                <w:szCs w:val="24"/>
                <w:lang w:eastAsia="zh-CN"/>
              </w:rPr>
              <w:t>年至</w:t>
            </w:r>
            <w:r w:rsidRPr="005718E4">
              <w:rPr>
                <w:rFonts w:eastAsia="SimSun"/>
                <w:spacing w:val="20"/>
                <w:szCs w:val="24"/>
                <w:lang w:eastAsia="zh-CN"/>
              </w:rPr>
              <w:t>1990</w:t>
            </w:r>
            <w:r w:rsidRPr="005718E4">
              <w:rPr>
                <w:rFonts w:eastAsia="SimSun" w:hint="eastAsia"/>
                <w:spacing w:val="20"/>
                <w:szCs w:val="24"/>
                <w:lang w:eastAsia="zh-CN"/>
              </w:rPr>
              <w:t>年间阁麟街唐楼群曾经历三次重建，而首次重建当时并没有拆卸建筑物至底层，因此她提出该份租务法庭文件所分析的有可能是</w:t>
            </w:r>
            <w:r w:rsidRPr="005718E4">
              <w:rPr>
                <w:rFonts w:eastAsia="SimSun"/>
                <w:spacing w:val="20"/>
                <w:szCs w:val="24"/>
                <w:lang w:eastAsia="zh-CN"/>
              </w:rPr>
              <w:t>1930</w:t>
            </w:r>
            <w:r w:rsidRPr="005718E4">
              <w:rPr>
                <w:rFonts w:eastAsia="SimSun" w:hint="eastAsia"/>
                <w:spacing w:val="20"/>
                <w:szCs w:val="24"/>
                <w:lang w:eastAsia="zh-CN"/>
              </w:rPr>
              <w:t>年重建后建筑物的上层部分。她希望能找到新的证据证明该唐楼的建成年份。</w:t>
            </w:r>
          </w:p>
          <w:p w14:paraId="4BDC2587" w14:textId="77777777" w:rsidR="00C07275" w:rsidRPr="00C07275" w:rsidRDefault="00C07275" w:rsidP="00133426">
            <w:pPr>
              <w:ind w:left="622"/>
              <w:jc w:val="both"/>
              <w:rPr>
                <w:rFonts w:hint="eastAsia"/>
                <w:bCs/>
                <w:spacing w:val="20"/>
                <w:szCs w:val="24"/>
                <w:lang w:eastAsia="zh-CN"/>
              </w:rPr>
            </w:pPr>
          </w:p>
          <w:p w14:paraId="0399C6A0" w14:textId="1CFE28D4" w:rsidR="007763DE" w:rsidRDefault="005718E4" w:rsidP="00786DA5">
            <w:pPr>
              <w:numPr>
                <w:ilvl w:val="0"/>
                <w:numId w:val="1"/>
              </w:numPr>
              <w:jc w:val="both"/>
              <w:rPr>
                <w:rFonts w:hint="eastAsia"/>
                <w:spacing w:val="20"/>
                <w:lang w:eastAsia="zh-CN"/>
              </w:rPr>
            </w:pPr>
            <w:r w:rsidRPr="005718E4">
              <w:rPr>
                <w:rFonts w:eastAsia="SimSun" w:hint="eastAsia"/>
                <w:spacing w:val="20"/>
                <w:u w:val="single"/>
                <w:lang w:eastAsia="zh-CN"/>
              </w:rPr>
              <w:t>罗雅宁女士</w:t>
            </w:r>
            <w:r w:rsidRPr="005718E4">
              <w:rPr>
                <w:rFonts w:eastAsia="SimSun" w:hint="eastAsia"/>
                <w:spacing w:val="20"/>
                <w:lang w:eastAsia="zh-CN"/>
              </w:rPr>
              <w:t>表示除了该份租务法庭文件外，古迹办未能提供其他证据证明该唐楼群曾于</w:t>
            </w:r>
            <w:r w:rsidRPr="005718E4">
              <w:rPr>
                <w:rFonts w:eastAsia="SimSun"/>
                <w:spacing w:val="20"/>
                <w:lang w:eastAsia="zh-CN"/>
              </w:rPr>
              <w:t>1930</w:t>
            </w:r>
            <w:r w:rsidRPr="005718E4">
              <w:rPr>
                <w:rFonts w:eastAsia="SimSun" w:hint="eastAsia"/>
                <w:spacing w:val="20"/>
                <w:lang w:eastAsia="zh-CN"/>
              </w:rPr>
              <w:t>年代重建。她表示历史学家高添强先生曾向香港历史学者许舒（</w:t>
            </w:r>
            <w:r w:rsidRPr="005718E4">
              <w:rPr>
                <w:rFonts w:eastAsia="SimSun"/>
                <w:spacing w:val="20"/>
                <w:lang w:eastAsia="zh-CN"/>
              </w:rPr>
              <w:t>James Hayes</w:t>
            </w:r>
            <w:r w:rsidRPr="005718E4">
              <w:rPr>
                <w:rFonts w:eastAsia="SimSun" w:hint="eastAsia"/>
                <w:spacing w:val="20"/>
                <w:lang w:eastAsia="zh-CN"/>
              </w:rPr>
              <w:t>）求证，撰写该份文件的公务员并非专业人士，对唐楼年份的估计并不准确。她询问市建</w:t>
            </w:r>
            <w:r w:rsidRPr="005718E4">
              <w:rPr>
                <w:rFonts w:eastAsia="SimSun" w:hint="eastAsia"/>
                <w:spacing w:val="20"/>
                <w:lang w:eastAsia="zh-CN"/>
              </w:rPr>
              <w:lastRenderedPageBreak/>
              <w:t>局是否信纳古迹办的理据。她认为古迹办的处理手法不专业及不负责任。</w:t>
            </w:r>
          </w:p>
          <w:p w14:paraId="7AF9CF74" w14:textId="77777777" w:rsidR="00F41321" w:rsidRDefault="00F41321" w:rsidP="00F41321">
            <w:pPr>
              <w:ind w:left="622"/>
              <w:jc w:val="both"/>
              <w:rPr>
                <w:rFonts w:hint="eastAsia"/>
                <w:spacing w:val="20"/>
                <w:lang w:eastAsia="zh-CN"/>
              </w:rPr>
            </w:pPr>
          </w:p>
          <w:p w14:paraId="48C9ED1A" w14:textId="018911BC" w:rsidR="00F41321" w:rsidRPr="00951DC0" w:rsidRDefault="005718E4" w:rsidP="00786DA5">
            <w:pPr>
              <w:numPr>
                <w:ilvl w:val="0"/>
                <w:numId w:val="1"/>
              </w:numPr>
              <w:jc w:val="both"/>
              <w:rPr>
                <w:rFonts w:hint="eastAsia"/>
                <w:spacing w:val="20"/>
                <w:lang w:eastAsia="zh-CN"/>
              </w:rPr>
            </w:pPr>
            <w:r w:rsidRPr="005718E4">
              <w:rPr>
                <w:rFonts w:eastAsia="SimSun" w:hint="eastAsia"/>
                <w:spacing w:val="20"/>
                <w:kern w:val="2"/>
                <w:u w:val="single"/>
                <w:lang w:eastAsia="zh-CN"/>
              </w:rPr>
              <w:t>张朝敦先生</w:t>
            </w:r>
            <w:r w:rsidRPr="005718E4">
              <w:rPr>
                <w:rFonts w:eastAsia="SimSun" w:hint="eastAsia"/>
                <w:spacing w:val="20"/>
                <w:kern w:val="2"/>
                <w:lang w:eastAsia="zh-CN"/>
              </w:rPr>
              <w:t>希望古迹办回应他的提问。</w:t>
            </w:r>
          </w:p>
          <w:p w14:paraId="1447775E" w14:textId="77777777" w:rsidR="00951DC0" w:rsidRPr="00951DC0" w:rsidRDefault="00951DC0" w:rsidP="00951DC0">
            <w:pPr>
              <w:ind w:left="622"/>
              <w:jc w:val="both"/>
              <w:rPr>
                <w:rFonts w:hint="eastAsia"/>
                <w:spacing w:val="20"/>
                <w:lang w:eastAsia="zh-CN"/>
              </w:rPr>
            </w:pPr>
          </w:p>
          <w:p w14:paraId="4066965A" w14:textId="04FA85E0" w:rsidR="00951DC0" w:rsidRDefault="005718E4" w:rsidP="00786DA5">
            <w:pPr>
              <w:numPr>
                <w:ilvl w:val="0"/>
                <w:numId w:val="1"/>
              </w:numPr>
              <w:jc w:val="both"/>
              <w:rPr>
                <w:rFonts w:hint="eastAsia"/>
                <w:spacing w:val="20"/>
                <w:lang w:eastAsia="zh-CN"/>
              </w:rPr>
            </w:pPr>
            <w:r w:rsidRPr="005718E4">
              <w:rPr>
                <w:rFonts w:eastAsia="SimSun" w:hint="eastAsia"/>
                <w:spacing w:val="20"/>
                <w:lang w:eastAsia="zh-CN"/>
              </w:rPr>
              <w:t>古迹办</w:t>
            </w:r>
            <w:r w:rsidRPr="005718E4">
              <w:rPr>
                <w:rFonts w:eastAsia="SimSun" w:hint="eastAsia"/>
                <w:spacing w:val="20"/>
                <w:u w:val="single"/>
                <w:lang w:eastAsia="zh-CN"/>
              </w:rPr>
              <w:t>伍志和先生</w:t>
            </w:r>
            <w:r w:rsidRPr="005718E4">
              <w:rPr>
                <w:rFonts w:eastAsia="SimSun" w:hint="eastAsia"/>
                <w:spacing w:val="20"/>
                <w:lang w:eastAsia="zh-CN"/>
              </w:rPr>
              <w:t>表示该份租务法庭文件为目前最直接可信的文件，亦有文件显示当时社会常有贪污和违规的问题，故从今天的角度估算当时的社会情况未为最准确的做法。</w:t>
            </w:r>
          </w:p>
          <w:p w14:paraId="246370A5" w14:textId="77777777" w:rsidR="005926D3" w:rsidRPr="007763DE" w:rsidRDefault="005926D3" w:rsidP="005926D3">
            <w:pPr>
              <w:ind w:left="622"/>
              <w:jc w:val="both"/>
              <w:rPr>
                <w:rFonts w:hint="eastAsia"/>
                <w:spacing w:val="20"/>
                <w:lang w:eastAsia="zh-CN"/>
              </w:rPr>
            </w:pPr>
          </w:p>
          <w:p w14:paraId="7EAE8471" w14:textId="07811485" w:rsidR="006263F1" w:rsidRPr="00BE21C0" w:rsidRDefault="005718E4" w:rsidP="00786DA5">
            <w:pPr>
              <w:numPr>
                <w:ilvl w:val="0"/>
                <w:numId w:val="1"/>
              </w:numPr>
              <w:jc w:val="both"/>
              <w:rPr>
                <w:rFonts w:hint="eastAsia"/>
                <w:spacing w:val="20"/>
                <w:lang w:eastAsia="zh-CN"/>
              </w:rPr>
            </w:pPr>
            <w:r w:rsidRPr="005718E4">
              <w:rPr>
                <w:rFonts w:eastAsia="SimSun" w:hint="eastAsia"/>
                <w:color w:val="000000" w:themeColor="text1"/>
                <w:spacing w:val="20"/>
                <w:szCs w:val="24"/>
                <w:u w:val="single"/>
                <w:lang w:eastAsia="zh-CN"/>
              </w:rPr>
              <w:t>郑丽琼议员</w:t>
            </w:r>
            <w:r w:rsidRPr="005718E4">
              <w:rPr>
                <w:rFonts w:eastAsia="SimSun" w:hint="eastAsia"/>
                <w:color w:val="000000" w:themeColor="text1"/>
                <w:spacing w:val="20"/>
                <w:szCs w:val="24"/>
                <w:lang w:eastAsia="zh-CN"/>
              </w:rPr>
              <w:t>表示甘棠第及前荷里活道已婚警察宿舍等的事例提醒她应锲而不舍地找寻历史的真相，不应轻易放弃任何一座古迹。她</w:t>
            </w:r>
            <w:r w:rsidRPr="005718E4">
              <w:rPr>
                <w:rFonts w:eastAsia="SimSun" w:hint="eastAsia"/>
                <w:spacing w:val="20"/>
                <w:szCs w:val="24"/>
                <w:lang w:eastAsia="zh-CN"/>
              </w:rPr>
              <w:t>希望古迹办能真诚地协助保育中环历史古城</w:t>
            </w:r>
            <w:r w:rsidRPr="005718E4">
              <w:rPr>
                <w:rFonts w:eastAsia="SimSun" w:hint="eastAsia"/>
                <w:spacing w:val="20"/>
                <w:lang w:eastAsia="zh-CN"/>
              </w:rPr>
              <w:t>。</w:t>
            </w:r>
          </w:p>
          <w:p w14:paraId="081BEAE6" w14:textId="77777777" w:rsidR="001A53DD" w:rsidRPr="00BE21C0" w:rsidRDefault="001A53DD" w:rsidP="001A53DD">
            <w:pPr>
              <w:ind w:left="622"/>
              <w:jc w:val="both"/>
              <w:rPr>
                <w:rFonts w:hint="eastAsia"/>
                <w:spacing w:val="20"/>
                <w:lang w:eastAsia="zh-CN"/>
              </w:rPr>
            </w:pPr>
          </w:p>
          <w:p w14:paraId="320F392C" w14:textId="63D374A3" w:rsidR="00DD0066" w:rsidRPr="00A605CB" w:rsidRDefault="005718E4" w:rsidP="00DD0066">
            <w:pPr>
              <w:numPr>
                <w:ilvl w:val="0"/>
                <w:numId w:val="1"/>
              </w:numPr>
              <w:jc w:val="both"/>
              <w:rPr>
                <w:rFonts w:hint="eastAsia"/>
                <w:spacing w:val="20"/>
                <w:u w:val="single"/>
                <w:lang w:eastAsia="zh-CN"/>
              </w:rPr>
            </w:pPr>
            <w:r w:rsidRPr="005718E4">
              <w:rPr>
                <w:rFonts w:eastAsia="SimSun" w:hint="eastAsia"/>
                <w:spacing w:val="20"/>
                <w:u w:val="single"/>
                <w:lang w:eastAsia="zh-CN"/>
              </w:rPr>
              <w:t>主席</w:t>
            </w:r>
            <w:r w:rsidRPr="005718E4">
              <w:rPr>
                <w:rFonts w:eastAsia="SimSun" w:hint="eastAsia"/>
                <w:spacing w:val="20"/>
                <w:lang w:eastAsia="zh-CN"/>
              </w:rPr>
              <w:t>表示对古迹办彻底失望，认为古迹办</w:t>
            </w:r>
            <w:r w:rsidRPr="005718E4">
              <w:rPr>
                <w:rFonts w:eastAsia="SimSun" w:hint="eastAsia"/>
                <w:spacing w:val="20"/>
                <w:kern w:val="2"/>
                <w:lang w:eastAsia="zh-CN"/>
              </w:rPr>
              <w:t>漠视民间所提交的历史资料</w:t>
            </w:r>
            <w:r w:rsidRPr="005718E4">
              <w:rPr>
                <w:rFonts w:eastAsia="SimSun" w:hint="eastAsia"/>
                <w:spacing w:val="20"/>
                <w:lang w:eastAsia="zh-CN"/>
              </w:rPr>
              <w:t>是不负责的表现。</w:t>
            </w:r>
          </w:p>
          <w:p w14:paraId="72131A25" w14:textId="77777777" w:rsidR="00A605CB" w:rsidRPr="00A605CB" w:rsidRDefault="00A605CB" w:rsidP="00A605CB">
            <w:pPr>
              <w:ind w:left="622"/>
              <w:jc w:val="both"/>
              <w:rPr>
                <w:rFonts w:hint="eastAsia"/>
                <w:spacing w:val="20"/>
                <w:u w:val="single"/>
                <w:lang w:eastAsia="zh-CN"/>
              </w:rPr>
            </w:pPr>
          </w:p>
          <w:p w14:paraId="5D40C063" w14:textId="55873451" w:rsidR="00A605CB" w:rsidRPr="00BE21C0" w:rsidRDefault="005718E4" w:rsidP="00DD0066">
            <w:pPr>
              <w:numPr>
                <w:ilvl w:val="0"/>
                <w:numId w:val="1"/>
              </w:numPr>
              <w:jc w:val="both"/>
              <w:rPr>
                <w:rFonts w:hint="eastAsia"/>
                <w:spacing w:val="20"/>
                <w:u w:val="single"/>
                <w:lang w:eastAsia="zh-CN"/>
              </w:rPr>
            </w:pPr>
            <w:r w:rsidRPr="005718E4">
              <w:rPr>
                <w:rFonts w:eastAsia="SimSun" w:hint="eastAsia"/>
                <w:spacing w:val="20"/>
                <w:u w:val="single"/>
                <w:lang w:eastAsia="zh-CN"/>
              </w:rPr>
              <w:t>吴兆康议员</w:t>
            </w:r>
            <w:r w:rsidRPr="005718E4">
              <w:rPr>
                <w:rFonts w:eastAsia="SimSun" w:hint="eastAsia"/>
                <w:spacing w:val="20"/>
                <w:lang w:eastAsia="zh-CN"/>
              </w:rPr>
              <w:t>表示古迹办需要认真处理阁麟街民房的历史事宜，因处方的决定将影响市建局将来如何向公众展示该石墙的历史。</w:t>
            </w:r>
          </w:p>
          <w:p w14:paraId="0D1108A1" w14:textId="77777777" w:rsidR="00BD6DDC" w:rsidRPr="00BE21C0" w:rsidRDefault="00BD6DDC" w:rsidP="00BD6DDC">
            <w:pPr>
              <w:ind w:left="622"/>
              <w:jc w:val="both"/>
              <w:rPr>
                <w:rFonts w:hint="eastAsia"/>
                <w:spacing w:val="20"/>
                <w:u w:val="single"/>
                <w:lang w:eastAsia="zh-CN"/>
              </w:rPr>
            </w:pPr>
          </w:p>
          <w:p w14:paraId="6184D271" w14:textId="5033EC45" w:rsidR="009404F3" w:rsidRPr="00CB34FB" w:rsidRDefault="005718E4" w:rsidP="006263F1">
            <w:pPr>
              <w:numPr>
                <w:ilvl w:val="0"/>
                <w:numId w:val="1"/>
              </w:numPr>
              <w:jc w:val="both"/>
              <w:rPr>
                <w:rFonts w:hint="eastAsia"/>
                <w:spacing w:val="20"/>
                <w:u w:val="single"/>
                <w:lang w:eastAsia="zh-CN"/>
              </w:rPr>
            </w:pPr>
            <w:r w:rsidRPr="005718E4">
              <w:rPr>
                <w:rFonts w:eastAsia="SimSun" w:hint="eastAsia"/>
                <w:spacing w:val="20"/>
                <w:u w:val="single"/>
                <w:lang w:eastAsia="zh-CN"/>
              </w:rPr>
              <w:t>徐圣杰先生</w:t>
            </w:r>
            <w:r w:rsidRPr="005718E4">
              <w:rPr>
                <w:rFonts w:eastAsia="SimSun" w:hint="eastAsia"/>
                <w:spacing w:val="20"/>
                <w:lang w:eastAsia="zh-CN"/>
              </w:rPr>
              <w:t>询问古迹办有否对嘉咸街</w:t>
            </w:r>
            <w:r w:rsidRPr="005718E4">
              <w:rPr>
                <w:rFonts w:eastAsia="SimSun"/>
                <w:spacing w:val="20"/>
                <w:lang w:eastAsia="zh-CN"/>
              </w:rPr>
              <w:t>26</w:t>
            </w:r>
            <w:r w:rsidRPr="005718E4">
              <w:rPr>
                <w:rFonts w:eastAsia="SimSun" w:hint="eastAsia"/>
                <w:spacing w:val="20"/>
                <w:lang w:eastAsia="zh-CN"/>
              </w:rPr>
              <w:t>号</w:t>
            </w:r>
            <w:r w:rsidRPr="005718E4">
              <w:rPr>
                <w:rFonts w:eastAsia="SimSun"/>
                <w:spacing w:val="20"/>
                <w:lang w:eastAsia="zh-CN"/>
              </w:rPr>
              <w:t>A</w:t>
            </w:r>
            <w:r w:rsidRPr="005718E4">
              <w:rPr>
                <w:rFonts w:eastAsia="SimSun" w:hint="eastAsia"/>
                <w:spacing w:val="20"/>
                <w:lang w:eastAsia="zh-CN"/>
              </w:rPr>
              <w:t>至</w:t>
            </w:r>
            <w:r w:rsidRPr="005718E4">
              <w:rPr>
                <w:rFonts w:eastAsia="SimSun"/>
                <w:spacing w:val="20"/>
                <w:lang w:eastAsia="zh-CN"/>
              </w:rPr>
              <w:t>C</w:t>
            </w:r>
            <w:r w:rsidRPr="005718E4">
              <w:rPr>
                <w:rFonts w:eastAsia="SimSun" w:hint="eastAsia"/>
                <w:spacing w:val="20"/>
                <w:lang w:eastAsia="zh-CN"/>
              </w:rPr>
              <w:t>三幢唐楼进行研究，他表示三幢唐楼均由红砖建成，该址原有四幢唐楼，其中一幢于</w:t>
            </w:r>
            <w:r w:rsidRPr="005718E4">
              <w:rPr>
                <w:rFonts w:eastAsia="SimSun"/>
                <w:spacing w:val="20"/>
                <w:lang w:eastAsia="zh-CN"/>
              </w:rPr>
              <w:t>60</w:t>
            </w:r>
            <w:r w:rsidRPr="005718E4">
              <w:rPr>
                <w:rFonts w:eastAsia="SimSun" w:hint="eastAsia"/>
                <w:spacing w:val="20"/>
                <w:lang w:eastAsia="zh-CN"/>
              </w:rPr>
              <w:t>、</w:t>
            </w:r>
            <w:r w:rsidRPr="005718E4">
              <w:rPr>
                <w:rFonts w:eastAsia="SimSun"/>
                <w:spacing w:val="20"/>
                <w:lang w:eastAsia="zh-CN"/>
              </w:rPr>
              <w:t>70</w:t>
            </w:r>
            <w:r w:rsidRPr="005718E4">
              <w:rPr>
                <w:rFonts w:eastAsia="SimSun" w:hint="eastAsia"/>
                <w:spacing w:val="20"/>
                <w:lang w:eastAsia="zh-CN"/>
              </w:rPr>
              <w:t>年代被拆卸，其余三幢则获保留。</w:t>
            </w:r>
          </w:p>
          <w:p w14:paraId="08399F62" w14:textId="77777777" w:rsidR="00CB34FB" w:rsidRPr="00E971F8" w:rsidRDefault="00CB34FB" w:rsidP="00CB34FB">
            <w:pPr>
              <w:ind w:left="622"/>
              <w:jc w:val="both"/>
              <w:rPr>
                <w:rFonts w:hint="eastAsia"/>
                <w:spacing w:val="20"/>
                <w:u w:val="single"/>
                <w:lang w:eastAsia="zh-CN"/>
              </w:rPr>
            </w:pPr>
          </w:p>
          <w:p w14:paraId="40273DEE" w14:textId="28F595AF" w:rsidR="00CB34FB" w:rsidRPr="00CB34FB" w:rsidRDefault="005718E4" w:rsidP="00CB34FB">
            <w:pPr>
              <w:numPr>
                <w:ilvl w:val="0"/>
                <w:numId w:val="1"/>
              </w:numPr>
              <w:jc w:val="both"/>
              <w:rPr>
                <w:rFonts w:hint="eastAsia"/>
                <w:spacing w:val="20"/>
                <w:lang w:eastAsia="zh-CN"/>
              </w:rPr>
            </w:pPr>
            <w:r w:rsidRPr="005718E4">
              <w:rPr>
                <w:rFonts w:eastAsia="SimSun" w:hint="eastAsia"/>
                <w:spacing w:val="20"/>
                <w:kern w:val="2"/>
                <w:u w:val="single"/>
                <w:lang w:eastAsia="zh-CN"/>
              </w:rPr>
              <w:t>张朝敦先生</w:t>
            </w:r>
            <w:r w:rsidRPr="005718E4">
              <w:rPr>
                <w:rFonts w:eastAsia="SimSun" w:hint="eastAsia"/>
                <w:spacing w:val="20"/>
                <w:kern w:val="2"/>
                <w:lang w:eastAsia="zh-CN"/>
              </w:rPr>
              <w:t>再次请古迹办回应他的提问。</w:t>
            </w:r>
          </w:p>
          <w:p w14:paraId="3F8A1D9B" w14:textId="77777777" w:rsidR="009404F3" w:rsidRPr="00BE21C0" w:rsidRDefault="009404F3" w:rsidP="009404F3">
            <w:pPr>
              <w:tabs>
                <w:tab w:val="num" w:pos="1030"/>
              </w:tabs>
              <w:ind w:left="1030" w:hanging="425"/>
              <w:jc w:val="both"/>
              <w:rPr>
                <w:rFonts w:hint="eastAsia"/>
                <w:spacing w:val="20"/>
                <w:u w:val="single"/>
                <w:lang w:eastAsia="zh-CN"/>
              </w:rPr>
            </w:pPr>
          </w:p>
          <w:p w14:paraId="1E218CC7" w14:textId="2F90AC89" w:rsidR="001E591E" w:rsidRPr="006E68A4" w:rsidRDefault="005718E4" w:rsidP="006E68A4">
            <w:pPr>
              <w:numPr>
                <w:ilvl w:val="0"/>
                <w:numId w:val="1"/>
              </w:numPr>
              <w:jc w:val="both"/>
              <w:rPr>
                <w:rFonts w:hint="eastAsia"/>
                <w:color w:val="70AD47" w:themeColor="accent6"/>
                <w:spacing w:val="20"/>
                <w:lang w:eastAsia="zh-CN"/>
              </w:rPr>
            </w:pPr>
            <w:r w:rsidRPr="005718E4">
              <w:rPr>
                <w:rFonts w:eastAsia="SimSun" w:hint="eastAsia"/>
                <w:color w:val="000000" w:themeColor="text1"/>
                <w:spacing w:val="20"/>
                <w:lang w:eastAsia="zh-CN"/>
              </w:rPr>
              <w:t>古迹办</w:t>
            </w:r>
            <w:r w:rsidRPr="005718E4">
              <w:rPr>
                <w:rFonts w:eastAsia="SimSun" w:hint="eastAsia"/>
                <w:color w:val="000000" w:themeColor="text1"/>
                <w:spacing w:val="20"/>
                <w:u w:val="single"/>
                <w:lang w:eastAsia="zh-CN"/>
              </w:rPr>
              <w:t>伍志和先生</w:t>
            </w:r>
            <w:r w:rsidRPr="005718E4">
              <w:rPr>
                <w:rFonts w:eastAsia="SimSun" w:hint="eastAsia"/>
                <w:color w:val="000000" w:themeColor="text1"/>
                <w:spacing w:val="20"/>
                <w:lang w:eastAsia="zh-CN"/>
              </w:rPr>
              <w:t>表示嘉咸街</w:t>
            </w:r>
            <w:r w:rsidRPr="005718E4">
              <w:rPr>
                <w:rFonts w:eastAsia="SimSun"/>
                <w:color w:val="000000" w:themeColor="text1"/>
                <w:spacing w:val="20"/>
                <w:lang w:eastAsia="zh-CN"/>
              </w:rPr>
              <w:t>26</w:t>
            </w:r>
            <w:r w:rsidRPr="005718E4">
              <w:rPr>
                <w:rFonts w:eastAsia="SimSun" w:hint="eastAsia"/>
                <w:color w:val="000000" w:themeColor="text1"/>
                <w:spacing w:val="20"/>
                <w:lang w:eastAsia="zh-CN"/>
              </w:rPr>
              <w:t>号</w:t>
            </w:r>
            <w:r w:rsidRPr="005718E4">
              <w:rPr>
                <w:rFonts w:eastAsia="SimSun"/>
                <w:color w:val="000000" w:themeColor="text1"/>
                <w:spacing w:val="20"/>
                <w:lang w:eastAsia="zh-CN"/>
              </w:rPr>
              <w:t>A</w:t>
            </w:r>
            <w:r w:rsidRPr="005718E4">
              <w:rPr>
                <w:rFonts w:eastAsia="SimSun" w:hint="eastAsia"/>
                <w:color w:val="000000" w:themeColor="text1"/>
                <w:spacing w:val="20"/>
                <w:lang w:eastAsia="zh-CN"/>
              </w:rPr>
              <w:t>至</w:t>
            </w:r>
            <w:r w:rsidRPr="005718E4">
              <w:rPr>
                <w:rFonts w:eastAsia="SimSun"/>
                <w:color w:val="000000" w:themeColor="text1"/>
                <w:spacing w:val="20"/>
                <w:lang w:eastAsia="zh-CN"/>
              </w:rPr>
              <w:t>C</w:t>
            </w:r>
            <w:r w:rsidRPr="005718E4">
              <w:rPr>
                <w:rFonts w:eastAsia="SimSun" w:hint="eastAsia"/>
                <w:color w:val="000000" w:themeColor="text1"/>
                <w:spacing w:val="20"/>
                <w:lang w:eastAsia="zh-CN"/>
              </w:rPr>
              <w:t>三幢唐楼不属于</w:t>
            </w:r>
            <w:r w:rsidRPr="005718E4">
              <w:rPr>
                <w:rFonts w:eastAsia="SimSun"/>
                <w:color w:val="000000" w:themeColor="text1"/>
                <w:spacing w:val="20"/>
                <w:lang w:eastAsia="zh-CN"/>
              </w:rPr>
              <w:t xml:space="preserve">1,444 </w:t>
            </w:r>
            <w:r w:rsidRPr="005718E4">
              <w:rPr>
                <w:rFonts w:eastAsia="SimSun" w:hint="eastAsia"/>
                <w:color w:val="000000" w:themeColor="text1"/>
                <w:spacing w:val="20"/>
                <w:lang w:eastAsia="zh-CN"/>
              </w:rPr>
              <w:t>幢历史建筑物及新项目，处方暂时未收到为三幢唐楼进行评估的要求。他表示古迹办对三幢唐楼进行评估持开放态度，如收到新的资料，处方会考虑进行评估。他表示处方一直以来进行研究是基于确实的证据，重申处方对再次评估砖石构件的年份持开放态度，亦欢迎公众提供新的资料。他解释</w:t>
            </w:r>
            <w:r w:rsidRPr="005718E4">
              <w:rPr>
                <w:rFonts w:eastAsia="SimSun" w:hint="eastAsia"/>
                <w:spacing w:val="20"/>
                <w:lang w:eastAsia="zh-CN"/>
              </w:rPr>
              <w:t>古咨会认为目前为止该份租务法庭文件是最直接确实的证据，因此对阁麟街砖石构件作出不予评级的决定。</w:t>
            </w:r>
          </w:p>
          <w:p w14:paraId="4EA0DC41" w14:textId="77777777" w:rsidR="005621CD" w:rsidRPr="00BE21C0" w:rsidRDefault="005621CD" w:rsidP="007E6A63">
            <w:pPr>
              <w:jc w:val="both"/>
              <w:rPr>
                <w:rFonts w:hint="eastAsia"/>
                <w:spacing w:val="20"/>
                <w:u w:val="single"/>
                <w:lang w:eastAsia="zh-CN"/>
              </w:rPr>
            </w:pPr>
          </w:p>
          <w:p w14:paraId="57187697" w14:textId="175F0228" w:rsidR="00F066BE" w:rsidRPr="004F76D1" w:rsidRDefault="005718E4" w:rsidP="00F066BE">
            <w:pPr>
              <w:numPr>
                <w:ilvl w:val="0"/>
                <w:numId w:val="1"/>
              </w:numPr>
              <w:jc w:val="both"/>
              <w:rPr>
                <w:rFonts w:hint="eastAsia"/>
                <w:spacing w:val="20"/>
                <w:lang w:eastAsia="zh-CN"/>
              </w:rPr>
            </w:pPr>
            <w:r w:rsidRPr="005718E4">
              <w:rPr>
                <w:rFonts w:eastAsia="SimSun" w:hint="eastAsia"/>
                <w:spacing w:val="20"/>
                <w:lang w:eastAsia="zh-CN"/>
              </w:rPr>
              <w:t>市建局</w:t>
            </w:r>
            <w:r w:rsidRPr="005718E4">
              <w:rPr>
                <w:rFonts w:eastAsia="SimSun" w:hint="eastAsia"/>
                <w:spacing w:val="20"/>
                <w:u w:val="single"/>
                <w:lang w:eastAsia="zh-CN"/>
              </w:rPr>
              <w:t>许子聪先生</w:t>
            </w:r>
            <w:r w:rsidRPr="005718E4">
              <w:rPr>
                <w:rFonts w:eastAsia="SimSun" w:hint="eastAsia"/>
                <w:spacing w:val="20"/>
                <w:lang w:eastAsia="zh-CN"/>
              </w:rPr>
              <w:t>表示局方曾邀请工程顾问</w:t>
            </w:r>
            <w:r w:rsidRPr="005718E4">
              <w:rPr>
                <w:rFonts w:eastAsia="SimSun" w:hint="eastAsia"/>
                <w:color w:val="000000" w:themeColor="text1"/>
                <w:spacing w:val="20"/>
                <w:lang w:eastAsia="zh-CN"/>
              </w:rPr>
              <w:t>公司奥雅纳</w:t>
            </w:r>
            <w:r w:rsidRPr="005718E4">
              <w:rPr>
                <w:rFonts w:eastAsia="SimSun"/>
                <w:color w:val="000000" w:themeColor="text1"/>
                <w:spacing w:val="20"/>
                <w:lang w:eastAsia="zh-CN"/>
              </w:rPr>
              <w:t>(Arup)</w:t>
            </w:r>
            <w:r w:rsidRPr="005718E4">
              <w:rPr>
                <w:rFonts w:eastAsia="SimSun" w:hint="eastAsia"/>
                <w:color w:val="000000" w:themeColor="text1"/>
                <w:spacing w:val="20"/>
                <w:lang w:eastAsia="zh-CN"/>
              </w:rPr>
              <w:t>研究保育融合方案可行性及检视阁麟街砖石构件的状态，</w:t>
            </w:r>
            <w:r w:rsidRPr="005718E4">
              <w:rPr>
                <w:rFonts w:eastAsia="SimSun" w:hint="eastAsia"/>
                <w:spacing w:val="20"/>
                <w:kern w:val="2"/>
                <w:lang w:eastAsia="zh-CN"/>
              </w:rPr>
              <w:t>工程师确认保育融合方案建议的原址保留部份石墙在技术上是可行，但局方仍需进行细部设计并由相关政府部门审批。此外，他表示市建局已聘请香港大学教授为复修永和号外墙的方案给予意见，由于目前尚未落实有关具体保育方案及细节，局方稍后将向区议会作</w:t>
            </w:r>
            <w:r w:rsidRPr="005718E4">
              <w:rPr>
                <w:rFonts w:eastAsia="SimSun" w:hint="eastAsia"/>
                <w:spacing w:val="20"/>
                <w:kern w:val="2"/>
                <w:lang w:eastAsia="zh-CN"/>
              </w:rPr>
              <w:lastRenderedPageBreak/>
              <w:t>汇报。他补充</w:t>
            </w:r>
            <w:r w:rsidRPr="005718E4">
              <w:rPr>
                <w:rFonts w:eastAsia="SimSun" w:hint="eastAsia"/>
                <w:color w:val="000000" w:themeColor="text1"/>
                <w:spacing w:val="20"/>
                <w:lang w:eastAsia="zh-CN"/>
              </w:rPr>
              <w:t>阁麟街砖石构件及永和号将由市建局管理。</w:t>
            </w:r>
            <w:r w:rsidRPr="005718E4">
              <w:rPr>
                <w:rFonts w:eastAsia="SimSun" w:hint="eastAsia"/>
                <w:spacing w:val="20"/>
                <w:lang w:eastAsia="zh-CN"/>
              </w:rPr>
              <w:t>有关阁麟街砖石构件的意义及相关资料，他指将来在</w:t>
            </w:r>
            <w:r w:rsidRPr="005718E4">
              <w:rPr>
                <w:rFonts w:eastAsia="SimSun"/>
                <w:spacing w:val="20"/>
                <w:lang w:eastAsia="zh-CN"/>
              </w:rPr>
              <w:t>H18</w:t>
            </w:r>
            <w:r w:rsidRPr="005718E4">
              <w:rPr>
                <w:rFonts w:eastAsia="SimSun" w:hint="eastAsia"/>
                <w:spacing w:val="20"/>
                <w:lang w:eastAsia="zh-CN"/>
              </w:rPr>
              <w:t>地盘</w:t>
            </w:r>
            <w:r w:rsidRPr="005718E4">
              <w:rPr>
                <w:rFonts w:eastAsia="SimSun"/>
                <w:spacing w:val="20"/>
                <w:lang w:eastAsia="zh-CN"/>
              </w:rPr>
              <w:t>C</w:t>
            </w:r>
            <w:r w:rsidRPr="005718E4">
              <w:rPr>
                <w:rFonts w:eastAsia="SimSun" w:hint="eastAsia"/>
                <w:spacing w:val="20"/>
                <w:lang w:eastAsia="zh-CN"/>
              </w:rPr>
              <w:t>的资料馆会作出介绍，局方会再研究有否更准确的历史资料及咨询历史专家的意见，参考多方面意见后再整理相关资料。</w:t>
            </w:r>
          </w:p>
          <w:p w14:paraId="50B376AC" w14:textId="77777777" w:rsidR="002845B0" w:rsidRPr="00F066BE" w:rsidRDefault="002845B0" w:rsidP="00617971">
            <w:pPr>
              <w:jc w:val="both"/>
              <w:rPr>
                <w:rFonts w:hint="eastAsia"/>
                <w:bCs/>
                <w:spacing w:val="20"/>
                <w:szCs w:val="24"/>
                <w:lang w:eastAsia="zh-CN"/>
              </w:rPr>
            </w:pPr>
          </w:p>
          <w:p w14:paraId="0FDC8DFD" w14:textId="23B72506" w:rsidR="00290F72" w:rsidRPr="00004C43" w:rsidRDefault="005718E4" w:rsidP="004D1623">
            <w:pPr>
              <w:numPr>
                <w:ilvl w:val="0"/>
                <w:numId w:val="1"/>
              </w:numPr>
              <w:jc w:val="both"/>
              <w:rPr>
                <w:rFonts w:hint="eastAsia"/>
                <w:bCs/>
                <w:spacing w:val="20"/>
                <w:szCs w:val="24"/>
                <w:lang w:eastAsia="zh-CN"/>
              </w:rPr>
            </w:pPr>
            <w:r w:rsidRPr="005718E4">
              <w:rPr>
                <w:rFonts w:eastAsia="SimSun" w:hint="eastAsia"/>
                <w:spacing w:val="20"/>
                <w:szCs w:val="24"/>
                <w:u w:val="single"/>
                <w:lang w:eastAsia="zh-CN"/>
              </w:rPr>
              <w:t>郑丽琼议员</w:t>
            </w:r>
            <w:r w:rsidRPr="005718E4">
              <w:rPr>
                <w:rFonts w:eastAsia="SimSun" w:hint="eastAsia"/>
                <w:spacing w:val="20"/>
                <w:lang w:eastAsia="zh-CN"/>
              </w:rPr>
              <w:t>询问市建局需否向古迹办取得嘉咸街</w:t>
            </w:r>
            <w:r w:rsidRPr="005718E4">
              <w:rPr>
                <w:rFonts w:eastAsia="SimSun"/>
                <w:spacing w:val="20"/>
                <w:lang w:eastAsia="zh-CN"/>
              </w:rPr>
              <w:t>26</w:t>
            </w:r>
            <w:r w:rsidRPr="005718E4">
              <w:rPr>
                <w:rFonts w:eastAsia="SimSun" w:hint="eastAsia"/>
                <w:spacing w:val="20"/>
                <w:lang w:eastAsia="zh-CN"/>
              </w:rPr>
              <w:t>号</w:t>
            </w:r>
            <w:r w:rsidRPr="005718E4">
              <w:rPr>
                <w:rFonts w:eastAsia="SimSun"/>
                <w:spacing w:val="20"/>
                <w:lang w:eastAsia="zh-CN"/>
              </w:rPr>
              <w:t>A</w:t>
            </w:r>
            <w:r w:rsidRPr="005718E4">
              <w:rPr>
                <w:rFonts w:eastAsia="SimSun" w:hint="eastAsia"/>
                <w:spacing w:val="20"/>
                <w:lang w:eastAsia="zh-CN"/>
              </w:rPr>
              <w:t>至</w:t>
            </w:r>
            <w:r w:rsidRPr="005718E4">
              <w:rPr>
                <w:rFonts w:eastAsia="SimSun"/>
                <w:spacing w:val="20"/>
                <w:lang w:eastAsia="zh-CN"/>
              </w:rPr>
              <w:t>C</w:t>
            </w:r>
            <w:r w:rsidRPr="005718E4">
              <w:rPr>
                <w:rFonts w:eastAsia="SimSun" w:hint="eastAsia"/>
                <w:spacing w:val="20"/>
                <w:lang w:eastAsia="zh-CN"/>
              </w:rPr>
              <w:t>的评级。</w:t>
            </w:r>
          </w:p>
          <w:p w14:paraId="6229B11F" w14:textId="77777777" w:rsidR="00004C43" w:rsidRPr="00FC66E1" w:rsidRDefault="00004C43" w:rsidP="00004C43">
            <w:pPr>
              <w:ind w:left="622"/>
              <w:jc w:val="both"/>
              <w:rPr>
                <w:rFonts w:hint="eastAsia"/>
                <w:bCs/>
                <w:color w:val="000000" w:themeColor="text1"/>
                <w:spacing w:val="20"/>
                <w:szCs w:val="24"/>
                <w:lang w:eastAsia="zh-CN"/>
              </w:rPr>
            </w:pPr>
          </w:p>
          <w:p w14:paraId="7EE29C8F" w14:textId="54094DE8" w:rsidR="00004C43" w:rsidRPr="007B12C1" w:rsidRDefault="005718E4" w:rsidP="004D1623">
            <w:pPr>
              <w:numPr>
                <w:ilvl w:val="0"/>
                <w:numId w:val="1"/>
              </w:numPr>
              <w:jc w:val="both"/>
              <w:rPr>
                <w:rFonts w:hint="eastAsia"/>
                <w:bCs/>
                <w:color w:val="70AD47" w:themeColor="accent6"/>
                <w:spacing w:val="20"/>
                <w:szCs w:val="24"/>
                <w:lang w:eastAsia="zh-CN"/>
              </w:rPr>
            </w:pPr>
            <w:r w:rsidRPr="005718E4">
              <w:rPr>
                <w:rFonts w:eastAsia="SimSun" w:hint="eastAsia"/>
                <w:color w:val="000000" w:themeColor="text1"/>
                <w:spacing w:val="20"/>
                <w:kern w:val="2"/>
                <w:u w:val="single"/>
                <w:lang w:eastAsia="zh-CN"/>
              </w:rPr>
              <w:t>张朝敦先生</w:t>
            </w:r>
            <w:r w:rsidRPr="005718E4">
              <w:rPr>
                <w:rFonts w:eastAsia="SimSun" w:hint="eastAsia"/>
                <w:color w:val="000000" w:themeColor="text1"/>
                <w:spacing w:val="20"/>
                <w:kern w:val="2"/>
                <w:lang w:eastAsia="zh-CN"/>
              </w:rPr>
              <w:t>补充希望古迹办原址保留嘉咸街石渠，避免街道工程摧毁石渠，并不要重蹈覆辙，清拆湾仔律敦治医院牌匾后再进行补救。</w:t>
            </w:r>
          </w:p>
          <w:p w14:paraId="1B3FCCCC" w14:textId="77777777" w:rsidR="00205304" w:rsidRPr="00BE21C0" w:rsidRDefault="00205304" w:rsidP="00205304">
            <w:pPr>
              <w:ind w:left="1080"/>
              <w:jc w:val="both"/>
              <w:rPr>
                <w:rFonts w:hint="eastAsia"/>
                <w:bCs/>
                <w:spacing w:val="20"/>
                <w:szCs w:val="24"/>
                <w:lang w:eastAsia="zh-CN"/>
              </w:rPr>
            </w:pPr>
          </w:p>
          <w:p w14:paraId="79A07630" w14:textId="143188F2" w:rsidR="00561FA0" w:rsidRPr="000D4B2F" w:rsidRDefault="005718E4" w:rsidP="00561FA0">
            <w:pPr>
              <w:numPr>
                <w:ilvl w:val="0"/>
                <w:numId w:val="1"/>
              </w:numPr>
              <w:jc w:val="both"/>
              <w:rPr>
                <w:rFonts w:hint="eastAsia"/>
                <w:bCs/>
                <w:spacing w:val="20"/>
                <w:szCs w:val="24"/>
                <w:lang w:eastAsia="zh-CN"/>
              </w:rPr>
            </w:pPr>
            <w:r w:rsidRPr="005718E4">
              <w:rPr>
                <w:rFonts w:eastAsia="SimSun" w:hint="eastAsia"/>
                <w:spacing w:val="20"/>
                <w:u w:val="single"/>
                <w:lang w:eastAsia="zh-CN"/>
              </w:rPr>
              <w:t>罗雅宁女士</w:t>
            </w:r>
            <w:r w:rsidRPr="005718E4">
              <w:rPr>
                <w:rFonts w:eastAsia="SimSun" w:hint="eastAsia"/>
                <w:spacing w:val="20"/>
                <w:lang w:eastAsia="zh-CN"/>
              </w:rPr>
              <w:t>询问市建局将完幢保留嘉咸街</w:t>
            </w:r>
            <w:r w:rsidRPr="005718E4">
              <w:rPr>
                <w:rFonts w:eastAsia="SimSun"/>
                <w:spacing w:val="20"/>
                <w:lang w:eastAsia="zh-CN"/>
              </w:rPr>
              <w:t>26</w:t>
            </w:r>
            <w:r w:rsidRPr="005718E4">
              <w:rPr>
                <w:rFonts w:eastAsia="SimSun" w:hint="eastAsia"/>
                <w:spacing w:val="20"/>
                <w:lang w:eastAsia="zh-CN"/>
              </w:rPr>
              <w:t>号</w:t>
            </w:r>
            <w:r w:rsidRPr="005718E4">
              <w:rPr>
                <w:rFonts w:eastAsia="SimSun"/>
                <w:spacing w:val="20"/>
                <w:lang w:eastAsia="zh-CN"/>
              </w:rPr>
              <w:t>A</w:t>
            </w:r>
            <w:r w:rsidRPr="005718E4">
              <w:rPr>
                <w:rFonts w:eastAsia="SimSun" w:hint="eastAsia"/>
                <w:spacing w:val="20"/>
                <w:lang w:eastAsia="zh-CN"/>
              </w:rPr>
              <w:t>至</w:t>
            </w:r>
            <w:r w:rsidRPr="005718E4">
              <w:rPr>
                <w:rFonts w:eastAsia="SimSun"/>
                <w:spacing w:val="20"/>
                <w:lang w:eastAsia="zh-CN"/>
              </w:rPr>
              <w:t>C</w:t>
            </w:r>
            <w:r w:rsidRPr="005718E4">
              <w:rPr>
                <w:rFonts w:eastAsia="SimSun" w:hint="eastAsia"/>
                <w:spacing w:val="20"/>
                <w:lang w:eastAsia="zh-CN"/>
              </w:rPr>
              <w:t>还是只保留立面。</w:t>
            </w:r>
          </w:p>
          <w:p w14:paraId="77F2CA16" w14:textId="77777777" w:rsidR="000D4B2F" w:rsidRPr="000A7F5F" w:rsidRDefault="000D4B2F" w:rsidP="000D4B2F">
            <w:pPr>
              <w:ind w:left="622"/>
              <w:jc w:val="both"/>
              <w:rPr>
                <w:rFonts w:hint="eastAsia"/>
                <w:bCs/>
                <w:spacing w:val="20"/>
                <w:szCs w:val="24"/>
                <w:lang w:eastAsia="zh-CN"/>
              </w:rPr>
            </w:pPr>
          </w:p>
          <w:p w14:paraId="1D09478F" w14:textId="27EA8893" w:rsidR="008C6513" w:rsidRDefault="005718E4" w:rsidP="008C6513">
            <w:pPr>
              <w:numPr>
                <w:ilvl w:val="0"/>
                <w:numId w:val="1"/>
              </w:numPr>
              <w:jc w:val="both"/>
              <w:rPr>
                <w:rFonts w:hint="eastAsia"/>
                <w:spacing w:val="20"/>
                <w:lang w:eastAsia="zh-CN"/>
              </w:rPr>
            </w:pPr>
            <w:r w:rsidRPr="005718E4">
              <w:rPr>
                <w:rFonts w:eastAsia="SimSun" w:hint="eastAsia"/>
                <w:spacing w:val="20"/>
                <w:lang w:eastAsia="zh-CN"/>
              </w:rPr>
              <w:t>市建局</w:t>
            </w:r>
            <w:r w:rsidRPr="005718E4">
              <w:rPr>
                <w:rFonts w:eastAsia="SimSun" w:hint="eastAsia"/>
                <w:spacing w:val="20"/>
                <w:u w:val="single"/>
                <w:lang w:eastAsia="zh-CN"/>
              </w:rPr>
              <w:t>许子聪先生</w:t>
            </w:r>
            <w:r w:rsidRPr="005718E4">
              <w:rPr>
                <w:rFonts w:eastAsia="SimSun" w:hint="eastAsia"/>
                <w:spacing w:val="20"/>
                <w:lang w:eastAsia="zh-CN"/>
              </w:rPr>
              <w:t>解释石渠不属市建局的重建范围。他指市建局希望维持嘉咸街街道的氛围，</w:t>
            </w:r>
            <w:r w:rsidRPr="005718E4">
              <w:rPr>
                <w:rFonts w:eastAsia="SimSun" w:hint="eastAsia"/>
                <w:color w:val="000000" w:themeColor="text1"/>
                <w:spacing w:val="20"/>
                <w:lang w:eastAsia="zh-CN"/>
              </w:rPr>
              <w:t>故将保留嘉咸街</w:t>
            </w:r>
            <w:r w:rsidRPr="005718E4">
              <w:rPr>
                <w:rFonts w:eastAsia="SimSun"/>
                <w:color w:val="000000" w:themeColor="text1"/>
                <w:spacing w:val="20"/>
                <w:lang w:eastAsia="zh-CN"/>
              </w:rPr>
              <w:t>26</w:t>
            </w:r>
            <w:r w:rsidRPr="005718E4">
              <w:rPr>
                <w:rFonts w:eastAsia="SimSun" w:hint="eastAsia"/>
                <w:color w:val="000000" w:themeColor="text1"/>
                <w:spacing w:val="20"/>
                <w:lang w:eastAsia="zh-CN"/>
              </w:rPr>
              <w:t>号</w:t>
            </w:r>
            <w:r w:rsidRPr="005718E4">
              <w:rPr>
                <w:rFonts w:eastAsia="SimSun"/>
                <w:color w:val="000000" w:themeColor="text1"/>
                <w:spacing w:val="20"/>
                <w:lang w:eastAsia="zh-CN"/>
              </w:rPr>
              <w:t>A</w:t>
            </w:r>
            <w:r w:rsidRPr="005718E4">
              <w:rPr>
                <w:rFonts w:eastAsia="SimSun" w:hint="eastAsia"/>
                <w:color w:val="000000" w:themeColor="text1"/>
                <w:spacing w:val="20"/>
                <w:lang w:eastAsia="zh-CN"/>
              </w:rPr>
              <w:t>至</w:t>
            </w:r>
            <w:r w:rsidRPr="005718E4">
              <w:rPr>
                <w:rFonts w:eastAsia="SimSun"/>
                <w:color w:val="000000" w:themeColor="text1"/>
                <w:spacing w:val="20"/>
                <w:lang w:eastAsia="zh-CN"/>
              </w:rPr>
              <w:t>C</w:t>
            </w:r>
            <w:r w:rsidRPr="005718E4">
              <w:rPr>
                <w:rFonts w:eastAsia="SimSun" w:hint="eastAsia"/>
                <w:color w:val="000000" w:themeColor="text1"/>
                <w:spacing w:val="20"/>
                <w:lang w:eastAsia="zh-CN"/>
              </w:rPr>
              <w:t>立面，维持地下商铺，后方将兴建新结构以达至新旧融合，并</w:t>
            </w:r>
            <w:r w:rsidRPr="005718E4">
              <w:rPr>
                <w:rFonts w:eastAsia="SimSun" w:hint="eastAsia"/>
                <w:spacing w:val="20"/>
                <w:lang w:eastAsia="zh-CN"/>
              </w:rPr>
              <w:t>表示未有计划申请评级。</w:t>
            </w:r>
          </w:p>
          <w:p w14:paraId="71308711" w14:textId="3F93E1A8" w:rsidR="000A7F5F" w:rsidRDefault="00FA0392" w:rsidP="00FA0392">
            <w:pPr>
              <w:jc w:val="both"/>
              <w:rPr>
                <w:rFonts w:hint="eastAsia"/>
                <w:spacing w:val="20"/>
                <w:lang w:eastAsia="zh-CN"/>
              </w:rPr>
            </w:pPr>
            <w:r>
              <w:rPr>
                <w:rFonts w:hint="eastAsia"/>
                <w:spacing w:val="20"/>
                <w:lang w:eastAsia="zh-CN"/>
              </w:rPr>
              <w:t xml:space="preserve"> </w:t>
            </w:r>
          </w:p>
          <w:p w14:paraId="27575821" w14:textId="3360508D" w:rsidR="000A7F5F" w:rsidRDefault="005718E4" w:rsidP="000A7F5F">
            <w:pPr>
              <w:numPr>
                <w:ilvl w:val="0"/>
                <w:numId w:val="1"/>
              </w:numPr>
              <w:jc w:val="both"/>
              <w:rPr>
                <w:rFonts w:hint="eastAsia"/>
                <w:spacing w:val="20"/>
                <w:lang w:eastAsia="zh-CN"/>
              </w:rPr>
            </w:pPr>
            <w:r w:rsidRPr="005718E4">
              <w:rPr>
                <w:rFonts w:eastAsia="SimSun" w:hint="eastAsia"/>
                <w:spacing w:val="20"/>
                <w:u w:val="single"/>
                <w:lang w:eastAsia="zh-CN"/>
              </w:rPr>
              <w:t>吴兆康议员</w:t>
            </w:r>
            <w:r w:rsidRPr="005718E4">
              <w:rPr>
                <w:rFonts w:eastAsia="SimSun" w:hint="eastAsia"/>
                <w:spacing w:val="20"/>
                <w:lang w:eastAsia="zh-CN"/>
              </w:rPr>
              <w:t>希望局方尽量保留整幢建筑物，不要只考虑建筑面积而放弃原幢保育。</w:t>
            </w:r>
          </w:p>
          <w:p w14:paraId="49BCE759" w14:textId="77777777" w:rsidR="00027F38" w:rsidRPr="00BE21C0" w:rsidRDefault="00027F38" w:rsidP="00027F38">
            <w:pPr>
              <w:ind w:left="622"/>
              <w:jc w:val="both"/>
              <w:rPr>
                <w:rFonts w:hint="eastAsia"/>
                <w:spacing w:val="20"/>
                <w:lang w:eastAsia="zh-CN"/>
              </w:rPr>
            </w:pPr>
          </w:p>
          <w:p w14:paraId="2A009163" w14:textId="74090373" w:rsidR="002D7A63" w:rsidRPr="002D7A63" w:rsidRDefault="005718E4" w:rsidP="00015283">
            <w:pPr>
              <w:numPr>
                <w:ilvl w:val="0"/>
                <w:numId w:val="1"/>
              </w:numPr>
              <w:jc w:val="both"/>
              <w:rPr>
                <w:rFonts w:hint="eastAsia"/>
                <w:bCs/>
                <w:spacing w:val="20"/>
                <w:szCs w:val="24"/>
                <w:lang w:eastAsia="zh-CN"/>
              </w:rPr>
            </w:pPr>
            <w:r w:rsidRPr="005718E4">
              <w:rPr>
                <w:rFonts w:eastAsia="SimSun" w:hint="eastAsia"/>
                <w:spacing w:val="20"/>
                <w:szCs w:val="24"/>
                <w:u w:val="single"/>
                <w:lang w:eastAsia="zh-CN"/>
              </w:rPr>
              <w:t>郑丽琼议员</w:t>
            </w:r>
            <w:r w:rsidRPr="005718E4">
              <w:rPr>
                <w:rFonts w:eastAsia="SimSun" w:hint="eastAsia"/>
                <w:spacing w:val="20"/>
                <w:szCs w:val="24"/>
                <w:lang w:eastAsia="zh-CN"/>
              </w:rPr>
              <w:t>表示</w:t>
            </w:r>
            <w:r w:rsidRPr="005718E4">
              <w:rPr>
                <w:rFonts w:eastAsia="SimSun" w:hint="eastAsia"/>
                <w:spacing w:val="20"/>
                <w:lang w:eastAsia="zh-CN"/>
              </w:rPr>
              <w:t>嘉咸街</w:t>
            </w:r>
            <w:r w:rsidRPr="005718E4">
              <w:rPr>
                <w:rFonts w:eastAsia="SimSun"/>
                <w:spacing w:val="20"/>
                <w:lang w:eastAsia="zh-CN"/>
              </w:rPr>
              <w:t>26</w:t>
            </w:r>
            <w:r w:rsidRPr="005718E4">
              <w:rPr>
                <w:rFonts w:eastAsia="SimSun" w:hint="eastAsia"/>
                <w:spacing w:val="20"/>
                <w:lang w:eastAsia="zh-CN"/>
              </w:rPr>
              <w:t>号</w:t>
            </w:r>
            <w:r w:rsidRPr="005718E4">
              <w:rPr>
                <w:rFonts w:eastAsia="SimSun"/>
                <w:spacing w:val="20"/>
                <w:lang w:eastAsia="zh-CN"/>
              </w:rPr>
              <w:t>A</w:t>
            </w:r>
            <w:r w:rsidRPr="005718E4">
              <w:rPr>
                <w:rFonts w:eastAsia="SimSun" w:hint="eastAsia"/>
                <w:spacing w:val="20"/>
                <w:lang w:eastAsia="zh-CN"/>
              </w:rPr>
              <w:t>至</w:t>
            </w:r>
            <w:r w:rsidRPr="005718E4">
              <w:rPr>
                <w:rFonts w:eastAsia="SimSun"/>
                <w:spacing w:val="20"/>
                <w:lang w:eastAsia="zh-CN"/>
              </w:rPr>
              <w:t>C</w:t>
            </w:r>
            <w:r w:rsidRPr="005718E4">
              <w:rPr>
                <w:rFonts w:eastAsia="SimSun" w:hint="eastAsia"/>
                <w:spacing w:val="20"/>
                <w:lang w:eastAsia="zh-CN"/>
              </w:rPr>
              <w:t>的后门为</w:t>
            </w:r>
            <w:r w:rsidRPr="005718E4">
              <w:rPr>
                <w:rFonts w:eastAsia="SimSun" w:hint="eastAsia"/>
                <w:spacing w:val="20"/>
                <w:szCs w:val="24"/>
                <w:lang w:eastAsia="zh-CN"/>
              </w:rPr>
              <w:t>吉士笠街，询问地盘</w:t>
            </w:r>
            <w:r w:rsidRPr="005718E4">
              <w:rPr>
                <w:rFonts w:eastAsia="SimSun"/>
                <w:spacing w:val="20"/>
                <w:szCs w:val="24"/>
                <w:lang w:eastAsia="zh-CN"/>
              </w:rPr>
              <w:t>C</w:t>
            </w:r>
            <w:r w:rsidRPr="005718E4">
              <w:rPr>
                <w:rFonts w:eastAsia="SimSun" w:hint="eastAsia"/>
                <w:spacing w:val="20"/>
                <w:szCs w:val="24"/>
                <w:lang w:eastAsia="zh-CN"/>
              </w:rPr>
              <w:t>工程进行后吉士笠街会否仍存在。</w:t>
            </w:r>
          </w:p>
          <w:p w14:paraId="223D98D5" w14:textId="77777777" w:rsidR="002D7A63" w:rsidRDefault="002D7A63" w:rsidP="002D7A63">
            <w:pPr>
              <w:ind w:left="622"/>
              <w:jc w:val="both"/>
              <w:rPr>
                <w:rFonts w:hint="eastAsia"/>
                <w:bCs/>
                <w:spacing w:val="20"/>
                <w:szCs w:val="24"/>
                <w:lang w:eastAsia="zh-CN"/>
              </w:rPr>
            </w:pPr>
          </w:p>
          <w:p w14:paraId="35F2165E" w14:textId="546526FF" w:rsidR="00015283" w:rsidRPr="002D7A63" w:rsidRDefault="005718E4" w:rsidP="00015283">
            <w:pPr>
              <w:numPr>
                <w:ilvl w:val="0"/>
                <w:numId w:val="1"/>
              </w:numPr>
              <w:jc w:val="both"/>
              <w:rPr>
                <w:rFonts w:hint="eastAsia"/>
                <w:bCs/>
                <w:spacing w:val="20"/>
                <w:szCs w:val="24"/>
                <w:lang w:eastAsia="zh-CN"/>
              </w:rPr>
            </w:pPr>
            <w:r w:rsidRPr="005718E4">
              <w:rPr>
                <w:rFonts w:eastAsia="SimSun" w:hint="eastAsia"/>
                <w:spacing w:val="20"/>
                <w:lang w:eastAsia="zh-CN"/>
              </w:rPr>
              <w:t>市建局</w:t>
            </w:r>
            <w:r w:rsidRPr="005718E4">
              <w:rPr>
                <w:rFonts w:eastAsia="SimSun" w:hint="eastAsia"/>
                <w:spacing w:val="20"/>
                <w:u w:val="single"/>
                <w:lang w:eastAsia="zh-CN"/>
              </w:rPr>
              <w:t>许子聪先生</w:t>
            </w:r>
            <w:r w:rsidRPr="005718E4">
              <w:rPr>
                <w:rFonts w:eastAsia="SimSun" w:hint="eastAsia"/>
                <w:spacing w:val="20"/>
                <w:lang w:eastAsia="zh-CN"/>
              </w:rPr>
              <w:t>表示工程期间</w:t>
            </w:r>
            <w:r w:rsidRPr="005718E4">
              <w:rPr>
                <w:rFonts w:eastAsia="SimSun" w:hint="eastAsia"/>
                <w:spacing w:val="20"/>
                <w:szCs w:val="24"/>
                <w:lang w:eastAsia="zh-CN"/>
              </w:rPr>
              <w:t>吉士笠街的中间部分会封闭，工程结束后会延续该街道并成为公共空间的一部份连接结志街</w:t>
            </w:r>
            <w:r w:rsidRPr="005718E4">
              <w:rPr>
                <w:rFonts w:eastAsia="SimSun" w:hint="eastAsia"/>
                <w:bCs/>
                <w:spacing w:val="20"/>
                <w:szCs w:val="24"/>
                <w:lang w:eastAsia="zh-CN"/>
              </w:rPr>
              <w:t>。回应</w:t>
            </w:r>
            <w:r w:rsidRPr="005718E4">
              <w:rPr>
                <w:rFonts w:eastAsia="SimSun" w:hint="eastAsia"/>
                <w:spacing w:val="20"/>
                <w:u w:val="single"/>
                <w:lang w:eastAsia="zh-CN"/>
              </w:rPr>
              <w:t>吴兆康议员对</w:t>
            </w:r>
            <w:r w:rsidRPr="005718E4">
              <w:rPr>
                <w:rFonts w:eastAsia="SimSun" w:hint="eastAsia"/>
                <w:spacing w:val="20"/>
                <w:lang w:eastAsia="zh-CN"/>
              </w:rPr>
              <w:t>嘉咸街</w:t>
            </w:r>
            <w:r w:rsidRPr="005718E4">
              <w:rPr>
                <w:rFonts w:eastAsia="SimSun"/>
                <w:spacing w:val="20"/>
                <w:lang w:eastAsia="zh-CN"/>
              </w:rPr>
              <w:t>26</w:t>
            </w:r>
            <w:r w:rsidRPr="005718E4">
              <w:rPr>
                <w:rFonts w:eastAsia="SimSun" w:hint="eastAsia"/>
                <w:spacing w:val="20"/>
                <w:lang w:eastAsia="zh-CN"/>
              </w:rPr>
              <w:t>号</w:t>
            </w:r>
            <w:r w:rsidRPr="005718E4">
              <w:rPr>
                <w:rFonts w:eastAsia="SimSun"/>
                <w:spacing w:val="20"/>
                <w:lang w:eastAsia="zh-CN"/>
              </w:rPr>
              <w:t>A</w:t>
            </w:r>
            <w:r w:rsidRPr="005718E4">
              <w:rPr>
                <w:rFonts w:eastAsia="SimSun" w:hint="eastAsia"/>
                <w:spacing w:val="20"/>
                <w:lang w:eastAsia="zh-CN"/>
              </w:rPr>
              <w:t>至</w:t>
            </w:r>
            <w:r w:rsidRPr="005718E4">
              <w:rPr>
                <w:rFonts w:eastAsia="SimSun"/>
                <w:spacing w:val="20"/>
                <w:lang w:eastAsia="zh-CN"/>
              </w:rPr>
              <w:t>C</w:t>
            </w:r>
            <w:r w:rsidRPr="005718E4">
              <w:rPr>
                <w:rFonts w:eastAsia="SimSun" w:hint="eastAsia"/>
                <w:spacing w:val="20"/>
                <w:lang w:eastAsia="zh-CN"/>
              </w:rPr>
              <w:t>的询问，他表示局方已考虑多方面因素，包括设计、技术可行性及整体布局，并遵照核准大纲蓝图的意向才决定保留立面。</w:t>
            </w:r>
          </w:p>
          <w:p w14:paraId="301CEAA3" w14:textId="77777777" w:rsidR="002D7A63" w:rsidRPr="002D7A63" w:rsidRDefault="002D7A63" w:rsidP="002D7A63">
            <w:pPr>
              <w:ind w:left="622"/>
              <w:jc w:val="both"/>
              <w:rPr>
                <w:rFonts w:hint="eastAsia"/>
                <w:bCs/>
                <w:spacing w:val="20"/>
                <w:szCs w:val="24"/>
                <w:lang w:eastAsia="zh-CN"/>
              </w:rPr>
            </w:pPr>
          </w:p>
          <w:p w14:paraId="43990E37" w14:textId="7BDE6A5E" w:rsidR="00C730AB" w:rsidRPr="003566A7" w:rsidRDefault="005718E4" w:rsidP="009C518D">
            <w:pPr>
              <w:numPr>
                <w:ilvl w:val="0"/>
                <w:numId w:val="1"/>
              </w:numPr>
              <w:jc w:val="both"/>
              <w:rPr>
                <w:rFonts w:hint="eastAsia"/>
                <w:bCs/>
                <w:spacing w:val="20"/>
                <w:szCs w:val="24"/>
                <w:u w:val="single"/>
                <w:lang w:eastAsia="zh-CN"/>
              </w:rPr>
            </w:pPr>
            <w:r w:rsidRPr="005718E4">
              <w:rPr>
                <w:rFonts w:eastAsia="SimSun" w:hint="eastAsia"/>
                <w:spacing w:val="20"/>
                <w:szCs w:val="24"/>
                <w:u w:val="single"/>
                <w:lang w:eastAsia="zh-CN"/>
              </w:rPr>
              <w:t>郑丽琼议员</w:t>
            </w:r>
            <w:r w:rsidRPr="005718E4">
              <w:rPr>
                <w:rFonts w:eastAsia="SimSun" w:hint="eastAsia"/>
                <w:spacing w:val="20"/>
                <w:szCs w:val="24"/>
                <w:lang w:eastAsia="zh-CN"/>
              </w:rPr>
              <w:t>希望局方提供</w:t>
            </w:r>
            <w:r w:rsidRPr="005718E4">
              <w:rPr>
                <w:rFonts w:eastAsia="SimSun" w:hint="eastAsia"/>
                <w:spacing w:val="20"/>
                <w:lang w:eastAsia="zh-CN"/>
              </w:rPr>
              <w:t>嘉咸街</w:t>
            </w:r>
            <w:r w:rsidRPr="005718E4">
              <w:rPr>
                <w:rFonts w:eastAsia="SimSun"/>
                <w:spacing w:val="20"/>
                <w:lang w:eastAsia="zh-CN"/>
              </w:rPr>
              <w:t>26</w:t>
            </w:r>
            <w:r w:rsidRPr="005718E4">
              <w:rPr>
                <w:rFonts w:eastAsia="SimSun" w:hint="eastAsia"/>
                <w:spacing w:val="20"/>
                <w:lang w:eastAsia="zh-CN"/>
              </w:rPr>
              <w:t>号</w:t>
            </w:r>
            <w:r w:rsidRPr="005718E4">
              <w:rPr>
                <w:rFonts w:eastAsia="SimSun"/>
                <w:spacing w:val="20"/>
                <w:lang w:eastAsia="zh-CN"/>
              </w:rPr>
              <w:t>A</w:t>
            </w:r>
            <w:r w:rsidRPr="005718E4">
              <w:rPr>
                <w:rFonts w:eastAsia="SimSun" w:hint="eastAsia"/>
                <w:spacing w:val="20"/>
                <w:lang w:eastAsia="zh-CN"/>
              </w:rPr>
              <w:t>至</w:t>
            </w:r>
            <w:r w:rsidRPr="005718E4">
              <w:rPr>
                <w:rFonts w:eastAsia="SimSun"/>
                <w:spacing w:val="20"/>
                <w:lang w:eastAsia="zh-CN"/>
              </w:rPr>
              <w:t>C</w:t>
            </w:r>
            <w:r w:rsidRPr="005718E4">
              <w:rPr>
                <w:rFonts w:eastAsia="SimSun" w:hint="eastAsia"/>
                <w:spacing w:val="20"/>
                <w:lang w:eastAsia="zh-CN"/>
              </w:rPr>
              <w:t>的保育方案。</w:t>
            </w:r>
          </w:p>
          <w:p w14:paraId="34F4C14F" w14:textId="77777777" w:rsidR="003566A7" w:rsidRPr="00015283" w:rsidRDefault="003566A7" w:rsidP="003566A7">
            <w:pPr>
              <w:ind w:left="622"/>
              <w:jc w:val="both"/>
              <w:rPr>
                <w:rFonts w:hint="eastAsia"/>
                <w:bCs/>
                <w:spacing w:val="20"/>
                <w:szCs w:val="24"/>
                <w:u w:val="single"/>
                <w:lang w:eastAsia="zh-CN"/>
              </w:rPr>
            </w:pPr>
          </w:p>
          <w:p w14:paraId="5A0C4B4B" w14:textId="140BBFC5" w:rsidR="00015283" w:rsidRPr="00BE21C0" w:rsidRDefault="005718E4" w:rsidP="009C518D">
            <w:pPr>
              <w:numPr>
                <w:ilvl w:val="0"/>
                <w:numId w:val="1"/>
              </w:numPr>
              <w:jc w:val="both"/>
              <w:rPr>
                <w:rFonts w:hint="eastAsia"/>
                <w:bCs/>
                <w:spacing w:val="20"/>
                <w:szCs w:val="24"/>
                <w:u w:val="single"/>
                <w:lang w:eastAsia="zh-CN"/>
              </w:rPr>
            </w:pPr>
            <w:r w:rsidRPr="005718E4">
              <w:rPr>
                <w:rFonts w:eastAsia="SimSun" w:hint="eastAsia"/>
                <w:spacing w:val="20"/>
                <w:u w:val="single"/>
                <w:lang w:eastAsia="zh-CN"/>
              </w:rPr>
              <w:t>主席</w:t>
            </w:r>
            <w:r w:rsidRPr="005718E4">
              <w:rPr>
                <w:rFonts w:eastAsia="SimSun" w:hint="eastAsia"/>
                <w:spacing w:val="20"/>
                <w:lang w:eastAsia="zh-CN"/>
              </w:rPr>
              <w:t>请市建局会后补充有关资料。</w:t>
            </w:r>
          </w:p>
          <w:p w14:paraId="2344319D" w14:textId="77777777" w:rsidR="00E74A58" w:rsidRDefault="00E74A58" w:rsidP="00E6717E">
            <w:pPr>
              <w:ind w:left="622"/>
              <w:jc w:val="both"/>
              <w:rPr>
                <w:rFonts w:hint="eastAsia"/>
                <w:bCs/>
                <w:spacing w:val="20"/>
                <w:szCs w:val="24"/>
                <w:lang w:eastAsia="zh-CN"/>
              </w:rPr>
            </w:pPr>
          </w:p>
          <w:p w14:paraId="4370765D" w14:textId="587648F1" w:rsidR="00E74A58" w:rsidRPr="00E74A58" w:rsidRDefault="00E74A58" w:rsidP="00E6717E">
            <w:pPr>
              <w:ind w:left="622"/>
              <w:jc w:val="both"/>
              <w:rPr>
                <w:rFonts w:hint="eastAsia"/>
                <w:bCs/>
                <w:spacing w:val="20"/>
                <w:szCs w:val="24"/>
                <w:lang w:eastAsia="zh-CN"/>
              </w:rPr>
            </w:pPr>
          </w:p>
        </w:tc>
      </w:tr>
      <w:tr w:rsidR="00DC23EB" w:rsidRPr="00BE21C0" w14:paraId="67CEA056" w14:textId="0A87F725" w:rsidTr="00DC23EB">
        <w:trPr>
          <w:trHeight w:val="891"/>
        </w:trPr>
        <w:tc>
          <w:tcPr>
            <w:tcW w:w="3904" w:type="dxa"/>
          </w:tcPr>
          <w:p w14:paraId="723D4C81" w14:textId="77777777" w:rsidR="00DC23EB" w:rsidRPr="00BE21C0" w:rsidRDefault="00DC23EB">
            <w:pPr>
              <w:jc w:val="both"/>
              <w:rPr>
                <w:rFonts w:hint="eastAsia"/>
                <w:spacing w:val="20"/>
                <w:lang w:eastAsia="zh-CN"/>
              </w:rPr>
            </w:pPr>
          </w:p>
        </w:tc>
        <w:tc>
          <w:tcPr>
            <w:tcW w:w="1411" w:type="dxa"/>
          </w:tcPr>
          <w:p w14:paraId="0C918261" w14:textId="610AC48D" w:rsidR="00DC23EB" w:rsidRPr="00BE21C0" w:rsidRDefault="00DC23EB" w:rsidP="00807E3D">
            <w:pPr>
              <w:numPr>
                <w:ilvl w:val="12"/>
                <w:numId w:val="0"/>
              </w:numPr>
              <w:tabs>
                <w:tab w:val="left" w:pos="1440"/>
              </w:tabs>
              <w:snapToGrid w:val="0"/>
              <w:jc w:val="both"/>
              <w:rPr>
                <w:rFonts w:hint="eastAsia"/>
                <w:b/>
                <w:spacing w:val="16"/>
                <w:lang w:eastAsia="zh-CN"/>
              </w:rPr>
            </w:pPr>
            <w:r w:rsidRPr="00BE21C0">
              <w:rPr>
                <w:rFonts w:hint="eastAsia"/>
                <w:noProof/>
                <w:lang w:eastAsia="zh-CN"/>
              </w:rPr>
              <mc:AlternateContent>
                <mc:Choice Requires="wps">
                  <w:drawing>
                    <wp:anchor distT="0" distB="0" distL="114300" distR="114300" simplePos="0" relativeHeight="251664384" behindDoc="0" locked="0" layoutInCell="1" allowOverlap="1" wp14:anchorId="48AF7655" wp14:editId="1C9A2933">
                      <wp:simplePos x="0" y="0"/>
                      <wp:positionH relativeFrom="column">
                        <wp:posOffset>726440</wp:posOffset>
                      </wp:positionH>
                      <wp:positionV relativeFrom="paragraph">
                        <wp:posOffset>81958</wp:posOffset>
                      </wp:positionV>
                      <wp:extent cx="153919" cy="801327"/>
                      <wp:effectExtent l="0" t="0" r="24130" b="37465"/>
                      <wp:wrapNone/>
                      <wp:docPr id="4" name="Lef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919" cy="801327"/>
                              </a:xfrm>
                              <a:prstGeom prst="leftBrace">
                                <a:avLst>
                                  <a:gd name="adj1" fmla="val 296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4E561E6C" id="Left Brace 1" o:spid="_x0000_s1026" type="#_x0000_t87" style="position:absolute;margin-left:57.2pt;margin-top:6.45pt;width:12.1pt;height:6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" adj="1228"/>
                  </w:pict>
                </mc:Fallback>
              </mc:AlternateContent>
            </w:r>
            <w:r w:rsidR="005718E4" w:rsidRPr="005718E4">
              <w:rPr>
                <w:rFonts w:eastAsia="SimSun" w:hint="eastAsia"/>
                <w:b/>
                <w:spacing w:val="16"/>
                <w:lang w:eastAsia="zh-CN"/>
              </w:rPr>
              <w:t>第</w:t>
            </w:r>
            <w:r w:rsidR="005718E4" w:rsidRPr="005718E4">
              <w:rPr>
                <w:rFonts w:eastAsia="SimSun"/>
                <w:b/>
                <w:spacing w:val="16"/>
                <w:lang w:eastAsia="zh-CN"/>
              </w:rPr>
              <w:t>6</w:t>
            </w:r>
            <w:r w:rsidR="005718E4" w:rsidRPr="005718E4">
              <w:rPr>
                <w:rFonts w:eastAsia="SimSun" w:hint="eastAsia"/>
                <w:b/>
                <w:spacing w:val="16"/>
                <w:lang w:eastAsia="zh-CN"/>
              </w:rPr>
              <w:t>项至</w:t>
            </w:r>
          </w:p>
          <w:p w14:paraId="68439C6C" w14:textId="286E19C1" w:rsidR="00DC23EB" w:rsidRPr="00BE21C0" w:rsidRDefault="005718E4" w:rsidP="00807E3D">
            <w:pPr>
              <w:ind w:rightChars="-11" w:right="-26"/>
              <w:jc w:val="both"/>
              <w:rPr>
                <w:rFonts w:hint="eastAsia"/>
                <w:b/>
                <w:spacing w:val="20"/>
                <w:u w:val="single"/>
                <w:lang w:eastAsia="zh-CN"/>
              </w:rPr>
            </w:pPr>
            <w:r w:rsidRPr="005718E4">
              <w:rPr>
                <w:rFonts w:eastAsia="SimSun" w:hint="eastAsia"/>
                <w:b/>
                <w:spacing w:val="16"/>
                <w:lang w:eastAsia="zh-CN"/>
              </w:rPr>
              <w:t>第</w:t>
            </w:r>
            <w:r w:rsidRPr="005718E4">
              <w:rPr>
                <w:rFonts w:eastAsia="SimSun"/>
                <w:b/>
                <w:spacing w:val="16"/>
                <w:lang w:eastAsia="zh-CN"/>
              </w:rPr>
              <w:t>7</w:t>
            </w:r>
            <w:r w:rsidRPr="005718E4">
              <w:rPr>
                <w:rFonts w:eastAsia="SimSun" w:hint="eastAsia"/>
                <w:b/>
                <w:spacing w:val="16"/>
                <w:lang w:eastAsia="zh-CN"/>
              </w:rPr>
              <w:t>项：</w:t>
            </w:r>
          </w:p>
          <w:p w14:paraId="34ACE4B4" w14:textId="387F1AD7" w:rsidR="00DC23EB" w:rsidRPr="00BE21C0" w:rsidRDefault="00DC23EB" w:rsidP="00807E3D">
            <w:pPr>
              <w:ind w:rightChars="-11" w:right="-26"/>
              <w:jc w:val="both"/>
              <w:rPr>
                <w:rFonts w:hint="eastAsia"/>
                <w:b/>
                <w:spacing w:val="20"/>
                <w:u w:val="single"/>
                <w:lang w:eastAsia="zh-CN"/>
              </w:rPr>
            </w:pPr>
          </w:p>
        </w:tc>
        <w:tc>
          <w:tcPr>
            <w:tcW w:w="7160" w:type="dxa"/>
            <w:gridSpan w:val="2"/>
          </w:tcPr>
          <w:p w14:paraId="139534DC" w14:textId="5085BAE8" w:rsidR="006C5CCA" w:rsidRPr="00BE21C0" w:rsidRDefault="005718E4" w:rsidP="006C5CCA">
            <w:pPr>
              <w:ind w:rightChars="-11" w:right="-26"/>
              <w:jc w:val="both"/>
              <w:rPr>
                <w:rFonts w:hint="eastAsia"/>
                <w:b/>
                <w:spacing w:val="20"/>
                <w:lang w:eastAsia="zh-CN"/>
              </w:rPr>
            </w:pPr>
            <w:r w:rsidRPr="005718E4">
              <w:rPr>
                <w:rFonts w:eastAsia="SimSun" w:hint="eastAsia"/>
                <w:b/>
                <w:spacing w:val="20"/>
                <w:lang w:eastAsia="zh-CN"/>
              </w:rPr>
              <w:t>报告及讨论士丹顿街</w:t>
            </w:r>
            <w:r w:rsidRPr="005718E4">
              <w:rPr>
                <w:rFonts w:eastAsia="SimSun"/>
                <w:b/>
                <w:spacing w:val="20"/>
                <w:lang w:eastAsia="zh-CN"/>
              </w:rPr>
              <w:t>/</w:t>
            </w:r>
            <w:r w:rsidRPr="005718E4">
              <w:rPr>
                <w:rFonts w:eastAsia="SimSun" w:hint="eastAsia"/>
                <w:b/>
                <w:spacing w:val="20"/>
                <w:lang w:eastAsia="zh-CN"/>
              </w:rPr>
              <w:t>永利街</w:t>
            </w:r>
            <w:r w:rsidRPr="005718E4">
              <w:rPr>
                <w:rFonts w:eastAsia="SimSun"/>
                <w:b/>
                <w:spacing w:val="20"/>
                <w:lang w:eastAsia="zh-CN"/>
              </w:rPr>
              <w:t>(H19)</w:t>
            </w:r>
            <w:r w:rsidRPr="005718E4">
              <w:rPr>
                <w:rFonts w:eastAsia="SimSun" w:hint="eastAsia"/>
                <w:b/>
                <w:spacing w:val="20"/>
                <w:lang w:eastAsia="zh-CN"/>
              </w:rPr>
              <w:t>重建区的最新进展</w:t>
            </w:r>
          </w:p>
          <w:p w14:paraId="17B8958C" w14:textId="165A181B" w:rsidR="006C5CCA" w:rsidRPr="00BE21C0" w:rsidRDefault="005718E4" w:rsidP="006C5CCA">
            <w:pPr>
              <w:ind w:rightChars="-11" w:right="-26"/>
              <w:jc w:val="both"/>
              <w:rPr>
                <w:rFonts w:hint="eastAsia"/>
                <w:b/>
                <w:spacing w:val="20"/>
                <w:lang w:eastAsia="zh-CN"/>
              </w:rPr>
            </w:pPr>
            <w:r w:rsidRPr="005718E4">
              <w:rPr>
                <w:rFonts w:eastAsia="SimSun" w:hint="eastAsia"/>
                <w:b/>
                <w:spacing w:val="20"/>
                <w:lang w:eastAsia="zh-CN"/>
              </w:rPr>
              <w:t>要求市建局公开士丹顿街及永利街重建项目（</w:t>
            </w:r>
            <w:r w:rsidRPr="005718E4">
              <w:rPr>
                <w:rFonts w:eastAsia="SimSun"/>
                <w:b/>
                <w:spacing w:val="20"/>
                <w:lang w:eastAsia="zh-CN"/>
              </w:rPr>
              <w:t>H19</w:t>
            </w:r>
            <w:r w:rsidRPr="005718E4">
              <w:rPr>
                <w:rFonts w:eastAsia="SimSun" w:hint="eastAsia"/>
                <w:b/>
                <w:spacing w:val="20"/>
                <w:lang w:eastAsia="zh-CN"/>
              </w:rPr>
              <w:t>）范围内</w:t>
            </w:r>
            <w:r w:rsidRPr="005718E4">
              <w:rPr>
                <w:rFonts w:eastAsia="SimSun"/>
                <w:b/>
                <w:spacing w:val="20"/>
                <w:lang w:eastAsia="zh-CN"/>
              </w:rPr>
              <w:t xml:space="preserve"> </w:t>
            </w:r>
            <w:r w:rsidRPr="005718E4">
              <w:rPr>
                <w:rFonts w:eastAsia="SimSun" w:hint="eastAsia"/>
                <w:b/>
                <w:spacing w:val="20"/>
                <w:lang w:eastAsia="zh-CN"/>
              </w:rPr>
              <w:t>所有楼宇单位的收购情况</w:t>
            </w:r>
          </w:p>
          <w:p w14:paraId="1D20FEA4" w14:textId="296190D9" w:rsidR="00DC23EB" w:rsidRPr="00BE21C0" w:rsidRDefault="005718E4" w:rsidP="006C5CCA">
            <w:pPr>
              <w:ind w:rightChars="-11" w:right="-26"/>
              <w:jc w:val="both"/>
              <w:rPr>
                <w:rFonts w:hint="eastAsia"/>
                <w:b/>
                <w:spacing w:val="20"/>
                <w:u w:val="single"/>
                <w:lang w:eastAsia="zh-CN"/>
              </w:rPr>
            </w:pPr>
            <w:r w:rsidRPr="005718E4">
              <w:rPr>
                <w:rFonts w:eastAsia="SimSun"/>
                <w:b/>
                <w:spacing w:val="20"/>
                <w:lang w:eastAsia="zh-CN"/>
              </w:rPr>
              <w:lastRenderedPageBreak/>
              <w:t>(</w:t>
            </w:r>
            <w:r w:rsidRPr="005718E4">
              <w:rPr>
                <w:rFonts w:eastAsia="SimSun" w:hint="eastAsia"/>
                <w:b/>
                <w:spacing w:val="20"/>
                <w:lang w:eastAsia="zh-CN"/>
              </w:rPr>
              <w:t>关注中西区市区重建计划工作小组文件第</w:t>
            </w:r>
            <w:r w:rsidRPr="005718E4">
              <w:rPr>
                <w:rFonts w:eastAsia="SimSun"/>
                <w:b/>
                <w:spacing w:val="20"/>
                <w:lang w:eastAsia="zh-CN"/>
              </w:rPr>
              <w:t>1/2017</w:t>
            </w:r>
            <w:r w:rsidRPr="005718E4">
              <w:rPr>
                <w:rFonts w:eastAsia="SimSun" w:hint="eastAsia"/>
                <w:b/>
                <w:spacing w:val="20"/>
                <w:lang w:eastAsia="zh-CN"/>
              </w:rPr>
              <w:t>号</w:t>
            </w:r>
            <w:r w:rsidRPr="005718E4">
              <w:rPr>
                <w:rFonts w:eastAsia="SimSun"/>
                <w:b/>
                <w:spacing w:val="20"/>
                <w:lang w:eastAsia="zh-CN"/>
              </w:rPr>
              <w:t>)</w:t>
            </w:r>
          </w:p>
        </w:tc>
      </w:tr>
      <w:tr w:rsidR="00B535A8" w:rsidRPr="00BE21C0" w14:paraId="02B99B2A" w14:textId="77777777" w:rsidTr="00990805">
        <w:tc>
          <w:tcPr>
            <w:tcW w:w="3904" w:type="dxa"/>
          </w:tcPr>
          <w:p w14:paraId="7CE9E000" w14:textId="77777777" w:rsidR="00B535A8" w:rsidRPr="00BE21C0" w:rsidRDefault="00B535A8">
            <w:pPr>
              <w:jc w:val="both"/>
              <w:rPr>
                <w:rFonts w:hint="eastAsia"/>
                <w:spacing w:val="20"/>
                <w:lang w:eastAsia="zh-CN"/>
              </w:rPr>
            </w:pPr>
          </w:p>
        </w:tc>
        <w:tc>
          <w:tcPr>
            <w:tcW w:w="8571" w:type="dxa"/>
            <w:gridSpan w:val="3"/>
          </w:tcPr>
          <w:p w14:paraId="06816FDE" w14:textId="77777777" w:rsidR="00B757B2" w:rsidRPr="00B757B2" w:rsidRDefault="00B757B2" w:rsidP="00B757B2">
            <w:pPr>
              <w:ind w:left="622"/>
              <w:jc w:val="both"/>
              <w:rPr>
                <w:rFonts w:hint="eastAsia"/>
                <w:bCs/>
                <w:spacing w:val="20"/>
                <w:szCs w:val="24"/>
                <w:lang w:eastAsia="zh-CN"/>
              </w:rPr>
            </w:pPr>
          </w:p>
          <w:p w14:paraId="096F0829" w14:textId="45048E6E" w:rsidR="004B6D91" w:rsidRPr="004B6D91" w:rsidRDefault="005718E4" w:rsidP="004B6D91">
            <w:pPr>
              <w:numPr>
                <w:ilvl w:val="0"/>
                <w:numId w:val="1"/>
              </w:numPr>
              <w:jc w:val="both"/>
              <w:rPr>
                <w:rFonts w:hint="eastAsia"/>
                <w:bCs/>
                <w:spacing w:val="20"/>
                <w:szCs w:val="24"/>
                <w:lang w:eastAsia="zh-CN"/>
              </w:rPr>
            </w:pPr>
            <w:r w:rsidRPr="005718E4">
              <w:rPr>
                <w:rFonts w:eastAsia="SimSun" w:hint="eastAsia"/>
                <w:spacing w:val="20"/>
                <w:lang w:eastAsia="zh-CN"/>
              </w:rPr>
              <w:t>市建局</w:t>
            </w:r>
            <w:r w:rsidRPr="005718E4">
              <w:rPr>
                <w:rFonts w:eastAsia="SimSun" w:hint="eastAsia"/>
                <w:spacing w:val="20"/>
                <w:szCs w:val="24"/>
                <w:u w:val="single"/>
                <w:lang w:eastAsia="zh-CN"/>
              </w:rPr>
              <w:t>殷倩华女士</w:t>
            </w:r>
            <w:r w:rsidRPr="005718E4">
              <w:rPr>
                <w:rFonts w:eastAsia="SimSun" w:hint="eastAsia"/>
                <w:spacing w:val="20"/>
                <w:kern w:val="2"/>
                <w:lang w:eastAsia="zh-CN"/>
              </w:rPr>
              <w:t>报告局方已成功收购</w:t>
            </w:r>
            <w:r w:rsidRPr="005718E4">
              <w:rPr>
                <w:rFonts w:eastAsia="SimSun"/>
                <w:spacing w:val="20"/>
                <w:kern w:val="2"/>
                <w:lang w:eastAsia="zh-CN"/>
              </w:rPr>
              <w:t>H19</w:t>
            </w:r>
            <w:r w:rsidRPr="005718E4">
              <w:rPr>
                <w:rFonts w:eastAsia="SimSun" w:hint="eastAsia"/>
                <w:spacing w:val="20"/>
                <w:kern w:val="2"/>
                <w:lang w:eastAsia="zh-CN"/>
              </w:rPr>
              <w:t>项目地盘</w:t>
            </w:r>
            <w:r w:rsidRPr="005718E4">
              <w:rPr>
                <w:rFonts w:eastAsia="SimSun"/>
                <w:spacing w:val="20"/>
                <w:kern w:val="2"/>
                <w:lang w:eastAsia="zh-CN"/>
              </w:rPr>
              <w:t>B</w:t>
            </w:r>
            <w:r w:rsidRPr="005718E4">
              <w:rPr>
                <w:rFonts w:eastAsia="SimSun" w:hint="eastAsia"/>
                <w:spacing w:val="20"/>
                <w:kern w:val="2"/>
                <w:lang w:eastAsia="zh-CN"/>
              </w:rPr>
              <w:t>及</w:t>
            </w:r>
            <w:r w:rsidRPr="005718E4">
              <w:rPr>
                <w:rFonts w:eastAsia="SimSun"/>
                <w:spacing w:val="20"/>
                <w:kern w:val="2"/>
                <w:lang w:eastAsia="zh-CN"/>
              </w:rPr>
              <w:t>C</w:t>
            </w:r>
            <w:r w:rsidRPr="005718E4">
              <w:rPr>
                <w:rFonts w:eastAsia="SimSun" w:hint="eastAsia"/>
                <w:spacing w:val="20"/>
                <w:kern w:val="2"/>
                <w:lang w:eastAsia="zh-CN"/>
              </w:rPr>
              <w:t>内</w:t>
            </w:r>
            <w:r w:rsidRPr="005718E4">
              <w:rPr>
                <w:rFonts w:eastAsia="SimSun"/>
                <w:spacing w:val="20"/>
                <w:kern w:val="2"/>
                <w:lang w:eastAsia="zh-CN"/>
              </w:rPr>
              <w:t>47</w:t>
            </w:r>
            <w:r w:rsidRPr="005718E4">
              <w:rPr>
                <w:rFonts w:eastAsia="SimSun" w:hint="eastAsia"/>
                <w:spacing w:val="20"/>
                <w:kern w:val="2"/>
                <w:lang w:eastAsia="zh-CN"/>
              </w:rPr>
              <w:t>个物业中的</w:t>
            </w:r>
            <w:r w:rsidRPr="005718E4">
              <w:rPr>
                <w:rFonts w:eastAsia="SimSun"/>
                <w:spacing w:val="20"/>
                <w:kern w:val="2"/>
                <w:lang w:eastAsia="zh-CN"/>
              </w:rPr>
              <w:t>31</w:t>
            </w:r>
            <w:r w:rsidRPr="005718E4">
              <w:rPr>
                <w:rFonts w:eastAsia="SimSun" w:hint="eastAsia"/>
                <w:spacing w:val="20"/>
                <w:kern w:val="2"/>
                <w:lang w:eastAsia="zh-CN"/>
              </w:rPr>
              <w:t>个，即约</w:t>
            </w:r>
            <w:r w:rsidRPr="005718E4">
              <w:rPr>
                <w:rFonts w:eastAsia="SimSun"/>
                <w:spacing w:val="20"/>
                <w:kern w:val="2"/>
                <w:lang w:eastAsia="zh-CN"/>
              </w:rPr>
              <w:t xml:space="preserve">66% </w:t>
            </w:r>
            <w:r w:rsidRPr="005718E4">
              <w:rPr>
                <w:rFonts w:eastAsia="SimSun" w:hint="eastAsia"/>
                <w:spacing w:val="20"/>
                <w:kern w:val="2"/>
                <w:lang w:eastAsia="zh-CN"/>
              </w:rPr>
              <w:t>的收购率。局方已于</w:t>
            </w:r>
            <w:r w:rsidRPr="005718E4">
              <w:rPr>
                <w:rFonts w:eastAsia="SimSun"/>
                <w:spacing w:val="20"/>
                <w:kern w:val="2"/>
                <w:lang w:eastAsia="zh-CN"/>
              </w:rPr>
              <w:t>7</w:t>
            </w:r>
            <w:r w:rsidRPr="005718E4">
              <w:rPr>
                <w:rFonts w:eastAsia="SimSun" w:hint="eastAsia"/>
                <w:spacing w:val="20"/>
                <w:kern w:val="2"/>
                <w:lang w:eastAsia="zh-CN"/>
              </w:rPr>
              <w:t>月</w:t>
            </w:r>
            <w:r w:rsidRPr="005718E4">
              <w:rPr>
                <w:rFonts w:eastAsia="SimSun"/>
                <w:spacing w:val="20"/>
                <w:kern w:val="2"/>
                <w:lang w:eastAsia="zh-CN"/>
              </w:rPr>
              <w:t>13</w:t>
            </w:r>
            <w:r w:rsidRPr="005718E4">
              <w:rPr>
                <w:rFonts w:eastAsia="SimSun" w:hint="eastAsia"/>
                <w:spacing w:val="20"/>
                <w:kern w:val="2"/>
                <w:lang w:eastAsia="zh-CN"/>
              </w:rPr>
              <w:t>日撤回向城市规划委员会（城规会）提交士丹顿街</w:t>
            </w:r>
            <w:r w:rsidRPr="005718E4">
              <w:rPr>
                <w:rFonts w:eastAsia="SimSun"/>
                <w:spacing w:val="20"/>
                <w:kern w:val="2"/>
                <w:lang w:eastAsia="zh-CN"/>
              </w:rPr>
              <w:t>/</w:t>
            </w:r>
            <w:r w:rsidRPr="005718E4">
              <w:rPr>
                <w:rFonts w:eastAsia="SimSun" w:hint="eastAsia"/>
                <w:spacing w:val="20"/>
                <w:kern w:val="2"/>
                <w:lang w:eastAsia="zh-CN"/>
              </w:rPr>
              <w:t>永利街重建项目的规划申请。</w:t>
            </w:r>
          </w:p>
          <w:p w14:paraId="156F35D1" w14:textId="77777777" w:rsidR="004B6D91" w:rsidRDefault="004B6D91" w:rsidP="004B6D91">
            <w:pPr>
              <w:ind w:left="622"/>
              <w:jc w:val="both"/>
              <w:rPr>
                <w:rFonts w:hint="eastAsia"/>
                <w:bCs/>
                <w:spacing w:val="20"/>
                <w:szCs w:val="24"/>
                <w:lang w:eastAsia="zh-CN"/>
              </w:rPr>
            </w:pPr>
          </w:p>
          <w:p w14:paraId="491C7920" w14:textId="6178179B" w:rsidR="002F427A" w:rsidRPr="004B6D91" w:rsidRDefault="005718E4" w:rsidP="004B6D91">
            <w:pPr>
              <w:numPr>
                <w:ilvl w:val="0"/>
                <w:numId w:val="1"/>
              </w:numPr>
              <w:jc w:val="both"/>
              <w:rPr>
                <w:rFonts w:hint="eastAsia"/>
                <w:bCs/>
                <w:spacing w:val="20"/>
                <w:szCs w:val="24"/>
                <w:lang w:eastAsia="zh-CN"/>
              </w:rPr>
            </w:pPr>
            <w:r w:rsidRPr="005718E4">
              <w:rPr>
                <w:rFonts w:eastAsia="SimSun" w:hint="eastAsia"/>
                <w:bCs/>
                <w:spacing w:val="20"/>
                <w:szCs w:val="24"/>
                <w:u w:val="single"/>
                <w:lang w:eastAsia="zh-CN"/>
              </w:rPr>
              <w:t>主席</w:t>
            </w:r>
            <w:r w:rsidRPr="005718E4">
              <w:rPr>
                <w:rFonts w:eastAsia="SimSun" w:hint="eastAsia"/>
                <w:bCs/>
                <w:spacing w:val="20"/>
                <w:szCs w:val="24"/>
                <w:lang w:eastAsia="zh-CN"/>
              </w:rPr>
              <w:t>开放讨论，与会者的意见及提问如下：</w:t>
            </w:r>
          </w:p>
          <w:p w14:paraId="645F8F00" w14:textId="77777777" w:rsidR="00DB2B49" w:rsidRPr="00BE21C0" w:rsidRDefault="00DB2B49" w:rsidP="00DB2B49">
            <w:pPr>
              <w:ind w:left="622"/>
              <w:jc w:val="both"/>
              <w:rPr>
                <w:rFonts w:hint="eastAsia"/>
                <w:bCs/>
                <w:spacing w:val="20"/>
                <w:szCs w:val="24"/>
                <w:lang w:eastAsia="zh-CN"/>
              </w:rPr>
            </w:pPr>
          </w:p>
          <w:p w14:paraId="799929AA" w14:textId="3A7A7E3C" w:rsidR="00483E96" w:rsidRPr="00EF6ED7" w:rsidRDefault="005718E4" w:rsidP="00874D0E">
            <w:pPr>
              <w:numPr>
                <w:ilvl w:val="1"/>
                <w:numId w:val="5"/>
              </w:numPr>
              <w:jc w:val="both"/>
              <w:rPr>
                <w:rFonts w:hint="eastAsia"/>
                <w:bCs/>
                <w:spacing w:val="20"/>
                <w:szCs w:val="24"/>
                <w:lang w:eastAsia="zh-CN"/>
              </w:rPr>
            </w:pPr>
            <w:r w:rsidRPr="005718E4">
              <w:rPr>
                <w:rFonts w:eastAsia="SimSun" w:hint="eastAsia"/>
                <w:bCs/>
                <w:spacing w:val="20"/>
                <w:szCs w:val="24"/>
                <w:u w:val="single"/>
                <w:lang w:eastAsia="zh-CN"/>
              </w:rPr>
              <w:t>罗雅宁女士</w:t>
            </w:r>
            <w:r w:rsidRPr="005718E4">
              <w:rPr>
                <w:rFonts w:eastAsia="SimSun" w:hint="eastAsia"/>
                <w:bCs/>
                <w:spacing w:val="20"/>
                <w:szCs w:val="24"/>
                <w:lang w:eastAsia="zh-CN"/>
              </w:rPr>
              <w:t>介绍士丹顿街</w:t>
            </w:r>
            <w:r w:rsidRPr="005718E4">
              <w:rPr>
                <w:rFonts w:eastAsia="SimSun"/>
                <w:bCs/>
                <w:spacing w:val="20"/>
                <w:szCs w:val="24"/>
                <w:lang w:eastAsia="zh-CN"/>
              </w:rPr>
              <w:t>88</w:t>
            </w:r>
            <w:r w:rsidRPr="005718E4">
              <w:rPr>
                <w:rFonts w:eastAsia="SimSun" w:hint="eastAsia"/>
                <w:bCs/>
                <w:spacing w:val="20"/>
                <w:szCs w:val="24"/>
                <w:lang w:eastAsia="zh-CN"/>
              </w:rPr>
              <w:t>至</w:t>
            </w:r>
            <w:r w:rsidRPr="005718E4">
              <w:rPr>
                <w:rFonts w:eastAsia="SimSun"/>
                <w:bCs/>
                <w:spacing w:val="20"/>
                <w:szCs w:val="24"/>
                <w:lang w:eastAsia="zh-CN"/>
              </w:rPr>
              <w:t>90</w:t>
            </w:r>
            <w:r w:rsidRPr="005718E4">
              <w:rPr>
                <w:rFonts w:eastAsia="SimSun" w:hint="eastAsia"/>
                <w:bCs/>
                <w:spacing w:val="20"/>
                <w:szCs w:val="24"/>
                <w:lang w:eastAsia="zh-CN"/>
              </w:rPr>
              <w:t>号唐楼由《华侨日报》创办人岑维休及陈楷委托著名葡籍建筑师</w:t>
            </w:r>
            <w:r w:rsidRPr="005718E4">
              <w:rPr>
                <w:rFonts w:eastAsia="SimSun"/>
                <w:bCs/>
                <w:spacing w:val="20"/>
                <w:szCs w:val="24"/>
                <w:lang w:eastAsia="zh-CN"/>
              </w:rPr>
              <w:t xml:space="preserve">A.H. </w:t>
            </w:r>
            <w:proofErr w:type="spellStart"/>
            <w:r w:rsidRPr="005718E4">
              <w:rPr>
                <w:rFonts w:eastAsia="SimSun"/>
                <w:bCs/>
                <w:spacing w:val="20"/>
                <w:szCs w:val="24"/>
                <w:lang w:eastAsia="zh-CN"/>
              </w:rPr>
              <w:t>Basto</w:t>
            </w:r>
            <w:proofErr w:type="spellEnd"/>
            <w:r w:rsidRPr="005718E4">
              <w:rPr>
                <w:rFonts w:eastAsia="SimSun" w:hint="eastAsia"/>
                <w:bCs/>
                <w:spacing w:val="20"/>
                <w:szCs w:val="24"/>
                <w:lang w:eastAsia="zh-CN"/>
              </w:rPr>
              <w:t>兴建，曾作为创办人居所、《华侨日报》职员宿舍及出租用途，富历史文化价值。她表示唐楼设计罕有，背后两边更设弧形露台，若能妥善保留，该唐楼与旁边新闻博览馆两者将可互相辉映，彰显区内报业及印刷业历史。她表示目前未能从市建局的资料上找到相关的历史资料，她希望市建局能好好保育该建筑物，并开始进行复修。她认为局方可善用已收购的唐楼，如士丹顿街</w:t>
            </w:r>
            <w:r w:rsidRPr="005718E4">
              <w:rPr>
                <w:rFonts w:eastAsia="SimSun"/>
                <w:bCs/>
                <w:spacing w:val="20"/>
                <w:szCs w:val="24"/>
                <w:lang w:eastAsia="zh-CN"/>
              </w:rPr>
              <w:t>60</w:t>
            </w:r>
            <w:r w:rsidRPr="005718E4">
              <w:rPr>
                <w:rFonts w:eastAsia="SimSun" w:hint="eastAsia"/>
                <w:bCs/>
                <w:spacing w:val="20"/>
                <w:szCs w:val="24"/>
                <w:lang w:eastAsia="zh-CN"/>
              </w:rPr>
              <w:t>号，装修后租予有需要的家庭。她表示</w:t>
            </w:r>
            <w:r w:rsidRPr="005718E4">
              <w:rPr>
                <w:rFonts w:eastAsia="SimSun"/>
                <w:bCs/>
                <w:spacing w:val="20"/>
                <w:szCs w:val="24"/>
                <w:lang w:eastAsia="zh-CN"/>
              </w:rPr>
              <w:t>H19</w:t>
            </w:r>
            <w:r w:rsidRPr="005718E4">
              <w:rPr>
                <w:rFonts w:eastAsia="SimSun" w:hint="eastAsia"/>
                <w:bCs/>
                <w:spacing w:val="20"/>
                <w:szCs w:val="24"/>
                <w:lang w:eastAsia="zh-CN"/>
              </w:rPr>
              <w:t>重建项目涵盖古称「卅间」旧城社区，关注组希望政府能以「前进式」的保育方式保留旧城中环整个保育区。</w:t>
            </w:r>
          </w:p>
          <w:p w14:paraId="56E4B423" w14:textId="77777777" w:rsidR="002E34B4" w:rsidRPr="00352BA2" w:rsidRDefault="002E34B4" w:rsidP="002E34B4">
            <w:pPr>
              <w:ind w:left="1047"/>
              <w:jc w:val="both"/>
              <w:rPr>
                <w:rFonts w:hint="eastAsia"/>
                <w:bCs/>
                <w:spacing w:val="20"/>
                <w:szCs w:val="24"/>
                <w:lang w:eastAsia="zh-CN"/>
              </w:rPr>
            </w:pPr>
          </w:p>
          <w:p w14:paraId="491FE085" w14:textId="3663E3EF" w:rsidR="00214DB8" w:rsidRPr="003E61C2" w:rsidRDefault="005718E4" w:rsidP="00214DB8">
            <w:pPr>
              <w:numPr>
                <w:ilvl w:val="1"/>
                <w:numId w:val="5"/>
              </w:numPr>
              <w:jc w:val="both"/>
              <w:rPr>
                <w:rFonts w:hint="eastAsia"/>
                <w:bCs/>
                <w:spacing w:val="20"/>
                <w:szCs w:val="24"/>
                <w:lang w:eastAsia="zh-CN"/>
              </w:rPr>
            </w:pPr>
            <w:r w:rsidRPr="005718E4">
              <w:rPr>
                <w:rFonts w:eastAsia="SimSun" w:hint="eastAsia"/>
                <w:spacing w:val="20"/>
                <w:kern w:val="2"/>
                <w:u w:val="single"/>
                <w:lang w:eastAsia="zh-CN"/>
              </w:rPr>
              <w:t>张朝敦先生</w:t>
            </w:r>
            <w:r w:rsidRPr="005718E4">
              <w:rPr>
                <w:rFonts w:eastAsia="SimSun" w:hint="eastAsia"/>
                <w:spacing w:val="20"/>
                <w:kern w:val="2"/>
                <w:lang w:eastAsia="zh-CN"/>
              </w:rPr>
              <w:t>呼吁市建局不要只以地积比率衡量建筑物的价值，他认为旧建筑物的历史背景不能以金钱衡量。他举例布拉格去年吸引居住人口六倍的游客到访，原因是布拉格超过</w:t>
            </w:r>
            <w:r w:rsidRPr="005718E4">
              <w:rPr>
                <w:rFonts w:eastAsia="SimSun"/>
                <w:spacing w:val="20"/>
                <w:kern w:val="2"/>
                <w:lang w:eastAsia="zh-CN"/>
              </w:rPr>
              <w:t>500</w:t>
            </w:r>
            <w:r w:rsidRPr="005718E4">
              <w:rPr>
                <w:rFonts w:eastAsia="SimSun" w:hint="eastAsia"/>
                <w:spacing w:val="20"/>
                <w:kern w:val="2"/>
                <w:lang w:eastAsia="zh-CN"/>
              </w:rPr>
              <w:t>年历史的旧城区能吸引游客，而古迹背后故事的价值随着时间升值。他认为市建局比一般发展商更有社会责任保留香港有价值的资产。</w:t>
            </w:r>
          </w:p>
          <w:p w14:paraId="17411639" w14:textId="77777777" w:rsidR="00D95E0F" w:rsidRPr="00D34FAF" w:rsidRDefault="00D95E0F" w:rsidP="00D95E0F">
            <w:pPr>
              <w:ind w:left="1047"/>
              <w:jc w:val="both"/>
              <w:rPr>
                <w:rFonts w:hint="eastAsia"/>
                <w:bCs/>
                <w:spacing w:val="20"/>
                <w:szCs w:val="24"/>
                <w:lang w:eastAsia="zh-CN"/>
              </w:rPr>
            </w:pPr>
          </w:p>
          <w:p w14:paraId="683148E6" w14:textId="6527DFC3" w:rsidR="00F76076" w:rsidRPr="00A467D1" w:rsidRDefault="005718E4" w:rsidP="00A467D1">
            <w:pPr>
              <w:numPr>
                <w:ilvl w:val="1"/>
                <w:numId w:val="5"/>
              </w:numPr>
              <w:jc w:val="both"/>
              <w:rPr>
                <w:rFonts w:hint="eastAsia"/>
                <w:bCs/>
                <w:spacing w:val="20"/>
                <w:szCs w:val="24"/>
                <w:lang w:eastAsia="zh-CN"/>
              </w:rPr>
            </w:pPr>
            <w:r w:rsidRPr="005718E4">
              <w:rPr>
                <w:rFonts w:eastAsia="SimSun" w:hint="eastAsia"/>
                <w:bCs/>
                <w:spacing w:val="20"/>
                <w:szCs w:val="24"/>
                <w:u w:val="single"/>
                <w:lang w:eastAsia="zh-CN"/>
              </w:rPr>
              <w:t>吴兆康议员</w:t>
            </w:r>
            <w:r w:rsidRPr="005718E4">
              <w:rPr>
                <w:rFonts w:eastAsia="SimSun" w:hint="eastAsia"/>
                <w:bCs/>
                <w:spacing w:val="20"/>
                <w:szCs w:val="24"/>
                <w:lang w:eastAsia="zh-CN"/>
              </w:rPr>
              <w:t>认为市民及政府均有责任保留唐楼区，新闻博览馆旁正是士丹顿街</w:t>
            </w:r>
            <w:r w:rsidRPr="005718E4">
              <w:rPr>
                <w:rFonts w:eastAsia="SimSun"/>
                <w:bCs/>
                <w:spacing w:val="20"/>
                <w:szCs w:val="24"/>
                <w:lang w:eastAsia="zh-CN"/>
              </w:rPr>
              <w:t>88</w:t>
            </w:r>
            <w:r w:rsidRPr="005718E4">
              <w:rPr>
                <w:rFonts w:eastAsia="SimSun" w:hint="eastAsia"/>
                <w:bCs/>
                <w:spacing w:val="20"/>
                <w:szCs w:val="24"/>
                <w:lang w:eastAsia="zh-CN"/>
              </w:rPr>
              <w:t>至</w:t>
            </w:r>
            <w:r w:rsidRPr="005718E4">
              <w:rPr>
                <w:rFonts w:eastAsia="SimSun"/>
                <w:bCs/>
                <w:spacing w:val="20"/>
                <w:szCs w:val="24"/>
                <w:lang w:eastAsia="zh-CN"/>
              </w:rPr>
              <w:t>90</w:t>
            </w:r>
            <w:r w:rsidRPr="005718E4">
              <w:rPr>
                <w:rFonts w:eastAsia="SimSun" w:hint="eastAsia"/>
                <w:bCs/>
                <w:spacing w:val="20"/>
                <w:szCs w:val="24"/>
                <w:lang w:eastAsia="zh-CN"/>
              </w:rPr>
              <w:t>号，与新闻历史息息相关的地方，故认为应保留士丹顿街</w:t>
            </w:r>
            <w:r w:rsidRPr="005718E4">
              <w:rPr>
                <w:rFonts w:eastAsia="SimSun"/>
                <w:bCs/>
                <w:spacing w:val="20"/>
                <w:szCs w:val="24"/>
                <w:lang w:eastAsia="zh-CN"/>
              </w:rPr>
              <w:t>88</w:t>
            </w:r>
            <w:r w:rsidRPr="005718E4">
              <w:rPr>
                <w:rFonts w:eastAsia="SimSun" w:hint="eastAsia"/>
                <w:bCs/>
                <w:spacing w:val="20"/>
                <w:szCs w:val="24"/>
                <w:lang w:eastAsia="zh-CN"/>
              </w:rPr>
              <w:t>至</w:t>
            </w:r>
            <w:r w:rsidRPr="005718E4">
              <w:rPr>
                <w:rFonts w:eastAsia="SimSun"/>
                <w:bCs/>
                <w:spacing w:val="20"/>
                <w:szCs w:val="24"/>
                <w:lang w:eastAsia="zh-CN"/>
              </w:rPr>
              <w:t>90</w:t>
            </w:r>
            <w:r w:rsidRPr="005718E4">
              <w:rPr>
                <w:rFonts w:eastAsia="SimSun" w:hint="eastAsia"/>
                <w:bCs/>
                <w:spacing w:val="20"/>
                <w:szCs w:val="24"/>
                <w:lang w:eastAsia="zh-CN"/>
              </w:rPr>
              <w:t>号。他不认同保育会引致市建局的损失，反而能提升整个地区的价值及居民的生活质素。他希望市建局能落实完善的保育方案。</w:t>
            </w:r>
          </w:p>
          <w:p w14:paraId="06A68AC4" w14:textId="77777777" w:rsidR="00097418" w:rsidRDefault="00097418" w:rsidP="00097418">
            <w:pPr>
              <w:ind w:left="1047"/>
              <w:jc w:val="both"/>
              <w:rPr>
                <w:rFonts w:hint="eastAsia"/>
                <w:bCs/>
                <w:spacing w:val="20"/>
                <w:szCs w:val="24"/>
                <w:lang w:eastAsia="zh-CN"/>
              </w:rPr>
            </w:pPr>
          </w:p>
          <w:p w14:paraId="59721D46" w14:textId="74101127" w:rsidR="004B6D91" w:rsidRPr="00BE21C0" w:rsidRDefault="005718E4" w:rsidP="004B6D91">
            <w:pPr>
              <w:numPr>
                <w:ilvl w:val="1"/>
                <w:numId w:val="5"/>
              </w:numPr>
              <w:jc w:val="both"/>
              <w:rPr>
                <w:rFonts w:hint="eastAsia"/>
                <w:bCs/>
                <w:spacing w:val="20"/>
                <w:szCs w:val="24"/>
                <w:lang w:eastAsia="zh-CN"/>
              </w:rPr>
            </w:pPr>
            <w:r w:rsidRPr="005718E4">
              <w:rPr>
                <w:rFonts w:eastAsia="SimSun" w:hint="eastAsia"/>
                <w:bCs/>
                <w:spacing w:val="20"/>
                <w:szCs w:val="24"/>
                <w:u w:val="single"/>
                <w:lang w:eastAsia="zh-CN"/>
              </w:rPr>
              <w:t>主席</w:t>
            </w:r>
            <w:r w:rsidRPr="005718E4">
              <w:rPr>
                <w:rFonts w:eastAsia="SimSun" w:hint="eastAsia"/>
                <w:bCs/>
                <w:spacing w:val="20"/>
                <w:szCs w:val="24"/>
                <w:lang w:eastAsia="zh-CN"/>
              </w:rPr>
              <w:t>欢迎市建局向城规会撤回加大发展密度的申请，接下来局方将需向公众交代将继续采用</w:t>
            </w:r>
            <w:r w:rsidRPr="005718E4">
              <w:rPr>
                <w:rFonts w:eastAsia="SimSun"/>
                <w:bCs/>
                <w:spacing w:val="20"/>
                <w:szCs w:val="24"/>
                <w:lang w:eastAsia="zh-CN"/>
              </w:rPr>
              <w:t>2013</w:t>
            </w:r>
            <w:r w:rsidRPr="005718E4">
              <w:rPr>
                <w:rFonts w:eastAsia="SimSun" w:hint="eastAsia"/>
                <w:bCs/>
                <w:spacing w:val="20"/>
                <w:szCs w:val="24"/>
                <w:lang w:eastAsia="zh-CN"/>
              </w:rPr>
              <w:t>年的核准规划方案、申请土地收回条例的进度、还是保留历史文化氛围的处理方式，及询问局方能否提供相关的时间表。</w:t>
            </w:r>
          </w:p>
          <w:p w14:paraId="45C69365" w14:textId="77777777" w:rsidR="00E007A9" w:rsidRPr="004B6D91" w:rsidRDefault="00E007A9" w:rsidP="00E007A9">
            <w:pPr>
              <w:ind w:left="622"/>
              <w:jc w:val="both"/>
              <w:rPr>
                <w:rFonts w:hint="eastAsia"/>
                <w:bCs/>
                <w:spacing w:val="20"/>
                <w:szCs w:val="24"/>
                <w:lang w:eastAsia="zh-CN"/>
              </w:rPr>
            </w:pPr>
          </w:p>
          <w:p w14:paraId="385B05EF" w14:textId="753A6F29" w:rsidR="009F057D" w:rsidRDefault="005718E4" w:rsidP="004B6D91">
            <w:pPr>
              <w:numPr>
                <w:ilvl w:val="0"/>
                <w:numId w:val="1"/>
              </w:numPr>
              <w:jc w:val="both"/>
              <w:rPr>
                <w:rFonts w:hint="eastAsia"/>
                <w:bCs/>
                <w:spacing w:val="20"/>
                <w:szCs w:val="24"/>
                <w:lang w:eastAsia="zh-CN"/>
              </w:rPr>
            </w:pPr>
            <w:r w:rsidRPr="005718E4">
              <w:rPr>
                <w:rFonts w:eastAsia="SimSun" w:hint="eastAsia"/>
                <w:bCs/>
                <w:spacing w:val="20"/>
                <w:szCs w:val="24"/>
                <w:lang w:eastAsia="zh-CN"/>
              </w:rPr>
              <w:t>市建局规划及设计经理</w:t>
            </w:r>
            <w:r w:rsidRPr="005718E4">
              <w:rPr>
                <w:rFonts w:eastAsia="SimSun" w:hint="eastAsia"/>
                <w:bCs/>
                <w:spacing w:val="20"/>
                <w:szCs w:val="24"/>
                <w:u w:val="single"/>
                <w:lang w:eastAsia="zh-CN"/>
              </w:rPr>
              <w:t>罗子伟先生</w:t>
            </w:r>
            <w:r w:rsidRPr="005718E4">
              <w:rPr>
                <w:rFonts w:eastAsia="SimSun" w:hint="eastAsia"/>
                <w:bCs/>
                <w:spacing w:val="20"/>
                <w:szCs w:val="24"/>
                <w:lang w:eastAsia="zh-CN"/>
              </w:rPr>
              <w:t>表示撤回申请至今时间尚短，局方暂时未有规划方案，故未能提供时间表。</w:t>
            </w:r>
          </w:p>
          <w:p w14:paraId="6E2DA628" w14:textId="77777777" w:rsidR="009F057D" w:rsidRPr="002A15BB" w:rsidRDefault="009F057D" w:rsidP="009F057D">
            <w:pPr>
              <w:ind w:left="622"/>
              <w:jc w:val="both"/>
              <w:rPr>
                <w:rFonts w:hint="eastAsia"/>
                <w:bCs/>
                <w:spacing w:val="20"/>
                <w:szCs w:val="24"/>
                <w:lang w:eastAsia="zh-CN"/>
              </w:rPr>
            </w:pPr>
          </w:p>
          <w:p w14:paraId="074E9EC5" w14:textId="7ED01246" w:rsidR="009F057D" w:rsidRPr="009F057D" w:rsidRDefault="005718E4" w:rsidP="004B6D91">
            <w:pPr>
              <w:numPr>
                <w:ilvl w:val="0"/>
                <w:numId w:val="1"/>
              </w:numPr>
              <w:jc w:val="both"/>
              <w:rPr>
                <w:rFonts w:hint="eastAsia"/>
                <w:bCs/>
                <w:spacing w:val="20"/>
                <w:szCs w:val="24"/>
                <w:lang w:eastAsia="zh-CN"/>
              </w:rPr>
            </w:pPr>
            <w:r w:rsidRPr="005718E4">
              <w:rPr>
                <w:rFonts w:eastAsia="SimSun" w:hint="eastAsia"/>
                <w:spacing w:val="20"/>
                <w:lang w:eastAsia="zh-CN"/>
              </w:rPr>
              <w:t>市建局</w:t>
            </w:r>
            <w:r w:rsidRPr="005718E4">
              <w:rPr>
                <w:rFonts w:eastAsia="SimSun" w:hint="eastAsia"/>
                <w:spacing w:val="20"/>
                <w:szCs w:val="24"/>
                <w:u w:val="single"/>
                <w:lang w:eastAsia="zh-CN"/>
              </w:rPr>
              <w:t>殷倩华女士</w:t>
            </w:r>
            <w:r w:rsidRPr="005718E4">
              <w:rPr>
                <w:rFonts w:eastAsia="SimSun" w:hint="eastAsia"/>
                <w:spacing w:val="20"/>
                <w:szCs w:val="24"/>
                <w:lang w:eastAsia="zh-CN"/>
              </w:rPr>
              <w:t>补充局方于</w:t>
            </w:r>
            <w:r w:rsidRPr="005718E4">
              <w:rPr>
                <w:rFonts w:eastAsia="SimSun"/>
                <w:spacing w:val="20"/>
                <w:szCs w:val="24"/>
                <w:lang w:eastAsia="zh-CN"/>
              </w:rPr>
              <w:t>7</w:t>
            </w:r>
            <w:r w:rsidRPr="005718E4">
              <w:rPr>
                <w:rFonts w:eastAsia="SimSun" w:hint="eastAsia"/>
                <w:spacing w:val="20"/>
                <w:szCs w:val="24"/>
                <w:lang w:eastAsia="zh-CN"/>
              </w:rPr>
              <w:t>月</w:t>
            </w:r>
            <w:r w:rsidRPr="005718E4">
              <w:rPr>
                <w:rFonts w:eastAsia="SimSun"/>
                <w:spacing w:val="20"/>
                <w:szCs w:val="24"/>
                <w:lang w:eastAsia="zh-CN"/>
              </w:rPr>
              <w:t>13</w:t>
            </w:r>
            <w:r w:rsidRPr="005718E4">
              <w:rPr>
                <w:rFonts w:eastAsia="SimSun" w:hint="eastAsia"/>
                <w:spacing w:val="20"/>
                <w:szCs w:val="24"/>
                <w:lang w:eastAsia="zh-CN"/>
              </w:rPr>
              <w:t>日撤回有关方案，局方目前正听取各持份者的意见，故暂时未有相关时间表。</w:t>
            </w:r>
          </w:p>
          <w:p w14:paraId="39F5877D" w14:textId="0B230C31" w:rsidR="002A15BB" w:rsidRDefault="005718E4" w:rsidP="009F057D">
            <w:pPr>
              <w:ind w:left="622"/>
              <w:jc w:val="both"/>
              <w:rPr>
                <w:rFonts w:hint="eastAsia"/>
                <w:bCs/>
                <w:spacing w:val="20"/>
                <w:szCs w:val="24"/>
                <w:lang w:eastAsia="zh-CN"/>
              </w:rPr>
            </w:pPr>
            <w:r w:rsidRPr="002A15BB">
              <w:rPr>
                <w:bCs/>
                <w:spacing w:val="20"/>
                <w:szCs w:val="24"/>
                <w:lang w:eastAsia="zh-CN"/>
              </w:rPr>
              <w:tab/>
            </w:r>
          </w:p>
          <w:p w14:paraId="2145467E" w14:textId="0E376286" w:rsidR="00C84522" w:rsidRDefault="005718E4" w:rsidP="004B6D91">
            <w:pPr>
              <w:numPr>
                <w:ilvl w:val="0"/>
                <w:numId w:val="1"/>
              </w:numPr>
              <w:jc w:val="both"/>
              <w:rPr>
                <w:rFonts w:hint="eastAsia"/>
                <w:bCs/>
                <w:spacing w:val="20"/>
                <w:szCs w:val="24"/>
                <w:lang w:eastAsia="zh-CN"/>
              </w:rPr>
            </w:pPr>
            <w:r w:rsidRPr="005718E4">
              <w:rPr>
                <w:rFonts w:eastAsia="SimSun" w:hint="eastAsia"/>
                <w:bCs/>
                <w:spacing w:val="20"/>
                <w:szCs w:val="24"/>
                <w:lang w:eastAsia="zh-CN"/>
              </w:rPr>
              <w:t>规划署高级城市规划师</w:t>
            </w:r>
            <w:r w:rsidRPr="005718E4">
              <w:rPr>
                <w:rFonts w:eastAsia="SimSun"/>
                <w:bCs/>
                <w:spacing w:val="20"/>
                <w:szCs w:val="24"/>
                <w:lang w:eastAsia="zh-CN"/>
              </w:rPr>
              <w:t>/</w:t>
            </w:r>
            <w:r w:rsidRPr="005718E4">
              <w:rPr>
                <w:rFonts w:eastAsia="SimSun" w:hint="eastAsia"/>
                <w:bCs/>
                <w:spacing w:val="20"/>
                <w:szCs w:val="24"/>
                <w:lang w:eastAsia="zh-CN"/>
              </w:rPr>
              <w:t>港岛</w:t>
            </w:r>
            <w:r w:rsidRPr="005718E4">
              <w:rPr>
                <w:rFonts w:eastAsia="SimSun"/>
                <w:bCs/>
                <w:spacing w:val="20"/>
                <w:szCs w:val="24"/>
                <w:lang w:eastAsia="zh-CN"/>
              </w:rPr>
              <w:t>4</w:t>
            </w:r>
            <w:r w:rsidRPr="005718E4">
              <w:rPr>
                <w:rFonts w:eastAsia="SimSun" w:hint="eastAsia"/>
                <w:bCs/>
                <w:spacing w:val="20"/>
                <w:szCs w:val="24"/>
                <w:u w:val="single"/>
                <w:lang w:eastAsia="zh-CN"/>
              </w:rPr>
              <w:t>何盛田先生</w:t>
            </w:r>
            <w:r w:rsidRPr="005718E4">
              <w:rPr>
                <w:rFonts w:eastAsia="SimSun" w:hint="eastAsia"/>
                <w:bCs/>
                <w:spacing w:val="20"/>
                <w:szCs w:val="24"/>
                <w:lang w:eastAsia="zh-CN"/>
              </w:rPr>
              <w:t>表示市建局可根据</w:t>
            </w:r>
            <w:r w:rsidRPr="005718E4">
              <w:rPr>
                <w:rFonts w:eastAsia="SimSun"/>
                <w:bCs/>
                <w:spacing w:val="20"/>
                <w:szCs w:val="24"/>
                <w:lang w:eastAsia="zh-CN"/>
              </w:rPr>
              <w:t>2013</w:t>
            </w:r>
            <w:r w:rsidRPr="005718E4">
              <w:rPr>
                <w:rFonts w:eastAsia="SimSun" w:hint="eastAsia"/>
                <w:bCs/>
                <w:spacing w:val="20"/>
                <w:szCs w:val="24"/>
                <w:lang w:eastAsia="zh-CN"/>
              </w:rPr>
              <w:t>年获批准的方案处理，最终的方案则视乎局方的决定。</w:t>
            </w:r>
          </w:p>
          <w:p w14:paraId="1D8A3458" w14:textId="77777777" w:rsidR="00684BA7" w:rsidRDefault="00684BA7" w:rsidP="00684BA7">
            <w:pPr>
              <w:ind w:left="622"/>
              <w:jc w:val="both"/>
              <w:rPr>
                <w:rFonts w:hint="eastAsia"/>
                <w:bCs/>
                <w:spacing w:val="20"/>
                <w:szCs w:val="24"/>
                <w:lang w:eastAsia="zh-CN"/>
              </w:rPr>
            </w:pPr>
          </w:p>
          <w:p w14:paraId="049438F0" w14:textId="48D10DE7" w:rsidR="00894A6E" w:rsidRPr="00B92669" w:rsidRDefault="005718E4" w:rsidP="004B6D91">
            <w:pPr>
              <w:numPr>
                <w:ilvl w:val="0"/>
                <w:numId w:val="1"/>
              </w:numPr>
              <w:jc w:val="both"/>
              <w:rPr>
                <w:rFonts w:hint="eastAsia"/>
                <w:bCs/>
                <w:spacing w:val="20"/>
                <w:szCs w:val="24"/>
                <w:lang w:eastAsia="zh-CN"/>
              </w:rPr>
            </w:pPr>
            <w:r w:rsidRPr="005718E4">
              <w:rPr>
                <w:rFonts w:eastAsia="SimSun" w:hint="eastAsia"/>
                <w:bCs/>
                <w:spacing w:val="20"/>
                <w:szCs w:val="24"/>
                <w:u w:val="single"/>
                <w:lang w:eastAsia="zh-CN"/>
              </w:rPr>
              <w:t>罗雅宁女士</w:t>
            </w:r>
            <w:r w:rsidRPr="005718E4">
              <w:rPr>
                <w:rFonts w:eastAsia="SimSun" w:hint="eastAsia"/>
                <w:bCs/>
                <w:spacing w:val="20"/>
                <w:szCs w:val="24"/>
                <w:lang w:eastAsia="zh-CN"/>
              </w:rPr>
              <w:t>表示资料文件所示规划署不支持市建局加大发展密度的方案。她补充士丹顿街</w:t>
            </w:r>
            <w:r w:rsidRPr="005718E4">
              <w:rPr>
                <w:rFonts w:eastAsia="SimSun"/>
                <w:bCs/>
                <w:spacing w:val="20"/>
                <w:szCs w:val="24"/>
                <w:lang w:eastAsia="zh-CN"/>
              </w:rPr>
              <w:t>88</w:t>
            </w:r>
            <w:r w:rsidRPr="005718E4">
              <w:rPr>
                <w:rFonts w:eastAsia="SimSun" w:hint="eastAsia"/>
                <w:bCs/>
                <w:spacing w:val="20"/>
                <w:szCs w:val="24"/>
                <w:lang w:eastAsia="zh-CN"/>
              </w:rPr>
              <w:t>至</w:t>
            </w:r>
            <w:r w:rsidRPr="005718E4">
              <w:rPr>
                <w:rFonts w:eastAsia="SimSun"/>
                <w:bCs/>
                <w:spacing w:val="20"/>
                <w:szCs w:val="24"/>
                <w:lang w:eastAsia="zh-CN"/>
              </w:rPr>
              <w:t>90</w:t>
            </w:r>
            <w:r w:rsidRPr="005718E4">
              <w:rPr>
                <w:rFonts w:eastAsia="SimSun" w:hint="eastAsia"/>
                <w:bCs/>
                <w:spacing w:val="20"/>
                <w:szCs w:val="24"/>
                <w:lang w:eastAsia="zh-CN"/>
              </w:rPr>
              <w:t>号于复修后的状态良好，并指</w:t>
            </w:r>
            <w:r w:rsidRPr="005718E4">
              <w:rPr>
                <w:rFonts w:eastAsia="SimSun"/>
                <w:bCs/>
                <w:spacing w:val="20"/>
                <w:szCs w:val="24"/>
                <w:lang w:eastAsia="zh-CN"/>
              </w:rPr>
              <w:t>H19</w:t>
            </w:r>
            <w:r w:rsidRPr="005718E4">
              <w:rPr>
                <w:rFonts w:eastAsia="SimSun" w:hint="eastAsia"/>
                <w:bCs/>
                <w:spacing w:val="20"/>
                <w:szCs w:val="24"/>
                <w:lang w:eastAsia="zh-CN"/>
              </w:rPr>
              <w:t>范围内有其余不少状态良好的唐楼，政府应尽量保育。早前关注组发起「笔写卅间」活动，包括街头写生展及导赏。她认为孙中山史迹径、永利街、元创方及新闻博览馆整个区域值得保留为保育区。她留意到区议会于本年三月曾通过要求市建局让业主原汁原味保育特色建筑群的动议，她希望区议会协助推动社会讨论。</w:t>
            </w:r>
          </w:p>
          <w:p w14:paraId="4558FA32" w14:textId="77777777" w:rsidR="0080530F" w:rsidRPr="00BE21C0" w:rsidRDefault="0080530F" w:rsidP="008A2F9B">
            <w:pPr>
              <w:jc w:val="both"/>
              <w:rPr>
                <w:rFonts w:hint="eastAsia"/>
                <w:bCs/>
                <w:spacing w:val="20"/>
                <w:szCs w:val="24"/>
                <w:lang w:eastAsia="zh-CN"/>
              </w:rPr>
            </w:pPr>
          </w:p>
          <w:p w14:paraId="0183340C" w14:textId="5A5F4E44" w:rsidR="00AB0951" w:rsidRPr="006630AF" w:rsidRDefault="005718E4" w:rsidP="004B6D91">
            <w:pPr>
              <w:numPr>
                <w:ilvl w:val="0"/>
                <w:numId w:val="1"/>
              </w:numPr>
              <w:jc w:val="both"/>
              <w:rPr>
                <w:rFonts w:hint="eastAsia"/>
                <w:bCs/>
                <w:spacing w:val="20"/>
                <w:szCs w:val="24"/>
                <w:lang w:eastAsia="zh-CN"/>
              </w:rPr>
            </w:pPr>
            <w:r w:rsidRPr="005718E4">
              <w:rPr>
                <w:rFonts w:eastAsia="SimSun" w:hint="eastAsia"/>
                <w:spacing w:val="20"/>
                <w:szCs w:val="24"/>
                <w:u w:val="single"/>
                <w:lang w:eastAsia="zh-CN"/>
              </w:rPr>
              <w:t>郑丽琼议员</w:t>
            </w:r>
            <w:r w:rsidRPr="005718E4">
              <w:rPr>
                <w:rFonts w:eastAsia="SimSun" w:hint="eastAsia"/>
                <w:spacing w:val="20"/>
                <w:szCs w:val="24"/>
                <w:lang w:eastAsia="zh-CN"/>
              </w:rPr>
              <w:t>表示</w:t>
            </w:r>
            <w:r w:rsidRPr="005718E4">
              <w:rPr>
                <w:rFonts w:eastAsia="SimSun" w:hint="eastAsia"/>
                <w:spacing w:val="20"/>
                <w:lang w:eastAsia="zh-CN"/>
              </w:rPr>
              <w:t>希望</w:t>
            </w:r>
            <w:r w:rsidRPr="005718E4">
              <w:rPr>
                <w:rFonts w:eastAsia="SimSun"/>
                <w:spacing w:val="20"/>
                <w:lang w:eastAsia="zh-CN"/>
              </w:rPr>
              <w:t>H19</w:t>
            </w:r>
            <w:r w:rsidRPr="005718E4">
              <w:rPr>
                <w:rFonts w:eastAsia="SimSun" w:hint="eastAsia"/>
                <w:spacing w:val="20"/>
                <w:lang w:eastAsia="zh-CN"/>
              </w:rPr>
              <w:t>项目采取由下而上的保育模式。</w:t>
            </w:r>
          </w:p>
          <w:p w14:paraId="6568DB80" w14:textId="79649F22" w:rsidR="00AB127B" w:rsidRPr="00BE21C0" w:rsidRDefault="00AB127B" w:rsidP="00C56312">
            <w:pPr>
              <w:jc w:val="both"/>
              <w:rPr>
                <w:rFonts w:hint="eastAsia"/>
                <w:bCs/>
                <w:spacing w:val="20"/>
                <w:szCs w:val="24"/>
                <w:lang w:eastAsia="zh-CN"/>
              </w:rPr>
            </w:pPr>
          </w:p>
        </w:tc>
      </w:tr>
      <w:tr w:rsidR="004077E6" w:rsidRPr="00BE21C0" w14:paraId="50F587F7" w14:textId="77777777" w:rsidTr="00F83AEA">
        <w:tc>
          <w:tcPr>
            <w:tcW w:w="3904" w:type="dxa"/>
          </w:tcPr>
          <w:p w14:paraId="3E2592C0" w14:textId="77777777" w:rsidR="004077E6" w:rsidRPr="00BE21C0" w:rsidRDefault="004077E6" w:rsidP="00F83AEA">
            <w:pPr>
              <w:jc w:val="both"/>
              <w:rPr>
                <w:rFonts w:hint="eastAsia"/>
                <w:spacing w:val="20"/>
                <w:lang w:eastAsia="zh-CN"/>
              </w:rPr>
            </w:pPr>
          </w:p>
        </w:tc>
        <w:tc>
          <w:tcPr>
            <w:tcW w:w="8571" w:type="dxa"/>
            <w:gridSpan w:val="3"/>
          </w:tcPr>
          <w:p w14:paraId="427BA82A" w14:textId="77777777" w:rsidR="004077E6" w:rsidRPr="00BE21C0" w:rsidRDefault="004077E6" w:rsidP="00F83AEA">
            <w:pPr>
              <w:jc w:val="both"/>
              <w:rPr>
                <w:rFonts w:hint="eastAsia"/>
                <w:b/>
                <w:spacing w:val="20"/>
                <w:u w:val="single"/>
                <w:lang w:eastAsia="zh-CN"/>
              </w:rPr>
            </w:pPr>
          </w:p>
          <w:p w14:paraId="1CEF39FD" w14:textId="45E60BC0" w:rsidR="004077E6" w:rsidRDefault="005718E4" w:rsidP="00F83AEA">
            <w:pPr>
              <w:jc w:val="both"/>
              <w:rPr>
                <w:rFonts w:hint="eastAsia"/>
                <w:b/>
                <w:spacing w:val="20"/>
                <w:u w:val="single"/>
                <w:lang w:eastAsia="zh-CN"/>
              </w:rPr>
            </w:pPr>
            <w:r w:rsidRPr="005718E4">
              <w:rPr>
                <w:rFonts w:eastAsia="SimSun" w:hint="eastAsia"/>
                <w:b/>
                <w:spacing w:val="20"/>
                <w:u w:val="single"/>
                <w:lang w:eastAsia="zh-CN"/>
              </w:rPr>
              <w:t>第</w:t>
            </w:r>
            <w:r w:rsidRPr="005718E4">
              <w:rPr>
                <w:rFonts w:eastAsia="SimSun"/>
                <w:b/>
                <w:spacing w:val="20"/>
                <w:u w:val="single"/>
                <w:lang w:eastAsia="zh-CN"/>
              </w:rPr>
              <w:t>8</w:t>
            </w:r>
            <w:r w:rsidRPr="005718E4">
              <w:rPr>
                <w:rFonts w:eastAsia="SimSun" w:hint="eastAsia"/>
                <w:b/>
                <w:spacing w:val="20"/>
                <w:u w:val="single"/>
                <w:lang w:eastAsia="zh-CN"/>
              </w:rPr>
              <w:t>项：崇庆里</w:t>
            </w:r>
            <w:r w:rsidRPr="005718E4">
              <w:rPr>
                <w:rFonts w:eastAsia="SimSun"/>
                <w:b/>
                <w:spacing w:val="20"/>
                <w:u w:val="single"/>
                <w:lang w:eastAsia="zh-CN"/>
              </w:rPr>
              <w:t>/</w:t>
            </w:r>
            <w:r w:rsidRPr="005718E4">
              <w:rPr>
                <w:rFonts w:eastAsia="SimSun" w:hint="eastAsia"/>
                <w:b/>
                <w:spacing w:val="20"/>
                <w:u w:val="single"/>
                <w:lang w:eastAsia="zh-CN"/>
              </w:rPr>
              <w:t>桂香街发展项目</w:t>
            </w:r>
          </w:p>
          <w:p w14:paraId="38EEC7D9" w14:textId="77777777" w:rsidR="00E170DA" w:rsidRPr="00BE21C0" w:rsidRDefault="00E170DA" w:rsidP="00F83AEA">
            <w:pPr>
              <w:jc w:val="both"/>
              <w:rPr>
                <w:rFonts w:hint="eastAsia"/>
                <w:b/>
                <w:spacing w:val="20"/>
                <w:u w:val="single"/>
                <w:lang w:eastAsia="zh-CN"/>
              </w:rPr>
            </w:pPr>
          </w:p>
          <w:p w14:paraId="7513DA0D" w14:textId="38F390F9" w:rsidR="006F33C7" w:rsidRDefault="005718E4" w:rsidP="006F33C7">
            <w:pPr>
              <w:numPr>
                <w:ilvl w:val="0"/>
                <w:numId w:val="1"/>
              </w:numPr>
              <w:jc w:val="both"/>
              <w:rPr>
                <w:rFonts w:hint="eastAsia"/>
                <w:bCs/>
                <w:spacing w:val="20"/>
                <w:szCs w:val="24"/>
                <w:lang w:eastAsia="zh-CN"/>
              </w:rPr>
            </w:pPr>
            <w:r w:rsidRPr="005718E4">
              <w:rPr>
                <w:rFonts w:eastAsia="SimSun" w:hint="eastAsia"/>
                <w:spacing w:val="20"/>
                <w:lang w:eastAsia="zh-CN"/>
              </w:rPr>
              <w:t>市建局</w:t>
            </w:r>
            <w:r w:rsidRPr="005718E4">
              <w:rPr>
                <w:rFonts w:eastAsia="SimSun" w:hint="eastAsia"/>
                <w:spacing w:val="20"/>
                <w:szCs w:val="24"/>
                <w:u w:val="single"/>
                <w:lang w:eastAsia="zh-CN"/>
              </w:rPr>
              <w:t>殷倩华女士</w:t>
            </w:r>
            <w:r w:rsidRPr="005718E4">
              <w:rPr>
                <w:rFonts w:eastAsia="SimSun" w:hint="eastAsia"/>
                <w:spacing w:val="20"/>
                <w:szCs w:val="24"/>
                <w:lang w:eastAsia="zh-CN"/>
              </w:rPr>
              <w:t>表示局方于</w:t>
            </w:r>
            <w:r w:rsidRPr="005718E4">
              <w:rPr>
                <w:rFonts w:eastAsia="SimSun"/>
                <w:spacing w:val="20"/>
                <w:szCs w:val="24"/>
                <w:lang w:eastAsia="zh-CN"/>
              </w:rPr>
              <w:t>7</w:t>
            </w:r>
            <w:r w:rsidRPr="005718E4">
              <w:rPr>
                <w:rFonts w:eastAsia="SimSun" w:hint="eastAsia"/>
                <w:spacing w:val="20"/>
                <w:szCs w:val="24"/>
                <w:lang w:eastAsia="zh-CN"/>
              </w:rPr>
              <w:t>月</w:t>
            </w:r>
            <w:r w:rsidRPr="005718E4">
              <w:rPr>
                <w:rFonts w:eastAsia="SimSun"/>
                <w:spacing w:val="20"/>
                <w:szCs w:val="24"/>
                <w:lang w:eastAsia="zh-CN"/>
              </w:rPr>
              <w:t>28</w:t>
            </w:r>
            <w:r w:rsidRPr="005718E4">
              <w:rPr>
                <w:rFonts w:eastAsia="SimSun" w:hint="eastAsia"/>
                <w:spacing w:val="20"/>
                <w:szCs w:val="24"/>
                <w:lang w:eastAsia="zh-CN"/>
              </w:rPr>
              <w:t>日启动崇庆里</w:t>
            </w:r>
            <w:r w:rsidRPr="005718E4">
              <w:rPr>
                <w:rFonts w:eastAsia="SimSun"/>
                <w:spacing w:val="20"/>
                <w:szCs w:val="24"/>
                <w:lang w:eastAsia="zh-CN"/>
              </w:rPr>
              <w:t>/</w:t>
            </w:r>
            <w:r w:rsidRPr="005718E4">
              <w:rPr>
                <w:rFonts w:eastAsia="SimSun" w:hint="eastAsia"/>
                <w:spacing w:val="20"/>
                <w:szCs w:val="24"/>
                <w:lang w:eastAsia="zh-CN"/>
              </w:rPr>
              <w:t>桂香街发展项目的法定规划程序，并于当日在项目范围内进行冻结人口调查。局方将向受影响的持分者简介规划程序、现行物业收购、租客安置及特惠金发放的一般准则</w:t>
            </w:r>
            <w:r w:rsidRPr="005718E4">
              <w:rPr>
                <w:rFonts w:eastAsia="SimSun" w:hint="eastAsia"/>
                <w:bCs/>
                <w:spacing w:val="20"/>
                <w:szCs w:val="24"/>
                <w:lang w:eastAsia="zh-CN"/>
              </w:rPr>
              <w:t>。</w:t>
            </w:r>
          </w:p>
          <w:p w14:paraId="06838FB1" w14:textId="77777777" w:rsidR="00283507" w:rsidRPr="006F33C7" w:rsidRDefault="00283507" w:rsidP="00283507">
            <w:pPr>
              <w:ind w:left="622"/>
              <w:jc w:val="both"/>
              <w:rPr>
                <w:rFonts w:hint="eastAsia"/>
                <w:bCs/>
                <w:spacing w:val="20"/>
                <w:szCs w:val="24"/>
                <w:lang w:eastAsia="zh-CN"/>
              </w:rPr>
            </w:pPr>
          </w:p>
          <w:p w14:paraId="37DE2D55" w14:textId="2BB50F39" w:rsidR="00C90018" w:rsidRPr="00283507" w:rsidRDefault="005718E4" w:rsidP="006F33C7">
            <w:pPr>
              <w:numPr>
                <w:ilvl w:val="0"/>
                <w:numId w:val="1"/>
              </w:numPr>
              <w:jc w:val="both"/>
              <w:rPr>
                <w:rFonts w:hint="eastAsia"/>
                <w:bCs/>
                <w:spacing w:val="20"/>
                <w:szCs w:val="24"/>
                <w:lang w:eastAsia="zh-CN"/>
              </w:rPr>
            </w:pPr>
            <w:r w:rsidRPr="005718E4">
              <w:rPr>
                <w:rFonts w:eastAsia="SimSun" w:hint="eastAsia"/>
                <w:spacing w:val="20"/>
                <w:szCs w:val="24"/>
                <w:u w:val="single"/>
                <w:lang w:eastAsia="zh-CN"/>
              </w:rPr>
              <w:t>郑丽琼议员</w:t>
            </w:r>
            <w:r w:rsidRPr="005718E4">
              <w:rPr>
                <w:rFonts w:eastAsia="SimSun" w:hint="eastAsia"/>
                <w:spacing w:val="20"/>
                <w:lang w:eastAsia="zh-CN"/>
              </w:rPr>
              <w:t>询问项目是否包含崇庆里休憩处，及受影响的单位数目。</w:t>
            </w:r>
          </w:p>
          <w:p w14:paraId="002C1EFE" w14:textId="77777777" w:rsidR="00283507" w:rsidRPr="006630AF" w:rsidRDefault="00283507" w:rsidP="00283507">
            <w:pPr>
              <w:ind w:left="622"/>
              <w:jc w:val="both"/>
              <w:rPr>
                <w:rFonts w:hint="eastAsia"/>
                <w:bCs/>
                <w:spacing w:val="20"/>
                <w:szCs w:val="24"/>
                <w:lang w:eastAsia="zh-CN"/>
              </w:rPr>
            </w:pPr>
          </w:p>
          <w:p w14:paraId="1717E7D2" w14:textId="65089008" w:rsidR="009B1A67" w:rsidRDefault="005718E4" w:rsidP="009B1A67">
            <w:pPr>
              <w:numPr>
                <w:ilvl w:val="0"/>
                <w:numId w:val="1"/>
              </w:numPr>
              <w:jc w:val="both"/>
              <w:rPr>
                <w:rFonts w:hint="eastAsia"/>
                <w:bCs/>
                <w:spacing w:val="20"/>
                <w:szCs w:val="24"/>
                <w:lang w:eastAsia="zh-CN"/>
              </w:rPr>
            </w:pPr>
            <w:r w:rsidRPr="005718E4">
              <w:rPr>
                <w:rFonts w:eastAsia="SimSun" w:hint="eastAsia"/>
                <w:spacing w:val="20"/>
                <w:lang w:eastAsia="zh-CN"/>
              </w:rPr>
              <w:t>市建局</w:t>
            </w:r>
            <w:r w:rsidRPr="005718E4">
              <w:rPr>
                <w:rFonts w:eastAsia="SimSun" w:hint="eastAsia"/>
                <w:spacing w:val="20"/>
                <w:szCs w:val="24"/>
                <w:u w:val="single"/>
                <w:lang w:eastAsia="zh-CN"/>
              </w:rPr>
              <w:t>殷倩华女士</w:t>
            </w:r>
            <w:r w:rsidRPr="005718E4">
              <w:rPr>
                <w:rFonts w:eastAsia="SimSun" w:hint="eastAsia"/>
                <w:spacing w:val="20"/>
                <w:szCs w:val="24"/>
                <w:lang w:eastAsia="zh-CN"/>
              </w:rPr>
              <w:t>回复</w:t>
            </w:r>
            <w:r w:rsidRPr="005718E4">
              <w:rPr>
                <w:rFonts w:eastAsia="SimSun" w:hint="eastAsia"/>
                <w:spacing w:val="20"/>
                <w:lang w:eastAsia="zh-CN"/>
              </w:rPr>
              <w:t>崇庆里休憩处并不包括在内，市建局初步估计受影响的住户约有</w:t>
            </w:r>
            <w:r w:rsidRPr="005718E4">
              <w:rPr>
                <w:rFonts w:eastAsia="SimSun"/>
                <w:spacing w:val="20"/>
                <w:lang w:eastAsia="zh-CN"/>
              </w:rPr>
              <w:t xml:space="preserve"> 110 </w:t>
            </w:r>
            <w:r w:rsidRPr="005718E4">
              <w:rPr>
                <w:rFonts w:eastAsia="SimSun" w:hint="eastAsia"/>
                <w:spacing w:val="20"/>
                <w:lang w:eastAsia="zh-CN"/>
              </w:rPr>
              <w:t>户</w:t>
            </w:r>
            <w:r w:rsidRPr="005718E4">
              <w:rPr>
                <w:rFonts w:eastAsia="SimSun" w:hint="eastAsia"/>
                <w:bCs/>
                <w:spacing w:val="20"/>
                <w:szCs w:val="24"/>
                <w:lang w:eastAsia="zh-CN"/>
              </w:rPr>
              <w:t>。</w:t>
            </w:r>
          </w:p>
          <w:p w14:paraId="511AB697" w14:textId="77777777" w:rsidR="00670BF8" w:rsidRPr="009B1A67" w:rsidRDefault="00670BF8" w:rsidP="00670BF8">
            <w:pPr>
              <w:ind w:left="622"/>
              <w:jc w:val="both"/>
              <w:rPr>
                <w:rFonts w:hint="eastAsia"/>
                <w:bCs/>
                <w:spacing w:val="20"/>
                <w:szCs w:val="24"/>
                <w:lang w:eastAsia="zh-CN"/>
              </w:rPr>
            </w:pPr>
          </w:p>
          <w:p w14:paraId="3D17754B" w14:textId="25691581" w:rsidR="00C90018" w:rsidRDefault="005718E4" w:rsidP="006F33C7">
            <w:pPr>
              <w:numPr>
                <w:ilvl w:val="0"/>
                <w:numId w:val="1"/>
              </w:numPr>
              <w:jc w:val="both"/>
              <w:rPr>
                <w:rFonts w:hint="eastAsia"/>
                <w:bCs/>
                <w:spacing w:val="20"/>
                <w:szCs w:val="24"/>
                <w:lang w:eastAsia="zh-CN"/>
              </w:rPr>
            </w:pPr>
            <w:r w:rsidRPr="005718E4">
              <w:rPr>
                <w:rFonts w:eastAsia="SimSun" w:hint="eastAsia"/>
                <w:bCs/>
                <w:spacing w:val="20"/>
                <w:szCs w:val="24"/>
                <w:u w:val="single"/>
                <w:lang w:eastAsia="zh-CN"/>
              </w:rPr>
              <w:t>杨学明议员</w:t>
            </w:r>
            <w:r w:rsidRPr="005718E4">
              <w:rPr>
                <w:rFonts w:eastAsia="SimSun" w:hint="eastAsia"/>
                <w:bCs/>
                <w:spacing w:val="20"/>
                <w:szCs w:val="24"/>
                <w:lang w:eastAsia="zh-CN"/>
              </w:rPr>
              <w:t>询问如住户未能于三天限期内参与冻结人口调查，局方会否继续跟进。</w:t>
            </w:r>
          </w:p>
          <w:p w14:paraId="08DB9D1E" w14:textId="77777777" w:rsidR="00670BF8" w:rsidRDefault="00670BF8" w:rsidP="00670BF8">
            <w:pPr>
              <w:ind w:left="622"/>
              <w:jc w:val="both"/>
              <w:rPr>
                <w:rFonts w:hint="eastAsia"/>
                <w:bCs/>
                <w:spacing w:val="20"/>
                <w:szCs w:val="24"/>
                <w:lang w:eastAsia="zh-CN"/>
              </w:rPr>
            </w:pPr>
          </w:p>
          <w:p w14:paraId="0E39B939" w14:textId="2D994027" w:rsidR="008E07E3" w:rsidRDefault="005718E4" w:rsidP="008E07E3">
            <w:pPr>
              <w:numPr>
                <w:ilvl w:val="0"/>
                <w:numId w:val="1"/>
              </w:numPr>
              <w:jc w:val="both"/>
              <w:rPr>
                <w:rFonts w:hint="eastAsia"/>
                <w:bCs/>
                <w:spacing w:val="20"/>
                <w:szCs w:val="24"/>
                <w:lang w:eastAsia="zh-CN"/>
              </w:rPr>
            </w:pPr>
            <w:r w:rsidRPr="005718E4">
              <w:rPr>
                <w:rFonts w:eastAsia="SimSun" w:hint="eastAsia"/>
                <w:spacing w:val="20"/>
                <w:lang w:eastAsia="zh-CN"/>
              </w:rPr>
              <w:t>市建局</w:t>
            </w:r>
            <w:r w:rsidRPr="005718E4">
              <w:rPr>
                <w:rFonts w:eastAsia="SimSun" w:hint="eastAsia"/>
                <w:spacing w:val="20"/>
                <w:szCs w:val="24"/>
                <w:u w:val="single"/>
                <w:lang w:eastAsia="zh-CN"/>
              </w:rPr>
              <w:t>殷倩华女士</w:t>
            </w:r>
            <w:r w:rsidRPr="005718E4">
              <w:rPr>
                <w:rFonts w:eastAsia="SimSun" w:hint="eastAsia"/>
                <w:spacing w:val="20"/>
                <w:szCs w:val="24"/>
                <w:lang w:eastAsia="zh-CN"/>
              </w:rPr>
              <w:t>表示局方过往处理其他项目时亦曾有住户于</w:t>
            </w:r>
            <w:r w:rsidRPr="005718E4">
              <w:rPr>
                <w:rFonts w:eastAsia="SimSun" w:hint="eastAsia"/>
                <w:bCs/>
                <w:spacing w:val="20"/>
                <w:szCs w:val="24"/>
                <w:lang w:eastAsia="zh-CN"/>
              </w:rPr>
              <w:t>冻结人口调查日</w:t>
            </w:r>
            <w:r w:rsidRPr="005718E4">
              <w:rPr>
                <w:rFonts w:eastAsia="SimSun" w:hint="eastAsia"/>
                <w:spacing w:val="20"/>
                <w:szCs w:val="24"/>
                <w:lang w:eastAsia="zh-CN"/>
              </w:rPr>
              <w:t>未能办理登记手续的情况，局方会留下联络电话给</w:t>
            </w:r>
            <w:r w:rsidRPr="005718E4">
              <w:rPr>
                <w:rFonts w:eastAsia="SimSun" w:hint="eastAsia"/>
                <w:spacing w:val="20"/>
                <w:szCs w:val="24"/>
                <w:lang w:eastAsia="zh-CN"/>
              </w:rPr>
              <w:lastRenderedPageBreak/>
              <w:t>他们再作跟进</w:t>
            </w:r>
            <w:r w:rsidRPr="005718E4">
              <w:rPr>
                <w:rFonts w:eastAsia="SimSun" w:hint="eastAsia"/>
                <w:bCs/>
                <w:spacing w:val="20"/>
                <w:szCs w:val="24"/>
                <w:lang w:eastAsia="zh-CN"/>
              </w:rPr>
              <w:t>。</w:t>
            </w:r>
          </w:p>
          <w:p w14:paraId="58B786AD" w14:textId="77777777" w:rsidR="00C50D7E" w:rsidRPr="008E07E3" w:rsidRDefault="00C50D7E" w:rsidP="00C50D7E">
            <w:pPr>
              <w:ind w:left="622"/>
              <w:jc w:val="both"/>
              <w:rPr>
                <w:rFonts w:hint="eastAsia"/>
                <w:bCs/>
                <w:spacing w:val="20"/>
                <w:szCs w:val="24"/>
                <w:lang w:eastAsia="zh-CN"/>
              </w:rPr>
            </w:pPr>
          </w:p>
          <w:p w14:paraId="16EB83FD" w14:textId="76A474D4" w:rsidR="00961A0C" w:rsidRPr="00F57138" w:rsidRDefault="005718E4" w:rsidP="006F33C7">
            <w:pPr>
              <w:numPr>
                <w:ilvl w:val="0"/>
                <w:numId w:val="1"/>
              </w:numPr>
              <w:jc w:val="both"/>
              <w:rPr>
                <w:rFonts w:hint="eastAsia"/>
                <w:bCs/>
                <w:spacing w:val="20"/>
                <w:szCs w:val="24"/>
                <w:lang w:eastAsia="zh-CN"/>
              </w:rPr>
            </w:pPr>
            <w:r w:rsidRPr="005718E4">
              <w:rPr>
                <w:rFonts w:eastAsia="SimSun" w:hint="eastAsia"/>
                <w:spacing w:val="20"/>
                <w:szCs w:val="24"/>
                <w:u w:val="single"/>
                <w:lang w:eastAsia="zh-CN"/>
              </w:rPr>
              <w:t>郑丽琼议员</w:t>
            </w:r>
            <w:r w:rsidRPr="005718E4">
              <w:rPr>
                <w:rFonts w:eastAsia="SimSun" w:hint="eastAsia"/>
                <w:spacing w:val="20"/>
                <w:lang w:eastAsia="zh-CN"/>
              </w:rPr>
              <w:t>询问业主是否可获「同区七年楼龄」物业价值作为赔偿。</w:t>
            </w:r>
          </w:p>
          <w:p w14:paraId="3C344730" w14:textId="77777777" w:rsidR="00F57138" w:rsidRPr="003A65F8" w:rsidRDefault="00F57138" w:rsidP="00F57138">
            <w:pPr>
              <w:ind w:left="622"/>
              <w:jc w:val="both"/>
              <w:rPr>
                <w:rFonts w:hint="eastAsia"/>
                <w:bCs/>
                <w:spacing w:val="20"/>
                <w:szCs w:val="24"/>
                <w:lang w:eastAsia="zh-CN"/>
              </w:rPr>
            </w:pPr>
          </w:p>
          <w:p w14:paraId="719DD592" w14:textId="4427E936" w:rsidR="00521BC6" w:rsidRPr="000A3F4D" w:rsidRDefault="005718E4" w:rsidP="00521BC6">
            <w:pPr>
              <w:numPr>
                <w:ilvl w:val="0"/>
                <w:numId w:val="1"/>
              </w:numPr>
              <w:jc w:val="both"/>
              <w:rPr>
                <w:rFonts w:hint="eastAsia"/>
                <w:bCs/>
                <w:spacing w:val="20"/>
                <w:szCs w:val="24"/>
                <w:lang w:eastAsia="zh-CN"/>
              </w:rPr>
            </w:pPr>
            <w:r w:rsidRPr="005718E4">
              <w:rPr>
                <w:rFonts w:eastAsia="SimSun" w:hint="eastAsia"/>
                <w:spacing w:val="20"/>
                <w:lang w:eastAsia="zh-CN"/>
              </w:rPr>
              <w:t>市建局</w:t>
            </w:r>
            <w:r w:rsidRPr="005718E4">
              <w:rPr>
                <w:rFonts w:eastAsia="SimSun" w:hint="eastAsia"/>
                <w:spacing w:val="20"/>
                <w:szCs w:val="24"/>
                <w:u w:val="single"/>
                <w:lang w:eastAsia="zh-CN"/>
              </w:rPr>
              <w:t>殷倩华女士</w:t>
            </w:r>
            <w:r w:rsidRPr="005718E4">
              <w:rPr>
                <w:rFonts w:eastAsia="SimSun" w:hint="eastAsia"/>
                <w:spacing w:val="20"/>
                <w:szCs w:val="24"/>
                <w:lang w:eastAsia="zh-CN"/>
              </w:rPr>
              <w:t>指需先经过规划程序再落实收购建议。</w:t>
            </w:r>
          </w:p>
          <w:p w14:paraId="37C6E849" w14:textId="77777777" w:rsidR="000A3F4D" w:rsidRPr="00521BC6" w:rsidRDefault="000A3F4D" w:rsidP="000A3F4D">
            <w:pPr>
              <w:ind w:left="622"/>
              <w:jc w:val="both"/>
              <w:rPr>
                <w:rFonts w:hint="eastAsia"/>
                <w:bCs/>
                <w:spacing w:val="20"/>
                <w:szCs w:val="24"/>
                <w:lang w:eastAsia="zh-CN"/>
              </w:rPr>
            </w:pPr>
          </w:p>
          <w:p w14:paraId="1E6A293D" w14:textId="496FAFD3" w:rsidR="00961A0C" w:rsidRPr="006011B2" w:rsidRDefault="005718E4" w:rsidP="006F33C7">
            <w:pPr>
              <w:numPr>
                <w:ilvl w:val="0"/>
                <w:numId w:val="1"/>
              </w:numPr>
              <w:jc w:val="both"/>
              <w:rPr>
                <w:rFonts w:hint="eastAsia"/>
                <w:bCs/>
                <w:spacing w:val="20"/>
                <w:szCs w:val="24"/>
                <w:lang w:eastAsia="zh-CN"/>
              </w:rPr>
            </w:pPr>
            <w:r w:rsidRPr="005718E4">
              <w:rPr>
                <w:rFonts w:eastAsia="SimSun" w:hint="eastAsia"/>
                <w:spacing w:val="20"/>
                <w:u w:val="single"/>
                <w:lang w:eastAsia="zh-CN"/>
              </w:rPr>
              <w:t>张朝敦先生</w:t>
            </w:r>
            <w:r w:rsidRPr="005718E4">
              <w:rPr>
                <w:rFonts w:eastAsia="SimSun" w:hint="eastAsia"/>
                <w:spacing w:val="20"/>
                <w:lang w:eastAsia="zh-CN"/>
              </w:rPr>
              <w:t>询问崇庆里将来会否被纳入建筑物的一部分而消失。</w:t>
            </w:r>
          </w:p>
          <w:p w14:paraId="1735EB7A" w14:textId="77777777" w:rsidR="006011B2" w:rsidRDefault="006011B2" w:rsidP="006011B2">
            <w:pPr>
              <w:ind w:left="622"/>
              <w:jc w:val="both"/>
              <w:rPr>
                <w:rFonts w:hint="eastAsia"/>
                <w:bCs/>
                <w:spacing w:val="20"/>
                <w:szCs w:val="24"/>
                <w:lang w:eastAsia="zh-CN"/>
              </w:rPr>
            </w:pPr>
          </w:p>
          <w:p w14:paraId="59BCB029" w14:textId="24D2921E" w:rsidR="007304AC" w:rsidRPr="006E6768" w:rsidRDefault="005718E4" w:rsidP="007304AC">
            <w:pPr>
              <w:numPr>
                <w:ilvl w:val="0"/>
                <w:numId w:val="1"/>
              </w:numPr>
              <w:jc w:val="both"/>
              <w:rPr>
                <w:rFonts w:eastAsiaTheme="minorEastAsia" w:hint="eastAsia"/>
                <w:bCs/>
                <w:spacing w:val="20"/>
                <w:szCs w:val="24"/>
                <w:lang w:eastAsia="zh-CN"/>
              </w:rPr>
            </w:pPr>
            <w:r w:rsidRPr="005718E4">
              <w:rPr>
                <w:rFonts w:eastAsia="SimSun" w:hint="eastAsia"/>
                <w:spacing w:val="20"/>
                <w:lang w:eastAsia="zh-CN"/>
              </w:rPr>
              <w:t>市建局</w:t>
            </w:r>
            <w:r w:rsidRPr="005718E4">
              <w:rPr>
                <w:rFonts w:eastAsia="SimSun" w:hint="eastAsia"/>
                <w:spacing w:val="20"/>
                <w:szCs w:val="24"/>
                <w:u w:val="single"/>
                <w:lang w:eastAsia="zh-CN"/>
              </w:rPr>
              <w:t>殷倩华女士</w:t>
            </w:r>
            <w:r w:rsidRPr="005718E4">
              <w:rPr>
                <w:rFonts w:eastAsia="SimSun" w:hint="eastAsia"/>
                <w:spacing w:val="20"/>
                <w:szCs w:val="24"/>
                <w:lang w:eastAsia="zh-CN"/>
              </w:rPr>
              <w:t>指目前未有相关资料，但会于</w:t>
            </w:r>
            <w:r w:rsidRPr="005718E4">
              <w:rPr>
                <w:rFonts w:eastAsia="SimSun"/>
                <w:spacing w:val="20"/>
                <w:szCs w:val="24"/>
                <w:lang w:eastAsia="zh-CN"/>
              </w:rPr>
              <w:t>8</w:t>
            </w:r>
            <w:r w:rsidRPr="005718E4">
              <w:rPr>
                <w:rFonts w:eastAsia="SimSun" w:hint="eastAsia"/>
                <w:spacing w:val="20"/>
                <w:szCs w:val="24"/>
                <w:lang w:eastAsia="zh-CN"/>
              </w:rPr>
              <w:t>月</w:t>
            </w:r>
            <w:r w:rsidRPr="005718E4">
              <w:rPr>
                <w:rFonts w:eastAsia="SimSun"/>
                <w:spacing w:val="20"/>
                <w:szCs w:val="24"/>
                <w:lang w:eastAsia="zh-CN"/>
              </w:rPr>
              <w:t>2</w:t>
            </w:r>
            <w:r w:rsidRPr="005718E4">
              <w:rPr>
                <w:rFonts w:eastAsia="SimSun" w:hint="eastAsia"/>
                <w:spacing w:val="20"/>
                <w:szCs w:val="24"/>
                <w:lang w:eastAsia="zh-CN"/>
              </w:rPr>
              <w:t>日简介会再作详细解释规划程序，欢迎各持份者出席</w:t>
            </w:r>
            <w:r w:rsidRPr="005718E4">
              <w:rPr>
                <w:rFonts w:eastAsia="SimSun" w:hint="eastAsia"/>
                <w:bCs/>
                <w:spacing w:val="20"/>
                <w:szCs w:val="24"/>
                <w:lang w:eastAsia="zh-CN"/>
              </w:rPr>
              <w:t>。</w:t>
            </w:r>
          </w:p>
          <w:p w14:paraId="5BE08FB2" w14:textId="77777777" w:rsidR="004077E6" w:rsidRPr="007304AC" w:rsidRDefault="004077E6" w:rsidP="00F83AEA">
            <w:pPr>
              <w:ind w:left="600"/>
              <w:jc w:val="both"/>
              <w:rPr>
                <w:rFonts w:hint="eastAsia"/>
                <w:bCs/>
                <w:spacing w:val="20"/>
                <w:szCs w:val="24"/>
                <w:lang w:eastAsia="zh-CN"/>
              </w:rPr>
            </w:pPr>
          </w:p>
        </w:tc>
      </w:tr>
      <w:tr w:rsidR="00B535A8" w:rsidRPr="00BE21C0" w14:paraId="28C2F5DF" w14:textId="77777777" w:rsidTr="00990805">
        <w:tc>
          <w:tcPr>
            <w:tcW w:w="3904" w:type="dxa"/>
          </w:tcPr>
          <w:p w14:paraId="25824FAF" w14:textId="77777777" w:rsidR="00B535A8" w:rsidRPr="00BE21C0" w:rsidRDefault="00B535A8">
            <w:pPr>
              <w:jc w:val="both"/>
              <w:rPr>
                <w:rFonts w:hint="eastAsia"/>
                <w:spacing w:val="20"/>
                <w:lang w:eastAsia="zh-CN"/>
              </w:rPr>
            </w:pPr>
          </w:p>
        </w:tc>
        <w:tc>
          <w:tcPr>
            <w:tcW w:w="8571" w:type="dxa"/>
            <w:gridSpan w:val="3"/>
          </w:tcPr>
          <w:p w14:paraId="1337B39D" w14:textId="77777777" w:rsidR="008F12D6" w:rsidRPr="00BE21C0" w:rsidRDefault="008F12D6">
            <w:pPr>
              <w:jc w:val="both"/>
              <w:rPr>
                <w:rFonts w:hint="eastAsia"/>
                <w:b/>
                <w:spacing w:val="20"/>
                <w:u w:val="single"/>
                <w:lang w:eastAsia="zh-CN"/>
              </w:rPr>
            </w:pPr>
          </w:p>
          <w:p w14:paraId="5AF239A4" w14:textId="4E6380AB" w:rsidR="00C23193" w:rsidRPr="00BE21C0" w:rsidRDefault="005718E4">
            <w:pPr>
              <w:jc w:val="both"/>
              <w:rPr>
                <w:rFonts w:hint="eastAsia"/>
                <w:b/>
                <w:spacing w:val="20"/>
                <w:u w:val="single"/>
                <w:lang w:eastAsia="zh-CN"/>
              </w:rPr>
            </w:pPr>
            <w:r w:rsidRPr="005718E4">
              <w:rPr>
                <w:rFonts w:eastAsia="SimSun" w:hint="eastAsia"/>
                <w:b/>
                <w:spacing w:val="20"/>
                <w:u w:val="single"/>
                <w:lang w:eastAsia="zh-CN"/>
              </w:rPr>
              <w:t>第</w:t>
            </w:r>
            <w:r w:rsidRPr="005718E4">
              <w:rPr>
                <w:rFonts w:eastAsia="SimSun"/>
                <w:b/>
                <w:spacing w:val="20"/>
                <w:u w:val="single"/>
                <w:lang w:eastAsia="zh-CN"/>
              </w:rPr>
              <w:t>9</w:t>
            </w:r>
            <w:r w:rsidRPr="005718E4">
              <w:rPr>
                <w:rFonts w:eastAsia="SimSun" w:hint="eastAsia"/>
                <w:b/>
                <w:spacing w:val="20"/>
                <w:u w:val="single"/>
                <w:lang w:eastAsia="zh-CN"/>
              </w:rPr>
              <w:t>项：其他事项</w:t>
            </w:r>
          </w:p>
          <w:p w14:paraId="199A3DD8" w14:textId="50F4DA8F" w:rsidR="00512537" w:rsidRPr="00BE21C0" w:rsidRDefault="005718E4" w:rsidP="006F33C7">
            <w:pPr>
              <w:numPr>
                <w:ilvl w:val="0"/>
                <w:numId w:val="1"/>
              </w:numPr>
              <w:jc w:val="both"/>
              <w:rPr>
                <w:rFonts w:hint="eastAsia"/>
                <w:bCs/>
                <w:spacing w:val="20"/>
                <w:szCs w:val="24"/>
                <w:lang w:eastAsia="zh-CN"/>
              </w:rPr>
            </w:pPr>
            <w:r w:rsidRPr="005718E4">
              <w:rPr>
                <w:rFonts w:eastAsia="SimSun" w:hint="eastAsia"/>
                <w:spacing w:val="20"/>
                <w:lang w:eastAsia="zh-CN"/>
              </w:rPr>
              <w:t>小组没有其他事项</w:t>
            </w:r>
            <w:r w:rsidRPr="005718E4">
              <w:rPr>
                <w:rFonts w:eastAsia="SimSun" w:hint="eastAsia"/>
                <w:bCs/>
                <w:spacing w:val="20"/>
                <w:lang w:eastAsia="zh-CN"/>
              </w:rPr>
              <w:t>。</w:t>
            </w:r>
          </w:p>
          <w:p w14:paraId="4D434536" w14:textId="77777777" w:rsidR="00512537" w:rsidRPr="00BE21C0" w:rsidRDefault="00512537" w:rsidP="00512537">
            <w:pPr>
              <w:ind w:left="600"/>
              <w:jc w:val="both"/>
              <w:rPr>
                <w:rFonts w:hint="eastAsia"/>
                <w:bCs/>
                <w:spacing w:val="20"/>
                <w:szCs w:val="24"/>
                <w:lang w:eastAsia="zh-CN"/>
              </w:rPr>
            </w:pPr>
          </w:p>
        </w:tc>
      </w:tr>
      <w:tr w:rsidR="00B535A8" w:rsidRPr="00BE21C0" w14:paraId="54420DD2" w14:textId="77777777" w:rsidTr="00990805">
        <w:tc>
          <w:tcPr>
            <w:tcW w:w="3904" w:type="dxa"/>
          </w:tcPr>
          <w:p w14:paraId="5A5F29E7" w14:textId="77777777" w:rsidR="00B535A8" w:rsidRPr="00BE21C0" w:rsidRDefault="00B535A8">
            <w:pPr>
              <w:jc w:val="both"/>
              <w:rPr>
                <w:rFonts w:hint="eastAsia"/>
                <w:spacing w:val="20"/>
                <w:lang w:eastAsia="zh-CN"/>
              </w:rPr>
            </w:pPr>
          </w:p>
        </w:tc>
        <w:tc>
          <w:tcPr>
            <w:tcW w:w="8571" w:type="dxa"/>
            <w:gridSpan w:val="3"/>
          </w:tcPr>
          <w:p w14:paraId="0FD75E1C" w14:textId="72FC2CF1" w:rsidR="00C23193" w:rsidRPr="00BE21C0" w:rsidRDefault="005718E4">
            <w:pPr>
              <w:jc w:val="both"/>
              <w:rPr>
                <w:rFonts w:hint="eastAsia"/>
                <w:b/>
                <w:spacing w:val="20"/>
                <w:u w:val="single"/>
                <w:lang w:eastAsia="zh-CN"/>
              </w:rPr>
            </w:pPr>
            <w:r w:rsidRPr="005718E4">
              <w:rPr>
                <w:rFonts w:eastAsia="SimSun" w:hint="eastAsia"/>
                <w:b/>
                <w:spacing w:val="20"/>
                <w:u w:val="single"/>
                <w:lang w:eastAsia="zh-CN"/>
              </w:rPr>
              <w:t>第</w:t>
            </w:r>
            <w:r w:rsidRPr="005718E4">
              <w:rPr>
                <w:rFonts w:eastAsia="SimSun"/>
                <w:b/>
                <w:spacing w:val="20"/>
                <w:u w:val="single"/>
                <w:lang w:eastAsia="zh-CN"/>
              </w:rPr>
              <w:t>10</w:t>
            </w:r>
            <w:r w:rsidRPr="005718E4">
              <w:rPr>
                <w:rFonts w:eastAsia="SimSun" w:hint="eastAsia"/>
                <w:b/>
                <w:spacing w:val="20"/>
                <w:u w:val="single"/>
                <w:lang w:eastAsia="zh-CN"/>
              </w:rPr>
              <w:t>项：下次开会日期</w:t>
            </w:r>
          </w:p>
        </w:tc>
      </w:tr>
      <w:tr w:rsidR="00B535A8" w:rsidRPr="00BE21C0" w14:paraId="56083BB9" w14:textId="77777777" w:rsidTr="00990805">
        <w:trPr>
          <w:trHeight w:val="387"/>
        </w:trPr>
        <w:tc>
          <w:tcPr>
            <w:tcW w:w="3904" w:type="dxa"/>
          </w:tcPr>
          <w:p w14:paraId="05190D3B" w14:textId="77777777" w:rsidR="00B535A8" w:rsidRPr="00BE21C0" w:rsidRDefault="00B535A8">
            <w:pPr>
              <w:jc w:val="both"/>
              <w:rPr>
                <w:rFonts w:hint="eastAsia"/>
                <w:spacing w:val="20"/>
                <w:lang w:eastAsia="zh-CN"/>
              </w:rPr>
            </w:pPr>
          </w:p>
        </w:tc>
        <w:tc>
          <w:tcPr>
            <w:tcW w:w="8571" w:type="dxa"/>
            <w:gridSpan w:val="3"/>
          </w:tcPr>
          <w:p w14:paraId="2D1D3F0A" w14:textId="0EA47478" w:rsidR="00C23193" w:rsidRPr="00BE21C0" w:rsidRDefault="005718E4" w:rsidP="006F33C7">
            <w:pPr>
              <w:numPr>
                <w:ilvl w:val="0"/>
                <w:numId w:val="1"/>
              </w:numPr>
              <w:jc w:val="both"/>
              <w:rPr>
                <w:rFonts w:hint="eastAsia"/>
                <w:bCs/>
                <w:spacing w:val="20"/>
                <w:szCs w:val="24"/>
                <w:lang w:eastAsia="zh-CN"/>
              </w:rPr>
            </w:pPr>
            <w:r w:rsidRPr="005718E4">
              <w:rPr>
                <w:rFonts w:eastAsia="SimSun" w:hint="eastAsia"/>
                <w:spacing w:val="20"/>
                <w:lang w:eastAsia="zh-CN"/>
              </w:rPr>
              <w:t>下次会议日期容后公布。</w:t>
            </w:r>
          </w:p>
        </w:tc>
      </w:tr>
      <w:tr w:rsidR="00B535A8" w:rsidRPr="00BE21C0" w14:paraId="5654CFEF" w14:textId="77777777" w:rsidTr="00990805">
        <w:tc>
          <w:tcPr>
            <w:tcW w:w="3904" w:type="dxa"/>
          </w:tcPr>
          <w:p w14:paraId="14E800ED" w14:textId="77777777" w:rsidR="00B535A8" w:rsidRPr="00BE21C0" w:rsidRDefault="00B535A8">
            <w:pPr>
              <w:jc w:val="both"/>
              <w:rPr>
                <w:rFonts w:hint="eastAsia"/>
                <w:spacing w:val="20"/>
                <w:lang w:eastAsia="zh-CN"/>
              </w:rPr>
            </w:pPr>
          </w:p>
        </w:tc>
        <w:tc>
          <w:tcPr>
            <w:tcW w:w="8571" w:type="dxa"/>
            <w:gridSpan w:val="3"/>
          </w:tcPr>
          <w:p w14:paraId="237839F9" w14:textId="77777777" w:rsidR="00B535A8" w:rsidRPr="00BE21C0" w:rsidRDefault="00B535A8">
            <w:pPr>
              <w:jc w:val="both"/>
              <w:rPr>
                <w:rFonts w:hint="eastAsia"/>
                <w:bCs/>
                <w:spacing w:val="20"/>
                <w:szCs w:val="24"/>
                <w:lang w:eastAsia="zh-CN"/>
              </w:rPr>
            </w:pPr>
          </w:p>
        </w:tc>
      </w:tr>
    </w:tbl>
    <w:p w14:paraId="0EB9F2CC" w14:textId="7A2871BB" w:rsidR="00B535A8" w:rsidRPr="00BE21C0" w:rsidRDefault="005718E4">
      <w:pPr>
        <w:rPr>
          <w:rFonts w:hint="eastAsia"/>
          <w:spacing w:val="20"/>
          <w:lang w:eastAsia="zh-CN"/>
        </w:rPr>
      </w:pPr>
      <w:r w:rsidRPr="005718E4">
        <w:rPr>
          <w:rFonts w:eastAsia="SimSun" w:hint="eastAsia"/>
          <w:spacing w:val="20"/>
          <w:lang w:eastAsia="zh-CN"/>
        </w:rPr>
        <w:t>中西区区议会秘书处</w:t>
      </w:r>
    </w:p>
    <w:p w14:paraId="0EA42FF7" w14:textId="5F0B0B60" w:rsidR="00B535A8" w:rsidRPr="00BE21C0" w:rsidRDefault="005718E4">
      <w:pPr>
        <w:rPr>
          <w:rFonts w:hint="eastAsia"/>
          <w:lang w:eastAsia="zh-CN"/>
        </w:rPr>
      </w:pPr>
      <w:r w:rsidRPr="005718E4">
        <w:rPr>
          <w:rFonts w:eastAsia="SimSun" w:hint="eastAsia"/>
          <w:spacing w:val="20"/>
          <w:lang w:eastAsia="zh-CN"/>
        </w:rPr>
        <w:t>二零一七年十月</w:t>
      </w:r>
    </w:p>
    <w:sectPr w:rsidR="00B535A8" w:rsidRPr="00BE21C0" w:rsidSect="00FE1A3A">
      <w:type w:val="continuous"/>
      <w:pgSz w:w="11906" w:h="16838" w:code="9"/>
      <w:pgMar w:top="814" w:right="1800" w:bottom="142" w:left="1800" w:header="432" w:footer="43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B1C7F" w14:textId="77777777" w:rsidR="00A25852" w:rsidRDefault="00A25852">
      <w:r>
        <w:separator/>
      </w:r>
    </w:p>
  </w:endnote>
  <w:endnote w:type="continuationSeparator" w:id="0">
    <w:p w14:paraId="424605A1" w14:textId="77777777" w:rsidR="00A25852" w:rsidRDefault="00A2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3A707" w14:textId="77777777" w:rsidR="008F720A" w:rsidRDefault="008F720A">
    <w:pPr>
      <w:pStyle w:val="Footer"/>
      <w:jc w:val="right"/>
    </w:pPr>
    <w:r>
      <w:fldChar w:fldCharType="begin"/>
    </w:r>
    <w:r>
      <w:instrText>PAGE   \* MERGEFORMAT</w:instrText>
    </w:r>
    <w:r>
      <w:fldChar w:fldCharType="separate"/>
    </w:r>
    <w:r w:rsidR="005718E4" w:rsidRPr="005718E4">
      <w:rPr>
        <w:noProof/>
        <w:lang w:val="zh-TW"/>
      </w:rPr>
      <w:t>1</w:t>
    </w:r>
    <w:r>
      <w:fldChar w:fldCharType="end"/>
    </w:r>
  </w:p>
  <w:p w14:paraId="413B7FED" w14:textId="77777777" w:rsidR="008F720A" w:rsidRDefault="008F72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C6DD0" w14:textId="77777777" w:rsidR="00A25852" w:rsidRDefault="00A25852">
      <w:r>
        <w:separator/>
      </w:r>
    </w:p>
  </w:footnote>
  <w:footnote w:type="continuationSeparator" w:id="0">
    <w:p w14:paraId="5B3B6DF6" w14:textId="77777777" w:rsidR="00A25852" w:rsidRDefault="00A258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F86A4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5A05F71"/>
    <w:multiLevelType w:val="hybridMultilevel"/>
    <w:tmpl w:val="B0122132"/>
    <w:lvl w:ilvl="0" w:tplc="E1F40A32">
      <w:start w:val="2"/>
      <w:numFmt w:val="decimal"/>
      <w:lvlText w:val="%1."/>
      <w:lvlJc w:val="left"/>
      <w:pPr>
        <w:tabs>
          <w:tab w:val="num" w:pos="622"/>
        </w:tabs>
        <w:ind w:left="622" w:hanging="480"/>
      </w:pPr>
      <w:rPr>
        <w:rFonts w:hint="eastAsia"/>
        <w:b w:val="0"/>
        <w:i w:val="0"/>
        <w:color w:val="000000"/>
      </w:rPr>
    </w:lvl>
    <w:lvl w:ilvl="1" w:tplc="1F58BD86">
      <w:start w:val="1"/>
      <w:numFmt w:val="lowerRoman"/>
      <w:lvlText w:val="(%2)"/>
      <w:lvlJc w:val="left"/>
      <w:pPr>
        <w:tabs>
          <w:tab w:val="num" w:pos="1287"/>
        </w:tabs>
        <w:ind w:left="1047" w:hanging="480"/>
      </w:pPr>
      <w:rPr>
        <w:rFonts w:hint="eastAsia"/>
      </w:rPr>
    </w:lvl>
    <w:lvl w:ilvl="2" w:tplc="90348AC4">
      <w:start w:val="1"/>
      <w:numFmt w:val="low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5AD438C"/>
    <w:multiLevelType w:val="hybridMultilevel"/>
    <w:tmpl w:val="C1B26C18"/>
    <w:lvl w:ilvl="0" w:tplc="043A67B0">
      <w:start w:val="2"/>
      <w:numFmt w:val="decimal"/>
      <w:lvlText w:val="%1."/>
      <w:lvlJc w:val="left"/>
      <w:pPr>
        <w:tabs>
          <w:tab w:val="num" w:pos="622"/>
        </w:tabs>
        <w:ind w:left="622" w:hanging="480"/>
      </w:pPr>
      <w:rPr>
        <w:rFonts w:hint="eastAsia"/>
        <w:b w:val="0"/>
        <w:i w:val="0"/>
        <w:color w:val="000000"/>
      </w:rPr>
    </w:lvl>
    <w:lvl w:ilvl="1" w:tplc="1F58BD86">
      <w:start w:val="1"/>
      <w:numFmt w:val="lowerRoman"/>
      <w:lvlText w:val="(%2)"/>
      <w:lvlJc w:val="left"/>
      <w:pPr>
        <w:tabs>
          <w:tab w:val="num" w:pos="1287"/>
        </w:tabs>
        <w:ind w:left="1047" w:hanging="480"/>
      </w:pPr>
      <w:rPr>
        <w:rFonts w:hint="eastAsia"/>
      </w:rPr>
    </w:lvl>
    <w:lvl w:ilvl="2" w:tplc="90348AC4">
      <w:start w:val="1"/>
      <w:numFmt w:val="low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1DB2DCE"/>
    <w:multiLevelType w:val="hybridMultilevel"/>
    <w:tmpl w:val="3C52696A"/>
    <w:lvl w:ilvl="0" w:tplc="043A67B0">
      <w:start w:val="2"/>
      <w:numFmt w:val="decimal"/>
      <w:lvlText w:val="%1."/>
      <w:lvlJc w:val="left"/>
      <w:pPr>
        <w:tabs>
          <w:tab w:val="num" w:pos="622"/>
        </w:tabs>
        <w:ind w:left="622" w:hanging="480"/>
      </w:pPr>
      <w:rPr>
        <w:rFonts w:hint="eastAsia"/>
        <w:b w:val="0"/>
        <w:i w:val="0"/>
        <w:color w:val="000000"/>
      </w:rPr>
    </w:lvl>
    <w:lvl w:ilvl="1" w:tplc="1F58BD86">
      <w:start w:val="1"/>
      <w:numFmt w:val="lowerRoman"/>
      <w:lvlText w:val="(%2)"/>
      <w:lvlJc w:val="left"/>
      <w:pPr>
        <w:tabs>
          <w:tab w:val="num" w:pos="1287"/>
        </w:tabs>
        <w:ind w:left="1047" w:hanging="480"/>
      </w:pPr>
      <w:rPr>
        <w:rFonts w:hint="eastAsia"/>
      </w:rPr>
    </w:lvl>
    <w:lvl w:ilvl="2" w:tplc="90348AC4">
      <w:start w:val="1"/>
      <w:numFmt w:val="low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C510240"/>
    <w:multiLevelType w:val="hybridMultilevel"/>
    <w:tmpl w:val="562C3A0E"/>
    <w:lvl w:ilvl="0" w:tplc="E1F40A32">
      <w:start w:val="2"/>
      <w:numFmt w:val="decimal"/>
      <w:lvlText w:val="%1."/>
      <w:lvlJc w:val="left"/>
      <w:pPr>
        <w:tabs>
          <w:tab w:val="num" w:pos="622"/>
        </w:tabs>
        <w:ind w:left="622" w:hanging="480"/>
      </w:pPr>
      <w:rPr>
        <w:rFonts w:hint="eastAsia"/>
        <w:b w:val="0"/>
        <w:i w:val="0"/>
        <w:color w:val="000000"/>
      </w:rPr>
    </w:lvl>
    <w:lvl w:ilvl="1" w:tplc="1F58BD86">
      <w:start w:val="1"/>
      <w:numFmt w:val="lowerRoman"/>
      <w:lvlText w:val="(%2)"/>
      <w:lvlJc w:val="left"/>
      <w:pPr>
        <w:tabs>
          <w:tab w:val="num" w:pos="1287"/>
        </w:tabs>
        <w:ind w:left="1047" w:hanging="480"/>
      </w:pPr>
      <w:rPr>
        <w:rFonts w:hint="eastAsia"/>
      </w:rPr>
    </w:lvl>
    <w:lvl w:ilvl="2" w:tplc="90348AC4">
      <w:start w:val="1"/>
      <w:numFmt w:val="low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5A85B31"/>
    <w:multiLevelType w:val="hybridMultilevel"/>
    <w:tmpl w:val="A4E0925A"/>
    <w:lvl w:ilvl="0" w:tplc="E1F40A32">
      <w:start w:val="2"/>
      <w:numFmt w:val="decimal"/>
      <w:lvlText w:val="%1."/>
      <w:lvlJc w:val="left"/>
      <w:pPr>
        <w:tabs>
          <w:tab w:val="num" w:pos="622"/>
        </w:tabs>
        <w:ind w:left="622" w:hanging="480"/>
      </w:pPr>
      <w:rPr>
        <w:rFonts w:hint="eastAsia"/>
        <w:b w:val="0"/>
        <w:i w:val="0"/>
        <w:color w:val="000000"/>
      </w:rPr>
    </w:lvl>
    <w:lvl w:ilvl="1" w:tplc="1F58BD86">
      <w:start w:val="1"/>
      <w:numFmt w:val="lowerRoman"/>
      <w:lvlText w:val="(%2)"/>
      <w:lvlJc w:val="left"/>
      <w:pPr>
        <w:tabs>
          <w:tab w:val="num" w:pos="1287"/>
        </w:tabs>
        <w:ind w:left="1047" w:hanging="480"/>
      </w:pPr>
      <w:rPr>
        <w:rFonts w:hint="eastAsia"/>
      </w:rPr>
    </w:lvl>
    <w:lvl w:ilvl="2" w:tplc="90348AC4">
      <w:start w:val="1"/>
      <w:numFmt w:val="low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766C7099"/>
    <w:multiLevelType w:val="hybridMultilevel"/>
    <w:tmpl w:val="C2B639F6"/>
    <w:lvl w:ilvl="0" w:tplc="043A67B0">
      <w:start w:val="2"/>
      <w:numFmt w:val="decimal"/>
      <w:lvlText w:val="%1."/>
      <w:lvlJc w:val="left"/>
      <w:pPr>
        <w:tabs>
          <w:tab w:val="num" w:pos="622"/>
        </w:tabs>
        <w:ind w:left="622" w:hanging="480"/>
      </w:pPr>
      <w:rPr>
        <w:rFonts w:hint="eastAsia"/>
        <w:b w:val="0"/>
        <w:i w:val="0"/>
        <w:color w:val="000000"/>
      </w:rPr>
    </w:lvl>
    <w:lvl w:ilvl="1" w:tplc="1F58BD86">
      <w:start w:val="1"/>
      <w:numFmt w:val="lowerRoman"/>
      <w:lvlText w:val="(%2)"/>
      <w:lvlJc w:val="left"/>
      <w:pPr>
        <w:tabs>
          <w:tab w:val="num" w:pos="1320"/>
        </w:tabs>
        <w:ind w:left="1080" w:hanging="480"/>
      </w:pPr>
      <w:rPr>
        <w:rFonts w:hint="eastAsia"/>
      </w:rPr>
    </w:lvl>
    <w:lvl w:ilvl="2" w:tplc="90348AC4">
      <w:start w:val="1"/>
      <w:numFmt w:val="low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0"/>
  </w:num>
  <w:num w:numId="3">
    <w:abstractNumId w:val="6"/>
  </w:num>
  <w:num w:numId="4">
    <w:abstractNumId w:val="3"/>
  </w:num>
  <w:num w:numId="5">
    <w:abstractNumId w:val="2"/>
  </w:num>
  <w:num w:numId="6">
    <w:abstractNumId w:val="5"/>
  </w:num>
  <w:num w:numId="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bQ7rHRFLDCuhOGmjc6MWgDwUNFk=" w:salt="6vgaADrK/u1A2p84Hp3pBQ=="/>
  <w:defaultTabStop w:val="1080"/>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fill="f" fillcolor="white">
      <v:fill color="whit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CE7"/>
    <w:rsid w:val="00000051"/>
    <w:rsid w:val="000015DA"/>
    <w:rsid w:val="00001908"/>
    <w:rsid w:val="00001C16"/>
    <w:rsid w:val="000027C9"/>
    <w:rsid w:val="0000315C"/>
    <w:rsid w:val="00004B9B"/>
    <w:rsid w:val="00004C43"/>
    <w:rsid w:val="00006455"/>
    <w:rsid w:val="0000687F"/>
    <w:rsid w:val="00006BEB"/>
    <w:rsid w:val="00007030"/>
    <w:rsid w:val="000075C9"/>
    <w:rsid w:val="00010486"/>
    <w:rsid w:val="00010654"/>
    <w:rsid w:val="00010C73"/>
    <w:rsid w:val="00010DF3"/>
    <w:rsid w:val="0001138D"/>
    <w:rsid w:val="0001151F"/>
    <w:rsid w:val="00012840"/>
    <w:rsid w:val="000138B9"/>
    <w:rsid w:val="000142E0"/>
    <w:rsid w:val="00014688"/>
    <w:rsid w:val="00014A42"/>
    <w:rsid w:val="00014D8A"/>
    <w:rsid w:val="00014EB2"/>
    <w:rsid w:val="00014EE3"/>
    <w:rsid w:val="00015024"/>
    <w:rsid w:val="0001508A"/>
    <w:rsid w:val="00015200"/>
    <w:rsid w:val="00015283"/>
    <w:rsid w:val="00015594"/>
    <w:rsid w:val="00015EC1"/>
    <w:rsid w:val="000165F9"/>
    <w:rsid w:val="00016AA0"/>
    <w:rsid w:val="00017267"/>
    <w:rsid w:val="000172BF"/>
    <w:rsid w:val="0001791D"/>
    <w:rsid w:val="00017BE9"/>
    <w:rsid w:val="00017F08"/>
    <w:rsid w:val="000209D7"/>
    <w:rsid w:val="00020C46"/>
    <w:rsid w:val="00022668"/>
    <w:rsid w:val="000226A4"/>
    <w:rsid w:val="00022747"/>
    <w:rsid w:val="00022B09"/>
    <w:rsid w:val="00022DE9"/>
    <w:rsid w:val="00023830"/>
    <w:rsid w:val="00024875"/>
    <w:rsid w:val="00025C02"/>
    <w:rsid w:val="000267F6"/>
    <w:rsid w:val="00027258"/>
    <w:rsid w:val="00027604"/>
    <w:rsid w:val="00027670"/>
    <w:rsid w:val="00027AF2"/>
    <w:rsid w:val="00027F38"/>
    <w:rsid w:val="00030EBF"/>
    <w:rsid w:val="00030F9F"/>
    <w:rsid w:val="0003136C"/>
    <w:rsid w:val="000313FC"/>
    <w:rsid w:val="000325BC"/>
    <w:rsid w:val="00032827"/>
    <w:rsid w:val="00032B07"/>
    <w:rsid w:val="0003334F"/>
    <w:rsid w:val="000334A8"/>
    <w:rsid w:val="0003393F"/>
    <w:rsid w:val="0003410F"/>
    <w:rsid w:val="00034910"/>
    <w:rsid w:val="00034D5C"/>
    <w:rsid w:val="00036FF9"/>
    <w:rsid w:val="00037001"/>
    <w:rsid w:val="0003740C"/>
    <w:rsid w:val="00037ADD"/>
    <w:rsid w:val="00040029"/>
    <w:rsid w:val="000400E8"/>
    <w:rsid w:val="000403E3"/>
    <w:rsid w:val="00040DAE"/>
    <w:rsid w:val="000411DA"/>
    <w:rsid w:val="000420EC"/>
    <w:rsid w:val="00042807"/>
    <w:rsid w:val="00042D25"/>
    <w:rsid w:val="0004388B"/>
    <w:rsid w:val="000449D1"/>
    <w:rsid w:val="00044B76"/>
    <w:rsid w:val="000459E1"/>
    <w:rsid w:val="00045D21"/>
    <w:rsid w:val="00045DD4"/>
    <w:rsid w:val="00045EFD"/>
    <w:rsid w:val="00045FA8"/>
    <w:rsid w:val="00045FC8"/>
    <w:rsid w:val="00046CFD"/>
    <w:rsid w:val="000475BB"/>
    <w:rsid w:val="000479AB"/>
    <w:rsid w:val="00047BCB"/>
    <w:rsid w:val="00047C73"/>
    <w:rsid w:val="00050955"/>
    <w:rsid w:val="00050D28"/>
    <w:rsid w:val="0005120F"/>
    <w:rsid w:val="00051F0E"/>
    <w:rsid w:val="00053EC3"/>
    <w:rsid w:val="000540A0"/>
    <w:rsid w:val="00054427"/>
    <w:rsid w:val="00054A28"/>
    <w:rsid w:val="00055187"/>
    <w:rsid w:val="000555E4"/>
    <w:rsid w:val="000564E2"/>
    <w:rsid w:val="00056E15"/>
    <w:rsid w:val="00056E88"/>
    <w:rsid w:val="00057180"/>
    <w:rsid w:val="00057184"/>
    <w:rsid w:val="000571F1"/>
    <w:rsid w:val="0005725B"/>
    <w:rsid w:val="00057799"/>
    <w:rsid w:val="00060078"/>
    <w:rsid w:val="00060173"/>
    <w:rsid w:val="000610FA"/>
    <w:rsid w:val="000627AE"/>
    <w:rsid w:val="0006286C"/>
    <w:rsid w:val="00062CE3"/>
    <w:rsid w:val="000634A8"/>
    <w:rsid w:val="000642A4"/>
    <w:rsid w:val="000647C5"/>
    <w:rsid w:val="00064863"/>
    <w:rsid w:val="00064D72"/>
    <w:rsid w:val="000650A3"/>
    <w:rsid w:val="0006591D"/>
    <w:rsid w:val="000659AE"/>
    <w:rsid w:val="00065CC5"/>
    <w:rsid w:val="00065ED1"/>
    <w:rsid w:val="00065FBE"/>
    <w:rsid w:val="000661DC"/>
    <w:rsid w:val="00066263"/>
    <w:rsid w:val="000666C6"/>
    <w:rsid w:val="00066AB4"/>
    <w:rsid w:val="00066C5E"/>
    <w:rsid w:val="00066CCC"/>
    <w:rsid w:val="000670F2"/>
    <w:rsid w:val="00067911"/>
    <w:rsid w:val="00067A07"/>
    <w:rsid w:val="0007024F"/>
    <w:rsid w:val="00070A27"/>
    <w:rsid w:val="000712AA"/>
    <w:rsid w:val="000725B7"/>
    <w:rsid w:val="00072A78"/>
    <w:rsid w:val="00072BB6"/>
    <w:rsid w:val="00073475"/>
    <w:rsid w:val="000739A7"/>
    <w:rsid w:val="00073F03"/>
    <w:rsid w:val="000750BF"/>
    <w:rsid w:val="000753A3"/>
    <w:rsid w:val="000756E3"/>
    <w:rsid w:val="0007585B"/>
    <w:rsid w:val="00075BA3"/>
    <w:rsid w:val="00076129"/>
    <w:rsid w:val="000763DB"/>
    <w:rsid w:val="00077135"/>
    <w:rsid w:val="00077644"/>
    <w:rsid w:val="00080080"/>
    <w:rsid w:val="00080F6E"/>
    <w:rsid w:val="00081387"/>
    <w:rsid w:val="0008144F"/>
    <w:rsid w:val="0008183E"/>
    <w:rsid w:val="00082177"/>
    <w:rsid w:val="000829B5"/>
    <w:rsid w:val="00083543"/>
    <w:rsid w:val="0008395E"/>
    <w:rsid w:val="00083AA2"/>
    <w:rsid w:val="00083FCF"/>
    <w:rsid w:val="00084150"/>
    <w:rsid w:val="00084911"/>
    <w:rsid w:val="00084A9E"/>
    <w:rsid w:val="00084E3F"/>
    <w:rsid w:val="0008535D"/>
    <w:rsid w:val="00086311"/>
    <w:rsid w:val="000902AA"/>
    <w:rsid w:val="0009069C"/>
    <w:rsid w:val="0009091C"/>
    <w:rsid w:val="00092D8F"/>
    <w:rsid w:val="000941AF"/>
    <w:rsid w:val="00094C0C"/>
    <w:rsid w:val="00094E57"/>
    <w:rsid w:val="00095E3D"/>
    <w:rsid w:val="00096A9F"/>
    <w:rsid w:val="00096ABC"/>
    <w:rsid w:val="00097418"/>
    <w:rsid w:val="00097966"/>
    <w:rsid w:val="00097AA2"/>
    <w:rsid w:val="000A05D5"/>
    <w:rsid w:val="000A0F0C"/>
    <w:rsid w:val="000A1210"/>
    <w:rsid w:val="000A1913"/>
    <w:rsid w:val="000A21C1"/>
    <w:rsid w:val="000A226D"/>
    <w:rsid w:val="000A22F3"/>
    <w:rsid w:val="000A2A9D"/>
    <w:rsid w:val="000A2F31"/>
    <w:rsid w:val="000A3BCE"/>
    <w:rsid w:val="000A3F3F"/>
    <w:rsid w:val="000A3F4D"/>
    <w:rsid w:val="000A4164"/>
    <w:rsid w:val="000A44B3"/>
    <w:rsid w:val="000A48EA"/>
    <w:rsid w:val="000A500E"/>
    <w:rsid w:val="000A5542"/>
    <w:rsid w:val="000A6140"/>
    <w:rsid w:val="000A6164"/>
    <w:rsid w:val="000A6770"/>
    <w:rsid w:val="000A78BB"/>
    <w:rsid w:val="000A7C99"/>
    <w:rsid w:val="000A7DC6"/>
    <w:rsid w:val="000A7F5F"/>
    <w:rsid w:val="000B0A68"/>
    <w:rsid w:val="000B2DBB"/>
    <w:rsid w:val="000B336C"/>
    <w:rsid w:val="000B4906"/>
    <w:rsid w:val="000B4C62"/>
    <w:rsid w:val="000B5C45"/>
    <w:rsid w:val="000B65DD"/>
    <w:rsid w:val="000B6C2F"/>
    <w:rsid w:val="000B7435"/>
    <w:rsid w:val="000B79A4"/>
    <w:rsid w:val="000B7C2D"/>
    <w:rsid w:val="000C06BA"/>
    <w:rsid w:val="000C18D9"/>
    <w:rsid w:val="000C1D24"/>
    <w:rsid w:val="000C1E05"/>
    <w:rsid w:val="000C2949"/>
    <w:rsid w:val="000C3A05"/>
    <w:rsid w:val="000C473C"/>
    <w:rsid w:val="000C47C1"/>
    <w:rsid w:val="000C496F"/>
    <w:rsid w:val="000C4D17"/>
    <w:rsid w:val="000C4E64"/>
    <w:rsid w:val="000C5E71"/>
    <w:rsid w:val="000C5F46"/>
    <w:rsid w:val="000C6229"/>
    <w:rsid w:val="000C6C70"/>
    <w:rsid w:val="000C6E40"/>
    <w:rsid w:val="000C7F2A"/>
    <w:rsid w:val="000D02CB"/>
    <w:rsid w:val="000D0AF4"/>
    <w:rsid w:val="000D0CA5"/>
    <w:rsid w:val="000D1C57"/>
    <w:rsid w:val="000D1D30"/>
    <w:rsid w:val="000D4550"/>
    <w:rsid w:val="000D4B2F"/>
    <w:rsid w:val="000D4B3C"/>
    <w:rsid w:val="000D53B6"/>
    <w:rsid w:val="000D5608"/>
    <w:rsid w:val="000D5885"/>
    <w:rsid w:val="000D5E12"/>
    <w:rsid w:val="000D608B"/>
    <w:rsid w:val="000D6176"/>
    <w:rsid w:val="000D6794"/>
    <w:rsid w:val="000D6848"/>
    <w:rsid w:val="000D6EB1"/>
    <w:rsid w:val="000D6F9D"/>
    <w:rsid w:val="000D79B2"/>
    <w:rsid w:val="000E07A9"/>
    <w:rsid w:val="000E09E8"/>
    <w:rsid w:val="000E0B51"/>
    <w:rsid w:val="000E1596"/>
    <w:rsid w:val="000E1AA1"/>
    <w:rsid w:val="000E3E09"/>
    <w:rsid w:val="000E53B8"/>
    <w:rsid w:val="000E548C"/>
    <w:rsid w:val="000E74AB"/>
    <w:rsid w:val="000F0858"/>
    <w:rsid w:val="000F092F"/>
    <w:rsid w:val="000F09CC"/>
    <w:rsid w:val="000F0CC9"/>
    <w:rsid w:val="000F1265"/>
    <w:rsid w:val="000F1927"/>
    <w:rsid w:val="000F1C2E"/>
    <w:rsid w:val="000F22A9"/>
    <w:rsid w:val="000F2DB3"/>
    <w:rsid w:val="000F2F70"/>
    <w:rsid w:val="000F30AB"/>
    <w:rsid w:val="000F383F"/>
    <w:rsid w:val="000F433D"/>
    <w:rsid w:val="000F4553"/>
    <w:rsid w:val="000F4B05"/>
    <w:rsid w:val="000F4F92"/>
    <w:rsid w:val="000F5C56"/>
    <w:rsid w:val="000F610E"/>
    <w:rsid w:val="000F611A"/>
    <w:rsid w:val="000F7B65"/>
    <w:rsid w:val="001009B0"/>
    <w:rsid w:val="00100CAA"/>
    <w:rsid w:val="0010106F"/>
    <w:rsid w:val="0010175B"/>
    <w:rsid w:val="00101797"/>
    <w:rsid w:val="00101E3D"/>
    <w:rsid w:val="00102A21"/>
    <w:rsid w:val="00102D33"/>
    <w:rsid w:val="00102F01"/>
    <w:rsid w:val="0010309A"/>
    <w:rsid w:val="00103986"/>
    <w:rsid w:val="00103992"/>
    <w:rsid w:val="00104780"/>
    <w:rsid w:val="00104E89"/>
    <w:rsid w:val="0010565F"/>
    <w:rsid w:val="00105F37"/>
    <w:rsid w:val="0010639E"/>
    <w:rsid w:val="00106BC9"/>
    <w:rsid w:val="001072DF"/>
    <w:rsid w:val="0011004C"/>
    <w:rsid w:val="00112645"/>
    <w:rsid w:val="00112864"/>
    <w:rsid w:val="00112C0C"/>
    <w:rsid w:val="001147C3"/>
    <w:rsid w:val="00114B37"/>
    <w:rsid w:val="00114D03"/>
    <w:rsid w:val="00114D29"/>
    <w:rsid w:val="001165F8"/>
    <w:rsid w:val="001167CE"/>
    <w:rsid w:val="00117483"/>
    <w:rsid w:val="00117B48"/>
    <w:rsid w:val="00117E22"/>
    <w:rsid w:val="00117F47"/>
    <w:rsid w:val="001205B6"/>
    <w:rsid w:val="0012147D"/>
    <w:rsid w:val="001214BC"/>
    <w:rsid w:val="00121F9B"/>
    <w:rsid w:val="001221CB"/>
    <w:rsid w:val="00122A5C"/>
    <w:rsid w:val="00123853"/>
    <w:rsid w:val="00123CBE"/>
    <w:rsid w:val="00123D2E"/>
    <w:rsid w:val="001245FF"/>
    <w:rsid w:val="00124638"/>
    <w:rsid w:val="00124DC8"/>
    <w:rsid w:val="00125440"/>
    <w:rsid w:val="0012672C"/>
    <w:rsid w:val="00126BEF"/>
    <w:rsid w:val="00127827"/>
    <w:rsid w:val="0013026D"/>
    <w:rsid w:val="0013029C"/>
    <w:rsid w:val="001304DE"/>
    <w:rsid w:val="0013060D"/>
    <w:rsid w:val="00130700"/>
    <w:rsid w:val="001308BA"/>
    <w:rsid w:val="00131941"/>
    <w:rsid w:val="00132862"/>
    <w:rsid w:val="00132E3B"/>
    <w:rsid w:val="001333EE"/>
    <w:rsid w:val="00133426"/>
    <w:rsid w:val="001336A0"/>
    <w:rsid w:val="00133A3C"/>
    <w:rsid w:val="00133A6C"/>
    <w:rsid w:val="001340BD"/>
    <w:rsid w:val="0013420A"/>
    <w:rsid w:val="00134606"/>
    <w:rsid w:val="00134908"/>
    <w:rsid w:val="00134E57"/>
    <w:rsid w:val="0013594E"/>
    <w:rsid w:val="001361D8"/>
    <w:rsid w:val="00136B0F"/>
    <w:rsid w:val="00136C62"/>
    <w:rsid w:val="00137508"/>
    <w:rsid w:val="00137A24"/>
    <w:rsid w:val="00137ACB"/>
    <w:rsid w:val="00137E06"/>
    <w:rsid w:val="001401F2"/>
    <w:rsid w:val="00140DFD"/>
    <w:rsid w:val="00141B93"/>
    <w:rsid w:val="00142385"/>
    <w:rsid w:val="00142CF1"/>
    <w:rsid w:val="00143EC6"/>
    <w:rsid w:val="00144D97"/>
    <w:rsid w:val="0014502C"/>
    <w:rsid w:val="001452B9"/>
    <w:rsid w:val="00145D81"/>
    <w:rsid w:val="001460EC"/>
    <w:rsid w:val="0014696D"/>
    <w:rsid w:val="00147120"/>
    <w:rsid w:val="0015049F"/>
    <w:rsid w:val="00150DAB"/>
    <w:rsid w:val="00151507"/>
    <w:rsid w:val="00152026"/>
    <w:rsid w:val="001521FD"/>
    <w:rsid w:val="00152433"/>
    <w:rsid w:val="00152577"/>
    <w:rsid w:val="00152A95"/>
    <w:rsid w:val="00153073"/>
    <w:rsid w:val="00153446"/>
    <w:rsid w:val="00153C3E"/>
    <w:rsid w:val="00153F2B"/>
    <w:rsid w:val="00154272"/>
    <w:rsid w:val="00154A78"/>
    <w:rsid w:val="00154A99"/>
    <w:rsid w:val="00155035"/>
    <w:rsid w:val="00155882"/>
    <w:rsid w:val="00155AE3"/>
    <w:rsid w:val="00156A16"/>
    <w:rsid w:val="00156B17"/>
    <w:rsid w:val="00156DAF"/>
    <w:rsid w:val="00157042"/>
    <w:rsid w:val="00157329"/>
    <w:rsid w:val="00157D8E"/>
    <w:rsid w:val="00157E30"/>
    <w:rsid w:val="00161C17"/>
    <w:rsid w:val="001623D4"/>
    <w:rsid w:val="0016443E"/>
    <w:rsid w:val="001656E0"/>
    <w:rsid w:val="00165A99"/>
    <w:rsid w:val="00165C28"/>
    <w:rsid w:val="00166AB7"/>
    <w:rsid w:val="00166B3E"/>
    <w:rsid w:val="00167FB2"/>
    <w:rsid w:val="00170200"/>
    <w:rsid w:val="0017025C"/>
    <w:rsid w:val="00170D03"/>
    <w:rsid w:val="001718E3"/>
    <w:rsid w:val="00171B1D"/>
    <w:rsid w:val="00171E6A"/>
    <w:rsid w:val="00172742"/>
    <w:rsid w:val="00172A56"/>
    <w:rsid w:val="00173ACC"/>
    <w:rsid w:val="00173AFE"/>
    <w:rsid w:val="001748B9"/>
    <w:rsid w:val="001757F6"/>
    <w:rsid w:val="001758B0"/>
    <w:rsid w:val="00175E81"/>
    <w:rsid w:val="00175F11"/>
    <w:rsid w:val="001762CA"/>
    <w:rsid w:val="001771C3"/>
    <w:rsid w:val="00177804"/>
    <w:rsid w:val="00177DB2"/>
    <w:rsid w:val="00180A76"/>
    <w:rsid w:val="00180C4C"/>
    <w:rsid w:val="00180D6A"/>
    <w:rsid w:val="00181D06"/>
    <w:rsid w:val="00182C37"/>
    <w:rsid w:val="00182F87"/>
    <w:rsid w:val="001830A5"/>
    <w:rsid w:val="00183AE5"/>
    <w:rsid w:val="00183C01"/>
    <w:rsid w:val="001841C1"/>
    <w:rsid w:val="0018458F"/>
    <w:rsid w:val="00184EF3"/>
    <w:rsid w:val="001850EC"/>
    <w:rsid w:val="001859EB"/>
    <w:rsid w:val="00185D7E"/>
    <w:rsid w:val="0018630E"/>
    <w:rsid w:val="0018727A"/>
    <w:rsid w:val="00187521"/>
    <w:rsid w:val="001877A1"/>
    <w:rsid w:val="00187A1A"/>
    <w:rsid w:val="00187AD4"/>
    <w:rsid w:val="00187FAC"/>
    <w:rsid w:val="001909D0"/>
    <w:rsid w:val="0019172F"/>
    <w:rsid w:val="00191C3D"/>
    <w:rsid w:val="00192783"/>
    <w:rsid w:val="00192D7C"/>
    <w:rsid w:val="001932BA"/>
    <w:rsid w:val="0019358D"/>
    <w:rsid w:val="00194E3B"/>
    <w:rsid w:val="00194ECC"/>
    <w:rsid w:val="00195824"/>
    <w:rsid w:val="00195844"/>
    <w:rsid w:val="001958EC"/>
    <w:rsid w:val="00195942"/>
    <w:rsid w:val="00195A17"/>
    <w:rsid w:val="00195A23"/>
    <w:rsid w:val="00195BEC"/>
    <w:rsid w:val="00195E79"/>
    <w:rsid w:val="00196AEF"/>
    <w:rsid w:val="00196E97"/>
    <w:rsid w:val="00197136"/>
    <w:rsid w:val="001974A1"/>
    <w:rsid w:val="001975D7"/>
    <w:rsid w:val="00197747"/>
    <w:rsid w:val="00197C5A"/>
    <w:rsid w:val="001A0075"/>
    <w:rsid w:val="001A009B"/>
    <w:rsid w:val="001A083B"/>
    <w:rsid w:val="001A0AD4"/>
    <w:rsid w:val="001A0B6A"/>
    <w:rsid w:val="001A0E16"/>
    <w:rsid w:val="001A1896"/>
    <w:rsid w:val="001A1C82"/>
    <w:rsid w:val="001A1CD2"/>
    <w:rsid w:val="001A23B5"/>
    <w:rsid w:val="001A2939"/>
    <w:rsid w:val="001A2F7E"/>
    <w:rsid w:val="001A3F3B"/>
    <w:rsid w:val="001A43CD"/>
    <w:rsid w:val="001A4568"/>
    <w:rsid w:val="001A4A7A"/>
    <w:rsid w:val="001A53DD"/>
    <w:rsid w:val="001A5652"/>
    <w:rsid w:val="001A59BB"/>
    <w:rsid w:val="001A5B37"/>
    <w:rsid w:val="001A5D4E"/>
    <w:rsid w:val="001A6619"/>
    <w:rsid w:val="001A6E8E"/>
    <w:rsid w:val="001A6FCF"/>
    <w:rsid w:val="001A7B4F"/>
    <w:rsid w:val="001B0235"/>
    <w:rsid w:val="001B032D"/>
    <w:rsid w:val="001B0565"/>
    <w:rsid w:val="001B0EDA"/>
    <w:rsid w:val="001B2F3D"/>
    <w:rsid w:val="001B33A1"/>
    <w:rsid w:val="001B3C0D"/>
    <w:rsid w:val="001B61BD"/>
    <w:rsid w:val="001B63E6"/>
    <w:rsid w:val="001B66D6"/>
    <w:rsid w:val="001B6974"/>
    <w:rsid w:val="001B6C12"/>
    <w:rsid w:val="001B747B"/>
    <w:rsid w:val="001B751A"/>
    <w:rsid w:val="001C07DD"/>
    <w:rsid w:val="001C0A03"/>
    <w:rsid w:val="001C251C"/>
    <w:rsid w:val="001C267E"/>
    <w:rsid w:val="001C2D51"/>
    <w:rsid w:val="001C3BBE"/>
    <w:rsid w:val="001C4218"/>
    <w:rsid w:val="001C5B4C"/>
    <w:rsid w:val="001C63B3"/>
    <w:rsid w:val="001C6604"/>
    <w:rsid w:val="001C6688"/>
    <w:rsid w:val="001C67C8"/>
    <w:rsid w:val="001C68BC"/>
    <w:rsid w:val="001C75EA"/>
    <w:rsid w:val="001C7BCB"/>
    <w:rsid w:val="001D0251"/>
    <w:rsid w:val="001D0A83"/>
    <w:rsid w:val="001D17C7"/>
    <w:rsid w:val="001D28A9"/>
    <w:rsid w:val="001D2E2A"/>
    <w:rsid w:val="001D2EDF"/>
    <w:rsid w:val="001D2FA0"/>
    <w:rsid w:val="001D3319"/>
    <w:rsid w:val="001D343D"/>
    <w:rsid w:val="001D3CDB"/>
    <w:rsid w:val="001D3FB7"/>
    <w:rsid w:val="001D4330"/>
    <w:rsid w:val="001D47E9"/>
    <w:rsid w:val="001D4AA9"/>
    <w:rsid w:val="001D4CBA"/>
    <w:rsid w:val="001D5B0F"/>
    <w:rsid w:val="001D5ECF"/>
    <w:rsid w:val="001D6985"/>
    <w:rsid w:val="001D6997"/>
    <w:rsid w:val="001D6D3E"/>
    <w:rsid w:val="001D7196"/>
    <w:rsid w:val="001D72D2"/>
    <w:rsid w:val="001D7AC7"/>
    <w:rsid w:val="001E060F"/>
    <w:rsid w:val="001E0B41"/>
    <w:rsid w:val="001E0F11"/>
    <w:rsid w:val="001E16D4"/>
    <w:rsid w:val="001E238A"/>
    <w:rsid w:val="001E23D6"/>
    <w:rsid w:val="001E25AA"/>
    <w:rsid w:val="001E2B9B"/>
    <w:rsid w:val="001E2BE2"/>
    <w:rsid w:val="001E2DA6"/>
    <w:rsid w:val="001E3B27"/>
    <w:rsid w:val="001E3F3A"/>
    <w:rsid w:val="001E4872"/>
    <w:rsid w:val="001E53CD"/>
    <w:rsid w:val="001E5500"/>
    <w:rsid w:val="001E5639"/>
    <w:rsid w:val="001E591E"/>
    <w:rsid w:val="001E5CC4"/>
    <w:rsid w:val="001E67A3"/>
    <w:rsid w:val="001E7035"/>
    <w:rsid w:val="001F01E9"/>
    <w:rsid w:val="001F0242"/>
    <w:rsid w:val="001F0520"/>
    <w:rsid w:val="001F1632"/>
    <w:rsid w:val="001F1F19"/>
    <w:rsid w:val="001F29CF"/>
    <w:rsid w:val="001F2EC8"/>
    <w:rsid w:val="001F2FE9"/>
    <w:rsid w:val="001F300B"/>
    <w:rsid w:val="001F31F9"/>
    <w:rsid w:val="001F3281"/>
    <w:rsid w:val="001F3C0E"/>
    <w:rsid w:val="001F4053"/>
    <w:rsid w:val="001F4137"/>
    <w:rsid w:val="001F4713"/>
    <w:rsid w:val="001F4CF1"/>
    <w:rsid w:val="001F594F"/>
    <w:rsid w:val="001F6B80"/>
    <w:rsid w:val="001F7098"/>
    <w:rsid w:val="00200050"/>
    <w:rsid w:val="00200490"/>
    <w:rsid w:val="002006CF"/>
    <w:rsid w:val="00201009"/>
    <w:rsid w:val="00201DB9"/>
    <w:rsid w:val="00201EAA"/>
    <w:rsid w:val="00202665"/>
    <w:rsid w:val="00203914"/>
    <w:rsid w:val="00203969"/>
    <w:rsid w:val="00203F8D"/>
    <w:rsid w:val="00203FAF"/>
    <w:rsid w:val="00204009"/>
    <w:rsid w:val="002040D2"/>
    <w:rsid w:val="00204A14"/>
    <w:rsid w:val="00205304"/>
    <w:rsid w:val="00205F71"/>
    <w:rsid w:val="0020665B"/>
    <w:rsid w:val="0021130E"/>
    <w:rsid w:val="00211435"/>
    <w:rsid w:val="00211950"/>
    <w:rsid w:val="00211B5D"/>
    <w:rsid w:val="002124AD"/>
    <w:rsid w:val="0021256E"/>
    <w:rsid w:val="00212BCC"/>
    <w:rsid w:val="00212D08"/>
    <w:rsid w:val="00212F0A"/>
    <w:rsid w:val="00213379"/>
    <w:rsid w:val="002145A5"/>
    <w:rsid w:val="0021490A"/>
    <w:rsid w:val="00214AB0"/>
    <w:rsid w:val="00214DB8"/>
    <w:rsid w:val="00215181"/>
    <w:rsid w:val="00216DAB"/>
    <w:rsid w:val="002172FF"/>
    <w:rsid w:val="00217693"/>
    <w:rsid w:val="00221418"/>
    <w:rsid w:val="0022172D"/>
    <w:rsid w:val="00222031"/>
    <w:rsid w:val="00222587"/>
    <w:rsid w:val="00222B2A"/>
    <w:rsid w:val="00223498"/>
    <w:rsid w:val="00223AD4"/>
    <w:rsid w:val="002248AB"/>
    <w:rsid w:val="00224B40"/>
    <w:rsid w:val="00225203"/>
    <w:rsid w:val="00225DA6"/>
    <w:rsid w:val="00225EE8"/>
    <w:rsid w:val="00226211"/>
    <w:rsid w:val="00226C25"/>
    <w:rsid w:val="00227A9F"/>
    <w:rsid w:val="00227F94"/>
    <w:rsid w:val="00230343"/>
    <w:rsid w:val="00230D9B"/>
    <w:rsid w:val="00231874"/>
    <w:rsid w:val="00231F12"/>
    <w:rsid w:val="002323D7"/>
    <w:rsid w:val="00232767"/>
    <w:rsid w:val="00232B4C"/>
    <w:rsid w:val="00232BAD"/>
    <w:rsid w:val="00232DC5"/>
    <w:rsid w:val="00232EB0"/>
    <w:rsid w:val="002334FA"/>
    <w:rsid w:val="002335F9"/>
    <w:rsid w:val="002338B5"/>
    <w:rsid w:val="00235887"/>
    <w:rsid w:val="00236151"/>
    <w:rsid w:val="002367A0"/>
    <w:rsid w:val="00236A2D"/>
    <w:rsid w:val="00237DEF"/>
    <w:rsid w:val="00240913"/>
    <w:rsid w:val="00242A92"/>
    <w:rsid w:val="00242AD5"/>
    <w:rsid w:val="00242AF5"/>
    <w:rsid w:val="00243709"/>
    <w:rsid w:val="00243783"/>
    <w:rsid w:val="00243C49"/>
    <w:rsid w:val="00244BCD"/>
    <w:rsid w:val="00244ED5"/>
    <w:rsid w:val="00244EE8"/>
    <w:rsid w:val="00244FA7"/>
    <w:rsid w:val="0024534A"/>
    <w:rsid w:val="002453F2"/>
    <w:rsid w:val="002454A6"/>
    <w:rsid w:val="00245940"/>
    <w:rsid w:val="00245D9D"/>
    <w:rsid w:val="00245F30"/>
    <w:rsid w:val="00246272"/>
    <w:rsid w:val="0024662D"/>
    <w:rsid w:val="00246CCA"/>
    <w:rsid w:val="00250033"/>
    <w:rsid w:val="002503FF"/>
    <w:rsid w:val="00252023"/>
    <w:rsid w:val="002521F3"/>
    <w:rsid w:val="0025242B"/>
    <w:rsid w:val="00252F85"/>
    <w:rsid w:val="00253733"/>
    <w:rsid w:val="002538F1"/>
    <w:rsid w:val="0025468A"/>
    <w:rsid w:val="00254C33"/>
    <w:rsid w:val="002554FB"/>
    <w:rsid w:val="002561CF"/>
    <w:rsid w:val="002565F2"/>
    <w:rsid w:val="00256998"/>
    <w:rsid w:val="00256B2A"/>
    <w:rsid w:val="00256D75"/>
    <w:rsid w:val="00257427"/>
    <w:rsid w:val="002600C7"/>
    <w:rsid w:val="002603BC"/>
    <w:rsid w:val="00260F17"/>
    <w:rsid w:val="002611F6"/>
    <w:rsid w:val="00262029"/>
    <w:rsid w:val="0026226F"/>
    <w:rsid w:val="002629D7"/>
    <w:rsid w:val="00262B21"/>
    <w:rsid w:val="00262DF4"/>
    <w:rsid w:val="00263E51"/>
    <w:rsid w:val="0026443B"/>
    <w:rsid w:val="00265409"/>
    <w:rsid w:val="002658C4"/>
    <w:rsid w:val="00265CC0"/>
    <w:rsid w:val="002663DA"/>
    <w:rsid w:val="002668EA"/>
    <w:rsid w:val="00266A68"/>
    <w:rsid w:val="00267921"/>
    <w:rsid w:val="002702C8"/>
    <w:rsid w:val="002702E6"/>
    <w:rsid w:val="00272567"/>
    <w:rsid w:val="002729BC"/>
    <w:rsid w:val="00272A7A"/>
    <w:rsid w:val="002735B2"/>
    <w:rsid w:val="00273CAE"/>
    <w:rsid w:val="002740B8"/>
    <w:rsid w:val="00274592"/>
    <w:rsid w:val="00274970"/>
    <w:rsid w:val="0027540E"/>
    <w:rsid w:val="002757AF"/>
    <w:rsid w:val="002757FD"/>
    <w:rsid w:val="00276214"/>
    <w:rsid w:val="00276865"/>
    <w:rsid w:val="002768A8"/>
    <w:rsid w:val="002776D8"/>
    <w:rsid w:val="002800D1"/>
    <w:rsid w:val="00280365"/>
    <w:rsid w:val="00280B34"/>
    <w:rsid w:val="00281CD2"/>
    <w:rsid w:val="00281DDC"/>
    <w:rsid w:val="00283507"/>
    <w:rsid w:val="002839F7"/>
    <w:rsid w:val="00283A4C"/>
    <w:rsid w:val="00283B04"/>
    <w:rsid w:val="00283BC2"/>
    <w:rsid w:val="002845B0"/>
    <w:rsid w:val="00284815"/>
    <w:rsid w:val="00284BB9"/>
    <w:rsid w:val="002854D3"/>
    <w:rsid w:val="0028581D"/>
    <w:rsid w:val="00285878"/>
    <w:rsid w:val="00285949"/>
    <w:rsid w:val="002861EE"/>
    <w:rsid w:val="002867A2"/>
    <w:rsid w:val="00286D56"/>
    <w:rsid w:val="00286ED5"/>
    <w:rsid w:val="00287139"/>
    <w:rsid w:val="002871AE"/>
    <w:rsid w:val="00287CC4"/>
    <w:rsid w:val="00290F72"/>
    <w:rsid w:val="00291192"/>
    <w:rsid w:val="0029207F"/>
    <w:rsid w:val="002929FB"/>
    <w:rsid w:val="00293874"/>
    <w:rsid w:val="00293AB7"/>
    <w:rsid w:val="00293DDA"/>
    <w:rsid w:val="002950EA"/>
    <w:rsid w:val="00295154"/>
    <w:rsid w:val="002973F3"/>
    <w:rsid w:val="00297551"/>
    <w:rsid w:val="002A157A"/>
    <w:rsid w:val="002A15BB"/>
    <w:rsid w:val="002A1CD4"/>
    <w:rsid w:val="002A23C3"/>
    <w:rsid w:val="002A2BB4"/>
    <w:rsid w:val="002A2C31"/>
    <w:rsid w:val="002A32BC"/>
    <w:rsid w:val="002A37CE"/>
    <w:rsid w:val="002A455A"/>
    <w:rsid w:val="002A462B"/>
    <w:rsid w:val="002A467F"/>
    <w:rsid w:val="002A477B"/>
    <w:rsid w:val="002A4DDB"/>
    <w:rsid w:val="002A50C8"/>
    <w:rsid w:val="002A550E"/>
    <w:rsid w:val="002A5B12"/>
    <w:rsid w:val="002A5DC5"/>
    <w:rsid w:val="002A6FE7"/>
    <w:rsid w:val="002A7255"/>
    <w:rsid w:val="002B0605"/>
    <w:rsid w:val="002B15C3"/>
    <w:rsid w:val="002B2069"/>
    <w:rsid w:val="002B353A"/>
    <w:rsid w:val="002B3780"/>
    <w:rsid w:val="002B56CB"/>
    <w:rsid w:val="002B5897"/>
    <w:rsid w:val="002B5DE9"/>
    <w:rsid w:val="002B6B35"/>
    <w:rsid w:val="002B6EB8"/>
    <w:rsid w:val="002B7C1B"/>
    <w:rsid w:val="002C0053"/>
    <w:rsid w:val="002C015C"/>
    <w:rsid w:val="002C05E4"/>
    <w:rsid w:val="002C081A"/>
    <w:rsid w:val="002C0B0D"/>
    <w:rsid w:val="002C0D05"/>
    <w:rsid w:val="002C0FE4"/>
    <w:rsid w:val="002C112D"/>
    <w:rsid w:val="002C1166"/>
    <w:rsid w:val="002C1885"/>
    <w:rsid w:val="002C1F60"/>
    <w:rsid w:val="002C265A"/>
    <w:rsid w:val="002C2B1C"/>
    <w:rsid w:val="002C3656"/>
    <w:rsid w:val="002C3941"/>
    <w:rsid w:val="002C3F0B"/>
    <w:rsid w:val="002C55D8"/>
    <w:rsid w:val="002C6B35"/>
    <w:rsid w:val="002C6D9D"/>
    <w:rsid w:val="002C71D3"/>
    <w:rsid w:val="002C7EAE"/>
    <w:rsid w:val="002D11E9"/>
    <w:rsid w:val="002D13C8"/>
    <w:rsid w:val="002D1408"/>
    <w:rsid w:val="002D17C9"/>
    <w:rsid w:val="002D37A8"/>
    <w:rsid w:val="002D5099"/>
    <w:rsid w:val="002D600B"/>
    <w:rsid w:val="002D7A63"/>
    <w:rsid w:val="002E020B"/>
    <w:rsid w:val="002E0369"/>
    <w:rsid w:val="002E0499"/>
    <w:rsid w:val="002E0D47"/>
    <w:rsid w:val="002E1664"/>
    <w:rsid w:val="002E17AC"/>
    <w:rsid w:val="002E17D2"/>
    <w:rsid w:val="002E1873"/>
    <w:rsid w:val="002E1BEB"/>
    <w:rsid w:val="002E20A2"/>
    <w:rsid w:val="002E34B4"/>
    <w:rsid w:val="002E353B"/>
    <w:rsid w:val="002E3867"/>
    <w:rsid w:val="002E4F7B"/>
    <w:rsid w:val="002E5816"/>
    <w:rsid w:val="002E6809"/>
    <w:rsid w:val="002E6EDF"/>
    <w:rsid w:val="002E7030"/>
    <w:rsid w:val="002F0DA1"/>
    <w:rsid w:val="002F1548"/>
    <w:rsid w:val="002F156C"/>
    <w:rsid w:val="002F18E1"/>
    <w:rsid w:val="002F1C49"/>
    <w:rsid w:val="002F2853"/>
    <w:rsid w:val="002F3A66"/>
    <w:rsid w:val="002F3B5E"/>
    <w:rsid w:val="002F427A"/>
    <w:rsid w:val="002F45D6"/>
    <w:rsid w:val="002F5666"/>
    <w:rsid w:val="002F5B87"/>
    <w:rsid w:val="002F5F1C"/>
    <w:rsid w:val="002F5F60"/>
    <w:rsid w:val="002F6DFD"/>
    <w:rsid w:val="002F7081"/>
    <w:rsid w:val="002F7C81"/>
    <w:rsid w:val="00300F94"/>
    <w:rsid w:val="003015E8"/>
    <w:rsid w:val="0030203A"/>
    <w:rsid w:val="00302089"/>
    <w:rsid w:val="00302414"/>
    <w:rsid w:val="0030244F"/>
    <w:rsid w:val="0030246D"/>
    <w:rsid w:val="00302C67"/>
    <w:rsid w:val="00302D3B"/>
    <w:rsid w:val="00303361"/>
    <w:rsid w:val="00303864"/>
    <w:rsid w:val="00303F78"/>
    <w:rsid w:val="003040A1"/>
    <w:rsid w:val="003045B2"/>
    <w:rsid w:val="00306899"/>
    <w:rsid w:val="0030746A"/>
    <w:rsid w:val="00310269"/>
    <w:rsid w:val="003102C5"/>
    <w:rsid w:val="003110EA"/>
    <w:rsid w:val="003113F3"/>
    <w:rsid w:val="003118B3"/>
    <w:rsid w:val="003119EE"/>
    <w:rsid w:val="00311BCC"/>
    <w:rsid w:val="003128B8"/>
    <w:rsid w:val="003129E0"/>
    <w:rsid w:val="003131D9"/>
    <w:rsid w:val="00313C27"/>
    <w:rsid w:val="00314B91"/>
    <w:rsid w:val="00314FDF"/>
    <w:rsid w:val="00315541"/>
    <w:rsid w:val="00315750"/>
    <w:rsid w:val="00315BF5"/>
    <w:rsid w:val="0031652E"/>
    <w:rsid w:val="00316A69"/>
    <w:rsid w:val="00316F68"/>
    <w:rsid w:val="00317729"/>
    <w:rsid w:val="00317B73"/>
    <w:rsid w:val="00317C04"/>
    <w:rsid w:val="00320734"/>
    <w:rsid w:val="00321431"/>
    <w:rsid w:val="0032244B"/>
    <w:rsid w:val="0032283D"/>
    <w:rsid w:val="003229F5"/>
    <w:rsid w:val="003244E4"/>
    <w:rsid w:val="00324D2B"/>
    <w:rsid w:val="0032545B"/>
    <w:rsid w:val="00325973"/>
    <w:rsid w:val="0032630D"/>
    <w:rsid w:val="003263D9"/>
    <w:rsid w:val="00326D57"/>
    <w:rsid w:val="00326D8C"/>
    <w:rsid w:val="00326FE0"/>
    <w:rsid w:val="00327559"/>
    <w:rsid w:val="0032758C"/>
    <w:rsid w:val="00327F08"/>
    <w:rsid w:val="003303E5"/>
    <w:rsid w:val="00330445"/>
    <w:rsid w:val="0033085D"/>
    <w:rsid w:val="003320FB"/>
    <w:rsid w:val="00332279"/>
    <w:rsid w:val="003325AD"/>
    <w:rsid w:val="00333C13"/>
    <w:rsid w:val="00333D1F"/>
    <w:rsid w:val="00333DEB"/>
    <w:rsid w:val="00334C97"/>
    <w:rsid w:val="00334E36"/>
    <w:rsid w:val="003351FA"/>
    <w:rsid w:val="003352B5"/>
    <w:rsid w:val="003354A1"/>
    <w:rsid w:val="00335B19"/>
    <w:rsid w:val="00335B85"/>
    <w:rsid w:val="00335D78"/>
    <w:rsid w:val="00336392"/>
    <w:rsid w:val="0033639A"/>
    <w:rsid w:val="00336A45"/>
    <w:rsid w:val="0033776C"/>
    <w:rsid w:val="00337B28"/>
    <w:rsid w:val="00340915"/>
    <w:rsid w:val="003410C1"/>
    <w:rsid w:val="00341195"/>
    <w:rsid w:val="003415BD"/>
    <w:rsid w:val="00343418"/>
    <w:rsid w:val="00343AE5"/>
    <w:rsid w:val="003447F7"/>
    <w:rsid w:val="00344901"/>
    <w:rsid w:val="00346145"/>
    <w:rsid w:val="0034617F"/>
    <w:rsid w:val="00346A5C"/>
    <w:rsid w:val="00346AD8"/>
    <w:rsid w:val="00346F06"/>
    <w:rsid w:val="00347089"/>
    <w:rsid w:val="0034744C"/>
    <w:rsid w:val="003476CC"/>
    <w:rsid w:val="00347A1B"/>
    <w:rsid w:val="0035081C"/>
    <w:rsid w:val="0035096F"/>
    <w:rsid w:val="00350B3B"/>
    <w:rsid w:val="00350FE6"/>
    <w:rsid w:val="003511C7"/>
    <w:rsid w:val="00351794"/>
    <w:rsid w:val="003525E7"/>
    <w:rsid w:val="0035271B"/>
    <w:rsid w:val="00352BA2"/>
    <w:rsid w:val="003534CD"/>
    <w:rsid w:val="003542A6"/>
    <w:rsid w:val="00354C00"/>
    <w:rsid w:val="00355019"/>
    <w:rsid w:val="0035595E"/>
    <w:rsid w:val="00355960"/>
    <w:rsid w:val="0035604E"/>
    <w:rsid w:val="0035610F"/>
    <w:rsid w:val="00356214"/>
    <w:rsid w:val="003566A7"/>
    <w:rsid w:val="00356708"/>
    <w:rsid w:val="003603D5"/>
    <w:rsid w:val="00360677"/>
    <w:rsid w:val="00360A8E"/>
    <w:rsid w:val="00360B51"/>
    <w:rsid w:val="00360D41"/>
    <w:rsid w:val="00361093"/>
    <w:rsid w:val="00362531"/>
    <w:rsid w:val="00363093"/>
    <w:rsid w:val="003635EC"/>
    <w:rsid w:val="003638FA"/>
    <w:rsid w:val="00363E5A"/>
    <w:rsid w:val="0036424E"/>
    <w:rsid w:val="00365A3B"/>
    <w:rsid w:val="00365B65"/>
    <w:rsid w:val="00366416"/>
    <w:rsid w:val="00366903"/>
    <w:rsid w:val="00366C2E"/>
    <w:rsid w:val="003670AB"/>
    <w:rsid w:val="003670E9"/>
    <w:rsid w:val="00367343"/>
    <w:rsid w:val="0036750D"/>
    <w:rsid w:val="0036795D"/>
    <w:rsid w:val="003701DE"/>
    <w:rsid w:val="00370B89"/>
    <w:rsid w:val="00371014"/>
    <w:rsid w:val="00371549"/>
    <w:rsid w:val="003718DB"/>
    <w:rsid w:val="00371DC7"/>
    <w:rsid w:val="00371EE3"/>
    <w:rsid w:val="0037244F"/>
    <w:rsid w:val="00372643"/>
    <w:rsid w:val="0037277E"/>
    <w:rsid w:val="00372A72"/>
    <w:rsid w:val="00372D5F"/>
    <w:rsid w:val="00373BE4"/>
    <w:rsid w:val="00374AB7"/>
    <w:rsid w:val="0037546F"/>
    <w:rsid w:val="003754BF"/>
    <w:rsid w:val="00375899"/>
    <w:rsid w:val="00376956"/>
    <w:rsid w:val="00376A64"/>
    <w:rsid w:val="00376B8C"/>
    <w:rsid w:val="00377551"/>
    <w:rsid w:val="003777CA"/>
    <w:rsid w:val="0038091C"/>
    <w:rsid w:val="00380D47"/>
    <w:rsid w:val="00380F28"/>
    <w:rsid w:val="003827FE"/>
    <w:rsid w:val="00383E51"/>
    <w:rsid w:val="0038416F"/>
    <w:rsid w:val="00385707"/>
    <w:rsid w:val="003858C8"/>
    <w:rsid w:val="00385A7B"/>
    <w:rsid w:val="0038661F"/>
    <w:rsid w:val="00386C4A"/>
    <w:rsid w:val="00386D18"/>
    <w:rsid w:val="003873E8"/>
    <w:rsid w:val="00387A79"/>
    <w:rsid w:val="00387EE5"/>
    <w:rsid w:val="003902A8"/>
    <w:rsid w:val="00390373"/>
    <w:rsid w:val="00391D6D"/>
    <w:rsid w:val="00392282"/>
    <w:rsid w:val="00392695"/>
    <w:rsid w:val="00392E58"/>
    <w:rsid w:val="00393792"/>
    <w:rsid w:val="003937B1"/>
    <w:rsid w:val="00393C42"/>
    <w:rsid w:val="00394B7C"/>
    <w:rsid w:val="003956AB"/>
    <w:rsid w:val="00395CB7"/>
    <w:rsid w:val="00396DDD"/>
    <w:rsid w:val="00397AD3"/>
    <w:rsid w:val="00397C61"/>
    <w:rsid w:val="003A0626"/>
    <w:rsid w:val="003A06EF"/>
    <w:rsid w:val="003A12AF"/>
    <w:rsid w:val="003A172E"/>
    <w:rsid w:val="003A18C8"/>
    <w:rsid w:val="003A2139"/>
    <w:rsid w:val="003A21A6"/>
    <w:rsid w:val="003A2CB2"/>
    <w:rsid w:val="003A2E22"/>
    <w:rsid w:val="003A3CA0"/>
    <w:rsid w:val="003A42A3"/>
    <w:rsid w:val="003A496F"/>
    <w:rsid w:val="003A4E42"/>
    <w:rsid w:val="003A51CF"/>
    <w:rsid w:val="003A53BE"/>
    <w:rsid w:val="003A602D"/>
    <w:rsid w:val="003A65F8"/>
    <w:rsid w:val="003A6B21"/>
    <w:rsid w:val="003A750A"/>
    <w:rsid w:val="003A7D27"/>
    <w:rsid w:val="003B006F"/>
    <w:rsid w:val="003B09A6"/>
    <w:rsid w:val="003B0BFB"/>
    <w:rsid w:val="003B12B6"/>
    <w:rsid w:val="003B13E8"/>
    <w:rsid w:val="003B1C25"/>
    <w:rsid w:val="003B1F8E"/>
    <w:rsid w:val="003B26CA"/>
    <w:rsid w:val="003B2844"/>
    <w:rsid w:val="003B3169"/>
    <w:rsid w:val="003B319B"/>
    <w:rsid w:val="003B5218"/>
    <w:rsid w:val="003B5C79"/>
    <w:rsid w:val="003B6700"/>
    <w:rsid w:val="003B68E2"/>
    <w:rsid w:val="003B7177"/>
    <w:rsid w:val="003B7B6B"/>
    <w:rsid w:val="003C1945"/>
    <w:rsid w:val="003C1C87"/>
    <w:rsid w:val="003C2F15"/>
    <w:rsid w:val="003C3F70"/>
    <w:rsid w:val="003C3FE1"/>
    <w:rsid w:val="003C487B"/>
    <w:rsid w:val="003C5734"/>
    <w:rsid w:val="003C57FC"/>
    <w:rsid w:val="003C5C28"/>
    <w:rsid w:val="003C6399"/>
    <w:rsid w:val="003C760A"/>
    <w:rsid w:val="003C7795"/>
    <w:rsid w:val="003C7990"/>
    <w:rsid w:val="003D0460"/>
    <w:rsid w:val="003D0974"/>
    <w:rsid w:val="003D1440"/>
    <w:rsid w:val="003D1506"/>
    <w:rsid w:val="003D17BF"/>
    <w:rsid w:val="003D2430"/>
    <w:rsid w:val="003D34BD"/>
    <w:rsid w:val="003D36B6"/>
    <w:rsid w:val="003D4173"/>
    <w:rsid w:val="003D4701"/>
    <w:rsid w:val="003D5114"/>
    <w:rsid w:val="003D54BB"/>
    <w:rsid w:val="003D5FDF"/>
    <w:rsid w:val="003D63AB"/>
    <w:rsid w:val="003D6862"/>
    <w:rsid w:val="003D6A0B"/>
    <w:rsid w:val="003D7984"/>
    <w:rsid w:val="003E0BD3"/>
    <w:rsid w:val="003E0E40"/>
    <w:rsid w:val="003E191A"/>
    <w:rsid w:val="003E1F79"/>
    <w:rsid w:val="003E2C7A"/>
    <w:rsid w:val="003E2CCE"/>
    <w:rsid w:val="003E2DA5"/>
    <w:rsid w:val="003E32AC"/>
    <w:rsid w:val="003E334A"/>
    <w:rsid w:val="003E345F"/>
    <w:rsid w:val="003E3A8F"/>
    <w:rsid w:val="003E3C44"/>
    <w:rsid w:val="003E3F6E"/>
    <w:rsid w:val="003E434C"/>
    <w:rsid w:val="003E46EC"/>
    <w:rsid w:val="003E484C"/>
    <w:rsid w:val="003E49B9"/>
    <w:rsid w:val="003E5842"/>
    <w:rsid w:val="003E5DE5"/>
    <w:rsid w:val="003E5E4C"/>
    <w:rsid w:val="003E61B0"/>
    <w:rsid w:val="003E61C2"/>
    <w:rsid w:val="003E6254"/>
    <w:rsid w:val="003E6DE2"/>
    <w:rsid w:val="003E779F"/>
    <w:rsid w:val="003E7C99"/>
    <w:rsid w:val="003F0B59"/>
    <w:rsid w:val="003F104E"/>
    <w:rsid w:val="003F19B7"/>
    <w:rsid w:val="003F30ED"/>
    <w:rsid w:val="003F3EB5"/>
    <w:rsid w:val="003F4132"/>
    <w:rsid w:val="003F4205"/>
    <w:rsid w:val="003F4373"/>
    <w:rsid w:val="003F4500"/>
    <w:rsid w:val="003F4FD8"/>
    <w:rsid w:val="003F50CE"/>
    <w:rsid w:val="003F5C9F"/>
    <w:rsid w:val="003F5F7C"/>
    <w:rsid w:val="003F64BA"/>
    <w:rsid w:val="003F6FB4"/>
    <w:rsid w:val="003F74E1"/>
    <w:rsid w:val="003F7DE3"/>
    <w:rsid w:val="0040084A"/>
    <w:rsid w:val="004011D9"/>
    <w:rsid w:val="00401BEB"/>
    <w:rsid w:val="00402744"/>
    <w:rsid w:val="00402990"/>
    <w:rsid w:val="004029ED"/>
    <w:rsid w:val="004037BC"/>
    <w:rsid w:val="00404139"/>
    <w:rsid w:val="00404604"/>
    <w:rsid w:val="004046AC"/>
    <w:rsid w:val="00404843"/>
    <w:rsid w:val="0040578C"/>
    <w:rsid w:val="00405F4F"/>
    <w:rsid w:val="0040604B"/>
    <w:rsid w:val="004060B0"/>
    <w:rsid w:val="0040776C"/>
    <w:rsid w:val="004077E6"/>
    <w:rsid w:val="00407C4A"/>
    <w:rsid w:val="00410569"/>
    <w:rsid w:val="00411623"/>
    <w:rsid w:val="0041245F"/>
    <w:rsid w:val="00412E0C"/>
    <w:rsid w:val="00414424"/>
    <w:rsid w:val="00415B70"/>
    <w:rsid w:val="0041652E"/>
    <w:rsid w:val="00416F9E"/>
    <w:rsid w:val="004172E8"/>
    <w:rsid w:val="00420B62"/>
    <w:rsid w:val="00420EBE"/>
    <w:rsid w:val="004211CE"/>
    <w:rsid w:val="0042131D"/>
    <w:rsid w:val="0042137A"/>
    <w:rsid w:val="00421D17"/>
    <w:rsid w:val="004226E3"/>
    <w:rsid w:val="004227B0"/>
    <w:rsid w:val="00422898"/>
    <w:rsid w:val="00422CC2"/>
    <w:rsid w:val="00422DB0"/>
    <w:rsid w:val="00422F1C"/>
    <w:rsid w:val="00423BDC"/>
    <w:rsid w:val="0042434F"/>
    <w:rsid w:val="00424899"/>
    <w:rsid w:val="0042525C"/>
    <w:rsid w:val="004257F7"/>
    <w:rsid w:val="00425CDB"/>
    <w:rsid w:val="00425E70"/>
    <w:rsid w:val="00425E85"/>
    <w:rsid w:val="004263C1"/>
    <w:rsid w:val="00426507"/>
    <w:rsid w:val="00426539"/>
    <w:rsid w:val="00426B0A"/>
    <w:rsid w:val="00430648"/>
    <w:rsid w:val="0043125B"/>
    <w:rsid w:val="004313A0"/>
    <w:rsid w:val="00431F58"/>
    <w:rsid w:val="00432090"/>
    <w:rsid w:val="004325FA"/>
    <w:rsid w:val="0043277B"/>
    <w:rsid w:val="00432B77"/>
    <w:rsid w:val="00432CB3"/>
    <w:rsid w:val="00433A12"/>
    <w:rsid w:val="00433CD5"/>
    <w:rsid w:val="0043409C"/>
    <w:rsid w:val="004346CF"/>
    <w:rsid w:val="00440B6D"/>
    <w:rsid w:val="0044181D"/>
    <w:rsid w:val="00442563"/>
    <w:rsid w:val="00442915"/>
    <w:rsid w:val="004429AA"/>
    <w:rsid w:val="004429CD"/>
    <w:rsid w:val="00442AE1"/>
    <w:rsid w:val="00442B8F"/>
    <w:rsid w:val="00442E83"/>
    <w:rsid w:val="00443918"/>
    <w:rsid w:val="00443C56"/>
    <w:rsid w:val="0044430C"/>
    <w:rsid w:val="00444AD0"/>
    <w:rsid w:val="00444DF8"/>
    <w:rsid w:val="00444F40"/>
    <w:rsid w:val="00446AB4"/>
    <w:rsid w:val="00446BD7"/>
    <w:rsid w:val="00446FB7"/>
    <w:rsid w:val="004473A2"/>
    <w:rsid w:val="004475C7"/>
    <w:rsid w:val="00447706"/>
    <w:rsid w:val="00450CC4"/>
    <w:rsid w:val="00451255"/>
    <w:rsid w:val="00451C63"/>
    <w:rsid w:val="00452240"/>
    <w:rsid w:val="00452459"/>
    <w:rsid w:val="00452E91"/>
    <w:rsid w:val="00452FF9"/>
    <w:rsid w:val="00453026"/>
    <w:rsid w:val="004530E5"/>
    <w:rsid w:val="00454DFD"/>
    <w:rsid w:val="00455346"/>
    <w:rsid w:val="004556D0"/>
    <w:rsid w:val="004559C9"/>
    <w:rsid w:val="00455F15"/>
    <w:rsid w:val="004563A1"/>
    <w:rsid w:val="004571A8"/>
    <w:rsid w:val="0046087F"/>
    <w:rsid w:val="0046168B"/>
    <w:rsid w:val="00462013"/>
    <w:rsid w:val="00462809"/>
    <w:rsid w:val="00462ABB"/>
    <w:rsid w:val="004632C1"/>
    <w:rsid w:val="0046336E"/>
    <w:rsid w:val="00464663"/>
    <w:rsid w:val="004654E1"/>
    <w:rsid w:val="00466046"/>
    <w:rsid w:val="004667F5"/>
    <w:rsid w:val="0046702F"/>
    <w:rsid w:val="00467092"/>
    <w:rsid w:val="004670DB"/>
    <w:rsid w:val="004674EE"/>
    <w:rsid w:val="00471418"/>
    <w:rsid w:val="00471BF5"/>
    <w:rsid w:val="004723C7"/>
    <w:rsid w:val="00472460"/>
    <w:rsid w:val="004739BE"/>
    <w:rsid w:val="0047484D"/>
    <w:rsid w:val="00475D98"/>
    <w:rsid w:val="00476264"/>
    <w:rsid w:val="00476542"/>
    <w:rsid w:val="004769D7"/>
    <w:rsid w:val="004772B7"/>
    <w:rsid w:val="0047749A"/>
    <w:rsid w:val="004779BC"/>
    <w:rsid w:val="004779DC"/>
    <w:rsid w:val="0048150F"/>
    <w:rsid w:val="00481CE3"/>
    <w:rsid w:val="00482E53"/>
    <w:rsid w:val="00482F7E"/>
    <w:rsid w:val="0048327D"/>
    <w:rsid w:val="00483A73"/>
    <w:rsid w:val="00483E96"/>
    <w:rsid w:val="00483FE1"/>
    <w:rsid w:val="00484FB0"/>
    <w:rsid w:val="004851C9"/>
    <w:rsid w:val="00485B22"/>
    <w:rsid w:val="00485F9A"/>
    <w:rsid w:val="004863DC"/>
    <w:rsid w:val="00487252"/>
    <w:rsid w:val="004875FA"/>
    <w:rsid w:val="0049069B"/>
    <w:rsid w:val="004916BE"/>
    <w:rsid w:val="00492096"/>
    <w:rsid w:val="00492F15"/>
    <w:rsid w:val="00493AEE"/>
    <w:rsid w:val="004942AB"/>
    <w:rsid w:val="004945E1"/>
    <w:rsid w:val="004958E1"/>
    <w:rsid w:val="00496245"/>
    <w:rsid w:val="0049686E"/>
    <w:rsid w:val="00497BD6"/>
    <w:rsid w:val="00497BDD"/>
    <w:rsid w:val="004A0637"/>
    <w:rsid w:val="004A1060"/>
    <w:rsid w:val="004A106F"/>
    <w:rsid w:val="004A1B8D"/>
    <w:rsid w:val="004A271F"/>
    <w:rsid w:val="004A2ADD"/>
    <w:rsid w:val="004A2AE4"/>
    <w:rsid w:val="004A3397"/>
    <w:rsid w:val="004A4240"/>
    <w:rsid w:val="004A4669"/>
    <w:rsid w:val="004A50AA"/>
    <w:rsid w:val="004A72DC"/>
    <w:rsid w:val="004A7451"/>
    <w:rsid w:val="004B012A"/>
    <w:rsid w:val="004B01B8"/>
    <w:rsid w:val="004B0587"/>
    <w:rsid w:val="004B0929"/>
    <w:rsid w:val="004B0CE9"/>
    <w:rsid w:val="004B1D68"/>
    <w:rsid w:val="004B247E"/>
    <w:rsid w:val="004B24A2"/>
    <w:rsid w:val="004B2869"/>
    <w:rsid w:val="004B2A21"/>
    <w:rsid w:val="004B2A9D"/>
    <w:rsid w:val="004B2E58"/>
    <w:rsid w:val="004B2E98"/>
    <w:rsid w:val="004B3B1B"/>
    <w:rsid w:val="004B4317"/>
    <w:rsid w:val="004B55AC"/>
    <w:rsid w:val="004B5AB1"/>
    <w:rsid w:val="004B5E7E"/>
    <w:rsid w:val="004B5F15"/>
    <w:rsid w:val="004B6962"/>
    <w:rsid w:val="004B6D91"/>
    <w:rsid w:val="004B7C45"/>
    <w:rsid w:val="004C027D"/>
    <w:rsid w:val="004C06B3"/>
    <w:rsid w:val="004C0B95"/>
    <w:rsid w:val="004C1130"/>
    <w:rsid w:val="004C18C4"/>
    <w:rsid w:val="004C1E50"/>
    <w:rsid w:val="004C22F4"/>
    <w:rsid w:val="004C27F4"/>
    <w:rsid w:val="004C3224"/>
    <w:rsid w:val="004C3C5C"/>
    <w:rsid w:val="004C3C8E"/>
    <w:rsid w:val="004C4F44"/>
    <w:rsid w:val="004C551B"/>
    <w:rsid w:val="004C5AF5"/>
    <w:rsid w:val="004C5D3F"/>
    <w:rsid w:val="004C6A48"/>
    <w:rsid w:val="004C7A25"/>
    <w:rsid w:val="004C7CF5"/>
    <w:rsid w:val="004C7E89"/>
    <w:rsid w:val="004D0020"/>
    <w:rsid w:val="004D0616"/>
    <w:rsid w:val="004D1623"/>
    <w:rsid w:val="004D34EE"/>
    <w:rsid w:val="004D3602"/>
    <w:rsid w:val="004D3FE0"/>
    <w:rsid w:val="004D4D05"/>
    <w:rsid w:val="004D50B6"/>
    <w:rsid w:val="004D58E3"/>
    <w:rsid w:val="004D6DB0"/>
    <w:rsid w:val="004E0199"/>
    <w:rsid w:val="004E0778"/>
    <w:rsid w:val="004E0941"/>
    <w:rsid w:val="004E1205"/>
    <w:rsid w:val="004E2CFA"/>
    <w:rsid w:val="004E3BE6"/>
    <w:rsid w:val="004E4429"/>
    <w:rsid w:val="004E4628"/>
    <w:rsid w:val="004E4AC7"/>
    <w:rsid w:val="004E4BE4"/>
    <w:rsid w:val="004E541E"/>
    <w:rsid w:val="004E5C15"/>
    <w:rsid w:val="004E62BD"/>
    <w:rsid w:val="004E68CC"/>
    <w:rsid w:val="004E7005"/>
    <w:rsid w:val="004E7027"/>
    <w:rsid w:val="004F00D7"/>
    <w:rsid w:val="004F0122"/>
    <w:rsid w:val="004F1705"/>
    <w:rsid w:val="004F17CA"/>
    <w:rsid w:val="004F1EFB"/>
    <w:rsid w:val="004F1F18"/>
    <w:rsid w:val="004F21AF"/>
    <w:rsid w:val="004F2381"/>
    <w:rsid w:val="004F245D"/>
    <w:rsid w:val="004F265A"/>
    <w:rsid w:val="004F2DBA"/>
    <w:rsid w:val="004F3501"/>
    <w:rsid w:val="004F3D0C"/>
    <w:rsid w:val="004F401E"/>
    <w:rsid w:val="004F4496"/>
    <w:rsid w:val="004F458E"/>
    <w:rsid w:val="004F4A8F"/>
    <w:rsid w:val="004F50C3"/>
    <w:rsid w:val="004F5107"/>
    <w:rsid w:val="004F55C5"/>
    <w:rsid w:val="004F5E33"/>
    <w:rsid w:val="004F637C"/>
    <w:rsid w:val="004F720D"/>
    <w:rsid w:val="004F746E"/>
    <w:rsid w:val="004F76D1"/>
    <w:rsid w:val="004F79DB"/>
    <w:rsid w:val="005003C2"/>
    <w:rsid w:val="00500B08"/>
    <w:rsid w:val="00500E6D"/>
    <w:rsid w:val="0050165A"/>
    <w:rsid w:val="00502A7D"/>
    <w:rsid w:val="00502C64"/>
    <w:rsid w:val="00502F7C"/>
    <w:rsid w:val="00503D99"/>
    <w:rsid w:val="005044EE"/>
    <w:rsid w:val="0050475A"/>
    <w:rsid w:val="005052DE"/>
    <w:rsid w:val="00505555"/>
    <w:rsid w:val="00505889"/>
    <w:rsid w:val="00507340"/>
    <w:rsid w:val="0050782D"/>
    <w:rsid w:val="00510857"/>
    <w:rsid w:val="00510F23"/>
    <w:rsid w:val="00511392"/>
    <w:rsid w:val="00511E6A"/>
    <w:rsid w:val="00512537"/>
    <w:rsid w:val="00512833"/>
    <w:rsid w:val="00512D4E"/>
    <w:rsid w:val="005138FB"/>
    <w:rsid w:val="00514053"/>
    <w:rsid w:val="005148D3"/>
    <w:rsid w:val="00515EA6"/>
    <w:rsid w:val="005161A0"/>
    <w:rsid w:val="005168D1"/>
    <w:rsid w:val="0051784D"/>
    <w:rsid w:val="00517F4D"/>
    <w:rsid w:val="005207C2"/>
    <w:rsid w:val="00521094"/>
    <w:rsid w:val="0052176A"/>
    <w:rsid w:val="005217BF"/>
    <w:rsid w:val="00521BC6"/>
    <w:rsid w:val="00521EAD"/>
    <w:rsid w:val="00522095"/>
    <w:rsid w:val="0052335A"/>
    <w:rsid w:val="0052499B"/>
    <w:rsid w:val="0052500B"/>
    <w:rsid w:val="00525A3C"/>
    <w:rsid w:val="00525BA4"/>
    <w:rsid w:val="00526330"/>
    <w:rsid w:val="00526352"/>
    <w:rsid w:val="005270D5"/>
    <w:rsid w:val="005276D3"/>
    <w:rsid w:val="005305C3"/>
    <w:rsid w:val="005322FF"/>
    <w:rsid w:val="00532591"/>
    <w:rsid w:val="0053282A"/>
    <w:rsid w:val="00532C3F"/>
    <w:rsid w:val="00532C66"/>
    <w:rsid w:val="005332D0"/>
    <w:rsid w:val="00533B57"/>
    <w:rsid w:val="0054114A"/>
    <w:rsid w:val="005417A5"/>
    <w:rsid w:val="00542783"/>
    <w:rsid w:val="00543B05"/>
    <w:rsid w:val="00544805"/>
    <w:rsid w:val="00544B79"/>
    <w:rsid w:val="00545133"/>
    <w:rsid w:val="005453C9"/>
    <w:rsid w:val="005454EB"/>
    <w:rsid w:val="005459C1"/>
    <w:rsid w:val="0054601A"/>
    <w:rsid w:val="005462A9"/>
    <w:rsid w:val="00546A2D"/>
    <w:rsid w:val="00546EAA"/>
    <w:rsid w:val="00547250"/>
    <w:rsid w:val="00547505"/>
    <w:rsid w:val="00547983"/>
    <w:rsid w:val="00547C22"/>
    <w:rsid w:val="00547D75"/>
    <w:rsid w:val="005508A2"/>
    <w:rsid w:val="00552BE1"/>
    <w:rsid w:val="00552FDD"/>
    <w:rsid w:val="005539D4"/>
    <w:rsid w:val="00553ABD"/>
    <w:rsid w:val="005543BC"/>
    <w:rsid w:val="00554661"/>
    <w:rsid w:val="0055479D"/>
    <w:rsid w:val="00554851"/>
    <w:rsid w:val="0055572D"/>
    <w:rsid w:val="00556006"/>
    <w:rsid w:val="00556B39"/>
    <w:rsid w:val="00557565"/>
    <w:rsid w:val="00557D14"/>
    <w:rsid w:val="005603FB"/>
    <w:rsid w:val="005605FC"/>
    <w:rsid w:val="00560EBA"/>
    <w:rsid w:val="005615BD"/>
    <w:rsid w:val="00561FA0"/>
    <w:rsid w:val="00561FBE"/>
    <w:rsid w:val="005621CD"/>
    <w:rsid w:val="005630B4"/>
    <w:rsid w:val="00565B44"/>
    <w:rsid w:val="00565D85"/>
    <w:rsid w:val="0056655E"/>
    <w:rsid w:val="00566AA4"/>
    <w:rsid w:val="00567264"/>
    <w:rsid w:val="005675F5"/>
    <w:rsid w:val="005676F0"/>
    <w:rsid w:val="00567741"/>
    <w:rsid w:val="00567805"/>
    <w:rsid w:val="005679D8"/>
    <w:rsid w:val="00567C49"/>
    <w:rsid w:val="00567DF9"/>
    <w:rsid w:val="0057044A"/>
    <w:rsid w:val="00570D61"/>
    <w:rsid w:val="005718E4"/>
    <w:rsid w:val="005718ED"/>
    <w:rsid w:val="00572B8C"/>
    <w:rsid w:val="00572F21"/>
    <w:rsid w:val="005733B3"/>
    <w:rsid w:val="00573522"/>
    <w:rsid w:val="00573A7C"/>
    <w:rsid w:val="00573E01"/>
    <w:rsid w:val="00574879"/>
    <w:rsid w:val="00574FF7"/>
    <w:rsid w:val="0057508B"/>
    <w:rsid w:val="0057527E"/>
    <w:rsid w:val="00575CD6"/>
    <w:rsid w:val="005760EC"/>
    <w:rsid w:val="005764CD"/>
    <w:rsid w:val="00576572"/>
    <w:rsid w:val="00576E9F"/>
    <w:rsid w:val="00576F10"/>
    <w:rsid w:val="0057722C"/>
    <w:rsid w:val="00577756"/>
    <w:rsid w:val="005778CA"/>
    <w:rsid w:val="005804FD"/>
    <w:rsid w:val="00580C8E"/>
    <w:rsid w:val="0058248F"/>
    <w:rsid w:val="00582B48"/>
    <w:rsid w:val="00582D33"/>
    <w:rsid w:val="00583C58"/>
    <w:rsid w:val="00584622"/>
    <w:rsid w:val="005851F1"/>
    <w:rsid w:val="005854A9"/>
    <w:rsid w:val="005856F7"/>
    <w:rsid w:val="00585E1B"/>
    <w:rsid w:val="005866FB"/>
    <w:rsid w:val="00586E60"/>
    <w:rsid w:val="00587238"/>
    <w:rsid w:val="00587412"/>
    <w:rsid w:val="0058766C"/>
    <w:rsid w:val="00587E97"/>
    <w:rsid w:val="00591FCE"/>
    <w:rsid w:val="005920C3"/>
    <w:rsid w:val="005926D3"/>
    <w:rsid w:val="0059355C"/>
    <w:rsid w:val="00593566"/>
    <w:rsid w:val="0059391A"/>
    <w:rsid w:val="00594263"/>
    <w:rsid w:val="00594D4A"/>
    <w:rsid w:val="005953B9"/>
    <w:rsid w:val="005956BF"/>
    <w:rsid w:val="005962EF"/>
    <w:rsid w:val="00596C38"/>
    <w:rsid w:val="00596E83"/>
    <w:rsid w:val="005974C6"/>
    <w:rsid w:val="005977A4"/>
    <w:rsid w:val="005A0118"/>
    <w:rsid w:val="005A0A22"/>
    <w:rsid w:val="005A1031"/>
    <w:rsid w:val="005A1DA5"/>
    <w:rsid w:val="005A29C4"/>
    <w:rsid w:val="005A35B2"/>
    <w:rsid w:val="005A3851"/>
    <w:rsid w:val="005A3E5D"/>
    <w:rsid w:val="005A4298"/>
    <w:rsid w:val="005A42BC"/>
    <w:rsid w:val="005A4664"/>
    <w:rsid w:val="005A4BC0"/>
    <w:rsid w:val="005A4FDE"/>
    <w:rsid w:val="005A524C"/>
    <w:rsid w:val="005A54CC"/>
    <w:rsid w:val="005A5D97"/>
    <w:rsid w:val="005A6775"/>
    <w:rsid w:val="005A7122"/>
    <w:rsid w:val="005A732E"/>
    <w:rsid w:val="005A7374"/>
    <w:rsid w:val="005A7C0B"/>
    <w:rsid w:val="005A7C17"/>
    <w:rsid w:val="005B1917"/>
    <w:rsid w:val="005B19B3"/>
    <w:rsid w:val="005B235C"/>
    <w:rsid w:val="005B2875"/>
    <w:rsid w:val="005B2B62"/>
    <w:rsid w:val="005B2E89"/>
    <w:rsid w:val="005B2EEB"/>
    <w:rsid w:val="005B44C5"/>
    <w:rsid w:val="005B5761"/>
    <w:rsid w:val="005B5E0C"/>
    <w:rsid w:val="005B666D"/>
    <w:rsid w:val="005B6C73"/>
    <w:rsid w:val="005B75A6"/>
    <w:rsid w:val="005B7EF0"/>
    <w:rsid w:val="005B7F53"/>
    <w:rsid w:val="005C04AA"/>
    <w:rsid w:val="005C1384"/>
    <w:rsid w:val="005C15E9"/>
    <w:rsid w:val="005C1815"/>
    <w:rsid w:val="005C1C72"/>
    <w:rsid w:val="005C2119"/>
    <w:rsid w:val="005C26E5"/>
    <w:rsid w:val="005C40F9"/>
    <w:rsid w:val="005C4E91"/>
    <w:rsid w:val="005C5019"/>
    <w:rsid w:val="005C5C53"/>
    <w:rsid w:val="005C66A4"/>
    <w:rsid w:val="005C6723"/>
    <w:rsid w:val="005C7AC6"/>
    <w:rsid w:val="005C7C3E"/>
    <w:rsid w:val="005C7E64"/>
    <w:rsid w:val="005C7F14"/>
    <w:rsid w:val="005D1D76"/>
    <w:rsid w:val="005D2ED1"/>
    <w:rsid w:val="005D33E3"/>
    <w:rsid w:val="005D3E63"/>
    <w:rsid w:val="005D4207"/>
    <w:rsid w:val="005D4685"/>
    <w:rsid w:val="005D48AD"/>
    <w:rsid w:val="005D504B"/>
    <w:rsid w:val="005D54EB"/>
    <w:rsid w:val="005D5AE5"/>
    <w:rsid w:val="005D5B3C"/>
    <w:rsid w:val="005D610F"/>
    <w:rsid w:val="005D6A13"/>
    <w:rsid w:val="005D6B25"/>
    <w:rsid w:val="005D6BA8"/>
    <w:rsid w:val="005D6E5F"/>
    <w:rsid w:val="005D7271"/>
    <w:rsid w:val="005D7289"/>
    <w:rsid w:val="005D7609"/>
    <w:rsid w:val="005E09E4"/>
    <w:rsid w:val="005E2058"/>
    <w:rsid w:val="005E278C"/>
    <w:rsid w:val="005E37F2"/>
    <w:rsid w:val="005E3C58"/>
    <w:rsid w:val="005E410B"/>
    <w:rsid w:val="005E4B62"/>
    <w:rsid w:val="005E5788"/>
    <w:rsid w:val="005E5B79"/>
    <w:rsid w:val="005E7085"/>
    <w:rsid w:val="005E797B"/>
    <w:rsid w:val="005E7CB6"/>
    <w:rsid w:val="005E7ECD"/>
    <w:rsid w:val="005F07B8"/>
    <w:rsid w:val="005F13E3"/>
    <w:rsid w:val="005F1857"/>
    <w:rsid w:val="005F1D6A"/>
    <w:rsid w:val="005F1F65"/>
    <w:rsid w:val="005F22C3"/>
    <w:rsid w:val="005F2F15"/>
    <w:rsid w:val="005F3BBE"/>
    <w:rsid w:val="005F3D7E"/>
    <w:rsid w:val="005F3E44"/>
    <w:rsid w:val="005F3EF6"/>
    <w:rsid w:val="005F40A2"/>
    <w:rsid w:val="005F43F1"/>
    <w:rsid w:val="005F48F0"/>
    <w:rsid w:val="005F4A79"/>
    <w:rsid w:val="005F5E23"/>
    <w:rsid w:val="005F5E9B"/>
    <w:rsid w:val="005F64C5"/>
    <w:rsid w:val="005F6F28"/>
    <w:rsid w:val="006009EF"/>
    <w:rsid w:val="00600AF9"/>
    <w:rsid w:val="006011B2"/>
    <w:rsid w:val="00601A0D"/>
    <w:rsid w:val="00601AC4"/>
    <w:rsid w:val="00601BF1"/>
    <w:rsid w:val="00602598"/>
    <w:rsid w:val="0060283F"/>
    <w:rsid w:val="0060302D"/>
    <w:rsid w:val="006034D6"/>
    <w:rsid w:val="006042EE"/>
    <w:rsid w:val="00604985"/>
    <w:rsid w:val="0060507A"/>
    <w:rsid w:val="00605834"/>
    <w:rsid w:val="00606280"/>
    <w:rsid w:val="00606302"/>
    <w:rsid w:val="0060695D"/>
    <w:rsid w:val="00606B03"/>
    <w:rsid w:val="00606C97"/>
    <w:rsid w:val="00607050"/>
    <w:rsid w:val="00607622"/>
    <w:rsid w:val="006103F6"/>
    <w:rsid w:val="006105EA"/>
    <w:rsid w:val="00610CC3"/>
    <w:rsid w:val="00611492"/>
    <w:rsid w:val="006115B9"/>
    <w:rsid w:val="00611652"/>
    <w:rsid w:val="006139FB"/>
    <w:rsid w:val="00613C59"/>
    <w:rsid w:val="006142F1"/>
    <w:rsid w:val="00614818"/>
    <w:rsid w:val="0061570F"/>
    <w:rsid w:val="006159C4"/>
    <w:rsid w:val="00616122"/>
    <w:rsid w:val="00616497"/>
    <w:rsid w:val="00616C12"/>
    <w:rsid w:val="00616DF0"/>
    <w:rsid w:val="0061751A"/>
    <w:rsid w:val="00617971"/>
    <w:rsid w:val="00617C8D"/>
    <w:rsid w:val="006201C2"/>
    <w:rsid w:val="00620892"/>
    <w:rsid w:val="00620EC4"/>
    <w:rsid w:val="006238FA"/>
    <w:rsid w:val="00623DE0"/>
    <w:rsid w:val="00624290"/>
    <w:rsid w:val="0062429C"/>
    <w:rsid w:val="00624655"/>
    <w:rsid w:val="00624776"/>
    <w:rsid w:val="00624904"/>
    <w:rsid w:val="006258D3"/>
    <w:rsid w:val="00625E98"/>
    <w:rsid w:val="006263EC"/>
    <w:rsid w:val="006263F1"/>
    <w:rsid w:val="00626836"/>
    <w:rsid w:val="0062777B"/>
    <w:rsid w:val="00630177"/>
    <w:rsid w:val="00630D71"/>
    <w:rsid w:val="0063109D"/>
    <w:rsid w:val="006314F8"/>
    <w:rsid w:val="00631776"/>
    <w:rsid w:val="00631BCD"/>
    <w:rsid w:val="00632759"/>
    <w:rsid w:val="00633865"/>
    <w:rsid w:val="00633B6E"/>
    <w:rsid w:val="00633BF4"/>
    <w:rsid w:val="00633F9F"/>
    <w:rsid w:val="00634253"/>
    <w:rsid w:val="0063482F"/>
    <w:rsid w:val="0063485B"/>
    <w:rsid w:val="00634C9C"/>
    <w:rsid w:val="00636545"/>
    <w:rsid w:val="00636DFD"/>
    <w:rsid w:val="0063768F"/>
    <w:rsid w:val="006379DF"/>
    <w:rsid w:val="00637F39"/>
    <w:rsid w:val="006401B6"/>
    <w:rsid w:val="00640A4E"/>
    <w:rsid w:val="00641531"/>
    <w:rsid w:val="00641601"/>
    <w:rsid w:val="00641C08"/>
    <w:rsid w:val="00641FD4"/>
    <w:rsid w:val="00642AE2"/>
    <w:rsid w:val="00642B68"/>
    <w:rsid w:val="006430AE"/>
    <w:rsid w:val="006439D4"/>
    <w:rsid w:val="006442DD"/>
    <w:rsid w:val="00645776"/>
    <w:rsid w:val="00645AD5"/>
    <w:rsid w:val="00645D3C"/>
    <w:rsid w:val="00646AC4"/>
    <w:rsid w:val="006475D8"/>
    <w:rsid w:val="006478B8"/>
    <w:rsid w:val="00647B41"/>
    <w:rsid w:val="00650548"/>
    <w:rsid w:val="00651447"/>
    <w:rsid w:val="0065147B"/>
    <w:rsid w:val="00651FBA"/>
    <w:rsid w:val="00652249"/>
    <w:rsid w:val="0065277F"/>
    <w:rsid w:val="00652E42"/>
    <w:rsid w:val="00653158"/>
    <w:rsid w:val="0065390A"/>
    <w:rsid w:val="006543DE"/>
    <w:rsid w:val="0065497B"/>
    <w:rsid w:val="00654DAB"/>
    <w:rsid w:val="00654E9A"/>
    <w:rsid w:val="006553E5"/>
    <w:rsid w:val="00656480"/>
    <w:rsid w:val="00656545"/>
    <w:rsid w:val="00656843"/>
    <w:rsid w:val="00656CC8"/>
    <w:rsid w:val="006602FD"/>
    <w:rsid w:val="0066080A"/>
    <w:rsid w:val="006617E9"/>
    <w:rsid w:val="00661870"/>
    <w:rsid w:val="00661FA9"/>
    <w:rsid w:val="006630AF"/>
    <w:rsid w:val="00663D32"/>
    <w:rsid w:val="006641BB"/>
    <w:rsid w:val="00664279"/>
    <w:rsid w:val="0066511D"/>
    <w:rsid w:val="006661D1"/>
    <w:rsid w:val="0066632A"/>
    <w:rsid w:val="006674AB"/>
    <w:rsid w:val="00667A8C"/>
    <w:rsid w:val="0067018A"/>
    <w:rsid w:val="00670B99"/>
    <w:rsid w:val="00670BF8"/>
    <w:rsid w:val="00670C76"/>
    <w:rsid w:val="00670EEE"/>
    <w:rsid w:val="00671136"/>
    <w:rsid w:val="0067120D"/>
    <w:rsid w:val="0067174F"/>
    <w:rsid w:val="00671A17"/>
    <w:rsid w:val="006726E6"/>
    <w:rsid w:val="00672A8B"/>
    <w:rsid w:val="00672C81"/>
    <w:rsid w:val="00673222"/>
    <w:rsid w:val="006737D9"/>
    <w:rsid w:val="00674190"/>
    <w:rsid w:val="00674476"/>
    <w:rsid w:val="006744D9"/>
    <w:rsid w:val="006759BA"/>
    <w:rsid w:val="00675EA1"/>
    <w:rsid w:val="00676A7D"/>
    <w:rsid w:val="0067767F"/>
    <w:rsid w:val="00677850"/>
    <w:rsid w:val="0068004B"/>
    <w:rsid w:val="0068006D"/>
    <w:rsid w:val="00680E4B"/>
    <w:rsid w:val="00681134"/>
    <w:rsid w:val="00681ABB"/>
    <w:rsid w:val="00681FF9"/>
    <w:rsid w:val="00682D47"/>
    <w:rsid w:val="0068357F"/>
    <w:rsid w:val="006835E7"/>
    <w:rsid w:val="006845BB"/>
    <w:rsid w:val="00684821"/>
    <w:rsid w:val="00684AB3"/>
    <w:rsid w:val="00684BA7"/>
    <w:rsid w:val="00684F95"/>
    <w:rsid w:val="006855B7"/>
    <w:rsid w:val="00685B60"/>
    <w:rsid w:val="00685CE9"/>
    <w:rsid w:val="00685E73"/>
    <w:rsid w:val="00686A0C"/>
    <w:rsid w:val="00687133"/>
    <w:rsid w:val="00687582"/>
    <w:rsid w:val="0068775C"/>
    <w:rsid w:val="0068790E"/>
    <w:rsid w:val="00690447"/>
    <w:rsid w:val="00690C29"/>
    <w:rsid w:val="006924CA"/>
    <w:rsid w:val="006925E0"/>
    <w:rsid w:val="00692704"/>
    <w:rsid w:val="00692BEE"/>
    <w:rsid w:val="00692D04"/>
    <w:rsid w:val="006933E7"/>
    <w:rsid w:val="00693FF8"/>
    <w:rsid w:val="0069404C"/>
    <w:rsid w:val="0069407C"/>
    <w:rsid w:val="0069457B"/>
    <w:rsid w:val="00694597"/>
    <w:rsid w:val="00694F4C"/>
    <w:rsid w:val="00696D50"/>
    <w:rsid w:val="0069720B"/>
    <w:rsid w:val="006974A3"/>
    <w:rsid w:val="006A10B2"/>
    <w:rsid w:val="006A1DCD"/>
    <w:rsid w:val="006A2203"/>
    <w:rsid w:val="006A366C"/>
    <w:rsid w:val="006A3D07"/>
    <w:rsid w:val="006A3FD8"/>
    <w:rsid w:val="006A4BCD"/>
    <w:rsid w:val="006A4ED1"/>
    <w:rsid w:val="006A59E4"/>
    <w:rsid w:val="006A5EDA"/>
    <w:rsid w:val="006A6AC6"/>
    <w:rsid w:val="006A7A82"/>
    <w:rsid w:val="006B1AEC"/>
    <w:rsid w:val="006B2F86"/>
    <w:rsid w:val="006B3371"/>
    <w:rsid w:val="006B339B"/>
    <w:rsid w:val="006B3D89"/>
    <w:rsid w:val="006B42FB"/>
    <w:rsid w:val="006B4379"/>
    <w:rsid w:val="006B4D5B"/>
    <w:rsid w:val="006B5AE5"/>
    <w:rsid w:val="006B5C76"/>
    <w:rsid w:val="006B6CDE"/>
    <w:rsid w:val="006B741A"/>
    <w:rsid w:val="006B7628"/>
    <w:rsid w:val="006C011F"/>
    <w:rsid w:val="006C0A8E"/>
    <w:rsid w:val="006C0B04"/>
    <w:rsid w:val="006C0D4B"/>
    <w:rsid w:val="006C1B35"/>
    <w:rsid w:val="006C1E2F"/>
    <w:rsid w:val="006C2DA1"/>
    <w:rsid w:val="006C3367"/>
    <w:rsid w:val="006C3DD2"/>
    <w:rsid w:val="006C44F8"/>
    <w:rsid w:val="006C4905"/>
    <w:rsid w:val="006C58E9"/>
    <w:rsid w:val="006C5AE4"/>
    <w:rsid w:val="006C5AE9"/>
    <w:rsid w:val="006C5CCA"/>
    <w:rsid w:val="006C6C67"/>
    <w:rsid w:val="006C6CDF"/>
    <w:rsid w:val="006C76BB"/>
    <w:rsid w:val="006C794D"/>
    <w:rsid w:val="006D08E7"/>
    <w:rsid w:val="006D122F"/>
    <w:rsid w:val="006D27CA"/>
    <w:rsid w:val="006D2A80"/>
    <w:rsid w:val="006D2D7B"/>
    <w:rsid w:val="006D32E4"/>
    <w:rsid w:val="006D3624"/>
    <w:rsid w:val="006D3A7A"/>
    <w:rsid w:val="006D3E65"/>
    <w:rsid w:val="006D3FAB"/>
    <w:rsid w:val="006D415A"/>
    <w:rsid w:val="006D428C"/>
    <w:rsid w:val="006D52AB"/>
    <w:rsid w:val="006D584D"/>
    <w:rsid w:val="006D5C54"/>
    <w:rsid w:val="006D6416"/>
    <w:rsid w:val="006D6D68"/>
    <w:rsid w:val="006D77C5"/>
    <w:rsid w:val="006E0B6A"/>
    <w:rsid w:val="006E1839"/>
    <w:rsid w:val="006E1B95"/>
    <w:rsid w:val="006E1F7E"/>
    <w:rsid w:val="006E32B1"/>
    <w:rsid w:val="006E4272"/>
    <w:rsid w:val="006E539F"/>
    <w:rsid w:val="006E5577"/>
    <w:rsid w:val="006E6113"/>
    <w:rsid w:val="006E613D"/>
    <w:rsid w:val="006E64C1"/>
    <w:rsid w:val="006E65DF"/>
    <w:rsid w:val="006E6768"/>
    <w:rsid w:val="006E68A4"/>
    <w:rsid w:val="006E73FF"/>
    <w:rsid w:val="006E7C9E"/>
    <w:rsid w:val="006F001B"/>
    <w:rsid w:val="006F017A"/>
    <w:rsid w:val="006F03AD"/>
    <w:rsid w:val="006F0D74"/>
    <w:rsid w:val="006F1542"/>
    <w:rsid w:val="006F2656"/>
    <w:rsid w:val="006F29A7"/>
    <w:rsid w:val="006F2BC4"/>
    <w:rsid w:val="006F2BD1"/>
    <w:rsid w:val="006F30DC"/>
    <w:rsid w:val="006F31E9"/>
    <w:rsid w:val="006F33C7"/>
    <w:rsid w:val="006F3E5F"/>
    <w:rsid w:val="006F403D"/>
    <w:rsid w:val="006F40E1"/>
    <w:rsid w:val="006F4A82"/>
    <w:rsid w:val="006F555B"/>
    <w:rsid w:val="006F5882"/>
    <w:rsid w:val="006F5BB3"/>
    <w:rsid w:val="006F5EE5"/>
    <w:rsid w:val="006F61DB"/>
    <w:rsid w:val="006F6207"/>
    <w:rsid w:val="006F63CE"/>
    <w:rsid w:val="006F6923"/>
    <w:rsid w:val="006F6C4E"/>
    <w:rsid w:val="00701504"/>
    <w:rsid w:val="00702180"/>
    <w:rsid w:val="007025A3"/>
    <w:rsid w:val="00702A54"/>
    <w:rsid w:val="00702D1B"/>
    <w:rsid w:val="007033C2"/>
    <w:rsid w:val="00703F17"/>
    <w:rsid w:val="00703F80"/>
    <w:rsid w:val="00703FB6"/>
    <w:rsid w:val="0070491C"/>
    <w:rsid w:val="00704CEF"/>
    <w:rsid w:val="00704D95"/>
    <w:rsid w:val="00705A16"/>
    <w:rsid w:val="00707549"/>
    <w:rsid w:val="007076F5"/>
    <w:rsid w:val="007100FE"/>
    <w:rsid w:val="00711129"/>
    <w:rsid w:val="0071126C"/>
    <w:rsid w:val="0071138B"/>
    <w:rsid w:val="0071170B"/>
    <w:rsid w:val="00711C97"/>
    <w:rsid w:val="00711EFE"/>
    <w:rsid w:val="0071245E"/>
    <w:rsid w:val="00712AFC"/>
    <w:rsid w:val="00712C7B"/>
    <w:rsid w:val="007131E9"/>
    <w:rsid w:val="007133F5"/>
    <w:rsid w:val="007136DC"/>
    <w:rsid w:val="00714748"/>
    <w:rsid w:val="00714BD6"/>
    <w:rsid w:val="00714E1D"/>
    <w:rsid w:val="00715CAA"/>
    <w:rsid w:val="00715D47"/>
    <w:rsid w:val="0071622D"/>
    <w:rsid w:val="007167C2"/>
    <w:rsid w:val="00716967"/>
    <w:rsid w:val="00716B7D"/>
    <w:rsid w:val="00716D74"/>
    <w:rsid w:val="00717115"/>
    <w:rsid w:val="00717397"/>
    <w:rsid w:val="00717D30"/>
    <w:rsid w:val="0072060F"/>
    <w:rsid w:val="007211B4"/>
    <w:rsid w:val="00721A53"/>
    <w:rsid w:val="00721D09"/>
    <w:rsid w:val="00722855"/>
    <w:rsid w:val="0072402A"/>
    <w:rsid w:val="00725730"/>
    <w:rsid w:val="00725F81"/>
    <w:rsid w:val="00726C89"/>
    <w:rsid w:val="00726D85"/>
    <w:rsid w:val="0072741F"/>
    <w:rsid w:val="0072774E"/>
    <w:rsid w:val="00727B53"/>
    <w:rsid w:val="007304AC"/>
    <w:rsid w:val="00730657"/>
    <w:rsid w:val="00730759"/>
    <w:rsid w:val="00730CD5"/>
    <w:rsid w:val="00730E4C"/>
    <w:rsid w:val="00730F0A"/>
    <w:rsid w:val="0073142B"/>
    <w:rsid w:val="00731C77"/>
    <w:rsid w:val="00731F46"/>
    <w:rsid w:val="007325C3"/>
    <w:rsid w:val="00733384"/>
    <w:rsid w:val="007335F6"/>
    <w:rsid w:val="00734B27"/>
    <w:rsid w:val="007353FE"/>
    <w:rsid w:val="00735C72"/>
    <w:rsid w:val="007367C6"/>
    <w:rsid w:val="007378A0"/>
    <w:rsid w:val="007378E0"/>
    <w:rsid w:val="0074038B"/>
    <w:rsid w:val="00741037"/>
    <w:rsid w:val="00741EC3"/>
    <w:rsid w:val="00742035"/>
    <w:rsid w:val="00742245"/>
    <w:rsid w:val="00742B68"/>
    <w:rsid w:val="00743664"/>
    <w:rsid w:val="00743843"/>
    <w:rsid w:val="007447F4"/>
    <w:rsid w:val="00744BBC"/>
    <w:rsid w:val="00744C87"/>
    <w:rsid w:val="00746244"/>
    <w:rsid w:val="00746814"/>
    <w:rsid w:val="007469F4"/>
    <w:rsid w:val="00746CFC"/>
    <w:rsid w:val="00747B45"/>
    <w:rsid w:val="00750ADB"/>
    <w:rsid w:val="00751E2D"/>
    <w:rsid w:val="0075289F"/>
    <w:rsid w:val="00754191"/>
    <w:rsid w:val="00754938"/>
    <w:rsid w:val="00755398"/>
    <w:rsid w:val="00755434"/>
    <w:rsid w:val="00755BB7"/>
    <w:rsid w:val="00755C49"/>
    <w:rsid w:val="00755D5C"/>
    <w:rsid w:val="007566CC"/>
    <w:rsid w:val="00756B78"/>
    <w:rsid w:val="007571E8"/>
    <w:rsid w:val="0075742F"/>
    <w:rsid w:val="00757BB0"/>
    <w:rsid w:val="00757E40"/>
    <w:rsid w:val="007609ED"/>
    <w:rsid w:val="0076114B"/>
    <w:rsid w:val="007611DB"/>
    <w:rsid w:val="00761608"/>
    <w:rsid w:val="007617BE"/>
    <w:rsid w:val="00761D7A"/>
    <w:rsid w:val="00761F71"/>
    <w:rsid w:val="00762022"/>
    <w:rsid w:val="00762168"/>
    <w:rsid w:val="0076226E"/>
    <w:rsid w:val="00762B76"/>
    <w:rsid w:val="0076426E"/>
    <w:rsid w:val="007643F2"/>
    <w:rsid w:val="00764A49"/>
    <w:rsid w:val="00764A61"/>
    <w:rsid w:val="0076538C"/>
    <w:rsid w:val="007657DA"/>
    <w:rsid w:val="00765815"/>
    <w:rsid w:val="0076610D"/>
    <w:rsid w:val="007663EE"/>
    <w:rsid w:val="007666A1"/>
    <w:rsid w:val="00766C58"/>
    <w:rsid w:val="00766C81"/>
    <w:rsid w:val="007672C2"/>
    <w:rsid w:val="00767F85"/>
    <w:rsid w:val="0077026A"/>
    <w:rsid w:val="00770A9B"/>
    <w:rsid w:val="00770AC8"/>
    <w:rsid w:val="00771CDA"/>
    <w:rsid w:val="00773019"/>
    <w:rsid w:val="00773206"/>
    <w:rsid w:val="0077349C"/>
    <w:rsid w:val="007763DE"/>
    <w:rsid w:val="0077656F"/>
    <w:rsid w:val="00776EC7"/>
    <w:rsid w:val="0077767A"/>
    <w:rsid w:val="00777B7F"/>
    <w:rsid w:val="007801C2"/>
    <w:rsid w:val="0078079F"/>
    <w:rsid w:val="00780BD0"/>
    <w:rsid w:val="00780DD9"/>
    <w:rsid w:val="00780E68"/>
    <w:rsid w:val="007813B0"/>
    <w:rsid w:val="007825ED"/>
    <w:rsid w:val="00782C40"/>
    <w:rsid w:val="007832FC"/>
    <w:rsid w:val="00784BBE"/>
    <w:rsid w:val="00784E1B"/>
    <w:rsid w:val="00786DA5"/>
    <w:rsid w:val="00786DB9"/>
    <w:rsid w:val="00787DEA"/>
    <w:rsid w:val="0079054B"/>
    <w:rsid w:val="00790655"/>
    <w:rsid w:val="00790806"/>
    <w:rsid w:val="00791EB8"/>
    <w:rsid w:val="007921A6"/>
    <w:rsid w:val="00793086"/>
    <w:rsid w:val="00793440"/>
    <w:rsid w:val="007940B6"/>
    <w:rsid w:val="007941D2"/>
    <w:rsid w:val="0079465F"/>
    <w:rsid w:val="00794DDC"/>
    <w:rsid w:val="00794FC0"/>
    <w:rsid w:val="00794FF1"/>
    <w:rsid w:val="007956BA"/>
    <w:rsid w:val="00795C0F"/>
    <w:rsid w:val="007968D5"/>
    <w:rsid w:val="00797A0B"/>
    <w:rsid w:val="00797A5E"/>
    <w:rsid w:val="007A0403"/>
    <w:rsid w:val="007A12F9"/>
    <w:rsid w:val="007A1591"/>
    <w:rsid w:val="007A181F"/>
    <w:rsid w:val="007A1DDE"/>
    <w:rsid w:val="007A2245"/>
    <w:rsid w:val="007A22D6"/>
    <w:rsid w:val="007A25DE"/>
    <w:rsid w:val="007A26BB"/>
    <w:rsid w:val="007A2719"/>
    <w:rsid w:val="007A3654"/>
    <w:rsid w:val="007A4DA1"/>
    <w:rsid w:val="007A4EA7"/>
    <w:rsid w:val="007A52EF"/>
    <w:rsid w:val="007A54FA"/>
    <w:rsid w:val="007A748D"/>
    <w:rsid w:val="007A7661"/>
    <w:rsid w:val="007B0478"/>
    <w:rsid w:val="007B113C"/>
    <w:rsid w:val="007B128B"/>
    <w:rsid w:val="007B12C1"/>
    <w:rsid w:val="007B166D"/>
    <w:rsid w:val="007B1BC9"/>
    <w:rsid w:val="007B3162"/>
    <w:rsid w:val="007B36A8"/>
    <w:rsid w:val="007B36E4"/>
    <w:rsid w:val="007B5514"/>
    <w:rsid w:val="007B5BC9"/>
    <w:rsid w:val="007B5D2F"/>
    <w:rsid w:val="007B631D"/>
    <w:rsid w:val="007B791D"/>
    <w:rsid w:val="007B7BCC"/>
    <w:rsid w:val="007C0846"/>
    <w:rsid w:val="007C09CC"/>
    <w:rsid w:val="007C0AFA"/>
    <w:rsid w:val="007C0F07"/>
    <w:rsid w:val="007C139B"/>
    <w:rsid w:val="007C1F8B"/>
    <w:rsid w:val="007C2DF1"/>
    <w:rsid w:val="007C3C3F"/>
    <w:rsid w:val="007C411E"/>
    <w:rsid w:val="007C4C8A"/>
    <w:rsid w:val="007C4D57"/>
    <w:rsid w:val="007C57C5"/>
    <w:rsid w:val="007C58C0"/>
    <w:rsid w:val="007C6873"/>
    <w:rsid w:val="007C72A3"/>
    <w:rsid w:val="007C7D37"/>
    <w:rsid w:val="007D0182"/>
    <w:rsid w:val="007D0300"/>
    <w:rsid w:val="007D0EFD"/>
    <w:rsid w:val="007D1128"/>
    <w:rsid w:val="007D1227"/>
    <w:rsid w:val="007D15BA"/>
    <w:rsid w:val="007D15CA"/>
    <w:rsid w:val="007D1796"/>
    <w:rsid w:val="007D2019"/>
    <w:rsid w:val="007D2E51"/>
    <w:rsid w:val="007D36EC"/>
    <w:rsid w:val="007D3ECD"/>
    <w:rsid w:val="007D4969"/>
    <w:rsid w:val="007D4E37"/>
    <w:rsid w:val="007D56A0"/>
    <w:rsid w:val="007D5FBB"/>
    <w:rsid w:val="007D69D5"/>
    <w:rsid w:val="007D6C87"/>
    <w:rsid w:val="007D70BA"/>
    <w:rsid w:val="007D744E"/>
    <w:rsid w:val="007D7500"/>
    <w:rsid w:val="007D7B9C"/>
    <w:rsid w:val="007E00F8"/>
    <w:rsid w:val="007E054C"/>
    <w:rsid w:val="007E0AA0"/>
    <w:rsid w:val="007E0D70"/>
    <w:rsid w:val="007E15CA"/>
    <w:rsid w:val="007E18C5"/>
    <w:rsid w:val="007E2084"/>
    <w:rsid w:val="007E2700"/>
    <w:rsid w:val="007E2E20"/>
    <w:rsid w:val="007E3FF3"/>
    <w:rsid w:val="007E4743"/>
    <w:rsid w:val="007E4BCB"/>
    <w:rsid w:val="007E53DF"/>
    <w:rsid w:val="007E54B0"/>
    <w:rsid w:val="007E5A60"/>
    <w:rsid w:val="007E6A63"/>
    <w:rsid w:val="007E6AF0"/>
    <w:rsid w:val="007E6E59"/>
    <w:rsid w:val="007E72E0"/>
    <w:rsid w:val="007E7625"/>
    <w:rsid w:val="007E7935"/>
    <w:rsid w:val="007E7961"/>
    <w:rsid w:val="007F0520"/>
    <w:rsid w:val="007F1DF8"/>
    <w:rsid w:val="007F22E6"/>
    <w:rsid w:val="007F292F"/>
    <w:rsid w:val="007F3406"/>
    <w:rsid w:val="007F436B"/>
    <w:rsid w:val="007F4909"/>
    <w:rsid w:val="007F4CA4"/>
    <w:rsid w:val="007F5455"/>
    <w:rsid w:val="007F5DA3"/>
    <w:rsid w:val="007F6E03"/>
    <w:rsid w:val="007F762A"/>
    <w:rsid w:val="007F7933"/>
    <w:rsid w:val="008005F0"/>
    <w:rsid w:val="008008F6"/>
    <w:rsid w:val="0080189A"/>
    <w:rsid w:val="0080191B"/>
    <w:rsid w:val="00802A93"/>
    <w:rsid w:val="008037D6"/>
    <w:rsid w:val="008051B1"/>
    <w:rsid w:val="0080530F"/>
    <w:rsid w:val="0080576F"/>
    <w:rsid w:val="008059D0"/>
    <w:rsid w:val="00806391"/>
    <w:rsid w:val="00806DC0"/>
    <w:rsid w:val="0080721D"/>
    <w:rsid w:val="00807234"/>
    <w:rsid w:val="00807E3D"/>
    <w:rsid w:val="008108A5"/>
    <w:rsid w:val="00810B87"/>
    <w:rsid w:val="0081179B"/>
    <w:rsid w:val="008118B5"/>
    <w:rsid w:val="00811AE5"/>
    <w:rsid w:val="00811D98"/>
    <w:rsid w:val="0081214B"/>
    <w:rsid w:val="008123FC"/>
    <w:rsid w:val="0081267B"/>
    <w:rsid w:val="0081272C"/>
    <w:rsid w:val="00812D1C"/>
    <w:rsid w:val="00813064"/>
    <w:rsid w:val="008133AD"/>
    <w:rsid w:val="00813463"/>
    <w:rsid w:val="0081469F"/>
    <w:rsid w:val="0081549D"/>
    <w:rsid w:val="0081576D"/>
    <w:rsid w:val="008159FC"/>
    <w:rsid w:val="00816882"/>
    <w:rsid w:val="00817CA1"/>
    <w:rsid w:val="008207FE"/>
    <w:rsid w:val="00820A58"/>
    <w:rsid w:val="00820B6A"/>
    <w:rsid w:val="00820E46"/>
    <w:rsid w:val="00821621"/>
    <w:rsid w:val="0082172F"/>
    <w:rsid w:val="00821EC4"/>
    <w:rsid w:val="00822A22"/>
    <w:rsid w:val="00822CD1"/>
    <w:rsid w:val="00822EE5"/>
    <w:rsid w:val="0082343C"/>
    <w:rsid w:val="00823A20"/>
    <w:rsid w:val="00823BE8"/>
    <w:rsid w:val="008240BF"/>
    <w:rsid w:val="00824B73"/>
    <w:rsid w:val="00824B8C"/>
    <w:rsid w:val="00824D4F"/>
    <w:rsid w:val="00824E7C"/>
    <w:rsid w:val="00825761"/>
    <w:rsid w:val="00825896"/>
    <w:rsid w:val="00825A0F"/>
    <w:rsid w:val="00825B62"/>
    <w:rsid w:val="00825C72"/>
    <w:rsid w:val="00825D2A"/>
    <w:rsid w:val="008264CA"/>
    <w:rsid w:val="00826AE0"/>
    <w:rsid w:val="00826B5E"/>
    <w:rsid w:val="00826D4D"/>
    <w:rsid w:val="00827ADE"/>
    <w:rsid w:val="00827F35"/>
    <w:rsid w:val="00830834"/>
    <w:rsid w:val="00831679"/>
    <w:rsid w:val="008317A6"/>
    <w:rsid w:val="00831A97"/>
    <w:rsid w:val="00831BE8"/>
    <w:rsid w:val="00831DDD"/>
    <w:rsid w:val="00831FB8"/>
    <w:rsid w:val="00832B2B"/>
    <w:rsid w:val="00833514"/>
    <w:rsid w:val="00833D1D"/>
    <w:rsid w:val="00834053"/>
    <w:rsid w:val="00834220"/>
    <w:rsid w:val="00834396"/>
    <w:rsid w:val="0083460F"/>
    <w:rsid w:val="008352C7"/>
    <w:rsid w:val="00836B06"/>
    <w:rsid w:val="00836FD4"/>
    <w:rsid w:val="00836FF6"/>
    <w:rsid w:val="00837405"/>
    <w:rsid w:val="008375D7"/>
    <w:rsid w:val="00837B2F"/>
    <w:rsid w:val="00840382"/>
    <w:rsid w:val="00840660"/>
    <w:rsid w:val="00840EDB"/>
    <w:rsid w:val="00841078"/>
    <w:rsid w:val="008414D8"/>
    <w:rsid w:val="008422D9"/>
    <w:rsid w:val="00842E6C"/>
    <w:rsid w:val="0084389C"/>
    <w:rsid w:val="00844807"/>
    <w:rsid w:val="008452A7"/>
    <w:rsid w:val="00845957"/>
    <w:rsid w:val="00845DCF"/>
    <w:rsid w:val="00846350"/>
    <w:rsid w:val="00846D12"/>
    <w:rsid w:val="00847613"/>
    <w:rsid w:val="00847B90"/>
    <w:rsid w:val="00847D57"/>
    <w:rsid w:val="00847EE9"/>
    <w:rsid w:val="00850423"/>
    <w:rsid w:val="008506FF"/>
    <w:rsid w:val="00851D66"/>
    <w:rsid w:val="00851EF3"/>
    <w:rsid w:val="008521C1"/>
    <w:rsid w:val="00852821"/>
    <w:rsid w:val="00852A4B"/>
    <w:rsid w:val="00852B7F"/>
    <w:rsid w:val="00852DBE"/>
    <w:rsid w:val="0085448E"/>
    <w:rsid w:val="00854A06"/>
    <w:rsid w:val="00855997"/>
    <w:rsid w:val="00855A95"/>
    <w:rsid w:val="00855E38"/>
    <w:rsid w:val="0085643D"/>
    <w:rsid w:val="008564C7"/>
    <w:rsid w:val="0085685D"/>
    <w:rsid w:val="00856A59"/>
    <w:rsid w:val="00856DC4"/>
    <w:rsid w:val="00857267"/>
    <w:rsid w:val="0085752B"/>
    <w:rsid w:val="00857973"/>
    <w:rsid w:val="008601AC"/>
    <w:rsid w:val="00860751"/>
    <w:rsid w:val="00860D4C"/>
    <w:rsid w:val="008614DC"/>
    <w:rsid w:val="00861728"/>
    <w:rsid w:val="00862A88"/>
    <w:rsid w:val="0086401F"/>
    <w:rsid w:val="008641F8"/>
    <w:rsid w:val="008649E5"/>
    <w:rsid w:val="00865515"/>
    <w:rsid w:val="00865C90"/>
    <w:rsid w:val="00866227"/>
    <w:rsid w:val="00866239"/>
    <w:rsid w:val="008674AF"/>
    <w:rsid w:val="00867791"/>
    <w:rsid w:val="0087105A"/>
    <w:rsid w:val="008727FE"/>
    <w:rsid w:val="00872970"/>
    <w:rsid w:val="00872C33"/>
    <w:rsid w:val="0087370F"/>
    <w:rsid w:val="008739D3"/>
    <w:rsid w:val="008747B8"/>
    <w:rsid w:val="00874D0E"/>
    <w:rsid w:val="00875C73"/>
    <w:rsid w:val="00876593"/>
    <w:rsid w:val="00876602"/>
    <w:rsid w:val="00876B92"/>
    <w:rsid w:val="00877DAC"/>
    <w:rsid w:val="00880189"/>
    <w:rsid w:val="00880AD0"/>
    <w:rsid w:val="0088122F"/>
    <w:rsid w:val="0088338E"/>
    <w:rsid w:val="00883961"/>
    <w:rsid w:val="00883F2F"/>
    <w:rsid w:val="0088424E"/>
    <w:rsid w:val="008843EB"/>
    <w:rsid w:val="00884981"/>
    <w:rsid w:val="00884CD4"/>
    <w:rsid w:val="008861B0"/>
    <w:rsid w:val="00886280"/>
    <w:rsid w:val="0088628F"/>
    <w:rsid w:val="00886796"/>
    <w:rsid w:val="00886BFF"/>
    <w:rsid w:val="00886FB8"/>
    <w:rsid w:val="00887698"/>
    <w:rsid w:val="00887D65"/>
    <w:rsid w:val="008904F7"/>
    <w:rsid w:val="00892B70"/>
    <w:rsid w:val="00892D15"/>
    <w:rsid w:val="008933AD"/>
    <w:rsid w:val="0089413C"/>
    <w:rsid w:val="0089420A"/>
    <w:rsid w:val="0089424D"/>
    <w:rsid w:val="00894A6E"/>
    <w:rsid w:val="00894CE8"/>
    <w:rsid w:val="008953CA"/>
    <w:rsid w:val="0089555D"/>
    <w:rsid w:val="00895649"/>
    <w:rsid w:val="00895EAD"/>
    <w:rsid w:val="008976CE"/>
    <w:rsid w:val="008A0562"/>
    <w:rsid w:val="008A0A1E"/>
    <w:rsid w:val="008A0F0E"/>
    <w:rsid w:val="008A294C"/>
    <w:rsid w:val="008A2F9B"/>
    <w:rsid w:val="008A3013"/>
    <w:rsid w:val="008A4EE1"/>
    <w:rsid w:val="008A5085"/>
    <w:rsid w:val="008A54C1"/>
    <w:rsid w:val="008A5B67"/>
    <w:rsid w:val="008A699B"/>
    <w:rsid w:val="008B0A1D"/>
    <w:rsid w:val="008B0C09"/>
    <w:rsid w:val="008B122C"/>
    <w:rsid w:val="008B1765"/>
    <w:rsid w:val="008B1893"/>
    <w:rsid w:val="008B2591"/>
    <w:rsid w:val="008B27B0"/>
    <w:rsid w:val="008B3EE1"/>
    <w:rsid w:val="008B4A97"/>
    <w:rsid w:val="008B501F"/>
    <w:rsid w:val="008B5256"/>
    <w:rsid w:val="008B5415"/>
    <w:rsid w:val="008B557E"/>
    <w:rsid w:val="008B55CE"/>
    <w:rsid w:val="008B5A3D"/>
    <w:rsid w:val="008B6E91"/>
    <w:rsid w:val="008B71D6"/>
    <w:rsid w:val="008B7B22"/>
    <w:rsid w:val="008C0B94"/>
    <w:rsid w:val="008C131D"/>
    <w:rsid w:val="008C1AF0"/>
    <w:rsid w:val="008C2645"/>
    <w:rsid w:val="008C3399"/>
    <w:rsid w:val="008C33CB"/>
    <w:rsid w:val="008C4D02"/>
    <w:rsid w:val="008C4DCB"/>
    <w:rsid w:val="008C52BC"/>
    <w:rsid w:val="008C559B"/>
    <w:rsid w:val="008C62F6"/>
    <w:rsid w:val="008C6370"/>
    <w:rsid w:val="008C6513"/>
    <w:rsid w:val="008C690C"/>
    <w:rsid w:val="008C725C"/>
    <w:rsid w:val="008C7A1E"/>
    <w:rsid w:val="008D02AB"/>
    <w:rsid w:val="008D07C4"/>
    <w:rsid w:val="008D16D5"/>
    <w:rsid w:val="008D3AA4"/>
    <w:rsid w:val="008D4155"/>
    <w:rsid w:val="008D4206"/>
    <w:rsid w:val="008D544D"/>
    <w:rsid w:val="008D5744"/>
    <w:rsid w:val="008D5F02"/>
    <w:rsid w:val="008D6347"/>
    <w:rsid w:val="008D777F"/>
    <w:rsid w:val="008D7E58"/>
    <w:rsid w:val="008E07E3"/>
    <w:rsid w:val="008E142D"/>
    <w:rsid w:val="008E1991"/>
    <w:rsid w:val="008E1A33"/>
    <w:rsid w:val="008E3665"/>
    <w:rsid w:val="008E3C68"/>
    <w:rsid w:val="008E3CF6"/>
    <w:rsid w:val="008E3D47"/>
    <w:rsid w:val="008E4ABE"/>
    <w:rsid w:val="008E53E4"/>
    <w:rsid w:val="008E5E3E"/>
    <w:rsid w:val="008E6219"/>
    <w:rsid w:val="008E6364"/>
    <w:rsid w:val="008E66BC"/>
    <w:rsid w:val="008E6C48"/>
    <w:rsid w:val="008E7453"/>
    <w:rsid w:val="008E7567"/>
    <w:rsid w:val="008E7624"/>
    <w:rsid w:val="008E7C84"/>
    <w:rsid w:val="008F00D7"/>
    <w:rsid w:val="008F12D6"/>
    <w:rsid w:val="008F1932"/>
    <w:rsid w:val="008F1DD1"/>
    <w:rsid w:val="008F2453"/>
    <w:rsid w:val="008F39B9"/>
    <w:rsid w:val="008F479C"/>
    <w:rsid w:val="008F5551"/>
    <w:rsid w:val="008F5E3A"/>
    <w:rsid w:val="008F5EBF"/>
    <w:rsid w:val="008F6371"/>
    <w:rsid w:val="008F6585"/>
    <w:rsid w:val="008F66EB"/>
    <w:rsid w:val="008F720A"/>
    <w:rsid w:val="008F7228"/>
    <w:rsid w:val="008F7652"/>
    <w:rsid w:val="008F76A5"/>
    <w:rsid w:val="008F7B09"/>
    <w:rsid w:val="009002FF"/>
    <w:rsid w:val="00900427"/>
    <w:rsid w:val="00900AAC"/>
    <w:rsid w:val="00900C6B"/>
    <w:rsid w:val="009019ED"/>
    <w:rsid w:val="009025A3"/>
    <w:rsid w:val="009030BD"/>
    <w:rsid w:val="00903334"/>
    <w:rsid w:val="00903639"/>
    <w:rsid w:val="00903991"/>
    <w:rsid w:val="00903B92"/>
    <w:rsid w:val="00903C0F"/>
    <w:rsid w:val="00903DC5"/>
    <w:rsid w:val="009042D4"/>
    <w:rsid w:val="009043F5"/>
    <w:rsid w:val="00904463"/>
    <w:rsid w:val="00905084"/>
    <w:rsid w:val="0090527B"/>
    <w:rsid w:val="0090547E"/>
    <w:rsid w:val="00905543"/>
    <w:rsid w:val="0090593C"/>
    <w:rsid w:val="00905B80"/>
    <w:rsid w:val="009063F6"/>
    <w:rsid w:val="009067C8"/>
    <w:rsid w:val="00907709"/>
    <w:rsid w:val="009078A3"/>
    <w:rsid w:val="00907987"/>
    <w:rsid w:val="0091021F"/>
    <w:rsid w:val="00911004"/>
    <w:rsid w:val="0091154D"/>
    <w:rsid w:val="00911F61"/>
    <w:rsid w:val="0091207D"/>
    <w:rsid w:val="00913737"/>
    <w:rsid w:val="00913DF3"/>
    <w:rsid w:val="00913E72"/>
    <w:rsid w:val="009140EA"/>
    <w:rsid w:val="00914164"/>
    <w:rsid w:val="00914A71"/>
    <w:rsid w:val="0091528F"/>
    <w:rsid w:val="0091544E"/>
    <w:rsid w:val="0091547E"/>
    <w:rsid w:val="009157D4"/>
    <w:rsid w:val="00915B0D"/>
    <w:rsid w:val="00915D0A"/>
    <w:rsid w:val="00916AF7"/>
    <w:rsid w:val="00916CE5"/>
    <w:rsid w:val="00917456"/>
    <w:rsid w:val="00917CDF"/>
    <w:rsid w:val="00917E8E"/>
    <w:rsid w:val="0092056E"/>
    <w:rsid w:val="009226F2"/>
    <w:rsid w:val="00923002"/>
    <w:rsid w:val="00923A2E"/>
    <w:rsid w:val="00923AAA"/>
    <w:rsid w:val="00923ADF"/>
    <w:rsid w:val="0092581F"/>
    <w:rsid w:val="00926932"/>
    <w:rsid w:val="00926DD2"/>
    <w:rsid w:val="0092796F"/>
    <w:rsid w:val="00927CE4"/>
    <w:rsid w:val="00930D83"/>
    <w:rsid w:val="00931372"/>
    <w:rsid w:val="00931DF4"/>
    <w:rsid w:val="00932060"/>
    <w:rsid w:val="009322A3"/>
    <w:rsid w:val="00932695"/>
    <w:rsid w:val="00932C65"/>
    <w:rsid w:val="00933B67"/>
    <w:rsid w:val="00934706"/>
    <w:rsid w:val="00934BC1"/>
    <w:rsid w:val="00934E7A"/>
    <w:rsid w:val="00934F75"/>
    <w:rsid w:val="00935C97"/>
    <w:rsid w:val="00936CF3"/>
    <w:rsid w:val="00937191"/>
    <w:rsid w:val="00937B3B"/>
    <w:rsid w:val="00940127"/>
    <w:rsid w:val="009404F3"/>
    <w:rsid w:val="00940916"/>
    <w:rsid w:val="00940AF0"/>
    <w:rsid w:val="0094148D"/>
    <w:rsid w:val="009417D9"/>
    <w:rsid w:val="00942109"/>
    <w:rsid w:val="009430DE"/>
    <w:rsid w:val="00944572"/>
    <w:rsid w:val="00944724"/>
    <w:rsid w:val="00947458"/>
    <w:rsid w:val="0095010F"/>
    <w:rsid w:val="0095017D"/>
    <w:rsid w:val="00950745"/>
    <w:rsid w:val="0095098A"/>
    <w:rsid w:val="00951268"/>
    <w:rsid w:val="0095150F"/>
    <w:rsid w:val="009515CB"/>
    <w:rsid w:val="00951881"/>
    <w:rsid w:val="009518BA"/>
    <w:rsid w:val="00951DC0"/>
    <w:rsid w:val="00952137"/>
    <w:rsid w:val="00952853"/>
    <w:rsid w:val="00952D64"/>
    <w:rsid w:val="00952ECC"/>
    <w:rsid w:val="00953048"/>
    <w:rsid w:val="00953E62"/>
    <w:rsid w:val="00954009"/>
    <w:rsid w:val="00954EB8"/>
    <w:rsid w:val="00955707"/>
    <w:rsid w:val="009560B0"/>
    <w:rsid w:val="009563A6"/>
    <w:rsid w:val="0096043B"/>
    <w:rsid w:val="00961062"/>
    <w:rsid w:val="00961903"/>
    <w:rsid w:val="00961A0C"/>
    <w:rsid w:val="00961BB7"/>
    <w:rsid w:val="00962183"/>
    <w:rsid w:val="00962E20"/>
    <w:rsid w:val="00962F7C"/>
    <w:rsid w:val="00963D1D"/>
    <w:rsid w:val="00963DD4"/>
    <w:rsid w:val="00964AAC"/>
    <w:rsid w:val="00964AF0"/>
    <w:rsid w:val="00964F64"/>
    <w:rsid w:val="0096512A"/>
    <w:rsid w:val="00965D20"/>
    <w:rsid w:val="00965FD5"/>
    <w:rsid w:val="0096608E"/>
    <w:rsid w:val="009665BD"/>
    <w:rsid w:val="00967036"/>
    <w:rsid w:val="009672FA"/>
    <w:rsid w:val="00967387"/>
    <w:rsid w:val="0096753C"/>
    <w:rsid w:val="00967B21"/>
    <w:rsid w:val="0097007F"/>
    <w:rsid w:val="00970252"/>
    <w:rsid w:val="009702C2"/>
    <w:rsid w:val="0097095E"/>
    <w:rsid w:val="0097154F"/>
    <w:rsid w:val="00971FC4"/>
    <w:rsid w:val="00972079"/>
    <w:rsid w:val="0097207D"/>
    <w:rsid w:val="00973C8F"/>
    <w:rsid w:val="00975ECE"/>
    <w:rsid w:val="0097623E"/>
    <w:rsid w:val="0097696B"/>
    <w:rsid w:val="00977733"/>
    <w:rsid w:val="0097797A"/>
    <w:rsid w:val="0098067A"/>
    <w:rsid w:val="00980BC1"/>
    <w:rsid w:val="00980D89"/>
    <w:rsid w:val="00980DA2"/>
    <w:rsid w:val="009817A8"/>
    <w:rsid w:val="009819F7"/>
    <w:rsid w:val="009826C1"/>
    <w:rsid w:val="009842B3"/>
    <w:rsid w:val="0098451D"/>
    <w:rsid w:val="00984BC4"/>
    <w:rsid w:val="00985831"/>
    <w:rsid w:val="009879C1"/>
    <w:rsid w:val="00987C77"/>
    <w:rsid w:val="0099044C"/>
    <w:rsid w:val="00990805"/>
    <w:rsid w:val="00990E80"/>
    <w:rsid w:val="00991CBA"/>
    <w:rsid w:val="009920C5"/>
    <w:rsid w:val="00992102"/>
    <w:rsid w:val="009923AA"/>
    <w:rsid w:val="00992E0D"/>
    <w:rsid w:val="0099326F"/>
    <w:rsid w:val="00993AAC"/>
    <w:rsid w:val="009943E3"/>
    <w:rsid w:val="0099465D"/>
    <w:rsid w:val="00995B07"/>
    <w:rsid w:val="00996A93"/>
    <w:rsid w:val="00996E8D"/>
    <w:rsid w:val="00997028"/>
    <w:rsid w:val="00997479"/>
    <w:rsid w:val="009979EE"/>
    <w:rsid w:val="009A0045"/>
    <w:rsid w:val="009A03CB"/>
    <w:rsid w:val="009A0B9C"/>
    <w:rsid w:val="009A16E9"/>
    <w:rsid w:val="009A1A4E"/>
    <w:rsid w:val="009A1D4B"/>
    <w:rsid w:val="009A1D8E"/>
    <w:rsid w:val="009A2925"/>
    <w:rsid w:val="009A329F"/>
    <w:rsid w:val="009A34E9"/>
    <w:rsid w:val="009A3B45"/>
    <w:rsid w:val="009A4020"/>
    <w:rsid w:val="009A40FD"/>
    <w:rsid w:val="009A4C34"/>
    <w:rsid w:val="009A5945"/>
    <w:rsid w:val="009A5EE5"/>
    <w:rsid w:val="009A6189"/>
    <w:rsid w:val="009A7544"/>
    <w:rsid w:val="009A7674"/>
    <w:rsid w:val="009A795B"/>
    <w:rsid w:val="009A7A34"/>
    <w:rsid w:val="009B0672"/>
    <w:rsid w:val="009B0837"/>
    <w:rsid w:val="009B1A09"/>
    <w:rsid w:val="009B1A67"/>
    <w:rsid w:val="009B2A27"/>
    <w:rsid w:val="009B2AB5"/>
    <w:rsid w:val="009B304D"/>
    <w:rsid w:val="009B4017"/>
    <w:rsid w:val="009B4247"/>
    <w:rsid w:val="009B44AF"/>
    <w:rsid w:val="009B4CD0"/>
    <w:rsid w:val="009B4FB1"/>
    <w:rsid w:val="009B5473"/>
    <w:rsid w:val="009B612F"/>
    <w:rsid w:val="009B62E9"/>
    <w:rsid w:val="009B6660"/>
    <w:rsid w:val="009B6F71"/>
    <w:rsid w:val="009B710D"/>
    <w:rsid w:val="009B792C"/>
    <w:rsid w:val="009B7DB2"/>
    <w:rsid w:val="009C01E4"/>
    <w:rsid w:val="009C1D08"/>
    <w:rsid w:val="009C1D5F"/>
    <w:rsid w:val="009C30AF"/>
    <w:rsid w:val="009C38D6"/>
    <w:rsid w:val="009C3E14"/>
    <w:rsid w:val="009C4419"/>
    <w:rsid w:val="009C4482"/>
    <w:rsid w:val="009C4A69"/>
    <w:rsid w:val="009C4B8F"/>
    <w:rsid w:val="009C518D"/>
    <w:rsid w:val="009C522A"/>
    <w:rsid w:val="009C5EE4"/>
    <w:rsid w:val="009C6A2A"/>
    <w:rsid w:val="009C7A0E"/>
    <w:rsid w:val="009C7A10"/>
    <w:rsid w:val="009D0706"/>
    <w:rsid w:val="009D0794"/>
    <w:rsid w:val="009D0DB8"/>
    <w:rsid w:val="009D1877"/>
    <w:rsid w:val="009D18EE"/>
    <w:rsid w:val="009D3CB4"/>
    <w:rsid w:val="009D3E11"/>
    <w:rsid w:val="009D432C"/>
    <w:rsid w:val="009D4417"/>
    <w:rsid w:val="009D44B3"/>
    <w:rsid w:val="009D4A20"/>
    <w:rsid w:val="009D4B91"/>
    <w:rsid w:val="009D4BA6"/>
    <w:rsid w:val="009D518B"/>
    <w:rsid w:val="009D59EA"/>
    <w:rsid w:val="009D6558"/>
    <w:rsid w:val="009D6D14"/>
    <w:rsid w:val="009D7098"/>
    <w:rsid w:val="009D79E8"/>
    <w:rsid w:val="009D7E4C"/>
    <w:rsid w:val="009E0879"/>
    <w:rsid w:val="009E0DFE"/>
    <w:rsid w:val="009E1F47"/>
    <w:rsid w:val="009E24F4"/>
    <w:rsid w:val="009E2B20"/>
    <w:rsid w:val="009E3A0F"/>
    <w:rsid w:val="009E3A19"/>
    <w:rsid w:val="009E3BFA"/>
    <w:rsid w:val="009E3E62"/>
    <w:rsid w:val="009E3F6B"/>
    <w:rsid w:val="009E450E"/>
    <w:rsid w:val="009E476A"/>
    <w:rsid w:val="009E48AD"/>
    <w:rsid w:val="009E5B23"/>
    <w:rsid w:val="009E5D83"/>
    <w:rsid w:val="009E61DA"/>
    <w:rsid w:val="009E6864"/>
    <w:rsid w:val="009E7140"/>
    <w:rsid w:val="009F0454"/>
    <w:rsid w:val="009F057D"/>
    <w:rsid w:val="009F0934"/>
    <w:rsid w:val="009F109F"/>
    <w:rsid w:val="009F13FC"/>
    <w:rsid w:val="009F2C96"/>
    <w:rsid w:val="009F31D7"/>
    <w:rsid w:val="009F3FD7"/>
    <w:rsid w:val="009F4106"/>
    <w:rsid w:val="009F45A2"/>
    <w:rsid w:val="009F4C81"/>
    <w:rsid w:val="009F4DD7"/>
    <w:rsid w:val="009F5786"/>
    <w:rsid w:val="009F5E13"/>
    <w:rsid w:val="009F70D6"/>
    <w:rsid w:val="009F7258"/>
    <w:rsid w:val="00A00525"/>
    <w:rsid w:val="00A00F8E"/>
    <w:rsid w:val="00A0128B"/>
    <w:rsid w:val="00A01892"/>
    <w:rsid w:val="00A019B0"/>
    <w:rsid w:val="00A01CC5"/>
    <w:rsid w:val="00A01D81"/>
    <w:rsid w:val="00A021DE"/>
    <w:rsid w:val="00A02245"/>
    <w:rsid w:val="00A0276E"/>
    <w:rsid w:val="00A02EE0"/>
    <w:rsid w:val="00A0311A"/>
    <w:rsid w:val="00A03341"/>
    <w:rsid w:val="00A035D9"/>
    <w:rsid w:val="00A03CB7"/>
    <w:rsid w:val="00A04364"/>
    <w:rsid w:val="00A04F1A"/>
    <w:rsid w:val="00A0589D"/>
    <w:rsid w:val="00A05E24"/>
    <w:rsid w:val="00A063E0"/>
    <w:rsid w:val="00A0642D"/>
    <w:rsid w:val="00A06685"/>
    <w:rsid w:val="00A07611"/>
    <w:rsid w:val="00A076C7"/>
    <w:rsid w:val="00A07F6E"/>
    <w:rsid w:val="00A1012F"/>
    <w:rsid w:val="00A102A5"/>
    <w:rsid w:val="00A10313"/>
    <w:rsid w:val="00A10B5A"/>
    <w:rsid w:val="00A111EB"/>
    <w:rsid w:val="00A11451"/>
    <w:rsid w:val="00A1185B"/>
    <w:rsid w:val="00A12103"/>
    <w:rsid w:val="00A1227A"/>
    <w:rsid w:val="00A122AF"/>
    <w:rsid w:val="00A12E42"/>
    <w:rsid w:val="00A12F28"/>
    <w:rsid w:val="00A132FA"/>
    <w:rsid w:val="00A14169"/>
    <w:rsid w:val="00A147F9"/>
    <w:rsid w:val="00A15D6D"/>
    <w:rsid w:val="00A1661A"/>
    <w:rsid w:val="00A1662E"/>
    <w:rsid w:val="00A16FB5"/>
    <w:rsid w:val="00A17021"/>
    <w:rsid w:val="00A200BA"/>
    <w:rsid w:val="00A206A9"/>
    <w:rsid w:val="00A20AFB"/>
    <w:rsid w:val="00A21348"/>
    <w:rsid w:val="00A21EBF"/>
    <w:rsid w:val="00A2220E"/>
    <w:rsid w:val="00A22D82"/>
    <w:rsid w:val="00A23E89"/>
    <w:rsid w:val="00A2416B"/>
    <w:rsid w:val="00A243D4"/>
    <w:rsid w:val="00A24744"/>
    <w:rsid w:val="00A25852"/>
    <w:rsid w:val="00A26821"/>
    <w:rsid w:val="00A27948"/>
    <w:rsid w:val="00A30260"/>
    <w:rsid w:val="00A3063B"/>
    <w:rsid w:val="00A31A5F"/>
    <w:rsid w:val="00A31E21"/>
    <w:rsid w:val="00A32900"/>
    <w:rsid w:val="00A3320A"/>
    <w:rsid w:val="00A338D6"/>
    <w:rsid w:val="00A33D24"/>
    <w:rsid w:val="00A34006"/>
    <w:rsid w:val="00A348AC"/>
    <w:rsid w:val="00A34A2D"/>
    <w:rsid w:val="00A34BDE"/>
    <w:rsid w:val="00A3520C"/>
    <w:rsid w:val="00A3534F"/>
    <w:rsid w:val="00A358EB"/>
    <w:rsid w:val="00A36DFA"/>
    <w:rsid w:val="00A41888"/>
    <w:rsid w:val="00A41BCB"/>
    <w:rsid w:val="00A42AEC"/>
    <w:rsid w:val="00A430D9"/>
    <w:rsid w:val="00A43710"/>
    <w:rsid w:val="00A43F1F"/>
    <w:rsid w:val="00A440B8"/>
    <w:rsid w:val="00A44118"/>
    <w:rsid w:val="00A44E2F"/>
    <w:rsid w:val="00A4512B"/>
    <w:rsid w:val="00A451D2"/>
    <w:rsid w:val="00A4531C"/>
    <w:rsid w:val="00A46174"/>
    <w:rsid w:val="00A467D1"/>
    <w:rsid w:val="00A46899"/>
    <w:rsid w:val="00A47C63"/>
    <w:rsid w:val="00A501EF"/>
    <w:rsid w:val="00A50D82"/>
    <w:rsid w:val="00A51B0F"/>
    <w:rsid w:val="00A51FDE"/>
    <w:rsid w:val="00A52BB5"/>
    <w:rsid w:val="00A52CE5"/>
    <w:rsid w:val="00A52D94"/>
    <w:rsid w:val="00A5394E"/>
    <w:rsid w:val="00A54108"/>
    <w:rsid w:val="00A54F88"/>
    <w:rsid w:val="00A5541E"/>
    <w:rsid w:val="00A55589"/>
    <w:rsid w:val="00A55FB1"/>
    <w:rsid w:val="00A5638F"/>
    <w:rsid w:val="00A5639D"/>
    <w:rsid w:val="00A566B4"/>
    <w:rsid w:val="00A56759"/>
    <w:rsid w:val="00A57FBF"/>
    <w:rsid w:val="00A605CB"/>
    <w:rsid w:val="00A616EE"/>
    <w:rsid w:val="00A616EF"/>
    <w:rsid w:val="00A61F78"/>
    <w:rsid w:val="00A651F4"/>
    <w:rsid w:val="00A67044"/>
    <w:rsid w:val="00A6720F"/>
    <w:rsid w:val="00A70C94"/>
    <w:rsid w:val="00A71272"/>
    <w:rsid w:val="00A716CB"/>
    <w:rsid w:val="00A71F4D"/>
    <w:rsid w:val="00A7270D"/>
    <w:rsid w:val="00A72884"/>
    <w:rsid w:val="00A73C25"/>
    <w:rsid w:val="00A744DD"/>
    <w:rsid w:val="00A7568D"/>
    <w:rsid w:val="00A7611C"/>
    <w:rsid w:val="00A7677D"/>
    <w:rsid w:val="00A76BE9"/>
    <w:rsid w:val="00A76C55"/>
    <w:rsid w:val="00A77EA6"/>
    <w:rsid w:val="00A816FD"/>
    <w:rsid w:val="00A81DA7"/>
    <w:rsid w:val="00A820DC"/>
    <w:rsid w:val="00A82861"/>
    <w:rsid w:val="00A82ABA"/>
    <w:rsid w:val="00A83291"/>
    <w:rsid w:val="00A833A9"/>
    <w:rsid w:val="00A83CD8"/>
    <w:rsid w:val="00A8458C"/>
    <w:rsid w:val="00A84904"/>
    <w:rsid w:val="00A854D1"/>
    <w:rsid w:val="00A86EB6"/>
    <w:rsid w:val="00A875D2"/>
    <w:rsid w:val="00A87F1B"/>
    <w:rsid w:val="00A909ED"/>
    <w:rsid w:val="00A90C22"/>
    <w:rsid w:val="00A90DF4"/>
    <w:rsid w:val="00A91196"/>
    <w:rsid w:val="00A912FF"/>
    <w:rsid w:val="00A91502"/>
    <w:rsid w:val="00A915A6"/>
    <w:rsid w:val="00A91863"/>
    <w:rsid w:val="00A92A6D"/>
    <w:rsid w:val="00A9301A"/>
    <w:rsid w:val="00A932DF"/>
    <w:rsid w:val="00A9358D"/>
    <w:rsid w:val="00A9381E"/>
    <w:rsid w:val="00A93DDC"/>
    <w:rsid w:val="00A9431B"/>
    <w:rsid w:val="00A954C7"/>
    <w:rsid w:val="00A954E6"/>
    <w:rsid w:val="00A95EB8"/>
    <w:rsid w:val="00A95ED7"/>
    <w:rsid w:val="00A960BD"/>
    <w:rsid w:val="00A969CD"/>
    <w:rsid w:val="00A96C1E"/>
    <w:rsid w:val="00A97944"/>
    <w:rsid w:val="00AA01B7"/>
    <w:rsid w:val="00AA09B5"/>
    <w:rsid w:val="00AA1D34"/>
    <w:rsid w:val="00AA29E6"/>
    <w:rsid w:val="00AA357D"/>
    <w:rsid w:val="00AA4A33"/>
    <w:rsid w:val="00AA6717"/>
    <w:rsid w:val="00AA6A6D"/>
    <w:rsid w:val="00AA78F7"/>
    <w:rsid w:val="00AA7A68"/>
    <w:rsid w:val="00AB0344"/>
    <w:rsid w:val="00AB0951"/>
    <w:rsid w:val="00AB127B"/>
    <w:rsid w:val="00AB191B"/>
    <w:rsid w:val="00AB19FA"/>
    <w:rsid w:val="00AB1C23"/>
    <w:rsid w:val="00AB2151"/>
    <w:rsid w:val="00AB2333"/>
    <w:rsid w:val="00AB2B7F"/>
    <w:rsid w:val="00AB3413"/>
    <w:rsid w:val="00AB3C1D"/>
    <w:rsid w:val="00AB4892"/>
    <w:rsid w:val="00AB4C47"/>
    <w:rsid w:val="00AB5115"/>
    <w:rsid w:val="00AB512D"/>
    <w:rsid w:val="00AB556C"/>
    <w:rsid w:val="00AB5F2C"/>
    <w:rsid w:val="00AB65EA"/>
    <w:rsid w:val="00AB6749"/>
    <w:rsid w:val="00AB6ADA"/>
    <w:rsid w:val="00AB74AB"/>
    <w:rsid w:val="00AB762C"/>
    <w:rsid w:val="00AB7664"/>
    <w:rsid w:val="00AB7D0B"/>
    <w:rsid w:val="00AC026D"/>
    <w:rsid w:val="00AC0311"/>
    <w:rsid w:val="00AC04BB"/>
    <w:rsid w:val="00AC04C7"/>
    <w:rsid w:val="00AC078E"/>
    <w:rsid w:val="00AC0B25"/>
    <w:rsid w:val="00AC1BB8"/>
    <w:rsid w:val="00AC1C91"/>
    <w:rsid w:val="00AC2408"/>
    <w:rsid w:val="00AC246D"/>
    <w:rsid w:val="00AC2BE8"/>
    <w:rsid w:val="00AC2D6A"/>
    <w:rsid w:val="00AC3BBA"/>
    <w:rsid w:val="00AC3D45"/>
    <w:rsid w:val="00AC496C"/>
    <w:rsid w:val="00AC69B9"/>
    <w:rsid w:val="00AC69F8"/>
    <w:rsid w:val="00AC6F5E"/>
    <w:rsid w:val="00AC7033"/>
    <w:rsid w:val="00AC73CC"/>
    <w:rsid w:val="00AD0602"/>
    <w:rsid w:val="00AD0952"/>
    <w:rsid w:val="00AD0EE9"/>
    <w:rsid w:val="00AD102D"/>
    <w:rsid w:val="00AD12F4"/>
    <w:rsid w:val="00AD23D7"/>
    <w:rsid w:val="00AD3C9A"/>
    <w:rsid w:val="00AD52FB"/>
    <w:rsid w:val="00AD643C"/>
    <w:rsid w:val="00AD66F8"/>
    <w:rsid w:val="00AD6E91"/>
    <w:rsid w:val="00AD703B"/>
    <w:rsid w:val="00AD77D2"/>
    <w:rsid w:val="00AD7C96"/>
    <w:rsid w:val="00AE1F27"/>
    <w:rsid w:val="00AE2223"/>
    <w:rsid w:val="00AE3129"/>
    <w:rsid w:val="00AE4CE5"/>
    <w:rsid w:val="00AE6A20"/>
    <w:rsid w:val="00AE6BF4"/>
    <w:rsid w:val="00AE6D83"/>
    <w:rsid w:val="00AE7119"/>
    <w:rsid w:val="00AE7404"/>
    <w:rsid w:val="00AE7B1D"/>
    <w:rsid w:val="00AF169E"/>
    <w:rsid w:val="00AF1A21"/>
    <w:rsid w:val="00AF231E"/>
    <w:rsid w:val="00AF2703"/>
    <w:rsid w:val="00AF28B7"/>
    <w:rsid w:val="00AF2CCD"/>
    <w:rsid w:val="00AF31CD"/>
    <w:rsid w:val="00AF36A9"/>
    <w:rsid w:val="00AF3824"/>
    <w:rsid w:val="00AF3B57"/>
    <w:rsid w:val="00AF3C2D"/>
    <w:rsid w:val="00AF464E"/>
    <w:rsid w:val="00AF4D51"/>
    <w:rsid w:val="00AF522F"/>
    <w:rsid w:val="00AF52E9"/>
    <w:rsid w:val="00AF534D"/>
    <w:rsid w:val="00AF579B"/>
    <w:rsid w:val="00AF59A2"/>
    <w:rsid w:val="00AF5ABD"/>
    <w:rsid w:val="00AF64E5"/>
    <w:rsid w:val="00AF6668"/>
    <w:rsid w:val="00AF6D3A"/>
    <w:rsid w:val="00AF7B23"/>
    <w:rsid w:val="00AF7EFD"/>
    <w:rsid w:val="00B00150"/>
    <w:rsid w:val="00B00DFC"/>
    <w:rsid w:val="00B02602"/>
    <w:rsid w:val="00B02966"/>
    <w:rsid w:val="00B02C43"/>
    <w:rsid w:val="00B02D79"/>
    <w:rsid w:val="00B04030"/>
    <w:rsid w:val="00B0469C"/>
    <w:rsid w:val="00B04ED4"/>
    <w:rsid w:val="00B05AB2"/>
    <w:rsid w:val="00B05F57"/>
    <w:rsid w:val="00B05FCA"/>
    <w:rsid w:val="00B0676F"/>
    <w:rsid w:val="00B0710B"/>
    <w:rsid w:val="00B104C4"/>
    <w:rsid w:val="00B10826"/>
    <w:rsid w:val="00B1144F"/>
    <w:rsid w:val="00B11FF5"/>
    <w:rsid w:val="00B12CF5"/>
    <w:rsid w:val="00B13A5F"/>
    <w:rsid w:val="00B149E2"/>
    <w:rsid w:val="00B14E3D"/>
    <w:rsid w:val="00B15127"/>
    <w:rsid w:val="00B15528"/>
    <w:rsid w:val="00B156B0"/>
    <w:rsid w:val="00B1640D"/>
    <w:rsid w:val="00B16435"/>
    <w:rsid w:val="00B169EB"/>
    <w:rsid w:val="00B171C4"/>
    <w:rsid w:val="00B173F4"/>
    <w:rsid w:val="00B1787F"/>
    <w:rsid w:val="00B17DA5"/>
    <w:rsid w:val="00B22123"/>
    <w:rsid w:val="00B22308"/>
    <w:rsid w:val="00B2232E"/>
    <w:rsid w:val="00B22609"/>
    <w:rsid w:val="00B22A3B"/>
    <w:rsid w:val="00B23E4E"/>
    <w:rsid w:val="00B24486"/>
    <w:rsid w:val="00B252F9"/>
    <w:rsid w:val="00B264E1"/>
    <w:rsid w:val="00B27679"/>
    <w:rsid w:val="00B27B6C"/>
    <w:rsid w:val="00B30617"/>
    <w:rsid w:val="00B30B96"/>
    <w:rsid w:val="00B32208"/>
    <w:rsid w:val="00B324C7"/>
    <w:rsid w:val="00B32592"/>
    <w:rsid w:val="00B32D50"/>
    <w:rsid w:val="00B32F09"/>
    <w:rsid w:val="00B32FEC"/>
    <w:rsid w:val="00B34435"/>
    <w:rsid w:val="00B349E8"/>
    <w:rsid w:val="00B34C09"/>
    <w:rsid w:val="00B35074"/>
    <w:rsid w:val="00B3567C"/>
    <w:rsid w:val="00B3579D"/>
    <w:rsid w:val="00B35AA5"/>
    <w:rsid w:val="00B3666A"/>
    <w:rsid w:val="00B37695"/>
    <w:rsid w:val="00B37EE1"/>
    <w:rsid w:val="00B40B71"/>
    <w:rsid w:val="00B41CC2"/>
    <w:rsid w:val="00B42458"/>
    <w:rsid w:val="00B430BE"/>
    <w:rsid w:val="00B43ABF"/>
    <w:rsid w:val="00B43F6A"/>
    <w:rsid w:val="00B440AA"/>
    <w:rsid w:val="00B44E47"/>
    <w:rsid w:val="00B45000"/>
    <w:rsid w:val="00B454EA"/>
    <w:rsid w:val="00B45C37"/>
    <w:rsid w:val="00B45C88"/>
    <w:rsid w:val="00B46B00"/>
    <w:rsid w:val="00B46CD0"/>
    <w:rsid w:val="00B47C36"/>
    <w:rsid w:val="00B47D15"/>
    <w:rsid w:val="00B500FC"/>
    <w:rsid w:val="00B50533"/>
    <w:rsid w:val="00B50667"/>
    <w:rsid w:val="00B516FF"/>
    <w:rsid w:val="00B5293B"/>
    <w:rsid w:val="00B535A8"/>
    <w:rsid w:val="00B53FD4"/>
    <w:rsid w:val="00B545BE"/>
    <w:rsid w:val="00B55A71"/>
    <w:rsid w:val="00B55C8A"/>
    <w:rsid w:val="00B55D06"/>
    <w:rsid w:val="00B5629D"/>
    <w:rsid w:val="00B566AF"/>
    <w:rsid w:val="00B568AC"/>
    <w:rsid w:val="00B56F44"/>
    <w:rsid w:val="00B578CD"/>
    <w:rsid w:val="00B57CBE"/>
    <w:rsid w:val="00B57FD4"/>
    <w:rsid w:val="00B612B6"/>
    <w:rsid w:val="00B61642"/>
    <w:rsid w:val="00B61FDA"/>
    <w:rsid w:val="00B62D8F"/>
    <w:rsid w:val="00B63995"/>
    <w:rsid w:val="00B648EF"/>
    <w:rsid w:val="00B65B28"/>
    <w:rsid w:val="00B65EE8"/>
    <w:rsid w:val="00B66145"/>
    <w:rsid w:val="00B6799E"/>
    <w:rsid w:val="00B67A02"/>
    <w:rsid w:val="00B67EB7"/>
    <w:rsid w:val="00B704F8"/>
    <w:rsid w:val="00B71FC4"/>
    <w:rsid w:val="00B7242B"/>
    <w:rsid w:val="00B724F2"/>
    <w:rsid w:val="00B724F9"/>
    <w:rsid w:val="00B72BDE"/>
    <w:rsid w:val="00B73E96"/>
    <w:rsid w:val="00B741D1"/>
    <w:rsid w:val="00B7477D"/>
    <w:rsid w:val="00B74B01"/>
    <w:rsid w:val="00B74C05"/>
    <w:rsid w:val="00B752E6"/>
    <w:rsid w:val="00B757B2"/>
    <w:rsid w:val="00B75B0C"/>
    <w:rsid w:val="00B762B8"/>
    <w:rsid w:val="00B76594"/>
    <w:rsid w:val="00B76719"/>
    <w:rsid w:val="00B76725"/>
    <w:rsid w:val="00B77C0E"/>
    <w:rsid w:val="00B80283"/>
    <w:rsid w:val="00B8052A"/>
    <w:rsid w:val="00B80CDA"/>
    <w:rsid w:val="00B80F79"/>
    <w:rsid w:val="00B81408"/>
    <w:rsid w:val="00B81B9B"/>
    <w:rsid w:val="00B82733"/>
    <w:rsid w:val="00B82F36"/>
    <w:rsid w:val="00B8300F"/>
    <w:rsid w:val="00B842F4"/>
    <w:rsid w:val="00B86205"/>
    <w:rsid w:val="00B876D2"/>
    <w:rsid w:val="00B87BBF"/>
    <w:rsid w:val="00B87C13"/>
    <w:rsid w:val="00B9049E"/>
    <w:rsid w:val="00B90795"/>
    <w:rsid w:val="00B9125C"/>
    <w:rsid w:val="00B91730"/>
    <w:rsid w:val="00B92297"/>
    <w:rsid w:val="00B925BD"/>
    <w:rsid w:val="00B92661"/>
    <w:rsid w:val="00B92669"/>
    <w:rsid w:val="00B94548"/>
    <w:rsid w:val="00B9497D"/>
    <w:rsid w:val="00B94E1F"/>
    <w:rsid w:val="00B9512D"/>
    <w:rsid w:val="00B95235"/>
    <w:rsid w:val="00B95771"/>
    <w:rsid w:val="00B957D5"/>
    <w:rsid w:val="00B9593F"/>
    <w:rsid w:val="00B96130"/>
    <w:rsid w:val="00B96835"/>
    <w:rsid w:val="00B96A0E"/>
    <w:rsid w:val="00B97313"/>
    <w:rsid w:val="00BA094F"/>
    <w:rsid w:val="00BA0E31"/>
    <w:rsid w:val="00BA1218"/>
    <w:rsid w:val="00BA20E8"/>
    <w:rsid w:val="00BA2451"/>
    <w:rsid w:val="00BA2823"/>
    <w:rsid w:val="00BA2913"/>
    <w:rsid w:val="00BA2ABC"/>
    <w:rsid w:val="00BA2B18"/>
    <w:rsid w:val="00BA316B"/>
    <w:rsid w:val="00BA3174"/>
    <w:rsid w:val="00BA3426"/>
    <w:rsid w:val="00BA3DC5"/>
    <w:rsid w:val="00BA3DDF"/>
    <w:rsid w:val="00BA4A8B"/>
    <w:rsid w:val="00BA4D47"/>
    <w:rsid w:val="00BA53A3"/>
    <w:rsid w:val="00BA61E4"/>
    <w:rsid w:val="00BA6DC7"/>
    <w:rsid w:val="00BA6E49"/>
    <w:rsid w:val="00BA74F5"/>
    <w:rsid w:val="00BA7DD9"/>
    <w:rsid w:val="00BB0391"/>
    <w:rsid w:val="00BB065C"/>
    <w:rsid w:val="00BB0F01"/>
    <w:rsid w:val="00BB1D86"/>
    <w:rsid w:val="00BB223E"/>
    <w:rsid w:val="00BB3109"/>
    <w:rsid w:val="00BB442F"/>
    <w:rsid w:val="00BB451B"/>
    <w:rsid w:val="00BB5057"/>
    <w:rsid w:val="00BB5290"/>
    <w:rsid w:val="00BB5EF1"/>
    <w:rsid w:val="00BB6C09"/>
    <w:rsid w:val="00BB7417"/>
    <w:rsid w:val="00BB7810"/>
    <w:rsid w:val="00BC1245"/>
    <w:rsid w:val="00BC1438"/>
    <w:rsid w:val="00BC1A88"/>
    <w:rsid w:val="00BC23A5"/>
    <w:rsid w:val="00BC254E"/>
    <w:rsid w:val="00BC2AC3"/>
    <w:rsid w:val="00BC3086"/>
    <w:rsid w:val="00BC3095"/>
    <w:rsid w:val="00BC3783"/>
    <w:rsid w:val="00BC39A3"/>
    <w:rsid w:val="00BC3EB4"/>
    <w:rsid w:val="00BC4497"/>
    <w:rsid w:val="00BC60DF"/>
    <w:rsid w:val="00BC69DA"/>
    <w:rsid w:val="00BC6DD4"/>
    <w:rsid w:val="00BC7121"/>
    <w:rsid w:val="00BC7178"/>
    <w:rsid w:val="00BD0036"/>
    <w:rsid w:val="00BD0768"/>
    <w:rsid w:val="00BD095D"/>
    <w:rsid w:val="00BD1DE9"/>
    <w:rsid w:val="00BD2475"/>
    <w:rsid w:val="00BD2D09"/>
    <w:rsid w:val="00BD2E29"/>
    <w:rsid w:val="00BD2F78"/>
    <w:rsid w:val="00BD305A"/>
    <w:rsid w:val="00BD34D9"/>
    <w:rsid w:val="00BD3774"/>
    <w:rsid w:val="00BD399C"/>
    <w:rsid w:val="00BD3DD2"/>
    <w:rsid w:val="00BD4EAD"/>
    <w:rsid w:val="00BD56CF"/>
    <w:rsid w:val="00BD5A1D"/>
    <w:rsid w:val="00BD5EBD"/>
    <w:rsid w:val="00BD6D21"/>
    <w:rsid w:val="00BD6DDC"/>
    <w:rsid w:val="00BD7C4E"/>
    <w:rsid w:val="00BE03B7"/>
    <w:rsid w:val="00BE0731"/>
    <w:rsid w:val="00BE0925"/>
    <w:rsid w:val="00BE14D7"/>
    <w:rsid w:val="00BE1978"/>
    <w:rsid w:val="00BE1EDD"/>
    <w:rsid w:val="00BE20F1"/>
    <w:rsid w:val="00BE21C0"/>
    <w:rsid w:val="00BE2539"/>
    <w:rsid w:val="00BE2863"/>
    <w:rsid w:val="00BE3099"/>
    <w:rsid w:val="00BE3BE4"/>
    <w:rsid w:val="00BE3FB8"/>
    <w:rsid w:val="00BE434D"/>
    <w:rsid w:val="00BE4BA0"/>
    <w:rsid w:val="00BE4E07"/>
    <w:rsid w:val="00BE4F9D"/>
    <w:rsid w:val="00BE50AB"/>
    <w:rsid w:val="00BE58A2"/>
    <w:rsid w:val="00BE5B17"/>
    <w:rsid w:val="00BE6371"/>
    <w:rsid w:val="00BE63D9"/>
    <w:rsid w:val="00BE6E9B"/>
    <w:rsid w:val="00BE7690"/>
    <w:rsid w:val="00BF0088"/>
    <w:rsid w:val="00BF03EB"/>
    <w:rsid w:val="00BF11E8"/>
    <w:rsid w:val="00BF1C2A"/>
    <w:rsid w:val="00BF30E1"/>
    <w:rsid w:val="00BF3BF1"/>
    <w:rsid w:val="00BF48B4"/>
    <w:rsid w:val="00BF4D9E"/>
    <w:rsid w:val="00BF5258"/>
    <w:rsid w:val="00BF5ACB"/>
    <w:rsid w:val="00BF5B35"/>
    <w:rsid w:val="00BF6827"/>
    <w:rsid w:val="00BF75E6"/>
    <w:rsid w:val="00C0046A"/>
    <w:rsid w:val="00C0057B"/>
    <w:rsid w:val="00C005B6"/>
    <w:rsid w:val="00C01AE4"/>
    <w:rsid w:val="00C02440"/>
    <w:rsid w:val="00C02502"/>
    <w:rsid w:val="00C02E43"/>
    <w:rsid w:val="00C03E75"/>
    <w:rsid w:val="00C0402C"/>
    <w:rsid w:val="00C052EB"/>
    <w:rsid w:val="00C068B8"/>
    <w:rsid w:val="00C07010"/>
    <w:rsid w:val="00C07275"/>
    <w:rsid w:val="00C07407"/>
    <w:rsid w:val="00C0744D"/>
    <w:rsid w:val="00C10291"/>
    <w:rsid w:val="00C10442"/>
    <w:rsid w:val="00C10842"/>
    <w:rsid w:val="00C10F0F"/>
    <w:rsid w:val="00C112DA"/>
    <w:rsid w:val="00C11B29"/>
    <w:rsid w:val="00C11BFC"/>
    <w:rsid w:val="00C13C16"/>
    <w:rsid w:val="00C1426A"/>
    <w:rsid w:val="00C14A3A"/>
    <w:rsid w:val="00C15AAE"/>
    <w:rsid w:val="00C15EC9"/>
    <w:rsid w:val="00C16182"/>
    <w:rsid w:val="00C16A95"/>
    <w:rsid w:val="00C17B2F"/>
    <w:rsid w:val="00C20574"/>
    <w:rsid w:val="00C205F8"/>
    <w:rsid w:val="00C20C72"/>
    <w:rsid w:val="00C20C90"/>
    <w:rsid w:val="00C21073"/>
    <w:rsid w:val="00C21346"/>
    <w:rsid w:val="00C21A07"/>
    <w:rsid w:val="00C21D8F"/>
    <w:rsid w:val="00C22762"/>
    <w:rsid w:val="00C22AFD"/>
    <w:rsid w:val="00C22FC2"/>
    <w:rsid w:val="00C2311F"/>
    <w:rsid w:val="00C23193"/>
    <w:rsid w:val="00C23539"/>
    <w:rsid w:val="00C235E1"/>
    <w:rsid w:val="00C2360E"/>
    <w:rsid w:val="00C23AF8"/>
    <w:rsid w:val="00C240E1"/>
    <w:rsid w:val="00C24599"/>
    <w:rsid w:val="00C2529D"/>
    <w:rsid w:val="00C25617"/>
    <w:rsid w:val="00C25AA7"/>
    <w:rsid w:val="00C25B18"/>
    <w:rsid w:val="00C25EE8"/>
    <w:rsid w:val="00C26DF1"/>
    <w:rsid w:val="00C27C24"/>
    <w:rsid w:val="00C30B3A"/>
    <w:rsid w:val="00C30CA4"/>
    <w:rsid w:val="00C30F31"/>
    <w:rsid w:val="00C312A9"/>
    <w:rsid w:val="00C313A3"/>
    <w:rsid w:val="00C314A5"/>
    <w:rsid w:val="00C3249B"/>
    <w:rsid w:val="00C32842"/>
    <w:rsid w:val="00C3308F"/>
    <w:rsid w:val="00C34D01"/>
    <w:rsid w:val="00C34F83"/>
    <w:rsid w:val="00C354F3"/>
    <w:rsid w:val="00C357BB"/>
    <w:rsid w:val="00C3581D"/>
    <w:rsid w:val="00C36D21"/>
    <w:rsid w:val="00C36D67"/>
    <w:rsid w:val="00C36FFF"/>
    <w:rsid w:val="00C37109"/>
    <w:rsid w:val="00C37121"/>
    <w:rsid w:val="00C40444"/>
    <w:rsid w:val="00C407A1"/>
    <w:rsid w:val="00C41595"/>
    <w:rsid w:val="00C41BD5"/>
    <w:rsid w:val="00C4243F"/>
    <w:rsid w:val="00C42AF4"/>
    <w:rsid w:val="00C42E2E"/>
    <w:rsid w:val="00C42F70"/>
    <w:rsid w:val="00C43124"/>
    <w:rsid w:val="00C43316"/>
    <w:rsid w:val="00C435FA"/>
    <w:rsid w:val="00C4390D"/>
    <w:rsid w:val="00C443D9"/>
    <w:rsid w:val="00C44B24"/>
    <w:rsid w:val="00C4515A"/>
    <w:rsid w:val="00C45799"/>
    <w:rsid w:val="00C45EC7"/>
    <w:rsid w:val="00C46952"/>
    <w:rsid w:val="00C47A48"/>
    <w:rsid w:val="00C47F6F"/>
    <w:rsid w:val="00C500A5"/>
    <w:rsid w:val="00C501E3"/>
    <w:rsid w:val="00C50A70"/>
    <w:rsid w:val="00C50B1B"/>
    <w:rsid w:val="00C50BC4"/>
    <w:rsid w:val="00C50D7E"/>
    <w:rsid w:val="00C50E0B"/>
    <w:rsid w:val="00C50EDE"/>
    <w:rsid w:val="00C527AC"/>
    <w:rsid w:val="00C53C2B"/>
    <w:rsid w:val="00C53CC1"/>
    <w:rsid w:val="00C54396"/>
    <w:rsid w:val="00C54538"/>
    <w:rsid w:val="00C54AC8"/>
    <w:rsid w:val="00C54CF0"/>
    <w:rsid w:val="00C54FDF"/>
    <w:rsid w:val="00C550E3"/>
    <w:rsid w:val="00C5549F"/>
    <w:rsid w:val="00C55D46"/>
    <w:rsid w:val="00C56312"/>
    <w:rsid w:val="00C56589"/>
    <w:rsid w:val="00C6004F"/>
    <w:rsid w:val="00C60432"/>
    <w:rsid w:val="00C61F5B"/>
    <w:rsid w:val="00C61F71"/>
    <w:rsid w:val="00C6255D"/>
    <w:rsid w:val="00C628A6"/>
    <w:rsid w:val="00C62978"/>
    <w:rsid w:val="00C62F40"/>
    <w:rsid w:val="00C641C0"/>
    <w:rsid w:val="00C65A3E"/>
    <w:rsid w:val="00C65AD0"/>
    <w:rsid w:val="00C66377"/>
    <w:rsid w:val="00C66414"/>
    <w:rsid w:val="00C66599"/>
    <w:rsid w:val="00C66BBF"/>
    <w:rsid w:val="00C67B4A"/>
    <w:rsid w:val="00C70900"/>
    <w:rsid w:val="00C70A9C"/>
    <w:rsid w:val="00C7152F"/>
    <w:rsid w:val="00C71BF8"/>
    <w:rsid w:val="00C72373"/>
    <w:rsid w:val="00C726FD"/>
    <w:rsid w:val="00C72A5D"/>
    <w:rsid w:val="00C72F01"/>
    <w:rsid w:val="00C730AB"/>
    <w:rsid w:val="00C73876"/>
    <w:rsid w:val="00C760E9"/>
    <w:rsid w:val="00C7739F"/>
    <w:rsid w:val="00C77593"/>
    <w:rsid w:val="00C77F6D"/>
    <w:rsid w:val="00C80584"/>
    <w:rsid w:val="00C813BA"/>
    <w:rsid w:val="00C81C86"/>
    <w:rsid w:val="00C81CE0"/>
    <w:rsid w:val="00C81E91"/>
    <w:rsid w:val="00C830D0"/>
    <w:rsid w:val="00C83EC5"/>
    <w:rsid w:val="00C84522"/>
    <w:rsid w:val="00C84DAC"/>
    <w:rsid w:val="00C851A7"/>
    <w:rsid w:val="00C852BA"/>
    <w:rsid w:val="00C86161"/>
    <w:rsid w:val="00C864B4"/>
    <w:rsid w:val="00C86AAA"/>
    <w:rsid w:val="00C86B25"/>
    <w:rsid w:val="00C8748F"/>
    <w:rsid w:val="00C90018"/>
    <w:rsid w:val="00C90821"/>
    <w:rsid w:val="00C908FC"/>
    <w:rsid w:val="00C90913"/>
    <w:rsid w:val="00C909C6"/>
    <w:rsid w:val="00C90B9E"/>
    <w:rsid w:val="00C9136C"/>
    <w:rsid w:val="00C91436"/>
    <w:rsid w:val="00C91448"/>
    <w:rsid w:val="00C91697"/>
    <w:rsid w:val="00C92B95"/>
    <w:rsid w:val="00C93467"/>
    <w:rsid w:val="00C93726"/>
    <w:rsid w:val="00C94436"/>
    <w:rsid w:val="00C947B7"/>
    <w:rsid w:val="00C96414"/>
    <w:rsid w:val="00C96EDD"/>
    <w:rsid w:val="00C973BE"/>
    <w:rsid w:val="00C97779"/>
    <w:rsid w:val="00C97E81"/>
    <w:rsid w:val="00CA0094"/>
    <w:rsid w:val="00CA039B"/>
    <w:rsid w:val="00CA193A"/>
    <w:rsid w:val="00CA276B"/>
    <w:rsid w:val="00CA3734"/>
    <w:rsid w:val="00CA42C5"/>
    <w:rsid w:val="00CA452F"/>
    <w:rsid w:val="00CA45FB"/>
    <w:rsid w:val="00CA4A47"/>
    <w:rsid w:val="00CA5C0E"/>
    <w:rsid w:val="00CA63DE"/>
    <w:rsid w:val="00CA73BB"/>
    <w:rsid w:val="00CA7508"/>
    <w:rsid w:val="00CB060B"/>
    <w:rsid w:val="00CB0E9C"/>
    <w:rsid w:val="00CB1E6F"/>
    <w:rsid w:val="00CB26EA"/>
    <w:rsid w:val="00CB34FB"/>
    <w:rsid w:val="00CB4A12"/>
    <w:rsid w:val="00CB5F1E"/>
    <w:rsid w:val="00CB6406"/>
    <w:rsid w:val="00CB6B2C"/>
    <w:rsid w:val="00CB73D2"/>
    <w:rsid w:val="00CB7EEC"/>
    <w:rsid w:val="00CC07F3"/>
    <w:rsid w:val="00CC1F75"/>
    <w:rsid w:val="00CC2607"/>
    <w:rsid w:val="00CC2BCC"/>
    <w:rsid w:val="00CC3406"/>
    <w:rsid w:val="00CC3903"/>
    <w:rsid w:val="00CC395C"/>
    <w:rsid w:val="00CC43CC"/>
    <w:rsid w:val="00CC46A4"/>
    <w:rsid w:val="00CC5101"/>
    <w:rsid w:val="00CC5774"/>
    <w:rsid w:val="00CC58C5"/>
    <w:rsid w:val="00CD09B1"/>
    <w:rsid w:val="00CD1E5C"/>
    <w:rsid w:val="00CD28BE"/>
    <w:rsid w:val="00CD329F"/>
    <w:rsid w:val="00CD3F59"/>
    <w:rsid w:val="00CD4249"/>
    <w:rsid w:val="00CD57AD"/>
    <w:rsid w:val="00CD5A2E"/>
    <w:rsid w:val="00CD632B"/>
    <w:rsid w:val="00CD64B3"/>
    <w:rsid w:val="00CD6697"/>
    <w:rsid w:val="00CD683E"/>
    <w:rsid w:val="00CD6D8B"/>
    <w:rsid w:val="00CD77F0"/>
    <w:rsid w:val="00CD78C4"/>
    <w:rsid w:val="00CE12C6"/>
    <w:rsid w:val="00CE1762"/>
    <w:rsid w:val="00CE276A"/>
    <w:rsid w:val="00CE42A4"/>
    <w:rsid w:val="00CE4571"/>
    <w:rsid w:val="00CE5A44"/>
    <w:rsid w:val="00CE6908"/>
    <w:rsid w:val="00CE6BD1"/>
    <w:rsid w:val="00CE6D79"/>
    <w:rsid w:val="00CE71D2"/>
    <w:rsid w:val="00CF0363"/>
    <w:rsid w:val="00CF1425"/>
    <w:rsid w:val="00CF212F"/>
    <w:rsid w:val="00CF23DD"/>
    <w:rsid w:val="00CF2843"/>
    <w:rsid w:val="00CF296A"/>
    <w:rsid w:val="00CF31D3"/>
    <w:rsid w:val="00CF34E2"/>
    <w:rsid w:val="00CF3568"/>
    <w:rsid w:val="00CF36F4"/>
    <w:rsid w:val="00CF3D04"/>
    <w:rsid w:val="00CF3F07"/>
    <w:rsid w:val="00CF45BB"/>
    <w:rsid w:val="00CF4B38"/>
    <w:rsid w:val="00CF4CBC"/>
    <w:rsid w:val="00CF4F61"/>
    <w:rsid w:val="00CF5B77"/>
    <w:rsid w:val="00CF69E0"/>
    <w:rsid w:val="00CF7F1A"/>
    <w:rsid w:val="00D00712"/>
    <w:rsid w:val="00D00BB3"/>
    <w:rsid w:val="00D00E7B"/>
    <w:rsid w:val="00D01CDD"/>
    <w:rsid w:val="00D01DC4"/>
    <w:rsid w:val="00D02247"/>
    <w:rsid w:val="00D02EF8"/>
    <w:rsid w:val="00D03302"/>
    <w:rsid w:val="00D0330C"/>
    <w:rsid w:val="00D03365"/>
    <w:rsid w:val="00D03395"/>
    <w:rsid w:val="00D0426E"/>
    <w:rsid w:val="00D04FD3"/>
    <w:rsid w:val="00D05CE7"/>
    <w:rsid w:val="00D06524"/>
    <w:rsid w:val="00D068D1"/>
    <w:rsid w:val="00D079F1"/>
    <w:rsid w:val="00D07B3E"/>
    <w:rsid w:val="00D107DD"/>
    <w:rsid w:val="00D10B68"/>
    <w:rsid w:val="00D10D70"/>
    <w:rsid w:val="00D12095"/>
    <w:rsid w:val="00D1224E"/>
    <w:rsid w:val="00D126D7"/>
    <w:rsid w:val="00D13610"/>
    <w:rsid w:val="00D13D5B"/>
    <w:rsid w:val="00D14030"/>
    <w:rsid w:val="00D146D2"/>
    <w:rsid w:val="00D148A6"/>
    <w:rsid w:val="00D15A96"/>
    <w:rsid w:val="00D15F65"/>
    <w:rsid w:val="00D1600B"/>
    <w:rsid w:val="00D167BF"/>
    <w:rsid w:val="00D16FB6"/>
    <w:rsid w:val="00D17ABF"/>
    <w:rsid w:val="00D17C0A"/>
    <w:rsid w:val="00D17D37"/>
    <w:rsid w:val="00D21D66"/>
    <w:rsid w:val="00D226C6"/>
    <w:rsid w:val="00D22B14"/>
    <w:rsid w:val="00D238C3"/>
    <w:rsid w:val="00D2466D"/>
    <w:rsid w:val="00D247EA"/>
    <w:rsid w:val="00D24DB9"/>
    <w:rsid w:val="00D2546D"/>
    <w:rsid w:val="00D25ADA"/>
    <w:rsid w:val="00D25BBB"/>
    <w:rsid w:val="00D26BAE"/>
    <w:rsid w:val="00D27178"/>
    <w:rsid w:val="00D27735"/>
    <w:rsid w:val="00D27766"/>
    <w:rsid w:val="00D3015F"/>
    <w:rsid w:val="00D30D25"/>
    <w:rsid w:val="00D31980"/>
    <w:rsid w:val="00D319D9"/>
    <w:rsid w:val="00D31A3B"/>
    <w:rsid w:val="00D31F6B"/>
    <w:rsid w:val="00D3267B"/>
    <w:rsid w:val="00D32B68"/>
    <w:rsid w:val="00D33381"/>
    <w:rsid w:val="00D34591"/>
    <w:rsid w:val="00D34FAF"/>
    <w:rsid w:val="00D35047"/>
    <w:rsid w:val="00D3575F"/>
    <w:rsid w:val="00D3598B"/>
    <w:rsid w:val="00D35D9F"/>
    <w:rsid w:val="00D3700A"/>
    <w:rsid w:val="00D404B3"/>
    <w:rsid w:val="00D407AA"/>
    <w:rsid w:val="00D4131D"/>
    <w:rsid w:val="00D41561"/>
    <w:rsid w:val="00D416F8"/>
    <w:rsid w:val="00D41B2B"/>
    <w:rsid w:val="00D41C15"/>
    <w:rsid w:val="00D41FC3"/>
    <w:rsid w:val="00D42B47"/>
    <w:rsid w:val="00D42E9C"/>
    <w:rsid w:val="00D437A4"/>
    <w:rsid w:val="00D439F9"/>
    <w:rsid w:val="00D44A1E"/>
    <w:rsid w:val="00D455F3"/>
    <w:rsid w:val="00D4586F"/>
    <w:rsid w:val="00D463B9"/>
    <w:rsid w:val="00D469ED"/>
    <w:rsid w:val="00D46A45"/>
    <w:rsid w:val="00D46ADE"/>
    <w:rsid w:val="00D47C27"/>
    <w:rsid w:val="00D501B7"/>
    <w:rsid w:val="00D50793"/>
    <w:rsid w:val="00D50AD7"/>
    <w:rsid w:val="00D5192F"/>
    <w:rsid w:val="00D524AB"/>
    <w:rsid w:val="00D525A1"/>
    <w:rsid w:val="00D52AF6"/>
    <w:rsid w:val="00D52F7D"/>
    <w:rsid w:val="00D536D2"/>
    <w:rsid w:val="00D536E8"/>
    <w:rsid w:val="00D54103"/>
    <w:rsid w:val="00D5434E"/>
    <w:rsid w:val="00D545FB"/>
    <w:rsid w:val="00D55160"/>
    <w:rsid w:val="00D563E4"/>
    <w:rsid w:val="00D5673A"/>
    <w:rsid w:val="00D56922"/>
    <w:rsid w:val="00D56F28"/>
    <w:rsid w:val="00D60633"/>
    <w:rsid w:val="00D60C78"/>
    <w:rsid w:val="00D613D3"/>
    <w:rsid w:val="00D61590"/>
    <w:rsid w:val="00D619F6"/>
    <w:rsid w:val="00D628BB"/>
    <w:rsid w:val="00D63C2A"/>
    <w:rsid w:val="00D64499"/>
    <w:rsid w:val="00D64C0C"/>
    <w:rsid w:val="00D66315"/>
    <w:rsid w:val="00D6694D"/>
    <w:rsid w:val="00D66E86"/>
    <w:rsid w:val="00D66EC6"/>
    <w:rsid w:val="00D67696"/>
    <w:rsid w:val="00D67CBB"/>
    <w:rsid w:val="00D70B09"/>
    <w:rsid w:val="00D70EA4"/>
    <w:rsid w:val="00D71009"/>
    <w:rsid w:val="00D728DA"/>
    <w:rsid w:val="00D73350"/>
    <w:rsid w:val="00D7341D"/>
    <w:rsid w:val="00D735C3"/>
    <w:rsid w:val="00D737D3"/>
    <w:rsid w:val="00D7392F"/>
    <w:rsid w:val="00D73B51"/>
    <w:rsid w:val="00D74900"/>
    <w:rsid w:val="00D74F21"/>
    <w:rsid w:val="00D75172"/>
    <w:rsid w:val="00D755B6"/>
    <w:rsid w:val="00D7564B"/>
    <w:rsid w:val="00D7700C"/>
    <w:rsid w:val="00D77325"/>
    <w:rsid w:val="00D77670"/>
    <w:rsid w:val="00D77971"/>
    <w:rsid w:val="00D779AB"/>
    <w:rsid w:val="00D77FFA"/>
    <w:rsid w:val="00D80390"/>
    <w:rsid w:val="00D809B1"/>
    <w:rsid w:val="00D80ED5"/>
    <w:rsid w:val="00D80FAE"/>
    <w:rsid w:val="00D81081"/>
    <w:rsid w:val="00D81A6B"/>
    <w:rsid w:val="00D8250A"/>
    <w:rsid w:val="00D8359C"/>
    <w:rsid w:val="00D8363D"/>
    <w:rsid w:val="00D83CF2"/>
    <w:rsid w:val="00D85BDD"/>
    <w:rsid w:val="00D863F7"/>
    <w:rsid w:val="00D8647F"/>
    <w:rsid w:val="00D8655A"/>
    <w:rsid w:val="00D86A88"/>
    <w:rsid w:val="00D9020F"/>
    <w:rsid w:val="00D90771"/>
    <w:rsid w:val="00D90BED"/>
    <w:rsid w:val="00D910E9"/>
    <w:rsid w:val="00D91891"/>
    <w:rsid w:val="00D91C4B"/>
    <w:rsid w:val="00D9286B"/>
    <w:rsid w:val="00D93CA5"/>
    <w:rsid w:val="00D94CA3"/>
    <w:rsid w:val="00D94F90"/>
    <w:rsid w:val="00D951C3"/>
    <w:rsid w:val="00D95E0F"/>
    <w:rsid w:val="00D96257"/>
    <w:rsid w:val="00D964F2"/>
    <w:rsid w:val="00D96542"/>
    <w:rsid w:val="00D974EF"/>
    <w:rsid w:val="00D9762C"/>
    <w:rsid w:val="00D97A49"/>
    <w:rsid w:val="00DA099B"/>
    <w:rsid w:val="00DA0A42"/>
    <w:rsid w:val="00DA145F"/>
    <w:rsid w:val="00DA1961"/>
    <w:rsid w:val="00DA2909"/>
    <w:rsid w:val="00DA31B9"/>
    <w:rsid w:val="00DA3C6A"/>
    <w:rsid w:val="00DA4243"/>
    <w:rsid w:val="00DA4322"/>
    <w:rsid w:val="00DA4D8F"/>
    <w:rsid w:val="00DA50A4"/>
    <w:rsid w:val="00DA569F"/>
    <w:rsid w:val="00DA6774"/>
    <w:rsid w:val="00DA72BD"/>
    <w:rsid w:val="00DA74A9"/>
    <w:rsid w:val="00DA7556"/>
    <w:rsid w:val="00DA7758"/>
    <w:rsid w:val="00DA7C58"/>
    <w:rsid w:val="00DA7E16"/>
    <w:rsid w:val="00DB0718"/>
    <w:rsid w:val="00DB094B"/>
    <w:rsid w:val="00DB156A"/>
    <w:rsid w:val="00DB1BC6"/>
    <w:rsid w:val="00DB1E2E"/>
    <w:rsid w:val="00DB2206"/>
    <w:rsid w:val="00DB2B49"/>
    <w:rsid w:val="00DB2F63"/>
    <w:rsid w:val="00DB3FA7"/>
    <w:rsid w:val="00DB4332"/>
    <w:rsid w:val="00DB4588"/>
    <w:rsid w:val="00DB461D"/>
    <w:rsid w:val="00DB56A7"/>
    <w:rsid w:val="00DB5E37"/>
    <w:rsid w:val="00DB5F48"/>
    <w:rsid w:val="00DB6E49"/>
    <w:rsid w:val="00DB765A"/>
    <w:rsid w:val="00DB7CA6"/>
    <w:rsid w:val="00DC01F6"/>
    <w:rsid w:val="00DC0228"/>
    <w:rsid w:val="00DC0824"/>
    <w:rsid w:val="00DC14E1"/>
    <w:rsid w:val="00DC1888"/>
    <w:rsid w:val="00DC1DE5"/>
    <w:rsid w:val="00DC1E5B"/>
    <w:rsid w:val="00DC1F84"/>
    <w:rsid w:val="00DC23EB"/>
    <w:rsid w:val="00DC2A49"/>
    <w:rsid w:val="00DC2B04"/>
    <w:rsid w:val="00DC3C99"/>
    <w:rsid w:val="00DC547C"/>
    <w:rsid w:val="00DC5B18"/>
    <w:rsid w:val="00DC67CF"/>
    <w:rsid w:val="00DC68D9"/>
    <w:rsid w:val="00DC70CB"/>
    <w:rsid w:val="00DC723E"/>
    <w:rsid w:val="00DC7C06"/>
    <w:rsid w:val="00DC7DF9"/>
    <w:rsid w:val="00DC7F7B"/>
    <w:rsid w:val="00DD0066"/>
    <w:rsid w:val="00DD07BB"/>
    <w:rsid w:val="00DD12D0"/>
    <w:rsid w:val="00DD2F91"/>
    <w:rsid w:val="00DD2F92"/>
    <w:rsid w:val="00DD3BCE"/>
    <w:rsid w:val="00DD4D74"/>
    <w:rsid w:val="00DD508F"/>
    <w:rsid w:val="00DD5223"/>
    <w:rsid w:val="00DD7A47"/>
    <w:rsid w:val="00DD7DB4"/>
    <w:rsid w:val="00DE044B"/>
    <w:rsid w:val="00DE0504"/>
    <w:rsid w:val="00DE1905"/>
    <w:rsid w:val="00DE1ACC"/>
    <w:rsid w:val="00DE259D"/>
    <w:rsid w:val="00DE3232"/>
    <w:rsid w:val="00DE3E6B"/>
    <w:rsid w:val="00DE421A"/>
    <w:rsid w:val="00DE473E"/>
    <w:rsid w:val="00DE4CB4"/>
    <w:rsid w:val="00DE532D"/>
    <w:rsid w:val="00DE56A3"/>
    <w:rsid w:val="00DE5A61"/>
    <w:rsid w:val="00DE6560"/>
    <w:rsid w:val="00DE6BF6"/>
    <w:rsid w:val="00DE6D00"/>
    <w:rsid w:val="00DF00B4"/>
    <w:rsid w:val="00DF0508"/>
    <w:rsid w:val="00DF05A6"/>
    <w:rsid w:val="00DF1A9A"/>
    <w:rsid w:val="00DF1B3C"/>
    <w:rsid w:val="00DF2013"/>
    <w:rsid w:val="00DF28B4"/>
    <w:rsid w:val="00DF3201"/>
    <w:rsid w:val="00DF3720"/>
    <w:rsid w:val="00DF3D90"/>
    <w:rsid w:val="00DF4927"/>
    <w:rsid w:val="00DF5E9E"/>
    <w:rsid w:val="00DF5F8D"/>
    <w:rsid w:val="00DF60F8"/>
    <w:rsid w:val="00DF6441"/>
    <w:rsid w:val="00DF6451"/>
    <w:rsid w:val="00DF6459"/>
    <w:rsid w:val="00DF65FA"/>
    <w:rsid w:val="00DF6AE8"/>
    <w:rsid w:val="00DF76CC"/>
    <w:rsid w:val="00E007A9"/>
    <w:rsid w:val="00E00ACE"/>
    <w:rsid w:val="00E012A7"/>
    <w:rsid w:val="00E01A91"/>
    <w:rsid w:val="00E01AC4"/>
    <w:rsid w:val="00E020DE"/>
    <w:rsid w:val="00E02DC2"/>
    <w:rsid w:val="00E032F0"/>
    <w:rsid w:val="00E040A3"/>
    <w:rsid w:val="00E0465A"/>
    <w:rsid w:val="00E0468E"/>
    <w:rsid w:val="00E048DF"/>
    <w:rsid w:val="00E049DF"/>
    <w:rsid w:val="00E04D3B"/>
    <w:rsid w:val="00E05F45"/>
    <w:rsid w:val="00E06B53"/>
    <w:rsid w:val="00E070BF"/>
    <w:rsid w:val="00E07A83"/>
    <w:rsid w:val="00E1017B"/>
    <w:rsid w:val="00E10231"/>
    <w:rsid w:val="00E102F5"/>
    <w:rsid w:val="00E10408"/>
    <w:rsid w:val="00E1148A"/>
    <w:rsid w:val="00E1153E"/>
    <w:rsid w:val="00E11A3D"/>
    <w:rsid w:val="00E11B0D"/>
    <w:rsid w:val="00E11DBD"/>
    <w:rsid w:val="00E11E42"/>
    <w:rsid w:val="00E11FD0"/>
    <w:rsid w:val="00E131A7"/>
    <w:rsid w:val="00E13848"/>
    <w:rsid w:val="00E14512"/>
    <w:rsid w:val="00E1486A"/>
    <w:rsid w:val="00E1584A"/>
    <w:rsid w:val="00E169A9"/>
    <w:rsid w:val="00E16C9A"/>
    <w:rsid w:val="00E170DA"/>
    <w:rsid w:val="00E17EEF"/>
    <w:rsid w:val="00E20613"/>
    <w:rsid w:val="00E20996"/>
    <w:rsid w:val="00E20D4E"/>
    <w:rsid w:val="00E23C72"/>
    <w:rsid w:val="00E2493D"/>
    <w:rsid w:val="00E264C9"/>
    <w:rsid w:val="00E2664F"/>
    <w:rsid w:val="00E26BCA"/>
    <w:rsid w:val="00E278D9"/>
    <w:rsid w:val="00E27FDE"/>
    <w:rsid w:val="00E3017B"/>
    <w:rsid w:val="00E30206"/>
    <w:rsid w:val="00E30EEE"/>
    <w:rsid w:val="00E31A28"/>
    <w:rsid w:val="00E32023"/>
    <w:rsid w:val="00E32A98"/>
    <w:rsid w:val="00E3353E"/>
    <w:rsid w:val="00E34E11"/>
    <w:rsid w:val="00E350FE"/>
    <w:rsid w:val="00E3528B"/>
    <w:rsid w:val="00E3545E"/>
    <w:rsid w:val="00E360C7"/>
    <w:rsid w:val="00E36335"/>
    <w:rsid w:val="00E379D7"/>
    <w:rsid w:val="00E37C37"/>
    <w:rsid w:val="00E37E79"/>
    <w:rsid w:val="00E413C1"/>
    <w:rsid w:val="00E41534"/>
    <w:rsid w:val="00E418DF"/>
    <w:rsid w:val="00E41D64"/>
    <w:rsid w:val="00E4364D"/>
    <w:rsid w:val="00E4477C"/>
    <w:rsid w:val="00E449C4"/>
    <w:rsid w:val="00E44E33"/>
    <w:rsid w:val="00E4508C"/>
    <w:rsid w:val="00E4529D"/>
    <w:rsid w:val="00E45A12"/>
    <w:rsid w:val="00E4600F"/>
    <w:rsid w:val="00E4655A"/>
    <w:rsid w:val="00E4660E"/>
    <w:rsid w:val="00E47B9B"/>
    <w:rsid w:val="00E47C6F"/>
    <w:rsid w:val="00E47EB6"/>
    <w:rsid w:val="00E502BD"/>
    <w:rsid w:val="00E50460"/>
    <w:rsid w:val="00E504A9"/>
    <w:rsid w:val="00E50795"/>
    <w:rsid w:val="00E510BC"/>
    <w:rsid w:val="00E512EA"/>
    <w:rsid w:val="00E515D2"/>
    <w:rsid w:val="00E515E7"/>
    <w:rsid w:val="00E51EB7"/>
    <w:rsid w:val="00E52370"/>
    <w:rsid w:val="00E5438C"/>
    <w:rsid w:val="00E54772"/>
    <w:rsid w:val="00E55534"/>
    <w:rsid w:val="00E55E63"/>
    <w:rsid w:val="00E55FC6"/>
    <w:rsid w:val="00E56DAF"/>
    <w:rsid w:val="00E56F67"/>
    <w:rsid w:val="00E57C9C"/>
    <w:rsid w:val="00E60605"/>
    <w:rsid w:val="00E6135E"/>
    <w:rsid w:val="00E61985"/>
    <w:rsid w:val="00E62A47"/>
    <w:rsid w:val="00E62ED9"/>
    <w:rsid w:val="00E62F6B"/>
    <w:rsid w:val="00E6379A"/>
    <w:rsid w:val="00E64670"/>
    <w:rsid w:val="00E6493A"/>
    <w:rsid w:val="00E65BAD"/>
    <w:rsid w:val="00E65C72"/>
    <w:rsid w:val="00E66042"/>
    <w:rsid w:val="00E666C8"/>
    <w:rsid w:val="00E6679B"/>
    <w:rsid w:val="00E6717E"/>
    <w:rsid w:val="00E6737C"/>
    <w:rsid w:val="00E67744"/>
    <w:rsid w:val="00E70ECF"/>
    <w:rsid w:val="00E71421"/>
    <w:rsid w:val="00E71655"/>
    <w:rsid w:val="00E718FE"/>
    <w:rsid w:val="00E71DE7"/>
    <w:rsid w:val="00E72487"/>
    <w:rsid w:val="00E73447"/>
    <w:rsid w:val="00E74A58"/>
    <w:rsid w:val="00E75341"/>
    <w:rsid w:val="00E753F8"/>
    <w:rsid w:val="00E7546D"/>
    <w:rsid w:val="00E75550"/>
    <w:rsid w:val="00E768C7"/>
    <w:rsid w:val="00E76CF5"/>
    <w:rsid w:val="00E77EAA"/>
    <w:rsid w:val="00E803F7"/>
    <w:rsid w:val="00E806E2"/>
    <w:rsid w:val="00E81BCC"/>
    <w:rsid w:val="00E825B7"/>
    <w:rsid w:val="00E8357D"/>
    <w:rsid w:val="00E838A8"/>
    <w:rsid w:val="00E83DD6"/>
    <w:rsid w:val="00E84D47"/>
    <w:rsid w:val="00E84EB8"/>
    <w:rsid w:val="00E85673"/>
    <w:rsid w:val="00E85E62"/>
    <w:rsid w:val="00E8616C"/>
    <w:rsid w:val="00E86267"/>
    <w:rsid w:val="00E8629F"/>
    <w:rsid w:val="00E86364"/>
    <w:rsid w:val="00E86D11"/>
    <w:rsid w:val="00E874F2"/>
    <w:rsid w:val="00E877BB"/>
    <w:rsid w:val="00E905B7"/>
    <w:rsid w:val="00E905BE"/>
    <w:rsid w:val="00E906EF"/>
    <w:rsid w:val="00E913A6"/>
    <w:rsid w:val="00E924FA"/>
    <w:rsid w:val="00E9285E"/>
    <w:rsid w:val="00E928D8"/>
    <w:rsid w:val="00E928D9"/>
    <w:rsid w:val="00E93205"/>
    <w:rsid w:val="00E93355"/>
    <w:rsid w:val="00E937E8"/>
    <w:rsid w:val="00E93AB7"/>
    <w:rsid w:val="00E93D40"/>
    <w:rsid w:val="00E944BE"/>
    <w:rsid w:val="00E94840"/>
    <w:rsid w:val="00E95568"/>
    <w:rsid w:val="00E95B35"/>
    <w:rsid w:val="00E95FB1"/>
    <w:rsid w:val="00E96767"/>
    <w:rsid w:val="00E971F8"/>
    <w:rsid w:val="00E9747B"/>
    <w:rsid w:val="00E977E4"/>
    <w:rsid w:val="00E97E8F"/>
    <w:rsid w:val="00E97F89"/>
    <w:rsid w:val="00EA01A4"/>
    <w:rsid w:val="00EA061D"/>
    <w:rsid w:val="00EA0DF1"/>
    <w:rsid w:val="00EA0E00"/>
    <w:rsid w:val="00EA1DC1"/>
    <w:rsid w:val="00EA2DE9"/>
    <w:rsid w:val="00EA36AE"/>
    <w:rsid w:val="00EA3CCE"/>
    <w:rsid w:val="00EA454B"/>
    <w:rsid w:val="00EA47A1"/>
    <w:rsid w:val="00EA4B31"/>
    <w:rsid w:val="00EA5257"/>
    <w:rsid w:val="00EA5FB5"/>
    <w:rsid w:val="00EA60B9"/>
    <w:rsid w:val="00EA62E3"/>
    <w:rsid w:val="00EA63C8"/>
    <w:rsid w:val="00EA69AF"/>
    <w:rsid w:val="00EA7A7C"/>
    <w:rsid w:val="00EB018A"/>
    <w:rsid w:val="00EB087E"/>
    <w:rsid w:val="00EB13B4"/>
    <w:rsid w:val="00EB1758"/>
    <w:rsid w:val="00EB279D"/>
    <w:rsid w:val="00EB2F63"/>
    <w:rsid w:val="00EB3248"/>
    <w:rsid w:val="00EB357B"/>
    <w:rsid w:val="00EB3596"/>
    <w:rsid w:val="00EB3AAA"/>
    <w:rsid w:val="00EB4631"/>
    <w:rsid w:val="00EB4D55"/>
    <w:rsid w:val="00EB5A6F"/>
    <w:rsid w:val="00EB6B81"/>
    <w:rsid w:val="00EB73C9"/>
    <w:rsid w:val="00EB7511"/>
    <w:rsid w:val="00EB7DE4"/>
    <w:rsid w:val="00EC0147"/>
    <w:rsid w:val="00EC0182"/>
    <w:rsid w:val="00EC066C"/>
    <w:rsid w:val="00EC07A7"/>
    <w:rsid w:val="00EC07A9"/>
    <w:rsid w:val="00EC08E5"/>
    <w:rsid w:val="00EC1227"/>
    <w:rsid w:val="00EC143F"/>
    <w:rsid w:val="00EC22CC"/>
    <w:rsid w:val="00EC2CC4"/>
    <w:rsid w:val="00EC47BC"/>
    <w:rsid w:val="00EC4A01"/>
    <w:rsid w:val="00EC5792"/>
    <w:rsid w:val="00EC5E58"/>
    <w:rsid w:val="00EC5F14"/>
    <w:rsid w:val="00EC6224"/>
    <w:rsid w:val="00EC6A5D"/>
    <w:rsid w:val="00EC6C68"/>
    <w:rsid w:val="00EC7221"/>
    <w:rsid w:val="00EC769C"/>
    <w:rsid w:val="00EC7F9E"/>
    <w:rsid w:val="00ED076C"/>
    <w:rsid w:val="00ED0A5B"/>
    <w:rsid w:val="00ED147A"/>
    <w:rsid w:val="00ED1896"/>
    <w:rsid w:val="00ED2059"/>
    <w:rsid w:val="00ED2098"/>
    <w:rsid w:val="00ED328D"/>
    <w:rsid w:val="00ED33EA"/>
    <w:rsid w:val="00ED341D"/>
    <w:rsid w:val="00ED3E64"/>
    <w:rsid w:val="00ED46EB"/>
    <w:rsid w:val="00ED4A21"/>
    <w:rsid w:val="00ED602C"/>
    <w:rsid w:val="00ED62D4"/>
    <w:rsid w:val="00ED643E"/>
    <w:rsid w:val="00ED6714"/>
    <w:rsid w:val="00ED78CF"/>
    <w:rsid w:val="00ED7D70"/>
    <w:rsid w:val="00ED7D8B"/>
    <w:rsid w:val="00ED7EF9"/>
    <w:rsid w:val="00EE01FF"/>
    <w:rsid w:val="00EE0698"/>
    <w:rsid w:val="00EE069F"/>
    <w:rsid w:val="00EE19B3"/>
    <w:rsid w:val="00EE34EF"/>
    <w:rsid w:val="00EE4C2D"/>
    <w:rsid w:val="00EE72EA"/>
    <w:rsid w:val="00EE7AD7"/>
    <w:rsid w:val="00EF0F71"/>
    <w:rsid w:val="00EF108C"/>
    <w:rsid w:val="00EF20D4"/>
    <w:rsid w:val="00EF2A1D"/>
    <w:rsid w:val="00EF2CC9"/>
    <w:rsid w:val="00EF38E5"/>
    <w:rsid w:val="00EF3B68"/>
    <w:rsid w:val="00EF3BEF"/>
    <w:rsid w:val="00EF3CB0"/>
    <w:rsid w:val="00EF4024"/>
    <w:rsid w:val="00EF4EB1"/>
    <w:rsid w:val="00EF6ED7"/>
    <w:rsid w:val="00EF7597"/>
    <w:rsid w:val="00EF7796"/>
    <w:rsid w:val="00EF790E"/>
    <w:rsid w:val="00EF7CB2"/>
    <w:rsid w:val="00EF7CDD"/>
    <w:rsid w:val="00F0003D"/>
    <w:rsid w:val="00F00732"/>
    <w:rsid w:val="00F0094B"/>
    <w:rsid w:val="00F00C80"/>
    <w:rsid w:val="00F01583"/>
    <w:rsid w:val="00F031D9"/>
    <w:rsid w:val="00F0393E"/>
    <w:rsid w:val="00F049FD"/>
    <w:rsid w:val="00F04D33"/>
    <w:rsid w:val="00F05256"/>
    <w:rsid w:val="00F05623"/>
    <w:rsid w:val="00F05BA5"/>
    <w:rsid w:val="00F066BE"/>
    <w:rsid w:val="00F06BE9"/>
    <w:rsid w:val="00F072BC"/>
    <w:rsid w:val="00F077ED"/>
    <w:rsid w:val="00F0793A"/>
    <w:rsid w:val="00F07B81"/>
    <w:rsid w:val="00F07C64"/>
    <w:rsid w:val="00F10511"/>
    <w:rsid w:val="00F107D9"/>
    <w:rsid w:val="00F11FEC"/>
    <w:rsid w:val="00F126E1"/>
    <w:rsid w:val="00F12969"/>
    <w:rsid w:val="00F12A05"/>
    <w:rsid w:val="00F13312"/>
    <w:rsid w:val="00F13C31"/>
    <w:rsid w:val="00F13C66"/>
    <w:rsid w:val="00F140CC"/>
    <w:rsid w:val="00F14731"/>
    <w:rsid w:val="00F15FC2"/>
    <w:rsid w:val="00F1677B"/>
    <w:rsid w:val="00F17502"/>
    <w:rsid w:val="00F17C4A"/>
    <w:rsid w:val="00F17CA5"/>
    <w:rsid w:val="00F17D81"/>
    <w:rsid w:val="00F20251"/>
    <w:rsid w:val="00F2098E"/>
    <w:rsid w:val="00F213DB"/>
    <w:rsid w:val="00F21A85"/>
    <w:rsid w:val="00F21AD4"/>
    <w:rsid w:val="00F21FE2"/>
    <w:rsid w:val="00F231FD"/>
    <w:rsid w:val="00F23271"/>
    <w:rsid w:val="00F23965"/>
    <w:rsid w:val="00F2401B"/>
    <w:rsid w:val="00F25024"/>
    <w:rsid w:val="00F2559A"/>
    <w:rsid w:val="00F25606"/>
    <w:rsid w:val="00F25DF1"/>
    <w:rsid w:val="00F266AB"/>
    <w:rsid w:val="00F26C22"/>
    <w:rsid w:val="00F26FAD"/>
    <w:rsid w:val="00F27A3A"/>
    <w:rsid w:val="00F305FB"/>
    <w:rsid w:val="00F3129B"/>
    <w:rsid w:val="00F31540"/>
    <w:rsid w:val="00F31794"/>
    <w:rsid w:val="00F31E77"/>
    <w:rsid w:val="00F3277F"/>
    <w:rsid w:val="00F32A2A"/>
    <w:rsid w:val="00F33C0E"/>
    <w:rsid w:val="00F348A2"/>
    <w:rsid w:val="00F3498E"/>
    <w:rsid w:val="00F35305"/>
    <w:rsid w:val="00F35ED2"/>
    <w:rsid w:val="00F36FDD"/>
    <w:rsid w:val="00F37481"/>
    <w:rsid w:val="00F37D35"/>
    <w:rsid w:val="00F407C2"/>
    <w:rsid w:val="00F40CF1"/>
    <w:rsid w:val="00F411D1"/>
    <w:rsid w:val="00F41321"/>
    <w:rsid w:val="00F41788"/>
    <w:rsid w:val="00F41E61"/>
    <w:rsid w:val="00F4203A"/>
    <w:rsid w:val="00F4222C"/>
    <w:rsid w:val="00F4269B"/>
    <w:rsid w:val="00F42AF2"/>
    <w:rsid w:val="00F4410E"/>
    <w:rsid w:val="00F44800"/>
    <w:rsid w:val="00F44935"/>
    <w:rsid w:val="00F45560"/>
    <w:rsid w:val="00F46216"/>
    <w:rsid w:val="00F46A8A"/>
    <w:rsid w:val="00F472BA"/>
    <w:rsid w:val="00F4737C"/>
    <w:rsid w:val="00F505BF"/>
    <w:rsid w:val="00F50FA0"/>
    <w:rsid w:val="00F50FF3"/>
    <w:rsid w:val="00F51138"/>
    <w:rsid w:val="00F5125F"/>
    <w:rsid w:val="00F51476"/>
    <w:rsid w:val="00F517B3"/>
    <w:rsid w:val="00F51ACC"/>
    <w:rsid w:val="00F52498"/>
    <w:rsid w:val="00F528CC"/>
    <w:rsid w:val="00F52A69"/>
    <w:rsid w:val="00F52C2A"/>
    <w:rsid w:val="00F53754"/>
    <w:rsid w:val="00F53B44"/>
    <w:rsid w:val="00F543BE"/>
    <w:rsid w:val="00F54627"/>
    <w:rsid w:val="00F5463D"/>
    <w:rsid w:val="00F54AE9"/>
    <w:rsid w:val="00F54D0B"/>
    <w:rsid w:val="00F55563"/>
    <w:rsid w:val="00F555CB"/>
    <w:rsid w:val="00F55746"/>
    <w:rsid w:val="00F56530"/>
    <w:rsid w:val="00F56AAD"/>
    <w:rsid w:val="00F56AD1"/>
    <w:rsid w:val="00F56E0F"/>
    <w:rsid w:val="00F56FF7"/>
    <w:rsid w:val="00F57138"/>
    <w:rsid w:val="00F60E39"/>
    <w:rsid w:val="00F61450"/>
    <w:rsid w:val="00F62357"/>
    <w:rsid w:val="00F629AE"/>
    <w:rsid w:val="00F62B4C"/>
    <w:rsid w:val="00F634D1"/>
    <w:rsid w:val="00F646E8"/>
    <w:rsid w:val="00F64975"/>
    <w:rsid w:val="00F649A5"/>
    <w:rsid w:val="00F64B25"/>
    <w:rsid w:val="00F64EEE"/>
    <w:rsid w:val="00F66695"/>
    <w:rsid w:val="00F6780C"/>
    <w:rsid w:val="00F679CB"/>
    <w:rsid w:val="00F702AE"/>
    <w:rsid w:val="00F70D03"/>
    <w:rsid w:val="00F715D0"/>
    <w:rsid w:val="00F71E5E"/>
    <w:rsid w:val="00F725DF"/>
    <w:rsid w:val="00F728D3"/>
    <w:rsid w:val="00F7290D"/>
    <w:rsid w:val="00F72AF2"/>
    <w:rsid w:val="00F73168"/>
    <w:rsid w:val="00F7341E"/>
    <w:rsid w:val="00F73C39"/>
    <w:rsid w:val="00F747BF"/>
    <w:rsid w:val="00F74807"/>
    <w:rsid w:val="00F7513A"/>
    <w:rsid w:val="00F751D4"/>
    <w:rsid w:val="00F75384"/>
    <w:rsid w:val="00F75CFA"/>
    <w:rsid w:val="00F75EBA"/>
    <w:rsid w:val="00F76076"/>
    <w:rsid w:val="00F76B57"/>
    <w:rsid w:val="00F803DA"/>
    <w:rsid w:val="00F80655"/>
    <w:rsid w:val="00F81630"/>
    <w:rsid w:val="00F8251F"/>
    <w:rsid w:val="00F825C3"/>
    <w:rsid w:val="00F828BA"/>
    <w:rsid w:val="00F82A4B"/>
    <w:rsid w:val="00F82ABB"/>
    <w:rsid w:val="00F82D36"/>
    <w:rsid w:val="00F831DA"/>
    <w:rsid w:val="00F832BB"/>
    <w:rsid w:val="00F835EF"/>
    <w:rsid w:val="00F83AEA"/>
    <w:rsid w:val="00F85F3C"/>
    <w:rsid w:val="00F86521"/>
    <w:rsid w:val="00F866EA"/>
    <w:rsid w:val="00F8679F"/>
    <w:rsid w:val="00F87781"/>
    <w:rsid w:val="00F87944"/>
    <w:rsid w:val="00F879AB"/>
    <w:rsid w:val="00F87A7B"/>
    <w:rsid w:val="00F87EEB"/>
    <w:rsid w:val="00F91E4A"/>
    <w:rsid w:val="00F92369"/>
    <w:rsid w:val="00F92E10"/>
    <w:rsid w:val="00F92E55"/>
    <w:rsid w:val="00F92FC9"/>
    <w:rsid w:val="00F93DA0"/>
    <w:rsid w:val="00F94AB3"/>
    <w:rsid w:val="00F94B5D"/>
    <w:rsid w:val="00F94C83"/>
    <w:rsid w:val="00F955D9"/>
    <w:rsid w:val="00F95DB6"/>
    <w:rsid w:val="00F97209"/>
    <w:rsid w:val="00F979AC"/>
    <w:rsid w:val="00F97C08"/>
    <w:rsid w:val="00F97FD3"/>
    <w:rsid w:val="00FA02E9"/>
    <w:rsid w:val="00FA0392"/>
    <w:rsid w:val="00FA15B3"/>
    <w:rsid w:val="00FA2FB5"/>
    <w:rsid w:val="00FA3C12"/>
    <w:rsid w:val="00FA3C31"/>
    <w:rsid w:val="00FA4158"/>
    <w:rsid w:val="00FA67D3"/>
    <w:rsid w:val="00FA6829"/>
    <w:rsid w:val="00FA6EEC"/>
    <w:rsid w:val="00FA7432"/>
    <w:rsid w:val="00FA7568"/>
    <w:rsid w:val="00FB080C"/>
    <w:rsid w:val="00FB11FE"/>
    <w:rsid w:val="00FB276B"/>
    <w:rsid w:val="00FB2E58"/>
    <w:rsid w:val="00FB3EB6"/>
    <w:rsid w:val="00FB44DB"/>
    <w:rsid w:val="00FB4CBE"/>
    <w:rsid w:val="00FB5277"/>
    <w:rsid w:val="00FB5EA6"/>
    <w:rsid w:val="00FB60DF"/>
    <w:rsid w:val="00FB65F3"/>
    <w:rsid w:val="00FB66D7"/>
    <w:rsid w:val="00FB69D1"/>
    <w:rsid w:val="00FB6BC5"/>
    <w:rsid w:val="00FB7378"/>
    <w:rsid w:val="00FC0267"/>
    <w:rsid w:val="00FC038E"/>
    <w:rsid w:val="00FC06FA"/>
    <w:rsid w:val="00FC0852"/>
    <w:rsid w:val="00FC08A2"/>
    <w:rsid w:val="00FC0A2C"/>
    <w:rsid w:val="00FC1B34"/>
    <w:rsid w:val="00FC298B"/>
    <w:rsid w:val="00FC298E"/>
    <w:rsid w:val="00FC29F7"/>
    <w:rsid w:val="00FC3097"/>
    <w:rsid w:val="00FC32E3"/>
    <w:rsid w:val="00FC3BBE"/>
    <w:rsid w:val="00FC4109"/>
    <w:rsid w:val="00FC5C5A"/>
    <w:rsid w:val="00FC5F27"/>
    <w:rsid w:val="00FC66E1"/>
    <w:rsid w:val="00FC6755"/>
    <w:rsid w:val="00FC6E2C"/>
    <w:rsid w:val="00FC6F4E"/>
    <w:rsid w:val="00FC76A9"/>
    <w:rsid w:val="00FC76FF"/>
    <w:rsid w:val="00FC7C60"/>
    <w:rsid w:val="00FD028E"/>
    <w:rsid w:val="00FD06DE"/>
    <w:rsid w:val="00FD08FD"/>
    <w:rsid w:val="00FD0B93"/>
    <w:rsid w:val="00FD0FD7"/>
    <w:rsid w:val="00FD1A43"/>
    <w:rsid w:val="00FD249B"/>
    <w:rsid w:val="00FD258B"/>
    <w:rsid w:val="00FD2E9D"/>
    <w:rsid w:val="00FD371F"/>
    <w:rsid w:val="00FD3D73"/>
    <w:rsid w:val="00FD4704"/>
    <w:rsid w:val="00FD4B01"/>
    <w:rsid w:val="00FD5005"/>
    <w:rsid w:val="00FD51F0"/>
    <w:rsid w:val="00FD626A"/>
    <w:rsid w:val="00FD671A"/>
    <w:rsid w:val="00FD67C5"/>
    <w:rsid w:val="00FD6B87"/>
    <w:rsid w:val="00FD6D88"/>
    <w:rsid w:val="00FD7070"/>
    <w:rsid w:val="00FE11A5"/>
    <w:rsid w:val="00FE1A27"/>
    <w:rsid w:val="00FE1A3A"/>
    <w:rsid w:val="00FE1F18"/>
    <w:rsid w:val="00FE252B"/>
    <w:rsid w:val="00FE32BA"/>
    <w:rsid w:val="00FE3422"/>
    <w:rsid w:val="00FE39C2"/>
    <w:rsid w:val="00FE3B31"/>
    <w:rsid w:val="00FE4663"/>
    <w:rsid w:val="00FE5236"/>
    <w:rsid w:val="00FE52DB"/>
    <w:rsid w:val="00FE7185"/>
    <w:rsid w:val="00FE7626"/>
    <w:rsid w:val="00FF111F"/>
    <w:rsid w:val="00FF135D"/>
    <w:rsid w:val="00FF2628"/>
    <w:rsid w:val="00FF2732"/>
    <w:rsid w:val="00FF3500"/>
    <w:rsid w:val="00FF3FA3"/>
    <w:rsid w:val="00FF3FD3"/>
    <w:rsid w:val="00FF479F"/>
    <w:rsid w:val="00FF4EEB"/>
    <w:rsid w:val="00FF5425"/>
    <w:rsid w:val="00FF637B"/>
    <w:rsid w:val="00FF6483"/>
    <w:rsid w:val="00FF6B81"/>
    <w:rsid w:val="00FF7ED4"/>
    <w:rsid w:val="00FF7F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o:shapedefaults>
    <o:shapelayout v:ext="edit">
      <o:idmap v:ext="edit" data="1"/>
    </o:shapelayout>
  </w:shapeDefaults>
  <w:decimalSymbol w:val="."/>
  <w:listSeparator w:val=","/>
  <w14:docId w14:val="5E50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line="360" w:lineRule="atLeast"/>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sz w:val="20"/>
    </w:rPr>
  </w:style>
  <w:style w:type="paragraph" w:styleId="Header">
    <w:name w:val="header"/>
    <w:basedOn w:val="Normal"/>
    <w:pPr>
      <w:tabs>
        <w:tab w:val="center" w:pos="4153"/>
        <w:tab w:val="right" w:pos="8306"/>
      </w:tabs>
    </w:pPr>
    <w:rPr>
      <w:sz w:val="20"/>
    </w:rPr>
  </w:style>
  <w:style w:type="character" w:styleId="PageNumber">
    <w:name w:val="page number"/>
    <w:basedOn w:val="DefaultParagraphFont"/>
  </w:style>
  <w:style w:type="paragraph" w:styleId="BodyText">
    <w:name w:val="Body Text"/>
    <w:basedOn w:val="Normal"/>
    <w:rPr>
      <w:b/>
      <w:u w:val="single"/>
    </w:rPr>
  </w:style>
  <w:style w:type="paragraph" w:styleId="BodyText2">
    <w:name w:val="Body Text 2"/>
    <w:basedOn w:val="Normal"/>
    <w:pPr>
      <w:tabs>
        <w:tab w:val="left" w:pos="5400"/>
      </w:tabs>
      <w:jc w:val="both"/>
    </w:pPr>
    <w:rPr>
      <w:spacing w:val="20"/>
      <w:sz w:val="22"/>
    </w:rPr>
  </w:style>
  <w:style w:type="paragraph" w:styleId="BodyTextIndent">
    <w:name w:val="Body Text Indent"/>
    <w:basedOn w:val="Normal"/>
    <w:pPr>
      <w:ind w:left="1292"/>
      <w:jc w:val="both"/>
    </w:pPr>
    <w:rPr>
      <w:rFonts w:ascii="新細明體"/>
      <w:spacing w:val="20"/>
    </w:rPr>
  </w:style>
  <w:style w:type="paragraph" w:styleId="BalloonText">
    <w:name w:val="Balloon Text"/>
    <w:basedOn w:val="Normal"/>
    <w:semiHidden/>
    <w:rPr>
      <w:rFonts w:ascii="Arial" w:hAnsi="Arial"/>
      <w:sz w:val="18"/>
      <w:szCs w:val="18"/>
    </w:rPr>
  </w:style>
  <w:style w:type="paragraph" w:customStyle="1" w:styleId="BodyText21">
    <w:name w:val="Body Text 21"/>
    <w:basedOn w:val="Normal"/>
    <w:pPr>
      <w:jc w:val="both"/>
    </w:pPr>
    <w:rPr>
      <w:spacing w:val="20"/>
    </w:rPr>
  </w:style>
  <w:style w:type="character" w:styleId="CommentReference">
    <w:name w:val="annotation reference"/>
    <w:semiHidden/>
    <w:rPr>
      <w:sz w:val="18"/>
      <w:szCs w:val="18"/>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apple-style-span">
    <w:name w:val="apple-style-span"/>
    <w:basedOn w:val="DefaultParagraphFont"/>
    <w:rsid w:val="006F403D"/>
  </w:style>
  <w:style w:type="paragraph" w:customStyle="1" w:styleId="1">
    <w:name w:val="字元 字元 字元 字元 字元 字元 字元 字元 字元1 字元 字元 字元"/>
    <w:basedOn w:val="Normal"/>
    <w:next w:val="Normal"/>
    <w:rsid w:val="000F09CC"/>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customStyle="1" w:styleId="1-21">
    <w:name w:val="暗色格線 1 - 輔色 21"/>
    <w:basedOn w:val="Normal"/>
    <w:uiPriority w:val="34"/>
    <w:qFormat/>
    <w:rsid w:val="00E9285E"/>
    <w:pPr>
      <w:ind w:leftChars="200" w:left="480"/>
    </w:pPr>
  </w:style>
  <w:style w:type="character" w:styleId="Hyperlink">
    <w:name w:val="Hyperlink"/>
    <w:uiPriority w:val="99"/>
    <w:unhideWhenUsed/>
    <w:rsid w:val="00066CCC"/>
    <w:rPr>
      <w:color w:val="0000FF"/>
      <w:u w:val="single"/>
    </w:rPr>
  </w:style>
  <w:style w:type="table" w:styleId="TableGrid">
    <w:name w:val="Table Grid"/>
    <w:basedOn w:val="TableNormal"/>
    <w:rsid w:val="00C663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C65A3E"/>
  </w:style>
  <w:style w:type="character" w:styleId="Emphasis">
    <w:name w:val="Emphasis"/>
    <w:uiPriority w:val="20"/>
    <w:qFormat/>
    <w:rsid w:val="0052109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line="360" w:lineRule="atLeast"/>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sz w:val="20"/>
    </w:rPr>
  </w:style>
  <w:style w:type="paragraph" w:styleId="Header">
    <w:name w:val="header"/>
    <w:basedOn w:val="Normal"/>
    <w:pPr>
      <w:tabs>
        <w:tab w:val="center" w:pos="4153"/>
        <w:tab w:val="right" w:pos="8306"/>
      </w:tabs>
    </w:pPr>
    <w:rPr>
      <w:sz w:val="20"/>
    </w:rPr>
  </w:style>
  <w:style w:type="character" w:styleId="PageNumber">
    <w:name w:val="page number"/>
    <w:basedOn w:val="DefaultParagraphFont"/>
  </w:style>
  <w:style w:type="paragraph" w:styleId="BodyText">
    <w:name w:val="Body Text"/>
    <w:basedOn w:val="Normal"/>
    <w:rPr>
      <w:b/>
      <w:u w:val="single"/>
    </w:rPr>
  </w:style>
  <w:style w:type="paragraph" w:styleId="BodyText2">
    <w:name w:val="Body Text 2"/>
    <w:basedOn w:val="Normal"/>
    <w:pPr>
      <w:tabs>
        <w:tab w:val="left" w:pos="5400"/>
      </w:tabs>
      <w:jc w:val="both"/>
    </w:pPr>
    <w:rPr>
      <w:spacing w:val="20"/>
      <w:sz w:val="22"/>
    </w:rPr>
  </w:style>
  <w:style w:type="paragraph" w:styleId="BodyTextIndent">
    <w:name w:val="Body Text Indent"/>
    <w:basedOn w:val="Normal"/>
    <w:pPr>
      <w:ind w:left="1292"/>
      <w:jc w:val="both"/>
    </w:pPr>
    <w:rPr>
      <w:rFonts w:ascii="新細明體"/>
      <w:spacing w:val="20"/>
    </w:rPr>
  </w:style>
  <w:style w:type="paragraph" w:styleId="BalloonText">
    <w:name w:val="Balloon Text"/>
    <w:basedOn w:val="Normal"/>
    <w:semiHidden/>
    <w:rPr>
      <w:rFonts w:ascii="Arial" w:hAnsi="Arial"/>
      <w:sz w:val="18"/>
      <w:szCs w:val="18"/>
    </w:rPr>
  </w:style>
  <w:style w:type="paragraph" w:customStyle="1" w:styleId="BodyText21">
    <w:name w:val="Body Text 21"/>
    <w:basedOn w:val="Normal"/>
    <w:pPr>
      <w:jc w:val="both"/>
    </w:pPr>
    <w:rPr>
      <w:spacing w:val="20"/>
    </w:rPr>
  </w:style>
  <w:style w:type="character" w:styleId="CommentReference">
    <w:name w:val="annotation reference"/>
    <w:semiHidden/>
    <w:rPr>
      <w:sz w:val="18"/>
      <w:szCs w:val="18"/>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apple-style-span">
    <w:name w:val="apple-style-span"/>
    <w:basedOn w:val="DefaultParagraphFont"/>
    <w:rsid w:val="006F403D"/>
  </w:style>
  <w:style w:type="paragraph" w:customStyle="1" w:styleId="1">
    <w:name w:val="字元 字元 字元 字元 字元 字元 字元 字元 字元1 字元 字元 字元"/>
    <w:basedOn w:val="Normal"/>
    <w:next w:val="Normal"/>
    <w:rsid w:val="000F09CC"/>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customStyle="1" w:styleId="1-21">
    <w:name w:val="暗色格線 1 - 輔色 21"/>
    <w:basedOn w:val="Normal"/>
    <w:uiPriority w:val="34"/>
    <w:qFormat/>
    <w:rsid w:val="00E9285E"/>
    <w:pPr>
      <w:ind w:leftChars="200" w:left="480"/>
    </w:pPr>
  </w:style>
  <w:style w:type="character" w:styleId="Hyperlink">
    <w:name w:val="Hyperlink"/>
    <w:uiPriority w:val="99"/>
    <w:unhideWhenUsed/>
    <w:rsid w:val="00066CCC"/>
    <w:rPr>
      <w:color w:val="0000FF"/>
      <w:u w:val="single"/>
    </w:rPr>
  </w:style>
  <w:style w:type="table" w:styleId="TableGrid">
    <w:name w:val="Table Grid"/>
    <w:basedOn w:val="TableNormal"/>
    <w:rsid w:val="00C663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C65A3E"/>
  </w:style>
  <w:style w:type="character" w:styleId="Emphasis">
    <w:name w:val="Emphasis"/>
    <w:uiPriority w:val="20"/>
    <w:qFormat/>
    <w:rsid w:val="005210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6557">
      <w:bodyDiv w:val="1"/>
      <w:marLeft w:val="0"/>
      <w:marRight w:val="0"/>
      <w:marTop w:val="0"/>
      <w:marBottom w:val="0"/>
      <w:divBdr>
        <w:top w:val="none" w:sz="0" w:space="0" w:color="auto"/>
        <w:left w:val="none" w:sz="0" w:space="0" w:color="auto"/>
        <w:bottom w:val="none" w:sz="0" w:space="0" w:color="auto"/>
        <w:right w:val="none" w:sz="0" w:space="0" w:color="auto"/>
      </w:divBdr>
    </w:div>
    <w:div w:id="201285251">
      <w:bodyDiv w:val="1"/>
      <w:marLeft w:val="0"/>
      <w:marRight w:val="0"/>
      <w:marTop w:val="0"/>
      <w:marBottom w:val="0"/>
      <w:divBdr>
        <w:top w:val="none" w:sz="0" w:space="0" w:color="auto"/>
        <w:left w:val="none" w:sz="0" w:space="0" w:color="auto"/>
        <w:bottom w:val="none" w:sz="0" w:space="0" w:color="auto"/>
        <w:right w:val="none" w:sz="0" w:space="0" w:color="auto"/>
      </w:divBdr>
    </w:div>
    <w:div w:id="244344716">
      <w:bodyDiv w:val="1"/>
      <w:marLeft w:val="0"/>
      <w:marRight w:val="0"/>
      <w:marTop w:val="0"/>
      <w:marBottom w:val="0"/>
      <w:divBdr>
        <w:top w:val="none" w:sz="0" w:space="0" w:color="auto"/>
        <w:left w:val="none" w:sz="0" w:space="0" w:color="auto"/>
        <w:bottom w:val="none" w:sz="0" w:space="0" w:color="auto"/>
        <w:right w:val="none" w:sz="0" w:space="0" w:color="auto"/>
      </w:divBdr>
    </w:div>
    <w:div w:id="251352121">
      <w:bodyDiv w:val="1"/>
      <w:marLeft w:val="0"/>
      <w:marRight w:val="0"/>
      <w:marTop w:val="0"/>
      <w:marBottom w:val="0"/>
      <w:divBdr>
        <w:top w:val="none" w:sz="0" w:space="0" w:color="auto"/>
        <w:left w:val="none" w:sz="0" w:space="0" w:color="auto"/>
        <w:bottom w:val="none" w:sz="0" w:space="0" w:color="auto"/>
        <w:right w:val="none" w:sz="0" w:space="0" w:color="auto"/>
      </w:divBdr>
    </w:div>
    <w:div w:id="264655184">
      <w:bodyDiv w:val="1"/>
      <w:marLeft w:val="0"/>
      <w:marRight w:val="0"/>
      <w:marTop w:val="0"/>
      <w:marBottom w:val="0"/>
      <w:divBdr>
        <w:top w:val="none" w:sz="0" w:space="0" w:color="auto"/>
        <w:left w:val="none" w:sz="0" w:space="0" w:color="auto"/>
        <w:bottom w:val="none" w:sz="0" w:space="0" w:color="auto"/>
        <w:right w:val="none" w:sz="0" w:space="0" w:color="auto"/>
      </w:divBdr>
    </w:div>
    <w:div w:id="357244658">
      <w:bodyDiv w:val="1"/>
      <w:marLeft w:val="0"/>
      <w:marRight w:val="0"/>
      <w:marTop w:val="0"/>
      <w:marBottom w:val="0"/>
      <w:divBdr>
        <w:top w:val="none" w:sz="0" w:space="0" w:color="auto"/>
        <w:left w:val="none" w:sz="0" w:space="0" w:color="auto"/>
        <w:bottom w:val="none" w:sz="0" w:space="0" w:color="auto"/>
        <w:right w:val="none" w:sz="0" w:space="0" w:color="auto"/>
      </w:divBdr>
    </w:div>
    <w:div w:id="409541012">
      <w:bodyDiv w:val="1"/>
      <w:marLeft w:val="0"/>
      <w:marRight w:val="0"/>
      <w:marTop w:val="0"/>
      <w:marBottom w:val="0"/>
      <w:divBdr>
        <w:top w:val="none" w:sz="0" w:space="0" w:color="auto"/>
        <w:left w:val="none" w:sz="0" w:space="0" w:color="auto"/>
        <w:bottom w:val="none" w:sz="0" w:space="0" w:color="auto"/>
        <w:right w:val="none" w:sz="0" w:space="0" w:color="auto"/>
      </w:divBdr>
    </w:div>
    <w:div w:id="431701498">
      <w:bodyDiv w:val="1"/>
      <w:marLeft w:val="0"/>
      <w:marRight w:val="0"/>
      <w:marTop w:val="0"/>
      <w:marBottom w:val="0"/>
      <w:divBdr>
        <w:top w:val="none" w:sz="0" w:space="0" w:color="auto"/>
        <w:left w:val="none" w:sz="0" w:space="0" w:color="auto"/>
        <w:bottom w:val="none" w:sz="0" w:space="0" w:color="auto"/>
        <w:right w:val="none" w:sz="0" w:space="0" w:color="auto"/>
      </w:divBdr>
    </w:div>
    <w:div w:id="441191050">
      <w:bodyDiv w:val="1"/>
      <w:marLeft w:val="0"/>
      <w:marRight w:val="0"/>
      <w:marTop w:val="0"/>
      <w:marBottom w:val="0"/>
      <w:divBdr>
        <w:top w:val="none" w:sz="0" w:space="0" w:color="auto"/>
        <w:left w:val="none" w:sz="0" w:space="0" w:color="auto"/>
        <w:bottom w:val="none" w:sz="0" w:space="0" w:color="auto"/>
        <w:right w:val="none" w:sz="0" w:space="0" w:color="auto"/>
      </w:divBdr>
    </w:div>
    <w:div w:id="462962024">
      <w:bodyDiv w:val="1"/>
      <w:marLeft w:val="0"/>
      <w:marRight w:val="0"/>
      <w:marTop w:val="0"/>
      <w:marBottom w:val="0"/>
      <w:divBdr>
        <w:top w:val="none" w:sz="0" w:space="0" w:color="auto"/>
        <w:left w:val="none" w:sz="0" w:space="0" w:color="auto"/>
        <w:bottom w:val="none" w:sz="0" w:space="0" w:color="auto"/>
        <w:right w:val="none" w:sz="0" w:space="0" w:color="auto"/>
      </w:divBdr>
    </w:div>
    <w:div w:id="534385481">
      <w:bodyDiv w:val="1"/>
      <w:marLeft w:val="0"/>
      <w:marRight w:val="0"/>
      <w:marTop w:val="0"/>
      <w:marBottom w:val="0"/>
      <w:divBdr>
        <w:top w:val="none" w:sz="0" w:space="0" w:color="auto"/>
        <w:left w:val="none" w:sz="0" w:space="0" w:color="auto"/>
        <w:bottom w:val="none" w:sz="0" w:space="0" w:color="auto"/>
        <w:right w:val="none" w:sz="0" w:space="0" w:color="auto"/>
      </w:divBdr>
      <w:divsChild>
        <w:div w:id="1839732078">
          <w:marLeft w:val="0"/>
          <w:marRight w:val="0"/>
          <w:marTop w:val="0"/>
          <w:marBottom w:val="0"/>
          <w:divBdr>
            <w:top w:val="none" w:sz="0" w:space="0" w:color="auto"/>
            <w:left w:val="none" w:sz="0" w:space="0" w:color="auto"/>
            <w:bottom w:val="none" w:sz="0" w:space="0" w:color="auto"/>
            <w:right w:val="none" w:sz="0" w:space="0" w:color="auto"/>
          </w:divBdr>
          <w:divsChild>
            <w:div w:id="695472415">
              <w:marLeft w:val="0"/>
              <w:marRight w:val="0"/>
              <w:marTop w:val="0"/>
              <w:marBottom w:val="0"/>
              <w:divBdr>
                <w:top w:val="none" w:sz="0" w:space="0" w:color="auto"/>
                <w:left w:val="none" w:sz="0" w:space="0" w:color="auto"/>
                <w:bottom w:val="none" w:sz="0" w:space="0" w:color="auto"/>
                <w:right w:val="none" w:sz="0" w:space="0" w:color="auto"/>
              </w:divBdr>
              <w:divsChild>
                <w:div w:id="1966690551">
                  <w:marLeft w:val="-150"/>
                  <w:marRight w:val="0"/>
                  <w:marTop w:val="0"/>
                  <w:marBottom w:val="0"/>
                  <w:divBdr>
                    <w:top w:val="none" w:sz="0" w:space="0" w:color="auto"/>
                    <w:left w:val="none" w:sz="0" w:space="0" w:color="auto"/>
                    <w:bottom w:val="none" w:sz="0" w:space="0" w:color="auto"/>
                    <w:right w:val="none" w:sz="0" w:space="0" w:color="auto"/>
                  </w:divBdr>
                  <w:divsChild>
                    <w:div w:id="1684044631">
                      <w:marLeft w:val="0"/>
                      <w:marRight w:val="0"/>
                      <w:marTop w:val="0"/>
                      <w:marBottom w:val="0"/>
                      <w:divBdr>
                        <w:top w:val="none" w:sz="0" w:space="0" w:color="auto"/>
                        <w:left w:val="none" w:sz="0" w:space="0" w:color="auto"/>
                        <w:bottom w:val="none" w:sz="0" w:space="0" w:color="auto"/>
                        <w:right w:val="none" w:sz="0" w:space="0" w:color="auto"/>
                      </w:divBdr>
                      <w:divsChild>
                        <w:div w:id="59162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29232">
      <w:bodyDiv w:val="1"/>
      <w:marLeft w:val="0"/>
      <w:marRight w:val="0"/>
      <w:marTop w:val="0"/>
      <w:marBottom w:val="0"/>
      <w:divBdr>
        <w:top w:val="none" w:sz="0" w:space="0" w:color="auto"/>
        <w:left w:val="none" w:sz="0" w:space="0" w:color="auto"/>
        <w:bottom w:val="none" w:sz="0" w:space="0" w:color="auto"/>
        <w:right w:val="none" w:sz="0" w:space="0" w:color="auto"/>
      </w:divBdr>
    </w:div>
    <w:div w:id="698899907">
      <w:bodyDiv w:val="1"/>
      <w:marLeft w:val="0"/>
      <w:marRight w:val="0"/>
      <w:marTop w:val="0"/>
      <w:marBottom w:val="0"/>
      <w:divBdr>
        <w:top w:val="none" w:sz="0" w:space="0" w:color="auto"/>
        <w:left w:val="none" w:sz="0" w:space="0" w:color="auto"/>
        <w:bottom w:val="none" w:sz="0" w:space="0" w:color="auto"/>
        <w:right w:val="none" w:sz="0" w:space="0" w:color="auto"/>
      </w:divBdr>
    </w:div>
    <w:div w:id="721945962">
      <w:bodyDiv w:val="1"/>
      <w:marLeft w:val="0"/>
      <w:marRight w:val="0"/>
      <w:marTop w:val="0"/>
      <w:marBottom w:val="0"/>
      <w:divBdr>
        <w:top w:val="none" w:sz="0" w:space="0" w:color="auto"/>
        <w:left w:val="none" w:sz="0" w:space="0" w:color="auto"/>
        <w:bottom w:val="none" w:sz="0" w:space="0" w:color="auto"/>
        <w:right w:val="none" w:sz="0" w:space="0" w:color="auto"/>
      </w:divBdr>
    </w:div>
    <w:div w:id="734935303">
      <w:bodyDiv w:val="1"/>
      <w:marLeft w:val="0"/>
      <w:marRight w:val="0"/>
      <w:marTop w:val="0"/>
      <w:marBottom w:val="0"/>
      <w:divBdr>
        <w:top w:val="none" w:sz="0" w:space="0" w:color="auto"/>
        <w:left w:val="none" w:sz="0" w:space="0" w:color="auto"/>
        <w:bottom w:val="none" w:sz="0" w:space="0" w:color="auto"/>
        <w:right w:val="none" w:sz="0" w:space="0" w:color="auto"/>
      </w:divBdr>
    </w:div>
    <w:div w:id="748118523">
      <w:bodyDiv w:val="1"/>
      <w:marLeft w:val="0"/>
      <w:marRight w:val="0"/>
      <w:marTop w:val="0"/>
      <w:marBottom w:val="0"/>
      <w:divBdr>
        <w:top w:val="none" w:sz="0" w:space="0" w:color="auto"/>
        <w:left w:val="none" w:sz="0" w:space="0" w:color="auto"/>
        <w:bottom w:val="none" w:sz="0" w:space="0" w:color="auto"/>
        <w:right w:val="none" w:sz="0" w:space="0" w:color="auto"/>
      </w:divBdr>
    </w:div>
    <w:div w:id="820661822">
      <w:bodyDiv w:val="1"/>
      <w:marLeft w:val="0"/>
      <w:marRight w:val="0"/>
      <w:marTop w:val="0"/>
      <w:marBottom w:val="0"/>
      <w:divBdr>
        <w:top w:val="none" w:sz="0" w:space="0" w:color="auto"/>
        <w:left w:val="none" w:sz="0" w:space="0" w:color="auto"/>
        <w:bottom w:val="none" w:sz="0" w:space="0" w:color="auto"/>
        <w:right w:val="none" w:sz="0" w:space="0" w:color="auto"/>
      </w:divBdr>
    </w:div>
    <w:div w:id="1048190743">
      <w:bodyDiv w:val="1"/>
      <w:marLeft w:val="0"/>
      <w:marRight w:val="0"/>
      <w:marTop w:val="0"/>
      <w:marBottom w:val="0"/>
      <w:divBdr>
        <w:top w:val="none" w:sz="0" w:space="0" w:color="auto"/>
        <w:left w:val="none" w:sz="0" w:space="0" w:color="auto"/>
        <w:bottom w:val="none" w:sz="0" w:space="0" w:color="auto"/>
        <w:right w:val="none" w:sz="0" w:space="0" w:color="auto"/>
      </w:divBdr>
    </w:div>
    <w:div w:id="1054548756">
      <w:bodyDiv w:val="1"/>
      <w:marLeft w:val="0"/>
      <w:marRight w:val="0"/>
      <w:marTop w:val="0"/>
      <w:marBottom w:val="0"/>
      <w:divBdr>
        <w:top w:val="none" w:sz="0" w:space="0" w:color="auto"/>
        <w:left w:val="none" w:sz="0" w:space="0" w:color="auto"/>
        <w:bottom w:val="none" w:sz="0" w:space="0" w:color="auto"/>
        <w:right w:val="none" w:sz="0" w:space="0" w:color="auto"/>
      </w:divBdr>
    </w:div>
    <w:div w:id="1260337202">
      <w:bodyDiv w:val="1"/>
      <w:marLeft w:val="0"/>
      <w:marRight w:val="0"/>
      <w:marTop w:val="0"/>
      <w:marBottom w:val="0"/>
      <w:divBdr>
        <w:top w:val="none" w:sz="0" w:space="0" w:color="auto"/>
        <w:left w:val="none" w:sz="0" w:space="0" w:color="auto"/>
        <w:bottom w:val="none" w:sz="0" w:space="0" w:color="auto"/>
        <w:right w:val="none" w:sz="0" w:space="0" w:color="auto"/>
      </w:divBdr>
    </w:div>
    <w:div w:id="1374500768">
      <w:bodyDiv w:val="1"/>
      <w:marLeft w:val="0"/>
      <w:marRight w:val="0"/>
      <w:marTop w:val="0"/>
      <w:marBottom w:val="0"/>
      <w:divBdr>
        <w:top w:val="none" w:sz="0" w:space="0" w:color="auto"/>
        <w:left w:val="none" w:sz="0" w:space="0" w:color="auto"/>
        <w:bottom w:val="none" w:sz="0" w:space="0" w:color="auto"/>
        <w:right w:val="none" w:sz="0" w:space="0" w:color="auto"/>
      </w:divBdr>
    </w:div>
    <w:div w:id="1504390383">
      <w:bodyDiv w:val="1"/>
      <w:marLeft w:val="0"/>
      <w:marRight w:val="0"/>
      <w:marTop w:val="0"/>
      <w:marBottom w:val="0"/>
      <w:divBdr>
        <w:top w:val="none" w:sz="0" w:space="0" w:color="auto"/>
        <w:left w:val="none" w:sz="0" w:space="0" w:color="auto"/>
        <w:bottom w:val="none" w:sz="0" w:space="0" w:color="auto"/>
        <w:right w:val="none" w:sz="0" w:space="0" w:color="auto"/>
      </w:divBdr>
    </w:div>
    <w:div w:id="1514685635">
      <w:bodyDiv w:val="1"/>
      <w:marLeft w:val="0"/>
      <w:marRight w:val="0"/>
      <w:marTop w:val="0"/>
      <w:marBottom w:val="0"/>
      <w:divBdr>
        <w:top w:val="none" w:sz="0" w:space="0" w:color="auto"/>
        <w:left w:val="none" w:sz="0" w:space="0" w:color="auto"/>
        <w:bottom w:val="none" w:sz="0" w:space="0" w:color="auto"/>
        <w:right w:val="none" w:sz="0" w:space="0" w:color="auto"/>
      </w:divBdr>
    </w:div>
    <w:div w:id="1718159102">
      <w:bodyDiv w:val="1"/>
      <w:marLeft w:val="0"/>
      <w:marRight w:val="0"/>
      <w:marTop w:val="0"/>
      <w:marBottom w:val="0"/>
      <w:divBdr>
        <w:top w:val="none" w:sz="0" w:space="0" w:color="auto"/>
        <w:left w:val="none" w:sz="0" w:space="0" w:color="auto"/>
        <w:bottom w:val="none" w:sz="0" w:space="0" w:color="auto"/>
        <w:right w:val="none" w:sz="0" w:space="0" w:color="auto"/>
      </w:divBdr>
    </w:div>
    <w:div w:id="1798182758">
      <w:bodyDiv w:val="1"/>
      <w:marLeft w:val="0"/>
      <w:marRight w:val="0"/>
      <w:marTop w:val="0"/>
      <w:marBottom w:val="0"/>
      <w:divBdr>
        <w:top w:val="none" w:sz="0" w:space="0" w:color="auto"/>
        <w:left w:val="none" w:sz="0" w:space="0" w:color="auto"/>
        <w:bottom w:val="none" w:sz="0" w:space="0" w:color="auto"/>
        <w:right w:val="none" w:sz="0" w:space="0" w:color="auto"/>
      </w:divBdr>
    </w:div>
    <w:div w:id="1892301582">
      <w:bodyDiv w:val="1"/>
      <w:marLeft w:val="0"/>
      <w:marRight w:val="0"/>
      <w:marTop w:val="0"/>
      <w:marBottom w:val="0"/>
      <w:divBdr>
        <w:top w:val="none" w:sz="0" w:space="0" w:color="auto"/>
        <w:left w:val="none" w:sz="0" w:space="0" w:color="auto"/>
        <w:bottom w:val="none" w:sz="0" w:space="0" w:color="auto"/>
        <w:right w:val="none" w:sz="0" w:space="0" w:color="auto"/>
      </w:divBdr>
    </w:div>
    <w:div w:id="2027292829">
      <w:bodyDiv w:val="1"/>
      <w:marLeft w:val="0"/>
      <w:marRight w:val="0"/>
      <w:marTop w:val="0"/>
      <w:marBottom w:val="0"/>
      <w:divBdr>
        <w:top w:val="none" w:sz="0" w:space="0" w:color="auto"/>
        <w:left w:val="none" w:sz="0" w:space="0" w:color="auto"/>
        <w:bottom w:val="none" w:sz="0" w:space="0" w:color="auto"/>
        <w:right w:val="none" w:sz="0" w:space="0" w:color="auto"/>
      </w:divBdr>
    </w:div>
    <w:div w:id="2057970949">
      <w:bodyDiv w:val="1"/>
      <w:marLeft w:val="0"/>
      <w:marRight w:val="0"/>
      <w:marTop w:val="0"/>
      <w:marBottom w:val="0"/>
      <w:divBdr>
        <w:top w:val="none" w:sz="0" w:space="0" w:color="auto"/>
        <w:left w:val="none" w:sz="0" w:space="0" w:color="auto"/>
        <w:bottom w:val="none" w:sz="0" w:space="0" w:color="auto"/>
        <w:right w:val="none" w:sz="0" w:space="0" w:color="auto"/>
      </w:divBdr>
    </w:div>
    <w:div w:id="2059275875">
      <w:bodyDiv w:val="1"/>
      <w:marLeft w:val="0"/>
      <w:marRight w:val="0"/>
      <w:marTop w:val="0"/>
      <w:marBottom w:val="0"/>
      <w:divBdr>
        <w:top w:val="none" w:sz="0" w:space="0" w:color="auto"/>
        <w:left w:val="none" w:sz="0" w:space="0" w:color="auto"/>
        <w:bottom w:val="none" w:sz="0" w:space="0" w:color="auto"/>
        <w:right w:val="none" w:sz="0" w:space="0" w:color="auto"/>
      </w:divBdr>
    </w:div>
    <w:div w:id="2093431914">
      <w:bodyDiv w:val="1"/>
      <w:marLeft w:val="0"/>
      <w:marRight w:val="0"/>
      <w:marTop w:val="0"/>
      <w:marBottom w:val="0"/>
      <w:divBdr>
        <w:top w:val="none" w:sz="0" w:space="0" w:color="auto"/>
        <w:left w:val="none" w:sz="0" w:space="0" w:color="auto"/>
        <w:bottom w:val="none" w:sz="0" w:space="0" w:color="auto"/>
        <w:right w:val="none" w:sz="0" w:space="0" w:color="auto"/>
      </w:divBdr>
    </w:div>
    <w:div w:id="2101027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38991-1AF3-416C-8C81-FC5200DE1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Cminutes.dot</Template>
  <TotalTime>3</TotalTime>
  <Pages>9</Pages>
  <Words>910</Words>
  <Characters>5192</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GOVT</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二零一六至一七年度中西区区议会关注中西区市区重建计划工作小组第四次会议简录</dc:title>
  <dc:subject>二零一六至一七年度中西区区议会关注中西区市区重建计划工作小组第四次会议简录</dc:subject>
  <dc:creator>中西区区议会秘书处</dc:creator>
  <cp:keywords>二零一六至一七年度中西区区议会关注中西区市区重建计划工作小组第四次会议简录</cp:keywords>
  <cp:lastModifiedBy>PA(DC)</cp:lastModifiedBy>
  <cp:revision>3</cp:revision>
  <cp:lastPrinted>2016-07-29T04:00:00Z</cp:lastPrinted>
  <dcterms:created xsi:type="dcterms:W3CDTF">2017-11-29T07:03:00Z</dcterms:created>
  <dcterms:modified xsi:type="dcterms:W3CDTF">2017-11-29T07:05:00Z</dcterms:modified>
</cp:coreProperties>
</file>