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70BE" w:rsidRPr="00907AC1" w:rsidRDefault="001670BE" w:rsidP="00220765">
      <w:pPr>
        <w:overflowPunct w:val="0"/>
        <w:adjustRightInd w:val="0"/>
        <w:jc w:val="center"/>
        <w:rPr>
          <w:rFonts w:asciiTheme="minorEastAsia" w:eastAsiaTheme="minorEastAsia" w:hAnsiTheme="minorEastAsia"/>
          <w:b/>
          <w:spacing w:val="20"/>
          <w:kern w:val="0"/>
        </w:rPr>
      </w:pPr>
      <w:bookmarkStart w:id="0" w:name="OLE_LINK4"/>
      <w:bookmarkStart w:id="1" w:name="_GoBack"/>
      <w:bookmarkEnd w:id="1"/>
      <w:r w:rsidRPr="00907AC1">
        <w:rPr>
          <w:rFonts w:asciiTheme="minorEastAsia" w:eastAsiaTheme="minorEastAsia" w:hAnsiTheme="minorEastAsia"/>
          <w:b/>
          <w:spacing w:val="20"/>
          <w:kern w:val="0"/>
        </w:rPr>
        <w:t>中西區區議會</w:t>
      </w:r>
    </w:p>
    <w:p w:rsidR="001670BE" w:rsidRPr="00907AC1" w:rsidRDefault="001670BE" w:rsidP="00220765">
      <w:pPr>
        <w:overflowPunct w:val="0"/>
        <w:adjustRightInd w:val="0"/>
        <w:jc w:val="center"/>
        <w:rPr>
          <w:rFonts w:asciiTheme="minorEastAsia" w:eastAsiaTheme="minorEastAsia" w:hAnsiTheme="minorEastAsia"/>
          <w:b/>
          <w:spacing w:val="20"/>
          <w:kern w:val="0"/>
        </w:rPr>
      </w:pPr>
      <w:r w:rsidRPr="00907AC1">
        <w:rPr>
          <w:rFonts w:asciiTheme="minorEastAsia" w:eastAsiaTheme="minorEastAsia" w:hAnsiTheme="minorEastAsia"/>
          <w:b/>
          <w:spacing w:val="20"/>
          <w:kern w:val="0"/>
        </w:rPr>
        <w:t>二零</w:t>
      </w:r>
      <w:r w:rsidR="0055378C" w:rsidRPr="00907AC1">
        <w:rPr>
          <w:rFonts w:asciiTheme="minorEastAsia" w:eastAsiaTheme="minorEastAsia" w:hAnsiTheme="minorEastAsia" w:hint="eastAsia"/>
          <w:b/>
          <w:spacing w:val="20"/>
          <w:kern w:val="0"/>
        </w:rPr>
        <w:t>一</w:t>
      </w:r>
      <w:r w:rsidR="00A95AB2" w:rsidRPr="00907AC1">
        <w:rPr>
          <w:rFonts w:asciiTheme="minorEastAsia" w:eastAsiaTheme="minorEastAsia" w:hAnsiTheme="minorEastAsia" w:hint="eastAsia"/>
          <w:b/>
          <w:spacing w:val="20"/>
          <w:kern w:val="0"/>
          <w:lang w:eastAsia="zh-TW"/>
        </w:rPr>
        <w:t>六</w:t>
      </w:r>
      <w:r w:rsidRPr="00907AC1">
        <w:rPr>
          <w:rFonts w:asciiTheme="minorEastAsia" w:eastAsiaTheme="minorEastAsia" w:hAnsiTheme="minorEastAsia"/>
          <w:b/>
          <w:spacing w:val="20"/>
          <w:kern w:val="0"/>
        </w:rPr>
        <w:t>至</w:t>
      </w:r>
      <w:r w:rsidR="0055378C" w:rsidRPr="00907AC1">
        <w:rPr>
          <w:rFonts w:asciiTheme="minorEastAsia" w:eastAsiaTheme="minorEastAsia" w:hAnsiTheme="minorEastAsia" w:hint="eastAsia"/>
          <w:b/>
          <w:spacing w:val="20"/>
          <w:kern w:val="0"/>
        </w:rPr>
        <w:t>一</w:t>
      </w:r>
      <w:r w:rsidR="00A95AB2" w:rsidRPr="00907AC1">
        <w:rPr>
          <w:rFonts w:asciiTheme="minorEastAsia" w:eastAsiaTheme="minorEastAsia" w:hAnsiTheme="minorEastAsia" w:hint="eastAsia"/>
          <w:b/>
          <w:spacing w:val="20"/>
          <w:kern w:val="0"/>
          <w:lang w:eastAsia="zh-TW"/>
        </w:rPr>
        <w:t>七</w:t>
      </w:r>
      <w:r w:rsidRPr="00907AC1">
        <w:rPr>
          <w:rFonts w:asciiTheme="minorEastAsia" w:eastAsiaTheme="minorEastAsia" w:hAnsiTheme="minorEastAsia"/>
          <w:b/>
          <w:spacing w:val="20"/>
          <w:kern w:val="0"/>
        </w:rPr>
        <w:t>年度</w:t>
      </w:r>
    </w:p>
    <w:p w:rsidR="001670BE" w:rsidRPr="00907AC1" w:rsidRDefault="001670BE" w:rsidP="00220765">
      <w:pPr>
        <w:overflowPunct w:val="0"/>
        <w:adjustRightInd w:val="0"/>
        <w:jc w:val="center"/>
        <w:rPr>
          <w:rFonts w:asciiTheme="minorEastAsia" w:eastAsiaTheme="minorEastAsia" w:hAnsiTheme="minorEastAsia"/>
          <w:b/>
          <w:spacing w:val="20"/>
          <w:kern w:val="0"/>
        </w:rPr>
      </w:pPr>
      <w:r w:rsidRPr="00907AC1">
        <w:rPr>
          <w:rFonts w:asciiTheme="minorEastAsia" w:eastAsiaTheme="minorEastAsia" w:hAnsiTheme="minorEastAsia"/>
          <w:b/>
          <w:spacing w:val="20"/>
          <w:kern w:val="0"/>
        </w:rPr>
        <w:t>交通及運輸委員會</w:t>
      </w:r>
    </w:p>
    <w:p w:rsidR="00F324FC" w:rsidRPr="00907AC1" w:rsidRDefault="00D33110" w:rsidP="00220765">
      <w:pPr>
        <w:overflowPunct w:val="0"/>
        <w:adjustRightInd w:val="0"/>
        <w:jc w:val="center"/>
        <w:rPr>
          <w:rFonts w:asciiTheme="minorEastAsia" w:eastAsiaTheme="minorEastAsia" w:hAnsiTheme="minorEastAsia"/>
          <w:b/>
          <w:spacing w:val="20"/>
          <w:kern w:val="0"/>
          <w:u w:val="single"/>
          <w:lang w:eastAsia="zh-TW"/>
        </w:rPr>
      </w:pPr>
      <w:r w:rsidRPr="00907AC1">
        <w:rPr>
          <w:rFonts w:asciiTheme="minorEastAsia" w:eastAsiaTheme="minorEastAsia" w:hAnsiTheme="minorEastAsia" w:hint="eastAsia"/>
          <w:b/>
          <w:spacing w:val="20"/>
          <w:kern w:val="0"/>
          <w:u w:val="single"/>
        </w:rPr>
        <w:t>第</w:t>
      </w:r>
      <w:r w:rsidR="00CF4C29">
        <w:rPr>
          <w:rFonts w:asciiTheme="minorEastAsia" w:eastAsiaTheme="minorEastAsia" w:hAnsiTheme="minorEastAsia" w:hint="eastAsia"/>
          <w:b/>
          <w:spacing w:val="20"/>
          <w:kern w:val="0"/>
          <w:u w:val="single"/>
          <w:lang w:eastAsia="zh-TW"/>
        </w:rPr>
        <w:t>三</w:t>
      </w:r>
      <w:r w:rsidR="001670BE" w:rsidRPr="00907AC1">
        <w:rPr>
          <w:rFonts w:asciiTheme="minorEastAsia" w:eastAsiaTheme="minorEastAsia" w:hAnsiTheme="minorEastAsia"/>
          <w:b/>
          <w:spacing w:val="20"/>
          <w:kern w:val="0"/>
          <w:u w:val="single"/>
        </w:rPr>
        <w:t>次會議紀錄</w:t>
      </w:r>
      <w:bookmarkEnd w:id="0"/>
    </w:p>
    <w:p w:rsidR="00466B56" w:rsidRPr="00907AC1" w:rsidRDefault="00466B56" w:rsidP="00220765">
      <w:pPr>
        <w:tabs>
          <w:tab w:val="left" w:pos="1080"/>
        </w:tabs>
        <w:overflowPunct w:val="0"/>
        <w:adjustRightInd w:val="0"/>
        <w:spacing w:before="240" w:after="180"/>
        <w:jc w:val="both"/>
        <w:rPr>
          <w:rFonts w:asciiTheme="minorEastAsia" w:eastAsiaTheme="minorEastAsia" w:hAnsiTheme="minorEastAsia"/>
          <w:spacing w:val="20"/>
          <w:kern w:val="0"/>
        </w:rPr>
      </w:pPr>
      <w:r w:rsidRPr="00907AC1">
        <w:rPr>
          <w:rFonts w:asciiTheme="minorEastAsia" w:eastAsiaTheme="minorEastAsia" w:hAnsiTheme="minorEastAsia"/>
          <w:b/>
          <w:spacing w:val="20"/>
          <w:kern w:val="0"/>
        </w:rPr>
        <w:t>日　期：</w:t>
      </w:r>
      <w:r w:rsidRPr="00907AC1">
        <w:rPr>
          <w:rFonts w:asciiTheme="minorEastAsia" w:eastAsiaTheme="minorEastAsia" w:hAnsiTheme="minorEastAsia"/>
          <w:spacing w:val="20"/>
          <w:kern w:val="0"/>
        </w:rPr>
        <w:t>二零</w:t>
      </w:r>
      <w:r w:rsidR="00A95AB2" w:rsidRPr="00907AC1">
        <w:rPr>
          <w:rFonts w:asciiTheme="minorEastAsia" w:eastAsiaTheme="minorEastAsia" w:hAnsiTheme="minorEastAsia" w:hint="eastAsia"/>
          <w:spacing w:val="20"/>
          <w:kern w:val="0"/>
        </w:rPr>
        <w:t>一</w:t>
      </w:r>
      <w:r w:rsidR="00A95AB2" w:rsidRPr="00907AC1">
        <w:rPr>
          <w:rFonts w:asciiTheme="minorEastAsia" w:eastAsiaTheme="minorEastAsia" w:hAnsiTheme="minorEastAsia" w:hint="eastAsia"/>
          <w:spacing w:val="20"/>
          <w:kern w:val="0"/>
          <w:lang w:eastAsia="zh-TW"/>
        </w:rPr>
        <w:t>六</w:t>
      </w:r>
      <w:r w:rsidRPr="00907AC1">
        <w:rPr>
          <w:rFonts w:asciiTheme="minorEastAsia" w:eastAsiaTheme="minorEastAsia" w:hAnsiTheme="minorEastAsia"/>
          <w:spacing w:val="20"/>
          <w:kern w:val="0"/>
        </w:rPr>
        <w:t>年</w:t>
      </w:r>
      <w:r w:rsidR="00CF4C29">
        <w:rPr>
          <w:rFonts w:asciiTheme="minorEastAsia" w:eastAsiaTheme="minorEastAsia" w:hAnsiTheme="minorEastAsia" w:hint="eastAsia"/>
          <w:spacing w:val="20"/>
          <w:kern w:val="0"/>
          <w:lang w:eastAsia="zh-TW"/>
        </w:rPr>
        <w:t>四</w:t>
      </w:r>
      <w:r w:rsidRPr="00907AC1">
        <w:rPr>
          <w:rFonts w:asciiTheme="minorEastAsia" w:eastAsiaTheme="minorEastAsia" w:hAnsiTheme="minorEastAsia"/>
          <w:spacing w:val="20"/>
          <w:kern w:val="0"/>
        </w:rPr>
        <w:t>月</w:t>
      </w:r>
      <w:r w:rsidR="00CF4C29">
        <w:rPr>
          <w:rFonts w:asciiTheme="minorEastAsia" w:eastAsiaTheme="minorEastAsia" w:hAnsiTheme="minorEastAsia" w:hint="eastAsia"/>
          <w:spacing w:val="20"/>
          <w:kern w:val="0"/>
          <w:lang w:eastAsia="zh-TW"/>
        </w:rPr>
        <w:t>七</w:t>
      </w:r>
      <w:r w:rsidRPr="00907AC1">
        <w:rPr>
          <w:rFonts w:asciiTheme="minorEastAsia" w:eastAsiaTheme="minorEastAsia" w:hAnsiTheme="minorEastAsia"/>
          <w:spacing w:val="20"/>
          <w:kern w:val="0"/>
        </w:rPr>
        <w:t>日</w:t>
      </w:r>
      <w:r w:rsidRPr="00907AC1">
        <w:rPr>
          <w:rFonts w:asciiTheme="minorEastAsia" w:eastAsiaTheme="minorEastAsia" w:hAnsiTheme="minorEastAsia" w:hint="eastAsia"/>
          <w:spacing w:val="20"/>
          <w:kern w:val="0"/>
        </w:rPr>
        <w:t>(星期四)</w:t>
      </w:r>
    </w:p>
    <w:p w:rsidR="00466B56" w:rsidRPr="00907AC1" w:rsidRDefault="00466B56" w:rsidP="00220765">
      <w:pPr>
        <w:overflowPunct w:val="0"/>
        <w:adjustRightInd w:val="0"/>
        <w:spacing w:after="180"/>
        <w:jc w:val="both"/>
        <w:rPr>
          <w:rFonts w:asciiTheme="minorEastAsia" w:eastAsiaTheme="minorEastAsia" w:hAnsiTheme="minorEastAsia"/>
          <w:spacing w:val="20"/>
          <w:kern w:val="0"/>
        </w:rPr>
      </w:pPr>
      <w:r w:rsidRPr="00907AC1">
        <w:rPr>
          <w:rFonts w:asciiTheme="minorEastAsia" w:eastAsiaTheme="minorEastAsia" w:hAnsiTheme="minorEastAsia"/>
          <w:b/>
          <w:spacing w:val="20"/>
          <w:kern w:val="0"/>
        </w:rPr>
        <w:t>時　間：</w:t>
      </w:r>
      <w:r w:rsidR="00A95AB2" w:rsidRPr="00907AC1">
        <w:rPr>
          <w:rFonts w:asciiTheme="minorEastAsia" w:eastAsiaTheme="minorEastAsia" w:hAnsiTheme="minorEastAsia"/>
          <w:spacing w:val="20"/>
          <w:kern w:val="0"/>
        </w:rPr>
        <w:t>下午</w:t>
      </w:r>
      <w:r w:rsidR="00CF4C29">
        <w:rPr>
          <w:rFonts w:asciiTheme="minorEastAsia" w:eastAsiaTheme="minorEastAsia" w:hAnsiTheme="minorEastAsia" w:hint="eastAsia"/>
          <w:spacing w:val="20"/>
          <w:kern w:val="0"/>
          <w:lang w:eastAsia="zh-TW"/>
        </w:rPr>
        <w:t>二</w:t>
      </w:r>
      <w:r w:rsidR="00A95AB2" w:rsidRPr="00907AC1">
        <w:rPr>
          <w:rFonts w:asciiTheme="minorEastAsia" w:eastAsiaTheme="minorEastAsia" w:hAnsiTheme="minorEastAsia"/>
          <w:spacing w:val="20"/>
          <w:kern w:val="0"/>
        </w:rPr>
        <w:t>時</w:t>
      </w:r>
      <w:r w:rsidR="00A95AB2" w:rsidRPr="00907AC1">
        <w:rPr>
          <w:rFonts w:asciiTheme="minorEastAsia" w:eastAsiaTheme="minorEastAsia" w:hAnsiTheme="minorEastAsia" w:hint="eastAsia"/>
          <w:spacing w:val="20"/>
          <w:kern w:val="0"/>
          <w:lang w:eastAsia="zh-TW"/>
        </w:rPr>
        <w:t>三</w:t>
      </w:r>
      <w:r w:rsidR="00CF4C29" w:rsidRPr="00907AC1">
        <w:rPr>
          <w:rFonts w:asciiTheme="minorEastAsia" w:eastAsiaTheme="minorEastAsia" w:hAnsiTheme="minorEastAsia" w:hint="eastAsia"/>
          <w:spacing w:val="20"/>
          <w:kern w:val="0"/>
          <w:lang w:eastAsia="zh-TW"/>
        </w:rPr>
        <w:t>十</w:t>
      </w:r>
      <w:r w:rsidRPr="00907AC1">
        <w:rPr>
          <w:rFonts w:asciiTheme="minorEastAsia" w:eastAsiaTheme="minorEastAsia" w:hAnsiTheme="minorEastAsia"/>
          <w:spacing w:val="20"/>
          <w:kern w:val="0"/>
        </w:rPr>
        <w:t>分</w:t>
      </w:r>
    </w:p>
    <w:p w:rsidR="00466B56" w:rsidRPr="00907AC1" w:rsidRDefault="00466B56"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b/>
          <w:spacing w:val="20"/>
          <w:kern w:val="0"/>
        </w:rPr>
        <w:t>地　點：</w:t>
      </w:r>
      <w:r w:rsidRPr="00907AC1">
        <w:rPr>
          <w:rFonts w:asciiTheme="minorEastAsia" w:eastAsiaTheme="minorEastAsia" w:hAnsiTheme="minorEastAsia"/>
          <w:spacing w:val="20"/>
          <w:kern w:val="0"/>
        </w:rPr>
        <w:t>香港中環統一碼頭道38號</w:t>
      </w:r>
    </w:p>
    <w:p w:rsidR="00466B56" w:rsidRPr="00907AC1" w:rsidRDefault="00466B56" w:rsidP="00220765">
      <w:pPr>
        <w:overflowPunct w:val="0"/>
        <w:adjustRightInd w:val="0"/>
        <w:ind w:left="964" w:firstLine="17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海港政府大樓14樓區議會會議室</w:t>
      </w:r>
    </w:p>
    <w:p w:rsidR="00466B56" w:rsidRPr="00907AC1" w:rsidRDefault="00466B56" w:rsidP="00220765">
      <w:pPr>
        <w:overflowPunct w:val="0"/>
        <w:adjustRightInd w:val="0"/>
        <w:jc w:val="both"/>
        <w:rPr>
          <w:rFonts w:asciiTheme="minorEastAsia" w:eastAsiaTheme="minorEastAsia" w:hAnsiTheme="minorEastAsia"/>
          <w:spacing w:val="20"/>
          <w:kern w:val="0"/>
        </w:rPr>
      </w:pPr>
    </w:p>
    <w:p w:rsidR="00466B56" w:rsidRPr="00907AC1" w:rsidRDefault="00466B56"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b/>
          <w:spacing w:val="20"/>
          <w:kern w:val="0"/>
        </w:rPr>
        <w:t>出席者：</w:t>
      </w:r>
      <w:r w:rsidR="00AA58EA" w:rsidRPr="00907AC1">
        <w:rPr>
          <w:rFonts w:asciiTheme="minorEastAsia" w:eastAsiaTheme="minorEastAsia" w:hAnsiTheme="minorEastAsia" w:hint="eastAsia"/>
          <w:b/>
          <w:spacing w:val="20"/>
          <w:kern w:val="0"/>
          <w:lang w:eastAsia="zh-TW"/>
        </w:rPr>
        <w:t xml:space="preserve"> </w:t>
      </w:r>
      <w:r w:rsidRPr="00907AC1">
        <w:rPr>
          <w:rFonts w:asciiTheme="minorEastAsia" w:eastAsiaTheme="minorEastAsia" w:hAnsiTheme="minorEastAsia"/>
          <w:spacing w:val="20"/>
          <w:kern w:val="0"/>
          <w:u w:val="single"/>
        </w:rPr>
        <w:t>主席</w:t>
      </w:r>
    </w:p>
    <w:p w:rsidR="00A95AB2" w:rsidRPr="00907AC1" w:rsidRDefault="00A95AB2"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spacing w:val="20"/>
          <w:kern w:val="0"/>
        </w:rPr>
        <w:t xml:space="preserve">陳財喜議員, </w:t>
      </w:r>
      <w:r w:rsidRPr="00907AC1">
        <w:rPr>
          <w:rFonts w:asciiTheme="minorEastAsia" w:eastAsiaTheme="minorEastAsia" w:hAnsiTheme="minorEastAsia" w:hint="eastAsia"/>
          <w:spacing w:val="20"/>
          <w:kern w:val="0"/>
        </w:rPr>
        <w:t>MH*</w:t>
      </w:r>
    </w:p>
    <w:p w:rsidR="00466B56" w:rsidRPr="00907AC1" w:rsidRDefault="00466B56" w:rsidP="00220765">
      <w:pPr>
        <w:overflowPunct w:val="0"/>
        <w:adjustRightInd w:val="0"/>
        <w:ind w:left="1080" w:firstLineChars="50" w:firstLine="140"/>
        <w:jc w:val="both"/>
        <w:rPr>
          <w:rFonts w:asciiTheme="minorEastAsia" w:eastAsiaTheme="minorEastAsia" w:hAnsiTheme="minorEastAsia"/>
          <w:spacing w:val="20"/>
          <w:kern w:val="0"/>
          <w:lang w:eastAsia="zh-TW"/>
        </w:rPr>
      </w:pPr>
    </w:p>
    <w:p w:rsidR="00466B56" w:rsidRPr="00907AC1" w:rsidRDefault="00466B56" w:rsidP="00220765">
      <w:pPr>
        <w:overflowPunct w:val="0"/>
        <w:adjustRightInd w:val="0"/>
        <w:ind w:left="1080" w:firstLineChars="50" w:firstLine="140"/>
        <w:jc w:val="both"/>
        <w:rPr>
          <w:rFonts w:asciiTheme="minorEastAsia" w:eastAsiaTheme="minorEastAsia" w:hAnsiTheme="minorEastAsia"/>
          <w:spacing w:val="20"/>
          <w:kern w:val="0"/>
          <w:u w:val="single"/>
        </w:rPr>
      </w:pPr>
      <w:r w:rsidRPr="00907AC1">
        <w:rPr>
          <w:rFonts w:asciiTheme="minorEastAsia" w:eastAsiaTheme="minorEastAsia" w:hAnsiTheme="minorEastAsia" w:hint="eastAsia"/>
          <w:spacing w:val="20"/>
          <w:kern w:val="0"/>
          <w:u w:val="single"/>
        </w:rPr>
        <w:t>副主席</w:t>
      </w:r>
    </w:p>
    <w:p w:rsidR="00466B56" w:rsidRPr="00907AC1" w:rsidRDefault="00A95AB2"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rPr>
        <w:t>陳浩濂</w:t>
      </w:r>
      <w:r w:rsidRPr="00907AC1">
        <w:rPr>
          <w:rFonts w:asciiTheme="minorEastAsia" w:eastAsiaTheme="minorEastAsia" w:hAnsiTheme="minorEastAsia"/>
          <w:spacing w:val="20"/>
          <w:kern w:val="0"/>
        </w:rPr>
        <w:t>議員</w:t>
      </w:r>
      <w:r w:rsidR="00830CB3">
        <w:rPr>
          <w:rFonts w:asciiTheme="minorEastAsia" w:eastAsiaTheme="minorEastAsia" w:hAnsiTheme="minorEastAsia" w:hint="eastAsia"/>
          <w:spacing w:val="20"/>
          <w:kern w:val="0"/>
          <w:lang w:eastAsia="zh-TW"/>
        </w:rPr>
        <w:tab/>
      </w:r>
      <w:r w:rsidR="00830CB3">
        <w:rPr>
          <w:rFonts w:asciiTheme="minorEastAsia" w:eastAsiaTheme="minorEastAsia" w:hAnsiTheme="minorEastAsia" w:hint="eastAsia"/>
          <w:spacing w:val="20"/>
          <w:kern w:val="0"/>
          <w:lang w:eastAsia="zh-TW"/>
        </w:rPr>
        <w:tab/>
      </w:r>
      <w:r w:rsidR="00830CB3">
        <w:rPr>
          <w:rFonts w:asciiTheme="minorEastAsia" w:eastAsiaTheme="minorEastAsia" w:hAnsiTheme="minorEastAsia" w:hint="eastAsia"/>
          <w:spacing w:val="20"/>
          <w:kern w:val="0"/>
          <w:lang w:eastAsia="zh-TW"/>
        </w:rPr>
        <w:tab/>
      </w:r>
      <w:r w:rsidR="00830CB3">
        <w:rPr>
          <w:rFonts w:asciiTheme="minorEastAsia" w:eastAsiaTheme="minorEastAsia" w:hAnsiTheme="minorEastAsia" w:hint="eastAsia"/>
          <w:spacing w:val="20"/>
          <w:kern w:val="0"/>
          <w:lang w:eastAsia="zh-TW"/>
        </w:rPr>
        <w:tab/>
      </w:r>
      <w:r w:rsidR="00830CB3" w:rsidRPr="00907AC1">
        <w:rPr>
          <w:rFonts w:asciiTheme="minorEastAsia" w:eastAsiaTheme="minorEastAsia" w:hAnsiTheme="minorEastAsia"/>
          <w:spacing w:val="20"/>
          <w:kern w:val="0"/>
        </w:rPr>
        <w:t>(下午</w:t>
      </w:r>
      <w:r w:rsidR="00830CB3">
        <w:rPr>
          <w:rFonts w:asciiTheme="minorEastAsia" w:eastAsiaTheme="minorEastAsia" w:hAnsiTheme="minorEastAsia" w:hint="eastAsia"/>
          <w:spacing w:val="20"/>
          <w:kern w:val="0"/>
          <w:lang w:eastAsia="zh-TW"/>
        </w:rPr>
        <w:t>5</w:t>
      </w:r>
      <w:r w:rsidR="00830CB3" w:rsidRPr="00907AC1">
        <w:rPr>
          <w:rFonts w:asciiTheme="minorEastAsia" w:eastAsiaTheme="minorEastAsia" w:hAnsiTheme="minorEastAsia"/>
          <w:spacing w:val="20"/>
          <w:kern w:val="0"/>
        </w:rPr>
        <w:t>時</w:t>
      </w:r>
      <w:r w:rsidR="00830CB3">
        <w:rPr>
          <w:rFonts w:asciiTheme="minorEastAsia" w:eastAsiaTheme="minorEastAsia" w:hAnsiTheme="minorEastAsia" w:hint="eastAsia"/>
          <w:spacing w:val="20"/>
          <w:kern w:val="0"/>
          <w:lang w:eastAsia="zh-TW"/>
        </w:rPr>
        <w:t>43</w:t>
      </w:r>
      <w:r w:rsidR="00830CB3" w:rsidRPr="00907AC1">
        <w:rPr>
          <w:rFonts w:asciiTheme="minorEastAsia" w:eastAsiaTheme="minorEastAsia" w:hAnsiTheme="minorEastAsia"/>
          <w:spacing w:val="20"/>
          <w:kern w:val="0"/>
        </w:rPr>
        <w:t>分至</w:t>
      </w:r>
      <w:r w:rsidR="00830CB3">
        <w:rPr>
          <w:rFonts w:asciiTheme="minorEastAsia" w:eastAsiaTheme="minorEastAsia" w:hAnsiTheme="minorEastAsia" w:hint="eastAsia"/>
          <w:spacing w:val="20"/>
          <w:kern w:val="0"/>
          <w:lang w:eastAsia="zh-TW"/>
        </w:rPr>
        <w:t>會議</w:t>
      </w:r>
      <w:r w:rsidR="00830CB3" w:rsidRPr="007F40E8">
        <w:rPr>
          <w:rFonts w:asciiTheme="minorEastAsia" w:eastAsiaTheme="minorEastAsia" w:hAnsiTheme="minorEastAsia" w:hint="eastAsia"/>
          <w:spacing w:val="20"/>
          <w:lang w:eastAsia="zh-TW"/>
        </w:rPr>
        <w:t>結束</w:t>
      </w:r>
      <w:r w:rsidR="00830CB3" w:rsidRPr="00907AC1">
        <w:rPr>
          <w:rFonts w:asciiTheme="minorEastAsia" w:eastAsiaTheme="minorEastAsia" w:hAnsiTheme="minorEastAsia"/>
          <w:spacing w:val="20"/>
          <w:kern w:val="0"/>
        </w:rPr>
        <w:t>)</w:t>
      </w:r>
    </w:p>
    <w:p w:rsidR="00466B56" w:rsidRPr="00907AC1" w:rsidRDefault="00466B56" w:rsidP="00220765">
      <w:pPr>
        <w:overflowPunct w:val="0"/>
        <w:adjustRightInd w:val="0"/>
        <w:jc w:val="both"/>
        <w:rPr>
          <w:rFonts w:asciiTheme="minorEastAsia" w:eastAsiaTheme="minorEastAsia" w:hAnsiTheme="minorEastAsia"/>
          <w:spacing w:val="20"/>
          <w:kern w:val="0"/>
        </w:rPr>
      </w:pPr>
    </w:p>
    <w:p w:rsidR="00466B56" w:rsidRPr="00907AC1" w:rsidRDefault="00466B56" w:rsidP="00220765">
      <w:pPr>
        <w:tabs>
          <w:tab w:val="left" w:pos="4680"/>
        </w:tabs>
        <w:overflowPunct w:val="0"/>
        <w:adjustRightInd w:val="0"/>
        <w:ind w:left="1080" w:right="-1054" w:firstLineChars="50" w:firstLine="140"/>
        <w:jc w:val="both"/>
        <w:rPr>
          <w:rFonts w:asciiTheme="minorEastAsia" w:eastAsiaTheme="minorEastAsia" w:hAnsiTheme="minorEastAsia"/>
          <w:spacing w:val="20"/>
          <w:kern w:val="0"/>
          <w:u w:val="single"/>
        </w:rPr>
      </w:pPr>
      <w:r w:rsidRPr="00907AC1">
        <w:rPr>
          <w:rFonts w:asciiTheme="minorEastAsia" w:eastAsiaTheme="minorEastAsia" w:hAnsiTheme="minorEastAsia"/>
          <w:spacing w:val="20"/>
          <w:kern w:val="0"/>
          <w:u w:val="single"/>
        </w:rPr>
        <w:t>委員</w:t>
      </w:r>
    </w:p>
    <w:p w:rsidR="00466B56" w:rsidRPr="00907AC1" w:rsidRDefault="00466B5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 xml:space="preserve">陳捷貴議員, </w:t>
      </w:r>
      <w:r w:rsidRPr="00907AC1">
        <w:rPr>
          <w:rFonts w:asciiTheme="minorEastAsia" w:eastAsiaTheme="minorEastAsia" w:hAnsiTheme="minorEastAsia" w:hint="eastAsia"/>
          <w:spacing w:val="20"/>
          <w:kern w:val="0"/>
        </w:rPr>
        <w:t xml:space="preserve">BBS, </w:t>
      </w:r>
      <w:r w:rsidRPr="00907AC1">
        <w:rPr>
          <w:rFonts w:asciiTheme="minorEastAsia" w:eastAsiaTheme="minorEastAsia" w:hAnsiTheme="minorEastAsia"/>
          <w:spacing w:val="20"/>
          <w:kern w:val="0"/>
        </w:rPr>
        <w:t>JP</w:t>
      </w:r>
      <w:r w:rsidR="007144B1" w:rsidRPr="00907AC1">
        <w:rPr>
          <w:rFonts w:asciiTheme="minorEastAsia" w:eastAsiaTheme="minorEastAsia" w:hAnsiTheme="minorEastAsia" w:hint="eastAsia"/>
          <w:spacing w:val="20"/>
          <w:kern w:val="0"/>
          <w:lang w:eastAsia="zh-TW"/>
        </w:rPr>
        <w:t>*</w:t>
      </w:r>
    </w:p>
    <w:p w:rsidR="00A95AB2" w:rsidRPr="00806D63" w:rsidRDefault="00466B56" w:rsidP="00806D63">
      <w:pPr>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rPr>
        <w:t>陳學鋒</w:t>
      </w:r>
      <w:r w:rsidRPr="00907AC1">
        <w:rPr>
          <w:rFonts w:asciiTheme="minorEastAsia" w:eastAsiaTheme="minorEastAsia" w:hAnsiTheme="minorEastAsia"/>
          <w:spacing w:val="20"/>
          <w:kern w:val="0"/>
        </w:rPr>
        <w:t>議員</w:t>
      </w:r>
      <w:r w:rsidR="00DE53E9">
        <w:rPr>
          <w:rFonts w:asciiTheme="minorEastAsia" w:eastAsiaTheme="minorEastAsia" w:hAnsiTheme="minorEastAsia" w:hint="eastAsia"/>
          <w:spacing w:val="20"/>
          <w:kern w:val="0"/>
        </w:rPr>
        <w:t>, MH</w:t>
      </w:r>
      <w:r w:rsidR="00830CB3">
        <w:rPr>
          <w:rFonts w:asciiTheme="minorEastAsia" w:eastAsiaTheme="minorEastAsia" w:hAnsiTheme="minorEastAsia" w:hint="eastAsia"/>
          <w:spacing w:val="20"/>
          <w:kern w:val="0"/>
          <w:lang w:eastAsia="zh-TW"/>
        </w:rPr>
        <w:tab/>
      </w:r>
      <w:r w:rsidR="00830CB3">
        <w:rPr>
          <w:rFonts w:asciiTheme="minorEastAsia" w:eastAsiaTheme="minorEastAsia" w:hAnsiTheme="minorEastAsia" w:hint="eastAsia"/>
          <w:spacing w:val="20"/>
          <w:kern w:val="0"/>
          <w:lang w:eastAsia="zh-TW"/>
        </w:rPr>
        <w:tab/>
      </w:r>
      <w:r w:rsidR="00830CB3">
        <w:rPr>
          <w:rFonts w:asciiTheme="minorEastAsia" w:eastAsiaTheme="minorEastAsia" w:hAnsiTheme="minorEastAsia" w:hint="eastAsia"/>
          <w:spacing w:val="20"/>
          <w:kern w:val="0"/>
          <w:lang w:eastAsia="zh-TW"/>
        </w:rPr>
        <w:tab/>
      </w:r>
      <w:r w:rsidR="00830CB3" w:rsidRPr="00806D63">
        <w:rPr>
          <w:rFonts w:asciiTheme="minorEastAsia" w:eastAsiaTheme="minorEastAsia" w:hAnsiTheme="minorEastAsia"/>
          <w:spacing w:val="20"/>
          <w:kern w:val="0"/>
        </w:rPr>
        <w:t>(下午</w:t>
      </w:r>
      <w:r w:rsidR="00830CB3" w:rsidRPr="00806D63">
        <w:rPr>
          <w:rFonts w:asciiTheme="minorEastAsia" w:eastAsiaTheme="minorEastAsia" w:hAnsiTheme="minorEastAsia" w:hint="eastAsia"/>
          <w:spacing w:val="20"/>
          <w:kern w:val="0"/>
          <w:lang w:eastAsia="zh-TW"/>
        </w:rPr>
        <w:t>2</w:t>
      </w:r>
      <w:r w:rsidR="00830CB3" w:rsidRPr="00806D63">
        <w:rPr>
          <w:rFonts w:asciiTheme="minorEastAsia" w:eastAsiaTheme="minorEastAsia" w:hAnsiTheme="minorEastAsia"/>
          <w:spacing w:val="20"/>
          <w:kern w:val="0"/>
        </w:rPr>
        <w:t>時</w:t>
      </w:r>
      <w:r w:rsidR="00830CB3" w:rsidRPr="00806D63">
        <w:rPr>
          <w:rFonts w:asciiTheme="minorEastAsia" w:eastAsiaTheme="minorEastAsia" w:hAnsiTheme="minorEastAsia" w:hint="eastAsia"/>
          <w:spacing w:val="20"/>
          <w:kern w:val="0"/>
          <w:lang w:eastAsia="zh-TW"/>
        </w:rPr>
        <w:t>30</w:t>
      </w:r>
      <w:r w:rsidR="00830CB3" w:rsidRPr="00806D63">
        <w:rPr>
          <w:rFonts w:asciiTheme="minorEastAsia" w:eastAsiaTheme="minorEastAsia" w:hAnsiTheme="minorEastAsia"/>
          <w:spacing w:val="20"/>
          <w:kern w:val="0"/>
        </w:rPr>
        <w:t>分至</w:t>
      </w:r>
      <w:r w:rsidR="00830CB3" w:rsidRPr="00806D63">
        <w:rPr>
          <w:rFonts w:asciiTheme="minorEastAsia" w:eastAsiaTheme="minorEastAsia" w:hAnsiTheme="minorEastAsia" w:hint="eastAsia"/>
          <w:spacing w:val="20"/>
          <w:kern w:val="0"/>
          <w:lang w:eastAsia="zh-TW"/>
        </w:rPr>
        <w:t>6</w:t>
      </w:r>
      <w:r w:rsidR="00830CB3" w:rsidRPr="00806D63">
        <w:rPr>
          <w:rFonts w:asciiTheme="minorEastAsia" w:eastAsiaTheme="minorEastAsia" w:hAnsiTheme="minorEastAsia" w:hint="eastAsia"/>
          <w:spacing w:val="20"/>
          <w:kern w:val="0"/>
        </w:rPr>
        <w:t>時</w:t>
      </w:r>
      <w:r w:rsidR="00830CB3" w:rsidRPr="00806D63">
        <w:rPr>
          <w:rFonts w:asciiTheme="minorEastAsia" w:eastAsiaTheme="minorEastAsia" w:hAnsiTheme="minorEastAsia" w:hint="eastAsia"/>
          <w:spacing w:val="20"/>
          <w:kern w:val="0"/>
          <w:lang w:eastAsia="zh-TW"/>
        </w:rPr>
        <w:t>54</w:t>
      </w:r>
      <w:r w:rsidR="00830CB3" w:rsidRPr="00806D63">
        <w:rPr>
          <w:rFonts w:asciiTheme="minorEastAsia" w:eastAsiaTheme="minorEastAsia" w:hAnsiTheme="minorEastAsia" w:hint="eastAsia"/>
          <w:spacing w:val="20"/>
          <w:kern w:val="0"/>
        </w:rPr>
        <w:t>分</w:t>
      </w:r>
      <w:r w:rsidR="00830CB3" w:rsidRPr="00806D63">
        <w:rPr>
          <w:rFonts w:asciiTheme="minorEastAsia" w:eastAsiaTheme="minorEastAsia" w:hAnsiTheme="minorEastAsia"/>
          <w:spacing w:val="20"/>
          <w:kern w:val="0"/>
        </w:rPr>
        <w:t>)</w:t>
      </w:r>
    </w:p>
    <w:p w:rsidR="0080658F" w:rsidRPr="00907AC1" w:rsidRDefault="00466B56" w:rsidP="00806D63">
      <w:pPr>
        <w:overflowPunct w:val="0"/>
        <w:adjustRightInd w:val="0"/>
        <w:ind w:left="1080" w:firstLineChars="50" w:firstLine="140"/>
        <w:jc w:val="both"/>
        <w:rPr>
          <w:rFonts w:asciiTheme="minorEastAsia" w:eastAsiaTheme="minorEastAsia" w:hAnsiTheme="minorEastAsia"/>
          <w:spacing w:val="20"/>
          <w:kern w:val="0"/>
          <w:lang w:eastAsia="zh-TW"/>
        </w:rPr>
      </w:pPr>
      <w:r w:rsidRPr="00806D63">
        <w:rPr>
          <w:rFonts w:asciiTheme="minorEastAsia" w:eastAsiaTheme="minorEastAsia" w:hAnsiTheme="minorEastAsia" w:hint="eastAsia"/>
          <w:spacing w:val="20"/>
          <w:kern w:val="0"/>
        </w:rPr>
        <w:t>張國鈞議員</w:t>
      </w:r>
      <w:r w:rsidR="008343A4" w:rsidRPr="00806D63">
        <w:rPr>
          <w:rFonts w:asciiTheme="minorEastAsia" w:eastAsiaTheme="minorEastAsia" w:hAnsiTheme="minorEastAsia" w:hint="eastAsia"/>
          <w:spacing w:val="20"/>
          <w:kern w:val="0"/>
        </w:rPr>
        <w:t>, JP</w:t>
      </w:r>
      <w:r w:rsidR="00A95AB2" w:rsidRPr="00806D63">
        <w:rPr>
          <w:rFonts w:asciiTheme="minorEastAsia" w:eastAsiaTheme="minorEastAsia" w:hAnsiTheme="minorEastAsia" w:hint="eastAsia"/>
          <w:spacing w:val="20"/>
          <w:kern w:val="0"/>
          <w:lang w:eastAsia="zh-TW"/>
        </w:rPr>
        <w:tab/>
      </w:r>
      <w:r w:rsidR="00A95AB2" w:rsidRPr="00806D63">
        <w:rPr>
          <w:rFonts w:asciiTheme="minorEastAsia" w:eastAsiaTheme="minorEastAsia" w:hAnsiTheme="minorEastAsia" w:hint="eastAsia"/>
          <w:spacing w:val="20"/>
          <w:kern w:val="0"/>
          <w:lang w:eastAsia="zh-TW"/>
        </w:rPr>
        <w:tab/>
      </w:r>
      <w:r w:rsidR="00A95AB2" w:rsidRPr="00806D63">
        <w:rPr>
          <w:rFonts w:asciiTheme="minorEastAsia" w:eastAsiaTheme="minorEastAsia" w:hAnsiTheme="minorEastAsia" w:hint="eastAsia"/>
          <w:spacing w:val="20"/>
          <w:kern w:val="0"/>
          <w:lang w:eastAsia="zh-TW"/>
        </w:rPr>
        <w:tab/>
      </w:r>
      <w:r w:rsidR="00A95AB2" w:rsidRPr="00907AC1">
        <w:rPr>
          <w:rFonts w:asciiTheme="minorEastAsia" w:eastAsiaTheme="minorEastAsia" w:hAnsiTheme="minorEastAsia"/>
          <w:spacing w:val="20"/>
          <w:kern w:val="0"/>
        </w:rPr>
        <w:t>(下午</w:t>
      </w:r>
      <w:r w:rsidR="00830CB3">
        <w:rPr>
          <w:rFonts w:asciiTheme="minorEastAsia" w:eastAsiaTheme="minorEastAsia" w:hAnsiTheme="minorEastAsia" w:hint="eastAsia"/>
          <w:spacing w:val="20"/>
          <w:kern w:val="0"/>
          <w:lang w:eastAsia="zh-TW"/>
        </w:rPr>
        <w:t>2</w:t>
      </w:r>
      <w:r w:rsidR="00A95AB2" w:rsidRPr="00907AC1">
        <w:rPr>
          <w:rFonts w:asciiTheme="minorEastAsia" w:eastAsiaTheme="minorEastAsia" w:hAnsiTheme="minorEastAsia"/>
          <w:spacing w:val="20"/>
          <w:kern w:val="0"/>
        </w:rPr>
        <w:t>時</w:t>
      </w:r>
      <w:r w:rsidR="00830CB3">
        <w:rPr>
          <w:rFonts w:asciiTheme="minorEastAsia" w:eastAsiaTheme="minorEastAsia" w:hAnsiTheme="minorEastAsia" w:hint="eastAsia"/>
          <w:spacing w:val="20"/>
          <w:kern w:val="0"/>
          <w:lang w:eastAsia="zh-TW"/>
        </w:rPr>
        <w:t>3</w:t>
      </w:r>
      <w:r w:rsidR="00A95AB2" w:rsidRPr="00907AC1">
        <w:rPr>
          <w:rFonts w:asciiTheme="minorEastAsia" w:eastAsiaTheme="minorEastAsia" w:hAnsiTheme="minorEastAsia" w:hint="eastAsia"/>
          <w:spacing w:val="20"/>
          <w:kern w:val="0"/>
          <w:lang w:eastAsia="zh-TW"/>
        </w:rPr>
        <w:t>0</w:t>
      </w:r>
      <w:r w:rsidR="00A95AB2" w:rsidRPr="00907AC1">
        <w:rPr>
          <w:rFonts w:asciiTheme="minorEastAsia" w:eastAsiaTheme="minorEastAsia" w:hAnsiTheme="minorEastAsia"/>
          <w:spacing w:val="20"/>
          <w:kern w:val="0"/>
        </w:rPr>
        <w:t>分至</w:t>
      </w:r>
      <w:r w:rsidR="00830CB3">
        <w:rPr>
          <w:rFonts w:asciiTheme="minorEastAsia" w:eastAsiaTheme="minorEastAsia" w:hAnsiTheme="minorEastAsia" w:hint="eastAsia"/>
          <w:spacing w:val="20"/>
          <w:kern w:val="0"/>
          <w:lang w:eastAsia="zh-TW"/>
        </w:rPr>
        <w:t>4</w:t>
      </w:r>
      <w:r w:rsidR="00A95AB2" w:rsidRPr="00907AC1">
        <w:rPr>
          <w:rFonts w:asciiTheme="minorEastAsia" w:eastAsiaTheme="minorEastAsia" w:hAnsiTheme="minorEastAsia" w:hint="eastAsia"/>
          <w:spacing w:val="20"/>
          <w:kern w:val="0"/>
        </w:rPr>
        <w:t>時</w:t>
      </w:r>
      <w:r w:rsidR="00830CB3">
        <w:rPr>
          <w:rFonts w:asciiTheme="minorEastAsia" w:eastAsiaTheme="minorEastAsia" w:hAnsiTheme="minorEastAsia" w:hint="eastAsia"/>
          <w:spacing w:val="20"/>
          <w:kern w:val="0"/>
          <w:lang w:eastAsia="zh-TW"/>
        </w:rPr>
        <w:t>16</w:t>
      </w:r>
      <w:r w:rsidR="00A95AB2" w:rsidRPr="00907AC1">
        <w:rPr>
          <w:rFonts w:asciiTheme="minorEastAsia" w:eastAsiaTheme="minorEastAsia" w:hAnsiTheme="minorEastAsia" w:hint="eastAsia"/>
          <w:spacing w:val="20"/>
          <w:kern w:val="0"/>
        </w:rPr>
        <w:t>分</w:t>
      </w:r>
      <w:r w:rsidR="00A95AB2" w:rsidRPr="00907AC1">
        <w:rPr>
          <w:rFonts w:asciiTheme="minorEastAsia" w:eastAsiaTheme="minorEastAsia" w:hAnsiTheme="minorEastAsia"/>
          <w:spacing w:val="20"/>
          <w:kern w:val="0"/>
        </w:rPr>
        <w:t>)</w:t>
      </w:r>
    </w:p>
    <w:p w:rsidR="00466B56" w:rsidRDefault="00A95AB2" w:rsidP="00806D63">
      <w:pPr>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許智峯</w:t>
      </w:r>
      <w:r w:rsidR="00466B56" w:rsidRPr="00907AC1">
        <w:rPr>
          <w:rFonts w:asciiTheme="minorEastAsia" w:eastAsiaTheme="minorEastAsia" w:hAnsiTheme="minorEastAsia" w:hint="eastAsia"/>
          <w:spacing w:val="20"/>
          <w:kern w:val="0"/>
        </w:rPr>
        <w:t>議員</w:t>
      </w:r>
      <w:r w:rsidR="00830CB3">
        <w:rPr>
          <w:rFonts w:asciiTheme="minorEastAsia" w:eastAsiaTheme="minorEastAsia" w:hAnsiTheme="minorEastAsia" w:hint="eastAsia"/>
          <w:spacing w:val="20"/>
          <w:kern w:val="0"/>
          <w:lang w:eastAsia="zh-TW"/>
        </w:rPr>
        <w:tab/>
      </w:r>
      <w:r w:rsidR="00830CB3">
        <w:rPr>
          <w:rFonts w:asciiTheme="minorEastAsia" w:eastAsiaTheme="minorEastAsia" w:hAnsiTheme="minorEastAsia" w:hint="eastAsia"/>
          <w:spacing w:val="20"/>
          <w:kern w:val="0"/>
          <w:lang w:eastAsia="zh-TW"/>
        </w:rPr>
        <w:tab/>
      </w:r>
      <w:r w:rsidR="00830CB3">
        <w:rPr>
          <w:rFonts w:asciiTheme="minorEastAsia" w:eastAsiaTheme="minorEastAsia" w:hAnsiTheme="minorEastAsia" w:hint="eastAsia"/>
          <w:spacing w:val="20"/>
          <w:kern w:val="0"/>
          <w:lang w:eastAsia="zh-TW"/>
        </w:rPr>
        <w:tab/>
      </w:r>
      <w:r w:rsidR="00830CB3">
        <w:rPr>
          <w:rFonts w:asciiTheme="minorEastAsia" w:eastAsiaTheme="minorEastAsia" w:hAnsiTheme="minorEastAsia" w:hint="eastAsia"/>
          <w:spacing w:val="20"/>
          <w:kern w:val="0"/>
          <w:lang w:eastAsia="zh-TW"/>
        </w:rPr>
        <w:tab/>
      </w:r>
      <w:r w:rsidR="00830CB3" w:rsidRPr="00907AC1">
        <w:rPr>
          <w:rFonts w:asciiTheme="minorEastAsia" w:eastAsiaTheme="minorEastAsia" w:hAnsiTheme="minorEastAsia"/>
          <w:spacing w:val="20"/>
          <w:kern w:val="0"/>
        </w:rPr>
        <w:t>(下午</w:t>
      </w:r>
      <w:r w:rsidR="00830CB3">
        <w:rPr>
          <w:rFonts w:asciiTheme="minorEastAsia" w:eastAsiaTheme="minorEastAsia" w:hAnsiTheme="minorEastAsia" w:hint="eastAsia"/>
          <w:spacing w:val="20"/>
          <w:kern w:val="0"/>
          <w:lang w:eastAsia="zh-TW"/>
        </w:rPr>
        <w:t>2</w:t>
      </w:r>
      <w:r w:rsidR="00830CB3" w:rsidRPr="00907AC1">
        <w:rPr>
          <w:rFonts w:asciiTheme="minorEastAsia" w:eastAsiaTheme="minorEastAsia" w:hAnsiTheme="minorEastAsia"/>
          <w:spacing w:val="20"/>
          <w:kern w:val="0"/>
        </w:rPr>
        <w:t>時</w:t>
      </w:r>
      <w:r w:rsidR="00830CB3">
        <w:rPr>
          <w:rFonts w:asciiTheme="minorEastAsia" w:eastAsiaTheme="minorEastAsia" w:hAnsiTheme="minorEastAsia" w:hint="eastAsia"/>
          <w:spacing w:val="20"/>
          <w:kern w:val="0"/>
          <w:lang w:eastAsia="zh-TW"/>
        </w:rPr>
        <w:t>3</w:t>
      </w:r>
      <w:r w:rsidR="00830CB3" w:rsidRPr="00907AC1">
        <w:rPr>
          <w:rFonts w:asciiTheme="minorEastAsia" w:eastAsiaTheme="minorEastAsia" w:hAnsiTheme="minorEastAsia" w:hint="eastAsia"/>
          <w:spacing w:val="20"/>
          <w:kern w:val="0"/>
          <w:lang w:eastAsia="zh-TW"/>
        </w:rPr>
        <w:t>0</w:t>
      </w:r>
      <w:r w:rsidR="00830CB3" w:rsidRPr="00907AC1">
        <w:rPr>
          <w:rFonts w:asciiTheme="minorEastAsia" w:eastAsiaTheme="minorEastAsia" w:hAnsiTheme="minorEastAsia"/>
          <w:spacing w:val="20"/>
          <w:kern w:val="0"/>
        </w:rPr>
        <w:t>分至</w:t>
      </w:r>
      <w:r w:rsidR="00830CB3">
        <w:rPr>
          <w:rFonts w:asciiTheme="minorEastAsia" w:eastAsiaTheme="minorEastAsia" w:hAnsiTheme="minorEastAsia" w:hint="eastAsia"/>
          <w:spacing w:val="20"/>
          <w:kern w:val="0"/>
          <w:lang w:eastAsia="zh-TW"/>
        </w:rPr>
        <w:t>4</w:t>
      </w:r>
      <w:r w:rsidR="00830CB3" w:rsidRPr="00907AC1">
        <w:rPr>
          <w:rFonts w:asciiTheme="minorEastAsia" w:eastAsiaTheme="minorEastAsia" w:hAnsiTheme="minorEastAsia" w:hint="eastAsia"/>
          <w:spacing w:val="20"/>
          <w:kern w:val="0"/>
        </w:rPr>
        <w:t>時</w:t>
      </w:r>
      <w:r w:rsidR="00830CB3">
        <w:rPr>
          <w:rFonts w:asciiTheme="minorEastAsia" w:eastAsiaTheme="minorEastAsia" w:hAnsiTheme="minorEastAsia" w:hint="eastAsia"/>
          <w:spacing w:val="20"/>
          <w:kern w:val="0"/>
          <w:lang w:eastAsia="zh-TW"/>
        </w:rPr>
        <w:t>37</w:t>
      </w:r>
      <w:r w:rsidR="00830CB3" w:rsidRPr="00907AC1">
        <w:rPr>
          <w:rFonts w:asciiTheme="minorEastAsia" w:eastAsiaTheme="minorEastAsia" w:hAnsiTheme="minorEastAsia" w:hint="eastAsia"/>
          <w:spacing w:val="20"/>
          <w:kern w:val="0"/>
        </w:rPr>
        <w:t>分</w:t>
      </w:r>
      <w:r w:rsidR="00830CB3">
        <w:rPr>
          <w:rFonts w:asciiTheme="minorEastAsia" w:eastAsiaTheme="minorEastAsia" w:hAnsiTheme="minorEastAsia" w:hint="eastAsia"/>
          <w:spacing w:val="20"/>
          <w:kern w:val="0"/>
          <w:lang w:eastAsia="zh-TW"/>
        </w:rPr>
        <w:t>,</w:t>
      </w:r>
    </w:p>
    <w:p w:rsidR="00830CB3" w:rsidRDefault="00830CB3"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lang w:eastAsia="zh-TW"/>
        </w:rPr>
      </w:pPr>
      <w:r>
        <w:rPr>
          <w:rFonts w:asciiTheme="minorEastAsia" w:eastAsiaTheme="minorEastAsia" w:hAnsiTheme="minorEastAsia" w:hint="eastAsia"/>
          <w:spacing w:val="20"/>
          <w:kern w:val="0"/>
          <w:lang w:eastAsia="zh-TW"/>
        </w:rPr>
        <w:tab/>
      </w:r>
      <w:r>
        <w:rPr>
          <w:rFonts w:asciiTheme="minorEastAsia" w:eastAsiaTheme="minorEastAsia" w:hAnsiTheme="minorEastAsia" w:hint="eastAsia"/>
          <w:spacing w:val="20"/>
          <w:kern w:val="0"/>
          <w:lang w:eastAsia="zh-TW"/>
        </w:rPr>
        <w:tab/>
      </w:r>
      <w:r>
        <w:rPr>
          <w:rFonts w:asciiTheme="minorEastAsia" w:eastAsiaTheme="minorEastAsia" w:hAnsiTheme="minorEastAsia" w:hint="eastAsia"/>
          <w:spacing w:val="20"/>
          <w:kern w:val="0"/>
          <w:lang w:eastAsia="zh-TW"/>
        </w:rPr>
        <w:tab/>
      </w:r>
      <w:r>
        <w:rPr>
          <w:rFonts w:asciiTheme="minorEastAsia" w:eastAsiaTheme="minorEastAsia" w:hAnsiTheme="minorEastAsia" w:hint="eastAsia"/>
          <w:spacing w:val="20"/>
          <w:kern w:val="0"/>
          <w:lang w:eastAsia="zh-TW"/>
        </w:rPr>
        <w:tab/>
      </w:r>
      <w:r>
        <w:rPr>
          <w:rFonts w:asciiTheme="minorEastAsia" w:eastAsiaTheme="minorEastAsia" w:hAnsiTheme="minorEastAsia" w:hint="eastAsia"/>
          <w:spacing w:val="20"/>
          <w:kern w:val="0"/>
          <w:lang w:eastAsia="zh-TW"/>
        </w:rPr>
        <w:tab/>
      </w:r>
      <w:r>
        <w:rPr>
          <w:rFonts w:asciiTheme="minorEastAsia" w:eastAsiaTheme="minorEastAsia" w:hAnsiTheme="minorEastAsia" w:hint="eastAsia"/>
          <w:spacing w:val="20"/>
          <w:kern w:val="0"/>
          <w:lang w:eastAsia="zh-TW"/>
        </w:rPr>
        <w:tab/>
      </w:r>
      <w:r>
        <w:rPr>
          <w:rFonts w:asciiTheme="minorEastAsia" w:eastAsiaTheme="minorEastAsia" w:hAnsiTheme="minorEastAsia" w:hint="eastAsia"/>
          <w:spacing w:val="20"/>
          <w:kern w:val="0"/>
          <w:lang w:eastAsia="zh-TW"/>
        </w:rPr>
        <w:tab/>
      </w:r>
      <w:r w:rsidRPr="00907AC1">
        <w:rPr>
          <w:rFonts w:asciiTheme="minorEastAsia" w:eastAsiaTheme="minorEastAsia" w:hAnsiTheme="minorEastAsia"/>
          <w:spacing w:val="20"/>
          <w:kern w:val="0"/>
        </w:rPr>
        <w:t>下午</w:t>
      </w:r>
      <w:r>
        <w:rPr>
          <w:rFonts w:asciiTheme="minorEastAsia" w:eastAsiaTheme="minorEastAsia" w:hAnsiTheme="minorEastAsia" w:hint="eastAsia"/>
          <w:spacing w:val="20"/>
          <w:kern w:val="0"/>
          <w:lang w:eastAsia="zh-TW"/>
        </w:rPr>
        <w:t>6</w:t>
      </w:r>
      <w:r w:rsidRPr="00907AC1">
        <w:rPr>
          <w:rFonts w:asciiTheme="minorEastAsia" w:eastAsiaTheme="minorEastAsia" w:hAnsiTheme="minorEastAsia"/>
          <w:spacing w:val="20"/>
          <w:kern w:val="0"/>
        </w:rPr>
        <w:t>時</w:t>
      </w:r>
      <w:r>
        <w:rPr>
          <w:rFonts w:asciiTheme="minorEastAsia" w:eastAsiaTheme="minorEastAsia" w:hAnsiTheme="minorEastAsia" w:hint="eastAsia"/>
          <w:spacing w:val="20"/>
          <w:kern w:val="0"/>
          <w:lang w:eastAsia="zh-TW"/>
        </w:rPr>
        <w:t>54</w:t>
      </w:r>
      <w:r w:rsidRPr="00907AC1">
        <w:rPr>
          <w:rFonts w:asciiTheme="minorEastAsia" w:eastAsiaTheme="minorEastAsia" w:hAnsiTheme="minorEastAsia"/>
          <w:spacing w:val="20"/>
          <w:kern w:val="0"/>
        </w:rPr>
        <w:t>分至</w:t>
      </w:r>
      <w:r>
        <w:rPr>
          <w:rFonts w:asciiTheme="minorEastAsia" w:eastAsiaTheme="minorEastAsia" w:hAnsiTheme="minorEastAsia" w:hint="eastAsia"/>
          <w:spacing w:val="20"/>
          <w:kern w:val="0"/>
          <w:lang w:eastAsia="zh-TW"/>
        </w:rPr>
        <w:t>會議</w:t>
      </w:r>
      <w:r w:rsidRPr="007F40E8">
        <w:rPr>
          <w:rFonts w:asciiTheme="minorEastAsia" w:eastAsiaTheme="minorEastAsia" w:hAnsiTheme="minorEastAsia" w:hint="eastAsia"/>
          <w:spacing w:val="20"/>
          <w:lang w:eastAsia="zh-TW"/>
        </w:rPr>
        <w:t>結束</w:t>
      </w:r>
      <w:r>
        <w:rPr>
          <w:rFonts w:asciiTheme="minorEastAsia" w:eastAsiaTheme="minorEastAsia" w:hAnsiTheme="minorEastAsia" w:hint="eastAsia"/>
          <w:spacing w:val="20"/>
          <w:lang w:eastAsia="zh-TW"/>
        </w:rPr>
        <w:t>)</w:t>
      </w:r>
    </w:p>
    <w:p w:rsidR="00466B56" w:rsidRPr="00907AC1" w:rsidRDefault="00466B5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spacing w:val="20"/>
          <w:kern w:val="0"/>
        </w:rPr>
        <w:t>甘乃威議員, MH</w:t>
      </w:r>
      <w:r w:rsidR="005A3553">
        <w:rPr>
          <w:rFonts w:asciiTheme="minorEastAsia" w:eastAsiaTheme="minorEastAsia" w:hAnsiTheme="minorEastAsia" w:hint="eastAsia"/>
          <w:spacing w:val="20"/>
          <w:kern w:val="0"/>
          <w:lang w:eastAsia="zh-TW"/>
        </w:rPr>
        <w:tab/>
      </w:r>
      <w:r w:rsidR="005A3553">
        <w:rPr>
          <w:rFonts w:asciiTheme="minorEastAsia" w:eastAsiaTheme="minorEastAsia" w:hAnsiTheme="minorEastAsia" w:hint="eastAsia"/>
          <w:spacing w:val="20"/>
          <w:kern w:val="0"/>
          <w:lang w:eastAsia="zh-TW"/>
        </w:rPr>
        <w:tab/>
      </w:r>
      <w:r w:rsidR="005A3553">
        <w:rPr>
          <w:rFonts w:asciiTheme="minorEastAsia" w:eastAsiaTheme="minorEastAsia" w:hAnsiTheme="minorEastAsia" w:hint="eastAsia"/>
          <w:spacing w:val="20"/>
          <w:kern w:val="0"/>
          <w:lang w:eastAsia="zh-TW"/>
        </w:rPr>
        <w:tab/>
      </w:r>
      <w:r w:rsidR="005A3553" w:rsidRPr="00907AC1">
        <w:rPr>
          <w:rFonts w:asciiTheme="minorEastAsia" w:eastAsiaTheme="minorEastAsia" w:hAnsiTheme="minorEastAsia"/>
          <w:spacing w:val="20"/>
          <w:kern w:val="0"/>
        </w:rPr>
        <w:t>(下午</w:t>
      </w:r>
      <w:r w:rsidR="005A3553">
        <w:rPr>
          <w:rFonts w:asciiTheme="minorEastAsia" w:eastAsiaTheme="minorEastAsia" w:hAnsiTheme="minorEastAsia" w:hint="eastAsia"/>
          <w:spacing w:val="20"/>
          <w:kern w:val="0"/>
          <w:lang w:eastAsia="zh-TW"/>
        </w:rPr>
        <w:t>2</w:t>
      </w:r>
      <w:r w:rsidR="005A3553" w:rsidRPr="00907AC1">
        <w:rPr>
          <w:rFonts w:asciiTheme="minorEastAsia" w:eastAsiaTheme="minorEastAsia" w:hAnsiTheme="minorEastAsia"/>
          <w:spacing w:val="20"/>
          <w:kern w:val="0"/>
        </w:rPr>
        <w:t>時</w:t>
      </w:r>
      <w:r w:rsidR="005A3553">
        <w:rPr>
          <w:rFonts w:asciiTheme="minorEastAsia" w:eastAsiaTheme="minorEastAsia" w:hAnsiTheme="minorEastAsia" w:hint="eastAsia"/>
          <w:spacing w:val="20"/>
          <w:kern w:val="0"/>
          <w:lang w:eastAsia="zh-TW"/>
        </w:rPr>
        <w:t>3</w:t>
      </w:r>
      <w:r w:rsidR="005A3553" w:rsidRPr="00907AC1">
        <w:rPr>
          <w:rFonts w:asciiTheme="minorEastAsia" w:eastAsiaTheme="minorEastAsia" w:hAnsiTheme="minorEastAsia" w:hint="eastAsia"/>
          <w:spacing w:val="20"/>
          <w:kern w:val="0"/>
          <w:lang w:eastAsia="zh-TW"/>
        </w:rPr>
        <w:t>0</w:t>
      </w:r>
      <w:r w:rsidR="005A3553" w:rsidRPr="00907AC1">
        <w:rPr>
          <w:rFonts w:asciiTheme="minorEastAsia" w:eastAsiaTheme="minorEastAsia" w:hAnsiTheme="minorEastAsia"/>
          <w:spacing w:val="20"/>
          <w:kern w:val="0"/>
        </w:rPr>
        <w:t>分至</w:t>
      </w:r>
      <w:r w:rsidR="005A3553">
        <w:rPr>
          <w:rFonts w:asciiTheme="minorEastAsia" w:eastAsiaTheme="minorEastAsia" w:hAnsiTheme="minorEastAsia" w:hint="eastAsia"/>
          <w:spacing w:val="20"/>
          <w:kern w:val="0"/>
          <w:lang w:eastAsia="zh-TW"/>
        </w:rPr>
        <w:t>5</w:t>
      </w:r>
      <w:r w:rsidR="005A3553" w:rsidRPr="00907AC1">
        <w:rPr>
          <w:rFonts w:asciiTheme="minorEastAsia" w:eastAsiaTheme="minorEastAsia" w:hAnsiTheme="minorEastAsia" w:hint="eastAsia"/>
          <w:spacing w:val="20"/>
          <w:kern w:val="0"/>
        </w:rPr>
        <w:t>時</w:t>
      </w:r>
      <w:r w:rsidR="005A3553">
        <w:rPr>
          <w:rFonts w:asciiTheme="minorEastAsia" w:eastAsiaTheme="minorEastAsia" w:hAnsiTheme="minorEastAsia" w:hint="eastAsia"/>
          <w:spacing w:val="20"/>
          <w:kern w:val="0"/>
          <w:lang w:eastAsia="zh-TW"/>
        </w:rPr>
        <w:t>38</w:t>
      </w:r>
      <w:r w:rsidR="005A3553" w:rsidRPr="00907AC1">
        <w:rPr>
          <w:rFonts w:asciiTheme="minorEastAsia" w:eastAsiaTheme="minorEastAsia" w:hAnsiTheme="minorEastAsia" w:hint="eastAsia"/>
          <w:spacing w:val="20"/>
          <w:kern w:val="0"/>
        </w:rPr>
        <w:t>分</w:t>
      </w:r>
      <w:r w:rsidR="005A3553" w:rsidRPr="00907AC1">
        <w:rPr>
          <w:rFonts w:asciiTheme="minorEastAsia" w:eastAsiaTheme="minorEastAsia" w:hAnsiTheme="minorEastAsia"/>
          <w:spacing w:val="20"/>
          <w:kern w:val="0"/>
        </w:rPr>
        <w:t>)</w:t>
      </w:r>
    </w:p>
    <w:p w:rsidR="00466B56" w:rsidRPr="00907AC1" w:rsidRDefault="00466B5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spacing w:val="20"/>
          <w:kern w:val="0"/>
        </w:rPr>
        <w:t>李志恒議員</w:t>
      </w:r>
      <w:r w:rsidR="005A3553">
        <w:rPr>
          <w:rFonts w:asciiTheme="minorEastAsia" w:eastAsiaTheme="minorEastAsia" w:hAnsiTheme="minorEastAsia" w:hint="eastAsia"/>
          <w:spacing w:val="20"/>
          <w:kern w:val="0"/>
          <w:lang w:eastAsia="zh-TW"/>
        </w:rPr>
        <w:tab/>
      </w:r>
      <w:r w:rsidR="005A3553">
        <w:rPr>
          <w:rFonts w:asciiTheme="minorEastAsia" w:eastAsiaTheme="minorEastAsia" w:hAnsiTheme="minorEastAsia" w:hint="eastAsia"/>
          <w:spacing w:val="20"/>
          <w:kern w:val="0"/>
          <w:lang w:eastAsia="zh-TW"/>
        </w:rPr>
        <w:tab/>
      </w:r>
      <w:r w:rsidR="005A3553">
        <w:rPr>
          <w:rFonts w:asciiTheme="minorEastAsia" w:eastAsiaTheme="minorEastAsia" w:hAnsiTheme="minorEastAsia" w:hint="eastAsia"/>
          <w:spacing w:val="20"/>
          <w:kern w:val="0"/>
          <w:lang w:eastAsia="zh-TW"/>
        </w:rPr>
        <w:tab/>
      </w:r>
      <w:r w:rsidR="005A3553">
        <w:rPr>
          <w:rFonts w:asciiTheme="minorEastAsia" w:eastAsiaTheme="minorEastAsia" w:hAnsiTheme="minorEastAsia" w:hint="eastAsia"/>
          <w:spacing w:val="20"/>
          <w:kern w:val="0"/>
          <w:lang w:eastAsia="zh-TW"/>
        </w:rPr>
        <w:tab/>
      </w:r>
      <w:r w:rsidR="005A3553" w:rsidRPr="00907AC1">
        <w:rPr>
          <w:rFonts w:asciiTheme="minorEastAsia" w:eastAsiaTheme="minorEastAsia" w:hAnsiTheme="minorEastAsia"/>
          <w:spacing w:val="20"/>
          <w:kern w:val="0"/>
        </w:rPr>
        <w:t>(下午</w:t>
      </w:r>
      <w:r w:rsidR="005A3553">
        <w:rPr>
          <w:rFonts w:asciiTheme="minorEastAsia" w:eastAsiaTheme="minorEastAsia" w:hAnsiTheme="minorEastAsia" w:hint="eastAsia"/>
          <w:spacing w:val="20"/>
          <w:kern w:val="0"/>
          <w:lang w:eastAsia="zh-TW"/>
        </w:rPr>
        <w:t>2</w:t>
      </w:r>
      <w:r w:rsidR="005A3553" w:rsidRPr="00907AC1">
        <w:rPr>
          <w:rFonts w:asciiTheme="minorEastAsia" w:eastAsiaTheme="minorEastAsia" w:hAnsiTheme="minorEastAsia"/>
          <w:spacing w:val="20"/>
          <w:kern w:val="0"/>
        </w:rPr>
        <w:t>時</w:t>
      </w:r>
      <w:r w:rsidR="005A3553">
        <w:rPr>
          <w:rFonts w:asciiTheme="minorEastAsia" w:eastAsiaTheme="minorEastAsia" w:hAnsiTheme="minorEastAsia" w:hint="eastAsia"/>
          <w:spacing w:val="20"/>
          <w:kern w:val="0"/>
          <w:lang w:eastAsia="zh-TW"/>
        </w:rPr>
        <w:t>3</w:t>
      </w:r>
      <w:r w:rsidR="005A3553" w:rsidRPr="00907AC1">
        <w:rPr>
          <w:rFonts w:asciiTheme="minorEastAsia" w:eastAsiaTheme="minorEastAsia" w:hAnsiTheme="minorEastAsia" w:hint="eastAsia"/>
          <w:spacing w:val="20"/>
          <w:kern w:val="0"/>
          <w:lang w:eastAsia="zh-TW"/>
        </w:rPr>
        <w:t>0</w:t>
      </w:r>
      <w:r w:rsidR="005A3553" w:rsidRPr="00907AC1">
        <w:rPr>
          <w:rFonts w:asciiTheme="minorEastAsia" w:eastAsiaTheme="minorEastAsia" w:hAnsiTheme="minorEastAsia"/>
          <w:spacing w:val="20"/>
          <w:kern w:val="0"/>
        </w:rPr>
        <w:t>分至</w:t>
      </w:r>
      <w:r w:rsidR="005A3553">
        <w:rPr>
          <w:rFonts w:asciiTheme="minorEastAsia" w:eastAsiaTheme="minorEastAsia" w:hAnsiTheme="minorEastAsia" w:hint="eastAsia"/>
          <w:spacing w:val="20"/>
          <w:kern w:val="0"/>
          <w:lang w:eastAsia="zh-TW"/>
        </w:rPr>
        <w:t>6</w:t>
      </w:r>
      <w:r w:rsidR="005A3553" w:rsidRPr="00907AC1">
        <w:rPr>
          <w:rFonts w:asciiTheme="minorEastAsia" w:eastAsiaTheme="minorEastAsia" w:hAnsiTheme="minorEastAsia" w:hint="eastAsia"/>
          <w:spacing w:val="20"/>
          <w:kern w:val="0"/>
        </w:rPr>
        <w:t>時</w:t>
      </w:r>
      <w:r w:rsidR="005A3553">
        <w:rPr>
          <w:rFonts w:asciiTheme="minorEastAsia" w:eastAsiaTheme="minorEastAsia" w:hAnsiTheme="minorEastAsia" w:hint="eastAsia"/>
          <w:spacing w:val="20"/>
          <w:kern w:val="0"/>
          <w:lang w:eastAsia="zh-TW"/>
        </w:rPr>
        <w:t>54</w:t>
      </w:r>
      <w:r w:rsidR="005A3553" w:rsidRPr="00907AC1">
        <w:rPr>
          <w:rFonts w:asciiTheme="minorEastAsia" w:eastAsiaTheme="minorEastAsia" w:hAnsiTheme="minorEastAsia" w:hint="eastAsia"/>
          <w:spacing w:val="20"/>
          <w:kern w:val="0"/>
        </w:rPr>
        <w:t>分</w:t>
      </w:r>
      <w:r w:rsidR="005A3553" w:rsidRPr="00907AC1">
        <w:rPr>
          <w:rFonts w:asciiTheme="minorEastAsia" w:eastAsiaTheme="minorEastAsia" w:hAnsiTheme="minorEastAsia"/>
          <w:spacing w:val="20"/>
          <w:kern w:val="0"/>
        </w:rPr>
        <w:t>)</w:t>
      </w:r>
    </w:p>
    <w:p w:rsidR="00466B56" w:rsidRPr="00907AC1" w:rsidRDefault="00466B56" w:rsidP="00806D63">
      <w:pPr>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rPr>
        <w:t>盧懿杏</w:t>
      </w:r>
      <w:r w:rsidRPr="00907AC1">
        <w:rPr>
          <w:rFonts w:asciiTheme="minorEastAsia" w:eastAsiaTheme="minorEastAsia" w:hAnsiTheme="minorEastAsia"/>
          <w:spacing w:val="20"/>
          <w:kern w:val="0"/>
        </w:rPr>
        <w:t>議員</w:t>
      </w:r>
      <w:r w:rsidR="00806D63">
        <w:rPr>
          <w:rFonts w:asciiTheme="minorEastAsia" w:eastAsiaTheme="minorEastAsia" w:hAnsiTheme="minorEastAsia" w:hint="eastAsia"/>
          <w:spacing w:val="20"/>
          <w:kern w:val="0"/>
          <w:lang w:eastAsia="zh-TW"/>
        </w:rPr>
        <w:tab/>
      </w:r>
      <w:r w:rsidR="00806D63">
        <w:rPr>
          <w:rFonts w:asciiTheme="minorEastAsia" w:eastAsiaTheme="minorEastAsia" w:hAnsiTheme="minorEastAsia" w:hint="eastAsia"/>
          <w:spacing w:val="20"/>
          <w:kern w:val="0"/>
          <w:lang w:eastAsia="zh-TW"/>
        </w:rPr>
        <w:tab/>
      </w:r>
      <w:r w:rsidR="00806D63">
        <w:rPr>
          <w:rFonts w:asciiTheme="minorEastAsia" w:eastAsiaTheme="minorEastAsia" w:hAnsiTheme="minorEastAsia" w:hint="eastAsia"/>
          <w:spacing w:val="20"/>
          <w:kern w:val="0"/>
          <w:lang w:eastAsia="zh-TW"/>
        </w:rPr>
        <w:tab/>
      </w:r>
      <w:r w:rsidR="00806D63">
        <w:rPr>
          <w:rFonts w:asciiTheme="minorEastAsia" w:eastAsiaTheme="minorEastAsia" w:hAnsiTheme="minorEastAsia" w:hint="eastAsia"/>
          <w:spacing w:val="20"/>
          <w:kern w:val="0"/>
          <w:lang w:eastAsia="zh-TW"/>
        </w:rPr>
        <w:tab/>
      </w:r>
      <w:r w:rsidR="005A3553">
        <w:rPr>
          <w:rFonts w:asciiTheme="minorEastAsia" w:eastAsiaTheme="minorEastAsia" w:hAnsiTheme="minorEastAsia" w:hint="eastAsia"/>
          <w:spacing w:val="20"/>
          <w:kern w:val="0"/>
          <w:lang w:eastAsia="zh-TW"/>
        </w:rPr>
        <w:t>(</w:t>
      </w:r>
      <w:r w:rsidR="005A3553" w:rsidRPr="00907AC1">
        <w:rPr>
          <w:rFonts w:asciiTheme="minorEastAsia" w:eastAsiaTheme="minorEastAsia" w:hAnsiTheme="minorEastAsia"/>
          <w:spacing w:val="20"/>
          <w:kern w:val="0"/>
        </w:rPr>
        <w:t>下午</w:t>
      </w:r>
      <w:r w:rsidR="005A3553">
        <w:rPr>
          <w:rFonts w:asciiTheme="minorEastAsia" w:eastAsiaTheme="minorEastAsia" w:hAnsiTheme="minorEastAsia" w:hint="eastAsia"/>
          <w:spacing w:val="20"/>
          <w:kern w:val="0"/>
          <w:lang w:eastAsia="zh-TW"/>
        </w:rPr>
        <w:t>2</w:t>
      </w:r>
      <w:r w:rsidR="005A3553" w:rsidRPr="00907AC1">
        <w:rPr>
          <w:rFonts w:asciiTheme="minorEastAsia" w:eastAsiaTheme="minorEastAsia" w:hAnsiTheme="minorEastAsia"/>
          <w:spacing w:val="20"/>
          <w:kern w:val="0"/>
        </w:rPr>
        <w:t>時</w:t>
      </w:r>
      <w:r w:rsidR="005A3553">
        <w:rPr>
          <w:rFonts w:asciiTheme="minorEastAsia" w:eastAsiaTheme="minorEastAsia" w:hAnsiTheme="minorEastAsia" w:hint="eastAsia"/>
          <w:spacing w:val="20"/>
          <w:kern w:val="0"/>
          <w:lang w:eastAsia="zh-TW"/>
        </w:rPr>
        <w:t>36</w:t>
      </w:r>
      <w:r w:rsidR="005A3553" w:rsidRPr="00907AC1">
        <w:rPr>
          <w:rFonts w:asciiTheme="minorEastAsia" w:eastAsiaTheme="minorEastAsia" w:hAnsiTheme="minorEastAsia"/>
          <w:spacing w:val="20"/>
          <w:kern w:val="0"/>
        </w:rPr>
        <w:t>分至</w:t>
      </w:r>
      <w:r w:rsidR="005A3553">
        <w:rPr>
          <w:rFonts w:asciiTheme="minorEastAsia" w:eastAsiaTheme="minorEastAsia" w:hAnsiTheme="minorEastAsia" w:hint="eastAsia"/>
          <w:spacing w:val="20"/>
          <w:kern w:val="0"/>
          <w:lang w:eastAsia="zh-TW"/>
        </w:rPr>
        <w:t>會議</w:t>
      </w:r>
      <w:r w:rsidR="005A3553" w:rsidRPr="007F40E8">
        <w:rPr>
          <w:rFonts w:asciiTheme="minorEastAsia" w:eastAsiaTheme="minorEastAsia" w:hAnsiTheme="minorEastAsia" w:hint="eastAsia"/>
          <w:spacing w:val="20"/>
          <w:lang w:eastAsia="zh-TW"/>
        </w:rPr>
        <w:t>結束</w:t>
      </w:r>
      <w:r w:rsidR="005A3553">
        <w:rPr>
          <w:rFonts w:asciiTheme="minorEastAsia" w:eastAsiaTheme="minorEastAsia" w:hAnsiTheme="minorEastAsia" w:hint="eastAsia"/>
          <w:spacing w:val="20"/>
          <w:lang w:eastAsia="zh-TW"/>
        </w:rPr>
        <w:t>)</w:t>
      </w:r>
    </w:p>
    <w:p w:rsidR="00A95AB2" w:rsidRPr="00907AC1" w:rsidRDefault="00A95AB2" w:rsidP="00220765">
      <w:pPr>
        <w:tabs>
          <w:tab w:val="left" w:pos="1980"/>
          <w:tab w:val="left" w:pos="2340"/>
          <w:tab w:val="left" w:pos="4536"/>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吳兆康</w:t>
      </w:r>
      <w:r w:rsidRPr="00907AC1">
        <w:rPr>
          <w:rFonts w:asciiTheme="minorEastAsia" w:eastAsiaTheme="minorEastAsia" w:hAnsiTheme="minorEastAsia"/>
          <w:spacing w:val="20"/>
          <w:kern w:val="0"/>
        </w:rPr>
        <w:t>議員</w:t>
      </w:r>
      <w:r w:rsidRPr="00907AC1">
        <w:rPr>
          <w:rFonts w:asciiTheme="minorEastAsia" w:eastAsiaTheme="minorEastAsia" w:hAnsiTheme="minorEastAsia" w:hint="eastAsia"/>
          <w:spacing w:val="20"/>
          <w:kern w:val="0"/>
          <w:lang w:eastAsia="zh-TW"/>
        </w:rPr>
        <w:t>*</w:t>
      </w:r>
    </w:p>
    <w:p w:rsidR="00466B56" w:rsidRPr="00907AC1" w:rsidRDefault="00466B56" w:rsidP="00806D63">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rPr>
        <w:t>蕭嘉怡議員</w:t>
      </w:r>
      <w:r w:rsidR="00806D63">
        <w:rPr>
          <w:rFonts w:asciiTheme="minorEastAsia" w:eastAsiaTheme="minorEastAsia" w:hAnsiTheme="minorEastAsia" w:hint="eastAsia"/>
          <w:spacing w:val="20"/>
          <w:kern w:val="0"/>
          <w:lang w:eastAsia="zh-TW"/>
        </w:rPr>
        <w:tab/>
      </w:r>
      <w:r w:rsidR="00806D63">
        <w:rPr>
          <w:rFonts w:asciiTheme="minorEastAsia" w:eastAsiaTheme="minorEastAsia" w:hAnsiTheme="minorEastAsia" w:hint="eastAsia"/>
          <w:spacing w:val="20"/>
          <w:kern w:val="0"/>
          <w:lang w:eastAsia="zh-TW"/>
        </w:rPr>
        <w:tab/>
      </w:r>
      <w:r w:rsidR="00806D63">
        <w:rPr>
          <w:rFonts w:asciiTheme="minorEastAsia" w:eastAsiaTheme="minorEastAsia" w:hAnsiTheme="minorEastAsia" w:hint="eastAsia"/>
          <w:spacing w:val="20"/>
          <w:kern w:val="0"/>
          <w:lang w:eastAsia="zh-TW"/>
        </w:rPr>
        <w:tab/>
      </w:r>
      <w:r w:rsidR="00806D63">
        <w:rPr>
          <w:rFonts w:asciiTheme="minorEastAsia" w:eastAsiaTheme="minorEastAsia" w:hAnsiTheme="minorEastAsia" w:hint="eastAsia"/>
          <w:spacing w:val="20"/>
          <w:kern w:val="0"/>
          <w:lang w:eastAsia="zh-TW"/>
        </w:rPr>
        <w:tab/>
      </w:r>
      <w:r w:rsidR="005A3553" w:rsidRPr="00907AC1">
        <w:rPr>
          <w:rFonts w:asciiTheme="minorEastAsia" w:eastAsiaTheme="minorEastAsia" w:hAnsiTheme="minorEastAsia"/>
          <w:spacing w:val="20"/>
          <w:kern w:val="0"/>
        </w:rPr>
        <w:t>(下午</w:t>
      </w:r>
      <w:r w:rsidR="005A3553">
        <w:rPr>
          <w:rFonts w:asciiTheme="minorEastAsia" w:eastAsiaTheme="minorEastAsia" w:hAnsiTheme="minorEastAsia" w:hint="eastAsia"/>
          <w:spacing w:val="20"/>
          <w:kern w:val="0"/>
          <w:lang w:eastAsia="zh-TW"/>
        </w:rPr>
        <w:t>2</w:t>
      </w:r>
      <w:r w:rsidR="005A3553" w:rsidRPr="00907AC1">
        <w:rPr>
          <w:rFonts w:asciiTheme="minorEastAsia" w:eastAsiaTheme="minorEastAsia" w:hAnsiTheme="minorEastAsia"/>
          <w:spacing w:val="20"/>
          <w:kern w:val="0"/>
        </w:rPr>
        <w:t>時</w:t>
      </w:r>
      <w:r w:rsidR="005A3553">
        <w:rPr>
          <w:rFonts w:asciiTheme="minorEastAsia" w:eastAsiaTheme="minorEastAsia" w:hAnsiTheme="minorEastAsia" w:hint="eastAsia"/>
          <w:spacing w:val="20"/>
          <w:kern w:val="0"/>
          <w:lang w:eastAsia="zh-TW"/>
        </w:rPr>
        <w:t>3</w:t>
      </w:r>
      <w:r w:rsidR="005A3553" w:rsidRPr="00907AC1">
        <w:rPr>
          <w:rFonts w:asciiTheme="minorEastAsia" w:eastAsiaTheme="minorEastAsia" w:hAnsiTheme="minorEastAsia" w:hint="eastAsia"/>
          <w:spacing w:val="20"/>
          <w:kern w:val="0"/>
          <w:lang w:eastAsia="zh-TW"/>
        </w:rPr>
        <w:t>0</w:t>
      </w:r>
      <w:r w:rsidR="005A3553" w:rsidRPr="00907AC1">
        <w:rPr>
          <w:rFonts w:asciiTheme="minorEastAsia" w:eastAsiaTheme="minorEastAsia" w:hAnsiTheme="minorEastAsia"/>
          <w:spacing w:val="20"/>
          <w:kern w:val="0"/>
        </w:rPr>
        <w:t>分至</w:t>
      </w:r>
      <w:r w:rsidR="005A3553">
        <w:rPr>
          <w:rFonts w:asciiTheme="minorEastAsia" w:eastAsiaTheme="minorEastAsia" w:hAnsiTheme="minorEastAsia" w:hint="eastAsia"/>
          <w:spacing w:val="20"/>
          <w:kern w:val="0"/>
          <w:lang w:eastAsia="zh-TW"/>
        </w:rPr>
        <w:t>5</w:t>
      </w:r>
      <w:r w:rsidR="005A3553" w:rsidRPr="00907AC1">
        <w:rPr>
          <w:rFonts w:asciiTheme="minorEastAsia" w:eastAsiaTheme="minorEastAsia" w:hAnsiTheme="minorEastAsia" w:hint="eastAsia"/>
          <w:spacing w:val="20"/>
          <w:kern w:val="0"/>
        </w:rPr>
        <w:t>時</w:t>
      </w:r>
      <w:r w:rsidR="005A3553">
        <w:rPr>
          <w:rFonts w:asciiTheme="minorEastAsia" w:eastAsiaTheme="minorEastAsia" w:hAnsiTheme="minorEastAsia" w:hint="eastAsia"/>
          <w:spacing w:val="20"/>
          <w:kern w:val="0"/>
          <w:lang w:eastAsia="zh-TW"/>
        </w:rPr>
        <w:t>47</w:t>
      </w:r>
      <w:r w:rsidR="005A3553" w:rsidRPr="00907AC1">
        <w:rPr>
          <w:rFonts w:asciiTheme="minorEastAsia" w:eastAsiaTheme="minorEastAsia" w:hAnsiTheme="minorEastAsia" w:hint="eastAsia"/>
          <w:spacing w:val="20"/>
          <w:kern w:val="0"/>
        </w:rPr>
        <w:t>分</w:t>
      </w:r>
      <w:r w:rsidR="005A3553" w:rsidRPr="00907AC1">
        <w:rPr>
          <w:rFonts w:asciiTheme="minorEastAsia" w:eastAsiaTheme="minorEastAsia" w:hAnsiTheme="minorEastAsia"/>
          <w:spacing w:val="20"/>
          <w:kern w:val="0"/>
        </w:rPr>
        <w:t>)</w:t>
      </w:r>
    </w:p>
    <w:p w:rsidR="00A95AB2" w:rsidRPr="00907AC1" w:rsidRDefault="00A95AB2" w:rsidP="00220765">
      <w:pPr>
        <w:tabs>
          <w:tab w:val="left" w:pos="1980"/>
          <w:tab w:val="left" w:pos="2340"/>
          <w:tab w:val="left" w:pos="4536"/>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rPr>
        <w:t>楊開永議員*</w:t>
      </w:r>
    </w:p>
    <w:p w:rsidR="0080658F" w:rsidRPr="00907AC1" w:rsidRDefault="00A95AB2"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楊學明</w:t>
      </w:r>
      <w:r w:rsidR="0080658F" w:rsidRPr="00907AC1">
        <w:rPr>
          <w:rFonts w:asciiTheme="minorEastAsia" w:eastAsiaTheme="minorEastAsia" w:hAnsiTheme="minorEastAsia" w:hint="eastAsia"/>
          <w:spacing w:val="20"/>
          <w:kern w:val="0"/>
          <w:lang w:eastAsia="zh-TW"/>
        </w:rPr>
        <w:t>議員</w:t>
      </w:r>
      <w:r w:rsidRPr="00907AC1">
        <w:rPr>
          <w:rFonts w:asciiTheme="minorEastAsia" w:eastAsiaTheme="minorEastAsia" w:hAnsiTheme="minorEastAsia" w:hint="eastAsia"/>
          <w:spacing w:val="20"/>
          <w:kern w:val="0"/>
        </w:rPr>
        <w:t>*</w:t>
      </w:r>
    </w:p>
    <w:p w:rsidR="00C133AB" w:rsidRPr="00907AC1" w:rsidRDefault="00466B5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spacing w:val="20"/>
          <w:kern w:val="0"/>
        </w:rPr>
        <w:t xml:space="preserve">葉永成議員, </w:t>
      </w:r>
      <w:r w:rsidRPr="00907AC1">
        <w:rPr>
          <w:rFonts w:asciiTheme="minorEastAsia" w:eastAsiaTheme="minorEastAsia" w:hAnsiTheme="minorEastAsia" w:hint="eastAsia"/>
          <w:spacing w:val="20"/>
          <w:kern w:val="0"/>
        </w:rPr>
        <w:t xml:space="preserve">BBS, </w:t>
      </w:r>
      <w:r w:rsidRPr="00907AC1">
        <w:rPr>
          <w:rFonts w:asciiTheme="minorEastAsia" w:eastAsiaTheme="minorEastAsia" w:hAnsiTheme="minorEastAsia"/>
          <w:spacing w:val="20"/>
          <w:kern w:val="0"/>
        </w:rPr>
        <w:t>MH, JP</w:t>
      </w:r>
      <w:r w:rsidR="00A95AB2" w:rsidRPr="00907AC1">
        <w:rPr>
          <w:rFonts w:asciiTheme="minorEastAsia" w:eastAsiaTheme="minorEastAsia" w:hAnsiTheme="minorEastAsia" w:hint="eastAsia"/>
          <w:spacing w:val="20"/>
          <w:kern w:val="0"/>
          <w:lang w:eastAsia="zh-TW"/>
        </w:rPr>
        <w:t>*</w:t>
      </w:r>
    </w:p>
    <w:p w:rsidR="00466B56" w:rsidRPr="00907AC1" w:rsidRDefault="00466B56" w:rsidP="00220765">
      <w:pPr>
        <w:overflowPunct w:val="0"/>
        <w:adjustRightInd w:val="0"/>
        <w:ind w:left="108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ab/>
      </w:r>
      <w:r w:rsidRPr="00907AC1">
        <w:rPr>
          <w:rFonts w:asciiTheme="minorEastAsia" w:eastAsiaTheme="minorEastAsia" w:hAnsiTheme="minorEastAsia" w:hint="eastAsia"/>
          <w:spacing w:val="20"/>
          <w:kern w:val="0"/>
        </w:rPr>
        <w:t xml:space="preserve"> </w:t>
      </w:r>
      <w:r w:rsidRPr="00907AC1">
        <w:rPr>
          <w:rFonts w:asciiTheme="minorEastAsia" w:eastAsiaTheme="minorEastAsia" w:hAnsiTheme="minorEastAsia"/>
          <w:spacing w:val="20"/>
          <w:kern w:val="0"/>
        </w:rPr>
        <w:tab/>
      </w:r>
      <w:r w:rsidRPr="00907AC1">
        <w:rPr>
          <w:rFonts w:asciiTheme="minorEastAsia" w:eastAsiaTheme="minorEastAsia" w:hAnsiTheme="minorEastAsia"/>
          <w:spacing w:val="20"/>
          <w:kern w:val="0"/>
        </w:rPr>
        <w:tab/>
      </w:r>
      <w:r w:rsidRPr="00907AC1">
        <w:rPr>
          <w:rFonts w:asciiTheme="minorEastAsia" w:eastAsiaTheme="minorEastAsia" w:hAnsiTheme="minorEastAsia"/>
          <w:spacing w:val="20"/>
          <w:kern w:val="0"/>
        </w:rPr>
        <w:tab/>
      </w:r>
      <w:r w:rsidRPr="00907AC1">
        <w:rPr>
          <w:rFonts w:asciiTheme="minorEastAsia" w:eastAsiaTheme="minorEastAsia" w:hAnsiTheme="minorEastAsia" w:hint="eastAsia"/>
          <w:spacing w:val="20"/>
          <w:kern w:val="0"/>
        </w:rPr>
        <w:t xml:space="preserve"> </w:t>
      </w:r>
    </w:p>
    <w:p w:rsidR="00466B56" w:rsidRPr="00907AC1" w:rsidRDefault="00466B56" w:rsidP="00220765">
      <w:pPr>
        <w:tabs>
          <w:tab w:val="left" w:pos="4680"/>
        </w:tabs>
        <w:overflowPunct w:val="0"/>
        <w:adjustRightInd w:val="0"/>
        <w:ind w:left="1080" w:right="-1054" w:firstLineChars="50" w:firstLine="140"/>
        <w:jc w:val="both"/>
        <w:rPr>
          <w:rFonts w:asciiTheme="minorEastAsia" w:eastAsiaTheme="minorEastAsia" w:hAnsiTheme="minorEastAsia"/>
          <w:spacing w:val="20"/>
          <w:kern w:val="0"/>
          <w:u w:val="single"/>
        </w:rPr>
      </w:pPr>
      <w:r w:rsidRPr="00907AC1">
        <w:rPr>
          <w:rFonts w:asciiTheme="minorEastAsia" w:eastAsiaTheme="minorEastAsia" w:hAnsiTheme="minorEastAsia"/>
          <w:spacing w:val="20"/>
          <w:kern w:val="0"/>
          <w:u w:val="single"/>
        </w:rPr>
        <w:t>增選委員</w:t>
      </w:r>
    </w:p>
    <w:p w:rsidR="00466B56" w:rsidRPr="00907AC1" w:rsidRDefault="00A95AB2" w:rsidP="00220765">
      <w:pPr>
        <w:tabs>
          <w:tab w:val="left" w:pos="3240"/>
        </w:tabs>
        <w:overflowPunct w:val="0"/>
        <w:adjustRightInd w:val="0"/>
        <w:ind w:left="1080" w:right="-1414" w:firstLineChars="50" w:firstLine="14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梁景裕先生</w:t>
      </w:r>
      <w:r w:rsidR="00466B56" w:rsidRPr="00907AC1">
        <w:rPr>
          <w:rFonts w:asciiTheme="minorEastAsia" w:eastAsiaTheme="minorEastAsia" w:hAnsiTheme="minorEastAsia" w:hint="eastAsia"/>
          <w:spacing w:val="20"/>
          <w:kern w:val="0"/>
        </w:rPr>
        <w:t xml:space="preserve">*            </w:t>
      </w:r>
    </w:p>
    <w:p w:rsidR="00377358" w:rsidRPr="00907AC1" w:rsidRDefault="00A443BC" w:rsidP="00806D63">
      <w:pPr>
        <w:overflowPunct w:val="0"/>
        <w:adjustRightInd w:val="0"/>
        <w:ind w:left="1080" w:right="-1414" w:firstLineChars="50" w:firstLine="140"/>
        <w:jc w:val="both"/>
        <w:rPr>
          <w:rFonts w:asciiTheme="minorEastAsia" w:eastAsiaTheme="minorEastAsia" w:hAnsiTheme="minorEastAsia"/>
          <w:spacing w:val="20"/>
          <w:kern w:val="0"/>
          <w:lang w:eastAsia="zh-TW"/>
        </w:rPr>
      </w:pPr>
      <w:r>
        <w:rPr>
          <w:rFonts w:asciiTheme="minorEastAsia" w:eastAsiaTheme="minorEastAsia" w:hAnsiTheme="minorEastAsia" w:hint="eastAsia"/>
          <w:spacing w:val="20"/>
          <w:kern w:val="0"/>
          <w:lang w:eastAsia="zh-TW"/>
        </w:rPr>
        <w:t>伍凱欣</w:t>
      </w:r>
      <w:r w:rsidR="00377358" w:rsidRPr="00907AC1">
        <w:rPr>
          <w:rFonts w:asciiTheme="minorEastAsia" w:eastAsiaTheme="minorEastAsia" w:hAnsiTheme="minorEastAsia" w:hint="eastAsia"/>
          <w:spacing w:val="20"/>
          <w:kern w:val="0"/>
          <w:lang w:eastAsia="zh-TW"/>
        </w:rPr>
        <w:t>女士</w:t>
      </w:r>
      <w:r w:rsidR="005A3553">
        <w:rPr>
          <w:rFonts w:asciiTheme="minorEastAsia" w:eastAsiaTheme="minorEastAsia" w:hAnsiTheme="minorEastAsia" w:hint="eastAsia"/>
          <w:spacing w:val="20"/>
          <w:kern w:val="0"/>
          <w:lang w:eastAsia="zh-TW"/>
        </w:rPr>
        <w:tab/>
      </w:r>
      <w:r w:rsidR="005A3553">
        <w:rPr>
          <w:rFonts w:asciiTheme="minorEastAsia" w:eastAsiaTheme="minorEastAsia" w:hAnsiTheme="minorEastAsia" w:hint="eastAsia"/>
          <w:spacing w:val="20"/>
          <w:kern w:val="0"/>
          <w:lang w:eastAsia="zh-TW"/>
        </w:rPr>
        <w:tab/>
      </w:r>
      <w:r w:rsidR="005A3553">
        <w:rPr>
          <w:rFonts w:asciiTheme="minorEastAsia" w:eastAsiaTheme="minorEastAsia" w:hAnsiTheme="minorEastAsia" w:hint="eastAsia"/>
          <w:spacing w:val="20"/>
          <w:kern w:val="0"/>
          <w:lang w:eastAsia="zh-TW"/>
        </w:rPr>
        <w:tab/>
      </w:r>
      <w:r w:rsidR="005A3553">
        <w:rPr>
          <w:rFonts w:asciiTheme="minorEastAsia" w:eastAsiaTheme="minorEastAsia" w:hAnsiTheme="minorEastAsia" w:hint="eastAsia"/>
          <w:spacing w:val="20"/>
          <w:kern w:val="0"/>
          <w:lang w:eastAsia="zh-TW"/>
        </w:rPr>
        <w:tab/>
      </w:r>
      <w:r w:rsidR="005A3553" w:rsidRPr="00907AC1">
        <w:rPr>
          <w:rFonts w:asciiTheme="minorEastAsia" w:eastAsiaTheme="minorEastAsia" w:hAnsiTheme="minorEastAsia"/>
          <w:spacing w:val="20"/>
          <w:kern w:val="0"/>
        </w:rPr>
        <w:t>(下午</w:t>
      </w:r>
      <w:r w:rsidR="005A3553">
        <w:rPr>
          <w:rFonts w:asciiTheme="minorEastAsia" w:eastAsiaTheme="minorEastAsia" w:hAnsiTheme="minorEastAsia" w:hint="eastAsia"/>
          <w:spacing w:val="20"/>
          <w:kern w:val="0"/>
          <w:lang w:eastAsia="zh-TW"/>
        </w:rPr>
        <w:t>2</w:t>
      </w:r>
      <w:r w:rsidR="005A3553" w:rsidRPr="00907AC1">
        <w:rPr>
          <w:rFonts w:asciiTheme="minorEastAsia" w:eastAsiaTheme="minorEastAsia" w:hAnsiTheme="minorEastAsia"/>
          <w:spacing w:val="20"/>
          <w:kern w:val="0"/>
        </w:rPr>
        <w:t>時</w:t>
      </w:r>
      <w:r w:rsidR="005A3553">
        <w:rPr>
          <w:rFonts w:asciiTheme="minorEastAsia" w:eastAsiaTheme="minorEastAsia" w:hAnsiTheme="minorEastAsia" w:hint="eastAsia"/>
          <w:spacing w:val="20"/>
          <w:kern w:val="0"/>
          <w:lang w:eastAsia="zh-TW"/>
        </w:rPr>
        <w:t>30</w:t>
      </w:r>
      <w:r w:rsidR="005A3553" w:rsidRPr="00907AC1">
        <w:rPr>
          <w:rFonts w:asciiTheme="minorEastAsia" w:eastAsiaTheme="minorEastAsia" w:hAnsiTheme="minorEastAsia"/>
          <w:spacing w:val="20"/>
          <w:kern w:val="0"/>
        </w:rPr>
        <w:t>分至</w:t>
      </w:r>
      <w:r w:rsidR="005A3553">
        <w:rPr>
          <w:rFonts w:asciiTheme="minorEastAsia" w:eastAsiaTheme="minorEastAsia" w:hAnsiTheme="minorEastAsia" w:hint="eastAsia"/>
          <w:spacing w:val="20"/>
          <w:kern w:val="0"/>
          <w:lang w:eastAsia="zh-TW"/>
        </w:rPr>
        <w:t>4</w:t>
      </w:r>
      <w:r w:rsidR="005A3553" w:rsidRPr="00907AC1">
        <w:rPr>
          <w:rFonts w:asciiTheme="minorEastAsia" w:eastAsiaTheme="minorEastAsia" w:hAnsiTheme="minorEastAsia" w:hint="eastAsia"/>
          <w:spacing w:val="20"/>
          <w:kern w:val="0"/>
        </w:rPr>
        <w:t>時</w:t>
      </w:r>
      <w:r w:rsidR="005A3553">
        <w:rPr>
          <w:rFonts w:asciiTheme="minorEastAsia" w:eastAsiaTheme="minorEastAsia" w:hAnsiTheme="minorEastAsia" w:hint="eastAsia"/>
          <w:spacing w:val="20"/>
          <w:kern w:val="0"/>
          <w:lang w:eastAsia="zh-TW"/>
        </w:rPr>
        <w:t>37</w:t>
      </w:r>
      <w:r w:rsidR="005A3553" w:rsidRPr="00907AC1">
        <w:rPr>
          <w:rFonts w:asciiTheme="minorEastAsia" w:eastAsiaTheme="minorEastAsia" w:hAnsiTheme="minorEastAsia" w:hint="eastAsia"/>
          <w:spacing w:val="20"/>
          <w:kern w:val="0"/>
        </w:rPr>
        <w:t>分</w:t>
      </w:r>
      <w:r w:rsidR="005A3553" w:rsidRPr="00907AC1">
        <w:rPr>
          <w:rFonts w:asciiTheme="minorEastAsia" w:eastAsiaTheme="minorEastAsia" w:hAnsiTheme="minorEastAsia"/>
          <w:spacing w:val="20"/>
          <w:kern w:val="0"/>
        </w:rPr>
        <w:t>)</w:t>
      </w:r>
    </w:p>
    <w:p w:rsidR="00366BE7" w:rsidRPr="00907AC1" w:rsidRDefault="00A95AB2" w:rsidP="00806D63">
      <w:pPr>
        <w:overflowPunct w:val="0"/>
        <w:adjustRightInd w:val="0"/>
        <w:ind w:left="1080" w:right="-1414"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吳永恩</w:t>
      </w:r>
      <w:r w:rsidR="00466B56" w:rsidRPr="00907AC1">
        <w:rPr>
          <w:rFonts w:asciiTheme="minorEastAsia" w:eastAsiaTheme="minorEastAsia" w:hAnsiTheme="minorEastAsia" w:hint="eastAsia"/>
          <w:spacing w:val="20"/>
          <w:kern w:val="0"/>
        </w:rPr>
        <w:t>先生</w:t>
      </w:r>
      <w:r w:rsidR="00806D63">
        <w:rPr>
          <w:rFonts w:asciiTheme="minorEastAsia" w:eastAsiaTheme="minorEastAsia" w:hAnsiTheme="minorEastAsia" w:hint="eastAsia"/>
          <w:spacing w:val="20"/>
          <w:kern w:val="0"/>
          <w:lang w:eastAsia="zh-TW"/>
        </w:rPr>
        <w:t>,MH</w:t>
      </w:r>
      <w:r w:rsidR="00806D63">
        <w:rPr>
          <w:rFonts w:asciiTheme="minorEastAsia" w:eastAsiaTheme="minorEastAsia" w:hAnsiTheme="minorEastAsia" w:hint="eastAsia"/>
          <w:spacing w:val="20"/>
          <w:kern w:val="0"/>
          <w:lang w:eastAsia="zh-TW"/>
        </w:rPr>
        <w:tab/>
      </w:r>
      <w:r w:rsidR="00806D63">
        <w:rPr>
          <w:rFonts w:asciiTheme="minorEastAsia" w:eastAsiaTheme="minorEastAsia" w:hAnsiTheme="minorEastAsia" w:hint="eastAsia"/>
          <w:spacing w:val="20"/>
          <w:kern w:val="0"/>
          <w:lang w:eastAsia="zh-TW"/>
        </w:rPr>
        <w:tab/>
      </w:r>
      <w:r w:rsidR="00806D63">
        <w:rPr>
          <w:rFonts w:asciiTheme="minorEastAsia" w:eastAsiaTheme="minorEastAsia" w:hAnsiTheme="minorEastAsia" w:hint="eastAsia"/>
          <w:spacing w:val="20"/>
          <w:kern w:val="0"/>
          <w:lang w:eastAsia="zh-TW"/>
        </w:rPr>
        <w:tab/>
      </w:r>
      <w:r w:rsidRPr="00907AC1">
        <w:rPr>
          <w:rFonts w:asciiTheme="minorEastAsia" w:eastAsiaTheme="minorEastAsia" w:hAnsiTheme="minorEastAsia"/>
          <w:spacing w:val="20"/>
          <w:kern w:val="0"/>
        </w:rPr>
        <w:t>(下午</w:t>
      </w:r>
      <w:r w:rsidR="005A3553">
        <w:rPr>
          <w:rFonts w:asciiTheme="minorEastAsia" w:eastAsiaTheme="minorEastAsia" w:hAnsiTheme="minorEastAsia" w:hint="eastAsia"/>
          <w:spacing w:val="20"/>
          <w:kern w:val="0"/>
          <w:lang w:eastAsia="zh-TW"/>
        </w:rPr>
        <w:t>2</w:t>
      </w:r>
      <w:r w:rsidRPr="00907AC1">
        <w:rPr>
          <w:rFonts w:asciiTheme="minorEastAsia" w:eastAsiaTheme="minorEastAsia" w:hAnsiTheme="minorEastAsia"/>
          <w:spacing w:val="20"/>
          <w:kern w:val="0"/>
        </w:rPr>
        <w:t>時</w:t>
      </w:r>
      <w:r w:rsidR="005A3553">
        <w:rPr>
          <w:rFonts w:asciiTheme="minorEastAsia" w:eastAsiaTheme="minorEastAsia" w:hAnsiTheme="minorEastAsia" w:hint="eastAsia"/>
          <w:spacing w:val="20"/>
          <w:kern w:val="0"/>
          <w:lang w:eastAsia="zh-TW"/>
        </w:rPr>
        <w:t>30</w:t>
      </w:r>
      <w:r w:rsidRPr="00907AC1">
        <w:rPr>
          <w:rFonts w:asciiTheme="minorEastAsia" w:eastAsiaTheme="minorEastAsia" w:hAnsiTheme="minorEastAsia"/>
          <w:spacing w:val="20"/>
          <w:kern w:val="0"/>
        </w:rPr>
        <w:t>分至</w:t>
      </w:r>
      <w:r w:rsidR="005A3553">
        <w:rPr>
          <w:rFonts w:asciiTheme="minorEastAsia" w:eastAsiaTheme="minorEastAsia" w:hAnsiTheme="minorEastAsia" w:hint="eastAsia"/>
          <w:spacing w:val="20"/>
          <w:kern w:val="0"/>
          <w:lang w:eastAsia="zh-TW"/>
        </w:rPr>
        <w:t>5</w:t>
      </w:r>
      <w:r w:rsidRPr="00907AC1">
        <w:rPr>
          <w:rFonts w:asciiTheme="minorEastAsia" w:eastAsiaTheme="minorEastAsia" w:hAnsiTheme="minorEastAsia" w:hint="eastAsia"/>
          <w:spacing w:val="20"/>
          <w:kern w:val="0"/>
        </w:rPr>
        <w:t>時</w:t>
      </w:r>
      <w:r w:rsidR="005A3553">
        <w:rPr>
          <w:rFonts w:asciiTheme="minorEastAsia" w:eastAsiaTheme="minorEastAsia" w:hAnsiTheme="minorEastAsia" w:hint="eastAsia"/>
          <w:spacing w:val="20"/>
          <w:kern w:val="0"/>
          <w:lang w:eastAsia="zh-TW"/>
        </w:rPr>
        <w:t>12</w:t>
      </w:r>
      <w:r w:rsidRPr="00907AC1">
        <w:rPr>
          <w:rFonts w:asciiTheme="minorEastAsia" w:eastAsiaTheme="minorEastAsia" w:hAnsiTheme="minorEastAsia" w:hint="eastAsia"/>
          <w:spacing w:val="20"/>
          <w:kern w:val="0"/>
        </w:rPr>
        <w:t>分</w:t>
      </w:r>
      <w:r w:rsidRPr="00907AC1">
        <w:rPr>
          <w:rFonts w:asciiTheme="minorEastAsia" w:eastAsiaTheme="minorEastAsia" w:hAnsiTheme="minorEastAsia"/>
          <w:spacing w:val="20"/>
          <w:kern w:val="0"/>
        </w:rPr>
        <w:t>)</w:t>
      </w:r>
    </w:p>
    <w:p w:rsidR="007D4AD8" w:rsidRPr="00907AC1" w:rsidRDefault="00A95AB2" w:rsidP="00806D63">
      <w:pPr>
        <w:tabs>
          <w:tab w:val="left" w:pos="3850"/>
        </w:tabs>
        <w:overflowPunct w:val="0"/>
        <w:adjustRightInd w:val="0"/>
        <w:ind w:left="1080" w:right="-1054"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蕭震然</w:t>
      </w:r>
      <w:r w:rsidR="00466B56" w:rsidRPr="00907AC1">
        <w:rPr>
          <w:rFonts w:asciiTheme="minorEastAsia" w:eastAsiaTheme="minorEastAsia" w:hAnsiTheme="minorEastAsia" w:hint="eastAsia"/>
          <w:spacing w:val="20"/>
          <w:kern w:val="0"/>
        </w:rPr>
        <w:t>先生</w:t>
      </w:r>
      <w:r w:rsidR="00806D63">
        <w:rPr>
          <w:rFonts w:asciiTheme="minorEastAsia" w:eastAsiaTheme="minorEastAsia" w:hAnsiTheme="minorEastAsia" w:hint="eastAsia"/>
          <w:spacing w:val="20"/>
          <w:kern w:val="0"/>
          <w:lang w:eastAsia="zh-TW"/>
        </w:rPr>
        <w:tab/>
      </w:r>
      <w:r w:rsidR="00806D63">
        <w:rPr>
          <w:rFonts w:asciiTheme="minorEastAsia" w:eastAsiaTheme="minorEastAsia" w:hAnsiTheme="minorEastAsia" w:hint="eastAsia"/>
          <w:spacing w:val="20"/>
          <w:kern w:val="0"/>
          <w:lang w:eastAsia="zh-TW"/>
        </w:rPr>
        <w:tab/>
      </w:r>
      <w:r w:rsidR="00806D63">
        <w:rPr>
          <w:rFonts w:asciiTheme="minorEastAsia" w:eastAsiaTheme="minorEastAsia" w:hAnsiTheme="minorEastAsia" w:hint="eastAsia"/>
          <w:spacing w:val="20"/>
          <w:kern w:val="0"/>
          <w:lang w:eastAsia="zh-TW"/>
        </w:rPr>
        <w:tab/>
      </w:r>
      <w:r w:rsidR="004254D7">
        <w:rPr>
          <w:rFonts w:asciiTheme="minorEastAsia" w:eastAsiaTheme="minorEastAsia" w:hAnsiTheme="minorEastAsia" w:hint="eastAsia"/>
          <w:spacing w:val="20"/>
          <w:kern w:val="0"/>
          <w:lang w:eastAsia="zh-TW"/>
        </w:rPr>
        <w:t>(</w:t>
      </w:r>
      <w:r w:rsidR="004254D7" w:rsidRPr="00907AC1">
        <w:rPr>
          <w:rFonts w:asciiTheme="minorEastAsia" w:eastAsiaTheme="minorEastAsia" w:hAnsiTheme="minorEastAsia"/>
          <w:spacing w:val="20"/>
          <w:kern w:val="0"/>
        </w:rPr>
        <w:t>下午</w:t>
      </w:r>
      <w:r w:rsidR="004254D7">
        <w:rPr>
          <w:rFonts w:asciiTheme="minorEastAsia" w:eastAsiaTheme="minorEastAsia" w:hAnsiTheme="minorEastAsia" w:hint="eastAsia"/>
          <w:spacing w:val="20"/>
          <w:kern w:val="0"/>
          <w:lang w:eastAsia="zh-TW"/>
        </w:rPr>
        <w:t>2</w:t>
      </w:r>
      <w:r w:rsidR="004254D7" w:rsidRPr="00907AC1">
        <w:rPr>
          <w:rFonts w:asciiTheme="minorEastAsia" w:eastAsiaTheme="minorEastAsia" w:hAnsiTheme="minorEastAsia"/>
          <w:spacing w:val="20"/>
          <w:kern w:val="0"/>
        </w:rPr>
        <w:t>時</w:t>
      </w:r>
      <w:r w:rsidR="004254D7">
        <w:rPr>
          <w:rFonts w:asciiTheme="minorEastAsia" w:eastAsiaTheme="minorEastAsia" w:hAnsiTheme="minorEastAsia" w:hint="eastAsia"/>
          <w:spacing w:val="20"/>
          <w:kern w:val="0"/>
          <w:lang w:eastAsia="zh-TW"/>
        </w:rPr>
        <w:t>41</w:t>
      </w:r>
      <w:r w:rsidR="004254D7" w:rsidRPr="00907AC1">
        <w:rPr>
          <w:rFonts w:asciiTheme="minorEastAsia" w:eastAsiaTheme="minorEastAsia" w:hAnsiTheme="minorEastAsia"/>
          <w:spacing w:val="20"/>
          <w:kern w:val="0"/>
        </w:rPr>
        <w:t>分至</w:t>
      </w:r>
      <w:r w:rsidR="004254D7">
        <w:rPr>
          <w:rFonts w:asciiTheme="minorEastAsia" w:eastAsiaTheme="minorEastAsia" w:hAnsiTheme="minorEastAsia" w:hint="eastAsia"/>
          <w:spacing w:val="20"/>
          <w:kern w:val="0"/>
          <w:lang w:eastAsia="zh-TW"/>
        </w:rPr>
        <w:t>會議</w:t>
      </w:r>
      <w:r w:rsidR="004254D7" w:rsidRPr="007F40E8">
        <w:rPr>
          <w:rFonts w:asciiTheme="minorEastAsia" w:eastAsiaTheme="minorEastAsia" w:hAnsiTheme="minorEastAsia" w:hint="eastAsia"/>
          <w:spacing w:val="20"/>
          <w:lang w:eastAsia="zh-TW"/>
        </w:rPr>
        <w:t>結束</w:t>
      </w:r>
      <w:r w:rsidR="004254D7">
        <w:rPr>
          <w:rFonts w:asciiTheme="minorEastAsia" w:eastAsiaTheme="minorEastAsia" w:hAnsiTheme="minorEastAsia" w:hint="eastAsia"/>
          <w:spacing w:val="20"/>
          <w:lang w:eastAsia="zh-TW"/>
        </w:rPr>
        <w:t>)</w:t>
      </w:r>
    </w:p>
    <w:p w:rsidR="00377358" w:rsidRPr="00907AC1" w:rsidRDefault="00377358" w:rsidP="00220765">
      <w:pPr>
        <w:overflowPunct w:val="0"/>
        <w:adjustRightInd w:val="0"/>
        <w:ind w:left="1080" w:right="-1414"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葉錦龍</w:t>
      </w:r>
      <w:r w:rsidRPr="00907AC1">
        <w:rPr>
          <w:rFonts w:asciiTheme="minorEastAsia" w:eastAsiaTheme="minorEastAsia" w:hAnsiTheme="minorEastAsia" w:hint="eastAsia"/>
          <w:spacing w:val="20"/>
          <w:kern w:val="0"/>
        </w:rPr>
        <w:t>先</w:t>
      </w:r>
      <w:r w:rsidRPr="00907AC1">
        <w:rPr>
          <w:rFonts w:asciiTheme="minorEastAsia" w:eastAsiaTheme="minorEastAsia" w:hAnsiTheme="minorEastAsia" w:hint="eastAsia"/>
          <w:spacing w:val="20"/>
          <w:kern w:val="0"/>
          <w:lang w:eastAsia="zh-TW"/>
        </w:rPr>
        <w:t>生</w:t>
      </w:r>
      <w:r w:rsidRPr="00907AC1">
        <w:rPr>
          <w:rFonts w:asciiTheme="minorEastAsia" w:eastAsiaTheme="minorEastAsia" w:hAnsiTheme="minorEastAsia" w:hint="eastAsia"/>
          <w:spacing w:val="20"/>
          <w:kern w:val="0"/>
        </w:rPr>
        <w:t>*</w:t>
      </w:r>
    </w:p>
    <w:p w:rsidR="001C6496" w:rsidRPr="00907AC1" w:rsidRDefault="001C6496" w:rsidP="00220765">
      <w:pPr>
        <w:tabs>
          <w:tab w:val="left" w:pos="1980"/>
          <w:tab w:val="left" w:pos="2340"/>
        </w:tabs>
        <w:overflowPunct w:val="0"/>
        <w:adjustRightInd w:val="0"/>
        <w:ind w:left="1080"/>
        <w:jc w:val="both"/>
        <w:rPr>
          <w:rFonts w:asciiTheme="minorEastAsia" w:eastAsiaTheme="minorEastAsia" w:hAnsiTheme="minorEastAsia"/>
          <w:spacing w:val="20"/>
          <w:kern w:val="0"/>
          <w:lang w:eastAsia="zh-TW"/>
        </w:rPr>
      </w:pPr>
    </w:p>
    <w:p w:rsidR="007D4AD8" w:rsidRPr="00907AC1" w:rsidRDefault="007D4AD8"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註：</w:t>
      </w:r>
      <w:r w:rsidRPr="00907AC1">
        <w:rPr>
          <w:rFonts w:asciiTheme="minorEastAsia" w:eastAsiaTheme="minorEastAsia" w:hAnsiTheme="minorEastAsia"/>
          <w:spacing w:val="20"/>
          <w:kern w:val="0"/>
        </w:rPr>
        <w:tab/>
        <w:t>*</w:t>
      </w:r>
      <w:r w:rsidRPr="00907AC1">
        <w:rPr>
          <w:rFonts w:asciiTheme="minorEastAsia" w:eastAsiaTheme="minorEastAsia" w:hAnsiTheme="minorEastAsia"/>
          <w:spacing w:val="20"/>
          <w:kern w:val="0"/>
        </w:rPr>
        <w:tab/>
        <w:t>出席整個會議的委員</w:t>
      </w:r>
    </w:p>
    <w:p w:rsidR="001A0A7E" w:rsidRPr="00907AC1" w:rsidRDefault="007D4AD8" w:rsidP="00220765">
      <w:pPr>
        <w:tabs>
          <w:tab w:val="left" w:pos="1980"/>
          <w:tab w:val="left" w:pos="2340"/>
        </w:tabs>
        <w:overflowPunct w:val="0"/>
        <w:adjustRightInd w:val="0"/>
        <w:ind w:firstLineChars="700" w:firstLine="1960"/>
        <w:jc w:val="both"/>
        <w:rPr>
          <w:rFonts w:asciiTheme="minorEastAsia" w:eastAsiaTheme="minorEastAsia" w:hAnsiTheme="minorEastAsia"/>
          <w:spacing w:val="20"/>
          <w:kern w:val="0"/>
          <w:lang w:eastAsia="zh-TW"/>
        </w:rPr>
      </w:pPr>
      <w:r w:rsidRPr="00907AC1">
        <w:rPr>
          <w:rFonts w:asciiTheme="minorEastAsia" w:eastAsiaTheme="minorEastAsia" w:hAnsiTheme="minorEastAsia"/>
          <w:spacing w:val="20"/>
          <w:kern w:val="0"/>
        </w:rPr>
        <w:t>( )</w:t>
      </w:r>
      <w:r w:rsidRPr="00907AC1">
        <w:rPr>
          <w:rFonts w:asciiTheme="minorEastAsia" w:eastAsiaTheme="minorEastAsia" w:hAnsiTheme="minorEastAsia"/>
          <w:spacing w:val="20"/>
          <w:kern w:val="0"/>
        </w:rPr>
        <w:tab/>
        <w:t>委員出席時間</w:t>
      </w:r>
    </w:p>
    <w:tbl>
      <w:tblPr>
        <w:tblW w:w="9242" w:type="dxa"/>
        <w:tblLayout w:type="fixed"/>
        <w:tblCellMar>
          <w:left w:w="28" w:type="dxa"/>
          <w:right w:w="28" w:type="dxa"/>
        </w:tblCellMar>
        <w:tblLook w:val="0000" w:firstRow="0" w:lastRow="0" w:firstColumn="0" w:lastColumn="0" w:noHBand="0" w:noVBand="0"/>
      </w:tblPr>
      <w:tblGrid>
        <w:gridCol w:w="1108"/>
        <w:gridCol w:w="2322"/>
        <w:gridCol w:w="5812"/>
      </w:tblGrid>
      <w:tr w:rsidR="001670BE" w:rsidRPr="00907AC1" w:rsidTr="00C56121">
        <w:trPr>
          <w:trHeight w:val="314"/>
        </w:trPr>
        <w:tc>
          <w:tcPr>
            <w:tcW w:w="1108" w:type="dxa"/>
          </w:tcPr>
          <w:p w:rsidR="001670BE" w:rsidRPr="00A26EAE" w:rsidRDefault="001670BE" w:rsidP="00220765">
            <w:pPr>
              <w:overflowPunct w:val="0"/>
              <w:adjustRightInd w:val="0"/>
              <w:jc w:val="both"/>
              <w:rPr>
                <w:rFonts w:asciiTheme="minorEastAsia" w:eastAsiaTheme="minorEastAsia" w:hAnsiTheme="minorEastAsia"/>
                <w:bCs/>
                <w:spacing w:val="20"/>
                <w:kern w:val="0"/>
              </w:rPr>
            </w:pPr>
          </w:p>
        </w:tc>
        <w:tc>
          <w:tcPr>
            <w:tcW w:w="2322" w:type="dxa"/>
          </w:tcPr>
          <w:p w:rsidR="00266E67" w:rsidRPr="00A26EAE" w:rsidRDefault="00266E67" w:rsidP="00220765">
            <w:pPr>
              <w:overflowPunct w:val="0"/>
              <w:adjustRightInd w:val="0"/>
              <w:jc w:val="both"/>
              <w:rPr>
                <w:rFonts w:asciiTheme="minorEastAsia" w:eastAsiaTheme="minorEastAsia" w:hAnsiTheme="minorEastAsia"/>
                <w:bCs/>
                <w:spacing w:val="20"/>
                <w:kern w:val="0"/>
                <w:u w:val="single"/>
                <w:lang w:eastAsia="zh-TW"/>
              </w:rPr>
            </w:pPr>
            <w:r w:rsidRPr="00A26EAE">
              <w:rPr>
                <w:rFonts w:asciiTheme="minorEastAsia" w:eastAsiaTheme="minorEastAsia" w:hAnsiTheme="minorEastAsia"/>
                <w:spacing w:val="20"/>
                <w:kern w:val="0"/>
                <w:u w:val="single"/>
              </w:rPr>
              <w:t>嘉賓</w:t>
            </w:r>
          </w:p>
          <w:p w:rsidR="001670BE" w:rsidRPr="00A26EAE" w:rsidRDefault="001670BE" w:rsidP="00220765">
            <w:pPr>
              <w:overflowPunct w:val="0"/>
              <w:adjustRightInd w:val="0"/>
              <w:jc w:val="both"/>
              <w:rPr>
                <w:rFonts w:asciiTheme="minorEastAsia" w:eastAsiaTheme="minorEastAsia" w:hAnsiTheme="minorEastAsia"/>
                <w:bCs/>
                <w:spacing w:val="20"/>
                <w:kern w:val="0"/>
                <w:u w:val="single"/>
              </w:rPr>
            </w:pPr>
            <w:r w:rsidRPr="00A26EAE">
              <w:rPr>
                <w:rFonts w:asciiTheme="minorEastAsia" w:eastAsiaTheme="minorEastAsia" w:hAnsiTheme="minorEastAsia"/>
                <w:bCs/>
                <w:spacing w:val="20"/>
                <w:kern w:val="0"/>
                <w:u w:val="single"/>
              </w:rPr>
              <w:t>第</w:t>
            </w:r>
            <w:r w:rsidR="00A26EAE" w:rsidRPr="00A26EAE">
              <w:rPr>
                <w:rFonts w:asciiTheme="minorEastAsia" w:eastAsiaTheme="minorEastAsia" w:hAnsiTheme="minorEastAsia" w:hint="eastAsia"/>
                <w:bCs/>
                <w:spacing w:val="20"/>
                <w:kern w:val="0"/>
                <w:u w:val="single"/>
                <w:lang w:eastAsia="zh-TW"/>
              </w:rPr>
              <w:t>4</w:t>
            </w:r>
            <w:r w:rsidRPr="00A26EAE">
              <w:rPr>
                <w:rFonts w:asciiTheme="minorEastAsia" w:eastAsiaTheme="minorEastAsia" w:hAnsiTheme="minorEastAsia"/>
                <w:bCs/>
                <w:spacing w:val="20"/>
                <w:kern w:val="0"/>
                <w:u w:val="single"/>
              </w:rPr>
              <w:t>項</w:t>
            </w:r>
          </w:p>
        </w:tc>
        <w:tc>
          <w:tcPr>
            <w:tcW w:w="5812" w:type="dxa"/>
          </w:tcPr>
          <w:p w:rsidR="001670BE" w:rsidRPr="00A26EAE" w:rsidRDefault="001670BE" w:rsidP="00220765">
            <w:pPr>
              <w:overflowPunct w:val="0"/>
              <w:adjustRightInd w:val="0"/>
              <w:jc w:val="both"/>
              <w:rPr>
                <w:rFonts w:asciiTheme="minorEastAsia" w:eastAsiaTheme="minorEastAsia" w:hAnsiTheme="minorEastAsia"/>
                <w:spacing w:val="20"/>
                <w:kern w:val="0"/>
              </w:rPr>
            </w:pPr>
          </w:p>
        </w:tc>
      </w:tr>
      <w:tr w:rsidR="00F31E98" w:rsidRPr="00907AC1" w:rsidTr="00C56121">
        <w:trPr>
          <w:trHeight w:val="314"/>
        </w:trPr>
        <w:tc>
          <w:tcPr>
            <w:tcW w:w="1108" w:type="dxa"/>
          </w:tcPr>
          <w:p w:rsidR="00F31E98" w:rsidRPr="00A26EAE" w:rsidRDefault="00F31E98" w:rsidP="00220765">
            <w:pPr>
              <w:overflowPunct w:val="0"/>
              <w:adjustRightInd w:val="0"/>
              <w:jc w:val="both"/>
              <w:rPr>
                <w:rFonts w:asciiTheme="minorEastAsia" w:eastAsiaTheme="minorEastAsia" w:hAnsiTheme="minorEastAsia"/>
                <w:bCs/>
                <w:spacing w:val="20"/>
                <w:kern w:val="0"/>
              </w:rPr>
            </w:pPr>
          </w:p>
        </w:tc>
        <w:tc>
          <w:tcPr>
            <w:tcW w:w="2322" w:type="dxa"/>
          </w:tcPr>
          <w:p w:rsidR="00F31E98" w:rsidRPr="00A26EAE" w:rsidRDefault="009C5758" w:rsidP="00220765">
            <w:pPr>
              <w:tabs>
                <w:tab w:val="left" w:pos="4405"/>
              </w:tabs>
              <w:overflowPunct w:val="0"/>
              <w:adjustRightInd w:val="0"/>
              <w:ind w:right="-1054"/>
              <w:jc w:val="both"/>
              <w:rPr>
                <w:rFonts w:asciiTheme="minorEastAsia" w:eastAsiaTheme="minorEastAsia" w:hAnsiTheme="minorEastAsia"/>
                <w:spacing w:val="20"/>
                <w:kern w:val="0"/>
              </w:rPr>
            </w:pPr>
            <w:r>
              <w:rPr>
                <w:rFonts w:asciiTheme="minorEastAsia" w:eastAsiaTheme="minorEastAsia" w:hAnsiTheme="minorEastAsia" w:hint="eastAsia"/>
                <w:spacing w:val="20"/>
                <w:kern w:val="0"/>
                <w:lang w:eastAsia="zh-TW"/>
              </w:rPr>
              <w:t>周振</w:t>
            </w:r>
            <w:r w:rsidR="00CF4C29" w:rsidRPr="00A26EAE">
              <w:rPr>
                <w:rFonts w:asciiTheme="minorEastAsia" w:eastAsiaTheme="minorEastAsia" w:hAnsiTheme="minorEastAsia" w:hint="eastAsia"/>
                <w:spacing w:val="20"/>
                <w:kern w:val="0"/>
                <w:lang w:eastAsia="zh-TW"/>
              </w:rPr>
              <w:t>邦先生</w:t>
            </w:r>
          </w:p>
        </w:tc>
        <w:tc>
          <w:tcPr>
            <w:tcW w:w="5812" w:type="dxa"/>
          </w:tcPr>
          <w:p w:rsidR="00F31E98" w:rsidRPr="00A26EAE" w:rsidRDefault="00F31E98" w:rsidP="00220765">
            <w:pPr>
              <w:overflowPunct w:val="0"/>
              <w:adjustRightInd w:val="0"/>
              <w:jc w:val="both"/>
              <w:rPr>
                <w:rFonts w:asciiTheme="minorEastAsia" w:eastAsiaTheme="minorEastAsia" w:hAnsiTheme="minorEastAsia"/>
                <w:spacing w:val="20"/>
                <w:kern w:val="0"/>
                <w:lang w:eastAsia="zh-TW"/>
              </w:rPr>
            </w:pPr>
            <w:r w:rsidRPr="00A26EAE">
              <w:rPr>
                <w:rFonts w:asciiTheme="minorEastAsia" w:eastAsiaTheme="minorEastAsia" w:hAnsiTheme="minorEastAsia" w:hint="eastAsia"/>
                <w:spacing w:val="20"/>
                <w:kern w:val="0"/>
              </w:rPr>
              <w:t>路政署</w:t>
            </w:r>
            <w:r w:rsidR="000B69A5" w:rsidRPr="00A26EAE">
              <w:rPr>
                <w:rFonts w:asciiTheme="minorEastAsia" w:eastAsiaTheme="minorEastAsia" w:hAnsiTheme="minorEastAsia" w:hint="eastAsia"/>
                <w:spacing w:val="20"/>
                <w:kern w:val="0"/>
                <w:lang w:eastAsia="zh-TW"/>
              </w:rPr>
              <w:t xml:space="preserve"> </w:t>
            </w:r>
            <w:r w:rsidR="001C68B7" w:rsidRPr="00A26EAE">
              <w:rPr>
                <w:rFonts w:asciiTheme="minorEastAsia" w:eastAsiaTheme="minorEastAsia" w:hAnsiTheme="minorEastAsia" w:hint="eastAsia"/>
                <w:spacing w:val="20"/>
                <w:kern w:val="0"/>
                <w:lang w:eastAsia="zh-TW"/>
              </w:rPr>
              <w:t>高級</w:t>
            </w:r>
            <w:r w:rsidRPr="00A26EAE">
              <w:rPr>
                <w:rFonts w:asciiTheme="minorEastAsia" w:eastAsiaTheme="minorEastAsia" w:hAnsiTheme="minorEastAsia" w:hint="eastAsia"/>
                <w:spacing w:val="20"/>
                <w:kern w:val="0"/>
              </w:rPr>
              <w:t>工程師</w:t>
            </w:r>
            <w:r w:rsidR="00CF4C29" w:rsidRPr="00A26EAE">
              <w:rPr>
                <w:rFonts w:asciiTheme="minorEastAsia" w:eastAsiaTheme="minorEastAsia" w:hAnsiTheme="minorEastAsia" w:hint="eastAsia"/>
                <w:spacing w:val="20"/>
                <w:kern w:val="0"/>
                <w:lang w:eastAsia="zh-TW"/>
              </w:rPr>
              <w:t>3</w:t>
            </w:r>
            <w:r w:rsidRPr="00A26EAE">
              <w:rPr>
                <w:rFonts w:asciiTheme="minorEastAsia" w:eastAsiaTheme="minorEastAsia" w:hAnsiTheme="minorEastAsia" w:hint="eastAsia"/>
                <w:spacing w:val="20"/>
                <w:kern w:val="0"/>
              </w:rPr>
              <w:t>/</w:t>
            </w:r>
            <w:r w:rsidR="001C68B7" w:rsidRPr="00A26EAE">
              <w:rPr>
                <w:rFonts w:asciiTheme="minorEastAsia" w:eastAsiaTheme="minorEastAsia" w:hAnsiTheme="minorEastAsia" w:hint="eastAsia"/>
                <w:spacing w:val="20"/>
                <w:kern w:val="0"/>
                <w:lang w:eastAsia="zh-TW"/>
              </w:rPr>
              <w:t>中環灣仔繞道</w:t>
            </w:r>
          </w:p>
        </w:tc>
      </w:tr>
      <w:tr w:rsidR="00F31E98" w:rsidRPr="00907AC1" w:rsidTr="00C56121">
        <w:trPr>
          <w:trHeight w:val="314"/>
        </w:trPr>
        <w:tc>
          <w:tcPr>
            <w:tcW w:w="1108" w:type="dxa"/>
          </w:tcPr>
          <w:p w:rsidR="00F31E98" w:rsidRPr="00A26EAE" w:rsidRDefault="00F31E98" w:rsidP="00220765">
            <w:pPr>
              <w:overflowPunct w:val="0"/>
              <w:adjustRightInd w:val="0"/>
              <w:jc w:val="both"/>
              <w:rPr>
                <w:rFonts w:asciiTheme="minorEastAsia" w:eastAsiaTheme="minorEastAsia" w:hAnsiTheme="minorEastAsia"/>
                <w:bCs/>
                <w:spacing w:val="20"/>
                <w:kern w:val="0"/>
              </w:rPr>
            </w:pPr>
          </w:p>
        </w:tc>
        <w:tc>
          <w:tcPr>
            <w:tcW w:w="2322" w:type="dxa"/>
          </w:tcPr>
          <w:p w:rsidR="00F31E98" w:rsidRPr="00A26EAE" w:rsidRDefault="00CF4C29" w:rsidP="00220765">
            <w:pPr>
              <w:overflowPunct w:val="0"/>
              <w:adjustRightInd w:val="0"/>
              <w:jc w:val="both"/>
              <w:rPr>
                <w:rFonts w:asciiTheme="minorEastAsia" w:eastAsiaTheme="minorEastAsia" w:hAnsiTheme="minorEastAsia"/>
                <w:spacing w:val="20"/>
                <w:kern w:val="0"/>
              </w:rPr>
            </w:pPr>
            <w:r w:rsidRPr="00A26EAE">
              <w:rPr>
                <w:rFonts w:asciiTheme="minorEastAsia" w:eastAsiaTheme="minorEastAsia" w:hAnsiTheme="minorEastAsia" w:hint="eastAsia"/>
                <w:spacing w:val="20"/>
                <w:kern w:val="0"/>
              </w:rPr>
              <w:t>梁瀚雲先生</w:t>
            </w:r>
          </w:p>
        </w:tc>
        <w:tc>
          <w:tcPr>
            <w:tcW w:w="5812" w:type="dxa"/>
          </w:tcPr>
          <w:p w:rsidR="00F31E98" w:rsidRPr="00A26EAE" w:rsidRDefault="00CF4C29" w:rsidP="00220765">
            <w:pPr>
              <w:overflowPunct w:val="0"/>
              <w:adjustRightInd w:val="0"/>
              <w:jc w:val="both"/>
              <w:rPr>
                <w:rFonts w:asciiTheme="minorEastAsia" w:eastAsiaTheme="minorEastAsia" w:hAnsiTheme="minorEastAsia"/>
                <w:spacing w:val="20"/>
                <w:kern w:val="0"/>
              </w:rPr>
            </w:pPr>
            <w:r w:rsidRPr="00A26EAE">
              <w:rPr>
                <w:rFonts w:asciiTheme="minorEastAsia" w:eastAsiaTheme="minorEastAsia" w:hAnsiTheme="minorEastAsia" w:hint="eastAsia"/>
                <w:spacing w:val="20"/>
                <w:kern w:val="0"/>
              </w:rPr>
              <w:t>路政署</w:t>
            </w:r>
            <w:r w:rsidRPr="00A26EAE">
              <w:rPr>
                <w:rFonts w:asciiTheme="minorEastAsia" w:eastAsiaTheme="minorEastAsia" w:hAnsiTheme="minorEastAsia" w:hint="eastAsia"/>
                <w:spacing w:val="20"/>
                <w:kern w:val="0"/>
                <w:lang w:eastAsia="zh-TW"/>
              </w:rPr>
              <w:t xml:space="preserve"> 高級</w:t>
            </w:r>
            <w:r w:rsidRPr="00A26EAE">
              <w:rPr>
                <w:rFonts w:asciiTheme="minorEastAsia" w:eastAsiaTheme="minorEastAsia" w:hAnsiTheme="minorEastAsia" w:hint="eastAsia"/>
                <w:spacing w:val="20"/>
                <w:kern w:val="0"/>
              </w:rPr>
              <w:t>工程師</w:t>
            </w:r>
            <w:r w:rsidRPr="00A26EAE">
              <w:rPr>
                <w:rFonts w:asciiTheme="minorEastAsia" w:eastAsiaTheme="minorEastAsia" w:hAnsiTheme="minorEastAsia" w:hint="eastAsia"/>
                <w:spacing w:val="20"/>
                <w:kern w:val="0"/>
                <w:lang w:eastAsia="zh-TW"/>
              </w:rPr>
              <w:t>1</w:t>
            </w:r>
            <w:r w:rsidRPr="00A26EAE">
              <w:rPr>
                <w:rFonts w:asciiTheme="minorEastAsia" w:eastAsiaTheme="minorEastAsia" w:hAnsiTheme="minorEastAsia" w:hint="eastAsia"/>
                <w:spacing w:val="20"/>
                <w:kern w:val="0"/>
              </w:rPr>
              <w:t>/</w:t>
            </w:r>
            <w:r w:rsidRPr="00A26EAE">
              <w:rPr>
                <w:rFonts w:asciiTheme="minorEastAsia" w:eastAsiaTheme="minorEastAsia" w:hAnsiTheme="minorEastAsia" w:hint="eastAsia"/>
                <w:spacing w:val="20"/>
                <w:kern w:val="0"/>
                <w:lang w:eastAsia="zh-TW"/>
              </w:rPr>
              <w:t>中環灣仔繞道</w:t>
            </w:r>
          </w:p>
        </w:tc>
      </w:tr>
      <w:tr w:rsidR="00F31E98" w:rsidRPr="00907AC1" w:rsidTr="00C56121">
        <w:trPr>
          <w:trHeight w:val="314"/>
        </w:trPr>
        <w:tc>
          <w:tcPr>
            <w:tcW w:w="1108" w:type="dxa"/>
          </w:tcPr>
          <w:p w:rsidR="00F31E98" w:rsidRPr="00A26EAE" w:rsidRDefault="00F31E98" w:rsidP="00220765">
            <w:pPr>
              <w:overflowPunct w:val="0"/>
              <w:adjustRightInd w:val="0"/>
              <w:jc w:val="both"/>
              <w:rPr>
                <w:rFonts w:asciiTheme="minorEastAsia" w:eastAsiaTheme="minorEastAsia" w:hAnsiTheme="minorEastAsia"/>
                <w:bCs/>
                <w:spacing w:val="20"/>
                <w:kern w:val="0"/>
              </w:rPr>
            </w:pPr>
          </w:p>
        </w:tc>
        <w:tc>
          <w:tcPr>
            <w:tcW w:w="2322" w:type="dxa"/>
          </w:tcPr>
          <w:p w:rsidR="00F31E98" w:rsidRPr="00A26EAE" w:rsidRDefault="00CF4C29" w:rsidP="00220765">
            <w:pPr>
              <w:overflowPunct w:val="0"/>
              <w:adjustRightInd w:val="0"/>
              <w:jc w:val="both"/>
              <w:rPr>
                <w:rFonts w:asciiTheme="minorEastAsia" w:eastAsiaTheme="minorEastAsia" w:hAnsiTheme="minorEastAsia"/>
                <w:spacing w:val="20"/>
                <w:kern w:val="0"/>
              </w:rPr>
            </w:pPr>
            <w:r w:rsidRPr="00A26EAE">
              <w:rPr>
                <w:rFonts w:asciiTheme="minorEastAsia" w:eastAsiaTheme="minorEastAsia" w:hAnsiTheme="minorEastAsia" w:hint="eastAsia"/>
                <w:spacing w:val="20"/>
                <w:kern w:val="0"/>
                <w:lang w:eastAsia="zh-TW"/>
              </w:rPr>
              <w:t>俞慶偉</w:t>
            </w:r>
            <w:r w:rsidRPr="00A26EAE">
              <w:rPr>
                <w:rFonts w:asciiTheme="minorEastAsia" w:eastAsiaTheme="minorEastAsia" w:hAnsiTheme="minorEastAsia" w:hint="eastAsia"/>
                <w:spacing w:val="20"/>
                <w:kern w:val="0"/>
              </w:rPr>
              <w:t>先生</w:t>
            </w:r>
          </w:p>
        </w:tc>
        <w:tc>
          <w:tcPr>
            <w:tcW w:w="5812" w:type="dxa"/>
          </w:tcPr>
          <w:p w:rsidR="00F31E98" w:rsidRPr="00A26EAE" w:rsidRDefault="00CF4C29" w:rsidP="00220765">
            <w:pPr>
              <w:overflowPunct w:val="0"/>
              <w:adjustRightInd w:val="0"/>
              <w:jc w:val="both"/>
              <w:rPr>
                <w:rFonts w:asciiTheme="minorEastAsia" w:eastAsiaTheme="minorEastAsia" w:hAnsiTheme="minorEastAsia"/>
                <w:spacing w:val="20"/>
                <w:kern w:val="0"/>
              </w:rPr>
            </w:pPr>
            <w:r w:rsidRPr="00A26EAE">
              <w:rPr>
                <w:rFonts w:asciiTheme="minorEastAsia" w:eastAsiaTheme="minorEastAsia" w:hAnsiTheme="minorEastAsia" w:hint="eastAsia"/>
                <w:spacing w:val="20"/>
                <w:kern w:val="0"/>
              </w:rPr>
              <w:t>艾奕康有限公司</w:t>
            </w:r>
            <w:r w:rsidRPr="00A26EAE">
              <w:rPr>
                <w:rFonts w:asciiTheme="minorEastAsia" w:eastAsiaTheme="minorEastAsia" w:hAnsiTheme="minorEastAsia" w:hint="eastAsia"/>
                <w:spacing w:val="20"/>
                <w:kern w:val="0"/>
                <w:lang w:eastAsia="zh-TW"/>
              </w:rPr>
              <w:t xml:space="preserve"> </w:t>
            </w:r>
            <w:r w:rsidRPr="00A26EAE">
              <w:rPr>
                <w:rFonts w:asciiTheme="minorEastAsia" w:eastAsiaTheme="minorEastAsia" w:hAnsiTheme="minorEastAsia" w:hint="eastAsia"/>
                <w:spacing w:val="20"/>
                <w:kern w:val="0"/>
              </w:rPr>
              <w:t>駐工地高級工程師</w:t>
            </w:r>
          </w:p>
        </w:tc>
      </w:tr>
      <w:tr w:rsidR="00F31E98" w:rsidRPr="00907AC1" w:rsidTr="00C56121">
        <w:trPr>
          <w:trHeight w:val="314"/>
        </w:trPr>
        <w:tc>
          <w:tcPr>
            <w:tcW w:w="1108" w:type="dxa"/>
          </w:tcPr>
          <w:p w:rsidR="00F31E98" w:rsidRPr="00A26EAE" w:rsidRDefault="00F31E98" w:rsidP="00220765">
            <w:pPr>
              <w:overflowPunct w:val="0"/>
              <w:adjustRightInd w:val="0"/>
              <w:jc w:val="both"/>
              <w:rPr>
                <w:rFonts w:asciiTheme="minorEastAsia" w:eastAsiaTheme="minorEastAsia" w:hAnsiTheme="minorEastAsia"/>
                <w:bCs/>
                <w:spacing w:val="20"/>
                <w:kern w:val="0"/>
              </w:rPr>
            </w:pPr>
          </w:p>
        </w:tc>
        <w:tc>
          <w:tcPr>
            <w:tcW w:w="2322" w:type="dxa"/>
          </w:tcPr>
          <w:p w:rsidR="00F31E98" w:rsidRPr="00A26EAE" w:rsidRDefault="00F31E98" w:rsidP="00220765">
            <w:pPr>
              <w:overflowPunct w:val="0"/>
              <w:adjustRightInd w:val="0"/>
              <w:jc w:val="both"/>
              <w:rPr>
                <w:rFonts w:asciiTheme="minorEastAsia" w:eastAsiaTheme="minorEastAsia" w:hAnsiTheme="minorEastAsia"/>
                <w:bCs/>
                <w:spacing w:val="20"/>
                <w:kern w:val="0"/>
                <w:lang w:eastAsia="zh-TW"/>
              </w:rPr>
            </w:pPr>
          </w:p>
        </w:tc>
        <w:tc>
          <w:tcPr>
            <w:tcW w:w="5812" w:type="dxa"/>
          </w:tcPr>
          <w:p w:rsidR="00F31E98" w:rsidRPr="00A26EAE" w:rsidRDefault="00F31E98" w:rsidP="00220765">
            <w:pPr>
              <w:overflowPunct w:val="0"/>
              <w:adjustRightInd w:val="0"/>
              <w:jc w:val="both"/>
              <w:rPr>
                <w:rFonts w:asciiTheme="minorEastAsia" w:eastAsiaTheme="minorEastAsia" w:hAnsiTheme="minorEastAsia"/>
                <w:bCs/>
                <w:spacing w:val="20"/>
                <w:kern w:val="0"/>
              </w:rPr>
            </w:pPr>
          </w:p>
        </w:tc>
      </w:tr>
      <w:tr w:rsidR="00F31E98" w:rsidRPr="00907AC1" w:rsidTr="00C56121">
        <w:trPr>
          <w:trHeight w:val="314"/>
        </w:trPr>
        <w:tc>
          <w:tcPr>
            <w:tcW w:w="1108" w:type="dxa"/>
          </w:tcPr>
          <w:p w:rsidR="00F31E98" w:rsidRPr="00A26EAE" w:rsidRDefault="00F31E98" w:rsidP="00220765">
            <w:pPr>
              <w:overflowPunct w:val="0"/>
              <w:adjustRightInd w:val="0"/>
              <w:jc w:val="both"/>
              <w:rPr>
                <w:rFonts w:asciiTheme="minorEastAsia" w:eastAsiaTheme="minorEastAsia" w:hAnsiTheme="minorEastAsia"/>
                <w:bCs/>
                <w:spacing w:val="20"/>
                <w:kern w:val="0"/>
                <w:lang w:eastAsia="zh-TW"/>
              </w:rPr>
            </w:pPr>
          </w:p>
        </w:tc>
        <w:tc>
          <w:tcPr>
            <w:tcW w:w="2322" w:type="dxa"/>
          </w:tcPr>
          <w:p w:rsidR="00F31E98" w:rsidRPr="00A26EAE" w:rsidRDefault="00F31E98" w:rsidP="00220765">
            <w:pPr>
              <w:overflowPunct w:val="0"/>
              <w:adjustRightInd w:val="0"/>
              <w:jc w:val="both"/>
              <w:rPr>
                <w:rFonts w:asciiTheme="minorEastAsia" w:eastAsiaTheme="minorEastAsia" w:hAnsiTheme="minorEastAsia"/>
                <w:bCs/>
                <w:spacing w:val="20"/>
                <w:kern w:val="0"/>
                <w:lang w:eastAsia="zh-TW"/>
              </w:rPr>
            </w:pPr>
            <w:r w:rsidRPr="00A26EAE">
              <w:rPr>
                <w:rFonts w:asciiTheme="minorEastAsia" w:eastAsiaTheme="minorEastAsia" w:hAnsiTheme="minorEastAsia"/>
                <w:bCs/>
                <w:spacing w:val="20"/>
                <w:kern w:val="0"/>
                <w:u w:val="single"/>
              </w:rPr>
              <w:t>第</w:t>
            </w:r>
            <w:r w:rsidR="00A26EAE" w:rsidRPr="00A26EAE">
              <w:rPr>
                <w:rFonts w:asciiTheme="minorEastAsia" w:eastAsiaTheme="minorEastAsia" w:hAnsiTheme="minorEastAsia" w:hint="eastAsia"/>
                <w:bCs/>
                <w:spacing w:val="20"/>
                <w:kern w:val="0"/>
                <w:u w:val="single"/>
                <w:lang w:eastAsia="zh-TW"/>
              </w:rPr>
              <w:t>5</w:t>
            </w:r>
            <w:r w:rsidRPr="00A26EAE">
              <w:rPr>
                <w:rFonts w:asciiTheme="minorEastAsia" w:eastAsiaTheme="minorEastAsia" w:hAnsiTheme="minorEastAsia"/>
                <w:bCs/>
                <w:spacing w:val="20"/>
                <w:kern w:val="0"/>
                <w:u w:val="single"/>
              </w:rPr>
              <w:t>項</w:t>
            </w:r>
          </w:p>
        </w:tc>
        <w:tc>
          <w:tcPr>
            <w:tcW w:w="5812" w:type="dxa"/>
          </w:tcPr>
          <w:p w:rsidR="00F31E98" w:rsidRPr="00A26EAE" w:rsidRDefault="00F31E98" w:rsidP="00A26EAE">
            <w:pPr>
              <w:rPr>
                <w:spacing w:val="20"/>
                <w:lang w:eastAsia="zh-TW"/>
              </w:rPr>
            </w:pPr>
          </w:p>
        </w:tc>
      </w:tr>
      <w:tr w:rsidR="008812D0" w:rsidRPr="00907AC1" w:rsidTr="00C56121">
        <w:trPr>
          <w:trHeight w:val="229"/>
        </w:trPr>
        <w:tc>
          <w:tcPr>
            <w:tcW w:w="1108" w:type="dxa"/>
          </w:tcPr>
          <w:p w:rsidR="008812D0" w:rsidRPr="00A26EAE" w:rsidRDefault="008812D0" w:rsidP="00220765">
            <w:pPr>
              <w:overflowPunct w:val="0"/>
              <w:adjustRightInd w:val="0"/>
              <w:jc w:val="both"/>
              <w:rPr>
                <w:rFonts w:asciiTheme="minorEastAsia" w:eastAsiaTheme="minorEastAsia" w:hAnsiTheme="minorEastAsia"/>
                <w:spacing w:val="20"/>
                <w:kern w:val="0"/>
                <w:lang w:eastAsia="zh-TW"/>
              </w:rPr>
            </w:pPr>
          </w:p>
        </w:tc>
        <w:tc>
          <w:tcPr>
            <w:tcW w:w="2322" w:type="dxa"/>
            <w:vAlign w:val="center"/>
          </w:tcPr>
          <w:p w:rsidR="00F04F77" w:rsidRPr="00A26EAE" w:rsidRDefault="00A26EAE" w:rsidP="00A26EAE">
            <w:pPr>
              <w:tabs>
                <w:tab w:val="left" w:pos="4405"/>
              </w:tabs>
              <w:overflowPunct w:val="0"/>
              <w:adjustRightInd w:val="0"/>
              <w:ind w:right="-1054"/>
              <w:jc w:val="both"/>
              <w:rPr>
                <w:rFonts w:asciiTheme="minorEastAsia" w:eastAsiaTheme="minorEastAsia" w:hAnsiTheme="minorEastAsia"/>
                <w:spacing w:val="20"/>
                <w:kern w:val="0"/>
                <w:lang w:eastAsia="zh-TW"/>
              </w:rPr>
            </w:pPr>
            <w:r w:rsidRPr="00A26EAE">
              <w:rPr>
                <w:rFonts w:asciiTheme="minorEastAsia" w:eastAsiaTheme="minorEastAsia" w:hAnsiTheme="minorEastAsia" w:hint="eastAsia"/>
                <w:spacing w:val="20"/>
                <w:kern w:val="0"/>
              </w:rPr>
              <w:t>蔡綺琳女士</w:t>
            </w:r>
          </w:p>
        </w:tc>
        <w:tc>
          <w:tcPr>
            <w:tcW w:w="5812" w:type="dxa"/>
            <w:vAlign w:val="center"/>
          </w:tcPr>
          <w:p w:rsidR="00F04F77" w:rsidRPr="00A26EAE" w:rsidRDefault="00A26EAE" w:rsidP="00220765">
            <w:pPr>
              <w:overflowPunct w:val="0"/>
              <w:adjustRightInd w:val="0"/>
              <w:jc w:val="both"/>
              <w:rPr>
                <w:rFonts w:asciiTheme="minorEastAsia" w:eastAsiaTheme="minorEastAsia" w:hAnsiTheme="minorEastAsia"/>
                <w:spacing w:val="20"/>
                <w:kern w:val="0"/>
                <w:lang w:eastAsia="zh-TW"/>
              </w:rPr>
            </w:pPr>
            <w:r w:rsidRPr="00A26EAE">
              <w:rPr>
                <w:spacing w:val="20"/>
              </w:rPr>
              <w:t>運輸署</w:t>
            </w:r>
            <w:r>
              <w:rPr>
                <w:rFonts w:hint="eastAsia"/>
                <w:spacing w:val="20"/>
                <w:lang w:eastAsia="zh-TW"/>
              </w:rPr>
              <w:t xml:space="preserve"> </w:t>
            </w:r>
            <w:r w:rsidRPr="00A26EAE">
              <w:rPr>
                <w:rFonts w:hint="eastAsia"/>
                <w:spacing w:val="20"/>
              </w:rPr>
              <w:t>高級運輸主任</w:t>
            </w:r>
            <w:r w:rsidRPr="00A26EAE">
              <w:rPr>
                <w:rFonts w:hint="eastAsia"/>
                <w:spacing w:val="20"/>
              </w:rPr>
              <w:t>/</w:t>
            </w:r>
            <w:r w:rsidRPr="00A26EAE">
              <w:rPr>
                <w:rFonts w:hint="eastAsia"/>
                <w:spacing w:val="20"/>
              </w:rPr>
              <w:t>巴士發展</w:t>
            </w:r>
            <w:r w:rsidRPr="00A26EAE">
              <w:rPr>
                <w:rFonts w:hint="eastAsia"/>
                <w:spacing w:val="20"/>
              </w:rPr>
              <w:t>(</w:t>
            </w:r>
            <w:r w:rsidRPr="00A26EAE">
              <w:rPr>
                <w:rFonts w:hint="eastAsia"/>
                <w:spacing w:val="20"/>
              </w:rPr>
              <w:t>港島</w:t>
            </w:r>
            <w:r w:rsidRPr="00A26EAE">
              <w:rPr>
                <w:rFonts w:hint="eastAsia"/>
                <w:spacing w:val="20"/>
              </w:rPr>
              <w:t>)1</w:t>
            </w:r>
          </w:p>
        </w:tc>
      </w:tr>
      <w:tr w:rsidR="00DD290F" w:rsidRPr="00907AC1" w:rsidTr="00C56121">
        <w:trPr>
          <w:trHeight w:val="229"/>
        </w:trPr>
        <w:tc>
          <w:tcPr>
            <w:tcW w:w="1108" w:type="dxa"/>
          </w:tcPr>
          <w:p w:rsidR="00DD290F" w:rsidRPr="00A26EAE" w:rsidRDefault="00DD290F"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DD290F" w:rsidRPr="00A26EAE" w:rsidRDefault="00A26EAE" w:rsidP="00A26EAE">
            <w:pPr>
              <w:tabs>
                <w:tab w:val="left" w:pos="4405"/>
              </w:tabs>
              <w:overflowPunct w:val="0"/>
              <w:adjustRightInd w:val="0"/>
              <w:ind w:right="-1054"/>
              <w:jc w:val="both"/>
              <w:rPr>
                <w:rFonts w:asciiTheme="minorEastAsia" w:eastAsiaTheme="minorEastAsia" w:hAnsiTheme="minorEastAsia"/>
                <w:spacing w:val="20"/>
                <w:kern w:val="0"/>
                <w:lang w:eastAsia="zh-TW"/>
              </w:rPr>
            </w:pPr>
            <w:r w:rsidRPr="00A26EAE">
              <w:rPr>
                <w:rFonts w:asciiTheme="minorEastAsia" w:eastAsiaTheme="minorEastAsia" w:hAnsiTheme="minorEastAsia" w:hint="eastAsia"/>
                <w:spacing w:val="20"/>
                <w:kern w:val="0"/>
              </w:rPr>
              <w:t>黃漢中先生</w:t>
            </w:r>
          </w:p>
        </w:tc>
        <w:tc>
          <w:tcPr>
            <w:tcW w:w="5812" w:type="dxa"/>
            <w:vAlign w:val="center"/>
          </w:tcPr>
          <w:p w:rsidR="00DD290F" w:rsidRPr="00A26EAE" w:rsidRDefault="00A26EAE" w:rsidP="00A26EAE">
            <w:pPr>
              <w:rPr>
                <w:spacing w:val="20"/>
                <w:lang w:eastAsia="zh-TW"/>
              </w:rPr>
            </w:pPr>
            <w:r w:rsidRPr="00A26EAE">
              <w:rPr>
                <w:rFonts w:hint="eastAsia"/>
                <w:spacing w:val="20"/>
              </w:rPr>
              <w:t>新巴城巴</w:t>
            </w:r>
            <w:r>
              <w:rPr>
                <w:rFonts w:hint="eastAsia"/>
                <w:spacing w:val="20"/>
                <w:lang w:eastAsia="zh-TW"/>
              </w:rPr>
              <w:t xml:space="preserve"> </w:t>
            </w:r>
            <w:r w:rsidRPr="00A26EAE">
              <w:rPr>
                <w:rFonts w:hint="eastAsia"/>
                <w:spacing w:val="20"/>
              </w:rPr>
              <w:t>策劃及車務編排經理</w:t>
            </w:r>
          </w:p>
        </w:tc>
      </w:tr>
      <w:tr w:rsidR="00A26EAE" w:rsidRPr="00907AC1" w:rsidTr="00C56121">
        <w:trPr>
          <w:trHeight w:val="229"/>
        </w:trPr>
        <w:tc>
          <w:tcPr>
            <w:tcW w:w="1108" w:type="dxa"/>
          </w:tcPr>
          <w:p w:rsidR="00A26EAE" w:rsidRPr="00A26EAE" w:rsidRDefault="00A26EAE"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A26EAE" w:rsidP="00A26EAE">
            <w:pPr>
              <w:tabs>
                <w:tab w:val="left" w:pos="4405"/>
              </w:tabs>
              <w:overflowPunct w:val="0"/>
              <w:adjustRightInd w:val="0"/>
              <w:ind w:right="-1054"/>
              <w:jc w:val="both"/>
              <w:rPr>
                <w:rFonts w:asciiTheme="minorEastAsia" w:eastAsiaTheme="minorEastAsia" w:hAnsiTheme="minorEastAsia"/>
                <w:spacing w:val="20"/>
                <w:kern w:val="0"/>
                <w:lang w:eastAsia="zh-TW"/>
              </w:rPr>
            </w:pPr>
            <w:r w:rsidRPr="00A26EAE">
              <w:rPr>
                <w:rFonts w:asciiTheme="minorEastAsia" w:eastAsiaTheme="minorEastAsia" w:hAnsiTheme="minorEastAsia" w:hint="eastAsia"/>
                <w:spacing w:val="20"/>
                <w:kern w:val="0"/>
              </w:rPr>
              <w:t>黃嘉俊先生</w:t>
            </w:r>
          </w:p>
        </w:tc>
        <w:tc>
          <w:tcPr>
            <w:tcW w:w="5812" w:type="dxa"/>
            <w:vAlign w:val="center"/>
          </w:tcPr>
          <w:p w:rsidR="00A26EAE" w:rsidRPr="00A26EAE" w:rsidRDefault="00A26EAE" w:rsidP="00A26EAE">
            <w:pPr>
              <w:rPr>
                <w:spacing w:val="20"/>
                <w:lang w:eastAsia="zh-TW"/>
              </w:rPr>
            </w:pPr>
            <w:r w:rsidRPr="00A26EAE">
              <w:rPr>
                <w:rFonts w:hint="eastAsia"/>
                <w:spacing w:val="20"/>
              </w:rPr>
              <w:t>新巴城巴</w:t>
            </w:r>
            <w:r>
              <w:rPr>
                <w:rFonts w:hint="eastAsia"/>
                <w:spacing w:val="20"/>
                <w:lang w:eastAsia="zh-TW"/>
              </w:rPr>
              <w:t xml:space="preserve"> </w:t>
            </w:r>
            <w:r w:rsidRPr="00A26EAE">
              <w:rPr>
                <w:rFonts w:hint="eastAsia"/>
                <w:spacing w:val="20"/>
              </w:rPr>
              <w:t>高級策劃主任</w:t>
            </w:r>
          </w:p>
        </w:tc>
      </w:tr>
      <w:tr w:rsidR="00A26EAE" w:rsidRPr="00907AC1" w:rsidTr="00C56121">
        <w:trPr>
          <w:trHeight w:val="229"/>
        </w:trPr>
        <w:tc>
          <w:tcPr>
            <w:tcW w:w="1108" w:type="dxa"/>
          </w:tcPr>
          <w:p w:rsidR="00A26EAE" w:rsidRPr="00A26EAE" w:rsidRDefault="00A26EAE"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A26EAE" w:rsidP="00A26EAE">
            <w:pPr>
              <w:tabs>
                <w:tab w:val="left" w:pos="4405"/>
              </w:tabs>
              <w:overflowPunct w:val="0"/>
              <w:adjustRightInd w:val="0"/>
              <w:ind w:right="-1054"/>
              <w:jc w:val="both"/>
              <w:rPr>
                <w:rFonts w:asciiTheme="minorEastAsia" w:eastAsiaTheme="minorEastAsia" w:hAnsiTheme="minorEastAsia"/>
                <w:spacing w:val="20"/>
                <w:kern w:val="0"/>
                <w:lang w:eastAsia="zh-TW"/>
              </w:rPr>
            </w:pPr>
            <w:r w:rsidRPr="00A26EAE">
              <w:rPr>
                <w:rFonts w:asciiTheme="minorEastAsia" w:eastAsiaTheme="minorEastAsia" w:hAnsiTheme="minorEastAsia" w:hint="eastAsia"/>
                <w:spacing w:val="20"/>
                <w:kern w:val="0"/>
              </w:rPr>
              <w:t>李建樂先生</w:t>
            </w:r>
          </w:p>
        </w:tc>
        <w:tc>
          <w:tcPr>
            <w:tcW w:w="5812" w:type="dxa"/>
            <w:vAlign w:val="center"/>
          </w:tcPr>
          <w:p w:rsidR="00A26EAE" w:rsidRPr="00A26EAE" w:rsidRDefault="00A26EAE" w:rsidP="00A26EAE">
            <w:pPr>
              <w:rPr>
                <w:spacing w:val="20"/>
                <w:lang w:eastAsia="zh-TW"/>
              </w:rPr>
            </w:pPr>
            <w:r w:rsidRPr="00A26EAE">
              <w:rPr>
                <w:rFonts w:hint="eastAsia"/>
                <w:spacing w:val="20"/>
              </w:rPr>
              <w:t>新巴城巴</w:t>
            </w:r>
            <w:r>
              <w:rPr>
                <w:rFonts w:hint="eastAsia"/>
                <w:spacing w:val="20"/>
                <w:lang w:eastAsia="zh-TW"/>
              </w:rPr>
              <w:t xml:space="preserve"> </w:t>
            </w:r>
            <w:r w:rsidRPr="00A26EAE">
              <w:rPr>
                <w:rFonts w:hint="eastAsia"/>
                <w:spacing w:val="20"/>
              </w:rPr>
              <w:t>公眾事務經理</w:t>
            </w:r>
          </w:p>
        </w:tc>
      </w:tr>
      <w:tr w:rsidR="00A26EAE" w:rsidRPr="00907AC1" w:rsidTr="00C56121">
        <w:trPr>
          <w:trHeight w:val="229"/>
        </w:trPr>
        <w:tc>
          <w:tcPr>
            <w:tcW w:w="1108" w:type="dxa"/>
          </w:tcPr>
          <w:p w:rsidR="00A26EAE" w:rsidRPr="00A26EAE" w:rsidRDefault="00A26EAE"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A26EAE" w:rsidP="00A26EAE">
            <w:pPr>
              <w:tabs>
                <w:tab w:val="left" w:pos="4405"/>
              </w:tabs>
              <w:overflowPunct w:val="0"/>
              <w:adjustRightInd w:val="0"/>
              <w:ind w:right="-1054"/>
              <w:jc w:val="both"/>
              <w:rPr>
                <w:rFonts w:asciiTheme="minorEastAsia" w:eastAsiaTheme="minorEastAsia" w:hAnsiTheme="minorEastAsia"/>
                <w:spacing w:val="20"/>
                <w:kern w:val="0"/>
                <w:lang w:eastAsia="zh-TW"/>
              </w:rPr>
            </w:pPr>
            <w:r w:rsidRPr="00A26EAE">
              <w:rPr>
                <w:rFonts w:asciiTheme="minorEastAsia" w:eastAsiaTheme="minorEastAsia" w:hAnsiTheme="minorEastAsia" w:hint="eastAsia"/>
                <w:spacing w:val="20"/>
                <w:kern w:val="0"/>
              </w:rPr>
              <w:t>馬詹唯先生</w:t>
            </w:r>
          </w:p>
        </w:tc>
        <w:tc>
          <w:tcPr>
            <w:tcW w:w="5812" w:type="dxa"/>
            <w:vAlign w:val="center"/>
          </w:tcPr>
          <w:p w:rsidR="00A26EAE" w:rsidRPr="00A26EAE" w:rsidRDefault="00A26EAE" w:rsidP="00A26EAE">
            <w:pPr>
              <w:rPr>
                <w:spacing w:val="20"/>
                <w:lang w:eastAsia="zh-TW"/>
              </w:rPr>
            </w:pPr>
            <w:r w:rsidRPr="00A26EAE">
              <w:rPr>
                <w:rFonts w:hint="eastAsia"/>
                <w:spacing w:val="20"/>
              </w:rPr>
              <w:t>新巴</w:t>
            </w:r>
            <w:r>
              <w:rPr>
                <w:rFonts w:hint="eastAsia"/>
                <w:spacing w:val="20"/>
                <w:lang w:eastAsia="zh-TW"/>
              </w:rPr>
              <w:t xml:space="preserve"> </w:t>
            </w:r>
            <w:r w:rsidRPr="00A26EAE">
              <w:rPr>
                <w:rFonts w:hint="eastAsia"/>
                <w:spacing w:val="20"/>
              </w:rPr>
              <w:t>營運經理</w:t>
            </w:r>
          </w:p>
        </w:tc>
      </w:tr>
      <w:tr w:rsidR="00A26EAE" w:rsidRPr="00907AC1" w:rsidTr="00C56121">
        <w:trPr>
          <w:trHeight w:val="229"/>
        </w:trPr>
        <w:tc>
          <w:tcPr>
            <w:tcW w:w="1108" w:type="dxa"/>
          </w:tcPr>
          <w:p w:rsidR="00A26EAE" w:rsidRPr="00A26EAE" w:rsidRDefault="00A26EAE"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A26EAE" w:rsidP="00A26EAE">
            <w:pPr>
              <w:tabs>
                <w:tab w:val="left" w:pos="4405"/>
              </w:tabs>
              <w:overflowPunct w:val="0"/>
              <w:adjustRightInd w:val="0"/>
              <w:ind w:right="-1054"/>
              <w:jc w:val="both"/>
              <w:rPr>
                <w:rFonts w:asciiTheme="minorEastAsia" w:eastAsiaTheme="minorEastAsia" w:hAnsiTheme="minorEastAsia"/>
                <w:spacing w:val="20"/>
                <w:kern w:val="0"/>
                <w:lang w:eastAsia="zh-TW"/>
              </w:rPr>
            </w:pPr>
            <w:r w:rsidRPr="00A26EAE">
              <w:rPr>
                <w:rFonts w:asciiTheme="minorEastAsia" w:eastAsiaTheme="minorEastAsia" w:hAnsiTheme="minorEastAsia" w:hint="eastAsia"/>
                <w:spacing w:val="20"/>
                <w:kern w:val="0"/>
              </w:rPr>
              <w:t>黃鑑先生</w:t>
            </w:r>
          </w:p>
        </w:tc>
        <w:tc>
          <w:tcPr>
            <w:tcW w:w="5812" w:type="dxa"/>
            <w:vAlign w:val="center"/>
          </w:tcPr>
          <w:p w:rsidR="00A26EAE" w:rsidRPr="00A26EAE" w:rsidRDefault="00A26EAE" w:rsidP="00A26EAE">
            <w:pPr>
              <w:rPr>
                <w:spacing w:val="20"/>
                <w:lang w:eastAsia="zh-TW"/>
              </w:rPr>
            </w:pPr>
            <w:r w:rsidRPr="00A26EAE">
              <w:rPr>
                <w:rFonts w:hint="eastAsia"/>
                <w:spacing w:val="20"/>
              </w:rPr>
              <w:t>城巴</w:t>
            </w:r>
            <w:r>
              <w:rPr>
                <w:rFonts w:hint="eastAsia"/>
                <w:spacing w:val="20"/>
                <w:lang w:eastAsia="zh-TW"/>
              </w:rPr>
              <w:t xml:space="preserve"> </w:t>
            </w:r>
            <w:r w:rsidRPr="00A26EAE">
              <w:rPr>
                <w:rFonts w:hint="eastAsia"/>
                <w:spacing w:val="20"/>
              </w:rPr>
              <w:t>營運壹部經理</w:t>
            </w:r>
          </w:p>
        </w:tc>
      </w:tr>
      <w:tr w:rsidR="00A26EAE" w:rsidRPr="00907AC1" w:rsidTr="00C56121">
        <w:trPr>
          <w:trHeight w:val="229"/>
        </w:trPr>
        <w:tc>
          <w:tcPr>
            <w:tcW w:w="1108" w:type="dxa"/>
          </w:tcPr>
          <w:p w:rsidR="00A26EAE" w:rsidRPr="00A26EAE" w:rsidRDefault="00A26EAE"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A26EAE" w:rsidP="00A26EAE">
            <w:pPr>
              <w:tabs>
                <w:tab w:val="left" w:pos="4405"/>
              </w:tabs>
              <w:overflowPunct w:val="0"/>
              <w:adjustRightInd w:val="0"/>
              <w:ind w:right="-1054"/>
              <w:jc w:val="both"/>
              <w:rPr>
                <w:rFonts w:asciiTheme="minorEastAsia" w:eastAsiaTheme="minorEastAsia" w:hAnsiTheme="minorEastAsia"/>
                <w:spacing w:val="20"/>
                <w:kern w:val="0"/>
                <w:lang w:eastAsia="zh-TW"/>
              </w:rPr>
            </w:pPr>
            <w:r w:rsidRPr="00A26EAE">
              <w:rPr>
                <w:rFonts w:asciiTheme="minorEastAsia" w:eastAsiaTheme="minorEastAsia" w:hAnsiTheme="minorEastAsia" w:hint="eastAsia"/>
                <w:spacing w:val="20"/>
                <w:kern w:val="0"/>
              </w:rPr>
              <w:t>張立基先生</w:t>
            </w:r>
          </w:p>
        </w:tc>
        <w:tc>
          <w:tcPr>
            <w:tcW w:w="5812" w:type="dxa"/>
            <w:vAlign w:val="center"/>
          </w:tcPr>
          <w:p w:rsidR="00A26EAE" w:rsidRPr="00A26EAE" w:rsidRDefault="00A26EAE" w:rsidP="00A26EAE">
            <w:pPr>
              <w:rPr>
                <w:spacing w:val="20"/>
                <w:lang w:eastAsia="zh-TW"/>
              </w:rPr>
            </w:pPr>
            <w:r w:rsidRPr="00A26EAE">
              <w:rPr>
                <w:rFonts w:hint="eastAsia"/>
                <w:spacing w:val="20"/>
              </w:rPr>
              <w:t>九巴</w:t>
            </w:r>
            <w:r>
              <w:rPr>
                <w:rFonts w:hint="eastAsia"/>
                <w:spacing w:val="20"/>
                <w:lang w:eastAsia="zh-TW"/>
              </w:rPr>
              <w:t xml:space="preserve"> </w:t>
            </w:r>
            <w:r w:rsidRPr="00A26EAE">
              <w:rPr>
                <w:rFonts w:hint="eastAsia"/>
                <w:spacing w:val="20"/>
              </w:rPr>
              <w:t>社區事務經理</w:t>
            </w:r>
          </w:p>
        </w:tc>
      </w:tr>
      <w:tr w:rsidR="00A26EAE" w:rsidRPr="00907AC1" w:rsidTr="00C56121">
        <w:trPr>
          <w:trHeight w:val="229"/>
        </w:trPr>
        <w:tc>
          <w:tcPr>
            <w:tcW w:w="1108" w:type="dxa"/>
          </w:tcPr>
          <w:p w:rsidR="00A26EAE" w:rsidRPr="00A26EAE" w:rsidRDefault="00A26EAE"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A26EAE" w:rsidP="00A26EAE">
            <w:pPr>
              <w:tabs>
                <w:tab w:val="left" w:pos="4405"/>
              </w:tabs>
              <w:overflowPunct w:val="0"/>
              <w:adjustRightInd w:val="0"/>
              <w:ind w:right="-1054"/>
              <w:jc w:val="both"/>
              <w:rPr>
                <w:rFonts w:asciiTheme="minorEastAsia" w:eastAsiaTheme="minorEastAsia" w:hAnsiTheme="minorEastAsia"/>
                <w:spacing w:val="20"/>
                <w:kern w:val="0"/>
                <w:lang w:eastAsia="zh-TW"/>
              </w:rPr>
            </w:pPr>
            <w:r w:rsidRPr="00A26EAE">
              <w:rPr>
                <w:rFonts w:asciiTheme="minorEastAsia" w:eastAsiaTheme="minorEastAsia" w:hAnsiTheme="minorEastAsia" w:hint="eastAsia"/>
                <w:spacing w:val="20"/>
                <w:kern w:val="0"/>
              </w:rPr>
              <w:t>黃秀娟女士</w:t>
            </w:r>
          </w:p>
        </w:tc>
        <w:tc>
          <w:tcPr>
            <w:tcW w:w="5812" w:type="dxa"/>
            <w:vAlign w:val="center"/>
          </w:tcPr>
          <w:p w:rsidR="00A26EAE" w:rsidRPr="00A26EAE" w:rsidRDefault="00A26EAE" w:rsidP="00A26EAE">
            <w:pPr>
              <w:rPr>
                <w:spacing w:val="20"/>
                <w:lang w:eastAsia="zh-TW"/>
              </w:rPr>
            </w:pPr>
            <w:r w:rsidRPr="00A26EAE">
              <w:rPr>
                <w:rFonts w:hint="eastAsia"/>
                <w:spacing w:val="20"/>
              </w:rPr>
              <w:t>九巴</w:t>
            </w:r>
            <w:r>
              <w:rPr>
                <w:rFonts w:hint="eastAsia"/>
                <w:spacing w:val="20"/>
                <w:lang w:eastAsia="zh-TW"/>
              </w:rPr>
              <w:t xml:space="preserve"> </w:t>
            </w:r>
            <w:r w:rsidRPr="00A26EAE">
              <w:rPr>
                <w:rFonts w:hint="eastAsia"/>
                <w:spacing w:val="20"/>
              </w:rPr>
              <w:t>襄理</w:t>
            </w:r>
            <w:r w:rsidRPr="00A26EAE">
              <w:rPr>
                <w:spacing w:val="20"/>
              </w:rPr>
              <w:t>(</w:t>
            </w:r>
            <w:r w:rsidRPr="00A26EAE">
              <w:rPr>
                <w:rFonts w:hint="eastAsia"/>
                <w:spacing w:val="20"/>
              </w:rPr>
              <w:t>策劃及發展</w:t>
            </w:r>
            <w:r w:rsidRPr="00A26EAE">
              <w:rPr>
                <w:spacing w:val="20"/>
              </w:rPr>
              <w:t>)</w:t>
            </w:r>
          </w:p>
        </w:tc>
      </w:tr>
      <w:tr w:rsidR="00A26EAE" w:rsidRPr="00907AC1" w:rsidTr="00C56121">
        <w:trPr>
          <w:trHeight w:val="229"/>
        </w:trPr>
        <w:tc>
          <w:tcPr>
            <w:tcW w:w="1108" w:type="dxa"/>
          </w:tcPr>
          <w:p w:rsidR="00A26EAE" w:rsidRPr="00A26EAE" w:rsidRDefault="00A26EAE"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A26EAE" w:rsidP="00220765">
            <w:pPr>
              <w:overflowPunct w:val="0"/>
              <w:adjustRightInd w:val="0"/>
              <w:ind w:left="15"/>
              <w:jc w:val="both"/>
              <w:rPr>
                <w:rFonts w:asciiTheme="minorEastAsia" w:eastAsiaTheme="minorEastAsia" w:hAnsiTheme="minorEastAsia"/>
                <w:spacing w:val="20"/>
                <w:kern w:val="0"/>
              </w:rPr>
            </w:pPr>
          </w:p>
        </w:tc>
        <w:tc>
          <w:tcPr>
            <w:tcW w:w="5812" w:type="dxa"/>
            <w:vAlign w:val="center"/>
          </w:tcPr>
          <w:p w:rsidR="00A26EAE" w:rsidRPr="00A26EAE" w:rsidRDefault="00A26EAE" w:rsidP="00220765">
            <w:pPr>
              <w:overflowPunct w:val="0"/>
              <w:adjustRightInd w:val="0"/>
              <w:jc w:val="both"/>
              <w:rPr>
                <w:rFonts w:asciiTheme="minorEastAsia" w:eastAsiaTheme="minorEastAsia" w:hAnsiTheme="minorEastAsia"/>
                <w:spacing w:val="20"/>
                <w:kern w:val="0"/>
              </w:rPr>
            </w:pPr>
          </w:p>
        </w:tc>
      </w:tr>
      <w:tr w:rsidR="00A26EAE" w:rsidRPr="00907AC1" w:rsidTr="00C56121">
        <w:trPr>
          <w:trHeight w:val="229"/>
        </w:trPr>
        <w:tc>
          <w:tcPr>
            <w:tcW w:w="1108" w:type="dxa"/>
          </w:tcPr>
          <w:p w:rsidR="00A26EAE" w:rsidRPr="00A26EAE" w:rsidRDefault="00A26EAE"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A26EAE" w:rsidP="00220765">
            <w:pPr>
              <w:overflowPunct w:val="0"/>
              <w:adjustRightInd w:val="0"/>
              <w:ind w:left="15"/>
              <w:jc w:val="both"/>
              <w:rPr>
                <w:rFonts w:asciiTheme="minorEastAsia" w:eastAsiaTheme="minorEastAsia" w:hAnsiTheme="minorEastAsia"/>
                <w:spacing w:val="20"/>
                <w:kern w:val="0"/>
              </w:rPr>
            </w:pPr>
            <w:r w:rsidRPr="00A26EAE">
              <w:rPr>
                <w:rFonts w:asciiTheme="minorEastAsia" w:eastAsiaTheme="minorEastAsia" w:hAnsiTheme="minorEastAsia"/>
                <w:bCs/>
                <w:spacing w:val="20"/>
                <w:kern w:val="0"/>
                <w:u w:val="single"/>
              </w:rPr>
              <w:t>第</w:t>
            </w:r>
            <w:r w:rsidRPr="00A26EAE">
              <w:rPr>
                <w:rFonts w:asciiTheme="minorEastAsia" w:eastAsiaTheme="minorEastAsia" w:hAnsiTheme="minorEastAsia" w:hint="eastAsia"/>
                <w:bCs/>
                <w:spacing w:val="20"/>
                <w:kern w:val="0"/>
                <w:u w:val="single"/>
                <w:lang w:eastAsia="zh-TW"/>
              </w:rPr>
              <w:t>6</w:t>
            </w:r>
            <w:r w:rsidRPr="00A26EAE">
              <w:rPr>
                <w:rFonts w:asciiTheme="minorEastAsia" w:eastAsiaTheme="minorEastAsia" w:hAnsiTheme="minorEastAsia"/>
                <w:bCs/>
                <w:spacing w:val="20"/>
                <w:kern w:val="0"/>
                <w:u w:val="single"/>
              </w:rPr>
              <w:t>項</w:t>
            </w:r>
          </w:p>
        </w:tc>
        <w:tc>
          <w:tcPr>
            <w:tcW w:w="5812" w:type="dxa"/>
            <w:vAlign w:val="center"/>
          </w:tcPr>
          <w:p w:rsidR="00A26EAE" w:rsidRPr="00A26EAE" w:rsidRDefault="00A26EAE" w:rsidP="00220765">
            <w:pPr>
              <w:overflowPunct w:val="0"/>
              <w:adjustRightInd w:val="0"/>
              <w:jc w:val="both"/>
              <w:rPr>
                <w:rFonts w:asciiTheme="minorEastAsia" w:eastAsiaTheme="minorEastAsia" w:hAnsiTheme="minorEastAsia"/>
                <w:spacing w:val="20"/>
                <w:kern w:val="0"/>
              </w:rPr>
            </w:pPr>
          </w:p>
        </w:tc>
      </w:tr>
      <w:tr w:rsidR="00A26EAE" w:rsidRPr="00907AC1" w:rsidTr="00C56121">
        <w:trPr>
          <w:trHeight w:val="229"/>
        </w:trPr>
        <w:tc>
          <w:tcPr>
            <w:tcW w:w="1108" w:type="dxa"/>
          </w:tcPr>
          <w:p w:rsidR="00A26EAE" w:rsidRPr="00A26EAE" w:rsidRDefault="00A26EAE"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A26EAE" w:rsidP="00A26EAE">
            <w:pPr>
              <w:rPr>
                <w:spacing w:val="20"/>
                <w:lang w:eastAsia="zh-TW"/>
              </w:rPr>
            </w:pPr>
            <w:r w:rsidRPr="00A26EAE">
              <w:rPr>
                <w:rFonts w:hint="eastAsia"/>
                <w:spacing w:val="20"/>
              </w:rPr>
              <w:t>徐淑婷女士</w:t>
            </w:r>
          </w:p>
        </w:tc>
        <w:tc>
          <w:tcPr>
            <w:tcW w:w="5812" w:type="dxa"/>
            <w:vAlign w:val="center"/>
          </w:tcPr>
          <w:p w:rsidR="00A26EAE" w:rsidRPr="00A26EAE" w:rsidRDefault="00A26EAE" w:rsidP="00A26EAE">
            <w:pPr>
              <w:autoSpaceDE w:val="0"/>
              <w:autoSpaceDN w:val="0"/>
              <w:rPr>
                <w:spacing w:val="20"/>
                <w:lang w:eastAsia="zh-TW"/>
              </w:rPr>
            </w:pPr>
            <w:r w:rsidRPr="00A26EAE">
              <w:rPr>
                <w:spacing w:val="20"/>
              </w:rPr>
              <w:t>運輸署</w:t>
            </w:r>
            <w:r>
              <w:rPr>
                <w:rFonts w:hint="eastAsia"/>
                <w:spacing w:val="20"/>
                <w:lang w:eastAsia="zh-TW"/>
              </w:rPr>
              <w:t xml:space="preserve"> </w:t>
            </w:r>
            <w:r w:rsidRPr="00A26EAE">
              <w:rPr>
                <w:rFonts w:hint="eastAsia"/>
                <w:spacing w:val="20"/>
              </w:rPr>
              <w:t>高級運輸主任</w:t>
            </w:r>
            <w:r w:rsidRPr="00A26EAE">
              <w:rPr>
                <w:rFonts w:hint="eastAsia"/>
                <w:spacing w:val="20"/>
              </w:rPr>
              <w:t>/</w:t>
            </w:r>
            <w:r w:rsidRPr="00A26EAE">
              <w:rPr>
                <w:rFonts w:hint="eastAsia"/>
                <w:spacing w:val="20"/>
              </w:rPr>
              <w:t>中西區</w:t>
            </w:r>
          </w:p>
        </w:tc>
      </w:tr>
      <w:tr w:rsidR="00A26EAE" w:rsidRPr="00907AC1" w:rsidTr="00C56121">
        <w:trPr>
          <w:trHeight w:val="229"/>
        </w:trPr>
        <w:tc>
          <w:tcPr>
            <w:tcW w:w="1108" w:type="dxa"/>
          </w:tcPr>
          <w:p w:rsidR="00A26EAE" w:rsidRPr="00A26EAE" w:rsidRDefault="00A26EAE"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A26EAE" w:rsidP="001259FB">
            <w:pPr>
              <w:tabs>
                <w:tab w:val="left" w:pos="4405"/>
              </w:tabs>
              <w:overflowPunct w:val="0"/>
              <w:adjustRightInd w:val="0"/>
              <w:ind w:right="-1054"/>
              <w:jc w:val="both"/>
              <w:rPr>
                <w:rFonts w:asciiTheme="minorEastAsia" w:eastAsiaTheme="minorEastAsia" w:hAnsiTheme="minorEastAsia"/>
                <w:spacing w:val="20"/>
                <w:kern w:val="0"/>
                <w:lang w:eastAsia="zh-TW"/>
              </w:rPr>
            </w:pPr>
            <w:r w:rsidRPr="00A26EAE">
              <w:rPr>
                <w:rFonts w:asciiTheme="minorEastAsia" w:eastAsiaTheme="minorEastAsia" w:hAnsiTheme="minorEastAsia" w:hint="eastAsia"/>
                <w:spacing w:val="20"/>
                <w:kern w:val="0"/>
              </w:rPr>
              <w:t>李建樂先生</w:t>
            </w:r>
          </w:p>
        </w:tc>
        <w:tc>
          <w:tcPr>
            <w:tcW w:w="5812" w:type="dxa"/>
            <w:vAlign w:val="center"/>
          </w:tcPr>
          <w:p w:rsidR="00A26EAE" w:rsidRPr="00A26EAE" w:rsidRDefault="00A26EAE" w:rsidP="001259FB">
            <w:pPr>
              <w:rPr>
                <w:spacing w:val="20"/>
                <w:lang w:eastAsia="zh-TW"/>
              </w:rPr>
            </w:pPr>
            <w:r w:rsidRPr="00A26EAE">
              <w:rPr>
                <w:rFonts w:hint="eastAsia"/>
                <w:spacing w:val="20"/>
              </w:rPr>
              <w:t>新巴城巴</w:t>
            </w:r>
            <w:r>
              <w:rPr>
                <w:rFonts w:hint="eastAsia"/>
                <w:spacing w:val="20"/>
                <w:lang w:eastAsia="zh-TW"/>
              </w:rPr>
              <w:t xml:space="preserve"> </w:t>
            </w:r>
            <w:r w:rsidRPr="00A26EAE">
              <w:rPr>
                <w:rFonts w:hint="eastAsia"/>
                <w:spacing w:val="20"/>
              </w:rPr>
              <w:t>公眾事務經理</w:t>
            </w:r>
          </w:p>
        </w:tc>
      </w:tr>
      <w:tr w:rsidR="00A26EAE" w:rsidRPr="00907AC1" w:rsidTr="00C56121">
        <w:trPr>
          <w:trHeight w:val="229"/>
        </w:trPr>
        <w:tc>
          <w:tcPr>
            <w:tcW w:w="1108" w:type="dxa"/>
          </w:tcPr>
          <w:p w:rsidR="00A26EAE" w:rsidRPr="00A26EAE" w:rsidRDefault="00A26EAE"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A26EAE" w:rsidP="001259FB">
            <w:pPr>
              <w:overflowPunct w:val="0"/>
              <w:adjustRightInd w:val="0"/>
              <w:ind w:left="15"/>
              <w:jc w:val="both"/>
              <w:rPr>
                <w:rFonts w:asciiTheme="minorEastAsia" w:eastAsiaTheme="minorEastAsia" w:hAnsiTheme="minorEastAsia"/>
                <w:spacing w:val="20"/>
                <w:kern w:val="0"/>
              </w:rPr>
            </w:pPr>
          </w:p>
        </w:tc>
        <w:tc>
          <w:tcPr>
            <w:tcW w:w="5812" w:type="dxa"/>
            <w:vAlign w:val="center"/>
          </w:tcPr>
          <w:p w:rsidR="00A26EAE" w:rsidRPr="00A26EAE" w:rsidRDefault="00A26EAE" w:rsidP="001259FB">
            <w:pPr>
              <w:overflowPunct w:val="0"/>
              <w:adjustRightInd w:val="0"/>
              <w:jc w:val="both"/>
              <w:rPr>
                <w:rFonts w:asciiTheme="minorEastAsia" w:eastAsiaTheme="minorEastAsia" w:hAnsiTheme="minorEastAsia"/>
                <w:spacing w:val="20"/>
                <w:kern w:val="0"/>
              </w:rPr>
            </w:pPr>
          </w:p>
        </w:tc>
      </w:tr>
      <w:tr w:rsidR="00A26EAE" w:rsidRPr="00907AC1" w:rsidTr="00C56121">
        <w:trPr>
          <w:trHeight w:val="229"/>
        </w:trPr>
        <w:tc>
          <w:tcPr>
            <w:tcW w:w="1108" w:type="dxa"/>
          </w:tcPr>
          <w:p w:rsidR="00A26EAE" w:rsidRPr="00A26EAE" w:rsidRDefault="00A26EAE"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A26EAE" w:rsidP="001259FB">
            <w:pPr>
              <w:overflowPunct w:val="0"/>
              <w:adjustRightInd w:val="0"/>
              <w:ind w:left="15"/>
              <w:jc w:val="both"/>
              <w:rPr>
                <w:rFonts w:asciiTheme="minorEastAsia" w:eastAsiaTheme="minorEastAsia" w:hAnsiTheme="minorEastAsia"/>
                <w:spacing w:val="20"/>
                <w:kern w:val="0"/>
              </w:rPr>
            </w:pPr>
            <w:r w:rsidRPr="00A26EAE">
              <w:rPr>
                <w:rFonts w:asciiTheme="minorEastAsia" w:eastAsiaTheme="minorEastAsia" w:hAnsiTheme="minorEastAsia"/>
                <w:bCs/>
                <w:spacing w:val="20"/>
                <w:kern w:val="0"/>
                <w:u w:val="single"/>
              </w:rPr>
              <w:t>第</w:t>
            </w:r>
            <w:r w:rsidRPr="00A26EAE">
              <w:rPr>
                <w:rFonts w:asciiTheme="minorEastAsia" w:eastAsiaTheme="minorEastAsia" w:hAnsiTheme="minorEastAsia" w:hint="eastAsia"/>
                <w:bCs/>
                <w:spacing w:val="20"/>
                <w:kern w:val="0"/>
                <w:u w:val="single"/>
                <w:lang w:eastAsia="zh-TW"/>
              </w:rPr>
              <w:t>7</w:t>
            </w:r>
            <w:r w:rsidRPr="00A26EAE">
              <w:rPr>
                <w:rFonts w:asciiTheme="minorEastAsia" w:eastAsiaTheme="minorEastAsia" w:hAnsiTheme="minorEastAsia"/>
                <w:bCs/>
                <w:spacing w:val="20"/>
                <w:kern w:val="0"/>
                <w:u w:val="single"/>
              </w:rPr>
              <w:t>項</w:t>
            </w:r>
          </w:p>
        </w:tc>
        <w:tc>
          <w:tcPr>
            <w:tcW w:w="5812" w:type="dxa"/>
            <w:vAlign w:val="center"/>
          </w:tcPr>
          <w:p w:rsidR="00A26EAE" w:rsidRPr="00A26EAE" w:rsidRDefault="00A26EAE" w:rsidP="001259FB">
            <w:pPr>
              <w:overflowPunct w:val="0"/>
              <w:adjustRightInd w:val="0"/>
              <w:jc w:val="both"/>
              <w:rPr>
                <w:rFonts w:asciiTheme="minorEastAsia" w:eastAsiaTheme="minorEastAsia" w:hAnsiTheme="minorEastAsia"/>
                <w:spacing w:val="20"/>
                <w:kern w:val="0"/>
              </w:rPr>
            </w:pPr>
          </w:p>
        </w:tc>
      </w:tr>
      <w:tr w:rsidR="00A26EAE" w:rsidRPr="00907AC1" w:rsidTr="00C56121">
        <w:trPr>
          <w:trHeight w:val="229"/>
        </w:trPr>
        <w:tc>
          <w:tcPr>
            <w:tcW w:w="1108" w:type="dxa"/>
          </w:tcPr>
          <w:p w:rsidR="00A26EAE" w:rsidRPr="00A26EAE" w:rsidRDefault="00A26EAE"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A26EAE" w:rsidP="00A26EAE">
            <w:pPr>
              <w:rPr>
                <w:spacing w:val="20"/>
                <w:lang w:eastAsia="zh-TW"/>
              </w:rPr>
            </w:pPr>
            <w:r w:rsidRPr="00A26EAE">
              <w:rPr>
                <w:rFonts w:hint="eastAsia"/>
                <w:spacing w:val="20"/>
              </w:rPr>
              <w:t>韋漢國先生</w:t>
            </w:r>
          </w:p>
        </w:tc>
        <w:tc>
          <w:tcPr>
            <w:tcW w:w="5812" w:type="dxa"/>
            <w:vAlign w:val="center"/>
          </w:tcPr>
          <w:p w:rsidR="00A26EAE" w:rsidRPr="00A26EAE" w:rsidRDefault="00A26EAE" w:rsidP="00A26EAE">
            <w:pPr>
              <w:rPr>
                <w:spacing w:val="20"/>
                <w:lang w:eastAsia="zh-TW"/>
              </w:rPr>
            </w:pPr>
            <w:r w:rsidRPr="00A26EAE">
              <w:rPr>
                <w:rFonts w:hint="eastAsia"/>
                <w:spacing w:val="20"/>
              </w:rPr>
              <w:t>運輸署</w:t>
            </w:r>
            <w:r>
              <w:rPr>
                <w:rFonts w:hint="eastAsia"/>
                <w:spacing w:val="20"/>
                <w:lang w:eastAsia="zh-TW"/>
              </w:rPr>
              <w:t xml:space="preserve"> </w:t>
            </w:r>
            <w:r w:rsidRPr="00A26EAE">
              <w:rPr>
                <w:rFonts w:hint="eastAsia"/>
                <w:spacing w:val="20"/>
              </w:rPr>
              <w:t>首席技術主任南區及山頂</w:t>
            </w:r>
          </w:p>
        </w:tc>
      </w:tr>
      <w:tr w:rsidR="00A26EAE" w:rsidRPr="00907AC1" w:rsidTr="00C56121">
        <w:trPr>
          <w:trHeight w:val="229"/>
        </w:trPr>
        <w:tc>
          <w:tcPr>
            <w:tcW w:w="1108" w:type="dxa"/>
          </w:tcPr>
          <w:p w:rsidR="00A26EAE" w:rsidRPr="00A26EAE" w:rsidRDefault="00A26EAE"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6436FC" w:rsidP="00A26EAE">
            <w:pPr>
              <w:rPr>
                <w:spacing w:val="20"/>
                <w:lang w:eastAsia="zh-TW"/>
              </w:rPr>
            </w:pPr>
            <w:r w:rsidRPr="006436FC">
              <w:rPr>
                <w:rFonts w:hint="eastAsia"/>
                <w:spacing w:val="20"/>
              </w:rPr>
              <w:t>孫樹賢</w:t>
            </w:r>
            <w:r w:rsidR="00A26EAE" w:rsidRPr="00A26EAE">
              <w:rPr>
                <w:rFonts w:hint="eastAsia"/>
                <w:spacing w:val="20"/>
              </w:rPr>
              <w:t>先生</w:t>
            </w:r>
          </w:p>
        </w:tc>
        <w:tc>
          <w:tcPr>
            <w:tcW w:w="5812" w:type="dxa"/>
            <w:vAlign w:val="center"/>
          </w:tcPr>
          <w:p w:rsidR="00A26EAE" w:rsidRPr="00A26EAE" w:rsidRDefault="00A26EAE" w:rsidP="00A26EAE">
            <w:pPr>
              <w:autoSpaceDE w:val="0"/>
              <w:autoSpaceDN w:val="0"/>
              <w:rPr>
                <w:color w:val="000000"/>
                <w:spacing w:val="20"/>
                <w:lang w:eastAsia="zh-TW"/>
              </w:rPr>
            </w:pPr>
            <w:r w:rsidRPr="00A26EAE">
              <w:rPr>
                <w:rFonts w:hint="eastAsia"/>
                <w:color w:val="000000"/>
                <w:spacing w:val="20"/>
              </w:rPr>
              <w:t>警務處</w:t>
            </w:r>
            <w:r>
              <w:rPr>
                <w:rFonts w:hint="eastAsia"/>
                <w:color w:val="000000"/>
                <w:spacing w:val="20"/>
                <w:lang w:eastAsia="zh-TW"/>
              </w:rPr>
              <w:t xml:space="preserve"> </w:t>
            </w:r>
            <w:r w:rsidRPr="00A26EAE">
              <w:rPr>
                <w:rFonts w:hint="eastAsia"/>
                <w:color w:val="000000"/>
                <w:spacing w:val="20"/>
              </w:rPr>
              <w:t>中區交通隊主管</w:t>
            </w:r>
          </w:p>
        </w:tc>
      </w:tr>
      <w:tr w:rsidR="00A26EAE" w:rsidRPr="00907AC1" w:rsidTr="00C56121">
        <w:trPr>
          <w:trHeight w:val="229"/>
        </w:trPr>
        <w:tc>
          <w:tcPr>
            <w:tcW w:w="1108" w:type="dxa"/>
          </w:tcPr>
          <w:p w:rsidR="00A26EAE" w:rsidRPr="00A26EAE" w:rsidRDefault="00A26EAE"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A26EAE" w:rsidP="001259FB">
            <w:pPr>
              <w:overflowPunct w:val="0"/>
              <w:adjustRightInd w:val="0"/>
              <w:ind w:left="15"/>
              <w:jc w:val="both"/>
              <w:rPr>
                <w:rFonts w:asciiTheme="minorEastAsia" w:eastAsiaTheme="minorEastAsia" w:hAnsiTheme="minorEastAsia"/>
                <w:spacing w:val="20"/>
                <w:kern w:val="0"/>
              </w:rPr>
            </w:pPr>
          </w:p>
        </w:tc>
        <w:tc>
          <w:tcPr>
            <w:tcW w:w="5812" w:type="dxa"/>
            <w:vAlign w:val="center"/>
          </w:tcPr>
          <w:p w:rsidR="00A26EAE" w:rsidRPr="00A26EAE" w:rsidRDefault="00A26EAE" w:rsidP="001259FB">
            <w:pPr>
              <w:overflowPunct w:val="0"/>
              <w:adjustRightInd w:val="0"/>
              <w:jc w:val="both"/>
              <w:rPr>
                <w:rFonts w:asciiTheme="minorEastAsia" w:eastAsiaTheme="minorEastAsia" w:hAnsiTheme="minorEastAsia"/>
                <w:spacing w:val="20"/>
                <w:kern w:val="0"/>
              </w:rPr>
            </w:pPr>
          </w:p>
        </w:tc>
      </w:tr>
      <w:tr w:rsidR="00A26EAE" w:rsidRPr="00907AC1" w:rsidTr="00C56121">
        <w:trPr>
          <w:trHeight w:val="229"/>
        </w:trPr>
        <w:tc>
          <w:tcPr>
            <w:tcW w:w="1108" w:type="dxa"/>
          </w:tcPr>
          <w:p w:rsidR="00A26EAE" w:rsidRPr="00A26EAE" w:rsidRDefault="00A26EAE"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A26EAE" w:rsidP="001259FB">
            <w:pPr>
              <w:overflowPunct w:val="0"/>
              <w:adjustRightInd w:val="0"/>
              <w:ind w:left="15"/>
              <w:jc w:val="both"/>
              <w:rPr>
                <w:rFonts w:asciiTheme="minorEastAsia" w:eastAsiaTheme="minorEastAsia" w:hAnsiTheme="minorEastAsia"/>
                <w:spacing w:val="20"/>
                <w:kern w:val="0"/>
              </w:rPr>
            </w:pPr>
            <w:r w:rsidRPr="00A26EAE">
              <w:rPr>
                <w:rFonts w:asciiTheme="minorEastAsia" w:eastAsiaTheme="minorEastAsia" w:hAnsiTheme="minorEastAsia"/>
                <w:bCs/>
                <w:spacing w:val="20"/>
                <w:kern w:val="0"/>
                <w:u w:val="single"/>
              </w:rPr>
              <w:t>第</w:t>
            </w:r>
            <w:r w:rsidRPr="00A26EAE">
              <w:rPr>
                <w:rFonts w:asciiTheme="minorEastAsia" w:eastAsiaTheme="minorEastAsia" w:hAnsiTheme="minorEastAsia" w:hint="eastAsia"/>
                <w:bCs/>
                <w:spacing w:val="20"/>
                <w:kern w:val="0"/>
                <w:u w:val="single"/>
                <w:lang w:eastAsia="zh-TW"/>
              </w:rPr>
              <w:t>8</w:t>
            </w:r>
            <w:r w:rsidRPr="00A26EAE">
              <w:rPr>
                <w:rFonts w:asciiTheme="minorEastAsia" w:eastAsiaTheme="minorEastAsia" w:hAnsiTheme="minorEastAsia"/>
                <w:bCs/>
                <w:spacing w:val="20"/>
                <w:kern w:val="0"/>
                <w:u w:val="single"/>
              </w:rPr>
              <w:t>項</w:t>
            </w:r>
          </w:p>
        </w:tc>
        <w:tc>
          <w:tcPr>
            <w:tcW w:w="5812" w:type="dxa"/>
            <w:vAlign w:val="center"/>
          </w:tcPr>
          <w:p w:rsidR="00A26EAE" w:rsidRPr="00A26EAE" w:rsidRDefault="00A26EAE" w:rsidP="001259FB">
            <w:pPr>
              <w:overflowPunct w:val="0"/>
              <w:adjustRightInd w:val="0"/>
              <w:jc w:val="both"/>
              <w:rPr>
                <w:rFonts w:asciiTheme="minorEastAsia" w:eastAsiaTheme="minorEastAsia" w:hAnsiTheme="minorEastAsia"/>
                <w:spacing w:val="20"/>
                <w:kern w:val="0"/>
              </w:rPr>
            </w:pPr>
          </w:p>
        </w:tc>
      </w:tr>
      <w:tr w:rsidR="00A26EAE" w:rsidRPr="00907AC1" w:rsidTr="00C56121">
        <w:trPr>
          <w:trHeight w:val="229"/>
        </w:trPr>
        <w:tc>
          <w:tcPr>
            <w:tcW w:w="1108" w:type="dxa"/>
          </w:tcPr>
          <w:p w:rsidR="00A26EAE" w:rsidRPr="00A26EAE" w:rsidRDefault="00A26EAE"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A26EAE" w:rsidP="00A26EAE">
            <w:pPr>
              <w:rPr>
                <w:spacing w:val="20"/>
                <w:lang w:eastAsia="zh-TW"/>
              </w:rPr>
            </w:pPr>
            <w:r w:rsidRPr="00A26EAE">
              <w:rPr>
                <w:rFonts w:hint="eastAsia"/>
                <w:spacing w:val="20"/>
              </w:rPr>
              <w:t>李明耀先生</w:t>
            </w:r>
          </w:p>
        </w:tc>
        <w:tc>
          <w:tcPr>
            <w:tcW w:w="5812" w:type="dxa"/>
            <w:vAlign w:val="center"/>
          </w:tcPr>
          <w:p w:rsidR="00A26EAE" w:rsidRPr="00A26EAE" w:rsidRDefault="00A26EAE" w:rsidP="00A26EAE">
            <w:pPr>
              <w:autoSpaceDE w:val="0"/>
              <w:autoSpaceDN w:val="0"/>
              <w:rPr>
                <w:spacing w:val="20"/>
                <w:lang w:eastAsia="zh-TW"/>
              </w:rPr>
            </w:pPr>
            <w:r w:rsidRPr="00A26EAE">
              <w:rPr>
                <w:rFonts w:hint="eastAsia"/>
                <w:spacing w:val="20"/>
              </w:rPr>
              <w:t>香港電車有限公司</w:t>
            </w:r>
            <w:r>
              <w:rPr>
                <w:rFonts w:hint="eastAsia"/>
                <w:spacing w:val="20"/>
                <w:lang w:eastAsia="zh-TW"/>
              </w:rPr>
              <w:t xml:space="preserve"> </w:t>
            </w:r>
            <w:r w:rsidRPr="00A26EAE">
              <w:rPr>
                <w:rFonts w:hint="eastAsia"/>
                <w:spacing w:val="20"/>
              </w:rPr>
              <w:t>營運經理</w:t>
            </w:r>
          </w:p>
        </w:tc>
      </w:tr>
      <w:tr w:rsidR="00A26EAE" w:rsidRPr="00907AC1" w:rsidTr="00C56121">
        <w:trPr>
          <w:trHeight w:val="229"/>
        </w:trPr>
        <w:tc>
          <w:tcPr>
            <w:tcW w:w="1108" w:type="dxa"/>
          </w:tcPr>
          <w:p w:rsidR="00A26EAE" w:rsidRPr="00A26EAE" w:rsidRDefault="00A26EAE"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A26EAE" w:rsidRDefault="00724C41" w:rsidP="00724C41">
            <w:pPr>
              <w:autoSpaceDE w:val="0"/>
              <w:autoSpaceDN w:val="0"/>
              <w:rPr>
                <w:spacing w:val="20"/>
              </w:rPr>
            </w:pPr>
            <w:r w:rsidRPr="00724C41">
              <w:rPr>
                <w:rFonts w:hint="eastAsia"/>
                <w:spacing w:val="20"/>
              </w:rPr>
              <w:t>伍英偉先生</w:t>
            </w:r>
          </w:p>
        </w:tc>
        <w:tc>
          <w:tcPr>
            <w:tcW w:w="5812" w:type="dxa"/>
            <w:vAlign w:val="center"/>
          </w:tcPr>
          <w:p w:rsidR="00A26EAE" w:rsidRPr="00724C41" w:rsidRDefault="00724C41" w:rsidP="00724C41">
            <w:pPr>
              <w:autoSpaceDE w:val="0"/>
              <w:autoSpaceDN w:val="0"/>
              <w:rPr>
                <w:spacing w:val="20"/>
              </w:rPr>
            </w:pPr>
            <w:r w:rsidRPr="00724C41">
              <w:rPr>
                <w:rFonts w:hint="eastAsia"/>
                <w:spacing w:val="20"/>
              </w:rPr>
              <w:t>土木工程拓展署</w:t>
            </w:r>
            <w:r w:rsidRPr="00724C41">
              <w:rPr>
                <w:rFonts w:hint="eastAsia"/>
                <w:spacing w:val="20"/>
              </w:rPr>
              <w:t xml:space="preserve"> </w:t>
            </w:r>
            <w:r w:rsidRPr="00724C41">
              <w:rPr>
                <w:rFonts w:hint="eastAsia"/>
                <w:spacing w:val="20"/>
              </w:rPr>
              <w:t>高級工程師</w:t>
            </w:r>
          </w:p>
        </w:tc>
      </w:tr>
      <w:tr w:rsidR="00A26EAE" w:rsidRPr="00907AC1" w:rsidTr="00C56121">
        <w:trPr>
          <w:trHeight w:val="229"/>
        </w:trPr>
        <w:tc>
          <w:tcPr>
            <w:tcW w:w="1108" w:type="dxa"/>
          </w:tcPr>
          <w:p w:rsidR="00A26EAE" w:rsidRPr="00A26EAE" w:rsidRDefault="00A26EAE"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A26EAE" w:rsidRPr="00724C41" w:rsidRDefault="00724C41" w:rsidP="00724C41">
            <w:pPr>
              <w:autoSpaceDE w:val="0"/>
              <w:autoSpaceDN w:val="0"/>
              <w:rPr>
                <w:spacing w:val="20"/>
              </w:rPr>
            </w:pPr>
            <w:r w:rsidRPr="00724C41">
              <w:rPr>
                <w:rFonts w:hint="eastAsia"/>
                <w:spacing w:val="20"/>
              </w:rPr>
              <w:t>利啟泰先生</w:t>
            </w:r>
          </w:p>
        </w:tc>
        <w:tc>
          <w:tcPr>
            <w:tcW w:w="5812" w:type="dxa"/>
            <w:vAlign w:val="center"/>
          </w:tcPr>
          <w:p w:rsidR="00A26EAE" w:rsidRPr="00724C41" w:rsidRDefault="00724C41" w:rsidP="001259FB">
            <w:pPr>
              <w:overflowPunct w:val="0"/>
              <w:adjustRightInd w:val="0"/>
              <w:jc w:val="both"/>
              <w:rPr>
                <w:spacing w:val="20"/>
              </w:rPr>
            </w:pPr>
            <w:r w:rsidRPr="00724C41">
              <w:rPr>
                <w:rFonts w:hint="eastAsia"/>
                <w:spacing w:val="20"/>
              </w:rPr>
              <w:t>土木工程拓展署</w:t>
            </w:r>
            <w:r w:rsidRPr="00724C41">
              <w:rPr>
                <w:rFonts w:hint="eastAsia"/>
                <w:spacing w:val="20"/>
              </w:rPr>
              <w:t xml:space="preserve"> </w:t>
            </w:r>
            <w:r w:rsidRPr="00724C41">
              <w:rPr>
                <w:rFonts w:hint="eastAsia"/>
                <w:spacing w:val="20"/>
              </w:rPr>
              <w:t>工程師</w:t>
            </w:r>
          </w:p>
        </w:tc>
      </w:tr>
      <w:tr w:rsidR="00724C41" w:rsidRPr="00907AC1" w:rsidTr="00C56121">
        <w:trPr>
          <w:trHeight w:val="229"/>
        </w:trPr>
        <w:tc>
          <w:tcPr>
            <w:tcW w:w="1108" w:type="dxa"/>
          </w:tcPr>
          <w:p w:rsidR="00724C41" w:rsidRPr="00A26EAE" w:rsidRDefault="00724C41"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A26EAE" w:rsidRDefault="00724C41" w:rsidP="00724C41">
            <w:pPr>
              <w:autoSpaceDE w:val="0"/>
              <w:autoSpaceDN w:val="0"/>
              <w:rPr>
                <w:spacing w:val="20"/>
              </w:rPr>
            </w:pPr>
            <w:r w:rsidRPr="00A26EAE">
              <w:rPr>
                <w:rFonts w:hint="eastAsia"/>
                <w:spacing w:val="20"/>
              </w:rPr>
              <w:t>盧靜怡女士</w:t>
            </w:r>
          </w:p>
        </w:tc>
        <w:tc>
          <w:tcPr>
            <w:tcW w:w="5812" w:type="dxa"/>
            <w:vAlign w:val="center"/>
          </w:tcPr>
          <w:p w:rsidR="00724C41" w:rsidRPr="00724C41" w:rsidRDefault="00724C41" w:rsidP="00724C41">
            <w:pPr>
              <w:autoSpaceDE w:val="0"/>
              <w:autoSpaceDN w:val="0"/>
              <w:rPr>
                <w:spacing w:val="20"/>
              </w:rPr>
            </w:pPr>
            <w:r w:rsidRPr="00724C41">
              <w:rPr>
                <w:rFonts w:hint="eastAsia"/>
                <w:spacing w:val="20"/>
              </w:rPr>
              <w:t>運輸署</w:t>
            </w:r>
            <w:r w:rsidRPr="00724C41">
              <w:rPr>
                <w:rFonts w:hint="eastAsia"/>
                <w:spacing w:val="20"/>
              </w:rPr>
              <w:t xml:space="preserve"> </w:t>
            </w:r>
            <w:r w:rsidRPr="00724C41">
              <w:rPr>
                <w:rFonts w:hint="eastAsia"/>
                <w:spacing w:val="20"/>
              </w:rPr>
              <w:t>工程師</w:t>
            </w:r>
            <w:r w:rsidRPr="00724C41">
              <w:rPr>
                <w:rFonts w:hint="eastAsia"/>
                <w:spacing w:val="20"/>
              </w:rPr>
              <w:t>/</w:t>
            </w:r>
            <w:r w:rsidRPr="00724C41">
              <w:rPr>
                <w:rFonts w:hint="eastAsia"/>
                <w:spacing w:val="20"/>
              </w:rPr>
              <w:t>中西區</w:t>
            </w:r>
            <w:r w:rsidRPr="00724C41">
              <w:rPr>
                <w:rFonts w:hint="eastAsia"/>
                <w:spacing w:val="20"/>
              </w:rPr>
              <w:t>1</w:t>
            </w:r>
          </w:p>
        </w:tc>
      </w:tr>
      <w:tr w:rsidR="00724C41" w:rsidRPr="00907AC1" w:rsidTr="00C56121">
        <w:trPr>
          <w:trHeight w:val="229"/>
        </w:trPr>
        <w:tc>
          <w:tcPr>
            <w:tcW w:w="1108" w:type="dxa"/>
          </w:tcPr>
          <w:p w:rsidR="00724C41" w:rsidRPr="00A26EAE" w:rsidRDefault="00724C41"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724C41" w:rsidRDefault="00724C41" w:rsidP="00724C41">
            <w:pPr>
              <w:autoSpaceDE w:val="0"/>
              <w:autoSpaceDN w:val="0"/>
              <w:rPr>
                <w:spacing w:val="20"/>
              </w:rPr>
            </w:pPr>
            <w:r w:rsidRPr="00A26EAE">
              <w:rPr>
                <w:rFonts w:hint="eastAsia"/>
                <w:spacing w:val="20"/>
              </w:rPr>
              <w:t>甘乙宏先生</w:t>
            </w:r>
          </w:p>
        </w:tc>
        <w:tc>
          <w:tcPr>
            <w:tcW w:w="5812" w:type="dxa"/>
            <w:vAlign w:val="center"/>
          </w:tcPr>
          <w:p w:rsidR="00724C41" w:rsidRPr="00724C41" w:rsidRDefault="00724C41" w:rsidP="00724C41">
            <w:pPr>
              <w:autoSpaceDE w:val="0"/>
              <w:autoSpaceDN w:val="0"/>
              <w:rPr>
                <w:spacing w:val="20"/>
              </w:rPr>
            </w:pPr>
            <w:r w:rsidRPr="00A26EAE">
              <w:rPr>
                <w:rFonts w:hint="eastAsia"/>
                <w:spacing w:val="20"/>
              </w:rPr>
              <w:t>路政署</w:t>
            </w:r>
            <w:r>
              <w:rPr>
                <w:rFonts w:hint="eastAsia"/>
                <w:spacing w:val="20"/>
              </w:rPr>
              <w:t xml:space="preserve"> </w:t>
            </w:r>
            <w:r w:rsidRPr="00A26EAE">
              <w:rPr>
                <w:rFonts w:hint="eastAsia"/>
                <w:spacing w:val="20"/>
              </w:rPr>
              <w:t>區域工程師</w:t>
            </w:r>
            <w:r w:rsidRPr="00A26EAE">
              <w:rPr>
                <w:rFonts w:hint="eastAsia"/>
                <w:spacing w:val="20"/>
              </w:rPr>
              <w:t>/</w:t>
            </w:r>
            <w:r w:rsidRPr="00A26EAE">
              <w:rPr>
                <w:rFonts w:hint="eastAsia"/>
                <w:spacing w:val="20"/>
              </w:rPr>
              <w:t>中區</w:t>
            </w:r>
          </w:p>
        </w:tc>
      </w:tr>
      <w:tr w:rsidR="00724C41" w:rsidRPr="00907AC1" w:rsidTr="00C56121">
        <w:trPr>
          <w:trHeight w:val="229"/>
        </w:trPr>
        <w:tc>
          <w:tcPr>
            <w:tcW w:w="1108" w:type="dxa"/>
          </w:tcPr>
          <w:p w:rsidR="00724C41" w:rsidRPr="00A26EAE" w:rsidRDefault="00724C41"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A26EAE" w:rsidRDefault="00724C41" w:rsidP="001259FB">
            <w:pPr>
              <w:overflowPunct w:val="0"/>
              <w:adjustRightInd w:val="0"/>
              <w:ind w:left="15"/>
              <w:jc w:val="both"/>
              <w:rPr>
                <w:rFonts w:asciiTheme="minorEastAsia" w:eastAsiaTheme="minorEastAsia" w:hAnsiTheme="minorEastAsia"/>
                <w:spacing w:val="20"/>
                <w:kern w:val="0"/>
              </w:rPr>
            </w:pPr>
          </w:p>
        </w:tc>
        <w:tc>
          <w:tcPr>
            <w:tcW w:w="5812" w:type="dxa"/>
            <w:vAlign w:val="center"/>
          </w:tcPr>
          <w:p w:rsidR="00724C41" w:rsidRPr="00A26EAE" w:rsidRDefault="00724C41" w:rsidP="001259FB">
            <w:pPr>
              <w:overflowPunct w:val="0"/>
              <w:adjustRightInd w:val="0"/>
              <w:jc w:val="both"/>
              <w:rPr>
                <w:rFonts w:asciiTheme="minorEastAsia" w:eastAsiaTheme="minorEastAsia" w:hAnsiTheme="minorEastAsia"/>
                <w:spacing w:val="20"/>
                <w:kern w:val="0"/>
              </w:rPr>
            </w:pPr>
          </w:p>
        </w:tc>
      </w:tr>
      <w:tr w:rsidR="00724C41" w:rsidRPr="00907AC1" w:rsidTr="00C56121">
        <w:trPr>
          <w:trHeight w:val="229"/>
        </w:trPr>
        <w:tc>
          <w:tcPr>
            <w:tcW w:w="1108" w:type="dxa"/>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A26EAE" w:rsidRDefault="00724C41" w:rsidP="00220765">
            <w:pPr>
              <w:overflowPunct w:val="0"/>
              <w:adjustRightInd w:val="0"/>
              <w:ind w:left="15"/>
              <w:jc w:val="both"/>
              <w:rPr>
                <w:rFonts w:asciiTheme="minorEastAsia" w:eastAsiaTheme="minorEastAsia" w:hAnsiTheme="minorEastAsia"/>
                <w:spacing w:val="20"/>
                <w:kern w:val="0"/>
              </w:rPr>
            </w:pPr>
            <w:r w:rsidRPr="00A26EAE">
              <w:rPr>
                <w:rFonts w:asciiTheme="minorEastAsia" w:eastAsiaTheme="minorEastAsia" w:hAnsiTheme="minorEastAsia"/>
                <w:bCs/>
                <w:spacing w:val="20"/>
                <w:kern w:val="0"/>
                <w:u w:val="single"/>
              </w:rPr>
              <w:t>第</w:t>
            </w:r>
            <w:r w:rsidRPr="00A26EAE">
              <w:rPr>
                <w:rFonts w:asciiTheme="minorEastAsia" w:eastAsiaTheme="minorEastAsia" w:hAnsiTheme="minorEastAsia" w:hint="eastAsia"/>
                <w:bCs/>
                <w:spacing w:val="20"/>
                <w:kern w:val="0"/>
                <w:u w:val="single"/>
                <w:lang w:eastAsia="zh-TW"/>
              </w:rPr>
              <w:t>9</w:t>
            </w:r>
            <w:r w:rsidRPr="00A26EAE">
              <w:rPr>
                <w:rFonts w:asciiTheme="minorEastAsia" w:eastAsiaTheme="minorEastAsia" w:hAnsiTheme="minorEastAsia"/>
                <w:bCs/>
                <w:spacing w:val="20"/>
                <w:kern w:val="0"/>
                <w:u w:val="single"/>
              </w:rPr>
              <w:t>項</w:t>
            </w:r>
          </w:p>
        </w:tc>
        <w:tc>
          <w:tcPr>
            <w:tcW w:w="5812" w:type="dxa"/>
            <w:vAlign w:val="center"/>
          </w:tcPr>
          <w:p w:rsidR="00724C41" w:rsidRPr="00A26EAE" w:rsidRDefault="00724C41" w:rsidP="00220765">
            <w:pPr>
              <w:overflowPunct w:val="0"/>
              <w:adjustRightInd w:val="0"/>
              <w:jc w:val="both"/>
              <w:rPr>
                <w:rFonts w:asciiTheme="minorEastAsia" w:eastAsiaTheme="minorEastAsia" w:hAnsiTheme="minorEastAsia"/>
                <w:spacing w:val="20"/>
                <w:kern w:val="0"/>
              </w:rPr>
            </w:pPr>
          </w:p>
        </w:tc>
      </w:tr>
      <w:tr w:rsidR="00724C41" w:rsidRPr="00907AC1" w:rsidTr="00C56121">
        <w:trPr>
          <w:trHeight w:val="229"/>
        </w:trPr>
        <w:tc>
          <w:tcPr>
            <w:tcW w:w="1108" w:type="dxa"/>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A26EAE" w:rsidRDefault="00724C41" w:rsidP="001259FB">
            <w:pPr>
              <w:rPr>
                <w:spacing w:val="20"/>
                <w:lang w:eastAsia="zh-TW"/>
              </w:rPr>
            </w:pPr>
            <w:r w:rsidRPr="00A26EAE">
              <w:rPr>
                <w:rFonts w:hint="eastAsia"/>
                <w:spacing w:val="20"/>
              </w:rPr>
              <w:t>李明耀先生</w:t>
            </w:r>
          </w:p>
        </w:tc>
        <w:tc>
          <w:tcPr>
            <w:tcW w:w="5812" w:type="dxa"/>
            <w:vAlign w:val="center"/>
          </w:tcPr>
          <w:p w:rsidR="00724C41" w:rsidRPr="00A26EAE" w:rsidRDefault="00724C41" w:rsidP="001259FB">
            <w:pPr>
              <w:autoSpaceDE w:val="0"/>
              <w:autoSpaceDN w:val="0"/>
              <w:rPr>
                <w:spacing w:val="20"/>
                <w:lang w:eastAsia="zh-TW"/>
              </w:rPr>
            </w:pPr>
            <w:r w:rsidRPr="00A26EAE">
              <w:rPr>
                <w:rFonts w:hint="eastAsia"/>
                <w:spacing w:val="20"/>
              </w:rPr>
              <w:t>香港電車有限公司</w:t>
            </w:r>
            <w:r>
              <w:rPr>
                <w:rFonts w:hint="eastAsia"/>
                <w:spacing w:val="20"/>
                <w:lang w:eastAsia="zh-TW"/>
              </w:rPr>
              <w:t xml:space="preserve"> </w:t>
            </w:r>
            <w:r w:rsidRPr="00A26EAE">
              <w:rPr>
                <w:rFonts w:hint="eastAsia"/>
                <w:spacing w:val="20"/>
              </w:rPr>
              <w:t>營運經理</w:t>
            </w:r>
          </w:p>
        </w:tc>
      </w:tr>
      <w:tr w:rsidR="00724C41" w:rsidRPr="00907AC1" w:rsidTr="00C56121">
        <w:trPr>
          <w:trHeight w:val="229"/>
        </w:trPr>
        <w:tc>
          <w:tcPr>
            <w:tcW w:w="1108" w:type="dxa"/>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A26EAE" w:rsidRDefault="00724C41" w:rsidP="00A26EAE">
            <w:pPr>
              <w:autoSpaceDE w:val="0"/>
              <w:autoSpaceDN w:val="0"/>
              <w:rPr>
                <w:color w:val="000000"/>
                <w:spacing w:val="20"/>
                <w:lang w:eastAsia="zh-TW"/>
              </w:rPr>
            </w:pPr>
            <w:r w:rsidRPr="00A26EAE">
              <w:rPr>
                <w:rFonts w:hint="eastAsia"/>
                <w:color w:val="000000"/>
                <w:spacing w:val="20"/>
              </w:rPr>
              <w:t>鄺士陽先生</w:t>
            </w:r>
          </w:p>
        </w:tc>
        <w:tc>
          <w:tcPr>
            <w:tcW w:w="5812" w:type="dxa"/>
            <w:vAlign w:val="center"/>
          </w:tcPr>
          <w:p w:rsidR="00724C41" w:rsidRPr="00A26EAE" w:rsidRDefault="00724C41" w:rsidP="00A26EAE">
            <w:pPr>
              <w:rPr>
                <w:color w:val="000000"/>
                <w:spacing w:val="20"/>
                <w:lang w:eastAsia="zh-TW"/>
              </w:rPr>
            </w:pPr>
            <w:r w:rsidRPr="00A26EAE">
              <w:rPr>
                <w:rFonts w:hint="eastAsia"/>
                <w:color w:val="000000"/>
                <w:spacing w:val="20"/>
              </w:rPr>
              <w:t>警務處</w:t>
            </w:r>
            <w:r>
              <w:rPr>
                <w:rFonts w:hint="eastAsia"/>
                <w:color w:val="000000"/>
                <w:spacing w:val="20"/>
                <w:lang w:eastAsia="zh-TW"/>
              </w:rPr>
              <w:t xml:space="preserve"> </w:t>
            </w:r>
            <w:r w:rsidRPr="00A26EAE">
              <w:rPr>
                <w:rFonts w:hint="eastAsia"/>
                <w:color w:val="000000"/>
                <w:spacing w:val="20"/>
              </w:rPr>
              <w:t>西區交通隊主管</w:t>
            </w:r>
          </w:p>
        </w:tc>
      </w:tr>
      <w:tr w:rsidR="00724C41" w:rsidRPr="00907AC1" w:rsidTr="00C56121">
        <w:trPr>
          <w:trHeight w:val="229"/>
        </w:trPr>
        <w:tc>
          <w:tcPr>
            <w:tcW w:w="1108" w:type="dxa"/>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A26EAE" w:rsidRDefault="00724C41" w:rsidP="001259FB">
            <w:pPr>
              <w:rPr>
                <w:spacing w:val="20"/>
                <w:lang w:eastAsia="zh-TW"/>
              </w:rPr>
            </w:pPr>
            <w:r w:rsidRPr="00A26EAE">
              <w:rPr>
                <w:rFonts w:hint="eastAsia"/>
                <w:spacing w:val="20"/>
              </w:rPr>
              <w:t>徐淑婷女士</w:t>
            </w:r>
          </w:p>
        </w:tc>
        <w:tc>
          <w:tcPr>
            <w:tcW w:w="5812" w:type="dxa"/>
            <w:vAlign w:val="center"/>
          </w:tcPr>
          <w:p w:rsidR="00724C41" w:rsidRPr="00A26EAE" w:rsidRDefault="00724C41" w:rsidP="001259FB">
            <w:pPr>
              <w:autoSpaceDE w:val="0"/>
              <w:autoSpaceDN w:val="0"/>
              <w:rPr>
                <w:spacing w:val="20"/>
                <w:lang w:eastAsia="zh-TW"/>
              </w:rPr>
            </w:pPr>
            <w:r w:rsidRPr="00A26EAE">
              <w:rPr>
                <w:spacing w:val="20"/>
              </w:rPr>
              <w:t>運輸署</w:t>
            </w:r>
            <w:r>
              <w:rPr>
                <w:rFonts w:hint="eastAsia"/>
                <w:spacing w:val="20"/>
                <w:lang w:eastAsia="zh-TW"/>
              </w:rPr>
              <w:t xml:space="preserve"> </w:t>
            </w:r>
            <w:r w:rsidRPr="00A26EAE">
              <w:rPr>
                <w:rFonts w:hint="eastAsia"/>
                <w:spacing w:val="20"/>
              </w:rPr>
              <w:t>高級運輸主任</w:t>
            </w:r>
            <w:r w:rsidRPr="00A26EAE">
              <w:rPr>
                <w:rFonts w:hint="eastAsia"/>
                <w:spacing w:val="20"/>
              </w:rPr>
              <w:t>/</w:t>
            </w:r>
            <w:r w:rsidRPr="00A26EAE">
              <w:rPr>
                <w:rFonts w:hint="eastAsia"/>
                <w:spacing w:val="20"/>
              </w:rPr>
              <w:t>中西區</w:t>
            </w:r>
          </w:p>
        </w:tc>
      </w:tr>
      <w:tr w:rsidR="00724C41" w:rsidRPr="00907AC1" w:rsidTr="00C56121">
        <w:trPr>
          <w:trHeight w:val="229"/>
        </w:trPr>
        <w:tc>
          <w:tcPr>
            <w:tcW w:w="1108" w:type="dxa"/>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A26EAE" w:rsidRDefault="00724C41" w:rsidP="001259FB">
            <w:pPr>
              <w:rPr>
                <w:spacing w:val="20"/>
              </w:rPr>
            </w:pPr>
          </w:p>
        </w:tc>
        <w:tc>
          <w:tcPr>
            <w:tcW w:w="5812" w:type="dxa"/>
            <w:vAlign w:val="center"/>
          </w:tcPr>
          <w:p w:rsidR="00724C41" w:rsidRPr="00A26EAE" w:rsidRDefault="00724C41" w:rsidP="001259FB">
            <w:pPr>
              <w:autoSpaceDE w:val="0"/>
              <w:autoSpaceDN w:val="0"/>
              <w:rPr>
                <w:spacing w:val="20"/>
              </w:rPr>
            </w:pPr>
          </w:p>
        </w:tc>
      </w:tr>
      <w:tr w:rsidR="00724C41" w:rsidRPr="00907AC1" w:rsidTr="00C56121">
        <w:trPr>
          <w:trHeight w:val="229"/>
        </w:trPr>
        <w:tc>
          <w:tcPr>
            <w:tcW w:w="1108" w:type="dxa"/>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A26EAE" w:rsidRDefault="00724C41" w:rsidP="001259FB">
            <w:pPr>
              <w:rPr>
                <w:spacing w:val="20"/>
              </w:rPr>
            </w:pPr>
            <w:r w:rsidRPr="00A26EAE">
              <w:rPr>
                <w:rFonts w:asciiTheme="minorEastAsia" w:eastAsiaTheme="minorEastAsia" w:hAnsiTheme="minorEastAsia"/>
                <w:bCs/>
                <w:spacing w:val="20"/>
                <w:kern w:val="0"/>
                <w:u w:val="single"/>
              </w:rPr>
              <w:t>第</w:t>
            </w:r>
            <w:r w:rsidRPr="00A26EAE">
              <w:rPr>
                <w:rFonts w:asciiTheme="minorEastAsia" w:eastAsiaTheme="minorEastAsia" w:hAnsiTheme="minorEastAsia" w:hint="eastAsia"/>
                <w:bCs/>
                <w:spacing w:val="20"/>
                <w:kern w:val="0"/>
                <w:u w:val="single"/>
                <w:lang w:eastAsia="zh-TW"/>
              </w:rPr>
              <w:t>10</w:t>
            </w:r>
            <w:r w:rsidRPr="00A26EAE">
              <w:rPr>
                <w:rFonts w:asciiTheme="minorEastAsia" w:eastAsiaTheme="minorEastAsia" w:hAnsiTheme="minorEastAsia"/>
                <w:bCs/>
                <w:spacing w:val="20"/>
                <w:kern w:val="0"/>
                <w:u w:val="single"/>
              </w:rPr>
              <w:t>項</w:t>
            </w:r>
          </w:p>
        </w:tc>
        <w:tc>
          <w:tcPr>
            <w:tcW w:w="5812" w:type="dxa"/>
            <w:vAlign w:val="center"/>
          </w:tcPr>
          <w:p w:rsidR="00724C41" w:rsidRPr="00A26EAE" w:rsidRDefault="00724C41" w:rsidP="001259FB">
            <w:pPr>
              <w:autoSpaceDE w:val="0"/>
              <w:autoSpaceDN w:val="0"/>
              <w:rPr>
                <w:spacing w:val="20"/>
              </w:rPr>
            </w:pPr>
          </w:p>
        </w:tc>
      </w:tr>
      <w:tr w:rsidR="00724C41" w:rsidRPr="00907AC1" w:rsidTr="00C56121">
        <w:trPr>
          <w:trHeight w:val="229"/>
        </w:trPr>
        <w:tc>
          <w:tcPr>
            <w:tcW w:w="1108" w:type="dxa"/>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A26EAE" w:rsidRDefault="00724C41" w:rsidP="001259FB">
            <w:pPr>
              <w:overflowPunct w:val="0"/>
              <w:adjustRightInd w:val="0"/>
              <w:jc w:val="both"/>
              <w:rPr>
                <w:rFonts w:asciiTheme="minorEastAsia" w:eastAsiaTheme="minorEastAsia" w:hAnsiTheme="minorEastAsia"/>
                <w:spacing w:val="20"/>
                <w:kern w:val="0"/>
                <w:lang w:eastAsia="zh-TW"/>
              </w:rPr>
            </w:pPr>
            <w:r w:rsidRPr="00A26EAE">
              <w:rPr>
                <w:rFonts w:asciiTheme="minorEastAsia" w:eastAsiaTheme="minorEastAsia" w:hAnsiTheme="minorEastAsia" w:hint="eastAsia"/>
                <w:spacing w:val="20"/>
                <w:kern w:val="0"/>
              </w:rPr>
              <w:t>梁卓琳女士</w:t>
            </w:r>
          </w:p>
        </w:tc>
        <w:tc>
          <w:tcPr>
            <w:tcW w:w="5812" w:type="dxa"/>
            <w:vAlign w:val="bottom"/>
          </w:tcPr>
          <w:p w:rsidR="00724C41" w:rsidRPr="00A26EAE" w:rsidRDefault="00724C41" w:rsidP="001259FB">
            <w:pPr>
              <w:overflowPunct w:val="0"/>
              <w:adjustRightInd w:val="0"/>
              <w:jc w:val="both"/>
              <w:rPr>
                <w:rFonts w:asciiTheme="minorEastAsia" w:eastAsiaTheme="minorEastAsia" w:hAnsiTheme="minorEastAsia"/>
                <w:spacing w:val="20"/>
                <w:kern w:val="0"/>
              </w:rPr>
            </w:pPr>
            <w:r w:rsidRPr="00A26EAE">
              <w:rPr>
                <w:rFonts w:asciiTheme="minorEastAsia" w:eastAsiaTheme="minorEastAsia" w:hAnsiTheme="minorEastAsia"/>
                <w:spacing w:val="20"/>
                <w:kern w:val="0"/>
              </w:rPr>
              <w:t>運輸署</w:t>
            </w:r>
            <w:r w:rsidRPr="00A26EAE">
              <w:rPr>
                <w:rFonts w:asciiTheme="minorEastAsia" w:eastAsiaTheme="minorEastAsia" w:hAnsiTheme="minorEastAsia" w:hint="eastAsia"/>
                <w:spacing w:val="20"/>
                <w:kern w:val="0"/>
                <w:lang w:eastAsia="zh-TW"/>
              </w:rPr>
              <w:t xml:space="preserve"> </w:t>
            </w:r>
            <w:r w:rsidRPr="00A26EAE">
              <w:rPr>
                <w:rFonts w:asciiTheme="minorEastAsia" w:eastAsiaTheme="minorEastAsia" w:hAnsiTheme="minorEastAsia"/>
                <w:spacing w:val="20"/>
                <w:kern w:val="0"/>
              </w:rPr>
              <w:t>工程師/中西區</w:t>
            </w:r>
            <w:r w:rsidRPr="00A26EAE">
              <w:rPr>
                <w:rFonts w:asciiTheme="minorEastAsia" w:eastAsiaTheme="minorEastAsia" w:hAnsiTheme="minorEastAsia" w:hint="eastAsia"/>
                <w:spacing w:val="20"/>
                <w:kern w:val="0"/>
              </w:rPr>
              <w:t>3</w:t>
            </w:r>
          </w:p>
        </w:tc>
      </w:tr>
      <w:tr w:rsidR="00724C41" w:rsidRPr="00907AC1" w:rsidTr="00C56121">
        <w:trPr>
          <w:trHeight w:val="229"/>
        </w:trPr>
        <w:tc>
          <w:tcPr>
            <w:tcW w:w="1108" w:type="dxa"/>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A26EAE" w:rsidRDefault="00724C41" w:rsidP="001259FB">
            <w:pPr>
              <w:autoSpaceDE w:val="0"/>
              <w:autoSpaceDN w:val="0"/>
              <w:rPr>
                <w:color w:val="000000"/>
                <w:spacing w:val="20"/>
                <w:lang w:eastAsia="zh-TW"/>
              </w:rPr>
            </w:pPr>
            <w:r w:rsidRPr="00A26EAE">
              <w:rPr>
                <w:rFonts w:hint="eastAsia"/>
                <w:color w:val="000000"/>
                <w:spacing w:val="20"/>
              </w:rPr>
              <w:t>鄺士陽先生</w:t>
            </w:r>
          </w:p>
        </w:tc>
        <w:tc>
          <w:tcPr>
            <w:tcW w:w="5812" w:type="dxa"/>
            <w:vAlign w:val="center"/>
          </w:tcPr>
          <w:p w:rsidR="00724C41" w:rsidRPr="00A26EAE" w:rsidRDefault="00724C41" w:rsidP="001259FB">
            <w:pPr>
              <w:rPr>
                <w:color w:val="000000"/>
                <w:spacing w:val="20"/>
                <w:lang w:eastAsia="zh-TW"/>
              </w:rPr>
            </w:pPr>
            <w:r w:rsidRPr="00A26EAE">
              <w:rPr>
                <w:rFonts w:hint="eastAsia"/>
                <w:color w:val="000000"/>
                <w:spacing w:val="20"/>
              </w:rPr>
              <w:t>警務處</w:t>
            </w:r>
            <w:r>
              <w:rPr>
                <w:rFonts w:hint="eastAsia"/>
                <w:color w:val="000000"/>
                <w:spacing w:val="20"/>
                <w:lang w:eastAsia="zh-TW"/>
              </w:rPr>
              <w:t xml:space="preserve"> </w:t>
            </w:r>
            <w:r w:rsidRPr="00A26EAE">
              <w:rPr>
                <w:rFonts w:hint="eastAsia"/>
                <w:color w:val="000000"/>
                <w:spacing w:val="20"/>
              </w:rPr>
              <w:t>西區交通隊主管</w:t>
            </w:r>
          </w:p>
        </w:tc>
      </w:tr>
      <w:tr w:rsidR="00724C41" w:rsidRPr="00907AC1" w:rsidTr="00C56121">
        <w:trPr>
          <w:trHeight w:val="229"/>
        </w:trPr>
        <w:tc>
          <w:tcPr>
            <w:tcW w:w="1108" w:type="dxa"/>
          </w:tcPr>
          <w:p w:rsidR="00724C41" w:rsidRPr="00A26EAE" w:rsidRDefault="00724C41"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A26EAE" w:rsidRDefault="00724C41" w:rsidP="001259FB">
            <w:pPr>
              <w:rPr>
                <w:spacing w:val="20"/>
              </w:rPr>
            </w:pPr>
          </w:p>
        </w:tc>
        <w:tc>
          <w:tcPr>
            <w:tcW w:w="5812" w:type="dxa"/>
            <w:vAlign w:val="center"/>
          </w:tcPr>
          <w:p w:rsidR="00724C41" w:rsidRPr="00A26EAE" w:rsidRDefault="00724C41" w:rsidP="001259FB">
            <w:pPr>
              <w:autoSpaceDE w:val="0"/>
              <w:autoSpaceDN w:val="0"/>
              <w:rPr>
                <w:spacing w:val="20"/>
              </w:rPr>
            </w:pPr>
          </w:p>
        </w:tc>
      </w:tr>
      <w:tr w:rsidR="00547E17" w:rsidRPr="00907AC1" w:rsidTr="00C56121">
        <w:trPr>
          <w:trHeight w:val="229"/>
        </w:trPr>
        <w:tc>
          <w:tcPr>
            <w:tcW w:w="1108" w:type="dxa"/>
          </w:tcPr>
          <w:p w:rsidR="00547E17" w:rsidRPr="00A26EAE" w:rsidRDefault="00547E17"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547E17" w:rsidRPr="00A26EAE" w:rsidRDefault="00547E17" w:rsidP="001259FB">
            <w:pPr>
              <w:rPr>
                <w:spacing w:val="20"/>
              </w:rPr>
            </w:pPr>
          </w:p>
        </w:tc>
        <w:tc>
          <w:tcPr>
            <w:tcW w:w="5812" w:type="dxa"/>
            <w:vAlign w:val="center"/>
          </w:tcPr>
          <w:p w:rsidR="00547E17" w:rsidRPr="00A26EAE" w:rsidRDefault="00547E17" w:rsidP="001259FB">
            <w:pPr>
              <w:autoSpaceDE w:val="0"/>
              <w:autoSpaceDN w:val="0"/>
              <w:rPr>
                <w:spacing w:val="20"/>
              </w:rPr>
            </w:pPr>
          </w:p>
        </w:tc>
      </w:tr>
      <w:tr w:rsidR="00724C41" w:rsidRPr="00907AC1" w:rsidTr="00C56121">
        <w:trPr>
          <w:trHeight w:val="229"/>
        </w:trPr>
        <w:tc>
          <w:tcPr>
            <w:tcW w:w="1108" w:type="dxa"/>
          </w:tcPr>
          <w:p w:rsidR="00724C41" w:rsidRPr="00A26EAE" w:rsidRDefault="00724C41"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A26EAE" w:rsidRDefault="00724C41" w:rsidP="001259FB">
            <w:pPr>
              <w:rPr>
                <w:spacing w:val="20"/>
              </w:rPr>
            </w:pPr>
            <w:r w:rsidRPr="00A26EAE">
              <w:rPr>
                <w:rFonts w:asciiTheme="minorEastAsia" w:eastAsiaTheme="minorEastAsia" w:hAnsiTheme="minorEastAsia"/>
                <w:bCs/>
                <w:spacing w:val="20"/>
                <w:kern w:val="0"/>
                <w:u w:val="single"/>
              </w:rPr>
              <w:t>第</w:t>
            </w:r>
            <w:r w:rsidRPr="00A26EAE">
              <w:rPr>
                <w:rFonts w:asciiTheme="minorEastAsia" w:eastAsiaTheme="minorEastAsia" w:hAnsiTheme="minorEastAsia" w:hint="eastAsia"/>
                <w:bCs/>
                <w:spacing w:val="20"/>
                <w:kern w:val="0"/>
                <w:u w:val="single"/>
                <w:lang w:eastAsia="zh-TW"/>
              </w:rPr>
              <w:t>11</w:t>
            </w:r>
            <w:r w:rsidRPr="00A26EAE">
              <w:rPr>
                <w:rFonts w:asciiTheme="minorEastAsia" w:eastAsiaTheme="minorEastAsia" w:hAnsiTheme="minorEastAsia"/>
                <w:bCs/>
                <w:spacing w:val="20"/>
                <w:kern w:val="0"/>
                <w:u w:val="single"/>
              </w:rPr>
              <w:t>項</w:t>
            </w:r>
          </w:p>
        </w:tc>
        <w:tc>
          <w:tcPr>
            <w:tcW w:w="5812" w:type="dxa"/>
            <w:vAlign w:val="center"/>
          </w:tcPr>
          <w:p w:rsidR="00724C41" w:rsidRPr="00A26EAE" w:rsidRDefault="00724C41" w:rsidP="001259FB">
            <w:pPr>
              <w:autoSpaceDE w:val="0"/>
              <w:autoSpaceDN w:val="0"/>
              <w:rPr>
                <w:spacing w:val="20"/>
              </w:rPr>
            </w:pPr>
          </w:p>
        </w:tc>
      </w:tr>
      <w:tr w:rsidR="00724C41" w:rsidRPr="00907AC1" w:rsidTr="00C56121">
        <w:trPr>
          <w:trHeight w:val="229"/>
        </w:trPr>
        <w:tc>
          <w:tcPr>
            <w:tcW w:w="1108" w:type="dxa"/>
          </w:tcPr>
          <w:p w:rsidR="00724C41" w:rsidRPr="00A26EAE" w:rsidRDefault="00724C41" w:rsidP="001259FB">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A26EAE" w:rsidRDefault="00724C41" w:rsidP="001259FB">
            <w:pPr>
              <w:overflowPunct w:val="0"/>
              <w:adjustRightInd w:val="0"/>
              <w:jc w:val="both"/>
              <w:rPr>
                <w:rFonts w:asciiTheme="minorEastAsia" w:eastAsiaTheme="minorEastAsia" w:hAnsiTheme="minorEastAsia"/>
                <w:spacing w:val="20"/>
                <w:kern w:val="0"/>
                <w:lang w:eastAsia="zh-TW"/>
              </w:rPr>
            </w:pPr>
            <w:r w:rsidRPr="00A26EAE">
              <w:rPr>
                <w:rFonts w:asciiTheme="minorEastAsia" w:eastAsiaTheme="minorEastAsia" w:hAnsiTheme="minorEastAsia" w:hint="eastAsia"/>
                <w:spacing w:val="20"/>
                <w:kern w:val="0"/>
              </w:rPr>
              <w:t>梁卓琳女士</w:t>
            </w:r>
          </w:p>
        </w:tc>
        <w:tc>
          <w:tcPr>
            <w:tcW w:w="5812" w:type="dxa"/>
            <w:vAlign w:val="bottom"/>
          </w:tcPr>
          <w:p w:rsidR="00724C41" w:rsidRPr="00A26EAE" w:rsidRDefault="00724C41" w:rsidP="001259FB">
            <w:pPr>
              <w:overflowPunct w:val="0"/>
              <w:adjustRightInd w:val="0"/>
              <w:jc w:val="both"/>
              <w:rPr>
                <w:rFonts w:asciiTheme="minorEastAsia" w:eastAsiaTheme="minorEastAsia" w:hAnsiTheme="minorEastAsia"/>
                <w:spacing w:val="20"/>
                <w:kern w:val="0"/>
              </w:rPr>
            </w:pPr>
            <w:r w:rsidRPr="00A26EAE">
              <w:rPr>
                <w:rFonts w:asciiTheme="minorEastAsia" w:eastAsiaTheme="minorEastAsia" w:hAnsiTheme="minorEastAsia"/>
                <w:spacing w:val="20"/>
                <w:kern w:val="0"/>
              </w:rPr>
              <w:t>運輸署</w:t>
            </w:r>
            <w:r w:rsidRPr="00A26EAE">
              <w:rPr>
                <w:rFonts w:asciiTheme="minorEastAsia" w:eastAsiaTheme="minorEastAsia" w:hAnsiTheme="minorEastAsia" w:hint="eastAsia"/>
                <w:spacing w:val="20"/>
                <w:kern w:val="0"/>
                <w:lang w:eastAsia="zh-TW"/>
              </w:rPr>
              <w:t xml:space="preserve"> </w:t>
            </w:r>
            <w:r w:rsidRPr="00A26EAE">
              <w:rPr>
                <w:rFonts w:asciiTheme="minorEastAsia" w:eastAsiaTheme="minorEastAsia" w:hAnsiTheme="minorEastAsia"/>
                <w:spacing w:val="20"/>
                <w:kern w:val="0"/>
              </w:rPr>
              <w:t>工程師/中西區</w:t>
            </w:r>
            <w:r w:rsidRPr="00A26EAE">
              <w:rPr>
                <w:rFonts w:asciiTheme="minorEastAsia" w:eastAsiaTheme="minorEastAsia" w:hAnsiTheme="minorEastAsia" w:hint="eastAsia"/>
                <w:spacing w:val="20"/>
                <w:kern w:val="0"/>
              </w:rPr>
              <w:t>3</w:t>
            </w:r>
          </w:p>
        </w:tc>
      </w:tr>
      <w:tr w:rsidR="00724C41" w:rsidRPr="00907AC1" w:rsidTr="00C56121">
        <w:trPr>
          <w:trHeight w:val="229"/>
        </w:trPr>
        <w:tc>
          <w:tcPr>
            <w:tcW w:w="1108" w:type="dxa"/>
          </w:tcPr>
          <w:p w:rsidR="00724C41" w:rsidRPr="00A26EAE" w:rsidRDefault="00724C41"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A26EAE" w:rsidRDefault="00724C41" w:rsidP="001259FB">
            <w:pPr>
              <w:autoSpaceDE w:val="0"/>
              <w:autoSpaceDN w:val="0"/>
              <w:rPr>
                <w:color w:val="000000"/>
                <w:spacing w:val="20"/>
                <w:lang w:eastAsia="zh-TW"/>
              </w:rPr>
            </w:pPr>
            <w:r w:rsidRPr="00A26EAE">
              <w:rPr>
                <w:rFonts w:hint="eastAsia"/>
                <w:color w:val="000000"/>
                <w:spacing w:val="20"/>
              </w:rPr>
              <w:t>鄺士陽先生</w:t>
            </w:r>
          </w:p>
        </w:tc>
        <w:tc>
          <w:tcPr>
            <w:tcW w:w="5812" w:type="dxa"/>
            <w:vAlign w:val="center"/>
          </w:tcPr>
          <w:p w:rsidR="00724C41" w:rsidRPr="00A26EAE" w:rsidRDefault="00724C41" w:rsidP="001259FB">
            <w:pPr>
              <w:rPr>
                <w:color w:val="000000"/>
                <w:spacing w:val="20"/>
                <w:lang w:eastAsia="zh-TW"/>
              </w:rPr>
            </w:pPr>
            <w:r w:rsidRPr="00A26EAE">
              <w:rPr>
                <w:rFonts w:hint="eastAsia"/>
                <w:color w:val="000000"/>
                <w:spacing w:val="20"/>
              </w:rPr>
              <w:t>警務處</w:t>
            </w:r>
            <w:r>
              <w:rPr>
                <w:rFonts w:hint="eastAsia"/>
                <w:color w:val="000000"/>
                <w:spacing w:val="20"/>
                <w:lang w:eastAsia="zh-TW"/>
              </w:rPr>
              <w:t xml:space="preserve"> </w:t>
            </w:r>
            <w:r w:rsidRPr="00A26EAE">
              <w:rPr>
                <w:rFonts w:hint="eastAsia"/>
                <w:color w:val="000000"/>
                <w:spacing w:val="20"/>
              </w:rPr>
              <w:t>西區交通隊主管</w:t>
            </w:r>
          </w:p>
        </w:tc>
      </w:tr>
      <w:tr w:rsidR="00724C41" w:rsidRPr="00907AC1" w:rsidTr="00C56121">
        <w:trPr>
          <w:trHeight w:val="229"/>
        </w:trPr>
        <w:tc>
          <w:tcPr>
            <w:tcW w:w="1108" w:type="dxa"/>
          </w:tcPr>
          <w:p w:rsidR="00724C41" w:rsidRPr="00A26EAE" w:rsidRDefault="00724C41"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A26EAE" w:rsidRDefault="00724C41" w:rsidP="001259FB">
            <w:pPr>
              <w:rPr>
                <w:spacing w:val="20"/>
              </w:rPr>
            </w:pPr>
          </w:p>
        </w:tc>
        <w:tc>
          <w:tcPr>
            <w:tcW w:w="5812" w:type="dxa"/>
            <w:vAlign w:val="center"/>
          </w:tcPr>
          <w:p w:rsidR="00724C41" w:rsidRPr="00A26EAE" w:rsidRDefault="00724C41" w:rsidP="001259FB">
            <w:pPr>
              <w:autoSpaceDE w:val="0"/>
              <w:autoSpaceDN w:val="0"/>
              <w:rPr>
                <w:spacing w:val="20"/>
              </w:rPr>
            </w:pPr>
          </w:p>
        </w:tc>
      </w:tr>
      <w:tr w:rsidR="00724C41" w:rsidRPr="00907AC1" w:rsidTr="00C56121">
        <w:trPr>
          <w:trHeight w:val="229"/>
        </w:trPr>
        <w:tc>
          <w:tcPr>
            <w:tcW w:w="1108" w:type="dxa"/>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A26EAE" w:rsidRDefault="00724C41" w:rsidP="001259FB">
            <w:pPr>
              <w:rPr>
                <w:spacing w:val="20"/>
              </w:rPr>
            </w:pPr>
            <w:r w:rsidRPr="00A26EAE">
              <w:rPr>
                <w:rFonts w:asciiTheme="minorEastAsia" w:eastAsiaTheme="minorEastAsia" w:hAnsiTheme="minorEastAsia"/>
                <w:bCs/>
                <w:spacing w:val="20"/>
                <w:kern w:val="0"/>
                <w:u w:val="single"/>
              </w:rPr>
              <w:t>第</w:t>
            </w:r>
            <w:r w:rsidRPr="00A26EAE">
              <w:rPr>
                <w:rFonts w:asciiTheme="minorEastAsia" w:eastAsiaTheme="minorEastAsia" w:hAnsiTheme="minorEastAsia" w:hint="eastAsia"/>
                <w:bCs/>
                <w:spacing w:val="20"/>
                <w:kern w:val="0"/>
                <w:u w:val="single"/>
                <w:lang w:eastAsia="zh-TW"/>
              </w:rPr>
              <w:t>12</w:t>
            </w:r>
            <w:r w:rsidRPr="00A26EAE">
              <w:rPr>
                <w:rFonts w:asciiTheme="minorEastAsia" w:eastAsiaTheme="minorEastAsia" w:hAnsiTheme="minorEastAsia"/>
                <w:bCs/>
                <w:spacing w:val="20"/>
                <w:kern w:val="0"/>
                <w:u w:val="single"/>
              </w:rPr>
              <w:t>項</w:t>
            </w:r>
          </w:p>
        </w:tc>
        <w:tc>
          <w:tcPr>
            <w:tcW w:w="5812" w:type="dxa"/>
            <w:vAlign w:val="center"/>
          </w:tcPr>
          <w:p w:rsidR="00724C41" w:rsidRPr="00A26EAE" w:rsidRDefault="00724C41" w:rsidP="001259FB">
            <w:pPr>
              <w:autoSpaceDE w:val="0"/>
              <w:autoSpaceDN w:val="0"/>
              <w:rPr>
                <w:spacing w:val="20"/>
              </w:rPr>
            </w:pPr>
          </w:p>
        </w:tc>
      </w:tr>
      <w:tr w:rsidR="00724C41" w:rsidRPr="00907AC1" w:rsidTr="00C56121">
        <w:trPr>
          <w:trHeight w:val="314"/>
        </w:trPr>
        <w:tc>
          <w:tcPr>
            <w:tcW w:w="1108" w:type="dxa"/>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tcPr>
          <w:p w:rsidR="00724C41" w:rsidRPr="00A26EAE" w:rsidRDefault="00724C41" w:rsidP="00220765">
            <w:pPr>
              <w:overflowPunct w:val="0"/>
              <w:adjustRightInd w:val="0"/>
              <w:jc w:val="both"/>
              <w:rPr>
                <w:rFonts w:asciiTheme="minorEastAsia" w:eastAsiaTheme="minorEastAsia" w:hAnsiTheme="minorEastAsia"/>
                <w:spacing w:val="20"/>
                <w:kern w:val="0"/>
              </w:rPr>
            </w:pPr>
            <w:r w:rsidRPr="00A26EAE">
              <w:rPr>
                <w:rFonts w:asciiTheme="minorEastAsia" w:eastAsiaTheme="minorEastAsia" w:hAnsiTheme="minorEastAsia" w:hint="eastAsia"/>
                <w:spacing w:val="20"/>
                <w:kern w:val="0"/>
              </w:rPr>
              <w:t>盧靜怡女士</w:t>
            </w:r>
          </w:p>
        </w:tc>
        <w:tc>
          <w:tcPr>
            <w:tcW w:w="5812" w:type="dxa"/>
          </w:tcPr>
          <w:p w:rsidR="00724C41" w:rsidRPr="00A26EAE" w:rsidRDefault="00724C41" w:rsidP="00220765">
            <w:pPr>
              <w:overflowPunct w:val="0"/>
              <w:adjustRightInd w:val="0"/>
              <w:jc w:val="both"/>
              <w:rPr>
                <w:rFonts w:asciiTheme="minorEastAsia" w:eastAsiaTheme="minorEastAsia" w:hAnsiTheme="minorEastAsia"/>
                <w:spacing w:val="20"/>
                <w:kern w:val="0"/>
              </w:rPr>
            </w:pPr>
            <w:r w:rsidRPr="00A26EAE">
              <w:rPr>
                <w:rFonts w:asciiTheme="minorEastAsia" w:eastAsiaTheme="minorEastAsia" w:hAnsiTheme="minorEastAsia"/>
                <w:spacing w:val="20"/>
                <w:kern w:val="0"/>
              </w:rPr>
              <w:t>運輸署</w:t>
            </w:r>
            <w:r w:rsidRPr="00A26EAE">
              <w:rPr>
                <w:rFonts w:asciiTheme="minorEastAsia" w:eastAsiaTheme="minorEastAsia" w:hAnsiTheme="minorEastAsia" w:hint="eastAsia"/>
                <w:spacing w:val="20"/>
                <w:kern w:val="0"/>
                <w:lang w:eastAsia="zh-TW"/>
              </w:rPr>
              <w:t xml:space="preserve"> </w:t>
            </w:r>
            <w:r w:rsidRPr="00A26EAE">
              <w:rPr>
                <w:rFonts w:asciiTheme="minorEastAsia" w:eastAsiaTheme="minorEastAsia" w:hAnsiTheme="minorEastAsia"/>
                <w:spacing w:val="20"/>
                <w:kern w:val="0"/>
              </w:rPr>
              <w:t>工程師/中西區1</w:t>
            </w:r>
          </w:p>
        </w:tc>
      </w:tr>
      <w:tr w:rsidR="00724C41" w:rsidRPr="00907AC1" w:rsidTr="00C56121">
        <w:trPr>
          <w:trHeight w:val="314"/>
        </w:trPr>
        <w:tc>
          <w:tcPr>
            <w:tcW w:w="1108" w:type="dxa"/>
            <w:vAlign w:val="bottom"/>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A26EAE" w:rsidRDefault="00724C41" w:rsidP="00220765">
            <w:pPr>
              <w:overflowPunct w:val="0"/>
              <w:adjustRightInd w:val="0"/>
              <w:jc w:val="both"/>
              <w:rPr>
                <w:rFonts w:asciiTheme="minorEastAsia" w:eastAsiaTheme="minorEastAsia" w:hAnsiTheme="minorEastAsia"/>
                <w:spacing w:val="20"/>
                <w:kern w:val="0"/>
                <w:lang w:eastAsia="zh-TW"/>
              </w:rPr>
            </w:pPr>
            <w:r w:rsidRPr="00A26EAE">
              <w:rPr>
                <w:rFonts w:asciiTheme="minorEastAsia" w:eastAsiaTheme="minorEastAsia" w:hAnsiTheme="minorEastAsia" w:hint="eastAsia"/>
                <w:spacing w:val="20"/>
                <w:kern w:val="0"/>
              </w:rPr>
              <w:t>梁卓琳女士</w:t>
            </w:r>
          </w:p>
        </w:tc>
        <w:tc>
          <w:tcPr>
            <w:tcW w:w="5812" w:type="dxa"/>
            <w:vAlign w:val="bottom"/>
          </w:tcPr>
          <w:p w:rsidR="00724C41" w:rsidRPr="00A26EAE" w:rsidRDefault="00724C41" w:rsidP="00220765">
            <w:pPr>
              <w:overflowPunct w:val="0"/>
              <w:adjustRightInd w:val="0"/>
              <w:jc w:val="both"/>
              <w:rPr>
                <w:rFonts w:asciiTheme="minorEastAsia" w:eastAsiaTheme="minorEastAsia" w:hAnsiTheme="minorEastAsia"/>
                <w:spacing w:val="20"/>
                <w:kern w:val="0"/>
              </w:rPr>
            </w:pPr>
            <w:r w:rsidRPr="00A26EAE">
              <w:rPr>
                <w:rFonts w:asciiTheme="minorEastAsia" w:eastAsiaTheme="minorEastAsia" w:hAnsiTheme="minorEastAsia"/>
                <w:spacing w:val="20"/>
                <w:kern w:val="0"/>
              </w:rPr>
              <w:t>運輸署</w:t>
            </w:r>
            <w:r w:rsidRPr="00A26EAE">
              <w:rPr>
                <w:rFonts w:asciiTheme="minorEastAsia" w:eastAsiaTheme="minorEastAsia" w:hAnsiTheme="minorEastAsia" w:hint="eastAsia"/>
                <w:spacing w:val="20"/>
                <w:kern w:val="0"/>
                <w:lang w:eastAsia="zh-TW"/>
              </w:rPr>
              <w:t xml:space="preserve"> </w:t>
            </w:r>
            <w:r w:rsidRPr="00A26EAE">
              <w:rPr>
                <w:rFonts w:asciiTheme="minorEastAsia" w:eastAsiaTheme="minorEastAsia" w:hAnsiTheme="minorEastAsia"/>
                <w:spacing w:val="20"/>
                <w:kern w:val="0"/>
              </w:rPr>
              <w:t>工程師/中西區</w:t>
            </w:r>
            <w:r w:rsidRPr="00A26EAE">
              <w:rPr>
                <w:rFonts w:asciiTheme="minorEastAsia" w:eastAsiaTheme="minorEastAsia" w:hAnsiTheme="minorEastAsia" w:hint="eastAsia"/>
                <w:spacing w:val="20"/>
                <w:kern w:val="0"/>
              </w:rPr>
              <w:t>3</w:t>
            </w:r>
          </w:p>
        </w:tc>
      </w:tr>
      <w:tr w:rsidR="00724C41" w:rsidRPr="00907AC1" w:rsidTr="00C56121">
        <w:trPr>
          <w:trHeight w:val="314"/>
        </w:trPr>
        <w:tc>
          <w:tcPr>
            <w:tcW w:w="1108" w:type="dxa"/>
            <w:vAlign w:val="bottom"/>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A26EAE" w:rsidRDefault="00724C41" w:rsidP="001259FB">
            <w:pPr>
              <w:autoSpaceDE w:val="0"/>
              <w:autoSpaceDN w:val="0"/>
              <w:rPr>
                <w:color w:val="000000"/>
                <w:spacing w:val="20"/>
                <w:lang w:eastAsia="zh-TW"/>
              </w:rPr>
            </w:pPr>
            <w:r w:rsidRPr="00A26EAE">
              <w:rPr>
                <w:rFonts w:hint="eastAsia"/>
                <w:color w:val="000000"/>
                <w:spacing w:val="20"/>
              </w:rPr>
              <w:t>鄺士陽先生</w:t>
            </w:r>
          </w:p>
        </w:tc>
        <w:tc>
          <w:tcPr>
            <w:tcW w:w="5812" w:type="dxa"/>
            <w:vAlign w:val="center"/>
          </w:tcPr>
          <w:p w:rsidR="00724C41" w:rsidRPr="00A26EAE" w:rsidRDefault="00724C41" w:rsidP="001259FB">
            <w:pPr>
              <w:rPr>
                <w:color w:val="000000"/>
                <w:spacing w:val="20"/>
                <w:lang w:eastAsia="zh-TW"/>
              </w:rPr>
            </w:pPr>
            <w:r w:rsidRPr="00A26EAE">
              <w:rPr>
                <w:rFonts w:hint="eastAsia"/>
                <w:color w:val="000000"/>
                <w:spacing w:val="20"/>
              </w:rPr>
              <w:t>警務處</w:t>
            </w:r>
            <w:r>
              <w:rPr>
                <w:rFonts w:hint="eastAsia"/>
                <w:color w:val="000000"/>
                <w:spacing w:val="20"/>
                <w:lang w:eastAsia="zh-TW"/>
              </w:rPr>
              <w:t xml:space="preserve"> </w:t>
            </w:r>
            <w:r w:rsidRPr="00A26EAE">
              <w:rPr>
                <w:rFonts w:hint="eastAsia"/>
                <w:color w:val="000000"/>
                <w:spacing w:val="20"/>
              </w:rPr>
              <w:t>西區交通隊主管</w:t>
            </w:r>
          </w:p>
        </w:tc>
      </w:tr>
      <w:tr w:rsidR="00724C41" w:rsidRPr="00907AC1" w:rsidTr="00C56121">
        <w:trPr>
          <w:trHeight w:val="314"/>
        </w:trPr>
        <w:tc>
          <w:tcPr>
            <w:tcW w:w="1108" w:type="dxa"/>
            <w:vAlign w:val="bottom"/>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A26EAE" w:rsidRDefault="00724C41" w:rsidP="00220765">
            <w:pPr>
              <w:overflowPunct w:val="0"/>
              <w:adjustRightInd w:val="0"/>
              <w:jc w:val="both"/>
              <w:rPr>
                <w:rFonts w:asciiTheme="minorEastAsia" w:eastAsiaTheme="minorEastAsia" w:hAnsiTheme="minorEastAsia"/>
                <w:spacing w:val="20"/>
                <w:kern w:val="0"/>
              </w:rPr>
            </w:pPr>
            <w:r w:rsidRPr="00A26EAE">
              <w:rPr>
                <w:rFonts w:hint="eastAsia"/>
                <w:spacing w:val="20"/>
              </w:rPr>
              <w:t>梁元熹女士</w:t>
            </w:r>
          </w:p>
        </w:tc>
        <w:tc>
          <w:tcPr>
            <w:tcW w:w="5812" w:type="dxa"/>
            <w:vAlign w:val="bottom"/>
          </w:tcPr>
          <w:p w:rsidR="00724C41" w:rsidRPr="00A26EAE" w:rsidRDefault="00724C41" w:rsidP="00220765">
            <w:pPr>
              <w:overflowPunct w:val="0"/>
              <w:adjustRightInd w:val="0"/>
              <w:jc w:val="both"/>
              <w:rPr>
                <w:rFonts w:asciiTheme="minorEastAsia" w:eastAsiaTheme="minorEastAsia" w:hAnsiTheme="minorEastAsia"/>
                <w:spacing w:val="20"/>
                <w:kern w:val="0"/>
              </w:rPr>
            </w:pPr>
            <w:r w:rsidRPr="00A26EAE">
              <w:rPr>
                <w:rFonts w:hint="eastAsia"/>
                <w:color w:val="000000"/>
                <w:spacing w:val="20"/>
              </w:rPr>
              <w:t>路政署</w:t>
            </w:r>
            <w:r>
              <w:rPr>
                <w:rFonts w:hint="eastAsia"/>
                <w:color w:val="000000"/>
                <w:spacing w:val="20"/>
                <w:lang w:eastAsia="zh-TW"/>
              </w:rPr>
              <w:t xml:space="preserve"> </w:t>
            </w:r>
            <w:r w:rsidRPr="00A26EAE">
              <w:rPr>
                <w:rFonts w:hint="eastAsia"/>
                <w:color w:val="000000"/>
                <w:spacing w:val="20"/>
              </w:rPr>
              <w:t>區域工程師</w:t>
            </w:r>
            <w:r w:rsidRPr="00A26EAE">
              <w:rPr>
                <w:rFonts w:hint="eastAsia"/>
                <w:color w:val="000000"/>
                <w:spacing w:val="20"/>
              </w:rPr>
              <w:t>/</w:t>
            </w:r>
            <w:r w:rsidRPr="00A26EAE">
              <w:rPr>
                <w:rFonts w:hint="eastAsia"/>
                <w:color w:val="000000"/>
                <w:spacing w:val="20"/>
              </w:rPr>
              <w:t>西區</w:t>
            </w:r>
          </w:p>
        </w:tc>
      </w:tr>
      <w:tr w:rsidR="00724C41" w:rsidRPr="00907AC1" w:rsidTr="00C56121">
        <w:trPr>
          <w:trHeight w:val="314"/>
        </w:trPr>
        <w:tc>
          <w:tcPr>
            <w:tcW w:w="1108" w:type="dxa"/>
            <w:vAlign w:val="bottom"/>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5812" w:type="dxa"/>
            <w:vAlign w:val="bottom"/>
          </w:tcPr>
          <w:p w:rsidR="00724C41" w:rsidRPr="00A26EAE" w:rsidRDefault="00724C41" w:rsidP="00220765">
            <w:pPr>
              <w:overflowPunct w:val="0"/>
              <w:adjustRightInd w:val="0"/>
              <w:jc w:val="both"/>
              <w:rPr>
                <w:rFonts w:asciiTheme="minorEastAsia" w:eastAsiaTheme="minorEastAsia" w:hAnsiTheme="minorEastAsia"/>
                <w:spacing w:val="20"/>
                <w:kern w:val="0"/>
              </w:rPr>
            </w:pPr>
          </w:p>
        </w:tc>
      </w:tr>
      <w:tr w:rsidR="00724C41" w:rsidRPr="00907AC1" w:rsidTr="00C56121">
        <w:trPr>
          <w:trHeight w:val="314"/>
        </w:trPr>
        <w:tc>
          <w:tcPr>
            <w:tcW w:w="1108" w:type="dxa"/>
            <w:vAlign w:val="bottom"/>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A26EAE" w:rsidRDefault="00724C41" w:rsidP="00220765">
            <w:pPr>
              <w:overflowPunct w:val="0"/>
              <w:adjustRightInd w:val="0"/>
              <w:jc w:val="both"/>
              <w:rPr>
                <w:rFonts w:asciiTheme="minorEastAsia" w:eastAsiaTheme="minorEastAsia" w:hAnsiTheme="minorEastAsia"/>
                <w:spacing w:val="20"/>
                <w:kern w:val="0"/>
              </w:rPr>
            </w:pPr>
            <w:r w:rsidRPr="00A26EAE">
              <w:rPr>
                <w:rFonts w:asciiTheme="minorEastAsia" w:eastAsiaTheme="minorEastAsia" w:hAnsiTheme="minorEastAsia"/>
                <w:bCs/>
                <w:spacing w:val="20"/>
                <w:kern w:val="0"/>
                <w:u w:val="single"/>
              </w:rPr>
              <w:t>第</w:t>
            </w:r>
            <w:r w:rsidRPr="00A26EAE">
              <w:rPr>
                <w:rFonts w:asciiTheme="minorEastAsia" w:eastAsiaTheme="minorEastAsia" w:hAnsiTheme="minorEastAsia" w:hint="eastAsia"/>
                <w:bCs/>
                <w:spacing w:val="20"/>
                <w:kern w:val="0"/>
                <w:u w:val="single"/>
                <w:lang w:eastAsia="zh-TW"/>
              </w:rPr>
              <w:t>13</w:t>
            </w:r>
            <w:r w:rsidRPr="00A26EAE">
              <w:rPr>
                <w:rFonts w:asciiTheme="minorEastAsia" w:eastAsiaTheme="minorEastAsia" w:hAnsiTheme="minorEastAsia"/>
                <w:bCs/>
                <w:spacing w:val="20"/>
                <w:kern w:val="0"/>
                <w:u w:val="single"/>
              </w:rPr>
              <w:t>項</w:t>
            </w:r>
          </w:p>
        </w:tc>
        <w:tc>
          <w:tcPr>
            <w:tcW w:w="5812" w:type="dxa"/>
            <w:vAlign w:val="bottom"/>
          </w:tcPr>
          <w:p w:rsidR="00724C41" w:rsidRPr="00A26EAE" w:rsidRDefault="00724C41" w:rsidP="00220765">
            <w:pPr>
              <w:overflowPunct w:val="0"/>
              <w:adjustRightInd w:val="0"/>
              <w:jc w:val="both"/>
              <w:rPr>
                <w:rFonts w:asciiTheme="minorEastAsia" w:eastAsiaTheme="minorEastAsia" w:hAnsiTheme="minorEastAsia"/>
                <w:spacing w:val="20"/>
                <w:kern w:val="0"/>
              </w:rPr>
            </w:pPr>
          </w:p>
        </w:tc>
      </w:tr>
      <w:tr w:rsidR="00724C41" w:rsidRPr="00907AC1" w:rsidTr="00C56121">
        <w:trPr>
          <w:trHeight w:val="314"/>
        </w:trPr>
        <w:tc>
          <w:tcPr>
            <w:tcW w:w="1108" w:type="dxa"/>
            <w:vAlign w:val="bottom"/>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tcPr>
          <w:p w:rsidR="00724C41" w:rsidRPr="00A26EAE" w:rsidRDefault="00724C41" w:rsidP="001259FB">
            <w:pPr>
              <w:overflowPunct w:val="0"/>
              <w:adjustRightInd w:val="0"/>
              <w:jc w:val="both"/>
              <w:rPr>
                <w:rFonts w:asciiTheme="minorEastAsia" w:eastAsiaTheme="minorEastAsia" w:hAnsiTheme="minorEastAsia"/>
                <w:spacing w:val="20"/>
                <w:kern w:val="0"/>
              </w:rPr>
            </w:pPr>
            <w:r w:rsidRPr="00A26EAE">
              <w:rPr>
                <w:rFonts w:asciiTheme="minorEastAsia" w:eastAsiaTheme="minorEastAsia" w:hAnsiTheme="minorEastAsia" w:hint="eastAsia"/>
                <w:spacing w:val="20"/>
                <w:kern w:val="0"/>
              </w:rPr>
              <w:t>盧靜怡女士</w:t>
            </w:r>
          </w:p>
        </w:tc>
        <w:tc>
          <w:tcPr>
            <w:tcW w:w="5812" w:type="dxa"/>
          </w:tcPr>
          <w:p w:rsidR="00724C41" w:rsidRPr="00A26EAE" w:rsidRDefault="00724C41" w:rsidP="001259FB">
            <w:pPr>
              <w:overflowPunct w:val="0"/>
              <w:adjustRightInd w:val="0"/>
              <w:jc w:val="both"/>
              <w:rPr>
                <w:rFonts w:asciiTheme="minorEastAsia" w:eastAsiaTheme="minorEastAsia" w:hAnsiTheme="minorEastAsia"/>
                <w:spacing w:val="20"/>
                <w:kern w:val="0"/>
              </w:rPr>
            </w:pPr>
            <w:r w:rsidRPr="00A26EAE">
              <w:rPr>
                <w:rFonts w:asciiTheme="minorEastAsia" w:eastAsiaTheme="minorEastAsia" w:hAnsiTheme="minorEastAsia"/>
                <w:spacing w:val="20"/>
                <w:kern w:val="0"/>
              </w:rPr>
              <w:t>運輸署</w:t>
            </w:r>
            <w:r w:rsidRPr="00A26EAE">
              <w:rPr>
                <w:rFonts w:asciiTheme="minorEastAsia" w:eastAsiaTheme="minorEastAsia" w:hAnsiTheme="minorEastAsia" w:hint="eastAsia"/>
                <w:spacing w:val="20"/>
                <w:kern w:val="0"/>
                <w:lang w:eastAsia="zh-TW"/>
              </w:rPr>
              <w:t xml:space="preserve"> </w:t>
            </w:r>
            <w:r w:rsidRPr="00A26EAE">
              <w:rPr>
                <w:rFonts w:asciiTheme="minorEastAsia" w:eastAsiaTheme="minorEastAsia" w:hAnsiTheme="minorEastAsia"/>
                <w:spacing w:val="20"/>
                <w:kern w:val="0"/>
              </w:rPr>
              <w:t>工程師/中西區1</w:t>
            </w:r>
          </w:p>
        </w:tc>
      </w:tr>
      <w:tr w:rsidR="00724C41" w:rsidRPr="00907AC1" w:rsidTr="00C56121">
        <w:trPr>
          <w:trHeight w:val="314"/>
        </w:trPr>
        <w:tc>
          <w:tcPr>
            <w:tcW w:w="1108" w:type="dxa"/>
            <w:vAlign w:val="bottom"/>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A26EAE" w:rsidRDefault="00724C41" w:rsidP="00A26EAE">
            <w:pPr>
              <w:rPr>
                <w:spacing w:val="20"/>
                <w:lang w:eastAsia="zh-TW"/>
              </w:rPr>
            </w:pPr>
            <w:r w:rsidRPr="00A26EAE">
              <w:rPr>
                <w:rFonts w:hint="eastAsia"/>
                <w:spacing w:val="20"/>
              </w:rPr>
              <w:t>吳鐵浩先生</w:t>
            </w:r>
          </w:p>
        </w:tc>
        <w:tc>
          <w:tcPr>
            <w:tcW w:w="5812" w:type="dxa"/>
            <w:vAlign w:val="bottom"/>
          </w:tcPr>
          <w:p w:rsidR="00724C41" w:rsidRPr="00A26EAE" w:rsidRDefault="00724C41" w:rsidP="00A26EAE">
            <w:pPr>
              <w:rPr>
                <w:spacing w:val="20"/>
                <w:lang w:eastAsia="zh-TW"/>
              </w:rPr>
            </w:pPr>
            <w:r w:rsidRPr="00A26EAE">
              <w:rPr>
                <w:rFonts w:hint="eastAsia"/>
                <w:spacing w:val="20"/>
              </w:rPr>
              <w:t>運輸署</w:t>
            </w:r>
            <w:r>
              <w:rPr>
                <w:rFonts w:hint="eastAsia"/>
                <w:spacing w:val="20"/>
                <w:lang w:eastAsia="zh-TW"/>
              </w:rPr>
              <w:t xml:space="preserve"> </w:t>
            </w:r>
            <w:r w:rsidRPr="00A26EAE">
              <w:rPr>
                <w:rFonts w:hint="eastAsia"/>
                <w:spacing w:val="20"/>
              </w:rPr>
              <w:t>工程師</w:t>
            </w:r>
            <w:r w:rsidRPr="00A26EAE">
              <w:rPr>
                <w:rFonts w:hint="eastAsia"/>
                <w:spacing w:val="20"/>
              </w:rPr>
              <w:t>/</w:t>
            </w:r>
            <w:r w:rsidRPr="00A26EAE">
              <w:rPr>
                <w:rFonts w:hint="eastAsia"/>
                <w:spacing w:val="20"/>
              </w:rPr>
              <w:t>中西區</w:t>
            </w:r>
            <w:r w:rsidRPr="00A26EAE">
              <w:rPr>
                <w:rFonts w:hint="eastAsia"/>
                <w:spacing w:val="20"/>
              </w:rPr>
              <w:t>2</w:t>
            </w:r>
          </w:p>
        </w:tc>
      </w:tr>
      <w:tr w:rsidR="00724C41" w:rsidRPr="00907AC1" w:rsidTr="00C56121">
        <w:trPr>
          <w:trHeight w:val="314"/>
        </w:trPr>
        <w:tc>
          <w:tcPr>
            <w:tcW w:w="1108" w:type="dxa"/>
            <w:vAlign w:val="bottom"/>
          </w:tcPr>
          <w:p w:rsidR="00724C41" w:rsidRPr="00A26EAE" w:rsidRDefault="00724C41"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724C41" w:rsidRPr="00A26EAE" w:rsidRDefault="006436FC" w:rsidP="001259FB">
            <w:pPr>
              <w:rPr>
                <w:spacing w:val="20"/>
                <w:lang w:eastAsia="zh-TW"/>
              </w:rPr>
            </w:pPr>
            <w:r>
              <w:rPr>
                <w:rFonts w:hint="eastAsia"/>
                <w:spacing w:val="20"/>
              </w:rPr>
              <w:t>孫樹賢</w:t>
            </w:r>
            <w:r w:rsidR="00724C41" w:rsidRPr="00A26EAE">
              <w:rPr>
                <w:rFonts w:hint="eastAsia"/>
                <w:spacing w:val="20"/>
              </w:rPr>
              <w:t>先生</w:t>
            </w:r>
          </w:p>
        </w:tc>
        <w:tc>
          <w:tcPr>
            <w:tcW w:w="5812" w:type="dxa"/>
            <w:vAlign w:val="center"/>
          </w:tcPr>
          <w:p w:rsidR="00724C41" w:rsidRPr="00A26EAE" w:rsidRDefault="00724C41" w:rsidP="001259FB">
            <w:pPr>
              <w:autoSpaceDE w:val="0"/>
              <w:autoSpaceDN w:val="0"/>
              <w:rPr>
                <w:color w:val="000000"/>
                <w:spacing w:val="20"/>
                <w:lang w:eastAsia="zh-TW"/>
              </w:rPr>
            </w:pPr>
            <w:r w:rsidRPr="00A26EAE">
              <w:rPr>
                <w:rFonts w:hint="eastAsia"/>
                <w:color w:val="000000"/>
                <w:spacing w:val="20"/>
              </w:rPr>
              <w:t>警務處</w:t>
            </w:r>
            <w:r>
              <w:rPr>
                <w:rFonts w:hint="eastAsia"/>
                <w:color w:val="000000"/>
                <w:spacing w:val="20"/>
                <w:lang w:eastAsia="zh-TW"/>
              </w:rPr>
              <w:t xml:space="preserve"> </w:t>
            </w:r>
            <w:r w:rsidRPr="00A26EAE">
              <w:rPr>
                <w:rFonts w:hint="eastAsia"/>
                <w:color w:val="000000"/>
                <w:spacing w:val="20"/>
              </w:rPr>
              <w:t>中區交通隊主管</w:t>
            </w: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r>
      <w:tr w:rsidR="00724C41" w:rsidRPr="00907AC1" w:rsidTr="00C56121">
        <w:trPr>
          <w:trHeight w:val="314"/>
        </w:trPr>
        <w:tc>
          <w:tcPr>
            <w:tcW w:w="1108" w:type="dxa"/>
            <w:vAlign w:val="bottom"/>
          </w:tcPr>
          <w:p w:rsidR="00724C41" w:rsidRPr="00907AC1" w:rsidRDefault="00724C41" w:rsidP="00220765">
            <w:pPr>
              <w:tabs>
                <w:tab w:val="left" w:pos="1080"/>
                <w:tab w:val="left" w:pos="3780"/>
              </w:tabs>
              <w:overflowPunct w:val="0"/>
              <w:adjustRightInd w:val="0"/>
              <w:ind w:right="-1412"/>
              <w:jc w:val="both"/>
              <w:rPr>
                <w:rFonts w:asciiTheme="minorEastAsia" w:eastAsiaTheme="minorEastAsia" w:hAnsiTheme="minorEastAsia"/>
                <w:b/>
                <w:spacing w:val="20"/>
                <w:kern w:val="0"/>
                <w:lang w:eastAsia="zh-TW"/>
              </w:rPr>
            </w:pPr>
            <w:r w:rsidRPr="00907AC1">
              <w:rPr>
                <w:rFonts w:asciiTheme="minorEastAsia" w:eastAsiaTheme="minorEastAsia" w:hAnsiTheme="minorEastAsia"/>
                <w:b/>
                <w:spacing w:val="20"/>
                <w:kern w:val="0"/>
              </w:rPr>
              <w:t>列席者：</w:t>
            </w:r>
          </w:p>
        </w:tc>
        <w:tc>
          <w:tcPr>
            <w:tcW w:w="232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roofErr w:type="gramStart"/>
            <w:r w:rsidRPr="00907AC1">
              <w:rPr>
                <w:rFonts w:asciiTheme="minorEastAsia" w:eastAsiaTheme="minorEastAsia" w:hAnsiTheme="minorEastAsia" w:hint="eastAsia"/>
                <w:spacing w:val="20"/>
                <w:kern w:val="0"/>
                <w:lang w:eastAsia="zh-TW"/>
              </w:rPr>
              <w:t>黃何詠詩</w:t>
            </w:r>
            <w:proofErr w:type="gramEnd"/>
            <w:r w:rsidRPr="00907AC1">
              <w:rPr>
                <w:rFonts w:asciiTheme="minorEastAsia" w:eastAsiaTheme="minorEastAsia" w:hAnsiTheme="minorEastAsia" w:hint="eastAsia"/>
                <w:spacing w:val="20"/>
                <w:kern w:val="0"/>
                <w:lang w:eastAsia="zh-TW"/>
              </w:rPr>
              <w:t>女士,JP</w:t>
            </w: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中西區民政事務專員</w:t>
            </w: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林冰冰女士</w:t>
            </w: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中西區民政事務</w:t>
            </w:r>
            <w:r w:rsidRPr="00907AC1">
              <w:rPr>
                <w:rFonts w:asciiTheme="minorEastAsia" w:eastAsiaTheme="minorEastAsia" w:hAnsiTheme="minorEastAsia" w:hint="eastAsia"/>
                <w:spacing w:val="20"/>
                <w:kern w:val="0"/>
                <w:lang w:eastAsia="zh-TW"/>
              </w:rPr>
              <w:t>助理</w:t>
            </w:r>
            <w:r w:rsidRPr="00907AC1">
              <w:rPr>
                <w:rFonts w:asciiTheme="minorEastAsia" w:eastAsiaTheme="minorEastAsia" w:hAnsiTheme="minorEastAsia"/>
                <w:spacing w:val="20"/>
                <w:kern w:val="0"/>
              </w:rPr>
              <w:t>專員</w:t>
            </w: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黃明慧女士</w:t>
            </w: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中西區民政事務</w:t>
            </w:r>
            <w:r w:rsidRPr="00907AC1">
              <w:rPr>
                <w:rFonts w:asciiTheme="minorEastAsia" w:eastAsiaTheme="minorEastAsia" w:hAnsiTheme="minorEastAsia" w:hint="eastAsia"/>
                <w:spacing w:val="20"/>
                <w:kern w:val="0"/>
                <w:lang w:eastAsia="zh-TW"/>
              </w:rPr>
              <w:t xml:space="preserve">處 </w:t>
            </w:r>
            <w:r w:rsidRPr="00907AC1">
              <w:rPr>
                <w:rFonts w:asciiTheme="minorEastAsia" w:eastAsiaTheme="minorEastAsia" w:hAnsiTheme="minorEastAsia"/>
                <w:spacing w:val="20"/>
                <w:kern w:val="0"/>
              </w:rPr>
              <w:t>高級行政主任(區議會)</w:t>
            </w: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roofErr w:type="gramStart"/>
            <w:r w:rsidRPr="00907AC1">
              <w:rPr>
                <w:rFonts w:asciiTheme="minorEastAsia" w:eastAsiaTheme="minorEastAsia" w:hAnsiTheme="minorEastAsia" w:hint="eastAsia"/>
                <w:spacing w:val="20"/>
                <w:kern w:val="0"/>
                <w:lang w:eastAsia="zh-TW"/>
              </w:rPr>
              <w:t>余</w:t>
            </w:r>
            <w:proofErr w:type="gramEnd"/>
            <w:r w:rsidRPr="00907AC1">
              <w:rPr>
                <w:rFonts w:asciiTheme="minorEastAsia" w:eastAsiaTheme="minorEastAsia" w:hAnsiTheme="minorEastAsia" w:hint="eastAsia"/>
                <w:spacing w:val="20"/>
                <w:kern w:val="0"/>
                <w:lang w:eastAsia="zh-TW"/>
              </w:rPr>
              <w:t>恩恩</w:t>
            </w:r>
            <w:r w:rsidRPr="00907AC1">
              <w:rPr>
                <w:rFonts w:asciiTheme="minorEastAsia" w:eastAsiaTheme="minorEastAsia" w:hAnsiTheme="minorEastAsia"/>
                <w:spacing w:val="20"/>
                <w:kern w:val="0"/>
              </w:rPr>
              <w:t>女士</w:t>
            </w: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中西區民政事務</w:t>
            </w:r>
            <w:r w:rsidRPr="00907AC1">
              <w:rPr>
                <w:rFonts w:asciiTheme="minorEastAsia" w:eastAsiaTheme="minorEastAsia" w:hAnsiTheme="minorEastAsia" w:hint="eastAsia"/>
                <w:spacing w:val="20"/>
                <w:kern w:val="0"/>
                <w:lang w:eastAsia="zh-TW"/>
              </w:rPr>
              <w:t xml:space="preserve">處 </w:t>
            </w:r>
            <w:r w:rsidRPr="00907AC1">
              <w:rPr>
                <w:rFonts w:asciiTheme="minorEastAsia" w:eastAsiaTheme="minorEastAsia" w:hAnsiTheme="minorEastAsia"/>
                <w:spacing w:val="20"/>
                <w:kern w:val="0"/>
              </w:rPr>
              <w:t>高級行政主任(地區管理)</w:t>
            </w: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徐淑婷女士</w:t>
            </w: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運輸署</w:t>
            </w:r>
            <w:r w:rsidRPr="00907AC1">
              <w:rPr>
                <w:rFonts w:asciiTheme="minorEastAsia" w:eastAsiaTheme="minorEastAsia" w:hAnsiTheme="minorEastAsia" w:hint="eastAsia"/>
                <w:spacing w:val="20"/>
                <w:kern w:val="0"/>
                <w:lang w:eastAsia="zh-TW"/>
              </w:rPr>
              <w:tab/>
            </w:r>
            <w:r w:rsidRPr="00907AC1">
              <w:rPr>
                <w:rFonts w:asciiTheme="minorEastAsia" w:eastAsiaTheme="minorEastAsia" w:hAnsiTheme="minorEastAsia" w:hint="eastAsia"/>
                <w:spacing w:val="20"/>
                <w:kern w:val="0"/>
              </w:rPr>
              <w:t>高級運輸主任/中西區</w:t>
            </w: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盧靜怡女士</w:t>
            </w: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運輸署</w:t>
            </w:r>
            <w:r w:rsidRPr="00907AC1">
              <w:rPr>
                <w:rFonts w:asciiTheme="minorEastAsia" w:eastAsiaTheme="minorEastAsia" w:hAnsiTheme="minorEastAsia" w:hint="eastAsia"/>
                <w:spacing w:val="20"/>
                <w:kern w:val="0"/>
                <w:lang w:eastAsia="zh-TW"/>
              </w:rPr>
              <w:tab/>
            </w:r>
            <w:r w:rsidRPr="00907AC1">
              <w:rPr>
                <w:rFonts w:asciiTheme="minorEastAsia" w:eastAsiaTheme="minorEastAsia" w:hAnsiTheme="minorEastAsia"/>
                <w:spacing w:val="20"/>
                <w:kern w:val="0"/>
              </w:rPr>
              <w:t>工程師/中西區1</w:t>
            </w: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吳鐵浩先生</w:t>
            </w: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運輸署</w:t>
            </w:r>
            <w:r w:rsidRPr="00907AC1">
              <w:rPr>
                <w:rFonts w:asciiTheme="minorEastAsia" w:eastAsiaTheme="minorEastAsia" w:hAnsiTheme="minorEastAsia" w:hint="eastAsia"/>
                <w:spacing w:val="20"/>
                <w:kern w:val="0"/>
                <w:lang w:eastAsia="zh-TW"/>
              </w:rPr>
              <w:tab/>
            </w:r>
            <w:r w:rsidRPr="00907AC1">
              <w:rPr>
                <w:rFonts w:asciiTheme="minorEastAsia" w:eastAsiaTheme="minorEastAsia" w:hAnsiTheme="minorEastAsia"/>
                <w:spacing w:val="20"/>
                <w:kern w:val="0"/>
              </w:rPr>
              <w:t>工程師</w:t>
            </w:r>
            <w:r w:rsidRPr="00907AC1">
              <w:rPr>
                <w:rFonts w:asciiTheme="minorEastAsia" w:eastAsiaTheme="minorEastAsia" w:hAnsiTheme="minorEastAsia" w:hint="eastAsia"/>
                <w:spacing w:val="20"/>
                <w:kern w:val="0"/>
                <w:lang w:eastAsia="zh-TW"/>
              </w:rPr>
              <w:t>/</w:t>
            </w:r>
            <w:r w:rsidRPr="00907AC1">
              <w:rPr>
                <w:rFonts w:asciiTheme="minorEastAsia" w:eastAsiaTheme="minorEastAsia" w:hAnsiTheme="minorEastAsia"/>
                <w:spacing w:val="20"/>
                <w:kern w:val="0"/>
              </w:rPr>
              <w:t>中西區</w:t>
            </w:r>
            <w:r w:rsidRPr="00907AC1">
              <w:rPr>
                <w:rFonts w:asciiTheme="minorEastAsia" w:eastAsiaTheme="minorEastAsia" w:hAnsiTheme="minorEastAsia" w:hint="eastAsia"/>
                <w:spacing w:val="20"/>
                <w:kern w:val="0"/>
                <w:lang w:eastAsia="zh-TW"/>
              </w:rPr>
              <w:t>2</w:t>
            </w: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梁卓琳女</w:t>
            </w:r>
            <w:r w:rsidRPr="00907AC1">
              <w:rPr>
                <w:rFonts w:asciiTheme="minorEastAsia" w:eastAsiaTheme="minorEastAsia" w:hAnsiTheme="minorEastAsia" w:hint="eastAsia"/>
                <w:spacing w:val="20"/>
                <w:kern w:val="0"/>
                <w:lang w:eastAsia="zh-TW"/>
              </w:rPr>
              <w:t>士</w:t>
            </w: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運輸署</w:t>
            </w:r>
            <w:r w:rsidRPr="00907AC1">
              <w:rPr>
                <w:rFonts w:asciiTheme="minorEastAsia" w:eastAsiaTheme="minorEastAsia" w:hAnsiTheme="minorEastAsia" w:hint="eastAsia"/>
                <w:spacing w:val="20"/>
                <w:kern w:val="0"/>
                <w:lang w:eastAsia="zh-TW"/>
              </w:rPr>
              <w:tab/>
            </w:r>
            <w:r w:rsidRPr="00907AC1">
              <w:rPr>
                <w:rFonts w:asciiTheme="minorEastAsia" w:eastAsiaTheme="minorEastAsia" w:hAnsiTheme="minorEastAsia"/>
                <w:spacing w:val="20"/>
                <w:kern w:val="0"/>
              </w:rPr>
              <w:t>工程師</w:t>
            </w:r>
            <w:r w:rsidRPr="00907AC1">
              <w:rPr>
                <w:rFonts w:asciiTheme="minorEastAsia" w:eastAsiaTheme="minorEastAsia" w:hAnsiTheme="minorEastAsia" w:hint="eastAsia"/>
                <w:spacing w:val="20"/>
                <w:kern w:val="0"/>
                <w:lang w:eastAsia="zh-TW"/>
              </w:rPr>
              <w:t>/</w:t>
            </w:r>
            <w:r w:rsidRPr="00907AC1">
              <w:rPr>
                <w:rFonts w:asciiTheme="minorEastAsia" w:eastAsiaTheme="minorEastAsia" w:hAnsiTheme="minorEastAsia"/>
                <w:spacing w:val="20"/>
                <w:kern w:val="0"/>
              </w:rPr>
              <w:t>中西區</w:t>
            </w:r>
            <w:r w:rsidRPr="00907AC1">
              <w:rPr>
                <w:rFonts w:asciiTheme="minorEastAsia" w:eastAsiaTheme="minorEastAsia" w:hAnsiTheme="minorEastAsia" w:hint="eastAsia"/>
                <w:spacing w:val="20"/>
                <w:kern w:val="0"/>
                <w:lang w:eastAsia="zh-TW"/>
              </w:rPr>
              <w:t>3</w:t>
            </w: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韋漢國</w:t>
            </w:r>
            <w:r w:rsidRPr="00907AC1">
              <w:rPr>
                <w:rFonts w:asciiTheme="minorEastAsia" w:eastAsiaTheme="minorEastAsia" w:hAnsiTheme="minorEastAsia"/>
                <w:spacing w:val="20"/>
                <w:kern w:val="0"/>
              </w:rPr>
              <w:t>先</w:t>
            </w:r>
            <w:r w:rsidRPr="00907AC1">
              <w:rPr>
                <w:rFonts w:asciiTheme="minorEastAsia" w:eastAsiaTheme="minorEastAsia" w:hAnsiTheme="minorEastAsia" w:hint="eastAsia"/>
                <w:spacing w:val="20"/>
                <w:kern w:val="0"/>
                <w:lang w:eastAsia="zh-TW"/>
              </w:rPr>
              <w:t>生</w:t>
            </w: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運</w:t>
            </w:r>
            <w:r w:rsidRPr="00907AC1">
              <w:rPr>
                <w:rFonts w:asciiTheme="minorEastAsia" w:eastAsiaTheme="minorEastAsia" w:hAnsiTheme="minorEastAsia"/>
                <w:spacing w:val="20"/>
                <w:kern w:val="0"/>
              </w:rPr>
              <w:t>輸</w:t>
            </w:r>
            <w:r w:rsidRPr="00907AC1">
              <w:rPr>
                <w:rFonts w:asciiTheme="minorEastAsia" w:eastAsiaTheme="minorEastAsia" w:hAnsiTheme="minorEastAsia" w:hint="eastAsia"/>
                <w:spacing w:val="20"/>
                <w:kern w:val="0"/>
                <w:lang w:eastAsia="zh-TW"/>
              </w:rPr>
              <w:t>署</w:t>
            </w:r>
            <w:r w:rsidRPr="00907AC1">
              <w:rPr>
                <w:rFonts w:asciiTheme="minorEastAsia" w:eastAsiaTheme="minorEastAsia" w:hAnsiTheme="minorEastAsia" w:hint="eastAsia"/>
                <w:spacing w:val="20"/>
                <w:kern w:val="0"/>
                <w:lang w:eastAsia="zh-TW"/>
              </w:rPr>
              <w:tab/>
              <w:t>首席技術主任南區及山頂</w:t>
            </w: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A26EAE" w:rsidRDefault="00724C41" w:rsidP="001259FB">
            <w:pPr>
              <w:overflowPunct w:val="0"/>
              <w:adjustRightInd w:val="0"/>
              <w:jc w:val="both"/>
              <w:rPr>
                <w:rFonts w:asciiTheme="minorEastAsia" w:eastAsiaTheme="minorEastAsia" w:hAnsiTheme="minorEastAsia"/>
                <w:spacing w:val="20"/>
                <w:kern w:val="0"/>
              </w:rPr>
            </w:pPr>
            <w:r w:rsidRPr="00A26EAE">
              <w:rPr>
                <w:rFonts w:hint="eastAsia"/>
                <w:spacing w:val="20"/>
              </w:rPr>
              <w:t>梁元熹女士</w:t>
            </w:r>
          </w:p>
        </w:tc>
        <w:tc>
          <w:tcPr>
            <w:tcW w:w="5812" w:type="dxa"/>
            <w:vAlign w:val="bottom"/>
          </w:tcPr>
          <w:p w:rsidR="00724C41" w:rsidRPr="00A26EAE" w:rsidRDefault="00724C41" w:rsidP="001259FB">
            <w:pPr>
              <w:overflowPunct w:val="0"/>
              <w:adjustRightInd w:val="0"/>
              <w:jc w:val="both"/>
              <w:rPr>
                <w:rFonts w:asciiTheme="minorEastAsia" w:eastAsiaTheme="minorEastAsia" w:hAnsiTheme="minorEastAsia"/>
                <w:spacing w:val="20"/>
                <w:kern w:val="0"/>
              </w:rPr>
            </w:pPr>
            <w:r w:rsidRPr="00A26EAE">
              <w:rPr>
                <w:rFonts w:hint="eastAsia"/>
                <w:color w:val="000000"/>
                <w:spacing w:val="20"/>
              </w:rPr>
              <w:t>路政署</w:t>
            </w:r>
            <w:r>
              <w:rPr>
                <w:rFonts w:hint="eastAsia"/>
                <w:color w:val="000000"/>
                <w:spacing w:val="20"/>
                <w:lang w:eastAsia="zh-TW"/>
              </w:rPr>
              <w:t xml:space="preserve"> </w:t>
            </w:r>
            <w:r w:rsidRPr="00A26EAE">
              <w:rPr>
                <w:rFonts w:hint="eastAsia"/>
                <w:color w:val="000000"/>
                <w:spacing w:val="20"/>
              </w:rPr>
              <w:t>區域工程師</w:t>
            </w:r>
            <w:r w:rsidRPr="00A26EAE">
              <w:rPr>
                <w:rFonts w:hint="eastAsia"/>
                <w:color w:val="000000"/>
                <w:spacing w:val="20"/>
              </w:rPr>
              <w:t>/</w:t>
            </w:r>
            <w:r w:rsidRPr="00A26EAE">
              <w:rPr>
                <w:rFonts w:hint="eastAsia"/>
                <w:color w:val="000000"/>
                <w:spacing w:val="20"/>
              </w:rPr>
              <w:t>西區</w:t>
            </w: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907AC1" w:rsidRDefault="006436FC" w:rsidP="00220765">
            <w:pPr>
              <w:overflowPunct w:val="0"/>
              <w:adjustRightInd w:val="0"/>
              <w:jc w:val="both"/>
              <w:rPr>
                <w:rFonts w:asciiTheme="minorEastAsia" w:eastAsiaTheme="minorEastAsia" w:hAnsiTheme="minorEastAsia"/>
                <w:spacing w:val="20"/>
                <w:kern w:val="0"/>
                <w:lang w:eastAsia="zh-TW"/>
              </w:rPr>
            </w:pPr>
            <w:r>
              <w:rPr>
                <w:rFonts w:asciiTheme="minorEastAsia" w:eastAsiaTheme="minorEastAsia" w:hAnsiTheme="minorEastAsia" w:hint="eastAsia"/>
                <w:spacing w:val="20"/>
                <w:kern w:val="0"/>
                <w:lang w:eastAsia="zh-TW"/>
              </w:rPr>
              <w:t>孫樹賢</w:t>
            </w:r>
            <w:r w:rsidR="00724C41" w:rsidRPr="00907AC1">
              <w:rPr>
                <w:rFonts w:asciiTheme="minorEastAsia" w:eastAsiaTheme="minorEastAsia" w:hAnsiTheme="minorEastAsia" w:hint="eastAsia"/>
                <w:spacing w:val="20"/>
                <w:kern w:val="0"/>
                <w:lang w:eastAsia="zh-TW"/>
              </w:rPr>
              <w:t>先生</w:t>
            </w: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bCs/>
                <w:spacing w:val="20"/>
                <w:kern w:val="0"/>
                <w:lang w:eastAsia="zh-TW"/>
              </w:rPr>
            </w:pPr>
            <w:r w:rsidRPr="00907AC1">
              <w:rPr>
                <w:rFonts w:asciiTheme="minorEastAsia" w:eastAsiaTheme="minorEastAsia" w:hAnsiTheme="minorEastAsia" w:hint="eastAsia"/>
                <w:spacing w:val="20"/>
                <w:kern w:val="0"/>
                <w:lang w:eastAsia="zh-TW"/>
              </w:rPr>
              <w:t>香港</w:t>
            </w:r>
            <w:r w:rsidRPr="00907AC1">
              <w:rPr>
                <w:rFonts w:asciiTheme="minorEastAsia" w:eastAsiaTheme="minorEastAsia" w:hAnsiTheme="minorEastAsia"/>
                <w:spacing w:val="20"/>
                <w:kern w:val="0"/>
              </w:rPr>
              <w:t>警務處</w:t>
            </w:r>
            <w:r w:rsidRPr="00907AC1">
              <w:rPr>
                <w:rFonts w:asciiTheme="minorEastAsia" w:eastAsiaTheme="minorEastAsia" w:hAnsiTheme="minorEastAsia" w:hint="eastAsia"/>
                <w:spacing w:val="20"/>
                <w:kern w:val="0"/>
                <w:lang w:eastAsia="zh-TW"/>
              </w:rPr>
              <w:t xml:space="preserve"> </w:t>
            </w:r>
            <w:r w:rsidRPr="00907AC1">
              <w:rPr>
                <w:rFonts w:asciiTheme="minorEastAsia" w:eastAsiaTheme="minorEastAsia" w:hAnsiTheme="minorEastAsia"/>
                <w:spacing w:val="20"/>
                <w:kern w:val="0"/>
              </w:rPr>
              <w:t>中區交通隊主管</w:t>
            </w: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鄺士陽先生</w:t>
            </w: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香港</w:t>
            </w:r>
            <w:r w:rsidRPr="00907AC1">
              <w:rPr>
                <w:rFonts w:asciiTheme="minorEastAsia" w:eastAsiaTheme="minorEastAsia" w:hAnsiTheme="minorEastAsia"/>
                <w:spacing w:val="20"/>
                <w:kern w:val="0"/>
              </w:rPr>
              <w:t>警務處</w:t>
            </w:r>
            <w:r w:rsidRPr="00907AC1">
              <w:rPr>
                <w:rFonts w:asciiTheme="minorEastAsia" w:eastAsiaTheme="minorEastAsia" w:hAnsiTheme="minorEastAsia" w:hint="eastAsia"/>
                <w:spacing w:val="20"/>
                <w:kern w:val="0"/>
                <w:lang w:eastAsia="zh-TW"/>
              </w:rPr>
              <w:t xml:space="preserve"> </w:t>
            </w:r>
            <w:r w:rsidRPr="00907AC1">
              <w:rPr>
                <w:rFonts w:asciiTheme="minorEastAsia" w:eastAsiaTheme="minorEastAsia" w:hAnsiTheme="minorEastAsia"/>
                <w:spacing w:val="20"/>
                <w:kern w:val="0"/>
              </w:rPr>
              <w:t>西區交通隊主管</w:t>
            </w: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lang w:eastAsia="zh-TW"/>
              </w:rPr>
            </w:pP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907AC1" w:rsidRDefault="00724C41" w:rsidP="00220765">
            <w:pPr>
              <w:tabs>
                <w:tab w:val="left" w:pos="3780"/>
                <w:tab w:val="left" w:pos="4680"/>
              </w:tabs>
              <w:overflowPunct w:val="0"/>
              <w:adjustRightInd w:val="0"/>
              <w:ind w:right="-1054"/>
              <w:jc w:val="both"/>
              <w:rPr>
                <w:rFonts w:asciiTheme="minorEastAsia" w:eastAsiaTheme="minorEastAsia" w:hAnsiTheme="minorEastAsia"/>
                <w:spacing w:val="20"/>
                <w:kern w:val="0"/>
                <w:u w:val="single"/>
              </w:rPr>
            </w:pPr>
            <w:r w:rsidRPr="00907AC1">
              <w:rPr>
                <w:rFonts w:asciiTheme="minorEastAsia" w:eastAsiaTheme="minorEastAsia" w:hAnsiTheme="minorEastAsia"/>
                <w:spacing w:val="20"/>
                <w:kern w:val="0"/>
                <w:u w:val="single"/>
              </w:rPr>
              <w:t>秘書</w:t>
            </w:r>
          </w:p>
          <w:p w:rsidR="00724C41" w:rsidRPr="00907AC1" w:rsidRDefault="00724C41" w:rsidP="00220765">
            <w:pPr>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許諾</w:t>
            </w:r>
            <w:proofErr w:type="gramStart"/>
            <w:r w:rsidRPr="00907AC1">
              <w:rPr>
                <w:rFonts w:asciiTheme="minorEastAsia" w:eastAsiaTheme="minorEastAsia" w:hAnsiTheme="minorEastAsia" w:hint="eastAsia"/>
                <w:spacing w:val="20"/>
                <w:kern w:val="0"/>
                <w:lang w:eastAsia="zh-TW"/>
              </w:rPr>
              <w:t>茵</w:t>
            </w:r>
            <w:proofErr w:type="gramEnd"/>
            <w:r w:rsidRPr="00907AC1">
              <w:rPr>
                <w:rFonts w:asciiTheme="minorEastAsia" w:eastAsiaTheme="minorEastAsia" w:hAnsiTheme="minorEastAsia" w:hint="eastAsia"/>
                <w:spacing w:val="20"/>
                <w:kern w:val="0"/>
                <w:lang w:eastAsia="zh-TW"/>
              </w:rPr>
              <w:t>女士</w:t>
            </w: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中西區民政事務</w:t>
            </w:r>
            <w:r w:rsidRPr="00907AC1">
              <w:rPr>
                <w:rFonts w:asciiTheme="minorEastAsia" w:eastAsiaTheme="minorEastAsia" w:hAnsiTheme="minorEastAsia" w:hint="eastAsia"/>
                <w:spacing w:val="20"/>
                <w:kern w:val="0"/>
                <w:lang w:eastAsia="zh-TW"/>
              </w:rPr>
              <w:t xml:space="preserve">處 </w:t>
            </w:r>
            <w:r w:rsidRPr="00907AC1">
              <w:rPr>
                <w:rFonts w:asciiTheme="minorEastAsia" w:eastAsiaTheme="minorEastAsia" w:hAnsiTheme="minorEastAsia"/>
                <w:spacing w:val="20"/>
                <w:kern w:val="0"/>
              </w:rPr>
              <w:t>行政主任(區議會)</w:t>
            </w:r>
            <w:r w:rsidRPr="00907AC1">
              <w:rPr>
                <w:rFonts w:asciiTheme="minorEastAsia" w:eastAsiaTheme="minorEastAsia" w:hAnsiTheme="minorEastAsia" w:hint="eastAsia"/>
                <w:spacing w:val="20"/>
                <w:kern w:val="0"/>
                <w:lang w:eastAsia="zh-TW"/>
              </w:rPr>
              <w:t>2</w:t>
            </w: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907AC1" w:rsidRDefault="00724C41" w:rsidP="00220765">
            <w:pPr>
              <w:tabs>
                <w:tab w:val="left" w:pos="3780"/>
                <w:tab w:val="left" w:pos="4680"/>
              </w:tabs>
              <w:overflowPunct w:val="0"/>
              <w:adjustRightInd w:val="0"/>
              <w:ind w:right="-1054"/>
              <w:jc w:val="both"/>
              <w:rPr>
                <w:rFonts w:asciiTheme="minorEastAsia" w:eastAsiaTheme="minorEastAsia" w:hAnsiTheme="minorEastAsia"/>
                <w:spacing w:val="20"/>
                <w:kern w:val="0"/>
                <w:u w:val="single"/>
              </w:rPr>
            </w:pP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r>
      <w:tr w:rsidR="00724C41" w:rsidRPr="00907AC1" w:rsidTr="00C56121">
        <w:trPr>
          <w:trHeight w:val="314"/>
        </w:trPr>
        <w:tc>
          <w:tcPr>
            <w:tcW w:w="3430" w:type="dxa"/>
            <w:gridSpan w:val="2"/>
            <w:vAlign w:val="bottom"/>
          </w:tcPr>
          <w:p w:rsidR="00724C41" w:rsidRPr="00907AC1" w:rsidRDefault="00724C41" w:rsidP="00220765">
            <w:pPr>
              <w:tabs>
                <w:tab w:val="left" w:pos="1080"/>
              </w:tabs>
              <w:overflowPunct w:val="0"/>
              <w:adjustRightInd w:val="0"/>
              <w:jc w:val="both"/>
              <w:rPr>
                <w:rFonts w:asciiTheme="minorEastAsia" w:eastAsiaTheme="minorEastAsia" w:hAnsiTheme="minorEastAsia"/>
                <w:b/>
                <w:spacing w:val="20"/>
                <w:kern w:val="0"/>
                <w:lang w:eastAsia="zh-TW"/>
              </w:rPr>
            </w:pPr>
            <w:r w:rsidRPr="00907AC1">
              <w:rPr>
                <w:rFonts w:asciiTheme="minorEastAsia" w:eastAsiaTheme="minorEastAsia" w:hAnsiTheme="minorEastAsia"/>
                <w:b/>
                <w:spacing w:val="20"/>
                <w:kern w:val="0"/>
              </w:rPr>
              <w:t>因事缺席者：</w:t>
            </w: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lang w:eastAsia="zh-TW"/>
              </w:rPr>
            </w:pPr>
          </w:p>
        </w:tc>
        <w:tc>
          <w:tcPr>
            <w:tcW w:w="2322" w:type="dxa"/>
            <w:vAlign w:val="bottom"/>
          </w:tcPr>
          <w:p w:rsidR="00724C41" w:rsidRPr="00907AC1" w:rsidRDefault="00830CB3" w:rsidP="001259FB">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鄭麗琼</w:t>
            </w:r>
            <w:r w:rsidRPr="00907AC1">
              <w:rPr>
                <w:rFonts w:asciiTheme="minorEastAsia" w:eastAsiaTheme="minorEastAsia" w:hAnsiTheme="minorEastAsia"/>
                <w:spacing w:val="20"/>
                <w:kern w:val="0"/>
              </w:rPr>
              <w:t>議員</w:t>
            </w:r>
          </w:p>
        </w:tc>
        <w:tc>
          <w:tcPr>
            <w:tcW w:w="5812" w:type="dxa"/>
            <w:vAlign w:val="bottom"/>
          </w:tcPr>
          <w:p w:rsidR="00724C41" w:rsidRPr="00907AC1" w:rsidRDefault="00724C41" w:rsidP="001259FB">
            <w:pPr>
              <w:overflowPunct w:val="0"/>
              <w:adjustRightInd w:val="0"/>
              <w:jc w:val="both"/>
              <w:rPr>
                <w:rFonts w:asciiTheme="minorEastAsia" w:eastAsiaTheme="minorEastAsia" w:hAnsiTheme="minorEastAsia"/>
                <w:spacing w:val="20"/>
                <w:kern w:val="0"/>
              </w:rPr>
            </w:pPr>
          </w:p>
        </w:tc>
      </w:tr>
      <w:tr w:rsidR="00830CB3" w:rsidRPr="00907AC1" w:rsidTr="00C56121">
        <w:trPr>
          <w:trHeight w:val="314"/>
        </w:trPr>
        <w:tc>
          <w:tcPr>
            <w:tcW w:w="1108" w:type="dxa"/>
            <w:vAlign w:val="bottom"/>
          </w:tcPr>
          <w:p w:rsidR="00830CB3" w:rsidRPr="00907AC1" w:rsidRDefault="00830CB3" w:rsidP="00220765">
            <w:pPr>
              <w:overflowPunct w:val="0"/>
              <w:adjustRightInd w:val="0"/>
              <w:jc w:val="both"/>
              <w:rPr>
                <w:rFonts w:asciiTheme="minorEastAsia" w:eastAsiaTheme="minorEastAsia" w:hAnsiTheme="minorEastAsia"/>
                <w:spacing w:val="20"/>
                <w:kern w:val="0"/>
                <w:lang w:eastAsia="zh-TW"/>
              </w:rPr>
            </w:pPr>
          </w:p>
        </w:tc>
        <w:tc>
          <w:tcPr>
            <w:tcW w:w="2322" w:type="dxa"/>
            <w:vAlign w:val="bottom"/>
          </w:tcPr>
          <w:p w:rsidR="00830CB3" w:rsidRPr="00907AC1" w:rsidRDefault="00830CB3" w:rsidP="001259FB">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陳志明先生</w:t>
            </w:r>
          </w:p>
        </w:tc>
        <w:tc>
          <w:tcPr>
            <w:tcW w:w="5812" w:type="dxa"/>
            <w:vAlign w:val="bottom"/>
          </w:tcPr>
          <w:p w:rsidR="00830CB3" w:rsidRPr="00907AC1" w:rsidRDefault="00830CB3" w:rsidP="001259FB">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運輸署</w:t>
            </w:r>
            <w:r w:rsidRPr="00907AC1">
              <w:rPr>
                <w:rFonts w:asciiTheme="minorEastAsia" w:eastAsiaTheme="minorEastAsia" w:hAnsiTheme="minorEastAsia" w:hint="eastAsia"/>
                <w:spacing w:val="20"/>
                <w:kern w:val="0"/>
                <w:lang w:eastAsia="zh-TW"/>
              </w:rPr>
              <w:tab/>
            </w:r>
            <w:r w:rsidRPr="00907AC1">
              <w:rPr>
                <w:rFonts w:asciiTheme="minorEastAsia" w:eastAsiaTheme="minorEastAsia" w:hAnsiTheme="minorEastAsia" w:hint="eastAsia"/>
                <w:spacing w:val="20"/>
                <w:kern w:val="0"/>
              </w:rPr>
              <w:t>高級工程師/中西區</w:t>
            </w: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lang w:eastAsia="zh-TW"/>
              </w:rPr>
            </w:pPr>
          </w:p>
        </w:tc>
        <w:tc>
          <w:tcPr>
            <w:tcW w:w="2322" w:type="dxa"/>
            <w:vAlign w:val="bottom"/>
          </w:tcPr>
          <w:p w:rsidR="00724C41" w:rsidRPr="00907AC1" w:rsidRDefault="00724C41" w:rsidP="001259FB">
            <w:pPr>
              <w:tabs>
                <w:tab w:val="left" w:pos="3780"/>
                <w:tab w:val="left" w:pos="4680"/>
              </w:tabs>
              <w:overflowPunct w:val="0"/>
              <w:adjustRightInd w:val="0"/>
              <w:ind w:right="-1054"/>
              <w:jc w:val="both"/>
              <w:rPr>
                <w:rFonts w:asciiTheme="minorEastAsia" w:eastAsiaTheme="minorEastAsia" w:hAnsiTheme="minorEastAsia"/>
                <w:spacing w:val="20"/>
                <w:kern w:val="0"/>
                <w:u w:val="single"/>
              </w:rPr>
            </w:pPr>
            <w:r w:rsidRPr="00907AC1">
              <w:rPr>
                <w:rFonts w:asciiTheme="minorEastAsia" w:eastAsiaTheme="minorEastAsia" w:hAnsiTheme="minorEastAsia" w:hint="eastAsia"/>
                <w:spacing w:val="20"/>
                <w:kern w:val="0"/>
                <w:lang w:eastAsia="zh-TW"/>
              </w:rPr>
              <w:t>彭笑珍女士</w:t>
            </w:r>
          </w:p>
        </w:tc>
        <w:tc>
          <w:tcPr>
            <w:tcW w:w="5812" w:type="dxa"/>
            <w:vAlign w:val="bottom"/>
          </w:tcPr>
          <w:p w:rsidR="00724C41" w:rsidRPr="00907AC1" w:rsidRDefault="00724C41" w:rsidP="001259FB">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香港</w:t>
            </w:r>
            <w:r w:rsidRPr="00907AC1">
              <w:rPr>
                <w:rFonts w:asciiTheme="minorEastAsia" w:eastAsiaTheme="minorEastAsia" w:hAnsiTheme="minorEastAsia"/>
                <w:spacing w:val="20"/>
                <w:kern w:val="0"/>
              </w:rPr>
              <w:t>警務處</w:t>
            </w:r>
            <w:r w:rsidRPr="00907AC1">
              <w:rPr>
                <w:rFonts w:asciiTheme="minorEastAsia" w:eastAsiaTheme="minorEastAsia" w:hAnsiTheme="minorEastAsia" w:hint="eastAsia"/>
                <w:spacing w:val="20"/>
                <w:kern w:val="0"/>
                <w:lang w:eastAsia="zh-TW"/>
              </w:rPr>
              <w:t xml:space="preserve"> </w:t>
            </w:r>
            <w:r w:rsidRPr="00907AC1">
              <w:rPr>
                <w:rFonts w:asciiTheme="minorEastAsia" w:eastAsiaTheme="minorEastAsia" w:hAnsiTheme="minorEastAsia"/>
                <w:spacing w:val="20"/>
                <w:kern w:val="0"/>
              </w:rPr>
              <w:t>中區行動主任</w:t>
            </w:r>
          </w:p>
        </w:tc>
      </w:tr>
      <w:tr w:rsidR="00724C41" w:rsidRPr="00907AC1" w:rsidTr="00C56121">
        <w:trPr>
          <w:trHeight w:val="314"/>
        </w:trPr>
        <w:tc>
          <w:tcPr>
            <w:tcW w:w="1108"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24C41" w:rsidRPr="00907AC1" w:rsidRDefault="00724C41" w:rsidP="00220765">
            <w:pPr>
              <w:tabs>
                <w:tab w:val="left" w:pos="3780"/>
                <w:tab w:val="left" w:pos="4680"/>
              </w:tabs>
              <w:overflowPunct w:val="0"/>
              <w:adjustRightInd w:val="0"/>
              <w:ind w:right="-1054"/>
              <w:jc w:val="both"/>
              <w:rPr>
                <w:rFonts w:asciiTheme="minorEastAsia" w:eastAsiaTheme="minorEastAsia" w:hAnsiTheme="minorEastAsia"/>
                <w:spacing w:val="20"/>
                <w:kern w:val="0"/>
                <w:u w:val="single"/>
              </w:rPr>
            </w:pPr>
            <w:r w:rsidRPr="00907AC1">
              <w:rPr>
                <w:rFonts w:asciiTheme="minorEastAsia" w:eastAsiaTheme="minorEastAsia" w:hAnsiTheme="minorEastAsia" w:hint="eastAsia"/>
                <w:spacing w:val="20"/>
                <w:kern w:val="0"/>
                <w:lang w:eastAsia="zh-TW"/>
              </w:rPr>
              <w:t>馮家瑩女士</w:t>
            </w:r>
          </w:p>
        </w:tc>
        <w:tc>
          <w:tcPr>
            <w:tcW w:w="5812" w:type="dxa"/>
            <w:vAlign w:val="bottom"/>
          </w:tcPr>
          <w:p w:rsidR="00724C41" w:rsidRPr="00907AC1" w:rsidRDefault="00724C41"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香港</w:t>
            </w:r>
            <w:r w:rsidRPr="00907AC1">
              <w:rPr>
                <w:rFonts w:asciiTheme="minorEastAsia" w:eastAsiaTheme="minorEastAsia" w:hAnsiTheme="minorEastAsia"/>
                <w:spacing w:val="20"/>
                <w:kern w:val="0"/>
              </w:rPr>
              <w:t>警務處</w:t>
            </w:r>
            <w:r w:rsidRPr="00907AC1">
              <w:rPr>
                <w:rFonts w:asciiTheme="minorEastAsia" w:eastAsiaTheme="minorEastAsia" w:hAnsiTheme="minorEastAsia" w:hint="eastAsia"/>
                <w:spacing w:val="20"/>
                <w:kern w:val="0"/>
                <w:lang w:eastAsia="zh-TW"/>
              </w:rPr>
              <w:t xml:space="preserve"> </w:t>
            </w:r>
            <w:r w:rsidRPr="00907AC1">
              <w:rPr>
                <w:rFonts w:asciiTheme="minorEastAsia" w:eastAsiaTheme="minorEastAsia" w:hAnsiTheme="minorEastAsia"/>
                <w:spacing w:val="20"/>
                <w:kern w:val="0"/>
              </w:rPr>
              <w:t>西區行動主任</w:t>
            </w:r>
          </w:p>
        </w:tc>
      </w:tr>
    </w:tbl>
    <w:p w:rsidR="00BD1B2F" w:rsidRDefault="00BD1B2F" w:rsidP="00220765">
      <w:pPr>
        <w:tabs>
          <w:tab w:val="left" w:pos="3240"/>
        </w:tabs>
        <w:overflowPunct w:val="0"/>
        <w:adjustRightInd w:val="0"/>
        <w:ind w:right="-1414"/>
        <w:jc w:val="both"/>
        <w:rPr>
          <w:rFonts w:asciiTheme="minorEastAsia" w:eastAsiaTheme="minorEastAsia" w:hAnsiTheme="minorEastAsia"/>
          <w:spacing w:val="20"/>
          <w:kern w:val="0"/>
          <w:lang w:eastAsia="zh-TW"/>
        </w:rPr>
      </w:pPr>
    </w:p>
    <w:p w:rsidR="00B95437" w:rsidRDefault="00B95437">
      <w:pPr>
        <w:widowControl/>
        <w:suppressAutoHyphens w:val="0"/>
        <w:rPr>
          <w:rFonts w:asciiTheme="minorEastAsia" w:eastAsiaTheme="minorEastAsia" w:hAnsiTheme="minorEastAsia"/>
          <w:spacing w:val="20"/>
          <w:kern w:val="0"/>
          <w:lang w:eastAsia="zh-TW"/>
        </w:rPr>
      </w:pPr>
      <w:r>
        <w:rPr>
          <w:rFonts w:asciiTheme="minorEastAsia" w:eastAsiaTheme="minorEastAsia" w:hAnsiTheme="minorEastAsia"/>
          <w:spacing w:val="20"/>
          <w:kern w:val="0"/>
          <w:lang w:eastAsia="zh-TW"/>
        </w:rPr>
        <w:br w:type="page"/>
      </w:r>
    </w:p>
    <w:tbl>
      <w:tblPr>
        <w:tblW w:w="9214" w:type="dxa"/>
        <w:tblInd w:w="28" w:type="dxa"/>
        <w:tblLayout w:type="fixed"/>
        <w:tblCellMar>
          <w:left w:w="28" w:type="dxa"/>
          <w:right w:w="28" w:type="dxa"/>
        </w:tblCellMar>
        <w:tblLook w:val="0000" w:firstRow="0" w:lastRow="0" w:firstColumn="0" w:lastColumn="0" w:noHBand="0" w:noVBand="0"/>
      </w:tblPr>
      <w:tblGrid>
        <w:gridCol w:w="2188"/>
        <w:gridCol w:w="2065"/>
        <w:gridCol w:w="335"/>
        <w:gridCol w:w="2358"/>
        <w:gridCol w:w="1311"/>
        <w:gridCol w:w="957"/>
      </w:tblGrid>
      <w:tr w:rsidR="001670BE" w:rsidRPr="00907AC1" w:rsidTr="00DC1DFA">
        <w:tc>
          <w:tcPr>
            <w:tcW w:w="9214" w:type="dxa"/>
            <w:gridSpan w:val="6"/>
          </w:tcPr>
          <w:p w:rsidR="001670BE" w:rsidRPr="00907AC1" w:rsidRDefault="001670BE" w:rsidP="00220765">
            <w:pPr>
              <w:overflowPunct w:val="0"/>
              <w:adjustRightInd w:val="0"/>
              <w:jc w:val="both"/>
              <w:rPr>
                <w:rFonts w:asciiTheme="minorEastAsia" w:eastAsiaTheme="minorEastAsia" w:hAnsiTheme="minorEastAsia"/>
                <w:b/>
                <w:spacing w:val="20"/>
                <w:kern w:val="0"/>
                <w:u w:val="single"/>
              </w:rPr>
            </w:pPr>
            <w:r w:rsidRPr="00907AC1">
              <w:rPr>
                <w:rFonts w:asciiTheme="minorEastAsia" w:eastAsiaTheme="minorEastAsia" w:hAnsiTheme="minorEastAsia"/>
                <w:b/>
                <w:spacing w:val="20"/>
                <w:kern w:val="0"/>
                <w:u w:val="single"/>
              </w:rPr>
              <w:lastRenderedPageBreak/>
              <w:t>歡迎</w:t>
            </w:r>
          </w:p>
          <w:p w:rsidR="001670BE" w:rsidRPr="00907AC1" w:rsidRDefault="001670BE" w:rsidP="00220765">
            <w:pPr>
              <w:overflowPunct w:val="0"/>
              <w:adjustRightInd w:val="0"/>
              <w:ind w:firstLine="596"/>
              <w:jc w:val="both"/>
              <w:rPr>
                <w:rFonts w:asciiTheme="minorEastAsia" w:eastAsiaTheme="minorEastAsia" w:hAnsiTheme="minorEastAsia"/>
                <w:spacing w:val="20"/>
                <w:kern w:val="0"/>
                <w:lang w:eastAsia="zh-TW"/>
              </w:rPr>
            </w:pPr>
          </w:p>
          <w:p w:rsidR="00216F70" w:rsidRPr="00907AC1" w:rsidRDefault="00641994" w:rsidP="00E42888">
            <w:pPr>
              <w:tabs>
                <w:tab w:val="left" w:pos="600"/>
              </w:tabs>
              <w:overflowPunct w:val="0"/>
              <w:adjustRightInd w:val="0"/>
              <w:ind w:firstLineChars="200" w:firstLine="56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u w:val="single"/>
              </w:rPr>
              <w:t>主席</w:t>
            </w:r>
            <w:r w:rsidRPr="00907AC1">
              <w:rPr>
                <w:rFonts w:asciiTheme="minorEastAsia" w:eastAsiaTheme="minorEastAsia" w:hAnsiTheme="minorEastAsia" w:hint="eastAsia"/>
                <w:spacing w:val="20"/>
                <w:kern w:val="0"/>
              </w:rPr>
              <w:t>歡迎各委員及政府部門代表出席二零一</w:t>
            </w:r>
            <w:r w:rsidR="007C6A22" w:rsidRPr="00907AC1">
              <w:rPr>
                <w:rFonts w:asciiTheme="minorEastAsia" w:eastAsiaTheme="minorEastAsia" w:hAnsiTheme="minorEastAsia" w:hint="eastAsia"/>
                <w:spacing w:val="20"/>
                <w:kern w:val="0"/>
              </w:rPr>
              <w:t>六</w:t>
            </w:r>
            <w:r w:rsidRPr="00907AC1">
              <w:rPr>
                <w:rFonts w:asciiTheme="minorEastAsia" w:eastAsiaTheme="minorEastAsia" w:hAnsiTheme="minorEastAsia" w:hint="eastAsia"/>
                <w:spacing w:val="20"/>
                <w:kern w:val="0"/>
              </w:rPr>
              <w:t>至一</w:t>
            </w:r>
            <w:r w:rsidR="007C6A22" w:rsidRPr="00907AC1">
              <w:rPr>
                <w:rFonts w:asciiTheme="minorEastAsia" w:eastAsiaTheme="minorEastAsia" w:hAnsiTheme="minorEastAsia" w:hint="eastAsia"/>
                <w:spacing w:val="20"/>
                <w:kern w:val="0"/>
              </w:rPr>
              <w:t>七</w:t>
            </w:r>
            <w:r w:rsidRPr="00907AC1">
              <w:rPr>
                <w:rFonts w:asciiTheme="minorEastAsia" w:eastAsiaTheme="minorEastAsia" w:hAnsiTheme="minorEastAsia" w:hint="eastAsia"/>
                <w:spacing w:val="20"/>
                <w:kern w:val="0"/>
              </w:rPr>
              <w:t>年度交通及運輸委員會第</w:t>
            </w:r>
            <w:r w:rsidR="004A4B4F">
              <w:rPr>
                <w:rFonts w:asciiTheme="minorEastAsia" w:eastAsiaTheme="minorEastAsia" w:hAnsiTheme="minorEastAsia" w:hint="eastAsia"/>
                <w:spacing w:val="20"/>
                <w:kern w:val="0"/>
                <w:lang w:eastAsia="zh-TW"/>
              </w:rPr>
              <w:t>三</w:t>
            </w:r>
            <w:r w:rsidR="00F20BEA" w:rsidRPr="00907AC1">
              <w:rPr>
                <w:rFonts w:asciiTheme="minorEastAsia" w:eastAsiaTheme="minorEastAsia" w:hAnsiTheme="minorEastAsia" w:hint="eastAsia"/>
                <w:spacing w:val="20"/>
                <w:kern w:val="0"/>
              </w:rPr>
              <w:t>次會議</w:t>
            </w:r>
            <w:r w:rsidR="007C6A22" w:rsidRPr="00907AC1">
              <w:rPr>
                <w:rFonts w:asciiTheme="minorEastAsia" w:eastAsiaTheme="minorEastAsia" w:hAnsiTheme="minorEastAsia" w:hint="eastAsia"/>
                <w:spacing w:val="20"/>
                <w:kern w:val="0"/>
              </w:rPr>
              <w:t>。</w:t>
            </w:r>
          </w:p>
          <w:p w:rsidR="00EA1FA5" w:rsidRPr="00907AC1" w:rsidRDefault="00EA1FA5" w:rsidP="00220765">
            <w:pPr>
              <w:tabs>
                <w:tab w:val="left" w:pos="600"/>
              </w:tabs>
              <w:overflowPunct w:val="0"/>
              <w:adjustRightInd w:val="0"/>
              <w:jc w:val="both"/>
              <w:rPr>
                <w:rFonts w:asciiTheme="minorEastAsia" w:eastAsiaTheme="minorEastAsia" w:hAnsiTheme="minorEastAsia"/>
                <w:spacing w:val="20"/>
                <w:kern w:val="0"/>
                <w:lang w:eastAsia="zh-TW"/>
              </w:rPr>
            </w:pPr>
          </w:p>
        </w:tc>
      </w:tr>
      <w:tr w:rsidR="001670BE" w:rsidRPr="00907AC1" w:rsidTr="00DC1DFA">
        <w:tc>
          <w:tcPr>
            <w:tcW w:w="9214" w:type="dxa"/>
            <w:gridSpan w:val="6"/>
          </w:tcPr>
          <w:p w:rsidR="001670BE" w:rsidRPr="00907AC1" w:rsidRDefault="001670BE" w:rsidP="00220765">
            <w:pPr>
              <w:overflowPunct w:val="0"/>
              <w:adjustRightInd w:val="0"/>
              <w:jc w:val="both"/>
              <w:rPr>
                <w:rFonts w:asciiTheme="minorEastAsia" w:eastAsiaTheme="minorEastAsia" w:hAnsiTheme="minorEastAsia"/>
                <w:b/>
                <w:spacing w:val="20"/>
                <w:kern w:val="0"/>
                <w:u w:val="single"/>
              </w:rPr>
            </w:pPr>
            <w:r w:rsidRPr="00907AC1">
              <w:rPr>
                <w:rFonts w:asciiTheme="minorEastAsia" w:eastAsiaTheme="minorEastAsia" w:hAnsiTheme="minorEastAsia"/>
                <w:b/>
                <w:spacing w:val="20"/>
                <w:kern w:val="0"/>
                <w:u w:val="single"/>
              </w:rPr>
              <w:t>第1項： 通過會議議程</w:t>
            </w:r>
          </w:p>
          <w:p w:rsidR="007B4815" w:rsidRPr="00907AC1" w:rsidRDefault="007B4815" w:rsidP="00220765">
            <w:pPr>
              <w:tabs>
                <w:tab w:val="left" w:pos="-2977"/>
              </w:tabs>
              <w:overflowPunct w:val="0"/>
              <w:adjustRightInd w:val="0"/>
              <w:jc w:val="both"/>
              <w:rPr>
                <w:rFonts w:asciiTheme="minorEastAsia" w:eastAsiaTheme="minorEastAsia" w:hAnsiTheme="minorEastAsia"/>
                <w:spacing w:val="20"/>
                <w:kern w:val="0"/>
              </w:rPr>
            </w:pPr>
          </w:p>
          <w:p w:rsidR="00B2113F" w:rsidRPr="00907AC1" w:rsidRDefault="00B2113F"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u w:val="single"/>
              </w:rPr>
              <w:t>主席</w:t>
            </w:r>
            <w:r w:rsidRPr="00907AC1">
              <w:rPr>
                <w:rFonts w:asciiTheme="minorEastAsia" w:eastAsiaTheme="minorEastAsia" w:hAnsiTheme="minorEastAsia" w:hint="eastAsia"/>
                <w:spacing w:val="20"/>
                <w:kern w:val="0"/>
              </w:rPr>
              <w:t>表示會議議程曾作出修訂，並</w:t>
            </w:r>
            <w:r w:rsidR="007C6A22" w:rsidRPr="00907AC1">
              <w:rPr>
                <w:rFonts w:asciiTheme="minorEastAsia" w:eastAsiaTheme="minorEastAsia" w:hAnsiTheme="minorEastAsia" w:hint="eastAsia"/>
                <w:spacing w:val="20"/>
                <w:kern w:val="0"/>
              </w:rPr>
              <w:t>已呈枱供</w:t>
            </w:r>
            <w:r w:rsidRPr="00907AC1">
              <w:rPr>
                <w:rFonts w:asciiTheme="minorEastAsia" w:eastAsiaTheme="minorEastAsia" w:hAnsiTheme="minorEastAsia" w:hint="eastAsia"/>
                <w:spacing w:val="20"/>
                <w:kern w:val="0"/>
              </w:rPr>
              <w:t>委員</w:t>
            </w:r>
            <w:r w:rsidR="007C6A22" w:rsidRPr="00907AC1">
              <w:rPr>
                <w:rFonts w:asciiTheme="minorEastAsia" w:eastAsiaTheme="minorEastAsia" w:hAnsiTheme="minorEastAsia" w:hint="eastAsia"/>
                <w:spacing w:val="20"/>
                <w:kern w:val="0"/>
              </w:rPr>
              <w:t>參閱</w:t>
            </w:r>
            <w:r w:rsidRPr="00907AC1">
              <w:rPr>
                <w:rFonts w:asciiTheme="minorEastAsia" w:eastAsiaTheme="minorEastAsia" w:hAnsiTheme="minorEastAsia" w:hint="eastAsia"/>
                <w:spacing w:val="20"/>
                <w:kern w:val="0"/>
              </w:rPr>
              <w:t>。</w:t>
            </w:r>
          </w:p>
          <w:p w:rsidR="00B2113F" w:rsidRPr="00907AC1" w:rsidRDefault="00B2113F" w:rsidP="00220765">
            <w:pPr>
              <w:tabs>
                <w:tab w:val="left" w:pos="-2977"/>
              </w:tabs>
              <w:overflowPunct w:val="0"/>
              <w:adjustRightInd w:val="0"/>
              <w:jc w:val="both"/>
              <w:rPr>
                <w:rFonts w:asciiTheme="minorEastAsia" w:eastAsiaTheme="minorEastAsia" w:hAnsiTheme="minorEastAsia"/>
                <w:spacing w:val="20"/>
                <w:kern w:val="0"/>
              </w:rPr>
            </w:pPr>
          </w:p>
          <w:p w:rsidR="00B2113F" w:rsidRPr="00907AC1" w:rsidRDefault="00B2113F"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委員會通過經修訂的</w:t>
            </w:r>
            <w:r w:rsidR="00F941D1" w:rsidRPr="00907AC1">
              <w:rPr>
                <w:rFonts w:asciiTheme="minorEastAsia" w:eastAsiaTheme="minorEastAsia" w:hAnsiTheme="minorEastAsia" w:hint="eastAsia"/>
                <w:spacing w:val="20"/>
                <w:kern w:val="0"/>
              </w:rPr>
              <w:t>會議議程</w:t>
            </w:r>
            <w:r w:rsidRPr="00907AC1">
              <w:rPr>
                <w:rFonts w:asciiTheme="minorEastAsia" w:eastAsiaTheme="minorEastAsia" w:hAnsiTheme="minorEastAsia"/>
                <w:spacing w:val="20"/>
                <w:kern w:val="0"/>
              </w:rPr>
              <w:t>。</w:t>
            </w:r>
          </w:p>
          <w:p w:rsidR="00EA1FA5" w:rsidRPr="00907AC1" w:rsidRDefault="00EA1FA5" w:rsidP="00220765">
            <w:pPr>
              <w:tabs>
                <w:tab w:val="left" w:pos="-3000"/>
              </w:tabs>
              <w:overflowPunct w:val="0"/>
              <w:adjustRightInd w:val="0"/>
              <w:jc w:val="both"/>
              <w:rPr>
                <w:rFonts w:asciiTheme="minorEastAsia" w:eastAsiaTheme="minorEastAsia" w:hAnsiTheme="minorEastAsia"/>
                <w:spacing w:val="20"/>
                <w:kern w:val="0"/>
                <w:lang w:eastAsia="zh-TW"/>
              </w:rPr>
            </w:pPr>
          </w:p>
        </w:tc>
      </w:tr>
      <w:tr w:rsidR="001670BE" w:rsidRPr="00907AC1" w:rsidTr="00DC1DFA">
        <w:tc>
          <w:tcPr>
            <w:tcW w:w="9214" w:type="dxa"/>
            <w:gridSpan w:val="6"/>
          </w:tcPr>
          <w:p w:rsidR="001670BE" w:rsidRPr="00907AC1" w:rsidRDefault="001670BE" w:rsidP="00220765">
            <w:pPr>
              <w:overflowPunct w:val="0"/>
              <w:adjustRightInd w:val="0"/>
              <w:jc w:val="both"/>
              <w:rPr>
                <w:rFonts w:asciiTheme="minorEastAsia" w:eastAsiaTheme="minorEastAsia" w:hAnsiTheme="minorEastAsia"/>
                <w:b/>
                <w:spacing w:val="20"/>
                <w:kern w:val="0"/>
                <w:u w:val="single"/>
              </w:rPr>
            </w:pPr>
            <w:r w:rsidRPr="00907AC1">
              <w:rPr>
                <w:rFonts w:asciiTheme="minorEastAsia" w:eastAsiaTheme="minorEastAsia" w:hAnsiTheme="minorEastAsia"/>
                <w:b/>
                <w:spacing w:val="20"/>
                <w:kern w:val="0"/>
                <w:u w:val="single"/>
              </w:rPr>
              <w:t>第2</w:t>
            </w:r>
            <w:r w:rsidR="00AE1815" w:rsidRPr="00907AC1">
              <w:rPr>
                <w:rFonts w:asciiTheme="minorEastAsia" w:eastAsiaTheme="minorEastAsia" w:hAnsiTheme="minorEastAsia"/>
                <w:b/>
                <w:spacing w:val="20"/>
                <w:kern w:val="0"/>
                <w:u w:val="single"/>
              </w:rPr>
              <w:t>項：通過二零</w:t>
            </w:r>
            <w:r w:rsidR="00641994" w:rsidRPr="00907AC1">
              <w:rPr>
                <w:rFonts w:asciiTheme="minorEastAsia" w:eastAsiaTheme="minorEastAsia" w:hAnsiTheme="minorEastAsia" w:hint="eastAsia"/>
                <w:b/>
                <w:spacing w:val="20"/>
                <w:kern w:val="0"/>
                <w:u w:val="single"/>
              </w:rPr>
              <w:t>一</w:t>
            </w:r>
            <w:r w:rsidR="007C6A22" w:rsidRPr="00907AC1">
              <w:rPr>
                <w:rFonts w:asciiTheme="minorEastAsia" w:eastAsiaTheme="minorEastAsia" w:hAnsiTheme="minorEastAsia" w:hint="eastAsia"/>
                <w:b/>
                <w:spacing w:val="20"/>
                <w:kern w:val="0"/>
                <w:u w:val="single"/>
                <w:lang w:eastAsia="zh-TW"/>
              </w:rPr>
              <w:t>六</w:t>
            </w:r>
            <w:r w:rsidR="00AE1815" w:rsidRPr="00907AC1">
              <w:rPr>
                <w:rFonts w:asciiTheme="minorEastAsia" w:eastAsiaTheme="minorEastAsia" w:hAnsiTheme="minorEastAsia"/>
                <w:b/>
                <w:spacing w:val="20"/>
                <w:kern w:val="0"/>
                <w:u w:val="single"/>
              </w:rPr>
              <w:t>年</w:t>
            </w:r>
            <w:r w:rsidR="00A46504">
              <w:rPr>
                <w:rFonts w:asciiTheme="minorEastAsia" w:eastAsiaTheme="minorEastAsia" w:hAnsiTheme="minorEastAsia" w:hint="eastAsia"/>
                <w:b/>
                <w:spacing w:val="20"/>
                <w:kern w:val="0"/>
                <w:u w:val="single"/>
                <w:lang w:eastAsia="zh-TW"/>
              </w:rPr>
              <w:t>二</w:t>
            </w:r>
            <w:r w:rsidR="00AE1815" w:rsidRPr="00907AC1">
              <w:rPr>
                <w:rFonts w:asciiTheme="minorEastAsia" w:eastAsiaTheme="minorEastAsia" w:hAnsiTheme="minorEastAsia"/>
                <w:b/>
                <w:spacing w:val="20"/>
                <w:kern w:val="0"/>
                <w:u w:val="single"/>
              </w:rPr>
              <w:t>月</w:t>
            </w:r>
            <w:r w:rsidR="00A46504">
              <w:rPr>
                <w:rFonts w:asciiTheme="minorEastAsia" w:eastAsiaTheme="minorEastAsia" w:hAnsiTheme="minorEastAsia" w:hint="eastAsia"/>
                <w:b/>
                <w:spacing w:val="20"/>
                <w:kern w:val="0"/>
                <w:u w:val="single"/>
                <w:lang w:eastAsia="zh-TW"/>
              </w:rPr>
              <w:t>十八</w:t>
            </w:r>
            <w:r w:rsidR="00AE1815" w:rsidRPr="00907AC1">
              <w:rPr>
                <w:rFonts w:asciiTheme="minorEastAsia" w:eastAsiaTheme="minorEastAsia" w:hAnsiTheme="minorEastAsia"/>
                <w:b/>
                <w:spacing w:val="20"/>
                <w:kern w:val="0"/>
                <w:u w:val="single"/>
              </w:rPr>
              <w:t>日交運會第</w:t>
            </w:r>
            <w:r w:rsidR="00A46504">
              <w:rPr>
                <w:rFonts w:asciiTheme="minorEastAsia" w:eastAsiaTheme="minorEastAsia" w:hAnsiTheme="minorEastAsia" w:hint="eastAsia"/>
                <w:b/>
                <w:spacing w:val="20"/>
                <w:kern w:val="0"/>
                <w:u w:val="single"/>
                <w:lang w:eastAsia="zh-TW"/>
              </w:rPr>
              <w:t>二</w:t>
            </w:r>
            <w:r w:rsidRPr="00907AC1">
              <w:rPr>
                <w:rFonts w:asciiTheme="minorEastAsia" w:eastAsiaTheme="minorEastAsia" w:hAnsiTheme="minorEastAsia"/>
                <w:b/>
                <w:spacing w:val="20"/>
                <w:kern w:val="0"/>
                <w:u w:val="single"/>
              </w:rPr>
              <w:t>次會議紀錄</w:t>
            </w:r>
          </w:p>
          <w:p w:rsidR="00B2113F" w:rsidRPr="00907AC1" w:rsidRDefault="00B2113F" w:rsidP="00220765">
            <w:pPr>
              <w:tabs>
                <w:tab w:val="left" w:pos="-2977"/>
              </w:tabs>
              <w:overflowPunct w:val="0"/>
              <w:adjustRightInd w:val="0"/>
              <w:jc w:val="both"/>
              <w:rPr>
                <w:rFonts w:asciiTheme="minorEastAsia" w:eastAsiaTheme="minorEastAsia" w:hAnsiTheme="minorEastAsia"/>
                <w:spacing w:val="20"/>
                <w:kern w:val="0"/>
                <w:lang w:eastAsia="zh-TW"/>
              </w:rPr>
            </w:pPr>
          </w:p>
          <w:p w:rsidR="00516B12" w:rsidRDefault="00516B12"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lang w:eastAsia="zh-TW"/>
              </w:rPr>
            </w:pPr>
            <w:r w:rsidRPr="00516B12">
              <w:rPr>
                <w:rFonts w:asciiTheme="minorEastAsia" w:eastAsiaTheme="minorEastAsia" w:hAnsiTheme="minorEastAsia" w:hint="eastAsia"/>
                <w:spacing w:val="20"/>
                <w:kern w:val="0"/>
                <w:u w:val="single"/>
              </w:rPr>
              <w:t>主席</w:t>
            </w:r>
            <w:r w:rsidRPr="00516B12">
              <w:rPr>
                <w:rFonts w:asciiTheme="minorEastAsia" w:eastAsiaTheme="minorEastAsia" w:hAnsiTheme="minorEastAsia" w:hint="eastAsia"/>
                <w:spacing w:val="20"/>
                <w:kern w:val="0"/>
              </w:rPr>
              <w:t>表示在會前收到</w:t>
            </w:r>
            <w:r w:rsidRPr="00516B12">
              <w:rPr>
                <w:rFonts w:asciiTheme="minorEastAsia" w:eastAsiaTheme="minorEastAsia" w:hAnsiTheme="minorEastAsia" w:hint="eastAsia"/>
                <w:spacing w:val="20"/>
                <w:kern w:val="0"/>
                <w:u w:val="single"/>
              </w:rPr>
              <w:t>陳浩濂議員</w:t>
            </w:r>
            <w:r w:rsidRPr="00516B12">
              <w:rPr>
                <w:rFonts w:asciiTheme="minorEastAsia" w:eastAsiaTheme="minorEastAsia" w:hAnsiTheme="minorEastAsia" w:hint="eastAsia"/>
                <w:spacing w:val="20"/>
                <w:kern w:val="0"/>
                <w:lang w:eastAsia="zh-TW"/>
              </w:rPr>
              <w:t>及</w:t>
            </w:r>
            <w:r w:rsidRPr="00516B12">
              <w:rPr>
                <w:rFonts w:asciiTheme="minorEastAsia" w:eastAsiaTheme="minorEastAsia" w:hAnsiTheme="minorEastAsia" w:hint="eastAsia"/>
                <w:spacing w:val="20"/>
                <w:kern w:val="0"/>
                <w:u w:val="single"/>
                <w:lang w:eastAsia="zh-TW"/>
              </w:rPr>
              <w:t>鄭麗琼議員</w:t>
            </w:r>
            <w:r w:rsidRPr="00516B12">
              <w:rPr>
                <w:rFonts w:asciiTheme="minorEastAsia" w:eastAsiaTheme="minorEastAsia" w:hAnsiTheme="minorEastAsia" w:hint="eastAsia"/>
                <w:spacing w:val="20"/>
                <w:kern w:val="0"/>
              </w:rPr>
              <w:t>對會議紀錄的修訂，秘書處已把修訂建議夾附第</w:t>
            </w:r>
            <w:r w:rsidRPr="00516B12">
              <w:rPr>
                <w:rFonts w:asciiTheme="minorEastAsia" w:eastAsiaTheme="minorEastAsia" w:hAnsiTheme="minorEastAsia" w:hint="eastAsia"/>
                <w:spacing w:val="20"/>
                <w:kern w:val="0"/>
                <w:lang w:eastAsia="zh-TW"/>
              </w:rPr>
              <w:t>三</w:t>
            </w:r>
            <w:r w:rsidRPr="00516B12">
              <w:rPr>
                <w:rFonts w:asciiTheme="minorEastAsia" w:eastAsiaTheme="minorEastAsia" w:hAnsiTheme="minorEastAsia" w:hint="eastAsia"/>
                <w:spacing w:val="20"/>
                <w:kern w:val="0"/>
              </w:rPr>
              <w:t>批文件</w:t>
            </w:r>
            <w:r w:rsidRPr="00516B12">
              <w:rPr>
                <w:rFonts w:asciiTheme="minorEastAsia" w:eastAsiaTheme="minorEastAsia" w:hAnsiTheme="minorEastAsia" w:hint="eastAsia"/>
                <w:spacing w:val="20"/>
                <w:kern w:val="0"/>
                <w:lang w:eastAsia="zh-TW"/>
              </w:rPr>
              <w:t>及呈枱</w:t>
            </w:r>
            <w:r w:rsidRPr="00516B12">
              <w:rPr>
                <w:rFonts w:asciiTheme="minorEastAsia" w:eastAsiaTheme="minorEastAsia" w:hAnsiTheme="minorEastAsia" w:hint="eastAsia"/>
                <w:spacing w:val="20"/>
                <w:kern w:val="0"/>
              </w:rPr>
              <w:t>供各委員參閱。</w:t>
            </w:r>
          </w:p>
          <w:p w:rsidR="00516B12" w:rsidRDefault="00516B12" w:rsidP="00516B12">
            <w:pPr>
              <w:tabs>
                <w:tab w:val="left" w:pos="-2977"/>
              </w:tabs>
              <w:overflowPunct w:val="0"/>
              <w:adjustRightInd w:val="0"/>
              <w:jc w:val="both"/>
              <w:rPr>
                <w:rFonts w:asciiTheme="minorEastAsia" w:eastAsiaTheme="minorEastAsia" w:hAnsiTheme="minorEastAsia"/>
                <w:spacing w:val="20"/>
                <w:kern w:val="0"/>
                <w:lang w:eastAsia="zh-TW"/>
              </w:rPr>
            </w:pPr>
          </w:p>
          <w:p w:rsidR="0054511A" w:rsidRPr="00516B12" w:rsidRDefault="00516B12"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lang w:eastAsia="zh-TW"/>
              </w:rPr>
            </w:pPr>
            <w:r w:rsidRPr="00516B12">
              <w:rPr>
                <w:rFonts w:asciiTheme="minorEastAsia" w:eastAsiaTheme="minorEastAsia" w:hAnsiTheme="minorEastAsia" w:hint="eastAsia"/>
                <w:spacing w:val="20"/>
              </w:rPr>
              <w:t>委員會通過經修訂的第</w:t>
            </w:r>
            <w:r>
              <w:rPr>
                <w:rFonts w:asciiTheme="minorEastAsia" w:eastAsiaTheme="minorEastAsia" w:hAnsiTheme="minorEastAsia" w:hint="eastAsia"/>
                <w:spacing w:val="20"/>
                <w:lang w:eastAsia="zh-TW"/>
              </w:rPr>
              <w:t>二</w:t>
            </w:r>
            <w:r w:rsidRPr="00516B12">
              <w:rPr>
                <w:rFonts w:asciiTheme="minorEastAsia" w:eastAsiaTheme="minorEastAsia" w:hAnsiTheme="minorEastAsia" w:hint="eastAsia"/>
                <w:spacing w:val="20"/>
              </w:rPr>
              <w:t>次會議紀錄。</w:t>
            </w:r>
          </w:p>
          <w:p w:rsidR="00EA1FA5" w:rsidRPr="00907AC1" w:rsidRDefault="00EA1FA5" w:rsidP="00220765">
            <w:pPr>
              <w:tabs>
                <w:tab w:val="left" w:pos="-2977"/>
              </w:tabs>
              <w:overflowPunct w:val="0"/>
              <w:adjustRightInd w:val="0"/>
              <w:jc w:val="both"/>
              <w:rPr>
                <w:rFonts w:asciiTheme="minorEastAsia" w:eastAsiaTheme="minorEastAsia" w:hAnsiTheme="minorEastAsia"/>
                <w:spacing w:val="20"/>
                <w:kern w:val="0"/>
                <w:lang w:eastAsia="zh-TW"/>
              </w:rPr>
            </w:pPr>
          </w:p>
        </w:tc>
      </w:tr>
      <w:tr w:rsidR="001670BE" w:rsidRPr="00907AC1" w:rsidTr="00DC1DFA">
        <w:tc>
          <w:tcPr>
            <w:tcW w:w="9214" w:type="dxa"/>
            <w:gridSpan w:val="6"/>
          </w:tcPr>
          <w:p w:rsidR="001670BE" w:rsidRPr="00907AC1" w:rsidRDefault="000269AF" w:rsidP="00220765">
            <w:pPr>
              <w:overflowPunct w:val="0"/>
              <w:adjustRightInd w:val="0"/>
              <w:jc w:val="both"/>
              <w:rPr>
                <w:rFonts w:asciiTheme="minorEastAsia" w:eastAsiaTheme="minorEastAsia" w:hAnsiTheme="minorEastAsia"/>
                <w:b/>
                <w:spacing w:val="20"/>
                <w:kern w:val="0"/>
                <w:u w:val="single"/>
              </w:rPr>
            </w:pPr>
            <w:r w:rsidRPr="00907AC1">
              <w:rPr>
                <w:rFonts w:asciiTheme="minorEastAsia" w:eastAsiaTheme="minorEastAsia" w:hAnsiTheme="minorEastAsia"/>
                <w:b/>
                <w:spacing w:val="20"/>
                <w:kern w:val="0"/>
                <w:u w:val="single"/>
              </w:rPr>
              <w:t>第</w:t>
            </w:r>
            <w:r w:rsidR="00225489" w:rsidRPr="00907AC1">
              <w:rPr>
                <w:rFonts w:asciiTheme="minorEastAsia" w:eastAsiaTheme="minorEastAsia" w:hAnsiTheme="minorEastAsia" w:hint="eastAsia"/>
                <w:b/>
                <w:spacing w:val="20"/>
                <w:kern w:val="0"/>
                <w:u w:val="single"/>
                <w:lang w:eastAsia="zh-TW"/>
              </w:rPr>
              <w:t>3</w:t>
            </w:r>
            <w:r w:rsidRPr="00907AC1">
              <w:rPr>
                <w:rFonts w:asciiTheme="minorEastAsia" w:eastAsiaTheme="minorEastAsia" w:hAnsiTheme="minorEastAsia"/>
                <w:b/>
                <w:spacing w:val="20"/>
                <w:kern w:val="0"/>
                <w:u w:val="single"/>
              </w:rPr>
              <w:t>項：</w:t>
            </w:r>
            <w:r w:rsidR="00641994" w:rsidRPr="00907AC1">
              <w:rPr>
                <w:rFonts w:asciiTheme="minorEastAsia" w:eastAsiaTheme="minorEastAsia" w:hAnsiTheme="minorEastAsia" w:hint="eastAsia"/>
                <w:b/>
                <w:spacing w:val="20"/>
                <w:kern w:val="0"/>
                <w:u w:val="single"/>
              </w:rPr>
              <w:t>主席報告</w:t>
            </w:r>
          </w:p>
          <w:p w:rsidR="000269AF" w:rsidRPr="00907AC1" w:rsidRDefault="000269AF" w:rsidP="00220765">
            <w:pPr>
              <w:overflowPunct w:val="0"/>
              <w:adjustRightInd w:val="0"/>
              <w:jc w:val="both"/>
              <w:rPr>
                <w:rFonts w:asciiTheme="minorEastAsia" w:eastAsiaTheme="minorEastAsia" w:hAnsiTheme="minorEastAsia"/>
                <w:spacing w:val="20"/>
                <w:kern w:val="0"/>
              </w:rPr>
            </w:pPr>
          </w:p>
          <w:p w:rsidR="00EA1FA5" w:rsidRDefault="00E42888" w:rsidP="009F18BE">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9F18BE">
              <w:rPr>
                <w:rFonts w:asciiTheme="minorEastAsia" w:eastAsiaTheme="minorEastAsia" w:hAnsiTheme="minorEastAsia" w:hint="eastAsia"/>
                <w:spacing w:val="20"/>
                <w:u w:val="single"/>
              </w:rPr>
              <w:t>主席</w:t>
            </w:r>
            <w:r w:rsidRPr="009F18BE">
              <w:rPr>
                <w:rFonts w:asciiTheme="minorEastAsia" w:eastAsiaTheme="minorEastAsia" w:hAnsiTheme="minorEastAsia" w:hint="eastAsia"/>
                <w:spacing w:val="20"/>
              </w:rPr>
              <w:t>表示，</w:t>
            </w:r>
            <w:r w:rsidR="00DD3F61" w:rsidRPr="009F18BE">
              <w:rPr>
                <w:rFonts w:asciiTheme="minorEastAsia" w:eastAsiaTheme="minorEastAsia" w:hAnsiTheme="minorEastAsia" w:hint="eastAsia"/>
                <w:spacing w:val="20"/>
              </w:rPr>
              <w:t>就</w:t>
            </w:r>
            <w:r w:rsidR="00943875" w:rsidRPr="009F18BE">
              <w:rPr>
                <w:rFonts w:asciiTheme="minorEastAsia" w:eastAsiaTheme="minorEastAsia" w:hAnsiTheme="minorEastAsia" w:hint="eastAsia"/>
                <w:spacing w:val="20"/>
              </w:rPr>
              <w:t>主要小型交通改善項目及其時間表(截</w:t>
            </w:r>
            <w:r w:rsidR="007773D5" w:rsidRPr="009F18BE">
              <w:rPr>
                <w:rFonts w:asciiTheme="minorEastAsia" w:eastAsiaTheme="minorEastAsia" w:hAnsiTheme="minorEastAsia" w:hint="eastAsia"/>
                <w:spacing w:val="20"/>
              </w:rPr>
              <w:t>至</w:t>
            </w:r>
            <w:r w:rsidR="00216F70" w:rsidRPr="009F18BE">
              <w:rPr>
                <w:rFonts w:asciiTheme="minorEastAsia" w:eastAsiaTheme="minorEastAsia" w:hAnsiTheme="minorEastAsia" w:hint="eastAsia"/>
                <w:spacing w:val="20"/>
              </w:rPr>
              <w:t>本</w:t>
            </w:r>
            <w:r w:rsidR="00943875" w:rsidRPr="009F18BE">
              <w:rPr>
                <w:rFonts w:asciiTheme="minorEastAsia" w:eastAsiaTheme="minorEastAsia" w:hAnsiTheme="minorEastAsia" w:hint="eastAsia"/>
                <w:spacing w:val="20"/>
              </w:rPr>
              <w:t>年</w:t>
            </w:r>
            <w:r w:rsidR="00516B12" w:rsidRPr="009F18BE">
              <w:rPr>
                <w:rFonts w:asciiTheme="minorEastAsia" w:eastAsiaTheme="minorEastAsia" w:hAnsiTheme="minorEastAsia" w:hint="eastAsia"/>
                <w:spacing w:val="20"/>
              </w:rPr>
              <w:t>三</w:t>
            </w:r>
            <w:r w:rsidR="00943875" w:rsidRPr="009F18BE">
              <w:rPr>
                <w:rFonts w:asciiTheme="minorEastAsia" w:eastAsiaTheme="minorEastAsia" w:hAnsiTheme="minorEastAsia" w:hint="eastAsia"/>
                <w:spacing w:val="20"/>
              </w:rPr>
              <w:t>月</w:t>
            </w:r>
            <w:r w:rsidR="00CA4148" w:rsidRPr="009F18BE">
              <w:rPr>
                <w:rFonts w:asciiTheme="minorEastAsia" w:eastAsiaTheme="minorEastAsia" w:hAnsiTheme="minorEastAsia" w:hint="eastAsia"/>
                <w:spacing w:val="20"/>
              </w:rPr>
              <w:t>中</w:t>
            </w:r>
            <w:r w:rsidR="00943875" w:rsidRPr="009F18BE">
              <w:rPr>
                <w:rFonts w:asciiTheme="minorEastAsia" w:eastAsiaTheme="minorEastAsia" w:hAnsiTheme="minorEastAsia" w:hint="eastAsia"/>
                <w:spacing w:val="20"/>
              </w:rPr>
              <w:t>)</w:t>
            </w:r>
            <w:r w:rsidR="00DD3F61" w:rsidRPr="009F18BE">
              <w:rPr>
                <w:rFonts w:asciiTheme="minorEastAsia" w:eastAsiaTheme="minorEastAsia" w:hAnsiTheme="minorEastAsia" w:hint="eastAsia"/>
                <w:spacing w:val="20"/>
              </w:rPr>
              <w:t>，</w:t>
            </w:r>
            <w:r w:rsidR="00292A8D" w:rsidRPr="009F18BE">
              <w:rPr>
                <w:rFonts w:asciiTheme="minorEastAsia" w:eastAsiaTheme="minorEastAsia" w:hAnsiTheme="minorEastAsia" w:hint="eastAsia"/>
                <w:spacing w:val="20"/>
              </w:rPr>
              <w:t>秘書處已於</w:t>
            </w:r>
            <w:r w:rsidR="00E749EB" w:rsidRPr="009F18BE">
              <w:rPr>
                <w:rFonts w:asciiTheme="minorEastAsia" w:eastAsiaTheme="minorEastAsia" w:hAnsiTheme="minorEastAsia" w:hint="eastAsia"/>
                <w:spacing w:val="20"/>
              </w:rPr>
              <w:t>會前</w:t>
            </w:r>
            <w:r w:rsidR="00292A8D" w:rsidRPr="009F18BE">
              <w:rPr>
                <w:rFonts w:asciiTheme="minorEastAsia" w:eastAsiaTheme="minorEastAsia" w:hAnsiTheme="minorEastAsia" w:hint="eastAsia"/>
                <w:spacing w:val="20"/>
              </w:rPr>
              <w:t>將有關報告</w:t>
            </w:r>
            <w:r w:rsidR="00E749EB" w:rsidRPr="009F18BE">
              <w:rPr>
                <w:rFonts w:asciiTheme="minorEastAsia" w:eastAsiaTheme="minorEastAsia" w:hAnsiTheme="minorEastAsia" w:hint="eastAsia"/>
                <w:spacing w:val="20"/>
              </w:rPr>
              <w:t>轉交各位委員參閱，</w:t>
            </w:r>
            <w:r w:rsidR="00216F70" w:rsidRPr="009F18BE">
              <w:rPr>
                <w:rFonts w:asciiTheme="minorEastAsia" w:eastAsiaTheme="minorEastAsia" w:hAnsiTheme="minorEastAsia" w:hint="eastAsia"/>
                <w:spacing w:val="20"/>
              </w:rPr>
              <w:t>秘書處未有收到委員的意見。</w:t>
            </w:r>
          </w:p>
          <w:p w:rsidR="00B95437" w:rsidRDefault="00B95437" w:rsidP="00B95437">
            <w:pPr>
              <w:tabs>
                <w:tab w:val="left" w:pos="-2977"/>
              </w:tabs>
              <w:overflowPunct w:val="0"/>
              <w:adjustRightInd w:val="0"/>
              <w:jc w:val="both"/>
              <w:rPr>
                <w:rFonts w:asciiTheme="minorEastAsia" w:eastAsiaTheme="minorEastAsia" w:hAnsiTheme="minorEastAsia"/>
                <w:spacing w:val="20"/>
              </w:rPr>
            </w:pPr>
          </w:p>
          <w:p w:rsidR="00B95437" w:rsidRPr="009F18BE" w:rsidRDefault="00B95437" w:rsidP="009F18BE">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9F18BE">
              <w:rPr>
                <w:rFonts w:asciiTheme="minorEastAsia" w:eastAsiaTheme="minorEastAsia" w:hAnsiTheme="minorEastAsia" w:hint="eastAsia"/>
                <w:spacing w:val="20"/>
                <w:u w:val="single"/>
              </w:rPr>
              <w:t>主席</w:t>
            </w:r>
            <w:r w:rsidRPr="009F18BE">
              <w:rPr>
                <w:rFonts w:asciiTheme="minorEastAsia" w:eastAsiaTheme="minorEastAsia" w:hAnsiTheme="minorEastAsia" w:hint="eastAsia"/>
                <w:spacing w:val="20"/>
              </w:rPr>
              <w:t>表示，</w:t>
            </w:r>
            <w:r w:rsidRPr="00B95437">
              <w:rPr>
                <w:rFonts w:asciiTheme="minorEastAsia" w:eastAsiaTheme="minorEastAsia" w:hAnsiTheme="minorEastAsia" w:hint="eastAsia"/>
                <w:spacing w:val="20"/>
              </w:rPr>
              <w:t>跟進第二次會議的討論，</w:t>
            </w:r>
            <w:r>
              <w:rPr>
                <w:rFonts w:asciiTheme="minorEastAsia" w:eastAsiaTheme="minorEastAsia" w:hAnsiTheme="minorEastAsia" w:hint="eastAsia"/>
                <w:spacing w:val="20"/>
                <w:lang w:eastAsia="zh-TW"/>
              </w:rPr>
              <w:t>他於</w:t>
            </w:r>
            <w:r w:rsidRPr="00B95437">
              <w:rPr>
                <w:rFonts w:asciiTheme="minorEastAsia" w:eastAsiaTheme="minorEastAsia" w:hAnsiTheme="minorEastAsia" w:hint="eastAsia"/>
                <w:spacing w:val="20"/>
              </w:rPr>
              <w:t>本年二月二十五日聯同幾位交運會委員與</w:t>
            </w:r>
            <w:r w:rsidRPr="00B95437">
              <w:rPr>
                <w:rFonts w:asciiTheme="minorEastAsia" w:eastAsiaTheme="minorEastAsia" w:hAnsiTheme="minorEastAsia"/>
                <w:spacing w:val="20"/>
              </w:rPr>
              <w:t>運輸署</w:t>
            </w:r>
            <w:r w:rsidRPr="00B95437">
              <w:rPr>
                <w:rFonts w:asciiTheme="minorEastAsia" w:eastAsiaTheme="minorEastAsia" w:hAnsiTheme="minorEastAsia" w:hint="eastAsia"/>
                <w:spacing w:val="20"/>
              </w:rPr>
              <w:t>及警務處</w:t>
            </w:r>
            <w:r w:rsidRPr="00B95437">
              <w:rPr>
                <w:rFonts w:asciiTheme="minorEastAsia" w:eastAsiaTheme="minorEastAsia" w:hAnsiTheme="minorEastAsia"/>
                <w:spacing w:val="20"/>
              </w:rPr>
              <w:t>代表</w:t>
            </w:r>
            <w:r w:rsidRPr="00B95437">
              <w:rPr>
                <w:rFonts w:asciiTheme="minorEastAsia" w:eastAsiaTheme="minorEastAsia" w:hAnsiTheme="minorEastAsia" w:hint="eastAsia"/>
                <w:spacing w:val="20"/>
              </w:rPr>
              <w:t>實地視察域多利皇后街的交通情況，當天觀察到的交通問題已呈枱供各位參閱，並已要求有關部門跟進。</w:t>
            </w:r>
          </w:p>
          <w:p w:rsidR="00E42888" w:rsidRDefault="00E42888" w:rsidP="00220765">
            <w:pPr>
              <w:tabs>
                <w:tab w:val="left" w:pos="-2977"/>
              </w:tabs>
              <w:overflowPunct w:val="0"/>
              <w:adjustRightInd w:val="0"/>
              <w:jc w:val="both"/>
              <w:rPr>
                <w:rFonts w:asciiTheme="minorEastAsia" w:eastAsiaTheme="minorEastAsia" w:hAnsiTheme="minorEastAsia"/>
                <w:spacing w:val="20"/>
                <w:kern w:val="0"/>
                <w:lang w:eastAsia="zh-TW"/>
              </w:rPr>
            </w:pPr>
          </w:p>
          <w:p w:rsidR="003E0364" w:rsidRPr="00907AC1" w:rsidRDefault="003E0364" w:rsidP="00220765">
            <w:pPr>
              <w:tabs>
                <w:tab w:val="left" w:pos="-2977"/>
              </w:tabs>
              <w:overflowPunct w:val="0"/>
              <w:adjustRightInd w:val="0"/>
              <w:jc w:val="both"/>
              <w:rPr>
                <w:rFonts w:asciiTheme="minorEastAsia" w:eastAsiaTheme="minorEastAsia" w:hAnsiTheme="minorEastAsia"/>
                <w:spacing w:val="20"/>
                <w:kern w:val="0"/>
                <w:lang w:eastAsia="zh-TW"/>
              </w:rPr>
            </w:pPr>
          </w:p>
        </w:tc>
      </w:tr>
      <w:tr w:rsidR="00C40586" w:rsidRPr="00907AC1" w:rsidTr="00DC1DFA">
        <w:tc>
          <w:tcPr>
            <w:tcW w:w="9214" w:type="dxa"/>
            <w:gridSpan w:val="6"/>
          </w:tcPr>
          <w:p w:rsidR="006B4159" w:rsidRPr="00135D21" w:rsidRDefault="006B4159" w:rsidP="006B4159">
            <w:pPr>
              <w:pBdr>
                <w:bottom w:val="single" w:sz="6" w:space="1" w:color="auto"/>
              </w:pBdr>
              <w:tabs>
                <w:tab w:val="left" w:pos="1276"/>
              </w:tabs>
              <w:overflowPunct w:val="0"/>
              <w:snapToGrid w:val="0"/>
              <w:jc w:val="both"/>
              <w:rPr>
                <w:rFonts w:asciiTheme="minorEastAsia" w:hAnsiTheme="minorEastAsia"/>
                <w:b/>
                <w:bCs/>
                <w:spacing w:val="20"/>
                <w:kern w:val="0"/>
              </w:rPr>
            </w:pPr>
            <w:r w:rsidRPr="00135D21">
              <w:rPr>
                <w:rFonts w:asciiTheme="minorEastAsia" w:hAnsiTheme="minorEastAsia" w:hint="eastAsia"/>
                <w:b/>
                <w:bCs/>
                <w:spacing w:val="20"/>
                <w:kern w:val="0"/>
              </w:rPr>
              <w:t>第</w:t>
            </w:r>
            <w:r>
              <w:rPr>
                <w:rFonts w:asciiTheme="minorEastAsia" w:hAnsiTheme="minorEastAsia" w:hint="eastAsia"/>
                <w:b/>
                <w:bCs/>
                <w:spacing w:val="20"/>
                <w:kern w:val="0"/>
              </w:rPr>
              <w:t>4</w:t>
            </w:r>
            <w:r w:rsidRPr="00135D21">
              <w:rPr>
                <w:rFonts w:asciiTheme="minorEastAsia" w:hAnsiTheme="minorEastAsia" w:hint="eastAsia"/>
                <w:b/>
                <w:bCs/>
                <w:spacing w:val="20"/>
                <w:kern w:val="0"/>
              </w:rPr>
              <w:t>項：</w:t>
            </w:r>
            <w:r w:rsidRPr="00135D21">
              <w:rPr>
                <w:rFonts w:asciiTheme="minorEastAsia" w:hAnsiTheme="minorEastAsia" w:cs="Arial Unicode MS" w:hint="eastAsia"/>
                <w:b/>
                <w:bCs/>
                <w:spacing w:val="20"/>
                <w:kern w:val="0"/>
              </w:rPr>
              <w:t>常設事項</w:t>
            </w:r>
            <w:r w:rsidRPr="00135D21">
              <w:rPr>
                <w:rFonts w:asciiTheme="minorEastAsia" w:hAnsiTheme="minorEastAsia" w:hint="eastAsia"/>
                <w:b/>
                <w:bCs/>
                <w:spacing w:val="20"/>
                <w:kern w:val="0"/>
              </w:rPr>
              <w:t>(</w:t>
            </w:r>
            <w:proofErr w:type="spellStart"/>
            <w:r w:rsidRPr="00135D21">
              <w:rPr>
                <w:rFonts w:asciiTheme="minorEastAsia" w:hAnsiTheme="minorEastAsia" w:hint="eastAsia"/>
                <w:b/>
                <w:bCs/>
                <w:spacing w:val="20"/>
                <w:kern w:val="0"/>
              </w:rPr>
              <w:t>i</w:t>
            </w:r>
            <w:proofErr w:type="spellEnd"/>
            <w:r w:rsidRPr="00135D21">
              <w:rPr>
                <w:rFonts w:asciiTheme="minorEastAsia" w:hAnsiTheme="minorEastAsia" w:hint="eastAsia"/>
                <w:b/>
                <w:bCs/>
                <w:spacing w:val="20"/>
                <w:kern w:val="0"/>
              </w:rPr>
              <w:t>)</w:t>
            </w:r>
            <w:r w:rsidRPr="00135D21">
              <w:rPr>
                <w:rFonts w:asciiTheme="minorEastAsia" w:hAnsiTheme="minorEastAsia" w:cs="Arial Unicode MS" w:hint="eastAsia"/>
                <w:b/>
                <w:bCs/>
                <w:spacing w:val="20"/>
                <w:kern w:val="0"/>
              </w:rPr>
              <w:t>—中環灣仔繞道和東區走廊連接路中環交匯處</w:t>
            </w:r>
            <w:r w:rsidRPr="00135D21">
              <w:rPr>
                <w:rFonts w:asciiTheme="minorEastAsia" w:hAnsiTheme="minorEastAsia" w:cs="Arial Unicode MS"/>
                <w:b/>
                <w:bCs/>
                <w:spacing w:val="20"/>
                <w:kern w:val="0"/>
              </w:rPr>
              <w:br/>
            </w:r>
            <w:r w:rsidRPr="00135D21">
              <w:rPr>
                <w:rFonts w:asciiTheme="minorEastAsia" w:hAnsiTheme="minorEastAsia" w:cs="Arial Unicode MS" w:hint="eastAsia"/>
                <w:b/>
                <w:bCs/>
                <w:spacing w:val="20"/>
                <w:kern w:val="0"/>
              </w:rPr>
              <w:t>工程</w:t>
            </w:r>
            <w:r w:rsidRPr="00135D21">
              <w:rPr>
                <w:rFonts w:asciiTheme="minorEastAsia" w:hAnsiTheme="minorEastAsia"/>
                <w:b/>
                <w:bCs/>
                <w:spacing w:val="20"/>
                <w:kern w:val="0"/>
              </w:rPr>
              <w:t>(中西區交運會文件第</w:t>
            </w:r>
            <w:r>
              <w:rPr>
                <w:rFonts w:asciiTheme="minorEastAsia" w:hAnsiTheme="minorEastAsia" w:hint="eastAsia"/>
                <w:b/>
                <w:bCs/>
                <w:spacing w:val="20"/>
                <w:kern w:val="0"/>
              </w:rPr>
              <w:t>16</w:t>
            </w:r>
            <w:r w:rsidRPr="00135D21">
              <w:rPr>
                <w:rFonts w:asciiTheme="minorEastAsia" w:hAnsiTheme="minorEastAsia"/>
                <w:b/>
                <w:bCs/>
                <w:spacing w:val="20"/>
                <w:kern w:val="0"/>
              </w:rPr>
              <w:t>/201</w:t>
            </w:r>
            <w:r w:rsidRPr="00135D21">
              <w:rPr>
                <w:rFonts w:asciiTheme="minorEastAsia" w:hAnsiTheme="minorEastAsia" w:hint="eastAsia"/>
                <w:b/>
                <w:bCs/>
                <w:spacing w:val="20"/>
                <w:kern w:val="0"/>
              </w:rPr>
              <w:t>6</w:t>
            </w:r>
            <w:r w:rsidRPr="00135D21">
              <w:rPr>
                <w:rFonts w:asciiTheme="minorEastAsia" w:hAnsiTheme="minorEastAsia"/>
                <w:b/>
                <w:bCs/>
                <w:spacing w:val="20"/>
                <w:kern w:val="0"/>
              </w:rPr>
              <w:t>號)</w:t>
            </w:r>
          </w:p>
          <w:p w:rsidR="006B4159" w:rsidRPr="00135D21" w:rsidRDefault="006B4159" w:rsidP="006B4159">
            <w:pPr>
              <w:tabs>
                <w:tab w:val="left" w:pos="-2977"/>
              </w:tabs>
              <w:overflowPunct w:val="0"/>
              <w:snapToGrid w:val="0"/>
              <w:spacing w:line="320" w:lineRule="atLeast"/>
              <w:ind w:left="-29"/>
              <w:jc w:val="both"/>
              <w:rPr>
                <w:rFonts w:asciiTheme="minorEastAsia" w:hAnsiTheme="minorEastAsia"/>
                <w:bCs/>
                <w:spacing w:val="20"/>
                <w:kern w:val="0"/>
              </w:rPr>
            </w:pPr>
            <w:r w:rsidRPr="00135D21">
              <w:rPr>
                <w:rFonts w:asciiTheme="minorEastAsia" w:hAnsiTheme="minorEastAsia"/>
                <w:bCs/>
                <w:spacing w:val="20"/>
                <w:kern w:val="0"/>
              </w:rPr>
              <w:t>(下午</w:t>
            </w:r>
            <w:r>
              <w:rPr>
                <w:rFonts w:asciiTheme="minorEastAsia" w:hAnsiTheme="minorEastAsia" w:hint="eastAsia"/>
                <w:bCs/>
                <w:spacing w:val="20"/>
                <w:kern w:val="0"/>
              </w:rPr>
              <w:t>2</w:t>
            </w:r>
            <w:r w:rsidRPr="00135D21">
              <w:rPr>
                <w:rFonts w:asciiTheme="minorEastAsia" w:hAnsiTheme="minorEastAsia"/>
                <w:bCs/>
                <w:spacing w:val="20"/>
                <w:kern w:val="0"/>
              </w:rPr>
              <w:t>時</w:t>
            </w:r>
            <w:r>
              <w:rPr>
                <w:rFonts w:asciiTheme="minorEastAsia" w:hAnsiTheme="minorEastAsia" w:hint="eastAsia"/>
                <w:bCs/>
                <w:spacing w:val="20"/>
                <w:kern w:val="0"/>
              </w:rPr>
              <w:t>31</w:t>
            </w:r>
            <w:r w:rsidRPr="00135D21">
              <w:rPr>
                <w:rFonts w:asciiTheme="minorEastAsia" w:hAnsiTheme="minorEastAsia" w:hint="eastAsia"/>
                <w:bCs/>
                <w:spacing w:val="20"/>
                <w:kern w:val="0"/>
              </w:rPr>
              <w:t>分</w:t>
            </w:r>
            <w:r w:rsidRPr="00135D21">
              <w:rPr>
                <w:rFonts w:asciiTheme="minorEastAsia" w:hAnsiTheme="minorEastAsia"/>
                <w:bCs/>
                <w:spacing w:val="20"/>
                <w:kern w:val="0"/>
              </w:rPr>
              <w:t>至</w:t>
            </w:r>
            <w:r>
              <w:rPr>
                <w:rFonts w:asciiTheme="minorEastAsia" w:hAnsiTheme="minorEastAsia" w:hint="eastAsia"/>
                <w:bCs/>
                <w:spacing w:val="20"/>
                <w:kern w:val="0"/>
              </w:rPr>
              <w:t>2</w:t>
            </w:r>
            <w:r w:rsidRPr="00135D21">
              <w:rPr>
                <w:rFonts w:asciiTheme="minorEastAsia" w:hAnsiTheme="minorEastAsia"/>
                <w:bCs/>
                <w:spacing w:val="20"/>
                <w:kern w:val="0"/>
              </w:rPr>
              <w:t>時</w:t>
            </w:r>
            <w:r>
              <w:rPr>
                <w:rFonts w:asciiTheme="minorEastAsia" w:hAnsiTheme="minorEastAsia" w:hint="eastAsia"/>
                <w:bCs/>
                <w:spacing w:val="20"/>
                <w:kern w:val="0"/>
              </w:rPr>
              <w:t>36</w:t>
            </w:r>
            <w:r w:rsidRPr="00135D21">
              <w:rPr>
                <w:rFonts w:asciiTheme="minorEastAsia" w:hAnsiTheme="minorEastAsia" w:hint="eastAsia"/>
                <w:bCs/>
                <w:spacing w:val="20"/>
                <w:kern w:val="0"/>
              </w:rPr>
              <w:t>分</w:t>
            </w:r>
            <w:r w:rsidRPr="00135D21">
              <w:rPr>
                <w:rFonts w:asciiTheme="minorEastAsia" w:hAnsiTheme="minorEastAsia"/>
                <w:bCs/>
                <w:spacing w:val="20"/>
                <w:kern w:val="0"/>
              </w:rPr>
              <w:t>)</w:t>
            </w:r>
          </w:p>
          <w:p w:rsidR="006B4159" w:rsidRPr="00135D21" w:rsidRDefault="006B4159" w:rsidP="006B4159">
            <w:pPr>
              <w:overflowPunct w:val="0"/>
              <w:autoSpaceDE w:val="0"/>
              <w:autoSpaceDN w:val="0"/>
              <w:adjustRightInd w:val="0"/>
              <w:jc w:val="both"/>
              <w:rPr>
                <w:rFonts w:asciiTheme="minorEastAsia" w:hAnsiTheme="minorEastAsia" w:cs="新細明體"/>
                <w:spacing w:val="20"/>
                <w:kern w:val="0"/>
              </w:rPr>
            </w:pPr>
          </w:p>
          <w:p w:rsidR="006B4159" w:rsidRPr="006B4159" w:rsidRDefault="006B4159" w:rsidP="006B4159">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6B4159">
              <w:rPr>
                <w:rFonts w:asciiTheme="minorEastAsia" w:eastAsiaTheme="minorEastAsia" w:hAnsiTheme="minorEastAsia" w:hint="eastAsia"/>
                <w:spacing w:val="20"/>
              </w:rPr>
              <w:t>路政署高級工程師</w:t>
            </w:r>
            <w:r w:rsidRPr="006B4159">
              <w:rPr>
                <w:rFonts w:asciiTheme="minorEastAsia" w:eastAsiaTheme="minorEastAsia" w:hAnsiTheme="minorEastAsia"/>
                <w:spacing w:val="20"/>
              </w:rPr>
              <w:t>/</w:t>
            </w:r>
            <w:r w:rsidRPr="006B4159">
              <w:rPr>
                <w:rFonts w:asciiTheme="minorEastAsia" w:eastAsiaTheme="minorEastAsia" w:hAnsiTheme="minorEastAsia" w:hint="eastAsia"/>
                <w:spacing w:val="20"/>
              </w:rPr>
              <w:t>中環灣仔繞道3</w:t>
            </w:r>
            <w:r w:rsidRPr="006B4159">
              <w:rPr>
                <w:rFonts w:asciiTheme="minorEastAsia" w:eastAsiaTheme="minorEastAsia" w:hAnsiTheme="minorEastAsia" w:hint="eastAsia"/>
                <w:spacing w:val="20"/>
                <w:u w:val="single"/>
              </w:rPr>
              <w:t>周振邦先生</w:t>
            </w:r>
            <w:r w:rsidRPr="006B4159">
              <w:rPr>
                <w:rFonts w:asciiTheme="minorEastAsia" w:eastAsiaTheme="minorEastAsia" w:hAnsiTheme="minorEastAsia" w:hint="eastAsia"/>
                <w:spacing w:val="20"/>
              </w:rPr>
              <w:t>簡報中環交匯處過去六個月進行了的工程，例如建造連接隧道西面出入口的地面道路及擴闊行車天橋。現時天橋的主體結構已完成，中環交匯處亦已進入最後施工階段。未來六個月路政署會繼續進行餘下的工程，包括建造民光街、民照街及金融街一帶的接駁道路，路政署預期這些工程會於二零一六年第四季完成。</w:t>
            </w:r>
          </w:p>
          <w:p w:rsidR="006B4159" w:rsidRPr="006B4159" w:rsidRDefault="006B4159" w:rsidP="006B4159">
            <w:pPr>
              <w:tabs>
                <w:tab w:val="left" w:pos="-2977"/>
              </w:tabs>
              <w:overflowPunct w:val="0"/>
              <w:adjustRightInd w:val="0"/>
              <w:jc w:val="both"/>
              <w:rPr>
                <w:rFonts w:asciiTheme="minorEastAsia" w:eastAsiaTheme="minorEastAsia" w:hAnsiTheme="minorEastAsia"/>
                <w:spacing w:val="20"/>
              </w:rPr>
            </w:pPr>
          </w:p>
          <w:p w:rsidR="006B4159" w:rsidRPr="006B4159" w:rsidRDefault="006B4159" w:rsidP="006B4159">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6B4159">
              <w:rPr>
                <w:rFonts w:asciiTheme="minorEastAsia" w:eastAsiaTheme="minorEastAsia" w:hAnsiTheme="minorEastAsia" w:hint="eastAsia"/>
                <w:spacing w:val="20"/>
                <w:u w:val="single"/>
              </w:rPr>
              <w:t>梁景裕委員</w:t>
            </w:r>
            <w:r w:rsidR="00CF3B77">
              <w:rPr>
                <w:rFonts w:asciiTheme="minorEastAsia" w:eastAsiaTheme="minorEastAsia" w:hAnsiTheme="minorEastAsia" w:hint="eastAsia"/>
                <w:spacing w:val="20"/>
                <w:lang w:eastAsia="zh-TW"/>
              </w:rPr>
              <w:t>詢問</w:t>
            </w:r>
            <w:r w:rsidRPr="006B4159">
              <w:rPr>
                <w:rFonts w:asciiTheme="minorEastAsia" w:eastAsiaTheme="minorEastAsia" w:hAnsiTheme="minorEastAsia" w:hint="eastAsia"/>
                <w:spacing w:val="20"/>
              </w:rPr>
              <w:t>，雖然中環灣仔繞道東面工程受阻，但如西面的工程能按時完成，路政署是否能局部開放中環灣仔繞道供公眾使用。</w:t>
            </w:r>
          </w:p>
          <w:p w:rsidR="006B4159" w:rsidRPr="006B4159" w:rsidRDefault="006B4159" w:rsidP="006B4159">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6B4159">
              <w:rPr>
                <w:rFonts w:asciiTheme="minorEastAsia" w:eastAsiaTheme="minorEastAsia" w:hAnsiTheme="minorEastAsia" w:hint="eastAsia"/>
                <w:spacing w:val="20"/>
              </w:rPr>
              <w:lastRenderedPageBreak/>
              <w:t>路政署高級工程師1/中環灣仔繞道</w:t>
            </w:r>
            <w:r w:rsidRPr="006B4159">
              <w:rPr>
                <w:rFonts w:asciiTheme="minorEastAsia" w:eastAsiaTheme="minorEastAsia" w:hAnsiTheme="minorEastAsia" w:hint="eastAsia"/>
                <w:spacing w:val="20"/>
                <w:u w:val="single"/>
              </w:rPr>
              <w:t>梁瀚雲先生</w:t>
            </w:r>
            <w:r w:rsidRPr="006B4159">
              <w:rPr>
                <w:rFonts w:asciiTheme="minorEastAsia" w:eastAsiaTheme="minorEastAsia" w:hAnsiTheme="minorEastAsia" w:hint="eastAsia"/>
                <w:spacing w:val="20"/>
              </w:rPr>
              <w:t>表示，路政署曾於本年三月二十九日就局部開放中環灣仔繞道的建議提供書面回覆，經研究後，局部開放的建議並不可行，因多項機電纜線設施包括通風系統、照明系統及消防系統都須經由「灣仔發展計劃第二期」工程範圍內受延誤影響的繞道隧道管道接駁至位於北角油街的擬建行政大樓，作中央管控和監察。勉強於受影響的管道內鋪設臨時機電設施，將影響隧道運作和行車安全。</w:t>
            </w:r>
          </w:p>
          <w:p w:rsidR="006B4159" w:rsidRPr="006B4159" w:rsidRDefault="006B4159" w:rsidP="006B4159">
            <w:pPr>
              <w:tabs>
                <w:tab w:val="left" w:pos="-2977"/>
              </w:tabs>
              <w:overflowPunct w:val="0"/>
              <w:adjustRightInd w:val="0"/>
              <w:jc w:val="both"/>
              <w:rPr>
                <w:rFonts w:asciiTheme="minorEastAsia" w:eastAsiaTheme="minorEastAsia" w:hAnsiTheme="minorEastAsia"/>
                <w:spacing w:val="20"/>
              </w:rPr>
            </w:pPr>
          </w:p>
          <w:p w:rsidR="006B4159" w:rsidRPr="006B4159" w:rsidRDefault="006B4159" w:rsidP="006B4159">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6B4159">
              <w:rPr>
                <w:rFonts w:asciiTheme="minorEastAsia" w:eastAsiaTheme="minorEastAsia" w:hAnsiTheme="minorEastAsia" w:hint="eastAsia"/>
                <w:spacing w:val="20"/>
              </w:rPr>
              <w:t>委員沒有其他提問。</w:t>
            </w:r>
            <w:r w:rsidRPr="006B4159">
              <w:rPr>
                <w:rFonts w:asciiTheme="minorEastAsia" w:eastAsiaTheme="minorEastAsia" w:hAnsiTheme="minorEastAsia" w:hint="eastAsia"/>
                <w:spacing w:val="20"/>
                <w:u w:val="single"/>
              </w:rPr>
              <w:t>主席</w:t>
            </w:r>
            <w:r w:rsidRPr="006B4159">
              <w:rPr>
                <w:rFonts w:asciiTheme="minorEastAsia" w:eastAsiaTheme="minorEastAsia" w:hAnsiTheme="minorEastAsia" w:hint="eastAsia"/>
                <w:spacing w:val="20"/>
              </w:rPr>
              <w:t>多謝嘉賓出席會議。</w:t>
            </w:r>
          </w:p>
          <w:p w:rsidR="00C40586" w:rsidRPr="006B4159" w:rsidRDefault="00C40586" w:rsidP="006B4159">
            <w:pPr>
              <w:tabs>
                <w:tab w:val="left" w:pos="-2977"/>
              </w:tabs>
              <w:overflowPunct w:val="0"/>
              <w:adjustRightInd w:val="0"/>
              <w:jc w:val="both"/>
              <w:rPr>
                <w:rFonts w:asciiTheme="minorEastAsia" w:eastAsiaTheme="minorEastAsia" w:hAnsiTheme="minorEastAsia"/>
                <w:spacing w:val="20"/>
              </w:rPr>
            </w:pPr>
          </w:p>
          <w:p w:rsidR="00EA1FA5" w:rsidRPr="00907AC1" w:rsidRDefault="00EA1FA5" w:rsidP="00220765">
            <w:pPr>
              <w:overflowPunct w:val="0"/>
              <w:adjustRightInd w:val="0"/>
              <w:jc w:val="both"/>
              <w:rPr>
                <w:rFonts w:asciiTheme="minorEastAsia" w:eastAsiaTheme="minorEastAsia" w:hAnsiTheme="minorEastAsia"/>
                <w:b/>
                <w:spacing w:val="20"/>
                <w:kern w:val="0"/>
                <w:u w:val="single"/>
                <w:lang w:eastAsia="zh-TW"/>
              </w:rPr>
            </w:pPr>
          </w:p>
        </w:tc>
      </w:tr>
      <w:tr w:rsidR="00216F70" w:rsidRPr="00907AC1" w:rsidTr="00DC1DFA">
        <w:tc>
          <w:tcPr>
            <w:tcW w:w="9214" w:type="dxa"/>
            <w:gridSpan w:val="6"/>
          </w:tcPr>
          <w:p w:rsidR="008B3B08" w:rsidRPr="00474C9B" w:rsidRDefault="008B3B08" w:rsidP="008B3B08">
            <w:pPr>
              <w:pStyle w:val="a4"/>
              <w:rPr>
                <w:rFonts w:asciiTheme="minorEastAsia" w:hAnsiTheme="minorEastAsia"/>
                <w:b/>
                <w:kern w:val="0"/>
              </w:rPr>
            </w:pPr>
            <w:r w:rsidRPr="00474C9B">
              <w:rPr>
                <w:rFonts w:asciiTheme="minorEastAsia" w:hAnsiTheme="minorEastAsia" w:hint="eastAsia"/>
                <w:b/>
                <w:kern w:val="0"/>
              </w:rPr>
              <w:lastRenderedPageBreak/>
              <w:t>第5項：</w:t>
            </w:r>
          </w:p>
          <w:p w:rsidR="008B3B08" w:rsidRDefault="008B3B08" w:rsidP="008B3B08">
            <w:pPr>
              <w:pStyle w:val="a4"/>
              <w:pBdr>
                <w:bottom w:val="single" w:sz="6" w:space="1" w:color="auto"/>
              </w:pBdr>
              <w:rPr>
                <w:rFonts w:asciiTheme="minorEastAsia" w:hAnsiTheme="minorEastAsia"/>
                <w:b/>
                <w:kern w:val="0"/>
                <w:lang w:eastAsia="zh-TW"/>
              </w:rPr>
            </w:pPr>
            <w:r w:rsidRPr="00474C9B">
              <w:rPr>
                <w:rFonts w:asciiTheme="minorEastAsia" w:hAnsiTheme="minorEastAsia" w:hint="eastAsia"/>
                <w:b/>
                <w:noProof/>
                <w:kern w:val="0"/>
                <w:lang w:eastAsia="zh-TW"/>
              </w:rPr>
              <mc:AlternateContent>
                <mc:Choice Requires="wps">
                  <w:drawing>
                    <wp:anchor distT="0" distB="0" distL="114300" distR="114300" simplePos="0" relativeHeight="251659264" behindDoc="0" locked="0" layoutInCell="1" allowOverlap="1" wp14:anchorId="3735F25A" wp14:editId="2B9F3645">
                      <wp:simplePos x="0" y="0"/>
                      <wp:positionH relativeFrom="column">
                        <wp:posOffset>-184785</wp:posOffset>
                      </wp:positionH>
                      <wp:positionV relativeFrom="paragraph">
                        <wp:posOffset>41910</wp:posOffset>
                      </wp:positionV>
                      <wp:extent cx="138989" cy="828675"/>
                      <wp:effectExtent l="0" t="0" r="13970" b="28575"/>
                      <wp:wrapNone/>
                      <wp:docPr id="2" name="左大括弧 2"/>
                      <wp:cNvGraphicFramePr/>
                      <a:graphic xmlns:a="http://schemas.openxmlformats.org/drawingml/2006/main">
                        <a:graphicData uri="http://schemas.microsoft.com/office/word/2010/wordprocessingShape">
                          <wps:wsp>
                            <wps:cNvSpPr/>
                            <wps:spPr>
                              <a:xfrm>
                                <a:off x="0" y="0"/>
                                <a:ext cx="138989" cy="828675"/>
                              </a:xfrm>
                              <a:prstGeom prst="leftBrace">
                                <a:avLst>
                                  <a:gd name="adj1" fmla="val 21541"/>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2" o:spid="_x0000_s1026" type="#_x0000_t87" style="position:absolute;margin-left:-14.55pt;margin-top:3.3pt;width:10.9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" adj="780" strokecolor="black [3040]"/>
                  </w:pict>
                </mc:Fallback>
              </mc:AlternateContent>
            </w:r>
            <w:r w:rsidRPr="00474C9B">
              <w:rPr>
                <w:rFonts w:asciiTheme="minorEastAsia" w:hAnsiTheme="minorEastAsia" w:hint="eastAsia"/>
                <w:b/>
                <w:kern w:val="0"/>
              </w:rPr>
              <w:t>常設事項(ii) —配合西港島線通車的公共交通服務重組計劃</w:t>
            </w:r>
          </w:p>
          <w:p w:rsidR="008B3B08" w:rsidRPr="00474C9B" w:rsidRDefault="008B3B08" w:rsidP="008B3B08">
            <w:pPr>
              <w:pStyle w:val="a4"/>
              <w:pBdr>
                <w:bottom w:val="single" w:sz="6" w:space="1" w:color="auto"/>
              </w:pBdr>
              <w:rPr>
                <w:rFonts w:asciiTheme="minorEastAsia" w:hAnsiTheme="minorEastAsia"/>
                <w:b/>
                <w:kern w:val="0"/>
                <w:lang w:eastAsia="zh-TW"/>
              </w:rPr>
            </w:pPr>
          </w:p>
          <w:p w:rsidR="008B3B08" w:rsidRPr="00474C9B" w:rsidRDefault="008B3B08" w:rsidP="008B3B08">
            <w:pPr>
              <w:pStyle w:val="a4"/>
              <w:pBdr>
                <w:bottom w:val="single" w:sz="6" w:space="1" w:color="auto"/>
              </w:pBdr>
              <w:rPr>
                <w:rFonts w:asciiTheme="minorEastAsia" w:hAnsiTheme="minorEastAsia"/>
                <w:b/>
                <w:kern w:val="0"/>
              </w:rPr>
            </w:pPr>
            <w:r w:rsidRPr="00474C9B">
              <w:rPr>
                <w:rFonts w:asciiTheme="minorEastAsia" w:hAnsiTheme="minorEastAsia" w:hint="eastAsia"/>
                <w:b/>
                <w:kern w:val="0"/>
              </w:rPr>
              <w:t>2016-2017年度中西區巴士路線計劃</w:t>
            </w:r>
          </w:p>
          <w:p w:rsidR="008B3B08" w:rsidRPr="00474C9B" w:rsidRDefault="008B3B08" w:rsidP="008B3B08">
            <w:pPr>
              <w:pStyle w:val="a4"/>
              <w:pBdr>
                <w:bottom w:val="single" w:sz="6" w:space="1" w:color="auto"/>
              </w:pBdr>
              <w:rPr>
                <w:rFonts w:asciiTheme="minorEastAsia" w:hAnsiTheme="minorEastAsia"/>
                <w:b/>
                <w:kern w:val="0"/>
              </w:rPr>
            </w:pPr>
            <w:r w:rsidRPr="00474C9B">
              <w:rPr>
                <w:rFonts w:asciiTheme="minorEastAsia" w:hAnsiTheme="minorEastAsia" w:hint="eastAsia"/>
                <w:b/>
                <w:kern w:val="0"/>
              </w:rPr>
              <w:t>(中西區交運會文件第9/2016號（修訂）)</w:t>
            </w:r>
          </w:p>
          <w:p w:rsidR="008B3B08" w:rsidRDefault="008B3B08" w:rsidP="001259FB">
            <w:pPr>
              <w:pStyle w:val="a9"/>
              <w:ind w:firstLine="0"/>
              <w:rPr>
                <w:rFonts w:asciiTheme="minorEastAsia" w:hAnsiTheme="minorEastAsia"/>
                <w:kern w:val="0"/>
                <w:lang w:eastAsia="zh-TW"/>
              </w:rPr>
            </w:pPr>
            <w:r w:rsidRPr="00474C9B">
              <w:rPr>
                <w:rFonts w:asciiTheme="minorEastAsia" w:hAnsiTheme="minorEastAsia"/>
                <w:kern w:val="0"/>
              </w:rPr>
              <w:t>(下午</w:t>
            </w:r>
            <w:r w:rsidRPr="00474C9B">
              <w:rPr>
                <w:rFonts w:asciiTheme="minorEastAsia" w:hAnsiTheme="minorEastAsia" w:hint="eastAsia"/>
                <w:kern w:val="0"/>
              </w:rPr>
              <w:t>2</w:t>
            </w:r>
            <w:r w:rsidRPr="00474C9B">
              <w:rPr>
                <w:rFonts w:asciiTheme="minorEastAsia" w:hAnsiTheme="minorEastAsia"/>
                <w:kern w:val="0"/>
              </w:rPr>
              <w:t>時</w:t>
            </w:r>
            <w:r w:rsidRPr="00474C9B">
              <w:rPr>
                <w:rFonts w:asciiTheme="minorEastAsia" w:hAnsiTheme="minorEastAsia" w:hint="eastAsia"/>
                <w:kern w:val="0"/>
              </w:rPr>
              <w:t>37分</w:t>
            </w:r>
            <w:r w:rsidRPr="00474C9B">
              <w:rPr>
                <w:rFonts w:asciiTheme="minorEastAsia" w:hAnsiTheme="minorEastAsia"/>
                <w:kern w:val="0"/>
              </w:rPr>
              <w:t>至</w:t>
            </w:r>
            <w:r w:rsidRPr="00474C9B">
              <w:rPr>
                <w:rFonts w:asciiTheme="minorEastAsia" w:hAnsiTheme="minorEastAsia" w:hint="eastAsia"/>
                <w:kern w:val="0"/>
              </w:rPr>
              <w:t>4</w:t>
            </w:r>
            <w:r w:rsidRPr="00474C9B">
              <w:rPr>
                <w:rFonts w:asciiTheme="minorEastAsia" w:hAnsiTheme="minorEastAsia"/>
                <w:kern w:val="0"/>
              </w:rPr>
              <w:t>時</w:t>
            </w:r>
            <w:r w:rsidRPr="00474C9B">
              <w:rPr>
                <w:rFonts w:asciiTheme="minorEastAsia" w:hAnsiTheme="minorEastAsia" w:hint="eastAsia"/>
                <w:kern w:val="0"/>
              </w:rPr>
              <w:t>36分</w:t>
            </w:r>
            <w:r w:rsidRPr="00474C9B">
              <w:rPr>
                <w:rFonts w:asciiTheme="minorEastAsia" w:hAnsiTheme="minorEastAsia"/>
                <w:kern w:val="0"/>
              </w:rPr>
              <w:t>)</w:t>
            </w:r>
          </w:p>
          <w:p w:rsidR="008B3B08" w:rsidRPr="00474C9B" w:rsidRDefault="008B3B08" w:rsidP="008B3B08">
            <w:pPr>
              <w:pStyle w:val="a9"/>
              <w:rPr>
                <w:rFonts w:asciiTheme="minorEastAsia" w:hAnsiTheme="minorEastAsia"/>
                <w:kern w:val="0"/>
                <w:lang w:eastAsia="zh-TW"/>
              </w:rPr>
            </w:pPr>
          </w:p>
          <w:p w:rsid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u w:val="single"/>
              </w:rPr>
              <w:t>主席</w:t>
            </w:r>
            <w:r w:rsidRPr="008B3B08">
              <w:rPr>
                <w:rFonts w:asciiTheme="minorEastAsia" w:eastAsiaTheme="minorEastAsia" w:hAnsiTheme="minorEastAsia" w:hint="eastAsia"/>
                <w:spacing w:val="20"/>
              </w:rPr>
              <w:t>建議將路線分批檢視，如委員有意見及提問可逐一討論。</w:t>
            </w:r>
          </w:p>
          <w:p w:rsidR="008B3B08" w:rsidRPr="008B3B08" w:rsidRDefault="008B3B08" w:rsidP="008B3B08">
            <w:pPr>
              <w:tabs>
                <w:tab w:val="left" w:pos="-2977"/>
              </w:tabs>
              <w:overflowPunct w:val="0"/>
              <w:adjustRightInd w:val="0"/>
              <w:jc w:val="both"/>
              <w:rPr>
                <w:rFonts w:asciiTheme="minorEastAsia" w:eastAsiaTheme="minorEastAsia" w:hAnsiTheme="minorEastAsia"/>
                <w:spacing w:val="20"/>
              </w:rPr>
            </w:pPr>
          </w:p>
          <w:p w:rsidR="008B3B08" w:rsidRDefault="008B3B08" w:rsidP="008B3B08">
            <w:pPr>
              <w:overflowPunct w:val="0"/>
              <w:autoSpaceDE w:val="0"/>
              <w:autoSpaceDN w:val="0"/>
              <w:adjustRightInd w:val="0"/>
              <w:ind w:right="29"/>
              <w:jc w:val="both"/>
              <w:rPr>
                <w:rFonts w:asciiTheme="minorEastAsia" w:hAnsiTheme="minorEastAsia" w:cs="新細明體"/>
                <w:b/>
                <w:spacing w:val="20"/>
                <w:kern w:val="0"/>
                <w:u w:val="single"/>
                <w:lang w:eastAsia="zh-TW"/>
              </w:rPr>
            </w:pPr>
            <w:r w:rsidRPr="00474C9B">
              <w:rPr>
                <w:rFonts w:asciiTheme="minorEastAsia" w:hAnsiTheme="minorEastAsia" w:cs="新細明體" w:hint="eastAsia"/>
                <w:b/>
                <w:spacing w:val="20"/>
                <w:kern w:val="0"/>
                <w:u w:val="single"/>
              </w:rPr>
              <w:t>提升服務項目(港島區路線)</w:t>
            </w:r>
          </w:p>
          <w:p w:rsidR="008B3B08" w:rsidRPr="008B3B08" w:rsidRDefault="008B3B08" w:rsidP="008B3B08">
            <w:pPr>
              <w:overflowPunct w:val="0"/>
              <w:autoSpaceDE w:val="0"/>
              <w:autoSpaceDN w:val="0"/>
              <w:adjustRightInd w:val="0"/>
              <w:ind w:right="29"/>
              <w:jc w:val="both"/>
              <w:rPr>
                <w:rFonts w:asciiTheme="minorEastAsia" w:hAnsiTheme="minorEastAsia" w:cs="新細明體"/>
                <w:b/>
                <w:spacing w:val="20"/>
                <w:kern w:val="0"/>
                <w:u w:val="single"/>
                <w:lang w:eastAsia="zh-TW"/>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rPr>
              <w:t>高級運輸主任/巴士發展(港島)1</w:t>
            </w:r>
            <w:r w:rsidRPr="008B3B08">
              <w:rPr>
                <w:rFonts w:asciiTheme="minorEastAsia" w:eastAsiaTheme="minorEastAsia" w:hAnsiTheme="minorEastAsia" w:hint="eastAsia"/>
                <w:spacing w:val="20"/>
                <w:u w:val="single"/>
              </w:rPr>
              <w:t>蔡綺琳女士</w:t>
            </w:r>
            <w:r w:rsidRPr="008B3B08">
              <w:rPr>
                <w:rFonts w:asciiTheme="minorEastAsia" w:eastAsiaTheme="minorEastAsia" w:hAnsiTheme="minorEastAsia" w:hint="eastAsia"/>
                <w:spacing w:val="20"/>
              </w:rPr>
              <w:t>表示，為配合城巴第12號線縮減班次的方案，城巴第12M號線將會以一部雙層巴士替代一部單層巴士行走。</w:t>
            </w:r>
          </w:p>
          <w:p w:rsidR="008B3B08" w:rsidRPr="00474C9B" w:rsidRDefault="008B3B08" w:rsidP="008B3B08">
            <w:pPr>
              <w:pStyle w:val="af1"/>
              <w:overflowPunct w:val="0"/>
              <w:autoSpaceDE w:val="0"/>
              <w:autoSpaceDN w:val="0"/>
              <w:adjustRightInd w:val="0"/>
              <w:ind w:leftChars="0" w:right="29"/>
              <w:jc w:val="both"/>
              <w:rPr>
                <w:rFonts w:asciiTheme="minorEastAsia" w:hAnsiTheme="minorEastAsia" w:cs="新細明體"/>
                <w:spacing w:val="20"/>
                <w:kern w:val="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u w:val="single"/>
              </w:rPr>
              <w:t>楊學明議員</w:t>
            </w:r>
            <w:r w:rsidRPr="008B3B08">
              <w:rPr>
                <w:rFonts w:asciiTheme="minorEastAsia" w:eastAsiaTheme="minorEastAsia" w:hAnsiTheme="minorEastAsia" w:hint="eastAsia"/>
                <w:spacing w:val="20"/>
              </w:rPr>
              <w:t xml:space="preserve">表示，12M號線的載客量已飽和，他建議協調12A及12M的巴士以提升服務。 </w:t>
            </w:r>
          </w:p>
          <w:p w:rsidR="008B3B08" w:rsidRPr="008B3B08" w:rsidRDefault="008B3B08" w:rsidP="008B3B08">
            <w:pPr>
              <w:tabs>
                <w:tab w:val="left" w:pos="-2977"/>
              </w:tabs>
              <w:overflowPunct w:val="0"/>
              <w:adjustRightInd w:val="0"/>
              <w:jc w:val="both"/>
              <w:rPr>
                <w:rFonts w:asciiTheme="minorEastAsia" w:eastAsiaTheme="minorEastAsia" w:hAnsiTheme="minorEastAsia"/>
                <w:spacing w:val="2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rPr>
              <w:t>新巴城巴策劃及車務編排經理</w:t>
            </w:r>
            <w:r w:rsidRPr="008B3B08">
              <w:rPr>
                <w:rFonts w:asciiTheme="minorEastAsia" w:eastAsiaTheme="minorEastAsia" w:hAnsiTheme="minorEastAsia" w:hint="eastAsia"/>
                <w:spacing w:val="20"/>
                <w:u w:val="single"/>
              </w:rPr>
              <w:t>黃漢中先生</w:t>
            </w:r>
            <w:r w:rsidRPr="008B3B08">
              <w:rPr>
                <w:rFonts w:asciiTheme="minorEastAsia" w:eastAsiaTheme="minorEastAsia" w:hAnsiTheme="minorEastAsia" w:hint="eastAsia"/>
                <w:spacing w:val="20"/>
              </w:rPr>
              <w:t>表示，12M號線</w:t>
            </w:r>
            <w:r w:rsidRPr="008B3B08">
              <w:rPr>
                <w:rFonts w:asciiTheme="minorEastAsia" w:eastAsiaTheme="minorEastAsia" w:hAnsiTheme="minorEastAsia"/>
                <w:spacing w:val="20"/>
              </w:rPr>
              <w:t>其中一部單層巴士</w:t>
            </w:r>
            <w:r w:rsidRPr="008B3B08">
              <w:rPr>
                <w:rFonts w:asciiTheme="minorEastAsia" w:eastAsiaTheme="minorEastAsia" w:hAnsiTheme="minorEastAsia" w:hint="eastAsia"/>
                <w:spacing w:val="20"/>
              </w:rPr>
              <w:t>會以雙層巴士替代，將可增加載客量。而12M號線和12A號線在半山</w:t>
            </w:r>
            <w:r w:rsidRPr="008B3B08">
              <w:rPr>
                <w:rFonts w:asciiTheme="minorEastAsia" w:eastAsiaTheme="minorEastAsia" w:hAnsiTheme="minorEastAsia"/>
                <w:spacing w:val="20"/>
              </w:rPr>
              <w:t>服務地區</w:t>
            </w:r>
            <w:r w:rsidRPr="008B3B08">
              <w:rPr>
                <w:rFonts w:asciiTheme="minorEastAsia" w:eastAsiaTheme="minorEastAsia" w:hAnsiTheme="minorEastAsia" w:hint="eastAsia"/>
                <w:spacing w:val="20"/>
              </w:rPr>
              <w:t>並不相同，因此協調班次並不能解決</w:t>
            </w:r>
            <w:r w:rsidRPr="008B3B08">
              <w:rPr>
                <w:rFonts w:asciiTheme="minorEastAsia" w:eastAsiaTheme="minorEastAsia" w:hAnsiTheme="minorEastAsia"/>
                <w:spacing w:val="20"/>
              </w:rPr>
              <w:t>12</w:t>
            </w:r>
            <w:r w:rsidRPr="008B3B08">
              <w:rPr>
                <w:rFonts w:asciiTheme="minorEastAsia" w:eastAsiaTheme="minorEastAsia" w:hAnsiTheme="minorEastAsia" w:hint="eastAsia"/>
                <w:spacing w:val="20"/>
              </w:rPr>
              <w:t>M</w:t>
            </w:r>
            <w:r w:rsidRPr="008B3B08">
              <w:rPr>
                <w:rFonts w:asciiTheme="minorEastAsia" w:eastAsiaTheme="minorEastAsia" w:hAnsiTheme="minorEastAsia"/>
                <w:spacing w:val="20"/>
              </w:rPr>
              <w:t>號線</w:t>
            </w:r>
            <w:r w:rsidRPr="008B3B08">
              <w:rPr>
                <w:rFonts w:asciiTheme="minorEastAsia" w:eastAsiaTheme="minorEastAsia" w:hAnsiTheme="minorEastAsia" w:hint="eastAsia"/>
                <w:spacing w:val="20"/>
              </w:rPr>
              <w:t>載客量</w:t>
            </w:r>
            <w:r w:rsidRPr="008B3B08">
              <w:rPr>
                <w:rFonts w:asciiTheme="minorEastAsia" w:eastAsiaTheme="minorEastAsia" w:hAnsiTheme="minorEastAsia"/>
                <w:spacing w:val="20"/>
              </w:rPr>
              <w:t>飽和</w:t>
            </w:r>
            <w:r w:rsidRPr="008B3B08">
              <w:rPr>
                <w:rFonts w:asciiTheme="minorEastAsia" w:eastAsiaTheme="minorEastAsia" w:hAnsiTheme="minorEastAsia" w:hint="eastAsia"/>
                <w:spacing w:val="20"/>
              </w:rPr>
              <w:t>的問題。</w:t>
            </w:r>
          </w:p>
          <w:p w:rsidR="008B3B08" w:rsidRPr="00AA1602" w:rsidRDefault="008B3B08" w:rsidP="008B3B08">
            <w:pPr>
              <w:overflowPunct w:val="0"/>
              <w:autoSpaceDE w:val="0"/>
              <w:autoSpaceDN w:val="0"/>
              <w:adjustRightInd w:val="0"/>
              <w:ind w:right="29"/>
              <w:jc w:val="both"/>
              <w:rPr>
                <w:rFonts w:asciiTheme="minorEastAsia" w:hAnsiTheme="minorEastAsia" w:cs="新細明體"/>
                <w:spacing w:val="20"/>
                <w:kern w:val="0"/>
                <w:lang w:eastAsia="zh-TW"/>
              </w:rPr>
            </w:pPr>
          </w:p>
          <w:p w:rsidR="008B3B08" w:rsidRDefault="008B3B08" w:rsidP="008B3B08">
            <w:pPr>
              <w:overflowPunct w:val="0"/>
              <w:autoSpaceDE w:val="0"/>
              <w:autoSpaceDN w:val="0"/>
              <w:adjustRightInd w:val="0"/>
              <w:ind w:right="29"/>
              <w:jc w:val="both"/>
              <w:rPr>
                <w:rFonts w:asciiTheme="minorEastAsia" w:hAnsiTheme="minorEastAsia" w:cs="新細明體"/>
                <w:b/>
                <w:spacing w:val="20"/>
                <w:kern w:val="0"/>
                <w:u w:val="single"/>
                <w:lang w:eastAsia="zh-TW"/>
              </w:rPr>
            </w:pPr>
            <w:r w:rsidRPr="00474C9B">
              <w:rPr>
                <w:rFonts w:asciiTheme="minorEastAsia" w:hAnsiTheme="minorEastAsia" w:cs="新細明體" w:hint="eastAsia"/>
                <w:b/>
                <w:spacing w:val="20"/>
                <w:kern w:val="0"/>
                <w:u w:val="single"/>
              </w:rPr>
              <w:t>提升服務項目(過海隧道路線)</w:t>
            </w:r>
          </w:p>
          <w:p w:rsidR="008B3B08" w:rsidRPr="00474C9B" w:rsidRDefault="008B3B08" w:rsidP="008B3B08">
            <w:pPr>
              <w:overflowPunct w:val="0"/>
              <w:autoSpaceDE w:val="0"/>
              <w:autoSpaceDN w:val="0"/>
              <w:adjustRightInd w:val="0"/>
              <w:ind w:right="29"/>
              <w:jc w:val="both"/>
              <w:rPr>
                <w:rFonts w:asciiTheme="minorEastAsia" w:hAnsiTheme="minorEastAsia" w:cs="新細明體"/>
                <w:b/>
                <w:spacing w:val="20"/>
                <w:kern w:val="0"/>
                <w:u w:val="single"/>
                <w:lang w:eastAsia="zh-TW"/>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u w:val="single"/>
              </w:rPr>
              <w:t>蔡綺琳女士</w:t>
            </w:r>
            <w:r w:rsidRPr="008B3B08">
              <w:rPr>
                <w:rFonts w:asciiTheme="minorEastAsia" w:eastAsiaTheme="minorEastAsia" w:hAnsiTheme="minorEastAsia" w:hint="eastAsia"/>
                <w:spacing w:val="20"/>
              </w:rPr>
              <w:t>簡介路線如下：</w:t>
            </w:r>
          </w:p>
          <w:p w:rsidR="008B3B08" w:rsidRPr="00474C9B" w:rsidRDefault="008B3B08" w:rsidP="008B3B08">
            <w:pPr>
              <w:overflowPunct w:val="0"/>
              <w:autoSpaceDE w:val="0"/>
              <w:autoSpaceDN w:val="0"/>
              <w:adjustRightInd w:val="0"/>
              <w:ind w:right="29"/>
              <w:jc w:val="both"/>
              <w:rPr>
                <w:rFonts w:asciiTheme="minorEastAsia" w:hAnsiTheme="minorEastAsia" w:cs="新細明體"/>
                <w:spacing w:val="20"/>
                <w:kern w:val="0"/>
              </w:rPr>
            </w:pPr>
          </w:p>
          <w:p w:rsidR="008B3B08" w:rsidRPr="00474C9B"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城巴第NA11號線：建議增設第NA11號線來往北角渡輪碼頭及機場。</w:t>
            </w:r>
          </w:p>
          <w:p w:rsidR="008B3B08" w:rsidRPr="00474C9B" w:rsidRDefault="008B3B08" w:rsidP="008B3B08">
            <w:pPr>
              <w:ind w:left="1134" w:hanging="567"/>
              <w:jc w:val="both"/>
              <w:rPr>
                <w:rFonts w:asciiTheme="minorEastAsia" w:hAnsiTheme="minorEastAsia" w:cs="新細明體"/>
                <w:spacing w:val="20"/>
                <w:kern w:val="0"/>
              </w:rPr>
            </w:pPr>
          </w:p>
          <w:p w:rsidR="008B3B08" w:rsidRPr="00474C9B"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城巴第E11A號線：當有關路線的乘客量符合改善巴士服務的指</w:t>
            </w:r>
            <w:r w:rsidRPr="00474C9B">
              <w:rPr>
                <w:rFonts w:asciiTheme="minorEastAsia" w:hAnsiTheme="minorEastAsia" w:cs="新細明體" w:hint="eastAsia"/>
                <w:spacing w:val="20"/>
                <w:kern w:val="0"/>
              </w:rPr>
              <w:lastRenderedPageBreak/>
              <w:t>引，巴士公司將安排調配車輛以增加班次。</w:t>
            </w:r>
          </w:p>
          <w:p w:rsidR="008B3B08" w:rsidRPr="00474C9B" w:rsidRDefault="008B3B08" w:rsidP="008B3B08">
            <w:pPr>
              <w:ind w:left="1134" w:hanging="567"/>
              <w:jc w:val="both"/>
              <w:rPr>
                <w:rFonts w:asciiTheme="minorEastAsia" w:hAnsiTheme="minorEastAsia" w:cs="新細明體"/>
                <w:spacing w:val="20"/>
                <w:kern w:val="0"/>
              </w:rPr>
            </w:pPr>
          </w:p>
          <w:p w:rsidR="008B3B08" w:rsidRPr="00474C9B"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九巴第373及673號線：</w:t>
            </w:r>
            <w:r>
              <w:rPr>
                <w:rFonts w:asciiTheme="minorEastAsia" w:hAnsiTheme="minorEastAsia" w:cs="新細明體" w:hint="eastAsia"/>
                <w:spacing w:val="20"/>
                <w:kern w:val="0"/>
              </w:rPr>
              <w:t>巴士公司</w:t>
            </w:r>
            <w:r w:rsidRPr="00474C9B">
              <w:rPr>
                <w:rFonts w:asciiTheme="minorEastAsia" w:hAnsiTheme="minorEastAsia" w:cs="新細明體" w:hint="eastAsia"/>
                <w:spacing w:val="20"/>
                <w:kern w:val="0"/>
              </w:rPr>
              <w:t>將調撥資源以加強978及673號線的服務，及將港島總站由中環碼頭遷往香港站，上午及下午班次均繞經康樂園。而星期六的服務</w:t>
            </w:r>
            <w:r>
              <w:rPr>
                <w:rFonts w:asciiTheme="minorEastAsia" w:hAnsiTheme="minorEastAsia" w:cs="新細明體" w:hint="eastAsia"/>
                <w:spacing w:val="20"/>
                <w:kern w:val="0"/>
              </w:rPr>
              <w:t>將</w:t>
            </w:r>
            <w:r w:rsidRPr="00474C9B">
              <w:rPr>
                <w:rFonts w:asciiTheme="minorEastAsia" w:hAnsiTheme="minorEastAsia" w:cs="新細明體" w:hint="eastAsia"/>
                <w:spacing w:val="20"/>
                <w:kern w:val="0"/>
              </w:rPr>
              <w:t>調整為上午及下午各開兩班，並加強673號線為全日服務，將其總站遷往香港站。</w:t>
            </w:r>
          </w:p>
          <w:p w:rsidR="008B3B08" w:rsidRPr="00474C9B" w:rsidRDefault="008B3B08" w:rsidP="008B3B08">
            <w:pPr>
              <w:ind w:left="1134" w:hanging="567"/>
              <w:jc w:val="both"/>
              <w:rPr>
                <w:rFonts w:asciiTheme="minorEastAsia" w:hAnsiTheme="minorEastAsia" w:cs="新細明體"/>
                <w:spacing w:val="20"/>
                <w:kern w:val="0"/>
              </w:rPr>
            </w:pPr>
          </w:p>
          <w:p w:rsidR="008B3B08" w:rsidRPr="00474C9B"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九巴第373</w:t>
            </w:r>
            <w:r>
              <w:rPr>
                <w:rFonts w:asciiTheme="minorEastAsia" w:hAnsiTheme="minorEastAsia" w:cs="新細明體" w:hint="eastAsia"/>
                <w:spacing w:val="20"/>
                <w:kern w:val="0"/>
              </w:rPr>
              <w:t>(</w:t>
            </w:r>
            <w:r w:rsidRPr="00474C9B">
              <w:rPr>
                <w:rFonts w:asciiTheme="minorEastAsia" w:hAnsiTheme="minorEastAsia" w:cs="新細明體" w:hint="eastAsia"/>
                <w:spacing w:val="20"/>
                <w:kern w:val="0"/>
              </w:rPr>
              <w:t>978A</w:t>
            </w:r>
            <w:r>
              <w:rPr>
                <w:rFonts w:asciiTheme="minorEastAsia" w:hAnsiTheme="minorEastAsia" w:cs="新細明體" w:hint="eastAsia"/>
                <w:spacing w:val="20"/>
                <w:kern w:val="0"/>
              </w:rPr>
              <w:t>)</w:t>
            </w:r>
            <w:r w:rsidRPr="00474C9B">
              <w:rPr>
                <w:rFonts w:asciiTheme="minorEastAsia" w:hAnsiTheme="minorEastAsia" w:cs="新細明體" w:hint="eastAsia"/>
                <w:spacing w:val="20"/>
                <w:kern w:val="0"/>
              </w:rPr>
              <w:t>號線：當有關路線的乘客量符合改善巴士服務的指引，巴士公司將安排調配車輛以增加978A號線一個班次，並加強978及978B號線的服務。</w:t>
            </w:r>
          </w:p>
          <w:p w:rsidR="008B3B08" w:rsidRPr="00474C9B" w:rsidRDefault="008B3B08" w:rsidP="008B3B08">
            <w:pPr>
              <w:ind w:left="1134" w:hanging="567"/>
              <w:jc w:val="both"/>
              <w:rPr>
                <w:rFonts w:asciiTheme="minorEastAsia" w:hAnsiTheme="minorEastAsia" w:cs="新細明體"/>
                <w:spacing w:val="20"/>
                <w:kern w:val="0"/>
              </w:rPr>
            </w:pPr>
          </w:p>
          <w:p w:rsidR="008B3B08" w:rsidRPr="00474C9B"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城巴/九巴第681P號線：於上午繁忙時段將兩班第681P號線改經青沙公路及西區海底隧道往金鐘，該兩班車更改路線編號為981P。而於下午繁忙</w:t>
            </w:r>
            <w:r>
              <w:rPr>
                <w:rFonts w:asciiTheme="minorEastAsia" w:hAnsiTheme="minorEastAsia" w:cs="新細明體" w:hint="eastAsia"/>
                <w:spacing w:val="20"/>
                <w:kern w:val="0"/>
              </w:rPr>
              <w:t>時段亦增設兩班特別班次取道西區海底隧道及青沙公路由金鐘往耀安，同樣</w:t>
            </w:r>
            <w:r w:rsidRPr="00474C9B">
              <w:rPr>
                <w:rFonts w:asciiTheme="minorEastAsia" w:hAnsiTheme="minorEastAsia" w:cs="新細明體" w:hint="eastAsia"/>
                <w:spacing w:val="20"/>
                <w:kern w:val="0"/>
              </w:rPr>
              <w:t>命名為981P。</w:t>
            </w:r>
          </w:p>
          <w:p w:rsidR="008B3B08" w:rsidRPr="00474C9B" w:rsidRDefault="008B3B08" w:rsidP="008B3B08">
            <w:pPr>
              <w:ind w:left="1134" w:hanging="567"/>
              <w:jc w:val="both"/>
              <w:rPr>
                <w:rFonts w:asciiTheme="minorEastAsia" w:hAnsiTheme="minorEastAsia" w:cs="新細明體"/>
                <w:spacing w:val="20"/>
                <w:kern w:val="0"/>
              </w:rPr>
            </w:pPr>
          </w:p>
          <w:p w:rsidR="008B3B08" w:rsidRPr="00474C9B"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九巴第934</w:t>
            </w:r>
            <w:r>
              <w:rPr>
                <w:rFonts w:asciiTheme="minorEastAsia" w:hAnsiTheme="minorEastAsia" w:cs="新細明體" w:hint="eastAsia"/>
                <w:spacing w:val="20"/>
                <w:kern w:val="0"/>
              </w:rPr>
              <w:t>(</w:t>
            </w:r>
            <w:r w:rsidRPr="00474C9B">
              <w:rPr>
                <w:rFonts w:asciiTheme="minorEastAsia" w:hAnsiTheme="minorEastAsia" w:cs="新細明體" w:hint="eastAsia"/>
                <w:spacing w:val="20"/>
                <w:kern w:val="0"/>
              </w:rPr>
              <w:t>934A</w:t>
            </w:r>
            <w:r>
              <w:rPr>
                <w:rFonts w:asciiTheme="minorEastAsia" w:hAnsiTheme="minorEastAsia" w:cs="新細明體" w:hint="eastAsia"/>
                <w:spacing w:val="20"/>
                <w:kern w:val="0"/>
              </w:rPr>
              <w:t>)</w:t>
            </w:r>
            <w:r w:rsidRPr="00474C9B">
              <w:rPr>
                <w:rFonts w:asciiTheme="minorEastAsia" w:hAnsiTheme="minorEastAsia" w:cs="新細明體" w:hint="eastAsia"/>
                <w:spacing w:val="20"/>
                <w:kern w:val="0"/>
              </w:rPr>
              <w:t>號線：建議增加第934A號線一個上午繁忙時段的班次及新增兩個下午繁忙時段的班次。</w:t>
            </w:r>
          </w:p>
          <w:p w:rsidR="008B3B08" w:rsidRPr="00474C9B" w:rsidRDefault="008B3B08" w:rsidP="008B3B08">
            <w:pPr>
              <w:ind w:left="1134" w:hanging="567"/>
              <w:jc w:val="both"/>
              <w:rPr>
                <w:rFonts w:asciiTheme="minorEastAsia" w:hAnsiTheme="minorEastAsia" w:cs="新細明體"/>
                <w:spacing w:val="20"/>
                <w:kern w:val="0"/>
              </w:rPr>
            </w:pPr>
          </w:p>
          <w:p w:rsidR="008B3B08" w:rsidRPr="00474C9B"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九巴第960</w:t>
            </w:r>
            <w:r>
              <w:rPr>
                <w:rFonts w:asciiTheme="minorEastAsia" w:hAnsiTheme="minorEastAsia" w:cs="新細明體" w:hint="eastAsia"/>
                <w:spacing w:val="20"/>
                <w:kern w:val="0"/>
              </w:rPr>
              <w:t>(960P)</w:t>
            </w:r>
            <w:r w:rsidRPr="00474C9B">
              <w:rPr>
                <w:rFonts w:asciiTheme="minorEastAsia" w:hAnsiTheme="minorEastAsia" w:cs="新細明體" w:hint="eastAsia"/>
                <w:spacing w:val="20"/>
                <w:kern w:val="0"/>
              </w:rPr>
              <w:t>號線：配合乘客需求，建議增加上午繁忙時段特別班次，由洪水橋往灣仔北的特別班次由四班增至六班。</w:t>
            </w:r>
          </w:p>
          <w:p w:rsidR="008B3B08" w:rsidRPr="00474C9B" w:rsidRDefault="008B3B08" w:rsidP="008B3B08">
            <w:pPr>
              <w:ind w:left="1134" w:hanging="567"/>
              <w:jc w:val="both"/>
              <w:rPr>
                <w:rFonts w:asciiTheme="minorEastAsia" w:hAnsiTheme="minorEastAsia" w:cs="新細明體"/>
                <w:spacing w:val="20"/>
                <w:kern w:val="0"/>
              </w:rPr>
            </w:pPr>
          </w:p>
          <w:p w:rsidR="008B3B08"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城巴第967號線：往金鐘方向的班次，改經西消防街。</w:t>
            </w:r>
          </w:p>
          <w:p w:rsidR="008B3B08" w:rsidRPr="008F033E" w:rsidRDefault="008B3B08" w:rsidP="008B3B08">
            <w:pPr>
              <w:pStyle w:val="af1"/>
              <w:rPr>
                <w:rFonts w:asciiTheme="minorEastAsia" w:hAnsiTheme="minorEastAsia" w:cs="新細明體"/>
                <w:spacing w:val="20"/>
                <w:kern w:val="0"/>
              </w:rPr>
            </w:pPr>
          </w:p>
          <w:p w:rsidR="008B3B08" w:rsidRPr="008F033E"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城巴第969號線：往</w:t>
            </w:r>
            <w:r>
              <w:rPr>
                <w:rFonts w:asciiTheme="minorEastAsia" w:hAnsiTheme="minorEastAsia" w:cs="新細明體" w:hint="eastAsia"/>
                <w:spacing w:val="20"/>
                <w:kern w:val="0"/>
              </w:rPr>
              <w:t>銅鑼灣</w:t>
            </w:r>
            <w:r w:rsidRPr="00474C9B">
              <w:rPr>
                <w:rFonts w:asciiTheme="minorEastAsia" w:hAnsiTheme="minorEastAsia" w:cs="新細明體" w:hint="eastAsia"/>
                <w:spacing w:val="20"/>
                <w:kern w:val="0"/>
              </w:rPr>
              <w:t>方向的班次，改經西消防街。</w:t>
            </w:r>
          </w:p>
          <w:p w:rsidR="008B3B08" w:rsidRPr="00FD2DCA" w:rsidRDefault="008B3B08" w:rsidP="008B3B08">
            <w:pPr>
              <w:ind w:left="1134" w:hanging="567"/>
              <w:jc w:val="both"/>
              <w:rPr>
                <w:rFonts w:asciiTheme="minorEastAsia" w:hAnsiTheme="minorEastAsia" w:cs="新細明體"/>
                <w:spacing w:val="20"/>
                <w:kern w:val="0"/>
              </w:rPr>
            </w:pPr>
          </w:p>
          <w:p w:rsidR="008B3B08" w:rsidRPr="00474C9B"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九巴/新巴第980X號線：建議增設第980X號線，經西隧往返烏溪沙及金鐘，提供特快過海服務。</w:t>
            </w:r>
          </w:p>
          <w:p w:rsidR="008B3B08" w:rsidRPr="00474C9B" w:rsidRDefault="008B3B08" w:rsidP="008B3B08">
            <w:pPr>
              <w:ind w:left="1134" w:hanging="567"/>
              <w:jc w:val="both"/>
              <w:rPr>
                <w:rFonts w:asciiTheme="minorEastAsia" w:hAnsiTheme="minorEastAsia" w:cs="新細明體"/>
                <w:spacing w:val="20"/>
                <w:kern w:val="0"/>
              </w:rPr>
            </w:pPr>
          </w:p>
          <w:p w:rsidR="008B3B08" w:rsidRPr="00474C9B"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城巴/九巴第982X號線：當有關路線的乘客量符合改善巴士服務的指引，巴士公司將安排調配車輛以增加班次。</w:t>
            </w:r>
          </w:p>
          <w:p w:rsidR="008B3B08" w:rsidRPr="00BB74F2" w:rsidRDefault="008B3B08" w:rsidP="008B3B08">
            <w:pPr>
              <w:ind w:left="1134" w:hanging="567"/>
              <w:jc w:val="both"/>
              <w:rPr>
                <w:rFonts w:asciiTheme="minorEastAsia" w:hAnsiTheme="minorEastAsia" w:cs="新細明體"/>
                <w:spacing w:val="20"/>
                <w:kern w:val="0"/>
              </w:rPr>
            </w:pPr>
          </w:p>
          <w:p w:rsidR="008B3B08" w:rsidRPr="00474C9B"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九巴第603</w:t>
            </w:r>
            <w:r>
              <w:rPr>
                <w:rFonts w:asciiTheme="minorEastAsia" w:hAnsiTheme="minorEastAsia" w:cs="新細明體" w:hint="eastAsia"/>
                <w:spacing w:val="20"/>
                <w:kern w:val="0"/>
              </w:rPr>
              <w:t>(603P)</w:t>
            </w:r>
            <w:r w:rsidRPr="00474C9B">
              <w:rPr>
                <w:rFonts w:asciiTheme="minorEastAsia" w:hAnsiTheme="minorEastAsia" w:cs="新細明體" w:hint="eastAsia"/>
                <w:spacing w:val="20"/>
                <w:kern w:val="0"/>
              </w:rPr>
              <w:t>號線：建議延長第603P號線的起點至中環渡輪碼頭，並改經馬師道及鴻興道，不經銅鑼灣直接經東區走廊前往藍田。</w:t>
            </w:r>
          </w:p>
          <w:p w:rsidR="008B3B08" w:rsidRPr="00474C9B" w:rsidRDefault="008B3B08" w:rsidP="008B3B08">
            <w:pPr>
              <w:ind w:left="1134" w:hanging="567"/>
              <w:jc w:val="both"/>
              <w:rPr>
                <w:rFonts w:asciiTheme="minorEastAsia" w:hAnsiTheme="minorEastAsia" w:cs="新細明體"/>
                <w:spacing w:val="20"/>
                <w:kern w:val="0"/>
              </w:rPr>
            </w:pPr>
          </w:p>
          <w:p w:rsidR="008B3B08" w:rsidRPr="00474C9B"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九巴/新巴第905及905P號線：建議由第905號線調配巴士資源，增設特別班次第905P號線往灣仔港灣道。</w:t>
            </w:r>
          </w:p>
          <w:p w:rsidR="008B3B08" w:rsidRPr="00474C9B" w:rsidRDefault="008B3B08" w:rsidP="008B3B08">
            <w:pPr>
              <w:pStyle w:val="af1"/>
              <w:ind w:left="1047" w:hanging="567"/>
              <w:jc w:val="both"/>
              <w:rPr>
                <w:rFonts w:asciiTheme="minorEastAsia" w:hAnsiTheme="minorEastAsia" w:cs="新細明體"/>
                <w:spacing w:val="20"/>
                <w:kern w:val="0"/>
              </w:rPr>
            </w:pPr>
          </w:p>
          <w:p w:rsidR="008B3B08" w:rsidRPr="00474C9B"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九巴/新巴第948號線：建議延長星期六往港島方向的服務時間，並新增星期六下午回程、星期日及公眾假期上午及下午時段單向</w:t>
            </w:r>
            <w:r w:rsidRPr="00474C9B">
              <w:rPr>
                <w:rFonts w:asciiTheme="minorEastAsia" w:hAnsiTheme="minorEastAsia" w:cs="新細明體" w:hint="eastAsia"/>
                <w:spacing w:val="20"/>
                <w:kern w:val="0"/>
              </w:rPr>
              <w:lastRenderedPageBreak/>
              <w:t>服務。同時建議修改新增服務時段往港島的行車路線，以服務更多青衣區的居民。</w:t>
            </w:r>
          </w:p>
          <w:p w:rsidR="008B3B08" w:rsidRPr="00474C9B" w:rsidRDefault="008B3B08" w:rsidP="008B3B08">
            <w:pPr>
              <w:ind w:left="1134" w:hanging="567"/>
              <w:jc w:val="both"/>
              <w:rPr>
                <w:rFonts w:asciiTheme="minorEastAsia" w:hAnsiTheme="minorEastAsia" w:cs="新細明體"/>
                <w:spacing w:val="20"/>
                <w:kern w:val="0"/>
              </w:rPr>
            </w:pPr>
          </w:p>
          <w:p w:rsidR="008B3B08" w:rsidRPr="00474C9B"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城巴/九巴第982X號線：當有關路線的乘客量符合改善巴士服務的指引，巴士公司將安排調配車輛以增加班次。</w:t>
            </w:r>
          </w:p>
          <w:p w:rsidR="008B3B08" w:rsidRPr="00474C9B" w:rsidRDefault="008B3B08" w:rsidP="008B3B08">
            <w:pPr>
              <w:ind w:left="1134" w:hanging="567"/>
              <w:jc w:val="both"/>
              <w:rPr>
                <w:rFonts w:asciiTheme="minorEastAsia" w:hAnsiTheme="minorEastAsia" w:cs="新細明體"/>
                <w:spacing w:val="20"/>
                <w:kern w:val="0"/>
              </w:rPr>
            </w:pPr>
          </w:p>
          <w:p w:rsidR="008B3B08" w:rsidRPr="00474C9B"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城巴第E11S號線：當有關路線的乘客量符合改善巴士服務的指引，巴士公司將安排調配車輛以增加班次。</w:t>
            </w:r>
          </w:p>
          <w:p w:rsidR="008B3B08" w:rsidRPr="00474C9B" w:rsidRDefault="008B3B08" w:rsidP="008B3B08">
            <w:pPr>
              <w:ind w:left="1134" w:hanging="567"/>
              <w:jc w:val="both"/>
              <w:rPr>
                <w:rFonts w:asciiTheme="minorEastAsia" w:hAnsiTheme="minorEastAsia" w:cs="新細明體"/>
                <w:spacing w:val="20"/>
                <w:kern w:val="0"/>
              </w:rPr>
            </w:pPr>
          </w:p>
          <w:p w:rsidR="008B3B08" w:rsidRPr="00474C9B" w:rsidRDefault="008B3B08" w:rsidP="008B3B08">
            <w:pPr>
              <w:pStyle w:val="af1"/>
              <w:numPr>
                <w:ilvl w:val="0"/>
                <w:numId w:val="23"/>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城巴第962E號線：增設兩班第962號線的特別班次來往掃管笏及太古/鰂魚涌，路線編號為962E。</w:t>
            </w:r>
          </w:p>
          <w:p w:rsidR="008B3B08" w:rsidRPr="00474C9B" w:rsidRDefault="008B3B08" w:rsidP="008B3B08">
            <w:pPr>
              <w:jc w:val="both"/>
              <w:rPr>
                <w:rFonts w:asciiTheme="minorEastAsia" w:hAnsiTheme="minorEastAsia" w:cs="新細明體"/>
                <w:spacing w:val="20"/>
                <w:kern w:val="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rPr>
              <w:t>各</w:t>
            </w:r>
            <w:r w:rsidRPr="008B3B08">
              <w:rPr>
                <w:rFonts w:asciiTheme="minorEastAsia" w:eastAsiaTheme="minorEastAsia" w:hAnsiTheme="minorEastAsia"/>
                <w:spacing w:val="20"/>
              </w:rPr>
              <w:t>委員</w:t>
            </w:r>
            <w:r w:rsidRPr="008B3B08">
              <w:rPr>
                <w:rFonts w:asciiTheme="minorEastAsia" w:eastAsiaTheme="minorEastAsia" w:hAnsiTheme="minorEastAsia" w:hint="eastAsia"/>
                <w:spacing w:val="20"/>
              </w:rPr>
              <w:t>就以上路線的發言重點如下：</w:t>
            </w:r>
          </w:p>
          <w:p w:rsidR="008B3B08" w:rsidRPr="00474C9B" w:rsidRDefault="008B3B08" w:rsidP="008B3B08">
            <w:pPr>
              <w:pStyle w:val="af1"/>
              <w:overflowPunct w:val="0"/>
              <w:autoSpaceDE w:val="0"/>
              <w:autoSpaceDN w:val="0"/>
              <w:adjustRightInd w:val="0"/>
              <w:ind w:leftChars="0" w:right="29"/>
              <w:jc w:val="both"/>
              <w:rPr>
                <w:rFonts w:asciiTheme="minorEastAsia" w:hAnsiTheme="minorEastAsia" w:cs="新細明體"/>
                <w:spacing w:val="20"/>
                <w:kern w:val="0"/>
              </w:rPr>
            </w:pPr>
          </w:p>
          <w:p w:rsidR="008B3B08" w:rsidRPr="00474C9B" w:rsidRDefault="008B3B08" w:rsidP="008B3B08">
            <w:pPr>
              <w:pStyle w:val="af1"/>
              <w:numPr>
                <w:ilvl w:val="0"/>
                <w:numId w:val="26"/>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u w:val="single"/>
              </w:rPr>
              <w:t>梁景裕委員</w:t>
            </w:r>
            <w:r w:rsidRPr="00474C9B">
              <w:rPr>
                <w:rFonts w:asciiTheme="minorEastAsia" w:hAnsiTheme="minorEastAsia" w:cs="新細明體" w:hint="eastAsia"/>
                <w:spacing w:val="20"/>
                <w:kern w:val="0"/>
              </w:rPr>
              <w:t>請運輸署擴闊NA11號線的服務範圍至港島西區。此外，他詢問為何巴士公司有資源增加673號線，而新增的路線會否加重中環的路面負荷。他亦希望巴士公司儘快將行經東隧及大老山隧道的巴士改行西隧及尖山隧道到北區，因現時觀塘的交通已不勝負荷，令在中區及灣仔</w:t>
            </w:r>
            <w:r>
              <w:rPr>
                <w:rFonts w:asciiTheme="minorEastAsia" w:hAnsiTheme="minorEastAsia" w:cs="新細明體" w:hint="eastAsia"/>
                <w:spacing w:val="20"/>
                <w:kern w:val="0"/>
              </w:rPr>
              <w:t>工作的市民需兩個小時才能返回北區</w:t>
            </w:r>
            <w:r w:rsidRPr="00474C9B">
              <w:rPr>
                <w:rFonts w:asciiTheme="minorEastAsia" w:hAnsiTheme="minorEastAsia" w:cs="新細明體" w:hint="eastAsia"/>
                <w:spacing w:val="20"/>
                <w:kern w:val="0"/>
              </w:rPr>
              <w:t>。</w:t>
            </w:r>
          </w:p>
          <w:p w:rsidR="008B3B08" w:rsidRPr="00474C9B" w:rsidRDefault="008B3B08" w:rsidP="008B3B08">
            <w:pPr>
              <w:pStyle w:val="af1"/>
              <w:ind w:leftChars="0" w:left="1134"/>
              <w:jc w:val="both"/>
              <w:rPr>
                <w:rFonts w:asciiTheme="minorEastAsia" w:hAnsiTheme="minorEastAsia" w:cs="新細明體"/>
                <w:spacing w:val="20"/>
                <w:kern w:val="0"/>
              </w:rPr>
            </w:pPr>
          </w:p>
          <w:p w:rsidR="008B3B08" w:rsidRPr="00474C9B" w:rsidRDefault="008B3B08" w:rsidP="008B3B08">
            <w:pPr>
              <w:pStyle w:val="af1"/>
              <w:numPr>
                <w:ilvl w:val="0"/>
                <w:numId w:val="26"/>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hint="eastAsia"/>
                <w:spacing w:val="20"/>
                <w:kern w:val="0"/>
                <w:u w:val="single"/>
              </w:rPr>
              <w:t>葉錦龍委員</w:t>
            </w:r>
            <w:r w:rsidRPr="00474C9B">
              <w:rPr>
                <w:rFonts w:asciiTheme="minorEastAsia" w:hAnsiTheme="minorEastAsia" w:hint="eastAsia"/>
                <w:spacing w:val="20"/>
                <w:kern w:val="0"/>
              </w:rPr>
              <w:t>詢問，為何不延長A11</w:t>
            </w:r>
            <w:r w:rsidRPr="00474C9B">
              <w:rPr>
                <w:rFonts w:asciiTheme="minorEastAsia" w:hAnsiTheme="minorEastAsia" w:cs="新細明體" w:hint="eastAsia"/>
                <w:spacing w:val="20"/>
                <w:kern w:val="0"/>
              </w:rPr>
              <w:t>號線</w:t>
            </w:r>
            <w:r w:rsidRPr="00474C9B">
              <w:rPr>
                <w:rFonts w:asciiTheme="minorEastAsia" w:hAnsiTheme="minorEastAsia" w:hint="eastAsia"/>
                <w:spacing w:val="20"/>
                <w:kern w:val="0"/>
              </w:rPr>
              <w:t>的服務時間，而要增設車費較貴的</w:t>
            </w:r>
            <w:r w:rsidRPr="00474C9B">
              <w:rPr>
                <w:rFonts w:asciiTheme="minorEastAsia" w:hAnsiTheme="minorEastAsia" w:cs="新細明體" w:hint="eastAsia"/>
                <w:spacing w:val="20"/>
                <w:kern w:val="0"/>
              </w:rPr>
              <w:t>NA11號線。另外，他詢問由905號線調配巴士資源至905P號線，會否令服務彌敦道的905號線巴士減少。</w:t>
            </w:r>
          </w:p>
          <w:p w:rsidR="008B3B08" w:rsidRPr="00474C9B" w:rsidRDefault="008B3B08" w:rsidP="008B3B08">
            <w:pPr>
              <w:pStyle w:val="af1"/>
              <w:jc w:val="both"/>
              <w:rPr>
                <w:rFonts w:asciiTheme="minorEastAsia" w:hAnsiTheme="minorEastAsia" w:cs="新細明體"/>
                <w:spacing w:val="20"/>
                <w:kern w:val="0"/>
                <w:u w:val="single"/>
              </w:rPr>
            </w:pPr>
          </w:p>
          <w:p w:rsidR="008B3B08" w:rsidRPr="00474C9B" w:rsidRDefault="008B3B08" w:rsidP="008B3B08">
            <w:pPr>
              <w:pStyle w:val="af1"/>
              <w:numPr>
                <w:ilvl w:val="0"/>
                <w:numId w:val="26"/>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u w:val="single"/>
              </w:rPr>
              <w:t>楊學明議員</w:t>
            </w:r>
            <w:r w:rsidRPr="00474C9B">
              <w:rPr>
                <w:rFonts w:asciiTheme="minorEastAsia" w:hAnsiTheme="minorEastAsia" w:cs="新細明體" w:hint="eastAsia"/>
                <w:spacing w:val="20"/>
                <w:kern w:val="0"/>
              </w:rPr>
              <w:t>詢問，為何新增兩班905P號線後，905</w:t>
            </w:r>
            <w:r>
              <w:rPr>
                <w:rFonts w:asciiTheme="minorEastAsia" w:hAnsiTheme="minorEastAsia" w:cs="新細明體" w:hint="eastAsia"/>
                <w:spacing w:val="20"/>
                <w:kern w:val="0"/>
              </w:rPr>
              <w:t>號線的服務水平由五至十二分鐘變為七至十二分鐘一班，他詢問是否可維持905</w:t>
            </w:r>
            <w:r w:rsidRPr="00474C9B">
              <w:rPr>
                <w:rFonts w:asciiTheme="minorEastAsia" w:hAnsiTheme="minorEastAsia" w:cs="新細明體" w:hint="eastAsia"/>
                <w:spacing w:val="20"/>
                <w:kern w:val="0"/>
              </w:rPr>
              <w:t>號線</w:t>
            </w:r>
            <w:r>
              <w:rPr>
                <w:rFonts w:asciiTheme="minorEastAsia" w:hAnsiTheme="minorEastAsia" w:cs="新細明體" w:hint="eastAsia"/>
                <w:spacing w:val="20"/>
                <w:kern w:val="0"/>
              </w:rPr>
              <w:t>五至十二分鐘的服務水平。</w:t>
            </w:r>
          </w:p>
          <w:p w:rsidR="008B3B08" w:rsidRPr="00474C9B" w:rsidRDefault="008B3B08" w:rsidP="008B3B08">
            <w:pPr>
              <w:pStyle w:val="af1"/>
              <w:jc w:val="both"/>
              <w:rPr>
                <w:rFonts w:asciiTheme="minorEastAsia" w:hAnsiTheme="minorEastAsia" w:cs="新細明體"/>
                <w:spacing w:val="20"/>
                <w:kern w:val="0"/>
                <w:u w:val="single"/>
              </w:rPr>
            </w:pPr>
          </w:p>
          <w:p w:rsidR="008B3B08" w:rsidRPr="00474C9B" w:rsidRDefault="008B3B08" w:rsidP="008B3B08">
            <w:pPr>
              <w:pStyle w:val="af1"/>
              <w:numPr>
                <w:ilvl w:val="0"/>
                <w:numId w:val="26"/>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u w:val="single"/>
              </w:rPr>
              <w:t>主席</w:t>
            </w:r>
            <w:r w:rsidRPr="00474C9B">
              <w:rPr>
                <w:rFonts w:asciiTheme="minorEastAsia" w:hAnsiTheme="minorEastAsia" w:cs="新細明體" w:hint="eastAsia"/>
                <w:spacing w:val="20"/>
                <w:kern w:val="0"/>
              </w:rPr>
              <w:t>同意</w:t>
            </w:r>
            <w:r w:rsidRPr="00474C9B">
              <w:rPr>
                <w:rFonts w:asciiTheme="minorEastAsia" w:hAnsiTheme="minorEastAsia" w:cs="新細明體" w:hint="eastAsia"/>
                <w:spacing w:val="20"/>
                <w:kern w:val="0"/>
                <w:u w:val="single"/>
              </w:rPr>
              <w:t>楊學明議員</w:t>
            </w:r>
            <w:r w:rsidRPr="00474C9B">
              <w:rPr>
                <w:rFonts w:asciiTheme="minorEastAsia" w:hAnsiTheme="minorEastAsia" w:cs="新細明體" w:hint="eastAsia"/>
                <w:spacing w:val="20"/>
                <w:kern w:val="0"/>
              </w:rPr>
              <w:t>的意見，因現時有市民認為905號線的候車時間太長，如905號線的班次時間延長至七至十二分鐘一班，將進一步影響服務水平。他詢問可否保持在五分鐘一班。</w:t>
            </w:r>
          </w:p>
          <w:p w:rsidR="008B3B08" w:rsidRPr="00474C9B" w:rsidRDefault="008B3B08" w:rsidP="008B3B08">
            <w:pPr>
              <w:pStyle w:val="af1"/>
              <w:jc w:val="both"/>
              <w:rPr>
                <w:rFonts w:asciiTheme="minorEastAsia" w:hAnsiTheme="minorEastAsia" w:cs="新細明體"/>
                <w:spacing w:val="20"/>
                <w:kern w:val="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u w:val="single"/>
              </w:rPr>
              <w:t>黃漢中先生</w:t>
            </w:r>
            <w:r w:rsidRPr="008B3B08">
              <w:rPr>
                <w:rFonts w:asciiTheme="minorEastAsia" w:eastAsiaTheme="minorEastAsia" w:hAnsiTheme="minorEastAsia" w:hint="eastAsia"/>
                <w:spacing w:val="20"/>
              </w:rPr>
              <w:t>回應重點如下：</w:t>
            </w:r>
          </w:p>
          <w:p w:rsidR="008B3B08" w:rsidRPr="00474C9B" w:rsidRDefault="008B3B08" w:rsidP="008B3B08">
            <w:pPr>
              <w:pStyle w:val="af1"/>
              <w:jc w:val="both"/>
              <w:rPr>
                <w:rFonts w:asciiTheme="minorEastAsia" w:hAnsiTheme="minorEastAsia" w:cs="新細明體"/>
                <w:spacing w:val="20"/>
                <w:kern w:val="0"/>
              </w:rPr>
            </w:pPr>
          </w:p>
          <w:p w:rsidR="008B3B08" w:rsidRPr="00474C9B" w:rsidRDefault="008B3B08" w:rsidP="008B3B08">
            <w:pPr>
              <w:pStyle w:val="af1"/>
              <w:numPr>
                <w:ilvl w:val="0"/>
                <w:numId w:val="24"/>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深夜A12號線已能服務北角及西區的居民，而NA11號線作為通宵路線已可覆蓋港島區的主要地點，他備悉擴闊服務至西區的建議。</w:t>
            </w:r>
          </w:p>
          <w:p w:rsidR="008B3B08" w:rsidRPr="00474C9B" w:rsidRDefault="008B3B08" w:rsidP="008B3B08">
            <w:pPr>
              <w:ind w:left="1134" w:hanging="567"/>
              <w:jc w:val="both"/>
              <w:rPr>
                <w:rFonts w:asciiTheme="minorEastAsia" w:hAnsiTheme="minorEastAsia" w:cs="新細明體"/>
                <w:spacing w:val="20"/>
                <w:kern w:val="0"/>
              </w:rPr>
            </w:pPr>
          </w:p>
          <w:p w:rsidR="008B3B08" w:rsidRPr="00474C9B" w:rsidRDefault="008B3B08" w:rsidP="008B3B08">
            <w:pPr>
              <w:pStyle w:val="af1"/>
              <w:numPr>
                <w:ilvl w:val="0"/>
                <w:numId w:val="24"/>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NA11號線會於</w:t>
            </w:r>
            <w:r>
              <w:rPr>
                <w:rFonts w:asciiTheme="minorEastAsia" w:hAnsiTheme="minorEastAsia" w:cs="新細明體"/>
                <w:spacing w:val="20"/>
                <w:kern w:val="0"/>
                <w:lang w:val="en-GB"/>
              </w:rPr>
              <w:t>大約</w:t>
            </w:r>
            <w:r w:rsidRPr="00474C9B">
              <w:rPr>
                <w:rFonts w:asciiTheme="minorEastAsia" w:hAnsiTheme="minorEastAsia" w:cs="新細明體" w:hint="eastAsia"/>
                <w:spacing w:val="20"/>
                <w:kern w:val="0"/>
              </w:rPr>
              <w:t>凌晨一時及凌晨四時</w:t>
            </w:r>
            <w:r>
              <w:rPr>
                <w:rFonts w:asciiTheme="minorEastAsia" w:hAnsiTheme="minorEastAsia" w:cs="新細明體"/>
                <w:spacing w:val="20"/>
                <w:kern w:val="0"/>
                <w:lang w:val="en-GB"/>
              </w:rPr>
              <w:t>許</w:t>
            </w:r>
            <w:r w:rsidRPr="00474C9B">
              <w:rPr>
                <w:rFonts w:asciiTheme="minorEastAsia" w:hAnsiTheme="minorEastAsia" w:cs="新細明體" w:hint="eastAsia"/>
                <w:spacing w:val="20"/>
                <w:kern w:val="0"/>
              </w:rPr>
              <w:t>開出，屬於通宵路線的服務時間。</w:t>
            </w:r>
          </w:p>
          <w:p w:rsidR="008B3B08" w:rsidRPr="00474C9B" w:rsidRDefault="008B3B08" w:rsidP="008B3B08">
            <w:pPr>
              <w:pStyle w:val="af1"/>
              <w:ind w:left="1047" w:hanging="567"/>
              <w:jc w:val="both"/>
              <w:rPr>
                <w:rFonts w:asciiTheme="minorEastAsia" w:hAnsiTheme="minorEastAsia" w:cs="新細明體"/>
                <w:spacing w:val="20"/>
                <w:kern w:val="0"/>
              </w:rPr>
            </w:pPr>
          </w:p>
          <w:p w:rsidR="008B3B08" w:rsidRPr="00474C9B" w:rsidRDefault="008B3B08" w:rsidP="008B3B08">
            <w:pPr>
              <w:pStyle w:val="af1"/>
              <w:numPr>
                <w:ilvl w:val="0"/>
                <w:numId w:val="24"/>
              </w:numPr>
              <w:suppressAutoHyphens w:val="0"/>
              <w:ind w:leftChars="0" w:left="1134" w:hanging="567"/>
              <w:jc w:val="both"/>
              <w:rPr>
                <w:rFonts w:asciiTheme="minorEastAsia" w:hAnsiTheme="minorEastAsia" w:cs="新細明體"/>
                <w:spacing w:val="20"/>
                <w:kern w:val="0"/>
              </w:rPr>
            </w:pPr>
            <w:r w:rsidRPr="00474C9B">
              <w:rPr>
                <w:rFonts w:asciiTheme="minorEastAsia" w:hAnsiTheme="minorEastAsia" w:cs="新細明體" w:hint="eastAsia"/>
                <w:spacing w:val="20"/>
                <w:kern w:val="0"/>
              </w:rPr>
              <w:t>905號線的改動只涉及上午繁忙時間由荔枝角開出的兩班班次，巴士公司選擇抽調</w:t>
            </w:r>
            <w:r>
              <w:rPr>
                <w:rFonts w:asciiTheme="minorEastAsia" w:hAnsiTheme="minorEastAsia" w:cs="新細明體"/>
                <w:spacing w:val="20"/>
                <w:kern w:val="0"/>
                <w:lang w:val="en-GB"/>
              </w:rPr>
              <w:t>該線資源以</w:t>
            </w:r>
            <w:r w:rsidRPr="00474C9B">
              <w:rPr>
                <w:rFonts w:asciiTheme="minorEastAsia" w:hAnsiTheme="minorEastAsia" w:cs="新細明體" w:hint="eastAsia"/>
                <w:spacing w:val="20"/>
                <w:kern w:val="0"/>
              </w:rPr>
              <w:t>開設905P號線，以便現時在大角咀一帶</w:t>
            </w:r>
            <w:r>
              <w:rPr>
                <w:rFonts w:asciiTheme="minorEastAsia" w:hAnsiTheme="minorEastAsia" w:cs="新細明體"/>
                <w:spacing w:val="20"/>
                <w:kern w:val="0"/>
                <w:lang w:val="en-GB"/>
              </w:rPr>
              <w:t>使用905號線</w:t>
            </w:r>
            <w:r w:rsidRPr="00474C9B">
              <w:rPr>
                <w:rFonts w:asciiTheme="minorEastAsia" w:hAnsiTheme="minorEastAsia" w:cs="新細明體" w:hint="eastAsia"/>
                <w:spacing w:val="20"/>
                <w:kern w:val="0"/>
              </w:rPr>
              <w:t>的市民毋須行至奧海城便可直接乘坐</w:t>
            </w:r>
            <w:r>
              <w:rPr>
                <w:rFonts w:asciiTheme="minorEastAsia" w:hAnsiTheme="minorEastAsia" w:cs="新細明體"/>
                <w:spacing w:val="20"/>
                <w:kern w:val="0"/>
                <w:lang w:val="en-GB"/>
              </w:rPr>
              <w:t>905P號線</w:t>
            </w:r>
            <w:r w:rsidRPr="00474C9B">
              <w:rPr>
                <w:rFonts w:asciiTheme="minorEastAsia" w:hAnsiTheme="minorEastAsia" w:cs="新細明體" w:hint="eastAsia"/>
                <w:spacing w:val="20"/>
                <w:kern w:val="0"/>
              </w:rPr>
              <w:t>巴士前往西區，經評估後，暫時亦毋須增加</w:t>
            </w:r>
            <w:r>
              <w:rPr>
                <w:rFonts w:asciiTheme="minorEastAsia" w:hAnsiTheme="minorEastAsia" w:cs="新細明體"/>
                <w:spacing w:val="20"/>
                <w:kern w:val="0"/>
                <w:lang w:val="en-GB"/>
              </w:rPr>
              <w:t>905號線</w:t>
            </w:r>
            <w:r w:rsidRPr="00474C9B">
              <w:rPr>
                <w:rFonts w:asciiTheme="minorEastAsia" w:hAnsiTheme="minorEastAsia" w:cs="新細明體" w:hint="eastAsia"/>
                <w:spacing w:val="20"/>
                <w:kern w:val="0"/>
              </w:rPr>
              <w:t>的資源。至於在灣仔開出的班次則不受影響。巴士公司會在落實方案後再評估實際需要，他備悉將服務增至五分鐘一班的意見。</w:t>
            </w:r>
          </w:p>
          <w:p w:rsidR="008B3B08" w:rsidRPr="00474C9B" w:rsidRDefault="008B3B08" w:rsidP="008B3B08">
            <w:pPr>
              <w:overflowPunct w:val="0"/>
              <w:autoSpaceDE w:val="0"/>
              <w:autoSpaceDN w:val="0"/>
              <w:adjustRightInd w:val="0"/>
              <w:ind w:right="29"/>
              <w:jc w:val="both"/>
              <w:rPr>
                <w:rFonts w:asciiTheme="minorEastAsia" w:hAnsiTheme="minorEastAsia" w:cs="新細明體"/>
                <w:spacing w:val="20"/>
                <w:kern w:val="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rPr>
              <w:t>九巴襄理</w:t>
            </w:r>
            <w:r w:rsidRPr="008B3B08">
              <w:rPr>
                <w:rFonts w:asciiTheme="minorEastAsia" w:eastAsiaTheme="minorEastAsia" w:hAnsiTheme="minorEastAsia"/>
                <w:spacing w:val="20"/>
              </w:rPr>
              <w:t>(</w:t>
            </w:r>
            <w:r w:rsidRPr="008B3B08">
              <w:rPr>
                <w:rFonts w:asciiTheme="minorEastAsia" w:eastAsiaTheme="minorEastAsia" w:hAnsiTheme="minorEastAsia" w:hint="eastAsia"/>
                <w:spacing w:val="20"/>
              </w:rPr>
              <w:t>策劃及發展</w:t>
            </w:r>
            <w:r w:rsidRPr="008B3B08">
              <w:rPr>
                <w:rFonts w:asciiTheme="minorEastAsia" w:eastAsiaTheme="minorEastAsia" w:hAnsiTheme="minorEastAsia"/>
                <w:spacing w:val="20"/>
              </w:rPr>
              <w:t>)</w:t>
            </w:r>
            <w:r w:rsidRPr="008B3B08">
              <w:rPr>
                <w:rFonts w:asciiTheme="minorEastAsia" w:eastAsiaTheme="minorEastAsia" w:hAnsiTheme="minorEastAsia" w:hint="eastAsia"/>
                <w:spacing w:val="20"/>
                <w:u w:val="single"/>
              </w:rPr>
              <w:t>黃秀娟女士</w:t>
            </w:r>
            <w:r w:rsidRPr="008B3B08">
              <w:rPr>
                <w:rFonts w:asciiTheme="minorEastAsia" w:eastAsiaTheme="minorEastAsia" w:hAnsiTheme="minorEastAsia" w:hint="eastAsia"/>
                <w:spacing w:val="20"/>
              </w:rPr>
              <w:t>回覆，巴士公司會密切留意來往上水及中環的乘客量，並會留意東隧塞車影響巴士服務的情況。</w:t>
            </w:r>
          </w:p>
          <w:p w:rsidR="008B3B08" w:rsidRPr="00474C9B" w:rsidRDefault="008B3B08" w:rsidP="008B3B08">
            <w:pPr>
              <w:overflowPunct w:val="0"/>
              <w:autoSpaceDE w:val="0"/>
              <w:autoSpaceDN w:val="0"/>
              <w:adjustRightInd w:val="0"/>
              <w:ind w:right="29"/>
              <w:jc w:val="both"/>
              <w:rPr>
                <w:rFonts w:asciiTheme="minorEastAsia" w:hAnsiTheme="minorEastAsia" w:cs="新細明體"/>
                <w:spacing w:val="20"/>
                <w:kern w:val="0"/>
              </w:rPr>
            </w:pPr>
          </w:p>
          <w:p w:rsidR="008B3B08" w:rsidRDefault="008B3B08" w:rsidP="008B3B08">
            <w:pPr>
              <w:overflowPunct w:val="0"/>
              <w:autoSpaceDE w:val="0"/>
              <w:autoSpaceDN w:val="0"/>
              <w:adjustRightInd w:val="0"/>
              <w:ind w:right="29"/>
              <w:jc w:val="both"/>
              <w:rPr>
                <w:rFonts w:asciiTheme="minorEastAsia" w:hAnsiTheme="minorEastAsia" w:cs="新細明體"/>
                <w:b/>
                <w:spacing w:val="20"/>
                <w:kern w:val="0"/>
                <w:u w:val="single"/>
                <w:lang w:eastAsia="zh-TW"/>
              </w:rPr>
            </w:pPr>
            <w:r w:rsidRPr="00474C9B">
              <w:rPr>
                <w:rFonts w:asciiTheme="minorEastAsia" w:hAnsiTheme="minorEastAsia" w:cs="新細明體" w:hint="eastAsia"/>
                <w:b/>
                <w:spacing w:val="20"/>
                <w:kern w:val="0"/>
                <w:u w:val="single"/>
              </w:rPr>
              <w:t>巴士服務重整安排項目(港島區路線)</w:t>
            </w:r>
          </w:p>
          <w:p w:rsidR="008B3B08" w:rsidRPr="00474C9B" w:rsidRDefault="008B3B08" w:rsidP="008B3B08">
            <w:pPr>
              <w:overflowPunct w:val="0"/>
              <w:autoSpaceDE w:val="0"/>
              <w:autoSpaceDN w:val="0"/>
              <w:adjustRightInd w:val="0"/>
              <w:ind w:right="29"/>
              <w:jc w:val="both"/>
              <w:rPr>
                <w:rFonts w:asciiTheme="minorEastAsia" w:hAnsiTheme="minorEastAsia" w:cs="新細明體"/>
                <w:b/>
                <w:spacing w:val="20"/>
                <w:kern w:val="0"/>
                <w:u w:val="single"/>
                <w:lang w:eastAsia="zh-TW"/>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u w:val="single"/>
              </w:rPr>
              <w:t>蔡綺琳女士</w:t>
            </w:r>
            <w:r w:rsidRPr="008B3B08">
              <w:rPr>
                <w:rFonts w:asciiTheme="minorEastAsia" w:eastAsiaTheme="minorEastAsia" w:hAnsiTheme="minorEastAsia" w:hint="eastAsia"/>
                <w:spacing w:val="20"/>
              </w:rPr>
              <w:t>簡介路線如下：</w:t>
            </w:r>
          </w:p>
          <w:p w:rsidR="008B3B08" w:rsidRPr="00474C9B" w:rsidRDefault="008B3B08" w:rsidP="008B3B08">
            <w:pPr>
              <w:pStyle w:val="af1"/>
              <w:suppressAutoHyphens w:val="0"/>
              <w:overflowPunct w:val="0"/>
              <w:autoSpaceDE w:val="0"/>
              <w:autoSpaceDN w:val="0"/>
              <w:adjustRightInd w:val="0"/>
              <w:ind w:leftChars="0" w:right="29"/>
              <w:jc w:val="both"/>
              <w:rPr>
                <w:rFonts w:asciiTheme="minorEastAsia" w:hAnsiTheme="minorEastAsia" w:cs="新細明體"/>
                <w:spacing w:val="20"/>
                <w:kern w:val="0"/>
              </w:rPr>
            </w:pPr>
          </w:p>
          <w:p w:rsidR="008B3B08" w:rsidRPr="00474C9B" w:rsidRDefault="008B3B08" w:rsidP="008B3B08">
            <w:pPr>
              <w:pStyle w:val="af1"/>
              <w:numPr>
                <w:ilvl w:val="0"/>
                <w:numId w:val="25"/>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spacing w:val="20"/>
                <w:kern w:val="0"/>
              </w:rPr>
              <w:t>新巴</w:t>
            </w:r>
            <w:r w:rsidRPr="00474C9B">
              <w:rPr>
                <w:rFonts w:asciiTheme="minorEastAsia" w:hAnsiTheme="minorEastAsia" w:cs="新細明體" w:hint="eastAsia"/>
                <w:spacing w:val="20"/>
                <w:kern w:val="0"/>
              </w:rPr>
              <w:t>第</w:t>
            </w:r>
            <w:r w:rsidRPr="00474C9B">
              <w:rPr>
                <w:rFonts w:asciiTheme="minorEastAsia" w:hAnsiTheme="minorEastAsia" w:cs="新細明體"/>
                <w:spacing w:val="20"/>
                <w:kern w:val="0"/>
              </w:rPr>
              <w:t>3A</w:t>
            </w:r>
            <w:r w:rsidRPr="00474C9B">
              <w:rPr>
                <w:rFonts w:asciiTheme="minorEastAsia" w:hAnsiTheme="minorEastAsia" w:cs="新細明體" w:hint="eastAsia"/>
                <w:spacing w:val="20"/>
                <w:kern w:val="0"/>
              </w:rPr>
              <w:t>號線：建議改為只於上課日服務及</w:t>
            </w:r>
            <w:r w:rsidRPr="00474C9B">
              <w:rPr>
                <w:rFonts w:asciiTheme="minorEastAsia" w:hAnsiTheme="minorEastAsia" w:cs="細明體"/>
                <w:spacing w:val="20"/>
              </w:rPr>
              <w:t>調整開出時間。</w:t>
            </w:r>
          </w:p>
          <w:p w:rsidR="008B3B08" w:rsidRPr="00474C9B" w:rsidRDefault="008B3B08" w:rsidP="008B3B08">
            <w:pPr>
              <w:ind w:left="1134" w:hanging="595"/>
              <w:jc w:val="both"/>
              <w:rPr>
                <w:rFonts w:asciiTheme="minorEastAsia" w:hAnsiTheme="minorEastAsia" w:cs="新細明體"/>
                <w:spacing w:val="20"/>
                <w:kern w:val="0"/>
              </w:rPr>
            </w:pPr>
          </w:p>
          <w:p w:rsidR="008B3B08" w:rsidRPr="00474C9B" w:rsidRDefault="008B3B08" w:rsidP="008B3B08">
            <w:pPr>
              <w:pStyle w:val="af1"/>
              <w:numPr>
                <w:ilvl w:val="0"/>
                <w:numId w:val="25"/>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細明體"/>
                <w:spacing w:val="20"/>
              </w:rPr>
              <w:t>城巴</w:t>
            </w:r>
            <w:r w:rsidRPr="00474C9B">
              <w:rPr>
                <w:rFonts w:asciiTheme="minorEastAsia" w:hAnsiTheme="minorEastAsia" w:cs="新細明體" w:hint="eastAsia"/>
                <w:spacing w:val="20"/>
                <w:kern w:val="0"/>
              </w:rPr>
              <w:t>第</w:t>
            </w:r>
            <w:r w:rsidRPr="00474C9B">
              <w:rPr>
                <w:rFonts w:asciiTheme="minorEastAsia" w:hAnsiTheme="minorEastAsia"/>
                <w:spacing w:val="20"/>
              </w:rPr>
              <w:t>5X</w:t>
            </w:r>
            <w:r w:rsidRPr="00474C9B">
              <w:rPr>
                <w:rFonts w:asciiTheme="minorEastAsia" w:hAnsiTheme="minorEastAsia" w:cs="新細明體" w:hint="eastAsia"/>
                <w:spacing w:val="20"/>
                <w:kern w:val="0"/>
              </w:rPr>
              <w:t>號線：建議往堅尼地城方向班次經過近修頓球場的一段軒尼詩道後，改經盧押道、告士打道、夏慤道及干諾道中。</w:t>
            </w:r>
          </w:p>
          <w:p w:rsidR="008B3B08" w:rsidRPr="00474C9B" w:rsidRDefault="008B3B08" w:rsidP="008B3B08">
            <w:pPr>
              <w:ind w:left="1134" w:hanging="595"/>
              <w:jc w:val="both"/>
              <w:rPr>
                <w:rFonts w:asciiTheme="minorEastAsia" w:hAnsiTheme="minorEastAsia" w:cs="新細明體"/>
                <w:spacing w:val="20"/>
                <w:kern w:val="0"/>
              </w:rPr>
            </w:pPr>
          </w:p>
          <w:p w:rsidR="008B3B08" w:rsidRDefault="008B3B08" w:rsidP="008B3B08">
            <w:pPr>
              <w:pStyle w:val="af1"/>
              <w:numPr>
                <w:ilvl w:val="0"/>
                <w:numId w:val="25"/>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細明體"/>
                <w:spacing w:val="20"/>
              </w:rPr>
              <w:t>城巴</w:t>
            </w:r>
            <w:r w:rsidRPr="00474C9B">
              <w:rPr>
                <w:rFonts w:asciiTheme="minorEastAsia" w:hAnsiTheme="minorEastAsia" w:cs="新細明體" w:hint="eastAsia"/>
                <w:spacing w:val="20"/>
                <w:kern w:val="0"/>
              </w:rPr>
              <w:t>第</w:t>
            </w:r>
            <w:r w:rsidRPr="00474C9B">
              <w:rPr>
                <w:rFonts w:asciiTheme="minorEastAsia" w:hAnsiTheme="minorEastAsia"/>
                <w:spacing w:val="20"/>
              </w:rPr>
              <w:t>12</w:t>
            </w:r>
            <w:r w:rsidRPr="00474C9B">
              <w:rPr>
                <w:rFonts w:asciiTheme="minorEastAsia" w:hAnsiTheme="minorEastAsia" w:cs="新細明體" w:hint="eastAsia"/>
                <w:spacing w:val="20"/>
                <w:kern w:val="0"/>
              </w:rPr>
              <w:t>號線：建議因應乘客量偏低而縮減班次。</w:t>
            </w:r>
          </w:p>
          <w:p w:rsidR="008B3B08" w:rsidRPr="008F033E" w:rsidRDefault="008B3B08" w:rsidP="008B3B08">
            <w:pPr>
              <w:pStyle w:val="af1"/>
              <w:ind w:left="1075" w:hanging="595"/>
              <w:rPr>
                <w:rFonts w:asciiTheme="minorEastAsia" w:hAnsiTheme="minorEastAsia" w:cs="新細明體"/>
                <w:spacing w:val="20"/>
                <w:kern w:val="0"/>
              </w:rPr>
            </w:pPr>
          </w:p>
          <w:p w:rsidR="008B3B08" w:rsidRPr="008F033E" w:rsidRDefault="008B3B08" w:rsidP="008B3B08">
            <w:pPr>
              <w:pStyle w:val="af1"/>
              <w:numPr>
                <w:ilvl w:val="0"/>
                <w:numId w:val="25"/>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spacing w:val="20"/>
              </w:rPr>
              <w:t>新巴</w:t>
            </w:r>
            <w:r w:rsidRPr="00474C9B">
              <w:rPr>
                <w:rFonts w:asciiTheme="minorEastAsia" w:hAnsiTheme="minorEastAsia" w:cs="新細明體" w:hint="eastAsia"/>
                <w:spacing w:val="20"/>
                <w:kern w:val="0"/>
              </w:rPr>
              <w:t>第</w:t>
            </w:r>
            <w:r w:rsidRPr="00474C9B">
              <w:rPr>
                <w:rFonts w:asciiTheme="minorEastAsia" w:hAnsiTheme="minorEastAsia"/>
                <w:spacing w:val="20"/>
              </w:rPr>
              <w:t>13</w:t>
            </w:r>
            <w:r w:rsidRPr="00474C9B">
              <w:rPr>
                <w:rFonts w:asciiTheme="minorEastAsia" w:hAnsiTheme="minorEastAsia" w:cs="新細明體" w:hint="eastAsia"/>
                <w:spacing w:val="20"/>
                <w:kern w:val="0"/>
              </w:rPr>
              <w:t>號線：建議因應乘客量偏低而縮減班次。</w:t>
            </w:r>
          </w:p>
          <w:p w:rsidR="008B3B08" w:rsidRPr="00474C9B" w:rsidRDefault="008B3B08" w:rsidP="008B3B08">
            <w:pPr>
              <w:pStyle w:val="af1"/>
              <w:ind w:leftChars="0" w:left="1134" w:hanging="595"/>
              <w:jc w:val="both"/>
              <w:rPr>
                <w:rFonts w:asciiTheme="minorEastAsia" w:hAnsiTheme="minorEastAsia" w:cs="新細明體"/>
                <w:spacing w:val="20"/>
                <w:kern w:val="0"/>
              </w:rPr>
            </w:pPr>
          </w:p>
          <w:p w:rsidR="008B3B08" w:rsidRPr="00474C9B" w:rsidRDefault="008B3B08" w:rsidP="008B3B08">
            <w:pPr>
              <w:pStyle w:val="af1"/>
              <w:numPr>
                <w:ilvl w:val="0"/>
                <w:numId w:val="25"/>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spacing w:val="20"/>
              </w:rPr>
              <w:t>新巴</w:t>
            </w:r>
            <w:r w:rsidRPr="00474C9B">
              <w:rPr>
                <w:rFonts w:asciiTheme="minorEastAsia" w:hAnsiTheme="minorEastAsia" w:cs="新細明體" w:hint="eastAsia"/>
                <w:spacing w:val="20"/>
                <w:kern w:val="0"/>
              </w:rPr>
              <w:t>第</w:t>
            </w:r>
            <w:r w:rsidRPr="00474C9B">
              <w:rPr>
                <w:rFonts w:asciiTheme="minorEastAsia" w:hAnsiTheme="minorEastAsia"/>
                <w:spacing w:val="20"/>
              </w:rPr>
              <w:t>18X</w:t>
            </w:r>
            <w:r w:rsidRPr="00474C9B">
              <w:rPr>
                <w:rFonts w:asciiTheme="minorEastAsia" w:hAnsiTheme="minorEastAsia" w:cs="新細明體" w:hint="eastAsia"/>
                <w:spacing w:val="20"/>
                <w:kern w:val="0"/>
              </w:rPr>
              <w:t>號線：建議延長至小西灣，及改經筲箕灣至北角間的一段東區走廊，不經筲箕灣道及英皇道，並於太古城和筲箕灣設站。</w:t>
            </w:r>
          </w:p>
          <w:p w:rsidR="008B3B08" w:rsidRPr="00474C9B" w:rsidRDefault="008B3B08" w:rsidP="008B3B08">
            <w:pPr>
              <w:ind w:left="1134" w:hanging="595"/>
              <w:jc w:val="both"/>
              <w:rPr>
                <w:rFonts w:asciiTheme="minorEastAsia" w:hAnsiTheme="minorEastAsia" w:cs="新細明體"/>
                <w:spacing w:val="20"/>
                <w:kern w:val="0"/>
              </w:rPr>
            </w:pPr>
          </w:p>
          <w:p w:rsidR="008B3B08" w:rsidRPr="00474C9B" w:rsidRDefault="008B3B08" w:rsidP="008B3B08">
            <w:pPr>
              <w:pStyle w:val="af1"/>
              <w:numPr>
                <w:ilvl w:val="0"/>
                <w:numId w:val="25"/>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spacing w:val="20"/>
                <w:kern w:val="0"/>
              </w:rPr>
              <w:t>新巴</w:t>
            </w:r>
            <w:r w:rsidRPr="00474C9B">
              <w:rPr>
                <w:rFonts w:asciiTheme="minorEastAsia" w:hAnsiTheme="minorEastAsia" w:cs="新細明體" w:hint="eastAsia"/>
                <w:spacing w:val="20"/>
                <w:kern w:val="0"/>
              </w:rPr>
              <w:t>第</w:t>
            </w:r>
            <w:r w:rsidRPr="00474C9B">
              <w:rPr>
                <w:rFonts w:asciiTheme="minorEastAsia" w:hAnsiTheme="minorEastAsia" w:cs="新細明體"/>
                <w:spacing w:val="20"/>
                <w:kern w:val="0"/>
              </w:rPr>
              <w:t>23</w:t>
            </w:r>
            <w:r w:rsidRPr="00474C9B">
              <w:rPr>
                <w:rFonts w:asciiTheme="minorEastAsia" w:hAnsiTheme="minorEastAsia" w:cs="新細明體" w:hint="eastAsia"/>
                <w:spacing w:val="20"/>
                <w:kern w:val="0"/>
              </w:rPr>
              <w:t>及</w:t>
            </w:r>
            <w:r w:rsidRPr="00474C9B">
              <w:rPr>
                <w:rFonts w:asciiTheme="minorEastAsia" w:hAnsiTheme="minorEastAsia" w:cs="新細明體"/>
                <w:spacing w:val="20"/>
                <w:kern w:val="0"/>
              </w:rPr>
              <w:t>23B</w:t>
            </w:r>
            <w:r w:rsidRPr="00474C9B">
              <w:rPr>
                <w:rFonts w:asciiTheme="minorEastAsia" w:hAnsiTheme="minorEastAsia" w:cs="新細明體" w:hint="eastAsia"/>
                <w:spacing w:val="20"/>
                <w:kern w:val="0"/>
              </w:rPr>
              <w:t>號線：建議調整第23號線班次以配合第23B號線延長至蒲飛路；第</w:t>
            </w:r>
            <w:r w:rsidRPr="00474C9B">
              <w:rPr>
                <w:rFonts w:asciiTheme="minorEastAsia" w:hAnsiTheme="minorEastAsia" w:cs="新細明體"/>
                <w:spacing w:val="20"/>
                <w:kern w:val="0"/>
              </w:rPr>
              <w:t>23B</w:t>
            </w:r>
            <w:r w:rsidRPr="00474C9B">
              <w:rPr>
                <w:rFonts w:asciiTheme="minorEastAsia" w:hAnsiTheme="minorEastAsia" w:cs="新細明體" w:hint="eastAsia"/>
                <w:spacing w:val="20"/>
                <w:kern w:val="0"/>
              </w:rPr>
              <w:t>號線則延長至蒲飛路，</w:t>
            </w:r>
            <w:r w:rsidRPr="00474C9B">
              <w:rPr>
                <w:rFonts w:asciiTheme="minorEastAsia" w:hAnsiTheme="minorEastAsia" w:cs="新細明體"/>
                <w:spacing w:val="20"/>
                <w:kern w:val="0"/>
              </w:rPr>
              <w:t>來回方向改經怡和街，不經禮頓道</w:t>
            </w:r>
            <w:r w:rsidRPr="00474C9B">
              <w:rPr>
                <w:rFonts w:asciiTheme="minorEastAsia" w:hAnsiTheme="minorEastAsia" w:cs="新細明體" w:hint="eastAsia"/>
                <w:spacing w:val="20"/>
                <w:kern w:val="0"/>
              </w:rPr>
              <w:t>，並</w:t>
            </w:r>
            <w:r w:rsidRPr="00474C9B">
              <w:rPr>
                <w:rFonts w:asciiTheme="minorEastAsia" w:hAnsiTheme="minorEastAsia" w:cs="新細明體"/>
                <w:spacing w:val="20"/>
                <w:kern w:val="0"/>
              </w:rPr>
              <w:t>改為只於星期一至五的上課日提供服務</w:t>
            </w:r>
            <w:r w:rsidRPr="00474C9B">
              <w:rPr>
                <w:rFonts w:asciiTheme="minorEastAsia" w:hAnsiTheme="minorEastAsia" w:cs="新細明體" w:hint="eastAsia"/>
                <w:spacing w:val="20"/>
                <w:kern w:val="0"/>
              </w:rPr>
              <w:t>，</w:t>
            </w:r>
            <w:r w:rsidRPr="00474C9B">
              <w:rPr>
                <w:rFonts w:asciiTheme="minorEastAsia" w:hAnsiTheme="minorEastAsia" w:cs="新細明體"/>
                <w:spacing w:val="20"/>
                <w:kern w:val="0"/>
              </w:rPr>
              <w:t>取消上午八時五十五分由寶馬山開出的班次</w:t>
            </w:r>
            <w:r w:rsidRPr="00474C9B">
              <w:rPr>
                <w:rFonts w:asciiTheme="minorEastAsia" w:hAnsiTheme="minorEastAsia" w:cs="新細明體" w:hint="eastAsia"/>
                <w:spacing w:val="20"/>
                <w:kern w:val="0"/>
              </w:rPr>
              <w:t>及</w:t>
            </w:r>
            <w:r w:rsidRPr="00474C9B">
              <w:rPr>
                <w:rFonts w:asciiTheme="minorEastAsia" w:hAnsiTheme="minorEastAsia" w:cs="新細明體"/>
                <w:spacing w:val="20"/>
                <w:kern w:val="0"/>
              </w:rPr>
              <w:t>於下午由柏道開出的班次</w:t>
            </w:r>
            <w:r w:rsidRPr="00474C9B">
              <w:rPr>
                <w:rFonts w:asciiTheme="minorEastAsia" w:hAnsiTheme="minorEastAsia" w:cs="新細明體" w:hint="eastAsia"/>
                <w:spacing w:val="20"/>
                <w:kern w:val="0"/>
              </w:rPr>
              <w:t>，並</w:t>
            </w:r>
            <w:r w:rsidRPr="00474C9B">
              <w:rPr>
                <w:rFonts w:asciiTheme="minorEastAsia" w:hAnsiTheme="minorEastAsia" w:cs="新細明體"/>
                <w:spacing w:val="20"/>
                <w:kern w:val="0"/>
              </w:rPr>
              <w:t>以三部雙層巴士替代三部單層巴士行走。</w:t>
            </w:r>
          </w:p>
          <w:p w:rsidR="008B3B08" w:rsidRPr="00474C9B" w:rsidRDefault="008B3B08" w:rsidP="008B3B08">
            <w:pPr>
              <w:ind w:left="1134" w:hanging="595"/>
              <w:jc w:val="both"/>
              <w:rPr>
                <w:rFonts w:asciiTheme="minorEastAsia" w:hAnsiTheme="minorEastAsia" w:cs="新細明體"/>
                <w:spacing w:val="20"/>
                <w:kern w:val="0"/>
              </w:rPr>
            </w:pPr>
          </w:p>
          <w:p w:rsidR="008B3B08" w:rsidRPr="00474C9B" w:rsidRDefault="008B3B08" w:rsidP="008B3B08">
            <w:pPr>
              <w:pStyle w:val="af1"/>
              <w:numPr>
                <w:ilvl w:val="0"/>
                <w:numId w:val="25"/>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spacing w:val="20"/>
              </w:rPr>
              <w:t>新巴</w:t>
            </w:r>
            <w:r w:rsidRPr="00474C9B">
              <w:rPr>
                <w:rFonts w:asciiTheme="minorEastAsia" w:hAnsiTheme="minorEastAsia" w:cs="新細明體" w:hint="eastAsia"/>
                <w:spacing w:val="20"/>
                <w:kern w:val="0"/>
              </w:rPr>
              <w:t>第</w:t>
            </w:r>
            <w:r w:rsidRPr="00474C9B">
              <w:rPr>
                <w:rFonts w:asciiTheme="minorEastAsia" w:hAnsiTheme="minorEastAsia"/>
                <w:spacing w:val="20"/>
              </w:rPr>
              <w:t>30X</w:t>
            </w:r>
            <w:r w:rsidRPr="00474C9B">
              <w:rPr>
                <w:rFonts w:asciiTheme="minorEastAsia" w:hAnsiTheme="minorEastAsia" w:cs="新細明體" w:hint="eastAsia"/>
                <w:spacing w:val="20"/>
                <w:kern w:val="0"/>
              </w:rPr>
              <w:t>號線：建議調整上午繁忙時段的班次。</w:t>
            </w:r>
          </w:p>
          <w:p w:rsidR="008B3B08" w:rsidRPr="00474C9B" w:rsidRDefault="008B3B08" w:rsidP="008B3B08">
            <w:pPr>
              <w:ind w:left="1134" w:hanging="595"/>
              <w:jc w:val="both"/>
              <w:rPr>
                <w:rFonts w:asciiTheme="minorEastAsia" w:hAnsiTheme="minorEastAsia" w:cs="新細明體"/>
                <w:spacing w:val="20"/>
                <w:kern w:val="0"/>
              </w:rPr>
            </w:pPr>
          </w:p>
          <w:p w:rsidR="008B3B08" w:rsidRPr="00474C9B" w:rsidRDefault="008B3B08" w:rsidP="008B3B08">
            <w:pPr>
              <w:pStyle w:val="af1"/>
              <w:numPr>
                <w:ilvl w:val="0"/>
                <w:numId w:val="25"/>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細明體"/>
                <w:spacing w:val="20"/>
              </w:rPr>
              <w:t>城巴</w:t>
            </w:r>
            <w:r w:rsidRPr="00474C9B">
              <w:rPr>
                <w:rFonts w:asciiTheme="minorEastAsia" w:hAnsiTheme="minorEastAsia" w:cs="新細明體" w:hint="eastAsia"/>
                <w:spacing w:val="20"/>
                <w:kern w:val="0"/>
              </w:rPr>
              <w:t>第</w:t>
            </w:r>
            <w:r w:rsidRPr="00474C9B">
              <w:rPr>
                <w:rFonts w:asciiTheme="minorEastAsia" w:hAnsiTheme="minorEastAsia"/>
                <w:spacing w:val="20"/>
              </w:rPr>
              <w:t>40</w:t>
            </w:r>
            <w:r w:rsidRPr="00474C9B">
              <w:rPr>
                <w:rFonts w:asciiTheme="minorEastAsia" w:hAnsiTheme="minorEastAsia" w:hint="eastAsia"/>
                <w:spacing w:val="20"/>
              </w:rPr>
              <w:t>及</w:t>
            </w:r>
            <w:r w:rsidRPr="00474C9B">
              <w:rPr>
                <w:rFonts w:asciiTheme="minorEastAsia" w:hAnsiTheme="minorEastAsia"/>
                <w:spacing w:val="20"/>
              </w:rPr>
              <w:t>40M</w:t>
            </w:r>
            <w:r w:rsidRPr="00474C9B">
              <w:rPr>
                <w:rFonts w:asciiTheme="minorEastAsia" w:hAnsiTheme="minorEastAsia" w:cs="新細明體" w:hint="eastAsia"/>
                <w:spacing w:val="20"/>
                <w:kern w:val="0"/>
              </w:rPr>
              <w:t>號線：建議第40號線改為提供單向服務由華富(北)開出往灣仔</w:t>
            </w:r>
            <w:r>
              <w:rPr>
                <w:rFonts w:asciiTheme="minorEastAsia" w:hAnsiTheme="minorEastAsia" w:cs="新細明體" w:hint="eastAsia"/>
                <w:spacing w:val="20"/>
                <w:kern w:val="0"/>
              </w:rPr>
              <w:t>(</w:t>
            </w:r>
            <w:r w:rsidRPr="00474C9B">
              <w:rPr>
                <w:rFonts w:asciiTheme="minorEastAsia" w:hAnsiTheme="minorEastAsia" w:cs="新細明體" w:hint="eastAsia"/>
                <w:spacing w:val="20"/>
                <w:kern w:val="0"/>
              </w:rPr>
              <w:t>香港會議展覽中心</w:t>
            </w:r>
            <w:r>
              <w:rPr>
                <w:rFonts w:asciiTheme="minorEastAsia" w:hAnsiTheme="minorEastAsia" w:cs="新細明體" w:hint="eastAsia"/>
                <w:spacing w:val="20"/>
                <w:kern w:val="0"/>
              </w:rPr>
              <w:t>)</w:t>
            </w:r>
            <w:r w:rsidRPr="00474C9B">
              <w:rPr>
                <w:rFonts w:asciiTheme="minorEastAsia" w:hAnsiTheme="minorEastAsia" w:cs="新細明體" w:hint="eastAsia"/>
                <w:spacing w:val="20"/>
                <w:kern w:val="0"/>
              </w:rPr>
              <w:t>及不經置富道，並調整其服務時間及班次。而第</w:t>
            </w:r>
            <w:r w:rsidRPr="00474C9B">
              <w:rPr>
                <w:rFonts w:asciiTheme="minorEastAsia" w:hAnsiTheme="minorEastAsia"/>
                <w:spacing w:val="20"/>
              </w:rPr>
              <w:t>40M</w:t>
            </w:r>
            <w:r w:rsidRPr="00474C9B">
              <w:rPr>
                <w:rFonts w:asciiTheme="minorEastAsia" w:hAnsiTheme="minorEastAsia" w:cs="新細明體" w:hint="eastAsia"/>
                <w:spacing w:val="20"/>
                <w:kern w:val="0"/>
              </w:rPr>
              <w:t>號線的總站由金鐘</w:t>
            </w:r>
            <w:r>
              <w:rPr>
                <w:rFonts w:asciiTheme="minorEastAsia" w:hAnsiTheme="minorEastAsia" w:cs="新細明體" w:hint="eastAsia"/>
                <w:spacing w:val="20"/>
                <w:kern w:val="0"/>
              </w:rPr>
              <w:t>(</w:t>
            </w:r>
            <w:r w:rsidRPr="00474C9B">
              <w:rPr>
                <w:rFonts w:asciiTheme="minorEastAsia" w:hAnsiTheme="minorEastAsia" w:cs="新細明體" w:hint="eastAsia"/>
                <w:spacing w:val="20"/>
                <w:kern w:val="0"/>
              </w:rPr>
              <w:t>政府總部</w:t>
            </w:r>
            <w:r>
              <w:rPr>
                <w:rFonts w:asciiTheme="minorEastAsia" w:hAnsiTheme="minorEastAsia" w:cs="新細明體" w:hint="eastAsia"/>
                <w:spacing w:val="20"/>
                <w:kern w:val="0"/>
              </w:rPr>
              <w:t>)</w:t>
            </w:r>
            <w:r w:rsidRPr="00474C9B">
              <w:rPr>
                <w:rFonts w:asciiTheme="minorEastAsia" w:hAnsiTheme="minorEastAsia" w:cs="新細明體" w:hint="eastAsia"/>
                <w:spacing w:val="20"/>
                <w:kern w:val="0"/>
              </w:rPr>
              <w:t>遷移至灣仔北臨時公共運輸交匯處，來回方向均繞經置富道。而往華富(北)方向的行車路線，改由灣仔北臨時公共運輸交匯處開出，經軒尼</w:t>
            </w:r>
            <w:r w:rsidRPr="00474C9B">
              <w:rPr>
                <w:rFonts w:asciiTheme="minorEastAsia" w:hAnsiTheme="minorEastAsia" w:cs="新細明體" w:hint="eastAsia"/>
                <w:spacing w:val="20"/>
                <w:kern w:val="0"/>
              </w:rPr>
              <w:lastRenderedPageBreak/>
              <w:t>詩道及金鐘道後，由紅棉路前往堅道，不經皇后大道中、德己立街及擺花街，</w:t>
            </w:r>
            <w:r>
              <w:rPr>
                <w:rFonts w:asciiTheme="minorEastAsia" w:hAnsiTheme="minorEastAsia" w:cs="新細明體" w:hint="eastAsia"/>
                <w:spacing w:val="20"/>
                <w:kern w:val="0"/>
              </w:rPr>
              <w:t>並</w:t>
            </w:r>
            <w:r w:rsidRPr="00474C9B">
              <w:rPr>
                <w:rFonts w:asciiTheme="minorEastAsia" w:hAnsiTheme="minorEastAsia" w:cs="新細明體" w:hint="eastAsia"/>
                <w:spacing w:val="20"/>
                <w:kern w:val="0"/>
              </w:rPr>
              <w:t>調整其服務時間及班次。</w:t>
            </w:r>
          </w:p>
          <w:p w:rsidR="008B3B08" w:rsidRPr="00474C9B" w:rsidRDefault="008B3B08" w:rsidP="008B3B08">
            <w:pPr>
              <w:ind w:left="1134" w:hanging="595"/>
              <w:jc w:val="both"/>
              <w:rPr>
                <w:rFonts w:asciiTheme="minorEastAsia" w:hAnsiTheme="minorEastAsia" w:cs="新細明體"/>
                <w:spacing w:val="20"/>
                <w:kern w:val="0"/>
              </w:rPr>
            </w:pPr>
          </w:p>
          <w:p w:rsidR="008B3B08" w:rsidRPr="00474C9B" w:rsidRDefault="008B3B08" w:rsidP="008B3B08">
            <w:pPr>
              <w:pStyle w:val="af1"/>
              <w:numPr>
                <w:ilvl w:val="0"/>
                <w:numId w:val="25"/>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spacing w:val="20"/>
                <w:kern w:val="0"/>
              </w:rPr>
              <w:t>城巴</w:t>
            </w:r>
            <w:r w:rsidRPr="00474C9B">
              <w:rPr>
                <w:rFonts w:asciiTheme="minorEastAsia" w:hAnsiTheme="minorEastAsia" w:cs="新細明體" w:hint="eastAsia"/>
                <w:spacing w:val="20"/>
                <w:kern w:val="0"/>
              </w:rPr>
              <w:t>第</w:t>
            </w:r>
            <w:r w:rsidRPr="00474C9B">
              <w:rPr>
                <w:rFonts w:asciiTheme="minorEastAsia" w:hAnsiTheme="minorEastAsia" w:cs="新細明體"/>
                <w:spacing w:val="20"/>
                <w:kern w:val="0"/>
              </w:rPr>
              <w:t>43M</w:t>
            </w:r>
            <w:r w:rsidRPr="00474C9B">
              <w:rPr>
                <w:rFonts w:asciiTheme="minorEastAsia" w:hAnsiTheme="minorEastAsia" w:cs="新細明體" w:hint="eastAsia"/>
                <w:spacing w:val="20"/>
                <w:kern w:val="0"/>
              </w:rPr>
              <w:t>號線：建議縮短路線至往來田灣邨及堅尼地城</w:t>
            </w:r>
            <w:r>
              <w:rPr>
                <w:rFonts w:asciiTheme="minorEastAsia" w:hAnsiTheme="minorEastAsia" w:cs="新細明體" w:hint="eastAsia"/>
                <w:spacing w:val="20"/>
                <w:kern w:val="0"/>
              </w:rPr>
              <w:t>(</w:t>
            </w:r>
            <w:r w:rsidRPr="00474C9B">
              <w:rPr>
                <w:rFonts w:asciiTheme="minorEastAsia" w:hAnsiTheme="minorEastAsia" w:cs="新細明體" w:hint="eastAsia"/>
                <w:spacing w:val="20"/>
                <w:kern w:val="0"/>
              </w:rPr>
              <w:t>西祥街</w:t>
            </w:r>
            <w:r>
              <w:rPr>
                <w:rFonts w:asciiTheme="minorEastAsia" w:hAnsiTheme="minorEastAsia" w:cs="新細明體" w:hint="eastAsia"/>
                <w:spacing w:val="20"/>
                <w:kern w:val="0"/>
              </w:rPr>
              <w:t>)</w:t>
            </w:r>
            <w:r w:rsidRPr="00474C9B">
              <w:rPr>
                <w:rFonts w:asciiTheme="minorEastAsia" w:hAnsiTheme="minorEastAsia" w:cs="新細明體" w:hint="eastAsia"/>
                <w:spacing w:val="20"/>
                <w:kern w:val="0"/>
              </w:rPr>
              <w:t>，及因應乘客量偏低，全線使用單層巴士行走。</w:t>
            </w:r>
          </w:p>
          <w:p w:rsidR="008B3B08" w:rsidRPr="006E48AF" w:rsidRDefault="008B3B08" w:rsidP="008B3B08">
            <w:pPr>
              <w:jc w:val="both"/>
              <w:rPr>
                <w:rFonts w:asciiTheme="minorEastAsia" w:hAnsiTheme="minorEastAsia" w:cs="新細明體"/>
                <w:spacing w:val="20"/>
                <w:kern w:val="0"/>
              </w:rPr>
            </w:pPr>
          </w:p>
          <w:p w:rsid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rPr>
              <w:t>各</w:t>
            </w:r>
            <w:r w:rsidRPr="008B3B08">
              <w:rPr>
                <w:rFonts w:asciiTheme="minorEastAsia" w:eastAsiaTheme="minorEastAsia" w:hAnsiTheme="minorEastAsia"/>
                <w:spacing w:val="20"/>
              </w:rPr>
              <w:t>委員</w:t>
            </w:r>
            <w:r w:rsidRPr="008B3B08">
              <w:rPr>
                <w:rFonts w:asciiTheme="minorEastAsia" w:eastAsiaTheme="minorEastAsia" w:hAnsiTheme="minorEastAsia" w:hint="eastAsia"/>
                <w:spacing w:val="20"/>
              </w:rPr>
              <w:t>就以上路線的發言重點如下：</w:t>
            </w:r>
          </w:p>
          <w:p w:rsidR="008B3B08" w:rsidRPr="008B3B08" w:rsidRDefault="008B3B08" w:rsidP="008B3B08">
            <w:pPr>
              <w:tabs>
                <w:tab w:val="left" w:pos="-2977"/>
              </w:tabs>
              <w:overflowPunct w:val="0"/>
              <w:adjustRightInd w:val="0"/>
              <w:jc w:val="both"/>
              <w:rPr>
                <w:rFonts w:asciiTheme="minorEastAsia" w:eastAsiaTheme="minorEastAsia" w:hAnsiTheme="minorEastAsia"/>
                <w:spacing w:val="20"/>
              </w:rPr>
            </w:pPr>
          </w:p>
          <w:p w:rsidR="008B3B08" w:rsidRPr="00474C9B" w:rsidRDefault="008B3B08" w:rsidP="008B3B08">
            <w:pPr>
              <w:pStyle w:val="af1"/>
              <w:numPr>
                <w:ilvl w:val="0"/>
                <w:numId w:val="27"/>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u w:val="single"/>
              </w:rPr>
              <w:t>主席</w:t>
            </w:r>
            <w:r w:rsidRPr="00474C9B">
              <w:rPr>
                <w:rFonts w:asciiTheme="minorEastAsia" w:hAnsiTheme="minorEastAsia" w:cs="新細明體" w:hint="eastAsia"/>
                <w:spacing w:val="20"/>
                <w:kern w:val="0"/>
              </w:rPr>
              <w:t>表示，縱然行車時間或可縮短，但他反對5X號線及18X號線的改道建議，令市民不能在原來路線的車站上落。</w:t>
            </w:r>
          </w:p>
          <w:p w:rsidR="008B3B08" w:rsidRPr="00474C9B" w:rsidRDefault="008B3B08" w:rsidP="008B3B08">
            <w:pPr>
              <w:ind w:left="1134" w:hanging="595"/>
              <w:jc w:val="both"/>
              <w:rPr>
                <w:rFonts w:asciiTheme="minorEastAsia" w:hAnsiTheme="minorEastAsia" w:cs="新細明體"/>
                <w:spacing w:val="20"/>
                <w:kern w:val="0"/>
              </w:rPr>
            </w:pPr>
          </w:p>
          <w:p w:rsidR="008B3B08" w:rsidRPr="00474C9B" w:rsidRDefault="008B3B08" w:rsidP="008B3B08">
            <w:pPr>
              <w:pStyle w:val="af1"/>
              <w:numPr>
                <w:ilvl w:val="0"/>
                <w:numId w:val="27"/>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hint="eastAsia"/>
                <w:spacing w:val="20"/>
                <w:kern w:val="0"/>
                <w:u w:val="single"/>
              </w:rPr>
              <w:t>陳學鋒</w:t>
            </w:r>
            <w:r w:rsidRPr="00474C9B">
              <w:rPr>
                <w:rFonts w:asciiTheme="minorEastAsia" w:hAnsiTheme="minorEastAsia"/>
                <w:spacing w:val="20"/>
                <w:kern w:val="0"/>
                <w:u w:val="single"/>
              </w:rPr>
              <w:t>議員</w:t>
            </w:r>
            <w:r w:rsidRPr="00474C9B">
              <w:rPr>
                <w:rFonts w:asciiTheme="minorEastAsia" w:hAnsiTheme="minorEastAsia" w:cs="新細明體" w:hint="eastAsia"/>
                <w:spacing w:val="20"/>
                <w:kern w:val="0"/>
              </w:rPr>
              <w:t>表示，他反對削減3A號線的班次，因現時54M小巴改道後，削減3A</w:t>
            </w:r>
            <w:r>
              <w:rPr>
                <w:rFonts w:asciiTheme="minorEastAsia" w:hAnsiTheme="minorEastAsia" w:cs="新細明體" w:hint="eastAsia"/>
                <w:spacing w:val="20"/>
                <w:kern w:val="0"/>
              </w:rPr>
              <w:t>號線會令摩星嶺道聖嘉勒女書院一帶完全沒有巴士</w:t>
            </w:r>
            <w:r w:rsidRPr="00474C9B">
              <w:rPr>
                <w:rFonts w:asciiTheme="minorEastAsia" w:hAnsiTheme="minorEastAsia" w:cs="新細明體" w:hint="eastAsia"/>
                <w:spacing w:val="20"/>
                <w:kern w:val="0"/>
              </w:rPr>
              <w:t>服務。他亦反對5X號線的改道建議，因不少市民在中環的中國銀行總行至渣打銀行總行一帶下班使用該路線回西區，更改路線會迫使該批市民只能使用地鐵，對此他有保留。</w:t>
            </w:r>
            <w:r>
              <w:rPr>
                <w:rFonts w:asciiTheme="minorEastAsia" w:hAnsiTheme="minorEastAsia" w:cs="新細明體" w:hint="eastAsia"/>
                <w:spacing w:val="20"/>
                <w:kern w:val="0"/>
              </w:rPr>
              <w:t>他亦指出，很多居民</w:t>
            </w:r>
            <w:r w:rsidRPr="00474C9B">
              <w:rPr>
                <w:rFonts w:asciiTheme="minorEastAsia" w:hAnsiTheme="minorEastAsia" w:cs="新細明體" w:hint="eastAsia"/>
                <w:spacing w:val="20"/>
                <w:kern w:val="0"/>
              </w:rPr>
              <w:t>反對43M</w:t>
            </w:r>
            <w:r>
              <w:rPr>
                <w:rFonts w:asciiTheme="minorEastAsia" w:hAnsiTheme="minorEastAsia" w:cs="新細明體" w:hint="eastAsia"/>
                <w:spacing w:val="20"/>
                <w:kern w:val="0"/>
              </w:rPr>
              <w:t>號線的改動令石塘咀居民沒有車輛前往南區，此外，他</w:t>
            </w:r>
            <w:r w:rsidRPr="00474C9B">
              <w:rPr>
                <w:rFonts w:asciiTheme="minorEastAsia" w:hAnsiTheme="minorEastAsia" w:cs="新細明體" w:hint="eastAsia"/>
                <w:spacing w:val="20"/>
                <w:kern w:val="0"/>
              </w:rPr>
              <w:t>請</w:t>
            </w:r>
            <w:r>
              <w:rPr>
                <w:rFonts w:asciiTheme="minorEastAsia" w:hAnsiTheme="minorEastAsia" w:cs="新細明體" w:hint="eastAsia"/>
                <w:spacing w:val="20"/>
                <w:kern w:val="0"/>
              </w:rPr>
              <w:t>運輸署</w:t>
            </w:r>
            <w:r w:rsidRPr="00474C9B">
              <w:rPr>
                <w:rFonts w:asciiTheme="minorEastAsia" w:hAnsiTheme="minorEastAsia" w:cs="新細明體" w:hint="eastAsia"/>
                <w:spacing w:val="20"/>
                <w:kern w:val="0"/>
              </w:rPr>
              <w:t>盡快</w:t>
            </w:r>
            <w:r>
              <w:rPr>
                <w:rFonts w:asciiTheme="minorEastAsia" w:hAnsiTheme="minorEastAsia" w:cs="新細明體" w:hint="eastAsia"/>
                <w:spacing w:val="20"/>
                <w:kern w:val="0"/>
              </w:rPr>
              <w:t>將</w:t>
            </w:r>
            <w:r w:rsidRPr="00474C9B">
              <w:rPr>
                <w:rFonts w:asciiTheme="minorEastAsia" w:hAnsiTheme="minorEastAsia" w:cs="新細明體" w:hint="eastAsia"/>
                <w:spacing w:val="20"/>
                <w:kern w:val="0"/>
              </w:rPr>
              <w:t>堅尼地城地鐵站外的43M巴士站</w:t>
            </w:r>
            <w:r>
              <w:rPr>
                <w:rFonts w:asciiTheme="minorEastAsia" w:hAnsiTheme="minorEastAsia" w:cs="新細明體" w:hint="eastAsia"/>
                <w:spacing w:val="20"/>
                <w:kern w:val="0"/>
              </w:rPr>
              <w:t>遷至</w:t>
            </w:r>
            <w:r w:rsidRPr="00474C9B">
              <w:rPr>
                <w:rFonts w:asciiTheme="minorEastAsia" w:hAnsiTheme="minorEastAsia" w:cs="新細明體" w:hint="eastAsia"/>
                <w:spacing w:val="20"/>
                <w:kern w:val="0"/>
              </w:rPr>
              <w:t>近地鐵站口。</w:t>
            </w:r>
          </w:p>
          <w:p w:rsidR="008B3B08" w:rsidRPr="00474C9B" w:rsidRDefault="008B3B08" w:rsidP="008B3B08">
            <w:pPr>
              <w:ind w:left="1134" w:hanging="595"/>
              <w:jc w:val="both"/>
              <w:rPr>
                <w:rFonts w:asciiTheme="minorEastAsia" w:hAnsiTheme="minorEastAsia" w:cs="新細明體"/>
                <w:spacing w:val="20"/>
                <w:kern w:val="0"/>
              </w:rPr>
            </w:pPr>
          </w:p>
          <w:p w:rsidR="008B3B08" w:rsidRPr="00474C9B" w:rsidRDefault="008B3B08" w:rsidP="008B3B08">
            <w:pPr>
              <w:pStyle w:val="af1"/>
              <w:numPr>
                <w:ilvl w:val="0"/>
                <w:numId w:val="27"/>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spacing w:val="20"/>
                <w:kern w:val="0"/>
                <w:u w:val="single"/>
              </w:rPr>
              <w:t>陳捷貴議員</w:t>
            </w:r>
            <w:r w:rsidRPr="00474C9B">
              <w:rPr>
                <w:rFonts w:asciiTheme="minorEastAsia" w:hAnsiTheme="minorEastAsia" w:hint="eastAsia"/>
                <w:spacing w:val="20"/>
                <w:kern w:val="0"/>
              </w:rPr>
              <w:t>反對削減13</w:t>
            </w:r>
            <w:r w:rsidRPr="00474C9B">
              <w:rPr>
                <w:rFonts w:asciiTheme="minorEastAsia" w:hAnsiTheme="minorEastAsia" w:cs="新細明體" w:hint="eastAsia"/>
                <w:spacing w:val="20"/>
                <w:kern w:val="0"/>
              </w:rPr>
              <w:t>號線班次，因港鐵西延後對半山居民沒有益處，巴士公司更應該增加班次接駁上半山與下半山的服務，這亦是</w:t>
            </w:r>
            <w:r w:rsidRPr="00474C9B">
              <w:rPr>
                <w:rFonts w:asciiTheme="minorEastAsia" w:hAnsiTheme="minorEastAsia" w:hint="eastAsia"/>
                <w:spacing w:val="20"/>
                <w:kern w:val="0"/>
              </w:rPr>
              <w:t>13</w:t>
            </w:r>
            <w:r w:rsidRPr="00474C9B">
              <w:rPr>
                <w:rFonts w:asciiTheme="minorEastAsia" w:hAnsiTheme="minorEastAsia" w:cs="新細明體" w:hint="eastAsia"/>
                <w:spacing w:val="20"/>
                <w:kern w:val="0"/>
              </w:rPr>
              <w:t>號線的作用。現時專線小巴45A號線經常滿座，正正反映了半山居民對接駁地鐵的交通需求。他亦希望13號線延長路線至上環，使區內的交通接駁更為完善，以服務整個中西區的市民。他贊同23B號線延長至蒲飛路，但不同意削減23號線的班次，並反對40號線縮減服務時間。</w:t>
            </w:r>
          </w:p>
          <w:p w:rsidR="008B3B08" w:rsidRPr="00474C9B" w:rsidRDefault="008B3B08" w:rsidP="008B3B08">
            <w:pPr>
              <w:pStyle w:val="af1"/>
              <w:ind w:left="1075" w:hanging="595"/>
              <w:jc w:val="both"/>
              <w:rPr>
                <w:rFonts w:asciiTheme="minorEastAsia" w:hAnsiTheme="minorEastAsia"/>
                <w:spacing w:val="20"/>
                <w:kern w:val="0"/>
              </w:rPr>
            </w:pPr>
          </w:p>
          <w:p w:rsidR="008B3B08" w:rsidRPr="00474C9B" w:rsidRDefault="008B3B08" w:rsidP="008B3B08">
            <w:pPr>
              <w:pStyle w:val="af1"/>
              <w:numPr>
                <w:ilvl w:val="0"/>
                <w:numId w:val="27"/>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hint="eastAsia"/>
                <w:spacing w:val="20"/>
                <w:kern w:val="0"/>
                <w:u w:val="single"/>
              </w:rPr>
              <w:t>蕭嘉怡議員</w:t>
            </w:r>
            <w:r w:rsidRPr="00474C9B">
              <w:rPr>
                <w:rFonts w:asciiTheme="minorEastAsia" w:hAnsiTheme="minorEastAsia" w:hint="eastAsia"/>
                <w:spacing w:val="20"/>
                <w:kern w:val="0"/>
              </w:rPr>
              <w:t>表示，</w:t>
            </w:r>
            <w:r w:rsidRPr="00474C9B">
              <w:rPr>
                <w:rFonts w:asciiTheme="minorEastAsia" w:hAnsiTheme="minorEastAsia" w:cs="新細明體" w:hint="eastAsia"/>
                <w:spacing w:val="20"/>
                <w:kern w:val="0"/>
              </w:rPr>
              <w:t>港鐵西延後，中半山居民並沒有因此受惠。她反對40號線縮減服務時間至晚上七時，因七時以後仍有很多下班及下課的市民，或到瑪麗醫院探訪後回家的市民需使用該路線。另外，她希望可將</w:t>
            </w:r>
            <w:r w:rsidRPr="00474C9B">
              <w:rPr>
                <w:rFonts w:asciiTheme="minorEastAsia" w:hAnsiTheme="minorEastAsia" w:hint="eastAsia"/>
                <w:spacing w:val="20"/>
                <w:kern w:val="0"/>
              </w:rPr>
              <w:t>12</w:t>
            </w:r>
            <w:r w:rsidRPr="00474C9B">
              <w:rPr>
                <w:rFonts w:asciiTheme="minorEastAsia" w:hAnsiTheme="minorEastAsia" w:cs="新細明體" w:hint="eastAsia"/>
                <w:spacing w:val="20"/>
                <w:kern w:val="0"/>
              </w:rPr>
              <w:t>號線或</w:t>
            </w:r>
            <w:r w:rsidRPr="00474C9B">
              <w:rPr>
                <w:rFonts w:asciiTheme="minorEastAsia" w:hAnsiTheme="minorEastAsia" w:hint="eastAsia"/>
                <w:spacing w:val="20"/>
                <w:kern w:val="0"/>
              </w:rPr>
              <w:t>13</w:t>
            </w:r>
            <w:r w:rsidRPr="00474C9B">
              <w:rPr>
                <w:rFonts w:asciiTheme="minorEastAsia" w:hAnsiTheme="minorEastAsia" w:cs="新細明體" w:hint="eastAsia"/>
                <w:spacing w:val="20"/>
                <w:kern w:val="0"/>
              </w:rPr>
              <w:t>號線延長路線至上環信德中心或林士街，她同時反對</w:t>
            </w:r>
            <w:r w:rsidRPr="00474C9B">
              <w:rPr>
                <w:rFonts w:asciiTheme="minorEastAsia" w:hAnsiTheme="minorEastAsia" w:hint="eastAsia"/>
                <w:spacing w:val="20"/>
                <w:kern w:val="0"/>
              </w:rPr>
              <w:t>削減12</w:t>
            </w:r>
            <w:r w:rsidRPr="00474C9B">
              <w:rPr>
                <w:rFonts w:asciiTheme="minorEastAsia" w:hAnsiTheme="minorEastAsia" w:cs="新細明體" w:hint="eastAsia"/>
                <w:spacing w:val="20"/>
                <w:kern w:val="0"/>
              </w:rPr>
              <w:t>號線及</w:t>
            </w:r>
            <w:r w:rsidRPr="00474C9B">
              <w:rPr>
                <w:rFonts w:asciiTheme="minorEastAsia" w:hAnsiTheme="minorEastAsia" w:hint="eastAsia"/>
                <w:spacing w:val="20"/>
                <w:kern w:val="0"/>
              </w:rPr>
              <w:t>13</w:t>
            </w:r>
            <w:r w:rsidRPr="00474C9B">
              <w:rPr>
                <w:rFonts w:asciiTheme="minorEastAsia" w:hAnsiTheme="minorEastAsia" w:cs="新細明體" w:hint="eastAsia"/>
                <w:spacing w:val="20"/>
                <w:kern w:val="0"/>
              </w:rPr>
              <w:t>號線的班次。此外，半山居民只能使用103號線過海，但該路線在銅鑼灣繞行多處，她希望巴士公司調整103號線的路線以提升此路線的吸引力。</w:t>
            </w:r>
          </w:p>
          <w:p w:rsidR="008B3B08" w:rsidRPr="00474C9B" w:rsidRDefault="008B3B08" w:rsidP="008B3B08">
            <w:pPr>
              <w:pStyle w:val="af1"/>
              <w:ind w:left="1075" w:hanging="595"/>
              <w:jc w:val="both"/>
              <w:rPr>
                <w:rFonts w:asciiTheme="minorEastAsia" w:hAnsiTheme="minorEastAsia"/>
                <w:spacing w:val="20"/>
                <w:kern w:val="0"/>
              </w:rPr>
            </w:pPr>
          </w:p>
          <w:p w:rsidR="008B3B08" w:rsidRPr="00474C9B" w:rsidRDefault="008B3B08" w:rsidP="008B3B08">
            <w:pPr>
              <w:pStyle w:val="af1"/>
              <w:numPr>
                <w:ilvl w:val="0"/>
                <w:numId w:val="27"/>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hint="eastAsia"/>
                <w:spacing w:val="20"/>
                <w:kern w:val="0"/>
                <w:u w:val="single"/>
              </w:rPr>
              <w:t>楊開永議員</w:t>
            </w:r>
            <w:r w:rsidRPr="00474C9B">
              <w:rPr>
                <w:rFonts w:asciiTheme="minorEastAsia" w:hAnsiTheme="minorEastAsia" w:hint="eastAsia"/>
                <w:spacing w:val="20"/>
                <w:kern w:val="0"/>
              </w:rPr>
              <w:t>表示，43M</w:t>
            </w:r>
            <w:r w:rsidRPr="00474C9B">
              <w:rPr>
                <w:rFonts w:asciiTheme="minorEastAsia" w:hAnsiTheme="minorEastAsia" w:cs="新細明體" w:hint="eastAsia"/>
                <w:spacing w:val="20"/>
                <w:kern w:val="0"/>
              </w:rPr>
              <w:t>號線在西堅尼地城的路線有改善，但對西營盤居民卻會構成不便，他反對削減</w:t>
            </w:r>
            <w:r w:rsidRPr="00474C9B">
              <w:rPr>
                <w:rFonts w:asciiTheme="minorEastAsia" w:hAnsiTheme="minorEastAsia" w:hint="eastAsia"/>
                <w:spacing w:val="20"/>
                <w:kern w:val="0"/>
              </w:rPr>
              <w:t>43M</w:t>
            </w:r>
            <w:r>
              <w:rPr>
                <w:rFonts w:asciiTheme="minorEastAsia" w:hAnsiTheme="minorEastAsia" w:cs="新細明體" w:hint="eastAsia"/>
                <w:spacing w:val="20"/>
                <w:kern w:val="0"/>
              </w:rPr>
              <w:t>號線的班次。</w:t>
            </w:r>
            <w:r w:rsidRPr="00474C9B">
              <w:rPr>
                <w:rFonts w:asciiTheme="minorEastAsia" w:hAnsiTheme="minorEastAsia" w:cs="新細明體" w:hint="eastAsia"/>
                <w:spacing w:val="20"/>
                <w:kern w:val="0"/>
              </w:rPr>
              <w:t>此外，他同意</w:t>
            </w:r>
            <w:r w:rsidRPr="00474C9B">
              <w:rPr>
                <w:rFonts w:asciiTheme="minorEastAsia" w:hAnsiTheme="minorEastAsia" w:hint="eastAsia"/>
                <w:spacing w:val="20"/>
                <w:kern w:val="0"/>
                <w:u w:val="single"/>
              </w:rPr>
              <w:t>陳學鋒</w:t>
            </w:r>
            <w:r w:rsidRPr="00474C9B">
              <w:rPr>
                <w:rFonts w:asciiTheme="minorEastAsia" w:hAnsiTheme="minorEastAsia"/>
                <w:spacing w:val="20"/>
                <w:kern w:val="0"/>
                <w:u w:val="single"/>
              </w:rPr>
              <w:t>議員</w:t>
            </w:r>
            <w:r w:rsidRPr="00474C9B">
              <w:rPr>
                <w:rFonts w:asciiTheme="minorEastAsia" w:hAnsiTheme="minorEastAsia" w:hint="eastAsia"/>
                <w:spacing w:val="20"/>
                <w:kern w:val="0"/>
              </w:rPr>
              <w:t>的意見，應將</w:t>
            </w:r>
            <w:r w:rsidRPr="00474C9B">
              <w:rPr>
                <w:rFonts w:asciiTheme="minorEastAsia" w:hAnsiTheme="minorEastAsia" w:cs="新細明體" w:hint="eastAsia"/>
                <w:spacing w:val="20"/>
                <w:kern w:val="0"/>
              </w:rPr>
              <w:t>堅尼地城地鐵站外的43M巴士站遷往接近地鐵站口，並建議在石山街增加中途站。</w:t>
            </w:r>
          </w:p>
          <w:p w:rsidR="008B3B08" w:rsidRPr="00474C9B" w:rsidRDefault="008B3B08" w:rsidP="008B3B08">
            <w:pPr>
              <w:pStyle w:val="af1"/>
              <w:ind w:left="1075" w:hanging="595"/>
              <w:jc w:val="both"/>
              <w:rPr>
                <w:rFonts w:asciiTheme="minorEastAsia" w:hAnsiTheme="minorEastAsia"/>
                <w:spacing w:val="20"/>
                <w:kern w:val="0"/>
              </w:rPr>
            </w:pPr>
          </w:p>
          <w:p w:rsidR="008B3B08" w:rsidRPr="00474C9B" w:rsidRDefault="008B3B08" w:rsidP="008B3B08">
            <w:pPr>
              <w:pStyle w:val="af1"/>
              <w:numPr>
                <w:ilvl w:val="0"/>
                <w:numId w:val="27"/>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hint="eastAsia"/>
                <w:spacing w:val="20"/>
                <w:kern w:val="0"/>
                <w:u w:val="single"/>
              </w:rPr>
              <w:lastRenderedPageBreak/>
              <w:t>楊學明議員</w:t>
            </w:r>
            <w:r w:rsidRPr="00474C9B">
              <w:rPr>
                <w:rFonts w:asciiTheme="minorEastAsia" w:hAnsiTheme="minorEastAsia" w:hint="eastAsia"/>
                <w:spacing w:val="20"/>
                <w:kern w:val="0"/>
              </w:rPr>
              <w:t>表示，他反對削減3A</w:t>
            </w:r>
            <w:r w:rsidRPr="00474C9B">
              <w:rPr>
                <w:rFonts w:asciiTheme="minorEastAsia" w:hAnsiTheme="minorEastAsia" w:cs="新細明體" w:hint="eastAsia"/>
                <w:spacing w:val="20"/>
                <w:kern w:val="0"/>
              </w:rPr>
              <w:t>號線的班次，亦反對</w:t>
            </w:r>
            <w:r w:rsidRPr="00474C9B">
              <w:rPr>
                <w:rFonts w:asciiTheme="minorEastAsia" w:hAnsiTheme="minorEastAsia"/>
                <w:spacing w:val="20"/>
              </w:rPr>
              <w:t>18X</w:t>
            </w:r>
            <w:r w:rsidRPr="00474C9B">
              <w:rPr>
                <w:rFonts w:asciiTheme="minorEastAsia" w:hAnsiTheme="minorEastAsia" w:hint="eastAsia"/>
                <w:spacing w:val="20"/>
              </w:rPr>
              <w:t>號</w:t>
            </w:r>
            <w:r w:rsidRPr="00474C9B">
              <w:rPr>
                <w:rFonts w:asciiTheme="minorEastAsia" w:hAnsiTheme="minorEastAsia" w:cs="新細明體" w:hint="eastAsia"/>
                <w:spacing w:val="20"/>
                <w:kern w:val="0"/>
              </w:rPr>
              <w:t>線</w:t>
            </w:r>
            <w:r w:rsidRPr="00474C9B">
              <w:rPr>
                <w:rFonts w:asciiTheme="minorEastAsia" w:hAnsiTheme="minorEastAsia" w:hint="eastAsia"/>
                <w:spacing w:val="20"/>
              </w:rPr>
              <w:t>更改路線並延長至</w:t>
            </w:r>
            <w:r w:rsidRPr="00474C9B">
              <w:rPr>
                <w:rFonts w:asciiTheme="minorEastAsia" w:hAnsiTheme="minorEastAsia" w:cs="新細明體" w:hint="eastAsia"/>
                <w:spacing w:val="20"/>
                <w:kern w:val="0"/>
              </w:rPr>
              <w:t>小西灣</w:t>
            </w:r>
            <w:r w:rsidRPr="00474C9B">
              <w:rPr>
                <w:rFonts w:asciiTheme="minorEastAsia" w:hAnsiTheme="minorEastAsia" w:hint="eastAsia"/>
                <w:spacing w:val="20"/>
              </w:rPr>
              <w:t>，令路線加價及班次變疏落，並影響西區到鰂魚涌上班的市民不能乘搭此路線。他亦反對削減23</w:t>
            </w:r>
            <w:r w:rsidRPr="00474C9B">
              <w:rPr>
                <w:rFonts w:asciiTheme="minorEastAsia" w:hAnsiTheme="minorEastAsia" w:cs="新細明體" w:hint="eastAsia"/>
                <w:spacing w:val="20"/>
                <w:kern w:val="0"/>
              </w:rPr>
              <w:t>號線班次，因有學生反映在下午三時十五分到四時十五分未能登車，他希望巴士公司增加該段時間的班次。他贊同</w:t>
            </w:r>
            <w:r w:rsidRPr="00474C9B">
              <w:rPr>
                <w:rFonts w:asciiTheme="minorEastAsia" w:hAnsiTheme="minorEastAsia" w:hint="eastAsia"/>
                <w:spacing w:val="20"/>
                <w:kern w:val="0"/>
                <w:u w:val="single"/>
              </w:rPr>
              <w:t>蕭嘉怡議員</w:t>
            </w:r>
            <w:r w:rsidRPr="00474C9B">
              <w:rPr>
                <w:rFonts w:asciiTheme="minorEastAsia" w:hAnsiTheme="minorEastAsia" w:hint="eastAsia"/>
                <w:spacing w:val="20"/>
                <w:kern w:val="0"/>
              </w:rPr>
              <w:t>就</w:t>
            </w:r>
            <w:r w:rsidRPr="00474C9B">
              <w:rPr>
                <w:rFonts w:asciiTheme="minorEastAsia" w:hAnsiTheme="minorEastAsia" w:cs="新細明體" w:hint="eastAsia"/>
                <w:spacing w:val="20"/>
                <w:kern w:val="0"/>
              </w:rPr>
              <w:t>40號線提出的反對意見，並反對修改43M號線，他建設應回復M47號線或延伸</w:t>
            </w:r>
            <w:r w:rsidRPr="00474C9B">
              <w:rPr>
                <w:rFonts w:asciiTheme="minorEastAsia" w:hAnsiTheme="minorEastAsia" w:hint="eastAsia"/>
                <w:spacing w:val="20"/>
                <w:kern w:val="0"/>
              </w:rPr>
              <w:t>43M</w:t>
            </w:r>
            <w:r w:rsidRPr="00474C9B">
              <w:rPr>
                <w:rFonts w:asciiTheme="minorEastAsia" w:hAnsiTheme="minorEastAsia" w:cs="新細明體" w:hint="eastAsia"/>
                <w:spacing w:val="20"/>
                <w:kern w:val="0"/>
              </w:rPr>
              <w:t>號線至山道，以服務石塘咀的市民。</w:t>
            </w:r>
          </w:p>
          <w:p w:rsidR="008B3B08" w:rsidRPr="00474C9B" w:rsidRDefault="008B3B08" w:rsidP="008B3B08">
            <w:pPr>
              <w:pStyle w:val="af1"/>
              <w:ind w:left="1075" w:hanging="595"/>
              <w:jc w:val="both"/>
              <w:rPr>
                <w:rFonts w:asciiTheme="minorEastAsia" w:hAnsiTheme="minorEastAsia"/>
                <w:spacing w:val="20"/>
                <w:kern w:val="0"/>
              </w:rPr>
            </w:pPr>
          </w:p>
          <w:p w:rsidR="008B3B08" w:rsidRPr="00474C9B" w:rsidRDefault="008B3B08" w:rsidP="008B3B08">
            <w:pPr>
              <w:pStyle w:val="af1"/>
              <w:numPr>
                <w:ilvl w:val="0"/>
                <w:numId w:val="27"/>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hint="eastAsia"/>
                <w:spacing w:val="20"/>
                <w:kern w:val="0"/>
                <w:u w:val="single"/>
              </w:rPr>
              <w:t>吳兆康</w:t>
            </w:r>
            <w:r w:rsidRPr="00474C9B">
              <w:rPr>
                <w:rFonts w:asciiTheme="minorEastAsia" w:hAnsiTheme="minorEastAsia"/>
                <w:spacing w:val="20"/>
                <w:kern w:val="0"/>
                <w:u w:val="single"/>
              </w:rPr>
              <w:t>議員</w:t>
            </w:r>
            <w:r w:rsidRPr="00474C9B">
              <w:rPr>
                <w:rFonts w:asciiTheme="minorEastAsia" w:hAnsiTheme="minorEastAsia" w:hint="eastAsia"/>
                <w:spacing w:val="20"/>
                <w:kern w:val="0"/>
              </w:rPr>
              <w:t>對巴士公司削減多條路線的班次表示非常不滿，包括12、13、23、23B及40</w:t>
            </w:r>
            <w:r w:rsidRPr="00474C9B">
              <w:rPr>
                <w:rFonts w:asciiTheme="minorEastAsia" w:hAnsiTheme="minorEastAsia" w:cs="新細明體" w:hint="eastAsia"/>
                <w:spacing w:val="20"/>
                <w:kern w:val="0"/>
              </w:rPr>
              <w:t>號線。他指出，等巴士時間越長，市民便越少乘坐，巴士公司便以此為理據減少甚至取消服務。他反對40號線縮減服務時間至晚上七時，因晚上七時後仍有很多市民使用該路線。他亦要求</w:t>
            </w:r>
            <w:r w:rsidRPr="00474C9B">
              <w:rPr>
                <w:rFonts w:asciiTheme="minorEastAsia" w:hAnsiTheme="minorEastAsia" w:hint="eastAsia"/>
                <w:spacing w:val="20"/>
                <w:kern w:val="0"/>
              </w:rPr>
              <w:t>12</w:t>
            </w:r>
            <w:r w:rsidRPr="00474C9B">
              <w:rPr>
                <w:rFonts w:asciiTheme="minorEastAsia" w:hAnsiTheme="minorEastAsia" w:cs="新細明體" w:hint="eastAsia"/>
                <w:spacing w:val="20"/>
                <w:kern w:val="0"/>
              </w:rPr>
              <w:t>號線或</w:t>
            </w:r>
            <w:r w:rsidRPr="00474C9B">
              <w:rPr>
                <w:rFonts w:asciiTheme="minorEastAsia" w:hAnsiTheme="minorEastAsia" w:hint="eastAsia"/>
                <w:spacing w:val="20"/>
                <w:kern w:val="0"/>
              </w:rPr>
              <w:t>13</w:t>
            </w:r>
            <w:r w:rsidRPr="00474C9B">
              <w:rPr>
                <w:rFonts w:asciiTheme="minorEastAsia" w:hAnsiTheme="minorEastAsia" w:cs="新細明體" w:hint="eastAsia"/>
                <w:spacing w:val="20"/>
                <w:kern w:val="0"/>
              </w:rPr>
              <w:t>號線延長路線至上環，以滿足半山居民到上環的需求。港鐵西延後，半山堅道及羅便臣道的居民並沒有因此受惠，但半山的巴士服務卻遭削減，就此半山居民表示強烈不滿。他指出，巴士專營權除保障巴士公司的盈利，巴士公司亦有責任保留沒有盈利的路線以滿足市民的需要。他詢問，如今天交運會通過動議反對削減巴士服務，運輸署及巴士公司會否繼續削減巴士服務。</w:t>
            </w:r>
          </w:p>
          <w:p w:rsidR="008B3B08" w:rsidRPr="00474C9B" w:rsidRDefault="008B3B08" w:rsidP="008B3B08">
            <w:pPr>
              <w:pStyle w:val="af1"/>
              <w:ind w:left="1075" w:hanging="595"/>
              <w:jc w:val="both"/>
              <w:rPr>
                <w:rFonts w:asciiTheme="minorEastAsia" w:hAnsiTheme="minorEastAsia"/>
                <w:spacing w:val="20"/>
                <w:kern w:val="0"/>
              </w:rPr>
            </w:pPr>
          </w:p>
          <w:p w:rsidR="008B3B08" w:rsidRPr="00474C9B" w:rsidRDefault="008B3B08" w:rsidP="008B3B08">
            <w:pPr>
              <w:pStyle w:val="af1"/>
              <w:numPr>
                <w:ilvl w:val="0"/>
                <w:numId w:val="27"/>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hint="eastAsia"/>
                <w:spacing w:val="20"/>
                <w:kern w:val="0"/>
                <w:u w:val="single"/>
              </w:rPr>
              <w:t>許智峯議員</w:t>
            </w:r>
            <w:r w:rsidRPr="00474C9B">
              <w:rPr>
                <w:rFonts w:asciiTheme="minorEastAsia" w:hAnsiTheme="minorEastAsia" w:cs="新細明體" w:hint="eastAsia"/>
                <w:spacing w:val="20"/>
                <w:kern w:val="0"/>
              </w:rPr>
              <w:t>表示，巴士路線重組方案只是巴士公司賺盡的方案，犧牲了市民的利益。他指出，</w:t>
            </w:r>
            <w:r w:rsidRPr="00474C9B">
              <w:rPr>
                <w:rFonts w:asciiTheme="minorEastAsia" w:hAnsiTheme="minorEastAsia" w:hint="eastAsia"/>
                <w:spacing w:val="20"/>
                <w:kern w:val="0"/>
              </w:rPr>
              <w:t>12</w:t>
            </w:r>
            <w:r w:rsidRPr="00474C9B">
              <w:rPr>
                <w:rFonts w:asciiTheme="minorEastAsia" w:hAnsiTheme="minorEastAsia" w:cs="新細明體" w:hint="eastAsia"/>
                <w:spacing w:val="20"/>
                <w:kern w:val="0"/>
              </w:rPr>
              <w:t>號線及</w:t>
            </w:r>
            <w:r w:rsidRPr="00474C9B">
              <w:rPr>
                <w:rFonts w:asciiTheme="minorEastAsia" w:hAnsiTheme="minorEastAsia" w:hint="eastAsia"/>
                <w:spacing w:val="20"/>
                <w:kern w:val="0"/>
              </w:rPr>
              <w:t>13</w:t>
            </w:r>
            <w:r w:rsidRPr="00474C9B">
              <w:rPr>
                <w:rFonts w:asciiTheme="minorEastAsia" w:hAnsiTheme="minorEastAsia" w:cs="新細明體" w:hint="eastAsia"/>
                <w:spacing w:val="20"/>
                <w:kern w:val="0"/>
              </w:rPr>
              <w:t>號線削減班次後，市民需候車半小時並不合理，並且完全忽略居民的需要。他認同其他議員提出，</w:t>
            </w:r>
            <w:r w:rsidRPr="00474C9B">
              <w:rPr>
                <w:rFonts w:asciiTheme="minorEastAsia" w:hAnsiTheme="minorEastAsia" w:hint="eastAsia"/>
                <w:spacing w:val="20"/>
                <w:kern w:val="0"/>
              </w:rPr>
              <w:t>12</w:t>
            </w:r>
            <w:r w:rsidRPr="00474C9B">
              <w:rPr>
                <w:rFonts w:asciiTheme="minorEastAsia" w:hAnsiTheme="minorEastAsia" w:cs="新細明體" w:hint="eastAsia"/>
                <w:spacing w:val="20"/>
                <w:kern w:val="0"/>
              </w:rPr>
              <w:t>號線或</w:t>
            </w:r>
            <w:r w:rsidRPr="00474C9B">
              <w:rPr>
                <w:rFonts w:asciiTheme="minorEastAsia" w:hAnsiTheme="minorEastAsia" w:hint="eastAsia"/>
                <w:spacing w:val="20"/>
                <w:kern w:val="0"/>
              </w:rPr>
              <w:t>13</w:t>
            </w:r>
            <w:r w:rsidRPr="00474C9B">
              <w:rPr>
                <w:rFonts w:asciiTheme="minorEastAsia" w:hAnsiTheme="minorEastAsia" w:cs="新細明體" w:hint="eastAsia"/>
                <w:spacing w:val="20"/>
                <w:kern w:val="0"/>
              </w:rPr>
              <w:t>號線應延伸服務至上環。此外，他反對40號線縮減服務時間。</w:t>
            </w:r>
          </w:p>
          <w:p w:rsidR="008B3B08" w:rsidRPr="00474C9B" w:rsidRDefault="008B3B08" w:rsidP="008B3B08">
            <w:pPr>
              <w:pStyle w:val="af1"/>
              <w:ind w:left="1075" w:hanging="595"/>
              <w:jc w:val="both"/>
              <w:rPr>
                <w:rFonts w:asciiTheme="minorEastAsia" w:hAnsiTheme="minorEastAsia"/>
                <w:spacing w:val="20"/>
                <w:kern w:val="0"/>
              </w:rPr>
            </w:pPr>
          </w:p>
          <w:p w:rsidR="008B3B08" w:rsidRPr="00474C9B" w:rsidRDefault="008B3B08" w:rsidP="008B3B08">
            <w:pPr>
              <w:pStyle w:val="af1"/>
              <w:numPr>
                <w:ilvl w:val="0"/>
                <w:numId w:val="27"/>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hint="eastAsia"/>
                <w:spacing w:val="20"/>
                <w:kern w:val="0"/>
                <w:u w:val="single"/>
              </w:rPr>
              <w:t>盧懿杏</w:t>
            </w:r>
            <w:r w:rsidRPr="00474C9B">
              <w:rPr>
                <w:rFonts w:asciiTheme="minorEastAsia" w:hAnsiTheme="minorEastAsia"/>
                <w:spacing w:val="20"/>
                <w:kern w:val="0"/>
                <w:u w:val="single"/>
              </w:rPr>
              <w:t>議員</w:t>
            </w:r>
            <w:r w:rsidRPr="00474C9B">
              <w:rPr>
                <w:rFonts w:asciiTheme="minorEastAsia" w:hAnsiTheme="minorEastAsia" w:cs="新細明體" w:hint="eastAsia"/>
                <w:spacing w:val="20"/>
                <w:kern w:val="0"/>
              </w:rPr>
              <w:t>表示，她贊同其他議員的意見。另外，她詢問為何A12號線在早上的繁忙時間是20至60分鐘一班，並指出早上繁忙時間A12在水街已滿座，如班次不夠密，居民只能乘坐車費昂貴的18X號線。居民認為18X號線應保持原有路線及車費以服務西營盤及石塘咀的街坊。她贊同</w:t>
            </w:r>
            <w:r w:rsidRPr="00474C9B">
              <w:rPr>
                <w:rFonts w:asciiTheme="minorEastAsia" w:hAnsiTheme="minorEastAsia" w:hint="eastAsia"/>
                <w:spacing w:val="20"/>
                <w:kern w:val="0"/>
                <w:u w:val="single"/>
              </w:rPr>
              <w:t>陳學鋒</w:t>
            </w:r>
            <w:r w:rsidRPr="00474C9B">
              <w:rPr>
                <w:rFonts w:asciiTheme="minorEastAsia" w:hAnsiTheme="minorEastAsia"/>
                <w:spacing w:val="20"/>
                <w:kern w:val="0"/>
                <w:u w:val="single"/>
              </w:rPr>
              <w:t>議員</w:t>
            </w:r>
            <w:r w:rsidRPr="00474C9B">
              <w:rPr>
                <w:rFonts w:asciiTheme="minorEastAsia" w:hAnsiTheme="minorEastAsia" w:cs="新細明體" w:hint="eastAsia"/>
                <w:spacing w:val="20"/>
                <w:kern w:val="0"/>
              </w:rPr>
              <w:t>反對5X號線的改道建議，並希望能加設高樂花園的中途站以服務西營盤的居民。</w:t>
            </w:r>
          </w:p>
          <w:p w:rsidR="008B3B08" w:rsidRPr="00474C9B" w:rsidRDefault="008B3B08" w:rsidP="008B3B08">
            <w:pPr>
              <w:pStyle w:val="af1"/>
              <w:ind w:left="1075" w:hanging="595"/>
              <w:jc w:val="both"/>
              <w:rPr>
                <w:rFonts w:asciiTheme="minorEastAsia" w:hAnsiTheme="minorEastAsia"/>
                <w:spacing w:val="20"/>
                <w:kern w:val="0"/>
              </w:rPr>
            </w:pPr>
          </w:p>
          <w:p w:rsidR="008B3B08" w:rsidRPr="00474C9B" w:rsidRDefault="008B3B08" w:rsidP="008B3B08">
            <w:pPr>
              <w:pStyle w:val="af1"/>
              <w:numPr>
                <w:ilvl w:val="0"/>
                <w:numId w:val="27"/>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hint="eastAsia"/>
                <w:spacing w:val="20"/>
                <w:kern w:val="0"/>
                <w:u w:val="single"/>
              </w:rPr>
              <w:t>梁景裕委員</w:t>
            </w:r>
            <w:r w:rsidRPr="001244EC">
              <w:rPr>
                <w:rFonts w:asciiTheme="minorEastAsia" w:hAnsiTheme="minorEastAsia" w:hint="eastAsia"/>
                <w:spacing w:val="20"/>
                <w:kern w:val="0"/>
              </w:rPr>
              <w:t>表示，</w:t>
            </w:r>
            <w:r>
              <w:rPr>
                <w:rFonts w:asciiTheme="minorEastAsia" w:hAnsiTheme="minorEastAsia" w:cs="新細明體" w:hint="eastAsia"/>
                <w:spacing w:val="20"/>
                <w:kern w:val="0"/>
              </w:rPr>
              <w:t>他對個別路線與其他委員持不同意見。他</w:t>
            </w:r>
            <w:r w:rsidRPr="00474C9B">
              <w:rPr>
                <w:rFonts w:asciiTheme="minorEastAsia" w:hAnsiTheme="minorEastAsia" w:cs="新細明體" w:hint="eastAsia"/>
                <w:spacing w:val="20"/>
                <w:kern w:val="0"/>
              </w:rPr>
              <w:t>支持5X號線及18X號線的</w:t>
            </w:r>
            <w:r>
              <w:rPr>
                <w:rFonts w:asciiTheme="minorEastAsia" w:hAnsiTheme="minorEastAsia" w:cs="新細明體" w:hint="eastAsia"/>
                <w:spacing w:val="20"/>
                <w:kern w:val="0"/>
              </w:rPr>
              <w:t>調整</w:t>
            </w:r>
            <w:r w:rsidRPr="00474C9B">
              <w:rPr>
                <w:rFonts w:asciiTheme="minorEastAsia" w:hAnsiTheme="minorEastAsia" w:cs="新細明體" w:hint="eastAsia"/>
                <w:spacing w:val="20"/>
                <w:kern w:val="0"/>
              </w:rPr>
              <w:t>方案，因現時這兩條路線的競爭力很低，乘客量少，他支持5X號線削減金鐘的中途站，以改善路線的競爭力。他指出，18X號線延長至小西灣及只停大站的快線服務是創新的建議，有一定吸引力，但實行此方案時，巴士公司應補充繁忙時間由西區至鰂魚涌及太古坊一帶的替代服務以滿足上班市民的需要。此外，他贊同簡化43M號線在堅尼地城的路線，但他認為如能節省行車時間，便不應縮減班次，甚至應該加密班</w:t>
            </w:r>
            <w:r w:rsidRPr="00474C9B">
              <w:rPr>
                <w:rFonts w:asciiTheme="minorEastAsia" w:hAnsiTheme="minorEastAsia" w:cs="新細明體" w:hint="eastAsia"/>
                <w:spacing w:val="20"/>
                <w:kern w:val="0"/>
              </w:rPr>
              <w:lastRenderedPageBreak/>
              <w:t>次，將中途站移近堅尼地城地鐵站出口，吸引更多市民乘搭。</w:t>
            </w:r>
          </w:p>
          <w:p w:rsidR="008B3B08" w:rsidRPr="00474C9B" w:rsidRDefault="008B3B08" w:rsidP="008B3B08">
            <w:pPr>
              <w:pStyle w:val="af1"/>
              <w:ind w:left="1075" w:hanging="595"/>
              <w:jc w:val="both"/>
              <w:rPr>
                <w:rFonts w:asciiTheme="minorEastAsia" w:hAnsiTheme="minorEastAsia"/>
                <w:spacing w:val="20"/>
                <w:kern w:val="0"/>
              </w:rPr>
            </w:pPr>
          </w:p>
          <w:p w:rsidR="008B3B08" w:rsidRPr="00474C9B" w:rsidRDefault="008B3B08" w:rsidP="008B3B08">
            <w:pPr>
              <w:pStyle w:val="af1"/>
              <w:numPr>
                <w:ilvl w:val="0"/>
                <w:numId w:val="27"/>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hint="eastAsia"/>
                <w:spacing w:val="20"/>
                <w:kern w:val="0"/>
                <w:u w:val="single"/>
              </w:rPr>
              <w:t>葉錦龍委員</w:t>
            </w:r>
            <w:r w:rsidRPr="00474C9B">
              <w:rPr>
                <w:rFonts w:asciiTheme="minorEastAsia" w:hAnsiTheme="minorEastAsia" w:cs="新細明體" w:hint="eastAsia"/>
                <w:spacing w:val="20"/>
                <w:kern w:val="0"/>
              </w:rPr>
              <w:t>指出，M47號線原先服務華富至金鐘，但改為43M號線後，服務進一步由石塘咀縮短至堅尼地城，令石塘咀及西環二萬多位市民不能使用此路線</w:t>
            </w:r>
            <w:r>
              <w:rPr>
                <w:rFonts w:asciiTheme="minorEastAsia" w:hAnsiTheme="minorEastAsia" w:cs="新細明體" w:hint="eastAsia"/>
                <w:spacing w:val="20"/>
                <w:kern w:val="0"/>
              </w:rPr>
              <w:t>。他指出，運輸署不應只為巴士公司的盈利</w:t>
            </w:r>
            <w:r w:rsidRPr="00474C9B">
              <w:rPr>
                <w:rFonts w:asciiTheme="minorEastAsia" w:hAnsiTheme="minorEastAsia" w:cs="新細明體" w:hint="eastAsia"/>
                <w:spacing w:val="20"/>
                <w:kern w:val="0"/>
              </w:rPr>
              <w:t>服務，而要考慮市民乘車便利。他亦指出，市民乘坐18X號線由堅尼地城到灣仔要付九元車費，這對短途的乘客並不公平。另外，他詢問5X號線在調整路線後，會否在金鐘海富中心外設中途站。</w:t>
            </w:r>
          </w:p>
          <w:p w:rsidR="008B3B08" w:rsidRPr="00474C9B" w:rsidRDefault="008B3B08" w:rsidP="008B3B08">
            <w:pPr>
              <w:pStyle w:val="af1"/>
              <w:ind w:left="1075" w:hanging="595"/>
              <w:jc w:val="both"/>
              <w:rPr>
                <w:rFonts w:asciiTheme="minorEastAsia" w:hAnsiTheme="minorEastAsia"/>
                <w:spacing w:val="20"/>
                <w:kern w:val="0"/>
              </w:rPr>
            </w:pPr>
          </w:p>
          <w:p w:rsidR="008B3B08" w:rsidRPr="00474C9B" w:rsidRDefault="009C754C" w:rsidP="008B3B08">
            <w:pPr>
              <w:pStyle w:val="af1"/>
              <w:numPr>
                <w:ilvl w:val="0"/>
                <w:numId w:val="27"/>
              </w:numPr>
              <w:suppressAutoHyphens w:val="0"/>
              <w:ind w:leftChars="0" w:left="1134" w:hanging="595"/>
              <w:jc w:val="both"/>
              <w:rPr>
                <w:rFonts w:asciiTheme="minorEastAsia" w:hAnsiTheme="minorEastAsia" w:cs="新細明體"/>
                <w:spacing w:val="20"/>
                <w:kern w:val="0"/>
              </w:rPr>
            </w:pPr>
            <w:r>
              <w:rPr>
                <w:rFonts w:asciiTheme="minorEastAsia" w:hAnsiTheme="minorEastAsia" w:hint="eastAsia"/>
                <w:spacing w:val="20"/>
                <w:kern w:val="0"/>
                <w:u w:val="single"/>
              </w:rPr>
              <w:t>伍凱</w:t>
            </w:r>
            <w:r>
              <w:rPr>
                <w:rFonts w:asciiTheme="minorEastAsia" w:hAnsiTheme="minorEastAsia" w:hint="eastAsia"/>
                <w:spacing w:val="20"/>
                <w:kern w:val="0"/>
                <w:u w:val="single"/>
                <w:lang w:eastAsia="zh-TW"/>
              </w:rPr>
              <w:t>欣</w:t>
            </w:r>
            <w:r w:rsidR="008B3B08" w:rsidRPr="00474C9B">
              <w:rPr>
                <w:rFonts w:asciiTheme="minorEastAsia" w:hAnsiTheme="minorEastAsia" w:hint="eastAsia"/>
                <w:spacing w:val="20"/>
                <w:kern w:val="0"/>
                <w:u w:val="single"/>
              </w:rPr>
              <w:t>委員</w:t>
            </w:r>
            <w:r w:rsidR="008B3B08" w:rsidRPr="00474C9B">
              <w:rPr>
                <w:rFonts w:asciiTheme="minorEastAsia" w:hAnsiTheme="minorEastAsia" w:hint="eastAsia"/>
                <w:spacing w:val="20"/>
                <w:kern w:val="0"/>
              </w:rPr>
              <w:t>表示，</w:t>
            </w:r>
            <w:r w:rsidR="008B3B08" w:rsidRPr="00474C9B">
              <w:rPr>
                <w:rFonts w:asciiTheme="minorEastAsia" w:hAnsiTheme="minorEastAsia" w:cs="新細明體" w:hint="eastAsia"/>
                <w:spacing w:val="20"/>
                <w:kern w:val="0"/>
              </w:rPr>
              <w:t>港鐵西延後，半山居民並沒有因此受惠，但半山的巴士服務卻不斷遭削減，就此她表示極度不滿。她指出，</w:t>
            </w:r>
            <w:r w:rsidR="008B3B08" w:rsidRPr="00474C9B">
              <w:rPr>
                <w:rFonts w:asciiTheme="minorEastAsia" w:hAnsiTheme="minorEastAsia" w:hint="eastAsia"/>
                <w:spacing w:val="20"/>
                <w:kern w:val="0"/>
              </w:rPr>
              <w:t>12</w:t>
            </w:r>
            <w:r w:rsidR="008B3B08" w:rsidRPr="00474C9B">
              <w:rPr>
                <w:rFonts w:asciiTheme="minorEastAsia" w:hAnsiTheme="minorEastAsia" w:cs="新細明體" w:hint="eastAsia"/>
                <w:spacing w:val="20"/>
                <w:kern w:val="0"/>
              </w:rPr>
              <w:t>號線及</w:t>
            </w:r>
            <w:r w:rsidR="008B3B08" w:rsidRPr="00474C9B">
              <w:rPr>
                <w:rFonts w:asciiTheme="minorEastAsia" w:hAnsiTheme="minorEastAsia" w:hint="eastAsia"/>
                <w:spacing w:val="20"/>
                <w:kern w:val="0"/>
              </w:rPr>
              <w:t>13</w:t>
            </w:r>
            <w:r w:rsidR="008B3B08" w:rsidRPr="00474C9B">
              <w:rPr>
                <w:rFonts w:asciiTheme="minorEastAsia" w:hAnsiTheme="minorEastAsia" w:cs="新細明體" w:hint="eastAsia"/>
                <w:spacing w:val="20"/>
                <w:kern w:val="0"/>
              </w:rPr>
              <w:t>號線削減班次後，市民需候車半小時並不合理，並會減少市民使用</w:t>
            </w:r>
            <w:r w:rsidR="008B3B08" w:rsidRPr="00474C9B">
              <w:rPr>
                <w:rFonts w:asciiTheme="minorEastAsia" w:hAnsiTheme="minorEastAsia" w:hint="eastAsia"/>
                <w:spacing w:val="20"/>
                <w:kern w:val="0"/>
              </w:rPr>
              <w:t>12</w:t>
            </w:r>
            <w:r w:rsidR="008B3B08" w:rsidRPr="00474C9B">
              <w:rPr>
                <w:rFonts w:asciiTheme="minorEastAsia" w:hAnsiTheme="minorEastAsia" w:cs="新細明體" w:hint="eastAsia"/>
                <w:spacing w:val="20"/>
                <w:kern w:val="0"/>
              </w:rPr>
              <w:t>號線及</w:t>
            </w:r>
            <w:r w:rsidR="008B3B08" w:rsidRPr="00474C9B">
              <w:rPr>
                <w:rFonts w:asciiTheme="minorEastAsia" w:hAnsiTheme="minorEastAsia" w:hint="eastAsia"/>
                <w:spacing w:val="20"/>
                <w:kern w:val="0"/>
              </w:rPr>
              <w:t>13</w:t>
            </w:r>
            <w:r w:rsidR="008B3B08" w:rsidRPr="00474C9B">
              <w:rPr>
                <w:rFonts w:asciiTheme="minorEastAsia" w:hAnsiTheme="minorEastAsia" w:cs="新細明體" w:hint="eastAsia"/>
                <w:spacing w:val="20"/>
                <w:kern w:val="0"/>
              </w:rPr>
              <w:t>號線，變相削減巴士公司的盈利，因此她不理解為何巴士公司有此建議。此外，她建議</w:t>
            </w:r>
            <w:r w:rsidR="008B3B08" w:rsidRPr="00474C9B">
              <w:rPr>
                <w:rFonts w:asciiTheme="minorEastAsia" w:hAnsiTheme="minorEastAsia" w:hint="eastAsia"/>
                <w:spacing w:val="20"/>
                <w:kern w:val="0"/>
              </w:rPr>
              <w:t>12</w:t>
            </w:r>
            <w:r w:rsidR="008B3B08" w:rsidRPr="00474C9B">
              <w:rPr>
                <w:rFonts w:asciiTheme="minorEastAsia" w:hAnsiTheme="minorEastAsia" w:cs="新細明體" w:hint="eastAsia"/>
                <w:spacing w:val="20"/>
                <w:kern w:val="0"/>
              </w:rPr>
              <w:t>號線或</w:t>
            </w:r>
            <w:r w:rsidR="008B3B08" w:rsidRPr="00474C9B">
              <w:rPr>
                <w:rFonts w:asciiTheme="minorEastAsia" w:hAnsiTheme="minorEastAsia" w:hint="eastAsia"/>
                <w:spacing w:val="20"/>
                <w:kern w:val="0"/>
              </w:rPr>
              <w:t>13</w:t>
            </w:r>
            <w:r w:rsidR="008B3B08" w:rsidRPr="00474C9B">
              <w:rPr>
                <w:rFonts w:asciiTheme="minorEastAsia" w:hAnsiTheme="minorEastAsia" w:cs="新細明體" w:hint="eastAsia"/>
                <w:spacing w:val="20"/>
                <w:kern w:val="0"/>
              </w:rPr>
              <w:t>號線應延伸服務至上環，並請運輸署試車，提供客觀的數據研究是否可延長服務至上環。她亦反對40號線縮減服務時間至晚上七時，因40</w:t>
            </w:r>
            <w:r w:rsidR="008B3B08">
              <w:rPr>
                <w:rFonts w:asciiTheme="minorEastAsia" w:hAnsiTheme="minorEastAsia" w:cs="新細明體" w:hint="eastAsia"/>
                <w:spacing w:val="20"/>
                <w:kern w:val="0"/>
              </w:rPr>
              <w:t>號線是服務羅便臣道的主要路線，而改為單向的建議將</w:t>
            </w:r>
            <w:r w:rsidR="008B3B08" w:rsidRPr="00474C9B">
              <w:rPr>
                <w:rFonts w:asciiTheme="minorEastAsia" w:hAnsiTheme="minorEastAsia" w:cs="新細明體" w:hint="eastAsia"/>
                <w:spacing w:val="20"/>
                <w:kern w:val="0"/>
              </w:rPr>
              <w:t>減少居民乘車的選擇。</w:t>
            </w:r>
          </w:p>
          <w:p w:rsidR="008B3B08" w:rsidRPr="00474C9B" w:rsidRDefault="008B3B08" w:rsidP="008B3B08">
            <w:pPr>
              <w:pStyle w:val="af1"/>
              <w:ind w:left="1075" w:hanging="595"/>
              <w:jc w:val="both"/>
              <w:rPr>
                <w:rFonts w:asciiTheme="minorEastAsia" w:hAnsiTheme="minorEastAsia"/>
                <w:spacing w:val="20"/>
                <w:kern w:val="0"/>
              </w:rPr>
            </w:pPr>
          </w:p>
          <w:p w:rsidR="008B3B08" w:rsidRPr="00474C9B" w:rsidRDefault="008B3B08" w:rsidP="008B3B08">
            <w:pPr>
              <w:pStyle w:val="af1"/>
              <w:numPr>
                <w:ilvl w:val="0"/>
                <w:numId w:val="27"/>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spacing w:val="20"/>
                <w:kern w:val="0"/>
                <w:u w:val="single"/>
              </w:rPr>
              <w:t>李志恒議員</w:t>
            </w:r>
            <w:r w:rsidRPr="00474C9B">
              <w:rPr>
                <w:rFonts w:asciiTheme="minorEastAsia" w:hAnsiTheme="minorEastAsia" w:hint="eastAsia"/>
                <w:spacing w:val="20"/>
                <w:kern w:val="0"/>
              </w:rPr>
              <w:t>贊同</w:t>
            </w:r>
            <w:r>
              <w:rPr>
                <w:rFonts w:asciiTheme="minorEastAsia" w:hAnsiTheme="minorEastAsia" w:cs="新細明體" w:hint="eastAsia"/>
                <w:spacing w:val="20"/>
                <w:kern w:val="0"/>
              </w:rPr>
              <w:t>將</w:t>
            </w:r>
            <w:r w:rsidRPr="00474C9B">
              <w:rPr>
                <w:rFonts w:asciiTheme="minorEastAsia" w:hAnsiTheme="minorEastAsia" w:hint="eastAsia"/>
                <w:spacing w:val="20"/>
                <w:kern w:val="0"/>
              </w:rPr>
              <w:t>18X</w:t>
            </w:r>
            <w:r w:rsidRPr="00474C9B">
              <w:rPr>
                <w:rFonts w:asciiTheme="minorEastAsia" w:hAnsiTheme="minorEastAsia" w:cs="新細明體" w:hint="eastAsia"/>
                <w:spacing w:val="20"/>
                <w:kern w:val="0"/>
              </w:rPr>
              <w:t>號線延伸至小西灣，但</w:t>
            </w:r>
            <w:r>
              <w:rPr>
                <w:rFonts w:asciiTheme="minorEastAsia" w:hAnsiTheme="minorEastAsia" w:cs="新細明體" w:hint="eastAsia"/>
                <w:spacing w:val="20"/>
                <w:kern w:val="0"/>
              </w:rPr>
              <w:t>由於</w:t>
            </w:r>
            <w:r w:rsidRPr="00474C9B">
              <w:rPr>
                <w:rFonts w:asciiTheme="minorEastAsia" w:hAnsiTheme="minorEastAsia" w:cs="新細明體" w:hint="eastAsia"/>
                <w:spacing w:val="20"/>
                <w:kern w:val="0"/>
              </w:rPr>
              <w:t>原有的18X號線亦有一定</w:t>
            </w:r>
            <w:r>
              <w:rPr>
                <w:rFonts w:asciiTheme="minorEastAsia" w:hAnsiTheme="minorEastAsia" w:cs="新細明體" w:hint="eastAsia"/>
                <w:spacing w:val="20"/>
                <w:kern w:val="0"/>
              </w:rPr>
              <w:t>乘客</w:t>
            </w:r>
            <w:r w:rsidRPr="00474C9B">
              <w:rPr>
                <w:rFonts w:asciiTheme="minorEastAsia" w:hAnsiTheme="minorEastAsia" w:cs="新細明體" w:hint="eastAsia"/>
                <w:spacing w:val="20"/>
                <w:kern w:val="0"/>
              </w:rPr>
              <w:t>需求，因此他建議將18X號線部分時間行走原有路線，或將其分為兩條路線，以滿足乘客的實際需求。</w:t>
            </w:r>
          </w:p>
          <w:p w:rsidR="008B3B08" w:rsidRPr="00474C9B" w:rsidRDefault="008B3B08" w:rsidP="008B3B08">
            <w:pPr>
              <w:overflowPunct w:val="0"/>
              <w:autoSpaceDE w:val="0"/>
              <w:autoSpaceDN w:val="0"/>
              <w:adjustRightInd w:val="0"/>
              <w:ind w:right="29"/>
              <w:jc w:val="both"/>
              <w:rPr>
                <w:rFonts w:asciiTheme="minorEastAsia" w:hAnsiTheme="minorEastAsia" w:cs="新細明體"/>
                <w:spacing w:val="20"/>
                <w:kern w:val="0"/>
              </w:rPr>
            </w:pPr>
          </w:p>
          <w:p w:rsid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u w:val="single"/>
              </w:rPr>
              <w:t>蔡綺琳女士</w:t>
            </w:r>
            <w:r w:rsidRPr="008B3B08">
              <w:rPr>
                <w:rFonts w:asciiTheme="minorEastAsia" w:eastAsiaTheme="minorEastAsia" w:hAnsiTheme="minorEastAsia" w:hint="eastAsia"/>
                <w:spacing w:val="20"/>
              </w:rPr>
              <w:t>回應重點如下：</w:t>
            </w:r>
          </w:p>
          <w:p w:rsidR="008B3B08" w:rsidRPr="008B3B08" w:rsidRDefault="008B3B08" w:rsidP="008B3B08">
            <w:pPr>
              <w:tabs>
                <w:tab w:val="left" w:pos="-2977"/>
              </w:tabs>
              <w:overflowPunct w:val="0"/>
              <w:adjustRightInd w:val="0"/>
              <w:jc w:val="both"/>
              <w:rPr>
                <w:rFonts w:asciiTheme="minorEastAsia" w:eastAsiaTheme="minorEastAsia" w:hAnsiTheme="minorEastAsia"/>
                <w:spacing w:val="20"/>
              </w:rPr>
            </w:pPr>
          </w:p>
          <w:p w:rsidR="008B3B08" w:rsidRPr="00474C9B" w:rsidRDefault="008B3B08" w:rsidP="008B3B08">
            <w:pPr>
              <w:pStyle w:val="af1"/>
              <w:numPr>
                <w:ilvl w:val="0"/>
                <w:numId w:val="29"/>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rPr>
              <w:t>為配合第5X號線服務的改動，巴士公司會新增</w:t>
            </w:r>
            <w:r>
              <w:rPr>
                <w:rFonts w:asciiTheme="minorEastAsia" w:hAnsiTheme="minorEastAsia" w:cs="新細明體" w:hint="eastAsia"/>
                <w:spacing w:val="20"/>
                <w:kern w:val="0"/>
              </w:rPr>
              <w:t>城巴</w:t>
            </w:r>
            <w:r w:rsidRPr="00474C9B">
              <w:rPr>
                <w:rFonts w:asciiTheme="minorEastAsia" w:hAnsiTheme="minorEastAsia" w:cs="新細明體" w:hint="eastAsia"/>
                <w:spacing w:val="20"/>
                <w:kern w:val="0"/>
              </w:rPr>
              <w:t>第5B號線</w:t>
            </w:r>
            <w:r>
              <w:rPr>
                <w:rFonts w:asciiTheme="minorEastAsia" w:hAnsiTheme="minorEastAsia" w:cs="新細明體" w:hint="eastAsia"/>
                <w:spacing w:val="20"/>
                <w:kern w:val="0"/>
              </w:rPr>
              <w:t>與</w:t>
            </w:r>
            <w:r w:rsidRPr="00474C9B">
              <w:rPr>
                <w:rFonts w:asciiTheme="minorEastAsia" w:hAnsiTheme="minorEastAsia" w:cs="新細明體" w:hint="eastAsia"/>
                <w:spacing w:val="20"/>
                <w:kern w:val="0"/>
              </w:rPr>
              <w:t>第5X號線</w:t>
            </w:r>
            <w:r>
              <w:rPr>
                <w:rFonts w:asciiTheme="minorEastAsia" w:hAnsiTheme="minorEastAsia" w:cs="新細明體" w:hint="eastAsia"/>
                <w:spacing w:val="20"/>
                <w:kern w:val="0"/>
              </w:rPr>
              <w:t>的</w:t>
            </w:r>
            <w:r w:rsidRPr="00474C9B">
              <w:rPr>
                <w:rFonts w:asciiTheme="minorEastAsia" w:hAnsiTheme="minorEastAsia" w:cs="新細明體" w:hint="eastAsia"/>
                <w:spacing w:val="20"/>
                <w:kern w:val="0"/>
              </w:rPr>
              <w:t>轉乘優惠，乘客可乘坐第5B號線轉乘第5X號線</w:t>
            </w:r>
            <w:r>
              <w:rPr>
                <w:rFonts w:asciiTheme="minorEastAsia" w:hAnsiTheme="minorEastAsia" w:cs="新細明體" w:hint="eastAsia"/>
                <w:spacing w:val="20"/>
                <w:kern w:val="0"/>
              </w:rPr>
              <w:t>前往目的地</w:t>
            </w:r>
            <w:r w:rsidRPr="00474C9B">
              <w:rPr>
                <w:rFonts w:asciiTheme="minorEastAsia" w:hAnsiTheme="minorEastAsia" w:cs="新細明體" w:hint="eastAsia"/>
                <w:spacing w:val="20"/>
                <w:kern w:val="0"/>
              </w:rPr>
              <w:t>。</w:t>
            </w:r>
          </w:p>
          <w:p w:rsidR="008B3B08" w:rsidRPr="00474C9B" w:rsidRDefault="008B3B08" w:rsidP="008B3B08">
            <w:pPr>
              <w:ind w:left="1134" w:hanging="595"/>
              <w:jc w:val="both"/>
              <w:rPr>
                <w:rFonts w:asciiTheme="minorEastAsia" w:hAnsiTheme="minorEastAsia" w:cs="新細明體"/>
                <w:spacing w:val="20"/>
                <w:kern w:val="0"/>
              </w:rPr>
            </w:pPr>
          </w:p>
          <w:p w:rsidR="008B3B08" w:rsidRPr="00F25365" w:rsidRDefault="008B3B08" w:rsidP="008B3B08">
            <w:pPr>
              <w:pStyle w:val="af1"/>
              <w:numPr>
                <w:ilvl w:val="0"/>
                <w:numId w:val="29"/>
              </w:numPr>
              <w:suppressAutoHyphens w:val="0"/>
              <w:ind w:leftChars="0" w:left="1134" w:hanging="595"/>
              <w:jc w:val="both"/>
              <w:rPr>
                <w:rFonts w:asciiTheme="minorEastAsia" w:hAnsiTheme="minorEastAsia" w:cs="新細明體"/>
                <w:spacing w:val="20"/>
                <w:kern w:val="0"/>
              </w:rPr>
            </w:pPr>
            <w:r w:rsidRPr="00F25365">
              <w:rPr>
                <w:rFonts w:asciiTheme="minorEastAsia" w:hAnsiTheme="minorEastAsia" w:cs="新細明體" w:hint="eastAsia"/>
                <w:spacing w:val="20"/>
                <w:kern w:val="0"/>
              </w:rPr>
              <w:t>由於在西區</w:t>
            </w:r>
            <w:proofErr w:type="gramStart"/>
            <w:r w:rsidRPr="00F25365">
              <w:rPr>
                <w:rFonts w:asciiTheme="minorEastAsia" w:hAnsiTheme="minorEastAsia" w:cs="新細明體" w:hint="eastAsia"/>
                <w:spacing w:val="20"/>
                <w:kern w:val="0"/>
              </w:rPr>
              <w:t>堅尼地</w:t>
            </w:r>
            <w:proofErr w:type="gramEnd"/>
            <w:r w:rsidRPr="00F25365">
              <w:rPr>
                <w:rFonts w:asciiTheme="minorEastAsia" w:hAnsiTheme="minorEastAsia" w:cs="新細明體" w:hint="eastAsia"/>
                <w:spacing w:val="20"/>
                <w:kern w:val="0"/>
              </w:rPr>
              <w:t>城</w:t>
            </w:r>
            <w:r>
              <w:rPr>
                <w:rFonts w:ascii="細明體" w:eastAsia="細明體" w:cs="細明體" w:hint="eastAsia"/>
                <w:color w:val="000000"/>
                <w:spacing w:val="20"/>
                <w:kern w:val="0"/>
                <w:lang w:eastAsia="zh-TW"/>
              </w:rPr>
              <w:t>「</w:t>
            </w:r>
            <w:r w:rsidRPr="00F25365">
              <w:rPr>
                <w:rFonts w:ascii="細明體" w:eastAsia="細明體" w:cs="細明體" w:hint="eastAsia"/>
                <w:color w:val="000000"/>
                <w:spacing w:val="20"/>
                <w:kern w:val="0"/>
              </w:rPr>
              <w:t>連接</w:t>
            </w:r>
            <w:proofErr w:type="gramStart"/>
            <w:r w:rsidRPr="00F25365">
              <w:rPr>
                <w:rFonts w:asciiTheme="minorEastAsia" w:hAnsiTheme="minorEastAsia" w:cs="新細明體" w:hint="eastAsia"/>
                <w:spacing w:val="20"/>
                <w:kern w:val="0"/>
              </w:rPr>
              <w:t>城西道</w:t>
            </w:r>
            <w:proofErr w:type="gramEnd"/>
            <w:r w:rsidRPr="00F25365">
              <w:rPr>
                <w:rFonts w:asciiTheme="minorEastAsia" w:hAnsiTheme="minorEastAsia" w:cs="新細明體" w:hint="eastAsia"/>
                <w:spacing w:val="20"/>
                <w:kern w:val="0"/>
              </w:rPr>
              <w:t>至士美菲路試驗計劃</w:t>
            </w:r>
            <w:r>
              <w:rPr>
                <w:rFonts w:asciiTheme="minorEastAsia" w:hAnsiTheme="minorEastAsia" w:cs="新細明體" w:hint="eastAsia"/>
                <w:spacing w:val="20"/>
                <w:kern w:val="0"/>
                <w:lang w:eastAsia="zh-TW"/>
              </w:rPr>
              <w:t>-</w:t>
            </w:r>
            <w:r w:rsidRPr="00F25365">
              <w:rPr>
                <w:rFonts w:asciiTheme="minorEastAsia" w:hAnsiTheme="minorEastAsia" w:cs="新細明體" w:hint="eastAsia"/>
                <w:spacing w:val="20"/>
                <w:kern w:val="0"/>
              </w:rPr>
              <w:t>第二階段</w:t>
            </w:r>
            <w:r>
              <w:rPr>
                <w:rFonts w:ascii="細明體" w:eastAsia="細明體" w:cs="細明體" w:hint="eastAsia"/>
                <w:color w:val="000000"/>
                <w:spacing w:val="20"/>
                <w:kern w:val="0"/>
                <w:lang w:eastAsia="zh-TW"/>
              </w:rPr>
              <w:t>」</w:t>
            </w:r>
            <w:r w:rsidRPr="00F25365">
              <w:rPr>
                <w:rFonts w:ascii="細明體" w:eastAsia="細明體" w:cs="細明體" w:hint="eastAsia"/>
                <w:color w:val="000000"/>
                <w:spacing w:val="20"/>
                <w:kern w:val="0"/>
              </w:rPr>
              <w:t>的交通改道措施</w:t>
            </w:r>
            <w:r w:rsidRPr="00F25365">
              <w:rPr>
                <w:rFonts w:asciiTheme="minorEastAsia" w:hAnsiTheme="minorEastAsia" w:cs="新細明體" w:hint="eastAsia"/>
                <w:spacing w:val="20"/>
                <w:kern w:val="0"/>
              </w:rPr>
              <w:t>將於今年第三季實施，故此</w:t>
            </w:r>
            <w:r w:rsidRPr="00F25365">
              <w:rPr>
                <w:rFonts w:asciiTheme="minorEastAsia" w:hAnsiTheme="minorEastAsia" w:cs="新細明體" w:hint="eastAsia"/>
                <w:spacing w:val="20"/>
                <w:kern w:val="0"/>
                <w:lang w:eastAsia="zh-TW"/>
              </w:rPr>
              <w:t>運輸署</w:t>
            </w:r>
            <w:r w:rsidRPr="00F25365">
              <w:rPr>
                <w:rFonts w:asciiTheme="minorEastAsia" w:hAnsiTheme="minorEastAsia" w:cs="新細明體" w:hint="eastAsia"/>
                <w:spacing w:val="20"/>
                <w:kern w:val="0"/>
              </w:rPr>
              <w:t>已就早前提交的</w:t>
            </w:r>
            <w:r w:rsidRPr="00F25365">
              <w:rPr>
                <w:rFonts w:ascii="細明體" w:eastAsia="細明體" w:cs="細明體" w:hint="eastAsia"/>
                <w:color w:val="000000"/>
                <w:spacing w:val="20"/>
                <w:kern w:val="0"/>
              </w:rPr>
              <w:t>｢</w:t>
            </w:r>
            <w:r>
              <w:rPr>
                <w:rFonts w:ascii="細明體" w:eastAsia="細明體" w:cs="細明體"/>
                <w:color w:val="000000"/>
                <w:spacing w:val="20"/>
                <w:kern w:val="0"/>
              </w:rPr>
              <w:t>2016</w:t>
            </w:r>
            <w:r>
              <w:rPr>
                <w:rFonts w:ascii="細明體" w:eastAsia="細明體" w:cs="細明體" w:hint="eastAsia"/>
                <w:color w:val="000000"/>
                <w:spacing w:val="20"/>
                <w:kern w:val="0"/>
                <w:lang w:eastAsia="zh-TW"/>
              </w:rPr>
              <w:t>-</w:t>
            </w:r>
            <w:r w:rsidRPr="00F25365">
              <w:rPr>
                <w:rFonts w:ascii="細明體" w:eastAsia="細明體" w:cs="細明體"/>
                <w:color w:val="000000"/>
                <w:spacing w:val="20"/>
                <w:kern w:val="0"/>
              </w:rPr>
              <w:t>2017</w:t>
            </w:r>
            <w:r w:rsidRPr="00F25365">
              <w:rPr>
                <w:rFonts w:ascii="細明體" w:eastAsia="細明體" w:cs="細明體" w:hint="eastAsia"/>
                <w:color w:val="000000"/>
                <w:spacing w:val="20"/>
                <w:kern w:val="0"/>
              </w:rPr>
              <w:t>年度巴士路線計劃｣當中的城巴第</w:t>
            </w:r>
            <w:r w:rsidRPr="00F25365">
              <w:rPr>
                <w:rFonts w:asciiTheme="minorEastAsia" w:hAnsiTheme="minorEastAsia" w:cs="新細明體" w:hint="eastAsia"/>
                <w:spacing w:val="20"/>
                <w:kern w:val="0"/>
              </w:rPr>
              <w:t>43M號線</w:t>
            </w:r>
            <w:r w:rsidRPr="00F25365">
              <w:rPr>
                <w:rFonts w:ascii="細明體" w:eastAsia="細明體" w:cs="細明體" w:hint="eastAsia"/>
                <w:color w:val="000000"/>
                <w:spacing w:val="20"/>
                <w:kern w:val="0"/>
              </w:rPr>
              <w:t>的方案提供了補充資料，供委員參閱。城巴第</w:t>
            </w:r>
            <w:r w:rsidRPr="00F25365">
              <w:rPr>
                <w:rFonts w:asciiTheme="minorEastAsia" w:hAnsiTheme="minorEastAsia" w:cs="新細明體" w:hint="eastAsia"/>
                <w:spacing w:val="20"/>
                <w:kern w:val="0"/>
              </w:rPr>
              <w:t>43M號線的方案在西區的行車路線調整至經西祥街，而該方案亦建議在石山街近堅尼地城地鐵站增設中途站，方便乘客轉乘地鐵。</w:t>
            </w:r>
          </w:p>
          <w:p w:rsidR="008B3B08" w:rsidRPr="00543B9A" w:rsidRDefault="008B3B08" w:rsidP="008B3B08">
            <w:pPr>
              <w:pStyle w:val="af1"/>
              <w:overflowPunct w:val="0"/>
              <w:autoSpaceDE w:val="0"/>
              <w:autoSpaceDN w:val="0"/>
              <w:adjustRightInd w:val="0"/>
              <w:ind w:leftChars="0" w:right="29"/>
              <w:jc w:val="both"/>
              <w:rPr>
                <w:rFonts w:asciiTheme="minorEastAsia" w:hAnsiTheme="minorEastAsia" w:cs="新細明體"/>
                <w:spacing w:val="20"/>
                <w:kern w:val="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u w:val="single"/>
              </w:rPr>
              <w:t>黃漢中先生</w:t>
            </w:r>
            <w:r w:rsidRPr="008B3B08">
              <w:rPr>
                <w:rFonts w:asciiTheme="minorEastAsia" w:eastAsiaTheme="minorEastAsia" w:hAnsiTheme="minorEastAsia" w:hint="eastAsia"/>
                <w:spacing w:val="20"/>
              </w:rPr>
              <w:t>回應重點如下：</w:t>
            </w:r>
          </w:p>
          <w:p w:rsidR="008B3B08" w:rsidRPr="00474C9B" w:rsidRDefault="008B3B08" w:rsidP="008B3B08">
            <w:pPr>
              <w:overflowPunct w:val="0"/>
              <w:autoSpaceDE w:val="0"/>
              <w:autoSpaceDN w:val="0"/>
              <w:adjustRightInd w:val="0"/>
              <w:ind w:right="29"/>
              <w:jc w:val="both"/>
              <w:rPr>
                <w:rFonts w:asciiTheme="minorEastAsia" w:hAnsiTheme="minorEastAsia" w:cs="新細明體"/>
                <w:spacing w:val="20"/>
                <w:kern w:val="0"/>
              </w:rPr>
            </w:pPr>
          </w:p>
          <w:p w:rsidR="008B3B08" w:rsidRPr="00474C9B" w:rsidRDefault="008B3B08" w:rsidP="008B3B08">
            <w:pPr>
              <w:pStyle w:val="af1"/>
              <w:numPr>
                <w:ilvl w:val="0"/>
                <w:numId w:val="30"/>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rPr>
              <w:t>現時5X號線西行方向近八成的乘客都在銅鑼灣和灣仔上車，通過現時建議的改動，可令大部分西行的乘客受惠。而改動後，在中</w:t>
            </w:r>
            <w:r w:rsidRPr="00474C9B">
              <w:rPr>
                <w:rFonts w:asciiTheme="minorEastAsia" w:hAnsiTheme="minorEastAsia" w:cs="新細明體" w:hint="eastAsia"/>
                <w:spacing w:val="20"/>
                <w:kern w:val="0"/>
              </w:rPr>
              <w:lastRenderedPageBreak/>
              <w:t>環交易廣場對面的中途站將會保留供中環的乘客使用。在此方案下，5X號線並不會在金鐘海富中心設中途站，因加設此站會令巴士需取道琳寶徑</w:t>
            </w:r>
            <w:r>
              <w:rPr>
                <w:rFonts w:asciiTheme="minorEastAsia" w:hAnsiTheme="minorEastAsia" w:cs="新細明體"/>
                <w:spacing w:val="20"/>
                <w:kern w:val="0"/>
                <w:lang w:val="en-GB"/>
              </w:rPr>
              <w:t>返</w:t>
            </w:r>
            <w:r w:rsidRPr="00474C9B">
              <w:rPr>
                <w:rFonts w:asciiTheme="minorEastAsia" w:hAnsiTheme="minorEastAsia" w:cs="新細明體" w:hint="eastAsia"/>
                <w:spacing w:val="20"/>
                <w:kern w:val="0"/>
              </w:rPr>
              <w:t>回干諾道中，增加不少行車時間，違背</w:t>
            </w:r>
            <w:r>
              <w:rPr>
                <w:rFonts w:asciiTheme="minorEastAsia" w:hAnsiTheme="minorEastAsia" w:cs="新細明體"/>
                <w:spacing w:val="20"/>
                <w:kern w:val="0"/>
                <w:lang w:val="en-GB"/>
              </w:rPr>
              <w:t>縮短</w:t>
            </w:r>
            <w:r w:rsidRPr="00474C9B">
              <w:rPr>
                <w:rFonts w:asciiTheme="minorEastAsia" w:hAnsiTheme="minorEastAsia" w:cs="新細明體" w:hint="eastAsia"/>
                <w:spacing w:val="20"/>
                <w:kern w:val="0"/>
              </w:rPr>
              <w:t>行車時間的原意。就高樂花園增加中途站的建議，由於18P號線已在高樂花園設有中途站，因此巴士公司不會在相同位置增加5X號線的中途站</w:t>
            </w:r>
            <w:r>
              <w:rPr>
                <w:rFonts w:asciiTheme="minorEastAsia" w:hAnsiTheme="minorEastAsia" w:cs="新細明體"/>
                <w:spacing w:val="20"/>
                <w:kern w:val="0"/>
                <w:lang w:val="en-GB"/>
              </w:rPr>
              <w:t>，避免角色重叠</w:t>
            </w:r>
            <w:r w:rsidRPr="00474C9B">
              <w:rPr>
                <w:rFonts w:asciiTheme="minorEastAsia" w:hAnsiTheme="minorEastAsia" w:cs="新細明體" w:hint="eastAsia"/>
                <w:spacing w:val="20"/>
                <w:kern w:val="0"/>
              </w:rPr>
              <w:t>。</w:t>
            </w:r>
          </w:p>
          <w:p w:rsidR="008B3B08" w:rsidRPr="00474C9B" w:rsidRDefault="008B3B08" w:rsidP="008B3B08">
            <w:pPr>
              <w:pStyle w:val="af1"/>
              <w:ind w:leftChars="0" w:left="1134" w:hanging="595"/>
              <w:jc w:val="both"/>
              <w:rPr>
                <w:rFonts w:asciiTheme="minorEastAsia" w:hAnsiTheme="minorEastAsia" w:cs="新細明體"/>
                <w:spacing w:val="20"/>
                <w:kern w:val="0"/>
              </w:rPr>
            </w:pPr>
          </w:p>
          <w:p w:rsidR="008B3B08" w:rsidRPr="00474C9B" w:rsidRDefault="008B3B08" w:rsidP="008B3B08">
            <w:pPr>
              <w:pStyle w:val="af1"/>
              <w:numPr>
                <w:ilvl w:val="0"/>
                <w:numId w:val="30"/>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rPr>
              <w:t>18X號線現時的路線與港鐵完全重疊，在一五年六月，其客量</w:t>
            </w:r>
            <w:r>
              <w:rPr>
                <w:rFonts w:asciiTheme="minorEastAsia" w:hAnsiTheme="minorEastAsia" w:cs="新細明體"/>
                <w:spacing w:val="20"/>
                <w:kern w:val="0"/>
                <w:lang w:val="en-GB"/>
              </w:rPr>
              <w:t>較港島線西延前</w:t>
            </w:r>
            <w:r w:rsidRPr="00474C9B">
              <w:rPr>
                <w:rFonts w:asciiTheme="minorEastAsia" w:hAnsiTheme="minorEastAsia" w:cs="新細明體" w:hint="eastAsia"/>
                <w:spacing w:val="20"/>
                <w:kern w:val="0"/>
              </w:rPr>
              <w:t>已下跌超過一半，為避免取消路線，巴士公司建議加快18X號線的行車時間，及將路線延伸至沒有地鐵覆蓋的地區如小西灣，以期增加此路線的客量。</w:t>
            </w:r>
          </w:p>
          <w:p w:rsidR="008B3B08" w:rsidRPr="00474C9B" w:rsidRDefault="008B3B08" w:rsidP="008B3B08">
            <w:pPr>
              <w:ind w:left="1134" w:hanging="595"/>
              <w:jc w:val="both"/>
              <w:rPr>
                <w:rFonts w:asciiTheme="minorEastAsia" w:hAnsiTheme="minorEastAsia" w:cs="新細明體"/>
                <w:spacing w:val="20"/>
                <w:kern w:val="0"/>
              </w:rPr>
            </w:pPr>
          </w:p>
          <w:p w:rsidR="008B3B08" w:rsidRPr="00474C9B" w:rsidRDefault="008B3B08" w:rsidP="008B3B08">
            <w:pPr>
              <w:pStyle w:val="af1"/>
              <w:numPr>
                <w:ilvl w:val="0"/>
                <w:numId w:val="30"/>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rPr>
              <w:t>現時13號線接近一半的乘客是來往中環至堅道、柏道及般咸道一帶，他們同時可利用12M及12</w:t>
            </w:r>
            <w:r>
              <w:rPr>
                <w:rFonts w:asciiTheme="minorEastAsia" w:hAnsiTheme="minorEastAsia" w:cs="新細明體" w:hint="eastAsia"/>
                <w:spacing w:val="20"/>
                <w:kern w:val="0"/>
              </w:rPr>
              <w:t>號線前往</w:t>
            </w:r>
            <w:r w:rsidRPr="00474C9B">
              <w:rPr>
                <w:rFonts w:asciiTheme="minorEastAsia" w:hAnsiTheme="minorEastAsia" w:cs="新細明體" w:hint="eastAsia"/>
                <w:spacing w:val="20"/>
                <w:kern w:val="0"/>
              </w:rPr>
              <w:t>相同的地方，</w:t>
            </w:r>
            <w:r>
              <w:rPr>
                <w:rFonts w:asciiTheme="minorEastAsia" w:hAnsiTheme="minorEastAsia" w:cs="新細明體"/>
                <w:spacing w:val="20"/>
                <w:kern w:val="0"/>
                <w:lang w:val="en-GB"/>
              </w:rPr>
              <w:t>而</w:t>
            </w:r>
            <w:r w:rsidRPr="00474C9B">
              <w:rPr>
                <w:rFonts w:asciiTheme="minorEastAsia" w:hAnsiTheme="minorEastAsia" w:cs="新細明體" w:hint="eastAsia"/>
                <w:spacing w:val="20"/>
                <w:kern w:val="0"/>
              </w:rPr>
              <w:t>乘坐13號線到旭龢道</w:t>
            </w:r>
            <w:r>
              <w:rPr>
                <w:rFonts w:asciiTheme="minorEastAsia" w:hAnsiTheme="minorEastAsia" w:cs="新細明體"/>
                <w:spacing w:val="20"/>
                <w:kern w:val="0"/>
                <w:lang w:val="en-GB"/>
              </w:rPr>
              <w:t>的乘客並不多</w:t>
            </w:r>
            <w:r w:rsidRPr="00474C9B">
              <w:rPr>
                <w:rFonts w:asciiTheme="minorEastAsia" w:hAnsiTheme="minorEastAsia" w:cs="新細明體" w:hint="eastAsia"/>
                <w:spacing w:val="20"/>
                <w:kern w:val="0"/>
              </w:rPr>
              <w:t>。而巴士公司曾在兩年前增加12號線的車輛及擴</w:t>
            </w:r>
            <w:r>
              <w:rPr>
                <w:rFonts w:asciiTheme="minorEastAsia" w:hAnsiTheme="minorEastAsia" w:cs="新細明體"/>
                <w:spacing w:val="20"/>
                <w:kern w:val="0"/>
                <w:lang w:val="en-GB"/>
              </w:rPr>
              <w:t>大服務範圍</w:t>
            </w:r>
            <w:r w:rsidRPr="00474C9B">
              <w:rPr>
                <w:rFonts w:asciiTheme="minorEastAsia" w:hAnsiTheme="minorEastAsia" w:cs="新細明體" w:hint="eastAsia"/>
                <w:spacing w:val="20"/>
                <w:kern w:val="0"/>
              </w:rPr>
              <w:t>至擺花街</w:t>
            </w:r>
            <w:r>
              <w:rPr>
                <w:rFonts w:asciiTheme="minorEastAsia" w:hAnsiTheme="minorEastAsia" w:cs="新細明體"/>
                <w:spacing w:val="20"/>
                <w:kern w:val="0"/>
                <w:lang w:val="en-GB"/>
              </w:rPr>
              <w:t>一帶</w:t>
            </w:r>
            <w:r w:rsidRPr="00474C9B">
              <w:rPr>
                <w:rFonts w:asciiTheme="minorEastAsia" w:hAnsiTheme="minorEastAsia" w:cs="新細明體" w:hint="eastAsia"/>
                <w:spacing w:val="20"/>
                <w:kern w:val="0"/>
              </w:rPr>
              <w:t>，但其載客量並沒有改善。就13、12M及12號線來往中環</w:t>
            </w:r>
            <w:proofErr w:type="gramStart"/>
            <w:r w:rsidRPr="00474C9B">
              <w:rPr>
                <w:rFonts w:asciiTheme="minorEastAsia" w:hAnsiTheme="minorEastAsia" w:cs="新細明體" w:hint="eastAsia"/>
                <w:spacing w:val="20"/>
                <w:kern w:val="0"/>
              </w:rPr>
              <w:t>擺花街</w:t>
            </w:r>
            <w:proofErr w:type="gramEnd"/>
            <w:r w:rsidRPr="00474C9B">
              <w:rPr>
                <w:rFonts w:asciiTheme="minorEastAsia" w:hAnsiTheme="minorEastAsia" w:cs="新細明體" w:hint="eastAsia"/>
                <w:spacing w:val="20"/>
                <w:kern w:val="0"/>
              </w:rPr>
              <w:t>及半山的巴士服務，在重組方案下</w:t>
            </w:r>
            <w:r>
              <w:rPr>
                <w:rFonts w:asciiTheme="minorEastAsia" w:hAnsiTheme="minorEastAsia" w:cs="新細明體"/>
                <w:spacing w:val="20"/>
                <w:kern w:val="0"/>
                <w:lang w:val="en-GB"/>
              </w:rPr>
              <w:t>整體而言現時大約</w:t>
            </w:r>
            <w:r w:rsidRPr="00474C9B">
              <w:rPr>
                <w:rFonts w:asciiTheme="minorEastAsia" w:hAnsiTheme="minorEastAsia" w:cs="新細明體" w:hint="eastAsia"/>
                <w:spacing w:val="20"/>
                <w:kern w:val="0"/>
              </w:rPr>
              <w:t>八成的班次</w:t>
            </w:r>
            <w:r>
              <w:rPr>
                <w:rFonts w:asciiTheme="minorEastAsia" w:hAnsiTheme="minorEastAsia" w:cs="新細明體"/>
                <w:spacing w:val="20"/>
                <w:kern w:val="0"/>
                <w:lang w:val="en-GB"/>
              </w:rPr>
              <w:t>將予</w:t>
            </w:r>
            <w:r>
              <w:rPr>
                <w:rFonts w:asciiTheme="minorEastAsia" w:hAnsiTheme="minorEastAsia" w:cs="新細明體" w:hint="eastAsia"/>
                <w:spacing w:val="20"/>
                <w:kern w:val="0"/>
                <w:lang w:val="en-GB" w:eastAsia="zh-TW"/>
              </w:rPr>
              <w:t>維</w:t>
            </w:r>
            <w:r>
              <w:rPr>
                <w:rFonts w:asciiTheme="minorEastAsia" w:hAnsiTheme="minorEastAsia" w:cs="新細明體"/>
                <w:spacing w:val="20"/>
                <w:kern w:val="0"/>
                <w:lang w:val="en-GB"/>
              </w:rPr>
              <w:t>持</w:t>
            </w:r>
            <w:r w:rsidRPr="00474C9B">
              <w:rPr>
                <w:rFonts w:asciiTheme="minorEastAsia" w:hAnsiTheme="minorEastAsia" w:cs="新細明體" w:hint="eastAsia"/>
                <w:spacing w:val="20"/>
                <w:kern w:val="0"/>
              </w:rPr>
              <w:t>，</w:t>
            </w:r>
            <w:r>
              <w:rPr>
                <w:rFonts w:asciiTheme="minorEastAsia" w:hAnsiTheme="minorEastAsia" w:cs="新細明體"/>
                <w:spacing w:val="20"/>
                <w:kern w:val="0"/>
                <w:lang w:val="en-GB"/>
              </w:rPr>
              <w:t>加上</w:t>
            </w:r>
            <w:r w:rsidRPr="00474C9B">
              <w:rPr>
                <w:rFonts w:asciiTheme="minorEastAsia" w:hAnsiTheme="minorEastAsia" w:cs="新細明體" w:hint="eastAsia"/>
                <w:spacing w:val="20"/>
                <w:kern w:val="0"/>
              </w:rPr>
              <w:t>12M</w:t>
            </w:r>
            <w:proofErr w:type="gramStart"/>
            <w:r w:rsidRPr="00474C9B">
              <w:rPr>
                <w:rFonts w:asciiTheme="minorEastAsia" w:hAnsiTheme="minorEastAsia" w:cs="新細明體" w:hint="eastAsia"/>
                <w:spacing w:val="20"/>
                <w:kern w:val="0"/>
              </w:rPr>
              <w:t>號線的</w:t>
            </w:r>
            <w:proofErr w:type="gramEnd"/>
            <w:r w:rsidRPr="00474C9B">
              <w:rPr>
                <w:rFonts w:asciiTheme="minorEastAsia" w:hAnsiTheme="minorEastAsia" w:cs="新細明體" w:hint="eastAsia"/>
                <w:spacing w:val="20"/>
                <w:kern w:val="0"/>
              </w:rPr>
              <w:t>其中一輛巴士會由單層轉為雙層，因此對乘客的影響</w:t>
            </w:r>
            <w:r>
              <w:rPr>
                <w:rFonts w:asciiTheme="minorEastAsia" w:hAnsiTheme="minorEastAsia" w:cs="新細明體"/>
                <w:spacing w:val="20"/>
                <w:kern w:val="0"/>
                <w:lang w:val="en-GB"/>
              </w:rPr>
              <w:t>十分</w:t>
            </w:r>
            <w:r w:rsidRPr="00474C9B">
              <w:rPr>
                <w:rFonts w:asciiTheme="minorEastAsia" w:hAnsiTheme="minorEastAsia" w:cs="新細明體" w:hint="eastAsia"/>
                <w:spacing w:val="20"/>
                <w:kern w:val="0"/>
              </w:rPr>
              <w:t>輕微。就延長12或13號線至上環的建議，巴士公司曾評估此改動可帶來的乘客量並不足以維持運作，因以往3B號線由畢打街</w:t>
            </w:r>
            <w:r>
              <w:rPr>
                <w:rFonts w:asciiTheme="minorEastAsia" w:hAnsiTheme="minorEastAsia" w:cs="新細明體"/>
                <w:spacing w:val="20"/>
                <w:kern w:val="0"/>
                <w:lang w:val="en-GB"/>
              </w:rPr>
              <w:t>至</w:t>
            </w:r>
            <w:r w:rsidRPr="00474C9B">
              <w:rPr>
                <w:rFonts w:asciiTheme="minorEastAsia" w:hAnsiTheme="minorEastAsia" w:cs="新細明體" w:hint="eastAsia"/>
                <w:spacing w:val="20"/>
                <w:kern w:val="0"/>
              </w:rPr>
              <w:t>上環</w:t>
            </w:r>
            <w:r>
              <w:rPr>
                <w:rFonts w:asciiTheme="minorEastAsia" w:hAnsiTheme="minorEastAsia" w:cs="新細明體"/>
                <w:spacing w:val="20"/>
                <w:kern w:val="0"/>
                <w:lang w:val="en-GB"/>
              </w:rPr>
              <w:t>一段</w:t>
            </w:r>
            <w:r w:rsidRPr="00474C9B">
              <w:rPr>
                <w:rFonts w:asciiTheme="minorEastAsia" w:hAnsiTheme="minorEastAsia" w:cs="新細明體" w:hint="eastAsia"/>
                <w:spacing w:val="20"/>
                <w:kern w:val="0"/>
              </w:rPr>
              <w:t>的乘客只佔總乘客量一成多，而12及13號線在半山服務的範圍較3B號線小，因此巴士公司預計12或13號線由畢打街</w:t>
            </w:r>
            <w:r>
              <w:rPr>
                <w:rFonts w:asciiTheme="minorEastAsia" w:hAnsiTheme="minorEastAsia" w:cs="新細明體"/>
                <w:spacing w:val="20"/>
                <w:kern w:val="0"/>
                <w:lang w:val="en-GB"/>
              </w:rPr>
              <w:t>至</w:t>
            </w:r>
            <w:r w:rsidRPr="00474C9B">
              <w:rPr>
                <w:rFonts w:asciiTheme="minorEastAsia" w:hAnsiTheme="minorEastAsia" w:cs="新細明體" w:hint="eastAsia"/>
                <w:spacing w:val="20"/>
                <w:kern w:val="0"/>
              </w:rPr>
              <w:t>上環</w:t>
            </w:r>
            <w:r>
              <w:rPr>
                <w:rFonts w:asciiTheme="minorEastAsia" w:hAnsiTheme="minorEastAsia" w:cs="新細明體"/>
                <w:spacing w:val="20"/>
                <w:kern w:val="0"/>
                <w:lang w:val="en-GB"/>
              </w:rPr>
              <w:t>路段</w:t>
            </w:r>
            <w:r w:rsidRPr="00474C9B">
              <w:rPr>
                <w:rFonts w:asciiTheme="minorEastAsia" w:hAnsiTheme="minorEastAsia" w:cs="新細明體" w:hint="eastAsia"/>
                <w:spacing w:val="20"/>
                <w:kern w:val="0"/>
              </w:rPr>
              <w:t>的乘客數目比3B號線更少。</w:t>
            </w:r>
          </w:p>
          <w:p w:rsidR="008B3B08" w:rsidRPr="00474C9B" w:rsidRDefault="008B3B08" w:rsidP="008B3B08">
            <w:pPr>
              <w:pStyle w:val="af1"/>
              <w:ind w:left="1075" w:hanging="595"/>
              <w:jc w:val="both"/>
              <w:rPr>
                <w:rFonts w:asciiTheme="minorEastAsia" w:hAnsiTheme="minorEastAsia" w:cs="新細明體"/>
                <w:spacing w:val="20"/>
                <w:kern w:val="0"/>
              </w:rPr>
            </w:pPr>
          </w:p>
          <w:p w:rsidR="008B3B08" w:rsidRPr="00474C9B" w:rsidRDefault="008B3B08" w:rsidP="008B3B08">
            <w:pPr>
              <w:pStyle w:val="af1"/>
              <w:numPr>
                <w:ilvl w:val="0"/>
                <w:numId w:val="30"/>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rPr>
              <w:t>就有意見反對減少23號線的班次，他指出，在蒲飛路及怡和街之間，23B及23號線的路線完全相同，因此將來23號線的乘客亦可使用23B號線，故整體而言，由西半山至銅鑼灣的服務水平將與現時相</w:t>
            </w:r>
            <w:r>
              <w:rPr>
                <w:rFonts w:asciiTheme="minorEastAsia" w:hAnsiTheme="minorEastAsia" w:cs="新細明體"/>
                <w:spacing w:val="20"/>
                <w:kern w:val="0"/>
                <w:lang w:val="en-GB"/>
              </w:rPr>
              <w:t>若</w:t>
            </w:r>
            <w:r w:rsidRPr="00474C9B">
              <w:rPr>
                <w:rFonts w:asciiTheme="minorEastAsia" w:hAnsiTheme="minorEastAsia" w:cs="新細明體" w:hint="eastAsia"/>
                <w:spacing w:val="20"/>
                <w:kern w:val="0"/>
              </w:rPr>
              <w:t>。</w:t>
            </w:r>
          </w:p>
          <w:p w:rsidR="008B3B08" w:rsidRPr="00474C9B" w:rsidRDefault="008B3B08" w:rsidP="008B3B08">
            <w:pPr>
              <w:ind w:left="1134" w:hanging="595"/>
              <w:jc w:val="both"/>
              <w:rPr>
                <w:rFonts w:asciiTheme="minorEastAsia" w:hAnsiTheme="minorEastAsia" w:cs="新細明體"/>
                <w:spacing w:val="20"/>
                <w:kern w:val="0"/>
              </w:rPr>
            </w:pPr>
          </w:p>
          <w:p w:rsidR="008B3B08" w:rsidRPr="008F033E" w:rsidRDefault="008B3B08" w:rsidP="008B3B08">
            <w:pPr>
              <w:pStyle w:val="af1"/>
              <w:numPr>
                <w:ilvl w:val="0"/>
                <w:numId w:val="30"/>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rPr>
              <w:t>現時40號線在晚上七時後</w:t>
            </w:r>
            <w:r>
              <w:rPr>
                <w:rFonts w:asciiTheme="minorEastAsia" w:hAnsiTheme="minorEastAsia" w:cs="新細明體"/>
                <w:spacing w:val="20"/>
                <w:kern w:val="0"/>
                <w:lang w:val="en-GB"/>
              </w:rPr>
              <w:t>至尾班車時段</w:t>
            </w:r>
            <w:r w:rsidRPr="00474C9B">
              <w:rPr>
                <w:rFonts w:asciiTheme="minorEastAsia" w:hAnsiTheme="minorEastAsia" w:cs="新細明體" w:hint="eastAsia"/>
                <w:spacing w:val="20"/>
                <w:kern w:val="0"/>
              </w:rPr>
              <w:t>的使用量較低，由華富及薄扶林一帶回半山</w:t>
            </w:r>
            <w:r>
              <w:rPr>
                <w:rFonts w:asciiTheme="minorEastAsia" w:hAnsiTheme="minorEastAsia" w:cs="新細明體"/>
                <w:spacing w:val="20"/>
                <w:kern w:val="0"/>
                <w:lang w:val="en-GB"/>
              </w:rPr>
              <w:t>柏道及羅便臣道</w:t>
            </w:r>
            <w:r w:rsidRPr="00474C9B">
              <w:rPr>
                <w:rFonts w:asciiTheme="minorEastAsia" w:hAnsiTheme="minorEastAsia" w:cs="新細明體" w:hint="eastAsia"/>
                <w:spacing w:val="20"/>
                <w:kern w:val="0"/>
              </w:rPr>
              <w:t>只有四十一位乘客，重組後，該批乘客可改乘以40M號線轉乘12M號線的安排</w:t>
            </w:r>
            <w:r>
              <w:rPr>
                <w:rFonts w:asciiTheme="minorEastAsia" w:hAnsiTheme="minorEastAsia" w:cs="新細明體"/>
                <w:spacing w:val="20"/>
                <w:kern w:val="0"/>
                <w:lang w:val="en-GB"/>
              </w:rPr>
              <w:t>返回該處</w:t>
            </w:r>
            <w:r w:rsidRPr="00474C9B">
              <w:rPr>
                <w:rFonts w:asciiTheme="minorEastAsia" w:hAnsiTheme="minorEastAsia" w:cs="新細明體" w:hint="eastAsia"/>
                <w:spacing w:val="20"/>
                <w:kern w:val="0"/>
              </w:rPr>
              <w:t>。而同一時段由柏道及羅便臣道至金鐘及灣仔只有約110位乘客，當中超過一半是到金鐘為止，該批乘客在重組後亦可選乘12M號線，而到灣仔的乘客可</w:t>
            </w:r>
            <w:r>
              <w:rPr>
                <w:rFonts w:asciiTheme="minorEastAsia" w:hAnsiTheme="minorEastAsia" w:cs="新細明體"/>
                <w:spacing w:val="20"/>
                <w:kern w:val="0"/>
                <w:lang w:val="en-GB"/>
              </w:rPr>
              <w:t>在金鐘選</w:t>
            </w:r>
            <w:r w:rsidRPr="008F033E">
              <w:rPr>
                <w:rFonts w:asciiTheme="minorEastAsia" w:hAnsiTheme="minorEastAsia" w:cs="新細明體" w:hint="eastAsia"/>
                <w:spacing w:val="20"/>
                <w:kern w:val="0"/>
              </w:rPr>
              <w:t>用930號線轉乘優惠到灣仔北</w:t>
            </w:r>
            <w:r>
              <w:rPr>
                <w:rFonts w:asciiTheme="minorEastAsia" w:hAnsiTheme="minorEastAsia" w:cs="新細明體"/>
                <w:spacing w:val="20"/>
                <w:kern w:val="0"/>
                <w:lang w:val="en-GB"/>
              </w:rPr>
              <w:t>，</w:t>
            </w:r>
            <w:r w:rsidRPr="008F033E">
              <w:rPr>
                <w:rFonts w:asciiTheme="minorEastAsia" w:hAnsiTheme="minorEastAsia" w:cs="新細明體" w:hint="eastAsia"/>
                <w:spacing w:val="20"/>
                <w:kern w:val="0"/>
              </w:rPr>
              <w:t>或</w:t>
            </w:r>
            <w:r>
              <w:rPr>
                <w:rFonts w:asciiTheme="minorEastAsia" w:hAnsiTheme="minorEastAsia" w:cs="新細明體"/>
                <w:spacing w:val="20"/>
                <w:kern w:val="0"/>
                <w:lang w:val="en-GB"/>
              </w:rPr>
              <w:t>直接在半山</w:t>
            </w:r>
            <w:r w:rsidRPr="008F033E">
              <w:rPr>
                <w:rFonts w:asciiTheme="minorEastAsia" w:hAnsiTheme="minorEastAsia" w:cs="新細明體" w:hint="eastAsia"/>
                <w:spacing w:val="20"/>
                <w:kern w:val="0"/>
              </w:rPr>
              <w:t>選乘23號線。</w:t>
            </w:r>
          </w:p>
          <w:p w:rsidR="008B3B08" w:rsidRPr="00474C9B" w:rsidRDefault="008B3B08" w:rsidP="008B3B08">
            <w:pPr>
              <w:pStyle w:val="af1"/>
              <w:ind w:left="1075" w:hanging="595"/>
              <w:jc w:val="both"/>
              <w:rPr>
                <w:rFonts w:asciiTheme="minorEastAsia" w:hAnsiTheme="minorEastAsia" w:cs="新細明體"/>
                <w:spacing w:val="20"/>
                <w:kern w:val="0"/>
              </w:rPr>
            </w:pPr>
          </w:p>
          <w:p w:rsidR="008B3B08" w:rsidRPr="00474C9B" w:rsidRDefault="008B3B08" w:rsidP="008B3B08">
            <w:pPr>
              <w:pStyle w:val="af1"/>
              <w:numPr>
                <w:ilvl w:val="0"/>
                <w:numId w:val="30"/>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rPr>
              <w:t>自港鐵西港島線通車後，乘客的乘車模式轉變，不少以往在中環乘坐3A號線到摩星嶺</w:t>
            </w:r>
            <w:r>
              <w:rPr>
                <w:rFonts w:asciiTheme="minorEastAsia" w:hAnsiTheme="minorEastAsia" w:cs="新細明體"/>
                <w:spacing w:val="20"/>
                <w:kern w:val="0"/>
                <w:lang w:val="en-GB"/>
              </w:rPr>
              <w:t>的</w:t>
            </w:r>
            <w:r w:rsidRPr="00474C9B">
              <w:rPr>
                <w:rFonts w:asciiTheme="minorEastAsia" w:hAnsiTheme="minorEastAsia" w:cs="新細明體" w:hint="eastAsia"/>
                <w:spacing w:val="20"/>
                <w:kern w:val="0"/>
              </w:rPr>
              <w:t>乘客，</w:t>
            </w:r>
            <w:r>
              <w:rPr>
                <w:rFonts w:asciiTheme="minorEastAsia" w:hAnsiTheme="minorEastAsia" w:cs="新細明體"/>
                <w:spacing w:val="20"/>
                <w:kern w:val="0"/>
                <w:lang w:val="en-GB"/>
              </w:rPr>
              <w:t>現已</w:t>
            </w:r>
            <w:r w:rsidRPr="00474C9B">
              <w:rPr>
                <w:rFonts w:asciiTheme="minorEastAsia" w:hAnsiTheme="minorEastAsia" w:cs="新細明體" w:hint="eastAsia"/>
                <w:spacing w:val="20"/>
                <w:kern w:val="0"/>
              </w:rPr>
              <w:t>改為在堅尼地城轉乘其他交通工具到摩星嶺，現時早上兩班由中環至摩星嶺的3A號線，每班班</w:t>
            </w:r>
            <w:r w:rsidRPr="00474C9B">
              <w:rPr>
                <w:rFonts w:asciiTheme="minorEastAsia" w:hAnsiTheme="minorEastAsia" w:cs="新細明體" w:hint="eastAsia"/>
                <w:spacing w:val="20"/>
                <w:kern w:val="0"/>
              </w:rPr>
              <w:lastRenderedPageBreak/>
              <w:t>次只有約三十五位乘客，因此即使合併兩班班次仍有足夠座位載客。而放學時間摩星嶺開</w:t>
            </w:r>
            <w:r>
              <w:rPr>
                <w:rFonts w:asciiTheme="minorEastAsia" w:hAnsiTheme="minorEastAsia" w:cs="新細明體" w:hint="eastAsia"/>
                <w:spacing w:val="20"/>
                <w:kern w:val="0"/>
              </w:rPr>
              <w:t>出</w:t>
            </w:r>
            <w:r w:rsidRPr="00474C9B">
              <w:rPr>
                <w:rFonts w:asciiTheme="minorEastAsia" w:hAnsiTheme="minorEastAsia" w:cs="新細明體" w:hint="eastAsia"/>
                <w:spacing w:val="20"/>
                <w:kern w:val="0"/>
              </w:rPr>
              <w:t>三班班次</w:t>
            </w:r>
            <w:r>
              <w:rPr>
                <w:rFonts w:asciiTheme="minorEastAsia" w:hAnsiTheme="minorEastAsia" w:cs="新細明體"/>
                <w:spacing w:val="20"/>
                <w:kern w:val="0"/>
                <w:lang w:val="en-GB"/>
              </w:rPr>
              <w:t>在摩星嶺的使用量</w:t>
            </w:r>
            <w:r w:rsidRPr="00474C9B">
              <w:rPr>
                <w:rFonts w:asciiTheme="minorEastAsia" w:hAnsiTheme="minorEastAsia" w:cs="新細明體" w:hint="eastAsia"/>
                <w:spacing w:val="20"/>
                <w:kern w:val="0"/>
              </w:rPr>
              <w:t>，三時十五分的班次近乎沒有乘客，三時五十分的班次約有七十</w:t>
            </w:r>
            <w:r>
              <w:rPr>
                <w:rFonts w:asciiTheme="minorEastAsia" w:hAnsiTheme="minorEastAsia" w:cs="新細明體" w:hint="eastAsia"/>
                <w:spacing w:val="20"/>
                <w:kern w:val="0"/>
              </w:rPr>
              <w:t>位</w:t>
            </w:r>
            <w:r w:rsidRPr="00474C9B">
              <w:rPr>
                <w:rFonts w:asciiTheme="minorEastAsia" w:hAnsiTheme="minorEastAsia" w:cs="新細明體" w:hint="eastAsia"/>
                <w:spacing w:val="20"/>
                <w:kern w:val="0"/>
              </w:rPr>
              <w:t>乘客，而四時十五分的只有約十位乘客，由於乘客量不足以維持服務，因此巴士公司只會保留三時五十分的班次。</w:t>
            </w:r>
          </w:p>
          <w:p w:rsidR="008B3B08" w:rsidRPr="00474C9B" w:rsidRDefault="008B3B08" w:rsidP="008B3B08">
            <w:pPr>
              <w:pStyle w:val="af1"/>
              <w:ind w:left="1075" w:hanging="595"/>
              <w:jc w:val="both"/>
              <w:rPr>
                <w:rFonts w:asciiTheme="minorEastAsia" w:hAnsiTheme="minorEastAsia" w:cs="新細明體"/>
                <w:spacing w:val="20"/>
                <w:kern w:val="0"/>
              </w:rPr>
            </w:pPr>
          </w:p>
          <w:p w:rsidR="008B3B08" w:rsidRPr="00474C9B" w:rsidRDefault="008B3B08" w:rsidP="008B3B08">
            <w:pPr>
              <w:pStyle w:val="af1"/>
              <w:numPr>
                <w:ilvl w:val="0"/>
                <w:numId w:val="30"/>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rPr>
              <w:t>43M號線在重整路線後只影響山道的中途站，其他服務範圍並不受影響。對於有建議將車站移近地鐵站，他指出新的石山街車站距離堅尼地城地鐵站B出口只有約二十米，將會更方便乘客</w:t>
            </w:r>
            <w:r>
              <w:rPr>
                <w:rFonts w:asciiTheme="minorEastAsia" w:hAnsiTheme="minorEastAsia" w:cs="新細明體" w:hint="eastAsia"/>
                <w:spacing w:val="20"/>
                <w:kern w:val="0"/>
              </w:rPr>
              <w:t>轉乘地鐵</w:t>
            </w:r>
            <w:r w:rsidRPr="00474C9B">
              <w:rPr>
                <w:rFonts w:asciiTheme="minorEastAsia" w:hAnsiTheme="minorEastAsia" w:cs="新細明體" w:hint="eastAsia"/>
                <w:spacing w:val="20"/>
                <w:kern w:val="0"/>
              </w:rPr>
              <w:t>。</w:t>
            </w:r>
          </w:p>
          <w:p w:rsidR="008B3B08" w:rsidRPr="00474C9B" w:rsidRDefault="008B3B08" w:rsidP="008B3B08">
            <w:pPr>
              <w:pStyle w:val="af1"/>
              <w:ind w:left="1075" w:hanging="595"/>
              <w:jc w:val="both"/>
              <w:rPr>
                <w:rFonts w:asciiTheme="minorEastAsia" w:hAnsiTheme="minorEastAsia" w:cs="新細明體"/>
                <w:spacing w:val="20"/>
                <w:kern w:val="0"/>
              </w:rPr>
            </w:pPr>
          </w:p>
          <w:p w:rsidR="008B3B08" w:rsidRPr="00474C9B" w:rsidRDefault="008B3B08" w:rsidP="008B3B08">
            <w:pPr>
              <w:pStyle w:val="af1"/>
              <w:numPr>
                <w:ilvl w:val="0"/>
                <w:numId w:val="30"/>
              </w:numPr>
              <w:suppressAutoHyphens w:val="0"/>
              <w:overflowPunct w:val="0"/>
              <w:autoSpaceDE w:val="0"/>
              <w:autoSpaceDN w:val="0"/>
              <w:adjustRightInd w:val="0"/>
              <w:ind w:leftChars="0" w:left="1134" w:right="29"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rPr>
              <w:t>A12號線現時維持二十至二十五分鐘一班，但由於早上抵港航班較疏落，加上自從西港島線通車後，由西區至東區的巴士需求減少，因此建議調整A12號線的班次水平。由於上午繁忙時間的定義是七時至十時，建議中上午九時前A12號線每小時開出一班，而上午九時後會變回二十至二十五分鐘一班，因此附表上列出上午繁忙時間的班次為二十至六十分鐘一班。</w:t>
            </w:r>
          </w:p>
          <w:p w:rsidR="008B3B08" w:rsidRPr="00474C9B" w:rsidRDefault="008B3B08" w:rsidP="008B3B08">
            <w:pPr>
              <w:pStyle w:val="af1"/>
              <w:ind w:left="1075" w:hanging="595"/>
              <w:jc w:val="both"/>
              <w:rPr>
                <w:rFonts w:asciiTheme="minorEastAsia" w:hAnsiTheme="minorEastAsia" w:cs="新細明體"/>
                <w:spacing w:val="20"/>
                <w:kern w:val="0"/>
              </w:rPr>
            </w:pPr>
          </w:p>
          <w:p w:rsidR="008B3B08" w:rsidRPr="00474C9B" w:rsidRDefault="008B3B08" w:rsidP="008B3B08">
            <w:pPr>
              <w:pStyle w:val="af1"/>
              <w:numPr>
                <w:ilvl w:val="0"/>
                <w:numId w:val="30"/>
              </w:numPr>
              <w:suppressAutoHyphens w:val="0"/>
              <w:overflowPunct w:val="0"/>
              <w:autoSpaceDE w:val="0"/>
              <w:autoSpaceDN w:val="0"/>
              <w:adjustRightInd w:val="0"/>
              <w:ind w:leftChars="0" w:left="1134" w:right="29"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rPr>
              <w:t>就103號線的改善建議，他指出巴士公司已將103P號線的第二班班次提早開出，但客量並無改善，可見半山乘客對103號線的需求</w:t>
            </w:r>
            <w:r>
              <w:rPr>
                <w:rFonts w:asciiTheme="minorEastAsia" w:hAnsiTheme="minorEastAsia" w:cs="新細明體"/>
                <w:spacing w:val="20"/>
                <w:kern w:val="0"/>
                <w:lang w:val="en-GB"/>
              </w:rPr>
              <w:t>很</w:t>
            </w:r>
            <w:r w:rsidRPr="00474C9B">
              <w:rPr>
                <w:rFonts w:asciiTheme="minorEastAsia" w:hAnsiTheme="minorEastAsia" w:cs="新細明體" w:hint="eastAsia"/>
                <w:spacing w:val="20"/>
                <w:kern w:val="0"/>
              </w:rPr>
              <w:t>低。</w:t>
            </w:r>
          </w:p>
          <w:p w:rsidR="008B3B08" w:rsidRPr="00474C9B" w:rsidRDefault="008B3B08" w:rsidP="008B3B08">
            <w:pPr>
              <w:overflowPunct w:val="0"/>
              <w:autoSpaceDE w:val="0"/>
              <w:autoSpaceDN w:val="0"/>
              <w:adjustRightInd w:val="0"/>
              <w:ind w:right="29"/>
              <w:jc w:val="both"/>
              <w:rPr>
                <w:rFonts w:asciiTheme="minorEastAsia" w:hAnsiTheme="minorEastAsia" w:cs="新細明體"/>
                <w:spacing w:val="20"/>
                <w:kern w:val="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u w:val="single"/>
              </w:rPr>
              <w:t>主席</w:t>
            </w:r>
            <w:r w:rsidRPr="008B3B08">
              <w:rPr>
                <w:rFonts w:asciiTheme="minorEastAsia" w:eastAsiaTheme="minorEastAsia" w:hAnsiTheme="minorEastAsia" w:hint="eastAsia"/>
                <w:spacing w:val="20"/>
              </w:rPr>
              <w:t>就以上路線開放第二輪討論，各</w:t>
            </w:r>
            <w:r w:rsidRPr="008B3B08">
              <w:rPr>
                <w:rFonts w:asciiTheme="minorEastAsia" w:eastAsiaTheme="minorEastAsia" w:hAnsiTheme="minorEastAsia"/>
                <w:spacing w:val="20"/>
              </w:rPr>
              <w:t>委員</w:t>
            </w:r>
            <w:r w:rsidRPr="008B3B08">
              <w:rPr>
                <w:rFonts w:asciiTheme="minorEastAsia" w:eastAsiaTheme="minorEastAsia" w:hAnsiTheme="minorEastAsia" w:hint="eastAsia"/>
                <w:spacing w:val="20"/>
              </w:rPr>
              <w:t>的發言重點如下：</w:t>
            </w:r>
          </w:p>
          <w:p w:rsidR="008B3B08" w:rsidRPr="00474C9B" w:rsidRDefault="008B3B08" w:rsidP="008B3B08">
            <w:pPr>
              <w:overflowPunct w:val="0"/>
              <w:autoSpaceDE w:val="0"/>
              <w:autoSpaceDN w:val="0"/>
              <w:adjustRightInd w:val="0"/>
              <w:ind w:right="29"/>
              <w:jc w:val="both"/>
              <w:rPr>
                <w:rFonts w:asciiTheme="minorEastAsia" w:hAnsiTheme="minorEastAsia" w:cs="新細明體"/>
                <w:spacing w:val="20"/>
                <w:kern w:val="0"/>
              </w:rPr>
            </w:pPr>
          </w:p>
          <w:p w:rsidR="008B3B08" w:rsidRPr="00474C9B" w:rsidRDefault="008B3B08" w:rsidP="008B3B08">
            <w:pPr>
              <w:pStyle w:val="af1"/>
              <w:numPr>
                <w:ilvl w:val="0"/>
                <w:numId w:val="31"/>
              </w:numPr>
              <w:suppressAutoHyphens w:val="0"/>
              <w:overflowPunct w:val="0"/>
              <w:autoSpaceDE w:val="0"/>
              <w:autoSpaceDN w:val="0"/>
              <w:adjustRightInd w:val="0"/>
              <w:ind w:leftChars="0" w:left="1134" w:right="29"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u w:val="single"/>
              </w:rPr>
              <w:t>楊學明議員</w:t>
            </w:r>
            <w:r w:rsidRPr="00474C9B">
              <w:rPr>
                <w:rFonts w:asciiTheme="minorEastAsia" w:hAnsiTheme="minorEastAsia" w:cs="新細明體" w:hint="eastAsia"/>
                <w:spacing w:val="20"/>
                <w:kern w:val="0"/>
              </w:rPr>
              <w:t>指出，巴士公司將18X號線延伸至小西灣，但又表示A12</w:t>
            </w:r>
            <w:r>
              <w:rPr>
                <w:rFonts w:asciiTheme="minorEastAsia" w:hAnsiTheme="minorEastAsia" w:cs="新細明體" w:hint="eastAsia"/>
                <w:spacing w:val="20"/>
                <w:kern w:val="0"/>
              </w:rPr>
              <w:t>號線由西區至東區的服務需求下降，這說法</w:t>
            </w:r>
            <w:r w:rsidRPr="00474C9B">
              <w:rPr>
                <w:rFonts w:asciiTheme="minorEastAsia" w:hAnsiTheme="minorEastAsia" w:cs="新細明體" w:hint="eastAsia"/>
                <w:spacing w:val="20"/>
                <w:kern w:val="0"/>
              </w:rPr>
              <w:t>互相矛盾。他認為18X號線九元車資過高，並不能接受。此外，他認為A12號線班次每小時一班並不足夠，以早上抵港航班疏落為由而減少班次的解釋亦牽強。另外，他指出早上八時半有一特別班次的10號線於均益三期開出，駛至東邊街才載客，他建議該班次應於均益三期便開始載客以服務早上上班的居民。</w:t>
            </w:r>
          </w:p>
          <w:p w:rsidR="008B3B08" w:rsidRPr="00474C9B" w:rsidRDefault="008B3B08" w:rsidP="008B3B08">
            <w:pPr>
              <w:pStyle w:val="af1"/>
              <w:overflowPunct w:val="0"/>
              <w:autoSpaceDE w:val="0"/>
              <w:autoSpaceDN w:val="0"/>
              <w:adjustRightInd w:val="0"/>
              <w:ind w:leftChars="0" w:left="1134" w:right="29" w:hanging="595"/>
              <w:jc w:val="both"/>
              <w:rPr>
                <w:rFonts w:asciiTheme="minorEastAsia" w:hAnsiTheme="minorEastAsia" w:cs="新細明體"/>
                <w:spacing w:val="20"/>
                <w:kern w:val="0"/>
              </w:rPr>
            </w:pPr>
          </w:p>
          <w:p w:rsidR="008B3B08" w:rsidRPr="00474C9B" w:rsidRDefault="008B3B08" w:rsidP="008B3B08">
            <w:pPr>
              <w:pStyle w:val="af1"/>
              <w:numPr>
                <w:ilvl w:val="0"/>
                <w:numId w:val="31"/>
              </w:numPr>
              <w:suppressAutoHyphens w:val="0"/>
              <w:overflowPunct w:val="0"/>
              <w:autoSpaceDE w:val="0"/>
              <w:autoSpaceDN w:val="0"/>
              <w:adjustRightInd w:val="0"/>
              <w:ind w:leftChars="0" w:left="1134" w:right="29"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u w:val="single"/>
              </w:rPr>
              <w:t>陳學鋒議員</w:t>
            </w:r>
            <w:r w:rsidRPr="00474C9B">
              <w:rPr>
                <w:rFonts w:asciiTheme="minorEastAsia" w:hAnsiTheme="minorEastAsia" w:cs="新細明體" w:hint="eastAsia"/>
                <w:spacing w:val="20"/>
                <w:kern w:val="0"/>
              </w:rPr>
              <w:t>表示，相信巴士公司3A號線的數字是西港島線通車前，當時54M行走堅尼地城到域多利道及摩星嶺道到瑪麗醫院，後來便沒有再經摩星嶺道。如現時3A號線亦不行走，摩星嶺道便只剩下下山的54號線，但54號線經常滿座，在摩星嶺道的居民只能坐的士，而聖嘉勒女書院的學生走路半小時至堅尼地城亦不安全，因此他反對縮減3A號線。</w:t>
            </w:r>
          </w:p>
          <w:p w:rsidR="008B3B08" w:rsidRPr="00474C9B" w:rsidRDefault="008B3B08" w:rsidP="008B3B08">
            <w:pPr>
              <w:pStyle w:val="af1"/>
              <w:ind w:left="1075" w:hanging="595"/>
              <w:jc w:val="both"/>
              <w:rPr>
                <w:rFonts w:asciiTheme="minorEastAsia" w:hAnsiTheme="minorEastAsia" w:cs="新細明體"/>
                <w:spacing w:val="20"/>
                <w:kern w:val="0"/>
              </w:rPr>
            </w:pPr>
          </w:p>
          <w:p w:rsidR="008B3B08" w:rsidRPr="00474C9B" w:rsidRDefault="008B3B08" w:rsidP="008B3B08">
            <w:pPr>
              <w:pStyle w:val="af1"/>
              <w:numPr>
                <w:ilvl w:val="0"/>
                <w:numId w:val="31"/>
              </w:numPr>
              <w:suppressAutoHyphens w:val="0"/>
              <w:overflowPunct w:val="0"/>
              <w:autoSpaceDE w:val="0"/>
              <w:autoSpaceDN w:val="0"/>
              <w:adjustRightInd w:val="0"/>
              <w:ind w:leftChars="0" w:left="1134" w:right="29"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u w:val="single"/>
              </w:rPr>
              <w:t>陳捷貴議員</w:t>
            </w:r>
            <w:r w:rsidRPr="00474C9B">
              <w:rPr>
                <w:rFonts w:asciiTheme="minorEastAsia" w:hAnsiTheme="minorEastAsia" w:cs="新細明體" w:hint="eastAsia"/>
                <w:spacing w:val="20"/>
                <w:kern w:val="0"/>
              </w:rPr>
              <w:t>不同意巴士公司以3B號線乘客的乘車模式來評估13</w:t>
            </w:r>
            <w:r>
              <w:rPr>
                <w:rFonts w:asciiTheme="minorEastAsia" w:hAnsiTheme="minorEastAsia" w:cs="新細明體" w:hint="eastAsia"/>
                <w:spacing w:val="20"/>
                <w:kern w:val="0"/>
              </w:rPr>
              <w:t>號線到上環的乘客量，因</w:t>
            </w:r>
            <w:r w:rsidRPr="00474C9B">
              <w:rPr>
                <w:rFonts w:asciiTheme="minorEastAsia" w:hAnsiTheme="minorEastAsia" w:cs="新細明體" w:hint="eastAsia"/>
                <w:spacing w:val="20"/>
                <w:kern w:val="0"/>
              </w:rPr>
              <w:t>3B號線蒲飛路的乘客可選乘其他巴士到上</w:t>
            </w:r>
            <w:r w:rsidRPr="00474C9B">
              <w:rPr>
                <w:rFonts w:asciiTheme="minorEastAsia" w:hAnsiTheme="minorEastAsia" w:cs="新細明體" w:hint="eastAsia"/>
                <w:spacing w:val="20"/>
                <w:kern w:val="0"/>
              </w:rPr>
              <w:lastRenderedPageBreak/>
              <w:t>環。他認為半山居民有到上環的需要，請巴士公司再次研究延長13號線到上環。</w:t>
            </w:r>
          </w:p>
          <w:p w:rsidR="008B3B08" w:rsidRPr="00474C9B" w:rsidRDefault="008B3B08" w:rsidP="008B3B08">
            <w:pPr>
              <w:pStyle w:val="af1"/>
              <w:ind w:left="1075" w:hanging="595"/>
              <w:jc w:val="both"/>
              <w:rPr>
                <w:rFonts w:asciiTheme="minorEastAsia" w:hAnsiTheme="minorEastAsia" w:cs="新細明體"/>
                <w:spacing w:val="20"/>
                <w:kern w:val="0"/>
              </w:rPr>
            </w:pPr>
          </w:p>
          <w:p w:rsidR="008B3B08" w:rsidRPr="008256C9" w:rsidRDefault="008B3B08" w:rsidP="008B3B08">
            <w:pPr>
              <w:pStyle w:val="af1"/>
              <w:numPr>
                <w:ilvl w:val="0"/>
                <w:numId w:val="31"/>
              </w:numPr>
              <w:suppressAutoHyphens w:val="0"/>
              <w:overflowPunct w:val="0"/>
              <w:autoSpaceDE w:val="0"/>
              <w:autoSpaceDN w:val="0"/>
              <w:adjustRightInd w:val="0"/>
              <w:ind w:leftChars="0" w:left="1134" w:right="29"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u w:val="single"/>
              </w:rPr>
              <w:t>蕭嘉怡議員</w:t>
            </w:r>
            <w:r w:rsidRPr="00474C9B">
              <w:rPr>
                <w:rFonts w:asciiTheme="minorEastAsia" w:hAnsiTheme="minorEastAsia" w:cs="新細明體" w:hint="eastAsia"/>
                <w:spacing w:val="20"/>
                <w:kern w:val="0"/>
              </w:rPr>
              <w:t>不贊同因乘客量不足而否定延長12或13號線到上環，</w:t>
            </w:r>
            <w:r>
              <w:rPr>
                <w:rFonts w:asciiTheme="minorEastAsia" w:hAnsiTheme="minorEastAsia" w:cs="新細明體" w:hint="eastAsia"/>
                <w:spacing w:val="20"/>
                <w:kern w:val="0"/>
              </w:rPr>
              <w:t>此外，她認為縮</w:t>
            </w:r>
            <w:r w:rsidRPr="008256C9">
              <w:rPr>
                <w:rFonts w:asciiTheme="minorEastAsia" w:hAnsiTheme="minorEastAsia" w:cs="新細明體" w:hint="eastAsia"/>
                <w:spacing w:val="20"/>
                <w:kern w:val="0"/>
              </w:rPr>
              <w:t>減班次</w:t>
            </w:r>
            <w:r>
              <w:rPr>
                <w:rFonts w:asciiTheme="minorEastAsia" w:hAnsiTheme="minorEastAsia" w:cs="新細明體" w:hint="eastAsia"/>
                <w:spacing w:val="20"/>
                <w:kern w:val="0"/>
              </w:rPr>
              <w:t>令</w:t>
            </w:r>
            <w:r w:rsidRPr="008256C9">
              <w:rPr>
                <w:rFonts w:asciiTheme="minorEastAsia" w:hAnsiTheme="minorEastAsia" w:cs="新細明體" w:hint="eastAsia"/>
                <w:spacing w:val="20"/>
                <w:kern w:val="0"/>
              </w:rPr>
              <w:t>一至兩成乘客受影響</w:t>
            </w:r>
            <w:r>
              <w:rPr>
                <w:rFonts w:asciiTheme="minorEastAsia" w:hAnsiTheme="minorEastAsia" w:cs="新細明體" w:hint="eastAsia"/>
                <w:spacing w:val="20"/>
                <w:kern w:val="0"/>
              </w:rPr>
              <w:t>亦不是一個少數目，加上候車時間</w:t>
            </w:r>
            <w:r w:rsidRPr="008256C9">
              <w:rPr>
                <w:rFonts w:asciiTheme="minorEastAsia" w:hAnsiTheme="minorEastAsia" w:cs="新細明體" w:hint="eastAsia"/>
                <w:spacing w:val="20"/>
                <w:kern w:val="0"/>
              </w:rPr>
              <w:t>變得很長，因此她反對縮減12及13</w:t>
            </w:r>
            <w:r>
              <w:rPr>
                <w:rFonts w:asciiTheme="minorEastAsia" w:hAnsiTheme="minorEastAsia" w:cs="新細明體" w:hint="eastAsia"/>
                <w:spacing w:val="20"/>
                <w:kern w:val="0"/>
              </w:rPr>
              <w:t>號線的班次，並要求</w:t>
            </w:r>
            <w:r w:rsidRPr="008256C9">
              <w:rPr>
                <w:rFonts w:asciiTheme="minorEastAsia" w:hAnsiTheme="minorEastAsia" w:cs="新細明體" w:hint="eastAsia"/>
                <w:spacing w:val="20"/>
                <w:kern w:val="0"/>
              </w:rPr>
              <w:t>巴士公司先試行</w:t>
            </w:r>
            <w:r>
              <w:rPr>
                <w:rFonts w:asciiTheme="minorEastAsia" w:hAnsiTheme="minorEastAsia" w:cs="新細明體" w:hint="eastAsia"/>
                <w:spacing w:val="20"/>
                <w:kern w:val="0"/>
              </w:rPr>
              <w:t>延伸路線至上環</w:t>
            </w:r>
            <w:r w:rsidRPr="008256C9">
              <w:rPr>
                <w:rFonts w:asciiTheme="minorEastAsia" w:hAnsiTheme="minorEastAsia" w:cs="新細明體" w:hint="eastAsia"/>
                <w:spacing w:val="20"/>
                <w:kern w:val="0"/>
              </w:rPr>
              <w:t>，然後再評估可行性。此外，她認為</w:t>
            </w:r>
            <w:r>
              <w:rPr>
                <w:rFonts w:asciiTheme="minorEastAsia" w:hAnsiTheme="minorEastAsia" w:cs="新細明體" w:hint="eastAsia"/>
                <w:spacing w:val="20"/>
                <w:kern w:val="0"/>
              </w:rPr>
              <w:t>巴士公司提供</w:t>
            </w:r>
            <w:r w:rsidRPr="008256C9">
              <w:rPr>
                <w:rFonts w:asciiTheme="minorEastAsia" w:hAnsiTheme="minorEastAsia" w:cs="新細明體" w:hint="eastAsia"/>
                <w:spacing w:val="20"/>
                <w:kern w:val="0"/>
              </w:rPr>
              <w:t>40</w:t>
            </w:r>
            <w:r>
              <w:rPr>
                <w:rFonts w:asciiTheme="minorEastAsia" w:hAnsiTheme="minorEastAsia" w:cs="新細明體" w:hint="eastAsia"/>
                <w:spacing w:val="20"/>
                <w:kern w:val="0"/>
              </w:rPr>
              <w:t>號線在晚上七時後的乘客數目並不少</w:t>
            </w:r>
            <w:r w:rsidRPr="008256C9">
              <w:rPr>
                <w:rFonts w:asciiTheme="minorEastAsia" w:hAnsiTheme="minorEastAsia" w:cs="新細明體" w:hint="eastAsia"/>
                <w:spacing w:val="20"/>
                <w:kern w:val="0"/>
              </w:rPr>
              <w:t>，巴士公司應將部分盈利補貼沒有鐵路覆蓋的範圍以滿足市民需要。</w:t>
            </w:r>
          </w:p>
          <w:p w:rsidR="008B3B08" w:rsidRPr="00F61CD3" w:rsidRDefault="008B3B08" w:rsidP="008B3B08">
            <w:pPr>
              <w:pStyle w:val="af1"/>
              <w:ind w:left="1075" w:hanging="595"/>
              <w:jc w:val="both"/>
              <w:rPr>
                <w:rFonts w:asciiTheme="minorEastAsia" w:hAnsiTheme="minorEastAsia" w:cs="新細明體"/>
                <w:spacing w:val="20"/>
                <w:kern w:val="0"/>
              </w:rPr>
            </w:pPr>
          </w:p>
          <w:p w:rsidR="008B3B08" w:rsidRPr="00474C9B" w:rsidRDefault="008B3B08" w:rsidP="008B3B08">
            <w:pPr>
              <w:pStyle w:val="af1"/>
              <w:numPr>
                <w:ilvl w:val="0"/>
                <w:numId w:val="31"/>
              </w:numPr>
              <w:suppressAutoHyphens w:val="0"/>
              <w:overflowPunct w:val="0"/>
              <w:autoSpaceDE w:val="0"/>
              <w:autoSpaceDN w:val="0"/>
              <w:adjustRightInd w:val="0"/>
              <w:ind w:leftChars="0" w:left="1134" w:right="29"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u w:val="single"/>
              </w:rPr>
              <w:t>吳兆康議員</w:t>
            </w:r>
            <w:r w:rsidRPr="00474C9B">
              <w:rPr>
                <w:rFonts w:asciiTheme="minorEastAsia" w:hAnsiTheme="minorEastAsia" w:cs="新細明體" w:hint="eastAsia"/>
                <w:spacing w:val="20"/>
                <w:kern w:val="0"/>
              </w:rPr>
              <w:t>重申，巴士公司的專營權要求巴士提供服務予市民。他詢問運輸署，在今天討論後，會否運用權力阻止巴士公司削減服務，使巴士公司履行專營權中的責任，及回應市民對運輸署及巴士公司的期望。</w:t>
            </w:r>
          </w:p>
          <w:p w:rsidR="008B3B08" w:rsidRPr="00474C9B" w:rsidRDefault="008B3B08" w:rsidP="008B3B08">
            <w:pPr>
              <w:pStyle w:val="af1"/>
              <w:ind w:left="1075" w:hanging="595"/>
              <w:jc w:val="both"/>
              <w:rPr>
                <w:rFonts w:asciiTheme="minorEastAsia" w:hAnsiTheme="minorEastAsia" w:cs="新細明體"/>
                <w:spacing w:val="20"/>
                <w:kern w:val="0"/>
              </w:rPr>
            </w:pPr>
          </w:p>
          <w:p w:rsidR="008B3B08" w:rsidRPr="00474C9B" w:rsidRDefault="008B3B08" w:rsidP="008B3B08">
            <w:pPr>
              <w:pStyle w:val="af1"/>
              <w:numPr>
                <w:ilvl w:val="0"/>
                <w:numId w:val="31"/>
              </w:numPr>
              <w:suppressAutoHyphens w:val="0"/>
              <w:overflowPunct w:val="0"/>
              <w:autoSpaceDE w:val="0"/>
              <w:autoSpaceDN w:val="0"/>
              <w:adjustRightInd w:val="0"/>
              <w:ind w:leftChars="0" w:left="1134" w:right="29" w:hanging="595"/>
              <w:jc w:val="both"/>
              <w:rPr>
                <w:rFonts w:asciiTheme="minorEastAsia" w:hAnsiTheme="minorEastAsia" w:cs="新細明體"/>
                <w:spacing w:val="20"/>
                <w:kern w:val="0"/>
              </w:rPr>
            </w:pPr>
            <w:r w:rsidRPr="00474C9B">
              <w:rPr>
                <w:rFonts w:asciiTheme="minorEastAsia" w:hAnsiTheme="minorEastAsia" w:cs="新細明體" w:hint="eastAsia"/>
                <w:spacing w:val="20"/>
                <w:kern w:val="0"/>
                <w:u w:val="single"/>
              </w:rPr>
              <w:t>葉錦龍委員</w:t>
            </w:r>
            <w:r w:rsidRPr="00474C9B">
              <w:rPr>
                <w:rFonts w:asciiTheme="minorEastAsia" w:hAnsiTheme="minorEastAsia" w:cs="新細明體" w:hint="eastAsia"/>
                <w:spacing w:val="20"/>
                <w:kern w:val="0"/>
              </w:rPr>
              <w:t>指出，巴士公司應考慮如何讓太古廣場及中銀總行一帶上班的市民有機會乘坐5X號線。而43M</w:t>
            </w:r>
            <w:r>
              <w:rPr>
                <w:rFonts w:asciiTheme="minorEastAsia" w:hAnsiTheme="minorEastAsia" w:cs="新細明體" w:hint="eastAsia"/>
                <w:spacing w:val="20"/>
                <w:kern w:val="0"/>
              </w:rPr>
              <w:t>號線調整後</w:t>
            </w:r>
            <w:r w:rsidRPr="00474C9B">
              <w:rPr>
                <w:rFonts w:asciiTheme="minorEastAsia" w:hAnsiTheme="minorEastAsia" w:cs="新細明體" w:hint="eastAsia"/>
                <w:spacing w:val="20"/>
                <w:kern w:val="0"/>
              </w:rPr>
              <w:t>不能覆蓋石塘咀，他認為這對需要來往華富</w:t>
            </w:r>
            <w:r>
              <w:rPr>
                <w:rFonts w:asciiTheme="minorEastAsia" w:hAnsiTheme="minorEastAsia" w:cs="新細明體" w:hint="eastAsia"/>
                <w:spacing w:val="20"/>
                <w:kern w:val="0"/>
              </w:rPr>
              <w:t>與</w:t>
            </w:r>
            <w:r w:rsidRPr="00474C9B">
              <w:rPr>
                <w:rFonts w:asciiTheme="minorEastAsia" w:hAnsiTheme="minorEastAsia" w:cs="新細明體" w:hint="eastAsia"/>
                <w:spacing w:val="20"/>
                <w:kern w:val="0"/>
              </w:rPr>
              <w:t>西營盤或石塘咀</w:t>
            </w:r>
            <w:r>
              <w:rPr>
                <w:rFonts w:asciiTheme="minorEastAsia" w:hAnsiTheme="minorEastAsia" w:cs="新細明體" w:hint="eastAsia"/>
                <w:spacing w:val="20"/>
                <w:kern w:val="0"/>
              </w:rPr>
              <w:t>的市民</w:t>
            </w:r>
            <w:r w:rsidRPr="00474C9B">
              <w:rPr>
                <w:rFonts w:asciiTheme="minorEastAsia" w:hAnsiTheme="minorEastAsia" w:cs="新細明體" w:hint="eastAsia"/>
                <w:spacing w:val="20"/>
                <w:kern w:val="0"/>
              </w:rPr>
              <w:t>不公平。他亦重申，18X號線的車費太貴。</w:t>
            </w:r>
          </w:p>
          <w:p w:rsidR="008B3B08" w:rsidRPr="00474C9B" w:rsidRDefault="008B3B08" w:rsidP="008B3B08">
            <w:pPr>
              <w:pStyle w:val="af1"/>
              <w:ind w:left="1075" w:hanging="595"/>
              <w:jc w:val="both"/>
              <w:rPr>
                <w:rFonts w:asciiTheme="minorEastAsia" w:hAnsiTheme="minorEastAsia" w:cs="新細明體"/>
                <w:spacing w:val="20"/>
                <w:kern w:val="0"/>
              </w:rPr>
            </w:pPr>
          </w:p>
          <w:p w:rsidR="008B3B08" w:rsidRPr="00C71D95" w:rsidRDefault="008B3B08" w:rsidP="008B3B08">
            <w:pPr>
              <w:pStyle w:val="af1"/>
              <w:numPr>
                <w:ilvl w:val="0"/>
                <w:numId w:val="31"/>
              </w:numPr>
              <w:suppressAutoHyphens w:val="0"/>
              <w:overflowPunct w:val="0"/>
              <w:autoSpaceDE w:val="0"/>
              <w:autoSpaceDN w:val="0"/>
              <w:adjustRightInd w:val="0"/>
              <w:ind w:leftChars="0" w:left="1134" w:right="29" w:hanging="595"/>
              <w:jc w:val="both"/>
              <w:rPr>
                <w:rFonts w:asciiTheme="minorEastAsia" w:hAnsiTheme="minorEastAsia" w:cs="新細明體"/>
                <w:spacing w:val="20"/>
                <w:kern w:val="0"/>
              </w:rPr>
            </w:pPr>
            <w:r w:rsidRPr="00C71D95">
              <w:rPr>
                <w:rFonts w:asciiTheme="minorEastAsia" w:hAnsiTheme="minorEastAsia" w:cs="新細明體" w:hint="eastAsia"/>
                <w:spacing w:val="20"/>
                <w:kern w:val="0"/>
                <w:u w:val="single"/>
              </w:rPr>
              <w:t>主席</w:t>
            </w:r>
            <w:r w:rsidRPr="00C71D95">
              <w:rPr>
                <w:rFonts w:asciiTheme="minorEastAsia" w:hAnsiTheme="minorEastAsia" w:cs="新細明體" w:hint="eastAsia"/>
                <w:spacing w:val="20"/>
                <w:kern w:val="0"/>
              </w:rPr>
              <w:t>指出，在居民大會上不少市民反映他們需要乘坐</w:t>
            </w:r>
            <w:r w:rsidRPr="00C71D95">
              <w:rPr>
                <w:rFonts w:asciiTheme="minorEastAsia" w:hAnsiTheme="minorEastAsia" w:cs="新細明體"/>
                <w:spacing w:val="20"/>
                <w:kern w:val="0"/>
              </w:rPr>
              <w:t>43M</w:t>
            </w:r>
            <w:r w:rsidRPr="00C71D95">
              <w:rPr>
                <w:rFonts w:asciiTheme="minorEastAsia" w:hAnsiTheme="minorEastAsia" w:cs="新細明體" w:hint="eastAsia"/>
                <w:spacing w:val="20"/>
                <w:kern w:val="0"/>
              </w:rPr>
              <w:t>號線來往石塘咀及南區，因此他對是項調整表示反對。他總結，各議員對上述十一條港島路線都有不少反對意見，因此他會去信運輸署署長，表達議員反對的意見。他亦不同意因部份區域已有鐵路覆蓋便刪除巴士服務，並指出鐵路和巴士提供兩種不同的服務，應相輔相乘，互相協調。</w:t>
            </w:r>
          </w:p>
          <w:p w:rsidR="008B3B08" w:rsidRPr="00474C9B" w:rsidRDefault="008B3B08" w:rsidP="008B3B08">
            <w:pPr>
              <w:overflowPunct w:val="0"/>
              <w:autoSpaceDE w:val="0"/>
              <w:autoSpaceDN w:val="0"/>
              <w:adjustRightInd w:val="0"/>
              <w:ind w:right="29"/>
              <w:jc w:val="both"/>
              <w:rPr>
                <w:rFonts w:asciiTheme="minorEastAsia" w:hAnsiTheme="minorEastAsia" w:cs="新細明體"/>
                <w:spacing w:val="20"/>
                <w:kern w:val="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u w:val="single"/>
              </w:rPr>
              <w:t>蔡綺琳女士</w:t>
            </w:r>
            <w:r w:rsidRPr="008B3B08">
              <w:rPr>
                <w:rFonts w:asciiTheme="minorEastAsia" w:eastAsiaTheme="minorEastAsia" w:hAnsiTheme="minorEastAsia" w:hint="eastAsia"/>
                <w:spacing w:val="20"/>
              </w:rPr>
              <w:t>回應，運輸署正就「2016-2017年度巴士路線計劃」中的各項建議諮詢各相關區議會。在聆聽各委員會的意見後，運輸署會一併與巴士公司檢討各項建議的細節。</w:t>
            </w:r>
          </w:p>
          <w:p w:rsidR="008B3B08" w:rsidRPr="00474C9B" w:rsidRDefault="008B3B08" w:rsidP="008B3B08">
            <w:pPr>
              <w:overflowPunct w:val="0"/>
              <w:autoSpaceDE w:val="0"/>
              <w:autoSpaceDN w:val="0"/>
              <w:adjustRightInd w:val="0"/>
              <w:ind w:right="29"/>
              <w:jc w:val="both"/>
              <w:rPr>
                <w:rFonts w:asciiTheme="minorEastAsia" w:hAnsiTheme="minorEastAsia" w:cs="新細明體"/>
                <w:spacing w:val="20"/>
                <w:kern w:val="0"/>
              </w:rPr>
            </w:pPr>
          </w:p>
          <w:p w:rsidR="008B3B08" w:rsidRDefault="008B3B08" w:rsidP="008B3B08">
            <w:pPr>
              <w:overflowPunct w:val="0"/>
              <w:autoSpaceDE w:val="0"/>
              <w:autoSpaceDN w:val="0"/>
              <w:adjustRightInd w:val="0"/>
              <w:ind w:right="29"/>
              <w:jc w:val="both"/>
              <w:rPr>
                <w:rFonts w:asciiTheme="minorEastAsia" w:hAnsiTheme="minorEastAsia" w:cs="新細明體"/>
                <w:b/>
                <w:spacing w:val="20"/>
                <w:kern w:val="0"/>
                <w:u w:val="single"/>
                <w:lang w:eastAsia="zh-TW"/>
              </w:rPr>
            </w:pPr>
            <w:r w:rsidRPr="00474C9B">
              <w:rPr>
                <w:rFonts w:asciiTheme="minorEastAsia" w:hAnsiTheme="minorEastAsia" w:cs="新細明體" w:hint="eastAsia"/>
                <w:b/>
                <w:spacing w:val="20"/>
                <w:kern w:val="0"/>
                <w:u w:val="single"/>
              </w:rPr>
              <w:t>巴士服務重整安排項目(過海隧道路線)</w:t>
            </w:r>
          </w:p>
          <w:p w:rsidR="008B3B08" w:rsidRPr="00474C9B" w:rsidRDefault="008B3B08" w:rsidP="008B3B08">
            <w:pPr>
              <w:overflowPunct w:val="0"/>
              <w:autoSpaceDE w:val="0"/>
              <w:autoSpaceDN w:val="0"/>
              <w:adjustRightInd w:val="0"/>
              <w:ind w:right="29"/>
              <w:jc w:val="both"/>
              <w:rPr>
                <w:rFonts w:asciiTheme="minorEastAsia" w:hAnsiTheme="minorEastAsia" w:cs="新細明體"/>
                <w:b/>
                <w:spacing w:val="20"/>
                <w:kern w:val="0"/>
                <w:u w:val="single"/>
                <w:lang w:eastAsia="zh-TW"/>
              </w:rPr>
            </w:pPr>
          </w:p>
          <w:p w:rsid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u w:val="single"/>
              </w:rPr>
              <w:t>蔡綺琳女士</w:t>
            </w:r>
            <w:r w:rsidRPr="008B3B08">
              <w:rPr>
                <w:rFonts w:asciiTheme="minorEastAsia" w:eastAsiaTheme="minorEastAsia" w:hAnsiTheme="minorEastAsia" w:hint="eastAsia"/>
                <w:spacing w:val="20"/>
              </w:rPr>
              <w:t>簡介路線如下：</w:t>
            </w:r>
          </w:p>
          <w:p w:rsidR="008B3B08" w:rsidRPr="008B3B08" w:rsidRDefault="008B3B08" w:rsidP="008B3B08">
            <w:pPr>
              <w:tabs>
                <w:tab w:val="left" w:pos="-2977"/>
              </w:tabs>
              <w:overflowPunct w:val="0"/>
              <w:adjustRightInd w:val="0"/>
              <w:jc w:val="both"/>
              <w:rPr>
                <w:rFonts w:asciiTheme="minorEastAsia" w:eastAsiaTheme="minorEastAsia" w:hAnsiTheme="minorEastAsia"/>
                <w:spacing w:val="20"/>
              </w:rPr>
            </w:pPr>
          </w:p>
          <w:p w:rsidR="008B3B08" w:rsidRPr="00474C9B" w:rsidRDefault="008B3B08" w:rsidP="008B3B08">
            <w:pPr>
              <w:pStyle w:val="af1"/>
              <w:numPr>
                <w:ilvl w:val="0"/>
                <w:numId w:val="28"/>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spacing w:val="20"/>
                <w:kern w:val="0"/>
              </w:rPr>
              <w:t>城巴</w:t>
            </w:r>
            <w:r w:rsidRPr="00474C9B">
              <w:rPr>
                <w:rFonts w:asciiTheme="minorEastAsia" w:hAnsiTheme="minorEastAsia" w:cs="新細明體" w:hint="eastAsia"/>
                <w:spacing w:val="20"/>
                <w:kern w:val="0"/>
              </w:rPr>
              <w:t>第</w:t>
            </w:r>
            <w:r w:rsidRPr="00474C9B">
              <w:rPr>
                <w:rFonts w:asciiTheme="minorEastAsia" w:hAnsiTheme="minorEastAsia" w:cs="新細明體"/>
                <w:spacing w:val="20"/>
                <w:kern w:val="0"/>
              </w:rPr>
              <w:t>A12</w:t>
            </w:r>
            <w:r>
              <w:rPr>
                <w:rFonts w:asciiTheme="minorEastAsia" w:hAnsiTheme="minorEastAsia" w:cs="新細明體" w:hint="eastAsia"/>
                <w:spacing w:val="20"/>
                <w:kern w:val="0"/>
              </w:rPr>
              <w:t>號線</w:t>
            </w:r>
            <w:r w:rsidRPr="00474C9B">
              <w:rPr>
                <w:rFonts w:asciiTheme="minorEastAsia" w:hAnsiTheme="minorEastAsia" w:cs="新細明體" w:hint="eastAsia"/>
                <w:spacing w:val="20"/>
                <w:kern w:val="0"/>
              </w:rPr>
              <w:t>：因應乘客量偏低，建議調整早上繁忙時間由機場開出的班次至20-60分鐘一班。</w:t>
            </w:r>
          </w:p>
          <w:p w:rsidR="008B3B08" w:rsidRPr="00474C9B" w:rsidRDefault="008B3B08" w:rsidP="008B3B08">
            <w:pPr>
              <w:pStyle w:val="af1"/>
              <w:ind w:leftChars="0" w:left="1134" w:hanging="595"/>
              <w:jc w:val="both"/>
              <w:rPr>
                <w:rFonts w:asciiTheme="minorEastAsia" w:hAnsiTheme="minorEastAsia" w:cs="新細明體"/>
                <w:spacing w:val="20"/>
                <w:kern w:val="0"/>
              </w:rPr>
            </w:pPr>
          </w:p>
          <w:p w:rsidR="008B3B08" w:rsidRPr="00474C9B" w:rsidRDefault="008B3B08" w:rsidP="008B3B08">
            <w:pPr>
              <w:pStyle w:val="af1"/>
              <w:numPr>
                <w:ilvl w:val="0"/>
                <w:numId w:val="28"/>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細明體"/>
                <w:spacing w:val="20"/>
              </w:rPr>
              <w:t>九巴</w:t>
            </w:r>
            <w:r w:rsidRPr="00474C9B">
              <w:rPr>
                <w:rFonts w:asciiTheme="minorEastAsia" w:hAnsiTheme="minorEastAsia"/>
                <w:spacing w:val="20"/>
              </w:rPr>
              <w:t>/</w:t>
            </w:r>
            <w:r w:rsidRPr="00474C9B">
              <w:rPr>
                <w:rFonts w:asciiTheme="minorEastAsia" w:hAnsiTheme="minorEastAsia" w:cs="細明體"/>
                <w:spacing w:val="20"/>
              </w:rPr>
              <w:t>新巴</w:t>
            </w:r>
            <w:r w:rsidRPr="00474C9B">
              <w:rPr>
                <w:rFonts w:asciiTheme="minorEastAsia" w:hAnsiTheme="minorEastAsia" w:cs="新細明體" w:hint="eastAsia"/>
                <w:spacing w:val="20"/>
                <w:kern w:val="0"/>
              </w:rPr>
              <w:t>第</w:t>
            </w:r>
            <w:r w:rsidRPr="00474C9B">
              <w:rPr>
                <w:rFonts w:asciiTheme="minorEastAsia" w:hAnsiTheme="minorEastAsia"/>
                <w:spacing w:val="20"/>
              </w:rPr>
              <w:t>111</w:t>
            </w:r>
            <w:r>
              <w:rPr>
                <w:rFonts w:asciiTheme="minorEastAsia" w:hAnsiTheme="minorEastAsia" w:hint="eastAsia"/>
                <w:spacing w:val="20"/>
              </w:rPr>
              <w:t>(111P)</w:t>
            </w:r>
            <w:r>
              <w:rPr>
                <w:rFonts w:asciiTheme="minorEastAsia" w:hAnsiTheme="minorEastAsia" w:cs="新細明體" w:hint="eastAsia"/>
                <w:spacing w:val="20"/>
                <w:kern w:val="0"/>
              </w:rPr>
              <w:t>號線</w:t>
            </w:r>
            <w:r w:rsidRPr="00474C9B">
              <w:rPr>
                <w:rFonts w:asciiTheme="minorEastAsia" w:hAnsiTheme="minorEastAsia" w:cs="新細明體" w:hint="eastAsia"/>
                <w:spacing w:val="20"/>
                <w:kern w:val="0"/>
              </w:rPr>
              <w:t>：建議調整第111P號線的行車路線，不再行經彩虹道，以節省行車時間。</w:t>
            </w:r>
          </w:p>
          <w:p w:rsidR="008B3B08" w:rsidRPr="00474C9B" w:rsidRDefault="008B3B08" w:rsidP="008B3B08">
            <w:pPr>
              <w:ind w:left="1134" w:hanging="595"/>
              <w:jc w:val="both"/>
              <w:rPr>
                <w:rFonts w:asciiTheme="minorEastAsia" w:hAnsiTheme="minorEastAsia" w:cs="新細明體"/>
                <w:spacing w:val="20"/>
                <w:kern w:val="0"/>
              </w:rPr>
            </w:pPr>
          </w:p>
          <w:p w:rsidR="008B3B08" w:rsidRPr="00474C9B" w:rsidRDefault="008B3B08" w:rsidP="008B3B08">
            <w:pPr>
              <w:pStyle w:val="af1"/>
              <w:numPr>
                <w:ilvl w:val="0"/>
                <w:numId w:val="28"/>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細明體"/>
                <w:spacing w:val="20"/>
              </w:rPr>
              <w:t>九巴</w:t>
            </w:r>
            <w:r w:rsidRPr="00474C9B">
              <w:rPr>
                <w:rFonts w:asciiTheme="minorEastAsia" w:hAnsiTheme="minorEastAsia"/>
                <w:spacing w:val="20"/>
              </w:rPr>
              <w:t>/</w:t>
            </w:r>
            <w:r w:rsidRPr="00474C9B">
              <w:rPr>
                <w:rFonts w:asciiTheme="minorEastAsia" w:hAnsiTheme="minorEastAsia" w:cs="細明體"/>
                <w:spacing w:val="20"/>
              </w:rPr>
              <w:t>城巴</w:t>
            </w:r>
            <w:r w:rsidRPr="00474C9B">
              <w:rPr>
                <w:rFonts w:asciiTheme="minorEastAsia" w:hAnsiTheme="minorEastAsia" w:cs="新細明體" w:hint="eastAsia"/>
                <w:spacing w:val="20"/>
                <w:kern w:val="0"/>
              </w:rPr>
              <w:t>第</w:t>
            </w:r>
            <w:r w:rsidRPr="00474C9B">
              <w:rPr>
                <w:rFonts w:asciiTheme="minorEastAsia" w:hAnsiTheme="minorEastAsia"/>
                <w:spacing w:val="20"/>
              </w:rPr>
              <w:t>621</w:t>
            </w:r>
            <w:r>
              <w:rPr>
                <w:rFonts w:asciiTheme="minorEastAsia" w:hAnsiTheme="minorEastAsia" w:cs="新細明體" w:hint="eastAsia"/>
                <w:spacing w:val="20"/>
                <w:kern w:val="0"/>
              </w:rPr>
              <w:t>號線</w:t>
            </w:r>
            <w:r w:rsidRPr="00474C9B">
              <w:rPr>
                <w:rFonts w:asciiTheme="minorEastAsia" w:hAnsiTheme="minorEastAsia" w:hint="eastAsia"/>
                <w:spacing w:val="20"/>
              </w:rPr>
              <w:t>及</w:t>
            </w:r>
            <w:r w:rsidRPr="00474C9B">
              <w:rPr>
                <w:rFonts w:asciiTheme="minorEastAsia" w:hAnsiTheme="minorEastAsia" w:cs="細明體" w:hint="eastAsia"/>
                <w:spacing w:val="20"/>
              </w:rPr>
              <w:t>九巴/新巴</w:t>
            </w:r>
            <w:r w:rsidRPr="00474C9B">
              <w:rPr>
                <w:rFonts w:asciiTheme="minorEastAsia" w:hAnsiTheme="minorEastAsia" w:cs="新細明體" w:hint="eastAsia"/>
                <w:spacing w:val="20"/>
                <w:kern w:val="0"/>
              </w:rPr>
              <w:t>第</w:t>
            </w:r>
            <w:r w:rsidRPr="00474C9B">
              <w:rPr>
                <w:rFonts w:asciiTheme="minorEastAsia" w:hAnsiTheme="minorEastAsia"/>
                <w:spacing w:val="20"/>
              </w:rPr>
              <w:t>6</w:t>
            </w:r>
            <w:r w:rsidRPr="00474C9B">
              <w:rPr>
                <w:rFonts w:asciiTheme="minorEastAsia" w:hAnsiTheme="minorEastAsia" w:hint="eastAsia"/>
                <w:spacing w:val="20"/>
              </w:rPr>
              <w:t>4</w:t>
            </w:r>
            <w:r w:rsidRPr="00474C9B">
              <w:rPr>
                <w:rFonts w:asciiTheme="minorEastAsia" w:hAnsiTheme="minorEastAsia"/>
                <w:spacing w:val="20"/>
              </w:rPr>
              <w:t>1</w:t>
            </w:r>
            <w:r>
              <w:rPr>
                <w:rFonts w:asciiTheme="minorEastAsia" w:hAnsiTheme="minorEastAsia" w:cs="新細明體" w:hint="eastAsia"/>
                <w:spacing w:val="20"/>
                <w:kern w:val="0"/>
              </w:rPr>
              <w:t>號線</w:t>
            </w:r>
            <w:r w:rsidRPr="00474C9B">
              <w:rPr>
                <w:rFonts w:asciiTheme="minorEastAsia" w:hAnsiTheme="minorEastAsia" w:cs="新細明體" w:hint="eastAsia"/>
                <w:spacing w:val="20"/>
                <w:kern w:val="0"/>
              </w:rPr>
              <w:t>：因應乘客量偏低，建議合併第621及641號線於星期一至五下午繁忙時間往九龍方向之服務。</w:t>
            </w:r>
          </w:p>
          <w:p w:rsidR="008B3B08" w:rsidRPr="00474C9B" w:rsidRDefault="008B3B08" w:rsidP="008B3B08">
            <w:pPr>
              <w:ind w:left="1134" w:hanging="595"/>
              <w:jc w:val="both"/>
              <w:rPr>
                <w:rFonts w:asciiTheme="minorEastAsia" w:hAnsiTheme="minorEastAsia" w:cs="新細明體"/>
                <w:spacing w:val="20"/>
                <w:kern w:val="0"/>
              </w:rPr>
            </w:pPr>
          </w:p>
          <w:p w:rsidR="008B3B08" w:rsidRPr="00474C9B" w:rsidRDefault="008B3B08" w:rsidP="008B3B08">
            <w:pPr>
              <w:pStyle w:val="af1"/>
              <w:numPr>
                <w:ilvl w:val="0"/>
                <w:numId w:val="28"/>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細明體" w:hint="eastAsia"/>
                <w:spacing w:val="20"/>
              </w:rPr>
              <w:t>九巴/新巴</w:t>
            </w:r>
            <w:r w:rsidRPr="00474C9B">
              <w:rPr>
                <w:rFonts w:asciiTheme="minorEastAsia" w:hAnsiTheme="minorEastAsia" w:cs="新細明體" w:hint="eastAsia"/>
                <w:spacing w:val="20"/>
                <w:kern w:val="0"/>
              </w:rPr>
              <w:t>第</w:t>
            </w:r>
            <w:r w:rsidRPr="00474C9B">
              <w:rPr>
                <w:rFonts w:asciiTheme="minorEastAsia" w:hAnsiTheme="minorEastAsia"/>
                <w:spacing w:val="20"/>
              </w:rPr>
              <w:t>692P</w:t>
            </w:r>
            <w:r>
              <w:rPr>
                <w:rFonts w:asciiTheme="minorEastAsia" w:hAnsiTheme="minorEastAsia" w:cs="新細明體" w:hint="eastAsia"/>
                <w:spacing w:val="20"/>
                <w:kern w:val="0"/>
              </w:rPr>
              <w:t>號線</w:t>
            </w:r>
            <w:r w:rsidRPr="00474C9B">
              <w:rPr>
                <w:rFonts w:asciiTheme="minorEastAsia" w:hAnsiTheme="minorEastAsia" w:cs="新細明體" w:hint="eastAsia"/>
                <w:spacing w:val="20"/>
                <w:kern w:val="0"/>
              </w:rPr>
              <w:t>：因應乘客量持續偏低，建議調整星期一至五服務為上午兩班，星期六取消服務。</w:t>
            </w:r>
          </w:p>
          <w:p w:rsidR="008B3B08" w:rsidRPr="00474C9B" w:rsidRDefault="008B3B08" w:rsidP="008B3B08">
            <w:pPr>
              <w:ind w:left="1134" w:hanging="595"/>
              <w:jc w:val="both"/>
              <w:rPr>
                <w:rFonts w:asciiTheme="minorEastAsia" w:hAnsiTheme="minorEastAsia" w:cs="新細明體"/>
                <w:spacing w:val="20"/>
                <w:kern w:val="0"/>
              </w:rPr>
            </w:pPr>
          </w:p>
          <w:p w:rsidR="008B3B08" w:rsidRPr="00474C9B" w:rsidRDefault="008B3B08" w:rsidP="008B3B08">
            <w:pPr>
              <w:pStyle w:val="af1"/>
              <w:numPr>
                <w:ilvl w:val="0"/>
                <w:numId w:val="28"/>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細明體" w:hint="eastAsia"/>
                <w:spacing w:val="20"/>
              </w:rPr>
              <w:t>九巴/新巴</w:t>
            </w:r>
            <w:r w:rsidRPr="00474C9B">
              <w:rPr>
                <w:rFonts w:asciiTheme="minorEastAsia" w:hAnsiTheme="minorEastAsia" w:cs="新細明體" w:hint="eastAsia"/>
                <w:spacing w:val="20"/>
                <w:kern w:val="0"/>
              </w:rPr>
              <w:t>第</w:t>
            </w:r>
            <w:r w:rsidRPr="00474C9B">
              <w:rPr>
                <w:rFonts w:asciiTheme="minorEastAsia" w:hAnsiTheme="minorEastAsia" w:hint="eastAsia"/>
                <w:spacing w:val="20"/>
              </w:rPr>
              <w:t>914</w:t>
            </w:r>
            <w:r>
              <w:rPr>
                <w:rFonts w:asciiTheme="minorEastAsia" w:hAnsiTheme="minorEastAsia" w:cs="新細明體" w:hint="eastAsia"/>
                <w:spacing w:val="20"/>
                <w:kern w:val="0"/>
              </w:rPr>
              <w:t>號線</w:t>
            </w:r>
            <w:r w:rsidRPr="00474C9B">
              <w:rPr>
                <w:rFonts w:asciiTheme="minorEastAsia" w:hAnsiTheme="minorEastAsia" w:cs="新細明體" w:hint="eastAsia"/>
                <w:spacing w:val="20"/>
                <w:kern w:val="0"/>
              </w:rPr>
              <w:t>：因應乘客量偏低，建議第914號線調整班次，並同時調整第914及914X號線往銅鑼灣方向的行車路線，改經西貢街而不經佐敦道，以節省行車時間。</w:t>
            </w:r>
          </w:p>
          <w:p w:rsidR="008B3B08" w:rsidRPr="00474C9B" w:rsidRDefault="008B3B08" w:rsidP="008B3B08">
            <w:pPr>
              <w:ind w:left="1134" w:hanging="595"/>
              <w:jc w:val="both"/>
              <w:rPr>
                <w:rFonts w:asciiTheme="minorEastAsia" w:hAnsiTheme="minorEastAsia" w:cs="新細明體"/>
                <w:spacing w:val="20"/>
                <w:kern w:val="0"/>
              </w:rPr>
            </w:pPr>
          </w:p>
          <w:p w:rsidR="008B3B08" w:rsidRPr="00474C9B" w:rsidRDefault="008B3B08" w:rsidP="008B3B08">
            <w:pPr>
              <w:pStyle w:val="af1"/>
              <w:numPr>
                <w:ilvl w:val="0"/>
                <w:numId w:val="28"/>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細明體"/>
                <w:spacing w:val="20"/>
              </w:rPr>
              <w:t>城巴</w:t>
            </w:r>
            <w:r w:rsidRPr="00474C9B">
              <w:rPr>
                <w:rFonts w:asciiTheme="minorEastAsia" w:hAnsiTheme="minorEastAsia" w:cs="新細明體" w:hint="eastAsia"/>
                <w:spacing w:val="20"/>
                <w:kern w:val="0"/>
              </w:rPr>
              <w:t>第</w:t>
            </w:r>
            <w:r w:rsidRPr="00474C9B">
              <w:rPr>
                <w:rFonts w:asciiTheme="minorEastAsia" w:hAnsiTheme="minorEastAsia"/>
                <w:spacing w:val="20"/>
              </w:rPr>
              <w:t>930</w:t>
            </w:r>
            <w:r w:rsidRPr="00474C9B">
              <w:rPr>
                <w:rFonts w:asciiTheme="minorEastAsia" w:hAnsiTheme="minorEastAsia" w:hint="eastAsia"/>
                <w:spacing w:val="20"/>
              </w:rPr>
              <w:t>及</w:t>
            </w:r>
            <w:r w:rsidRPr="00474C9B">
              <w:rPr>
                <w:rFonts w:asciiTheme="minorEastAsia" w:hAnsiTheme="minorEastAsia"/>
                <w:spacing w:val="20"/>
              </w:rPr>
              <w:t>930</w:t>
            </w:r>
            <w:r w:rsidRPr="00474C9B">
              <w:rPr>
                <w:rFonts w:asciiTheme="minorEastAsia" w:hAnsiTheme="minorEastAsia" w:hint="eastAsia"/>
                <w:spacing w:val="20"/>
              </w:rPr>
              <w:t>X</w:t>
            </w:r>
            <w:r>
              <w:rPr>
                <w:rFonts w:asciiTheme="minorEastAsia" w:hAnsiTheme="minorEastAsia" w:cs="新細明體" w:hint="eastAsia"/>
                <w:spacing w:val="20"/>
                <w:kern w:val="0"/>
              </w:rPr>
              <w:t>號線</w:t>
            </w:r>
            <w:r w:rsidRPr="00474C9B">
              <w:rPr>
                <w:rFonts w:asciiTheme="minorEastAsia" w:hAnsiTheme="minorEastAsia" w:cs="新細明體" w:hint="eastAsia"/>
                <w:spacing w:val="20"/>
                <w:kern w:val="0"/>
              </w:rPr>
              <w:t>：第930號線在第930X號線提供服務期間，於荃灣的終點站改為荃灣西站公共運輸交匯處，往灣仔方向的班次會改經大河道與聯仁街之間的一段楊屋道，並會</w:t>
            </w:r>
            <w:r w:rsidRPr="00474C9B">
              <w:rPr>
                <w:rFonts w:ascii="細明體" w:eastAsia="細明體" w:hAnsi="細明體" w:cs="細明體"/>
                <w:spacing w:val="20"/>
              </w:rPr>
              <w:t>調整往灣仔方向的班次服務時間</w:t>
            </w:r>
            <w:r w:rsidRPr="00474C9B">
              <w:rPr>
                <w:rFonts w:ascii="細明體" w:eastAsia="細明體" w:hAnsi="細明體" w:cs="細明體" w:hint="eastAsia"/>
                <w:spacing w:val="20"/>
              </w:rPr>
              <w:t>。而</w:t>
            </w:r>
            <w:r w:rsidRPr="00474C9B">
              <w:rPr>
                <w:rFonts w:asciiTheme="minorEastAsia" w:hAnsiTheme="minorEastAsia" w:cs="新細明體" w:hint="eastAsia"/>
                <w:spacing w:val="20"/>
                <w:kern w:val="0"/>
              </w:rPr>
              <w:t>第</w:t>
            </w:r>
            <w:r w:rsidRPr="00474C9B">
              <w:rPr>
                <w:rFonts w:asciiTheme="minorEastAsia" w:hAnsiTheme="minorEastAsia"/>
                <w:spacing w:val="20"/>
              </w:rPr>
              <w:t>930</w:t>
            </w:r>
            <w:r w:rsidRPr="00474C9B">
              <w:rPr>
                <w:rFonts w:asciiTheme="minorEastAsia" w:hAnsiTheme="minorEastAsia" w:hint="eastAsia"/>
                <w:spacing w:val="20"/>
              </w:rPr>
              <w:t>X</w:t>
            </w:r>
            <w:r w:rsidRPr="00474C9B">
              <w:rPr>
                <w:rFonts w:asciiTheme="minorEastAsia" w:hAnsiTheme="minorEastAsia" w:cs="新細明體" w:hint="eastAsia"/>
                <w:spacing w:val="20"/>
                <w:kern w:val="0"/>
              </w:rPr>
              <w:t>號線則建議來回方向延長服務時間及每天提供服務。同時，該</w:t>
            </w:r>
            <w:r>
              <w:rPr>
                <w:rFonts w:asciiTheme="minorEastAsia" w:hAnsiTheme="minorEastAsia" w:cs="新細明體" w:hint="eastAsia"/>
                <w:spacing w:val="20"/>
                <w:kern w:val="0"/>
              </w:rPr>
              <w:t>路線往灣仔北方向的班次於灣仔改經港灣道及杜老誌道，</w:t>
            </w:r>
            <w:r w:rsidRPr="00474C9B">
              <w:rPr>
                <w:rFonts w:asciiTheme="minorEastAsia" w:hAnsiTheme="minorEastAsia" w:cs="新細明體" w:hint="eastAsia"/>
                <w:spacing w:val="20"/>
                <w:kern w:val="0"/>
              </w:rPr>
              <w:t>來回方向的班次於荃灣改經沙咀道和聯仁街。</w:t>
            </w:r>
          </w:p>
          <w:p w:rsidR="008B3B08" w:rsidRPr="00474C9B" w:rsidRDefault="008B3B08" w:rsidP="008B3B08">
            <w:pPr>
              <w:ind w:left="1134" w:hanging="595"/>
              <w:jc w:val="both"/>
              <w:rPr>
                <w:rFonts w:asciiTheme="minorEastAsia" w:hAnsiTheme="minorEastAsia" w:cs="新細明體"/>
                <w:spacing w:val="20"/>
                <w:kern w:val="0"/>
              </w:rPr>
            </w:pPr>
          </w:p>
          <w:p w:rsidR="008B3B08" w:rsidRPr="00474C9B" w:rsidRDefault="008B3B08" w:rsidP="008B3B08">
            <w:pPr>
              <w:pStyle w:val="af1"/>
              <w:numPr>
                <w:ilvl w:val="0"/>
                <w:numId w:val="28"/>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新細明體"/>
                <w:spacing w:val="20"/>
              </w:rPr>
              <w:t>新巴</w:t>
            </w:r>
            <w:r w:rsidRPr="00474C9B">
              <w:rPr>
                <w:rFonts w:asciiTheme="minorEastAsia" w:hAnsiTheme="minorEastAsia" w:cs="新細明體" w:hint="eastAsia"/>
                <w:spacing w:val="20"/>
                <w:kern w:val="0"/>
              </w:rPr>
              <w:t>第</w:t>
            </w:r>
            <w:r w:rsidRPr="00474C9B">
              <w:rPr>
                <w:rFonts w:asciiTheme="minorEastAsia" w:hAnsiTheme="minorEastAsia"/>
                <w:spacing w:val="20"/>
              </w:rPr>
              <w:t>970X</w:t>
            </w:r>
            <w:r w:rsidRPr="00474C9B">
              <w:rPr>
                <w:rFonts w:asciiTheme="minorEastAsia" w:hAnsiTheme="minorEastAsia" w:hint="eastAsia"/>
                <w:spacing w:val="20"/>
              </w:rPr>
              <w:t>及</w:t>
            </w:r>
            <w:r w:rsidRPr="00474C9B">
              <w:rPr>
                <w:rFonts w:asciiTheme="minorEastAsia" w:hAnsiTheme="minorEastAsia"/>
                <w:spacing w:val="20"/>
              </w:rPr>
              <w:t>971</w:t>
            </w:r>
            <w:r>
              <w:rPr>
                <w:rFonts w:asciiTheme="minorEastAsia" w:hAnsiTheme="minorEastAsia" w:cs="新細明體" w:hint="eastAsia"/>
                <w:spacing w:val="20"/>
                <w:kern w:val="0"/>
              </w:rPr>
              <w:t>號線</w:t>
            </w:r>
            <w:r w:rsidRPr="00474C9B">
              <w:rPr>
                <w:rFonts w:asciiTheme="minorEastAsia" w:hAnsiTheme="minorEastAsia" w:cs="新細明體" w:hint="eastAsia"/>
                <w:spacing w:val="20"/>
                <w:kern w:val="0"/>
              </w:rPr>
              <w:t>：取消由田灣開出的第</w:t>
            </w:r>
            <w:r w:rsidRPr="00474C9B">
              <w:rPr>
                <w:rFonts w:asciiTheme="minorEastAsia" w:hAnsiTheme="minorEastAsia"/>
                <w:spacing w:val="20"/>
              </w:rPr>
              <w:t>970X</w:t>
            </w:r>
            <w:r w:rsidRPr="00474C9B">
              <w:rPr>
                <w:rFonts w:asciiTheme="minorEastAsia" w:hAnsiTheme="minorEastAsia" w:cs="新細明體" w:hint="eastAsia"/>
                <w:spacing w:val="20"/>
                <w:kern w:val="0"/>
              </w:rPr>
              <w:t>號線特別班次以配合第971號線總站遷往田灣，而第</w:t>
            </w:r>
            <w:r w:rsidRPr="00474C9B">
              <w:rPr>
                <w:rFonts w:asciiTheme="minorEastAsia" w:hAnsiTheme="minorEastAsia"/>
                <w:spacing w:val="20"/>
              </w:rPr>
              <w:t>971</w:t>
            </w:r>
            <w:r w:rsidRPr="00474C9B">
              <w:rPr>
                <w:rFonts w:asciiTheme="minorEastAsia" w:hAnsiTheme="minorEastAsia" w:cs="新細明體" w:hint="eastAsia"/>
                <w:spacing w:val="20"/>
                <w:kern w:val="0"/>
              </w:rPr>
              <w:t>號線將縮短路線至田灣邨。</w:t>
            </w:r>
          </w:p>
          <w:p w:rsidR="008B3B08" w:rsidRPr="00474C9B" w:rsidRDefault="008B3B08" w:rsidP="008B3B08">
            <w:pPr>
              <w:ind w:left="1134" w:hanging="595"/>
              <w:jc w:val="both"/>
              <w:rPr>
                <w:rFonts w:asciiTheme="minorEastAsia" w:hAnsiTheme="minorEastAsia" w:cs="新細明體"/>
                <w:spacing w:val="20"/>
                <w:kern w:val="0"/>
              </w:rPr>
            </w:pPr>
          </w:p>
          <w:p w:rsidR="008B3B08" w:rsidRPr="00474C9B" w:rsidRDefault="008B3B08" w:rsidP="008B3B08">
            <w:pPr>
              <w:pStyle w:val="af1"/>
              <w:numPr>
                <w:ilvl w:val="0"/>
                <w:numId w:val="28"/>
              </w:numPr>
              <w:suppressAutoHyphens w:val="0"/>
              <w:ind w:leftChars="0" w:left="1134" w:hanging="595"/>
              <w:jc w:val="both"/>
              <w:rPr>
                <w:rFonts w:asciiTheme="minorEastAsia" w:hAnsiTheme="minorEastAsia" w:cs="新細明體"/>
                <w:spacing w:val="20"/>
                <w:kern w:val="0"/>
              </w:rPr>
            </w:pPr>
            <w:r w:rsidRPr="00474C9B">
              <w:rPr>
                <w:rFonts w:asciiTheme="minorEastAsia" w:hAnsiTheme="minorEastAsia" w:cs="細明體"/>
                <w:spacing w:val="20"/>
              </w:rPr>
              <w:t>九巴</w:t>
            </w:r>
            <w:r w:rsidRPr="00474C9B">
              <w:rPr>
                <w:rFonts w:asciiTheme="minorEastAsia" w:hAnsiTheme="minorEastAsia"/>
                <w:spacing w:val="20"/>
              </w:rPr>
              <w:t>/</w:t>
            </w:r>
            <w:r w:rsidRPr="00474C9B">
              <w:rPr>
                <w:rFonts w:asciiTheme="minorEastAsia" w:hAnsiTheme="minorEastAsia" w:cs="細明體"/>
                <w:spacing w:val="20"/>
              </w:rPr>
              <w:t>新巴</w:t>
            </w:r>
            <w:r w:rsidRPr="00474C9B">
              <w:rPr>
                <w:rFonts w:asciiTheme="minorEastAsia" w:hAnsiTheme="minorEastAsia" w:cs="新細明體" w:hint="eastAsia"/>
                <w:spacing w:val="20"/>
                <w:kern w:val="0"/>
              </w:rPr>
              <w:t>第</w:t>
            </w:r>
            <w:r w:rsidRPr="00474C9B">
              <w:rPr>
                <w:rFonts w:asciiTheme="minorEastAsia" w:hAnsiTheme="minorEastAsia"/>
                <w:spacing w:val="20"/>
              </w:rPr>
              <w:t>904</w:t>
            </w:r>
            <w:r>
              <w:rPr>
                <w:rFonts w:asciiTheme="minorEastAsia" w:hAnsiTheme="minorEastAsia" w:cs="新細明體" w:hint="eastAsia"/>
                <w:spacing w:val="20"/>
                <w:kern w:val="0"/>
              </w:rPr>
              <w:t>號線</w:t>
            </w:r>
            <w:r w:rsidRPr="00474C9B">
              <w:rPr>
                <w:rFonts w:asciiTheme="minorEastAsia" w:hAnsiTheme="minorEastAsia" w:cs="新細明體" w:hint="eastAsia"/>
                <w:spacing w:val="20"/>
                <w:kern w:val="0"/>
              </w:rPr>
              <w:t>：建議在深水埗的總站由荔枝角巴士總站遷往深水埗(欽州街)巴士總站，並調整行車路線，往港島方向改經西九龍走廊，往深水埗方向改經荔枝角道，同時調整服務時間。</w:t>
            </w:r>
          </w:p>
          <w:p w:rsidR="008B3B08" w:rsidRPr="00474C9B" w:rsidRDefault="008B3B08" w:rsidP="008B3B08">
            <w:pPr>
              <w:ind w:left="480"/>
              <w:jc w:val="both"/>
              <w:rPr>
                <w:rFonts w:asciiTheme="minorEastAsia" w:hAnsiTheme="minorEastAsia" w:cs="新細明體"/>
                <w:spacing w:val="20"/>
                <w:kern w:val="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rPr>
              <w:t>各</w:t>
            </w:r>
            <w:r w:rsidRPr="008B3B08">
              <w:rPr>
                <w:rFonts w:asciiTheme="minorEastAsia" w:eastAsiaTheme="minorEastAsia" w:hAnsiTheme="minorEastAsia"/>
                <w:spacing w:val="20"/>
              </w:rPr>
              <w:t>委員</w:t>
            </w:r>
            <w:r w:rsidRPr="008B3B08">
              <w:rPr>
                <w:rFonts w:asciiTheme="minorEastAsia" w:eastAsiaTheme="minorEastAsia" w:hAnsiTheme="minorEastAsia" w:hint="eastAsia"/>
                <w:spacing w:val="20"/>
              </w:rPr>
              <w:t>就以上路線的發言重點如下：</w:t>
            </w:r>
          </w:p>
          <w:p w:rsidR="008B3B08" w:rsidRPr="00D31E00" w:rsidRDefault="008B3B08" w:rsidP="008B3B08">
            <w:pPr>
              <w:overflowPunct w:val="0"/>
              <w:autoSpaceDE w:val="0"/>
              <w:autoSpaceDN w:val="0"/>
              <w:adjustRightInd w:val="0"/>
              <w:ind w:right="29"/>
              <w:jc w:val="both"/>
              <w:rPr>
                <w:rFonts w:asciiTheme="minorEastAsia" w:hAnsiTheme="minorEastAsia"/>
                <w:spacing w:val="20"/>
                <w:kern w:val="0"/>
              </w:rPr>
            </w:pPr>
          </w:p>
          <w:p w:rsidR="008B3B08" w:rsidRDefault="008B3B08" w:rsidP="008B3B08">
            <w:pPr>
              <w:pStyle w:val="af1"/>
              <w:numPr>
                <w:ilvl w:val="0"/>
                <w:numId w:val="32"/>
              </w:numPr>
              <w:suppressAutoHyphens w:val="0"/>
              <w:ind w:leftChars="0" w:left="1134" w:hanging="595"/>
              <w:jc w:val="both"/>
              <w:rPr>
                <w:rFonts w:asciiTheme="minorEastAsia" w:hAnsiTheme="minorEastAsia" w:cs="新細明體"/>
                <w:spacing w:val="20"/>
                <w:kern w:val="0"/>
              </w:rPr>
            </w:pPr>
            <w:r w:rsidRPr="00D31E00">
              <w:rPr>
                <w:rFonts w:asciiTheme="minorEastAsia" w:hAnsiTheme="minorEastAsia" w:cs="新細明體" w:hint="eastAsia"/>
                <w:spacing w:val="20"/>
                <w:kern w:val="0"/>
                <w:u w:val="single"/>
              </w:rPr>
              <w:t>主席</w:t>
            </w:r>
            <w:r>
              <w:rPr>
                <w:rFonts w:asciiTheme="minorEastAsia" w:hAnsiTheme="minorEastAsia" w:cs="新細明體" w:hint="eastAsia"/>
                <w:spacing w:val="20"/>
                <w:kern w:val="0"/>
              </w:rPr>
              <w:t>表示，他收到部分市民的意見指904號線的改動為他們構成不便，因部分市民需乘車到</w:t>
            </w:r>
            <w:r w:rsidRPr="00474C9B">
              <w:rPr>
                <w:rFonts w:asciiTheme="minorEastAsia" w:hAnsiTheme="minorEastAsia" w:cs="新細明體" w:hint="eastAsia"/>
                <w:spacing w:val="20"/>
                <w:kern w:val="0"/>
              </w:rPr>
              <w:t>荔枝角巴士總站</w:t>
            </w:r>
            <w:r>
              <w:rPr>
                <w:rFonts w:asciiTheme="minorEastAsia" w:hAnsiTheme="minorEastAsia" w:cs="新細明體" w:hint="eastAsia"/>
                <w:spacing w:val="20"/>
                <w:kern w:val="0"/>
              </w:rPr>
              <w:t>。此外，他指出以上十一條過海路線共削減十二架車輛。他請運輸署在削減路線之餘亦應考慮增加新的路線，例如行走西隧到新界西及九龍東的路線，現在運輸署只削減路線及班次，對中西區居民並不公平。</w:t>
            </w:r>
          </w:p>
          <w:p w:rsidR="008B3B08" w:rsidRDefault="008B3B08" w:rsidP="008B3B08">
            <w:pPr>
              <w:pStyle w:val="af1"/>
              <w:ind w:leftChars="0" w:left="1134" w:hanging="595"/>
              <w:jc w:val="both"/>
              <w:rPr>
                <w:rFonts w:asciiTheme="minorEastAsia" w:hAnsiTheme="minorEastAsia" w:cs="新細明體"/>
                <w:spacing w:val="20"/>
                <w:kern w:val="0"/>
              </w:rPr>
            </w:pPr>
          </w:p>
          <w:p w:rsidR="008B3B08" w:rsidRDefault="008B3B08" w:rsidP="008B3B08">
            <w:pPr>
              <w:pStyle w:val="af1"/>
              <w:numPr>
                <w:ilvl w:val="0"/>
                <w:numId w:val="32"/>
              </w:numPr>
              <w:suppressAutoHyphens w:val="0"/>
              <w:ind w:leftChars="0" w:left="1134" w:hanging="595"/>
              <w:jc w:val="both"/>
              <w:rPr>
                <w:rFonts w:asciiTheme="minorEastAsia" w:hAnsiTheme="minorEastAsia" w:cs="新細明體"/>
                <w:spacing w:val="20"/>
                <w:kern w:val="0"/>
              </w:rPr>
            </w:pPr>
            <w:r w:rsidRPr="00D31E00">
              <w:rPr>
                <w:rFonts w:asciiTheme="minorEastAsia" w:hAnsiTheme="minorEastAsia" w:cs="新細明體" w:hint="eastAsia"/>
                <w:spacing w:val="20"/>
                <w:kern w:val="0"/>
                <w:u w:val="single"/>
              </w:rPr>
              <w:t>楊開永議員</w:t>
            </w:r>
            <w:r>
              <w:rPr>
                <w:rFonts w:asciiTheme="minorEastAsia" w:hAnsiTheme="minorEastAsia" w:cs="新細明體" w:hint="eastAsia"/>
                <w:spacing w:val="20"/>
                <w:kern w:val="0"/>
              </w:rPr>
              <w:t>表示，在居民諮詢會上，不少市民反映904號線需候車半小時甚至一小時，脫班情況嚴重，因此他反對削減904號線班次的安排。</w:t>
            </w:r>
          </w:p>
          <w:p w:rsidR="008B3B08" w:rsidRPr="008F7A09" w:rsidRDefault="008B3B08" w:rsidP="008B3B08">
            <w:pPr>
              <w:ind w:left="1134" w:hanging="595"/>
              <w:jc w:val="both"/>
              <w:rPr>
                <w:rFonts w:asciiTheme="minorEastAsia" w:hAnsiTheme="minorEastAsia" w:cs="新細明體"/>
                <w:spacing w:val="20"/>
                <w:kern w:val="0"/>
              </w:rPr>
            </w:pPr>
          </w:p>
          <w:p w:rsidR="008B3B08" w:rsidRDefault="008B3B08" w:rsidP="008B3B08">
            <w:pPr>
              <w:pStyle w:val="af1"/>
              <w:numPr>
                <w:ilvl w:val="0"/>
                <w:numId w:val="32"/>
              </w:numPr>
              <w:suppressAutoHyphens w:val="0"/>
              <w:ind w:leftChars="0" w:left="1134" w:hanging="595"/>
              <w:jc w:val="both"/>
              <w:rPr>
                <w:rFonts w:asciiTheme="minorEastAsia" w:hAnsiTheme="minorEastAsia" w:cs="新細明體"/>
                <w:spacing w:val="20"/>
                <w:kern w:val="0"/>
              </w:rPr>
            </w:pPr>
            <w:r w:rsidRPr="008D5AFD">
              <w:rPr>
                <w:rFonts w:asciiTheme="minorEastAsia" w:hAnsiTheme="minorEastAsia" w:cs="新細明體" w:hint="eastAsia"/>
                <w:spacing w:val="20"/>
                <w:kern w:val="0"/>
                <w:u w:val="single"/>
              </w:rPr>
              <w:t>楊學明議員</w:t>
            </w:r>
            <w:r>
              <w:rPr>
                <w:rFonts w:asciiTheme="minorEastAsia" w:hAnsiTheme="minorEastAsia" w:cs="新細明體" w:hint="eastAsia"/>
                <w:spacing w:val="20"/>
                <w:kern w:val="0"/>
              </w:rPr>
              <w:t>表示，在居民諮詢會上，市民反映971號線縮短行車</w:t>
            </w:r>
            <w:r>
              <w:rPr>
                <w:rFonts w:asciiTheme="minorEastAsia" w:hAnsiTheme="minorEastAsia" w:cs="新細明體" w:hint="eastAsia"/>
                <w:spacing w:val="20"/>
                <w:kern w:val="0"/>
              </w:rPr>
              <w:lastRenderedPageBreak/>
              <w:t>路線卻維持相同的班次是取巧的做法，他認為在車輛數目沒有減少的情況下，班次應該更為頻密。同樣情況亦適用於904號線，現時904號線脫班嚴重，但縮短行車路線後卻要削減班次，情況並不理想。</w:t>
            </w:r>
          </w:p>
          <w:p w:rsidR="008B3B08" w:rsidRPr="00487D2E" w:rsidRDefault="008B3B08" w:rsidP="008B3B08">
            <w:pPr>
              <w:pStyle w:val="af1"/>
              <w:ind w:left="1075" w:hanging="595"/>
              <w:jc w:val="both"/>
              <w:rPr>
                <w:rFonts w:asciiTheme="minorEastAsia" w:hAnsiTheme="minorEastAsia" w:cs="新細明體"/>
                <w:spacing w:val="20"/>
                <w:kern w:val="0"/>
              </w:rPr>
            </w:pPr>
          </w:p>
          <w:p w:rsidR="008B3B08" w:rsidRDefault="008B3B08" w:rsidP="008B3B08">
            <w:pPr>
              <w:pStyle w:val="af1"/>
              <w:numPr>
                <w:ilvl w:val="0"/>
                <w:numId w:val="32"/>
              </w:numPr>
              <w:suppressAutoHyphens w:val="0"/>
              <w:ind w:leftChars="0" w:left="1134" w:hanging="595"/>
              <w:jc w:val="both"/>
              <w:rPr>
                <w:rFonts w:asciiTheme="minorEastAsia" w:hAnsiTheme="minorEastAsia" w:cs="新細明體"/>
                <w:spacing w:val="20"/>
                <w:kern w:val="0"/>
              </w:rPr>
            </w:pPr>
            <w:r w:rsidRPr="004C6600">
              <w:rPr>
                <w:rFonts w:asciiTheme="minorEastAsia" w:hAnsiTheme="minorEastAsia" w:cs="新細明體" w:hint="eastAsia"/>
                <w:spacing w:val="20"/>
                <w:kern w:val="0"/>
                <w:u w:val="single"/>
              </w:rPr>
              <w:t>梁景裕委員</w:t>
            </w:r>
            <w:r>
              <w:rPr>
                <w:rFonts w:asciiTheme="minorEastAsia" w:hAnsiTheme="minorEastAsia" w:cs="新細明體" w:hint="eastAsia"/>
                <w:spacing w:val="20"/>
                <w:kern w:val="0"/>
              </w:rPr>
              <w:t>表示，在西港島線通車後，904號線的乘客量下降，他建議巴士公司在變更路線時可考慮不在九龍設總站，將904號線變為特快的循環線運作，在西隧後到東京街到西廊再回旺角，或延伸路線至美孚，並與905號線互相提供轉乘及分流的安排。</w:t>
            </w:r>
          </w:p>
          <w:p w:rsidR="008B3B08" w:rsidRPr="007A79DD" w:rsidRDefault="008B3B08" w:rsidP="008B3B08">
            <w:pPr>
              <w:pStyle w:val="af1"/>
              <w:ind w:left="1075" w:hanging="595"/>
              <w:jc w:val="both"/>
              <w:rPr>
                <w:rFonts w:asciiTheme="minorEastAsia" w:hAnsiTheme="minorEastAsia" w:cs="新細明體"/>
                <w:spacing w:val="20"/>
                <w:kern w:val="0"/>
              </w:rPr>
            </w:pPr>
          </w:p>
          <w:p w:rsidR="008B3B08" w:rsidRDefault="008B3B08" w:rsidP="008B3B08">
            <w:pPr>
              <w:pStyle w:val="af1"/>
              <w:numPr>
                <w:ilvl w:val="0"/>
                <w:numId w:val="32"/>
              </w:numPr>
              <w:suppressAutoHyphens w:val="0"/>
              <w:overflowPunct w:val="0"/>
              <w:autoSpaceDE w:val="0"/>
              <w:autoSpaceDN w:val="0"/>
              <w:adjustRightInd w:val="0"/>
              <w:ind w:leftChars="0" w:left="1134" w:right="29" w:hanging="595"/>
              <w:jc w:val="both"/>
              <w:rPr>
                <w:rFonts w:asciiTheme="minorEastAsia" w:hAnsiTheme="minorEastAsia" w:cs="新細明體"/>
                <w:spacing w:val="20"/>
                <w:kern w:val="0"/>
              </w:rPr>
            </w:pPr>
            <w:r w:rsidRPr="00FC0EDB">
              <w:rPr>
                <w:rFonts w:asciiTheme="minorEastAsia" w:hAnsiTheme="minorEastAsia" w:cs="新細明體" w:hint="eastAsia"/>
                <w:spacing w:val="20"/>
                <w:kern w:val="0"/>
                <w:u w:val="single"/>
              </w:rPr>
              <w:t>葉錦龍委員</w:t>
            </w:r>
            <w:r w:rsidRPr="00FC0EDB">
              <w:rPr>
                <w:rFonts w:asciiTheme="minorEastAsia" w:hAnsiTheme="minorEastAsia" w:cs="新細明體" w:hint="eastAsia"/>
                <w:spacing w:val="20"/>
                <w:kern w:val="0"/>
              </w:rPr>
              <w:t>表示，巴士公司一方面削減A12號線，但另一方面將車資昂貴的18X號線延伸至小西灣是自相矛盾。</w:t>
            </w:r>
            <w:r>
              <w:rPr>
                <w:rFonts w:asciiTheme="minorEastAsia" w:hAnsiTheme="minorEastAsia" w:cs="新細明體" w:hint="eastAsia"/>
                <w:spacing w:val="20"/>
                <w:kern w:val="0"/>
              </w:rPr>
              <w:t>他亦反對將904號線縮短至深水埗，縱然乘客可於西隧出口轉乘905號線，但905號線在上班繁忙時間經常滿座，轉乘並不可行。此外，他亦指出不少市民反對970X和971號線的調整。</w:t>
            </w:r>
          </w:p>
          <w:p w:rsidR="008B3B08" w:rsidRPr="00FC0EDB" w:rsidRDefault="008B3B08" w:rsidP="008B3B08">
            <w:pPr>
              <w:pStyle w:val="af1"/>
              <w:ind w:left="1075" w:hanging="595"/>
              <w:jc w:val="both"/>
              <w:rPr>
                <w:rFonts w:asciiTheme="minorEastAsia" w:hAnsiTheme="minorEastAsia" w:cs="新細明體"/>
                <w:spacing w:val="20"/>
                <w:kern w:val="0"/>
              </w:rPr>
            </w:pPr>
          </w:p>
          <w:p w:rsidR="008B3B08" w:rsidRPr="00852CF8" w:rsidRDefault="008B3B08" w:rsidP="008B3B08">
            <w:pPr>
              <w:pStyle w:val="af1"/>
              <w:numPr>
                <w:ilvl w:val="0"/>
                <w:numId w:val="32"/>
              </w:numPr>
              <w:suppressAutoHyphens w:val="0"/>
              <w:overflowPunct w:val="0"/>
              <w:autoSpaceDE w:val="0"/>
              <w:autoSpaceDN w:val="0"/>
              <w:adjustRightInd w:val="0"/>
              <w:ind w:leftChars="0" w:left="1134" w:right="29" w:hanging="595"/>
              <w:jc w:val="both"/>
              <w:rPr>
                <w:rFonts w:asciiTheme="minorEastAsia" w:hAnsiTheme="minorEastAsia" w:cs="新細明體"/>
                <w:spacing w:val="20"/>
                <w:kern w:val="0"/>
              </w:rPr>
            </w:pPr>
            <w:r w:rsidRPr="004330FA">
              <w:rPr>
                <w:rFonts w:asciiTheme="minorEastAsia" w:hAnsiTheme="minorEastAsia" w:cs="新細明體" w:hint="eastAsia"/>
                <w:spacing w:val="20"/>
                <w:kern w:val="0"/>
                <w:u w:val="single"/>
              </w:rPr>
              <w:t>陳學鋒議員</w:t>
            </w:r>
            <w:r w:rsidRPr="00A1372B">
              <w:rPr>
                <w:rFonts w:asciiTheme="minorEastAsia" w:hAnsiTheme="minorEastAsia" w:cs="新細明體" w:hint="eastAsia"/>
                <w:spacing w:val="20"/>
                <w:kern w:val="0"/>
              </w:rPr>
              <w:t>對</w:t>
            </w:r>
            <w:r>
              <w:rPr>
                <w:rFonts w:asciiTheme="minorEastAsia" w:hAnsiTheme="minorEastAsia" w:cs="新細明體" w:hint="eastAsia"/>
                <w:spacing w:val="20"/>
                <w:kern w:val="0"/>
              </w:rPr>
              <w:t>縮短904號線的路線及削減班次</w:t>
            </w:r>
            <w:r w:rsidRPr="00FC0EDB">
              <w:rPr>
                <w:rFonts w:asciiTheme="minorEastAsia" w:hAnsiTheme="minorEastAsia" w:cs="新細明體" w:hint="eastAsia"/>
                <w:spacing w:val="20"/>
                <w:kern w:val="0"/>
              </w:rPr>
              <w:t>表示</w:t>
            </w:r>
            <w:r>
              <w:rPr>
                <w:rFonts w:asciiTheme="minorEastAsia" w:hAnsiTheme="minorEastAsia" w:cs="新細明體" w:hint="eastAsia"/>
                <w:spacing w:val="20"/>
                <w:kern w:val="0"/>
              </w:rPr>
              <w:t>強烈反對，他指出現時904號線脫班嚴重，每次皆需候車三十至五十分鐘。</w:t>
            </w:r>
            <w:r>
              <w:rPr>
                <w:rFonts w:asciiTheme="minorEastAsia" w:hAnsiTheme="minorEastAsia" w:cs="新細明體"/>
                <w:spacing w:val="20"/>
                <w:kern w:val="0"/>
              </w:rPr>
              <w:br/>
            </w: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u w:val="single"/>
              </w:rPr>
              <w:t>蔡綺琳女士</w:t>
            </w:r>
            <w:r w:rsidRPr="008B3B08">
              <w:rPr>
                <w:rFonts w:asciiTheme="minorEastAsia" w:eastAsiaTheme="minorEastAsia" w:hAnsiTheme="minorEastAsia" w:hint="eastAsia"/>
                <w:spacing w:val="20"/>
              </w:rPr>
              <w:t>回應，就委員對第904號線現時班次安排方面的意見，運輸署會與巴士公司作適當跟進。她亦備悉委員對該路線調整方案的意見，並會與巴士公司一併檢視及作適當考慮。</w:t>
            </w:r>
          </w:p>
          <w:p w:rsidR="008B3B08" w:rsidRPr="00474C9B" w:rsidRDefault="008B3B08" w:rsidP="008B3B08">
            <w:pPr>
              <w:overflowPunct w:val="0"/>
              <w:autoSpaceDE w:val="0"/>
              <w:autoSpaceDN w:val="0"/>
              <w:adjustRightInd w:val="0"/>
              <w:ind w:right="29"/>
              <w:jc w:val="both"/>
              <w:rPr>
                <w:rFonts w:asciiTheme="minorEastAsia" w:hAnsiTheme="minorEastAsia"/>
                <w:spacing w:val="20"/>
                <w:kern w:val="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u w:val="single"/>
              </w:rPr>
              <w:t>黃漢中先生</w:t>
            </w:r>
            <w:r w:rsidRPr="008B3B08">
              <w:rPr>
                <w:rFonts w:asciiTheme="minorEastAsia" w:eastAsiaTheme="minorEastAsia" w:hAnsiTheme="minorEastAsia" w:hint="eastAsia"/>
                <w:spacing w:val="20"/>
              </w:rPr>
              <w:t>回應重點如下：</w:t>
            </w:r>
          </w:p>
          <w:p w:rsidR="008B3B08" w:rsidRPr="00474C9B" w:rsidRDefault="008B3B08" w:rsidP="008B3B08">
            <w:pPr>
              <w:overflowPunct w:val="0"/>
              <w:autoSpaceDE w:val="0"/>
              <w:autoSpaceDN w:val="0"/>
              <w:adjustRightInd w:val="0"/>
              <w:ind w:right="29"/>
              <w:jc w:val="both"/>
              <w:rPr>
                <w:rFonts w:asciiTheme="minorEastAsia" w:hAnsiTheme="minorEastAsia"/>
                <w:spacing w:val="20"/>
                <w:kern w:val="0"/>
              </w:rPr>
            </w:pPr>
          </w:p>
          <w:p w:rsidR="008B3B08" w:rsidRDefault="008B3B08" w:rsidP="008B3B08">
            <w:pPr>
              <w:pStyle w:val="af1"/>
              <w:numPr>
                <w:ilvl w:val="0"/>
                <w:numId w:val="33"/>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rPr>
            </w:pPr>
            <w:r w:rsidRPr="004E6370">
              <w:rPr>
                <w:rFonts w:asciiTheme="minorEastAsia" w:hAnsiTheme="minorEastAsia" w:cs="新細明體" w:hint="eastAsia"/>
                <w:spacing w:val="20"/>
                <w:kern w:val="0"/>
              </w:rPr>
              <w:t>他同意</w:t>
            </w:r>
            <w:r w:rsidRPr="004D15AD">
              <w:rPr>
                <w:rFonts w:asciiTheme="minorEastAsia" w:hAnsiTheme="minorEastAsia" w:cs="新細明體" w:hint="eastAsia"/>
                <w:spacing w:val="20"/>
                <w:kern w:val="0"/>
                <w:u w:val="single"/>
              </w:rPr>
              <w:t>主席</w:t>
            </w:r>
            <w:r>
              <w:rPr>
                <w:rFonts w:asciiTheme="minorEastAsia" w:hAnsiTheme="minorEastAsia" w:cs="新細明體" w:hint="eastAsia"/>
                <w:spacing w:val="20"/>
                <w:kern w:val="0"/>
              </w:rPr>
              <w:t>所述，</w:t>
            </w:r>
            <w:r w:rsidRPr="00474C9B">
              <w:rPr>
                <w:rFonts w:asciiTheme="minorEastAsia" w:hAnsiTheme="minorEastAsia" w:cs="新細明體" w:hint="eastAsia"/>
                <w:spacing w:val="20"/>
                <w:kern w:val="0"/>
              </w:rPr>
              <w:t>巴士和鐵路</w:t>
            </w:r>
            <w:r>
              <w:rPr>
                <w:rFonts w:asciiTheme="minorEastAsia" w:hAnsiTheme="minorEastAsia" w:cs="新細明體"/>
                <w:spacing w:val="20"/>
                <w:kern w:val="0"/>
                <w:lang w:val="en-GB"/>
              </w:rPr>
              <w:t>所</w:t>
            </w:r>
            <w:r w:rsidRPr="00474C9B">
              <w:rPr>
                <w:rFonts w:asciiTheme="minorEastAsia" w:hAnsiTheme="minorEastAsia" w:cs="新細明體" w:hint="eastAsia"/>
                <w:spacing w:val="20"/>
                <w:kern w:val="0"/>
              </w:rPr>
              <w:t>提供的服務</w:t>
            </w:r>
            <w:r>
              <w:rPr>
                <w:rFonts w:asciiTheme="minorEastAsia" w:hAnsiTheme="minorEastAsia" w:cs="新細明體"/>
                <w:spacing w:val="20"/>
                <w:kern w:val="0"/>
                <w:lang w:val="en-GB"/>
              </w:rPr>
              <w:t>對象</w:t>
            </w:r>
            <w:r>
              <w:rPr>
                <w:rFonts w:asciiTheme="minorEastAsia" w:hAnsiTheme="minorEastAsia" w:cs="新細明體" w:hint="eastAsia"/>
                <w:spacing w:val="20"/>
                <w:kern w:val="0"/>
              </w:rPr>
              <w:t>並不相同，但巴士公司亦需平衡乘客的利益及巴士公司作為營辦商需維持的營辦效率，因應市場變動而作出調整。</w:t>
            </w:r>
          </w:p>
          <w:p w:rsidR="008B3B08" w:rsidRDefault="008B3B08" w:rsidP="008B3B08">
            <w:pPr>
              <w:pStyle w:val="af1"/>
              <w:overflowPunct w:val="0"/>
              <w:autoSpaceDE w:val="0"/>
              <w:autoSpaceDN w:val="0"/>
              <w:adjustRightInd w:val="0"/>
              <w:ind w:leftChars="0" w:left="1134" w:right="29" w:hanging="567"/>
              <w:jc w:val="both"/>
              <w:rPr>
                <w:rFonts w:asciiTheme="minorEastAsia" w:hAnsiTheme="minorEastAsia" w:cs="新細明體"/>
                <w:spacing w:val="20"/>
                <w:kern w:val="0"/>
              </w:rPr>
            </w:pPr>
          </w:p>
          <w:p w:rsidR="008B3B08" w:rsidRDefault="008B3B08" w:rsidP="008B3B08">
            <w:pPr>
              <w:pStyle w:val="af1"/>
              <w:numPr>
                <w:ilvl w:val="0"/>
                <w:numId w:val="33"/>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rPr>
            </w:pPr>
            <w:r>
              <w:rPr>
                <w:rFonts w:asciiTheme="minorEastAsia" w:hAnsiTheme="minorEastAsia" w:cs="新細明體" w:hint="eastAsia"/>
                <w:spacing w:val="20"/>
                <w:kern w:val="0"/>
              </w:rPr>
              <w:t>就縮短904號線的建議，他表示超過七成半的乘客皆以太子或深水埗為目的地，只有約兩成乘客會到長沙灣或荔枝角，巴士公司已為該批乘客提供905號線的轉乘優惠，加上905號線班次頻密，適合作為接駁路線。就有意見指905號線滿座的情況對轉乘乘客不便，他指出由於</w:t>
            </w:r>
            <w:r>
              <w:rPr>
                <w:rFonts w:asciiTheme="minorEastAsia" w:hAnsiTheme="minorEastAsia" w:cs="新細明體"/>
                <w:spacing w:val="20"/>
                <w:kern w:val="0"/>
                <w:lang w:val="en-GB"/>
              </w:rPr>
              <w:t>905號線本身</w:t>
            </w:r>
            <w:r>
              <w:rPr>
                <w:rFonts w:asciiTheme="minorEastAsia" w:hAnsiTheme="minorEastAsia" w:cs="新細明體" w:hint="eastAsia"/>
                <w:spacing w:val="20"/>
                <w:kern w:val="0"/>
              </w:rPr>
              <w:t>不少乘客在通過西隧後</w:t>
            </w:r>
            <w:r>
              <w:rPr>
                <w:rFonts w:asciiTheme="minorEastAsia" w:hAnsiTheme="minorEastAsia" w:cs="新細明體"/>
                <w:spacing w:val="20"/>
                <w:kern w:val="0"/>
                <w:lang w:val="en-GB"/>
              </w:rPr>
              <w:t>在較接近該處的車站均已下車</w:t>
            </w:r>
            <w:r>
              <w:rPr>
                <w:rFonts w:asciiTheme="minorEastAsia" w:hAnsiTheme="minorEastAsia" w:cs="新細明體" w:hint="eastAsia"/>
                <w:spacing w:val="20"/>
                <w:kern w:val="0"/>
              </w:rPr>
              <w:t>，因此他相信對於904號線轉乘的乘客並不構成困難。</w:t>
            </w:r>
          </w:p>
          <w:p w:rsidR="008B3B08" w:rsidRPr="004A7E4C" w:rsidRDefault="008B3B08" w:rsidP="008B3B08">
            <w:pPr>
              <w:pStyle w:val="af1"/>
              <w:ind w:left="1047" w:hanging="567"/>
              <w:jc w:val="both"/>
              <w:rPr>
                <w:rFonts w:asciiTheme="minorEastAsia" w:hAnsiTheme="minorEastAsia" w:cs="新細明體"/>
                <w:spacing w:val="20"/>
                <w:kern w:val="0"/>
              </w:rPr>
            </w:pPr>
          </w:p>
          <w:p w:rsidR="008B3B08" w:rsidRDefault="008B3B08" w:rsidP="008B3B08">
            <w:pPr>
              <w:pStyle w:val="af1"/>
              <w:numPr>
                <w:ilvl w:val="0"/>
                <w:numId w:val="33"/>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rPr>
            </w:pPr>
            <w:r>
              <w:rPr>
                <w:rFonts w:asciiTheme="minorEastAsia" w:hAnsiTheme="minorEastAsia" w:cs="新細明體" w:hint="eastAsia"/>
                <w:spacing w:val="20"/>
                <w:kern w:val="0"/>
              </w:rPr>
              <w:t>他指出，縮短971號線後並沒有增加班次，是</w:t>
            </w:r>
            <w:r>
              <w:rPr>
                <w:rFonts w:asciiTheme="minorEastAsia" w:hAnsiTheme="minorEastAsia" w:cs="新細明體"/>
                <w:spacing w:val="20"/>
                <w:kern w:val="0"/>
                <w:lang w:val="en-GB"/>
              </w:rPr>
              <w:t>藉此</w:t>
            </w:r>
            <w:r>
              <w:rPr>
                <w:rFonts w:asciiTheme="minorEastAsia" w:hAnsiTheme="minorEastAsia" w:cs="新細明體" w:hint="eastAsia"/>
                <w:spacing w:val="20"/>
                <w:kern w:val="0"/>
              </w:rPr>
              <w:t>提高</w:t>
            </w:r>
            <w:r>
              <w:rPr>
                <w:rFonts w:asciiTheme="minorEastAsia" w:hAnsiTheme="minorEastAsia" w:cs="新細明體"/>
                <w:spacing w:val="20"/>
                <w:kern w:val="0"/>
                <w:lang w:val="en-GB"/>
              </w:rPr>
              <w:t>該路線的班次</w:t>
            </w:r>
            <w:r>
              <w:rPr>
                <w:rFonts w:asciiTheme="minorEastAsia" w:hAnsiTheme="minorEastAsia" w:cs="新細明體" w:hint="eastAsia"/>
                <w:spacing w:val="20"/>
                <w:kern w:val="0"/>
              </w:rPr>
              <w:t>穩定性。</w:t>
            </w:r>
          </w:p>
          <w:p w:rsidR="008B3B08" w:rsidRPr="00204A8D" w:rsidRDefault="008B3B08" w:rsidP="008B3B08">
            <w:pPr>
              <w:pStyle w:val="af1"/>
              <w:ind w:left="1047" w:hanging="567"/>
              <w:jc w:val="both"/>
              <w:rPr>
                <w:rFonts w:asciiTheme="minorEastAsia" w:hAnsiTheme="minorEastAsia" w:cs="新細明體"/>
                <w:spacing w:val="20"/>
                <w:kern w:val="0"/>
              </w:rPr>
            </w:pPr>
          </w:p>
          <w:p w:rsidR="008B3B08" w:rsidRDefault="008B3B08" w:rsidP="008B3B08">
            <w:pPr>
              <w:pStyle w:val="af1"/>
              <w:numPr>
                <w:ilvl w:val="0"/>
                <w:numId w:val="33"/>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rPr>
            </w:pPr>
            <w:r>
              <w:rPr>
                <w:rFonts w:asciiTheme="minorEastAsia" w:hAnsiTheme="minorEastAsia" w:cs="新細明體" w:hint="eastAsia"/>
                <w:spacing w:val="20"/>
                <w:kern w:val="0"/>
              </w:rPr>
              <w:t>他指出A12號線由</w:t>
            </w:r>
            <w:proofErr w:type="gramStart"/>
            <w:r>
              <w:rPr>
                <w:rFonts w:asciiTheme="minorEastAsia" w:hAnsiTheme="minorEastAsia" w:cs="新細明體" w:hint="eastAsia"/>
                <w:spacing w:val="20"/>
                <w:kern w:val="0"/>
              </w:rPr>
              <w:t>北角到柴灣</w:t>
            </w:r>
            <w:proofErr w:type="gramEnd"/>
            <w:r>
              <w:rPr>
                <w:rFonts w:asciiTheme="minorEastAsia" w:hAnsiTheme="minorEastAsia" w:cs="新細明體" w:hint="eastAsia"/>
                <w:spacing w:val="20"/>
                <w:kern w:val="0"/>
              </w:rPr>
              <w:t>是</w:t>
            </w:r>
            <w:r>
              <w:rPr>
                <w:rFonts w:asciiTheme="minorEastAsia" w:hAnsiTheme="minorEastAsia" w:cs="新細明體"/>
                <w:spacing w:val="20"/>
                <w:kern w:val="0"/>
                <w:lang w:val="en-GB"/>
              </w:rPr>
              <w:t>採用一般各站停車</w:t>
            </w:r>
            <w:proofErr w:type="gramStart"/>
            <w:r>
              <w:rPr>
                <w:rFonts w:asciiTheme="minorEastAsia" w:hAnsiTheme="minorEastAsia" w:cs="新細明體"/>
                <w:spacing w:val="20"/>
                <w:kern w:val="0"/>
                <w:lang w:val="en-GB"/>
              </w:rPr>
              <w:t>的慢線形式</w:t>
            </w:r>
            <w:proofErr w:type="gramEnd"/>
            <w:r>
              <w:rPr>
                <w:rFonts w:asciiTheme="minorEastAsia" w:hAnsiTheme="minorEastAsia" w:cs="新細明體"/>
                <w:spacing w:val="20"/>
                <w:kern w:val="0"/>
                <w:lang w:val="en-GB"/>
              </w:rPr>
              <w:t>行</w:t>
            </w:r>
            <w:r>
              <w:rPr>
                <w:rFonts w:asciiTheme="minorEastAsia" w:hAnsiTheme="minorEastAsia" w:cs="新細明體"/>
                <w:spacing w:val="20"/>
                <w:kern w:val="0"/>
                <w:lang w:val="en-GB"/>
              </w:rPr>
              <w:lastRenderedPageBreak/>
              <w:t>車</w:t>
            </w:r>
            <w:r>
              <w:rPr>
                <w:rFonts w:asciiTheme="minorEastAsia" w:hAnsiTheme="minorEastAsia" w:cs="新細明體" w:hint="eastAsia"/>
                <w:spacing w:val="20"/>
                <w:kern w:val="0"/>
              </w:rPr>
              <w:t>，與18X</w:t>
            </w:r>
            <w:proofErr w:type="gramStart"/>
            <w:r>
              <w:rPr>
                <w:rFonts w:asciiTheme="minorEastAsia" w:hAnsiTheme="minorEastAsia" w:cs="新細明體" w:hint="eastAsia"/>
                <w:spacing w:val="20"/>
                <w:kern w:val="0"/>
              </w:rPr>
              <w:t>號線提供</w:t>
            </w:r>
            <w:proofErr w:type="gramEnd"/>
            <w:r>
              <w:rPr>
                <w:rFonts w:asciiTheme="minorEastAsia" w:hAnsiTheme="minorEastAsia" w:cs="新細明體" w:hint="eastAsia"/>
                <w:spacing w:val="20"/>
                <w:kern w:val="0"/>
              </w:rPr>
              <w:t>的</w:t>
            </w:r>
            <w:r>
              <w:rPr>
                <w:rFonts w:asciiTheme="minorEastAsia" w:hAnsiTheme="minorEastAsia" w:cs="新細明體"/>
                <w:spacing w:val="20"/>
                <w:kern w:val="0"/>
                <w:lang w:val="en-GB"/>
              </w:rPr>
              <w:t>點對</w:t>
            </w:r>
            <w:proofErr w:type="gramStart"/>
            <w:r>
              <w:rPr>
                <w:rFonts w:asciiTheme="minorEastAsia" w:hAnsiTheme="minorEastAsia" w:cs="新細明體"/>
                <w:spacing w:val="20"/>
                <w:kern w:val="0"/>
                <w:lang w:val="en-GB"/>
              </w:rPr>
              <w:t>點</w:t>
            </w:r>
            <w:r>
              <w:rPr>
                <w:rFonts w:asciiTheme="minorEastAsia" w:hAnsiTheme="minorEastAsia" w:cs="新細明體" w:hint="eastAsia"/>
                <w:spacing w:val="20"/>
                <w:kern w:val="0"/>
              </w:rPr>
              <w:t>快線服務</w:t>
            </w:r>
            <w:proofErr w:type="gramEnd"/>
            <w:r>
              <w:rPr>
                <w:rFonts w:asciiTheme="minorEastAsia" w:hAnsiTheme="minorEastAsia" w:cs="新細明體" w:hint="eastAsia"/>
                <w:spacing w:val="20"/>
                <w:kern w:val="0"/>
              </w:rPr>
              <w:t>並不相同，因此兩者</w:t>
            </w:r>
            <w:r>
              <w:rPr>
                <w:rFonts w:asciiTheme="minorEastAsia" w:hAnsiTheme="minorEastAsia" w:cs="新細明體"/>
                <w:spacing w:val="20"/>
                <w:kern w:val="0"/>
                <w:lang w:val="en-GB"/>
              </w:rPr>
              <w:t>重組的理念</w:t>
            </w:r>
            <w:r>
              <w:rPr>
                <w:rFonts w:asciiTheme="minorEastAsia" w:hAnsiTheme="minorEastAsia" w:cs="新細明體" w:hint="eastAsia"/>
                <w:spacing w:val="20"/>
                <w:kern w:val="0"/>
              </w:rPr>
              <w:t>並沒有</w:t>
            </w:r>
            <w:r>
              <w:rPr>
                <w:rFonts w:asciiTheme="minorEastAsia" w:hAnsiTheme="minorEastAsia" w:cs="新細明體" w:hint="eastAsia"/>
                <w:spacing w:val="20"/>
                <w:kern w:val="0"/>
                <w:lang w:val="en-GB" w:eastAsia="zh-TW"/>
              </w:rPr>
              <w:t>互</w:t>
            </w:r>
            <w:r>
              <w:rPr>
                <w:rFonts w:asciiTheme="minorEastAsia" w:hAnsiTheme="minorEastAsia" w:cs="新細明體"/>
                <w:spacing w:val="20"/>
                <w:kern w:val="0"/>
                <w:lang w:val="en-GB"/>
              </w:rPr>
              <w:t>相</w:t>
            </w:r>
            <w:r>
              <w:rPr>
                <w:rFonts w:asciiTheme="minorEastAsia" w:hAnsiTheme="minorEastAsia" w:cs="新細明體" w:hint="eastAsia"/>
                <w:spacing w:val="20"/>
                <w:kern w:val="0"/>
              </w:rPr>
              <w:t>矛盾。他補充，早上繁忙時間班次的變更只影響由機場出發的班次，由港島出發的班次並不受影響。此外，其他A線</w:t>
            </w:r>
            <w:r>
              <w:rPr>
                <w:rFonts w:asciiTheme="minorEastAsia" w:hAnsiTheme="minorEastAsia" w:cs="新細明體"/>
                <w:spacing w:val="20"/>
                <w:kern w:val="0"/>
                <w:lang w:val="en-GB"/>
              </w:rPr>
              <w:t>巴士</w:t>
            </w:r>
            <w:r>
              <w:rPr>
                <w:rFonts w:asciiTheme="minorEastAsia" w:hAnsiTheme="minorEastAsia" w:cs="新細明體" w:hint="eastAsia"/>
                <w:spacing w:val="20"/>
                <w:kern w:val="0"/>
              </w:rPr>
              <w:t>早上在機場出發的使用率均偏低，部分路線甚至到早上</w:t>
            </w:r>
            <w:r>
              <w:rPr>
                <w:rFonts w:asciiTheme="minorEastAsia" w:hAnsiTheme="minorEastAsia" w:cs="新細明體"/>
                <w:spacing w:val="20"/>
                <w:kern w:val="0"/>
                <w:lang w:val="en-GB"/>
              </w:rPr>
              <w:t>大約</w:t>
            </w:r>
            <w:r>
              <w:rPr>
                <w:rFonts w:asciiTheme="minorEastAsia" w:hAnsiTheme="minorEastAsia" w:cs="新細明體" w:hint="eastAsia"/>
                <w:spacing w:val="20"/>
                <w:kern w:val="0"/>
              </w:rPr>
              <w:t>九時後才</w:t>
            </w:r>
            <w:r>
              <w:rPr>
                <w:rFonts w:asciiTheme="minorEastAsia" w:hAnsiTheme="minorEastAsia" w:cs="新細明體"/>
                <w:spacing w:val="20"/>
                <w:kern w:val="0"/>
                <w:lang w:val="en-GB"/>
              </w:rPr>
              <w:t>開始提供服務</w:t>
            </w:r>
            <w:r>
              <w:rPr>
                <w:rFonts w:asciiTheme="minorEastAsia" w:hAnsiTheme="minorEastAsia" w:cs="新細明體" w:hint="eastAsia"/>
                <w:spacing w:val="20"/>
                <w:kern w:val="0"/>
              </w:rPr>
              <w:t>。</w:t>
            </w:r>
          </w:p>
          <w:p w:rsidR="008B3B08" w:rsidRPr="007C4469" w:rsidRDefault="008B3B08" w:rsidP="008B3B08">
            <w:pPr>
              <w:pStyle w:val="af1"/>
              <w:ind w:left="1047" w:hanging="567"/>
              <w:jc w:val="both"/>
              <w:rPr>
                <w:rFonts w:asciiTheme="minorEastAsia" w:hAnsiTheme="minorEastAsia" w:cs="新細明體"/>
                <w:spacing w:val="20"/>
                <w:kern w:val="0"/>
              </w:rPr>
            </w:pPr>
          </w:p>
          <w:p w:rsidR="008B3B08" w:rsidRPr="004E6370" w:rsidRDefault="008B3B08" w:rsidP="008B3B08">
            <w:pPr>
              <w:pStyle w:val="af1"/>
              <w:numPr>
                <w:ilvl w:val="0"/>
                <w:numId w:val="33"/>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rPr>
            </w:pPr>
            <w:r>
              <w:rPr>
                <w:rFonts w:asciiTheme="minorEastAsia" w:hAnsiTheme="minorEastAsia" w:cs="新細明體" w:hint="eastAsia"/>
                <w:spacing w:val="20"/>
                <w:kern w:val="0"/>
              </w:rPr>
              <w:t>巴士公司職員曾在下午三時半至四時半到摩星嶺實地視察，在學校門口共有五位乘客及六架專線小巴54號線經過，當中只有其中一班小巴滿座令乘客未能登車。因此現時巴士的調整方案已兼顧與小巴的配合。</w:t>
            </w:r>
          </w:p>
          <w:p w:rsidR="008B3B08" w:rsidRPr="00474C9B" w:rsidRDefault="008B3B08" w:rsidP="008B3B08">
            <w:pPr>
              <w:overflowPunct w:val="0"/>
              <w:autoSpaceDE w:val="0"/>
              <w:autoSpaceDN w:val="0"/>
              <w:adjustRightInd w:val="0"/>
              <w:ind w:right="29"/>
              <w:jc w:val="both"/>
              <w:rPr>
                <w:rFonts w:asciiTheme="minorEastAsia" w:hAnsiTheme="minorEastAsia"/>
                <w:spacing w:val="20"/>
                <w:kern w:val="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u w:val="single"/>
              </w:rPr>
              <w:t>主席</w:t>
            </w:r>
            <w:r w:rsidRPr="008B3B08">
              <w:rPr>
                <w:rFonts w:asciiTheme="minorEastAsia" w:eastAsiaTheme="minorEastAsia" w:hAnsiTheme="minorEastAsia" w:hint="eastAsia"/>
                <w:spacing w:val="20"/>
              </w:rPr>
              <w:t>總結，他請運輸署與巴士公司考慮各委員的意見，並於下次交運會前提交商討結果。此外，他將去信運輸署，表達委員對巴士計劃的反對意見及不滿，因當中有許多問題由兩年前已開始累積，他不希望民怨爆發，並請運輸署給予確實回覆。</w:t>
            </w:r>
          </w:p>
          <w:p w:rsidR="008B3B08" w:rsidRPr="008B3B08" w:rsidRDefault="008B3B08" w:rsidP="008B3B08">
            <w:pPr>
              <w:tabs>
                <w:tab w:val="left" w:pos="-2977"/>
              </w:tabs>
              <w:overflowPunct w:val="0"/>
              <w:adjustRightInd w:val="0"/>
              <w:jc w:val="both"/>
              <w:rPr>
                <w:rFonts w:asciiTheme="minorEastAsia" w:eastAsiaTheme="minorEastAsia" w:hAnsiTheme="minorEastAsia"/>
                <w:spacing w:val="2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u w:val="single"/>
              </w:rPr>
              <w:t>蔡綺琳女士</w:t>
            </w:r>
            <w:r w:rsidRPr="008B3B08">
              <w:rPr>
                <w:rFonts w:asciiTheme="minorEastAsia" w:eastAsiaTheme="minorEastAsia" w:hAnsiTheme="minorEastAsia" w:hint="eastAsia"/>
                <w:spacing w:val="20"/>
              </w:rPr>
              <w:t>回應，運輸署仍在就「2016-2017年度巴士路線計劃」的方案諮詢各相關區議會。運輸署已備悉各委員的意見，並會與巴士公司一併商討。運輸署會繼續與相關區議會保持溝通。</w:t>
            </w:r>
          </w:p>
          <w:p w:rsidR="008B3B08" w:rsidRPr="008B3B08" w:rsidRDefault="008B3B08" w:rsidP="008B3B08">
            <w:pPr>
              <w:tabs>
                <w:tab w:val="left" w:pos="-2977"/>
              </w:tabs>
              <w:overflowPunct w:val="0"/>
              <w:adjustRightInd w:val="0"/>
              <w:jc w:val="both"/>
              <w:rPr>
                <w:rFonts w:asciiTheme="minorEastAsia" w:eastAsiaTheme="minorEastAsia" w:hAnsiTheme="minorEastAsia"/>
                <w:spacing w:val="2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u w:val="single"/>
              </w:rPr>
              <w:t>主席</w:t>
            </w:r>
            <w:r w:rsidRPr="008B3B08">
              <w:rPr>
                <w:rFonts w:asciiTheme="minorEastAsia" w:eastAsiaTheme="minorEastAsia" w:hAnsiTheme="minorEastAsia" w:hint="eastAsia"/>
                <w:spacing w:val="20"/>
              </w:rPr>
              <w:t>表示，文件共收到四項動議，四項動議皆分別有修訂動議及再修訂動議。根據議事規則，如果有再修訂動議，會先表決再修訂動議，除非再修訂動議不獲通過，才會表決修訂動議及原動議。他請各委員就四項動議逐一進行表決。</w:t>
            </w:r>
          </w:p>
          <w:p w:rsidR="008B3B08" w:rsidRDefault="008B3B08" w:rsidP="008B3B08">
            <w:pPr>
              <w:tabs>
                <w:tab w:val="left" w:pos="-2977"/>
              </w:tabs>
              <w:overflowPunct w:val="0"/>
              <w:adjustRightInd w:val="0"/>
              <w:jc w:val="both"/>
              <w:rPr>
                <w:rFonts w:asciiTheme="minorEastAsia" w:eastAsiaTheme="minorEastAsia" w:hAnsiTheme="minorEastAsia"/>
                <w:spacing w:val="20"/>
                <w:lang w:eastAsia="zh-TW"/>
              </w:rPr>
            </w:pPr>
          </w:p>
          <w:p w:rsidR="00645077" w:rsidRDefault="00645077" w:rsidP="008B3B08">
            <w:pPr>
              <w:tabs>
                <w:tab w:val="left" w:pos="-2977"/>
              </w:tabs>
              <w:overflowPunct w:val="0"/>
              <w:adjustRightInd w:val="0"/>
              <w:jc w:val="both"/>
              <w:rPr>
                <w:rFonts w:asciiTheme="minorEastAsia" w:eastAsiaTheme="minorEastAsia" w:hAnsiTheme="minorEastAsia"/>
                <w:b/>
                <w:spacing w:val="20"/>
                <w:u w:val="single"/>
                <w:lang w:eastAsia="zh-TW"/>
              </w:rPr>
            </w:pPr>
            <w:r w:rsidRPr="00645077">
              <w:rPr>
                <w:rFonts w:asciiTheme="minorEastAsia" w:eastAsiaTheme="minorEastAsia" w:hAnsiTheme="minorEastAsia" w:hint="eastAsia"/>
                <w:b/>
                <w:spacing w:val="20"/>
                <w:u w:val="single"/>
                <w:lang w:eastAsia="zh-TW"/>
              </w:rPr>
              <w:t>第一項動議</w:t>
            </w: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spacing w:val="20"/>
                <w:u w:val="single"/>
              </w:rPr>
              <w:t>主席</w:t>
            </w:r>
            <w:r w:rsidRPr="008B3B08">
              <w:rPr>
                <w:rFonts w:asciiTheme="minorEastAsia" w:eastAsiaTheme="minorEastAsia" w:hAnsiTheme="minorEastAsia"/>
                <w:spacing w:val="20"/>
              </w:rPr>
              <w:t>請</w:t>
            </w:r>
            <w:r w:rsidRPr="008B3B08">
              <w:rPr>
                <w:rFonts w:asciiTheme="minorEastAsia" w:eastAsiaTheme="minorEastAsia" w:hAnsiTheme="minorEastAsia" w:hint="eastAsia"/>
                <w:spacing w:val="20"/>
              </w:rPr>
              <w:t>委</w:t>
            </w:r>
            <w:r w:rsidRPr="008B3B08">
              <w:rPr>
                <w:rFonts w:asciiTheme="minorEastAsia" w:eastAsiaTheme="minorEastAsia" w:hAnsiTheme="minorEastAsia"/>
                <w:spacing w:val="20"/>
              </w:rPr>
              <w:t>員就</w:t>
            </w:r>
            <w:r w:rsidRPr="008B3B08">
              <w:rPr>
                <w:rFonts w:asciiTheme="minorEastAsia" w:eastAsiaTheme="minorEastAsia" w:hAnsiTheme="minorEastAsia" w:hint="eastAsia"/>
                <w:spacing w:val="20"/>
              </w:rPr>
              <w:t>再</w:t>
            </w:r>
            <w:r w:rsidRPr="008B3B08">
              <w:rPr>
                <w:rFonts w:asciiTheme="minorEastAsia" w:eastAsiaTheme="minorEastAsia" w:hAnsiTheme="minorEastAsia"/>
                <w:spacing w:val="20"/>
              </w:rPr>
              <w:t>修訂動議</w:t>
            </w:r>
            <w:r w:rsidRPr="008B3B08">
              <w:rPr>
                <w:rFonts w:asciiTheme="minorEastAsia" w:eastAsiaTheme="minorEastAsia" w:hAnsiTheme="minorEastAsia" w:hint="eastAsia"/>
                <w:spacing w:val="20"/>
              </w:rPr>
              <w:t>一</w:t>
            </w:r>
            <w:r w:rsidRPr="008B3B08">
              <w:rPr>
                <w:rFonts w:asciiTheme="minorEastAsia" w:eastAsiaTheme="minorEastAsia" w:hAnsiTheme="minorEastAsia"/>
                <w:spacing w:val="20"/>
              </w:rPr>
              <w:t>作出表決。經投票後，下列</w:t>
            </w:r>
            <w:r w:rsidRPr="008B3B08">
              <w:rPr>
                <w:rFonts w:asciiTheme="minorEastAsia" w:eastAsiaTheme="minorEastAsia" w:hAnsiTheme="minorEastAsia" w:hint="eastAsia"/>
                <w:spacing w:val="20"/>
              </w:rPr>
              <w:t>再</w:t>
            </w:r>
            <w:r w:rsidRPr="008B3B08">
              <w:rPr>
                <w:rFonts w:asciiTheme="minorEastAsia" w:eastAsiaTheme="minorEastAsia" w:hAnsiTheme="minorEastAsia"/>
                <w:spacing w:val="20"/>
              </w:rPr>
              <w:t>修訂動議</w:t>
            </w:r>
            <w:r w:rsidRPr="008B3B08">
              <w:rPr>
                <w:rFonts w:asciiTheme="minorEastAsia" w:eastAsiaTheme="minorEastAsia" w:hAnsiTheme="minorEastAsia" w:hint="eastAsia"/>
                <w:spacing w:val="20"/>
              </w:rPr>
              <w:t>一</w:t>
            </w:r>
            <w:r w:rsidRPr="008B3B08">
              <w:rPr>
                <w:rFonts w:asciiTheme="minorEastAsia" w:eastAsiaTheme="minorEastAsia" w:hAnsiTheme="minorEastAsia"/>
                <w:spacing w:val="20"/>
              </w:rPr>
              <w:t>不獲得通過</w:t>
            </w:r>
            <w:r w:rsidRPr="008B3B08">
              <w:rPr>
                <w:rFonts w:asciiTheme="minorEastAsia" w:eastAsiaTheme="minorEastAsia" w:hAnsiTheme="minorEastAsia" w:hint="eastAsia"/>
                <w:spacing w:val="20"/>
              </w:rPr>
              <w:t>。</w:t>
            </w:r>
          </w:p>
          <w:p w:rsidR="008B3B08" w:rsidRPr="00474C9B" w:rsidRDefault="008B3B08" w:rsidP="008B3B08">
            <w:pPr>
              <w:pStyle w:val="af1"/>
              <w:overflowPunct w:val="0"/>
              <w:jc w:val="both"/>
              <w:rPr>
                <w:rFonts w:asciiTheme="minorEastAsia" w:hAnsiTheme="minorEastAsia"/>
                <w:spacing w:val="20"/>
              </w:rPr>
            </w:pPr>
          </w:p>
          <w:tbl>
            <w:tblPr>
              <w:tblW w:w="8646" w:type="dxa"/>
              <w:tblInd w:w="534" w:type="dxa"/>
              <w:tblLayout w:type="fixed"/>
              <w:tblLook w:val="04A0" w:firstRow="1" w:lastRow="0" w:firstColumn="1" w:lastColumn="0" w:noHBand="0" w:noVBand="1"/>
            </w:tblPr>
            <w:tblGrid>
              <w:gridCol w:w="1984"/>
              <w:gridCol w:w="6662"/>
            </w:tblGrid>
            <w:tr w:rsidR="008B3B08" w:rsidRPr="00474C9B" w:rsidTr="001259FB">
              <w:tc>
                <w:tcPr>
                  <w:tcW w:w="1984" w:type="dxa"/>
                  <w:shd w:val="clear" w:color="auto" w:fill="auto"/>
                </w:tcPr>
                <w:p w:rsidR="008B3B08" w:rsidRPr="00474C9B" w:rsidRDefault="008B3B08" w:rsidP="001259FB">
                  <w:pPr>
                    <w:widowControl/>
                    <w:tabs>
                      <w:tab w:val="num" w:pos="567"/>
                    </w:tabs>
                    <w:overflowPunct w:val="0"/>
                    <w:snapToGrid w:val="0"/>
                    <w:ind w:leftChars="-46" w:left="-110" w:rightChars="-45" w:right="-108"/>
                    <w:jc w:val="both"/>
                    <w:rPr>
                      <w:rFonts w:asciiTheme="minorEastAsia" w:hAnsiTheme="minorEastAsia" w:cs="新細明體"/>
                      <w:spacing w:val="20"/>
                    </w:rPr>
                  </w:pPr>
                  <w:r w:rsidRPr="00474C9B">
                    <w:rPr>
                      <w:rFonts w:hint="eastAsia"/>
                      <w:spacing w:val="20"/>
                    </w:rPr>
                    <w:t>再</w:t>
                  </w:r>
                  <w:r w:rsidRPr="00474C9B">
                    <w:rPr>
                      <w:spacing w:val="20"/>
                    </w:rPr>
                    <w:t>修訂動議</w:t>
                  </w:r>
                  <w:r w:rsidRPr="00694212">
                    <w:rPr>
                      <w:rFonts w:asciiTheme="minorEastAsia" w:hAnsiTheme="minorEastAsia" w:cs="新細明體" w:hint="eastAsia"/>
                      <w:bCs/>
                      <w:spacing w:val="20"/>
                    </w:rPr>
                    <w:t>一</w:t>
                  </w:r>
                  <w:r w:rsidRPr="00474C9B">
                    <w:rPr>
                      <w:rFonts w:asciiTheme="minorEastAsia" w:hAnsiTheme="minorEastAsia" w:cs="新細明體" w:hint="eastAsia"/>
                      <w:spacing w:val="20"/>
                      <w:kern w:val="0"/>
                    </w:rPr>
                    <w:t>：</w:t>
                  </w:r>
                </w:p>
              </w:tc>
              <w:tc>
                <w:tcPr>
                  <w:tcW w:w="6662" w:type="dxa"/>
                  <w:shd w:val="clear" w:color="auto" w:fill="auto"/>
                </w:tcPr>
                <w:p w:rsidR="008B3B08" w:rsidRPr="00474C9B" w:rsidRDefault="008B3B08" w:rsidP="001259FB">
                  <w:pPr>
                    <w:widowControl/>
                    <w:tabs>
                      <w:tab w:val="num" w:pos="567"/>
                    </w:tabs>
                    <w:overflowPunct w:val="0"/>
                    <w:snapToGrid w:val="0"/>
                    <w:ind w:leftChars="-46" w:left="-110" w:rightChars="11" w:right="26"/>
                    <w:jc w:val="both"/>
                    <w:rPr>
                      <w:rFonts w:asciiTheme="minorEastAsia" w:hAnsiTheme="minorEastAsia"/>
                      <w:spacing w:val="20"/>
                    </w:rPr>
                  </w:pPr>
                  <w:r w:rsidRPr="00474C9B">
                    <w:rPr>
                      <w:rFonts w:asciiTheme="minorEastAsia" w:hAnsiTheme="minorEastAsia" w:hint="eastAsia"/>
                      <w:spacing w:val="20"/>
                    </w:rPr>
                    <w:t>中西區區議會強烈反對城巴</w:t>
                  </w:r>
                  <w:r w:rsidRPr="00474C9B">
                    <w:rPr>
                      <w:rFonts w:asciiTheme="minorEastAsia" w:hAnsiTheme="minorEastAsia"/>
                      <w:spacing w:val="20"/>
                    </w:rPr>
                    <w:t>40</w:t>
                  </w:r>
                  <w:r w:rsidRPr="00474C9B">
                    <w:rPr>
                      <w:rFonts w:asciiTheme="minorEastAsia" w:hAnsiTheme="minorEastAsia" w:hint="eastAsia"/>
                      <w:spacing w:val="20"/>
                    </w:rPr>
                    <w:t>號巴士服務時間在晚上七時後停止服務，反對削減晚上七時後沒有</w:t>
                  </w:r>
                  <w:r w:rsidRPr="00474C9B">
                    <w:rPr>
                      <w:rFonts w:asciiTheme="minorEastAsia" w:hAnsiTheme="minorEastAsia"/>
                      <w:spacing w:val="20"/>
                    </w:rPr>
                    <w:t>40</w:t>
                  </w:r>
                  <w:r w:rsidRPr="00474C9B">
                    <w:rPr>
                      <w:rFonts w:asciiTheme="minorEastAsia" w:hAnsiTheme="minorEastAsia" w:hint="eastAsia"/>
                      <w:spacing w:val="20"/>
                    </w:rPr>
                    <w:t>號巴士服務半山，要求維持現有的服務。</w:t>
                  </w:r>
                </w:p>
                <w:p w:rsidR="008B3B08" w:rsidRPr="00474C9B" w:rsidRDefault="008B3B08" w:rsidP="001259FB">
                  <w:pPr>
                    <w:widowControl/>
                    <w:tabs>
                      <w:tab w:val="num" w:pos="567"/>
                    </w:tabs>
                    <w:overflowPunct w:val="0"/>
                    <w:snapToGrid w:val="0"/>
                    <w:ind w:leftChars="-46" w:left="-110" w:rightChars="11" w:right="26"/>
                    <w:jc w:val="both"/>
                    <w:rPr>
                      <w:rFonts w:asciiTheme="minorEastAsia" w:hAnsiTheme="minorEastAsia"/>
                      <w:spacing w:val="20"/>
                    </w:rPr>
                  </w:pPr>
                  <w:r w:rsidRPr="00474C9B">
                    <w:rPr>
                      <w:rFonts w:asciiTheme="minorEastAsia" w:hAnsiTheme="minorEastAsia" w:hint="eastAsia"/>
                      <w:spacing w:val="20"/>
                    </w:rPr>
                    <w:t>(由伍凱欣委員提出，鄭麗琼議員及許智峯議員和議)</w:t>
                  </w:r>
                </w:p>
                <w:p w:rsidR="008B3B08" w:rsidRPr="00474C9B" w:rsidRDefault="008B3B08" w:rsidP="001259FB">
                  <w:pPr>
                    <w:overflowPunct w:val="0"/>
                    <w:autoSpaceDE w:val="0"/>
                    <w:autoSpaceDN w:val="0"/>
                    <w:adjustRightInd w:val="0"/>
                    <w:ind w:rightChars="13" w:right="31"/>
                    <w:jc w:val="both"/>
                    <w:rPr>
                      <w:rFonts w:asciiTheme="minorEastAsia" w:hAnsiTheme="minorEastAsia" w:cs="新細明體"/>
                      <w:b/>
                      <w:bCs/>
                      <w:spacing w:val="20"/>
                    </w:rPr>
                  </w:pPr>
                </w:p>
              </w:tc>
            </w:tr>
          </w:tbl>
          <w:p w:rsidR="008B3B08" w:rsidRPr="00474C9B" w:rsidRDefault="008B3B08" w:rsidP="008B3B08">
            <w:pPr>
              <w:overflowPunct w:val="0"/>
              <w:snapToGrid w:val="0"/>
              <w:ind w:leftChars="177" w:left="425" w:right="29"/>
              <w:jc w:val="both"/>
              <w:rPr>
                <w:rFonts w:asciiTheme="minorEastAsia" w:hAnsiTheme="minorEastAsia"/>
                <w:spacing w:val="20"/>
              </w:rPr>
            </w:pPr>
            <w:r w:rsidRPr="00474C9B">
              <w:rPr>
                <w:rFonts w:asciiTheme="minorEastAsia" w:hAnsiTheme="minorEastAsia"/>
                <w:spacing w:val="20"/>
              </w:rPr>
              <w:t>(</w:t>
            </w:r>
            <w:r w:rsidRPr="00474C9B">
              <w:rPr>
                <w:rFonts w:asciiTheme="minorEastAsia" w:hAnsiTheme="minorEastAsia" w:hint="eastAsia"/>
                <w:spacing w:val="20"/>
              </w:rPr>
              <w:t>7票</w:t>
            </w:r>
            <w:r w:rsidRPr="00474C9B">
              <w:rPr>
                <w:rFonts w:asciiTheme="minorEastAsia" w:hAnsiTheme="minorEastAsia" w:hint="cs"/>
                <w:spacing w:val="20"/>
              </w:rPr>
              <w:t>贊成：</w:t>
            </w:r>
            <w:r w:rsidRPr="00474C9B">
              <w:rPr>
                <w:rFonts w:ascii="新細明體" w:hAnsi="新細明體"/>
                <w:spacing w:val="20"/>
                <w:kern w:val="0"/>
              </w:rPr>
              <w:t>甘乃威議員</w:t>
            </w:r>
            <w:r w:rsidRPr="00474C9B">
              <w:rPr>
                <w:rFonts w:ascii="新細明體" w:hAnsi="新細明體" w:hint="eastAsia"/>
                <w:spacing w:val="20"/>
                <w:kern w:val="0"/>
              </w:rPr>
              <w:t>，鄭麗琼</w:t>
            </w:r>
            <w:r w:rsidRPr="00474C9B">
              <w:rPr>
                <w:rFonts w:ascii="新細明體" w:hAnsi="新細明體"/>
                <w:spacing w:val="20"/>
                <w:kern w:val="0"/>
              </w:rPr>
              <w:t>議員</w:t>
            </w:r>
            <w:r w:rsidRPr="00474C9B">
              <w:rPr>
                <w:rFonts w:ascii="新細明體" w:hAnsi="新細明體"/>
                <w:spacing w:val="20"/>
              </w:rPr>
              <w:t>(</w:t>
            </w:r>
            <w:r w:rsidRPr="00474C9B">
              <w:rPr>
                <w:rFonts w:ascii="新細明體" w:hAnsi="新細明體" w:hint="eastAsia"/>
                <w:spacing w:val="20"/>
              </w:rPr>
              <w:t>授權</w:t>
            </w:r>
            <w:r w:rsidRPr="00474C9B">
              <w:rPr>
                <w:rFonts w:ascii="新細明體" w:hAnsi="新細明體"/>
                <w:spacing w:val="20"/>
                <w:kern w:val="0"/>
              </w:rPr>
              <w:t>甘乃威</w:t>
            </w:r>
            <w:r w:rsidRPr="00474C9B">
              <w:rPr>
                <w:rFonts w:ascii="新細明體" w:hAnsi="新細明體" w:hint="eastAsia"/>
                <w:spacing w:val="20"/>
              </w:rPr>
              <w:t>議員</w:t>
            </w:r>
            <w:r w:rsidRPr="00474C9B">
              <w:rPr>
                <w:rFonts w:ascii="新細明體" w:hAnsi="新細明體"/>
                <w:spacing w:val="20"/>
              </w:rPr>
              <w:t>)</w:t>
            </w:r>
            <w:r w:rsidRPr="00474C9B">
              <w:rPr>
                <w:rFonts w:ascii="新細明體" w:hAnsi="新細明體" w:hint="eastAsia"/>
                <w:spacing w:val="20"/>
                <w:kern w:val="0"/>
              </w:rPr>
              <w:t>，吳兆康</w:t>
            </w:r>
            <w:r w:rsidRPr="00474C9B">
              <w:rPr>
                <w:rFonts w:ascii="新細明體" w:hAnsi="新細明體"/>
                <w:spacing w:val="20"/>
                <w:kern w:val="0"/>
              </w:rPr>
              <w:t>議員</w:t>
            </w:r>
            <w:r w:rsidRPr="00474C9B">
              <w:rPr>
                <w:rFonts w:ascii="新細明體" w:hAnsi="新細明體" w:hint="eastAsia"/>
                <w:spacing w:val="20"/>
              </w:rPr>
              <w:t>，許智峯議員，</w:t>
            </w:r>
            <w:r w:rsidRPr="00474C9B">
              <w:rPr>
                <w:rFonts w:ascii="新細明體" w:hAnsi="新細明體" w:hint="eastAsia"/>
                <w:spacing w:val="20"/>
                <w:kern w:val="0"/>
              </w:rPr>
              <w:t>梁景裕</w:t>
            </w:r>
            <w:r w:rsidRPr="00474C9B">
              <w:rPr>
                <w:rFonts w:ascii="新細明體" w:hAnsi="新細明體" w:hint="eastAsia"/>
                <w:spacing w:val="20"/>
              </w:rPr>
              <w:t>委員，</w:t>
            </w:r>
            <w:r w:rsidRPr="00474C9B">
              <w:rPr>
                <w:rFonts w:ascii="新細明體" w:hAnsi="新細明體" w:hint="eastAsia"/>
                <w:spacing w:val="20"/>
                <w:kern w:val="0"/>
              </w:rPr>
              <w:t>葉錦龍</w:t>
            </w:r>
            <w:r w:rsidRPr="00474C9B">
              <w:rPr>
                <w:rFonts w:ascii="新細明體" w:hAnsi="新細明體" w:hint="eastAsia"/>
                <w:spacing w:val="20"/>
              </w:rPr>
              <w:t>委員，</w:t>
            </w:r>
            <w:r w:rsidRPr="00474C9B">
              <w:rPr>
                <w:rFonts w:ascii="新細明體" w:hAnsi="新細明體" w:hint="eastAsia"/>
                <w:spacing w:val="20"/>
                <w:kern w:val="0"/>
              </w:rPr>
              <w:t>伍凱</w:t>
            </w:r>
            <w:r w:rsidR="009C754C" w:rsidRPr="00474C9B">
              <w:rPr>
                <w:rFonts w:asciiTheme="minorEastAsia" w:hAnsiTheme="minorEastAsia" w:hint="eastAsia"/>
                <w:spacing w:val="20"/>
              </w:rPr>
              <w:t>欣</w:t>
            </w:r>
            <w:r w:rsidRPr="00474C9B">
              <w:rPr>
                <w:rFonts w:ascii="新細明體" w:hAnsi="新細明體" w:hint="eastAsia"/>
                <w:spacing w:val="20"/>
              </w:rPr>
              <w:t>委員</w:t>
            </w:r>
            <w:r w:rsidRPr="00474C9B">
              <w:rPr>
                <w:rFonts w:asciiTheme="minorEastAsia" w:hAnsiTheme="minorEastAsia"/>
                <w:spacing w:val="20"/>
              </w:rPr>
              <w:t>)</w:t>
            </w:r>
          </w:p>
          <w:p w:rsidR="008B3B08" w:rsidRPr="00474C9B" w:rsidRDefault="008B3B08" w:rsidP="008B3B08">
            <w:pPr>
              <w:overflowPunct w:val="0"/>
              <w:snapToGrid w:val="0"/>
              <w:ind w:leftChars="177" w:left="425" w:right="29"/>
              <w:jc w:val="both"/>
              <w:rPr>
                <w:rFonts w:asciiTheme="minorEastAsia" w:hAnsiTheme="minorEastAsia"/>
                <w:spacing w:val="20"/>
              </w:rPr>
            </w:pPr>
          </w:p>
          <w:p w:rsidR="008B3B08" w:rsidRPr="00474C9B" w:rsidRDefault="008B3B08" w:rsidP="008B3B08">
            <w:pPr>
              <w:overflowPunct w:val="0"/>
              <w:snapToGrid w:val="0"/>
              <w:ind w:leftChars="177" w:left="425" w:right="29"/>
              <w:jc w:val="both"/>
              <w:rPr>
                <w:rFonts w:asciiTheme="minorEastAsia" w:hAnsiTheme="minorEastAsia"/>
                <w:spacing w:val="20"/>
              </w:rPr>
            </w:pPr>
            <w:r w:rsidRPr="00474C9B">
              <w:rPr>
                <w:rFonts w:asciiTheme="minorEastAsia" w:hAnsiTheme="minorEastAsia" w:hint="eastAsia"/>
                <w:spacing w:val="20"/>
              </w:rPr>
              <w:t>(12票反對</w:t>
            </w:r>
            <w:r w:rsidRPr="00474C9B">
              <w:rPr>
                <w:rFonts w:ascii="新細明體" w:hAnsi="新細明體" w:hint="cs"/>
                <w:spacing w:val="20"/>
              </w:rPr>
              <w:t>：</w:t>
            </w:r>
            <w:r w:rsidRPr="00474C9B">
              <w:rPr>
                <w:rFonts w:ascii="新細明體" w:hAnsi="新細明體" w:hint="eastAsia"/>
                <w:spacing w:val="20"/>
              </w:rPr>
              <w:t>陳財喜議員，葉永成議員，陳學鋒議員，陳捷貴議員，李志恒議員，蕭嘉怡議員，張國鈞議員</w:t>
            </w:r>
            <w:r w:rsidRPr="00474C9B">
              <w:rPr>
                <w:rFonts w:ascii="新細明體" w:hAnsi="新細明體"/>
                <w:spacing w:val="20"/>
              </w:rPr>
              <w:t>(</w:t>
            </w:r>
            <w:r w:rsidRPr="00474C9B">
              <w:rPr>
                <w:rFonts w:ascii="新細明體" w:hAnsi="新細明體" w:hint="eastAsia"/>
                <w:spacing w:val="20"/>
              </w:rPr>
              <w:t>授權陳學鋒議員</w:t>
            </w:r>
            <w:r w:rsidRPr="00474C9B">
              <w:rPr>
                <w:rFonts w:ascii="新細明體" w:hAnsi="新細明體"/>
                <w:spacing w:val="20"/>
              </w:rPr>
              <w:t>)</w:t>
            </w:r>
            <w:r w:rsidRPr="00474C9B">
              <w:rPr>
                <w:rFonts w:ascii="新細明體" w:hAnsi="新細明體" w:hint="eastAsia"/>
                <w:spacing w:val="20"/>
              </w:rPr>
              <w:t>，楊開永議員，</w:t>
            </w:r>
            <w:r w:rsidRPr="00474C9B">
              <w:rPr>
                <w:rFonts w:ascii="新細明體" w:hAnsi="新細明體" w:hint="eastAsia"/>
                <w:spacing w:val="20"/>
                <w:kern w:val="0"/>
              </w:rPr>
              <w:t>楊學明議員</w:t>
            </w:r>
            <w:r w:rsidRPr="00474C9B">
              <w:rPr>
                <w:rFonts w:ascii="新細明體" w:hAnsi="新細明體" w:hint="eastAsia"/>
                <w:spacing w:val="20"/>
              </w:rPr>
              <w:t>，盧懿杏議員，</w:t>
            </w:r>
            <w:r w:rsidRPr="00474C9B">
              <w:rPr>
                <w:rFonts w:ascii="新細明體" w:hAnsi="新細明體" w:hint="eastAsia"/>
                <w:spacing w:val="20"/>
                <w:kern w:val="0"/>
              </w:rPr>
              <w:t>吳永恩</w:t>
            </w:r>
            <w:r w:rsidRPr="00474C9B">
              <w:rPr>
                <w:rFonts w:ascii="新細明體" w:hAnsi="新細明體" w:hint="eastAsia"/>
                <w:spacing w:val="20"/>
              </w:rPr>
              <w:t>委員，</w:t>
            </w:r>
            <w:r w:rsidRPr="00474C9B">
              <w:rPr>
                <w:rFonts w:ascii="新細明體" w:hAnsi="新細明體" w:hint="eastAsia"/>
                <w:spacing w:val="20"/>
                <w:kern w:val="0"/>
              </w:rPr>
              <w:t>蕭震然</w:t>
            </w:r>
            <w:r w:rsidRPr="00474C9B">
              <w:rPr>
                <w:rFonts w:ascii="新細明體" w:hAnsi="新細明體" w:hint="eastAsia"/>
                <w:spacing w:val="20"/>
              </w:rPr>
              <w:t>委員</w:t>
            </w:r>
            <w:r w:rsidRPr="00474C9B">
              <w:rPr>
                <w:rFonts w:asciiTheme="minorEastAsia" w:hAnsiTheme="minorEastAsia" w:hint="eastAsia"/>
                <w:spacing w:val="20"/>
              </w:rPr>
              <w:t xml:space="preserve">) </w:t>
            </w:r>
          </w:p>
          <w:p w:rsidR="008B3B08" w:rsidRPr="00474C9B" w:rsidRDefault="008B3B08" w:rsidP="008B3B08">
            <w:pPr>
              <w:overflowPunct w:val="0"/>
              <w:snapToGrid w:val="0"/>
              <w:ind w:leftChars="177" w:left="425" w:right="29"/>
              <w:jc w:val="both"/>
              <w:rPr>
                <w:rFonts w:asciiTheme="minorEastAsia" w:hAnsiTheme="minorEastAsia"/>
                <w:spacing w:val="20"/>
              </w:rPr>
            </w:pPr>
          </w:p>
          <w:p w:rsidR="008B3B08" w:rsidRPr="00474C9B" w:rsidRDefault="008B3B08" w:rsidP="008B3B08">
            <w:pPr>
              <w:overflowPunct w:val="0"/>
              <w:snapToGrid w:val="0"/>
              <w:ind w:leftChars="177" w:left="425" w:right="29"/>
              <w:jc w:val="both"/>
              <w:rPr>
                <w:rFonts w:asciiTheme="minorEastAsia" w:hAnsiTheme="minorEastAsia"/>
                <w:spacing w:val="20"/>
              </w:rPr>
            </w:pPr>
            <w:r w:rsidRPr="00474C9B">
              <w:rPr>
                <w:rFonts w:asciiTheme="minorEastAsia" w:hAnsiTheme="minorEastAsia"/>
                <w:spacing w:val="20"/>
              </w:rPr>
              <w:t>(</w:t>
            </w:r>
            <w:r w:rsidRPr="00474C9B">
              <w:rPr>
                <w:rFonts w:asciiTheme="minorEastAsia" w:hAnsiTheme="minorEastAsia" w:hint="eastAsia"/>
                <w:spacing w:val="20"/>
              </w:rPr>
              <w:t>0票棄權</w:t>
            </w:r>
            <w:r w:rsidRPr="00474C9B">
              <w:rPr>
                <w:rFonts w:asciiTheme="minorEastAsia" w:hAnsiTheme="minorEastAsia"/>
                <w:spacing w:val="20"/>
              </w:rPr>
              <w:t>)</w:t>
            </w:r>
          </w:p>
          <w:p w:rsidR="008B3B08" w:rsidRPr="00474C9B" w:rsidRDefault="008B3B08" w:rsidP="008B3B08">
            <w:pPr>
              <w:overflowPunct w:val="0"/>
              <w:autoSpaceDE w:val="0"/>
              <w:autoSpaceDN w:val="0"/>
              <w:adjustRightInd w:val="0"/>
              <w:ind w:right="29"/>
              <w:jc w:val="both"/>
              <w:rPr>
                <w:rFonts w:asciiTheme="minorEastAsia" w:hAnsiTheme="minorEastAsia" w:cs="新細明體"/>
                <w:spacing w:val="20"/>
                <w:kern w:val="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spacing w:val="20"/>
                <w:u w:val="single"/>
              </w:rPr>
              <w:t>主席</w:t>
            </w:r>
            <w:r w:rsidRPr="008B3B08">
              <w:rPr>
                <w:rFonts w:asciiTheme="minorEastAsia" w:eastAsiaTheme="minorEastAsia" w:hAnsiTheme="minorEastAsia"/>
                <w:spacing w:val="20"/>
              </w:rPr>
              <w:t>請</w:t>
            </w:r>
            <w:r w:rsidRPr="008B3B08">
              <w:rPr>
                <w:rFonts w:asciiTheme="minorEastAsia" w:eastAsiaTheme="minorEastAsia" w:hAnsiTheme="minorEastAsia" w:hint="eastAsia"/>
                <w:spacing w:val="20"/>
              </w:rPr>
              <w:t>委</w:t>
            </w:r>
            <w:r w:rsidRPr="008B3B08">
              <w:rPr>
                <w:rFonts w:asciiTheme="minorEastAsia" w:eastAsiaTheme="minorEastAsia" w:hAnsiTheme="minorEastAsia"/>
                <w:spacing w:val="20"/>
              </w:rPr>
              <w:t>員就</w:t>
            </w:r>
            <w:r w:rsidRPr="008B3B08">
              <w:rPr>
                <w:rFonts w:asciiTheme="minorEastAsia" w:eastAsiaTheme="minorEastAsia" w:hAnsiTheme="minorEastAsia" w:hint="eastAsia"/>
                <w:spacing w:val="20"/>
              </w:rPr>
              <w:t>修訂</w:t>
            </w:r>
            <w:r w:rsidRPr="008B3B08">
              <w:rPr>
                <w:rFonts w:asciiTheme="minorEastAsia" w:eastAsiaTheme="minorEastAsia" w:hAnsiTheme="minorEastAsia"/>
                <w:spacing w:val="20"/>
              </w:rPr>
              <w:t>動議</w:t>
            </w:r>
            <w:r w:rsidRPr="008B3B08">
              <w:rPr>
                <w:rFonts w:asciiTheme="minorEastAsia" w:eastAsiaTheme="minorEastAsia" w:hAnsiTheme="minorEastAsia" w:hint="eastAsia"/>
                <w:spacing w:val="20"/>
              </w:rPr>
              <w:t>一</w:t>
            </w:r>
            <w:r w:rsidRPr="008B3B08">
              <w:rPr>
                <w:rFonts w:asciiTheme="minorEastAsia" w:eastAsiaTheme="minorEastAsia" w:hAnsiTheme="minorEastAsia"/>
                <w:spacing w:val="20"/>
              </w:rPr>
              <w:t>作出表決。經投票後，下列</w:t>
            </w:r>
            <w:r w:rsidRPr="008B3B08">
              <w:rPr>
                <w:rFonts w:asciiTheme="minorEastAsia" w:eastAsiaTheme="minorEastAsia" w:hAnsiTheme="minorEastAsia" w:hint="eastAsia"/>
                <w:spacing w:val="20"/>
              </w:rPr>
              <w:t>修訂</w:t>
            </w:r>
            <w:r w:rsidRPr="008B3B08">
              <w:rPr>
                <w:rFonts w:asciiTheme="minorEastAsia" w:eastAsiaTheme="minorEastAsia" w:hAnsiTheme="minorEastAsia"/>
                <w:spacing w:val="20"/>
              </w:rPr>
              <w:t>動議</w:t>
            </w:r>
            <w:r w:rsidRPr="008B3B08">
              <w:rPr>
                <w:rFonts w:asciiTheme="minorEastAsia" w:eastAsiaTheme="minorEastAsia" w:hAnsiTheme="minorEastAsia" w:hint="eastAsia"/>
                <w:spacing w:val="20"/>
              </w:rPr>
              <w:t>一</w:t>
            </w:r>
            <w:r w:rsidRPr="008B3B08">
              <w:rPr>
                <w:rFonts w:asciiTheme="minorEastAsia" w:eastAsiaTheme="minorEastAsia" w:hAnsiTheme="minorEastAsia"/>
                <w:spacing w:val="20"/>
              </w:rPr>
              <w:t>獲得通過。</w:t>
            </w:r>
          </w:p>
          <w:p w:rsidR="008B3B08" w:rsidRPr="00474C9B" w:rsidRDefault="008B3B08" w:rsidP="008B3B08">
            <w:pPr>
              <w:pStyle w:val="af1"/>
              <w:overflowPunct w:val="0"/>
              <w:autoSpaceDE w:val="0"/>
              <w:autoSpaceDN w:val="0"/>
              <w:adjustRightInd w:val="0"/>
              <w:ind w:leftChars="0" w:right="29"/>
              <w:jc w:val="both"/>
              <w:rPr>
                <w:spacing w:val="20"/>
              </w:rPr>
            </w:pPr>
          </w:p>
          <w:tbl>
            <w:tblPr>
              <w:tblW w:w="8646" w:type="dxa"/>
              <w:tblInd w:w="534" w:type="dxa"/>
              <w:tblLayout w:type="fixed"/>
              <w:tblLook w:val="04A0" w:firstRow="1" w:lastRow="0" w:firstColumn="1" w:lastColumn="0" w:noHBand="0" w:noVBand="1"/>
            </w:tblPr>
            <w:tblGrid>
              <w:gridCol w:w="1984"/>
              <w:gridCol w:w="6662"/>
            </w:tblGrid>
            <w:tr w:rsidR="008B3B08" w:rsidRPr="00474C9B" w:rsidTr="001259FB">
              <w:tc>
                <w:tcPr>
                  <w:tcW w:w="1984" w:type="dxa"/>
                  <w:shd w:val="clear" w:color="auto" w:fill="auto"/>
                </w:tcPr>
                <w:p w:rsidR="008B3B08" w:rsidRPr="00474C9B" w:rsidRDefault="008B3B08" w:rsidP="001259FB">
                  <w:pPr>
                    <w:widowControl/>
                    <w:tabs>
                      <w:tab w:val="num" w:pos="567"/>
                    </w:tabs>
                    <w:overflowPunct w:val="0"/>
                    <w:snapToGrid w:val="0"/>
                    <w:ind w:leftChars="-46" w:left="-110" w:rightChars="-45" w:right="-108"/>
                    <w:jc w:val="both"/>
                    <w:rPr>
                      <w:rFonts w:asciiTheme="minorEastAsia" w:hAnsiTheme="minorEastAsia" w:cs="新細明體"/>
                      <w:spacing w:val="20"/>
                    </w:rPr>
                  </w:pPr>
                  <w:r w:rsidRPr="00474C9B">
                    <w:rPr>
                      <w:rFonts w:asciiTheme="minorEastAsia" w:hAnsiTheme="minorEastAsia"/>
                      <w:spacing w:val="20"/>
                    </w:rPr>
                    <w:t>修訂動議</w:t>
                  </w:r>
                  <w:r w:rsidRPr="00694212">
                    <w:rPr>
                      <w:rFonts w:asciiTheme="minorEastAsia" w:hAnsiTheme="minorEastAsia" w:cs="新細明體" w:hint="eastAsia"/>
                      <w:bCs/>
                      <w:spacing w:val="20"/>
                    </w:rPr>
                    <w:t>一</w:t>
                  </w:r>
                  <w:r w:rsidRPr="00474C9B">
                    <w:rPr>
                      <w:rFonts w:asciiTheme="minorEastAsia" w:hAnsiTheme="minorEastAsia" w:cs="新細明體" w:hint="eastAsia"/>
                      <w:spacing w:val="20"/>
                      <w:kern w:val="0"/>
                    </w:rPr>
                    <w:t>：</w:t>
                  </w:r>
                </w:p>
              </w:tc>
              <w:tc>
                <w:tcPr>
                  <w:tcW w:w="6662" w:type="dxa"/>
                  <w:shd w:val="clear" w:color="auto" w:fill="auto"/>
                </w:tcPr>
                <w:p w:rsidR="008B3B08" w:rsidRPr="00474C9B" w:rsidRDefault="008B3B08" w:rsidP="001259FB">
                  <w:pPr>
                    <w:widowControl/>
                    <w:tabs>
                      <w:tab w:val="num" w:pos="567"/>
                    </w:tabs>
                    <w:overflowPunct w:val="0"/>
                    <w:snapToGrid w:val="0"/>
                    <w:ind w:leftChars="-46" w:left="-110"/>
                    <w:jc w:val="both"/>
                    <w:rPr>
                      <w:rFonts w:asciiTheme="minorEastAsia" w:hAnsiTheme="minorEastAsia"/>
                      <w:spacing w:val="20"/>
                    </w:rPr>
                  </w:pPr>
                  <w:r w:rsidRPr="00474C9B">
                    <w:rPr>
                      <w:rFonts w:asciiTheme="minorEastAsia" w:hAnsiTheme="minorEastAsia" w:hint="eastAsia"/>
                      <w:spacing w:val="20"/>
                    </w:rPr>
                    <w:t>中西區區議會強烈反對縮減40號巴士服務時間由上午6時到晚上7時，要求維持現有服務時間，確保半山區居民夜間仍有適度的巴士服務。</w:t>
                  </w:r>
                </w:p>
                <w:p w:rsidR="008B3B08" w:rsidRPr="00474C9B" w:rsidRDefault="008B3B08" w:rsidP="001259FB">
                  <w:pPr>
                    <w:widowControl/>
                    <w:tabs>
                      <w:tab w:val="num" w:pos="567"/>
                    </w:tabs>
                    <w:overflowPunct w:val="0"/>
                    <w:snapToGrid w:val="0"/>
                    <w:ind w:leftChars="-46" w:left="-110" w:rightChars="-45" w:right="-108"/>
                    <w:jc w:val="both"/>
                    <w:rPr>
                      <w:rFonts w:asciiTheme="minorEastAsia" w:hAnsiTheme="minorEastAsia"/>
                      <w:spacing w:val="20"/>
                    </w:rPr>
                  </w:pPr>
                  <w:r w:rsidRPr="00474C9B">
                    <w:rPr>
                      <w:rFonts w:asciiTheme="minorEastAsia" w:hAnsiTheme="minorEastAsia" w:hint="eastAsia"/>
                      <w:spacing w:val="20"/>
                    </w:rPr>
                    <w:t>(由蕭嘉怡議員提出，楊學明議員和議)</w:t>
                  </w:r>
                </w:p>
              </w:tc>
            </w:tr>
          </w:tbl>
          <w:p w:rsidR="008B3B08" w:rsidRPr="00474C9B" w:rsidRDefault="008B3B08" w:rsidP="008B3B08">
            <w:pPr>
              <w:overflowPunct w:val="0"/>
              <w:autoSpaceDE w:val="0"/>
              <w:autoSpaceDN w:val="0"/>
              <w:adjustRightInd w:val="0"/>
              <w:ind w:right="29"/>
              <w:jc w:val="both"/>
              <w:rPr>
                <w:rFonts w:asciiTheme="minorEastAsia" w:hAnsiTheme="minorEastAsia" w:cs="新細明體"/>
                <w:spacing w:val="20"/>
                <w:kern w:val="0"/>
              </w:rPr>
            </w:pPr>
          </w:p>
          <w:p w:rsidR="008B3B08" w:rsidRPr="00474C9B" w:rsidRDefault="008B3B08" w:rsidP="008B3B08">
            <w:pPr>
              <w:overflowPunct w:val="0"/>
              <w:snapToGrid w:val="0"/>
              <w:ind w:leftChars="177" w:left="425" w:right="29"/>
              <w:jc w:val="both"/>
              <w:rPr>
                <w:rFonts w:ascii="新細明體" w:hAnsi="新細明體"/>
                <w:spacing w:val="20"/>
                <w:kern w:val="0"/>
              </w:rPr>
            </w:pPr>
            <w:r w:rsidRPr="00474C9B">
              <w:rPr>
                <w:rFonts w:ascii="新細明體" w:hAnsi="新細明體" w:hint="eastAsia"/>
                <w:spacing w:val="20"/>
                <w:kern w:val="0"/>
              </w:rPr>
              <w:t>(15票</w:t>
            </w:r>
            <w:r w:rsidRPr="00474C9B">
              <w:rPr>
                <w:rFonts w:ascii="新細明體" w:hAnsi="新細明體" w:hint="cs"/>
                <w:spacing w:val="20"/>
                <w:kern w:val="0"/>
              </w:rPr>
              <w:t>贊成：</w:t>
            </w:r>
            <w:r w:rsidRPr="00474C9B">
              <w:rPr>
                <w:rFonts w:ascii="新細明體" w:hAnsi="新細明體" w:hint="eastAsia"/>
                <w:spacing w:val="20"/>
                <w:kern w:val="0"/>
              </w:rPr>
              <w:t>陳財喜議員，葉永成議員，陳學鋒議員，陳捷貴議員，李志恒議員，蕭嘉怡議員，張國鈞議員</w:t>
            </w:r>
            <w:r w:rsidRPr="00474C9B">
              <w:rPr>
                <w:rFonts w:ascii="新細明體" w:hAnsi="新細明體"/>
                <w:spacing w:val="20"/>
                <w:kern w:val="0"/>
              </w:rPr>
              <w:t>(</w:t>
            </w:r>
            <w:r w:rsidRPr="00474C9B">
              <w:rPr>
                <w:rFonts w:ascii="新細明體" w:hAnsi="新細明體" w:hint="eastAsia"/>
                <w:spacing w:val="20"/>
                <w:kern w:val="0"/>
              </w:rPr>
              <w:t>授權陳學鋒議員</w:t>
            </w:r>
            <w:r w:rsidRPr="00474C9B">
              <w:rPr>
                <w:rFonts w:ascii="新細明體" w:hAnsi="新細明體"/>
                <w:spacing w:val="20"/>
                <w:kern w:val="0"/>
              </w:rPr>
              <w:t>)</w:t>
            </w:r>
            <w:r w:rsidRPr="00474C9B">
              <w:rPr>
                <w:rFonts w:ascii="新細明體" w:hAnsi="新細明體" w:hint="eastAsia"/>
                <w:spacing w:val="20"/>
                <w:kern w:val="0"/>
              </w:rPr>
              <w:t>，楊開永議員，楊學明議員，吳兆康</w:t>
            </w:r>
            <w:r w:rsidRPr="00474C9B">
              <w:rPr>
                <w:rFonts w:ascii="新細明體" w:hAnsi="新細明體"/>
                <w:spacing w:val="20"/>
                <w:kern w:val="0"/>
              </w:rPr>
              <w:t>議員</w:t>
            </w:r>
            <w:r w:rsidRPr="00474C9B">
              <w:rPr>
                <w:rFonts w:ascii="新細明體" w:hAnsi="新細明體" w:hint="eastAsia"/>
                <w:spacing w:val="20"/>
                <w:kern w:val="0"/>
              </w:rPr>
              <w:t>，許智峯議員，盧懿杏議員，梁景裕委員，吳永恩委員，蕭震然委員)</w:t>
            </w:r>
          </w:p>
          <w:p w:rsidR="008B3B08" w:rsidRPr="00474C9B" w:rsidRDefault="008B3B08" w:rsidP="008B3B08">
            <w:pPr>
              <w:overflowPunct w:val="0"/>
              <w:snapToGrid w:val="0"/>
              <w:ind w:leftChars="177" w:left="425" w:right="29"/>
              <w:jc w:val="both"/>
              <w:rPr>
                <w:rFonts w:ascii="新細明體" w:hAnsi="新細明體"/>
                <w:spacing w:val="20"/>
                <w:kern w:val="0"/>
              </w:rPr>
            </w:pPr>
          </w:p>
          <w:p w:rsidR="008B3B08" w:rsidRPr="00474C9B" w:rsidRDefault="008B3B08" w:rsidP="008B3B08">
            <w:pPr>
              <w:overflowPunct w:val="0"/>
              <w:snapToGrid w:val="0"/>
              <w:ind w:leftChars="177" w:left="425" w:right="29"/>
              <w:jc w:val="both"/>
              <w:rPr>
                <w:rFonts w:ascii="新細明體" w:hAnsi="新細明體"/>
                <w:spacing w:val="20"/>
              </w:rPr>
            </w:pPr>
            <w:r w:rsidRPr="00474C9B">
              <w:rPr>
                <w:rFonts w:ascii="新細明體" w:hAnsi="新細明體"/>
                <w:spacing w:val="20"/>
              </w:rPr>
              <w:t>(</w:t>
            </w:r>
            <w:r w:rsidRPr="00474C9B">
              <w:rPr>
                <w:rFonts w:ascii="新細明體" w:hAnsi="新細明體" w:hint="eastAsia"/>
                <w:spacing w:val="20"/>
              </w:rPr>
              <w:t>0票反對)</w:t>
            </w:r>
          </w:p>
          <w:p w:rsidR="008B3B08" w:rsidRPr="00474C9B" w:rsidRDefault="008B3B08" w:rsidP="008B3B08">
            <w:pPr>
              <w:overflowPunct w:val="0"/>
              <w:snapToGrid w:val="0"/>
              <w:ind w:leftChars="177" w:left="425" w:right="29"/>
              <w:jc w:val="both"/>
              <w:rPr>
                <w:rFonts w:ascii="新細明體" w:hAnsi="新細明體"/>
                <w:spacing w:val="20"/>
                <w:kern w:val="0"/>
              </w:rPr>
            </w:pPr>
          </w:p>
          <w:p w:rsidR="008B3B08" w:rsidRPr="00474C9B" w:rsidRDefault="008B3B08" w:rsidP="008B3B08">
            <w:pPr>
              <w:overflowPunct w:val="0"/>
              <w:snapToGrid w:val="0"/>
              <w:ind w:leftChars="177" w:left="425" w:right="29"/>
              <w:jc w:val="both"/>
              <w:rPr>
                <w:rFonts w:ascii="新細明體" w:hAnsi="新細明體"/>
                <w:spacing w:val="20"/>
                <w:kern w:val="0"/>
              </w:rPr>
            </w:pPr>
            <w:r w:rsidRPr="00474C9B">
              <w:rPr>
                <w:rFonts w:ascii="新細明體" w:hAnsi="新細明體"/>
                <w:spacing w:val="20"/>
                <w:kern w:val="0"/>
              </w:rPr>
              <w:t>(</w:t>
            </w:r>
            <w:r w:rsidRPr="00474C9B">
              <w:rPr>
                <w:rFonts w:ascii="新細明體" w:hAnsi="新細明體" w:hint="eastAsia"/>
                <w:spacing w:val="20"/>
                <w:kern w:val="0"/>
              </w:rPr>
              <w:t>0票棄權</w:t>
            </w:r>
            <w:r w:rsidRPr="00474C9B">
              <w:rPr>
                <w:rFonts w:ascii="新細明體" w:hAnsi="新細明體"/>
                <w:spacing w:val="20"/>
                <w:kern w:val="0"/>
              </w:rPr>
              <w:t>)</w:t>
            </w:r>
          </w:p>
          <w:p w:rsidR="008B3B08" w:rsidRDefault="008B3B08" w:rsidP="008B3B08">
            <w:pPr>
              <w:overflowPunct w:val="0"/>
              <w:snapToGrid w:val="0"/>
              <w:ind w:leftChars="177" w:left="425" w:right="29"/>
              <w:jc w:val="both"/>
              <w:rPr>
                <w:rFonts w:ascii="新細明體" w:hAnsi="新細明體"/>
                <w:spacing w:val="20"/>
                <w:kern w:val="0"/>
                <w:lang w:eastAsia="zh-TW"/>
              </w:rPr>
            </w:pPr>
          </w:p>
          <w:p w:rsidR="00645077" w:rsidRDefault="00645077" w:rsidP="00645077">
            <w:pPr>
              <w:overflowPunct w:val="0"/>
              <w:snapToGrid w:val="0"/>
              <w:ind w:right="29"/>
              <w:jc w:val="both"/>
              <w:rPr>
                <w:rFonts w:asciiTheme="minorEastAsia" w:eastAsiaTheme="minorEastAsia" w:hAnsiTheme="minorEastAsia"/>
                <w:b/>
                <w:spacing w:val="20"/>
                <w:u w:val="single"/>
                <w:lang w:eastAsia="zh-TW"/>
              </w:rPr>
            </w:pPr>
            <w:r w:rsidRPr="00645077">
              <w:rPr>
                <w:rFonts w:asciiTheme="minorEastAsia" w:eastAsiaTheme="minorEastAsia" w:hAnsiTheme="minorEastAsia" w:hint="eastAsia"/>
                <w:b/>
                <w:spacing w:val="20"/>
                <w:u w:val="single"/>
                <w:lang w:eastAsia="zh-TW"/>
              </w:rPr>
              <w:t>第二項動議</w:t>
            </w: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spacing w:val="20"/>
                <w:u w:val="single"/>
              </w:rPr>
              <w:t>主席</w:t>
            </w:r>
            <w:r w:rsidRPr="008B3B08">
              <w:rPr>
                <w:rFonts w:asciiTheme="minorEastAsia" w:eastAsiaTheme="minorEastAsia" w:hAnsiTheme="minorEastAsia"/>
                <w:spacing w:val="20"/>
              </w:rPr>
              <w:t>請</w:t>
            </w:r>
            <w:r w:rsidRPr="008B3B08">
              <w:rPr>
                <w:rFonts w:asciiTheme="minorEastAsia" w:eastAsiaTheme="minorEastAsia" w:hAnsiTheme="minorEastAsia" w:hint="eastAsia"/>
                <w:spacing w:val="20"/>
              </w:rPr>
              <w:t>委</w:t>
            </w:r>
            <w:r w:rsidRPr="008B3B08">
              <w:rPr>
                <w:rFonts w:asciiTheme="minorEastAsia" w:eastAsiaTheme="minorEastAsia" w:hAnsiTheme="minorEastAsia"/>
                <w:spacing w:val="20"/>
              </w:rPr>
              <w:t>員就</w:t>
            </w:r>
            <w:r w:rsidRPr="008B3B08">
              <w:rPr>
                <w:rFonts w:asciiTheme="minorEastAsia" w:eastAsiaTheme="minorEastAsia" w:hAnsiTheme="minorEastAsia" w:hint="eastAsia"/>
                <w:spacing w:val="20"/>
              </w:rPr>
              <w:t>再</w:t>
            </w:r>
            <w:r w:rsidRPr="008B3B08">
              <w:rPr>
                <w:rFonts w:asciiTheme="minorEastAsia" w:eastAsiaTheme="minorEastAsia" w:hAnsiTheme="minorEastAsia"/>
                <w:spacing w:val="20"/>
              </w:rPr>
              <w:t>修訂動議</w:t>
            </w:r>
            <w:r w:rsidRPr="008B3B08">
              <w:rPr>
                <w:rFonts w:asciiTheme="minorEastAsia" w:eastAsiaTheme="minorEastAsia" w:hAnsiTheme="minorEastAsia" w:hint="eastAsia"/>
                <w:spacing w:val="20"/>
              </w:rPr>
              <w:t>二</w:t>
            </w:r>
            <w:r w:rsidRPr="008B3B08">
              <w:rPr>
                <w:rFonts w:asciiTheme="minorEastAsia" w:eastAsiaTheme="minorEastAsia" w:hAnsiTheme="minorEastAsia"/>
                <w:spacing w:val="20"/>
              </w:rPr>
              <w:t>作出表決。經投票後，下列</w:t>
            </w:r>
            <w:r w:rsidRPr="008B3B08">
              <w:rPr>
                <w:rFonts w:asciiTheme="minorEastAsia" w:eastAsiaTheme="minorEastAsia" w:hAnsiTheme="minorEastAsia" w:hint="eastAsia"/>
                <w:spacing w:val="20"/>
              </w:rPr>
              <w:t>再</w:t>
            </w:r>
            <w:r w:rsidRPr="008B3B08">
              <w:rPr>
                <w:rFonts w:asciiTheme="minorEastAsia" w:eastAsiaTheme="minorEastAsia" w:hAnsiTheme="minorEastAsia"/>
                <w:spacing w:val="20"/>
              </w:rPr>
              <w:t>修訂動議</w:t>
            </w:r>
            <w:r w:rsidRPr="008B3B08">
              <w:rPr>
                <w:rFonts w:asciiTheme="minorEastAsia" w:eastAsiaTheme="minorEastAsia" w:hAnsiTheme="minorEastAsia" w:hint="eastAsia"/>
                <w:spacing w:val="20"/>
              </w:rPr>
              <w:t>二</w:t>
            </w:r>
            <w:r w:rsidRPr="008B3B08">
              <w:rPr>
                <w:rFonts w:asciiTheme="minorEastAsia" w:eastAsiaTheme="minorEastAsia" w:hAnsiTheme="minorEastAsia"/>
                <w:spacing w:val="20"/>
              </w:rPr>
              <w:t>不獲通過</w:t>
            </w:r>
            <w:r w:rsidRPr="008B3B08">
              <w:rPr>
                <w:rFonts w:asciiTheme="minorEastAsia" w:eastAsiaTheme="minorEastAsia" w:hAnsiTheme="minorEastAsia" w:hint="eastAsia"/>
                <w:spacing w:val="20"/>
              </w:rPr>
              <w:t>。</w:t>
            </w:r>
          </w:p>
          <w:p w:rsidR="008B3B08" w:rsidRPr="00474C9B" w:rsidRDefault="008B3B08" w:rsidP="008B3B08">
            <w:pPr>
              <w:pStyle w:val="af1"/>
              <w:overflowPunct w:val="0"/>
              <w:autoSpaceDE w:val="0"/>
              <w:autoSpaceDN w:val="0"/>
              <w:adjustRightInd w:val="0"/>
              <w:ind w:leftChars="0" w:right="29"/>
              <w:jc w:val="both"/>
              <w:rPr>
                <w:rFonts w:asciiTheme="minorEastAsia" w:hAnsiTheme="minorEastAsia"/>
                <w:spacing w:val="20"/>
                <w:kern w:val="0"/>
              </w:rPr>
            </w:pPr>
          </w:p>
          <w:tbl>
            <w:tblPr>
              <w:tblW w:w="8646" w:type="dxa"/>
              <w:tblInd w:w="534" w:type="dxa"/>
              <w:tblLayout w:type="fixed"/>
              <w:tblLook w:val="04A0" w:firstRow="1" w:lastRow="0" w:firstColumn="1" w:lastColumn="0" w:noHBand="0" w:noVBand="1"/>
            </w:tblPr>
            <w:tblGrid>
              <w:gridCol w:w="1984"/>
              <w:gridCol w:w="6662"/>
            </w:tblGrid>
            <w:tr w:rsidR="008B3B08" w:rsidRPr="00474C9B" w:rsidTr="001259FB">
              <w:tc>
                <w:tcPr>
                  <w:tcW w:w="1984" w:type="dxa"/>
                  <w:shd w:val="clear" w:color="auto" w:fill="auto"/>
                </w:tcPr>
                <w:p w:rsidR="008B3B08" w:rsidRPr="00474C9B" w:rsidRDefault="008B3B08" w:rsidP="001259FB">
                  <w:pPr>
                    <w:widowControl/>
                    <w:tabs>
                      <w:tab w:val="num" w:pos="567"/>
                    </w:tabs>
                    <w:overflowPunct w:val="0"/>
                    <w:snapToGrid w:val="0"/>
                    <w:ind w:leftChars="-46" w:left="-110" w:rightChars="-45" w:right="-108"/>
                    <w:jc w:val="both"/>
                    <w:rPr>
                      <w:rFonts w:asciiTheme="minorEastAsia" w:hAnsiTheme="minorEastAsia" w:cs="新細明體"/>
                      <w:spacing w:val="20"/>
                    </w:rPr>
                  </w:pPr>
                  <w:r w:rsidRPr="00474C9B">
                    <w:rPr>
                      <w:rFonts w:hint="eastAsia"/>
                      <w:spacing w:val="20"/>
                    </w:rPr>
                    <w:t>再</w:t>
                  </w:r>
                  <w:r w:rsidRPr="00474C9B">
                    <w:rPr>
                      <w:spacing w:val="20"/>
                    </w:rPr>
                    <w:t>修訂動議</w:t>
                  </w:r>
                  <w:r w:rsidRPr="00694212">
                    <w:rPr>
                      <w:rFonts w:asciiTheme="minorEastAsia" w:hAnsiTheme="minorEastAsia" w:cs="新細明體" w:hint="eastAsia"/>
                      <w:bCs/>
                      <w:spacing w:val="20"/>
                    </w:rPr>
                    <w:t>二</w:t>
                  </w:r>
                  <w:r w:rsidRPr="00474C9B">
                    <w:rPr>
                      <w:rFonts w:asciiTheme="minorEastAsia" w:hAnsiTheme="minorEastAsia" w:cs="新細明體" w:hint="eastAsia"/>
                      <w:spacing w:val="20"/>
                      <w:kern w:val="0"/>
                    </w:rPr>
                    <w:t>：</w:t>
                  </w:r>
                </w:p>
              </w:tc>
              <w:tc>
                <w:tcPr>
                  <w:tcW w:w="6662" w:type="dxa"/>
                  <w:shd w:val="clear" w:color="auto" w:fill="auto"/>
                </w:tcPr>
                <w:p w:rsidR="008B3B08" w:rsidRPr="00474C9B" w:rsidRDefault="008B3B08" w:rsidP="001259FB">
                  <w:pPr>
                    <w:autoSpaceDE w:val="0"/>
                    <w:autoSpaceDN w:val="0"/>
                    <w:jc w:val="both"/>
                    <w:rPr>
                      <w:rFonts w:ascii="細明體" w:eastAsia="細明體" w:cs="細明體"/>
                      <w:color w:val="000000"/>
                      <w:spacing w:val="20"/>
                    </w:rPr>
                  </w:pPr>
                  <w:r w:rsidRPr="00474C9B">
                    <w:rPr>
                      <w:rFonts w:ascii="細明體" w:eastAsia="細明體" w:cs="細明體" w:hint="eastAsia"/>
                      <w:color w:val="000000"/>
                      <w:spacing w:val="20"/>
                    </w:rPr>
                    <w:t>中西區區議會強烈反對城巴縮減</w:t>
                  </w:r>
                  <w:r w:rsidRPr="00474C9B">
                    <w:rPr>
                      <w:rFonts w:ascii="細明體" w:eastAsia="細明體" w:cs="細明體"/>
                      <w:color w:val="000000"/>
                      <w:spacing w:val="20"/>
                    </w:rPr>
                    <w:t>12</w:t>
                  </w:r>
                  <w:r w:rsidRPr="00474C9B">
                    <w:rPr>
                      <w:rFonts w:ascii="細明體" w:eastAsia="細明體" w:cs="細明體" w:hint="eastAsia"/>
                      <w:color w:val="000000"/>
                      <w:spacing w:val="20"/>
                    </w:rPr>
                    <w:t>號巴士服務由3架減為2架車輛服務半山居民，要求維持原有3架車輛的</w:t>
                  </w:r>
                  <w:r w:rsidRPr="00474C9B">
                    <w:rPr>
                      <w:rFonts w:ascii="細明體" w:eastAsia="細明體" w:cs="細明體"/>
                      <w:color w:val="000000"/>
                      <w:spacing w:val="20"/>
                    </w:rPr>
                    <w:t>12</w:t>
                  </w:r>
                  <w:r w:rsidRPr="00474C9B">
                    <w:rPr>
                      <w:rFonts w:ascii="細明體" w:eastAsia="細明體" w:cs="細明體" w:hint="eastAsia"/>
                      <w:color w:val="000000"/>
                      <w:spacing w:val="20"/>
                    </w:rPr>
                    <w:t>號巴士服務半山居民，令等候</w:t>
                  </w:r>
                  <w:r w:rsidRPr="00474C9B">
                    <w:rPr>
                      <w:rFonts w:ascii="細明體" w:eastAsia="細明體" w:cs="細明體"/>
                      <w:color w:val="000000"/>
                      <w:spacing w:val="20"/>
                    </w:rPr>
                    <w:t>12</w:t>
                  </w:r>
                  <w:r w:rsidRPr="00474C9B">
                    <w:rPr>
                      <w:rFonts w:ascii="細明體" w:eastAsia="細明體" w:cs="細明體" w:hint="eastAsia"/>
                      <w:color w:val="000000"/>
                      <w:spacing w:val="20"/>
                    </w:rPr>
                    <w:t>號巴士時間少於</w:t>
                  </w:r>
                  <w:r w:rsidRPr="00474C9B">
                    <w:rPr>
                      <w:rFonts w:ascii="細明體" w:eastAsia="細明體" w:cs="細明體"/>
                      <w:color w:val="000000"/>
                      <w:spacing w:val="20"/>
                    </w:rPr>
                    <w:t>30</w:t>
                  </w:r>
                  <w:r w:rsidRPr="00474C9B">
                    <w:rPr>
                      <w:rFonts w:ascii="細明體" w:eastAsia="細明體" w:cs="細明體" w:hint="eastAsia"/>
                      <w:color w:val="000000"/>
                      <w:spacing w:val="20"/>
                    </w:rPr>
                    <w:t>分鐘。</w:t>
                  </w:r>
                </w:p>
                <w:p w:rsidR="008B3B08" w:rsidRPr="00474C9B" w:rsidRDefault="008B3B08" w:rsidP="001259FB">
                  <w:pPr>
                    <w:overflowPunct w:val="0"/>
                    <w:autoSpaceDE w:val="0"/>
                    <w:autoSpaceDN w:val="0"/>
                    <w:adjustRightInd w:val="0"/>
                    <w:ind w:rightChars="13" w:right="31"/>
                    <w:jc w:val="both"/>
                    <w:rPr>
                      <w:rFonts w:asciiTheme="minorEastAsia" w:hAnsiTheme="minorEastAsia" w:cs="新細明體"/>
                      <w:b/>
                      <w:bCs/>
                      <w:spacing w:val="20"/>
                    </w:rPr>
                  </w:pPr>
                  <w:r w:rsidRPr="00474C9B">
                    <w:rPr>
                      <w:rFonts w:ascii="細明體" w:eastAsia="細明體" w:cs="細明體" w:hint="eastAsia"/>
                      <w:color w:val="000000"/>
                      <w:spacing w:val="20"/>
                    </w:rPr>
                    <w:t>(由伍凱欣委員提出，鄭麗琼議員及許智峯議員和議)</w:t>
                  </w:r>
                </w:p>
              </w:tc>
            </w:tr>
          </w:tbl>
          <w:p w:rsidR="008B3B08" w:rsidRPr="00474C9B" w:rsidRDefault="008B3B08" w:rsidP="008B3B08">
            <w:pPr>
              <w:overflowPunct w:val="0"/>
              <w:autoSpaceDE w:val="0"/>
              <w:autoSpaceDN w:val="0"/>
              <w:adjustRightInd w:val="0"/>
              <w:ind w:right="29"/>
              <w:jc w:val="both"/>
              <w:rPr>
                <w:rFonts w:asciiTheme="minorEastAsia" w:hAnsiTheme="minorEastAsia" w:cs="新細明體"/>
                <w:spacing w:val="20"/>
                <w:kern w:val="0"/>
              </w:rPr>
            </w:pPr>
          </w:p>
          <w:p w:rsidR="008B3B08" w:rsidRPr="00474C9B" w:rsidRDefault="008B3B08" w:rsidP="008B3B08">
            <w:pPr>
              <w:overflowPunct w:val="0"/>
              <w:snapToGrid w:val="0"/>
              <w:ind w:leftChars="177" w:left="425" w:right="29"/>
              <w:jc w:val="both"/>
              <w:rPr>
                <w:rFonts w:ascii="新細明體" w:hAnsi="新細明體"/>
                <w:spacing w:val="20"/>
                <w:kern w:val="0"/>
              </w:rPr>
            </w:pPr>
            <w:r w:rsidRPr="00474C9B">
              <w:rPr>
                <w:rFonts w:ascii="新細明體" w:hAnsi="新細明體" w:hint="eastAsia"/>
                <w:spacing w:val="20"/>
                <w:kern w:val="0"/>
              </w:rPr>
              <w:t>(6票</w:t>
            </w:r>
            <w:r w:rsidRPr="00474C9B">
              <w:rPr>
                <w:rFonts w:ascii="新細明體" w:hAnsi="新細明體" w:hint="cs"/>
                <w:spacing w:val="20"/>
                <w:kern w:val="0"/>
              </w:rPr>
              <w:t>贊成：</w:t>
            </w:r>
            <w:r w:rsidRPr="00474C9B">
              <w:rPr>
                <w:rFonts w:ascii="新細明體" w:hAnsi="新細明體"/>
                <w:spacing w:val="20"/>
                <w:kern w:val="0"/>
              </w:rPr>
              <w:t>甘乃威議員</w:t>
            </w:r>
            <w:r w:rsidRPr="00474C9B">
              <w:rPr>
                <w:rFonts w:ascii="新細明體" w:hAnsi="新細明體" w:hint="eastAsia"/>
                <w:spacing w:val="20"/>
                <w:kern w:val="0"/>
              </w:rPr>
              <w:t>，鄭麗琼</w:t>
            </w:r>
            <w:r w:rsidRPr="00474C9B">
              <w:rPr>
                <w:rFonts w:ascii="新細明體" w:hAnsi="新細明體"/>
                <w:spacing w:val="20"/>
                <w:kern w:val="0"/>
              </w:rPr>
              <w:t>議員(</w:t>
            </w:r>
            <w:r w:rsidRPr="00474C9B">
              <w:rPr>
                <w:rFonts w:ascii="新細明體" w:hAnsi="新細明體" w:hint="eastAsia"/>
                <w:spacing w:val="20"/>
                <w:kern w:val="0"/>
              </w:rPr>
              <w:t>授權</w:t>
            </w:r>
            <w:r w:rsidRPr="00474C9B">
              <w:rPr>
                <w:rFonts w:ascii="新細明體" w:hAnsi="新細明體"/>
                <w:spacing w:val="20"/>
                <w:kern w:val="0"/>
              </w:rPr>
              <w:t>甘乃威</w:t>
            </w:r>
            <w:r w:rsidRPr="00474C9B">
              <w:rPr>
                <w:rFonts w:ascii="新細明體" w:hAnsi="新細明體" w:hint="eastAsia"/>
                <w:spacing w:val="20"/>
                <w:kern w:val="0"/>
              </w:rPr>
              <w:t>議員</w:t>
            </w:r>
            <w:r w:rsidRPr="00474C9B">
              <w:rPr>
                <w:rFonts w:ascii="新細明體" w:hAnsi="新細明體"/>
                <w:spacing w:val="20"/>
                <w:kern w:val="0"/>
              </w:rPr>
              <w:t>)</w:t>
            </w:r>
            <w:r w:rsidRPr="00474C9B">
              <w:rPr>
                <w:rFonts w:ascii="新細明體" w:hAnsi="新細明體" w:hint="eastAsia"/>
                <w:spacing w:val="20"/>
                <w:kern w:val="0"/>
              </w:rPr>
              <w:t>，吳兆康</w:t>
            </w:r>
            <w:r w:rsidRPr="00474C9B">
              <w:rPr>
                <w:rFonts w:ascii="新細明體" w:hAnsi="新細明體"/>
                <w:spacing w:val="20"/>
                <w:kern w:val="0"/>
              </w:rPr>
              <w:t>議員</w:t>
            </w:r>
            <w:r w:rsidRPr="00474C9B">
              <w:rPr>
                <w:rFonts w:ascii="新細明體" w:hAnsi="新細明體" w:hint="eastAsia"/>
                <w:spacing w:val="20"/>
                <w:kern w:val="0"/>
              </w:rPr>
              <w:t>，許智峯議員，葉錦龍委員，伍凱</w:t>
            </w:r>
            <w:r w:rsidR="009C754C" w:rsidRPr="00474C9B">
              <w:rPr>
                <w:rFonts w:asciiTheme="minorEastAsia" w:hAnsiTheme="minorEastAsia" w:hint="eastAsia"/>
                <w:spacing w:val="20"/>
              </w:rPr>
              <w:t>欣</w:t>
            </w:r>
            <w:r w:rsidRPr="00474C9B">
              <w:rPr>
                <w:rFonts w:ascii="新細明體" w:hAnsi="新細明體" w:hint="eastAsia"/>
                <w:spacing w:val="20"/>
                <w:kern w:val="0"/>
              </w:rPr>
              <w:t>委員)</w:t>
            </w:r>
          </w:p>
          <w:p w:rsidR="008B3B08" w:rsidRPr="00474C9B" w:rsidRDefault="008B3B08" w:rsidP="008B3B08">
            <w:pPr>
              <w:overflowPunct w:val="0"/>
              <w:snapToGrid w:val="0"/>
              <w:ind w:leftChars="177" w:left="425" w:right="29"/>
              <w:jc w:val="both"/>
              <w:rPr>
                <w:rFonts w:ascii="新細明體" w:hAnsi="新細明體"/>
                <w:spacing w:val="20"/>
                <w:kern w:val="0"/>
              </w:rPr>
            </w:pPr>
          </w:p>
          <w:p w:rsidR="008B3B08" w:rsidRPr="00474C9B" w:rsidRDefault="008B3B08" w:rsidP="008B3B08">
            <w:pPr>
              <w:overflowPunct w:val="0"/>
              <w:snapToGrid w:val="0"/>
              <w:ind w:leftChars="177" w:left="425" w:right="29"/>
              <w:jc w:val="both"/>
              <w:rPr>
                <w:rFonts w:ascii="新細明體" w:hAnsi="新細明體"/>
                <w:spacing w:val="20"/>
                <w:kern w:val="0"/>
              </w:rPr>
            </w:pPr>
            <w:r w:rsidRPr="00474C9B">
              <w:rPr>
                <w:rFonts w:ascii="新細明體" w:hAnsi="新細明體"/>
                <w:spacing w:val="20"/>
                <w:kern w:val="0"/>
              </w:rPr>
              <w:t>(</w:t>
            </w:r>
            <w:r w:rsidRPr="00474C9B">
              <w:rPr>
                <w:rFonts w:ascii="新細明體" w:hAnsi="新細明體" w:hint="eastAsia"/>
                <w:spacing w:val="20"/>
                <w:kern w:val="0"/>
              </w:rPr>
              <w:t>12票反對</w:t>
            </w:r>
            <w:r w:rsidRPr="00474C9B">
              <w:rPr>
                <w:rFonts w:ascii="新細明體" w:hAnsi="新細明體" w:hint="cs"/>
                <w:spacing w:val="20"/>
                <w:kern w:val="0"/>
              </w:rPr>
              <w:t>：</w:t>
            </w:r>
            <w:r w:rsidRPr="00474C9B">
              <w:rPr>
                <w:rFonts w:ascii="新細明體" w:hAnsi="新細明體" w:hint="eastAsia"/>
                <w:spacing w:val="20"/>
                <w:kern w:val="0"/>
              </w:rPr>
              <w:t>陳財喜議員，葉永成議員，陳學鋒議員，陳捷貴議員，李志恒議員，蕭嘉怡議員，張國鈞議員</w:t>
            </w:r>
            <w:r w:rsidRPr="00474C9B">
              <w:rPr>
                <w:rFonts w:ascii="新細明體" w:hAnsi="新細明體"/>
                <w:spacing w:val="20"/>
                <w:kern w:val="0"/>
              </w:rPr>
              <w:t>(</w:t>
            </w:r>
            <w:r w:rsidRPr="00474C9B">
              <w:rPr>
                <w:rFonts w:ascii="新細明體" w:hAnsi="新細明體" w:hint="eastAsia"/>
                <w:spacing w:val="20"/>
                <w:kern w:val="0"/>
              </w:rPr>
              <w:t>授權陳學鋒議員</w:t>
            </w:r>
            <w:r w:rsidRPr="00474C9B">
              <w:rPr>
                <w:rFonts w:ascii="新細明體" w:hAnsi="新細明體"/>
                <w:spacing w:val="20"/>
                <w:kern w:val="0"/>
              </w:rPr>
              <w:t>)</w:t>
            </w:r>
            <w:r w:rsidRPr="00474C9B">
              <w:rPr>
                <w:rFonts w:ascii="新細明體" w:hAnsi="新細明體" w:hint="eastAsia"/>
                <w:spacing w:val="20"/>
                <w:kern w:val="0"/>
              </w:rPr>
              <w:t>，楊開永議員，楊學明議員，盧懿杏議員，吳永恩委員，蕭震然委員)</w:t>
            </w:r>
          </w:p>
          <w:p w:rsidR="008B3B08" w:rsidRPr="00474C9B" w:rsidRDefault="008B3B08" w:rsidP="008B3B08">
            <w:pPr>
              <w:overflowPunct w:val="0"/>
              <w:snapToGrid w:val="0"/>
              <w:ind w:leftChars="177" w:left="425" w:right="29"/>
              <w:jc w:val="both"/>
              <w:rPr>
                <w:rFonts w:ascii="新細明體" w:hAnsi="新細明體"/>
                <w:spacing w:val="20"/>
                <w:kern w:val="0"/>
              </w:rPr>
            </w:pPr>
          </w:p>
          <w:p w:rsidR="008B3B08" w:rsidRPr="00474C9B" w:rsidRDefault="008B3B08" w:rsidP="008B3B08">
            <w:pPr>
              <w:overflowPunct w:val="0"/>
              <w:snapToGrid w:val="0"/>
              <w:ind w:leftChars="177" w:left="425" w:right="29"/>
              <w:jc w:val="both"/>
              <w:rPr>
                <w:rFonts w:ascii="新細明體" w:hAnsi="新細明體"/>
                <w:spacing w:val="20"/>
                <w:kern w:val="0"/>
              </w:rPr>
            </w:pPr>
            <w:r w:rsidRPr="00474C9B">
              <w:rPr>
                <w:rFonts w:ascii="新細明體" w:hAnsi="新細明體"/>
                <w:spacing w:val="20"/>
                <w:kern w:val="0"/>
              </w:rPr>
              <w:t>(</w:t>
            </w:r>
            <w:r w:rsidRPr="00474C9B">
              <w:rPr>
                <w:rFonts w:ascii="新細明體" w:hAnsi="新細明體" w:hint="eastAsia"/>
                <w:spacing w:val="20"/>
                <w:kern w:val="0"/>
              </w:rPr>
              <w:t>1票棄權：梁景裕委員</w:t>
            </w:r>
            <w:r w:rsidRPr="00474C9B">
              <w:rPr>
                <w:rFonts w:ascii="新細明體" w:hAnsi="新細明體"/>
                <w:spacing w:val="20"/>
                <w:kern w:val="0"/>
              </w:rPr>
              <w:t>)</w:t>
            </w:r>
          </w:p>
          <w:p w:rsidR="008B3B08" w:rsidRPr="00474C9B" w:rsidRDefault="008B3B08" w:rsidP="008B3B08">
            <w:pPr>
              <w:autoSpaceDE w:val="0"/>
              <w:autoSpaceDN w:val="0"/>
              <w:adjustRightInd w:val="0"/>
              <w:ind w:rightChars="13" w:right="31"/>
              <w:jc w:val="both"/>
              <w:rPr>
                <w:rFonts w:ascii="新細明體" w:hAnsi="新細明體"/>
                <w:spacing w:val="2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spacing w:val="20"/>
                <w:u w:val="single"/>
              </w:rPr>
              <w:t>主席</w:t>
            </w:r>
            <w:r w:rsidRPr="008B3B08">
              <w:rPr>
                <w:rFonts w:asciiTheme="minorEastAsia" w:eastAsiaTheme="minorEastAsia" w:hAnsiTheme="minorEastAsia"/>
                <w:spacing w:val="20"/>
              </w:rPr>
              <w:t>請</w:t>
            </w:r>
            <w:r w:rsidRPr="008B3B08">
              <w:rPr>
                <w:rFonts w:asciiTheme="minorEastAsia" w:eastAsiaTheme="minorEastAsia" w:hAnsiTheme="minorEastAsia" w:hint="eastAsia"/>
                <w:spacing w:val="20"/>
              </w:rPr>
              <w:t>委</w:t>
            </w:r>
            <w:r w:rsidRPr="008B3B08">
              <w:rPr>
                <w:rFonts w:asciiTheme="minorEastAsia" w:eastAsiaTheme="minorEastAsia" w:hAnsiTheme="minorEastAsia"/>
                <w:spacing w:val="20"/>
              </w:rPr>
              <w:t>員就</w:t>
            </w:r>
            <w:r w:rsidRPr="008B3B08">
              <w:rPr>
                <w:rFonts w:asciiTheme="minorEastAsia" w:eastAsiaTheme="minorEastAsia" w:hAnsiTheme="minorEastAsia" w:hint="eastAsia"/>
                <w:spacing w:val="20"/>
              </w:rPr>
              <w:t>修訂</w:t>
            </w:r>
            <w:r w:rsidRPr="008B3B08">
              <w:rPr>
                <w:rFonts w:asciiTheme="minorEastAsia" w:eastAsiaTheme="minorEastAsia" w:hAnsiTheme="minorEastAsia"/>
                <w:spacing w:val="20"/>
              </w:rPr>
              <w:t>動議</w:t>
            </w:r>
            <w:r w:rsidRPr="008B3B08">
              <w:rPr>
                <w:rFonts w:asciiTheme="minorEastAsia" w:eastAsiaTheme="minorEastAsia" w:hAnsiTheme="minorEastAsia" w:hint="eastAsia"/>
                <w:spacing w:val="20"/>
              </w:rPr>
              <w:t>二</w:t>
            </w:r>
            <w:r w:rsidRPr="008B3B08">
              <w:rPr>
                <w:rFonts w:asciiTheme="minorEastAsia" w:eastAsiaTheme="minorEastAsia" w:hAnsiTheme="minorEastAsia"/>
                <w:spacing w:val="20"/>
              </w:rPr>
              <w:t>作出表決。經投票後，下列</w:t>
            </w:r>
            <w:r w:rsidRPr="008B3B08">
              <w:rPr>
                <w:rFonts w:asciiTheme="minorEastAsia" w:eastAsiaTheme="minorEastAsia" w:hAnsiTheme="minorEastAsia" w:hint="eastAsia"/>
                <w:spacing w:val="20"/>
              </w:rPr>
              <w:t>修訂</w:t>
            </w:r>
            <w:r w:rsidRPr="008B3B08">
              <w:rPr>
                <w:rFonts w:asciiTheme="minorEastAsia" w:eastAsiaTheme="minorEastAsia" w:hAnsiTheme="minorEastAsia"/>
                <w:spacing w:val="20"/>
              </w:rPr>
              <w:t>動議</w:t>
            </w:r>
            <w:r w:rsidRPr="008B3B08">
              <w:rPr>
                <w:rFonts w:asciiTheme="minorEastAsia" w:eastAsiaTheme="minorEastAsia" w:hAnsiTheme="minorEastAsia" w:hint="eastAsia"/>
                <w:spacing w:val="20"/>
              </w:rPr>
              <w:t>二</w:t>
            </w:r>
            <w:r w:rsidRPr="008B3B08">
              <w:rPr>
                <w:rFonts w:asciiTheme="minorEastAsia" w:eastAsiaTheme="minorEastAsia" w:hAnsiTheme="minorEastAsia"/>
                <w:spacing w:val="20"/>
              </w:rPr>
              <w:t>獲得通過。</w:t>
            </w:r>
          </w:p>
          <w:p w:rsidR="008B3B08" w:rsidRDefault="008B3B08" w:rsidP="008B3B08">
            <w:pPr>
              <w:pStyle w:val="af1"/>
              <w:overflowPunct w:val="0"/>
              <w:autoSpaceDE w:val="0"/>
              <w:autoSpaceDN w:val="0"/>
              <w:adjustRightInd w:val="0"/>
              <w:ind w:leftChars="0" w:left="360" w:right="29"/>
              <w:jc w:val="both"/>
              <w:rPr>
                <w:rFonts w:asciiTheme="minorEastAsia" w:hAnsiTheme="minorEastAsia" w:cs="新細明體"/>
                <w:spacing w:val="20"/>
                <w:kern w:val="0"/>
              </w:rPr>
            </w:pPr>
          </w:p>
          <w:tbl>
            <w:tblPr>
              <w:tblW w:w="8646" w:type="dxa"/>
              <w:tblInd w:w="534" w:type="dxa"/>
              <w:tblLayout w:type="fixed"/>
              <w:tblLook w:val="04A0" w:firstRow="1" w:lastRow="0" w:firstColumn="1" w:lastColumn="0" w:noHBand="0" w:noVBand="1"/>
            </w:tblPr>
            <w:tblGrid>
              <w:gridCol w:w="1984"/>
              <w:gridCol w:w="6662"/>
            </w:tblGrid>
            <w:tr w:rsidR="008B3B08" w:rsidRPr="00474C9B" w:rsidTr="001259FB">
              <w:tc>
                <w:tcPr>
                  <w:tcW w:w="1984" w:type="dxa"/>
                  <w:shd w:val="clear" w:color="auto" w:fill="auto"/>
                </w:tcPr>
                <w:p w:rsidR="008B3B08" w:rsidRPr="00474C9B" w:rsidRDefault="008B3B08" w:rsidP="001259FB">
                  <w:pPr>
                    <w:widowControl/>
                    <w:tabs>
                      <w:tab w:val="num" w:pos="567"/>
                    </w:tabs>
                    <w:overflowPunct w:val="0"/>
                    <w:snapToGrid w:val="0"/>
                    <w:ind w:leftChars="-46" w:left="-110" w:rightChars="-45" w:right="-108"/>
                    <w:jc w:val="both"/>
                    <w:rPr>
                      <w:rFonts w:asciiTheme="minorEastAsia" w:hAnsiTheme="minorEastAsia" w:cs="新細明體"/>
                      <w:spacing w:val="20"/>
                    </w:rPr>
                  </w:pPr>
                  <w:r w:rsidRPr="00474C9B">
                    <w:rPr>
                      <w:spacing w:val="20"/>
                    </w:rPr>
                    <w:t>修訂動議</w:t>
                  </w:r>
                  <w:r w:rsidRPr="00694212">
                    <w:rPr>
                      <w:rFonts w:asciiTheme="minorEastAsia" w:hAnsiTheme="minorEastAsia" w:cs="新細明體" w:hint="eastAsia"/>
                      <w:bCs/>
                      <w:spacing w:val="20"/>
                    </w:rPr>
                    <w:t>二</w:t>
                  </w:r>
                  <w:r w:rsidRPr="00474C9B">
                    <w:rPr>
                      <w:rFonts w:asciiTheme="minorEastAsia" w:hAnsiTheme="minorEastAsia" w:cs="新細明體" w:hint="eastAsia"/>
                      <w:spacing w:val="20"/>
                      <w:kern w:val="0"/>
                    </w:rPr>
                    <w:t>：</w:t>
                  </w:r>
                </w:p>
              </w:tc>
              <w:tc>
                <w:tcPr>
                  <w:tcW w:w="6662" w:type="dxa"/>
                  <w:shd w:val="clear" w:color="auto" w:fill="auto"/>
                </w:tcPr>
                <w:p w:rsidR="008B3B08" w:rsidRPr="000353D9" w:rsidRDefault="008B3B08" w:rsidP="001259FB">
                  <w:pPr>
                    <w:autoSpaceDE w:val="0"/>
                    <w:autoSpaceDN w:val="0"/>
                    <w:jc w:val="both"/>
                    <w:rPr>
                      <w:rFonts w:ascii="細明體" w:eastAsia="細明體" w:cs="細明體"/>
                      <w:color w:val="000000"/>
                      <w:spacing w:val="20"/>
                    </w:rPr>
                  </w:pPr>
                  <w:r w:rsidRPr="000353D9">
                    <w:rPr>
                      <w:rFonts w:ascii="細明體" w:eastAsia="細明體" w:cs="細明體" w:hint="eastAsia"/>
                      <w:color w:val="000000"/>
                      <w:spacing w:val="20"/>
                    </w:rPr>
                    <w:t>中西區區議會強烈反對縮減12號巴士服務由3架車輛減為2架車輛，要求維持現有車輛服務，確保半山區居民仍有適度的巴士服務。</w:t>
                  </w:r>
                </w:p>
                <w:p w:rsidR="008B3B08" w:rsidRPr="00474C9B" w:rsidRDefault="008B3B08" w:rsidP="001259FB">
                  <w:pPr>
                    <w:overflowPunct w:val="0"/>
                    <w:autoSpaceDE w:val="0"/>
                    <w:autoSpaceDN w:val="0"/>
                    <w:adjustRightInd w:val="0"/>
                    <w:ind w:rightChars="13" w:right="31"/>
                    <w:jc w:val="both"/>
                    <w:rPr>
                      <w:rFonts w:asciiTheme="minorEastAsia" w:hAnsiTheme="minorEastAsia" w:cs="新細明體"/>
                      <w:b/>
                      <w:bCs/>
                      <w:spacing w:val="20"/>
                    </w:rPr>
                  </w:pPr>
                  <w:r w:rsidRPr="000353D9">
                    <w:rPr>
                      <w:rFonts w:ascii="細明體" w:eastAsia="細明體" w:cs="細明體" w:hint="eastAsia"/>
                      <w:color w:val="000000"/>
                      <w:spacing w:val="20"/>
                    </w:rPr>
                    <w:lastRenderedPageBreak/>
                    <w:t>(由蕭嘉怡議員提出，楊學明議員和議)</w:t>
                  </w:r>
                </w:p>
              </w:tc>
            </w:tr>
          </w:tbl>
          <w:p w:rsidR="008B3B08" w:rsidRDefault="008B3B08" w:rsidP="008B3B08">
            <w:pPr>
              <w:pStyle w:val="af1"/>
              <w:overflowPunct w:val="0"/>
              <w:autoSpaceDE w:val="0"/>
              <w:autoSpaceDN w:val="0"/>
              <w:adjustRightInd w:val="0"/>
              <w:ind w:leftChars="0" w:left="360" w:right="29"/>
              <w:jc w:val="both"/>
              <w:rPr>
                <w:rFonts w:asciiTheme="minorEastAsia" w:hAnsiTheme="minorEastAsia" w:cs="新細明體"/>
                <w:spacing w:val="20"/>
                <w:kern w:val="0"/>
              </w:rPr>
            </w:pPr>
          </w:p>
          <w:p w:rsidR="008B3B08" w:rsidRDefault="008B3B08" w:rsidP="008B3B08">
            <w:pPr>
              <w:overflowPunct w:val="0"/>
              <w:snapToGrid w:val="0"/>
              <w:ind w:leftChars="177" w:left="425" w:right="29"/>
              <w:jc w:val="both"/>
              <w:rPr>
                <w:rFonts w:ascii="新細明體" w:hAnsi="新細明體"/>
                <w:spacing w:val="20"/>
                <w:kern w:val="0"/>
              </w:rPr>
            </w:pPr>
            <w:r w:rsidRPr="00BD01B1">
              <w:rPr>
                <w:rFonts w:ascii="新細明體" w:hAnsi="新細明體" w:hint="eastAsia"/>
                <w:spacing w:val="20"/>
                <w:kern w:val="0"/>
              </w:rPr>
              <w:t>(15票</w:t>
            </w:r>
            <w:r w:rsidRPr="00BD01B1">
              <w:rPr>
                <w:rFonts w:ascii="新細明體" w:hAnsi="新細明體" w:hint="cs"/>
                <w:spacing w:val="20"/>
                <w:kern w:val="0"/>
              </w:rPr>
              <w:t>贊成：</w:t>
            </w:r>
            <w:r w:rsidRPr="00BD01B1">
              <w:rPr>
                <w:rFonts w:ascii="新細明體" w:hAnsi="新細明體" w:hint="eastAsia"/>
                <w:spacing w:val="20"/>
                <w:kern w:val="0"/>
              </w:rPr>
              <w:t>陳財喜議員，葉永成議員，陳學鋒議員，陳捷貴議員，李志恒議員，蕭嘉怡議員，張國鈞議員</w:t>
            </w:r>
            <w:r w:rsidRPr="00BD01B1">
              <w:rPr>
                <w:rFonts w:ascii="新細明體" w:hAnsi="新細明體"/>
                <w:spacing w:val="20"/>
                <w:kern w:val="0"/>
              </w:rPr>
              <w:t>(</w:t>
            </w:r>
            <w:r w:rsidRPr="00BD01B1">
              <w:rPr>
                <w:rFonts w:ascii="新細明體" w:hAnsi="新細明體" w:hint="eastAsia"/>
                <w:spacing w:val="20"/>
                <w:kern w:val="0"/>
              </w:rPr>
              <w:t>授權陳學鋒議員</w:t>
            </w:r>
            <w:r w:rsidRPr="00BD01B1">
              <w:rPr>
                <w:rFonts w:ascii="新細明體" w:hAnsi="新細明體"/>
                <w:spacing w:val="20"/>
                <w:kern w:val="0"/>
              </w:rPr>
              <w:t>)</w:t>
            </w:r>
            <w:r w:rsidRPr="00BD01B1">
              <w:rPr>
                <w:rFonts w:ascii="新細明體" w:hAnsi="新細明體" w:hint="eastAsia"/>
                <w:spacing w:val="20"/>
                <w:kern w:val="0"/>
              </w:rPr>
              <w:t>，楊開永議員，</w:t>
            </w:r>
            <w:r w:rsidRPr="005C639C">
              <w:rPr>
                <w:rFonts w:ascii="新細明體" w:hAnsi="新細明體" w:hint="eastAsia"/>
                <w:spacing w:val="20"/>
                <w:kern w:val="0"/>
              </w:rPr>
              <w:t>楊學明議員</w:t>
            </w:r>
            <w:r w:rsidRPr="00BD01B1">
              <w:rPr>
                <w:rFonts w:ascii="新細明體" w:hAnsi="新細明體" w:hint="eastAsia"/>
                <w:spacing w:val="20"/>
                <w:kern w:val="0"/>
              </w:rPr>
              <w:t>，</w:t>
            </w:r>
            <w:r w:rsidRPr="005C639C">
              <w:rPr>
                <w:rFonts w:ascii="新細明體" w:hAnsi="新細明體" w:hint="eastAsia"/>
                <w:spacing w:val="20"/>
                <w:kern w:val="0"/>
              </w:rPr>
              <w:t>吳兆康</w:t>
            </w:r>
            <w:r w:rsidRPr="005C639C">
              <w:rPr>
                <w:rFonts w:ascii="新細明體" w:hAnsi="新細明體"/>
                <w:spacing w:val="20"/>
                <w:kern w:val="0"/>
              </w:rPr>
              <w:t>議員</w:t>
            </w:r>
            <w:r w:rsidRPr="00BD01B1">
              <w:rPr>
                <w:rFonts w:ascii="新細明體" w:hAnsi="新細明體" w:hint="eastAsia"/>
                <w:spacing w:val="20"/>
                <w:kern w:val="0"/>
              </w:rPr>
              <w:t>，許智峯議員，盧懿杏議員，</w:t>
            </w:r>
            <w:r w:rsidRPr="005C639C">
              <w:rPr>
                <w:rFonts w:ascii="新細明體" w:hAnsi="新細明體" w:hint="eastAsia"/>
                <w:spacing w:val="20"/>
                <w:kern w:val="0"/>
              </w:rPr>
              <w:t>梁景裕</w:t>
            </w:r>
            <w:r w:rsidRPr="00BD01B1">
              <w:rPr>
                <w:rFonts w:ascii="新細明體" w:hAnsi="新細明體" w:hint="eastAsia"/>
                <w:spacing w:val="20"/>
                <w:kern w:val="0"/>
              </w:rPr>
              <w:t>委員，</w:t>
            </w:r>
            <w:r w:rsidRPr="007922B0">
              <w:rPr>
                <w:rFonts w:ascii="新細明體" w:hAnsi="新細明體" w:hint="eastAsia"/>
                <w:spacing w:val="20"/>
                <w:kern w:val="0"/>
              </w:rPr>
              <w:t>吳永恩</w:t>
            </w:r>
            <w:r w:rsidRPr="00BD01B1">
              <w:rPr>
                <w:rFonts w:ascii="新細明體" w:hAnsi="新細明體" w:hint="eastAsia"/>
                <w:spacing w:val="20"/>
                <w:kern w:val="0"/>
              </w:rPr>
              <w:t>委員，</w:t>
            </w:r>
            <w:r w:rsidRPr="007922B0">
              <w:rPr>
                <w:rFonts w:ascii="新細明體" w:hAnsi="新細明體" w:hint="eastAsia"/>
                <w:spacing w:val="20"/>
                <w:kern w:val="0"/>
              </w:rPr>
              <w:t>蕭震然</w:t>
            </w:r>
            <w:r w:rsidRPr="00BD01B1">
              <w:rPr>
                <w:rFonts w:ascii="新細明體" w:hAnsi="新細明體" w:hint="eastAsia"/>
                <w:spacing w:val="20"/>
                <w:kern w:val="0"/>
              </w:rPr>
              <w:t>委員)</w:t>
            </w:r>
          </w:p>
          <w:p w:rsidR="008B3B08" w:rsidRDefault="008B3B08" w:rsidP="008B3B08">
            <w:pPr>
              <w:overflowPunct w:val="0"/>
              <w:snapToGrid w:val="0"/>
              <w:ind w:leftChars="177" w:left="425" w:right="29"/>
              <w:jc w:val="both"/>
              <w:rPr>
                <w:rFonts w:ascii="新細明體" w:hAnsi="新細明體"/>
                <w:spacing w:val="20"/>
                <w:kern w:val="0"/>
              </w:rPr>
            </w:pPr>
          </w:p>
          <w:p w:rsidR="008B3B08" w:rsidRPr="00BD01B1" w:rsidRDefault="008B3B08" w:rsidP="008B3B08">
            <w:pPr>
              <w:overflowPunct w:val="0"/>
              <w:snapToGrid w:val="0"/>
              <w:ind w:leftChars="177" w:left="425" w:right="29"/>
              <w:jc w:val="both"/>
              <w:rPr>
                <w:rFonts w:ascii="新細明體" w:hAnsi="新細明體"/>
                <w:spacing w:val="20"/>
                <w:kern w:val="0"/>
              </w:rPr>
            </w:pPr>
            <w:r>
              <w:rPr>
                <w:rFonts w:ascii="新細明體" w:hAnsi="新細明體"/>
                <w:spacing w:val="20"/>
              </w:rPr>
              <w:t>(</w:t>
            </w:r>
            <w:r>
              <w:rPr>
                <w:rFonts w:ascii="新細明體" w:hAnsi="新細明體" w:hint="eastAsia"/>
                <w:spacing w:val="20"/>
              </w:rPr>
              <w:t>0</w:t>
            </w:r>
            <w:r w:rsidRPr="003A3C11">
              <w:rPr>
                <w:rFonts w:ascii="新細明體" w:hAnsi="新細明體" w:hint="eastAsia"/>
                <w:spacing w:val="20"/>
              </w:rPr>
              <w:t>票反對</w:t>
            </w:r>
            <w:r>
              <w:rPr>
                <w:rFonts w:ascii="新細明體" w:hAnsi="新細明體" w:hint="eastAsia"/>
                <w:spacing w:val="20"/>
              </w:rPr>
              <w:t>)</w:t>
            </w:r>
          </w:p>
          <w:p w:rsidR="008B3B08" w:rsidRPr="00BD01B1" w:rsidRDefault="008B3B08" w:rsidP="008B3B08">
            <w:pPr>
              <w:overflowPunct w:val="0"/>
              <w:snapToGrid w:val="0"/>
              <w:ind w:leftChars="177" w:left="425" w:right="29"/>
              <w:jc w:val="both"/>
              <w:rPr>
                <w:rFonts w:ascii="新細明體" w:hAnsi="新細明體"/>
                <w:spacing w:val="20"/>
                <w:kern w:val="0"/>
              </w:rPr>
            </w:pPr>
          </w:p>
          <w:p w:rsidR="008B3B08" w:rsidRPr="00BD01B1" w:rsidRDefault="008B3B08" w:rsidP="008B3B08">
            <w:pPr>
              <w:overflowPunct w:val="0"/>
              <w:snapToGrid w:val="0"/>
              <w:ind w:leftChars="177" w:left="425" w:right="29"/>
              <w:jc w:val="both"/>
              <w:rPr>
                <w:rFonts w:ascii="新細明體" w:hAnsi="新細明體"/>
                <w:spacing w:val="20"/>
                <w:kern w:val="0"/>
              </w:rPr>
            </w:pPr>
            <w:r w:rsidRPr="00BD01B1">
              <w:rPr>
                <w:rFonts w:ascii="新細明體" w:hAnsi="新細明體"/>
                <w:spacing w:val="20"/>
                <w:kern w:val="0"/>
              </w:rPr>
              <w:t>(</w:t>
            </w:r>
            <w:r w:rsidRPr="00BD01B1">
              <w:rPr>
                <w:rFonts w:ascii="新細明體" w:hAnsi="新細明體" w:hint="eastAsia"/>
                <w:spacing w:val="20"/>
                <w:kern w:val="0"/>
              </w:rPr>
              <w:t>0票棄權</w:t>
            </w:r>
            <w:r w:rsidRPr="00BD01B1">
              <w:rPr>
                <w:rFonts w:ascii="新細明體" w:hAnsi="新細明體"/>
                <w:spacing w:val="20"/>
                <w:kern w:val="0"/>
              </w:rPr>
              <w:t>)</w:t>
            </w:r>
          </w:p>
          <w:p w:rsidR="008B3B08" w:rsidRDefault="008B3B08" w:rsidP="00645077">
            <w:pPr>
              <w:overflowPunct w:val="0"/>
              <w:autoSpaceDE w:val="0"/>
              <w:autoSpaceDN w:val="0"/>
              <w:adjustRightInd w:val="0"/>
              <w:ind w:right="29"/>
              <w:jc w:val="both"/>
              <w:rPr>
                <w:rFonts w:asciiTheme="minorEastAsia" w:hAnsiTheme="minorEastAsia" w:cs="新細明體"/>
                <w:spacing w:val="20"/>
                <w:kern w:val="0"/>
                <w:lang w:eastAsia="zh-TW"/>
              </w:rPr>
            </w:pPr>
          </w:p>
          <w:p w:rsidR="00645077" w:rsidRDefault="00645077" w:rsidP="00645077">
            <w:pPr>
              <w:overflowPunct w:val="0"/>
              <w:autoSpaceDE w:val="0"/>
              <w:autoSpaceDN w:val="0"/>
              <w:adjustRightInd w:val="0"/>
              <w:ind w:right="29"/>
              <w:jc w:val="both"/>
              <w:rPr>
                <w:rFonts w:asciiTheme="minorEastAsia" w:eastAsiaTheme="minorEastAsia" w:hAnsiTheme="minorEastAsia"/>
                <w:b/>
                <w:spacing w:val="20"/>
                <w:u w:val="single"/>
                <w:lang w:eastAsia="zh-TW"/>
              </w:rPr>
            </w:pPr>
            <w:r w:rsidRPr="00645077">
              <w:rPr>
                <w:rFonts w:asciiTheme="minorEastAsia" w:eastAsiaTheme="minorEastAsia" w:hAnsiTheme="minorEastAsia" w:hint="eastAsia"/>
                <w:b/>
                <w:spacing w:val="20"/>
                <w:u w:val="single"/>
                <w:lang w:eastAsia="zh-TW"/>
              </w:rPr>
              <w:t>第三項動議</w:t>
            </w: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spacing w:val="20"/>
                <w:u w:val="single"/>
              </w:rPr>
              <w:t>主席</w:t>
            </w:r>
            <w:r w:rsidRPr="008B3B08">
              <w:rPr>
                <w:rFonts w:asciiTheme="minorEastAsia" w:eastAsiaTheme="minorEastAsia" w:hAnsiTheme="minorEastAsia"/>
                <w:spacing w:val="20"/>
              </w:rPr>
              <w:t>請</w:t>
            </w:r>
            <w:r w:rsidRPr="008B3B08">
              <w:rPr>
                <w:rFonts w:asciiTheme="minorEastAsia" w:eastAsiaTheme="minorEastAsia" w:hAnsiTheme="minorEastAsia" w:hint="eastAsia"/>
                <w:spacing w:val="20"/>
              </w:rPr>
              <w:t>委</w:t>
            </w:r>
            <w:r w:rsidRPr="008B3B08">
              <w:rPr>
                <w:rFonts w:asciiTheme="minorEastAsia" w:eastAsiaTheme="minorEastAsia" w:hAnsiTheme="minorEastAsia"/>
                <w:spacing w:val="20"/>
              </w:rPr>
              <w:t>員就</w:t>
            </w:r>
            <w:r w:rsidRPr="008B3B08">
              <w:rPr>
                <w:rFonts w:asciiTheme="minorEastAsia" w:eastAsiaTheme="minorEastAsia" w:hAnsiTheme="minorEastAsia" w:hint="eastAsia"/>
                <w:spacing w:val="20"/>
              </w:rPr>
              <w:t>再</w:t>
            </w:r>
            <w:r w:rsidRPr="008B3B08">
              <w:rPr>
                <w:rFonts w:asciiTheme="minorEastAsia" w:eastAsiaTheme="minorEastAsia" w:hAnsiTheme="minorEastAsia"/>
                <w:spacing w:val="20"/>
              </w:rPr>
              <w:t>修訂動議</w:t>
            </w:r>
            <w:r w:rsidRPr="008B3B08">
              <w:rPr>
                <w:rFonts w:asciiTheme="minorEastAsia" w:eastAsiaTheme="minorEastAsia" w:hAnsiTheme="minorEastAsia" w:hint="eastAsia"/>
                <w:spacing w:val="20"/>
              </w:rPr>
              <w:t>三</w:t>
            </w:r>
            <w:r w:rsidRPr="008B3B08">
              <w:rPr>
                <w:rFonts w:asciiTheme="minorEastAsia" w:eastAsiaTheme="minorEastAsia" w:hAnsiTheme="minorEastAsia"/>
                <w:spacing w:val="20"/>
              </w:rPr>
              <w:t>作出表決。經投票後，下列</w:t>
            </w:r>
            <w:r w:rsidRPr="008B3B08">
              <w:rPr>
                <w:rFonts w:asciiTheme="minorEastAsia" w:eastAsiaTheme="minorEastAsia" w:hAnsiTheme="minorEastAsia" w:hint="eastAsia"/>
                <w:spacing w:val="20"/>
              </w:rPr>
              <w:t>再</w:t>
            </w:r>
            <w:r w:rsidRPr="008B3B08">
              <w:rPr>
                <w:rFonts w:asciiTheme="minorEastAsia" w:eastAsiaTheme="minorEastAsia" w:hAnsiTheme="minorEastAsia"/>
                <w:spacing w:val="20"/>
              </w:rPr>
              <w:t>修訂動議</w:t>
            </w:r>
            <w:r w:rsidRPr="008B3B08">
              <w:rPr>
                <w:rFonts w:asciiTheme="minorEastAsia" w:eastAsiaTheme="minorEastAsia" w:hAnsiTheme="minorEastAsia" w:hint="eastAsia"/>
                <w:spacing w:val="20"/>
              </w:rPr>
              <w:t>三</w:t>
            </w:r>
            <w:r w:rsidRPr="008B3B08">
              <w:rPr>
                <w:rFonts w:asciiTheme="minorEastAsia" w:eastAsiaTheme="minorEastAsia" w:hAnsiTheme="minorEastAsia"/>
                <w:spacing w:val="20"/>
              </w:rPr>
              <w:t>不獲通過</w:t>
            </w:r>
            <w:r w:rsidRPr="008B3B08">
              <w:rPr>
                <w:rFonts w:asciiTheme="minorEastAsia" w:eastAsiaTheme="minorEastAsia" w:hAnsiTheme="minorEastAsia" w:hint="eastAsia"/>
                <w:spacing w:val="20"/>
              </w:rPr>
              <w:t>。</w:t>
            </w:r>
          </w:p>
          <w:p w:rsidR="008B3B08" w:rsidRDefault="008B3B08" w:rsidP="008B3B08">
            <w:pPr>
              <w:overflowPunct w:val="0"/>
              <w:autoSpaceDE w:val="0"/>
              <w:autoSpaceDN w:val="0"/>
              <w:adjustRightInd w:val="0"/>
              <w:ind w:right="29"/>
              <w:jc w:val="both"/>
              <w:rPr>
                <w:rFonts w:asciiTheme="minorEastAsia" w:hAnsiTheme="minorEastAsia"/>
                <w:spacing w:val="20"/>
                <w:kern w:val="0"/>
              </w:rPr>
            </w:pPr>
          </w:p>
          <w:tbl>
            <w:tblPr>
              <w:tblW w:w="8646" w:type="dxa"/>
              <w:tblInd w:w="534" w:type="dxa"/>
              <w:tblLayout w:type="fixed"/>
              <w:tblLook w:val="04A0" w:firstRow="1" w:lastRow="0" w:firstColumn="1" w:lastColumn="0" w:noHBand="0" w:noVBand="1"/>
            </w:tblPr>
            <w:tblGrid>
              <w:gridCol w:w="1984"/>
              <w:gridCol w:w="6662"/>
            </w:tblGrid>
            <w:tr w:rsidR="008B3B08" w:rsidRPr="00474C9B" w:rsidTr="001259FB">
              <w:tc>
                <w:tcPr>
                  <w:tcW w:w="1984" w:type="dxa"/>
                  <w:shd w:val="clear" w:color="auto" w:fill="auto"/>
                </w:tcPr>
                <w:p w:rsidR="008B3B08" w:rsidRPr="00474C9B" w:rsidRDefault="008B3B08" w:rsidP="001259FB">
                  <w:pPr>
                    <w:widowControl/>
                    <w:tabs>
                      <w:tab w:val="num" w:pos="567"/>
                    </w:tabs>
                    <w:overflowPunct w:val="0"/>
                    <w:snapToGrid w:val="0"/>
                    <w:ind w:leftChars="-46" w:left="-110" w:rightChars="-45" w:right="-108"/>
                    <w:jc w:val="both"/>
                    <w:rPr>
                      <w:rFonts w:asciiTheme="minorEastAsia" w:hAnsiTheme="minorEastAsia" w:cs="新細明體"/>
                      <w:spacing w:val="20"/>
                    </w:rPr>
                  </w:pPr>
                  <w:r w:rsidRPr="00474C9B">
                    <w:rPr>
                      <w:rFonts w:hint="eastAsia"/>
                      <w:spacing w:val="20"/>
                    </w:rPr>
                    <w:t>再</w:t>
                  </w:r>
                  <w:r w:rsidRPr="00474C9B">
                    <w:rPr>
                      <w:spacing w:val="20"/>
                    </w:rPr>
                    <w:t>修訂動議</w:t>
                  </w:r>
                  <w:r w:rsidRPr="00694212">
                    <w:rPr>
                      <w:rFonts w:asciiTheme="minorEastAsia" w:hAnsiTheme="minorEastAsia" w:cs="新細明體" w:hint="eastAsia"/>
                      <w:bCs/>
                      <w:spacing w:val="20"/>
                    </w:rPr>
                    <w:t>三</w:t>
                  </w:r>
                  <w:r w:rsidRPr="00474C9B">
                    <w:rPr>
                      <w:rFonts w:asciiTheme="minorEastAsia" w:hAnsiTheme="minorEastAsia" w:cs="新細明體" w:hint="eastAsia"/>
                      <w:spacing w:val="20"/>
                      <w:kern w:val="0"/>
                    </w:rPr>
                    <w:t>：</w:t>
                  </w:r>
                </w:p>
              </w:tc>
              <w:tc>
                <w:tcPr>
                  <w:tcW w:w="6662" w:type="dxa"/>
                  <w:shd w:val="clear" w:color="auto" w:fill="auto"/>
                </w:tcPr>
                <w:p w:rsidR="008B3B08" w:rsidRPr="003E1B76" w:rsidRDefault="008B3B08" w:rsidP="001259FB">
                  <w:pPr>
                    <w:autoSpaceDE w:val="0"/>
                    <w:autoSpaceDN w:val="0"/>
                    <w:jc w:val="both"/>
                    <w:rPr>
                      <w:rFonts w:ascii="細明體" w:eastAsia="細明體" w:cs="細明體"/>
                      <w:color w:val="000000"/>
                      <w:spacing w:val="20"/>
                    </w:rPr>
                  </w:pPr>
                  <w:r w:rsidRPr="003E1B76">
                    <w:rPr>
                      <w:rFonts w:ascii="細明體" w:eastAsia="細明體" w:cs="細明體" w:hint="eastAsia"/>
                      <w:color w:val="000000"/>
                      <w:spacing w:val="20"/>
                    </w:rPr>
                    <w:t>中西區區議會強烈反對縮減新巴</w:t>
                  </w:r>
                  <w:r w:rsidRPr="003E1B76">
                    <w:rPr>
                      <w:rFonts w:ascii="細明體" w:eastAsia="細明體" w:cs="細明體"/>
                      <w:color w:val="000000"/>
                      <w:spacing w:val="20"/>
                    </w:rPr>
                    <w:t>13</w:t>
                  </w:r>
                  <w:r>
                    <w:rPr>
                      <w:rFonts w:ascii="細明體" w:eastAsia="細明體" w:cs="細明體" w:hint="eastAsia"/>
                      <w:color w:val="000000"/>
                      <w:spacing w:val="20"/>
                    </w:rPr>
                    <w:t>號巴士服務由5架車輛減為4架車輛，要求維持原有5</w:t>
                  </w:r>
                  <w:r w:rsidRPr="003E1B76">
                    <w:rPr>
                      <w:rFonts w:ascii="細明體" w:eastAsia="細明體" w:cs="細明體" w:hint="eastAsia"/>
                      <w:color w:val="000000"/>
                      <w:spacing w:val="20"/>
                    </w:rPr>
                    <w:t>架車輛的</w:t>
                  </w:r>
                  <w:r w:rsidRPr="003E1B76">
                    <w:rPr>
                      <w:rFonts w:ascii="細明體" w:eastAsia="細明體" w:cs="細明體"/>
                      <w:color w:val="000000"/>
                      <w:spacing w:val="20"/>
                    </w:rPr>
                    <w:t>13</w:t>
                  </w:r>
                  <w:r w:rsidRPr="003E1B76">
                    <w:rPr>
                      <w:rFonts w:ascii="細明體" w:eastAsia="細明體" w:cs="細明體" w:hint="eastAsia"/>
                      <w:color w:val="000000"/>
                      <w:spacing w:val="20"/>
                    </w:rPr>
                    <w:t>號巴士服務半山居民，令等候</w:t>
                  </w:r>
                  <w:r w:rsidRPr="003E1B76">
                    <w:rPr>
                      <w:rFonts w:ascii="細明體" w:eastAsia="細明體" w:cs="細明體"/>
                      <w:color w:val="000000"/>
                      <w:spacing w:val="20"/>
                    </w:rPr>
                    <w:t>13</w:t>
                  </w:r>
                  <w:r w:rsidRPr="003E1B76">
                    <w:rPr>
                      <w:rFonts w:ascii="細明體" w:eastAsia="細明體" w:cs="細明體" w:hint="eastAsia"/>
                      <w:color w:val="000000"/>
                      <w:spacing w:val="20"/>
                    </w:rPr>
                    <w:t>號巴士時間少於</w:t>
                  </w:r>
                  <w:r w:rsidRPr="003E1B76">
                    <w:rPr>
                      <w:rFonts w:ascii="細明體" w:eastAsia="細明體" w:cs="細明體"/>
                      <w:color w:val="000000"/>
                      <w:spacing w:val="20"/>
                    </w:rPr>
                    <w:t>20</w:t>
                  </w:r>
                  <w:r w:rsidRPr="003E1B76">
                    <w:rPr>
                      <w:rFonts w:ascii="細明體" w:eastAsia="細明體" w:cs="細明體" w:hint="eastAsia"/>
                      <w:color w:val="000000"/>
                      <w:spacing w:val="20"/>
                    </w:rPr>
                    <w:t>分鐘。</w:t>
                  </w:r>
                </w:p>
                <w:p w:rsidR="008B3B08" w:rsidRPr="00474C9B" w:rsidRDefault="008B3B08" w:rsidP="001259FB">
                  <w:pPr>
                    <w:overflowPunct w:val="0"/>
                    <w:autoSpaceDE w:val="0"/>
                    <w:autoSpaceDN w:val="0"/>
                    <w:adjustRightInd w:val="0"/>
                    <w:ind w:rightChars="13" w:right="31"/>
                    <w:jc w:val="both"/>
                    <w:rPr>
                      <w:rFonts w:asciiTheme="minorEastAsia" w:hAnsiTheme="minorEastAsia" w:cs="新細明體"/>
                      <w:b/>
                      <w:bCs/>
                      <w:spacing w:val="20"/>
                    </w:rPr>
                  </w:pPr>
                  <w:r w:rsidRPr="000353D9">
                    <w:rPr>
                      <w:rFonts w:ascii="細明體" w:eastAsia="細明體" w:cs="細明體" w:hint="eastAsia"/>
                      <w:color w:val="000000"/>
                      <w:spacing w:val="20"/>
                    </w:rPr>
                    <w:t>(由</w:t>
                  </w:r>
                  <w:r w:rsidRPr="003E1B76">
                    <w:rPr>
                      <w:rFonts w:ascii="細明體" w:eastAsia="細明體" w:cs="細明體" w:hint="eastAsia"/>
                      <w:color w:val="000000"/>
                      <w:spacing w:val="20"/>
                    </w:rPr>
                    <w:t>伍凱欣</w:t>
                  </w:r>
                  <w:r>
                    <w:rPr>
                      <w:rFonts w:ascii="細明體" w:eastAsia="細明體" w:cs="細明體" w:hint="eastAsia"/>
                      <w:color w:val="000000"/>
                      <w:spacing w:val="20"/>
                    </w:rPr>
                    <w:t>委</w:t>
                  </w:r>
                  <w:r w:rsidRPr="000353D9">
                    <w:rPr>
                      <w:rFonts w:ascii="細明體" w:eastAsia="細明體" w:cs="細明體" w:hint="eastAsia"/>
                      <w:color w:val="000000"/>
                      <w:spacing w:val="20"/>
                    </w:rPr>
                    <w:t>員提出，</w:t>
                  </w:r>
                  <w:r w:rsidRPr="003E1B76">
                    <w:rPr>
                      <w:rFonts w:ascii="細明體" w:eastAsia="細明體" w:cs="細明體" w:hint="eastAsia"/>
                      <w:color w:val="000000"/>
                      <w:spacing w:val="20"/>
                    </w:rPr>
                    <w:t>鄭麗琼</w:t>
                  </w:r>
                  <w:r w:rsidRPr="000353D9">
                    <w:rPr>
                      <w:rFonts w:ascii="細明體" w:eastAsia="細明體" w:cs="細明體" w:hint="eastAsia"/>
                      <w:color w:val="000000"/>
                      <w:spacing w:val="20"/>
                    </w:rPr>
                    <w:t>議員</w:t>
                  </w:r>
                  <w:r>
                    <w:rPr>
                      <w:rFonts w:ascii="細明體" w:eastAsia="細明體" w:cs="細明體" w:hint="eastAsia"/>
                      <w:color w:val="000000"/>
                      <w:spacing w:val="20"/>
                    </w:rPr>
                    <w:t>及</w:t>
                  </w:r>
                  <w:r w:rsidRPr="003E1B76">
                    <w:rPr>
                      <w:rFonts w:ascii="細明體" w:eastAsia="細明體" w:cs="細明體" w:hint="eastAsia"/>
                      <w:color w:val="000000"/>
                      <w:spacing w:val="20"/>
                    </w:rPr>
                    <w:t>許智峯</w:t>
                  </w:r>
                  <w:r w:rsidRPr="000353D9">
                    <w:rPr>
                      <w:rFonts w:ascii="細明體" w:eastAsia="細明體" w:cs="細明體" w:hint="eastAsia"/>
                      <w:color w:val="000000"/>
                      <w:spacing w:val="20"/>
                    </w:rPr>
                    <w:t>議員和議)</w:t>
                  </w:r>
                </w:p>
              </w:tc>
            </w:tr>
          </w:tbl>
          <w:p w:rsidR="008B3B08" w:rsidRPr="00AC70CA" w:rsidRDefault="008B3B08" w:rsidP="008B3B08">
            <w:pPr>
              <w:overflowPunct w:val="0"/>
              <w:autoSpaceDE w:val="0"/>
              <w:autoSpaceDN w:val="0"/>
              <w:adjustRightInd w:val="0"/>
              <w:ind w:right="29"/>
              <w:jc w:val="both"/>
              <w:rPr>
                <w:rFonts w:asciiTheme="minorEastAsia" w:hAnsiTheme="minorEastAsia"/>
                <w:spacing w:val="20"/>
                <w:kern w:val="0"/>
              </w:rPr>
            </w:pPr>
          </w:p>
          <w:p w:rsidR="008B3B08" w:rsidRPr="00EC45A5" w:rsidRDefault="008B3B08" w:rsidP="008B3B08">
            <w:pPr>
              <w:overflowPunct w:val="0"/>
              <w:snapToGrid w:val="0"/>
              <w:ind w:leftChars="177" w:left="425" w:right="29"/>
              <w:jc w:val="both"/>
              <w:rPr>
                <w:rFonts w:ascii="新細明體" w:hAnsi="新細明體"/>
                <w:spacing w:val="20"/>
                <w:kern w:val="0"/>
              </w:rPr>
            </w:pPr>
            <w:r w:rsidRPr="00EC45A5">
              <w:rPr>
                <w:rFonts w:ascii="新細明體" w:hAnsi="新細明體" w:hint="eastAsia"/>
                <w:spacing w:val="20"/>
                <w:kern w:val="0"/>
              </w:rPr>
              <w:t>(6票</w:t>
            </w:r>
            <w:r w:rsidRPr="00EC45A5">
              <w:rPr>
                <w:rFonts w:ascii="新細明體" w:hAnsi="新細明體" w:hint="cs"/>
                <w:spacing w:val="20"/>
                <w:kern w:val="0"/>
              </w:rPr>
              <w:t>贊成：</w:t>
            </w:r>
            <w:r w:rsidRPr="007922B0">
              <w:rPr>
                <w:rFonts w:ascii="新細明體" w:hAnsi="新細明體"/>
                <w:spacing w:val="20"/>
                <w:kern w:val="0"/>
              </w:rPr>
              <w:t>甘乃威議員</w:t>
            </w:r>
            <w:r>
              <w:rPr>
                <w:rFonts w:ascii="新細明體" w:hAnsi="新細明體" w:hint="eastAsia"/>
                <w:spacing w:val="20"/>
                <w:kern w:val="0"/>
              </w:rPr>
              <w:t>，</w:t>
            </w:r>
            <w:r w:rsidRPr="007922B0">
              <w:rPr>
                <w:rFonts w:ascii="新細明體" w:hAnsi="新細明體" w:hint="eastAsia"/>
                <w:spacing w:val="20"/>
                <w:kern w:val="0"/>
              </w:rPr>
              <w:t>鄭麗琼</w:t>
            </w:r>
            <w:r w:rsidRPr="007922B0">
              <w:rPr>
                <w:rFonts w:ascii="新細明體" w:hAnsi="新細明體"/>
                <w:spacing w:val="20"/>
                <w:kern w:val="0"/>
              </w:rPr>
              <w:t>議員</w:t>
            </w:r>
            <w:r w:rsidRPr="00EC45A5">
              <w:rPr>
                <w:rFonts w:ascii="新細明體" w:hAnsi="新細明體"/>
                <w:spacing w:val="20"/>
                <w:kern w:val="0"/>
              </w:rPr>
              <w:t>(</w:t>
            </w:r>
            <w:r w:rsidRPr="00EC45A5">
              <w:rPr>
                <w:rFonts w:ascii="新細明體" w:hAnsi="新細明體" w:hint="eastAsia"/>
                <w:spacing w:val="20"/>
                <w:kern w:val="0"/>
              </w:rPr>
              <w:t>授權</w:t>
            </w:r>
            <w:r w:rsidRPr="007922B0">
              <w:rPr>
                <w:rFonts w:ascii="新細明體" w:hAnsi="新細明體"/>
                <w:spacing w:val="20"/>
                <w:kern w:val="0"/>
              </w:rPr>
              <w:t>甘乃威</w:t>
            </w:r>
            <w:r w:rsidRPr="00EC45A5">
              <w:rPr>
                <w:rFonts w:ascii="新細明體" w:hAnsi="新細明體" w:hint="eastAsia"/>
                <w:spacing w:val="20"/>
                <w:kern w:val="0"/>
              </w:rPr>
              <w:t>議員</w:t>
            </w:r>
            <w:r w:rsidRPr="00EC45A5">
              <w:rPr>
                <w:rFonts w:ascii="新細明體" w:hAnsi="新細明體"/>
                <w:spacing w:val="20"/>
                <w:kern w:val="0"/>
              </w:rPr>
              <w:t>)</w:t>
            </w:r>
            <w:r>
              <w:rPr>
                <w:rFonts w:ascii="新細明體" w:hAnsi="新細明體" w:hint="eastAsia"/>
                <w:spacing w:val="20"/>
                <w:kern w:val="0"/>
              </w:rPr>
              <w:t>，</w:t>
            </w:r>
            <w:r w:rsidRPr="005C639C">
              <w:rPr>
                <w:rFonts w:ascii="新細明體" w:hAnsi="新細明體" w:hint="eastAsia"/>
                <w:spacing w:val="20"/>
                <w:kern w:val="0"/>
              </w:rPr>
              <w:t>吳兆康</w:t>
            </w:r>
            <w:r w:rsidRPr="005C639C">
              <w:rPr>
                <w:rFonts w:ascii="新細明體" w:hAnsi="新細明體"/>
                <w:spacing w:val="20"/>
                <w:kern w:val="0"/>
              </w:rPr>
              <w:t>議員</w:t>
            </w:r>
            <w:r w:rsidRPr="00EC45A5">
              <w:rPr>
                <w:rFonts w:ascii="新細明體" w:hAnsi="新細明體" w:hint="eastAsia"/>
                <w:spacing w:val="20"/>
                <w:kern w:val="0"/>
              </w:rPr>
              <w:t>，許智峯議員，</w:t>
            </w:r>
            <w:r w:rsidRPr="005C639C">
              <w:rPr>
                <w:rFonts w:ascii="新細明體" w:hAnsi="新細明體" w:hint="eastAsia"/>
                <w:spacing w:val="20"/>
                <w:kern w:val="0"/>
              </w:rPr>
              <w:t>葉錦龍</w:t>
            </w:r>
            <w:r w:rsidRPr="00EC45A5">
              <w:rPr>
                <w:rFonts w:ascii="新細明體" w:hAnsi="新細明體" w:hint="eastAsia"/>
                <w:spacing w:val="20"/>
                <w:kern w:val="0"/>
              </w:rPr>
              <w:t>委員，</w:t>
            </w:r>
            <w:r w:rsidRPr="007922B0">
              <w:rPr>
                <w:rFonts w:ascii="新細明體" w:hAnsi="新細明體" w:hint="eastAsia"/>
                <w:spacing w:val="20"/>
                <w:kern w:val="0"/>
              </w:rPr>
              <w:t>伍凱</w:t>
            </w:r>
            <w:r w:rsidR="009C754C" w:rsidRPr="00474C9B">
              <w:rPr>
                <w:rFonts w:asciiTheme="minorEastAsia" w:hAnsiTheme="minorEastAsia" w:hint="eastAsia"/>
                <w:spacing w:val="20"/>
              </w:rPr>
              <w:t>欣</w:t>
            </w:r>
            <w:r w:rsidRPr="00EC45A5">
              <w:rPr>
                <w:rFonts w:ascii="新細明體" w:hAnsi="新細明體" w:hint="eastAsia"/>
                <w:spacing w:val="20"/>
                <w:kern w:val="0"/>
              </w:rPr>
              <w:t>委員)</w:t>
            </w:r>
          </w:p>
          <w:p w:rsidR="008B3B08" w:rsidRPr="00EC45A5" w:rsidRDefault="008B3B08" w:rsidP="008B3B08">
            <w:pPr>
              <w:overflowPunct w:val="0"/>
              <w:snapToGrid w:val="0"/>
              <w:ind w:leftChars="177" w:left="425" w:right="29"/>
              <w:jc w:val="both"/>
              <w:rPr>
                <w:rFonts w:ascii="新細明體" w:hAnsi="新細明體"/>
                <w:spacing w:val="20"/>
                <w:kern w:val="0"/>
              </w:rPr>
            </w:pPr>
          </w:p>
          <w:p w:rsidR="008B3B08" w:rsidRDefault="008B3B08" w:rsidP="008B3B08">
            <w:pPr>
              <w:overflowPunct w:val="0"/>
              <w:snapToGrid w:val="0"/>
              <w:ind w:leftChars="177" w:left="425" w:right="29"/>
              <w:jc w:val="both"/>
              <w:rPr>
                <w:rFonts w:ascii="新細明體" w:hAnsi="新細明體"/>
                <w:spacing w:val="20"/>
                <w:kern w:val="0"/>
              </w:rPr>
            </w:pPr>
            <w:r w:rsidRPr="00EC45A5">
              <w:rPr>
                <w:rFonts w:ascii="新細明體" w:hAnsi="新細明體"/>
                <w:spacing w:val="20"/>
                <w:kern w:val="0"/>
              </w:rPr>
              <w:t>(</w:t>
            </w:r>
            <w:r w:rsidRPr="00EC45A5">
              <w:rPr>
                <w:rFonts w:ascii="新細明體" w:hAnsi="新細明體" w:hint="eastAsia"/>
                <w:spacing w:val="20"/>
                <w:kern w:val="0"/>
              </w:rPr>
              <w:t>12票反對</w:t>
            </w:r>
            <w:r w:rsidRPr="00EC45A5">
              <w:rPr>
                <w:rFonts w:ascii="新細明體" w:hAnsi="新細明體" w:hint="cs"/>
                <w:spacing w:val="20"/>
                <w:kern w:val="0"/>
              </w:rPr>
              <w:t>：</w:t>
            </w:r>
            <w:r w:rsidRPr="00EC45A5">
              <w:rPr>
                <w:rFonts w:ascii="新細明體" w:hAnsi="新細明體" w:hint="eastAsia"/>
                <w:spacing w:val="20"/>
                <w:kern w:val="0"/>
              </w:rPr>
              <w:t>陳財喜議員，葉永成議員，陳學鋒議員，陳捷貴議員，李志恒議員，蕭嘉怡議員，張國鈞議員</w:t>
            </w:r>
            <w:r w:rsidRPr="00EC45A5">
              <w:rPr>
                <w:rFonts w:ascii="新細明體" w:hAnsi="新細明體"/>
                <w:spacing w:val="20"/>
                <w:kern w:val="0"/>
              </w:rPr>
              <w:t>(</w:t>
            </w:r>
            <w:r w:rsidRPr="00EC45A5">
              <w:rPr>
                <w:rFonts w:ascii="新細明體" w:hAnsi="新細明體" w:hint="eastAsia"/>
                <w:spacing w:val="20"/>
                <w:kern w:val="0"/>
              </w:rPr>
              <w:t>授權陳學鋒議員</w:t>
            </w:r>
            <w:r w:rsidRPr="00EC45A5">
              <w:rPr>
                <w:rFonts w:ascii="新細明體" w:hAnsi="新細明體"/>
                <w:spacing w:val="20"/>
                <w:kern w:val="0"/>
              </w:rPr>
              <w:t>)</w:t>
            </w:r>
            <w:r w:rsidRPr="00EC45A5">
              <w:rPr>
                <w:rFonts w:ascii="新細明體" w:hAnsi="新細明體" w:hint="eastAsia"/>
                <w:spacing w:val="20"/>
                <w:kern w:val="0"/>
              </w:rPr>
              <w:t>，楊開永議員，</w:t>
            </w:r>
            <w:r w:rsidRPr="005C639C">
              <w:rPr>
                <w:rFonts w:ascii="新細明體" w:hAnsi="新細明體" w:hint="eastAsia"/>
                <w:spacing w:val="20"/>
                <w:kern w:val="0"/>
              </w:rPr>
              <w:t>楊學明議員</w:t>
            </w:r>
            <w:r w:rsidRPr="00EC45A5">
              <w:rPr>
                <w:rFonts w:ascii="新細明體" w:hAnsi="新細明體" w:hint="eastAsia"/>
                <w:spacing w:val="20"/>
                <w:kern w:val="0"/>
              </w:rPr>
              <w:t>，盧懿杏議員，</w:t>
            </w:r>
            <w:r w:rsidRPr="007922B0">
              <w:rPr>
                <w:rFonts w:ascii="新細明體" w:hAnsi="新細明體" w:hint="eastAsia"/>
                <w:spacing w:val="20"/>
                <w:kern w:val="0"/>
              </w:rPr>
              <w:t>吳永恩</w:t>
            </w:r>
            <w:r w:rsidRPr="00EC45A5">
              <w:rPr>
                <w:rFonts w:ascii="新細明體" w:hAnsi="新細明體" w:hint="eastAsia"/>
                <w:spacing w:val="20"/>
                <w:kern w:val="0"/>
              </w:rPr>
              <w:t>委員，</w:t>
            </w:r>
            <w:r w:rsidRPr="007922B0">
              <w:rPr>
                <w:rFonts w:ascii="新細明體" w:hAnsi="新細明體" w:hint="eastAsia"/>
                <w:spacing w:val="20"/>
                <w:kern w:val="0"/>
              </w:rPr>
              <w:t>蕭震然</w:t>
            </w:r>
            <w:r w:rsidRPr="00EC45A5">
              <w:rPr>
                <w:rFonts w:ascii="新細明體" w:hAnsi="新細明體" w:hint="eastAsia"/>
                <w:spacing w:val="20"/>
                <w:kern w:val="0"/>
              </w:rPr>
              <w:t>委員</w:t>
            </w:r>
            <w:r>
              <w:rPr>
                <w:rFonts w:ascii="新細明體" w:hAnsi="新細明體" w:hint="eastAsia"/>
                <w:spacing w:val="20"/>
                <w:kern w:val="0"/>
              </w:rPr>
              <w:t>)</w:t>
            </w:r>
          </w:p>
          <w:p w:rsidR="008B3B08" w:rsidRDefault="008B3B08" w:rsidP="008B3B08">
            <w:pPr>
              <w:overflowPunct w:val="0"/>
              <w:snapToGrid w:val="0"/>
              <w:ind w:leftChars="177" w:left="425" w:right="29"/>
              <w:jc w:val="both"/>
              <w:rPr>
                <w:rFonts w:ascii="新細明體" w:hAnsi="新細明體"/>
                <w:spacing w:val="20"/>
                <w:kern w:val="0"/>
              </w:rPr>
            </w:pPr>
          </w:p>
          <w:p w:rsidR="008B3B08" w:rsidRPr="00EC45A5" w:rsidRDefault="008B3B08" w:rsidP="008B3B08">
            <w:pPr>
              <w:overflowPunct w:val="0"/>
              <w:snapToGrid w:val="0"/>
              <w:ind w:leftChars="177" w:left="425" w:right="29"/>
              <w:jc w:val="both"/>
              <w:rPr>
                <w:rFonts w:ascii="新細明體" w:hAnsi="新細明體"/>
                <w:spacing w:val="20"/>
                <w:kern w:val="0"/>
              </w:rPr>
            </w:pPr>
            <w:r>
              <w:rPr>
                <w:rFonts w:ascii="新細明體" w:hAnsi="新細明體"/>
                <w:spacing w:val="20"/>
              </w:rPr>
              <w:t>(</w:t>
            </w:r>
            <w:r>
              <w:rPr>
                <w:rFonts w:ascii="新細明體" w:hAnsi="新細明體" w:hint="eastAsia"/>
                <w:spacing w:val="20"/>
                <w:kern w:val="0"/>
                <w:lang w:eastAsia="zh-TW"/>
              </w:rPr>
              <w:t>0</w:t>
            </w:r>
            <w:r w:rsidRPr="00172ADA">
              <w:rPr>
                <w:rFonts w:ascii="新細明體" w:hAnsi="新細明體" w:hint="eastAsia"/>
                <w:spacing w:val="20"/>
              </w:rPr>
              <w:t>票棄權</w:t>
            </w:r>
            <w:r w:rsidRPr="003A3C11">
              <w:rPr>
                <w:rFonts w:ascii="新細明體" w:hAnsi="新細明體"/>
                <w:spacing w:val="20"/>
              </w:rPr>
              <w:t>)</w:t>
            </w:r>
          </w:p>
          <w:p w:rsidR="008B3B08" w:rsidRPr="00EC45A5" w:rsidRDefault="008B3B08" w:rsidP="008B3B08">
            <w:pPr>
              <w:overflowPunct w:val="0"/>
              <w:snapToGrid w:val="0"/>
              <w:ind w:leftChars="177" w:left="425" w:right="29"/>
              <w:jc w:val="both"/>
              <w:rPr>
                <w:rFonts w:ascii="新細明體" w:hAnsi="新細明體"/>
                <w:spacing w:val="20"/>
                <w:kern w:val="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spacing w:val="20"/>
                <w:u w:val="single"/>
              </w:rPr>
              <w:t>主席</w:t>
            </w:r>
            <w:r w:rsidRPr="008B3B08">
              <w:rPr>
                <w:rFonts w:asciiTheme="minorEastAsia" w:eastAsiaTheme="minorEastAsia" w:hAnsiTheme="minorEastAsia"/>
                <w:spacing w:val="20"/>
              </w:rPr>
              <w:t>請</w:t>
            </w:r>
            <w:r w:rsidRPr="008B3B08">
              <w:rPr>
                <w:rFonts w:asciiTheme="minorEastAsia" w:eastAsiaTheme="minorEastAsia" w:hAnsiTheme="minorEastAsia" w:hint="eastAsia"/>
                <w:spacing w:val="20"/>
              </w:rPr>
              <w:t>委</w:t>
            </w:r>
            <w:r w:rsidRPr="008B3B08">
              <w:rPr>
                <w:rFonts w:asciiTheme="minorEastAsia" w:eastAsiaTheme="minorEastAsia" w:hAnsiTheme="minorEastAsia"/>
                <w:spacing w:val="20"/>
              </w:rPr>
              <w:t>員就</w:t>
            </w:r>
            <w:r w:rsidRPr="008B3B08">
              <w:rPr>
                <w:rFonts w:asciiTheme="minorEastAsia" w:eastAsiaTheme="minorEastAsia" w:hAnsiTheme="minorEastAsia" w:hint="eastAsia"/>
                <w:spacing w:val="20"/>
              </w:rPr>
              <w:t>修訂</w:t>
            </w:r>
            <w:r w:rsidRPr="008B3B08">
              <w:rPr>
                <w:rFonts w:asciiTheme="minorEastAsia" w:eastAsiaTheme="minorEastAsia" w:hAnsiTheme="minorEastAsia"/>
                <w:spacing w:val="20"/>
              </w:rPr>
              <w:t>動議</w:t>
            </w:r>
            <w:r w:rsidRPr="008B3B08">
              <w:rPr>
                <w:rFonts w:asciiTheme="minorEastAsia" w:eastAsiaTheme="minorEastAsia" w:hAnsiTheme="minorEastAsia" w:hint="eastAsia"/>
                <w:spacing w:val="20"/>
              </w:rPr>
              <w:t>三</w:t>
            </w:r>
            <w:r w:rsidRPr="008B3B08">
              <w:rPr>
                <w:rFonts w:asciiTheme="minorEastAsia" w:eastAsiaTheme="minorEastAsia" w:hAnsiTheme="minorEastAsia"/>
                <w:spacing w:val="20"/>
              </w:rPr>
              <w:t>作出表決。經投票後，下列</w:t>
            </w:r>
            <w:r w:rsidRPr="008B3B08">
              <w:rPr>
                <w:rFonts w:asciiTheme="minorEastAsia" w:eastAsiaTheme="minorEastAsia" w:hAnsiTheme="minorEastAsia" w:hint="eastAsia"/>
                <w:spacing w:val="20"/>
              </w:rPr>
              <w:t>修訂</w:t>
            </w:r>
            <w:r w:rsidRPr="008B3B08">
              <w:rPr>
                <w:rFonts w:asciiTheme="minorEastAsia" w:eastAsiaTheme="minorEastAsia" w:hAnsiTheme="minorEastAsia"/>
                <w:spacing w:val="20"/>
              </w:rPr>
              <w:t>動議</w:t>
            </w:r>
            <w:r w:rsidRPr="008B3B08">
              <w:rPr>
                <w:rFonts w:asciiTheme="minorEastAsia" w:eastAsiaTheme="minorEastAsia" w:hAnsiTheme="minorEastAsia" w:hint="eastAsia"/>
                <w:spacing w:val="20"/>
              </w:rPr>
              <w:t>三</w:t>
            </w:r>
            <w:r w:rsidRPr="008B3B08">
              <w:rPr>
                <w:rFonts w:asciiTheme="minorEastAsia" w:eastAsiaTheme="minorEastAsia" w:hAnsiTheme="minorEastAsia"/>
                <w:spacing w:val="20"/>
              </w:rPr>
              <w:t>獲得通過。</w:t>
            </w:r>
          </w:p>
          <w:p w:rsidR="008B3B08" w:rsidRPr="00474C9B" w:rsidRDefault="008B3B08" w:rsidP="008B3B08">
            <w:pPr>
              <w:pStyle w:val="af1"/>
              <w:overflowPunct w:val="0"/>
              <w:autoSpaceDE w:val="0"/>
              <w:autoSpaceDN w:val="0"/>
              <w:adjustRightInd w:val="0"/>
              <w:ind w:leftChars="0" w:right="29"/>
              <w:jc w:val="both"/>
              <w:rPr>
                <w:spacing w:val="20"/>
              </w:rPr>
            </w:pPr>
          </w:p>
          <w:tbl>
            <w:tblPr>
              <w:tblW w:w="8646" w:type="dxa"/>
              <w:tblInd w:w="534" w:type="dxa"/>
              <w:tblLayout w:type="fixed"/>
              <w:tblLook w:val="04A0" w:firstRow="1" w:lastRow="0" w:firstColumn="1" w:lastColumn="0" w:noHBand="0" w:noVBand="1"/>
            </w:tblPr>
            <w:tblGrid>
              <w:gridCol w:w="1984"/>
              <w:gridCol w:w="6662"/>
            </w:tblGrid>
            <w:tr w:rsidR="008B3B08" w:rsidRPr="00474C9B" w:rsidTr="001259FB">
              <w:tc>
                <w:tcPr>
                  <w:tcW w:w="1984" w:type="dxa"/>
                  <w:shd w:val="clear" w:color="auto" w:fill="auto"/>
                </w:tcPr>
                <w:p w:rsidR="008B3B08" w:rsidRPr="00474C9B" w:rsidRDefault="008B3B08" w:rsidP="001259FB">
                  <w:pPr>
                    <w:widowControl/>
                    <w:tabs>
                      <w:tab w:val="num" w:pos="567"/>
                    </w:tabs>
                    <w:overflowPunct w:val="0"/>
                    <w:snapToGrid w:val="0"/>
                    <w:ind w:leftChars="-46" w:left="-110" w:rightChars="-45" w:right="-108"/>
                    <w:jc w:val="both"/>
                    <w:rPr>
                      <w:rFonts w:asciiTheme="minorEastAsia" w:hAnsiTheme="minorEastAsia" w:cs="新細明體"/>
                      <w:spacing w:val="20"/>
                    </w:rPr>
                  </w:pPr>
                  <w:r w:rsidRPr="00474C9B">
                    <w:rPr>
                      <w:spacing w:val="20"/>
                    </w:rPr>
                    <w:t>修訂動議</w:t>
                  </w:r>
                  <w:r w:rsidRPr="00694212">
                    <w:rPr>
                      <w:rFonts w:asciiTheme="minorEastAsia" w:hAnsiTheme="minorEastAsia" w:cs="新細明體" w:hint="eastAsia"/>
                      <w:bCs/>
                      <w:spacing w:val="20"/>
                    </w:rPr>
                    <w:t>三</w:t>
                  </w:r>
                  <w:r w:rsidRPr="00474C9B">
                    <w:rPr>
                      <w:rFonts w:asciiTheme="minorEastAsia" w:hAnsiTheme="minorEastAsia" w:cs="新細明體" w:hint="eastAsia"/>
                      <w:spacing w:val="20"/>
                      <w:kern w:val="0"/>
                    </w:rPr>
                    <w:t>：</w:t>
                  </w:r>
                </w:p>
              </w:tc>
              <w:tc>
                <w:tcPr>
                  <w:tcW w:w="6662" w:type="dxa"/>
                  <w:shd w:val="clear" w:color="auto" w:fill="auto"/>
                </w:tcPr>
                <w:p w:rsidR="008B3B08" w:rsidRPr="000353D9" w:rsidRDefault="008B3B08" w:rsidP="001259FB">
                  <w:pPr>
                    <w:autoSpaceDE w:val="0"/>
                    <w:autoSpaceDN w:val="0"/>
                    <w:jc w:val="both"/>
                    <w:rPr>
                      <w:rFonts w:ascii="細明體" w:eastAsia="細明體" w:cs="細明體"/>
                      <w:color w:val="000000"/>
                      <w:spacing w:val="20"/>
                    </w:rPr>
                  </w:pPr>
                  <w:r w:rsidRPr="000353D9">
                    <w:rPr>
                      <w:rFonts w:ascii="細明體" w:eastAsia="細明體" w:cs="細明體" w:hint="eastAsia"/>
                      <w:color w:val="000000"/>
                      <w:spacing w:val="20"/>
                    </w:rPr>
                    <w:t>中西區區議會強烈反對縮減13號巴士服務由5架車輛減為4架車輛，要求維持現有車輛服務，確保半山區居民仍有適度的巴士服務。</w:t>
                  </w:r>
                </w:p>
                <w:p w:rsidR="008B3B08" w:rsidRPr="00474C9B" w:rsidRDefault="008B3B08" w:rsidP="001259FB">
                  <w:pPr>
                    <w:overflowPunct w:val="0"/>
                    <w:autoSpaceDE w:val="0"/>
                    <w:autoSpaceDN w:val="0"/>
                    <w:adjustRightInd w:val="0"/>
                    <w:ind w:rightChars="13" w:right="31"/>
                    <w:jc w:val="both"/>
                    <w:rPr>
                      <w:rFonts w:asciiTheme="minorEastAsia" w:hAnsiTheme="minorEastAsia" w:cs="新細明體"/>
                      <w:b/>
                      <w:bCs/>
                      <w:spacing w:val="20"/>
                    </w:rPr>
                  </w:pPr>
                  <w:r w:rsidRPr="000353D9">
                    <w:rPr>
                      <w:rFonts w:ascii="細明體" w:eastAsia="細明體" w:cs="細明體" w:hint="eastAsia"/>
                      <w:color w:val="000000"/>
                      <w:spacing w:val="20"/>
                    </w:rPr>
                    <w:t>(由蕭嘉怡議員提出，楊學明議員和議)</w:t>
                  </w:r>
                </w:p>
              </w:tc>
            </w:tr>
          </w:tbl>
          <w:p w:rsidR="008B3B08" w:rsidRDefault="008B3B08" w:rsidP="008B3B08">
            <w:pPr>
              <w:pStyle w:val="af1"/>
              <w:overflowPunct w:val="0"/>
              <w:autoSpaceDE w:val="0"/>
              <w:autoSpaceDN w:val="0"/>
              <w:adjustRightInd w:val="0"/>
              <w:ind w:leftChars="0" w:right="29"/>
              <w:jc w:val="both"/>
              <w:rPr>
                <w:rFonts w:asciiTheme="minorEastAsia" w:hAnsiTheme="minorEastAsia"/>
                <w:spacing w:val="20"/>
                <w:kern w:val="0"/>
              </w:rPr>
            </w:pPr>
          </w:p>
          <w:p w:rsidR="008B3B08" w:rsidRDefault="008B3B08" w:rsidP="008B3B08">
            <w:pPr>
              <w:overflowPunct w:val="0"/>
              <w:snapToGrid w:val="0"/>
              <w:ind w:leftChars="177" w:left="425" w:right="29"/>
              <w:jc w:val="both"/>
              <w:rPr>
                <w:rFonts w:ascii="新細明體" w:hAnsi="新細明體"/>
                <w:spacing w:val="20"/>
                <w:kern w:val="0"/>
              </w:rPr>
            </w:pPr>
            <w:r w:rsidRPr="00D834EE">
              <w:rPr>
                <w:rFonts w:ascii="新細明體" w:hAnsi="新細明體" w:hint="eastAsia"/>
                <w:spacing w:val="20"/>
                <w:kern w:val="0"/>
              </w:rPr>
              <w:t>(15票</w:t>
            </w:r>
            <w:r w:rsidRPr="00D834EE">
              <w:rPr>
                <w:rFonts w:ascii="新細明體" w:hAnsi="新細明體" w:hint="cs"/>
                <w:spacing w:val="20"/>
                <w:kern w:val="0"/>
              </w:rPr>
              <w:t>贊成：</w:t>
            </w:r>
            <w:r w:rsidRPr="00D834EE">
              <w:rPr>
                <w:rFonts w:ascii="新細明體" w:hAnsi="新細明體" w:hint="eastAsia"/>
                <w:spacing w:val="20"/>
                <w:kern w:val="0"/>
              </w:rPr>
              <w:t>陳財喜議員，葉永成議員，陳學鋒議員，陳捷貴議員，李志恒議員，蕭嘉怡議員，張國鈞議員</w:t>
            </w:r>
            <w:r w:rsidRPr="00D834EE">
              <w:rPr>
                <w:rFonts w:ascii="新細明體" w:hAnsi="新細明體"/>
                <w:spacing w:val="20"/>
                <w:kern w:val="0"/>
              </w:rPr>
              <w:t>(</w:t>
            </w:r>
            <w:r w:rsidRPr="00D834EE">
              <w:rPr>
                <w:rFonts w:ascii="新細明體" w:hAnsi="新細明體" w:hint="eastAsia"/>
                <w:spacing w:val="20"/>
                <w:kern w:val="0"/>
              </w:rPr>
              <w:t>授權陳學鋒議員</w:t>
            </w:r>
            <w:r w:rsidRPr="00D834EE">
              <w:rPr>
                <w:rFonts w:ascii="新細明體" w:hAnsi="新細明體"/>
                <w:spacing w:val="20"/>
                <w:kern w:val="0"/>
              </w:rPr>
              <w:t>)</w:t>
            </w:r>
            <w:r w:rsidRPr="00D834EE">
              <w:rPr>
                <w:rFonts w:ascii="新細明體" w:hAnsi="新細明體" w:hint="eastAsia"/>
                <w:spacing w:val="20"/>
                <w:kern w:val="0"/>
              </w:rPr>
              <w:t>，楊開永議員，</w:t>
            </w:r>
            <w:r w:rsidRPr="005C639C">
              <w:rPr>
                <w:rFonts w:ascii="新細明體" w:hAnsi="新細明體" w:hint="eastAsia"/>
                <w:spacing w:val="20"/>
                <w:kern w:val="0"/>
              </w:rPr>
              <w:t>楊學明議員</w:t>
            </w:r>
            <w:r w:rsidRPr="00D834EE">
              <w:rPr>
                <w:rFonts w:ascii="新細明體" w:hAnsi="新細明體" w:hint="eastAsia"/>
                <w:spacing w:val="20"/>
                <w:kern w:val="0"/>
              </w:rPr>
              <w:t>，</w:t>
            </w:r>
            <w:r w:rsidRPr="005C639C">
              <w:rPr>
                <w:rFonts w:ascii="新細明體" w:hAnsi="新細明體" w:hint="eastAsia"/>
                <w:spacing w:val="20"/>
                <w:kern w:val="0"/>
              </w:rPr>
              <w:t>吳兆康</w:t>
            </w:r>
            <w:r w:rsidRPr="005C639C">
              <w:rPr>
                <w:rFonts w:ascii="新細明體" w:hAnsi="新細明體"/>
                <w:spacing w:val="20"/>
                <w:kern w:val="0"/>
              </w:rPr>
              <w:t>議員</w:t>
            </w:r>
            <w:r w:rsidRPr="00D834EE">
              <w:rPr>
                <w:rFonts w:ascii="新細明體" w:hAnsi="新細明體" w:hint="eastAsia"/>
                <w:spacing w:val="20"/>
                <w:kern w:val="0"/>
              </w:rPr>
              <w:t>，許智峯議員，盧懿杏議員，</w:t>
            </w:r>
            <w:r w:rsidRPr="005C639C">
              <w:rPr>
                <w:rFonts w:ascii="新細明體" w:hAnsi="新細明體" w:hint="eastAsia"/>
                <w:spacing w:val="20"/>
                <w:kern w:val="0"/>
              </w:rPr>
              <w:t>梁景裕</w:t>
            </w:r>
            <w:r w:rsidRPr="00D834EE">
              <w:rPr>
                <w:rFonts w:ascii="新細明體" w:hAnsi="新細明體" w:hint="eastAsia"/>
                <w:spacing w:val="20"/>
                <w:kern w:val="0"/>
              </w:rPr>
              <w:t>委員，</w:t>
            </w:r>
            <w:r w:rsidRPr="007922B0">
              <w:rPr>
                <w:rFonts w:ascii="新細明體" w:hAnsi="新細明體" w:hint="eastAsia"/>
                <w:spacing w:val="20"/>
                <w:kern w:val="0"/>
              </w:rPr>
              <w:t>吳永恩</w:t>
            </w:r>
            <w:r w:rsidRPr="00D834EE">
              <w:rPr>
                <w:rFonts w:ascii="新細明體" w:hAnsi="新細明體" w:hint="eastAsia"/>
                <w:spacing w:val="20"/>
                <w:kern w:val="0"/>
              </w:rPr>
              <w:t>委員，</w:t>
            </w:r>
            <w:r w:rsidRPr="007922B0">
              <w:rPr>
                <w:rFonts w:ascii="新細明體" w:hAnsi="新細明體" w:hint="eastAsia"/>
                <w:spacing w:val="20"/>
                <w:kern w:val="0"/>
              </w:rPr>
              <w:t>蕭震然</w:t>
            </w:r>
            <w:r w:rsidRPr="00D834EE">
              <w:rPr>
                <w:rFonts w:ascii="新細明體" w:hAnsi="新細明體" w:hint="eastAsia"/>
                <w:spacing w:val="20"/>
                <w:kern w:val="0"/>
              </w:rPr>
              <w:t>委員)</w:t>
            </w:r>
          </w:p>
          <w:p w:rsidR="008B3B08" w:rsidRDefault="008B3B08" w:rsidP="008B3B08">
            <w:pPr>
              <w:overflowPunct w:val="0"/>
              <w:snapToGrid w:val="0"/>
              <w:ind w:leftChars="177" w:left="425" w:right="29"/>
              <w:jc w:val="both"/>
              <w:rPr>
                <w:rFonts w:ascii="新細明體" w:hAnsi="新細明體"/>
                <w:spacing w:val="20"/>
                <w:kern w:val="0"/>
              </w:rPr>
            </w:pPr>
          </w:p>
          <w:p w:rsidR="008B3B08" w:rsidRPr="00D834EE" w:rsidRDefault="008B3B08" w:rsidP="008B3B08">
            <w:pPr>
              <w:overflowPunct w:val="0"/>
              <w:snapToGrid w:val="0"/>
              <w:ind w:leftChars="177" w:left="425" w:right="29"/>
              <w:jc w:val="both"/>
              <w:rPr>
                <w:rFonts w:ascii="新細明體" w:hAnsi="新細明體"/>
                <w:spacing w:val="20"/>
                <w:kern w:val="0"/>
              </w:rPr>
            </w:pPr>
            <w:r>
              <w:rPr>
                <w:rFonts w:ascii="新細明體" w:hAnsi="新細明體"/>
                <w:spacing w:val="20"/>
              </w:rPr>
              <w:t>(</w:t>
            </w:r>
            <w:r>
              <w:rPr>
                <w:rFonts w:ascii="新細明體" w:hAnsi="新細明體" w:hint="eastAsia"/>
                <w:spacing w:val="20"/>
              </w:rPr>
              <w:t>0</w:t>
            </w:r>
            <w:r w:rsidRPr="003A3C11">
              <w:rPr>
                <w:rFonts w:ascii="新細明體" w:hAnsi="新細明體" w:hint="eastAsia"/>
                <w:spacing w:val="20"/>
              </w:rPr>
              <w:t>票反對</w:t>
            </w:r>
            <w:r>
              <w:rPr>
                <w:rFonts w:ascii="新細明體" w:hAnsi="新細明體" w:hint="eastAsia"/>
                <w:spacing w:val="20"/>
              </w:rPr>
              <w:t>)</w:t>
            </w:r>
          </w:p>
          <w:p w:rsidR="008B3B08" w:rsidRPr="00D834EE" w:rsidRDefault="008B3B08" w:rsidP="008B3B08">
            <w:pPr>
              <w:overflowPunct w:val="0"/>
              <w:snapToGrid w:val="0"/>
              <w:ind w:leftChars="177" w:left="425" w:right="29"/>
              <w:jc w:val="both"/>
              <w:rPr>
                <w:rFonts w:ascii="新細明體" w:hAnsi="新細明體"/>
                <w:spacing w:val="20"/>
                <w:kern w:val="0"/>
              </w:rPr>
            </w:pPr>
          </w:p>
          <w:p w:rsidR="008B3B08" w:rsidRPr="00D834EE" w:rsidRDefault="008B3B08" w:rsidP="008B3B08">
            <w:pPr>
              <w:overflowPunct w:val="0"/>
              <w:snapToGrid w:val="0"/>
              <w:ind w:leftChars="177" w:left="425" w:right="29"/>
              <w:jc w:val="both"/>
              <w:rPr>
                <w:rFonts w:ascii="新細明體" w:hAnsi="新細明體"/>
                <w:spacing w:val="20"/>
                <w:kern w:val="0"/>
              </w:rPr>
            </w:pPr>
            <w:r w:rsidRPr="00D834EE">
              <w:rPr>
                <w:rFonts w:ascii="新細明體" w:hAnsi="新細明體"/>
                <w:spacing w:val="20"/>
                <w:kern w:val="0"/>
              </w:rPr>
              <w:t>(</w:t>
            </w:r>
            <w:r>
              <w:rPr>
                <w:rFonts w:ascii="新細明體" w:hAnsi="新細明體" w:hint="eastAsia"/>
                <w:spacing w:val="20"/>
                <w:kern w:val="0"/>
                <w:lang w:eastAsia="zh-TW"/>
              </w:rPr>
              <w:t>0</w:t>
            </w:r>
            <w:r w:rsidRPr="00D834EE">
              <w:rPr>
                <w:rFonts w:ascii="新細明體" w:hAnsi="新細明體" w:hint="eastAsia"/>
                <w:spacing w:val="20"/>
                <w:kern w:val="0"/>
              </w:rPr>
              <w:t>票棄權</w:t>
            </w:r>
            <w:r w:rsidRPr="00D834EE">
              <w:rPr>
                <w:rFonts w:ascii="新細明體" w:hAnsi="新細明體"/>
                <w:spacing w:val="20"/>
                <w:kern w:val="0"/>
              </w:rPr>
              <w:t>)</w:t>
            </w:r>
          </w:p>
          <w:p w:rsidR="008B3B08" w:rsidRDefault="008B3B08" w:rsidP="008B3B08">
            <w:pPr>
              <w:pStyle w:val="af1"/>
              <w:overflowPunct w:val="0"/>
              <w:autoSpaceDE w:val="0"/>
              <w:autoSpaceDN w:val="0"/>
              <w:adjustRightInd w:val="0"/>
              <w:ind w:leftChars="0" w:right="29"/>
              <w:jc w:val="both"/>
              <w:rPr>
                <w:rFonts w:asciiTheme="minorEastAsia" w:hAnsiTheme="minorEastAsia"/>
                <w:spacing w:val="20"/>
                <w:kern w:val="0"/>
                <w:lang w:eastAsia="zh-TW"/>
              </w:rPr>
            </w:pPr>
          </w:p>
          <w:p w:rsidR="00645077" w:rsidRDefault="00645077" w:rsidP="00645077">
            <w:pPr>
              <w:overflowPunct w:val="0"/>
              <w:autoSpaceDE w:val="0"/>
              <w:autoSpaceDN w:val="0"/>
              <w:adjustRightInd w:val="0"/>
              <w:ind w:right="29"/>
              <w:jc w:val="both"/>
              <w:rPr>
                <w:rFonts w:asciiTheme="minorEastAsia" w:eastAsiaTheme="minorEastAsia" w:hAnsiTheme="minorEastAsia"/>
                <w:b/>
                <w:spacing w:val="20"/>
                <w:u w:val="single"/>
                <w:lang w:eastAsia="zh-TW"/>
              </w:rPr>
            </w:pPr>
            <w:r w:rsidRPr="00645077">
              <w:rPr>
                <w:rFonts w:asciiTheme="minorEastAsia" w:eastAsiaTheme="minorEastAsia" w:hAnsiTheme="minorEastAsia" w:hint="eastAsia"/>
                <w:b/>
                <w:spacing w:val="20"/>
                <w:u w:val="single"/>
                <w:lang w:eastAsia="zh-TW"/>
              </w:rPr>
              <w:t>第四項動議</w:t>
            </w: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spacing w:val="20"/>
                <w:u w:val="single"/>
              </w:rPr>
              <w:t>主席</w:t>
            </w:r>
            <w:r w:rsidRPr="008B3B08">
              <w:rPr>
                <w:rFonts w:asciiTheme="minorEastAsia" w:eastAsiaTheme="minorEastAsia" w:hAnsiTheme="minorEastAsia"/>
                <w:spacing w:val="20"/>
              </w:rPr>
              <w:t>請</w:t>
            </w:r>
            <w:r w:rsidRPr="008B3B08">
              <w:rPr>
                <w:rFonts w:asciiTheme="minorEastAsia" w:eastAsiaTheme="minorEastAsia" w:hAnsiTheme="minorEastAsia" w:hint="eastAsia"/>
                <w:spacing w:val="20"/>
              </w:rPr>
              <w:t>委</w:t>
            </w:r>
            <w:r w:rsidRPr="008B3B08">
              <w:rPr>
                <w:rFonts w:asciiTheme="minorEastAsia" w:eastAsiaTheme="minorEastAsia" w:hAnsiTheme="minorEastAsia"/>
                <w:spacing w:val="20"/>
              </w:rPr>
              <w:t>員就</w:t>
            </w:r>
            <w:r w:rsidRPr="008B3B08">
              <w:rPr>
                <w:rFonts w:asciiTheme="minorEastAsia" w:eastAsiaTheme="minorEastAsia" w:hAnsiTheme="minorEastAsia" w:hint="eastAsia"/>
                <w:spacing w:val="20"/>
              </w:rPr>
              <w:t>再</w:t>
            </w:r>
            <w:r w:rsidRPr="008B3B08">
              <w:rPr>
                <w:rFonts w:asciiTheme="minorEastAsia" w:eastAsiaTheme="minorEastAsia" w:hAnsiTheme="minorEastAsia"/>
                <w:spacing w:val="20"/>
              </w:rPr>
              <w:t>修訂動議</w:t>
            </w:r>
            <w:r w:rsidRPr="008B3B08">
              <w:rPr>
                <w:rFonts w:asciiTheme="minorEastAsia" w:eastAsiaTheme="minorEastAsia" w:hAnsiTheme="minorEastAsia" w:hint="eastAsia"/>
                <w:spacing w:val="20"/>
              </w:rPr>
              <w:t>四</w:t>
            </w:r>
            <w:r w:rsidRPr="008B3B08">
              <w:rPr>
                <w:rFonts w:asciiTheme="minorEastAsia" w:eastAsiaTheme="minorEastAsia" w:hAnsiTheme="minorEastAsia"/>
                <w:spacing w:val="20"/>
              </w:rPr>
              <w:t>作出表決。經投票後，下列</w:t>
            </w:r>
            <w:r w:rsidRPr="008B3B08">
              <w:rPr>
                <w:rFonts w:asciiTheme="minorEastAsia" w:eastAsiaTheme="minorEastAsia" w:hAnsiTheme="minorEastAsia" w:hint="eastAsia"/>
                <w:spacing w:val="20"/>
              </w:rPr>
              <w:t>再</w:t>
            </w:r>
            <w:r w:rsidRPr="008B3B08">
              <w:rPr>
                <w:rFonts w:asciiTheme="minorEastAsia" w:eastAsiaTheme="minorEastAsia" w:hAnsiTheme="minorEastAsia"/>
                <w:spacing w:val="20"/>
              </w:rPr>
              <w:t>修訂動議</w:t>
            </w:r>
            <w:r w:rsidRPr="008B3B08">
              <w:rPr>
                <w:rFonts w:asciiTheme="minorEastAsia" w:eastAsiaTheme="minorEastAsia" w:hAnsiTheme="minorEastAsia" w:hint="eastAsia"/>
                <w:spacing w:val="20"/>
              </w:rPr>
              <w:t>四</w:t>
            </w:r>
            <w:r w:rsidRPr="008B3B08">
              <w:rPr>
                <w:rFonts w:asciiTheme="minorEastAsia" w:eastAsiaTheme="minorEastAsia" w:hAnsiTheme="minorEastAsia"/>
                <w:spacing w:val="20"/>
              </w:rPr>
              <w:t>不獲通過</w:t>
            </w:r>
            <w:r w:rsidRPr="008B3B08">
              <w:rPr>
                <w:rFonts w:asciiTheme="minorEastAsia" w:eastAsiaTheme="minorEastAsia" w:hAnsiTheme="minorEastAsia" w:hint="eastAsia"/>
                <w:spacing w:val="20"/>
              </w:rPr>
              <w:t>。</w:t>
            </w:r>
          </w:p>
          <w:p w:rsidR="008B3B08" w:rsidRPr="00D834EE" w:rsidRDefault="008B3B08" w:rsidP="008B3B08">
            <w:pPr>
              <w:pStyle w:val="af1"/>
              <w:suppressAutoHyphens w:val="0"/>
              <w:overflowPunct w:val="0"/>
              <w:autoSpaceDE w:val="0"/>
              <w:autoSpaceDN w:val="0"/>
              <w:adjustRightInd w:val="0"/>
              <w:ind w:leftChars="0" w:right="29"/>
              <w:jc w:val="both"/>
              <w:rPr>
                <w:rFonts w:asciiTheme="minorEastAsia" w:hAnsiTheme="minorEastAsia"/>
                <w:spacing w:val="20"/>
                <w:kern w:val="0"/>
              </w:rPr>
            </w:pPr>
          </w:p>
          <w:tbl>
            <w:tblPr>
              <w:tblW w:w="8646" w:type="dxa"/>
              <w:tblInd w:w="534" w:type="dxa"/>
              <w:tblLayout w:type="fixed"/>
              <w:tblLook w:val="04A0" w:firstRow="1" w:lastRow="0" w:firstColumn="1" w:lastColumn="0" w:noHBand="0" w:noVBand="1"/>
            </w:tblPr>
            <w:tblGrid>
              <w:gridCol w:w="1984"/>
              <w:gridCol w:w="6662"/>
            </w:tblGrid>
            <w:tr w:rsidR="008B3B08" w:rsidRPr="00474C9B" w:rsidTr="001259FB">
              <w:tc>
                <w:tcPr>
                  <w:tcW w:w="1984" w:type="dxa"/>
                  <w:shd w:val="clear" w:color="auto" w:fill="auto"/>
                </w:tcPr>
                <w:p w:rsidR="008B3B08" w:rsidRPr="00474C9B" w:rsidRDefault="008B3B08" w:rsidP="001259FB">
                  <w:pPr>
                    <w:widowControl/>
                    <w:tabs>
                      <w:tab w:val="num" w:pos="567"/>
                    </w:tabs>
                    <w:overflowPunct w:val="0"/>
                    <w:snapToGrid w:val="0"/>
                    <w:ind w:leftChars="-46" w:left="-110" w:rightChars="-45" w:right="-108"/>
                    <w:jc w:val="both"/>
                    <w:rPr>
                      <w:rFonts w:asciiTheme="minorEastAsia" w:hAnsiTheme="minorEastAsia" w:cs="新細明體"/>
                      <w:spacing w:val="20"/>
                    </w:rPr>
                  </w:pPr>
                  <w:r>
                    <w:rPr>
                      <w:rFonts w:hint="eastAsia"/>
                      <w:spacing w:val="20"/>
                    </w:rPr>
                    <w:t>再</w:t>
                  </w:r>
                  <w:r w:rsidRPr="00474C9B">
                    <w:rPr>
                      <w:spacing w:val="20"/>
                    </w:rPr>
                    <w:t>修訂動議</w:t>
                  </w:r>
                  <w:r w:rsidRPr="00D834EE">
                    <w:rPr>
                      <w:rFonts w:asciiTheme="minorEastAsia" w:hAnsiTheme="minorEastAsia" w:cs="新細明體" w:hint="eastAsia"/>
                      <w:bCs/>
                      <w:spacing w:val="20"/>
                    </w:rPr>
                    <w:t>四</w:t>
                  </w:r>
                  <w:r w:rsidRPr="00474C9B">
                    <w:rPr>
                      <w:rFonts w:asciiTheme="minorEastAsia" w:hAnsiTheme="minorEastAsia" w:cs="新細明體" w:hint="eastAsia"/>
                      <w:spacing w:val="20"/>
                      <w:kern w:val="0"/>
                    </w:rPr>
                    <w:t>：</w:t>
                  </w:r>
                </w:p>
              </w:tc>
              <w:tc>
                <w:tcPr>
                  <w:tcW w:w="6662" w:type="dxa"/>
                  <w:shd w:val="clear" w:color="auto" w:fill="auto"/>
                </w:tcPr>
                <w:p w:rsidR="008B3B08" w:rsidRPr="009B6FF5" w:rsidRDefault="008B3B08" w:rsidP="001259FB">
                  <w:pPr>
                    <w:autoSpaceDE w:val="0"/>
                    <w:autoSpaceDN w:val="0"/>
                    <w:jc w:val="both"/>
                    <w:rPr>
                      <w:rFonts w:ascii="細明體" w:eastAsia="細明體" w:cs="細明體"/>
                      <w:color w:val="000000"/>
                      <w:spacing w:val="20"/>
                    </w:rPr>
                  </w:pPr>
                  <w:r w:rsidRPr="003E1B76">
                    <w:rPr>
                      <w:rFonts w:ascii="細明體" w:eastAsia="細明體" w:cs="細明體" w:hint="eastAsia"/>
                      <w:color w:val="000000"/>
                      <w:spacing w:val="20"/>
                    </w:rPr>
                    <w:t>中西區區議會強烈要求城巴12號或新巴13號延伸巴士服務至信德中心或林士街巴士總站，令巴士擴濶覆蓋上環範圍，方便半山居民往返上環，並要求立即試車。</w:t>
                  </w:r>
                </w:p>
                <w:p w:rsidR="008B3B08" w:rsidRPr="00474C9B" w:rsidRDefault="008B3B08" w:rsidP="001259FB">
                  <w:pPr>
                    <w:overflowPunct w:val="0"/>
                    <w:autoSpaceDE w:val="0"/>
                    <w:autoSpaceDN w:val="0"/>
                    <w:adjustRightInd w:val="0"/>
                    <w:ind w:rightChars="13" w:right="31"/>
                    <w:jc w:val="both"/>
                    <w:rPr>
                      <w:rFonts w:asciiTheme="minorEastAsia" w:hAnsiTheme="minorEastAsia" w:cs="新細明體"/>
                      <w:b/>
                      <w:bCs/>
                      <w:spacing w:val="20"/>
                    </w:rPr>
                  </w:pPr>
                  <w:r w:rsidRPr="000353D9">
                    <w:rPr>
                      <w:rFonts w:ascii="細明體" w:eastAsia="細明體" w:cs="細明體" w:hint="eastAsia"/>
                      <w:color w:val="000000"/>
                      <w:spacing w:val="20"/>
                    </w:rPr>
                    <w:t>(由</w:t>
                  </w:r>
                  <w:r w:rsidRPr="003E1B76">
                    <w:rPr>
                      <w:rFonts w:ascii="細明體" w:eastAsia="細明體" w:cs="細明體" w:hint="eastAsia"/>
                      <w:color w:val="000000"/>
                      <w:spacing w:val="20"/>
                    </w:rPr>
                    <w:t>伍凱欣</w:t>
                  </w:r>
                  <w:r>
                    <w:rPr>
                      <w:rFonts w:ascii="細明體" w:eastAsia="細明體" w:cs="細明體" w:hint="eastAsia"/>
                      <w:color w:val="000000"/>
                      <w:spacing w:val="20"/>
                    </w:rPr>
                    <w:t>委</w:t>
                  </w:r>
                  <w:r w:rsidRPr="000353D9">
                    <w:rPr>
                      <w:rFonts w:ascii="細明體" w:eastAsia="細明體" w:cs="細明體" w:hint="eastAsia"/>
                      <w:color w:val="000000"/>
                      <w:spacing w:val="20"/>
                    </w:rPr>
                    <w:t>員提出，</w:t>
                  </w:r>
                  <w:r w:rsidRPr="003E1B76">
                    <w:rPr>
                      <w:rFonts w:ascii="細明體" w:eastAsia="細明體" w:cs="細明體" w:hint="eastAsia"/>
                      <w:color w:val="000000"/>
                      <w:spacing w:val="20"/>
                    </w:rPr>
                    <w:t>鄭麗琼</w:t>
                  </w:r>
                  <w:r w:rsidRPr="000353D9">
                    <w:rPr>
                      <w:rFonts w:ascii="細明體" w:eastAsia="細明體" w:cs="細明體" w:hint="eastAsia"/>
                      <w:color w:val="000000"/>
                      <w:spacing w:val="20"/>
                    </w:rPr>
                    <w:t>議員</w:t>
                  </w:r>
                  <w:r>
                    <w:rPr>
                      <w:rFonts w:ascii="細明體" w:eastAsia="細明體" w:cs="細明體" w:hint="eastAsia"/>
                      <w:color w:val="000000"/>
                      <w:spacing w:val="20"/>
                    </w:rPr>
                    <w:t>及</w:t>
                  </w:r>
                  <w:r w:rsidRPr="003E1B76">
                    <w:rPr>
                      <w:rFonts w:ascii="細明體" w:eastAsia="細明體" w:cs="細明體" w:hint="eastAsia"/>
                      <w:color w:val="000000"/>
                      <w:spacing w:val="20"/>
                    </w:rPr>
                    <w:t>許智峯</w:t>
                  </w:r>
                  <w:r w:rsidRPr="000353D9">
                    <w:rPr>
                      <w:rFonts w:ascii="細明體" w:eastAsia="細明體" w:cs="細明體" w:hint="eastAsia"/>
                      <w:color w:val="000000"/>
                      <w:spacing w:val="20"/>
                    </w:rPr>
                    <w:t>議員和議)</w:t>
                  </w:r>
                </w:p>
              </w:tc>
            </w:tr>
          </w:tbl>
          <w:p w:rsidR="008B3B08" w:rsidRDefault="008B3B08" w:rsidP="008B3B08">
            <w:pPr>
              <w:pStyle w:val="af1"/>
              <w:overflowPunct w:val="0"/>
              <w:autoSpaceDE w:val="0"/>
              <w:autoSpaceDN w:val="0"/>
              <w:adjustRightInd w:val="0"/>
              <w:ind w:leftChars="0" w:right="29"/>
              <w:jc w:val="both"/>
              <w:rPr>
                <w:rFonts w:asciiTheme="minorEastAsia" w:hAnsiTheme="minorEastAsia"/>
                <w:spacing w:val="20"/>
                <w:kern w:val="0"/>
              </w:rPr>
            </w:pPr>
          </w:p>
          <w:p w:rsidR="008B3B08" w:rsidRPr="00D834EE" w:rsidRDefault="008B3B08" w:rsidP="008B3B08">
            <w:pPr>
              <w:overflowPunct w:val="0"/>
              <w:snapToGrid w:val="0"/>
              <w:ind w:leftChars="177" w:left="425" w:right="29"/>
              <w:jc w:val="both"/>
              <w:rPr>
                <w:rFonts w:ascii="新細明體" w:hAnsi="新細明體"/>
                <w:spacing w:val="20"/>
                <w:kern w:val="0"/>
              </w:rPr>
            </w:pPr>
            <w:r w:rsidRPr="00D834EE">
              <w:rPr>
                <w:rFonts w:ascii="新細明體" w:hAnsi="新細明體" w:hint="eastAsia"/>
                <w:spacing w:val="20"/>
                <w:kern w:val="0"/>
              </w:rPr>
              <w:t>(6票</w:t>
            </w:r>
            <w:r w:rsidRPr="00D834EE">
              <w:rPr>
                <w:rFonts w:ascii="新細明體" w:hAnsi="新細明體" w:hint="cs"/>
                <w:spacing w:val="20"/>
                <w:kern w:val="0"/>
              </w:rPr>
              <w:t>贊成：</w:t>
            </w:r>
            <w:r w:rsidRPr="007922B0">
              <w:rPr>
                <w:rFonts w:ascii="新細明體" w:hAnsi="新細明體"/>
                <w:spacing w:val="20"/>
                <w:kern w:val="0"/>
              </w:rPr>
              <w:t>甘乃威議員</w:t>
            </w:r>
            <w:r>
              <w:rPr>
                <w:rFonts w:ascii="新細明體" w:hAnsi="新細明體" w:hint="eastAsia"/>
                <w:spacing w:val="20"/>
                <w:kern w:val="0"/>
              </w:rPr>
              <w:t>，</w:t>
            </w:r>
            <w:r w:rsidRPr="007922B0">
              <w:rPr>
                <w:rFonts w:ascii="新細明體" w:hAnsi="新細明體" w:hint="eastAsia"/>
                <w:spacing w:val="20"/>
                <w:kern w:val="0"/>
              </w:rPr>
              <w:t>鄭麗琼</w:t>
            </w:r>
            <w:r w:rsidRPr="007922B0">
              <w:rPr>
                <w:rFonts w:ascii="新細明體" w:hAnsi="新細明體"/>
                <w:spacing w:val="20"/>
                <w:kern w:val="0"/>
              </w:rPr>
              <w:t>議員</w:t>
            </w:r>
            <w:r w:rsidRPr="00D834EE">
              <w:rPr>
                <w:rFonts w:ascii="新細明體" w:hAnsi="新細明體"/>
                <w:spacing w:val="20"/>
                <w:kern w:val="0"/>
              </w:rPr>
              <w:t>(</w:t>
            </w:r>
            <w:r w:rsidRPr="00D834EE">
              <w:rPr>
                <w:rFonts w:ascii="新細明體" w:hAnsi="新細明體" w:hint="eastAsia"/>
                <w:spacing w:val="20"/>
                <w:kern w:val="0"/>
              </w:rPr>
              <w:t>授權</w:t>
            </w:r>
            <w:r w:rsidRPr="007922B0">
              <w:rPr>
                <w:rFonts w:ascii="新細明體" w:hAnsi="新細明體"/>
                <w:spacing w:val="20"/>
                <w:kern w:val="0"/>
              </w:rPr>
              <w:t>甘乃威</w:t>
            </w:r>
            <w:r w:rsidRPr="00D834EE">
              <w:rPr>
                <w:rFonts w:ascii="新細明體" w:hAnsi="新細明體" w:hint="eastAsia"/>
                <w:spacing w:val="20"/>
                <w:kern w:val="0"/>
              </w:rPr>
              <w:t>議員</w:t>
            </w:r>
            <w:r w:rsidRPr="00D834EE">
              <w:rPr>
                <w:rFonts w:ascii="新細明體" w:hAnsi="新細明體"/>
                <w:spacing w:val="20"/>
                <w:kern w:val="0"/>
              </w:rPr>
              <w:t>)</w:t>
            </w:r>
            <w:r>
              <w:rPr>
                <w:rFonts w:ascii="新細明體" w:hAnsi="新細明體" w:hint="eastAsia"/>
                <w:spacing w:val="20"/>
                <w:kern w:val="0"/>
              </w:rPr>
              <w:t>，</w:t>
            </w:r>
            <w:r w:rsidRPr="005C639C">
              <w:rPr>
                <w:rFonts w:ascii="新細明體" w:hAnsi="新細明體" w:hint="eastAsia"/>
                <w:spacing w:val="20"/>
                <w:kern w:val="0"/>
              </w:rPr>
              <w:t>吳兆康</w:t>
            </w:r>
            <w:r w:rsidRPr="005C639C">
              <w:rPr>
                <w:rFonts w:ascii="新細明體" w:hAnsi="新細明體"/>
                <w:spacing w:val="20"/>
                <w:kern w:val="0"/>
              </w:rPr>
              <w:t>議員</w:t>
            </w:r>
            <w:r w:rsidRPr="00D834EE">
              <w:rPr>
                <w:rFonts w:ascii="新細明體" w:hAnsi="新細明體" w:hint="eastAsia"/>
                <w:spacing w:val="20"/>
                <w:kern w:val="0"/>
              </w:rPr>
              <w:t>，許智峯議員，</w:t>
            </w:r>
            <w:r w:rsidRPr="005C639C">
              <w:rPr>
                <w:rFonts w:ascii="新細明體" w:hAnsi="新細明體" w:hint="eastAsia"/>
                <w:spacing w:val="20"/>
                <w:kern w:val="0"/>
              </w:rPr>
              <w:t>葉錦龍</w:t>
            </w:r>
            <w:r w:rsidRPr="00D834EE">
              <w:rPr>
                <w:rFonts w:ascii="新細明體" w:hAnsi="新細明體" w:hint="eastAsia"/>
                <w:spacing w:val="20"/>
                <w:kern w:val="0"/>
              </w:rPr>
              <w:t>委員，</w:t>
            </w:r>
            <w:r w:rsidRPr="007922B0">
              <w:rPr>
                <w:rFonts w:ascii="新細明體" w:hAnsi="新細明體" w:hint="eastAsia"/>
                <w:spacing w:val="20"/>
                <w:kern w:val="0"/>
              </w:rPr>
              <w:t>伍凱</w:t>
            </w:r>
            <w:r w:rsidR="009C754C" w:rsidRPr="00474C9B">
              <w:rPr>
                <w:rFonts w:asciiTheme="minorEastAsia" w:hAnsiTheme="minorEastAsia" w:hint="eastAsia"/>
                <w:spacing w:val="20"/>
              </w:rPr>
              <w:t>欣</w:t>
            </w:r>
            <w:r w:rsidRPr="00D834EE">
              <w:rPr>
                <w:rFonts w:ascii="新細明體" w:hAnsi="新細明體" w:hint="eastAsia"/>
                <w:spacing w:val="20"/>
                <w:kern w:val="0"/>
              </w:rPr>
              <w:t>委員)</w:t>
            </w:r>
          </w:p>
          <w:p w:rsidR="008B3B08" w:rsidRPr="00D834EE" w:rsidRDefault="008B3B08" w:rsidP="008B3B08">
            <w:pPr>
              <w:overflowPunct w:val="0"/>
              <w:snapToGrid w:val="0"/>
              <w:ind w:leftChars="177" w:left="425" w:right="29"/>
              <w:jc w:val="both"/>
              <w:rPr>
                <w:rFonts w:ascii="新細明體" w:hAnsi="新細明體"/>
                <w:spacing w:val="20"/>
                <w:kern w:val="0"/>
              </w:rPr>
            </w:pPr>
          </w:p>
          <w:p w:rsidR="008B3B08" w:rsidRPr="00D834EE" w:rsidRDefault="008B3B08" w:rsidP="008B3B08">
            <w:pPr>
              <w:overflowPunct w:val="0"/>
              <w:snapToGrid w:val="0"/>
              <w:ind w:leftChars="177" w:left="425" w:right="29"/>
              <w:jc w:val="both"/>
              <w:rPr>
                <w:rFonts w:ascii="新細明體" w:hAnsi="新細明體"/>
                <w:spacing w:val="20"/>
                <w:kern w:val="0"/>
              </w:rPr>
            </w:pPr>
            <w:r w:rsidRPr="00D834EE">
              <w:rPr>
                <w:rFonts w:ascii="新細明體" w:hAnsi="新細明體"/>
                <w:spacing w:val="20"/>
                <w:kern w:val="0"/>
              </w:rPr>
              <w:t>(</w:t>
            </w:r>
            <w:r w:rsidRPr="00D834EE">
              <w:rPr>
                <w:rFonts w:ascii="新細明體" w:hAnsi="新細明體" w:hint="eastAsia"/>
                <w:spacing w:val="20"/>
                <w:kern w:val="0"/>
              </w:rPr>
              <w:t>12票反對</w:t>
            </w:r>
            <w:r w:rsidRPr="00D834EE">
              <w:rPr>
                <w:rFonts w:ascii="新細明體" w:hAnsi="新細明體" w:hint="cs"/>
                <w:spacing w:val="20"/>
                <w:kern w:val="0"/>
              </w:rPr>
              <w:t>：</w:t>
            </w:r>
            <w:r w:rsidRPr="00D834EE">
              <w:rPr>
                <w:rFonts w:ascii="新細明體" w:hAnsi="新細明體" w:hint="eastAsia"/>
                <w:spacing w:val="20"/>
                <w:kern w:val="0"/>
              </w:rPr>
              <w:t>陳財喜議員，葉永成議員，陳學鋒議員，陳捷貴議員，李志恒議員，蕭嘉怡議員，張國鈞議員</w:t>
            </w:r>
            <w:r w:rsidRPr="00D834EE">
              <w:rPr>
                <w:rFonts w:ascii="新細明體" w:hAnsi="新細明體"/>
                <w:spacing w:val="20"/>
                <w:kern w:val="0"/>
              </w:rPr>
              <w:t>(</w:t>
            </w:r>
            <w:r w:rsidRPr="00D834EE">
              <w:rPr>
                <w:rFonts w:ascii="新細明體" w:hAnsi="新細明體" w:hint="eastAsia"/>
                <w:spacing w:val="20"/>
                <w:kern w:val="0"/>
              </w:rPr>
              <w:t>授權陳學鋒議員</w:t>
            </w:r>
            <w:r w:rsidRPr="00D834EE">
              <w:rPr>
                <w:rFonts w:ascii="新細明體" w:hAnsi="新細明體"/>
                <w:spacing w:val="20"/>
                <w:kern w:val="0"/>
              </w:rPr>
              <w:t>)</w:t>
            </w:r>
            <w:r w:rsidRPr="00D834EE">
              <w:rPr>
                <w:rFonts w:ascii="新細明體" w:hAnsi="新細明體" w:hint="eastAsia"/>
                <w:spacing w:val="20"/>
                <w:kern w:val="0"/>
              </w:rPr>
              <w:t>，楊開永議員，</w:t>
            </w:r>
            <w:r w:rsidRPr="005C639C">
              <w:rPr>
                <w:rFonts w:ascii="新細明體" w:hAnsi="新細明體" w:hint="eastAsia"/>
                <w:spacing w:val="20"/>
                <w:kern w:val="0"/>
              </w:rPr>
              <w:t>楊學明議員</w:t>
            </w:r>
            <w:r w:rsidRPr="00D834EE">
              <w:rPr>
                <w:rFonts w:ascii="新細明體" w:hAnsi="新細明體" w:hint="eastAsia"/>
                <w:spacing w:val="20"/>
                <w:kern w:val="0"/>
              </w:rPr>
              <w:t>，盧懿杏議員，</w:t>
            </w:r>
            <w:r w:rsidRPr="007922B0">
              <w:rPr>
                <w:rFonts w:ascii="新細明體" w:hAnsi="新細明體" w:hint="eastAsia"/>
                <w:spacing w:val="20"/>
                <w:kern w:val="0"/>
              </w:rPr>
              <w:t>吳永恩</w:t>
            </w:r>
            <w:r w:rsidRPr="00D834EE">
              <w:rPr>
                <w:rFonts w:ascii="新細明體" w:hAnsi="新細明體" w:hint="eastAsia"/>
                <w:spacing w:val="20"/>
                <w:kern w:val="0"/>
              </w:rPr>
              <w:t>委員，</w:t>
            </w:r>
            <w:r w:rsidRPr="007922B0">
              <w:rPr>
                <w:rFonts w:ascii="新細明體" w:hAnsi="新細明體" w:hint="eastAsia"/>
                <w:spacing w:val="20"/>
                <w:kern w:val="0"/>
              </w:rPr>
              <w:t>蕭震然</w:t>
            </w:r>
            <w:r w:rsidRPr="00D834EE">
              <w:rPr>
                <w:rFonts w:ascii="新細明體" w:hAnsi="新細明體" w:hint="eastAsia"/>
                <w:spacing w:val="20"/>
                <w:kern w:val="0"/>
              </w:rPr>
              <w:t>委員)</w:t>
            </w:r>
          </w:p>
          <w:p w:rsidR="008B3B08" w:rsidRPr="00D834EE" w:rsidRDefault="008B3B08" w:rsidP="008B3B08">
            <w:pPr>
              <w:overflowPunct w:val="0"/>
              <w:snapToGrid w:val="0"/>
              <w:ind w:leftChars="177" w:left="425" w:right="29"/>
              <w:jc w:val="both"/>
              <w:rPr>
                <w:rFonts w:ascii="新細明體" w:hAnsi="新細明體"/>
                <w:spacing w:val="20"/>
                <w:kern w:val="0"/>
              </w:rPr>
            </w:pPr>
            <w:r w:rsidRPr="00D834EE">
              <w:rPr>
                <w:rFonts w:ascii="新細明體" w:hAnsi="新細明體" w:hint="eastAsia"/>
                <w:spacing w:val="20"/>
                <w:kern w:val="0"/>
              </w:rPr>
              <w:t xml:space="preserve"> </w:t>
            </w:r>
          </w:p>
          <w:p w:rsidR="008B3B08" w:rsidRPr="00D834EE" w:rsidRDefault="008B3B08" w:rsidP="008B3B08">
            <w:pPr>
              <w:overflowPunct w:val="0"/>
              <w:snapToGrid w:val="0"/>
              <w:ind w:leftChars="177" w:left="425" w:right="29"/>
              <w:jc w:val="both"/>
              <w:rPr>
                <w:rFonts w:ascii="新細明體" w:hAnsi="新細明體"/>
                <w:spacing w:val="20"/>
                <w:kern w:val="0"/>
              </w:rPr>
            </w:pPr>
            <w:r w:rsidRPr="00D834EE">
              <w:rPr>
                <w:rFonts w:ascii="新細明體" w:hAnsi="新細明體"/>
                <w:spacing w:val="20"/>
                <w:kern w:val="0"/>
              </w:rPr>
              <w:t>(</w:t>
            </w:r>
            <w:r>
              <w:rPr>
                <w:rFonts w:ascii="新細明體" w:hAnsi="新細明體" w:hint="eastAsia"/>
                <w:spacing w:val="20"/>
                <w:kern w:val="0"/>
                <w:lang w:eastAsia="zh-TW"/>
              </w:rPr>
              <w:t>0</w:t>
            </w:r>
            <w:r w:rsidRPr="00D834EE">
              <w:rPr>
                <w:rFonts w:ascii="新細明體" w:hAnsi="新細明體" w:hint="eastAsia"/>
                <w:spacing w:val="20"/>
                <w:kern w:val="0"/>
              </w:rPr>
              <w:t>票棄權</w:t>
            </w:r>
            <w:r w:rsidRPr="00D834EE">
              <w:rPr>
                <w:rFonts w:ascii="新細明體" w:hAnsi="新細明體"/>
                <w:spacing w:val="20"/>
                <w:kern w:val="0"/>
              </w:rPr>
              <w:t>)</w:t>
            </w:r>
          </w:p>
          <w:p w:rsidR="008B3B08" w:rsidRPr="00D834EE" w:rsidRDefault="008B3B08" w:rsidP="008B3B08">
            <w:pPr>
              <w:overflowPunct w:val="0"/>
              <w:snapToGrid w:val="0"/>
              <w:ind w:leftChars="177" w:left="425" w:right="29"/>
              <w:jc w:val="both"/>
              <w:rPr>
                <w:rFonts w:ascii="新細明體" w:hAnsi="新細明體"/>
                <w:spacing w:val="20"/>
                <w:kern w:val="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spacing w:val="20"/>
                <w:u w:val="single"/>
              </w:rPr>
              <w:t>主席</w:t>
            </w:r>
            <w:r w:rsidRPr="008B3B08">
              <w:rPr>
                <w:rFonts w:asciiTheme="minorEastAsia" w:eastAsiaTheme="minorEastAsia" w:hAnsiTheme="minorEastAsia"/>
                <w:spacing w:val="20"/>
              </w:rPr>
              <w:t>請</w:t>
            </w:r>
            <w:r w:rsidRPr="008B3B08">
              <w:rPr>
                <w:rFonts w:asciiTheme="minorEastAsia" w:eastAsiaTheme="minorEastAsia" w:hAnsiTheme="minorEastAsia" w:hint="eastAsia"/>
                <w:spacing w:val="20"/>
              </w:rPr>
              <w:t>委</w:t>
            </w:r>
            <w:r w:rsidRPr="008B3B08">
              <w:rPr>
                <w:rFonts w:asciiTheme="minorEastAsia" w:eastAsiaTheme="minorEastAsia" w:hAnsiTheme="minorEastAsia"/>
                <w:spacing w:val="20"/>
              </w:rPr>
              <w:t>員就</w:t>
            </w:r>
            <w:r w:rsidRPr="008B3B08">
              <w:rPr>
                <w:rFonts w:asciiTheme="minorEastAsia" w:eastAsiaTheme="minorEastAsia" w:hAnsiTheme="minorEastAsia" w:hint="eastAsia"/>
                <w:spacing w:val="20"/>
              </w:rPr>
              <w:t>修訂</w:t>
            </w:r>
            <w:r w:rsidRPr="008B3B08">
              <w:rPr>
                <w:rFonts w:asciiTheme="minorEastAsia" w:eastAsiaTheme="minorEastAsia" w:hAnsiTheme="minorEastAsia"/>
                <w:spacing w:val="20"/>
              </w:rPr>
              <w:t>動議</w:t>
            </w:r>
            <w:r w:rsidRPr="008B3B08">
              <w:rPr>
                <w:rFonts w:asciiTheme="minorEastAsia" w:eastAsiaTheme="minorEastAsia" w:hAnsiTheme="minorEastAsia" w:hint="eastAsia"/>
                <w:spacing w:val="20"/>
              </w:rPr>
              <w:t>四</w:t>
            </w:r>
            <w:r w:rsidRPr="008B3B08">
              <w:rPr>
                <w:rFonts w:asciiTheme="minorEastAsia" w:eastAsiaTheme="minorEastAsia" w:hAnsiTheme="minorEastAsia"/>
                <w:spacing w:val="20"/>
              </w:rPr>
              <w:t>作出表決。經投票後，下列</w:t>
            </w:r>
            <w:r w:rsidRPr="008B3B08">
              <w:rPr>
                <w:rFonts w:asciiTheme="minorEastAsia" w:eastAsiaTheme="minorEastAsia" w:hAnsiTheme="minorEastAsia" w:hint="eastAsia"/>
                <w:spacing w:val="20"/>
              </w:rPr>
              <w:t>修訂</w:t>
            </w:r>
            <w:r w:rsidRPr="008B3B08">
              <w:rPr>
                <w:rFonts w:asciiTheme="minorEastAsia" w:eastAsiaTheme="minorEastAsia" w:hAnsiTheme="minorEastAsia"/>
                <w:spacing w:val="20"/>
              </w:rPr>
              <w:t>動議</w:t>
            </w:r>
            <w:r w:rsidRPr="008B3B08">
              <w:rPr>
                <w:rFonts w:asciiTheme="minorEastAsia" w:eastAsiaTheme="minorEastAsia" w:hAnsiTheme="minorEastAsia" w:hint="eastAsia"/>
                <w:spacing w:val="20"/>
              </w:rPr>
              <w:t>四</w:t>
            </w:r>
            <w:r w:rsidRPr="008B3B08">
              <w:rPr>
                <w:rFonts w:asciiTheme="minorEastAsia" w:eastAsiaTheme="minorEastAsia" w:hAnsiTheme="minorEastAsia"/>
                <w:spacing w:val="20"/>
              </w:rPr>
              <w:t>獲得通過。</w:t>
            </w:r>
          </w:p>
          <w:p w:rsidR="008B3B08" w:rsidRDefault="008B3B08" w:rsidP="008B3B08">
            <w:pPr>
              <w:pStyle w:val="af1"/>
              <w:overflowPunct w:val="0"/>
              <w:autoSpaceDE w:val="0"/>
              <w:autoSpaceDN w:val="0"/>
              <w:adjustRightInd w:val="0"/>
              <w:ind w:leftChars="0" w:right="29"/>
              <w:jc w:val="both"/>
              <w:rPr>
                <w:spacing w:val="20"/>
              </w:rPr>
            </w:pPr>
          </w:p>
          <w:tbl>
            <w:tblPr>
              <w:tblW w:w="8646" w:type="dxa"/>
              <w:tblInd w:w="534" w:type="dxa"/>
              <w:tblLayout w:type="fixed"/>
              <w:tblLook w:val="04A0" w:firstRow="1" w:lastRow="0" w:firstColumn="1" w:lastColumn="0" w:noHBand="0" w:noVBand="1"/>
            </w:tblPr>
            <w:tblGrid>
              <w:gridCol w:w="1984"/>
              <w:gridCol w:w="6662"/>
            </w:tblGrid>
            <w:tr w:rsidR="008B3B08" w:rsidRPr="00474C9B" w:rsidTr="001259FB">
              <w:tc>
                <w:tcPr>
                  <w:tcW w:w="1984" w:type="dxa"/>
                  <w:shd w:val="clear" w:color="auto" w:fill="auto"/>
                </w:tcPr>
                <w:p w:rsidR="008B3B08" w:rsidRPr="00474C9B" w:rsidRDefault="008B3B08" w:rsidP="001259FB">
                  <w:pPr>
                    <w:widowControl/>
                    <w:tabs>
                      <w:tab w:val="num" w:pos="567"/>
                    </w:tabs>
                    <w:overflowPunct w:val="0"/>
                    <w:snapToGrid w:val="0"/>
                    <w:ind w:leftChars="-46" w:left="-110" w:rightChars="-45" w:right="-108"/>
                    <w:jc w:val="both"/>
                    <w:rPr>
                      <w:rFonts w:asciiTheme="minorEastAsia" w:hAnsiTheme="minorEastAsia" w:cs="新細明體"/>
                      <w:spacing w:val="20"/>
                    </w:rPr>
                  </w:pPr>
                  <w:r w:rsidRPr="00474C9B">
                    <w:rPr>
                      <w:spacing w:val="20"/>
                    </w:rPr>
                    <w:t>修訂動議</w:t>
                  </w:r>
                  <w:r>
                    <w:rPr>
                      <w:rFonts w:hint="eastAsia"/>
                      <w:spacing w:val="20"/>
                    </w:rPr>
                    <w:t>四</w:t>
                  </w:r>
                  <w:r w:rsidRPr="00474C9B">
                    <w:rPr>
                      <w:rFonts w:asciiTheme="minorEastAsia" w:hAnsiTheme="minorEastAsia" w:cs="新細明體" w:hint="eastAsia"/>
                      <w:spacing w:val="20"/>
                      <w:kern w:val="0"/>
                    </w:rPr>
                    <w:t>：</w:t>
                  </w:r>
                </w:p>
              </w:tc>
              <w:tc>
                <w:tcPr>
                  <w:tcW w:w="6662" w:type="dxa"/>
                  <w:shd w:val="clear" w:color="auto" w:fill="auto"/>
                </w:tcPr>
                <w:p w:rsidR="008B3B08" w:rsidRDefault="008B3B08" w:rsidP="001259FB">
                  <w:pPr>
                    <w:autoSpaceDE w:val="0"/>
                    <w:autoSpaceDN w:val="0"/>
                    <w:jc w:val="both"/>
                    <w:rPr>
                      <w:rFonts w:ascii="細明體" w:eastAsia="細明體" w:cs="細明體"/>
                      <w:color w:val="000000"/>
                      <w:spacing w:val="20"/>
                    </w:rPr>
                  </w:pPr>
                  <w:r w:rsidRPr="000353D9">
                    <w:rPr>
                      <w:rFonts w:ascii="細明體" w:eastAsia="細明體" w:cs="細明體" w:hint="eastAsia"/>
                      <w:color w:val="000000"/>
                      <w:spacing w:val="20"/>
                    </w:rPr>
                    <w:t>強烈要求城巴12號或新巴13號巴士延伸服務至林士街巴士站，擴濶巴士線服務範圍。</w:t>
                  </w:r>
                </w:p>
                <w:p w:rsidR="008B3B08" w:rsidRPr="00474C9B" w:rsidRDefault="008B3B08" w:rsidP="001259FB">
                  <w:pPr>
                    <w:overflowPunct w:val="0"/>
                    <w:autoSpaceDE w:val="0"/>
                    <w:autoSpaceDN w:val="0"/>
                    <w:adjustRightInd w:val="0"/>
                    <w:ind w:rightChars="13" w:right="31"/>
                    <w:jc w:val="both"/>
                    <w:rPr>
                      <w:rFonts w:asciiTheme="minorEastAsia" w:hAnsiTheme="minorEastAsia" w:cs="新細明體"/>
                      <w:b/>
                      <w:bCs/>
                      <w:spacing w:val="20"/>
                    </w:rPr>
                  </w:pPr>
                  <w:r w:rsidRPr="000353D9">
                    <w:rPr>
                      <w:rFonts w:ascii="細明體" w:eastAsia="細明體" w:cs="細明體" w:hint="eastAsia"/>
                      <w:color w:val="000000"/>
                      <w:spacing w:val="20"/>
                    </w:rPr>
                    <w:t>(由陳捷貴議員提出，蕭嘉怡議員和議)</w:t>
                  </w:r>
                </w:p>
              </w:tc>
            </w:tr>
          </w:tbl>
          <w:p w:rsidR="008B3B08" w:rsidRPr="006A6DAA" w:rsidRDefault="008B3B08" w:rsidP="008B3B08">
            <w:pPr>
              <w:pStyle w:val="af1"/>
              <w:autoSpaceDE w:val="0"/>
              <w:autoSpaceDN w:val="0"/>
              <w:adjustRightInd w:val="0"/>
              <w:ind w:leftChars="0" w:rightChars="13" w:right="31"/>
              <w:jc w:val="both"/>
              <w:rPr>
                <w:rFonts w:ascii="新細明體" w:hAnsi="新細明體"/>
                <w:spacing w:val="20"/>
              </w:rPr>
            </w:pPr>
          </w:p>
          <w:p w:rsidR="008B3B08" w:rsidRDefault="008B3B08" w:rsidP="008B3B08">
            <w:pPr>
              <w:pStyle w:val="af1"/>
              <w:autoSpaceDE w:val="0"/>
              <w:autoSpaceDN w:val="0"/>
              <w:adjustRightInd w:val="0"/>
              <w:ind w:leftChars="0" w:rightChars="13" w:right="31"/>
              <w:jc w:val="both"/>
              <w:rPr>
                <w:rFonts w:ascii="新細明體" w:hAnsi="新細明體"/>
                <w:spacing w:val="20"/>
              </w:rPr>
            </w:pPr>
            <w:r w:rsidRPr="006A6DAA">
              <w:rPr>
                <w:rFonts w:ascii="新細明體" w:hAnsi="新細明體" w:hint="eastAsia"/>
                <w:spacing w:val="20"/>
              </w:rPr>
              <w:t>(14票</w:t>
            </w:r>
            <w:r w:rsidRPr="006A6DAA">
              <w:rPr>
                <w:rFonts w:ascii="新細明體" w:hAnsi="新細明體" w:hint="cs"/>
                <w:spacing w:val="20"/>
              </w:rPr>
              <w:t>贊成：</w:t>
            </w:r>
            <w:r w:rsidRPr="006A6DAA">
              <w:rPr>
                <w:rFonts w:ascii="新細明體" w:hAnsi="新細明體" w:hint="eastAsia"/>
                <w:spacing w:val="20"/>
              </w:rPr>
              <w:t>陳財喜議員，葉永成議員，陳學鋒議員，陳捷貴議員，李志恒議員，蕭嘉怡議員，張國鈞議員</w:t>
            </w:r>
            <w:r w:rsidRPr="006A6DAA">
              <w:rPr>
                <w:rFonts w:ascii="新細明體" w:hAnsi="新細明體"/>
                <w:spacing w:val="20"/>
              </w:rPr>
              <w:t>(</w:t>
            </w:r>
            <w:r w:rsidRPr="006A6DAA">
              <w:rPr>
                <w:rFonts w:ascii="新細明體" w:hAnsi="新細明體" w:hint="eastAsia"/>
                <w:spacing w:val="20"/>
              </w:rPr>
              <w:t>授權陳學鋒議員</w:t>
            </w:r>
            <w:r w:rsidRPr="006A6DAA">
              <w:rPr>
                <w:rFonts w:ascii="新細明體" w:hAnsi="新細明體"/>
                <w:spacing w:val="20"/>
              </w:rPr>
              <w:t>)</w:t>
            </w:r>
            <w:r w:rsidRPr="006A6DAA">
              <w:rPr>
                <w:rFonts w:ascii="新細明體" w:hAnsi="新細明體" w:hint="eastAsia"/>
                <w:spacing w:val="20"/>
              </w:rPr>
              <w:t>，楊開永議員，</w:t>
            </w:r>
            <w:r w:rsidRPr="006A6DAA">
              <w:rPr>
                <w:rFonts w:ascii="新細明體" w:hAnsi="新細明體" w:hint="eastAsia"/>
                <w:spacing w:val="20"/>
                <w:kern w:val="0"/>
              </w:rPr>
              <w:t>楊學明議員</w:t>
            </w:r>
            <w:r w:rsidRPr="006A6DAA">
              <w:rPr>
                <w:rFonts w:ascii="新細明體" w:hAnsi="新細明體" w:hint="eastAsia"/>
                <w:spacing w:val="20"/>
              </w:rPr>
              <w:t>，</w:t>
            </w:r>
            <w:r w:rsidRPr="006A6DAA">
              <w:rPr>
                <w:rFonts w:ascii="新細明體" w:hAnsi="新細明體" w:hint="eastAsia"/>
                <w:spacing w:val="20"/>
                <w:kern w:val="0"/>
              </w:rPr>
              <w:t>吳兆康</w:t>
            </w:r>
            <w:r w:rsidRPr="006A6DAA">
              <w:rPr>
                <w:rFonts w:ascii="新細明體" w:hAnsi="新細明體"/>
                <w:spacing w:val="20"/>
                <w:kern w:val="0"/>
              </w:rPr>
              <w:t>議員</w:t>
            </w:r>
            <w:r w:rsidRPr="006A6DAA">
              <w:rPr>
                <w:rFonts w:ascii="新細明體" w:hAnsi="新細明體" w:hint="eastAsia"/>
                <w:spacing w:val="20"/>
              </w:rPr>
              <w:t>，許智峯議員，盧懿杏議員，</w:t>
            </w:r>
            <w:r w:rsidRPr="006A6DAA">
              <w:rPr>
                <w:rFonts w:ascii="新細明體" w:hAnsi="新細明體" w:hint="eastAsia"/>
                <w:spacing w:val="20"/>
                <w:kern w:val="0"/>
              </w:rPr>
              <w:t>吳永恩</w:t>
            </w:r>
            <w:r w:rsidRPr="006A6DAA">
              <w:rPr>
                <w:rFonts w:ascii="新細明體" w:hAnsi="新細明體" w:hint="eastAsia"/>
                <w:spacing w:val="20"/>
              </w:rPr>
              <w:t>委員，</w:t>
            </w:r>
            <w:r w:rsidRPr="006A6DAA">
              <w:rPr>
                <w:rFonts w:ascii="新細明體" w:hAnsi="新細明體" w:hint="eastAsia"/>
                <w:spacing w:val="20"/>
                <w:kern w:val="0"/>
              </w:rPr>
              <w:t>蕭震然</w:t>
            </w:r>
            <w:r w:rsidRPr="006A6DAA">
              <w:rPr>
                <w:rFonts w:ascii="新細明體" w:hAnsi="新細明體" w:hint="eastAsia"/>
                <w:spacing w:val="20"/>
              </w:rPr>
              <w:t>委員)</w:t>
            </w:r>
          </w:p>
          <w:p w:rsidR="008B3B08" w:rsidRDefault="008B3B08" w:rsidP="008B3B08">
            <w:pPr>
              <w:pStyle w:val="af1"/>
              <w:autoSpaceDE w:val="0"/>
              <w:autoSpaceDN w:val="0"/>
              <w:adjustRightInd w:val="0"/>
              <w:ind w:leftChars="0" w:rightChars="13" w:right="31"/>
              <w:jc w:val="both"/>
              <w:rPr>
                <w:rFonts w:ascii="新細明體" w:hAnsi="新細明體"/>
                <w:spacing w:val="20"/>
              </w:rPr>
            </w:pPr>
          </w:p>
          <w:p w:rsidR="008B3B08" w:rsidRDefault="008B3B08" w:rsidP="008B3B08">
            <w:pPr>
              <w:pStyle w:val="af1"/>
              <w:autoSpaceDE w:val="0"/>
              <w:autoSpaceDN w:val="0"/>
              <w:adjustRightInd w:val="0"/>
              <w:ind w:leftChars="0" w:rightChars="13" w:right="31"/>
              <w:jc w:val="both"/>
              <w:rPr>
                <w:rFonts w:ascii="新細明體" w:hAnsi="新細明體"/>
                <w:spacing w:val="20"/>
              </w:rPr>
            </w:pPr>
            <w:r>
              <w:rPr>
                <w:rFonts w:ascii="新細明體" w:hAnsi="新細明體"/>
                <w:spacing w:val="20"/>
              </w:rPr>
              <w:t>(</w:t>
            </w:r>
            <w:r>
              <w:rPr>
                <w:rFonts w:ascii="新細明體" w:hAnsi="新細明體" w:hint="eastAsia"/>
                <w:spacing w:val="20"/>
              </w:rPr>
              <w:t>0</w:t>
            </w:r>
            <w:r w:rsidRPr="003A3C11">
              <w:rPr>
                <w:rFonts w:ascii="新細明體" w:hAnsi="新細明體" w:hint="eastAsia"/>
                <w:spacing w:val="20"/>
              </w:rPr>
              <w:t>票反對</w:t>
            </w:r>
            <w:r>
              <w:rPr>
                <w:rFonts w:ascii="新細明體" w:hAnsi="新細明體" w:hint="eastAsia"/>
                <w:spacing w:val="20"/>
              </w:rPr>
              <w:t>)</w:t>
            </w:r>
          </w:p>
          <w:p w:rsidR="008B3B08" w:rsidRPr="006A6DAA" w:rsidRDefault="008B3B08" w:rsidP="008B3B08">
            <w:pPr>
              <w:pStyle w:val="af1"/>
              <w:autoSpaceDE w:val="0"/>
              <w:autoSpaceDN w:val="0"/>
              <w:adjustRightInd w:val="0"/>
              <w:ind w:leftChars="0" w:rightChars="13" w:right="31"/>
              <w:jc w:val="both"/>
              <w:rPr>
                <w:rFonts w:ascii="新細明體" w:hAnsi="新細明體"/>
                <w:spacing w:val="20"/>
              </w:rPr>
            </w:pPr>
          </w:p>
          <w:p w:rsidR="008B3B08" w:rsidRPr="006A6DAA" w:rsidRDefault="008B3B08" w:rsidP="008B3B08">
            <w:pPr>
              <w:pStyle w:val="af1"/>
              <w:autoSpaceDE w:val="0"/>
              <w:autoSpaceDN w:val="0"/>
              <w:adjustRightInd w:val="0"/>
              <w:ind w:leftChars="0" w:rightChars="13" w:right="31"/>
              <w:jc w:val="both"/>
              <w:rPr>
                <w:rFonts w:ascii="新細明體" w:hAnsi="新細明體"/>
                <w:spacing w:val="20"/>
              </w:rPr>
            </w:pPr>
            <w:r w:rsidRPr="006A6DAA">
              <w:rPr>
                <w:rFonts w:ascii="新細明體" w:hAnsi="新細明體"/>
                <w:spacing w:val="20"/>
              </w:rPr>
              <w:t>(</w:t>
            </w:r>
            <w:r>
              <w:rPr>
                <w:rFonts w:ascii="新細明體" w:hAnsi="新細明體" w:hint="eastAsia"/>
                <w:spacing w:val="20"/>
                <w:lang w:eastAsia="zh-TW"/>
              </w:rPr>
              <w:t>1</w:t>
            </w:r>
            <w:r w:rsidRPr="006A6DAA">
              <w:rPr>
                <w:rFonts w:ascii="新細明體" w:hAnsi="新細明體" w:hint="eastAsia"/>
                <w:spacing w:val="20"/>
              </w:rPr>
              <w:t>票棄權：</w:t>
            </w:r>
            <w:r w:rsidRPr="006A6DAA">
              <w:rPr>
                <w:rFonts w:ascii="新細明體" w:hAnsi="新細明體" w:hint="eastAsia"/>
                <w:spacing w:val="20"/>
                <w:kern w:val="0"/>
              </w:rPr>
              <w:t>梁景裕</w:t>
            </w:r>
            <w:r w:rsidRPr="006A6DAA">
              <w:rPr>
                <w:rFonts w:ascii="新細明體" w:hAnsi="新細明體" w:hint="eastAsia"/>
                <w:spacing w:val="20"/>
              </w:rPr>
              <w:t>委員</w:t>
            </w:r>
            <w:r w:rsidRPr="006A6DAA">
              <w:rPr>
                <w:rFonts w:ascii="新細明體" w:hAnsi="新細明體"/>
                <w:spacing w:val="20"/>
              </w:rPr>
              <w:t>)</w:t>
            </w:r>
          </w:p>
          <w:p w:rsidR="008B3B08" w:rsidRDefault="008B3B08" w:rsidP="008B3B08">
            <w:pPr>
              <w:pStyle w:val="af1"/>
              <w:overflowPunct w:val="0"/>
              <w:autoSpaceDE w:val="0"/>
              <w:autoSpaceDN w:val="0"/>
              <w:adjustRightInd w:val="0"/>
              <w:ind w:leftChars="0" w:right="29"/>
              <w:jc w:val="both"/>
              <w:rPr>
                <w:rFonts w:asciiTheme="minorEastAsia" w:hAnsiTheme="minorEastAsia"/>
                <w:spacing w:val="20"/>
                <w:kern w:val="0"/>
              </w:rPr>
            </w:pPr>
          </w:p>
          <w:p w:rsidR="008B3B08" w:rsidRPr="008B3B08" w:rsidRDefault="008B3B08" w:rsidP="008B3B08">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B3B08">
              <w:rPr>
                <w:rFonts w:asciiTheme="minorEastAsia" w:eastAsiaTheme="minorEastAsia" w:hAnsiTheme="minorEastAsia" w:hint="eastAsia"/>
                <w:spacing w:val="20"/>
                <w:u w:val="single"/>
              </w:rPr>
              <w:t>主席</w:t>
            </w:r>
            <w:r w:rsidRPr="008B3B08">
              <w:rPr>
                <w:rFonts w:asciiTheme="minorEastAsia" w:eastAsiaTheme="minorEastAsia" w:hAnsiTheme="minorEastAsia" w:hint="eastAsia"/>
                <w:spacing w:val="20"/>
              </w:rPr>
              <w:t>多謝嘉賓出席會議。</w:t>
            </w:r>
          </w:p>
          <w:p w:rsidR="008B3B08" w:rsidRPr="00F25365" w:rsidRDefault="008B3B08" w:rsidP="008B3B08">
            <w:pPr>
              <w:overflowPunct w:val="0"/>
              <w:adjustRightInd w:val="0"/>
              <w:jc w:val="both"/>
              <w:rPr>
                <w:rFonts w:asciiTheme="minorEastAsia" w:eastAsiaTheme="minorEastAsia" w:hAnsiTheme="minorEastAsia"/>
                <w:b/>
                <w:spacing w:val="20"/>
                <w:kern w:val="0"/>
                <w:u w:val="single"/>
                <w:lang w:eastAsia="zh-TW"/>
              </w:rPr>
            </w:pPr>
          </w:p>
          <w:p w:rsidR="00220765" w:rsidRPr="008B3B08" w:rsidRDefault="00220765" w:rsidP="00220765">
            <w:pPr>
              <w:overflowPunct w:val="0"/>
              <w:adjustRightInd w:val="0"/>
              <w:ind w:left="1400" w:hangingChars="500" w:hanging="1400"/>
              <w:jc w:val="both"/>
              <w:rPr>
                <w:rFonts w:asciiTheme="minorEastAsia" w:eastAsiaTheme="minorEastAsia" w:hAnsiTheme="minorEastAsia"/>
                <w:spacing w:val="20"/>
                <w:kern w:val="0"/>
                <w:lang w:eastAsia="zh-TW"/>
              </w:rPr>
            </w:pPr>
          </w:p>
        </w:tc>
      </w:tr>
      <w:tr w:rsidR="00F72033" w:rsidRPr="00907AC1" w:rsidTr="00DC1DFA">
        <w:tc>
          <w:tcPr>
            <w:tcW w:w="9214" w:type="dxa"/>
            <w:gridSpan w:val="6"/>
          </w:tcPr>
          <w:p w:rsidR="005D48F0" w:rsidRPr="003A09CC" w:rsidRDefault="005D48F0" w:rsidP="005D48F0">
            <w:pPr>
              <w:pStyle w:val="a4"/>
              <w:pBdr>
                <w:bottom w:val="single" w:sz="6" w:space="1" w:color="auto"/>
              </w:pBdr>
              <w:rPr>
                <w:rFonts w:asciiTheme="minorEastAsia" w:hAnsiTheme="minorEastAsia"/>
                <w:b/>
                <w:kern w:val="0"/>
              </w:rPr>
            </w:pPr>
            <w:r w:rsidRPr="003D638D">
              <w:rPr>
                <w:rFonts w:asciiTheme="minorEastAsia" w:hAnsiTheme="minorEastAsia" w:hint="eastAsia"/>
                <w:b/>
                <w:kern w:val="0"/>
              </w:rPr>
              <w:lastRenderedPageBreak/>
              <w:t>第</w:t>
            </w:r>
            <w:r>
              <w:rPr>
                <w:rFonts w:asciiTheme="minorEastAsia" w:hAnsiTheme="minorEastAsia" w:hint="eastAsia"/>
                <w:b/>
                <w:kern w:val="0"/>
              </w:rPr>
              <w:t>6</w:t>
            </w:r>
            <w:r w:rsidRPr="003D638D">
              <w:rPr>
                <w:rFonts w:asciiTheme="minorEastAsia" w:hAnsiTheme="minorEastAsia" w:hint="eastAsia"/>
                <w:b/>
                <w:kern w:val="0"/>
              </w:rPr>
              <w:t>項：</w:t>
            </w:r>
            <w:r w:rsidRPr="003A09CC">
              <w:rPr>
                <w:rFonts w:asciiTheme="minorEastAsia" w:hAnsiTheme="minorEastAsia" w:hint="eastAsia"/>
                <w:b/>
                <w:kern w:val="0"/>
              </w:rPr>
              <w:t>關注城巴機場快線A10事宜</w:t>
            </w:r>
          </w:p>
          <w:p w:rsidR="005D48F0" w:rsidRPr="00FB3873" w:rsidRDefault="005D48F0" w:rsidP="005D48F0">
            <w:pPr>
              <w:pStyle w:val="a4"/>
              <w:pBdr>
                <w:bottom w:val="single" w:sz="6" w:space="1" w:color="auto"/>
              </w:pBdr>
              <w:rPr>
                <w:rFonts w:asciiTheme="minorEastAsia" w:hAnsiTheme="minorEastAsia"/>
                <w:b/>
                <w:kern w:val="0"/>
              </w:rPr>
            </w:pPr>
            <w:r w:rsidRPr="003A09CC">
              <w:rPr>
                <w:rFonts w:asciiTheme="minorEastAsia" w:hAnsiTheme="minorEastAsia" w:hint="eastAsia"/>
                <w:b/>
                <w:kern w:val="0"/>
              </w:rPr>
              <w:t>(中西區交運會文件第19/2016號)</w:t>
            </w:r>
          </w:p>
          <w:p w:rsidR="005D48F0" w:rsidRDefault="005D48F0" w:rsidP="005D48F0">
            <w:pPr>
              <w:pStyle w:val="a9"/>
              <w:rPr>
                <w:rFonts w:asciiTheme="minorEastAsia" w:hAnsiTheme="minorEastAsia"/>
                <w:kern w:val="0"/>
                <w:lang w:eastAsia="zh-TW"/>
              </w:rPr>
            </w:pPr>
            <w:r w:rsidRPr="003D638D">
              <w:rPr>
                <w:rFonts w:asciiTheme="minorEastAsia" w:hAnsiTheme="minorEastAsia"/>
                <w:kern w:val="0"/>
              </w:rPr>
              <w:t xml:space="preserve"> (下午</w:t>
            </w:r>
            <w:r>
              <w:rPr>
                <w:rFonts w:asciiTheme="minorEastAsia" w:hAnsiTheme="minorEastAsia" w:hint="eastAsia"/>
                <w:kern w:val="0"/>
              </w:rPr>
              <w:t>4</w:t>
            </w:r>
            <w:r w:rsidRPr="003D638D">
              <w:rPr>
                <w:rFonts w:asciiTheme="minorEastAsia" w:hAnsiTheme="minorEastAsia"/>
                <w:kern w:val="0"/>
              </w:rPr>
              <w:t>時</w:t>
            </w:r>
            <w:r>
              <w:rPr>
                <w:rFonts w:asciiTheme="minorEastAsia" w:hAnsiTheme="minorEastAsia" w:hint="eastAsia"/>
                <w:kern w:val="0"/>
              </w:rPr>
              <w:t>38</w:t>
            </w:r>
            <w:r w:rsidRPr="003D638D">
              <w:rPr>
                <w:rFonts w:asciiTheme="minorEastAsia" w:hAnsiTheme="minorEastAsia" w:hint="eastAsia"/>
                <w:kern w:val="0"/>
              </w:rPr>
              <w:t>分</w:t>
            </w:r>
            <w:r w:rsidRPr="003D638D">
              <w:rPr>
                <w:rFonts w:asciiTheme="minorEastAsia" w:hAnsiTheme="minorEastAsia"/>
                <w:kern w:val="0"/>
              </w:rPr>
              <w:t>至</w:t>
            </w:r>
            <w:r>
              <w:rPr>
                <w:rFonts w:asciiTheme="minorEastAsia" w:hAnsiTheme="minorEastAsia" w:hint="eastAsia"/>
                <w:kern w:val="0"/>
              </w:rPr>
              <w:t>4</w:t>
            </w:r>
            <w:r w:rsidRPr="003D638D">
              <w:rPr>
                <w:rFonts w:asciiTheme="minorEastAsia" w:hAnsiTheme="minorEastAsia"/>
                <w:kern w:val="0"/>
              </w:rPr>
              <w:t>時</w:t>
            </w:r>
            <w:r>
              <w:rPr>
                <w:rFonts w:asciiTheme="minorEastAsia" w:hAnsiTheme="minorEastAsia" w:hint="eastAsia"/>
                <w:kern w:val="0"/>
              </w:rPr>
              <w:t>45</w:t>
            </w:r>
            <w:r w:rsidRPr="003D638D">
              <w:rPr>
                <w:rFonts w:asciiTheme="minorEastAsia" w:hAnsiTheme="minorEastAsia" w:hint="eastAsia"/>
                <w:kern w:val="0"/>
              </w:rPr>
              <w:t>分</w:t>
            </w:r>
            <w:r w:rsidRPr="003D638D">
              <w:rPr>
                <w:rFonts w:asciiTheme="minorEastAsia" w:hAnsiTheme="minorEastAsia"/>
                <w:kern w:val="0"/>
              </w:rPr>
              <w:t>)</w:t>
            </w:r>
          </w:p>
          <w:p w:rsidR="005D48F0" w:rsidRPr="003D638D" w:rsidRDefault="005D48F0" w:rsidP="005D48F0">
            <w:pPr>
              <w:pStyle w:val="a9"/>
              <w:rPr>
                <w:rFonts w:asciiTheme="minorEastAsia" w:hAnsiTheme="minorEastAsia"/>
                <w:kern w:val="0"/>
                <w:lang w:eastAsia="zh-TW"/>
              </w:rPr>
            </w:pPr>
          </w:p>
          <w:p w:rsidR="005D48F0" w:rsidRPr="005D48F0" w:rsidRDefault="005D48F0" w:rsidP="005D48F0">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5D48F0">
              <w:rPr>
                <w:rFonts w:asciiTheme="minorEastAsia" w:eastAsiaTheme="minorEastAsia" w:hAnsiTheme="minorEastAsia"/>
                <w:spacing w:val="20"/>
                <w:u w:val="single"/>
              </w:rPr>
              <w:t>主席</w:t>
            </w:r>
            <w:r w:rsidRPr="005D48F0">
              <w:rPr>
                <w:rFonts w:asciiTheme="minorEastAsia" w:eastAsiaTheme="minorEastAsia" w:hAnsiTheme="minorEastAsia"/>
                <w:spacing w:val="20"/>
              </w:rPr>
              <w:t>開放文件討論</w:t>
            </w:r>
            <w:r w:rsidRPr="005D48F0">
              <w:rPr>
                <w:rFonts w:asciiTheme="minorEastAsia" w:eastAsiaTheme="minorEastAsia" w:hAnsiTheme="minorEastAsia" w:hint="eastAsia"/>
                <w:spacing w:val="20"/>
              </w:rPr>
              <w:t>。各</w:t>
            </w:r>
            <w:r w:rsidRPr="005D48F0">
              <w:rPr>
                <w:rFonts w:asciiTheme="minorEastAsia" w:eastAsiaTheme="minorEastAsia" w:hAnsiTheme="minorEastAsia"/>
                <w:spacing w:val="20"/>
              </w:rPr>
              <w:t>委員</w:t>
            </w:r>
            <w:r w:rsidRPr="005D48F0">
              <w:rPr>
                <w:rFonts w:asciiTheme="minorEastAsia" w:eastAsiaTheme="minorEastAsia" w:hAnsiTheme="minorEastAsia" w:hint="eastAsia"/>
                <w:spacing w:val="20"/>
              </w:rPr>
              <w:t>的發言重點如下：</w:t>
            </w:r>
          </w:p>
          <w:p w:rsidR="005D48F0" w:rsidRPr="003D638D" w:rsidRDefault="005D48F0" w:rsidP="005D48F0">
            <w:pPr>
              <w:pStyle w:val="310"/>
              <w:tabs>
                <w:tab w:val="clear" w:pos="540"/>
                <w:tab w:val="left" w:pos="0"/>
              </w:tabs>
              <w:overflowPunct w:val="0"/>
              <w:ind w:left="480" w:right="29"/>
              <w:rPr>
                <w:rFonts w:eastAsiaTheme="minorEastAsia"/>
                <w:bCs w:val="0"/>
                <w:lang w:eastAsia="zh-TW"/>
              </w:rPr>
            </w:pPr>
          </w:p>
          <w:p w:rsidR="005D48F0" w:rsidRPr="002010A0" w:rsidRDefault="005D48F0" w:rsidP="005D48F0">
            <w:pPr>
              <w:pStyle w:val="af1"/>
              <w:numPr>
                <w:ilvl w:val="0"/>
                <w:numId w:val="35"/>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u w:val="single"/>
                <w:lang w:val="de-DE"/>
              </w:rPr>
            </w:pPr>
            <w:r w:rsidRPr="005A653E">
              <w:rPr>
                <w:rFonts w:asciiTheme="minorEastAsia" w:hAnsiTheme="minorEastAsia" w:cs="新細明體" w:hint="eastAsia"/>
                <w:spacing w:val="20"/>
                <w:kern w:val="0"/>
                <w:u w:val="single"/>
              </w:rPr>
              <w:t>陳學鋒</w:t>
            </w:r>
            <w:r w:rsidRPr="005A653E">
              <w:rPr>
                <w:rFonts w:asciiTheme="minorEastAsia" w:hAnsiTheme="minorEastAsia" w:cs="Arial Unicode MS" w:hint="eastAsia"/>
                <w:bCs/>
                <w:spacing w:val="20"/>
                <w:kern w:val="0"/>
                <w:u w:val="single"/>
              </w:rPr>
              <w:t>議員</w:t>
            </w:r>
            <w:r w:rsidRPr="008F52FA">
              <w:rPr>
                <w:rFonts w:asciiTheme="minorEastAsia" w:hAnsiTheme="minorEastAsia" w:cs="新細明體" w:hint="eastAsia"/>
                <w:spacing w:val="20"/>
                <w:kern w:val="0"/>
                <w:lang w:val="de-DE"/>
              </w:rPr>
              <w:t>讚賞</w:t>
            </w:r>
            <w:r>
              <w:rPr>
                <w:rFonts w:ascii="新細明體" w:hAnsi="新細明體" w:hint="eastAsia"/>
                <w:spacing w:val="20"/>
              </w:rPr>
              <w:t>於A10</w:t>
            </w:r>
            <w:proofErr w:type="gramStart"/>
            <w:r w:rsidRPr="00BA1673">
              <w:rPr>
                <w:rFonts w:ascii="新細明體" w:hAnsi="新細明體" w:hint="eastAsia"/>
                <w:spacing w:val="20"/>
              </w:rPr>
              <w:t>全線改以</w:t>
            </w:r>
            <w:proofErr w:type="gramEnd"/>
            <w:r w:rsidRPr="00BA1673">
              <w:rPr>
                <w:rFonts w:ascii="新細明體" w:hAnsi="新細明體" w:hint="eastAsia"/>
                <w:spacing w:val="20"/>
              </w:rPr>
              <w:t>雙層巴士行走</w:t>
            </w:r>
            <w:r>
              <w:rPr>
                <w:rFonts w:ascii="新細明體" w:hAnsi="新細明體" w:hint="eastAsia"/>
                <w:spacing w:val="20"/>
              </w:rPr>
              <w:t>的安排，他請</w:t>
            </w:r>
            <w:r>
              <w:rPr>
                <w:rFonts w:asciiTheme="minorEastAsia" w:hAnsiTheme="minorEastAsia" w:cs="Arial Unicode MS" w:hint="eastAsia"/>
                <w:bCs/>
                <w:spacing w:val="20"/>
                <w:kern w:val="0"/>
              </w:rPr>
              <w:t>運輸署密切留意情況，在</w:t>
            </w:r>
            <w:r w:rsidR="00645077">
              <w:rPr>
                <w:rFonts w:asciiTheme="minorEastAsia" w:hAnsiTheme="minorEastAsia" w:cs="Arial Unicode MS" w:hint="eastAsia"/>
                <w:bCs/>
                <w:spacing w:val="20"/>
                <w:kern w:val="0"/>
                <w:lang w:eastAsia="zh-TW"/>
              </w:rPr>
              <w:t>有需</w:t>
            </w:r>
            <w:r>
              <w:rPr>
                <w:rFonts w:asciiTheme="minorEastAsia" w:hAnsiTheme="minorEastAsia" w:cs="Arial Unicode MS" w:hint="eastAsia"/>
                <w:bCs/>
                <w:spacing w:val="20"/>
                <w:kern w:val="0"/>
              </w:rPr>
              <w:t>要時</w:t>
            </w:r>
            <w:r w:rsidR="00304415">
              <w:rPr>
                <w:rFonts w:ascii="新細明體" w:hAnsi="新細明體" w:hint="eastAsia"/>
                <w:spacing w:val="20"/>
                <w:lang w:eastAsia="zh-TW"/>
              </w:rPr>
              <w:t>要</w:t>
            </w:r>
            <w:r>
              <w:rPr>
                <w:rFonts w:asciiTheme="minorEastAsia" w:hAnsiTheme="minorEastAsia" w:cs="Arial Unicode MS" w:hint="eastAsia"/>
                <w:bCs/>
                <w:spacing w:val="20"/>
                <w:kern w:val="0"/>
              </w:rPr>
              <w:t>加密班次。</w:t>
            </w:r>
          </w:p>
          <w:p w:rsidR="005D48F0" w:rsidRPr="005A653E" w:rsidRDefault="005D48F0" w:rsidP="005D48F0">
            <w:pPr>
              <w:pStyle w:val="af1"/>
              <w:overflowPunct w:val="0"/>
              <w:autoSpaceDE w:val="0"/>
              <w:autoSpaceDN w:val="0"/>
              <w:adjustRightInd w:val="0"/>
              <w:ind w:leftChars="0" w:left="1134" w:right="29"/>
              <w:jc w:val="both"/>
              <w:rPr>
                <w:rFonts w:asciiTheme="minorEastAsia" w:hAnsiTheme="minorEastAsia" w:cs="新細明體"/>
                <w:spacing w:val="20"/>
                <w:kern w:val="0"/>
                <w:u w:val="single"/>
                <w:lang w:val="de-DE"/>
              </w:rPr>
            </w:pPr>
          </w:p>
          <w:p w:rsidR="005D48F0" w:rsidRPr="008F52FA" w:rsidRDefault="005D48F0" w:rsidP="005D48F0">
            <w:pPr>
              <w:pStyle w:val="af1"/>
              <w:numPr>
                <w:ilvl w:val="0"/>
                <w:numId w:val="35"/>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u w:val="single"/>
                <w:lang w:val="de-DE"/>
              </w:rPr>
            </w:pPr>
            <w:r w:rsidRPr="00EC03DE">
              <w:rPr>
                <w:rFonts w:asciiTheme="minorEastAsia" w:hAnsiTheme="minorEastAsia"/>
                <w:spacing w:val="20"/>
                <w:kern w:val="0"/>
                <w:u w:val="single"/>
              </w:rPr>
              <w:t>陳捷貴議員</w:t>
            </w:r>
            <w:r>
              <w:rPr>
                <w:rFonts w:asciiTheme="minorEastAsia" w:hAnsiTheme="minorEastAsia" w:hint="eastAsia"/>
                <w:spacing w:val="20"/>
                <w:kern w:val="0"/>
              </w:rPr>
              <w:t>詢問</w:t>
            </w:r>
            <w:r>
              <w:rPr>
                <w:rFonts w:asciiTheme="minorEastAsia" w:hAnsiTheme="minorEastAsia" w:cs="Arial Unicode MS" w:hint="eastAsia"/>
                <w:bCs/>
                <w:spacing w:val="20"/>
                <w:kern w:val="0"/>
              </w:rPr>
              <w:t>，</w:t>
            </w:r>
            <w:r>
              <w:rPr>
                <w:rFonts w:ascii="新細明體" w:hAnsi="新細明體" w:hint="eastAsia"/>
                <w:spacing w:val="20"/>
              </w:rPr>
              <w:t>A10</w:t>
            </w:r>
            <w:r>
              <w:rPr>
                <w:rFonts w:asciiTheme="minorEastAsia" w:hAnsiTheme="minorEastAsia" w:cs="新細明體" w:hint="eastAsia"/>
                <w:spacing w:val="20"/>
                <w:kern w:val="0"/>
                <w:lang w:val="de-DE"/>
              </w:rPr>
              <w:t>號線</w:t>
            </w:r>
            <w:r>
              <w:rPr>
                <w:rFonts w:asciiTheme="minorEastAsia" w:hAnsiTheme="minorEastAsia" w:hint="eastAsia"/>
                <w:spacing w:val="20"/>
                <w:kern w:val="0"/>
              </w:rPr>
              <w:t>改</w:t>
            </w:r>
            <w:r w:rsidRPr="00BA1673">
              <w:rPr>
                <w:rFonts w:ascii="新細明體" w:hAnsi="新細明體" w:hint="eastAsia"/>
                <w:spacing w:val="20"/>
              </w:rPr>
              <w:t>以雙層巴士行走</w:t>
            </w:r>
            <w:r>
              <w:rPr>
                <w:rFonts w:ascii="新細明體" w:hAnsi="新細明體" w:hint="eastAsia"/>
                <w:spacing w:val="20"/>
              </w:rPr>
              <w:t>後，會否延長行車時間。</w:t>
            </w:r>
          </w:p>
          <w:p w:rsidR="005D48F0" w:rsidRPr="008F52FA" w:rsidRDefault="005D48F0" w:rsidP="005D48F0">
            <w:pPr>
              <w:pStyle w:val="af1"/>
              <w:rPr>
                <w:rFonts w:asciiTheme="minorEastAsia" w:hAnsiTheme="minorEastAsia" w:cs="新細明體"/>
                <w:spacing w:val="20"/>
                <w:kern w:val="0"/>
                <w:u w:val="single"/>
                <w:lang w:val="de-DE"/>
              </w:rPr>
            </w:pPr>
          </w:p>
          <w:p w:rsidR="005D48F0" w:rsidRPr="00DB5EF5" w:rsidRDefault="005D48F0" w:rsidP="005D48F0">
            <w:pPr>
              <w:pStyle w:val="af1"/>
              <w:numPr>
                <w:ilvl w:val="0"/>
                <w:numId w:val="35"/>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u w:val="single"/>
                <w:lang w:val="de-DE"/>
              </w:rPr>
            </w:pPr>
            <w:r w:rsidRPr="008F52FA">
              <w:rPr>
                <w:rFonts w:asciiTheme="minorEastAsia" w:hAnsiTheme="minorEastAsia" w:cs="新細明體" w:hint="eastAsia"/>
                <w:spacing w:val="20"/>
                <w:kern w:val="0"/>
                <w:u w:val="single"/>
                <w:lang w:val="de-DE"/>
              </w:rPr>
              <w:t>楊開永議員</w:t>
            </w:r>
            <w:r w:rsidRPr="008F52FA">
              <w:rPr>
                <w:rFonts w:asciiTheme="minorEastAsia" w:hAnsiTheme="minorEastAsia" w:cs="新細明體" w:hint="eastAsia"/>
                <w:spacing w:val="20"/>
                <w:kern w:val="0"/>
                <w:lang w:val="de-DE"/>
              </w:rPr>
              <w:t>讚賞巴士公司</w:t>
            </w:r>
            <w:r w:rsidRPr="008F52FA">
              <w:rPr>
                <w:rFonts w:ascii="新細明體" w:hAnsi="新細明體" w:hint="eastAsia"/>
                <w:spacing w:val="20"/>
              </w:rPr>
              <w:t>改以雙層巴士行走</w:t>
            </w:r>
            <w:r>
              <w:rPr>
                <w:rFonts w:ascii="新細明體" w:hAnsi="新細明體" w:hint="eastAsia"/>
                <w:spacing w:val="20"/>
              </w:rPr>
              <w:t>A10</w:t>
            </w:r>
            <w:r>
              <w:rPr>
                <w:rFonts w:asciiTheme="minorEastAsia" w:hAnsiTheme="minorEastAsia" w:cs="新細明體" w:hint="eastAsia"/>
                <w:spacing w:val="20"/>
                <w:kern w:val="0"/>
                <w:lang w:val="de-DE"/>
              </w:rPr>
              <w:t>號線</w:t>
            </w:r>
            <w:r w:rsidRPr="008F52FA">
              <w:rPr>
                <w:rFonts w:ascii="新細明體" w:hAnsi="新細明體" w:hint="eastAsia"/>
                <w:spacing w:val="20"/>
              </w:rPr>
              <w:t>，及</w:t>
            </w:r>
            <w:r>
              <w:rPr>
                <w:rFonts w:ascii="新細明體" w:hAnsi="新細明體" w:hint="eastAsia"/>
                <w:spacing w:val="20"/>
              </w:rPr>
              <w:t>網上</w:t>
            </w:r>
            <w:r w:rsidRPr="008F52FA">
              <w:rPr>
                <w:rFonts w:ascii="新細明體" w:hAnsi="新細明體" w:hint="eastAsia"/>
                <w:spacing w:val="20"/>
              </w:rPr>
              <w:t>抵站時間查詢服務準確</w:t>
            </w:r>
            <w:r>
              <w:rPr>
                <w:rFonts w:ascii="新細明體" w:hAnsi="新細明體" w:hint="eastAsia"/>
                <w:spacing w:val="20"/>
              </w:rPr>
              <w:t>。</w:t>
            </w:r>
            <w:r w:rsidRPr="008F52FA">
              <w:rPr>
                <w:rFonts w:ascii="新細明體" w:hAnsi="新細明體" w:hint="eastAsia"/>
                <w:spacing w:val="20"/>
              </w:rPr>
              <w:t>他希望抵站時間查詢可</w:t>
            </w:r>
            <w:r>
              <w:rPr>
                <w:rFonts w:ascii="新細明體" w:hAnsi="新細明體" w:hint="eastAsia"/>
                <w:spacing w:val="20"/>
              </w:rPr>
              <w:t>覆蓋更多巴士路線。</w:t>
            </w:r>
          </w:p>
          <w:p w:rsidR="005D48F0" w:rsidRPr="00DB5EF5" w:rsidRDefault="005D48F0" w:rsidP="005D48F0">
            <w:pPr>
              <w:pStyle w:val="af1"/>
              <w:rPr>
                <w:rFonts w:asciiTheme="minorEastAsia" w:hAnsiTheme="minorEastAsia" w:cs="新細明體"/>
                <w:spacing w:val="20"/>
                <w:kern w:val="0"/>
                <w:u w:val="single"/>
                <w:lang w:val="de-DE"/>
              </w:rPr>
            </w:pPr>
          </w:p>
          <w:p w:rsidR="005D48F0" w:rsidRPr="00813F37" w:rsidRDefault="005D48F0" w:rsidP="005D48F0">
            <w:pPr>
              <w:pStyle w:val="af1"/>
              <w:numPr>
                <w:ilvl w:val="0"/>
                <w:numId w:val="35"/>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u w:val="single"/>
                <w:lang w:val="de-DE"/>
              </w:rPr>
            </w:pPr>
            <w:r>
              <w:rPr>
                <w:rFonts w:asciiTheme="minorEastAsia" w:hAnsiTheme="minorEastAsia" w:cs="新細明體" w:hint="eastAsia"/>
                <w:spacing w:val="20"/>
                <w:kern w:val="0"/>
                <w:u w:val="single"/>
              </w:rPr>
              <w:t>梁景裕委員</w:t>
            </w:r>
            <w:r w:rsidRPr="00DB5EF5">
              <w:rPr>
                <w:rFonts w:asciiTheme="minorEastAsia" w:hAnsiTheme="minorEastAsia" w:cs="新細明體" w:hint="eastAsia"/>
                <w:spacing w:val="20"/>
                <w:kern w:val="0"/>
              </w:rPr>
              <w:t>表示</w:t>
            </w:r>
            <w:r>
              <w:rPr>
                <w:rFonts w:asciiTheme="minorEastAsia" w:hAnsiTheme="minorEastAsia" w:cs="新細明體" w:hint="eastAsia"/>
                <w:spacing w:val="20"/>
                <w:kern w:val="0"/>
              </w:rPr>
              <w:t>，單、雙層</w:t>
            </w:r>
            <w:r w:rsidRPr="00BA1673">
              <w:rPr>
                <w:rFonts w:ascii="新細明體" w:hAnsi="新細明體" w:hint="eastAsia"/>
                <w:spacing w:val="20"/>
              </w:rPr>
              <w:t>巴士</w:t>
            </w:r>
            <w:r>
              <w:rPr>
                <w:rFonts w:ascii="新細明體" w:hAnsi="新細明體" w:hint="eastAsia"/>
                <w:spacing w:val="20"/>
              </w:rPr>
              <w:t>的行駛速度一樣，在高速公路上最快只可行走每小時七十公里。他詢問，</w:t>
            </w:r>
            <w:r w:rsidRPr="00DB5EF5">
              <w:rPr>
                <w:rFonts w:asciiTheme="minorEastAsia" w:hAnsiTheme="minorEastAsia" w:cs="新細明體" w:hint="eastAsia"/>
                <w:spacing w:val="20"/>
                <w:kern w:val="0"/>
                <w:lang w:val="de-DE"/>
              </w:rPr>
              <w:t>港珠澳大橋</w:t>
            </w:r>
            <w:r>
              <w:rPr>
                <w:rFonts w:asciiTheme="minorEastAsia" w:hAnsiTheme="minorEastAsia" w:cs="新細明體" w:hint="eastAsia"/>
                <w:spacing w:val="20"/>
                <w:kern w:val="0"/>
                <w:lang w:val="de-DE"/>
              </w:rPr>
              <w:t>的香港口岸</w:t>
            </w:r>
            <w:r w:rsidRPr="00DB5EF5">
              <w:rPr>
                <w:rFonts w:asciiTheme="minorEastAsia" w:hAnsiTheme="minorEastAsia" w:cs="新細明體" w:hint="eastAsia"/>
                <w:spacing w:val="20"/>
                <w:kern w:val="0"/>
                <w:lang w:val="de-DE"/>
              </w:rPr>
              <w:t>公共交通服務安排</w:t>
            </w:r>
            <w:r>
              <w:rPr>
                <w:rFonts w:asciiTheme="minorEastAsia" w:hAnsiTheme="minorEastAsia" w:cs="新細明體" w:hint="eastAsia"/>
                <w:spacing w:val="20"/>
                <w:kern w:val="0"/>
                <w:lang w:val="de-DE"/>
              </w:rPr>
              <w:t>正進行諮詢，當中提及機場巴士屆時需多行走五分鐘繞經口岸，但對於A10號線現時一小時四十分鐘的車程再增加五分鐘的安排他有保留。此外，他指出現時部分行走A10號線的巴士並非有較佳配置的機場巴士，他詢問巴士公司有沒有統計A10號線使用的車型，並請巴士公司盡量減少使用普通巴士的配置收取豪華路線巴士的車資。</w:t>
            </w:r>
          </w:p>
          <w:p w:rsidR="005D48F0" w:rsidRPr="00813F37" w:rsidRDefault="005D48F0" w:rsidP="005D48F0">
            <w:pPr>
              <w:pStyle w:val="af1"/>
              <w:rPr>
                <w:rFonts w:asciiTheme="minorEastAsia" w:hAnsiTheme="minorEastAsia" w:cs="新細明體"/>
                <w:spacing w:val="20"/>
                <w:kern w:val="0"/>
                <w:u w:val="single"/>
                <w:lang w:val="de-DE"/>
              </w:rPr>
            </w:pPr>
          </w:p>
          <w:p w:rsidR="005D48F0" w:rsidRPr="00072372" w:rsidRDefault="005D48F0" w:rsidP="005D48F0">
            <w:pPr>
              <w:pStyle w:val="af1"/>
              <w:numPr>
                <w:ilvl w:val="0"/>
                <w:numId w:val="35"/>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u w:val="single"/>
                <w:lang w:val="de-DE"/>
              </w:rPr>
            </w:pPr>
            <w:r w:rsidRPr="003D638D">
              <w:rPr>
                <w:rFonts w:asciiTheme="minorEastAsia" w:hAnsiTheme="minorEastAsia" w:cs="新細明體" w:hint="eastAsia"/>
                <w:spacing w:val="20"/>
                <w:kern w:val="0"/>
                <w:u w:val="single"/>
              </w:rPr>
              <w:t>葉錦龍</w:t>
            </w:r>
            <w:r w:rsidRPr="003D638D">
              <w:rPr>
                <w:rFonts w:asciiTheme="minorEastAsia" w:hAnsiTheme="minorEastAsia" w:hint="eastAsia"/>
                <w:spacing w:val="20"/>
                <w:u w:val="single"/>
              </w:rPr>
              <w:t>委員</w:t>
            </w:r>
            <w:r>
              <w:rPr>
                <w:rFonts w:asciiTheme="minorEastAsia" w:hAnsiTheme="minorEastAsia" w:hint="eastAsia"/>
                <w:spacing w:val="20"/>
              </w:rPr>
              <w:t>指出</w:t>
            </w:r>
            <w:r w:rsidRPr="003816E5">
              <w:rPr>
                <w:rFonts w:asciiTheme="minorEastAsia" w:hAnsiTheme="minorEastAsia" w:hint="eastAsia"/>
                <w:spacing w:val="20"/>
              </w:rPr>
              <w:t>，</w:t>
            </w:r>
            <w:r>
              <w:rPr>
                <w:rFonts w:asciiTheme="minorEastAsia" w:hAnsiTheme="minorEastAsia" w:hint="eastAsia"/>
                <w:spacing w:val="20"/>
              </w:rPr>
              <w:t>巴士公司用</w:t>
            </w:r>
            <w:r>
              <w:rPr>
                <w:rFonts w:asciiTheme="minorEastAsia" w:hAnsiTheme="minorEastAsia" w:cs="新細明體" w:hint="eastAsia"/>
                <w:spacing w:val="20"/>
                <w:kern w:val="0"/>
                <w:lang w:val="de-DE"/>
              </w:rPr>
              <w:t>普通巴士的配置收取豪華路線巴士的車資對乘客並不公平。他詢問巴士公司是否有相關數據統計A10號線使用的車型。</w:t>
            </w:r>
          </w:p>
          <w:p w:rsidR="005D48F0" w:rsidRPr="000245DC" w:rsidRDefault="005D48F0" w:rsidP="005D48F0">
            <w:pPr>
              <w:overflowPunct w:val="0"/>
              <w:autoSpaceDE w:val="0"/>
              <w:autoSpaceDN w:val="0"/>
              <w:adjustRightInd w:val="0"/>
              <w:ind w:right="29"/>
              <w:jc w:val="both"/>
              <w:rPr>
                <w:rFonts w:asciiTheme="minorEastAsia" w:hAnsiTheme="minorEastAsia" w:cs="新細明體"/>
                <w:spacing w:val="20"/>
                <w:kern w:val="0"/>
                <w:u w:val="single"/>
                <w:lang w:val="de-DE"/>
              </w:rPr>
            </w:pPr>
          </w:p>
          <w:p w:rsidR="005D48F0" w:rsidRPr="005D48F0" w:rsidRDefault="005D48F0" w:rsidP="005D48F0">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5D48F0">
              <w:rPr>
                <w:rFonts w:asciiTheme="minorEastAsia" w:eastAsiaTheme="minorEastAsia" w:hAnsiTheme="minorEastAsia"/>
                <w:spacing w:val="20"/>
              </w:rPr>
              <w:t>運輸署</w:t>
            </w:r>
            <w:r w:rsidRPr="005D48F0">
              <w:rPr>
                <w:rFonts w:asciiTheme="minorEastAsia" w:eastAsiaTheme="minorEastAsia" w:hAnsiTheme="minorEastAsia" w:hint="eastAsia"/>
                <w:spacing w:val="20"/>
              </w:rPr>
              <w:t>高級運輸主任/中西區</w:t>
            </w:r>
            <w:r w:rsidRPr="005D48F0">
              <w:rPr>
                <w:rFonts w:asciiTheme="minorEastAsia" w:eastAsiaTheme="minorEastAsia" w:hAnsiTheme="minorEastAsia" w:hint="eastAsia"/>
                <w:spacing w:val="20"/>
                <w:u w:val="single"/>
              </w:rPr>
              <w:t>徐淑婷女士</w:t>
            </w:r>
            <w:r w:rsidRPr="005D48F0">
              <w:rPr>
                <w:rFonts w:asciiTheme="minorEastAsia" w:eastAsiaTheme="minorEastAsia" w:hAnsiTheme="minorEastAsia" w:hint="eastAsia"/>
                <w:spacing w:val="20"/>
              </w:rPr>
              <w:t>表示，是次A10號線全線改以雙層巴士行走並不影響其車資、班次及營運時間。而有關港珠澳大橋的香港口岸公共交通服務安排，她手上未有資料暫未能回覆。</w:t>
            </w:r>
          </w:p>
          <w:p w:rsidR="005D48F0" w:rsidRPr="00F07251" w:rsidRDefault="005D48F0" w:rsidP="005D48F0">
            <w:pPr>
              <w:pStyle w:val="af1"/>
              <w:autoSpaceDE w:val="0"/>
              <w:autoSpaceDN w:val="0"/>
              <w:ind w:leftChars="0"/>
            </w:pPr>
          </w:p>
          <w:p w:rsidR="005D48F0" w:rsidRPr="005D48F0" w:rsidRDefault="005D48F0" w:rsidP="005D48F0">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5D48F0">
              <w:rPr>
                <w:rFonts w:asciiTheme="minorEastAsia" w:eastAsiaTheme="minorEastAsia" w:hAnsiTheme="minorEastAsia" w:hint="eastAsia"/>
                <w:spacing w:val="20"/>
              </w:rPr>
              <w:t>新巴城巴公眾事務經理</w:t>
            </w:r>
            <w:r w:rsidRPr="005D48F0">
              <w:rPr>
                <w:rFonts w:asciiTheme="minorEastAsia" w:eastAsiaTheme="minorEastAsia" w:hAnsiTheme="minorEastAsia" w:hint="eastAsia"/>
                <w:spacing w:val="20"/>
                <w:u w:val="single"/>
              </w:rPr>
              <w:t>李建樂先生</w:t>
            </w:r>
            <w:r w:rsidRPr="005D48F0">
              <w:rPr>
                <w:rFonts w:asciiTheme="minorEastAsia" w:eastAsiaTheme="minorEastAsia" w:hAnsiTheme="minorEastAsia" w:hint="eastAsia"/>
                <w:spacing w:val="20"/>
              </w:rPr>
              <w:t>表示，單、雙層巴士的行駛速度一樣。而實時抵站時間查詢於二零一二年開始於機場巴士(</w:t>
            </w:r>
            <w:r w:rsidRPr="005D48F0">
              <w:rPr>
                <w:rFonts w:asciiTheme="minorEastAsia" w:eastAsiaTheme="minorEastAsia" w:hAnsiTheme="minorEastAsia"/>
                <w:spacing w:val="20"/>
              </w:rPr>
              <w:t>“</w:t>
            </w:r>
            <w:r w:rsidRPr="005D48F0">
              <w:rPr>
                <w:rFonts w:asciiTheme="minorEastAsia" w:eastAsiaTheme="minorEastAsia" w:hAnsiTheme="minorEastAsia" w:hint="eastAsia"/>
                <w:spacing w:val="20"/>
              </w:rPr>
              <w:t>A</w:t>
            </w:r>
            <w:r w:rsidRPr="005D48F0">
              <w:rPr>
                <w:rFonts w:asciiTheme="minorEastAsia" w:eastAsiaTheme="minorEastAsia" w:hAnsiTheme="minorEastAsia"/>
                <w:spacing w:val="20"/>
              </w:rPr>
              <w:t>”</w:t>
            </w:r>
            <w:r w:rsidRPr="005D48F0">
              <w:rPr>
                <w:rFonts w:asciiTheme="minorEastAsia" w:eastAsiaTheme="minorEastAsia" w:hAnsiTheme="minorEastAsia" w:hint="eastAsia"/>
                <w:spacing w:val="20"/>
              </w:rPr>
              <w:t>)線提供服務，在城巴（專營權一）的新專營權於六月開始後，城巴會於未來兩年將抵站時間查詢擴展至城巴（專營權一）的巴士路線。據他了解，港珠澳大橋的香港口岸公共交通服務安排正在進行諮詢及收集意見。他指出，城巴現有六十多輛配置真皮座椅及行李架等設施的城巴機場快線巴士，但為配合機場博覽館的活動或遇上機場個別高峰期帶來的額外人流，城巴便需動用其他普通巴士的資源行走機場路線應付。就是次A10全線改以雙層巴士行</w:t>
            </w:r>
            <w:r w:rsidRPr="005D48F0">
              <w:rPr>
                <w:rFonts w:asciiTheme="minorEastAsia" w:eastAsiaTheme="minorEastAsia" w:hAnsiTheme="minorEastAsia" w:hint="eastAsia"/>
                <w:spacing w:val="20"/>
              </w:rPr>
              <w:lastRenderedPageBreak/>
              <w:t>走，巴士公司正等待署方審批，並會訂購新的雙層巴士替代現有的單層巴士，但新車輛將於今年底至明年初才投入服務，在新巴士投入服務前，巴士公司會調配設有行李架的雙層巴士行走</w:t>
            </w:r>
            <w:proofErr w:type="spellStart"/>
            <w:r w:rsidRPr="005D48F0">
              <w:rPr>
                <w:rFonts w:asciiTheme="minorEastAsia" w:eastAsiaTheme="minorEastAsia" w:hAnsiTheme="minorEastAsia" w:hint="eastAsia"/>
                <w:spacing w:val="20"/>
              </w:rPr>
              <w:t>A10</w:t>
            </w:r>
            <w:proofErr w:type="spellEnd"/>
            <w:r w:rsidRPr="005D48F0">
              <w:rPr>
                <w:rFonts w:asciiTheme="minorEastAsia" w:eastAsiaTheme="minorEastAsia" w:hAnsiTheme="minorEastAsia" w:hint="eastAsia"/>
                <w:spacing w:val="20"/>
              </w:rPr>
              <w:t>號線。</w:t>
            </w:r>
          </w:p>
          <w:p w:rsidR="005D48F0" w:rsidRPr="005D48F0" w:rsidRDefault="005D48F0" w:rsidP="005D48F0">
            <w:pPr>
              <w:tabs>
                <w:tab w:val="left" w:pos="-2977"/>
              </w:tabs>
              <w:overflowPunct w:val="0"/>
              <w:adjustRightInd w:val="0"/>
              <w:jc w:val="both"/>
              <w:rPr>
                <w:rFonts w:asciiTheme="minorEastAsia" w:eastAsiaTheme="minorEastAsia" w:hAnsiTheme="minorEastAsia"/>
                <w:spacing w:val="20"/>
              </w:rPr>
            </w:pPr>
          </w:p>
          <w:p w:rsidR="005D48F0" w:rsidRDefault="005D48F0" w:rsidP="005D48F0">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5D48F0">
              <w:rPr>
                <w:rFonts w:asciiTheme="minorEastAsia" w:eastAsiaTheme="minorEastAsia" w:hAnsiTheme="minorEastAsia" w:hint="eastAsia"/>
                <w:spacing w:val="20"/>
                <w:u w:val="single"/>
              </w:rPr>
              <w:t>主席</w:t>
            </w:r>
            <w:r w:rsidRPr="005D48F0">
              <w:rPr>
                <w:rFonts w:asciiTheme="minorEastAsia" w:eastAsiaTheme="minorEastAsia" w:hAnsiTheme="minorEastAsia" w:hint="eastAsia"/>
                <w:spacing w:val="20"/>
              </w:rPr>
              <w:t>多謝嘉賓出席會議。</w:t>
            </w:r>
          </w:p>
          <w:p w:rsidR="005D48F0" w:rsidRPr="005D48F0" w:rsidRDefault="005D48F0" w:rsidP="005D48F0">
            <w:pPr>
              <w:tabs>
                <w:tab w:val="left" w:pos="-2977"/>
              </w:tabs>
              <w:overflowPunct w:val="0"/>
              <w:adjustRightInd w:val="0"/>
              <w:jc w:val="both"/>
              <w:rPr>
                <w:rFonts w:asciiTheme="minorEastAsia" w:eastAsiaTheme="minorEastAsia" w:hAnsiTheme="minorEastAsia"/>
                <w:spacing w:val="20"/>
              </w:rPr>
            </w:pPr>
          </w:p>
          <w:p w:rsidR="00F72033" w:rsidRPr="005D48F0" w:rsidRDefault="00F72033" w:rsidP="00220765">
            <w:pPr>
              <w:overflowPunct w:val="0"/>
              <w:adjustRightInd w:val="0"/>
              <w:ind w:left="1400" w:hangingChars="500" w:hanging="1400"/>
              <w:jc w:val="both"/>
              <w:rPr>
                <w:rFonts w:asciiTheme="minorEastAsia" w:eastAsiaTheme="minorEastAsia" w:hAnsiTheme="minorEastAsia"/>
                <w:spacing w:val="20"/>
                <w:kern w:val="0"/>
                <w:lang w:eastAsia="zh-TW"/>
              </w:rPr>
            </w:pPr>
          </w:p>
        </w:tc>
      </w:tr>
      <w:tr w:rsidR="00F72033" w:rsidRPr="00907AC1" w:rsidTr="00DC1DFA">
        <w:tc>
          <w:tcPr>
            <w:tcW w:w="9214" w:type="dxa"/>
            <w:gridSpan w:val="6"/>
          </w:tcPr>
          <w:p w:rsidR="00DC1DFA" w:rsidRPr="003D638D" w:rsidRDefault="00DC1DFA" w:rsidP="00DC1DFA">
            <w:pPr>
              <w:pStyle w:val="a4"/>
              <w:pBdr>
                <w:bottom w:val="single" w:sz="6" w:space="1" w:color="auto"/>
              </w:pBdr>
              <w:rPr>
                <w:rFonts w:asciiTheme="minorEastAsia" w:hAnsiTheme="minorEastAsia"/>
                <w:b/>
                <w:kern w:val="0"/>
              </w:rPr>
            </w:pPr>
            <w:r w:rsidRPr="003D638D">
              <w:rPr>
                <w:rFonts w:asciiTheme="minorEastAsia" w:hAnsiTheme="minorEastAsia" w:hint="eastAsia"/>
                <w:b/>
                <w:kern w:val="0"/>
              </w:rPr>
              <w:lastRenderedPageBreak/>
              <w:t>第8項：金鐘道電車專線軌道綠化事宜</w:t>
            </w:r>
            <w:r w:rsidRPr="003D638D">
              <w:rPr>
                <w:rFonts w:asciiTheme="minorEastAsia" w:hAnsiTheme="minorEastAsia" w:hint="eastAsia"/>
                <w:b/>
                <w:kern w:val="0"/>
              </w:rPr>
              <w:br/>
              <w:t>(中西區交運會文件第18/2016號)</w:t>
            </w:r>
          </w:p>
          <w:p w:rsidR="00DC1DFA" w:rsidRDefault="00DC1DFA" w:rsidP="00F12A92">
            <w:pPr>
              <w:pStyle w:val="a9"/>
              <w:ind w:firstLine="0"/>
              <w:rPr>
                <w:rFonts w:asciiTheme="minorEastAsia" w:hAnsiTheme="minorEastAsia"/>
                <w:kern w:val="0"/>
                <w:lang w:eastAsia="zh-TW"/>
              </w:rPr>
            </w:pPr>
            <w:r w:rsidRPr="003D638D">
              <w:rPr>
                <w:rFonts w:asciiTheme="minorEastAsia" w:hAnsiTheme="minorEastAsia"/>
                <w:kern w:val="0"/>
              </w:rPr>
              <w:t>(下午</w:t>
            </w:r>
            <w:r w:rsidRPr="003D638D">
              <w:rPr>
                <w:rFonts w:asciiTheme="minorEastAsia" w:hAnsiTheme="minorEastAsia" w:hint="eastAsia"/>
                <w:kern w:val="0"/>
              </w:rPr>
              <w:t>4</w:t>
            </w:r>
            <w:r w:rsidRPr="003D638D">
              <w:rPr>
                <w:rFonts w:asciiTheme="minorEastAsia" w:hAnsiTheme="minorEastAsia"/>
                <w:kern w:val="0"/>
              </w:rPr>
              <w:t>時</w:t>
            </w:r>
            <w:r w:rsidRPr="003D638D">
              <w:rPr>
                <w:rFonts w:asciiTheme="minorEastAsia" w:hAnsiTheme="minorEastAsia" w:hint="eastAsia"/>
                <w:kern w:val="0"/>
              </w:rPr>
              <w:t>46分</w:t>
            </w:r>
            <w:r w:rsidRPr="003D638D">
              <w:rPr>
                <w:rFonts w:asciiTheme="minorEastAsia" w:hAnsiTheme="minorEastAsia"/>
                <w:kern w:val="0"/>
              </w:rPr>
              <w:t>至</w:t>
            </w:r>
            <w:r w:rsidRPr="003D638D">
              <w:rPr>
                <w:rFonts w:asciiTheme="minorEastAsia" w:hAnsiTheme="minorEastAsia" w:hint="eastAsia"/>
                <w:kern w:val="0"/>
              </w:rPr>
              <w:t>5</w:t>
            </w:r>
            <w:r w:rsidRPr="003D638D">
              <w:rPr>
                <w:rFonts w:asciiTheme="minorEastAsia" w:hAnsiTheme="minorEastAsia"/>
                <w:kern w:val="0"/>
              </w:rPr>
              <w:t>時</w:t>
            </w:r>
            <w:r w:rsidRPr="003D638D">
              <w:rPr>
                <w:rFonts w:asciiTheme="minorEastAsia" w:hAnsiTheme="minorEastAsia" w:hint="eastAsia"/>
                <w:kern w:val="0"/>
              </w:rPr>
              <w:t>03分</w:t>
            </w:r>
            <w:r w:rsidRPr="003D638D">
              <w:rPr>
                <w:rFonts w:asciiTheme="minorEastAsia" w:hAnsiTheme="minorEastAsia"/>
                <w:kern w:val="0"/>
              </w:rPr>
              <w:t>)</w:t>
            </w:r>
          </w:p>
          <w:p w:rsidR="00DC1DFA" w:rsidRPr="003D638D" w:rsidRDefault="00DC1DFA" w:rsidP="00DC1DFA">
            <w:pPr>
              <w:pStyle w:val="a9"/>
              <w:rPr>
                <w:rFonts w:asciiTheme="minorEastAsia" w:hAnsiTheme="minorEastAsia"/>
                <w:kern w:val="0"/>
                <w:lang w:eastAsia="zh-TW"/>
              </w:rPr>
            </w:pPr>
          </w:p>
          <w:p w:rsidR="00DC1DFA" w:rsidRPr="00DC1DFA" w:rsidRDefault="00DC1DFA" w:rsidP="00DC1DFA">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DC1DFA">
              <w:rPr>
                <w:rFonts w:asciiTheme="minorEastAsia" w:eastAsiaTheme="minorEastAsia" w:hAnsiTheme="minorEastAsia"/>
                <w:spacing w:val="20"/>
                <w:u w:val="single"/>
              </w:rPr>
              <w:t>主席</w:t>
            </w:r>
            <w:r w:rsidRPr="00DC1DFA">
              <w:rPr>
                <w:rFonts w:asciiTheme="minorEastAsia" w:eastAsiaTheme="minorEastAsia" w:hAnsiTheme="minorEastAsia"/>
                <w:spacing w:val="20"/>
              </w:rPr>
              <w:t>開放文件討論</w:t>
            </w:r>
            <w:r w:rsidRPr="00DC1DFA">
              <w:rPr>
                <w:rFonts w:asciiTheme="minorEastAsia" w:eastAsiaTheme="minorEastAsia" w:hAnsiTheme="minorEastAsia" w:hint="eastAsia"/>
                <w:spacing w:val="20"/>
              </w:rPr>
              <w:t>。各</w:t>
            </w:r>
            <w:r w:rsidRPr="00DC1DFA">
              <w:rPr>
                <w:rFonts w:asciiTheme="minorEastAsia" w:eastAsiaTheme="minorEastAsia" w:hAnsiTheme="minorEastAsia"/>
                <w:spacing w:val="20"/>
              </w:rPr>
              <w:t>委員</w:t>
            </w:r>
            <w:r w:rsidRPr="00DC1DFA">
              <w:rPr>
                <w:rFonts w:asciiTheme="minorEastAsia" w:eastAsiaTheme="minorEastAsia" w:hAnsiTheme="minorEastAsia" w:hint="eastAsia"/>
                <w:spacing w:val="20"/>
              </w:rPr>
              <w:t>的發言重點如下：</w:t>
            </w:r>
          </w:p>
          <w:p w:rsidR="00DC1DFA" w:rsidRPr="003D638D" w:rsidRDefault="00DC1DFA" w:rsidP="00DC1DFA">
            <w:pPr>
              <w:pStyle w:val="310"/>
              <w:tabs>
                <w:tab w:val="clear" w:pos="540"/>
                <w:tab w:val="left" w:pos="0"/>
              </w:tabs>
              <w:overflowPunct w:val="0"/>
              <w:ind w:left="480" w:right="29"/>
              <w:rPr>
                <w:rFonts w:eastAsiaTheme="minorEastAsia"/>
                <w:bCs w:val="0"/>
                <w:lang w:eastAsia="zh-TW"/>
              </w:rPr>
            </w:pPr>
          </w:p>
          <w:p w:rsidR="00DC1DFA" w:rsidRPr="003816E5" w:rsidRDefault="00DC1DFA" w:rsidP="00DC1DFA">
            <w:pPr>
              <w:pStyle w:val="af1"/>
              <w:numPr>
                <w:ilvl w:val="0"/>
                <w:numId w:val="37"/>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3D638D">
              <w:rPr>
                <w:rFonts w:asciiTheme="minorEastAsia" w:hAnsiTheme="minorEastAsia" w:cs="新細明體" w:hint="eastAsia"/>
                <w:spacing w:val="20"/>
                <w:kern w:val="0"/>
                <w:u w:val="single"/>
              </w:rPr>
              <w:t>陳學鋒</w:t>
            </w:r>
            <w:r w:rsidRPr="003D638D">
              <w:rPr>
                <w:rFonts w:asciiTheme="minorEastAsia" w:hAnsiTheme="minorEastAsia" w:cs="Arial Unicode MS" w:hint="eastAsia"/>
                <w:bCs/>
                <w:spacing w:val="20"/>
                <w:kern w:val="0"/>
                <w:u w:val="single"/>
              </w:rPr>
              <w:t>議員</w:t>
            </w:r>
            <w:r>
              <w:rPr>
                <w:rFonts w:asciiTheme="minorEastAsia" w:hAnsiTheme="minorEastAsia" w:cs="Arial Unicode MS" w:hint="eastAsia"/>
                <w:bCs/>
                <w:spacing w:val="20"/>
                <w:kern w:val="0"/>
              </w:rPr>
              <w:t>指出</w:t>
            </w:r>
            <w:r w:rsidRPr="003D638D">
              <w:rPr>
                <w:rFonts w:asciiTheme="minorEastAsia" w:hAnsiTheme="minorEastAsia" w:cs="Arial Unicode MS" w:hint="eastAsia"/>
                <w:bCs/>
                <w:spacing w:val="20"/>
                <w:kern w:val="0"/>
              </w:rPr>
              <w:t>，</w:t>
            </w:r>
            <w:r>
              <w:rPr>
                <w:rFonts w:asciiTheme="minorEastAsia" w:hAnsiTheme="minorEastAsia" w:cs="Arial Unicode MS" w:hint="eastAsia"/>
                <w:bCs/>
                <w:spacing w:val="20"/>
                <w:kern w:val="0"/>
              </w:rPr>
              <w:t>世界各地如日本和廣州都有綠化的電車軌道，綠化電車軌道能有效改善路面溫度、空氣質素及景觀等。他詢問電車公司，除了經濟效益，有否評估綠化電車軌道為社區帶來的好處，有關計劃</w:t>
            </w:r>
            <w:r>
              <w:rPr>
                <w:rFonts w:asciiTheme="minorEastAsia" w:hAnsiTheme="minorEastAsia" w:cs="新細明體" w:hint="eastAsia"/>
                <w:spacing w:val="20"/>
                <w:kern w:val="0"/>
                <w:lang w:val="de-DE"/>
              </w:rPr>
              <w:t>對空氣</w:t>
            </w:r>
            <w:r w:rsidRPr="003816E5">
              <w:rPr>
                <w:rFonts w:asciiTheme="minorEastAsia" w:hAnsiTheme="minorEastAsia" w:cs="新細明體" w:hint="eastAsia"/>
                <w:spacing w:val="20"/>
                <w:kern w:val="0"/>
                <w:lang w:val="de-DE"/>
              </w:rPr>
              <w:t>及環境</w:t>
            </w:r>
            <w:r>
              <w:rPr>
                <w:rFonts w:asciiTheme="minorEastAsia" w:hAnsiTheme="minorEastAsia" w:cs="新細明體" w:hint="eastAsia"/>
                <w:spacing w:val="20"/>
                <w:kern w:val="0"/>
                <w:lang w:val="de-DE"/>
              </w:rPr>
              <w:t>的改善</w:t>
            </w:r>
            <w:r w:rsidR="0061735E" w:rsidRPr="007318E2">
              <w:rPr>
                <w:rFonts w:asciiTheme="minorEastAsia" w:hAnsiTheme="minorEastAsia" w:cs="新細明體" w:hint="eastAsia"/>
                <w:spacing w:val="20"/>
                <w:kern w:val="0"/>
                <w:lang w:val="de-DE" w:eastAsia="zh-TW"/>
              </w:rPr>
              <w:t>裨益</w:t>
            </w:r>
            <w:r>
              <w:rPr>
                <w:rFonts w:asciiTheme="minorEastAsia" w:hAnsiTheme="minorEastAsia" w:cs="新細明體" w:hint="eastAsia"/>
                <w:spacing w:val="20"/>
                <w:kern w:val="0"/>
                <w:lang w:val="de-DE"/>
              </w:rPr>
              <w:t>會否超越</w:t>
            </w:r>
            <w:r w:rsidR="0061735E" w:rsidRPr="0061735E">
              <w:rPr>
                <w:rFonts w:asciiTheme="minorEastAsia" w:hAnsiTheme="minorEastAsia" w:cs="新細明體" w:hint="eastAsia"/>
                <w:spacing w:val="20"/>
                <w:kern w:val="0"/>
                <w:lang w:val="de-DE" w:eastAsia="zh-TW"/>
              </w:rPr>
              <w:t>工程開支</w:t>
            </w:r>
            <w:r>
              <w:rPr>
                <w:rFonts w:asciiTheme="minorEastAsia" w:hAnsiTheme="minorEastAsia" w:cs="新細明體" w:hint="eastAsia"/>
                <w:spacing w:val="20"/>
                <w:kern w:val="0"/>
                <w:lang w:val="de-DE"/>
              </w:rPr>
              <w:t>。此外，</w:t>
            </w:r>
            <w:r w:rsidRPr="003816E5">
              <w:rPr>
                <w:rFonts w:asciiTheme="minorEastAsia" w:hAnsiTheme="minorEastAsia" w:cs="Arial Unicode MS" w:hint="eastAsia"/>
                <w:bCs/>
                <w:spacing w:val="20"/>
                <w:kern w:val="0"/>
              </w:rPr>
              <w:t>他希望政府部門可為</w:t>
            </w:r>
            <w:r>
              <w:rPr>
                <w:rFonts w:asciiTheme="minorEastAsia" w:hAnsiTheme="minorEastAsia" w:cs="Arial Unicode MS" w:hint="eastAsia"/>
                <w:bCs/>
                <w:spacing w:val="20"/>
                <w:kern w:val="0"/>
              </w:rPr>
              <w:t>綠</w:t>
            </w:r>
            <w:r w:rsidRPr="003816E5">
              <w:rPr>
                <w:rFonts w:asciiTheme="minorEastAsia" w:hAnsiTheme="minorEastAsia" w:cs="Arial Unicode MS" w:hint="eastAsia"/>
                <w:bCs/>
                <w:spacing w:val="20"/>
                <w:kern w:val="0"/>
              </w:rPr>
              <w:t>化</w:t>
            </w:r>
            <w:r>
              <w:rPr>
                <w:rFonts w:asciiTheme="minorEastAsia" w:hAnsiTheme="minorEastAsia" w:cs="Arial Unicode MS" w:hint="eastAsia"/>
                <w:bCs/>
                <w:spacing w:val="20"/>
                <w:kern w:val="0"/>
              </w:rPr>
              <w:t>電車軌道</w:t>
            </w:r>
            <w:r w:rsidRPr="003816E5">
              <w:rPr>
                <w:rFonts w:asciiTheme="minorEastAsia" w:hAnsiTheme="minorEastAsia" w:cs="Arial Unicode MS" w:hint="eastAsia"/>
                <w:bCs/>
                <w:spacing w:val="20"/>
                <w:kern w:val="0"/>
              </w:rPr>
              <w:t>提供資助</w:t>
            </w:r>
            <w:r>
              <w:rPr>
                <w:rFonts w:asciiTheme="minorEastAsia" w:hAnsiTheme="minorEastAsia" w:cs="Arial Unicode MS" w:hint="eastAsia"/>
                <w:bCs/>
                <w:spacing w:val="20"/>
                <w:kern w:val="0"/>
              </w:rPr>
              <w:t>。</w:t>
            </w:r>
          </w:p>
          <w:p w:rsidR="00DC1DFA" w:rsidRPr="003816E5" w:rsidRDefault="00DC1DFA" w:rsidP="00DC1DFA">
            <w:pPr>
              <w:pStyle w:val="af1"/>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p>
          <w:p w:rsidR="00DC1DFA" w:rsidRPr="003816E5" w:rsidRDefault="00DC1DFA" w:rsidP="00DC1DFA">
            <w:pPr>
              <w:pStyle w:val="af1"/>
              <w:numPr>
                <w:ilvl w:val="0"/>
                <w:numId w:val="37"/>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3D638D">
              <w:rPr>
                <w:rFonts w:asciiTheme="minorEastAsia" w:hAnsiTheme="minorEastAsia" w:cs="新細明體" w:hint="eastAsia"/>
                <w:spacing w:val="20"/>
                <w:kern w:val="0"/>
                <w:u w:val="single"/>
              </w:rPr>
              <w:t>葉錦龍</w:t>
            </w:r>
            <w:r w:rsidRPr="003D638D">
              <w:rPr>
                <w:rFonts w:asciiTheme="minorEastAsia" w:hAnsiTheme="minorEastAsia" w:hint="eastAsia"/>
                <w:spacing w:val="20"/>
                <w:u w:val="single"/>
              </w:rPr>
              <w:t>委員</w:t>
            </w:r>
            <w:r>
              <w:rPr>
                <w:rFonts w:asciiTheme="minorEastAsia" w:hAnsiTheme="minorEastAsia" w:hint="eastAsia"/>
                <w:spacing w:val="20"/>
              </w:rPr>
              <w:t>詢問</w:t>
            </w:r>
            <w:r w:rsidRPr="003816E5">
              <w:rPr>
                <w:rFonts w:asciiTheme="minorEastAsia" w:hAnsiTheme="minorEastAsia" w:hint="eastAsia"/>
                <w:spacing w:val="20"/>
              </w:rPr>
              <w:t>，</w:t>
            </w:r>
            <w:r>
              <w:rPr>
                <w:rFonts w:asciiTheme="minorEastAsia" w:hAnsiTheme="minorEastAsia" w:hint="eastAsia"/>
                <w:spacing w:val="20"/>
              </w:rPr>
              <w:t>除了在金鐘道</w:t>
            </w:r>
            <w:r>
              <w:rPr>
                <w:rFonts w:asciiTheme="minorEastAsia" w:hAnsiTheme="minorEastAsia" w:cs="Arial Unicode MS" w:hint="eastAsia"/>
                <w:bCs/>
                <w:spacing w:val="20"/>
                <w:kern w:val="0"/>
              </w:rPr>
              <w:t>綠化電車專用軌道，電車公司會否考慮在接近民居的位置試行綠化。他指出，試行的成本較低，如市民感受到綠化帶來的好處，亦會向政府施壓。他建議電車公司在西營盤的電車軌道一併試行綠化軌道和新的路軌塗層消音技術。</w:t>
            </w:r>
          </w:p>
          <w:p w:rsidR="00DC1DFA" w:rsidRPr="008A78C0" w:rsidRDefault="00DC1DFA" w:rsidP="00DC1DFA">
            <w:pPr>
              <w:overflowPunct w:val="0"/>
              <w:autoSpaceDE w:val="0"/>
              <w:autoSpaceDN w:val="0"/>
              <w:adjustRightInd w:val="0"/>
              <w:ind w:left="1106" w:right="29" w:hanging="567"/>
              <w:jc w:val="both"/>
              <w:rPr>
                <w:rFonts w:asciiTheme="minorEastAsia" w:hAnsiTheme="minorEastAsia" w:cs="新細明體"/>
                <w:spacing w:val="20"/>
                <w:kern w:val="0"/>
                <w:u w:val="single"/>
                <w:lang w:val="de-DE"/>
              </w:rPr>
            </w:pPr>
          </w:p>
          <w:p w:rsidR="00DC1DFA" w:rsidRPr="003816E5" w:rsidRDefault="00DC1DFA" w:rsidP="00DC1DFA">
            <w:pPr>
              <w:pStyle w:val="af1"/>
              <w:numPr>
                <w:ilvl w:val="0"/>
                <w:numId w:val="37"/>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3D638D">
              <w:rPr>
                <w:rFonts w:asciiTheme="minorEastAsia" w:hAnsiTheme="minorEastAsia" w:cs="新細明體" w:hint="eastAsia"/>
                <w:spacing w:val="20"/>
                <w:kern w:val="0"/>
                <w:u w:val="single"/>
              </w:rPr>
              <w:t>葉永成議員</w:t>
            </w:r>
            <w:r>
              <w:rPr>
                <w:rFonts w:asciiTheme="minorEastAsia" w:hAnsiTheme="minorEastAsia" w:cs="新細明體" w:hint="eastAsia"/>
                <w:spacing w:val="20"/>
                <w:kern w:val="0"/>
              </w:rPr>
              <w:t>對</w:t>
            </w:r>
            <w:r>
              <w:rPr>
                <w:rFonts w:asciiTheme="minorEastAsia" w:hAnsiTheme="minorEastAsia" w:cs="Arial Unicode MS" w:hint="eastAsia"/>
                <w:bCs/>
                <w:spacing w:val="20"/>
                <w:kern w:val="0"/>
              </w:rPr>
              <w:t>綠化電車專用軌道表示支持。</w:t>
            </w:r>
          </w:p>
          <w:p w:rsidR="00DC1DFA" w:rsidRPr="003816E5" w:rsidRDefault="00DC1DFA" w:rsidP="00DC1DFA">
            <w:pPr>
              <w:overflowPunct w:val="0"/>
              <w:autoSpaceDE w:val="0"/>
              <w:autoSpaceDN w:val="0"/>
              <w:adjustRightInd w:val="0"/>
              <w:ind w:left="1106" w:right="29" w:hanging="567"/>
              <w:jc w:val="both"/>
              <w:rPr>
                <w:rFonts w:asciiTheme="minorEastAsia" w:hAnsiTheme="minorEastAsia" w:cs="新細明體"/>
                <w:spacing w:val="20"/>
                <w:kern w:val="0"/>
                <w:u w:val="single"/>
                <w:lang w:val="de-DE"/>
              </w:rPr>
            </w:pPr>
          </w:p>
          <w:p w:rsidR="00DC1DFA" w:rsidRPr="00892FEB" w:rsidRDefault="00DC1DFA" w:rsidP="00DC1DFA">
            <w:pPr>
              <w:pStyle w:val="af1"/>
              <w:numPr>
                <w:ilvl w:val="0"/>
                <w:numId w:val="37"/>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3D638D">
              <w:rPr>
                <w:rFonts w:asciiTheme="minorEastAsia" w:hAnsiTheme="minorEastAsia" w:cs="新細明體" w:hint="eastAsia"/>
                <w:spacing w:val="20"/>
                <w:kern w:val="0"/>
                <w:u w:val="single"/>
              </w:rPr>
              <w:t>楊學明議員</w:t>
            </w:r>
            <w:r w:rsidRPr="003816E5">
              <w:rPr>
                <w:rFonts w:asciiTheme="minorEastAsia" w:hAnsiTheme="minorEastAsia" w:cs="新細明體" w:hint="eastAsia"/>
                <w:spacing w:val="20"/>
                <w:kern w:val="0"/>
              </w:rPr>
              <w:t>表示</w:t>
            </w:r>
            <w:r>
              <w:rPr>
                <w:rFonts w:asciiTheme="minorEastAsia" w:hAnsiTheme="minorEastAsia" w:cs="新細明體" w:hint="eastAsia"/>
                <w:spacing w:val="20"/>
                <w:kern w:val="0"/>
              </w:rPr>
              <w:t>，</w:t>
            </w:r>
            <w:r>
              <w:rPr>
                <w:rFonts w:asciiTheme="minorEastAsia" w:hAnsiTheme="minorEastAsia" w:hint="eastAsia"/>
                <w:spacing w:val="20"/>
              </w:rPr>
              <w:t>金鐘道</w:t>
            </w:r>
            <w:r>
              <w:rPr>
                <w:rFonts w:asciiTheme="minorEastAsia" w:hAnsiTheme="minorEastAsia" w:cs="Arial Unicode MS" w:hint="eastAsia"/>
                <w:bCs/>
                <w:spacing w:val="20"/>
                <w:kern w:val="0"/>
              </w:rPr>
              <w:t>電車專用軌道</w:t>
            </w:r>
            <w:r>
              <w:rPr>
                <w:rFonts w:asciiTheme="minorEastAsia" w:hAnsiTheme="minorEastAsia" w:hint="eastAsia"/>
                <w:spacing w:val="20"/>
              </w:rPr>
              <w:t>是最適合進行綠化的路段。此外，在石塘咀的</w:t>
            </w:r>
            <w:r>
              <w:rPr>
                <w:rFonts w:asciiTheme="minorEastAsia" w:hAnsiTheme="minorEastAsia" w:cs="Arial Unicode MS" w:hint="eastAsia"/>
                <w:bCs/>
                <w:spacing w:val="20"/>
                <w:kern w:val="0"/>
              </w:rPr>
              <w:t>電車總站附近曾進行間歇式灑水消音措施，此措施可為草地帶來水源，相信也是試行綠化的合</w:t>
            </w:r>
            <w:r>
              <w:rPr>
                <w:rFonts w:asciiTheme="minorEastAsia" w:hAnsiTheme="minorEastAsia" w:hint="eastAsia"/>
                <w:spacing w:val="20"/>
              </w:rPr>
              <w:t>適地點。</w:t>
            </w:r>
          </w:p>
          <w:p w:rsidR="00DC1DFA" w:rsidRPr="000245DC" w:rsidRDefault="00DC1DFA" w:rsidP="00DC1DFA">
            <w:pPr>
              <w:overflowPunct w:val="0"/>
              <w:autoSpaceDE w:val="0"/>
              <w:autoSpaceDN w:val="0"/>
              <w:adjustRightInd w:val="0"/>
              <w:ind w:left="1106" w:right="29" w:hanging="567"/>
              <w:jc w:val="both"/>
              <w:rPr>
                <w:rFonts w:asciiTheme="minorEastAsia" w:hAnsiTheme="minorEastAsia" w:cs="新細明體"/>
                <w:spacing w:val="20"/>
                <w:kern w:val="0"/>
                <w:u w:val="single"/>
                <w:lang w:val="de-DE"/>
              </w:rPr>
            </w:pPr>
          </w:p>
          <w:p w:rsidR="00DC1DFA" w:rsidRPr="00892FEB" w:rsidRDefault="00DC1DFA" w:rsidP="00DC1DFA">
            <w:pPr>
              <w:pStyle w:val="af1"/>
              <w:numPr>
                <w:ilvl w:val="0"/>
                <w:numId w:val="37"/>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3D638D">
              <w:rPr>
                <w:rFonts w:asciiTheme="minorEastAsia" w:hAnsiTheme="minorEastAsia" w:cs="新細明體" w:hint="eastAsia"/>
                <w:spacing w:val="20"/>
                <w:kern w:val="0"/>
                <w:u w:val="single"/>
              </w:rPr>
              <w:t>楊開永議員</w:t>
            </w:r>
            <w:r w:rsidRPr="00892FEB">
              <w:rPr>
                <w:rFonts w:asciiTheme="minorEastAsia" w:hAnsiTheme="minorEastAsia" w:cs="新細明體" w:hint="eastAsia"/>
                <w:spacing w:val="20"/>
                <w:kern w:val="0"/>
              </w:rPr>
              <w:t>表示，</w:t>
            </w:r>
            <w:r>
              <w:rPr>
                <w:rFonts w:asciiTheme="minorEastAsia" w:hAnsiTheme="minorEastAsia" w:cs="Arial Unicode MS" w:hint="eastAsia"/>
                <w:bCs/>
                <w:spacing w:val="20"/>
                <w:kern w:val="0"/>
              </w:rPr>
              <w:t>電車公司回覆綠化計劃需</w:t>
            </w:r>
            <w:r w:rsidRPr="00117A3F">
              <w:rPr>
                <w:rFonts w:ascii="新細明體" w:hAnsi="新細明體" w:hint="eastAsia"/>
                <w:spacing w:val="20"/>
              </w:rPr>
              <w:t>斥資</w:t>
            </w:r>
            <w:r>
              <w:rPr>
                <w:rFonts w:ascii="新細明體" w:hAnsi="新細明體" w:hint="eastAsia"/>
                <w:spacing w:val="20"/>
              </w:rPr>
              <w:t>八</w:t>
            </w:r>
            <w:r w:rsidRPr="00117A3F">
              <w:rPr>
                <w:rFonts w:ascii="新細明體" w:hAnsi="新細明體" w:hint="eastAsia"/>
                <w:spacing w:val="20"/>
              </w:rPr>
              <w:t>千至</w:t>
            </w:r>
            <w:r>
              <w:rPr>
                <w:rFonts w:ascii="新細明體" w:hAnsi="新細明體" w:hint="eastAsia"/>
                <w:spacing w:val="20"/>
              </w:rPr>
              <w:t>九</w:t>
            </w:r>
            <w:r w:rsidRPr="00117A3F">
              <w:rPr>
                <w:rFonts w:ascii="新細明體" w:hAnsi="新細明體" w:hint="eastAsia"/>
                <w:spacing w:val="20"/>
              </w:rPr>
              <w:t>千萬港元，</w:t>
            </w:r>
            <w:r>
              <w:rPr>
                <w:rFonts w:ascii="新細明體" w:hAnsi="新細明體" w:hint="eastAsia"/>
                <w:spacing w:val="20"/>
              </w:rPr>
              <w:t>他思疑其他城市在進行類似綠化計劃時是否亦需此龐大金額，他請電車公司參考其他國家電車軌道</w:t>
            </w:r>
            <w:r w:rsidRPr="00892FEB">
              <w:rPr>
                <w:rFonts w:ascii="新細明體" w:hAnsi="新細明體" w:hint="eastAsia"/>
                <w:spacing w:val="20"/>
              </w:rPr>
              <w:t>綠化的安排。</w:t>
            </w:r>
          </w:p>
          <w:p w:rsidR="00DC1DFA" w:rsidRPr="00892FEB" w:rsidRDefault="00DC1DFA" w:rsidP="00DC1DFA">
            <w:pPr>
              <w:overflowPunct w:val="0"/>
              <w:autoSpaceDE w:val="0"/>
              <w:autoSpaceDN w:val="0"/>
              <w:adjustRightInd w:val="0"/>
              <w:ind w:left="1106" w:right="29" w:hanging="567"/>
              <w:jc w:val="both"/>
              <w:rPr>
                <w:rFonts w:asciiTheme="minorEastAsia" w:hAnsiTheme="minorEastAsia" w:cs="新細明體"/>
                <w:spacing w:val="20"/>
                <w:kern w:val="0"/>
                <w:u w:val="single"/>
                <w:lang w:val="de-DE"/>
              </w:rPr>
            </w:pPr>
          </w:p>
          <w:p w:rsidR="00DC1DFA" w:rsidRPr="003D638D" w:rsidRDefault="00DC1DFA" w:rsidP="00DC1DFA">
            <w:pPr>
              <w:pStyle w:val="af1"/>
              <w:numPr>
                <w:ilvl w:val="0"/>
                <w:numId w:val="37"/>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3D638D">
              <w:rPr>
                <w:rFonts w:asciiTheme="minorEastAsia" w:hAnsiTheme="minorEastAsia" w:cs="新細明體" w:hint="eastAsia"/>
                <w:spacing w:val="20"/>
                <w:kern w:val="0"/>
                <w:u w:val="single"/>
              </w:rPr>
              <w:t>主席</w:t>
            </w:r>
            <w:r w:rsidRPr="00082DC7">
              <w:rPr>
                <w:rFonts w:asciiTheme="minorEastAsia" w:hAnsiTheme="minorEastAsia" w:cs="新細明體" w:hint="eastAsia"/>
                <w:spacing w:val="20"/>
                <w:kern w:val="0"/>
              </w:rPr>
              <w:t>表示，</w:t>
            </w:r>
            <w:r>
              <w:rPr>
                <w:rFonts w:asciiTheme="minorEastAsia" w:hAnsiTheme="minorEastAsia" w:cs="新細明體" w:hint="eastAsia"/>
                <w:spacing w:val="20"/>
                <w:kern w:val="0"/>
              </w:rPr>
              <w:t>在外國類似的綠化計劃一般是由政府跟進，要電車公司</w:t>
            </w:r>
            <w:r w:rsidRPr="00117A3F">
              <w:rPr>
                <w:rFonts w:ascii="新細明體" w:hAnsi="新細明體" w:hint="eastAsia"/>
                <w:spacing w:val="20"/>
              </w:rPr>
              <w:t>斥資</w:t>
            </w:r>
            <w:r>
              <w:rPr>
                <w:rFonts w:ascii="新細明體" w:hAnsi="新細明體" w:hint="eastAsia"/>
                <w:spacing w:val="20"/>
              </w:rPr>
              <w:t>數千萬進行綠化則較為困難。但他請電車公司先在一小段</w:t>
            </w:r>
            <w:r>
              <w:rPr>
                <w:rFonts w:asciiTheme="minorEastAsia" w:hAnsiTheme="minorEastAsia" w:cs="Arial Unicode MS" w:hint="eastAsia"/>
                <w:bCs/>
                <w:spacing w:val="20"/>
                <w:kern w:val="0"/>
              </w:rPr>
              <w:t>軌道試行綠化，如效果良好，議會便可向政府施壓進行綠化。</w:t>
            </w:r>
          </w:p>
          <w:p w:rsidR="00DC1DFA" w:rsidRPr="006102BC" w:rsidRDefault="00DC1DFA" w:rsidP="00DC1DFA">
            <w:pPr>
              <w:overflowPunct w:val="0"/>
              <w:autoSpaceDE w:val="0"/>
              <w:autoSpaceDN w:val="0"/>
              <w:adjustRightInd w:val="0"/>
              <w:ind w:right="29"/>
              <w:jc w:val="both"/>
              <w:rPr>
                <w:rFonts w:asciiTheme="minorEastAsia" w:hAnsiTheme="minorEastAsia" w:cs="新細明體"/>
                <w:spacing w:val="20"/>
                <w:kern w:val="0"/>
                <w:u w:val="single"/>
                <w:lang w:val="de-DE"/>
              </w:rPr>
            </w:pPr>
          </w:p>
          <w:p w:rsidR="00DC1DFA" w:rsidRPr="00DC1DFA" w:rsidRDefault="00DC1DFA" w:rsidP="00DC1DFA">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DC1DFA">
              <w:rPr>
                <w:rFonts w:asciiTheme="minorEastAsia" w:eastAsiaTheme="minorEastAsia" w:hAnsiTheme="minorEastAsia" w:hint="eastAsia"/>
                <w:spacing w:val="20"/>
              </w:rPr>
              <w:t>香港電車有限公司營運經理</w:t>
            </w:r>
            <w:r w:rsidRPr="00DC1DFA">
              <w:rPr>
                <w:rFonts w:asciiTheme="minorEastAsia" w:eastAsiaTheme="minorEastAsia" w:hAnsiTheme="minorEastAsia" w:hint="eastAsia"/>
                <w:spacing w:val="20"/>
                <w:u w:val="single"/>
              </w:rPr>
              <w:t>李明耀先生</w:t>
            </w:r>
            <w:r w:rsidRPr="00DC1DFA">
              <w:rPr>
                <w:rFonts w:asciiTheme="minorEastAsia" w:eastAsiaTheme="minorEastAsia" w:hAnsiTheme="minorEastAsia" w:hint="eastAsia"/>
                <w:spacing w:val="20"/>
              </w:rPr>
              <w:t>表示，電車公司曾於二零一二年與土木工程拓展署商討在電車軌道進行綠化，當時估計需斥資八千至九</w:t>
            </w:r>
            <w:r w:rsidRPr="00DC1DFA">
              <w:rPr>
                <w:rFonts w:asciiTheme="minorEastAsia" w:eastAsiaTheme="minorEastAsia" w:hAnsiTheme="minorEastAsia" w:hint="eastAsia"/>
                <w:spacing w:val="20"/>
              </w:rPr>
              <w:lastRenderedPageBreak/>
              <w:t>千萬港元。此外，公司亦曾計劃在金鐘道一段三十六米長的電車專用軌道試行，但後來估計成本較高，因此需擱置計劃。在評估試行地點時，電車公司曾考慮金鐘道以外的地點，但仍以金鐘道最為合適。他重申，電車公司的資源有限，如此龐大的工程，必須得到政府長遠的協助才能開展。</w:t>
            </w:r>
          </w:p>
          <w:p w:rsidR="00DC1DFA" w:rsidRPr="00DC1DFA" w:rsidRDefault="00DC1DFA" w:rsidP="00DC1DFA">
            <w:pPr>
              <w:tabs>
                <w:tab w:val="left" w:pos="-2977"/>
              </w:tabs>
              <w:overflowPunct w:val="0"/>
              <w:adjustRightInd w:val="0"/>
              <w:jc w:val="both"/>
              <w:rPr>
                <w:rFonts w:asciiTheme="minorEastAsia" w:eastAsiaTheme="minorEastAsia" w:hAnsiTheme="minorEastAsia"/>
                <w:spacing w:val="20"/>
              </w:rPr>
            </w:pPr>
          </w:p>
          <w:p w:rsidR="00DC1DFA" w:rsidRPr="00DC1DFA" w:rsidRDefault="00DC1DFA" w:rsidP="00DC1DFA">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DC1DFA">
              <w:rPr>
                <w:rFonts w:asciiTheme="minorEastAsia" w:eastAsiaTheme="minorEastAsia" w:hAnsiTheme="minorEastAsia" w:hint="eastAsia"/>
                <w:spacing w:val="20"/>
              </w:rPr>
              <w:t>土木工程拓展署高級工程師</w:t>
            </w:r>
            <w:r w:rsidRPr="00DC1DFA">
              <w:rPr>
                <w:rFonts w:asciiTheme="minorEastAsia" w:eastAsiaTheme="minorEastAsia" w:hAnsiTheme="minorEastAsia" w:hint="eastAsia"/>
                <w:spacing w:val="20"/>
                <w:u w:val="single"/>
              </w:rPr>
              <w:t>伍英偉先生</w:t>
            </w:r>
            <w:r w:rsidRPr="00DC1DFA">
              <w:rPr>
                <w:rFonts w:asciiTheme="minorEastAsia" w:eastAsiaTheme="minorEastAsia" w:hAnsiTheme="minorEastAsia" w:hint="eastAsia"/>
                <w:spacing w:val="20"/>
              </w:rPr>
              <w:t>指出，土木工程拓展署曾於二零零五年及二零零六年與當年的電車公司討論綠化電車軌道。在二零零九年新的電車公司接手後，土木工程拓展署於二零零九年九月及二零一零年七月亦去信新的電車公司要求重新審視綠化的建議，但當時並沒有收到電車公司的回覆。而在二零零六年後，土木工程拓展署並沒有再參與政府和電車公司之間綠化的討論。至於政府資助方面，發展局綠化、園境及樹木管理組已書面回覆，私營企業及其相關工程，原則上須由該公司自行安排資金及實施，土木工程拓展署作為工務部門並沒有其他補充。</w:t>
            </w:r>
          </w:p>
          <w:p w:rsidR="00DC1DFA" w:rsidRPr="00DC1DFA" w:rsidRDefault="00DC1DFA" w:rsidP="00DC1DFA">
            <w:pPr>
              <w:tabs>
                <w:tab w:val="left" w:pos="-2977"/>
              </w:tabs>
              <w:overflowPunct w:val="0"/>
              <w:adjustRightInd w:val="0"/>
              <w:jc w:val="both"/>
              <w:rPr>
                <w:rFonts w:asciiTheme="minorEastAsia" w:eastAsiaTheme="minorEastAsia" w:hAnsiTheme="minorEastAsia"/>
                <w:spacing w:val="20"/>
              </w:rPr>
            </w:pPr>
          </w:p>
          <w:p w:rsidR="00DC1DFA" w:rsidRPr="00DC1DFA" w:rsidRDefault="00DC1DFA" w:rsidP="00DC1DFA">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DC1DFA">
              <w:rPr>
                <w:rFonts w:asciiTheme="minorEastAsia" w:eastAsiaTheme="minorEastAsia" w:hAnsiTheme="minorEastAsia"/>
                <w:spacing w:val="20"/>
                <w:u w:val="single"/>
              </w:rPr>
              <w:t>主席</w:t>
            </w:r>
            <w:r w:rsidRPr="00DC1DFA">
              <w:rPr>
                <w:rFonts w:asciiTheme="minorEastAsia" w:eastAsiaTheme="minorEastAsia" w:hAnsiTheme="minorEastAsia"/>
                <w:spacing w:val="20"/>
              </w:rPr>
              <w:t>開放</w:t>
            </w:r>
            <w:r w:rsidRPr="00DC1DFA">
              <w:rPr>
                <w:rFonts w:asciiTheme="minorEastAsia" w:eastAsiaTheme="minorEastAsia" w:hAnsiTheme="minorEastAsia" w:hint="eastAsia"/>
                <w:spacing w:val="20"/>
              </w:rPr>
              <w:t>第二輪</w:t>
            </w:r>
            <w:r w:rsidRPr="00DC1DFA">
              <w:rPr>
                <w:rFonts w:asciiTheme="minorEastAsia" w:eastAsiaTheme="minorEastAsia" w:hAnsiTheme="minorEastAsia"/>
                <w:spacing w:val="20"/>
              </w:rPr>
              <w:t>討論</w:t>
            </w:r>
            <w:r w:rsidRPr="00DC1DFA">
              <w:rPr>
                <w:rFonts w:asciiTheme="minorEastAsia" w:eastAsiaTheme="minorEastAsia" w:hAnsiTheme="minorEastAsia" w:hint="eastAsia"/>
                <w:spacing w:val="20"/>
              </w:rPr>
              <w:t>。各</w:t>
            </w:r>
            <w:r w:rsidRPr="00DC1DFA">
              <w:rPr>
                <w:rFonts w:asciiTheme="minorEastAsia" w:eastAsiaTheme="minorEastAsia" w:hAnsiTheme="minorEastAsia"/>
                <w:spacing w:val="20"/>
              </w:rPr>
              <w:t>委員</w:t>
            </w:r>
            <w:r w:rsidRPr="00DC1DFA">
              <w:rPr>
                <w:rFonts w:asciiTheme="minorEastAsia" w:eastAsiaTheme="minorEastAsia" w:hAnsiTheme="minorEastAsia" w:hint="eastAsia"/>
                <w:spacing w:val="20"/>
              </w:rPr>
              <w:t>的發言重點如下：</w:t>
            </w:r>
          </w:p>
          <w:p w:rsidR="00DC1DFA" w:rsidRDefault="00DC1DFA" w:rsidP="00DC1DFA">
            <w:pPr>
              <w:pStyle w:val="af1"/>
              <w:overflowPunct w:val="0"/>
              <w:autoSpaceDE w:val="0"/>
              <w:autoSpaceDN w:val="0"/>
              <w:adjustRightInd w:val="0"/>
              <w:ind w:leftChars="0" w:left="0" w:right="29"/>
              <w:jc w:val="both"/>
              <w:rPr>
                <w:rFonts w:asciiTheme="minorEastAsia" w:hAnsiTheme="minorEastAsia" w:cs="新細明體"/>
                <w:spacing w:val="20"/>
                <w:kern w:val="0"/>
                <w:u w:val="single"/>
              </w:rPr>
            </w:pPr>
          </w:p>
          <w:p w:rsidR="00DC1DFA" w:rsidRDefault="00DC1DFA" w:rsidP="00DC1DFA">
            <w:pPr>
              <w:pStyle w:val="af1"/>
              <w:numPr>
                <w:ilvl w:val="0"/>
                <w:numId w:val="36"/>
              </w:numPr>
              <w:suppressAutoHyphens w:val="0"/>
              <w:overflowPunct w:val="0"/>
              <w:autoSpaceDE w:val="0"/>
              <w:autoSpaceDN w:val="0"/>
              <w:adjustRightInd w:val="0"/>
              <w:ind w:leftChars="0" w:left="1134" w:right="29" w:hanging="567"/>
              <w:jc w:val="both"/>
              <w:rPr>
                <w:rFonts w:ascii="新細明體" w:hAnsi="新細明體"/>
                <w:spacing w:val="20"/>
              </w:rPr>
            </w:pPr>
            <w:r w:rsidRPr="007D1FBA">
              <w:rPr>
                <w:rFonts w:ascii="新細明體" w:hAnsi="新細明體" w:hint="eastAsia"/>
                <w:spacing w:val="20"/>
                <w:u w:val="single"/>
              </w:rPr>
              <w:t>主席</w:t>
            </w:r>
            <w:r>
              <w:rPr>
                <w:rFonts w:ascii="新細明體" w:hAnsi="新細明體" w:hint="eastAsia"/>
                <w:spacing w:val="20"/>
              </w:rPr>
              <w:t>詢</w:t>
            </w:r>
            <w:r w:rsidRPr="007D1FBA">
              <w:rPr>
                <w:rFonts w:ascii="新細明體" w:hAnsi="新細明體" w:hint="eastAsia"/>
                <w:spacing w:val="20"/>
              </w:rPr>
              <w:t>問</w:t>
            </w:r>
            <w:r>
              <w:rPr>
                <w:rFonts w:ascii="新細明體" w:hAnsi="新細明體" w:hint="eastAsia"/>
                <w:spacing w:val="20"/>
              </w:rPr>
              <w:t>電車公司</w:t>
            </w:r>
            <w:r w:rsidRPr="007D1FBA">
              <w:rPr>
                <w:rFonts w:ascii="新細明體" w:hAnsi="新細明體" w:hint="eastAsia"/>
                <w:spacing w:val="20"/>
              </w:rPr>
              <w:t>，如不能試行三十六米的電車軌道，可否試行十五米的軌道。</w:t>
            </w:r>
            <w:r>
              <w:rPr>
                <w:rFonts w:ascii="新細明體" w:hAnsi="新細明體" w:hint="eastAsia"/>
                <w:spacing w:val="20"/>
              </w:rPr>
              <w:t>而</w:t>
            </w:r>
            <w:r w:rsidRPr="007D1FBA">
              <w:rPr>
                <w:rFonts w:ascii="新細明體" w:hAnsi="新細明體" w:hint="eastAsia"/>
                <w:spacing w:val="20"/>
              </w:rPr>
              <w:t>財政方面，電車公司可否引入</w:t>
            </w:r>
            <w:r>
              <w:rPr>
                <w:rFonts w:ascii="新細明體" w:hAnsi="新細明體" w:hint="eastAsia"/>
                <w:spacing w:val="20"/>
              </w:rPr>
              <w:t>私人機構</w:t>
            </w:r>
            <w:r w:rsidRPr="007D1FBA">
              <w:rPr>
                <w:rFonts w:ascii="新細明體" w:hAnsi="新細明體" w:hint="eastAsia"/>
                <w:spacing w:val="20"/>
              </w:rPr>
              <w:t>贊助。</w:t>
            </w:r>
          </w:p>
          <w:p w:rsidR="00DC1DFA" w:rsidRPr="007D1FBA" w:rsidRDefault="00DC1DFA" w:rsidP="00DC1DFA">
            <w:pPr>
              <w:pStyle w:val="af1"/>
              <w:overflowPunct w:val="0"/>
              <w:autoSpaceDE w:val="0"/>
              <w:autoSpaceDN w:val="0"/>
              <w:adjustRightInd w:val="0"/>
              <w:ind w:leftChars="0" w:left="1134" w:right="29"/>
              <w:jc w:val="both"/>
              <w:rPr>
                <w:rFonts w:ascii="新細明體" w:hAnsi="新細明體"/>
                <w:spacing w:val="20"/>
              </w:rPr>
            </w:pPr>
          </w:p>
          <w:p w:rsidR="00DC1DFA" w:rsidRPr="000245DC" w:rsidRDefault="00DC1DFA" w:rsidP="00DC1DFA">
            <w:pPr>
              <w:pStyle w:val="af1"/>
              <w:numPr>
                <w:ilvl w:val="0"/>
                <w:numId w:val="36"/>
              </w:numPr>
              <w:suppressAutoHyphens w:val="0"/>
              <w:overflowPunct w:val="0"/>
              <w:autoSpaceDE w:val="0"/>
              <w:autoSpaceDN w:val="0"/>
              <w:adjustRightInd w:val="0"/>
              <w:ind w:leftChars="0" w:left="1134" w:right="29" w:hanging="567"/>
              <w:jc w:val="both"/>
              <w:rPr>
                <w:rFonts w:ascii="新細明體" w:hAnsi="新細明體"/>
                <w:spacing w:val="20"/>
              </w:rPr>
            </w:pPr>
            <w:r w:rsidRPr="007D1FBA">
              <w:rPr>
                <w:rFonts w:ascii="新細明體" w:hAnsi="新細明體" w:hint="eastAsia"/>
                <w:spacing w:val="20"/>
                <w:u w:val="single"/>
              </w:rPr>
              <w:t>葉錦龍委員</w:t>
            </w:r>
            <w:r>
              <w:rPr>
                <w:rFonts w:ascii="新細明體" w:hAnsi="新細明體" w:hint="eastAsia"/>
                <w:spacing w:val="20"/>
              </w:rPr>
              <w:t>詢問</w:t>
            </w:r>
            <w:r w:rsidRPr="007D1FBA">
              <w:rPr>
                <w:rFonts w:ascii="新細明體" w:hAnsi="新細明體" w:hint="eastAsia"/>
                <w:spacing w:val="20"/>
              </w:rPr>
              <w:t>，</w:t>
            </w:r>
            <w:r>
              <w:rPr>
                <w:rFonts w:ascii="新細明體" w:hAnsi="新細明體" w:hint="eastAsia"/>
                <w:spacing w:val="20"/>
              </w:rPr>
              <w:t>為何</w:t>
            </w:r>
            <w:r w:rsidRPr="003D638D">
              <w:rPr>
                <w:rFonts w:hint="eastAsia"/>
                <w:spacing w:val="20"/>
              </w:rPr>
              <w:t>土木工程拓展署</w:t>
            </w:r>
            <w:r>
              <w:rPr>
                <w:rFonts w:hint="eastAsia"/>
                <w:spacing w:val="20"/>
              </w:rPr>
              <w:t>在</w:t>
            </w:r>
            <w:r>
              <w:rPr>
                <w:rFonts w:asciiTheme="minorEastAsia" w:hAnsiTheme="minorEastAsia" w:cs="新細明體" w:hint="eastAsia"/>
                <w:spacing w:val="20"/>
                <w:kern w:val="0"/>
              </w:rPr>
              <w:t>二零零五年建議</w:t>
            </w:r>
            <w:r>
              <w:rPr>
                <w:rFonts w:ascii="新細明體" w:hAnsi="新細明體" w:hint="eastAsia"/>
                <w:spacing w:val="20"/>
              </w:rPr>
              <w:t>當年的</w:t>
            </w:r>
            <w:r w:rsidRPr="00377B4E">
              <w:rPr>
                <w:rFonts w:ascii="新細明體" w:hAnsi="新細明體" w:hint="eastAsia"/>
                <w:spacing w:val="20"/>
              </w:rPr>
              <w:t>電車公司</w:t>
            </w:r>
            <w:r>
              <w:rPr>
                <w:rFonts w:ascii="新細明體" w:hAnsi="新細明體" w:hint="eastAsia"/>
                <w:spacing w:val="20"/>
              </w:rPr>
              <w:t>綠化</w:t>
            </w:r>
            <w:r>
              <w:rPr>
                <w:rFonts w:hint="eastAsia"/>
                <w:spacing w:val="20"/>
              </w:rPr>
              <w:t>電車軌道，但現時</w:t>
            </w:r>
            <w:r w:rsidRPr="00377B4E">
              <w:rPr>
                <w:rFonts w:ascii="新細明體" w:hAnsi="新細明體" w:hint="eastAsia"/>
                <w:spacing w:val="20"/>
              </w:rPr>
              <w:t>電車公司</w:t>
            </w:r>
            <w:r>
              <w:rPr>
                <w:rFonts w:ascii="新細明體" w:hAnsi="新細明體" w:hint="eastAsia"/>
                <w:spacing w:val="20"/>
              </w:rPr>
              <w:t>自行研究後政府卻不就綠化提供任何金錢資助，他詢問政府由始至終是否只打算提出建議而不會提供資助。此外，他</w:t>
            </w:r>
            <w:r w:rsidRPr="000245DC">
              <w:rPr>
                <w:rFonts w:ascii="新細明體" w:hAnsi="新細明體" w:hint="eastAsia"/>
                <w:spacing w:val="20"/>
              </w:rPr>
              <w:t>詢問電車路軌的路權誰屬，電車公司可否將路權退回政府再</w:t>
            </w:r>
            <w:r>
              <w:rPr>
                <w:rFonts w:ascii="新細明體" w:hAnsi="新細明體" w:hint="eastAsia"/>
                <w:spacing w:val="20"/>
              </w:rPr>
              <w:t>向</w:t>
            </w:r>
            <w:r w:rsidRPr="000245DC">
              <w:rPr>
                <w:rFonts w:ascii="新細明體" w:hAnsi="新細明體" w:hint="eastAsia"/>
                <w:spacing w:val="20"/>
              </w:rPr>
              <w:t>政府租用，使政府</w:t>
            </w:r>
            <w:r>
              <w:rPr>
                <w:rFonts w:ascii="新細明體" w:hAnsi="新細明體" w:hint="eastAsia"/>
                <w:spacing w:val="20"/>
              </w:rPr>
              <w:t>承擔</w:t>
            </w:r>
            <w:r w:rsidRPr="000245DC">
              <w:rPr>
                <w:rFonts w:ascii="新細明體" w:hAnsi="新細明體" w:hint="eastAsia"/>
                <w:spacing w:val="20"/>
              </w:rPr>
              <w:t>在政府</w:t>
            </w:r>
            <w:r>
              <w:rPr>
                <w:rFonts w:ascii="新細明體" w:hAnsi="新細明體" w:hint="eastAsia"/>
                <w:spacing w:val="20"/>
              </w:rPr>
              <w:t>道</w:t>
            </w:r>
            <w:r w:rsidRPr="000245DC">
              <w:rPr>
                <w:rFonts w:ascii="新細明體" w:hAnsi="新細明體" w:hint="eastAsia"/>
                <w:spacing w:val="20"/>
              </w:rPr>
              <w:t>路上</w:t>
            </w:r>
            <w:r>
              <w:rPr>
                <w:rFonts w:ascii="新細明體" w:hAnsi="新細明體" w:hint="eastAsia"/>
                <w:spacing w:val="20"/>
              </w:rPr>
              <w:t>的</w:t>
            </w:r>
            <w:r w:rsidRPr="000245DC">
              <w:rPr>
                <w:rFonts w:ascii="新細明體" w:hAnsi="新細明體" w:hint="eastAsia"/>
                <w:spacing w:val="20"/>
              </w:rPr>
              <w:t>綠化。</w:t>
            </w:r>
            <w:r>
              <w:rPr>
                <w:rFonts w:ascii="新細明體" w:hAnsi="新細明體" w:hint="eastAsia"/>
                <w:spacing w:val="20"/>
              </w:rPr>
              <w:t>他亦贊同可考慮由私人機構贊助。</w:t>
            </w:r>
          </w:p>
          <w:p w:rsidR="00DC1DFA" w:rsidRPr="000245DC" w:rsidRDefault="00DC1DFA" w:rsidP="00DC1DFA">
            <w:pPr>
              <w:rPr>
                <w:rFonts w:asciiTheme="minorEastAsia" w:hAnsiTheme="minorEastAsia" w:cs="新細明體"/>
                <w:spacing w:val="20"/>
                <w:kern w:val="0"/>
              </w:rPr>
            </w:pPr>
          </w:p>
          <w:p w:rsidR="00DC1DFA" w:rsidRPr="00DC1DFA" w:rsidRDefault="00DC1DFA" w:rsidP="00DC1DFA">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DC1DFA">
              <w:rPr>
                <w:rFonts w:asciiTheme="minorEastAsia" w:eastAsiaTheme="minorEastAsia" w:hAnsiTheme="minorEastAsia" w:hint="eastAsia"/>
                <w:spacing w:val="20"/>
                <w:u w:val="single"/>
              </w:rPr>
              <w:t>伍英偉先</w:t>
            </w:r>
            <w:r w:rsidRPr="00DC1DFA">
              <w:rPr>
                <w:rFonts w:asciiTheme="minorEastAsia" w:eastAsiaTheme="minorEastAsia" w:hAnsiTheme="minorEastAsia" w:hint="eastAsia"/>
                <w:spacing w:val="20"/>
              </w:rPr>
              <w:t>生表示，二零零五年土木工程拓展署向電車公司提出綠化的建議，鼓勵電車公司試行，與現時的立場一致。至於資助事宜，發展局已給予回覆。</w:t>
            </w:r>
          </w:p>
          <w:p w:rsidR="00DC1DFA" w:rsidRPr="00DC1DFA" w:rsidRDefault="00DC1DFA" w:rsidP="00DC1DFA">
            <w:pPr>
              <w:tabs>
                <w:tab w:val="left" w:pos="-2977"/>
              </w:tabs>
              <w:overflowPunct w:val="0"/>
              <w:adjustRightInd w:val="0"/>
              <w:jc w:val="both"/>
              <w:rPr>
                <w:rFonts w:asciiTheme="minorEastAsia" w:eastAsiaTheme="minorEastAsia" w:hAnsiTheme="minorEastAsia"/>
                <w:spacing w:val="20"/>
              </w:rPr>
            </w:pPr>
          </w:p>
          <w:p w:rsidR="00DC1DFA" w:rsidRPr="00DC1DFA" w:rsidRDefault="00DC1DFA" w:rsidP="00DC1DFA">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DC1DFA">
              <w:rPr>
                <w:rFonts w:asciiTheme="minorEastAsia" w:eastAsiaTheme="minorEastAsia" w:hAnsiTheme="minorEastAsia" w:hint="eastAsia"/>
                <w:spacing w:val="20"/>
              </w:rPr>
              <w:t>運輸署工程師/中西區1</w:t>
            </w:r>
            <w:r w:rsidRPr="00DC1DFA">
              <w:rPr>
                <w:rFonts w:asciiTheme="minorEastAsia" w:eastAsiaTheme="minorEastAsia" w:hAnsiTheme="minorEastAsia" w:hint="eastAsia"/>
                <w:spacing w:val="20"/>
                <w:u w:val="single"/>
              </w:rPr>
              <w:t>盧靜怡女士</w:t>
            </w:r>
            <w:r w:rsidRPr="00DC1DFA">
              <w:rPr>
                <w:rFonts w:asciiTheme="minorEastAsia" w:eastAsiaTheme="minorEastAsia" w:hAnsiTheme="minorEastAsia" w:hint="eastAsia"/>
                <w:spacing w:val="20"/>
              </w:rPr>
              <w:t>回覆，電車路的路面維修屬香港電車有限公司負責，她沒有其他補充。</w:t>
            </w:r>
          </w:p>
          <w:p w:rsidR="00DC1DFA" w:rsidRPr="00DC1DFA" w:rsidRDefault="00DC1DFA" w:rsidP="00DC1DFA">
            <w:pPr>
              <w:tabs>
                <w:tab w:val="left" w:pos="-2977"/>
              </w:tabs>
              <w:overflowPunct w:val="0"/>
              <w:adjustRightInd w:val="0"/>
              <w:jc w:val="both"/>
              <w:rPr>
                <w:rFonts w:asciiTheme="minorEastAsia" w:eastAsiaTheme="minorEastAsia" w:hAnsiTheme="minorEastAsia"/>
                <w:spacing w:val="20"/>
              </w:rPr>
            </w:pPr>
          </w:p>
          <w:p w:rsidR="00DC1DFA" w:rsidRPr="00DC1DFA" w:rsidRDefault="00DC1DFA" w:rsidP="00DC1DFA">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DC1DFA">
              <w:rPr>
                <w:rFonts w:asciiTheme="minorEastAsia" w:eastAsiaTheme="minorEastAsia" w:hAnsiTheme="minorEastAsia" w:hint="eastAsia"/>
                <w:spacing w:val="20"/>
                <w:u w:val="single"/>
              </w:rPr>
              <w:t>李明耀先生</w:t>
            </w:r>
            <w:r w:rsidRPr="00DC1DFA">
              <w:rPr>
                <w:rFonts w:asciiTheme="minorEastAsia" w:eastAsiaTheme="minorEastAsia" w:hAnsiTheme="minorEastAsia" w:hint="eastAsia"/>
                <w:spacing w:val="20"/>
              </w:rPr>
              <w:t>表示，引入贊助是新的概念，他將會帶回電車公司商討。而香港土地擁有權屬於香港政府，電車公司在專營權內有路軌的使用權，但由於綠化涉及長遠的保養開支，在進行綠化前，電車公司必須得到政府在道路綠化政策上的肯定，才能有進一步的進展。</w:t>
            </w:r>
          </w:p>
          <w:p w:rsidR="00DC1DFA" w:rsidRPr="00DC1DFA" w:rsidRDefault="00DC1DFA" w:rsidP="00DC1DFA">
            <w:pPr>
              <w:tabs>
                <w:tab w:val="left" w:pos="-2977"/>
              </w:tabs>
              <w:overflowPunct w:val="0"/>
              <w:adjustRightInd w:val="0"/>
              <w:jc w:val="both"/>
              <w:rPr>
                <w:rFonts w:asciiTheme="minorEastAsia" w:eastAsiaTheme="minorEastAsia" w:hAnsiTheme="minorEastAsia"/>
                <w:spacing w:val="20"/>
              </w:rPr>
            </w:pPr>
          </w:p>
          <w:p w:rsidR="00DC1DFA" w:rsidRDefault="00DC1DFA" w:rsidP="00DC1DFA">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DC1DFA">
              <w:rPr>
                <w:rFonts w:asciiTheme="minorEastAsia" w:eastAsiaTheme="minorEastAsia" w:hAnsiTheme="minorEastAsia" w:hint="eastAsia"/>
                <w:spacing w:val="20"/>
                <w:u w:val="single"/>
              </w:rPr>
              <w:t>主席</w:t>
            </w:r>
            <w:r w:rsidRPr="00DC1DFA">
              <w:rPr>
                <w:rFonts w:asciiTheme="minorEastAsia" w:eastAsiaTheme="minorEastAsia" w:hAnsiTheme="minorEastAsia" w:hint="eastAsia"/>
                <w:spacing w:val="20"/>
              </w:rPr>
              <w:t>總結，他會以交運會名義去信發展局局長，請政府促成電車軌道綠化一事。他亦請電車公司同時考慮由私人贊助綠化的方案。他多謝嘉賓出席會議。</w:t>
            </w:r>
          </w:p>
          <w:p w:rsidR="00DC1DFA" w:rsidRPr="00DC1DFA" w:rsidRDefault="00DC1DFA" w:rsidP="00DC1DFA">
            <w:pPr>
              <w:tabs>
                <w:tab w:val="left" w:pos="-2977"/>
              </w:tabs>
              <w:overflowPunct w:val="0"/>
              <w:adjustRightInd w:val="0"/>
              <w:jc w:val="both"/>
              <w:rPr>
                <w:rFonts w:asciiTheme="minorEastAsia" w:eastAsiaTheme="minorEastAsia" w:hAnsiTheme="minorEastAsia"/>
                <w:spacing w:val="20"/>
                <w:lang w:eastAsia="zh-TW"/>
              </w:rPr>
            </w:pPr>
          </w:p>
          <w:p w:rsidR="00F72033" w:rsidRPr="00907AC1" w:rsidRDefault="00F72033" w:rsidP="00220765">
            <w:pPr>
              <w:overflowPunct w:val="0"/>
              <w:adjustRightInd w:val="0"/>
              <w:ind w:left="1400" w:hangingChars="500" w:hanging="1400"/>
              <w:jc w:val="both"/>
              <w:rPr>
                <w:rFonts w:asciiTheme="minorEastAsia" w:eastAsiaTheme="minorEastAsia" w:hAnsiTheme="minorEastAsia"/>
                <w:spacing w:val="20"/>
                <w:kern w:val="0"/>
                <w:lang w:eastAsia="zh-TW"/>
              </w:rPr>
            </w:pPr>
          </w:p>
        </w:tc>
      </w:tr>
      <w:tr w:rsidR="00F72033" w:rsidRPr="00907AC1" w:rsidTr="00DC1DFA">
        <w:tc>
          <w:tcPr>
            <w:tcW w:w="9214" w:type="dxa"/>
            <w:gridSpan w:val="6"/>
          </w:tcPr>
          <w:p w:rsidR="00DC1DFA" w:rsidRDefault="00DC1DFA" w:rsidP="00DC1DFA">
            <w:pPr>
              <w:pStyle w:val="a4"/>
              <w:pBdr>
                <w:bottom w:val="single" w:sz="6" w:space="1" w:color="auto"/>
              </w:pBdr>
              <w:rPr>
                <w:rFonts w:asciiTheme="minorEastAsia" w:hAnsiTheme="minorEastAsia"/>
                <w:b/>
                <w:kern w:val="0"/>
              </w:rPr>
            </w:pPr>
            <w:r w:rsidRPr="003D638D">
              <w:rPr>
                <w:rFonts w:asciiTheme="minorEastAsia" w:hAnsiTheme="minorEastAsia" w:hint="eastAsia"/>
                <w:b/>
                <w:kern w:val="0"/>
              </w:rPr>
              <w:lastRenderedPageBreak/>
              <w:t>第</w:t>
            </w:r>
            <w:r>
              <w:rPr>
                <w:rFonts w:asciiTheme="minorEastAsia" w:hAnsiTheme="minorEastAsia" w:hint="eastAsia"/>
                <w:b/>
                <w:kern w:val="0"/>
              </w:rPr>
              <w:t>9</w:t>
            </w:r>
            <w:r w:rsidRPr="003D638D">
              <w:rPr>
                <w:rFonts w:asciiTheme="minorEastAsia" w:hAnsiTheme="minorEastAsia" w:hint="eastAsia"/>
                <w:b/>
                <w:kern w:val="0"/>
              </w:rPr>
              <w:t>項：</w:t>
            </w:r>
          </w:p>
          <w:p w:rsidR="00DC1DFA" w:rsidRPr="0079570D" w:rsidRDefault="00DC1DFA" w:rsidP="00DC1DFA">
            <w:pPr>
              <w:pStyle w:val="a4"/>
              <w:pBdr>
                <w:bottom w:val="single" w:sz="6" w:space="1" w:color="auto"/>
              </w:pBdr>
              <w:rPr>
                <w:rFonts w:asciiTheme="minorEastAsia" w:hAnsiTheme="minorEastAsia"/>
                <w:b/>
                <w:kern w:val="0"/>
              </w:rPr>
            </w:pPr>
            <w:r>
              <w:rPr>
                <w:rFonts w:asciiTheme="minorEastAsia" w:hAnsiTheme="minorEastAsia" w:hint="eastAsia"/>
                <w:b/>
                <w:noProof/>
                <w:kern w:val="0"/>
                <w:lang w:eastAsia="zh-TW"/>
              </w:rPr>
              <mc:AlternateContent>
                <mc:Choice Requires="wps">
                  <w:drawing>
                    <wp:anchor distT="0" distB="0" distL="114300" distR="114300" simplePos="0" relativeHeight="251661312" behindDoc="0" locked="0" layoutInCell="1" allowOverlap="1" wp14:anchorId="4EDC95B4" wp14:editId="7F67FE44">
                      <wp:simplePos x="0" y="0"/>
                      <wp:positionH relativeFrom="column">
                        <wp:posOffset>-142875</wp:posOffset>
                      </wp:positionH>
                      <wp:positionV relativeFrom="paragraph">
                        <wp:posOffset>57150</wp:posOffset>
                      </wp:positionV>
                      <wp:extent cx="86995" cy="831215"/>
                      <wp:effectExtent l="0" t="0" r="27305" b="26035"/>
                      <wp:wrapNone/>
                      <wp:docPr id="1" name="左大括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831215"/>
                              </a:xfrm>
                              <a:prstGeom prst="leftBrace">
                                <a:avLst>
                                  <a:gd name="adj1" fmla="val 1033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大括弧 1" o:spid="_x0000_s1026" type="#_x0000_t87" style="position:absolute;margin-left:-11.25pt;margin-top:4.5pt;width:6.85pt;height:6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" adj="2336"/>
                  </w:pict>
                </mc:Fallback>
              </mc:AlternateContent>
            </w:r>
            <w:r w:rsidRPr="0079570D">
              <w:rPr>
                <w:rFonts w:asciiTheme="minorEastAsia" w:hAnsiTheme="minorEastAsia" w:hint="eastAsia"/>
                <w:b/>
                <w:kern w:val="0"/>
              </w:rPr>
              <w:t>要求減低電車路軌發出噪音</w:t>
            </w:r>
          </w:p>
          <w:p w:rsidR="00DC1DFA" w:rsidRDefault="00DC1DFA" w:rsidP="00DC1DFA">
            <w:pPr>
              <w:pStyle w:val="a4"/>
              <w:pBdr>
                <w:bottom w:val="single" w:sz="6" w:space="1" w:color="auto"/>
              </w:pBdr>
              <w:rPr>
                <w:rFonts w:asciiTheme="minorEastAsia" w:hAnsiTheme="minorEastAsia"/>
                <w:b/>
                <w:kern w:val="0"/>
              </w:rPr>
            </w:pPr>
            <w:r w:rsidRPr="0079570D">
              <w:rPr>
                <w:rFonts w:asciiTheme="minorEastAsia" w:hAnsiTheme="minorEastAsia" w:hint="eastAsia"/>
                <w:b/>
                <w:kern w:val="0"/>
              </w:rPr>
              <w:t xml:space="preserve">(中西區交運會文件第22/2016號) </w:t>
            </w:r>
          </w:p>
          <w:p w:rsidR="00DC1DFA" w:rsidRPr="0079570D" w:rsidRDefault="00DC1DFA" w:rsidP="00DC1DFA">
            <w:pPr>
              <w:pStyle w:val="a4"/>
              <w:pBdr>
                <w:bottom w:val="single" w:sz="6" w:space="1" w:color="auto"/>
              </w:pBdr>
              <w:rPr>
                <w:rFonts w:asciiTheme="minorEastAsia" w:hAnsiTheme="minorEastAsia"/>
                <w:b/>
                <w:kern w:val="0"/>
              </w:rPr>
            </w:pPr>
            <w:r w:rsidRPr="0079570D">
              <w:rPr>
                <w:rFonts w:asciiTheme="minorEastAsia" w:hAnsiTheme="minorEastAsia" w:hint="eastAsia"/>
                <w:b/>
                <w:kern w:val="0"/>
              </w:rPr>
              <w:t>關注電車軌轉彎/接駁位噪音事宜</w:t>
            </w:r>
          </w:p>
          <w:p w:rsidR="00DC1DFA" w:rsidRPr="003D638D" w:rsidRDefault="00DC1DFA" w:rsidP="00DC1DFA">
            <w:pPr>
              <w:pStyle w:val="a4"/>
              <w:pBdr>
                <w:bottom w:val="single" w:sz="6" w:space="1" w:color="auto"/>
              </w:pBdr>
              <w:rPr>
                <w:rFonts w:asciiTheme="minorEastAsia" w:hAnsiTheme="minorEastAsia"/>
                <w:b/>
                <w:kern w:val="0"/>
              </w:rPr>
            </w:pPr>
            <w:r w:rsidRPr="0079570D">
              <w:rPr>
                <w:rFonts w:asciiTheme="minorEastAsia" w:hAnsiTheme="minorEastAsia" w:hint="eastAsia"/>
                <w:b/>
                <w:kern w:val="0"/>
              </w:rPr>
              <w:t>(中西區交運會文件第22/2016號附件</w:t>
            </w:r>
            <w:r>
              <w:rPr>
                <w:rFonts w:asciiTheme="minorEastAsia" w:hAnsiTheme="minorEastAsia" w:hint="eastAsia"/>
                <w:b/>
                <w:kern w:val="0"/>
              </w:rPr>
              <w:t>)</w:t>
            </w:r>
          </w:p>
          <w:p w:rsidR="00DC1DFA" w:rsidRPr="003D638D" w:rsidRDefault="00DC1DFA" w:rsidP="00F12A92">
            <w:pPr>
              <w:pStyle w:val="a9"/>
              <w:ind w:firstLine="0"/>
              <w:rPr>
                <w:rFonts w:asciiTheme="minorEastAsia" w:hAnsiTheme="minorEastAsia"/>
                <w:kern w:val="0"/>
              </w:rPr>
            </w:pPr>
            <w:r w:rsidRPr="003D638D">
              <w:rPr>
                <w:rFonts w:asciiTheme="minorEastAsia" w:hAnsiTheme="minorEastAsia"/>
                <w:kern w:val="0"/>
              </w:rPr>
              <w:t>(下午</w:t>
            </w:r>
            <w:r>
              <w:rPr>
                <w:rFonts w:asciiTheme="minorEastAsia" w:hAnsiTheme="minorEastAsia" w:hint="eastAsia"/>
                <w:kern w:val="0"/>
              </w:rPr>
              <w:t>5</w:t>
            </w:r>
            <w:r w:rsidRPr="003D638D">
              <w:rPr>
                <w:rFonts w:asciiTheme="minorEastAsia" w:hAnsiTheme="minorEastAsia"/>
                <w:kern w:val="0"/>
              </w:rPr>
              <w:t>時</w:t>
            </w:r>
            <w:r>
              <w:rPr>
                <w:rFonts w:asciiTheme="minorEastAsia" w:hAnsiTheme="minorEastAsia" w:hint="eastAsia"/>
                <w:kern w:val="0"/>
              </w:rPr>
              <w:t>04</w:t>
            </w:r>
            <w:r w:rsidRPr="003D638D">
              <w:rPr>
                <w:rFonts w:asciiTheme="minorEastAsia" w:hAnsiTheme="minorEastAsia" w:hint="eastAsia"/>
                <w:kern w:val="0"/>
              </w:rPr>
              <w:t>分</w:t>
            </w:r>
            <w:r w:rsidRPr="003D638D">
              <w:rPr>
                <w:rFonts w:asciiTheme="minorEastAsia" w:hAnsiTheme="minorEastAsia"/>
                <w:kern w:val="0"/>
              </w:rPr>
              <w:t>至</w:t>
            </w:r>
            <w:r w:rsidRPr="003D638D">
              <w:rPr>
                <w:rFonts w:asciiTheme="minorEastAsia" w:hAnsiTheme="minorEastAsia" w:hint="eastAsia"/>
                <w:kern w:val="0"/>
              </w:rPr>
              <w:t>5</w:t>
            </w:r>
            <w:r w:rsidRPr="003D638D">
              <w:rPr>
                <w:rFonts w:asciiTheme="minorEastAsia" w:hAnsiTheme="minorEastAsia"/>
                <w:kern w:val="0"/>
              </w:rPr>
              <w:t>時</w:t>
            </w:r>
            <w:r>
              <w:rPr>
                <w:rFonts w:asciiTheme="minorEastAsia" w:hAnsiTheme="minorEastAsia" w:hint="eastAsia"/>
                <w:kern w:val="0"/>
              </w:rPr>
              <w:t>19</w:t>
            </w:r>
            <w:r w:rsidRPr="003D638D">
              <w:rPr>
                <w:rFonts w:asciiTheme="minorEastAsia" w:hAnsiTheme="minorEastAsia" w:hint="eastAsia"/>
                <w:kern w:val="0"/>
              </w:rPr>
              <w:t>分</w:t>
            </w:r>
            <w:r w:rsidRPr="003D638D">
              <w:rPr>
                <w:rFonts w:asciiTheme="minorEastAsia" w:hAnsiTheme="minorEastAsia"/>
                <w:kern w:val="0"/>
              </w:rPr>
              <w:t>)</w:t>
            </w:r>
          </w:p>
          <w:p w:rsidR="00DC1DFA" w:rsidRPr="00394543" w:rsidRDefault="00DC1DFA" w:rsidP="0039454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394543">
              <w:rPr>
                <w:rFonts w:asciiTheme="minorEastAsia" w:eastAsiaTheme="minorEastAsia" w:hAnsiTheme="minorEastAsia"/>
                <w:spacing w:val="20"/>
                <w:u w:val="single"/>
              </w:rPr>
              <w:t>主席</w:t>
            </w:r>
            <w:r w:rsidRPr="00394543">
              <w:rPr>
                <w:rFonts w:asciiTheme="minorEastAsia" w:eastAsiaTheme="minorEastAsia" w:hAnsiTheme="minorEastAsia"/>
                <w:spacing w:val="20"/>
              </w:rPr>
              <w:t>開放文件討論</w:t>
            </w:r>
            <w:r w:rsidRPr="00394543">
              <w:rPr>
                <w:rFonts w:asciiTheme="minorEastAsia" w:eastAsiaTheme="minorEastAsia" w:hAnsiTheme="minorEastAsia" w:hint="eastAsia"/>
                <w:spacing w:val="20"/>
              </w:rPr>
              <w:t>。各</w:t>
            </w:r>
            <w:r w:rsidRPr="00394543">
              <w:rPr>
                <w:rFonts w:asciiTheme="minorEastAsia" w:eastAsiaTheme="minorEastAsia" w:hAnsiTheme="minorEastAsia"/>
                <w:spacing w:val="20"/>
              </w:rPr>
              <w:t>委員</w:t>
            </w:r>
            <w:r w:rsidRPr="00394543">
              <w:rPr>
                <w:rFonts w:asciiTheme="minorEastAsia" w:eastAsiaTheme="minorEastAsia" w:hAnsiTheme="minorEastAsia" w:hint="eastAsia"/>
                <w:spacing w:val="20"/>
              </w:rPr>
              <w:t>的發言重點如下：</w:t>
            </w:r>
          </w:p>
          <w:p w:rsidR="00DC1DFA" w:rsidRPr="003D638D" w:rsidRDefault="00DC1DFA" w:rsidP="00DC1DFA">
            <w:pPr>
              <w:pStyle w:val="310"/>
              <w:tabs>
                <w:tab w:val="clear" w:pos="540"/>
                <w:tab w:val="left" w:pos="0"/>
              </w:tabs>
              <w:overflowPunct w:val="0"/>
              <w:ind w:left="480" w:right="29"/>
              <w:rPr>
                <w:rFonts w:eastAsiaTheme="minorEastAsia"/>
                <w:bCs w:val="0"/>
                <w:lang w:eastAsia="zh-TW"/>
              </w:rPr>
            </w:pPr>
          </w:p>
          <w:p w:rsidR="00DC1DFA" w:rsidRPr="00A0448E" w:rsidRDefault="00DC1DFA" w:rsidP="00394543">
            <w:pPr>
              <w:pStyle w:val="af1"/>
              <w:numPr>
                <w:ilvl w:val="0"/>
                <w:numId w:val="39"/>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D81C2E">
              <w:rPr>
                <w:rFonts w:asciiTheme="minorEastAsia" w:hAnsiTheme="minorEastAsia"/>
                <w:spacing w:val="20"/>
                <w:kern w:val="0"/>
                <w:u w:val="single"/>
              </w:rPr>
              <w:t>甘乃威</w:t>
            </w:r>
            <w:r w:rsidRPr="003D638D">
              <w:rPr>
                <w:rFonts w:asciiTheme="minorEastAsia" w:hAnsiTheme="minorEastAsia" w:cs="Arial Unicode MS" w:hint="eastAsia"/>
                <w:bCs/>
                <w:spacing w:val="20"/>
                <w:kern w:val="0"/>
                <w:u w:val="single"/>
              </w:rPr>
              <w:t>議員</w:t>
            </w:r>
            <w:r>
              <w:rPr>
                <w:rFonts w:asciiTheme="minorEastAsia" w:hAnsiTheme="minorEastAsia" w:cs="Arial Unicode MS" w:hint="eastAsia"/>
                <w:bCs/>
                <w:spacing w:val="20"/>
                <w:kern w:val="0"/>
              </w:rPr>
              <w:t>詢問</w:t>
            </w:r>
            <w:r w:rsidRPr="003D638D">
              <w:rPr>
                <w:rFonts w:asciiTheme="minorEastAsia" w:hAnsiTheme="minorEastAsia" w:cs="Arial Unicode MS" w:hint="eastAsia"/>
                <w:bCs/>
                <w:spacing w:val="20"/>
                <w:kern w:val="0"/>
              </w:rPr>
              <w:t>，</w:t>
            </w:r>
            <w:r>
              <w:rPr>
                <w:rFonts w:asciiTheme="minorEastAsia" w:hAnsiTheme="minorEastAsia" w:cs="Arial Unicode MS" w:hint="eastAsia"/>
                <w:bCs/>
                <w:spacing w:val="20"/>
                <w:kern w:val="0"/>
              </w:rPr>
              <w:t>電車公司何時才會完成研究。另外，電車公司指出新的技術可令</w:t>
            </w:r>
            <w:r>
              <w:rPr>
                <w:rFonts w:ascii="新細明體" w:hAnsi="新細明體" w:hint="eastAsia"/>
                <w:spacing w:val="20"/>
              </w:rPr>
              <w:t>工程時間</w:t>
            </w:r>
            <w:r w:rsidRPr="006A0670">
              <w:rPr>
                <w:rFonts w:ascii="新細明體" w:hAnsi="新細明體" w:hint="eastAsia"/>
                <w:spacing w:val="20"/>
              </w:rPr>
              <w:t>縮短50%，人手可減省75%</w:t>
            </w:r>
            <w:r>
              <w:rPr>
                <w:rFonts w:ascii="新細明體" w:hAnsi="新細明體" w:hint="eastAsia"/>
                <w:spacing w:val="20"/>
              </w:rPr>
              <w:t>，這會否令新</w:t>
            </w:r>
            <w:r>
              <w:rPr>
                <w:rFonts w:asciiTheme="minorEastAsia" w:hAnsiTheme="minorEastAsia" w:cs="Arial Unicode MS" w:hint="eastAsia"/>
                <w:bCs/>
                <w:spacing w:val="20"/>
                <w:kern w:val="0"/>
              </w:rPr>
              <w:t>技術在財務上更可行。他指出，居民經常投訴電車在西港城摩利臣街一帶轉彎發出噪音，電車公司會否考慮在該處加設</w:t>
            </w:r>
            <w:r w:rsidRPr="006A0670">
              <w:rPr>
                <w:rFonts w:ascii="新細明體" w:hAnsi="新細明體" w:hint="eastAsia"/>
                <w:spacing w:val="20"/>
              </w:rPr>
              <w:t>消音措施</w:t>
            </w:r>
            <w:r>
              <w:rPr>
                <w:rFonts w:ascii="新細明體" w:hAnsi="新細明體" w:hint="eastAsia"/>
                <w:spacing w:val="20"/>
              </w:rPr>
              <w:t>。</w:t>
            </w:r>
          </w:p>
          <w:p w:rsidR="00DC1DFA" w:rsidRPr="006D5685" w:rsidRDefault="00DC1DFA" w:rsidP="00394543">
            <w:pPr>
              <w:pStyle w:val="af1"/>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p>
          <w:p w:rsidR="00DC1DFA" w:rsidRPr="006D5685" w:rsidRDefault="00DC1DFA" w:rsidP="00394543">
            <w:pPr>
              <w:pStyle w:val="af1"/>
              <w:numPr>
                <w:ilvl w:val="0"/>
                <w:numId w:val="39"/>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3D638D">
              <w:rPr>
                <w:rFonts w:asciiTheme="minorEastAsia" w:hAnsiTheme="minorEastAsia" w:cs="新細明體" w:hint="eastAsia"/>
                <w:spacing w:val="20"/>
                <w:kern w:val="0"/>
                <w:u w:val="single"/>
              </w:rPr>
              <w:t>陳學鋒</w:t>
            </w:r>
            <w:r w:rsidRPr="003D638D">
              <w:rPr>
                <w:rFonts w:asciiTheme="minorEastAsia" w:hAnsiTheme="minorEastAsia" w:cs="Arial Unicode MS" w:hint="eastAsia"/>
                <w:bCs/>
                <w:spacing w:val="20"/>
                <w:kern w:val="0"/>
                <w:u w:val="single"/>
              </w:rPr>
              <w:t>議員</w:t>
            </w:r>
            <w:r>
              <w:rPr>
                <w:rFonts w:asciiTheme="minorEastAsia" w:hAnsiTheme="minorEastAsia" w:cs="Arial Unicode MS" w:hint="eastAsia"/>
                <w:bCs/>
                <w:spacing w:val="20"/>
                <w:kern w:val="0"/>
              </w:rPr>
              <w:t>指出</w:t>
            </w:r>
            <w:r w:rsidRPr="003D638D">
              <w:rPr>
                <w:rFonts w:asciiTheme="minorEastAsia" w:hAnsiTheme="minorEastAsia" w:cs="Arial Unicode MS" w:hint="eastAsia"/>
                <w:bCs/>
                <w:spacing w:val="20"/>
                <w:kern w:val="0"/>
              </w:rPr>
              <w:t>，</w:t>
            </w:r>
            <w:r w:rsidRPr="006D5685">
              <w:rPr>
                <w:rFonts w:asciiTheme="minorEastAsia" w:hAnsiTheme="minorEastAsia" w:cs="新細明體" w:hint="eastAsia"/>
                <w:spacing w:val="20"/>
                <w:kern w:val="0"/>
                <w:lang w:val="de-DE"/>
              </w:rPr>
              <w:t>電車在</w:t>
            </w:r>
            <w:r w:rsidRPr="006D5685">
              <w:rPr>
                <w:rFonts w:asciiTheme="minorEastAsia" w:hAnsiTheme="minorEastAsia" w:cs="Arial Unicode MS" w:hint="eastAsia"/>
                <w:bCs/>
                <w:spacing w:val="20"/>
                <w:kern w:val="0"/>
              </w:rPr>
              <w:t>堅尼地城</w:t>
            </w:r>
            <w:r w:rsidRPr="006D5685">
              <w:rPr>
                <w:rFonts w:asciiTheme="minorEastAsia" w:hAnsiTheme="minorEastAsia" w:cs="新細明體" w:hint="eastAsia"/>
                <w:spacing w:val="20"/>
                <w:kern w:val="0"/>
                <w:lang w:val="de-DE"/>
              </w:rPr>
              <w:t>由吉席街、爹核士街、卑路乍街、加多近街再轉入吉席街，一共</w:t>
            </w:r>
            <w:r>
              <w:rPr>
                <w:rFonts w:asciiTheme="minorEastAsia" w:hAnsiTheme="minorEastAsia" w:cs="新細明體" w:hint="eastAsia"/>
                <w:spacing w:val="20"/>
                <w:kern w:val="0"/>
                <w:lang w:val="de-DE"/>
              </w:rPr>
              <w:t>經過</w:t>
            </w:r>
            <w:r w:rsidRPr="006D5685">
              <w:rPr>
                <w:rFonts w:asciiTheme="minorEastAsia" w:hAnsiTheme="minorEastAsia" w:cs="新細明體" w:hint="eastAsia"/>
                <w:spacing w:val="20"/>
                <w:kern w:val="0"/>
                <w:lang w:val="de-DE"/>
              </w:rPr>
              <w:t>四個九十度急彎，每晚</w:t>
            </w:r>
            <w:r>
              <w:rPr>
                <w:rFonts w:asciiTheme="minorEastAsia" w:hAnsiTheme="minorEastAsia" w:cs="新細明體" w:hint="eastAsia"/>
                <w:spacing w:val="20"/>
                <w:kern w:val="0"/>
                <w:lang w:val="de-DE"/>
              </w:rPr>
              <w:t>皆</w:t>
            </w:r>
            <w:r w:rsidRPr="006D5685">
              <w:rPr>
                <w:rFonts w:asciiTheme="minorEastAsia" w:hAnsiTheme="minorEastAsia" w:cs="新細明體" w:hint="eastAsia"/>
                <w:spacing w:val="20"/>
                <w:kern w:val="0"/>
                <w:lang w:val="de-DE"/>
              </w:rPr>
              <w:t>發出高噪</w:t>
            </w:r>
            <w:r>
              <w:rPr>
                <w:rFonts w:asciiTheme="minorEastAsia" w:hAnsiTheme="minorEastAsia" w:cs="新細明體" w:hint="eastAsia"/>
                <w:spacing w:val="20"/>
                <w:kern w:val="0"/>
                <w:lang w:val="de-DE"/>
              </w:rPr>
              <w:t>音。他詢問電車公司</w:t>
            </w:r>
            <w:r w:rsidRPr="006D5685">
              <w:rPr>
                <w:rFonts w:asciiTheme="minorEastAsia" w:hAnsiTheme="minorEastAsia" w:cs="Arial Unicode MS" w:hint="eastAsia"/>
                <w:bCs/>
                <w:spacing w:val="20"/>
                <w:kern w:val="0"/>
              </w:rPr>
              <w:t>可否</w:t>
            </w:r>
            <w:r>
              <w:rPr>
                <w:rFonts w:asciiTheme="minorEastAsia" w:hAnsiTheme="minorEastAsia" w:cs="Arial Unicode MS" w:hint="eastAsia"/>
                <w:bCs/>
                <w:spacing w:val="20"/>
                <w:kern w:val="0"/>
              </w:rPr>
              <w:t>一併</w:t>
            </w:r>
            <w:r w:rsidRPr="006D5685">
              <w:rPr>
                <w:rFonts w:asciiTheme="minorEastAsia" w:hAnsiTheme="minorEastAsia" w:cs="Arial Unicode MS" w:hint="eastAsia"/>
                <w:bCs/>
                <w:spacing w:val="20"/>
                <w:kern w:val="0"/>
              </w:rPr>
              <w:t>在堅尼地城試行</w:t>
            </w:r>
            <w:r>
              <w:rPr>
                <w:rFonts w:asciiTheme="minorEastAsia" w:hAnsiTheme="minorEastAsia" w:cs="Arial Unicode MS" w:hint="eastAsia"/>
                <w:bCs/>
                <w:spacing w:val="20"/>
                <w:kern w:val="0"/>
              </w:rPr>
              <w:t>新技術以減少</w:t>
            </w:r>
            <w:r w:rsidRPr="006D5685">
              <w:rPr>
                <w:rFonts w:asciiTheme="minorEastAsia" w:hAnsiTheme="minorEastAsia" w:cs="新細明體" w:hint="eastAsia"/>
                <w:spacing w:val="20"/>
                <w:kern w:val="0"/>
                <w:lang w:val="de-DE"/>
              </w:rPr>
              <w:t>噪</w:t>
            </w:r>
            <w:r>
              <w:rPr>
                <w:rFonts w:asciiTheme="minorEastAsia" w:hAnsiTheme="minorEastAsia" w:cs="新細明體" w:hint="eastAsia"/>
                <w:spacing w:val="20"/>
                <w:kern w:val="0"/>
                <w:lang w:val="de-DE"/>
              </w:rPr>
              <w:t>音。</w:t>
            </w:r>
          </w:p>
          <w:p w:rsidR="00DC1DFA" w:rsidRPr="006D5685" w:rsidRDefault="00DC1DFA" w:rsidP="00394543">
            <w:pPr>
              <w:pStyle w:val="af1"/>
              <w:ind w:left="1047" w:hanging="567"/>
              <w:rPr>
                <w:rFonts w:asciiTheme="minorEastAsia" w:hAnsiTheme="minorEastAsia" w:cs="新細明體"/>
                <w:spacing w:val="20"/>
                <w:kern w:val="0"/>
                <w:u w:val="single"/>
                <w:lang w:val="de-DE"/>
              </w:rPr>
            </w:pPr>
          </w:p>
          <w:p w:rsidR="00DC1DFA" w:rsidRPr="00D81C2E" w:rsidRDefault="00DC1DFA" w:rsidP="00394543">
            <w:pPr>
              <w:pStyle w:val="af1"/>
              <w:numPr>
                <w:ilvl w:val="0"/>
                <w:numId w:val="39"/>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3D638D">
              <w:rPr>
                <w:rFonts w:asciiTheme="minorEastAsia" w:hAnsiTheme="minorEastAsia" w:cs="新細明體" w:hint="eastAsia"/>
                <w:spacing w:val="20"/>
                <w:kern w:val="0"/>
                <w:u w:val="single"/>
              </w:rPr>
              <w:t>楊學明議員</w:t>
            </w:r>
            <w:r w:rsidRPr="003816E5">
              <w:rPr>
                <w:rFonts w:asciiTheme="minorEastAsia" w:hAnsiTheme="minorEastAsia" w:cs="新細明體" w:hint="eastAsia"/>
                <w:spacing w:val="20"/>
                <w:kern w:val="0"/>
              </w:rPr>
              <w:t>表示</w:t>
            </w:r>
            <w:r>
              <w:rPr>
                <w:rFonts w:asciiTheme="minorEastAsia" w:hAnsiTheme="minorEastAsia" w:cs="新細明體" w:hint="eastAsia"/>
                <w:spacing w:val="20"/>
                <w:kern w:val="0"/>
              </w:rPr>
              <w:t>，電車在朝光街一段廢棄路軌的接駁位經常有裂縫，導致噪音嚴重，滋擾居民。他不理解為何警方回覆收到的投訴數字為零。他亦請電車公司在該處</w:t>
            </w:r>
            <w:r>
              <w:rPr>
                <w:rFonts w:asciiTheme="minorEastAsia" w:hAnsiTheme="minorEastAsia" w:cs="Arial Unicode MS" w:hint="eastAsia"/>
                <w:bCs/>
                <w:spacing w:val="20"/>
                <w:kern w:val="0"/>
              </w:rPr>
              <w:t>加設</w:t>
            </w:r>
            <w:r w:rsidRPr="006A0670">
              <w:rPr>
                <w:rFonts w:ascii="新細明體" w:hAnsi="新細明體" w:hint="eastAsia"/>
                <w:spacing w:val="20"/>
              </w:rPr>
              <w:t>消音措施</w:t>
            </w:r>
            <w:r>
              <w:rPr>
                <w:rFonts w:ascii="新細明體" w:hAnsi="新細明體" w:hint="eastAsia"/>
                <w:spacing w:val="20"/>
              </w:rPr>
              <w:t>試行新技術。</w:t>
            </w:r>
          </w:p>
          <w:p w:rsidR="00DC1DFA" w:rsidRPr="006D5685" w:rsidRDefault="00DC1DFA" w:rsidP="00394543">
            <w:pPr>
              <w:pStyle w:val="af1"/>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p>
          <w:p w:rsidR="00DC1DFA" w:rsidRPr="00D81C2E" w:rsidRDefault="00DC1DFA" w:rsidP="00394543">
            <w:pPr>
              <w:pStyle w:val="af1"/>
              <w:numPr>
                <w:ilvl w:val="0"/>
                <w:numId w:val="39"/>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F04477">
              <w:rPr>
                <w:rFonts w:asciiTheme="minorEastAsia" w:hAnsiTheme="minorEastAsia" w:hint="eastAsia"/>
                <w:spacing w:val="20"/>
                <w:kern w:val="0"/>
                <w:u w:val="single"/>
              </w:rPr>
              <w:t>盧懿杏</w:t>
            </w:r>
            <w:r w:rsidRPr="00F04477">
              <w:rPr>
                <w:rFonts w:asciiTheme="minorEastAsia" w:hAnsiTheme="minorEastAsia"/>
                <w:spacing w:val="20"/>
                <w:kern w:val="0"/>
                <w:u w:val="single"/>
              </w:rPr>
              <w:t>議員</w:t>
            </w:r>
            <w:r>
              <w:rPr>
                <w:rFonts w:asciiTheme="minorEastAsia" w:hAnsiTheme="minorEastAsia" w:hint="eastAsia"/>
                <w:spacing w:val="20"/>
                <w:kern w:val="0"/>
              </w:rPr>
              <w:t>同意</w:t>
            </w:r>
            <w:r w:rsidRPr="003D638D">
              <w:rPr>
                <w:rFonts w:asciiTheme="minorEastAsia" w:hAnsiTheme="minorEastAsia" w:cs="新細明體" w:hint="eastAsia"/>
                <w:spacing w:val="20"/>
                <w:kern w:val="0"/>
                <w:u w:val="single"/>
              </w:rPr>
              <w:t>楊學明議員</w:t>
            </w:r>
            <w:r w:rsidRPr="00A8538A">
              <w:rPr>
                <w:rFonts w:asciiTheme="minorEastAsia" w:hAnsiTheme="minorEastAsia" w:cs="新細明體" w:hint="eastAsia"/>
                <w:spacing w:val="20"/>
                <w:kern w:val="0"/>
              </w:rPr>
              <w:t>的意見</w:t>
            </w:r>
            <w:r>
              <w:rPr>
                <w:rFonts w:asciiTheme="minorEastAsia" w:hAnsiTheme="minorEastAsia" w:cs="新細明體" w:hint="eastAsia"/>
                <w:spacing w:val="20"/>
                <w:kern w:val="0"/>
              </w:rPr>
              <w:t>，她指出朝光街天興大廈及偉景閣常有居民投訴電車噪音，她請電車公司跟進該處的問題。</w:t>
            </w:r>
          </w:p>
          <w:p w:rsidR="00DC1DFA" w:rsidRPr="00A8538A" w:rsidRDefault="00DC1DFA" w:rsidP="00394543">
            <w:pPr>
              <w:pStyle w:val="af1"/>
              <w:ind w:left="1047" w:hanging="567"/>
              <w:rPr>
                <w:rFonts w:asciiTheme="minorEastAsia" w:hAnsiTheme="minorEastAsia" w:cs="新細明體"/>
                <w:spacing w:val="20"/>
                <w:kern w:val="0"/>
                <w:u w:val="single"/>
                <w:lang w:val="de-DE"/>
              </w:rPr>
            </w:pPr>
          </w:p>
          <w:p w:rsidR="00DC1DFA" w:rsidRPr="006E7687" w:rsidRDefault="00DC1DFA" w:rsidP="00394543">
            <w:pPr>
              <w:pStyle w:val="af1"/>
              <w:numPr>
                <w:ilvl w:val="0"/>
                <w:numId w:val="39"/>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3D638D">
              <w:rPr>
                <w:rFonts w:asciiTheme="minorEastAsia" w:hAnsiTheme="minorEastAsia" w:cs="新細明體" w:hint="eastAsia"/>
                <w:spacing w:val="20"/>
                <w:kern w:val="0"/>
                <w:u w:val="single"/>
              </w:rPr>
              <w:t>葉錦龍</w:t>
            </w:r>
            <w:r w:rsidRPr="003D638D">
              <w:rPr>
                <w:rFonts w:asciiTheme="minorEastAsia" w:hAnsiTheme="minorEastAsia" w:hint="eastAsia"/>
                <w:spacing w:val="20"/>
                <w:u w:val="single"/>
              </w:rPr>
              <w:t>委員</w:t>
            </w:r>
            <w:r>
              <w:rPr>
                <w:rFonts w:asciiTheme="minorEastAsia" w:hAnsiTheme="minorEastAsia" w:hint="eastAsia"/>
                <w:spacing w:val="20"/>
              </w:rPr>
              <w:t>指出</w:t>
            </w:r>
            <w:r w:rsidRPr="003816E5">
              <w:rPr>
                <w:rFonts w:asciiTheme="minorEastAsia" w:hAnsiTheme="minorEastAsia" w:hint="eastAsia"/>
                <w:spacing w:val="20"/>
              </w:rPr>
              <w:t>，</w:t>
            </w:r>
            <w:r>
              <w:rPr>
                <w:rFonts w:asciiTheme="minorEastAsia" w:hAnsiTheme="minorEastAsia" w:cs="新細明體" w:hint="eastAsia"/>
                <w:spacing w:val="20"/>
                <w:kern w:val="0"/>
              </w:rPr>
              <w:t>朝光街的緊急路軌日久失修，接駁位每年都需更換，因此他請電車公司在下次更換時在該處使用新技術。另外，他不理解為何政府資助巴士公司購買電動巴士，卻沒有資助電車公司使用新路軌</w:t>
            </w:r>
            <w:r w:rsidRPr="0077359B">
              <w:rPr>
                <w:rFonts w:ascii="新細明體" w:hAnsi="新細明體" w:hint="eastAsia"/>
                <w:spacing w:val="20"/>
              </w:rPr>
              <w:t>技術</w:t>
            </w:r>
            <w:r>
              <w:rPr>
                <w:rFonts w:asciiTheme="minorEastAsia" w:hAnsiTheme="minorEastAsia" w:cs="新細明體" w:hint="eastAsia"/>
                <w:spacing w:val="20"/>
                <w:kern w:val="0"/>
              </w:rPr>
              <w:t>。</w:t>
            </w:r>
          </w:p>
          <w:p w:rsidR="00DC1DFA" w:rsidRPr="006E7687" w:rsidRDefault="00DC1DFA" w:rsidP="00394543">
            <w:pPr>
              <w:pStyle w:val="af1"/>
              <w:ind w:left="1047" w:hanging="567"/>
              <w:rPr>
                <w:rFonts w:asciiTheme="minorEastAsia" w:hAnsiTheme="minorEastAsia" w:cs="Arial Unicode MS"/>
                <w:bCs/>
                <w:spacing w:val="20"/>
                <w:kern w:val="0"/>
              </w:rPr>
            </w:pPr>
          </w:p>
          <w:p w:rsidR="00DC1DFA" w:rsidRPr="006E7687" w:rsidRDefault="00DC1DFA" w:rsidP="00394543">
            <w:pPr>
              <w:pStyle w:val="af1"/>
              <w:numPr>
                <w:ilvl w:val="0"/>
                <w:numId w:val="39"/>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6E7687">
              <w:rPr>
                <w:rFonts w:asciiTheme="minorEastAsia" w:hAnsiTheme="minorEastAsia" w:cs="Arial Unicode MS" w:hint="eastAsia"/>
                <w:bCs/>
                <w:spacing w:val="20"/>
                <w:kern w:val="0"/>
                <w:u w:val="single"/>
              </w:rPr>
              <w:t>陳捷貴議員</w:t>
            </w:r>
            <w:r w:rsidRPr="006E7687">
              <w:rPr>
                <w:rFonts w:asciiTheme="minorEastAsia" w:hAnsiTheme="minorEastAsia" w:cs="Arial Unicode MS" w:hint="eastAsia"/>
                <w:bCs/>
                <w:spacing w:val="20"/>
                <w:kern w:val="0"/>
              </w:rPr>
              <w:t>表示，政府應考慮為電車公司就使用新的技術提供資助。</w:t>
            </w:r>
          </w:p>
          <w:p w:rsidR="00DC1DFA" w:rsidRPr="0077359B" w:rsidRDefault="00DC1DFA" w:rsidP="00394543">
            <w:pPr>
              <w:overflowPunct w:val="0"/>
              <w:autoSpaceDE w:val="0"/>
              <w:autoSpaceDN w:val="0"/>
              <w:adjustRightInd w:val="0"/>
              <w:ind w:left="1106" w:right="29" w:hanging="567"/>
              <w:jc w:val="both"/>
              <w:rPr>
                <w:rFonts w:asciiTheme="minorEastAsia" w:hAnsiTheme="minorEastAsia" w:cs="新細明體"/>
                <w:spacing w:val="20"/>
                <w:kern w:val="0"/>
                <w:u w:val="single"/>
                <w:lang w:val="de-DE"/>
              </w:rPr>
            </w:pPr>
          </w:p>
          <w:p w:rsidR="00DC1DFA" w:rsidRPr="003816E5" w:rsidRDefault="00DC1DFA" w:rsidP="00394543">
            <w:pPr>
              <w:pStyle w:val="af1"/>
              <w:numPr>
                <w:ilvl w:val="0"/>
                <w:numId w:val="39"/>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Pr>
                <w:rFonts w:asciiTheme="minorEastAsia" w:hAnsiTheme="minorEastAsia" w:cs="新細明體" w:hint="eastAsia"/>
                <w:spacing w:val="20"/>
                <w:kern w:val="0"/>
                <w:u w:val="single"/>
                <w:lang w:val="de-DE"/>
              </w:rPr>
              <w:t>主席</w:t>
            </w:r>
            <w:r>
              <w:rPr>
                <w:rFonts w:asciiTheme="minorEastAsia" w:hAnsiTheme="minorEastAsia" w:cs="新細明體" w:hint="eastAsia"/>
                <w:spacing w:val="20"/>
                <w:kern w:val="0"/>
                <w:lang w:val="de-DE"/>
              </w:rPr>
              <w:t>指出</w:t>
            </w:r>
            <w:r w:rsidRPr="00FD7211">
              <w:rPr>
                <w:rFonts w:asciiTheme="minorEastAsia" w:hAnsiTheme="minorEastAsia" w:cs="新細明體" w:hint="eastAsia"/>
                <w:spacing w:val="20"/>
                <w:kern w:val="0"/>
                <w:lang w:val="de-DE"/>
              </w:rPr>
              <w:t>，石塘咀總站</w:t>
            </w:r>
            <w:r>
              <w:rPr>
                <w:rFonts w:asciiTheme="minorEastAsia" w:hAnsiTheme="minorEastAsia" w:cs="新細明體" w:hint="eastAsia"/>
                <w:spacing w:val="20"/>
                <w:kern w:val="0"/>
                <w:lang w:val="de-DE"/>
              </w:rPr>
              <w:t>的</w:t>
            </w:r>
            <w:r>
              <w:rPr>
                <w:rFonts w:asciiTheme="minorEastAsia" w:hAnsiTheme="minorEastAsia" w:cs="新細明體" w:hint="eastAsia"/>
                <w:spacing w:val="20"/>
                <w:kern w:val="0"/>
              </w:rPr>
              <w:t>噪音問題反映後，電車公司已增</w:t>
            </w:r>
            <w:r>
              <w:rPr>
                <w:rFonts w:asciiTheme="minorEastAsia" w:hAnsiTheme="minorEastAsia" w:cs="Arial Unicode MS" w:hint="eastAsia"/>
                <w:bCs/>
                <w:spacing w:val="20"/>
                <w:kern w:val="0"/>
              </w:rPr>
              <w:t>設</w:t>
            </w:r>
            <w:r w:rsidRPr="00FA1594">
              <w:rPr>
                <w:rFonts w:ascii="新細明體" w:hAnsi="新細明體" w:hint="eastAsia"/>
                <w:spacing w:val="20"/>
              </w:rPr>
              <w:t>灑水</w:t>
            </w:r>
            <w:r w:rsidRPr="006A0670">
              <w:rPr>
                <w:rFonts w:ascii="新細明體" w:hAnsi="新細明體" w:hint="eastAsia"/>
                <w:spacing w:val="20"/>
              </w:rPr>
              <w:t>消音措施</w:t>
            </w:r>
            <w:r>
              <w:rPr>
                <w:rFonts w:ascii="新細明體" w:hAnsi="新細明體" w:hint="eastAsia"/>
                <w:spacing w:val="20"/>
              </w:rPr>
              <w:t>，但當水量不足時，</w:t>
            </w:r>
            <w:r>
              <w:rPr>
                <w:rFonts w:asciiTheme="minorEastAsia" w:hAnsiTheme="minorEastAsia" w:cs="新細明體" w:hint="eastAsia"/>
                <w:spacing w:val="20"/>
                <w:kern w:val="0"/>
              </w:rPr>
              <w:t>噪音問題便會重現。他請電車公司重新檢視現時</w:t>
            </w:r>
            <w:r w:rsidRPr="00FA1594">
              <w:rPr>
                <w:rFonts w:ascii="新細明體" w:hAnsi="新細明體" w:hint="eastAsia"/>
                <w:spacing w:val="20"/>
              </w:rPr>
              <w:t>灑水消音措施</w:t>
            </w:r>
            <w:r>
              <w:rPr>
                <w:rFonts w:ascii="新細明體" w:hAnsi="新細明體" w:hint="eastAsia"/>
                <w:spacing w:val="20"/>
              </w:rPr>
              <w:t>是否有效。此外，他建議</w:t>
            </w:r>
            <w:r>
              <w:rPr>
                <w:rFonts w:asciiTheme="minorEastAsia" w:hAnsiTheme="minorEastAsia" w:cs="新細明體" w:hint="eastAsia"/>
                <w:spacing w:val="20"/>
                <w:kern w:val="0"/>
              </w:rPr>
              <w:t>電車公司在適當時間邀請交運會視察新的</w:t>
            </w:r>
            <w:r w:rsidRPr="0077359B">
              <w:rPr>
                <w:rFonts w:ascii="新細明體" w:hAnsi="新細明體" w:hint="eastAsia"/>
                <w:spacing w:val="20"/>
              </w:rPr>
              <w:t>路軌塗層技術</w:t>
            </w:r>
            <w:r>
              <w:rPr>
                <w:rFonts w:ascii="新細明體" w:hAnsi="新細明體" w:hint="eastAsia"/>
                <w:spacing w:val="20"/>
              </w:rPr>
              <w:t>，並於其他位置應用新技術。</w:t>
            </w:r>
          </w:p>
          <w:p w:rsidR="00DC1DFA" w:rsidRPr="006102BC" w:rsidRDefault="00DC1DFA" w:rsidP="00DC1DFA">
            <w:pPr>
              <w:overflowPunct w:val="0"/>
              <w:autoSpaceDE w:val="0"/>
              <w:autoSpaceDN w:val="0"/>
              <w:adjustRightInd w:val="0"/>
              <w:ind w:right="29"/>
              <w:jc w:val="both"/>
              <w:rPr>
                <w:rFonts w:asciiTheme="minorEastAsia" w:hAnsiTheme="minorEastAsia" w:cs="新細明體"/>
                <w:spacing w:val="20"/>
                <w:kern w:val="0"/>
                <w:u w:val="single"/>
                <w:lang w:val="de-DE"/>
              </w:rPr>
            </w:pPr>
          </w:p>
          <w:p w:rsidR="00DC1DFA" w:rsidRPr="00394543" w:rsidRDefault="00DC1DFA" w:rsidP="0039454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394543">
              <w:rPr>
                <w:rFonts w:asciiTheme="minorEastAsia" w:eastAsiaTheme="minorEastAsia" w:hAnsiTheme="minorEastAsia" w:hint="eastAsia"/>
                <w:spacing w:val="20"/>
              </w:rPr>
              <w:t>香港電車有限公司營運經理</w:t>
            </w:r>
            <w:r w:rsidRPr="00394543">
              <w:rPr>
                <w:rFonts w:asciiTheme="minorEastAsia" w:eastAsiaTheme="minorEastAsia" w:hAnsiTheme="minorEastAsia" w:hint="eastAsia"/>
                <w:spacing w:val="20"/>
                <w:u w:val="single"/>
              </w:rPr>
              <w:t>李明耀先生</w:t>
            </w:r>
            <w:r w:rsidRPr="00394543">
              <w:rPr>
                <w:rFonts w:asciiTheme="minorEastAsia" w:eastAsiaTheme="minorEastAsia" w:hAnsiTheme="minorEastAsia" w:hint="eastAsia"/>
                <w:spacing w:val="20"/>
              </w:rPr>
              <w:t>的回應重點如下：</w:t>
            </w:r>
          </w:p>
          <w:p w:rsidR="00DC1DFA" w:rsidRDefault="00DC1DFA" w:rsidP="00DC1DFA">
            <w:pPr>
              <w:pStyle w:val="310"/>
              <w:tabs>
                <w:tab w:val="clear" w:pos="540"/>
                <w:tab w:val="left" w:pos="0"/>
              </w:tabs>
              <w:overflowPunct w:val="0"/>
              <w:ind w:left="480" w:right="29"/>
              <w:rPr>
                <w:rFonts w:eastAsiaTheme="minorEastAsia"/>
                <w:bCs w:val="0"/>
                <w:lang w:eastAsia="zh-TW"/>
              </w:rPr>
            </w:pPr>
          </w:p>
          <w:p w:rsidR="00DC1DFA" w:rsidRDefault="00DC1DFA" w:rsidP="00DC1DFA">
            <w:pPr>
              <w:pStyle w:val="af1"/>
              <w:numPr>
                <w:ilvl w:val="0"/>
                <w:numId w:val="38"/>
              </w:numPr>
              <w:suppressAutoHyphens w:val="0"/>
              <w:overflowPunct w:val="0"/>
              <w:autoSpaceDE w:val="0"/>
              <w:autoSpaceDN w:val="0"/>
              <w:adjustRightInd w:val="0"/>
              <w:ind w:leftChars="0" w:left="1134" w:right="29" w:hanging="567"/>
              <w:jc w:val="both"/>
              <w:rPr>
                <w:rFonts w:asciiTheme="minorEastAsia" w:hAnsiTheme="minorEastAsia" w:cs="Arial Unicode MS"/>
                <w:bCs/>
                <w:spacing w:val="20"/>
                <w:kern w:val="0"/>
              </w:rPr>
            </w:pPr>
            <w:r w:rsidRPr="00380C23">
              <w:rPr>
                <w:rFonts w:asciiTheme="minorEastAsia" w:hAnsiTheme="minorEastAsia" w:cs="Arial Unicode MS" w:hint="eastAsia"/>
                <w:bCs/>
                <w:spacing w:val="20"/>
                <w:kern w:val="0"/>
              </w:rPr>
              <w:t>電車公司使用新的路軌塗層技術的投資成本</w:t>
            </w:r>
            <w:r>
              <w:rPr>
                <w:rFonts w:asciiTheme="minorEastAsia" w:hAnsiTheme="minorEastAsia" w:cs="Arial Unicode MS" w:hint="eastAsia"/>
                <w:bCs/>
                <w:spacing w:val="20"/>
                <w:kern w:val="0"/>
              </w:rPr>
              <w:t>將</w:t>
            </w:r>
            <w:r w:rsidRPr="00380C23">
              <w:rPr>
                <w:rFonts w:asciiTheme="minorEastAsia" w:hAnsiTheme="minorEastAsia" w:cs="Arial Unicode MS" w:hint="eastAsia"/>
                <w:bCs/>
                <w:spacing w:val="20"/>
                <w:kern w:val="0"/>
              </w:rPr>
              <w:t>增加50%，因此如要大規模更換，公司需進一步研究短時間的財務負擔安排。目前，新技術仍在測試中，電車公司仍需收集數據觀察新技術的實際成效。</w:t>
            </w:r>
          </w:p>
          <w:p w:rsidR="00DC1DFA" w:rsidRDefault="00DC1DFA" w:rsidP="00DC1DFA">
            <w:pPr>
              <w:pStyle w:val="af1"/>
              <w:overflowPunct w:val="0"/>
              <w:autoSpaceDE w:val="0"/>
              <w:autoSpaceDN w:val="0"/>
              <w:adjustRightInd w:val="0"/>
              <w:ind w:leftChars="0" w:left="1134" w:right="29"/>
              <w:jc w:val="both"/>
              <w:rPr>
                <w:rFonts w:asciiTheme="minorEastAsia" w:hAnsiTheme="minorEastAsia" w:cs="Arial Unicode MS"/>
                <w:bCs/>
                <w:spacing w:val="20"/>
                <w:kern w:val="0"/>
              </w:rPr>
            </w:pPr>
          </w:p>
          <w:p w:rsidR="00DC1DFA" w:rsidRDefault="00DC1DFA" w:rsidP="00DC1DFA">
            <w:pPr>
              <w:pStyle w:val="af1"/>
              <w:numPr>
                <w:ilvl w:val="0"/>
                <w:numId w:val="38"/>
              </w:numPr>
              <w:suppressAutoHyphens w:val="0"/>
              <w:overflowPunct w:val="0"/>
              <w:autoSpaceDE w:val="0"/>
              <w:autoSpaceDN w:val="0"/>
              <w:adjustRightInd w:val="0"/>
              <w:ind w:leftChars="0" w:left="1134" w:right="29" w:hanging="567"/>
              <w:jc w:val="both"/>
              <w:rPr>
                <w:rFonts w:asciiTheme="minorEastAsia" w:hAnsiTheme="minorEastAsia" w:cs="Arial Unicode MS"/>
                <w:bCs/>
                <w:spacing w:val="20"/>
                <w:kern w:val="0"/>
              </w:rPr>
            </w:pPr>
            <w:r w:rsidRPr="00380C23">
              <w:rPr>
                <w:rFonts w:asciiTheme="minorEastAsia" w:hAnsiTheme="minorEastAsia" w:cs="Arial Unicode MS" w:hint="eastAsia"/>
                <w:bCs/>
                <w:spacing w:val="20"/>
                <w:kern w:val="0"/>
              </w:rPr>
              <w:t>就西港城的電車噪音問題，由於電車公司早前只收到德輔道西及堅尼地城的投訴，因此電車公司需再就西港城的情況進行研究。</w:t>
            </w:r>
          </w:p>
          <w:p w:rsidR="00DC1DFA" w:rsidRPr="00380C23" w:rsidRDefault="00DC1DFA" w:rsidP="00DC1DFA">
            <w:pPr>
              <w:pStyle w:val="af1"/>
              <w:rPr>
                <w:rFonts w:asciiTheme="minorEastAsia" w:hAnsiTheme="minorEastAsia" w:cs="新細明體"/>
                <w:spacing w:val="20"/>
                <w:kern w:val="0"/>
              </w:rPr>
            </w:pPr>
          </w:p>
          <w:p w:rsidR="00DC1DFA" w:rsidRPr="00380C23" w:rsidRDefault="00DC1DFA" w:rsidP="00DC1DFA">
            <w:pPr>
              <w:pStyle w:val="af1"/>
              <w:numPr>
                <w:ilvl w:val="0"/>
                <w:numId w:val="38"/>
              </w:numPr>
              <w:suppressAutoHyphens w:val="0"/>
              <w:overflowPunct w:val="0"/>
              <w:autoSpaceDE w:val="0"/>
              <w:autoSpaceDN w:val="0"/>
              <w:adjustRightInd w:val="0"/>
              <w:ind w:leftChars="0" w:left="1134" w:right="29" w:hanging="567"/>
              <w:jc w:val="both"/>
              <w:rPr>
                <w:rFonts w:asciiTheme="minorEastAsia" w:hAnsiTheme="minorEastAsia" w:cs="Arial Unicode MS"/>
                <w:bCs/>
                <w:spacing w:val="20"/>
                <w:kern w:val="0"/>
              </w:rPr>
            </w:pPr>
            <w:r w:rsidRPr="00380C23">
              <w:rPr>
                <w:rFonts w:asciiTheme="minorEastAsia" w:hAnsiTheme="minorEastAsia" w:cs="Arial Unicode MS" w:hint="eastAsia"/>
                <w:bCs/>
                <w:spacing w:val="20"/>
                <w:kern w:val="0"/>
              </w:rPr>
              <w:t>堅尼地城的</w:t>
            </w:r>
            <w:r w:rsidRPr="00380C23">
              <w:rPr>
                <w:rFonts w:ascii="新細明體" w:hAnsi="新細明體" w:hint="eastAsia"/>
                <w:spacing w:val="20"/>
              </w:rPr>
              <w:t>灑水消音措施已</w:t>
            </w:r>
            <w:r>
              <w:rPr>
                <w:rFonts w:ascii="新細明體" w:hAnsi="新細明體" w:hint="eastAsia"/>
                <w:spacing w:val="20"/>
              </w:rPr>
              <w:t>實施</w:t>
            </w:r>
            <w:r w:rsidRPr="00380C23">
              <w:rPr>
                <w:rFonts w:ascii="新細明體" w:hAnsi="新細明體" w:hint="eastAsia"/>
                <w:spacing w:val="20"/>
              </w:rPr>
              <w:t>一段時間，</w:t>
            </w:r>
            <w:r>
              <w:rPr>
                <w:rFonts w:ascii="新細明體" w:hAnsi="新細明體" w:hint="eastAsia"/>
                <w:spacing w:val="20"/>
              </w:rPr>
              <w:t>並且</w:t>
            </w:r>
            <w:r w:rsidRPr="00380C23">
              <w:rPr>
                <w:rFonts w:ascii="新細明體" w:hAnsi="新細明體" w:hint="eastAsia"/>
                <w:spacing w:val="20"/>
              </w:rPr>
              <w:t>有</w:t>
            </w:r>
            <w:r>
              <w:rPr>
                <w:rFonts w:ascii="新細明體" w:hAnsi="新細明體" w:hint="eastAsia"/>
                <w:spacing w:val="20"/>
              </w:rPr>
              <w:t>一定</w:t>
            </w:r>
            <w:r w:rsidRPr="00380C23">
              <w:rPr>
                <w:rFonts w:ascii="新細明體" w:hAnsi="新細明體" w:hint="eastAsia"/>
                <w:spacing w:val="20"/>
              </w:rPr>
              <w:t>成效，電車公司會</w:t>
            </w:r>
            <w:r>
              <w:rPr>
                <w:rFonts w:ascii="新細明體" w:hAnsi="新細明體" w:hint="eastAsia"/>
                <w:spacing w:val="20"/>
              </w:rPr>
              <w:t>再</w:t>
            </w:r>
            <w:r w:rsidRPr="00380C23">
              <w:rPr>
                <w:rFonts w:ascii="新細明體" w:hAnsi="新細明體" w:hint="eastAsia"/>
                <w:spacing w:val="20"/>
              </w:rPr>
              <w:t>檢視在不同月份的灑水量是否足夠。</w:t>
            </w:r>
          </w:p>
          <w:p w:rsidR="00DC1DFA" w:rsidRPr="00380C23" w:rsidRDefault="00DC1DFA" w:rsidP="00DC1DFA">
            <w:pPr>
              <w:pStyle w:val="af1"/>
              <w:rPr>
                <w:rFonts w:ascii="新細明體" w:hAnsi="新細明體"/>
                <w:spacing w:val="20"/>
              </w:rPr>
            </w:pPr>
          </w:p>
          <w:p w:rsidR="00DC1DFA" w:rsidRPr="00910D60" w:rsidRDefault="00DC1DFA" w:rsidP="00DC1DFA">
            <w:pPr>
              <w:pStyle w:val="af1"/>
              <w:numPr>
                <w:ilvl w:val="0"/>
                <w:numId w:val="38"/>
              </w:numPr>
              <w:suppressAutoHyphens w:val="0"/>
              <w:overflowPunct w:val="0"/>
              <w:autoSpaceDE w:val="0"/>
              <w:autoSpaceDN w:val="0"/>
              <w:adjustRightInd w:val="0"/>
              <w:ind w:leftChars="0" w:left="1134" w:right="29" w:hanging="567"/>
              <w:jc w:val="both"/>
              <w:rPr>
                <w:rFonts w:asciiTheme="minorEastAsia" w:hAnsiTheme="minorEastAsia" w:cs="Arial Unicode MS"/>
                <w:bCs/>
                <w:spacing w:val="20"/>
                <w:kern w:val="0"/>
              </w:rPr>
            </w:pPr>
            <w:r w:rsidRPr="00380C23">
              <w:rPr>
                <w:rFonts w:ascii="新細明體" w:hAnsi="新細明體" w:hint="eastAsia"/>
                <w:spacing w:val="20"/>
              </w:rPr>
              <w:t>朝光街</w:t>
            </w:r>
            <w:r w:rsidRPr="00380C23">
              <w:rPr>
                <w:rFonts w:asciiTheme="minorEastAsia" w:hAnsiTheme="minorEastAsia" w:cs="新細明體" w:hint="eastAsia"/>
                <w:spacing w:val="20"/>
                <w:kern w:val="0"/>
              </w:rPr>
              <w:t>路軌的</w:t>
            </w:r>
            <w:r w:rsidRPr="00380C23">
              <w:rPr>
                <w:rFonts w:ascii="新細明體" w:hAnsi="新細明體" w:hint="eastAsia"/>
                <w:spacing w:val="20"/>
              </w:rPr>
              <w:t>接駁位曾於二零一四年更換，電車公司會再</w:t>
            </w:r>
            <w:r>
              <w:rPr>
                <w:rFonts w:ascii="新細明體" w:hAnsi="新細明體" w:hint="eastAsia"/>
                <w:spacing w:val="20"/>
              </w:rPr>
              <w:t>次</w:t>
            </w:r>
            <w:r w:rsidRPr="00380C23">
              <w:rPr>
                <w:rFonts w:ascii="新細明體" w:hAnsi="新細明體" w:hint="eastAsia"/>
                <w:spacing w:val="20"/>
              </w:rPr>
              <w:t>檢視</w:t>
            </w:r>
            <w:r>
              <w:rPr>
                <w:rFonts w:ascii="新細明體" w:hAnsi="新細明體" w:hint="eastAsia"/>
                <w:spacing w:val="20"/>
              </w:rPr>
              <w:t>該段緊急</w:t>
            </w:r>
            <w:r w:rsidRPr="00380C23">
              <w:rPr>
                <w:rFonts w:asciiTheme="minorEastAsia" w:hAnsiTheme="minorEastAsia" w:cs="新細明體" w:hint="eastAsia"/>
                <w:spacing w:val="20"/>
                <w:kern w:val="0"/>
              </w:rPr>
              <w:t>路軌的狀況。</w:t>
            </w:r>
          </w:p>
          <w:p w:rsidR="00DC1DFA" w:rsidRPr="00910D60" w:rsidRDefault="00DC1DFA" w:rsidP="00DC1DFA">
            <w:pPr>
              <w:pStyle w:val="af1"/>
              <w:rPr>
                <w:rFonts w:asciiTheme="minorEastAsia" w:hAnsiTheme="minorEastAsia" w:cs="新細明體"/>
                <w:spacing w:val="20"/>
                <w:kern w:val="0"/>
              </w:rPr>
            </w:pPr>
          </w:p>
          <w:p w:rsidR="00DC1DFA" w:rsidRPr="00910D60" w:rsidRDefault="00DC1DFA" w:rsidP="00DC1DFA">
            <w:pPr>
              <w:pStyle w:val="af1"/>
              <w:numPr>
                <w:ilvl w:val="0"/>
                <w:numId w:val="38"/>
              </w:numPr>
              <w:suppressAutoHyphens w:val="0"/>
              <w:overflowPunct w:val="0"/>
              <w:autoSpaceDE w:val="0"/>
              <w:autoSpaceDN w:val="0"/>
              <w:adjustRightInd w:val="0"/>
              <w:ind w:leftChars="0" w:left="1134" w:right="29" w:hanging="567"/>
              <w:jc w:val="both"/>
              <w:rPr>
                <w:rFonts w:asciiTheme="minorEastAsia" w:hAnsiTheme="minorEastAsia" w:cs="Arial Unicode MS"/>
                <w:bCs/>
                <w:spacing w:val="20"/>
                <w:kern w:val="0"/>
              </w:rPr>
            </w:pPr>
            <w:r w:rsidRPr="00910D60">
              <w:rPr>
                <w:rFonts w:asciiTheme="minorEastAsia" w:hAnsiTheme="minorEastAsia" w:cs="新細明體" w:hint="eastAsia"/>
                <w:spacing w:val="20"/>
                <w:kern w:val="0"/>
              </w:rPr>
              <w:t>雖然</w:t>
            </w:r>
            <w:r>
              <w:rPr>
                <w:rFonts w:asciiTheme="minorEastAsia" w:hAnsiTheme="minorEastAsia" w:cs="新細明體" w:hint="eastAsia"/>
                <w:spacing w:val="20"/>
                <w:kern w:val="0"/>
              </w:rPr>
              <w:t>新技術</w:t>
            </w:r>
            <w:r w:rsidRPr="00910D60">
              <w:rPr>
                <w:rFonts w:asciiTheme="minorEastAsia" w:hAnsiTheme="minorEastAsia" w:cs="新細明體" w:hint="eastAsia"/>
                <w:spacing w:val="20"/>
                <w:kern w:val="0"/>
              </w:rPr>
              <w:t>仍在試驗階段，他會</w:t>
            </w:r>
            <w:r>
              <w:rPr>
                <w:rFonts w:asciiTheme="minorEastAsia" w:hAnsiTheme="minorEastAsia" w:cs="新細明體" w:hint="eastAsia"/>
                <w:spacing w:val="20"/>
                <w:kern w:val="0"/>
              </w:rPr>
              <w:t>與公司商討</w:t>
            </w:r>
            <w:r w:rsidRPr="00910D60">
              <w:rPr>
                <w:rFonts w:asciiTheme="minorEastAsia" w:hAnsiTheme="minorEastAsia" w:cs="新細明體" w:hint="eastAsia"/>
                <w:spacing w:val="20"/>
                <w:kern w:val="0"/>
              </w:rPr>
              <w:t>安排</w:t>
            </w:r>
            <w:r>
              <w:rPr>
                <w:rFonts w:asciiTheme="minorEastAsia" w:hAnsiTheme="minorEastAsia" w:cs="新細明體" w:hint="eastAsia"/>
                <w:spacing w:val="20"/>
                <w:kern w:val="0"/>
              </w:rPr>
              <w:t>議員</w:t>
            </w:r>
            <w:r w:rsidRPr="00910D60">
              <w:rPr>
                <w:rFonts w:asciiTheme="minorEastAsia" w:hAnsiTheme="minorEastAsia" w:cs="新細明體" w:hint="eastAsia"/>
                <w:spacing w:val="20"/>
                <w:kern w:val="0"/>
              </w:rPr>
              <w:t>參觀新的</w:t>
            </w:r>
            <w:r w:rsidRPr="00910D60">
              <w:rPr>
                <w:rFonts w:ascii="新細明體" w:hAnsi="新細明體" w:hint="eastAsia"/>
                <w:spacing w:val="20"/>
              </w:rPr>
              <w:t>路軌塗層技術</w:t>
            </w:r>
            <w:r>
              <w:rPr>
                <w:rFonts w:ascii="新細明體" w:hAnsi="新細明體" w:hint="eastAsia"/>
                <w:spacing w:val="20"/>
              </w:rPr>
              <w:t>。</w:t>
            </w:r>
          </w:p>
          <w:p w:rsidR="00DC1DFA" w:rsidRPr="00910D60" w:rsidRDefault="00DC1DFA" w:rsidP="00DC1DFA">
            <w:pPr>
              <w:pStyle w:val="af1"/>
              <w:rPr>
                <w:rFonts w:ascii="新細明體" w:hAnsi="新細明體"/>
                <w:spacing w:val="20"/>
              </w:rPr>
            </w:pPr>
          </w:p>
          <w:p w:rsidR="00DC1DFA" w:rsidRDefault="00DC1DFA" w:rsidP="00DC1DFA">
            <w:pPr>
              <w:pStyle w:val="af1"/>
              <w:numPr>
                <w:ilvl w:val="0"/>
                <w:numId w:val="38"/>
              </w:numPr>
              <w:suppressAutoHyphens w:val="0"/>
              <w:overflowPunct w:val="0"/>
              <w:autoSpaceDE w:val="0"/>
              <w:autoSpaceDN w:val="0"/>
              <w:adjustRightInd w:val="0"/>
              <w:ind w:leftChars="0" w:left="1134" w:right="29" w:hanging="567"/>
              <w:jc w:val="both"/>
              <w:rPr>
                <w:rFonts w:asciiTheme="minorEastAsia" w:hAnsiTheme="minorEastAsia" w:cs="Arial Unicode MS"/>
                <w:bCs/>
                <w:spacing w:val="20"/>
                <w:kern w:val="0"/>
              </w:rPr>
            </w:pPr>
            <w:r w:rsidRPr="00910D60">
              <w:rPr>
                <w:rFonts w:ascii="新細明體" w:hAnsi="新細明體" w:hint="eastAsia"/>
                <w:spacing w:val="20"/>
              </w:rPr>
              <w:t>電車公司先在筲箕灣試行新的</w:t>
            </w:r>
            <w:r w:rsidRPr="00910D60">
              <w:rPr>
                <w:rFonts w:hint="eastAsia"/>
                <w:bCs/>
                <w:spacing w:val="20"/>
              </w:rPr>
              <w:t>路軌塗層技術，</w:t>
            </w:r>
            <w:r>
              <w:rPr>
                <w:rFonts w:hint="eastAsia"/>
                <w:bCs/>
                <w:spacing w:val="20"/>
              </w:rPr>
              <w:t>這是</w:t>
            </w:r>
            <w:r w:rsidRPr="00910D60">
              <w:rPr>
                <w:rFonts w:ascii="新細明體" w:hAnsi="新細明體" w:hint="eastAsia"/>
                <w:spacing w:val="20"/>
              </w:rPr>
              <w:t>由於筲箕灣沒有灑水消音措施</w:t>
            </w:r>
            <w:r>
              <w:rPr>
                <w:rFonts w:ascii="新細明體" w:hAnsi="新細明體" w:hint="eastAsia"/>
                <w:spacing w:val="20"/>
              </w:rPr>
              <w:t>，</w:t>
            </w:r>
            <w:r w:rsidRPr="00910D60">
              <w:rPr>
                <w:rFonts w:ascii="新細明體" w:hAnsi="新細明體" w:hint="eastAsia"/>
                <w:spacing w:val="20"/>
              </w:rPr>
              <w:t>電車公司</w:t>
            </w:r>
            <w:r>
              <w:rPr>
                <w:rFonts w:ascii="新細明體" w:hAnsi="新細明體" w:hint="eastAsia"/>
                <w:spacing w:val="20"/>
              </w:rPr>
              <w:t>亦</w:t>
            </w:r>
            <w:r w:rsidRPr="00910D60">
              <w:rPr>
                <w:rFonts w:ascii="新細明體" w:hAnsi="新細明體" w:hint="eastAsia"/>
                <w:spacing w:val="20"/>
              </w:rPr>
              <w:t>會考慮在堅尼地城試行</w:t>
            </w:r>
            <w:r>
              <w:rPr>
                <w:rFonts w:ascii="新細明體" w:hAnsi="新細明體" w:hint="eastAsia"/>
                <w:spacing w:val="20"/>
              </w:rPr>
              <w:t>新技術</w:t>
            </w:r>
            <w:r w:rsidRPr="00910D60">
              <w:rPr>
                <w:rFonts w:ascii="新細明體" w:hAnsi="新細明體" w:hint="eastAsia"/>
                <w:spacing w:val="20"/>
              </w:rPr>
              <w:t>。</w:t>
            </w:r>
            <w:r>
              <w:rPr>
                <w:rFonts w:ascii="新細明體" w:hAnsi="新細明體" w:hint="eastAsia"/>
                <w:spacing w:val="20"/>
              </w:rPr>
              <w:t>（會後更正：</w:t>
            </w:r>
            <w:r w:rsidRPr="005A7F51">
              <w:rPr>
                <w:rFonts w:asciiTheme="minorEastAsia" w:hAnsiTheme="minorEastAsia" w:cs="Arial Unicode MS" w:hint="eastAsia"/>
                <w:bCs/>
                <w:spacing w:val="20"/>
                <w:kern w:val="0"/>
              </w:rPr>
              <w:t>電車公司先在筲箕灣試行新的路軌塗層技術，這是由於筲箕灣的U型灣位半俓比較小及孤度大。電車公司亦會考慮在堅尼地城試行新技術。</w:t>
            </w:r>
            <w:r>
              <w:rPr>
                <w:rFonts w:asciiTheme="minorEastAsia" w:hAnsiTheme="minorEastAsia" w:cs="Arial Unicode MS" w:hint="eastAsia"/>
                <w:bCs/>
                <w:spacing w:val="20"/>
                <w:kern w:val="0"/>
              </w:rPr>
              <w:t>）</w:t>
            </w:r>
          </w:p>
          <w:p w:rsidR="00DC1DFA" w:rsidRPr="005A7F51" w:rsidRDefault="00DC1DFA" w:rsidP="00DC1DFA">
            <w:pPr>
              <w:overflowPunct w:val="0"/>
              <w:autoSpaceDE w:val="0"/>
              <w:autoSpaceDN w:val="0"/>
              <w:adjustRightInd w:val="0"/>
              <w:ind w:right="29"/>
              <w:jc w:val="both"/>
              <w:rPr>
                <w:rFonts w:asciiTheme="minorEastAsia" w:hAnsiTheme="minorEastAsia" w:cs="Arial Unicode MS"/>
                <w:bCs/>
                <w:spacing w:val="20"/>
                <w:kern w:val="0"/>
              </w:rPr>
            </w:pPr>
          </w:p>
          <w:p w:rsidR="00DC1DFA" w:rsidRDefault="00DC1DFA" w:rsidP="0039454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394543">
              <w:rPr>
                <w:rFonts w:asciiTheme="minorEastAsia" w:eastAsiaTheme="minorEastAsia" w:hAnsiTheme="minorEastAsia" w:hint="eastAsia"/>
                <w:spacing w:val="20"/>
                <w:u w:val="single"/>
              </w:rPr>
              <w:t>主席</w:t>
            </w:r>
            <w:r w:rsidRPr="00394543">
              <w:rPr>
                <w:rFonts w:asciiTheme="minorEastAsia" w:eastAsiaTheme="minorEastAsia" w:hAnsiTheme="minorEastAsia" w:hint="eastAsia"/>
                <w:spacing w:val="20"/>
              </w:rPr>
              <w:t>多謝嘉賓出席會議。</w:t>
            </w:r>
          </w:p>
          <w:p w:rsidR="00F12A92" w:rsidRPr="00394543" w:rsidRDefault="00F12A92" w:rsidP="00F12A92">
            <w:pPr>
              <w:tabs>
                <w:tab w:val="left" w:pos="-2977"/>
              </w:tabs>
              <w:overflowPunct w:val="0"/>
              <w:adjustRightInd w:val="0"/>
              <w:jc w:val="both"/>
              <w:rPr>
                <w:rFonts w:asciiTheme="minorEastAsia" w:eastAsiaTheme="minorEastAsia" w:hAnsiTheme="minorEastAsia"/>
                <w:spacing w:val="20"/>
              </w:rPr>
            </w:pPr>
          </w:p>
          <w:p w:rsidR="00F72033" w:rsidRPr="00DC1DFA" w:rsidRDefault="00F72033" w:rsidP="00220765">
            <w:pPr>
              <w:overflowPunct w:val="0"/>
              <w:adjustRightInd w:val="0"/>
              <w:ind w:left="1400" w:hangingChars="500" w:hanging="1400"/>
              <w:jc w:val="both"/>
              <w:rPr>
                <w:rFonts w:asciiTheme="minorEastAsia" w:eastAsiaTheme="minorEastAsia" w:hAnsiTheme="minorEastAsia"/>
                <w:spacing w:val="20"/>
                <w:kern w:val="0"/>
                <w:lang w:eastAsia="zh-TW"/>
              </w:rPr>
            </w:pPr>
          </w:p>
        </w:tc>
      </w:tr>
      <w:tr w:rsidR="00F72033" w:rsidRPr="00907AC1" w:rsidTr="00DC1DFA">
        <w:tc>
          <w:tcPr>
            <w:tcW w:w="9214" w:type="dxa"/>
            <w:gridSpan w:val="6"/>
          </w:tcPr>
          <w:p w:rsidR="00F12A92" w:rsidRPr="00E727C0" w:rsidRDefault="00F12A92" w:rsidP="00F12A92">
            <w:pPr>
              <w:pStyle w:val="a4"/>
              <w:pBdr>
                <w:bottom w:val="single" w:sz="6" w:space="1" w:color="auto"/>
              </w:pBdr>
              <w:rPr>
                <w:rFonts w:asciiTheme="minorEastAsia" w:hAnsiTheme="minorEastAsia"/>
                <w:b/>
                <w:kern w:val="0"/>
              </w:rPr>
            </w:pPr>
            <w:r w:rsidRPr="00E727C0">
              <w:rPr>
                <w:rFonts w:asciiTheme="minorEastAsia" w:hAnsiTheme="minorEastAsia" w:hint="eastAsia"/>
                <w:b/>
                <w:kern w:val="0"/>
              </w:rPr>
              <w:lastRenderedPageBreak/>
              <w:t>第10項：有關士美菲路／科士街行人過路處安全島事宜</w:t>
            </w:r>
          </w:p>
          <w:p w:rsidR="00F12A92" w:rsidRPr="00E727C0" w:rsidRDefault="00F12A92" w:rsidP="00F12A92">
            <w:pPr>
              <w:pStyle w:val="a4"/>
              <w:pBdr>
                <w:bottom w:val="single" w:sz="6" w:space="1" w:color="auto"/>
              </w:pBdr>
              <w:rPr>
                <w:rFonts w:asciiTheme="minorEastAsia" w:hAnsiTheme="minorEastAsia"/>
                <w:b/>
                <w:kern w:val="0"/>
              </w:rPr>
            </w:pPr>
            <w:r w:rsidRPr="00E727C0">
              <w:rPr>
                <w:rFonts w:asciiTheme="minorEastAsia" w:hAnsiTheme="minorEastAsia" w:hint="eastAsia"/>
                <w:b/>
                <w:kern w:val="0"/>
              </w:rPr>
              <w:t>(中西區交運會文件第20/2016號)</w:t>
            </w:r>
          </w:p>
          <w:p w:rsidR="00F12A92" w:rsidRDefault="00F12A92" w:rsidP="00F12A92">
            <w:pPr>
              <w:pStyle w:val="a9"/>
              <w:ind w:firstLine="0"/>
              <w:rPr>
                <w:rFonts w:asciiTheme="minorEastAsia" w:hAnsiTheme="minorEastAsia"/>
                <w:kern w:val="0"/>
                <w:lang w:eastAsia="zh-TW"/>
              </w:rPr>
            </w:pPr>
            <w:r w:rsidRPr="00E727C0">
              <w:rPr>
                <w:rFonts w:asciiTheme="minorEastAsia" w:hAnsiTheme="minorEastAsia"/>
                <w:kern w:val="0"/>
              </w:rPr>
              <w:t>(下午</w:t>
            </w:r>
            <w:r w:rsidRPr="00E727C0">
              <w:rPr>
                <w:rFonts w:asciiTheme="minorEastAsia" w:hAnsiTheme="minorEastAsia" w:hint="eastAsia"/>
                <w:kern w:val="0"/>
              </w:rPr>
              <w:t>5</w:t>
            </w:r>
            <w:r w:rsidRPr="00E727C0">
              <w:rPr>
                <w:rFonts w:asciiTheme="minorEastAsia" w:hAnsiTheme="minorEastAsia"/>
                <w:kern w:val="0"/>
              </w:rPr>
              <w:t>時</w:t>
            </w:r>
            <w:r w:rsidRPr="00E727C0">
              <w:rPr>
                <w:rFonts w:asciiTheme="minorEastAsia" w:hAnsiTheme="minorEastAsia" w:hint="eastAsia"/>
                <w:kern w:val="0"/>
              </w:rPr>
              <w:t>20分</w:t>
            </w:r>
            <w:r w:rsidRPr="00E727C0">
              <w:rPr>
                <w:rFonts w:asciiTheme="minorEastAsia" w:hAnsiTheme="minorEastAsia"/>
                <w:kern w:val="0"/>
              </w:rPr>
              <w:t>至</w:t>
            </w:r>
            <w:r w:rsidRPr="00E727C0">
              <w:rPr>
                <w:rFonts w:asciiTheme="minorEastAsia" w:hAnsiTheme="minorEastAsia" w:hint="eastAsia"/>
                <w:kern w:val="0"/>
              </w:rPr>
              <w:t>5</w:t>
            </w:r>
            <w:r w:rsidRPr="00E727C0">
              <w:rPr>
                <w:rFonts w:asciiTheme="minorEastAsia" w:hAnsiTheme="minorEastAsia"/>
                <w:kern w:val="0"/>
              </w:rPr>
              <w:t>時</w:t>
            </w:r>
            <w:r w:rsidRPr="00E727C0">
              <w:rPr>
                <w:rFonts w:asciiTheme="minorEastAsia" w:hAnsiTheme="minorEastAsia" w:hint="eastAsia"/>
                <w:kern w:val="0"/>
              </w:rPr>
              <w:t>31分</w:t>
            </w:r>
            <w:r w:rsidRPr="00E727C0">
              <w:rPr>
                <w:rFonts w:asciiTheme="minorEastAsia" w:hAnsiTheme="minorEastAsia"/>
                <w:kern w:val="0"/>
              </w:rPr>
              <w:t>)</w:t>
            </w:r>
          </w:p>
          <w:p w:rsidR="00F12A92" w:rsidRPr="00E727C0" w:rsidRDefault="00F12A92" w:rsidP="00F12A92">
            <w:pPr>
              <w:pStyle w:val="a9"/>
              <w:ind w:firstLine="0"/>
              <w:rPr>
                <w:rFonts w:asciiTheme="minorEastAsia" w:hAnsiTheme="minorEastAsia"/>
                <w:kern w:val="0"/>
                <w:lang w:eastAsia="zh-TW"/>
              </w:rPr>
            </w:pPr>
          </w:p>
          <w:p w:rsidR="00F12A92" w:rsidRPr="00F12A92" w:rsidRDefault="00F12A92" w:rsidP="00F12A92">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F12A92">
              <w:rPr>
                <w:rFonts w:asciiTheme="minorEastAsia" w:eastAsiaTheme="minorEastAsia" w:hAnsiTheme="minorEastAsia"/>
                <w:spacing w:val="20"/>
                <w:u w:val="single"/>
              </w:rPr>
              <w:t>主席</w:t>
            </w:r>
            <w:r w:rsidRPr="00F12A92">
              <w:rPr>
                <w:rFonts w:asciiTheme="minorEastAsia" w:eastAsiaTheme="minorEastAsia" w:hAnsiTheme="minorEastAsia"/>
                <w:spacing w:val="20"/>
              </w:rPr>
              <w:t>開放文件討論</w:t>
            </w:r>
            <w:r w:rsidRPr="00F12A92">
              <w:rPr>
                <w:rFonts w:asciiTheme="minorEastAsia" w:eastAsiaTheme="minorEastAsia" w:hAnsiTheme="minorEastAsia" w:hint="eastAsia"/>
                <w:spacing w:val="20"/>
              </w:rPr>
              <w:t>。各</w:t>
            </w:r>
            <w:r w:rsidRPr="00F12A92">
              <w:rPr>
                <w:rFonts w:asciiTheme="minorEastAsia" w:eastAsiaTheme="minorEastAsia" w:hAnsiTheme="minorEastAsia"/>
                <w:spacing w:val="20"/>
              </w:rPr>
              <w:t>委員</w:t>
            </w:r>
            <w:r w:rsidRPr="00F12A92">
              <w:rPr>
                <w:rFonts w:asciiTheme="minorEastAsia" w:eastAsiaTheme="minorEastAsia" w:hAnsiTheme="minorEastAsia" w:hint="eastAsia"/>
                <w:spacing w:val="20"/>
              </w:rPr>
              <w:t>的發言重點如下：</w:t>
            </w:r>
          </w:p>
          <w:p w:rsidR="00F12A92" w:rsidRPr="00E727C0" w:rsidRDefault="00F12A92" w:rsidP="00F12A92">
            <w:pPr>
              <w:pStyle w:val="310"/>
              <w:tabs>
                <w:tab w:val="clear" w:pos="540"/>
                <w:tab w:val="left" w:pos="0"/>
              </w:tabs>
              <w:overflowPunct w:val="0"/>
              <w:ind w:left="480" w:right="29"/>
              <w:rPr>
                <w:rFonts w:eastAsiaTheme="minorEastAsia"/>
                <w:bCs w:val="0"/>
                <w:lang w:eastAsia="zh-TW"/>
              </w:rPr>
            </w:pPr>
          </w:p>
          <w:p w:rsidR="00F12A92" w:rsidRPr="00E727C0" w:rsidRDefault="00F12A92" w:rsidP="00F12A92">
            <w:pPr>
              <w:pStyle w:val="af1"/>
              <w:numPr>
                <w:ilvl w:val="0"/>
                <w:numId w:val="40"/>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E727C0">
              <w:rPr>
                <w:rFonts w:asciiTheme="minorEastAsia" w:hAnsiTheme="minorEastAsia" w:cs="新細明體" w:hint="eastAsia"/>
                <w:spacing w:val="20"/>
                <w:kern w:val="0"/>
                <w:u w:val="single"/>
              </w:rPr>
              <w:t>陳學鋒</w:t>
            </w:r>
            <w:r w:rsidRPr="00E727C0">
              <w:rPr>
                <w:rFonts w:asciiTheme="minorEastAsia" w:hAnsiTheme="minorEastAsia" w:cs="Arial Unicode MS" w:hint="eastAsia"/>
                <w:bCs/>
                <w:spacing w:val="20"/>
                <w:kern w:val="0"/>
                <w:u w:val="single"/>
              </w:rPr>
              <w:t>議員</w:t>
            </w:r>
            <w:r w:rsidRPr="00E727C0">
              <w:rPr>
                <w:rFonts w:asciiTheme="minorEastAsia" w:hAnsiTheme="minorEastAsia" w:cs="Arial Unicode MS" w:hint="eastAsia"/>
                <w:bCs/>
                <w:spacing w:val="20"/>
                <w:kern w:val="0"/>
              </w:rPr>
              <w:t>表示，</w:t>
            </w:r>
            <w:r w:rsidRPr="00E727C0">
              <w:rPr>
                <w:rFonts w:asciiTheme="minorEastAsia" w:hAnsiTheme="minorEastAsia" w:cs="新細明體" w:hint="eastAsia"/>
                <w:spacing w:val="20"/>
                <w:kern w:val="0"/>
                <w:lang w:val="de-DE"/>
              </w:rPr>
              <w:t>士美菲路／科士街行人過路處在港鐵開通後每天都險象環生，他曾與</w:t>
            </w:r>
            <w:r w:rsidRPr="00E727C0">
              <w:rPr>
                <w:spacing w:val="20"/>
              </w:rPr>
              <w:t>運輸署</w:t>
            </w:r>
            <w:r w:rsidRPr="00E727C0">
              <w:rPr>
                <w:rFonts w:hint="eastAsia"/>
                <w:spacing w:val="20"/>
              </w:rPr>
              <w:t>代表多次實地視察，但情況並沒有改善，他希望警方可加強執法。他曾目睹有小巴於晚上在士美菲路下行時，於安全島交通柱中間違法越線轉入小巴站，他請運輸署盡快改善該過路處的設計，並</w:t>
            </w:r>
            <w:r w:rsidRPr="00E727C0">
              <w:rPr>
                <w:rFonts w:asciiTheme="minorEastAsia" w:hAnsiTheme="minorEastAsia" w:cs="Arial Unicode MS" w:hint="eastAsia"/>
                <w:spacing w:val="20"/>
                <w:kern w:val="0"/>
              </w:rPr>
              <w:t>提供工程時間表。此外，他指出經常有行人貪方便使用堅尼地城</w:t>
            </w:r>
            <w:r w:rsidRPr="00E727C0">
              <w:rPr>
                <w:rFonts w:ascii="新細明體" w:hAnsi="新細明體" w:hint="eastAsia"/>
                <w:spacing w:val="20"/>
              </w:rPr>
              <w:t>港鐵</w:t>
            </w:r>
            <w:r w:rsidRPr="00E727C0">
              <w:rPr>
                <w:rFonts w:asciiTheme="minorEastAsia" w:hAnsiTheme="minorEastAsia" w:cs="Arial Unicode MS" w:hint="eastAsia"/>
                <w:spacing w:val="20"/>
                <w:kern w:val="0"/>
              </w:rPr>
              <w:t>站C出口對出的小巴泊車位位</w:t>
            </w:r>
            <w:r w:rsidRPr="00E727C0">
              <w:rPr>
                <w:rFonts w:asciiTheme="minorEastAsia" w:hAnsiTheme="minorEastAsia" w:cs="Arial Unicode MS" w:hint="eastAsia"/>
                <w:spacing w:val="20"/>
                <w:kern w:val="0"/>
              </w:rPr>
              <w:lastRenderedPageBreak/>
              <w:t>置橫過馬路，但該處夜間非常漆黑，加上兩邊常有違例停泊的車輛，駕駛者未必能看到橫過馬路的市民，導致險象環生。他請運輸署盡快在該處增加欄杆，阻止行人胡亂橫過馬路，並請警方進一步加強執法阻止車輛違泊。</w:t>
            </w:r>
          </w:p>
          <w:p w:rsidR="00F12A92" w:rsidRPr="00E727C0" w:rsidRDefault="00F12A92" w:rsidP="00F12A92">
            <w:pPr>
              <w:pStyle w:val="af1"/>
              <w:overflowPunct w:val="0"/>
              <w:autoSpaceDE w:val="0"/>
              <w:autoSpaceDN w:val="0"/>
              <w:adjustRightInd w:val="0"/>
              <w:ind w:leftChars="0" w:left="1106" w:right="29" w:hanging="567"/>
              <w:jc w:val="both"/>
              <w:rPr>
                <w:rFonts w:asciiTheme="minorEastAsia" w:hAnsiTheme="minorEastAsia" w:cs="新細明體"/>
                <w:spacing w:val="20"/>
                <w:kern w:val="0"/>
                <w:u w:val="single"/>
              </w:rPr>
            </w:pPr>
          </w:p>
          <w:p w:rsidR="00F12A92" w:rsidRPr="00E727C0" w:rsidRDefault="00F12A92" w:rsidP="00F12A92">
            <w:pPr>
              <w:pStyle w:val="af1"/>
              <w:numPr>
                <w:ilvl w:val="0"/>
                <w:numId w:val="40"/>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E727C0">
              <w:rPr>
                <w:rFonts w:asciiTheme="minorEastAsia" w:hAnsiTheme="minorEastAsia" w:cs="新細明體" w:hint="eastAsia"/>
                <w:spacing w:val="20"/>
                <w:kern w:val="0"/>
                <w:u w:val="single"/>
                <w:lang w:val="de-DE"/>
              </w:rPr>
              <w:t>楊開永</w:t>
            </w:r>
            <w:r w:rsidRPr="00E727C0">
              <w:rPr>
                <w:rFonts w:asciiTheme="minorEastAsia" w:hAnsiTheme="minorEastAsia" w:cs="Arial Unicode MS" w:hint="eastAsia"/>
                <w:bCs/>
                <w:spacing w:val="20"/>
                <w:kern w:val="0"/>
                <w:u w:val="single"/>
              </w:rPr>
              <w:t>議員</w:t>
            </w:r>
            <w:r w:rsidRPr="00E727C0">
              <w:rPr>
                <w:rFonts w:asciiTheme="minorEastAsia" w:hAnsiTheme="minorEastAsia" w:cs="Arial Unicode MS" w:hint="eastAsia"/>
                <w:bCs/>
                <w:spacing w:val="20"/>
                <w:kern w:val="0"/>
              </w:rPr>
              <w:t>表示，</w:t>
            </w:r>
            <w:r w:rsidRPr="00E727C0">
              <w:rPr>
                <w:rFonts w:asciiTheme="minorEastAsia" w:hAnsiTheme="minorEastAsia" w:cs="新細明體" w:hint="eastAsia"/>
                <w:spacing w:val="20"/>
                <w:kern w:val="0"/>
                <w:lang w:val="de-DE"/>
              </w:rPr>
              <w:t>在港鐵開通後該安全島人流變得非常高。但過路處位於斜路上，對老人或使用輪椅的人士不便。他請署方研究安全島位置是否合適及提出改善方案減少危險。此外，就運輸署建議在嘉輝花園對出位置加設消防</w:t>
            </w:r>
            <w:r w:rsidRPr="00E727C0">
              <w:rPr>
                <w:rFonts w:hint="eastAsia"/>
                <w:bCs/>
                <w:spacing w:val="20"/>
              </w:rPr>
              <w:t>閘</w:t>
            </w:r>
            <w:r w:rsidRPr="00E727C0">
              <w:rPr>
                <w:rFonts w:asciiTheme="minorEastAsia" w:hAnsiTheme="minorEastAsia" w:cs="新細明體" w:hint="eastAsia"/>
                <w:spacing w:val="20"/>
                <w:kern w:val="0"/>
                <w:lang w:val="de-DE"/>
              </w:rPr>
              <w:t>，由於現時觀龍樓外已有消防</w:t>
            </w:r>
            <w:r w:rsidRPr="00E727C0">
              <w:rPr>
                <w:rFonts w:hint="eastAsia"/>
                <w:bCs/>
                <w:spacing w:val="20"/>
              </w:rPr>
              <w:t>閘</w:t>
            </w:r>
            <w:r w:rsidRPr="00E727C0">
              <w:rPr>
                <w:rFonts w:asciiTheme="minorEastAsia" w:hAnsiTheme="minorEastAsia" w:cs="新細明體" w:hint="eastAsia"/>
                <w:spacing w:val="20"/>
                <w:kern w:val="0"/>
                <w:lang w:val="de-DE"/>
              </w:rPr>
              <w:t>，他詢問會否重複，運輸署會否與屋邨協調，及新裝置的消防</w:t>
            </w:r>
            <w:r w:rsidRPr="00E727C0">
              <w:rPr>
                <w:rFonts w:hint="eastAsia"/>
                <w:bCs/>
                <w:spacing w:val="20"/>
              </w:rPr>
              <w:t>閘</w:t>
            </w:r>
            <w:r w:rsidRPr="00E727C0">
              <w:rPr>
                <w:rFonts w:asciiTheme="minorEastAsia" w:hAnsiTheme="minorEastAsia" w:cs="新細明體" w:hint="eastAsia"/>
                <w:spacing w:val="20"/>
                <w:kern w:val="0"/>
                <w:lang w:val="de-DE"/>
              </w:rPr>
              <w:t>由哪一方負責。</w:t>
            </w:r>
          </w:p>
          <w:p w:rsidR="00F12A92" w:rsidRPr="00E727C0" w:rsidRDefault="00F12A92" w:rsidP="00F12A92">
            <w:pPr>
              <w:pStyle w:val="af1"/>
              <w:ind w:left="1047" w:hanging="567"/>
              <w:rPr>
                <w:rFonts w:asciiTheme="minorEastAsia" w:hAnsiTheme="minorEastAsia" w:cs="新細明體"/>
                <w:spacing w:val="20"/>
                <w:kern w:val="0"/>
                <w:u w:val="single"/>
                <w:lang w:val="de-DE"/>
              </w:rPr>
            </w:pPr>
          </w:p>
          <w:p w:rsidR="00F12A92" w:rsidRPr="00E727C0" w:rsidRDefault="00F12A92" w:rsidP="00F12A92">
            <w:pPr>
              <w:pStyle w:val="af1"/>
              <w:numPr>
                <w:ilvl w:val="0"/>
                <w:numId w:val="40"/>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E727C0">
              <w:rPr>
                <w:rFonts w:asciiTheme="minorEastAsia" w:hAnsiTheme="minorEastAsia" w:cs="新細明體" w:hint="eastAsia"/>
                <w:spacing w:val="20"/>
                <w:kern w:val="0"/>
                <w:u w:val="single"/>
                <w:lang w:val="de-DE"/>
              </w:rPr>
              <w:t>主席</w:t>
            </w:r>
            <w:r w:rsidRPr="00E727C0">
              <w:rPr>
                <w:rFonts w:asciiTheme="minorEastAsia" w:hAnsiTheme="minorEastAsia" w:cs="新細明體" w:hint="eastAsia"/>
                <w:spacing w:val="20"/>
                <w:kern w:val="0"/>
                <w:lang w:val="de-DE"/>
              </w:rPr>
              <w:t>詢問</w:t>
            </w:r>
            <w:r w:rsidRPr="00E727C0">
              <w:rPr>
                <w:spacing w:val="20"/>
              </w:rPr>
              <w:t>運輸署</w:t>
            </w:r>
            <w:r w:rsidRPr="00E727C0">
              <w:rPr>
                <w:rFonts w:hint="eastAsia"/>
                <w:spacing w:val="20"/>
              </w:rPr>
              <w:t>會否研究協調過路處交通燈的時間。</w:t>
            </w:r>
          </w:p>
          <w:p w:rsidR="00F12A92" w:rsidRPr="00E727C0" w:rsidRDefault="00F12A92" w:rsidP="00F12A92">
            <w:pPr>
              <w:overflowPunct w:val="0"/>
              <w:autoSpaceDE w:val="0"/>
              <w:autoSpaceDN w:val="0"/>
              <w:adjustRightInd w:val="0"/>
              <w:ind w:right="29"/>
              <w:jc w:val="both"/>
              <w:rPr>
                <w:rFonts w:asciiTheme="minorEastAsia" w:hAnsiTheme="minorEastAsia" w:cs="新細明體"/>
                <w:spacing w:val="20"/>
                <w:kern w:val="0"/>
                <w:u w:val="single"/>
                <w:lang w:val="de-DE"/>
              </w:rPr>
            </w:pPr>
          </w:p>
          <w:p w:rsidR="00F12A92" w:rsidRPr="00F12A92" w:rsidRDefault="00F12A92" w:rsidP="00F12A92">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F12A92">
              <w:rPr>
                <w:rFonts w:asciiTheme="minorEastAsia" w:eastAsiaTheme="minorEastAsia" w:hAnsiTheme="minorEastAsia"/>
                <w:spacing w:val="20"/>
              </w:rPr>
              <w:t>運輸署工程師</w:t>
            </w:r>
            <w:r w:rsidRPr="00F12A92">
              <w:rPr>
                <w:rFonts w:asciiTheme="minorEastAsia" w:eastAsiaTheme="minorEastAsia" w:hAnsiTheme="minorEastAsia" w:hint="eastAsia"/>
                <w:spacing w:val="20"/>
              </w:rPr>
              <w:t>/</w:t>
            </w:r>
            <w:r w:rsidRPr="00F12A92">
              <w:rPr>
                <w:rFonts w:asciiTheme="minorEastAsia" w:eastAsiaTheme="minorEastAsia" w:hAnsiTheme="minorEastAsia"/>
                <w:spacing w:val="20"/>
              </w:rPr>
              <w:t>中西區3</w:t>
            </w:r>
            <w:r w:rsidRPr="00F12A92">
              <w:rPr>
                <w:rFonts w:asciiTheme="minorEastAsia" w:eastAsiaTheme="minorEastAsia" w:hAnsiTheme="minorEastAsia"/>
                <w:spacing w:val="20"/>
                <w:u w:val="single"/>
              </w:rPr>
              <w:t>梁卓琳女士</w:t>
            </w:r>
            <w:r w:rsidRPr="00F12A92">
              <w:rPr>
                <w:rFonts w:asciiTheme="minorEastAsia" w:eastAsiaTheme="minorEastAsia" w:hAnsiTheme="minorEastAsia" w:hint="eastAsia"/>
                <w:spacing w:val="20"/>
              </w:rPr>
              <w:t>回應，現場觀察到有行人利用交通圓柱之間的空隙橫過士美菲路以來往堅尼地城港鐵站。為了行人安全，</w:t>
            </w:r>
            <w:r w:rsidRPr="00F12A92">
              <w:rPr>
                <w:rFonts w:asciiTheme="minorEastAsia" w:eastAsiaTheme="minorEastAsia" w:hAnsiTheme="minorEastAsia"/>
                <w:spacing w:val="20"/>
              </w:rPr>
              <w:t>運輸署</w:t>
            </w:r>
            <w:r w:rsidRPr="00F12A92">
              <w:rPr>
                <w:rFonts w:asciiTheme="minorEastAsia" w:eastAsiaTheme="minorEastAsia" w:hAnsiTheme="minorEastAsia" w:hint="eastAsia"/>
                <w:spacing w:val="20"/>
              </w:rPr>
              <w:t>已計劃延長現時的中央分隔欄及加建欄杆以取代現時的交通圓柱。由於地型所限，而該過路處位置是最為方便市民，因此運輸署暫未有研究搬遷安全島。另外，由於觀察到很多行人利用嘉輝花園附近對出的空隙橫過士美菲路，</w:t>
            </w:r>
            <w:r w:rsidRPr="00F12A92">
              <w:rPr>
                <w:rFonts w:asciiTheme="minorEastAsia" w:eastAsiaTheme="minorEastAsia" w:hAnsiTheme="minorEastAsia"/>
                <w:spacing w:val="20"/>
              </w:rPr>
              <w:t>運輸署</w:t>
            </w:r>
            <w:r w:rsidRPr="00F12A92">
              <w:rPr>
                <w:rFonts w:asciiTheme="minorEastAsia" w:eastAsiaTheme="minorEastAsia" w:hAnsiTheme="minorEastAsia" w:hint="eastAsia"/>
                <w:spacing w:val="20"/>
              </w:rPr>
              <w:t>計劃在該處設置緊急消防閘，並會與觀龍樓管理一方協調在工程完成後會否拆除原有的消防閘。</w:t>
            </w:r>
            <w:r w:rsidRPr="00F12A92">
              <w:rPr>
                <w:rFonts w:asciiTheme="minorEastAsia" w:eastAsiaTheme="minorEastAsia" w:hAnsiTheme="minorEastAsia"/>
                <w:spacing w:val="20"/>
              </w:rPr>
              <w:t>運輸署</w:t>
            </w:r>
            <w:r w:rsidRPr="00F12A92">
              <w:rPr>
                <w:rFonts w:asciiTheme="minorEastAsia" w:eastAsiaTheme="minorEastAsia" w:hAnsiTheme="minorEastAsia" w:hint="eastAsia"/>
                <w:spacing w:val="20"/>
              </w:rPr>
              <w:t>已就建議正在諮詢其他政府部門及公眾的意見，並會於稍後補充工程的時間表。就協調過路處交通燈的時間，她會轉交交通燈組的同事跟進。</w:t>
            </w:r>
          </w:p>
          <w:p w:rsidR="00F12A92" w:rsidRPr="00F12A92" w:rsidRDefault="00F12A92" w:rsidP="00F12A92">
            <w:pPr>
              <w:tabs>
                <w:tab w:val="left" w:pos="-2977"/>
              </w:tabs>
              <w:overflowPunct w:val="0"/>
              <w:adjustRightInd w:val="0"/>
              <w:jc w:val="both"/>
              <w:rPr>
                <w:rFonts w:asciiTheme="minorEastAsia" w:eastAsiaTheme="minorEastAsia" w:hAnsiTheme="minorEastAsia"/>
                <w:spacing w:val="20"/>
              </w:rPr>
            </w:pPr>
          </w:p>
          <w:p w:rsidR="00F12A92" w:rsidRPr="00F12A92" w:rsidRDefault="00F12A92" w:rsidP="00F12A92">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F12A92">
              <w:rPr>
                <w:rFonts w:asciiTheme="minorEastAsia" w:eastAsiaTheme="minorEastAsia" w:hAnsiTheme="minorEastAsia" w:hint="eastAsia"/>
                <w:spacing w:val="20"/>
              </w:rPr>
              <w:t>警務處西區交通隊主管</w:t>
            </w:r>
            <w:r w:rsidRPr="00F12A92">
              <w:rPr>
                <w:rFonts w:asciiTheme="minorEastAsia" w:eastAsiaTheme="minorEastAsia" w:hAnsiTheme="minorEastAsia" w:hint="eastAsia"/>
                <w:spacing w:val="20"/>
                <w:u w:val="single"/>
              </w:rPr>
              <w:t>鄺士陽先生</w:t>
            </w:r>
            <w:r w:rsidRPr="00F12A92">
              <w:rPr>
                <w:rFonts w:asciiTheme="minorEastAsia" w:eastAsiaTheme="minorEastAsia" w:hAnsiTheme="minorEastAsia" w:hint="eastAsia"/>
                <w:spacing w:val="20"/>
              </w:rPr>
              <w:t>回應，警方會透過教育、宣傳和執法，提升駕駛者及道路使用者使用道路的安全意識，令市民遵守交通規則。</w:t>
            </w:r>
          </w:p>
          <w:p w:rsidR="00F12A92" w:rsidRPr="00F12A92" w:rsidRDefault="00F12A92" w:rsidP="00F12A92">
            <w:pPr>
              <w:tabs>
                <w:tab w:val="left" w:pos="-2977"/>
              </w:tabs>
              <w:overflowPunct w:val="0"/>
              <w:adjustRightInd w:val="0"/>
              <w:jc w:val="both"/>
              <w:rPr>
                <w:rFonts w:asciiTheme="minorEastAsia" w:eastAsiaTheme="minorEastAsia" w:hAnsiTheme="minorEastAsia"/>
                <w:spacing w:val="20"/>
              </w:rPr>
            </w:pPr>
          </w:p>
          <w:p w:rsidR="00F12A92" w:rsidRDefault="00F12A92" w:rsidP="00F12A92">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F12A92">
              <w:rPr>
                <w:rFonts w:asciiTheme="minorEastAsia" w:eastAsiaTheme="minorEastAsia" w:hAnsiTheme="minorEastAsia" w:hint="eastAsia"/>
                <w:spacing w:val="20"/>
                <w:u w:val="single"/>
              </w:rPr>
              <w:t>主席</w:t>
            </w:r>
            <w:r w:rsidRPr="00F12A92">
              <w:rPr>
                <w:rFonts w:asciiTheme="minorEastAsia" w:eastAsiaTheme="minorEastAsia" w:hAnsiTheme="minorEastAsia" w:hint="eastAsia"/>
                <w:spacing w:val="20"/>
              </w:rPr>
              <w:t>多謝嘉賓出席會議。</w:t>
            </w:r>
          </w:p>
          <w:p w:rsidR="00F12A92" w:rsidRPr="00F12A92" w:rsidRDefault="00F12A92" w:rsidP="003B32A0">
            <w:pPr>
              <w:tabs>
                <w:tab w:val="left" w:pos="-2977"/>
              </w:tabs>
              <w:overflowPunct w:val="0"/>
              <w:adjustRightInd w:val="0"/>
              <w:jc w:val="both"/>
              <w:rPr>
                <w:rFonts w:asciiTheme="minorEastAsia" w:eastAsiaTheme="minorEastAsia" w:hAnsiTheme="minorEastAsia"/>
                <w:spacing w:val="20"/>
              </w:rPr>
            </w:pPr>
          </w:p>
          <w:p w:rsidR="00F72033" w:rsidRPr="00F12A92" w:rsidRDefault="00F72033" w:rsidP="00220765">
            <w:pPr>
              <w:overflowPunct w:val="0"/>
              <w:adjustRightInd w:val="0"/>
              <w:ind w:left="1400" w:hangingChars="500" w:hanging="1400"/>
              <w:jc w:val="both"/>
              <w:rPr>
                <w:rFonts w:asciiTheme="minorEastAsia" w:eastAsiaTheme="minorEastAsia" w:hAnsiTheme="minorEastAsia"/>
                <w:spacing w:val="20"/>
                <w:kern w:val="0"/>
                <w:lang w:eastAsia="zh-TW"/>
              </w:rPr>
            </w:pPr>
          </w:p>
        </w:tc>
      </w:tr>
      <w:tr w:rsidR="001C3808" w:rsidRPr="00907AC1" w:rsidTr="00DC1DFA">
        <w:tc>
          <w:tcPr>
            <w:tcW w:w="9214" w:type="dxa"/>
            <w:gridSpan w:val="6"/>
          </w:tcPr>
          <w:p w:rsidR="003B32A0" w:rsidRPr="003D638D" w:rsidRDefault="003B32A0" w:rsidP="003B32A0">
            <w:pPr>
              <w:pStyle w:val="a4"/>
              <w:pBdr>
                <w:bottom w:val="single" w:sz="6" w:space="1" w:color="auto"/>
              </w:pBdr>
              <w:rPr>
                <w:rFonts w:asciiTheme="minorEastAsia" w:hAnsiTheme="minorEastAsia"/>
                <w:b/>
                <w:kern w:val="0"/>
              </w:rPr>
            </w:pPr>
            <w:r w:rsidRPr="003D638D">
              <w:rPr>
                <w:rFonts w:asciiTheme="minorEastAsia" w:hAnsiTheme="minorEastAsia" w:hint="eastAsia"/>
                <w:b/>
                <w:kern w:val="0"/>
              </w:rPr>
              <w:lastRenderedPageBreak/>
              <w:t>第</w:t>
            </w:r>
            <w:r>
              <w:rPr>
                <w:rFonts w:asciiTheme="minorEastAsia" w:hAnsiTheme="minorEastAsia" w:hint="eastAsia"/>
                <w:b/>
                <w:kern w:val="0"/>
              </w:rPr>
              <w:t>11</w:t>
            </w:r>
            <w:r w:rsidRPr="003D638D">
              <w:rPr>
                <w:rFonts w:asciiTheme="minorEastAsia" w:hAnsiTheme="minorEastAsia" w:hint="eastAsia"/>
                <w:b/>
                <w:kern w:val="0"/>
              </w:rPr>
              <w:t>項：</w:t>
            </w:r>
            <w:r w:rsidRPr="00F133D9">
              <w:rPr>
                <w:rFonts w:asciiTheme="minorEastAsia" w:hAnsiTheme="minorEastAsia" w:hint="eastAsia"/>
                <w:b/>
                <w:kern w:val="0"/>
              </w:rPr>
              <w:t>強烈要求採取有效措施解決區內酒店旅遊巴違例停泊問題</w:t>
            </w:r>
            <w:r w:rsidRPr="003D638D">
              <w:rPr>
                <w:rFonts w:asciiTheme="minorEastAsia" w:hAnsiTheme="minorEastAsia" w:hint="eastAsia"/>
                <w:b/>
                <w:kern w:val="0"/>
              </w:rPr>
              <w:br/>
              <w:t>(中西區交運會文件第</w:t>
            </w:r>
            <w:r>
              <w:rPr>
                <w:rFonts w:asciiTheme="minorEastAsia" w:hAnsiTheme="minorEastAsia" w:hint="eastAsia"/>
                <w:b/>
                <w:kern w:val="0"/>
              </w:rPr>
              <w:t>21</w:t>
            </w:r>
            <w:r w:rsidRPr="003D638D">
              <w:rPr>
                <w:rFonts w:asciiTheme="minorEastAsia" w:hAnsiTheme="minorEastAsia" w:hint="eastAsia"/>
                <w:b/>
                <w:kern w:val="0"/>
              </w:rPr>
              <w:t>/2016號)</w:t>
            </w:r>
          </w:p>
          <w:p w:rsidR="003B32A0" w:rsidRDefault="003B32A0" w:rsidP="003B32A0">
            <w:pPr>
              <w:pStyle w:val="a9"/>
              <w:rPr>
                <w:rFonts w:asciiTheme="minorEastAsia" w:hAnsiTheme="minorEastAsia"/>
                <w:kern w:val="0"/>
                <w:lang w:eastAsia="zh-TW"/>
              </w:rPr>
            </w:pPr>
            <w:r w:rsidRPr="003D638D">
              <w:rPr>
                <w:rFonts w:asciiTheme="minorEastAsia" w:hAnsiTheme="minorEastAsia"/>
                <w:kern w:val="0"/>
              </w:rPr>
              <w:t>(下午</w:t>
            </w:r>
            <w:r>
              <w:rPr>
                <w:rFonts w:asciiTheme="minorEastAsia" w:hAnsiTheme="minorEastAsia" w:hint="eastAsia"/>
                <w:kern w:val="0"/>
              </w:rPr>
              <w:t>5</w:t>
            </w:r>
            <w:r w:rsidRPr="003D638D">
              <w:rPr>
                <w:rFonts w:asciiTheme="minorEastAsia" w:hAnsiTheme="minorEastAsia"/>
                <w:kern w:val="0"/>
              </w:rPr>
              <w:t>時</w:t>
            </w:r>
            <w:r>
              <w:rPr>
                <w:rFonts w:asciiTheme="minorEastAsia" w:hAnsiTheme="minorEastAsia" w:hint="eastAsia"/>
                <w:kern w:val="0"/>
              </w:rPr>
              <w:t>32</w:t>
            </w:r>
            <w:r w:rsidRPr="003D638D">
              <w:rPr>
                <w:rFonts w:asciiTheme="minorEastAsia" w:hAnsiTheme="minorEastAsia" w:hint="eastAsia"/>
                <w:kern w:val="0"/>
              </w:rPr>
              <w:t>分</w:t>
            </w:r>
            <w:r w:rsidRPr="003D638D">
              <w:rPr>
                <w:rFonts w:asciiTheme="minorEastAsia" w:hAnsiTheme="minorEastAsia"/>
                <w:kern w:val="0"/>
              </w:rPr>
              <w:t>至</w:t>
            </w:r>
            <w:r w:rsidRPr="003D638D">
              <w:rPr>
                <w:rFonts w:asciiTheme="minorEastAsia" w:hAnsiTheme="minorEastAsia" w:hint="eastAsia"/>
                <w:kern w:val="0"/>
              </w:rPr>
              <w:t>5</w:t>
            </w:r>
            <w:r w:rsidRPr="003D638D">
              <w:rPr>
                <w:rFonts w:asciiTheme="minorEastAsia" w:hAnsiTheme="minorEastAsia"/>
                <w:kern w:val="0"/>
              </w:rPr>
              <w:t>時</w:t>
            </w:r>
            <w:r>
              <w:rPr>
                <w:rFonts w:asciiTheme="minorEastAsia" w:hAnsiTheme="minorEastAsia" w:hint="eastAsia"/>
                <w:kern w:val="0"/>
              </w:rPr>
              <w:t>56</w:t>
            </w:r>
            <w:r w:rsidRPr="003D638D">
              <w:rPr>
                <w:rFonts w:asciiTheme="minorEastAsia" w:hAnsiTheme="minorEastAsia" w:hint="eastAsia"/>
                <w:kern w:val="0"/>
              </w:rPr>
              <w:t>分</w:t>
            </w:r>
            <w:r w:rsidRPr="003D638D">
              <w:rPr>
                <w:rFonts w:asciiTheme="minorEastAsia" w:hAnsiTheme="minorEastAsia"/>
                <w:kern w:val="0"/>
              </w:rPr>
              <w:t>)</w:t>
            </w:r>
          </w:p>
          <w:p w:rsidR="003B32A0" w:rsidRPr="003D638D" w:rsidRDefault="003B32A0" w:rsidP="003B32A0">
            <w:pPr>
              <w:pStyle w:val="a9"/>
              <w:rPr>
                <w:rFonts w:asciiTheme="minorEastAsia" w:hAnsiTheme="minorEastAsia"/>
                <w:kern w:val="0"/>
                <w:lang w:eastAsia="zh-TW"/>
              </w:rPr>
            </w:pPr>
          </w:p>
          <w:p w:rsidR="003B32A0" w:rsidRPr="003B32A0" w:rsidRDefault="003B32A0" w:rsidP="003B32A0">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3B32A0">
              <w:rPr>
                <w:rFonts w:asciiTheme="minorEastAsia" w:eastAsiaTheme="minorEastAsia" w:hAnsiTheme="minorEastAsia"/>
                <w:spacing w:val="20"/>
                <w:u w:val="single"/>
              </w:rPr>
              <w:t>主席</w:t>
            </w:r>
            <w:r w:rsidRPr="003B32A0">
              <w:rPr>
                <w:rFonts w:asciiTheme="minorEastAsia" w:eastAsiaTheme="minorEastAsia" w:hAnsiTheme="minorEastAsia"/>
                <w:spacing w:val="20"/>
              </w:rPr>
              <w:t>開放文件討論</w:t>
            </w:r>
            <w:r w:rsidRPr="003B32A0">
              <w:rPr>
                <w:rFonts w:asciiTheme="minorEastAsia" w:eastAsiaTheme="minorEastAsia" w:hAnsiTheme="minorEastAsia" w:hint="eastAsia"/>
                <w:spacing w:val="20"/>
              </w:rPr>
              <w:t>。各</w:t>
            </w:r>
            <w:r w:rsidRPr="003B32A0">
              <w:rPr>
                <w:rFonts w:asciiTheme="minorEastAsia" w:eastAsiaTheme="minorEastAsia" w:hAnsiTheme="minorEastAsia"/>
                <w:spacing w:val="20"/>
              </w:rPr>
              <w:t>委員</w:t>
            </w:r>
            <w:r w:rsidRPr="003B32A0">
              <w:rPr>
                <w:rFonts w:asciiTheme="minorEastAsia" w:eastAsiaTheme="minorEastAsia" w:hAnsiTheme="minorEastAsia" w:hint="eastAsia"/>
                <w:spacing w:val="20"/>
              </w:rPr>
              <w:t>的發言重點如下：</w:t>
            </w:r>
          </w:p>
          <w:p w:rsidR="003B32A0" w:rsidRPr="003D638D" w:rsidRDefault="003B32A0" w:rsidP="003B32A0">
            <w:pPr>
              <w:pStyle w:val="310"/>
              <w:tabs>
                <w:tab w:val="clear" w:pos="540"/>
                <w:tab w:val="left" w:pos="0"/>
              </w:tabs>
              <w:overflowPunct w:val="0"/>
              <w:ind w:left="480" w:right="29"/>
              <w:rPr>
                <w:rFonts w:eastAsiaTheme="minorEastAsia"/>
                <w:bCs w:val="0"/>
                <w:lang w:eastAsia="zh-TW"/>
              </w:rPr>
            </w:pPr>
          </w:p>
          <w:p w:rsidR="003B32A0" w:rsidRPr="00D0564C" w:rsidRDefault="003B32A0" w:rsidP="003B32A0">
            <w:pPr>
              <w:pStyle w:val="af1"/>
              <w:numPr>
                <w:ilvl w:val="0"/>
                <w:numId w:val="41"/>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D0564C">
              <w:rPr>
                <w:rFonts w:asciiTheme="minorEastAsia" w:hAnsiTheme="minorEastAsia" w:cs="新細明體" w:hint="eastAsia"/>
                <w:spacing w:val="20"/>
                <w:kern w:val="0"/>
                <w:u w:val="single"/>
              </w:rPr>
              <w:t>葉錦龍</w:t>
            </w:r>
            <w:r w:rsidRPr="00D0564C">
              <w:rPr>
                <w:rFonts w:asciiTheme="minorEastAsia" w:hAnsiTheme="minorEastAsia" w:hint="eastAsia"/>
                <w:spacing w:val="20"/>
                <w:u w:val="single"/>
              </w:rPr>
              <w:t>委員</w:t>
            </w:r>
            <w:r w:rsidRPr="00D0564C">
              <w:rPr>
                <w:rFonts w:asciiTheme="minorEastAsia" w:hAnsiTheme="minorEastAsia" w:hint="eastAsia"/>
                <w:spacing w:val="20"/>
              </w:rPr>
              <w:t>指出，在水街、皇后大道西、東邊街的酒店外旅遊巴違例停泊情況嚴重，即使酒店內有屋宇署規定的停車位，但旅遊巴並不會駛進酒店供乘客上落，酒店亦不會指示旅遊巴進出。</w:t>
            </w:r>
            <w:r w:rsidRPr="00D0564C">
              <w:rPr>
                <w:rFonts w:asciiTheme="minorEastAsia" w:hAnsiTheme="minorEastAsia" w:cs="新細明體" w:hint="eastAsia"/>
                <w:spacing w:val="20"/>
                <w:kern w:val="0"/>
              </w:rPr>
              <w:t>雖然</w:t>
            </w:r>
            <w:r w:rsidRPr="00D0564C">
              <w:rPr>
                <w:rFonts w:asciiTheme="minorEastAsia" w:hAnsiTheme="minorEastAsia" w:hint="eastAsia"/>
                <w:spacing w:val="20"/>
              </w:rPr>
              <w:t>屋宇署及運輸署回覆酒店的設計符合規格，</w:t>
            </w:r>
            <w:r w:rsidRPr="00D0564C">
              <w:rPr>
                <w:rFonts w:asciiTheme="minorEastAsia" w:hAnsiTheme="minorEastAsia" w:cs="新細明體" w:hint="eastAsia"/>
                <w:spacing w:val="20"/>
                <w:kern w:val="0"/>
              </w:rPr>
              <w:t>卻部門並沒有執法</w:t>
            </w:r>
            <w:r w:rsidRPr="00D0564C">
              <w:rPr>
                <w:rFonts w:asciiTheme="minorEastAsia" w:hAnsiTheme="minorEastAsia" w:cs="新細明體" w:hint="eastAsia"/>
                <w:spacing w:val="20"/>
                <w:kern w:val="0"/>
              </w:rPr>
              <w:lastRenderedPageBreak/>
              <w:t>及管理。他指出，西港島線通車後區內酒店數目將會增加，如部門不加強執法，交通擠塞會日益嚴重。因此，他請警方加強執法，而其他相關部門亦應勸籲酒店經營者適當使用停車空間以改善情況。此外，他</w:t>
            </w:r>
            <w:r w:rsidRPr="00D0564C">
              <w:rPr>
                <w:rFonts w:asciiTheme="minorEastAsia" w:hAnsiTheme="minorEastAsia" w:hint="eastAsia"/>
                <w:spacing w:val="20"/>
              </w:rPr>
              <w:t>詢問如酒店牌照由民政事務總署發出，可否在數次警告不果後，民政事務總署便不再發牌予有關酒店。</w:t>
            </w:r>
          </w:p>
          <w:p w:rsidR="003B32A0" w:rsidRPr="00FD42C4" w:rsidRDefault="003B32A0" w:rsidP="003B32A0">
            <w:pPr>
              <w:pStyle w:val="af1"/>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p>
          <w:p w:rsidR="003B32A0" w:rsidRPr="004807B9" w:rsidRDefault="003B32A0" w:rsidP="003B32A0">
            <w:pPr>
              <w:pStyle w:val="af1"/>
              <w:numPr>
                <w:ilvl w:val="0"/>
                <w:numId w:val="41"/>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4807B9">
              <w:rPr>
                <w:rFonts w:asciiTheme="minorEastAsia" w:hAnsiTheme="minorEastAsia" w:hint="eastAsia"/>
                <w:spacing w:val="20"/>
                <w:kern w:val="0"/>
                <w:u w:val="single"/>
              </w:rPr>
              <w:t>梁景裕委員</w:t>
            </w:r>
            <w:r w:rsidRPr="004807B9">
              <w:rPr>
                <w:rFonts w:asciiTheme="minorEastAsia" w:hAnsiTheme="minorEastAsia" w:hint="eastAsia"/>
                <w:spacing w:val="20"/>
                <w:kern w:val="0"/>
              </w:rPr>
              <w:t>表示，部門的書面回</w:t>
            </w:r>
            <w:r>
              <w:rPr>
                <w:rFonts w:asciiTheme="minorEastAsia" w:hAnsiTheme="minorEastAsia" w:hint="eastAsia"/>
                <w:spacing w:val="20"/>
              </w:rPr>
              <w:t>覆空泛。除了文件所述的酒店，皇后大道西另一</w:t>
            </w:r>
            <w:r w:rsidRPr="004807B9">
              <w:rPr>
                <w:rFonts w:asciiTheme="minorEastAsia" w:hAnsiTheme="minorEastAsia" w:hint="eastAsia"/>
                <w:spacing w:val="20"/>
              </w:rPr>
              <w:t>酒店</w:t>
            </w:r>
            <w:r>
              <w:rPr>
                <w:rFonts w:asciiTheme="minorEastAsia" w:hAnsiTheme="minorEastAsia" w:hint="eastAsia"/>
                <w:spacing w:val="20"/>
              </w:rPr>
              <w:t>外亦經常有</w:t>
            </w:r>
            <w:r w:rsidRPr="004807B9">
              <w:rPr>
                <w:rFonts w:asciiTheme="minorEastAsia" w:hAnsiTheme="minorEastAsia" w:hint="eastAsia"/>
                <w:spacing w:val="20"/>
              </w:rPr>
              <w:t>旅遊巴</w:t>
            </w:r>
            <w:r>
              <w:rPr>
                <w:rFonts w:asciiTheme="minorEastAsia" w:hAnsiTheme="minorEastAsia" w:hint="eastAsia"/>
                <w:spacing w:val="20"/>
              </w:rPr>
              <w:t>違例停泊</w:t>
            </w:r>
            <w:r w:rsidRPr="004807B9">
              <w:rPr>
                <w:rFonts w:asciiTheme="minorEastAsia" w:hAnsiTheme="minorEastAsia" w:hint="eastAsia"/>
                <w:spacing w:val="20"/>
              </w:rPr>
              <w:t>，導致皇后大道西正街至東邊街一帶交通擠塞，他請警方加強</w:t>
            </w:r>
            <w:r w:rsidRPr="004807B9">
              <w:rPr>
                <w:rFonts w:asciiTheme="minorEastAsia" w:hAnsiTheme="minorEastAsia" w:cs="新細明體" w:hint="eastAsia"/>
                <w:spacing w:val="20"/>
                <w:kern w:val="0"/>
              </w:rPr>
              <w:t>執法。他指出，水街</w:t>
            </w:r>
            <w:r w:rsidRPr="004807B9">
              <w:rPr>
                <w:rFonts w:asciiTheme="minorEastAsia" w:hAnsiTheme="minorEastAsia" w:hint="eastAsia"/>
                <w:spacing w:val="20"/>
              </w:rPr>
              <w:t>旅遊巴違泊</w:t>
            </w:r>
            <w:r>
              <w:rPr>
                <w:rFonts w:asciiTheme="minorEastAsia" w:hAnsiTheme="minorEastAsia" w:cs="新細明體" w:hint="eastAsia"/>
                <w:spacing w:val="20"/>
                <w:kern w:val="0"/>
              </w:rPr>
              <w:t>的情況對遊客及行人皆構成危險，</w:t>
            </w:r>
            <w:r w:rsidRPr="004807B9">
              <w:rPr>
                <w:rFonts w:asciiTheme="minorEastAsia" w:hAnsiTheme="minorEastAsia" w:cs="新細明體" w:hint="eastAsia"/>
                <w:spacing w:val="20"/>
                <w:kern w:val="0"/>
              </w:rPr>
              <w:t>的士</w:t>
            </w:r>
            <w:r>
              <w:rPr>
                <w:rFonts w:asciiTheme="minorEastAsia" w:hAnsiTheme="minorEastAsia" w:cs="新細明體" w:hint="eastAsia"/>
                <w:spacing w:val="20"/>
                <w:kern w:val="0"/>
              </w:rPr>
              <w:t>不時會</w:t>
            </w:r>
            <w:r w:rsidRPr="004807B9">
              <w:rPr>
                <w:rFonts w:asciiTheme="minorEastAsia" w:hAnsiTheme="minorEastAsia" w:cs="新細明體" w:hint="eastAsia"/>
                <w:spacing w:val="20"/>
                <w:kern w:val="0"/>
              </w:rPr>
              <w:t>在水街及德輔道西</w:t>
            </w:r>
            <w:r>
              <w:rPr>
                <w:rFonts w:asciiTheme="minorEastAsia" w:hAnsiTheme="minorEastAsia" w:cs="新細明體" w:hint="eastAsia"/>
                <w:spacing w:val="20"/>
                <w:kern w:val="0"/>
              </w:rPr>
              <w:t>停車</w:t>
            </w:r>
            <w:r w:rsidRPr="004807B9">
              <w:rPr>
                <w:rFonts w:asciiTheme="minorEastAsia" w:hAnsiTheme="minorEastAsia" w:cs="新細明體" w:hint="eastAsia"/>
                <w:spacing w:val="20"/>
                <w:kern w:val="0"/>
              </w:rPr>
              <w:t>上落客，他詢問警方是否有該處的交通意外數字。</w:t>
            </w:r>
          </w:p>
          <w:p w:rsidR="003B32A0" w:rsidRPr="00DF21D8" w:rsidRDefault="003B32A0" w:rsidP="003B32A0">
            <w:pPr>
              <w:pStyle w:val="af1"/>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p>
          <w:p w:rsidR="003B32A0" w:rsidRPr="00D0564C" w:rsidRDefault="003B32A0" w:rsidP="003B32A0">
            <w:pPr>
              <w:pStyle w:val="af1"/>
              <w:numPr>
                <w:ilvl w:val="0"/>
                <w:numId w:val="41"/>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3D638D">
              <w:rPr>
                <w:rFonts w:asciiTheme="minorEastAsia" w:hAnsiTheme="minorEastAsia" w:cs="新細明體" w:hint="eastAsia"/>
                <w:spacing w:val="20"/>
                <w:kern w:val="0"/>
                <w:u w:val="single"/>
              </w:rPr>
              <w:t>楊學明議員</w:t>
            </w:r>
            <w:r w:rsidRPr="00356558">
              <w:rPr>
                <w:rFonts w:asciiTheme="minorEastAsia" w:hAnsiTheme="minorEastAsia" w:cs="新細明體" w:hint="eastAsia"/>
                <w:spacing w:val="20"/>
                <w:kern w:val="0"/>
              </w:rPr>
              <w:t>表示，</w:t>
            </w:r>
            <w:r>
              <w:rPr>
                <w:rFonts w:asciiTheme="minorEastAsia" w:hAnsiTheme="minorEastAsia" w:cs="新細明體" w:hint="eastAsia"/>
                <w:spacing w:val="20"/>
                <w:kern w:val="0"/>
              </w:rPr>
              <w:t>在華大盛品酒店外，</w:t>
            </w:r>
            <w:r>
              <w:rPr>
                <w:rFonts w:asciiTheme="minorEastAsia" w:hAnsiTheme="minorEastAsia" w:hint="eastAsia"/>
                <w:spacing w:val="20"/>
              </w:rPr>
              <w:t>旅遊巴靠右停泊，在左邊開門，乘客拿著行李在馬路中央行走，這情況每天都發生。此外，東邊街的華麗海景酒店、西邊街的華麗</w:t>
            </w:r>
            <w:r w:rsidRPr="00051A65">
              <w:rPr>
                <w:rFonts w:asciiTheme="minorEastAsia" w:hAnsiTheme="minorEastAsia" w:cs="新細明體" w:hint="eastAsia"/>
                <w:spacing w:val="20"/>
                <w:kern w:val="0"/>
                <w:lang w:val="de-DE"/>
              </w:rPr>
              <w:t>都會酒店</w:t>
            </w:r>
            <w:r>
              <w:rPr>
                <w:rFonts w:asciiTheme="minorEastAsia" w:hAnsiTheme="minorEastAsia" w:cs="新細明體" w:hint="eastAsia"/>
                <w:spacing w:val="20"/>
                <w:kern w:val="0"/>
                <w:lang w:val="de-DE"/>
              </w:rPr>
              <w:t>、上環宜必思酒店地下都有停車位，但</w:t>
            </w:r>
            <w:r>
              <w:rPr>
                <w:rFonts w:asciiTheme="minorEastAsia" w:hAnsiTheme="minorEastAsia" w:hint="eastAsia"/>
                <w:spacing w:val="20"/>
              </w:rPr>
              <w:t>部分酒店將停車位裝飾成為酒店大堂一部分，亦有酒店擺放</w:t>
            </w:r>
            <w:r w:rsidRPr="00051A65">
              <w:rPr>
                <w:rFonts w:asciiTheme="minorEastAsia" w:hAnsiTheme="minorEastAsia" w:cs="新細明體" w:hint="eastAsia"/>
                <w:spacing w:val="20"/>
                <w:kern w:val="0"/>
                <w:lang w:val="de-DE"/>
              </w:rPr>
              <w:t>錐形路標</w:t>
            </w:r>
            <w:r>
              <w:rPr>
                <w:rFonts w:asciiTheme="minorEastAsia" w:hAnsiTheme="minorEastAsia" w:cs="新細明體" w:hint="eastAsia"/>
                <w:spacing w:val="20"/>
                <w:kern w:val="0"/>
                <w:lang w:val="de-DE"/>
              </w:rPr>
              <w:t>禁止車輛駛進，令旅遊巴只能在路邊上落客，影響交通安全。他指出酒店將原有停車位的空間改變用途已屬違法，但屋宇署及運輸署竟回覆不能執法，他認為是部門執法不力。他補充，上</w:t>
            </w:r>
            <w:r w:rsidRPr="00D0564C">
              <w:rPr>
                <w:rFonts w:asciiTheme="minorEastAsia" w:hAnsiTheme="minorEastAsia" w:cs="新細明體" w:hint="eastAsia"/>
                <w:spacing w:val="20"/>
                <w:kern w:val="0"/>
                <w:lang w:val="de-DE"/>
              </w:rPr>
              <w:t>屆區議會</w:t>
            </w:r>
            <w:r>
              <w:rPr>
                <w:rFonts w:asciiTheme="minorEastAsia" w:hAnsiTheme="minorEastAsia" w:cs="新細明體" w:hint="eastAsia"/>
                <w:spacing w:val="20"/>
                <w:kern w:val="0"/>
                <w:lang w:val="de-DE"/>
              </w:rPr>
              <w:t>亦曾商討有關問題</w:t>
            </w:r>
            <w:r w:rsidRPr="00D0564C">
              <w:rPr>
                <w:rFonts w:asciiTheme="minorEastAsia" w:hAnsiTheme="minorEastAsia" w:cs="新細明體" w:hint="eastAsia"/>
                <w:spacing w:val="20"/>
                <w:kern w:val="0"/>
                <w:lang w:val="de-DE"/>
              </w:rPr>
              <w:t>，</w:t>
            </w:r>
            <w:r>
              <w:rPr>
                <w:rFonts w:asciiTheme="minorEastAsia" w:hAnsiTheme="minorEastAsia" w:cs="新細明體" w:hint="eastAsia"/>
                <w:spacing w:val="20"/>
                <w:kern w:val="0"/>
                <w:lang w:val="de-DE"/>
              </w:rPr>
              <w:t>當時部門跟進後，東邊街的酒店曾</w:t>
            </w:r>
            <w:r w:rsidRPr="00D0564C">
              <w:rPr>
                <w:rFonts w:asciiTheme="minorEastAsia" w:hAnsiTheme="minorEastAsia" w:cs="新細明體" w:hint="eastAsia"/>
                <w:spacing w:val="20"/>
                <w:kern w:val="0"/>
                <w:lang w:val="de-DE"/>
              </w:rPr>
              <w:t>移走錐形路標讓旅遊巴駛進</w:t>
            </w:r>
            <w:r w:rsidRPr="00D0564C">
              <w:rPr>
                <w:rFonts w:asciiTheme="minorEastAsia" w:hAnsiTheme="minorEastAsia" w:hint="eastAsia"/>
                <w:spacing w:val="20"/>
                <w:kern w:val="0"/>
              </w:rPr>
              <w:t>車輛轉盤平台，</w:t>
            </w:r>
            <w:r>
              <w:rPr>
                <w:rFonts w:asciiTheme="minorEastAsia" w:hAnsiTheme="minorEastAsia" w:hint="eastAsia"/>
                <w:spacing w:val="20"/>
                <w:kern w:val="0"/>
              </w:rPr>
              <w:t>但</w:t>
            </w:r>
            <w:r w:rsidRPr="00D0564C">
              <w:rPr>
                <w:rFonts w:asciiTheme="minorEastAsia" w:hAnsiTheme="minorEastAsia" w:hint="eastAsia"/>
                <w:spacing w:val="20"/>
                <w:kern w:val="0"/>
              </w:rPr>
              <w:t>約兩個月後便固態復萌。他詢問警方可否補充該位置的檢控數字，</w:t>
            </w:r>
            <w:r>
              <w:rPr>
                <w:rFonts w:asciiTheme="minorEastAsia" w:hAnsiTheme="minorEastAsia" w:hint="eastAsia"/>
                <w:spacing w:val="20"/>
                <w:kern w:val="0"/>
              </w:rPr>
              <w:t>並詢問</w:t>
            </w:r>
            <w:r w:rsidRPr="00D0564C">
              <w:rPr>
                <w:rFonts w:asciiTheme="minorEastAsia" w:hAnsiTheme="minorEastAsia" w:hint="eastAsia"/>
                <w:spacing w:val="20"/>
                <w:kern w:val="0"/>
              </w:rPr>
              <w:t>如沒有雙黃線，警方可否提出檢控。</w:t>
            </w:r>
          </w:p>
          <w:p w:rsidR="003B32A0" w:rsidRPr="00051A65" w:rsidRDefault="003B32A0" w:rsidP="003B32A0">
            <w:pPr>
              <w:overflowPunct w:val="0"/>
              <w:autoSpaceDE w:val="0"/>
              <w:autoSpaceDN w:val="0"/>
              <w:adjustRightInd w:val="0"/>
              <w:ind w:left="1106" w:right="29" w:hanging="567"/>
              <w:jc w:val="both"/>
              <w:rPr>
                <w:rFonts w:asciiTheme="minorEastAsia" w:hAnsiTheme="minorEastAsia" w:cs="新細明體"/>
                <w:spacing w:val="20"/>
                <w:kern w:val="0"/>
                <w:u w:val="single"/>
                <w:lang w:val="de-DE"/>
              </w:rPr>
            </w:pPr>
          </w:p>
          <w:p w:rsidR="003B32A0" w:rsidRPr="00E046F3" w:rsidRDefault="003B32A0" w:rsidP="003B32A0">
            <w:pPr>
              <w:pStyle w:val="af1"/>
              <w:numPr>
                <w:ilvl w:val="0"/>
                <w:numId w:val="41"/>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E046F3">
              <w:rPr>
                <w:rFonts w:asciiTheme="minorEastAsia" w:hAnsiTheme="minorEastAsia"/>
                <w:spacing w:val="20"/>
                <w:kern w:val="0"/>
                <w:u w:val="single"/>
              </w:rPr>
              <w:t>李志恒議員</w:t>
            </w:r>
            <w:r>
              <w:rPr>
                <w:rFonts w:asciiTheme="minorEastAsia" w:hAnsiTheme="minorEastAsia" w:hint="eastAsia"/>
                <w:spacing w:val="20"/>
                <w:kern w:val="0"/>
              </w:rPr>
              <w:t>指出，酒店地下的停車空間是車輛轉盤平台，在設計時已預留供</w:t>
            </w:r>
            <w:r>
              <w:rPr>
                <w:rFonts w:asciiTheme="minorEastAsia" w:hAnsiTheme="minorEastAsia" w:hint="eastAsia"/>
                <w:spacing w:val="20"/>
              </w:rPr>
              <w:t>旅遊巴進入上落客，然後轉動</w:t>
            </w:r>
            <w:r>
              <w:rPr>
                <w:rFonts w:asciiTheme="minorEastAsia" w:hAnsiTheme="minorEastAsia" w:hint="eastAsia"/>
                <w:spacing w:val="20"/>
                <w:kern w:val="0"/>
              </w:rPr>
              <w:t>轉盤供車輛駛離酒店。但現時皇后大道西兩間酒店都封閉轉盤平台不予車輛使用。他曾與運輸署代表到</w:t>
            </w:r>
            <w:r>
              <w:rPr>
                <w:rFonts w:asciiTheme="minorEastAsia" w:hAnsiTheme="minorEastAsia" w:hint="eastAsia"/>
                <w:spacing w:val="20"/>
              </w:rPr>
              <w:t>華麗海景酒店外視察，但</w:t>
            </w:r>
            <w:r>
              <w:rPr>
                <w:rFonts w:asciiTheme="minorEastAsia" w:hAnsiTheme="minorEastAsia" w:hint="eastAsia"/>
                <w:spacing w:val="20"/>
                <w:kern w:val="0"/>
              </w:rPr>
              <w:t>運輸署並沒有任何跟進行動，他詢問警方是否容許旅遊巴在馬路中心讓遊客上落。他指出這不單是運輸署及警方管理交通的問題，亦是部門管理酒店的問題。此外，他詢問是否可利用梅芳街供該</w:t>
            </w:r>
            <w:r>
              <w:rPr>
                <w:rFonts w:asciiTheme="minorEastAsia" w:hAnsiTheme="minorEastAsia" w:hint="eastAsia"/>
                <w:spacing w:val="20"/>
              </w:rPr>
              <w:t>酒店上落客使用。</w:t>
            </w:r>
          </w:p>
          <w:p w:rsidR="003B32A0" w:rsidRPr="00E046F3" w:rsidRDefault="003B32A0" w:rsidP="003B32A0">
            <w:pPr>
              <w:overflowPunct w:val="0"/>
              <w:autoSpaceDE w:val="0"/>
              <w:autoSpaceDN w:val="0"/>
              <w:adjustRightInd w:val="0"/>
              <w:ind w:left="1106" w:right="29" w:hanging="567"/>
              <w:jc w:val="both"/>
              <w:rPr>
                <w:rFonts w:asciiTheme="minorEastAsia" w:hAnsiTheme="minorEastAsia" w:cs="新細明體"/>
                <w:spacing w:val="20"/>
                <w:kern w:val="0"/>
                <w:u w:val="single"/>
                <w:lang w:val="de-DE"/>
              </w:rPr>
            </w:pPr>
          </w:p>
          <w:p w:rsidR="003B32A0" w:rsidRPr="006475E2" w:rsidRDefault="003B32A0" w:rsidP="003B32A0">
            <w:pPr>
              <w:pStyle w:val="af1"/>
              <w:numPr>
                <w:ilvl w:val="0"/>
                <w:numId w:val="41"/>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3D638D">
              <w:rPr>
                <w:rFonts w:asciiTheme="minorEastAsia" w:hAnsiTheme="minorEastAsia" w:cs="新細明體" w:hint="eastAsia"/>
                <w:spacing w:val="20"/>
                <w:kern w:val="0"/>
                <w:u w:val="single"/>
              </w:rPr>
              <w:t>陳學鋒</w:t>
            </w:r>
            <w:r w:rsidRPr="003D638D">
              <w:rPr>
                <w:rFonts w:asciiTheme="minorEastAsia" w:hAnsiTheme="minorEastAsia" w:cs="Arial Unicode MS" w:hint="eastAsia"/>
                <w:bCs/>
                <w:spacing w:val="20"/>
                <w:kern w:val="0"/>
                <w:u w:val="single"/>
              </w:rPr>
              <w:t>議員</w:t>
            </w:r>
            <w:r w:rsidRPr="003D638D">
              <w:rPr>
                <w:rFonts w:asciiTheme="minorEastAsia" w:hAnsiTheme="minorEastAsia" w:cs="Arial Unicode MS" w:hint="eastAsia"/>
                <w:bCs/>
                <w:spacing w:val="20"/>
                <w:kern w:val="0"/>
              </w:rPr>
              <w:t>表示，</w:t>
            </w:r>
            <w:r>
              <w:rPr>
                <w:rFonts w:asciiTheme="minorEastAsia" w:hAnsiTheme="minorEastAsia" w:cs="Arial Unicode MS" w:hint="eastAsia"/>
                <w:bCs/>
                <w:spacing w:val="20"/>
                <w:kern w:val="0"/>
              </w:rPr>
              <w:t>在批核圖則時，地區人士曾因交通問題反對興建酒店，但發展商表示有</w:t>
            </w:r>
            <w:r>
              <w:rPr>
                <w:rFonts w:asciiTheme="minorEastAsia" w:hAnsiTheme="minorEastAsia" w:hint="eastAsia"/>
                <w:spacing w:val="20"/>
                <w:kern w:val="0"/>
              </w:rPr>
              <w:t>設計車輛轉盤平台解決上落客的問題。然而，酒店在實際運作上並沒有使用車輛轉盤平台，就此他認為屋宇署應有權執法，因酒店並沒有利用停車空間進行停車的用途，</w:t>
            </w:r>
            <w:r w:rsidRPr="006475E2">
              <w:rPr>
                <w:rFonts w:asciiTheme="minorEastAsia" w:hAnsiTheme="minorEastAsia" w:cs="新細明體" w:hint="eastAsia"/>
                <w:spacing w:val="20"/>
                <w:kern w:val="0"/>
              </w:rPr>
              <w:t>他</w:t>
            </w:r>
            <w:r w:rsidRPr="006475E2">
              <w:rPr>
                <w:rFonts w:asciiTheme="minorEastAsia" w:hAnsiTheme="minorEastAsia" w:cs="新細明體" w:hint="eastAsia"/>
                <w:spacing w:val="20"/>
                <w:kern w:val="0"/>
                <w:lang w:val="de-DE"/>
              </w:rPr>
              <w:t>建議交運會去信屋宇署及發展局，</w:t>
            </w:r>
            <w:r w:rsidR="00A82C07">
              <w:rPr>
                <w:rFonts w:asciiTheme="minorEastAsia" w:hAnsiTheme="minorEastAsia" w:cs="新細明體" w:hint="eastAsia"/>
                <w:spacing w:val="20"/>
                <w:kern w:val="0"/>
                <w:lang w:val="de-DE" w:eastAsia="zh-TW"/>
              </w:rPr>
              <w:t>表達對</w:t>
            </w:r>
            <w:proofErr w:type="gramStart"/>
            <w:r w:rsidRPr="006475E2">
              <w:rPr>
                <w:rFonts w:asciiTheme="minorEastAsia" w:hAnsiTheme="minorEastAsia" w:cs="新細明體" w:hint="eastAsia"/>
                <w:spacing w:val="20"/>
                <w:kern w:val="0"/>
                <w:lang w:val="de-DE"/>
              </w:rPr>
              <w:t>屋宇署</w:t>
            </w:r>
            <w:r w:rsidR="00A82C07">
              <w:rPr>
                <w:rFonts w:asciiTheme="minorEastAsia" w:hAnsiTheme="minorEastAsia" w:cs="新細明體" w:hint="eastAsia"/>
                <w:spacing w:val="20"/>
                <w:kern w:val="0"/>
                <w:lang w:val="de-DE" w:eastAsia="zh-TW"/>
              </w:rPr>
              <w:t>既</w:t>
            </w:r>
            <w:r w:rsidRPr="006475E2">
              <w:rPr>
                <w:rFonts w:asciiTheme="minorEastAsia" w:hAnsiTheme="minorEastAsia" w:hint="eastAsia"/>
                <w:spacing w:val="20"/>
                <w:kern w:val="0"/>
              </w:rPr>
              <w:t>沒有</w:t>
            </w:r>
            <w:proofErr w:type="gramEnd"/>
            <w:r w:rsidRPr="006475E2">
              <w:rPr>
                <w:rFonts w:asciiTheme="minorEastAsia" w:hAnsiTheme="minorEastAsia" w:hint="eastAsia"/>
                <w:spacing w:val="20"/>
                <w:kern w:val="0"/>
              </w:rPr>
              <w:t>執法，</w:t>
            </w:r>
            <w:r w:rsidR="00A82C07">
              <w:rPr>
                <w:rFonts w:asciiTheme="minorEastAsia" w:hAnsiTheme="minorEastAsia" w:hint="eastAsia"/>
                <w:spacing w:val="20"/>
                <w:kern w:val="0"/>
                <w:lang w:eastAsia="zh-TW"/>
              </w:rPr>
              <w:t>又</w:t>
            </w:r>
            <w:r w:rsidRPr="006475E2">
              <w:rPr>
                <w:rFonts w:asciiTheme="minorEastAsia" w:hAnsiTheme="minorEastAsia" w:hint="eastAsia"/>
                <w:spacing w:val="20"/>
                <w:kern w:val="0"/>
              </w:rPr>
              <w:t>不派代表出席會議</w:t>
            </w:r>
            <w:r w:rsidR="00A82C07">
              <w:rPr>
                <w:rFonts w:asciiTheme="minorEastAsia" w:hAnsiTheme="minorEastAsia" w:hint="eastAsia"/>
                <w:spacing w:val="20"/>
                <w:kern w:val="0"/>
                <w:lang w:eastAsia="zh-TW"/>
              </w:rPr>
              <w:t>的關注</w:t>
            </w:r>
            <w:r w:rsidRPr="006475E2">
              <w:rPr>
                <w:rFonts w:asciiTheme="minorEastAsia" w:hAnsiTheme="minorEastAsia" w:hint="eastAsia"/>
                <w:spacing w:val="20"/>
                <w:kern w:val="0"/>
              </w:rPr>
              <w:t>。</w:t>
            </w:r>
            <w:r>
              <w:rPr>
                <w:rFonts w:asciiTheme="minorEastAsia" w:hAnsiTheme="minorEastAsia" w:hint="eastAsia"/>
                <w:spacing w:val="20"/>
                <w:kern w:val="0"/>
              </w:rPr>
              <w:t>此外，他詢問警方為何容許旅遊巴在馬路中心上落客。</w:t>
            </w:r>
          </w:p>
          <w:p w:rsidR="003B32A0" w:rsidRPr="006475E2" w:rsidRDefault="003B32A0" w:rsidP="003B32A0">
            <w:pPr>
              <w:pStyle w:val="af1"/>
              <w:ind w:left="1047" w:hanging="567"/>
              <w:rPr>
                <w:rFonts w:asciiTheme="minorEastAsia" w:hAnsiTheme="minorEastAsia"/>
                <w:spacing w:val="20"/>
                <w:kern w:val="0"/>
                <w:u w:val="single"/>
              </w:rPr>
            </w:pPr>
          </w:p>
          <w:p w:rsidR="001D4B9F" w:rsidRPr="001D4B9F" w:rsidRDefault="003B32A0" w:rsidP="001D4B9F">
            <w:pPr>
              <w:pStyle w:val="af1"/>
              <w:numPr>
                <w:ilvl w:val="0"/>
                <w:numId w:val="41"/>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6475E2">
              <w:rPr>
                <w:rFonts w:asciiTheme="minorEastAsia" w:hAnsiTheme="minorEastAsia"/>
                <w:spacing w:val="20"/>
                <w:kern w:val="0"/>
                <w:u w:val="single"/>
              </w:rPr>
              <w:lastRenderedPageBreak/>
              <w:t>陳捷貴議員</w:t>
            </w:r>
            <w:r w:rsidRPr="006475E2">
              <w:rPr>
                <w:rFonts w:asciiTheme="minorEastAsia" w:hAnsiTheme="minorEastAsia" w:cs="Arial Unicode MS" w:hint="eastAsia"/>
                <w:bCs/>
                <w:spacing w:val="20"/>
                <w:kern w:val="0"/>
              </w:rPr>
              <w:t>贊同其他議員指出的問題嚴重，他認為各政府部門互相推卸責任，沒有正視問題。</w:t>
            </w:r>
          </w:p>
          <w:p w:rsidR="001D4B9F" w:rsidRPr="001D4B9F" w:rsidRDefault="001D4B9F" w:rsidP="001D4B9F">
            <w:pPr>
              <w:pStyle w:val="af1"/>
              <w:rPr>
                <w:rFonts w:asciiTheme="minorEastAsia" w:hAnsiTheme="minorEastAsia" w:cs="Arial Unicode MS"/>
                <w:bCs/>
                <w:spacing w:val="20"/>
                <w:kern w:val="0"/>
                <w:u w:val="single"/>
              </w:rPr>
            </w:pPr>
          </w:p>
          <w:p w:rsidR="003B32A0" w:rsidRPr="001D4B9F" w:rsidRDefault="003B32A0" w:rsidP="001D4B9F">
            <w:pPr>
              <w:pStyle w:val="af1"/>
              <w:numPr>
                <w:ilvl w:val="0"/>
                <w:numId w:val="41"/>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1D4B9F">
              <w:rPr>
                <w:rFonts w:asciiTheme="minorEastAsia" w:hAnsiTheme="minorEastAsia" w:cs="Arial Unicode MS"/>
                <w:bCs/>
                <w:spacing w:val="20"/>
                <w:kern w:val="0"/>
                <w:u w:val="single"/>
              </w:rPr>
              <w:t>葉永成議員</w:t>
            </w:r>
            <w:r w:rsidRPr="001D4B9F">
              <w:rPr>
                <w:rFonts w:asciiTheme="minorEastAsia" w:hAnsiTheme="minorEastAsia" w:cs="Arial Unicode MS" w:hint="eastAsia"/>
                <w:bCs/>
                <w:spacing w:val="20"/>
                <w:kern w:val="0"/>
              </w:rPr>
              <w:t>要求警方加強執法，遇有上述情況即票控</w:t>
            </w:r>
            <w:r w:rsidR="001D4B9F" w:rsidRPr="001D4B9F">
              <w:rPr>
                <w:rFonts w:asciiTheme="minorEastAsia" w:hAnsiTheme="minorEastAsia" w:cs="Arial Unicode MS" w:hint="eastAsia"/>
                <w:bCs/>
                <w:spacing w:val="20"/>
                <w:kern w:val="0"/>
              </w:rPr>
              <w:t>旅遊巴</w:t>
            </w:r>
            <w:r w:rsidRPr="001D4B9F">
              <w:rPr>
                <w:rFonts w:asciiTheme="minorEastAsia" w:hAnsiTheme="minorEastAsia" w:cs="Arial Unicode MS" w:hint="eastAsia"/>
                <w:bCs/>
                <w:spacing w:val="20"/>
                <w:kern w:val="0"/>
              </w:rPr>
              <w:t>司機，令司機與酒店商討並解決問題。</w:t>
            </w:r>
          </w:p>
          <w:p w:rsidR="003B32A0" w:rsidRPr="002F082E" w:rsidRDefault="003B32A0" w:rsidP="003B32A0">
            <w:pPr>
              <w:overflowPunct w:val="0"/>
              <w:autoSpaceDE w:val="0"/>
              <w:autoSpaceDN w:val="0"/>
              <w:adjustRightInd w:val="0"/>
              <w:ind w:right="29"/>
              <w:jc w:val="both"/>
              <w:rPr>
                <w:rFonts w:asciiTheme="minorEastAsia" w:hAnsiTheme="minorEastAsia" w:cs="新細明體"/>
                <w:spacing w:val="20"/>
                <w:kern w:val="0"/>
                <w:u w:val="single"/>
                <w:lang w:val="de-DE"/>
              </w:rPr>
            </w:pPr>
          </w:p>
          <w:p w:rsidR="003B32A0" w:rsidRPr="003B32A0" w:rsidRDefault="003B32A0" w:rsidP="003B32A0">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3B32A0">
              <w:rPr>
                <w:rFonts w:asciiTheme="minorEastAsia" w:eastAsiaTheme="minorEastAsia" w:hAnsiTheme="minorEastAsia" w:hint="eastAsia"/>
                <w:spacing w:val="20"/>
              </w:rPr>
              <w:t>警務處西區交通隊主管</w:t>
            </w:r>
            <w:r w:rsidRPr="003B32A0">
              <w:rPr>
                <w:rFonts w:asciiTheme="minorEastAsia" w:eastAsiaTheme="minorEastAsia" w:hAnsiTheme="minorEastAsia" w:hint="eastAsia"/>
                <w:spacing w:val="20"/>
                <w:u w:val="single"/>
              </w:rPr>
              <w:t>鄺士陽先生</w:t>
            </w:r>
            <w:r w:rsidRPr="003B32A0">
              <w:rPr>
                <w:rFonts w:asciiTheme="minorEastAsia" w:eastAsiaTheme="minorEastAsia" w:hAnsiTheme="minorEastAsia" w:hint="eastAsia"/>
                <w:spacing w:val="20"/>
              </w:rPr>
              <w:t>回應，若旅遊巴上落客則門的方向不能配合行人路上落客，該責任在旅遊巴司機，因法例上司機必須提供安全的情況供其乘客上落，警方如遇到上述情況定必責無旁貸執法。警方會不定時巡邏，除特殊情況予以警告，前線執法人員會票控危險的上落客情況。此外，警方會透過宣傳、教育和執法，提高駕駛人士及行人對道路安全的意識。但他補充，隨著西區不斷發展，上落貨和上落客的需求增加，警方需平衡營商環境或持分者，在適當的情況供司機上落貨或上落客。</w:t>
            </w:r>
          </w:p>
          <w:p w:rsidR="003B32A0" w:rsidRPr="003B32A0" w:rsidRDefault="003B32A0" w:rsidP="003B32A0">
            <w:pPr>
              <w:tabs>
                <w:tab w:val="left" w:pos="-2977"/>
              </w:tabs>
              <w:overflowPunct w:val="0"/>
              <w:adjustRightInd w:val="0"/>
              <w:jc w:val="both"/>
              <w:rPr>
                <w:rFonts w:asciiTheme="minorEastAsia" w:eastAsiaTheme="minorEastAsia" w:hAnsiTheme="minorEastAsia"/>
                <w:spacing w:val="20"/>
              </w:rPr>
            </w:pPr>
          </w:p>
          <w:p w:rsidR="003B32A0" w:rsidRPr="003B32A0" w:rsidRDefault="003B32A0" w:rsidP="003B32A0">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3B32A0">
              <w:rPr>
                <w:rFonts w:asciiTheme="minorEastAsia" w:eastAsiaTheme="minorEastAsia" w:hAnsiTheme="minorEastAsia"/>
                <w:spacing w:val="20"/>
              </w:rPr>
              <w:t>運輸署工程師</w:t>
            </w:r>
            <w:r w:rsidRPr="003B32A0">
              <w:rPr>
                <w:rFonts w:asciiTheme="minorEastAsia" w:eastAsiaTheme="minorEastAsia" w:hAnsiTheme="minorEastAsia" w:hint="eastAsia"/>
                <w:spacing w:val="20"/>
              </w:rPr>
              <w:t>/</w:t>
            </w:r>
            <w:r w:rsidRPr="003B32A0">
              <w:rPr>
                <w:rFonts w:asciiTheme="minorEastAsia" w:eastAsiaTheme="minorEastAsia" w:hAnsiTheme="minorEastAsia"/>
                <w:spacing w:val="20"/>
              </w:rPr>
              <w:t>中西區3</w:t>
            </w:r>
            <w:r w:rsidRPr="003B32A0">
              <w:rPr>
                <w:rFonts w:asciiTheme="minorEastAsia" w:eastAsiaTheme="minorEastAsia" w:hAnsiTheme="minorEastAsia"/>
                <w:spacing w:val="20"/>
                <w:u w:val="single"/>
              </w:rPr>
              <w:t>梁卓琳女士</w:t>
            </w:r>
            <w:r w:rsidRPr="003B32A0">
              <w:rPr>
                <w:rFonts w:asciiTheme="minorEastAsia" w:eastAsiaTheme="minorEastAsia" w:hAnsiTheme="minorEastAsia" w:hint="eastAsia"/>
                <w:spacing w:val="20"/>
              </w:rPr>
              <w:t>表示，現時任何新申請興建的酒店必須依照《香港規劃標準與準則》的指引，在設計時提供上落客的設施。但由於</w:t>
            </w:r>
            <w:r w:rsidRPr="003B32A0">
              <w:rPr>
                <w:rFonts w:asciiTheme="minorEastAsia" w:eastAsiaTheme="minorEastAsia" w:hAnsiTheme="minorEastAsia"/>
                <w:spacing w:val="20"/>
              </w:rPr>
              <w:t>運輸署</w:t>
            </w:r>
            <w:r w:rsidRPr="003B32A0">
              <w:rPr>
                <w:rFonts w:asciiTheme="minorEastAsia" w:eastAsiaTheme="minorEastAsia" w:hAnsiTheme="minorEastAsia" w:hint="eastAsia"/>
                <w:spacing w:val="20"/>
              </w:rPr>
              <w:t>負責公共道路交通，因此沒有權力管制酒店必須使用酒店內的內部運輸設施。但</w:t>
            </w:r>
            <w:r w:rsidRPr="003B32A0">
              <w:rPr>
                <w:rFonts w:asciiTheme="minorEastAsia" w:eastAsiaTheme="minorEastAsia" w:hAnsiTheme="minorEastAsia"/>
                <w:spacing w:val="20"/>
              </w:rPr>
              <w:t>運輸署</w:t>
            </w:r>
            <w:r w:rsidRPr="003B32A0">
              <w:rPr>
                <w:rFonts w:asciiTheme="minorEastAsia" w:eastAsiaTheme="minorEastAsia" w:hAnsiTheme="minorEastAsia" w:hint="eastAsia"/>
                <w:spacing w:val="20"/>
              </w:rPr>
              <w:t>會因應道路的交通狀況，在適當的情況採取相應的交通措施。</w:t>
            </w:r>
          </w:p>
          <w:p w:rsidR="003B32A0" w:rsidRPr="003B32A0" w:rsidRDefault="003B32A0" w:rsidP="003B32A0">
            <w:pPr>
              <w:tabs>
                <w:tab w:val="left" w:pos="-2977"/>
              </w:tabs>
              <w:overflowPunct w:val="0"/>
              <w:adjustRightInd w:val="0"/>
              <w:jc w:val="both"/>
              <w:rPr>
                <w:rFonts w:asciiTheme="minorEastAsia" w:eastAsiaTheme="minorEastAsia" w:hAnsiTheme="minorEastAsia"/>
                <w:spacing w:val="20"/>
              </w:rPr>
            </w:pPr>
          </w:p>
          <w:p w:rsidR="003B32A0" w:rsidRPr="003B32A0" w:rsidRDefault="003B32A0" w:rsidP="003B32A0">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3B32A0">
              <w:rPr>
                <w:rFonts w:asciiTheme="minorEastAsia" w:eastAsiaTheme="minorEastAsia" w:hAnsiTheme="minorEastAsia" w:hint="eastAsia"/>
                <w:spacing w:val="20"/>
                <w:u w:val="single"/>
              </w:rPr>
              <w:t>主席</w:t>
            </w:r>
            <w:r w:rsidRPr="003B32A0">
              <w:rPr>
                <w:rFonts w:asciiTheme="minorEastAsia" w:eastAsiaTheme="minorEastAsia" w:hAnsiTheme="minorEastAsia" w:hint="eastAsia"/>
                <w:spacing w:val="20"/>
              </w:rPr>
              <w:t>同意去信發展局及屋宇署表示隱患仍然存在，希望部門正視，他亦請警方加強執法，及請運輸署考慮增加管制措施，例如在水街增加雙黃線。他同時請運輸署去信酒店業界，提醒酒店管理人員正視問題。他多謝嘉賓出席會議。</w:t>
            </w:r>
          </w:p>
          <w:p w:rsidR="000F34C0" w:rsidRDefault="000F34C0" w:rsidP="00220765">
            <w:pPr>
              <w:overflowPunct w:val="0"/>
              <w:adjustRightInd w:val="0"/>
              <w:jc w:val="both"/>
              <w:rPr>
                <w:rFonts w:asciiTheme="minorEastAsia" w:eastAsiaTheme="minorEastAsia" w:hAnsiTheme="minorEastAsia" w:cstheme="minorBidi"/>
                <w:b/>
                <w:bCs/>
                <w:spacing w:val="20"/>
                <w:kern w:val="0"/>
                <w:lang w:eastAsia="zh-TW"/>
              </w:rPr>
            </w:pPr>
          </w:p>
          <w:p w:rsidR="001824E3" w:rsidRPr="00907AC1" w:rsidRDefault="001824E3" w:rsidP="00220765">
            <w:pPr>
              <w:overflowPunct w:val="0"/>
              <w:adjustRightInd w:val="0"/>
              <w:jc w:val="both"/>
              <w:rPr>
                <w:rFonts w:asciiTheme="minorEastAsia" w:eastAsiaTheme="minorEastAsia" w:hAnsiTheme="minorEastAsia" w:cstheme="minorBidi"/>
                <w:b/>
                <w:bCs/>
                <w:spacing w:val="20"/>
                <w:kern w:val="0"/>
                <w:lang w:eastAsia="zh-TW"/>
              </w:rPr>
            </w:pPr>
          </w:p>
        </w:tc>
      </w:tr>
      <w:tr w:rsidR="00F72033" w:rsidRPr="00907AC1" w:rsidTr="00DC1DFA">
        <w:tc>
          <w:tcPr>
            <w:tcW w:w="9214" w:type="dxa"/>
            <w:gridSpan w:val="6"/>
          </w:tcPr>
          <w:p w:rsidR="003B32A0" w:rsidRDefault="003B32A0" w:rsidP="003B32A0">
            <w:pPr>
              <w:pStyle w:val="a4"/>
              <w:pBdr>
                <w:bottom w:val="single" w:sz="6" w:space="1" w:color="auto"/>
              </w:pBdr>
              <w:rPr>
                <w:rFonts w:asciiTheme="minorEastAsia" w:hAnsiTheme="minorEastAsia"/>
                <w:b/>
                <w:kern w:val="0"/>
              </w:rPr>
            </w:pPr>
            <w:r>
              <w:rPr>
                <w:rFonts w:asciiTheme="minorEastAsia" w:hAnsiTheme="minorEastAsia" w:hint="eastAsia"/>
                <w:b/>
                <w:kern w:val="0"/>
              </w:rPr>
              <w:lastRenderedPageBreak/>
              <w:t>第12項：關注德輔道西交通意外問題及要求部門立即採取有效措施解決車輛非法調頭事宜</w:t>
            </w:r>
            <w:r>
              <w:rPr>
                <w:rFonts w:asciiTheme="minorEastAsia" w:hAnsiTheme="minorEastAsia" w:hint="eastAsia"/>
                <w:b/>
                <w:kern w:val="0"/>
              </w:rPr>
              <w:br/>
              <w:t>(中西區交運會文件第23/2016號)</w:t>
            </w:r>
          </w:p>
          <w:p w:rsidR="003B32A0" w:rsidRDefault="003B32A0" w:rsidP="003B32A0">
            <w:pPr>
              <w:pStyle w:val="a9"/>
              <w:ind w:firstLine="0"/>
              <w:rPr>
                <w:rFonts w:asciiTheme="minorEastAsia" w:hAnsiTheme="minorEastAsia"/>
                <w:kern w:val="0"/>
                <w:lang w:eastAsia="zh-TW"/>
              </w:rPr>
            </w:pPr>
            <w:r>
              <w:rPr>
                <w:rFonts w:asciiTheme="minorEastAsia" w:hAnsiTheme="minorEastAsia" w:hint="eastAsia"/>
                <w:kern w:val="0"/>
              </w:rPr>
              <w:t>(下午5時57分至6時23分)</w:t>
            </w:r>
          </w:p>
          <w:p w:rsidR="003B32A0" w:rsidRDefault="003B32A0" w:rsidP="003B32A0">
            <w:pPr>
              <w:pStyle w:val="a9"/>
              <w:ind w:firstLine="0"/>
              <w:rPr>
                <w:rFonts w:asciiTheme="minorEastAsia" w:hAnsiTheme="minorEastAsia"/>
                <w:kern w:val="0"/>
                <w:lang w:eastAsia="zh-TW"/>
              </w:rPr>
            </w:pPr>
          </w:p>
          <w:p w:rsidR="003B32A0" w:rsidRPr="003B32A0" w:rsidRDefault="003B32A0" w:rsidP="003B32A0">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3B32A0">
              <w:rPr>
                <w:rFonts w:asciiTheme="minorEastAsia" w:eastAsiaTheme="minorEastAsia" w:hAnsiTheme="minorEastAsia" w:hint="eastAsia"/>
                <w:spacing w:val="20"/>
                <w:u w:val="single"/>
              </w:rPr>
              <w:t>主席</w:t>
            </w:r>
            <w:r w:rsidRPr="003B32A0">
              <w:rPr>
                <w:rFonts w:asciiTheme="minorEastAsia" w:eastAsiaTheme="minorEastAsia" w:hAnsiTheme="minorEastAsia" w:hint="eastAsia"/>
                <w:spacing w:val="20"/>
              </w:rPr>
              <w:t>開放文件討論。各委員的發言重點如下：</w:t>
            </w:r>
          </w:p>
          <w:p w:rsidR="003B32A0" w:rsidRDefault="003B32A0" w:rsidP="003B32A0">
            <w:pPr>
              <w:pStyle w:val="310"/>
              <w:tabs>
                <w:tab w:val="left" w:pos="0"/>
              </w:tabs>
              <w:overflowPunct w:val="0"/>
              <w:ind w:left="480" w:right="29"/>
              <w:rPr>
                <w:rFonts w:eastAsiaTheme="minorEastAsia"/>
                <w:bCs w:val="0"/>
                <w:lang w:eastAsia="zh-TW"/>
              </w:rPr>
            </w:pPr>
          </w:p>
          <w:p w:rsidR="003B32A0" w:rsidRDefault="003B32A0" w:rsidP="003B32A0">
            <w:pPr>
              <w:pStyle w:val="af1"/>
              <w:numPr>
                <w:ilvl w:val="0"/>
                <w:numId w:val="43"/>
              </w:numPr>
              <w:suppressAutoHyphens w:val="0"/>
              <w:overflowPunct w:val="0"/>
              <w:autoSpaceDE w:val="0"/>
              <w:autoSpaceDN w:val="0"/>
              <w:adjustRightInd w:val="0"/>
              <w:ind w:leftChars="0" w:left="1134" w:right="29" w:hanging="567"/>
              <w:jc w:val="both"/>
              <w:rPr>
                <w:rFonts w:asciiTheme="minorEastAsia" w:eastAsiaTheme="minorEastAsia" w:hAnsiTheme="minorEastAsia" w:cs="Arial Unicode MS"/>
                <w:bCs/>
                <w:spacing w:val="20"/>
                <w:kern w:val="0"/>
                <w:lang w:eastAsia="zh-TW"/>
              </w:rPr>
            </w:pPr>
            <w:r>
              <w:rPr>
                <w:rFonts w:asciiTheme="minorEastAsia" w:hAnsiTheme="minorEastAsia" w:hint="eastAsia"/>
                <w:spacing w:val="20"/>
                <w:kern w:val="0"/>
                <w:u w:val="single"/>
              </w:rPr>
              <w:t>盧懿杏議員</w:t>
            </w:r>
            <w:r>
              <w:rPr>
                <w:rFonts w:asciiTheme="minorEastAsia" w:hAnsiTheme="minorEastAsia" w:cs="Arial Unicode MS" w:hint="eastAsia"/>
                <w:bCs/>
                <w:spacing w:val="20"/>
                <w:kern w:val="0"/>
              </w:rPr>
              <w:t>表示，即使運輸署已加設雙白線，仍未能有效阻止車輛在德輔道西非法調頭，她希望運輸署可加裝膠柱阻止車輛調頭。</w:t>
            </w:r>
            <w:proofErr w:type="gramStart"/>
            <w:r>
              <w:rPr>
                <w:rFonts w:asciiTheme="minorEastAsia" w:hAnsiTheme="minorEastAsia" w:cs="Arial Unicode MS" w:hint="eastAsia"/>
                <w:bCs/>
                <w:spacing w:val="20"/>
                <w:kern w:val="0"/>
              </w:rPr>
              <w:t>此外，</w:t>
            </w:r>
            <w:proofErr w:type="gramEnd"/>
            <w:r>
              <w:rPr>
                <w:rFonts w:asciiTheme="minorEastAsia" w:hAnsiTheme="minorEastAsia" w:cs="Arial Unicode MS" w:hint="eastAsia"/>
                <w:bCs/>
                <w:spacing w:val="20"/>
                <w:kern w:val="0"/>
              </w:rPr>
              <w:t>她指出在西區警署外經常有車輛非法左轉，她建議署方在該</w:t>
            </w:r>
            <w:r>
              <w:rPr>
                <w:rFonts w:asciiTheme="minorEastAsia" w:hAnsiTheme="minorEastAsia" w:cs="Arial Unicode MS" w:hint="eastAsia"/>
                <w:bCs/>
                <w:spacing w:val="20"/>
                <w:kern w:val="0"/>
                <w:lang w:eastAsia="zh-TW"/>
              </w:rPr>
              <w:t>處</w:t>
            </w:r>
            <w:r>
              <w:rPr>
                <w:rFonts w:asciiTheme="minorEastAsia" w:hAnsiTheme="minorEastAsia" w:cs="Arial Unicode MS" w:hint="eastAsia"/>
                <w:bCs/>
                <w:spacing w:val="20"/>
                <w:kern w:val="0"/>
              </w:rPr>
              <w:t>加設禁止左轉的路牌。</w:t>
            </w:r>
          </w:p>
          <w:p w:rsidR="003B32A0" w:rsidRDefault="003B32A0" w:rsidP="003B32A0">
            <w:pPr>
              <w:overflowPunct w:val="0"/>
              <w:autoSpaceDE w:val="0"/>
              <w:autoSpaceDN w:val="0"/>
              <w:adjustRightInd w:val="0"/>
              <w:ind w:right="29"/>
              <w:jc w:val="both"/>
              <w:rPr>
                <w:rFonts w:asciiTheme="minorEastAsia" w:hAnsiTheme="minorEastAsia" w:cs="Arial Unicode MS"/>
                <w:bCs/>
                <w:spacing w:val="20"/>
                <w:kern w:val="0"/>
              </w:rPr>
            </w:pPr>
          </w:p>
          <w:p w:rsidR="003B32A0" w:rsidRDefault="003B32A0" w:rsidP="003B32A0">
            <w:pPr>
              <w:pStyle w:val="af1"/>
              <w:numPr>
                <w:ilvl w:val="0"/>
                <w:numId w:val="43"/>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u w:val="single"/>
                <w:lang w:val="de-DE"/>
              </w:rPr>
            </w:pPr>
            <w:r>
              <w:rPr>
                <w:rFonts w:asciiTheme="minorEastAsia" w:hAnsiTheme="minorEastAsia" w:cs="新細明體" w:hint="eastAsia"/>
                <w:spacing w:val="20"/>
                <w:kern w:val="0"/>
                <w:u w:val="single"/>
              </w:rPr>
              <w:t>楊學明議員</w:t>
            </w:r>
            <w:r>
              <w:rPr>
                <w:rFonts w:asciiTheme="minorEastAsia" w:hAnsiTheme="minorEastAsia" w:cs="新細明體" w:hint="eastAsia"/>
                <w:spacing w:val="20"/>
                <w:kern w:val="0"/>
              </w:rPr>
              <w:t>表示，他記憶所及，該處已有兩次致命交通意外，他促請部門研究意外成因，並實施有效措施，避免再有意外傷亡。</w:t>
            </w:r>
          </w:p>
          <w:p w:rsidR="003B32A0" w:rsidRDefault="003B32A0" w:rsidP="003B32A0">
            <w:pPr>
              <w:overflowPunct w:val="0"/>
              <w:autoSpaceDE w:val="0"/>
              <w:autoSpaceDN w:val="0"/>
              <w:adjustRightInd w:val="0"/>
              <w:ind w:right="29"/>
              <w:jc w:val="both"/>
              <w:rPr>
                <w:rFonts w:asciiTheme="minorEastAsia" w:hAnsiTheme="minorEastAsia" w:cs="新細明體"/>
                <w:spacing w:val="20"/>
                <w:kern w:val="0"/>
                <w:u w:val="single"/>
                <w:lang w:val="de-DE"/>
              </w:rPr>
            </w:pPr>
          </w:p>
          <w:p w:rsidR="003B32A0" w:rsidRDefault="003B32A0" w:rsidP="003B32A0">
            <w:pPr>
              <w:pStyle w:val="af1"/>
              <w:numPr>
                <w:ilvl w:val="0"/>
                <w:numId w:val="43"/>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u w:val="single"/>
                <w:lang w:val="de-DE"/>
              </w:rPr>
            </w:pPr>
            <w:r>
              <w:rPr>
                <w:rFonts w:asciiTheme="minorEastAsia" w:hAnsiTheme="minorEastAsia" w:hint="eastAsia"/>
                <w:spacing w:val="20"/>
                <w:kern w:val="0"/>
                <w:u w:val="single"/>
              </w:rPr>
              <w:lastRenderedPageBreak/>
              <w:t>李志恒議員</w:t>
            </w:r>
            <w:r>
              <w:rPr>
                <w:rFonts w:asciiTheme="minorEastAsia" w:hAnsiTheme="minorEastAsia" w:cs="新細明體" w:hint="eastAsia"/>
                <w:spacing w:val="20"/>
                <w:kern w:val="0"/>
              </w:rPr>
              <w:t>表示，交運會於二零一四年底就當時的致命意外討論</w:t>
            </w:r>
            <w:r>
              <w:rPr>
                <w:rFonts w:asciiTheme="minorEastAsia" w:hAnsiTheme="minorEastAsia" w:cs="Arial Unicode MS" w:hint="eastAsia"/>
                <w:bCs/>
                <w:spacing w:val="20"/>
                <w:kern w:val="0"/>
              </w:rPr>
              <w:t>德輔道西非法調頭的問題</w:t>
            </w:r>
            <w:r>
              <w:rPr>
                <w:rFonts w:asciiTheme="minorEastAsia" w:hAnsiTheme="minorEastAsia" w:cs="新細明體" w:hint="eastAsia"/>
                <w:spacing w:val="20"/>
                <w:kern w:val="0"/>
              </w:rPr>
              <w:t>，</w:t>
            </w:r>
            <w:r>
              <w:rPr>
                <w:rFonts w:asciiTheme="minorEastAsia" w:hAnsiTheme="minorEastAsia" w:cs="新細明體" w:hint="eastAsia"/>
                <w:spacing w:val="20"/>
                <w:kern w:val="0"/>
                <w:lang w:val="de-DE"/>
              </w:rPr>
              <w:t>議員曾提出眾多建議，但</w:t>
            </w:r>
            <w:r>
              <w:rPr>
                <w:rFonts w:asciiTheme="minorEastAsia" w:hAnsiTheme="minorEastAsia" w:cs="Arial Unicode MS" w:hint="eastAsia"/>
                <w:bCs/>
                <w:spacing w:val="20"/>
                <w:kern w:val="0"/>
              </w:rPr>
              <w:t>運輸署並沒有實施有效的改善措施。他促請運輸署認真考慮，例如在路中心加設圍欄阻止調頭，避免再有意外傷亡。另外，他同意</w:t>
            </w:r>
            <w:r>
              <w:rPr>
                <w:rFonts w:asciiTheme="minorEastAsia" w:hAnsiTheme="minorEastAsia" w:hint="eastAsia"/>
                <w:spacing w:val="20"/>
                <w:kern w:val="0"/>
                <w:u w:val="single"/>
              </w:rPr>
              <w:t>盧懿杏議員</w:t>
            </w:r>
            <w:r>
              <w:rPr>
                <w:rFonts w:asciiTheme="minorEastAsia" w:hAnsiTheme="minorEastAsia" w:hint="eastAsia"/>
                <w:spacing w:val="20"/>
                <w:kern w:val="0"/>
              </w:rPr>
              <w:t>指出</w:t>
            </w:r>
            <w:r>
              <w:rPr>
                <w:rFonts w:asciiTheme="minorEastAsia" w:hAnsiTheme="minorEastAsia" w:cs="Arial Unicode MS" w:hint="eastAsia"/>
                <w:bCs/>
                <w:spacing w:val="20"/>
                <w:kern w:val="0"/>
              </w:rPr>
              <w:t>德輔道西非法左轉進入西邊街的問題嚴重，在德輔道西行車燈號為綠燈時，西邊街的行人過路燈亦是綠燈，如車輛非法左轉便會危害行人安全。他詢問運輸署會否考慮將交通燈移前遠離路口，或在地上劃上「只准向前」的箭咀，以提醒駕駛人士。</w:t>
            </w:r>
          </w:p>
          <w:p w:rsidR="003B32A0" w:rsidRDefault="003B32A0" w:rsidP="003B32A0">
            <w:pPr>
              <w:overflowPunct w:val="0"/>
              <w:autoSpaceDE w:val="0"/>
              <w:autoSpaceDN w:val="0"/>
              <w:adjustRightInd w:val="0"/>
              <w:ind w:right="29"/>
              <w:jc w:val="both"/>
              <w:rPr>
                <w:rFonts w:asciiTheme="minorEastAsia" w:hAnsiTheme="minorEastAsia" w:cs="新細明體"/>
                <w:spacing w:val="20"/>
                <w:kern w:val="0"/>
                <w:u w:val="single"/>
                <w:lang w:val="de-DE"/>
              </w:rPr>
            </w:pPr>
          </w:p>
          <w:p w:rsidR="003B32A0" w:rsidRDefault="003B32A0" w:rsidP="003B32A0">
            <w:pPr>
              <w:pStyle w:val="af1"/>
              <w:numPr>
                <w:ilvl w:val="0"/>
                <w:numId w:val="43"/>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u w:val="single"/>
                <w:lang w:val="de-DE"/>
              </w:rPr>
            </w:pPr>
            <w:r>
              <w:rPr>
                <w:rFonts w:asciiTheme="minorEastAsia" w:hAnsiTheme="minorEastAsia" w:cs="新細明體" w:hint="eastAsia"/>
                <w:spacing w:val="20"/>
                <w:kern w:val="0"/>
                <w:u w:val="single"/>
              </w:rPr>
              <w:t>陳學鋒</w:t>
            </w:r>
            <w:r>
              <w:rPr>
                <w:rFonts w:asciiTheme="minorEastAsia" w:hAnsiTheme="minorEastAsia" w:cs="Arial Unicode MS" w:hint="eastAsia"/>
                <w:bCs/>
                <w:spacing w:val="20"/>
                <w:kern w:val="0"/>
                <w:u w:val="single"/>
              </w:rPr>
              <w:t>議員</w:t>
            </w:r>
            <w:r>
              <w:rPr>
                <w:rFonts w:asciiTheme="minorEastAsia" w:hAnsiTheme="minorEastAsia" w:cs="Arial Unicode MS" w:hint="eastAsia"/>
                <w:bCs/>
                <w:spacing w:val="20"/>
                <w:kern w:val="0"/>
              </w:rPr>
              <w:t>指出，警方</w:t>
            </w:r>
            <w:r>
              <w:rPr>
                <w:rFonts w:ascii="新細明體" w:hAnsi="新細明體" w:hint="eastAsia"/>
                <w:spacing w:val="20"/>
              </w:rPr>
              <w:t>曾於二零一三年至二零一六年三月就</w:t>
            </w:r>
            <w:r>
              <w:rPr>
                <w:rFonts w:asciiTheme="minorEastAsia" w:hAnsiTheme="minorEastAsia" w:cs="Arial Unicode MS" w:hint="eastAsia"/>
                <w:bCs/>
                <w:spacing w:val="20"/>
                <w:kern w:val="0"/>
              </w:rPr>
              <w:t>德輔道西</w:t>
            </w:r>
            <w:r>
              <w:rPr>
                <w:rFonts w:ascii="新細明體" w:hAnsi="新細明體" w:hint="eastAsia"/>
                <w:spacing w:val="20"/>
              </w:rPr>
              <w:t>非法調頭發出185張定額罰款通知書，顯示該處是非法調頭黑點，他不理解為何部門視若無睹，不實施有效措施阻止非法調頭，他認為</w:t>
            </w:r>
            <w:r>
              <w:rPr>
                <w:rFonts w:ascii="新細明體" w:hAnsi="新細明體" w:hint="eastAsia"/>
                <w:spacing w:val="20"/>
                <w:lang w:eastAsia="zh-TW"/>
              </w:rPr>
              <w:t>從加了雙白線後問題仍存在，可見</w:t>
            </w:r>
            <w:r>
              <w:rPr>
                <w:rFonts w:ascii="新細明體" w:hAnsi="新細明體" w:hint="eastAsia"/>
                <w:spacing w:val="20"/>
              </w:rPr>
              <w:t>雙白線並不能解決問題，運輸署應加</w:t>
            </w:r>
            <w:proofErr w:type="gramStart"/>
            <w:r>
              <w:rPr>
                <w:rFonts w:ascii="新細明體" w:hAnsi="新細明體" w:hint="eastAsia"/>
                <w:spacing w:val="20"/>
              </w:rPr>
              <w:t>設膠柱或</w:t>
            </w:r>
            <w:proofErr w:type="gramEnd"/>
            <w:r>
              <w:rPr>
                <w:rFonts w:ascii="新細明體" w:hAnsi="新細明體" w:hint="eastAsia"/>
                <w:spacing w:val="20"/>
              </w:rPr>
              <w:t>欄杆阻止車輛非法調頭，他請運輸署交代加</w:t>
            </w:r>
            <w:proofErr w:type="gramStart"/>
            <w:r>
              <w:rPr>
                <w:rFonts w:ascii="新細明體" w:hAnsi="新細明體" w:hint="eastAsia"/>
                <w:spacing w:val="20"/>
              </w:rPr>
              <w:t>裝膠柱</w:t>
            </w:r>
            <w:proofErr w:type="gramEnd"/>
            <w:r>
              <w:rPr>
                <w:rFonts w:ascii="新細明體" w:hAnsi="新細明體" w:hint="eastAsia"/>
                <w:spacing w:val="20"/>
              </w:rPr>
              <w:t>的時間表。</w:t>
            </w:r>
          </w:p>
          <w:p w:rsidR="003B32A0" w:rsidRDefault="003B32A0" w:rsidP="003B32A0">
            <w:pPr>
              <w:overflowPunct w:val="0"/>
              <w:autoSpaceDE w:val="0"/>
              <w:autoSpaceDN w:val="0"/>
              <w:adjustRightInd w:val="0"/>
              <w:ind w:right="29"/>
              <w:jc w:val="both"/>
              <w:rPr>
                <w:rFonts w:asciiTheme="minorEastAsia" w:hAnsiTheme="minorEastAsia" w:cs="新細明體"/>
                <w:spacing w:val="20"/>
                <w:kern w:val="0"/>
                <w:u w:val="single"/>
                <w:lang w:val="de-DE"/>
              </w:rPr>
            </w:pPr>
          </w:p>
          <w:p w:rsidR="003B32A0" w:rsidRDefault="003B32A0" w:rsidP="003B32A0">
            <w:pPr>
              <w:pStyle w:val="af1"/>
              <w:numPr>
                <w:ilvl w:val="0"/>
                <w:numId w:val="43"/>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u w:val="single"/>
                <w:lang w:val="de-DE"/>
              </w:rPr>
            </w:pPr>
            <w:r>
              <w:rPr>
                <w:rFonts w:asciiTheme="minorEastAsia" w:hAnsiTheme="minorEastAsia" w:hint="eastAsia"/>
                <w:spacing w:val="20"/>
                <w:kern w:val="0"/>
                <w:u w:val="single"/>
              </w:rPr>
              <w:t>葉永成議員</w:t>
            </w:r>
            <w:r>
              <w:rPr>
                <w:rFonts w:asciiTheme="minorEastAsia" w:hAnsiTheme="minorEastAsia" w:hint="eastAsia"/>
                <w:spacing w:val="20"/>
                <w:kern w:val="0"/>
              </w:rPr>
              <w:t>同意其他議員提出加</w:t>
            </w:r>
            <w:r>
              <w:rPr>
                <w:rFonts w:ascii="新細明體" w:hAnsi="新細明體" w:hint="eastAsia"/>
                <w:spacing w:val="20"/>
              </w:rPr>
              <w:t>裝膠柱的建議以阻止車輛非法調頭。</w:t>
            </w:r>
          </w:p>
          <w:p w:rsidR="003B32A0" w:rsidRDefault="003B32A0" w:rsidP="003B32A0">
            <w:pPr>
              <w:overflowPunct w:val="0"/>
              <w:autoSpaceDE w:val="0"/>
              <w:autoSpaceDN w:val="0"/>
              <w:adjustRightInd w:val="0"/>
              <w:ind w:right="29"/>
              <w:jc w:val="both"/>
              <w:rPr>
                <w:rFonts w:asciiTheme="minorEastAsia" w:hAnsiTheme="minorEastAsia" w:cs="新細明體"/>
                <w:spacing w:val="20"/>
                <w:kern w:val="0"/>
                <w:u w:val="single"/>
                <w:lang w:val="de-DE"/>
              </w:rPr>
            </w:pPr>
          </w:p>
          <w:p w:rsidR="003B32A0" w:rsidRDefault="003B32A0" w:rsidP="003B32A0">
            <w:pPr>
              <w:pStyle w:val="af1"/>
              <w:numPr>
                <w:ilvl w:val="0"/>
                <w:numId w:val="43"/>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u w:val="single"/>
                <w:lang w:val="de-DE"/>
              </w:rPr>
            </w:pPr>
            <w:r>
              <w:rPr>
                <w:rFonts w:asciiTheme="minorEastAsia" w:hAnsiTheme="minorEastAsia" w:hint="eastAsia"/>
                <w:spacing w:val="20"/>
                <w:kern w:val="0"/>
                <w:u w:val="single"/>
              </w:rPr>
              <w:t>主席</w:t>
            </w:r>
            <w:r>
              <w:rPr>
                <w:rFonts w:asciiTheme="minorEastAsia" w:hAnsiTheme="minorEastAsia" w:hint="eastAsia"/>
                <w:spacing w:val="20"/>
                <w:kern w:val="0"/>
              </w:rPr>
              <w:t>同意其他議員提出加</w:t>
            </w:r>
            <w:r>
              <w:rPr>
                <w:rFonts w:ascii="新細明體" w:hAnsi="新細明體" w:hint="eastAsia"/>
                <w:spacing w:val="20"/>
              </w:rPr>
              <w:t>裝膠柱的建議以阻止車輛非法調頭，他請運輸署儘快提交時間表及具體加裝膠柱的位置。</w:t>
            </w:r>
          </w:p>
          <w:p w:rsidR="003B32A0" w:rsidRDefault="003B32A0" w:rsidP="003B32A0">
            <w:pPr>
              <w:overflowPunct w:val="0"/>
              <w:autoSpaceDE w:val="0"/>
              <w:autoSpaceDN w:val="0"/>
              <w:adjustRightInd w:val="0"/>
              <w:ind w:left="567" w:right="29"/>
              <w:jc w:val="both"/>
              <w:rPr>
                <w:rFonts w:asciiTheme="minorEastAsia" w:hAnsiTheme="minorEastAsia" w:cs="新細明體"/>
                <w:spacing w:val="20"/>
                <w:kern w:val="0"/>
                <w:u w:val="single"/>
                <w:lang w:val="de-DE"/>
              </w:rPr>
            </w:pPr>
          </w:p>
          <w:p w:rsidR="003B32A0" w:rsidRDefault="003B32A0" w:rsidP="003B32A0">
            <w:pPr>
              <w:pStyle w:val="af1"/>
              <w:overflowPunct w:val="0"/>
              <w:autoSpaceDE w:val="0"/>
              <w:autoSpaceDN w:val="0"/>
              <w:adjustRightInd w:val="0"/>
              <w:ind w:leftChars="0" w:right="29"/>
              <w:jc w:val="both"/>
              <w:rPr>
                <w:rFonts w:asciiTheme="minorEastAsia" w:hAnsiTheme="minorEastAsia" w:cs="新細明體"/>
                <w:spacing w:val="20"/>
                <w:kern w:val="0"/>
              </w:rPr>
            </w:pPr>
          </w:p>
          <w:p w:rsidR="003B32A0" w:rsidRPr="00F04E63" w:rsidRDefault="003B32A0" w:rsidP="00F04E6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F04E63">
              <w:rPr>
                <w:rFonts w:asciiTheme="minorEastAsia" w:eastAsiaTheme="minorEastAsia" w:hAnsiTheme="minorEastAsia" w:hint="eastAsia"/>
                <w:spacing w:val="20"/>
              </w:rPr>
              <w:t>運輸署工程師/中西區1</w:t>
            </w:r>
            <w:r w:rsidRPr="00F04E63">
              <w:rPr>
                <w:rFonts w:asciiTheme="minorEastAsia" w:eastAsiaTheme="minorEastAsia" w:hAnsiTheme="minorEastAsia" w:hint="eastAsia"/>
                <w:spacing w:val="20"/>
                <w:u w:val="single"/>
              </w:rPr>
              <w:t>盧靜怡女士</w:t>
            </w:r>
            <w:r w:rsidRPr="00F04E63">
              <w:rPr>
                <w:rFonts w:asciiTheme="minorEastAsia" w:eastAsiaTheme="minorEastAsia" w:hAnsiTheme="minorEastAsia" w:hint="eastAsia"/>
                <w:spacing w:val="20"/>
              </w:rPr>
              <w:t>表示，運輸署在二零一四年交運會討論非法調頭的問題後已在德輔道西的合適路段加設雙白線，有關工程亦已完成。根據警方調查，二零一四年的意外成因是非法調頭，但二零一六年一月的意外並非由非法調頭所致。她指出，根據運輸署的設計守則，加裝膠柱只屬臨時措施，用以分隔狹窄路面的迎頭車輛，並不會作為阻止車輛調頭的長遠措施。此外，如加裝膠柱後，膠柱被撞歪，會對電車行駛構成危險。</w:t>
            </w:r>
          </w:p>
          <w:p w:rsidR="003B32A0" w:rsidRPr="00F04E63" w:rsidRDefault="003B32A0" w:rsidP="00F04E63">
            <w:pPr>
              <w:tabs>
                <w:tab w:val="left" w:pos="-2977"/>
              </w:tabs>
              <w:overflowPunct w:val="0"/>
              <w:adjustRightInd w:val="0"/>
              <w:jc w:val="both"/>
              <w:rPr>
                <w:rFonts w:asciiTheme="minorEastAsia" w:eastAsiaTheme="minorEastAsia" w:hAnsiTheme="minorEastAsia"/>
                <w:spacing w:val="20"/>
              </w:rPr>
            </w:pPr>
          </w:p>
          <w:p w:rsidR="003B32A0" w:rsidRPr="00F04E63" w:rsidRDefault="003B32A0" w:rsidP="00F04E6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F04E63">
              <w:rPr>
                <w:rFonts w:asciiTheme="minorEastAsia" w:eastAsiaTheme="minorEastAsia" w:hAnsiTheme="minorEastAsia" w:hint="eastAsia"/>
                <w:spacing w:val="20"/>
                <w:u w:val="single"/>
              </w:rPr>
              <w:t>主席</w:t>
            </w:r>
            <w:r w:rsidRPr="00F04E63">
              <w:rPr>
                <w:rFonts w:asciiTheme="minorEastAsia" w:eastAsiaTheme="minorEastAsia" w:hAnsiTheme="minorEastAsia" w:hint="eastAsia"/>
                <w:spacing w:val="20"/>
              </w:rPr>
              <w:t>開放第二輪討論。各委員的發言重點如下：</w:t>
            </w:r>
          </w:p>
          <w:p w:rsidR="003B32A0" w:rsidRDefault="003B32A0" w:rsidP="003B32A0">
            <w:pPr>
              <w:pStyle w:val="af1"/>
              <w:overflowPunct w:val="0"/>
              <w:autoSpaceDE w:val="0"/>
              <w:autoSpaceDN w:val="0"/>
              <w:adjustRightInd w:val="0"/>
              <w:ind w:leftChars="0" w:right="29"/>
              <w:jc w:val="both"/>
              <w:rPr>
                <w:rFonts w:asciiTheme="minorEastAsia" w:eastAsiaTheme="minorEastAsia" w:hAnsiTheme="minorEastAsia" w:cs="新細明體"/>
                <w:spacing w:val="20"/>
                <w:kern w:val="0"/>
                <w:lang w:eastAsia="zh-TW"/>
              </w:rPr>
            </w:pPr>
          </w:p>
          <w:p w:rsidR="003B32A0" w:rsidRDefault="003B32A0" w:rsidP="003B32A0">
            <w:pPr>
              <w:pStyle w:val="af1"/>
              <w:numPr>
                <w:ilvl w:val="0"/>
                <w:numId w:val="44"/>
              </w:numPr>
              <w:suppressAutoHyphens w:val="0"/>
              <w:overflowPunct w:val="0"/>
              <w:autoSpaceDE w:val="0"/>
              <w:autoSpaceDN w:val="0"/>
              <w:adjustRightInd w:val="0"/>
              <w:ind w:leftChars="0" w:left="1134" w:right="29" w:hanging="567"/>
              <w:jc w:val="both"/>
              <w:rPr>
                <w:rFonts w:ascii="新細明體" w:hAnsi="新細明體" w:cstheme="minorBidi"/>
                <w:spacing w:val="20"/>
                <w:kern w:val="2"/>
              </w:rPr>
            </w:pPr>
            <w:r>
              <w:rPr>
                <w:rFonts w:ascii="新細明體" w:hAnsi="新細明體" w:hint="eastAsia"/>
                <w:spacing w:val="20"/>
                <w:u w:val="single"/>
              </w:rPr>
              <w:t>陳學鋒議員</w:t>
            </w:r>
            <w:r>
              <w:rPr>
                <w:rFonts w:ascii="新細明體" w:hAnsi="新細明體" w:hint="eastAsia"/>
                <w:spacing w:val="20"/>
              </w:rPr>
              <w:t>強烈反對運輸署以上述理由不加裝膠柱，他指出人命可貴，運輸署必須採取有效措施防止車輛非法調頭。他請交運會去信運輸署署長表達訴求。</w:t>
            </w:r>
          </w:p>
          <w:p w:rsidR="003B32A0" w:rsidRDefault="003B32A0" w:rsidP="003B32A0">
            <w:pPr>
              <w:pStyle w:val="af1"/>
              <w:overflowPunct w:val="0"/>
              <w:autoSpaceDE w:val="0"/>
              <w:autoSpaceDN w:val="0"/>
              <w:adjustRightInd w:val="0"/>
              <w:ind w:leftChars="0" w:left="1134" w:right="29"/>
              <w:jc w:val="both"/>
              <w:rPr>
                <w:rFonts w:ascii="新細明體" w:hAnsi="新細明體"/>
                <w:spacing w:val="20"/>
              </w:rPr>
            </w:pPr>
          </w:p>
          <w:p w:rsidR="003B32A0" w:rsidRDefault="003B32A0" w:rsidP="003B32A0">
            <w:pPr>
              <w:pStyle w:val="af1"/>
              <w:numPr>
                <w:ilvl w:val="0"/>
                <w:numId w:val="44"/>
              </w:numPr>
              <w:suppressAutoHyphens w:val="0"/>
              <w:overflowPunct w:val="0"/>
              <w:autoSpaceDE w:val="0"/>
              <w:autoSpaceDN w:val="0"/>
              <w:adjustRightInd w:val="0"/>
              <w:ind w:leftChars="0" w:left="1134" w:right="29" w:hanging="567"/>
              <w:jc w:val="both"/>
              <w:rPr>
                <w:rFonts w:ascii="新細明體" w:hAnsi="新細明體"/>
                <w:spacing w:val="20"/>
              </w:rPr>
            </w:pPr>
            <w:r>
              <w:rPr>
                <w:rFonts w:asciiTheme="minorEastAsia" w:hAnsiTheme="minorEastAsia" w:cs="新細明體" w:hint="eastAsia"/>
                <w:spacing w:val="20"/>
                <w:kern w:val="0"/>
                <w:u w:val="single"/>
              </w:rPr>
              <w:t>楊學明</w:t>
            </w:r>
            <w:r>
              <w:rPr>
                <w:rFonts w:ascii="新細明體" w:hAnsi="新細明體" w:hint="eastAsia"/>
                <w:spacing w:val="20"/>
                <w:u w:val="single"/>
              </w:rPr>
              <w:t>議員</w:t>
            </w:r>
            <w:r>
              <w:rPr>
                <w:rFonts w:asciiTheme="minorEastAsia" w:hAnsiTheme="minorEastAsia" w:cs="新細明體" w:hint="eastAsia"/>
                <w:spacing w:val="20"/>
                <w:kern w:val="0"/>
              </w:rPr>
              <w:t>詢問，運輸署是否只擔心</w:t>
            </w:r>
            <w:r>
              <w:rPr>
                <w:rFonts w:ascii="新細明體" w:hAnsi="新細明體" w:hint="eastAsia"/>
                <w:spacing w:val="20"/>
              </w:rPr>
              <w:t>膠柱被撞歪，而不擔心再有人命傷亡。此外，他指出朝光街該段的德輔道西曾加裝膠柱，他不理解為何現時在威利麻街一帶的德輔道西不能加裝膠柱。</w:t>
            </w:r>
          </w:p>
          <w:p w:rsidR="003B32A0" w:rsidRDefault="003B32A0" w:rsidP="003B32A0">
            <w:pPr>
              <w:pStyle w:val="af1"/>
              <w:rPr>
                <w:rFonts w:asciiTheme="minorEastAsia" w:eastAsiaTheme="minorEastAsia" w:hAnsiTheme="minorEastAsia" w:cs="新細明體"/>
                <w:spacing w:val="20"/>
                <w:kern w:val="0"/>
              </w:rPr>
            </w:pPr>
          </w:p>
          <w:p w:rsidR="003B32A0" w:rsidRPr="00D1243D" w:rsidRDefault="003B32A0" w:rsidP="003B32A0">
            <w:pPr>
              <w:pStyle w:val="af1"/>
              <w:numPr>
                <w:ilvl w:val="0"/>
                <w:numId w:val="44"/>
              </w:numPr>
              <w:suppressAutoHyphens w:val="0"/>
              <w:overflowPunct w:val="0"/>
              <w:autoSpaceDE w:val="0"/>
              <w:autoSpaceDN w:val="0"/>
              <w:adjustRightInd w:val="0"/>
              <w:ind w:leftChars="0" w:left="1134" w:right="29" w:hanging="567"/>
              <w:jc w:val="both"/>
              <w:rPr>
                <w:rFonts w:ascii="新細明體" w:hAnsi="新細明體" w:cstheme="minorBidi"/>
                <w:spacing w:val="20"/>
                <w:kern w:val="2"/>
              </w:rPr>
            </w:pPr>
            <w:r>
              <w:rPr>
                <w:rFonts w:asciiTheme="minorEastAsia" w:hAnsiTheme="minorEastAsia" w:cs="新細明體" w:hint="eastAsia"/>
                <w:spacing w:val="20"/>
                <w:kern w:val="0"/>
                <w:u w:val="single"/>
              </w:rPr>
              <w:lastRenderedPageBreak/>
              <w:t>李志恒議員</w:t>
            </w:r>
            <w:r>
              <w:rPr>
                <w:rFonts w:asciiTheme="minorEastAsia" w:hAnsiTheme="minorEastAsia" w:cs="新細明體" w:hint="eastAsia"/>
                <w:spacing w:val="20"/>
                <w:kern w:val="0"/>
              </w:rPr>
              <w:t>指出，運輸署應改變思維，不應只按既定本子辦事，而漠視實際需要。他指出，加</w:t>
            </w:r>
            <w:proofErr w:type="gramStart"/>
            <w:r>
              <w:rPr>
                <w:rFonts w:ascii="新細明體" w:hAnsi="新細明體" w:hint="eastAsia"/>
                <w:spacing w:val="20"/>
              </w:rPr>
              <w:t>裝膠柱</w:t>
            </w:r>
            <w:proofErr w:type="gramEnd"/>
            <w:r>
              <w:rPr>
                <w:rFonts w:ascii="新細明體" w:hAnsi="新細明體" w:hint="eastAsia"/>
                <w:spacing w:val="20"/>
                <w:lang w:eastAsia="zh-TW"/>
              </w:rPr>
              <w:t>的建議在第一次人命傷亡後已經提出及討論</w:t>
            </w:r>
            <w:r w:rsidRPr="00D1243D">
              <w:rPr>
                <w:rFonts w:ascii="新細明體" w:hAnsi="新細明體" w:hint="eastAsia"/>
                <w:spacing w:val="20"/>
              </w:rPr>
              <w:t>。他詢問</w:t>
            </w:r>
            <w:r w:rsidRPr="00D1243D">
              <w:rPr>
                <w:rFonts w:asciiTheme="minorEastAsia" w:hAnsiTheme="minorEastAsia" w:cs="新細明體" w:hint="eastAsia"/>
                <w:spacing w:val="20"/>
                <w:kern w:val="0"/>
              </w:rPr>
              <w:t>運輸署是否為了原則便可犧牲市民的生命安全。如</w:t>
            </w:r>
            <w:r w:rsidRPr="00D1243D">
              <w:rPr>
                <w:rFonts w:ascii="新細明體" w:hAnsi="新細明體" w:hint="eastAsia"/>
                <w:spacing w:val="20"/>
              </w:rPr>
              <w:t>加裝膠柱不可行，</w:t>
            </w:r>
            <w:r w:rsidRPr="00D1243D">
              <w:rPr>
                <w:rFonts w:asciiTheme="minorEastAsia" w:hAnsiTheme="minorEastAsia" w:cs="新細明體" w:hint="eastAsia"/>
                <w:spacing w:val="20"/>
                <w:kern w:val="0"/>
              </w:rPr>
              <w:t>運輸署</w:t>
            </w:r>
            <w:r w:rsidRPr="00D1243D">
              <w:rPr>
                <w:rFonts w:ascii="新細明體" w:hAnsi="新細明體" w:hint="eastAsia"/>
                <w:spacing w:val="20"/>
              </w:rPr>
              <w:t>是否可擺放錐形路標或固定的欄杆，以阻止車輛</w:t>
            </w:r>
            <w:r w:rsidRPr="00D1243D">
              <w:rPr>
                <w:rFonts w:asciiTheme="minorEastAsia" w:hAnsiTheme="minorEastAsia" w:cs="新細明體" w:hint="eastAsia"/>
                <w:spacing w:val="20"/>
                <w:kern w:val="0"/>
              </w:rPr>
              <w:t>非法調頭。</w:t>
            </w:r>
          </w:p>
          <w:p w:rsidR="003B32A0" w:rsidRDefault="003B32A0" w:rsidP="003B32A0">
            <w:pPr>
              <w:pStyle w:val="af1"/>
              <w:rPr>
                <w:rFonts w:asciiTheme="minorEastAsia" w:eastAsiaTheme="minorEastAsia" w:hAnsiTheme="minorEastAsia" w:cs="新細明體"/>
                <w:spacing w:val="20"/>
                <w:kern w:val="0"/>
                <w:u w:val="single"/>
              </w:rPr>
            </w:pPr>
          </w:p>
          <w:p w:rsidR="003B32A0" w:rsidRDefault="003B32A0" w:rsidP="003B32A0">
            <w:pPr>
              <w:pStyle w:val="af1"/>
              <w:numPr>
                <w:ilvl w:val="0"/>
                <w:numId w:val="44"/>
              </w:numPr>
              <w:suppressAutoHyphens w:val="0"/>
              <w:overflowPunct w:val="0"/>
              <w:autoSpaceDE w:val="0"/>
              <w:autoSpaceDN w:val="0"/>
              <w:adjustRightInd w:val="0"/>
              <w:ind w:leftChars="0" w:left="1134" w:right="29" w:hanging="567"/>
              <w:jc w:val="both"/>
              <w:rPr>
                <w:rFonts w:ascii="新細明體" w:hAnsi="新細明體" w:cstheme="minorBidi"/>
                <w:spacing w:val="20"/>
                <w:kern w:val="2"/>
              </w:rPr>
            </w:pPr>
            <w:r>
              <w:rPr>
                <w:rFonts w:asciiTheme="minorEastAsia" w:hAnsiTheme="minorEastAsia" w:cs="新細明體" w:hint="eastAsia"/>
                <w:spacing w:val="20"/>
                <w:kern w:val="0"/>
                <w:u w:val="single"/>
              </w:rPr>
              <w:t>葉錦龍</w:t>
            </w:r>
            <w:r>
              <w:rPr>
                <w:rFonts w:asciiTheme="minorEastAsia" w:hAnsiTheme="minorEastAsia" w:hint="eastAsia"/>
                <w:spacing w:val="20"/>
                <w:u w:val="single"/>
              </w:rPr>
              <w:t>委員</w:t>
            </w:r>
            <w:r>
              <w:rPr>
                <w:rFonts w:asciiTheme="minorEastAsia" w:hAnsiTheme="minorEastAsia" w:hint="eastAsia"/>
                <w:spacing w:val="20"/>
              </w:rPr>
              <w:t>表示，除</w:t>
            </w:r>
            <w:r>
              <w:rPr>
                <w:rFonts w:asciiTheme="minorEastAsia" w:hAnsiTheme="minorEastAsia" w:cs="新細明體" w:hint="eastAsia"/>
                <w:spacing w:val="20"/>
                <w:kern w:val="0"/>
              </w:rPr>
              <w:t>運輸署有責任，</w:t>
            </w:r>
            <w:r>
              <w:rPr>
                <w:rFonts w:asciiTheme="minorEastAsia" w:hAnsiTheme="minorEastAsia" w:hint="eastAsia"/>
                <w:spacing w:val="20"/>
              </w:rPr>
              <w:t>警方亦應加強宣傳，及不定時加強執法和巡邏，提高阻嚇作用。</w:t>
            </w:r>
          </w:p>
          <w:p w:rsidR="003B32A0" w:rsidRDefault="003B32A0" w:rsidP="003B32A0">
            <w:pPr>
              <w:pStyle w:val="af1"/>
              <w:rPr>
                <w:rFonts w:asciiTheme="minorEastAsia" w:eastAsiaTheme="minorEastAsia" w:hAnsiTheme="minorEastAsia"/>
                <w:spacing w:val="20"/>
                <w:kern w:val="0"/>
                <w:szCs w:val="22"/>
              </w:rPr>
            </w:pPr>
          </w:p>
          <w:p w:rsidR="003B32A0" w:rsidRDefault="003B32A0" w:rsidP="003B32A0">
            <w:pPr>
              <w:pStyle w:val="af1"/>
              <w:numPr>
                <w:ilvl w:val="0"/>
                <w:numId w:val="44"/>
              </w:numPr>
              <w:suppressAutoHyphens w:val="0"/>
              <w:overflowPunct w:val="0"/>
              <w:autoSpaceDE w:val="0"/>
              <w:autoSpaceDN w:val="0"/>
              <w:adjustRightInd w:val="0"/>
              <w:ind w:leftChars="0" w:left="1134" w:right="29" w:hanging="567"/>
              <w:jc w:val="both"/>
              <w:rPr>
                <w:rFonts w:ascii="新細明體" w:hAnsi="新細明體"/>
                <w:spacing w:val="20"/>
                <w:kern w:val="2"/>
              </w:rPr>
            </w:pPr>
            <w:r>
              <w:rPr>
                <w:rFonts w:asciiTheme="minorEastAsia" w:hAnsiTheme="minorEastAsia" w:hint="eastAsia"/>
                <w:spacing w:val="20"/>
                <w:kern w:val="0"/>
                <w:u w:val="single"/>
              </w:rPr>
              <w:t>蕭震然委員</w:t>
            </w:r>
            <w:r>
              <w:rPr>
                <w:rFonts w:asciiTheme="minorEastAsia" w:hAnsiTheme="minorEastAsia" w:hint="eastAsia"/>
                <w:spacing w:val="20"/>
                <w:kern w:val="0"/>
              </w:rPr>
              <w:t>詢問，</w:t>
            </w:r>
            <w:r>
              <w:rPr>
                <w:rFonts w:asciiTheme="minorEastAsia" w:hAnsiTheme="minorEastAsia" w:cs="新細明體" w:hint="eastAsia"/>
                <w:spacing w:val="20"/>
                <w:kern w:val="0"/>
              </w:rPr>
              <w:t>運輸署</w:t>
            </w:r>
            <w:r>
              <w:rPr>
                <w:rFonts w:ascii="新細明體" w:hAnsi="新細明體" w:hint="eastAsia"/>
                <w:spacing w:val="20"/>
              </w:rPr>
              <w:t>加裝膠柱的設計守則是否只是內部文件或慣例，如</w:t>
            </w:r>
            <w:r>
              <w:rPr>
                <w:rFonts w:asciiTheme="minorEastAsia" w:hAnsiTheme="minorEastAsia" w:cs="新細明體" w:hint="eastAsia"/>
                <w:spacing w:val="20"/>
                <w:kern w:val="0"/>
              </w:rPr>
              <w:t>運輸署</w:t>
            </w:r>
            <w:r>
              <w:rPr>
                <w:rFonts w:ascii="新細明體" w:hAnsi="新細明體" w:hint="eastAsia"/>
                <w:spacing w:val="20"/>
              </w:rPr>
              <w:t>考慮加裝膠柱的因素並非必須條件，市民可向政府提出要求刪除。他請</w:t>
            </w:r>
            <w:r>
              <w:rPr>
                <w:rFonts w:asciiTheme="minorEastAsia" w:hAnsiTheme="minorEastAsia" w:cs="新細明體" w:hint="eastAsia"/>
                <w:spacing w:val="20"/>
                <w:kern w:val="0"/>
              </w:rPr>
              <w:t>運輸署提交有關</w:t>
            </w:r>
            <w:r>
              <w:rPr>
                <w:rFonts w:ascii="新細明體" w:hAnsi="新細明體" w:hint="eastAsia"/>
                <w:spacing w:val="20"/>
              </w:rPr>
              <w:t>守則予委員會，委員會可在法律層面處理行政層面未能處理的事情。</w:t>
            </w:r>
          </w:p>
          <w:p w:rsidR="003B32A0" w:rsidRDefault="003B32A0" w:rsidP="003B32A0">
            <w:pPr>
              <w:pStyle w:val="af1"/>
              <w:rPr>
                <w:rFonts w:asciiTheme="minorEastAsia" w:eastAsiaTheme="minorEastAsia" w:hAnsiTheme="minorEastAsia"/>
                <w:spacing w:val="20"/>
                <w:kern w:val="0"/>
                <w:szCs w:val="22"/>
                <w:u w:val="single"/>
              </w:rPr>
            </w:pPr>
          </w:p>
          <w:p w:rsidR="003B32A0" w:rsidRDefault="003B32A0" w:rsidP="003B32A0">
            <w:pPr>
              <w:pStyle w:val="af1"/>
              <w:numPr>
                <w:ilvl w:val="0"/>
                <w:numId w:val="44"/>
              </w:numPr>
              <w:suppressAutoHyphens w:val="0"/>
              <w:overflowPunct w:val="0"/>
              <w:autoSpaceDE w:val="0"/>
              <w:autoSpaceDN w:val="0"/>
              <w:adjustRightInd w:val="0"/>
              <w:ind w:leftChars="0" w:left="1134" w:right="29" w:hanging="567"/>
              <w:jc w:val="both"/>
              <w:rPr>
                <w:rFonts w:ascii="新細明體" w:hAnsi="新細明體"/>
                <w:spacing w:val="20"/>
                <w:kern w:val="2"/>
              </w:rPr>
            </w:pPr>
            <w:r>
              <w:rPr>
                <w:rFonts w:asciiTheme="minorEastAsia" w:hAnsiTheme="minorEastAsia" w:hint="eastAsia"/>
                <w:spacing w:val="20"/>
                <w:kern w:val="0"/>
                <w:u w:val="single"/>
              </w:rPr>
              <w:t>陳捷貴議員</w:t>
            </w:r>
            <w:r>
              <w:rPr>
                <w:rFonts w:asciiTheme="minorEastAsia" w:hAnsiTheme="minorEastAsia" w:hint="eastAsia"/>
                <w:spacing w:val="20"/>
                <w:kern w:val="0"/>
              </w:rPr>
              <w:t>表示，如</w:t>
            </w:r>
            <w:r>
              <w:rPr>
                <w:rFonts w:asciiTheme="minorEastAsia" w:hAnsiTheme="minorEastAsia" w:cs="新細明體" w:hint="eastAsia"/>
                <w:spacing w:val="20"/>
                <w:kern w:val="0"/>
              </w:rPr>
              <w:t>運輸署認為</w:t>
            </w:r>
            <w:r>
              <w:rPr>
                <w:rFonts w:ascii="新細明體" w:hAnsi="新細明體" w:hint="eastAsia"/>
                <w:spacing w:val="20"/>
              </w:rPr>
              <w:t>加裝膠柱並不可行，可提出其他解決問題的方法。他指出，部分駕駛者或會貪方便</w:t>
            </w:r>
            <w:r>
              <w:rPr>
                <w:rFonts w:asciiTheme="minorEastAsia" w:hAnsiTheme="minorEastAsia" w:cs="新細明體" w:hint="eastAsia"/>
                <w:spacing w:val="20"/>
                <w:kern w:val="0"/>
              </w:rPr>
              <w:t>，亦有部分</w:t>
            </w:r>
            <w:r>
              <w:rPr>
                <w:rFonts w:ascii="新細明體" w:hAnsi="新細明體" w:hint="eastAsia"/>
                <w:spacing w:val="20"/>
              </w:rPr>
              <w:t>駕駛者</w:t>
            </w:r>
            <w:r>
              <w:rPr>
                <w:rFonts w:asciiTheme="minorEastAsia" w:hAnsiTheme="minorEastAsia" w:cs="新細明體" w:hint="eastAsia"/>
                <w:spacing w:val="20"/>
                <w:kern w:val="0"/>
              </w:rPr>
              <w:t>可能不知道駛回頭的方法，因此他請運輸署加設道路標示指示</w:t>
            </w:r>
            <w:r>
              <w:rPr>
                <w:rFonts w:ascii="新細明體" w:hAnsi="新細明體" w:hint="eastAsia"/>
                <w:spacing w:val="20"/>
              </w:rPr>
              <w:t>駕駛者。</w:t>
            </w:r>
          </w:p>
          <w:p w:rsidR="003B32A0" w:rsidRDefault="003B32A0" w:rsidP="003B32A0">
            <w:pPr>
              <w:pStyle w:val="af1"/>
              <w:overflowPunct w:val="0"/>
              <w:autoSpaceDE w:val="0"/>
              <w:autoSpaceDN w:val="0"/>
              <w:adjustRightInd w:val="0"/>
              <w:ind w:leftChars="0" w:left="1134" w:right="29"/>
              <w:jc w:val="both"/>
              <w:rPr>
                <w:rFonts w:asciiTheme="minorEastAsia" w:eastAsiaTheme="minorEastAsia" w:hAnsiTheme="minorEastAsia" w:cs="新細明體"/>
                <w:spacing w:val="20"/>
                <w:kern w:val="0"/>
                <w:u w:val="single"/>
                <w:lang w:val="de-DE"/>
              </w:rPr>
            </w:pPr>
          </w:p>
          <w:p w:rsidR="003B32A0" w:rsidRPr="00F04E63" w:rsidRDefault="003B32A0" w:rsidP="00F04E6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F04E63">
              <w:rPr>
                <w:rFonts w:asciiTheme="minorEastAsia" w:eastAsiaTheme="minorEastAsia" w:hAnsiTheme="minorEastAsia" w:hint="eastAsia"/>
                <w:spacing w:val="20"/>
                <w:u w:val="single"/>
              </w:rPr>
              <w:t>盧靜怡女士</w:t>
            </w:r>
            <w:r w:rsidRPr="00F04E63">
              <w:rPr>
                <w:rFonts w:asciiTheme="minorEastAsia" w:eastAsiaTheme="minorEastAsia" w:hAnsiTheme="minorEastAsia" w:hint="eastAsia"/>
                <w:spacing w:val="20"/>
              </w:rPr>
              <w:t>重申，二零一六年一月發生的交通意外並非由非法調頭所致。在二零一四年的意外發生後，運輸署亦有正視問題並加設雙白線。她會再檢視其他可改善問題的措施然後書面回覆。</w:t>
            </w:r>
          </w:p>
          <w:p w:rsidR="003B32A0" w:rsidRPr="00F04E63" w:rsidRDefault="003B32A0" w:rsidP="00F04E63">
            <w:pPr>
              <w:tabs>
                <w:tab w:val="left" w:pos="-2977"/>
              </w:tabs>
              <w:overflowPunct w:val="0"/>
              <w:adjustRightInd w:val="0"/>
              <w:jc w:val="both"/>
              <w:rPr>
                <w:rFonts w:asciiTheme="minorEastAsia" w:eastAsiaTheme="minorEastAsia" w:hAnsiTheme="minorEastAsia"/>
                <w:spacing w:val="20"/>
              </w:rPr>
            </w:pPr>
          </w:p>
          <w:p w:rsidR="003B32A0" w:rsidRDefault="003B32A0" w:rsidP="00F04E6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F04E63">
              <w:rPr>
                <w:rFonts w:asciiTheme="minorEastAsia" w:eastAsiaTheme="minorEastAsia" w:hAnsiTheme="minorEastAsia" w:hint="eastAsia"/>
                <w:spacing w:val="20"/>
                <w:u w:val="single"/>
              </w:rPr>
              <w:t>主席</w:t>
            </w:r>
            <w:r w:rsidRPr="00F04E63">
              <w:rPr>
                <w:rFonts w:asciiTheme="minorEastAsia" w:eastAsiaTheme="minorEastAsia" w:hAnsiTheme="minorEastAsia" w:hint="eastAsia"/>
                <w:spacing w:val="20"/>
              </w:rPr>
              <w:t>總結，交運會於兩年前已提議加裝膠柱，運輸署卻未有施行，但非法調頭的隱患至今仍未消除。既然其他地區亦有設置臨時膠柱，膠柱被撞歪並不能成為推搪的理由。他表示，加裝膠柱是是次交運會的共識，他將去信運輸署署長表達委員強烈的訴求，請運輸署認真考慮加裝膠柱或提供其他改善措施。他多謝嘉賓出席會議。</w:t>
            </w:r>
          </w:p>
          <w:p w:rsidR="00F04E63" w:rsidRPr="00F04E63" w:rsidRDefault="00F04E63" w:rsidP="00F04E63">
            <w:pPr>
              <w:tabs>
                <w:tab w:val="left" w:pos="-2977"/>
              </w:tabs>
              <w:overflowPunct w:val="0"/>
              <w:adjustRightInd w:val="0"/>
              <w:jc w:val="both"/>
              <w:rPr>
                <w:rFonts w:asciiTheme="minorEastAsia" w:eastAsiaTheme="minorEastAsia" w:hAnsiTheme="minorEastAsia"/>
                <w:spacing w:val="20"/>
              </w:rPr>
            </w:pPr>
          </w:p>
          <w:p w:rsidR="00F72033" w:rsidRPr="00907AC1" w:rsidRDefault="00F72033" w:rsidP="00220765">
            <w:pPr>
              <w:overflowPunct w:val="0"/>
              <w:adjustRightInd w:val="0"/>
              <w:jc w:val="both"/>
              <w:rPr>
                <w:rFonts w:asciiTheme="minorEastAsia" w:eastAsiaTheme="minorEastAsia" w:hAnsiTheme="minorEastAsia" w:cstheme="minorBidi"/>
                <w:b/>
                <w:bCs/>
                <w:spacing w:val="20"/>
                <w:kern w:val="0"/>
                <w:lang w:eastAsia="zh-TW"/>
              </w:rPr>
            </w:pPr>
          </w:p>
        </w:tc>
      </w:tr>
      <w:tr w:rsidR="00F72033" w:rsidRPr="00907AC1" w:rsidTr="00DC1DFA">
        <w:tc>
          <w:tcPr>
            <w:tcW w:w="9214" w:type="dxa"/>
            <w:gridSpan w:val="6"/>
          </w:tcPr>
          <w:p w:rsidR="003B32A0" w:rsidRPr="004205B7" w:rsidRDefault="003B32A0" w:rsidP="003B32A0">
            <w:pPr>
              <w:pStyle w:val="a4"/>
              <w:pBdr>
                <w:bottom w:val="single" w:sz="6" w:space="1" w:color="auto"/>
              </w:pBdr>
              <w:rPr>
                <w:rFonts w:asciiTheme="minorEastAsia" w:hAnsiTheme="minorEastAsia"/>
                <w:b/>
                <w:kern w:val="0"/>
              </w:rPr>
            </w:pPr>
            <w:r w:rsidRPr="004205B7">
              <w:rPr>
                <w:rFonts w:asciiTheme="minorEastAsia" w:hAnsiTheme="minorEastAsia" w:hint="eastAsia"/>
                <w:b/>
                <w:kern w:val="0"/>
              </w:rPr>
              <w:lastRenderedPageBreak/>
              <w:t>第13項：關注中區塞車問題</w:t>
            </w:r>
          </w:p>
          <w:p w:rsidR="003B32A0" w:rsidRPr="004205B7" w:rsidRDefault="003B32A0" w:rsidP="003B32A0">
            <w:pPr>
              <w:pStyle w:val="a4"/>
              <w:pBdr>
                <w:bottom w:val="single" w:sz="6" w:space="1" w:color="auto"/>
              </w:pBdr>
              <w:rPr>
                <w:rFonts w:asciiTheme="minorEastAsia" w:hAnsiTheme="minorEastAsia"/>
                <w:b/>
                <w:kern w:val="0"/>
              </w:rPr>
            </w:pPr>
            <w:r w:rsidRPr="004205B7">
              <w:rPr>
                <w:rFonts w:asciiTheme="minorEastAsia" w:hAnsiTheme="minorEastAsia" w:hint="eastAsia"/>
                <w:b/>
                <w:kern w:val="0"/>
              </w:rPr>
              <w:t>(中西區交運會文件第24/2016號)</w:t>
            </w:r>
          </w:p>
          <w:p w:rsidR="003B32A0" w:rsidRDefault="003B32A0" w:rsidP="008A20F3">
            <w:pPr>
              <w:pStyle w:val="a9"/>
              <w:ind w:firstLine="0"/>
              <w:rPr>
                <w:rFonts w:asciiTheme="minorEastAsia" w:hAnsiTheme="minorEastAsia"/>
                <w:kern w:val="0"/>
              </w:rPr>
            </w:pPr>
            <w:r w:rsidRPr="004205B7">
              <w:rPr>
                <w:rFonts w:asciiTheme="minorEastAsia" w:hAnsiTheme="minorEastAsia"/>
                <w:kern w:val="0"/>
              </w:rPr>
              <w:t>(下午</w:t>
            </w:r>
            <w:r w:rsidRPr="004205B7">
              <w:rPr>
                <w:rFonts w:asciiTheme="minorEastAsia" w:hAnsiTheme="minorEastAsia" w:hint="eastAsia"/>
                <w:kern w:val="0"/>
              </w:rPr>
              <w:t>6</w:t>
            </w:r>
            <w:r w:rsidRPr="004205B7">
              <w:rPr>
                <w:rFonts w:asciiTheme="minorEastAsia" w:hAnsiTheme="minorEastAsia"/>
                <w:kern w:val="0"/>
              </w:rPr>
              <w:t>時</w:t>
            </w:r>
            <w:r w:rsidRPr="004205B7">
              <w:rPr>
                <w:rFonts w:asciiTheme="minorEastAsia" w:hAnsiTheme="minorEastAsia" w:hint="eastAsia"/>
                <w:kern w:val="0"/>
              </w:rPr>
              <w:t>24分</w:t>
            </w:r>
            <w:r w:rsidRPr="004205B7">
              <w:rPr>
                <w:rFonts w:asciiTheme="minorEastAsia" w:hAnsiTheme="minorEastAsia"/>
                <w:kern w:val="0"/>
              </w:rPr>
              <w:t>至</w:t>
            </w:r>
            <w:r w:rsidRPr="004205B7">
              <w:rPr>
                <w:rFonts w:asciiTheme="minorEastAsia" w:hAnsiTheme="minorEastAsia" w:hint="eastAsia"/>
                <w:kern w:val="0"/>
              </w:rPr>
              <w:t>6</w:t>
            </w:r>
            <w:r w:rsidRPr="004205B7">
              <w:rPr>
                <w:rFonts w:asciiTheme="minorEastAsia" w:hAnsiTheme="minorEastAsia"/>
                <w:kern w:val="0"/>
              </w:rPr>
              <w:t>時</w:t>
            </w:r>
            <w:r w:rsidRPr="004205B7">
              <w:rPr>
                <w:rFonts w:asciiTheme="minorEastAsia" w:hAnsiTheme="minorEastAsia" w:hint="eastAsia"/>
                <w:kern w:val="0"/>
              </w:rPr>
              <w:t>52分</w:t>
            </w:r>
            <w:r w:rsidRPr="004205B7">
              <w:rPr>
                <w:rFonts w:asciiTheme="minorEastAsia" w:hAnsiTheme="minorEastAsia"/>
                <w:kern w:val="0"/>
              </w:rPr>
              <w:t>)</w:t>
            </w:r>
          </w:p>
          <w:p w:rsidR="003B32A0" w:rsidRPr="004205B7" w:rsidRDefault="003B32A0" w:rsidP="003B32A0">
            <w:pPr>
              <w:pStyle w:val="a9"/>
              <w:rPr>
                <w:rFonts w:asciiTheme="minorEastAsia" w:hAnsiTheme="minorEastAsia"/>
                <w:kern w:val="0"/>
              </w:rPr>
            </w:pPr>
          </w:p>
          <w:p w:rsidR="003B32A0" w:rsidRPr="008A20F3" w:rsidRDefault="003B32A0" w:rsidP="008A20F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A20F3">
              <w:rPr>
                <w:rFonts w:asciiTheme="minorEastAsia" w:eastAsiaTheme="minorEastAsia" w:hAnsiTheme="minorEastAsia"/>
                <w:spacing w:val="20"/>
                <w:u w:val="single"/>
              </w:rPr>
              <w:t>主席</w:t>
            </w:r>
            <w:r w:rsidRPr="008A20F3">
              <w:rPr>
                <w:rFonts w:asciiTheme="minorEastAsia" w:eastAsiaTheme="minorEastAsia" w:hAnsiTheme="minorEastAsia" w:hint="eastAsia"/>
                <w:spacing w:val="20"/>
              </w:rPr>
              <w:t>表示，中環違例泊車及塞車情況嚴重，在增加罰款及實施電子道路收費計劃前，仍需考慮其他方法解決中環的塞車問題，除了加強檢控外，增加拖車或許是其中一個方法。他指出，現時一般需等候三十至四十五分鐘拖車才駛至事發地點，他以星加玻為例，在繁忙地段會設置拖車隨時候命，十五分鐘內便可拖走車輛。他詢問警方是否有中區的拖車數字。</w:t>
            </w:r>
          </w:p>
          <w:p w:rsidR="003B32A0" w:rsidRPr="008A20F3" w:rsidRDefault="003B32A0" w:rsidP="008A20F3">
            <w:pPr>
              <w:tabs>
                <w:tab w:val="left" w:pos="-2977"/>
              </w:tabs>
              <w:overflowPunct w:val="0"/>
              <w:adjustRightInd w:val="0"/>
              <w:jc w:val="both"/>
              <w:rPr>
                <w:rFonts w:asciiTheme="minorEastAsia" w:eastAsiaTheme="minorEastAsia" w:hAnsiTheme="minorEastAsia"/>
                <w:spacing w:val="20"/>
              </w:rPr>
            </w:pPr>
          </w:p>
          <w:p w:rsidR="003B32A0" w:rsidRPr="008A20F3" w:rsidRDefault="003B32A0" w:rsidP="008A20F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A20F3">
              <w:rPr>
                <w:rFonts w:asciiTheme="minorEastAsia" w:eastAsiaTheme="minorEastAsia" w:hAnsiTheme="minorEastAsia" w:hint="eastAsia"/>
                <w:spacing w:val="20"/>
              </w:rPr>
              <w:t>警務處中區交通隊主管</w:t>
            </w:r>
            <w:r w:rsidRPr="008A20F3">
              <w:rPr>
                <w:rFonts w:asciiTheme="minorEastAsia" w:eastAsiaTheme="minorEastAsia" w:hAnsiTheme="minorEastAsia" w:hint="eastAsia"/>
                <w:spacing w:val="20"/>
                <w:u w:val="single"/>
              </w:rPr>
              <w:t>孫樹賢先生</w:t>
            </w:r>
            <w:r w:rsidRPr="008A20F3">
              <w:rPr>
                <w:rFonts w:asciiTheme="minorEastAsia" w:eastAsiaTheme="minorEastAsia" w:hAnsiTheme="minorEastAsia" w:hint="eastAsia"/>
                <w:spacing w:val="20"/>
              </w:rPr>
              <w:t>回應，警方書面回覆過去三年中區</w:t>
            </w:r>
            <w:r w:rsidRPr="008A20F3">
              <w:rPr>
                <w:rFonts w:asciiTheme="minorEastAsia" w:eastAsiaTheme="minorEastAsia" w:hAnsiTheme="minorEastAsia" w:hint="eastAsia"/>
                <w:spacing w:val="20"/>
              </w:rPr>
              <w:lastRenderedPageBreak/>
              <w:t>違例泊車的檢控數字反映問題嚴重，警方會繼續加強執法，阻嚇違例泊車的情況，並會加強教育宣傳。他指出，大部分違例停泊車輛的司機都在車輛中，而沒有司機的違例泊車，警方一般會盡量聯絡司機盡快駛離車輛，但當構成嚴重擠塞時，警方會作出適當的行動包括拖車。警方在違例泊車的問題上責無旁貸，並會繼續加強執法。他指出，警方並沒有正式的中區拖車統計數字，文件書面回覆中的數字是港島總區合共的拖車數字。</w:t>
            </w:r>
          </w:p>
          <w:p w:rsidR="003B32A0" w:rsidRPr="008A20F3" w:rsidRDefault="003B32A0" w:rsidP="008A20F3">
            <w:pPr>
              <w:tabs>
                <w:tab w:val="left" w:pos="-2977"/>
              </w:tabs>
              <w:overflowPunct w:val="0"/>
              <w:adjustRightInd w:val="0"/>
              <w:jc w:val="both"/>
              <w:rPr>
                <w:rFonts w:asciiTheme="minorEastAsia" w:eastAsiaTheme="minorEastAsia" w:hAnsiTheme="minorEastAsia"/>
                <w:spacing w:val="20"/>
              </w:rPr>
            </w:pPr>
          </w:p>
          <w:p w:rsidR="003B32A0" w:rsidRPr="008A20F3" w:rsidRDefault="003B32A0" w:rsidP="008A20F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A20F3">
              <w:rPr>
                <w:rFonts w:asciiTheme="minorEastAsia" w:eastAsiaTheme="minorEastAsia" w:hAnsiTheme="minorEastAsia"/>
                <w:spacing w:val="20"/>
                <w:u w:val="single"/>
              </w:rPr>
              <w:t>主席</w:t>
            </w:r>
            <w:r w:rsidRPr="008A20F3">
              <w:rPr>
                <w:rFonts w:asciiTheme="minorEastAsia" w:eastAsiaTheme="minorEastAsia" w:hAnsiTheme="minorEastAsia"/>
                <w:spacing w:val="20"/>
              </w:rPr>
              <w:t>開放文件討論</w:t>
            </w:r>
            <w:r w:rsidRPr="008A20F3">
              <w:rPr>
                <w:rFonts w:asciiTheme="minorEastAsia" w:eastAsiaTheme="minorEastAsia" w:hAnsiTheme="minorEastAsia" w:hint="eastAsia"/>
                <w:spacing w:val="20"/>
              </w:rPr>
              <w:t>。各</w:t>
            </w:r>
            <w:r w:rsidRPr="008A20F3">
              <w:rPr>
                <w:rFonts w:asciiTheme="minorEastAsia" w:eastAsiaTheme="minorEastAsia" w:hAnsiTheme="minorEastAsia"/>
                <w:spacing w:val="20"/>
              </w:rPr>
              <w:t>委員</w:t>
            </w:r>
            <w:r w:rsidRPr="008A20F3">
              <w:rPr>
                <w:rFonts w:asciiTheme="minorEastAsia" w:eastAsiaTheme="minorEastAsia" w:hAnsiTheme="minorEastAsia" w:hint="eastAsia"/>
                <w:spacing w:val="20"/>
              </w:rPr>
              <w:t>的發言重點如下：</w:t>
            </w:r>
          </w:p>
          <w:p w:rsidR="003B32A0" w:rsidRPr="004205B7" w:rsidRDefault="003B32A0" w:rsidP="003B32A0">
            <w:pPr>
              <w:pStyle w:val="310"/>
              <w:tabs>
                <w:tab w:val="clear" w:pos="540"/>
                <w:tab w:val="left" w:pos="0"/>
              </w:tabs>
              <w:overflowPunct w:val="0"/>
              <w:ind w:left="480" w:right="29"/>
              <w:rPr>
                <w:rFonts w:asciiTheme="minorEastAsia" w:eastAsiaTheme="minorEastAsia" w:hAnsiTheme="minorEastAsia" w:cs="新細明體"/>
                <w:kern w:val="0"/>
                <w:lang w:eastAsia="zh-TW"/>
              </w:rPr>
            </w:pPr>
          </w:p>
          <w:p w:rsidR="003B32A0" w:rsidRPr="0079633C" w:rsidRDefault="003B32A0" w:rsidP="008A20F3">
            <w:pPr>
              <w:pStyle w:val="af1"/>
              <w:numPr>
                <w:ilvl w:val="0"/>
                <w:numId w:val="45"/>
              </w:numPr>
              <w:suppressAutoHyphens w:val="0"/>
              <w:overflowPunct w:val="0"/>
              <w:autoSpaceDE w:val="0"/>
              <w:autoSpaceDN w:val="0"/>
              <w:adjustRightInd w:val="0"/>
              <w:ind w:leftChars="0" w:left="1106" w:right="29" w:hanging="567"/>
              <w:jc w:val="both"/>
              <w:rPr>
                <w:rFonts w:asciiTheme="minorEastAsia" w:hAnsiTheme="minorEastAsia" w:cs="新細明體"/>
                <w:spacing w:val="20"/>
                <w:kern w:val="0"/>
                <w:u w:val="single"/>
                <w:lang w:val="de-DE"/>
              </w:rPr>
            </w:pPr>
            <w:r w:rsidRPr="004205B7">
              <w:rPr>
                <w:rFonts w:asciiTheme="minorEastAsia" w:hAnsiTheme="minorEastAsia" w:cs="新細明體" w:hint="eastAsia"/>
                <w:spacing w:val="20"/>
                <w:kern w:val="0"/>
                <w:u w:val="single"/>
              </w:rPr>
              <w:t>葉錦龍</w:t>
            </w:r>
            <w:r w:rsidRPr="004205B7">
              <w:rPr>
                <w:rFonts w:asciiTheme="minorEastAsia" w:hAnsiTheme="minorEastAsia" w:hint="eastAsia"/>
                <w:spacing w:val="20"/>
                <w:u w:val="single"/>
              </w:rPr>
              <w:t>委員</w:t>
            </w:r>
            <w:r w:rsidR="00387398">
              <w:rPr>
                <w:rFonts w:asciiTheme="minorEastAsia" w:hAnsiTheme="minorEastAsia" w:hint="eastAsia"/>
                <w:spacing w:val="20"/>
              </w:rPr>
              <w:t>詢問，中區塞車問題由來</w:t>
            </w:r>
            <w:r w:rsidR="00387398">
              <w:rPr>
                <w:rFonts w:asciiTheme="minorEastAsia" w:hAnsiTheme="minorEastAsia" w:hint="eastAsia"/>
                <w:spacing w:val="20"/>
                <w:lang w:eastAsia="zh-TW"/>
              </w:rPr>
              <w:t>已</w:t>
            </w:r>
            <w:r w:rsidRPr="004205B7">
              <w:rPr>
                <w:rFonts w:asciiTheme="minorEastAsia" w:hAnsiTheme="minorEastAsia" w:hint="eastAsia"/>
                <w:spacing w:val="20"/>
              </w:rPr>
              <w:t>久，他詢問警方會否對任何車輛包括政府車輛嚴厲執法。</w:t>
            </w:r>
            <w:r>
              <w:rPr>
                <w:rFonts w:asciiTheme="minorEastAsia" w:hAnsiTheme="minorEastAsia" w:hint="eastAsia"/>
                <w:spacing w:val="20"/>
              </w:rPr>
              <w:t>此外，他指出中區警區及西區警區交界的</w:t>
            </w:r>
            <w:r w:rsidRPr="004205B7">
              <w:rPr>
                <w:rFonts w:asciiTheme="minorEastAsia" w:hAnsiTheme="minorEastAsia" w:hint="eastAsia"/>
                <w:spacing w:val="20"/>
              </w:rPr>
              <w:t>皇后大道中</w:t>
            </w:r>
            <w:r>
              <w:rPr>
                <w:rFonts w:asciiTheme="minorEastAsia" w:hAnsiTheme="minorEastAsia" w:hint="eastAsia"/>
                <w:spacing w:val="20"/>
              </w:rPr>
              <w:t>經常擠塞，但兩個警區皆推卸責任不願處理。他表示，除了實施電子道路收費，亦曾有建議將德輔道中劃為行人專用區，並可借機重組分流中區主要道路，或有助</w:t>
            </w:r>
            <w:r w:rsidRPr="0079633C">
              <w:rPr>
                <w:rFonts w:asciiTheme="minorEastAsia" w:hAnsiTheme="minorEastAsia" w:hint="eastAsia"/>
                <w:spacing w:val="20"/>
              </w:rPr>
              <w:t>解決中區塞車的</w:t>
            </w:r>
            <w:r>
              <w:rPr>
                <w:rFonts w:asciiTheme="minorEastAsia" w:hAnsiTheme="minorEastAsia" w:hint="eastAsia"/>
                <w:spacing w:val="20"/>
              </w:rPr>
              <w:t>問題。最後，增加泊車位亦有助解決中區</w:t>
            </w:r>
            <w:r w:rsidRPr="0079633C">
              <w:rPr>
                <w:rFonts w:asciiTheme="minorEastAsia" w:hAnsiTheme="minorEastAsia" w:hint="eastAsia"/>
                <w:spacing w:val="20"/>
              </w:rPr>
              <w:t>塞車</w:t>
            </w:r>
            <w:r>
              <w:rPr>
                <w:rFonts w:asciiTheme="minorEastAsia" w:hAnsiTheme="minorEastAsia" w:hint="eastAsia"/>
                <w:spacing w:val="20"/>
              </w:rPr>
              <w:t>問題。</w:t>
            </w:r>
          </w:p>
          <w:p w:rsidR="003B32A0" w:rsidRPr="004205B7" w:rsidRDefault="003B32A0" w:rsidP="003B32A0">
            <w:pPr>
              <w:overflowPunct w:val="0"/>
              <w:autoSpaceDE w:val="0"/>
              <w:autoSpaceDN w:val="0"/>
              <w:adjustRightInd w:val="0"/>
              <w:ind w:left="567" w:right="29"/>
              <w:jc w:val="both"/>
              <w:rPr>
                <w:rFonts w:asciiTheme="minorEastAsia" w:hAnsiTheme="minorEastAsia" w:cs="新細明體"/>
                <w:spacing w:val="20"/>
                <w:kern w:val="0"/>
                <w:u w:val="single"/>
                <w:lang w:val="de-DE"/>
              </w:rPr>
            </w:pPr>
          </w:p>
          <w:p w:rsidR="003B32A0" w:rsidRPr="004205B7" w:rsidRDefault="003B32A0" w:rsidP="008A20F3">
            <w:pPr>
              <w:pStyle w:val="af1"/>
              <w:numPr>
                <w:ilvl w:val="0"/>
                <w:numId w:val="45"/>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u w:val="single"/>
                <w:lang w:val="de-DE"/>
              </w:rPr>
            </w:pPr>
            <w:r w:rsidRPr="004205B7">
              <w:rPr>
                <w:rFonts w:asciiTheme="minorEastAsia" w:hAnsiTheme="minorEastAsia" w:cs="新細明體" w:hint="eastAsia"/>
                <w:spacing w:val="20"/>
                <w:kern w:val="0"/>
                <w:u w:val="single"/>
              </w:rPr>
              <w:t>梁景裕委員</w:t>
            </w:r>
            <w:r w:rsidRPr="004205B7">
              <w:rPr>
                <w:rFonts w:asciiTheme="minorEastAsia" w:hAnsiTheme="minorEastAsia" w:cs="新細明體" w:hint="eastAsia"/>
                <w:spacing w:val="20"/>
                <w:kern w:val="0"/>
              </w:rPr>
              <w:t>指出，2015年警方在中區共發出4,305張告票，即平均每天只有十一張告票，他認為這數目太少。但他留意到近來警方有加強在中區執法，他詢問是否因為</w:t>
            </w:r>
            <w:r w:rsidRPr="004205B7">
              <w:rPr>
                <w:rFonts w:asciiTheme="minorEastAsia" w:hAnsiTheme="minorEastAsia" w:hint="eastAsia"/>
                <w:spacing w:val="20"/>
              </w:rPr>
              <w:t>電子道路收費計劃諮詢或其他特別行動，使警方加強執法。除了違泊，他詢問警方會否就車輛在十字路口的黃格區內違例停車執法。他同時詢問運輸署，現時是否有為中環而設的交通控制中心掌握各道路的實時交通狀況，如交通阻塞是由違例泊車所致，運輸署便可即時通知警方執法。</w:t>
            </w:r>
          </w:p>
          <w:p w:rsidR="003B32A0" w:rsidRPr="004205B7" w:rsidRDefault="003B32A0" w:rsidP="003B32A0">
            <w:pPr>
              <w:overflowPunct w:val="0"/>
              <w:autoSpaceDE w:val="0"/>
              <w:autoSpaceDN w:val="0"/>
              <w:adjustRightInd w:val="0"/>
              <w:ind w:right="29"/>
              <w:jc w:val="both"/>
              <w:rPr>
                <w:rFonts w:asciiTheme="minorEastAsia" w:hAnsiTheme="minorEastAsia" w:cs="新細明體"/>
                <w:spacing w:val="20"/>
                <w:kern w:val="0"/>
                <w:u w:val="single"/>
                <w:lang w:val="de-DE"/>
              </w:rPr>
            </w:pPr>
          </w:p>
          <w:p w:rsidR="003B32A0" w:rsidRPr="004205B7" w:rsidRDefault="003B32A0" w:rsidP="008A20F3">
            <w:pPr>
              <w:pStyle w:val="af1"/>
              <w:numPr>
                <w:ilvl w:val="0"/>
                <w:numId w:val="45"/>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u w:val="single"/>
                <w:lang w:val="de-DE"/>
              </w:rPr>
            </w:pPr>
            <w:r w:rsidRPr="004205B7">
              <w:rPr>
                <w:rFonts w:asciiTheme="minorEastAsia" w:hAnsiTheme="minorEastAsia"/>
                <w:spacing w:val="20"/>
                <w:kern w:val="0"/>
                <w:u w:val="single"/>
              </w:rPr>
              <w:t>陳捷貴議員</w:t>
            </w:r>
            <w:r w:rsidRPr="004205B7">
              <w:rPr>
                <w:rFonts w:asciiTheme="minorEastAsia" w:hAnsiTheme="minorEastAsia" w:hint="eastAsia"/>
                <w:spacing w:val="20"/>
                <w:kern w:val="0"/>
              </w:rPr>
              <w:t>表示，提出文件是希望政府就短、中及長期提供解決方法。他希望政府正視車位數目及泊車需要，提供在進入市區前供車輛停泊的地方，並要求從整體規劃來解決問題。</w:t>
            </w:r>
          </w:p>
          <w:p w:rsidR="003B32A0" w:rsidRPr="004205B7" w:rsidRDefault="003B32A0" w:rsidP="003B32A0">
            <w:pPr>
              <w:pStyle w:val="af1"/>
              <w:rPr>
                <w:rFonts w:asciiTheme="minorEastAsia" w:hAnsiTheme="minorEastAsia"/>
                <w:spacing w:val="20"/>
                <w:kern w:val="0"/>
                <w:u w:val="single"/>
              </w:rPr>
            </w:pPr>
          </w:p>
          <w:p w:rsidR="00E77412" w:rsidRPr="00E77412" w:rsidRDefault="003B32A0" w:rsidP="00E77412">
            <w:pPr>
              <w:pStyle w:val="af1"/>
              <w:numPr>
                <w:ilvl w:val="0"/>
                <w:numId w:val="45"/>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u w:val="single"/>
                <w:lang w:val="de-DE" w:eastAsia="zh-TW"/>
              </w:rPr>
            </w:pPr>
            <w:r w:rsidRPr="00E77412">
              <w:rPr>
                <w:rFonts w:asciiTheme="minorEastAsia" w:hAnsiTheme="minorEastAsia" w:hint="eastAsia"/>
                <w:spacing w:val="20"/>
                <w:kern w:val="0"/>
                <w:u w:val="single"/>
              </w:rPr>
              <w:t>陳浩濂</w:t>
            </w:r>
            <w:r w:rsidRPr="00E77412">
              <w:rPr>
                <w:rFonts w:asciiTheme="minorEastAsia" w:hAnsiTheme="minorEastAsia"/>
                <w:spacing w:val="20"/>
                <w:kern w:val="0"/>
                <w:u w:val="single"/>
              </w:rPr>
              <w:t>議員</w:t>
            </w:r>
            <w:r w:rsidRPr="00E77412">
              <w:rPr>
                <w:rFonts w:asciiTheme="minorEastAsia" w:hAnsiTheme="minorEastAsia" w:hint="eastAsia"/>
                <w:spacing w:val="20"/>
                <w:kern w:val="0"/>
              </w:rPr>
              <w:t>指出，</w:t>
            </w:r>
            <w:r w:rsidRPr="00E77412">
              <w:rPr>
                <w:rFonts w:asciiTheme="minorEastAsia" w:hAnsiTheme="minorEastAsia" w:hint="eastAsia"/>
                <w:spacing w:val="20"/>
              </w:rPr>
              <w:t>違例泊車是導致中環交通擠塞的主因。在平日辦公時間，皇后大道中及遮打道等道路，三條行車線上有兩條經常是被違例泊車佔據，</w:t>
            </w:r>
            <w:r w:rsidRPr="00E77412">
              <w:rPr>
                <w:rFonts w:asciiTheme="minorEastAsia" w:hAnsiTheme="minorEastAsia"/>
                <w:spacing w:val="20"/>
              </w:rPr>
              <w:t>砵典乍街</w:t>
            </w:r>
            <w:r w:rsidRPr="00E77412">
              <w:rPr>
                <w:rFonts w:asciiTheme="minorEastAsia" w:hAnsiTheme="minorEastAsia" w:hint="eastAsia"/>
                <w:spacing w:val="20"/>
              </w:rPr>
              <w:t>及</w:t>
            </w:r>
            <w:r w:rsidRPr="00E77412">
              <w:rPr>
                <w:rFonts w:asciiTheme="minorEastAsia" w:hAnsiTheme="minorEastAsia"/>
                <w:spacing w:val="20"/>
              </w:rPr>
              <w:t>雪廠街</w:t>
            </w:r>
            <w:r w:rsidRPr="00E77412">
              <w:rPr>
                <w:rFonts w:asciiTheme="minorEastAsia" w:hAnsiTheme="minorEastAsia" w:hint="eastAsia"/>
                <w:spacing w:val="20"/>
              </w:rPr>
              <w:t>兩條行車線上亦經常有一條是被違例泊車佔據，違例泊車使中環的交通系統使用效率被降低至只有一半或以下。但據他所見，警方經常視而不見，大部分時間都沒有執法檢控違泊的車輛，或只作口頭警告，勸籲車輛駛離而沒有票控。他認為這做法只會縱容司機，令他們感到違例停泊並不須承擔任何後果，從而繼續違例停泊。此外，如警方只作口頭警告，司機在駛開車輛後會再次返回原來的位置，變相增加道路車輛的流量。他對警方未能有效執法表示失望。根據回覆，2015年警方在中區主要道路上共發出4,305張告票，即平均每天只有十一張告票，他認為這數目荒謬，加上警方亦經常以酌情</w:t>
            </w:r>
            <w:r w:rsidRPr="00E77412">
              <w:rPr>
                <w:rFonts w:asciiTheme="minorEastAsia" w:hAnsiTheme="minorEastAsia" w:hint="eastAsia"/>
                <w:spacing w:val="20"/>
              </w:rPr>
              <w:lastRenderedPageBreak/>
              <w:t>權為由不予以票控。</w:t>
            </w:r>
            <w:r w:rsidR="00E77412" w:rsidRPr="00E77412">
              <w:rPr>
                <w:rFonts w:asciiTheme="minorEastAsia" w:hAnsiTheme="minorEastAsia" w:hint="eastAsia"/>
                <w:bCs/>
                <w:spacing w:val="20"/>
              </w:rPr>
              <w:t>然而中環是香港的核心地帶，政府甚至要考慮投放過億元進行電子道路收費，但警方卻沒有做好最基本的執法工作。他希望警方能在是次會議承諾加強執法，打擊違例泊車。</w:t>
            </w:r>
          </w:p>
          <w:p w:rsidR="003B32A0" w:rsidRPr="004205B7" w:rsidRDefault="003B32A0" w:rsidP="003B32A0">
            <w:pPr>
              <w:pStyle w:val="af1"/>
              <w:overflowPunct w:val="0"/>
              <w:autoSpaceDE w:val="0"/>
              <w:autoSpaceDN w:val="0"/>
              <w:adjustRightInd w:val="0"/>
              <w:ind w:leftChars="0" w:left="1134" w:right="29"/>
              <w:jc w:val="both"/>
              <w:rPr>
                <w:rFonts w:asciiTheme="minorEastAsia" w:hAnsiTheme="minorEastAsia"/>
                <w:spacing w:val="20"/>
                <w:kern w:val="0"/>
                <w:lang w:val="de-DE"/>
              </w:rPr>
            </w:pPr>
          </w:p>
          <w:p w:rsidR="003B32A0" w:rsidRPr="004205B7" w:rsidRDefault="003B32A0" w:rsidP="008A20F3">
            <w:pPr>
              <w:pStyle w:val="af1"/>
              <w:numPr>
                <w:ilvl w:val="0"/>
                <w:numId w:val="45"/>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u w:val="single"/>
                <w:lang w:val="de-DE"/>
              </w:rPr>
            </w:pPr>
            <w:r w:rsidRPr="004205B7">
              <w:rPr>
                <w:rFonts w:asciiTheme="minorEastAsia" w:hAnsiTheme="minorEastAsia" w:cs="新細明體" w:hint="eastAsia"/>
                <w:spacing w:val="20"/>
                <w:kern w:val="0"/>
                <w:u w:val="single"/>
              </w:rPr>
              <w:t>陳學鋒</w:t>
            </w:r>
            <w:r w:rsidRPr="004205B7">
              <w:rPr>
                <w:rFonts w:asciiTheme="minorEastAsia" w:hAnsiTheme="minorEastAsia" w:cs="Arial Unicode MS" w:hint="eastAsia"/>
                <w:bCs/>
                <w:spacing w:val="20"/>
                <w:kern w:val="0"/>
                <w:u w:val="single"/>
              </w:rPr>
              <w:t>議員</w:t>
            </w:r>
            <w:r w:rsidRPr="004205B7">
              <w:rPr>
                <w:rFonts w:asciiTheme="minorEastAsia" w:hAnsiTheme="minorEastAsia" w:cs="Arial Unicode MS" w:hint="eastAsia"/>
                <w:bCs/>
                <w:spacing w:val="20"/>
                <w:kern w:val="0"/>
              </w:rPr>
              <w:t>指出，如警方不嚴正執法，便不能解決中環</w:t>
            </w:r>
            <w:r w:rsidRPr="004205B7">
              <w:rPr>
                <w:rFonts w:asciiTheme="minorEastAsia" w:hAnsiTheme="minorEastAsia" w:hint="eastAsia"/>
                <w:spacing w:val="20"/>
              </w:rPr>
              <w:t>違例泊車的問題。他指出戲院里外經常有雙線泊車，他亦曾目睹有車輛在置地廣場外違例停泊，違例停泊的司機甚至無視其他車輛響</w:t>
            </w:r>
            <w:r w:rsidRPr="004205B7">
              <w:rPr>
                <w:rFonts w:asciiTheme="minorEastAsia" w:hAnsiTheme="minorEastAsia"/>
                <w:spacing w:val="20"/>
              </w:rPr>
              <w:t>號，</w:t>
            </w:r>
            <w:r w:rsidRPr="004205B7">
              <w:rPr>
                <w:rFonts w:asciiTheme="minorEastAsia" w:hAnsiTheme="minorEastAsia" w:hint="eastAsia"/>
                <w:spacing w:val="20"/>
              </w:rPr>
              <w:t>直至後來車輛的司機下車跟他理論才將車輛駛離，這正是因為警方沒有執法所致。他詢問警方為何不安排更多的警察或交通督導員解決中環的交通問題</w:t>
            </w:r>
            <w:r w:rsidRPr="004205B7">
              <w:rPr>
                <w:rFonts w:asciiTheme="minorEastAsia" w:hAnsiTheme="minorEastAsia" w:cs="新細明體" w:hint="eastAsia"/>
                <w:spacing w:val="20"/>
                <w:kern w:val="0"/>
                <w:lang w:val="de-DE"/>
              </w:rPr>
              <w:t>。</w:t>
            </w:r>
          </w:p>
          <w:p w:rsidR="003B32A0" w:rsidRPr="004205B7" w:rsidRDefault="003B32A0" w:rsidP="003B32A0">
            <w:pPr>
              <w:pStyle w:val="af1"/>
              <w:rPr>
                <w:rFonts w:asciiTheme="minorEastAsia" w:hAnsiTheme="minorEastAsia"/>
                <w:spacing w:val="20"/>
                <w:kern w:val="0"/>
              </w:rPr>
            </w:pPr>
          </w:p>
          <w:p w:rsidR="003B32A0" w:rsidRPr="004205B7" w:rsidRDefault="003B32A0" w:rsidP="008A20F3">
            <w:pPr>
              <w:pStyle w:val="af1"/>
              <w:numPr>
                <w:ilvl w:val="0"/>
                <w:numId w:val="45"/>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lang w:val="de-DE"/>
              </w:rPr>
            </w:pPr>
            <w:r w:rsidRPr="004205B7">
              <w:rPr>
                <w:rFonts w:asciiTheme="minorEastAsia" w:hAnsiTheme="minorEastAsia" w:hint="eastAsia"/>
                <w:spacing w:val="20"/>
                <w:kern w:val="0"/>
                <w:u w:val="single"/>
              </w:rPr>
              <w:t>吳兆康</w:t>
            </w:r>
            <w:r w:rsidRPr="004205B7">
              <w:rPr>
                <w:rFonts w:asciiTheme="minorEastAsia" w:hAnsiTheme="minorEastAsia"/>
                <w:spacing w:val="20"/>
                <w:kern w:val="0"/>
                <w:u w:val="single"/>
              </w:rPr>
              <w:t>議員</w:t>
            </w:r>
            <w:r w:rsidRPr="004205B7">
              <w:rPr>
                <w:rFonts w:asciiTheme="minorEastAsia" w:hAnsiTheme="minorEastAsia" w:hint="eastAsia"/>
                <w:spacing w:val="20"/>
                <w:kern w:val="0"/>
              </w:rPr>
              <w:t>表示，皇后大道中經常有大量</w:t>
            </w:r>
            <w:r w:rsidRPr="004205B7">
              <w:rPr>
                <w:rFonts w:asciiTheme="minorEastAsia" w:hAnsiTheme="minorEastAsia" w:hint="eastAsia"/>
                <w:spacing w:val="20"/>
              </w:rPr>
              <w:t>車輛違例停泊，即使特首亦曾涉嫌在</w:t>
            </w:r>
            <w:r w:rsidRPr="004205B7">
              <w:rPr>
                <w:rFonts w:asciiTheme="minorEastAsia" w:hAnsiTheme="minorEastAsia" w:hint="eastAsia"/>
                <w:spacing w:val="20"/>
                <w:kern w:val="0"/>
              </w:rPr>
              <w:t>該處的</w:t>
            </w:r>
            <w:r w:rsidRPr="004205B7">
              <w:rPr>
                <w:rFonts w:asciiTheme="minorEastAsia" w:hAnsiTheme="minorEastAsia" w:hint="eastAsia"/>
                <w:spacing w:val="20"/>
              </w:rPr>
              <w:t>禁區違例下車，他質疑警方是否有決心執法並解決問題。警方長年執法不彰，令現時在中環違例停泊成為很多司機根深蒂固的習慣。</w:t>
            </w:r>
            <w:r w:rsidRPr="004205B7">
              <w:rPr>
                <w:rFonts w:asciiTheme="minorEastAsia" w:hAnsiTheme="minorEastAsia" w:cs="新細明體" w:hint="eastAsia"/>
                <w:spacing w:val="20"/>
                <w:kern w:val="0"/>
                <w:lang w:val="de-DE"/>
              </w:rPr>
              <w:t>就政府計劃在中環推行電子道路收費</w:t>
            </w:r>
            <w:r>
              <w:rPr>
                <w:rFonts w:asciiTheme="minorEastAsia" w:hAnsiTheme="minorEastAsia" w:cs="新細明體" w:hint="eastAsia"/>
                <w:spacing w:val="20"/>
                <w:kern w:val="0"/>
                <w:lang w:val="de-DE"/>
              </w:rPr>
              <w:t>卻沒有嚴厲執法，他對警方執法不力</w:t>
            </w:r>
            <w:r w:rsidRPr="004205B7">
              <w:rPr>
                <w:rFonts w:asciiTheme="minorEastAsia" w:hAnsiTheme="minorEastAsia" w:cs="新細明體" w:hint="eastAsia"/>
                <w:spacing w:val="20"/>
                <w:kern w:val="0"/>
                <w:lang w:val="de-DE"/>
              </w:rPr>
              <w:t>表示不滿。</w:t>
            </w:r>
          </w:p>
          <w:p w:rsidR="003B32A0" w:rsidRPr="004205B7" w:rsidRDefault="003B32A0" w:rsidP="003B32A0">
            <w:pPr>
              <w:pStyle w:val="af1"/>
              <w:rPr>
                <w:rFonts w:asciiTheme="minorEastAsia" w:hAnsiTheme="minorEastAsia"/>
                <w:spacing w:val="20"/>
                <w:lang w:val="de-DE"/>
              </w:rPr>
            </w:pPr>
          </w:p>
          <w:p w:rsidR="003B32A0" w:rsidRPr="00CC5E05" w:rsidRDefault="003B32A0" w:rsidP="008A20F3">
            <w:pPr>
              <w:pStyle w:val="af1"/>
              <w:numPr>
                <w:ilvl w:val="0"/>
                <w:numId w:val="45"/>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u w:val="single"/>
                <w:lang w:val="de-DE"/>
              </w:rPr>
            </w:pPr>
            <w:r w:rsidRPr="002D0EDB">
              <w:rPr>
                <w:rFonts w:asciiTheme="minorEastAsia" w:hAnsiTheme="minorEastAsia" w:hint="eastAsia"/>
                <w:spacing w:val="20"/>
                <w:u w:val="single"/>
              </w:rPr>
              <w:t>葉永成議員</w:t>
            </w:r>
            <w:r w:rsidR="009C34BA">
              <w:rPr>
                <w:rFonts w:asciiTheme="minorEastAsia" w:hAnsiTheme="minorEastAsia" w:hint="eastAsia"/>
                <w:spacing w:val="20"/>
              </w:rPr>
              <w:t>表示，車位不足是導致中環</w:t>
            </w:r>
            <w:r w:rsidR="009C34BA">
              <w:rPr>
                <w:rFonts w:asciiTheme="minorEastAsia" w:hAnsiTheme="minorEastAsia" w:hint="eastAsia"/>
                <w:spacing w:val="20"/>
                <w:lang w:eastAsia="zh-TW"/>
              </w:rPr>
              <w:t>塞</w:t>
            </w:r>
            <w:r>
              <w:rPr>
                <w:rFonts w:asciiTheme="minorEastAsia" w:hAnsiTheme="minorEastAsia" w:hint="eastAsia"/>
                <w:spacing w:val="20"/>
              </w:rPr>
              <w:t>車的成因之</w:t>
            </w:r>
            <w:proofErr w:type="gramStart"/>
            <w:r>
              <w:rPr>
                <w:rFonts w:asciiTheme="minorEastAsia" w:hAnsiTheme="minorEastAsia" w:hint="eastAsia"/>
                <w:spacing w:val="20"/>
              </w:rPr>
              <w:t>一</w:t>
            </w:r>
            <w:proofErr w:type="gramEnd"/>
            <w:r>
              <w:rPr>
                <w:rFonts w:asciiTheme="minorEastAsia" w:hAnsiTheme="minorEastAsia" w:hint="eastAsia"/>
                <w:spacing w:val="20"/>
              </w:rPr>
              <w:t>。他希望政府在長遠發展中可考慮興建地下停車場等措施以解決問題。</w:t>
            </w:r>
          </w:p>
          <w:p w:rsidR="003B32A0" w:rsidRPr="00CC5E05" w:rsidRDefault="003B32A0" w:rsidP="003B32A0">
            <w:pPr>
              <w:pStyle w:val="af1"/>
              <w:rPr>
                <w:rFonts w:asciiTheme="minorEastAsia" w:hAnsiTheme="minorEastAsia"/>
                <w:spacing w:val="20"/>
                <w:u w:val="single"/>
              </w:rPr>
            </w:pPr>
          </w:p>
          <w:p w:rsidR="003B32A0" w:rsidRPr="00CC5E05" w:rsidRDefault="003B32A0" w:rsidP="008A20F3">
            <w:pPr>
              <w:pStyle w:val="af1"/>
              <w:numPr>
                <w:ilvl w:val="0"/>
                <w:numId w:val="45"/>
              </w:numPr>
              <w:suppressAutoHyphens w:val="0"/>
              <w:overflowPunct w:val="0"/>
              <w:autoSpaceDE w:val="0"/>
              <w:autoSpaceDN w:val="0"/>
              <w:adjustRightInd w:val="0"/>
              <w:ind w:leftChars="0" w:left="1134" w:right="29" w:hanging="567"/>
              <w:jc w:val="both"/>
              <w:rPr>
                <w:rFonts w:asciiTheme="minorEastAsia" w:hAnsiTheme="minorEastAsia" w:cs="新細明體"/>
                <w:spacing w:val="20"/>
                <w:kern w:val="0"/>
                <w:u w:val="single"/>
                <w:lang w:val="de-DE"/>
              </w:rPr>
            </w:pPr>
            <w:r w:rsidRPr="00CC5E05">
              <w:rPr>
                <w:rFonts w:asciiTheme="minorEastAsia" w:hAnsiTheme="minorEastAsia" w:hint="eastAsia"/>
                <w:spacing w:val="20"/>
                <w:u w:val="single"/>
              </w:rPr>
              <w:t>主席</w:t>
            </w:r>
            <w:r w:rsidRPr="00CC5E05">
              <w:rPr>
                <w:rFonts w:asciiTheme="minorEastAsia" w:hAnsiTheme="minorEastAsia" w:hint="eastAsia"/>
                <w:spacing w:val="20"/>
              </w:rPr>
              <w:t>表示，文件的動議希望政府能提交整體解決中區塞車問題的方案，包括加強執法、增加停車位</w:t>
            </w:r>
            <w:r>
              <w:rPr>
                <w:rFonts w:asciiTheme="minorEastAsia" w:hAnsiTheme="minorEastAsia" w:hint="eastAsia"/>
                <w:spacing w:val="20"/>
              </w:rPr>
              <w:t>及</w:t>
            </w:r>
            <w:r w:rsidRPr="00CC5E05">
              <w:rPr>
                <w:rFonts w:asciiTheme="minorEastAsia" w:hAnsiTheme="minorEastAsia" w:hint="eastAsia"/>
                <w:spacing w:val="20"/>
              </w:rPr>
              <w:t>增加拖車等。</w:t>
            </w:r>
          </w:p>
          <w:p w:rsidR="003B32A0" w:rsidRDefault="003B32A0" w:rsidP="003B32A0">
            <w:pPr>
              <w:pStyle w:val="310"/>
              <w:tabs>
                <w:tab w:val="clear" w:pos="540"/>
                <w:tab w:val="left" w:pos="0"/>
              </w:tabs>
              <w:overflowPunct w:val="0"/>
              <w:ind w:left="480" w:right="29"/>
              <w:rPr>
                <w:rFonts w:asciiTheme="minorEastAsia" w:eastAsiaTheme="minorEastAsia" w:hAnsiTheme="minorEastAsia"/>
                <w:lang w:eastAsia="zh-TW"/>
              </w:rPr>
            </w:pPr>
          </w:p>
          <w:p w:rsidR="003B32A0" w:rsidRPr="008A20F3" w:rsidRDefault="003B32A0" w:rsidP="008A20F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A20F3">
              <w:rPr>
                <w:rFonts w:asciiTheme="minorEastAsia" w:eastAsiaTheme="minorEastAsia" w:hAnsiTheme="minorEastAsia" w:hint="eastAsia"/>
                <w:spacing w:val="20"/>
              </w:rPr>
              <w:t>運輸署工程師/中西區2</w:t>
            </w:r>
            <w:r w:rsidRPr="008A20F3">
              <w:rPr>
                <w:rFonts w:asciiTheme="minorEastAsia" w:eastAsiaTheme="minorEastAsia" w:hAnsiTheme="minorEastAsia" w:hint="eastAsia"/>
                <w:spacing w:val="20"/>
                <w:u w:val="single"/>
              </w:rPr>
              <w:t>吳鐵浩先生</w:t>
            </w:r>
            <w:r w:rsidRPr="008A20F3">
              <w:rPr>
                <w:rFonts w:asciiTheme="minorEastAsia" w:eastAsiaTheme="minorEastAsia" w:hAnsiTheme="minorEastAsia" w:hint="eastAsia"/>
                <w:spacing w:val="20"/>
              </w:rPr>
              <w:t>回應，違例泊車的問題牽連甚廣，不單是運輸署需要處理，亦需在整體規劃上作出配合。運輸署</w:t>
            </w:r>
            <w:r w:rsidRPr="008A20F3">
              <w:rPr>
                <w:rFonts w:asciiTheme="minorEastAsia" w:eastAsiaTheme="minorEastAsia" w:hAnsiTheme="minorEastAsia"/>
                <w:spacing w:val="20"/>
              </w:rPr>
              <w:t>現階段未有</w:t>
            </w:r>
            <w:r w:rsidRPr="008A20F3">
              <w:rPr>
                <w:rFonts w:asciiTheme="minorEastAsia" w:eastAsiaTheme="minorEastAsia" w:hAnsiTheme="minorEastAsia" w:hint="eastAsia"/>
                <w:spacing w:val="20"/>
              </w:rPr>
              <w:t>完整的解決方案，會於會後</w:t>
            </w:r>
            <w:r w:rsidRPr="008A20F3">
              <w:rPr>
                <w:rFonts w:asciiTheme="minorEastAsia" w:eastAsiaTheme="minorEastAsia" w:hAnsiTheme="minorEastAsia"/>
                <w:spacing w:val="20"/>
              </w:rPr>
              <w:t>補充</w:t>
            </w:r>
            <w:r w:rsidRPr="008A20F3">
              <w:rPr>
                <w:rFonts w:asciiTheme="minorEastAsia" w:eastAsiaTheme="minorEastAsia" w:hAnsiTheme="minorEastAsia" w:hint="eastAsia"/>
                <w:spacing w:val="20"/>
              </w:rPr>
              <w:t>資料。在違例泊車一事上，運輸署與警方一直緊密合作，包括舉行定期會議商討交通黑點及違例泊車的問題。</w:t>
            </w:r>
          </w:p>
          <w:p w:rsidR="003B32A0" w:rsidRPr="008A20F3" w:rsidRDefault="003B32A0" w:rsidP="008A20F3">
            <w:pPr>
              <w:tabs>
                <w:tab w:val="left" w:pos="-2977"/>
              </w:tabs>
              <w:overflowPunct w:val="0"/>
              <w:adjustRightInd w:val="0"/>
              <w:jc w:val="both"/>
              <w:rPr>
                <w:rFonts w:asciiTheme="minorEastAsia" w:eastAsiaTheme="minorEastAsia" w:hAnsiTheme="minorEastAsia"/>
                <w:spacing w:val="20"/>
              </w:rPr>
            </w:pPr>
          </w:p>
          <w:p w:rsidR="003B32A0" w:rsidRPr="008A20F3" w:rsidRDefault="003B32A0" w:rsidP="008A20F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A20F3">
              <w:rPr>
                <w:rFonts w:asciiTheme="minorEastAsia" w:eastAsiaTheme="minorEastAsia" w:hAnsiTheme="minorEastAsia" w:hint="eastAsia"/>
                <w:spacing w:val="20"/>
                <w:u w:val="single"/>
              </w:rPr>
              <w:t>孫樹賢先生</w:t>
            </w:r>
            <w:r w:rsidRPr="008A20F3">
              <w:rPr>
                <w:rFonts w:asciiTheme="minorEastAsia" w:eastAsiaTheme="minorEastAsia" w:hAnsiTheme="minorEastAsia" w:hint="eastAsia"/>
                <w:spacing w:val="20"/>
              </w:rPr>
              <w:t>回應，任何車輛即使是政府車輛違例停泊，警方都會執法。而就個別違例行為，包括在黃格區內違例停車、衝紅燈、沒有佩戴安全帶等，警方不時都有相應的針對性執法行動。而交通督導員亦有被指派在中區的交通流量黑點執法。此外，文件回覆的檢控數字只是針對中環四個交通擠塞的路段，警方並未有統計整個中環違例泊車的檢控數字，因此實際的檢控數字應更大。他重申，警方致力執法使道路暢通，並不希望交通擠塞耽誤任何市民的時間。在發出告票前，警方會先進行暢通道路，及視乎違泊車輛對後來車輛的影響而作出適當的行動。他指出，票控並不一定能解決問題，因根據執法指引，警方在發出告票後兩小時才能對相同的車輛發出告票，司機在收到告票後便更安心繼續違例停泊。當然，如警方認為違例停泊導致嚴重的交通擠塞，警方可進行拖車行動。</w:t>
            </w:r>
          </w:p>
          <w:p w:rsidR="003B32A0" w:rsidRPr="008A20F3" w:rsidRDefault="003B32A0" w:rsidP="008A20F3">
            <w:pPr>
              <w:tabs>
                <w:tab w:val="left" w:pos="-2977"/>
              </w:tabs>
              <w:overflowPunct w:val="0"/>
              <w:adjustRightInd w:val="0"/>
              <w:jc w:val="both"/>
              <w:rPr>
                <w:rFonts w:asciiTheme="minorEastAsia" w:eastAsiaTheme="minorEastAsia" w:hAnsiTheme="minorEastAsia"/>
                <w:spacing w:val="20"/>
              </w:rPr>
            </w:pPr>
          </w:p>
          <w:p w:rsidR="003B32A0" w:rsidRPr="008A20F3" w:rsidRDefault="003B32A0" w:rsidP="008A20F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A20F3">
              <w:rPr>
                <w:rFonts w:asciiTheme="minorEastAsia" w:eastAsiaTheme="minorEastAsia" w:hAnsiTheme="minorEastAsia" w:hint="eastAsia"/>
                <w:spacing w:val="20"/>
                <w:u w:val="single"/>
              </w:rPr>
              <w:lastRenderedPageBreak/>
              <w:t>陳浩濂</w:t>
            </w:r>
            <w:r w:rsidRPr="008A20F3">
              <w:rPr>
                <w:rFonts w:asciiTheme="minorEastAsia" w:eastAsiaTheme="minorEastAsia" w:hAnsiTheme="minorEastAsia"/>
                <w:spacing w:val="20"/>
                <w:u w:val="single"/>
              </w:rPr>
              <w:t>議員</w:t>
            </w:r>
            <w:r w:rsidRPr="008A20F3">
              <w:rPr>
                <w:rFonts w:asciiTheme="minorEastAsia" w:eastAsiaTheme="minorEastAsia" w:hAnsiTheme="minorEastAsia" w:hint="eastAsia"/>
                <w:spacing w:val="20"/>
              </w:rPr>
              <w:t>對警方的回應表示失望。他指出，警方的回應等同會容忍違泊的行為而不予以票控，這只會縱容違泊的行為。警方必須改變態度，如警方不根治因司機違泊而不須承受後果的文化，中區塞車問題便不會得到改善。他希望警方高層能改變交通執法的策略和思維。</w:t>
            </w:r>
          </w:p>
          <w:p w:rsidR="003B32A0" w:rsidRPr="008A20F3" w:rsidRDefault="003B32A0" w:rsidP="008A20F3">
            <w:pPr>
              <w:tabs>
                <w:tab w:val="left" w:pos="-2977"/>
              </w:tabs>
              <w:overflowPunct w:val="0"/>
              <w:adjustRightInd w:val="0"/>
              <w:jc w:val="both"/>
              <w:rPr>
                <w:rFonts w:asciiTheme="minorEastAsia" w:eastAsiaTheme="minorEastAsia" w:hAnsiTheme="minorEastAsia"/>
                <w:spacing w:val="20"/>
              </w:rPr>
            </w:pPr>
          </w:p>
          <w:p w:rsidR="003B32A0" w:rsidRPr="008A20F3" w:rsidRDefault="003B32A0" w:rsidP="008A20F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A20F3">
              <w:rPr>
                <w:rFonts w:asciiTheme="minorEastAsia" w:eastAsiaTheme="minorEastAsia" w:hAnsiTheme="minorEastAsia" w:hint="eastAsia"/>
                <w:spacing w:val="20"/>
                <w:u w:val="single"/>
              </w:rPr>
              <w:t>主席</w:t>
            </w:r>
            <w:r w:rsidRPr="008A20F3">
              <w:rPr>
                <w:rFonts w:asciiTheme="minorEastAsia" w:eastAsiaTheme="minorEastAsia" w:hAnsiTheme="minorEastAsia" w:hint="eastAsia"/>
                <w:spacing w:val="20"/>
              </w:rPr>
              <w:t>請委</w:t>
            </w:r>
            <w:r w:rsidRPr="008A20F3">
              <w:rPr>
                <w:rFonts w:asciiTheme="minorEastAsia" w:eastAsiaTheme="minorEastAsia" w:hAnsiTheme="minorEastAsia"/>
                <w:spacing w:val="20"/>
              </w:rPr>
              <w:t>員就</w:t>
            </w:r>
            <w:r w:rsidRPr="008A20F3">
              <w:rPr>
                <w:rFonts w:asciiTheme="minorEastAsia" w:eastAsiaTheme="minorEastAsia" w:hAnsiTheme="minorEastAsia" w:hint="eastAsia"/>
                <w:spacing w:val="20"/>
              </w:rPr>
              <w:t>下列</w:t>
            </w:r>
            <w:r w:rsidRPr="008A20F3">
              <w:rPr>
                <w:rFonts w:asciiTheme="minorEastAsia" w:eastAsiaTheme="minorEastAsia" w:hAnsiTheme="minorEastAsia"/>
                <w:spacing w:val="20"/>
              </w:rPr>
              <w:t>動議作出表決。經投票後，下列動議獲得通過。</w:t>
            </w:r>
          </w:p>
          <w:p w:rsidR="003B32A0" w:rsidRPr="004205B7" w:rsidRDefault="003B32A0" w:rsidP="003B32A0">
            <w:pPr>
              <w:jc w:val="both"/>
              <w:rPr>
                <w:rFonts w:asciiTheme="minorEastAsia" w:hAnsiTheme="minorEastAsia" w:cs="Arial Unicode MS"/>
                <w:bCs/>
                <w:spacing w:val="20"/>
                <w:kern w:val="0"/>
                <w:lang w:val="de-DE"/>
              </w:rPr>
            </w:pPr>
          </w:p>
          <w:tbl>
            <w:tblPr>
              <w:tblW w:w="0" w:type="auto"/>
              <w:tblInd w:w="534" w:type="dxa"/>
              <w:tblLayout w:type="fixed"/>
              <w:tblLook w:val="04A0" w:firstRow="1" w:lastRow="0" w:firstColumn="1" w:lastColumn="0" w:noHBand="0" w:noVBand="1"/>
            </w:tblPr>
            <w:tblGrid>
              <w:gridCol w:w="1134"/>
              <w:gridCol w:w="7512"/>
            </w:tblGrid>
            <w:tr w:rsidR="003B32A0" w:rsidRPr="004205B7" w:rsidTr="00600DFD">
              <w:tc>
                <w:tcPr>
                  <w:tcW w:w="1134" w:type="dxa"/>
                  <w:shd w:val="clear" w:color="auto" w:fill="auto"/>
                </w:tcPr>
                <w:p w:rsidR="003B32A0" w:rsidRPr="004205B7" w:rsidRDefault="003B32A0" w:rsidP="00600DFD">
                  <w:pPr>
                    <w:widowControl/>
                    <w:tabs>
                      <w:tab w:val="num" w:pos="567"/>
                    </w:tabs>
                    <w:overflowPunct w:val="0"/>
                    <w:snapToGrid w:val="0"/>
                    <w:ind w:leftChars="-46" w:left="-110" w:rightChars="-45" w:right="-108"/>
                    <w:jc w:val="both"/>
                    <w:rPr>
                      <w:rFonts w:asciiTheme="minorEastAsia" w:hAnsiTheme="minorEastAsia" w:cs="新細明體"/>
                      <w:spacing w:val="20"/>
                      <w:lang w:val="de-DE"/>
                    </w:rPr>
                  </w:pPr>
                  <w:r w:rsidRPr="004205B7">
                    <w:rPr>
                      <w:rFonts w:asciiTheme="minorEastAsia" w:hAnsiTheme="minorEastAsia" w:cs="新細明體" w:hint="cs"/>
                      <w:bCs/>
                      <w:spacing w:val="20"/>
                    </w:rPr>
                    <w:t>動議</w:t>
                  </w:r>
                  <w:r w:rsidRPr="004205B7">
                    <w:rPr>
                      <w:rFonts w:asciiTheme="minorEastAsia" w:hAnsiTheme="minorEastAsia" w:cs="新細明體" w:hint="eastAsia"/>
                      <w:bCs/>
                      <w:spacing w:val="20"/>
                      <w:lang w:val="de-DE"/>
                    </w:rPr>
                    <w:t>：</w:t>
                  </w:r>
                </w:p>
              </w:tc>
              <w:tc>
                <w:tcPr>
                  <w:tcW w:w="7512" w:type="dxa"/>
                  <w:shd w:val="clear" w:color="auto" w:fill="auto"/>
                </w:tcPr>
                <w:p w:rsidR="003B32A0" w:rsidRPr="004205B7" w:rsidRDefault="003B32A0" w:rsidP="00600DFD">
                  <w:pPr>
                    <w:jc w:val="both"/>
                    <w:rPr>
                      <w:rFonts w:asciiTheme="minorEastAsia" w:hAnsiTheme="minorEastAsia"/>
                      <w:spacing w:val="20"/>
                      <w:lang w:val="de-DE"/>
                    </w:rPr>
                  </w:pPr>
                  <w:r w:rsidRPr="004205B7">
                    <w:rPr>
                      <w:rFonts w:asciiTheme="minorEastAsia" w:hAnsiTheme="minorEastAsia" w:hint="eastAsia"/>
                      <w:spacing w:val="20"/>
                    </w:rPr>
                    <w:t>本會要求有關部門盡快向本會提交整體解決中區塞車問題的方案</w:t>
                  </w:r>
                  <w:r w:rsidRPr="004205B7">
                    <w:rPr>
                      <w:rFonts w:asciiTheme="minorEastAsia" w:hAnsiTheme="minorEastAsia" w:hint="eastAsia"/>
                      <w:spacing w:val="20"/>
                      <w:lang w:val="de-DE"/>
                    </w:rPr>
                    <w:t>，</w:t>
                  </w:r>
                  <w:r w:rsidRPr="004205B7">
                    <w:rPr>
                      <w:rFonts w:asciiTheme="minorEastAsia" w:hAnsiTheme="minorEastAsia" w:hint="eastAsia"/>
                      <w:spacing w:val="20"/>
                    </w:rPr>
                    <w:t>包括增加資源進行拖車行動。</w:t>
                  </w:r>
                </w:p>
                <w:p w:rsidR="003B32A0" w:rsidRPr="004205B7" w:rsidRDefault="003B32A0" w:rsidP="00600DFD">
                  <w:pPr>
                    <w:jc w:val="both"/>
                    <w:rPr>
                      <w:rFonts w:asciiTheme="minorEastAsia" w:hAnsiTheme="minorEastAsia"/>
                      <w:spacing w:val="20"/>
                      <w:lang w:val="de-DE"/>
                    </w:rPr>
                  </w:pPr>
                  <w:r w:rsidRPr="004205B7">
                    <w:rPr>
                      <w:rFonts w:asciiTheme="minorEastAsia" w:hAnsiTheme="minorEastAsia" w:hint="eastAsia"/>
                      <w:spacing w:val="20"/>
                      <w:lang w:val="de-DE"/>
                    </w:rPr>
                    <w:t>(</w:t>
                  </w:r>
                  <w:r w:rsidRPr="004205B7">
                    <w:rPr>
                      <w:rFonts w:asciiTheme="minorEastAsia" w:hAnsiTheme="minorEastAsia" w:hint="eastAsia"/>
                      <w:spacing w:val="20"/>
                    </w:rPr>
                    <w:t>由陳財喜議員提出</w:t>
                  </w:r>
                  <w:r w:rsidRPr="004205B7">
                    <w:rPr>
                      <w:rFonts w:asciiTheme="minorEastAsia" w:hAnsiTheme="minorEastAsia" w:hint="eastAsia"/>
                      <w:spacing w:val="20"/>
                      <w:lang w:val="de-DE"/>
                    </w:rPr>
                    <w:t>，</w:t>
                  </w:r>
                  <w:r w:rsidRPr="004205B7">
                    <w:rPr>
                      <w:rFonts w:asciiTheme="minorEastAsia" w:hAnsiTheme="minorEastAsia" w:hint="eastAsia"/>
                      <w:spacing w:val="20"/>
                    </w:rPr>
                    <w:t>陳學鋒議員及陳捷貴議員和議</w:t>
                  </w:r>
                  <w:r w:rsidRPr="004205B7">
                    <w:rPr>
                      <w:rFonts w:asciiTheme="minorEastAsia" w:hAnsiTheme="minorEastAsia" w:hint="eastAsia"/>
                      <w:spacing w:val="20"/>
                      <w:lang w:val="de-DE"/>
                    </w:rPr>
                    <w:t>)</w:t>
                  </w:r>
                </w:p>
                <w:p w:rsidR="003B32A0" w:rsidRPr="004205B7" w:rsidRDefault="003B32A0" w:rsidP="00600DFD">
                  <w:pPr>
                    <w:widowControl/>
                    <w:overflowPunct w:val="0"/>
                    <w:snapToGrid w:val="0"/>
                    <w:ind w:leftChars="16" w:left="38"/>
                    <w:jc w:val="both"/>
                    <w:rPr>
                      <w:rFonts w:asciiTheme="minorEastAsia" w:hAnsiTheme="minorEastAsia" w:cs="新細明體"/>
                      <w:b/>
                      <w:bCs/>
                      <w:spacing w:val="20"/>
                      <w:lang w:val="de-DE"/>
                    </w:rPr>
                  </w:pPr>
                </w:p>
              </w:tc>
            </w:tr>
          </w:tbl>
          <w:p w:rsidR="003B32A0" w:rsidRPr="004205B7" w:rsidRDefault="003B32A0" w:rsidP="003B32A0">
            <w:pPr>
              <w:jc w:val="both"/>
              <w:rPr>
                <w:rFonts w:asciiTheme="minorEastAsia" w:hAnsiTheme="minorEastAsia" w:cs="Arial Unicode MS"/>
                <w:bCs/>
                <w:spacing w:val="20"/>
                <w:kern w:val="0"/>
                <w:lang w:val="de-DE"/>
              </w:rPr>
            </w:pPr>
          </w:p>
          <w:p w:rsidR="003B32A0" w:rsidRPr="004205B7" w:rsidRDefault="003B32A0" w:rsidP="003B32A0">
            <w:pPr>
              <w:autoSpaceDE w:val="0"/>
              <w:autoSpaceDN w:val="0"/>
              <w:adjustRightInd w:val="0"/>
              <w:ind w:leftChars="177" w:left="425" w:rightChars="13" w:right="31"/>
              <w:jc w:val="both"/>
              <w:rPr>
                <w:rFonts w:asciiTheme="minorEastAsia" w:hAnsiTheme="minorEastAsia"/>
                <w:spacing w:val="20"/>
              </w:rPr>
            </w:pPr>
            <w:r w:rsidRPr="004205B7">
              <w:rPr>
                <w:rFonts w:asciiTheme="minorEastAsia" w:hAnsiTheme="minorEastAsia" w:hint="eastAsia"/>
                <w:spacing w:val="20"/>
              </w:rPr>
              <w:t>(16票</w:t>
            </w:r>
            <w:r w:rsidRPr="004205B7">
              <w:rPr>
                <w:rFonts w:asciiTheme="minorEastAsia" w:hAnsiTheme="minorEastAsia" w:hint="cs"/>
                <w:spacing w:val="20"/>
              </w:rPr>
              <w:t>贊成：</w:t>
            </w:r>
            <w:r w:rsidRPr="004205B7">
              <w:rPr>
                <w:rFonts w:asciiTheme="minorEastAsia" w:hAnsiTheme="minorEastAsia" w:hint="eastAsia"/>
                <w:spacing w:val="20"/>
              </w:rPr>
              <w:t>陳財喜議員，</w:t>
            </w:r>
            <w:r w:rsidRPr="004205B7">
              <w:rPr>
                <w:rFonts w:asciiTheme="minorEastAsia" w:hAnsiTheme="minorEastAsia" w:hint="eastAsia"/>
                <w:spacing w:val="20"/>
                <w:kern w:val="0"/>
              </w:rPr>
              <w:t>陳浩濂</w:t>
            </w:r>
            <w:r w:rsidRPr="004205B7">
              <w:rPr>
                <w:rFonts w:asciiTheme="minorEastAsia" w:hAnsiTheme="minorEastAsia"/>
                <w:spacing w:val="20"/>
                <w:kern w:val="0"/>
              </w:rPr>
              <w:t>議員</w:t>
            </w:r>
            <w:r w:rsidRPr="004205B7">
              <w:rPr>
                <w:rFonts w:asciiTheme="minorEastAsia" w:hAnsiTheme="minorEastAsia" w:hint="eastAsia"/>
                <w:spacing w:val="20"/>
              </w:rPr>
              <w:t>，葉永成議員，陳學鋒議員，陳捷貴議員，李志恒議員，蕭嘉怡議員</w:t>
            </w:r>
            <w:r w:rsidRPr="004205B7">
              <w:rPr>
                <w:rFonts w:asciiTheme="minorEastAsia" w:hAnsiTheme="minorEastAsia"/>
                <w:spacing w:val="20"/>
              </w:rPr>
              <w:t>(</w:t>
            </w:r>
            <w:r w:rsidRPr="004205B7">
              <w:rPr>
                <w:rFonts w:asciiTheme="minorEastAsia" w:hAnsiTheme="minorEastAsia" w:hint="eastAsia"/>
                <w:spacing w:val="20"/>
              </w:rPr>
              <w:t>授權陳學鋒議員</w:t>
            </w:r>
            <w:r w:rsidRPr="004205B7">
              <w:rPr>
                <w:rFonts w:asciiTheme="minorEastAsia" w:hAnsiTheme="minorEastAsia"/>
                <w:spacing w:val="20"/>
              </w:rPr>
              <w:t>)</w:t>
            </w:r>
            <w:r w:rsidRPr="004205B7">
              <w:rPr>
                <w:rFonts w:asciiTheme="minorEastAsia" w:hAnsiTheme="minorEastAsia" w:hint="eastAsia"/>
                <w:spacing w:val="20"/>
              </w:rPr>
              <w:t>，張國鈞議員</w:t>
            </w:r>
            <w:r w:rsidRPr="004205B7">
              <w:rPr>
                <w:rFonts w:asciiTheme="minorEastAsia" w:hAnsiTheme="minorEastAsia"/>
                <w:spacing w:val="20"/>
              </w:rPr>
              <w:t>(</w:t>
            </w:r>
            <w:r w:rsidRPr="004205B7">
              <w:rPr>
                <w:rFonts w:asciiTheme="minorEastAsia" w:hAnsiTheme="minorEastAsia" w:hint="eastAsia"/>
                <w:spacing w:val="20"/>
              </w:rPr>
              <w:t>授權陳學鋒議員</w:t>
            </w:r>
            <w:r w:rsidRPr="004205B7">
              <w:rPr>
                <w:rFonts w:asciiTheme="minorEastAsia" w:hAnsiTheme="minorEastAsia"/>
                <w:spacing w:val="20"/>
              </w:rPr>
              <w:t>)</w:t>
            </w:r>
            <w:r w:rsidRPr="004205B7">
              <w:rPr>
                <w:rFonts w:asciiTheme="minorEastAsia" w:hAnsiTheme="minorEastAsia" w:hint="eastAsia"/>
                <w:spacing w:val="20"/>
              </w:rPr>
              <w:t>，楊開永議員，</w:t>
            </w:r>
            <w:r w:rsidRPr="004205B7">
              <w:rPr>
                <w:rFonts w:asciiTheme="minorEastAsia" w:hAnsiTheme="minorEastAsia" w:hint="eastAsia"/>
                <w:spacing w:val="20"/>
                <w:kern w:val="0"/>
              </w:rPr>
              <w:t>楊學明議員</w:t>
            </w:r>
            <w:r w:rsidRPr="004205B7">
              <w:rPr>
                <w:rFonts w:asciiTheme="minorEastAsia" w:hAnsiTheme="minorEastAsia" w:hint="eastAsia"/>
                <w:spacing w:val="20"/>
              </w:rPr>
              <w:t>，</w:t>
            </w:r>
            <w:r w:rsidRPr="004205B7">
              <w:rPr>
                <w:rFonts w:asciiTheme="minorEastAsia" w:hAnsiTheme="minorEastAsia" w:hint="eastAsia"/>
                <w:spacing w:val="20"/>
                <w:kern w:val="0"/>
              </w:rPr>
              <w:t>吳兆康</w:t>
            </w:r>
            <w:r w:rsidRPr="004205B7">
              <w:rPr>
                <w:rFonts w:asciiTheme="minorEastAsia" w:hAnsiTheme="minorEastAsia"/>
                <w:spacing w:val="20"/>
                <w:kern w:val="0"/>
              </w:rPr>
              <w:t>議員</w:t>
            </w:r>
            <w:r w:rsidRPr="004205B7">
              <w:rPr>
                <w:rFonts w:asciiTheme="minorEastAsia" w:hAnsiTheme="minorEastAsia" w:hint="eastAsia"/>
                <w:spacing w:val="20"/>
              </w:rPr>
              <w:t>，許智峯議員</w:t>
            </w:r>
            <w:r w:rsidRPr="004205B7">
              <w:rPr>
                <w:rFonts w:asciiTheme="minorEastAsia" w:hAnsiTheme="minorEastAsia"/>
                <w:spacing w:val="20"/>
              </w:rPr>
              <w:t>(</w:t>
            </w:r>
            <w:r w:rsidRPr="004205B7">
              <w:rPr>
                <w:rFonts w:asciiTheme="minorEastAsia" w:hAnsiTheme="minorEastAsia" w:hint="eastAsia"/>
                <w:spacing w:val="20"/>
              </w:rPr>
              <w:t>授權</w:t>
            </w:r>
            <w:r w:rsidRPr="004205B7">
              <w:rPr>
                <w:rFonts w:asciiTheme="minorEastAsia" w:hAnsiTheme="minorEastAsia" w:hint="eastAsia"/>
                <w:spacing w:val="20"/>
                <w:kern w:val="0"/>
              </w:rPr>
              <w:t>吳兆康</w:t>
            </w:r>
            <w:r w:rsidRPr="004205B7">
              <w:rPr>
                <w:rFonts w:asciiTheme="minorEastAsia" w:hAnsiTheme="minorEastAsia" w:hint="eastAsia"/>
                <w:spacing w:val="20"/>
              </w:rPr>
              <w:t>議員</w:t>
            </w:r>
            <w:r w:rsidRPr="004205B7">
              <w:rPr>
                <w:rFonts w:asciiTheme="minorEastAsia" w:hAnsiTheme="minorEastAsia"/>
                <w:spacing w:val="20"/>
              </w:rPr>
              <w:t>)</w:t>
            </w:r>
            <w:r w:rsidRPr="004205B7">
              <w:rPr>
                <w:rFonts w:asciiTheme="minorEastAsia" w:hAnsiTheme="minorEastAsia" w:hint="eastAsia"/>
                <w:spacing w:val="20"/>
              </w:rPr>
              <w:t>，盧懿杏議員，</w:t>
            </w:r>
            <w:r w:rsidRPr="004205B7">
              <w:rPr>
                <w:rFonts w:asciiTheme="minorEastAsia" w:hAnsiTheme="minorEastAsia" w:hint="eastAsia"/>
                <w:spacing w:val="20"/>
                <w:kern w:val="0"/>
              </w:rPr>
              <w:t>梁景裕</w:t>
            </w:r>
            <w:r w:rsidRPr="004205B7">
              <w:rPr>
                <w:rFonts w:asciiTheme="minorEastAsia" w:hAnsiTheme="minorEastAsia" w:hint="eastAsia"/>
                <w:spacing w:val="20"/>
              </w:rPr>
              <w:t>委員，</w:t>
            </w:r>
            <w:r w:rsidRPr="004205B7">
              <w:rPr>
                <w:rFonts w:asciiTheme="minorEastAsia" w:hAnsiTheme="minorEastAsia" w:hint="eastAsia"/>
                <w:spacing w:val="20"/>
                <w:kern w:val="0"/>
              </w:rPr>
              <w:t>葉錦龍</w:t>
            </w:r>
            <w:r w:rsidRPr="004205B7">
              <w:rPr>
                <w:rFonts w:asciiTheme="minorEastAsia" w:hAnsiTheme="minorEastAsia" w:hint="eastAsia"/>
                <w:spacing w:val="20"/>
              </w:rPr>
              <w:t>委員，</w:t>
            </w:r>
            <w:r w:rsidRPr="004205B7">
              <w:rPr>
                <w:rFonts w:asciiTheme="minorEastAsia" w:hAnsiTheme="minorEastAsia" w:hint="eastAsia"/>
                <w:spacing w:val="20"/>
                <w:kern w:val="0"/>
              </w:rPr>
              <w:t>蕭震然</w:t>
            </w:r>
            <w:r w:rsidRPr="004205B7">
              <w:rPr>
                <w:rFonts w:asciiTheme="minorEastAsia" w:hAnsiTheme="minorEastAsia" w:hint="eastAsia"/>
                <w:spacing w:val="20"/>
              </w:rPr>
              <w:t>委員)</w:t>
            </w:r>
          </w:p>
          <w:p w:rsidR="003B32A0" w:rsidRPr="004205B7" w:rsidRDefault="003B32A0" w:rsidP="003B32A0">
            <w:pPr>
              <w:autoSpaceDE w:val="0"/>
              <w:autoSpaceDN w:val="0"/>
              <w:adjustRightInd w:val="0"/>
              <w:ind w:leftChars="177" w:left="425" w:rightChars="13" w:right="31"/>
              <w:jc w:val="both"/>
              <w:rPr>
                <w:rFonts w:asciiTheme="minorEastAsia" w:hAnsiTheme="minorEastAsia"/>
                <w:spacing w:val="20"/>
              </w:rPr>
            </w:pPr>
          </w:p>
          <w:p w:rsidR="003B32A0" w:rsidRPr="004205B7" w:rsidRDefault="003B32A0" w:rsidP="003B32A0">
            <w:pPr>
              <w:autoSpaceDE w:val="0"/>
              <w:autoSpaceDN w:val="0"/>
              <w:adjustRightInd w:val="0"/>
              <w:ind w:leftChars="177" w:left="425" w:rightChars="13" w:right="31"/>
              <w:jc w:val="both"/>
              <w:rPr>
                <w:rFonts w:asciiTheme="minorEastAsia" w:hAnsiTheme="minorEastAsia"/>
                <w:spacing w:val="20"/>
              </w:rPr>
            </w:pPr>
            <w:r w:rsidRPr="004205B7">
              <w:rPr>
                <w:rFonts w:asciiTheme="minorEastAsia" w:hAnsiTheme="minorEastAsia"/>
                <w:spacing w:val="20"/>
              </w:rPr>
              <w:t>(0</w:t>
            </w:r>
            <w:r w:rsidRPr="004205B7">
              <w:rPr>
                <w:rFonts w:asciiTheme="minorEastAsia" w:hAnsiTheme="minorEastAsia" w:hint="eastAsia"/>
                <w:spacing w:val="20"/>
              </w:rPr>
              <w:t>票反對</w:t>
            </w:r>
            <w:r w:rsidRPr="004205B7">
              <w:rPr>
                <w:rFonts w:asciiTheme="minorEastAsia" w:hAnsiTheme="minorEastAsia"/>
                <w:spacing w:val="20"/>
              </w:rPr>
              <w:t>)</w:t>
            </w:r>
          </w:p>
          <w:p w:rsidR="003B32A0" w:rsidRPr="004205B7" w:rsidRDefault="003B32A0" w:rsidP="003B32A0">
            <w:pPr>
              <w:autoSpaceDE w:val="0"/>
              <w:autoSpaceDN w:val="0"/>
              <w:adjustRightInd w:val="0"/>
              <w:ind w:leftChars="177" w:left="425" w:rightChars="13" w:right="31"/>
              <w:jc w:val="both"/>
              <w:rPr>
                <w:rFonts w:asciiTheme="minorEastAsia" w:hAnsiTheme="minorEastAsia"/>
                <w:spacing w:val="20"/>
              </w:rPr>
            </w:pPr>
          </w:p>
          <w:p w:rsidR="003B32A0" w:rsidRPr="004205B7" w:rsidRDefault="003B32A0" w:rsidP="003B32A0">
            <w:pPr>
              <w:ind w:leftChars="177" w:left="425"/>
              <w:jc w:val="both"/>
              <w:rPr>
                <w:rFonts w:asciiTheme="minorEastAsia" w:hAnsiTheme="minorEastAsia"/>
                <w:spacing w:val="20"/>
              </w:rPr>
            </w:pPr>
            <w:r w:rsidRPr="004205B7">
              <w:rPr>
                <w:rFonts w:asciiTheme="minorEastAsia" w:hAnsiTheme="minorEastAsia"/>
                <w:spacing w:val="20"/>
              </w:rPr>
              <w:t>(</w:t>
            </w:r>
            <w:r w:rsidRPr="004205B7">
              <w:rPr>
                <w:rFonts w:asciiTheme="minorEastAsia" w:hAnsiTheme="minorEastAsia" w:hint="eastAsia"/>
                <w:spacing w:val="20"/>
              </w:rPr>
              <w:t>0票棄權</w:t>
            </w:r>
            <w:r w:rsidRPr="004205B7">
              <w:rPr>
                <w:rFonts w:asciiTheme="minorEastAsia" w:hAnsiTheme="minorEastAsia"/>
                <w:spacing w:val="20"/>
              </w:rPr>
              <w:t>)</w:t>
            </w:r>
          </w:p>
          <w:p w:rsidR="003B32A0" w:rsidRPr="004205B7" w:rsidRDefault="003B32A0" w:rsidP="003B32A0">
            <w:pPr>
              <w:ind w:leftChars="177" w:left="425"/>
              <w:jc w:val="both"/>
              <w:rPr>
                <w:rFonts w:asciiTheme="minorEastAsia" w:hAnsiTheme="minorEastAsia" w:cs="Arial Unicode MS"/>
                <w:bCs/>
                <w:spacing w:val="20"/>
                <w:kern w:val="0"/>
              </w:rPr>
            </w:pPr>
          </w:p>
          <w:p w:rsidR="003B32A0" w:rsidRPr="008A20F3" w:rsidRDefault="003B32A0" w:rsidP="008A20F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A20F3">
              <w:rPr>
                <w:rFonts w:asciiTheme="minorEastAsia" w:eastAsiaTheme="minorEastAsia" w:hAnsiTheme="minorEastAsia" w:hint="eastAsia"/>
                <w:spacing w:val="20"/>
                <w:u w:val="single"/>
              </w:rPr>
              <w:t>主席</w:t>
            </w:r>
            <w:r w:rsidRPr="008A20F3">
              <w:rPr>
                <w:rFonts w:asciiTheme="minorEastAsia" w:eastAsiaTheme="minorEastAsia" w:hAnsiTheme="minorEastAsia" w:hint="eastAsia"/>
                <w:spacing w:val="20"/>
              </w:rPr>
              <w:t>多謝嘉賓出席會議。</w:t>
            </w:r>
          </w:p>
          <w:p w:rsidR="003B32A0" w:rsidRPr="004205B7" w:rsidRDefault="003B32A0" w:rsidP="003B32A0">
            <w:pPr>
              <w:widowControl/>
              <w:rPr>
                <w:rFonts w:asciiTheme="minorEastAsia" w:hAnsiTheme="minorEastAsia"/>
                <w:spacing w:val="20"/>
                <w:kern w:val="0"/>
                <w:lang w:val="de-DE" w:eastAsia="zh-TW"/>
              </w:rPr>
            </w:pPr>
          </w:p>
          <w:p w:rsidR="00F72033" w:rsidRPr="003B32A0" w:rsidRDefault="00F72033" w:rsidP="00220765">
            <w:pPr>
              <w:overflowPunct w:val="0"/>
              <w:adjustRightInd w:val="0"/>
              <w:jc w:val="both"/>
              <w:rPr>
                <w:rFonts w:asciiTheme="minorEastAsia" w:eastAsiaTheme="minorEastAsia" w:hAnsiTheme="minorEastAsia" w:cstheme="minorBidi"/>
                <w:b/>
                <w:bCs/>
                <w:spacing w:val="20"/>
                <w:kern w:val="0"/>
                <w:lang w:val="de-DE" w:eastAsia="zh-TW"/>
              </w:rPr>
            </w:pPr>
          </w:p>
        </w:tc>
      </w:tr>
      <w:tr w:rsidR="00F72033" w:rsidRPr="00907AC1" w:rsidTr="00DC1DFA">
        <w:tc>
          <w:tcPr>
            <w:tcW w:w="9214" w:type="dxa"/>
            <w:gridSpan w:val="6"/>
          </w:tcPr>
          <w:p w:rsidR="00DC1DFA" w:rsidRPr="000A07E9" w:rsidRDefault="00DC1DFA" w:rsidP="00DC1DFA">
            <w:pPr>
              <w:pStyle w:val="a4"/>
              <w:pBdr>
                <w:bottom w:val="single" w:sz="6" w:space="1" w:color="auto"/>
              </w:pBdr>
              <w:rPr>
                <w:rFonts w:asciiTheme="minorEastAsia" w:hAnsiTheme="minorEastAsia"/>
                <w:b/>
                <w:kern w:val="0"/>
              </w:rPr>
            </w:pPr>
            <w:r w:rsidRPr="003D638D">
              <w:rPr>
                <w:rFonts w:asciiTheme="minorEastAsia" w:hAnsiTheme="minorEastAsia" w:hint="eastAsia"/>
                <w:b/>
                <w:kern w:val="0"/>
              </w:rPr>
              <w:lastRenderedPageBreak/>
              <w:t>第</w:t>
            </w:r>
            <w:r>
              <w:rPr>
                <w:rFonts w:asciiTheme="minorEastAsia" w:hAnsiTheme="minorEastAsia" w:hint="eastAsia"/>
                <w:b/>
                <w:kern w:val="0"/>
              </w:rPr>
              <w:t>7</w:t>
            </w:r>
            <w:r w:rsidRPr="003D638D">
              <w:rPr>
                <w:rFonts w:asciiTheme="minorEastAsia" w:hAnsiTheme="minorEastAsia" w:hint="eastAsia"/>
                <w:b/>
                <w:kern w:val="0"/>
              </w:rPr>
              <w:t>項：</w:t>
            </w:r>
            <w:r w:rsidRPr="000A07E9">
              <w:rPr>
                <w:rFonts w:asciiTheme="minorEastAsia" w:hAnsiTheme="minorEastAsia" w:hint="eastAsia"/>
                <w:b/>
                <w:kern w:val="0"/>
              </w:rPr>
              <w:t>關注重型車輛(建築車輛及校巴)於波老道行駛引起之安全及交通問題(中西區交運會文件第17/2016號)</w:t>
            </w:r>
          </w:p>
          <w:p w:rsidR="00DC1DFA" w:rsidRDefault="00DC1DFA" w:rsidP="00DC1DFA">
            <w:pPr>
              <w:pStyle w:val="310"/>
              <w:tabs>
                <w:tab w:val="clear" w:pos="540"/>
                <w:tab w:val="left" w:pos="0"/>
              </w:tabs>
              <w:overflowPunct w:val="0"/>
              <w:ind w:left="0" w:right="29"/>
              <w:rPr>
                <w:rFonts w:asciiTheme="minorEastAsia" w:hAnsiTheme="minorEastAsia"/>
                <w:kern w:val="0"/>
                <w:lang w:eastAsia="zh-TW"/>
              </w:rPr>
            </w:pPr>
            <w:r w:rsidRPr="003D638D">
              <w:rPr>
                <w:rFonts w:asciiTheme="minorEastAsia" w:hAnsiTheme="minorEastAsia"/>
                <w:kern w:val="0"/>
              </w:rPr>
              <w:t>(下午</w:t>
            </w:r>
            <w:r>
              <w:rPr>
                <w:rFonts w:asciiTheme="minorEastAsia" w:hAnsiTheme="minorEastAsia" w:hint="eastAsia"/>
                <w:kern w:val="0"/>
              </w:rPr>
              <w:t>6</w:t>
            </w:r>
            <w:r w:rsidRPr="003D638D">
              <w:rPr>
                <w:rFonts w:asciiTheme="minorEastAsia" w:hAnsiTheme="minorEastAsia"/>
                <w:kern w:val="0"/>
              </w:rPr>
              <w:t>時</w:t>
            </w:r>
            <w:r>
              <w:rPr>
                <w:rFonts w:asciiTheme="minorEastAsia" w:hAnsiTheme="minorEastAsia" w:hint="eastAsia"/>
                <w:kern w:val="0"/>
              </w:rPr>
              <w:t>53</w:t>
            </w:r>
            <w:r w:rsidRPr="003D638D">
              <w:rPr>
                <w:rFonts w:asciiTheme="minorEastAsia" w:hAnsiTheme="minorEastAsia" w:hint="eastAsia"/>
                <w:kern w:val="0"/>
              </w:rPr>
              <w:t>分</w:t>
            </w:r>
            <w:r w:rsidRPr="003D638D">
              <w:rPr>
                <w:rFonts w:asciiTheme="minorEastAsia" w:hAnsiTheme="minorEastAsia"/>
                <w:kern w:val="0"/>
              </w:rPr>
              <w:t>至</w:t>
            </w:r>
            <w:r>
              <w:rPr>
                <w:rFonts w:asciiTheme="minorEastAsia" w:hAnsiTheme="minorEastAsia" w:hint="eastAsia"/>
                <w:kern w:val="0"/>
              </w:rPr>
              <w:t>6</w:t>
            </w:r>
            <w:r w:rsidRPr="003D638D">
              <w:rPr>
                <w:rFonts w:asciiTheme="minorEastAsia" w:hAnsiTheme="minorEastAsia"/>
                <w:kern w:val="0"/>
              </w:rPr>
              <w:t>時</w:t>
            </w:r>
            <w:r>
              <w:rPr>
                <w:rFonts w:asciiTheme="minorEastAsia" w:hAnsiTheme="minorEastAsia" w:hint="eastAsia"/>
                <w:kern w:val="0"/>
              </w:rPr>
              <w:t>59</w:t>
            </w:r>
            <w:r w:rsidRPr="003D638D">
              <w:rPr>
                <w:rFonts w:asciiTheme="minorEastAsia" w:hAnsiTheme="minorEastAsia" w:hint="eastAsia"/>
                <w:kern w:val="0"/>
              </w:rPr>
              <w:t>分</w:t>
            </w:r>
            <w:r w:rsidRPr="003D638D">
              <w:rPr>
                <w:rFonts w:asciiTheme="minorEastAsia" w:hAnsiTheme="minorEastAsia"/>
                <w:kern w:val="0"/>
              </w:rPr>
              <w:t>)</w:t>
            </w:r>
          </w:p>
          <w:p w:rsidR="00DC1DFA" w:rsidRDefault="00DC1DFA" w:rsidP="00DC1DFA">
            <w:pPr>
              <w:pStyle w:val="310"/>
              <w:tabs>
                <w:tab w:val="clear" w:pos="540"/>
                <w:tab w:val="left" w:pos="0"/>
              </w:tabs>
              <w:overflowPunct w:val="0"/>
              <w:ind w:left="0" w:right="29"/>
              <w:rPr>
                <w:rFonts w:eastAsiaTheme="minorEastAsia"/>
                <w:bCs w:val="0"/>
                <w:u w:val="single"/>
                <w:lang w:eastAsia="zh-TW"/>
              </w:rPr>
            </w:pPr>
          </w:p>
          <w:p w:rsidR="00DC1DFA" w:rsidRDefault="00DC1DFA" w:rsidP="00DC1DFA">
            <w:pPr>
              <w:pStyle w:val="310"/>
              <w:tabs>
                <w:tab w:val="clear" w:pos="540"/>
                <w:tab w:val="left" w:pos="0"/>
              </w:tabs>
              <w:overflowPunct w:val="0"/>
              <w:ind w:left="0" w:right="29"/>
              <w:rPr>
                <w:rFonts w:eastAsiaTheme="minorEastAsia"/>
                <w:bCs w:val="0"/>
                <w:lang w:eastAsia="zh-TW"/>
              </w:rPr>
            </w:pPr>
            <w:proofErr w:type="gramStart"/>
            <w:r w:rsidRPr="00C63312">
              <w:rPr>
                <w:rFonts w:eastAsiaTheme="minorEastAsia" w:hint="eastAsia"/>
                <w:bCs w:val="0"/>
                <w:lang w:eastAsia="zh-TW"/>
              </w:rPr>
              <w:t>（</w:t>
            </w:r>
            <w:proofErr w:type="gramEnd"/>
            <w:r>
              <w:rPr>
                <w:rFonts w:eastAsiaTheme="minorEastAsia" w:hint="eastAsia"/>
                <w:bCs w:val="0"/>
                <w:lang w:eastAsia="zh-TW"/>
              </w:rPr>
              <w:t>秘書處補充：</w:t>
            </w:r>
            <w:r w:rsidRPr="00C63312">
              <w:rPr>
                <w:rFonts w:eastAsiaTheme="minorEastAsia" w:hint="eastAsia"/>
                <w:bCs w:val="0"/>
                <w:lang w:eastAsia="zh-TW"/>
              </w:rPr>
              <w:t>由於</w:t>
            </w:r>
            <w:r w:rsidRPr="00C63312">
              <w:rPr>
                <w:rFonts w:eastAsiaTheme="minorEastAsia" w:hint="eastAsia"/>
                <w:bCs w:val="0"/>
                <w:u w:val="single"/>
                <w:lang w:eastAsia="zh-TW"/>
              </w:rPr>
              <w:t>陳浩濂議員</w:t>
            </w:r>
            <w:r>
              <w:rPr>
                <w:rFonts w:eastAsiaTheme="minorEastAsia" w:hint="eastAsia"/>
                <w:bCs w:val="0"/>
                <w:lang w:eastAsia="zh-TW"/>
              </w:rPr>
              <w:t>作為文件的唯一提交人在會議較早前並不在席上。在沒有委員反對下，</w:t>
            </w:r>
            <w:r w:rsidRPr="00904D98">
              <w:rPr>
                <w:rFonts w:eastAsiaTheme="minorEastAsia" w:hint="eastAsia"/>
                <w:bCs w:val="0"/>
                <w:u w:val="single"/>
                <w:lang w:eastAsia="zh-TW"/>
              </w:rPr>
              <w:t>主席</w:t>
            </w:r>
            <w:r>
              <w:rPr>
                <w:rFonts w:eastAsiaTheme="minorEastAsia" w:hint="eastAsia"/>
                <w:bCs w:val="0"/>
                <w:lang w:eastAsia="zh-TW"/>
              </w:rPr>
              <w:t>將議程第七項延後討論。）</w:t>
            </w:r>
          </w:p>
          <w:p w:rsidR="00DC1DFA" w:rsidRPr="00C63312" w:rsidRDefault="00DC1DFA" w:rsidP="00DC1DFA">
            <w:pPr>
              <w:pStyle w:val="310"/>
              <w:tabs>
                <w:tab w:val="clear" w:pos="540"/>
                <w:tab w:val="left" w:pos="0"/>
              </w:tabs>
              <w:overflowPunct w:val="0"/>
              <w:ind w:left="0" w:right="29"/>
              <w:rPr>
                <w:rFonts w:eastAsiaTheme="minorEastAsia"/>
                <w:bCs w:val="0"/>
                <w:lang w:eastAsia="zh-TW"/>
              </w:rPr>
            </w:pPr>
          </w:p>
          <w:p w:rsidR="00DB04EF" w:rsidRPr="008A20F3" w:rsidRDefault="00DC1DFA" w:rsidP="00DB04EF">
            <w:pPr>
              <w:numPr>
                <w:ilvl w:val="0"/>
                <w:numId w:val="2"/>
              </w:numPr>
              <w:tabs>
                <w:tab w:val="left" w:pos="-2977"/>
              </w:tabs>
              <w:overflowPunct w:val="0"/>
              <w:adjustRightInd w:val="0"/>
              <w:ind w:left="0" w:firstLine="0"/>
              <w:jc w:val="both"/>
              <w:rPr>
                <w:rFonts w:asciiTheme="minorEastAsia" w:eastAsiaTheme="minorEastAsia" w:hAnsiTheme="minorEastAsia"/>
                <w:spacing w:val="20"/>
                <w:lang w:eastAsia="zh-TW"/>
              </w:rPr>
            </w:pPr>
            <w:r w:rsidRPr="008A20F3">
              <w:rPr>
                <w:rFonts w:asciiTheme="minorEastAsia" w:eastAsiaTheme="minorEastAsia" w:hAnsiTheme="minorEastAsia"/>
                <w:spacing w:val="20"/>
                <w:u w:val="single"/>
              </w:rPr>
              <w:t>主席</w:t>
            </w:r>
            <w:r w:rsidRPr="008A20F3">
              <w:rPr>
                <w:rFonts w:asciiTheme="minorEastAsia" w:eastAsiaTheme="minorEastAsia" w:hAnsiTheme="minorEastAsia"/>
                <w:spacing w:val="20"/>
              </w:rPr>
              <w:t>開放文件討論</w:t>
            </w:r>
            <w:r w:rsidRPr="008A20F3">
              <w:rPr>
                <w:rFonts w:asciiTheme="minorEastAsia" w:eastAsiaTheme="minorEastAsia" w:hAnsiTheme="minorEastAsia" w:hint="eastAsia"/>
                <w:spacing w:val="20"/>
              </w:rPr>
              <w:t>。</w:t>
            </w:r>
            <w:r w:rsidRPr="008A20F3">
              <w:rPr>
                <w:rFonts w:asciiTheme="minorEastAsia" w:eastAsiaTheme="minorEastAsia" w:hAnsiTheme="minorEastAsia" w:hint="eastAsia"/>
                <w:spacing w:val="20"/>
                <w:u w:val="single"/>
              </w:rPr>
              <w:t>陳浩濂</w:t>
            </w:r>
            <w:r w:rsidRPr="008A20F3">
              <w:rPr>
                <w:rFonts w:asciiTheme="minorEastAsia" w:eastAsiaTheme="minorEastAsia" w:hAnsiTheme="minorEastAsia"/>
                <w:spacing w:val="20"/>
                <w:u w:val="single"/>
              </w:rPr>
              <w:t>議員</w:t>
            </w:r>
            <w:r w:rsidRPr="008A20F3">
              <w:rPr>
                <w:rFonts w:asciiTheme="minorEastAsia" w:eastAsiaTheme="minorEastAsia" w:hAnsiTheme="minorEastAsia" w:hint="eastAsia"/>
                <w:spacing w:val="20"/>
              </w:rPr>
              <w:t>表示，波老道路面狹窄多彎，建築車輛及校巴行駛時容易產生危險。如有重型車輛沒有依照許可證違規使用道路，他請部門必須執法及沒收許可證。他指出，在波老道學校上學及放學時段交通繁忙，警方應派員指揮交通。該處交通意外次數頻密，平均每月皆有車輛碰撞的意外，阻塞整條波老道，需逾一小時才能回復暢通，而波老道是該處唯一下山道路，如遇有緊急事故，救援車輛亦不能進出。</w:t>
            </w:r>
            <w:r w:rsidR="00DB04EF" w:rsidRPr="00FE4139">
              <w:rPr>
                <w:rFonts w:asciiTheme="minorEastAsia" w:hAnsiTheme="minorEastAsia" w:hint="eastAsia"/>
                <w:bCs/>
                <w:spacing w:val="20"/>
              </w:rPr>
              <w:t>因此，他請部門正視問題，並長遠研究在波老道較窄的彎路作微型的擴闊，就算少至一尺至一尺半的額外闊度，亦有助於減少意外發生。</w:t>
            </w:r>
          </w:p>
          <w:p w:rsidR="00DC1DFA" w:rsidRPr="008A20F3" w:rsidRDefault="00DC1DFA" w:rsidP="008A20F3">
            <w:pPr>
              <w:tabs>
                <w:tab w:val="left" w:pos="-2977"/>
              </w:tabs>
              <w:overflowPunct w:val="0"/>
              <w:adjustRightInd w:val="0"/>
              <w:jc w:val="both"/>
              <w:rPr>
                <w:rFonts w:asciiTheme="minorEastAsia" w:eastAsiaTheme="minorEastAsia" w:hAnsiTheme="minorEastAsia"/>
                <w:spacing w:val="20"/>
              </w:rPr>
            </w:pPr>
          </w:p>
          <w:p w:rsidR="00DC1DFA" w:rsidRPr="008A20F3" w:rsidRDefault="00DC1DFA" w:rsidP="008A20F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A20F3">
              <w:rPr>
                <w:rFonts w:asciiTheme="minorEastAsia" w:eastAsiaTheme="minorEastAsia" w:hAnsiTheme="minorEastAsia" w:hint="eastAsia"/>
                <w:spacing w:val="20"/>
              </w:rPr>
              <w:t>警務處中區交通隊主管</w:t>
            </w:r>
            <w:r w:rsidRPr="008A20F3">
              <w:rPr>
                <w:rFonts w:asciiTheme="minorEastAsia" w:eastAsiaTheme="minorEastAsia" w:hAnsiTheme="minorEastAsia" w:hint="eastAsia"/>
                <w:spacing w:val="20"/>
                <w:u w:val="single"/>
              </w:rPr>
              <w:t>孫樹賢先生</w:t>
            </w:r>
            <w:r w:rsidRPr="008A20F3">
              <w:rPr>
                <w:rFonts w:asciiTheme="minorEastAsia" w:eastAsiaTheme="minorEastAsia" w:hAnsiTheme="minorEastAsia" w:hint="eastAsia"/>
                <w:spacing w:val="20"/>
              </w:rPr>
              <w:t>表示，中區交通組十分關注波老道</w:t>
            </w:r>
            <w:r w:rsidRPr="008A20F3">
              <w:rPr>
                <w:rFonts w:asciiTheme="minorEastAsia" w:eastAsiaTheme="minorEastAsia" w:hAnsiTheme="minorEastAsia" w:hint="eastAsia"/>
                <w:spacing w:val="20"/>
              </w:rPr>
              <w:lastRenderedPageBreak/>
              <w:t>的交通情況，並不時派員於上午七時及下午三時作定期巡查，遇有違例情況亦必定執法。區內的學校聯絡主任亦會與波老道的學校緊密聯繫，定期召開會議討論上述擠塞的問題。</w:t>
            </w:r>
          </w:p>
          <w:p w:rsidR="00DC1DFA" w:rsidRPr="008A20F3" w:rsidRDefault="00DC1DFA" w:rsidP="008A20F3">
            <w:pPr>
              <w:tabs>
                <w:tab w:val="left" w:pos="-2977"/>
              </w:tabs>
              <w:overflowPunct w:val="0"/>
              <w:adjustRightInd w:val="0"/>
              <w:jc w:val="both"/>
              <w:rPr>
                <w:rFonts w:asciiTheme="minorEastAsia" w:eastAsiaTheme="minorEastAsia" w:hAnsiTheme="minorEastAsia"/>
                <w:spacing w:val="20"/>
              </w:rPr>
            </w:pPr>
          </w:p>
          <w:p w:rsidR="00DC1DFA" w:rsidRPr="008A20F3" w:rsidRDefault="00DC1DFA" w:rsidP="008A20F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A20F3">
              <w:rPr>
                <w:rFonts w:asciiTheme="minorEastAsia" w:eastAsiaTheme="minorEastAsia" w:hAnsiTheme="minorEastAsia" w:hint="eastAsia"/>
                <w:spacing w:val="20"/>
              </w:rPr>
              <w:t>運輸署首席技術主任南區及山頂</w:t>
            </w:r>
            <w:r w:rsidRPr="008A20F3">
              <w:rPr>
                <w:rFonts w:asciiTheme="minorEastAsia" w:eastAsiaTheme="minorEastAsia" w:hAnsiTheme="minorEastAsia" w:hint="eastAsia"/>
                <w:spacing w:val="20"/>
                <w:u w:val="single"/>
              </w:rPr>
              <w:t>韋漢國先生</w:t>
            </w:r>
            <w:r w:rsidRPr="008A20F3">
              <w:rPr>
                <w:rFonts w:asciiTheme="minorEastAsia" w:eastAsiaTheme="minorEastAsia" w:hAnsiTheme="minorEastAsia" w:hint="eastAsia"/>
                <w:spacing w:val="20"/>
              </w:rPr>
              <w:t>表示，警方已清楚交代如何維持波老道的交通。他指出，除校巴以外，波老道現時禁止四噸或以上車輛進入，建築車輛需申請許可證才可進入，以運輸署就建築車輛的申請有數目限制及時段限制，以減少車輛擠塞的情況。另外，運輸署亦會不定期與校方、警方及校巴營辦商溝通，安排校巴分段時間上落。他指出，年前曾與陳浩濂</w:t>
            </w:r>
            <w:r w:rsidRPr="008A20F3">
              <w:rPr>
                <w:rFonts w:asciiTheme="minorEastAsia" w:eastAsiaTheme="minorEastAsia" w:hAnsiTheme="minorEastAsia"/>
                <w:spacing w:val="20"/>
              </w:rPr>
              <w:t>議員</w:t>
            </w:r>
            <w:r w:rsidRPr="008A20F3">
              <w:rPr>
                <w:rFonts w:asciiTheme="minorEastAsia" w:eastAsiaTheme="minorEastAsia" w:hAnsiTheme="minorEastAsia" w:hint="eastAsia"/>
                <w:spacing w:val="20"/>
              </w:rPr>
              <w:t>和路政署代表進行實地視察，當時已指出波老道的地理限制，擴闊路面空間並不可行如有需要，他可與議員再到現場視察及商討。</w:t>
            </w:r>
          </w:p>
          <w:p w:rsidR="00DC1DFA" w:rsidRPr="008A20F3" w:rsidRDefault="00DC1DFA" w:rsidP="008A20F3">
            <w:pPr>
              <w:tabs>
                <w:tab w:val="left" w:pos="-2977"/>
              </w:tabs>
              <w:overflowPunct w:val="0"/>
              <w:adjustRightInd w:val="0"/>
              <w:jc w:val="both"/>
              <w:rPr>
                <w:rFonts w:asciiTheme="minorEastAsia" w:eastAsiaTheme="minorEastAsia" w:hAnsiTheme="minorEastAsia"/>
                <w:spacing w:val="20"/>
              </w:rPr>
            </w:pPr>
          </w:p>
          <w:p w:rsidR="00DC1DFA" w:rsidRPr="008A20F3" w:rsidRDefault="00DC1DFA" w:rsidP="008A20F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A20F3">
              <w:rPr>
                <w:rFonts w:asciiTheme="minorEastAsia" w:eastAsiaTheme="minorEastAsia" w:hAnsiTheme="minorEastAsia" w:hint="eastAsia"/>
                <w:spacing w:val="20"/>
                <w:u w:val="single"/>
              </w:rPr>
              <w:t>陳浩濂</w:t>
            </w:r>
            <w:r w:rsidRPr="008A20F3">
              <w:rPr>
                <w:rFonts w:asciiTheme="minorEastAsia" w:eastAsiaTheme="minorEastAsia" w:hAnsiTheme="minorEastAsia"/>
                <w:spacing w:val="20"/>
                <w:u w:val="single"/>
              </w:rPr>
              <w:t>議員</w:t>
            </w:r>
            <w:r w:rsidRPr="008A20F3">
              <w:rPr>
                <w:rFonts w:asciiTheme="minorEastAsia" w:eastAsiaTheme="minorEastAsia" w:hAnsiTheme="minorEastAsia" w:hint="eastAsia"/>
                <w:spacing w:val="20"/>
              </w:rPr>
              <w:t>同意運輸署限制進入波老道的建築車輛的數目及時段，但他認為警方未能有效執法。他指出，現時每半小時都有兩至三架建築車輛進入波老道，一天合共數十架次的建築車輛進出，他詢問這些建築車輛有否違反許可證的條款或並非持有許可證的車輛，此外，他留意到波老道路口有員工派證予司機，當車輛離開時便收回。他詢問許可證是否可以轉讓予不同車輛使用，令數張許可證可提供予數十輛建築車輛使用。另外，他請警方每天派員定時到波老道執法及指揮，以減輕交通混亂的情況。</w:t>
            </w:r>
          </w:p>
          <w:p w:rsidR="00DC1DFA" w:rsidRPr="008A20F3" w:rsidRDefault="00DC1DFA" w:rsidP="008A20F3">
            <w:pPr>
              <w:tabs>
                <w:tab w:val="left" w:pos="-2977"/>
              </w:tabs>
              <w:overflowPunct w:val="0"/>
              <w:adjustRightInd w:val="0"/>
              <w:jc w:val="both"/>
              <w:rPr>
                <w:rFonts w:asciiTheme="minorEastAsia" w:eastAsiaTheme="minorEastAsia" w:hAnsiTheme="minorEastAsia"/>
                <w:spacing w:val="20"/>
              </w:rPr>
            </w:pPr>
          </w:p>
          <w:p w:rsidR="00DC1DFA" w:rsidRPr="008A20F3" w:rsidRDefault="00DC1DFA" w:rsidP="008A20F3">
            <w:pPr>
              <w:numPr>
                <w:ilvl w:val="0"/>
                <w:numId w:val="2"/>
              </w:numPr>
              <w:tabs>
                <w:tab w:val="left" w:pos="-2977"/>
              </w:tabs>
              <w:overflowPunct w:val="0"/>
              <w:adjustRightInd w:val="0"/>
              <w:ind w:left="0" w:firstLine="0"/>
              <w:jc w:val="both"/>
              <w:rPr>
                <w:rFonts w:asciiTheme="minorEastAsia" w:eastAsiaTheme="minorEastAsia" w:hAnsiTheme="minorEastAsia"/>
                <w:spacing w:val="20"/>
              </w:rPr>
            </w:pPr>
            <w:r w:rsidRPr="008A20F3">
              <w:rPr>
                <w:rFonts w:asciiTheme="minorEastAsia" w:eastAsiaTheme="minorEastAsia" w:hAnsiTheme="minorEastAsia" w:hint="eastAsia"/>
                <w:spacing w:val="20"/>
                <w:u w:val="single"/>
              </w:rPr>
              <w:t>主席</w:t>
            </w:r>
            <w:r w:rsidRPr="008A20F3">
              <w:rPr>
                <w:rFonts w:asciiTheme="minorEastAsia" w:eastAsiaTheme="minorEastAsia" w:hAnsiTheme="minorEastAsia" w:hint="eastAsia"/>
                <w:spacing w:val="20"/>
              </w:rPr>
              <w:t>多謝嘉賓出席會議。</w:t>
            </w:r>
          </w:p>
          <w:p w:rsidR="00F72033" w:rsidRDefault="00F72033" w:rsidP="00220765">
            <w:pPr>
              <w:overflowPunct w:val="0"/>
              <w:adjustRightInd w:val="0"/>
              <w:jc w:val="both"/>
              <w:rPr>
                <w:rFonts w:asciiTheme="minorEastAsia" w:eastAsiaTheme="minorEastAsia" w:hAnsiTheme="minorEastAsia" w:cstheme="minorBidi"/>
                <w:b/>
                <w:bCs/>
                <w:spacing w:val="20"/>
                <w:kern w:val="0"/>
                <w:lang w:eastAsia="zh-TW"/>
              </w:rPr>
            </w:pPr>
          </w:p>
          <w:p w:rsidR="00DC1DFA" w:rsidRPr="00DC1DFA" w:rsidRDefault="00DC1DFA" w:rsidP="00220765">
            <w:pPr>
              <w:overflowPunct w:val="0"/>
              <w:adjustRightInd w:val="0"/>
              <w:jc w:val="both"/>
              <w:rPr>
                <w:rFonts w:asciiTheme="minorEastAsia" w:eastAsiaTheme="minorEastAsia" w:hAnsiTheme="minorEastAsia" w:cstheme="minorBidi"/>
                <w:b/>
                <w:bCs/>
                <w:spacing w:val="20"/>
                <w:kern w:val="0"/>
                <w:lang w:eastAsia="zh-TW"/>
              </w:rPr>
            </w:pPr>
          </w:p>
        </w:tc>
      </w:tr>
      <w:tr w:rsidR="0051424F" w:rsidRPr="00907AC1" w:rsidTr="00DC1DFA">
        <w:tc>
          <w:tcPr>
            <w:tcW w:w="9214" w:type="dxa"/>
            <w:gridSpan w:val="6"/>
          </w:tcPr>
          <w:p w:rsidR="0051424F" w:rsidRDefault="0051424F" w:rsidP="001909ED">
            <w:pPr>
              <w:pBdr>
                <w:bottom w:val="single" w:sz="6" w:space="1" w:color="auto"/>
              </w:pBdr>
              <w:snapToGrid w:val="0"/>
              <w:ind w:left="1222" w:hangingChars="436" w:hanging="1222"/>
              <w:rPr>
                <w:b/>
                <w:bCs/>
                <w:spacing w:val="20"/>
                <w:u w:val="single"/>
                <w:lang w:eastAsia="zh-TW"/>
              </w:rPr>
            </w:pPr>
            <w:r w:rsidRPr="001909ED">
              <w:rPr>
                <w:rFonts w:asciiTheme="minorEastAsia" w:eastAsiaTheme="minorEastAsia" w:hAnsiTheme="minorEastAsia" w:cs="Arial Unicode MS"/>
                <w:b/>
                <w:bCs/>
                <w:spacing w:val="20"/>
                <w:kern w:val="0"/>
              </w:rPr>
              <w:lastRenderedPageBreak/>
              <w:t>第</w:t>
            </w:r>
            <w:r w:rsidR="00F72033" w:rsidRPr="001909ED">
              <w:rPr>
                <w:rFonts w:asciiTheme="minorEastAsia" w:eastAsiaTheme="minorEastAsia" w:hAnsiTheme="minorEastAsia" w:cs="Arial Unicode MS" w:hint="eastAsia"/>
                <w:b/>
                <w:bCs/>
                <w:spacing w:val="20"/>
                <w:kern w:val="0"/>
                <w:lang w:eastAsia="zh-TW"/>
              </w:rPr>
              <w:t>14</w:t>
            </w:r>
            <w:r w:rsidRPr="001909ED">
              <w:rPr>
                <w:rFonts w:asciiTheme="minorEastAsia" w:eastAsiaTheme="minorEastAsia" w:hAnsiTheme="minorEastAsia" w:cs="Arial Unicode MS"/>
                <w:b/>
                <w:bCs/>
                <w:spacing w:val="20"/>
                <w:kern w:val="0"/>
              </w:rPr>
              <w:t>項：</w:t>
            </w:r>
            <w:r w:rsidR="001909ED" w:rsidRPr="001909ED">
              <w:rPr>
                <w:rFonts w:hint="eastAsia"/>
                <w:b/>
                <w:spacing w:val="20"/>
              </w:rPr>
              <w:t>書面問題</w:t>
            </w:r>
            <w:r w:rsidR="001909ED" w:rsidRPr="001909ED">
              <w:rPr>
                <w:rFonts w:hint="eastAsia"/>
                <w:b/>
                <w:spacing w:val="20"/>
              </w:rPr>
              <w:t xml:space="preserve"> - </w:t>
            </w:r>
            <w:r w:rsidR="001909ED" w:rsidRPr="001909ED">
              <w:rPr>
                <w:rFonts w:hint="eastAsia"/>
                <w:b/>
                <w:spacing w:val="20"/>
              </w:rPr>
              <w:t>充份發揮西營盤地鐵站</w:t>
            </w:r>
            <w:r w:rsidR="001909ED" w:rsidRPr="001909ED">
              <w:rPr>
                <w:rFonts w:hint="eastAsia"/>
                <w:b/>
                <w:spacing w:val="20"/>
              </w:rPr>
              <w:t>C</w:t>
            </w:r>
            <w:r w:rsidR="001909ED" w:rsidRPr="001909ED">
              <w:rPr>
                <w:rFonts w:hint="eastAsia"/>
                <w:b/>
                <w:spacing w:val="20"/>
              </w:rPr>
              <w:t>出口升降機的雙門作用</w:t>
            </w:r>
            <w:r w:rsidR="001909ED" w:rsidRPr="001909ED">
              <w:rPr>
                <w:rFonts w:hint="eastAsia"/>
                <w:b/>
                <w:spacing w:val="20"/>
                <w:u w:val="single"/>
              </w:rPr>
              <w:br/>
            </w:r>
            <w:r w:rsidR="001909ED" w:rsidRPr="001909ED">
              <w:rPr>
                <w:rFonts w:hint="eastAsia"/>
                <w:b/>
                <w:spacing w:val="20"/>
              </w:rPr>
              <w:t>(</w:t>
            </w:r>
            <w:r w:rsidR="001909ED" w:rsidRPr="001909ED">
              <w:rPr>
                <w:rFonts w:hint="eastAsia"/>
                <w:b/>
                <w:spacing w:val="20"/>
              </w:rPr>
              <w:t>中西區交運會書面問題第</w:t>
            </w:r>
            <w:r w:rsidR="001909ED" w:rsidRPr="001909ED">
              <w:rPr>
                <w:rFonts w:hint="eastAsia"/>
                <w:b/>
                <w:spacing w:val="20"/>
              </w:rPr>
              <w:t>2/2016</w:t>
            </w:r>
            <w:r w:rsidR="001909ED" w:rsidRPr="001909ED">
              <w:rPr>
                <w:rFonts w:hint="eastAsia"/>
                <w:b/>
                <w:spacing w:val="20"/>
              </w:rPr>
              <w:t>號</w:t>
            </w:r>
            <w:r w:rsidR="001909ED" w:rsidRPr="001909ED">
              <w:rPr>
                <w:rFonts w:hint="eastAsia"/>
                <w:b/>
                <w:spacing w:val="20"/>
              </w:rPr>
              <w:t>)</w:t>
            </w:r>
          </w:p>
          <w:p w:rsidR="0051424F" w:rsidRPr="00907AC1" w:rsidRDefault="0051424F" w:rsidP="00220765">
            <w:pPr>
              <w:overflowPunct w:val="0"/>
              <w:adjustRightInd w:val="0"/>
              <w:jc w:val="both"/>
              <w:rPr>
                <w:rFonts w:asciiTheme="minorEastAsia" w:eastAsiaTheme="minorEastAsia" w:hAnsiTheme="minorEastAsia" w:cs="Arial Unicode MS"/>
                <w:bCs/>
                <w:spacing w:val="20"/>
                <w:kern w:val="0"/>
                <w:lang w:eastAsia="zh-TW"/>
              </w:rPr>
            </w:pPr>
            <w:r w:rsidRPr="00907AC1">
              <w:rPr>
                <w:rFonts w:asciiTheme="minorEastAsia" w:eastAsiaTheme="minorEastAsia" w:hAnsiTheme="minorEastAsia" w:cs="Arial Unicode MS"/>
                <w:bCs/>
                <w:spacing w:val="20"/>
                <w:kern w:val="0"/>
              </w:rPr>
              <w:t xml:space="preserve"> (下午</w:t>
            </w:r>
            <w:r w:rsidR="001909ED">
              <w:rPr>
                <w:rFonts w:asciiTheme="minorEastAsia" w:eastAsiaTheme="minorEastAsia" w:hAnsiTheme="minorEastAsia" w:cs="Arial Unicode MS" w:hint="eastAsia"/>
                <w:bCs/>
                <w:spacing w:val="20"/>
                <w:kern w:val="0"/>
                <w:lang w:eastAsia="zh-TW"/>
              </w:rPr>
              <w:t>6</w:t>
            </w:r>
            <w:r w:rsidRPr="00907AC1">
              <w:rPr>
                <w:rFonts w:asciiTheme="minorEastAsia" w:eastAsiaTheme="minorEastAsia" w:hAnsiTheme="minorEastAsia" w:cs="Arial Unicode MS"/>
                <w:bCs/>
                <w:spacing w:val="20"/>
                <w:kern w:val="0"/>
              </w:rPr>
              <w:t>時</w:t>
            </w:r>
            <w:r w:rsidR="001909ED">
              <w:rPr>
                <w:rFonts w:asciiTheme="minorEastAsia" w:eastAsiaTheme="minorEastAsia" w:hAnsiTheme="minorEastAsia" w:cs="Arial Unicode MS" w:hint="eastAsia"/>
                <w:bCs/>
                <w:spacing w:val="20"/>
                <w:kern w:val="0"/>
                <w:lang w:eastAsia="zh-TW"/>
              </w:rPr>
              <w:t>59</w:t>
            </w:r>
            <w:r w:rsidRPr="00907AC1">
              <w:rPr>
                <w:rFonts w:asciiTheme="minorEastAsia" w:eastAsiaTheme="minorEastAsia" w:hAnsiTheme="minorEastAsia" w:cs="Arial Unicode MS" w:hint="eastAsia"/>
                <w:bCs/>
                <w:spacing w:val="20"/>
                <w:kern w:val="0"/>
                <w:lang w:eastAsia="zh-TW"/>
              </w:rPr>
              <w:t>分)</w:t>
            </w:r>
          </w:p>
          <w:p w:rsidR="0051424F" w:rsidRPr="00907AC1" w:rsidRDefault="0051424F" w:rsidP="00220765">
            <w:pPr>
              <w:overflowPunct w:val="0"/>
              <w:adjustRightInd w:val="0"/>
              <w:jc w:val="both"/>
              <w:rPr>
                <w:rFonts w:asciiTheme="minorEastAsia" w:eastAsiaTheme="minorEastAsia" w:hAnsiTheme="minorEastAsia" w:cs="Arial Unicode MS"/>
                <w:bCs/>
                <w:spacing w:val="20"/>
                <w:kern w:val="0"/>
                <w:lang w:eastAsia="zh-TW"/>
              </w:rPr>
            </w:pPr>
          </w:p>
          <w:p w:rsidR="0051424F" w:rsidRPr="00907AC1" w:rsidRDefault="0051424F" w:rsidP="00C56121">
            <w:pPr>
              <w:pStyle w:val="af1"/>
              <w:numPr>
                <w:ilvl w:val="0"/>
                <w:numId w:val="2"/>
              </w:numPr>
              <w:overflowPunct w:val="0"/>
              <w:adjustRightInd w:val="0"/>
              <w:ind w:leftChars="0" w:left="0" w:right="29" w:firstLine="0"/>
              <w:jc w:val="both"/>
              <w:rPr>
                <w:rFonts w:asciiTheme="minorEastAsia" w:eastAsiaTheme="minorEastAsia" w:hAnsiTheme="minorEastAsia" w:cs="Arial Unicode MS"/>
                <w:bCs/>
                <w:spacing w:val="20"/>
                <w:kern w:val="0"/>
              </w:rPr>
            </w:pPr>
            <w:r w:rsidRPr="00907AC1">
              <w:rPr>
                <w:rFonts w:asciiTheme="minorEastAsia" w:eastAsiaTheme="minorEastAsia" w:hAnsiTheme="minorEastAsia" w:cs="Arial Unicode MS" w:hint="eastAsia"/>
                <w:bCs/>
                <w:spacing w:val="20"/>
                <w:kern w:val="0"/>
                <w:u w:val="single"/>
              </w:rPr>
              <w:t>主席</w:t>
            </w:r>
            <w:r w:rsidR="00C56121">
              <w:rPr>
                <w:rFonts w:asciiTheme="minorEastAsia" w:eastAsiaTheme="minorEastAsia" w:hAnsiTheme="minorEastAsia" w:cs="Arial Unicode MS" w:hint="eastAsia"/>
                <w:bCs/>
                <w:spacing w:val="20"/>
                <w:kern w:val="0"/>
              </w:rPr>
              <w:t>表示，</w:t>
            </w:r>
            <w:proofErr w:type="gramStart"/>
            <w:r w:rsidR="00C56121">
              <w:rPr>
                <w:rFonts w:asciiTheme="minorEastAsia" w:eastAsiaTheme="minorEastAsia" w:hAnsiTheme="minorEastAsia" w:cs="Arial Unicode MS" w:hint="eastAsia"/>
                <w:bCs/>
                <w:spacing w:val="20"/>
                <w:kern w:val="0"/>
                <w:lang w:eastAsia="zh-TW"/>
              </w:rPr>
              <w:t>港鐵公司</w:t>
            </w:r>
            <w:proofErr w:type="gramEnd"/>
            <w:r w:rsidRPr="00907AC1">
              <w:rPr>
                <w:rFonts w:asciiTheme="minorEastAsia" w:eastAsiaTheme="minorEastAsia" w:hAnsiTheme="minorEastAsia" w:cs="Arial Unicode MS" w:hint="eastAsia"/>
                <w:bCs/>
                <w:spacing w:val="20"/>
                <w:kern w:val="0"/>
              </w:rPr>
              <w:t>已就是次會議的書面問題給予書面回覆。請委員閱悉有關文件。</w:t>
            </w:r>
          </w:p>
          <w:p w:rsidR="00907AC1" w:rsidRDefault="00907AC1" w:rsidP="00220765">
            <w:pPr>
              <w:overflowPunct w:val="0"/>
              <w:adjustRightInd w:val="0"/>
              <w:ind w:left="1261" w:hangingChars="450" w:hanging="1261"/>
              <w:jc w:val="both"/>
              <w:rPr>
                <w:rFonts w:asciiTheme="minorEastAsia" w:eastAsiaTheme="minorEastAsia" w:hAnsiTheme="minorEastAsia" w:cs="Arial Unicode MS"/>
                <w:b/>
                <w:bCs/>
                <w:spacing w:val="20"/>
                <w:kern w:val="0"/>
                <w:lang w:eastAsia="zh-TW"/>
              </w:rPr>
            </w:pPr>
          </w:p>
          <w:p w:rsidR="001909ED" w:rsidRPr="00907AC1" w:rsidRDefault="001909ED" w:rsidP="00220765">
            <w:pPr>
              <w:overflowPunct w:val="0"/>
              <w:adjustRightInd w:val="0"/>
              <w:ind w:left="1261" w:hangingChars="450" w:hanging="1261"/>
              <w:jc w:val="both"/>
              <w:rPr>
                <w:rFonts w:asciiTheme="minorEastAsia" w:eastAsiaTheme="minorEastAsia" w:hAnsiTheme="minorEastAsia" w:cs="Arial Unicode MS"/>
                <w:b/>
                <w:bCs/>
                <w:spacing w:val="20"/>
                <w:kern w:val="0"/>
                <w:lang w:eastAsia="zh-TW"/>
              </w:rPr>
            </w:pPr>
          </w:p>
        </w:tc>
      </w:tr>
      <w:tr w:rsidR="00464EB7" w:rsidRPr="00907AC1" w:rsidTr="00DC1DFA">
        <w:tc>
          <w:tcPr>
            <w:tcW w:w="9214" w:type="dxa"/>
            <w:gridSpan w:val="6"/>
          </w:tcPr>
          <w:p w:rsidR="00464EB7" w:rsidRPr="007F40E8" w:rsidRDefault="00464EB7" w:rsidP="00464EB7">
            <w:pPr>
              <w:overflowPunct w:val="0"/>
              <w:snapToGrid w:val="0"/>
              <w:ind w:left="1261" w:hangingChars="450" w:hanging="1261"/>
              <w:jc w:val="both"/>
              <w:rPr>
                <w:rFonts w:asciiTheme="minorEastAsia" w:eastAsiaTheme="minorEastAsia" w:hAnsiTheme="minorEastAsia"/>
                <w:b/>
                <w:bCs/>
                <w:spacing w:val="20"/>
              </w:rPr>
            </w:pPr>
            <w:r w:rsidRPr="007F40E8">
              <w:rPr>
                <w:rFonts w:asciiTheme="minorEastAsia" w:eastAsiaTheme="minorEastAsia" w:hAnsiTheme="minorEastAsia" w:cs="Arial Unicode MS"/>
                <w:b/>
                <w:bCs/>
                <w:spacing w:val="20"/>
              </w:rPr>
              <w:t>第1</w:t>
            </w:r>
            <w:r>
              <w:rPr>
                <w:rFonts w:asciiTheme="minorEastAsia" w:eastAsiaTheme="minorEastAsia" w:hAnsiTheme="minorEastAsia" w:cs="Arial Unicode MS" w:hint="eastAsia"/>
                <w:b/>
                <w:bCs/>
                <w:spacing w:val="20"/>
                <w:lang w:eastAsia="zh-TW"/>
              </w:rPr>
              <w:t>5</w:t>
            </w:r>
            <w:r w:rsidRPr="007F40E8">
              <w:rPr>
                <w:rFonts w:asciiTheme="minorEastAsia" w:eastAsiaTheme="minorEastAsia" w:hAnsiTheme="minorEastAsia" w:cs="Arial Unicode MS"/>
                <w:b/>
                <w:bCs/>
                <w:spacing w:val="20"/>
              </w:rPr>
              <w:t>項：</w:t>
            </w:r>
            <w:r w:rsidRPr="007F40E8">
              <w:rPr>
                <w:rFonts w:asciiTheme="minorEastAsia" w:eastAsiaTheme="minorEastAsia" w:hAnsiTheme="minorEastAsia" w:hint="eastAsia"/>
                <w:b/>
                <w:bCs/>
                <w:spacing w:val="20"/>
              </w:rPr>
              <w:t>續議事項查察表</w:t>
            </w:r>
          </w:p>
          <w:p w:rsidR="00464EB7" w:rsidRPr="007F40E8" w:rsidRDefault="00464EB7" w:rsidP="00464EB7">
            <w:pPr>
              <w:overflowPunct w:val="0"/>
              <w:snapToGrid w:val="0"/>
              <w:jc w:val="both"/>
              <w:rPr>
                <w:rFonts w:asciiTheme="minorEastAsia" w:eastAsiaTheme="minorEastAsia" w:hAnsiTheme="minorEastAsia" w:cs="Arial Unicode MS"/>
                <w:b/>
                <w:bCs/>
                <w:spacing w:val="20"/>
                <w:u w:val="single"/>
              </w:rPr>
            </w:pPr>
            <w:r w:rsidRPr="007F40E8">
              <w:rPr>
                <w:rFonts w:asciiTheme="minorEastAsia" w:eastAsiaTheme="minorEastAsia" w:hAnsiTheme="minorEastAsia" w:cs="Arial Unicode MS" w:hint="eastAsia"/>
                <w:b/>
                <w:bCs/>
                <w:spacing w:val="20"/>
                <w:u w:val="single"/>
                <w:lang w:eastAsia="zh-TW"/>
              </w:rPr>
              <w:t xml:space="preserve">        (</w:t>
            </w:r>
            <w:r w:rsidRPr="007F40E8">
              <w:rPr>
                <w:rFonts w:asciiTheme="minorEastAsia" w:eastAsiaTheme="minorEastAsia" w:hAnsiTheme="minorEastAsia" w:cs="Arial Unicode MS"/>
                <w:b/>
                <w:bCs/>
                <w:spacing w:val="20"/>
                <w:u w:val="single"/>
              </w:rPr>
              <w:t>中西區交運會文件第</w:t>
            </w:r>
            <w:r w:rsidRPr="00464EB7">
              <w:rPr>
                <w:rFonts w:eastAsiaTheme="minorEastAsia"/>
                <w:b/>
                <w:bCs/>
                <w:spacing w:val="20"/>
                <w:u w:val="single"/>
                <w:lang w:eastAsia="zh-TW"/>
              </w:rPr>
              <w:t>25/2016</w:t>
            </w:r>
            <w:r w:rsidRPr="007F40E8">
              <w:rPr>
                <w:rFonts w:asciiTheme="minorEastAsia" w:eastAsiaTheme="minorEastAsia" w:hAnsiTheme="minorEastAsia" w:cs="Arial Unicode MS"/>
                <w:b/>
                <w:bCs/>
                <w:spacing w:val="20"/>
                <w:u w:val="single"/>
              </w:rPr>
              <w:t>號)</w:t>
            </w:r>
            <w:r w:rsidRPr="007F40E8">
              <w:rPr>
                <w:rFonts w:asciiTheme="minorEastAsia" w:eastAsiaTheme="minorEastAsia" w:hAnsiTheme="minorEastAsia" w:cs="Arial Unicode MS" w:hint="eastAsia"/>
                <w:b/>
                <w:bCs/>
                <w:spacing w:val="20"/>
                <w:u w:val="single"/>
                <w:lang w:eastAsia="zh-TW"/>
              </w:rPr>
              <w:t xml:space="preserve"> </w:t>
            </w:r>
            <w:r w:rsidRPr="007F40E8">
              <w:rPr>
                <w:rFonts w:asciiTheme="minorEastAsia" w:eastAsiaTheme="minorEastAsia" w:hAnsiTheme="minorEastAsia" w:cs="Arial Unicode MS"/>
                <w:b/>
                <w:bCs/>
                <w:spacing w:val="20"/>
                <w:u w:val="single"/>
              </w:rPr>
              <w:t xml:space="preserve">       </w:t>
            </w:r>
            <w:r w:rsidRPr="007F40E8">
              <w:rPr>
                <w:rFonts w:asciiTheme="minorEastAsia" w:eastAsiaTheme="minorEastAsia" w:hAnsiTheme="minorEastAsia" w:cs="Arial Unicode MS" w:hint="eastAsia"/>
                <w:b/>
                <w:bCs/>
                <w:spacing w:val="20"/>
                <w:u w:val="single"/>
                <w:lang w:eastAsia="zh-TW"/>
              </w:rPr>
              <w:t xml:space="preserve">              </w:t>
            </w:r>
            <w:r w:rsidRPr="007F40E8">
              <w:rPr>
                <w:rFonts w:asciiTheme="minorEastAsia" w:eastAsiaTheme="minorEastAsia" w:hAnsiTheme="minorEastAsia" w:cs="Arial Unicode MS"/>
                <w:b/>
                <w:bCs/>
                <w:spacing w:val="20"/>
                <w:u w:val="single"/>
              </w:rPr>
              <w:t xml:space="preserve">  </w:t>
            </w:r>
          </w:p>
          <w:p w:rsidR="00464EB7" w:rsidRPr="007F40E8" w:rsidRDefault="00464EB7" w:rsidP="00464EB7">
            <w:pPr>
              <w:overflowPunct w:val="0"/>
              <w:snapToGrid w:val="0"/>
              <w:jc w:val="both"/>
              <w:rPr>
                <w:rFonts w:asciiTheme="minorEastAsia" w:eastAsiaTheme="minorEastAsia" w:hAnsiTheme="minorEastAsia" w:cs="Arial Unicode MS"/>
                <w:bCs/>
                <w:spacing w:val="20"/>
                <w:lang w:eastAsia="zh-TW"/>
              </w:rPr>
            </w:pPr>
            <w:r w:rsidRPr="007F40E8">
              <w:rPr>
                <w:rFonts w:asciiTheme="minorEastAsia" w:eastAsiaTheme="minorEastAsia" w:hAnsiTheme="minorEastAsia" w:cs="Arial Unicode MS"/>
                <w:bCs/>
                <w:spacing w:val="20"/>
              </w:rPr>
              <w:t>(下午</w:t>
            </w:r>
            <w:r>
              <w:rPr>
                <w:rFonts w:asciiTheme="minorEastAsia" w:eastAsiaTheme="minorEastAsia" w:hAnsiTheme="minorEastAsia" w:cs="Arial Unicode MS" w:hint="eastAsia"/>
                <w:bCs/>
                <w:spacing w:val="20"/>
                <w:lang w:eastAsia="zh-TW"/>
              </w:rPr>
              <w:t>6</w:t>
            </w:r>
            <w:r w:rsidRPr="007F40E8">
              <w:rPr>
                <w:rFonts w:asciiTheme="minorEastAsia" w:eastAsiaTheme="minorEastAsia" w:hAnsiTheme="minorEastAsia" w:cs="Arial Unicode MS"/>
                <w:bCs/>
                <w:spacing w:val="20"/>
              </w:rPr>
              <w:t>時</w:t>
            </w:r>
            <w:r>
              <w:rPr>
                <w:rFonts w:asciiTheme="minorEastAsia" w:eastAsiaTheme="minorEastAsia" w:hAnsiTheme="minorEastAsia" w:cs="Arial Unicode MS" w:hint="eastAsia"/>
                <w:bCs/>
                <w:spacing w:val="20"/>
                <w:lang w:eastAsia="zh-TW"/>
              </w:rPr>
              <w:t>59</w:t>
            </w:r>
            <w:r w:rsidRPr="007F40E8">
              <w:rPr>
                <w:rFonts w:asciiTheme="minorEastAsia" w:eastAsiaTheme="minorEastAsia" w:hAnsiTheme="minorEastAsia" w:cs="Arial Unicode MS" w:hint="eastAsia"/>
                <w:bCs/>
                <w:spacing w:val="20"/>
                <w:lang w:eastAsia="zh-TW"/>
              </w:rPr>
              <w:t>分)</w:t>
            </w:r>
          </w:p>
          <w:p w:rsidR="00464EB7" w:rsidRPr="007F40E8" w:rsidRDefault="00464EB7" w:rsidP="00464EB7">
            <w:pPr>
              <w:pStyle w:val="af1"/>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
                <w:bCs/>
                <w:spacing w:val="20"/>
                <w:u w:val="single"/>
                <w:lang w:eastAsia="zh-TW"/>
              </w:rPr>
            </w:pPr>
          </w:p>
          <w:p w:rsidR="00464EB7" w:rsidRDefault="00464EB7" w:rsidP="00464EB7">
            <w:pPr>
              <w:pStyle w:val="af1"/>
              <w:numPr>
                <w:ilvl w:val="0"/>
                <w:numId w:val="2"/>
              </w:numPr>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spacing w:val="20"/>
              </w:rPr>
            </w:pPr>
            <w:r w:rsidRPr="007F40E8">
              <w:rPr>
                <w:rFonts w:asciiTheme="minorEastAsia" w:eastAsiaTheme="minorEastAsia" w:hAnsiTheme="minorEastAsia" w:hint="eastAsia"/>
                <w:spacing w:val="20"/>
                <w:lang w:eastAsia="zh-TW"/>
              </w:rPr>
              <w:t xml:space="preserve">　</w:t>
            </w:r>
            <w:r w:rsidRPr="007F40E8">
              <w:rPr>
                <w:rFonts w:asciiTheme="minorEastAsia" w:eastAsiaTheme="minorEastAsia" w:hAnsiTheme="minorEastAsia" w:hint="eastAsia"/>
                <w:spacing w:val="20"/>
              </w:rPr>
              <w:t>委員會備悉文件。</w:t>
            </w:r>
          </w:p>
          <w:p w:rsidR="00803F6D" w:rsidRPr="007F40E8" w:rsidRDefault="00803F6D" w:rsidP="00803F6D">
            <w:pPr>
              <w:pStyle w:val="af1"/>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spacing w:val="20"/>
              </w:rPr>
            </w:pPr>
          </w:p>
          <w:p w:rsidR="00464EB7" w:rsidRPr="001909ED" w:rsidRDefault="00464EB7" w:rsidP="001909ED">
            <w:pPr>
              <w:pBdr>
                <w:bottom w:val="single" w:sz="6" w:space="1" w:color="auto"/>
              </w:pBdr>
              <w:snapToGrid w:val="0"/>
              <w:ind w:left="1222" w:hangingChars="436" w:hanging="1222"/>
              <w:rPr>
                <w:rFonts w:asciiTheme="minorEastAsia" w:eastAsiaTheme="minorEastAsia" w:hAnsiTheme="minorEastAsia" w:cs="Arial Unicode MS"/>
                <w:b/>
                <w:bCs/>
                <w:spacing w:val="20"/>
                <w:kern w:val="0"/>
              </w:rPr>
            </w:pPr>
          </w:p>
        </w:tc>
      </w:tr>
      <w:tr w:rsidR="004C6094" w:rsidRPr="00907AC1" w:rsidTr="00DC1DFA">
        <w:tc>
          <w:tcPr>
            <w:tcW w:w="9214" w:type="dxa"/>
            <w:gridSpan w:val="6"/>
          </w:tcPr>
          <w:p w:rsidR="004C6094" w:rsidRPr="00907AC1" w:rsidRDefault="004C6094" w:rsidP="00220765">
            <w:pPr>
              <w:overflowPunct w:val="0"/>
              <w:adjustRightInd w:val="0"/>
              <w:jc w:val="both"/>
              <w:rPr>
                <w:rFonts w:asciiTheme="minorEastAsia" w:eastAsiaTheme="minorEastAsia" w:hAnsiTheme="minorEastAsia" w:cs="Arial Unicode MS"/>
                <w:b/>
                <w:bCs/>
                <w:spacing w:val="20"/>
                <w:kern w:val="0"/>
                <w:u w:val="single"/>
              </w:rPr>
            </w:pPr>
            <w:r w:rsidRPr="00907AC1">
              <w:rPr>
                <w:rFonts w:asciiTheme="minorEastAsia" w:eastAsiaTheme="minorEastAsia" w:hAnsiTheme="minorEastAsia" w:cs="Arial Unicode MS"/>
                <w:b/>
                <w:bCs/>
                <w:spacing w:val="20"/>
                <w:kern w:val="0"/>
                <w:u w:val="single"/>
              </w:rPr>
              <w:t>第</w:t>
            </w:r>
            <w:r w:rsidR="00464EB7">
              <w:rPr>
                <w:rFonts w:asciiTheme="minorEastAsia" w:eastAsiaTheme="minorEastAsia" w:hAnsiTheme="minorEastAsia" w:cs="Arial Unicode MS" w:hint="eastAsia"/>
                <w:b/>
                <w:bCs/>
                <w:spacing w:val="20"/>
                <w:kern w:val="0"/>
                <w:u w:val="single"/>
                <w:lang w:eastAsia="zh-TW"/>
              </w:rPr>
              <w:t>16</w:t>
            </w:r>
            <w:r w:rsidRPr="00907AC1">
              <w:rPr>
                <w:rFonts w:asciiTheme="minorEastAsia" w:eastAsiaTheme="minorEastAsia" w:hAnsiTheme="minorEastAsia" w:cs="Arial Unicode MS"/>
                <w:b/>
                <w:bCs/>
                <w:spacing w:val="20"/>
                <w:kern w:val="0"/>
                <w:u w:val="single"/>
              </w:rPr>
              <w:t>項：</w:t>
            </w:r>
            <w:r w:rsidR="00D97ABE" w:rsidRPr="00907AC1">
              <w:rPr>
                <w:rFonts w:asciiTheme="minorEastAsia" w:eastAsiaTheme="minorEastAsia" w:hAnsiTheme="minorEastAsia" w:cs="Arial Unicode MS" w:hint="eastAsia"/>
                <w:b/>
                <w:bCs/>
                <w:spacing w:val="20"/>
                <w:kern w:val="0"/>
                <w:u w:val="single"/>
              </w:rPr>
              <w:t>其他事項</w:t>
            </w:r>
          </w:p>
          <w:p w:rsidR="004C6094" w:rsidRPr="00907AC1" w:rsidRDefault="00BA099C" w:rsidP="00220765">
            <w:pPr>
              <w:overflowPunct w:val="0"/>
              <w:adjustRightInd w:val="0"/>
              <w:jc w:val="both"/>
              <w:rPr>
                <w:rFonts w:asciiTheme="minorEastAsia" w:eastAsiaTheme="minorEastAsia" w:hAnsiTheme="minorEastAsia"/>
                <w:bCs/>
                <w:spacing w:val="20"/>
                <w:kern w:val="0"/>
                <w:lang w:eastAsia="zh-TW"/>
              </w:rPr>
            </w:pPr>
            <w:r w:rsidRPr="00907AC1">
              <w:rPr>
                <w:rFonts w:asciiTheme="minorEastAsia" w:eastAsiaTheme="minorEastAsia" w:hAnsiTheme="minorEastAsia"/>
                <w:bCs/>
                <w:spacing w:val="20"/>
                <w:kern w:val="0"/>
              </w:rPr>
              <w:t>(下午</w:t>
            </w:r>
            <w:r w:rsidR="001909ED">
              <w:rPr>
                <w:rFonts w:asciiTheme="minorEastAsia" w:eastAsiaTheme="minorEastAsia" w:hAnsiTheme="minorEastAsia" w:hint="eastAsia"/>
                <w:bCs/>
                <w:spacing w:val="20"/>
                <w:kern w:val="0"/>
                <w:lang w:eastAsia="zh-TW"/>
              </w:rPr>
              <w:t>6</w:t>
            </w:r>
            <w:r w:rsidRPr="00907AC1">
              <w:rPr>
                <w:rFonts w:asciiTheme="minorEastAsia" w:eastAsiaTheme="minorEastAsia" w:hAnsiTheme="minorEastAsia"/>
                <w:bCs/>
                <w:spacing w:val="20"/>
                <w:kern w:val="0"/>
              </w:rPr>
              <w:t>時</w:t>
            </w:r>
            <w:r w:rsidR="001909ED">
              <w:rPr>
                <w:rFonts w:asciiTheme="minorEastAsia" w:eastAsiaTheme="minorEastAsia" w:hAnsiTheme="minorEastAsia" w:hint="eastAsia"/>
                <w:bCs/>
                <w:spacing w:val="20"/>
                <w:kern w:val="0"/>
                <w:lang w:eastAsia="zh-TW"/>
              </w:rPr>
              <w:t>59</w:t>
            </w:r>
            <w:r w:rsidRPr="00907AC1">
              <w:rPr>
                <w:rFonts w:asciiTheme="minorEastAsia" w:eastAsiaTheme="minorEastAsia" w:hAnsiTheme="minorEastAsia" w:hint="eastAsia"/>
                <w:bCs/>
                <w:spacing w:val="20"/>
                <w:kern w:val="0"/>
                <w:lang w:eastAsia="zh-TW"/>
              </w:rPr>
              <w:t>分</w:t>
            </w:r>
            <w:r w:rsidRPr="00907AC1">
              <w:rPr>
                <w:rFonts w:asciiTheme="minorEastAsia" w:eastAsiaTheme="minorEastAsia" w:hAnsiTheme="minorEastAsia"/>
                <w:bCs/>
                <w:spacing w:val="20"/>
                <w:kern w:val="0"/>
              </w:rPr>
              <w:t>)</w:t>
            </w:r>
          </w:p>
          <w:p w:rsidR="00D53243" w:rsidRPr="00907AC1" w:rsidRDefault="00D53243" w:rsidP="00220765">
            <w:pPr>
              <w:tabs>
                <w:tab w:val="left" w:pos="-2977"/>
                <w:tab w:val="left" w:pos="0"/>
              </w:tabs>
              <w:overflowPunct w:val="0"/>
              <w:adjustRightInd w:val="0"/>
              <w:ind w:right="29"/>
              <w:jc w:val="both"/>
              <w:rPr>
                <w:rFonts w:asciiTheme="minorEastAsia" w:eastAsiaTheme="minorEastAsia" w:hAnsiTheme="minorEastAsia"/>
                <w:bCs/>
                <w:spacing w:val="20"/>
                <w:kern w:val="0"/>
              </w:rPr>
            </w:pPr>
          </w:p>
          <w:p w:rsidR="00970646" w:rsidRPr="00907AC1" w:rsidRDefault="000F726F" w:rsidP="00C56121">
            <w:pPr>
              <w:numPr>
                <w:ilvl w:val="0"/>
                <w:numId w:val="2"/>
              </w:numPr>
              <w:tabs>
                <w:tab w:val="left" w:pos="-2977"/>
              </w:tabs>
              <w:overflowPunct w:val="0"/>
              <w:adjustRightInd w:val="0"/>
              <w:ind w:left="0" w:right="29" w:firstLine="0"/>
              <w:jc w:val="both"/>
              <w:rPr>
                <w:rFonts w:asciiTheme="minorEastAsia" w:eastAsiaTheme="minorEastAsia" w:hAnsiTheme="minorEastAsia"/>
                <w:spacing w:val="20"/>
                <w:kern w:val="0"/>
              </w:rPr>
            </w:pPr>
            <w:r w:rsidRPr="00907AC1">
              <w:rPr>
                <w:rFonts w:asciiTheme="minorEastAsia" w:eastAsiaTheme="minorEastAsia" w:hAnsiTheme="minorEastAsia"/>
                <w:bCs/>
                <w:spacing w:val="20"/>
                <w:kern w:val="0"/>
              </w:rPr>
              <w:t>沒有其他事項</w:t>
            </w:r>
            <w:r w:rsidR="00B3399E" w:rsidRPr="00907AC1">
              <w:rPr>
                <w:rFonts w:asciiTheme="minorEastAsia" w:eastAsiaTheme="minorEastAsia" w:hAnsiTheme="minorEastAsia" w:hint="eastAsia"/>
                <w:bCs/>
                <w:spacing w:val="20"/>
                <w:kern w:val="0"/>
              </w:rPr>
              <w:t>。</w:t>
            </w:r>
          </w:p>
          <w:p w:rsidR="00A86F5A" w:rsidRPr="00907AC1" w:rsidRDefault="00A86F5A" w:rsidP="00220765">
            <w:pPr>
              <w:overflowPunct w:val="0"/>
              <w:adjustRightInd w:val="0"/>
              <w:jc w:val="both"/>
              <w:rPr>
                <w:rFonts w:asciiTheme="minorEastAsia" w:eastAsiaTheme="minorEastAsia" w:hAnsiTheme="minorEastAsia" w:cs="Arial Unicode MS"/>
                <w:bCs/>
                <w:spacing w:val="20"/>
                <w:kern w:val="0"/>
                <w:lang w:eastAsia="zh-TW"/>
              </w:rPr>
            </w:pPr>
          </w:p>
          <w:p w:rsidR="00907AC1" w:rsidRPr="00907AC1" w:rsidRDefault="00907AC1" w:rsidP="00220765">
            <w:pPr>
              <w:overflowPunct w:val="0"/>
              <w:adjustRightInd w:val="0"/>
              <w:jc w:val="both"/>
              <w:rPr>
                <w:rFonts w:asciiTheme="minorEastAsia" w:eastAsiaTheme="minorEastAsia" w:hAnsiTheme="minorEastAsia" w:cs="Arial Unicode MS"/>
                <w:bCs/>
                <w:spacing w:val="20"/>
                <w:kern w:val="0"/>
                <w:lang w:eastAsia="zh-TW"/>
              </w:rPr>
            </w:pPr>
          </w:p>
        </w:tc>
      </w:tr>
      <w:tr w:rsidR="004C6094" w:rsidRPr="00907AC1" w:rsidTr="00DC1DFA">
        <w:tc>
          <w:tcPr>
            <w:tcW w:w="9214" w:type="dxa"/>
            <w:gridSpan w:val="6"/>
          </w:tcPr>
          <w:p w:rsidR="004C6094" w:rsidRPr="00907AC1" w:rsidRDefault="004C6094" w:rsidP="00220765">
            <w:pPr>
              <w:overflowPunct w:val="0"/>
              <w:adjustRightInd w:val="0"/>
              <w:jc w:val="both"/>
              <w:rPr>
                <w:rFonts w:asciiTheme="minorEastAsia" w:eastAsiaTheme="minorEastAsia" w:hAnsiTheme="minorEastAsia" w:cs="Arial Unicode MS"/>
                <w:b/>
                <w:bCs/>
                <w:spacing w:val="20"/>
                <w:kern w:val="0"/>
                <w:u w:val="single"/>
                <w:lang w:eastAsia="zh-TW"/>
              </w:rPr>
            </w:pPr>
            <w:r w:rsidRPr="00907AC1">
              <w:rPr>
                <w:rFonts w:asciiTheme="minorEastAsia" w:eastAsiaTheme="minorEastAsia" w:hAnsiTheme="minorEastAsia" w:cs="Arial Unicode MS"/>
                <w:b/>
                <w:bCs/>
                <w:spacing w:val="20"/>
                <w:kern w:val="0"/>
                <w:u w:val="single"/>
              </w:rPr>
              <w:lastRenderedPageBreak/>
              <w:t>第</w:t>
            </w:r>
            <w:r w:rsidR="00464EB7">
              <w:rPr>
                <w:rFonts w:asciiTheme="minorEastAsia" w:eastAsiaTheme="minorEastAsia" w:hAnsiTheme="minorEastAsia" w:cs="Arial Unicode MS" w:hint="eastAsia"/>
                <w:b/>
                <w:bCs/>
                <w:spacing w:val="20"/>
                <w:kern w:val="0"/>
                <w:u w:val="single"/>
                <w:lang w:eastAsia="zh-TW"/>
              </w:rPr>
              <w:t>17</w:t>
            </w:r>
            <w:r w:rsidRPr="00907AC1">
              <w:rPr>
                <w:rFonts w:asciiTheme="minorEastAsia" w:eastAsiaTheme="minorEastAsia" w:hAnsiTheme="minorEastAsia" w:cs="Arial Unicode MS"/>
                <w:b/>
                <w:bCs/>
                <w:spacing w:val="20"/>
                <w:kern w:val="0"/>
                <w:u w:val="single"/>
              </w:rPr>
              <w:t>項：</w:t>
            </w:r>
            <w:r w:rsidRPr="00907AC1">
              <w:rPr>
                <w:rFonts w:asciiTheme="minorEastAsia" w:eastAsiaTheme="minorEastAsia" w:hAnsiTheme="minorEastAsia" w:cs="Arial Unicode MS" w:hint="eastAsia"/>
                <w:b/>
                <w:bCs/>
                <w:spacing w:val="20"/>
                <w:kern w:val="0"/>
                <w:u w:val="single"/>
                <w:lang w:eastAsia="zh-TW"/>
              </w:rPr>
              <w:t>下次會議日期</w:t>
            </w:r>
          </w:p>
          <w:p w:rsidR="004C6094" w:rsidRPr="00907AC1" w:rsidRDefault="004C6094" w:rsidP="00220765">
            <w:pPr>
              <w:overflowPunct w:val="0"/>
              <w:adjustRightInd w:val="0"/>
              <w:jc w:val="both"/>
              <w:rPr>
                <w:rFonts w:asciiTheme="minorEastAsia" w:eastAsiaTheme="minorEastAsia" w:hAnsiTheme="minorEastAsia" w:cs="Arial Unicode MS"/>
                <w:bCs/>
                <w:spacing w:val="20"/>
                <w:kern w:val="0"/>
                <w:lang w:eastAsia="zh-TW"/>
              </w:rPr>
            </w:pPr>
            <w:r w:rsidRPr="00907AC1">
              <w:rPr>
                <w:rFonts w:asciiTheme="minorEastAsia" w:eastAsiaTheme="minorEastAsia" w:hAnsiTheme="minorEastAsia" w:cs="Arial Unicode MS"/>
                <w:bCs/>
                <w:spacing w:val="20"/>
                <w:kern w:val="0"/>
              </w:rPr>
              <w:t>(下午</w:t>
            </w:r>
            <w:r w:rsidR="001909ED">
              <w:rPr>
                <w:rFonts w:asciiTheme="minorEastAsia" w:eastAsiaTheme="minorEastAsia" w:hAnsiTheme="minorEastAsia" w:cs="Arial Unicode MS" w:hint="eastAsia"/>
                <w:bCs/>
                <w:spacing w:val="20"/>
                <w:kern w:val="0"/>
                <w:lang w:eastAsia="zh-TW"/>
              </w:rPr>
              <w:t>7</w:t>
            </w:r>
            <w:r w:rsidRPr="00907AC1">
              <w:rPr>
                <w:rFonts w:asciiTheme="minorEastAsia" w:eastAsiaTheme="minorEastAsia" w:hAnsiTheme="minorEastAsia" w:cs="Arial Unicode MS"/>
                <w:bCs/>
                <w:spacing w:val="20"/>
                <w:kern w:val="0"/>
              </w:rPr>
              <w:t>時</w:t>
            </w:r>
            <w:r w:rsidR="001909ED">
              <w:rPr>
                <w:rFonts w:asciiTheme="minorEastAsia" w:eastAsiaTheme="minorEastAsia" w:hAnsiTheme="minorEastAsia" w:cs="Arial Unicode MS" w:hint="eastAsia"/>
                <w:bCs/>
                <w:spacing w:val="20"/>
                <w:kern w:val="0"/>
                <w:lang w:eastAsia="zh-TW"/>
              </w:rPr>
              <w:t>正</w:t>
            </w:r>
            <w:r w:rsidRPr="00907AC1">
              <w:rPr>
                <w:rFonts w:asciiTheme="minorEastAsia" w:eastAsiaTheme="minorEastAsia" w:hAnsiTheme="minorEastAsia" w:cs="Arial Unicode MS"/>
                <w:bCs/>
                <w:spacing w:val="20"/>
                <w:kern w:val="0"/>
              </w:rPr>
              <w:t>)</w:t>
            </w:r>
          </w:p>
          <w:p w:rsidR="001F6B1E" w:rsidRPr="00907AC1" w:rsidRDefault="001F6B1E" w:rsidP="00220765">
            <w:pPr>
              <w:overflowPunct w:val="0"/>
              <w:adjustRightInd w:val="0"/>
              <w:jc w:val="both"/>
              <w:rPr>
                <w:rFonts w:asciiTheme="minorEastAsia" w:eastAsiaTheme="minorEastAsia" w:hAnsiTheme="minorEastAsia" w:cs="Arial Unicode MS"/>
                <w:bCs/>
                <w:spacing w:val="20"/>
                <w:kern w:val="0"/>
                <w:lang w:eastAsia="zh-TW"/>
              </w:rPr>
            </w:pPr>
          </w:p>
        </w:tc>
      </w:tr>
      <w:tr w:rsidR="004C6094" w:rsidRPr="00907AC1" w:rsidTr="00DC1DFA">
        <w:trPr>
          <w:trHeight w:val="426"/>
        </w:trPr>
        <w:tc>
          <w:tcPr>
            <w:tcW w:w="9214" w:type="dxa"/>
            <w:gridSpan w:val="6"/>
          </w:tcPr>
          <w:p w:rsidR="004C6094" w:rsidRPr="00907AC1" w:rsidRDefault="004C6094" w:rsidP="00C56121">
            <w:pPr>
              <w:numPr>
                <w:ilvl w:val="0"/>
                <w:numId w:val="2"/>
              </w:numPr>
              <w:tabs>
                <w:tab w:val="left" w:pos="-2977"/>
                <w:tab w:val="left" w:pos="0"/>
              </w:tabs>
              <w:overflowPunct w:val="0"/>
              <w:adjustRightInd w:val="0"/>
              <w:ind w:left="0" w:right="29" w:hanging="28"/>
              <w:jc w:val="both"/>
              <w:rPr>
                <w:rFonts w:asciiTheme="minorEastAsia" w:eastAsiaTheme="minorEastAsia" w:hAnsiTheme="minorEastAsia"/>
                <w:bCs/>
                <w:spacing w:val="20"/>
                <w:kern w:val="0"/>
              </w:rPr>
            </w:pPr>
            <w:r w:rsidRPr="00907AC1">
              <w:rPr>
                <w:rFonts w:asciiTheme="minorEastAsia" w:eastAsiaTheme="minorEastAsia" w:hAnsiTheme="minorEastAsia"/>
                <w:bCs/>
                <w:spacing w:val="20"/>
                <w:kern w:val="0"/>
                <w:u w:val="single"/>
              </w:rPr>
              <w:t>主席</w:t>
            </w:r>
            <w:r w:rsidRPr="00907AC1">
              <w:rPr>
                <w:rFonts w:asciiTheme="minorEastAsia" w:eastAsiaTheme="minorEastAsia" w:hAnsiTheme="minorEastAsia"/>
                <w:bCs/>
                <w:spacing w:val="20"/>
                <w:kern w:val="0"/>
              </w:rPr>
              <w:t>宣布下次</w:t>
            </w:r>
            <w:r w:rsidRPr="00907AC1">
              <w:rPr>
                <w:rFonts w:asciiTheme="minorEastAsia" w:eastAsiaTheme="minorEastAsia" w:hAnsiTheme="minorEastAsia" w:hint="eastAsia"/>
                <w:bCs/>
                <w:spacing w:val="20"/>
                <w:kern w:val="0"/>
              </w:rPr>
              <w:t>交通及運輸委員會的</w:t>
            </w:r>
            <w:r w:rsidRPr="00907AC1">
              <w:rPr>
                <w:rFonts w:asciiTheme="minorEastAsia" w:eastAsiaTheme="minorEastAsia" w:hAnsiTheme="minorEastAsia"/>
                <w:bCs/>
                <w:spacing w:val="20"/>
                <w:kern w:val="0"/>
              </w:rPr>
              <w:t>會議日期為二零</w:t>
            </w:r>
            <w:r w:rsidRPr="00907AC1">
              <w:rPr>
                <w:rFonts w:asciiTheme="minorEastAsia" w:eastAsiaTheme="minorEastAsia" w:hAnsiTheme="minorEastAsia" w:hint="eastAsia"/>
                <w:bCs/>
                <w:spacing w:val="20"/>
                <w:kern w:val="0"/>
              </w:rPr>
              <w:t>一</w:t>
            </w:r>
            <w:r w:rsidR="0051424F" w:rsidRPr="00907AC1">
              <w:rPr>
                <w:rFonts w:asciiTheme="minorEastAsia" w:eastAsiaTheme="minorEastAsia" w:hAnsiTheme="minorEastAsia" w:hint="eastAsia"/>
                <w:bCs/>
                <w:spacing w:val="20"/>
                <w:kern w:val="0"/>
                <w:lang w:eastAsia="zh-TW"/>
              </w:rPr>
              <w:t>六</w:t>
            </w:r>
            <w:r w:rsidRPr="00907AC1">
              <w:rPr>
                <w:rFonts w:asciiTheme="minorEastAsia" w:eastAsiaTheme="minorEastAsia" w:hAnsiTheme="minorEastAsia"/>
                <w:bCs/>
                <w:spacing w:val="20"/>
                <w:kern w:val="0"/>
              </w:rPr>
              <w:t>年</w:t>
            </w:r>
            <w:r w:rsidR="00A51DAD" w:rsidRPr="00907AC1">
              <w:rPr>
                <w:rFonts w:asciiTheme="minorEastAsia" w:eastAsiaTheme="minorEastAsia" w:hAnsiTheme="minorEastAsia" w:hint="eastAsia"/>
                <w:bCs/>
                <w:spacing w:val="20"/>
                <w:kern w:val="0"/>
                <w:lang w:eastAsia="zh-TW"/>
              </w:rPr>
              <w:t>六</w:t>
            </w:r>
            <w:r w:rsidRPr="00907AC1">
              <w:rPr>
                <w:rFonts w:asciiTheme="minorEastAsia" w:eastAsiaTheme="minorEastAsia" w:hAnsiTheme="minorEastAsia"/>
                <w:bCs/>
                <w:spacing w:val="20"/>
                <w:kern w:val="0"/>
              </w:rPr>
              <w:t>月</w:t>
            </w:r>
            <w:r w:rsidR="00A51DAD">
              <w:rPr>
                <w:rFonts w:asciiTheme="minorEastAsia" w:eastAsiaTheme="minorEastAsia" w:hAnsiTheme="minorEastAsia" w:hint="eastAsia"/>
                <w:bCs/>
                <w:spacing w:val="20"/>
                <w:kern w:val="0"/>
                <w:lang w:eastAsia="zh-TW"/>
              </w:rPr>
              <w:t>十六</w:t>
            </w:r>
            <w:r w:rsidRPr="00907AC1">
              <w:rPr>
                <w:rFonts w:asciiTheme="minorEastAsia" w:eastAsiaTheme="minorEastAsia" w:hAnsiTheme="minorEastAsia"/>
                <w:bCs/>
                <w:spacing w:val="20"/>
                <w:kern w:val="0"/>
              </w:rPr>
              <w:t>日</w:t>
            </w:r>
            <w:r w:rsidRPr="00907AC1">
              <w:rPr>
                <w:rFonts w:asciiTheme="minorEastAsia" w:eastAsiaTheme="minorEastAsia" w:hAnsiTheme="minorEastAsia" w:hint="eastAsia"/>
                <w:bCs/>
                <w:spacing w:val="20"/>
                <w:kern w:val="0"/>
              </w:rPr>
              <w:t>，政府文件截止日期為</w:t>
            </w:r>
            <w:r w:rsidR="00D97ABE" w:rsidRPr="00907AC1">
              <w:rPr>
                <w:rFonts w:asciiTheme="minorEastAsia" w:eastAsiaTheme="minorEastAsia" w:hAnsiTheme="minorEastAsia" w:hint="eastAsia"/>
                <w:bCs/>
                <w:spacing w:val="20"/>
                <w:kern w:val="0"/>
              </w:rPr>
              <w:t>二零一</w:t>
            </w:r>
            <w:r w:rsidR="0051424F" w:rsidRPr="00907AC1">
              <w:rPr>
                <w:rFonts w:asciiTheme="minorEastAsia" w:eastAsiaTheme="minorEastAsia" w:hAnsiTheme="minorEastAsia" w:hint="eastAsia"/>
                <w:bCs/>
                <w:spacing w:val="20"/>
                <w:kern w:val="0"/>
                <w:lang w:eastAsia="zh-TW"/>
              </w:rPr>
              <w:t>六</w:t>
            </w:r>
            <w:r w:rsidR="00D97ABE" w:rsidRPr="00907AC1">
              <w:rPr>
                <w:rFonts w:asciiTheme="minorEastAsia" w:eastAsiaTheme="minorEastAsia" w:hAnsiTheme="minorEastAsia" w:hint="eastAsia"/>
                <w:bCs/>
                <w:spacing w:val="20"/>
                <w:kern w:val="0"/>
              </w:rPr>
              <w:t>年</w:t>
            </w:r>
            <w:r w:rsidR="00A51DAD">
              <w:rPr>
                <w:rFonts w:asciiTheme="minorEastAsia" w:eastAsiaTheme="minorEastAsia" w:hAnsiTheme="minorEastAsia" w:hint="eastAsia"/>
                <w:bCs/>
                <w:spacing w:val="20"/>
                <w:kern w:val="0"/>
                <w:lang w:eastAsia="zh-TW"/>
              </w:rPr>
              <w:t>五</w:t>
            </w:r>
            <w:r w:rsidR="00D97ABE" w:rsidRPr="00907AC1">
              <w:rPr>
                <w:rFonts w:asciiTheme="minorEastAsia" w:eastAsiaTheme="minorEastAsia" w:hAnsiTheme="minorEastAsia" w:hint="eastAsia"/>
                <w:bCs/>
                <w:spacing w:val="20"/>
                <w:kern w:val="0"/>
              </w:rPr>
              <w:t>月</w:t>
            </w:r>
            <w:r w:rsidR="00A51DAD">
              <w:rPr>
                <w:rFonts w:asciiTheme="minorEastAsia" w:eastAsiaTheme="minorEastAsia" w:hAnsiTheme="minorEastAsia" w:hint="eastAsia"/>
                <w:bCs/>
                <w:spacing w:val="20"/>
                <w:kern w:val="0"/>
                <w:lang w:eastAsia="zh-TW"/>
              </w:rPr>
              <w:t>二十五</w:t>
            </w:r>
            <w:r w:rsidRPr="00907AC1">
              <w:rPr>
                <w:rFonts w:asciiTheme="minorEastAsia" w:eastAsiaTheme="minorEastAsia" w:hAnsiTheme="minorEastAsia" w:hint="eastAsia"/>
                <w:bCs/>
                <w:spacing w:val="20"/>
                <w:kern w:val="0"/>
              </w:rPr>
              <w:t>日，委員文件截止日期為</w:t>
            </w:r>
            <w:r w:rsidR="00290F33" w:rsidRPr="00907AC1">
              <w:rPr>
                <w:rFonts w:asciiTheme="minorEastAsia" w:eastAsiaTheme="minorEastAsia" w:hAnsiTheme="minorEastAsia" w:hint="eastAsia"/>
                <w:bCs/>
                <w:spacing w:val="20"/>
                <w:kern w:val="0"/>
              </w:rPr>
              <w:t>二零一</w:t>
            </w:r>
            <w:r w:rsidR="0051424F" w:rsidRPr="00907AC1">
              <w:rPr>
                <w:rFonts w:asciiTheme="minorEastAsia" w:eastAsiaTheme="minorEastAsia" w:hAnsiTheme="minorEastAsia" w:hint="eastAsia"/>
                <w:bCs/>
                <w:spacing w:val="20"/>
                <w:kern w:val="0"/>
                <w:lang w:eastAsia="zh-TW"/>
              </w:rPr>
              <w:t>六</w:t>
            </w:r>
            <w:r w:rsidR="00D97ABE" w:rsidRPr="00907AC1">
              <w:rPr>
                <w:rFonts w:asciiTheme="minorEastAsia" w:eastAsiaTheme="minorEastAsia" w:hAnsiTheme="minorEastAsia" w:hint="eastAsia"/>
                <w:bCs/>
                <w:spacing w:val="20"/>
                <w:kern w:val="0"/>
              </w:rPr>
              <w:t>年</w:t>
            </w:r>
            <w:r w:rsidR="00A51DAD">
              <w:rPr>
                <w:rFonts w:asciiTheme="minorEastAsia" w:eastAsiaTheme="minorEastAsia" w:hAnsiTheme="minorEastAsia" w:hint="eastAsia"/>
                <w:bCs/>
                <w:spacing w:val="20"/>
                <w:kern w:val="0"/>
                <w:lang w:eastAsia="zh-TW"/>
              </w:rPr>
              <w:t>五</w:t>
            </w:r>
            <w:r w:rsidRPr="00907AC1">
              <w:rPr>
                <w:rFonts w:asciiTheme="minorEastAsia" w:eastAsiaTheme="minorEastAsia" w:hAnsiTheme="minorEastAsia" w:hint="eastAsia"/>
                <w:bCs/>
                <w:spacing w:val="20"/>
                <w:kern w:val="0"/>
              </w:rPr>
              <w:t>月</w:t>
            </w:r>
            <w:r w:rsidR="00A51DAD">
              <w:rPr>
                <w:rFonts w:asciiTheme="minorEastAsia" w:eastAsiaTheme="minorEastAsia" w:hAnsiTheme="minorEastAsia" w:hint="eastAsia"/>
                <w:bCs/>
                <w:spacing w:val="20"/>
                <w:kern w:val="0"/>
                <w:lang w:eastAsia="zh-TW"/>
              </w:rPr>
              <w:t>三十一</w:t>
            </w:r>
            <w:r w:rsidRPr="00907AC1">
              <w:rPr>
                <w:rFonts w:asciiTheme="minorEastAsia" w:eastAsiaTheme="minorEastAsia" w:hAnsiTheme="minorEastAsia" w:hint="eastAsia"/>
                <w:bCs/>
                <w:spacing w:val="20"/>
                <w:kern w:val="0"/>
              </w:rPr>
              <w:t>日。</w:t>
            </w:r>
          </w:p>
          <w:p w:rsidR="004C6094" w:rsidRPr="00907AC1" w:rsidRDefault="004C6094" w:rsidP="00C56121">
            <w:pPr>
              <w:pStyle w:val="310"/>
              <w:tabs>
                <w:tab w:val="clear" w:pos="540"/>
                <w:tab w:val="left" w:pos="0"/>
              </w:tabs>
              <w:overflowPunct w:val="0"/>
              <w:adjustRightInd w:val="0"/>
              <w:snapToGrid/>
              <w:ind w:left="0" w:right="29" w:hanging="28"/>
              <w:rPr>
                <w:rFonts w:asciiTheme="minorEastAsia" w:eastAsiaTheme="minorEastAsia" w:hAnsiTheme="minorEastAsia"/>
                <w:kern w:val="0"/>
                <w:u w:val="single"/>
                <w:lang w:eastAsia="zh-TW"/>
              </w:rPr>
            </w:pPr>
          </w:p>
          <w:p w:rsidR="00970646" w:rsidRPr="00907AC1" w:rsidRDefault="004C6094" w:rsidP="00C56121">
            <w:pPr>
              <w:numPr>
                <w:ilvl w:val="0"/>
                <w:numId w:val="2"/>
              </w:numPr>
              <w:tabs>
                <w:tab w:val="left" w:pos="-2977"/>
                <w:tab w:val="left" w:pos="0"/>
              </w:tabs>
              <w:overflowPunct w:val="0"/>
              <w:adjustRightInd w:val="0"/>
              <w:ind w:left="0" w:right="29" w:hanging="28"/>
              <w:jc w:val="both"/>
              <w:rPr>
                <w:rFonts w:asciiTheme="minorEastAsia" w:eastAsiaTheme="minorEastAsia" w:hAnsiTheme="minorEastAsia"/>
                <w:bCs/>
                <w:spacing w:val="20"/>
                <w:kern w:val="0"/>
              </w:rPr>
            </w:pPr>
            <w:r w:rsidRPr="00907AC1">
              <w:rPr>
                <w:rFonts w:asciiTheme="minorEastAsia" w:eastAsiaTheme="minorEastAsia" w:hAnsiTheme="minorEastAsia"/>
                <w:bCs/>
                <w:spacing w:val="20"/>
                <w:kern w:val="0"/>
              </w:rPr>
              <w:t>會議於下午</w:t>
            </w:r>
            <w:r w:rsidR="001909ED">
              <w:rPr>
                <w:rFonts w:asciiTheme="minorEastAsia" w:eastAsiaTheme="minorEastAsia" w:hAnsiTheme="minorEastAsia" w:hint="eastAsia"/>
                <w:bCs/>
                <w:spacing w:val="20"/>
                <w:kern w:val="0"/>
                <w:lang w:eastAsia="zh-TW"/>
              </w:rPr>
              <w:t>7</w:t>
            </w:r>
            <w:r w:rsidRPr="00907AC1">
              <w:rPr>
                <w:rFonts w:asciiTheme="minorEastAsia" w:eastAsiaTheme="minorEastAsia" w:hAnsiTheme="minorEastAsia"/>
                <w:bCs/>
                <w:spacing w:val="20"/>
                <w:kern w:val="0"/>
              </w:rPr>
              <w:t>時</w:t>
            </w:r>
            <w:r w:rsidR="001909ED">
              <w:rPr>
                <w:rFonts w:asciiTheme="minorEastAsia" w:eastAsiaTheme="minorEastAsia" w:hAnsiTheme="minorEastAsia" w:hint="eastAsia"/>
                <w:bCs/>
                <w:spacing w:val="20"/>
                <w:kern w:val="0"/>
                <w:lang w:eastAsia="zh-TW"/>
              </w:rPr>
              <w:t>正</w:t>
            </w:r>
            <w:r w:rsidRPr="00907AC1">
              <w:rPr>
                <w:rFonts w:asciiTheme="minorEastAsia" w:eastAsiaTheme="minorEastAsia" w:hAnsiTheme="minorEastAsia"/>
                <w:bCs/>
                <w:spacing w:val="20"/>
                <w:kern w:val="0"/>
              </w:rPr>
              <w:t>結束。</w:t>
            </w:r>
          </w:p>
          <w:p w:rsidR="00A410BF" w:rsidRPr="00907AC1" w:rsidRDefault="00A410BF" w:rsidP="00220765">
            <w:pPr>
              <w:pStyle w:val="310"/>
              <w:tabs>
                <w:tab w:val="left" w:pos="0"/>
              </w:tabs>
              <w:overflowPunct w:val="0"/>
              <w:adjustRightInd w:val="0"/>
              <w:snapToGrid/>
              <w:ind w:left="0" w:right="29"/>
              <w:rPr>
                <w:rFonts w:asciiTheme="minorEastAsia" w:eastAsiaTheme="minorEastAsia" w:hAnsiTheme="minorEastAsia"/>
                <w:kern w:val="0"/>
                <w:lang w:eastAsia="zh-TW"/>
              </w:rPr>
            </w:pPr>
          </w:p>
        </w:tc>
      </w:tr>
      <w:tr w:rsidR="004C6094" w:rsidRPr="00907AC1" w:rsidTr="00DC1DFA">
        <w:trPr>
          <w:gridBefore w:val="1"/>
          <w:wBefore w:w="2188" w:type="dxa"/>
          <w:cantSplit/>
          <w:trHeight w:val="540"/>
        </w:trPr>
        <w:tc>
          <w:tcPr>
            <w:tcW w:w="2400" w:type="dxa"/>
            <w:gridSpan w:val="2"/>
            <w:vAlign w:val="bottom"/>
          </w:tcPr>
          <w:p w:rsidR="004C6094" w:rsidRPr="00907AC1" w:rsidRDefault="00CE5D9D" w:rsidP="00220765">
            <w:pPr>
              <w:overflowPunct w:val="0"/>
              <w:adjustRightInd w:val="0"/>
              <w:spacing w:before="36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會</w:t>
            </w:r>
            <w:r w:rsidR="004C6094" w:rsidRPr="00907AC1">
              <w:rPr>
                <w:rFonts w:asciiTheme="minorEastAsia" w:eastAsiaTheme="minorEastAsia" w:hAnsiTheme="minorEastAsia" w:hint="eastAsia"/>
                <w:spacing w:val="20"/>
                <w:kern w:val="0"/>
              </w:rPr>
              <w:t>議紀錄於</w:t>
            </w:r>
          </w:p>
        </w:tc>
        <w:tc>
          <w:tcPr>
            <w:tcW w:w="3669" w:type="dxa"/>
            <w:gridSpan w:val="2"/>
            <w:tcBorders>
              <w:bottom w:val="single" w:sz="4" w:space="0" w:color="auto"/>
            </w:tcBorders>
            <w:vAlign w:val="bottom"/>
          </w:tcPr>
          <w:p w:rsidR="004C6094" w:rsidRPr="00907AC1" w:rsidRDefault="00DD2B60" w:rsidP="00220765">
            <w:pPr>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二零一</w:t>
            </w:r>
            <w:r w:rsidR="00296BD2" w:rsidRPr="00907AC1">
              <w:rPr>
                <w:rFonts w:asciiTheme="minorEastAsia" w:eastAsiaTheme="minorEastAsia" w:hAnsiTheme="minorEastAsia" w:hint="eastAsia"/>
                <w:spacing w:val="20"/>
                <w:kern w:val="0"/>
                <w:lang w:eastAsia="zh-TW"/>
              </w:rPr>
              <w:t>六</w:t>
            </w:r>
            <w:r w:rsidR="001F6B1E" w:rsidRPr="00907AC1">
              <w:rPr>
                <w:rFonts w:asciiTheme="minorEastAsia" w:eastAsiaTheme="minorEastAsia" w:hAnsiTheme="minorEastAsia" w:hint="eastAsia"/>
                <w:spacing w:val="20"/>
                <w:kern w:val="0"/>
                <w:lang w:eastAsia="zh-TW"/>
              </w:rPr>
              <w:t>年</w:t>
            </w:r>
            <w:r w:rsidR="005D6681">
              <w:rPr>
                <w:rFonts w:asciiTheme="minorEastAsia" w:eastAsiaTheme="minorEastAsia" w:hAnsiTheme="minorEastAsia" w:hint="eastAsia"/>
                <w:bCs/>
                <w:spacing w:val="20"/>
                <w:kern w:val="0"/>
                <w:lang w:eastAsia="zh-TW"/>
              </w:rPr>
              <w:t>六</w:t>
            </w:r>
            <w:r w:rsidR="004B622F" w:rsidRPr="00907AC1">
              <w:rPr>
                <w:rFonts w:asciiTheme="minorEastAsia" w:eastAsiaTheme="minorEastAsia" w:hAnsiTheme="minorEastAsia" w:hint="eastAsia"/>
                <w:spacing w:val="20"/>
                <w:kern w:val="0"/>
                <w:lang w:eastAsia="zh-TW"/>
              </w:rPr>
              <w:t>月</w:t>
            </w:r>
            <w:r w:rsidR="005D6681">
              <w:rPr>
                <w:rFonts w:asciiTheme="minorEastAsia" w:eastAsiaTheme="minorEastAsia" w:hAnsiTheme="minorEastAsia" w:hint="eastAsia"/>
                <w:spacing w:val="20"/>
                <w:kern w:val="0"/>
                <w:lang w:eastAsia="zh-TW"/>
              </w:rPr>
              <w:t>十六</w:t>
            </w:r>
            <w:r w:rsidR="001E3749" w:rsidRPr="00907AC1">
              <w:rPr>
                <w:rFonts w:asciiTheme="minorEastAsia" w:eastAsiaTheme="minorEastAsia" w:hAnsiTheme="minorEastAsia" w:hint="eastAsia"/>
                <w:spacing w:val="20"/>
                <w:kern w:val="0"/>
                <w:lang w:eastAsia="zh-TW"/>
              </w:rPr>
              <w:t>日</w:t>
            </w:r>
          </w:p>
        </w:tc>
        <w:tc>
          <w:tcPr>
            <w:tcW w:w="957" w:type="dxa"/>
            <w:vAlign w:val="bottom"/>
          </w:tcPr>
          <w:p w:rsidR="004C6094" w:rsidRPr="00907AC1" w:rsidRDefault="004C6094" w:rsidP="00220765">
            <w:pPr>
              <w:tabs>
                <w:tab w:val="left" w:pos="3600"/>
              </w:tabs>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通過</w:t>
            </w:r>
          </w:p>
        </w:tc>
      </w:tr>
      <w:tr w:rsidR="003604ED" w:rsidRPr="00907AC1" w:rsidTr="00DC1DFA">
        <w:trPr>
          <w:gridBefore w:val="1"/>
          <w:wBefore w:w="2188" w:type="dxa"/>
          <w:cantSplit/>
          <w:trHeight w:val="810"/>
        </w:trPr>
        <w:tc>
          <w:tcPr>
            <w:tcW w:w="2065" w:type="dxa"/>
            <w:vAlign w:val="bottom"/>
          </w:tcPr>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tc>
        <w:tc>
          <w:tcPr>
            <w:tcW w:w="2693" w:type="dxa"/>
            <w:gridSpan w:val="2"/>
            <w:tcBorders>
              <w:left w:val="nil"/>
              <w:bottom w:val="single" w:sz="4" w:space="0" w:color="auto"/>
            </w:tcBorders>
            <w:vAlign w:val="bottom"/>
          </w:tcPr>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主</w:t>
            </w:r>
            <w:r w:rsidRPr="00907AC1">
              <w:rPr>
                <w:rFonts w:asciiTheme="minorEastAsia" w:eastAsiaTheme="minorEastAsia" w:hAnsiTheme="minorEastAsia" w:hint="eastAsia"/>
                <w:spacing w:val="20"/>
                <w:kern w:val="0"/>
              </w:rPr>
              <w:t>席:</w:t>
            </w:r>
            <w:r w:rsidR="00CC11C7" w:rsidRPr="00907AC1">
              <w:rPr>
                <w:rFonts w:asciiTheme="minorEastAsia" w:eastAsiaTheme="minorEastAsia" w:hAnsiTheme="minorEastAsia" w:hint="eastAsia"/>
                <w:spacing w:val="20"/>
                <w:kern w:val="0"/>
                <w:lang w:eastAsia="zh-TW"/>
              </w:rPr>
              <w:t>陳財喜</w:t>
            </w:r>
            <w:r w:rsidRPr="00907AC1">
              <w:rPr>
                <w:rFonts w:asciiTheme="minorEastAsia" w:eastAsiaTheme="minorEastAsia" w:hAnsiTheme="minorEastAsia" w:hint="eastAsia"/>
                <w:spacing w:val="20"/>
                <w:kern w:val="0"/>
              </w:rPr>
              <w:t>議員</w:t>
            </w:r>
            <w:r w:rsidR="00CC11C7" w:rsidRPr="00907AC1">
              <w:rPr>
                <w:rFonts w:asciiTheme="minorEastAsia" w:eastAsiaTheme="minorEastAsia" w:hAnsiTheme="minorEastAsia" w:hint="eastAsia"/>
                <w:spacing w:val="20"/>
                <w:kern w:val="0"/>
                <w:lang w:eastAsia="zh-TW"/>
              </w:rPr>
              <w:t>,</w:t>
            </w:r>
            <w:r w:rsidR="009276D6" w:rsidRPr="00907AC1">
              <w:rPr>
                <w:rFonts w:asciiTheme="minorEastAsia" w:eastAsiaTheme="minorEastAsia" w:hAnsiTheme="minorEastAsia" w:hint="eastAsia"/>
                <w:spacing w:val="20"/>
                <w:kern w:val="0"/>
                <w:lang w:eastAsia="zh-TW"/>
              </w:rPr>
              <w:t xml:space="preserve"> </w:t>
            </w:r>
            <w:r w:rsidR="00CC11C7" w:rsidRPr="00907AC1">
              <w:rPr>
                <w:rFonts w:asciiTheme="minorEastAsia" w:eastAsiaTheme="minorEastAsia" w:hAnsiTheme="minorEastAsia" w:hint="eastAsia"/>
                <w:spacing w:val="20"/>
                <w:kern w:val="0"/>
                <w:lang w:eastAsia="zh-TW"/>
              </w:rPr>
              <w:t>MH</w:t>
            </w:r>
          </w:p>
        </w:tc>
        <w:tc>
          <w:tcPr>
            <w:tcW w:w="2268" w:type="dxa"/>
            <w:gridSpan w:val="2"/>
            <w:tcBorders>
              <w:left w:val="nil"/>
              <w:bottom w:val="single" w:sz="4" w:space="0" w:color="auto"/>
            </w:tcBorders>
            <w:vAlign w:val="bottom"/>
          </w:tcPr>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tc>
      </w:tr>
      <w:tr w:rsidR="003604ED" w:rsidRPr="00907AC1" w:rsidTr="00DC1DFA">
        <w:trPr>
          <w:gridBefore w:val="1"/>
          <w:wBefore w:w="2188" w:type="dxa"/>
          <w:cantSplit/>
          <w:trHeight w:val="710"/>
        </w:trPr>
        <w:tc>
          <w:tcPr>
            <w:tcW w:w="2065" w:type="dxa"/>
            <w:vAlign w:val="bottom"/>
          </w:tcPr>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rPr>
            </w:pPr>
          </w:p>
        </w:tc>
        <w:tc>
          <w:tcPr>
            <w:tcW w:w="2693" w:type="dxa"/>
            <w:gridSpan w:val="2"/>
            <w:tcBorders>
              <w:top w:val="single" w:sz="4" w:space="0" w:color="auto"/>
              <w:left w:val="nil"/>
              <w:bottom w:val="single" w:sz="4" w:space="0" w:color="auto"/>
            </w:tcBorders>
            <w:vAlign w:val="bottom"/>
          </w:tcPr>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秘書:</w:t>
            </w:r>
            <w:r w:rsidRPr="00907AC1">
              <w:rPr>
                <w:rFonts w:asciiTheme="minorEastAsia" w:eastAsiaTheme="minorEastAsia" w:hAnsiTheme="minorEastAsia" w:hint="eastAsia"/>
                <w:spacing w:val="20"/>
                <w:kern w:val="0"/>
                <w:lang w:eastAsia="zh-TW"/>
              </w:rPr>
              <w:t>許諾</w:t>
            </w:r>
            <w:proofErr w:type="gramStart"/>
            <w:r w:rsidRPr="00907AC1">
              <w:rPr>
                <w:rFonts w:asciiTheme="minorEastAsia" w:eastAsiaTheme="minorEastAsia" w:hAnsiTheme="minorEastAsia" w:hint="eastAsia"/>
                <w:spacing w:val="20"/>
                <w:kern w:val="0"/>
                <w:lang w:eastAsia="zh-TW"/>
              </w:rPr>
              <w:t>茵</w:t>
            </w:r>
            <w:proofErr w:type="gramEnd"/>
            <w:r w:rsidRPr="00907AC1">
              <w:rPr>
                <w:rFonts w:asciiTheme="minorEastAsia" w:eastAsiaTheme="minorEastAsia" w:hAnsiTheme="minorEastAsia" w:hint="eastAsia"/>
                <w:spacing w:val="20"/>
                <w:kern w:val="0"/>
                <w:lang w:eastAsia="zh-TW"/>
              </w:rPr>
              <w:t>女士</w:t>
            </w:r>
          </w:p>
        </w:tc>
        <w:tc>
          <w:tcPr>
            <w:tcW w:w="2268" w:type="dxa"/>
            <w:gridSpan w:val="2"/>
            <w:tcBorders>
              <w:top w:val="single" w:sz="4" w:space="0" w:color="auto"/>
              <w:left w:val="nil"/>
              <w:bottom w:val="single" w:sz="4" w:space="0" w:color="auto"/>
            </w:tcBorders>
            <w:vAlign w:val="bottom"/>
          </w:tcPr>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tc>
      </w:tr>
    </w:tbl>
    <w:p w:rsidR="00083DBB" w:rsidRPr="00907AC1" w:rsidRDefault="00083DBB" w:rsidP="00220765">
      <w:pPr>
        <w:tabs>
          <w:tab w:val="left" w:pos="540"/>
        </w:tabs>
        <w:overflowPunct w:val="0"/>
        <w:adjustRightInd w:val="0"/>
        <w:ind w:right="26"/>
        <w:jc w:val="both"/>
        <w:rPr>
          <w:rFonts w:asciiTheme="minorEastAsia" w:eastAsiaTheme="minorEastAsia" w:hAnsiTheme="minorEastAsia"/>
          <w:spacing w:val="20"/>
          <w:kern w:val="0"/>
          <w:lang w:eastAsia="zh-TW"/>
        </w:rPr>
      </w:pPr>
    </w:p>
    <w:p w:rsidR="001670BE" w:rsidRPr="00907AC1" w:rsidRDefault="001670BE" w:rsidP="00220765">
      <w:pPr>
        <w:tabs>
          <w:tab w:val="left" w:pos="540"/>
        </w:tabs>
        <w:overflowPunct w:val="0"/>
        <w:adjustRightInd w:val="0"/>
        <w:ind w:right="26"/>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中西區區議會秘書處</w:t>
      </w:r>
    </w:p>
    <w:p w:rsidR="006F57BC" w:rsidRPr="00907AC1" w:rsidRDefault="00F34052" w:rsidP="00220765">
      <w:pPr>
        <w:tabs>
          <w:tab w:val="left" w:pos="540"/>
        </w:tabs>
        <w:overflowPunct w:val="0"/>
        <w:adjustRightInd w:val="0"/>
        <w:ind w:right="26"/>
        <w:jc w:val="both"/>
        <w:rPr>
          <w:rFonts w:asciiTheme="minorEastAsia" w:eastAsiaTheme="minorEastAsia" w:hAnsiTheme="minorEastAsia"/>
          <w:spacing w:val="20"/>
          <w:kern w:val="0"/>
          <w:lang w:eastAsia="zh-TW"/>
        </w:rPr>
      </w:pPr>
      <w:r w:rsidRPr="00907AC1">
        <w:rPr>
          <w:rFonts w:asciiTheme="minorEastAsia" w:eastAsiaTheme="minorEastAsia" w:hAnsiTheme="minorEastAsia"/>
          <w:spacing w:val="20"/>
          <w:kern w:val="0"/>
        </w:rPr>
        <w:t>二零</w:t>
      </w:r>
      <w:r w:rsidR="00CC41DE" w:rsidRPr="00907AC1">
        <w:rPr>
          <w:rFonts w:asciiTheme="minorEastAsia" w:eastAsiaTheme="minorEastAsia" w:hAnsiTheme="minorEastAsia" w:hint="eastAsia"/>
          <w:spacing w:val="20"/>
          <w:kern w:val="0"/>
          <w:lang w:eastAsia="zh-TW"/>
        </w:rPr>
        <w:t>一</w:t>
      </w:r>
      <w:r w:rsidR="00296BD2" w:rsidRPr="00907AC1">
        <w:rPr>
          <w:rFonts w:asciiTheme="minorEastAsia" w:eastAsiaTheme="minorEastAsia" w:hAnsiTheme="minorEastAsia" w:hint="eastAsia"/>
          <w:spacing w:val="20"/>
          <w:kern w:val="0"/>
          <w:lang w:eastAsia="zh-TW"/>
        </w:rPr>
        <w:t>六</w:t>
      </w:r>
      <w:r w:rsidR="001670BE" w:rsidRPr="00907AC1">
        <w:rPr>
          <w:rFonts w:asciiTheme="minorEastAsia" w:eastAsiaTheme="minorEastAsia" w:hAnsiTheme="minorEastAsia"/>
          <w:spacing w:val="20"/>
          <w:kern w:val="0"/>
        </w:rPr>
        <w:t>年</w:t>
      </w:r>
      <w:r w:rsidR="00A51DAD">
        <w:rPr>
          <w:rFonts w:asciiTheme="minorEastAsia" w:eastAsiaTheme="minorEastAsia" w:hAnsiTheme="minorEastAsia" w:hint="eastAsia"/>
          <w:bCs/>
          <w:spacing w:val="20"/>
          <w:kern w:val="0"/>
          <w:lang w:eastAsia="zh-TW"/>
        </w:rPr>
        <w:t>四</w:t>
      </w:r>
      <w:r w:rsidR="001670BE" w:rsidRPr="00907AC1">
        <w:rPr>
          <w:rFonts w:asciiTheme="minorEastAsia" w:eastAsiaTheme="minorEastAsia" w:hAnsiTheme="minorEastAsia"/>
          <w:spacing w:val="20"/>
          <w:kern w:val="0"/>
        </w:rPr>
        <w:t>月</w:t>
      </w:r>
    </w:p>
    <w:sectPr w:rsidR="006F57BC" w:rsidRPr="00907AC1" w:rsidSect="004016BB">
      <w:footerReference w:type="even" r:id="rId9"/>
      <w:footerReference w:type="default" r:id="rId10"/>
      <w:footnotePr>
        <w:pos w:val="beneathText"/>
      </w:footnotePr>
      <w:pgSz w:w="11905" w:h="16837"/>
      <w:pgMar w:top="1134" w:right="1273" w:bottom="851" w:left="1418" w:header="720" w:footer="28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C71" w:rsidRDefault="00F01C71">
      <w:r>
        <w:separator/>
      </w:r>
    </w:p>
  </w:endnote>
  <w:endnote w:type="continuationSeparator" w:id="0">
    <w:p w:rsidR="00F01C71" w:rsidRDefault="00F0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DejaVu Sans Condensed">
    <w:altName w:val="Times New Roman"/>
    <w:charset w:val="00"/>
    <w:family w:val="roman"/>
    <w:pitch w:val="variable"/>
  </w:font>
  <w:font w:name="華康中黑體(P)">
    <w:panose1 w:val="020B0500000000000000"/>
    <w:charset w:val="88"/>
    <w:family w:val="swiss"/>
    <w:pitch w:val="variable"/>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9FB" w:rsidRDefault="001259FB" w:rsidP="00B159AA">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1259FB" w:rsidRDefault="001259FB" w:rsidP="00B159A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9FB" w:rsidRDefault="001259FB" w:rsidP="001C6496">
    <w:pPr>
      <w:pStyle w:val="a7"/>
      <w:framePr w:wrap="around" w:vAnchor="text" w:hAnchor="page" w:x="10867" w:y="-13"/>
      <w:rPr>
        <w:rStyle w:val="a3"/>
      </w:rPr>
    </w:pPr>
    <w:r>
      <w:rPr>
        <w:rStyle w:val="a3"/>
      </w:rPr>
      <w:fldChar w:fldCharType="begin"/>
    </w:r>
    <w:r>
      <w:rPr>
        <w:rStyle w:val="a3"/>
      </w:rPr>
      <w:instrText xml:space="preserve">PAGE  </w:instrText>
    </w:r>
    <w:r>
      <w:rPr>
        <w:rStyle w:val="a3"/>
      </w:rPr>
      <w:fldChar w:fldCharType="separate"/>
    </w:r>
    <w:r w:rsidR="00AB594E">
      <w:rPr>
        <w:rStyle w:val="a3"/>
        <w:noProof/>
      </w:rPr>
      <w:t>4</w:t>
    </w:r>
    <w:r>
      <w:rPr>
        <w:rStyle w:val="a3"/>
      </w:rPr>
      <w:fldChar w:fldCharType="end"/>
    </w:r>
  </w:p>
  <w:p w:rsidR="001259FB" w:rsidRDefault="001259F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C71" w:rsidRDefault="00F01C71">
      <w:r>
        <w:separator/>
      </w:r>
    </w:p>
  </w:footnote>
  <w:footnote w:type="continuationSeparator" w:id="0">
    <w:p w:rsidR="00F01C71" w:rsidRDefault="00F01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70B69A"/>
    <w:lvl w:ilvl="0">
      <w:start w:val="4"/>
      <w:numFmt w:val="decimal"/>
      <w:lvlText w:val="%1."/>
      <w:lvlJc w:val="left"/>
      <w:pPr>
        <w:tabs>
          <w:tab w:val="num" w:pos="906"/>
        </w:tabs>
        <w:ind w:left="906" w:hanging="480"/>
      </w:pPr>
      <w:rPr>
        <w:rFonts w:ascii="Times New Roman" w:eastAsia="華康細明體" w:hAnsi="Times New Roman" w:hint="eastAsia"/>
        <w:b w:val="0"/>
      </w:rPr>
    </w:lvl>
    <w:lvl w:ilvl="1">
      <w:start w:val="1"/>
      <w:numFmt w:val="lowerLetter"/>
      <w:lvlText w:val="(%2)"/>
      <w:lvlJc w:val="left"/>
      <w:pPr>
        <w:tabs>
          <w:tab w:val="num" w:pos="786"/>
        </w:tabs>
        <w:ind w:left="786" w:hanging="360"/>
      </w:pPr>
      <w:rPr>
        <w:rFonts w:ascii="Times New Roman" w:hAnsi="Times New Roman" w:cs="Times New Roman" w:hint="default"/>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nsid w:val="00000002"/>
    <w:multiLevelType w:val="singleLevel"/>
    <w:tmpl w:val="00000002"/>
    <w:name w:val="WW8Num2"/>
    <w:lvl w:ilvl="0">
      <w:start w:val="1"/>
      <w:numFmt w:val="lowerLetter"/>
      <w:lvlText w:val="(%1)"/>
      <w:lvlJc w:val="left"/>
      <w:pPr>
        <w:tabs>
          <w:tab w:val="num" w:pos="495"/>
        </w:tabs>
        <w:ind w:left="495" w:hanging="495"/>
      </w:pPr>
    </w:lvl>
  </w:abstractNum>
  <w:abstractNum w:abstractNumId="2">
    <w:nsid w:val="00000003"/>
    <w:multiLevelType w:val="multilevel"/>
    <w:tmpl w:val="00000003"/>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2023DF"/>
    <w:multiLevelType w:val="hybridMultilevel"/>
    <w:tmpl w:val="6630DCCE"/>
    <w:lvl w:ilvl="0" w:tplc="62CEEE9E">
      <w:start w:val="31"/>
      <w:numFmt w:val="decimal"/>
      <w:lvlText w:val="%1."/>
      <w:lvlJc w:val="left"/>
      <w:pPr>
        <w:ind w:left="480" w:hanging="480"/>
      </w:pPr>
      <w:rPr>
        <w:rFonts w:ascii="新細明體" w:eastAsia="新細明體" w:hAnsi="新細明體" w:hint="eastAsia"/>
      </w:rPr>
    </w:lvl>
    <w:lvl w:ilvl="1" w:tplc="B1361034">
      <w:start w:val="1"/>
      <w:numFmt w:val="lowerLetter"/>
      <w:lvlText w:val="(%2)"/>
      <w:lvlJc w:val="left"/>
      <w:pPr>
        <w:ind w:left="960" w:hanging="480"/>
      </w:pPr>
      <w:rPr>
        <w:rFonts w:ascii="Times New Roman" w:hAnsi="Times New Roman"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9D18B6"/>
    <w:multiLevelType w:val="hybridMultilevel"/>
    <w:tmpl w:val="13FE6428"/>
    <w:lvl w:ilvl="0" w:tplc="C8E214FA">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55B31AD"/>
    <w:multiLevelType w:val="hybridMultilevel"/>
    <w:tmpl w:val="6630DCCE"/>
    <w:lvl w:ilvl="0" w:tplc="62CEEE9E">
      <w:start w:val="31"/>
      <w:numFmt w:val="decimal"/>
      <w:lvlText w:val="%1."/>
      <w:lvlJc w:val="left"/>
      <w:pPr>
        <w:ind w:left="480" w:hanging="480"/>
      </w:pPr>
      <w:rPr>
        <w:rFonts w:ascii="新細明體" w:eastAsia="新細明體" w:hAnsi="新細明體" w:hint="eastAsia"/>
      </w:rPr>
    </w:lvl>
    <w:lvl w:ilvl="1" w:tplc="B1361034">
      <w:start w:val="1"/>
      <w:numFmt w:val="lowerLetter"/>
      <w:lvlText w:val="(%2)"/>
      <w:lvlJc w:val="left"/>
      <w:pPr>
        <w:ind w:left="960" w:hanging="480"/>
      </w:pPr>
      <w:rPr>
        <w:rFonts w:ascii="Times New Roman" w:hAnsi="Times New Roman"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9566EC"/>
    <w:multiLevelType w:val="hybridMultilevel"/>
    <w:tmpl w:val="13FE6428"/>
    <w:lvl w:ilvl="0" w:tplc="C8E214FA">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0A1B712B"/>
    <w:multiLevelType w:val="hybridMultilevel"/>
    <w:tmpl w:val="9D763550"/>
    <w:lvl w:ilvl="0" w:tplc="B1361034">
      <w:start w:val="1"/>
      <w:numFmt w:val="lowerLetter"/>
      <w:lvlText w:val="(%1)"/>
      <w:lvlJc w:val="left"/>
      <w:pPr>
        <w:ind w:left="96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AD53F3C"/>
    <w:multiLevelType w:val="hybridMultilevel"/>
    <w:tmpl w:val="6BC0453C"/>
    <w:lvl w:ilvl="0" w:tplc="0409000F">
      <w:start w:val="1"/>
      <w:numFmt w:val="decimal"/>
      <w:lvlText w:val="%1."/>
      <w:lvlJc w:val="left"/>
      <w:pPr>
        <w:ind w:left="480" w:hanging="480"/>
      </w:pPr>
    </w:lvl>
    <w:lvl w:ilvl="1" w:tplc="CB88DC6C">
      <w:start w:val="1"/>
      <w:numFmt w:val="lowerLetter"/>
      <w:lvlText w:val="%2."/>
      <w:lvlJc w:val="right"/>
      <w:pPr>
        <w:ind w:left="960" w:hanging="480"/>
      </w:pPr>
      <w:rPr>
        <w:rFonts w:asciiTheme="minorEastAsia" w:eastAsia="新細明體" w:hAnsiTheme="minorEastAsia"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DE543A0"/>
    <w:multiLevelType w:val="hybridMultilevel"/>
    <w:tmpl w:val="6630DCCE"/>
    <w:lvl w:ilvl="0" w:tplc="62CEEE9E">
      <w:start w:val="31"/>
      <w:numFmt w:val="decimal"/>
      <w:lvlText w:val="%1."/>
      <w:lvlJc w:val="left"/>
      <w:pPr>
        <w:ind w:left="480" w:hanging="480"/>
      </w:pPr>
      <w:rPr>
        <w:rFonts w:ascii="新細明體" w:eastAsia="新細明體" w:hAnsi="新細明體" w:hint="eastAsia"/>
      </w:rPr>
    </w:lvl>
    <w:lvl w:ilvl="1" w:tplc="B1361034">
      <w:start w:val="1"/>
      <w:numFmt w:val="lowerLetter"/>
      <w:lvlText w:val="(%2)"/>
      <w:lvlJc w:val="left"/>
      <w:pPr>
        <w:ind w:left="960" w:hanging="480"/>
      </w:pPr>
      <w:rPr>
        <w:rFonts w:ascii="Times New Roman" w:hAnsi="Times New Roman"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DEE2674"/>
    <w:multiLevelType w:val="hybridMultilevel"/>
    <w:tmpl w:val="4F480CEC"/>
    <w:lvl w:ilvl="0" w:tplc="D374C78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3166AA4"/>
    <w:multiLevelType w:val="multilevel"/>
    <w:tmpl w:val="E6DE6D32"/>
    <w:name w:val="WW8Num142"/>
    <w:lvl w:ilvl="0">
      <w:start w:val="157"/>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2">
    <w:nsid w:val="17A12208"/>
    <w:multiLevelType w:val="hybridMultilevel"/>
    <w:tmpl w:val="FFFAB550"/>
    <w:lvl w:ilvl="0" w:tplc="3ACC328E">
      <w:numFmt w:val="bullet"/>
      <w:lvlText w:val="-"/>
      <w:lvlJc w:val="left"/>
      <w:pPr>
        <w:ind w:left="980" w:hanging="360"/>
      </w:pPr>
      <w:rPr>
        <w:rFonts w:ascii="Times New Roman" w:eastAsia="新細明體" w:hAnsi="Times New Roman" w:cs="Times New Roman" w:hint="default"/>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abstractNum w:abstractNumId="13">
    <w:nsid w:val="1B52510C"/>
    <w:multiLevelType w:val="hybridMultilevel"/>
    <w:tmpl w:val="4F480CEC"/>
    <w:lvl w:ilvl="0" w:tplc="D374C78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B9F59A7"/>
    <w:multiLevelType w:val="hybridMultilevel"/>
    <w:tmpl w:val="8598C286"/>
    <w:lvl w:ilvl="0" w:tplc="E12850A4">
      <w:start w:val="1"/>
      <w:numFmt w:val="decimal"/>
      <w:lvlText w:val="%1."/>
      <w:lvlJc w:val="left"/>
      <w:pPr>
        <w:ind w:left="360" w:hanging="360"/>
      </w:pPr>
      <w:rPr>
        <w:rFonts w:hint="default"/>
      </w:rPr>
    </w:lvl>
    <w:lvl w:ilvl="1" w:tplc="AC6E97A8">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C8E1860"/>
    <w:multiLevelType w:val="hybridMultilevel"/>
    <w:tmpl w:val="ACD6FCF6"/>
    <w:name w:val="WW8Num12"/>
    <w:lvl w:ilvl="0" w:tplc="BB541EFE">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22380955"/>
    <w:multiLevelType w:val="hybridMultilevel"/>
    <w:tmpl w:val="45C8871C"/>
    <w:name w:val="WW8Num18"/>
    <w:lvl w:ilvl="0" w:tplc="ECD8D6C0">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AF0C6E"/>
    <w:multiLevelType w:val="hybridMultilevel"/>
    <w:tmpl w:val="4F480CEC"/>
    <w:lvl w:ilvl="0" w:tplc="D374C78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270939D2"/>
    <w:multiLevelType w:val="hybridMultilevel"/>
    <w:tmpl w:val="4F480CEC"/>
    <w:lvl w:ilvl="0" w:tplc="D374C78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28AD35B0"/>
    <w:multiLevelType w:val="multilevel"/>
    <w:tmpl w:val="DB142CD4"/>
    <w:name w:val="WW8Num15"/>
    <w:lvl w:ilvl="0">
      <w:start w:val="150"/>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0">
    <w:nsid w:val="2D764E83"/>
    <w:multiLevelType w:val="hybridMultilevel"/>
    <w:tmpl w:val="4F480CEC"/>
    <w:lvl w:ilvl="0" w:tplc="D374C78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2FB2008D"/>
    <w:multiLevelType w:val="hybridMultilevel"/>
    <w:tmpl w:val="93F471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352038D"/>
    <w:multiLevelType w:val="hybridMultilevel"/>
    <w:tmpl w:val="13FE6428"/>
    <w:lvl w:ilvl="0" w:tplc="C8E214FA">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6B04108"/>
    <w:multiLevelType w:val="hybridMultilevel"/>
    <w:tmpl w:val="8598C286"/>
    <w:lvl w:ilvl="0" w:tplc="E12850A4">
      <w:start w:val="1"/>
      <w:numFmt w:val="decimal"/>
      <w:lvlText w:val="%1."/>
      <w:lvlJc w:val="left"/>
      <w:pPr>
        <w:ind w:left="360" w:hanging="360"/>
      </w:pPr>
      <w:rPr>
        <w:rFonts w:hint="default"/>
      </w:rPr>
    </w:lvl>
    <w:lvl w:ilvl="1" w:tplc="AC6E97A8">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C582CCC"/>
    <w:multiLevelType w:val="multilevel"/>
    <w:tmpl w:val="2070B69A"/>
    <w:lvl w:ilvl="0">
      <w:start w:val="4"/>
      <w:numFmt w:val="decimal"/>
      <w:lvlText w:val="%1."/>
      <w:lvlJc w:val="left"/>
      <w:pPr>
        <w:tabs>
          <w:tab w:val="num" w:pos="906"/>
        </w:tabs>
        <w:ind w:left="906" w:hanging="480"/>
      </w:pPr>
      <w:rPr>
        <w:rFonts w:ascii="Times New Roman" w:eastAsia="華康細明體" w:hAnsi="Times New Roman" w:hint="eastAsia"/>
        <w:b w:val="0"/>
      </w:rPr>
    </w:lvl>
    <w:lvl w:ilvl="1">
      <w:start w:val="1"/>
      <w:numFmt w:val="lowerLetter"/>
      <w:lvlText w:val="(%2)"/>
      <w:lvlJc w:val="left"/>
      <w:pPr>
        <w:tabs>
          <w:tab w:val="num" w:pos="786"/>
        </w:tabs>
        <w:ind w:left="786" w:hanging="360"/>
      </w:pPr>
      <w:rPr>
        <w:rFonts w:ascii="Times New Roman" w:hAnsi="Times New Roman" w:cs="Times New Roman" w:hint="default"/>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5">
    <w:nsid w:val="3C8E4D6C"/>
    <w:multiLevelType w:val="multilevel"/>
    <w:tmpl w:val="9E861CAC"/>
    <w:name w:val="WW8Num13"/>
    <w:lvl w:ilvl="0">
      <w:start w:val="135"/>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6">
    <w:nsid w:val="3D7D3052"/>
    <w:multiLevelType w:val="multilevel"/>
    <w:tmpl w:val="2070B69A"/>
    <w:lvl w:ilvl="0">
      <w:start w:val="4"/>
      <w:numFmt w:val="decimal"/>
      <w:lvlText w:val="%1."/>
      <w:lvlJc w:val="left"/>
      <w:pPr>
        <w:tabs>
          <w:tab w:val="num" w:pos="906"/>
        </w:tabs>
        <w:ind w:left="906" w:hanging="480"/>
      </w:pPr>
      <w:rPr>
        <w:rFonts w:ascii="Times New Roman" w:eastAsia="華康細明體" w:hAnsi="Times New Roman" w:hint="eastAsia"/>
        <w:b w:val="0"/>
      </w:rPr>
    </w:lvl>
    <w:lvl w:ilvl="1">
      <w:start w:val="1"/>
      <w:numFmt w:val="lowerLetter"/>
      <w:lvlText w:val="(%2)"/>
      <w:lvlJc w:val="left"/>
      <w:pPr>
        <w:tabs>
          <w:tab w:val="num" w:pos="786"/>
        </w:tabs>
        <w:ind w:left="786" w:hanging="360"/>
      </w:pPr>
      <w:rPr>
        <w:rFonts w:ascii="Times New Roman" w:hAnsi="Times New Roman" w:cs="Times New Roman" w:hint="default"/>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7">
    <w:nsid w:val="3F0B3BCA"/>
    <w:multiLevelType w:val="hybridMultilevel"/>
    <w:tmpl w:val="8598C286"/>
    <w:lvl w:ilvl="0" w:tplc="E12850A4">
      <w:start w:val="1"/>
      <w:numFmt w:val="decimal"/>
      <w:lvlText w:val="%1."/>
      <w:lvlJc w:val="left"/>
      <w:pPr>
        <w:ind w:left="360" w:hanging="360"/>
      </w:pPr>
      <w:rPr>
        <w:rFonts w:hint="default"/>
      </w:rPr>
    </w:lvl>
    <w:lvl w:ilvl="1" w:tplc="AC6E97A8">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2E17E5F"/>
    <w:multiLevelType w:val="hybridMultilevel"/>
    <w:tmpl w:val="BE265614"/>
    <w:lvl w:ilvl="0" w:tplc="D95EA92A">
      <w:start w:val="1"/>
      <w:numFmt w:val="decimal"/>
      <w:lvlText w:val="%1."/>
      <w:lvlJc w:val="left"/>
      <w:pPr>
        <w:ind w:left="370" w:hanging="480"/>
      </w:pPr>
      <w:rPr>
        <w:rFonts w:asciiTheme="minorEastAsia" w:eastAsiaTheme="minorEastAsia" w:hAnsiTheme="minorEastAsia" w:cs="Arial Unicode MS"/>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8E05DA"/>
    <w:multiLevelType w:val="hybridMultilevel"/>
    <w:tmpl w:val="13FE6428"/>
    <w:lvl w:ilvl="0" w:tplc="C8E214FA">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4A655134"/>
    <w:multiLevelType w:val="hybridMultilevel"/>
    <w:tmpl w:val="041C07A8"/>
    <w:lvl w:ilvl="0" w:tplc="B1361034">
      <w:start w:val="1"/>
      <w:numFmt w:val="lowerLetter"/>
      <w:lvlText w:val="(%1)"/>
      <w:lvlJc w:val="left"/>
      <w:pPr>
        <w:ind w:left="1244"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E7C427E"/>
    <w:multiLevelType w:val="hybridMultilevel"/>
    <w:tmpl w:val="83305D44"/>
    <w:lvl w:ilvl="0" w:tplc="548292F0">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4FD56DD1"/>
    <w:multiLevelType w:val="hybridMultilevel"/>
    <w:tmpl w:val="4F480CEC"/>
    <w:lvl w:ilvl="0" w:tplc="D374C78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37D22F7"/>
    <w:multiLevelType w:val="hybridMultilevel"/>
    <w:tmpl w:val="4F480CEC"/>
    <w:lvl w:ilvl="0" w:tplc="D374C78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5529472C"/>
    <w:multiLevelType w:val="hybridMultilevel"/>
    <w:tmpl w:val="13FE6428"/>
    <w:lvl w:ilvl="0" w:tplc="C8E214FA">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5AF4124A"/>
    <w:multiLevelType w:val="hybridMultilevel"/>
    <w:tmpl w:val="8B605CCA"/>
    <w:lvl w:ilvl="0" w:tplc="AC6E97A8">
      <w:start w:val="1"/>
      <w:numFmt w:val="lowerLetter"/>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BD83BEE"/>
    <w:multiLevelType w:val="hybridMultilevel"/>
    <w:tmpl w:val="13FE6428"/>
    <w:lvl w:ilvl="0" w:tplc="C8E214FA">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5D944BE7"/>
    <w:multiLevelType w:val="hybridMultilevel"/>
    <w:tmpl w:val="6630DCCE"/>
    <w:lvl w:ilvl="0" w:tplc="62CEEE9E">
      <w:start w:val="31"/>
      <w:numFmt w:val="decimal"/>
      <w:lvlText w:val="%1."/>
      <w:lvlJc w:val="left"/>
      <w:pPr>
        <w:ind w:left="480" w:hanging="480"/>
      </w:pPr>
      <w:rPr>
        <w:rFonts w:ascii="新細明體" w:eastAsia="新細明體" w:hAnsi="新細明體" w:hint="eastAsia"/>
      </w:rPr>
    </w:lvl>
    <w:lvl w:ilvl="1" w:tplc="B1361034">
      <w:start w:val="1"/>
      <w:numFmt w:val="lowerLetter"/>
      <w:lvlText w:val="(%2)"/>
      <w:lvlJc w:val="left"/>
      <w:pPr>
        <w:ind w:left="960" w:hanging="480"/>
      </w:pPr>
      <w:rPr>
        <w:rFonts w:ascii="Times New Roman" w:hAnsi="Times New Roman"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ECB5055"/>
    <w:multiLevelType w:val="hybridMultilevel"/>
    <w:tmpl w:val="8B605CCA"/>
    <w:lvl w:ilvl="0" w:tplc="AC6E97A8">
      <w:start w:val="1"/>
      <w:numFmt w:val="lowerLetter"/>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3870842"/>
    <w:multiLevelType w:val="hybridMultilevel"/>
    <w:tmpl w:val="4F480CEC"/>
    <w:lvl w:ilvl="0" w:tplc="D374C78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49F7C04"/>
    <w:multiLevelType w:val="hybridMultilevel"/>
    <w:tmpl w:val="EA0451DA"/>
    <w:lvl w:ilvl="0" w:tplc="960E298A">
      <w:start w:val="2"/>
      <w:numFmt w:val="decimal"/>
      <w:lvlText w:val="%1."/>
      <w:lvlJc w:val="left"/>
      <w:pPr>
        <w:ind w:left="644" w:hanging="360"/>
      </w:pPr>
      <w:rPr>
        <w:rFonts w:ascii="新細明體" w:eastAsia="新細明體" w:hAnsi="新細明體" w:cs="Times New Roman" w:hint="default"/>
      </w:rPr>
    </w:lvl>
    <w:lvl w:ilvl="1" w:tplc="B1361034">
      <w:start w:val="1"/>
      <w:numFmt w:val="lowerLetter"/>
      <w:lvlText w:val="(%2)"/>
      <w:lvlJc w:val="left"/>
      <w:pPr>
        <w:ind w:left="1244" w:hanging="480"/>
      </w:pPr>
      <w:rPr>
        <w:rFonts w:ascii="Times New Roman" w:hAnsi="Times New Roman" w:cs="Times New Roman" w:hint="default"/>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1">
    <w:nsid w:val="65333524"/>
    <w:multiLevelType w:val="hybridMultilevel"/>
    <w:tmpl w:val="4F480CEC"/>
    <w:lvl w:ilvl="0" w:tplc="D374C78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66911731"/>
    <w:multiLevelType w:val="hybridMultilevel"/>
    <w:tmpl w:val="4F480CEC"/>
    <w:lvl w:ilvl="0" w:tplc="D374C78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679927FC"/>
    <w:multiLevelType w:val="hybridMultilevel"/>
    <w:tmpl w:val="13FE6428"/>
    <w:lvl w:ilvl="0" w:tplc="C8E214FA">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F3A59A3"/>
    <w:multiLevelType w:val="hybridMultilevel"/>
    <w:tmpl w:val="3F8E83F4"/>
    <w:lvl w:ilvl="0" w:tplc="71DC6160">
      <w:start w:val="2"/>
      <w:numFmt w:val="decimal"/>
      <w:lvlText w:val="%1."/>
      <w:lvlJc w:val="left"/>
      <w:pPr>
        <w:ind w:left="480" w:hanging="480"/>
      </w:pPr>
      <w:rPr>
        <w:rFonts w:asciiTheme="minorEastAsia" w:eastAsiaTheme="minorEastAsia" w:hAnsiTheme="minorEastAsia"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2514AF2"/>
    <w:multiLevelType w:val="hybridMultilevel"/>
    <w:tmpl w:val="13FE6428"/>
    <w:lvl w:ilvl="0" w:tplc="C8E214FA">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727255A6"/>
    <w:multiLevelType w:val="multilevel"/>
    <w:tmpl w:val="AC863552"/>
    <w:name w:val="WW8Num14"/>
    <w:lvl w:ilvl="0">
      <w:start w:val="144"/>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7">
    <w:nsid w:val="72DF2624"/>
    <w:multiLevelType w:val="hybridMultilevel"/>
    <w:tmpl w:val="4F480CEC"/>
    <w:lvl w:ilvl="0" w:tplc="D374C78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nsid w:val="72ED4033"/>
    <w:multiLevelType w:val="hybridMultilevel"/>
    <w:tmpl w:val="70F0494E"/>
    <w:lvl w:ilvl="0" w:tplc="960E298A">
      <w:start w:val="2"/>
      <w:numFmt w:val="decimal"/>
      <w:lvlText w:val="%1."/>
      <w:lvlJc w:val="left"/>
      <w:pPr>
        <w:ind w:left="644" w:hanging="360"/>
      </w:pPr>
      <w:rPr>
        <w:rFonts w:ascii="新細明體" w:eastAsia="新細明體" w:hAnsi="新細明體" w:cs="Times New Roman" w:hint="default"/>
      </w:rPr>
    </w:lvl>
    <w:lvl w:ilvl="1" w:tplc="B1361034">
      <w:start w:val="1"/>
      <w:numFmt w:val="lowerLetter"/>
      <w:lvlText w:val="(%2)"/>
      <w:lvlJc w:val="left"/>
      <w:pPr>
        <w:ind w:left="1244" w:hanging="480"/>
      </w:pPr>
      <w:rPr>
        <w:rFonts w:ascii="Times New Roman" w:hAnsi="Times New Roman" w:cs="Times New Roman" w:hint="default"/>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9">
    <w:nsid w:val="74FC3B59"/>
    <w:multiLevelType w:val="hybridMultilevel"/>
    <w:tmpl w:val="13FE6428"/>
    <w:lvl w:ilvl="0" w:tplc="C8E214FA">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nsid w:val="75DD6B04"/>
    <w:multiLevelType w:val="hybridMultilevel"/>
    <w:tmpl w:val="78525F42"/>
    <w:lvl w:ilvl="0" w:tplc="B1361034">
      <w:start w:val="1"/>
      <w:numFmt w:val="lowerLetter"/>
      <w:lvlText w:val="(%1)"/>
      <w:lvlJc w:val="left"/>
      <w:pPr>
        <w:ind w:left="96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5F92724"/>
    <w:multiLevelType w:val="multilevel"/>
    <w:tmpl w:val="D5B892C6"/>
    <w:name w:val="WW8Num16"/>
    <w:lvl w:ilvl="0">
      <w:start w:val="153"/>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0"/>
  </w:num>
  <w:num w:numId="2">
    <w:abstractNumId w:val="48"/>
  </w:num>
  <w:num w:numId="3">
    <w:abstractNumId w:val="14"/>
  </w:num>
  <w:num w:numId="4">
    <w:abstractNumId w:val="23"/>
  </w:num>
  <w:num w:numId="5">
    <w:abstractNumId w:val="35"/>
  </w:num>
  <w:num w:numId="6">
    <w:abstractNumId w:val="38"/>
  </w:num>
  <w:num w:numId="7">
    <w:abstractNumId w:val="37"/>
  </w:num>
  <w:num w:numId="8">
    <w:abstractNumId w:val="26"/>
  </w:num>
  <w:num w:numId="9">
    <w:abstractNumId w:val="24"/>
  </w:num>
  <w:num w:numId="10">
    <w:abstractNumId w:val="3"/>
  </w:num>
  <w:num w:numId="11">
    <w:abstractNumId w:val="9"/>
  </w:num>
  <w:num w:numId="12">
    <w:abstractNumId w:val="28"/>
  </w:num>
  <w:num w:numId="13">
    <w:abstractNumId w:val="7"/>
  </w:num>
  <w:num w:numId="14">
    <w:abstractNumId w:val="5"/>
  </w:num>
  <w:num w:numId="15">
    <w:abstractNumId w:val="27"/>
  </w:num>
  <w:num w:numId="16">
    <w:abstractNumId w:val="50"/>
  </w:num>
  <w:num w:numId="17">
    <w:abstractNumId w:val="44"/>
  </w:num>
  <w:num w:numId="18">
    <w:abstractNumId w:val="31"/>
  </w:num>
  <w:num w:numId="19">
    <w:abstractNumId w:val="12"/>
  </w:num>
  <w:num w:numId="20">
    <w:abstractNumId w:val="8"/>
  </w:num>
  <w:num w:numId="21">
    <w:abstractNumId w:val="30"/>
  </w:num>
  <w:num w:numId="22">
    <w:abstractNumId w:val="40"/>
  </w:num>
  <w:num w:numId="23">
    <w:abstractNumId w:val="41"/>
  </w:num>
  <w:num w:numId="24">
    <w:abstractNumId w:val="10"/>
  </w:num>
  <w:num w:numId="25">
    <w:abstractNumId w:val="20"/>
  </w:num>
  <w:num w:numId="26">
    <w:abstractNumId w:val="13"/>
  </w:num>
  <w:num w:numId="27">
    <w:abstractNumId w:val="17"/>
  </w:num>
  <w:num w:numId="28">
    <w:abstractNumId w:val="33"/>
  </w:num>
  <w:num w:numId="29">
    <w:abstractNumId w:val="32"/>
  </w:num>
  <w:num w:numId="30">
    <w:abstractNumId w:val="47"/>
  </w:num>
  <w:num w:numId="31">
    <w:abstractNumId w:val="18"/>
  </w:num>
  <w:num w:numId="32">
    <w:abstractNumId w:val="42"/>
  </w:num>
  <w:num w:numId="33">
    <w:abstractNumId w:val="39"/>
  </w:num>
  <w:num w:numId="34">
    <w:abstractNumId w:val="21"/>
  </w:num>
  <w:num w:numId="35">
    <w:abstractNumId w:val="45"/>
  </w:num>
  <w:num w:numId="36">
    <w:abstractNumId w:val="29"/>
  </w:num>
  <w:num w:numId="37">
    <w:abstractNumId w:val="49"/>
  </w:num>
  <w:num w:numId="38">
    <w:abstractNumId w:val="22"/>
  </w:num>
  <w:num w:numId="39">
    <w:abstractNumId w:val="6"/>
  </w:num>
  <w:num w:numId="40">
    <w:abstractNumId w:val="34"/>
  </w:num>
  <w:num w:numId="41">
    <w:abstractNumId w:val="43"/>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BoaQUobsKr3v174oEnBGDRy1fPc=" w:salt="wzy25XImBunYq3d/zHxfew=="/>
  <w:defaultTabStop w:val="48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BE"/>
    <w:rsid w:val="000001D8"/>
    <w:rsid w:val="00000348"/>
    <w:rsid w:val="00000AAB"/>
    <w:rsid w:val="00000D8C"/>
    <w:rsid w:val="0000116A"/>
    <w:rsid w:val="0000128E"/>
    <w:rsid w:val="00001C2A"/>
    <w:rsid w:val="00002022"/>
    <w:rsid w:val="000022EB"/>
    <w:rsid w:val="000024C6"/>
    <w:rsid w:val="00002A06"/>
    <w:rsid w:val="00002D0D"/>
    <w:rsid w:val="00003326"/>
    <w:rsid w:val="00003B83"/>
    <w:rsid w:val="00003CB7"/>
    <w:rsid w:val="00003D96"/>
    <w:rsid w:val="00003E07"/>
    <w:rsid w:val="00003ED1"/>
    <w:rsid w:val="00004177"/>
    <w:rsid w:val="0000429A"/>
    <w:rsid w:val="000044A0"/>
    <w:rsid w:val="00004515"/>
    <w:rsid w:val="000045C4"/>
    <w:rsid w:val="00004AD4"/>
    <w:rsid w:val="00004BF2"/>
    <w:rsid w:val="00004DAD"/>
    <w:rsid w:val="000051BE"/>
    <w:rsid w:val="000053F6"/>
    <w:rsid w:val="00005AC4"/>
    <w:rsid w:val="0000637E"/>
    <w:rsid w:val="00006871"/>
    <w:rsid w:val="00006D04"/>
    <w:rsid w:val="000077DB"/>
    <w:rsid w:val="00007F03"/>
    <w:rsid w:val="00010553"/>
    <w:rsid w:val="000113FB"/>
    <w:rsid w:val="00011C34"/>
    <w:rsid w:val="00012810"/>
    <w:rsid w:val="00012980"/>
    <w:rsid w:val="00012F13"/>
    <w:rsid w:val="00012FB1"/>
    <w:rsid w:val="000138ED"/>
    <w:rsid w:val="00013C0D"/>
    <w:rsid w:val="00013FC9"/>
    <w:rsid w:val="0001463A"/>
    <w:rsid w:val="00014C1C"/>
    <w:rsid w:val="0001541A"/>
    <w:rsid w:val="000163AF"/>
    <w:rsid w:val="0001682E"/>
    <w:rsid w:val="00016BED"/>
    <w:rsid w:val="000175CE"/>
    <w:rsid w:val="00017741"/>
    <w:rsid w:val="0001789D"/>
    <w:rsid w:val="000178D4"/>
    <w:rsid w:val="00017C64"/>
    <w:rsid w:val="00017DBD"/>
    <w:rsid w:val="0002168A"/>
    <w:rsid w:val="00022A32"/>
    <w:rsid w:val="00022AA3"/>
    <w:rsid w:val="00022E49"/>
    <w:rsid w:val="000234C3"/>
    <w:rsid w:val="000236FC"/>
    <w:rsid w:val="00023B83"/>
    <w:rsid w:val="00024153"/>
    <w:rsid w:val="000245C3"/>
    <w:rsid w:val="00024834"/>
    <w:rsid w:val="00024A49"/>
    <w:rsid w:val="00024E91"/>
    <w:rsid w:val="000250EC"/>
    <w:rsid w:val="00025343"/>
    <w:rsid w:val="000253BA"/>
    <w:rsid w:val="000256A4"/>
    <w:rsid w:val="00025BF8"/>
    <w:rsid w:val="00026256"/>
    <w:rsid w:val="000268FC"/>
    <w:rsid w:val="000269AF"/>
    <w:rsid w:val="00026EE4"/>
    <w:rsid w:val="0003014B"/>
    <w:rsid w:val="000306FE"/>
    <w:rsid w:val="0003103D"/>
    <w:rsid w:val="00031E27"/>
    <w:rsid w:val="000322A6"/>
    <w:rsid w:val="000326CB"/>
    <w:rsid w:val="0003288F"/>
    <w:rsid w:val="00032BE9"/>
    <w:rsid w:val="00033182"/>
    <w:rsid w:val="00033495"/>
    <w:rsid w:val="00033BA3"/>
    <w:rsid w:val="00033D91"/>
    <w:rsid w:val="00034884"/>
    <w:rsid w:val="000350F8"/>
    <w:rsid w:val="000351E2"/>
    <w:rsid w:val="000354BE"/>
    <w:rsid w:val="000358FD"/>
    <w:rsid w:val="00035A60"/>
    <w:rsid w:val="00035E70"/>
    <w:rsid w:val="000363DE"/>
    <w:rsid w:val="00036965"/>
    <w:rsid w:val="00036D08"/>
    <w:rsid w:val="00037077"/>
    <w:rsid w:val="00037810"/>
    <w:rsid w:val="00040217"/>
    <w:rsid w:val="000403C4"/>
    <w:rsid w:val="0004095B"/>
    <w:rsid w:val="00040E2F"/>
    <w:rsid w:val="00041949"/>
    <w:rsid w:val="00041AE7"/>
    <w:rsid w:val="00041D60"/>
    <w:rsid w:val="00041E5B"/>
    <w:rsid w:val="0004294B"/>
    <w:rsid w:val="00042A18"/>
    <w:rsid w:val="00042EDC"/>
    <w:rsid w:val="0004323D"/>
    <w:rsid w:val="00043255"/>
    <w:rsid w:val="0004343C"/>
    <w:rsid w:val="00043669"/>
    <w:rsid w:val="00043A59"/>
    <w:rsid w:val="00043B44"/>
    <w:rsid w:val="00043B59"/>
    <w:rsid w:val="00043F9B"/>
    <w:rsid w:val="0004435C"/>
    <w:rsid w:val="000443B4"/>
    <w:rsid w:val="00044B86"/>
    <w:rsid w:val="00044C45"/>
    <w:rsid w:val="00045117"/>
    <w:rsid w:val="000457C8"/>
    <w:rsid w:val="00045E86"/>
    <w:rsid w:val="00045EE9"/>
    <w:rsid w:val="00045F08"/>
    <w:rsid w:val="0004657E"/>
    <w:rsid w:val="00047602"/>
    <w:rsid w:val="00047CE2"/>
    <w:rsid w:val="00047CE6"/>
    <w:rsid w:val="0005032C"/>
    <w:rsid w:val="00050E1E"/>
    <w:rsid w:val="000514A4"/>
    <w:rsid w:val="0005156E"/>
    <w:rsid w:val="0005176A"/>
    <w:rsid w:val="000520C3"/>
    <w:rsid w:val="00052FFE"/>
    <w:rsid w:val="000530F4"/>
    <w:rsid w:val="00053C16"/>
    <w:rsid w:val="00054041"/>
    <w:rsid w:val="0005425E"/>
    <w:rsid w:val="00054511"/>
    <w:rsid w:val="000558F2"/>
    <w:rsid w:val="00055E58"/>
    <w:rsid w:val="000564D1"/>
    <w:rsid w:val="0005654F"/>
    <w:rsid w:val="000568E8"/>
    <w:rsid w:val="00056A16"/>
    <w:rsid w:val="00056E25"/>
    <w:rsid w:val="00057626"/>
    <w:rsid w:val="00057914"/>
    <w:rsid w:val="000602A5"/>
    <w:rsid w:val="00060629"/>
    <w:rsid w:val="00060D51"/>
    <w:rsid w:val="00060E6C"/>
    <w:rsid w:val="00060FB4"/>
    <w:rsid w:val="0006100C"/>
    <w:rsid w:val="0006135B"/>
    <w:rsid w:val="000613DD"/>
    <w:rsid w:val="00061575"/>
    <w:rsid w:val="00061D18"/>
    <w:rsid w:val="00062028"/>
    <w:rsid w:val="00062199"/>
    <w:rsid w:val="000624A0"/>
    <w:rsid w:val="0006251B"/>
    <w:rsid w:val="0006264B"/>
    <w:rsid w:val="00062CDD"/>
    <w:rsid w:val="00063051"/>
    <w:rsid w:val="00063160"/>
    <w:rsid w:val="00063905"/>
    <w:rsid w:val="000639FE"/>
    <w:rsid w:val="000644EA"/>
    <w:rsid w:val="000649AD"/>
    <w:rsid w:val="00064A18"/>
    <w:rsid w:val="00064A8D"/>
    <w:rsid w:val="00064C7D"/>
    <w:rsid w:val="00064EF8"/>
    <w:rsid w:val="00065F7B"/>
    <w:rsid w:val="0006615A"/>
    <w:rsid w:val="00066E43"/>
    <w:rsid w:val="00066F80"/>
    <w:rsid w:val="00067339"/>
    <w:rsid w:val="000676FB"/>
    <w:rsid w:val="00070286"/>
    <w:rsid w:val="0007038A"/>
    <w:rsid w:val="00070C7F"/>
    <w:rsid w:val="0007156F"/>
    <w:rsid w:val="00072982"/>
    <w:rsid w:val="00072F0C"/>
    <w:rsid w:val="0007309F"/>
    <w:rsid w:val="00073574"/>
    <w:rsid w:val="000735C3"/>
    <w:rsid w:val="00073880"/>
    <w:rsid w:val="00073AA9"/>
    <w:rsid w:val="00073E79"/>
    <w:rsid w:val="00074C89"/>
    <w:rsid w:val="00075290"/>
    <w:rsid w:val="00075A91"/>
    <w:rsid w:val="00075BAD"/>
    <w:rsid w:val="00075C27"/>
    <w:rsid w:val="0007614B"/>
    <w:rsid w:val="00076193"/>
    <w:rsid w:val="00076839"/>
    <w:rsid w:val="00076AED"/>
    <w:rsid w:val="00076D55"/>
    <w:rsid w:val="00076E7D"/>
    <w:rsid w:val="000773D2"/>
    <w:rsid w:val="000776FF"/>
    <w:rsid w:val="00077F1F"/>
    <w:rsid w:val="00080544"/>
    <w:rsid w:val="00080ACF"/>
    <w:rsid w:val="00080B45"/>
    <w:rsid w:val="00081860"/>
    <w:rsid w:val="00081A88"/>
    <w:rsid w:val="00081D4D"/>
    <w:rsid w:val="00081F9F"/>
    <w:rsid w:val="00082167"/>
    <w:rsid w:val="00083DBB"/>
    <w:rsid w:val="00083E01"/>
    <w:rsid w:val="0008462A"/>
    <w:rsid w:val="00084E69"/>
    <w:rsid w:val="00084F59"/>
    <w:rsid w:val="00085A04"/>
    <w:rsid w:val="00085A0E"/>
    <w:rsid w:val="00085F6F"/>
    <w:rsid w:val="00085F8D"/>
    <w:rsid w:val="000869FD"/>
    <w:rsid w:val="00086AFD"/>
    <w:rsid w:val="00087277"/>
    <w:rsid w:val="00087D61"/>
    <w:rsid w:val="0009011D"/>
    <w:rsid w:val="000902E3"/>
    <w:rsid w:val="00090397"/>
    <w:rsid w:val="000904CC"/>
    <w:rsid w:val="00090894"/>
    <w:rsid w:val="00090BA8"/>
    <w:rsid w:val="00090DD1"/>
    <w:rsid w:val="00090F74"/>
    <w:rsid w:val="00091447"/>
    <w:rsid w:val="00091C6B"/>
    <w:rsid w:val="00091DBB"/>
    <w:rsid w:val="00092688"/>
    <w:rsid w:val="000926E4"/>
    <w:rsid w:val="000927F8"/>
    <w:rsid w:val="00092A14"/>
    <w:rsid w:val="00092DFB"/>
    <w:rsid w:val="000931EF"/>
    <w:rsid w:val="000935DB"/>
    <w:rsid w:val="00093BBA"/>
    <w:rsid w:val="00093EE0"/>
    <w:rsid w:val="00094280"/>
    <w:rsid w:val="0009498D"/>
    <w:rsid w:val="00094FAF"/>
    <w:rsid w:val="00095787"/>
    <w:rsid w:val="000957E7"/>
    <w:rsid w:val="000958D0"/>
    <w:rsid w:val="00095BE4"/>
    <w:rsid w:val="000964AA"/>
    <w:rsid w:val="00096B17"/>
    <w:rsid w:val="00096CC0"/>
    <w:rsid w:val="00096DA5"/>
    <w:rsid w:val="00097354"/>
    <w:rsid w:val="000974AE"/>
    <w:rsid w:val="00097581"/>
    <w:rsid w:val="000975CC"/>
    <w:rsid w:val="000A0354"/>
    <w:rsid w:val="000A050B"/>
    <w:rsid w:val="000A0918"/>
    <w:rsid w:val="000A0ACD"/>
    <w:rsid w:val="000A132C"/>
    <w:rsid w:val="000A1588"/>
    <w:rsid w:val="000A18A4"/>
    <w:rsid w:val="000A1E1F"/>
    <w:rsid w:val="000A2064"/>
    <w:rsid w:val="000A27F1"/>
    <w:rsid w:val="000A288E"/>
    <w:rsid w:val="000A31B7"/>
    <w:rsid w:val="000A361E"/>
    <w:rsid w:val="000A36E1"/>
    <w:rsid w:val="000A38DB"/>
    <w:rsid w:val="000A3E4E"/>
    <w:rsid w:val="000A4810"/>
    <w:rsid w:val="000A4860"/>
    <w:rsid w:val="000A4C83"/>
    <w:rsid w:val="000A4F62"/>
    <w:rsid w:val="000A5B8D"/>
    <w:rsid w:val="000A5F48"/>
    <w:rsid w:val="000A5FCA"/>
    <w:rsid w:val="000A6178"/>
    <w:rsid w:val="000A7170"/>
    <w:rsid w:val="000A7B98"/>
    <w:rsid w:val="000B0204"/>
    <w:rsid w:val="000B0288"/>
    <w:rsid w:val="000B07F6"/>
    <w:rsid w:val="000B096F"/>
    <w:rsid w:val="000B0B2E"/>
    <w:rsid w:val="000B1379"/>
    <w:rsid w:val="000B17B5"/>
    <w:rsid w:val="000B18E9"/>
    <w:rsid w:val="000B2618"/>
    <w:rsid w:val="000B2723"/>
    <w:rsid w:val="000B2C55"/>
    <w:rsid w:val="000B3395"/>
    <w:rsid w:val="000B34F5"/>
    <w:rsid w:val="000B3697"/>
    <w:rsid w:val="000B378D"/>
    <w:rsid w:val="000B41E5"/>
    <w:rsid w:val="000B42DD"/>
    <w:rsid w:val="000B43FD"/>
    <w:rsid w:val="000B4C61"/>
    <w:rsid w:val="000B644D"/>
    <w:rsid w:val="000B67EF"/>
    <w:rsid w:val="000B69A5"/>
    <w:rsid w:val="000B70C2"/>
    <w:rsid w:val="000B7814"/>
    <w:rsid w:val="000B7977"/>
    <w:rsid w:val="000B7D99"/>
    <w:rsid w:val="000C0077"/>
    <w:rsid w:val="000C00E8"/>
    <w:rsid w:val="000C0695"/>
    <w:rsid w:val="000C0AC7"/>
    <w:rsid w:val="000C10CA"/>
    <w:rsid w:val="000C185B"/>
    <w:rsid w:val="000C18C2"/>
    <w:rsid w:val="000C19D0"/>
    <w:rsid w:val="000C253F"/>
    <w:rsid w:val="000C2821"/>
    <w:rsid w:val="000C293B"/>
    <w:rsid w:val="000C2BDB"/>
    <w:rsid w:val="000C309A"/>
    <w:rsid w:val="000C3E25"/>
    <w:rsid w:val="000C3F88"/>
    <w:rsid w:val="000C4135"/>
    <w:rsid w:val="000C442D"/>
    <w:rsid w:val="000C51B1"/>
    <w:rsid w:val="000C596E"/>
    <w:rsid w:val="000C5997"/>
    <w:rsid w:val="000C59A5"/>
    <w:rsid w:val="000C5A33"/>
    <w:rsid w:val="000C5ABE"/>
    <w:rsid w:val="000C5CDB"/>
    <w:rsid w:val="000C5EE3"/>
    <w:rsid w:val="000C6206"/>
    <w:rsid w:val="000C63BD"/>
    <w:rsid w:val="000C6622"/>
    <w:rsid w:val="000C6857"/>
    <w:rsid w:val="000C687E"/>
    <w:rsid w:val="000C6EB0"/>
    <w:rsid w:val="000C762F"/>
    <w:rsid w:val="000C7733"/>
    <w:rsid w:val="000D0433"/>
    <w:rsid w:val="000D05DD"/>
    <w:rsid w:val="000D0C16"/>
    <w:rsid w:val="000D10B4"/>
    <w:rsid w:val="000D1A67"/>
    <w:rsid w:val="000D1D50"/>
    <w:rsid w:val="000D2010"/>
    <w:rsid w:val="000D216C"/>
    <w:rsid w:val="000D2257"/>
    <w:rsid w:val="000D2C3C"/>
    <w:rsid w:val="000D2C41"/>
    <w:rsid w:val="000D346B"/>
    <w:rsid w:val="000D3594"/>
    <w:rsid w:val="000D37C7"/>
    <w:rsid w:val="000D3CB2"/>
    <w:rsid w:val="000D4878"/>
    <w:rsid w:val="000D4D85"/>
    <w:rsid w:val="000D4DEF"/>
    <w:rsid w:val="000D51D7"/>
    <w:rsid w:val="000D582F"/>
    <w:rsid w:val="000D5F59"/>
    <w:rsid w:val="000D6457"/>
    <w:rsid w:val="000D68AC"/>
    <w:rsid w:val="000D6B31"/>
    <w:rsid w:val="000D7179"/>
    <w:rsid w:val="000D7EB9"/>
    <w:rsid w:val="000D7FB3"/>
    <w:rsid w:val="000E0199"/>
    <w:rsid w:val="000E03A3"/>
    <w:rsid w:val="000E0438"/>
    <w:rsid w:val="000E0754"/>
    <w:rsid w:val="000E0B95"/>
    <w:rsid w:val="000E1066"/>
    <w:rsid w:val="000E1498"/>
    <w:rsid w:val="000E1841"/>
    <w:rsid w:val="000E1EAB"/>
    <w:rsid w:val="000E2032"/>
    <w:rsid w:val="000E2038"/>
    <w:rsid w:val="000E20B5"/>
    <w:rsid w:val="000E2703"/>
    <w:rsid w:val="000E2A4E"/>
    <w:rsid w:val="000E2C04"/>
    <w:rsid w:val="000E2EA8"/>
    <w:rsid w:val="000E3D7A"/>
    <w:rsid w:val="000E3DBF"/>
    <w:rsid w:val="000E4133"/>
    <w:rsid w:val="000E463A"/>
    <w:rsid w:val="000E46C7"/>
    <w:rsid w:val="000E5153"/>
    <w:rsid w:val="000E5437"/>
    <w:rsid w:val="000E57CF"/>
    <w:rsid w:val="000E5A79"/>
    <w:rsid w:val="000E68AD"/>
    <w:rsid w:val="000E69C0"/>
    <w:rsid w:val="000E7297"/>
    <w:rsid w:val="000E73AC"/>
    <w:rsid w:val="000E7D4C"/>
    <w:rsid w:val="000F03C6"/>
    <w:rsid w:val="000F05AC"/>
    <w:rsid w:val="000F0897"/>
    <w:rsid w:val="000F1330"/>
    <w:rsid w:val="000F134D"/>
    <w:rsid w:val="000F174C"/>
    <w:rsid w:val="000F19BA"/>
    <w:rsid w:val="000F1F88"/>
    <w:rsid w:val="000F233E"/>
    <w:rsid w:val="000F25C2"/>
    <w:rsid w:val="000F323F"/>
    <w:rsid w:val="000F34C0"/>
    <w:rsid w:val="000F36DC"/>
    <w:rsid w:val="000F39EE"/>
    <w:rsid w:val="000F3AEE"/>
    <w:rsid w:val="000F3CFF"/>
    <w:rsid w:val="000F5138"/>
    <w:rsid w:val="000F56CA"/>
    <w:rsid w:val="000F596F"/>
    <w:rsid w:val="000F5AAF"/>
    <w:rsid w:val="000F6619"/>
    <w:rsid w:val="000F661E"/>
    <w:rsid w:val="000F6ABB"/>
    <w:rsid w:val="000F6DE4"/>
    <w:rsid w:val="000F7077"/>
    <w:rsid w:val="000F726F"/>
    <w:rsid w:val="000F7818"/>
    <w:rsid w:val="000F7862"/>
    <w:rsid w:val="000F7A47"/>
    <w:rsid w:val="000F7FBE"/>
    <w:rsid w:val="001006E2"/>
    <w:rsid w:val="00100927"/>
    <w:rsid w:val="001009EB"/>
    <w:rsid w:val="00100CBE"/>
    <w:rsid w:val="0010145E"/>
    <w:rsid w:val="00101AFF"/>
    <w:rsid w:val="00101BE4"/>
    <w:rsid w:val="00102013"/>
    <w:rsid w:val="00102592"/>
    <w:rsid w:val="00102C41"/>
    <w:rsid w:val="00103397"/>
    <w:rsid w:val="001044F9"/>
    <w:rsid w:val="001049CA"/>
    <w:rsid w:val="00104AA2"/>
    <w:rsid w:val="0010548B"/>
    <w:rsid w:val="00105798"/>
    <w:rsid w:val="00105AA8"/>
    <w:rsid w:val="00106865"/>
    <w:rsid w:val="00107556"/>
    <w:rsid w:val="00107B96"/>
    <w:rsid w:val="00107C52"/>
    <w:rsid w:val="00107FB1"/>
    <w:rsid w:val="00107FE9"/>
    <w:rsid w:val="0011013D"/>
    <w:rsid w:val="00110777"/>
    <w:rsid w:val="00110D81"/>
    <w:rsid w:val="00111474"/>
    <w:rsid w:val="00111FA5"/>
    <w:rsid w:val="00112379"/>
    <w:rsid w:val="001127D1"/>
    <w:rsid w:val="001129FE"/>
    <w:rsid w:val="00112C21"/>
    <w:rsid w:val="00113300"/>
    <w:rsid w:val="0011332A"/>
    <w:rsid w:val="00113456"/>
    <w:rsid w:val="00113497"/>
    <w:rsid w:val="00113571"/>
    <w:rsid w:val="00113BAB"/>
    <w:rsid w:val="0011414E"/>
    <w:rsid w:val="001141D0"/>
    <w:rsid w:val="0011434D"/>
    <w:rsid w:val="0011475A"/>
    <w:rsid w:val="00114789"/>
    <w:rsid w:val="00115346"/>
    <w:rsid w:val="001158C5"/>
    <w:rsid w:val="00115D5C"/>
    <w:rsid w:val="00115FCB"/>
    <w:rsid w:val="0011623F"/>
    <w:rsid w:val="0011668C"/>
    <w:rsid w:val="00116D2E"/>
    <w:rsid w:val="00116D44"/>
    <w:rsid w:val="00116E26"/>
    <w:rsid w:val="00116ED3"/>
    <w:rsid w:val="00116F25"/>
    <w:rsid w:val="00116F7F"/>
    <w:rsid w:val="00117218"/>
    <w:rsid w:val="00117401"/>
    <w:rsid w:val="00117523"/>
    <w:rsid w:val="001176F9"/>
    <w:rsid w:val="00117F39"/>
    <w:rsid w:val="0012094E"/>
    <w:rsid w:val="001209BB"/>
    <w:rsid w:val="00120F63"/>
    <w:rsid w:val="001214B3"/>
    <w:rsid w:val="001215F5"/>
    <w:rsid w:val="00121AAF"/>
    <w:rsid w:val="00122321"/>
    <w:rsid w:val="0012298D"/>
    <w:rsid w:val="00122ABE"/>
    <w:rsid w:val="00122CC2"/>
    <w:rsid w:val="0012325B"/>
    <w:rsid w:val="001234B2"/>
    <w:rsid w:val="00123BAD"/>
    <w:rsid w:val="00123C8F"/>
    <w:rsid w:val="00123F4D"/>
    <w:rsid w:val="00124F39"/>
    <w:rsid w:val="0012504B"/>
    <w:rsid w:val="0012534E"/>
    <w:rsid w:val="001255D5"/>
    <w:rsid w:val="0012586B"/>
    <w:rsid w:val="001259FB"/>
    <w:rsid w:val="00125CED"/>
    <w:rsid w:val="00125D4F"/>
    <w:rsid w:val="00125F24"/>
    <w:rsid w:val="00126257"/>
    <w:rsid w:val="001262B1"/>
    <w:rsid w:val="00126A42"/>
    <w:rsid w:val="00126D44"/>
    <w:rsid w:val="00126E3D"/>
    <w:rsid w:val="0012756B"/>
    <w:rsid w:val="001302D0"/>
    <w:rsid w:val="001305D4"/>
    <w:rsid w:val="00130A3B"/>
    <w:rsid w:val="00130A3F"/>
    <w:rsid w:val="00130B34"/>
    <w:rsid w:val="00131011"/>
    <w:rsid w:val="001312A5"/>
    <w:rsid w:val="001312B0"/>
    <w:rsid w:val="001315A5"/>
    <w:rsid w:val="00131ED3"/>
    <w:rsid w:val="00132679"/>
    <w:rsid w:val="00132FBF"/>
    <w:rsid w:val="00133137"/>
    <w:rsid w:val="00133ABB"/>
    <w:rsid w:val="00133EC6"/>
    <w:rsid w:val="00134217"/>
    <w:rsid w:val="001345FE"/>
    <w:rsid w:val="00134779"/>
    <w:rsid w:val="00134FDE"/>
    <w:rsid w:val="00135BAB"/>
    <w:rsid w:val="0013695A"/>
    <w:rsid w:val="001372D4"/>
    <w:rsid w:val="0013755F"/>
    <w:rsid w:val="001375CD"/>
    <w:rsid w:val="001377DC"/>
    <w:rsid w:val="001400DB"/>
    <w:rsid w:val="00140A1F"/>
    <w:rsid w:val="00141337"/>
    <w:rsid w:val="0014142D"/>
    <w:rsid w:val="00141621"/>
    <w:rsid w:val="0014179F"/>
    <w:rsid w:val="00141E7B"/>
    <w:rsid w:val="00142259"/>
    <w:rsid w:val="001422F2"/>
    <w:rsid w:val="001425E2"/>
    <w:rsid w:val="001426D0"/>
    <w:rsid w:val="00142988"/>
    <w:rsid w:val="00142BDE"/>
    <w:rsid w:val="00142BFD"/>
    <w:rsid w:val="00142CEA"/>
    <w:rsid w:val="00142E07"/>
    <w:rsid w:val="0014307D"/>
    <w:rsid w:val="001436E1"/>
    <w:rsid w:val="001439AE"/>
    <w:rsid w:val="00143DF5"/>
    <w:rsid w:val="00144DBD"/>
    <w:rsid w:val="00144F2E"/>
    <w:rsid w:val="00145191"/>
    <w:rsid w:val="001455CF"/>
    <w:rsid w:val="001461EC"/>
    <w:rsid w:val="0014632B"/>
    <w:rsid w:val="00147000"/>
    <w:rsid w:val="001479B7"/>
    <w:rsid w:val="00147ABD"/>
    <w:rsid w:val="00147E81"/>
    <w:rsid w:val="00150352"/>
    <w:rsid w:val="00150452"/>
    <w:rsid w:val="00151597"/>
    <w:rsid w:val="00151974"/>
    <w:rsid w:val="00151A3C"/>
    <w:rsid w:val="001529B7"/>
    <w:rsid w:val="00152F4E"/>
    <w:rsid w:val="001532E7"/>
    <w:rsid w:val="001534C2"/>
    <w:rsid w:val="001538A5"/>
    <w:rsid w:val="00153FB7"/>
    <w:rsid w:val="00153FFD"/>
    <w:rsid w:val="001543CE"/>
    <w:rsid w:val="00154640"/>
    <w:rsid w:val="001548D5"/>
    <w:rsid w:val="00154A7B"/>
    <w:rsid w:val="00155580"/>
    <w:rsid w:val="001560AB"/>
    <w:rsid w:val="001563AB"/>
    <w:rsid w:val="00156532"/>
    <w:rsid w:val="001571BD"/>
    <w:rsid w:val="00157F35"/>
    <w:rsid w:val="00161377"/>
    <w:rsid w:val="00161DD4"/>
    <w:rsid w:val="00161E5F"/>
    <w:rsid w:val="00161E62"/>
    <w:rsid w:val="0016203E"/>
    <w:rsid w:val="001621B1"/>
    <w:rsid w:val="001623DD"/>
    <w:rsid w:val="00163215"/>
    <w:rsid w:val="001632B0"/>
    <w:rsid w:val="00163FA5"/>
    <w:rsid w:val="001640E4"/>
    <w:rsid w:val="001645D0"/>
    <w:rsid w:val="00165937"/>
    <w:rsid w:val="001659A2"/>
    <w:rsid w:val="00165D2C"/>
    <w:rsid w:val="00165E60"/>
    <w:rsid w:val="00166477"/>
    <w:rsid w:val="00166478"/>
    <w:rsid w:val="00166598"/>
    <w:rsid w:val="0016692B"/>
    <w:rsid w:val="00166FDF"/>
    <w:rsid w:val="001670BE"/>
    <w:rsid w:val="00167179"/>
    <w:rsid w:val="00167934"/>
    <w:rsid w:val="00167DDC"/>
    <w:rsid w:val="0017013E"/>
    <w:rsid w:val="0017033C"/>
    <w:rsid w:val="00170619"/>
    <w:rsid w:val="00170AD1"/>
    <w:rsid w:val="00170B82"/>
    <w:rsid w:val="00170F36"/>
    <w:rsid w:val="00171493"/>
    <w:rsid w:val="001716C0"/>
    <w:rsid w:val="00172771"/>
    <w:rsid w:val="00172923"/>
    <w:rsid w:val="001729F3"/>
    <w:rsid w:val="001733AB"/>
    <w:rsid w:val="00173BA4"/>
    <w:rsid w:val="00173F3E"/>
    <w:rsid w:val="001746CB"/>
    <w:rsid w:val="0017523E"/>
    <w:rsid w:val="0017533B"/>
    <w:rsid w:val="00175601"/>
    <w:rsid w:val="00175616"/>
    <w:rsid w:val="00175638"/>
    <w:rsid w:val="00175971"/>
    <w:rsid w:val="00176077"/>
    <w:rsid w:val="00176184"/>
    <w:rsid w:val="001768C9"/>
    <w:rsid w:val="00176D51"/>
    <w:rsid w:val="00177822"/>
    <w:rsid w:val="00177883"/>
    <w:rsid w:val="0018032B"/>
    <w:rsid w:val="00180D7C"/>
    <w:rsid w:val="00180E0A"/>
    <w:rsid w:val="00180F0A"/>
    <w:rsid w:val="001812A5"/>
    <w:rsid w:val="00181932"/>
    <w:rsid w:val="00181DB2"/>
    <w:rsid w:val="001821D2"/>
    <w:rsid w:val="001824E3"/>
    <w:rsid w:val="00182727"/>
    <w:rsid w:val="00182BAE"/>
    <w:rsid w:val="00182E31"/>
    <w:rsid w:val="00182F55"/>
    <w:rsid w:val="00183098"/>
    <w:rsid w:val="00183ACF"/>
    <w:rsid w:val="00183C55"/>
    <w:rsid w:val="001844A1"/>
    <w:rsid w:val="001857EC"/>
    <w:rsid w:val="00186331"/>
    <w:rsid w:val="00186B62"/>
    <w:rsid w:val="00186F4E"/>
    <w:rsid w:val="0018707C"/>
    <w:rsid w:val="001872E6"/>
    <w:rsid w:val="00187311"/>
    <w:rsid w:val="00187587"/>
    <w:rsid w:val="00187816"/>
    <w:rsid w:val="00187D4B"/>
    <w:rsid w:val="00187D91"/>
    <w:rsid w:val="001900A7"/>
    <w:rsid w:val="001901E3"/>
    <w:rsid w:val="0019045D"/>
    <w:rsid w:val="00190858"/>
    <w:rsid w:val="001909ED"/>
    <w:rsid w:val="0019146E"/>
    <w:rsid w:val="00191B59"/>
    <w:rsid w:val="00192695"/>
    <w:rsid w:val="001928C7"/>
    <w:rsid w:val="00193669"/>
    <w:rsid w:val="00193974"/>
    <w:rsid w:val="00193D9F"/>
    <w:rsid w:val="0019425E"/>
    <w:rsid w:val="00194269"/>
    <w:rsid w:val="00194AF1"/>
    <w:rsid w:val="00194D45"/>
    <w:rsid w:val="00194FE6"/>
    <w:rsid w:val="00196118"/>
    <w:rsid w:val="00196EA3"/>
    <w:rsid w:val="001971A6"/>
    <w:rsid w:val="001A0107"/>
    <w:rsid w:val="001A014F"/>
    <w:rsid w:val="001A0654"/>
    <w:rsid w:val="001A0A7E"/>
    <w:rsid w:val="001A0DD3"/>
    <w:rsid w:val="001A0F67"/>
    <w:rsid w:val="001A0FE4"/>
    <w:rsid w:val="001A14BC"/>
    <w:rsid w:val="001A1880"/>
    <w:rsid w:val="001A2D59"/>
    <w:rsid w:val="001A2F05"/>
    <w:rsid w:val="001A339B"/>
    <w:rsid w:val="001A3FF7"/>
    <w:rsid w:val="001A4081"/>
    <w:rsid w:val="001A4132"/>
    <w:rsid w:val="001A4153"/>
    <w:rsid w:val="001A439E"/>
    <w:rsid w:val="001A4513"/>
    <w:rsid w:val="001A454A"/>
    <w:rsid w:val="001A4C71"/>
    <w:rsid w:val="001A57F5"/>
    <w:rsid w:val="001A5952"/>
    <w:rsid w:val="001A6A30"/>
    <w:rsid w:val="001A6B84"/>
    <w:rsid w:val="001A6C0E"/>
    <w:rsid w:val="001A6D37"/>
    <w:rsid w:val="001A6D39"/>
    <w:rsid w:val="001A71FF"/>
    <w:rsid w:val="001B0059"/>
    <w:rsid w:val="001B0F87"/>
    <w:rsid w:val="001B21C5"/>
    <w:rsid w:val="001B254A"/>
    <w:rsid w:val="001B31B4"/>
    <w:rsid w:val="001B357A"/>
    <w:rsid w:val="001B3D07"/>
    <w:rsid w:val="001B3DE5"/>
    <w:rsid w:val="001B407D"/>
    <w:rsid w:val="001B4470"/>
    <w:rsid w:val="001B478B"/>
    <w:rsid w:val="001B4AEC"/>
    <w:rsid w:val="001B4DCB"/>
    <w:rsid w:val="001B4EBB"/>
    <w:rsid w:val="001B5019"/>
    <w:rsid w:val="001B55C7"/>
    <w:rsid w:val="001B6230"/>
    <w:rsid w:val="001B62F6"/>
    <w:rsid w:val="001B6472"/>
    <w:rsid w:val="001B64C8"/>
    <w:rsid w:val="001B6D5E"/>
    <w:rsid w:val="001B7024"/>
    <w:rsid w:val="001B78BA"/>
    <w:rsid w:val="001B7AEA"/>
    <w:rsid w:val="001C08D3"/>
    <w:rsid w:val="001C12D8"/>
    <w:rsid w:val="001C17AD"/>
    <w:rsid w:val="001C1D9E"/>
    <w:rsid w:val="001C2166"/>
    <w:rsid w:val="001C2E24"/>
    <w:rsid w:val="001C3808"/>
    <w:rsid w:val="001C381C"/>
    <w:rsid w:val="001C3F69"/>
    <w:rsid w:val="001C406B"/>
    <w:rsid w:val="001C4257"/>
    <w:rsid w:val="001C4488"/>
    <w:rsid w:val="001C449A"/>
    <w:rsid w:val="001C4770"/>
    <w:rsid w:val="001C4AFE"/>
    <w:rsid w:val="001C567F"/>
    <w:rsid w:val="001C56D6"/>
    <w:rsid w:val="001C5FC3"/>
    <w:rsid w:val="001C6153"/>
    <w:rsid w:val="001C62A8"/>
    <w:rsid w:val="001C6496"/>
    <w:rsid w:val="001C686D"/>
    <w:rsid w:val="001C68B7"/>
    <w:rsid w:val="001C6BCA"/>
    <w:rsid w:val="001C6F1C"/>
    <w:rsid w:val="001C721F"/>
    <w:rsid w:val="001D0420"/>
    <w:rsid w:val="001D063B"/>
    <w:rsid w:val="001D06DB"/>
    <w:rsid w:val="001D0980"/>
    <w:rsid w:val="001D1149"/>
    <w:rsid w:val="001D19F2"/>
    <w:rsid w:val="001D1A56"/>
    <w:rsid w:val="001D1D62"/>
    <w:rsid w:val="001D200A"/>
    <w:rsid w:val="001D2F29"/>
    <w:rsid w:val="001D32FD"/>
    <w:rsid w:val="001D3478"/>
    <w:rsid w:val="001D3B01"/>
    <w:rsid w:val="001D45A1"/>
    <w:rsid w:val="001D4B9F"/>
    <w:rsid w:val="001D4E32"/>
    <w:rsid w:val="001D5453"/>
    <w:rsid w:val="001D58A4"/>
    <w:rsid w:val="001D5BE6"/>
    <w:rsid w:val="001D5EEB"/>
    <w:rsid w:val="001D654C"/>
    <w:rsid w:val="001D65EF"/>
    <w:rsid w:val="001D7003"/>
    <w:rsid w:val="001D7256"/>
    <w:rsid w:val="001D7D90"/>
    <w:rsid w:val="001E0471"/>
    <w:rsid w:val="001E05F2"/>
    <w:rsid w:val="001E08A5"/>
    <w:rsid w:val="001E0FCD"/>
    <w:rsid w:val="001E15E8"/>
    <w:rsid w:val="001E16B4"/>
    <w:rsid w:val="001E17B9"/>
    <w:rsid w:val="001E1C2D"/>
    <w:rsid w:val="001E2BB3"/>
    <w:rsid w:val="001E3749"/>
    <w:rsid w:val="001E383E"/>
    <w:rsid w:val="001E39DA"/>
    <w:rsid w:val="001E3A26"/>
    <w:rsid w:val="001E3C80"/>
    <w:rsid w:val="001E3D67"/>
    <w:rsid w:val="001E41D8"/>
    <w:rsid w:val="001E43DA"/>
    <w:rsid w:val="001E44A3"/>
    <w:rsid w:val="001E450F"/>
    <w:rsid w:val="001E4E0A"/>
    <w:rsid w:val="001E538D"/>
    <w:rsid w:val="001E53E3"/>
    <w:rsid w:val="001E5756"/>
    <w:rsid w:val="001E58CD"/>
    <w:rsid w:val="001E5BBD"/>
    <w:rsid w:val="001E5C99"/>
    <w:rsid w:val="001E5EF3"/>
    <w:rsid w:val="001E6450"/>
    <w:rsid w:val="001E6838"/>
    <w:rsid w:val="001E68DD"/>
    <w:rsid w:val="001E6CE8"/>
    <w:rsid w:val="001E6EA9"/>
    <w:rsid w:val="001E73BA"/>
    <w:rsid w:val="001E7475"/>
    <w:rsid w:val="001E747B"/>
    <w:rsid w:val="001E7934"/>
    <w:rsid w:val="001F024E"/>
    <w:rsid w:val="001F1097"/>
    <w:rsid w:val="001F1558"/>
    <w:rsid w:val="001F16DB"/>
    <w:rsid w:val="001F1A6F"/>
    <w:rsid w:val="001F1C1B"/>
    <w:rsid w:val="001F2171"/>
    <w:rsid w:val="001F2216"/>
    <w:rsid w:val="001F2368"/>
    <w:rsid w:val="001F25AE"/>
    <w:rsid w:val="001F27F9"/>
    <w:rsid w:val="001F2CB5"/>
    <w:rsid w:val="001F3084"/>
    <w:rsid w:val="001F3191"/>
    <w:rsid w:val="001F31C5"/>
    <w:rsid w:val="001F3AB6"/>
    <w:rsid w:val="001F3E26"/>
    <w:rsid w:val="001F41F9"/>
    <w:rsid w:val="001F4419"/>
    <w:rsid w:val="001F4929"/>
    <w:rsid w:val="001F4CE9"/>
    <w:rsid w:val="001F50B3"/>
    <w:rsid w:val="001F54AB"/>
    <w:rsid w:val="001F5662"/>
    <w:rsid w:val="001F58DA"/>
    <w:rsid w:val="001F5A7D"/>
    <w:rsid w:val="001F657F"/>
    <w:rsid w:val="001F66AC"/>
    <w:rsid w:val="001F67FD"/>
    <w:rsid w:val="001F6B1E"/>
    <w:rsid w:val="001F76EF"/>
    <w:rsid w:val="001F79A2"/>
    <w:rsid w:val="001F7F71"/>
    <w:rsid w:val="00200309"/>
    <w:rsid w:val="00200519"/>
    <w:rsid w:val="00200877"/>
    <w:rsid w:val="00200ACA"/>
    <w:rsid w:val="00200AF0"/>
    <w:rsid w:val="00200D09"/>
    <w:rsid w:val="00201570"/>
    <w:rsid w:val="00201DF4"/>
    <w:rsid w:val="0020200E"/>
    <w:rsid w:val="0020228E"/>
    <w:rsid w:val="00202CE6"/>
    <w:rsid w:val="00203576"/>
    <w:rsid w:val="00203CC3"/>
    <w:rsid w:val="00204A23"/>
    <w:rsid w:val="00205134"/>
    <w:rsid w:val="00205724"/>
    <w:rsid w:val="0020583A"/>
    <w:rsid w:val="002061E1"/>
    <w:rsid w:val="0020718E"/>
    <w:rsid w:val="0020719C"/>
    <w:rsid w:val="002079B6"/>
    <w:rsid w:val="002079BE"/>
    <w:rsid w:val="00207BDE"/>
    <w:rsid w:val="00207BE7"/>
    <w:rsid w:val="00210351"/>
    <w:rsid w:val="00210477"/>
    <w:rsid w:val="002112F5"/>
    <w:rsid w:val="00211576"/>
    <w:rsid w:val="002116F5"/>
    <w:rsid w:val="00211903"/>
    <w:rsid w:val="00211A6B"/>
    <w:rsid w:val="00211B53"/>
    <w:rsid w:val="00212085"/>
    <w:rsid w:val="00212209"/>
    <w:rsid w:val="002124EF"/>
    <w:rsid w:val="00212967"/>
    <w:rsid w:val="00212C83"/>
    <w:rsid w:val="00213178"/>
    <w:rsid w:val="002134F1"/>
    <w:rsid w:val="00213582"/>
    <w:rsid w:val="002139CD"/>
    <w:rsid w:val="00213E66"/>
    <w:rsid w:val="00213F1C"/>
    <w:rsid w:val="00214104"/>
    <w:rsid w:val="00214E52"/>
    <w:rsid w:val="0021572A"/>
    <w:rsid w:val="00215D57"/>
    <w:rsid w:val="002167A5"/>
    <w:rsid w:val="00216F70"/>
    <w:rsid w:val="00217001"/>
    <w:rsid w:val="00217E3F"/>
    <w:rsid w:val="00220711"/>
    <w:rsid w:val="00220727"/>
    <w:rsid w:val="00220765"/>
    <w:rsid w:val="00220DF9"/>
    <w:rsid w:val="00221C13"/>
    <w:rsid w:val="00221C36"/>
    <w:rsid w:val="00221FDF"/>
    <w:rsid w:val="00222015"/>
    <w:rsid w:val="0022254A"/>
    <w:rsid w:val="00222B5D"/>
    <w:rsid w:val="00222C2A"/>
    <w:rsid w:val="00222D43"/>
    <w:rsid w:val="0022346B"/>
    <w:rsid w:val="00223805"/>
    <w:rsid w:val="00223811"/>
    <w:rsid w:val="00223961"/>
    <w:rsid w:val="00223AC1"/>
    <w:rsid w:val="00223D1E"/>
    <w:rsid w:val="00224DB6"/>
    <w:rsid w:val="00225489"/>
    <w:rsid w:val="00225544"/>
    <w:rsid w:val="00225FEF"/>
    <w:rsid w:val="002261A1"/>
    <w:rsid w:val="00226535"/>
    <w:rsid w:val="002266D1"/>
    <w:rsid w:val="00226737"/>
    <w:rsid w:val="0022691B"/>
    <w:rsid w:val="00226CFD"/>
    <w:rsid w:val="00226F99"/>
    <w:rsid w:val="0023051D"/>
    <w:rsid w:val="002306A6"/>
    <w:rsid w:val="002308C6"/>
    <w:rsid w:val="00230E5D"/>
    <w:rsid w:val="002319D9"/>
    <w:rsid w:val="00231DC1"/>
    <w:rsid w:val="00231E45"/>
    <w:rsid w:val="002326C6"/>
    <w:rsid w:val="00232A01"/>
    <w:rsid w:val="002330AF"/>
    <w:rsid w:val="00233221"/>
    <w:rsid w:val="00233611"/>
    <w:rsid w:val="002338EF"/>
    <w:rsid w:val="00233CF5"/>
    <w:rsid w:val="00233E32"/>
    <w:rsid w:val="00233F2C"/>
    <w:rsid w:val="00234020"/>
    <w:rsid w:val="002345AC"/>
    <w:rsid w:val="00234A11"/>
    <w:rsid w:val="00234BC8"/>
    <w:rsid w:val="00234D55"/>
    <w:rsid w:val="00234D9D"/>
    <w:rsid w:val="002356F8"/>
    <w:rsid w:val="00235C51"/>
    <w:rsid w:val="00236363"/>
    <w:rsid w:val="002367BD"/>
    <w:rsid w:val="00236D2D"/>
    <w:rsid w:val="00237206"/>
    <w:rsid w:val="002372A0"/>
    <w:rsid w:val="002374EE"/>
    <w:rsid w:val="00237659"/>
    <w:rsid w:val="002379EE"/>
    <w:rsid w:val="00237E0E"/>
    <w:rsid w:val="00240638"/>
    <w:rsid w:val="00240ABE"/>
    <w:rsid w:val="002412D8"/>
    <w:rsid w:val="0024179E"/>
    <w:rsid w:val="00241B0B"/>
    <w:rsid w:val="00241B38"/>
    <w:rsid w:val="002429EF"/>
    <w:rsid w:val="00242B25"/>
    <w:rsid w:val="00242BCE"/>
    <w:rsid w:val="00242F9D"/>
    <w:rsid w:val="002436B7"/>
    <w:rsid w:val="00243B86"/>
    <w:rsid w:val="00243D63"/>
    <w:rsid w:val="00243DF6"/>
    <w:rsid w:val="00243FDA"/>
    <w:rsid w:val="00244919"/>
    <w:rsid w:val="00244930"/>
    <w:rsid w:val="00244DD2"/>
    <w:rsid w:val="00245346"/>
    <w:rsid w:val="00245748"/>
    <w:rsid w:val="00245AF5"/>
    <w:rsid w:val="00245B7D"/>
    <w:rsid w:val="00246BC9"/>
    <w:rsid w:val="00246E89"/>
    <w:rsid w:val="00247914"/>
    <w:rsid w:val="00247D9B"/>
    <w:rsid w:val="00250260"/>
    <w:rsid w:val="00250910"/>
    <w:rsid w:val="00250DC8"/>
    <w:rsid w:val="00250FFF"/>
    <w:rsid w:val="0025119B"/>
    <w:rsid w:val="0025131B"/>
    <w:rsid w:val="00251DFE"/>
    <w:rsid w:val="002529A1"/>
    <w:rsid w:val="00252E91"/>
    <w:rsid w:val="00252FEE"/>
    <w:rsid w:val="0025365C"/>
    <w:rsid w:val="00253BF2"/>
    <w:rsid w:val="0025472C"/>
    <w:rsid w:val="0025487B"/>
    <w:rsid w:val="002553EB"/>
    <w:rsid w:val="00255CE5"/>
    <w:rsid w:val="00255E37"/>
    <w:rsid w:val="00256CB6"/>
    <w:rsid w:val="0025712B"/>
    <w:rsid w:val="00257704"/>
    <w:rsid w:val="002600DE"/>
    <w:rsid w:val="0026035D"/>
    <w:rsid w:val="002603A6"/>
    <w:rsid w:val="002629A7"/>
    <w:rsid w:val="00262CCD"/>
    <w:rsid w:val="00263525"/>
    <w:rsid w:val="00263751"/>
    <w:rsid w:val="00264BCC"/>
    <w:rsid w:val="00264E7B"/>
    <w:rsid w:val="002651BE"/>
    <w:rsid w:val="00265FC8"/>
    <w:rsid w:val="002665E1"/>
    <w:rsid w:val="002666A3"/>
    <w:rsid w:val="002667B2"/>
    <w:rsid w:val="00266908"/>
    <w:rsid w:val="00266C1C"/>
    <w:rsid w:val="00266CBE"/>
    <w:rsid w:val="00266E67"/>
    <w:rsid w:val="00266F01"/>
    <w:rsid w:val="002671F3"/>
    <w:rsid w:val="002674D4"/>
    <w:rsid w:val="00267681"/>
    <w:rsid w:val="00267B91"/>
    <w:rsid w:val="00267C7C"/>
    <w:rsid w:val="00270B43"/>
    <w:rsid w:val="00270BF4"/>
    <w:rsid w:val="0027149F"/>
    <w:rsid w:val="002718A9"/>
    <w:rsid w:val="0027194D"/>
    <w:rsid w:val="002724A5"/>
    <w:rsid w:val="00272624"/>
    <w:rsid w:val="00272FF5"/>
    <w:rsid w:val="00273640"/>
    <w:rsid w:val="0027375C"/>
    <w:rsid w:val="00273B65"/>
    <w:rsid w:val="00273C86"/>
    <w:rsid w:val="00273F98"/>
    <w:rsid w:val="002741C7"/>
    <w:rsid w:val="00274538"/>
    <w:rsid w:val="00274631"/>
    <w:rsid w:val="00274B8E"/>
    <w:rsid w:val="00274C17"/>
    <w:rsid w:val="002753B5"/>
    <w:rsid w:val="0027548B"/>
    <w:rsid w:val="00275BED"/>
    <w:rsid w:val="00275C3A"/>
    <w:rsid w:val="00276082"/>
    <w:rsid w:val="002766D4"/>
    <w:rsid w:val="00277525"/>
    <w:rsid w:val="002802F2"/>
    <w:rsid w:val="0028057F"/>
    <w:rsid w:val="00280934"/>
    <w:rsid w:val="00282421"/>
    <w:rsid w:val="002826C4"/>
    <w:rsid w:val="0028290E"/>
    <w:rsid w:val="002832B7"/>
    <w:rsid w:val="002845A6"/>
    <w:rsid w:val="00284AE0"/>
    <w:rsid w:val="002854AE"/>
    <w:rsid w:val="002855B6"/>
    <w:rsid w:val="0028575D"/>
    <w:rsid w:val="00285AE8"/>
    <w:rsid w:val="002860A8"/>
    <w:rsid w:val="00286316"/>
    <w:rsid w:val="0028681A"/>
    <w:rsid w:val="0028708E"/>
    <w:rsid w:val="0028794E"/>
    <w:rsid w:val="00287D01"/>
    <w:rsid w:val="00287DDB"/>
    <w:rsid w:val="00290A61"/>
    <w:rsid w:val="00290F33"/>
    <w:rsid w:val="00291301"/>
    <w:rsid w:val="00292020"/>
    <w:rsid w:val="00292474"/>
    <w:rsid w:val="00292801"/>
    <w:rsid w:val="00292A8D"/>
    <w:rsid w:val="0029307F"/>
    <w:rsid w:val="0029359B"/>
    <w:rsid w:val="00293C8D"/>
    <w:rsid w:val="00293F8D"/>
    <w:rsid w:val="00294187"/>
    <w:rsid w:val="00295623"/>
    <w:rsid w:val="00295AA8"/>
    <w:rsid w:val="00295D2B"/>
    <w:rsid w:val="00296789"/>
    <w:rsid w:val="0029691B"/>
    <w:rsid w:val="00296ADE"/>
    <w:rsid w:val="00296BD2"/>
    <w:rsid w:val="0029741C"/>
    <w:rsid w:val="002979ED"/>
    <w:rsid w:val="002A043B"/>
    <w:rsid w:val="002A06E1"/>
    <w:rsid w:val="002A06FF"/>
    <w:rsid w:val="002A0AF9"/>
    <w:rsid w:val="002A0CDA"/>
    <w:rsid w:val="002A175B"/>
    <w:rsid w:val="002A1FF5"/>
    <w:rsid w:val="002A286B"/>
    <w:rsid w:val="002A2D5D"/>
    <w:rsid w:val="002A346E"/>
    <w:rsid w:val="002A35C6"/>
    <w:rsid w:val="002A36AF"/>
    <w:rsid w:val="002A3721"/>
    <w:rsid w:val="002A3D0C"/>
    <w:rsid w:val="002A3E52"/>
    <w:rsid w:val="002A3EB4"/>
    <w:rsid w:val="002A4225"/>
    <w:rsid w:val="002A44EF"/>
    <w:rsid w:val="002A4A77"/>
    <w:rsid w:val="002A4D5C"/>
    <w:rsid w:val="002A4E7C"/>
    <w:rsid w:val="002A67BA"/>
    <w:rsid w:val="002A67C1"/>
    <w:rsid w:val="002A6889"/>
    <w:rsid w:val="002A68A6"/>
    <w:rsid w:val="002A6B7D"/>
    <w:rsid w:val="002A6EA4"/>
    <w:rsid w:val="002A70DA"/>
    <w:rsid w:val="002B04AE"/>
    <w:rsid w:val="002B04B2"/>
    <w:rsid w:val="002B0D5E"/>
    <w:rsid w:val="002B0ECF"/>
    <w:rsid w:val="002B11D8"/>
    <w:rsid w:val="002B17A2"/>
    <w:rsid w:val="002B1B49"/>
    <w:rsid w:val="002B1DE6"/>
    <w:rsid w:val="002B1E6E"/>
    <w:rsid w:val="002B1EFE"/>
    <w:rsid w:val="002B2664"/>
    <w:rsid w:val="002B26D0"/>
    <w:rsid w:val="002B2EEB"/>
    <w:rsid w:val="002B3211"/>
    <w:rsid w:val="002B339C"/>
    <w:rsid w:val="002B3677"/>
    <w:rsid w:val="002B36E8"/>
    <w:rsid w:val="002B385E"/>
    <w:rsid w:val="002B3AE2"/>
    <w:rsid w:val="002B3C9A"/>
    <w:rsid w:val="002B41E2"/>
    <w:rsid w:val="002B446C"/>
    <w:rsid w:val="002B44EA"/>
    <w:rsid w:val="002B4658"/>
    <w:rsid w:val="002B4F8D"/>
    <w:rsid w:val="002B54AA"/>
    <w:rsid w:val="002B5591"/>
    <w:rsid w:val="002B55FC"/>
    <w:rsid w:val="002B5747"/>
    <w:rsid w:val="002B5B31"/>
    <w:rsid w:val="002B6D70"/>
    <w:rsid w:val="002B7063"/>
    <w:rsid w:val="002B71DD"/>
    <w:rsid w:val="002B7310"/>
    <w:rsid w:val="002B735A"/>
    <w:rsid w:val="002B78BC"/>
    <w:rsid w:val="002B7C56"/>
    <w:rsid w:val="002B7D57"/>
    <w:rsid w:val="002B7F59"/>
    <w:rsid w:val="002C00F2"/>
    <w:rsid w:val="002C0164"/>
    <w:rsid w:val="002C02A1"/>
    <w:rsid w:val="002C03BB"/>
    <w:rsid w:val="002C0CDF"/>
    <w:rsid w:val="002C0E3F"/>
    <w:rsid w:val="002C1278"/>
    <w:rsid w:val="002C13C1"/>
    <w:rsid w:val="002C1906"/>
    <w:rsid w:val="002C1AAB"/>
    <w:rsid w:val="002C1C9C"/>
    <w:rsid w:val="002C1ECB"/>
    <w:rsid w:val="002C2BCF"/>
    <w:rsid w:val="002C2CDC"/>
    <w:rsid w:val="002C2D81"/>
    <w:rsid w:val="002C309F"/>
    <w:rsid w:val="002C3C32"/>
    <w:rsid w:val="002C47AC"/>
    <w:rsid w:val="002C50FC"/>
    <w:rsid w:val="002C514A"/>
    <w:rsid w:val="002C5BEC"/>
    <w:rsid w:val="002C5C18"/>
    <w:rsid w:val="002C5FC7"/>
    <w:rsid w:val="002C64DE"/>
    <w:rsid w:val="002C6533"/>
    <w:rsid w:val="002C6C56"/>
    <w:rsid w:val="002C7BE6"/>
    <w:rsid w:val="002D0034"/>
    <w:rsid w:val="002D0563"/>
    <w:rsid w:val="002D07F5"/>
    <w:rsid w:val="002D0D86"/>
    <w:rsid w:val="002D0DF3"/>
    <w:rsid w:val="002D0E55"/>
    <w:rsid w:val="002D1C9F"/>
    <w:rsid w:val="002D1F8E"/>
    <w:rsid w:val="002D1FAA"/>
    <w:rsid w:val="002D200D"/>
    <w:rsid w:val="002D2069"/>
    <w:rsid w:val="002D22D2"/>
    <w:rsid w:val="002D2678"/>
    <w:rsid w:val="002D2737"/>
    <w:rsid w:val="002D36F8"/>
    <w:rsid w:val="002D3734"/>
    <w:rsid w:val="002D398E"/>
    <w:rsid w:val="002D39C5"/>
    <w:rsid w:val="002D3AC9"/>
    <w:rsid w:val="002D4039"/>
    <w:rsid w:val="002D4780"/>
    <w:rsid w:val="002D47D6"/>
    <w:rsid w:val="002D4A13"/>
    <w:rsid w:val="002D4D26"/>
    <w:rsid w:val="002D5678"/>
    <w:rsid w:val="002D60C0"/>
    <w:rsid w:val="002D670F"/>
    <w:rsid w:val="002D7D5A"/>
    <w:rsid w:val="002E053A"/>
    <w:rsid w:val="002E0691"/>
    <w:rsid w:val="002E097A"/>
    <w:rsid w:val="002E0F58"/>
    <w:rsid w:val="002E173E"/>
    <w:rsid w:val="002E1B9B"/>
    <w:rsid w:val="002E1F19"/>
    <w:rsid w:val="002E1FD9"/>
    <w:rsid w:val="002E2022"/>
    <w:rsid w:val="002E21D6"/>
    <w:rsid w:val="002E2625"/>
    <w:rsid w:val="002E268A"/>
    <w:rsid w:val="002E340E"/>
    <w:rsid w:val="002E3D0D"/>
    <w:rsid w:val="002E3E26"/>
    <w:rsid w:val="002E429B"/>
    <w:rsid w:val="002E4375"/>
    <w:rsid w:val="002E51FE"/>
    <w:rsid w:val="002E5D70"/>
    <w:rsid w:val="002E686B"/>
    <w:rsid w:val="002E68A8"/>
    <w:rsid w:val="002E6C31"/>
    <w:rsid w:val="002E6CFA"/>
    <w:rsid w:val="002E71B5"/>
    <w:rsid w:val="002E73B8"/>
    <w:rsid w:val="002F027E"/>
    <w:rsid w:val="002F02B1"/>
    <w:rsid w:val="002F05F9"/>
    <w:rsid w:val="002F0CD6"/>
    <w:rsid w:val="002F0D76"/>
    <w:rsid w:val="002F0EE2"/>
    <w:rsid w:val="002F15CE"/>
    <w:rsid w:val="002F18EA"/>
    <w:rsid w:val="002F1E64"/>
    <w:rsid w:val="002F1EA1"/>
    <w:rsid w:val="002F1F99"/>
    <w:rsid w:val="002F1FCC"/>
    <w:rsid w:val="002F2171"/>
    <w:rsid w:val="002F246B"/>
    <w:rsid w:val="002F25C0"/>
    <w:rsid w:val="002F3260"/>
    <w:rsid w:val="002F3839"/>
    <w:rsid w:val="002F38DB"/>
    <w:rsid w:val="002F391C"/>
    <w:rsid w:val="002F4B18"/>
    <w:rsid w:val="002F5E7F"/>
    <w:rsid w:val="002F6006"/>
    <w:rsid w:val="002F690D"/>
    <w:rsid w:val="002F783A"/>
    <w:rsid w:val="002F79B1"/>
    <w:rsid w:val="002F7A11"/>
    <w:rsid w:val="00300DAC"/>
    <w:rsid w:val="0030115B"/>
    <w:rsid w:val="00301769"/>
    <w:rsid w:val="00301BAD"/>
    <w:rsid w:val="003020F3"/>
    <w:rsid w:val="00302AA0"/>
    <w:rsid w:val="003037F6"/>
    <w:rsid w:val="00304415"/>
    <w:rsid w:val="00304822"/>
    <w:rsid w:val="00304E14"/>
    <w:rsid w:val="00304F9D"/>
    <w:rsid w:val="003059FF"/>
    <w:rsid w:val="00305B3E"/>
    <w:rsid w:val="00305D50"/>
    <w:rsid w:val="003063D2"/>
    <w:rsid w:val="0030662E"/>
    <w:rsid w:val="00307434"/>
    <w:rsid w:val="00307597"/>
    <w:rsid w:val="0030797C"/>
    <w:rsid w:val="00307F0F"/>
    <w:rsid w:val="00307F8C"/>
    <w:rsid w:val="003104F6"/>
    <w:rsid w:val="003104FF"/>
    <w:rsid w:val="00311A03"/>
    <w:rsid w:val="00312B9C"/>
    <w:rsid w:val="00313133"/>
    <w:rsid w:val="003134DB"/>
    <w:rsid w:val="0031368E"/>
    <w:rsid w:val="003145DD"/>
    <w:rsid w:val="00314FD5"/>
    <w:rsid w:val="00315694"/>
    <w:rsid w:val="00315725"/>
    <w:rsid w:val="00315955"/>
    <w:rsid w:val="00315DCF"/>
    <w:rsid w:val="00315E50"/>
    <w:rsid w:val="00315EE8"/>
    <w:rsid w:val="00316025"/>
    <w:rsid w:val="00316122"/>
    <w:rsid w:val="00316807"/>
    <w:rsid w:val="00316ECA"/>
    <w:rsid w:val="00317146"/>
    <w:rsid w:val="00317C0A"/>
    <w:rsid w:val="00317CBD"/>
    <w:rsid w:val="00317F3B"/>
    <w:rsid w:val="003201B0"/>
    <w:rsid w:val="00320897"/>
    <w:rsid w:val="00321138"/>
    <w:rsid w:val="00321146"/>
    <w:rsid w:val="0032173D"/>
    <w:rsid w:val="00321AE3"/>
    <w:rsid w:val="00321D36"/>
    <w:rsid w:val="00321DA5"/>
    <w:rsid w:val="00321DB7"/>
    <w:rsid w:val="00322111"/>
    <w:rsid w:val="003223C4"/>
    <w:rsid w:val="003223EC"/>
    <w:rsid w:val="003226EF"/>
    <w:rsid w:val="003227F7"/>
    <w:rsid w:val="00322BE3"/>
    <w:rsid w:val="003234CF"/>
    <w:rsid w:val="00323C00"/>
    <w:rsid w:val="0032426E"/>
    <w:rsid w:val="003244C5"/>
    <w:rsid w:val="003247AE"/>
    <w:rsid w:val="00324B8A"/>
    <w:rsid w:val="003252BA"/>
    <w:rsid w:val="00325A3F"/>
    <w:rsid w:val="003262FF"/>
    <w:rsid w:val="003266A9"/>
    <w:rsid w:val="00326F24"/>
    <w:rsid w:val="00327690"/>
    <w:rsid w:val="00330008"/>
    <w:rsid w:val="0033060A"/>
    <w:rsid w:val="00330642"/>
    <w:rsid w:val="003308F5"/>
    <w:rsid w:val="00330A3C"/>
    <w:rsid w:val="00330BB0"/>
    <w:rsid w:val="003312C3"/>
    <w:rsid w:val="00331664"/>
    <w:rsid w:val="00331C77"/>
    <w:rsid w:val="00331CA2"/>
    <w:rsid w:val="00331FC6"/>
    <w:rsid w:val="00332380"/>
    <w:rsid w:val="003324D6"/>
    <w:rsid w:val="003330A7"/>
    <w:rsid w:val="0033422E"/>
    <w:rsid w:val="003346F2"/>
    <w:rsid w:val="00334B4C"/>
    <w:rsid w:val="00334C68"/>
    <w:rsid w:val="0033583C"/>
    <w:rsid w:val="003358BD"/>
    <w:rsid w:val="0033593E"/>
    <w:rsid w:val="00335F31"/>
    <w:rsid w:val="0033704B"/>
    <w:rsid w:val="00337096"/>
    <w:rsid w:val="003371ED"/>
    <w:rsid w:val="003372B9"/>
    <w:rsid w:val="0033744D"/>
    <w:rsid w:val="00337477"/>
    <w:rsid w:val="00337A17"/>
    <w:rsid w:val="00340071"/>
    <w:rsid w:val="003401A8"/>
    <w:rsid w:val="003409DB"/>
    <w:rsid w:val="00340A21"/>
    <w:rsid w:val="003413AA"/>
    <w:rsid w:val="00341D09"/>
    <w:rsid w:val="00341ED9"/>
    <w:rsid w:val="0034275F"/>
    <w:rsid w:val="00342A1E"/>
    <w:rsid w:val="00342A4F"/>
    <w:rsid w:val="00342DDE"/>
    <w:rsid w:val="00342E27"/>
    <w:rsid w:val="00342FD3"/>
    <w:rsid w:val="003433FB"/>
    <w:rsid w:val="00343671"/>
    <w:rsid w:val="00344ACC"/>
    <w:rsid w:val="00345A96"/>
    <w:rsid w:val="00345D1A"/>
    <w:rsid w:val="00345D3B"/>
    <w:rsid w:val="00345F0F"/>
    <w:rsid w:val="003460E7"/>
    <w:rsid w:val="0034709D"/>
    <w:rsid w:val="00347329"/>
    <w:rsid w:val="0034735E"/>
    <w:rsid w:val="00347382"/>
    <w:rsid w:val="00347626"/>
    <w:rsid w:val="00347AA3"/>
    <w:rsid w:val="003501F8"/>
    <w:rsid w:val="00350574"/>
    <w:rsid w:val="003505E4"/>
    <w:rsid w:val="00350BA0"/>
    <w:rsid w:val="00350D82"/>
    <w:rsid w:val="00350DA9"/>
    <w:rsid w:val="00351318"/>
    <w:rsid w:val="00352AA3"/>
    <w:rsid w:val="00353268"/>
    <w:rsid w:val="003535B4"/>
    <w:rsid w:val="0035364B"/>
    <w:rsid w:val="00353B12"/>
    <w:rsid w:val="0035461B"/>
    <w:rsid w:val="00354815"/>
    <w:rsid w:val="00354D20"/>
    <w:rsid w:val="00354F59"/>
    <w:rsid w:val="003552C6"/>
    <w:rsid w:val="00355681"/>
    <w:rsid w:val="00355B33"/>
    <w:rsid w:val="00355DEA"/>
    <w:rsid w:val="0035686F"/>
    <w:rsid w:val="00356B87"/>
    <w:rsid w:val="00356D15"/>
    <w:rsid w:val="00356E10"/>
    <w:rsid w:val="0035775D"/>
    <w:rsid w:val="003604ED"/>
    <w:rsid w:val="00360A0D"/>
    <w:rsid w:val="00360DB3"/>
    <w:rsid w:val="00360F9E"/>
    <w:rsid w:val="003611E1"/>
    <w:rsid w:val="0036187A"/>
    <w:rsid w:val="00361947"/>
    <w:rsid w:val="00361A32"/>
    <w:rsid w:val="00362565"/>
    <w:rsid w:val="00362D22"/>
    <w:rsid w:val="00362ED4"/>
    <w:rsid w:val="0036368A"/>
    <w:rsid w:val="00363B28"/>
    <w:rsid w:val="0036423D"/>
    <w:rsid w:val="00364CF1"/>
    <w:rsid w:val="00365106"/>
    <w:rsid w:val="00365430"/>
    <w:rsid w:val="00365652"/>
    <w:rsid w:val="00365796"/>
    <w:rsid w:val="00365A3A"/>
    <w:rsid w:val="00365B65"/>
    <w:rsid w:val="00366BE7"/>
    <w:rsid w:val="00367D83"/>
    <w:rsid w:val="00367EAA"/>
    <w:rsid w:val="0037004A"/>
    <w:rsid w:val="003703D0"/>
    <w:rsid w:val="00370629"/>
    <w:rsid w:val="00370822"/>
    <w:rsid w:val="00370A67"/>
    <w:rsid w:val="00370B41"/>
    <w:rsid w:val="00371B0A"/>
    <w:rsid w:val="00371DF5"/>
    <w:rsid w:val="003720E1"/>
    <w:rsid w:val="0037223B"/>
    <w:rsid w:val="00372B85"/>
    <w:rsid w:val="00372BAD"/>
    <w:rsid w:val="00373032"/>
    <w:rsid w:val="003731F2"/>
    <w:rsid w:val="00373A86"/>
    <w:rsid w:val="00373EB5"/>
    <w:rsid w:val="003740B9"/>
    <w:rsid w:val="00374277"/>
    <w:rsid w:val="0037468E"/>
    <w:rsid w:val="003752AA"/>
    <w:rsid w:val="003752D8"/>
    <w:rsid w:val="003754D7"/>
    <w:rsid w:val="00375B45"/>
    <w:rsid w:val="003761A7"/>
    <w:rsid w:val="003762B6"/>
    <w:rsid w:val="003762B9"/>
    <w:rsid w:val="00377358"/>
    <w:rsid w:val="0037759B"/>
    <w:rsid w:val="0037797D"/>
    <w:rsid w:val="00377BE9"/>
    <w:rsid w:val="00380526"/>
    <w:rsid w:val="00380B6F"/>
    <w:rsid w:val="00380CFA"/>
    <w:rsid w:val="00381107"/>
    <w:rsid w:val="00381506"/>
    <w:rsid w:val="0038161F"/>
    <w:rsid w:val="003817CA"/>
    <w:rsid w:val="00381B6B"/>
    <w:rsid w:val="00382076"/>
    <w:rsid w:val="0038238C"/>
    <w:rsid w:val="00383965"/>
    <w:rsid w:val="00383A90"/>
    <w:rsid w:val="00383C83"/>
    <w:rsid w:val="00384088"/>
    <w:rsid w:val="00384181"/>
    <w:rsid w:val="00384457"/>
    <w:rsid w:val="00384637"/>
    <w:rsid w:val="00384722"/>
    <w:rsid w:val="003848C6"/>
    <w:rsid w:val="0038571B"/>
    <w:rsid w:val="00385DA6"/>
    <w:rsid w:val="00385FED"/>
    <w:rsid w:val="00386730"/>
    <w:rsid w:val="00386F47"/>
    <w:rsid w:val="00387196"/>
    <w:rsid w:val="0038728A"/>
    <w:rsid w:val="00387398"/>
    <w:rsid w:val="00387B96"/>
    <w:rsid w:val="003909C2"/>
    <w:rsid w:val="00390A2D"/>
    <w:rsid w:val="00390B2B"/>
    <w:rsid w:val="00390EBD"/>
    <w:rsid w:val="003910FF"/>
    <w:rsid w:val="003924A9"/>
    <w:rsid w:val="003925EC"/>
    <w:rsid w:val="0039334C"/>
    <w:rsid w:val="003933B0"/>
    <w:rsid w:val="00393EF7"/>
    <w:rsid w:val="00394543"/>
    <w:rsid w:val="00394BAA"/>
    <w:rsid w:val="0039580F"/>
    <w:rsid w:val="00395FD3"/>
    <w:rsid w:val="003961E1"/>
    <w:rsid w:val="00396309"/>
    <w:rsid w:val="003968E1"/>
    <w:rsid w:val="0039693C"/>
    <w:rsid w:val="00396D9C"/>
    <w:rsid w:val="00396ECB"/>
    <w:rsid w:val="003970F2"/>
    <w:rsid w:val="0039771B"/>
    <w:rsid w:val="00397879"/>
    <w:rsid w:val="00397ACE"/>
    <w:rsid w:val="003A00DA"/>
    <w:rsid w:val="003A0429"/>
    <w:rsid w:val="003A055F"/>
    <w:rsid w:val="003A0FEF"/>
    <w:rsid w:val="003A157D"/>
    <w:rsid w:val="003A1DB8"/>
    <w:rsid w:val="003A2322"/>
    <w:rsid w:val="003A290C"/>
    <w:rsid w:val="003A2DE6"/>
    <w:rsid w:val="003A34B9"/>
    <w:rsid w:val="003A3ADE"/>
    <w:rsid w:val="003A3F5B"/>
    <w:rsid w:val="003A44B4"/>
    <w:rsid w:val="003A4668"/>
    <w:rsid w:val="003A4A84"/>
    <w:rsid w:val="003A4AB5"/>
    <w:rsid w:val="003A4B75"/>
    <w:rsid w:val="003A4D6C"/>
    <w:rsid w:val="003A56A3"/>
    <w:rsid w:val="003A56C7"/>
    <w:rsid w:val="003A5E77"/>
    <w:rsid w:val="003A6048"/>
    <w:rsid w:val="003A635B"/>
    <w:rsid w:val="003A68B7"/>
    <w:rsid w:val="003A68C6"/>
    <w:rsid w:val="003A6F85"/>
    <w:rsid w:val="003A71F4"/>
    <w:rsid w:val="003A7A9E"/>
    <w:rsid w:val="003A7ECD"/>
    <w:rsid w:val="003B03DF"/>
    <w:rsid w:val="003B0613"/>
    <w:rsid w:val="003B06D4"/>
    <w:rsid w:val="003B0AE6"/>
    <w:rsid w:val="003B0CBA"/>
    <w:rsid w:val="003B0E66"/>
    <w:rsid w:val="003B13B2"/>
    <w:rsid w:val="003B18CF"/>
    <w:rsid w:val="003B210A"/>
    <w:rsid w:val="003B23FB"/>
    <w:rsid w:val="003B2699"/>
    <w:rsid w:val="003B283A"/>
    <w:rsid w:val="003B2884"/>
    <w:rsid w:val="003B2911"/>
    <w:rsid w:val="003B3032"/>
    <w:rsid w:val="003B3056"/>
    <w:rsid w:val="003B32A0"/>
    <w:rsid w:val="003B3D5B"/>
    <w:rsid w:val="003B3F66"/>
    <w:rsid w:val="003B3FF0"/>
    <w:rsid w:val="003B40A8"/>
    <w:rsid w:val="003B4CB7"/>
    <w:rsid w:val="003B4DC9"/>
    <w:rsid w:val="003B4EC2"/>
    <w:rsid w:val="003B5DFD"/>
    <w:rsid w:val="003B5F0E"/>
    <w:rsid w:val="003B6B5C"/>
    <w:rsid w:val="003B6C80"/>
    <w:rsid w:val="003B6FB1"/>
    <w:rsid w:val="003B74A0"/>
    <w:rsid w:val="003B7DDB"/>
    <w:rsid w:val="003C04CE"/>
    <w:rsid w:val="003C05FE"/>
    <w:rsid w:val="003C12D7"/>
    <w:rsid w:val="003C1A82"/>
    <w:rsid w:val="003C1F98"/>
    <w:rsid w:val="003C21CF"/>
    <w:rsid w:val="003C21F2"/>
    <w:rsid w:val="003C22C4"/>
    <w:rsid w:val="003C2516"/>
    <w:rsid w:val="003C28AE"/>
    <w:rsid w:val="003C3312"/>
    <w:rsid w:val="003C34F4"/>
    <w:rsid w:val="003C395E"/>
    <w:rsid w:val="003C3D99"/>
    <w:rsid w:val="003C3F05"/>
    <w:rsid w:val="003C4109"/>
    <w:rsid w:val="003C442A"/>
    <w:rsid w:val="003C4EEA"/>
    <w:rsid w:val="003C5E9D"/>
    <w:rsid w:val="003C67CD"/>
    <w:rsid w:val="003C693F"/>
    <w:rsid w:val="003C6B9B"/>
    <w:rsid w:val="003C6F65"/>
    <w:rsid w:val="003C708F"/>
    <w:rsid w:val="003C7408"/>
    <w:rsid w:val="003C7B67"/>
    <w:rsid w:val="003C7C41"/>
    <w:rsid w:val="003C7E5C"/>
    <w:rsid w:val="003C7EDC"/>
    <w:rsid w:val="003D0005"/>
    <w:rsid w:val="003D0A82"/>
    <w:rsid w:val="003D0D4F"/>
    <w:rsid w:val="003D15DE"/>
    <w:rsid w:val="003D1CFF"/>
    <w:rsid w:val="003D1D48"/>
    <w:rsid w:val="003D1E5F"/>
    <w:rsid w:val="003D1FFD"/>
    <w:rsid w:val="003D2733"/>
    <w:rsid w:val="003D2EFF"/>
    <w:rsid w:val="003D2F75"/>
    <w:rsid w:val="003D3078"/>
    <w:rsid w:val="003D30AC"/>
    <w:rsid w:val="003D342D"/>
    <w:rsid w:val="003D430B"/>
    <w:rsid w:val="003D51B0"/>
    <w:rsid w:val="003D591F"/>
    <w:rsid w:val="003D5F0F"/>
    <w:rsid w:val="003D6148"/>
    <w:rsid w:val="003D61C2"/>
    <w:rsid w:val="003D66A1"/>
    <w:rsid w:val="003D7047"/>
    <w:rsid w:val="003D7822"/>
    <w:rsid w:val="003D7EE2"/>
    <w:rsid w:val="003E021F"/>
    <w:rsid w:val="003E0364"/>
    <w:rsid w:val="003E046B"/>
    <w:rsid w:val="003E0C15"/>
    <w:rsid w:val="003E1376"/>
    <w:rsid w:val="003E208B"/>
    <w:rsid w:val="003E249B"/>
    <w:rsid w:val="003E2516"/>
    <w:rsid w:val="003E2993"/>
    <w:rsid w:val="003E32CD"/>
    <w:rsid w:val="003E42E8"/>
    <w:rsid w:val="003E4D55"/>
    <w:rsid w:val="003E4E78"/>
    <w:rsid w:val="003E4F2E"/>
    <w:rsid w:val="003E54DF"/>
    <w:rsid w:val="003E60FE"/>
    <w:rsid w:val="003E61EA"/>
    <w:rsid w:val="003E6688"/>
    <w:rsid w:val="003E6E9B"/>
    <w:rsid w:val="003F0263"/>
    <w:rsid w:val="003F0B45"/>
    <w:rsid w:val="003F10E2"/>
    <w:rsid w:val="003F13B3"/>
    <w:rsid w:val="003F14A3"/>
    <w:rsid w:val="003F17C8"/>
    <w:rsid w:val="003F17D1"/>
    <w:rsid w:val="003F18E8"/>
    <w:rsid w:val="003F1FB3"/>
    <w:rsid w:val="003F2158"/>
    <w:rsid w:val="003F2697"/>
    <w:rsid w:val="003F27BE"/>
    <w:rsid w:val="003F2B0B"/>
    <w:rsid w:val="003F3265"/>
    <w:rsid w:val="003F45BA"/>
    <w:rsid w:val="003F471B"/>
    <w:rsid w:val="003F4B68"/>
    <w:rsid w:val="003F4BB0"/>
    <w:rsid w:val="003F51F5"/>
    <w:rsid w:val="003F52E0"/>
    <w:rsid w:val="003F5324"/>
    <w:rsid w:val="003F54D7"/>
    <w:rsid w:val="003F568F"/>
    <w:rsid w:val="003F5963"/>
    <w:rsid w:val="003F628F"/>
    <w:rsid w:val="003F755A"/>
    <w:rsid w:val="003F7694"/>
    <w:rsid w:val="003F79F9"/>
    <w:rsid w:val="003F7FB4"/>
    <w:rsid w:val="004008F1"/>
    <w:rsid w:val="00400B3E"/>
    <w:rsid w:val="004016BB"/>
    <w:rsid w:val="00401D47"/>
    <w:rsid w:val="00401EE5"/>
    <w:rsid w:val="00402554"/>
    <w:rsid w:val="0040293A"/>
    <w:rsid w:val="00402AFF"/>
    <w:rsid w:val="004032C0"/>
    <w:rsid w:val="00403D67"/>
    <w:rsid w:val="004041B7"/>
    <w:rsid w:val="00404269"/>
    <w:rsid w:val="004042EA"/>
    <w:rsid w:val="004044DE"/>
    <w:rsid w:val="004047D6"/>
    <w:rsid w:val="00405125"/>
    <w:rsid w:val="0040567C"/>
    <w:rsid w:val="004058DF"/>
    <w:rsid w:val="00407249"/>
    <w:rsid w:val="00407783"/>
    <w:rsid w:val="00407839"/>
    <w:rsid w:val="0040798D"/>
    <w:rsid w:val="00407FB1"/>
    <w:rsid w:val="00410FB1"/>
    <w:rsid w:val="004111E4"/>
    <w:rsid w:val="00411274"/>
    <w:rsid w:val="004115EB"/>
    <w:rsid w:val="004115EF"/>
    <w:rsid w:val="004117C6"/>
    <w:rsid w:val="00411B45"/>
    <w:rsid w:val="00412029"/>
    <w:rsid w:val="0041242C"/>
    <w:rsid w:val="00412697"/>
    <w:rsid w:val="00412C21"/>
    <w:rsid w:val="00414682"/>
    <w:rsid w:val="00414B1C"/>
    <w:rsid w:val="00414BB7"/>
    <w:rsid w:val="0041700E"/>
    <w:rsid w:val="0041707E"/>
    <w:rsid w:val="0041742E"/>
    <w:rsid w:val="00417E3B"/>
    <w:rsid w:val="0042010A"/>
    <w:rsid w:val="00420517"/>
    <w:rsid w:val="004208E4"/>
    <w:rsid w:val="004214AE"/>
    <w:rsid w:val="0042150F"/>
    <w:rsid w:val="00421EEF"/>
    <w:rsid w:val="00421EF8"/>
    <w:rsid w:val="00422038"/>
    <w:rsid w:val="0042265A"/>
    <w:rsid w:val="00423C3A"/>
    <w:rsid w:val="00423DB7"/>
    <w:rsid w:val="004240D8"/>
    <w:rsid w:val="00424209"/>
    <w:rsid w:val="0042490F"/>
    <w:rsid w:val="00424B09"/>
    <w:rsid w:val="00424E58"/>
    <w:rsid w:val="00425012"/>
    <w:rsid w:val="004254D7"/>
    <w:rsid w:val="00426086"/>
    <w:rsid w:val="004268BE"/>
    <w:rsid w:val="004268E4"/>
    <w:rsid w:val="004269DD"/>
    <w:rsid w:val="00426E8A"/>
    <w:rsid w:val="004270B7"/>
    <w:rsid w:val="00427356"/>
    <w:rsid w:val="004276A5"/>
    <w:rsid w:val="00427CFC"/>
    <w:rsid w:val="0043041B"/>
    <w:rsid w:val="004306AA"/>
    <w:rsid w:val="00430C70"/>
    <w:rsid w:val="00430C78"/>
    <w:rsid w:val="00430F4A"/>
    <w:rsid w:val="004311CC"/>
    <w:rsid w:val="00431732"/>
    <w:rsid w:val="004318E3"/>
    <w:rsid w:val="00431CF0"/>
    <w:rsid w:val="00432065"/>
    <w:rsid w:val="00432634"/>
    <w:rsid w:val="004328FC"/>
    <w:rsid w:val="004332E6"/>
    <w:rsid w:val="004333BE"/>
    <w:rsid w:val="004333F7"/>
    <w:rsid w:val="004333F8"/>
    <w:rsid w:val="0043392F"/>
    <w:rsid w:val="00434471"/>
    <w:rsid w:val="00434B6C"/>
    <w:rsid w:val="00435113"/>
    <w:rsid w:val="004356AF"/>
    <w:rsid w:val="00435EEE"/>
    <w:rsid w:val="00436BFF"/>
    <w:rsid w:val="0043738B"/>
    <w:rsid w:val="004375F1"/>
    <w:rsid w:val="0043767E"/>
    <w:rsid w:val="004401F8"/>
    <w:rsid w:val="00440D36"/>
    <w:rsid w:val="0044132D"/>
    <w:rsid w:val="0044148A"/>
    <w:rsid w:val="004414DC"/>
    <w:rsid w:val="004421FF"/>
    <w:rsid w:val="00442350"/>
    <w:rsid w:val="00442401"/>
    <w:rsid w:val="00442FA7"/>
    <w:rsid w:val="00443CAA"/>
    <w:rsid w:val="00443D29"/>
    <w:rsid w:val="00444116"/>
    <w:rsid w:val="004442EF"/>
    <w:rsid w:val="004444BC"/>
    <w:rsid w:val="0044463D"/>
    <w:rsid w:val="0044465C"/>
    <w:rsid w:val="00444D34"/>
    <w:rsid w:val="00445B88"/>
    <w:rsid w:val="00445BBC"/>
    <w:rsid w:val="004465F3"/>
    <w:rsid w:val="00447CC1"/>
    <w:rsid w:val="004506BC"/>
    <w:rsid w:val="0045071E"/>
    <w:rsid w:val="00450D15"/>
    <w:rsid w:val="00451208"/>
    <w:rsid w:val="0045149B"/>
    <w:rsid w:val="00451B1B"/>
    <w:rsid w:val="0045214D"/>
    <w:rsid w:val="004523EC"/>
    <w:rsid w:val="0045248E"/>
    <w:rsid w:val="004524FE"/>
    <w:rsid w:val="00452A5C"/>
    <w:rsid w:val="0045308C"/>
    <w:rsid w:val="004532FE"/>
    <w:rsid w:val="004537C4"/>
    <w:rsid w:val="00453D93"/>
    <w:rsid w:val="00453DB0"/>
    <w:rsid w:val="00454AF9"/>
    <w:rsid w:val="00454B23"/>
    <w:rsid w:val="00454E48"/>
    <w:rsid w:val="00455EF4"/>
    <w:rsid w:val="0045616E"/>
    <w:rsid w:val="0045652B"/>
    <w:rsid w:val="00456584"/>
    <w:rsid w:val="00456704"/>
    <w:rsid w:val="004567C4"/>
    <w:rsid w:val="00456961"/>
    <w:rsid w:val="00456F32"/>
    <w:rsid w:val="00456FAE"/>
    <w:rsid w:val="00457194"/>
    <w:rsid w:val="004577BC"/>
    <w:rsid w:val="00457AE9"/>
    <w:rsid w:val="00457E91"/>
    <w:rsid w:val="00457F71"/>
    <w:rsid w:val="00460AB4"/>
    <w:rsid w:val="00460BF6"/>
    <w:rsid w:val="00460C33"/>
    <w:rsid w:val="004610F5"/>
    <w:rsid w:val="0046115D"/>
    <w:rsid w:val="00461282"/>
    <w:rsid w:val="004613F6"/>
    <w:rsid w:val="00461A93"/>
    <w:rsid w:val="00461E37"/>
    <w:rsid w:val="004621C5"/>
    <w:rsid w:val="0046264D"/>
    <w:rsid w:val="00462A76"/>
    <w:rsid w:val="00462AEB"/>
    <w:rsid w:val="00462D59"/>
    <w:rsid w:val="00463294"/>
    <w:rsid w:val="00463A8F"/>
    <w:rsid w:val="00463AE5"/>
    <w:rsid w:val="00463D1E"/>
    <w:rsid w:val="00463D5C"/>
    <w:rsid w:val="00464EB7"/>
    <w:rsid w:val="004658E9"/>
    <w:rsid w:val="004659D5"/>
    <w:rsid w:val="00465C48"/>
    <w:rsid w:val="0046645D"/>
    <w:rsid w:val="004667EB"/>
    <w:rsid w:val="004669A5"/>
    <w:rsid w:val="004669D7"/>
    <w:rsid w:val="004669F2"/>
    <w:rsid w:val="00466A5A"/>
    <w:rsid w:val="00466B56"/>
    <w:rsid w:val="00466E45"/>
    <w:rsid w:val="00467194"/>
    <w:rsid w:val="00467513"/>
    <w:rsid w:val="0047016D"/>
    <w:rsid w:val="0047049D"/>
    <w:rsid w:val="0047101D"/>
    <w:rsid w:val="004715DD"/>
    <w:rsid w:val="00471EB2"/>
    <w:rsid w:val="004721B6"/>
    <w:rsid w:val="0047220E"/>
    <w:rsid w:val="00472A91"/>
    <w:rsid w:val="00473BB9"/>
    <w:rsid w:val="00473DF2"/>
    <w:rsid w:val="00473EF2"/>
    <w:rsid w:val="004749E5"/>
    <w:rsid w:val="00474A68"/>
    <w:rsid w:val="00474BE4"/>
    <w:rsid w:val="00474C93"/>
    <w:rsid w:val="00474D93"/>
    <w:rsid w:val="004756C9"/>
    <w:rsid w:val="00475B9E"/>
    <w:rsid w:val="00475BB9"/>
    <w:rsid w:val="00475EE3"/>
    <w:rsid w:val="0047618F"/>
    <w:rsid w:val="00476619"/>
    <w:rsid w:val="00476693"/>
    <w:rsid w:val="00476B58"/>
    <w:rsid w:val="00477173"/>
    <w:rsid w:val="004771EE"/>
    <w:rsid w:val="00477B6D"/>
    <w:rsid w:val="004806A9"/>
    <w:rsid w:val="00480DF7"/>
    <w:rsid w:val="0048175D"/>
    <w:rsid w:val="004818E4"/>
    <w:rsid w:val="00481CC4"/>
    <w:rsid w:val="00481DA8"/>
    <w:rsid w:val="00481FE2"/>
    <w:rsid w:val="00482060"/>
    <w:rsid w:val="004820C0"/>
    <w:rsid w:val="00482321"/>
    <w:rsid w:val="004824BA"/>
    <w:rsid w:val="00483325"/>
    <w:rsid w:val="004834B7"/>
    <w:rsid w:val="00483643"/>
    <w:rsid w:val="0048377D"/>
    <w:rsid w:val="004837AC"/>
    <w:rsid w:val="00483980"/>
    <w:rsid w:val="00483E3A"/>
    <w:rsid w:val="0048401F"/>
    <w:rsid w:val="0048441B"/>
    <w:rsid w:val="0048448A"/>
    <w:rsid w:val="004845C5"/>
    <w:rsid w:val="00485135"/>
    <w:rsid w:val="00485342"/>
    <w:rsid w:val="00485434"/>
    <w:rsid w:val="00485810"/>
    <w:rsid w:val="0048605B"/>
    <w:rsid w:val="00486A3D"/>
    <w:rsid w:val="00486DEE"/>
    <w:rsid w:val="00486E1C"/>
    <w:rsid w:val="0048765E"/>
    <w:rsid w:val="0048769C"/>
    <w:rsid w:val="004876DD"/>
    <w:rsid w:val="00487964"/>
    <w:rsid w:val="004879D6"/>
    <w:rsid w:val="00487D1B"/>
    <w:rsid w:val="004901A6"/>
    <w:rsid w:val="00490493"/>
    <w:rsid w:val="00490602"/>
    <w:rsid w:val="00490CC5"/>
    <w:rsid w:val="00490CF9"/>
    <w:rsid w:val="00490D2D"/>
    <w:rsid w:val="00491A32"/>
    <w:rsid w:val="004926BC"/>
    <w:rsid w:val="004928F9"/>
    <w:rsid w:val="00492CC3"/>
    <w:rsid w:val="00493851"/>
    <w:rsid w:val="00493E2E"/>
    <w:rsid w:val="00493F8B"/>
    <w:rsid w:val="0049402C"/>
    <w:rsid w:val="004941DC"/>
    <w:rsid w:val="00494223"/>
    <w:rsid w:val="00494423"/>
    <w:rsid w:val="00494CDD"/>
    <w:rsid w:val="00494D87"/>
    <w:rsid w:val="00494E68"/>
    <w:rsid w:val="00495479"/>
    <w:rsid w:val="004964EC"/>
    <w:rsid w:val="004967DF"/>
    <w:rsid w:val="00496B7B"/>
    <w:rsid w:val="00496BEA"/>
    <w:rsid w:val="00496E10"/>
    <w:rsid w:val="0049704A"/>
    <w:rsid w:val="004976E2"/>
    <w:rsid w:val="00497A5B"/>
    <w:rsid w:val="00497CBE"/>
    <w:rsid w:val="004A0EDD"/>
    <w:rsid w:val="004A1419"/>
    <w:rsid w:val="004A1F20"/>
    <w:rsid w:val="004A2451"/>
    <w:rsid w:val="004A2458"/>
    <w:rsid w:val="004A257A"/>
    <w:rsid w:val="004A2FA2"/>
    <w:rsid w:val="004A36BA"/>
    <w:rsid w:val="004A37A8"/>
    <w:rsid w:val="004A3B79"/>
    <w:rsid w:val="004A4072"/>
    <w:rsid w:val="004A4B4F"/>
    <w:rsid w:val="004A4F1A"/>
    <w:rsid w:val="004A4FBA"/>
    <w:rsid w:val="004A5052"/>
    <w:rsid w:val="004A5514"/>
    <w:rsid w:val="004A5AEC"/>
    <w:rsid w:val="004A67BD"/>
    <w:rsid w:val="004A6B60"/>
    <w:rsid w:val="004A7382"/>
    <w:rsid w:val="004A7760"/>
    <w:rsid w:val="004A7D70"/>
    <w:rsid w:val="004B02BA"/>
    <w:rsid w:val="004B02BC"/>
    <w:rsid w:val="004B088D"/>
    <w:rsid w:val="004B09C7"/>
    <w:rsid w:val="004B0B26"/>
    <w:rsid w:val="004B1D65"/>
    <w:rsid w:val="004B22CA"/>
    <w:rsid w:val="004B2AB6"/>
    <w:rsid w:val="004B2FBA"/>
    <w:rsid w:val="004B382D"/>
    <w:rsid w:val="004B3A22"/>
    <w:rsid w:val="004B3AC2"/>
    <w:rsid w:val="004B3BBA"/>
    <w:rsid w:val="004B40CB"/>
    <w:rsid w:val="004B40E9"/>
    <w:rsid w:val="004B41FC"/>
    <w:rsid w:val="004B4B71"/>
    <w:rsid w:val="004B4E9F"/>
    <w:rsid w:val="004B4FB2"/>
    <w:rsid w:val="004B501B"/>
    <w:rsid w:val="004B5743"/>
    <w:rsid w:val="004B5C83"/>
    <w:rsid w:val="004B622F"/>
    <w:rsid w:val="004B632E"/>
    <w:rsid w:val="004B6A64"/>
    <w:rsid w:val="004B7002"/>
    <w:rsid w:val="004B71B8"/>
    <w:rsid w:val="004B71B9"/>
    <w:rsid w:val="004B7470"/>
    <w:rsid w:val="004B74F9"/>
    <w:rsid w:val="004B79CB"/>
    <w:rsid w:val="004B7B5A"/>
    <w:rsid w:val="004B7C6F"/>
    <w:rsid w:val="004C0179"/>
    <w:rsid w:val="004C023C"/>
    <w:rsid w:val="004C051E"/>
    <w:rsid w:val="004C110E"/>
    <w:rsid w:val="004C12C2"/>
    <w:rsid w:val="004C1332"/>
    <w:rsid w:val="004C1510"/>
    <w:rsid w:val="004C251F"/>
    <w:rsid w:val="004C33B6"/>
    <w:rsid w:val="004C3855"/>
    <w:rsid w:val="004C45A2"/>
    <w:rsid w:val="004C4891"/>
    <w:rsid w:val="004C4931"/>
    <w:rsid w:val="004C4B74"/>
    <w:rsid w:val="004C4FB5"/>
    <w:rsid w:val="004C5693"/>
    <w:rsid w:val="004C59E4"/>
    <w:rsid w:val="004C608A"/>
    <w:rsid w:val="004C6094"/>
    <w:rsid w:val="004C60DD"/>
    <w:rsid w:val="004C70E1"/>
    <w:rsid w:val="004C75E3"/>
    <w:rsid w:val="004C7BF1"/>
    <w:rsid w:val="004C7DF6"/>
    <w:rsid w:val="004C7E94"/>
    <w:rsid w:val="004D04D6"/>
    <w:rsid w:val="004D0A56"/>
    <w:rsid w:val="004D0D65"/>
    <w:rsid w:val="004D14BC"/>
    <w:rsid w:val="004D1861"/>
    <w:rsid w:val="004D18FC"/>
    <w:rsid w:val="004D2056"/>
    <w:rsid w:val="004D263A"/>
    <w:rsid w:val="004D3698"/>
    <w:rsid w:val="004D3D1D"/>
    <w:rsid w:val="004D3EE8"/>
    <w:rsid w:val="004D4265"/>
    <w:rsid w:val="004D4AFA"/>
    <w:rsid w:val="004D50A6"/>
    <w:rsid w:val="004D5308"/>
    <w:rsid w:val="004D5D43"/>
    <w:rsid w:val="004D617D"/>
    <w:rsid w:val="004D674D"/>
    <w:rsid w:val="004D6A33"/>
    <w:rsid w:val="004D711F"/>
    <w:rsid w:val="004D7806"/>
    <w:rsid w:val="004D7823"/>
    <w:rsid w:val="004D78AE"/>
    <w:rsid w:val="004E077E"/>
    <w:rsid w:val="004E1A72"/>
    <w:rsid w:val="004E21E1"/>
    <w:rsid w:val="004E246A"/>
    <w:rsid w:val="004E24D2"/>
    <w:rsid w:val="004E2513"/>
    <w:rsid w:val="004E29A8"/>
    <w:rsid w:val="004E2D6E"/>
    <w:rsid w:val="004E31F9"/>
    <w:rsid w:val="004E3267"/>
    <w:rsid w:val="004E33B1"/>
    <w:rsid w:val="004E592A"/>
    <w:rsid w:val="004E5A0F"/>
    <w:rsid w:val="004E5E3B"/>
    <w:rsid w:val="004E6AA9"/>
    <w:rsid w:val="004E708D"/>
    <w:rsid w:val="004E75A9"/>
    <w:rsid w:val="004E7BD6"/>
    <w:rsid w:val="004E7DC4"/>
    <w:rsid w:val="004E7E32"/>
    <w:rsid w:val="004E7E82"/>
    <w:rsid w:val="004F0407"/>
    <w:rsid w:val="004F073C"/>
    <w:rsid w:val="004F0AB1"/>
    <w:rsid w:val="004F0F59"/>
    <w:rsid w:val="004F1548"/>
    <w:rsid w:val="004F1EF0"/>
    <w:rsid w:val="004F1FD8"/>
    <w:rsid w:val="004F2398"/>
    <w:rsid w:val="004F2434"/>
    <w:rsid w:val="004F2617"/>
    <w:rsid w:val="004F2B97"/>
    <w:rsid w:val="004F2CE2"/>
    <w:rsid w:val="004F2EEF"/>
    <w:rsid w:val="004F3265"/>
    <w:rsid w:val="004F3277"/>
    <w:rsid w:val="004F39A0"/>
    <w:rsid w:val="004F3B0A"/>
    <w:rsid w:val="004F3FB1"/>
    <w:rsid w:val="004F41EF"/>
    <w:rsid w:val="004F432F"/>
    <w:rsid w:val="004F53DF"/>
    <w:rsid w:val="004F55F9"/>
    <w:rsid w:val="004F5A32"/>
    <w:rsid w:val="004F6679"/>
    <w:rsid w:val="004F75CB"/>
    <w:rsid w:val="004F7EEA"/>
    <w:rsid w:val="005002F5"/>
    <w:rsid w:val="0050030A"/>
    <w:rsid w:val="00500909"/>
    <w:rsid w:val="0050090B"/>
    <w:rsid w:val="00500CDD"/>
    <w:rsid w:val="00500D0C"/>
    <w:rsid w:val="00500F31"/>
    <w:rsid w:val="0050152A"/>
    <w:rsid w:val="00501FB6"/>
    <w:rsid w:val="0050264B"/>
    <w:rsid w:val="0050273D"/>
    <w:rsid w:val="00502BF5"/>
    <w:rsid w:val="00502D3B"/>
    <w:rsid w:val="0050306D"/>
    <w:rsid w:val="00503338"/>
    <w:rsid w:val="005036B4"/>
    <w:rsid w:val="005049C3"/>
    <w:rsid w:val="00504C16"/>
    <w:rsid w:val="005054E2"/>
    <w:rsid w:val="00506A5E"/>
    <w:rsid w:val="00506CE0"/>
    <w:rsid w:val="00506D01"/>
    <w:rsid w:val="00507416"/>
    <w:rsid w:val="00507B4F"/>
    <w:rsid w:val="0051084F"/>
    <w:rsid w:val="00510A80"/>
    <w:rsid w:val="00510BBF"/>
    <w:rsid w:val="005118D8"/>
    <w:rsid w:val="00512398"/>
    <w:rsid w:val="00512481"/>
    <w:rsid w:val="0051266D"/>
    <w:rsid w:val="00512B25"/>
    <w:rsid w:val="00512CBB"/>
    <w:rsid w:val="00512D73"/>
    <w:rsid w:val="00512DB1"/>
    <w:rsid w:val="00513184"/>
    <w:rsid w:val="0051318E"/>
    <w:rsid w:val="00513315"/>
    <w:rsid w:val="00513996"/>
    <w:rsid w:val="00513DFA"/>
    <w:rsid w:val="00513ECA"/>
    <w:rsid w:val="005141B1"/>
    <w:rsid w:val="0051424F"/>
    <w:rsid w:val="0051452F"/>
    <w:rsid w:val="00514EF3"/>
    <w:rsid w:val="00515069"/>
    <w:rsid w:val="005150CD"/>
    <w:rsid w:val="005154E0"/>
    <w:rsid w:val="00515775"/>
    <w:rsid w:val="005162BC"/>
    <w:rsid w:val="0051649C"/>
    <w:rsid w:val="005165E6"/>
    <w:rsid w:val="00516783"/>
    <w:rsid w:val="005168E2"/>
    <w:rsid w:val="00516B12"/>
    <w:rsid w:val="00516B5B"/>
    <w:rsid w:val="00517094"/>
    <w:rsid w:val="005172F3"/>
    <w:rsid w:val="00517937"/>
    <w:rsid w:val="005179F3"/>
    <w:rsid w:val="0052022E"/>
    <w:rsid w:val="0052068D"/>
    <w:rsid w:val="005208E0"/>
    <w:rsid w:val="00520B14"/>
    <w:rsid w:val="00520F02"/>
    <w:rsid w:val="00521458"/>
    <w:rsid w:val="00521A98"/>
    <w:rsid w:val="00521D77"/>
    <w:rsid w:val="005223A9"/>
    <w:rsid w:val="005223C6"/>
    <w:rsid w:val="005229CE"/>
    <w:rsid w:val="00522AA7"/>
    <w:rsid w:val="00522E92"/>
    <w:rsid w:val="00523865"/>
    <w:rsid w:val="005239F2"/>
    <w:rsid w:val="005241F4"/>
    <w:rsid w:val="00524C31"/>
    <w:rsid w:val="005256A4"/>
    <w:rsid w:val="005256DD"/>
    <w:rsid w:val="005266A6"/>
    <w:rsid w:val="00526919"/>
    <w:rsid w:val="00526ECD"/>
    <w:rsid w:val="00526EE7"/>
    <w:rsid w:val="005272A0"/>
    <w:rsid w:val="005274FD"/>
    <w:rsid w:val="005277E9"/>
    <w:rsid w:val="00527A5A"/>
    <w:rsid w:val="00527DF8"/>
    <w:rsid w:val="00527DFC"/>
    <w:rsid w:val="0053066B"/>
    <w:rsid w:val="0053083C"/>
    <w:rsid w:val="00530AD6"/>
    <w:rsid w:val="00530CDE"/>
    <w:rsid w:val="00531240"/>
    <w:rsid w:val="005316D8"/>
    <w:rsid w:val="005318BE"/>
    <w:rsid w:val="00531B74"/>
    <w:rsid w:val="00531E81"/>
    <w:rsid w:val="00533681"/>
    <w:rsid w:val="00533F0D"/>
    <w:rsid w:val="0053421D"/>
    <w:rsid w:val="0053458B"/>
    <w:rsid w:val="00534668"/>
    <w:rsid w:val="00534701"/>
    <w:rsid w:val="00534907"/>
    <w:rsid w:val="005351A3"/>
    <w:rsid w:val="005351AB"/>
    <w:rsid w:val="0053586C"/>
    <w:rsid w:val="00536287"/>
    <w:rsid w:val="00536492"/>
    <w:rsid w:val="00536595"/>
    <w:rsid w:val="00536BCD"/>
    <w:rsid w:val="00536FF7"/>
    <w:rsid w:val="00537627"/>
    <w:rsid w:val="00540432"/>
    <w:rsid w:val="00540879"/>
    <w:rsid w:val="00541207"/>
    <w:rsid w:val="005414DF"/>
    <w:rsid w:val="005425DA"/>
    <w:rsid w:val="005427E6"/>
    <w:rsid w:val="0054281F"/>
    <w:rsid w:val="00542AE9"/>
    <w:rsid w:val="00542F93"/>
    <w:rsid w:val="0054384E"/>
    <w:rsid w:val="00543E0E"/>
    <w:rsid w:val="0054401E"/>
    <w:rsid w:val="0054415B"/>
    <w:rsid w:val="0054415C"/>
    <w:rsid w:val="00544569"/>
    <w:rsid w:val="00545039"/>
    <w:rsid w:val="0054511A"/>
    <w:rsid w:val="005452FC"/>
    <w:rsid w:val="005453A6"/>
    <w:rsid w:val="00545F57"/>
    <w:rsid w:val="0054664E"/>
    <w:rsid w:val="00546672"/>
    <w:rsid w:val="005469EA"/>
    <w:rsid w:val="00546A90"/>
    <w:rsid w:val="00547076"/>
    <w:rsid w:val="00547406"/>
    <w:rsid w:val="00547E17"/>
    <w:rsid w:val="00550117"/>
    <w:rsid w:val="00550285"/>
    <w:rsid w:val="00550AD8"/>
    <w:rsid w:val="00550B11"/>
    <w:rsid w:val="00550F26"/>
    <w:rsid w:val="00551BBE"/>
    <w:rsid w:val="00552384"/>
    <w:rsid w:val="00552547"/>
    <w:rsid w:val="00552616"/>
    <w:rsid w:val="00552A64"/>
    <w:rsid w:val="00552C0C"/>
    <w:rsid w:val="005532D9"/>
    <w:rsid w:val="0055378C"/>
    <w:rsid w:val="005537B8"/>
    <w:rsid w:val="005546E9"/>
    <w:rsid w:val="00554798"/>
    <w:rsid w:val="005551BA"/>
    <w:rsid w:val="00555CDD"/>
    <w:rsid w:val="00555D11"/>
    <w:rsid w:val="005560AD"/>
    <w:rsid w:val="00557395"/>
    <w:rsid w:val="00557987"/>
    <w:rsid w:val="00557A0E"/>
    <w:rsid w:val="00557BF4"/>
    <w:rsid w:val="00557C1B"/>
    <w:rsid w:val="00560B19"/>
    <w:rsid w:val="00560D62"/>
    <w:rsid w:val="00560EA6"/>
    <w:rsid w:val="00561333"/>
    <w:rsid w:val="00561888"/>
    <w:rsid w:val="00561A29"/>
    <w:rsid w:val="00562BCA"/>
    <w:rsid w:val="005630D1"/>
    <w:rsid w:val="00563318"/>
    <w:rsid w:val="005633E4"/>
    <w:rsid w:val="005635AE"/>
    <w:rsid w:val="0056364F"/>
    <w:rsid w:val="00563B5F"/>
    <w:rsid w:val="00563EAE"/>
    <w:rsid w:val="005641FF"/>
    <w:rsid w:val="005643CE"/>
    <w:rsid w:val="0056457D"/>
    <w:rsid w:val="005647C4"/>
    <w:rsid w:val="00564817"/>
    <w:rsid w:val="00564D78"/>
    <w:rsid w:val="00565868"/>
    <w:rsid w:val="005660C8"/>
    <w:rsid w:val="00566266"/>
    <w:rsid w:val="005669BA"/>
    <w:rsid w:val="00566FCA"/>
    <w:rsid w:val="005671AC"/>
    <w:rsid w:val="0056738E"/>
    <w:rsid w:val="00567541"/>
    <w:rsid w:val="005679E5"/>
    <w:rsid w:val="00567DC3"/>
    <w:rsid w:val="00570419"/>
    <w:rsid w:val="00570A33"/>
    <w:rsid w:val="00570C83"/>
    <w:rsid w:val="005715B6"/>
    <w:rsid w:val="0057181D"/>
    <w:rsid w:val="005723E6"/>
    <w:rsid w:val="005728CB"/>
    <w:rsid w:val="00572DF6"/>
    <w:rsid w:val="0057323A"/>
    <w:rsid w:val="00573695"/>
    <w:rsid w:val="00573B72"/>
    <w:rsid w:val="0057491C"/>
    <w:rsid w:val="00574A4E"/>
    <w:rsid w:val="00574BE1"/>
    <w:rsid w:val="005753D3"/>
    <w:rsid w:val="005757CD"/>
    <w:rsid w:val="00575AED"/>
    <w:rsid w:val="00576172"/>
    <w:rsid w:val="0057687C"/>
    <w:rsid w:val="00576B1E"/>
    <w:rsid w:val="00577586"/>
    <w:rsid w:val="0057760F"/>
    <w:rsid w:val="00577984"/>
    <w:rsid w:val="00577B61"/>
    <w:rsid w:val="00577C05"/>
    <w:rsid w:val="00577D56"/>
    <w:rsid w:val="0058021E"/>
    <w:rsid w:val="0058053E"/>
    <w:rsid w:val="00580C39"/>
    <w:rsid w:val="00581024"/>
    <w:rsid w:val="00581217"/>
    <w:rsid w:val="00581268"/>
    <w:rsid w:val="005816D8"/>
    <w:rsid w:val="00581DE6"/>
    <w:rsid w:val="00581F32"/>
    <w:rsid w:val="0058207B"/>
    <w:rsid w:val="0058274F"/>
    <w:rsid w:val="00582A1E"/>
    <w:rsid w:val="00583631"/>
    <w:rsid w:val="00583748"/>
    <w:rsid w:val="00583FA7"/>
    <w:rsid w:val="00584139"/>
    <w:rsid w:val="00584213"/>
    <w:rsid w:val="0058486C"/>
    <w:rsid w:val="00584AD5"/>
    <w:rsid w:val="00584BB7"/>
    <w:rsid w:val="00585186"/>
    <w:rsid w:val="005854C6"/>
    <w:rsid w:val="00585A85"/>
    <w:rsid w:val="00585F9B"/>
    <w:rsid w:val="00586511"/>
    <w:rsid w:val="00586779"/>
    <w:rsid w:val="00586FB0"/>
    <w:rsid w:val="00587889"/>
    <w:rsid w:val="00587BF4"/>
    <w:rsid w:val="0059043E"/>
    <w:rsid w:val="00590F32"/>
    <w:rsid w:val="00591B3D"/>
    <w:rsid w:val="00591FE5"/>
    <w:rsid w:val="005925AE"/>
    <w:rsid w:val="00592833"/>
    <w:rsid w:val="005930E1"/>
    <w:rsid w:val="00593335"/>
    <w:rsid w:val="0059360F"/>
    <w:rsid w:val="00593A3C"/>
    <w:rsid w:val="005949FB"/>
    <w:rsid w:val="00594C1E"/>
    <w:rsid w:val="0059569F"/>
    <w:rsid w:val="00595C73"/>
    <w:rsid w:val="00595FA3"/>
    <w:rsid w:val="00596356"/>
    <w:rsid w:val="00596998"/>
    <w:rsid w:val="00596B31"/>
    <w:rsid w:val="00597F6D"/>
    <w:rsid w:val="005A0ABD"/>
    <w:rsid w:val="005A1667"/>
    <w:rsid w:val="005A190B"/>
    <w:rsid w:val="005A1B43"/>
    <w:rsid w:val="005A1BDB"/>
    <w:rsid w:val="005A1CE8"/>
    <w:rsid w:val="005A20AF"/>
    <w:rsid w:val="005A3553"/>
    <w:rsid w:val="005A375D"/>
    <w:rsid w:val="005A3C69"/>
    <w:rsid w:val="005A4883"/>
    <w:rsid w:val="005A497B"/>
    <w:rsid w:val="005A555F"/>
    <w:rsid w:val="005A55E2"/>
    <w:rsid w:val="005A56DE"/>
    <w:rsid w:val="005A575C"/>
    <w:rsid w:val="005A57BB"/>
    <w:rsid w:val="005A600E"/>
    <w:rsid w:val="005A6234"/>
    <w:rsid w:val="005A6516"/>
    <w:rsid w:val="005A6650"/>
    <w:rsid w:val="005A6985"/>
    <w:rsid w:val="005A6B2F"/>
    <w:rsid w:val="005A77D7"/>
    <w:rsid w:val="005A7A3B"/>
    <w:rsid w:val="005A7E90"/>
    <w:rsid w:val="005B01F6"/>
    <w:rsid w:val="005B0234"/>
    <w:rsid w:val="005B031F"/>
    <w:rsid w:val="005B0B19"/>
    <w:rsid w:val="005B103E"/>
    <w:rsid w:val="005B115D"/>
    <w:rsid w:val="005B1A4C"/>
    <w:rsid w:val="005B1DDD"/>
    <w:rsid w:val="005B1E2C"/>
    <w:rsid w:val="005B1F50"/>
    <w:rsid w:val="005B2680"/>
    <w:rsid w:val="005B2A78"/>
    <w:rsid w:val="005B30FE"/>
    <w:rsid w:val="005B397A"/>
    <w:rsid w:val="005B4080"/>
    <w:rsid w:val="005B45E3"/>
    <w:rsid w:val="005B4D77"/>
    <w:rsid w:val="005B4DD2"/>
    <w:rsid w:val="005B5739"/>
    <w:rsid w:val="005B57DA"/>
    <w:rsid w:val="005B5C87"/>
    <w:rsid w:val="005B654C"/>
    <w:rsid w:val="005B6594"/>
    <w:rsid w:val="005B65DC"/>
    <w:rsid w:val="005B6734"/>
    <w:rsid w:val="005B784B"/>
    <w:rsid w:val="005C0068"/>
    <w:rsid w:val="005C0FE9"/>
    <w:rsid w:val="005C225F"/>
    <w:rsid w:val="005C2691"/>
    <w:rsid w:val="005C294B"/>
    <w:rsid w:val="005C423B"/>
    <w:rsid w:val="005C445C"/>
    <w:rsid w:val="005C481B"/>
    <w:rsid w:val="005C4835"/>
    <w:rsid w:val="005C4D70"/>
    <w:rsid w:val="005C4E1A"/>
    <w:rsid w:val="005C530F"/>
    <w:rsid w:val="005C570A"/>
    <w:rsid w:val="005C5E23"/>
    <w:rsid w:val="005C6596"/>
    <w:rsid w:val="005C659C"/>
    <w:rsid w:val="005C6B6B"/>
    <w:rsid w:val="005C6CA0"/>
    <w:rsid w:val="005C713D"/>
    <w:rsid w:val="005C75CB"/>
    <w:rsid w:val="005C764E"/>
    <w:rsid w:val="005C7B38"/>
    <w:rsid w:val="005C7DB2"/>
    <w:rsid w:val="005C7DD5"/>
    <w:rsid w:val="005D0071"/>
    <w:rsid w:val="005D01E8"/>
    <w:rsid w:val="005D13ED"/>
    <w:rsid w:val="005D2203"/>
    <w:rsid w:val="005D24F0"/>
    <w:rsid w:val="005D319E"/>
    <w:rsid w:val="005D35C3"/>
    <w:rsid w:val="005D41BA"/>
    <w:rsid w:val="005D4884"/>
    <w:rsid w:val="005D48F0"/>
    <w:rsid w:val="005D491A"/>
    <w:rsid w:val="005D4FB1"/>
    <w:rsid w:val="005D5211"/>
    <w:rsid w:val="005D582B"/>
    <w:rsid w:val="005D5FBC"/>
    <w:rsid w:val="005D6557"/>
    <w:rsid w:val="005D6681"/>
    <w:rsid w:val="005D6739"/>
    <w:rsid w:val="005D67FC"/>
    <w:rsid w:val="005D6F31"/>
    <w:rsid w:val="005D755B"/>
    <w:rsid w:val="005D7D20"/>
    <w:rsid w:val="005E002D"/>
    <w:rsid w:val="005E019B"/>
    <w:rsid w:val="005E0237"/>
    <w:rsid w:val="005E0397"/>
    <w:rsid w:val="005E05F4"/>
    <w:rsid w:val="005E066C"/>
    <w:rsid w:val="005E06F8"/>
    <w:rsid w:val="005E0C6C"/>
    <w:rsid w:val="005E1614"/>
    <w:rsid w:val="005E1B35"/>
    <w:rsid w:val="005E206A"/>
    <w:rsid w:val="005E3048"/>
    <w:rsid w:val="005E3559"/>
    <w:rsid w:val="005E39DA"/>
    <w:rsid w:val="005E3BA9"/>
    <w:rsid w:val="005E3FD5"/>
    <w:rsid w:val="005E4898"/>
    <w:rsid w:val="005E54A0"/>
    <w:rsid w:val="005E595C"/>
    <w:rsid w:val="005E5F9F"/>
    <w:rsid w:val="005E6312"/>
    <w:rsid w:val="005E745A"/>
    <w:rsid w:val="005E7563"/>
    <w:rsid w:val="005E759A"/>
    <w:rsid w:val="005E7D11"/>
    <w:rsid w:val="005F003D"/>
    <w:rsid w:val="005F0469"/>
    <w:rsid w:val="005F06BD"/>
    <w:rsid w:val="005F0F4D"/>
    <w:rsid w:val="005F1067"/>
    <w:rsid w:val="005F12E1"/>
    <w:rsid w:val="005F13BF"/>
    <w:rsid w:val="005F1683"/>
    <w:rsid w:val="005F1F68"/>
    <w:rsid w:val="005F2170"/>
    <w:rsid w:val="005F2306"/>
    <w:rsid w:val="005F248A"/>
    <w:rsid w:val="005F2D58"/>
    <w:rsid w:val="005F32BB"/>
    <w:rsid w:val="005F410D"/>
    <w:rsid w:val="005F4760"/>
    <w:rsid w:val="005F4840"/>
    <w:rsid w:val="005F4974"/>
    <w:rsid w:val="005F5116"/>
    <w:rsid w:val="005F569B"/>
    <w:rsid w:val="005F651E"/>
    <w:rsid w:val="005F684D"/>
    <w:rsid w:val="005F6984"/>
    <w:rsid w:val="005F6CD4"/>
    <w:rsid w:val="005F7301"/>
    <w:rsid w:val="005F7792"/>
    <w:rsid w:val="005F782F"/>
    <w:rsid w:val="005F784C"/>
    <w:rsid w:val="00600F37"/>
    <w:rsid w:val="00601236"/>
    <w:rsid w:val="00601312"/>
    <w:rsid w:val="0060136C"/>
    <w:rsid w:val="00601A99"/>
    <w:rsid w:val="00601CE0"/>
    <w:rsid w:val="00601F74"/>
    <w:rsid w:val="00602C57"/>
    <w:rsid w:val="00602D2B"/>
    <w:rsid w:val="006031BB"/>
    <w:rsid w:val="00603307"/>
    <w:rsid w:val="00603D08"/>
    <w:rsid w:val="006044E5"/>
    <w:rsid w:val="006047E4"/>
    <w:rsid w:val="0060487A"/>
    <w:rsid w:val="00604B68"/>
    <w:rsid w:val="00604D7E"/>
    <w:rsid w:val="00604EB8"/>
    <w:rsid w:val="0060508F"/>
    <w:rsid w:val="00605354"/>
    <w:rsid w:val="006055A8"/>
    <w:rsid w:val="00605938"/>
    <w:rsid w:val="00605AC8"/>
    <w:rsid w:val="00605C11"/>
    <w:rsid w:val="00605CA4"/>
    <w:rsid w:val="00605E56"/>
    <w:rsid w:val="00605FD7"/>
    <w:rsid w:val="006060FF"/>
    <w:rsid w:val="00606172"/>
    <w:rsid w:val="00606937"/>
    <w:rsid w:val="006069E1"/>
    <w:rsid w:val="00606DF3"/>
    <w:rsid w:val="00606EEB"/>
    <w:rsid w:val="00607353"/>
    <w:rsid w:val="00607920"/>
    <w:rsid w:val="00607A6B"/>
    <w:rsid w:val="00607A7C"/>
    <w:rsid w:val="00607AD1"/>
    <w:rsid w:val="00607D12"/>
    <w:rsid w:val="00610310"/>
    <w:rsid w:val="00611536"/>
    <w:rsid w:val="006117BC"/>
    <w:rsid w:val="006118E0"/>
    <w:rsid w:val="00611D32"/>
    <w:rsid w:val="006127A1"/>
    <w:rsid w:val="006129C1"/>
    <w:rsid w:val="006130B8"/>
    <w:rsid w:val="00613C63"/>
    <w:rsid w:val="006141F4"/>
    <w:rsid w:val="006142FD"/>
    <w:rsid w:val="0061436A"/>
    <w:rsid w:val="006144BE"/>
    <w:rsid w:val="00614BF9"/>
    <w:rsid w:val="00614C92"/>
    <w:rsid w:val="00614EA4"/>
    <w:rsid w:val="00615354"/>
    <w:rsid w:val="00615786"/>
    <w:rsid w:val="006160CB"/>
    <w:rsid w:val="006166BE"/>
    <w:rsid w:val="00616B22"/>
    <w:rsid w:val="0061735E"/>
    <w:rsid w:val="0061780D"/>
    <w:rsid w:val="006178B6"/>
    <w:rsid w:val="006178EC"/>
    <w:rsid w:val="0062008C"/>
    <w:rsid w:val="0062039A"/>
    <w:rsid w:val="00620540"/>
    <w:rsid w:val="006209D3"/>
    <w:rsid w:val="00620A15"/>
    <w:rsid w:val="00621A78"/>
    <w:rsid w:val="00621CD3"/>
    <w:rsid w:val="00622006"/>
    <w:rsid w:val="0062249F"/>
    <w:rsid w:val="0062319D"/>
    <w:rsid w:val="00623871"/>
    <w:rsid w:val="00624054"/>
    <w:rsid w:val="00624239"/>
    <w:rsid w:val="00624CAE"/>
    <w:rsid w:val="0062670D"/>
    <w:rsid w:val="00626F96"/>
    <w:rsid w:val="00630998"/>
    <w:rsid w:val="00631130"/>
    <w:rsid w:val="00631339"/>
    <w:rsid w:val="00631B9F"/>
    <w:rsid w:val="00631FF1"/>
    <w:rsid w:val="006320AC"/>
    <w:rsid w:val="00632106"/>
    <w:rsid w:val="00632C65"/>
    <w:rsid w:val="00632D8C"/>
    <w:rsid w:val="006331AD"/>
    <w:rsid w:val="006334EF"/>
    <w:rsid w:val="006337C5"/>
    <w:rsid w:val="00633AA4"/>
    <w:rsid w:val="00634014"/>
    <w:rsid w:val="00634429"/>
    <w:rsid w:val="0063463D"/>
    <w:rsid w:val="00634E62"/>
    <w:rsid w:val="0063557F"/>
    <w:rsid w:val="00635C7F"/>
    <w:rsid w:val="00636725"/>
    <w:rsid w:val="00636780"/>
    <w:rsid w:val="00636C6A"/>
    <w:rsid w:val="00640008"/>
    <w:rsid w:val="00640186"/>
    <w:rsid w:val="006404ED"/>
    <w:rsid w:val="00640784"/>
    <w:rsid w:val="006407CC"/>
    <w:rsid w:val="00640C6F"/>
    <w:rsid w:val="00641655"/>
    <w:rsid w:val="00641994"/>
    <w:rsid w:val="00641B05"/>
    <w:rsid w:val="006425E5"/>
    <w:rsid w:val="00642A16"/>
    <w:rsid w:val="006436FC"/>
    <w:rsid w:val="006439C8"/>
    <w:rsid w:val="00643A3B"/>
    <w:rsid w:val="00644252"/>
    <w:rsid w:val="006448AB"/>
    <w:rsid w:val="00644BF0"/>
    <w:rsid w:val="00645077"/>
    <w:rsid w:val="00645520"/>
    <w:rsid w:val="006459CA"/>
    <w:rsid w:val="00646129"/>
    <w:rsid w:val="006462A5"/>
    <w:rsid w:val="00646624"/>
    <w:rsid w:val="00646A4A"/>
    <w:rsid w:val="00646B09"/>
    <w:rsid w:val="006478CC"/>
    <w:rsid w:val="00647EF2"/>
    <w:rsid w:val="00647EF3"/>
    <w:rsid w:val="00650542"/>
    <w:rsid w:val="00650772"/>
    <w:rsid w:val="00650B63"/>
    <w:rsid w:val="00650D2E"/>
    <w:rsid w:val="00650D74"/>
    <w:rsid w:val="00650F71"/>
    <w:rsid w:val="00651298"/>
    <w:rsid w:val="006515BA"/>
    <w:rsid w:val="00651A43"/>
    <w:rsid w:val="006520B4"/>
    <w:rsid w:val="006520CE"/>
    <w:rsid w:val="00652313"/>
    <w:rsid w:val="00652842"/>
    <w:rsid w:val="006532DF"/>
    <w:rsid w:val="00653756"/>
    <w:rsid w:val="0065383D"/>
    <w:rsid w:val="00653C88"/>
    <w:rsid w:val="00653F09"/>
    <w:rsid w:val="006542D1"/>
    <w:rsid w:val="006546CA"/>
    <w:rsid w:val="006547B8"/>
    <w:rsid w:val="006552FD"/>
    <w:rsid w:val="00655506"/>
    <w:rsid w:val="00655CC9"/>
    <w:rsid w:val="00656405"/>
    <w:rsid w:val="00656C73"/>
    <w:rsid w:val="00657153"/>
    <w:rsid w:val="006575D4"/>
    <w:rsid w:val="00657EED"/>
    <w:rsid w:val="00660211"/>
    <w:rsid w:val="006603C8"/>
    <w:rsid w:val="00660547"/>
    <w:rsid w:val="00660661"/>
    <w:rsid w:val="006607AD"/>
    <w:rsid w:val="00660AF4"/>
    <w:rsid w:val="00660AF9"/>
    <w:rsid w:val="00660B15"/>
    <w:rsid w:val="00660E1C"/>
    <w:rsid w:val="006610B7"/>
    <w:rsid w:val="0066196B"/>
    <w:rsid w:val="00661B12"/>
    <w:rsid w:val="00661FE9"/>
    <w:rsid w:val="0066278F"/>
    <w:rsid w:val="00664256"/>
    <w:rsid w:val="006647D6"/>
    <w:rsid w:val="00664956"/>
    <w:rsid w:val="00664D57"/>
    <w:rsid w:val="00664EA6"/>
    <w:rsid w:val="0066548C"/>
    <w:rsid w:val="00665A15"/>
    <w:rsid w:val="006669F5"/>
    <w:rsid w:val="00666FDD"/>
    <w:rsid w:val="00667129"/>
    <w:rsid w:val="006705E5"/>
    <w:rsid w:val="00670AA7"/>
    <w:rsid w:val="006729E5"/>
    <w:rsid w:val="00673802"/>
    <w:rsid w:val="00673C1C"/>
    <w:rsid w:val="00673F56"/>
    <w:rsid w:val="00674E7A"/>
    <w:rsid w:val="006750DF"/>
    <w:rsid w:val="006751CD"/>
    <w:rsid w:val="00675406"/>
    <w:rsid w:val="00675652"/>
    <w:rsid w:val="00675FFC"/>
    <w:rsid w:val="00676709"/>
    <w:rsid w:val="00676991"/>
    <w:rsid w:val="00676B52"/>
    <w:rsid w:val="0067704F"/>
    <w:rsid w:val="006772F4"/>
    <w:rsid w:val="006775BA"/>
    <w:rsid w:val="006775CA"/>
    <w:rsid w:val="00677CB9"/>
    <w:rsid w:val="00677DA1"/>
    <w:rsid w:val="00680385"/>
    <w:rsid w:val="00680DD7"/>
    <w:rsid w:val="00681DD3"/>
    <w:rsid w:val="00681E03"/>
    <w:rsid w:val="00682035"/>
    <w:rsid w:val="006825D5"/>
    <w:rsid w:val="00682DC7"/>
    <w:rsid w:val="00682E14"/>
    <w:rsid w:val="006833C0"/>
    <w:rsid w:val="0068354E"/>
    <w:rsid w:val="00683CC6"/>
    <w:rsid w:val="00683D04"/>
    <w:rsid w:val="0068414A"/>
    <w:rsid w:val="00684519"/>
    <w:rsid w:val="0068456E"/>
    <w:rsid w:val="006845C5"/>
    <w:rsid w:val="00684935"/>
    <w:rsid w:val="00685965"/>
    <w:rsid w:val="00685A65"/>
    <w:rsid w:val="00686330"/>
    <w:rsid w:val="00686B95"/>
    <w:rsid w:val="00687317"/>
    <w:rsid w:val="00687A53"/>
    <w:rsid w:val="00690532"/>
    <w:rsid w:val="006907AF"/>
    <w:rsid w:val="00690823"/>
    <w:rsid w:val="00690BEF"/>
    <w:rsid w:val="00690FE4"/>
    <w:rsid w:val="00691406"/>
    <w:rsid w:val="00691F45"/>
    <w:rsid w:val="0069204F"/>
    <w:rsid w:val="00692102"/>
    <w:rsid w:val="00692611"/>
    <w:rsid w:val="006928F8"/>
    <w:rsid w:val="00692CD7"/>
    <w:rsid w:val="006930C1"/>
    <w:rsid w:val="0069322C"/>
    <w:rsid w:val="006934E2"/>
    <w:rsid w:val="00693768"/>
    <w:rsid w:val="00693D97"/>
    <w:rsid w:val="00693F54"/>
    <w:rsid w:val="006941C8"/>
    <w:rsid w:val="0069430C"/>
    <w:rsid w:val="006947D8"/>
    <w:rsid w:val="00694AC4"/>
    <w:rsid w:val="0069534A"/>
    <w:rsid w:val="006954CA"/>
    <w:rsid w:val="006959D9"/>
    <w:rsid w:val="00696631"/>
    <w:rsid w:val="00696705"/>
    <w:rsid w:val="0069688D"/>
    <w:rsid w:val="00696AE9"/>
    <w:rsid w:val="00697E21"/>
    <w:rsid w:val="006A0AF7"/>
    <w:rsid w:val="006A1744"/>
    <w:rsid w:val="006A199E"/>
    <w:rsid w:val="006A1CEA"/>
    <w:rsid w:val="006A1DD6"/>
    <w:rsid w:val="006A2307"/>
    <w:rsid w:val="006A28C5"/>
    <w:rsid w:val="006A28E1"/>
    <w:rsid w:val="006A2E65"/>
    <w:rsid w:val="006A35F3"/>
    <w:rsid w:val="006A37E2"/>
    <w:rsid w:val="006A39E5"/>
    <w:rsid w:val="006A3E65"/>
    <w:rsid w:val="006A3FA1"/>
    <w:rsid w:val="006A4055"/>
    <w:rsid w:val="006A4203"/>
    <w:rsid w:val="006A4652"/>
    <w:rsid w:val="006A488E"/>
    <w:rsid w:val="006A48B0"/>
    <w:rsid w:val="006A59F3"/>
    <w:rsid w:val="006A5D69"/>
    <w:rsid w:val="006A5F00"/>
    <w:rsid w:val="006A61D1"/>
    <w:rsid w:val="006A631E"/>
    <w:rsid w:val="006A67DF"/>
    <w:rsid w:val="006A6C86"/>
    <w:rsid w:val="006A7F65"/>
    <w:rsid w:val="006B0771"/>
    <w:rsid w:val="006B09AC"/>
    <w:rsid w:val="006B0A23"/>
    <w:rsid w:val="006B0C40"/>
    <w:rsid w:val="006B0D39"/>
    <w:rsid w:val="006B0E4C"/>
    <w:rsid w:val="006B1653"/>
    <w:rsid w:val="006B169B"/>
    <w:rsid w:val="006B1AE9"/>
    <w:rsid w:val="006B2277"/>
    <w:rsid w:val="006B23C6"/>
    <w:rsid w:val="006B2450"/>
    <w:rsid w:val="006B2887"/>
    <w:rsid w:val="006B2ECA"/>
    <w:rsid w:val="006B3050"/>
    <w:rsid w:val="006B3322"/>
    <w:rsid w:val="006B365E"/>
    <w:rsid w:val="006B3B97"/>
    <w:rsid w:val="006B4159"/>
    <w:rsid w:val="006B4378"/>
    <w:rsid w:val="006B4C39"/>
    <w:rsid w:val="006B51A0"/>
    <w:rsid w:val="006B56C3"/>
    <w:rsid w:val="006B58C0"/>
    <w:rsid w:val="006B6196"/>
    <w:rsid w:val="006B69B1"/>
    <w:rsid w:val="006B6F67"/>
    <w:rsid w:val="006B7E46"/>
    <w:rsid w:val="006C06E4"/>
    <w:rsid w:val="006C0870"/>
    <w:rsid w:val="006C0AC1"/>
    <w:rsid w:val="006C0BEC"/>
    <w:rsid w:val="006C1014"/>
    <w:rsid w:val="006C1378"/>
    <w:rsid w:val="006C1468"/>
    <w:rsid w:val="006C179F"/>
    <w:rsid w:val="006C1D1F"/>
    <w:rsid w:val="006C1D20"/>
    <w:rsid w:val="006C1EF8"/>
    <w:rsid w:val="006C2084"/>
    <w:rsid w:val="006C20A4"/>
    <w:rsid w:val="006C22BE"/>
    <w:rsid w:val="006C2E80"/>
    <w:rsid w:val="006C2E8F"/>
    <w:rsid w:val="006C318F"/>
    <w:rsid w:val="006C45C5"/>
    <w:rsid w:val="006C5323"/>
    <w:rsid w:val="006C53BD"/>
    <w:rsid w:val="006C54C5"/>
    <w:rsid w:val="006C5505"/>
    <w:rsid w:val="006C5526"/>
    <w:rsid w:val="006C56CF"/>
    <w:rsid w:val="006C59B8"/>
    <w:rsid w:val="006C5D88"/>
    <w:rsid w:val="006C5EBA"/>
    <w:rsid w:val="006C6184"/>
    <w:rsid w:val="006C6451"/>
    <w:rsid w:val="006C6591"/>
    <w:rsid w:val="006C65C5"/>
    <w:rsid w:val="006C664C"/>
    <w:rsid w:val="006C7445"/>
    <w:rsid w:val="006C77CE"/>
    <w:rsid w:val="006C790F"/>
    <w:rsid w:val="006C797A"/>
    <w:rsid w:val="006C798C"/>
    <w:rsid w:val="006C7ACC"/>
    <w:rsid w:val="006D0519"/>
    <w:rsid w:val="006D0A98"/>
    <w:rsid w:val="006D0B35"/>
    <w:rsid w:val="006D1315"/>
    <w:rsid w:val="006D1715"/>
    <w:rsid w:val="006D1FDB"/>
    <w:rsid w:val="006D2C03"/>
    <w:rsid w:val="006D2C1E"/>
    <w:rsid w:val="006D316A"/>
    <w:rsid w:val="006D3449"/>
    <w:rsid w:val="006D36D9"/>
    <w:rsid w:val="006D37C4"/>
    <w:rsid w:val="006D3A7E"/>
    <w:rsid w:val="006D3A9D"/>
    <w:rsid w:val="006D3F65"/>
    <w:rsid w:val="006D4168"/>
    <w:rsid w:val="006D4DA5"/>
    <w:rsid w:val="006D5043"/>
    <w:rsid w:val="006D560D"/>
    <w:rsid w:val="006D5D0E"/>
    <w:rsid w:val="006D64DB"/>
    <w:rsid w:val="006D6D33"/>
    <w:rsid w:val="006D6DB2"/>
    <w:rsid w:val="006D6DEA"/>
    <w:rsid w:val="006D75B7"/>
    <w:rsid w:val="006D7857"/>
    <w:rsid w:val="006D7AB6"/>
    <w:rsid w:val="006E0027"/>
    <w:rsid w:val="006E0586"/>
    <w:rsid w:val="006E093F"/>
    <w:rsid w:val="006E0C64"/>
    <w:rsid w:val="006E0EF2"/>
    <w:rsid w:val="006E155D"/>
    <w:rsid w:val="006E182B"/>
    <w:rsid w:val="006E199D"/>
    <w:rsid w:val="006E1B56"/>
    <w:rsid w:val="006E1E9F"/>
    <w:rsid w:val="006E2623"/>
    <w:rsid w:val="006E2DF8"/>
    <w:rsid w:val="006E3173"/>
    <w:rsid w:val="006E31AD"/>
    <w:rsid w:val="006E36A0"/>
    <w:rsid w:val="006E3779"/>
    <w:rsid w:val="006E3DFC"/>
    <w:rsid w:val="006E4136"/>
    <w:rsid w:val="006E519A"/>
    <w:rsid w:val="006E51F7"/>
    <w:rsid w:val="006E5259"/>
    <w:rsid w:val="006E526A"/>
    <w:rsid w:val="006E55E6"/>
    <w:rsid w:val="006E64F7"/>
    <w:rsid w:val="006E674D"/>
    <w:rsid w:val="006E6816"/>
    <w:rsid w:val="006E68C5"/>
    <w:rsid w:val="006E6D6E"/>
    <w:rsid w:val="006E76DB"/>
    <w:rsid w:val="006E7913"/>
    <w:rsid w:val="006E7EEE"/>
    <w:rsid w:val="006F006C"/>
    <w:rsid w:val="006F00E9"/>
    <w:rsid w:val="006F01A9"/>
    <w:rsid w:val="006F0528"/>
    <w:rsid w:val="006F0812"/>
    <w:rsid w:val="006F26BC"/>
    <w:rsid w:val="006F2F5F"/>
    <w:rsid w:val="006F30B5"/>
    <w:rsid w:val="006F3286"/>
    <w:rsid w:val="006F32AC"/>
    <w:rsid w:val="006F3455"/>
    <w:rsid w:val="006F348B"/>
    <w:rsid w:val="006F39DE"/>
    <w:rsid w:val="006F3D87"/>
    <w:rsid w:val="006F46C6"/>
    <w:rsid w:val="006F477E"/>
    <w:rsid w:val="006F49A8"/>
    <w:rsid w:val="006F4A7D"/>
    <w:rsid w:val="006F57BC"/>
    <w:rsid w:val="006F5A19"/>
    <w:rsid w:val="006F5A5E"/>
    <w:rsid w:val="006F62F7"/>
    <w:rsid w:val="006F6AD8"/>
    <w:rsid w:val="006F6CC0"/>
    <w:rsid w:val="006F6DAB"/>
    <w:rsid w:val="006F7749"/>
    <w:rsid w:val="006F7852"/>
    <w:rsid w:val="006F7AB1"/>
    <w:rsid w:val="006F7D27"/>
    <w:rsid w:val="006F7E51"/>
    <w:rsid w:val="0070061C"/>
    <w:rsid w:val="0070074A"/>
    <w:rsid w:val="00700827"/>
    <w:rsid w:val="007008CA"/>
    <w:rsid w:val="00700C47"/>
    <w:rsid w:val="00700DAB"/>
    <w:rsid w:val="00701BF7"/>
    <w:rsid w:val="00701E44"/>
    <w:rsid w:val="007020BA"/>
    <w:rsid w:val="00702841"/>
    <w:rsid w:val="00702B4B"/>
    <w:rsid w:val="007035E2"/>
    <w:rsid w:val="007037CD"/>
    <w:rsid w:val="0070384C"/>
    <w:rsid w:val="007038B7"/>
    <w:rsid w:val="00703A55"/>
    <w:rsid w:val="00703C18"/>
    <w:rsid w:val="00703DD0"/>
    <w:rsid w:val="007042F0"/>
    <w:rsid w:val="00704588"/>
    <w:rsid w:val="00706EE3"/>
    <w:rsid w:val="00706FEE"/>
    <w:rsid w:val="0070709B"/>
    <w:rsid w:val="00707AA3"/>
    <w:rsid w:val="00710D84"/>
    <w:rsid w:val="00710FDC"/>
    <w:rsid w:val="007111A1"/>
    <w:rsid w:val="007112FB"/>
    <w:rsid w:val="00711465"/>
    <w:rsid w:val="007115D3"/>
    <w:rsid w:val="00711C87"/>
    <w:rsid w:val="00711EA6"/>
    <w:rsid w:val="007121C7"/>
    <w:rsid w:val="0071246B"/>
    <w:rsid w:val="00712647"/>
    <w:rsid w:val="00712A07"/>
    <w:rsid w:val="007144B1"/>
    <w:rsid w:val="007146B4"/>
    <w:rsid w:val="00714843"/>
    <w:rsid w:val="007148F7"/>
    <w:rsid w:val="00715171"/>
    <w:rsid w:val="00715466"/>
    <w:rsid w:val="00715524"/>
    <w:rsid w:val="0071570F"/>
    <w:rsid w:val="00715A9B"/>
    <w:rsid w:val="00715B24"/>
    <w:rsid w:val="007168E2"/>
    <w:rsid w:val="00716DE1"/>
    <w:rsid w:val="00716F21"/>
    <w:rsid w:val="007170B6"/>
    <w:rsid w:val="00717DF5"/>
    <w:rsid w:val="00717FEF"/>
    <w:rsid w:val="0072045A"/>
    <w:rsid w:val="007205AC"/>
    <w:rsid w:val="0072064C"/>
    <w:rsid w:val="00720C9D"/>
    <w:rsid w:val="00721310"/>
    <w:rsid w:val="007214A0"/>
    <w:rsid w:val="00721516"/>
    <w:rsid w:val="007218F4"/>
    <w:rsid w:val="00721A63"/>
    <w:rsid w:val="00721B55"/>
    <w:rsid w:val="00721D2B"/>
    <w:rsid w:val="00721F4E"/>
    <w:rsid w:val="00721FE7"/>
    <w:rsid w:val="0072281C"/>
    <w:rsid w:val="0072328E"/>
    <w:rsid w:val="00723687"/>
    <w:rsid w:val="00724005"/>
    <w:rsid w:val="00724195"/>
    <w:rsid w:val="007242F6"/>
    <w:rsid w:val="007246C9"/>
    <w:rsid w:val="007249D8"/>
    <w:rsid w:val="00724AB4"/>
    <w:rsid w:val="00724BA8"/>
    <w:rsid w:val="00724C32"/>
    <w:rsid w:val="00724C41"/>
    <w:rsid w:val="007251AD"/>
    <w:rsid w:val="00725429"/>
    <w:rsid w:val="00725E03"/>
    <w:rsid w:val="00726330"/>
    <w:rsid w:val="0072642C"/>
    <w:rsid w:val="00726665"/>
    <w:rsid w:val="00727651"/>
    <w:rsid w:val="00727ABB"/>
    <w:rsid w:val="007300BE"/>
    <w:rsid w:val="0073020D"/>
    <w:rsid w:val="0073055F"/>
    <w:rsid w:val="00730B59"/>
    <w:rsid w:val="00730B96"/>
    <w:rsid w:val="00731106"/>
    <w:rsid w:val="00731533"/>
    <w:rsid w:val="00731833"/>
    <w:rsid w:val="007318E2"/>
    <w:rsid w:val="00733184"/>
    <w:rsid w:val="00733CB2"/>
    <w:rsid w:val="00733E10"/>
    <w:rsid w:val="00733F0A"/>
    <w:rsid w:val="00734C11"/>
    <w:rsid w:val="0073505F"/>
    <w:rsid w:val="007352A4"/>
    <w:rsid w:val="007358CB"/>
    <w:rsid w:val="00735AB5"/>
    <w:rsid w:val="00735FAB"/>
    <w:rsid w:val="00736990"/>
    <w:rsid w:val="00736AE1"/>
    <w:rsid w:val="00736E07"/>
    <w:rsid w:val="00737156"/>
    <w:rsid w:val="00737233"/>
    <w:rsid w:val="00740581"/>
    <w:rsid w:val="007407AA"/>
    <w:rsid w:val="00740D00"/>
    <w:rsid w:val="007418D0"/>
    <w:rsid w:val="00741CCE"/>
    <w:rsid w:val="00742683"/>
    <w:rsid w:val="00742913"/>
    <w:rsid w:val="007429FD"/>
    <w:rsid w:val="00742BE8"/>
    <w:rsid w:val="00742DFA"/>
    <w:rsid w:val="007433EB"/>
    <w:rsid w:val="00743999"/>
    <w:rsid w:val="00743B30"/>
    <w:rsid w:val="00743CD1"/>
    <w:rsid w:val="00744000"/>
    <w:rsid w:val="00744344"/>
    <w:rsid w:val="007443C8"/>
    <w:rsid w:val="0074467B"/>
    <w:rsid w:val="00745169"/>
    <w:rsid w:val="0074519C"/>
    <w:rsid w:val="0074535D"/>
    <w:rsid w:val="00745399"/>
    <w:rsid w:val="00745746"/>
    <w:rsid w:val="00745A8F"/>
    <w:rsid w:val="00746034"/>
    <w:rsid w:val="007472F8"/>
    <w:rsid w:val="00750773"/>
    <w:rsid w:val="007508BB"/>
    <w:rsid w:val="00750BB2"/>
    <w:rsid w:val="007513B8"/>
    <w:rsid w:val="0075208C"/>
    <w:rsid w:val="007521E8"/>
    <w:rsid w:val="00752440"/>
    <w:rsid w:val="007524A7"/>
    <w:rsid w:val="0075328B"/>
    <w:rsid w:val="007545A5"/>
    <w:rsid w:val="00754BE3"/>
    <w:rsid w:val="00754D9C"/>
    <w:rsid w:val="00755765"/>
    <w:rsid w:val="0075603B"/>
    <w:rsid w:val="00756489"/>
    <w:rsid w:val="0075660C"/>
    <w:rsid w:val="00756E01"/>
    <w:rsid w:val="00756ED9"/>
    <w:rsid w:val="00757014"/>
    <w:rsid w:val="007570E2"/>
    <w:rsid w:val="007573DE"/>
    <w:rsid w:val="007574AD"/>
    <w:rsid w:val="007577CD"/>
    <w:rsid w:val="0075796D"/>
    <w:rsid w:val="00757B14"/>
    <w:rsid w:val="00757CB9"/>
    <w:rsid w:val="00757F21"/>
    <w:rsid w:val="007602D3"/>
    <w:rsid w:val="00760A79"/>
    <w:rsid w:val="00761247"/>
    <w:rsid w:val="007612EE"/>
    <w:rsid w:val="007617E7"/>
    <w:rsid w:val="00762015"/>
    <w:rsid w:val="007624FD"/>
    <w:rsid w:val="00765001"/>
    <w:rsid w:val="007651D0"/>
    <w:rsid w:val="0076569D"/>
    <w:rsid w:val="007657BF"/>
    <w:rsid w:val="007658C9"/>
    <w:rsid w:val="00765C45"/>
    <w:rsid w:val="00766451"/>
    <w:rsid w:val="007666CB"/>
    <w:rsid w:val="007666EE"/>
    <w:rsid w:val="00766A1C"/>
    <w:rsid w:val="00766F88"/>
    <w:rsid w:val="007679EE"/>
    <w:rsid w:val="00770001"/>
    <w:rsid w:val="00770AF9"/>
    <w:rsid w:val="00770EA4"/>
    <w:rsid w:val="00771F16"/>
    <w:rsid w:val="00772137"/>
    <w:rsid w:val="00772473"/>
    <w:rsid w:val="00772943"/>
    <w:rsid w:val="007729F6"/>
    <w:rsid w:val="00772A81"/>
    <w:rsid w:val="00772CDB"/>
    <w:rsid w:val="00772E0A"/>
    <w:rsid w:val="00773291"/>
    <w:rsid w:val="00773998"/>
    <w:rsid w:val="00773E34"/>
    <w:rsid w:val="0077445D"/>
    <w:rsid w:val="0077454F"/>
    <w:rsid w:val="0077547C"/>
    <w:rsid w:val="00775719"/>
    <w:rsid w:val="007759C9"/>
    <w:rsid w:val="00776FBB"/>
    <w:rsid w:val="007770BB"/>
    <w:rsid w:val="00777263"/>
    <w:rsid w:val="007772B3"/>
    <w:rsid w:val="007773D5"/>
    <w:rsid w:val="00777B7C"/>
    <w:rsid w:val="00777D40"/>
    <w:rsid w:val="00780073"/>
    <w:rsid w:val="00780778"/>
    <w:rsid w:val="00780986"/>
    <w:rsid w:val="00780A04"/>
    <w:rsid w:val="0078114A"/>
    <w:rsid w:val="00781470"/>
    <w:rsid w:val="00781744"/>
    <w:rsid w:val="00781B1E"/>
    <w:rsid w:val="007822B5"/>
    <w:rsid w:val="007836EC"/>
    <w:rsid w:val="00783C81"/>
    <w:rsid w:val="00783CC8"/>
    <w:rsid w:val="00784439"/>
    <w:rsid w:val="00784AD6"/>
    <w:rsid w:val="00784C06"/>
    <w:rsid w:val="0078520A"/>
    <w:rsid w:val="00785283"/>
    <w:rsid w:val="00786754"/>
    <w:rsid w:val="0078675F"/>
    <w:rsid w:val="007868E2"/>
    <w:rsid w:val="00787C72"/>
    <w:rsid w:val="007901E8"/>
    <w:rsid w:val="0079027A"/>
    <w:rsid w:val="0079050A"/>
    <w:rsid w:val="007907E7"/>
    <w:rsid w:val="00790BB3"/>
    <w:rsid w:val="007912E7"/>
    <w:rsid w:val="00791354"/>
    <w:rsid w:val="007917B0"/>
    <w:rsid w:val="007919E9"/>
    <w:rsid w:val="00791BEC"/>
    <w:rsid w:val="007921B2"/>
    <w:rsid w:val="007922A7"/>
    <w:rsid w:val="007924D7"/>
    <w:rsid w:val="00792D24"/>
    <w:rsid w:val="00792F30"/>
    <w:rsid w:val="007932C3"/>
    <w:rsid w:val="0079335E"/>
    <w:rsid w:val="00793D10"/>
    <w:rsid w:val="00793D30"/>
    <w:rsid w:val="007940E1"/>
    <w:rsid w:val="007945FB"/>
    <w:rsid w:val="00794B22"/>
    <w:rsid w:val="00794C0F"/>
    <w:rsid w:val="00794D4B"/>
    <w:rsid w:val="00795820"/>
    <w:rsid w:val="00795AC5"/>
    <w:rsid w:val="00795C59"/>
    <w:rsid w:val="0079683E"/>
    <w:rsid w:val="00796B9B"/>
    <w:rsid w:val="00796DA4"/>
    <w:rsid w:val="00796FB2"/>
    <w:rsid w:val="007972AA"/>
    <w:rsid w:val="0079735E"/>
    <w:rsid w:val="0079769E"/>
    <w:rsid w:val="00797A75"/>
    <w:rsid w:val="00797A86"/>
    <w:rsid w:val="007A00B5"/>
    <w:rsid w:val="007A0AA9"/>
    <w:rsid w:val="007A0C53"/>
    <w:rsid w:val="007A1602"/>
    <w:rsid w:val="007A19F3"/>
    <w:rsid w:val="007A1BF2"/>
    <w:rsid w:val="007A2503"/>
    <w:rsid w:val="007A28C7"/>
    <w:rsid w:val="007A315C"/>
    <w:rsid w:val="007A3173"/>
    <w:rsid w:val="007A3CFA"/>
    <w:rsid w:val="007A44F2"/>
    <w:rsid w:val="007A4CF2"/>
    <w:rsid w:val="007A4E25"/>
    <w:rsid w:val="007A5191"/>
    <w:rsid w:val="007A5667"/>
    <w:rsid w:val="007A5823"/>
    <w:rsid w:val="007A6035"/>
    <w:rsid w:val="007A64E6"/>
    <w:rsid w:val="007A69DB"/>
    <w:rsid w:val="007A6B86"/>
    <w:rsid w:val="007A6E4B"/>
    <w:rsid w:val="007A7354"/>
    <w:rsid w:val="007A7695"/>
    <w:rsid w:val="007A7742"/>
    <w:rsid w:val="007A775A"/>
    <w:rsid w:val="007A7A20"/>
    <w:rsid w:val="007A7AD6"/>
    <w:rsid w:val="007A7B15"/>
    <w:rsid w:val="007B01B6"/>
    <w:rsid w:val="007B058E"/>
    <w:rsid w:val="007B0BF7"/>
    <w:rsid w:val="007B26E9"/>
    <w:rsid w:val="007B2B3B"/>
    <w:rsid w:val="007B2D61"/>
    <w:rsid w:val="007B2E44"/>
    <w:rsid w:val="007B323B"/>
    <w:rsid w:val="007B3918"/>
    <w:rsid w:val="007B39E1"/>
    <w:rsid w:val="007B4332"/>
    <w:rsid w:val="007B4815"/>
    <w:rsid w:val="007B4D2F"/>
    <w:rsid w:val="007B4DCA"/>
    <w:rsid w:val="007B5D92"/>
    <w:rsid w:val="007B5E7C"/>
    <w:rsid w:val="007B62B6"/>
    <w:rsid w:val="007B65E9"/>
    <w:rsid w:val="007B6940"/>
    <w:rsid w:val="007B7C06"/>
    <w:rsid w:val="007C0224"/>
    <w:rsid w:val="007C048A"/>
    <w:rsid w:val="007C04C9"/>
    <w:rsid w:val="007C1207"/>
    <w:rsid w:val="007C1281"/>
    <w:rsid w:val="007C150F"/>
    <w:rsid w:val="007C18B0"/>
    <w:rsid w:val="007C1E83"/>
    <w:rsid w:val="007C1FE4"/>
    <w:rsid w:val="007C201C"/>
    <w:rsid w:val="007C2174"/>
    <w:rsid w:val="007C21D7"/>
    <w:rsid w:val="007C2533"/>
    <w:rsid w:val="007C2577"/>
    <w:rsid w:val="007C4014"/>
    <w:rsid w:val="007C4023"/>
    <w:rsid w:val="007C4659"/>
    <w:rsid w:val="007C48AB"/>
    <w:rsid w:val="007C4D51"/>
    <w:rsid w:val="007C5258"/>
    <w:rsid w:val="007C58A1"/>
    <w:rsid w:val="007C661A"/>
    <w:rsid w:val="007C681B"/>
    <w:rsid w:val="007C6A22"/>
    <w:rsid w:val="007C6F4D"/>
    <w:rsid w:val="007C715F"/>
    <w:rsid w:val="007C7971"/>
    <w:rsid w:val="007D0B9E"/>
    <w:rsid w:val="007D0F3D"/>
    <w:rsid w:val="007D10F0"/>
    <w:rsid w:val="007D2849"/>
    <w:rsid w:val="007D3993"/>
    <w:rsid w:val="007D4558"/>
    <w:rsid w:val="007D4AD8"/>
    <w:rsid w:val="007D4D9D"/>
    <w:rsid w:val="007D51B6"/>
    <w:rsid w:val="007D5560"/>
    <w:rsid w:val="007D6133"/>
    <w:rsid w:val="007D64B1"/>
    <w:rsid w:val="007D6906"/>
    <w:rsid w:val="007D699F"/>
    <w:rsid w:val="007D6ACB"/>
    <w:rsid w:val="007D715F"/>
    <w:rsid w:val="007D71BA"/>
    <w:rsid w:val="007D7331"/>
    <w:rsid w:val="007D76A2"/>
    <w:rsid w:val="007D7AB9"/>
    <w:rsid w:val="007D7C98"/>
    <w:rsid w:val="007D7DC3"/>
    <w:rsid w:val="007D7E34"/>
    <w:rsid w:val="007E0170"/>
    <w:rsid w:val="007E0222"/>
    <w:rsid w:val="007E0A55"/>
    <w:rsid w:val="007E1115"/>
    <w:rsid w:val="007E1344"/>
    <w:rsid w:val="007E14CE"/>
    <w:rsid w:val="007E16FB"/>
    <w:rsid w:val="007E1757"/>
    <w:rsid w:val="007E1B6A"/>
    <w:rsid w:val="007E205A"/>
    <w:rsid w:val="007E262D"/>
    <w:rsid w:val="007E2799"/>
    <w:rsid w:val="007E29E3"/>
    <w:rsid w:val="007E3244"/>
    <w:rsid w:val="007E3290"/>
    <w:rsid w:val="007E37E0"/>
    <w:rsid w:val="007E3B6A"/>
    <w:rsid w:val="007E3BA5"/>
    <w:rsid w:val="007E44CA"/>
    <w:rsid w:val="007E4AD2"/>
    <w:rsid w:val="007E4AFF"/>
    <w:rsid w:val="007E4CC8"/>
    <w:rsid w:val="007E5109"/>
    <w:rsid w:val="007E52FA"/>
    <w:rsid w:val="007E5555"/>
    <w:rsid w:val="007E5D46"/>
    <w:rsid w:val="007E5F1D"/>
    <w:rsid w:val="007E60C4"/>
    <w:rsid w:val="007E65DB"/>
    <w:rsid w:val="007F02CE"/>
    <w:rsid w:val="007F0D71"/>
    <w:rsid w:val="007F240F"/>
    <w:rsid w:val="007F2A8C"/>
    <w:rsid w:val="007F3314"/>
    <w:rsid w:val="007F36BA"/>
    <w:rsid w:val="007F37D1"/>
    <w:rsid w:val="007F3A1B"/>
    <w:rsid w:val="007F3C43"/>
    <w:rsid w:val="007F4080"/>
    <w:rsid w:val="007F46EE"/>
    <w:rsid w:val="007F48B4"/>
    <w:rsid w:val="007F4A30"/>
    <w:rsid w:val="007F4D60"/>
    <w:rsid w:val="007F5441"/>
    <w:rsid w:val="007F57EE"/>
    <w:rsid w:val="007F5C0E"/>
    <w:rsid w:val="007F5FB8"/>
    <w:rsid w:val="007F623F"/>
    <w:rsid w:val="007F674B"/>
    <w:rsid w:val="007F67ED"/>
    <w:rsid w:val="007F7243"/>
    <w:rsid w:val="007F732B"/>
    <w:rsid w:val="007F7433"/>
    <w:rsid w:val="007F7AA3"/>
    <w:rsid w:val="00800F75"/>
    <w:rsid w:val="0080196E"/>
    <w:rsid w:val="00801BA1"/>
    <w:rsid w:val="00801C3A"/>
    <w:rsid w:val="00801D40"/>
    <w:rsid w:val="00801F93"/>
    <w:rsid w:val="0080293C"/>
    <w:rsid w:val="00802CE7"/>
    <w:rsid w:val="00802E9A"/>
    <w:rsid w:val="00802EE1"/>
    <w:rsid w:val="00802FB3"/>
    <w:rsid w:val="00803077"/>
    <w:rsid w:val="008035DF"/>
    <w:rsid w:val="008035EB"/>
    <w:rsid w:val="00803CFF"/>
    <w:rsid w:val="00803F6D"/>
    <w:rsid w:val="00803F93"/>
    <w:rsid w:val="008047AB"/>
    <w:rsid w:val="00804959"/>
    <w:rsid w:val="00804B4B"/>
    <w:rsid w:val="00805B0F"/>
    <w:rsid w:val="00805DDB"/>
    <w:rsid w:val="0080658F"/>
    <w:rsid w:val="00806A7D"/>
    <w:rsid w:val="00806C36"/>
    <w:rsid w:val="00806D63"/>
    <w:rsid w:val="00807273"/>
    <w:rsid w:val="00807458"/>
    <w:rsid w:val="00807FF0"/>
    <w:rsid w:val="00810372"/>
    <w:rsid w:val="00810673"/>
    <w:rsid w:val="008107E5"/>
    <w:rsid w:val="00811BFF"/>
    <w:rsid w:val="00811C42"/>
    <w:rsid w:val="00811E09"/>
    <w:rsid w:val="008120CE"/>
    <w:rsid w:val="00812798"/>
    <w:rsid w:val="00812B51"/>
    <w:rsid w:val="0081334A"/>
    <w:rsid w:val="008134EF"/>
    <w:rsid w:val="008139BD"/>
    <w:rsid w:val="00813C73"/>
    <w:rsid w:val="00813F5B"/>
    <w:rsid w:val="0081408D"/>
    <w:rsid w:val="00814A0F"/>
    <w:rsid w:val="00814BC9"/>
    <w:rsid w:val="0081545E"/>
    <w:rsid w:val="0081571F"/>
    <w:rsid w:val="0081583A"/>
    <w:rsid w:val="00815C8F"/>
    <w:rsid w:val="00815FBD"/>
    <w:rsid w:val="00816B4A"/>
    <w:rsid w:val="00816F43"/>
    <w:rsid w:val="00817485"/>
    <w:rsid w:val="00817871"/>
    <w:rsid w:val="00817904"/>
    <w:rsid w:val="008179A8"/>
    <w:rsid w:val="00817E2D"/>
    <w:rsid w:val="00817F51"/>
    <w:rsid w:val="00820159"/>
    <w:rsid w:val="00820163"/>
    <w:rsid w:val="008201E3"/>
    <w:rsid w:val="00820A03"/>
    <w:rsid w:val="0082187B"/>
    <w:rsid w:val="00821FFC"/>
    <w:rsid w:val="008228EB"/>
    <w:rsid w:val="00822D88"/>
    <w:rsid w:val="00823246"/>
    <w:rsid w:val="0082383C"/>
    <w:rsid w:val="00823A61"/>
    <w:rsid w:val="00823D1C"/>
    <w:rsid w:val="00823DB4"/>
    <w:rsid w:val="0082402B"/>
    <w:rsid w:val="00824AD6"/>
    <w:rsid w:val="00824EE3"/>
    <w:rsid w:val="0082502A"/>
    <w:rsid w:val="00825170"/>
    <w:rsid w:val="00825236"/>
    <w:rsid w:val="0082530D"/>
    <w:rsid w:val="00825A4F"/>
    <w:rsid w:val="00825F5A"/>
    <w:rsid w:val="00826214"/>
    <w:rsid w:val="008266BB"/>
    <w:rsid w:val="00827D03"/>
    <w:rsid w:val="00827EDC"/>
    <w:rsid w:val="00830424"/>
    <w:rsid w:val="00830CB3"/>
    <w:rsid w:val="008312F2"/>
    <w:rsid w:val="00831368"/>
    <w:rsid w:val="008316BE"/>
    <w:rsid w:val="00831BA3"/>
    <w:rsid w:val="00831C75"/>
    <w:rsid w:val="00831F82"/>
    <w:rsid w:val="008321F6"/>
    <w:rsid w:val="00832343"/>
    <w:rsid w:val="00832756"/>
    <w:rsid w:val="008337AA"/>
    <w:rsid w:val="00833A37"/>
    <w:rsid w:val="008343A4"/>
    <w:rsid w:val="00834468"/>
    <w:rsid w:val="00834500"/>
    <w:rsid w:val="00834C68"/>
    <w:rsid w:val="00834E66"/>
    <w:rsid w:val="008357A3"/>
    <w:rsid w:val="00835CA6"/>
    <w:rsid w:val="00835EED"/>
    <w:rsid w:val="00836051"/>
    <w:rsid w:val="00836D3E"/>
    <w:rsid w:val="00836F57"/>
    <w:rsid w:val="00837453"/>
    <w:rsid w:val="0084027C"/>
    <w:rsid w:val="00840BE8"/>
    <w:rsid w:val="00840EAD"/>
    <w:rsid w:val="00841839"/>
    <w:rsid w:val="00841CD1"/>
    <w:rsid w:val="00841E95"/>
    <w:rsid w:val="00841EFC"/>
    <w:rsid w:val="008422DA"/>
    <w:rsid w:val="00842FB9"/>
    <w:rsid w:val="0084348E"/>
    <w:rsid w:val="008436A2"/>
    <w:rsid w:val="0084390E"/>
    <w:rsid w:val="00843F6D"/>
    <w:rsid w:val="008441CF"/>
    <w:rsid w:val="008446F9"/>
    <w:rsid w:val="00844FBC"/>
    <w:rsid w:val="008457DE"/>
    <w:rsid w:val="008468CA"/>
    <w:rsid w:val="00846C49"/>
    <w:rsid w:val="00846E7C"/>
    <w:rsid w:val="00846FA4"/>
    <w:rsid w:val="008474A5"/>
    <w:rsid w:val="00847BB1"/>
    <w:rsid w:val="0085009E"/>
    <w:rsid w:val="008506E9"/>
    <w:rsid w:val="00850D84"/>
    <w:rsid w:val="00850F1F"/>
    <w:rsid w:val="008518DB"/>
    <w:rsid w:val="008520EA"/>
    <w:rsid w:val="008523A5"/>
    <w:rsid w:val="0085242C"/>
    <w:rsid w:val="00853E17"/>
    <w:rsid w:val="00854087"/>
    <w:rsid w:val="008543A6"/>
    <w:rsid w:val="00854DE1"/>
    <w:rsid w:val="008552DD"/>
    <w:rsid w:val="008561B5"/>
    <w:rsid w:val="00856724"/>
    <w:rsid w:val="0085683A"/>
    <w:rsid w:val="00856A0C"/>
    <w:rsid w:val="00857A1C"/>
    <w:rsid w:val="00857A68"/>
    <w:rsid w:val="00861088"/>
    <w:rsid w:val="0086136C"/>
    <w:rsid w:val="008618D5"/>
    <w:rsid w:val="008619C2"/>
    <w:rsid w:val="00861DE9"/>
    <w:rsid w:val="00862270"/>
    <w:rsid w:val="008623AC"/>
    <w:rsid w:val="00862755"/>
    <w:rsid w:val="008629A2"/>
    <w:rsid w:val="00862DDE"/>
    <w:rsid w:val="0086315E"/>
    <w:rsid w:val="0086355B"/>
    <w:rsid w:val="00863AAC"/>
    <w:rsid w:val="00864AAD"/>
    <w:rsid w:val="00864B6C"/>
    <w:rsid w:val="00864C73"/>
    <w:rsid w:val="00864E4C"/>
    <w:rsid w:val="00865249"/>
    <w:rsid w:val="008652E3"/>
    <w:rsid w:val="008655C3"/>
    <w:rsid w:val="00865C8D"/>
    <w:rsid w:val="00865D2C"/>
    <w:rsid w:val="00865E5B"/>
    <w:rsid w:val="00866656"/>
    <w:rsid w:val="0086695F"/>
    <w:rsid w:val="008669E5"/>
    <w:rsid w:val="008676D4"/>
    <w:rsid w:val="0086781B"/>
    <w:rsid w:val="00867C57"/>
    <w:rsid w:val="00867DEC"/>
    <w:rsid w:val="00870149"/>
    <w:rsid w:val="0087047E"/>
    <w:rsid w:val="0087074C"/>
    <w:rsid w:val="00870B4F"/>
    <w:rsid w:val="00871015"/>
    <w:rsid w:val="008714CD"/>
    <w:rsid w:val="00871629"/>
    <w:rsid w:val="00871796"/>
    <w:rsid w:val="00871BC2"/>
    <w:rsid w:val="00871D5F"/>
    <w:rsid w:val="008726B6"/>
    <w:rsid w:val="00872AE4"/>
    <w:rsid w:val="008732C4"/>
    <w:rsid w:val="00873A72"/>
    <w:rsid w:val="008740A0"/>
    <w:rsid w:val="008747AC"/>
    <w:rsid w:val="0087492C"/>
    <w:rsid w:val="008749F3"/>
    <w:rsid w:val="00875488"/>
    <w:rsid w:val="008759F6"/>
    <w:rsid w:val="00875EB4"/>
    <w:rsid w:val="00875F11"/>
    <w:rsid w:val="0087665E"/>
    <w:rsid w:val="008768A1"/>
    <w:rsid w:val="008769A0"/>
    <w:rsid w:val="00876D13"/>
    <w:rsid w:val="00876E18"/>
    <w:rsid w:val="00876EDD"/>
    <w:rsid w:val="00876F22"/>
    <w:rsid w:val="00876FAC"/>
    <w:rsid w:val="0087718E"/>
    <w:rsid w:val="008772B0"/>
    <w:rsid w:val="00877359"/>
    <w:rsid w:val="00880184"/>
    <w:rsid w:val="00880383"/>
    <w:rsid w:val="008807FF"/>
    <w:rsid w:val="008812D0"/>
    <w:rsid w:val="008829B0"/>
    <w:rsid w:val="00882EEC"/>
    <w:rsid w:val="00883645"/>
    <w:rsid w:val="008837AB"/>
    <w:rsid w:val="00883FBC"/>
    <w:rsid w:val="008841AA"/>
    <w:rsid w:val="0088453B"/>
    <w:rsid w:val="008845E5"/>
    <w:rsid w:val="00884C99"/>
    <w:rsid w:val="00885314"/>
    <w:rsid w:val="0088562D"/>
    <w:rsid w:val="008859CD"/>
    <w:rsid w:val="00885A47"/>
    <w:rsid w:val="00885E58"/>
    <w:rsid w:val="008861D8"/>
    <w:rsid w:val="008868A7"/>
    <w:rsid w:val="00886A67"/>
    <w:rsid w:val="00886CA0"/>
    <w:rsid w:val="008873AB"/>
    <w:rsid w:val="00890093"/>
    <w:rsid w:val="008904BB"/>
    <w:rsid w:val="00890B19"/>
    <w:rsid w:val="00890B91"/>
    <w:rsid w:val="00891F34"/>
    <w:rsid w:val="00891FB8"/>
    <w:rsid w:val="008924D7"/>
    <w:rsid w:val="008927FC"/>
    <w:rsid w:val="00892D60"/>
    <w:rsid w:val="00893120"/>
    <w:rsid w:val="00893267"/>
    <w:rsid w:val="00893375"/>
    <w:rsid w:val="00893E61"/>
    <w:rsid w:val="00893F82"/>
    <w:rsid w:val="008940B1"/>
    <w:rsid w:val="008940D0"/>
    <w:rsid w:val="00894E0A"/>
    <w:rsid w:val="00894FCB"/>
    <w:rsid w:val="0089580B"/>
    <w:rsid w:val="00895E8D"/>
    <w:rsid w:val="0089688D"/>
    <w:rsid w:val="00896993"/>
    <w:rsid w:val="00896D54"/>
    <w:rsid w:val="0089737B"/>
    <w:rsid w:val="00897550"/>
    <w:rsid w:val="0089774A"/>
    <w:rsid w:val="008A0682"/>
    <w:rsid w:val="008A0883"/>
    <w:rsid w:val="008A08F7"/>
    <w:rsid w:val="008A0B81"/>
    <w:rsid w:val="008A14B7"/>
    <w:rsid w:val="008A1BFD"/>
    <w:rsid w:val="008A1E2E"/>
    <w:rsid w:val="008A20F3"/>
    <w:rsid w:val="008A23A0"/>
    <w:rsid w:val="008A2530"/>
    <w:rsid w:val="008A28CF"/>
    <w:rsid w:val="008A2985"/>
    <w:rsid w:val="008A2B95"/>
    <w:rsid w:val="008A2D4E"/>
    <w:rsid w:val="008A2D82"/>
    <w:rsid w:val="008A33C3"/>
    <w:rsid w:val="008A3DA9"/>
    <w:rsid w:val="008A453B"/>
    <w:rsid w:val="008A4888"/>
    <w:rsid w:val="008A4CD3"/>
    <w:rsid w:val="008A4DA1"/>
    <w:rsid w:val="008A4F4F"/>
    <w:rsid w:val="008A51C1"/>
    <w:rsid w:val="008A51D3"/>
    <w:rsid w:val="008A5259"/>
    <w:rsid w:val="008A5345"/>
    <w:rsid w:val="008A5399"/>
    <w:rsid w:val="008A5D79"/>
    <w:rsid w:val="008A5D8B"/>
    <w:rsid w:val="008A6008"/>
    <w:rsid w:val="008A6BAA"/>
    <w:rsid w:val="008A6E74"/>
    <w:rsid w:val="008A6F0F"/>
    <w:rsid w:val="008A7E64"/>
    <w:rsid w:val="008B04E3"/>
    <w:rsid w:val="008B0652"/>
    <w:rsid w:val="008B095E"/>
    <w:rsid w:val="008B09E2"/>
    <w:rsid w:val="008B147A"/>
    <w:rsid w:val="008B1C58"/>
    <w:rsid w:val="008B1F8C"/>
    <w:rsid w:val="008B20B2"/>
    <w:rsid w:val="008B267F"/>
    <w:rsid w:val="008B2F13"/>
    <w:rsid w:val="008B3216"/>
    <w:rsid w:val="008B3ABF"/>
    <w:rsid w:val="008B3AF5"/>
    <w:rsid w:val="008B3B08"/>
    <w:rsid w:val="008B3BA7"/>
    <w:rsid w:val="008B458D"/>
    <w:rsid w:val="008B46B3"/>
    <w:rsid w:val="008B4AEE"/>
    <w:rsid w:val="008B4B1B"/>
    <w:rsid w:val="008B4D92"/>
    <w:rsid w:val="008B51DF"/>
    <w:rsid w:val="008B51EF"/>
    <w:rsid w:val="008B59BA"/>
    <w:rsid w:val="008B69CC"/>
    <w:rsid w:val="008B69D9"/>
    <w:rsid w:val="008B7D67"/>
    <w:rsid w:val="008C0096"/>
    <w:rsid w:val="008C0A27"/>
    <w:rsid w:val="008C0AA2"/>
    <w:rsid w:val="008C0D05"/>
    <w:rsid w:val="008C2DAA"/>
    <w:rsid w:val="008C3203"/>
    <w:rsid w:val="008C3EFA"/>
    <w:rsid w:val="008C40B4"/>
    <w:rsid w:val="008C5031"/>
    <w:rsid w:val="008C52D6"/>
    <w:rsid w:val="008C55FF"/>
    <w:rsid w:val="008C5706"/>
    <w:rsid w:val="008C5B70"/>
    <w:rsid w:val="008C5FD6"/>
    <w:rsid w:val="008C6A2A"/>
    <w:rsid w:val="008C6B9E"/>
    <w:rsid w:val="008C70BC"/>
    <w:rsid w:val="008C722B"/>
    <w:rsid w:val="008D085D"/>
    <w:rsid w:val="008D08C6"/>
    <w:rsid w:val="008D0CB5"/>
    <w:rsid w:val="008D110A"/>
    <w:rsid w:val="008D12E2"/>
    <w:rsid w:val="008D181E"/>
    <w:rsid w:val="008D1954"/>
    <w:rsid w:val="008D20E4"/>
    <w:rsid w:val="008D2267"/>
    <w:rsid w:val="008D291D"/>
    <w:rsid w:val="008D2A6B"/>
    <w:rsid w:val="008D2B17"/>
    <w:rsid w:val="008D385D"/>
    <w:rsid w:val="008D3CAE"/>
    <w:rsid w:val="008D3EF7"/>
    <w:rsid w:val="008D515C"/>
    <w:rsid w:val="008D51A2"/>
    <w:rsid w:val="008D5395"/>
    <w:rsid w:val="008D53FD"/>
    <w:rsid w:val="008D54F0"/>
    <w:rsid w:val="008D5547"/>
    <w:rsid w:val="008D589B"/>
    <w:rsid w:val="008D58DC"/>
    <w:rsid w:val="008D5A5D"/>
    <w:rsid w:val="008D6287"/>
    <w:rsid w:val="008D7028"/>
    <w:rsid w:val="008E002B"/>
    <w:rsid w:val="008E08FF"/>
    <w:rsid w:val="008E0FB7"/>
    <w:rsid w:val="008E1225"/>
    <w:rsid w:val="008E172B"/>
    <w:rsid w:val="008E1B32"/>
    <w:rsid w:val="008E264B"/>
    <w:rsid w:val="008E2BA1"/>
    <w:rsid w:val="008E3A91"/>
    <w:rsid w:val="008E3E4B"/>
    <w:rsid w:val="008E463F"/>
    <w:rsid w:val="008E502A"/>
    <w:rsid w:val="008E5060"/>
    <w:rsid w:val="008E510D"/>
    <w:rsid w:val="008E5386"/>
    <w:rsid w:val="008E5639"/>
    <w:rsid w:val="008E618E"/>
    <w:rsid w:val="008E64A7"/>
    <w:rsid w:val="008E6701"/>
    <w:rsid w:val="008E6EE1"/>
    <w:rsid w:val="008E712A"/>
    <w:rsid w:val="008E712B"/>
    <w:rsid w:val="008E724D"/>
    <w:rsid w:val="008F014B"/>
    <w:rsid w:val="008F0630"/>
    <w:rsid w:val="008F0E96"/>
    <w:rsid w:val="008F1197"/>
    <w:rsid w:val="008F13BA"/>
    <w:rsid w:val="008F1530"/>
    <w:rsid w:val="008F1694"/>
    <w:rsid w:val="008F1958"/>
    <w:rsid w:val="008F1DBB"/>
    <w:rsid w:val="008F2889"/>
    <w:rsid w:val="008F2B38"/>
    <w:rsid w:val="008F348A"/>
    <w:rsid w:val="008F3927"/>
    <w:rsid w:val="008F3AAB"/>
    <w:rsid w:val="008F3C1F"/>
    <w:rsid w:val="008F44E5"/>
    <w:rsid w:val="008F4801"/>
    <w:rsid w:val="008F4EF5"/>
    <w:rsid w:val="008F5D08"/>
    <w:rsid w:val="008F5E6F"/>
    <w:rsid w:val="008F6A2B"/>
    <w:rsid w:val="008F70A7"/>
    <w:rsid w:val="008F7491"/>
    <w:rsid w:val="008F7BBC"/>
    <w:rsid w:val="00900AE2"/>
    <w:rsid w:val="0090124E"/>
    <w:rsid w:val="0090142C"/>
    <w:rsid w:val="009021B5"/>
    <w:rsid w:val="00902473"/>
    <w:rsid w:val="00902625"/>
    <w:rsid w:val="009029AE"/>
    <w:rsid w:val="009033A3"/>
    <w:rsid w:val="009034BA"/>
    <w:rsid w:val="0090383D"/>
    <w:rsid w:val="00903905"/>
    <w:rsid w:val="009039A9"/>
    <w:rsid w:val="009040E2"/>
    <w:rsid w:val="00904136"/>
    <w:rsid w:val="009041C0"/>
    <w:rsid w:val="00904320"/>
    <w:rsid w:val="00904421"/>
    <w:rsid w:val="00904538"/>
    <w:rsid w:val="00904B91"/>
    <w:rsid w:val="00904C55"/>
    <w:rsid w:val="00904D8F"/>
    <w:rsid w:val="00905764"/>
    <w:rsid w:val="009057AD"/>
    <w:rsid w:val="009059E2"/>
    <w:rsid w:val="00906032"/>
    <w:rsid w:val="00906868"/>
    <w:rsid w:val="00906A71"/>
    <w:rsid w:val="00907AC1"/>
    <w:rsid w:val="0091043F"/>
    <w:rsid w:val="0091076A"/>
    <w:rsid w:val="00910D7B"/>
    <w:rsid w:val="00910EEE"/>
    <w:rsid w:val="00911B5D"/>
    <w:rsid w:val="00911DB3"/>
    <w:rsid w:val="00911E9A"/>
    <w:rsid w:val="00911FEE"/>
    <w:rsid w:val="0091299B"/>
    <w:rsid w:val="00912E5B"/>
    <w:rsid w:val="009139F7"/>
    <w:rsid w:val="009147AA"/>
    <w:rsid w:val="009147C3"/>
    <w:rsid w:val="009149CC"/>
    <w:rsid w:val="00914DA8"/>
    <w:rsid w:val="00914EE8"/>
    <w:rsid w:val="00915225"/>
    <w:rsid w:val="009153B6"/>
    <w:rsid w:val="00915E8A"/>
    <w:rsid w:val="009161ED"/>
    <w:rsid w:val="009163E6"/>
    <w:rsid w:val="009167F8"/>
    <w:rsid w:val="00916995"/>
    <w:rsid w:val="00917B3E"/>
    <w:rsid w:val="00917EB1"/>
    <w:rsid w:val="00917F77"/>
    <w:rsid w:val="00920C06"/>
    <w:rsid w:val="00920EBB"/>
    <w:rsid w:val="00921346"/>
    <w:rsid w:val="009213D4"/>
    <w:rsid w:val="00921433"/>
    <w:rsid w:val="009222EE"/>
    <w:rsid w:val="00922F0E"/>
    <w:rsid w:val="00922F4E"/>
    <w:rsid w:val="009234FF"/>
    <w:rsid w:val="00923BA0"/>
    <w:rsid w:val="00924277"/>
    <w:rsid w:val="009248DB"/>
    <w:rsid w:val="00924DAA"/>
    <w:rsid w:val="0092509D"/>
    <w:rsid w:val="00925124"/>
    <w:rsid w:val="0092699C"/>
    <w:rsid w:val="00926DBB"/>
    <w:rsid w:val="009276D6"/>
    <w:rsid w:val="0092770A"/>
    <w:rsid w:val="00927EC9"/>
    <w:rsid w:val="00927ECA"/>
    <w:rsid w:val="0093041F"/>
    <w:rsid w:val="009304D5"/>
    <w:rsid w:val="0093074E"/>
    <w:rsid w:val="00930D9C"/>
    <w:rsid w:val="00930DB4"/>
    <w:rsid w:val="0093118C"/>
    <w:rsid w:val="00931D75"/>
    <w:rsid w:val="00931EE9"/>
    <w:rsid w:val="00931EEE"/>
    <w:rsid w:val="009321DE"/>
    <w:rsid w:val="00933841"/>
    <w:rsid w:val="00933AF8"/>
    <w:rsid w:val="00934B42"/>
    <w:rsid w:val="00934CAC"/>
    <w:rsid w:val="00934D32"/>
    <w:rsid w:val="00935D13"/>
    <w:rsid w:val="009365B3"/>
    <w:rsid w:val="009369B7"/>
    <w:rsid w:val="009369E6"/>
    <w:rsid w:val="00936C2E"/>
    <w:rsid w:val="0093704F"/>
    <w:rsid w:val="009376CC"/>
    <w:rsid w:val="00937D52"/>
    <w:rsid w:val="00941FA0"/>
    <w:rsid w:val="00942321"/>
    <w:rsid w:val="009424DE"/>
    <w:rsid w:val="00943071"/>
    <w:rsid w:val="009434EF"/>
    <w:rsid w:val="00943875"/>
    <w:rsid w:val="00943D05"/>
    <w:rsid w:val="00943D50"/>
    <w:rsid w:val="00943D9F"/>
    <w:rsid w:val="009441BB"/>
    <w:rsid w:val="009442E8"/>
    <w:rsid w:val="00944899"/>
    <w:rsid w:val="009449D9"/>
    <w:rsid w:val="00944F8C"/>
    <w:rsid w:val="00945190"/>
    <w:rsid w:val="009453AA"/>
    <w:rsid w:val="00945933"/>
    <w:rsid w:val="009459B7"/>
    <w:rsid w:val="00945C2A"/>
    <w:rsid w:val="00945E0F"/>
    <w:rsid w:val="00946CCC"/>
    <w:rsid w:val="00947407"/>
    <w:rsid w:val="00947724"/>
    <w:rsid w:val="00947B7C"/>
    <w:rsid w:val="00947FE3"/>
    <w:rsid w:val="0095077D"/>
    <w:rsid w:val="00950EA0"/>
    <w:rsid w:val="0095153D"/>
    <w:rsid w:val="0095168C"/>
    <w:rsid w:val="0095221D"/>
    <w:rsid w:val="0095252E"/>
    <w:rsid w:val="009526EA"/>
    <w:rsid w:val="009528E3"/>
    <w:rsid w:val="009529CD"/>
    <w:rsid w:val="00952AD7"/>
    <w:rsid w:val="00952CA1"/>
    <w:rsid w:val="00953C88"/>
    <w:rsid w:val="00953ED8"/>
    <w:rsid w:val="00953FE5"/>
    <w:rsid w:val="009541C5"/>
    <w:rsid w:val="009545C3"/>
    <w:rsid w:val="00954ABC"/>
    <w:rsid w:val="009550BD"/>
    <w:rsid w:val="0095577F"/>
    <w:rsid w:val="00955B1D"/>
    <w:rsid w:val="00955BAC"/>
    <w:rsid w:val="00955C82"/>
    <w:rsid w:val="00955DAE"/>
    <w:rsid w:val="00955E82"/>
    <w:rsid w:val="00956317"/>
    <w:rsid w:val="009567B4"/>
    <w:rsid w:val="00956ADF"/>
    <w:rsid w:val="0095765F"/>
    <w:rsid w:val="00957B3C"/>
    <w:rsid w:val="00957CFC"/>
    <w:rsid w:val="00957FEB"/>
    <w:rsid w:val="009602CF"/>
    <w:rsid w:val="00960412"/>
    <w:rsid w:val="00960CB5"/>
    <w:rsid w:val="00960DA6"/>
    <w:rsid w:val="00960F3C"/>
    <w:rsid w:val="00960F77"/>
    <w:rsid w:val="00960FAB"/>
    <w:rsid w:val="009615E2"/>
    <w:rsid w:val="00961815"/>
    <w:rsid w:val="00961898"/>
    <w:rsid w:val="00961954"/>
    <w:rsid w:val="00961F3E"/>
    <w:rsid w:val="00962636"/>
    <w:rsid w:val="00962730"/>
    <w:rsid w:val="009627DD"/>
    <w:rsid w:val="00962AEC"/>
    <w:rsid w:val="00962AED"/>
    <w:rsid w:val="00962ED5"/>
    <w:rsid w:val="009630DD"/>
    <w:rsid w:val="00963486"/>
    <w:rsid w:val="00963532"/>
    <w:rsid w:val="00963854"/>
    <w:rsid w:val="00963C8C"/>
    <w:rsid w:val="009640EC"/>
    <w:rsid w:val="0096412B"/>
    <w:rsid w:val="009654A3"/>
    <w:rsid w:val="009659C2"/>
    <w:rsid w:val="00965FF6"/>
    <w:rsid w:val="00966021"/>
    <w:rsid w:val="00966557"/>
    <w:rsid w:val="00966E8A"/>
    <w:rsid w:val="0096762B"/>
    <w:rsid w:val="009679BD"/>
    <w:rsid w:val="00970481"/>
    <w:rsid w:val="00970646"/>
    <w:rsid w:val="00970C93"/>
    <w:rsid w:val="00970D88"/>
    <w:rsid w:val="00971281"/>
    <w:rsid w:val="00971422"/>
    <w:rsid w:val="00971B3F"/>
    <w:rsid w:val="00971BE3"/>
    <w:rsid w:val="00971BF7"/>
    <w:rsid w:val="00972022"/>
    <w:rsid w:val="00972563"/>
    <w:rsid w:val="00972801"/>
    <w:rsid w:val="00972DE2"/>
    <w:rsid w:val="00973063"/>
    <w:rsid w:val="00973132"/>
    <w:rsid w:val="009748B8"/>
    <w:rsid w:val="00974DD2"/>
    <w:rsid w:val="00975095"/>
    <w:rsid w:val="009752B9"/>
    <w:rsid w:val="0097541F"/>
    <w:rsid w:val="009758AE"/>
    <w:rsid w:val="00975A83"/>
    <w:rsid w:val="00975B34"/>
    <w:rsid w:val="00975EA3"/>
    <w:rsid w:val="00976C49"/>
    <w:rsid w:val="0097708B"/>
    <w:rsid w:val="00977489"/>
    <w:rsid w:val="00977CB8"/>
    <w:rsid w:val="00977E3F"/>
    <w:rsid w:val="00977E55"/>
    <w:rsid w:val="00980409"/>
    <w:rsid w:val="00980879"/>
    <w:rsid w:val="0098096D"/>
    <w:rsid w:val="00980E76"/>
    <w:rsid w:val="009811F0"/>
    <w:rsid w:val="00981C59"/>
    <w:rsid w:val="00981D23"/>
    <w:rsid w:val="00981F28"/>
    <w:rsid w:val="00982AC9"/>
    <w:rsid w:val="00982B96"/>
    <w:rsid w:val="00982C9E"/>
    <w:rsid w:val="00983006"/>
    <w:rsid w:val="00983071"/>
    <w:rsid w:val="009837AC"/>
    <w:rsid w:val="00983AC3"/>
    <w:rsid w:val="00983E54"/>
    <w:rsid w:val="00983E85"/>
    <w:rsid w:val="009840BD"/>
    <w:rsid w:val="0098448D"/>
    <w:rsid w:val="00984498"/>
    <w:rsid w:val="00984678"/>
    <w:rsid w:val="00984691"/>
    <w:rsid w:val="00984D01"/>
    <w:rsid w:val="009850FB"/>
    <w:rsid w:val="009854C2"/>
    <w:rsid w:val="00985C96"/>
    <w:rsid w:val="00986BD5"/>
    <w:rsid w:val="00986D14"/>
    <w:rsid w:val="0098789F"/>
    <w:rsid w:val="00987E79"/>
    <w:rsid w:val="009902C5"/>
    <w:rsid w:val="00990604"/>
    <w:rsid w:val="00990650"/>
    <w:rsid w:val="00990844"/>
    <w:rsid w:val="00991357"/>
    <w:rsid w:val="009914B7"/>
    <w:rsid w:val="0099178C"/>
    <w:rsid w:val="00991AB8"/>
    <w:rsid w:val="00991F00"/>
    <w:rsid w:val="00992336"/>
    <w:rsid w:val="0099234E"/>
    <w:rsid w:val="0099388F"/>
    <w:rsid w:val="00993DF6"/>
    <w:rsid w:val="009943E6"/>
    <w:rsid w:val="0099455B"/>
    <w:rsid w:val="0099495A"/>
    <w:rsid w:val="00995A88"/>
    <w:rsid w:val="00996C19"/>
    <w:rsid w:val="009970F7"/>
    <w:rsid w:val="0099741A"/>
    <w:rsid w:val="009A02C6"/>
    <w:rsid w:val="009A063F"/>
    <w:rsid w:val="009A09E0"/>
    <w:rsid w:val="009A1342"/>
    <w:rsid w:val="009A149F"/>
    <w:rsid w:val="009A1BE8"/>
    <w:rsid w:val="009A1F47"/>
    <w:rsid w:val="009A25BA"/>
    <w:rsid w:val="009A2747"/>
    <w:rsid w:val="009A2B8E"/>
    <w:rsid w:val="009A2BBD"/>
    <w:rsid w:val="009A2EDB"/>
    <w:rsid w:val="009A303A"/>
    <w:rsid w:val="009A32D8"/>
    <w:rsid w:val="009A3891"/>
    <w:rsid w:val="009A3FFB"/>
    <w:rsid w:val="009A45BC"/>
    <w:rsid w:val="009A488F"/>
    <w:rsid w:val="009A4C41"/>
    <w:rsid w:val="009A5138"/>
    <w:rsid w:val="009A5C48"/>
    <w:rsid w:val="009A5D36"/>
    <w:rsid w:val="009A5FED"/>
    <w:rsid w:val="009A68B1"/>
    <w:rsid w:val="009A691D"/>
    <w:rsid w:val="009A6FB2"/>
    <w:rsid w:val="009A76C2"/>
    <w:rsid w:val="009B072C"/>
    <w:rsid w:val="009B0987"/>
    <w:rsid w:val="009B10E2"/>
    <w:rsid w:val="009B14E3"/>
    <w:rsid w:val="009B17E5"/>
    <w:rsid w:val="009B1E3E"/>
    <w:rsid w:val="009B2AE5"/>
    <w:rsid w:val="009B2BD9"/>
    <w:rsid w:val="009B2DC1"/>
    <w:rsid w:val="009B2E93"/>
    <w:rsid w:val="009B3026"/>
    <w:rsid w:val="009B332A"/>
    <w:rsid w:val="009B37E7"/>
    <w:rsid w:val="009B39E7"/>
    <w:rsid w:val="009B3D14"/>
    <w:rsid w:val="009B3E28"/>
    <w:rsid w:val="009B3E96"/>
    <w:rsid w:val="009B4825"/>
    <w:rsid w:val="009B4FB9"/>
    <w:rsid w:val="009B565A"/>
    <w:rsid w:val="009B583D"/>
    <w:rsid w:val="009B5D59"/>
    <w:rsid w:val="009B607A"/>
    <w:rsid w:val="009B60F1"/>
    <w:rsid w:val="009B6546"/>
    <w:rsid w:val="009B7488"/>
    <w:rsid w:val="009B7925"/>
    <w:rsid w:val="009B7A7B"/>
    <w:rsid w:val="009C0511"/>
    <w:rsid w:val="009C05B6"/>
    <w:rsid w:val="009C0DB9"/>
    <w:rsid w:val="009C12C3"/>
    <w:rsid w:val="009C2111"/>
    <w:rsid w:val="009C212A"/>
    <w:rsid w:val="009C2302"/>
    <w:rsid w:val="009C34BA"/>
    <w:rsid w:val="009C351E"/>
    <w:rsid w:val="009C3F7F"/>
    <w:rsid w:val="009C3FD5"/>
    <w:rsid w:val="009C46A9"/>
    <w:rsid w:val="009C46E9"/>
    <w:rsid w:val="009C4E36"/>
    <w:rsid w:val="009C5080"/>
    <w:rsid w:val="009C5758"/>
    <w:rsid w:val="009C57E7"/>
    <w:rsid w:val="009C5AC6"/>
    <w:rsid w:val="009C6538"/>
    <w:rsid w:val="009C754C"/>
    <w:rsid w:val="009C7B3F"/>
    <w:rsid w:val="009C7BCA"/>
    <w:rsid w:val="009C7BCE"/>
    <w:rsid w:val="009C7E09"/>
    <w:rsid w:val="009C7EAB"/>
    <w:rsid w:val="009C7FB2"/>
    <w:rsid w:val="009D0C13"/>
    <w:rsid w:val="009D0EA0"/>
    <w:rsid w:val="009D133F"/>
    <w:rsid w:val="009D161E"/>
    <w:rsid w:val="009D162B"/>
    <w:rsid w:val="009D1D0B"/>
    <w:rsid w:val="009D2D44"/>
    <w:rsid w:val="009D3240"/>
    <w:rsid w:val="009D37D9"/>
    <w:rsid w:val="009D43C9"/>
    <w:rsid w:val="009D45D9"/>
    <w:rsid w:val="009D47C1"/>
    <w:rsid w:val="009D4B14"/>
    <w:rsid w:val="009D4D4F"/>
    <w:rsid w:val="009D4DAD"/>
    <w:rsid w:val="009D4F21"/>
    <w:rsid w:val="009D52E5"/>
    <w:rsid w:val="009D53A5"/>
    <w:rsid w:val="009D560A"/>
    <w:rsid w:val="009D5963"/>
    <w:rsid w:val="009D62AA"/>
    <w:rsid w:val="009D638C"/>
    <w:rsid w:val="009D6600"/>
    <w:rsid w:val="009D68F0"/>
    <w:rsid w:val="009D70DF"/>
    <w:rsid w:val="009D71B4"/>
    <w:rsid w:val="009D7620"/>
    <w:rsid w:val="009D77CC"/>
    <w:rsid w:val="009D78FE"/>
    <w:rsid w:val="009D7CFA"/>
    <w:rsid w:val="009D7F50"/>
    <w:rsid w:val="009E0470"/>
    <w:rsid w:val="009E09F7"/>
    <w:rsid w:val="009E0E00"/>
    <w:rsid w:val="009E0E04"/>
    <w:rsid w:val="009E1AE8"/>
    <w:rsid w:val="009E2215"/>
    <w:rsid w:val="009E221B"/>
    <w:rsid w:val="009E26EE"/>
    <w:rsid w:val="009E2C37"/>
    <w:rsid w:val="009E2F0A"/>
    <w:rsid w:val="009E4111"/>
    <w:rsid w:val="009E4207"/>
    <w:rsid w:val="009E44EF"/>
    <w:rsid w:val="009E470C"/>
    <w:rsid w:val="009E5A13"/>
    <w:rsid w:val="009E5A4A"/>
    <w:rsid w:val="009E5DCE"/>
    <w:rsid w:val="009E635C"/>
    <w:rsid w:val="009E67D3"/>
    <w:rsid w:val="009E684D"/>
    <w:rsid w:val="009E6FC1"/>
    <w:rsid w:val="009E72F8"/>
    <w:rsid w:val="009E7399"/>
    <w:rsid w:val="009E7A24"/>
    <w:rsid w:val="009F04F9"/>
    <w:rsid w:val="009F0A82"/>
    <w:rsid w:val="009F0B43"/>
    <w:rsid w:val="009F0B4D"/>
    <w:rsid w:val="009F0B90"/>
    <w:rsid w:val="009F0D6C"/>
    <w:rsid w:val="009F0E7E"/>
    <w:rsid w:val="009F0FE9"/>
    <w:rsid w:val="009F1169"/>
    <w:rsid w:val="009F1564"/>
    <w:rsid w:val="009F1651"/>
    <w:rsid w:val="009F18BE"/>
    <w:rsid w:val="009F18CA"/>
    <w:rsid w:val="009F19BF"/>
    <w:rsid w:val="009F1AED"/>
    <w:rsid w:val="009F1AF1"/>
    <w:rsid w:val="009F1D26"/>
    <w:rsid w:val="009F1D2C"/>
    <w:rsid w:val="009F1D90"/>
    <w:rsid w:val="009F226A"/>
    <w:rsid w:val="009F269E"/>
    <w:rsid w:val="009F2AA7"/>
    <w:rsid w:val="009F3798"/>
    <w:rsid w:val="009F389E"/>
    <w:rsid w:val="009F4241"/>
    <w:rsid w:val="009F5075"/>
    <w:rsid w:val="009F564B"/>
    <w:rsid w:val="009F6B18"/>
    <w:rsid w:val="009F6BB9"/>
    <w:rsid w:val="009F6D64"/>
    <w:rsid w:val="009F6EE4"/>
    <w:rsid w:val="009F736D"/>
    <w:rsid w:val="009F75D3"/>
    <w:rsid w:val="009F7ABF"/>
    <w:rsid w:val="00A00551"/>
    <w:rsid w:val="00A0077E"/>
    <w:rsid w:val="00A00D2F"/>
    <w:rsid w:val="00A016EA"/>
    <w:rsid w:val="00A01875"/>
    <w:rsid w:val="00A01B88"/>
    <w:rsid w:val="00A02E0F"/>
    <w:rsid w:val="00A032BD"/>
    <w:rsid w:val="00A038B5"/>
    <w:rsid w:val="00A03E78"/>
    <w:rsid w:val="00A0422B"/>
    <w:rsid w:val="00A04426"/>
    <w:rsid w:val="00A0533C"/>
    <w:rsid w:val="00A05C47"/>
    <w:rsid w:val="00A06067"/>
    <w:rsid w:val="00A06275"/>
    <w:rsid w:val="00A06733"/>
    <w:rsid w:val="00A100C2"/>
    <w:rsid w:val="00A1077A"/>
    <w:rsid w:val="00A10C17"/>
    <w:rsid w:val="00A10CD3"/>
    <w:rsid w:val="00A1101D"/>
    <w:rsid w:val="00A11617"/>
    <w:rsid w:val="00A12054"/>
    <w:rsid w:val="00A130C9"/>
    <w:rsid w:val="00A13193"/>
    <w:rsid w:val="00A13D61"/>
    <w:rsid w:val="00A146CC"/>
    <w:rsid w:val="00A14C10"/>
    <w:rsid w:val="00A14EA5"/>
    <w:rsid w:val="00A14F72"/>
    <w:rsid w:val="00A159AA"/>
    <w:rsid w:val="00A16154"/>
    <w:rsid w:val="00A16979"/>
    <w:rsid w:val="00A170A0"/>
    <w:rsid w:val="00A17C29"/>
    <w:rsid w:val="00A17D2B"/>
    <w:rsid w:val="00A20194"/>
    <w:rsid w:val="00A2087D"/>
    <w:rsid w:val="00A2091F"/>
    <w:rsid w:val="00A2110F"/>
    <w:rsid w:val="00A21709"/>
    <w:rsid w:val="00A21989"/>
    <w:rsid w:val="00A221C0"/>
    <w:rsid w:val="00A225A0"/>
    <w:rsid w:val="00A229C4"/>
    <w:rsid w:val="00A22E4B"/>
    <w:rsid w:val="00A23610"/>
    <w:rsid w:val="00A23CB9"/>
    <w:rsid w:val="00A240AB"/>
    <w:rsid w:val="00A24190"/>
    <w:rsid w:val="00A246EC"/>
    <w:rsid w:val="00A2491E"/>
    <w:rsid w:val="00A24E9B"/>
    <w:rsid w:val="00A24F76"/>
    <w:rsid w:val="00A255BC"/>
    <w:rsid w:val="00A25C1C"/>
    <w:rsid w:val="00A25E00"/>
    <w:rsid w:val="00A26435"/>
    <w:rsid w:val="00A266F6"/>
    <w:rsid w:val="00A26DDF"/>
    <w:rsid w:val="00A26E26"/>
    <w:rsid w:val="00A26EAE"/>
    <w:rsid w:val="00A2713A"/>
    <w:rsid w:val="00A274F1"/>
    <w:rsid w:val="00A275CD"/>
    <w:rsid w:val="00A27638"/>
    <w:rsid w:val="00A27820"/>
    <w:rsid w:val="00A27A12"/>
    <w:rsid w:val="00A3052E"/>
    <w:rsid w:val="00A30596"/>
    <w:rsid w:val="00A30615"/>
    <w:rsid w:val="00A30928"/>
    <w:rsid w:val="00A30B5D"/>
    <w:rsid w:val="00A30E4F"/>
    <w:rsid w:val="00A30EFD"/>
    <w:rsid w:val="00A31453"/>
    <w:rsid w:val="00A3146F"/>
    <w:rsid w:val="00A314DC"/>
    <w:rsid w:val="00A3184A"/>
    <w:rsid w:val="00A31D4D"/>
    <w:rsid w:val="00A3228C"/>
    <w:rsid w:val="00A3366A"/>
    <w:rsid w:val="00A33E48"/>
    <w:rsid w:val="00A3402A"/>
    <w:rsid w:val="00A34364"/>
    <w:rsid w:val="00A350F9"/>
    <w:rsid w:val="00A35121"/>
    <w:rsid w:val="00A354DB"/>
    <w:rsid w:val="00A36A48"/>
    <w:rsid w:val="00A36EB4"/>
    <w:rsid w:val="00A37090"/>
    <w:rsid w:val="00A37A69"/>
    <w:rsid w:val="00A37B42"/>
    <w:rsid w:val="00A40083"/>
    <w:rsid w:val="00A40495"/>
    <w:rsid w:val="00A404AE"/>
    <w:rsid w:val="00A40776"/>
    <w:rsid w:val="00A4092C"/>
    <w:rsid w:val="00A40952"/>
    <w:rsid w:val="00A40BD1"/>
    <w:rsid w:val="00A40DAF"/>
    <w:rsid w:val="00A40F68"/>
    <w:rsid w:val="00A4108A"/>
    <w:rsid w:val="00A410BF"/>
    <w:rsid w:val="00A41447"/>
    <w:rsid w:val="00A41A7D"/>
    <w:rsid w:val="00A41B74"/>
    <w:rsid w:val="00A42109"/>
    <w:rsid w:val="00A421B5"/>
    <w:rsid w:val="00A423CC"/>
    <w:rsid w:val="00A42C66"/>
    <w:rsid w:val="00A4341E"/>
    <w:rsid w:val="00A43645"/>
    <w:rsid w:val="00A43A25"/>
    <w:rsid w:val="00A44373"/>
    <w:rsid w:val="00A443BC"/>
    <w:rsid w:val="00A446F7"/>
    <w:rsid w:val="00A4498A"/>
    <w:rsid w:val="00A45376"/>
    <w:rsid w:val="00A45804"/>
    <w:rsid w:val="00A46504"/>
    <w:rsid w:val="00A46839"/>
    <w:rsid w:val="00A468B5"/>
    <w:rsid w:val="00A46A5E"/>
    <w:rsid w:val="00A46EF4"/>
    <w:rsid w:val="00A47257"/>
    <w:rsid w:val="00A476B5"/>
    <w:rsid w:val="00A47FDA"/>
    <w:rsid w:val="00A50146"/>
    <w:rsid w:val="00A501C6"/>
    <w:rsid w:val="00A502D9"/>
    <w:rsid w:val="00A508BB"/>
    <w:rsid w:val="00A50A22"/>
    <w:rsid w:val="00A50A9E"/>
    <w:rsid w:val="00A50C75"/>
    <w:rsid w:val="00A50CB3"/>
    <w:rsid w:val="00A512D6"/>
    <w:rsid w:val="00A51748"/>
    <w:rsid w:val="00A51DAD"/>
    <w:rsid w:val="00A51DDF"/>
    <w:rsid w:val="00A5256A"/>
    <w:rsid w:val="00A52C0D"/>
    <w:rsid w:val="00A52DA1"/>
    <w:rsid w:val="00A5319B"/>
    <w:rsid w:val="00A53A49"/>
    <w:rsid w:val="00A53B28"/>
    <w:rsid w:val="00A53D52"/>
    <w:rsid w:val="00A54070"/>
    <w:rsid w:val="00A5412C"/>
    <w:rsid w:val="00A542A9"/>
    <w:rsid w:val="00A5476F"/>
    <w:rsid w:val="00A54C34"/>
    <w:rsid w:val="00A54F38"/>
    <w:rsid w:val="00A555F6"/>
    <w:rsid w:val="00A5595C"/>
    <w:rsid w:val="00A55B2B"/>
    <w:rsid w:val="00A55FB0"/>
    <w:rsid w:val="00A561C4"/>
    <w:rsid w:val="00A563D8"/>
    <w:rsid w:val="00A566ED"/>
    <w:rsid w:val="00A56C44"/>
    <w:rsid w:val="00A56DF5"/>
    <w:rsid w:val="00A57477"/>
    <w:rsid w:val="00A60AE1"/>
    <w:rsid w:val="00A60D4D"/>
    <w:rsid w:val="00A60DDC"/>
    <w:rsid w:val="00A61194"/>
    <w:rsid w:val="00A6151C"/>
    <w:rsid w:val="00A6181A"/>
    <w:rsid w:val="00A6189F"/>
    <w:rsid w:val="00A61C29"/>
    <w:rsid w:val="00A61DE2"/>
    <w:rsid w:val="00A62026"/>
    <w:rsid w:val="00A621AD"/>
    <w:rsid w:val="00A62E9E"/>
    <w:rsid w:val="00A63013"/>
    <w:rsid w:val="00A630A0"/>
    <w:rsid w:val="00A632B0"/>
    <w:rsid w:val="00A63991"/>
    <w:rsid w:val="00A63AA9"/>
    <w:rsid w:val="00A63E38"/>
    <w:rsid w:val="00A643CB"/>
    <w:rsid w:val="00A64D2B"/>
    <w:rsid w:val="00A652F4"/>
    <w:rsid w:val="00A65369"/>
    <w:rsid w:val="00A65437"/>
    <w:rsid w:val="00A65A64"/>
    <w:rsid w:val="00A65EA4"/>
    <w:rsid w:val="00A66FFD"/>
    <w:rsid w:val="00A67067"/>
    <w:rsid w:val="00A6714F"/>
    <w:rsid w:val="00A67543"/>
    <w:rsid w:val="00A67ABE"/>
    <w:rsid w:val="00A67AD5"/>
    <w:rsid w:val="00A67BCE"/>
    <w:rsid w:val="00A67D0C"/>
    <w:rsid w:val="00A67E9B"/>
    <w:rsid w:val="00A700DF"/>
    <w:rsid w:val="00A70167"/>
    <w:rsid w:val="00A70241"/>
    <w:rsid w:val="00A70367"/>
    <w:rsid w:val="00A70CFC"/>
    <w:rsid w:val="00A70EE1"/>
    <w:rsid w:val="00A711BA"/>
    <w:rsid w:val="00A711E2"/>
    <w:rsid w:val="00A7127E"/>
    <w:rsid w:val="00A7144F"/>
    <w:rsid w:val="00A71649"/>
    <w:rsid w:val="00A71E49"/>
    <w:rsid w:val="00A7231F"/>
    <w:rsid w:val="00A7234D"/>
    <w:rsid w:val="00A72803"/>
    <w:rsid w:val="00A73980"/>
    <w:rsid w:val="00A739FB"/>
    <w:rsid w:val="00A74DEA"/>
    <w:rsid w:val="00A750D1"/>
    <w:rsid w:val="00A75CCA"/>
    <w:rsid w:val="00A75D0E"/>
    <w:rsid w:val="00A75D7E"/>
    <w:rsid w:val="00A75E96"/>
    <w:rsid w:val="00A75EE3"/>
    <w:rsid w:val="00A764B2"/>
    <w:rsid w:val="00A7667C"/>
    <w:rsid w:val="00A76F41"/>
    <w:rsid w:val="00A77463"/>
    <w:rsid w:val="00A77805"/>
    <w:rsid w:val="00A77E91"/>
    <w:rsid w:val="00A807E3"/>
    <w:rsid w:val="00A80CC2"/>
    <w:rsid w:val="00A80D75"/>
    <w:rsid w:val="00A816D0"/>
    <w:rsid w:val="00A81799"/>
    <w:rsid w:val="00A81978"/>
    <w:rsid w:val="00A81E57"/>
    <w:rsid w:val="00A82888"/>
    <w:rsid w:val="00A82C07"/>
    <w:rsid w:val="00A83505"/>
    <w:rsid w:val="00A83710"/>
    <w:rsid w:val="00A84965"/>
    <w:rsid w:val="00A849D0"/>
    <w:rsid w:val="00A84A29"/>
    <w:rsid w:val="00A858F0"/>
    <w:rsid w:val="00A85FDE"/>
    <w:rsid w:val="00A86381"/>
    <w:rsid w:val="00A86B1C"/>
    <w:rsid w:val="00A86C05"/>
    <w:rsid w:val="00A86D17"/>
    <w:rsid w:val="00A86F5A"/>
    <w:rsid w:val="00A8744D"/>
    <w:rsid w:val="00A8772D"/>
    <w:rsid w:val="00A87865"/>
    <w:rsid w:val="00A87F25"/>
    <w:rsid w:val="00A90007"/>
    <w:rsid w:val="00A9045D"/>
    <w:rsid w:val="00A9062E"/>
    <w:rsid w:val="00A90749"/>
    <w:rsid w:val="00A907C5"/>
    <w:rsid w:val="00A91203"/>
    <w:rsid w:val="00A91EFB"/>
    <w:rsid w:val="00A923B8"/>
    <w:rsid w:val="00A927C2"/>
    <w:rsid w:val="00A92D02"/>
    <w:rsid w:val="00A933D4"/>
    <w:rsid w:val="00A93B49"/>
    <w:rsid w:val="00A94EEE"/>
    <w:rsid w:val="00A9586E"/>
    <w:rsid w:val="00A95AB2"/>
    <w:rsid w:val="00A96AA7"/>
    <w:rsid w:val="00A97515"/>
    <w:rsid w:val="00AA0046"/>
    <w:rsid w:val="00AA0064"/>
    <w:rsid w:val="00AA08B8"/>
    <w:rsid w:val="00AA1195"/>
    <w:rsid w:val="00AA1CDE"/>
    <w:rsid w:val="00AA1DC4"/>
    <w:rsid w:val="00AA1E21"/>
    <w:rsid w:val="00AA2136"/>
    <w:rsid w:val="00AA2560"/>
    <w:rsid w:val="00AA2576"/>
    <w:rsid w:val="00AA28D7"/>
    <w:rsid w:val="00AA2CBD"/>
    <w:rsid w:val="00AA2E13"/>
    <w:rsid w:val="00AA3184"/>
    <w:rsid w:val="00AA3442"/>
    <w:rsid w:val="00AA3564"/>
    <w:rsid w:val="00AA3671"/>
    <w:rsid w:val="00AA3870"/>
    <w:rsid w:val="00AA3D55"/>
    <w:rsid w:val="00AA40B8"/>
    <w:rsid w:val="00AA4887"/>
    <w:rsid w:val="00AA4961"/>
    <w:rsid w:val="00AA5147"/>
    <w:rsid w:val="00AA5369"/>
    <w:rsid w:val="00AA5535"/>
    <w:rsid w:val="00AA554B"/>
    <w:rsid w:val="00AA5580"/>
    <w:rsid w:val="00AA55FC"/>
    <w:rsid w:val="00AA58EA"/>
    <w:rsid w:val="00AA6284"/>
    <w:rsid w:val="00AA643F"/>
    <w:rsid w:val="00AA64FF"/>
    <w:rsid w:val="00AA72D3"/>
    <w:rsid w:val="00AA74D7"/>
    <w:rsid w:val="00AA7F22"/>
    <w:rsid w:val="00AB03CD"/>
    <w:rsid w:val="00AB175C"/>
    <w:rsid w:val="00AB1CC4"/>
    <w:rsid w:val="00AB23C6"/>
    <w:rsid w:val="00AB2673"/>
    <w:rsid w:val="00AB27E3"/>
    <w:rsid w:val="00AB2B0B"/>
    <w:rsid w:val="00AB2E12"/>
    <w:rsid w:val="00AB469B"/>
    <w:rsid w:val="00AB4BB4"/>
    <w:rsid w:val="00AB4CA4"/>
    <w:rsid w:val="00AB4FD0"/>
    <w:rsid w:val="00AB54D9"/>
    <w:rsid w:val="00AB594E"/>
    <w:rsid w:val="00AB59F8"/>
    <w:rsid w:val="00AB5FC0"/>
    <w:rsid w:val="00AB65C9"/>
    <w:rsid w:val="00AB6639"/>
    <w:rsid w:val="00AB67B7"/>
    <w:rsid w:val="00AB6ED9"/>
    <w:rsid w:val="00AB728B"/>
    <w:rsid w:val="00AB7378"/>
    <w:rsid w:val="00AB78E5"/>
    <w:rsid w:val="00AB7A61"/>
    <w:rsid w:val="00AB7FB6"/>
    <w:rsid w:val="00AB7FD2"/>
    <w:rsid w:val="00AC04CB"/>
    <w:rsid w:val="00AC077A"/>
    <w:rsid w:val="00AC077E"/>
    <w:rsid w:val="00AC0CF1"/>
    <w:rsid w:val="00AC144C"/>
    <w:rsid w:val="00AC1727"/>
    <w:rsid w:val="00AC199A"/>
    <w:rsid w:val="00AC3C01"/>
    <w:rsid w:val="00AC41F1"/>
    <w:rsid w:val="00AC4286"/>
    <w:rsid w:val="00AC49BA"/>
    <w:rsid w:val="00AC4A80"/>
    <w:rsid w:val="00AC54F2"/>
    <w:rsid w:val="00AC5A83"/>
    <w:rsid w:val="00AC5E6D"/>
    <w:rsid w:val="00AC5F8D"/>
    <w:rsid w:val="00AC645F"/>
    <w:rsid w:val="00AC6805"/>
    <w:rsid w:val="00AC6AC6"/>
    <w:rsid w:val="00AC7550"/>
    <w:rsid w:val="00AC7BAD"/>
    <w:rsid w:val="00AC7CF1"/>
    <w:rsid w:val="00AC7FB1"/>
    <w:rsid w:val="00AD0011"/>
    <w:rsid w:val="00AD02C9"/>
    <w:rsid w:val="00AD034E"/>
    <w:rsid w:val="00AD0709"/>
    <w:rsid w:val="00AD0B28"/>
    <w:rsid w:val="00AD0C76"/>
    <w:rsid w:val="00AD1048"/>
    <w:rsid w:val="00AD1151"/>
    <w:rsid w:val="00AD1F3B"/>
    <w:rsid w:val="00AD35E0"/>
    <w:rsid w:val="00AD37BC"/>
    <w:rsid w:val="00AD3B0B"/>
    <w:rsid w:val="00AD4059"/>
    <w:rsid w:val="00AD4144"/>
    <w:rsid w:val="00AD48E5"/>
    <w:rsid w:val="00AD4968"/>
    <w:rsid w:val="00AD4F2F"/>
    <w:rsid w:val="00AD558E"/>
    <w:rsid w:val="00AD5943"/>
    <w:rsid w:val="00AD62F7"/>
    <w:rsid w:val="00AD6318"/>
    <w:rsid w:val="00AD66CB"/>
    <w:rsid w:val="00AD6957"/>
    <w:rsid w:val="00AD769D"/>
    <w:rsid w:val="00AD7B18"/>
    <w:rsid w:val="00AE0F6C"/>
    <w:rsid w:val="00AE16C6"/>
    <w:rsid w:val="00AE1733"/>
    <w:rsid w:val="00AE1815"/>
    <w:rsid w:val="00AE1F5D"/>
    <w:rsid w:val="00AE1F90"/>
    <w:rsid w:val="00AE20B9"/>
    <w:rsid w:val="00AE21DF"/>
    <w:rsid w:val="00AE2863"/>
    <w:rsid w:val="00AE386D"/>
    <w:rsid w:val="00AE43C0"/>
    <w:rsid w:val="00AE47AE"/>
    <w:rsid w:val="00AE49B8"/>
    <w:rsid w:val="00AE4B0F"/>
    <w:rsid w:val="00AE529E"/>
    <w:rsid w:val="00AE5428"/>
    <w:rsid w:val="00AE59C7"/>
    <w:rsid w:val="00AE59E7"/>
    <w:rsid w:val="00AE5A83"/>
    <w:rsid w:val="00AE62B1"/>
    <w:rsid w:val="00AE64E6"/>
    <w:rsid w:val="00AE6A81"/>
    <w:rsid w:val="00AE7A33"/>
    <w:rsid w:val="00AE7A39"/>
    <w:rsid w:val="00AF02E5"/>
    <w:rsid w:val="00AF03AB"/>
    <w:rsid w:val="00AF080D"/>
    <w:rsid w:val="00AF1963"/>
    <w:rsid w:val="00AF1AC9"/>
    <w:rsid w:val="00AF1C66"/>
    <w:rsid w:val="00AF1C6B"/>
    <w:rsid w:val="00AF2008"/>
    <w:rsid w:val="00AF27A7"/>
    <w:rsid w:val="00AF2B93"/>
    <w:rsid w:val="00AF2C66"/>
    <w:rsid w:val="00AF3878"/>
    <w:rsid w:val="00AF3EAE"/>
    <w:rsid w:val="00AF48AB"/>
    <w:rsid w:val="00AF4B09"/>
    <w:rsid w:val="00AF5500"/>
    <w:rsid w:val="00AF5571"/>
    <w:rsid w:val="00AF56E2"/>
    <w:rsid w:val="00AF631E"/>
    <w:rsid w:val="00AF6556"/>
    <w:rsid w:val="00AF6899"/>
    <w:rsid w:val="00AF6A64"/>
    <w:rsid w:val="00AF6BF4"/>
    <w:rsid w:val="00AF6E1B"/>
    <w:rsid w:val="00AF70C2"/>
    <w:rsid w:val="00AF736D"/>
    <w:rsid w:val="00AF7576"/>
    <w:rsid w:val="00AF7CBF"/>
    <w:rsid w:val="00AF7E63"/>
    <w:rsid w:val="00AF7FA8"/>
    <w:rsid w:val="00B00769"/>
    <w:rsid w:val="00B0078E"/>
    <w:rsid w:val="00B0083F"/>
    <w:rsid w:val="00B01816"/>
    <w:rsid w:val="00B019BB"/>
    <w:rsid w:val="00B01B51"/>
    <w:rsid w:val="00B02C4E"/>
    <w:rsid w:val="00B0345F"/>
    <w:rsid w:val="00B03531"/>
    <w:rsid w:val="00B03ACC"/>
    <w:rsid w:val="00B04456"/>
    <w:rsid w:val="00B046E7"/>
    <w:rsid w:val="00B0509B"/>
    <w:rsid w:val="00B0565F"/>
    <w:rsid w:val="00B056DC"/>
    <w:rsid w:val="00B05F71"/>
    <w:rsid w:val="00B06629"/>
    <w:rsid w:val="00B06FE0"/>
    <w:rsid w:val="00B070E8"/>
    <w:rsid w:val="00B071F2"/>
    <w:rsid w:val="00B073A2"/>
    <w:rsid w:val="00B07935"/>
    <w:rsid w:val="00B07CBA"/>
    <w:rsid w:val="00B07EDA"/>
    <w:rsid w:val="00B106C8"/>
    <w:rsid w:val="00B10887"/>
    <w:rsid w:val="00B108B9"/>
    <w:rsid w:val="00B11B9F"/>
    <w:rsid w:val="00B12194"/>
    <w:rsid w:val="00B122AC"/>
    <w:rsid w:val="00B126AA"/>
    <w:rsid w:val="00B1289D"/>
    <w:rsid w:val="00B129D7"/>
    <w:rsid w:val="00B131AB"/>
    <w:rsid w:val="00B13760"/>
    <w:rsid w:val="00B146E2"/>
    <w:rsid w:val="00B14C7B"/>
    <w:rsid w:val="00B14CDA"/>
    <w:rsid w:val="00B1544F"/>
    <w:rsid w:val="00B1577B"/>
    <w:rsid w:val="00B159AA"/>
    <w:rsid w:val="00B1731C"/>
    <w:rsid w:val="00B1756E"/>
    <w:rsid w:val="00B177A5"/>
    <w:rsid w:val="00B17833"/>
    <w:rsid w:val="00B20195"/>
    <w:rsid w:val="00B20598"/>
    <w:rsid w:val="00B2080D"/>
    <w:rsid w:val="00B20C78"/>
    <w:rsid w:val="00B2113F"/>
    <w:rsid w:val="00B21680"/>
    <w:rsid w:val="00B22869"/>
    <w:rsid w:val="00B23C45"/>
    <w:rsid w:val="00B24367"/>
    <w:rsid w:val="00B243AD"/>
    <w:rsid w:val="00B248A4"/>
    <w:rsid w:val="00B24ED2"/>
    <w:rsid w:val="00B24FA0"/>
    <w:rsid w:val="00B25015"/>
    <w:rsid w:val="00B25721"/>
    <w:rsid w:val="00B25A29"/>
    <w:rsid w:val="00B25BED"/>
    <w:rsid w:val="00B25D05"/>
    <w:rsid w:val="00B26DD1"/>
    <w:rsid w:val="00B26E84"/>
    <w:rsid w:val="00B27695"/>
    <w:rsid w:val="00B27971"/>
    <w:rsid w:val="00B27CE5"/>
    <w:rsid w:val="00B27E48"/>
    <w:rsid w:val="00B306F9"/>
    <w:rsid w:val="00B30781"/>
    <w:rsid w:val="00B3092D"/>
    <w:rsid w:val="00B30A1B"/>
    <w:rsid w:val="00B3197C"/>
    <w:rsid w:val="00B322B8"/>
    <w:rsid w:val="00B3399E"/>
    <w:rsid w:val="00B34658"/>
    <w:rsid w:val="00B3496B"/>
    <w:rsid w:val="00B34BB2"/>
    <w:rsid w:val="00B34EAC"/>
    <w:rsid w:val="00B351C1"/>
    <w:rsid w:val="00B355F3"/>
    <w:rsid w:val="00B357DD"/>
    <w:rsid w:val="00B35889"/>
    <w:rsid w:val="00B35C60"/>
    <w:rsid w:val="00B36207"/>
    <w:rsid w:val="00B36432"/>
    <w:rsid w:val="00B36542"/>
    <w:rsid w:val="00B368F9"/>
    <w:rsid w:val="00B36A1B"/>
    <w:rsid w:val="00B36EC1"/>
    <w:rsid w:val="00B373C2"/>
    <w:rsid w:val="00B37677"/>
    <w:rsid w:val="00B378E5"/>
    <w:rsid w:val="00B401B1"/>
    <w:rsid w:val="00B40271"/>
    <w:rsid w:val="00B40734"/>
    <w:rsid w:val="00B40DB0"/>
    <w:rsid w:val="00B414E5"/>
    <w:rsid w:val="00B41677"/>
    <w:rsid w:val="00B41EFB"/>
    <w:rsid w:val="00B42251"/>
    <w:rsid w:val="00B4283C"/>
    <w:rsid w:val="00B4285B"/>
    <w:rsid w:val="00B42900"/>
    <w:rsid w:val="00B42929"/>
    <w:rsid w:val="00B42FE7"/>
    <w:rsid w:val="00B4339D"/>
    <w:rsid w:val="00B434BE"/>
    <w:rsid w:val="00B43BDD"/>
    <w:rsid w:val="00B4405B"/>
    <w:rsid w:val="00B4412E"/>
    <w:rsid w:val="00B44794"/>
    <w:rsid w:val="00B44B8F"/>
    <w:rsid w:val="00B4566C"/>
    <w:rsid w:val="00B459ED"/>
    <w:rsid w:val="00B463AE"/>
    <w:rsid w:val="00B46661"/>
    <w:rsid w:val="00B46848"/>
    <w:rsid w:val="00B4693F"/>
    <w:rsid w:val="00B46E74"/>
    <w:rsid w:val="00B471B3"/>
    <w:rsid w:val="00B474E4"/>
    <w:rsid w:val="00B47573"/>
    <w:rsid w:val="00B47F9D"/>
    <w:rsid w:val="00B50254"/>
    <w:rsid w:val="00B50552"/>
    <w:rsid w:val="00B50626"/>
    <w:rsid w:val="00B50925"/>
    <w:rsid w:val="00B51354"/>
    <w:rsid w:val="00B51A89"/>
    <w:rsid w:val="00B52725"/>
    <w:rsid w:val="00B53112"/>
    <w:rsid w:val="00B53198"/>
    <w:rsid w:val="00B537E6"/>
    <w:rsid w:val="00B53D72"/>
    <w:rsid w:val="00B5412D"/>
    <w:rsid w:val="00B5416A"/>
    <w:rsid w:val="00B5495C"/>
    <w:rsid w:val="00B54A68"/>
    <w:rsid w:val="00B54AB8"/>
    <w:rsid w:val="00B54BD5"/>
    <w:rsid w:val="00B55096"/>
    <w:rsid w:val="00B552F9"/>
    <w:rsid w:val="00B557EE"/>
    <w:rsid w:val="00B558E6"/>
    <w:rsid w:val="00B55947"/>
    <w:rsid w:val="00B55CB7"/>
    <w:rsid w:val="00B55D0D"/>
    <w:rsid w:val="00B55FF6"/>
    <w:rsid w:val="00B562DE"/>
    <w:rsid w:val="00B565D8"/>
    <w:rsid w:val="00B56A5E"/>
    <w:rsid w:val="00B57178"/>
    <w:rsid w:val="00B57478"/>
    <w:rsid w:val="00B575EB"/>
    <w:rsid w:val="00B578C7"/>
    <w:rsid w:val="00B5794D"/>
    <w:rsid w:val="00B57975"/>
    <w:rsid w:val="00B57A65"/>
    <w:rsid w:val="00B60858"/>
    <w:rsid w:val="00B6235D"/>
    <w:rsid w:val="00B62578"/>
    <w:rsid w:val="00B62D06"/>
    <w:rsid w:val="00B62E31"/>
    <w:rsid w:val="00B62EDD"/>
    <w:rsid w:val="00B6353C"/>
    <w:rsid w:val="00B63A44"/>
    <w:rsid w:val="00B64B8C"/>
    <w:rsid w:val="00B64BDE"/>
    <w:rsid w:val="00B6693A"/>
    <w:rsid w:val="00B676AB"/>
    <w:rsid w:val="00B67C78"/>
    <w:rsid w:val="00B702FE"/>
    <w:rsid w:val="00B705E4"/>
    <w:rsid w:val="00B7072E"/>
    <w:rsid w:val="00B707BB"/>
    <w:rsid w:val="00B70B0E"/>
    <w:rsid w:val="00B70C37"/>
    <w:rsid w:val="00B70EAC"/>
    <w:rsid w:val="00B713A1"/>
    <w:rsid w:val="00B71C14"/>
    <w:rsid w:val="00B71EAB"/>
    <w:rsid w:val="00B72094"/>
    <w:rsid w:val="00B72362"/>
    <w:rsid w:val="00B723EC"/>
    <w:rsid w:val="00B7249F"/>
    <w:rsid w:val="00B72875"/>
    <w:rsid w:val="00B729E6"/>
    <w:rsid w:val="00B72C34"/>
    <w:rsid w:val="00B7340B"/>
    <w:rsid w:val="00B73879"/>
    <w:rsid w:val="00B73C83"/>
    <w:rsid w:val="00B741CA"/>
    <w:rsid w:val="00B74C9B"/>
    <w:rsid w:val="00B75BDD"/>
    <w:rsid w:val="00B760D2"/>
    <w:rsid w:val="00B77414"/>
    <w:rsid w:val="00B775E3"/>
    <w:rsid w:val="00B77C97"/>
    <w:rsid w:val="00B77F74"/>
    <w:rsid w:val="00B8114E"/>
    <w:rsid w:val="00B814DF"/>
    <w:rsid w:val="00B81A86"/>
    <w:rsid w:val="00B827EC"/>
    <w:rsid w:val="00B8297F"/>
    <w:rsid w:val="00B82E94"/>
    <w:rsid w:val="00B83037"/>
    <w:rsid w:val="00B830B5"/>
    <w:rsid w:val="00B83B11"/>
    <w:rsid w:val="00B83CB6"/>
    <w:rsid w:val="00B84634"/>
    <w:rsid w:val="00B84B60"/>
    <w:rsid w:val="00B85582"/>
    <w:rsid w:val="00B86047"/>
    <w:rsid w:val="00B863B1"/>
    <w:rsid w:val="00B8657D"/>
    <w:rsid w:val="00B865AC"/>
    <w:rsid w:val="00B871AF"/>
    <w:rsid w:val="00B871B0"/>
    <w:rsid w:val="00B8732E"/>
    <w:rsid w:val="00B90203"/>
    <w:rsid w:val="00B90363"/>
    <w:rsid w:val="00B9090F"/>
    <w:rsid w:val="00B90A5A"/>
    <w:rsid w:val="00B90C64"/>
    <w:rsid w:val="00B90D96"/>
    <w:rsid w:val="00B90DD9"/>
    <w:rsid w:val="00B9192F"/>
    <w:rsid w:val="00B919D0"/>
    <w:rsid w:val="00B9201B"/>
    <w:rsid w:val="00B92861"/>
    <w:rsid w:val="00B93301"/>
    <w:rsid w:val="00B933EB"/>
    <w:rsid w:val="00B93C0F"/>
    <w:rsid w:val="00B95437"/>
    <w:rsid w:val="00B95C33"/>
    <w:rsid w:val="00B95DB9"/>
    <w:rsid w:val="00B963C1"/>
    <w:rsid w:val="00B96EE7"/>
    <w:rsid w:val="00B97406"/>
    <w:rsid w:val="00B97804"/>
    <w:rsid w:val="00B979CC"/>
    <w:rsid w:val="00B97B67"/>
    <w:rsid w:val="00B97CE5"/>
    <w:rsid w:val="00BA02E5"/>
    <w:rsid w:val="00BA0809"/>
    <w:rsid w:val="00BA099C"/>
    <w:rsid w:val="00BA0B43"/>
    <w:rsid w:val="00BA0C4E"/>
    <w:rsid w:val="00BA0EB5"/>
    <w:rsid w:val="00BA106E"/>
    <w:rsid w:val="00BA1145"/>
    <w:rsid w:val="00BA1492"/>
    <w:rsid w:val="00BA2026"/>
    <w:rsid w:val="00BA24ED"/>
    <w:rsid w:val="00BA25C3"/>
    <w:rsid w:val="00BA25D2"/>
    <w:rsid w:val="00BA2644"/>
    <w:rsid w:val="00BA2B23"/>
    <w:rsid w:val="00BA3446"/>
    <w:rsid w:val="00BA3B3B"/>
    <w:rsid w:val="00BA4FFC"/>
    <w:rsid w:val="00BA5031"/>
    <w:rsid w:val="00BA5352"/>
    <w:rsid w:val="00BA54BC"/>
    <w:rsid w:val="00BA5587"/>
    <w:rsid w:val="00BA58DB"/>
    <w:rsid w:val="00BA5F49"/>
    <w:rsid w:val="00BA6189"/>
    <w:rsid w:val="00BA6354"/>
    <w:rsid w:val="00BA639B"/>
    <w:rsid w:val="00BA6D9D"/>
    <w:rsid w:val="00BA6EFE"/>
    <w:rsid w:val="00BB017A"/>
    <w:rsid w:val="00BB090F"/>
    <w:rsid w:val="00BB1006"/>
    <w:rsid w:val="00BB123A"/>
    <w:rsid w:val="00BB1456"/>
    <w:rsid w:val="00BB170D"/>
    <w:rsid w:val="00BB1730"/>
    <w:rsid w:val="00BB1F89"/>
    <w:rsid w:val="00BB1FD9"/>
    <w:rsid w:val="00BB2048"/>
    <w:rsid w:val="00BB208D"/>
    <w:rsid w:val="00BB247C"/>
    <w:rsid w:val="00BB2580"/>
    <w:rsid w:val="00BB25B2"/>
    <w:rsid w:val="00BB2ADB"/>
    <w:rsid w:val="00BB2CCC"/>
    <w:rsid w:val="00BB366A"/>
    <w:rsid w:val="00BB377F"/>
    <w:rsid w:val="00BB4A2E"/>
    <w:rsid w:val="00BB4B94"/>
    <w:rsid w:val="00BB4EFC"/>
    <w:rsid w:val="00BB54DA"/>
    <w:rsid w:val="00BB57B2"/>
    <w:rsid w:val="00BB586F"/>
    <w:rsid w:val="00BB5B34"/>
    <w:rsid w:val="00BB5FE2"/>
    <w:rsid w:val="00BB6B52"/>
    <w:rsid w:val="00BB7470"/>
    <w:rsid w:val="00BB7557"/>
    <w:rsid w:val="00BB767D"/>
    <w:rsid w:val="00BB776F"/>
    <w:rsid w:val="00BB7871"/>
    <w:rsid w:val="00BB7F84"/>
    <w:rsid w:val="00BC13D3"/>
    <w:rsid w:val="00BC1511"/>
    <w:rsid w:val="00BC170C"/>
    <w:rsid w:val="00BC19C3"/>
    <w:rsid w:val="00BC1A25"/>
    <w:rsid w:val="00BC27D8"/>
    <w:rsid w:val="00BC2CBB"/>
    <w:rsid w:val="00BC2DAA"/>
    <w:rsid w:val="00BC3560"/>
    <w:rsid w:val="00BC3A00"/>
    <w:rsid w:val="00BC3BBC"/>
    <w:rsid w:val="00BC3EA3"/>
    <w:rsid w:val="00BC4652"/>
    <w:rsid w:val="00BC46DE"/>
    <w:rsid w:val="00BC4B32"/>
    <w:rsid w:val="00BC4EE9"/>
    <w:rsid w:val="00BC50C3"/>
    <w:rsid w:val="00BC5CFA"/>
    <w:rsid w:val="00BC5CFF"/>
    <w:rsid w:val="00BC5E96"/>
    <w:rsid w:val="00BC64F6"/>
    <w:rsid w:val="00BC65A1"/>
    <w:rsid w:val="00BC6999"/>
    <w:rsid w:val="00BC741B"/>
    <w:rsid w:val="00BC7585"/>
    <w:rsid w:val="00BC798C"/>
    <w:rsid w:val="00BC799D"/>
    <w:rsid w:val="00BC79A3"/>
    <w:rsid w:val="00BC7B0D"/>
    <w:rsid w:val="00BD00F9"/>
    <w:rsid w:val="00BD04CA"/>
    <w:rsid w:val="00BD05C7"/>
    <w:rsid w:val="00BD0623"/>
    <w:rsid w:val="00BD0DAB"/>
    <w:rsid w:val="00BD17DA"/>
    <w:rsid w:val="00BD1B2F"/>
    <w:rsid w:val="00BD1DB9"/>
    <w:rsid w:val="00BD1DE3"/>
    <w:rsid w:val="00BD1E68"/>
    <w:rsid w:val="00BD2725"/>
    <w:rsid w:val="00BD2AFA"/>
    <w:rsid w:val="00BD366E"/>
    <w:rsid w:val="00BD3810"/>
    <w:rsid w:val="00BD477E"/>
    <w:rsid w:val="00BD4C8C"/>
    <w:rsid w:val="00BD4CA6"/>
    <w:rsid w:val="00BD6212"/>
    <w:rsid w:val="00BD6577"/>
    <w:rsid w:val="00BD69A9"/>
    <w:rsid w:val="00BD6A26"/>
    <w:rsid w:val="00BD6A34"/>
    <w:rsid w:val="00BE0436"/>
    <w:rsid w:val="00BE180A"/>
    <w:rsid w:val="00BE1B59"/>
    <w:rsid w:val="00BE21D1"/>
    <w:rsid w:val="00BE3565"/>
    <w:rsid w:val="00BE3882"/>
    <w:rsid w:val="00BE4044"/>
    <w:rsid w:val="00BE42B5"/>
    <w:rsid w:val="00BE4668"/>
    <w:rsid w:val="00BE4D29"/>
    <w:rsid w:val="00BE4F33"/>
    <w:rsid w:val="00BE534F"/>
    <w:rsid w:val="00BE5574"/>
    <w:rsid w:val="00BE5AB3"/>
    <w:rsid w:val="00BE60FF"/>
    <w:rsid w:val="00BE70F0"/>
    <w:rsid w:val="00BE71EE"/>
    <w:rsid w:val="00BE726D"/>
    <w:rsid w:val="00BE7F54"/>
    <w:rsid w:val="00BF0254"/>
    <w:rsid w:val="00BF038A"/>
    <w:rsid w:val="00BF0AD4"/>
    <w:rsid w:val="00BF0BB6"/>
    <w:rsid w:val="00BF0ED7"/>
    <w:rsid w:val="00BF0F6A"/>
    <w:rsid w:val="00BF1382"/>
    <w:rsid w:val="00BF1D0E"/>
    <w:rsid w:val="00BF218C"/>
    <w:rsid w:val="00BF26E4"/>
    <w:rsid w:val="00BF2ACE"/>
    <w:rsid w:val="00BF2B96"/>
    <w:rsid w:val="00BF2C32"/>
    <w:rsid w:val="00BF2E6D"/>
    <w:rsid w:val="00BF3009"/>
    <w:rsid w:val="00BF38F9"/>
    <w:rsid w:val="00BF3A92"/>
    <w:rsid w:val="00BF41AB"/>
    <w:rsid w:val="00BF4616"/>
    <w:rsid w:val="00BF4E75"/>
    <w:rsid w:val="00BF50F4"/>
    <w:rsid w:val="00BF54EA"/>
    <w:rsid w:val="00BF5E04"/>
    <w:rsid w:val="00BF5ED3"/>
    <w:rsid w:val="00BF6400"/>
    <w:rsid w:val="00BF65EA"/>
    <w:rsid w:val="00BF6CCF"/>
    <w:rsid w:val="00BF7B4C"/>
    <w:rsid w:val="00BF7BF3"/>
    <w:rsid w:val="00BF7C39"/>
    <w:rsid w:val="00C00885"/>
    <w:rsid w:val="00C00F39"/>
    <w:rsid w:val="00C0187C"/>
    <w:rsid w:val="00C02D34"/>
    <w:rsid w:val="00C031FA"/>
    <w:rsid w:val="00C0378F"/>
    <w:rsid w:val="00C039F6"/>
    <w:rsid w:val="00C03CF5"/>
    <w:rsid w:val="00C04496"/>
    <w:rsid w:val="00C062F2"/>
    <w:rsid w:val="00C0641D"/>
    <w:rsid w:val="00C06631"/>
    <w:rsid w:val="00C066C9"/>
    <w:rsid w:val="00C066CD"/>
    <w:rsid w:val="00C066D1"/>
    <w:rsid w:val="00C0696E"/>
    <w:rsid w:val="00C07874"/>
    <w:rsid w:val="00C10633"/>
    <w:rsid w:val="00C10812"/>
    <w:rsid w:val="00C10A9B"/>
    <w:rsid w:val="00C10E75"/>
    <w:rsid w:val="00C1185C"/>
    <w:rsid w:val="00C11AAC"/>
    <w:rsid w:val="00C1203A"/>
    <w:rsid w:val="00C1225F"/>
    <w:rsid w:val="00C12EAD"/>
    <w:rsid w:val="00C12F7D"/>
    <w:rsid w:val="00C1335C"/>
    <w:rsid w:val="00C133AB"/>
    <w:rsid w:val="00C13B15"/>
    <w:rsid w:val="00C13B6F"/>
    <w:rsid w:val="00C13CD5"/>
    <w:rsid w:val="00C147EA"/>
    <w:rsid w:val="00C14DD0"/>
    <w:rsid w:val="00C15188"/>
    <w:rsid w:val="00C1535F"/>
    <w:rsid w:val="00C15CD9"/>
    <w:rsid w:val="00C16405"/>
    <w:rsid w:val="00C164EC"/>
    <w:rsid w:val="00C1677C"/>
    <w:rsid w:val="00C16D98"/>
    <w:rsid w:val="00C1720A"/>
    <w:rsid w:val="00C1746A"/>
    <w:rsid w:val="00C17C8B"/>
    <w:rsid w:val="00C211A7"/>
    <w:rsid w:val="00C21949"/>
    <w:rsid w:val="00C21A29"/>
    <w:rsid w:val="00C228F4"/>
    <w:rsid w:val="00C22BB8"/>
    <w:rsid w:val="00C231A8"/>
    <w:rsid w:val="00C23314"/>
    <w:rsid w:val="00C2382E"/>
    <w:rsid w:val="00C23F34"/>
    <w:rsid w:val="00C244D4"/>
    <w:rsid w:val="00C24D8B"/>
    <w:rsid w:val="00C24ED3"/>
    <w:rsid w:val="00C24F0F"/>
    <w:rsid w:val="00C25194"/>
    <w:rsid w:val="00C25239"/>
    <w:rsid w:val="00C25A08"/>
    <w:rsid w:val="00C260ED"/>
    <w:rsid w:val="00C26961"/>
    <w:rsid w:val="00C27520"/>
    <w:rsid w:val="00C30299"/>
    <w:rsid w:val="00C306A1"/>
    <w:rsid w:val="00C30A17"/>
    <w:rsid w:val="00C30B03"/>
    <w:rsid w:val="00C30E31"/>
    <w:rsid w:val="00C30FD9"/>
    <w:rsid w:val="00C3111A"/>
    <w:rsid w:val="00C318DB"/>
    <w:rsid w:val="00C31BC2"/>
    <w:rsid w:val="00C31C4E"/>
    <w:rsid w:val="00C32051"/>
    <w:rsid w:val="00C3224A"/>
    <w:rsid w:val="00C32258"/>
    <w:rsid w:val="00C3225C"/>
    <w:rsid w:val="00C329A6"/>
    <w:rsid w:val="00C32EAB"/>
    <w:rsid w:val="00C34110"/>
    <w:rsid w:val="00C3416A"/>
    <w:rsid w:val="00C34320"/>
    <w:rsid w:val="00C345DA"/>
    <w:rsid w:val="00C34FD0"/>
    <w:rsid w:val="00C35F55"/>
    <w:rsid w:val="00C36093"/>
    <w:rsid w:val="00C36708"/>
    <w:rsid w:val="00C36843"/>
    <w:rsid w:val="00C36D51"/>
    <w:rsid w:val="00C36EFB"/>
    <w:rsid w:val="00C373AE"/>
    <w:rsid w:val="00C37A21"/>
    <w:rsid w:val="00C37D7D"/>
    <w:rsid w:val="00C37DD3"/>
    <w:rsid w:val="00C37EF3"/>
    <w:rsid w:val="00C402F5"/>
    <w:rsid w:val="00C40586"/>
    <w:rsid w:val="00C40A50"/>
    <w:rsid w:val="00C40C76"/>
    <w:rsid w:val="00C42819"/>
    <w:rsid w:val="00C42934"/>
    <w:rsid w:val="00C43041"/>
    <w:rsid w:val="00C4340C"/>
    <w:rsid w:val="00C43596"/>
    <w:rsid w:val="00C438CD"/>
    <w:rsid w:val="00C43917"/>
    <w:rsid w:val="00C44A68"/>
    <w:rsid w:val="00C44D7D"/>
    <w:rsid w:val="00C44FCC"/>
    <w:rsid w:val="00C45431"/>
    <w:rsid w:val="00C45577"/>
    <w:rsid w:val="00C45587"/>
    <w:rsid w:val="00C456E2"/>
    <w:rsid w:val="00C45728"/>
    <w:rsid w:val="00C45C69"/>
    <w:rsid w:val="00C45E5F"/>
    <w:rsid w:val="00C4605D"/>
    <w:rsid w:val="00C46897"/>
    <w:rsid w:val="00C46CF7"/>
    <w:rsid w:val="00C46EFE"/>
    <w:rsid w:val="00C47519"/>
    <w:rsid w:val="00C475AB"/>
    <w:rsid w:val="00C476A0"/>
    <w:rsid w:val="00C50109"/>
    <w:rsid w:val="00C505C2"/>
    <w:rsid w:val="00C51550"/>
    <w:rsid w:val="00C51974"/>
    <w:rsid w:val="00C5220C"/>
    <w:rsid w:val="00C529A9"/>
    <w:rsid w:val="00C52A0F"/>
    <w:rsid w:val="00C52A4B"/>
    <w:rsid w:val="00C5314C"/>
    <w:rsid w:val="00C5384B"/>
    <w:rsid w:val="00C53E32"/>
    <w:rsid w:val="00C540D4"/>
    <w:rsid w:val="00C546C9"/>
    <w:rsid w:val="00C54BD5"/>
    <w:rsid w:val="00C54E2B"/>
    <w:rsid w:val="00C5561B"/>
    <w:rsid w:val="00C56121"/>
    <w:rsid w:val="00C566BD"/>
    <w:rsid w:val="00C567C2"/>
    <w:rsid w:val="00C56FE0"/>
    <w:rsid w:val="00C579B5"/>
    <w:rsid w:val="00C57F46"/>
    <w:rsid w:val="00C6028B"/>
    <w:rsid w:val="00C609FE"/>
    <w:rsid w:val="00C61DC6"/>
    <w:rsid w:val="00C628A7"/>
    <w:rsid w:val="00C62AC6"/>
    <w:rsid w:val="00C62B0C"/>
    <w:rsid w:val="00C62D3E"/>
    <w:rsid w:val="00C6371D"/>
    <w:rsid w:val="00C63B44"/>
    <w:rsid w:val="00C6415B"/>
    <w:rsid w:val="00C648EB"/>
    <w:rsid w:val="00C65043"/>
    <w:rsid w:val="00C65404"/>
    <w:rsid w:val="00C656E5"/>
    <w:rsid w:val="00C65A0F"/>
    <w:rsid w:val="00C65E57"/>
    <w:rsid w:val="00C6652C"/>
    <w:rsid w:val="00C66626"/>
    <w:rsid w:val="00C6700A"/>
    <w:rsid w:val="00C671FE"/>
    <w:rsid w:val="00C6769C"/>
    <w:rsid w:val="00C67F37"/>
    <w:rsid w:val="00C701A9"/>
    <w:rsid w:val="00C70291"/>
    <w:rsid w:val="00C702AE"/>
    <w:rsid w:val="00C70B08"/>
    <w:rsid w:val="00C70CB2"/>
    <w:rsid w:val="00C71675"/>
    <w:rsid w:val="00C71AE7"/>
    <w:rsid w:val="00C71F8A"/>
    <w:rsid w:val="00C71FD9"/>
    <w:rsid w:val="00C720C0"/>
    <w:rsid w:val="00C726B6"/>
    <w:rsid w:val="00C727A1"/>
    <w:rsid w:val="00C730DB"/>
    <w:rsid w:val="00C73586"/>
    <w:rsid w:val="00C73922"/>
    <w:rsid w:val="00C73D8F"/>
    <w:rsid w:val="00C73E78"/>
    <w:rsid w:val="00C74F02"/>
    <w:rsid w:val="00C751EA"/>
    <w:rsid w:val="00C757DF"/>
    <w:rsid w:val="00C75B06"/>
    <w:rsid w:val="00C77078"/>
    <w:rsid w:val="00C7738A"/>
    <w:rsid w:val="00C77A91"/>
    <w:rsid w:val="00C800DB"/>
    <w:rsid w:val="00C8041B"/>
    <w:rsid w:val="00C804D3"/>
    <w:rsid w:val="00C80531"/>
    <w:rsid w:val="00C80FD1"/>
    <w:rsid w:val="00C81877"/>
    <w:rsid w:val="00C81CD9"/>
    <w:rsid w:val="00C820E5"/>
    <w:rsid w:val="00C827F2"/>
    <w:rsid w:val="00C82834"/>
    <w:rsid w:val="00C82E67"/>
    <w:rsid w:val="00C833F7"/>
    <w:rsid w:val="00C83489"/>
    <w:rsid w:val="00C83700"/>
    <w:rsid w:val="00C83925"/>
    <w:rsid w:val="00C8407F"/>
    <w:rsid w:val="00C84870"/>
    <w:rsid w:val="00C84CB0"/>
    <w:rsid w:val="00C84E68"/>
    <w:rsid w:val="00C84F61"/>
    <w:rsid w:val="00C85370"/>
    <w:rsid w:val="00C854E4"/>
    <w:rsid w:val="00C856A7"/>
    <w:rsid w:val="00C8652A"/>
    <w:rsid w:val="00C86BEF"/>
    <w:rsid w:val="00C870DC"/>
    <w:rsid w:val="00C871D8"/>
    <w:rsid w:val="00C87314"/>
    <w:rsid w:val="00C875B5"/>
    <w:rsid w:val="00C87965"/>
    <w:rsid w:val="00C87AFA"/>
    <w:rsid w:val="00C87F8D"/>
    <w:rsid w:val="00C90370"/>
    <w:rsid w:val="00C90547"/>
    <w:rsid w:val="00C90D3A"/>
    <w:rsid w:val="00C90D82"/>
    <w:rsid w:val="00C9131D"/>
    <w:rsid w:val="00C91D11"/>
    <w:rsid w:val="00C9269C"/>
    <w:rsid w:val="00C92A13"/>
    <w:rsid w:val="00C93B3A"/>
    <w:rsid w:val="00C942AB"/>
    <w:rsid w:val="00C9435C"/>
    <w:rsid w:val="00C9491D"/>
    <w:rsid w:val="00C95244"/>
    <w:rsid w:val="00C95B0B"/>
    <w:rsid w:val="00C9657E"/>
    <w:rsid w:val="00C965FB"/>
    <w:rsid w:val="00C96D8C"/>
    <w:rsid w:val="00C96E3E"/>
    <w:rsid w:val="00C9730C"/>
    <w:rsid w:val="00C97731"/>
    <w:rsid w:val="00C97A81"/>
    <w:rsid w:val="00C97DA0"/>
    <w:rsid w:val="00CA055C"/>
    <w:rsid w:val="00CA05C1"/>
    <w:rsid w:val="00CA0A27"/>
    <w:rsid w:val="00CA0CD9"/>
    <w:rsid w:val="00CA1178"/>
    <w:rsid w:val="00CA120C"/>
    <w:rsid w:val="00CA1883"/>
    <w:rsid w:val="00CA19E7"/>
    <w:rsid w:val="00CA1A14"/>
    <w:rsid w:val="00CA2D4D"/>
    <w:rsid w:val="00CA3DA5"/>
    <w:rsid w:val="00CA4148"/>
    <w:rsid w:val="00CA42D7"/>
    <w:rsid w:val="00CA4866"/>
    <w:rsid w:val="00CA48B2"/>
    <w:rsid w:val="00CA48BB"/>
    <w:rsid w:val="00CA4E34"/>
    <w:rsid w:val="00CA4FE7"/>
    <w:rsid w:val="00CA548C"/>
    <w:rsid w:val="00CA6752"/>
    <w:rsid w:val="00CA67BA"/>
    <w:rsid w:val="00CA6FF4"/>
    <w:rsid w:val="00CA731E"/>
    <w:rsid w:val="00CA741C"/>
    <w:rsid w:val="00CA7568"/>
    <w:rsid w:val="00CA7624"/>
    <w:rsid w:val="00CA7EE2"/>
    <w:rsid w:val="00CB095F"/>
    <w:rsid w:val="00CB0C89"/>
    <w:rsid w:val="00CB0DE3"/>
    <w:rsid w:val="00CB1800"/>
    <w:rsid w:val="00CB18FE"/>
    <w:rsid w:val="00CB1D60"/>
    <w:rsid w:val="00CB271D"/>
    <w:rsid w:val="00CB2D5C"/>
    <w:rsid w:val="00CB3590"/>
    <w:rsid w:val="00CB409D"/>
    <w:rsid w:val="00CB414B"/>
    <w:rsid w:val="00CB428E"/>
    <w:rsid w:val="00CB5018"/>
    <w:rsid w:val="00CB521A"/>
    <w:rsid w:val="00CB5AC3"/>
    <w:rsid w:val="00CB5C5B"/>
    <w:rsid w:val="00CB5FB6"/>
    <w:rsid w:val="00CB6032"/>
    <w:rsid w:val="00CB6327"/>
    <w:rsid w:val="00CB6742"/>
    <w:rsid w:val="00CB6C6B"/>
    <w:rsid w:val="00CB6FFB"/>
    <w:rsid w:val="00CB7749"/>
    <w:rsid w:val="00CB7C5A"/>
    <w:rsid w:val="00CC013F"/>
    <w:rsid w:val="00CC033A"/>
    <w:rsid w:val="00CC0D21"/>
    <w:rsid w:val="00CC1095"/>
    <w:rsid w:val="00CC11C7"/>
    <w:rsid w:val="00CC12D6"/>
    <w:rsid w:val="00CC18FB"/>
    <w:rsid w:val="00CC192B"/>
    <w:rsid w:val="00CC197B"/>
    <w:rsid w:val="00CC1B53"/>
    <w:rsid w:val="00CC21BD"/>
    <w:rsid w:val="00CC2772"/>
    <w:rsid w:val="00CC2C16"/>
    <w:rsid w:val="00CC2D00"/>
    <w:rsid w:val="00CC3079"/>
    <w:rsid w:val="00CC32C8"/>
    <w:rsid w:val="00CC35A2"/>
    <w:rsid w:val="00CC363E"/>
    <w:rsid w:val="00CC3D3F"/>
    <w:rsid w:val="00CC3EB4"/>
    <w:rsid w:val="00CC4086"/>
    <w:rsid w:val="00CC41DE"/>
    <w:rsid w:val="00CC4300"/>
    <w:rsid w:val="00CC480A"/>
    <w:rsid w:val="00CC4966"/>
    <w:rsid w:val="00CC4971"/>
    <w:rsid w:val="00CC4BDB"/>
    <w:rsid w:val="00CC57F3"/>
    <w:rsid w:val="00CC5ADF"/>
    <w:rsid w:val="00CC64BC"/>
    <w:rsid w:val="00CC686D"/>
    <w:rsid w:val="00CC6F06"/>
    <w:rsid w:val="00CC726B"/>
    <w:rsid w:val="00CC7BD7"/>
    <w:rsid w:val="00CC7E6B"/>
    <w:rsid w:val="00CD0085"/>
    <w:rsid w:val="00CD0298"/>
    <w:rsid w:val="00CD0AB5"/>
    <w:rsid w:val="00CD0EAF"/>
    <w:rsid w:val="00CD1429"/>
    <w:rsid w:val="00CD188D"/>
    <w:rsid w:val="00CD1ABD"/>
    <w:rsid w:val="00CD1CA2"/>
    <w:rsid w:val="00CD1CC4"/>
    <w:rsid w:val="00CD1FBD"/>
    <w:rsid w:val="00CD21B3"/>
    <w:rsid w:val="00CD31E9"/>
    <w:rsid w:val="00CD3A8C"/>
    <w:rsid w:val="00CD3ED5"/>
    <w:rsid w:val="00CD42CE"/>
    <w:rsid w:val="00CD4540"/>
    <w:rsid w:val="00CD45AC"/>
    <w:rsid w:val="00CD502F"/>
    <w:rsid w:val="00CD50B7"/>
    <w:rsid w:val="00CD5488"/>
    <w:rsid w:val="00CD6EE2"/>
    <w:rsid w:val="00CD70BA"/>
    <w:rsid w:val="00CD722A"/>
    <w:rsid w:val="00CD741A"/>
    <w:rsid w:val="00CE017F"/>
    <w:rsid w:val="00CE02E4"/>
    <w:rsid w:val="00CE0408"/>
    <w:rsid w:val="00CE0F7D"/>
    <w:rsid w:val="00CE1433"/>
    <w:rsid w:val="00CE1BD7"/>
    <w:rsid w:val="00CE2C65"/>
    <w:rsid w:val="00CE2DCF"/>
    <w:rsid w:val="00CE2FFC"/>
    <w:rsid w:val="00CE3639"/>
    <w:rsid w:val="00CE4787"/>
    <w:rsid w:val="00CE4B4D"/>
    <w:rsid w:val="00CE5929"/>
    <w:rsid w:val="00CE5D9D"/>
    <w:rsid w:val="00CE6065"/>
    <w:rsid w:val="00CE6D4E"/>
    <w:rsid w:val="00CE70AE"/>
    <w:rsid w:val="00CE7E9A"/>
    <w:rsid w:val="00CE7F35"/>
    <w:rsid w:val="00CF022C"/>
    <w:rsid w:val="00CF05A5"/>
    <w:rsid w:val="00CF0967"/>
    <w:rsid w:val="00CF0DA1"/>
    <w:rsid w:val="00CF0DD2"/>
    <w:rsid w:val="00CF104B"/>
    <w:rsid w:val="00CF1453"/>
    <w:rsid w:val="00CF160A"/>
    <w:rsid w:val="00CF22E4"/>
    <w:rsid w:val="00CF28EA"/>
    <w:rsid w:val="00CF290E"/>
    <w:rsid w:val="00CF2A9C"/>
    <w:rsid w:val="00CF2B20"/>
    <w:rsid w:val="00CF3048"/>
    <w:rsid w:val="00CF34AA"/>
    <w:rsid w:val="00CF34BA"/>
    <w:rsid w:val="00CF3B77"/>
    <w:rsid w:val="00CF4B41"/>
    <w:rsid w:val="00CF4C29"/>
    <w:rsid w:val="00CF4C8B"/>
    <w:rsid w:val="00CF4E37"/>
    <w:rsid w:val="00CF5727"/>
    <w:rsid w:val="00CF576D"/>
    <w:rsid w:val="00CF5A46"/>
    <w:rsid w:val="00CF5C72"/>
    <w:rsid w:val="00CF5D0D"/>
    <w:rsid w:val="00CF7445"/>
    <w:rsid w:val="00CF763F"/>
    <w:rsid w:val="00CF7C8E"/>
    <w:rsid w:val="00D00617"/>
    <w:rsid w:val="00D00632"/>
    <w:rsid w:val="00D00B47"/>
    <w:rsid w:val="00D00D22"/>
    <w:rsid w:val="00D00E02"/>
    <w:rsid w:val="00D00F60"/>
    <w:rsid w:val="00D01007"/>
    <w:rsid w:val="00D016E2"/>
    <w:rsid w:val="00D0177C"/>
    <w:rsid w:val="00D017F8"/>
    <w:rsid w:val="00D01B51"/>
    <w:rsid w:val="00D01B85"/>
    <w:rsid w:val="00D01EE9"/>
    <w:rsid w:val="00D0234A"/>
    <w:rsid w:val="00D0240E"/>
    <w:rsid w:val="00D029A9"/>
    <w:rsid w:val="00D029F5"/>
    <w:rsid w:val="00D036AA"/>
    <w:rsid w:val="00D03730"/>
    <w:rsid w:val="00D03974"/>
    <w:rsid w:val="00D03EF5"/>
    <w:rsid w:val="00D0440C"/>
    <w:rsid w:val="00D04611"/>
    <w:rsid w:val="00D04730"/>
    <w:rsid w:val="00D047FE"/>
    <w:rsid w:val="00D04960"/>
    <w:rsid w:val="00D05615"/>
    <w:rsid w:val="00D057F4"/>
    <w:rsid w:val="00D059B0"/>
    <w:rsid w:val="00D05C79"/>
    <w:rsid w:val="00D0624C"/>
    <w:rsid w:val="00D063D1"/>
    <w:rsid w:val="00D0687F"/>
    <w:rsid w:val="00D06A97"/>
    <w:rsid w:val="00D07158"/>
    <w:rsid w:val="00D074D9"/>
    <w:rsid w:val="00D078B1"/>
    <w:rsid w:val="00D07CF5"/>
    <w:rsid w:val="00D104EC"/>
    <w:rsid w:val="00D10593"/>
    <w:rsid w:val="00D10A13"/>
    <w:rsid w:val="00D10E51"/>
    <w:rsid w:val="00D11172"/>
    <w:rsid w:val="00D1145C"/>
    <w:rsid w:val="00D11679"/>
    <w:rsid w:val="00D11698"/>
    <w:rsid w:val="00D118DF"/>
    <w:rsid w:val="00D11C19"/>
    <w:rsid w:val="00D11F3F"/>
    <w:rsid w:val="00D1229A"/>
    <w:rsid w:val="00D12C4D"/>
    <w:rsid w:val="00D12E5E"/>
    <w:rsid w:val="00D13E77"/>
    <w:rsid w:val="00D13EDC"/>
    <w:rsid w:val="00D13F0C"/>
    <w:rsid w:val="00D1416A"/>
    <w:rsid w:val="00D14296"/>
    <w:rsid w:val="00D1502A"/>
    <w:rsid w:val="00D15618"/>
    <w:rsid w:val="00D156C5"/>
    <w:rsid w:val="00D15B7E"/>
    <w:rsid w:val="00D15D7B"/>
    <w:rsid w:val="00D1643A"/>
    <w:rsid w:val="00D16821"/>
    <w:rsid w:val="00D169A7"/>
    <w:rsid w:val="00D16F29"/>
    <w:rsid w:val="00D174E5"/>
    <w:rsid w:val="00D17D0E"/>
    <w:rsid w:val="00D17F7C"/>
    <w:rsid w:val="00D206F2"/>
    <w:rsid w:val="00D20CAE"/>
    <w:rsid w:val="00D21001"/>
    <w:rsid w:val="00D211BE"/>
    <w:rsid w:val="00D21EA0"/>
    <w:rsid w:val="00D2240B"/>
    <w:rsid w:val="00D237CB"/>
    <w:rsid w:val="00D2391E"/>
    <w:rsid w:val="00D239C0"/>
    <w:rsid w:val="00D242DF"/>
    <w:rsid w:val="00D2465E"/>
    <w:rsid w:val="00D247C2"/>
    <w:rsid w:val="00D249A7"/>
    <w:rsid w:val="00D24FED"/>
    <w:rsid w:val="00D2548C"/>
    <w:rsid w:val="00D25AEC"/>
    <w:rsid w:val="00D2617A"/>
    <w:rsid w:val="00D26BD2"/>
    <w:rsid w:val="00D26D18"/>
    <w:rsid w:val="00D278E3"/>
    <w:rsid w:val="00D303A2"/>
    <w:rsid w:val="00D3056A"/>
    <w:rsid w:val="00D308D9"/>
    <w:rsid w:val="00D30DCE"/>
    <w:rsid w:val="00D3139E"/>
    <w:rsid w:val="00D31C6B"/>
    <w:rsid w:val="00D31FFA"/>
    <w:rsid w:val="00D3214A"/>
    <w:rsid w:val="00D32AAF"/>
    <w:rsid w:val="00D33110"/>
    <w:rsid w:val="00D3311F"/>
    <w:rsid w:val="00D33837"/>
    <w:rsid w:val="00D3395C"/>
    <w:rsid w:val="00D33A74"/>
    <w:rsid w:val="00D33EC1"/>
    <w:rsid w:val="00D34087"/>
    <w:rsid w:val="00D3454C"/>
    <w:rsid w:val="00D34617"/>
    <w:rsid w:val="00D34629"/>
    <w:rsid w:val="00D348B7"/>
    <w:rsid w:val="00D3508C"/>
    <w:rsid w:val="00D350C2"/>
    <w:rsid w:val="00D35916"/>
    <w:rsid w:val="00D35AD8"/>
    <w:rsid w:val="00D35BEC"/>
    <w:rsid w:val="00D36689"/>
    <w:rsid w:val="00D36789"/>
    <w:rsid w:val="00D3681B"/>
    <w:rsid w:val="00D3706D"/>
    <w:rsid w:val="00D40247"/>
    <w:rsid w:val="00D4177C"/>
    <w:rsid w:val="00D417AF"/>
    <w:rsid w:val="00D417B1"/>
    <w:rsid w:val="00D41FED"/>
    <w:rsid w:val="00D42167"/>
    <w:rsid w:val="00D422B0"/>
    <w:rsid w:val="00D423EC"/>
    <w:rsid w:val="00D4249E"/>
    <w:rsid w:val="00D42831"/>
    <w:rsid w:val="00D42D06"/>
    <w:rsid w:val="00D43800"/>
    <w:rsid w:val="00D43816"/>
    <w:rsid w:val="00D43C99"/>
    <w:rsid w:val="00D43E50"/>
    <w:rsid w:val="00D44047"/>
    <w:rsid w:val="00D4435E"/>
    <w:rsid w:val="00D44456"/>
    <w:rsid w:val="00D44892"/>
    <w:rsid w:val="00D46EA4"/>
    <w:rsid w:val="00D475B6"/>
    <w:rsid w:val="00D479FB"/>
    <w:rsid w:val="00D47CC9"/>
    <w:rsid w:val="00D47EB3"/>
    <w:rsid w:val="00D50223"/>
    <w:rsid w:val="00D50788"/>
    <w:rsid w:val="00D50A78"/>
    <w:rsid w:val="00D511EA"/>
    <w:rsid w:val="00D515E1"/>
    <w:rsid w:val="00D516B2"/>
    <w:rsid w:val="00D51B52"/>
    <w:rsid w:val="00D522C2"/>
    <w:rsid w:val="00D526DE"/>
    <w:rsid w:val="00D52B17"/>
    <w:rsid w:val="00D52C6E"/>
    <w:rsid w:val="00D52CDB"/>
    <w:rsid w:val="00D52E65"/>
    <w:rsid w:val="00D530A0"/>
    <w:rsid w:val="00D53243"/>
    <w:rsid w:val="00D532C4"/>
    <w:rsid w:val="00D5340D"/>
    <w:rsid w:val="00D53BC4"/>
    <w:rsid w:val="00D54806"/>
    <w:rsid w:val="00D550A2"/>
    <w:rsid w:val="00D5571B"/>
    <w:rsid w:val="00D55AD0"/>
    <w:rsid w:val="00D55B0C"/>
    <w:rsid w:val="00D55CB2"/>
    <w:rsid w:val="00D5608B"/>
    <w:rsid w:val="00D5727B"/>
    <w:rsid w:val="00D57769"/>
    <w:rsid w:val="00D579A4"/>
    <w:rsid w:val="00D604C8"/>
    <w:rsid w:val="00D60B9D"/>
    <w:rsid w:val="00D60C29"/>
    <w:rsid w:val="00D60F2B"/>
    <w:rsid w:val="00D61102"/>
    <w:rsid w:val="00D61BF5"/>
    <w:rsid w:val="00D621F8"/>
    <w:rsid w:val="00D62262"/>
    <w:rsid w:val="00D62269"/>
    <w:rsid w:val="00D624EA"/>
    <w:rsid w:val="00D62729"/>
    <w:rsid w:val="00D628D3"/>
    <w:rsid w:val="00D62A82"/>
    <w:rsid w:val="00D637AC"/>
    <w:rsid w:val="00D64402"/>
    <w:rsid w:val="00D64B40"/>
    <w:rsid w:val="00D650A5"/>
    <w:rsid w:val="00D65460"/>
    <w:rsid w:val="00D65913"/>
    <w:rsid w:val="00D65A13"/>
    <w:rsid w:val="00D65D5F"/>
    <w:rsid w:val="00D661D9"/>
    <w:rsid w:val="00D6658F"/>
    <w:rsid w:val="00D66C02"/>
    <w:rsid w:val="00D66FB8"/>
    <w:rsid w:val="00D67222"/>
    <w:rsid w:val="00D673FD"/>
    <w:rsid w:val="00D7052D"/>
    <w:rsid w:val="00D70DD5"/>
    <w:rsid w:val="00D70FA2"/>
    <w:rsid w:val="00D715C6"/>
    <w:rsid w:val="00D71BAA"/>
    <w:rsid w:val="00D72853"/>
    <w:rsid w:val="00D728E3"/>
    <w:rsid w:val="00D72A60"/>
    <w:rsid w:val="00D72C4C"/>
    <w:rsid w:val="00D73C4A"/>
    <w:rsid w:val="00D73EA1"/>
    <w:rsid w:val="00D74FB7"/>
    <w:rsid w:val="00D75543"/>
    <w:rsid w:val="00D75DBA"/>
    <w:rsid w:val="00D76725"/>
    <w:rsid w:val="00D769CD"/>
    <w:rsid w:val="00D76D57"/>
    <w:rsid w:val="00D779F9"/>
    <w:rsid w:val="00D80045"/>
    <w:rsid w:val="00D80681"/>
    <w:rsid w:val="00D80BAD"/>
    <w:rsid w:val="00D80E18"/>
    <w:rsid w:val="00D80F0B"/>
    <w:rsid w:val="00D813F5"/>
    <w:rsid w:val="00D81656"/>
    <w:rsid w:val="00D8196D"/>
    <w:rsid w:val="00D81FC2"/>
    <w:rsid w:val="00D827D9"/>
    <w:rsid w:val="00D82AF6"/>
    <w:rsid w:val="00D82D02"/>
    <w:rsid w:val="00D82E50"/>
    <w:rsid w:val="00D8456F"/>
    <w:rsid w:val="00D848E2"/>
    <w:rsid w:val="00D84936"/>
    <w:rsid w:val="00D84C84"/>
    <w:rsid w:val="00D84D4E"/>
    <w:rsid w:val="00D8650C"/>
    <w:rsid w:val="00D867F1"/>
    <w:rsid w:val="00D86C27"/>
    <w:rsid w:val="00D86C56"/>
    <w:rsid w:val="00D86C8A"/>
    <w:rsid w:val="00D86CE2"/>
    <w:rsid w:val="00D87548"/>
    <w:rsid w:val="00D87909"/>
    <w:rsid w:val="00D87C13"/>
    <w:rsid w:val="00D901F5"/>
    <w:rsid w:val="00D90BB0"/>
    <w:rsid w:val="00D910AF"/>
    <w:rsid w:val="00D91556"/>
    <w:rsid w:val="00D918BB"/>
    <w:rsid w:val="00D91AA5"/>
    <w:rsid w:val="00D91DC1"/>
    <w:rsid w:val="00D920C5"/>
    <w:rsid w:val="00D92A8E"/>
    <w:rsid w:val="00D92B30"/>
    <w:rsid w:val="00D92B62"/>
    <w:rsid w:val="00D9304B"/>
    <w:rsid w:val="00D93959"/>
    <w:rsid w:val="00D94C14"/>
    <w:rsid w:val="00D94FD4"/>
    <w:rsid w:val="00D95B98"/>
    <w:rsid w:val="00D96002"/>
    <w:rsid w:val="00D96316"/>
    <w:rsid w:val="00D96508"/>
    <w:rsid w:val="00D966C5"/>
    <w:rsid w:val="00D96A08"/>
    <w:rsid w:val="00D9756B"/>
    <w:rsid w:val="00D97683"/>
    <w:rsid w:val="00D9781F"/>
    <w:rsid w:val="00D97ABE"/>
    <w:rsid w:val="00D97F2E"/>
    <w:rsid w:val="00DA0634"/>
    <w:rsid w:val="00DA0F9D"/>
    <w:rsid w:val="00DA14BB"/>
    <w:rsid w:val="00DA19BB"/>
    <w:rsid w:val="00DA1DA4"/>
    <w:rsid w:val="00DA2014"/>
    <w:rsid w:val="00DA210A"/>
    <w:rsid w:val="00DA213E"/>
    <w:rsid w:val="00DA2687"/>
    <w:rsid w:val="00DA26AD"/>
    <w:rsid w:val="00DA2E37"/>
    <w:rsid w:val="00DA30EC"/>
    <w:rsid w:val="00DA3342"/>
    <w:rsid w:val="00DA3E24"/>
    <w:rsid w:val="00DA4BB9"/>
    <w:rsid w:val="00DA5098"/>
    <w:rsid w:val="00DA609C"/>
    <w:rsid w:val="00DA6309"/>
    <w:rsid w:val="00DA735A"/>
    <w:rsid w:val="00DA7577"/>
    <w:rsid w:val="00DB0238"/>
    <w:rsid w:val="00DB0338"/>
    <w:rsid w:val="00DB04EF"/>
    <w:rsid w:val="00DB05C8"/>
    <w:rsid w:val="00DB0A18"/>
    <w:rsid w:val="00DB0CBD"/>
    <w:rsid w:val="00DB118A"/>
    <w:rsid w:val="00DB1708"/>
    <w:rsid w:val="00DB1745"/>
    <w:rsid w:val="00DB1E08"/>
    <w:rsid w:val="00DB2249"/>
    <w:rsid w:val="00DB25A3"/>
    <w:rsid w:val="00DB32B7"/>
    <w:rsid w:val="00DB33AB"/>
    <w:rsid w:val="00DB34FF"/>
    <w:rsid w:val="00DB381A"/>
    <w:rsid w:val="00DB3869"/>
    <w:rsid w:val="00DB39F4"/>
    <w:rsid w:val="00DB4131"/>
    <w:rsid w:val="00DB476A"/>
    <w:rsid w:val="00DB4DA9"/>
    <w:rsid w:val="00DB5083"/>
    <w:rsid w:val="00DB625E"/>
    <w:rsid w:val="00DB6EC0"/>
    <w:rsid w:val="00DC02AB"/>
    <w:rsid w:val="00DC0A76"/>
    <w:rsid w:val="00DC11CE"/>
    <w:rsid w:val="00DC18CA"/>
    <w:rsid w:val="00DC1DFA"/>
    <w:rsid w:val="00DC2333"/>
    <w:rsid w:val="00DC25D4"/>
    <w:rsid w:val="00DC35B7"/>
    <w:rsid w:val="00DC3A05"/>
    <w:rsid w:val="00DC3D84"/>
    <w:rsid w:val="00DC4243"/>
    <w:rsid w:val="00DC46E7"/>
    <w:rsid w:val="00DC5844"/>
    <w:rsid w:val="00DC5A27"/>
    <w:rsid w:val="00DC5CF1"/>
    <w:rsid w:val="00DC66C7"/>
    <w:rsid w:val="00DC6B8D"/>
    <w:rsid w:val="00DC78CF"/>
    <w:rsid w:val="00DC7E06"/>
    <w:rsid w:val="00DC7E6A"/>
    <w:rsid w:val="00DD04FA"/>
    <w:rsid w:val="00DD0FDF"/>
    <w:rsid w:val="00DD129C"/>
    <w:rsid w:val="00DD16CC"/>
    <w:rsid w:val="00DD2072"/>
    <w:rsid w:val="00DD290F"/>
    <w:rsid w:val="00DD2B60"/>
    <w:rsid w:val="00DD2C7C"/>
    <w:rsid w:val="00DD3245"/>
    <w:rsid w:val="00DD329B"/>
    <w:rsid w:val="00DD3597"/>
    <w:rsid w:val="00DD3CEB"/>
    <w:rsid w:val="00DD3F61"/>
    <w:rsid w:val="00DD4081"/>
    <w:rsid w:val="00DD4183"/>
    <w:rsid w:val="00DD4926"/>
    <w:rsid w:val="00DD4BE1"/>
    <w:rsid w:val="00DD5402"/>
    <w:rsid w:val="00DD55A8"/>
    <w:rsid w:val="00DD5F88"/>
    <w:rsid w:val="00DD6759"/>
    <w:rsid w:val="00DD6DFF"/>
    <w:rsid w:val="00DD72B9"/>
    <w:rsid w:val="00DD75EE"/>
    <w:rsid w:val="00DE022F"/>
    <w:rsid w:val="00DE02AC"/>
    <w:rsid w:val="00DE0389"/>
    <w:rsid w:val="00DE04BD"/>
    <w:rsid w:val="00DE0DB1"/>
    <w:rsid w:val="00DE1889"/>
    <w:rsid w:val="00DE211F"/>
    <w:rsid w:val="00DE2308"/>
    <w:rsid w:val="00DE2642"/>
    <w:rsid w:val="00DE2DE9"/>
    <w:rsid w:val="00DE38C6"/>
    <w:rsid w:val="00DE39D0"/>
    <w:rsid w:val="00DE45B8"/>
    <w:rsid w:val="00DE4747"/>
    <w:rsid w:val="00DE4A19"/>
    <w:rsid w:val="00DE4C3B"/>
    <w:rsid w:val="00DE4CDB"/>
    <w:rsid w:val="00DE53E9"/>
    <w:rsid w:val="00DE5FA5"/>
    <w:rsid w:val="00DE62A8"/>
    <w:rsid w:val="00DE6664"/>
    <w:rsid w:val="00DE6D6C"/>
    <w:rsid w:val="00DE7203"/>
    <w:rsid w:val="00DE76AA"/>
    <w:rsid w:val="00DE76D8"/>
    <w:rsid w:val="00DE7B4D"/>
    <w:rsid w:val="00DE7DB5"/>
    <w:rsid w:val="00DF0262"/>
    <w:rsid w:val="00DF09A2"/>
    <w:rsid w:val="00DF1100"/>
    <w:rsid w:val="00DF2501"/>
    <w:rsid w:val="00DF2E99"/>
    <w:rsid w:val="00DF3254"/>
    <w:rsid w:val="00DF373E"/>
    <w:rsid w:val="00DF393C"/>
    <w:rsid w:val="00DF39A1"/>
    <w:rsid w:val="00DF39A7"/>
    <w:rsid w:val="00DF3B0F"/>
    <w:rsid w:val="00DF3E4F"/>
    <w:rsid w:val="00DF532B"/>
    <w:rsid w:val="00DF5740"/>
    <w:rsid w:val="00DF7006"/>
    <w:rsid w:val="00DF73D6"/>
    <w:rsid w:val="00DF785F"/>
    <w:rsid w:val="00DF788D"/>
    <w:rsid w:val="00DF7B2C"/>
    <w:rsid w:val="00DF7D8D"/>
    <w:rsid w:val="00DF7E5B"/>
    <w:rsid w:val="00E00BE8"/>
    <w:rsid w:val="00E01015"/>
    <w:rsid w:val="00E016FC"/>
    <w:rsid w:val="00E01B2B"/>
    <w:rsid w:val="00E01C96"/>
    <w:rsid w:val="00E01DC0"/>
    <w:rsid w:val="00E021BF"/>
    <w:rsid w:val="00E02985"/>
    <w:rsid w:val="00E03648"/>
    <w:rsid w:val="00E0376A"/>
    <w:rsid w:val="00E03D3F"/>
    <w:rsid w:val="00E043E8"/>
    <w:rsid w:val="00E04AA5"/>
    <w:rsid w:val="00E04AD3"/>
    <w:rsid w:val="00E04CBD"/>
    <w:rsid w:val="00E05104"/>
    <w:rsid w:val="00E0531D"/>
    <w:rsid w:val="00E0555B"/>
    <w:rsid w:val="00E0563B"/>
    <w:rsid w:val="00E05D63"/>
    <w:rsid w:val="00E07B2A"/>
    <w:rsid w:val="00E103B4"/>
    <w:rsid w:val="00E1064F"/>
    <w:rsid w:val="00E11B90"/>
    <w:rsid w:val="00E11ECA"/>
    <w:rsid w:val="00E12B68"/>
    <w:rsid w:val="00E12FEA"/>
    <w:rsid w:val="00E137C8"/>
    <w:rsid w:val="00E13B33"/>
    <w:rsid w:val="00E14A78"/>
    <w:rsid w:val="00E14B04"/>
    <w:rsid w:val="00E14BB1"/>
    <w:rsid w:val="00E14DB0"/>
    <w:rsid w:val="00E15284"/>
    <w:rsid w:val="00E154F1"/>
    <w:rsid w:val="00E157EF"/>
    <w:rsid w:val="00E15B06"/>
    <w:rsid w:val="00E16730"/>
    <w:rsid w:val="00E16951"/>
    <w:rsid w:val="00E200C2"/>
    <w:rsid w:val="00E20940"/>
    <w:rsid w:val="00E20C5C"/>
    <w:rsid w:val="00E20FED"/>
    <w:rsid w:val="00E21016"/>
    <w:rsid w:val="00E211C1"/>
    <w:rsid w:val="00E21210"/>
    <w:rsid w:val="00E21623"/>
    <w:rsid w:val="00E21B80"/>
    <w:rsid w:val="00E21F9E"/>
    <w:rsid w:val="00E226C1"/>
    <w:rsid w:val="00E22C2B"/>
    <w:rsid w:val="00E22F7A"/>
    <w:rsid w:val="00E232AB"/>
    <w:rsid w:val="00E233F6"/>
    <w:rsid w:val="00E23852"/>
    <w:rsid w:val="00E23A6E"/>
    <w:rsid w:val="00E24384"/>
    <w:rsid w:val="00E2453C"/>
    <w:rsid w:val="00E246AD"/>
    <w:rsid w:val="00E24EF1"/>
    <w:rsid w:val="00E24F6D"/>
    <w:rsid w:val="00E252CF"/>
    <w:rsid w:val="00E2627F"/>
    <w:rsid w:val="00E26393"/>
    <w:rsid w:val="00E265F5"/>
    <w:rsid w:val="00E26D78"/>
    <w:rsid w:val="00E300B6"/>
    <w:rsid w:val="00E30A82"/>
    <w:rsid w:val="00E30E52"/>
    <w:rsid w:val="00E31619"/>
    <w:rsid w:val="00E3170C"/>
    <w:rsid w:val="00E31A4E"/>
    <w:rsid w:val="00E31FB5"/>
    <w:rsid w:val="00E320E2"/>
    <w:rsid w:val="00E3216B"/>
    <w:rsid w:val="00E33256"/>
    <w:rsid w:val="00E33734"/>
    <w:rsid w:val="00E3376E"/>
    <w:rsid w:val="00E33849"/>
    <w:rsid w:val="00E33DFE"/>
    <w:rsid w:val="00E33E81"/>
    <w:rsid w:val="00E3402F"/>
    <w:rsid w:val="00E34C0D"/>
    <w:rsid w:val="00E34C0F"/>
    <w:rsid w:val="00E34CEA"/>
    <w:rsid w:val="00E35678"/>
    <w:rsid w:val="00E36647"/>
    <w:rsid w:val="00E37516"/>
    <w:rsid w:val="00E37B30"/>
    <w:rsid w:val="00E37BDD"/>
    <w:rsid w:val="00E40035"/>
    <w:rsid w:val="00E403E0"/>
    <w:rsid w:val="00E406B4"/>
    <w:rsid w:val="00E4084E"/>
    <w:rsid w:val="00E40955"/>
    <w:rsid w:val="00E40E7B"/>
    <w:rsid w:val="00E41E8C"/>
    <w:rsid w:val="00E4203E"/>
    <w:rsid w:val="00E42888"/>
    <w:rsid w:val="00E42B2E"/>
    <w:rsid w:val="00E43742"/>
    <w:rsid w:val="00E43AC4"/>
    <w:rsid w:val="00E43B2F"/>
    <w:rsid w:val="00E43CD9"/>
    <w:rsid w:val="00E43D8F"/>
    <w:rsid w:val="00E43DB1"/>
    <w:rsid w:val="00E447E5"/>
    <w:rsid w:val="00E44E75"/>
    <w:rsid w:val="00E47981"/>
    <w:rsid w:val="00E47C45"/>
    <w:rsid w:val="00E47E4F"/>
    <w:rsid w:val="00E50103"/>
    <w:rsid w:val="00E50787"/>
    <w:rsid w:val="00E50A19"/>
    <w:rsid w:val="00E511FE"/>
    <w:rsid w:val="00E51AF1"/>
    <w:rsid w:val="00E51CCC"/>
    <w:rsid w:val="00E52294"/>
    <w:rsid w:val="00E523D8"/>
    <w:rsid w:val="00E5257C"/>
    <w:rsid w:val="00E52891"/>
    <w:rsid w:val="00E52D3F"/>
    <w:rsid w:val="00E5318C"/>
    <w:rsid w:val="00E53404"/>
    <w:rsid w:val="00E53648"/>
    <w:rsid w:val="00E53AEC"/>
    <w:rsid w:val="00E53E5B"/>
    <w:rsid w:val="00E54B55"/>
    <w:rsid w:val="00E54C3E"/>
    <w:rsid w:val="00E5518C"/>
    <w:rsid w:val="00E55A6A"/>
    <w:rsid w:val="00E56503"/>
    <w:rsid w:val="00E567CC"/>
    <w:rsid w:val="00E6015A"/>
    <w:rsid w:val="00E60F2A"/>
    <w:rsid w:val="00E614F1"/>
    <w:rsid w:val="00E61BAD"/>
    <w:rsid w:val="00E61E6C"/>
    <w:rsid w:val="00E62608"/>
    <w:rsid w:val="00E62F4D"/>
    <w:rsid w:val="00E63992"/>
    <w:rsid w:val="00E639D4"/>
    <w:rsid w:val="00E642EF"/>
    <w:rsid w:val="00E649ED"/>
    <w:rsid w:val="00E6500E"/>
    <w:rsid w:val="00E65577"/>
    <w:rsid w:val="00E65846"/>
    <w:rsid w:val="00E6637B"/>
    <w:rsid w:val="00E66B6B"/>
    <w:rsid w:val="00E67B2A"/>
    <w:rsid w:val="00E67FF8"/>
    <w:rsid w:val="00E7012B"/>
    <w:rsid w:val="00E701E5"/>
    <w:rsid w:val="00E70C1A"/>
    <w:rsid w:val="00E7105E"/>
    <w:rsid w:val="00E712FE"/>
    <w:rsid w:val="00E714D2"/>
    <w:rsid w:val="00E71B25"/>
    <w:rsid w:val="00E71F35"/>
    <w:rsid w:val="00E72184"/>
    <w:rsid w:val="00E72300"/>
    <w:rsid w:val="00E724BB"/>
    <w:rsid w:val="00E72612"/>
    <w:rsid w:val="00E726F0"/>
    <w:rsid w:val="00E727B3"/>
    <w:rsid w:val="00E73CE6"/>
    <w:rsid w:val="00E73FBF"/>
    <w:rsid w:val="00E741DD"/>
    <w:rsid w:val="00E74343"/>
    <w:rsid w:val="00E74989"/>
    <w:rsid w:val="00E749D3"/>
    <w:rsid w:val="00E749EB"/>
    <w:rsid w:val="00E759DD"/>
    <w:rsid w:val="00E7658D"/>
    <w:rsid w:val="00E76669"/>
    <w:rsid w:val="00E7720C"/>
    <w:rsid w:val="00E77412"/>
    <w:rsid w:val="00E77E23"/>
    <w:rsid w:val="00E801B3"/>
    <w:rsid w:val="00E8067D"/>
    <w:rsid w:val="00E80700"/>
    <w:rsid w:val="00E8078C"/>
    <w:rsid w:val="00E80988"/>
    <w:rsid w:val="00E80B00"/>
    <w:rsid w:val="00E80D1C"/>
    <w:rsid w:val="00E81157"/>
    <w:rsid w:val="00E81D52"/>
    <w:rsid w:val="00E827F2"/>
    <w:rsid w:val="00E829C0"/>
    <w:rsid w:val="00E82A7A"/>
    <w:rsid w:val="00E82EF7"/>
    <w:rsid w:val="00E83767"/>
    <w:rsid w:val="00E83800"/>
    <w:rsid w:val="00E83CB7"/>
    <w:rsid w:val="00E83CEE"/>
    <w:rsid w:val="00E83EDE"/>
    <w:rsid w:val="00E83F59"/>
    <w:rsid w:val="00E83FB0"/>
    <w:rsid w:val="00E84687"/>
    <w:rsid w:val="00E847D2"/>
    <w:rsid w:val="00E85D4A"/>
    <w:rsid w:val="00E85E69"/>
    <w:rsid w:val="00E868DA"/>
    <w:rsid w:val="00E869A7"/>
    <w:rsid w:val="00E86A1A"/>
    <w:rsid w:val="00E87C68"/>
    <w:rsid w:val="00E87D73"/>
    <w:rsid w:val="00E87E29"/>
    <w:rsid w:val="00E901BE"/>
    <w:rsid w:val="00E90245"/>
    <w:rsid w:val="00E90CDF"/>
    <w:rsid w:val="00E90D78"/>
    <w:rsid w:val="00E90D82"/>
    <w:rsid w:val="00E9138D"/>
    <w:rsid w:val="00E915D2"/>
    <w:rsid w:val="00E91824"/>
    <w:rsid w:val="00E91C47"/>
    <w:rsid w:val="00E91CDA"/>
    <w:rsid w:val="00E91D7F"/>
    <w:rsid w:val="00E92BB5"/>
    <w:rsid w:val="00E93090"/>
    <w:rsid w:val="00E93156"/>
    <w:rsid w:val="00E936EB"/>
    <w:rsid w:val="00E93876"/>
    <w:rsid w:val="00E93A83"/>
    <w:rsid w:val="00E93C68"/>
    <w:rsid w:val="00E93E3F"/>
    <w:rsid w:val="00E93F42"/>
    <w:rsid w:val="00E9459B"/>
    <w:rsid w:val="00E94F33"/>
    <w:rsid w:val="00E95417"/>
    <w:rsid w:val="00E95517"/>
    <w:rsid w:val="00E955C4"/>
    <w:rsid w:val="00E95729"/>
    <w:rsid w:val="00E95C06"/>
    <w:rsid w:val="00E96525"/>
    <w:rsid w:val="00E96B9E"/>
    <w:rsid w:val="00E9739F"/>
    <w:rsid w:val="00E974AC"/>
    <w:rsid w:val="00E9751E"/>
    <w:rsid w:val="00E977A5"/>
    <w:rsid w:val="00E978B2"/>
    <w:rsid w:val="00E97E52"/>
    <w:rsid w:val="00E97FED"/>
    <w:rsid w:val="00EA0289"/>
    <w:rsid w:val="00EA0400"/>
    <w:rsid w:val="00EA0741"/>
    <w:rsid w:val="00EA0C17"/>
    <w:rsid w:val="00EA16BB"/>
    <w:rsid w:val="00EA1FA5"/>
    <w:rsid w:val="00EA2733"/>
    <w:rsid w:val="00EA2A0B"/>
    <w:rsid w:val="00EA2B8C"/>
    <w:rsid w:val="00EA38E8"/>
    <w:rsid w:val="00EA3C03"/>
    <w:rsid w:val="00EA3EBE"/>
    <w:rsid w:val="00EA41DD"/>
    <w:rsid w:val="00EA463C"/>
    <w:rsid w:val="00EA4A52"/>
    <w:rsid w:val="00EA4DD5"/>
    <w:rsid w:val="00EA5B82"/>
    <w:rsid w:val="00EA6FAA"/>
    <w:rsid w:val="00EA704E"/>
    <w:rsid w:val="00EA7444"/>
    <w:rsid w:val="00EA75B7"/>
    <w:rsid w:val="00EA7AC4"/>
    <w:rsid w:val="00EB0005"/>
    <w:rsid w:val="00EB09A7"/>
    <w:rsid w:val="00EB13A5"/>
    <w:rsid w:val="00EB1F0C"/>
    <w:rsid w:val="00EB2016"/>
    <w:rsid w:val="00EB25B1"/>
    <w:rsid w:val="00EB2778"/>
    <w:rsid w:val="00EB2AE1"/>
    <w:rsid w:val="00EB2B7A"/>
    <w:rsid w:val="00EB2E3E"/>
    <w:rsid w:val="00EB2FBF"/>
    <w:rsid w:val="00EB3ABB"/>
    <w:rsid w:val="00EB3B2F"/>
    <w:rsid w:val="00EB4030"/>
    <w:rsid w:val="00EB46E7"/>
    <w:rsid w:val="00EB4A6C"/>
    <w:rsid w:val="00EB4CFA"/>
    <w:rsid w:val="00EB5023"/>
    <w:rsid w:val="00EB52DF"/>
    <w:rsid w:val="00EB56F2"/>
    <w:rsid w:val="00EB5749"/>
    <w:rsid w:val="00EB58FA"/>
    <w:rsid w:val="00EB59E8"/>
    <w:rsid w:val="00EB5A68"/>
    <w:rsid w:val="00EB75A8"/>
    <w:rsid w:val="00EB78E0"/>
    <w:rsid w:val="00EB7A9F"/>
    <w:rsid w:val="00EC054A"/>
    <w:rsid w:val="00EC05F8"/>
    <w:rsid w:val="00EC06E2"/>
    <w:rsid w:val="00EC0750"/>
    <w:rsid w:val="00EC0C7D"/>
    <w:rsid w:val="00EC1489"/>
    <w:rsid w:val="00EC17A7"/>
    <w:rsid w:val="00EC1AC8"/>
    <w:rsid w:val="00EC1F56"/>
    <w:rsid w:val="00EC2329"/>
    <w:rsid w:val="00EC23B2"/>
    <w:rsid w:val="00EC2909"/>
    <w:rsid w:val="00EC2AB8"/>
    <w:rsid w:val="00EC2CCA"/>
    <w:rsid w:val="00EC2F0C"/>
    <w:rsid w:val="00EC30AC"/>
    <w:rsid w:val="00EC3841"/>
    <w:rsid w:val="00EC3908"/>
    <w:rsid w:val="00EC3BD6"/>
    <w:rsid w:val="00EC45DA"/>
    <w:rsid w:val="00EC4645"/>
    <w:rsid w:val="00EC4A52"/>
    <w:rsid w:val="00EC4F1F"/>
    <w:rsid w:val="00EC5AEF"/>
    <w:rsid w:val="00EC5BF5"/>
    <w:rsid w:val="00EC5D3A"/>
    <w:rsid w:val="00EC64A5"/>
    <w:rsid w:val="00EC64E1"/>
    <w:rsid w:val="00EC65E4"/>
    <w:rsid w:val="00EC678A"/>
    <w:rsid w:val="00EC68E0"/>
    <w:rsid w:val="00EC713E"/>
    <w:rsid w:val="00EC7251"/>
    <w:rsid w:val="00EC7668"/>
    <w:rsid w:val="00EC7EFC"/>
    <w:rsid w:val="00ED003B"/>
    <w:rsid w:val="00ED0046"/>
    <w:rsid w:val="00ED018B"/>
    <w:rsid w:val="00ED0342"/>
    <w:rsid w:val="00ED0C89"/>
    <w:rsid w:val="00ED130B"/>
    <w:rsid w:val="00ED1519"/>
    <w:rsid w:val="00ED1C8C"/>
    <w:rsid w:val="00ED1DAB"/>
    <w:rsid w:val="00ED21B0"/>
    <w:rsid w:val="00ED22F9"/>
    <w:rsid w:val="00ED2497"/>
    <w:rsid w:val="00ED2732"/>
    <w:rsid w:val="00ED2990"/>
    <w:rsid w:val="00ED2F3D"/>
    <w:rsid w:val="00ED314F"/>
    <w:rsid w:val="00ED3C6C"/>
    <w:rsid w:val="00ED50A9"/>
    <w:rsid w:val="00ED521D"/>
    <w:rsid w:val="00ED55BB"/>
    <w:rsid w:val="00ED55FC"/>
    <w:rsid w:val="00ED63F4"/>
    <w:rsid w:val="00ED651B"/>
    <w:rsid w:val="00ED78BE"/>
    <w:rsid w:val="00EE013E"/>
    <w:rsid w:val="00EE069B"/>
    <w:rsid w:val="00EE0BAB"/>
    <w:rsid w:val="00EE0FEF"/>
    <w:rsid w:val="00EE12BB"/>
    <w:rsid w:val="00EE1683"/>
    <w:rsid w:val="00EE1A32"/>
    <w:rsid w:val="00EE1FF9"/>
    <w:rsid w:val="00EE21E0"/>
    <w:rsid w:val="00EE27FA"/>
    <w:rsid w:val="00EE2855"/>
    <w:rsid w:val="00EE2A35"/>
    <w:rsid w:val="00EE2B28"/>
    <w:rsid w:val="00EE327D"/>
    <w:rsid w:val="00EE36B1"/>
    <w:rsid w:val="00EE3BB6"/>
    <w:rsid w:val="00EE3C37"/>
    <w:rsid w:val="00EE3F04"/>
    <w:rsid w:val="00EE4067"/>
    <w:rsid w:val="00EE47DA"/>
    <w:rsid w:val="00EE4A53"/>
    <w:rsid w:val="00EE4BB8"/>
    <w:rsid w:val="00EE4C06"/>
    <w:rsid w:val="00EE52D5"/>
    <w:rsid w:val="00EE5933"/>
    <w:rsid w:val="00EE6046"/>
    <w:rsid w:val="00EE6B21"/>
    <w:rsid w:val="00EE6BB6"/>
    <w:rsid w:val="00EE6BE1"/>
    <w:rsid w:val="00EE73E3"/>
    <w:rsid w:val="00EE7440"/>
    <w:rsid w:val="00EE7605"/>
    <w:rsid w:val="00EE777B"/>
    <w:rsid w:val="00EE7A39"/>
    <w:rsid w:val="00EE7D8E"/>
    <w:rsid w:val="00EE7E94"/>
    <w:rsid w:val="00EF015C"/>
    <w:rsid w:val="00EF01C5"/>
    <w:rsid w:val="00EF04F6"/>
    <w:rsid w:val="00EF0688"/>
    <w:rsid w:val="00EF0D1E"/>
    <w:rsid w:val="00EF0DCF"/>
    <w:rsid w:val="00EF1161"/>
    <w:rsid w:val="00EF1393"/>
    <w:rsid w:val="00EF14C2"/>
    <w:rsid w:val="00EF2643"/>
    <w:rsid w:val="00EF28FF"/>
    <w:rsid w:val="00EF2B2A"/>
    <w:rsid w:val="00EF2C3C"/>
    <w:rsid w:val="00EF3035"/>
    <w:rsid w:val="00EF3055"/>
    <w:rsid w:val="00EF3314"/>
    <w:rsid w:val="00EF333A"/>
    <w:rsid w:val="00EF3579"/>
    <w:rsid w:val="00EF37E6"/>
    <w:rsid w:val="00EF380D"/>
    <w:rsid w:val="00EF38DE"/>
    <w:rsid w:val="00EF39CD"/>
    <w:rsid w:val="00EF3A3C"/>
    <w:rsid w:val="00EF3BEC"/>
    <w:rsid w:val="00EF3D00"/>
    <w:rsid w:val="00EF3E1E"/>
    <w:rsid w:val="00EF411C"/>
    <w:rsid w:val="00EF41CB"/>
    <w:rsid w:val="00EF4A1F"/>
    <w:rsid w:val="00EF4CAD"/>
    <w:rsid w:val="00EF528C"/>
    <w:rsid w:val="00EF593B"/>
    <w:rsid w:val="00EF5A18"/>
    <w:rsid w:val="00EF5C99"/>
    <w:rsid w:val="00EF5CB2"/>
    <w:rsid w:val="00EF66DB"/>
    <w:rsid w:val="00EF6D9E"/>
    <w:rsid w:val="00EF70EE"/>
    <w:rsid w:val="00EF718A"/>
    <w:rsid w:val="00EF7C0B"/>
    <w:rsid w:val="00EF7E2E"/>
    <w:rsid w:val="00F001D8"/>
    <w:rsid w:val="00F00240"/>
    <w:rsid w:val="00F004DC"/>
    <w:rsid w:val="00F00928"/>
    <w:rsid w:val="00F00942"/>
    <w:rsid w:val="00F00B96"/>
    <w:rsid w:val="00F00BDF"/>
    <w:rsid w:val="00F00F70"/>
    <w:rsid w:val="00F01448"/>
    <w:rsid w:val="00F014DF"/>
    <w:rsid w:val="00F01C06"/>
    <w:rsid w:val="00F01C71"/>
    <w:rsid w:val="00F02852"/>
    <w:rsid w:val="00F028F7"/>
    <w:rsid w:val="00F02B23"/>
    <w:rsid w:val="00F02C77"/>
    <w:rsid w:val="00F02CB5"/>
    <w:rsid w:val="00F03AD2"/>
    <w:rsid w:val="00F04650"/>
    <w:rsid w:val="00F04AC9"/>
    <w:rsid w:val="00F04E63"/>
    <w:rsid w:val="00F04F77"/>
    <w:rsid w:val="00F05037"/>
    <w:rsid w:val="00F05B33"/>
    <w:rsid w:val="00F05E27"/>
    <w:rsid w:val="00F0673C"/>
    <w:rsid w:val="00F067AC"/>
    <w:rsid w:val="00F06F30"/>
    <w:rsid w:val="00F0747A"/>
    <w:rsid w:val="00F07895"/>
    <w:rsid w:val="00F07A3A"/>
    <w:rsid w:val="00F10866"/>
    <w:rsid w:val="00F10D96"/>
    <w:rsid w:val="00F1115B"/>
    <w:rsid w:val="00F12424"/>
    <w:rsid w:val="00F126A5"/>
    <w:rsid w:val="00F12756"/>
    <w:rsid w:val="00F12A4D"/>
    <w:rsid w:val="00F12A92"/>
    <w:rsid w:val="00F12B83"/>
    <w:rsid w:val="00F12E47"/>
    <w:rsid w:val="00F138F3"/>
    <w:rsid w:val="00F1396C"/>
    <w:rsid w:val="00F13CEA"/>
    <w:rsid w:val="00F14E6A"/>
    <w:rsid w:val="00F14E99"/>
    <w:rsid w:val="00F1501C"/>
    <w:rsid w:val="00F1579C"/>
    <w:rsid w:val="00F1585D"/>
    <w:rsid w:val="00F158E8"/>
    <w:rsid w:val="00F15984"/>
    <w:rsid w:val="00F15CDF"/>
    <w:rsid w:val="00F16500"/>
    <w:rsid w:val="00F16A0E"/>
    <w:rsid w:val="00F16FB1"/>
    <w:rsid w:val="00F172A5"/>
    <w:rsid w:val="00F20454"/>
    <w:rsid w:val="00F20AE2"/>
    <w:rsid w:val="00F20BEA"/>
    <w:rsid w:val="00F2138B"/>
    <w:rsid w:val="00F21A59"/>
    <w:rsid w:val="00F21AE2"/>
    <w:rsid w:val="00F21F3A"/>
    <w:rsid w:val="00F221DB"/>
    <w:rsid w:val="00F2224D"/>
    <w:rsid w:val="00F223E5"/>
    <w:rsid w:val="00F225DC"/>
    <w:rsid w:val="00F225E8"/>
    <w:rsid w:val="00F2285A"/>
    <w:rsid w:val="00F231B7"/>
    <w:rsid w:val="00F232BA"/>
    <w:rsid w:val="00F24957"/>
    <w:rsid w:val="00F24B63"/>
    <w:rsid w:val="00F24FB1"/>
    <w:rsid w:val="00F25282"/>
    <w:rsid w:val="00F25542"/>
    <w:rsid w:val="00F255F1"/>
    <w:rsid w:val="00F25730"/>
    <w:rsid w:val="00F258C8"/>
    <w:rsid w:val="00F259CF"/>
    <w:rsid w:val="00F25A22"/>
    <w:rsid w:val="00F25DBD"/>
    <w:rsid w:val="00F25FA7"/>
    <w:rsid w:val="00F264C9"/>
    <w:rsid w:val="00F264EA"/>
    <w:rsid w:val="00F269C5"/>
    <w:rsid w:val="00F26E0F"/>
    <w:rsid w:val="00F27E20"/>
    <w:rsid w:val="00F3047C"/>
    <w:rsid w:val="00F30A31"/>
    <w:rsid w:val="00F30D99"/>
    <w:rsid w:val="00F30DB7"/>
    <w:rsid w:val="00F312D7"/>
    <w:rsid w:val="00F314C0"/>
    <w:rsid w:val="00F31C50"/>
    <w:rsid w:val="00F31E98"/>
    <w:rsid w:val="00F324FC"/>
    <w:rsid w:val="00F325F0"/>
    <w:rsid w:val="00F32691"/>
    <w:rsid w:val="00F32CD6"/>
    <w:rsid w:val="00F335D4"/>
    <w:rsid w:val="00F33786"/>
    <w:rsid w:val="00F33819"/>
    <w:rsid w:val="00F33CDC"/>
    <w:rsid w:val="00F33DE0"/>
    <w:rsid w:val="00F34052"/>
    <w:rsid w:val="00F34629"/>
    <w:rsid w:val="00F351ED"/>
    <w:rsid w:val="00F3545A"/>
    <w:rsid w:val="00F355BB"/>
    <w:rsid w:val="00F355EA"/>
    <w:rsid w:val="00F357AF"/>
    <w:rsid w:val="00F35C2C"/>
    <w:rsid w:val="00F35E15"/>
    <w:rsid w:val="00F365D2"/>
    <w:rsid w:val="00F37303"/>
    <w:rsid w:val="00F37805"/>
    <w:rsid w:val="00F40885"/>
    <w:rsid w:val="00F40887"/>
    <w:rsid w:val="00F40A70"/>
    <w:rsid w:val="00F40CAD"/>
    <w:rsid w:val="00F41788"/>
    <w:rsid w:val="00F418E2"/>
    <w:rsid w:val="00F42602"/>
    <w:rsid w:val="00F42931"/>
    <w:rsid w:val="00F42A87"/>
    <w:rsid w:val="00F42EFC"/>
    <w:rsid w:val="00F43C94"/>
    <w:rsid w:val="00F43EC0"/>
    <w:rsid w:val="00F44153"/>
    <w:rsid w:val="00F441E4"/>
    <w:rsid w:val="00F44309"/>
    <w:rsid w:val="00F44803"/>
    <w:rsid w:val="00F4493A"/>
    <w:rsid w:val="00F44974"/>
    <w:rsid w:val="00F44DE2"/>
    <w:rsid w:val="00F45007"/>
    <w:rsid w:val="00F4518E"/>
    <w:rsid w:val="00F459F4"/>
    <w:rsid w:val="00F46441"/>
    <w:rsid w:val="00F46996"/>
    <w:rsid w:val="00F46A99"/>
    <w:rsid w:val="00F47272"/>
    <w:rsid w:val="00F472B2"/>
    <w:rsid w:val="00F50D92"/>
    <w:rsid w:val="00F51239"/>
    <w:rsid w:val="00F5152F"/>
    <w:rsid w:val="00F51B6C"/>
    <w:rsid w:val="00F51DAC"/>
    <w:rsid w:val="00F5215F"/>
    <w:rsid w:val="00F523C5"/>
    <w:rsid w:val="00F52E4E"/>
    <w:rsid w:val="00F5303A"/>
    <w:rsid w:val="00F534E8"/>
    <w:rsid w:val="00F53610"/>
    <w:rsid w:val="00F54450"/>
    <w:rsid w:val="00F54B42"/>
    <w:rsid w:val="00F563A5"/>
    <w:rsid w:val="00F5665F"/>
    <w:rsid w:val="00F56EDE"/>
    <w:rsid w:val="00F570C5"/>
    <w:rsid w:val="00F57349"/>
    <w:rsid w:val="00F6054A"/>
    <w:rsid w:val="00F615BC"/>
    <w:rsid w:val="00F61AF8"/>
    <w:rsid w:val="00F62ABB"/>
    <w:rsid w:val="00F62E20"/>
    <w:rsid w:val="00F63C08"/>
    <w:rsid w:val="00F63C93"/>
    <w:rsid w:val="00F63D16"/>
    <w:rsid w:val="00F64393"/>
    <w:rsid w:val="00F64C2F"/>
    <w:rsid w:val="00F64E1F"/>
    <w:rsid w:val="00F65408"/>
    <w:rsid w:val="00F65C76"/>
    <w:rsid w:val="00F6603B"/>
    <w:rsid w:val="00F66B37"/>
    <w:rsid w:val="00F66B5E"/>
    <w:rsid w:val="00F67C1D"/>
    <w:rsid w:val="00F7023A"/>
    <w:rsid w:val="00F70388"/>
    <w:rsid w:val="00F707B1"/>
    <w:rsid w:val="00F70928"/>
    <w:rsid w:val="00F70D6D"/>
    <w:rsid w:val="00F718B5"/>
    <w:rsid w:val="00F71C2F"/>
    <w:rsid w:val="00F71D78"/>
    <w:rsid w:val="00F72033"/>
    <w:rsid w:val="00F7262D"/>
    <w:rsid w:val="00F72673"/>
    <w:rsid w:val="00F727D5"/>
    <w:rsid w:val="00F73237"/>
    <w:rsid w:val="00F7327D"/>
    <w:rsid w:val="00F73544"/>
    <w:rsid w:val="00F7356C"/>
    <w:rsid w:val="00F7375D"/>
    <w:rsid w:val="00F73B68"/>
    <w:rsid w:val="00F743E8"/>
    <w:rsid w:val="00F749D5"/>
    <w:rsid w:val="00F7536B"/>
    <w:rsid w:val="00F755C3"/>
    <w:rsid w:val="00F76674"/>
    <w:rsid w:val="00F76B26"/>
    <w:rsid w:val="00F77725"/>
    <w:rsid w:val="00F77961"/>
    <w:rsid w:val="00F77DBB"/>
    <w:rsid w:val="00F8012C"/>
    <w:rsid w:val="00F80399"/>
    <w:rsid w:val="00F80AA4"/>
    <w:rsid w:val="00F80B2A"/>
    <w:rsid w:val="00F80D91"/>
    <w:rsid w:val="00F81CEE"/>
    <w:rsid w:val="00F827BD"/>
    <w:rsid w:val="00F82B65"/>
    <w:rsid w:val="00F82C45"/>
    <w:rsid w:val="00F8344D"/>
    <w:rsid w:val="00F83706"/>
    <w:rsid w:val="00F839C6"/>
    <w:rsid w:val="00F83B9C"/>
    <w:rsid w:val="00F83D14"/>
    <w:rsid w:val="00F849AD"/>
    <w:rsid w:val="00F84EE2"/>
    <w:rsid w:val="00F856A8"/>
    <w:rsid w:val="00F85E16"/>
    <w:rsid w:val="00F87732"/>
    <w:rsid w:val="00F87CF9"/>
    <w:rsid w:val="00F87EEF"/>
    <w:rsid w:val="00F90038"/>
    <w:rsid w:val="00F90487"/>
    <w:rsid w:val="00F90539"/>
    <w:rsid w:val="00F9186B"/>
    <w:rsid w:val="00F91AC6"/>
    <w:rsid w:val="00F92A8A"/>
    <w:rsid w:val="00F936F6"/>
    <w:rsid w:val="00F93A89"/>
    <w:rsid w:val="00F93ADE"/>
    <w:rsid w:val="00F93CBD"/>
    <w:rsid w:val="00F941D1"/>
    <w:rsid w:val="00F9456F"/>
    <w:rsid w:val="00F94639"/>
    <w:rsid w:val="00F946D7"/>
    <w:rsid w:val="00F949FC"/>
    <w:rsid w:val="00F94F1A"/>
    <w:rsid w:val="00F94FEB"/>
    <w:rsid w:val="00F95275"/>
    <w:rsid w:val="00F952E0"/>
    <w:rsid w:val="00F962A6"/>
    <w:rsid w:val="00F9686A"/>
    <w:rsid w:val="00F979E9"/>
    <w:rsid w:val="00F97C26"/>
    <w:rsid w:val="00FA0CA4"/>
    <w:rsid w:val="00FA0D36"/>
    <w:rsid w:val="00FA129D"/>
    <w:rsid w:val="00FA1EFF"/>
    <w:rsid w:val="00FA1FC1"/>
    <w:rsid w:val="00FA2193"/>
    <w:rsid w:val="00FA2220"/>
    <w:rsid w:val="00FA2598"/>
    <w:rsid w:val="00FA2F9F"/>
    <w:rsid w:val="00FA34A4"/>
    <w:rsid w:val="00FA358C"/>
    <w:rsid w:val="00FA370D"/>
    <w:rsid w:val="00FA37CE"/>
    <w:rsid w:val="00FA3AAF"/>
    <w:rsid w:val="00FA45EC"/>
    <w:rsid w:val="00FA4EDB"/>
    <w:rsid w:val="00FA5BAF"/>
    <w:rsid w:val="00FA5E41"/>
    <w:rsid w:val="00FA5FD8"/>
    <w:rsid w:val="00FA6322"/>
    <w:rsid w:val="00FA6B72"/>
    <w:rsid w:val="00FA6B78"/>
    <w:rsid w:val="00FA6F31"/>
    <w:rsid w:val="00FA7011"/>
    <w:rsid w:val="00FA7298"/>
    <w:rsid w:val="00FA7C17"/>
    <w:rsid w:val="00FA7DFC"/>
    <w:rsid w:val="00FB033E"/>
    <w:rsid w:val="00FB0476"/>
    <w:rsid w:val="00FB08FB"/>
    <w:rsid w:val="00FB118C"/>
    <w:rsid w:val="00FB155A"/>
    <w:rsid w:val="00FB1EFE"/>
    <w:rsid w:val="00FB1F65"/>
    <w:rsid w:val="00FB2A2E"/>
    <w:rsid w:val="00FB2F3E"/>
    <w:rsid w:val="00FB301F"/>
    <w:rsid w:val="00FB310F"/>
    <w:rsid w:val="00FB3123"/>
    <w:rsid w:val="00FB4989"/>
    <w:rsid w:val="00FB5F48"/>
    <w:rsid w:val="00FB5FBF"/>
    <w:rsid w:val="00FB5FE2"/>
    <w:rsid w:val="00FB62F3"/>
    <w:rsid w:val="00FB6505"/>
    <w:rsid w:val="00FB6E1E"/>
    <w:rsid w:val="00FB72A0"/>
    <w:rsid w:val="00FB72D6"/>
    <w:rsid w:val="00FB7376"/>
    <w:rsid w:val="00FB7C05"/>
    <w:rsid w:val="00FC042D"/>
    <w:rsid w:val="00FC06CA"/>
    <w:rsid w:val="00FC073C"/>
    <w:rsid w:val="00FC14F5"/>
    <w:rsid w:val="00FC1705"/>
    <w:rsid w:val="00FC1A31"/>
    <w:rsid w:val="00FC1B1B"/>
    <w:rsid w:val="00FC1D45"/>
    <w:rsid w:val="00FC20C3"/>
    <w:rsid w:val="00FC26DA"/>
    <w:rsid w:val="00FC2762"/>
    <w:rsid w:val="00FC2DDE"/>
    <w:rsid w:val="00FC346B"/>
    <w:rsid w:val="00FC3680"/>
    <w:rsid w:val="00FC380E"/>
    <w:rsid w:val="00FC4381"/>
    <w:rsid w:val="00FC4629"/>
    <w:rsid w:val="00FC4B02"/>
    <w:rsid w:val="00FC504D"/>
    <w:rsid w:val="00FC5A72"/>
    <w:rsid w:val="00FC5B09"/>
    <w:rsid w:val="00FC6347"/>
    <w:rsid w:val="00FC69F3"/>
    <w:rsid w:val="00FC6F70"/>
    <w:rsid w:val="00FC71B0"/>
    <w:rsid w:val="00FC71FF"/>
    <w:rsid w:val="00FC735D"/>
    <w:rsid w:val="00FC73AD"/>
    <w:rsid w:val="00FD00C5"/>
    <w:rsid w:val="00FD039D"/>
    <w:rsid w:val="00FD0D64"/>
    <w:rsid w:val="00FD0EB6"/>
    <w:rsid w:val="00FD102F"/>
    <w:rsid w:val="00FD1240"/>
    <w:rsid w:val="00FD1BEE"/>
    <w:rsid w:val="00FD1F5B"/>
    <w:rsid w:val="00FD2149"/>
    <w:rsid w:val="00FD242C"/>
    <w:rsid w:val="00FD270B"/>
    <w:rsid w:val="00FD29AD"/>
    <w:rsid w:val="00FD3447"/>
    <w:rsid w:val="00FD39F9"/>
    <w:rsid w:val="00FD3D2F"/>
    <w:rsid w:val="00FD3E7E"/>
    <w:rsid w:val="00FD473A"/>
    <w:rsid w:val="00FD555D"/>
    <w:rsid w:val="00FD60EE"/>
    <w:rsid w:val="00FD612B"/>
    <w:rsid w:val="00FD62FF"/>
    <w:rsid w:val="00FD6351"/>
    <w:rsid w:val="00FD67F8"/>
    <w:rsid w:val="00FD6FED"/>
    <w:rsid w:val="00FD71BC"/>
    <w:rsid w:val="00FD74FC"/>
    <w:rsid w:val="00FD7CD2"/>
    <w:rsid w:val="00FE0017"/>
    <w:rsid w:val="00FE04AB"/>
    <w:rsid w:val="00FE05FC"/>
    <w:rsid w:val="00FE0CFD"/>
    <w:rsid w:val="00FE108D"/>
    <w:rsid w:val="00FE148F"/>
    <w:rsid w:val="00FE162B"/>
    <w:rsid w:val="00FE1C8E"/>
    <w:rsid w:val="00FE1EE4"/>
    <w:rsid w:val="00FE2638"/>
    <w:rsid w:val="00FE273F"/>
    <w:rsid w:val="00FE2D26"/>
    <w:rsid w:val="00FE31D7"/>
    <w:rsid w:val="00FE32F3"/>
    <w:rsid w:val="00FE3410"/>
    <w:rsid w:val="00FE36EB"/>
    <w:rsid w:val="00FE37CE"/>
    <w:rsid w:val="00FE38EF"/>
    <w:rsid w:val="00FE3A43"/>
    <w:rsid w:val="00FE3CBB"/>
    <w:rsid w:val="00FE3E0E"/>
    <w:rsid w:val="00FE3F66"/>
    <w:rsid w:val="00FE4260"/>
    <w:rsid w:val="00FE43BB"/>
    <w:rsid w:val="00FE4E5E"/>
    <w:rsid w:val="00FE4F80"/>
    <w:rsid w:val="00FE59DF"/>
    <w:rsid w:val="00FE68ED"/>
    <w:rsid w:val="00FE6968"/>
    <w:rsid w:val="00FE6DF3"/>
    <w:rsid w:val="00FE737C"/>
    <w:rsid w:val="00FF0A94"/>
    <w:rsid w:val="00FF0F37"/>
    <w:rsid w:val="00FF1125"/>
    <w:rsid w:val="00FF1397"/>
    <w:rsid w:val="00FF15AD"/>
    <w:rsid w:val="00FF174C"/>
    <w:rsid w:val="00FF18C3"/>
    <w:rsid w:val="00FF27D6"/>
    <w:rsid w:val="00FF29ED"/>
    <w:rsid w:val="00FF2D45"/>
    <w:rsid w:val="00FF2EF7"/>
    <w:rsid w:val="00FF325F"/>
    <w:rsid w:val="00FF336A"/>
    <w:rsid w:val="00FF3492"/>
    <w:rsid w:val="00FF3568"/>
    <w:rsid w:val="00FF3C48"/>
    <w:rsid w:val="00FF3DEA"/>
    <w:rsid w:val="00FF3F39"/>
    <w:rsid w:val="00FF409A"/>
    <w:rsid w:val="00FF4157"/>
    <w:rsid w:val="00FF4554"/>
    <w:rsid w:val="00FF455D"/>
    <w:rsid w:val="00FF4A1D"/>
    <w:rsid w:val="00FF4FE2"/>
    <w:rsid w:val="00FF52C3"/>
    <w:rsid w:val="00FF59CD"/>
    <w:rsid w:val="00FF5BC5"/>
    <w:rsid w:val="00FF5BF2"/>
    <w:rsid w:val="00FF71F8"/>
    <w:rsid w:val="00FF756C"/>
    <w:rsid w:val="00FF7B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link w:val="a5"/>
    <w:pPr>
      <w:snapToGrid w:val="0"/>
      <w:spacing w:line="360" w:lineRule="atLeast"/>
      <w:jc w:val="both"/>
    </w:pPr>
    <w:rPr>
      <w:bCs/>
      <w:spacing w:val="20"/>
    </w:rPr>
  </w:style>
  <w:style w:type="paragraph" w:styleId="a6">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7">
    <w:name w:val="footer"/>
    <w:basedOn w:val="a"/>
    <w:pPr>
      <w:tabs>
        <w:tab w:val="center" w:pos="4153"/>
        <w:tab w:val="right" w:pos="8306"/>
      </w:tabs>
      <w:snapToGrid w:val="0"/>
    </w:pPr>
    <w:rPr>
      <w:sz w:val="20"/>
      <w:szCs w:val="20"/>
    </w:rPr>
  </w:style>
  <w:style w:type="paragraph" w:styleId="a8">
    <w:name w:val="header"/>
    <w:basedOn w:val="a"/>
    <w:pPr>
      <w:tabs>
        <w:tab w:val="center" w:pos="4153"/>
        <w:tab w:val="right" w:pos="8306"/>
      </w:tabs>
      <w:snapToGrid w:val="0"/>
    </w:pPr>
    <w:rPr>
      <w:sz w:val="20"/>
      <w:szCs w:val="20"/>
    </w:rPr>
  </w:style>
  <w:style w:type="paragraph" w:styleId="a9">
    <w:name w:val="Body Text Indent"/>
    <w:basedOn w:val="a"/>
    <w:link w:val="12"/>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3">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a">
    <w:name w:val="Balloon Text"/>
    <w:basedOn w:val="a"/>
    <w:rPr>
      <w:rFonts w:ascii="Arial" w:hAnsi="Arial"/>
      <w:sz w:val="18"/>
      <w:szCs w:val="18"/>
    </w:rPr>
  </w:style>
  <w:style w:type="paragraph" w:customStyle="1" w:styleId="14">
    <w:name w:val="註解文字1"/>
    <w:basedOn w:val="a"/>
  </w:style>
  <w:style w:type="paragraph" w:styleId="ab">
    <w:name w:val="annotation subject"/>
    <w:basedOn w:val="14"/>
    <w:next w:val="14"/>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c">
    <w:name w:val="annotation reference"/>
    <w:semiHidden/>
    <w:rsid w:val="00BA3446"/>
    <w:rPr>
      <w:sz w:val="18"/>
      <w:szCs w:val="18"/>
    </w:rPr>
  </w:style>
  <w:style w:type="paragraph" w:styleId="ad">
    <w:name w:val="annotation text"/>
    <w:basedOn w:val="a"/>
    <w:semiHidden/>
    <w:rsid w:val="00BA3446"/>
  </w:style>
  <w:style w:type="character" w:styleId="ae">
    <w:name w:val="Strong"/>
    <w:qFormat/>
    <w:rsid w:val="00AA2E13"/>
    <w:rPr>
      <w:b/>
      <w:bCs/>
    </w:rPr>
  </w:style>
  <w:style w:type="character" w:styleId="af">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5">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0">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6">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1">
    <w:name w:val="List Paragraph"/>
    <w:basedOn w:val="a"/>
    <w:link w:val="af2"/>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7">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character" w:customStyle="1" w:styleId="af2">
    <w:name w:val="清單段落 字元"/>
    <w:basedOn w:val="a0"/>
    <w:link w:val="af1"/>
    <w:uiPriority w:val="34"/>
    <w:rsid w:val="0051424F"/>
    <w:rPr>
      <w:kern w:val="1"/>
      <w:sz w:val="24"/>
      <w:szCs w:val="24"/>
      <w:lang w:eastAsia="ar-SA"/>
    </w:rPr>
  </w:style>
  <w:style w:type="character" w:customStyle="1" w:styleId="a5">
    <w:name w:val="本文 字元"/>
    <w:basedOn w:val="a0"/>
    <w:link w:val="a4"/>
    <w:rsid w:val="008B3B08"/>
    <w:rPr>
      <w:bCs/>
      <w:spacing w:val="20"/>
      <w:kern w:val="1"/>
      <w:sz w:val="24"/>
      <w:szCs w:val="24"/>
      <w:lang w:eastAsia="ar-SA"/>
    </w:rPr>
  </w:style>
  <w:style w:type="character" w:customStyle="1" w:styleId="12">
    <w:name w:val="本文縮排 字元1"/>
    <w:basedOn w:val="a0"/>
    <w:link w:val="a9"/>
    <w:uiPriority w:val="99"/>
    <w:rsid w:val="008B3B08"/>
    <w:rPr>
      <w:spacing w:val="20"/>
      <w:kern w:val="1"/>
      <w:sz w:val="24"/>
      <w:szCs w:val="24"/>
      <w:lang w:eastAsia="ar-SA"/>
    </w:rPr>
  </w:style>
  <w:style w:type="character" w:customStyle="1" w:styleId="af3">
    <w:name w:val="本文縮排 字元"/>
    <w:basedOn w:val="a0"/>
    <w:rsid w:val="00DC1DFA"/>
    <w:rPr>
      <w:spacing w:val="2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link w:val="a5"/>
    <w:pPr>
      <w:snapToGrid w:val="0"/>
      <w:spacing w:line="360" w:lineRule="atLeast"/>
      <w:jc w:val="both"/>
    </w:pPr>
    <w:rPr>
      <w:bCs/>
      <w:spacing w:val="20"/>
    </w:rPr>
  </w:style>
  <w:style w:type="paragraph" w:styleId="a6">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7">
    <w:name w:val="footer"/>
    <w:basedOn w:val="a"/>
    <w:pPr>
      <w:tabs>
        <w:tab w:val="center" w:pos="4153"/>
        <w:tab w:val="right" w:pos="8306"/>
      </w:tabs>
      <w:snapToGrid w:val="0"/>
    </w:pPr>
    <w:rPr>
      <w:sz w:val="20"/>
      <w:szCs w:val="20"/>
    </w:rPr>
  </w:style>
  <w:style w:type="paragraph" w:styleId="a8">
    <w:name w:val="header"/>
    <w:basedOn w:val="a"/>
    <w:pPr>
      <w:tabs>
        <w:tab w:val="center" w:pos="4153"/>
        <w:tab w:val="right" w:pos="8306"/>
      </w:tabs>
      <w:snapToGrid w:val="0"/>
    </w:pPr>
    <w:rPr>
      <w:sz w:val="20"/>
      <w:szCs w:val="20"/>
    </w:rPr>
  </w:style>
  <w:style w:type="paragraph" w:styleId="a9">
    <w:name w:val="Body Text Indent"/>
    <w:basedOn w:val="a"/>
    <w:link w:val="12"/>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3">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a">
    <w:name w:val="Balloon Text"/>
    <w:basedOn w:val="a"/>
    <w:rPr>
      <w:rFonts w:ascii="Arial" w:hAnsi="Arial"/>
      <w:sz w:val="18"/>
      <w:szCs w:val="18"/>
    </w:rPr>
  </w:style>
  <w:style w:type="paragraph" w:customStyle="1" w:styleId="14">
    <w:name w:val="註解文字1"/>
    <w:basedOn w:val="a"/>
  </w:style>
  <w:style w:type="paragraph" w:styleId="ab">
    <w:name w:val="annotation subject"/>
    <w:basedOn w:val="14"/>
    <w:next w:val="14"/>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c">
    <w:name w:val="annotation reference"/>
    <w:semiHidden/>
    <w:rsid w:val="00BA3446"/>
    <w:rPr>
      <w:sz w:val="18"/>
      <w:szCs w:val="18"/>
    </w:rPr>
  </w:style>
  <w:style w:type="paragraph" w:styleId="ad">
    <w:name w:val="annotation text"/>
    <w:basedOn w:val="a"/>
    <w:semiHidden/>
    <w:rsid w:val="00BA3446"/>
  </w:style>
  <w:style w:type="character" w:styleId="ae">
    <w:name w:val="Strong"/>
    <w:qFormat/>
    <w:rsid w:val="00AA2E13"/>
    <w:rPr>
      <w:b/>
      <w:bCs/>
    </w:rPr>
  </w:style>
  <w:style w:type="character" w:styleId="af">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5">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0">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6">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1">
    <w:name w:val="List Paragraph"/>
    <w:basedOn w:val="a"/>
    <w:link w:val="af2"/>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7">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character" w:customStyle="1" w:styleId="af2">
    <w:name w:val="清單段落 字元"/>
    <w:basedOn w:val="a0"/>
    <w:link w:val="af1"/>
    <w:uiPriority w:val="34"/>
    <w:rsid w:val="0051424F"/>
    <w:rPr>
      <w:kern w:val="1"/>
      <w:sz w:val="24"/>
      <w:szCs w:val="24"/>
      <w:lang w:eastAsia="ar-SA"/>
    </w:rPr>
  </w:style>
  <w:style w:type="character" w:customStyle="1" w:styleId="a5">
    <w:name w:val="本文 字元"/>
    <w:basedOn w:val="a0"/>
    <w:link w:val="a4"/>
    <w:rsid w:val="008B3B08"/>
    <w:rPr>
      <w:bCs/>
      <w:spacing w:val="20"/>
      <w:kern w:val="1"/>
      <w:sz w:val="24"/>
      <w:szCs w:val="24"/>
      <w:lang w:eastAsia="ar-SA"/>
    </w:rPr>
  </w:style>
  <w:style w:type="character" w:customStyle="1" w:styleId="12">
    <w:name w:val="本文縮排 字元1"/>
    <w:basedOn w:val="a0"/>
    <w:link w:val="a9"/>
    <w:uiPriority w:val="99"/>
    <w:rsid w:val="008B3B08"/>
    <w:rPr>
      <w:spacing w:val="20"/>
      <w:kern w:val="1"/>
      <w:sz w:val="24"/>
      <w:szCs w:val="24"/>
      <w:lang w:eastAsia="ar-SA"/>
    </w:rPr>
  </w:style>
  <w:style w:type="character" w:customStyle="1" w:styleId="af3">
    <w:name w:val="本文縮排 字元"/>
    <w:basedOn w:val="a0"/>
    <w:rsid w:val="00DC1DFA"/>
    <w:rPr>
      <w:spacing w:val="2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403">
      <w:bodyDiv w:val="1"/>
      <w:marLeft w:val="0"/>
      <w:marRight w:val="0"/>
      <w:marTop w:val="0"/>
      <w:marBottom w:val="0"/>
      <w:divBdr>
        <w:top w:val="none" w:sz="0" w:space="0" w:color="auto"/>
        <w:left w:val="none" w:sz="0" w:space="0" w:color="auto"/>
        <w:bottom w:val="none" w:sz="0" w:space="0" w:color="auto"/>
        <w:right w:val="none" w:sz="0" w:space="0" w:color="auto"/>
      </w:divBdr>
    </w:div>
    <w:div w:id="16391905">
      <w:bodyDiv w:val="1"/>
      <w:marLeft w:val="0"/>
      <w:marRight w:val="0"/>
      <w:marTop w:val="0"/>
      <w:marBottom w:val="0"/>
      <w:divBdr>
        <w:top w:val="none" w:sz="0" w:space="0" w:color="auto"/>
        <w:left w:val="none" w:sz="0" w:space="0" w:color="auto"/>
        <w:bottom w:val="none" w:sz="0" w:space="0" w:color="auto"/>
        <w:right w:val="none" w:sz="0" w:space="0" w:color="auto"/>
      </w:divBdr>
      <w:divsChild>
        <w:div w:id="1716001784">
          <w:marLeft w:val="0"/>
          <w:marRight w:val="0"/>
          <w:marTop w:val="0"/>
          <w:marBottom w:val="0"/>
          <w:divBdr>
            <w:top w:val="none" w:sz="0" w:space="0" w:color="auto"/>
            <w:left w:val="none" w:sz="0" w:space="0" w:color="auto"/>
            <w:bottom w:val="none" w:sz="0" w:space="0" w:color="auto"/>
            <w:right w:val="none" w:sz="0" w:space="0" w:color="auto"/>
          </w:divBdr>
        </w:div>
      </w:divsChild>
    </w:div>
    <w:div w:id="38867923">
      <w:bodyDiv w:val="1"/>
      <w:marLeft w:val="0"/>
      <w:marRight w:val="0"/>
      <w:marTop w:val="0"/>
      <w:marBottom w:val="0"/>
      <w:divBdr>
        <w:top w:val="none" w:sz="0" w:space="0" w:color="auto"/>
        <w:left w:val="none" w:sz="0" w:space="0" w:color="auto"/>
        <w:bottom w:val="none" w:sz="0" w:space="0" w:color="auto"/>
        <w:right w:val="none" w:sz="0" w:space="0" w:color="auto"/>
      </w:divBdr>
    </w:div>
    <w:div w:id="41366539">
      <w:bodyDiv w:val="1"/>
      <w:marLeft w:val="0"/>
      <w:marRight w:val="0"/>
      <w:marTop w:val="0"/>
      <w:marBottom w:val="0"/>
      <w:divBdr>
        <w:top w:val="none" w:sz="0" w:space="0" w:color="auto"/>
        <w:left w:val="none" w:sz="0" w:space="0" w:color="auto"/>
        <w:bottom w:val="none" w:sz="0" w:space="0" w:color="auto"/>
        <w:right w:val="none" w:sz="0" w:space="0" w:color="auto"/>
      </w:divBdr>
      <w:divsChild>
        <w:div w:id="919632411">
          <w:marLeft w:val="547"/>
          <w:marRight w:val="0"/>
          <w:marTop w:val="600"/>
          <w:marBottom w:val="0"/>
          <w:divBdr>
            <w:top w:val="none" w:sz="0" w:space="0" w:color="auto"/>
            <w:left w:val="none" w:sz="0" w:space="0" w:color="auto"/>
            <w:bottom w:val="none" w:sz="0" w:space="0" w:color="auto"/>
            <w:right w:val="none" w:sz="0" w:space="0" w:color="auto"/>
          </w:divBdr>
        </w:div>
      </w:divsChild>
    </w:div>
    <w:div w:id="49504699">
      <w:bodyDiv w:val="1"/>
      <w:marLeft w:val="0"/>
      <w:marRight w:val="0"/>
      <w:marTop w:val="0"/>
      <w:marBottom w:val="0"/>
      <w:divBdr>
        <w:top w:val="none" w:sz="0" w:space="0" w:color="auto"/>
        <w:left w:val="none" w:sz="0" w:space="0" w:color="auto"/>
        <w:bottom w:val="none" w:sz="0" w:space="0" w:color="auto"/>
        <w:right w:val="none" w:sz="0" w:space="0" w:color="auto"/>
      </w:divBdr>
      <w:divsChild>
        <w:div w:id="609165378">
          <w:marLeft w:val="1166"/>
          <w:marRight w:val="0"/>
          <w:marTop w:val="240"/>
          <w:marBottom w:val="0"/>
          <w:divBdr>
            <w:top w:val="none" w:sz="0" w:space="0" w:color="auto"/>
            <w:left w:val="none" w:sz="0" w:space="0" w:color="auto"/>
            <w:bottom w:val="none" w:sz="0" w:space="0" w:color="auto"/>
            <w:right w:val="none" w:sz="0" w:space="0" w:color="auto"/>
          </w:divBdr>
        </w:div>
      </w:divsChild>
    </w:div>
    <w:div w:id="52966078">
      <w:bodyDiv w:val="1"/>
      <w:marLeft w:val="0"/>
      <w:marRight w:val="0"/>
      <w:marTop w:val="0"/>
      <w:marBottom w:val="0"/>
      <w:divBdr>
        <w:top w:val="none" w:sz="0" w:space="0" w:color="auto"/>
        <w:left w:val="none" w:sz="0" w:space="0" w:color="auto"/>
        <w:bottom w:val="none" w:sz="0" w:space="0" w:color="auto"/>
        <w:right w:val="none" w:sz="0" w:space="0" w:color="auto"/>
      </w:divBdr>
      <w:divsChild>
        <w:div w:id="660885146">
          <w:marLeft w:val="1166"/>
          <w:marRight w:val="0"/>
          <w:marTop w:val="240"/>
          <w:marBottom w:val="0"/>
          <w:divBdr>
            <w:top w:val="none" w:sz="0" w:space="0" w:color="auto"/>
            <w:left w:val="none" w:sz="0" w:space="0" w:color="auto"/>
            <w:bottom w:val="none" w:sz="0" w:space="0" w:color="auto"/>
            <w:right w:val="none" w:sz="0" w:space="0" w:color="auto"/>
          </w:divBdr>
        </w:div>
      </w:divsChild>
    </w:div>
    <w:div w:id="128135857">
      <w:bodyDiv w:val="1"/>
      <w:marLeft w:val="0"/>
      <w:marRight w:val="0"/>
      <w:marTop w:val="0"/>
      <w:marBottom w:val="0"/>
      <w:divBdr>
        <w:top w:val="none" w:sz="0" w:space="0" w:color="auto"/>
        <w:left w:val="none" w:sz="0" w:space="0" w:color="auto"/>
        <w:bottom w:val="none" w:sz="0" w:space="0" w:color="auto"/>
        <w:right w:val="none" w:sz="0" w:space="0" w:color="auto"/>
      </w:divBdr>
      <w:divsChild>
        <w:div w:id="714625777">
          <w:marLeft w:val="0"/>
          <w:marRight w:val="0"/>
          <w:marTop w:val="0"/>
          <w:marBottom w:val="0"/>
          <w:divBdr>
            <w:top w:val="none" w:sz="0" w:space="0" w:color="auto"/>
            <w:left w:val="none" w:sz="0" w:space="0" w:color="auto"/>
            <w:bottom w:val="none" w:sz="0" w:space="0" w:color="auto"/>
            <w:right w:val="none" w:sz="0" w:space="0" w:color="auto"/>
          </w:divBdr>
        </w:div>
      </w:divsChild>
    </w:div>
    <w:div w:id="132986734">
      <w:bodyDiv w:val="1"/>
      <w:marLeft w:val="0"/>
      <w:marRight w:val="0"/>
      <w:marTop w:val="0"/>
      <w:marBottom w:val="0"/>
      <w:divBdr>
        <w:top w:val="none" w:sz="0" w:space="0" w:color="auto"/>
        <w:left w:val="none" w:sz="0" w:space="0" w:color="auto"/>
        <w:bottom w:val="none" w:sz="0" w:space="0" w:color="auto"/>
        <w:right w:val="none" w:sz="0" w:space="0" w:color="auto"/>
      </w:divBdr>
    </w:div>
    <w:div w:id="136609043">
      <w:bodyDiv w:val="1"/>
      <w:marLeft w:val="0"/>
      <w:marRight w:val="0"/>
      <w:marTop w:val="0"/>
      <w:marBottom w:val="0"/>
      <w:divBdr>
        <w:top w:val="none" w:sz="0" w:space="0" w:color="auto"/>
        <w:left w:val="none" w:sz="0" w:space="0" w:color="auto"/>
        <w:bottom w:val="none" w:sz="0" w:space="0" w:color="auto"/>
        <w:right w:val="none" w:sz="0" w:space="0" w:color="auto"/>
      </w:divBdr>
    </w:div>
    <w:div w:id="245068366">
      <w:bodyDiv w:val="1"/>
      <w:marLeft w:val="0"/>
      <w:marRight w:val="0"/>
      <w:marTop w:val="0"/>
      <w:marBottom w:val="0"/>
      <w:divBdr>
        <w:top w:val="none" w:sz="0" w:space="0" w:color="auto"/>
        <w:left w:val="none" w:sz="0" w:space="0" w:color="auto"/>
        <w:bottom w:val="none" w:sz="0" w:space="0" w:color="auto"/>
        <w:right w:val="none" w:sz="0" w:space="0" w:color="auto"/>
      </w:divBdr>
    </w:div>
    <w:div w:id="263877980">
      <w:bodyDiv w:val="1"/>
      <w:marLeft w:val="0"/>
      <w:marRight w:val="0"/>
      <w:marTop w:val="0"/>
      <w:marBottom w:val="0"/>
      <w:divBdr>
        <w:top w:val="none" w:sz="0" w:space="0" w:color="auto"/>
        <w:left w:val="none" w:sz="0" w:space="0" w:color="auto"/>
        <w:bottom w:val="none" w:sz="0" w:space="0" w:color="auto"/>
        <w:right w:val="none" w:sz="0" w:space="0" w:color="auto"/>
      </w:divBdr>
      <w:divsChild>
        <w:div w:id="1704749547">
          <w:marLeft w:val="288"/>
          <w:marRight w:val="0"/>
          <w:marTop w:val="120"/>
          <w:marBottom w:val="120"/>
          <w:divBdr>
            <w:top w:val="none" w:sz="0" w:space="0" w:color="auto"/>
            <w:left w:val="none" w:sz="0" w:space="0" w:color="auto"/>
            <w:bottom w:val="none" w:sz="0" w:space="0" w:color="auto"/>
            <w:right w:val="none" w:sz="0" w:space="0" w:color="auto"/>
          </w:divBdr>
        </w:div>
      </w:divsChild>
    </w:div>
    <w:div w:id="279187479">
      <w:bodyDiv w:val="1"/>
      <w:marLeft w:val="0"/>
      <w:marRight w:val="0"/>
      <w:marTop w:val="0"/>
      <w:marBottom w:val="0"/>
      <w:divBdr>
        <w:top w:val="none" w:sz="0" w:space="0" w:color="auto"/>
        <w:left w:val="none" w:sz="0" w:space="0" w:color="auto"/>
        <w:bottom w:val="none" w:sz="0" w:space="0" w:color="auto"/>
        <w:right w:val="none" w:sz="0" w:space="0" w:color="auto"/>
      </w:divBdr>
    </w:div>
    <w:div w:id="280379699">
      <w:bodyDiv w:val="1"/>
      <w:marLeft w:val="0"/>
      <w:marRight w:val="0"/>
      <w:marTop w:val="0"/>
      <w:marBottom w:val="0"/>
      <w:divBdr>
        <w:top w:val="none" w:sz="0" w:space="0" w:color="auto"/>
        <w:left w:val="none" w:sz="0" w:space="0" w:color="auto"/>
        <w:bottom w:val="none" w:sz="0" w:space="0" w:color="auto"/>
        <w:right w:val="none" w:sz="0" w:space="0" w:color="auto"/>
      </w:divBdr>
      <w:divsChild>
        <w:div w:id="1579633419">
          <w:marLeft w:val="0"/>
          <w:marRight w:val="0"/>
          <w:marTop w:val="0"/>
          <w:marBottom w:val="0"/>
          <w:divBdr>
            <w:top w:val="none" w:sz="0" w:space="0" w:color="auto"/>
            <w:left w:val="none" w:sz="0" w:space="0" w:color="auto"/>
            <w:bottom w:val="none" w:sz="0" w:space="0" w:color="auto"/>
            <w:right w:val="none" w:sz="0" w:space="0" w:color="auto"/>
          </w:divBdr>
        </w:div>
      </w:divsChild>
    </w:div>
    <w:div w:id="316301152">
      <w:bodyDiv w:val="1"/>
      <w:marLeft w:val="0"/>
      <w:marRight w:val="0"/>
      <w:marTop w:val="0"/>
      <w:marBottom w:val="0"/>
      <w:divBdr>
        <w:top w:val="none" w:sz="0" w:space="0" w:color="auto"/>
        <w:left w:val="none" w:sz="0" w:space="0" w:color="auto"/>
        <w:bottom w:val="none" w:sz="0" w:space="0" w:color="auto"/>
        <w:right w:val="none" w:sz="0" w:space="0" w:color="auto"/>
      </w:divBdr>
    </w:div>
    <w:div w:id="365065363">
      <w:bodyDiv w:val="1"/>
      <w:marLeft w:val="0"/>
      <w:marRight w:val="0"/>
      <w:marTop w:val="0"/>
      <w:marBottom w:val="0"/>
      <w:divBdr>
        <w:top w:val="none" w:sz="0" w:space="0" w:color="auto"/>
        <w:left w:val="none" w:sz="0" w:space="0" w:color="auto"/>
        <w:bottom w:val="none" w:sz="0" w:space="0" w:color="auto"/>
        <w:right w:val="none" w:sz="0" w:space="0" w:color="auto"/>
      </w:divBdr>
    </w:div>
    <w:div w:id="372389849">
      <w:bodyDiv w:val="1"/>
      <w:marLeft w:val="0"/>
      <w:marRight w:val="0"/>
      <w:marTop w:val="0"/>
      <w:marBottom w:val="0"/>
      <w:divBdr>
        <w:top w:val="none" w:sz="0" w:space="0" w:color="auto"/>
        <w:left w:val="none" w:sz="0" w:space="0" w:color="auto"/>
        <w:bottom w:val="none" w:sz="0" w:space="0" w:color="auto"/>
        <w:right w:val="none" w:sz="0" w:space="0" w:color="auto"/>
      </w:divBdr>
      <w:divsChild>
        <w:div w:id="284581258">
          <w:marLeft w:val="0"/>
          <w:marRight w:val="0"/>
          <w:marTop w:val="0"/>
          <w:marBottom w:val="0"/>
          <w:divBdr>
            <w:top w:val="none" w:sz="0" w:space="0" w:color="auto"/>
            <w:left w:val="none" w:sz="0" w:space="0" w:color="auto"/>
            <w:bottom w:val="none" w:sz="0" w:space="0" w:color="auto"/>
            <w:right w:val="none" w:sz="0" w:space="0" w:color="auto"/>
          </w:divBdr>
        </w:div>
      </w:divsChild>
    </w:div>
    <w:div w:id="381488988">
      <w:bodyDiv w:val="1"/>
      <w:marLeft w:val="0"/>
      <w:marRight w:val="0"/>
      <w:marTop w:val="0"/>
      <w:marBottom w:val="0"/>
      <w:divBdr>
        <w:top w:val="none" w:sz="0" w:space="0" w:color="auto"/>
        <w:left w:val="none" w:sz="0" w:space="0" w:color="auto"/>
        <w:bottom w:val="none" w:sz="0" w:space="0" w:color="auto"/>
        <w:right w:val="none" w:sz="0" w:space="0" w:color="auto"/>
      </w:divBdr>
      <w:divsChild>
        <w:div w:id="716439983">
          <w:marLeft w:val="0"/>
          <w:marRight w:val="0"/>
          <w:marTop w:val="0"/>
          <w:marBottom w:val="0"/>
          <w:divBdr>
            <w:top w:val="none" w:sz="0" w:space="0" w:color="auto"/>
            <w:left w:val="none" w:sz="0" w:space="0" w:color="auto"/>
            <w:bottom w:val="none" w:sz="0" w:space="0" w:color="auto"/>
            <w:right w:val="none" w:sz="0" w:space="0" w:color="auto"/>
          </w:divBdr>
        </w:div>
      </w:divsChild>
    </w:div>
    <w:div w:id="382562467">
      <w:bodyDiv w:val="1"/>
      <w:marLeft w:val="120"/>
      <w:marRight w:val="120"/>
      <w:marTop w:val="45"/>
      <w:marBottom w:val="45"/>
      <w:divBdr>
        <w:top w:val="none" w:sz="0" w:space="0" w:color="auto"/>
        <w:left w:val="none" w:sz="0" w:space="0" w:color="auto"/>
        <w:bottom w:val="none" w:sz="0" w:space="0" w:color="auto"/>
        <w:right w:val="none" w:sz="0" w:space="0" w:color="auto"/>
      </w:divBdr>
      <w:divsChild>
        <w:div w:id="1410498396">
          <w:marLeft w:val="0"/>
          <w:marRight w:val="0"/>
          <w:marTop w:val="0"/>
          <w:marBottom w:val="0"/>
          <w:divBdr>
            <w:top w:val="none" w:sz="0" w:space="0" w:color="auto"/>
            <w:left w:val="none" w:sz="0" w:space="0" w:color="auto"/>
            <w:bottom w:val="none" w:sz="0" w:space="0" w:color="auto"/>
            <w:right w:val="none" w:sz="0" w:space="0" w:color="auto"/>
          </w:divBdr>
          <w:divsChild>
            <w:div w:id="20672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4090">
      <w:bodyDiv w:val="1"/>
      <w:marLeft w:val="0"/>
      <w:marRight w:val="0"/>
      <w:marTop w:val="0"/>
      <w:marBottom w:val="0"/>
      <w:divBdr>
        <w:top w:val="none" w:sz="0" w:space="0" w:color="auto"/>
        <w:left w:val="none" w:sz="0" w:space="0" w:color="auto"/>
        <w:bottom w:val="none" w:sz="0" w:space="0" w:color="auto"/>
        <w:right w:val="none" w:sz="0" w:space="0" w:color="auto"/>
      </w:divBdr>
      <w:divsChild>
        <w:div w:id="550464490">
          <w:marLeft w:val="0"/>
          <w:marRight w:val="0"/>
          <w:marTop w:val="0"/>
          <w:marBottom w:val="0"/>
          <w:divBdr>
            <w:top w:val="none" w:sz="0" w:space="0" w:color="auto"/>
            <w:left w:val="none" w:sz="0" w:space="0" w:color="auto"/>
            <w:bottom w:val="none" w:sz="0" w:space="0" w:color="auto"/>
            <w:right w:val="none" w:sz="0" w:space="0" w:color="auto"/>
          </w:divBdr>
        </w:div>
      </w:divsChild>
    </w:div>
    <w:div w:id="405997006">
      <w:bodyDiv w:val="1"/>
      <w:marLeft w:val="0"/>
      <w:marRight w:val="0"/>
      <w:marTop w:val="0"/>
      <w:marBottom w:val="0"/>
      <w:divBdr>
        <w:top w:val="none" w:sz="0" w:space="0" w:color="auto"/>
        <w:left w:val="none" w:sz="0" w:space="0" w:color="auto"/>
        <w:bottom w:val="none" w:sz="0" w:space="0" w:color="auto"/>
        <w:right w:val="none" w:sz="0" w:space="0" w:color="auto"/>
      </w:divBdr>
      <w:divsChild>
        <w:div w:id="1117290379">
          <w:marLeft w:val="0"/>
          <w:marRight w:val="0"/>
          <w:marTop w:val="0"/>
          <w:marBottom w:val="0"/>
          <w:divBdr>
            <w:top w:val="none" w:sz="0" w:space="0" w:color="auto"/>
            <w:left w:val="none" w:sz="0" w:space="0" w:color="auto"/>
            <w:bottom w:val="none" w:sz="0" w:space="0" w:color="auto"/>
            <w:right w:val="none" w:sz="0" w:space="0" w:color="auto"/>
          </w:divBdr>
        </w:div>
      </w:divsChild>
    </w:div>
    <w:div w:id="406734274">
      <w:bodyDiv w:val="1"/>
      <w:marLeft w:val="0"/>
      <w:marRight w:val="0"/>
      <w:marTop w:val="0"/>
      <w:marBottom w:val="0"/>
      <w:divBdr>
        <w:top w:val="none" w:sz="0" w:space="0" w:color="auto"/>
        <w:left w:val="none" w:sz="0" w:space="0" w:color="auto"/>
        <w:bottom w:val="none" w:sz="0" w:space="0" w:color="auto"/>
        <w:right w:val="none" w:sz="0" w:space="0" w:color="auto"/>
      </w:divBdr>
      <w:divsChild>
        <w:div w:id="2141992594">
          <w:marLeft w:val="0"/>
          <w:marRight w:val="0"/>
          <w:marTop w:val="0"/>
          <w:marBottom w:val="0"/>
          <w:divBdr>
            <w:top w:val="none" w:sz="0" w:space="0" w:color="auto"/>
            <w:left w:val="none" w:sz="0" w:space="0" w:color="auto"/>
            <w:bottom w:val="none" w:sz="0" w:space="0" w:color="auto"/>
            <w:right w:val="none" w:sz="0" w:space="0" w:color="auto"/>
          </w:divBdr>
        </w:div>
      </w:divsChild>
    </w:div>
    <w:div w:id="478377324">
      <w:bodyDiv w:val="1"/>
      <w:marLeft w:val="0"/>
      <w:marRight w:val="0"/>
      <w:marTop w:val="0"/>
      <w:marBottom w:val="0"/>
      <w:divBdr>
        <w:top w:val="none" w:sz="0" w:space="0" w:color="auto"/>
        <w:left w:val="none" w:sz="0" w:space="0" w:color="auto"/>
        <w:bottom w:val="none" w:sz="0" w:space="0" w:color="auto"/>
        <w:right w:val="none" w:sz="0" w:space="0" w:color="auto"/>
      </w:divBdr>
      <w:divsChild>
        <w:div w:id="1378356592">
          <w:marLeft w:val="0"/>
          <w:marRight w:val="0"/>
          <w:marTop w:val="0"/>
          <w:marBottom w:val="0"/>
          <w:divBdr>
            <w:top w:val="none" w:sz="0" w:space="0" w:color="auto"/>
            <w:left w:val="none" w:sz="0" w:space="0" w:color="auto"/>
            <w:bottom w:val="none" w:sz="0" w:space="0" w:color="auto"/>
            <w:right w:val="none" w:sz="0" w:space="0" w:color="auto"/>
          </w:divBdr>
        </w:div>
      </w:divsChild>
    </w:div>
    <w:div w:id="522209250">
      <w:bodyDiv w:val="1"/>
      <w:marLeft w:val="0"/>
      <w:marRight w:val="0"/>
      <w:marTop w:val="0"/>
      <w:marBottom w:val="0"/>
      <w:divBdr>
        <w:top w:val="none" w:sz="0" w:space="0" w:color="auto"/>
        <w:left w:val="none" w:sz="0" w:space="0" w:color="auto"/>
        <w:bottom w:val="none" w:sz="0" w:space="0" w:color="auto"/>
        <w:right w:val="none" w:sz="0" w:space="0" w:color="auto"/>
      </w:divBdr>
    </w:div>
    <w:div w:id="523060868">
      <w:bodyDiv w:val="1"/>
      <w:marLeft w:val="0"/>
      <w:marRight w:val="0"/>
      <w:marTop w:val="0"/>
      <w:marBottom w:val="0"/>
      <w:divBdr>
        <w:top w:val="none" w:sz="0" w:space="0" w:color="auto"/>
        <w:left w:val="none" w:sz="0" w:space="0" w:color="auto"/>
        <w:bottom w:val="none" w:sz="0" w:space="0" w:color="auto"/>
        <w:right w:val="none" w:sz="0" w:space="0" w:color="auto"/>
      </w:divBdr>
      <w:divsChild>
        <w:div w:id="616105158">
          <w:marLeft w:val="0"/>
          <w:marRight w:val="0"/>
          <w:marTop w:val="0"/>
          <w:marBottom w:val="0"/>
          <w:divBdr>
            <w:top w:val="none" w:sz="0" w:space="0" w:color="auto"/>
            <w:left w:val="none" w:sz="0" w:space="0" w:color="auto"/>
            <w:bottom w:val="none" w:sz="0" w:space="0" w:color="auto"/>
            <w:right w:val="none" w:sz="0" w:space="0" w:color="auto"/>
          </w:divBdr>
        </w:div>
      </w:divsChild>
    </w:div>
    <w:div w:id="585726229">
      <w:bodyDiv w:val="1"/>
      <w:marLeft w:val="0"/>
      <w:marRight w:val="0"/>
      <w:marTop w:val="0"/>
      <w:marBottom w:val="0"/>
      <w:divBdr>
        <w:top w:val="none" w:sz="0" w:space="0" w:color="auto"/>
        <w:left w:val="none" w:sz="0" w:space="0" w:color="auto"/>
        <w:bottom w:val="none" w:sz="0" w:space="0" w:color="auto"/>
        <w:right w:val="none" w:sz="0" w:space="0" w:color="auto"/>
      </w:divBdr>
      <w:divsChild>
        <w:div w:id="1671982769">
          <w:marLeft w:val="0"/>
          <w:marRight w:val="0"/>
          <w:marTop w:val="0"/>
          <w:marBottom w:val="0"/>
          <w:divBdr>
            <w:top w:val="none" w:sz="0" w:space="0" w:color="auto"/>
            <w:left w:val="none" w:sz="0" w:space="0" w:color="auto"/>
            <w:bottom w:val="none" w:sz="0" w:space="0" w:color="auto"/>
            <w:right w:val="none" w:sz="0" w:space="0" w:color="auto"/>
          </w:divBdr>
        </w:div>
      </w:divsChild>
    </w:div>
    <w:div w:id="635991322">
      <w:bodyDiv w:val="1"/>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42026737">
              <w:marLeft w:val="75"/>
              <w:marRight w:val="75"/>
              <w:marTop w:val="75"/>
              <w:marBottom w:val="0"/>
              <w:divBdr>
                <w:top w:val="none" w:sz="0" w:space="0" w:color="auto"/>
                <w:left w:val="none" w:sz="0" w:space="0" w:color="auto"/>
                <w:bottom w:val="none" w:sz="0" w:space="0" w:color="auto"/>
                <w:right w:val="none" w:sz="0" w:space="0" w:color="auto"/>
              </w:divBdr>
              <w:divsChild>
                <w:div w:id="169953335">
                  <w:marLeft w:val="15"/>
                  <w:marRight w:val="0"/>
                  <w:marTop w:val="0"/>
                  <w:marBottom w:val="0"/>
                  <w:divBdr>
                    <w:top w:val="none" w:sz="0" w:space="0" w:color="auto"/>
                    <w:left w:val="none" w:sz="0" w:space="0" w:color="auto"/>
                    <w:bottom w:val="none" w:sz="0" w:space="0" w:color="auto"/>
                    <w:right w:val="none" w:sz="0" w:space="0" w:color="auto"/>
                  </w:divBdr>
                  <w:divsChild>
                    <w:div w:id="312611908">
                      <w:marLeft w:val="0"/>
                      <w:marRight w:val="-31"/>
                      <w:marTop w:val="0"/>
                      <w:marBottom w:val="0"/>
                      <w:divBdr>
                        <w:top w:val="none" w:sz="0" w:space="0" w:color="auto"/>
                        <w:left w:val="none" w:sz="0" w:space="0" w:color="auto"/>
                        <w:bottom w:val="none" w:sz="0" w:space="0" w:color="auto"/>
                        <w:right w:val="none" w:sz="0" w:space="0" w:color="auto"/>
                      </w:divBdr>
                      <w:divsChild>
                        <w:div w:id="1331762488">
                          <w:marLeft w:val="0"/>
                          <w:marRight w:val="31"/>
                          <w:marTop w:val="0"/>
                          <w:marBottom w:val="0"/>
                          <w:divBdr>
                            <w:top w:val="none" w:sz="0" w:space="0" w:color="auto"/>
                            <w:left w:val="none" w:sz="0" w:space="0" w:color="auto"/>
                            <w:bottom w:val="none" w:sz="0" w:space="0" w:color="auto"/>
                            <w:right w:val="none" w:sz="0" w:space="0" w:color="auto"/>
                          </w:divBdr>
                          <w:divsChild>
                            <w:div w:id="64034046">
                              <w:marLeft w:val="0"/>
                              <w:marRight w:val="0"/>
                              <w:marTop w:val="0"/>
                              <w:marBottom w:val="0"/>
                              <w:divBdr>
                                <w:top w:val="none" w:sz="0" w:space="0" w:color="auto"/>
                                <w:left w:val="none" w:sz="0" w:space="0" w:color="auto"/>
                                <w:bottom w:val="none" w:sz="0" w:space="0" w:color="auto"/>
                                <w:right w:val="none" w:sz="0" w:space="0" w:color="auto"/>
                              </w:divBdr>
                              <w:divsChild>
                                <w:div w:id="4734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24457">
      <w:bodyDiv w:val="1"/>
      <w:marLeft w:val="0"/>
      <w:marRight w:val="0"/>
      <w:marTop w:val="0"/>
      <w:marBottom w:val="0"/>
      <w:divBdr>
        <w:top w:val="none" w:sz="0" w:space="0" w:color="auto"/>
        <w:left w:val="none" w:sz="0" w:space="0" w:color="auto"/>
        <w:bottom w:val="none" w:sz="0" w:space="0" w:color="auto"/>
        <w:right w:val="none" w:sz="0" w:space="0" w:color="auto"/>
      </w:divBdr>
    </w:div>
    <w:div w:id="714426998">
      <w:bodyDiv w:val="1"/>
      <w:marLeft w:val="0"/>
      <w:marRight w:val="0"/>
      <w:marTop w:val="0"/>
      <w:marBottom w:val="0"/>
      <w:divBdr>
        <w:top w:val="none" w:sz="0" w:space="0" w:color="auto"/>
        <w:left w:val="none" w:sz="0" w:space="0" w:color="auto"/>
        <w:bottom w:val="none" w:sz="0" w:space="0" w:color="auto"/>
        <w:right w:val="none" w:sz="0" w:space="0" w:color="auto"/>
      </w:divBdr>
    </w:div>
    <w:div w:id="820080312">
      <w:bodyDiv w:val="1"/>
      <w:marLeft w:val="0"/>
      <w:marRight w:val="0"/>
      <w:marTop w:val="0"/>
      <w:marBottom w:val="0"/>
      <w:divBdr>
        <w:top w:val="none" w:sz="0" w:space="0" w:color="auto"/>
        <w:left w:val="none" w:sz="0" w:space="0" w:color="auto"/>
        <w:bottom w:val="none" w:sz="0" w:space="0" w:color="auto"/>
        <w:right w:val="none" w:sz="0" w:space="0" w:color="auto"/>
      </w:divBdr>
      <w:divsChild>
        <w:div w:id="818229720">
          <w:marLeft w:val="0"/>
          <w:marRight w:val="0"/>
          <w:marTop w:val="0"/>
          <w:marBottom w:val="0"/>
          <w:divBdr>
            <w:top w:val="none" w:sz="0" w:space="0" w:color="auto"/>
            <w:left w:val="none" w:sz="0" w:space="0" w:color="auto"/>
            <w:bottom w:val="none" w:sz="0" w:space="0" w:color="auto"/>
            <w:right w:val="none" w:sz="0" w:space="0" w:color="auto"/>
          </w:divBdr>
        </w:div>
      </w:divsChild>
    </w:div>
    <w:div w:id="835999660">
      <w:bodyDiv w:val="1"/>
      <w:marLeft w:val="0"/>
      <w:marRight w:val="0"/>
      <w:marTop w:val="0"/>
      <w:marBottom w:val="0"/>
      <w:divBdr>
        <w:top w:val="none" w:sz="0" w:space="0" w:color="auto"/>
        <w:left w:val="none" w:sz="0" w:space="0" w:color="auto"/>
        <w:bottom w:val="none" w:sz="0" w:space="0" w:color="auto"/>
        <w:right w:val="none" w:sz="0" w:space="0" w:color="auto"/>
      </w:divBdr>
      <w:divsChild>
        <w:div w:id="1138261309">
          <w:marLeft w:val="0"/>
          <w:marRight w:val="0"/>
          <w:marTop w:val="0"/>
          <w:marBottom w:val="0"/>
          <w:divBdr>
            <w:top w:val="none" w:sz="0" w:space="0" w:color="auto"/>
            <w:left w:val="none" w:sz="0" w:space="0" w:color="auto"/>
            <w:bottom w:val="none" w:sz="0" w:space="0" w:color="auto"/>
            <w:right w:val="none" w:sz="0" w:space="0" w:color="auto"/>
          </w:divBdr>
        </w:div>
      </w:divsChild>
    </w:div>
    <w:div w:id="852184713">
      <w:bodyDiv w:val="1"/>
      <w:marLeft w:val="0"/>
      <w:marRight w:val="0"/>
      <w:marTop w:val="0"/>
      <w:marBottom w:val="0"/>
      <w:divBdr>
        <w:top w:val="none" w:sz="0" w:space="0" w:color="auto"/>
        <w:left w:val="none" w:sz="0" w:space="0" w:color="auto"/>
        <w:bottom w:val="none" w:sz="0" w:space="0" w:color="auto"/>
        <w:right w:val="none" w:sz="0" w:space="0" w:color="auto"/>
      </w:divBdr>
      <w:divsChild>
        <w:div w:id="688408342">
          <w:marLeft w:val="0"/>
          <w:marRight w:val="0"/>
          <w:marTop w:val="0"/>
          <w:marBottom w:val="0"/>
          <w:divBdr>
            <w:top w:val="none" w:sz="0" w:space="0" w:color="auto"/>
            <w:left w:val="none" w:sz="0" w:space="0" w:color="auto"/>
            <w:bottom w:val="none" w:sz="0" w:space="0" w:color="auto"/>
            <w:right w:val="none" w:sz="0" w:space="0" w:color="auto"/>
          </w:divBdr>
        </w:div>
      </w:divsChild>
    </w:div>
    <w:div w:id="899290533">
      <w:bodyDiv w:val="1"/>
      <w:marLeft w:val="0"/>
      <w:marRight w:val="0"/>
      <w:marTop w:val="0"/>
      <w:marBottom w:val="0"/>
      <w:divBdr>
        <w:top w:val="none" w:sz="0" w:space="0" w:color="auto"/>
        <w:left w:val="none" w:sz="0" w:space="0" w:color="auto"/>
        <w:bottom w:val="none" w:sz="0" w:space="0" w:color="auto"/>
        <w:right w:val="none" w:sz="0" w:space="0" w:color="auto"/>
      </w:divBdr>
      <w:divsChild>
        <w:div w:id="977877014">
          <w:marLeft w:val="0"/>
          <w:marRight w:val="0"/>
          <w:marTop w:val="0"/>
          <w:marBottom w:val="0"/>
          <w:divBdr>
            <w:top w:val="none" w:sz="0" w:space="0" w:color="auto"/>
            <w:left w:val="none" w:sz="0" w:space="0" w:color="auto"/>
            <w:bottom w:val="none" w:sz="0" w:space="0" w:color="auto"/>
            <w:right w:val="none" w:sz="0" w:space="0" w:color="auto"/>
          </w:divBdr>
        </w:div>
      </w:divsChild>
    </w:div>
    <w:div w:id="904148959">
      <w:bodyDiv w:val="1"/>
      <w:marLeft w:val="0"/>
      <w:marRight w:val="0"/>
      <w:marTop w:val="0"/>
      <w:marBottom w:val="0"/>
      <w:divBdr>
        <w:top w:val="none" w:sz="0" w:space="0" w:color="auto"/>
        <w:left w:val="none" w:sz="0" w:space="0" w:color="auto"/>
        <w:bottom w:val="none" w:sz="0" w:space="0" w:color="auto"/>
        <w:right w:val="none" w:sz="0" w:space="0" w:color="auto"/>
      </w:divBdr>
    </w:div>
    <w:div w:id="906964298">
      <w:bodyDiv w:val="1"/>
      <w:marLeft w:val="0"/>
      <w:marRight w:val="0"/>
      <w:marTop w:val="0"/>
      <w:marBottom w:val="0"/>
      <w:divBdr>
        <w:top w:val="none" w:sz="0" w:space="0" w:color="auto"/>
        <w:left w:val="none" w:sz="0" w:space="0" w:color="auto"/>
        <w:bottom w:val="none" w:sz="0" w:space="0" w:color="auto"/>
        <w:right w:val="none" w:sz="0" w:space="0" w:color="auto"/>
      </w:divBdr>
      <w:divsChild>
        <w:div w:id="766464844">
          <w:marLeft w:val="0"/>
          <w:marRight w:val="0"/>
          <w:marTop w:val="0"/>
          <w:marBottom w:val="0"/>
          <w:divBdr>
            <w:top w:val="none" w:sz="0" w:space="0" w:color="auto"/>
            <w:left w:val="none" w:sz="0" w:space="0" w:color="auto"/>
            <w:bottom w:val="none" w:sz="0" w:space="0" w:color="auto"/>
            <w:right w:val="none" w:sz="0" w:space="0" w:color="auto"/>
          </w:divBdr>
          <w:divsChild>
            <w:div w:id="127404781">
              <w:marLeft w:val="75"/>
              <w:marRight w:val="75"/>
              <w:marTop w:val="75"/>
              <w:marBottom w:val="0"/>
              <w:divBdr>
                <w:top w:val="none" w:sz="0" w:space="0" w:color="auto"/>
                <w:left w:val="none" w:sz="0" w:space="0" w:color="auto"/>
                <w:bottom w:val="none" w:sz="0" w:space="0" w:color="auto"/>
                <w:right w:val="none" w:sz="0" w:space="0" w:color="auto"/>
              </w:divBdr>
              <w:divsChild>
                <w:div w:id="719401607">
                  <w:marLeft w:val="15"/>
                  <w:marRight w:val="0"/>
                  <w:marTop w:val="0"/>
                  <w:marBottom w:val="0"/>
                  <w:divBdr>
                    <w:top w:val="none" w:sz="0" w:space="0" w:color="auto"/>
                    <w:left w:val="none" w:sz="0" w:space="0" w:color="auto"/>
                    <w:bottom w:val="none" w:sz="0" w:space="0" w:color="auto"/>
                    <w:right w:val="none" w:sz="0" w:space="0" w:color="auto"/>
                  </w:divBdr>
                  <w:divsChild>
                    <w:div w:id="2028633962">
                      <w:marLeft w:val="0"/>
                      <w:marRight w:val="-31"/>
                      <w:marTop w:val="0"/>
                      <w:marBottom w:val="0"/>
                      <w:divBdr>
                        <w:top w:val="none" w:sz="0" w:space="0" w:color="auto"/>
                        <w:left w:val="none" w:sz="0" w:space="0" w:color="auto"/>
                        <w:bottom w:val="none" w:sz="0" w:space="0" w:color="auto"/>
                        <w:right w:val="none" w:sz="0" w:space="0" w:color="auto"/>
                      </w:divBdr>
                      <w:divsChild>
                        <w:div w:id="921834717">
                          <w:marLeft w:val="0"/>
                          <w:marRight w:val="31"/>
                          <w:marTop w:val="0"/>
                          <w:marBottom w:val="0"/>
                          <w:divBdr>
                            <w:top w:val="none" w:sz="0" w:space="0" w:color="auto"/>
                            <w:left w:val="none" w:sz="0" w:space="0" w:color="auto"/>
                            <w:bottom w:val="none" w:sz="0" w:space="0" w:color="auto"/>
                            <w:right w:val="none" w:sz="0" w:space="0" w:color="auto"/>
                          </w:divBdr>
                          <w:divsChild>
                            <w:div w:id="682247654">
                              <w:marLeft w:val="0"/>
                              <w:marRight w:val="0"/>
                              <w:marTop w:val="0"/>
                              <w:marBottom w:val="0"/>
                              <w:divBdr>
                                <w:top w:val="none" w:sz="0" w:space="0" w:color="auto"/>
                                <w:left w:val="none" w:sz="0" w:space="0" w:color="auto"/>
                                <w:bottom w:val="none" w:sz="0" w:space="0" w:color="auto"/>
                                <w:right w:val="none" w:sz="0" w:space="0" w:color="auto"/>
                              </w:divBdr>
                              <w:divsChild>
                                <w:div w:id="9476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490072">
      <w:bodyDiv w:val="1"/>
      <w:marLeft w:val="0"/>
      <w:marRight w:val="0"/>
      <w:marTop w:val="0"/>
      <w:marBottom w:val="0"/>
      <w:divBdr>
        <w:top w:val="none" w:sz="0" w:space="0" w:color="auto"/>
        <w:left w:val="none" w:sz="0" w:space="0" w:color="auto"/>
        <w:bottom w:val="none" w:sz="0" w:space="0" w:color="auto"/>
        <w:right w:val="none" w:sz="0" w:space="0" w:color="auto"/>
      </w:divBdr>
      <w:divsChild>
        <w:div w:id="480273626">
          <w:marLeft w:val="0"/>
          <w:marRight w:val="0"/>
          <w:marTop w:val="0"/>
          <w:marBottom w:val="0"/>
          <w:divBdr>
            <w:top w:val="none" w:sz="0" w:space="0" w:color="auto"/>
            <w:left w:val="none" w:sz="0" w:space="0" w:color="auto"/>
            <w:bottom w:val="none" w:sz="0" w:space="0" w:color="auto"/>
            <w:right w:val="none" w:sz="0" w:space="0" w:color="auto"/>
          </w:divBdr>
        </w:div>
      </w:divsChild>
    </w:div>
    <w:div w:id="989675704">
      <w:bodyDiv w:val="1"/>
      <w:marLeft w:val="0"/>
      <w:marRight w:val="0"/>
      <w:marTop w:val="0"/>
      <w:marBottom w:val="0"/>
      <w:divBdr>
        <w:top w:val="none" w:sz="0" w:space="0" w:color="auto"/>
        <w:left w:val="none" w:sz="0" w:space="0" w:color="auto"/>
        <w:bottom w:val="none" w:sz="0" w:space="0" w:color="auto"/>
        <w:right w:val="none" w:sz="0" w:space="0" w:color="auto"/>
      </w:divBdr>
    </w:div>
    <w:div w:id="1027485228">
      <w:bodyDiv w:val="1"/>
      <w:marLeft w:val="0"/>
      <w:marRight w:val="0"/>
      <w:marTop w:val="0"/>
      <w:marBottom w:val="0"/>
      <w:divBdr>
        <w:top w:val="none" w:sz="0" w:space="0" w:color="auto"/>
        <w:left w:val="none" w:sz="0" w:space="0" w:color="auto"/>
        <w:bottom w:val="none" w:sz="0" w:space="0" w:color="auto"/>
        <w:right w:val="none" w:sz="0" w:space="0" w:color="auto"/>
      </w:divBdr>
      <w:divsChild>
        <w:div w:id="1777404650">
          <w:marLeft w:val="0"/>
          <w:marRight w:val="0"/>
          <w:marTop w:val="0"/>
          <w:marBottom w:val="0"/>
          <w:divBdr>
            <w:top w:val="none" w:sz="0" w:space="0" w:color="auto"/>
            <w:left w:val="none" w:sz="0" w:space="0" w:color="auto"/>
            <w:bottom w:val="none" w:sz="0" w:space="0" w:color="auto"/>
            <w:right w:val="none" w:sz="0" w:space="0" w:color="auto"/>
          </w:divBdr>
        </w:div>
      </w:divsChild>
    </w:div>
    <w:div w:id="1068844196">
      <w:bodyDiv w:val="1"/>
      <w:marLeft w:val="0"/>
      <w:marRight w:val="0"/>
      <w:marTop w:val="0"/>
      <w:marBottom w:val="0"/>
      <w:divBdr>
        <w:top w:val="none" w:sz="0" w:space="0" w:color="auto"/>
        <w:left w:val="none" w:sz="0" w:space="0" w:color="auto"/>
        <w:bottom w:val="none" w:sz="0" w:space="0" w:color="auto"/>
        <w:right w:val="none" w:sz="0" w:space="0" w:color="auto"/>
      </w:divBdr>
    </w:div>
    <w:div w:id="1096824673">
      <w:bodyDiv w:val="1"/>
      <w:marLeft w:val="0"/>
      <w:marRight w:val="0"/>
      <w:marTop w:val="0"/>
      <w:marBottom w:val="0"/>
      <w:divBdr>
        <w:top w:val="none" w:sz="0" w:space="0" w:color="auto"/>
        <w:left w:val="none" w:sz="0" w:space="0" w:color="auto"/>
        <w:bottom w:val="none" w:sz="0" w:space="0" w:color="auto"/>
        <w:right w:val="none" w:sz="0" w:space="0" w:color="auto"/>
      </w:divBdr>
      <w:divsChild>
        <w:div w:id="1258053277">
          <w:marLeft w:val="0"/>
          <w:marRight w:val="0"/>
          <w:marTop w:val="0"/>
          <w:marBottom w:val="0"/>
          <w:divBdr>
            <w:top w:val="none" w:sz="0" w:space="0" w:color="auto"/>
            <w:left w:val="none" w:sz="0" w:space="0" w:color="auto"/>
            <w:bottom w:val="none" w:sz="0" w:space="0" w:color="auto"/>
            <w:right w:val="none" w:sz="0" w:space="0" w:color="auto"/>
          </w:divBdr>
          <w:divsChild>
            <w:div w:id="294264155">
              <w:marLeft w:val="75"/>
              <w:marRight w:val="75"/>
              <w:marTop w:val="75"/>
              <w:marBottom w:val="0"/>
              <w:divBdr>
                <w:top w:val="none" w:sz="0" w:space="0" w:color="auto"/>
                <w:left w:val="none" w:sz="0" w:space="0" w:color="auto"/>
                <w:bottom w:val="none" w:sz="0" w:space="0" w:color="auto"/>
                <w:right w:val="none" w:sz="0" w:space="0" w:color="auto"/>
              </w:divBdr>
              <w:divsChild>
                <w:div w:id="1768232181">
                  <w:marLeft w:val="15"/>
                  <w:marRight w:val="0"/>
                  <w:marTop w:val="0"/>
                  <w:marBottom w:val="0"/>
                  <w:divBdr>
                    <w:top w:val="none" w:sz="0" w:space="0" w:color="auto"/>
                    <w:left w:val="none" w:sz="0" w:space="0" w:color="auto"/>
                    <w:bottom w:val="none" w:sz="0" w:space="0" w:color="auto"/>
                    <w:right w:val="none" w:sz="0" w:space="0" w:color="auto"/>
                  </w:divBdr>
                  <w:divsChild>
                    <w:div w:id="499009250">
                      <w:marLeft w:val="0"/>
                      <w:marRight w:val="-31"/>
                      <w:marTop w:val="0"/>
                      <w:marBottom w:val="0"/>
                      <w:divBdr>
                        <w:top w:val="none" w:sz="0" w:space="0" w:color="auto"/>
                        <w:left w:val="none" w:sz="0" w:space="0" w:color="auto"/>
                        <w:bottom w:val="none" w:sz="0" w:space="0" w:color="auto"/>
                        <w:right w:val="none" w:sz="0" w:space="0" w:color="auto"/>
                      </w:divBdr>
                      <w:divsChild>
                        <w:div w:id="2113936010">
                          <w:marLeft w:val="0"/>
                          <w:marRight w:val="31"/>
                          <w:marTop w:val="0"/>
                          <w:marBottom w:val="0"/>
                          <w:divBdr>
                            <w:top w:val="none" w:sz="0" w:space="0" w:color="auto"/>
                            <w:left w:val="none" w:sz="0" w:space="0" w:color="auto"/>
                            <w:bottom w:val="none" w:sz="0" w:space="0" w:color="auto"/>
                            <w:right w:val="none" w:sz="0" w:space="0" w:color="auto"/>
                          </w:divBdr>
                          <w:divsChild>
                            <w:div w:id="1412970503">
                              <w:marLeft w:val="0"/>
                              <w:marRight w:val="0"/>
                              <w:marTop w:val="0"/>
                              <w:marBottom w:val="0"/>
                              <w:divBdr>
                                <w:top w:val="none" w:sz="0" w:space="0" w:color="auto"/>
                                <w:left w:val="none" w:sz="0" w:space="0" w:color="auto"/>
                                <w:bottom w:val="none" w:sz="0" w:space="0" w:color="auto"/>
                                <w:right w:val="none" w:sz="0" w:space="0" w:color="auto"/>
                              </w:divBdr>
                              <w:divsChild>
                                <w:div w:id="5339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5373">
      <w:bodyDiv w:val="1"/>
      <w:marLeft w:val="0"/>
      <w:marRight w:val="0"/>
      <w:marTop w:val="0"/>
      <w:marBottom w:val="0"/>
      <w:divBdr>
        <w:top w:val="none" w:sz="0" w:space="0" w:color="auto"/>
        <w:left w:val="none" w:sz="0" w:space="0" w:color="auto"/>
        <w:bottom w:val="none" w:sz="0" w:space="0" w:color="auto"/>
        <w:right w:val="none" w:sz="0" w:space="0" w:color="auto"/>
      </w:divBdr>
    </w:div>
    <w:div w:id="1163205010">
      <w:bodyDiv w:val="1"/>
      <w:marLeft w:val="0"/>
      <w:marRight w:val="0"/>
      <w:marTop w:val="0"/>
      <w:marBottom w:val="0"/>
      <w:divBdr>
        <w:top w:val="none" w:sz="0" w:space="0" w:color="auto"/>
        <w:left w:val="none" w:sz="0" w:space="0" w:color="auto"/>
        <w:bottom w:val="none" w:sz="0" w:space="0" w:color="auto"/>
        <w:right w:val="none" w:sz="0" w:space="0" w:color="auto"/>
      </w:divBdr>
    </w:div>
    <w:div w:id="1198808971">
      <w:bodyDiv w:val="1"/>
      <w:marLeft w:val="0"/>
      <w:marRight w:val="0"/>
      <w:marTop w:val="0"/>
      <w:marBottom w:val="0"/>
      <w:divBdr>
        <w:top w:val="none" w:sz="0" w:space="0" w:color="auto"/>
        <w:left w:val="none" w:sz="0" w:space="0" w:color="auto"/>
        <w:bottom w:val="none" w:sz="0" w:space="0" w:color="auto"/>
        <w:right w:val="none" w:sz="0" w:space="0" w:color="auto"/>
      </w:divBdr>
      <w:divsChild>
        <w:div w:id="1041594952">
          <w:marLeft w:val="0"/>
          <w:marRight w:val="0"/>
          <w:marTop w:val="0"/>
          <w:marBottom w:val="0"/>
          <w:divBdr>
            <w:top w:val="none" w:sz="0" w:space="0" w:color="auto"/>
            <w:left w:val="none" w:sz="0" w:space="0" w:color="auto"/>
            <w:bottom w:val="none" w:sz="0" w:space="0" w:color="auto"/>
            <w:right w:val="none" w:sz="0" w:space="0" w:color="auto"/>
          </w:divBdr>
        </w:div>
      </w:divsChild>
    </w:div>
    <w:div w:id="1200782743">
      <w:bodyDiv w:val="1"/>
      <w:marLeft w:val="0"/>
      <w:marRight w:val="0"/>
      <w:marTop w:val="0"/>
      <w:marBottom w:val="0"/>
      <w:divBdr>
        <w:top w:val="none" w:sz="0" w:space="0" w:color="auto"/>
        <w:left w:val="none" w:sz="0" w:space="0" w:color="auto"/>
        <w:bottom w:val="none" w:sz="0" w:space="0" w:color="auto"/>
        <w:right w:val="none" w:sz="0" w:space="0" w:color="auto"/>
      </w:divBdr>
      <w:divsChild>
        <w:div w:id="1781604389">
          <w:marLeft w:val="0"/>
          <w:marRight w:val="0"/>
          <w:marTop w:val="0"/>
          <w:marBottom w:val="0"/>
          <w:divBdr>
            <w:top w:val="none" w:sz="0" w:space="0" w:color="auto"/>
            <w:left w:val="none" w:sz="0" w:space="0" w:color="auto"/>
            <w:bottom w:val="none" w:sz="0" w:space="0" w:color="auto"/>
            <w:right w:val="none" w:sz="0" w:space="0" w:color="auto"/>
          </w:divBdr>
          <w:divsChild>
            <w:div w:id="20786092">
              <w:marLeft w:val="0"/>
              <w:marRight w:val="0"/>
              <w:marTop w:val="0"/>
              <w:marBottom w:val="0"/>
              <w:divBdr>
                <w:top w:val="none" w:sz="0" w:space="0" w:color="auto"/>
                <w:left w:val="none" w:sz="0" w:space="0" w:color="auto"/>
                <w:bottom w:val="none" w:sz="0" w:space="0" w:color="auto"/>
                <w:right w:val="none" w:sz="0" w:space="0" w:color="auto"/>
              </w:divBdr>
            </w:div>
            <w:div w:id="1655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254">
      <w:bodyDiv w:val="1"/>
      <w:marLeft w:val="0"/>
      <w:marRight w:val="0"/>
      <w:marTop w:val="0"/>
      <w:marBottom w:val="0"/>
      <w:divBdr>
        <w:top w:val="none" w:sz="0" w:space="0" w:color="auto"/>
        <w:left w:val="none" w:sz="0" w:space="0" w:color="auto"/>
        <w:bottom w:val="none" w:sz="0" w:space="0" w:color="auto"/>
        <w:right w:val="none" w:sz="0" w:space="0" w:color="auto"/>
      </w:divBdr>
      <w:divsChild>
        <w:div w:id="98645401">
          <w:marLeft w:val="1166"/>
          <w:marRight w:val="0"/>
          <w:marTop w:val="240"/>
          <w:marBottom w:val="0"/>
          <w:divBdr>
            <w:top w:val="none" w:sz="0" w:space="0" w:color="auto"/>
            <w:left w:val="none" w:sz="0" w:space="0" w:color="auto"/>
            <w:bottom w:val="none" w:sz="0" w:space="0" w:color="auto"/>
            <w:right w:val="none" w:sz="0" w:space="0" w:color="auto"/>
          </w:divBdr>
        </w:div>
      </w:divsChild>
    </w:div>
    <w:div w:id="1236165523">
      <w:bodyDiv w:val="1"/>
      <w:marLeft w:val="0"/>
      <w:marRight w:val="0"/>
      <w:marTop w:val="0"/>
      <w:marBottom w:val="0"/>
      <w:divBdr>
        <w:top w:val="none" w:sz="0" w:space="0" w:color="auto"/>
        <w:left w:val="none" w:sz="0" w:space="0" w:color="auto"/>
        <w:bottom w:val="none" w:sz="0" w:space="0" w:color="auto"/>
        <w:right w:val="none" w:sz="0" w:space="0" w:color="auto"/>
      </w:divBdr>
      <w:divsChild>
        <w:div w:id="436212979">
          <w:marLeft w:val="0"/>
          <w:marRight w:val="0"/>
          <w:marTop w:val="0"/>
          <w:marBottom w:val="0"/>
          <w:divBdr>
            <w:top w:val="none" w:sz="0" w:space="0" w:color="auto"/>
            <w:left w:val="none" w:sz="0" w:space="0" w:color="auto"/>
            <w:bottom w:val="none" w:sz="0" w:space="0" w:color="auto"/>
            <w:right w:val="none" w:sz="0" w:space="0" w:color="auto"/>
          </w:divBdr>
          <w:divsChild>
            <w:div w:id="2114475458">
              <w:marLeft w:val="75"/>
              <w:marRight w:val="75"/>
              <w:marTop w:val="75"/>
              <w:marBottom w:val="0"/>
              <w:divBdr>
                <w:top w:val="none" w:sz="0" w:space="0" w:color="auto"/>
                <w:left w:val="none" w:sz="0" w:space="0" w:color="auto"/>
                <w:bottom w:val="none" w:sz="0" w:space="0" w:color="auto"/>
                <w:right w:val="none" w:sz="0" w:space="0" w:color="auto"/>
              </w:divBdr>
              <w:divsChild>
                <w:div w:id="1729836219">
                  <w:marLeft w:val="15"/>
                  <w:marRight w:val="0"/>
                  <w:marTop w:val="0"/>
                  <w:marBottom w:val="0"/>
                  <w:divBdr>
                    <w:top w:val="none" w:sz="0" w:space="0" w:color="auto"/>
                    <w:left w:val="none" w:sz="0" w:space="0" w:color="auto"/>
                    <w:bottom w:val="none" w:sz="0" w:space="0" w:color="auto"/>
                    <w:right w:val="none" w:sz="0" w:space="0" w:color="auto"/>
                  </w:divBdr>
                  <w:divsChild>
                    <w:div w:id="820737098">
                      <w:marLeft w:val="0"/>
                      <w:marRight w:val="-31"/>
                      <w:marTop w:val="0"/>
                      <w:marBottom w:val="0"/>
                      <w:divBdr>
                        <w:top w:val="none" w:sz="0" w:space="0" w:color="auto"/>
                        <w:left w:val="none" w:sz="0" w:space="0" w:color="auto"/>
                        <w:bottom w:val="none" w:sz="0" w:space="0" w:color="auto"/>
                        <w:right w:val="none" w:sz="0" w:space="0" w:color="auto"/>
                      </w:divBdr>
                      <w:divsChild>
                        <w:div w:id="1247610051">
                          <w:marLeft w:val="0"/>
                          <w:marRight w:val="31"/>
                          <w:marTop w:val="0"/>
                          <w:marBottom w:val="0"/>
                          <w:divBdr>
                            <w:top w:val="none" w:sz="0" w:space="0" w:color="auto"/>
                            <w:left w:val="none" w:sz="0" w:space="0" w:color="auto"/>
                            <w:bottom w:val="none" w:sz="0" w:space="0" w:color="auto"/>
                            <w:right w:val="none" w:sz="0" w:space="0" w:color="auto"/>
                          </w:divBdr>
                          <w:divsChild>
                            <w:div w:id="204759519">
                              <w:marLeft w:val="0"/>
                              <w:marRight w:val="0"/>
                              <w:marTop w:val="0"/>
                              <w:marBottom w:val="0"/>
                              <w:divBdr>
                                <w:top w:val="none" w:sz="0" w:space="0" w:color="auto"/>
                                <w:left w:val="none" w:sz="0" w:space="0" w:color="auto"/>
                                <w:bottom w:val="none" w:sz="0" w:space="0" w:color="auto"/>
                                <w:right w:val="none" w:sz="0" w:space="0" w:color="auto"/>
                              </w:divBdr>
                              <w:divsChild>
                                <w:div w:id="3190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658835">
      <w:bodyDiv w:val="1"/>
      <w:marLeft w:val="0"/>
      <w:marRight w:val="0"/>
      <w:marTop w:val="0"/>
      <w:marBottom w:val="0"/>
      <w:divBdr>
        <w:top w:val="none" w:sz="0" w:space="0" w:color="auto"/>
        <w:left w:val="none" w:sz="0" w:space="0" w:color="auto"/>
        <w:bottom w:val="none" w:sz="0" w:space="0" w:color="auto"/>
        <w:right w:val="none" w:sz="0" w:space="0" w:color="auto"/>
      </w:divBdr>
      <w:divsChild>
        <w:div w:id="1023553388">
          <w:marLeft w:val="0"/>
          <w:marRight w:val="0"/>
          <w:marTop w:val="0"/>
          <w:marBottom w:val="0"/>
          <w:divBdr>
            <w:top w:val="none" w:sz="0" w:space="0" w:color="auto"/>
            <w:left w:val="none" w:sz="0" w:space="0" w:color="auto"/>
            <w:bottom w:val="none" w:sz="0" w:space="0" w:color="auto"/>
            <w:right w:val="none" w:sz="0" w:space="0" w:color="auto"/>
          </w:divBdr>
        </w:div>
      </w:divsChild>
    </w:div>
    <w:div w:id="1289552319">
      <w:bodyDiv w:val="1"/>
      <w:marLeft w:val="0"/>
      <w:marRight w:val="0"/>
      <w:marTop w:val="0"/>
      <w:marBottom w:val="0"/>
      <w:divBdr>
        <w:top w:val="none" w:sz="0" w:space="0" w:color="auto"/>
        <w:left w:val="none" w:sz="0" w:space="0" w:color="auto"/>
        <w:bottom w:val="none" w:sz="0" w:space="0" w:color="auto"/>
        <w:right w:val="none" w:sz="0" w:space="0" w:color="auto"/>
      </w:divBdr>
      <w:divsChild>
        <w:div w:id="1575314177">
          <w:marLeft w:val="0"/>
          <w:marRight w:val="0"/>
          <w:marTop w:val="0"/>
          <w:marBottom w:val="0"/>
          <w:divBdr>
            <w:top w:val="none" w:sz="0" w:space="0" w:color="auto"/>
            <w:left w:val="none" w:sz="0" w:space="0" w:color="auto"/>
            <w:bottom w:val="none" w:sz="0" w:space="0" w:color="auto"/>
            <w:right w:val="none" w:sz="0" w:space="0" w:color="auto"/>
          </w:divBdr>
        </w:div>
      </w:divsChild>
    </w:div>
    <w:div w:id="1334842887">
      <w:bodyDiv w:val="1"/>
      <w:marLeft w:val="0"/>
      <w:marRight w:val="0"/>
      <w:marTop w:val="0"/>
      <w:marBottom w:val="0"/>
      <w:divBdr>
        <w:top w:val="none" w:sz="0" w:space="0" w:color="auto"/>
        <w:left w:val="none" w:sz="0" w:space="0" w:color="auto"/>
        <w:bottom w:val="none" w:sz="0" w:space="0" w:color="auto"/>
        <w:right w:val="none" w:sz="0" w:space="0" w:color="auto"/>
      </w:divBdr>
      <w:divsChild>
        <w:div w:id="1572278142">
          <w:marLeft w:val="0"/>
          <w:marRight w:val="0"/>
          <w:marTop w:val="0"/>
          <w:marBottom w:val="0"/>
          <w:divBdr>
            <w:top w:val="none" w:sz="0" w:space="0" w:color="auto"/>
            <w:left w:val="none" w:sz="0" w:space="0" w:color="auto"/>
            <w:bottom w:val="none" w:sz="0" w:space="0" w:color="auto"/>
            <w:right w:val="none" w:sz="0" w:space="0" w:color="auto"/>
          </w:divBdr>
        </w:div>
      </w:divsChild>
    </w:div>
    <w:div w:id="135699848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10">
          <w:marLeft w:val="0"/>
          <w:marRight w:val="0"/>
          <w:marTop w:val="0"/>
          <w:marBottom w:val="0"/>
          <w:divBdr>
            <w:top w:val="none" w:sz="0" w:space="0" w:color="auto"/>
            <w:left w:val="none" w:sz="0" w:space="0" w:color="auto"/>
            <w:bottom w:val="none" w:sz="0" w:space="0" w:color="auto"/>
            <w:right w:val="none" w:sz="0" w:space="0" w:color="auto"/>
          </w:divBdr>
        </w:div>
      </w:divsChild>
    </w:div>
    <w:div w:id="1366754137">
      <w:bodyDiv w:val="1"/>
      <w:marLeft w:val="0"/>
      <w:marRight w:val="0"/>
      <w:marTop w:val="0"/>
      <w:marBottom w:val="0"/>
      <w:divBdr>
        <w:top w:val="none" w:sz="0" w:space="0" w:color="auto"/>
        <w:left w:val="none" w:sz="0" w:space="0" w:color="auto"/>
        <w:bottom w:val="none" w:sz="0" w:space="0" w:color="auto"/>
        <w:right w:val="none" w:sz="0" w:space="0" w:color="auto"/>
      </w:divBdr>
    </w:div>
    <w:div w:id="1418674397">
      <w:bodyDiv w:val="1"/>
      <w:marLeft w:val="0"/>
      <w:marRight w:val="0"/>
      <w:marTop w:val="0"/>
      <w:marBottom w:val="0"/>
      <w:divBdr>
        <w:top w:val="none" w:sz="0" w:space="0" w:color="auto"/>
        <w:left w:val="none" w:sz="0" w:space="0" w:color="auto"/>
        <w:bottom w:val="none" w:sz="0" w:space="0" w:color="auto"/>
        <w:right w:val="none" w:sz="0" w:space="0" w:color="auto"/>
      </w:divBdr>
    </w:div>
    <w:div w:id="1428774960">
      <w:bodyDiv w:val="1"/>
      <w:marLeft w:val="0"/>
      <w:marRight w:val="0"/>
      <w:marTop w:val="0"/>
      <w:marBottom w:val="0"/>
      <w:divBdr>
        <w:top w:val="none" w:sz="0" w:space="0" w:color="auto"/>
        <w:left w:val="none" w:sz="0" w:space="0" w:color="auto"/>
        <w:bottom w:val="none" w:sz="0" w:space="0" w:color="auto"/>
        <w:right w:val="none" w:sz="0" w:space="0" w:color="auto"/>
      </w:divBdr>
    </w:div>
    <w:div w:id="1470443433">
      <w:bodyDiv w:val="1"/>
      <w:marLeft w:val="0"/>
      <w:marRight w:val="0"/>
      <w:marTop w:val="0"/>
      <w:marBottom w:val="0"/>
      <w:divBdr>
        <w:top w:val="none" w:sz="0" w:space="0" w:color="auto"/>
        <w:left w:val="none" w:sz="0" w:space="0" w:color="auto"/>
        <w:bottom w:val="none" w:sz="0" w:space="0" w:color="auto"/>
        <w:right w:val="none" w:sz="0" w:space="0" w:color="auto"/>
      </w:divBdr>
      <w:divsChild>
        <w:div w:id="2016810051">
          <w:marLeft w:val="0"/>
          <w:marRight w:val="0"/>
          <w:marTop w:val="0"/>
          <w:marBottom w:val="0"/>
          <w:divBdr>
            <w:top w:val="none" w:sz="0" w:space="0" w:color="auto"/>
            <w:left w:val="none" w:sz="0" w:space="0" w:color="auto"/>
            <w:bottom w:val="none" w:sz="0" w:space="0" w:color="auto"/>
            <w:right w:val="none" w:sz="0" w:space="0" w:color="auto"/>
          </w:divBdr>
        </w:div>
      </w:divsChild>
    </w:div>
    <w:div w:id="1485076255">
      <w:bodyDiv w:val="1"/>
      <w:marLeft w:val="0"/>
      <w:marRight w:val="0"/>
      <w:marTop w:val="0"/>
      <w:marBottom w:val="0"/>
      <w:divBdr>
        <w:top w:val="none" w:sz="0" w:space="0" w:color="auto"/>
        <w:left w:val="none" w:sz="0" w:space="0" w:color="auto"/>
        <w:bottom w:val="none" w:sz="0" w:space="0" w:color="auto"/>
        <w:right w:val="none" w:sz="0" w:space="0" w:color="auto"/>
      </w:divBdr>
      <w:divsChild>
        <w:div w:id="1469780545">
          <w:marLeft w:val="0"/>
          <w:marRight w:val="0"/>
          <w:marTop w:val="0"/>
          <w:marBottom w:val="0"/>
          <w:divBdr>
            <w:top w:val="none" w:sz="0" w:space="0" w:color="auto"/>
            <w:left w:val="none" w:sz="0" w:space="0" w:color="auto"/>
            <w:bottom w:val="none" w:sz="0" w:space="0" w:color="auto"/>
            <w:right w:val="none" w:sz="0" w:space="0" w:color="auto"/>
          </w:divBdr>
        </w:div>
      </w:divsChild>
    </w:div>
    <w:div w:id="1497720408">
      <w:bodyDiv w:val="1"/>
      <w:marLeft w:val="0"/>
      <w:marRight w:val="0"/>
      <w:marTop w:val="0"/>
      <w:marBottom w:val="0"/>
      <w:divBdr>
        <w:top w:val="none" w:sz="0" w:space="0" w:color="auto"/>
        <w:left w:val="none" w:sz="0" w:space="0" w:color="auto"/>
        <w:bottom w:val="none" w:sz="0" w:space="0" w:color="auto"/>
        <w:right w:val="none" w:sz="0" w:space="0" w:color="auto"/>
      </w:divBdr>
    </w:div>
    <w:div w:id="1582366979">
      <w:bodyDiv w:val="1"/>
      <w:marLeft w:val="0"/>
      <w:marRight w:val="0"/>
      <w:marTop w:val="0"/>
      <w:marBottom w:val="0"/>
      <w:divBdr>
        <w:top w:val="none" w:sz="0" w:space="0" w:color="auto"/>
        <w:left w:val="none" w:sz="0" w:space="0" w:color="auto"/>
        <w:bottom w:val="none" w:sz="0" w:space="0" w:color="auto"/>
        <w:right w:val="none" w:sz="0" w:space="0" w:color="auto"/>
      </w:divBdr>
      <w:divsChild>
        <w:div w:id="831717388">
          <w:marLeft w:val="0"/>
          <w:marRight w:val="0"/>
          <w:marTop w:val="0"/>
          <w:marBottom w:val="0"/>
          <w:divBdr>
            <w:top w:val="none" w:sz="0" w:space="0" w:color="auto"/>
            <w:left w:val="none" w:sz="0" w:space="0" w:color="auto"/>
            <w:bottom w:val="none" w:sz="0" w:space="0" w:color="auto"/>
            <w:right w:val="none" w:sz="0" w:space="0" w:color="auto"/>
          </w:divBdr>
        </w:div>
      </w:divsChild>
    </w:div>
    <w:div w:id="1610507936">
      <w:bodyDiv w:val="1"/>
      <w:marLeft w:val="0"/>
      <w:marRight w:val="0"/>
      <w:marTop w:val="0"/>
      <w:marBottom w:val="0"/>
      <w:divBdr>
        <w:top w:val="none" w:sz="0" w:space="0" w:color="auto"/>
        <w:left w:val="none" w:sz="0" w:space="0" w:color="auto"/>
        <w:bottom w:val="none" w:sz="0" w:space="0" w:color="auto"/>
        <w:right w:val="none" w:sz="0" w:space="0" w:color="auto"/>
      </w:divBdr>
      <w:divsChild>
        <w:div w:id="1837916643">
          <w:marLeft w:val="0"/>
          <w:marRight w:val="0"/>
          <w:marTop w:val="0"/>
          <w:marBottom w:val="0"/>
          <w:divBdr>
            <w:top w:val="none" w:sz="0" w:space="0" w:color="auto"/>
            <w:left w:val="none" w:sz="0" w:space="0" w:color="auto"/>
            <w:bottom w:val="none" w:sz="0" w:space="0" w:color="auto"/>
            <w:right w:val="none" w:sz="0" w:space="0" w:color="auto"/>
          </w:divBdr>
        </w:div>
      </w:divsChild>
    </w:div>
    <w:div w:id="1615674740">
      <w:bodyDiv w:val="1"/>
      <w:marLeft w:val="0"/>
      <w:marRight w:val="0"/>
      <w:marTop w:val="0"/>
      <w:marBottom w:val="0"/>
      <w:divBdr>
        <w:top w:val="none" w:sz="0" w:space="0" w:color="auto"/>
        <w:left w:val="none" w:sz="0" w:space="0" w:color="auto"/>
        <w:bottom w:val="none" w:sz="0" w:space="0" w:color="auto"/>
        <w:right w:val="none" w:sz="0" w:space="0" w:color="auto"/>
      </w:divBdr>
      <w:divsChild>
        <w:div w:id="2050110437">
          <w:marLeft w:val="0"/>
          <w:marRight w:val="0"/>
          <w:marTop w:val="0"/>
          <w:marBottom w:val="0"/>
          <w:divBdr>
            <w:top w:val="none" w:sz="0" w:space="0" w:color="auto"/>
            <w:left w:val="none" w:sz="0" w:space="0" w:color="auto"/>
            <w:bottom w:val="none" w:sz="0" w:space="0" w:color="auto"/>
            <w:right w:val="none" w:sz="0" w:space="0" w:color="auto"/>
          </w:divBdr>
        </w:div>
      </w:divsChild>
    </w:div>
    <w:div w:id="1663467008">
      <w:bodyDiv w:val="1"/>
      <w:marLeft w:val="0"/>
      <w:marRight w:val="0"/>
      <w:marTop w:val="0"/>
      <w:marBottom w:val="0"/>
      <w:divBdr>
        <w:top w:val="none" w:sz="0" w:space="0" w:color="auto"/>
        <w:left w:val="none" w:sz="0" w:space="0" w:color="auto"/>
        <w:bottom w:val="none" w:sz="0" w:space="0" w:color="auto"/>
        <w:right w:val="none" w:sz="0" w:space="0" w:color="auto"/>
      </w:divBdr>
      <w:divsChild>
        <w:div w:id="763766926">
          <w:marLeft w:val="0"/>
          <w:marRight w:val="0"/>
          <w:marTop w:val="0"/>
          <w:marBottom w:val="0"/>
          <w:divBdr>
            <w:top w:val="none" w:sz="0" w:space="0" w:color="auto"/>
            <w:left w:val="none" w:sz="0" w:space="0" w:color="auto"/>
            <w:bottom w:val="none" w:sz="0" w:space="0" w:color="auto"/>
            <w:right w:val="none" w:sz="0" w:space="0" w:color="auto"/>
          </w:divBdr>
        </w:div>
      </w:divsChild>
    </w:div>
    <w:div w:id="1749031687">
      <w:bodyDiv w:val="1"/>
      <w:marLeft w:val="0"/>
      <w:marRight w:val="0"/>
      <w:marTop w:val="0"/>
      <w:marBottom w:val="0"/>
      <w:divBdr>
        <w:top w:val="none" w:sz="0" w:space="0" w:color="auto"/>
        <w:left w:val="none" w:sz="0" w:space="0" w:color="auto"/>
        <w:bottom w:val="none" w:sz="0" w:space="0" w:color="auto"/>
        <w:right w:val="none" w:sz="0" w:space="0" w:color="auto"/>
      </w:divBdr>
    </w:div>
    <w:div w:id="1755325014">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5">
          <w:marLeft w:val="0"/>
          <w:marRight w:val="0"/>
          <w:marTop w:val="0"/>
          <w:marBottom w:val="0"/>
          <w:divBdr>
            <w:top w:val="none" w:sz="0" w:space="0" w:color="auto"/>
            <w:left w:val="none" w:sz="0" w:space="0" w:color="auto"/>
            <w:bottom w:val="none" w:sz="0" w:space="0" w:color="auto"/>
            <w:right w:val="none" w:sz="0" w:space="0" w:color="auto"/>
          </w:divBdr>
        </w:div>
      </w:divsChild>
    </w:div>
    <w:div w:id="1816289258">
      <w:bodyDiv w:val="1"/>
      <w:marLeft w:val="0"/>
      <w:marRight w:val="0"/>
      <w:marTop w:val="0"/>
      <w:marBottom w:val="0"/>
      <w:divBdr>
        <w:top w:val="none" w:sz="0" w:space="0" w:color="auto"/>
        <w:left w:val="none" w:sz="0" w:space="0" w:color="auto"/>
        <w:bottom w:val="none" w:sz="0" w:space="0" w:color="auto"/>
        <w:right w:val="none" w:sz="0" w:space="0" w:color="auto"/>
      </w:divBdr>
    </w:div>
    <w:div w:id="1826772722">
      <w:bodyDiv w:val="1"/>
      <w:marLeft w:val="0"/>
      <w:marRight w:val="0"/>
      <w:marTop w:val="0"/>
      <w:marBottom w:val="0"/>
      <w:divBdr>
        <w:top w:val="none" w:sz="0" w:space="0" w:color="auto"/>
        <w:left w:val="none" w:sz="0" w:space="0" w:color="auto"/>
        <w:bottom w:val="none" w:sz="0" w:space="0" w:color="auto"/>
        <w:right w:val="none" w:sz="0" w:space="0" w:color="auto"/>
      </w:divBdr>
      <w:divsChild>
        <w:div w:id="1056314836">
          <w:marLeft w:val="0"/>
          <w:marRight w:val="0"/>
          <w:marTop w:val="0"/>
          <w:marBottom w:val="0"/>
          <w:divBdr>
            <w:top w:val="none" w:sz="0" w:space="0" w:color="auto"/>
            <w:left w:val="none" w:sz="0" w:space="0" w:color="auto"/>
            <w:bottom w:val="none" w:sz="0" w:space="0" w:color="auto"/>
            <w:right w:val="none" w:sz="0" w:space="0" w:color="auto"/>
          </w:divBdr>
        </w:div>
      </w:divsChild>
    </w:div>
    <w:div w:id="1871914266">
      <w:bodyDiv w:val="1"/>
      <w:marLeft w:val="0"/>
      <w:marRight w:val="0"/>
      <w:marTop w:val="0"/>
      <w:marBottom w:val="0"/>
      <w:divBdr>
        <w:top w:val="none" w:sz="0" w:space="0" w:color="auto"/>
        <w:left w:val="none" w:sz="0" w:space="0" w:color="auto"/>
        <w:bottom w:val="none" w:sz="0" w:space="0" w:color="auto"/>
        <w:right w:val="none" w:sz="0" w:space="0" w:color="auto"/>
      </w:divBdr>
      <w:divsChild>
        <w:div w:id="734817537">
          <w:marLeft w:val="0"/>
          <w:marRight w:val="0"/>
          <w:marTop w:val="0"/>
          <w:marBottom w:val="0"/>
          <w:divBdr>
            <w:top w:val="none" w:sz="0" w:space="0" w:color="auto"/>
            <w:left w:val="none" w:sz="0" w:space="0" w:color="auto"/>
            <w:bottom w:val="none" w:sz="0" w:space="0" w:color="auto"/>
            <w:right w:val="none" w:sz="0" w:space="0" w:color="auto"/>
          </w:divBdr>
          <w:divsChild>
            <w:div w:id="15987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99">
      <w:bodyDiv w:val="1"/>
      <w:marLeft w:val="0"/>
      <w:marRight w:val="0"/>
      <w:marTop w:val="0"/>
      <w:marBottom w:val="0"/>
      <w:divBdr>
        <w:top w:val="none" w:sz="0" w:space="0" w:color="auto"/>
        <w:left w:val="none" w:sz="0" w:space="0" w:color="auto"/>
        <w:bottom w:val="none" w:sz="0" w:space="0" w:color="auto"/>
        <w:right w:val="none" w:sz="0" w:space="0" w:color="auto"/>
      </w:divBdr>
      <w:divsChild>
        <w:div w:id="1875802851">
          <w:marLeft w:val="0"/>
          <w:marRight w:val="0"/>
          <w:marTop w:val="0"/>
          <w:marBottom w:val="0"/>
          <w:divBdr>
            <w:top w:val="none" w:sz="0" w:space="0" w:color="auto"/>
            <w:left w:val="none" w:sz="0" w:space="0" w:color="auto"/>
            <w:bottom w:val="none" w:sz="0" w:space="0" w:color="auto"/>
            <w:right w:val="none" w:sz="0" w:space="0" w:color="auto"/>
          </w:divBdr>
        </w:div>
      </w:divsChild>
    </w:div>
    <w:div w:id="2025596528">
      <w:bodyDiv w:val="1"/>
      <w:marLeft w:val="0"/>
      <w:marRight w:val="0"/>
      <w:marTop w:val="0"/>
      <w:marBottom w:val="0"/>
      <w:divBdr>
        <w:top w:val="none" w:sz="0" w:space="0" w:color="auto"/>
        <w:left w:val="none" w:sz="0" w:space="0" w:color="auto"/>
        <w:bottom w:val="none" w:sz="0" w:space="0" w:color="auto"/>
        <w:right w:val="none" w:sz="0" w:space="0" w:color="auto"/>
      </w:divBdr>
      <w:divsChild>
        <w:div w:id="1275478003">
          <w:marLeft w:val="0"/>
          <w:marRight w:val="0"/>
          <w:marTop w:val="0"/>
          <w:marBottom w:val="0"/>
          <w:divBdr>
            <w:top w:val="none" w:sz="0" w:space="0" w:color="auto"/>
            <w:left w:val="none" w:sz="0" w:space="0" w:color="auto"/>
            <w:bottom w:val="none" w:sz="0" w:space="0" w:color="auto"/>
            <w:right w:val="none" w:sz="0" w:space="0" w:color="auto"/>
          </w:divBdr>
        </w:div>
      </w:divsChild>
    </w:div>
    <w:div w:id="2051686594">
      <w:bodyDiv w:val="1"/>
      <w:marLeft w:val="0"/>
      <w:marRight w:val="0"/>
      <w:marTop w:val="0"/>
      <w:marBottom w:val="0"/>
      <w:divBdr>
        <w:top w:val="none" w:sz="0" w:space="0" w:color="auto"/>
        <w:left w:val="none" w:sz="0" w:space="0" w:color="auto"/>
        <w:bottom w:val="none" w:sz="0" w:space="0" w:color="auto"/>
        <w:right w:val="none" w:sz="0" w:space="0" w:color="auto"/>
      </w:divBdr>
      <w:divsChild>
        <w:div w:id="1783645983">
          <w:marLeft w:val="0"/>
          <w:marRight w:val="0"/>
          <w:marTop w:val="0"/>
          <w:marBottom w:val="0"/>
          <w:divBdr>
            <w:top w:val="none" w:sz="0" w:space="0" w:color="auto"/>
            <w:left w:val="none" w:sz="0" w:space="0" w:color="auto"/>
            <w:bottom w:val="none" w:sz="0" w:space="0" w:color="auto"/>
            <w:right w:val="none" w:sz="0" w:space="0" w:color="auto"/>
          </w:divBdr>
          <w:divsChild>
            <w:div w:id="2163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9726">
      <w:bodyDiv w:val="1"/>
      <w:marLeft w:val="0"/>
      <w:marRight w:val="0"/>
      <w:marTop w:val="0"/>
      <w:marBottom w:val="0"/>
      <w:divBdr>
        <w:top w:val="none" w:sz="0" w:space="0" w:color="auto"/>
        <w:left w:val="none" w:sz="0" w:space="0" w:color="auto"/>
        <w:bottom w:val="none" w:sz="0" w:space="0" w:color="auto"/>
        <w:right w:val="none" w:sz="0" w:space="0" w:color="auto"/>
      </w:divBdr>
    </w:div>
    <w:div w:id="2099791793">
      <w:bodyDiv w:val="1"/>
      <w:marLeft w:val="0"/>
      <w:marRight w:val="0"/>
      <w:marTop w:val="0"/>
      <w:marBottom w:val="0"/>
      <w:divBdr>
        <w:top w:val="none" w:sz="0" w:space="0" w:color="auto"/>
        <w:left w:val="none" w:sz="0" w:space="0" w:color="auto"/>
        <w:bottom w:val="none" w:sz="0" w:space="0" w:color="auto"/>
        <w:right w:val="none" w:sz="0" w:space="0" w:color="auto"/>
      </w:divBdr>
      <w:divsChild>
        <w:div w:id="1841503564">
          <w:marLeft w:val="0"/>
          <w:marRight w:val="0"/>
          <w:marTop w:val="0"/>
          <w:marBottom w:val="0"/>
          <w:divBdr>
            <w:top w:val="none" w:sz="0" w:space="0" w:color="auto"/>
            <w:left w:val="none" w:sz="0" w:space="0" w:color="auto"/>
            <w:bottom w:val="none" w:sz="0" w:space="0" w:color="auto"/>
            <w:right w:val="none" w:sz="0" w:space="0" w:color="auto"/>
          </w:divBdr>
          <w:divsChild>
            <w:div w:id="11972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F6104-171E-4F1A-87BD-E0E64C4F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4050</Words>
  <Characters>23088</Characters>
  <Application>Microsoft Office Word</Application>
  <DocSecurity>8</DocSecurity>
  <Lines>192</Lines>
  <Paragraphs>54</Paragraphs>
  <ScaleCrop>false</ScaleCrop>
  <Company/>
  <LinksUpToDate>false</LinksUpToDate>
  <CharactersWithSpaces>27084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中西區區議會二零一六至一七年度交通及運輸委員會第三次會議紀錄</dc:title>
  <dc:subject>中西區區議會二零一六至一七年度交通及運輸委員會第三次會議紀錄</dc:subject>
  <dc:creator>中西區區議會秘書處</dc:creator>
  <cp:keywords>中西區區議會二零一六至一七年度交通及運輸委員會第三次會議紀錄</cp:keywords>
  <cp:lastModifiedBy>PA(DC)</cp:lastModifiedBy>
  <cp:revision>3</cp:revision>
  <cp:lastPrinted>2016-06-16T03:40:00Z</cp:lastPrinted>
  <dcterms:created xsi:type="dcterms:W3CDTF">2016-07-25T03:23:00Z</dcterms:created>
  <dcterms:modified xsi:type="dcterms:W3CDTF">2016-07-25T03:25:00Z</dcterms:modified>
</cp:coreProperties>
</file>