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DA" w:rsidRPr="00D20ED0" w:rsidRDefault="008814DA" w:rsidP="00BA4781">
      <w:pPr>
        <w:pStyle w:val="a3"/>
        <w:jc w:val="center"/>
        <w:rPr>
          <w:rFonts w:asciiTheme="minorEastAsia" w:eastAsiaTheme="minorEastAsia" w:hAnsiTheme="minorEastAsia" w:cs="細明體"/>
          <w:b/>
          <w:spacing w:val="20"/>
        </w:rPr>
      </w:pPr>
      <w:bookmarkStart w:id="0" w:name="OLE_LINK1"/>
      <w:r w:rsidRPr="00D20ED0">
        <w:rPr>
          <w:rFonts w:asciiTheme="minorEastAsia" w:eastAsiaTheme="minorEastAsia" w:hAnsiTheme="minorEastAsia" w:cs="細明體" w:hint="eastAsia"/>
          <w:b/>
          <w:spacing w:val="20"/>
        </w:rPr>
        <w:t>二○一</w:t>
      </w:r>
      <w:r w:rsidR="00423697" w:rsidRPr="00D20ED0">
        <w:rPr>
          <w:rFonts w:asciiTheme="minorEastAsia" w:eastAsiaTheme="minorEastAsia" w:hAnsiTheme="minorEastAsia" w:cs="細明體" w:hint="eastAsia"/>
          <w:b/>
          <w:spacing w:val="20"/>
          <w:lang w:eastAsia="zh-HK"/>
        </w:rPr>
        <w:t>八</w:t>
      </w:r>
      <w:r w:rsidRPr="00D20ED0">
        <w:rPr>
          <w:rFonts w:asciiTheme="minorEastAsia" w:eastAsiaTheme="minorEastAsia" w:hAnsiTheme="minorEastAsia" w:cs="細明體" w:hint="eastAsia"/>
          <w:b/>
          <w:spacing w:val="20"/>
        </w:rPr>
        <w:t>至二○一</w:t>
      </w:r>
      <w:r w:rsidR="00423697" w:rsidRPr="00D20ED0">
        <w:rPr>
          <w:rFonts w:asciiTheme="minorEastAsia" w:eastAsiaTheme="minorEastAsia" w:hAnsiTheme="minorEastAsia" w:cs="細明體" w:hint="eastAsia"/>
          <w:b/>
          <w:spacing w:val="20"/>
          <w:lang w:eastAsia="zh-HK"/>
        </w:rPr>
        <w:t>九</w:t>
      </w:r>
      <w:r w:rsidRPr="00D20ED0">
        <w:rPr>
          <w:rFonts w:asciiTheme="minorEastAsia" w:eastAsiaTheme="minorEastAsia" w:hAnsiTheme="minorEastAsia" w:cs="細明體" w:hint="eastAsia"/>
          <w:b/>
          <w:spacing w:val="20"/>
        </w:rPr>
        <w:t>年度</w:t>
      </w:r>
    </w:p>
    <w:p w:rsidR="00FC47A4" w:rsidRPr="00D20ED0" w:rsidRDefault="00FC47A4" w:rsidP="00BA4781">
      <w:pPr>
        <w:pStyle w:val="a3"/>
        <w:jc w:val="center"/>
        <w:rPr>
          <w:rFonts w:asciiTheme="minorEastAsia" w:eastAsiaTheme="minorEastAsia" w:hAnsiTheme="minorEastAsia" w:cs="細明體"/>
          <w:b/>
          <w:spacing w:val="20"/>
        </w:rPr>
      </w:pPr>
      <w:r w:rsidRPr="00D20ED0">
        <w:rPr>
          <w:rFonts w:asciiTheme="minorEastAsia" w:eastAsiaTheme="minorEastAsia" w:hAnsiTheme="minorEastAsia" w:cs="細明體" w:hint="eastAsia"/>
          <w:b/>
          <w:spacing w:val="20"/>
          <w:lang w:eastAsia="zh-HK"/>
        </w:rPr>
        <w:t>中西區區議會</w:t>
      </w:r>
    </w:p>
    <w:p w:rsidR="00CD4591" w:rsidRPr="00D20ED0" w:rsidRDefault="00CD4591" w:rsidP="00BA4781">
      <w:pPr>
        <w:pStyle w:val="a3"/>
        <w:jc w:val="center"/>
        <w:rPr>
          <w:rFonts w:asciiTheme="minorEastAsia" w:eastAsiaTheme="minorEastAsia" w:hAnsiTheme="minorEastAsia" w:cs="細明體"/>
          <w:b/>
          <w:spacing w:val="20"/>
        </w:rPr>
      </w:pPr>
      <w:r w:rsidRPr="00D20ED0">
        <w:rPr>
          <w:rFonts w:asciiTheme="minorEastAsia" w:eastAsiaTheme="minorEastAsia" w:hAnsiTheme="minorEastAsia" w:cs="細明體" w:hint="eastAsia"/>
          <w:b/>
          <w:spacing w:val="20"/>
        </w:rPr>
        <w:t>中西區健康城市督導委員會</w:t>
      </w:r>
    </w:p>
    <w:p w:rsidR="008814DA" w:rsidRPr="00D20ED0" w:rsidRDefault="00CD4591" w:rsidP="00CD4591">
      <w:pPr>
        <w:pStyle w:val="a3"/>
        <w:jc w:val="center"/>
        <w:rPr>
          <w:rFonts w:asciiTheme="minorEastAsia" w:eastAsiaTheme="minorEastAsia" w:hAnsiTheme="minorEastAsia" w:cs="細明體"/>
          <w:b/>
          <w:spacing w:val="20"/>
        </w:rPr>
      </w:pPr>
      <w:r w:rsidRPr="00D20ED0">
        <w:rPr>
          <w:rFonts w:asciiTheme="minorEastAsia" w:eastAsiaTheme="minorEastAsia" w:hAnsiTheme="minorEastAsia" w:cs="細明體" w:hint="eastAsia"/>
          <w:b/>
          <w:spacing w:val="20"/>
          <w:u w:val="single"/>
        </w:rPr>
        <w:t>第</w:t>
      </w:r>
      <w:r w:rsidR="000027E8" w:rsidRPr="00D20ED0">
        <w:rPr>
          <w:rFonts w:asciiTheme="minorEastAsia" w:eastAsiaTheme="minorEastAsia" w:hAnsiTheme="minorEastAsia" w:cs="細明體" w:hint="eastAsia"/>
          <w:b/>
          <w:spacing w:val="20"/>
          <w:u w:val="single"/>
          <w:lang w:eastAsia="zh-HK"/>
        </w:rPr>
        <w:t>三</w:t>
      </w:r>
      <w:r w:rsidRPr="00D20ED0">
        <w:rPr>
          <w:rFonts w:asciiTheme="minorEastAsia" w:eastAsiaTheme="minorEastAsia" w:hAnsiTheme="minorEastAsia" w:cs="細明體" w:hint="eastAsia"/>
          <w:b/>
          <w:spacing w:val="20"/>
          <w:u w:val="single"/>
        </w:rPr>
        <w:t>次會議</w:t>
      </w:r>
      <w:r w:rsidR="006C6666" w:rsidRPr="00D20ED0">
        <w:rPr>
          <w:rFonts w:asciiTheme="minorEastAsia" w:eastAsiaTheme="minorEastAsia" w:hAnsiTheme="minorEastAsia" w:cs="細明體" w:hint="eastAsia"/>
          <w:b/>
          <w:spacing w:val="20"/>
          <w:u w:val="single"/>
          <w:lang w:eastAsia="zh-HK"/>
        </w:rPr>
        <w:t>簡錄</w:t>
      </w:r>
      <w:bookmarkEnd w:id="0"/>
    </w:p>
    <w:p w:rsidR="007074A3" w:rsidRPr="00D20ED0" w:rsidRDefault="007074A3" w:rsidP="00B2712A">
      <w:pPr>
        <w:pStyle w:val="a3"/>
        <w:jc w:val="both"/>
        <w:rPr>
          <w:rFonts w:asciiTheme="minorEastAsia" w:eastAsiaTheme="minorEastAsia" w:hAnsiTheme="minorEastAsia" w:cs="細明體"/>
          <w:spacing w:val="20"/>
        </w:rPr>
      </w:pPr>
    </w:p>
    <w:p w:rsidR="008814DA" w:rsidRPr="00D20ED0" w:rsidRDefault="008814DA" w:rsidP="00E6764D">
      <w:pPr>
        <w:pStyle w:val="a3"/>
        <w:jc w:val="both"/>
        <w:rPr>
          <w:rFonts w:asciiTheme="minorEastAsia" w:eastAsiaTheme="minorEastAsia" w:hAnsiTheme="minorEastAsia" w:cs="Times New Roman"/>
          <w:spacing w:val="20"/>
        </w:rPr>
      </w:pPr>
      <w:r w:rsidRPr="00D20ED0">
        <w:rPr>
          <w:rFonts w:asciiTheme="minorEastAsia" w:eastAsiaTheme="minorEastAsia" w:hAnsiTheme="minorEastAsia" w:cs="細明體" w:hint="eastAsia"/>
          <w:spacing w:val="20"/>
        </w:rPr>
        <w:t>日期</w:t>
      </w:r>
      <w:r w:rsidRPr="00D20ED0">
        <w:rPr>
          <w:rFonts w:asciiTheme="minorEastAsia" w:eastAsiaTheme="minorEastAsia" w:hAnsiTheme="minorEastAsia" w:cs="Times New Roman"/>
          <w:spacing w:val="20"/>
        </w:rPr>
        <w:t>：</w:t>
      </w:r>
      <w:r w:rsidR="002407EC" w:rsidRPr="00D20ED0">
        <w:rPr>
          <w:rFonts w:asciiTheme="minorEastAsia" w:eastAsiaTheme="minorEastAsia" w:hAnsiTheme="minorEastAsia" w:cs="Times New Roman"/>
          <w:spacing w:val="20"/>
        </w:rPr>
        <w:t>二○一</w:t>
      </w:r>
      <w:r w:rsidR="00F52C45" w:rsidRPr="00D20ED0">
        <w:rPr>
          <w:rFonts w:asciiTheme="minorEastAsia" w:eastAsiaTheme="minorEastAsia" w:hAnsiTheme="minorEastAsia" w:cs="Times New Roman" w:hint="eastAsia"/>
          <w:spacing w:val="20"/>
          <w:lang w:eastAsia="zh-HK"/>
        </w:rPr>
        <w:t>九</w:t>
      </w:r>
      <w:r w:rsidR="002407EC" w:rsidRPr="00D20ED0">
        <w:rPr>
          <w:rFonts w:asciiTheme="minorEastAsia" w:eastAsiaTheme="minorEastAsia" w:hAnsiTheme="minorEastAsia" w:cs="Times New Roman"/>
          <w:spacing w:val="20"/>
        </w:rPr>
        <w:t>年</w:t>
      </w:r>
      <w:r w:rsidR="00F52C45" w:rsidRPr="00D20ED0">
        <w:rPr>
          <w:rFonts w:asciiTheme="minorEastAsia" w:eastAsiaTheme="minorEastAsia" w:hAnsiTheme="minorEastAsia" w:cs="Times New Roman" w:hint="eastAsia"/>
          <w:spacing w:val="20"/>
          <w:lang w:eastAsia="zh-HK"/>
        </w:rPr>
        <w:t>一</w:t>
      </w:r>
      <w:r w:rsidR="00625C0E" w:rsidRPr="00D20ED0">
        <w:rPr>
          <w:rFonts w:asciiTheme="minorEastAsia" w:eastAsiaTheme="minorEastAsia" w:hAnsiTheme="minorEastAsia" w:cs="Times New Roman"/>
          <w:spacing w:val="20"/>
        </w:rPr>
        <w:t>月</w:t>
      </w:r>
      <w:r w:rsidR="00F52C45" w:rsidRPr="00D20ED0">
        <w:rPr>
          <w:rFonts w:asciiTheme="minorEastAsia" w:eastAsiaTheme="minorEastAsia" w:hAnsiTheme="minorEastAsia" w:cs="Times New Roman" w:hint="eastAsia"/>
          <w:spacing w:val="20"/>
          <w:lang w:eastAsia="zh-HK"/>
        </w:rPr>
        <w:t>二十五</w:t>
      </w:r>
      <w:r w:rsidR="00625C0E" w:rsidRPr="00D20ED0">
        <w:rPr>
          <w:rFonts w:asciiTheme="minorEastAsia" w:eastAsiaTheme="minorEastAsia" w:hAnsiTheme="minorEastAsia" w:cs="Times New Roman"/>
          <w:spacing w:val="20"/>
        </w:rPr>
        <w:t>日（星期</w:t>
      </w:r>
      <w:r w:rsidR="00F52C45" w:rsidRPr="00D20ED0">
        <w:rPr>
          <w:rFonts w:asciiTheme="minorEastAsia" w:eastAsiaTheme="minorEastAsia" w:hAnsiTheme="minorEastAsia" w:cs="Times New Roman" w:hint="eastAsia"/>
          <w:spacing w:val="20"/>
          <w:lang w:eastAsia="zh-HK"/>
        </w:rPr>
        <w:t>五</w:t>
      </w:r>
      <w:r w:rsidR="00625C0E" w:rsidRPr="00D20ED0">
        <w:rPr>
          <w:rFonts w:asciiTheme="minorEastAsia" w:eastAsiaTheme="minorEastAsia" w:hAnsiTheme="minorEastAsia" w:cs="Times New Roman"/>
          <w:spacing w:val="20"/>
        </w:rPr>
        <w:t>）</w:t>
      </w:r>
    </w:p>
    <w:p w:rsidR="008814DA" w:rsidRPr="00D20ED0" w:rsidRDefault="008814DA" w:rsidP="00E6764D">
      <w:pPr>
        <w:pStyle w:val="a3"/>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spacing w:val="20"/>
        </w:rPr>
        <w:t>時間：下午</w:t>
      </w:r>
      <w:r w:rsidR="00FC47A4" w:rsidRPr="00D20ED0">
        <w:rPr>
          <w:rFonts w:asciiTheme="minorEastAsia" w:eastAsiaTheme="minorEastAsia" w:hAnsiTheme="minorEastAsia" w:cs="Times New Roman"/>
          <w:spacing w:val="20"/>
          <w:lang w:eastAsia="zh-HK"/>
        </w:rPr>
        <w:t>三</w:t>
      </w:r>
      <w:r w:rsidRPr="00D20ED0">
        <w:rPr>
          <w:rFonts w:asciiTheme="minorEastAsia" w:eastAsiaTheme="minorEastAsia" w:hAnsiTheme="minorEastAsia" w:cs="Times New Roman"/>
          <w:spacing w:val="20"/>
        </w:rPr>
        <w:t>時</w:t>
      </w:r>
      <w:r w:rsidR="00FC47A4" w:rsidRPr="00D20ED0">
        <w:rPr>
          <w:rFonts w:asciiTheme="minorEastAsia" w:eastAsiaTheme="minorEastAsia" w:hAnsiTheme="minorEastAsia" w:cs="Times New Roman"/>
          <w:spacing w:val="20"/>
          <w:lang w:eastAsia="zh-HK"/>
        </w:rPr>
        <w:t>正</w:t>
      </w:r>
    </w:p>
    <w:p w:rsidR="008814DA" w:rsidRPr="00D20ED0" w:rsidRDefault="008814DA" w:rsidP="00E6764D">
      <w:pPr>
        <w:pStyle w:val="a3"/>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spacing w:val="20"/>
        </w:rPr>
        <w:t>地點：</w:t>
      </w:r>
      <w:r w:rsidR="00D6036B" w:rsidRPr="00D20ED0">
        <w:rPr>
          <w:rFonts w:asciiTheme="minorEastAsia" w:eastAsiaTheme="minorEastAsia" w:hAnsiTheme="minorEastAsia" w:cs="Times New Roman"/>
          <w:spacing w:val="20"/>
          <w:lang w:eastAsia="zh-HK"/>
        </w:rPr>
        <w:t>香港</w:t>
      </w:r>
      <w:r w:rsidR="00F52C45" w:rsidRPr="00D20ED0">
        <w:rPr>
          <w:rFonts w:asciiTheme="minorEastAsia" w:eastAsiaTheme="minorEastAsia" w:hAnsiTheme="minorEastAsia" w:cs="Times New Roman" w:hint="eastAsia"/>
          <w:spacing w:val="20"/>
          <w:lang w:eastAsia="zh-HK"/>
        </w:rPr>
        <w:t>中環統一碼頭道38號海港政府大樓11樓中西區民政事務處</w:t>
      </w:r>
      <w:r w:rsidR="00006566" w:rsidRPr="00D20ED0">
        <w:rPr>
          <w:rFonts w:asciiTheme="minorEastAsia" w:eastAsiaTheme="minorEastAsia" w:hAnsiTheme="minorEastAsia" w:cs="Times New Roman"/>
          <w:spacing w:val="20"/>
        </w:rPr>
        <w:t>會議室</w:t>
      </w:r>
    </w:p>
    <w:p w:rsidR="00006566" w:rsidRDefault="00006566" w:rsidP="00006566">
      <w:pPr>
        <w:pStyle w:val="a3"/>
        <w:jc w:val="both"/>
        <w:rPr>
          <w:rFonts w:asciiTheme="minorEastAsia" w:eastAsiaTheme="minorEastAsia" w:hAnsiTheme="minorEastAsia" w:cs="Times New Roman"/>
          <w:spacing w:val="20"/>
        </w:rPr>
      </w:pPr>
    </w:p>
    <w:p w:rsidR="00D20ED0" w:rsidRPr="00D20ED0" w:rsidRDefault="00D20ED0" w:rsidP="00006566">
      <w:pPr>
        <w:pStyle w:val="a3"/>
        <w:jc w:val="both"/>
        <w:rPr>
          <w:rFonts w:asciiTheme="minorEastAsia" w:eastAsiaTheme="minorEastAsia" w:hAnsiTheme="minorEastAsia" w:cs="Times New Roman"/>
          <w:spacing w:val="20"/>
        </w:rPr>
      </w:pPr>
      <w:bookmarkStart w:id="1" w:name="_GoBack"/>
      <w:bookmarkEnd w:id="1"/>
    </w:p>
    <w:p w:rsidR="008814DA" w:rsidRPr="00D20ED0" w:rsidRDefault="008814DA" w:rsidP="00B2712A">
      <w:pPr>
        <w:pStyle w:val="a3"/>
        <w:jc w:val="both"/>
        <w:rPr>
          <w:rFonts w:asciiTheme="minorEastAsia" w:eastAsiaTheme="minorEastAsia" w:hAnsiTheme="minorEastAsia" w:cs="Times New Roman"/>
          <w:b/>
          <w:spacing w:val="20"/>
        </w:rPr>
      </w:pPr>
      <w:r w:rsidRPr="00D20ED0">
        <w:rPr>
          <w:rFonts w:asciiTheme="minorEastAsia" w:eastAsiaTheme="minorEastAsia" w:hAnsiTheme="minorEastAsia" w:cs="Times New Roman"/>
          <w:b/>
          <w:spacing w:val="20"/>
        </w:rPr>
        <w:t>出席者：</w:t>
      </w:r>
    </w:p>
    <w:p w:rsidR="00D20ED0" w:rsidRDefault="00D20ED0" w:rsidP="00B2712A">
      <w:pPr>
        <w:pStyle w:val="a3"/>
        <w:jc w:val="both"/>
        <w:rPr>
          <w:rFonts w:asciiTheme="minorEastAsia" w:eastAsiaTheme="minorEastAsia" w:hAnsiTheme="minorEastAsia" w:cs="Times New Roman"/>
          <w:spacing w:val="20"/>
          <w:u w:val="single"/>
        </w:rPr>
      </w:pPr>
    </w:p>
    <w:p w:rsidR="008814DA" w:rsidRPr="00D20ED0" w:rsidRDefault="008814DA" w:rsidP="00B2712A">
      <w:pPr>
        <w:pStyle w:val="a3"/>
        <w:jc w:val="both"/>
        <w:rPr>
          <w:rFonts w:asciiTheme="minorEastAsia" w:eastAsiaTheme="minorEastAsia" w:hAnsiTheme="minorEastAsia" w:cs="Times New Roman"/>
          <w:spacing w:val="20"/>
          <w:u w:val="single"/>
        </w:rPr>
      </w:pPr>
      <w:r w:rsidRPr="00D20ED0">
        <w:rPr>
          <w:rFonts w:asciiTheme="minorEastAsia" w:eastAsiaTheme="minorEastAsia" w:hAnsiTheme="minorEastAsia" w:cs="Times New Roman"/>
          <w:spacing w:val="20"/>
          <w:u w:val="single"/>
        </w:rPr>
        <w:t>主席</w:t>
      </w:r>
    </w:p>
    <w:p w:rsidR="008814DA" w:rsidRPr="00D20ED0" w:rsidRDefault="008814DA" w:rsidP="00B2712A">
      <w:pPr>
        <w:pStyle w:val="a3"/>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spacing w:val="20"/>
        </w:rPr>
        <w:t>陳捷貴議員</w:t>
      </w:r>
      <w:r w:rsidR="002407EC" w:rsidRPr="00D20ED0">
        <w:rPr>
          <w:rFonts w:asciiTheme="minorEastAsia" w:eastAsiaTheme="minorEastAsia" w:hAnsiTheme="minorEastAsia" w:cs="Times New Roman"/>
          <w:spacing w:val="20"/>
        </w:rPr>
        <w:t>, BBS, JP</w:t>
      </w:r>
    </w:p>
    <w:p w:rsidR="002407EC" w:rsidRPr="00D20ED0" w:rsidRDefault="002407EC" w:rsidP="00B2712A">
      <w:pPr>
        <w:pStyle w:val="a3"/>
        <w:jc w:val="both"/>
        <w:rPr>
          <w:rFonts w:asciiTheme="minorEastAsia" w:eastAsiaTheme="minorEastAsia" w:hAnsiTheme="minorEastAsia" w:cs="Times New Roman"/>
          <w:spacing w:val="20"/>
        </w:rPr>
      </w:pPr>
    </w:p>
    <w:p w:rsidR="00006566" w:rsidRPr="00D20ED0" w:rsidRDefault="008814DA" w:rsidP="00B2712A">
      <w:pPr>
        <w:pStyle w:val="a3"/>
        <w:jc w:val="both"/>
        <w:rPr>
          <w:rFonts w:asciiTheme="minorEastAsia" w:eastAsiaTheme="minorEastAsia" w:hAnsiTheme="minorEastAsia" w:cs="Times New Roman"/>
          <w:spacing w:val="20"/>
          <w:u w:val="single"/>
        </w:rPr>
      </w:pPr>
      <w:r w:rsidRPr="00D20ED0">
        <w:rPr>
          <w:rFonts w:asciiTheme="minorEastAsia" w:eastAsiaTheme="minorEastAsia" w:hAnsiTheme="minorEastAsia" w:cs="Times New Roman"/>
          <w:spacing w:val="20"/>
          <w:u w:val="single"/>
        </w:rPr>
        <w:t>委員</w:t>
      </w:r>
    </w:p>
    <w:p w:rsidR="00DB0562" w:rsidRPr="00D20ED0" w:rsidRDefault="00DB0562" w:rsidP="00DB0562">
      <w:pPr>
        <w:pStyle w:val="a3"/>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hint="eastAsia"/>
          <w:spacing w:val="20"/>
          <w:lang w:eastAsia="zh-HK"/>
        </w:rPr>
        <w:t>伍凱欣議員</w:t>
      </w:r>
    </w:p>
    <w:p w:rsidR="00DB0562" w:rsidRPr="00D20ED0" w:rsidRDefault="00DB0562" w:rsidP="00DB0562">
      <w:pPr>
        <w:pStyle w:val="a3"/>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hint="eastAsia"/>
          <w:spacing w:val="20"/>
          <w:lang w:eastAsia="zh-HK"/>
        </w:rPr>
        <w:t>楊開永議員</w:t>
      </w:r>
    </w:p>
    <w:p w:rsidR="00DB0562" w:rsidRDefault="00DB0562" w:rsidP="00B2712A">
      <w:pPr>
        <w:pStyle w:val="a3"/>
        <w:jc w:val="both"/>
        <w:rPr>
          <w:rFonts w:asciiTheme="minorEastAsia" w:eastAsiaTheme="minorEastAsia" w:hAnsiTheme="minorEastAsia" w:cs="Times New Roman"/>
          <w:b/>
          <w:spacing w:val="20"/>
        </w:rPr>
      </w:pPr>
    </w:p>
    <w:p w:rsidR="00D20ED0" w:rsidRPr="00D20ED0" w:rsidRDefault="00D20ED0" w:rsidP="00B2712A">
      <w:pPr>
        <w:pStyle w:val="a3"/>
        <w:jc w:val="both"/>
        <w:rPr>
          <w:rFonts w:asciiTheme="minorEastAsia" w:eastAsiaTheme="minorEastAsia" w:hAnsiTheme="minorEastAsia" w:cs="Times New Roman"/>
          <w:b/>
          <w:spacing w:val="20"/>
        </w:rPr>
      </w:pPr>
    </w:p>
    <w:p w:rsidR="008814DA" w:rsidRPr="00D20ED0" w:rsidRDefault="008814DA" w:rsidP="00B2712A">
      <w:pPr>
        <w:pStyle w:val="a3"/>
        <w:jc w:val="both"/>
        <w:rPr>
          <w:rFonts w:asciiTheme="minorEastAsia" w:eastAsiaTheme="minorEastAsia" w:hAnsiTheme="minorEastAsia" w:cs="Times New Roman"/>
          <w:b/>
          <w:spacing w:val="20"/>
        </w:rPr>
      </w:pPr>
      <w:r w:rsidRPr="00D20ED0">
        <w:rPr>
          <w:rFonts w:asciiTheme="minorEastAsia" w:eastAsiaTheme="minorEastAsia" w:hAnsiTheme="minorEastAsia" w:cs="Times New Roman"/>
          <w:b/>
          <w:spacing w:val="20"/>
        </w:rPr>
        <w:t>列席者：</w:t>
      </w:r>
    </w:p>
    <w:tbl>
      <w:tblPr>
        <w:tblW w:w="8789" w:type="dxa"/>
        <w:tblLook w:val="04A0" w:firstRow="1" w:lastRow="0" w:firstColumn="1" w:lastColumn="0" w:noHBand="0" w:noVBand="1"/>
      </w:tblPr>
      <w:tblGrid>
        <w:gridCol w:w="2694"/>
        <w:gridCol w:w="6095"/>
      </w:tblGrid>
      <w:tr w:rsidR="00DD1FC7" w:rsidRPr="00D20ED0" w:rsidTr="006A1588">
        <w:tc>
          <w:tcPr>
            <w:tcW w:w="2694" w:type="dxa"/>
            <w:shd w:val="clear" w:color="auto" w:fill="auto"/>
          </w:tcPr>
          <w:p w:rsidR="00DD1FC7" w:rsidRPr="00D20ED0" w:rsidRDefault="00DD1FC7" w:rsidP="003F261D">
            <w:pPr>
              <w:pStyle w:val="a3"/>
              <w:ind w:leftChars="-45" w:left="-108"/>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spacing w:val="20"/>
              </w:rPr>
              <w:t>何啟賢先生</w:t>
            </w:r>
          </w:p>
        </w:tc>
        <w:tc>
          <w:tcPr>
            <w:tcW w:w="6095" w:type="dxa"/>
            <w:shd w:val="clear" w:color="auto" w:fill="auto"/>
          </w:tcPr>
          <w:p w:rsidR="00DD1FC7" w:rsidRPr="00D20ED0" w:rsidRDefault="00DD1FC7" w:rsidP="003F261D">
            <w:pPr>
              <w:pStyle w:val="a3"/>
              <w:ind w:leftChars="-45" w:left="-108"/>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spacing w:val="20"/>
              </w:rPr>
              <w:t>中西區民政事務處行政助理（區議會）7</w:t>
            </w:r>
          </w:p>
        </w:tc>
      </w:tr>
      <w:tr w:rsidR="00C80D4D" w:rsidRPr="00D20ED0" w:rsidTr="006A1588">
        <w:tc>
          <w:tcPr>
            <w:tcW w:w="2694"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hint="eastAsia"/>
                <w:spacing w:val="20"/>
              </w:rPr>
              <w:t>吳珏翹醫生</w:t>
            </w:r>
          </w:p>
        </w:tc>
        <w:tc>
          <w:tcPr>
            <w:tcW w:w="6095"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hint="eastAsia"/>
                <w:spacing w:val="20"/>
              </w:rPr>
              <w:t>衞生署衞生防護中心監測及流行病學處非傳染病部醫生</w:t>
            </w:r>
            <w:r w:rsidRPr="00D20ED0">
              <w:rPr>
                <w:rFonts w:asciiTheme="minorEastAsia" w:eastAsiaTheme="minorEastAsia" w:hAnsiTheme="minorEastAsia" w:cs="Times New Roman"/>
                <w:spacing w:val="20"/>
              </w:rPr>
              <w:t>（</w:t>
            </w:r>
            <w:r w:rsidRPr="00D20ED0">
              <w:rPr>
                <w:rFonts w:asciiTheme="minorEastAsia" w:eastAsiaTheme="minorEastAsia" w:hAnsiTheme="minorEastAsia" w:cs="Times New Roman" w:hint="eastAsia"/>
                <w:spacing w:val="20"/>
              </w:rPr>
              <w:t>疾病預防</w:t>
            </w:r>
            <w:r w:rsidRPr="00D20ED0">
              <w:rPr>
                <w:rFonts w:asciiTheme="minorEastAsia" w:eastAsiaTheme="minorEastAsia" w:hAnsiTheme="minorEastAsia" w:cs="Times New Roman"/>
                <w:spacing w:val="20"/>
              </w:rPr>
              <w:t>）</w:t>
            </w:r>
            <w:r w:rsidRPr="00D20ED0">
              <w:rPr>
                <w:rFonts w:asciiTheme="minorEastAsia" w:eastAsiaTheme="minorEastAsia" w:hAnsiTheme="minorEastAsia" w:cs="Times New Roman" w:hint="eastAsia"/>
                <w:spacing w:val="20"/>
              </w:rPr>
              <w:t>4</w:t>
            </w:r>
          </w:p>
        </w:tc>
      </w:tr>
      <w:tr w:rsidR="00C80D4D" w:rsidRPr="00D20ED0" w:rsidTr="006A1588">
        <w:tc>
          <w:tcPr>
            <w:tcW w:w="2694"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hint="eastAsia"/>
                <w:spacing w:val="20"/>
              </w:rPr>
              <w:t>吳立行女士</w:t>
            </w:r>
          </w:p>
        </w:tc>
        <w:tc>
          <w:tcPr>
            <w:tcW w:w="6095" w:type="dxa"/>
            <w:shd w:val="clear" w:color="auto" w:fill="auto"/>
          </w:tcPr>
          <w:p w:rsidR="00C80D4D" w:rsidRPr="00D20ED0" w:rsidRDefault="00C80D4D" w:rsidP="006A1588">
            <w:pPr>
              <w:pStyle w:val="a3"/>
              <w:ind w:leftChars="-45" w:left="-108"/>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hint="eastAsia"/>
                <w:spacing w:val="20"/>
              </w:rPr>
              <w:t>衞生署衞生防護中心監測及流行病學處非傳染病部助理經理</w:t>
            </w:r>
            <w:r w:rsidRPr="00D20ED0">
              <w:rPr>
                <w:rFonts w:asciiTheme="minorEastAsia" w:eastAsiaTheme="minorEastAsia" w:hAnsiTheme="minorEastAsia" w:cs="Times New Roman"/>
                <w:spacing w:val="20"/>
              </w:rPr>
              <w:t>（</w:t>
            </w:r>
            <w:r w:rsidRPr="00D20ED0">
              <w:rPr>
                <w:rFonts w:asciiTheme="minorEastAsia" w:eastAsiaTheme="minorEastAsia" w:hAnsiTheme="minorEastAsia" w:cs="Times New Roman" w:hint="eastAsia"/>
                <w:spacing w:val="20"/>
              </w:rPr>
              <w:t>策略及行動計劃</w:t>
            </w:r>
            <w:r w:rsidRPr="00D20ED0">
              <w:rPr>
                <w:rFonts w:asciiTheme="minorEastAsia" w:eastAsiaTheme="minorEastAsia" w:hAnsiTheme="minorEastAsia" w:cs="Times New Roman"/>
                <w:spacing w:val="20"/>
              </w:rPr>
              <w:t>）</w:t>
            </w:r>
            <w:r w:rsidRPr="00D20ED0">
              <w:rPr>
                <w:rFonts w:asciiTheme="minorEastAsia" w:eastAsiaTheme="minorEastAsia" w:hAnsiTheme="minorEastAsia" w:cs="Times New Roman" w:hint="eastAsia"/>
                <w:spacing w:val="20"/>
              </w:rPr>
              <w:t>1</w:t>
            </w:r>
          </w:p>
        </w:tc>
      </w:tr>
      <w:tr w:rsidR="00C80D4D" w:rsidRPr="00D20ED0" w:rsidTr="006A1588">
        <w:tc>
          <w:tcPr>
            <w:tcW w:w="2694"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rPr>
            </w:pPr>
            <w:proofErr w:type="gramStart"/>
            <w:r w:rsidRPr="00D20ED0">
              <w:rPr>
                <w:rFonts w:asciiTheme="minorEastAsia" w:eastAsiaTheme="minorEastAsia" w:hAnsiTheme="minorEastAsia" w:cs="Times New Roman" w:hint="eastAsia"/>
                <w:spacing w:val="20"/>
              </w:rPr>
              <w:t>利嘉儀</w:t>
            </w:r>
            <w:r w:rsidRPr="00D20ED0">
              <w:rPr>
                <w:rFonts w:asciiTheme="minorEastAsia" w:eastAsiaTheme="minorEastAsia" w:hAnsiTheme="minorEastAsia" w:cs="Times New Roman" w:hint="eastAsia"/>
                <w:spacing w:val="20"/>
                <w:lang w:eastAsia="zh-HK"/>
              </w:rPr>
              <w:t>女士</w:t>
            </w:r>
            <w:proofErr w:type="gramEnd"/>
          </w:p>
        </w:tc>
        <w:tc>
          <w:tcPr>
            <w:tcW w:w="6095"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hint="eastAsia"/>
                <w:spacing w:val="20"/>
              </w:rPr>
              <w:t>衞生署社區聯絡部註冊護士</w:t>
            </w:r>
          </w:p>
        </w:tc>
      </w:tr>
      <w:tr w:rsidR="00C80D4D" w:rsidRPr="00D20ED0" w:rsidTr="006A1588">
        <w:tc>
          <w:tcPr>
            <w:tcW w:w="2694"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rPr>
            </w:pPr>
            <w:proofErr w:type="gramStart"/>
            <w:r w:rsidRPr="00D20ED0">
              <w:rPr>
                <w:rFonts w:asciiTheme="minorEastAsia" w:eastAsiaTheme="minorEastAsia" w:hAnsiTheme="minorEastAsia" w:cs="Times New Roman" w:hint="eastAsia"/>
                <w:spacing w:val="20"/>
              </w:rPr>
              <w:t>鍾</w:t>
            </w:r>
            <w:proofErr w:type="gramEnd"/>
            <w:r w:rsidRPr="00D20ED0">
              <w:rPr>
                <w:rFonts w:asciiTheme="minorEastAsia" w:eastAsiaTheme="minorEastAsia" w:hAnsiTheme="minorEastAsia" w:cs="Times New Roman" w:hint="eastAsia"/>
                <w:spacing w:val="20"/>
              </w:rPr>
              <w:t>卓軒先生</w:t>
            </w:r>
          </w:p>
        </w:tc>
        <w:tc>
          <w:tcPr>
            <w:tcW w:w="6095"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hint="eastAsia"/>
                <w:spacing w:val="20"/>
              </w:rPr>
              <w:t>康樂及文化事務署經理</w:t>
            </w:r>
            <w:r w:rsidRPr="00D20ED0">
              <w:rPr>
                <w:rFonts w:asciiTheme="minorEastAsia" w:eastAsiaTheme="minorEastAsia" w:hAnsiTheme="minorEastAsia" w:cs="Times New Roman"/>
                <w:spacing w:val="20"/>
              </w:rPr>
              <w:t>（</w:t>
            </w:r>
            <w:r w:rsidRPr="00D20ED0">
              <w:rPr>
                <w:rFonts w:asciiTheme="minorEastAsia" w:eastAsiaTheme="minorEastAsia" w:hAnsiTheme="minorEastAsia" w:cs="Times New Roman" w:hint="eastAsia"/>
                <w:spacing w:val="20"/>
              </w:rPr>
              <w:t>上環體育館</w:t>
            </w:r>
            <w:r w:rsidRPr="00D20ED0">
              <w:rPr>
                <w:rFonts w:asciiTheme="minorEastAsia" w:eastAsiaTheme="minorEastAsia" w:hAnsiTheme="minorEastAsia" w:cs="Times New Roman"/>
                <w:spacing w:val="20"/>
              </w:rPr>
              <w:t>）</w:t>
            </w:r>
          </w:p>
        </w:tc>
      </w:tr>
      <w:tr w:rsidR="00C80D4D" w:rsidRPr="00D20ED0" w:rsidTr="006A1588">
        <w:tc>
          <w:tcPr>
            <w:tcW w:w="2694"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hint="eastAsia"/>
                <w:spacing w:val="20"/>
                <w:lang w:eastAsia="zh-HK"/>
              </w:rPr>
              <w:t>李麗玲女士</w:t>
            </w:r>
          </w:p>
        </w:tc>
        <w:tc>
          <w:tcPr>
            <w:tcW w:w="6095"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hint="eastAsia"/>
                <w:spacing w:val="20"/>
                <w:lang w:eastAsia="zh-HK"/>
              </w:rPr>
              <w:t>瑪麗醫院經理</w:t>
            </w:r>
            <w:r w:rsidRPr="00D20ED0">
              <w:rPr>
                <w:rFonts w:asciiTheme="minorEastAsia" w:eastAsiaTheme="minorEastAsia" w:hAnsiTheme="minorEastAsia" w:cs="Times New Roman"/>
                <w:spacing w:val="20"/>
              </w:rPr>
              <w:t>（</w:t>
            </w:r>
            <w:r w:rsidRPr="00D20ED0">
              <w:rPr>
                <w:rFonts w:asciiTheme="minorEastAsia" w:eastAsiaTheme="minorEastAsia" w:hAnsiTheme="minorEastAsia" w:cs="Times New Roman" w:hint="eastAsia"/>
                <w:spacing w:val="20"/>
                <w:lang w:eastAsia="zh-HK"/>
              </w:rPr>
              <w:t>家庭醫學及基層醫療部</w:t>
            </w:r>
            <w:r w:rsidRPr="00D20ED0">
              <w:rPr>
                <w:rFonts w:asciiTheme="minorEastAsia" w:eastAsiaTheme="minorEastAsia" w:hAnsiTheme="minorEastAsia" w:cs="Times New Roman"/>
                <w:spacing w:val="20"/>
                <w:lang w:eastAsia="zh-HK"/>
              </w:rPr>
              <w:t>）</w:t>
            </w:r>
          </w:p>
        </w:tc>
      </w:tr>
      <w:tr w:rsidR="00C80D4D" w:rsidRPr="00D20ED0" w:rsidTr="006A1588">
        <w:tc>
          <w:tcPr>
            <w:tcW w:w="2694"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hint="eastAsia"/>
                <w:spacing w:val="20"/>
                <w:lang w:eastAsia="zh-HK"/>
              </w:rPr>
              <w:t>林大慶教授, BBS, JP</w:t>
            </w:r>
          </w:p>
        </w:tc>
        <w:tc>
          <w:tcPr>
            <w:tcW w:w="6095"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hint="eastAsia"/>
                <w:spacing w:val="20"/>
                <w:lang w:eastAsia="zh-HK"/>
              </w:rPr>
              <w:t>香港大學公共衞生學院羅旭龢公共衞生學教授</w:t>
            </w:r>
          </w:p>
        </w:tc>
      </w:tr>
      <w:tr w:rsidR="00C80D4D" w:rsidRPr="00D20ED0" w:rsidTr="006A1588">
        <w:tc>
          <w:tcPr>
            <w:tcW w:w="2694"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hint="eastAsia"/>
                <w:spacing w:val="20"/>
              </w:rPr>
              <w:t>巫潔嫻教授</w:t>
            </w:r>
          </w:p>
        </w:tc>
        <w:tc>
          <w:tcPr>
            <w:tcW w:w="6095"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hint="eastAsia"/>
                <w:spacing w:val="20"/>
              </w:rPr>
              <w:t>香港中文大學賽馬會公共衞生及基層醫療學院健康促進學部研究助理教授</w:t>
            </w:r>
          </w:p>
        </w:tc>
      </w:tr>
      <w:tr w:rsidR="00C80D4D" w:rsidRPr="00D20ED0" w:rsidTr="006A1588">
        <w:tc>
          <w:tcPr>
            <w:tcW w:w="2694"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hint="eastAsia"/>
                <w:spacing w:val="20"/>
                <w:lang w:eastAsia="zh-HK"/>
              </w:rPr>
              <w:t>區連卿女士</w:t>
            </w:r>
          </w:p>
        </w:tc>
        <w:tc>
          <w:tcPr>
            <w:tcW w:w="6095"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hint="eastAsia"/>
                <w:spacing w:val="20"/>
                <w:lang w:eastAsia="zh-HK"/>
              </w:rPr>
              <w:t>香港聖公會西環長者綜合服務中心社工</w:t>
            </w:r>
          </w:p>
        </w:tc>
      </w:tr>
      <w:tr w:rsidR="00C80D4D" w:rsidRPr="00D20ED0" w:rsidTr="006A1588">
        <w:tc>
          <w:tcPr>
            <w:tcW w:w="2694"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hint="eastAsia"/>
                <w:spacing w:val="20"/>
                <w:lang w:eastAsia="zh-HK"/>
              </w:rPr>
              <w:t>張海華女士</w:t>
            </w:r>
          </w:p>
        </w:tc>
        <w:tc>
          <w:tcPr>
            <w:tcW w:w="6095"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hint="eastAsia"/>
                <w:spacing w:val="20"/>
                <w:lang w:eastAsia="zh-HK"/>
              </w:rPr>
              <w:t>聖雅各福群會中西區長者地區中心經理</w:t>
            </w:r>
          </w:p>
        </w:tc>
      </w:tr>
      <w:tr w:rsidR="00C80D4D" w:rsidRPr="00D20ED0" w:rsidTr="006A1588">
        <w:tc>
          <w:tcPr>
            <w:tcW w:w="2694"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hint="eastAsia"/>
                <w:spacing w:val="20"/>
                <w:lang w:eastAsia="zh-HK"/>
              </w:rPr>
              <w:t>李家儀女士</w:t>
            </w:r>
          </w:p>
        </w:tc>
        <w:tc>
          <w:tcPr>
            <w:tcW w:w="6095"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rPr>
            </w:pPr>
            <w:proofErr w:type="gramStart"/>
            <w:r w:rsidRPr="00D20ED0">
              <w:rPr>
                <w:rFonts w:asciiTheme="minorEastAsia" w:eastAsiaTheme="minorEastAsia" w:hAnsiTheme="minorEastAsia" w:cs="Times New Roman" w:hint="eastAsia"/>
                <w:spacing w:val="20"/>
                <w:lang w:eastAsia="zh-HK"/>
              </w:rPr>
              <w:t>通善壇</w:t>
            </w:r>
            <w:proofErr w:type="gramEnd"/>
            <w:r w:rsidRPr="00D20ED0">
              <w:rPr>
                <w:rFonts w:asciiTheme="minorEastAsia" w:eastAsiaTheme="minorEastAsia" w:hAnsiTheme="minorEastAsia" w:cs="Times New Roman" w:hint="eastAsia"/>
                <w:spacing w:val="20"/>
                <w:lang w:eastAsia="zh-HK"/>
              </w:rPr>
              <w:t>社會服務部主任</w:t>
            </w:r>
          </w:p>
        </w:tc>
      </w:tr>
      <w:tr w:rsidR="00C80D4D" w:rsidRPr="00D20ED0" w:rsidTr="006A1588">
        <w:tc>
          <w:tcPr>
            <w:tcW w:w="2694"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hint="eastAsia"/>
                <w:spacing w:val="20"/>
                <w:lang w:eastAsia="zh-HK"/>
              </w:rPr>
              <w:t>李嘉兒女士</w:t>
            </w:r>
          </w:p>
        </w:tc>
        <w:tc>
          <w:tcPr>
            <w:tcW w:w="6095"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rPr>
            </w:pPr>
            <w:proofErr w:type="gramStart"/>
            <w:r w:rsidRPr="00D20ED0">
              <w:rPr>
                <w:rFonts w:asciiTheme="minorEastAsia" w:eastAsiaTheme="minorEastAsia" w:hAnsiTheme="minorEastAsia" w:cs="Times New Roman" w:hint="eastAsia"/>
                <w:spacing w:val="20"/>
                <w:lang w:eastAsia="zh-HK"/>
              </w:rPr>
              <w:t>扶康會</w:t>
            </w:r>
            <w:proofErr w:type="gramEnd"/>
            <w:r w:rsidRPr="00D20ED0">
              <w:rPr>
                <w:rFonts w:asciiTheme="minorEastAsia" w:eastAsiaTheme="minorEastAsia" w:hAnsiTheme="minorEastAsia" w:cs="Times New Roman" w:hint="eastAsia"/>
                <w:spacing w:val="20"/>
                <w:lang w:eastAsia="zh-HK"/>
              </w:rPr>
              <w:t>一級社工</w:t>
            </w:r>
          </w:p>
        </w:tc>
      </w:tr>
      <w:tr w:rsidR="00C80D4D" w:rsidRPr="00D20ED0" w:rsidTr="006A1588">
        <w:tc>
          <w:tcPr>
            <w:tcW w:w="2694"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hint="eastAsia"/>
                <w:spacing w:val="20"/>
                <w:lang w:eastAsia="zh-HK"/>
              </w:rPr>
              <w:t>馮瑞娟女士</w:t>
            </w:r>
          </w:p>
        </w:tc>
        <w:tc>
          <w:tcPr>
            <w:tcW w:w="6095" w:type="dxa"/>
            <w:shd w:val="clear" w:color="auto" w:fill="auto"/>
          </w:tcPr>
          <w:p w:rsidR="00C80D4D" w:rsidRPr="00D20ED0" w:rsidRDefault="00C80D4D" w:rsidP="00C80D4D">
            <w:pPr>
              <w:pStyle w:val="a3"/>
              <w:ind w:leftChars="-45" w:left="-108"/>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hint="eastAsia"/>
                <w:spacing w:val="20"/>
                <w:lang w:eastAsia="zh-HK"/>
              </w:rPr>
              <w:t>東華三</w:t>
            </w:r>
            <w:proofErr w:type="gramStart"/>
            <w:r w:rsidRPr="00D20ED0">
              <w:rPr>
                <w:rFonts w:asciiTheme="minorEastAsia" w:eastAsiaTheme="minorEastAsia" w:hAnsiTheme="minorEastAsia" w:cs="Times New Roman" w:hint="eastAsia"/>
                <w:spacing w:val="20"/>
                <w:lang w:eastAsia="zh-HK"/>
              </w:rPr>
              <w:t>院黃竹坑</w:t>
            </w:r>
            <w:proofErr w:type="gramEnd"/>
            <w:r w:rsidRPr="00D20ED0">
              <w:rPr>
                <w:rFonts w:asciiTheme="minorEastAsia" w:eastAsiaTheme="minorEastAsia" w:hAnsiTheme="minorEastAsia" w:cs="Times New Roman" w:hint="eastAsia"/>
                <w:spacing w:val="20"/>
                <w:lang w:eastAsia="zh-HK"/>
              </w:rPr>
              <w:t>服務綜合大樓計劃主任</w:t>
            </w:r>
          </w:p>
        </w:tc>
      </w:tr>
    </w:tbl>
    <w:p w:rsidR="00405049" w:rsidRDefault="00405049" w:rsidP="00B2712A">
      <w:pPr>
        <w:pStyle w:val="a3"/>
        <w:jc w:val="both"/>
        <w:rPr>
          <w:rFonts w:asciiTheme="minorEastAsia" w:eastAsiaTheme="minorEastAsia" w:hAnsiTheme="minorEastAsia" w:cs="Times New Roman"/>
          <w:spacing w:val="20"/>
        </w:rPr>
      </w:pPr>
    </w:p>
    <w:p w:rsidR="00D20ED0" w:rsidRPr="00D20ED0" w:rsidRDefault="00D20ED0" w:rsidP="00B2712A">
      <w:pPr>
        <w:pStyle w:val="a3"/>
        <w:jc w:val="both"/>
        <w:rPr>
          <w:rFonts w:asciiTheme="minorEastAsia" w:eastAsiaTheme="minorEastAsia" w:hAnsiTheme="minorEastAsia" w:cs="Times New Roman"/>
          <w:spacing w:val="20"/>
        </w:rPr>
      </w:pPr>
    </w:p>
    <w:p w:rsidR="008814DA" w:rsidRPr="00D20ED0" w:rsidRDefault="008814DA" w:rsidP="00B2712A">
      <w:pPr>
        <w:pStyle w:val="a3"/>
        <w:jc w:val="both"/>
        <w:rPr>
          <w:rFonts w:asciiTheme="minorEastAsia" w:eastAsiaTheme="minorEastAsia" w:hAnsiTheme="minorEastAsia" w:cs="Times New Roman"/>
          <w:b/>
          <w:spacing w:val="20"/>
        </w:rPr>
      </w:pPr>
      <w:r w:rsidRPr="00D20ED0">
        <w:rPr>
          <w:rFonts w:asciiTheme="minorEastAsia" w:eastAsiaTheme="minorEastAsia" w:hAnsiTheme="minorEastAsia" w:cs="Times New Roman"/>
          <w:b/>
          <w:spacing w:val="20"/>
        </w:rPr>
        <w:t>秘書</w:t>
      </w:r>
      <w:r w:rsidR="00D20ED0">
        <w:rPr>
          <w:rFonts w:asciiTheme="minorEastAsia" w:eastAsiaTheme="minorEastAsia" w:hAnsiTheme="minorEastAsia" w:cs="Times New Roman" w:hint="eastAsia"/>
          <w:b/>
          <w:spacing w:val="20"/>
        </w:rPr>
        <w:t>：</w:t>
      </w:r>
    </w:p>
    <w:tbl>
      <w:tblPr>
        <w:tblW w:w="0" w:type="auto"/>
        <w:tblLook w:val="04A0" w:firstRow="1" w:lastRow="0" w:firstColumn="1" w:lastColumn="0" w:noHBand="0" w:noVBand="1"/>
      </w:tblPr>
      <w:tblGrid>
        <w:gridCol w:w="1959"/>
        <w:gridCol w:w="6829"/>
      </w:tblGrid>
      <w:tr w:rsidR="00512242" w:rsidRPr="00D20ED0" w:rsidTr="005E38FA">
        <w:tc>
          <w:tcPr>
            <w:tcW w:w="2127" w:type="dxa"/>
            <w:shd w:val="clear" w:color="auto" w:fill="auto"/>
          </w:tcPr>
          <w:p w:rsidR="00512242" w:rsidRPr="00D20ED0" w:rsidRDefault="00512242" w:rsidP="00E96D0A">
            <w:pPr>
              <w:pStyle w:val="a3"/>
              <w:ind w:leftChars="-45" w:left="-108"/>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spacing w:val="20"/>
              </w:rPr>
              <w:t>葉穎忻</w:t>
            </w:r>
            <w:r w:rsidRPr="00D20ED0">
              <w:rPr>
                <w:rFonts w:asciiTheme="minorEastAsia" w:eastAsiaTheme="minorEastAsia" w:hAnsiTheme="minorEastAsia" w:cs="Times New Roman"/>
                <w:spacing w:val="20"/>
                <w:lang w:eastAsia="zh-HK"/>
              </w:rPr>
              <w:t>女士</w:t>
            </w:r>
          </w:p>
        </w:tc>
        <w:tc>
          <w:tcPr>
            <w:tcW w:w="7477" w:type="dxa"/>
            <w:shd w:val="clear" w:color="auto" w:fill="auto"/>
          </w:tcPr>
          <w:p w:rsidR="00512242" w:rsidRPr="00D20ED0" w:rsidRDefault="00512242" w:rsidP="008F724E">
            <w:pPr>
              <w:pStyle w:val="a3"/>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spacing w:val="20"/>
              </w:rPr>
              <w:t>中西區民政事務處行政主任（區議會）1</w:t>
            </w:r>
          </w:p>
        </w:tc>
      </w:tr>
    </w:tbl>
    <w:p w:rsidR="00E90ECA" w:rsidRPr="00D20ED0" w:rsidRDefault="00E90ECA" w:rsidP="00857650">
      <w:pPr>
        <w:pStyle w:val="a3"/>
        <w:jc w:val="both"/>
        <w:rPr>
          <w:rFonts w:asciiTheme="minorEastAsia" w:eastAsiaTheme="minorEastAsia" w:hAnsiTheme="minorEastAsia" w:cs="Times New Roman"/>
          <w:spacing w:val="20"/>
          <w:u w:val="single"/>
        </w:rPr>
      </w:pPr>
    </w:p>
    <w:p w:rsidR="008814DA" w:rsidRPr="00D20ED0" w:rsidRDefault="008814DA" w:rsidP="00857650">
      <w:pPr>
        <w:pStyle w:val="a3"/>
        <w:jc w:val="both"/>
        <w:rPr>
          <w:rFonts w:asciiTheme="minorEastAsia" w:eastAsiaTheme="minorEastAsia" w:hAnsiTheme="minorEastAsia" w:cs="Times New Roman"/>
          <w:b/>
          <w:spacing w:val="20"/>
        </w:rPr>
      </w:pPr>
      <w:r w:rsidRPr="00D20ED0">
        <w:rPr>
          <w:rFonts w:asciiTheme="minorEastAsia" w:eastAsiaTheme="minorEastAsia" w:hAnsiTheme="minorEastAsia" w:cs="Times New Roman"/>
          <w:b/>
          <w:spacing w:val="20"/>
        </w:rPr>
        <w:t>因事缺席者：</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661"/>
      </w:tblGrid>
      <w:tr w:rsidR="008634EF" w:rsidRPr="00D20ED0" w:rsidTr="006A1588">
        <w:trPr>
          <w:trHeight w:val="190"/>
        </w:trPr>
        <w:tc>
          <w:tcPr>
            <w:tcW w:w="2127" w:type="dxa"/>
          </w:tcPr>
          <w:p w:rsidR="008634EF" w:rsidRPr="00D20ED0" w:rsidRDefault="008634EF" w:rsidP="00E96D0A">
            <w:pPr>
              <w:pStyle w:val="a3"/>
              <w:ind w:leftChars="-45" w:left="-108"/>
              <w:jc w:val="both"/>
              <w:rPr>
                <w:rFonts w:asciiTheme="minorEastAsia" w:eastAsiaTheme="minorEastAsia" w:hAnsiTheme="minorEastAsia" w:cs="Times New Roman"/>
                <w:b/>
                <w:spacing w:val="20"/>
              </w:rPr>
            </w:pPr>
            <w:r w:rsidRPr="00D20ED0">
              <w:rPr>
                <w:rFonts w:asciiTheme="minorEastAsia" w:eastAsiaTheme="minorEastAsia" w:hAnsiTheme="minorEastAsia" w:cs="Times New Roman"/>
                <w:spacing w:val="20"/>
                <w:lang w:eastAsia="zh-HK"/>
              </w:rPr>
              <w:t>楊哲安議員</w:t>
            </w:r>
          </w:p>
        </w:tc>
        <w:tc>
          <w:tcPr>
            <w:tcW w:w="6661" w:type="dxa"/>
          </w:tcPr>
          <w:p w:rsidR="008634EF" w:rsidRPr="00D20ED0" w:rsidRDefault="008634EF" w:rsidP="00E96D0A">
            <w:pPr>
              <w:pStyle w:val="a3"/>
              <w:ind w:leftChars="-45" w:left="-108"/>
              <w:jc w:val="both"/>
              <w:rPr>
                <w:rFonts w:asciiTheme="minorEastAsia" w:eastAsiaTheme="minorEastAsia" w:hAnsiTheme="minorEastAsia" w:cs="Times New Roman"/>
                <w:b/>
                <w:spacing w:val="20"/>
              </w:rPr>
            </w:pPr>
          </w:p>
        </w:tc>
      </w:tr>
    </w:tbl>
    <w:p w:rsidR="00D20ED0" w:rsidRDefault="00D20ED0" w:rsidP="00B569DB">
      <w:pPr>
        <w:pStyle w:val="a3"/>
        <w:ind w:firstLineChars="200" w:firstLine="560"/>
        <w:jc w:val="both"/>
        <w:rPr>
          <w:rFonts w:asciiTheme="minorEastAsia" w:eastAsiaTheme="minorEastAsia" w:hAnsiTheme="minorEastAsia" w:cs="Times New Roman"/>
          <w:spacing w:val="20"/>
          <w:u w:val="single"/>
        </w:rPr>
      </w:pPr>
    </w:p>
    <w:p w:rsidR="00D20ED0" w:rsidRDefault="00D20ED0" w:rsidP="00B569DB">
      <w:pPr>
        <w:pStyle w:val="a3"/>
        <w:ind w:firstLineChars="200" w:firstLine="560"/>
        <w:jc w:val="both"/>
        <w:rPr>
          <w:rFonts w:asciiTheme="minorEastAsia" w:eastAsiaTheme="minorEastAsia" w:hAnsiTheme="minorEastAsia" w:cs="Times New Roman"/>
          <w:spacing w:val="20"/>
          <w:u w:val="single"/>
        </w:rPr>
      </w:pPr>
    </w:p>
    <w:p w:rsidR="007E43C6" w:rsidRPr="00D20ED0" w:rsidRDefault="007E43C6" w:rsidP="00B569DB">
      <w:pPr>
        <w:pStyle w:val="a3"/>
        <w:ind w:firstLineChars="200" w:firstLine="560"/>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hint="eastAsia"/>
          <w:spacing w:val="20"/>
          <w:u w:val="single"/>
        </w:rPr>
        <w:t>主席</w:t>
      </w:r>
      <w:r w:rsidRPr="00D20ED0">
        <w:rPr>
          <w:rFonts w:asciiTheme="minorEastAsia" w:eastAsiaTheme="minorEastAsia" w:hAnsiTheme="minorEastAsia" w:cs="Times New Roman" w:hint="eastAsia"/>
          <w:spacing w:val="20"/>
        </w:rPr>
        <w:t>歡迎各與會者出席會議。</w:t>
      </w:r>
    </w:p>
    <w:p w:rsidR="007E43C6" w:rsidRDefault="007E43C6" w:rsidP="00B569DB">
      <w:pPr>
        <w:pStyle w:val="a3"/>
        <w:jc w:val="both"/>
        <w:rPr>
          <w:rFonts w:asciiTheme="minorEastAsia" w:eastAsiaTheme="minorEastAsia" w:hAnsiTheme="minorEastAsia" w:cs="Times New Roman"/>
          <w:spacing w:val="20"/>
        </w:rPr>
      </w:pPr>
    </w:p>
    <w:p w:rsidR="00D20ED0" w:rsidRPr="00D20ED0" w:rsidRDefault="00D20ED0" w:rsidP="00B569DB">
      <w:pPr>
        <w:pStyle w:val="a3"/>
        <w:jc w:val="both"/>
        <w:rPr>
          <w:rFonts w:asciiTheme="minorEastAsia" w:eastAsiaTheme="minorEastAsia" w:hAnsiTheme="minorEastAsia" w:cs="Times New Roman"/>
          <w:spacing w:val="20"/>
        </w:rPr>
      </w:pPr>
    </w:p>
    <w:p w:rsidR="007E43C6" w:rsidRPr="00D20ED0" w:rsidRDefault="007E43C6" w:rsidP="00B569DB">
      <w:pPr>
        <w:pStyle w:val="a3"/>
        <w:jc w:val="both"/>
        <w:rPr>
          <w:rFonts w:asciiTheme="minorEastAsia" w:eastAsiaTheme="minorEastAsia" w:hAnsiTheme="minorEastAsia" w:cs="Times New Roman"/>
          <w:b/>
          <w:spacing w:val="20"/>
          <w:u w:val="single"/>
        </w:rPr>
      </w:pPr>
      <w:r w:rsidRPr="00D20ED0">
        <w:rPr>
          <w:rFonts w:asciiTheme="minorEastAsia" w:eastAsiaTheme="minorEastAsia" w:hAnsiTheme="minorEastAsia" w:cs="Times New Roman" w:hint="eastAsia"/>
          <w:b/>
          <w:spacing w:val="20"/>
          <w:u w:val="single"/>
        </w:rPr>
        <w:t>第一項：</w:t>
      </w:r>
      <w:r w:rsidR="00FC47A4" w:rsidRPr="00D20ED0">
        <w:rPr>
          <w:rFonts w:asciiTheme="minorEastAsia" w:eastAsiaTheme="minorEastAsia" w:hAnsiTheme="minorEastAsia" w:cs="Times New Roman" w:hint="eastAsia"/>
          <w:b/>
          <w:spacing w:val="20"/>
          <w:u w:val="single"/>
        </w:rPr>
        <w:t>通過會議議程及上次會議簡錄</w:t>
      </w:r>
    </w:p>
    <w:p w:rsidR="007E43C6" w:rsidRPr="00D20ED0" w:rsidRDefault="007E43C6" w:rsidP="00B569DB">
      <w:pPr>
        <w:pStyle w:val="a3"/>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spacing w:val="20"/>
        </w:rPr>
        <w:tab/>
      </w:r>
    </w:p>
    <w:p w:rsidR="007E43C6" w:rsidRPr="00D20ED0" w:rsidRDefault="007E43C6" w:rsidP="00B569DB">
      <w:pPr>
        <w:pStyle w:val="a3"/>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hint="eastAsia"/>
          <w:spacing w:val="20"/>
        </w:rPr>
        <w:t>2.</w:t>
      </w:r>
      <w:r w:rsidRPr="00D20ED0">
        <w:rPr>
          <w:rFonts w:asciiTheme="minorEastAsia" w:eastAsiaTheme="minorEastAsia" w:hAnsiTheme="minorEastAsia" w:cs="Times New Roman" w:hint="eastAsia"/>
          <w:spacing w:val="20"/>
        </w:rPr>
        <w:tab/>
        <w:t>委員會通過是次會議議程及上次</w:t>
      </w:r>
      <w:proofErr w:type="gramStart"/>
      <w:r w:rsidRPr="00D20ED0">
        <w:rPr>
          <w:rFonts w:asciiTheme="minorEastAsia" w:eastAsiaTheme="minorEastAsia" w:hAnsiTheme="minorEastAsia" w:cs="Times New Roman" w:hint="eastAsia"/>
          <w:spacing w:val="20"/>
        </w:rPr>
        <w:t>會議</w:t>
      </w:r>
      <w:r w:rsidR="00B25FF3" w:rsidRPr="00D20ED0">
        <w:rPr>
          <w:rFonts w:asciiTheme="minorEastAsia" w:eastAsiaTheme="minorEastAsia" w:hAnsiTheme="minorEastAsia" w:cs="Times New Roman" w:hint="eastAsia"/>
          <w:spacing w:val="20"/>
          <w:lang w:eastAsia="zh-HK"/>
        </w:rPr>
        <w:t>簡</w:t>
      </w:r>
      <w:r w:rsidRPr="00D20ED0">
        <w:rPr>
          <w:rFonts w:asciiTheme="minorEastAsia" w:eastAsiaTheme="minorEastAsia" w:hAnsiTheme="minorEastAsia" w:cs="Times New Roman" w:hint="eastAsia"/>
          <w:spacing w:val="20"/>
        </w:rPr>
        <w:t>錄</w:t>
      </w:r>
      <w:proofErr w:type="gramEnd"/>
      <w:r w:rsidRPr="00D20ED0">
        <w:rPr>
          <w:rFonts w:asciiTheme="minorEastAsia" w:eastAsiaTheme="minorEastAsia" w:hAnsiTheme="minorEastAsia" w:cs="Times New Roman" w:hint="eastAsia"/>
          <w:spacing w:val="20"/>
        </w:rPr>
        <w:t>。</w:t>
      </w:r>
    </w:p>
    <w:p w:rsidR="007E43C6" w:rsidRDefault="007E43C6" w:rsidP="00B569DB">
      <w:pPr>
        <w:pStyle w:val="a3"/>
        <w:jc w:val="both"/>
        <w:rPr>
          <w:rFonts w:asciiTheme="minorEastAsia" w:eastAsiaTheme="minorEastAsia" w:hAnsiTheme="minorEastAsia" w:cs="Times New Roman"/>
          <w:spacing w:val="20"/>
        </w:rPr>
      </w:pPr>
    </w:p>
    <w:p w:rsidR="00D20ED0" w:rsidRPr="00D20ED0" w:rsidRDefault="00D20ED0" w:rsidP="00B569DB">
      <w:pPr>
        <w:pStyle w:val="a3"/>
        <w:jc w:val="both"/>
        <w:rPr>
          <w:rFonts w:asciiTheme="minorEastAsia" w:eastAsiaTheme="minorEastAsia" w:hAnsiTheme="minorEastAsia" w:cs="Times New Roman"/>
          <w:spacing w:val="20"/>
        </w:rPr>
      </w:pPr>
    </w:p>
    <w:p w:rsidR="000C3D62" w:rsidRPr="00D20ED0" w:rsidRDefault="007E43C6" w:rsidP="00B569DB">
      <w:pPr>
        <w:pStyle w:val="a3"/>
        <w:jc w:val="both"/>
        <w:rPr>
          <w:rFonts w:asciiTheme="minorEastAsia" w:eastAsiaTheme="minorEastAsia" w:hAnsiTheme="minorEastAsia" w:cs="Times New Roman"/>
          <w:b/>
          <w:spacing w:val="20"/>
          <w:u w:val="single"/>
          <w:lang w:eastAsia="zh-HK"/>
        </w:rPr>
      </w:pPr>
      <w:r w:rsidRPr="00D20ED0">
        <w:rPr>
          <w:rFonts w:asciiTheme="minorEastAsia" w:eastAsiaTheme="minorEastAsia" w:hAnsiTheme="minorEastAsia" w:cs="Times New Roman" w:hint="eastAsia"/>
          <w:b/>
          <w:spacing w:val="20"/>
          <w:u w:val="single"/>
        </w:rPr>
        <w:t>第二項：</w:t>
      </w:r>
      <w:r w:rsidR="000C3D62" w:rsidRPr="00D20ED0">
        <w:rPr>
          <w:rFonts w:asciiTheme="minorEastAsia" w:eastAsiaTheme="minorEastAsia" w:hAnsiTheme="minorEastAsia" w:cs="Times New Roman" w:hint="eastAsia"/>
          <w:b/>
          <w:spacing w:val="20"/>
          <w:u w:val="single"/>
          <w:lang w:eastAsia="zh-HK"/>
        </w:rPr>
        <w:t>介紹</w:t>
      </w:r>
      <w:proofErr w:type="gramStart"/>
      <w:r w:rsidR="000C3D62" w:rsidRPr="00D20ED0">
        <w:rPr>
          <w:rFonts w:asciiTheme="minorEastAsia" w:eastAsiaTheme="minorEastAsia" w:hAnsiTheme="minorEastAsia" w:cs="Times New Roman" w:hint="eastAsia"/>
          <w:b/>
          <w:spacing w:val="20"/>
          <w:u w:val="single"/>
          <w:lang w:eastAsia="zh-HK"/>
        </w:rPr>
        <w:t>《</w:t>
      </w:r>
      <w:proofErr w:type="gramEnd"/>
      <w:r w:rsidR="000C3D62" w:rsidRPr="00D20ED0">
        <w:rPr>
          <w:rFonts w:asciiTheme="minorEastAsia" w:eastAsiaTheme="minorEastAsia" w:hAnsiTheme="minorEastAsia" w:cs="Times New Roman" w:hint="eastAsia"/>
          <w:b/>
          <w:spacing w:val="20"/>
          <w:u w:val="single"/>
          <w:lang w:eastAsia="zh-HK"/>
        </w:rPr>
        <w:t>邁向2025：香港非</w:t>
      </w:r>
      <w:proofErr w:type="gramStart"/>
      <w:r w:rsidR="000C3D62" w:rsidRPr="00D20ED0">
        <w:rPr>
          <w:rFonts w:asciiTheme="minorEastAsia" w:eastAsiaTheme="minorEastAsia" w:hAnsiTheme="minorEastAsia" w:cs="Times New Roman" w:hint="eastAsia"/>
          <w:b/>
          <w:spacing w:val="20"/>
          <w:u w:val="single"/>
          <w:lang w:eastAsia="zh-HK"/>
        </w:rPr>
        <w:t>傳染病防控策略</w:t>
      </w:r>
      <w:proofErr w:type="gramEnd"/>
      <w:r w:rsidR="000C3D62" w:rsidRPr="00D20ED0">
        <w:rPr>
          <w:rFonts w:asciiTheme="minorEastAsia" w:eastAsiaTheme="minorEastAsia" w:hAnsiTheme="minorEastAsia" w:cs="Times New Roman" w:hint="eastAsia"/>
          <w:b/>
          <w:spacing w:val="20"/>
          <w:u w:val="single"/>
          <w:lang w:eastAsia="zh-HK"/>
        </w:rPr>
        <w:t>及行動計劃</w:t>
      </w:r>
      <w:proofErr w:type="gramStart"/>
      <w:r w:rsidR="000C3D62" w:rsidRPr="00D20ED0">
        <w:rPr>
          <w:rFonts w:asciiTheme="minorEastAsia" w:eastAsiaTheme="minorEastAsia" w:hAnsiTheme="minorEastAsia" w:cs="Times New Roman" w:hint="eastAsia"/>
          <w:b/>
          <w:spacing w:val="20"/>
          <w:u w:val="single"/>
          <w:lang w:eastAsia="zh-HK"/>
        </w:rPr>
        <w:t>》</w:t>
      </w:r>
      <w:proofErr w:type="gramEnd"/>
      <w:r w:rsidR="000C3D62" w:rsidRPr="00D20ED0">
        <w:rPr>
          <w:rFonts w:asciiTheme="minorEastAsia" w:eastAsiaTheme="minorEastAsia" w:hAnsiTheme="minorEastAsia" w:cs="Times New Roman" w:hint="eastAsia"/>
          <w:b/>
          <w:spacing w:val="20"/>
          <w:u w:val="single"/>
          <w:lang w:eastAsia="zh-HK"/>
        </w:rPr>
        <w:t>社區參與資助計劃</w:t>
      </w:r>
    </w:p>
    <w:p w:rsidR="007E43C6" w:rsidRPr="00D20ED0" w:rsidRDefault="007E43C6" w:rsidP="00B569DB">
      <w:pPr>
        <w:pStyle w:val="a3"/>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hint="eastAsia"/>
          <w:spacing w:val="20"/>
        </w:rPr>
        <w:t>（</w:t>
      </w:r>
      <w:r w:rsidR="00FC47A4" w:rsidRPr="00D20ED0">
        <w:rPr>
          <w:rFonts w:asciiTheme="minorEastAsia" w:eastAsiaTheme="minorEastAsia" w:hAnsiTheme="minorEastAsia" w:cs="Times New Roman" w:hint="eastAsia"/>
          <w:spacing w:val="20"/>
        </w:rPr>
        <w:t>中西區健康城市督導委員會文件第</w:t>
      </w:r>
      <w:r w:rsidR="000C3D62" w:rsidRPr="00D20ED0">
        <w:rPr>
          <w:rFonts w:asciiTheme="minorEastAsia" w:eastAsiaTheme="minorEastAsia" w:hAnsiTheme="minorEastAsia" w:cs="Times New Roman" w:hint="eastAsia"/>
          <w:spacing w:val="20"/>
        </w:rPr>
        <w:t>1</w:t>
      </w:r>
      <w:r w:rsidR="00FC47A4" w:rsidRPr="00D20ED0">
        <w:rPr>
          <w:rFonts w:asciiTheme="minorEastAsia" w:eastAsiaTheme="minorEastAsia" w:hAnsiTheme="minorEastAsia" w:cs="Times New Roman" w:hint="eastAsia"/>
          <w:spacing w:val="20"/>
        </w:rPr>
        <w:t>/</w:t>
      </w:r>
      <w:r w:rsidR="000C3D62" w:rsidRPr="00D20ED0">
        <w:rPr>
          <w:rFonts w:asciiTheme="minorEastAsia" w:eastAsiaTheme="minorEastAsia" w:hAnsiTheme="minorEastAsia" w:cs="Times New Roman" w:hint="eastAsia"/>
          <w:spacing w:val="20"/>
        </w:rPr>
        <w:t>2019</w:t>
      </w:r>
      <w:r w:rsidR="00FC47A4" w:rsidRPr="00D20ED0">
        <w:rPr>
          <w:rFonts w:asciiTheme="minorEastAsia" w:eastAsiaTheme="minorEastAsia" w:hAnsiTheme="minorEastAsia" w:cs="Times New Roman" w:hint="eastAsia"/>
          <w:spacing w:val="20"/>
        </w:rPr>
        <w:t>號</w:t>
      </w:r>
      <w:r w:rsidRPr="00D20ED0">
        <w:rPr>
          <w:rFonts w:asciiTheme="minorEastAsia" w:eastAsiaTheme="minorEastAsia" w:hAnsiTheme="minorEastAsia" w:cs="Times New Roman" w:hint="eastAsia"/>
          <w:spacing w:val="20"/>
        </w:rPr>
        <w:t>）</w:t>
      </w:r>
    </w:p>
    <w:p w:rsidR="007E43C6" w:rsidRPr="00D20ED0" w:rsidRDefault="007E43C6" w:rsidP="00B569DB">
      <w:pPr>
        <w:pStyle w:val="a3"/>
        <w:jc w:val="both"/>
        <w:rPr>
          <w:rFonts w:asciiTheme="minorEastAsia" w:eastAsiaTheme="minorEastAsia" w:hAnsiTheme="minorEastAsia" w:cs="Times New Roman"/>
          <w:spacing w:val="20"/>
        </w:rPr>
      </w:pPr>
    </w:p>
    <w:p w:rsidR="00FC47A4" w:rsidRPr="00D20ED0" w:rsidRDefault="007E43C6" w:rsidP="00465F4C">
      <w:pPr>
        <w:pStyle w:val="a3"/>
        <w:ind w:left="496" w:hangingChars="177" w:hanging="49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hint="eastAsia"/>
          <w:spacing w:val="20"/>
        </w:rPr>
        <w:t>3.</w:t>
      </w:r>
      <w:r w:rsidRPr="00D20ED0">
        <w:rPr>
          <w:rFonts w:asciiTheme="minorEastAsia" w:eastAsiaTheme="minorEastAsia" w:hAnsiTheme="minorEastAsia" w:cs="Times New Roman"/>
          <w:spacing w:val="20"/>
        </w:rPr>
        <w:tab/>
      </w:r>
      <w:r w:rsidR="00C23681" w:rsidRPr="00D20ED0">
        <w:rPr>
          <w:rFonts w:asciiTheme="minorEastAsia" w:eastAsiaTheme="minorEastAsia" w:hAnsiTheme="minorEastAsia" w:cs="Times New Roman" w:hint="eastAsia"/>
          <w:spacing w:val="20"/>
          <w:u w:val="single"/>
          <w:lang w:eastAsia="zh-HK"/>
        </w:rPr>
        <w:t>主席</w:t>
      </w:r>
      <w:r w:rsidR="00C23681" w:rsidRPr="00D20ED0">
        <w:rPr>
          <w:rFonts w:asciiTheme="minorEastAsia" w:eastAsiaTheme="minorEastAsia" w:hAnsiTheme="minorEastAsia" w:cs="Times New Roman" w:hint="eastAsia"/>
          <w:spacing w:val="20"/>
          <w:lang w:eastAsia="zh-HK"/>
        </w:rPr>
        <w:t>表示</w:t>
      </w:r>
      <w:r w:rsidR="00B47D58" w:rsidRPr="00D20ED0">
        <w:rPr>
          <w:rFonts w:asciiTheme="minorEastAsia" w:eastAsiaTheme="minorEastAsia" w:hAnsiTheme="minorEastAsia" w:cs="Times New Roman" w:hint="eastAsia"/>
          <w:spacing w:val="20"/>
          <w:lang w:eastAsia="zh-HK"/>
        </w:rPr>
        <w:t>衞生署將於</w:t>
      </w:r>
      <w:r w:rsidR="00B47D58" w:rsidRPr="00D20ED0">
        <w:rPr>
          <w:rFonts w:asciiTheme="minorEastAsia" w:eastAsiaTheme="minorEastAsia" w:hAnsiTheme="minorEastAsia" w:cs="Times New Roman"/>
          <w:spacing w:val="20"/>
          <w:lang w:eastAsia="zh-HK"/>
        </w:rPr>
        <w:t>2019/20</w:t>
      </w:r>
      <w:r w:rsidR="00B47D58" w:rsidRPr="00D20ED0">
        <w:rPr>
          <w:rFonts w:asciiTheme="minorEastAsia" w:eastAsiaTheme="minorEastAsia" w:hAnsiTheme="minorEastAsia" w:cs="Times New Roman" w:hint="eastAsia"/>
          <w:spacing w:val="20"/>
          <w:lang w:eastAsia="zh-HK"/>
        </w:rPr>
        <w:t>年度預留</w:t>
      </w:r>
      <w:r w:rsidR="00B47D58" w:rsidRPr="00D20ED0">
        <w:rPr>
          <w:rFonts w:asciiTheme="minorEastAsia" w:eastAsiaTheme="minorEastAsia" w:hAnsiTheme="minorEastAsia" w:cs="Times New Roman"/>
          <w:spacing w:val="20"/>
          <w:lang w:eastAsia="zh-HK"/>
        </w:rPr>
        <w:t>25</w:t>
      </w:r>
      <w:r w:rsidR="00B47D58" w:rsidRPr="00D20ED0">
        <w:rPr>
          <w:rFonts w:asciiTheme="minorEastAsia" w:eastAsiaTheme="minorEastAsia" w:hAnsiTheme="minorEastAsia" w:cs="Times New Roman" w:hint="eastAsia"/>
          <w:spacing w:val="20"/>
          <w:lang w:eastAsia="zh-HK"/>
        </w:rPr>
        <w:t>萬元予中西區區議會，在區內組織和舉辦推廣社區健康項目，協力防控非傳染病。</w:t>
      </w:r>
      <w:r w:rsidR="00B47D58" w:rsidRPr="00D20ED0">
        <w:rPr>
          <w:rFonts w:asciiTheme="minorEastAsia" w:eastAsiaTheme="minorEastAsia" w:hAnsiTheme="minorEastAsia" w:cs="Times New Roman" w:hint="eastAsia"/>
          <w:spacing w:val="20"/>
          <w:u w:val="single"/>
          <w:lang w:eastAsia="zh-HK"/>
        </w:rPr>
        <w:t>主席</w:t>
      </w:r>
      <w:r w:rsidR="00AE0872" w:rsidRPr="00D20ED0">
        <w:rPr>
          <w:rFonts w:asciiTheme="minorEastAsia" w:eastAsiaTheme="minorEastAsia" w:hAnsiTheme="minorEastAsia" w:cs="Times New Roman" w:hint="eastAsia"/>
          <w:spacing w:val="20"/>
          <w:lang w:eastAsia="zh-HK"/>
        </w:rPr>
        <w:t>歡迎</w:t>
      </w:r>
      <w:r w:rsidR="00465F4C" w:rsidRPr="00D20ED0">
        <w:rPr>
          <w:rFonts w:asciiTheme="minorEastAsia" w:eastAsiaTheme="minorEastAsia" w:hAnsiTheme="minorEastAsia" w:cs="Times New Roman" w:hint="eastAsia"/>
          <w:spacing w:val="20"/>
          <w:lang w:eastAsia="zh-HK"/>
        </w:rPr>
        <w:t>衞生署</w:t>
      </w:r>
      <w:r w:rsidR="002148EA" w:rsidRPr="00D20ED0">
        <w:rPr>
          <w:rFonts w:asciiTheme="minorEastAsia" w:eastAsiaTheme="minorEastAsia" w:hAnsiTheme="minorEastAsia" w:cs="Times New Roman" w:hint="eastAsia"/>
          <w:spacing w:val="20"/>
          <w:lang w:eastAsia="zh-HK"/>
        </w:rPr>
        <w:t>醫生</w:t>
      </w:r>
      <w:r w:rsidR="00465F4C" w:rsidRPr="00D20ED0">
        <w:rPr>
          <w:rFonts w:asciiTheme="minorEastAsia" w:eastAsiaTheme="minorEastAsia" w:hAnsiTheme="minorEastAsia" w:cs="Times New Roman" w:hint="eastAsia"/>
          <w:spacing w:val="20"/>
          <w:lang w:eastAsia="zh-HK"/>
        </w:rPr>
        <w:t>（疾病預防）</w:t>
      </w:r>
      <w:r w:rsidR="00465F4C" w:rsidRPr="00D20ED0">
        <w:rPr>
          <w:rFonts w:asciiTheme="minorEastAsia" w:eastAsiaTheme="minorEastAsia" w:hAnsiTheme="minorEastAsia" w:cs="Times New Roman"/>
          <w:spacing w:val="20"/>
          <w:lang w:eastAsia="zh-HK"/>
        </w:rPr>
        <w:t>4</w:t>
      </w:r>
      <w:r w:rsidR="00B47D58" w:rsidRPr="00D20ED0">
        <w:rPr>
          <w:rFonts w:asciiTheme="minorEastAsia" w:eastAsiaTheme="minorEastAsia" w:hAnsiTheme="minorEastAsia" w:cs="Times New Roman" w:hint="eastAsia"/>
          <w:spacing w:val="20"/>
          <w:u w:val="single"/>
          <w:lang w:eastAsia="zh-HK"/>
        </w:rPr>
        <w:t>吳珏翹醫生</w:t>
      </w:r>
      <w:r w:rsidR="00B47D58" w:rsidRPr="00D20ED0">
        <w:rPr>
          <w:rFonts w:asciiTheme="minorEastAsia" w:eastAsiaTheme="minorEastAsia" w:hAnsiTheme="minorEastAsia" w:cs="Times New Roman" w:hint="eastAsia"/>
          <w:spacing w:val="20"/>
          <w:lang w:eastAsia="zh-HK"/>
        </w:rPr>
        <w:t>和</w:t>
      </w:r>
      <w:r w:rsidR="00465F4C" w:rsidRPr="00D20ED0">
        <w:rPr>
          <w:rFonts w:asciiTheme="minorEastAsia" w:eastAsiaTheme="minorEastAsia" w:hAnsiTheme="minorEastAsia" w:cs="Times New Roman" w:hint="eastAsia"/>
          <w:spacing w:val="20"/>
          <w:lang w:eastAsia="zh-HK"/>
        </w:rPr>
        <w:t>衞生署助理經理（策略及行動計劃）1</w:t>
      </w:r>
      <w:r w:rsidR="00B47D58" w:rsidRPr="00D20ED0">
        <w:rPr>
          <w:rFonts w:asciiTheme="minorEastAsia" w:eastAsiaTheme="minorEastAsia" w:hAnsiTheme="minorEastAsia" w:cs="Times New Roman" w:hint="eastAsia"/>
          <w:spacing w:val="20"/>
          <w:u w:val="single"/>
          <w:lang w:eastAsia="zh-HK"/>
        </w:rPr>
        <w:t>吳立行女士</w:t>
      </w:r>
      <w:r w:rsidR="00B47D58" w:rsidRPr="00D20ED0">
        <w:rPr>
          <w:rFonts w:asciiTheme="minorEastAsia" w:eastAsiaTheme="minorEastAsia" w:hAnsiTheme="minorEastAsia" w:cs="Times New Roman" w:hint="eastAsia"/>
          <w:spacing w:val="20"/>
          <w:lang w:eastAsia="zh-HK"/>
        </w:rPr>
        <w:t>向各與會者介紹</w:t>
      </w:r>
      <w:r w:rsidR="00AE0872" w:rsidRPr="00D20ED0">
        <w:rPr>
          <w:rFonts w:asciiTheme="minorEastAsia" w:eastAsiaTheme="minorEastAsia" w:hAnsiTheme="minorEastAsia" w:cs="Times New Roman" w:hint="eastAsia"/>
          <w:spacing w:val="20"/>
          <w:lang w:eastAsia="zh-HK"/>
        </w:rPr>
        <w:t>有關計劃。</w:t>
      </w:r>
    </w:p>
    <w:p w:rsidR="00AE0872" w:rsidRPr="00D20ED0" w:rsidRDefault="00AE0872" w:rsidP="00B47D58">
      <w:pPr>
        <w:pStyle w:val="a3"/>
        <w:ind w:left="496" w:hangingChars="177" w:hanging="496"/>
        <w:jc w:val="both"/>
        <w:rPr>
          <w:rFonts w:asciiTheme="minorEastAsia" w:eastAsiaTheme="minorEastAsia" w:hAnsiTheme="minorEastAsia" w:cs="Times New Roman"/>
          <w:spacing w:val="20"/>
          <w:lang w:eastAsia="zh-HK"/>
        </w:rPr>
      </w:pPr>
    </w:p>
    <w:p w:rsidR="004865BF" w:rsidRPr="00D20ED0" w:rsidRDefault="00AE0872" w:rsidP="004865BF">
      <w:pPr>
        <w:pStyle w:val="a3"/>
        <w:ind w:left="496" w:hangingChars="177" w:hanging="49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spacing w:val="20"/>
          <w:lang w:eastAsia="zh-HK"/>
        </w:rPr>
        <w:t>4.</w:t>
      </w:r>
      <w:r w:rsidR="00465F4C" w:rsidRPr="00D20ED0">
        <w:rPr>
          <w:rFonts w:asciiTheme="minorEastAsia" w:eastAsiaTheme="minorEastAsia" w:hAnsiTheme="minorEastAsia" w:cs="Times New Roman"/>
          <w:spacing w:val="20"/>
          <w:lang w:eastAsia="zh-HK"/>
        </w:rPr>
        <w:tab/>
      </w:r>
      <w:r w:rsidR="00B53BD1" w:rsidRPr="00D20ED0">
        <w:rPr>
          <w:rFonts w:asciiTheme="minorEastAsia" w:eastAsiaTheme="minorEastAsia" w:hAnsiTheme="minorEastAsia" w:cs="Times New Roman" w:hint="eastAsia"/>
          <w:spacing w:val="20"/>
          <w:u w:val="single"/>
          <w:lang w:eastAsia="zh-HK"/>
        </w:rPr>
        <w:t>吳珏翹醫生</w:t>
      </w:r>
      <w:r w:rsidR="00EE18F8" w:rsidRPr="00D20ED0">
        <w:rPr>
          <w:rFonts w:asciiTheme="minorEastAsia" w:eastAsiaTheme="minorEastAsia" w:hAnsiTheme="minorEastAsia" w:cs="Times New Roman" w:hint="eastAsia"/>
          <w:spacing w:val="20"/>
          <w:lang w:eastAsia="zh-HK"/>
        </w:rPr>
        <w:t>表示</w:t>
      </w:r>
      <w:r w:rsidR="00D90726" w:rsidRPr="00D20ED0">
        <w:rPr>
          <w:rFonts w:asciiTheme="minorEastAsia" w:eastAsiaTheme="minorEastAsia" w:hAnsiTheme="minorEastAsia" w:cs="Times New Roman" w:hint="eastAsia"/>
          <w:spacing w:val="20"/>
          <w:lang w:eastAsia="zh-HK"/>
        </w:rPr>
        <w:t>食物及衞生局和衞生署在去年</w:t>
      </w:r>
      <w:r w:rsidR="00A97DB2" w:rsidRPr="00D20ED0">
        <w:rPr>
          <w:rFonts w:asciiTheme="minorEastAsia" w:eastAsiaTheme="minorEastAsia" w:hAnsiTheme="minorEastAsia" w:cs="Times New Roman" w:hint="eastAsia"/>
          <w:spacing w:val="20"/>
          <w:lang w:eastAsia="zh-HK"/>
        </w:rPr>
        <w:t>5</w:t>
      </w:r>
      <w:r w:rsidR="00D90726" w:rsidRPr="00D20ED0">
        <w:rPr>
          <w:rFonts w:asciiTheme="minorEastAsia" w:eastAsiaTheme="minorEastAsia" w:hAnsiTheme="minorEastAsia" w:cs="Times New Roman" w:hint="eastAsia"/>
          <w:spacing w:val="20"/>
          <w:lang w:eastAsia="zh-HK"/>
        </w:rPr>
        <w:t>月推出</w:t>
      </w:r>
      <w:r w:rsidR="004377EC" w:rsidRPr="00D20ED0">
        <w:rPr>
          <w:rFonts w:asciiTheme="minorEastAsia" w:eastAsiaTheme="minorEastAsia" w:hAnsiTheme="minorEastAsia" w:cs="Times New Roman" w:hint="eastAsia"/>
          <w:spacing w:val="20"/>
          <w:lang w:eastAsia="zh-HK"/>
        </w:rPr>
        <w:t>《邁向2025：香港非</w:t>
      </w:r>
      <w:proofErr w:type="gramStart"/>
      <w:r w:rsidR="004377EC" w:rsidRPr="00D20ED0">
        <w:rPr>
          <w:rFonts w:asciiTheme="minorEastAsia" w:eastAsiaTheme="minorEastAsia" w:hAnsiTheme="minorEastAsia" w:cs="Times New Roman" w:hint="eastAsia"/>
          <w:spacing w:val="20"/>
          <w:lang w:eastAsia="zh-HK"/>
        </w:rPr>
        <w:t>傳染病防控策略</w:t>
      </w:r>
      <w:proofErr w:type="gramEnd"/>
      <w:r w:rsidR="004377EC" w:rsidRPr="00D20ED0">
        <w:rPr>
          <w:rFonts w:asciiTheme="minorEastAsia" w:eastAsiaTheme="minorEastAsia" w:hAnsiTheme="minorEastAsia" w:cs="Times New Roman" w:hint="eastAsia"/>
          <w:spacing w:val="20"/>
          <w:lang w:eastAsia="zh-HK"/>
        </w:rPr>
        <w:t>及行動計劃</w:t>
      </w:r>
      <w:proofErr w:type="gramStart"/>
      <w:r w:rsidR="004377EC" w:rsidRPr="00D20ED0">
        <w:rPr>
          <w:rFonts w:asciiTheme="minorEastAsia" w:eastAsiaTheme="minorEastAsia" w:hAnsiTheme="minorEastAsia" w:cs="Times New Roman" w:hint="eastAsia"/>
          <w:spacing w:val="20"/>
          <w:lang w:eastAsia="zh-HK"/>
        </w:rPr>
        <w:t>》</w:t>
      </w:r>
      <w:proofErr w:type="gramEnd"/>
      <w:r w:rsidR="00A9569F" w:rsidRPr="00D20ED0">
        <w:rPr>
          <w:rFonts w:asciiTheme="minorEastAsia" w:eastAsiaTheme="minorEastAsia" w:hAnsiTheme="minorEastAsia" w:cs="Times New Roman" w:hint="eastAsia"/>
          <w:spacing w:val="20"/>
          <w:lang w:eastAsia="zh-HK"/>
        </w:rPr>
        <w:t>。他</w:t>
      </w:r>
      <w:r w:rsidR="008A7C4E" w:rsidRPr="00D20ED0">
        <w:rPr>
          <w:rFonts w:asciiTheme="minorEastAsia" w:eastAsiaTheme="minorEastAsia" w:hAnsiTheme="minorEastAsia" w:cs="Times New Roman" w:hint="eastAsia"/>
          <w:spacing w:val="20"/>
          <w:lang w:eastAsia="zh-HK"/>
        </w:rPr>
        <w:t>表示</w:t>
      </w:r>
      <w:r w:rsidR="00504BA2" w:rsidRPr="00D20ED0">
        <w:rPr>
          <w:rFonts w:asciiTheme="minorEastAsia" w:eastAsiaTheme="minorEastAsia" w:hAnsiTheme="minorEastAsia" w:cs="Times New Roman" w:hint="eastAsia"/>
          <w:spacing w:val="20"/>
          <w:lang w:eastAsia="zh-HK"/>
        </w:rPr>
        <w:t>非傳染病所指的是一般慢性疾病，</w:t>
      </w:r>
      <w:r w:rsidR="00B244E6" w:rsidRPr="00D20ED0">
        <w:rPr>
          <w:rFonts w:asciiTheme="minorEastAsia" w:eastAsiaTheme="minorEastAsia" w:hAnsiTheme="minorEastAsia" w:cs="Times New Roman" w:hint="eastAsia"/>
          <w:spacing w:val="20"/>
          <w:lang w:eastAsia="zh-HK"/>
        </w:rPr>
        <w:t>當中</w:t>
      </w:r>
      <w:r w:rsidR="00CB6FAB" w:rsidRPr="00D20ED0">
        <w:rPr>
          <w:rFonts w:asciiTheme="minorEastAsia" w:eastAsiaTheme="minorEastAsia" w:hAnsiTheme="minorEastAsia" w:cs="Times New Roman" w:hint="eastAsia"/>
          <w:spacing w:val="20"/>
          <w:lang w:eastAsia="zh-HK"/>
        </w:rPr>
        <w:t>涵蓋</w:t>
      </w:r>
      <w:r w:rsidR="00B244E6" w:rsidRPr="00D20ED0">
        <w:rPr>
          <w:rFonts w:asciiTheme="minorEastAsia" w:eastAsiaTheme="minorEastAsia" w:hAnsiTheme="minorEastAsia" w:cs="Times New Roman" w:hint="eastAsia"/>
          <w:spacing w:val="20"/>
          <w:lang w:eastAsia="zh-HK"/>
        </w:rPr>
        <w:t>心血管疾病</w:t>
      </w:r>
      <w:r w:rsidR="006873F9" w:rsidRPr="00D20ED0">
        <w:rPr>
          <w:rFonts w:asciiTheme="minorEastAsia" w:eastAsiaTheme="minorEastAsia" w:hAnsiTheme="minorEastAsia" w:cs="Times New Roman" w:hint="eastAsia"/>
          <w:spacing w:val="20"/>
          <w:lang w:eastAsia="zh-HK"/>
        </w:rPr>
        <w:t>（</w:t>
      </w:r>
      <w:r w:rsidR="00B244E6" w:rsidRPr="00D20ED0">
        <w:rPr>
          <w:rFonts w:asciiTheme="minorEastAsia" w:eastAsiaTheme="minorEastAsia" w:hAnsiTheme="minorEastAsia" w:cs="Times New Roman" w:hint="eastAsia"/>
          <w:spacing w:val="20"/>
          <w:lang w:eastAsia="zh-HK"/>
        </w:rPr>
        <w:t>包括心臟病和中風）、癌症、糖尿病和慢性呼吸系統疾病</w:t>
      </w:r>
      <w:r w:rsidR="006873F9" w:rsidRPr="00D20ED0">
        <w:rPr>
          <w:rFonts w:asciiTheme="minorEastAsia" w:eastAsiaTheme="minorEastAsia" w:hAnsiTheme="minorEastAsia" w:cs="Times New Roman" w:hint="eastAsia"/>
          <w:spacing w:val="20"/>
          <w:lang w:eastAsia="zh-HK"/>
        </w:rPr>
        <w:t>，</w:t>
      </w:r>
      <w:r w:rsidR="007B15E7" w:rsidRPr="00D20ED0">
        <w:rPr>
          <w:rFonts w:asciiTheme="minorEastAsia" w:eastAsiaTheme="minorEastAsia" w:hAnsiTheme="minorEastAsia" w:cs="Times New Roman" w:hint="eastAsia"/>
          <w:spacing w:val="20"/>
          <w:lang w:eastAsia="zh-HK"/>
        </w:rPr>
        <w:t>而</w:t>
      </w:r>
      <w:r w:rsidR="006873F9" w:rsidRPr="00D20ED0">
        <w:rPr>
          <w:rFonts w:asciiTheme="minorEastAsia" w:eastAsiaTheme="minorEastAsia" w:hAnsiTheme="minorEastAsia" w:cs="Times New Roman" w:hint="eastAsia"/>
          <w:spacing w:val="20"/>
          <w:lang w:eastAsia="zh-HK"/>
        </w:rPr>
        <w:t>該等疾病現時十分</w:t>
      </w:r>
      <w:r w:rsidR="008A7C4E" w:rsidRPr="00D20ED0">
        <w:rPr>
          <w:rFonts w:asciiTheme="minorEastAsia" w:eastAsiaTheme="minorEastAsia" w:hAnsiTheme="minorEastAsia" w:cs="Times New Roman" w:hint="eastAsia"/>
          <w:spacing w:val="20"/>
          <w:lang w:eastAsia="zh-HK"/>
        </w:rPr>
        <w:t>常</w:t>
      </w:r>
      <w:r w:rsidR="006873F9" w:rsidRPr="00D20ED0">
        <w:rPr>
          <w:rFonts w:asciiTheme="minorEastAsia" w:eastAsiaTheme="minorEastAsia" w:hAnsiTheme="minorEastAsia" w:cs="Times New Roman" w:hint="eastAsia"/>
          <w:spacing w:val="20"/>
          <w:lang w:eastAsia="zh-HK"/>
        </w:rPr>
        <w:t>見，</w:t>
      </w:r>
      <w:proofErr w:type="gramStart"/>
      <w:r w:rsidR="00BD2806" w:rsidRPr="00D20ED0">
        <w:rPr>
          <w:rFonts w:asciiTheme="minorEastAsia" w:eastAsiaTheme="minorEastAsia" w:hAnsiTheme="minorEastAsia" w:cs="Times New Roman" w:hint="eastAsia"/>
          <w:spacing w:val="20"/>
          <w:lang w:eastAsia="zh-HK"/>
        </w:rPr>
        <w:t>佔</w:t>
      </w:r>
      <w:proofErr w:type="gramEnd"/>
      <w:r w:rsidR="00BD2806" w:rsidRPr="00D20ED0">
        <w:rPr>
          <w:rFonts w:asciiTheme="minorEastAsia" w:eastAsiaTheme="minorEastAsia" w:hAnsiTheme="minorEastAsia" w:cs="Times New Roman" w:hint="eastAsia"/>
          <w:spacing w:val="20"/>
          <w:lang w:eastAsia="zh-HK"/>
        </w:rPr>
        <w:t>2017年登記死亡個案中約六成</w:t>
      </w:r>
      <w:r w:rsidR="0089048D" w:rsidRPr="00D20ED0">
        <w:rPr>
          <w:rFonts w:asciiTheme="minorEastAsia" w:eastAsiaTheme="minorEastAsia" w:hAnsiTheme="minorEastAsia" w:cs="Times New Roman" w:hint="eastAsia"/>
          <w:spacing w:val="20"/>
          <w:lang w:eastAsia="zh-HK"/>
        </w:rPr>
        <w:t>，為社會</w:t>
      </w:r>
      <w:r w:rsidR="0089048D" w:rsidRPr="00D20ED0">
        <w:rPr>
          <w:rFonts w:asciiTheme="minorEastAsia" w:eastAsiaTheme="minorEastAsia" w:hAnsiTheme="minorEastAsia" w:cs="Times New Roman" w:hint="eastAsia"/>
          <w:spacing w:val="20"/>
        </w:rPr>
        <w:t>帶</w:t>
      </w:r>
      <w:r w:rsidR="0089048D" w:rsidRPr="00D20ED0">
        <w:rPr>
          <w:rFonts w:asciiTheme="minorEastAsia" w:eastAsiaTheme="minorEastAsia" w:hAnsiTheme="minorEastAsia" w:cs="Times New Roman" w:hint="eastAsia"/>
          <w:spacing w:val="20"/>
          <w:lang w:eastAsia="zh-HK"/>
        </w:rPr>
        <w:t>來</w:t>
      </w:r>
      <w:r w:rsidR="0089048D" w:rsidRPr="00D20ED0">
        <w:rPr>
          <w:rFonts w:asciiTheme="minorEastAsia" w:eastAsiaTheme="minorEastAsia" w:hAnsiTheme="minorEastAsia" w:cs="Times New Roman" w:hint="eastAsia"/>
          <w:spacing w:val="20"/>
        </w:rPr>
        <w:t>沉重</w:t>
      </w:r>
      <w:r w:rsidR="0089048D" w:rsidRPr="00D20ED0">
        <w:rPr>
          <w:rFonts w:asciiTheme="minorEastAsia" w:eastAsiaTheme="minorEastAsia" w:hAnsiTheme="minorEastAsia" w:cs="Times New Roman" w:hint="eastAsia"/>
          <w:spacing w:val="20"/>
          <w:lang w:eastAsia="zh-HK"/>
        </w:rPr>
        <w:t>的負擔</w:t>
      </w:r>
      <w:r w:rsidR="00BD2806" w:rsidRPr="00D20ED0">
        <w:rPr>
          <w:rFonts w:asciiTheme="minorEastAsia" w:eastAsiaTheme="minorEastAsia" w:hAnsiTheme="minorEastAsia" w:cs="Times New Roman" w:hint="eastAsia"/>
          <w:spacing w:val="20"/>
          <w:lang w:eastAsia="zh-HK"/>
        </w:rPr>
        <w:t>。</w:t>
      </w:r>
      <w:r w:rsidR="007B15E7" w:rsidRPr="00D20ED0">
        <w:rPr>
          <w:rFonts w:asciiTheme="minorEastAsia" w:eastAsiaTheme="minorEastAsia" w:hAnsiTheme="minorEastAsia" w:cs="Times New Roman" w:hint="eastAsia"/>
          <w:spacing w:val="20"/>
          <w:lang w:eastAsia="zh-HK"/>
        </w:rPr>
        <w:t>他指出</w:t>
      </w:r>
      <w:r w:rsidR="005B28E9" w:rsidRPr="00D20ED0">
        <w:rPr>
          <w:rFonts w:asciiTheme="minorEastAsia" w:eastAsiaTheme="minorEastAsia" w:hAnsiTheme="minorEastAsia" w:cs="Times New Roman" w:hint="eastAsia"/>
          <w:spacing w:val="20"/>
          <w:lang w:eastAsia="zh-HK"/>
        </w:rPr>
        <w:t>約</w:t>
      </w:r>
      <w:r w:rsidR="00A97DB2" w:rsidRPr="00D20ED0">
        <w:rPr>
          <w:rFonts w:asciiTheme="minorEastAsia" w:eastAsiaTheme="minorEastAsia" w:hAnsiTheme="minorEastAsia" w:cs="Times New Roman" w:hint="eastAsia"/>
          <w:spacing w:val="20"/>
          <w:lang w:eastAsia="zh-HK"/>
        </w:rPr>
        <w:t>有</w:t>
      </w:r>
      <w:r w:rsidR="005B28E9" w:rsidRPr="00D20ED0">
        <w:rPr>
          <w:rFonts w:asciiTheme="minorEastAsia" w:eastAsiaTheme="minorEastAsia" w:hAnsiTheme="minorEastAsia" w:cs="Times New Roman" w:hint="eastAsia"/>
          <w:spacing w:val="20"/>
          <w:lang w:eastAsia="zh-HK"/>
        </w:rPr>
        <w:t>八成的心臟病、中風和二型糖尿病</w:t>
      </w:r>
      <w:r w:rsidR="00A97DB2" w:rsidRPr="00D20ED0">
        <w:rPr>
          <w:rFonts w:asciiTheme="minorEastAsia" w:eastAsiaTheme="minorEastAsia" w:hAnsiTheme="minorEastAsia" w:cs="Times New Roman" w:hint="eastAsia"/>
          <w:spacing w:val="20"/>
          <w:lang w:eastAsia="zh-HK"/>
        </w:rPr>
        <w:t>個案</w:t>
      </w:r>
      <w:r w:rsidR="005B28E9" w:rsidRPr="00D20ED0">
        <w:rPr>
          <w:rFonts w:asciiTheme="minorEastAsia" w:eastAsiaTheme="minorEastAsia" w:hAnsiTheme="minorEastAsia" w:cs="Times New Roman" w:hint="eastAsia"/>
          <w:spacing w:val="20"/>
          <w:lang w:eastAsia="zh-HK"/>
        </w:rPr>
        <w:t>，以及四成的癌症個案，是可以透過四種健康生活習慣來避免，包括健康飲食、恆常運動、不吸煙和不飲酒。政府自去年</w:t>
      </w:r>
      <w:r w:rsidR="00A97DB2" w:rsidRPr="00D20ED0">
        <w:rPr>
          <w:rFonts w:asciiTheme="minorEastAsia" w:eastAsiaTheme="minorEastAsia" w:hAnsiTheme="minorEastAsia" w:cs="Times New Roman" w:hint="eastAsia"/>
          <w:spacing w:val="20"/>
          <w:lang w:eastAsia="zh-HK"/>
        </w:rPr>
        <w:t>5月</w:t>
      </w:r>
      <w:r w:rsidR="005B28E9" w:rsidRPr="00D20ED0">
        <w:rPr>
          <w:rFonts w:asciiTheme="minorEastAsia" w:eastAsiaTheme="minorEastAsia" w:hAnsiTheme="minorEastAsia" w:cs="Times New Roman" w:hint="eastAsia"/>
          <w:spacing w:val="20"/>
          <w:lang w:eastAsia="zh-HK"/>
        </w:rPr>
        <w:t>訂下九</w:t>
      </w:r>
      <w:proofErr w:type="gramStart"/>
      <w:r w:rsidR="005B28E9" w:rsidRPr="00D20ED0">
        <w:rPr>
          <w:rFonts w:asciiTheme="minorEastAsia" w:eastAsiaTheme="minorEastAsia" w:hAnsiTheme="minorEastAsia" w:cs="Times New Roman" w:hint="eastAsia"/>
          <w:spacing w:val="20"/>
          <w:lang w:eastAsia="zh-HK"/>
        </w:rPr>
        <w:t>個</w:t>
      </w:r>
      <w:proofErr w:type="gramEnd"/>
      <w:r w:rsidR="005B28E9" w:rsidRPr="00D20ED0">
        <w:rPr>
          <w:rFonts w:asciiTheme="minorEastAsia" w:eastAsiaTheme="minorEastAsia" w:hAnsiTheme="minorEastAsia" w:cs="Times New Roman" w:hint="eastAsia"/>
          <w:spacing w:val="20"/>
          <w:lang w:eastAsia="zh-HK"/>
        </w:rPr>
        <w:t>目標，期望在2025年或之前實現，以</w:t>
      </w:r>
      <w:r w:rsidR="00AC1FA8" w:rsidRPr="00D20ED0">
        <w:rPr>
          <w:rFonts w:asciiTheme="minorEastAsia" w:eastAsiaTheme="minorEastAsia" w:hAnsiTheme="minorEastAsia" w:cs="Times New Roman" w:hint="eastAsia"/>
          <w:spacing w:val="20"/>
          <w:lang w:eastAsia="zh-HK"/>
        </w:rPr>
        <w:t>幫助香港市民避免患上非傳染病</w:t>
      </w:r>
      <w:r w:rsidR="00C26731" w:rsidRPr="00D20ED0">
        <w:rPr>
          <w:rFonts w:asciiTheme="minorEastAsia" w:eastAsiaTheme="minorEastAsia" w:hAnsiTheme="minorEastAsia" w:cs="Times New Roman" w:hint="eastAsia"/>
          <w:spacing w:val="20"/>
          <w:lang w:eastAsia="zh-HK"/>
        </w:rPr>
        <w:t>而</w:t>
      </w:r>
      <w:r w:rsidR="00CD2DEB" w:rsidRPr="00D20ED0">
        <w:rPr>
          <w:rFonts w:asciiTheme="minorEastAsia" w:eastAsiaTheme="minorEastAsia" w:hAnsiTheme="minorEastAsia" w:cs="Times New Roman" w:hint="eastAsia"/>
          <w:spacing w:val="20"/>
          <w:lang w:eastAsia="zh-HK"/>
        </w:rPr>
        <w:t>提早死亡</w:t>
      </w:r>
      <w:r w:rsidR="00AD4920" w:rsidRPr="00D20ED0">
        <w:rPr>
          <w:rFonts w:asciiTheme="minorEastAsia" w:eastAsiaTheme="minorEastAsia" w:hAnsiTheme="minorEastAsia" w:cs="Times New Roman" w:hint="eastAsia"/>
          <w:spacing w:val="20"/>
          <w:lang w:eastAsia="zh-HK"/>
        </w:rPr>
        <w:t>。</w:t>
      </w:r>
      <w:r w:rsidR="00410EDF" w:rsidRPr="00D20ED0">
        <w:rPr>
          <w:rFonts w:asciiTheme="minorEastAsia" w:eastAsiaTheme="minorEastAsia" w:hAnsiTheme="minorEastAsia" w:cs="Times New Roman" w:hint="eastAsia"/>
          <w:spacing w:val="20"/>
          <w:lang w:eastAsia="zh-HK"/>
        </w:rPr>
        <w:t>衞生署和其他政府部門一直透過不同的計劃，</w:t>
      </w:r>
      <w:r w:rsidR="009B171A" w:rsidRPr="00D20ED0">
        <w:rPr>
          <w:rFonts w:asciiTheme="minorEastAsia" w:eastAsiaTheme="minorEastAsia" w:hAnsiTheme="minorEastAsia" w:cs="Times New Roman" w:hint="eastAsia"/>
          <w:spacing w:val="20"/>
          <w:lang w:eastAsia="zh-HK"/>
        </w:rPr>
        <w:t>以圖</w:t>
      </w:r>
      <w:r w:rsidR="00CD2DEB" w:rsidRPr="00D20ED0">
        <w:rPr>
          <w:rFonts w:asciiTheme="minorEastAsia" w:eastAsiaTheme="minorEastAsia" w:hAnsiTheme="minorEastAsia" w:cs="Times New Roman" w:hint="eastAsia"/>
          <w:spacing w:val="20"/>
          <w:lang w:eastAsia="zh-HK"/>
        </w:rPr>
        <w:t>落實該</w:t>
      </w:r>
      <w:r w:rsidR="009B171A" w:rsidRPr="00D20ED0">
        <w:rPr>
          <w:rFonts w:asciiTheme="minorEastAsia" w:eastAsiaTheme="minorEastAsia" w:hAnsiTheme="minorEastAsia" w:cs="Times New Roman" w:hint="eastAsia"/>
          <w:spacing w:val="20"/>
          <w:lang w:eastAsia="zh-HK"/>
        </w:rPr>
        <w:t>九項目標。</w:t>
      </w:r>
      <w:proofErr w:type="gramStart"/>
      <w:r w:rsidR="00AD4920" w:rsidRPr="00D20ED0">
        <w:rPr>
          <w:rFonts w:asciiTheme="minorEastAsia" w:eastAsiaTheme="minorEastAsia" w:hAnsiTheme="minorEastAsia" w:cs="Times New Roman" w:hint="eastAsia"/>
          <w:spacing w:val="20"/>
          <w:lang w:eastAsia="zh-HK"/>
        </w:rPr>
        <w:t>此外，</w:t>
      </w:r>
      <w:proofErr w:type="gramEnd"/>
      <w:r w:rsidR="00AD4920" w:rsidRPr="00D20ED0">
        <w:rPr>
          <w:rFonts w:asciiTheme="minorEastAsia" w:eastAsiaTheme="minorEastAsia" w:hAnsiTheme="minorEastAsia" w:cs="Times New Roman" w:hint="eastAsia"/>
          <w:spacing w:val="20"/>
          <w:lang w:eastAsia="zh-HK"/>
        </w:rPr>
        <w:t>當局亦與地區團體和</w:t>
      </w:r>
      <w:r w:rsidR="00484058" w:rsidRPr="00D20ED0">
        <w:rPr>
          <w:rFonts w:asciiTheme="minorEastAsia" w:eastAsiaTheme="minorEastAsia" w:hAnsiTheme="minorEastAsia" w:cs="Times New Roman" w:hint="eastAsia"/>
          <w:spacing w:val="20"/>
          <w:lang w:eastAsia="zh-HK"/>
        </w:rPr>
        <w:t>各個區議會轄下的「</w:t>
      </w:r>
      <w:r w:rsidR="00AD4920" w:rsidRPr="00D20ED0">
        <w:rPr>
          <w:rFonts w:asciiTheme="minorEastAsia" w:eastAsiaTheme="minorEastAsia" w:hAnsiTheme="minorEastAsia" w:cs="Times New Roman" w:hint="eastAsia"/>
          <w:spacing w:val="20"/>
          <w:lang w:eastAsia="zh-HK"/>
        </w:rPr>
        <w:t>健康城市</w:t>
      </w:r>
      <w:r w:rsidR="00484058" w:rsidRPr="00D20ED0">
        <w:rPr>
          <w:rFonts w:asciiTheme="minorEastAsia" w:eastAsiaTheme="minorEastAsia" w:hAnsiTheme="minorEastAsia" w:cs="Times New Roman" w:hint="eastAsia"/>
          <w:spacing w:val="20"/>
          <w:lang w:eastAsia="zh-HK"/>
        </w:rPr>
        <w:t>」</w:t>
      </w:r>
      <w:r w:rsidR="00AD4920" w:rsidRPr="00D20ED0">
        <w:rPr>
          <w:rFonts w:asciiTheme="minorEastAsia" w:eastAsiaTheme="minorEastAsia" w:hAnsiTheme="minorEastAsia" w:cs="Times New Roman" w:hint="eastAsia"/>
          <w:spacing w:val="20"/>
          <w:lang w:eastAsia="zh-HK"/>
        </w:rPr>
        <w:t>合作，</w:t>
      </w:r>
      <w:r w:rsidR="00084D5C" w:rsidRPr="00D20ED0">
        <w:rPr>
          <w:rFonts w:asciiTheme="minorEastAsia" w:eastAsiaTheme="minorEastAsia" w:hAnsiTheme="minorEastAsia" w:cs="Times New Roman" w:hint="eastAsia"/>
          <w:spacing w:val="20"/>
          <w:lang w:eastAsia="zh-HK"/>
        </w:rPr>
        <w:t>推出「社區參與資助計劃」，期望透過撥款在社區層面設計出適合的活動，以推廣上述四項</w:t>
      </w:r>
      <w:r w:rsidR="00484058" w:rsidRPr="00D20ED0">
        <w:rPr>
          <w:rFonts w:asciiTheme="minorEastAsia" w:eastAsiaTheme="minorEastAsia" w:hAnsiTheme="minorEastAsia" w:cs="Times New Roman" w:hint="eastAsia"/>
          <w:spacing w:val="20"/>
          <w:lang w:eastAsia="zh-HK"/>
        </w:rPr>
        <w:t>改善</w:t>
      </w:r>
      <w:r w:rsidR="00084D5C" w:rsidRPr="00D20ED0">
        <w:rPr>
          <w:rFonts w:asciiTheme="minorEastAsia" w:eastAsiaTheme="minorEastAsia" w:hAnsiTheme="minorEastAsia" w:cs="Times New Roman" w:hint="eastAsia"/>
          <w:spacing w:val="20"/>
          <w:lang w:eastAsia="zh-HK"/>
        </w:rPr>
        <w:t>健康</w:t>
      </w:r>
      <w:r w:rsidR="00484058" w:rsidRPr="00D20ED0">
        <w:rPr>
          <w:rFonts w:asciiTheme="minorEastAsia" w:eastAsiaTheme="minorEastAsia" w:hAnsiTheme="minorEastAsia" w:cs="Times New Roman" w:hint="eastAsia"/>
          <w:spacing w:val="20"/>
          <w:lang w:eastAsia="zh-HK"/>
        </w:rPr>
        <w:t>的生</w:t>
      </w:r>
      <w:r w:rsidR="00084D5C" w:rsidRPr="00D20ED0">
        <w:rPr>
          <w:rFonts w:asciiTheme="minorEastAsia" w:eastAsiaTheme="minorEastAsia" w:hAnsiTheme="minorEastAsia" w:cs="Times New Roman" w:hint="eastAsia"/>
          <w:spacing w:val="20"/>
          <w:lang w:eastAsia="zh-HK"/>
        </w:rPr>
        <w:t>活習慣。</w:t>
      </w:r>
    </w:p>
    <w:p w:rsidR="004865BF" w:rsidRPr="00D20ED0" w:rsidRDefault="004865BF" w:rsidP="004865BF">
      <w:pPr>
        <w:pStyle w:val="a3"/>
        <w:ind w:left="496" w:hangingChars="177" w:hanging="496"/>
        <w:jc w:val="both"/>
        <w:rPr>
          <w:rFonts w:asciiTheme="minorEastAsia" w:eastAsiaTheme="minorEastAsia" w:hAnsiTheme="minorEastAsia" w:cs="Times New Roman"/>
          <w:spacing w:val="20"/>
          <w:lang w:eastAsia="zh-HK"/>
        </w:rPr>
      </w:pPr>
    </w:p>
    <w:p w:rsidR="00AE0872" w:rsidRPr="00D20ED0" w:rsidRDefault="004865BF" w:rsidP="006C61C7">
      <w:pPr>
        <w:pStyle w:val="a3"/>
        <w:ind w:left="496" w:hangingChars="177" w:hanging="49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spacing w:val="20"/>
          <w:lang w:eastAsia="zh-HK"/>
        </w:rPr>
        <w:lastRenderedPageBreak/>
        <w:t>5.</w:t>
      </w:r>
      <w:r w:rsidRPr="00D20ED0">
        <w:rPr>
          <w:rFonts w:asciiTheme="minorEastAsia" w:eastAsiaTheme="minorEastAsia" w:hAnsiTheme="minorEastAsia" w:cs="Times New Roman"/>
          <w:spacing w:val="20"/>
          <w:lang w:eastAsia="zh-HK"/>
        </w:rPr>
        <w:tab/>
      </w:r>
      <w:r w:rsidR="00504BA2" w:rsidRPr="00D20ED0">
        <w:rPr>
          <w:rFonts w:asciiTheme="minorEastAsia" w:eastAsiaTheme="minorEastAsia" w:hAnsiTheme="minorEastAsia" w:cs="Times New Roman" w:hint="eastAsia"/>
          <w:spacing w:val="20"/>
          <w:u w:val="single"/>
          <w:lang w:eastAsia="zh-HK"/>
        </w:rPr>
        <w:t>吳立行女士</w:t>
      </w:r>
      <w:r w:rsidR="00AA59EC" w:rsidRPr="00D20ED0">
        <w:rPr>
          <w:rFonts w:asciiTheme="minorEastAsia" w:eastAsiaTheme="minorEastAsia" w:hAnsiTheme="minorEastAsia" w:cs="Times New Roman" w:hint="eastAsia"/>
          <w:spacing w:val="20"/>
          <w:lang w:eastAsia="zh-HK"/>
        </w:rPr>
        <w:t>其後就</w:t>
      </w:r>
      <w:r w:rsidR="00504BA2" w:rsidRPr="00D20ED0">
        <w:rPr>
          <w:rFonts w:asciiTheme="minorEastAsia" w:eastAsiaTheme="minorEastAsia" w:hAnsiTheme="minorEastAsia" w:cs="Times New Roman" w:hint="eastAsia"/>
          <w:spacing w:val="20"/>
          <w:lang w:eastAsia="zh-HK"/>
        </w:rPr>
        <w:t>「社區參與資助計劃」</w:t>
      </w:r>
      <w:r w:rsidR="00AA59EC" w:rsidRPr="00D20ED0">
        <w:rPr>
          <w:rFonts w:asciiTheme="minorEastAsia" w:eastAsiaTheme="minorEastAsia" w:hAnsiTheme="minorEastAsia" w:cs="Times New Roman" w:hint="eastAsia"/>
          <w:spacing w:val="20"/>
          <w:lang w:eastAsia="zh-HK"/>
        </w:rPr>
        <w:t>作出介紹</w:t>
      </w:r>
      <w:r w:rsidR="00504BA2" w:rsidRPr="00D20ED0">
        <w:rPr>
          <w:rFonts w:asciiTheme="minorEastAsia" w:eastAsiaTheme="minorEastAsia" w:hAnsiTheme="minorEastAsia" w:cs="Times New Roman" w:hint="eastAsia"/>
          <w:spacing w:val="20"/>
          <w:lang w:eastAsia="zh-HK"/>
        </w:rPr>
        <w:t>，表示</w:t>
      </w:r>
      <w:r w:rsidR="004E53AA" w:rsidRPr="00D20ED0">
        <w:rPr>
          <w:rFonts w:asciiTheme="minorEastAsia" w:eastAsiaTheme="minorEastAsia" w:hAnsiTheme="minorEastAsia" w:cs="Times New Roman" w:hint="eastAsia"/>
          <w:spacing w:val="20"/>
          <w:lang w:eastAsia="zh-HK"/>
        </w:rPr>
        <w:t>計</w:t>
      </w:r>
      <w:r w:rsidR="007B15E7" w:rsidRPr="00D20ED0">
        <w:rPr>
          <w:rFonts w:asciiTheme="minorEastAsia" w:eastAsiaTheme="minorEastAsia" w:hAnsiTheme="minorEastAsia" w:cs="Times New Roman" w:hint="eastAsia"/>
          <w:spacing w:val="20"/>
          <w:lang w:eastAsia="zh-HK"/>
        </w:rPr>
        <w:t>劃</w:t>
      </w:r>
      <w:r w:rsidR="004E53AA" w:rsidRPr="00D20ED0">
        <w:rPr>
          <w:rFonts w:asciiTheme="minorEastAsia" w:eastAsiaTheme="minorEastAsia" w:hAnsiTheme="minorEastAsia" w:cs="Times New Roman" w:hint="eastAsia"/>
          <w:spacing w:val="20"/>
          <w:lang w:eastAsia="zh-HK"/>
        </w:rPr>
        <w:t>目的是配合</w:t>
      </w:r>
      <w:proofErr w:type="gramStart"/>
      <w:r w:rsidR="004E53AA" w:rsidRPr="00D20ED0">
        <w:rPr>
          <w:rFonts w:asciiTheme="minorEastAsia" w:eastAsiaTheme="minorEastAsia" w:hAnsiTheme="minorEastAsia" w:cs="Times New Roman" w:hint="eastAsia"/>
          <w:spacing w:val="20"/>
          <w:lang w:eastAsia="zh-HK"/>
        </w:rPr>
        <w:t>《</w:t>
      </w:r>
      <w:proofErr w:type="gramEnd"/>
      <w:r w:rsidR="004E53AA" w:rsidRPr="00D20ED0">
        <w:rPr>
          <w:rFonts w:asciiTheme="minorEastAsia" w:eastAsiaTheme="minorEastAsia" w:hAnsiTheme="minorEastAsia" w:cs="Times New Roman" w:hint="eastAsia"/>
          <w:spacing w:val="20"/>
          <w:lang w:eastAsia="zh-HK"/>
        </w:rPr>
        <w:t>邁向2025：香港非</w:t>
      </w:r>
      <w:proofErr w:type="gramStart"/>
      <w:r w:rsidR="004E53AA" w:rsidRPr="00D20ED0">
        <w:rPr>
          <w:rFonts w:asciiTheme="minorEastAsia" w:eastAsiaTheme="minorEastAsia" w:hAnsiTheme="minorEastAsia" w:cs="Times New Roman" w:hint="eastAsia"/>
          <w:spacing w:val="20"/>
          <w:lang w:eastAsia="zh-HK"/>
        </w:rPr>
        <w:t>傳染病防控策略</w:t>
      </w:r>
      <w:proofErr w:type="gramEnd"/>
      <w:r w:rsidR="004E53AA" w:rsidRPr="00D20ED0">
        <w:rPr>
          <w:rFonts w:asciiTheme="minorEastAsia" w:eastAsiaTheme="minorEastAsia" w:hAnsiTheme="minorEastAsia" w:cs="Times New Roman" w:hint="eastAsia"/>
          <w:spacing w:val="20"/>
          <w:lang w:eastAsia="zh-HK"/>
        </w:rPr>
        <w:t>及行動計劃</w:t>
      </w:r>
      <w:proofErr w:type="gramStart"/>
      <w:r w:rsidR="004E53AA" w:rsidRPr="00D20ED0">
        <w:rPr>
          <w:rFonts w:asciiTheme="minorEastAsia" w:eastAsiaTheme="minorEastAsia" w:hAnsiTheme="minorEastAsia" w:cs="Times New Roman" w:hint="eastAsia"/>
          <w:spacing w:val="20"/>
          <w:lang w:eastAsia="zh-HK"/>
        </w:rPr>
        <w:t>》</w:t>
      </w:r>
      <w:proofErr w:type="gramEnd"/>
      <w:r w:rsidR="004E53AA" w:rsidRPr="00D20ED0">
        <w:rPr>
          <w:rFonts w:asciiTheme="minorEastAsia" w:eastAsiaTheme="minorEastAsia" w:hAnsiTheme="minorEastAsia" w:cs="Times New Roman" w:hint="eastAsia"/>
          <w:spacing w:val="20"/>
          <w:lang w:eastAsia="zh-HK"/>
        </w:rPr>
        <w:t>的內容，</w:t>
      </w:r>
      <w:r w:rsidR="007B15E7" w:rsidRPr="00D20ED0">
        <w:rPr>
          <w:rFonts w:asciiTheme="minorEastAsia" w:eastAsiaTheme="minorEastAsia" w:hAnsiTheme="minorEastAsia" w:cs="Times New Roman" w:hint="eastAsia"/>
          <w:spacing w:val="20"/>
          <w:lang w:eastAsia="zh-HK"/>
        </w:rPr>
        <w:t>由社區</w:t>
      </w:r>
      <w:r w:rsidR="004E53AA" w:rsidRPr="00D20ED0">
        <w:rPr>
          <w:rFonts w:asciiTheme="minorEastAsia" w:eastAsiaTheme="minorEastAsia" w:hAnsiTheme="minorEastAsia" w:cs="Times New Roman" w:hint="eastAsia"/>
          <w:spacing w:val="20"/>
          <w:lang w:eastAsia="zh-HK"/>
        </w:rPr>
        <w:t>為社區籌辦所需的活動，</w:t>
      </w:r>
      <w:r w:rsidR="002D434D" w:rsidRPr="00D20ED0">
        <w:rPr>
          <w:rFonts w:asciiTheme="minorEastAsia" w:eastAsiaTheme="minorEastAsia" w:hAnsiTheme="minorEastAsia" w:cs="Times New Roman" w:hint="eastAsia"/>
          <w:spacing w:val="20"/>
          <w:lang w:eastAsia="zh-HK"/>
        </w:rPr>
        <w:t>從環境、氣氛、習慣和文化</w:t>
      </w:r>
      <w:r w:rsidR="00050C20" w:rsidRPr="00D20ED0">
        <w:rPr>
          <w:rFonts w:asciiTheme="minorEastAsia" w:eastAsiaTheme="minorEastAsia" w:hAnsiTheme="minorEastAsia" w:cs="Times New Roman" w:hint="eastAsia"/>
          <w:spacing w:val="20"/>
          <w:lang w:eastAsia="zh-HK"/>
        </w:rPr>
        <w:t>等各</w:t>
      </w:r>
      <w:r w:rsidR="00DD498A" w:rsidRPr="00D20ED0">
        <w:rPr>
          <w:rFonts w:asciiTheme="minorEastAsia" w:eastAsiaTheme="minorEastAsia" w:hAnsiTheme="minorEastAsia" w:cs="Times New Roman" w:hint="eastAsia"/>
          <w:spacing w:val="20"/>
          <w:lang w:eastAsia="zh-HK"/>
        </w:rPr>
        <w:t>方</w:t>
      </w:r>
      <w:r w:rsidR="00050C20" w:rsidRPr="00D20ED0">
        <w:rPr>
          <w:rFonts w:asciiTheme="minorEastAsia" w:eastAsiaTheme="minorEastAsia" w:hAnsiTheme="minorEastAsia" w:cs="Times New Roman" w:hint="eastAsia"/>
          <w:spacing w:val="20"/>
          <w:lang w:eastAsia="zh-HK"/>
        </w:rPr>
        <w:t>面</w:t>
      </w:r>
      <w:r w:rsidR="002D434D" w:rsidRPr="00D20ED0">
        <w:rPr>
          <w:rFonts w:asciiTheme="minorEastAsia" w:eastAsiaTheme="minorEastAsia" w:hAnsiTheme="minorEastAsia" w:cs="Times New Roman" w:hint="eastAsia"/>
          <w:spacing w:val="20"/>
          <w:lang w:eastAsia="zh-HK"/>
        </w:rPr>
        <w:t>，</w:t>
      </w:r>
      <w:r w:rsidR="004E53AA" w:rsidRPr="00D20ED0">
        <w:rPr>
          <w:rFonts w:asciiTheme="minorEastAsia" w:eastAsiaTheme="minorEastAsia" w:hAnsiTheme="minorEastAsia" w:cs="Times New Roman" w:hint="eastAsia"/>
          <w:spacing w:val="20"/>
          <w:lang w:eastAsia="zh-HK"/>
        </w:rPr>
        <w:t>建設可持續支持健康生活的社區。</w:t>
      </w:r>
      <w:r w:rsidR="00B3749D" w:rsidRPr="00D20ED0">
        <w:rPr>
          <w:rFonts w:asciiTheme="minorEastAsia" w:eastAsiaTheme="minorEastAsia" w:hAnsiTheme="minorEastAsia" w:cs="Times New Roman" w:hint="eastAsia"/>
          <w:spacing w:val="20"/>
          <w:lang w:eastAsia="zh-HK"/>
        </w:rPr>
        <w:t>計劃的運</w:t>
      </w:r>
      <w:r w:rsidR="00C37B71" w:rsidRPr="00D20ED0">
        <w:rPr>
          <w:rFonts w:asciiTheme="minorEastAsia" w:eastAsiaTheme="minorEastAsia" w:hAnsiTheme="minorEastAsia" w:cs="Times New Roman" w:hint="eastAsia"/>
          <w:spacing w:val="20"/>
          <w:lang w:eastAsia="zh-HK"/>
        </w:rPr>
        <w:t>作</w:t>
      </w:r>
      <w:r w:rsidR="00B3749D" w:rsidRPr="00D20ED0">
        <w:rPr>
          <w:rFonts w:asciiTheme="minorEastAsia" w:eastAsiaTheme="minorEastAsia" w:hAnsiTheme="minorEastAsia" w:cs="Times New Roman" w:hint="eastAsia"/>
          <w:spacing w:val="20"/>
          <w:lang w:eastAsia="zh-HK"/>
        </w:rPr>
        <w:t>模式是由衞生署透過民政事務</w:t>
      </w:r>
      <w:r w:rsidR="00C37B71" w:rsidRPr="00D20ED0">
        <w:rPr>
          <w:rFonts w:asciiTheme="minorEastAsia" w:eastAsiaTheme="minorEastAsia" w:hAnsiTheme="minorEastAsia" w:cs="Times New Roman" w:hint="eastAsia"/>
          <w:spacing w:val="20"/>
          <w:lang w:eastAsia="zh-HK"/>
        </w:rPr>
        <w:t>處</w:t>
      </w:r>
      <w:r w:rsidR="00B3749D" w:rsidRPr="00D20ED0">
        <w:rPr>
          <w:rFonts w:asciiTheme="minorEastAsia" w:eastAsiaTheme="minorEastAsia" w:hAnsiTheme="minorEastAsia" w:cs="Times New Roman" w:hint="eastAsia"/>
          <w:spacing w:val="20"/>
          <w:lang w:eastAsia="zh-HK"/>
        </w:rPr>
        <w:t>向每個區議會撥款最多</w:t>
      </w:r>
      <w:r w:rsidR="00C37B71" w:rsidRPr="00D20ED0">
        <w:rPr>
          <w:rFonts w:asciiTheme="minorEastAsia" w:eastAsiaTheme="minorEastAsia" w:hAnsiTheme="minorEastAsia" w:cs="Times New Roman" w:hint="eastAsia"/>
          <w:spacing w:val="20"/>
          <w:lang w:eastAsia="zh-HK"/>
        </w:rPr>
        <w:t>25</w:t>
      </w:r>
      <w:r w:rsidR="00B3749D" w:rsidRPr="00D20ED0">
        <w:rPr>
          <w:rFonts w:asciiTheme="minorEastAsia" w:eastAsiaTheme="minorEastAsia" w:hAnsiTheme="minorEastAsia" w:cs="Times New Roman" w:hint="eastAsia"/>
          <w:spacing w:val="20"/>
          <w:lang w:eastAsia="zh-HK"/>
        </w:rPr>
        <w:t>萬元，並由區議會負責審批申請資助，以及由區議會或其轄下的委員會、工作小組</w:t>
      </w:r>
      <w:r w:rsidR="006A2DA2" w:rsidRPr="00D20ED0">
        <w:rPr>
          <w:rFonts w:asciiTheme="minorEastAsia" w:eastAsiaTheme="minorEastAsia" w:hAnsiTheme="minorEastAsia" w:cs="Times New Roman" w:hint="eastAsia"/>
          <w:spacing w:val="20"/>
          <w:lang w:eastAsia="zh-HK"/>
        </w:rPr>
        <w:t>、</w:t>
      </w:r>
      <w:r w:rsidR="00B3749D" w:rsidRPr="00D20ED0">
        <w:rPr>
          <w:rFonts w:asciiTheme="minorEastAsia" w:eastAsiaTheme="minorEastAsia" w:hAnsiTheme="minorEastAsia" w:cs="Times New Roman" w:hint="eastAsia"/>
          <w:spacing w:val="20"/>
          <w:lang w:eastAsia="zh-HK"/>
        </w:rPr>
        <w:t>當區</w:t>
      </w:r>
      <w:r w:rsidR="006A2DA2" w:rsidRPr="00D20ED0">
        <w:rPr>
          <w:rFonts w:asciiTheme="minorEastAsia" w:eastAsiaTheme="minorEastAsia" w:hAnsiTheme="minorEastAsia" w:cs="Times New Roman" w:hint="eastAsia"/>
          <w:spacing w:val="20"/>
          <w:lang w:eastAsia="zh-HK"/>
        </w:rPr>
        <w:t>的</w:t>
      </w:r>
      <w:r w:rsidR="00B3749D" w:rsidRPr="00D20ED0">
        <w:rPr>
          <w:rFonts w:asciiTheme="minorEastAsia" w:eastAsiaTheme="minorEastAsia" w:hAnsiTheme="minorEastAsia" w:cs="Times New Roman" w:hint="eastAsia"/>
          <w:spacing w:val="20"/>
          <w:lang w:eastAsia="zh-HK"/>
        </w:rPr>
        <w:t>「健康城市」組織</w:t>
      </w:r>
      <w:r w:rsidR="006A2DA2" w:rsidRPr="00D20ED0">
        <w:rPr>
          <w:rFonts w:asciiTheme="minorEastAsia" w:eastAsiaTheme="minorEastAsia" w:hAnsiTheme="minorEastAsia" w:cs="Times New Roman" w:hint="eastAsia"/>
          <w:spacing w:val="20"/>
          <w:lang w:eastAsia="zh-HK"/>
        </w:rPr>
        <w:t>、</w:t>
      </w:r>
      <w:r w:rsidR="00B3749D" w:rsidRPr="00D20ED0">
        <w:rPr>
          <w:rFonts w:asciiTheme="minorEastAsia" w:eastAsiaTheme="minorEastAsia" w:hAnsiTheme="minorEastAsia" w:cs="Times New Roman" w:hint="eastAsia"/>
          <w:spacing w:val="20"/>
          <w:lang w:eastAsia="zh-HK"/>
        </w:rPr>
        <w:t>地區組織</w:t>
      </w:r>
      <w:r w:rsidR="006A2DA2" w:rsidRPr="00D20ED0">
        <w:rPr>
          <w:rFonts w:asciiTheme="minorEastAsia" w:eastAsiaTheme="minorEastAsia" w:hAnsiTheme="minorEastAsia" w:cs="Times New Roman" w:hint="eastAsia"/>
          <w:spacing w:val="20"/>
          <w:lang w:eastAsia="zh-HK"/>
        </w:rPr>
        <w:t>或</w:t>
      </w:r>
      <w:r w:rsidR="00B3749D" w:rsidRPr="00D20ED0">
        <w:rPr>
          <w:rFonts w:asciiTheme="minorEastAsia" w:eastAsiaTheme="minorEastAsia" w:hAnsiTheme="minorEastAsia" w:cs="Times New Roman" w:hint="eastAsia"/>
          <w:spacing w:val="20"/>
          <w:lang w:eastAsia="zh-HK"/>
        </w:rPr>
        <w:t>非政府機構</w:t>
      </w:r>
      <w:r w:rsidR="00A03932" w:rsidRPr="00D20ED0">
        <w:rPr>
          <w:rFonts w:asciiTheme="minorEastAsia" w:eastAsiaTheme="minorEastAsia" w:hAnsiTheme="minorEastAsia" w:cs="Times New Roman" w:hint="eastAsia"/>
          <w:spacing w:val="20"/>
          <w:lang w:eastAsia="zh-HK"/>
        </w:rPr>
        <w:t>申請。</w:t>
      </w:r>
      <w:r w:rsidR="00A03932" w:rsidRPr="00D20ED0">
        <w:rPr>
          <w:rFonts w:asciiTheme="minorEastAsia" w:eastAsiaTheme="minorEastAsia" w:hAnsiTheme="minorEastAsia" w:cs="Times New Roman" w:hint="eastAsia"/>
          <w:spacing w:val="20"/>
          <w:u w:val="single"/>
          <w:lang w:eastAsia="zh-HK"/>
        </w:rPr>
        <w:t>吳女士</w:t>
      </w:r>
      <w:r w:rsidR="00A03932" w:rsidRPr="00D20ED0">
        <w:rPr>
          <w:rFonts w:asciiTheme="minorEastAsia" w:eastAsiaTheme="minorEastAsia" w:hAnsiTheme="minorEastAsia" w:cs="Times New Roman" w:hint="eastAsia"/>
          <w:spacing w:val="20"/>
          <w:lang w:eastAsia="zh-HK"/>
        </w:rPr>
        <w:t>指出項目的內容</w:t>
      </w:r>
      <w:r w:rsidR="002D0207" w:rsidRPr="00D20ED0">
        <w:rPr>
          <w:rFonts w:asciiTheme="minorEastAsia" w:eastAsiaTheme="minorEastAsia" w:hAnsiTheme="minorEastAsia" w:cs="Times New Roman" w:hint="eastAsia"/>
          <w:spacing w:val="20"/>
          <w:lang w:eastAsia="zh-HK"/>
        </w:rPr>
        <w:t>須針對一個或多個行為風險因素，包括不健康飲食、缺乏體能活動、吸煙和飲酒，</w:t>
      </w:r>
      <w:r w:rsidR="000E1E2A" w:rsidRPr="00D20ED0">
        <w:rPr>
          <w:rFonts w:asciiTheme="minorEastAsia" w:eastAsiaTheme="minorEastAsia" w:hAnsiTheme="minorEastAsia" w:cs="Times New Roman" w:hint="eastAsia"/>
          <w:spacing w:val="20"/>
          <w:lang w:eastAsia="zh-HK"/>
        </w:rPr>
        <w:t>而活動內容須提倡選擇健康飲食、增加日常體能活動、戒煙</w:t>
      </w:r>
      <w:r w:rsidR="007B7A34" w:rsidRPr="00D20ED0">
        <w:rPr>
          <w:rFonts w:asciiTheme="minorEastAsia" w:eastAsiaTheme="minorEastAsia" w:hAnsiTheme="minorEastAsia" w:cs="Times New Roman" w:hint="eastAsia"/>
          <w:spacing w:val="20"/>
          <w:lang w:eastAsia="zh-HK"/>
        </w:rPr>
        <w:t>和</w:t>
      </w:r>
      <w:r w:rsidR="000E1E2A" w:rsidRPr="00D20ED0">
        <w:rPr>
          <w:rFonts w:asciiTheme="minorEastAsia" w:eastAsiaTheme="minorEastAsia" w:hAnsiTheme="minorEastAsia" w:cs="Times New Roman" w:hint="eastAsia"/>
          <w:spacing w:val="20"/>
          <w:lang w:eastAsia="zh-HK"/>
        </w:rPr>
        <w:t>戒酒</w:t>
      </w:r>
      <w:r w:rsidR="007B7A34" w:rsidRPr="00D20ED0">
        <w:rPr>
          <w:rFonts w:asciiTheme="minorEastAsia" w:eastAsiaTheme="minorEastAsia" w:hAnsiTheme="minorEastAsia" w:cs="Times New Roman" w:hint="eastAsia"/>
          <w:spacing w:val="20"/>
          <w:lang w:eastAsia="zh-HK"/>
        </w:rPr>
        <w:t>。她補充項目</w:t>
      </w:r>
      <w:r w:rsidR="00BB4C7A" w:rsidRPr="00D20ED0">
        <w:rPr>
          <w:rFonts w:asciiTheme="minorEastAsia" w:eastAsiaTheme="minorEastAsia" w:hAnsiTheme="minorEastAsia" w:cs="Times New Roman" w:hint="eastAsia"/>
          <w:spacing w:val="20"/>
          <w:lang w:eastAsia="zh-HK"/>
        </w:rPr>
        <w:t>必須包含所有</w:t>
      </w:r>
      <w:r w:rsidR="007B7A34" w:rsidRPr="00D20ED0">
        <w:rPr>
          <w:rFonts w:asciiTheme="minorEastAsia" w:eastAsiaTheme="minorEastAsia" w:hAnsiTheme="minorEastAsia" w:cs="Times New Roman" w:hint="eastAsia"/>
          <w:spacing w:val="20"/>
          <w:lang w:eastAsia="zh-HK"/>
        </w:rPr>
        <w:t>下列</w:t>
      </w:r>
      <w:r w:rsidR="006C29B7" w:rsidRPr="00D20ED0">
        <w:rPr>
          <w:rFonts w:asciiTheme="minorEastAsia" w:eastAsiaTheme="minorEastAsia" w:hAnsiTheme="minorEastAsia" w:cs="Times New Roman" w:hint="eastAsia"/>
          <w:spacing w:val="20"/>
          <w:lang w:eastAsia="zh-HK"/>
        </w:rPr>
        <w:t>五項</w:t>
      </w:r>
      <w:r w:rsidR="007B7A34" w:rsidRPr="00D20ED0">
        <w:rPr>
          <w:rFonts w:asciiTheme="minorEastAsia" w:eastAsiaTheme="minorEastAsia" w:hAnsiTheme="minorEastAsia" w:cs="Times New Roman" w:hint="eastAsia"/>
          <w:spacing w:val="20"/>
          <w:lang w:eastAsia="zh-HK"/>
        </w:rPr>
        <w:t>元素：落實有利健康的政策；動員跨界別行動的組織、架構及行政系統；創造條件使環境更能支援健康的選擇及行為；鼓勵社區參與；</w:t>
      </w:r>
      <w:r w:rsidR="00CE2246" w:rsidRPr="00D20ED0">
        <w:rPr>
          <w:rFonts w:asciiTheme="minorEastAsia" w:eastAsiaTheme="minorEastAsia" w:hAnsiTheme="minorEastAsia" w:cs="Times New Roman" w:hint="eastAsia"/>
          <w:spacing w:val="20"/>
          <w:lang w:eastAsia="zh-HK"/>
        </w:rPr>
        <w:t>和</w:t>
      </w:r>
      <w:r w:rsidR="007B7A34" w:rsidRPr="00D20ED0">
        <w:rPr>
          <w:rFonts w:asciiTheme="minorEastAsia" w:eastAsiaTheme="minorEastAsia" w:hAnsiTheme="minorEastAsia" w:cs="Times New Roman" w:hint="eastAsia"/>
          <w:spacing w:val="20"/>
          <w:lang w:eastAsia="zh-HK"/>
        </w:rPr>
        <w:t>提高參加者的健康意識及健康生活的技能。</w:t>
      </w:r>
      <w:r w:rsidR="00C30AE3" w:rsidRPr="00D20ED0">
        <w:rPr>
          <w:rFonts w:asciiTheme="minorEastAsia" w:eastAsiaTheme="minorEastAsia" w:hAnsiTheme="minorEastAsia" w:cs="Times New Roman" w:hint="eastAsia"/>
          <w:spacing w:val="20"/>
          <w:u w:val="single"/>
          <w:lang w:eastAsia="zh-HK"/>
        </w:rPr>
        <w:t>吳女</w:t>
      </w:r>
      <w:r w:rsidR="00653704" w:rsidRPr="00D20ED0">
        <w:rPr>
          <w:rFonts w:asciiTheme="minorEastAsia" w:eastAsiaTheme="minorEastAsia" w:hAnsiTheme="minorEastAsia" w:cs="Times New Roman" w:hint="eastAsia"/>
          <w:spacing w:val="20"/>
          <w:u w:val="single"/>
          <w:lang w:eastAsia="zh-HK"/>
        </w:rPr>
        <w:t>士</w:t>
      </w:r>
      <w:r w:rsidR="00653704" w:rsidRPr="00D20ED0">
        <w:rPr>
          <w:rFonts w:asciiTheme="minorEastAsia" w:eastAsiaTheme="minorEastAsia" w:hAnsiTheme="minorEastAsia" w:cs="Times New Roman" w:hint="eastAsia"/>
          <w:spacing w:val="20"/>
          <w:lang w:eastAsia="zh-HK"/>
        </w:rPr>
        <w:t>亦介紹了</w:t>
      </w:r>
      <w:r w:rsidR="00EB5AE5" w:rsidRPr="00D20ED0">
        <w:rPr>
          <w:rFonts w:asciiTheme="minorEastAsia" w:eastAsiaTheme="minorEastAsia" w:hAnsiTheme="minorEastAsia" w:cs="Times New Roman" w:hint="eastAsia"/>
          <w:spacing w:val="20"/>
          <w:lang w:eastAsia="zh-HK"/>
        </w:rPr>
        <w:t>項目</w:t>
      </w:r>
      <w:r w:rsidR="00653704" w:rsidRPr="00D20ED0">
        <w:rPr>
          <w:rFonts w:asciiTheme="minorEastAsia" w:eastAsiaTheme="minorEastAsia" w:hAnsiTheme="minorEastAsia" w:cs="Times New Roman" w:hint="eastAsia"/>
          <w:spacing w:val="20"/>
          <w:lang w:eastAsia="zh-HK"/>
        </w:rPr>
        <w:t>的不適用元素</w:t>
      </w:r>
      <w:r w:rsidR="001D0C4F" w:rsidRPr="00D20ED0">
        <w:rPr>
          <w:rFonts w:asciiTheme="minorEastAsia" w:eastAsiaTheme="minorEastAsia" w:hAnsiTheme="minorEastAsia" w:cs="Times New Roman" w:hint="eastAsia"/>
          <w:spacing w:val="20"/>
          <w:lang w:eastAsia="zh-HK"/>
        </w:rPr>
        <w:t>、推行</w:t>
      </w:r>
      <w:r w:rsidR="00653704" w:rsidRPr="00D20ED0">
        <w:rPr>
          <w:rFonts w:asciiTheme="minorEastAsia" w:eastAsiaTheme="minorEastAsia" w:hAnsiTheme="minorEastAsia" w:cs="Times New Roman" w:hint="eastAsia"/>
          <w:spacing w:val="20"/>
          <w:lang w:eastAsia="zh-HK"/>
        </w:rPr>
        <w:t>時間表</w:t>
      </w:r>
      <w:r w:rsidR="00C30AE3" w:rsidRPr="00D20ED0">
        <w:rPr>
          <w:rFonts w:asciiTheme="minorEastAsia" w:eastAsiaTheme="minorEastAsia" w:hAnsiTheme="minorEastAsia" w:cs="Times New Roman" w:hint="eastAsia"/>
          <w:spacing w:val="20"/>
          <w:lang w:eastAsia="zh-HK"/>
        </w:rPr>
        <w:t>、計劃的</w:t>
      </w:r>
      <w:r w:rsidR="001D0C4F" w:rsidRPr="00D20ED0">
        <w:rPr>
          <w:rFonts w:asciiTheme="minorEastAsia" w:eastAsiaTheme="minorEastAsia" w:hAnsiTheme="minorEastAsia" w:cs="Times New Roman" w:hint="eastAsia"/>
          <w:spacing w:val="20"/>
          <w:lang w:eastAsia="zh-HK"/>
        </w:rPr>
        <w:t>監測和評估機制</w:t>
      </w:r>
      <w:r w:rsidR="003D5A3A" w:rsidRPr="00D20ED0">
        <w:rPr>
          <w:rFonts w:asciiTheme="minorEastAsia" w:eastAsiaTheme="minorEastAsia" w:hAnsiTheme="minorEastAsia" w:cs="Times New Roman" w:hint="eastAsia"/>
          <w:spacing w:val="20"/>
          <w:lang w:eastAsia="zh-HK"/>
        </w:rPr>
        <w:t>、</w:t>
      </w:r>
      <w:r w:rsidR="00C30AE3" w:rsidRPr="00D20ED0">
        <w:rPr>
          <w:rFonts w:asciiTheme="minorEastAsia" w:eastAsiaTheme="minorEastAsia" w:hAnsiTheme="minorEastAsia" w:cs="Times New Roman" w:hint="eastAsia"/>
          <w:spacing w:val="20"/>
          <w:lang w:eastAsia="zh-HK"/>
        </w:rPr>
        <w:t>衞生署提供的資源</w:t>
      </w:r>
      <w:r w:rsidR="003D5A3A" w:rsidRPr="00D20ED0">
        <w:rPr>
          <w:rFonts w:asciiTheme="minorEastAsia" w:eastAsiaTheme="minorEastAsia" w:hAnsiTheme="minorEastAsia" w:cs="Times New Roman" w:hint="eastAsia"/>
          <w:spacing w:val="20"/>
          <w:lang w:eastAsia="zh-HK"/>
        </w:rPr>
        <w:t>，以及《健康香港2025》的各項宣傳活動</w:t>
      </w:r>
      <w:r w:rsidR="00653704" w:rsidRPr="00D20ED0">
        <w:rPr>
          <w:rFonts w:asciiTheme="minorEastAsia" w:eastAsiaTheme="minorEastAsia" w:hAnsiTheme="minorEastAsia" w:cs="Times New Roman" w:hint="eastAsia"/>
          <w:spacing w:val="20"/>
          <w:lang w:eastAsia="zh-HK"/>
        </w:rPr>
        <w:t>。</w:t>
      </w:r>
    </w:p>
    <w:p w:rsidR="002A1BC4" w:rsidRPr="00D20ED0" w:rsidRDefault="002A1BC4" w:rsidP="006C61C7">
      <w:pPr>
        <w:pStyle w:val="a3"/>
        <w:ind w:left="496" w:hangingChars="177" w:hanging="496"/>
        <w:jc w:val="both"/>
        <w:rPr>
          <w:rFonts w:asciiTheme="minorEastAsia" w:eastAsiaTheme="minorEastAsia" w:hAnsiTheme="minorEastAsia" w:cs="Times New Roman"/>
          <w:spacing w:val="20"/>
          <w:lang w:eastAsia="zh-HK"/>
        </w:rPr>
      </w:pPr>
    </w:p>
    <w:p w:rsidR="002A1BC4" w:rsidRPr="00D20ED0" w:rsidRDefault="002A1BC4" w:rsidP="006C61C7">
      <w:pPr>
        <w:pStyle w:val="a3"/>
        <w:ind w:left="496" w:hangingChars="177" w:hanging="49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spacing w:val="20"/>
          <w:lang w:eastAsia="zh-HK"/>
        </w:rPr>
        <w:t>6.</w:t>
      </w:r>
      <w:r w:rsidRPr="00D20ED0">
        <w:rPr>
          <w:rFonts w:asciiTheme="minorEastAsia" w:eastAsiaTheme="minorEastAsia" w:hAnsiTheme="minorEastAsia" w:cs="Times New Roman"/>
          <w:spacing w:val="20"/>
          <w:lang w:eastAsia="zh-HK"/>
        </w:rPr>
        <w:tab/>
      </w:r>
      <w:r w:rsidRPr="00D20ED0">
        <w:rPr>
          <w:rFonts w:asciiTheme="minorEastAsia" w:eastAsiaTheme="minorEastAsia" w:hAnsiTheme="minorEastAsia" w:cs="Times New Roman" w:hint="eastAsia"/>
          <w:spacing w:val="20"/>
          <w:u w:val="single"/>
          <w:lang w:eastAsia="zh-HK"/>
        </w:rPr>
        <w:t>主席</w:t>
      </w:r>
      <w:r w:rsidRPr="00D20ED0">
        <w:rPr>
          <w:rFonts w:asciiTheme="minorEastAsia" w:eastAsiaTheme="minorEastAsia" w:hAnsiTheme="minorEastAsia" w:cs="Times New Roman" w:hint="eastAsia"/>
          <w:spacing w:val="20"/>
          <w:lang w:eastAsia="zh-HK"/>
        </w:rPr>
        <w:t>查詢衞生署</w:t>
      </w:r>
      <w:r w:rsidR="008B5A72" w:rsidRPr="00D20ED0">
        <w:rPr>
          <w:rFonts w:asciiTheme="minorEastAsia" w:eastAsiaTheme="minorEastAsia" w:hAnsiTheme="minorEastAsia" w:cs="Times New Roman" w:hint="eastAsia"/>
          <w:spacing w:val="20"/>
          <w:lang w:eastAsia="zh-HK"/>
        </w:rPr>
        <w:t>對</w:t>
      </w:r>
      <w:r w:rsidRPr="00D20ED0">
        <w:rPr>
          <w:rFonts w:asciiTheme="minorEastAsia" w:eastAsiaTheme="minorEastAsia" w:hAnsiTheme="minorEastAsia" w:cs="Times New Roman" w:hint="eastAsia"/>
          <w:spacing w:val="20"/>
          <w:lang w:eastAsia="zh-HK"/>
        </w:rPr>
        <w:t>每區申請撥款</w:t>
      </w:r>
      <w:r w:rsidR="00E862FF" w:rsidRPr="00D20ED0">
        <w:rPr>
          <w:rFonts w:asciiTheme="minorEastAsia" w:eastAsiaTheme="minorEastAsia" w:hAnsiTheme="minorEastAsia" w:cs="Times New Roman" w:hint="eastAsia"/>
          <w:spacing w:val="20"/>
          <w:lang w:eastAsia="zh-HK"/>
        </w:rPr>
        <w:t>項目</w:t>
      </w:r>
      <w:r w:rsidR="001F6763" w:rsidRPr="00D20ED0">
        <w:rPr>
          <w:rFonts w:asciiTheme="minorEastAsia" w:eastAsiaTheme="minorEastAsia" w:hAnsiTheme="minorEastAsia" w:cs="Times New Roman" w:hint="eastAsia"/>
          <w:spacing w:val="20"/>
          <w:lang w:eastAsia="zh-HK"/>
        </w:rPr>
        <w:t>的</w:t>
      </w:r>
      <w:r w:rsidRPr="00D20ED0">
        <w:rPr>
          <w:rFonts w:asciiTheme="minorEastAsia" w:eastAsiaTheme="minorEastAsia" w:hAnsiTheme="minorEastAsia" w:cs="Times New Roman" w:hint="eastAsia"/>
          <w:spacing w:val="20"/>
          <w:lang w:eastAsia="zh-HK"/>
        </w:rPr>
        <w:t>數</w:t>
      </w:r>
      <w:r w:rsidR="00A606E7" w:rsidRPr="00D20ED0">
        <w:rPr>
          <w:rFonts w:asciiTheme="minorEastAsia" w:eastAsiaTheme="minorEastAsia" w:hAnsiTheme="minorEastAsia" w:cs="Times New Roman" w:hint="eastAsia"/>
          <w:spacing w:val="20"/>
          <w:lang w:eastAsia="zh-HK"/>
        </w:rPr>
        <w:t>目</w:t>
      </w:r>
      <w:r w:rsidR="008B5A72" w:rsidRPr="00D20ED0">
        <w:rPr>
          <w:rFonts w:asciiTheme="minorEastAsia" w:eastAsiaTheme="minorEastAsia" w:hAnsiTheme="minorEastAsia" w:cs="Times New Roman" w:hint="eastAsia"/>
          <w:spacing w:val="20"/>
          <w:lang w:eastAsia="zh-HK"/>
        </w:rPr>
        <w:t>有何</w:t>
      </w:r>
      <w:r w:rsidR="001F6763" w:rsidRPr="00D20ED0">
        <w:rPr>
          <w:rFonts w:asciiTheme="minorEastAsia" w:eastAsiaTheme="minorEastAsia" w:hAnsiTheme="minorEastAsia" w:cs="Times New Roman" w:hint="eastAsia"/>
          <w:spacing w:val="20"/>
          <w:lang w:eastAsia="zh-HK"/>
        </w:rPr>
        <w:t>限</w:t>
      </w:r>
      <w:r w:rsidR="00050C20" w:rsidRPr="00D20ED0">
        <w:rPr>
          <w:rFonts w:asciiTheme="minorEastAsia" w:eastAsiaTheme="minorEastAsia" w:hAnsiTheme="minorEastAsia" w:cs="Times New Roman" w:hint="eastAsia"/>
          <w:spacing w:val="20"/>
          <w:lang w:eastAsia="zh-HK"/>
        </w:rPr>
        <w:t>制</w:t>
      </w:r>
      <w:r w:rsidRPr="00D20ED0">
        <w:rPr>
          <w:rFonts w:asciiTheme="minorEastAsia" w:eastAsiaTheme="minorEastAsia" w:hAnsiTheme="minorEastAsia" w:cs="Times New Roman" w:hint="eastAsia"/>
          <w:spacing w:val="20"/>
          <w:lang w:eastAsia="zh-HK"/>
        </w:rPr>
        <w:t>。</w:t>
      </w:r>
    </w:p>
    <w:p w:rsidR="002A1BC4" w:rsidRPr="00D20ED0" w:rsidRDefault="002A1BC4" w:rsidP="006C61C7">
      <w:pPr>
        <w:pStyle w:val="a3"/>
        <w:ind w:left="496" w:hangingChars="177" w:hanging="496"/>
        <w:jc w:val="both"/>
        <w:rPr>
          <w:rFonts w:asciiTheme="minorEastAsia" w:eastAsiaTheme="minorEastAsia" w:hAnsiTheme="minorEastAsia" w:cs="Times New Roman"/>
          <w:spacing w:val="20"/>
          <w:lang w:eastAsia="zh-HK"/>
        </w:rPr>
      </w:pPr>
    </w:p>
    <w:p w:rsidR="00E862FF" w:rsidRPr="00D20ED0" w:rsidRDefault="002A1BC4" w:rsidP="006C61C7">
      <w:pPr>
        <w:pStyle w:val="a3"/>
        <w:ind w:left="496" w:hangingChars="177" w:hanging="49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spacing w:val="20"/>
          <w:lang w:eastAsia="zh-HK"/>
        </w:rPr>
        <w:t>7.</w:t>
      </w:r>
      <w:r w:rsidRPr="00D20ED0">
        <w:rPr>
          <w:rFonts w:asciiTheme="minorEastAsia" w:eastAsiaTheme="minorEastAsia" w:hAnsiTheme="minorEastAsia" w:cs="Times New Roman"/>
          <w:spacing w:val="20"/>
          <w:lang w:eastAsia="zh-HK"/>
        </w:rPr>
        <w:tab/>
      </w:r>
      <w:r w:rsidR="00E862FF" w:rsidRPr="00D20ED0">
        <w:rPr>
          <w:rFonts w:asciiTheme="minorEastAsia" w:eastAsiaTheme="minorEastAsia" w:hAnsiTheme="minorEastAsia" w:cs="Times New Roman" w:hint="eastAsia"/>
          <w:spacing w:val="20"/>
          <w:u w:val="single"/>
          <w:lang w:eastAsia="zh-HK"/>
        </w:rPr>
        <w:t>吳立行女士</w:t>
      </w:r>
      <w:r w:rsidR="00E862FF" w:rsidRPr="00D20ED0">
        <w:rPr>
          <w:rFonts w:asciiTheme="minorEastAsia" w:eastAsiaTheme="minorEastAsia" w:hAnsiTheme="minorEastAsia" w:cs="Times New Roman" w:hint="eastAsia"/>
          <w:spacing w:val="20"/>
          <w:lang w:eastAsia="zh-HK"/>
        </w:rPr>
        <w:t>回覆計劃不會就申請項</w:t>
      </w:r>
      <w:r w:rsidR="002B4985" w:rsidRPr="00D20ED0">
        <w:rPr>
          <w:rFonts w:asciiTheme="minorEastAsia" w:eastAsiaTheme="minorEastAsia" w:hAnsiTheme="minorEastAsia" w:cs="Times New Roman" w:hint="eastAsia"/>
          <w:spacing w:val="20"/>
          <w:lang w:eastAsia="zh-HK"/>
        </w:rPr>
        <w:t>目的數</w:t>
      </w:r>
      <w:r w:rsidR="000D7E48" w:rsidRPr="00D20ED0">
        <w:rPr>
          <w:rFonts w:asciiTheme="minorEastAsia" w:eastAsiaTheme="minorEastAsia" w:hAnsiTheme="minorEastAsia" w:cs="Times New Roman" w:hint="eastAsia"/>
          <w:spacing w:val="20"/>
          <w:lang w:eastAsia="zh-HK"/>
        </w:rPr>
        <w:t>目</w:t>
      </w:r>
      <w:r w:rsidR="00E862FF" w:rsidRPr="00D20ED0">
        <w:rPr>
          <w:rFonts w:asciiTheme="minorEastAsia" w:eastAsiaTheme="minorEastAsia" w:hAnsiTheme="minorEastAsia" w:cs="Times New Roman" w:hint="eastAsia"/>
          <w:spacing w:val="20"/>
          <w:lang w:eastAsia="zh-HK"/>
        </w:rPr>
        <w:t>設立上限。</w:t>
      </w:r>
    </w:p>
    <w:p w:rsidR="00D72AB9" w:rsidRPr="00D20ED0" w:rsidRDefault="00D72AB9" w:rsidP="006C61C7">
      <w:pPr>
        <w:pStyle w:val="a3"/>
        <w:ind w:left="496" w:hangingChars="177" w:hanging="496"/>
        <w:jc w:val="both"/>
        <w:rPr>
          <w:rFonts w:asciiTheme="minorEastAsia" w:eastAsiaTheme="minorEastAsia" w:hAnsiTheme="minorEastAsia" w:cs="Times New Roman"/>
          <w:spacing w:val="20"/>
          <w:lang w:eastAsia="zh-HK"/>
        </w:rPr>
      </w:pPr>
    </w:p>
    <w:p w:rsidR="00B160F1" w:rsidRPr="00D20ED0" w:rsidRDefault="00E862FF" w:rsidP="00914E9C">
      <w:pPr>
        <w:pStyle w:val="a3"/>
        <w:ind w:left="496" w:hangingChars="177" w:hanging="49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spacing w:val="20"/>
          <w:lang w:eastAsia="zh-HK"/>
        </w:rPr>
        <w:t>8.</w:t>
      </w:r>
      <w:r w:rsidRPr="00D20ED0">
        <w:rPr>
          <w:rFonts w:asciiTheme="minorEastAsia" w:eastAsiaTheme="minorEastAsia" w:hAnsiTheme="minorEastAsia" w:cs="Times New Roman"/>
          <w:spacing w:val="20"/>
          <w:lang w:eastAsia="zh-HK"/>
        </w:rPr>
        <w:tab/>
      </w:r>
      <w:r w:rsidRPr="00D20ED0">
        <w:rPr>
          <w:rFonts w:asciiTheme="minorEastAsia" w:eastAsiaTheme="minorEastAsia" w:hAnsiTheme="minorEastAsia" w:cs="Times New Roman" w:hint="eastAsia"/>
          <w:spacing w:val="20"/>
          <w:u w:val="single"/>
          <w:lang w:eastAsia="zh-HK"/>
        </w:rPr>
        <w:t>主席</w:t>
      </w:r>
      <w:r w:rsidRPr="00D20ED0">
        <w:rPr>
          <w:rFonts w:asciiTheme="minorEastAsia" w:eastAsiaTheme="minorEastAsia" w:hAnsiTheme="minorEastAsia" w:cs="Times New Roman" w:hint="eastAsia"/>
          <w:spacing w:val="20"/>
          <w:lang w:eastAsia="zh-HK"/>
        </w:rPr>
        <w:t>期望</w:t>
      </w:r>
      <w:r w:rsidR="007A4D4C" w:rsidRPr="00D20ED0">
        <w:rPr>
          <w:rFonts w:asciiTheme="minorEastAsia" w:eastAsiaTheme="minorEastAsia" w:hAnsiTheme="minorEastAsia" w:cs="Times New Roman" w:hint="eastAsia"/>
          <w:spacing w:val="20"/>
          <w:lang w:eastAsia="zh-HK"/>
        </w:rPr>
        <w:t>有更多</w:t>
      </w:r>
      <w:r w:rsidRPr="00D20ED0">
        <w:rPr>
          <w:rFonts w:asciiTheme="minorEastAsia" w:eastAsiaTheme="minorEastAsia" w:hAnsiTheme="minorEastAsia" w:cs="Times New Roman" w:hint="eastAsia"/>
          <w:spacing w:val="20"/>
          <w:lang w:eastAsia="zh-HK"/>
        </w:rPr>
        <w:t>區內團體參與計劃</w:t>
      </w:r>
      <w:r w:rsidR="007D34E2" w:rsidRPr="00D20ED0">
        <w:rPr>
          <w:rFonts w:asciiTheme="minorEastAsia" w:eastAsiaTheme="minorEastAsia" w:hAnsiTheme="minorEastAsia" w:cs="Times New Roman" w:hint="eastAsia"/>
          <w:spacing w:val="20"/>
          <w:lang w:eastAsia="zh-HK"/>
        </w:rPr>
        <w:t>，</w:t>
      </w:r>
      <w:r w:rsidR="00B160F1" w:rsidRPr="00D20ED0">
        <w:rPr>
          <w:rFonts w:asciiTheme="minorEastAsia" w:eastAsiaTheme="minorEastAsia" w:hAnsiTheme="minorEastAsia" w:cs="Times New Roman" w:hint="eastAsia"/>
          <w:spacing w:val="20"/>
          <w:lang w:eastAsia="zh-HK"/>
        </w:rPr>
        <w:t>並查詢肥胖問題是否亦是計劃所指的非傳染病</w:t>
      </w:r>
      <w:r w:rsidR="00B160F1" w:rsidRPr="00D20ED0">
        <w:rPr>
          <w:rFonts w:asciiTheme="minorEastAsia" w:eastAsiaTheme="minorEastAsia" w:hAnsiTheme="minorEastAsia" w:cs="Times New Roman" w:hint="eastAsia"/>
          <w:spacing w:val="20"/>
        </w:rPr>
        <w:t>涵</w:t>
      </w:r>
      <w:r w:rsidR="00B160F1" w:rsidRPr="00D20ED0">
        <w:rPr>
          <w:rFonts w:asciiTheme="minorEastAsia" w:eastAsiaTheme="minorEastAsia" w:hAnsiTheme="minorEastAsia" w:cs="Times New Roman" w:hint="eastAsia"/>
          <w:spacing w:val="20"/>
          <w:lang w:eastAsia="zh-HK"/>
        </w:rPr>
        <w:t>蓋範圍之內。</w:t>
      </w:r>
    </w:p>
    <w:p w:rsidR="00B160F1" w:rsidRPr="00D20ED0" w:rsidRDefault="00B160F1" w:rsidP="00914E9C">
      <w:pPr>
        <w:pStyle w:val="a3"/>
        <w:ind w:left="496" w:hangingChars="177" w:hanging="496"/>
        <w:jc w:val="both"/>
        <w:rPr>
          <w:rFonts w:asciiTheme="minorEastAsia" w:eastAsiaTheme="minorEastAsia" w:hAnsiTheme="minorEastAsia" w:cs="Times New Roman"/>
          <w:spacing w:val="20"/>
          <w:lang w:eastAsia="zh-HK"/>
        </w:rPr>
      </w:pPr>
    </w:p>
    <w:p w:rsidR="00B160F1" w:rsidRPr="00D20ED0" w:rsidRDefault="00B160F1" w:rsidP="00914E9C">
      <w:pPr>
        <w:pStyle w:val="a3"/>
        <w:ind w:left="496" w:hangingChars="177" w:hanging="49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spacing w:val="20"/>
          <w:lang w:eastAsia="zh-HK"/>
        </w:rPr>
        <w:t>9.</w:t>
      </w:r>
      <w:r w:rsidRPr="00D20ED0">
        <w:rPr>
          <w:rFonts w:asciiTheme="minorEastAsia" w:eastAsiaTheme="minorEastAsia" w:hAnsiTheme="minorEastAsia" w:cs="Times New Roman"/>
          <w:spacing w:val="20"/>
          <w:lang w:eastAsia="zh-HK"/>
        </w:rPr>
        <w:tab/>
      </w:r>
      <w:r w:rsidRPr="00D20ED0">
        <w:rPr>
          <w:rFonts w:asciiTheme="minorEastAsia" w:eastAsiaTheme="minorEastAsia" w:hAnsiTheme="minorEastAsia" w:cs="Times New Roman" w:hint="eastAsia"/>
          <w:spacing w:val="20"/>
          <w:u w:val="single"/>
          <w:lang w:eastAsia="zh-HK"/>
        </w:rPr>
        <w:t>吳珏翹醫生</w:t>
      </w:r>
      <w:r w:rsidRPr="00D20ED0">
        <w:rPr>
          <w:rFonts w:asciiTheme="minorEastAsia" w:eastAsiaTheme="minorEastAsia" w:hAnsiTheme="minorEastAsia" w:cs="Times New Roman" w:hint="eastAsia"/>
          <w:spacing w:val="20"/>
          <w:lang w:eastAsia="zh-HK"/>
        </w:rPr>
        <w:t>回覆肥胖問題是所提及的非傳染病的其中一環</w:t>
      </w:r>
      <w:r w:rsidR="00DE6DB3" w:rsidRPr="00D20ED0">
        <w:rPr>
          <w:rFonts w:asciiTheme="minorEastAsia" w:eastAsiaTheme="minorEastAsia" w:hAnsiTheme="minorEastAsia" w:cs="Times New Roman" w:hint="eastAsia"/>
          <w:spacing w:val="20"/>
          <w:lang w:eastAsia="zh-HK"/>
        </w:rPr>
        <w:t>，並表示計劃希望從源頭幫助市民改</w:t>
      </w:r>
      <w:r w:rsidR="00DE6DB3" w:rsidRPr="00D20ED0">
        <w:rPr>
          <w:rFonts w:asciiTheme="minorEastAsia" w:eastAsiaTheme="minorEastAsia" w:hAnsiTheme="minorEastAsia" w:cs="Times New Roman" w:hint="eastAsia"/>
          <w:spacing w:val="20"/>
        </w:rPr>
        <w:t>善</w:t>
      </w:r>
      <w:r w:rsidR="00DE6DB3" w:rsidRPr="00D20ED0">
        <w:rPr>
          <w:rFonts w:asciiTheme="minorEastAsia" w:eastAsiaTheme="minorEastAsia" w:hAnsiTheme="minorEastAsia" w:cs="Times New Roman" w:hint="eastAsia"/>
          <w:spacing w:val="20"/>
          <w:lang w:eastAsia="zh-HK"/>
        </w:rPr>
        <w:t>生活習</w:t>
      </w:r>
      <w:r w:rsidR="00DE6DB3" w:rsidRPr="00D20ED0">
        <w:rPr>
          <w:rFonts w:asciiTheme="minorEastAsia" w:eastAsiaTheme="minorEastAsia" w:hAnsiTheme="minorEastAsia" w:cs="Times New Roman" w:hint="eastAsia"/>
          <w:spacing w:val="20"/>
        </w:rPr>
        <w:t>慣</w:t>
      </w:r>
      <w:r w:rsidR="00DE6DB3" w:rsidRPr="00D20ED0">
        <w:rPr>
          <w:rFonts w:asciiTheme="minorEastAsia" w:eastAsiaTheme="minorEastAsia" w:hAnsiTheme="minorEastAsia" w:cs="Times New Roman" w:hint="eastAsia"/>
          <w:spacing w:val="20"/>
          <w:lang w:eastAsia="zh-HK"/>
        </w:rPr>
        <w:t>，從而避免患上有關的非傳染病</w:t>
      </w:r>
      <w:r w:rsidRPr="00D20ED0">
        <w:rPr>
          <w:rFonts w:asciiTheme="minorEastAsia" w:eastAsiaTheme="minorEastAsia" w:hAnsiTheme="minorEastAsia" w:cs="Times New Roman" w:hint="eastAsia"/>
          <w:spacing w:val="20"/>
          <w:lang w:eastAsia="zh-HK"/>
        </w:rPr>
        <w:t>。</w:t>
      </w:r>
    </w:p>
    <w:p w:rsidR="00B160F1" w:rsidRPr="00D20ED0" w:rsidRDefault="00B160F1" w:rsidP="00914E9C">
      <w:pPr>
        <w:pStyle w:val="a3"/>
        <w:ind w:left="496" w:hangingChars="177" w:hanging="496"/>
        <w:jc w:val="both"/>
        <w:rPr>
          <w:rFonts w:asciiTheme="minorEastAsia" w:eastAsiaTheme="minorEastAsia" w:hAnsiTheme="minorEastAsia" w:cs="Times New Roman"/>
          <w:spacing w:val="20"/>
          <w:lang w:eastAsia="zh-HK"/>
        </w:rPr>
      </w:pPr>
    </w:p>
    <w:p w:rsidR="000914DF" w:rsidRPr="00D20ED0" w:rsidRDefault="00B160F1" w:rsidP="006A1588">
      <w:pPr>
        <w:pStyle w:val="a3"/>
        <w:ind w:left="546" w:hangingChars="195" w:hanging="54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hint="eastAsia"/>
          <w:spacing w:val="20"/>
          <w:lang w:eastAsia="zh-HK"/>
        </w:rPr>
        <w:t>10.</w:t>
      </w:r>
      <w:r w:rsidRPr="00D20ED0">
        <w:rPr>
          <w:rFonts w:asciiTheme="minorEastAsia" w:eastAsiaTheme="minorEastAsia" w:hAnsiTheme="minorEastAsia" w:cs="Times New Roman"/>
          <w:spacing w:val="20"/>
          <w:lang w:eastAsia="zh-HK"/>
        </w:rPr>
        <w:tab/>
      </w:r>
      <w:r w:rsidR="00B34A92" w:rsidRPr="00D20ED0">
        <w:rPr>
          <w:rFonts w:asciiTheme="minorEastAsia" w:eastAsiaTheme="minorEastAsia" w:hAnsiTheme="minorEastAsia" w:cs="Times New Roman" w:hint="eastAsia"/>
          <w:spacing w:val="20"/>
          <w:lang w:eastAsia="zh-HK"/>
        </w:rPr>
        <w:t>就</w:t>
      </w:r>
      <w:r w:rsidR="00B34A92" w:rsidRPr="00D20ED0">
        <w:rPr>
          <w:rFonts w:asciiTheme="minorEastAsia" w:eastAsiaTheme="minorEastAsia" w:hAnsiTheme="minorEastAsia" w:cs="Times New Roman" w:hint="eastAsia"/>
          <w:spacing w:val="20"/>
          <w:u w:val="single"/>
          <w:lang w:eastAsia="zh-HK"/>
        </w:rPr>
        <w:t>吳珏翹醫生</w:t>
      </w:r>
      <w:r w:rsidR="00050C20" w:rsidRPr="00D20ED0">
        <w:rPr>
          <w:rFonts w:asciiTheme="minorEastAsia" w:eastAsiaTheme="minorEastAsia" w:hAnsiTheme="minorEastAsia" w:cs="Times New Roman" w:hint="eastAsia"/>
          <w:spacing w:val="20"/>
          <w:lang w:eastAsia="zh-HK"/>
        </w:rPr>
        <w:t>展示的《</w:t>
      </w:r>
      <w:r w:rsidR="00B34A92" w:rsidRPr="00D20ED0">
        <w:rPr>
          <w:rFonts w:asciiTheme="minorEastAsia" w:eastAsiaTheme="minorEastAsia" w:hAnsiTheme="minorEastAsia" w:cs="Times New Roman" w:hint="eastAsia"/>
          <w:spacing w:val="20"/>
          <w:lang w:eastAsia="zh-HK"/>
        </w:rPr>
        <w:t>有關四種與非傳染病關係密切的行為風險因素</w:t>
      </w:r>
      <w:r w:rsidR="00050C20" w:rsidRPr="00D20ED0">
        <w:rPr>
          <w:rFonts w:asciiTheme="minorEastAsia" w:eastAsiaTheme="minorEastAsia" w:hAnsiTheme="minorEastAsia" w:cs="Times New Roman" w:hint="eastAsia"/>
          <w:spacing w:val="20"/>
          <w:lang w:eastAsia="zh-HK"/>
        </w:rPr>
        <w:t>》</w:t>
      </w:r>
      <w:r w:rsidR="00621E56" w:rsidRPr="00D20ED0">
        <w:rPr>
          <w:rFonts w:asciiTheme="minorEastAsia" w:eastAsiaTheme="minorEastAsia" w:hAnsiTheme="minorEastAsia" w:cs="Times New Roman" w:hint="eastAsia"/>
          <w:spacing w:val="20"/>
          <w:lang w:eastAsia="zh-HK"/>
        </w:rPr>
        <w:t>幻</w:t>
      </w:r>
      <w:r w:rsidR="00621E56" w:rsidRPr="00D20ED0">
        <w:rPr>
          <w:rFonts w:asciiTheme="minorEastAsia" w:eastAsiaTheme="minorEastAsia" w:hAnsiTheme="minorEastAsia" w:cs="Times New Roman" w:hint="eastAsia"/>
          <w:spacing w:val="20"/>
        </w:rPr>
        <w:t>燈片</w:t>
      </w:r>
      <w:r w:rsidR="00B34A92" w:rsidRPr="00D20ED0">
        <w:rPr>
          <w:rFonts w:asciiTheme="minorEastAsia" w:eastAsiaTheme="minorEastAsia" w:hAnsiTheme="minorEastAsia" w:cs="Times New Roman" w:hint="eastAsia"/>
          <w:spacing w:val="20"/>
          <w:lang w:eastAsia="zh-HK"/>
        </w:rPr>
        <w:t>，</w:t>
      </w:r>
      <w:r w:rsidR="000914DF" w:rsidRPr="00D20ED0">
        <w:rPr>
          <w:rFonts w:asciiTheme="minorEastAsia" w:eastAsiaTheme="minorEastAsia" w:hAnsiTheme="minorEastAsia" w:cs="Times New Roman" w:hint="eastAsia"/>
          <w:spacing w:val="20"/>
          <w:u w:val="single"/>
          <w:lang w:eastAsia="zh-HK"/>
        </w:rPr>
        <w:t>主席</w:t>
      </w:r>
      <w:r w:rsidR="00B34A92" w:rsidRPr="00D20ED0">
        <w:rPr>
          <w:rFonts w:asciiTheme="minorEastAsia" w:eastAsiaTheme="minorEastAsia" w:hAnsiTheme="minorEastAsia" w:cs="Times New Roman" w:hint="eastAsia"/>
          <w:spacing w:val="20"/>
          <w:lang w:eastAsia="zh-HK"/>
        </w:rPr>
        <w:t>表示</w:t>
      </w:r>
      <w:r w:rsidR="00621E56" w:rsidRPr="00D20ED0">
        <w:rPr>
          <w:rFonts w:asciiTheme="minorEastAsia" w:eastAsiaTheme="minorEastAsia" w:hAnsiTheme="minorEastAsia" w:cs="Times New Roman" w:hint="eastAsia"/>
          <w:spacing w:val="20"/>
          <w:lang w:eastAsia="zh-HK"/>
        </w:rPr>
        <w:t>當中的資料提及</w:t>
      </w:r>
      <w:r w:rsidR="00B34A92" w:rsidRPr="00D20ED0">
        <w:rPr>
          <w:rFonts w:asciiTheme="minorEastAsia" w:eastAsiaTheme="minorEastAsia" w:hAnsiTheme="minorEastAsia" w:cs="Times New Roman" w:hint="eastAsia"/>
          <w:spacing w:val="20"/>
          <w:lang w:eastAsia="zh-HK"/>
        </w:rPr>
        <w:t>有13%的成年人缺</w:t>
      </w:r>
      <w:r w:rsidR="00B34A92" w:rsidRPr="00D20ED0">
        <w:rPr>
          <w:rFonts w:asciiTheme="minorEastAsia" w:eastAsiaTheme="minorEastAsia" w:hAnsiTheme="minorEastAsia" w:cs="Times New Roman" w:hint="eastAsia"/>
          <w:spacing w:val="20"/>
        </w:rPr>
        <w:t>乏</w:t>
      </w:r>
      <w:r w:rsidR="00B34A92" w:rsidRPr="00D20ED0">
        <w:rPr>
          <w:rFonts w:asciiTheme="minorEastAsia" w:eastAsiaTheme="minorEastAsia" w:hAnsiTheme="minorEastAsia" w:cs="Times New Roman" w:hint="eastAsia"/>
          <w:spacing w:val="20"/>
          <w:lang w:eastAsia="zh-HK"/>
        </w:rPr>
        <w:t>運動，而體能活動不足</w:t>
      </w:r>
      <w:r w:rsidR="00897E60" w:rsidRPr="00D20ED0">
        <w:rPr>
          <w:rFonts w:asciiTheme="minorEastAsia" w:eastAsiaTheme="minorEastAsia" w:hAnsiTheme="minorEastAsia" w:cs="Times New Roman" w:hint="eastAsia"/>
          <w:spacing w:val="20"/>
          <w:lang w:eastAsia="zh-HK"/>
        </w:rPr>
        <w:t>的</w:t>
      </w:r>
      <w:r w:rsidR="00B34A92" w:rsidRPr="00D20ED0">
        <w:rPr>
          <w:rFonts w:asciiTheme="minorEastAsia" w:eastAsiaTheme="minorEastAsia" w:hAnsiTheme="minorEastAsia" w:cs="Times New Roman" w:hint="eastAsia"/>
          <w:spacing w:val="20"/>
          <w:lang w:eastAsia="zh-HK"/>
        </w:rPr>
        <w:t>學生更佔</w:t>
      </w:r>
      <w:r w:rsidR="00B34A92" w:rsidRPr="00D20ED0">
        <w:rPr>
          <w:rFonts w:asciiTheme="minorEastAsia" w:eastAsiaTheme="minorEastAsia" w:hAnsiTheme="minorEastAsia" w:cs="Times New Roman" w:hint="eastAsia"/>
          <w:spacing w:val="20"/>
        </w:rPr>
        <w:t>9</w:t>
      </w:r>
      <w:r w:rsidR="00B34A92" w:rsidRPr="00D20ED0">
        <w:rPr>
          <w:rFonts w:asciiTheme="minorEastAsia" w:eastAsiaTheme="minorEastAsia" w:hAnsiTheme="minorEastAsia" w:cs="Times New Roman" w:hint="eastAsia"/>
          <w:spacing w:val="20"/>
          <w:lang w:eastAsia="zh-HK"/>
        </w:rPr>
        <w:t>3%，查詢問題是否十分嚴重。</w:t>
      </w:r>
    </w:p>
    <w:p w:rsidR="00B34A92" w:rsidRPr="00D20ED0" w:rsidRDefault="00B34A92" w:rsidP="00914E9C">
      <w:pPr>
        <w:pStyle w:val="a3"/>
        <w:ind w:left="496" w:hangingChars="177" w:hanging="496"/>
        <w:jc w:val="both"/>
        <w:rPr>
          <w:rFonts w:asciiTheme="minorEastAsia" w:eastAsiaTheme="minorEastAsia" w:hAnsiTheme="minorEastAsia" w:cs="Times New Roman"/>
          <w:spacing w:val="20"/>
          <w:lang w:eastAsia="zh-HK"/>
        </w:rPr>
      </w:pPr>
    </w:p>
    <w:p w:rsidR="00B34A92" w:rsidRPr="00D20ED0" w:rsidRDefault="00B34A92" w:rsidP="00914E9C">
      <w:pPr>
        <w:pStyle w:val="a3"/>
        <w:ind w:left="496" w:hangingChars="177" w:hanging="49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spacing w:val="20"/>
          <w:lang w:eastAsia="zh-HK"/>
        </w:rPr>
        <w:t>11.</w:t>
      </w:r>
      <w:r w:rsidRPr="00D20ED0">
        <w:rPr>
          <w:rFonts w:asciiTheme="minorEastAsia" w:eastAsiaTheme="minorEastAsia" w:hAnsiTheme="minorEastAsia" w:cs="Times New Roman"/>
          <w:spacing w:val="20"/>
          <w:lang w:eastAsia="zh-HK"/>
        </w:rPr>
        <w:tab/>
      </w:r>
      <w:r w:rsidR="00897E60" w:rsidRPr="00D20ED0">
        <w:rPr>
          <w:rFonts w:asciiTheme="minorEastAsia" w:eastAsiaTheme="minorEastAsia" w:hAnsiTheme="minorEastAsia" w:cs="Times New Roman" w:hint="eastAsia"/>
          <w:spacing w:val="20"/>
          <w:u w:val="single"/>
          <w:lang w:eastAsia="zh-HK"/>
        </w:rPr>
        <w:t>吳珏翹醫生</w:t>
      </w:r>
      <w:r w:rsidR="00897E60" w:rsidRPr="00D20ED0">
        <w:rPr>
          <w:rFonts w:asciiTheme="minorEastAsia" w:eastAsiaTheme="minorEastAsia" w:hAnsiTheme="minorEastAsia" w:cs="Times New Roman" w:hint="eastAsia"/>
          <w:spacing w:val="20"/>
          <w:lang w:eastAsia="zh-HK"/>
        </w:rPr>
        <w:t>回覆一般而言對學生的要求會</w:t>
      </w:r>
      <w:r w:rsidR="002542B6" w:rsidRPr="00D20ED0">
        <w:rPr>
          <w:rFonts w:asciiTheme="minorEastAsia" w:eastAsiaTheme="minorEastAsia" w:hAnsiTheme="minorEastAsia" w:cs="Times New Roman" w:hint="eastAsia"/>
          <w:spacing w:val="20"/>
          <w:lang w:eastAsia="zh-HK"/>
        </w:rPr>
        <w:t>較高，建議學生每日</w:t>
      </w:r>
      <w:r w:rsidR="00050C20" w:rsidRPr="00D20ED0">
        <w:rPr>
          <w:rFonts w:asciiTheme="minorEastAsia" w:eastAsiaTheme="minorEastAsia" w:hAnsiTheme="minorEastAsia" w:cs="Times New Roman" w:hint="eastAsia"/>
          <w:spacing w:val="20"/>
          <w:lang w:eastAsia="zh-HK"/>
        </w:rPr>
        <w:t>應該</w:t>
      </w:r>
      <w:r w:rsidR="002936C1" w:rsidRPr="00D20ED0">
        <w:rPr>
          <w:rFonts w:asciiTheme="minorEastAsia" w:eastAsiaTheme="minorEastAsia" w:hAnsiTheme="minorEastAsia" w:cs="Times New Roman" w:hint="eastAsia"/>
          <w:spacing w:val="20"/>
          <w:lang w:eastAsia="zh-HK"/>
        </w:rPr>
        <w:t>至少</w:t>
      </w:r>
      <w:r w:rsidR="00050C20" w:rsidRPr="00D20ED0">
        <w:rPr>
          <w:rFonts w:asciiTheme="minorEastAsia" w:eastAsiaTheme="minorEastAsia" w:hAnsiTheme="minorEastAsia" w:cs="Times New Roman" w:hint="eastAsia"/>
          <w:spacing w:val="20"/>
          <w:lang w:eastAsia="zh-HK"/>
        </w:rPr>
        <w:t>有</w:t>
      </w:r>
      <w:r w:rsidR="002542B6" w:rsidRPr="00D20ED0">
        <w:rPr>
          <w:rFonts w:asciiTheme="minorEastAsia" w:eastAsiaTheme="minorEastAsia" w:hAnsiTheme="minorEastAsia" w:cs="Times New Roman" w:hint="eastAsia"/>
          <w:spacing w:val="20"/>
          <w:lang w:eastAsia="zh-HK"/>
        </w:rPr>
        <w:t>60分鐘</w:t>
      </w:r>
      <w:r w:rsidR="002936C1" w:rsidRPr="00D20ED0">
        <w:rPr>
          <w:rFonts w:asciiTheme="minorEastAsia" w:eastAsiaTheme="minorEastAsia" w:hAnsiTheme="minorEastAsia" w:cs="Times New Roman" w:hint="eastAsia"/>
          <w:spacing w:val="20"/>
          <w:lang w:eastAsia="zh-HK"/>
        </w:rPr>
        <w:t>的體能活動，</w:t>
      </w:r>
      <w:r w:rsidR="009F0AA9" w:rsidRPr="00D20ED0">
        <w:rPr>
          <w:rFonts w:asciiTheme="minorEastAsia" w:eastAsiaTheme="minorEastAsia" w:hAnsiTheme="minorEastAsia" w:cs="Times New Roman" w:hint="eastAsia"/>
          <w:spacing w:val="20"/>
          <w:lang w:eastAsia="zh-HK"/>
        </w:rPr>
        <w:t>而世界衞生組織則建議成年人每星期進行150分鐘的中等體能活動。他表示香港</w:t>
      </w:r>
      <w:r w:rsidR="00050C20" w:rsidRPr="00D20ED0">
        <w:rPr>
          <w:rFonts w:asciiTheme="minorEastAsia" w:eastAsiaTheme="minorEastAsia" w:hAnsiTheme="minorEastAsia" w:cs="Times New Roman" w:hint="eastAsia"/>
          <w:spacing w:val="20"/>
          <w:lang w:eastAsia="zh-HK"/>
        </w:rPr>
        <w:t>對</w:t>
      </w:r>
      <w:r w:rsidR="009F0AA9" w:rsidRPr="00D20ED0">
        <w:rPr>
          <w:rFonts w:asciiTheme="minorEastAsia" w:eastAsiaTheme="minorEastAsia" w:hAnsiTheme="minorEastAsia" w:cs="Times New Roman" w:hint="eastAsia"/>
          <w:spacing w:val="20"/>
          <w:lang w:eastAsia="zh-HK"/>
        </w:rPr>
        <w:t>學生</w:t>
      </w:r>
      <w:r w:rsidR="00050C20" w:rsidRPr="00D20ED0">
        <w:rPr>
          <w:rFonts w:asciiTheme="minorEastAsia" w:eastAsiaTheme="minorEastAsia" w:hAnsiTheme="minorEastAsia" w:cs="Times New Roman" w:hint="eastAsia"/>
          <w:spacing w:val="20"/>
          <w:lang w:eastAsia="zh-HK"/>
        </w:rPr>
        <w:t>的</w:t>
      </w:r>
      <w:r w:rsidR="009F0AA9" w:rsidRPr="00D20ED0">
        <w:rPr>
          <w:rFonts w:asciiTheme="minorEastAsia" w:eastAsiaTheme="minorEastAsia" w:hAnsiTheme="minorEastAsia" w:cs="Times New Roman" w:hint="eastAsia"/>
          <w:spacing w:val="20"/>
          <w:lang w:eastAsia="zh-HK"/>
        </w:rPr>
        <w:t>學習要求較高，而家長亦較為關心學生在學業上的表現，導致學生在進行體能活動方面未符理想。</w:t>
      </w:r>
    </w:p>
    <w:p w:rsidR="009F0AA9" w:rsidRPr="00D20ED0" w:rsidRDefault="009F0AA9" w:rsidP="00914E9C">
      <w:pPr>
        <w:pStyle w:val="a3"/>
        <w:ind w:left="496" w:hangingChars="177" w:hanging="496"/>
        <w:jc w:val="both"/>
        <w:rPr>
          <w:rFonts w:asciiTheme="minorEastAsia" w:eastAsiaTheme="minorEastAsia" w:hAnsiTheme="minorEastAsia" w:cs="Times New Roman"/>
          <w:spacing w:val="20"/>
          <w:lang w:eastAsia="zh-HK"/>
        </w:rPr>
      </w:pPr>
    </w:p>
    <w:p w:rsidR="009F0AA9" w:rsidRPr="00D20ED0" w:rsidRDefault="009F0AA9" w:rsidP="00914E9C">
      <w:pPr>
        <w:pStyle w:val="a3"/>
        <w:ind w:left="496" w:hangingChars="177" w:hanging="49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spacing w:val="20"/>
          <w:lang w:eastAsia="zh-HK"/>
        </w:rPr>
        <w:t>12.</w:t>
      </w:r>
      <w:r w:rsidRPr="00D20ED0">
        <w:rPr>
          <w:rFonts w:asciiTheme="minorEastAsia" w:eastAsiaTheme="minorEastAsia" w:hAnsiTheme="minorEastAsia" w:cs="Times New Roman"/>
          <w:spacing w:val="20"/>
          <w:lang w:eastAsia="zh-HK"/>
        </w:rPr>
        <w:tab/>
      </w:r>
      <w:r w:rsidR="00621E56" w:rsidRPr="00D20ED0">
        <w:rPr>
          <w:rFonts w:asciiTheme="minorEastAsia" w:eastAsiaTheme="minorEastAsia" w:hAnsiTheme="minorEastAsia" w:cs="Times New Roman" w:hint="eastAsia"/>
          <w:spacing w:val="20"/>
          <w:u w:val="single"/>
          <w:lang w:eastAsia="zh-HK"/>
        </w:rPr>
        <w:t>主席</w:t>
      </w:r>
      <w:r w:rsidR="00621E56" w:rsidRPr="00D20ED0">
        <w:rPr>
          <w:rFonts w:asciiTheme="minorEastAsia" w:eastAsiaTheme="minorEastAsia" w:hAnsiTheme="minorEastAsia" w:cs="Times New Roman" w:hint="eastAsia"/>
          <w:spacing w:val="20"/>
          <w:lang w:eastAsia="zh-HK"/>
        </w:rPr>
        <w:t>認為有關問題值得正視，並查詢</w:t>
      </w:r>
      <w:r w:rsidR="00942382" w:rsidRPr="00D20ED0">
        <w:rPr>
          <w:rFonts w:asciiTheme="minorEastAsia" w:eastAsiaTheme="minorEastAsia" w:hAnsiTheme="minorEastAsia" w:cs="Times New Roman" w:hint="eastAsia"/>
          <w:spacing w:val="20"/>
          <w:lang w:eastAsia="zh-HK"/>
        </w:rPr>
        <w:t>幻</w:t>
      </w:r>
      <w:r w:rsidR="00942382" w:rsidRPr="00D20ED0">
        <w:rPr>
          <w:rFonts w:asciiTheme="minorEastAsia" w:eastAsiaTheme="minorEastAsia" w:hAnsiTheme="minorEastAsia" w:cs="Times New Roman" w:hint="eastAsia"/>
          <w:spacing w:val="20"/>
        </w:rPr>
        <w:t>燈片</w:t>
      </w:r>
      <w:r w:rsidR="00621E56" w:rsidRPr="00D20ED0">
        <w:rPr>
          <w:rFonts w:asciiTheme="minorEastAsia" w:eastAsiaTheme="minorEastAsia" w:hAnsiTheme="minorEastAsia" w:cs="Times New Roman" w:hint="eastAsia"/>
          <w:spacing w:val="20"/>
          <w:lang w:eastAsia="zh-HK"/>
        </w:rPr>
        <w:t>提及有61%的市民曾經飲酒的詳情為何。</w:t>
      </w:r>
    </w:p>
    <w:p w:rsidR="00621E56" w:rsidRPr="00D20ED0" w:rsidRDefault="00621E56" w:rsidP="00914E9C">
      <w:pPr>
        <w:pStyle w:val="a3"/>
        <w:ind w:left="496" w:hangingChars="177" w:hanging="496"/>
        <w:jc w:val="both"/>
        <w:rPr>
          <w:rFonts w:asciiTheme="minorEastAsia" w:eastAsiaTheme="minorEastAsia" w:hAnsiTheme="minorEastAsia" w:cs="Times New Roman"/>
          <w:spacing w:val="20"/>
          <w:lang w:eastAsia="zh-HK"/>
        </w:rPr>
      </w:pPr>
    </w:p>
    <w:p w:rsidR="00621E56" w:rsidRPr="00D20ED0" w:rsidRDefault="00621E56" w:rsidP="00914E9C">
      <w:pPr>
        <w:pStyle w:val="a3"/>
        <w:ind w:left="496" w:hangingChars="177" w:hanging="49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spacing w:val="20"/>
          <w:lang w:eastAsia="zh-HK"/>
        </w:rPr>
        <w:lastRenderedPageBreak/>
        <w:t>13.</w:t>
      </w:r>
      <w:r w:rsidRPr="00D20ED0">
        <w:rPr>
          <w:rFonts w:asciiTheme="minorEastAsia" w:eastAsiaTheme="minorEastAsia" w:hAnsiTheme="minorEastAsia" w:cs="Times New Roman"/>
          <w:spacing w:val="20"/>
          <w:lang w:eastAsia="zh-HK"/>
        </w:rPr>
        <w:tab/>
      </w:r>
      <w:r w:rsidRPr="00D20ED0">
        <w:rPr>
          <w:rFonts w:asciiTheme="minorEastAsia" w:eastAsiaTheme="minorEastAsia" w:hAnsiTheme="minorEastAsia" w:cs="Times New Roman" w:hint="eastAsia"/>
          <w:spacing w:val="20"/>
          <w:u w:val="single"/>
          <w:lang w:eastAsia="zh-HK"/>
        </w:rPr>
        <w:t>吳珏翹醫生</w:t>
      </w:r>
      <w:r w:rsidRPr="00D20ED0">
        <w:rPr>
          <w:rFonts w:asciiTheme="minorEastAsia" w:eastAsiaTheme="minorEastAsia" w:hAnsiTheme="minorEastAsia" w:cs="Times New Roman" w:hint="eastAsia"/>
          <w:spacing w:val="20"/>
          <w:lang w:eastAsia="zh-HK"/>
        </w:rPr>
        <w:t>回覆有關資料所指的是有61%的市民在過去12個月內曾經飲酒，並指出飲酒最大的禍害是可以致癌</w:t>
      </w:r>
      <w:r w:rsidR="00050C20" w:rsidRPr="00D20ED0">
        <w:rPr>
          <w:rFonts w:asciiTheme="minorEastAsia" w:eastAsiaTheme="minorEastAsia" w:hAnsiTheme="minorEastAsia" w:cs="Times New Roman" w:hint="eastAsia"/>
          <w:spacing w:val="20"/>
          <w:lang w:eastAsia="zh-HK"/>
        </w:rPr>
        <w:t>。他補充有醫學研究報告指出</w:t>
      </w:r>
      <w:r w:rsidR="005C621A" w:rsidRPr="00D20ED0">
        <w:rPr>
          <w:rFonts w:asciiTheme="minorEastAsia" w:eastAsiaTheme="minorEastAsia" w:hAnsiTheme="minorEastAsia" w:cs="Times New Roman" w:hint="eastAsia"/>
          <w:spacing w:val="20"/>
          <w:lang w:eastAsia="zh-HK"/>
        </w:rPr>
        <w:t>並沒有</w:t>
      </w:r>
      <w:r w:rsidR="00E34280" w:rsidRPr="00D20ED0">
        <w:rPr>
          <w:rFonts w:asciiTheme="minorEastAsia" w:eastAsiaTheme="minorEastAsia" w:hAnsiTheme="minorEastAsia" w:cs="Times New Roman" w:hint="eastAsia"/>
          <w:spacing w:val="20"/>
          <w:lang w:eastAsia="zh-HK"/>
        </w:rPr>
        <w:t>酒</w:t>
      </w:r>
      <w:r w:rsidR="00050C20" w:rsidRPr="00D20ED0">
        <w:rPr>
          <w:rFonts w:asciiTheme="minorEastAsia" w:eastAsiaTheme="minorEastAsia" w:hAnsiTheme="minorEastAsia" w:cs="Times New Roman" w:hint="eastAsia"/>
          <w:spacing w:val="20"/>
          <w:lang w:eastAsia="zh-HK"/>
        </w:rPr>
        <w:t>精</w:t>
      </w:r>
      <w:r w:rsidR="00942382" w:rsidRPr="00D20ED0">
        <w:rPr>
          <w:rFonts w:asciiTheme="minorEastAsia" w:eastAsiaTheme="minorEastAsia" w:hAnsiTheme="minorEastAsia" w:cs="Times New Roman" w:hint="eastAsia"/>
          <w:spacing w:val="20"/>
          <w:lang w:eastAsia="zh-HK"/>
        </w:rPr>
        <w:t>的</w:t>
      </w:r>
      <w:r w:rsidR="00E34280" w:rsidRPr="00D20ED0">
        <w:rPr>
          <w:rFonts w:asciiTheme="minorEastAsia" w:eastAsiaTheme="minorEastAsia" w:hAnsiTheme="minorEastAsia" w:cs="Times New Roman" w:hint="eastAsia"/>
          <w:spacing w:val="20"/>
          <w:lang w:eastAsia="zh-HK"/>
        </w:rPr>
        <w:t>安全</w:t>
      </w:r>
      <w:r w:rsidR="00050C20" w:rsidRPr="00D20ED0">
        <w:rPr>
          <w:rFonts w:asciiTheme="minorEastAsia" w:eastAsiaTheme="minorEastAsia" w:hAnsiTheme="minorEastAsia" w:cs="Times New Roman" w:hint="eastAsia"/>
          <w:spacing w:val="20"/>
          <w:lang w:eastAsia="zh-HK"/>
        </w:rPr>
        <w:t>飲用</w:t>
      </w:r>
      <w:r w:rsidR="00E34280" w:rsidRPr="00D20ED0">
        <w:rPr>
          <w:rFonts w:asciiTheme="minorEastAsia" w:eastAsiaTheme="minorEastAsia" w:hAnsiTheme="minorEastAsia" w:cs="Times New Roman" w:hint="eastAsia"/>
          <w:spacing w:val="20"/>
          <w:lang w:eastAsia="zh-HK"/>
        </w:rPr>
        <w:t>份量，就算飲用少量亦有致癌風險，</w:t>
      </w:r>
      <w:r w:rsidR="002A18E1" w:rsidRPr="00D20ED0">
        <w:rPr>
          <w:rFonts w:asciiTheme="minorEastAsia" w:eastAsiaTheme="minorEastAsia" w:hAnsiTheme="minorEastAsia" w:cs="Times New Roman" w:hint="eastAsia"/>
          <w:spacing w:val="20"/>
          <w:lang w:eastAsia="zh-HK"/>
        </w:rPr>
        <w:t>當中尤其與食道癌、咽喉癌、肝癌和乳癌有關。</w:t>
      </w:r>
    </w:p>
    <w:p w:rsidR="00F53DB6" w:rsidRPr="00D20ED0" w:rsidRDefault="00F53DB6" w:rsidP="00914E9C">
      <w:pPr>
        <w:pStyle w:val="a3"/>
        <w:ind w:left="496" w:hangingChars="177" w:hanging="496"/>
        <w:jc w:val="both"/>
        <w:rPr>
          <w:rFonts w:asciiTheme="minorEastAsia" w:eastAsiaTheme="minorEastAsia" w:hAnsiTheme="minorEastAsia" w:cs="Times New Roman"/>
          <w:spacing w:val="20"/>
          <w:lang w:eastAsia="zh-HK"/>
        </w:rPr>
      </w:pPr>
    </w:p>
    <w:p w:rsidR="00F53DB6" w:rsidRPr="00D20ED0" w:rsidRDefault="00F53DB6" w:rsidP="00914E9C">
      <w:pPr>
        <w:pStyle w:val="a3"/>
        <w:ind w:left="496" w:hangingChars="177" w:hanging="49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spacing w:val="20"/>
          <w:lang w:eastAsia="zh-HK"/>
        </w:rPr>
        <w:t>1</w:t>
      </w:r>
      <w:r w:rsidR="00213E20" w:rsidRPr="00D20ED0">
        <w:rPr>
          <w:rFonts w:asciiTheme="minorEastAsia" w:eastAsiaTheme="minorEastAsia" w:hAnsiTheme="minorEastAsia" w:cs="Times New Roman"/>
          <w:spacing w:val="20"/>
          <w:lang w:eastAsia="zh-HK"/>
        </w:rPr>
        <w:t>4</w:t>
      </w:r>
      <w:r w:rsidRPr="00D20ED0">
        <w:rPr>
          <w:rFonts w:asciiTheme="minorEastAsia" w:eastAsiaTheme="minorEastAsia" w:hAnsiTheme="minorEastAsia" w:cs="Times New Roman"/>
          <w:spacing w:val="20"/>
          <w:lang w:eastAsia="zh-HK"/>
        </w:rPr>
        <w:t>.</w:t>
      </w:r>
      <w:r w:rsidRPr="00D20ED0">
        <w:rPr>
          <w:rFonts w:asciiTheme="minorEastAsia" w:eastAsiaTheme="minorEastAsia" w:hAnsiTheme="minorEastAsia" w:cs="Times New Roman"/>
          <w:spacing w:val="20"/>
          <w:lang w:eastAsia="zh-HK"/>
        </w:rPr>
        <w:tab/>
      </w:r>
      <w:r w:rsidRPr="00D20ED0">
        <w:rPr>
          <w:rFonts w:asciiTheme="minorEastAsia" w:eastAsiaTheme="minorEastAsia" w:hAnsiTheme="minorEastAsia" w:cs="Times New Roman" w:hint="eastAsia"/>
          <w:spacing w:val="20"/>
          <w:u w:val="single"/>
          <w:lang w:eastAsia="zh-HK"/>
        </w:rPr>
        <w:t>主席</w:t>
      </w:r>
      <w:r w:rsidRPr="00D20ED0">
        <w:rPr>
          <w:rFonts w:asciiTheme="minorEastAsia" w:eastAsiaTheme="minorEastAsia" w:hAnsiTheme="minorEastAsia" w:cs="Times New Roman" w:hint="eastAsia"/>
          <w:spacing w:val="20"/>
          <w:lang w:eastAsia="zh-HK"/>
        </w:rPr>
        <w:t>查詢</w:t>
      </w:r>
      <w:r w:rsidR="00050C20" w:rsidRPr="00D20ED0">
        <w:rPr>
          <w:rFonts w:asciiTheme="minorEastAsia" w:eastAsiaTheme="minorEastAsia" w:hAnsiTheme="minorEastAsia" w:cs="Times New Roman" w:hint="eastAsia"/>
          <w:spacing w:val="20"/>
          <w:lang w:eastAsia="zh-HK"/>
        </w:rPr>
        <w:t>相關</w:t>
      </w:r>
      <w:r w:rsidR="00942382" w:rsidRPr="00D20ED0">
        <w:rPr>
          <w:rFonts w:asciiTheme="minorEastAsia" w:eastAsiaTheme="minorEastAsia" w:hAnsiTheme="minorEastAsia" w:cs="Times New Roman" w:hint="eastAsia"/>
          <w:spacing w:val="20"/>
          <w:lang w:eastAsia="zh-HK"/>
        </w:rPr>
        <w:t>幻</w:t>
      </w:r>
      <w:r w:rsidR="00942382" w:rsidRPr="00D20ED0">
        <w:rPr>
          <w:rFonts w:asciiTheme="minorEastAsia" w:eastAsiaTheme="minorEastAsia" w:hAnsiTheme="minorEastAsia" w:cs="Times New Roman" w:hint="eastAsia"/>
          <w:spacing w:val="20"/>
        </w:rPr>
        <w:t>燈片</w:t>
      </w:r>
      <w:r w:rsidRPr="00D20ED0">
        <w:rPr>
          <w:rFonts w:asciiTheme="minorEastAsia" w:eastAsiaTheme="minorEastAsia" w:hAnsiTheme="minorEastAsia" w:cs="Times New Roman" w:hint="eastAsia"/>
          <w:spacing w:val="20"/>
          <w:lang w:eastAsia="zh-HK"/>
        </w:rPr>
        <w:t>亦顯示10%的市民有每日吸煙的習慣，</w:t>
      </w:r>
      <w:r w:rsidR="00845264" w:rsidRPr="00D20ED0">
        <w:rPr>
          <w:rFonts w:asciiTheme="minorEastAsia" w:eastAsiaTheme="minorEastAsia" w:hAnsiTheme="minorEastAsia" w:cs="Times New Roman" w:hint="eastAsia"/>
          <w:spacing w:val="20"/>
          <w:lang w:eastAsia="zh-HK"/>
        </w:rPr>
        <w:t>查詢</w:t>
      </w:r>
      <w:r w:rsidR="00B0256D" w:rsidRPr="00D20ED0">
        <w:rPr>
          <w:rFonts w:asciiTheme="minorEastAsia" w:eastAsiaTheme="minorEastAsia" w:hAnsiTheme="minorEastAsia" w:cs="Times New Roman" w:hint="eastAsia"/>
          <w:spacing w:val="20"/>
          <w:lang w:eastAsia="zh-HK"/>
        </w:rPr>
        <w:t>有關數字對比世界其他地區</w:t>
      </w:r>
      <w:r w:rsidR="00845264" w:rsidRPr="00D20ED0">
        <w:rPr>
          <w:rFonts w:asciiTheme="minorEastAsia" w:eastAsiaTheme="minorEastAsia" w:hAnsiTheme="minorEastAsia" w:cs="Times New Roman" w:hint="eastAsia"/>
          <w:spacing w:val="20"/>
          <w:lang w:eastAsia="zh-HK"/>
        </w:rPr>
        <w:t>是否</w:t>
      </w:r>
      <w:r w:rsidR="00050C20" w:rsidRPr="00D20ED0">
        <w:rPr>
          <w:rFonts w:asciiTheme="minorEastAsia" w:eastAsiaTheme="minorEastAsia" w:hAnsiTheme="minorEastAsia" w:cs="Times New Roman" w:hint="eastAsia"/>
          <w:spacing w:val="20"/>
          <w:lang w:eastAsia="zh-HK"/>
        </w:rPr>
        <w:t>偏</w:t>
      </w:r>
      <w:r w:rsidR="00845264" w:rsidRPr="00D20ED0">
        <w:rPr>
          <w:rFonts w:asciiTheme="minorEastAsia" w:eastAsiaTheme="minorEastAsia" w:hAnsiTheme="minorEastAsia" w:cs="Times New Roman" w:hint="eastAsia"/>
          <w:spacing w:val="20"/>
          <w:lang w:eastAsia="zh-HK"/>
        </w:rPr>
        <w:t>低。</w:t>
      </w:r>
    </w:p>
    <w:p w:rsidR="00845264" w:rsidRPr="00D20ED0" w:rsidRDefault="00845264" w:rsidP="00914E9C">
      <w:pPr>
        <w:pStyle w:val="a3"/>
        <w:ind w:left="496" w:hangingChars="177" w:hanging="496"/>
        <w:jc w:val="both"/>
        <w:rPr>
          <w:rFonts w:asciiTheme="minorEastAsia" w:eastAsiaTheme="minorEastAsia" w:hAnsiTheme="minorEastAsia" w:cs="Times New Roman"/>
          <w:spacing w:val="20"/>
          <w:lang w:eastAsia="zh-HK"/>
        </w:rPr>
      </w:pPr>
    </w:p>
    <w:p w:rsidR="00845264" w:rsidRPr="00D20ED0" w:rsidRDefault="00845264" w:rsidP="00914E9C">
      <w:pPr>
        <w:pStyle w:val="a3"/>
        <w:ind w:left="496" w:hangingChars="177" w:hanging="49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spacing w:val="20"/>
          <w:lang w:eastAsia="zh-HK"/>
        </w:rPr>
        <w:t>1</w:t>
      </w:r>
      <w:r w:rsidR="00213E20" w:rsidRPr="00D20ED0">
        <w:rPr>
          <w:rFonts w:asciiTheme="minorEastAsia" w:eastAsiaTheme="minorEastAsia" w:hAnsiTheme="minorEastAsia" w:cs="Times New Roman"/>
          <w:spacing w:val="20"/>
          <w:lang w:eastAsia="zh-HK"/>
        </w:rPr>
        <w:t>5</w:t>
      </w:r>
      <w:r w:rsidRPr="00D20ED0">
        <w:rPr>
          <w:rFonts w:asciiTheme="minorEastAsia" w:eastAsiaTheme="minorEastAsia" w:hAnsiTheme="minorEastAsia" w:cs="Times New Roman"/>
          <w:spacing w:val="20"/>
          <w:lang w:eastAsia="zh-HK"/>
        </w:rPr>
        <w:t>.</w:t>
      </w:r>
      <w:r w:rsidRPr="00D20ED0">
        <w:rPr>
          <w:rFonts w:asciiTheme="minorEastAsia" w:eastAsiaTheme="minorEastAsia" w:hAnsiTheme="minorEastAsia" w:cs="Times New Roman"/>
          <w:spacing w:val="20"/>
          <w:lang w:eastAsia="zh-HK"/>
        </w:rPr>
        <w:tab/>
      </w:r>
      <w:r w:rsidR="00D9331C" w:rsidRPr="00D20ED0">
        <w:rPr>
          <w:rFonts w:asciiTheme="minorEastAsia" w:eastAsiaTheme="minorEastAsia" w:hAnsiTheme="minorEastAsia" w:cs="Times New Roman" w:hint="eastAsia"/>
          <w:spacing w:val="20"/>
          <w:u w:val="single"/>
          <w:lang w:eastAsia="zh-HK"/>
        </w:rPr>
        <w:t>吳珏翹醫生</w:t>
      </w:r>
      <w:r w:rsidR="00D9331C" w:rsidRPr="00D20ED0">
        <w:rPr>
          <w:rFonts w:asciiTheme="minorEastAsia" w:eastAsiaTheme="minorEastAsia" w:hAnsiTheme="minorEastAsia" w:cs="Times New Roman" w:hint="eastAsia"/>
          <w:spacing w:val="20"/>
          <w:lang w:eastAsia="zh-HK"/>
        </w:rPr>
        <w:t>回覆</w:t>
      </w:r>
      <w:r w:rsidR="00FE2E7A" w:rsidRPr="00D20ED0">
        <w:rPr>
          <w:rFonts w:asciiTheme="minorEastAsia" w:eastAsiaTheme="minorEastAsia" w:hAnsiTheme="minorEastAsia" w:cs="Times New Roman" w:hint="eastAsia"/>
          <w:spacing w:val="20"/>
          <w:lang w:eastAsia="zh-HK"/>
        </w:rPr>
        <w:t>香港的禁煙工作</w:t>
      </w:r>
      <w:r w:rsidR="007A0C77" w:rsidRPr="00D20ED0">
        <w:rPr>
          <w:rFonts w:asciiTheme="minorEastAsia" w:eastAsiaTheme="minorEastAsia" w:hAnsiTheme="minorEastAsia" w:cs="Times New Roman" w:hint="eastAsia"/>
          <w:spacing w:val="20"/>
          <w:lang w:eastAsia="zh-HK"/>
        </w:rPr>
        <w:t>尚</w:t>
      </w:r>
      <w:r w:rsidR="00050C20" w:rsidRPr="00D20ED0">
        <w:rPr>
          <w:rFonts w:asciiTheme="minorEastAsia" w:eastAsiaTheme="minorEastAsia" w:hAnsiTheme="minorEastAsia" w:cs="Times New Roman" w:hint="eastAsia"/>
          <w:spacing w:val="20"/>
          <w:lang w:eastAsia="zh-HK"/>
        </w:rPr>
        <w:t>算不俗</w:t>
      </w:r>
      <w:r w:rsidR="00FE2E7A" w:rsidRPr="00D20ED0">
        <w:rPr>
          <w:rFonts w:asciiTheme="minorEastAsia" w:eastAsiaTheme="minorEastAsia" w:hAnsiTheme="minorEastAsia" w:cs="Times New Roman" w:hint="eastAsia"/>
          <w:spacing w:val="20"/>
          <w:lang w:eastAsia="zh-HK"/>
        </w:rPr>
        <w:t>。</w:t>
      </w:r>
    </w:p>
    <w:p w:rsidR="00FE2E7A" w:rsidRPr="00D20ED0" w:rsidRDefault="00FE2E7A" w:rsidP="00914E9C">
      <w:pPr>
        <w:pStyle w:val="a3"/>
        <w:ind w:left="496" w:hangingChars="177" w:hanging="496"/>
        <w:jc w:val="both"/>
        <w:rPr>
          <w:rFonts w:asciiTheme="minorEastAsia" w:eastAsiaTheme="minorEastAsia" w:hAnsiTheme="minorEastAsia" w:cs="Times New Roman"/>
          <w:spacing w:val="20"/>
          <w:lang w:eastAsia="zh-HK"/>
        </w:rPr>
      </w:pPr>
    </w:p>
    <w:p w:rsidR="00FE2E7A" w:rsidRPr="00D20ED0" w:rsidRDefault="00FE2E7A" w:rsidP="00914E9C">
      <w:pPr>
        <w:pStyle w:val="a3"/>
        <w:ind w:left="496" w:hangingChars="177" w:hanging="49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spacing w:val="20"/>
          <w:lang w:eastAsia="zh-HK"/>
        </w:rPr>
        <w:t>1</w:t>
      </w:r>
      <w:r w:rsidR="00213E20" w:rsidRPr="00D20ED0">
        <w:rPr>
          <w:rFonts w:asciiTheme="minorEastAsia" w:eastAsiaTheme="minorEastAsia" w:hAnsiTheme="minorEastAsia" w:cs="Times New Roman"/>
          <w:spacing w:val="20"/>
          <w:lang w:eastAsia="zh-HK"/>
        </w:rPr>
        <w:t>6</w:t>
      </w:r>
      <w:r w:rsidRPr="00D20ED0">
        <w:rPr>
          <w:rFonts w:asciiTheme="minorEastAsia" w:eastAsiaTheme="minorEastAsia" w:hAnsiTheme="minorEastAsia" w:cs="Times New Roman"/>
          <w:spacing w:val="20"/>
          <w:lang w:eastAsia="zh-HK"/>
        </w:rPr>
        <w:t>.</w:t>
      </w:r>
      <w:r w:rsidRPr="00D20ED0">
        <w:rPr>
          <w:rFonts w:asciiTheme="minorEastAsia" w:eastAsiaTheme="minorEastAsia" w:hAnsiTheme="minorEastAsia" w:cs="Times New Roman"/>
          <w:spacing w:val="20"/>
          <w:lang w:eastAsia="zh-HK"/>
        </w:rPr>
        <w:tab/>
      </w:r>
      <w:r w:rsidR="000A4D46" w:rsidRPr="00D20ED0">
        <w:rPr>
          <w:rFonts w:asciiTheme="minorEastAsia" w:eastAsiaTheme="minorEastAsia" w:hAnsiTheme="minorEastAsia" w:cs="Times New Roman" w:hint="eastAsia"/>
          <w:spacing w:val="20"/>
          <w:lang w:eastAsia="zh-HK"/>
        </w:rPr>
        <w:t>香港大學公共衞生學院羅旭龢公共衞生學教授</w:t>
      </w:r>
      <w:r w:rsidR="000A4D46" w:rsidRPr="00D20ED0">
        <w:rPr>
          <w:rFonts w:asciiTheme="minorEastAsia" w:eastAsiaTheme="minorEastAsia" w:hAnsiTheme="minorEastAsia" w:cs="Times New Roman" w:hint="eastAsia"/>
          <w:spacing w:val="20"/>
          <w:u w:val="single"/>
          <w:lang w:eastAsia="zh-HK"/>
        </w:rPr>
        <w:t>林大慶教授</w:t>
      </w:r>
      <w:r w:rsidR="000A4D46" w:rsidRPr="00D20ED0">
        <w:rPr>
          <w:rFonts w:asciiTheme="minorEastAsia" w:eastAsiaTheme="minorEastAsia" w:hAnsiTheme="minorEastAsia" w:cs="Times New Roman" w:hint="eastAsia"/>
          <w:spacing w:val="20"/>
          <w:lang w:eastAsia="zh-HK"/>
        </w:rPr>
        <w:t>表示，</w:t>
      </w:r>
      <w:r w:rsidR="00C75B95" w:rsidRPr="00D20ED0">
        <w:rPr>
          <w:rFonts w:asciiTheme="minorEastAsia" w:eastAsiaTheme="minorEastAsia" w:hAnsiTheme="minorEastAsia" w:cs="Times New Roman" w:hint="eastAsia"/>
          <w:spacing w:val="20"/>
          <w:lang w:eastAsia="zh-HK"/>
        </w:rPr>
        <w:t>已發展的國家如</w:t>
      </w:r>
      <w:r w:rsidR="009B5D63" w:rsidRPr="00D20ED0">
        <w:rPr>
          <w:rFonts w:asciiTheme="minorEastAsia" w:eastAsiaTheme="minorEastAsia" w:hAnsiTheme="minorEastAsia" w:cs="Times New Roman" w:hint="eastAsia"/>
          <w:spacing w:val="20"/>
          <w:lang w:eastAsia="zh-HK"/>
        </w:rPr>
        <w:t>新加坡、英國和美國等地的煙</w:t>
      </w:r>
      <w:r w:rsidR="00722F44" w:rsidRPr="00D20ED0">
        <w:rPr>
          <w:rFonts w:asciiTheme="minorEastAsia" w:eastAsiaTheme="minorEastAsia" w:hAnsiTheme="minorEastAsia" w:cs="Times New Roman" w:hint="eastAsia"/>
          <w:spacing w:val="20"/>
          <w:lang w:eastAsia="zh-HK"/>
        </w:rPr>
        <w:t>草</w:t>
      </w:r>
      <w:r w:rsidR="009B5D63" w:rsidRPr="00D20ED0">
        <w:rPr>
          <w:rFonts w:asciiTheme="minorEastAsia" w:eastAsiaTheme="minorEastAsia" w:hAnsiTheme="minorEastAsia" w:cs="Times New Roman" w:hint="eastAsia"/>
          <w:spacing w:val="20"/>
          <w:lang w:eastAsia="zh-HK"/>
        </w:rPr>
        <w:t>稅較香港的高出不少，</w:t>
      </w:r>
      <w:r w:rsidR="00C75B95" w:rsidRPr="00D20ED0">
        <w:rPr>
          <w:rFonts w:asciiTheme="minorEastAsia" w:eastAsiaTheme="minorEastAsia" w:hAnsiTheme="minorEastAsia" w:cs="Times New Roman" w:hint="eastAsia"/>
          <w:spacing w:val="20"/>
          <w:lang w:eastAsia="zh-HK"/>
        </w:rPr>
        <w:t>香港的</w:t>
      </w:r>
      <w:r w:rsidR="00115181" w:rsidRPr="00D20ED0">
        <w:rPr>
          <w:rFonts w:asciiTheme="minorEastAsia" w:eastAsiaTheme="minorEastAsia" w:hAnsiTheme="minorEastAsia" w:cs="Times New Roman" w:hint="eastAsia"/>
          <w:spacing w:val="20"/>
          <w:lang w:eastAsia="zh-HK"/>
        </w:rPr>
        <w:t>香</w:t>
      </w:r>
      <w:r w:rsidR="00C75B95" w:rsidRPr="00D20ED0">
        <w:rPr>
          <w:rFonts w:asciiTheme="minorEastAsia" w:eastAsiaTheme="minorEastAsia" w:hAnsiTheme="minorEastAsia" w:cs="Times New Roman" w:hint="eastAsia"/>
          <w:spacing w:val="20"/>
          <w:lang w:eastAsia="zh-HK"/>
        </w:rPr>
        <w:t>煙價</w:t>
      </w:r>
      <w:r w:rsidR="00115181" w:rsidRPr="00D20ED0">
        <w:rPr>
          <w:rFonts w:asciiTheme="minorEastAsia" w:eastAsiaTheme="minorEastAsia" w:hAnsiTheme="minorEastAsia" w:cs="Times New Roman" w:hint="eastAsia"/>
          <w:spacing w:val="20"/>
          <w:lang w:eastAsia="zh-HK"/>
        </w:rPr>
        <w:t>格</w:t>
      </w:r>
      <w:r w:rsidR="00C75B95" w:rsidRPr="00D20ED0">
        <w:rPr>
          <w:rFonts w:asciiTheme="minorEastAsia" w:eastAsiaTheme="minorEastAsia" w:hAnsiTheme="minorEastAsia" w:cs="Times New Roman" w:hint="eastAsia"/>
          <w:spacing w:val="20"/>
          <w:lang w:eastAsia="zh-HK"/>
        </w:rPr>
        <w:t>對比物價來說是越來越便宜</w:t>
      </w:r>
      <w:r w:rsidR="00F54B17" w:rsidRPr="00D20ED0">
        <w:rPr>
          <w:rFonts w:asciiTheme="minorEastAsia" w:eastAsiaTheme="minorEastAsia" w:hAnsiTheme="minorEastAsia" w:cs="Times New Roman" w:hint="eastAsia"/>
          <w:spacing w:val="20"/>
          <w:lang w:eastAsia="zh-HK"/>
        </w:rPr>
        <w:t>。</w:t>
      </w:r>
      <w:proofErr w:type="gramStart"/>
      <w:r w:rsidR="00F54B17" w:rsidRPr="00D20ED0">
        <w:rPr>
          <w:rFonts w:asciiTheme="minorEastAsia" w:eastAsiaTheme="minorEastAsia" w:hAnsiTheme="minorEastAsia" w:cs="Times New Roman" w:hint="eastAsia"/>
          <w:spacing w:val="20"/>
          <w:lang w:eastAsia="zh-HK"/>
        </w:rPr>
        <w:t>此外，</w:t>
      </w:r>
      <w:proofErr w:type="gramEnd"/>
      <w:r w:rsidR="00F54B17" w:rsidRPr="00D20ED0">
        <w:rPr>
          <w:rFonts w:asciiTheme="minorEastAsia" w:eastAsiaTheme="minorEastAsia" w:hAnsiTheme="minorEastAsia" w:cs="Times New Roman" w:hint="eastAsia"/>
          <w:spacing w:val="20"/>
          <w:lang w:eastAsia="zh-HK"/>
        </w:rPr>
        <w:t>香港亦未能符合世界衞生組織的標準，即是煙</w:t>
      </w:r>
      <w:r w:rsidR="00C808B6" w:rsidRPr="00D20ED0">
        <w:rPr>
          <w:rFonts w:asciiTheme="minorEastAsia" w:eastAsiaTheme="minorEastAsia" w:hAnsiTheme="minorEastAsia" w:cs="Times New Roman" w:hint="eastAsia"/>
          <w:spacing w:val="20"/>
          <w:lang w:eastAsia="zh-HK"/>
        </w:rPr>
        <w:t>草</w:t>
      </w:r>
      <w:r w:rsidR="00F54B17" w:rsidRPr="00D20ED0">
        <w:rPr>
          <w:rFonts w:asciiTheme="minorEastAsia" w:eastAsiaTheme="minorEastAsia" w:hAnsiTheme="minorEastAsia" w:cs="Times New Roman" w:hint="eastAsia"/>
          <w:spacing w:val="20"/>
          <w:lang w:eastAsia="zh-HK"/>
        </w:rPr>
        <w:t>稅佔</w:t>
      </w:r>
      <w:r w:rsidR="00C808B6" w:rsidRPr="00D20ED0">
        <w:rPr>
          <w:rFonts w:asciiTheme="minorEastAsia" w:eastAsiaTheme="minorEastAsia" w:hAnsiTheme="minorEastAsia" w:cs="Times New Roman" w:hint="eastAsia"/>
          <w:spacing w:val="20"/>
          <w:lang w:eastAsia="zh-HK"/>
        </w:rPr>
        <w:t>香</w:t>
      </w:r>
      <w:r w:rsidR="00F54B17" w:rsidRPr="00D20ED0">
        <w:rPr>
          <w:rFonts w:asciiTheme="minorEastAsia" w:eastAsiaTheme="minorEastAsia" w:hAnsiTheme="minorEastAsia" w:cs="Times New Roman" w:hint="eastAsia"/>
          <w:spacing w:val="20"/>
          <w:lang w:eastAsia="zh-HK"/>
        </w:rPr>
        <w:t>煙</w:t>
      </w:r>
      <w:r w:rsidR="00C808B6" w:rsidRPr="00D20ED0">
        <w:rPr>
          <w:rFonts w:asciiTheme="minorEastAsia" w:eastAsiaTheme="minorEastAsia" w:hAnsiTheme="minorEastAsia" w:cs="Times New Roman" w:hint="eastAsia"/>
          <w:spacing w:val="20"/>
          <w:lang w:eastAsia="zh-HK"/>
        </w:rPr>
        <w:t>售</w:t>
      </w:r>
      <w:r w:rsidR="00F54B17" w:rsidRPr="00D20ED0">
        <w:rPr>
          <w:rFonts w:asciiTheme="minorEastAsia" w:eastAsiaTheme="minorEastAsia" w:hAnsiTheme="minorEastAsia" w:cs="Times New Roman" w:hint="eastAsia"/>
          <w:spacing w:val="20"/>
          <w:lang w:eastAsia="zh-HK"/>
        </w:rPr>
        <w:t>價的至少75%，所以香港的反吸煙工作表</w:t>
      </w:r>
      <w:r w:rsidR="006A1588">
        <w:rPr>
          <w:rFonts w:asciiTheme="minorEastAsia" w:eastAsiaTheme="minorEastAsia" w:hAnsiTheme="minorEastAsia" w:cs="Times New Roman" w:hint="eastAsia"/>
          <w:spacing w:val="20"/>
        </w:rPr>
        <w:t>現仍</w:t>
      </w:r>
      <w:r w:rsidR="00F54B17" w:rsidRPr="00D20ED0">
        <w:rPr>
          <w:rFonts w:asciiTheme="minorEastAsia" w:eastAsiaTheme="minorEastAsia" w:hAnsiTheme="minorEastAsia" w:cs="Times New Roman" w:hint="eastAsia"/>
          <w:spacing w:val="20"/>
          <w:lang w:eastAsia="zh-HK"/>
        </w:rPr>
        <w:t>有欠理想，</w:t>
      </w:r>
      <w:r w:rsidR="00C808B6" w:rsidRPr="00D20ED0">
        <w:rPr>
          <w:rFonts w:asciiTheme="minorEastAsia" w:eastAsiaTheme="minorEastAsia" w:hAnsiTheme="minorEastAsia" w:cs="Times New Roman" w:hint="eastAsia"/>
          <w:spacing w:val="20"/>
          <w:lang w:eastAsia="zh-HK"/>
        </w:rPr>
        <w:t>亦反映</w:t>
      </w:r>
      <w:r w:rsidR="006A1588">
        <w:rPr>
          <w:rFonts w:asciiTheme="minorEastAsia" w:eastAsiaTheme="minorEastAsia" w:hAnsiTheme="minorEastAsia" w:cs="Times New Roman" w:hint="eastAsia"/>
          <w:spacing w:val="20"/>
        </w:rPr>
        <w:t>現時</w:t>
      </w:r>
      <w:r w:rsidR="00C808B6" w:rsidRPr="00D20ED0">
        <w:rPr>
          <w:rFonts w:asciiTheme="minorEastAsia" w:eastAsiaTheme="minorEastAsia" w:hAnsiTheme="minorEastAsia" w:cs="Times New Roman" w:hint="eastAsia"/>
          <w:spacing w:val="20"/>
          <w:lang w:eastAsia="zh-HK"/>
        </w:rPr>
        <w:t>尚有空間再增加煙草稅。</w:t>
      </w:r>
      <w:r w:rsidR="00C808B6" w:rsidRPr="00D20ED0">
        <w:rPr>
          <w:rFonts w:asciiTheme="minorEastAsia" w:eastAsiaTheme="minorEastAsia" w:hAnsiTheme="minorEastAsia" w:cs="Times New Roman" w:hint="eastAsia"/>
          <w:spacing w:val="20"/>
          <w:u w:val="single"/>
          <w:lang w:eastAsia="zh-HK"/>
        </w:rPr>
        <w:t>林教授</w:t>
      </w:r>
      <w:r w:rsidR="00A52071" w:rsidRPr="00D20ED0">
        <w:rPr>
          <w:rFonts w:asciiTheme="minorEastAsia" w:eastAsiaTheme="minorEastAsia" w:hAnsiTheme="minorEastAsia" w:cs="Times New Roman" w:hint="eastAsia"/>
          <w:spacing w:val="20"/>
          <w:lang w:eastAsia="zh-HK"/>
        </w:rPr>
        <w:t>補充香港在</w:t>
      </w:r>
      <w:r w:rsidR="00D3328C" w:rsidRPr="00D20ED0">
        <w:rPr>
          <w:rFonts w:asciiTheme="minorEastAsia" w:eastAsiaTheme="minorEastAsia" w:hAnsiTheme="minorEastAsia" w:cs="Times New Roman" w:hint="eastAsia"/>
          <w:spacing w:val="20"/>
          <w:lang w:eastAsia="zh-HK"/>
        </w:rPr>
        <w:t>過去十</w:t>
      </w:r>
      <w:r w:rsidR="00A52071" w:rsidRPr="00D20ED0">
        <w:rPr>
          <w:rFonts w:asciiTheme="minorEastAsia" w:eastAsiaTheme="minorEastAsia" w:hAnsiTheme="minorEastAsia" w:cs="Times New Roman" w:hint="eastAsia"/>
          <w:spacing w:val="20"/>
          <w:lang w:eastAsia="zh-HK"/>
        </w:rPr>
        <w:t>年</w:t>
      </w:r>
      <w:r w:rsidR="00D3328C" w:rsidRPr="00D20ED0">
        <w:rPr>
          <w:rFonts w:asciiTheme="minorEastAsia" w:eastAsiaTheme="minorEastAsia" w:hAnsiTheme="minorEastAsia" w:cs="Times New Roman" w:hint="eastAsia"/>
          <w:spacing w:val="20"/>
          <w:lang w:eastAsia="zh-HK"/>
        </w:rPr>
        <w:t>內曾經兩次</w:t>
      </w:r>
      <w:r w:rsidR="00A52071" w:rsidRPr="00D20ED0">
        <w:rPr>
          <w:rFonts w:asciiTheme="minorEastAsia" w:eastAsiaTheme="minorEastAsia" w:hAnsiTheme="minorEastAsia" w:cs="Times New Roman" w:hint="eastAsia"/>
          <w:spacing w:val="20"/>
          <w:lang w:eastAsia="zh-HK"/>
        </w:rPr>
        <w:t>增加煙草稅</w:t>
      </w:r>
      <w:r w:rsidR="00D3328C" w:rsidRPr="00D20ED0">
        <w:rPr>
          <w:rFonts w:asciiTheme="minorEastAsia" w:eastAsiaTheme="minorEastAsia" w:hAnsiTheme="minorEastAsia" w:cs="Times New Roman" w:hint="eastAsia"/>
          <w:spacing w:val="20"/>
          <w:lang w:eastAsia="zh-HK"/>
        </w:rPr>
        <w:t>，其</w:t>
      </w:r>
      <w:r w:rsidR="00A52071" w:rsidRPr="00D20ED0">
        <w:rPr>
          <w:rFonts w:asciiTheme="minorEastAsia" w:eastAsiaTheme="minorEastAsia" w:hAnsiTheme="minorEastAsia" w:cs="Times New Roman" w:hint="eastAsia"/>
          <w:spacing w:val="20"/>
          <w:lang w:eastAsia="zh-HK"/>
        </w:rPr>
        <w:t>效果良好，</w:t>
      </w:r>
      <w:r w:rsidR="00452F8F" w:rsidRPr="00D20ED0">
        <w:rPr>
          <w:rFonts w:asciiTheme="minorEastAsia" w:eastAsiaTheme="minorEastAsia" w:hAnsiTheme="minorEastAsia" w:cs="Times New Roman" w:hint="eastAsia"/>
          <w:spacing w:val="20"/>
          <w:lang w:eastAsia="zh-HK"/>
        </w:rPr>
        <w:t>亦是香港青少年吸煙比</w:t>
      </w:r>
      <w:r w:rsidR="00452F8F" w:rsidRPr="00D20ED0">
        <w:rPr>
          <w:rFonts w:asciiTheme="minorEastAsia" w:eastAsiaTheme="minorEastAsia" w:hAnsiTheme="minorEastAsia" w:cs="Times New Roman" w:hint="eastAsia"/>
          <w:spacing w:val="20"/>
        </w:rPr>
        <w:t>率</w:t>
      </w:r>
      <w:r w:rsidR="00452F8F" w:rsidRPr="00D20ED0">
        <w:rPr>
          <w:rFonts w:asciiTheme="minorEastAsia" w:eastAsiaTheme="minorEastAsia" w:hAnsiTheme="minorEastAsia" w:cs="Times New Roman" w:hint="eastAsia"/>
          <w:spacing w:val="20"/>
          <w:lang w:eastAsia="zh-HK"/>
        </w:rPr>
        <w:t>甚低的主要原因。</w:t>
      </w:r>
    </w:p>
    <w:p w:rsidR="002542B6" w:rsidRPr="00D20ED0" w:rsidRDefault="002542B6" w:rsidP="00914E9C">
      <w:pPr>
        <w:pStyle w:val="a3"/>
        <w:ind w:left="496" w:hangingChars="177" w:hanging="496"/>
        <w:jc w:val="both"/>
        <w:rPr>
          <w:rFonts w:asciiTheme="minorEastAsia" w:eastAsiaTheme="minorEastAsia" w:hAnsiTheme="minorEastAsia" w:cs="Times New Roman"/>
          <w:spacing w:val="20"/>
          <w:lang w:eastAsia="zh-HK"/>
        </w:rPr>
      </w:pPr>
    </w:p>
    <w:p w:rsidR="00914E9C" w:rsidRPr="00D20ED0" w:rsidRDefault="00AD01A7" w:rsidP="00914E9C">
      <w:pPr>
        <w:pStyle w:val="a3"/>
        <w:ind w:left="496" w:hangingChars="177" w:hanging="49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hint="eastAsia"/>
          <w:spacing w:val="20"/>
          <w:lang w:eastAsia="zh-HK"/>
        </w:rPr>
        <w:t>1</w:t>
      </w:r>
      <w:r w:rsidR="00213E20" w:rsidRPr="00D20ED0">
        <w:rPr>
          <w:rFonts w:asciiTheme="minorEastAsia" w:eastAsiaTheme="minorEastAsia" w:hAnsiTheme="minorEastAsia" w:cs="Times New Roman"/>
          <w:spacing w:val="20"/>
          <w:lang w:eastAsia="zh-HK"/>
        </w:rPr>
        <w:t>7</w:t>
      </w:r>
      <w:r w:rsidRPr="00D20ED0">
        <w:rPr>
          <w:rFonts w:asciiTheme="minorEastAsia" w:eastAsiaTheme="minorEastAsia" w:hAnsiTheme="minorEastAsia" w:cs="Times New Roman" w:hint="eastAsia"/>
          <w:spacing w:val="20"/>
          <w:lang w:eastAsia="zh-HK"/>
        </w:rPr>
        <w:t>.</w:t>
      </w:r>
      <w:r w:rsidRPr="00D20ED0">
        <w:rPr>
          <w:rFonts w:asciiTheme="minorEastAsia" w:eastAsiaTheme="minorEastAsia" w:hAnsiTheme="minorEastAsia" w:cs="Times New Roman"/>
          <w:spacing w:val="20"/>
          <w:lang w:eastAsia="zh-HK"/>
        </w:rPr>
        <w:tab/>
      </w:r>
      <w:r w:rsidR="00B160F1" w:rsidRPr="00D20ED0">
        <w:rPr>
          <w:rFonts w:asciiTheme="minorEastAsia" w:eastAsiaTheme="minorEastAsia" w:hAnsiTheme="minorEastAsia" w:cs="Times New Roman" w:hint="eastAsia"/>
          <w:spacing w:val="20"/>
          <w:u w:val="single"/>
          <w:lang w:eastAsia="zh-HK"/>
        </w:rPr>
        <w:t>主席</w:t>
      </w:r>
      <w:r w:rsidR="00B160F1" w:rsidRPr="00D20ED0">
        <w:rPr>
          <w:rFonts w:asciiTheme="minorEastAsia" w:eastAsiaTheme="minorEastAsia" w:hAnsiTheme="minorEastAsia" w:cs="Times New Roman" w:hint="eastAsia"/>
          <w:spacing w:val="20"/>
          <w:lang w:eastAsia="zh-HK"/>
        </w:rPr>
        <w:t>邀</w:t>
      </w:r>
      <w:r w:rsidR="00914E9C" w:rsidRPr="00D20ED0">
        <w:rPr>
          <w:rFonts w:asciiTheme="minorEastAsia" w:eastAsiaTheme="minorEastAsia" w:hAnsiTheme="minorEastAsia" w:cs="Times New Roman" w:hint="eastAsia"/>
          <w:spacing w:val="20"/>
          <w:lang w:eastAsia="zh-HK"/>
        </w:rPr>
        <w:t>請有意遞交撥款申請的機構於2月28日前把申請表遞交至秘書處，而</w:t>
      </w:r>
      <w:r w:rsidR="008B5A72" w:rsidRPr="00D20ED0">
        <w:rPr>
          <w:rFonts w:asciiTheme="minorEastAsia" w:eastAsiaTheme="minorEastAsia" w:hAnsiTheme="minorEastAsia" w:cs="Times New Roman" w:hint="eastAsia"/>
          <w:spacing w:val="20"/>
          <w:lang w:eastAsia="zh-HK"/>
        </w:rPr>
        <w:t>秘書處將會把</w:t>
      </w:r>
      <w:r w:rsidR="00914E9C" w:rsidRPr="00D20ED0">
        <w:rPr>
          <w:rFonts w:asciiTheme="minorEastAsia" w:eastAsiaTheme="minorEastAsia" w:hAnsiTheme="minorEastAsia" w:cs="Times New Roman" w:hint="eastAsia"/>
          <w:spacing w:val="20"/>
          <w:lang w:eastAsia="zh-HK"/>
        </w:rPr>
        <w:t>相關的撥款申請表上載</w:t>
      </w:r>
      <w:r w:rsidR="008B5A72" w:rsidRPr="00D20ED0">
        <w:rPr>
          <w:rFonts w:asciiTheme="minorEastAsia" w:eastAsiaTheme="minorEastAsia" w:hAnsiTheme="minorEastAsia" w:cs="Times New Roman" w:hint="eastAsia"/>
          <w:spacing w:val="20"/>
          <w:lang w:eastAsia="zh-HK"/>
        </w:rPr>
        <w:t>至</w:t>
      </w:r>
      <w:r w:rsidR="00914E9C" w:rsidRPr="00D20ED0">
        <w:rPr>
          <w:rFonts w:asciiTheme="minorEastAsia" w:eastAsiaTheme="minorEastAsia" w:hAnsiTheme="minorEastAsia" w:cs="Times New Roman" w:hint="eastAsia"/>
          <w:spacing w:val="20"/>
          <w:lang w:eastAsia="zh-HK"/>
        </w:rPr>
        <w:t>區議會網頁。</w:t>
      </w:r>
    </w:p>
    <w:p w:rsidR="00914E9C" w:rsidRDefault="00914E9C" w:rsidP="00914E9C">
      <w:pPr>
        <w:pStyle w:val="a3"/>
        <w:ind w:left="496" w:hangingChars="177" w:hanging="496"/>
        <w:jc w:val="both"/>
        <w:rPr>
          <w:rFonts w:asciiTheme="minorEastAsia" w:eastAsiaTheme="minorEastAsia" w:hAnsiTheme="minorEastAsia" w:cs="Times New Roman"/>
          <w:spacing w:val="20"/>
          <w:lang w:eastAsia="zh-HK"/>
        </w:rPr>
      </w:pPr>
    </w:p>
    <w:p w:rsidR="00D20ED0" w:rsidRPr="00D20ED0" w:rsidRDefault="00D20ED0" w:rsidP="00914E9C">
      <w:pPr>
        <w:pStyle w:val="a3"/>
        <w:ind w:left="496" w:hangingChars="177" w:hanging="496"/>
        <w:jc w:val="both"/>
        <w:rPr>
          <w:rFonts w:asciiTheme="minorEastAsia" w:eastAsiaTheme="minorEastAsia" w:hAnsiTheme="minorEastAsia" w:cs="Times New Roman"/>
          <w:spacing w:val="20"/>
          <w:lang w:eastAsia="zh-HK"/>
        </w:rPr>
      </w:pPr>
    </w:p>
    <w:p w:rsidR="007F724A" w:rsidRPr="00D20ED0" w:rsidRDefault="007E43C6" w:rsidP="00914E9C">
      <w:pPr>
        <w:pStyle w:val="a3"/>
        <w:ind w:left="496" w:hangingChars="177" w:hanging="496"/>
        <w:jc w:val="both"/>
        <w:rPr>
          <w:rFonts w:asciiTheme="minorEastAsia" w:eastAsiaTheme="minorEastAsia" w:hAnsiTheme="minorEastAsia" w:cs="Times New Roman"/>
          <w:b/>
          <w:spacing w:val="20"/>
          <w:u w:val="single"/>
        </w:rPr>
      </w:pPr>
      <w:r w:rsidRPr="00D20ED0">
        <w:rPr>
          <w:rFonts w:asciiTheme="minorEastAsia" w:eastAsiaTheme="minorEastAsia" w:hAnsiTheme="minorEastAsia" w:cs="Times New Roman" w:hint="eastAsia"/>
          <w:b/>
          <w:spacing w:val="20"/>
          <w:u w:val="single"/>
        </w:rPr>
        <w:t>第三項：</w:t>
      </w:r>
      <w:proofErr w:type="gramStart"/>
      <w:r w:rsidR="000C3D62" w:rsidRPr="00D20ED0">
        <w:rPr>
          <w:rFonts w:asciiTheme="minorEastAsia" w:eastAsiaTheme="minorEastAsia" w:hAnsiTheme="minorEastAsia" w:cs="Times New Roman" w:hint="eastAsia"/>
          <w:b/>
          <w:spacing w:val="20"/>
          <w:u w:val="single"/>
          <w:lang w:eastAsia="zh-HK"/>
        </w:rPr>
        <w:t>匯</w:t>
      </w:r>
      <w:proofErr w:type="gramEnd"/>
      <w:r w:rsidR="000C3D62" w:rsidRPr="00D20ED0">
        <w:rPr>
          <w:rFonts w:asciiTheme="minorEastAsia" w:eastAsiaTheme="minorEastAsia" w:hAnsiTheme="minorEastAsia" w:cs="Times New Roman" w:hint="eastAsia"/>
          <w:b/>
          <w:spacing w:val="20"/>
          <w:u w:val="single"/>
          <w:lang w:eastAsia="zh-HK"/>
        </w:rPr>
        <w:t>報及檢討2018</w:t>
      </w:r>
      <w:r w:rsidR="000C3D62" w:rsidRPr="00D20ED0">
        <w:rPr>
          <w:rFonts w:asciiTheme="minorEastAsia" w:eastAsiaTheme="minorEastAsia" w:hAnsiTheme="minorEastAsia" w:cs="Times New Roman"/>
          <w:b/>
          <w:spacing w:val="20"/>
          <w:u w:val="single"/>
          <w:lang w:eastAsia="zh-HK"/>
        </w:rPr>
        <w:t xml:space="preserve"> </w:t>
      </w:r>
      <w:r w:rsidR="00FC47A4" w:rsidRPr="00D20ED0">
        <w:rPr>
          <w:rFonts w:asciiTheme="minorEastAsia" w:eastAsiaTheme="minorEastAsia" w:hAnsiTheme="minorEastAsia" w:cs="Times New Roman" w:hint="eastAsia"/>
          <w:b/>
          <w:spacing w:val="20"/>
          <w:u w:val="single"/>
        </w:rPr>
        <w:t>/</w:t>
      </w:r>
      <w:r w:rsidR="000C3D62" w:rsidRPr="00D20ED0">
        <w:rPr>
          <w:rFonts w:asciiTheme="minorEastAsia" w:eastAsiaTheme="minorEastAsia" w:hAnsiTheme="minorEastAsia" w:cs="Times New Roman"/>
          <w:b/>
          <w:spacing w:val="20"/>
          <w:u w:val="single"/>
        </w:rPr>
        <w:t xml:space="preserve"> </w:t>
      </w:r>
      <w:proofErr w:type="gramStart"/>
      <w:r w:rsidR="000C3D62" w:rsidRPr="00D20ED0">
        <w:rPr>
          <w:rFonts w:asciiTheme="minorEastAsia" w:eastAsiaTheme="minorEastAsia" w:hAnsiTheme="minorEastAsia" w:cs="Times New Roman" w:hint="eastAsia"/>
          <w:b/>
          <w:spacing w:val="20"/>
          <w:u w:val="single"/>
        </w:rPr>
        <w:t>19</w:t>
      </w:r>
      <w:proofErr w:type="gramEnd"/>
      <w:r w:rsidR="00FC47A4" w:rsidRPr="00D20ED0">
        <w:rPr>
          <w:rFonts w:asciiTheme="minorEastAsia" w:eastAsiaTheme="minorEastAsia" w:hAnsiTheme="minorEastAsia" w:cs="Times New Roman" w:hint="eastAsia"/>
          <w:b/>
          <w:spacing w:val="20"/>
          <w:u w:val="single"/>
        </w:rPr>
        <w:t>年度中西區健康節</w:t>
      </w:r>
    </w:p>
    <w:p w:rsidR="000C3D62" w:rsidRPr="00D20ED0" w:rsidRDefault="000C3D62" w:rsidP="00B569DB">
      <w:pPr>
        <w:pStyle w:val="a3"/>
        <w:jc w:val="both"/>
        <w:rPr>
          <w:rFonts w:asciiTheme="minorEastAsia" w:eastAsiaTheme="minorEastAsia" w:hAnsiTheme="minorEastAsia" w:cs="Times New Roman"/>
          <w:b/>
          <w:spacing w:val="20"/>
        </w:rPr>
      </w:pPr>
    </w:p>
    <w:p w:rsidR="0007375B" w:rsidRPr="00D20ED0" w:rsidRDefault="005E0E41" w:rsidP="0007375B">
      <w:pPr>
        <w:pStyle w:val="a3"/>
        <w:ind w:left="496" w:hangingChars="177" w:hanging="49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spacing w:val="20"/>
          <w:lang w:eastAsia="zh-HK"/>
        </w:rPr>
        <w:t>1</w:t>
      </w:r>
      <w:r w:rsidR="00213E20" w:rsidRPr="00D20ED0">
        <w:rPr>
          <w:rFonts w:asciiTheme="minorEastAsia" w:eastAsiaTheme="minorEastAsia" w:hAnsiTheme="minorEastAsia" w:cs="Times New Roman"/>
          <w:spacing w:val="20"/>
          <w:lang w:eastAsia="zh-HK"/>
        </w:rPr>
        <w:t>8</w:t>
      </w:r>
      <w:r w:rsidR="00BD6D6D" w:rsidRPr="00D20ED0">
        <w:rPr>
          <w:rFonts w:asciiTheme="minorEastAsia" w:eastAsiaTheme="minorEastAsia" w:hAnsiTheme="minorEastAsia" w:cs="Times New Roman"/>
          <w:spacing w:val="20"/>
          <w:lang w:eastAsia="zh-HK"/>
        </w:rPr>
        <w:t>.</w:t>
      </w:r>
      <w:r w:rsidR="00BD6D6D" w:rsidRPr="00D20ED0">
        <w:rPr>
          <w:rFonts w:asciiTheme="minorEastAsia" w:eastAsiaTheme="minorEastAsia" w:hAnsiTheme="minorEastAsia" w:cs="Times New Roman"/>
          <w:spacing w:val="20"/>
          <w:lang w:eastAsia="zh-HK"/>
        </w:rPr>
        <w:tab/>
      </w:r>
      <w:r w:rsidR="00352D5A" w:rsidRPr="00D20ED0">
        <w:rPr>
          <w:rFonts w:asciiTheme="minorEastAsia" w:eastAsiaTheme="minorEastAsia" w:hAnsiTheme="minorEastAsia" w:cs="Times New Roman" w:hint="eastAsia"/>
          <w:spacing w:val="20"/>
          <w:u w:val="single"/>
          <w:lang w:eastAsia="zh-HK"/>
        </w:rPr>
        <w:t>主席</w:t>
      </w:r>
      <w:r w:rsidR="001A71C0" w:rsidRPr="00D20ED0">
        <w:rPr>
          <w:rFonts w:asciiTheme="minorEastAsia" w:eastAsiaTheme="minorEastAsia" w:hAnsiTheme="minorEastAsia" w:cs="Times New Roman" w:hint="eastAsia"/>
          <w:spacing w:val="20"/>
          <w:lang w:eastAsia="zh-HK"/>
        </w:rPr>
        <w:t>表示中西區健康城市督導委員會在</w:t>
      </w:r>
      <w:r w:rsidR="001A71C0" w:rsidRPr="00D20ED0">
        <w:rPr>
          <w:rFonts w:asciiTheme="minorEastAsia" w:eastAsiaTheme="minorEastAsia" w:hAnsiTheme="minorEastAsia" w:cs="Times New Roman"/>
          <w:spacing w:val="20"/>
          <w:lang w:eastAsia="zh-HK"/>
        </w:rPr>
        <w:t>2018</w:t>
      </w:r>
      <w:r w:rsidR="001A71C0" w:rsidRPr="00D20ED0">
        <w:rPr>
          <w:rFonts w:asciiTheme="minorEastAsia" w:eastAsiaTheme="minorEastAsia" w:hAnsiTheme="minorEastAsia" w:cs="Times New Roman" w:hint="eastAsia"/>
          <w:spacing w:val="20"/>
          <w:lang w:eastAsia="zh-HK"/>
        </w:rPr>
        <w:t>年</w:t>
      </w:r>
      <w:r w:rsidR="001A71C0" w:rsidRPr="00D20ED0">
        <w:rPr>
          <w:rFonts w:asciiTheme="minorEastAsia" w:eastAsiaTheme="minorEastAsia" w:hAnsiTheme="minorEastAsia" w:cs="Times New Roman"/>
          <w:spacing w:val="20"/>
          <w:lang w:eastAsia="zh-HK"/>
        </w:rPr>
        <w:t>11</w:t>
      </w:r>
      <w:r w:rsidR="001A71C0" w:rsidRPr="00D20ED0">
        <w:rPr>
          <w:rFonts w:asciiTheme="minorEastAsia" w:eastAsiaTheme="minorEastAsia" w:hAnsiTheme="minorEastAsia" w:cs="Times New Roman" w:hint="eastAsia"/>
          <w:spacing w:val="20"/>
          <w:lang w:eastAsia="zh-HK"/>
        </w:rPr>
        <w:t>月初在上環體育館舉辦了</w:t>
      </w:r>
      <w:r w:rsidR="001A71C0" w:rsidRPr="00D20ED0">
        <w:rPr>
          <w:rFonts w:asciiTheme="minorEastAsia" w:eastAsiaTheme="minorEastAsia" w:hAnsiTheme="minorEastAsia" w:cs="Times New Roman"/>
          <w:spacing w:val="20"/>
          <w:lang w:eastAsia="zh-HK"/>
        </w:rPr>
        <w:t>2018/19</w:t>
      </w:r>
      <w:r w:rsidR="001A71C0" w:rsidRPr="00D20ED0">
        <w:rPr>
          <w:rFonts w:asciiTheme="minorEastAsia" w:eastAsiaTheme="minorEastAsia" w:hAnsiTheme="minorEastAsia" w:cs="Times New Roman" w:hint="eastAsia"/>
          <w:spacing w:val="20"/>
          <w:lang w:eastAsia="zh-HK"/>
        </w:rPr>
        <w:t>年度中西區</w:t>
      </w:r>
      <w:proofErr w:type="gramStart"/>
      <w:r w:rsidR="001A71C0" w:rsidRPr="00D20ED0">
        <w:rPr>
          <w:rFonts w:asciiTheme="minorEastAsia" w:eastAsiaTheme="minorEastAsia" w:hAnsiTheme="minorEastAsia" w:cs="Times New Roman" w:hint="eastAsia"/>
          <w:spacing w:val="20"/>
          <w:lang w:eastAsia="zh-HK"/>
        </w:rPr>
        <w:t>健康節</w:t>
      </w:r>
      <w:proofErr w:type="gramEnd"/>
      <w:r w:rsidR="001A71C0" w:rsidRPr="00D20ED0">
        <w:rPr>
          <w:rFonts w:asciiTheme="minorEastAsia" w:eastAsiaTheme="minorEastAsia" w:hAnsiTheme="minorEastAsia" w:cs="Times New Roman" w:hint="eastAsia"/>
          <w:spacing w:val="20"/>
          <w:lang w:eastAsia="zh-HK"/>
        </w:rPr>
        <w:t>，</w:t>
      </w:r>
      <w:r w:rsidR="006A1588">
        <w:rPr>
          <w:rFonts w:asciiTheme="minorEastAsia" w:eastAsiaTheme="minorEastAsia" w:hAnsiTheme="minorEastAsia" w:cs="Times New Roman" w:hint="eastAsia"/>
          <w:spacing w:val="20"/>
        </w:rPr>
        <w:t>並</w:t>
      </w:r>
      <w:r w:rsidR="00C63FC0" w:rsidRPr="00D20ED0">
        <w:rPr>
          <w:rFonts w:asciiTheme="minorEastAsia" w:eastAsiaTheme="minorEastAsia" w:hAnsiTheme="minorEastAsia" w:cs="Times New Roman" w:hint="eastAsia"/>
          <w:spacing w:val="20"/>
          <w:lang w:eastAsia="zh-HK"/>
        </w:rPr>
        <w:t>非常榮幸能夠</w:t>
      </w:r>
      <w:r w:rsidR="001A71C0" w:rsidRPr="00D20ED0">
        <w:rPr>
          <w:rFonts w:asciiTheme="minorEastAsia" w:eastAsiaTheme="minorEastAsia" w:hAnsiTheme="minorEastAsia" w:cs="Times New Roman" w:hint="eastAsia"/>
          <w:spacing w:val="20"/>
          <w:lang w:eastAsia="zh-HK"/>
        </w:rPr>
        <w:t>邀請食物及衞生局局長陳肇始教授作為主禮嘉賓</w:t>
      </w:r>
      <w:r w:rsidR="00C63FC0" w:rsidRPr="00D20ED0">
        <w:rPr>
          <w:rFonts w:asciiTheme="minorEastAsia" w:eastAsiaTheme="minorEastAsia" w:hAnsiTheme="minorEastAsia" w:cs="Times New Roman" w:hint="eastAsia"/>
          <w:spacing w:val="20"/>
          <w:lang w:eastAsia="zh-HK"/>
        </w:rPr>
        <w:t>。</w:t>
      </w:r>
      <w:r w:rsidR="00C63FC0" w:rsidRPr="00D20ED0">
        <w:rPr>
          <w:rFonts w:asciiTheme="minorEastAsia" w:eastAsiaTheme="minorEastAsia" w:hAnsiTheme="minorEastAsia" w:cs="Times New Roman" w:hint="eastAsia"/>
          <w:spacing w:val="20"/>
          <w:u w:val="single"/>
          <w:lang w:eastAsia="zh-HK"/>
        </w:rPr>
        <w:t>主席</w:t>
      </w:r>
      <w:r w:rsidR="00C63FC0" w:rsidRPr="00D20ED0">
        <w:rPr>
          <w:rFonts w:asciiTheme="minorEastAsia" w:eastAsiaTheme="minorEastAsia" w:hAnsiTheme="minorEastAsia" w:cs="Times New Roman" w:hint="eastAsia"/>
          <w:spacing w:val="20"/>
          <w:lang w:eastAsia="zh-HK"/>
        </w:rPr>
        <w:t>期望藉着是</w:t>
      </w:r>
      <w:r w:rsidR="001A71C0" w:rsidRPr="00D20ED0">
        <w:rPr>
          <w:rFonts w:asciiTheme="minorEastAsia" w:eastAsiaTheme="minorEastAsia" w:hAnsiTheme="minorEastAsia" w:cs="Times New Roman" w:hint="eastAsia"/>
          <w:spacing w:val="20"/>
          <w:lang w:eastAsia="zh-HK"/>
        </w:rPr>
        <w:t>次會議能夠檢討活動安排</w:t>
      </w:r>
      <w:r w:rsidR="00F12996" w:rsidRPr="00D20ED0">
        <w:rPr>
          <w:rFonts w:asciiTheme="minorEastAsia" w:eastAsiaTheme="minorEastAsia" w:hAnsiTheme="minorEastAsia" w:cs="Times New Roman" w:hint="eastAsia"/>
          <w:spacing w:val="20"/>
          <w:lang w:eastAsia="zh-HK"/>
        </w:rPr>
        <w:t>，並</w:t>
      </w:r>
      <w:r w:rsidR="006A1588">
        <w:rPr>
          <w:rFonts w:asciiTheme="minorEastAsia" w:eastAsiaTheme="minorEastAsia" w:hAnsiTheme="minorEastAsia" w:cs="Times New Roman" w:hint="eastAsia"/>
          <w:spacing w:val="20"/>
        </w:rPr>
        <w:t>請</w:t>
      </w:r>
      <w:r w:rsidR="001A71C0" w:rsidRPr="00D20ED0">
        <w:rPr>
          <w:rFonts w:asciiTheme="minorEastAsia" w:eastAsiaTheme="minorEastAsia" w:hAnsiTheme="minorEastAsia" w:cs="Times New Roman" w:hint="eastAsia"/>
          <w:spacing w:val="20"/>
          <w:u w:val="single"/>
          <w:lang w:eastAsia="zh-HK"/>
        </w:rPr>
        <w:t>秘書</w:t>
      </w:r>
      <w:r w:rsidR="001A71C0" w:rsidRPr="00D20ED0">
        <w:rPr>
          <w:rFonts w:asciiTheme="minorEastAsia" w:eastAsiaTheme="minorEastAsia" w:hAnsiTheme="minorEastAsia" w:cs="Times New Roman" w:hint="eastAsia"/>
          <w:spacing w:val="20"/>
          <w:lang w:eastAsia="zh-HK"/>
        </w:rPr>
        <w:t>向</w:t>
      </w:r>
      <w:r w:rsidR="002575A5" w:rsidRPr="00D20ED0">
        <w:rPr>
          <w:rFonts w:asciiTheme="minorEastAsia" w:eastAsiaTheme="minorEastAsia" w:hAnsiTheme="minorEastAsia" w:cs="Times New Roman" w:hint="eastAsia"/>
          <w:spacing w:val="20"/>
          <w:lang w:eastAsia="zh-HK"/>
        </w:rPr>
        <w:t>與</w:t>
      </w:r>
      <w:r w:rsidR="00C63FC0" w:rsidRPr="00D20ED0">
        <w:rPr>
          <w:rFonts w:asciiTheme="minorEastAsia" w:eastAsiaTheme="minorEastAsia" w:hAnsiTheme="minorEastAsia" w:cs="Times New Roman" w:hint="eastAsia"/>
          <w:spacing w:val="20"/>
          <w:lang w:eastAsia="zh-HK"/>
        </w:rPr>
        <w:t>會者</w:t>
      </w:r>
      <w:r w:rsidR="002E50D8" w:rsidRPr="00D20ED0">
        <w:rPr>
          <w:rFonts w:asciiTheme="minorEastAsia" w:eastAsiaTheme="minorEastAsia" w:hAnsiTheme="minorEastAsia" w:cs="Times New Roman" w:hint="eastAsia"/>
          <w:spacing w:val="20"/>
          <w:lang w:eastAsia="zh-HK"/>
        </w:rPr>
        <w:t>報告</w:t>
      </w:r>
      <w:r w:rsidR="00081EB8" w:rsidRPr="00D20ED0">
        <w:rPr>
          <w:rFonts w:asciiTheme="minorEastAsia" w:eastAsiaTheme="minorEastAsia" w:hAnsiTheme="minorEastAsia" w:cs="Times New Roman" w:hint="eastAsia"/>
          <w:spacing w:val="20"/>
          <w:lang w:eastAsia="zh-HK"/>
        </w:rPr>
        <w:t>活動情況</w:t>
      </w:r>
      <w:r w:rsidR="001A71C0" w:rsidRPr="00D20ED0">
        <w:rPr>
          <w:rFonts w:asciiTheme="minorEastAsia" w:eastAsiaTheme="minorEastAsia" w:hAnsiTheme="minorEastAsia" w:cs="Times New Roman" w:hint="eastAsia"/>
          <w:spacing w:val="20"/>
          <w:lang w:eastAsia="zh-HK"/>
        </w:rPr>
        <w:t>。</w:t>
      </w:r>
    </w:p>
    <w:p w:rsidR="0007375B" w:rsidRPr="00D20ED0" w:rsidRDefault="0007375B" w:rsidP="0007375B">
      <w:pPr>
        <w:pStyle w:val="a3"/>
        <w:ind w:left="496" w:hangingChars="177" w:hanging="496"/>
        <w:jc w:val="both"/>
        <w:rPr>
          <w:rFonts w:asciiTheme="minorEastAsia" w:eastAsiaTheme="minorEastAsia" w:hAnsiTheme="minorEastAsia" w:cs="Times New Roman"/>
          <w:spacing w:val="20"/>
          <w:lang w:eastAsia="zh-HK"/>
        </w:rPr>
      </w:pPr>
    </w:p>
    <w:p w:rsidR="005773B7" w:rsidRPr="00D20ED0" w:rsidRDefault="005E0E41" w:rsidP="002F3C58">
      <w:pPr>
        <w:pStyle w:val="a3"/>
        <w:ind w:left="496" w:hangingChars="177" w:hanging="496"/>
        <w:jc w:val="both"/>
        <w:rPr>
          <w:rFonts w:asciiTheme="minorEastAsia" w:eastAsiaTheme="minorEastAsia" w:hAnsiTheme="minorEastAsia" w:cs="Times New Roman"/>
          <w:spacing w:val="20"/>
          <w:szCs w:val="22"/>
          <w:lang w:eastAsia="zh-HK"/>
        </w:rPr>
      </w:pPr>
      <w:r w:rsidRPr="00D20ED0">
        <w:rPr>
          <w:rFonts w:asciiTheme="minorEastAsia" w:eastAsiaTheme="minorEastAsia" w:hAnsiTheme="minorEastAsia" w:cs="Times New Roman"/>
          <w:spacing w:val="20"/>
          <w:lang w:eastAsia="zh-HK"/>
        </w:rPr>
        <w:t>1</w:t>
      </w:r>
      <w:r w:rsidR="00213E20" w:rsidRPr="00D20ED0">
        <w:rPr>
          <w:rFonts w:asciiTheme="minorEastAsia" w:eastAsiaTheme="minorEastAsia" w:hAnsiTheme="minorEastAsia" w:cs="Times New Roman"/>
          <w:spacing w:val="20"/>
          <w:lang w:eastAsia="zh-HK"/>
        </w:rPr>
        <w:t>9</w:t>
      </w:r>
      <w:r w:rsidR="0007375B" w:rsidRPr="00D20ED0">
        <w:rPr>
          <w:rFonts w:asciiTheme="minorEastAsia" w:eastAsiaTheme="minorEastAsia" w:hAnsiTheme="minorEastAsia" w:cs="Times New Roman"/>
          <w:spacing w:val="20"/>
          <w:lang w:eastAsia="zh-HK"/>
        </w:rPr>
        <w:t>.</w:t>
      </w:r>
      <w:r w:rsidR="0007375B" w:rsidRPr="00D20ED0">
        <w:rPr>
          <w:rFonts w:asciiTheme="minorEastAsia" w:eastAsiaTheme="minorEastAsia" w:hAnsiTheme="minorEastAsia" w:cs="Times New Roman"/>
          <w:spacing w:val="20"/>
          <w:lang w:eastAsia="zh-HK"/>
        </w:rPr>
        <w:tab/>
      </w:r>
      <w:r w:rsidR="0007375B" w:rsidRPr="00D20ED0">
        <w:rPr>
          <w:rFonts w:asciiTheme="minorEastAsia" w:eastAsiaTheme="minorEastAsia" w:hAnsiTheme="minorEastAsia" w:cs="Times New Roman" w:hint="eastAsia"/>
          <w:spacing w:val="20"/>
          <w:u w:val="single"/>
          <w:lang w:eastAsia="zh-HK"/>
        </w:rPr>
        <w:t>秘書</w:t>
      </w:r>
      <w:r w:rsidR="0007375B" w:rsidRPr="00D20ED0">
        <w:rPr>
          <w:rFonts w:asciiTheme="minorEastAsia" w:eastAsiaTheme="minorEastAsia" w:hAnsiTheme="minorEastAsia" w:cs="Times New Roman" w:hint="eastAsia"/>
          <w:spacing w:val="20"/>
          <w:lang w:eastAsia="zh-HK"/>
        </w:rPr>
        <w:t>表示</w:t>
      </w:r>
      <w:r w:rsidR="00C028C0" w:rsidRPr="00D20ED0">
        <w:rPr>
          <w:rFonts w:asciiTheme="minorEastAsia" w:eastAsiaTheme="minorEastAsia" w:hAnsiTheme="minorEastAsia" w:cs="Times New Roman"/>
          <w:spacing w:val="20"/>
          <w:szCs w:val="22"/>
          <w:lang w:eastAsia="zh-HK"/>
        </w:rPr>
        <w:t>2018/19</w:t>
      </w:r>
      <w:r w:rsidR="00B36F30" w:rsidRPr="00D20ED0">
        <w:rPr>
          <w:rFonts w:asciiTheme="minorEastAsia" w:eastAsiaTheme="minorEastAsia" w:hAnsiTheme="minorEastAsia" w:cs="Times New Roman" w:hint="eastAsia"/>
          <w:spacing w:val="20"/>
          <w:szCs w:val="22"/>
          <w:lang w:eastAsia="zh-HK"/>
        </w:rPr>
        <w:t>年度的</w:t>
      </w:r>
      <w:r w:rsidR="007A6AEB" w:rsidRPr="00D20ED0">
        <w:rPr>
          <w:rFonts w:asciiTheme="minorEastAsia" w:eastAsiaTheme="minorEastAsia" w:hAnsiTheme="minorEastAsia" w:cs="Times New Roman" w:hint="eastAsia"/>
          <w:spacing w:val="20"/>
          <w:szCs w:val="22"/>
          <w:lang w:eastAsia="zh-HK"/>
        </w:rPr>
        <w:t>中西區</w:t>
      </w:r>
      <w:proofErr w:type="gramStart"/>
      <w:r w:rsidR="007A6AEB" w:rsidRPr="00D20ED0">
        <w:rPr>
          <w:rFonts w:asciiTheme="minorEastAsia" w:eastAsiaTheme="minorEastAsia" w:hAnsiTheme="minorEastAsia" w:cs="Times New Roman" w:hint="eastAsia"/>
          <w:spacing w:val="20"/>
          <w:szCs w:val="22"/>
          <w:lang w:eastAsia="zh-HK"/>
        </w:rPr>
        <w:t>健康節</w:t>
      </w:r>
      <w:proofErr w:type="gramEnd"/>
      <w:r w:rsidR="007A6AEB" w:rsidRPr="00D20ED0">
        <w:rPr>
          <w:rFonts w:asciiTheme="minorEastAsia" w:eastAsiaTheme="minorEastAsia" w:hAnsiTheme="minorEastAsia" w:cs="Times New Roman" w:hint="eastAsia"/>
          <w:spacing w:val="20"/>
          <w:szCs w:val="22"/>
          <w:lang w:eastAsia="zh-HK"/>
        </w:rPr>
        <w:t>已於</w:t>
      </w:r>
      <w:r w:rsidR="007A6AEB" w:rsidRPr="00D20ED0">
        <w:rPr>
          <w:rFonts w:asciiTheme="minorEastAsia" w:eastAsiaTheme="minorEastAsia" w:hAnsiTheme="minorEastAsia" w:cs="Times New Roman"/>
          <w:spacing w:val="20"/>
          <w:szCs w:val="22"/>
          <w:lang w:eastAsia="zh-HK"/>
        </w:rPr>
        <w:t>2018</w:t>
      </w:r>
      <w:r w:rsidR="007A6AEB" w:rsidRPr="00D20ED0">
        <w:rPr>
          <w:rFonts w:asciiTheme="minorEastAsia" w:eastAsiaTheme="minorEastAsia" w:hAnsiTheme="minorEastAsia" w:cs="Times New Roman" w:hint="eastAsia"/>
          <w:spacing w:val="20"/>
          <w:szCs w:val="22"/>
          <w:lang w:eastAsia="zh-HK"/>
        </w:rPr>
        <w:t>年</w:t>
      </w:r>
      <w:r w:rsidR="007A6AEB" w:rsidRPr="00D20ED0">
        <w:rPr>
          <w:rFonts w:asciiTheme="minorEastAsia" w:eastAsiaTheme="minorEastAsia" w:hAnsiTheme="minorEastAsia" w:cs="Times New Roman"/>
          <w:spacing w:val="20"/>
          <w:szCs w:val="22"/>
          <w:lang w:eastAsia="zh-HK"/>
        </w:rPr>
        <w:t>11</w:t>
      </w:r>
      <w:r w:rsidR="007A6AEB" w:rsidRPr="00D20ED0">
        <w:rPr>
          <w:rFonts w:asciiTheme="minorEastAsia" w:eastAsiaTheme="minorEastAsia" w:hAnsiTheme="minorEastAsia" w:cs="Times New Roman" w:hint="eastAsia"/>
          <w:spacing w:val="20"/>
          <w:szCs w:val="22"/>
          <w:lang w:eastAsia="zh-HK"/>
        </w:rPr>
        <w:t>月</w:t>
      </w:r>
      <w:r w:rsidR="007A6AEB" w:rsidRPr="00D20ED0">
        <w:rPr>
          <w:rFonts w:asciiTheme="minorEastAsia" w:eastAsiaTheme="minorEastAsia" w:hAnsiTheme="minorEastAsia" w:cs="Times New Roman"/>
          <w:spacing w:val="20"/>
          <w:szCs w:val="22"/>
          <w:lang w:eastAsia="zh-HK"/>
        </w:rPr>
        <w:t>3</w:t>
      </w:r>
      <w:r w:rsidR="007A6AEB" w:rsidRPr="00D20ED0">
        <w:rPr>
          <w:rFonts w:asciiTheme="minorEastAsia" w:eastAsiaTheme="minorEastAsia" w:hAnsiTheme="minorEastAsia" w:cs="Times New Roman" w:hint="eastAsia"/>
          <w:spacing w:val="20"/>
          <w:szCs w:val="22"/>
          <w:lang w:eastAsia="zh-HK"/>
        </w:rPr>
        <w:t>至</w:t>
      </w:r>
      <w:r w:rsidR="007A6AEB" w:rsidRPr="00D20ED0">
        <w:rPr>
          <w:rFonts w:asciiTheme="minorEastAsia" w:eastAsiaTheme="minorEastAsia" w:hAnsiTheme="minorEastAsia" w:cs="Times New Roman"/>
          <w:spacing w:val="20"/>
          <w:szCs w:val="22"/>
          <w:lang w:eastAsia="zh-HK"/>
        </w:rPr>
        <w:t>4</w:t>
      </w:r>
      <w:r w:rsidR="007A6AEB" w:rsidRPr="00D20ED0">
        <w:rPr>
          <w:rFonts w:asciiTheme="minorEastAsia" w:eastAsiaTheme="minorEastAsia" w:hAnsiTheme="minorEastAsia" w:cs="Times New Roman" w:hint="eastAsia"/>
          <w:spacing w:val="20"/>
          <w:szCs w:val="22"/>
          <w:lang w:eastAsia="zh-HK"/>
        </w:rPr>
        <w:t>日圓滿舉行</w:t>
      </w:r>
      <w:r w:rsidR="00B36F30" w:rsidRPr="00D20ED0">
        <w:rPr>
          <w:rFonts w:asciiTheme="minorEastAsia" w:eastAsiaTheme="minorEastAsia" w:hAnsiTheme="minorEastAsia" w:cs="Times New Roman" w:hint="eastAsia"/>
          <w:spacing w:val="20"/>
          <w:szCs w:val="22"/>
          <w:lang w:eastAsia="zh-HK"/>
        </w:rPr>
        <w:t>。是次活動</w:t>
      </w:r>
      <w:r w:rsidR="007A6AEB" w:rsidRPr="00D20ED0">
        <w:rPr>
          <w:rFonts w:asciiTheme="minorEastAsia" w:eastAsiaTheme="minorEastAsia" w:hAnsiTheme="minorEastAsia" w:cs="Times New Roman" w:hint="eastAsia"/>
          <w:spacing w:val="20"/>
          <w:szCs w:val="22"/>
          <w:lang w:eastAsia="zh-HK"/>
        </w:rPr>
        <w:t>共有5,778人參與，</w:t>
      </w:r>
      <w:r w:rsidR="00B36F30" w:rsidRPr="00D20ED0">
        <w:rPr>
          <w:rFonts w:asciiTheme="minorEastAsia" w:eastAsiaTheme="minorEastAsia" w:hAnsiTheme="minorEastAsia" w:cs="Times New Roman" w:hint="eastAsia"/>
          <w:spacing w:val="20"/>
          <w:szCs w:val="22"/>
          <w:lang w:eastAsia="zh-HK"/>
        </w:rPr>
        <w:t>與</w:t>
      </w:r>
      <w:r w:rsidR="00B36F30" w:rsidRPr="00D20ED0">
        <w:rPr>
          <w:rFonts w:asciiTheme="minorEastAsia" w:eastAsiaTheme="minorEastAsia" w:hAnsiTheme="minorEastAsia" w:cs="Times New Roman"/>
          <w:spacing w:val="20"/>
          <w:szCs w:val="22"/>
          <w:lang w:eastAsia="zh-HK"/>
        </w:rPr>
        <w:t>2017/18</w:t>
      </w:r>
      <w:proofErr w:type="gramStart"/>
      <w:r w:rsidR="00B36F30" w:rsidRPr="00D20ED0">
        <w:rPr>
          <w:rFonts w:asciiTheme="minorEastAsia" w:eastAsiaTheme="minorEastAsia" w:hAnsiTheme="minorEastAsia" w:cs="Times New Roman" w:hint="eastAsia"/>
          <w:spacing w:val="20"/>
          <w:szCs w:val="22"/>
          <w:lang w:eastAsia="zh-HK"/>
        </w:rPr>
        <w:t>年度於士</w:t>
      </w:r>
      <w:r w:rsidR="007F7529" w:rsidRPr="00D20ED0">
        <w:rPr>
          <w:rFonts w:asciiTheme="minorEastAsia" w:eastAsiaTheme="minorEastAsia" w:hAnsiTheme="minorEastAsia" w:cs="Times New Roman" w:hint="eastAsia"/>
          <w:spacing w:val="20"/>
          <w:szCs w:val="22"/>
          <w:lang w:eastAsia="zh-HK"/>
        </w:rPr>
        <w:t>美非路</w:t>
      </w:r>
      <w:proofErr w:type="gramEnd"/>
      <w:r w:rsidR="007F7529" w:rsidRPr="00D20ED0">
        <w:rPr>
          <w:rFonts w:asciiTheme="minorEastAsia" w:eastAsiaTheme="minorEastAsia" w:hAnsiTheme="minorEastAsia" w:cs="Times New Roman" w:hint="eastAsia"/>
          <w:spacing w:val="20"/>
          <w:szCs w:val="22"/>
          <w:lang w:eastAsia="zh-HK"/>
        </w:rPr>
        <w:t>體育館舉行</w:t>
      </w:r>
      <w:r w:rsidR="00B36F30" w:rsidRPr="00D20ED0">
        <w:rPr>
          <w:rFonts w:asciiTheme="minorEastAsia" w:eastAsiaTheme="minorEastAsia" w:hAnsiTheme="minorEastAsia" w:cs="Times New Roman" w:hint="eastAsia"/>
          <w:spacing w:val="20"/>
          <w:szCs w:val="22"/>
          <w:lang w:eastAsia="zh-HK"/>
        </w:rPr>
        <w:t>活動</w:t>
      </w:r>
      <w:r w:rsidR="007F7529" w:rsidRPr="00D20ED0">
        <w:rPr>
          <w:rFonts w:asciiTheme="minorEastAsia" w:eastAsiaTheme="minorEastAsia" w:hAnsiTheme="minorEastAsia" w:cs="Times New Roman" w:hint="eastAsia"/>
          <w:spacing w:val="20"/>
          <w:szCs w:val="22"/>
          <w:lang w:eastAsia="zh-HK"/>
        </w:rPr>
        <w:t>時</w:t>
      </w:r>
      <w:r w:rsidR="00B36F30" w:rsidRPr="00D20ED0">
        <w:rPr>
          <w:rFonts w:asciiTheme="minorEastAsia" w:eastAsiaTheme="minorEastAsia" w:hAnsiTheme="minorEastAsia" w:cs="Times New Roman" w:hint="eastAsia"/>
          <w:spacing w:val="20"/>
          <w:szCs w:val="22"/>
          <w:lang w:eastAsia="zh-HK"/>
        </w:rPr>
        <w:t>有</w:t>
      </w:r>
      <w:r w:rsidR="007A6AEB" w:rsidRPr="00D20ED0">
        <w:rPr>
          <w:rFonts w:asciiTheme="minorEastAsia" w:eastAsiaTheme="minorEastAsia" w:hAnsiTheme="minorEastAsia" w:cs="Times New Roman" w:hint="eastAsia"/>
          <w:spacing w:val="20"/>
          <w:szCs w:val="22"/>
          <w:lang w:eastAsia="zh-HK"/>
        </w:rPr>
        <w:t>約6,000人</w:t>
      </w:r>
      <w:r w:rsidR="007F7529" w:rsidRPr="00D20ED0">
        <w:rPr>
          <w:rFonts w:asciiTheme="minorEastAsia" w:eastAsiaTheme="minorEastAsia" w:hAnsiTheme="minorEastAsia" w:cs="Times New Roman" w:hint="eastAsia"/>
          <w:spacing w:val="20"/>
          <w:szCs w:val="22"/>
          <w:lang w:eastAsia="zh-HK"/>
        </w:rPr>
        <w:t>參加相</w:t>
      </w:r>
      <w:r w:rsidR="007A6AEB" w:rsidRPr="00D20ED0">
        <w:rPr>
          <w:rFonts w:asciiTheme="minorEastAsia" w:eastAsiaTheme="minorEastAsia" w:hAnsiTheme="minorEastAsia" w:cs="Times New Roman" w:hint="eastAsia"/>
          <w:spacing w:val="20"/>
          <w:szCs w:val="22"/>
          <w:lang w:eastAsia="zh-HK"/>
        </w:rPr>
        <w:t>比，入場人數較少</w:t>
      </w:r>
      <w:r w:rsidR="007F7529" w:rsidRPr="00D20ED0">
        <w:rPr>
          <w:rFonts w:asciiTheme="minorEastAsia" w:eastAsiaTheme="minorEastAsia" w:hAnsiTheme="minorEastAsia" w:cs="Times New Roman" w:hint="eastAsia"/>
          <w:spacing w:val="20"/>
          <w:szCs w:val="22"/>
          <w:lang w:eastAsia="zh-HK"/>
        </w:rPr>
        <w:t>，原因</w:t>
      </w:r>
      <w:proofErr w:type="gramStart"/>
      <w:r w:rsidR="007F7529" w:rsidRPr="00D20ED0">
        <w:rPr>
          <w:rFonts w:asciiTheme="minorEastAsia" w:eastAsiaTheme="minorEastAsia" w:hAnsiTheme="minorEastAsia" w:cs="Times New Roman" w:hint="eastAsia"/>
          <w:spacing w:val="20"/>
          <w:szCs w:val="22"/>
          <w:lang w:eastAsia="zh-HK"/>
        </w:rPr>
        <w:t>可能是</w:t>
      </w:r>
      <w:r w:rsidR="007A6AEB" w:rsidRPr="00D20ED0">
        <w:rPr>
          <w:rFonts w:asciiTheme="minorEastAsia" w:eastAsiaTheme="minorEastAsia" w:hAnsiTheme="minorEastAsia" w:cs="Times New Roman" w:hint="eastAsia"/>
          <w:spacing w:val="20"/>
          <w:szCs w:val="22"/>
          <w:lang w:eastAsia="zh-HK"/>
        </w:rPr>
        <w:t>士美非路</w:t>
      </w:r>
      <w:proofErr w:type="gramEnd"/>
      <w:r w:rsidR="007F7529" w:rsidRPr="00D20ED0">
        <w:rPr>
          <w:rFonts w:asciiTheme="minorEastAsia" w:eastAsiaTheme="minorEastAsia" w:hAnsiTheme="minorEastAsia" w:cs="Times New Roman" w:hint="eastAsia"/>
          <w:spacing w:val="20"/>
          <w:szCs w:val="22"/>
          <w:lang w:eastAsia="zh-HK"/>
        </w:rPr>
        <w:t>體育館</w:t>
      </w:r>
      <w:r w:rsidR="007A6AEB" w:rsidRPr="00D20ED0">
        <w:rPr>
          <w:rFonts w:asciiTheme="minorEastAsia" w:eastAsiaTheme="minorEastAsia" w:hAnsiTheme="minorEastAsia" w:cs="Times New Roman" w:hint="eastAsia"/>
          <w:spacing w:val="20"/>
          <w:szCs w:val="22"/>
          <w:lang w:eastAsia="zh-HK"/>
        </w:rPr>
        <w:t>較</w:t>
      </w:r>
      <w:r w:rsidR="007F7529" w:rsidRPr="00D20ED0">
        <w:rPr>
          <w:rFonts w:asciiTheme="minorEastAsia" w:eastAsiaTheme="minorEastAsia" w:hAnsiTheme="minorEastAsia" w:cs="Times New Roman" w:hint="eastAsia"/>
          <w:spacing w:val="20"/>
          <w:szCs w:val="22"/>
          <w:lang w:eastAsia="zh-HK"/>
        </w:rPr>
        <w:t>為接</w:t>
      </w:r>
      <w:r w:rsidR="007A6AEB" w:rsidRPr="00D20ED0">
        <w:rPr>
          <w:rFonts w:asciiTheme="minorEastAsia" w:eastAsiaTheme="minorEastAsia" w:hAnsiTheme="minorEastAsia" w:cs="Times New Roman" w:hint="eastAsia"/>
          <w:spacing w:val="20"/>
          <w:szCs w:val="22"/>
          <w:lang w:eastAsia="zh-HK"/>
        </w:rPr>
        <w:t>近民居</w:t>
      </w:r>
      <w:r w:rsidR="009C6936" w:rsidRPr="00D20ED0">
        <w:rPr>
          <w:rFonts w:asciiTheme="minorEastAsia" w:eastAsiaTheme="minorEastAsia" w:hAnsiTheme="minorEastAsia" w:cs="Times New Roman" w:hint="eastAsia"/>
          <w:spacing w:val="20"/>
          <w:szCs w:val="22"/>
          <w:lang w:eastAsia="zh-HK"/>
        </w:rPr>
        <w:t>，更為方便市民參加</w:t>
      </w:r>
      <w:r w:rsidR="007F7529" w:rsidRPr="00D20ED0">
        <w:rPr>
          <w:rFonts w:asciiTheme="minorEastAsia" w:eastAsiaTheme="minorEastAsia" w:hAnsiTheme="minorEastAsia" w:cs="Times New Roman" w:hint="eastAsia"/>
          <w:spacing w:val="20"/>
          <w:szCs w:val="22"/>
          <w:lang w:eastAsia="zh-HK"/>
        </w:rPr>
        <w:t>。</w:t>
      </w:r>
      <w:r w:rsidR="002F3C58" w:rsidRPr="00D20ED0">
        <w:rPr>
          <w:rFonts w:asciiTheme="minorEastAsia" w:eastAsiaTheme="minorEastAsia" w:hAnsiTheme="minorEastAsia" w:cs="Times New Roman" w:hint="eastAsia"/>
          <w:spacing w:val="20"/>
          <w:szCs w:val="22"/>
          <w:u w:val="single"/>
          <w:lang w:eastAsia="zh-HK"/>
        </w:rPr>
        <w:t>秘書</w:t>
      </w:r>
      <w:r w:rsidR="002F3C58" w:rsidRPr="00D20ED0">
        <w:rPr>
          <w:rFonts w:asciiTheme="minorEastAsia" w:eastAsiaTheme="minorEastAsia" w:hAnsiTheme="minorEastAsia" w:cs="Times New Roman" w:hint="eastAsia"/>
          <w:spacing w:val="20"/>
          <w:szCs w:val="22"/>
          <w:lang w:eastAsia="zh-HK"/>
        </w:rPr>
        <w:t>表示</w:t>
      </w:r>
      <w:r w:rsidR="00B36F30" w:rsidRPr="00D20ED0">
        <w:rPr>
          <w:rFonts w:asciiTheme="minorEastAsia" w:eastAsiaTheme="minorEastAsia" w:hAnsiTheme="minorEastAsia" w:cs="Times New Roman"/>
          <w:spacing w:val="20"/>
          <w:szCs w:val="22"/>
          <w:lang w:eastAsia="zh-HK"/>
        </w:rPr>
        <w:t>2018/19</w:t>
      </w:r>
      <w:r w:rsidR="00B36F30" w:rsidRPr="00D20ED0">
        <w:rPr>
          <w:rFonts w:asciiTheme="minorEastAsia" w:eastAsiaTheme="minorEastAsia" w:hAnsiTheme="minorEastAsia" w:cs="Times New Roman" w:hint="eastAsia"/>
          <w:spacing w:val="20"/>
          <w:szCs w:val="22"/>
          <w:lang w:eastAsia="zh-HK"/>
        </w:rPr>
        <w:t>年度的中西區</w:t>
      </w:r>
      <w:proofErr w:type="gramStart"/>
      <w:r w:rsidR="007A6AEB" w:rsidRPr="00D20ED0">
        <w:rPr>
          <w:rFonts w:asciiTheme="minorEastAsia" w:eastAsiaTheme="minorEastAsia" w:hAnsiTheme="minorEastAsia" w:cs="Times New Roman" w:hint="eastAsia"/>
          <w:spacing w:val="20"/>
          <w:szCs w:val="22"/>
          <w:lang w:eastAsia="zh-HK"/>
        </w:rPr>
        <w:t>健康節</w:t>
      </w:r>
      <w:r w:rsidR="00B36F30" w:rsidRPr="00D20ED0">
        <w:rPr>
          <w:rFonts w:asciiTheme="minorEastAsia" w:eastAsiaTheme="minorEastAsia" w:hAnsiTheme="minorEastAsia" w:cs="Times New Roman" w:hint="eastAsia"/>
          <w:spacing w:val="20"/>
          <w:szCs w:val="22"/>
          <w:lang w:eastAsia="zh-HK"/>
        </w:rPr>
        <w:t>獲</w:t>
      </w:r>
      <w:proofErr w:type="gramEnd"/>
      <w:r w:rsidR="007A6AEB" w:rsidRPr="00D20ED0">
        <w:rPr>
          <w:rFonts w:asciiTheme="minorEastAsia" w:eastAsiaTheme="minorEastAsia" w:hAnsiTheme="minorEastAsia" w:cs="Times New Roman" w:hint="eastAsia"/>
          <w:spacing w:val="20"/>
          <w:szCs w:val="22"/>
          <w:lang w:eastAsia="zh-HK"/>
        </w:rPr>
        <w:t>香港賽馬會贊助500,000元，</w:t>
      </w:r>
      <w:r w:rsidR="00B36F30" w:rsidRPr="00D20ED0">
        <w:rPr>
          <w:rFonts w:asciiTheme="minorEastAsia" w:eastAsiaTheme="minorEastAsia" w:hAnsiTheme="minorEastAsia" w:cs="Times New Roman" w:hint="eastAsia"/>
          <w:spacing w:val="20"/>
          <w:szCs w:val="22"/>
          <w:lang w:eastAsia="zh-HK"/>
        </w:rPr>
        <w:t>而</w:t>
      </w:r>
      <w:r w:rsidR="007A6AEB" w:rsidRPr="00D20ED0">
        <w:rPr>
          <w:rFonts w:asciiTheme="minorEastAsia" w:eastAsiaTheme="minorEastAsia" w:hAnsiTheme="minorEastAsia" w:cs="Times New Roman" w:hint="eastAsia"/>
          <w:spacing w:val="20"/>
          <w:szCs w:val="22"/>
          <w:lang w:eastAsia="zh-HK"/>
        </w:rPr>
        <w:t>實際支出共</w:t>
      </w:r>
      <w:r w:rsidR="002F3C58" w:rsidRPr="00D20ED0">
        <w:rPr>
          <w:rFonts w:asciiTheme="minorEastAsia" w:eastAsiaTheme="minorEastAsia" w:hAnsiTheme="minorEastAsia" w:cs="Times New Roman" w:hint="eastAsia"/>
          <w:spacing w:val="20"/>
          <w:szCs w:val="22"/>
          <w:lang w:eastAsia="zh-HK"/>
        </w:rPr>
        <w:t>約</w:t>
      </w:r>
      <w:r w:rsidR="007A6AEB" w:rsidRPr="00D20ED0">
        <w:rPr>
          <w:rFonts w:asciiTheme="minorEastAsia" w:eastAsiaTheme="minorEastAsia" w:hAnsiTheme="minorEastAsia" w:cs="Times New Roman" w:hint="eastAsia"/>
          <w:spacing w:val="20"/>
          <w:szCs w:val="22"/>
          <w:lang w:eastAsia="zh-HK"/>
        </w:rPr>
        <w:t>426,</w:t>
      </w:r>
      <w:r w:rsidR="002F3C58" w:rsidRPr="00D20ED0">
        <w:rPr>
          <w:rFonts w:asciiTheme="minorEastAsia" w:eastAsiaTheme="minorEastAsia" w:hAnsiTheme="minorEastAsia" w:cs="Times New Roman" w:hint="eastAsia"/>
          <w:spacing w:val="20"/>
          <w:szCs w:val="22"/>
          <w:lang w:eastAsia="zh-HK"/>
        </w:rPr>
        <w:t>000元，秘書處將會徵詢香港賽馬會對</w:t>
      </w:r>
      <w:r w:rsidR="007A6AEB" w:rsidRPr="00D20ED0">
        <w:rPr>
          <w:rFonts w:asciiTheme="minorEastAsia" w:eastAsiaTheme="minorEastAsia" w:hAnsiTheme="minorEastAsia" w:cs="Times New Roman" w:hint="eastAsia"/>
          <w:spacing w:val="20"/>
          <w:szCs w:val="22"/>
          <w:lang w:eastAsia="zh-HK"/>
        </w:rPr>
        <w:t>餘下贊助款項</w:t>
      </w:r>
      <w:r w:rsidR="00B36F30" w:rsidRPr="00D20ED0">
        <w:rPr>
          <w:rFonts w:asciiTheme="minorEastAsia" w:eastAsiaTheme="minorEastAsia" w:hAnsiTheme="minorEastAsia" w:cs="Times New Roman" w:hint="eastAsia"/>
          <w:spacing w:val="20"/>
          <w:szCs w:val="22"/>
          <w:lang w:eastAsia="zh-HK"/>
        </w:rPr>
        <w:t>用途</w:t>
      </w:r>
      <w:r w:rsidR="007A6AEB" w:rsidRPr="00D20ED0">
        <w:rPr>
          <w:rFonts w:asciiTheme="minorEastAsia" w:eastAsiaTheme="minorEastAsia" w:hAnsiTheme="minorEastAsia" w:cs="Times New Roman" w:hint="eastAsia"/>
          <w:spacing w:val="20"/>
          <w:szCs w:val="22"/>
          <w:lang w:eastAsia="zh-HK"/>
        </w:rPr>
        <w:t>的意向</w:t>
      </w:r>
      <w:r w:rsidR="005773B7" w:rsidRPr="00D20ED0">
        <w:rPr>
          <w:rFonts w:asciiTheme="minorEastAsia" w:eastAsiaTheme="minorEastAsia" w:hAnsiTheme="minorEastAsia" w:cs="Times New Roman" w:hint="eastAsia"/>
          <w:spacing w:val="20"/>
          <w:szCs w:val="22"/>
          <w:lang w:eastAsia="zh-HK"/>
        </w:rPr>
        <w:t>。</w:t>
      </w:r>
      <w:proofErr w:type="gramStart"/>
      <w:r w:rsidR="00B36F30" w:rsidRPr="00D20ED0">
        <w:rPr>
          <w:rFonts w:asciiTheme="minorEastAsia" w:eastAsiaTheme="minorEastAsia" w:hAnsiTheme="minorEastAsia" w:cs="Times New Roman" w:hint="eastAsia"/>
          <w:spacing w:val="20"/>
          <w:szCs w:val="22"/>
          <w:lang w:eastAsia="zh-HK"/>
        </w:rPr>
        <w:t>此外，</w:t>
      </w:r>
      <w:proofErr w:type="gramEnd"/>
      <w:r w:rsidR="00B36F30" w:rsidRPr="00D20ED0">
        <w:rPr>
          <w:rFonts w:asciiTheme="minorEastAsia" w:eastAsiaTheme="minorEastAsia" w:hAnsiTheme="minorEastAsia" w:cs="Times New Roman" w:hint="eastAsia"/>
          <w:spacing w:val="20"/>
          <w:szCs w:val="22"/>
          <w:lang w:eastAsia="zh-HK"/>
        </w:rPr>
        <w:t>她</w:t>
      </w:r>
      <w:r w:rsidR="005773B7" w:rsidRPr="00D20ED0">
        <w:rPr>
          <w:rFonts w:asciiTheme="minorEastAsia" w:eastAsiaTheme="minorEastAsia" w:hAnsiTheme="minorEastAsia" w:cs="Times New Roman" w:hint="eastAsia"/>
          <w:spacing w:val="20"/>
          <w:szCs w:val="22"/>
          <w:lang w:eastAsia="zh-HK"/>
        </w:rPr>
        <w:t>介紹</w:t>
      </w:r>
      <w:r w:rsidR="00B36F30" w:rsidRPr="00D20ED0">
        <w:rPr>
          <w:rFonts w:asciiTheme="minorEastAsia" w:eastAsiaTheme="minorEastAsia" w:hAnsiTheme="minorEastAsia" w:cs="Times New Roman" w:hint="eastAsia"/>
          <w:spacing w:val="20"/>
          <w:szCs w:val="22"/>
          <w:lang w:eastAsia="zh-HK"/>
        </w:rPr>
        <w:t>是次活動的</w:t>
      </w:r>
      <w:r w:rsidR="005773B7" w:rsidRPr="00D20ED0">
        <w:rPr>
          <w:rFonts w:asciiTheme="minorEastAsia" w:eastAsiaTheme="minorEastAsia" w:hAnsiTheme="minorEastAsia" w:cs="Times New Roman" w:hint="eastAsia"/>
          <w:spacing w:val="20"/>
          <w:szCs w:val="22"/>
          <w:lang w:eastAsia="zh-HK"/>
        </w:rPr>
        <w:t>開幕儀式與</w:t>
      </w:r>
      <w:r w:rsidR="006920D2" w:rsidRPr="00D20ED0">
        <w:rPr>
          <w:rFonts w:asciiTheme="minorEastAsia" w:eastAsiaTheme="minorEastAsia" w:hAnsiTheme="minorEastAsia" w:cs="Times New Roman" w:hint="eastAsia"/>
          <w:spacing w:val="20"/>
          <w:szCs w:val="22"/>
          <w:lang w:eastAsia="zh-HK"/>
        </w:rPr>
        <w:t>以往有所</w:t>
      </w:r>
      <w:r w:rsidR="005773B7" w:rsidRPr="00D20ED0">
        <w:rPr>
          <w:rFonts w:asciiTheme="minorEastAsia" w:eastAsiaTheme="minorEastAsia" w:hAnsiTheme="minorEastAsia" w:cs="Times New Roman" w:hint="eastAsia"/>
          <w:spacing w:val="20"/>
          <w:szCs w:val="22"/>
          <w:lang w:eastAsia="zh-HK"/>
        </w:rPr>
        <w:t>不同，</w:t>
      </w:r>
      <w:r w:rsidR="00F43B84" w:rsidRPr="00D20ED0">
        <w:rPr>
          <w:rFonts w:asciiTheme="minorEastAsia" w:eastAsiaTheme="minorEastAsia" w:hAnsiTheme="minorEastAsia" w:cs="Times New Roman" w:hint="eastAsia"/>
          <w:spacing w:val="20"/>
          <w:szCs w:val="22"/>
          <w:lang w:eastAsia="zh-HK"/>
        </w:rPr>
        <w:t>並沒有邀請所有</w:t>
      </w:r>
      <w:r w:rsidR="00B36F30" w:rsidRPr="00D20ED0">
        <w:rPr>
          <w:rFonts w:asciiTheme="minorEastAsia" w:eastAsiaTheme="minorEastAsia" w:hAnsiTheme="minorEastAsia" w:cs="Times New Roman" w:hint="eastAsia"/>
          <w:spacing w:val="20"/>
          <w:szCs w:val="22"/>
          <w:lang w:eastAsia="zh-HK"/>
        </w:rPr>
        <w:t>參與</w:t>
      </w:r>
      <w:r w:rsidR="00F43B84" w:rsidRPr="00D20ED0">
        <w:rPr>
          <w:rFonts w:asciiTheme="minorEastAsia" w:eastAsiaTheme="minorEastAsia" w:hAnsiTheme="minorEastAsia" w:cs="Times New Roman" w:hint="eastAsia"/>
          <w:spacing w:val="20"/>
          <w:szCs w:val="22"/>
          <w:lang w:eastAsia="zh-HK"/>
        </w:rPr>
        <w:t>機構</w:t>
      </w:r>
      <w:r w:rsidR="00B36F30" w:rsidRPr="00D20ED0">
        <w:rPr>
          <w:rFonts w:asciiTheme="minorEastAsia" w:eastAsiaTheme="minorEastAsia" w:hAnsiTheme="minorEastAsia" w:cs="Times New Roman" w:hint="eastAsia"/>
          <w:spacing w:val="20"/>
          <w:szCs w:val="22"/>
          <w:lang w:eastAsia="zh-HK"/>
        </w:rPr>
        <w:t>代表</w:t>
      </w:r>
      <w:r w:rsidR="00F43B84" w:rsidRPr="00D20ED0">
        <w:rPr>
          <w:rFonts w:asciiTheme="minorEastAsia" w:eastAsiaTheme="minorEastAsia" w:hAnsiTheme="minorEastAsia" w:cs="Times New Roman" w:hint="eastAsia"/>
          <w:spacing w:val="20"/>
          <w:szCs w:val="22"/>
          <w:lang w:eastAsia="zh-HK"/>
        </w:rPr>
        <w:t>上台，</w:t>
      </w:r>
      <w:r w:rsidR="00B36F30" w:rsidRPr="00D20ED0">
        <w:rPr>
          <w:rFonts w:asciiTheme="minorEastAsia" w:eastAsiaTheme="minorEastAsia" w:hAnsiTheme="minorEastAsia" w:cs="Times New Roman" w:hint="eastAsia"/>
          <w:spacing w:val="20"/>
          <w:szCs w:val="22"/>
          <w:lang w:eastAsia="zh-HK"/>
        </w:rPr>
        <w:t>而是</w:t>
      </w:r>
      <w:r w:rsidR="005773B7" w:rsidRPr="00D20ED0">
        <w:rPr>
          <w:rFonts w:asciiTheme="minorEastAsia" w:eastAsiaTheme="minorEastAsia" w:hAnsiTheme="minorEastAsia" w:cs="Times New Roman" w:hint="eastAsia"/>
          <w:spacing w:val="20"/>
          <w:szCs w:val="22"/>
          <w:lang w:eastAsia="zh-HK"/>
        </w:rPr>
        <w:t>只邀請部份</w:t>
      </w:r>
      <w:r w:rsidR="00D35097" w:rsidRPr="00D20ED0">
        <w:rPr>
          <w:rFonts w:asciiTheme="minorEastAsia" w:eastAsiaTheme="minorEastAsia" w:hAnsiTheme="minorEastAsia" w:cs="Times New Roman" w:hint="eastAsia"/>
          <w:spacing w:val="20"/>
          <w:szCs w:val="22"/>
          <w:lang w:eastAsia="zh-HK"/>
        </w:rPr>
        <w:t>代表</w:t>
      </w:r>
      <w:r w:rsidR="005773B7" w:rsidRPr="00D20ED0">
        <w:rPr>
          <w:rFonts w:asciiTheme="minorEastAsia" w:eastAsiaTheme="minorEastAsia" w:hAnsiTheme="minorEastAsia" w:cs="Times New Roman" w:hint="eastAsia"/>
          <w:spacing w:val="20"/>
          <w:szCs w:val="22"/>
          <w:lang w:eastAsia="zh-HK"/>
        </w:rPr>
        <w:t>上台作主禮嘉賓，但所有機構</w:t>
      </w:r>
      <w:proofErr w:type="gramStart"/>
      <w:r w:rsidR="005773B7" w:rsidRPr="00D20ED0">
        <w:rPr>
          <w:rFonts w:asciiTheme="minorEastAsia" w:eastAsiaTheme="minorEastAsia" w:hAnsiTheme="minorEastAsia" w:cs="Times New Roman" w:hint="eastAsia"/>
          <w:spacing w:val="20"/>
          <w:szCs w:val="22"/>
          <w:lang w:eastAsia="zh-HK"/>
        </w:rPr>
        <w:t>代表</w:t>
      </w:r>
      <w:r w:rsidR="00044E03" w:rsidRPr="00D20ED0">
        <w:rPr>
          <w:rFonts w:asciiTheme="minorEastAsia" w:eastAsiaTheme="minorEastAsia" w:hAnsiTheme="minorEastAsia" w:cs="Times New Roman" w:hint="eastAsia"/>
          <w:spacing w:val="20"/>
          <w:szCs w:val="22"/>
          <w:lang w:eastAsia="zh-HK"/>
        </w:rPr>
        <w:t>均</w:t>
      </w:r>
      <w:r w:rsidR="005773B7" w:rsidRPr="00D20ED0">
        <w:rPr>
          <w:rFonts w:asciiTheme="minorEastAsia" w:eastAsiaTheme="minorEastAsia" w:hAnsiTheme="minorEastAsia" w:cs="Times New Roman" w:hint="eastAsia"/>
          <w:spacing w:val="20"/>
          <w:szCs w:val="22"/>
          <w:lang w:eastAsia="zh-HK"/>
        </w:rPr>
        <w:t>有機會</w:t>
      </w:r>
      <w:proofErr w:type="gramEnd"/>
      <w:r w:rsidR="005773B7" w:rsidRPr="00D20ED0">
        <w:rPr>
          <w:rFonts w:asciiTheme="minorEastAsia" w:eastAsiaTheme="minorEastAsia" w:hAnsiTheme="minorEastAsia" w:cs="Times New Roman" w:hint="eastAsia"/>
          <w:spacing w:val="20"/>
          <w:szCs w:val="22"/>
          <w:lang w:eastAsia="zh-HK"/>
        </w:rPr>
        <w:t>上台接受紀念狀。有關安排有助縮短儀式的時間至</w:t>
      </w:r>
      <w:r w:rsidR="00044E03" w:rsidRPr="00D20ED0">
        <w:rPr>
          <w:rFonts w:asciiTheme="minorEastAsia" w:eastAsiaTheme="minorEastAsia" w:hAnsiTheme="minorEastAsia" w:cs="Times New Roman" w:hint="eastAsia"/>
          <w:spacing w:val="20"/>
          <w:szCs w:val="22"/>
          <w:lang w:eastAsia="zh-HK"/>
        </w:rPr>
        <w:t>約半小時</w:t>
      </w:r>
      <w:r w:rsidR="005773B7" w:rsidRPr="00D20ED0">
        <w:rPr>
          <w:rFonts w:asciiTheme="minorEastAsia" w:eastAsiaTheme="minorEastAsia" w:hAnsiTheme="minorEastAsia" w:cs="Times New Roman" w:hint="eastAsia"/>
          <w:spacing w:val="20"/>
          <w:szCs w:val="22"/>
          <w:lang w:eastAsia="zh-HK"/>
        </w:rPr>
        <w:t>，較以往儀式需時約45至50分鐘為少。</w:t>
      </w:r>
    </w:p>
    <w:p w:rsidR="00000744" w:rsidRPr="00D20ED0" w:rsidRDefault="00000744" w:rsidP="002F3C58">
      <w:pPr>
        <w:pStyle w:val="a3"/>
        <w:ind w:left="496" w:hangingChars="177" w:hanging="496"/>
        <w:jc w:val="both"/>
        <w:rPr>
          <w:rFonts w:asciiTheme="minorEastAsia" w:eastAsiaTheme="minorEastAsia" w:hAnsiTheme="minorEastAsia" w:cs="Times New Roman"/>
          <w:spacing w:val="20"/>
          <w:szCs w:val="22"/>
          <w:lang w:eastAsia="zh-HK"/>
        </w:rPr>
      </w:pPr>
    </w:p>
    <w:p w:rsidR="005773B7" w:rsidRPr="00D20ED0" w:rsidRDefault="00213E20" w:rsidP="002F3C58">
      <w:pPr>
        <w:pStyle w:val="a3"/>
        <w:ind w:left="496" w:hangingChars="177" w:hanging="496"/>
        <w:jc w:val="both"/>
        <w:rPr>
          <w:rFonts w:asciiTheme="minorEastAsia" w:eastAsiaTheme="minorEastAsia" w:hAnsiTheme="minorEastAsia" w:cs="Times New Roman"/>
          <w:spacing w:val="20"/>
          <w:szCs w:val="22"/>
          <w:lang w:eastAsia="zh-HK"/>
        </w:rPr>
      </w:pPr>
      <w:r w:rsidRPr="00D20ED0">
        <w:rPr>
          <w:rFonts w:asciiTheme="minorEastAsia" w:eastAsiaTheme="minorEastAsia" w:hAnsiTheme="minorEastAsia" w:cs="Times New Roman"/>
          <w:spacing w:val="20"/>
          <w:szCs w:val="22"/>
          <w:lang w:eastAsia="zh-HK"/>
        </w:rPr>
        <w:t>20</w:t>
      </w:r>
      <w:r w:rsidR="00000744" w:rsidRPr="00D20ED0">
        <w:rPr>
          <w:rFonts w:asciiTheme="minorEastAsia" w:eastAsiaTheme="minorEastAsia" w:hAnsiTheme="minorEastAsia" w:cs="Times New Roman"/>
          <w:spacing w:val="20"/>
          <w:szCs w:val="22"/>
          <w:lang w:eastAsia="zh-HK"/>
        </w:rPr>
        <w:t>.</w:t>
      </w:r>
      <w:r w:rsidR="00000744" w:rsidRPr="00D20ED0">
        <w:rPr>
          <w:rFonts w:asciiTheme="minorEastAsia" w:eastAsiaTheme="minorEastAsia" w:hAnsiTheme="minorEastAsia" w:cs="Times New Roman"/>
          <w:spacing w:val="20"/>
          <w:szCs w:val="22"/>
          <w:lang w:eastAsia="zh-HK"/>
        </w:rPr>
        <w:tab/>
      </w:r>
      <w:r w:rsidR="00000744" w:rsidRPr="00D20ED0">
        <w:rPr>
          <w:rFonts w:asciiTheme="minorEastAsia" w:eastAsiaTheme="minorEastAsia" w:hAnsiTheme="minorEastAsia" w:cs="Times New Roman" w:hint="eastAsia"/>
          <w:spacing w:val="20"/>
          <w:szCs w:val="22"/>
          <w:u w:val="single"/>
          <w:lang w:eastAsia="zh-HK"/>
        </w:rPr>
        <w:t>主席</w:t>
      </w:r>
      <w:r w:rsidR="0070288D" w:rsidRPr="00D20ED0">
        <w:rPr>
          <w:rFonts w:asciiTheme="minorEastAsia" w:eastAsiaTheme="minorEastAsia" w:hAnsiTheme="minorEastAsia" w:cs="Times New Roman" w:hint="eastAsia"/>
          <w:spacing w:val="20"/>
          <w:szCs w:val="22"/>
          <w:lang w:eastAsia="zh-HK"/>
        </w:rPr>
        <w:t>指出</w:t>
      </w:r>
      <w:r w:rsidR="00E36EDF" w:rsidRPr="00D20ED0">
        <w:rPr>
          <w:rFonts w:asciiTheme="minorEastAsia" w:eastAsiaTheme="minorEastAsia" w:hAnsiTheme="minorEastAsia" w:cs="Times New Roman" w:hint="eastAsia"/>
          <w:spacing w:val="20"/>
          <w:szCs w:val="22"/>
          <w:lang w:eastAsia="zh-HK"/>
        </w:rPr>
        <w:t>過往</w:t>
      </w:r>
      <w:r w:rsidR="00B25BC0" w:rsidRPr="00D20ED0">
        <w:rPr>
          <w:rFonts w:asciiTheme="minorEastAsia" w:eastAsiaTheme="minorEastAsia" w:hAnsiTheme="minorEastAsia" w:cs="Times New Roman" w:hint="eastAsia"/>
          <w:spacing w:val="20"/>
          <w:szCs w:val="22"/>
          <w:lang w:eastAsia="zh-HK"/>
        </w:rPr>
        <w:t>的</w:t>
      </w:r>
      <w:r w:rsidR="00E36EDF" w:rsidRPr="00D20ED0">
        <w:rPr>
          <w:rFonts w:asciiTheme="minorEastAsia" w:eastAsiaTheme="minorEastAsia" w:hAnsiTheme="minorEastAsia" w:cs="Times New Roman" w:hint="eastAsia"/>
          <w:spacing w:val="20"/>
          <w:szCs w:val="22"/>
          <w:lang w:eastAsia="zh-HK"/>
        </w:rPr>
        <w:t>儀式安排</w:t>
      </w:r>
      <w:r w:rsidR="00000744" w:rsidRPr="00D20ED0">
        <w:rPr>
          <w:rFonts w:asciiTheme="minorEastAsia" w:eastAsiaTheme="minorEastAsia" w:hAnsiTheme="minorEastAsia" w:cs="Times New Roman" w:hint="eastAsia"/>
          <w:spacing w:val="20"/>
          <w:szCs w:val="22"/>
          <w:lang w:eastAsia="zh-HK"/>
        </w:rPr>
        <w:t>時間過於冗長</w:t>
      </w:r>
      <w:r w:rsidR="00D35097" w:rsidRPr="00D20ED0">
        <w:rPr>
          <w:rFonts w:asciiTheme="minorEastAsia" w:eastAsiaTheme="minorEastAsia" w:hAnsiTheme="minorEastAsia" w:cs="Times New Roman" w:hint="eastAsia"/>
          <w:spacing w:val="20"/>
          <w:szCs w:val="22"/>
          <w:lang w:eastAsia="zh-HK"/>
        </w:rPr>
        <w:t>，並</w:t>
      </w:r>
      <w:r w:rsidR="00044E03" w:rsidRPr="00D20ED0">
        <w:rPr>
          <w:rFonts w:asciiTheme="minorEastAsia" w:eastAsiaTheme="minorEastAsia" w:hAnsiTheme="minorEastAsia" w:cs="Times New Roman" w:hint="eastAsia"/>
          <w:spacing w:val="20"/>
          <w:szCs w:val="22"/>
          <w:lang w:eastAsia="zh-HK"/>
        </w:rPr>
        <w:t>邀請</w:t>
      </w:r>
      <w:r w:rsidR="0009259F" w:rsidRPr="00D20ED0">
        <w:rPr>
          <w:rFonts w:asciiTheme="minorEastAsia" w:eastAsiaTheme="minorEastAsia" w:hAnsiTheme="minorEastAsia" w:cs="Times New Roman" w:hint="eastAsia"/>
          <w:spacing w:val="20"/>
          <w:szCs w:val="22"/>
          <w:lang w:eastAsia="zh-HK"/>
        </w:rPr>
        <w:t>各與會者</w:t>
      </w:r>
      <w:r w:rsidR="00B36F30" w:rsidRPr="00D20ED0">
        <w:rPr>
          <w:rFonts w:asciiTheme="minorEastAsia" w:eastAsiaTheme="minorEastAsia" w:hAnsiTheme="minorEastAsia" w:cs="Times New Roman" w:hint="eastAsia"/>
          <w:spacing w:val="20"/>
          <w:szCs w:val="22"/>
          <w:lang w:eastAsia="zh-HK"/>
        </w:rPr>
        <w:t>就是次活動</w:t>
      </w:r>
      <w:r w:rsidR="0009259F" w:rsidRPr="00D20ED0">
        <w:rPr>
          <w:rFonts w:asciiTheme="minorEastAsia" w:eastAsiaTheme="minorEastAsia" w:hAnsiTheme="minorEastAsia" w:cs="Times New Roman" w:hint="eastAsia"/>
          <w:spacing w:val="20"/>
          <w:szCs w:val="22"/>
          <w:lang w:eastAsia="zh-HK"/>
        </w:rPr>
        <w:t>儀式的新方排給予意見</w:t>
      </w:r>
      <w:r w:rsidR="00474BBD" w:rsidRPr="00D20ED0">
        <w:rPr>
          <w:rFonts w:asciiTheme="minorEastAsia" w:eastAsiaTheme="minorEastAsia" w:hAnsiTheme="minorEastAsia" w:cs="Times New Roman" w:hint="eastAsia"/>
          <w:spacing w:val="20"/>
          <w:szCs w:val="22"/>
          <w:lang w:eastAsia="zh-HK"/>
        </w:rPr>
        <w:t>。</w:t>
      </w:r>
    </w:p>
    <w:p w:rsidR="00474BBD" w:rsidRPr="00D20ED0" w:rsidRDefault="00474BBD" w:rsidP="002F3C58">
      <w:pPr>
        <w:pStyle w:val="a3"/>
        <w:ind w:left="496" w:hangingChars="177" w:hanging="496"/>
        <w:jc w:val="both"/>
        <w:rPr>
          <w:rFonts w:asciiTheme="minorEastAsia" w:eastAsiaTheme="minorEastAsia" w:hAnsiTheme="minorEastAsia" w:cs="Times New Roman"/>
          <w:spacing w:val="20"/>
          <w:szCs w:val="22"/>
          <w:lang w:eastAsia="zh-HK"/>
        </w:rPr>
      </w:pPr>
    </w:p>
    <w:p w:rsidR="007A6AEB" w:rsidRPr="00D20ED0" w:rsidRDefault="005E0E41" w:rsidP="007A6AEB">
      <w:pPr>
        <w:pStyle w:val="a3"/>
        <w:ind w:left="496" w:hangingChars="177" w:hanging="496"/>
        <w:jc w:val="both"/>
        <w:rPr>
          <w:rFonts w:asciiTheme="minorEastAsia" w:eastAsiaTheme="minorEastAsia" w:hAnsiTheme="minorEastAsia" w:cs="Times New Roman"/>
          <w:spacing w:val="20"/>
          <w:szCs w:val="22"/>
          <w:lang w:eastAsia="zh-HK"/>
        </w:rPr>
      </w:pPr>
      <w:r w:rsidRPr="00D20ED0">
        <w:rPr>
          <w:rFonts w:asciiTheme="minorEastAsia" w:eastAsiaTheme="minorEastAsia" w:hAnsiTheme="minorEastAsia" w:cs="Times New Roman"/>
          <w:spacing w:val="20"/>
          <w:szCs w:val="22"/>
          <w:lang w:eastAsia="zh-HK"/>
        </w:rPr>
        <w:t>2</w:t>
      </w:r>
      <w:r w:rsidR="00213E20" w:rsidRPr="00D20ED0">
        <w:rPr>
          <w:rFonts w:asciiTheme="minorEastAsia" w:eastAsiaTheme="minorEastAsia" w:hAnsiTheme="minorEastAsia" w:cs="Times New Roman"/>
          <w:spacing w:val="20"/>
          <w:szCs w:val="22"/>
          <w:lang w:eastAsia="zh-HK"/>
        </w:rPr>
        <w:t>1</w:t>
      </w:r>
      <w:r w:rsidR="00474BBD" w:rsidRPr="00D20ED0">
        <w:rPr>
          <w:rFonts w:asciiTheme="minorEastAsia" w:eastAsiaTheme="minorEastAsia" w:hAnsiTheme="minorEastAsia" w:cs="Times New Roman"/>
          <w:spacing w:val="20"/>
          <w:szCs w:val="22"/>
          <w:lang w:eastAsia="zh-HK"/>
        </w:rPr>
        <w:t>.</w:t>
      </w:r>
      <w:r w:rsidR="00D20ED0">
        <w:rPr>
          <w:rFonts w:asciiTheme="minorEastAsia" w:eastAsiaTheme="minorEastAsia" w:hAnsiTheme="minorEastAsia" w:cs="Times New Roman" w:hint="eastAsia"/>
          <w:spacing w:val="20"/>
          <w:szCs w:val="22"/>
          <w:lang w:eastAsia="zh-HK"/>
        </w:rPr>
        <w:t xml:space="preserve"> </w:t>
      </w:r>
      <w:r w:rsidR="00474BBD" w:rsidRPr="00D20ED0">
        <w:rPr>
          <w:rFonts w:asciiTheme="minorEastAsia" w:eastAsiaTheme="minorEastAsia" w:hAnsiTheme="minorEastAsia" w:cs="Times New Roman" w:hint="eastAsia"/>
          <w:spacing w:val="20"/>
          <w:szCs w:val="22"/>
          <w:u w:val="single"/>
          <w:lang w:eastAsia="zh-HK"/>
        </w:rPr>
        <w:t>秘書</w:t>
      </w:r>
      <w:r w:rsidR="00E620C5" w:rsidRPr="00D20ED0">
        <w:rPr>
          <w:rFonts w:asciiTheme="minorEastAsia" w:eastAsiaTheme="minorEastAsia" w:hAnsiTheme="minorEastAsia" w:cs="Times New Roman" w:hint="eastAsia"/>
          <w:spacing w:val="20"/>
          <w:szCs w:val="22"/>
          <w:lang w:eastAsia="zh-HK"/>
        </w:rPr>
        <w:t>補充</w:t>
      </w:r>
      <w:r w:rsidR="00624C97" w:rsidRPr="00D20ED0">
        <w:rPr>
          <w:rFonts w:asciiTheme="minorEastAsia" w:eastAsiaTheme="minorEastAsia" w:hAnsiTheme="minorEastAsia" w:cs="Times New Roman" w:hint="eastAsia"/>
          <w:spacing w:val="20"/>
          <w:szCs w:val="22"/>
          <w:lang w:eastAsia="zh-HK"/>
        </w:rPr>
        <w:t>是次活動</w:t>
      </w:r>
      <w:r w:rsidR="00E620C5" w:rsidRPr="00D20ED0">
        <w:rPr>
          <w:rFonts w:asciiTheme="minorEastAsia" w:eastAsiaTheme="minorEastAsia" w:hAnsiTheme="minorEastAsia" w:cs="Times New Roman" w:hint="eastAsia"/>
          <w:spacing w:val="20"/>
          <w:szCs w:val="22"/>
          <w:lang w:eastAsia="zh-HK"/>
        </w:rPr>
        <w:t>首次以小組形式安排機構代表接受紀念狀，</w:t>
      </w:r>
      <w:r w:rsidR="00B36F30" w:rsidRPr="00D20ED0">
        <w:rPr>
          <w:rFonts w:asciiTheme="minorEastAsia" w:eastAsiaTheme="minorEastAsia" w:hAnsiTheme="minorEastAsia" w:cs="Times New Roman" w:hint="eastAsia"/>
          <w:spacing w:val="20"/>
          <w:szCs w:val="22"/>
          <w:lang w:eastAsia="zh-HK"/>
        </w:rPr>
        <w:t>雖然</w:t>
      </w:r>
      <w:r w:rsidR="00FC6462" w:rsidRPr="00D20ED0">
        <w:rPr>
          <w:rFonts w:asciiTheme="minorEastAsia" w:eastAsiaTheme="minorEastAsia" w:hAnsiTheme="minorEastAsia" w:cs="Times New Roman" w:hint="eastAsia"/>
          <w:spacing w:val="20"/>
          <w:szCs w:val="22"/>
          <w:lang w:eastAsia="zh-HK"/>
        </w:rPr>
        <w:t>初時情況稍為混亂，</w:t>
      </w:r>
      <w:r w:rsidR="006A6877" w:rsidRPr="00D20ED0">
        <w:rPr>
          <w:rFonts w:asciiTheme="minorEastAsia" w:eastAsiaTheme="minorEastAsia" w:hAnsiTheme="minorEastAsia" w:cs="Times New Roman" w:hint="eastAsia"/>
          <w:spacing w:val="20"/>
          <w:szCs w:val="22"/>
          <w:lang w:eastAsia="zh-HK"/>
        </w:rPr>
        <w:t>但當機構代表熟悉程序後</w:t>
      </w:r>
      <w:r w:rsidR="001F519B" w:rsidRPr="00D20ED0">
        <w:rPr>
          <w:rFonts w:asciiTheme="minorEastAsia" w:eastAsiaTheme="minorEastAsia" w:hAnsiTheme="minorEastAsia" w:cs="Times New Roman" w:hint="eastAsia"/>
          <w:spacing w:val="20"/>
          <w:szCs w:val="22"/>
          <w:lang w:eastAsia="zh-HK"/>
        </w:rPr>
        <w:t>儀式便</w:t>
      </w:r>
      <w:r w:rsidR="006A6877" w:rsidRPr="00D20ED0">
        <w:rPr>
          <w:rFonts w:asciiTheme="minorEastAsia" w:eastAsiaTheme="minorEastAsia" w:hAnsiTheme="minorEastAsia" w:cs="Times New Roman" w:hint="eastAsia"/>
          <w:spacing w:val="20"/>
          <w:szCs w:val="22"/>
          <w:lang w:eastAsia="zh-HK"/>
        </w:rPr>
        <w:t>順利進行</w:t>
      </w:r>
      <w:r w:rsidR="001F519B" w:rsidRPr="00D20ED0">
        <w:rPr>
          <w:rFonts w:asciiTheme="minorEastAsia" w:eastAsiaTheme="minorEastAsia" w:hAnsiTheme="minorEastAsia" w:cs="Times New Roman" w:hint="eastAsia"/>
          <w:spacing w:val="20"/>
          <w:szCs w:val="22"/>
          <w:lang w:eastAsia="zh-HK"/>
        </w:rPr>
        <w:t>。有關午</w:t>
      </w:r>
      <w:r w:rsidR="007A6AEB" w:rsidRPr="00D20ED0">
        <w:rPr>
          <w:rFonts w:asciiTheme="minorEastAsia" w:eastAsiaTheme="minorEastAsia" w:hAnsiTheme="minorEastAsia" w:cs="Times New Roman" w:hint="eastAsia"/>
          <w:spacing w:val="20"/>
          <w:szCs w:val="22"/>
          <w:lang w:eastAsia="zh-HK"/>
        </w:rPr>
        <w:t>膳安排</w:t>
      </w:r>
      <w:r w:rsidR="001F519B" w:rsidRPr="00D20ED0">
        <w:rPr>
          <w:rFonts w:asciiTheme="minorEastAsia" w:eastAsiaTheme="minorEastAsia" w:hAnsiTheme="minorEastAsia" w:cs="Times New Roman" w:hint="eastAsia"/>
          <w:spacing w:val="20"/>
          <w:szCs w:val="22"/>
          <w:lang w:eastAsia="zh-HK"/>
        </w:rPr>
        <w:t>方面</w:t>
      </w:r>
      <w:r w:rsidR="0007375B" w:rsidRPr="00D20ED0">
        <w:rPr>
          <w:rFonts w:asciiTheme="minorEastAsia" w:eastAsiaTheme="minorEastAsia" w:hAnsiTheme="minorEastAsia" w:cs="Times New Roman" w:hint="eastAsia"/>
          <w:spacing w:val="20"/>
          <w:szCs w:val="22"/>
          <w:lang w:eastAsia="zh-HK"/>
        </w:rPr>
        <w:t>，</w:t>
      </w:r>
      <w:r w:rsidR="001F519B" w:rsidRPr="00D20ED0">
        <w:rPr>
          <w:rFonts w:asciiTheme="minorEastAsia" w:eastAsiaTheme="minorEastAsia" w:hAnsiTheme="minorEastAsia" w:cs="Times New Roman" w:hint="eastAsia"/>
          <w:spacing w:val="20"/>
          <w:szCs w:val="22"/>
          <w:lang w:eastAsia="zh-HK"/>
        </w:rPr>
        <w:t>她介紹</w:t>
      </w:r>
      <w:r w:rsidR="00B36F30" w:rsidRPr="00D20ED0">
        <w:rPr>
          <w:rFonts w:asciiTheme="minorEastAsia" w:eastAsiaTheme="minorEastAsia" w:hAnsiTheme="minorEastAsia" w:cs="Times New Roman" w:hint="eastAsia"/>
          <w:spacing w:val="20"/>
          <w:szCs w:val="22"/>
          <w:lang w:eastAsia="zh-HK"/>
        </w:rPr>
        <w:t>是次</w:t>
      </w:r>
      <w:r w:rsidR="00116FC6" w:rsidRPr="00D20ED0">
        <w:rPr>
          <w:rFonts w:asciiTheme="minorEastAsia" w:eastAsiaTheme="minorEastAsia" w:hAnsiTheme="minorEastAsia" w:cs="Times New Roman" w:hint="eastAsia"/>
          <w:spacing w:val="20"/>
          <w:szCs w:val="22"/>
          <w:lang w:eastAsia="zh-HK"/>
        </w:rPr>
        <w:t>活動</w:t>
      </w:r>
      <w:r w:rsidR="007A6AEB" w:rsidRPr="00D20ED0">
        <w:rPr>
          <w:rFonts w:asciiTheme="minorEastAsia" w:eastAsiaTheme="minorEastAsia" w:hAnsiTheme="minorEastAsia" w:cs="Times New Roman" w:hint="eastAsia"/>
          <w:spacing w:val="20"/>
          <w:szCs w:val="22"/>
          <w:lang w:eastAsia="zh-HK"/>
        </w:rPr>
        <w:t>安排</w:t>
      </w:r>
      <w:r w:rsidR="001F519B" w:rsidRPr="00D20ED0">
        <w:rPr>
          <w:rFonts w:asciiTheme="minorEastAsia" w:eastAsiaTheme="minorEastAsia" w:hAnsiTheme="minorEastAsia" w:cs="Times New Roman" w:hint="eastAsia"/>
          <w:spacing w:val="20"/>
          <w:szCs w:val="22"/>
          <w:lang w:eastAsia="zh-HK"/>
        </w:rPr>
        <w:t>在上環的一</w:t>
      </w:r>
      <w:r w:rsidR="00B36F30" w:rsidRPr="00D20ED0">
        <w:rPr>
          <w:rFonts w:asciiTheme="minorEastAsia" w:eastAsiaTheme="minorEastAsia" w:hAnsiTheme="minorEastAsia" w:cs="Times New Roman" w:hint="eastAsia"/>
          <w:spacing w:val="20"/>
          <w:szCs w:val="22"/>
          <w:lang w:eastAsia="zh-HK"/>
        </w:rPr>
        <w:t>所</w:t>
      </w:r>
      <w:r w:rsidR="001F519B" w:rsidRPr="00D20ED0">
        <w:rPr>
          <w:rFonts w:asciiTheme="minorEastAsia" w:eastAsiaTheme="minorEastAsia" w:hAnsiTheme="minorEastAsia" w:cs="Times New Roman" w:hint="eastAsia"/>
          <w:spacing w:val="20"/>
          <w:szCs w:val="22"/>
          <w:lang w:eastAsia="zh-HK"/>
        </w:rPr>
        <w:t>酒樓舉行，秩序大致良好，</w:t>
      </w:r>
      <w:r w:rsidR="00B36F30" w:rsidRPr="00D20ED0">
        <w:rPr>
          <w:rFonts w:asciiTheme="minorEastAsia" w:eastAsiaTheme="minorEastAsia" w:hAnsiTheme="minorEastAsia" w:cs="Times New Roman" w:hint="eastAsia"/>
          <w:spacing w:val="20"/>
          <w:szCs w:val="22"/>
          <w:lang w:eastAsia="zh-HK"/>
        </w:rPr>
        <w:t>大部份工作人員均</w:t>
      </w:r>
      <w:r w:rsidR="00116FC6" w:rsidRPr="00D20ED0">
        <w:rPr>
          <w:rFonts w:asciiTheme="minorEastAsia" w:eastAsiaTheme="minorEastAsia" w:hAnsiTheme="minorEastAsia" w:cs="Times New Roman" w:hint="eastAsia"/>
          <w:spacing w:val="20"/>
          <w:szCs w:val="22"/>
          <w:lang w:eastAsia="zh-HK"/>
        </w:rPr>
        <w:t>按</w:t>
      </w:r>
      <w:r w:rsidR="00B36F30" w:rsidRPr="00D20ED0">
        <w:rPr>
          <w:rFonts w:asciiTheme="minorEastAsia" w:eastAsiaTheme="minorEastAsia" w:hAnsiTheme="minorEastAsia" w:cs="Times New Roman" w:hint="eastAsia"/>
          <w:spacing w:val="20"/>
          <w:szCs w:val="22"/>
          <w:lang w:eastAsia="zh-HK"/>
        </w:rPr>
        <w:t>照</w:t>
      </w:r>
      <w:r w:rsidR="00116FC6" w:rsidRPr="00D20ED0">
        <w:rPr>
          <w:rFonts w:asciiTheme="minorEastAsia" w:eastAsiaTheme="minorEastAsia" w:hAnsiTheme="minorEastAsia" w:cs="Times New Roman" w:hint="eastAsia"/>
          <w:spacing w:val="20"/>
          <w:szCs w:val="22"/>
          <w:lang w:eastAsia="zh-HK"/>
        </w:rPr>
        <w:t>飯票</w:t>
      </w:r>
      <w:r w:rsidR="00B36F30" w:rsidRPr="00D20ED0">
        <w:rPr>
          <w:rFonts w:asciiTheme="minorEastAsia" w:eastAsiaTheme="minorEastAsia" w:hAnsiTheme="minorEastAsia" w:cs="Times New Roman" w:hint="eastAsia"/>
          <w:spacing w:val="20"/>
          <w:szCs w:val="22"/>
          <w:lang w:eastAsia="zh-HK"/>
        </w:rPr>
        <w:t>所列</w:t>
      </w:r>
      <w:r w:rsidR="00116FC6" w:rsidRPr="00D20ED0">
        <w:rPr>
          <w:rFonts w:asciiTheme="minorEastAsia" w:eastAsiaTheme="minorEastAsia" w:hAnsiTheme="minorEastAsia" w:cs="Times New Roman" w:hint="eastAsia"/>
          <w:spacing w:val="20"/>
          <w:szCs w:val="22"/>
          <w:lang w:eastAsia="zh-HK"/>
        </w:rPr>
        <w:t>時段午膳。</w:t>
      </w:r>
      <w:r w:rsidR="00116FC6" w:rsidRPr="00D20ED0">
        <w:rPr>
          <w:rFonts w:asciiTheme="minorEastAsia" w:eastAsiaTheme="minorEastAsia" w:hAnsiTheme="minorEastAsia" w:cs="Times New Roman" w:hint="eastAsia"/>
          <w:spacing w:val="20"/>
          <w:szCs w:val="22"/>
          <w:u w:val="single"/>
          <w:lang w:eastAsia="zh-HK"/>
        </w:rPr>
        <w:t>秘書</w:t>
      </w:r>
      <w:r w:rsidR="00116FC6" w:rsidRPr="00D20ED0">
        <w:rPr>
          <w:rFonts w:asciiTheme="minorEastAsia" w:eastAsiaTheme="minorEastAsia" w:hAnsiTheme="minorEastAsia" w:cs="Times New Roman" w:hint="eastAsia"/>
          <w:spacing w:val="20"/>
          <w:szCs w:val="22"/>
          <w:lang w:eastAsia="zh-HK"/>
        </w:rPr>
        <w:t>報告</w:t>
      </w:r>
      <w:r w:rsidR="00176ECA" w:rsidRPr="00D20ED0">
        <w:rPr>
          <w:rFonts w:asciiTheme="minorEastAsia" w:eastAsiaTheme="minorEastAsia" w:hAnsiTheme="minorEastAsia" w:cs="Times New Roman" w:hint="eastAsia"/>
          <w:spacing w:val="20"/>
          <w:szCs w:val="22"/>
          <w:lang w:eastAsia="zh-HK"/>
        </w:rPr>
        <w:t>各</w:t>
      </w:r>
      <w:r w:rsidR="00EC765C" w:rsidRPr="00D20ED0">
        <w:rPr>
          <w:rFonts w:asciiTheme="minorEastAsia" w:eastAsiaTheme="minorEastAsia" w:hAnsiTheme="minorEastAsia" w:cs="Times New Roman" w:hint="eastAsia"/>
          <w:spacing w:val="20"/>
          <w:szCs w:val="22"/>
          <w:lang w:eastAsia="zh-HK"/>
        </w:rPr>
        <w:t>參與</w:t>
      </w:r>
      <w:r w:rsidR="00176ECA" w:rsidRPr="00D20ED0">
        <w:rPr>
          <w:rFonts w:asciiTheme="minorEastAsia" w:eastAsiaTheme="minorEastAsia" w:hAnsiTheme="minorEastAsia" w:cs="Times New Roman" w:hint="eastAsia"/>
          <w:spacing w:val="20"/>
          <w:szCs w:val="22"/>
          <w:lang w:eastAsia="zh-HK"/>
        </w:rPr>
        <w:t>機構</w:t>
      </w:r>
      <w:r w:rsidR="009549DD" w:rsidRPr="00D20ED0">
        <w:rPr>
          <w:rFonts w:asciiTheme="minorEastAsia" w:eastAsiaTheme="minorEastAsia" w:hAnsiTheme="minorEastAsia" w:cs="Times New Roman" w:hint="eastAsia"/>
          <w:spacing w:val="20"/>
          <w:szCs w:val="22"/>
          <w:lang w:eastAsia="zh-HK"/>
        </w:rPr>
        <w:t>總</w:t>
      </w:r>
      <w:r w:rsidR="00176ECA" w:rsidRPr="00D20ED0">
        <w:rPr>
          <w:rFonts w:asciiTheme="minorEastAsia" w:eastAsiaTheme="minorEastAsia" w:hAnsiTheme="minorEastAsia" w:cs="Times New Roman" w:hint="eastAsia"/>
          <w:spacing w:val="20"/>
          <w:szCs w:val="22"/>
          <w:lang w:eastAsia="zh-HK"/>
        </w:rPr>
        <w:t>共要求826</w:t>
      </w:r>
      <w:r w:rsidR="00EC765C" w:rsidRPr="00D20ED0">
        <w:rPr>
          <w:rFonts w:asciiTheme="minorEastAsia" w:eastAsiaTheme="minorEastAsia" w:hAnsiTheme="minorEastAsia" w:cs="Times New Roman" w:hint="eastAsia"/>
          <w:spacing w:val="20"/>
          <w:szCs w:val="22"/>
          <w:lang w:eastAsia="zh-HK"/>
        </w:rPr>
        <w:t>份</w:t>
      </w:r>
      <w:r w:rsidR="00176ECA" w:rsidRPr="00D20ED0">
        <w:rPr>
          <w:rFonts w:asciiTheme="minorEastAsia" w:eastAsiaTheme="minorEastAsia" w:hAnsiTheme="minorEastAsia" w:cs="Times New Roman" w:hint="eastAsia"/>
          <w:spacing w:val="20"/>
          <w:szCs w:val="22"/>
          <w:lang w:eastAsia="zh-HK"/>
        </w:rPr>
        <w:t>午餐</w:t>
      </w:r>
      <w:r w:rsidR="00EC765C" w:rsidRPr="00D20ED0">
        <w:rPr>
          <w:rFonts w:asciiTheme="minorEastAsia" w:eastAsiaTheme="minorEastAsia" w:hAnsiTheme="minorEastAsia" w:cs="Times New Roman" w:hint="eastAsia"/>
          <w:spacing w:val="20"/>
          <w:szCs w:val="22"/>
          <w:lang w:eastAsia="zh-HK"/>
        </w:rPr>
        <w:t>，</w:t>
      </w:r>
      <w:r w:rsidR="00176ECA" w:rsidRPr="00D20ED0">
        <w:rPr>
          <w:rFonts w:asciiTheme="minorEastAsia" w:eastAsiaTheme="minorEastAsia" w:hAnsiTheme="minorEastAsia" w:cs="Times New Roman" w:hint="eastAsia"/>
          <w:spacing w:val="20"/>
          <w:szCs w:val="22"/>
          <w:lang w:eastAsia="zh-HK"/>
        </w:rPr>
        <w:t>大會</w:t>
      </w:r>
      <w:r w:rsidR="00EC765C" w:rsidRPr="00D20ED0">
        <w:rPr>
          <w:rFonts w:asciiTheme="minorEastAsia" w:eastAsiaTheme="minorEastAsia" w:hAnsiTheme="minorEastAsia" w:cs="Times New Roman" w:hint="eastAsia"/>
          <w:spacing w:val="20"/>
          <w:szCs w:val="22"/>
          <w:lang w:eastAsia="zh-HK"/>
        </w:rPr>
        <w:t>在參考以往的經驗後共</w:t>
      </w:r>
      <w:r w:rsidR="00176ECA" w:rsidRPr="00D20ED0">
        <w:rPr>
          <w:rFonts w:asciiTheme="minorEastAsia" w:eastAsiaTheme="minorEastAsia" w:hAnsiTheme="minorEastAsia" w:cs="Times New Roman" w:hint="eastAsia"/>
          <w:spacing w:val="20"/>
          <w:szCs w:val="22"/>
          <w:lang w:eastAsia="zh-HK"/>
        </w:rPr>
        <w:t>預訂</w:t>
      </w:r>
      <w:r w:rsidR="00433B6E" w:rsidRPr="00D20ED0">
        <w:rPr>
          <w:rFonts w:asciiTheme="minorEastAsia" w:eastAsiaTheme="minorEastAsia" w:hAnsiTheme="minorEastAsia" w:cs="Times New Roman" w:hint="eastAsia"/>
          <w:spacing w:val="20"/>
          <w:szCs w:val="22"/>
          <w:lang w:eastAsia="zh-HK"/>
        </w:rPr>
        <w:t>了</w:t>
      </w:r>
      <w:r w:rsidR="00EC765C" w:rsidRPr="00D20ED0">
        <w:rPr>
          <w:rFonts w:asciiTheme="minorEastAsia" w:eastAsiaTheme="minorEastAsia" w:hAnsiTheme="minorEastAsia" w:cs="Times New Roman" w:hint="eastAsia"/>
          <w:spacing w:val="20"/>
          <w:szCs w:val="22"/>
          <w:lang w:eastAsia="zh-HK"/>
        </w:rPr>
        <w:t>700份</w:t>
      </w:r>
      <w:r w:rsidR="00176ECA" w:rsidRPr="00D20ED0">
        <w:rPr>
          <w:rFonts w:asciiTheme="minorEastAsia" w:eastAsiaTheme="minorEastAsia" w:hAnsiTheme="minorEastAsia" w:cs="Times New Roman" w:hint="eastAsia"/>
          <w:spacing w:val="20"/>
          <w:szCs w:val="22"/>
          <w:lang w:eastAsia="zh-HK"/>
        </w:rPr>
        <w:t>午餐，較要求的數量</w:t>
      </w:r>
      <w:r w:rsidR="009549DD" w:rsidRPr="00D20ED0">
        <w:rPr>
          <w:rFonts w:asciiTheme="minorEastAsia" w:eastAsiaTheme="minorEastAsia" w:hAnsiTheme="minorEastAsia" w:cs="Times New Roman" w:hint="eastAsia"/>
          <w:spacing w:val="20"/>
          <w:szCs w:val="22"/>
          <w:lang w:eastAsia="zh-HK"/>
        </w:rPr>
        <w:t>為</w:t>
      </w:r>
      <w:r w:rsidR="00176ECA" w:rsidRPr="00D20ED0">
        <w:rPr>
          <w:rFonts w:asciiTheme="minorEastAsia" w:eastAsiaTheme="minorEastAsia" w:hAnsiTheme="minorEastAsia" w:cs="Times New Roman" w:hint="eastAsia"/>
          <w:spacing w:val="20"/>
          <w:szCs w:val="22"/>
          <w:lang w:eastAsia="zh-HK"/>
        </w:rPr>
        <w:t>少</w:t>
      </w:r>
      <w:r w:rsidR="00546A8D" w:rsidRPr="00D20ED0">
        <w:rPr>
          <w:rFonts w:asciiTheme="minorEastAsia" w:eastAsiaTheme="minorEastAsia" w:hAnsiTheme="minorEastAsia" w:cs="Times New Roman" w:hint="eastAsia"/>
          <w:spacing w:val="20"/>
          <w:szCs w:val="22"/>
          <w:lang w:eastAsia="zh-HK"/>
        </w:rPr>
        <w:t>。最後兩日活動實際上</w:t>
      </w:r>
      <w:r w:rsidR="00176ECA" w:rsidRPr="00D20ED0">
        <w:rPr>
          <w:rFonts w:asciiTheme="minorEastAsia" w:eastAsiaTheme="minorEastAsia" w:hAnsiTheme="minorEastAsia" w:cs="Times New Roman" w:hint="eastAsia"/>
          <w:spacing w:val="20"/>
          <w:szCs w:val="22"/>
          <w:lang w:eastAsia="zh-HK"/>
        </w:rPr>
        <w:t>共消耗609</w:t>
      </w:r>
      <w:r w:rsidR="00546A8D" w:rsidRPr="00D20ED0">
        <w:rPr>
          <w:rFonts w:asciiTheme="minorEastAsia" w:eastAsiaTheme="minorEastAsia" w:hAnsiTheme="minorEastAsia" w:cs="Times New Roman" w:hint="eastAsia"/>
          <w:spacing w:val="20"/>
          <w:szCs w:val="22"/>
          <w:lang w:eastAsia="zh-HK"/>
        </w:rPr>
        <w:t>份</w:t>
      </w:r>
      <w:r w:rsidR="00176ECA" w:rsidRPr="00D20ED0">
        <w:rPr>
          <w:rFonts w:asciiTheme="minorEastAsia" w:eastAsiaTheme="minorEastAsia" w:hAnsiTheme="minorEastAsia" w:cs="Times New Roman" w:hint="eastAsia"/>
          <w:spacing w:val="20"/>
          <w:szCs w:val="22"/>
          <w:lang w:eastAsia="zh-HK"/>
        </w:rPr>
        <w:t>午餐，</w:t>
      </w:r>
      <w:r w:rsidR="00DD4501" w:rsidRPr="00D20ED0">
        <w:rPr>
          <w:rFonts w:asciiTheme="minorEastAsia" w:eastAsiaTheme="minorEastAsia" w:hAnsiTheme="minorEastAsia" w:cs="Times New Roman" w:hint="eastAsia"/>
          <w:spacing w:val="20"/>
          <w:szCs w:val="22"/>
          <w:lang w:eastAsia="zh-HK"/>
        </w:rPr>
        <w:t>仍然較預訂的數目少差不多</w:t>
      </w:r>
      <w:r w:rsidR="00DD4501" w:rsidRPr="00D20ED0">
        <w:rPr>
          <w:rFonts w:asciiTheme="minorEastAsia" w:eastAsiaTheme="minorEastAsia" w:hAnsiTheme="minorEastAsia" w:cs="Times New Roman" w:hint="eastAsia"/>
          <w:spacing w:val="20"/>
          <w:szCs w:val="22"/>
        </w:rPr>
        <w:t>1</w:t>
      </w:r>
      <w:r w:rsidR="00DD4501" w:rsidRPr="00D20ED0">
        <w:rPr>
          <w:rFonts w:asciiTheme="minorEastAsia" w:eastAsiaTheme="minorEastAsia" w:hAnsiTheme="minorEastAsia" w:cs="Times New Roman" w:hint="eastAsia"/>
          <w:spacing w:val="20"/>
          <w:szCs w:val="22"/>
          <w:lang w:eastAsia="zh-HK"/>
        </w:rPr>
        <w:t>00</w:t>
      </w:r>
      <w:r w:rsidR="00546A8D" w:rsidRPr="00D20ED0">
        <w:rPr>
          <w:rFonts w:asciiTheme="minorEastAsia" w:eastAsiaTheme="minorEastAsia" w:hAnsiTheme="minorEastAsia" w:cs="Times New Roman" w:hint="eastAsia"/>
          <w:spacing w:val="20"/>
          <w:szCs w:val="22"/>
          <w:lang w:eastAsia="zh-HK"/>
        </w:rPr>
        <w:t>份</w:t>
      </w:r>
      <w:r w:rsidR="00DD4501" w:rsidRPr="00D20ED0">
        <w:rPr>
          <w:rFonts w:asciiTheme="minorEastAsia" w:eastAsiaTheme="minorEastAsia" w:hAnsiTheme="minorEastAsia" w:cs="Times New Roman" w:hint="eastAsia"/>
          <w:spacing w:val="20"/>
          <w:szCs w:val="22"/>
          <w:lang w:eastAsia="zh-HK"/>
        </w:rPr>
        <w:t>。</w:t>
      </w:r>
      <w:r w:rsidR="00332797" w:rsidRPr="00D20ED0">
        <w:rPr>
          <w:rFonts w:asciiTheme="minorEastAsia" w:eastAsiaTheme="minorEastAsia" w:hAnsiTheme="minorEastAsia" w:cs="Times New Roman" w:hint="eastAsia"/>
          <w:spacing w:val="20"/>
          <w:szCs w:val="22"/>
          <w:lang w:eastAsia="zh-HK"/>
        </w:rPr>
        <w:t>她表示秘</w:t>
      </w:r>
      <w:r w:rsidR="00DD4501" w:rsidRPr="00D20ED0">
        <w:rPr>
          <w:rFonts w:asciiTheme="minorEastAsia" w:eastAsiaTheme="minorEastAsia" w:hAnsiTheme="minorEastAsia" w:cs="Times New Roman" w:hint="eastAsia"/>
          <w:spacing w:val="20"/>
          <w:szCs w:val="22"/>
          <w:lang w:eastAsia="zh-HK"/>
        </w:rPr>
        <w:t>書處須向酒樓給予700</w:t>
      </w:r>
      <w:r w:rsidR="00546A8D" w:rsidRPr="00D20ED0">
        <w:rPr>
          <w:rFonts w:asciiTheme="minorEastAsia" w:eastAsiaTheme="minorEastAsia" w:hAnsiTheme="minorEastAsia" w:cs="Times New Roman" w:hint="eastAsia"/>
          <w:spacing w:val="20"/>
          <w:szCs w:val="22"/>
          <w:lang w:eastAsia="zh-HK"/>
        </w:rPr>
        <w:t>份</w:t>
      </w:r>
      <w:r w:rsidR="00DD4501" w:rsidRPr="00D20ED0">
        <w:rPr>
          <w:rFonts w:asciiTheme="minorEastAsia" w:eastAsiaTheme="minorEastAsia" w:hAnsiTheme="minorEastAsia" w:cs="Times New Roman" w:hint="eastAsia"/>
          <w:spacing w:val="20"/>
          <w:szCs w:val="22"/>
          <w:lang w:eastAsia="zh-HK"/>
        </w:rPr>
        <w:t>午餐的價錢，並表示來</w:t>
      </w:r>
      <w:r w:rsidR="00546A8D" w:rsidRPr="00D20ED0">
        <w:rPr>
          <w:rFonts w:asciiTheme="minorEastAsia" w:eastAsiaTheme="minorEastAsia" w:hAnsiTheme="minorEastAsia" w:cs="Times New Roman" w:hint="eastAsia"/>
          <w:spacing w:val="20"/>
          <w:szCs w:val="22"/>
          <w:lang w:eastAsia="zh-HK"/>
        </w:rPr>
        <w:t>屆</w:t>
      </w:r>
      <w:r w:rsidR="00DD4501" w:rsidRPr="00D20ED0">
        <w:rPr>
          <w:rFonts w:asciiTheme="minorEastAsia" w:eastAsiaTheme="minorEastAsia" w:hAnsiTheme="minorEastAsia" w:cs="Times New Roman" w:hint="eastAsia"/>
          <w:spacing w:val="20"/>
          <w:szCs w:val="22"/>
          <w:lang w:eastAsia="zh-HK"/>
        </w:rPr>
        <w:t>活動預訂午餐的數量可能有需要較申請數量更少</w:t>
      </w:r>
      <w:r w:rsidR="00B27670" w:rsidRPr="00D20ED0">
        <w:rPr>
          <w:rFonts w:asciiTheme="minorEastAsia" w:eastAsiaTheme="minorEastAsia" w:hAnsiTheme="minorEastAsia" w:cs="Times New Roman" w:hint="eastAsia"/>
          <w:spacing w:val="20"/>
          <w:szCs w:val="22"/>
          <w:lang w:eastAsia="zh-HK"/>
        </w:rPr>
        <w:t>。</w:t>
      </w:r>
      <w:r w:rsidR="00C000EC" w:rsidRPr="00D20ED0">
        <w:rPr>
          <w:rFonts w:asciiTheme="minorEastAsia" w:eastAsiaTheme="minorEastAsia" w:hAnsiTheme="minorEastAsia" w:cs="Times New Roman" w:hint="eastAsia"/>
          <w:spacing w:val="20"/>
          <w:szCs w:val="22"/>
          <w:lang w:eastAsia="zh-HK"/>
        </w:rPr>
        <w:t>除此之外，</w:t>
      </w:r>
      <w:r w:rsidR="00B27670" w:rsidRPr="00D20ED0">
        <w:rPr>
          <w:rFonts w:asciiTheme="minorEastAsia" w:eastAsiaTheme="minorEastAsia" w:hAnsiTheme="minorEastAsia" w:cs="Times New Roman" w:hint="eastAsia"/>
          <w:spacing w:val="20"/>
          <w:szCs w:val="22"/>
          <w:u w:val="single"/>
          <w:lang w:eastAsia="zh-HK"/>
        </w:rPr>
        <w:t>秘書</w:t>
      </w:r>
      <w:r w:rsidR="00B27670" w:rsidRPr="00D20ED0">
        <w:rPr>
          <w:rFonts w:asciiTheme="minorEastAsia" w:eastAsiaTheme="minorEastAsia" w:hAnsiTheme="minorEastAsia" w:cs="Times New Roman" w:hint="eastAsia"/>
          <w:spacing w:val="20"/>
          <w:szCs w:val="22"/>
          <w:lang w:eastAsia="zh-HK"/>
        </w:rPr>
        <w:t>補充</w:t>
      </w:r>
      <w:r w:rsidR="00332797" w:rsidRPr="00D20ED0">
        <w:rPr>
          <w:rFonts w:asciiTheme="minorEastAsia" w:eastAsiaTheme="minorEastAsia" w:hAnsiTheme="minorEastAsia" w:cs="Times New Roman" w:hint="eastAsia"/>
          <w:spacing w:val="20"/>
          <w:szCs w:val="22"/>
          <w:lang w:eastAsia="zh-HK"/>
        </w:rPr>
        <w:t>有以下的建</w:t>
      </w:r>
      <w:r w:rsidR="007A6AEB" w:rsidRPr="00D20ED0">
        <w:rPr>
          <w:rFonts w:asciiTheme="minorEastAsia" w:eastAsiaTheme="minorEastAsia" w:hAnsiTheme="minorEastAsia" w:cs="Times New Roman" w:hint="eastAsia"/>
          <w:spacing w:val="20"/>
          <w:szCs w:val="22"/>
          <w:lang w:eastAsia="zh-HK"/>
        </w:rPr>
        <w:t>議改善空間</w:t>
      </w:r>
      <w:r w:rsidR="006A1588">
        <w:rPr>
          <w:rFonts w:asciiTheme="minorEastAsia" w:eastAsiaTheme="minorEastAsia" w:hAnsiTheme="minorEastAsia" w:cs="Times New Roman" w:hint="eastAsia"/>
          <w:spacing w:val="20"/>
          <w:szCs w:val="22"/>
        </w:rPr>
        <w:t>。首先，</w:t>
      </w:r>
      <w:r w:rsidR="007A6AEB" w:rsidRPr="00D20ED0">
        <w:rPr>
          <w:rFonts w:asciiTheme="minorEastAsia" w:eastAsiaTheme="minorEastAsia" w:hAnsiTheme="minorEastAsia" w:cs="Times New Roman" w:hint="eastAsia"/>
          <w:spacing w:val="20"/>
          <w:szCs w:val="22"/>
          <w:lang w:eastAsia="zh-HK"/>
        </w:rPr>
        <w:t>早上</w:t>
      </w:r>
      <w:r w:rsidR="00C000EC" w:rsidRPr="00D20ED0">
        <w:rPr>
          <w:rFonts w:asciiTheme="minorEastAsia" w:eastAsiaTheme="minorEastAsia" w:hAnsiTheme="minorEastAsia" w:cs="Times New Roman" w:hint="eastAsia"/>
          <w:spacing w:val="20"/>
          <w:szCs w:val="22"/>
          <w:lang w:eastAsia="zh-HK"/>
        </w:rPr>
        <w:t>10</w:t>
      </w:r>
      <w:r w:rsidR="007A6AEB" w:rsidRPr="00D20ED0">
        <w:rPr>
          <w:rFonts w:asciiTheme="minorEastAsia" w:eastAsiaTheme="minorEastAsia" w:hAnsiTheme="minorEastAsia" w:cs="Times New Roman" w:hint="eastAsia"/>
          <w:spacing w:val="20"/>
          <w:szCs w:val="22"/>
          <w:lang w:eastAsia="zh-HK"/>
        </w:rPr>
        <w:t>時至</w:t>
      </w:r>
      <w:r w:rsidR="00C000EC" w:rsidRPr="00D20ED0">
        <w:rPr>
          <w:rFonts w:asciiTheme="minorEastAsia" w:eastAsiaTheme="minorEastAsia" w:hAnsiTheme="minorEastAsia" w:cs="Times New Roman" w:hint="eastAsia"/>
          <w:spacing w:val="20"/>
          <w:szCs w:val="22"/>
          <w:lang w:eastAsia="zh-HK"/>
        </w:rPr>
        <w:t>10</w:t>
      </w:r>
      <w:r w:rsidR="007A6AEB" w:rsidRPr="00D20ED0">
        <w:rPr>
          <w:rFonts w:asciiTheme="minorEastAsia" w:eastAsiaTheme="minorEastAsia" w:hAnsiTheme="minorEastAsia" w:cs="Times New Roman" w:hint="eastAsia"/>
          <w:spacing w:val="20"/>
          <w:szCs w:val="22"/>
          <w:lang w:eastAsia="zh-HK"/>
        </w:rPr>
        <w:t>時半</w:t>
      </w:r>
      <w:r w:rsidR="00C000EC" w:rsidRPr="00D20ED0">
        <w:rPr>
          <w:rFonts w:asciiTheme="minorEastAsia" w:eastAsiaTheme="minorEastAsia" w:hAnsiTheme="minorEastAsia" w:cs="Times New Roman" w:hint="eastAsia"/>
          <w:spacing w:val="20"/>
          <w:szCs w:val="22"/>
          <w:lang w:eastAsia="zh-HK"/>
        </w:rPr>
        <w:t>時段舉辦的</w:t>
      </w:r>
      <w:r w:rsidR="007A6AEB" w:rsidRPr="00D20ED0">
        <w:rPr>
          <w:rFonts w:asciiTheme="minorEastAsia" w:eastAsiaTheme="minorEastAsia" w:hAnsiTheme="minorEastAsia" w:cs="Times New Roman" w:hint="eastAsia"/>
          <w:spacing w:val="20"/>
          <w:szCs w:val="22"/>
          <w:lang w:eastAsia="zh-HK"/>
        </w:rPr>
        <w:t>講座人流較少，建議</w:t>
      </w:r>
      <w:r w:rsidR="009549DD" w:rsidRPr="00D20ED0">
        <w:rPr>
          <w:rFonts w:asciiTheme="minorEastAsia" w:eastAsiaTheme="minorEastAsia" w:hAnsiTheme="minorEastAsia" w:cs="Times New Roman" w:hint="eastAsia"/>
          <w:spacing w:val="20"/>
          <w:szCs w:val="22"/>
          <w:lang w:eastAsia="zh-HK"/>
        </w:rPr>
        <w:t>下屆</w:t>
      </w:r>
      <w:r w:rsidR="007A6AEB" w:rsidRPr="00D20ED0">
        <w:rPr>
          <w:rFonts w:asciiTheme="minorEastAsia" w:eastAsiaTheme="minorEastAsia" w:hAnsiTheme="minorEastAsia" w:cs="Times New Roman" w:hint="eastAsia"/>
          <w:spacing w:val="20"/>
          <w:szCs w:val="22"/>
          <w:lang w:eastAsia="zh-HK"/>
        </w:rPr>
        <w:t>講座</w:t>
      </w:r>
      <w:r w:rsidR="00332797" w:rsidRPr="00D20ED0">
        <w:rPr>
          <w:rFonts w:asciiTheme="minorEastAsia" w:eastAsiaTheme="minorEastAsia" w:hAnsiTheme="minorEastAsia" w:cs="Times New Roman" w:hint="eastAsia"/>
          <w:spacing w:val="20"/>
          <w:szCs w:val="22"/>
          <w:lang w:eastAsia="zh-HK"/>
        </w:rPr>
        <w:t>活動</w:t>
      </w:r>
      <w:r w:rsidR="007A6AEB" w:rsidRPr="00D20ED0">
        <w:rPr>
          <w:rFonts w:asciiTheme="minorEastAsia" w:eastAsiaTheme="minorEastAsia" w:hAnsiTheme="minorEastAsia" w:cs="Times New Roman" w:hint="eastAsia"/>
          <w:spacing w:val="20"/>
          <w:szCs w:val="22"/>
          <w:lang w:eastAsia="zh-HK"/>
        </w:rPr>
        <w:t>可延遲半小時或一小時舉行</w:t>
      </w:r>
      <w:r w:rsidR="00332797" w:rsidRPr="00D20ED0">
        <w:rPr>
          <w:rFonts w:asciiTheme="minorEastAsia" w:eastAsiaTheme="minorEastAsia" w:hAnsiTheme="minorEastAsia" w:cs="Times New Roman" w:hint="eastAsia"/>
          <w:spacing w:val="20"/>
          <w:szCs w:val="22"/>
          <w:lang w:eastAsia="zh-HK"/>
        </w:rPr>
        <w:t>。</w:t>
      </w:r>
      <w:proofErr w:type="gramStart"/>
      <w:r w:rsidR="00332797" w:rsidRPr="00D20ED0">
        <w:rPr>
          <w:rFonts w:asciiTheme="minorEastAsia" w:eastAsiaTheme="minorEastAsia" w:hAnsiTheme="minorEastAsia" w:cs="Times New Roman" w:hint="eastAsia"/>
          <w:spacing w:val="20"/>
          <w:szCs w:val="22"/>
          <w:lang w:eastAsia="zh-HK"/>
        </w:rPr>
        <w:t>此外，</w:t>
      </w:r>
      <w:proofErr w:type="gramEnd"/>
      <w:r w:rsidR="00332797" w:rsidRPr="00D20ED0">
        <w:rPr>
          <w:rFonts w:asciiTheme="minorEastAsia" w:eastAsiaTheme="minorEastAsia" w:hAnsiTheme="minorEastAsia" w:cs="Times New Roman" w:hint="eastAsia"/>
          <w:spacing w:val="20"/>
          <w:szCs w:val="22"/>
          <w:lang w:eastAsia="zh-HK"/>
        </w:rPr>
        <w:t>她指出雖然</w:t>
      </w:r>
      <w:r w:rsidR="007A6AEB" w:rsidRPr="00D20ED0">
        <w:rPr>
          <w:rFonts w:asciiTheme="minorEastAsia" w:eastAsiaTheme="minorEastAsia" w:hAnsiTheme="minorEastAsia" w:cs="Times New Roman" w:hint="eastAsia"/>
          <w:spacing w:val="20"/>
          <w:szCs w:val="22"/>
          <w:lang w:eastAsia="zh-HK"/>
        </w:rPr>
        <w:t>承辦商經多番提醒後仍然</w:t>
      </w:r>
      <w:r w:rsidR="00332797" w:rsidRPr="00D20ED0">
        <w:rPr>
          <w:rFonts w:asciiTheme="minorEastAsia" w:eastAsiaTheme="minorEastAsia" w:hAnsiTheme="minorEastAsia" w:cs="Times New Roman" w:hint="eastAsia"/>
          <w:spacing w:val="20"/>
          <w:szCs w:val="22"/>
          <w:lang w:eastAsia="zh-HK"/>
        </w:rPr>
        <w:t>使用過於單薄的地毯</w:t>
      </w:r>
      <w:r w:rsidR="007A6AEB" w:rsidRPr="00D20ED0">
        <w:rPr>
          <w:rFonts w:asciiTheme="minorEastAsia" w:eastAsiaTheme="minorEastAsia" w:hAnsiTheme="minorEastAsia" w:cs="Times New Roman" w:hint="eastAsia"/>
          <w:spacing w:val="20"/>
          <w:szCs w:val="22"/>
          <w:lang w:eastAsia="zh-HK"/>
        </w:rPr>
        <w:t>，</w:t>
      </w:r>
      <w:r w:rsidR="00332797" w:rsidRPr="00D20ED0">
        <w:rPr>
          <w:rFonts w:asciiTheme="minorEastAsia" w:eastAsiaTheme="minorEastAsia" w:hAnsiTheme="minorEastAsia" w:cs="Times New Roman" w:hint="eastAsia"/>
          <w:spacing w:val="20"/>
          <w:szCs w:val="22"/>
          <w:lang w:eastAsia="zh-HK"/>
        </w:rPr>
        <w:t>部份位置甚至出現破損情況，</w:t>
      </w:r>
      <w:r w:rsidR="00461BB8">
        <w:rPr>
          <w:rFonts w:asciiTheme="minorEastAsia" w:eastAsiaTheme="minorEastAsia" w:hAnsiTheme="minorEastAsia" w:cs="Times New Roman" w:hint="eastAsia"/>
          <w:spacing w:val="20"/>
          <w:szCs w:val="22"/>
        </w:rPr>
        <w:t>須</w:t>
      </w:r>
      <w:r w:rsidR="00332797" w:rsidRPr="00D20ED0">
        <w:rPr>
          <w:rFonts w:asciiTheme="minorEastAsia" w:eastAsiaTheme="minorEastAsia" w:hAnsiTheme="minorEastAsia" w:cs="Times New Roman" w:hint="eastAsia"/>
          <w:spacing w:val="20"/>
          <w:szCs w:val="22"/>
          <w:lang w:eastAsia="zh-HK"/>
        </w:rPr>
        <w:t>即時作出</w:t>
      </w:r>
      <w:r w:rsidR="00870857" w:rsidRPr="00D20ED0">
        <w:rPr>
          <w:rFonts w:asciiTheme="minorEastAsia" w:eastAsiaTheme="minorEastAsia" w:hAnsiTheme="minorEastAsia" w:cs="Times New Roman" w:hint="eastAsia"/>
          <w:spacing w:val="20"/>
          <w:szCs w:val="22"/>
          <w:lang w:eastAsia="zh-HK"/>
        </w:rPr>
        <w:t>補救</w:t>
      </w:r>
      <w:r w:rsidR="00332797" w:rsidRPr="00D20ED0">
        <w:rPr>
          <w:rFonts w:asciiTheme="minorEastAsia" w:eastAsiaTheme="minorEastAsia" w:hAnsiTheme="minorEastAsia" w:cs="Times New Roman" w:hint="eastAsia"/>
          <w:spacing w:val="20"/>
          <w:szCs w:val="22"/>
          <w:lang w:eastAsia="zh-HK"/>
        </w:rPr>
        <w:t>。</w:t>
      </w:r>
      <w:r w:rsidR="00870857" w:rsidRPr="00D20ED0">
        <w:rPr>
          <w:rFonts w:asciiTheme="minorEastAsia" w:eastAsiaTheme="minorEastAsia" w:hAnsiTheme="minorEastAsia" w:cs="Times New Roman" w:hint="eastAsia"/>
          <w:spacing w:val="20"/>
          <w:szCs w:val="22"/>
          <w:lang w:eastAsia="zh-HK"/>
        </w:rPr>
        <w:t>有見及此，她建議</w:t>
      </w:r>
      <w:r w:rsidR="00332797" w:rsidRPr="00D20ED0">
        <w:rPr>
          <w:rFonts w:asciiTheme="minorEastAsia" w:eastAsiaTheme="minorEastAsia" w:hAnsiTheme="minorEastAsia" w:cs="Times New Roman" w:hint="eastAsia"/>
          <w:spacing w:val="20"/>
          <w:szCs w:val="22"/>
          <w:lang w:eastAsia="zh-HK"/>
        </w:rPr>
        <w:t>來</w:t>
      </w:r>
      <w:r w:rsidR="00870857" w:rsidRPr="00D20ED0">
        <w:rPr>
          <w:rFonts w:asciiTheme="minorEastAsia" w:eastAsiaTheme="minorEastAsia" w:hAnsiTheme="minorEastAsia" w:cs="Times New Roman" w:hint="eastAsia"/>
          <w:spacing w:val="20"/>
          <w:szCs w:val="22"/>
          <w:lang w:eastAsia="zh-HK"/>
        </w:rPr>
        <w:t>屆</w:t>
      </w:r>
      <w:r w:rsidR="00332797" w:rsidRPr="00D20ED0">
        <w:rPr>
          <w:rFonts w:asciiTheme="minorEastAsia" w:eastAsiaTheme="minorEastAsia" w:hAnsiTheme="minorEastAsia" w:cs="Times New Roman" w:hint="eastAsia"/>
          <w:spacing w:val="20"/>
          <w:szCs w:val="22"/>
          <w:lang w:eastAsia="zh-HK"/>
        </w:rPr>
        <w:t>活動可以</w:t>
      </w:r>
      <w:r w:rsidR="007A6AEB" w:rsidRPr="00D20ED0">
        <w:rPr>
          <w:rFonts w:asciiTheme="minorEastAsia" w:eastAsiaTheme="minorEastAsia" w:hAnsiTheme="minorEastAsia" w:cs="Times New Roman" w:hint="eastAsia"/>
          <w:spacing w:val="20"/>
          <w:szCs w:val="22"/>
          <w:lang w:eastAsia="zh-HK"/>
        </w:rPr>
        <w:t>考慮</w:t>
      </w:r>
      <w:r w:rsidR="00C013AA" w:rsidRPr="00D20ED0">
        <w:rPr>
          <w:rFonts w:asciiTheme="minorEastAsia" w:eastAsiaTheme="minorEastAsia" w:hAnsiTheme="minorEastAsia" w:cs="Times New Roman" w:hint="eastAsia"/>
          <w:spacing w:val="20"/>
          <w:szCs w:val="22"/>
          <w:lang w:eastAsia="zh-HK"/>
        </w:rPr>
        <w:t>把鋪設地毯工</w:t>
      </w:r>
      <w:r w:rsidR="00870857" w:rsidRPr="00D20ED0">
        <w:rPr>
          <w:rFonts w:asciiTheme="minorEastAsia" w:eastAsiaTheme="minorEastAsia" w:hAnsiTheme="minorEastAsia" w:cs="Times New Roman" w:hint="eastAsia"/>
          <w:spacing w:val="20"/>
          <w:szCs w:val="22"/>
          <w:lang w:eastAsia="zh-HK"/>
        </w:rPr>
        <w:t>程</w:t>
      </w:r>
      <w:r w:rsidR="00C013AA" w:rsidRPr="00D20ED0">
        <w:rPr>
          <w:rFonts w:asciiTheme="minorEastAsia" w:eastAsiaTheme="minorEastAsia" w:hAnsiTheme="minorEastAsia" w:cs="Times New Roman" w:hint="eastAsia"/>
          <w:spacing w:val="20"/>
          <w:szCs w:val="22"/>
          <w:lang w:eastAsia="zh-HK"/>
        </w:rPr>
        <w:t>和活動</w:t>
      </w:r>
      <w:r w:rsidR="00870857" w:rsidRPr="00D20ED0">
        <w:rPr>
          <w:rFonts w:asciiTheme="minorEastAsia" w:eastAsiaTheme="minorEastAsia" w:hAnsiTheme="minorEastAsia" w:cs="Times New Roman" w:hint="eastAsia"/>
          <w:spacing w:val="20"/>
          <w:szCs w:val="22"/>
          <w:lang w:eastAsia="zh-HK"/>
        </w:rPr>
        <w:t>統籌</w:t>
      </w:r>
      <w:r w:rsidR="00C013AA" w:rsidRPr="00D20ED0">
        <w:rPr>
          <w:rFonts w:asciiTheme="minorEastAsia" w:eastAsiaTheme="minorEastAsia" w:hAnsiTheme="minorEastAsia" w:cs="Times New Roman" w:hint="eastAsia"/>
          <w:spacing w:val="20"/>
          <w:szCs w:val="22"/>
          <w:lang w:eastAsia="zh-HK"/>
        </w:rPr>
        <w:t>工作</w:t>
      </w:r>
      <w:r w:rsidR="007A6AEB" w:rsidRPr="00D20ED0">
        <w:rPr>
          <w:rFonts w:asciiTheme="minorEastAsia" w:eastAsiaTheme="minorEastAsia" w:hAnsiTheme="minorEastAsia" w:cs="Times New Roman" w:hint="eastAsia"/>
          <w:spacing w:val="20"/>
          <w:szCs w:val="22"/>
          <w:lang w:eastAsia="zh-HK"/>
        </w:rPr>
        <w:t>分開</w:t>
      </w:r>
      <w:r w:rsidR="00870857" w:rsidRPr="00D20ED0">
        <w:rPr>
          <w:rFonts w:asciiTheme="minorEastAsia" w:eastAsiaTheme="minorEastAsia" w:hAnsiTheme="minorEastAsia" w:cs="Times New Roman" w:hint="eastAsia"/>
          <w:spacing w:val="20"/>
          <w:szCs w:val="22"/>
          <w:lang w:eastAsia="zh-HK"/>
        </w:rPr>
        <w:t>招標，並</w:t>
      </w:r>
      <w:r w:rsidR="00C013AA" w:rsidRPr="00D20ED0">
        <w:rPr>
          <w:rFonts w:asciiTheme="minorEastAsia" w:eastAsiaTheme="minorEastAsia" w:hAnsiTheme="minorEastAsia" w:cs="Times New Roman" w:hint="eastAsia"/>
          <w:spacing w:val="20"/>
          <w:szCs w:val="22"/>
          <w:lang w:eastAsia="zh-HK"/>
        </w:rPr>
        <w:t>由</w:t>
      </w:r>
      <w:r w:rsidR="00870857" w:rsidRPr="00D20ED0">
        <w:rPr>
          <w:rFonts w:asciiTheme="minorEastAsia" w:eastAsiaTheme="minorEastAsia" w:hAnsiTheme="minorEastAsia" w:cs="Times New Roman" w:hint="eastAsia"/>
          <w:spacing w:val="20"/>
          <w:szCs w:val="22"/>
          <w:lang w:eastAsia="zh-HK"/>
        </w:rPr>
        <w:t>不同的</w:t>
      </w:r>
      <w:r w:rsidR="00C013AA" w:rsidRPr="00D20ED0">
        <w:rPr>
          <w:rFonts w:asciiTheme="minorEastAsia" w:eastAsiaTheme="minorEastAsia" w:hAnsiTheme="minorEastAsia" w:cs="Times New Roman" w:hint="eastAsia"/>
          <w:spacing w:val="20"/>
          <w:szCs w:val="22"/>
          <w:lang w:eastAsia="zh-HK"/>
        </w:rPr>
        <w:t>承辦商負責，務求把鋪設地毯工</w:t>
      </w:r>
      <w:r w:rsidR="00870857" w:rsidRPr="00D20ED0">
        <w:rPr>
          <w:rFonts w:asciiTheme="minorEastAsia" w:eastAsiaTheme="minorEastAsia" w:hAnsiTheme="minorEastAsia" w:cs="Times New Roman" w:hint="eastAsia"/>
          <w:spacing w:val="20"/>
          <w:szCs w:val="22"/>
          <w:lang w:eastAsia="zh-HK"/>
        </w:rPr>
        <w:t>程改</w:t>
      </w:r>
      <w:r w:rsidR="00C013AA" w:rsidRPr="00D20ED0">
        <w:rPr>
          <w:rFonts w:asciiTheme="minorEastAsia" w:eastAsiaTheme="minorEastAsia" w:hAnsiTheme="minorEastAsia" w:cs="Times New Roman" w:hint="eastAsia"/>
          <w:spacing w:val="20"/>
          <w:szCs w:val="22"/>
          <w:lang w:eastAsia="zh-HK"/>
        </w:rPr>
        <w:t>由</w:t>
      </w:r>
      <w:r w:rsidR="00345BE5" w:rsidRPr="00D20ED0">
        <w:rPr>
          <w:rFonts w:asciiTheme="minorEastAsia" w:eastAsiaTheme="minorEastAsia" w:hAnsiTheme="minorEastAsia" w:cs="Times New Roman" w:hint="eastAsia"/>
          <w:spacing w:val="20"/>
          <w:szCs w:val="22"/>
          <w:lang w:eastAsia="zh-HK"/>
        </w:rPr>
        <w:t>提供</w:t>
      </w:r>
      <w:r w:rsidR="00260085" w:rsidRPr="00D20ED0">
        <w:rPr>
          <w:rFonts w:asciiTheme="minorEastAsia" w:eastAsiaTheme="minorEastAsia" w:hAnsiTheme="minorEastAsia" w:cs="Times New Roman" w:hint="eastAsia"/>
          <w:spacing w:val="20"/>
          <w:szCs w:val="22"/>
          <w:lang w:eastAsia="zh-HK"/>
        </w:rPr>
        <w:t>相關</w:t>
      </w:r>
      <w:r w:rsidR="00C013AA" w:rsidRPr="00D20ED0">
        <w:rPr>
          <w:rFonts w:asciiTheme="minorEastAsia" w:eastAsiaTheme="minorEastAsia" w:hAnsiTheme="minorEastAsia" w:cs="Times New Roman" w:hint="eastAsia"/>
          <w:spacing w:val="20"/>
          <w:szCs w:val="22"/>
          <w:lang w:eastAsia="zh-HK"/>
        </w:rPr>
        <w:t>專業服務的承辦商</w:t>
      </w:r>
      <w:r w:rsidR="00345BE5" w:rsidRPr="00D20ED0">
        <w:rPr>
          <w:rFonts w:asciiTheme="minorEastAsia" w:eastAsiaTheme="minorEastAsia" w:hAnsiTheme="minorEastAsia" w:cs="Times New Roman" w:hint="eastAsia"/>
          <w:spacing w:val="20"/>
          <w:szCs w:val="22"/>
          <w:lang w:eastAsia="zh-HK"/>
        </w:rPr>
        <w:t>處理</w:t>
      </w:r>
      <w:r w:rsidR="00C013AA" w:rsidRPr="00D20ED0">
        <w:rPr>
          <w:rFonts w:asciiTheme="minorEastAsia" w:eastAsiaTheme="minorEastAsia" w:hAnsiTheme="minorEastAsia" w:cs="Times New Roman" w:hint="eastAsia"/>
          <w:spacing w:val="20"/>
          <w:szCs w:val="22"/>
          <w:lang w:eastAsia="zh-HK"/>
        </w:rPr>
        <w:t>。</w:t>
      </w:r>
    </w:p>
    <w:p w:rsidR="007351E4" w:rsidRPr="00D20ED0" w:rsidRDefault="007351E4" w:rsidP="007A6AEB">
      <w:pPr>
        <w:pStyle w:val="a3"/>
        <w:ind w:left="496" w:hangingChars="177" w:hanging="496"/>
        <w:jc w:val="both"/>
        <w:rPr>
          <w:rFonts w:asciiTheme="minorEastAsia" w:eastAsiaTheme="minorEastAsia" w:hAnsiTheme="minorEastAsia" w:cs="Times New Roman"/>
          <w:spacing w:val="20"/>
          <w:szCs w:val="22"/>
          <w:lang w:eastAsia="zh-HK"/>
        </w:rPr>
      </w:pPr>
    </w:p>
    <w:p w:rsidR="007351E4" w:rsidRPr="00D20ED0" w:rsidRDefault="005E0E41" w:rsidP="00923267">
      <w:pPr>
        <w:pStyle w:val="a3"/>
        <w:ind w:leftChars="-1" w:left="494" w:hangingChars="177" w:hanging="496"/>
        <w:jc w:val="both"/>
        <w:rPr>
          <w:rFonts w:asciiTheme="minorEastAsia" w:eastAsiaTheme="minorEastAsia" w:hAnsiTheme="minorEastAsia" w:cs="Times New Roman"/>
          <w:spacing w:val="20"/>
          <w:szCs w:val="22"/>
          <w:lang w:eastAsia="zh-HK"/>
        </w:rPr>
      </w:pPr>
      <w:r w:rsidRPr="00D20ED0">
        <w:rPr>
          <w:rFonts w:asciiTheme="minorEastAsia" w:eastAsiaTheme="minorEastAsia" w:hAnsiTheme="minorEastAsia" w:cs="Times New Roman" w:hint="eastAsia"/>
          <w:spacing w:val="20"/>
          <w:szCs w:val="22"/>
          <w:lang w:eastAsia="zh-HK"/>
        </w:rPr>
        <w:t>2</w:t>
      </w:r>
      <w:r w:rsidR="00213E20" w:rsidRPr="00D20ED0">
        <w:rPr>
          <w:rFonts w:asciiTheme="minorEastAsia" w:eastAsiaTheme="minorEastAsia" w:hAnsiTheme="minorEastAsia" w:cs="Times New Roman"/>
          <w:spacing w:val="20"/>
          <w:szCs w:val="22"/>
          <w:lang w:eastAsia="zh-HK"/>
        </w:rPr>
        <w:t>2</w:t>
      </w:r>
      <w:r w:rsidR="00923267" w:rsidRPr="00D20ED0">
        <w:rPr>
          <w:rFonts w:asciiTheme="minorEastAsia" w:eastAsiaTheme="minorEastAsia" w:hAnsiTheme="minorEastAsia" w:cs="Times New Roman" w:hint="eastAsia"/>
          <w:spacing w:val="20"/>
          <w:szCs w:val="22"/>
          <w:lang w:eastAsia="zh-HK"/>
        </w:rPr>
        <w:t>.</w:t>
      </w:r>
      <w:r w:rsidR="00923267" w:rsidRPr="00D20ED0">
        <w:rPr>
          <w:rFonts w:asciiTheme="minorEastAsia" w:eastAsiaTheme="minorEastAsia" w:hAnsiTheme="minorEastAsia" w:cs="Times New Roman" w:hint="eastAsia"/>
          <w:spacing w:val="20"/>
          <w:szCs w:val="22"/>
          <w:lang w:eastAsia="zh-HK"/>
        </w:rPr>
        <w:tab/>
      </w:r>
      <w:r w:rsidR="0006268B" w:rsidRPr="00D20ED0">
        <w:rPr>
          <w:rFonts w:asciiTheme="minorEastAsia" w:eastAsiaTheme="minorEastAsia" w:hAnsiTheme="minorEastAsia" w:cs="Times New Roman" w:hint="eastAsia"/>
          <w:spacing w:val="20"/>
          <w:szCs w:val="22"/>
          <w:lang w:eastAsia="zh-HK"/>
        </w:rPr>
        <w:t>康樂及文化事務署經理（上環體育館）</w:t>
      </w:r>
      <w:proofErr w:type="gramStart"/>
      <w:r w:rsidR="0006268B" w:rsidRPr="00D20ED0">
        <w:rPr>
          <w:rFonts w:asciiTheme="minorEastAsia" w:eastAsiaTheme="minorEastAsia" w:hAnsiTheme="minorEastAsia" w:cs="Times New Roman" w:hint="eastAsia"/>
          <w:spacing w:val="20"/>
          <w:szCs w:val="22"/>
          <w:u w:val="single"/>
          <w:lang w:eastAsia="zh-HK"/>
        </w:rPr>
        <w:t>鍾</w:t>
      </w:r>
      <w:proofErr w:type="gramEnd"/>
      <w:r w:rsidR="0006268B" w:rsidRPr="00D20ED0">
        <w:rPr>
          <w:rFonts w:asciiTheme="minorEastAsia" w:eastAsiaTheme="minorEastAsia" w:hAnsiTheme="minorEastAsia" w:cs="Times New Roman" w:hint="eastAsia"/>
          <w:spacing w:val="20"/>
          <w:szCs w:val="22"/>
          <w:u w:val="single"/>
          <w:lang w:eastAsia="zh-HK"/>
        </w:rPr>
        <w:t>卓軒先生</w:t>
      </w:r>
      <w:r w:rsidR="0006268B" w:rsidRPr="00D20ED0">
        <w:rPr>
          <w:rFonts w:asciiTheme="minorEastAsia" w:eastAsiaTheme="minorEastAsia" w:hAnsiTheme="minorEastAsia" w:cs="Times New Roman" w:hint="eastAsia"/>
          <w:spacing w:val="20"/>
          <w:szCs w:val="22"/>
          <w:lang w:eastAsia="zh-HK"/>
        </w:rPr>
        <w:t>表示</w:t>
      </w:r>
      <w:r w:rsidR="0050293F" w:rsidRPr="00D20ED0">
        <w:rPr>
          <w:rFonts w:asciiTheme="minorEastAsia" w:eastAsiaTheme="minorEastAsia" w:hAnsiTheme="minorEastAsia" w:cs="Times New Roman" w:hint="eastAsia"/>
          <w:spacing w:val="20"/>
          <w:szCs w:val="22"/>
          <w:lang w:eastAsia="zh-HK"/>
        </w:rPr>
        <w:t>，</w:t>
      </w:r>
      <w:r w:rsidR="00542B01" w:rsidRPr="00D20ED0">
        <w:rPr>
          <w:rFonts w:asciiTheme="minorEastAsia" w:eastAsiaTheme="minorEastAsia" w:hAnsiTheme="minorEastAsia" w:cs="Times New Roman" w:hint="eastAsia"/>
          <w:spacing w:val="20"/>
          <w:szCs w:val="22"/>
          <w:lang w:eastAsia="zh-HK"/>
        </w:rPr>
        <w:t>過往</w:t>
      </w:r>
      <w:r w:rsidR="00CE6FAF" w:rsidRPr="00D20ED0">
        <w:rPr>
          <w:rFonts w:asciiTheme="minorEastAsia" w:eastAsiaTheme="minorEastAsia" w:hAnsiTheme="minorEastAsia" w:cs="Times New Roman" w:hint="eastAsia"/>
          <w:spacing w:val="20"/>
          <w:szCs w:val="22"/>
          <w:lang w:eastAsia="zh-HK"/>
        </w:rPr>
        <w:t>有</w:t>
      </w:r>
      <w:r w:rsidR="00542B01" w:rsidRPr="00D20ED0">
        <w:rPr>
          <w:rFonts w:asciiTheme="minorEastAsia" w:eastAsiaTheme="minorEastAsia" w:hAnsiTheme="minorEastAsia" w:cs="Times New Roman" w:hint="eastAsia"/>
          <w:spacing w:val="20"/>
          <w:szCs w:val="22"/>
          <w:lang w:eastAsia="zh-HK"/>
        </w:rPr>
        <w:t>一些活動</w:t>
      </w:r>
      <w:r w:rsidR="00FB4590" w:rsidRPr="00D20ED0">
        <w:rPr>
          <w:rFonts w:asciiTheme="minorEastAsia" w:eastAsiaTheme="minorEastAsia" w:hAnsiTheme="minorEastAsia" w:cs="Times New Roman" w:hint="eastAsia"/>
          <w:spacing w:val="20"/>
          <w:szCs w:val="22"/>
          <w:lang w:eastAsia="zh-HK"/>
        </w:rPr>
        <w:t>亦是首先</w:t>
      </w:r>
      <w:r w:rsidR="00CE6FAF" w:rsidRPr="00D20ED0">
        <w:rPr>
          <w:rFonts w:asciiTheme="minorEastAsia" w:eastAsiaTheme="minorEastAsia" w:hAnsiTheme="minorEastAsia" w:cs="Times New Roman" w:hint="eastAsia"/>
          <w:spacing w:val="20"/>
          <w:szCs w:val="22"/>
          <w:lang w:eastAsia="zh-HK"/>
        </w:rPr>
        <w:t>安排</w:t>
      </w:r>
      <w:r w:rsidR="00FB4590" w:rsidRPr="00D20ED0">
        <w:rPr>
          <w:rFonts w:asciiTheme="minorEastAsia" w:eastAsiaTheme="minorEastAsia" w:hAnsiTheme="minorEastAsia" w:cs="Times New Roman" w:hint="eastAsia"/>
          <w:spacing w:val="20"/>
          <w:szCs w:val="22"/>
          <w:lang w:eastAsia="zh-HK"/>
        </w:rPr>
        <w:t>由專業的承辦商負責鋪設地毯，</w:t>
      </w:r>
      <w:r w:rsidR="009504EA" w:rsidRPr="00D20ED0">
        <w:rPr>
          <w:rFonts w:asciiTheme="minorEastAsia" w:eastAsiaTheme="minorEastAsia" w:hAnsiTheme="minorEastAsia" w:cs="Times New Roman" w:hint="eastAsia"/>
          <w:spacing w:val="20"/>
          <w:szCs w:val="22"/>
          <w:lang w:eastAsia="zh-HK"/>
        </w:rPr>
        <w:t>待完成工程後才</w:t>
      </w:r>
      <w:r w:rsidR="00E975D0" w:rsidRPr="00D20ED0">
        <w:rPr>
          <w:rFonts w:asciiTheme="minorEastAsia" w:eastAsiaTheme="minorEastAsia" w:hAnsiTheme="minorEastAsia" w:cs="Times New Roman" w:hint="eastAsia"/>
          <w:spacing w:val="20"/>
          <w:szCs w:val="22"/>
          <w:lang w:eastAsia="zh-HK"/>
        </w:rPr>
        <w:t>由</w:t>
      </w:r>
      <w:r w:rsidR="009504EA" w:rsidRPr="00D20ED0">
        <w:rPr>
          <w:rFonts w:asciiTheme="minorEastAsia" w:eastAsiaTheme="minorEastAsia" w:hAnsiTheme="minorEastAsia" w:cs="Times New Roman" w:hint="eastAsia"/>
          <w:spacing w:val="20"/>
          <w:szCs w:val="22"/>
          <w:lang w:eastAsia="zh-HK"/>
        </w:rPr>
        <w:t>其他承辦商負責場地布置，</w:t>
      </w:r>
      <w:r w:rsidR="00276136" w:rsidRPr="00D20ED0">
        <w:rPr>
          <w:rFonts w:asciiTheme="minorEastAsia" w:eastAsiaTheme="minorEastAsia" w:hAnsiTheme="minorEastAsia" w:cs="Times New Roman" w:hint="eastAsia"/>
          <w:spacing w:val="20"/>
          <w:szCs w:val="22"/>
          <w:lang w:eastAsia="zh-HK"/>
        </w:rPr>
        <w:t>效果會較為理想。</w:t>
      </w:r>
    </w:p>
    <w:p w:rsidR="00542B01" w:rsidRPr="00D20ED0" w:rsidRDefault="00542B01" w:rsidP="007A6AEB">
      <w:pPr>
        <w:pStyle w:val="a3"/>
        <w:ind w:left="496" w:hangingChars="177" w:hanging="496"/>
        <w:jc w:val="both"/>
        <w:rPr>
          <w:rFonts w:asciiTheme="minorEastAsia" w:eastAsiaTheme="minorEastAsia" w:hAnsiTheme="minorEastAsia" w:cs="Times New Roman"/>
          <w:spacing w:val="20"/>
          <w:szCs w:val="22"/>
          <w:lang w:eastAsia="zh-HK"/>
        </w:rPr>
      </w:pPr>
    </w:p>
    <w:p w:rsidR="007A6AEB" w:rsidRPr="00D20ED0" w:rsidRDefault="005E0E41" w:rsidP="007A6AEB">
      <w:pPr>
        <w:pStyle w:val="a3"/>
        <w:ind w:left="496" w:hangingChars="177" w:hanging="496"/>
        <w:jc w:val="both"/>
        <w:rPr>
          <w:rFonts w:asciiTheme="minorEastAsia" w:eastAsiaTheme="minorEastAsia" w:hAnsiTheme="minorEastAsia" w:cs="Times New Roman"/>
          <w:spacing w:val="20"/>
          <w:szCs w:val="22"/>
          <w:lang w:eastAsia="zh-HK"/>
        </w:rPr>
      </w:pPr>
      <w:r w:rsidRPr="00D20ED0">
        <w:rPr>
          <w:rFonts w:asciiTheme="minorEastAsia" w:eastAsiaTheme="minorEastAsia" w:hAnsiTheme="minorEastAsia" w:cs="Times New Roman"/>
          <w:spacing w:val="20"/>
          <w:szCs w:val="22"/>
          <w:lang w:eastAsia="zh-HK"/>
        </w:rPr>
        <w:t>2</w:t>
      </w:r>
      <w:r w:rsidR="00213E20" w:rsidRPr="00D20ED0">
        <w:rPr>
          <w:rFonts w:asciiTheme="minorEastAsia" w:eastAsiaTheme="minorEastAsia" w:hAnsiTheme="minorEastAsia" w:cs="Times New Roman"/>
          <w:spacing w:val="20"/>
          <w:szCs w:val="22"/>
          <w:lang w:eastAsia="zh-HK"/>
        </w:rPr>
        <w:t>3</w:t>
      </w:r>
      <w:r w:rsidR="00542B01" w:rsidRPr="00D20ED0">
        <w:rPr>
          <w:rFonts w:asciiTheme="minorEastAsia" w:eastAsiaTheme="minorEastAsia" w:hAnsiTheme="minorEastAsia" w:cs="Times New Roman"/>
          <w:spacing w:val="20"/>
          <w:szCs w:val="22"/>
          <w:lang w:eastAsia="zh-HK"/>
        </w:rPr>
        <w:t>.</w:t>
      </w:r>
      <w:r w:rsidR="003300DC" w:rsidRPr="00D20ED0">
        <w:rPr>
          <w:rFonts w:asciiTheme="minorEastAsia" w:eastAsiaTheme="minorEastAsia" w:hAnsiTheme="minorEastAsia" w:cs="Times New Roman"/>
          <w:spacing w:val="20"/>
          <w:szCs w:val="22"/>
          <w:lang w:eastAsia="zh-HK"/>
        </w:rPr>
        <w:tab/>
      </w:r>
      <w:proofErr w:type="gramStart"/>
      <w:r w:rsidR="00E975D0" w:rsidRPr="00D20ED0">
        <w:rPr>
          <w:rFonts w:asciiTheme="minorEastAsia" w:eastAsiaTheme="minorEastAsia" w:hAnsiTheme="minorEastAsia" w:cs="Times New Roman" w:hint="eastAsia"/>
          <w:spacing w:val="20"/>
          <w:szCs w:val="22"/>
          <w:lang w:eastAsia="zh-HK"/>
        </w:rPr>
        <w:t>此外，</w:t>
      </w:r>
      <w:proofErr w:type="gramEnd"/>
      <w:r w:rsidR="00FA2A25" w:rsidRPr="00D20ED0">
        <w:rPr>
          <w:rFonts w:asciiTheme="minorEastAsia" w:eastAsiaTheme="minorEastAsia" w:hAnsiTheme="minorEastAsia" w:cs="Times New Roman" w:hint="eastAsia"/>
          <w:spacing w:val="20"/>
          <w:szCs w:val="22"/>
          <w:u w:val="single"/>
          <w:lang w:eastAsia="zh-HK"/>
        </w:rPr>
        <w:t>秘書</w:t>
      </w:r>
      <w:r w:rsidR="00FA2A25" w:rsidRPr="00D20ED0">
        <w:rPr>
          <w:rFonts w:asciiTheme="minorEastAsia" w:eastAsiaTheme="minorEastAsia" w:hAnsiTheme="minorEastAsia" w:cs="Times New Roman" w:hint="eastAsia"/>
          <w:spacing w:val="20"/>
          <w:szCs w:val="22"/>
          <w:lang w:eastAsia="zh-HK"/>
        </w:rPr>
        <w:t>表</w:t>
      </w:r>
      <w:r w:rsidR="003300DC" w:rsidRPr="00D20ED0">
        <w:rPr>
          <w:rFonts w:asciiTheme="minorEastAsia" w:eastAsiaTheme="minorEastAsia" w:hAnsiTheme="minorEastAsia" w:cs="Times New Roman" w:hint="eastAsia"/>
          <w:spacing w:val="20"/>
          <w:szCs w:val="22"/>
          <w:lang w:eastAsia="zh-HK"/>
        </w:rPr>
        <w:t>示</w:t>
      </w:r>
      <w:r w:rsidR="00E975D0" w:rsidRPr="00D20ED0">
        <w:rPr>
          <w:rFonts w:asciiTheme="minorEastAsia" w:eastAsiaTheme="minorEastAsia" w:hAnsiTheme="minorEastAsia" w:cs="Times New Roman" w:hint="eastAsia"/>
          <w:spacing w:val="20"/>
          <w:szCs w:val="22"/>
          <w:lang w:eastAsia="zh-HK"/>
        </w:rPr>
        <w:t>在</w:t>
      </w:r>
      <w:r w:rsidR="003300DC" w:rsidRPr="00D20ED0">
        <w:rPr>
          <w:rFonts w:asciiTheme="minorEastAsia" w:eastAsiaTheme="minorEastAsia" w:hAnsiTheme="minorEastAsia" w:cs="Times New Roman" w:hint="eastAsia"/>
          <w:spacing w:val="20"/>
          <w:szCs w:val="22"/>
          <w:lang w:eastAsia="zh-HK"/>
        </w:rPr>
        <w:t>上一次會議有與會者</w:t>
      </w:r>
      <w:r w:rsidR="00787BD2" w:rsidRPr="00D20ED0">
        <w:rPr>
          <w:rFonts w:asciiTheme="minorEastAsia" w:eastAsiaTheme="minorEastAsia" w:hAnsiTheme="minorEastAsia" w:cs="Times New Roman" w:hint="eastAsia"/>
          <w:spacing w:val="20"/>
          <w:szCs w:val="22"/>
          <w:lang w:eastAsia="zh-HK"/>
        </w:rPr>
        <w:t>建議</w:t>
      </w:r>
      <w:r w:rsidR="003300DC" w:rsidRPr="00D20ED0">
        <w:rPr>
          <w:rFonts w:asciiTheme="minorEastAsia" w:eastAsiaTheme="minorEastAsia" w:hAnsiTheme="minorEastAsia" w:cs="Times New Roman" w:hint="eastAsia"/>
          <w:spacing w:val="20"/>
          <w:szCs w:val="22"/>
          <w:lang w:eastAsia="zh-HK"/>
        </w:rPr>
        <w:t>停止派發</w:t>
      </w:r>
      <w:proofErr w:type="gramStart"/>
      <w:r w:rsidR="003300DC" w:rsidRPr="00D20ED0">
        <w:rPr>
          <w:rFonts w:asciiTheme="minorEastAsia" w:eastAsiaTheme="minorEastAsia" w:hAnsiTheme="minorEastAsia" w:cs="Times New Roman" w:hint="eastAsia"/>
          <w:spacing w:val="20"/>
          <w:szCs w:val="22"/>
          <w:lang w:eastAsia="zh-HK"/>
        </w:rPr>
        <w:t>樽</w:t>
      </w:r>
      <w:proofErr w:type="gramEnd"/>
      <w:r w:rsidR="003300DC" w:rsidRPr="00D20ED0">
        <w:rPr>
          <w:rFonts w:asciiTheme="minorEastAsia" w:eastAsiaTheme="minorEastAsia" w:hAnsiTheme="minorEastAsia" w:cs="Times New Roman" w:hint="eastAsia"/>
          <w:spacing w:val="20"/>
          <w:szCs w:val="22"/>
          <w:lang w:eastAsia="zh-HK"/>
        </w:rPr>
        <w:t>裝水，但由於活動的籌</w:t>
      </w:r>
      <w:r w:rsidR="003300DC" w:rsidRPr="00D20ED0">
        <w:rPr>
          <w:rFonts w:asciiTheme="minorEastAsia" w:eastAsiaTheme="minorEastAsia" w:hAnsiTheme="minorEastAsia" w:cs="Times New Roman" w:hint="eastAsia"/>
          <w:spacing w:val="20"/>
          <w:szCs w:val="22"/>
        </w:rPr>
        <w:t>備</w:t>
      </w:r>
      <w:r w:rsidR="003300DC" w:rsidRPr="00D20ED0">
        <w:rPr>
          <w:rFonts w:asciiTheme="minorEastAsia" w:eastAsiaTheme="minorEastAsia" w:hAnsiTheme="minorEastAsia" w:cs="Times New Roman" w:hint="eastAsia"/>
          <w:spacing w:val="20"/>
          <w:szCs w:val="22"/>
          <w:lang w:eastAsia="zh-HK"/>
        </w:rPr>
        <w:t>工作已經展開，因此</w:t>
      </w:r>
      <w:r w:rsidR="00787BD2" w:rsidRPr="00D20ED0">
        <w:rPr>
          <w:rFonts w:asciiTheme="minorEastAsia" w:eastAsiaTheme="minorEastAsia" w:hAnsiTheme="minorEastAsia" w:cs="Times New Roman" w:hint="eastAsia"/>
          <w:spacing w:val="20"/>
          <w:szCs w:val="22"/>
          <w:lang w:eastAsia="zh-HK"/>
        </w:rPr>
        <w:t>大會</w:t>
      </w:r>
      <w:r w:rsidR="003300DC" w:rsidRPr="00D20ED0">
        <w:rPr>
          <w:rFonts w:asciiTheme="minorEastAsia" w:eastAsiaTheme="minorEastAsia" w:hAnsiTheme="minorEastAsia" w:cs="Times New Roman" w:hint="eastAsia"/>
          <w:spacing w:val="20"/>
          <w:szCs w:val="22"/>
          <w:lang w:eastAsia="zh-HK"/>
        </w:rPr>
        <w:t>仍然</w:t>
      </w:r>
      <w:r w:rsidR="00E975D0" w:rsidRPr="00D20ED0">
        <w:rPr>
          <w:rFonts w:asciiTheme="minorEastAsia" w:eastAsiaTheme="minorEastAsia" w:hAnsiTheme="minorEastAsia" w:cs="Times New Roman" w:hint="eastAsia"/>
          <w:spacing w:val="20"/>
          <w:szCs w:val="22"/>
          <w:lang w:eastAsia="zh-HK"/>
        </w:rPr>
        <w:t>需要</w:t>
      </w:r>
      <w:r w:rsidR="00787BD2" w:rsidRPr="00D20ED0">
        <w:rPr>
          <w:rFonts w:asciiTheme="minorEastAsia" w:eastAsiaTheme="minorEastAsia" w:hAnsiTheme="minorEastAsia" w:cs="Times New Roman" w:hint="eastAsia"/>
          <w:spacing w:val="20"/>
          <w:szCs w:val="22"/>
          <w:lang w:eastAsia="zh-HK"/>
        </w:rPr>
        <w:t>派發</w:t>
      </w:r>
      <w:proofErr w:type="gramStart"/>
      <w:r w:rsidR="003300DC" w:rsidRPr="00D20ED0">
        <w:rPr>
          <w:rFonts w:asciiTheme="minorEastAsia" w:eastAsiaTheme="minorEastAsia" w:hAnsiTheme="minorEastAsia" w:cs="Times New Roman" w:hint="eastAsia"/>
          <w:spacing w:val="20"/>
          <w:szCs w:val="22"/>
          <w:lang w:eastAsia="zh-HK"/>
        </w:rPr>
        <w:t>樽</w:t>
      </w:r>
      <w:proofErr w:type="gramEnd"/>
      <w:r w:rsidR="003300DC" w:rsidRPr="00D20ED0">
        <w:rPr>
          <w:rFonts w:asciiTheme="minorEastAsia" w:eastAsiaTheme="minorEastAsia" w:hAnsiTheme="minorEastAsia" w:cs="Times New Roman" w:hint="eastAsia"/>
          <w:spacing w:val="20"/>
          <w:szCs w:val="22"/>
          <w:lang w:eastAsia="zh-HK"/>
        </w:rPr>
        <w:t>裝水給工作人員</w:t>
      </w:r>
      <w:r w:rsidR="00AF331C" w:rsidRPr="00D20ED0">
        <w:rPr>
          <w:rFonts w:asciiTheme="minorEastAsia" w:eastAsiaTheme="minorEastAsia" w:hAnsiTheme="minorEastAsia" w:cs="Times New Roman" w:hint="eastAsia"/>
          <w:spacing w:val="20"/>
          <w:szCs w:val="22"/>
          <w:lang w:eastAsia="zh-HK"/>
        </w:rPr>
        <w:t>和義工</w:t>
      </w:r>
      <w:r w:rsidR="003300DC" w:rsidRPr="00D20ED0">
        <w:rPr>
          <w:rFonts w:asciiTheme="minorEastAsia" w:eastAsiaTheme="minorEastAsia" w:hAnsiTheme="minorEastAsia" w:cs="Times New Roman" w:hint="eastAsia"/>
          <w:spacing w:val="20"/>
          <w:szCs w:val="22"/>
          <w:lang w:eastAsia="zh-HK"/>
        </w:rPr>
        <w:t>。</w:t>
      </w:r>
      <w:r w:rsidR="00AF331C" w:rsidRPr="00D20ED0">
        <w:rPr>
          <w:rFonts w:asciiTheme="minorEastAsia" w:eastAsiaTheme="minorEastAsia" w:hAnsiTheme="minorEastAsia" w:cs="Times New Roman" w:hint="eastAsia"/>
          <w:spacing w:val="20"/>
          <w:szCs w:val="22"/>
          <w:lang w:eastAsia="zh-HK"/>
        </w:rPr>
        <w:t>為響</w:t>
      </w:r>
      <w:r w:rsidR="00AF331C" w:rsidRPr="00D20ED0">
        <w:rPr>
          <w:rFonts w:asciiTheme="minorEastAsia" w:eastAsiaTheme="minorEastAsia" w:hAnsiTheme="minorEastAsia" w:cs="Times New Roman" w:hint="eastAsia"/>
          <w:spacing w:val="20"/>
          <w:szCs w:val="22"/>
        </w:rPr>
        <w:t>應</w:t>
      </w:r>
      <w:r w:rsidR="00AF331C" w:rsidRPr="00D20ED0">
        <w:rPr>
          <w:rFonts w:asciiTheme="minorEastAsia" w:eastAsiaTheme="minorEastAsia" w:hAnsiTheme="minorEastAsia" w:cs="Times New Roman" w:hint="eastAsia"/>
          <w:spacing w:val="20"/>
          <w:szCs w:val="22"/>
          <w:lang w:eastAsia="zh-HK"/>
        </w:rPr>
        <w:t>環保，</w:t>
      </w:r>
      <w:r w:rsidR="00787BD2" w:rsidRPr="00D20ED0">
        <w:rPr>
          <w:rFonts w:asciiTheme="minorEastAsia" w:eastAsiaTheme="minorEastAsia" w:hAnsiTheme="minorEastAsia" w:cs="Times New Roman" w:hint="eastAsia"/>
          <w:spacing w:val="20"/>
          <w:szCs w:val="22"/>
          <w:lang w:eastAsia="zh-HK"/>
        </w:rPr>
        <w:t>她</w:t>
      </w:r>
      <w:r w:rsidR="003300DC" w:rsidRPr="00D20ED0">
        <w:rPr>
          <w:rFonts w:asciiTheme="minorEastAsia" w:eastAsiaTheme="minorEastAsia" w:hAnsiTheme="minorEastAsia" w:cs="Times New Roman" w:hint="eastAsia"/>
          <w:spacing w:val="20"/>
          <w:szCs w:val="22"/>
          <w:lang w:eastAsia="zh-HK"/>
        </w:rPr>
        <w:t>建議</w:t>
      </w:r>
      <w:r w:rsidR="00E975D0" w:rsidRPr="00D20ED0">
        <w:rPr>
          <w:rFonts w:asciiTheme="minorEastAsia" w:eastAsiaTheme="minorEastAsia" w:hAnsiTheme="minorEastAsia" w:cs="Times New Roman" w:hint="eastAsia"/>
          <w:spacing w:val="20"/>
          <w:szCs w:val="22"/>
          <w:lang w:eastAsia="zh-HK"/>
        </w:rPr>
        <w:t>下屆</w:t>
      </w:r>
      <w:r w:rsidR="003300DC" w:rsidRPr="00D20ED0">
        <w:rPr>
          <w:rFonts w:asciiTheme="minorEastAsia" w:eastAsiaTheme="minorEastAsia" w:hAnsiTheme="minorEastAsia" w:cs="Times New Roman" w:hint="eastAsia"/>
          <w:spacing w:val="20"/>
          <w:szCs w:val="22"/>
          <w:lang w:eastAsia="zh-HK"/>
        </w:rPr>
        <w:t>活動可以考慮停止</w:t>
      </w:r>
      <w:r w:rsidR="007A6AEB" w:rsidRPr="00D20ED0">
        <w:rPr>
          <w:rFonts w:asciiTheme="minorEastAsia" w:eastAsiaTheme="minorEastAsia" w:hAnsiTheme="minorEastAsia" w:cs="Times New Roman" w:hint="eastAsia"/>
          <w:spacing w:val="20"/>
          <w:szCs w:val="22"/>
          <w:lang w:eastAsia="zh-HK"/>
        </w:rPr>
        <w:t>派發</w:t>
      </w:r>
      <w:proofErr w:type="gramStart"/>
      <w:r w:rsidR="007A6AEB" w:rsidRPr="00D20ED0">
        <w:rPr>
          <w:rFonts w:asciiTheme="minorEastAsia" w:eastAsiaTheme="minorEastAsia" w:hAnsiTheme="minorEastAsia" w:cs="Times New Roman" w:hint="eastAsia"/>
          <w:spacing w:val="20"/>
          <w:szCs w:val="22"/>
          <w:lang w:eastAsia="zh-HK"/>
        </w:rPr>
        <w:t>樽</w:t>
      </w:r>
      <w:proofErr w:type="gramEnd"/>
      <w:r w:rsidR="007A6AEB" w:rsidRPr="00D20ED0">
        <w:rPr>
          <w:rFonts w:asciiTheme="minorEastAsia" w:eastAsiaTheme="minorEastAsia" w:hAnsiTheme="minorEastAsia" w:cs="Times New Roman" w:hint="eastAsia"/>
          <w:spacing w:val="20"/>
          <w:szCs w:val="22"/>
          <w:lang w:eastAsia="zh-HK"/>
        </w:rPr>
        <w:t>裝水，</w:t>
      </w:r>
      <w:r w:rsidR="00E975D0" w:rsidRPr="00D20ED0">
        <w:rPr>
          <w:rFonts w:asciiTheme="minorEastAsia" w:eastAsiaTheme="minorEastAsia" w:hAnsiTheme="minorEastAsia" w:cs="Times New Roman" w:hint="eastAsia"/>
          <w:spacing w:val="20"/>
          <w:szCs w:val="22"/>
          <w:lang w:eastAsia="zh-HK"/>
        </w:rPr>
        <w:t>並</w:t>
      </w:r>
      <w:r w:rsidR="003300DC" w:rsidRPr="00D20ED0">
        <w:rPr>
          <w:rFonts w:asciiTheme="minorEastAsia" w:eastAsiaTheme="minorEastAsia" w:hAnsiTheme="minorEastAsia" w:cs="Times New Roman" w:hint="eastAsia"/>
          <w:spacing w:val="20"/>
          <w:szCs w:val="22"/>
          <w:lang w:eastAsia="zh-HK"/>
        </w:rPr>
        <w:t>改為</w:t>
      </w:r>
      <w:r w:rsidR="0047531B" w:rsidRPr="00D20ED0">
        <w:rPr>
          <w:rFonts w:asciiTheme="minorEastAsia" w:eastAsiaTheme="minorEastAsia" w:hAnsiTheme="minorEastAsia" w:cs="Times New Roman" w:hint="eastAsia"/>
          <w:spacing w:val="20"/>
          <w:szCs w:val="22"/>
          <w:lang w:eastAsia="zh-HK"/>
        </w:rPr>
        <w:t>租用</w:t>
      </w:r>
      <w:r w:rsidR="003300DC" w:rsidRPr="00D20ED0">
        <w:rPr>
          <w:rFonts w:asciiTheme="minorEastAsia" w:eastAsiaTheme="minorEastAsia" w:hAnsiTheme="minorEastAsia" w:cs="Times New Roman" w:hint="eastAsia"/>
          <w:spacing w:val="20"/>
          <w:szCs w:val="22"/>
          <w:lang w:eastAsia="zh-HK"/>
        </w:rPr>
        <w:t>飲</w:t>
      </w:r>
      <w:r w:rsidR="007A6AEB" w:rsidRPr="00D20ED0">
        <w:rPr>
          <w:rFonts w:asciiTheme="minorEastAsia" w:eastAsiaTheme="minorEastAsia" w:hAnsiTheme="minorEastAsia" w:cs="Times New Roman" w:hint="eastAsia"/>
          <w:spacing w:val="20"/>
          <w:szCs w:val="22"/>
          <w:lang w:eastAsia="zh-HK"/>
        </w:rPr>
        <w:t>水機</w:t>
      </w:r>
      <w:r w:rsidR="00787BD2" w:rsidRPr="00D20ED0">
        <w:rPr>
          <w:rFonts w:asciiTheme="minorEastAsia" w:eastAsiaTheme="minorEastAsia" w:hAnsiTheme="minorEastAsia" w:cs="Times New Roman" w:hint="eastAsia"/>
          <w:spacing w:val="20"/>
          <w:szCs w:val="22"/>
          <w:lang w:eastAsia="zh-HK"/>
        </w:rPr>
        <w:t>供</w:t>
      </w:r>
      <w:r w:rsidR="007A6AEB" w:rsidRPr="00D20ED0">
        <w:rPr>
          <w:rFonts w:asciiTheme="minorEastAsia" w:eastAsiaTheme="minorEastAsia" w:hAnsiTheme="minorEastAsia" w:cs="Times New Roman" w:hint="eastAsia"/>
          <w:spacing w:val="20"/>
          <w:szCs w:val="22"/>
          <w:lang w:eastAsia="zh-HK"/>
        </w:rPr>
        <w:t>工作人員</w:t>
      </w:r>
      <w:r w:rsidR="00787BD2" w:rsidRPr="00D20ED0">
        <w:rPr>
          <w:rFonts w:asciiTheme="minorEastAsia" w:eastAsiaTheme="minorEastAsia" w:hAnsiTheme="minorEastAsia" w:cs="Times New Roman" w:hint="eastAsia"/>
          <w:spacing w:val="20"/>
          <w:szCs w:val="22"/>
          <w:lang w:eastAsia="zh-HK"/>
        </w:rPr>
        <w:t>使用，</w:t>
      </w:r>
      <w:r w:rsidR="00E975D0" w:rsidRPr="00D20ED0">
        <w:rPr>
          <w:rFonts w:asciiTheme="minorEastAsia" w:eastAsiaTheme="minorEastAsia" w:hAnsiTheme="minorEastAsia" w:cs="Times New Roman" w:hint="eastAsia"/>
          <w:spacing w:val="20"/>
          <w:szCs w:val="22"/>
          <w:lang w:eastAsia="zh-HK"/>
        </w:rPr>
        <w:t>她期</w:t>
      </w:r>
      <w:r w:rsidR="0099457D" w:rsidRPr="00D20ED0">
        <w:rPr>
          <w:rFonts w:asciiTheme="minorEastAsia" w:eastAsiaTheme="minorEastAsia" w:hAnsiTheme="minorEastAsia" w:cs="Times New Roman" w:hint="eastAsia"/>
          <w:spacing w:val="20"/>
          <w:szCs w:val="22"/>
          <w:lang w:eastAsia="zh-HK"/>
        </w:rPr>
        <w:t>望各參與機構代表支持</w:t>
      </w:r>
      <w:r w:rsidR="00E975D0" w:rsidRPr="00D20ED0">
        <w:rPr>
          <w:rFonts w:asciiTheme="minorEastAsia" w:eastAsiaTheme="minorEastAsia" w:hAnsiTheme="minorEastAsia" w:cs="Times New Roman" w:hint="eastAsia"/>
          <w:spacing w:val="20"/>
          <w:szCs w:val="22"/>
          <w:lang w:eastAsia="zh-HK"/>
        </w:rPr>
        <w:t>有關建議並安排</w:t>
      </w:r>
      <w:r w:rsidR="00142E0C" w:rsidRPr="00D20ED0">
        <w:rPr>
          <w:rFonts w:asciiTheme="minorEastAsia" w:eastAsiaTheme="minorEastAsia" w:hAnsiTheme="minorEastAsia" w:cs="Times New Roman" w:hint="eastAsia"/>
          <w:spacing w:val="20"/>
          <w:szCs w:val="22"/>
          <w:lang w:eastAsia="zh-HK"/>
        </w:rPr>
        <w:t>自</w:t>
      </w:r>
      <w:r w:rsidR="00E975D0" w:rsidRPr="00D20ED0">
        <w:rPr>
          <w:rFonts w:asciiTheme="minorEastAsia" w:eastAsiaTheme="minorEastAsia" w:hAnsiTheme="minorEastAsia" w:cs="Times New Roman" w:hint="eastAsia"/>
          <w:spacing w:val="20"/>
          <w:szCs w:val="22"/>
          <w:lang w:eastAsia="zh-HK"/>
        </w:rPr>
        <w:t>行</w:t>
      </w:r>
      <w:r w:rsidR="00581676" w:rsidRPr="00D20ED0">
        <w:rPr>
          <w:rFonts w:asciiTheme="minorEastAsia" w:eastAsiaTheme="minorEastAsia" w:hAnsiTheme="minorEastAsia" w:cs="Times New Roman" w:hint="eastAsia"/>
          <w:spacing w:val="20"/>
          <w:szCs w:val="22"/>
          <w:lang w:eastAsia="zh-HK"/>
        </w:rPr>
        <w:t>攜</w:t>
      </w:r>
      <w:r w:rsidR="0099457D" w:rsidRPr="00D20ED0">
        <w:rPr>
          <w:rFonts w:asciiTheme="minorEastAsia" w:eastAsiaTheme="minorEastAsia" w:hAnsiTheme="minorEastAsia" w:cs="Times New Roman" w:hint="eastAsia"/>
          <w:spacing w:val="20"/>
          <w:szCs w:val="22"/>
        </w:rPr>
        <w:t>帶</w:t>
      </w:r>
      <w:r w:rsidR="00B2084A" w:rsidRPr="00D20ED0">
        <w:rPr>
          <w:rFonts w:asciiTheme="minorEastAsia" w:eastAsiaTheme="minorEastAsia" w:hAnsiTheme="minorEastAsia" w:cs="Times New Roman" w:hint="eastAsia"/>
          <w:spacing w:val="20"/>
          <w:szCs w:val="22"/>
          <w:lang w:eastAsia="zh-HK"/>
        </w:rPr>
        <w:t>容器</w:t>
      </w:r>
      <w:r w:rsidR="00142E0C" w:rsidRPr="00D20ED0">
        <w:rPr>
          <w:rFonts w:asciiTheme="minorEastAsia" w:eastAsiaTheme="minorEastAsia" w:hAnsiTheme="minorEastAsia" w:cs="Times New Roman" w:hint="eastAsia"/>
          <w:spacing w:val="20"/>
          <w:szCs w:val="22"/>
          <w:lang w:eastAsia="zh-HK"/>
        </w:rPr>
        <w:t>。</w:t>
      </w:r>
    </w:p>
    <w:p w:rsidR="00142E0C" w:rsidRPr="00D20ED0" w:rsidRDefault="00142E0C" w:rsidP="007A6AEB">
      <w:pPr>
        <w:pStyle w:val="a3"/>
        <w:ind w:left="496" w:hangingChars="177" w:hanging="496"/>
        <w:jc w:val="both"/>
        <w:rPr>
          <w:rFonts w:asciiTheme="minorEastAsia" w:eastAsiaTheme="minorEastAsia" w:hAnsiTheme="minorEastAsia" w:cs="Times New Roman"/>
          <w:spacing w:val="20"/>
          <w:szCs w:val="22"/>
          <w:lang w:eastAsia="zh-HK"/>
        </w:rPr>
      </w:pPr>
    </w:p>
    <w:p w:rsidR="00142E0C" w:rsidRPr="00D20ED0" w:rsidRDefault="005E0E41" w:rsidP="007A6AEB">
      <w:pPr>
        <w:pStyle w:val="a3"/>
        <w:ind w:left="496" w:hangingChars="177" w:hanging="496"/>
        <w:jc w:val="both"/>
        <w:rPr>
          <w:rFonts w:asciiTheme="minorEastAsia" w:eastAsiaTheme="minorEastAsia" w:hAnsiTheme="minorEastAsia" w:cs="Times New Roman"/>
          <w:spacing w:val="20"/>
          <w:szCs w:val="22"/>
          <w:lang w:eastAsia="zh-HK"/>
        </w:rPr>
      </w:pPr>
      <w:r w:rsidRPr="00D20ED0">
        <w:rPr>
          <w:rFonts w:asciiTheme="minorEastAsia" w:eastAsiaTheme="minorEastAsia" w:hAnsiTheme="minorEastAsia" w:cs="Times New Roman"/>
          <w:spacing w:val="20"/>
          <w:szCs w:val="22"/>
          <w:lang w:eastAsia="zh-HK"/>
        </w:rPr>
        <w:t>2</w:t>
      </w:r>
      <w:r w:rsidR="00213E20" w:rsidRPr="00D20ED0">
        <w:rPr>
          <w:rFonts w:asciiTheme="minorEastAsia" w:eastAsiaTheme="minorEastAsia" w:hAnsiTheme="minorEastAsia" w:cs="Times New Roman"/>
          <w:spacing w:val="20"/>
          <w:szCs w:val="22"/>
          <w:lang w:eastAsia="zh-HK"/>
        </w:rPr>
        <w:t>4</w:t>
      </w:r>
      <w:r w:rsidR="00142E0C" w:rsidRPr="00D20ED0">
        <w:rPr>
          <w:rFonts w:asciiTheme="minorEastAsia" w:eastAsiaTheme="minorEastAsia" w:hAnsiTheme="minorEastAsia" w:cs="Times New Roman"/>
          <w:spacing w:val="20"/>
          <w:szCs w:val="22"/>
          <w:lang w:eastAsia="zh-HK"/>
        </w:rPr>
        <w:t>.</w:t>
      </w:r>
      <w:r w:rsidR="00142E0C" w:rsidRPr="00D20ED0">
        <w:rPr>
          <w:rFonts w:asciiTheme="minorEastAsia" w:eastAsiaTheme="minorEastAsia" w:hAnsiTheme="minorEastAsia" w:cs="Times New Roman"/>
          <w:spacing w:val="20"/>
          <w:szCs w:val="22"/>
          <w:lang w:eastAsia="zh-HK"/>
        </w:rPr>
        <w:tab/>
      </w:r>
      <w:r w:rsidR="00142E0C" w:rsidRPr="00D20ED0">
        <w:rPr>
          <w:rFonts w:asciiTheme="minorEastAsia" w:eastAsiaTheme="minorEastAsia" w:hAnsiTheme="minorEastAsia" w:cs="Times New Roman" w:hint="eastAsia"/>
          <w:spacing w:val="20"/>
          <w:szCs w:val="22"/>
          <w:u w:val="single"/>
          <w:lang w:eastAsia="zh-HK"/>
        </w:rPr>
        <w:t>主席</w:t>
      </w:r>
      <w:r w:rsidR="00142E0C" w:rsidRPr="00D20ED0">
        <w:rPr>
          <w:rFonts w:asciiTheme="minorEastAsia" w:eastAsiaTheme="minorEastAsia" w:hAnsiTheme="minorEastAsia" w:cs="Times New Roman" w:hint="eastAsia"/>
          <w:spacing w:val="20"/>
          <w:szCs w:val="22"/>
          <w:lang w:eastAsia="zh-HK"/>
        </w:rPr>
        <w:t>查詢</w:t>
      </w:r>
      <w:r w:rsidR="0047531B" w:rsidRPr="00D20ED0">
        <w:rPr>
          <w:rFonts w:asciiTheme="minorEastAsia" w:eastAsiaTheme="minorEastAsia" w:hAnsiTheme="minorEastAsia" w:cs="Times New Roman" w:hint="eastAsia"/>
          <w:spacing w:val="20"/>
          <w:szCs w:val="22"/>
          <w:lang w:eastAsia="zh-HK"/>
        </w:rPr>
        <w:t>場館</w:t>
      </w:r>
      <w:r w:rsidR="00026591" w:rsidRPr="00D20ED0">
        <w:rPr>
          <w:rFonts w:asciiTheme="minorEastAsia" w:eastAsiaTheme="minorEastAsia" w:hAnsiTheme="minorEastAsia" w:cs="Times New Roman" w:hint="eastAsia"/>
          <w:spacing w:val="20"/>
          <w:szCs w:val="22"/>
          <w:lang w:eastAsia="zh-HK"/>
        </w:rPr>
        <w:t>有</w:t>
      </w:r>
      <w:r w:rsidR="0047531B" w:rsidRPr="00D20ED0">
        <w:rPr>
          <w:rFonts w:asciiTheme="minorEastAsia" w:eastAsiaTheme="minorEastAsia" w:hAnsiTheme="minorEastAsia" w:cs="Times New Roman" w:hint="eastAsia"/>
          <w:spacing w:val="20"/>
          <w:szCs w:val="22"/>
          <w:lang w:eastAsia="zh-HK"/>
        </w:rPr>
        <w:t>否</w:t>
      </w:r>
      <w:r w:rsidR="00026591" w:rsidRPr="00D20ED0">
        <w:rPr>
          <w:rFonts w:asciiTheme="minorEastAsia" w:eastAsiaTheme="minorEastAsia" w:hAnsiTheme="minorEastAsia" w:cs="Times New Roman" w:hint="eastAsia"/>
          <w:spacing w:val="20"/>
          <w:szCs w:val="22"/>
          <w:lang w:eastAsia="zh-HK"/>
        </w:rPr>
        <w:t>提供</w:t>
      </w:r>
      <w:r w:rsidR="00142E0C" w:rsidRPr="00D20ED0">
        <w:rPr>
          <w:rFonts w:asciiTheme="minorEastAsia" w:eastAsiaTheme="minorEastAsia" w:hAnsiTheme="minorEastAsia" w:cs="Times New Roman" w:hint="eastAsia"/>
          <w:spacing w:val="20"/>
          <w:szCs w:val="22"/>
          <w:lang w:eastAsia="zh-HK"/>
        </w:rPr>
        <w:t>飲水機</w:t>
      </w:r>
      <w:r w:rsidR="0047531B" w:rsidRPr="00D20ED0">
        <w:rPr>
          <w:rFonts w:asciiTheme="minorEastAsia" w:eastAsiaTheme="minorEastAsia" w:hAnsiTheme="minorEastAsia" w:cs="Times New Roman" w:hint="eastAsia"/>
          <w:spacing w:val="20"/>
          <w:szCs w:val="22"/>
          <w:lang w:eastAsia="zh-HK"/>
        </w:rPr>
        <w:t>。</w:t>
      </w:r>
    </w:p>
    <w:p w:rsidR="00142E0C" w:rsidRPr="00D20ED0" w:rsidRDefault="00142E0C" w:rsidP="007A6AEB">
      <w:pPr>
        <w:pStyle w:val="a3"/>
        <w:ind w:left="496" w:hangingChars="177" w:hanging="496"/>
        <w:jc w:val="both"/>
        <w:rPr>
          <w:rFonts w:asciiTheme="minorEastAsia" w:eastAsiaTheme="minorEastAsia" w:hAnsiTheme="minorEastAsia" w:cs="Times New Roman"/>
          <w:spacing w:val="20"/>
          <w:szCs w:val="22"/>
          <w:lang w:eastAsia="zh-HK"/>
        </w:rPr>
      </w:pPr>
    </w:p>
    <w:p w:rsidR="00142E0C" w:rsidRPr="00D20ED0" w:rsidRDefault="00D20ED0" w:rsidP="00D20ED0">
      <w:pPr>
        <w:pStyle w:val="a3"/>
        <w:ind w:leftChars="9" w:left="518" w:hangingChars="177" w:hanging="496"/>
        <w:jc w:val="both"/>
        <w:rPr>
          <w:rFonts w:asciiTheme="minorEastAsia" w:eastAsiaTheme="minorEastAsia" w:hAnsiTheme="minorEastAsia" w:cs="Times New Roman"/>
          <w:spacing w:val="20"/>
          <w:szCs w:val="22"/>
          <w:lang w:eastAsia="zh-HK"/>
        </w:rPr>
      </w:pPr>
      <w:r w:rsidRPr="00D20ED0">
        <w:rPr>
          <w:rFonts w:asciiTheme="minorEastAsia" w:eastAsiaTheme="minorEastAsia" w:hAnsiTheme="minorEastAsia" w:cs="Times New Roman"/>
          <w:spacing w:val="20"/>
          <w:szCs w:val="22"/>
          <w:lang w:eastAsia="zh-HK"/>
        </w:rPr>
        <w:t>2</w:t>
      </w:r>
      <w:r>
        <w:rPr>
          <w:rFonts w:asciiTheme="minorEastAsia" w:eastAsiaTheme="minorEastAsia" w:hAnsiTheme="minorEastAsia" w:cs="Times New Roman" w:hint="eastAsia"/>
          <w:spacing w:val="20"/>
          <w:szCs w:val="22"/>
        </w:rPr>
        <w:t>5</w:t>
      </w:r>
      <w:r w:rsidRPr="00D20ED0">
        <w:rPr>
          <w:rFonts w:asciiTheme="minorEastAsia" w:eastAsiaTheme="minorEastAsia" w:hAnsiTheme="minorEastAsia" w:cs="Times New Roman"/>
          <w:spacing w:val="20"/>
          <w:szCs w:val="22"/>
          <w:lang w:eastAsia="zh-HK"/>
        </w:rPr>
        <w:t>.</w:t>
      </w:r>
      <w:r w:rsidRPr="00D20ED0">
        <w:rPr>
          <w:rFonts w:asciiTheme="minorEastAsia" w:eastAsiaTheme="minorEastAsia" w:hAnsiTheme="minorEastAsia" w:cs="Times New Roman"/>
          <w:spacing w:val="20"/>
          <w:szCs w:val="22"/>
          <w:lang w:eastAsia="zh-HK"/>
        </w:rPr>
        <w:tab/>
      </w:r>
      <w:proofErr w:type="gramStart"/>
      <w:r w:rsidR="003856E0" w:rsidRPr="00D20ED0">
        <w:rPr>
          <w:rFonts w:asciiTheme="minorEastAsia" w:eastAsiaTheme="minorEastAsia" w:hAnsiTheme="minorEastAsia" w:cs="Times New Roman" w:hint="eastAsia"/>
          <w:spacing w:val="20"/>
          <w:szCs w:val="22"/>
          <w:u w:val="single"/>
          <w:lang w:eastAsia="zh-HK"/>
        </w:rPr>
        <w:t>鍾</w:t>
      </w:r>
      <w:proofErr w:type="gramEnd"/>
      <w:r w:rsidR="003856E0" w:rsidRPr="00D20ED0">
        <w:rPr>
          <w:rFonts w:asciiTheme="minorEastAsia" w:eastAsiaTheme="minorEastAsia" w:hAnsiTheme="minorEastAsia" w:cs="Times New Roman" w:hint="eastAsia"/>
          <w:spacing w:val="20"/>
          <w:szCs w:val="22"/>
          <w:u w:val="single"/>
          <w:lang w:eastAsia="zh-HK"/>
        </w:rPr>
        <w:t>卓軒先生</w:t>
      </w:r>
      <w:r w:rsidR="003856E0" w:rsidRPr="00D20ED0">
        <w:rPr>
          <w:rFonts w:asciiTheme="minorEastAsia" w:eastAsiaTheme="minorEastAsia" w:hAnsiTheme="minorEastAsia" w:cs="Times New Roman" w:hint="eastAsia"/>
          <w:spacing w:val="20"/>
          <w:szCs w:val="22"/>
          <w:lang w:eastAsia="zh-HK"/>
        </w:rPr>
        <w:t>回覆場館內雖然設有飲水機，但</w:t>
      </w:r>
      <w:r w:rsidR="00026591" w:rsidRPr="00D20ED0">
        <w:rPr>
          <w:rFonts w:asciiTheme="minorEastAsia" w:eastAsiaTheme="minorEastAsia" w:hAnsiTheme="minorEastAsia" w:cs="Times New Roman" w:hint="eastAsia"/>
          <w:spacing w:val="20"/>
          <w:szCs w:val="22"/>
          <w:lang w:eastAsia="zh-HK"/>
        </w:rPr>
        <w:t>是</w:t>
      </w:r>
      <w:r w:rsidR="003856E0" w:rsidRPr="00D20ED0">
        <w:rPr>
          <w:rFonts w:asciiTheme="minorEastAsia" w:eastAsiaTheme="minorEastAsia" w:hAnsiTheme="minorEastAsia" w:cs="Times New Roman" w:hint="eastAsia"/>
          <w:spacing w:val="20"/>
          <w:szCs w:val="22"/>
          <w:lang w:eastAsia="zh-HK"/>
        </w:rPr>
        <w:t>難以應付活動</w:t>
      </w:r>
      <w:r w:rsidR="000C4086" w:rsidRPr="00D20ED0">
        <w:rPr>
          <w:rFonts w:asciiTheme="minorEastAsia" w:eastAsiaTheme="minorEastAsia" w:hAnsiTheme="minorEastAsia" w:cs="Times New Roman" w:hint="eastAsia"/>
          <w:spacing w:val="20"/>
          <w:szCs w:val="22"/>
          <w:lang w:eastAsia="zh-HK"/>
        </w:rPr>
        <w:t>帶來</w:t>
      </w:r>
      <w:r w:rsidR="003856E0" w:rsidRPr="00D20ED0">
        <w:rPr>
          <w:rFonts w:asciiTheme="minorEastAsia" w:eastAsiaTheme="minorEastAsia" w:hAnsiTheme="minorEastAsia" w:cs="Times New Roman" w:hint="eastAsia"/>
          <w:spacing w:val="20"/>
          <w:szCs w:val="22"/>
          <w:lang w:eastAsia="zh-HK"/>
        </w:rPr>
        <w:t>的大量需求。</w:t>
      </w:r>
    </w:p>
    <w:p w:rsidR="00E40FB6" w:rsidRPr="00D20ED0" w:rsidRDefault="00E40FB6" w:rsidP="007A6AEB">
      <w:pPr>
        <w:pStyle w:val="a3"/>
        <w:ind w:left="496" w:hangingChars="177" w:hanging="496"/>
        <w:jc w:val="both"/>
        <w:rPr>
          <w:rFonts w:asciiTheme="minorEastAsia" w:eastAsiaTheme="minorEastAsia" w:hAnsiTheme="minorEastAsia" w:cs="Times New Roman"/>
          <w:spacing w:val="20"/>
          <w:szCs w:val="22"/>
          <w:lang w:eastAsia="zh-HK"/>
        </w:rPr>
      </w:pPr>
    </w:p>
    <w:p w:rsidR="00E40FB6" w:rsidRPr="00D20ED0" w:rsidRDefault="005E0E41" w:rsidP="007A6AEB">
      <w:pPr>
        <w:pStyle w:val="a3"/>
        <w:ind w:left="496" w:hangingChars="177" w:hanging="496"/>
        <w:jc w:val="both"/>
        <w:rPr>
          <w:rFonts w:asciiTheme="minorEastAsia" w:eastAsiaTheme="minorEastAsia" w:hAnsiTheme="minorEastAsia" w:cs="Times New Roman"/>
          <w:spacing w:val="20"/>
          <w:szCs w:val="22"/>
          <w:lang w:eastAsia="zh-HK"/>
        </w:rPr>
      </w:pPr>
      <w:r w:rsidRPr="00D20ED0">
        <w:rPr>
          <w:rFonts w:asciiTheme="minorEastAsia" w:eastAsiaTheme="minorEastAsia" w:hAnsiTheme="minorEastAsia" w:cs="Times New Roman"/>
          <w:spacing w:val="20"/>
          <w:szCs w:val="22"/>
          <w:lang w:eastAsia="zh-HK"/>
        </w:rPr>
        <w:t>2</w:t>
      </w:r>
      <w:r w:rsidR="00213E20" w:rsidRPr="00D20ED0">
        <w:rPr>
          <w:rFonts w:asciiTheme="minorEastAsia" w:eastAsiaTheme="minorEastAsia" w:hAnsiTheme="minorEastAsia" w:cs="Times New Roman"/>
          <w:spacing w:val="20"/>
          <w:szCs w:val="22"/>
          <w:lang w:eastAsia="zh-HK"/>
        </w:rPr>
        <w:t>6</w:t>
      </w:r>
      <w:r w:rsidR="00E40FB6" w:rsidRPr="00D20ED0">
        <w:rPr>
          <w:rFonts w:asciiTheme="minorEastAsia" w:eastAsiaTheme="minorEastAsia" w:hAnsiTheme="minorEastAsia" w:cs="Times New Roman"/>
          <w:spacing w:val="20"/>
          <w:szCs w:val="22"/>
          <w:lang w:eastAsia="zh-HK"/>
        </w:rPr>
        <w:t>.</w:t>
      </w:r>
      <w:r w:rsidR="00E40FB6" w:rsidRPr="00D20ED0">
        <w:rPr>
          <w:rFonts w:asciiTheme="minorEastAsia" w:eastAsiaTheme="minorEastAsia" w:hAnsiTheme="minorEastAsia" w:cs="Times New Roman"/>
          <w:spacing w:val="20"/>
          <w:szCs w:val="22"/>
          <w:lang w:eastAsia="zh-HK"/>
        </w:rPr>
        <w:tab/>
      </w:r>
      <w:r w:rsidR="00FF2CF3" w:rsidRPr="00D20ED0">
        <w:rPr>
          <w:rFonts w:asciiTheme="minorEastAsia" w:eastAsiaTheme="minorEastAsia" w:hAnsiTheme="minorEastAsia" w:cs="Times New Roman" w:hint="eastAsia"/>
          <w:spacing w:val="20"/>
          <w:szCs w:val="22"/>
          <w:lang w:eastAsia="zh-HK"/>
        </w:rPr>
        <w:t>就有關活動的午餐安排，</w:t>
      </w:r>
      <w:r w:rsidR="00E40FB6" w:rsidRPr="00D20ED0">
        <w:rPr>
          <w:rFonts w:asciiTheme="minorEastAsia" w:eastAsiaTheme="minorEastAsia" w:hAnsiTheme="minorEastAsia" w:cs="Times New Roman" w:hint="eastAsia"/>
          <w:spacing w:val="20"/>
          <w:szCs w:val="22"/>
          <w:u w:val="single"/>
          <w:lang w:eastAsia="zh-HK"/>
        </w:rPr>
        <w:t>主席</w:t>
      </w:r>
      <w:r w:rsidR="003F0F47" w:rsidRPr="00D20ED0">
        <w:rPr>
          <w:rFonts w:asciiTheme="minorEastAsia" w:eastAsiaTheme="minorEastAsia" w:hAnsiTheme="minorEastAsia" w:cs="Times New Roman" w:hint="eastAsia"/>
          <w:spacing w:val="20"/>
          <w:szCs w:val="22"/>
          <w:lang w:eastAsia="zh-HK"/>
        </w:rPr>
        <w:t>詢問</w:t>
      </w:r>
      <w:r w:rsidR="00FF2CF3" w:rsidRPr="00D20ED0">
        <w:rPr>
          <w:rFonts w:asciiTheme="minorEastAsia" w:eastAsiaTheme="minorEastAsia" w:hAnsiTheme="minorEastAsia" w:cs="Times New Roman" w:hint="eastAsia"/>
          <w:spacing w:val="20"/>
          <w:szCs w:val="22"/>
          <w:lang w:eastAsia="zh-HK"/>
        </w:rPr>
        <w:t>各與會者</w:t>
      </w:r>
      <w:r w:rsidR="006D7CFF" w:rsidRPr="00D20ED0">
        <w:rPr>
          <w:rFonts w:asciiTheme="minorEastAsia" w:eastAsiaTheme="minorEastAsia" w:hAnsiTheme="minorEastAsia" w:cs="Times New Roman" w:hint="eastAsia"/>
          <w:spacing w:val="20"/>
          <w:szCs w:val="22"/>
          <w:lang w:eastAsia="zh-HK"/>
        </w:rPr>
        <w:t>有何建議以</w:t>
      </w:r>
      <w:r w:rsidR="00B80B78" w:rsidRPr="00D20ED0">
        <w:rPr>
          <w:rFonts w:asciiTheme="minorEastAsia" w:eastAsiaTheme="minorEastAsia" w:hAnsiTheme="minorEastAsia" w:cs="Times New Roman" w:hint="eastAsia"/>
          <w:spacing w:val="20"/>
          <w:szCs w:val="22"/>
          <w:lang w:eastAsia="zh-HK"/>
        </w:rPr>
        <w:t>縮</w:t>
      </w:r>
      <w:r w:rsidR="00517A61" w:rsidRPr="00D20ED0">
        <w:rPr>
          <w:rFonts w:asciiTheme="minorEastAsia" w:eastAsiaTheme="minorEastAsia" w:hAnsiTheme="minorEastAsia" w:cs="Times New Roman" w:hint="eastAsia"/>
          <w:spacing w:val="20"/>
          <w:szCs w:val="22"/>
          <w:lang w:eastAsia="zh-HK"/>
        </w:rPr>
        <w:t>減預訂數量和實際消</w:t>
      </w:r>
      <w:r w:rsidR="00517A61" w:rsidRPr="00D20ED0">
        <w:rPr>
          <w:rFonts w:asciiTheme="minorEastAsia" w:eastAsiaTheme="minorEastAsia" w:hAnsiTheme="minorEastAsia" w:cs="Times New Roman" w:hint="eastAsia"/>
          <w:spacing w:val="20"/>
          <w:szCs w:val="22"/>
        </w:rPr>
        <w:t>耗</w:t>
      </w:r>
      <w:r w:rsidR="00517A61" w:rsidRPr="00D20ED0">
        <w:rPr>
          <w:rFonts w:asciiTheme="minorEastAsia" w:eastAsiaTheme="minorEastAsia" w:hAnsiTheme="minorEastAsia" w:cs="Times New Roman" w:hint="eastAsia"/>
          <w:spacing w:val="20"/>
          <w:szCs w:val="22"/>
          <w:lang w:eastAsia="zh-HK"/>
        </w:rPr>
        <w:t>數量的</w:t>
      </w:r>
      <w:r w:rsidR="00B80B78" w:rsidRPr="00D20ED0">
        <w:rPr>
          <w:rFonts w:asciiTheme="minorEastAsia" w:eastAsiaTheme="minorEastAsia" w:hAnsiTheme="minorEastAsia" w:cs="Times New Roman" w:hint="eastAsia"/>
          <w:spacing w:val="20"/>
          <w:szCs w:val="22"/>
          <w:lang w:eastAsia="zh-HK"/>
        </w:rPr>
        <w:t>差</w:t>
      </w:r>
      <w:r w:rsidR="00517A61" w:rsidRPr="00D20ED0">
        <w:rPr>
          <w:rFonts w:asciiTheme="minorEastAsia" w:eastAsiaTheme="minorEastAsia" w:hAnsiTheme="minorEastAsia" w:cs="Times New Roman" w:hint="eastAsia"/>
          <w:spacing w:val="20"/>
          <w:szCs w:val="22"/>
          <w:lang w:eastAsia="zh-HK"/>
        </w:rPr>
        <w:t>別，</w:t>
      </w:r>
      <w:r w:rsidR="005E775C" w:rsidRPr="00D20ED0">
        <w:rPr>
          <w:rFonts w:asciiTheme="minorEastAsia" w:eastAsiaTheme="minorEastAsia" w:hAnsiTheme="minorEastAsia" w:cs="Times New Roman" w:hint="eastAsia"/>
          <w:spacing w:val="20"/>
          <w:szCs w:val="22"/>
          <w:lang w:eastAsia="zh-HK"/>
        </w:rPr>
        <w:t>務求盡量準</w:t>
      </w:r>
      <w:r w:rsidR="005E775C" w:rsidRPr="00D20ED0">
        <w:rPr>
          <w:rFonts w:asciiTheme="minorEastAsia" w:eastAsiaTheme="minorEastAsia" w:hAnsiTheme="minorEastAsia" w:cs="Times New Roman" w:hint="eastAsia"/>
          <w:spacing w:val="20"/>
          <w:szCs w:val="22"/>
        </w:rPr>
        <w:t>確</w:t>
      </w:r>
      <w:r w:rsidR="005E775C" w:rsidRPr="00D20ED0">
        <w:rPr>
          <w:rFonts w:asciiTheme="minorEastAsia" w:eastAsiaTheme="minorEastAsia" w:hAnsiTheme="minorEastAsia" w:cs="Times New Roman" w:hint="eastAsia"/>
          <w:spacing w:val="20"/>
          <w:szCs w:val="22"/>
          <w:lang w:eastAsia="zh-HK"/>
        </w:rPr>
        <w:t>以</w:t>
      </w:r>
      <w:r w:rsidR="00517A61" w:rsidRPr="00D20ED0">
        <w:rPr>
          <w:rFonts w:asciiTheme="minorEastAsia" w:eastAsiaTheme="minorEastAsia" w:hAnsiTheme="minorEastAsia" w:cs="Times New Roman" w:hint="eastAsia"/>
          <w:spacing w:val="20"/>
          <w:szCs w:val="22"/>
          <w:lang w:eastAsia="zh-HK"/>
        </w:rPr>
        <w:t>免</w:t>
      </w:r>
      <w:r w:rsidR="006D7CFF" w:rsidRPr="00D20ED0">
        <w:rPr>
          <w:rFonts w:asciiTheme="minorEastAsia" w:eastAsiaTheme="minorEastAsia" w:hAnsiTheme="minorEastAsia" w:cs="Times New Roman" w:hint="eastAsia"/>
          <w:spacing w:val="20"/>
          <w:szCs w:val="22"/>
          <w:lang w:eastAsia="zh-HK"/>
        </w:rPr>
        <w:t>造成浪費。</w:t>
      </w:r>
    </w:p>
    <w:p w:rsidR="006D7CFF" w:rsidRPr="00D20ED0" w:rsidRDefault="006D7CFF" w:rsidP="007A6AEB">
      <w:pPr>
        <w:pStyle w:val="a3"/>
        <w:ind w:left="496" w:hangingChars="177" w:hanging="496"/>
        <w:jc w:val="both"/>
        <w:rPr>
          <w:rFonts w:asciiTheme="minorEastAsia" w:eastAsiaTheme="minorEastAsia" w:hAnsiTheme="minorEastAsia" w:cs="Times New Roman"/>
          <w:spacing w:val="20"/>
          <w:szCs w:val="22"/>
          <w:lang w:eastAsia="zh-HK"/>
        </w:rPr>
      </w:pPr>
    </w:p>
    <w:p w:rsidR="00BF1B67" w:rsidRPr="00D20ED0" w:rsidRDefault="005E0E41" w:rsidP="007A6AEB">
      <w:pPr>
        <w:pStyle w:val="a3"/>
        <w:ind w:left="496" w:hangingChars="177" w:hanging="496"/>
        <w:jc w:val="both"/>
        <w:rPr>
          <w:rFonts w:asciiTheme="minorEastAsia" w:eastAsiaTheme="minorEastAsia" w:hAnsiTheme="minorEastAsia" w:cs="Times New Roman"/>
          <w:spacing w:val="20"/>
          <w:szCs w:val="22"/>
          <w:lang w:eastAsia="zh-HK"/>
        </w:rPr>
      </w:pPr>
      <w:r w:rsidRPr="00D20ED0">
        <w:rPr>
          <w:rFonts w:asciiTheme="minorEastAsia" w:eastAsiaTheme="minorEastAsia" w:hAnsiTheme="minorEastAsia" w:cs="Times New Roman"/>
          <w:spacing w:val="20"/>
          <w:szCs w:val="22"/>
          <w:lang w:eastAsia="zh-HK"/>
        </w:rPr>
        <w:t>2</w:t>
      </w:r>
      <w:r w:rsidR="00213E20" w:rsidRPr="00D20ED0">
        <w:rPr>
          <w:rFonts w:asciiTheme="minorEastAsia" w:eastAsiaTheme="minorEastAsia" w:hAnsiTheme="minorEastAsia" w:cs="Times New Roman"/>
          <w:spacing w:val="20"/>
          <w:szCs w:val="22"/>
          <w:lang w:eastAsia="zh-HK"/>
        </w:rPr>
        <w:t>7</w:t>
      </w:r>
      <w:r w:rsidR="006D7CFF" w:rsidRPr="00D20ED0">
        <w:rPr>
          <w:rFonts w:asciiTheme="minorEastAsia" w:eastAsiaTheme="minorEastAsia" w:hAnsiTheme="minorEastAsia" w:cs="Times New Roman"/>
          <w:spacing w:val="20"/>
          <w:szCs w:val="22"/>
          <w:lang w:eastAsia="zh-HK"/>
        </w:rPr>
        <w:t>.</w:t>
      </w:r>
      <w:r w:rsidR="006D7CFF" w:rsidRPr="00D20ED0">
        <w:rPr>
          <w:rFonts w:asciiTheme="minorEastAsia" w:eastAsiaTheme="minorEastAsia" w:hAnsiTheme="minorEastAsia" w:cs="Times New Roman"/>
          <w:spacing w:val="20"/>
          <w:szCs w:val="22"/>
          <w:lang w:eastAsia="zh-HK"/>
        </w:rPr>
        <w:tab/>
      </w:r>
      <w:r w:rsidR="00BF1B67" w:rsidRPr="00D20ED0">
        <w:rPr>
          <w:rFonts w:asciiTheme="minorEastAsia" w:eastAsiaTheme="minorEastAsia" w:hAnsiTheme="minorEastAsia" w:cs="Times New Roman" w:hint="eastAsia"/>
          <w:spacing w:val="20"/>
          <w:szCs w:val="22"/>
          <w:lang w:eastAsia="zh-HK"/>
        </w:rPr>
        <w:t>瑪麗醫院經理（家庭醫學及基層醫療部）</w:t>
      </w:r>
      <w:r w:rsidR="00E24D7B" w:rsidRPr="00D20ED0">
        <w:rPr>
          <w:rFonts w:asciiTheme="minorEastAsia" w:eastAsiaTheme="minorEastAsia" w:hAnsiTheme="minorEastAsia" w:cs="Times New Roman" w:hint="eastAsia"/>
          <w:spacing w:val="20"/>
          <w:u w:val="single"/>
          <w:lang w:eastAsia="zh-HK"/>
        </w:rPr>
        <w:t>李麗玲女士</w:t>
      </w:r>
      <w:r w:rsidR="00E24D7B" w:rsidRPr="00D20ED0">
        <w:rPr>
          <w:rFonts w:asciiTheme="minorEastAsia" w:eastAsiaTheme="minorEastAsia" w:hAnsiTheme="minorEastAsia" w:cs="Times New Roman" w:hint="eastAsia"/>
          <w:spacing w:val="20"/>
          <w:szCs w:val="22"/>
          <w:lang w:eastAsia="zh-HK"/>
        </w:rPr>
        <w:t>表示，</w:t>
      </w:r>
      <w:r w:rsidR="00D81FDF" w:rsidRPr="00D20ED0">
        <w:rPr>
          <w:rFonts w:asciiTheme="minorEastAsia" w:eastAsiaTheme="minorEastAsia" w:hAnsiTheme="minorEastAsia" w:cs="Times New Roman" w:hint="eastAsia"/>
          <w:spacing w:val="20"/>
          <w:szCs w:val="22"/>
          <w:lang w:eastAsia="zh-HK"/>
        </w:rPr>
        <w:t>她已預計</w:t>
      </w:r>
      <w:r w:rsidR="00E24D7B" w:rsidRPr="00D20ED0">
        <w:rPr>
          <w:rFonts w:asciiTheme="minorEastAsia" w:eastAsiaTheme="minorEastAsia" w:hAnsiTheme="minorEastAsia" w:cs="Times New Roman" w:hint="eastAsia"/>
          <w:spacing w:val="20"/>
          <w:szCs w:val="22"/>
          <w:lang w:eastAsia="zh-HK"/>
        </w:rPr>
        <w:lastRenderedPageBreak/>
        <w:t>部份工作人員可能選擇自行用膳，因此</w:t>
      </w:r>
      <w:r w:rsidR="00D81FDF" w:rsidRPr="00D20ED0">
        <w:rPr>
          <w:rFonts w:asciiTheme="minorEastAsia" w:eastAsiaTheme="minorEastAsia" w:hAnsiTheme="minorEastAsia" w:cs="Times New Roman" w:hint="eastAsia"/>
          <w:spacing w:val="20"/>
          <w:szCs w:val="22"/>
          <w:lang w:eastAsia="zh-HK"/>
        </w:rPr>
        <w:t>已經減少要求的</w:t>
      </w:r>
      <w:r w:rsidR="00E24D7B" w:rsidRPr="00D20ED0">
        <w:rPr>
          <w:rFonts w:asciiTheme="minorEastAsia" w:eastAsiaTheme="minorEastAsia" w:hAnsiTheme="minorEastAsia" w:cs="Times New Roman" w:hint="eastAsia"/>
          <w:spacing w:val="20"/>
          <w:szCs w:val="22"/>
          <w:lang w:eastAsia="zh-HK"/>
        </w:rPr>
        <w:t>午餐數目</w:t>
      </w:r>
      <w:r w:rsidR="00A01DFF" w:rsidRPr="00D20ED0">
        <w:rPr>
          <w:rFonts w:asciiTheme="minorEastAsia" w:eastAsiaTheme="minorEastAsia" w:hAnsiTheme="minorEastAsia" w:cs="Times New Roman" w:hint="eastAsia"/>
          <w:spacing w:val="20"/>
          <w:szCs w:val="22"/>
          <w:lang w:eastAsia="zh-HK"/>
        </w:rPr>
        <w:t>，而機構亦難以準</w:t>
      </w:r>
      <w:r w:rsidR="00A01DFF" w:rsidRPr="00D20ED0">
        <w:rPr>
          <w:rFonts w:asciiTheme="minorEastAsia" w:eastAsiaTheme="minorEastAsia" w:hAnsiTheme="minorEastAsia" w:cs="Times New Roman" w:hint="eastAsia"/>
          <w:spacing w:val="20"/>
          <w:szCs w:val="22"/>
        </w:rPr>
        <w:t>確</w:t>
      </w:r>
      <w:r w:rsidR="00A01DFF" w:rsidRPr="00D20ED0">
        <w:rPr>
          <w:rFonts w:asciiTheme="minorEastAsia" w:eastAsiaTheme="minorEastAsia" w:hAnsiTheme="minorEastAsia" w:cs="Times New Roman" w:hint="eastAsia"/>
          <w:spacing w:val="20"/>
          <w:szCs w:val="22"/>
          <w:lang w:eastAsia="zh-HK"/>
        </w:rPr>
        <w:t>預算午餐的實際消耗</w:t>
      </w:r>
      <w:r w:rsidR="001E5BA2" w:rsidRPr="00D20ED0">
        <w:rPr>
          <w:rFonts w:asciiTheme="minorEastAsia" w:eastAsiaTheme="minorEastAsia" w:hAnsiTheme="minorEastAsia" w:cs="Times New Roman" w:hint="eastAsia"/>
          <w:spacing w:val="20"/>
          <w:szCs w:val="22"/>
          <w:lang w:eastAsia="zh-HK"/>
        </w:rPr>
        <w:t>量</w:t>
      </w:r>
      <w:r w:rsidR="00E24D7B" w:rsidRPr="00D20ED0">
        <w:rPr>
          <w:rFonts w:asciiTheme="minorEastAsia" w:eastAsiaTheme="minorEastAsia" w:hAnsiTheme="minorEastAsia" w:cs="Times New Roman" w:hint="eastAsia"/>
          <w:spacing w:val="20"/>
          <w:szCs w:val="22"/>
          <w:lang w:eastAsia="zh-HK"/>
        </w:rPr>
        <w:t>。</w:t>
      </w:r>
    </w:p>
    <w:p w:rsidR="00D81FDF" w:rsidRPr="00D20ED0" w:rsidRDefault="00D81FDF" w:rsidP="007A6AEB">
      <w:pPr>
        <w:pStyle w:val="a3"/>
        <w:ind w:left="496" w:hangingChars="177" w:hanging="496"/>
        <w:jc w:val="both"/>
        <w:rPr>
          <w:rFonts w:asciiTheme="minorEastAsia" w:eastAsiaTheme="minorEastAsia" w:hAnsiTheme="minorEastAsia" w:cs="Times New Roman"/>
          <w:spacing w:val="20"/>
          <w:szCs w:val="22"/>
          <w:lang w:eastAsia="zh-HK"/>
        </w:rPr>
      </w:pPr>
    </w:p>
    <w:p w:rsidR="00D81FDF" w:rsidRPr="00D20ED0" w:rsidRDefault="005E0E41" w:rsidP="007A6AEB">
      <w:pPr>
        <w:pStyle w:val="a3"/>
        <w:ind w:left="496" w:hangingChars="177" w:hanging="496"/>
        <w:jc w:val="both"/>
        <w:rPr>
          <w:rFonts w:asciiTheme="minorEastAsia" w:eastAsiaTheme="minorEastAsia" w:hAnsiTheme="minorEastAsia" w:cs="Times New Roman"/>
          <w:spacing w:val="20"/>
          <w:szCs w:val="22"/>
          <w:lang w:eastAsia="zh-HK"/>
        </w:rPr>
      </w:pPr>
      <w:r w:rsidRPr="00D20ED0">
        <w:rPr>
          <w:rFonts w:asciiTheme="minorEastAsia" w:eastAsiaTheme="minorEastAsia" w:hAnsiTheme="minorEastAsia" w:cs="Times New Roman"/>
          <w:spacing w:val="20"/>
          <w:szCs w:val="22"/>
          <w:lang w:eastAsia="zh-HK"/>
        </w:rPr>
        <w:t>2</w:t>
      </w:r>
      <w:r w:rsidR="00213E20" w:rsidRPr="00D20ED0">
        <w:rPr>
          <w:rFonts w:asciiTheme="minorEastAsia" w:eastAsiaTheme="minorEastAsia" w:hAnsiTheme="minorEastAsia" w:cs="Times New Roman"/>
          <w:spacing w:val="20"/>
          <w:szCs w:val="22"/>
          <w:lang w:eastAsia="zh-HK"/>
        </w:rPr>
        <w:t>8</w:t>
      </w:r>
      <w:r w:rsidR="00D81FDF" w:rsidRPr="00D20ED0">
        <w:rPr>
          <w:rFonts w:asciiTheme="minorEastAsia" w:eastAsiaTheme="minorEastAsia" w:hAnsiTheme="minorEastAsia" w:cs="Times New Roman"/>
          <w:spacing w:val="20"/>
          <w:szCs w:val="22"/>
          <w:lang w:eastAsia="zh-HK"/>
        </w:rPr>
        <w:t>.</w:t>
      </w:r>
      <w:r w:rsidR="00D81FDF" w:rsidRPr="00D20ED0">
        <w:rPr>
          <w:rFonts w:asciiTheme="minorEastAsia" w:eastAsiaTheme="minorEastAsia" w:hAnsiTheme="minorEastAsia" w:cs="Times New Roman"/>
          <w:spacing w:val="20"/>
          <w:szCs w:val="22"/>
          <w:lang w:eastAsia="zh-HK"/>
        </w:rPr>
        <w:tab/>
      </w:r>
      <w:r w:rsidR="00A01DFF" w:rsidRPr="00D20ED0">
        <w:rPr>
          <w:rFonts w:asciiTheme="minorEastAsia" w:eastAsiaTheme="minorEastAsia" w:hAnsiTheme="minorEastAsia" w:cs="Times New Roman" w:hint="eastAsia"/>
          <w:spacing w:val="20"/>
          <w:szCs w:val="22"/>
          <w:u w:val="single"/>
          <w:lang w:eastAsia="zh-HK"/>
        </w:rPr>
        <w:t>主席</w:t>
      </w:r>
      <w:r w:rsidR="00A01DFF" w:rsidRPr="00D20ED0">
        <w:rPr>
          <w:rFonts w:asciiTheme="minorEastAsia" w:eastAsiaTheme="minorEastAsia" w:hAnsiTheme="minorEastAsia" w:cs="Times New Roman" w:hint="eastAsia"/>
          <w:spacing w:val="20"/>
          <w:szCs w:val="22"/>
          <w:lang w:eastAsia="zh-HK"/>
        </w:rPr>
        <w:t>建議</w:t>
      </w:r>
      <w:r w:rsidR="002E4E95" w:rsidRPr="00D20ED0">
        <w:rPr>
          <w:rFonts w:asciiTheme="minorEastAsia" w:eastAsiaTheme="minorEastAsia" w:hAnsiTheme="minorEastAsia" w:cs="Times New Roman" w:hint="eastAsia"/>
          <w:spacing w:val="20"/>
          <w:szCs w:val="22"/>
          <w:lang w:eastAsia="zh-HK"/>
        </w:rPr>
        <w:t>下屆</w:t>
      </w:r>
      <w:r w:rsidR="001F685D" w:rsidRPr="00D20ED0">
        <w:rPr>
          <w:rFonts w:asciiTheme="minorEastAsia" w:eastAsiaTheme="minorEastAsia" w:hAnsiTheme="minorEastAsia" w:cs="Times New Roman" w:hint="eastAsia"/>
          <w:spacing w:val="20"/>
          <w:szCs w:val="22"/>
          <w:lang w:eastAsia="zh-HK"/>
        </w:rPr>
        <w:t>活動</w:t>
      </w:r>
      <w:r w:rsidR="002E4E95" w:rsidRPr="00D20ED0">
        <w:rPr>
          <w:rFonts w:asciiTheme="minorEastAsia" w:eastAsiaTheme="minorEastAsia" w:hAnsiTheme="minorEastAsia" w:cs="Times New Roman" w:hint="eastAsia"/>
          <w:spacing w:val="20"/>
          <w:szCs w:val="22"/>
          <w:lang w:eastAsia="zh-HK"/>
        </w:rPr>
        <w:t>盡量減少午餐的訂購數量</w:t>
      </w:r>
      <w:r w:rsidR="00A01DFF" w:rsidRPr="00D20ED0">
        <w:rPr>
          <w:rFonts w:asciiTheme="minorEastAsia" w:eastAsiaTheme="minorEastAsia" w:hAnsiTheme="minorEastAsia" w:cs="Times New Roman" w:hint="eastAsia"/>
          <w:spacing w:val="20"/>
          <w:szCs w:val="22"/>
          <w:lang w:eastAsia="zh-HK"/>
        </w:rPr>
        <w:t>。</w:t>
      </w:r>
      <w:proofErr w:type="gramStart"/>
      <w:r w:rsidR="00087450" w:rsidRPr="00D20ED0">
        <w:rPr>
          <w:rFonts w:asciiTheme="minorEastAsia" w:eastAsiaTheme="minorEastAsia" w:hAnsiTheme="minorEastAsia" w:cs="Times New Roman" w:hint="eastAsia"/>
          <w:spacing w:val="20"/>
          <w:szCs w:val="22"/>
          <w:lang w:eastAsia="zh-HK"/>
        </w:rPr>
        <w:t>此外，</w:t>
      </w:r>
      <w:proofErr w:type="gramEnd"/>
      <w:r w:rsidR="00087450" w:rsidRPr="00D20ED0">
        <w:rPr>
          <w:rFonts w:asciiTheme="minorEastAsia" w:eastAsiaTheme="minorEastAsia" w:hAnsiTheme="minorEastAsia" w:cs="Times New Roman" w:hint="eastAsia"/>
          <w:spacing w:val="20"/>
          <w:szCs w:val="22"/>
          <w:u w:val="single"/>
          <w:lang w:eastAsia="zh-HK"/>
        </w:rPr>
        <w:t>主席</w:t>
      </w:r>
      <w:r w:rsidR="00087450" w:rsidRPr="00D20ED0">
        <w:rPr>
          <w:rFonts w:asciiTheme="minorEastAsia" w:eastAsiaTheme="minorEastAsia" w:hAnsiTheme="minorEastAsia" w:cs="Times New Roman" w:hint="eastAsia"/>
          <w:spacing w:val="20"/>
          <w:szCs w:val="22"/>
          <w:lang w:eastAsia="zh-HK"/>
        </w:rPr>
        <w:t>亦諮詢各機構代表</w:t>
      </w:r>
      <w:r w:rsidR="004C0B40" w:rsidRPr="00D20ED0">
        <w:rPr>
          <w:rFonts w:asciiTheme="minorEastAsia" w:eastAsiaTheme="minorEastAsia" w:hAnsiTheme="minorEastAsia" w:cs="Times New Roman" w:hint="eastAsia"/>
          <w:spacing w:val="20"/>
          <w:szCs w:val="22"/>
          <w:lang w:eastAsia="zh-HK"/>
        </w:rPr>
        <w:t>假如</w:t>
      </w:r>
      <w:r w:rsidR="00087450" w:rsidRPr="00D20ED0">
        <w:rPr>
          <w:rFonts w:asciiTheme="minorEastAsia" w:eastAsiaTheme="minorEastAsia" w:hAnsiTheme="minorEastAsia" w:cs="Times New Roman" w:hint="eastAsia"/>
          <w:spacing w:val="20"/>
          <w:szCs w:val="22"/>
          <w:lang w:eastAsia="zh-HK"/>
        </w:rPr>
        <w:t>大會不再提供</w:t>
      </w:r>
      <w:proofErr w:type="gramStart"/>
      <w:r w:rsidR="00087450" w:rsidRPr="00D20ED0">
        <w:rPr>
          <w:rFonts w:asciiTheme="minorEastAsia" w:eastAsiaTheme="minorEastAsia" w:hAnsiTheme="minorEastAsia" w:cs="Times New Roman" w:hint="eastAsia"/>
          <w:spacing w:val="20"/>
          <w:szCs w:val="22"/>
          <w:lang w:eastAsia="zh-HK"/>
        </w:rPr>
        <w:t>樽</w:t>
      </w:r>
      <w:proofErr w:type="gramEnd"/>
      <w:r w:rsidR="00087450" w:rsidRPr="00D20ED0">
        <w:rPr>
          <w:rFonts w:asciiTheme="minorEastAsia" w:eastAsiaTheme="minorEastAsia" w:hAnsiTheme="minorEastAsia" w:cs="Times New Roman" w:hint="eastAsia"/>
          <w:spacing w:val="20"/>
          <w:szCs w:val="22"/>
          <w:lang w:eastAsia="zh-HK"/>
        </w:rPr>
        <w:t>裝水的意見。</w:t>
      </w:r>
    </w:p>
    <w:p w:rsidR="00A01DFF" w:rsidRPr="00D20ED0" w:rsidRDefault="00A01DFF" w:rsidP="007A6AEB">
      <w:pPr>
        <w:pStyle w:val="a3"/>
        <w:ind w:left="496" w:hangingChars="177" w:hanging="496"/>
        <w:jc w:val="both"/>
        <w:rPr>
          <w:rFonts w:asciiTheme="minorEastAsia" w:eastAsiaTheme="minorEastAsia" w:hAnsiTheme="minorEastAsia" w:cs="Times New Roman"/>
          <w:spacing w:val="20"/>
          <w:szCs w:val="22"/>
          <w:lang w:eastAsia="zh-HK"/>
        </w:rPr>
      </w:pPr>
    </w:p>
    <w:p w:rsidR="00A01DFF" w:rsidRPr="00D20ED0" w:rsidRDefault="005E0E41" w:rsidP="007A6AEB">
      <w:pPr>
        <w:pStyle w:val="a3"/>
        <w:ind w:left="496" w:hangingChars="177" w:hanging="496"/>
        <w:jc w:val="both"/>
        <w:rPr>
          <w:rFonts w:asciiTheme="minorEastAsia" w:eastAsiaTheme="minorEastAsia" w:hAnsiTheme="minorEastAsia" w:cs="Times New Roman"/>
          <w:spacing w:val="20"/>
          <w:szCs w:val="22"/>
          <w:lang w:eastAsia="zh-HK"/>
        </w:rPr>
      </w:pPr>
      <w:r w:rsidRPr="00D20ED0">
        <w:rPr>
          <w:rFonts w:asciiTheme="minorEastAsia" w:eastAsiaTheme="minorEastAsia" w:hAnsiTheme="minorEastAsia" w:cs="Times New Roman"/>
          <w:spacing w:val="20"/>
          <w:szCs w:val="22"/>
          <w:lang w:eastAsia="zh-HK"/>
        </w:rPr>
        <w:t>2</w:t>
      </w:r>
      <w:r w:rsidR="00213E20" w:rsidRPr="00D20ED0">
        <w:rPr>
          <w:rFonts w:asciiTheme="minorEastAsia" w:eastAsiaTheme="minorEastAsia" w:hAnsiTheme="minorEastAsia" w:cs="Times New Roman"/>
          <w:spacing w:val="20"/>
          <w:szCs w:val="22"/>
          <w:lang w:eastAsia="zh-HK"/>
        </w:rPr>
        <w:t>9</w:t>
      </w:r>
      <w:r w:rsidR="00A01DFF" w:rsidRPr="00D20ED0">
        <w:rPr>
          <w:rFonts w:asciiTheme="minorEastAsia" w:eastAsiaTheme="minorEastAsia" w:hAnsiTheme="minorEastAsia" w:cs="Times New Roman"/>
          <w:spacing w:val="20"/>
          <w:szCs w:val="22"/>
          <w:lang w:eastAsia="zh-HK"/>
        </w:rPr>
        <w:t>.</w:t>
      </w:r>
      <w:r w:rsidR="00A01DFF" w:rsidRPr="00D20ED0">
        <w:rPr>
          <w:rFonts w:asciiTheme="minorEastAsia" w:eastAsiaTheme="minorEastAsia" w:hAnsiTheme="minorEastAsia" w:cs="Times New Roman"/>
          <w:spacing w:val="20"/>
          <w:szCs w:val="22"/>
          <w:lang w:eastAsia="zh-HK"/>
        </w:rPr>
        <w:tab/>
      </w:r>
      <w:r w:rsidR="00E5660A" w:rsidRPr="00D20ED0">
        <w:rPr>
          <w:rFonts w:asciiTheme="minorEastAsia" w:eastAsiaTheme="minorEastAsia" w:hAnsiTheme="minorEastAsia" w:cs="Times New Roman" w:hint="eastAsia"/>
          <w:spacing w:val="20"/>
          <w:u w:val="single"/>
          <w:lang w:eastAsia="zh-HK"/>
        </w:rPr>
        <w:t>李麗玲女士</w:t>
      </w:r>
      <w:r w:rsidR="00BC1F0D" w:rsidRPr="00D20ED0">
        <w:rPr>
          <w:rFonts w:asciiTheme="minorEastAsia" w:eastAsiaTheme="minorEastAsia" w:hAnsiTheme="minorEastAsia" w:cs="Times New Roman" w:hint="eastAsia"/>
          <w:spacing w:val="20"/>
          <w:szCs w:val="22"/>
          <w:lang w:eastAsia="zh-HK"/>
        </w:rPr>
        <w:t>表示</w:t>
      </w:r>
      <w:r w:rsidR="00250264" w:rsidRPr="00D20ED0">
        <w:rPr>
          <w:rFonts w:asciiTheme="minorEastAsia" w:eastAsiaTheme="minorEastAsia" w:hAnsiTheme="minorEastAsia" w:cs="Times New Roman" w:hint="eastAsia"/>
          <w:spacing w:val="20"/>
          <w:szCs w:val="22"/>
          <w:lang w:eastAsia="zh-HK"/>
        </w:rPr>
        <w:t>部份</w:t>
      </w:r>
      <w:r w:rsidR="00E5660A" w:rsidRPr="00D20ED0">
        <w:rPr>
          <w:rFonts w:asciiTheme="minorEastAsia" w:eastAsiaTheme="minorEastAsia" w:hAnsiTheme="minorEastAsia" w:cs="Times New Roman" w:hint="eastAsia"/>
          <w:spacing w:val="20"/>
          <w:szCs w:val="22"/>
          <w:lang w:eastAsia="zh-HK"/>
        </w:rPr>
        <w:t>工作人員</w:t>
      </w:r>
      <w:r w:rsidR="00BC1F0D" w:rsidRPr="00D20ED0">
        <w:rPr>
          <w:rFonts w:asciiTheme="minorEastAsia" w:eastAsiaTheme="minorEastAsia" w:hAnsiTheme="minorEastAsia" w:cs="Times New Roman" w:hint="eastAsia"/>
          <w:spacing w:val="20"/>
          <w:szCs w:val="22"/>
          <w:lang w:eastAsia="zh-HK"/>
        </w:rPr>
        <w:t>和義工</w:t>
      </w:r>
      <w:r w:rsidR="00E5660A" w:rsidRPr="00D20ED0">
        <w:rPr>
          <w:rFonts w:asciiTheme="minorEastAsia" w:eastAsiaTheme="minorEastAsia" w:hAnsiTheme="minorEastAsia" w:cs="Times New Roman" w:hint="eastAsia"/>
          <w:spacing w:val="20"/>
          <w:szCs w:val="22"/>
          <w:lang w:eastAsia="zh-HK"/>
        </w:rPr>
        <w:t>可能會</w:t>
      </w:r>
      <w:r w:rsidR="008A2C57" w:rsidRPr="00D20ED0">
        <w:rPr>
          <w:rFonts w:asciiTheme="minorEastAsia" w:eastAsiaTheme="minorEastAsia" w:hAnsiTheme="minorEastAsia" w:cs="Times New Roman" w:hint="eastAsia"/>
          <w:spacing w:val="20"/>
          <w:szCs w:val="22"/>
          <w:lang w:eastAsia="zh-HK"/>
        </w:rPr>
        <w:t>因</w:t>
      </w:r>
      <w:r w:rsidR="00BC1F0D" w:rsidRPr="00D20ED0">
        <w:rPr>
          <w:rFonts w:asciiTheme="minorEastAsia" w:eastAsiaTheme="minorEastAsia" w:hAnsiTheme="minorEastAsia" w:cs="Times New Roman" w:hint="eastAsia"/>
          <w:spacing w:val="20"/>
          <w:szCs w:val="22"/>
          <w:lang w:eastAsia="zh-HK"/>
        </w:rPr>
        <w:t>為</w:t>
      </w:r>
      <w:r w:rsidR="00E5660A" w:rsidRPr="00D20ED0">
        <w:rPr>
          <w:rFonts w:asciiTheme="minorEastAsia" w:eastAsiaTheme="minorEastAsia" w:hAnsiTheme="minorEastAsia" w:cs="Times New Roman" w:hint="eastAsia"/>
          <w:spacing w:val="20"/>
          <w:szCs w:val="22"/>
          <w:lang w:eastAsia="zh-HK"/>
        </w:rPr>
        <w:t>沒有</w:t>
      </w:r>
      <w:proofErr w:type="gramStart"/>
      <w:r w:rsidR="00BC1F0D" w:rsidRPr="00D20ED0">
        <w:rPr>
          <w:rFonts w:asciiTheme="minorEastAsia" w:eastAsiaTheme="minorEastAsia" w:hAnsiTheme="minorEastAsia" w:cs="Times New Roman" w:hint="eastAsia"/>
          <w:spacing w:val="20"/>
          <w:szCs w:val="22"/>
          <w:lang w:eastAsia="zh-HK"/>
        </w:rPr>
        <w:t>自攜</w:t>
      </w:r>
      <w:r w:rsidR="00E5660A" w:rsidRPr="00D20ED0">
        <w:rPr>
          <w:rFonts w:asciiTheme="minorEastAsia" w:eastAsiaTheme="minorEastAsia" w:hAnsiTheme="minorEastAsia" w:cs="Times New Roman" w:hint="eastAsia"/>
          <w:spacing w:val="20"/>
          <w:szCs w:val="22"/>
          <w:lang w:eastAsia="zh-HK"/>
        </w:rPr>
        <w:t>水</w:t>
      </w:r>
      <w:r w:rsidR="00BC1F0D" w:rsidRPr="00D20ED0">
        <w:rPr>
          <w:rFonts w:asciiTheme="minorEastAsia" w:eastAsiaTheme="minorEastAsia" w:hAnsiTheme="minorEastAsia" w:cs="Times New Roman" w:hint="eastAsia"/>
          <w:spacing w:val="20"/>
          <w:szCs w:val="22"/>
          <w:lang w:eastAsia="zh-HK"/>
        </w:rPr>
        <w:t>杯</w:t>
      </w:r>
      <w:proofErr w:type="gramEnd"/>
      <w:r w:rsidR="00E5660A" w:rsidRPr="00D20ED0">
        <w:rPr>
          <w:rFonts w:asciiTheme="minorEastAsia" w:eastAsiaTheme="minorEastAsia" w:hAnsiTheme="minorEastAsia" w:cs="Times New Roman" w:hint="eastAsia"/>
          <w:spacing w:val="20"/>
          <w:szCs w:val="22"/>
          <w:lang w:eastAsia="zh-HK"/>
        </w:rPr>
        <w:t>而對大會</w:t>
      </w:r>
      <w:r w:rsidR="00026591" w:rsidRPr="00D20ED0">
        <w:rPr>
          <w:rFonts w:asciiTheme="minorEastAsia" w:eastAsiaTheme="minorEastAsia" w:hAnsiTheme="minorEastAsia" w:cs="Times New Roman" w:hint="eastAsia"/>
          <w:spacing w:val="20"/>
          <w:szCs w:val="22"/>
          <w:lang w:eastAsia="zh-HK"/>
        </w:rPr>
        <w:t>的有關</w:t>
      </w:r>
      <w:r w:rsidR="00E5660A" w:rsidRPr="00D20ED0">
        <w:rPr>
          <w:rFonts w:asciiTheme="minorEastAsia" w:eastAsiaTheme="minorEastAsia" w:hAnsiTheme="minorEastAsia" w:cs="Times New Roman" w:hint="eastAsia"/>
          <w:spacing w:val="20"/>
          <w:szCs w:val="22"/>
          <w:lang w:eastAsia="zh-HK"/>
        </w:rPr>
        <w:t>安排</w:t>
      </w:r>
      <w:r w:rsidR="00026591" w:rsidRPr="00D20ED0">
        <w:rPr>
          <w:rFonts w:asciiTheme="minorEastAsia" w:eastAsiaTheme="minorEastAsia" w:hAnsiTheme="minorEastAsia" w:cs="Times New Roman" w:hint="eastAsia"/>
          <w:spacing w:val="20"/>
          <w:szCs w:val="22"/>
          <w:lang w:eastAsia="zh-HK"/>
        </w:rPr>
        <w:t>感到</w:t>
      </w:r>
      <w:proofErr w:type="gramStart"/>
      <w:r w:rsidR="00E5660A" w:rsidRPr="00D20ED0">
        <w:rPr>
          <w:rFonts w:asciiTheme="minorEastAsia" w:eastAsiaTheme="minorEastAsia" w:hAnsiTheme="minorEastAsia" w:cs="Times New Roman" w:hint="eastAsia"/>
          <w:spacing w:val="20"/>
          <w:szCs w:val="22"/>
          <w:lang w:eastAsia="zh-HK"/>
        </w:rPr>
        <w:t>不滿</w:t>
      </w:r>
      <w:r w:rsidR="000A01FB" w:rsidRPr="00D20ED0">
        <w:rPr>
          <w:rFonts w:asciiTheme="minorEastAsia" w:eastAsiaTheme="minorEastAsia" w:hAnsiTheme="minorEastAsia" w:cs="Times New Roman" w:hint="eastAsia"/>
          <w:spacing w:val="20"/>
          <w:szCs w:val="22"/>
          <w:lang w:eastAsia="zh-HK"/>
        </w:rPr>
        <w:t>，</w:t>
      </w:r>
      <w:proofErr w:type="gramEnd"/>
      <w:r w:rsidR="000A01FB" w:rsidRPr="00D20ED0">
        <w:rPr>
          <w:rFonts w:asciiTheme="minorEastAsia" w:eastAsiaTheme="minorEastAsia" w:hAnsiTheme="minorEastAsia" w:cs="Times New Roman" w:hint="eastAsia"/>
          <w:spacing w:val="20"/>
          <w:szCs w:val="22"/>
          <w:lang w:eastAsia="zh-HK"/>
        </w:rPr>
        <w:t>並查詢大會</w:t>
      </w:r>
      <w:proofErr w:type="gramStart"/>
      <w:r w:rsidR="000A01FB" w:rsidRPr="00D20ED0">
        <w:rPr>
          <w:rFonts w:asciiTheme="minorEastAsia" w:eastAsiaTheme="minorEastAsia" w:hAnsiTheme="minorEastAsia" w:cs="Times New Roman" w:hint="eastAsia"/>
          <w:spacing w:val="20"/>
          <w:szCs w:val="22"/>
          <w:lang w:eastAsia="zh-HK"/>
        </w:rPr>
        <w:t>會</w:t>
      </w:r>
      <w:proofErr w:type="gramEnd"/>
      <w:r w:rsidR="000A01FB" w:rsidRPr="00D20ED0">
        <w:rPr>
          <w:rFonts w:asciiTheme="minorEastAsia" w:eastAsiaTheme="minorEastAsia" w:hAnsiTheme="minorEastAsia" w:cs="Times New Roman" w:hint="eastAsia"/>
          <w:spacing w:val="20"/>
          <w:szCs w:val="22"/>
          <w:lang w:eastAsia="zh-HK"/>
        </w:rPr>
        <w:t>否</w:t>
      </w:r>
      <w:r w:rsidR="00BC1F0D" w:rsidRPr="00D20ED0">
        <w:rPr>
          <w:rFonts w:asciiTheme="minorEastAsia" w:eastAsiaTheme="minorEastAsia" w:hAnsiTheme="minorEastAsia" w:cs="Times New Roman" w:hint="eastAsia"/>
          <w:spacing w:val="20"/>
          <w:szCs w:val="22"/>
          <w:lang w:eastAsia="zh-HK"/>
        </w:rPr>
        <w:t>考慮</w:t>
      </w:r>
      <w:r w:rsidR="000A01FB" w:rsidRPr="00D20ED0">
        <w:rPr>
          <w:rFonts w:asciiTheme="minorEastAsia" w:eastAsiaTheme="minorEastAsia" w:hAnsiTheme="minorEastAsia" w:cs="Times New Roman" w:hint="eastAsia"/>
          <w:spacing w:val="20"/>
          <w:szCs w:val="22"/>
          <w:lang w:eastAsia="zh-HK"/>
        </w:rPr>
        <w:t>提供水杯</w:t>
      </w:r>
      <w:r w:rsidR="00E5660A" w:rsidRPr="00D20ED0">
        <w:rPr>
          <w:rFonts w:asciiTheme="minorEastAsia" w:eastAsiaTheme="minorEastAsia" w:hAnsiTheme="minorEastAsia" w:cs="Times New Roman" w:hint="eastAsia"/>
          <w:spacing w:val="20"/>
          <w:szCs w:val="22"/>
          <w:lang w:eastAsia="zh-HK"/>
        </w:rPr>
        <w:t>。</w:t>
      </w:r>
    </w:p>
    <w:p w:rsidR="00E5660A" w:rsidRPr="00D20ED0" w:rsidRDefault="00E5660A" w:rsidP="007A6AEB">
      <w:pPr>
        <w:pStyle w:val="a3"/>
        <w:ind w:left="496" w:hangingChars="177" w:hanging="496"/>
        <w:jc w:val="both"/>
        <w:rPr>
          <w:rFonts w:asciiTheme="minorEastAsia" w:eastAsiaTheme="minorEastAsia" w:hAnsiTheme="minorEastAsia" w:cs="Times New Roman"/>
          <w:spacing w:val="20"/>
          <w:szCs w:val="22"/>
          <w:lang w:eastAsia="zh-HK"/>
        </w:rPr>
      </w:pPr>
    </w:p>
    <w:p w:rsidR="00B5503D" w:rsidRPr="00D20ED0" w:rsidRDefault="005E0E41" w:rsidP="007A6AEB">
      <w:pPr>
        <w:pStyle w:val="a3"/>
        <w:ind w:left="496" w:hangingChars="177" w:hanging="496"/>
        <w:jc w:val="both"/>
        <w:rPr>
          <w:rFonts w:asciiTheme="minorEastAsia" w:eastAsiaTheme="minorEastAsia" w:hAnsiTheme="minorEastAsia" w:cs="Times New Roman"/>
          <w:spacing w:val="20"/>
          <w:szCs w:val="22"/>
          <w:lang w:eastAsia="zh-HK"/>
        </w:rPr>
      </w:pPr>
      <w:r w:rsidRPr="00D20ED0">
        <w:rPr>
          <w:rFonts w:asciiTheme="minorEastAsia" w:eastAsiaTheme="minorEastAsia" w:hAnsiTheme="minorEastAsia" w:cs="Times New Roman"/>
          <w:spacing w:val="20"/>
          <w:szCs w:val="22"/>
          <w:lang w:eastAsia="zh-HK"/>
        </w:rPr>
        <w:t>30</w:t>
      </w:r>
      <w:r w:rsidR="00522B0C">
        <w:rPr>
          <w:rFonts w:asciiTheme="minorEastAsia" w:eastAsiaTheme="minorEastAsia" w:hAnsiTheme="minorEastAsia" w:cs="Times New Roman"/>
          <w:spacing w:val="20"/>
          <w:szCs w:val="22"/>
          <w:lang w:eastAsia="zh-HK"/>
        </w:rPr>
        <w:t>.</w:t>
      </w:r>
      <w:r w:rsidR="00522B0C">
        <w:rPr>
          <w:rFonts w:asciiTheme="minorEastAsia" w:eastAsiaTheme="minorEastAsia" w:hAnsiTheme="minorEastAsia" w:cs="Times New Roman" w:hint="eastAsia"/>
          <w:spacing w:val="20"/>
          <w:szCs w:val="22"/>
        </w:rPr>
        <w:t xml:space="preserve"> </w:t>
      </w:r>
      <w:r w:rsidR="00B5503D" w:rsidRPr="00D20ED0">
        <w:rPr>
          <w:rFonts w:asciiTheme="minorEastAsia" w:eastAsiaTheme="minorEastAsia" w:hAnsiTheme="minorEastAsia" w:cs="Times New Roman" w:hint="eastAsia"/>
          <w:spacing w:val="20"/>
          <w:szCs w:val="22"/>
          <w:u w:val="single"/>
          <w:lang w:eastAsia="zh-HK"/>
        </w:rPr>
        <w:t>主席</w:t>
      </w:r>
      <w:r w:rsidR="00B5503D" w:rsidRPr="00D20ED0">
        <w:rPr>
          <w:rFonts w:asciiTheme="minorEastAsia" w:eastAsiaTheme="minorEastAsia" w:hAnsiTheme="minorEastAsia" w:cs="Times New Roman" w:hint="eastAsia"/>
          <w:spacing w:val="20"/>
          <w:szCs w:val="22"/>
          <w:lang w:eastAsia="zh-HK"/>
        </w:rPr>
        <w:t>表示可能有需要</w:t>
      </w:r>
      <w:r w:rsidR="00026591" w:rsidRPr="00D20ED0">
        <w:rPr>
          <w:rFonts w:asciiTheme="minorEastAsia" w:eastAsiaTheme="minorEastAsia" w:hAnsiTheme="minorEastAsia" w:cs="Times New Roman" w:hint="eastAsia"/>
          <w:spacing w:val="20"/>
          <w:szCs w:val="22"/>
          <w:lang w:eastAsia="zh-HK"/>
        </w:rPr>
        <w:t>改為</w:t>
      </w:r>
      <w:r w:rsidR="00B5503D" w:rsidRPr="00D20ED0">
        <w:rPr>
          <w:rFonts w:asciiTheme="minorEastAsia" w:eastAsiaTheme="minorEastAsia" w:hAnsiTheme="minorEastAsia" w:cs="Times New Roman" w:hint="eastAsia"/>
          <w:spacing w:val="20"/>
          <w:szCs w:val="22"/>
          <w:lang w:eastAsia="zh-HK"/>
        </w:rPr>
        <w:t>使用紙杯。</w:t>
      </w:r>
    </w:p>
    <w:p w:rsidR="00B5503D" w:rsidRPr="00D20ED0" w:rsidRDefault="00B5503D" w:rsidP="007A6AEB">
      <w:pPr>
        <w:pStyle w:val="a3"/>
        <w:ind w:left="496" w:hangingChars="177" w:hanging="496"/>
        <w:jc w:val="both"/>
        <w:rPr>
          <w:rFonts w:asciiTheme="minorEastAsia" w:eastAsiaTheme="minorEastAsia" w:hAnsiTheme="minorEastAsia" w:cs="Times New Roman"/>
          <w:spacing w:val="20"/>
          <w:szCs w:val="22"/>
          <w:lang w:eastAsia="zh-HK"/>
        </w:rPr>
      </w:pPr>
    </w:p>
    <w:p w:rsidR="00B5503D" w:rsidRPr="00D20ED0" w:rsidRDefault="005E0E41" w:rsidP="007A6AEB">
      <w:pPr>
        <w:pStyle w:val="a3"/>
        <w:ind w:left="496" w:hangingChars="177" w:hanging="496"/>
        <w:jc w:val="both"/>
        <w:rPr>
          <w:rFonts w:asciiTheme="minorEastAsia" w:eastAsiaTheme="minorEastAsia" w:hAnsiTheme="minorEastAsia" w:cs="Times New Roman"/>
          <w:spacing w:val="20"/>
          <w:szCs w:val="22"/>
          <w:lang w:eastAsia="zh-HK"/>
        </w:rPr>
      </w:pPr>
      <w:r w:rsidRPr="00D20ED0">
        <w:rPr>
          <w:rFonts w:asciiTheme="minorEastAsia" w:eastAsiaTheme="minorEastAsia" w:hAnsiTheme="minorEastAsia" w:cs="Times New Roman"/>
          <w:spacing w:val="20"/>
          <w:szCs w:val="22"/>
          <w:lang w:eastAsia="zh-HK"/>
        </w:rPr>
        <w:t>31</w:t>
      </w:r>
      <w:r w:rsidR="00B5503D" w:rsidRPr="00D20ED0">
        <w:rPr>
          <w:rFonts w:asciiTheme="minorEastAsia" w:eastAsiaTheme="minorEastAsia" w:hAnsiTheme="minorEastAsia" w:cs="Times New Roman"/>
          <w:spacing w:val="20"/>
          <w:szCs w:val="22"/>
          <w:lang w:eastAsia="zh-HK"/>
        </w:rPr>
        <w:t>.</w:t>
      </w:r>
      <w:r w:rsidR="00B5503D" w:rsidRPr="00D20ED0">
        <w:rPr>
          <w:rFonts w:asciiTheme="minorEastAsia" w:eastAsiaTheme="minorEastAsia" w:hAnsiTheme="minorEastAsia" w:cs="Times New Roman"/>
          <w:spacing w:val="20"/>
          <w:szCs w:val="22"/>
          <w:lang w:eastAsia="zh-HK"/>
        </w:rPr>
        <w:tab/>
      </w:r>
      <w:r w:rsidR="00B5503D" w:rsidRPr="00D20ED0">
        <w:rPr>
          <w:rFonts w:asciiTheme="minorEastAsia" w:eastAsiaTheme="minorEastAsia" w:hAnsiTheme="minorEastAsia" w:cs="Times New Roman" w:hint="eastAsia"/>
          <w:spacing w:val="20"/>
          <w:u w:val="single"/>
          <w:lang w:eastAsia="zh-HK"/>
        </w:rPr>
        <w:t>李麗玲女士</w:t>
      </w:r>
      <w:r w:rsidR="00B5503D" w:rsidRPr="00D20ED0">
        <w:rPr>
          <w:rFonts w:asciiTheme="minorEastAsia" w:eastAsiaTheme="minorEastAsia" w:hAnsiTheme="minorEastAsia" w:cs="Times New Roman" w:hint="eastAsia"/>
          <w:spacing w:val="20"/>
          <w:szCs w:val="22"/>
          <w:lang w:eastAsia="zh-HK"/>
        </w:rPr>
        <w:t>表示使用紙杯亦非符合環保。</w:t>
      </w:r>
    </w:p>
    <w:p w:rsidR="00B5503D" w:rsidRPr="00D20ED0" w:rsidRDefault="00B5503D" w:rsidP="007A6AEB">
      <w:pPr>
        <w:pStyle w:val="a3"/>
        <w:ind w:left="496" w:hangingChars="177" w:hanging="496"/>
        <w:jc w:val="both"/>
        <w:rPr>
          <w:rFonts w:asciiTheme="minorEastAsia" w:eastAsiaTheme="minorEastAsia" w:hAnsiTheme="minorEastAsia" w:cs="Times New Roman"/>
          <w:spacing w:val="20"/>
          <w:szCs w:val="22"/>
          <w:lang w:eastAsia="zh-HK"/>
        </w:rPr>
      </w:pPr>
    </w:p>
    <w:p w:rsidR="000A01FB" w:rsidRPr="00D20ED0" w:rsidRDefault="005E0E41" w:rsidP="007A6AEB">
      <w:pPr>
        <w:pStyle w:val="a3"/>
        <w:ind w:left="496" w:hangingChars="177" w:hanging="496"/>
        <w:jc w:val="both"/>
        <w:rPr>
          <w:rFonts w:asciiTheme="minorEastAsia" w:eastAsiaTheme="minorEastAsia" w:hAnsiTheme="minorEastAsia" w:cs="Times New Roman"/>
          <w:spacing w:val="20"/>
          <w:szCs w:val="22"/>
          <w:lang w:eastAsia="zh-HK"/>
        </w:rPr>
      </w:pPr>
      <w:r w:rsidRPr="00D20ED0">
        <w:rPr>
          <w:rFonts w:asciiTheme="minorEastAsia" w:eastAsiaTheme="minorEastAsia" w:hAnsiTheme="minorEastAsia" w:cs="Times New Roman" w:hint="eastAsia"/>
          <w:spacing w:val="20"/>
          <w:szCs w:val="22"/>
          <w:lang w:eastAsia="zh-HK"/>
        </w:rPr>
        <w:t>3</w:t>
      </w:r>
      <w:r w:rsidR="00B5503D" w:rsidRPr="00D20ED0">
        <w:rPr>
          <w:rFonts w:asciiTheme="minorEastAsia" w:eastAsiaTheme="minorEastAsia" w:hAnsiTheme="minorEastAsia" w:cs="Times New Roman" w:hint="eastAsia"/>
          <w:spacing w:val="20"/>
          <w:szCs w:val="22"/>
          <w:lang w:eastAsia="zh-HK"/>
        </w:rPr>
        <w:t>2.</w:t>
      </w:r>
      <w:r w:rsidR="00B5503D" w:rsidRPr="00D20ED0">
        <w:rPr>
          <w:rFonts w:asciiTheme="minorEastAsia" w:eastAsiaTheme="minorEastAsia" w:hAnsiTheme="minorEastAsia" w:cs="Times New Roman"/>
          <w:spacing w:val="20"/>
          <w:szCs w:val="22"/>
          <w:lang w:eastAsia="zh-HK"/>
        </w:rPr>
        <w:tab/>
      </w:r>
      <w:r w:rsidR="000A01FB" w:rsidRPr="00D20ED0">
        <w:rPr>
          <w:rFonts w:asciiTheme="minorEastAsia" w:eastAsiaTheme="minorEastAsia" w:hAnsiTheme="minorEastAsia" w:cs="Times New Roman" w:hint="eastAsia"/>
          <w:spacing w:val="20"/>
          <w:szCs w:val="22"/>
          <w:lang w:eastAsia="zh-HK"/>
        </w:rPr>
        <w:t>衞生署社區聯絡部註冊護士</w:t>
      </w:r>
      <w:r w:rsidR="000A01FB" w:rsidRPr="00D20ED0">
        <w:rPr>
          <w:rFonts w:asciiTheme="minorEastAsia" w:eastAsiaTheme="minorEastAsia" w:hAnsiTheme="minorEastAsia" w:cs="Times New Roman" w:hint="eastAsia"/>
          <w:spacing w:val="20"/>
          <w:szCs w:val="22"/>
          <w:u w:val="single"/>
          <w:lang w:eastAsia="zh-HK"/>
        </w:rPr>
        <w:t>利嘉儀女士</w:t>
      </w:r>
      <w:r w:rsidR="000A01FB" w:rsidRPr="00D20ED0">
        <w:rPr>
          <w:rFonts w:asciiTheme="minorEastAsia" w:eastAsiaTheme="minorEastAsia" w:hAnsiTheme="minorEastAsia" w:cs="Times New Roman" w:hint="eastAsia"/>
          <w:spacing w:val="20"/>
          <w:szCs w:val="22"/>
          <w:lang w:eastAsia="zh-HK"/>
        </w:rPr>
        <w:t>認為環保是一個相對的概念，</w:t>
      </w:r>
      <w:r w:rsidR="00026591" w:rsidRPr="00D20ED0">
        <w:rPr>
          <w:rFonts w:asciiTheme="minorEastAsia" w:eastAsiaTheme="minorEastAsia" w:hAnsiTheme="minorEastAsia" w:cs="Times New Roman" w:hint="eastAsia"/>
          <w:spacing w:val="20"/>
          <w:szCs w:val="22"/>
          <w:lang w:eastAsia="zh-HK"/>
        </w:rPr>
        <w:t>並認為</w:t>
      </w:r>
      <w:r w:rsidR="00B5503D" w:rsidRPr="00D20ED0">
        <w:rPr>
          <w:rFonts w:asciiTheme="minorEastAsia" w:eastAsiaTheme="minorEastAsia" w:hAnsiTheme="minorEastAsia" w:cs="Times New Roman" w:hint="eastAsia"/>
          <w:spacing w:val="20"/>
          <w:szCs w:val="22"/>
          <w:lang w:eastAsia="zh-HK"/>
        </w:rPr>
        <w:t>沒有絕對環保的方法，</w:t>
      </w:r>
      <w:r w:rsidR="004318EB" w:rsidRPr="00D20ED0">
        <w:rPr>
          <w:rFonts w:asciiTheme="minorEastAsia" w:eastAsiaTheme="minorEastAsia" w:hAnsiTheme="minorEastAsia" w:cs="Times New Roman" w:hint="eastAsia"/>
          <w:spacing w:val="20"/>
          <w:szCs w:val="22"/>
          <w:lang w:eastAsia="zh-HK"/>
        </w:rPr>
        <w:t>而</w:t>
      </w:r>
      <w:r w:rsidR="00B5503D" w:rsidRPr="00D20ED0">
        <w:rPr>
          <w:rFonts w:asciiTheme="minorEastAsia" w:eastAsiaTheme="minorEastAsia" w:hAnsiTheme="minorEastAsia" w:cs="Times New Roman" w:hint="eastAsia"/>
          <w:spacing w:val="20"/>
          <w:szCs w:val="22"/>
          <w:lang w:eastAsia="zh-HK"/>
        </w:rPr>
        <w:t>大會是可以選</w:t>
      </w:r>
      <w:r w:rsidR="004318EB" w:rsidRPr="00D20ED0">
        <w:rPr>
          <w:rFonts w:asciiTheme="minorEastAsia" w:eastAsiaTheme="minorEastAsia" w:hAnsiTheme="minorEastAsia" w:cs="Times New Roman" w:hint="eastAsia"/>
          <w:spacing w:val="20"/>
          <w:szCs w:val="22"/>
          <w:lang w:eastAsia="zh-HK"/>
        </w:rPr>
        <w:t>用</w:t>
      </w:r>
      <w:r w:rsidR="00B5503D" w:rsidRPr="00D20ED0">
        <w:rPr>
          <w:rFonts w:asciiTheme="minorEastAsia" w:eastAsiaTheme="minorEastAsia" w:hAnsiTheme="minorEastAsia" w:cs="Times New Roman" w:hint="eastAsia"/>
          <w:spacing w:val="20"/>
          <w:szCs w:val="22"/>
          <w:lang w:eastAsia="zh-HK"/>
        </w:rPr>
        <w:t>較為環保的做法。她建議每一個工作人員可先獲派一瓶</w:t>
      </w:r>
      <w:proofErr w:type="gramStart"/>
      <w:r w:rsidR="00B5503D" w:rsidRPr="00D20ED0">
        <w:rPr>
          <w:rFonts w:asciiTheme="minorEastAsia" w:eastAsiaTheme="minorEastAsia" w:hAnsiTheme="minorEastAsia" w:cs="Times New Roman" w:hint="eastAsia"/>
          <w:spacing w:val="20"/>
          <w:szCs w:val="22"/>
          <w:lang w:eastAsia="zh-HK"/>
        </w:rPr>
        <w:t>樽</w:t>
      </w:r>
      <w:proofErr w:type="gramEnd"/>
      <w:r w:rsidR="00B5503D" w:rsidRPr="00D20ED0">
        <w:rPr>
          <w:rFonts w:asciiTheme="minorEastAsia" w:eastAsiaTheme="minorEastAsia" w:hAnsiTheme="minorEastAsia" w:cs="Times New Roman" w:hint="eastAsia"/>
          <w:spacing w:val="20"/>
          <w:szCs w:val="22"/>
          <w:lang w:eastAsia="zh-HK"/>
        </w:rPr>
        <w:t>裝水，之後</w:t>
      </w:r>
      <w:r w:rsidR="004318EB" w:rsidRPr="00D20ED0">
        <w:rPr>
          <w:rFonts w:asciiTheme="minorEastAsia" w:eastAsiaTheme="minorEastAsia" w:hAnsiTheme="minorEastAsia" w:cs="Times New Roman" w:hint="eastAsia"/>
          <w:spacing w:val="20"/>
          <w:szCs w:val="22"/>
          <w:lang w:eastAsia="zh-HK"/>
        </w:rPr>
        <w:t>若</w:t>
      </w:r>
      <w:r w:rsidR="00B5503D" w:rsidRPr="00D20ED0">
        <w:rPr>
          <w:rFonts w:asciiTheme="minorEastAsia" w:eastAsiaTheme="minorEastAsia" w:hAnsiTheme="minorEastAsia" w:cs="Times New Roman" w:hint="eastAsia"/>
          <w:spacing w:val="20"/>
          <w:szCs w:val="22"/>
          <w:lang w:eastAsia="zh-HK"/>
        </w:rPr>
        <w:t>再需要飲用水</w:t>
      </w:r>
      <w:r w:rsidR="00752F81" w:rsidRPr="00D20ED0">
        <w:rPr>
          <w:rFonts w:asciiTheme="minorEastAsia" w:eastAsiaTheme="minorEastAsia" w:hAnsiTheme="minorEastAsia" w:cs="Times New Roman" w:hint="eastAsia"/>
          <w:spacing w:val="20"/>
          <w:szCs w:val="22"/>
          <w:lang w:eastAsia="zh-HK"/>
        </w:rPr>
        <w:t>時</w:t>
      </w:r>
      <w:r w:rsidR="00B5503D" w:rsidRPr="00D20ED0">
        <w:rPr>
          <w:rFonts w:asciiTheme="minorEastAsia" w:eastAsiaTheme="minorEastAsia" w:hAnsiTheme="minorEastAsia" w:cs="Times New Roman" w:hint="eastAsia"/>
          <w:spacing w:val="20"/>
          <w:szCs w:val="22"/>
          <w:lang w:eastAsia="zh-HK"/>
        </w:rPr>
        <w:t>便需使用飲水機補充</w:t>
      </w:r>
      <w:r w:rsidR="00315FB1" w:rsidRPr="00D20ED0">
        <w:rPr>
          <w:rFonts w:asciiTheme="minorEastAsia" w:eastAsiaTheme="minorEastAsia" w:hAnsiTheme="minorEastAsia" w:cs="Times New Roman" w:hint="eastAsia"/>
          <w:spacing w:val="20"/>
          <w:szCs w:val="22"/>
          <w:lang w:eastAsia="zh-HK"/>
        </w:rPr>
        <w:t>，有關做法</w:t>
      </w:r>
      <w:r w:rsidR="004318EB" w:rsidRPr="00D20ED0">
        <w:rPr>
          <w:rFonts w:asciiTheme="minorEastAsia" w:eastAsiaTheme="minorEastAsia" w:hAnsiTheme="minorEastAsia" w:cs="Times New Roman" w:hint="eastAsia"/>
          <w:spacing w:val="20"/>
          <w:szCs w:val="22"/>
          <w:lang w:eastAsia="zh-HK"/>
        </w:rPr>
        <w:t>將</w:t>
      </w:r>
      <w:r w:rsidR="00315FB1" w:rsidRPr="00D20ED0">
        <w:rPr>
          <w:rFonts w:asciiTheme="minorEastAsia" w:eastAsiaTheme="minorEastAsia" w:hAnsiTheme="minorEastAsia" w:cs="Times New Roman" w:hint="eastAsia"/>
          <w:spacing w:val="20"/>
          <w:szCs w:val="22"/>
          <w:lang w:eastAsia="zh-HK"/>
        </w:rPr>
        <w:t>有助減少</w:t>
      </w:r>
      <w:r w:rsidR="00CB7CAF" w:rsidRPr="00D20ED0">
        <w:rPr>
          <w:rFonts w:asciiTheme="minorEastAsia" w:eastAsiaTheme="minorEastAsia" w:hAnsiTheme="minorEastAsia" w:cs="Times New Roman" w:hint="eastAsia"/>
          <w:spacing w:val="20"/>
          <w:szCs w:val="22"/>
          <w:lang w:eastAsia="zh-HK"/>
        </w:rPr>
        <w:t>活動</w:t>
      </w:r>
      <w:r w:rsidR="00CB7CAF" w:rsidRPr="00D20ED0">
        <w:rPr>
          <w:rFonts w:asciiTheme="minorEastAsia" w:eastAsiaTheme="minorEastAsia" w:hAnsiTheme="minorEastAsia" w:cs="Times New Roman" w:hint="eastAsia"/>
          <w:spacing w:val="20"/>
          <w:szCs w:val="22"/>
        </w:rPr>
        <w:t>產</w:t>
      </w:r>
      <w:r w:rsidR="00CB7CAF" w:rsidRPr="00D20ED0">
        <w:rPr>
          <w:rFonts w:asciiTheme="minorEastAsia" w:eastAsiaTheme="minorEastAsia" w:hAnsiTheme="minorEastAsia" w:cs="Times New Roman" w:hint="eastAsia"/>
          <w:spacing w:val="20"/>
          <w:szCs w:val="22"/>
          <w:lang w:eastAsia="zh-HK"/>
        </w:rPr>
        <w:t>生的膠水</w:t>
      </w:r>
      <w:proofErr w:type="gramStart"/>
      <w:r w:rsidR="00CB7CAF" w:rsidRPr="00D20ED0">
        <w:rPr>
          <w:rFonts w:asciiTheme="minorEastAsia" w:eastAsiaTheme="minorEastAsia" w:hAnsiTheme="minorEastAsia" w:cs="Times New Roman" w:hint="eastAsia"/>
          <w:spacing w:val="20"/>
          <w:szCs w:val="22"/>
          <w:lang w:eastAsia="zh-HK"/>
        </w:rPr>
        <w:t>樽</w:t>
      </w:r>
      <w:proofErr w:type="gramEnd"/>
      <w:r w:rsidR="00EF1688" w:rsidRPr="00D20ED0">
        <w:rPr>
          <w:rFonts w:asciiTheme="minorEastAsia" w:eastAsiaTheme="minorEastAsia" w:hAnsiTheme="minorEastAsia" w:cs="Times New Roman" w:hint="eastAsia"/>
          <w:spacing w:val="20"/>
          <w:szCs w:val="22"/>
          <w:lang w:eastAsia="zh-HK"/>
        </w:rPr>
        <w:t>廢物</w:t>
      </w:r>
      <w:r w:rsidR="00CB7CAF" w:rsidRPr="00D20ED0">
        <w:rPr>
          <w:rFonts w:asciiTheme="minorEastAsia" w:eastAsiaTheme="minorEastAsia" w:hAnsiTheme="minorEastAsia" w:cs="Times New Roman" w:hint="eastAsia"/>
          <w:spacing w:val="20"/>
          <w:szCs w:val="22"/>
          <w:lang w:eastAsia="zh-HK"/>
        </w:rPr>
        <w:t>數量。</w:t>
      </w:r>
    </w:p>
    <w:p w:rsidR="00EE2A59" w:rsidRPr="00D20ED0" w:rsidRDefault="00EE2A59" w:rsidP="007A6AEB">
      <w:pPr>
        <w:pStyle w:val="a3"/>
        <w:ind w:left="496" w:hangingChars="177" w:hanging="496"/>
        <w:jc w:val="both"/>
        <w:rPr>
          <w:rFonts w:asciiTheme="minorEastAsia" w:eastAsiaTheme="minorEastAsia" w:hAnsiTheme="minorEastAsia" w:cs="Times New Roman"/>
          <w:spacing w:val="20"/>
          <w:szCs w:val="22"/>
          <w:lang w:eastAsia="zh-HK"/>
        </w:rPr>
      </w:pPr>
    </w:p>
    <w:p w:rsidR="00EE2A59" w:rsidRPr="00D20ED0" w:rsidRDefault="00B90BDA" w:rsidP="007A6AEB">
      <w:pPr>
        <w:pStyle w:val="a3"/>
        <w:ind w:left="496" w:hangingChars="177" w:hanging="496"/>
        <w:jc w:val="both"/>
        <w:rPr>
          <w:rFonts w:asciiTheme="minorEastAsia" w:eastAsiaTheme="minorEastAsia" w:hAnsiTheme="minorEastAsia" w:cs="Times New Roman"/>
          <w:spacing w:val="20"/>
          <w:szCs w:val="22"/>
          <w:lang w:eastAsia="zh-HK"/>
        </w:rPr>
      </w:pPr>
      <w:r w:rsidRPr="00D20ED0">
        <w:rPr>
          <w:rFonts w:asciiTheme="minorEastAsia" w:eastAsiaTheme="minorEastAsia" w:hAnsiTheme="minorEastAsia" w:cs="Times New Roman"/>
          <w:spacing w:val="20"/>
          <w:szCs w:val="22"/>
          <w:lang w:eastAsia="zh-HK"/>
        </w:rPr>
        <w:t>33</w:t>
      </w:r>
      <w:r w:rsidR="00EE2A59" w:rsidRPr="00D20ED0">
        <w:rPr>
          <w:rFonts w:asciiTheme="minorEastAsia" w:eastAsiaTheme="minorEastAsia" w:hAnsiTheme="minorEastAsia" w:cs="Times New Roman"/>
          <w:spacing w:val="20"/>
          <w:szCs w:val="22"/>
          <w:lang w:eastAsia="zh-HK"/>
        </w:rPr>
        <w:t>.</w:t>
      </w:r>
      <w:r w:rsidR="00EE2A59" w:rsidRPr="00D20ED0">
        <w:rPr>
          <w:rFonts w:asciiTheme="minorEastAsia" w:eastAsiaTheme="minorEastAsia" w:hAnsiTheme="minorEastAsia" w:cs="Times New Roman"/>
          <w:spacing w:val="20"/>
          <w:szCs w:val="22"/>
          <w:lang w:eastAsia="zh-HK"/>
        </w:rPr>
        <w:tab/>
      </w:r>
      <w:r w:rsidR="00EF1688" w:rsidRPr="00D20ED0">
        <w:rPr>
          <w:rFonts w:asciiTheme="minorEastAsia" w:eastAsiaTheme="minorEastAsia" w:hAnsiTheme="minorEastAsia" w:cs="Times New Roman" w:hint="eastAsia"/>
          <w:spacing w:val="20"/>
          <w:szCs w:val="22"/>
          <w:u w:val="single"/>
          <w:lang w:eastAsia="zh-HK"/>
        </w:rPr>
        <w:t>秘書</w:t>
      </w:r>
      <w:r w:rsidR="00EE2A59" w:rsidRPr="00D20ED0">
        <w:rPr>
          <w:rFonts w:asciiTheme="minorEastAsia" w:eastAsiaTheme="minorEastAsia" w:hAnsiTheme="minorEastAsia" w:cs="Times New Roman" w:hint="eastAsia"/>
          <w:spacing w:val="20"/>
          <w:szCs w:val="22"/>
          <w:lang w:eastAsia="zh-HK"/>
        </w:rPr>
        <w:t>建議</w:t>
      </w:r>
      <w:r w:rsidR="00B05500" w:rsidRPr="00D20ED0">
        <w:rPr>
          <w:rFonts w:asciiTheme="minorEastAsia" w:eastAsiaTheme="minorEastAsia" w:hAnsiTheme="minorEastAsia" w:cs="Times New Roman" w:hint="eastAsia"/>
          <w:spacing w:val="20"/>
          <w:szCs w:val="22"/>
          <w:lang w:eastAsia="zh-HK"/>
        </w:rPr>
        <w:t>下</w:t>
      </w:r>
      <w:r w:rsidR="00EF1688" w:rsidRPr="00D20ED0">
        <w:rPr>
          <w:rFonts w:asciiTheme="minorEastAsia" w:eastAsiaTheme="minorEastAsia" w:hAnsiTheme="minorEastAsia" w:cs="Times New Roman" w:hint="eastAsia"/>
          <w:spacing w:val="20"/>
          <w:szCs w:val="22"/>
          <w:lang w:eastAsia="zh-HK"/>
        </w:rPr>
        <w:t>屆活動為過渡期，</w:t>
      </w:r>
      <w:r w:rsidR="004F37FD" w:rsidRPr="00D20ED0">
        <w:rPr>
          <w:rFonts w:asciiTheme="minorEastAsia" w:eastAsiaTheme="minorEastAsia" w:hAnsiTheme="minorEastAsia" w:cs="Times New Roman" w:hint="eastAsia"/>
          <w:spacing w:val="20"/>
          <w:szCs w:val="22"/>
          <w:lang w:eastAsia="zh-HK"/>
        </w:rPr>
        <w:t>在租用飲水機之餘亦會</w:t>
      </w:r>
      <w:r w:rsidR="006E6E96" w:rsidRPr="00D20ED0">
        <w:rPr>
          <w:rFonts w:asciiTheme="minorEastAsia" w:eastAsiaTheme="minorEastAsia" w:hAnsiTheme="minorEastAsia" w:cs="Times New Roman" w:hint="eastAsia"/>
          <w:spacing w:val="20"/>
          <w:szCs w:val="22"/>
          <w:lang w:eastAsia="zh-HK"/>
        </w:rPr>
        <w:t>預備</w:t>
      </w:r>
      <w:r w:rsidR="004F37FD" w:rsidRPr="00D20ED0">
        <w:rPr>
          <w:rFonts w:asciiTheme="minorEastAsia" w:eastAsiaTheme="minorEastAsia" w:hAnsiTheme="minorEastAsia" w:cs="Times New Roman" w:hint="eastAsia"/>
          <w:spacing w:val="20"/>
          <w:szCs w:val="22"/>
          <w:lang w:eastAsia="zh-HK"/>
        </w:rPr>
        <w:t>少量</w:t>
      </w:r>
      <w:proofErr w:type="gramStart"/>
      <w:r w:rsidR="004F37FD" w:rsidRPr="00D20ED0">
        <w:rPr>
          <w:rFonts w:asciiTheme="minorEastAsia" w:eastAsiaTheme="minorEastAsia" w:hAnsiTheme="minorEastAsia" w:cs="Times New Roman" w:hint="eastAsia"/>
          <w:spacing w:val="20"/>
          <w:szCs w:val="22"/>
          <w:lang w:eastAsia="zh-HK"/>
        </w:rPr>
        <w:t>樽</w:t>
      </w:r>
      <w:proofErr w:type="gramEnd"/>
      <w:r w:rsidR="004F37FD" w:rsidRPr="00D20ED0">
        <w:rPr>
          <w:rFonts w:asciiTheme="minorEastAsia" w:eastAsiaTheme="minorEastAsia" w:hAnsiTheme="minorEastAsia" w:cs="Times New Roman" w:hint="eastAsia"/>
          <w:spacing w:val="20"/>
          <w:szCs w:val="22"/>
          <w:lang w:eastAsia="zh-HK"/>
        </w:rPr>
        <w:t>裝水</w:t>
      </w:r>
      <w:r w:rsidR="00B05500" w:rsidRPr="00D20ED0">
        <w:rPr>
          <w:rFonts w:asciiTheme="minorEastAsia" w:eastAsiaTheme="minorEastAsia" w:hAnsiTheme="minorEastAsia" w:cs="Times New Roman" w:hint="eastAsia"/>
          <w:spacing w:val="20"/>
          <w:szCs w:val="22"/>
          <w:lang w:eastAsia="zh-HK"/>
        </w:rPr>
        <w:t>作後</w:t>
      </w:r>
      <w:r w:rsidR="00B05500" w:rsidRPr="00D20ED0">
        <w:rPr>
          <w:rFonts w:asciiTheme="minorEastAsia" w:eastAsiaTheme="minorEastAsia" w:hAnsiTheme="minorEastAsia" w:cs="Times New Roman" w:hint="eastAsia"/>
          <w:spacing w:val="20"/>
          <w:szCs w:val="22"/>
        </w:rPr>
        <w:t>備</w:t>
      </w:r>
      <w:r w:rsidR="00B05500" w:rsidRPr="00D20ED0">
        <w:rPr>
          <w:rFonts w:asciiTheme="minorEastAsia" w:eastAsiaTheme="minorEastAsia" w:hAnsiTheme="minorEastAsia" w:cs="Times New Roman" w:hint="eastAsia"/>
          <w:spacing w:val="20"/>
          <w:szCs w:val="22"/>
          <w:lang w:eastAsia="zh-HK"/>
        </w:rPr>
        <w:t>之用。</w:t>
      </w:r>
    </w:p>
    <w:p w:rsidR="00B05500" w:rsidRPr="00D20ED0" w:rsidRDefault="00B05500" w:rsidP="007A6AEB">
      <w:pPr>
        <w:pStyle w:val="a3"/>
        <w:ind w:left="496" w:hangingChars="177" w:hanging="496"/>
        <w:jc w:val="both"/>
        <w:rPr>
          <w:rFonts w:asciiTheme="minorEastAsia" w:eastAsiaTheme="minorEastAsia" w:hAnsiTheme="minorEastAsia" w:cs="Times New Roman"/>
          <w:spacing w:val="20"/>
          <w:szCs w:val="22"/>
          <w:lang w:eastAsia="zh-HK"/>
        </w:rPr>
      </w:pPr>
    </w:p>
    <w:p w:rsidR="00B05500" w:rsidRPr="00D20ED0" w:rsidRDefault="00B90BDA" w:rsidP="007A6AEB">
      <w:pPr>
        <w:pStyle w:val="a3"/>
        <w:ind w:left="496" w:hangingChars="177" w:hanging="496"/>
        <w:jc w:val="both"/>
        <w:rPr>
          <w:rFonts w:asciiTheme="minorEastAsia" w:eastAsiaTheme="minorEastAsia" w:hAnsiTheme="minorEastAsia" w:cs="Times New Roman"/>
          <w:spacing w:val="20"/>
          <w:szCs w:val="22"/>
          <w:lang w:eastAsia="zh-HK"/>
        </w:rPr>
      </w:pPr>
      <w:r w:rsidRPr="00D20ED0">
        <w:rPr>
          <w:rFonts w:asciiTheme="minorEastAsia" w:eastAsiaTheme="minorEastAsia" w:hAnsiTheme="minorEastAsia" w:cs="Times New Roman"/>
          <w:spacing w:val="20"/>
          <w:szCs w:val="22"/>
          <w:lang w:eastAsia="zh-HK"/>
        </w:rPr>
        <w:t>3</w:t>
      </w:r>
      <w:r w:rsidR="00B05500" w:rsidRPr="00D20ED0">
        <w:rPr>
          <w:rFonts w:asciiTheme="minorEastAsia" w:eastAsiaTheme="minorEastAsia" w:hAnsiTheme="minorEastAsia" w:cs="Times New Roman"/>
          <w:spacing w:val="20"/>
          <w:szCs w:val="22"/>
          <w:lang w:eastAsia="zh-HK"/>
        </w:rPr>
        <w:t>4.</w:t>
      </w:r>
      <w:r w:rsidR="00B05500" w:rsidRPr="00D20ED0">
        <w:rPr>
          <w:rFonts w:asciiTheme="minorEastAsia" w:eastAsiaTheme="minorEastAsia" w:hAnsiTheme="minorEastAsia" w:cs="Times New Roman"/>
          <w:spacing w:val="20"/>
          <w:szCs w:val="22"/>
          <w:lang w:eastAsia="zh-HK"/>
        </w:rPr>
        <w:tab/>
      </w:r>
      <w:proofErr w:type="gramStart"/>
      <w:r w:rsidR="00B05500" w:rsidRPr="00D20ED0">
        <w:rPr>
          <w:rFonts w:asciiTheme="minorEastAsia" w:eastAsiaTheme="minorEastAsia" w:hAnsiTheme="minorEastAsia" w:cs="Times New Roman" w:hint="eastAsia"/>
          <w:spacing w:val="20"/>
          <w:szCs w:val="22"/>
          <w:lang w:eastAsia="zh-HK"/>
        </w:rPr>
        <w:t>扶康會</w:t>
      </w:r>
      <w:proofErr w:type="gramEnd"/>
      <w:r w:rsidR="00B05500" w:rsidRPr="00D20ED0">
        <w:rPr>
          <w:rFonts w:asciiTheme="minorEastAsia" w:eastAsiaTheme="minorEastAsia" w:hAnsiTheme="minorEastAsia" w:cs="Times New Roman" w:hint="eastAsia"/>
          <w:spacing w:val="20"/>
          <w:szCs w:val="22"/>
          <w:lang w:eastAsia="zh-HK"/>
        </w:rPr>
        <w:t>一級社工</w:t>
      </w:r>
      <w:r w:rsidR="00B05500" w:rsidRPr="00D20ED0">
        <w:rPr>
          <w:rFonts w:asciiTheme="minorEastAsia" w:eastAsiaTheme="minorEastAsia" w:hAnsiTheme="minorEastAsia" w:cs="Times New Roman" w:hint="eastAsia"/>
          <w:spacing w:val="20"/>
          <w:szCs w:val="22"/>
          <w:u w:val="single"/>
          <w:lang w:eastAsia="zh-HK"/>
        </w:rPr>
        <w:t>李嘉兒女士</w:t>
      </w:r>
      <w:r w:rsidR="00B05500" w:rsidRPr="00D20ED0">
        <w:rPr>
          <w:rFonts w:asciiTheme="minorEastAsia" w:eastAsiaTheme="minorEastAsia" w:hAnsiTheme="minorEastAsia" w:cs="Times New Roman" w:hint="eastAsia"/>
          <w:spacing w:val="20"/>
          <w:szCs w:val="22"/>
          <w:lang w:eastAsia="zh-HK"/>
        </w:rPr>
        <w:t>表示</w:t>
      </w:r>
      <w:r w:rsidR="003E2A4F" w:rsidRPr="00D20ED0">
        <w:rPr>
          <w:rFonts w:asciiTheme="minorEastAsia" w:eastAsiaTheme="minorEastAsia" w:hAnsiTheme="minorEastAsia" w:cs="Times New Roman" w:hint="eastAsia"/>
          <w:spacing w:val="20"/>
          <w:szCs w:val="22"/>
          <w:lang w:eastAsia="zh-HK"/>
        </w:rPr>
        <w:t>若大會不再提供</w:t>
      </w:r>
      <w:proofErr w:type="gramStart"/>
      <w:r w:rsidR="003E2A4F" w:rsidRPr="00D20ED0">
        <w:rPr>
          <w:rFonts w:asciiTheme="minorEastAsia" w:eastAsiaTheme="minorEastAsia" w:hAnsiTheme="minorEastAsia" w:cs="Times New Roman" w:hint="eastAsia"/>
          <w:spacing w:val="20"/>
          <w:szCs w:val="22"/>
          <w:lang w:eastAsia="zh-HK"/>
        </w:rPr>
        <w:t>樽</w:t>
      </w:r>
      <w:proofErr w:type="gramEnd"/>
      <w:r w:rsidR="003E2A4F" w:rsidRPr="00D20ED0">
        <w:rPr>
          <w:rFonts w:asciiTheme="minorEastAsia" w:eastAsiaTheme="minorEastAsia" w:hAnsiTheme="minorEastAsia" w:cs="Times New Roman" w:hint="eastAsia"/>
          <w:spacing w:val="20"/>
          <w:szCs w:val="22"/>
          <w:lang w:eastAsia="zh-HK"/>
        </w:rPr>
        <w:t>裝水，</w:t>
      </w:r>
      <w:r w:rsidR="00752F81" w:rsidRPr="00D20ED0">
        <w:rPr>
          <w:rFonts w:asciiTheme="minorEastAsia" w:eastAsiaTheme="minorEastAsia" w:hAnsiTheme="minorEastAsia" w:cs="Times New Roman" w:hint="eastAsia"/>
          <w:spacing w:val="20"/>
          <w:szCs w:val="22"/>
          <w:lang w:eastAsia="zh-HK"/>
        </w:rPr>
        <w:t>其機構的義工</w:t>
      </w:r>
      <w:r w:rsidR="003E2A4F" w:rsidRPr="00D20ED0">
        <w:rPr>
          <w:rFonts w:asciiTheme="minorEastAsia" w:eastAsiaTheme="minorEastAsia" w:hAnsiTheme="minorEastAsia" w:cs="Times New Roman" w:hint="eastAsia"/>
          <w:spacing w:val="20"/>
          <w:szCs w:val="22"/>
          <w:lang w:eastAsia="zh-HK"/>
        </w:rPr>
        <w:t>將會</w:t>
      </w:r>
      <w:r w:rsidR="00FF6541" w:rsidRPr="00D20ED0">
        <w:rPr>
          <w:rFonts w:asciiTheme="minorEastAsia" w:eastAsiaTheme="minorEastAsia" w:hAnsiTheme="minorEastAsia" w:cs="Times New Roman" w:hint="eastAsia"/>
          <w:spacing w:val="20"/>
          <w:szCs w:val="22"/>
          <w:lang w:eastAsia="zh-HK"/>
        </w:rPr>
        <w:t>自行攜</w:t>
      </w:r>
      <w:r w:rsidR="00FF6541" w:rsidRPr="00D20ED0">
        <w:rPr>
          <w:rFonts w:asciiTheme="minorEastAsia" w:eastAsiaTheme="minorEastAsia" w:hAnsiTheme="minorEastAsia" w:cs="Times New Roman" w:hint="eastAsia"/>
          <w:spacing w:val="20"/>
          <w:szCs w:val="22"/>
        </w:rPr>
        <w:t>帶</w:t>
      </w:r>
      <w:r w:rsidR="00752F81" w:rsidRPr="00D20ED0">
        <w:rPr>
          <w:rFonts w:asciiTheme="minorEastAsia" w:eastAsiaTheme="minorEastAsia" w:hAnsiTheme="minorEastAsia" w:cs="Times New Roman" w:hint="eastAsia"/>
          <w:spacing w:val="20"/>
          <w:szCs w:val="22"/>
          <w:lang w:eastAsia="zh-HK"/>
        </w:rPr>
        <w:t>容器</w:t>
      </w:r>
      <w:r w:rsidR="0028655F" w:rsidRPr="00D20ED0">
        <w:rPr>
          <w:rFonts w:asciiTheme="minorEastAsia" w:eastAsiaTheme="minorEastAsia" w:hAnsiTheme="minorEastAsia" w:cs="Times New Roman" w:hint="eastAsia"/>
          <w:spacing w:val="20"/>
          <w:szCs w:val="22"/>
          <w:lang w:eastAsia="zh-HK"/>
        </w:rPr>
        <w:t>，並認為大會</w:t>
      </w:r>
      <w:r w:rsidR="00FF6541" w:rsidRPr="00D20ED0">
        <w:rPr>
          <w:rFonts w:asciiTheme="minorEastAsia" w:eastAsiaTheme="minorEastAsia" w:hAnsiTheme="minorEastAsia" w:cs="Times New Roman" w:hint="eastAsia"/>
          <w:spacing w:val="20"/>
          <w:szCs w:val="22"/>
          <w:lang w:eastAsia="zh-HK"/>
        </w:rPr>
        <w:t>可以試行有關做法。</w:t>
      </w:r>
    </w:p>
    <w:p w:rsidR="00FF6541" w:rsidRPr="00D20ED0" w:rsidRDefault="00FF6541" w:rsidP="007A6AEB">
      <w:pPr>
        <w:pStyle w:val="a3"/>
        <w:ind w:left="496" w:hangingChars="177" w:hanging="496"/>
        <w:jc w:val="both"/>
        <w:rPr>
          <w:rFonts w:asciiTheme="minorEastAsia" w:eastAsiaTheme="minorEastAsia" w:hAnsiTheme="minorEastAsia" w:cs="Times New Roman"/>
          <w:spacing w:val="20"/>
          <w:szCs w:val="22"/>
          <w:lang w:eastAsia="zh-HK"/>
        </w:rPr>
      </w:pPr>
    </w:p>
    <w:p w:rsidR="00FF6541" w:rsidRPr="00D20ED0" w:rsidRDefault="00B90BDA" w:rsidP="007A6AEB">
      <w:pPr>
        <w:pStyle w:val="a3"/>
        <w:ind w:left="496" w:hangingChars="177" w:hanging="496"/>
        <w:jc w:val="both"/>
        <w:rPr>
          <w:rFonts w:asciiTheme="minorEastAsia" w:eastAsiaTheme="minorEastAsia" w:hAnsiTheme="minorEastAsia" w:cs="Times New Roman"/>
          <w:spacing w:val="20"/>
          <w:szCs w:val="22"/>
          <w:lang w:eastAsia="zh-HK"/>
        </w:rPr>
      </w:pPr>
      <w:r w:rsidRPr="00D20ED0">
        <w:rPr>
          <w:rFonts w:asciiTheme="minorEastAsia" w:eastAsiaTheme="minorEastAsia" w:hAnsiTheme="minorEastAsia" w:cs="Times New Roman"/>
          <w:spacing w:val="20"/>
          <w:szCs w:val="22"/>
          <w:lang w:eastAsia="zh-HK"/>
        </w:rPr>
        <w:t>3</w:t>
      </w:r>
      <w:r w:rsidR="00FF6541" w:rsidRPr="00D20ED0">
        <w:rPr>
          <w:rFonts w:asciiTheme="minorEastAsia" w:eastAsiaTheme="minorEastAsia" w:hAnsiTheme="minorEastAsia" w:cs="Times New Roman"/>
          <w:spacing w:val="20"/>
          <w:szCs w:val="22"/>
          <w:lang w:eastAsia="zh-HK"/>
        </w:rPr>
        <w:t>5.</w:t>
      </w:r>
      <w:r w:rsidR="00FF6541" w:rsidRPr="00D20ED0">
        <w:rPr>
          <w:rFonts w:asciiTheme="minorEastAsia" w:eastAsiaTheme="minorEastAsia" w:hAnsiTheme="minorEastAsia" w:cs="Times New Roman"/>
          <w:spacing w:val="20"/>
          <w:szCs w:val="22"/>
          <w:lang w:eastAsia="zh-HK"/>
        </w:rPr>
        <w:tab/>
      </w:r>
      <w:r w:rsidR="00FF6541" w:rsidRPr="00D20ED0">
        <w:rPr>
          <w:rFonts w:asciiTheme="minorEastAsia" w:eastAsiaTheme="minorEastAsia" w:hAnsiTheme="minorEastAsia" w:cs="Times New Roman" w:hint="eastAsia"/>
          <w:spacing w:val="20"/>
          <w:szCs w:val="22"/>
          <w:u w:val="single"/>
          <w:lang w:eastAsia="zh-HK"/>
        </w:rPr>
        <w:t>主席</w:t>
      </w:r>
      <w:r w:rsidR="004318EB" w:rsidRPr="00D20ED0">
        <w:rPr>
          <w:rFonts w:asciiTheme="minorEastAsia" w:eastAsiaTheme="minorEastAsia" w:hAnsiTheme="minorEastAsia" w:cs="Times New Roman" w:hint="eastAsia"/>
          <w:spacing w:val="20"/>
          <w:szCs w:val="22"/>
          <w:lang w:eastAsia="zh-HK"/>
        </w:rPr>
        <w:t>再</w:t>
      </w:r>
      <w:r w:rsidR="00FF6541" w:rsidRPr="00D20ED0">
        <w:rPr>
          <w:rFonts w:asciiTheme="minorEastAsia" w:eastAsiaTheme="minorEastAsia" w:hAnsiTheme="minorEastAsia" w:cs="Times New Roman" w:hint="eastAsia"/>
          <w:spacing w:val="20"/>
          <w:szCs w:val="22"/>
          <w:lang w:eastAsia="zh-HK"/>
        </w:rPr>
        <w:t>查詢場館提供的飲水機數目。</w:t>
      </w:r>
    </w:p>
    <w:p w:rsidR="00FF6541" w:rsidRPr="00D20ED0" w:rsidRDefault="00FF6541" w:rsidP="007A6AEB">
      <w:pPr>
        <w:pStyle w:val="a3"/>
        <w:ind w:left="496" w:hangingChars="177" w:hanging="496"/>
        <w:jc w:val="both"/>
        <w:rPr>
          <w:rFonts w:asciiTheme="minorEastAsia" w:eastAsiaTheme="minorEastAsia" w:hAnsiTheme="minorEastAsia" w:cs="Times New Roman"/>
          <w:spacing w:val="20"/>
          <w:szCs w:val="22"/>
          <w:lang w:eastAsia="zh-HK"/>
        </w:rPr>
      </w:pPr>
    </w:p>
    <w:p w:rsidR="00BC53E9" w:rsidRPr="00D20ED0" w:rsidRDefault="00B90BDA" w:rsidP="00BC53E9">
      <w:pPr>
        <w:pStyle w:val="a3"/>
        <w:ind w:left="496" w:hangingChars="177" w:hanging="496"/>
        <w:jc w:val="both"/>
        <w:rPr>
          <w:rFonts w:asciiTheme="minorEastAsia" w:eastAsiaTheme="minorEastAsia" w:hAnsiTheme="minorEastAsia" w:cs="Times New Roman"/>
          <w:spacing w:val="20"/>
          <w:szCs w:val="22"/>
          <w:lang w:eastAsia="zh-HK"/>
        </w:rPr>
      </w:pPr>
      <w:r w:rsidRPr="00D20ED0">
        <w:rPr>
          <w:rFonts w:asciiTheme="minorEastAsia" w:eastAsiaTheme="minorEastAsia" w:hAnsiTheme="minorEastAsia" w:cs="Times New Roman"/>
          <w:spacing w:val="20"/>
          <w:szCs w:val="22"/>
          <w:lang w:eastAsia="zh-HK"/>
        </w:rPr>
        <w:t>3</w:t>
      </w:r>
      <w:r w:rsidR="00FF6541" w:rsidRPr="00D20ED0">
        <w:rPr>
          <w:rFonts w:asciiTheme="minorEastAsia" w:eastAsiaTheme="minorEastAsia" w:hAnsiTheme="minorEastAsia" w:cs="Times New Roman"/>
          <w:spacing w:val="20"/>
          <w:szCs w:val="22"/>
          <w:lang w:eastAsia="zh-HK"/>
        </w:rPr>
        <w:t>6.</w:t>
      </w:r>
      <w:r w:rsidR="00FF6541" w:rsidRPr="00D20ED0">
        <w:rPr>
          <w:rFonts w:asciiTheme="minorEastAsia" w:eastAsiaTheme="minorEastAsia" w:hAnsiTheme="minorEastAsia" w:cs="Times New Roman"/>
          <w:spacing w:val="20"/>
          <w:szCs w:val="22"/>
          <w:lang w:eastAsia="zh-HK"/>
        </w:rPr>
        <w:tab/>
      </w:r>
      <w:proofErr w:type="gramStart"/>
      <w:r w:rsidR="003E2E8B" w:rsidRPr="00D20ED0">
        <w:rPr>
          <w:rFonts w:asciiTheme="minorEastAsia" w:eastAsiaTheme="minorEastAsia" w:hAnsiTheme="minorEastAsia" w:cs="Times New Roman" w:hint="eastAsia"/>
          <w:spacing w:val="20"/>
          <w:szCs w:val="22"/>
          <w:u w:val="single"/>
          <w:lang w:eastAsia="zh-HK"/>
        </w:rPr>
        <w:t>鍾</w:t>
      </w:r>
      <w:proofErr w:type="gramEnd"/>
      <w:r w:rsidR="003E2E8B" w:rsidRPr="00D20ED0">
        <w:rPr>
          <w:rFonts w:asciiTheme="minorEastAsia" w:eastAsiaTheme="minorEastAsia" w:hAnsiTheme="minorEastAsia" w:cs="Times New Roman" w:hint="eastAsia"/>
          <w:spacing w:val="20"/>
          <w:szCs w:val="22"/>
          <w:u w:val="single"/>
          <w:lang w:eastAsia="zh-HK"/>
        </w:rPr>
        <w:t>卓軒先生</w:t>
      </w:r>
      <w:r w:rsidR="003E2E8B" w:rsidRPr="00D20ED0">
        <w:rPr>
          <w:rFonts w:asciiTheme="minorEastAsia" w:eastAsiaTheme="minorEastAsia" w:hAnsiTheme="minorEastAsia" w:cs="Times New Roman" w:hint="eastAsia"/>
          <w:spacing w:val="20"/>
          <w:szCs w:val="22"/>
          <w:lang w:eastAsia="zh-HK"/>
        </w:rPr>
        <w:t>回覆</w:t>
      </w:r>
      <w:r w:rsidR="00894740" w:rsidRPr="00D20ED0">
        <w:rPr>
          <w:rFonts w:asciiTheme="minorEastAsia" w:eastAsiaTheme="minorEastAsia" w:hAnsiTheme="minorEastAsia" w:cs="Times New Roman" w:hint="eastAsia"/>
          <w:spacing w:val="20"/>
          <w:szCs w:val="22"/>
          <w:lang w:eastAsia="zh-HK"/>
        </w:rPr>
        <w:t>上環體育館</w:t>
      </w:r>
      <w:r w:rsidR="00AD24A2" w:rsidRPr="00D20ED0">
        <w:rPr>
          <w:rFonts w:asciiTheme="minorEastAsia" w:eastAsiaTheme="minorEastAsia" w:hAnsiTheme="minorEastAsia" w:cs="Times New Roman" w:hint="eastAsia"/>
          <w:spacing w:val="20"/>
          <w:szCs w:val="22"/>
          <w:lang w:eastAsia="zh-HK"/>
        </w:rPr>
        <w:t>有兩部飲水機</w:t>
      </w:r>
      <w:r w:rsidR="003E2A4F" w:rsidRPr="00D20ED0">
        <w:rPr>
          <w:rFonts w:asciiTheme="minorEastAsia" w:eastAsiaTheme="minorEastAsia" w:hAnsiTheme="minorEastAsia" w:cs="Times New Roman" w:hint="eastAsia"/>
          <w:spacing w:val="20"/>
          <w:szCs w:val="22"/>
          <w:lang w:eastAsia="zh-HK"/>
        </w:rPr>
        <w:t>設置</w:t>
      </w:r>
      <w:r w:rsidR="00894740" w:rsidRPr="00D20ED0">
        <w:rPr>
          <w:rFonts w:asciiTheme="minorEastAsia" w:eastAsiaTheme="minorEastAsia" w:hAnsiTheme="minorEastAsia" w:cs="Times New Roman" w:hint="eastAsia"/>
          <w:spacing w:val="20"/>
          <w:szCs w:val="22"/>
          <w:lang w:eastAsia="zh-HK"/>
        </w:rPr>
        <w:t>在</w:t>
      </w:r>
      <w:r w:rsidR="003125CF" w:rsidRPr="00D20ED0">
        <w:rPr>
          <w:rFonts w:asciiTheme="minorEastAsia" w:eastAsiaTheme="minorEastAsia" w:hAnsiTheme="minorEastAsia" w:cs="Times New Roman" w:hint="eastAsia"/>
          <w:spacing w:val="20"/>
          <w:szCs w:val="22"/>
          <w:lang w:eastAsia="zh-HK"/>
        </w:rPr>
        <w:t>12</w:t>
      </w:r>
      <w:r w:rsidR="00894740" w:rsidRPr="00D20ED0">
        <w:rPr>
          <w:rFonts w:asciiTheme="minorEastAsia" w:eastAsiaTheme="minorEastAsia" w:hAnsiTheme="minorEastAsia" w:cs="Times New Roman" w:hint="eastAsia"/>
          <w:spacing w:val="20"/>
          <w:szCs w:val="22"/>
          <w:lang w:eastAsia="zh-HK"/>
        </w:rPr>
        <w:t>樓</w:t>
      </w:r>
      <w:r w:rsidR="00AD24A2" w:rsidRPr="00D20ED0">
        <w:rPr>
          <w:rFonts w:asciiTheme="minorEastAsia" w:eastAsiaTheme="minorEastAsia" w:hAnsiTheme="minorEastAsia" w:cs="Times New Roman" w:hint="eastAsia"/>
          <w:spacing w:val="20"/>
          <w:szCs w:val="22"/>
          <w:lang w:eastAsia="zh-HK"/>
        </w:rPr>
        <w:t>、有一部</w:t>
      </w:r>
      <w:r w:rsidR="003E2A4F" w:rsidRPr="00D20ED0">
        <w:rPr>
          <w:rFonts w:asciiTheme="minorEastAsia" w:eastAsiaTheme="minorEastAsia" w:hAnsiTheme="minorEastAsia" w:cs="Times New Roman" w:hint="eastAsia"/>
          <w:spacing w:val="20"/>
          <w:szCs w:val="22"/>
          <w:lang w:eastAsia="zh-HK"/>
        </w:rPr>
        <w:t>設置</w:t>
      </w:r>
      <w:r w:rsidR="00AD24A2" w:rsidRPr="00D20ED0">
        <w:rPr>
          <w:rFonts w:asciiTheme="minorEastAsia" w:eastAsiaTheme="minorEastAsia" w:hAnsiTheme="minorEastAsia" w:cs="Times New Roman" w:hint="eastAsia"/>
          <w:spacing w:val="20"/>
          <w:szCs w:val="22"/>
          <w:lang w:eastAsia="zh-HK"/>
        </w:rPr>
        <w:t>在</w:t>
      </w:r>
      <w:r w:rsidR="003125CF" w:rsidRPr="00D20ED0">
        <w:rPr>
          <w:rFonts w:asciiTheme="minorEastAsia" w:eastAsiaTheme="minorEastAsia" w:hAnsiTheme="minorEastAsia" w:cs="Times New Roman" w:hint="eastAsia"/>
          <w:spacing w:val="20"/>
          <w:szCs w:val="22"/>
          <w:lang w:eastAsia="zh-HK"/>
        </w:rPr>
        <w:t>11</w:t>
      </w:r>
      <w:r w:rsidR="00AD24A2" w:rsidRPr="00D20ED0">
        <w:rPr>
          <w:rFonts w:asciiTheme="minorEastAsia" w:eastAsiaTheme="minorEastAsia" w:hAnsiTheme="minorEastAsia" w:cs="Times New Roman" w:hint="eastAsia"/>
          <w:spacing w:val="20"/>
          <w:szCs w:val="22"/>
          <w:lang w:eastAsia="zh-HK"/>
        </w:rPr>
        <w:t>樓。</w:t>
      </w:r>
    </w:p>
    <w:p w:rsidR="00BC53E9" w:rsidRPr="00D20ED0" w:rsidRDefault="00BC53E9" w:rsidP="00BC53E9">
      <w:pPr>
        <w:pStyle w:val="a3"/>
        <w:ind w:left="496" w:hangingChars="177" w:hanging="496"/>
        <w:jc w:val="both"/>
        <w:rPr>
          <w:rFonts w:asciiTheme="minorEastAsia" w:eastAsiaTheme="minorEastAsia" w:hAnsiTheme="minorEastAsia" w:cs="Times New Roman"/>
          <w:spacing w:val="20"/>
          <w:szCs w:val="22"/>
          <w:lang w:eastAsia="zh-HK"/>
        </w:rPr>
      </w:pPr>
    </w:p>
    <w:p w:rsidR="00AD24A2" w:rsidRPr="00D20ED0" w:rsidRDefault="00B90BDA" w:rsidP="00BC53E9">
      <w:pPr>
        <w:pStyle w:val="a3"/>
        <w:ind w:left="496" w:hangingChars="177" w:hanging="496"/>
        <w:jc w:val="both"/>
        <w:rPr>
          <w:rFonts w:asciiTheme="minorEastAsia" w:eastAsiaTheme="minorEastAsia" w:hAnsiTheme="minorEastAsia" w:cs="Times New Roman"/>
          <w:spacing w:val="20"/>
          <w:szCs w:val="22"/>
          <w:lang w:eastAsia="zh-HK"/>
        </w:rPr>
      </w:pPr>
      <w:r w:rsidRPr="00D20ED0">
        <w:rPr>
          <w:rFonts w:asciiTheme="minorEastAsia" w:eastAsiaTheme="minorEastAsia" w:hAnsiTheme="minorEastAsia" w:cs="Times New Roman"/>
          <w:spacing w:val="20"/>
          <w:szCs w:val="22"/>
          <w:lang w:eastAsia="zh-HK"/>
        </w:rPr>
        <w:t>3</w:t>
      </w:r>
      <w:r w:rsidR="00BC53E9" w:rsidRPr="00D20ED0">
        <w:rPr>
          <w:rFonts w:asciiTheme="minorEastAsia" w:eastAsiaTheme="minorEastAsia" w:hAnsiTheme="minorEastAsia" w:cs="Times New Roman"/>
          <w:spacing w:val="20"/>
          <w:szCs w:val="22"/>
          <w:lang w:eastAsia="zh-HK"/>
        </w:rPr>
        <w:t>7.</w:t>
      </w:r>
      <w:r w:rsidR="00BC53E9" w:rsidRPr="00D20ED0">
        <w:rPr>
          <w:rFonts w:asciiTheme="minorEastAsia" w:eastAsiaTheme="minorEastAsia" w:hAnsiTheme="minorEastAsia" w:cs="Times New Roman"/>
          <w:spacing w:val="20"/>
          <w:szCs w:val="22"/>
          <w:lang w:eastAsia="zh-HK"/>
        </w:rPr>
        <w:tab/>
      </w:r>
      <w:r w:rsidR="00AD24A2" w:rsidRPr="00D20ED0">
        <w:rPr>
          <w:rFonts w:asciiTheme="minorEastAsia" w:eastAsiaTheme="minorEastAsia" w:hAnsiTheme="minorEastAsia" w:cs="Times New Roman" w:hint="eastAsia"/>
          <w:spacing w:val="20"/>
          <w:u w:val="single"/>
          <w:lang w:eastAsia="zh-HK"/>
        </w:rPr>
        <w:t>伍凱欣議員</w:t>
      </w:r>
      <w:r w:rsidR="006323ED" w:rsidRPr="00D20ED0">
        <w:rPr>
          <w:rFonts w:asciiTheme="minorEastAsia" w:eastAsiaTheme="minorEastAsia" w:hAnsiTheme="minorEastAsia" w:cs="Times New Roman" w:hint="eastAsia"/>
          <w:spacing w:val="20"/>
          <w:lang w:eastAsia="zh-HK"/>
        </w:rPr>
        <w:t>雖然贊成大會鼓勵各參與機構的工作人員</w:t>
      </w:r>
      <w:r w:rsidR="00685FF2" w:rsidRPr="00D20ED0">
        <w:rPr>
          <w:rFonts w:asciiTheme="minorEastAsia" w:eastAsiaTheme="minorEastAsia" w:hAnsiTheme="minorEastAsia" w:cs="Times New Roman" w:hint="eastAsia"/>
          <w:spacing w:val="20"/>
          <w:lang w:eastAsia="zh-HK"/>
        </w:rPr>
        <w:t>和義工</w:t>
      </w:r>
      <w:r w:rsidR="00F20A5A" w:rsidRPr="00D20ED0">
        <w:rPr>
          <w:rFonts w:asciiTheme="minorEastAsia" w:eastAsiaTheme="minorEastAsia" w:hAnsiTheme="minorEastAsia" w:cs="Times New Roman" w:hint="eastAsia"/>
          <w:spacing w:val="20"/>
          <w:lang w:eastAsia="zh-HK"/>
        </w:rPr>
        <w:t>自行</w:t>
      </w:r>
      <w:r w:rsidR="00F20A5A" w:rsidRPr="00D20ED0">
        <w:rPr>
          <w:rFonts w:asciiTheme="minorEastAsia" w:eastAsiaTheme="minorEastAsia" w:hAnsiTheme="minorEastAsia" w:cs="Times New Roman" w:hint="eastAsia"/>
          <w:spacing w:val="20"/>
          <w:szCs w:val="22"/>
          <w:lang w:eastAsia="zh-HK"/>
        </w:rPr>
        <w:t>攜</w:t>
      </w:r>
      <w:r w:rsidR="00F20A5A" w:rsidRPr="00D20ED0">
        <w:rPr>
          <w:rFonts w:asciiTheme="minorEastAsia" w:eastAsiaTheme="minorEastAsia" w:hAnsiTheme="minorEastAsia" w:cs="Times New Roman" w:hint="eastAsia"/>
          <w:spacing w:val="20"/>
          <w:szCs w:val="22"/>
        </w:rPr>
        <w:t>帶</w:t>
      </w:r>
      <w:r w:rsidR="00F20A5A" w:rsidRPr="00D20ED0">
        <w:rPr>
          <w:rFonts w:asciiTheme="minorEastAsia" w:eastAsiaTheme="minorEastAsia" w:hAnsiTheme="minorEastAsia" w:cs="Times New Roman" w:hint="eastAsia"/>
          <w:spacing w:val="20"/>
          <w:szCs w:val="22"/>
          <w:lang w:eastAsia="zh-HK"/>
        </w:rPr>
        <w:t>水杯，但</w:t>
      </w:r>
      <w:r w:rsidR="008D5646" w:rsidRPr="00D20ED0">
        <w:rPr>
          <w:rFonts w:asciiTheme="minorEastAsia" w:eastAsiaTheme="minorEastAsia" w:hAnsiTheme="minorEastAsia" w:cs="Times New Roman" w:hint="eastAsia"/>
          <w:spacing w:val="20"/>
          <w:lang w:eastAsia="zh-HK"/>
        </w:rPr>
        <w:t>建議在委員會資源容許的情況下，可以</w:t>
      </w:r>
      <w:r w:rsidR="00A5557B" w:rsidRPr="00D20ED0">
        <w:rPr>
          <w:rFonts w:asciiTheme="minorEastAsia" w:eastAsiaTheme="minorEastAsia" w:hAnsiTheme="minorEastAsia" w:cs="Times New Roman" w:hint="eastAsia"/>
          <w:spacing w:val="20"/>
          <w:lang w:eastAsia="zh-HK"/>
        </w:rPr>
        <w:t>考慮製作一些可摺疊的矽膠杯，</w:t>
      </w:r>
      <w:r w:rsidR="00685FF2" w:rsidRPr="00D20ED0">
        <w:rPr>
          <w:rFonts w:asciiTheme="minorEastAsia" w:eastAsiaTheme="minorEastAsia" w:hAnsiTheme="minorEastAsia" w:cs="Times New Roman" w:hint="eastAsia"/>
          <w:spacing w:val="20"/>
          <w:lang w:eastAsia="zh-HK"/>
        </w:rPr>
        <w:t>在</w:t>
      </w:r>
      <w:r w:rsidR="00874FFA" w:rsidRPr="00D20ED0">
        <w:rPr>
          <w:rFonts w:asciiTheme="minorEastAsia" w:eastAsiaTheme="minorEastAsia" w:hAnsiTheme="minorEastAsia" w:cs="Times New Roman" w:hint="eastAsia"/>
          <w:spacing w:val="20"/>
          <w:lang w:eastAsia="zh-HK"/>
        </w:rPr>
        <w:t>作為紀念品之餘，亦可</w:t>
      </w:r>
      <w:r w:rsidR="004318EB" w:rsidRPr="00D20ED0">
        <w:rPr>
          <w:rFonts w:asciiTheme="minorEastAsia" w:eastAsiaTheme="minorEastAsia" w:hAnsiTheme="minorEastAsia" w:cs="Times New Roman" w:hint="eastAsia"/>
          <w:spacing w:val="20"/>
          <w:lang w:eastAsia="zh-HK"/>
        </w:rPr>
        <w:t>給</w:t>
      </w:r>
      <w:r w:rsidR="00874FFA" w:rsidRPr="00D20ED0">
        <w:rPr>
          <w:rFonts w:asciiTheme="minorEastAsia" w:eastAsiaTheme="minorEastAsia" w:hAnsiTheme="minorEastAsia" w:cs="Times New Roman" w:hint="eastAsia"/>
          <w:spacing w:val="20"/>
          <w:lang w:eastAsia="zh-HK"/>
        </w:rPr>
        <w:t>工作人員即場使用</w:t>
      </w:r>
      <w:r w:rsidR="00BC53E9" w:rsidRPr="00D20ED0">
        <w:rPr>
          <w:rFonts w:asciiTheme="minorEastAsia" w:eastAsiaTheme="minorEastAsia" w:hAnsiTheme="minorEastAsia" w:cs="Times New Roman" w:hint="eastAsia"/>
          <w:spacing w:val="20"/>
          <w:lang w:eastAsia="zh-HK"/>
        </w:rPr>
        <w:t>。</w:t>
      </w:r>
    </w:p>
    <w:p w:rsidR="00BC53E9" w:rsidRPr="00D20ED0" w:rsidRDefault="00BC53E9" w:rsidP="00AD24A2">
      <w:pPr>
        <w:pStyle w:val="a3"/>
        <w:jc w:val="both"/>
        <w:rPr>
          <w:rFonts w:asciiTheme="minorEastAsia" w:eastAsiaTheme="minorEastAsia" w:hAnsiTheme="minorEastAsia" w:cs="Times New Roman"/>
          <w:spacing w:val="20"/>
          <w:lang w:eastAsia="zh-HK"/>
        </w:rPr>
      </w:pPr>
    </w:p>
    <w:p w:rsidR="00A0693E" w:rsidRPr="00D20ED0" w:rsidRDefault="00B90BDA" w:rsidP="00B510AE">
      <w:pPr>
        <w:pStyle w:val="a3"/>
        <w:ind w:left="496" w:hangingChars="177" w:hanging="49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spacing w:val="20"/>
          <w:lang w:eastAsia="zh-HK"/>
        </w:rPr>
        <w:t>3</w:t>
      </w:r>
      <w:r w:rsidR="00BC53E9" w:rsidRPr="00D20ED0">
        <w:rPr>
          <w:rFonts w:asciiTheme="minorEastAsia" w:eastAsiaTheme="minorEastAsia" w:hAnsiTheme="minorEastAsia" w:cs="Times New Roman"/>
          <w:spacing w:val="20"/>
          <w:lang w:eastAsia="zh-HK"/>
        </w:rPr>
        <w:t>8.</w:t>
      </w:r>
      <w:r w:rsidR="00BC53E9" w:rsidRPr="00D20ED0">
        <w:rPr>
          <w:rFonts w:asciiTheme="minorEastAsia" w:eastAsiaTheme="minorEastAsia" w:hAnsiTheme="minorEastAsia" w:cs="Times New Roman"/>
          <w:spacing w:val="20"/>
          <w:lang w:eastAsia="zh-HK"/>
        </w:rPr>
        <w:tab/>
      </w:r>
      <w:r w:rsidR="00EA6359" w:rsidRPr="00D20ED0">
        <w:rPr>
          <w:rFonts w:asciiTheme="minorEastAsia" w:eastAsiaTheme="minorEastAsia" w:hAnsiTheme="minorEastAsia" w:cs="Times New Roman" w:hint="eastAsia"/>
          <w:spacing w:val="20"/>
          <w:u w:val="single"/>
          <w:lang w:eastAsia="zh-HK"/>
        </w:rPr>
        <w:t>主席</w:t>
      </w:r>
      <w:r w:rsidR="004318EB" w:rsidRPr="00D20ED0">
        <w:rPr>
          <w:rFonts w:asciiTheme="minorEastAsia" w:eastAsiaTheme="minorEastAsia" w:hAnsiTheme="minorEastAsia" w:cs="Times New Roman" w:hint="eastAsia"/>
          <w:spacing w:val="20"/>
          <w:lang w:eastAsia="zh-HK"/>
        </w:rPr>
        <w:t>認同</w:t>
      </w:r>
      <w:r w:rsidR="00B510AE" w:rsidRPr="00D20ED0">
        <w:rPr>
          <w:rFonts w:asciiTheme="minorEastAsia" w:eastAsiaTheme="minorEastAsia" w:hAnsiTheme="minorEastAsia" w:cs="Times New Roman" w:hint="eastAsia"/>
          <w:spacing w:val="20"/>
          <w:u w:val="single"/>
          <w:lang w:eastAsia="zh-HK"/>
        </w:rPr>
        <w:t>伍凱欣議員</w:t>
      </w:r>
      <w:r w:rsidR="00B510AE" w:rsidRPr="00D20ED0">
        <w:rPr>
          <w:rFonts w:asciiTheme="minorEastAsia" w:eastAsiaTheme="minorEastAsia" w:hAnsiTheme="minorEastAsia" w:cs="Times New Roman" w:hint="eastAsia"/>
          <w:spacing w:val="20"/>
          <w:lang w:eastAsia="zh-HK"/>
        </w:rPr>
        <w:t>的</w:t>
      </w:r>
      <w:r w:rsidR="00EA6359" w:rsidRPr="00D20ED0">
        <w:rPr>
          <w:rFonts w:asciiTheme="minorEastAsia" w:eastAsiaTheme="minorEastAsia" w:hAnsiTheme="minorEastAsia" w:cs="Times New Roman" w:hint="eastAsia"/>
          <w:spacing w:val="20"/>
          <w:lang w:eastAsia="zh-HK"/>
        </w:rPr>
        <w:t>建議</w:t>
      </w:r>
      <w:r w:rsidR="00B510AE" w:rsidRPr="00D20ED0">
        <w:rPr>
          <w:rFonts w:asciiTheme="minorEastAsia" w:eastAsiaTheme="minorEastAsia" w:hAnsiTheme="minorEastAsia" w:cs="Times New Roman" w:hint="eastAsia"/>
          <w:spacing w:val="20"/>
          <w:lang w:eastAsia="zh-HK"/>
        </w:rPr>
        <w:t>值得</w:t>
      </w:r>
      <w:r w:rsidR="00EA6359" w:rsidRPr="00D20ED0">
        <w:rPr>
          <w:rFonts w:asciiTheme="minorEastAsia" w:eastAsiaTheme="minorEastAsia" w:hAnsiTheme="minorEastAsia" w:cs="Times New Roman" w:hint="eastAsia"/>
          <w:spacing w:val="20"/>
          <w:lang w:eastAsia="zh-HK"/>
        </w:rPr>
        <w:t>考慮。</w:t>
      </w:r>
    </w:p>
    <w:p w:rsidR="00A0693E" w:rsidRPr="00D20ED0" w:rsidRDefault="00A0693E" w:rsidP="00B510AE">
      <w:pPr>
        <w:pStyle w:val="a3"/>
        <w:ind w:left="496" w:hangingChars="177" w:hanging="496"/>
        <w:jc w:val="both"/>
        <w:rPr>
          <w:rFonts w:asciiTheme="minorEastAsia" w:eastAsiaTheme="minorEastAsia" w:hAnsiTheme="minorEastAsia" w:cs="Times New Roman"/>
          <w:spacing w:val="20"/>
          <w:lang w:eastAsia="zh-HK"/>
        </w:rPr>
      </w:pPr>
    </w:p>
    <w:p w:rsidR="00A0693E" w:rsidRPr="00D20ED0" w:rsidRDefault="00B90BDA" w:rsidP="00B510AE">
      <w:pPr>
        <w:pStyle w:val="a3"/>
        <w:ind w:left="496" w:hangingChars="177" w:hanging="49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spacing w:val="20"/>
          <w:lang w:eastAsia="zh-HK"/>
        </w:rPr>
        <w:t>3</w:t>
      </w:r>
      <w:r w:rsidR="00A0693E" w:rsidRPr="00D20ED0">
        <w:rPr>
          <w:rFonts w:asciiTheme="minorEastAsia" w:eastAsiaTheme="minorEastAsia" w:hAnsiTheme="minorEastAsia" w:cs="Times New Roman"/>
          <w:spacing w:val="20"/>
          <w:lang w:eastAsia="zh-HK"/>
        </w:rPr>
        <w:t>9.</w:t>
      </w:r>
      <w:r w:rsidR="00A0693E" w:rsidRPr="00D20ED0">
        <w:rPr>
          <w:rFonts w:asciiTheme="minorEastAsia" w:eastAsiaTheme="minorEastAsia" w:hAnsiTheme="minorEastAsia" w:cs="Times New Roman"/>
          <w:spacing w:val="20"/>
          <w:lang w:eastAsia="zh-HK"/>
        </w:rPr>
        <w:tab/>
      </w:r>
      <w:r w:rsidR="00A0693E" w:rsidRPr="00D20ED0">
        <w:rPr>
          <w:rFonts w:asciiTheme="minorEastAsia" w:eastAsiaTheme="minorEastAsia" w:hAnsiTheme="minorEastAsia" w:cs="Times New Roman" w:hint="eastAsia"/>
          <w:spacing w:val="20"/>
          <w:u w:val="single"/>
          <w:lang w:eastAsia="zh-HK"/>
        </w:rPr>
        <w:t>林大慶教授</w:t>
      </w:r>
      <w:r w:rsidR="00A0693E" w:rsidRPr="00D20ED0">
        <w:rPr>
          <w:rFonts w:asciiTheme="minorEastAsia" w:eastAsiaTheme="minorEastAsia" w:hAnsiTheme="minorEastAsia" w:cs="Times New Roman" w:hint="eastAsia"/>
          <w:spacing w:val="20"/>
          <w:lang w:eastAsia="zh-HK"/>
        </w:rPr>
        <w:t>表示</w:t>
      </w:r>
      <w:r w:rsidR="003F641E" w:rsidRPr="00D20ED0">
        <w:rPr>
          <w:rFonts w:asciiTheme="minorEastAsia" w:eastAsiaTheme="minorEastAsia" w:hAnsiTheme="minorEastAsia" w:cs="Times New Roman" w:hint="eastAsia"/>
          <w:spacing w:val="20"/>
          <w:lang w:eastAsia="zh-HK"/>
        </w:rPr>
        <w:t>，建議</w:t>
      </w:r>
      <w:r w:rsidR="00A0693E" w:rsidRPr="00D20ED0">
        <w:rPr>
          <w:rFonts w:asciiTheme="minorEastAsia" w:eastAsiaTheme="minorEastAsia" w:hAnsiTheme="minorEastAsia" w:cs="Times New Roman" w:hint="eastAsia"/>
          <w:spacing w:val="20"/>
          <w:lang w:eastAsia="zh-HK"/>
        </w:rPr>
        <w:t>的摺疊</w:t>
      </w:r>
      <w:proofErr w:type="gramStart"/>
      <w:r w:rsidR="00A0693E" w:rsidRPr="00D20ED0">
        <w:rPr>
          <w:rFonts w:asciiTheme="minorEastAsia" w:eastAsiaTheme="minorEastAsia" w:hAnsiTheme="minorEastAsia" w:cs="Times New Roman" w:hint="eastAsia"/>
          <w:spacing w:val="20"/>
          <w:lang w:eastAsia="zh-HK"/>
        </w:rPr>
        <w:t>式膠杯</w:t>
      </w:r>
      <w:proofErr w:type="gramEnd"/>
      <w:r w:rsidR="00A0693E" w:rsidRPr="00D20ED0">
        <w:rPr>
          <w:rFonts w:asciiTheme="minorEastAsia" w:eastAsiaTheme="minorEastAsia" w:hAnsiTheme="minorEastAsia" w:cs="Times New Roman" w:hint="eastAsia"/>
          <w:spacing w:val="20"/>
          <w:lang w:eastAsia="zh-HK"/>
        </w:rPr>
        <w:t>現時</w:t>
      </w:r>
      <w:r w:rsidR="003F641E" w:rsidRPr="00D20ED0">
        <w:rPr>
          <w:rFonts w:asciiTheme="minorEastAsia" w:eastAsiaTheme="minorEastAsia" w:hAnsiTheme="minorEastAsia" w:cs="Times New Roman" w:hint="eastAsia"/>
          <w:spacing w:val="20"/>
          <w:lang w:eastAsia="zh-HK"/>
        </w:rPr>
        <w:t>已</w:t>
      </w:r>
      <w:r w:rsidR="00A0693E" w:rsidRPr="00D20ED0">
        <w:rPr>
          <w:rFonts w:asciiTheme="minorEastAsia" w:eastAsiaTheme="minorEastAsia" w:hAnsiTheme="minorEastAsia" w:cs="Times New Roman" w:hint="eastAsia"/>
          <w:spacing w:val="20"/>
          <w:lang w:eastAsia="zh-HK"/>
        </w:rPr>
        <w:t>十分普遍，</w:t>
      </w:r>
      <w:r w:rsidR="003F641E" w:rsidRPr="00D20ED0">
        <w:rPr>
          <w:rFonts w:asciiTheme="minorEastAsia" w:eastAsiaTheme="minorEastAsia" w:hAnsiTheme="minorEastAsia" w:cs="Times New Roman" w:hint="eastAsia"/>
          <w:spacing w:val="20"/>
          <w:lang w:eastAsia="zh-HK"/>
        </w:rPr>
        <w:t>但其</w:t>
      </w:r>
      <w:r w:rsidR="00A0693E" w:rsidRPr="00D20ED0">
        <w:rPr>
          <w:rFonts w:asciiTheme="minorEastAsia" w:eastAsiaTheme="minorEastAsia" w:hAnsiTheme="minorEastAsia" w:cs="Times New Roman" w:hint="eastAsia"/>
          <w:spacing w:val="20"/>
          <w:lang w:eastAsia="zh-HK"/>
        </w:rPr>
        <w:t>成本價各</w:t>
      </w:r>
      <w:r w:rsidR="003F641E" w:rsidRPr="00D20ED0">
        <w:rPr>
          <w:rFonts w:asciiTheme="minorEastAsia" w:eastAsiaTheme="minorEastAsia" w:hAnsiTheme="minorEastAsia" w:cs="Times New Roman" w:hint="eastAsia"/>
          <w:spacing w:val="20"/>
          <w:lang w:eastAsia="zh-HK"/>
        </w:rPr>
        <w:t>有差</w:t>
      </w:r>
      <w:r w:rsidR="00A0693E" w:rsidRPr="00D20ED0">
        <w:rPr>
          <w:rFonts w:asciiTheme="minorEastAsia" w:eastAsiaTheme="minorEastAsia" w:hAnsiTheme="minorEastAsia" w:cs="Times New Roman" w:hint="eastAsia"/>
          <w:spacing w:val="20"/>
          <w:lang w:eastAsia="zh-HK"/>
        </w:rPr>
        <w:t>異，由矽膠製造的會較為</w:t>
      </w:r>
      <w:r w:rsidR="00B06F68" w:rsidRPr="00D20ED0">
        <w:rPr>
          <w:rFonts w:asciiTheme="minorEastAsia" w:eastAsiaTheme="minorEastAsia" w:hAnsiTheme="minorEastAsia" w:cs="Times New Roman" w:hint="eastAsia"/>
          <w:spacing w:val="20"/>
          <w:lang w:eastAsia="zh-HK"/>
        </w:rPr>
        <w:t>耐用和</w:t>
      </w:r>
      <w:r w:rsidR="00A0693E" w:rsidRPr="00D20ED0">
        <w:rPr>
          <w:rFonts w:asciiTheme="minorEastAsia" w:eastAsiaTheme="minorEastAsia" w:hAnsiTheme="minorEastAsia" w:cs="Times New Roman" w:hint="eastAsia"/>
          <w:spacing w:val="20"/>
          <w:lang w:eastAsia="zh-HK"/>
        </w:rPr>
        <w:t>昂貴，</w:t>
      </w:r>
      <w:r w:rsidR="003F641E" w:rsidRPr="00D20ED0">
        <w:rPr>
          <w:rFonts w:asciiTheme="minorEastAsia" w:eastAsiaTheme="minorEastAsia" w:hAnsiTheme="minorEastAsia" w:cs="Times New Roman" w:hint="eastAsia"/>
          <w:spacing w:val="20"/>
          <w:lang w:eastAsia="zh-HK"/>
        </w:rPr>
        <w:t>而</w:t>
      </w:r>
      <w:r w:rsidR="00A0693E" w:rsidRPr="00D20ED0">
        <w:rPr>
          <w:rFonts w:asciiTheme="minorEastAsia" w:eastAsiaTheme="minorEastAsia" w:hAnsiTheme="minorEastAsia" w:cs="Times New Roman" w:hint="eastAsia"/>
          <w:spacing w:val="20"/>
          <w:lang w:eastAsia="zh-HK"/>
        </w:rPr>
        <w:t>由塑膠製造的則會較為便宜。</w:t>
      </w:r>
      <w:r w:rsidR="00E26667" w:rsidRPr="00D20ED0">
        <w:rPr>
          <w:rFonts w:asciiTheme="minorEastAsia" w:eastAsiaTheme="minorEastAsia" w:hAnsiTheme="minorEastAsia" w:cs="Times New Roman" w:hint="eastAsia"/>
          <w:spacing w:val="20"/>
          <w:lang w:eastAsia="zh-HK"/>
        </w:rPr>
        <w:t>他表示最大的問題是未必所有</w:t>
      </w:r>
      <w:r w:rsidR="003F641E" w:rsidRPr="00D20ED0">
        <w:rPr>
          <w:rFonts w:asciiTheme="minorEastAsia" w:eastAsiaTheme="minorEastAsia" w:hAnsiTheme="minorEastAsia" w:cs="Times New Roman" w:hint="eastAsia"/>
          <w:spacing w:val="20"/>
          <w:lang w:eastAsia="zh-HK"/>
        </w:rPr>
        <w:t>工作</w:t>
      </w:r>
      <w:r w:rsidR="00E26667" w:rsidRPr="00D20ED0">
        <w:rPr>
          <w:rFonts w:asciiTheme="minorEastAsia" w:eastAsiaTheme="minorEastAsia" w:hAnsiTheme="minorEastAsia" w:cs="Times New Roman" w:hint="eastAsia"/>
          <w:spacing w:val="20"/>
          <w:lang w:eastAsia="zh-HK"/>
        </w:rPr>
        <w:t>人</w:t>
      </w:r>
      <w:r w:rsidR="003F641E" w:rsidRPr="00D20ED0">
        <w:rPr>
          <w:rFonts w:asciiTheme="minorEastAsia" w:eastAsiaTheme="minorEastAsia" w:hAnsiTheme="minorEastAsia" w:cs="Times New Roman" w:hint="eastAsia"/>
          <w:spacing w:val="20"/>
          <w:lang w:eastAsia="zh-HK"/>
        </w:rPr>
        <w:t>員</w:t>
      </w:r>
      <w:r w:rsidR="00E26667" w:rsidRPr="00D20ED0">
        <w:rPr>
          <w:rFonts w:asciiTheme="minorEastAsia" w:eastAsiaTheme="minorEastAsia" w:hAnsiTheme="minorEastAsia" w:cs="Times New Roman" w:hint="eastAsia"/>
          <w:spacing w:val="20"/>
          <w:lang w:eastAsia="zh-HK"/>
        </w:rPr>
        <w:t>都會自行攜帶</w:t>
      </w:r>
      <w:r w:rsidR="003F641E" w:rsidRPr="00D20ED0">
        <w:rPr>
          <w:rFonts w:asciiTheme="minorEastAsia" w:eastAsiaTheme="minorEastAsia" w:hAnsiTheme="minorEastAsia" w:cs="Times New Roman" w:hint="eastAsia"/>
          <w:spacing w:val="20"/>
          <w:lang w:eastAsia="zh-HK"/>
        </w:rPr>
        <w:t>水杯</w:t>
      </w:r>
      <w:r w:rsidR="00E26667" w:rsidRPr="00D20ED0">
        <w:rPr>
          <w:rFonts w:asciiTheme="minorEastAsia" w:eastAsiaTheme="minorEastAsia" w:hAnsiTheme="minorEastAsia" w:cs="Times New Roman" w:hint="eastAsia"/>
          <w:spacing w:val="20"/>
          <w:lang w:eastAsia="zh-HK"/>
        </w:rPr>
        <w:t>，並認為</w:t>
      </w:r>
      <w:r w:rsidR="000B13E0" w:rsidRPr="00D20ED0">
        <w:rPr>
          <w:rFonts w:asciiTheme="minorEastAsia" w:eastAsiaTheme="minorEastAsia" w:hAnsiTheme="minorEastAsia" w:cs="Times New Roman" w:hint="eastAsia"/>
          <w:spacing w:val="20"/>
          <w:lang w:eastAsia="zh-HK"/>
        </w:rPr>
        <w:t>雖然</w:t>
      </w:r>
      <w:r w:rsidR="00E26667" w:rsidRPr="00D20ED0">
        <w:rPr>
          <w:rFonts w:asciiTheme="minorEastAsia" w:eastAsiaTheme="minorEastAsia" w:hAnsiTheme="minorEastAsia" w:cs="Times New Roman" w:hint="eastAsia"/>
          <w:spacing w:val="20"/>
          <w:lang w:eastAsia="zh-HK"/>
        </w:rPr>
        <w:t>需要</w:t>
      </w:r>
      <w:r w:rsidR="000B13E0" w:rsidRPr="00D20ED0">
        <w:rPr>
          <w:rFonts w:asciiTheme="minorEastAsia" w:eastAsiaTheme="minorEastAsia" w:hAnsiTheme="minorEastAsia" w:cs="Times New Roman" w:hint="eastAsia"/>
          <w:spacing w:val="20"/>
          <w:lang w:eastAsia="zh-HK"/>
        </w:rPr>
        <w:t>時間</w:t>
      </w:r>
      <w:r w:rsidR="00032727" w:rsidRPr="00D20ED0">
        <w:rPr>
          <w:rFonts w:asciiTheme="minorEastAsia" w:eastAsiaTheme="minorEastAsia" w:hAnsiTheme="minorEastAsia" w:cs="Times New Roman" w:hint="eastAsia"/>
          <w:spacing w:val="20"/>
          <w:lang w:eastAsia="zh-HK"/>
        </w:rPr>
        <w:t>令</w:t>
      </w:r>
      <w:r w:rsidR="003F641E" w:rsidRPr="00D20ED0">
        <w:rPr>
          <w:rFonts w:asciiTheme="minorEastAsia" w:eastAsiaTheme="minorEastAsia" w:hAnsiTheme="minorEastAsia" w:cs="Times New Roman" w:hint="eastAsia"/>
          <w:spacing w:val="20"/>
          <w:lang w:eastAsia="zh-HK"/>
        </w:rPr>
        <w:t>他們</w:t>
      </w:r>
      <w:r w:rsidR="00032727" w:rsidRPr="00D20ED0">
        <w:rPr>
          <w:rFonts w:asciiTheme="minorEastAsia" w:eastAsiaTheme="minorEastAsia" w:hAnsiTheme="minorEastAsia" w:cs="Times New Roman" w:hint="eastAsia"/>
          <w:spacing w:val="20"/>
          <w:lang w:eastAsia="zh-HK"/>
        </w:rPr>
        <w:t>改變習慣</w:t>
      </w:r>
      <w:r w:rsidR="000B13E0" w:rsidRPr="00D20ED0">
        <w:rPr>
          <w:rFonts w:asciiTheme="minorEastAsia" w:eastAsiaTheme="minorEastAsia" w:hAnsiTheme="minorEastAsia" w:cs="Times New Roman" w:hint="eastAsia"/>
          <w:spacing w:val="20"/>
          <w:lang w:eastAsia="zh-HK"/>
        </w:rPr>
        <w:t>，但亦值得開始去做。</w:t>
      </w:r>
    </w:p>
    <w:p w:rsidR="00A0693E" w:rsidRPr="00D20ED0" w:rsidRDefault="00A0693E" w:rsidP="00B510AE">
      <w:pPr>
        <w:pStyle w:val="a3"/>
        <w:ind w:left="496" w:hangingChars="177" w:hanging="496"/>
        <w:jc w:val="both"/>
        <w:rPr>
          <w:rFonts w:asciiTheme="minorEastAsia" w:eastAsiaTheme="minorEastAsia" w:hAnsiTheme="minorEastAsia" w:cs="Times New Roman"/>
          <w:spacing w:val="20"/>
          <w:lang w:eastAsia="zh-HK"/>
        </w:rPr>
      </w:pPr>
    </w:p>
    <w:p w:rsidR="00BC53E9" w:rsidRPr="00D20ED0" w:rsidRDefault="00B90BDA" w:rsidP="00B510AE">
      <w:pPr>
        <w:pStyle w:val="a3"/>
        <w:ind w:left="496" w:hangingChars="177" w:hanging="49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hint="eastAsia"/>
          <w:spacing w:val="20"/>
          <w:lang w:eastAsia="zh-HK"/>
        </w:rPr>
        <w:t>4</w:t>
      </w:r>
      <w:r w:rsidR="00A0693E" w:rsidRPr="00D20ED0">
        <w:rPr>
          <w:rFonts w:asciiTheme="minorEastAsia" w:eastAsiaTheme="minorEastAsia" w:hAnsiTheme="minorEastAsia" w:cs="Times New Roman" w:hint="eastAsia"/>
          <w:spacing w:val="20"/>
          <w:lang w:eastAsia="zh-HK"/>
        </w:rPr>
        <w:t>0.</w:t>
      </w:r>
      <w:r w:rsidR="00A0693E" w:rsidRPr="00D20ED0">
        <w:rPr>
          <w:rFonts w:asciiTheme="minorEastAsia" w:eastAsiaTheme="minorEastAsia" w:hAnsiTheme="minorEastAsia" w:cs="Times New Roman"/>
          <w:spacing w:val="20"/>
          <w:lang w:eastAsia="zh-HK"/>
        </w:rPr>
        <w:tab/>
      </w:r>
      <w:r w:rsidR="00A0693E" w:rsidRPr="00D20ED0">
        <w:rPr>
          <w:rFonts w:asciiTheme="minorEastAsia" w:eastAsiaTheme="minorEastAsia" w:hAnsiTheme="minorEastAsia" w:cs="Times New Roman" w:hint="eastAsia"/>
          <w:spacing w:val="20"/>
          <w:u w:val="single"/>
          <w:lang w:eastAsia="zh-HK"/>
        </w:rPr>
        <w:t>主席</w:t>
      </w:r>
      <w:r w:rsidR="00B510AE" w:rsidRPr="00D20ED0">
        <w:rPr>
          <w:rFonts w:asciiTheme="minorEastAsia" w:eastAsiaTheme="minorEastAsia" w:hAnsiTheme="minorEastAsia" w:cs="Times New Roman" w:hint="eastAsia"/>
          <w:spacing w:val="20"/>
          <w:lang w:eastAsia="zh-HK"/>
        </w:rPr>
        <w:t>亦贊成</w:t>
      </w:r>
      <w:r w:rsidR="00B510AE" w:rsidRPr="00D20ED0">
        <w:rPr>
          <w:rFonts w:asciiTheme="minorEastAsia" w:eastAsiaTheme="minorEastAsia" w:hAnsiTheme="minorEastAsia" w:cs="Times New Roman" w:hint="eastAsia"/>
          <w:spacing w:val="20"/>
          <w:u w:val="single"/>
          <w:lang w:eastAsia="zh-HK"/>
        </w:rPr>
        <w:t>秘書</w:t>
      </w:r>
      <w:r w:rsidR="00B510AE" w:rsidRPr="00D20ED0">
        <w:rPr>
          <w:rFonts w:asciiTheme="minorEastAsia" w:eastAsiaTheme="minorEastAsia" w:hAnsiTheme="minorEastAsia" w:cs="Times New Roman" w:hint="eastAsia"/>
          <w:spacing w:val="20"/>
          <w:lang w:eastAsia="zh-HK"/>
        </w:rPr>
        <w:t>有關</w:t>
      </w:r>
      <w:r w:rsidR="000D64CB" w:rsidRPr="00D20ED0">
        <w:rPr>
          <w:rFonts w:asciiTheme="minorEastAsia" w:eastAsiaTheme="minorEastAsia" w:hAnsiTheme="minorEastAsia" w:cs="Times New Roman" w:hint="eastAsia"/>
          <w:spacing w:val="20"/>
          <w:lang w:eastAsia="zh-HK"/>
        </w:rPr>
        <w:t>延遲舉行</w:t>
      </w:r>
      <w:r w:rsidR="00B510AE" w:rsidRPr="00D20ED0">
        <w:rPr>
          <w:rFonts w:asciiTheme="minorEastAsia" w:eastAsiaTheme="minorEastAsia" w:hAnsiTheme="minorEastAsia" w:cs="Times New Roman" w:hint="eastAsia"/>
          <w:spacing w:val="20"/>
          <w:lang w:eastAsia="zh-HK"/>
        </w:rPr>
        <w:t>講座活動的建議</w:t>
      </w:r>
      <w:r w:rsidR="00B13491" w:rsidRPr="00D20ED0">
        <w:rPr>
          <w:rFonts w:asciiTheme="minorEastAsia" w:eastAsiaTheme="minorEastAsia" w:hAnsiTheme="minorEastAsia" w:cs="Times New Roman" w:hint="eastAsia"/>
          <w:spacing w:val="20"/>
          <w:lang w:eastAsia="zh-HK"/>
        </w:rPr>
        <w:t>，並查詢講座活動</w:t>
      </w:r>
      <w:r w:rsidR="00840EA1" w:rsidRPr="00D20ED0">
        <w:rPr>
          <w:rFonts w:asciiTheme="minorEastAsia" w:eastAsiaTheme="minorEastAsia" w:hAnsiTheme="minorEastAsia" w:cs="Times New Roman" w:hint="eastAsia"/>
          <w:spacing w:val="20"/>
          <w:lang w:eastAsia="zh-HK"/>
        </w:rPr>
        <w:t>的</w:t>
      </w:r>
      <w:r w:rsidR="00B13491" w:rsidRPr="00D20ED0">
        <w:rPr>
          <w:rFonts w:asciiTheme="minorEastAsia" w:eastAsiaTheme="minorEastAsia" w:hAnsiTheme="minorEastAsia" w:cs="Times New Roman" w:hint="eastAsia"/>
          <w:spacing w:val="20"/>
          <w:lang w:eastAsia="zh-HK"/>
        </w:rPr>
        <w:t>平均參與人數</w:t>
      </w:r>
      <w:r w:rsidR="003F641E" w:rsidRPr="00D20ED0">
        <w:rPr>
          <w:rFonts w:asciiTheme="minorEastAsia" w:eastAsiaTheme="minorEastAsia" w:hAnsiTheme="minorEastAsia" w:cs="Times New Roman" w:hint="eastAsia"/>
          <w:spacing w:val="20"/>
          <w:lang w:eastAsia="zh-HK"/>
        </w:rPr>
        <w:t>為何</w:t>
      </w:r>
      <w:r w:rsidR="00B510AE" w:rsidRPr="00D20ED0">
        <w:rPr>
          <w:rFonts w:asciiTheme="minorEastAsia" w:eastAsiaTheme="minorEastAsia" w:hAnsiTheme="minorEastAsia" w:cs="Times New Roman" w:hint="eastAsia"/>
          <w:spacing w:val="20"/>
          <w:lang w:eastAsia="zh-HK"/>
        </w:rPr>
        <w:t>。</w:t>
      </w:r>
    </w:p>
    <w:p w:rsidR="00A0693E" w:rsidRPr="00D20ED0" w:rsidRDefault="00A0693E" w:rsidP="00B510AE">
      <w:pPr>
        <w:pStyle w:val="a3"/>
        <w:ind w:left="496" w:hangingChars="177" w:hanging="496"/>
        <w:jc w:val="both"/>
        <w:rPr>
          <w:rFonts w:asciiTheme="minorEastAsia" w:eastAsiaTheme="minorEastAsia" w:hAnsiTheme="minorEastAsia" w:cs="Times New Roman"/>
          <w:spacing w:val="20"/>
          <w:lang w:eastAsia="zh-HK"/>
        </w:rPr>
      </w:pPr>
    </w:p>
    <w:p w:rsidR="00AD24A2" w:rsidRPr="00D20ED0" w:rsidRDefault="00B90BDA" w:rsidP="007A6AEB">
      <w:pPr>
        <w:pStyle w:val="a3"/>
        <w:ind w:left="496" w:hangingChars="177" w:hanging="49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spacing w:val="20"/>
          <w:lang w:eastAsia="zh-HK"/>
        </w:rPr>
        <w:t>4</w:t>
      </w:r>
      <w:r w:rsidR="009C063F" w:rsidRPr="00D20ED0">
        <w:rPr>
          <w:rFonts w:asciiTheme="minorEastAsia" w:eastAsiaTheme="minorEastAsia" w:hAnsiTheme="minorEastAsia" w:cs="Times New Roman"/>
          <w:spacing w:val="20"/>
          <w:lang w:eastAsia="zh-HK"/>
        </w:rPr>
        <w:t>1</w:t>
      </w:r>
      <w:r w:rsidR="00EA6359" w:rsidRPr="00D20ED0">
        <w:rPr>
          <w:rFonts w:asciiTheme="minorEastAsia" w:eastAsiaTheme="minorEastAsia" w:hAnsiTheme="minorEastAsia" w:cs="Times New Roman"/>
          <w:spacing w:val="20"/>
          <w:lang w:eastAsia="zh-HK"/>
        </w:rPr>
        <w:t>.</w:t>
      </w:r>
      <w:r w:rsidR="00EA6359" w:rsidRPr="00D20ED0">
        <w:rPr>
          <w:rFonts w:asciiTheme="minorEastAsia" w:eastAsiaTheme="minorEastAsia" w:hAnsiTheme="minorEastAsia" w:cs="Times New Roman"/>
          <w:spacing w:val="20"/>
          <w:lang w:eastAsia="zh-HK"/>
        </w:rPr>
        <w:tab/>
      </w:r>
      <w:r w:rsidR="008219A3" w:rsidRPr="00D20ED0">
        <w:rPr>
          <w:rFonts w:asciiTheme="minorEastAsia" w:eastAsiaTheme="minorEastAsia" w:hAnsiTheme="minorEastAsia" w:cs="Times New Roman" w:hint="eastAsia"/>
          <w:spacing w:val="20"/>
          <w:u w:val="single"/>
          <w:lang w:eastAsia="zh-HK"/>
        </w:rPr>
        <w:t>秘書</w:t>
      </w:r>
      <w:r w:rsidR="008219A3" w:rsidRPr="00D20ED0">
        <w:rPr>
          <w:rFonts w:asciiTheme="minorEastAsia" w:eastAsiaTheme="minorEastAsia" w:hAnsiTheme="minorEastAsia" w:cs="Times New Roman" w:hint="eastAsia"/>
          <w:spacing w:val="20"/>
          <w:lang w:eastAsia="zh-HK"/>
        </w:rPr>
        <w:t>回覆</w:t>
      </w:r>
      <w:r w:rsidR="003A04F0" w:rsidRPr="00D20ED0">
        <w:rPr>
          <w:rFonts w:asciiTheme="minorEastAsia" w:eastAsiaTheme="minorEastAsia" w:hAnsiTheme="minorEastAsia" w:cs="Times New Roman" w:hint="eastAsia"/>
          <w:spacing w:val="20"/>
          <w:lang w:eastAsia="zh-HK"/>
        </w:rPr>
        <w:t>講座室最多可以容納40至45人，</w:t>
      </w:r>
      <w:r w:rsidR="008F724E" w:rsidRPr="00D20ED0">
        <w:rPr>
          <w:rFonts w:asciiTheme="minorEastAsia" w:eastAsiaTheme="minorEastAsia" w:hAnsiTheme="minorEastAsia" w:cs="Times New Roman" w:hint="eastAsia"/>
          <w:spacing w:val="20"/>
          <w:lang w:eastAsia="zh-HK"/>
        </w:rPr>
        <w:t>參與</w:t>
      </w:r>
      <w:proofErr w:type="gramStart"/>
      <w:r w:rsidR="008F724E" w:rsidRPr="00D20ED0">
        <w:rPr>
          <w:rFonts w:asciiTheme="minorEastAsia" w:eastAsiaTheme="minorEastAsia" w:hAnsiTheme="minorEastAsia" w:cs="Times New Roman" w:hint="eastAsia"/>
          <w:spacing w:val="20"/>
          <w:lang w:eastAsia="zh-HK"/>
        </w:rPr>
        <w:t>人數試乎講座</w:t>
      </w:r>
      <w:proofErr w:type="gramEnd"/>
      <w:r w:rsidR="008F724E" w:rsidRPr="00D20ED0">
        <w:rPr>
          <w:rFonts w:asciiTheme="minorEastAsia" w:eastAsiaTheme="minorEastAsia" w:hAnsiTheme="minorEastAsia" w:cs="Times New Roman" w:hint="eastAsia"/>
          <w:spacing w:val="20"/>
          <w:lang w:eastAsia="zh-HK"/>
        </w:rPr>
        <w:t>的題目，例如由中醫師主講有關</w:t>
      </w:r>
      <w:proofErr w:type="gramStart"/>
      <w:r w:rsidR="008F724E" w:rsidRPr="00D20ED0">
        <w:rPr>
          <w:rFonts w:asciiTheme="minorEastAsia" w:eastAsiaTheme="minorEastAsia" w:hAnsiTheme="minorEastAsia" w:cs="Times New Roman" w:hint="eastAsia"/>
          <w:spacing w:val="20"/>
          <w:lang w:eastAsia="zh-HK"/>
        </w:rPr>
        <w:t>食療湯水</w:t>
      </w:r>
      <w:proofErr w:type="gramEnd"/>
      <w:r w:rsidR="008F724E" w:rsidRPr="00D20ED0">
        <w:rPr>
          <w:rFonts w:asciiTheme="minorEastAsia" w:eastAsiaTheme="minorEastAsia" w:hAnsiTheme="minorEastAsia" w:cs="Times New Roman" w:hint="eastAsia"/>
          <w:spacing w:val="20"/>
          <w:lang w:eastAsia="zh-HK"/>
        </w:rPr>
        <w:t>的講座反應</w:t>
      </w:r>
      <w:r w:rsidR="003F641E" w:rsidRPr="00D20ED0">
        <w:rPr>
          <w:rFonts w:asciiTheme="minorEastAsia" w:eastAsiaTheme="minorEastAsia" w:hAnsiTheme="minorEastAsia" w:cs="Times New Roman" w:hint="eastAsia"/>
          <w:spacing w:val="20"/>
          <w:lang w:eastAsia="zh-HK"/>
        </w:rPr>
        <w:t>便</w:t>
      </w:r>
      <w:r w:rsidR="008F724E" w:rsidRPr="00D20ED0">
        <w:rPr>
          <w:rFonts w:asciiTheme="minorEastAsia" w:eastAsiaTheme="minorEastAsia" w:hAnsiTheme="minorEastAsia" w:cs="Times New Roman" w:hint="eastAsia"/>
          <w:spacing w:val="20"/>
          <w:lang w:eastAsia="zh-HK"/>
        </w:rPr>
        <w:t>十分</w:t>
      </w:r>
      <w:r w:rsidR="00DD7FF1" w:rsidRPr="00D20ED0">
        <w:rPr>
          <w:rFonts w:asciiTheme="minorEastAsia" w:eastAsiaTheme="minorEastAsia" w:hAnsiTheme="minorEastAsia" w:cs="Times New Roman" w:hint="eastAsia"/>
          <w:spacing w:val="20"/>
          <w:lang w:eastAsia="zh-HK"/>
        </w:rPr>
        <w:t>踴</w:t>
      </w:r>
      <w:r w:rsidR="008F724E" w:rsidRPr="00D20ED0">
        <w:rPr>
          <w:rFonts w:asciiTheme="minorEastAsia" w:eastAsiaTheme="minorEastAsia" w:hAnsiTheme="minorEastAsia" w:cs="Times New Roman" w:hint="eastAsia"/>
          <w:spacing w:val="20"/>
          <w:lang w:eastAsia="zh-HK"/>
        </w:rPr>
        <w:t>躍，</w:t>
      </w:r>
      <w:r w:rsidR="00DD7FF1" w:rsidRPr="00D20ED0">
        <w:rPr>
          <w:rFonts w:asciiTheme="minorEastAsia" w:eastAsiaTheme="minorEastAsia" w:hAnsiTheme="minorEastAsia" w:cs="Times New Roman" w:hint="eastAsia"/>
          <w:spacing w:val="20"/>
          <w:lang w:eastAsia="zh-HK"/>
        </w:rPr>
        <w:t>大會需要臨時增加座椅，而一些反應較為冷淡的講座則可能只有十多名參與人士。</w:t>
      </w:r>
    </w:p>
    <w:p w:rsidR="00A0693E" w:rsidRPr="00D20ED0" w:rsidRDefault="00A0693E" w:rsidP="007A6AEB">
      <w:pPr>
        <w:pStyle w:val="a3"/>
        <w:ind w:left="496" w:hangingChars="177" w:hanging="496"/>
        <w:jc w:val="both"/>
        <w:rPr>
          <w:rFonts w:asciiTheme="minorEastAsia" w:eastAsiaTheme="minorEastAsia" w:hAnsiTheme="minorEastAsia" w:cs="Times New Roman"/>
          <w:spacing w:val="20"/>
          <w:lang w:eastAsia="zh-HK"/>
        </w:rPr>
      </w:pPr>
    </w:p>
    <w:p w:rsidR="000B13E0" w:rsidRPr="00D20ED0" w:rsidRDefault="00B90BDA" w:rsidP="007A6AEB">
      <w:pPr>
        <w:pStyle w:val="a3"/>
        <w:ind w:left="496" w:hangingChars="177" w:hanging="496"/>
        <w:jc w:val="both"/>
        <w:rPr>
          <w:rFonts w:asciiTheme="minorEastAsia" w:eastAsiaTheme="minorEastAsia" w:hAnsiTheme="minorEastAsia" w:cs="Times New Roman"/>
          <w:spacing w:val="20"/>
          <w:szCs w:val="22"/>
          <w:lang w:eastAsia="zh-HK"/>
        </w:rPr>
      </w:pPr>
      <w:r w:rsidRPr="00D20ED0">
        <w:rPr>
          <w:rFonts w:asciiTheme="minorEastAsia" w:eastAsiaTheme="minorEastAsia" w:hAnsiTheme="minorEastAsia" w:cs="Times New Roman"/>
          <w:spacing w:val="20"/>
          <w:szCs w:val="22"/>
          <w:lang w:eastAsia="zh-HK"/>
        </w:rPr>
        <w:t>4</w:t>
      </w:r>
      <w:r w:rsidR="00FD5AF5" w:rsidRPr="00D20ED0">
        <w:rPr>
          <w:rFonts w:asciiTheme="minorEastAsia" w:eastAsiaTheme="minorEastAsia" w:hAnsiTheme="minorEastAsia" w:cs="Times New Roman"/>
          <w:spacing w:val="20"/>
          <w:szCs w:val="22"/>
          <w:lang w:eastAsia="zh-HK"/>
        </w:rPr>
        <w:t>2.</w:t>
      </w:r>
      <w:r w:rsidR="00FD5AF5" w:rsidRPr="00D20ED0">
        <w:rPr>
          <w:rFonts w:asciiTheme="minorEastAsia" w:eastAsiaTheme="minorEastAsia" w:hAnsiTheme="minorEastAsia" w:cs="Times New Roman"/>
          <w:spacing w:val="20"/>
          <w:szCs w:val="22"/>
          <w:lang w:eastAsia="zh-HK"/>
        </w:rPr>
        <w:tab/>
      </w:r>
      <w:proofErr w:type="gramStart"/>
      <w:r w:rsidR="00FD5AF5" w:rsidRPr="00D20ED0">
        <w:rPr>
          <w:rFonts w:asciiTheme="minorEastAsia" w:eastAsiaTheme="minorEastAsia" w:hAnsiTheme="minorEastAsia" w:cs="Times New Roman" w:hint="eastAsia"/>
          <w:spacing w:val="20"/>
          <w:szCs w:val="22"/>
          <w:u w:val="single"/>
          <w:lang w:eastAsia="zh-HK"/>
        </w:rPr>
        <w:t>鍾</w:t>
      </w:r>
      <w:proofErr w:type="gramEnd"/>
      <w:r w:rsidR="00FD5AF5" w:rsidRPr="00D20ED0">
        <w:rPr>
          <w:rFonts w:asciiTheme="minorEastAsia" w:eastAsiaTheme="minorEastAsia" w:hAnsiTheme="minorEastAsia" w:cs="Times New Roman" w:hint="eastAsia"/>
          <w:spacing w:val="20"/>
          <w:szCs w:val="22"/>
          <w:u w:val="single"/>
          <w:lang w:eastAsia="zh-HK"/>
        </w:rPr>
        <w:t>卓軒先生</w:t>
      </w:r>
      <w:r w:rsidR="00FD5AF5" w:rsidRPr="00D20ED0">
        <w:rPr>
          <w:rFonts w:asciiTheme="minorEastAsia" w:eastAsiaTheme="minorEastAsia" w:hAnsiTheme="minorEastAsia" w:cs="Times New Roman" w:hint="eastAsia"/>
          <w:spacing w:val="20"/>
          <w:szCs w:val="22"/>
          <w:lang w:eastAsia="zh-HK"/>
        </w:rPr>
        <w:t>就</w:t>
      </w:r>
      <w:r w:rsidR="00F62A9A" w:rsidRPr="00D20ED0">
        <w:rPr>
          <w:rFonts w:asciiTheme="minorEastAsia" w:eastAsiaTheme="minorEastAsia" w:hAnsiTheme="minorEastAsia" w:cs="Times New Roman" w:hint="eastAsia"/>
          <w:spacing w:val="20"/>
          <w:szCs w:val="22"/>
          <w:lang w:eastAsia="zh-HK"/>
        </w:rPr>
        <w:t>場地使用方面</w:t>
      </w:r>
      <w:r w:rsidR="00FD5AF5" w:rsidRPr="00D20ED0">
        <w:rPr>
          <w:rFonts w:asciiTheme="minorEastAsia" w:eastAsiaTheme="minorEastAsia" w:hAnsiTheme="minorEastAsia" w:cs="Times New Roman" w:hint="eastAsia"/>
          <w:spacing w:val="20"/>
          <w:szCs w:val="22"/>
          <w:lang w:eastAsia="zh-HK"/>
        </w:rPr>
        <w:t>作進一步補充，表示整體上</w:t>
      </w:r>
      <w:r w:rsidR="00F62A9A" w:rsidRPr="00D20ED0">
        <w:rPr>
          <w:rFonts w:asciiTheme="minorEastAsia" w:eastAsiaTheme="minorEastAsia" w:hAnsiTheme="minorEastAsia" w:cs="Times New Roman" w:hint="eastAsia"/>
          <w:spacing w:val="20"/>
          <w:szCs w:val="22"/>
          <w:lang w:eastAsia="zh-HK"/>
        </w:rPr>
        <w:t>滿意承辦商的表現，但認為有兩件事項值得特別提出。</w:t>
      </w:r>
      <w:r w:rsidR="00F82EDF" w:rsidRPr="00D20ED0">
        <w:rPr>
          <w:rFonts w:asciiTheme="minorEastAsia" w:eastAsiaTheme="minorEastAsia" w:hAnsiTheme="minorEastAsia" w:cs="Times New Roman" w:hint="eastAsia"/>
          <w:spacing w:val="20"/>
          <w:szCs w:val="22"/>
          <w:u w:val="single"/>
          <w:lang w:eastAsia="zh-HK"/>
        </w:rPr>
        <w:t>鍾先生</w:t>
      </w:r>
      <w:r w:rsidR="00F82EDF" w:rsidRPr="00D20ED0">
        <w:rPr>
          <w:rFonts w:asciiTheme="minorEastAsia" w:eastAsiaTheme="minorEastAsia" w:hAnsiTheme="minorEastAsia" w:cs="Times New Roman" w:hint="eastAsia"/>
          <w:spacing w:val="20"/>
          <w:szCs w:val="22"/>
          <w:lang w:eastAsia="zh-HK"/>
        </w:rPr>
        <w:t>指出</w:t>
      </w:r>
      <w:proofErr w:type="gramStart"/>
      <w:r w:rsidR="003F641E" w:rsidRPr="00D20ED0">
        <w:rPr>
          <w:rFonts w:asciiTheme="minorEastAsia" w:eastAsiaTheme="minorEastAsia" w:hAnsiTheme="minorEastAsia" w:cs="Times New Roman" w:hint="eastAsia"/>
          <w:spacing w:val="20"/>
          <w:szCs w:val="22"/>
          <w:lang w:eastAsia="zh-HK"/>
        </w:rPr>
        <w:t>康文</w:t>
      </w:r>
      <w:r w:rsidR="00D26436" w:rsidRPr="00D20ED0">
        <w:rPr>
          <w:rFonts w:asciiTheme="minorEastAsia" w:eastAsiaTheme="minorEastAsia" w:hAnsiTheme="minorEastAsia" w:cs="Times New Roman" w:hint="eastAsia"/>
          <w:spacing w:val="20"/>
          <w:szCs w:val="22"/>
          <w:lang w:eastAsia="zh-HK"/>
        </w:rPr>
        <w:t>署曾</w:t>
      </w:r>
      <w:r w:rsidR="00F82EDF" w:rsidRPr="00D20ED0">
        <w:rPr>
          <w:rFonts w:asciiTheme="minorEastAsia" w:eastAsiaTheme="minorEastAsia" w:hAnsiTheme="minorEastAsia" w:cs="Times New Roman" w:hint="eastAsia"/>
          <w:spacing w:val="20"/>
          <w:szCs w:val="22"/>
          <w:lang w:eastAsia="zh-HK"/>
        </w:rPr>
        <w:t>經</w:t>
      </w:r>
      <w:proofErr w:type="gramEnd"/>
      <w:r w:rsidR="00D26436" w:rsidRPr="00D20ED0">
        <w:rPr>
          <w:rFonts w:asciiTheme="minorEastAsia" w:eastAsiaTheme="minorEastAsia" w:hAnsiTheme="minorEastAsia" w:cs="Times New Roman" w:hint="eastAsia"/>
          <w:spacing w:val="20"/>
          <w:szCs w:val="22"/>
          <w:lang w:eastAsia="zh-HK"/>
        </w:rPr>
        <w:t>把所有資料提交建築署審批，</w:t>
      </w:r>
      <w:r w:rsidR="00B02C54" w:rsidRPr="00D20ED0">
        <w:rPr>
          <w:rFonts w:asciiTheme="minorEastAsia" w:eastAsiaTheme="minorEastAsia" w:hAnsiTheme="minorEastAsia" w:cs="Times New Roman" w:hint="eastAsia"/>
          <w:spacing w:val="20"/>
          <w:szCs w:val="22"/>
          <w:lang w:eastAsia="zh-HK"/>
        </w:rPr>
        <w:t>雖然</w:t>
      </w:r>
      <w:r w:rsidR="00C66206" w:rsidRPr="00D20ED0">
        <w:rPr>
          <w:rFonts w:asciiTheme="minorEastAsia" w:eastAsiaTheme="minorEastAsia" w:hAnsiTheme="minorEastAsia" w:cs="Times New Roman" w:hint="eastAsia"/>
          <w:spacing w:val="20"/>
          <w:szCs w:val="22"/>
          <w:lang w:eastAsia="zh-HK"/>
        </w:rPr>
        <w:t>圖則</w:t>
      </w:r>
      <w:r w:rsidR="00D26436" w:rsidRPr="00D20ED0">
        <w:rPr>
          <w:rFonts w:asciiTheme="minorEastAsia" w:eastAsiaTheme="minorEastAsia" w:hAnsiTheme="minorEastAsia" w:cs="Times New Roman" w:hint="eastAsia"/>
          <w:spacing w:val="20"/>
          <w:szCs w:val="22"/>
          <w:lang w:eastAsia="zh-HK"/>
        </w:rPr>
        <w:t>顯示承辦商將會在大舞台</w:t>
      </w:r>
      <w:r w:rsidR="0000347B" w:rsidRPr="00D20ED0">
        <w:rPr>
          <w:rFonts w:asciiTheme="minorEastAsia" w:eastAsiaTheme="minorEastAsia" w:hAnsiTheme="minorEastAsia" w:cs="Times New Roman" w:hint="eastAsia"/>
          <w:spacing w:val="20"/>
          <w:szCs w:val="22"/>
          <w:lang w:eastAsia="zh-HK"/>
        </w:rPr>
        <w:t>之</w:t>
      </w:r>
      <w:r w:rsidR="00D26436" w:rsidRPr="00D20ED0">
        <w:rPr>
          <w:rFonts w:asciiTheme="minorEastAsia" w:eastAsiaTheme="minorEastAsia" w:hAnsiTheme="minorEastAsia" w:cs="Times New Roman" w:hint="eastAsia"/>
          <w:spacing w:val="20"/>
          <w:szCs w:val="22"/>
          <w:lang w:eastAsia="zh-HK"/>
        </w:rPr>
        <w:t>下</w:t>
      </w:r>
      <w:r w:rsidR="0000347B" w:rsidRPr="00D20ED0">
        <w:rPr>
          <w:rFonts w:asciiTheme="minorEastAsia" w:eastAsiaTheme="minorEastAsia" w:hAnsiTheme="minorEastAsia" w:cs="Times New Roman" w:hint="eastAsia"/>
          <w:spacing w:val="20"/>
          <w:szCs w:val="22"/>
          <w:lang w:eastAsia="zh-HK"/>
        </w:rPr>
        <w:t>安裝</w:t>
      </w:r>
      <w:r w:rsidR="00D26436" w:rsidRPr="00D20ED0">
        <w:rPr>
          <w:rFonts w:asciiTheme="minorEastAsia" w:eastAsiaTheme="minorEastAsia" w:hAnsiTheme="minorEastAsia" w:cs="Times New Roman" w:hint="eastAsia"/>
          <w:spacing w:val="20"/>
          <w:szCs w:val="22"/>
          <w:lang w:eastAsia="zh-HK"/>
        </w:rPr>
        <w:t>木板，但</w:t>
      </w:r>
      <w:r w:rsidR="003F641E" w:rsidRPr="00D20ED0">
        <w:rPr>
          <w:rFonts w:asciiTheme="minorEastAsia" w:eastAsiaTheme="minorEastAsia" w:hAnsiTheme="minorEastAsia" w:cs="Times New Roman" w:hint="eastAsia"/>
          <w:spacing w:val="20"/>
          <w:szCs w:val="22"/>
          <w:lang w:eastAsia="zh-HK"/>
        </w:rPr>
        <w:t>場館人員</w:t>
      </w:r>
      <w:r w:rsidR="00D26436" w:rsidRPr="00D20ED0">
        <w:rPr>
          <w:rFonts w:asciiTheme="minorEastAsia" w:eastAsiaTheme="minorEastAsia" w:hAnsiTheme="minorEastAsia" w:cs="Times New Roman" w:hint="eastAsia"/>
          <w:spacing w:val="20"/>
          <w:szCs w:val="22"/>
          <w:lang w:eastAsia="zh-HK"/>
        </w:rPr>
        <w:t>在拆卸工程時卻發現大舞台之下的部份位置並沒有安裝木板</w:t>
      </w:r>
      <w:r w:rsidR="0000347B" w:rsidRPr="00D20ED0">
        <w:rPr>
          <w:rFonts w:asciiTheme="minorEastAsia" w:eastAsiaTheme="minorEastAsia" w:hAnsiTheme="minorEastAsia" w:cs="Times New Roman" w:hint="eastAsia"/>
          <w:spacing w:val="20"/>
          <w:szCs w:val="22"/>
          <w:lang w:eastAsia="zh-HK"/>
        </w:rPr>
        <w:t>，</w:t>
      </w:r>
      <w:r w:rsidR="00D67B08" w:rsidRPr="00D20ED0">
        <w:rPr>
          <w:rFonts w:asciiTheme="minorEastAsia" w:eastAsiaTheme="minorEastAsia" w:hAnsiTheme="minorEastAsia" w:cs="Times New Roman" w:hint="eastAsia"/>
          <w:spacing w:val="20"/>
          <w:szCs w:val="22"/>
          <w:lang w:eastAsia="zh-HK"/>
        </w:rPr>
        <w:t>實際情況與呈交給建築署審核的圖則有所不同</w:t>
      </w:r>
      <w:r w:rsidR="008914CF" w:rsidRPr="00D20ED0">
        <w:rPr>
          <w:rFonts w:asciiTheme="minorEastAsia" w:eastAsiaTheme="minorEastAsia" w:hAnsiTheme="minorEastAsia" w:cs="Times New Roman" w:hint="eastAsia"/>
          <w:spacing w:val="20"/>
          <w:szCs w:val="22"/>
          <w:lang w:eastAsia="zh-HK"/>
        </w:rPr>
        <w:t>。</w:t>
      </w:r>
      <w:r w:rsidR="008914CF" w:rsidRPr="00D20ED0">
        <w:rPr>
          <w:rFonts w:asciiTheme="minorEastAsia" w:eastAsiaTheme="minorEastAsia" w:hAnsiTheme="minorEastAsia" w:cs="Times New Roman" w:hint="eastAsia"/>
          <w:spacing w:val="20"/>
          <w:szCs w:val="22"/>
          <w:u w:val="single"/>
          <w:lang w:eastAsia="zh-HK"/>
        </w:rPr>
        <w:t>鍾先生</w:t>
      </w:r>
      <w:r w:rsidR="008914CF" w:rsidRPr="00D20ED0">
        <w:rPr>
          <w:rFonts w:asciiTheme="minorEastAsia" w:eastAsiaTheme="minorEastAsia" w:hAnsiTheme="minorEastAsia" w:cs="Times New Roman" w:hint="eastAsia"/>
          <w:spacing w:val="20"/>
          <w:szCs w:val="22"/>
          <w:lang w:eastAsia="zh-HK"/>
        </w:rPr>
        <w:t>表示</w:t>
      </w:r>
      <w:r w:rsidR="003F641E" w:rsidRPr="00D20ED0">
        <w:rPr>
          <w:rFonts w:asciiTheme="minorEastAsia" w:eastAsiaTheme="minorEastAsia" w:hAnsiTheme="minorEastAsia" w:cs="Times New Roman" w:hint="eastAsia"/>
          <w:spacing w:val="20"/>
          <w:szCs w:val="22"/>
          <w:lang w:eastAsia="zh-HK"/>
        </w:rPr>
        <w:t>場館</w:t>
      </w:r>
      <w:r w:rsidR="008914CF" w:rsidRPr="00D20ED0">
        <w:rPr>
          <w:rFonts w:asciiTheme="minorEastAsia" w:eastAsiaTheme="minorEastAsia" w:hAnsiTheme="minorEastAsia" w:cs="Times New Roman" w:hint="eastAsia"/>
          <w:spacing w:val="20"/>
          <w:szCs w:val="22"/>
          <w:lang w:eastAsia="zh-HK"/>
        </w:rPr>
        <w:t>人員觀察到有關情況</w:t>
      </w:r>
      <w:r w:rsidR="005567DC" w:rsidRPr="00D20ED0">
        <w:rPr>
          <w:rFonts w:asciiTheme="minorEastAsia" w:eastAsiaTheme="minorEastAsia" w:hAnsiTheme="minorEastAsia" w:cs="Times New Roman" w:hint="eastAsia"/>
          <w:spacing w:val="20"/>
          <w:szCs w:val="22"/>
          <w:lang w:eastAsia="zh-HK"/>
        </w:rPr>
        <w:t>並向</w:t>
      </w:r>
      <w:r w:rsidR="008914CF" w:rsidRPr="00D20ED0">
        <w:rPr>
          <w:rFonts w:asciiTheme="minorEastAsia" w:eastAsiaTheme="minorEastAsia" w:hAnsiTheme="minorEastAsia" w:cs="Times New Roman" w:hint="eastAsia"/>
          <w:spacing w:val="20"/>
          <w:szCs w:val="22"/>
          <w:lang w:eastAsia="zh-HK"/>
        </w:rPr>
        <w:t>承辦商</w:t>
      </w:r>
      <w:r w:rsidR="005567DC" w:rsidRPr="00D20ED0">
        <w:rPr>
          <w:rFonts w:asciiTheme="minorEastAsia" w:eastAsiaTheme="minorEastAsia" w:hAnsiTheme="minorEastAsia" w:cs="Times New Roman" w:hint="eastAsia"/>
          <w:spacing w:val="20"/>
          <w:szCs w:val="22"/>
          <w:lang w:eastAsia="zh-HK"/>
        </w:rPr>
        <w:t>反映，承辦商亦只是在大舞台的邊</w:t>
      </w:r>
      <w:r w:rsidR="005567DC" w:rsidRPr="00D20ED0">
        <w:rPr>
          <w:rFonts w:asciiTheme="minorEastAsia" w:eastAsiaTheme="minorEastAsia" w:hAnsiTheme="minorEastAsia" w:cs="Times New Roman" w:hint="eastAsia"/>
          <w:spacing w:val="20"/>
          <w:szCs w:val="22"/>
        </w:rPr>
        <w:t>緣</w:t>
      </w:r>
      <w:r w:rsidR="005567DC" w:rsidRPr="00D20ED0">
        <w:rPr>
          <w:rFonts w:asciiTheme="minorEastAsia" w:eastAsiaTheme="minorEastAsia" w:hAnsiTheme="minorEastAsia" w:cs="Times New Roman" w:hint="eastAsia"/>
          <w:spacing w:val="20"/>
          <w:szCs w:val="22"/>
          <w:lang w:eastAsia="zh-HK"/>
        </w:rPr>
        <w:t>部份加</w:t>
      </w:r>
      <w:r w:rsidR="00A26553" w:rsidRPr="00D20ED0">
        <w:rPr>
          <w:rFonts w:asciiTheme="minorEastAsia" w:eastAsiaTheme="minorEastAsia" w:hAnsiTheme="minorEastAsia" w:cs="Times New Roman" w:hint="eastAsia"/>
          <w:spacing w:val="20"/>
          <w:szCs w:val="22"/>
          <w:lang w:eastAsia="zh-HK"/>
        </w:rPr>
        <w:t>裝木板，</w:t>
      </w:r>
      <w:r w:rsidR="00265BAF" w:rsidRPr="00D20ED0">
        <w:rPr>
          <w:rFonts w:asciiTheme="minorEastAsia" w:eastAsiaTheme="minorEastAsia" w:hAnsiTheme="minorEastAsia" w:cs="Times New Roman" w:hint="eastAsia"/>
          <w:spacing w:val="20"/>
          <w:szCs w:val="22"/>
          <w:lang w:eastAsia="zh-HK"/>
        </w:rPr>
        <w:t>而沒有在大舞台的中央部份加裝。</w:t>
      </w:r>
      <w:r w:rsidR="00D20A62" w:rsidRPr="00D20ED0">
        <w:rPr>
          <w:rFonts w:asciiTheme="minorEastAsia" w:eastAsiaTheme="minorEastAsia" w:hAnsiTheme="minorEastAsia" w:cs="Times New Roman" w:hint="eastAsia"/>
          <w:spacing w:val="20"/>
          <w:szCs w:val="22"/>
          <w:lang w:eastAsia="zh-HK"/>
        </w:rPr>
        <w:t>他</w:t>
      </w:r>
      <w:r w:rsidR="003F641E" w:rsidRPr="00D20ED0">
        <w:rPr>
          <w:rFonts w:asciiTheme="minorEastAsia" w:eastAsiaTheme="minorEastAsia" w:hAnsiTheme="minorEastAsia" w:cs="Times New Roman" w:hint="eastAsia"/>
          <w:spacing w:val="20"/>
          <w:szCs w:val="22"/>
          <w:lang w:eastAsia="zh-HK"/>
        </w:rPr>
        <w:t>強調</w:t>
      </w:r>
      <w:proofErr w:type="gramStart"/>
      <w:r w:rsidR="00706FA3" w:rsidRPr="00D20ED0">
        <w:rPr>
          <w:rFonts w:asciiTheme="minorEastAsia" w:eastAsiaTheme="minorEastAsia" w:hAnsiTheme="minorEastAsia" w:cs="Times New Roman" w:hint="eastAsia"/>
          <w:spacing w:val="20"/>
          <w:szCs w:val="22"/>
          <w:lang w:eastAsia="zh-HK"/>
        </w:rPr>
        <w:t>若</w:t>
      </w:r>
      <w:r w:rsidR="00D20A62" w:rsidRPr="00D20ED0">
        <w:rPr>
          <w:rFonts w:asciiTheme="minorEastAsia" w:eastAsiaTheme="minorEastAsia" w:hAnsiTheme="minorEastAsia" w:cs="Times New Roman" w:hint="eastAsia"/>
          <w:spacing w:val="20"/>
          <w:szCs w:val="22"/>
          <w:lang w:eastAsia="zh-HK"/>
        </w:rPr>
        <w:t>果</w:t>
      </w:r>
      <w:r w:rsidR="00706FA3" w:rsidRPr="00D20ED0">
        <w:rPr>
          <w:rFonts w:asciiTheme="minorEastAsia" w:eastAsiaTheme="minorEastAsia" w:hAnsiTheme="minorEastAsia" w:cs="Times New Roman" w:hint="eastAsia"/>
          <w:spacing w:val="20"/>
          <w:szCs w:val="22"/>
          <w:lang w:eastAsia="zh-HK"/>
        </w:rPr>
        <w:t>今</w:t>
      </w:r>
      <w:r w:rsidR="00265BAF" w:rsidRPr="00D20ED0">
        <w:rPr>
          <w:rFonts w:asciiTheme="minorEastAsia" w:eastAsiaTheme="minorEastAsia" w:hAnsiTheme="minorEastAsia" w:cs="Times New Roman" w:hint="eastAsia"/>
          <w:spacing w:val="20"/>
          <w:szCs w:val="22"/>
          <w:lang w:eastAsia="zh-HK"/>
        </w:rPr>
        <w:t>次</w:t>
      </w:r>
      <w:proofErr w:type="gramEnd"/>
      <w:r w:rsidR="008914CF" w:rsidRPr="00D20ED0">
        <w:rPr>
          <w:rFonts w:asciiTheme="minorEastAsia" w:eastAsiaTheme="minorEastAsia" w:hAnsiTheme="minorEastAsia" w:cs="Times New Roman" w:hint="eastAsia"/>
          <w:spacing w:val="20"/>
          <w:szCs w:val="22"/>
          <w:lang w:eastAsia="zh-HK"/>
        </w:rPr>
        <w:t>活動因此而發生事故，</w:t>
      </w:r>
      <w:r w:rsidR="00706FA3" w:rsidRPr="00D20ED0">
        <w:rPr>
          <w:rFonts w:asciiTheme="minorEastAsia" w:eastAsiaTheme="minorEastAsia" w:hAnsiTheme="minorEastAsia" w:cs="Times New Roman" w:hint="eastAsia"/>
          <w:spacing w:val="20"/>
          <w:szCs w:val="22"/>
          <w:lang w:eastAsia="zh-HK"/>
        </w:rPr>
        <w:t>署方將會難以處理</w:t>
      </w:r>
      <w:r w:rsidR="009415E8" w:rsidRPr="00D20ED0">
        <w:rPr>
          <w:rFonts w:asciiTheme="minorEastAsia" w:eastAsiaTheme="minorEastAsia" w:hAnsiTheme="minorEastAsia" w:cs="Times New Roman" w:hint="eastAsia"/>
          <w:spacing w:val="20"/>
          <w:szCs w:val="22"/>
          <w:lang w:eastAsia="zh-HK"/>
        </w:rPr>
        <w:t>。</w:t>
      </w:r>
      <w:proofErr w:type="gramStart"/>
      <w:r w:rsidR="009415E8" w:rsidRPr="00D20ED0">
        <w:rPr>
          <w:rFonts w:asciiTheme="minorEastAsia" w:eastAsiaTheme="minorEastAsia" w:hAnsiTheme="minorEastAsia" w:cs="Times New Roman" w:hint="eastAsia"/>
          <w:spacing w:val="20"/>
          <w:szCs w:val="22"/>
          <w:lang w:eastAsia="zh-HK"/>
        </w:rPr>
        <w:t>此外，</w:t>
      </w:r>
      <w:proofErr w:type="gramEnd"/>
      <w:r w:rsidR="009415E8" w:rsidRPr="00D20ED0">
        <w:rPr>
          <w:rFonts w:asciiTheme="minorEastAsia" w:eastAsiaTheme="minorEastAsia" w:hAnsiTheme="minorEastAsia" w:cs="Times New Roman" w:hint="eastAsia"/>
          <w:spacing w:val="20"/>
          <w:szCs w:val="22"/>
          <w:u w:val="single"/>
          <w:lang w:eastAsia="zh-HK"/>
        </w:rPr>
        <w:t>鍾先生</w:t>
      </w:r>
      <w:r w:rsidR="009415E8" w:rsidRPr="00D20ED0">
        <w:rPr>
          <w:rFonts w:asciiTheme="minorEastAsia" w:eastAsiaTheme="minorEastAsia" w:hAnsiTheme="minorEastAsia" w:cs="Times New Roman" w:hint="eastAsia"/>
          <w:spacing w:val="20"/>
          <w:szCs w:val="22"/>
          <w:lang w:eastAsia="zh-HK"/>
        </w:rPr>
        <w:t>重申承辦商鋪</w:t>
      </w:r>
      <w:r w:rsidR="00D20A62" w:rsidRPr="00D20ED0">
        <w:rPr>
          <w:rFonts w:asciiTheme="minorEastAsia" w:eastAsiaTheme="minorEastAsia" w:hAnsiTheme="minorEastAsia" w:cs="Times New Roman" w:hint="eastAsia"/>
          <w:spacing w:val="20"/>
          <w:szCs w:val="22"/>
          <w:lang w:eastAsia="zh-HK"/>
        </w:rPr>
        <w:t>設</w:t>
      </w:r>
      <w:r w:rsidR="009415E8" w:rsidRPr="00D20ED0">
        <w:rPr>
          <w:rFonts w:asciiTheme="minorEastAsia" w:eastAsiaTheme="minorEastAsia" w:hAnsiTheme="minorEastAsia" w:cs="Times New Roman" w:hint="eastAsia"/>
          <w:spacing w:val="20"/>
          <w:szCs w:val="22"/>
          <w:lang w:eastAsia="zh-HK"/>
        </w:rPr>
        <w:t>的地毯過於單薄，</w:t>
      </w:r>
      <w:r w:rsidR="004E2AD9" w:rsidRPr="00D20ED0">
        <w:rPr>
          <w:rFonts w:asciiTheme="minorEastAsia" w:eastAsiaTheme="minorEastAsia" w:hAnsiTheme="minorEastAsia" w:cs="Times New Roman" w:hint="eastAsia"/>
          <w:spacing w:val="20"/>
          <w:szCs w:val="22"/>
          <w:lang w:eastAsia="zh-HK"/>
        </w:rPr>
        <w:t>並由於枱腳與地毯互相</w:t>
      </w:r>
      <w:r w:rsidR="00B02C54" w:rsidRPr="00D20ED0">
        <w:rPr>
          <w:rFonts w:asciiTheme="minorEastAsia" w:eastAsiaTheme="minorEastAsia" w:hAnsiTheme="minorEastAsia" w:cs="Times New Roman" w:hint="eastAsia"/>
          <w:spacing w:val="20"/>
          <w:szCs w:val="22"/>
          <w:lang w:eastAsia="zh-HK"/>
        </w:rPr>
        <w:t>磨擦</w:t>
      </w:r>
      <w:r w:rsidR="00715C51" w:rsidRPr="00D20ED0">
        <w:rPr>
          <w:rFonts w:asciiTheme="minorEastAsia" w:eastAsiaTheme="minorEastAsia" w:hAnsiTheme="minorEastAsia" w:cs="Times New Roman" w:hint="eastAsia"/>
          <w:spacing w:val="20"/>
          <w:szCs w:val="22"/>
          <w:lang w:eastAsia="zh-HK"/>
        </w:rPr>
        <w:t>或因運</w:t>
      </w:r>
      <w:r w:rsidR="00715C51" w:rsidRPr="00D20ED0">
        <w:rPr>
          <w:rFonts w:asciiTheme="minorEastAsia" w:eastAsiaTheme="minorEastAsia" w:hAnsiTheme="minorEastAsia" w:cs="Times New Roman" w:hint="eastAsia"/>
          <w:spacing w:val="20"/>
          <w:szCs w:val="22"/>
        </w:rPr>
        <w:t>輸</w:t>
      </w:r>
      <w:r w:rsidR="00715C51" w:rsidRPr="00D20ED0">
        <w:rPr>
          <w:rFonts w:asciiTheme="minorEastAsia" w:eastAsiaTheme="minorEastAsia" w:hAnsiTheme="minorEastAsia" w:cs="Times New Roman" w:hint="eastAsia"/>
          <w:spacing w:val="20"/>
          <w:szCs w:val="22"/>
          <w:lang w:eastAsia="zh-HK"/>
        </w:rPr>
        <w:t>重物</w:t>
      </w:r>
      <w:r w:rsidR="00D20A62" w:rsidRPr="00D20ED0">
        <w:rPr>
          <w:rFonts w:asciiTheme="minorEastAsia" w:eastAsiaTheme="minorEastAsia" w:hAnsiTheme="minorEastAsia" w:cs="Times New Roman" w:hint="eastAsia"/>
          <w:spacing w:val="20"/>
          <w:szCs w:val="22"/>
          <w:lang w:eastAsia="zh-HK"/>
        </w:rPr>
        <w:t>的關係</w:t>
      </w:r>
      <w:r w:rsidR="004E2AD9" w:rsidRPr="00D20ED0">
        <w:rPr>
          <w:rFonts w:asciiTheme="minorEastAsia" w:eastAsiaTheme="minorEastAsia" w:hAnsiTheme="minorEastAsia" w:cs="Times New Roman" w:hint="eastAsia"/>
          <w:spacing w:val="20"/>
          <w:szCs w:val="22"/>
          <w:lang w:eastAsia="zh-HK"/>
        </w:rPr>
        <w:t>而造成地毯大</w:t>
      </w:r>
      <w:r w:rsidR="00715C51" w:rsidRPr="00D20ED0">
        <w:rPr>
          <w:rFonts w:asciiTheme="minorEastAsia" w:eastAsiaTheme="minorEastAsia" w:hAnsiTheme="minorEastAsia" w:cs="Times New Roman" w:hint="eastAsia"/>
          <w:spacing w:val="20"/>
          <w:szCs w:val="22"/>
          <w:lang w:eastAsia="zh-HK"/>
        </w:rPr>
        <w:t>範圍</w:t>
      </w:r>
      <w:r w:rsidR="004E2AD9" w:rsidRPr="00D20ED0">
        <w:rPr>
          <w:rFonts w:asciiTheme="minorEastAsia" w:eastAsiaTheme="minorEastAsia" w:hAnsiTheme="minorEastAsia" w:cs="Times New Roman" w:hint="eastAsia"/>
          <w:spacing w:val="20"/>
          <w:szCs w:val="22"/>
          <w:lang w:eastAsia="zh-HK"/>
        </w:rPr>
        <w:t>破損</w:t>
      </w:r>
      <w:r w:rsidR="006342CD" w:rsidRPr="00D20ED0">
        <w:rPr>
          <w:rFonts w:asciiTheme="minorEastAsia" w:eastAsiaTheme="minorEastAsia" w:hAnsiTheme="minorEastAsia" w:cs="Times New Roman" w:hint="eastAsia"/>
          <w:spacing w:val="20"/>
          <w:szCs w:val="22"/>
          <w:lang w:eastAsia="zh-HK"/>
        </w:rPr>
        <w:t>。雖然場館地板並沒有因此而造成破</w:t>
      </w:r>
      <w:r w:rsidR="006342CD" w:rsidRPr="00D20ED0">
        <w:rPr>
          <w:rFonts w:asciiTheme="minorEastAsia" w:eastAsiaTheme="minorEastAsia" w:hAnsiTheme="minorEastAsia" w:cs="Times New Roman" w:hint="eastAsia"/>
          <w:spacing w:val="20"/>
          <w:szCs w:val="22"/>
        </w:rPr>
        <w:t>壞</w:t>
      </w:r>
      <w:r w:rsidR="006342CD" w:rsidRPr="00D20ED0">
        <w:rPr>
          <w:rFonts w:asciiTheme="minorEastAsia" w:eastAsiaTheme="minorEastAsia" w:hAnsiTheme="minorEastAsia" w:cs="Times New Roman" w:hint="eastAsia"/>
          <w:spacing w:val="20"/>
          <w:szCs w:val="22"/>
          <w:lang w:eastAsia="zh-HK"/>
        </w:rPr>
        <w:t>，但他期望大會在</w:t>
      </w:r>
      <w:r w:rsidR="00D20A62" w:rsidRPr="00D20ED0">
        <w:rPr>
          <w:rFonts w:asciiTheme="minorEastAsia" w:eastAsiaTheme="minorEastAsia" w:hAnsiTheme="minorEastAsia" w:cs="Times New Roman" w:hint="eastAsia"/>
          <w:spacing w:val="20"/>
          <w:szCs w:val="22"/>
          <w:lang w:eastAsia="zh-HK"/>
        </w:rPr>
        <w:t>舉辦</w:t>
      </w:r>
      <w:r w:rsidR="006342CD" w:rsidRPr="00D20ED0">
        <w:rPr>
          <w:rFonts w:asciiTheme="minorEastAsia" w:eastAsiaTheme="minorEastAsia" w:hAnsiTheme="minorEastAsia" w:cs="Times New Roman" w:hint="eastAsia"/>
          <w:spacing w:val="20"/>
          <w:szCs w:val="22"/>
          <w:lang w:eastAsia="zh-HK"/>
        </w:rPr>
        <w:t>下一次活動</w:t>
      </w:r>
      <w:r w:rsidR="00D20A62" w:rsidRPr="00D20ED0">
        <w:rPr>
          <w:rFonts w:asciiTheme="minorEastAsia" w:eastAsiaTheme="minorEastAsia" w:hAnsiTheme="minorEastAsia" w:cs="Times New Roman" w:hint="eastAsia"/>
          <w:spacing w:val="20"/>
          <w:szCs w:val="22"/>
          <w:lang w:eastAsia="zh-HK"/>
        </w:rPr>
        <w:t>時</w:t>
      </w:r>
      <w:r w:rsidR="006342CD" w:rsidRPr="00D20ED0">
        <w:rPr>
          <w:rFonts w:asciiTheme="minorEastAsia" w:eastAsiaTheme="minorEastAsia" w:hAnsiTheme="minorEastAsia" w:cs="Times New Roman" w:hint="eastAsia"/>
          <w:spacing w:val="20"/>
          <w:szCs w:val="22"/>
          <w:lang w:eastAsia="zh-HK"/>
        </w:rPr>
        <w:t>可以</w:t>
      </w:r>
      <w:r w:rsidR="00B02C54" w:rsidRPr="00D20ED0">
        <w:rPr>
          <w:rFonts w:asciiTheme="minorEastAsia" w:eastAsiaTheme="minorEastAsia" w:hAnsiTheme="minorEastAsia" w:cs="Times New Roman" w:hint="eastAsia"/>
          <w:spacing w:val="20"/>
          <w:szCs w:val="22"/>
          <w:lang w:eastAsia="zh-HK"/>
        </w:rPr>
        <w:t>在鋪設地毯方面</w:t>
      </w:r>
      <w:r w:rsidR="006342CD" w:rsidRPr="00D20ED0">
        <w:rPr>
          <w:rFonts w:asciiTheme="minorEastAsia" w:eastAsiaTheme="minorEastAsia" w:hAnsiTheme="minorEastAsia" w:cs="Times New Roman" w:hint="eastAsia"/>
          <w:spacing w:val="20"/>
          <w:szCs w:val="22"/>
          <w:lang w:eastAsia="zh-HK"/>
        </w:rPr>
        <w:t>做得更好。</w:t>
      </w:r>
    </w:p>
    <w:p w:rsidR="006342CD" w:rsidRPr="00D20ED0" w:rsidRDefault="006342CD" w:rsidP="007A6AEB">
      <w:pPr>
        <w:pStyle w:val="a3"/>
        <w:ind w:left="496" w:hangingChars="177" w:hanging="496"/>
        <w:jc w:val="both"/>
        <w:rPr>
          <w:rFonts w:asciiTheme="minorEastAsia" w:eastAsiaTheme="minorEastAsia" w:hAnsiTheme="minorEastAsia" w:cs="Times New Roman"/>
          <w:spacing w:val="20"/>
          <w:szCs w:val="22"/>
          <w:lang w:eastAsia="zh-HK"/>
        </w:rPr>
      </w:pPr>
    </w:p>
    <w:p w:rsidR="006342CD" w:rsidRPr="00D20ED0" w:rsidRDefault="00B90BDA" w:rsidP="007A6AEB">
      <w:pPr>
        <w:pStyle w:val="a3"/>
        <w:ind w:left="496" w:hangingChars="177" w:hanging="49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spacing w:val="20"/>
          <w:szCs w:val="22"/>
          <w:lang w:eastAsia="zh-HK"/>
        </w:rPr>
        <w:t>4</w:t>
      </w:r>
      <w:r w:rsidR="006342CD" w:rsidRPr="00D20ED0">
        <w:rPr>
          <w:rFonts w:asciiTheme="minorEastAsia" w:eastAsiaTheme="minorEastAsia" w:hAnsiTheme="minorEastAsia" w:cs="Times New Roman"/>
          <w:spacing w:val="20"/>
          <w:szCs w:val="22"/>
          <w:lang w:eastAsia="zh-HK"/>
        </w:rPr>
        <w:t>3.</w:t>
      </w:r>
      <w:r w:rsidR="006342CD" w:rsidRPr="00D20ED0">
        <w:rPr>
          <w:rFonts w:asciiTheme="minorEastAsia" w:eastAsiaTheme="minorEastAsia" w:hAnsiTheme="minorEastAsia" w:cs="Times New Roman"/>
          <w:spacing w:val="20"/>
          <w:szCs w:val="22"/>
          <w:lang w:eastAsia="zh-HK"/>
        </w:rPr>
        <w:tab/>
      </w:r>
      <w:r w:rsidR="005573AA" w:rsidRPr="00D20ED0">
        <w:rPr>
          <w:rFonts w:asciiTheme="minorEastAsia" w:eastAsiaTheme="minorEastAsia" w:hAnsiTheme="minorEastAsia" w:cs="Times New Roman" w:hint="eastAsia"/>
          <w:spacing w:val="20"/>
          <w:u w:val="single"/>
          <w:lang w:eastAsia="zh-HK"/>
        </w:rPr>
        <w:t>主席</w:t>
      </w:r>
      <w:r w:rsidR="005573AA" w:rsidRPr="00D20ED0">
        <w:rPr>
          <w:rFonts w:asciiTheme="minorEastAsia" w:eastAsiaTheme="minorEastAsia" w:hAnsiTheme="minorEastAsia" w:cs="Times New Roman" w:hint="eastAsia"/>
          <w:spacing w:val="20"/>
          <w:lang w:eastAsia="zh-HK"/>
        </w:rPr>
        <w:t>建議舉辦下屆活動時應選用質料更好的地毯</w:t>
      </w:r>
      <w:r w:rsidR="00C921A1" w:rsidRPr="00D20ED0">
        <w:rPr>
          <w:rFonts w:asciiTheme="minorEastAsia" w:eastAsiaTheme="minorEastAsia" w:hAnsiTheme="minorEastAsia" w:cs="Times New Roman" w:hint="eastAsia"/>
          <w:spacing w:val="20"/>
          <w:lang w:eastAsia="zh-HK"/>
        </w:rPr>
        <w:t>。</w:t>
      </w:r>
    </w:p>
    <w:p w:rsidR="00C921A1" w:rsidRPr="00D20ED0" w:rsidRDefault="00C921A1" w:rsidP="007A6AEB">
      <w:pPr>
        <w:pStyle w:val="a3"/>
        <w:ind w:left="496" w:hangingChars="177" w:hanging="496"/>
        <w:jc w:val="both"/>
        <w:rPr>
          <w:rFonts w:asciiTheme="minorEastAsia" w:eastAsiaTheme="minorEastAsia" w:hAnsiTheme="minorEastAsia" w:cs="Times New Roman"/>
          <w:spacing w:val="20"/>
          <w:lang w:eastAsia="zh-HK"/>
        </w:rPr>
      </w:pPr>
    </w:p>
    <w:p w:rsidR="00C921A1" w:rsidRPr="00D20ED0" w:rsidRDefault="00B90BDA" w:rsidP="00600669">
      <w:pPr>
        <w:pStyle w:val="a3"/>
        <w:ind w:left="546" w:hangingChars="195" w:hanging="546"/>
        <w:jc w:val="both"/>
        <w:rPr>
          <w:rFonts w:asciiTheme="minorEastAsia" w:eastAsiaTheme="minorEastAsia" w:hAnsiTheme="minorEastAsia" w:cs="Times New Roman"/>
          <w:spacing w:val="20"/>
          <w:szCs w:val="22"/>
          <w:lang w:eastAsia="zh-HK"/>
        </w:rPr>
      </w:pPr>
      <w:r w:rsidRPr="00D20ED0">
        <w:rPr>
          <w:rFonts w:asciiTheme="minorEastAsia" w:eastAsiaTheme="minorEastAsia" w:hAnsiTheme="minorEastAsia" w:cs="Times New Roman"/>
          <w:spacing w:val="20"/>
          <w:lang w:eastAsia="zh-HK"/>
        </w:rPr>
        <w:t>4</w:t>
      </w:r>
      <w:r w:rsidR="00C921A1" w:rsidRPr="00D20ED0">
        <w:rPr>
          <w:rFonts w:asciiTheme="minorEastAsia" w:eastAsiaTheme="minorEastAsia" w:hAnsiTheme="minorEastAsia" w:cs="Times New Roman"/>
          <w:spacing w:val="20"/>
          <w:lang w:eastAsia="zh-HK"/>
        </w:rPr>
        <w:t>4.</w:t>
      </w:r>
      <w:r w:rsidR="00C921A1" w:rsidRPr="00D20ED0">
        <w:rPr>
          <w:rFonts w:asciiTheme="minorEastAsia" w:eastAsiaTheme="minorEastAsia" w:hAnsiTheme="minorEastAsia" w:cs="Times New Roman"/>
          <w:spacing w:val="20"/>
          <w:lang w:eastAsia="zh-HK"/>
        </w:rPr>
        <w:tab/>
      </w:r>
      <w:r w:rsidR="00C921A1" w:rsidRPr="00D20ED0">
        <w:rPr>
          <w:rFonts w:asciiTheme="minorEastAsia" w:eastAsiaTheme="minorEastAsia" w:hAnsiTheme="minorEastAsia" w:cs="Times New Roman" w:hint="eastAsia"/>
          <w:spacing w:val="20"/>
          <w:u w:val="single"/>
          <w:lang w:eastAsia="zh-HK"/>
        </w:rPr>
        <w:t>伍凱欣議員</w:t>
      </w:r>
      <w:r w:rsidR="00C921A1" w:rsidRPr="00D20ED0">
        <w:rPr>
          <w:rFonts w:asciiTheme="minorEastAsia" w:eastAsiaTheme="minorEastAsia" w:hAnsiTheme="minorEastAsia" w:cs="Times New Roman" w:hint="eastAsia"/>
          <w:spacing w:val="20"/>
          <w:lang w:eastAsia="zh-HK"/>
        </w:rPr>
        <w:t>指出應該把相關情</w:t>
      </w:r>
      <w:r w:rsidR="00D20A62" w:rsidRPr="00D20ED0">
        <w:rPr>
          <w:rFonts w:asciiTheme="minorEastAsia" w:eastAsiaTheme="minorEastAsia" w:hAnsiTheme="minorEastAsia" w:cs="Times New Roman" w:hint="eastAsia"/>
          <w:spacing w:val="20"/>
          <w:lang w:eastAsia="zh-HK"/>
        </w:rPr>
        <w:t>況</w:t>
      </w:r>
      <w:r w:rsidR="00F13561" w:rsidRPr="00D20ED0">
        <w:rPr>
          <w:rFonts w:asciiTheme="minorEastAsia" w:eastAsiaTheme="minorEastAsia" w:hAnsiTheme="minorEastAsia" w:cs="Times New Roman" w:hint="eastAsia"/>
          <w:spacing w:val="20"/>
          <w:lang w:eastAsia="zh-HK"/>
        </w:rPr>
        <w:t>轉告</w:t>
      </w:r>
      <w:r w:rsidR="00F13561" w:rsidRPr="00D20ED0">
        <w:rPr>
          <w:rFonts w:asciiTheme="minorEastAsia" w:eastAsiaTheme="minorEastAsia" w:hAnsiTheme="minorEastAsia" w:cs="Times New Roman" w:hint="eastAsia"/>
          <w:spacing w:val="20"/>
          <w:szCs w:val="22"/>
          <w:lang w:eastAsia="zh-HK"/>
        </w:rPr>
        <w:t>承辦商，以免日後出現類似情況</w:t>
      </w:r>
      <w:r w:rsidR="00080130" w:rsidRPr="00D20ED0">
        <w:rPr>
          <w:rFonts w:asciiTheme="minorEastAsia" w:eastAsiaTheme="minorEastAsia" w:hAnsiTheme="minorEastAsia" w:cs="Times New Roman" w:hint="eastAsia"/>
          <w:spacing w:val="20"/>
          <w:szCs w:val="22"/>
          <w:lang w:eastAsia="zh-HK"/>
        </w:rPr>
        <w:t>。</w:t>
      </w:r>
    </w:p>
    <w:p w:rsidR="00E2481D" w:rsidRPr="00D20ED0" w:rsidRDefault="00E2481D" w:rsidP="007A6AEB">
      <w:pPr>
        <w:pStyle w:val="a3"/>
        <w:ind w:left="496" w:hangingChars="177" w:hanging="496"/>
        <w:jc w:val="both"/>
        <w:rPr>
          <w:rFonts w:asciiTheme="minorEastAsia" w:eastAsiaTheme="minorEastAsia" w:hAnsiTheme="minorEastAsia" w:cs="Times New Roman"/>
          <w:spacing w:val="20"/>
          <w:szCs w:val="22"/>
          <w:lang w:eastAsia="zh-HK"/>
        </w:rPr>
      </w:pPr>
    </w:p>
    <w:p w:rsidR="007A6AEB" w:rsidRPr="00D20ED0" w:rsidRDefault="00B90BDA" w:rsidP="00DA0F85">
      <w:pPr>
        <w:pStyle w:val="a3"/>
        <w:ind w:left="496" w:hangingChars="177" w:hanging="496"/>
        <w:jc w:val="both"/>
        <w:rPr>
          <w:rFonts w:asciiTheme="minorEastAsia" w:eastAsiaTheme="minorEastAsia" w:hAnsiTheme="minorEastAsia" w:cs="Times New Roman"/>
          <w:spacing w:val="20"/>
          <w:lang w:eastAsia="zh-HK"/>
        </w:rPr>
      </w:pPr>
      <w:r w:rsidRPr="00D20ED0">
        <w:rPr>
          <w:rFonts w:asciiTheme="minorEastAsia" w:eastAsiaTheme="minorEastAsia" w:hAnsiTheme="minorEastAsia" w:cs="Times New Roman"/>
          <w:spacing w:val="20"/>
          <w:szCs w:val="22"/>
          <w:lang w:eastAsia="zh-HK"/>
        </w:rPr>
        <w:t>4</w:t>
      </w:r>
      <w:r w:rsidR="006B371E" w:rsidRPr="00D20ED0">
        <w:rPr>
          <w:rFonts w:asciiTheme="minorEastAsia" w:eastAsiaTheme="minorEastAsia" w:hAnsiTheme="minorEastAsia" w:cs="Times New Roman"/>
          <w:spacing w:val="20"/>
          <w:szCs w:val="22"/>
          <w:lang w:eastAsia="zh-HK"/>
        </w:rPr>
        <w:t>5</w:t>
      </w:r>
      <w:r w:rsidR="00E2481D" w:rsidRPr="00D20ED0">
        <w:rPr>
          <w:rFonts w:asciiTheme="minorEastAsia" w:eastAsiaTheme="minorEastAsia" w:hAnsiTheme="minorEastAsia" w:cs="Times New Roman"/>
          <w:spacing w:val="20"/>
          <w:szCs w:val="22"/>
          <w:lang w:eastAsia="zh-HK"/>
        </w:rPr>
        <w:t>.</w:t>
      </w:r>
      <w:r w:rsidR="00E2481D" w:rsidRPr="00D20ED0">
        <w:rPr>
          <w:rFonts w:asciiTheme="minorEastAsia" w:eastAsiaTheme="minorEastAsia" w:hAnsiTheme="minorEastAsia" w:cs="Times New Roman"/>
          <w:spacing w:val="20"/>
          <w:szCs w:val="22"/>
          <w:lang w:eastAsia="zh-HK"/>
        </w:rPr>
        <w:tab/>
      </w:r>
      <w:r w:rsidR="00DA0F85" w:rsidRPr="00D20ED0">
        <w:rPr>
          <w:rFonts w:asciiTheme="minorEastAsia" w:eastAsiaTheme="minorEastAsia" w:hAnsiTheme="minorEastAsia" w:cs="Times New Roman" w:hint="eastAsia"/>
          <w:spacing w:val="20"/>
          <w:szCs w:val="22"/>
          <w:lang w:eastAsia="zh-HK"/>
        </w:rPr>
        <w:t>最後，</w:t>
      </w:r>
      <w:r w:rsidR="00DA0F85" w:rsidRPr="00D20ED0">
        <w:rPr>
          <w:rFonts w:asciiTheme="minorEastAsia" w:eastAsiaTheme="minorEastAsia" w:hAnsiTheme="minorEastAsia" w:cs="Times New Roman" w:hint="eastAsia"/>
          <w:spacing w:val="20"/>
          <w:u w:val="single"/>
          <w:lang w:eastAsia="zh-HK"/>
        </w:rPr>
        <w:t>主席</w:t>
      </w:r>
      <w:r w:rsidR="00ED4302" w:rsidRPr="00D20ED0">
        <w:rPr>
          <w:rFonts w:asciiTheme="minorEastAsia" w:eastAsiaTheme="minorEastAsia" w:hAnsiTheme="minorEastAsia" w:cs="Times New Roman" w:hint="eastAsia"/>
          <w:spacing w:val="20"/>
          <w:lang w:eastAsia="zh-HK"/>
        </w:rPr>
        <w:t>通知</w:t>
      </w:r>
      <w:r w:rsidR="00DA0F85" w:rsidRPr="00D20ED0">
        <w:rPr>
          <w:rFonts w:asciiTheme="minorEastAsia" w:eastAsiaTheme="minorEastAsia" w:hAnsiTheme="minorEastAsia" w:cs="Times New Roman" w:hint="eastAsia"/>
          <w:spacing w:val="20"/>
          <w:lang w:eastAsia="zh-HK"/>
        </w:rPr>
        <w:t>各與會者2019/20年度的中西區</w:t>
      </w:r>
      <w:proofErr w:type="gramStart"/>
      <w:r w:rsidR="00DA0F85" w:rsidRPr="00D20ED0">
        <w:rPr>
          <w:rFonts w:asciiTheme="minorEastAsia" w:eastAsiaTheme="minorEastAsia" w:hAnsiTheme="minorEastAsia" w:cs="Times New Roman" w:hint="eastAsia"/>
          <w:spacing w:val="20"/>
          <w:lang w:eastAsia="zh-HK"/>
        </w:rPr>
        <w:t>健康節</w:t>
      </w:r>
      <w:proofErr w:type="gramEnd"/>
      <w:r w:rsidR="00DA0F85" w:rsidRPr="00D20ED0">
        <w:rPr>
          <w:rFonts w:asciiTheme="minorEastAsia" w:eastAsiaTheme="minorEastAsia" w:hAnsiTheme="minorEastAsia" w:cs="Times New Roman" w:hint="eastAsia"/>
          <w:spacing w:val="20"/>
          <w:lang w:eastAsia="zh-HK"/>
        </w:rPr>
        <w:t>將於</w:t>
      </w:r>
      <w:r w:rsidR="00D20A62" w:rsidRPr="00D20ED0">
        <w:rPr>
          <w:rFonts w:asciiTheme="minorEastAsia" w:eastAsiaTheme="minorEastAsia" w:hAnsiTheme="minorEastAsia" w:cs="Times New Roman" w:hint="eastAsia"/>
          <w:spacing w:val="20"/>
          <w:lang w:eastAsia="zh-HK"/>
        </w:rPr>
        <w:t>2019</w:t>
      </w:r>
      <w:r w:rsidR="00DA0F85" w:rsidRPr="00D20ED0">
        <w:rPr>
          <w:rFonts w:asciiTheme="minorEastAsia" w:eastAsiaTheme="minorEastAsia" w:hAnsiTheme="minorEastAsia" w:cs="Times New Roman" w:hint="eastAsia"/>
          <w:spacing w:val="20"/>
          <w:lang w:eastAsia="zh-HK"/>
        </w:rPr>
        <w:t>年</w:t>
      </w:r>
      <w:r w:rsidR="00D20A62" w:rsidRPr="00D20ED0">
        <w:rPr>
          <w:rFonts w:asciiTheme="minorEastAsia" w:eastAsiaTheme="minorEastAsia" w:hAnsiTheme="minorEastAsia" w:cs="Times New Roman" w:hint="eastAsia"/>
          <w:spacing w:val="20"/>
          <w:lang w:eastAsia="zh-HK"/>
        </w:rPr>
        <w:t>9</w:t>
      </w:r>
      <w:r w:rsidR="00DA0F85" w:rsidRPr="00D20ED0">
        <w:rPr>
          <w:rFonts w:asciiTheme="minorEastAsia" w:eastAsiaTheme="minorEastAsia" w:hAnsiTheme="minorEastAsia" w:cs="Times New Roman" w:hint="eastAsia"/>
          <w:spacing w:val="20"/>
          <w:lang w:eastAsia="zh-HK"/>
        </w:rPr>
        <w:t>月</w:t>
      </w:r>
      <w:r w:rsidR="00D20A62" w:rsidRPr="00D20ED0">
        <w:rPr>
          <w:rFonts w:asciiTheme="minorEastAsia" w:eastAsiaTheme="minorEastAsia" w:hAnsiTheme="minorEastAsia" w:cs="Times New Roman" w:hint="eastAsia"/>
          <w:spacing w:val="20"/>
          <w:lang w:eastAsia="zh-HK"/>
        </w:rPr>
        <w:t>7</w:t>
      </w:r>
      <w:r w:rsidR="00DA0F85" w:rsidRPr="00D20ED0">
        <w:rPr>
          <w:rFonts w:asciiTheme="minorEastAsia" w:eastAsiaTheme="minorEastAsia" w:hAnsiTheme="minorEastAsia" w:cs="Times New Roman" w:hint="eastAsia"/>
          <w:spacing w:val="20"/>
          <w:lang w:eastAsia="zh-HK"/>
        </w:rPr>
        <w:t>日</w:t>
      </w:r>
      <w:r w:rsidR="00DA0F85" w:rsidRPr="00D20ED0">
        <w:rPr>
          <w:rFonts w:asciiTheme="minorEastAsia" w:eastAsiaTheme="minorEastAsia" w:hAnsiTheme="minorEastAsia" w:cs="Times New Roman" w:hint="eastAsia"/>
          <w:spacing w:val="20"/>
        </w:rPr>
        <w:t>（</w:t>
      </w:r>
      <w:r w:rsidR="00DA0F85" w:rsidRPr="00D20ED0">
        <w:rPr>
          <w:rFonts w:asciiTheme="minorEastAsia" w:eastAsiaTheme="minorEastAsia" w:hAnsiTheme="minorEastAsia" w:cs="Times New Roman" w:hint="eastAsia"/>
          <w:spacing w:val="20"/>
          <w:lang w:eastAsia="zh-HK"/>
        </w:rPr>
        <w:t>星期六</w:t>
      </w:r>
      <w:r w:rsidR="00DA0F85" w:rsidRPr="00D20ED0">
        <w:rPr>
          <w:rFonts w:asciiTheme="minorEastAsia" w:eastAsiaTheme="minorEastAsia" w:hAnsiTheme="minorEastAsia" w:cs="Times New Roman"/>
          <w:spacing w:val="20"/>
          <w:lang w:eastAsia="zh-HK"/>
        </w:rPr>
        <w:t>）</w:t>
      </w:r>
      <w:r w:rsidR="00DA0F85" w:rsidRPr="00D20ED0">
        <w:rPr>
          <w:rFonts w:asciiTheme="minorEastAsia" w:eastAsiaTheme="minorEastAsia" w:hAnsiTheme="minorEastAsia" w:cs="Times New Roman" w:hint="eastAsia"/>
          <w:spacing w:val="20"/>
          <w:lang w:eastAsia="zh-HK"/>
        </w:rPr>
        <w:t>至</w:t>
      </w:r>
      <w:r w:rsidR="00D20A62" w:rsidRPr="00D20ED0">
        <w:rPr>
          <w:rFonts w:asciiTheme="minorEastAsia" w:eastAsiaTheme="minorEastAsia" w:hAnsiTheme="minorEastAsia" w:cs="Times New Roman" w:hint="eastAsia"/>
          <w:spacing w:val="20"/>
          <w:lang w:eastAsia="zh-HK"/>
        </w:rPr>
        <w:t>8</w:t>
      </w:r>
      <w:r w:rsidR="00DA0F85" w:rsidRPr="00D20ED0">
        <w:rPr>
          <w:rFonts w:asciiTheme="minorEastAsia" w:eastAsiaTheme="minorEastAsia" w:hAnsiTheme="minorEastAsia" w:cs="Times New Roman" w:hint="eastAsia"/>
          <w:spacing w:val="20"/>
          <w:lang w:eastAsia="zh-HK"/>
        </w:rPr>
        <w:t>日</w:t>
      </w:r>
      <w:r w:rsidR="00DA0F85" w:rsidRPr="00D20ED0">
        <w:rPr>
          <w:rFonts w:asciiTheme="minorEastAsia" w:eastAsiaTheme="minorEastAsia" w:hAnsiTheme="minorEastAsia" w:cs="Times New Roman" w:hint="eastAsia"/>
          <w:spacing w:val="20"/>
        </w:rPr>
        <w:t>（</w:t>
      </w:r>
      <w:r w:rsidR="00DA0F85" w:rsidRPr="00D20ED0">
        <w:rPr>
          <w:rFonts w:asciiTheme="minorEastAsia" w:eastAsiaTheme="minorEastAsia" w:hAnsiTheme="minorEastAsia" w:cs="Times New Roman" w:hint="eastAsia"/>
          <w:spacing w:val="20"/>
          <w:lang w:eastAsia="zh-HK"/>
        </w:rPr>
        <w:t>星期日</w:t>
      </w:r>
      <w:r w:rsidR="00DA0F85" w:rsidRPr="00D20ED0">
        <w:rPr>
          <w:rFonts w:asciiTheme="minorEastAsia" w:eastAsiaTheme="minorEastAsia" w:hAnsiTheme="minorEastAsia" w:cs="Times New Roman"/>
          <w:spacing w:val="20"/>
          <w:lang w:eastAsia="zh-HK"/>
        </w:rPr>
        <w:t>）</w:t>
      </w:r>
      <w:proofErr w:type="gramStart"/>
      <w:r w:rsidR="00DA0F85" w:rsidRPr="00D20ED0">
        <w:rPr>
          <w:rFonts w:asciiTheme="minorEastAsia" w:eastAsiaTheme="minorEastAsia" w:hAnsiTheme="minorEastAsia" w:cs="Times New Roman" w:hint="eastAsia"/>
          <w:spacing w:val="20"/>
          <w:lang w:eastAsia="zh-HK"/>
        </w:rPr>
        <w:t>假</w:t>
      </w:r>
      <w:r w:rsidR="007A6AEB" w:rsidRPr="00D20ED0">
        <w:rPr>
          <w:rFonts w:asciiTheme="minorEastAsia" w:eastAsiaTheme="minorEastAsia" w:hAnsiTheme="minorEastAsia" w:cs="Times New Roman" w:hint="eastAsia"/>
          <w:spacing w:val="20"/>
          <w:szCs w:val="22"/>
          <w:lang w:eastAsia="zh-HK"/>
        </w:rPr>
        <w:t>士美非路</w:t>
      </w:r>
      <w:proofErr w:type="gramEnd"/>
      <w:r w:rsidR="007A6AEB" w:rsidRPr="00D20ED0">
        <w:rPr>
          <w:rFonts w:asciiTheme="minorEastAsia" w:eastAsiaTheme="minorEastAsia" w:hAnsiTheme="minorEastAsia" w:cs="Times New Roman" w:hint="eastAsia"/>
          <w:spacing w:val="20"/>
          <w:szCs w:val="22"/>
          <w:lang w:eastAsia="zh-HK"/>
        </w:rPr>
        <w:t>體育館舉行</w:t>
      </w:r>
      <w:r w:rsidR="00DA0F85" w:rsidRPr="00D20ED0">
        <w:rPr>
          <w:rFonts w:asciiTheme="minorEastAsia" w:eastAsiaTheme="minorEastAsia" w:hAnsiTheme="minorEastAsia" w:cs="Times New Roman" w:hint="eastAsia"/>
          <w:spacing w:val="20"/>
          <w:szCs w:val="22"/>
          <w:lang w:eastAsia="zh-HK"/>
        </w:rPr>
        <w:t>。</w:t>
      </w:r>
    </w:p>
    <w:p w:rsidR="007E43C6" w:rsidRDefault="007E43C6" w:rsidP="00B569DB">
      <w:pPr>
        <w:pStyle w:val="a3"/>
        <w:ind w:left="496" w:hangingChars="177" w:hanging="496"/>
        <w:jc w:val="both"/>
        <w:rPr>
          <w:rFonts w:asciiTheme="minorEastAsia" w:eastAsiaTheme="minorEastAsia" w:hAnsiTheme="minorEastAsia" w:cs="Times New Roman"/>
          <w:spacing w:val="20"/>
        </w:rPr>
      </w:pPr>
    </w:p>
    <w:p w:rsidR="00D20ED0" w:rsidRPr="00D20ED0" w:rsidRDefault="00D20ED0" w:rsidP="00B569DB">
      <w:pPr>
        <w:pStyle w:val="a3"/>
        <w:ind w:left="496" w:hangingChars="177" w:hanging="496"/>
        <w:jc w:val="both"/>
        <w:rPr>
          <w:rFonts w:asciiTheme="minorEastAsia" w:eastAsiaTheme="minorEastAsia" w:hAnsiTheme="minorEastAsia" w:cs="Times New Roman"/>
          <w:spacing w:val="20"/>
        </w:rPr>
      </w:pPr>
    </w:p>
    <w:p w:rsidR="00FA71E2" w:rsidRPr="00D20ED0" w:rsidRDefault="007E43C6" w:rsidP="00B569DB">
      <w:pPr>
        <w:pStyle w:val="a3"/>
        <w:jc w:val="both"/>
        <w:rPr>
          <w:rFonts w:asciiTheme="minorEastAsia" w:eastAsiaTheme="minorEastAsia" w:hAnsiTheme="minorEastAsia" w:cs="Times New Roman"/>
          <w:b/>
          <w:spacing w:val="20"/>
          <w:u w:val="single"/>
        </w:rPr>
      </w:pPr>
      <w:r w:rsidRPr="00D20ED0">
        <w:rPr>
          <w:rFonts w:asciiTheme="minorEastAsia" w:eastAsiaTheme="minorEastAsia" w:hAnsiTheme="minorEastAsia" w:cs="Times New Roman" w:hint="eastAsia"/>
          <w:b/>
          <w:spacing w:val="20"/>
          <w:u w:val="single"/>
        </w:rPr>
        <w:t>第四項：</w:t>
      </w:r>
      <w:r w:rsidR="00FA71E2" w:rsidRPr="00D20ED0">
        <w:rPr>
          <w:rFonts w:asciiTheme="minorEastAsia" w:eastAsiaTheme="minorEastAsia" w:hAnsiTheme="minorEastAsia" w:cs="Times New Roman" w:hint="eastAsia"/>
          <w:b/>
          <w:spacing w:val="20"/>
          <w:u w:val="single"/>
        </w:rPr>
        <w:t>其他事項</w:t>
      </w:r>
    </w:p>
    <w:p w:rsidR="00FA71E2" w:rsidRPr="00D20ED0" w:rsidRDefault="00B90BDA" w:rsidP="00DA0F85">
      <w:pPr>
        <w:pStyle w:val="a3"/>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spacing w:val="20"/>
        </w:rPr>
        <w:t>4</w:t>
      </w:r>
      <w:r w:rsidR="006B371E" w:rsidRPr="00D20ED0">
        <w:rPr>
          <w:rFonts w:asciiTheme="minorEastAsia" w:eastAsiaTheme="minorEastAsia" w:hAnsiTheme="minorEastAsia" w:cs="Times New Roman"/>
          <w:spacing w:val="20"/>
        </w:rPr>
        <w:t>6</w:t>
      </w:r>
      <w:r w:rsidR="00DA0F85" w:rsidRPr="00D20ED0">
        <w:rPr>
          <w:rFonts w:asciiTheme="minorEastAsia" w:eastAsiaTheme="minorEastAsia" w:hAnsiTheme="minorEastAsia" w:cs="Times New Roman"/>
          <w:spacing w:val="20"/>
        </w:rPr>
        <w:t>.</w:t>
      </w:r>
      <w:r w:rsidR="00DA0F85" w:rsidRPr="00D20ED0">
        <w:rPr>
          <w:rFonts w:asciiTheme="minorEastAsia" w:eastAsiaTheme="minorEastAsia" w:hAnsiTheme="minorEastAsia" w:cs="Times New Roman"/>
          <w:spacing w:val="20"/>
        </w:rPr>
        <w:tab/>
      </w:r>
      <w:r w:rsidR="00FA71E2" w:rsidRPr="00D20ED0">
        <w:rPr>
          <w:rFonts w:asciiTheme="minorEastAsia" w:eastAsiaTheme="minorEastAsia" w:hAnsiTheme="minorEastAsia" w:cs="Times New Roman" w:hint="eastAsia"/>
          <w:spacing w:val="20"/>
        </w:rPr>
        <w:t>沒有其他事項討論</w:t>
      </w:r>
    </w:p>
    <w:p w:rsidR="00FA71E2" w:rsidRDefault="00FA71E2" w:rsidP="00B569DB">
      <w:pPr>
        <w:pStyle w:val="a3"/>
        <w:jc w:val="both"/>
        <w:rPr>
          <w:rFonts w:asciiTheme="minorEastAsia" w:eastAsiaTheme="minorEastAsia" w:hAnsiTheme="minorEastAsia" w:cs="Times New Roman"/>
          <w:b/>
          <w:spacing w:val="20"/>
          <w:u w:val="single"/>
        </w:rPr>
      </w:pPr>
    </w:p>
    <w:p w:rsidR="00D20ED0" w:rsidRPr="00D20ED0" w:rsidRDefault="00D20ED0" w:rsidP="00B569DB">
      <w:pPr>
        <w:pStyle w:val="a3"/>
        <w:jc w:val="both"/>
        <w:rPr>
          <w:rFonts w:asciiTheme="minorEastAsia" w:eastAsiaTheme="minorEastAsia" w:hAnsiTheme="minorEastAsia" w:cs="Times New Roman"/>
          <w:b/>
          <w:spacing w:val="20"/>
          <w:u w:val="single"/>
        </w:rPr>
      </w:pPr>
    </w:p>
    <w:p w:rsidR="00B90BDA" w:rsidRPr="00D20ED0" w:rsidRDefault="00FA71E2" w:rsidP="00B90BDA">
      <w:pPr>
        <w:pStyle w:val="a3"/>
        <w:jc w:val="both"/>
        <w:rPr>
          <w:rFonts w:asciiTheme="minorEastAsia" w:eastAsiaTheme="minorEastAsia" w:hAnsiTheme="minorEastAsia" w:cs="Times New Roman"/>
          <w:b/>
          <w:spacing w:val="20"/>
          <w:u w:val="single"/>
        </w:rPr>
      </w:pPr>
      <w:r w:rsidRPr="00D20ED0">
        <w:rPr>
          <w:rFonts w:asciiTheme="minorEastAsia" w:eastAsiaTheme="minorEastAsia" w:hAnsiTheme="minorEastAsia" w:cs="Times New Roman" w:hint="eastAsia"/>
          <w:b/>
          <w:spacing w:val="20"/>
          <w:u w:val="single"/>
        </w:rPr>
        <w:t>第五項：下次會議日期</w:t>
      </w:r>
    </w:p>
    <w:p w:rsidR="00B90BDA" w:rsidRPr="00D20ED0" w:rsidRDefault="00B90BDA" w:rsidP="00B90BDA">
      <w:pPr>
        <w:pStyle w:val="a3"/>
        <w:jc w:val="both"/>
        <w:rPr>
          <w:rFonts w:asciiTheme="minorEastAsia" w:eastAsiaTheme="minorEastAsia" w:hAnsiTheme="minorEastAsia" w:cs="Times New Roman"/>
          <w:b/>
          <w:spacing w:val="20"/>
          <w:u w:val="single"/>
        </w:rPr>
      </w:pPr>
    </w:p>
    <w:p w:rsidR="00DA0F85" w:rsidRPr="00D20ED0" w:rsidRDefault="00B90BDA" w:rsidP="00B90BDA">
      <w:pPr>
        <w:pStyle w:val="a3"/>
        <w:jc w:val="both"/>
        <w:rPr>
          <w:rFonts w:asciiTheme="minorEastAsia" w:eastAsiaTheme="minorEastAsia" w:hAnsiTheme="minorEastAsia" w:cs="Times New Roman"/>
          <w:b/>
          <w:spacing w:val="20"/>
          <w:u w:val="single"/>
        </w:rPr>
      </w:pPr>
      <w:r w:rsidRPr="00D20ED0">
        <w:rPr>
          <w:rFonts w:asciiTheme="minorEastAsia" w:eastAsiaTheme="minorEastAsia" w:hAnsiTheme="minorEastAsia" w:cs="Times New Roman"/>
          <w:spacing w:val="20"/>
        </w:rPr>
        <w:t>4</w:t>
      </w:r>
      <w:r w:rsidR="006B371E" w:rsidRPr="00D20ED0">
        <w:rPr>
          <w:rFonts w:asciiTheme="minorEastAsia" w:eastAsiaTheme="minorEastAsia" w:hAnsiTheme="minorEastAsia" w:cs="Times New Roman"/>
          <w:spacing w:val="20"/>
        </w:rPr>
        <w:t>7</w:t>
      </w:r>
      <w:r w:rsidRPr="00D20ED0">
        <w:rPr>
          <w:rFonts w:asciiTheme="minorEastAsia" w:eastAsiaTheme="minorEastAsia" w:hAnsiTheme="minorEastAsia" w:cs="Times New Roman"/>
          <w:spacing w:val="20"/>
        </w:rPr>
        <w:t>.</w:t>
      </w:r>
      <w:r w:rsidRPr="00D20ED0">
        <w:rPr>
          <w:rFonts w:asciiTheme="minorEastAsia" w:eastAsiaTheme="minorEastAsia" w:hAnsiTheme="minorEastAsia" w:cs="Times New Roman"/>
          <w:spacing w:val="20"/>
        </w:rPr>
        <w:tab/>
      </w:r>
      <w:r w:rsidR="00F62A9A" w:rsidRPr="00D20ED0">
        <w:rPr>
          <w:rFonts w:asciiTheme="minorEastAsia" w:eastAsiaTheme="minorEastAsia" w:hAnsiTheme="minorEastAsia" w:cs="Times New Roman" w:hint="eastAsia"/>
          <w:spacing w:val="20"/>
        </w:rPr>
        <w:t>下次會議日期待</w:t>
      </w:r>
      <w:r w:rsidR="00DA0F85" w:rsidRPr="00D20ED0">
        <w:rPr>
          <w:rFonts w:asciiTheme="minorEastAsia" w:eastAsiaTheme="minorEastAsia" w:hAnsiTheme="minorEastAsia" w:cs="Times New Roman" w:hint="eastAsia"/>
          <w:spacing w:val="20"/>
          <w:lang w:eastAsia="zh-HK"/>
        </w:rPr>
        <w:t>定。</w:t>
      </w:r>
    </w:p>
    <w:p w:rsidR="00DA0F85" w:rsidRPr="00D20ED0" w:rsidRDefault="00DA0F85" w:rsidP="00DA0F85">
      <w:pPr>
        <w:pStyle w:val="a3"/>
        <w:jc w:val="both"/>
        <w:rPr>
          <w:rFonts w:asciiTheme="minorEastAsia" w:eastAsiaTheme="minorEastAsia" w:hAnsiTheme="minorEastAsia" w:cs="Times New Roman"/>
          <w:spacing w:val="20"/>
        </w:rPr>
      </w:pPr>
    </w:p>
    <w:p w:rsidR="007E43C6" w:rsidRPr="00D20ED0" w:rsidRDefault="00E71EBB" w:rsidP="00B90BDA">
      <w:pPr>
        <w:pStyle w:val="a3"/>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hint="eastAsia"/>
          <w:spacing w:val="20"/>
        </w:rPr>
        <w:t>4</w:t>
      </w:r>
      <w:r w:rsidR="006B371E" w:rsidRPr="00D20ED0">
        <w:rPr>
          <w:rFonts w:asciiTheme="minorEastAsia" w:eastAsiaTheme="minorEastAsia" w:hAnsiTheme="minorEastAsia" w:cs="Times New Roman" w:hint="eastAsia"/>
          <w:spacing w:val="20"/>
        </w:rPr>
        <w:t>8</w:t>
      </w:r>
      <w:r w:rsidRPr="00D20ED0">
        <w:rPr>
          <w:rFonts w:asciiTheme="minorEastAsia" w:eastAsiaTheme="minorEastAsia" w:hAnsiTheme="minorEastAsia" w:cs="Times New Roman" w:hint="eastAsia"/>
          <w:spacing w:val="20"/>
        </w:rPr>
        <w:t>.</w:t>
      </w:r>
      <w:r w:rsidRPr="00D20ED0">
        <w:rPr>
          <w:rFonts w:asciiTheme="minorEastAsia" w:eastAsiaTheme="minorEastAsia" w:hAnsiTheme="minorEastAsia" w:cs="Times New Roman" w:hint="eastAsia"/>
          <w:spacing w:val="20"/>
        </w:rPr>
        <w:tab/>
      </w:r>
      <w:r w:rsidR="007E43C6" w:rsidRPr="00D20ED0">
        <w:rPr>
          <w:rFonts w:asciiTheme="minorEastAsia" w:eastAsiaTheme="minorEastAsia" w:hAnsiTheme="minorEastAsia" w:cs="Times New Roman" w:hint="eastAsia"/>
          <w:spacing w:val="20"/>
        </w:rPr>
        <w:t>會議於下午</w:t>
      </w:r>
      <w:r w:rsidR="00674209" w:rsidRPr="00D20ED0">
        <w:rPr>
          <w:rFonts w:asciiTheme="minorEastAsia" w:eastAsiaTheme="minorEastAsia" w:hAnsiTheme="minorEastAsia" w:cs="Times New Roman" w:hint="eastAsia"/>
          <w:spacing w:val="20"/>
          <w:lang w:eastAsia="zh-HK"/>
        </w:rPr>
        <w:t>四</w:t>
      </w:r>
      <w:r w:rsidR="007E43C6" w:rsidRPr="00D20ED0">
        <w:rPr>
          <w:rFonts w:asciiTheme="minorEastAsia" w:eastAsiaTheme="minorEastAsia" w:hAnsiTheme="minorEastAsia" w:cs="Times New Roman" w:hint="eastAsia"/>
          <w:spacing w:val="20"/>
        </w:rPr>
        <w:t>時結束。</w:t>
      </w:r>
    </w:p>
    <w:p w:rsidR="007E43C6" w:rsidRPr="00D20ED0" w:rsidRDefault="007E43C6" w:rsidP="00B569DB">
      <w:pPr>
        <w:pStyle w:val="a3"/>
        <w:jc w:val="both"/>
        <w:rPr>
          <w:rFonts w:asciiTheme="minorEastAsia" w:eastAsiaTheme="minorEastAsia" w:hAnsiTheme="minorEastAsia" w:cs="Times New Roman"/>
          <w:spacing w:val="20"/>
        </w:rPr>
      </w:pPr>
    </w:p>
    <w:p w:rsidR="007E43C6" w:rsidRPr="00D20ED0" w:rsidRDefault="007E43C6" w:rsidP="00B569DB">
      <w:pPr>
        <w:pStyle w:val="a3"/>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hint="eastAsia"/>
          <w:spacing w:val="20"/>
        </w:rPr>
        <w:t>中西區區議會秘書處</w:t>
      </w:r>
    </w:p>
    <w:p w:rsidR="007E43C6" w:rsidRPr="00D20ED0" w:rsidRDefault="007E43C6" w:rsidP="00B569DB">
      <w:pPr>
        <w:pStyle w:val="a3"/>
        <w:jc w:val="both"/>
        <w:rPr>
          <w:rFonts w:asciiTheme="minorEastAsia" w:eastAsiaTheme="minorEastAsia" w:hAnsiTheme="minorEastAsia" w:cs="Times New Roman"/>
          <w:spacing w:val="20"/>
        </w:rPr>
      </w:pPr>
      <w:r w:rsidRPr="00D20ED0">
        <w:rPr>
          <w:rFonts w:asciiTheme="minorEastAsia" w:eastAsiaTheme="minorEastAsia" w:hAnsiTheme="minorEastAsia" w:cs="Times New Roman" w:hint="eastAsia"/>
          <w:spacing w:val="20"/>
        </w:rPr>
        <w:t>二○一</w:t>
      </w:r>
      <w:r w:rsidR="000C3D62" w:rsidRPr="00D20ED0">
        <w:rPr>
          <w:rFonts w:asciiTheme="minorEastAsia" w:eastAsiaTheme="minorEastAsia" w:hAnsiTheme="minorEastAsia" w:cs="Times New Roman" w:hint="eastAsia"/>
          <w:spacing w:val="20"/>
          <w:lang w:eastAsia="zh-HK"/>
        </w:rPr>
        <w:t>九</w:t>
      </w:r>
      <w:r w:rsidRPr="00D20ED0">
        <w:rPr>
          <w:rFonts w:asciiTheme="minorEastAsia" w:eastAsiaTheme="minorEastAsia" w:hAnsiTheme="minorEastAsia" w:cs="Times New Roman" w:hint="eastAsia"/>
          <w:spacing w:val="20"/>
        </w:rPr>
        <w:t>年</w:t>
      </w:r>
      <w:r w:rsidR="000C3D62" w:rsidRPr="00D20ED0">
        <w:rPr>
          <w:rFonts w:asciiTheme="minorEastAsia" w:eastAsiaTheme="minorEastAsia" w:hAnsiTheme="minorEastAsia" w:cs="Times New Roman" w:hint="eastAsia"/>
          <w:spacing w:val="20"/>
          <w:lang w:eastAsia="zh-HK"/>
        </w:rPr>
        <w:t>一</w:t>
      </w:r>
      <w:r w:rsidRPr="00D20ED0">
        <w:rPr>
          <w:rFonts w:asciiTheme="minorEastAsia" w:eastAsiaTheme="minorEastAsia" w:hAnsiTheme="minorEastAsia" w:cs="Times New Roman" w:hint="eastAsia"/>
          <w:spacing w:val="20"/>
        </w:rPr>
        <w:t>月</w:t>
      </w:r>
    </w:p>
    <w:sectPr w:rsidR="007E43C6" w:rsidRPr="00D20ED0" w:rsidSect="006A1588">
      <w:footerReference w:type="default" r:id="rId8"/>
      <w:pgSz w:w="11906" w:h="16838"/>
      <w:pgMar w:top="1276" w:right="1558" w:bottom="1134"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E64" w:rsidRDefault="00A10E64" w:rsidP="00B70FBF">
      <w:r>
        <w:separator/>
      </w:r>
    </w:p>
  </w:endnote>
  <w:endnote w:type="continuationSeparator" w:id="0">
    <w:p w:rsidR="00A10E64" w:rsidRDefault="00A10E64" w:rsidP="00B7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BB" w:rsidRDefault="00E71EBB">
    <w:pPr>
      <w:pStyle w:val="a7"/>
      <w:jc w:val="right"/>
    </w:pPr>
    <w:r>
      <w:fldChar w:fldCharType="begin"/>
    </w:r>
    <w:r>
      <w:instrText>PAGE   \* MERGEFORMAT</w:instrText>
    </w:r>
    <w:r>
      <w:fldChar w:fldCharType="separate"/>
    </w:r>
    <w:r w:rsidR="005C777A" w:rsidRPr="005C777A">
      <w:rPr>
        <w:noProof/>
        <w:lang w:val="zh-TW"/>
      </w:rPr>
      <w:t>3</w:t>
    </w:r>
    <w:r>
      <w:fldChar w:fldCharType="end"/>
    </w:r>
  </w:p>
  <w:p w:rsidR="00E71EBB" w:rsidRDefault="00E71E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E64" w:rsidRDefault="00A10E64" w:rsidP="00B70FBF">
      <w:r>
        <w:separator/>
      </w:r>
    </w:p>
  </w:footnote>
  <w:footnote w:type="continuationSeparator" w:id="0">
    <w:p w:rsidR="00A10E64" w:rsidRDefault="00A10E64" w:rsidP="00B70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7C3"/>
    <w:multiLevelType w:val="hybridMultilevel"/>
    <w:tmpl w:val="CD54C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216CC0"/>
    <w:multiLevelType w:val="hybridMultilevel"/>
    <w:tmpl w:val="5DAE6838"/>
    <w:lvl w:ilvl="0" w:tplc="51BAD34E">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6260A53"/>
    <w:multiLevelType w:val="hybridMultilevel"/>
    <w:tmpl w:val="48E624BC"/>
    <w:lvl w:ilvl="0" w:tplc="2E6A105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3145ED"/>
    <w:multiLevelType w:val="hybridMultilevel"/>
    <w:tmpl w:val="BD526C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D736D1"/>
    <w:multiLevelType w:val="hybridMultilevel"/>
    <w:tmpl w:val="2F78604C"/>
    <w:lvl w:ilvl="0" w:tplc="51BAD34E">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AB83AF5"/>
    <w:multiLevelType w:val="hybridMultilevel"/>
    <w:tmpl w:val="66DCA08C"/>
    <w:lvl w:ilvl="0" w:tplc="B4247BD6">
      <w:start w:val="8"/>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2106F8"/>
    <w:multiLevelType w:val="hybridMultilevel"/>
    <w:tmpl w:val="02ACD0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577490"/>
    <w:multiLevelType w:val="hybridMultilevel"/>
    <w:tmpl w:val="50122662"/>
    <w:lvl w:ilvl="0" w:tplc="C316D558">
      <w:start w:val="3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4A752D"/>
    <w:multiLevelType w:val="hybridMultilevel"/>
    <w:tmpl w:val="03040ABA"/>
    <w:lvl w:ilvl="0" w:tplc="C6BC8C3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5B53079"/>
    <w:multiLevelType w:val="hybridMultilevel"/>
    <w:tmpl w:val="9404DB90"/>
    <w:lvl w:ilvl="0" w:tplc="C6BC8C38">
      <w:start w:val="1"/>
      <w:numFmt w:val="bullet"/>
      <w:lvlText w:val=""/>
      <w:lvlJc w:val="left"/>
      <w:pPr>
        <w:tabs>
          <w:tab w:val="num" w:pos="480"/>
        </w:tabs>
        <w:ind w:left="480" w:hanging="480"/>
      </w:pPr>
      <w:rPr>
        <w:rFonts w:ascii="Wingdings" w:hAnsi="Wingdings"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AA0461C"/>
    <w:multiLevelType w:val="hybridMultilevel"/>
    <w:tmpl w:val="BC86DDA0"/>
    <w:lvl w:ilvl="0" w:tplc="8A765F4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B4B668D"/>
    <w:multiLevelType w:val="hybridMultilevel"/>
    <w:tmpl w:val="03505958"/>
    <w:lvl w:ilvl="0" w:tplc="ED521DE4">
      <w:start w:val="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4441CE"/>
    <w:multiLevelType w:val="hybridMultilevel"/>
    <w:tmpl w:val="7E46C2B6"/>
    <w:lvl w:ilvl="0" w:tplc="51BAD34E">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401B110D"/>
    <w:multiLevelType w:val="hybridMultilevel"/>
    <w:tmpl w:val="8C68EEF8"/>
    <w:lvl w:ilvl="0" w:tplc="51BAD34E">
      <w:start w:val="1"/>
      <w:numFmt w:val="bullet"/>
      <w:lvlText w:val=""/>
      <w:lvlJc w:val="left"/>
      <w:pPr>
        <w:ind w:left="982" w:hanging="480"/>
      </w:pPr>
      <w:rPr>
        <w:rFonts w:ascii="Wingdings" w:hAnsi="Wingdings" w:hint="default"/>
        <w:sz w:val="16"/>
        <w:szCs w:val="16"/>
      </w:rPr>
    </w:lvl>
    <w:lvl w:ilvl="1" w:tplc="04090003" w:tentative="1">
      <w:start w:val="1"/>
      <w:numFmt w:val="bullet"/>
      <w:lvlText w:val=""/>
      <w:lvlJc w:val="left"/>
      <w:pPr>
        <w:ind w:left="1462" w:hanging="480"/>
      </w:pPr>
      <w:rPr>
        <w:rFonts w:ascii="Wingdings" w:hAnsi="Wingdings" w:hint="default"/>
      </w:rPr>
    </w:lvl>
    <w:lvl w:ilvl="2" w:tplc="04090005" w:tentative="1">
      <w:start w:val="1"/>
      <w:numFmt w:val="bullet"/>
      <w:lvlText w:val=""/>
      <w:lvlJc w:val="left"/>
      <w:pPr>
        <w:ind w:left="1942" w:hanging="480"/>
      </w:pPr>
      <w:rPr>
        <w:rFonts w:ascii="Wingdings" w:hAnsi="Wingdings" w:hint="default"/>
      </w:rPr>
    </w:lvl>
    <w:lvl w:ilvl="3" w:tplc="04090001" w:tentative="1">
      <w:start w:val="1"/>
      <w:numFmt w:val="bullet"/>
      <w:lvlText w:val=""/>
      <w:lvlJc w:val="left"/>
      <w:pPr>
        <w:ind w:left="2422" w:hanging="480"/>
      </w:pPr>
      <w:rPr>
        <w:rFonts w:ascii="Wingdings" w:hAnsi="Wingdings" w:hint="default"/>
      </w:rPr>
    </w:lvl>
    <w:lvl w:ilvl="4" w:tplc="04090003" w:tentative="1">
      <w:start w:val="1"/>
      <w:numFmt w:val="bullet"/>
      <w:lvlText w:val=""/>
      <w:lvlJc w:val="left"/>
      <w:pPr>
        <w:ind w:left="2902" w:hanging="480"/>
      </w:pPr>
      <w:rPr>
        <w:rFonts w:ascii="Wingdings" w:hAnsi="Wingdings" w:hint="default"/>
      </w:rPr>
    </w:lvl>
    <w:lvl w:ilvl="5" w:tplc="04090005" w:tentative="1">
      <w:start w:val="1"/>
      <w:numFmt w:val="bullet"/>
      <w:lvlText w:val=""/>
      <w:lvlJc w:val="left"/>
      <w:pPr>
        <w:ind w:left="3382" w:hanging="480"/>
      </w:pPr>
      <w:rPr>
        <w:rFonts w:ascii="Wingdings" w:hAnsi="Wingdings" w:hint="default"/>
      </w:rPr>
    </w:lvl>
    <w:lvl w:ilvl="6" w:tplc="04090001" w:tentative="1">
      <w:start w:val="1"/>
      <w:numFmt w:val="bullet"/>
      <w:lvlText w:val=""/>
      <w:lvlJc w:val="left"/>
      <w:pPr>
        <w:ind w:left="3862" w:hanging="480"/>
      </w:pPr>
      <w:rPr>
        <w:rFonts w:ascii="Wingdings" w:hAnsi="Wingdings" w:hint="default"/>
      </w:rPr>
    </w:lvl>
    <w:lvl w:ilvl="7" w:tplc="04090003" w:tentative="1">
      <w:start w:val="1"/>
      <w:numFmt w:val="bullet"/>
      <w:lvlText w:val=""/>
      <w:lvlJc w:val="left"/>
      <w:pPr>
        <w:ind w:left="4342" w:hanging="480"/>
      </w:pPr>
      <w:rPr>
        <w:rFonts w:ascii="Wingdings" w:hAnsi="Wingdings" w:hint="default"/>
      </w:rPr>
    </w:lvl>
    <w:lvl w:ilvl="8" w:tplc="04090005" w:tentative="1">
      <w:start w:val="1"/>
      <w:numFmt w:val="bullet"/>
      <w:lvlText w:val=""/>
      <w:lvlJc w:val="left"/>
      <w:pPr>
        <w:ind w:left="4822" w:hanging="480"/>
      </w:pPr>
      <w:rPr>
        <w:rFonts w:ascii="Wingdings" w:hAnsi="Wingdings" w:hint="default"/>
      </w:rPr>
    </w:lvl>
  </w:abstractNum>
  <w:abstractNum w:abstractNumId="14" w15:restartNumberingAfterBreak="0">
    <w:nsid w:val="40C9166B"/>
    <w:multiLevelType w:val="hybridMultilevel"/>
    <w:tmpl w:val="1CFC699E"/>
    <w:lvl w:ilvl="0" w:tplc="D5BE6EA6">
      <w:start w:val="1"/>
      <w:numFmt w:val="bullet"/>
      <w:lvlText w:val=""/>
      <w:lvlJc w:val="left"/>
      <w:pPr>
        <w:ind w:left="480" w:hanging="480"/>
      </w:pPr>
      <w:rPr>
        <w:rFonts w:ascii="Wingdings" w:hAnsi="Wingdings" w:hint="default"/>
        <w:color w:val="auto"/>
      </w:rPr>
    </w:lvl>
    <w:lvl w:ilvl="1" w:tplc="6D2839BE">
      <w:start w:val="4"/>
      <w:numFmt w:val="bullet"/>
      <w:lvlText w:val="-"/>
      <w:lvlJc w:val="left"/>
      <w:pPr>
        <w:ind w:left="840" w:hanging="360"/>
      </w:pPr>
      <w:rPr>
        <w:rFonts w:ascii="新細明體" w:eastAsia="新細明體" w:hAnsi="新細明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16D3625"/>
    <w:multiLevelType w:val="hybridMultilevel"/>
    <w:tmpl w:val="5D7E23A6"/>
    <w:lvl w:ilvl="0" w:tplc="E5DA79E2">
      <w:start w:val="4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4E6698"/>
    <w:multiLevelType w:val="hybridMultilevel"/>
    <w:tmpl w:val="0E88E26C"/>
    <w:lvl w:ilvl="0" w:tplc="AF26C89E">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F556EB"/>
    <w:multiLevelType w:val="hybridMultilevel"/>
    <w:tmpl w:val="429830C2"/>
    <w:lvl w:ilvl="0" w:tplc="568C9CD8">
      <w:start w:val="9"/>
      <w:numFmt w:val="decimal"/>
      <w:lvlText w:val="%1."/>
      <w:lvlJc w:val="left"/>
      <w:pPr>
        <w:ind w:left="360" w:hanging="360"/>
      </w:pPr>
      <w:rPr>
        <w:rFonts w:hint="default"/>
      </w:rPr>
    </w:lvl>
    <w:lvl w:ilvl="1" w:tplc="CE927182">
      <w:start w:val="5"/>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713A00"/>
    <w:multiLevelType w:val="hybridMultilevel"/>
    <w:tmpl w:val="C3CE36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0B02F63"/>
    <w:multiLevelType w:val="hybridMultilevel"/>
    <w:tmpl w:val="4A7E19F8"/>
    <w:lvl w:ilvl="0" w:tplc="51BAD34E">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5262454B"/>
    <w:multiLevelType w:val="hybridMultilevel"/>
    <w:tmpl w:val="2BF00BD4"/>
    <w:lvl w:ilvl="0" w:tplc="C592ECB2">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4479A3"/>
    <w:multiLevelType w:val="hybridMultilevel"/>
    <w:tmpl w:val="587013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CD92BAB"/>
    <w:multiLevelType w:val="hybridMultilevel"/>
    <w:tmpl w:val="42C6FDF2"/>
    <w:lvl w:ilvl="0" w:tplc="5A8C3FD6">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23308B"/>
    <w:multiLevelType w:val="hybridMultilevel"/>
    <w:tmpl w:val="900211BA"/>
    <w:lvl w:ilvl="0" w:tplc="3DF69578">
      <w:start w:val="4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972EAC"/>
    <w:multiLevelType w:val="hybridMultilevel"/>
    <w:tmpl w:val="93E89A22"/>
    <w:lvl w:ilvl="0" w:tplc="CB984084">
      <w:start w:val="3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D1768E7"/>
    <w:multiLevelType w:val="hybridMultilevel"/>
    <w:tmpl w:val="18DAB09C"/>
    <w:lvl w:ilvl="0" w:tplc="AAD43630">
      <w:start w:val="6"/>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8F3254"/>
    <w:multiLevelType w:val="hybridMultilevel"/>
    <w:tmpl w:val="CBBC6924"/>
    <w:lvl w:ilvl="0" w:tplc="AA8C35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E57A6E"/>
    <w:multiLevelType w:val="hybridMultilevel"/>
    <w:tmpl w:val="12DCDF94"/>
    <w:lvl w:ilvl="0" w:tplc="B74C6820">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FF5B3D"/>
    <w:multiLevelType w:val="hybridMultilevel"/>
    <w:tmpl w:val="EC6C7B90"/>
    <w:lvl w:ilvl="0" w:tplc="9BA808C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A253B8"/>
    <w:multiLevelType w:val="hybridMultilevel"/>
    <w:tmpl w:val="9D240A2E"/>
    <w:lvl w:ilvl="0" w:tplc="7840CDD2">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0C45E3"/>
    <w:multiLevelType w:val="hybridMultilevel"/>
    <w:tmpl w:val="F6885BB4"/>
    <w:lvl w:ilvl="0" w:tplc="A998D794">
      <w:start w:val="9"/>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4"/>
  </w:num>
  <w:num w:numId="3">
    <w:abstractNumId w:val="18"/>
  </w:num>
  <w:num w:numId="4">
    <w:abstractNumId w:val="21"/>
  </w:num>
  <w:num w:numId="5">
    <w:abstractNumId w:val="8"/>
  </w:num>
  <w:num w:numId="6">
    <w:abstractNumId w:val="27"/>
  </w:num>
  <w:num w:numId="7">
    <w:abstractNumId w:val="0"/>
  </w:num>
  <w:num w:numId="8">
    <w:abstractNumId w:val="28"/>
  </w:num>
  <w:num w:numId="9">
    <w:abstractNumId w:val="16"/>
  </w:num>
  <w:num w:numId="10">
    <w:abstractNumId w:val="11"/>
  </w:num>
  <w:num w:numId="11">
    <w:abstractNumId w:val="26"/>
  </w:num>
  <w:num w:numId="12">
    <w:abstractNumId w:val="2"/>
  </w:num>
  <w:num w:numId="13">
    <w:abstractNumId w:val="10"/>
  </w:num>
  <w:num w:numId="14">
    <w:abstractNumId w:val="1"/>
  </w:num>
  <w:num w:numId="15">
    <w:abstractNumId w:val="13"/>
  </w:num>
  <w:num w:numId="16">
    <w:abstractNumId w:val="4"/>
  </w:num>
  <w:num w:numId="17">
    <w:abstractNumId w:val="19"/>
  </w:num>
  <w:num w:numId="18">
    <w:abstractNumId w:val="12"/>
  </w:num>
  <w:num w:numId="19">
    <w:abstractNumId w:val="3"/>
  </w:num>
  <w:num w:numId="20">
    <w:abstractNumId w:val="30"/>
  </w:num>
  <w:num w:numId="21">
    <w:abstractNumId w:val="17"/>
  </w:num>
  <w:num w:numId="22">
    <w:abstractNumId w:val="22"/>
  </w:num>
  <w:num w:numId="23">
    <w:abstractNumId w:val="20"/>
  </w:num>
  <w:num w:numId="24">
    <w:abstractNumId w:val="29"/>
  </w:num>
  <w:num w:numId="25">
    <w:abstractNumId w:val="6"/>
  </w:num>
  <w:num w:numId="26">
    <w:abstractNumId w:val="25"/>
  </w:num>
  <w:num w:numId="27">
    <w:abstractNumId w:val="5"/>
  </w:num>
  <w:num w:numId="28">
    <w:abstractNumId w:val="7"/>
  </w:num>
  <w:num w:numId="29">
    <w:abstractNumId w:val="24"/>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qOENw1KJ54F9ePitboee9Crp133OB6BwwW8Wwt89RKNsv8h9enic6VPRq15/Lkjgr6HjLls3fK8+rramcNnTWg==" w:salt="dB2OJ6MeNUsmQoT1oZSU2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25"/>
    <w:rsid w:val="00000744"/>
    <w:rsid w:val="00000CA8"/>
    <w:rsid w:val="000010E2"/>
    <w:rsid w:val="000010F2"/>
    <w:rsid w:val="00001154"/>
    <w:rsid w:val="00001E18"/>
    <w:rsid w:val="000027E8"/>
    <w:rsid w:val="0000347B"/>
    <w:rsid w:val="00004CA7"/>
    <w:rsid w:val="00006566"/>
    <w:rsid w:val="00007344"/>
    <w:rsid w:val="0000776D"/>
    <w:rsid w:val="0000795A"/>
    <w:rsid w:val="000104BB"/>
    <w:rsid w:val="000121FA"/>
    <w:rsid w:val="00012F3A"/>
    <w:rsid w:val="0001506F"/>
    <w:rsid w:val="00015FF6"/>
    <w:rsid w:val="00016ED5"/>
    <w:rsid w:val="00017426"/>
    <w:rsid w:val="00020B08"/>
    <w:rsid w:val="000219E6"/>
    <w:rsid w:val="00024081"/>
    <w:rsid w:val="00025C81"/>
    <w:rsid w:val="0002612C"/>
    <w:rsid w:val="00026591"/>
    <w:rsid w:val="00026615"/>
    <w:rsid w:val="00030B2E"/>
    <w:rsid w:val="000311FD"/>
    <w:rsid w:val="00032727"/>
    <w:rsid w:val="00032D37"/>
    <w:rsid w:val="0003313C"/>
    <w:rsid w:val="00035A83"/>
    <w:rsid w:val="00037F89"/>
    <w:rsid w:val="00040799"/>
    <w:rsid w:val="000425BD"/>
    <w:rsid w:val="00044E03"/>
    <w:rsid w:val="00045734"/>
    <w:rsid w:val="00046297"/>
    <w:rsid w:val="000468FA"/>
    <w:rsid w:val="00047505"/>
    <w:rsid w:val="00050C20"/>
    <w:rsid w:val="000514EB"/>
    <w:rsid w:val="00052896"/>
    <w:rsid w:val="0005309F"/>
    <w:rsid w:val="0005503C"/>
    <w:rsid w:val="00057276"/>
    <w:rsid w:val="000617B0"/>
    <w:rsid w:val="0006268B"/>
    <w:rsid w:val="00062C1B"/>
    <w:rsid w:val="00070AA7"/>
    <w:rsid w:val="00072FEC"/>
    <w:rsid w:val="0007375B"/>
    <w:rsid w:val="0007662A"/>
    <w:rsid w:val="00077425"/>
    <w:rsid w:val="00080130"/>
    <w:rsid w:val="000809C4"/>
    <w:rsid w:val="00081EB8"/>
    <w:rsid w:val="000837F3"/>
    <w:rsid w:val="00084205"/>
    <w:rsid w:val="00084D5C"/>
    <w:rsid w:val="000868D0"/>
    <w:rsid w:val="00086F03"/>
    <w:rsid w:val="00087450"/>
    <w:rsid w:val="00090C0B"/>
    <w:rsid w:val="00090CE1"/>
    <w:rsid w:val="000914DF"/>
    <w:rsid w:val="000916AF"/>
    <w:rsid w:val="0009259F"/>
    <w:rsid w:val="00092A81"/>
    <w:rsid w:val="00092E02"/>
    <w:rsid w:val="00093AA0"/>
    <w:rsid w:val="00095FD9"/>
    <w:rsid w:val="000A01FB"/>
    <w:rsid w:val="000A08C5"/>
    <w:rsid w:val="000A3034"/>
    <w:rsid w:val="000A4D46"/>
    <w:rsid w:val="000A5284"/>
    <w:rsid w:val="000A6E54"/>
    <w:rsid w:val="000A72F3"/>
    <w:rsid w:val="000B13E0"/>
    <w:rsid w:val="000B14BC"/>
    <w:rsid w:val="000B1AB7"/>
    <w:rsid w:val="000B2A53"/>
    <w:rsid w:val="000B3115"/>
    <w:rsid w:val="000B311F"/>
    <w:rsid w:val="000B34B9"/>
    <w:rsid w:val="000B473F"/>
    <w:rsid w:val="000B4A9C"/>
    <w:rsid w:val="000B4C0F"/>
    <w:rsid w:val="000B5347"/>
    <w:rsid w:val="000B5C21"/>
    <w:rsid w:val="000B62AF"/>
    <w:rsid w:val="000B686C"/>
    <w:rsid w:val="000B69FD"/>
    <w:rsid w:val="000B77C1"/>
    <w:rsid w:val="000B7A9E"/>
    <w:rsid w:val="000C18DA"/>
    <w:rsid w:val="000C2DE5"/>
    <w:rsid w:val="000C3D62"/>
    <w:rsid w:val="000C4086"/>
    <w:rsid w:val="000C40DE"/>
    <w:rsid w:val="000C4B28"/>
    <w:rsid w:val="000C76AC"/>
    <w:rsid w:val="000D0278"/>
    <w:rsid w:val="000D1261"/>
    <w:rsid w:val="000D485A"/>
    <w:rsid w:val="000D4A3A"/>
    <w:rsid w:val="000D578B"/>
    <w:rsid w:val="000D5FA8"/>
    <w:rsid w:val="000D64CB"/>
    <w:rsid w:val="000D7ADF"/>
    <w:rsid w:val="000D7E48"/>
    <w:rsid w:val="000E0969"/>
    <w:rsid w:val="000E10DD"/>
    <w:rsid w:val="000E1E2A"/>
    <w:rsid w:val="000E5F7A"/>
    <w:rsid w:val="000E63D4"/>
    <w:rsid w:val="000E70D2"/>
    <w:rsid w:val="000E79B4"/>
    <w:rsid w:val="000E79F5"/>
    <w:rsid w:val="000E7B17"/>
    <w:rsid w:val="000F2D7B"/>
    <w:rsid w:val="000F4A9B"/>
    <w:rsid w:val="000F5A18"/>
    <w:rsid w:val="000F5CB4"/>
    <w:rsid w:val="000F64B4"/>
    <w:rsid w:val="00103019"/>
    <w:rsid w:val="0010323F"/>
    <w:rsid w:val="001033ED"/>
    <w:rsid w:val="001039D1"/>
    <w:rsid w:val="00104F54"/>
    <w:rsid w:val="0010563B"/>
    <w:rsid w:val="001062F5"/>
    <w:rsid w:val="00106868"/>
    <w:rsid w:val="00110268"/>
    <w:rsid w:val="00110425"/>
    <w:rsid w:val="00110FE6"/>
    <w:rsid w:val="00111679"/>
    <w:rsid w:val="00115181"/>
    <w:rsid w:val="0011575F"/>
    <w:rsid w:val="001168E3"/>
    <w:rsid w:val="00116CA5"/>
    <w:rsid w:val="00116FC6"/>
    <w:rsid w:val="0011739D"/>
    <w:rsid w:val="00120874"/>
    <w:rsid w:val="0012108F"/>
    <w:rsid w:val="00121BC8"/>
    <w:rsid w:val="00122AD6"/>
    <w:rsid w:val="00122B61"/>
    <w:rsid w:val="001243CA"/>
    <w:rsid w:val="001244FE"/>
    <w:rsid w:val="001255D9"/>
    <w:rsid w:val="001260AD"/>
    <w:rsid w:val="0012784A"/>
    <w:rsid w:val="001303D5"/>
    <w:rsid w:val="00133D3A"/>
    <w:rsid w:val="00136390"/>
    <w:rsid w:val="00136404"/>
    <w:rsid w:val="00136B22"/>
    <w:rsid w:val="0013736B"/>
    <w:rsid w:val="001378B3"/>
    <w:rsid w:val="00137FA4"/>
    <w:rsid w:val="00140678"/>
    <w:rsid w:val="001417D7"/>
    <w:rsid w:val="00142265"/>
    <w:rsid w:val="00142A1C"/>
    <w:rsid w:val="00142BB1"/>
    <w:rsid w:val="00142E0C"/>
    <w:rsid w:val="00142EE7"/>
    <w:rsid w:val="001431E6"/>
    <w:rsid w:val="00143E80"/>
    <w:rsid w:val="0014518D"/>
    <w:rsid w:val="00145B03"/>
    <w:rsid w:val="00145DE1"/>
    <w:rsid w:val="00150F0E"/>
    <w:rsid w:val="00150FB4"/>
    <w:rsid w:val="00151CFA"/>
    <w:rsid w:val="00151FF0"/>
    <w:rsid w:val="001528D3"/>
    <w:rsid w:val="00152B15"/>
    <w:rsid w:val="00152D11"/>
    <w:rsid w:val="00153A38"/>
    <w:rsid w:val="00153D06"/>
    <w:rsid w:val="001548B2"/>
    <w:rsid w:val="00156A96"/>
    <w:rsid w:val="001570AD"/>
    <w:rsid w:val="00157257"/>
    <w:rsid w:val="001576E1"/>
    <w:rsid w:val="001609F3"/>
    <w:rsid w:val="00160B41"/>
    <w:rsid w:val="001611CE"/>
    <w:rsid w:val="001620FC"/>
    <w:rsid w:val="00163B85"/>
    <w:rsid w:val="00164251"/>
    <w:rsid w:val="001675C7"/>
    <w:rsid w:val="0016766B"/>
    <w:rsid w:val="00170A69"/>
    <w:rsid w:val="001713B7"/>
    <w:rsid w:val="001726AE"/>
    <w:rsid w:val="00173711"/>
    <w:rsid w:val="001742A8"/>
    <w:rsid w:val="001747D9"/>
    <w:rsid w:val="00174D5E"/>
    <w:rsid w:val="001761FF"/>
    <w:rsid w:val="00176ECA"/>
    <w:rsid w:val="001805EE"/>
    <w:rsid w:val="00180C6A"/>
    <w:rsid w:val="001836A2"/>
    <w:rsid w:val="0018592B"/>
    <w:rsid w:val="00186945"/>
    <w:rsid w:val="00186F9F"/>
    <w:rsid w:val="00187FBA"/>
    <w:rsid w:val="00187FF2"/>
    <w:rsid w:val="00191FC3"/>
    <w:rsid w:val="001930CC"/>
    <w:rsid w:val="00195854"/>
    <w:rsid w:val="001959B1"/>
    <w:rsid w:val="00196806"/>
    <w:rsid w:val="001976DD"/>
    <w:rsid w:val="001A02BB"/>
    <w:rsid w:val="001A086F"/>
    <w:rsid w:val="001A23BD"/>
    <w:rsid w:val="001A24A0"/>
    <w:rsid w:val="001A27CF"/>
    <w:rsid w:val="001A2B49"/>
    <w:rsid w:val="001A346D"/>
    <w:rsid w:val="001A4142"/>
    <w:rsid w:val="001A49B2"/>
    <w:rsid w:val="001A5065"/>
    <w:rsid w:val="001A66B8"/>
    <w:rsid w:val="001A71C0"/>
    <w:rsid w:val="001A7466"/>
    <w:rsid w:val="001A777D"/>
    <w:rsid w:val="001B016E"/>
    <w:rsid w:val="001B1FF3"/>
    <w:rsid w:val="001B2439"/>
    <w:rsid w:val="001B41FF"/>
    <w:rsid w:val="001B547E"/>
    <w:rsid w:val="001B562F"/>
    <w:rsid w:val="001B5EEA"/>
    <w:rsid w:val="001B73F0"/>
    <w:rsid w:val="001B7DD4"/>
    <w:rsid w:val="001C1C8A"/>
    <w:rsid w:val="001C25B1"/>
    <w:rsid w:val="001C2643"/>
    <w:rsid w:val="001C3EB4"/>
    <w:rsid w:val="001C4337"/>
    <w:rsid w:val="001C5205"/>
    <w:rsid w:val="001C739C"/>
    <w:rsid w:val="001D0B56"/>
    <w:rsid w:val="001D0C4F"/>
    <w:rsid w:val="001D1D7C"/>
    <w:rsid w:val="001D36AA"/>
    <w:rsid w:val="001D3C5B"/>
    <w:rsid w:val="001D529C"/>
    <w:rsid w:val="001D533A"/>
    <w:rsid w:val="001D6FD4"/>
    <w:rsid w:val="001E093B"/>
    <w:rsid w:val="001E1478"/>
    <w:rsid w:val="001E284E"/>
    <w:rsid w:val="001E2BBD"/>
    <w:rsid w:val="001E40FF"/>
    <w:rsid w:val="001E567F"/>
    <w:rsid w:val="001E5BA2"/>
    <w:rsid w:val="001E726C"/>
    <w:rsid w:val="001E72CC"/>
    <w:rsid w:val="001E747E"/>
    <w:rsid w:val="001F111D"/>
    <w:rsid w:val="001F2BFF"/>
    <w:rsid w:val="001F3118"/>
    <w:rsid w:val="001F519B"/>
    <w:rsid w:val="001F534F"/>
    <w:rsid w:val="001F61DF"/>
    <w:rsid w:val="001F6763"/>
    <w:rsid w:val="001F6829"/>
    <w:rsid w:val="001F685D"/>
    <w:rsid w:val="001F6BFE"/>
    <w:rsid w:val="001F76F7"/>
    <w:rsid w:val="001F7714"/>
    <w:rsid w:val="00201D5F"/>
    <w:rsid w:val="00202B02"/>
    <w:rsid w:val="00203960"/>
    <w:rsid w:val="00204A7F"/>
    <w:rsid w:val="00204FEB"/>
    <w:rsid w:val="00210A6C"/>
    <w:rsid w:val="00213E20"/>
    <w:rsid w:val="00214143"/>
    <w:rsid w:val="002148EA"/>
    <w:rsid w:val="00214D77"/>
    <w:rsid w:val="00215517"/>
    <w:rsid w:val="0021590E"/>
    <w:rsid w:val="00216D4B"/>
    <w:rsid w:val="00217440"/>
    <w:rsid w:val="002216AE"/>
    <w:rsid w:val="00221A75"/>
    <w:rsid w:val="0022298D"/>
    <w:rsid w:val="00222EE9"/>
    <w:rsid w:val="002232C1"/>
    <w:rsid w:val="0022347D"/>
    <w:rsid w:val="002240B3"/>
    <w:rsid w:val="002244A4"/>
    <w:rsid w:val="00225F62"/>
    <w:rsid w:val="002300FD"/>
    <w:rsid w:val="00231506"/>
    <w:rsid w:val="0023237E"/>
    <w:rsid w:val="0023420B"/>
    <w:rsid w:val="00237CB1"/>
    <w:rsid w:val="002407EC"/>
    <w:rsid w:val="00240D0B"/>
    <w:rsid w:val="00241447"/>
    <w:rsid w:val="002425D9"/>
    <w:rsid w:val="002435FF"/>
    <w:rsid w:val="0024436C"/>
    <w:rsid w:val="00244B1B"/>
    <w:rsid w:val="00247197"/>
    <w:rsid w:val="00247C49"/>
    <w:rsid w:val="00247D04"/>
    <w:rsid w:val="00250264"/>
    <w:rsid w:val="00253BE1"/>
    <w:rsid w:val="002542B6"/>
    <w:rsid w:val="002547D3"/>
    <w:rsid w:val="00255916"/>
    <w:rsid w:val="00255B8E"/>
    <w:rsid w:val="00256460"/>
    <w:rsid w:val="00256F9D"/>
    <w:rsid w:val="00256FE6"/>
    <w:rsid w:val="0025720A"/>
    <w:rsid w:val="002575A5"/>
    <w:rsid w:val="00260085"/>
    <w:rsid w:val="002626F1"/>
    <w:rsid w:val="00262D5D"/>
    <w:rsid w:val="00262F5C"/>
    <w:rsid w:val="00264073"/>
    <w:rsid w:val="00264563"/>
    <w:rsid w:val="002646D2"/>
    <w:rsid w:val="00264A3D"/>
    <w:rsid w:val="00265310"/>
    <w:rsid w:val="00265BAF"/>
    <w:rsid w:val="00265D5F"/>
    <w:rsid w:val="00265FB6"/>
    <w:rsid w:val="00267BA7"/>
    <w:rsid w:val="00267FAF"/>
    <w:rsid w:val="00270974"/>
    <w:rsid w:val="0027164B"/>
    <w:rsid w:val="00273030"/>
    <w:rsid w:val="0027472C"/>
    <w:rsid w:val="00274B73"/>
    <w:rsid w:val="00275C73"/>
    <w:rsid w:val="00276136"/>
    <w:rsid w:val="002762BB"/>
    <w:rsid w:val="00277A48"/>
    <w:rsid w:val="00280EC6"/>
    <w:rsid w:val="0028176E"/>
    <w:rsid w:val="00282AD6"/>
    <w:rsid w:val="00282E35"/>
    <w:rsid w:val="0028341C"/>
    <w:rsid w:val="00283E8F"/>
    <w:rsid w:val="00285AEE"/>
    <w:rsid w:val="0028655F"/>
    <w:rsid w:val="002871AB"/>
    <w:rsid w:val="002874C5"/>
    <w:rsid w:val="00287D18"/>
    <w:rsid w:val="00287EE7"/>
    <w:rsid w:val="00292A0D"/>
    <w:rsid w:val="002936C1"/>
    <w:rsid w:val="00293EC7"/>
    <w:rsid w:val="00293F95"/>
    <w:rsid w:val="002949E5"/>
    <w:rsid w:val="00294FDE"/>
    <w:rsid w:val="00295A8F"/>
    <w:rsid w:val="0029792C"/>
    <w:rsid w:val="00297D35"/>
    <w:rsid w:val="002A18E1"/>
    <w:rsid w:val="002A1BC4"/>
    <w:rsid w:val="002A2A59"/>
    <w:rsid w:val="002A3DFF"/>
    <w:rsid w:val="002A49F5"/>
    <w:rsid w:val="002A4A62"/>
    <w:rsid w:val="002A5AA6"/>
    <w:rsid w:val="002B3541"/>
    <w:rsid w:val="002B4985"/>
    <w:rsid w:val="002B6DB8"/>
    <w:rsid w:val="002B7BC7"/>
    <w:rsid w:val="002C0F58"/>
    <w:rsid w:val="002C3903"/>
    <w:rsid w:val="002C56C7"/>
    <w:rsid w:val="002C6D47"/>
    <w:rsid w:val="002C7DBD"/>
    <w:rsid w:val="002C7FDB"/>
    <w:rsid w:val="002D0207"/>
    <w:rsid w:val="002D0F21"/>
    <w:rsid w:val="002D1609"/>
    <w:rsid w:val="002D387E"/>
    <w:rsid w:val="002D3E37"/>
    <w:rsid w:val="002D434D"/>
    <w:rsid w:val="002D5066"/>
    <w:rsid w:val="002D6496"/>
    <w:rsid w:val="002D6BD6"/>
    <w:rsid w:val="002D70D1"/>
    <w:rsid w:val="002E1E21"/>
    <w:rsid w:val="002E38C0"/>
    <w:rsid w:val="002E412D"/>
    <w:rsid w:val="002E4BF3"/>
    <w:rsid w:val="002E4E95"/>
    <w:rsid w:val="002E50D8"/>
    <w:rsid w:val="002E5F97"/>
    <w:rsid w:val="002E7281"/>
    <w:rsid w:val="002F005A"/>
    <w:rsid w:val="002F07E1"/>
    <w:rsid w:val="002F102D"/>
    <w:rsid w:val="002F19CF"/>
    <w:rsid w:val="002F3987"/>
    <w:rsid w:val="002F3C58"/>
    <w:rsid w:val="002F553F"/>
    <w:rsid w:val="002F78C1"/>
    <w:rsid w:val="00304C4F"/>
    <w:rsid w:val="00304FC9"/>
    <w:rsid w:val="00305ABC"/>
    <w:rsid w:val="00307006"/>
    <w:rsid w:val="00310F47"/>
    <w:rsid w:val="003125CF"/>
    <w:rsid w:val="0031423C"/>
    <w:rsid w:val="00314800"/>
    <w:rsid w:val="00314AF8"/>
    <w:rsid w:val="00314B7F"/>
    <w:rsid w:val="0031509E"/>
    <w:rsid w:val="003159C1"/>
    <w:rsid w:val="00315FB1"/>
    <w:rsid w:val="0031600B"/>
    <w:rsid w:val="00317D25"/>
    <w:rsid w:val="00320A1A"/>
    <w:rsid w:val="00323252"/>
    <w:rsid w:val="003242DB"/>
    <w:rsid w:val="00324899"/>
    <w:rsid w:val="00325142"/>
    <w:rsid w:val="003255BD"/>
    <w:rsid w:val="00327438"/>
    <w:rsid w:val="003300DC"/>
    <w:rsid w:val="003310C3"/>
    <w:rsid w:val="00331EEE"/>
    <w:rsid w:val="00332041"/>
    <w:rsid w:val="00332797"/>
    <w:rsid w:val="00332A38"/>
    <w:rsid w:val="0033752B"/>
    <w:rsid w:val="00340D25"/>
    <w:rsid w:val="003434B3"/>
    <w:rsid w:val="00344DF2"/>
    <w:rsid w:val="00345BA4"/>
    <w:rsid w:val="00345BE5"/>
    <w:rsid w:val="00345F52"/>
    <w:rsid w:val="003465D7"/>
    <w:rsid w:val="00350FF0"/>
    <w:rsid w:val="00351322"/>
    <w:rsid w:val="00351427"/>
    <w:rsid w:val="00352D5A"/>
    <w:rsid w:val="00353872"/>
    <w:rsid w:val="00355A31"/>
    <w:rsid w:val="00355A49"/>
    <w:rsid w:val="0035674B"/>
    <w:rsid w:val="00356BA3"/>
    <w:rsid w:val="00360132"/>
    <w:rsid w:val="0036018A"/>
    <w:rsid w:val="00361385"/>
    <w:rsid w:val="003617BD"/>
    <w:rsid w:val="003618F9"/>
    <w:rsid w:val="00365099"/>
    <w:rsid w:val="00365601"/>
    <w:rsid w:val="00370C33"/>
    <w:rsid w:val="0037106F"/>
    <w:rsid w:val="003713DC"/>
    <w:rsid w:val="00372400"/>
    <w:rsid w:val="00373063"/>
    <w:rsid w:val="00374F96"/>
    <w:rsid w:val="00375E52"/>
    <w:rsid w:val="003770F9"/>
    <w:rsid w:val="0038127E"/>
    <w:rsid w:val="003816A7"/>
    <w:rsid w:val="00383D94"/>
    <w:rsid w:val="0038419E"/>
    <w:rsid w:val="003849FF"/>
    <w:rsid w:val="00384F23"/>
    <w:rsid w:val="003856E0"/>
    <w:rsid w:val="00385B59"/>
    <w:rsid w:val="00390EAB"/>
    <w:rsid w:val="003917AF"/>
    <w:rsid w:val="00394EB7"/>
    <w:rsid w:val="003958EA"/>
    <w:rsid w:val="003969B0"/>
    <w:rsid w:val="00396BA9"/>
    <w:rsid w:val="00396DF6"/>
    <w:rsid w:val="003A04F0"/>
    <w:rsid w:val="003A0EC6"/>
    <w:rsid w:val="003A0F07"/>
    <w:rsid w:val="003A1515"/>
    <w:rsid w:val="003A334C"/>
    <w:rsid w:val="003A3F1E"/>
    <w:rsid w:val="003A4849"/>
    <w:rsid w:val="003A4FE6"/>
    <w:rsid w:val="003A54F5"/>
    <w:rsid w:val="003A5F33"/>
    <w:rsid w:val="003A7B37"/>
    <w:rsid w:val="003B044D"/>
    <w:rsid w:val="003B173A"/>
    <w:rsid w:val="003B33E6"/>
    <w:rsid w:val="003B362A"/>
    <w:rsid w:val="003B6E82"/>
    <w:rsid w:val="003C047A"/>
    <w:rsid w:val="003C3554"/>
    <w:rsid w:val="003C40AF"/>
    <w:rsid w:val="003C4244"/>
    <w:rsid w:val="003C42EB"/>
    <w:rsid w:val="003C705E"/>
    <w:rsid w:val="003D10EE"/>
    <w:rsid w:val="003D19B1"/>
    <w:rsid w:val="003D214A"/>
    <w:rsid w:val="003D34C5"/>
    <w:rsid w:val="003D43A3"/>
    <w:rsid w:val="003D5A3A"/>
    <w:rsid w:val="003D6870"/>
    <w:rsid w:val="003D7C61"/>
    <w:rsid w:val="003E0F97"/>
    <w:rsid w:val="003E2A4F"/>
    <w:rsid w:val="003E2C14"/>
    <w:rsid w:val="003E2E8B"/>
    <w:rsid w:val="003E4690"/>
    <w:rsid w:val="003E4ED3"/>
    <w:rsid w:val="003E5CCE"/>
    <w:rsid w:val="003E74FB"/>
    <w:rsid w:val="003F097D"/>
    <w:rsid w:val="003F0F47"/>
    <w:rsid w:val="003F13C9"/>
    <w:rsid w:val="003F261D"/>
    <w:rsid w:val="003F27FE"/>
    <w:rsid w:val="003F57FD"/>
    <w:rsid w:val="003F5DF8"/>
    <w:rsid w:val="003F641E"/>
    <w:rsid w:val="003F6D27"/>
    <w:rsid w:val="003F6D2E"/>
    <w:rsid w:val="003F702B"/>
    <w:rsid w:val="003F719E"/>
    <w:rsid w:val="004004DC"/>
    <w:rsid w:val="004006FF"/>
    <w:rsid w:val="00400765"/>
    <w:rsid w:val="004013BD"/>
    <w:rsid w:val="004020B5"/>
    <w:rsid w:val="00404991"/>
    <w:rsid w:val="00405049"/>
    <w:rsid w:val="00405135"/>
    <w:rsid w:val="00405376"/>
    <w:rsid w:val="004058B3"/>
    <w:rsid w:val="00406E71"/>
    <w:rsid w:val="00407E1D"/>
    <w:rsid w:val="00407E93"/>
    <w:rsid w:val="00410EDF"/>
    <w:rsid w:val="004129B9"/>
    <w:rsid w:val="00413289"/>
    <w:rsid w:val="00413D7A"/>
    <w:rsid w:val="0041449A"/>
    <w:rsid w:val="00414AF6"/>
    <w:rsid w:val="00414F23"/>
    <w:rsid w:val="004151ED"/>
    <w:rsid w:val="00415781"/>
    <w:rsid w:val="00415B59"/>
    <w:rsid w:val="00415DBF"/>
    <w:rsid w:val="00417357"/>
    <w:rsid w:val="004203D3"/>
    <w:rsid w:val="004205C2"/>
    <w:rsid w:val="00422575"/>
    <w:rsid w:val="00422F40"/>
    <w:rsid w:val="0042322F"/>
    <w:rsid w:val="00423232"/>
    <w:rsid w:val="004232A1"/>
    <w:rsid w:val="00423697"/>
    <w:rsid w:val="004244EE"/>
    <w:rsid w:val="00425C92"/>
    <w:rsid w:val="00426D27"/>
    <w:rsid w:val="00430241"/>
    <w:rsid w:val="00430C03"/>
    <w:rsid w:val="00430E8F"/>
    <w:rsid w:val="0043111F"/>
    <w:rsid w:val="004318EB"/>
    <w:rsid w:val="00432593"/>
    <w:rsid w:val="004328C9"/>
    <w:rsid w:val="00433069"/>
    <w:rsid w:val="00433B6E"/>
    <w:rsid w:val="004345CA"/>
    <w:rsid w:val="00434C63"/>
    <w:rsid w:val="00435089"/>
    <w:rsid w:val="0043671A"/>
    <w:rsid w:val="00436DA5"/>
    <w:rsid w:val="0043763A"/>
    <w:rsid w:val="004377EC"/>
    <w:rsid w:val="0044043E"/>
    <w:rsid w:val="004426FB"/>
    <w:rsid w:val="00444429"/>
    <w:rsid w:val="00444A72"/>
    <w:rsid w:val="00444D92"/>
    <w:rsid w:val="0044515E"/>
    <w:rsid w:val="00445FFD"/>
    <w:rsid w:val="004466C3"/>
    <w:rsid w:val="004466FF"/>
    <w:rsid w:val="0044789E"/>
    <w:rsid w:val="004505EA"/>
    <w:rsid w:val="00451035"/>
    <w:rsid w:val="004519CC"/>
    <w:rsid w:val="00452F8F"/>
    <w:rsid w:val="00456EA2"/>
    <w:rsid w:val="004575A7"/>
    <w:rsid w:val="004603C5"/>
    <w:rsid w:val="004605C5"/>
    <w:rsid w:val="004612D5"/>
    <w:rsid w:val="00461827"/>
    <w:rsid w:val="00461BB8"/>
    <w:rsid w:val="00461CD1"/>
    <w:rsid w:val="00462234"/>
    <w:rsid w:val="0046299B"/>
    <w:rsid w:val="0046429E"/>
    <w:rsid w:val="00465CBD"/>
    <w:rsid w:val="00465F4C"/>
    <w:rsid w:val="00467232"/>
    <w:rsid w:val="00467A52"/>
    <w:rsid w:val="0047072C"/>
    <w:rsid w:val="0047078D"/>
    <w:rsid w:val="00470C43"/>
    <w:rsid w:val="00470D82"/>
    <w:rsid w:val="00471612"/>
    <w:rsid w:val="00471B38"/>
    <w:rsid w:val="00473D9A"/>
    <w:rsid w:val="004745C4"/>
    <w:rsid w:val="00474BBD"/>
    <w:rsid w:val="004750D9"/>
    <w:rsid w:val="0047531B"/>
    <w:rsid w:val="00476E59"/>
    <w:rsid w:val="00480E16"/>
    <w:rsid w:val="00483693"/>
    <w:rsid w:val="00483FFB"/>
    <w:rsid w:val="00484058"/>
    <w:rsid w:val="004849FC"/>
    <w:rsid w:val="004865BF"/>
    <w:rsid w:val="0048681F"/>
    <w:rsid w:val="00486CC8"/>
    <w:rsid w:val="00490C09"/>
    <w:rsid w:val="00490DFE"/>
    <w:rsid w:val="00491314"/>
    <w:rsid w:val="00491C43"/>
    <w:rsid w:val="00492DDC"/>
    <w:rsid w:val="00493E3B"/>
    <w:rsid w:val="004964EB"/>
    <w:rsid w:val="00497CAD"/>
    <w:rsid w:val="004A12F7"/>
    <w:rsid w:val="004A1BFC"/>
    <w:rsid w:val="004A54F9"/>
    <w:rsid w:val="004A5B97"/>
    <w:rsid w:val="004A640B"/>
    <w:rsid w:val="004A773C"/>
    <w:rsid w:val="004B0D44"/>
    <w:rsid w:val="004B20BC"/>
    <w:rsid w:val="004B2AB1"/>
    <w:rsid w:val="004B436A"/>
    <w:rsid w:val="004B52F5"/>
    <w:rsid w:val="004B5A16"/>
    <w:rsid w:val="004B60D7"/>
    <w:rsid w:val="004B72B0"/>
    <w:rsid w:val="004B7379"/>
    <w:rsid w:val="004C0B40"/>
    <w:rsid w:val="004C1751"/>
    <w:rsid w:val="004C36C5"/>
    <w:rsid w:val="004C3EAC"/>
    <w:rsid w:val="004C41DB"/>
    <w:rsid w:val="004C59E7"/>
    <w:rsid w:val="004C5A86"/>
    <w:rsid w:val="004C6701"/>
    <w:rsid w:val="004D036F"/>
    <w:rsid w:val="004D11E8"/>
    <w:rsid w:val="004D176F"/>
    <w:rsid w:val="004D244E"/>
    <w:rsid w:val="004D32E6"/>
    <w:rsid w:val="004D48D6"/>
    <w:rsid w:val="004D4BF9"/>
    <w:rsid w:val="004D5683"/>
    <w:rsid w:val="004D5B50"/>
    <w:rsid w:val="004D6736"/>
    <w:rsid w:val="004D6F54"/>
    <w:rsid w:val="004D6FBB"/>
    <w:rsid w:val="004D7418"/>
    <w:rsid w:val="004D7849"/>
    <w:rsid w:val="004E1249"/>
    <w:rsid w:val="004E2AD9"/>
    <w:rsid w:val="004E30A7"/>
    <w:rsid w:val="004E36CB"/>
    <w:rsid w:val="004E53AA"/>
    <w:rsid w:val="004E674C"/>
    <w:rsid w:val="004E797D"/>
    <w:rsid w:val="004E79C2"/>
    <w:rsid w:val="004F073C"/>
    <w:rsid w:val="004F08D8"/>
    <w:rsid w:val="004F1673"/>
    <w:rsid w:val="004F2544"/>
    <w:rsid w:val="004F2F74"/>
    <w:rsid w:val="004F338F"/>
    <w:rsid w:val="004F37FD"/>
    <w:rsid w:val="004F3C22"/>
    <w:rsid w:val="004F3FC9"/>
    <w:rsid w:val="004F4239"/>
    <w:rsid w:val="004F4B0C"/>
    <w:rsid w:val="004F4F2C"/>
    <w:rsid w:val="004F5C82"/>
    <w:rsid w:val="004F5D95"/>
    <w:rsid w:val="004F7671"/>
    <w:rsid w:val="0050273D"/>
    <w:rsid w:val="0050293F"/>
    <w:rsid w:val="00502FBA"/>
    <w:rsid w:val="00504BA2"/>
    <w:rsid w:val="00504D5E"/>
    <w:rsid w:val="00507A88"/>
    <w:rsid w:val="00507D97"/>
    <w:rsid w:val="00511DCB"/>
    <w:rsid w:val="0051211A"/>
    <w:rsid w:val="00512242"/>
    <w:rsid w:val="0051267C"/>
    <w:rsid w:val="00513D02"/>
    <w:rsid w:val="00514879"/>
    <w:rsid w:val="00515508"/>
    <w:rsid w:val="00517A61"/>
    <w:rsid w:val="005212DA"/>
    <w:rsid w:val="00522B0C"/>
    <w:rsid w:val="00522B8C"/>
    <w:rsid w:val="00522EF2"/>
    <w:rsid w:val="00522F0D"/>
    <w:rsid w:val="0052302B"/>
    <w:rsid w:val="005230AC"/>
    <w:rsid w:val="005231EE"/>
    <w:rsid w:val="00523C49"/>
    <w:rsid w:val="00524480"/>
    <w:rsid w:val="005247D3"/>
    <w:rsid w:val="005265BA"/>
    <w:rsid w:val="00527104"/>
    <w:rsid w:val="00527D00"/>
    <w:rsid w:val="00530EB3"/>
    <w:rsid w:val="00531ABB"/>
    <w:rsid w:val="00531C4E"/>
    <w:rsid w:val="005337AA"/>
    <w:rsid w:val="00533E98"/>
    <w:rsid w:val="00534BCA"/>
    <w:rsid w:val="005350EE"/>
    <w:rsid w:val="00540EE7"/>
    <w:rsid w:val="00541F15"/>
    <w:rsid w:val="00542B01"/>
    <w:rsid w:val="00542EF4"/>
    <w:rsid w:val="00543109"/>
    <w:rsid w:val="00544B74"/>
    <w:rsid w:val="005459E2"/>
    <w:rsid w:val="00545DC7"/>
    <w:rsid w:val="005466D9"/>
    <w:rsid w:val="00546A8D"/>
    <w:rsid w:val="00546B7D"/>
    <w:rsid w:val="00546D35"/>
    <w:rsid w:val="005475E5"/>
    <w:rsid w:val="005507FA"/>
    <w:rsid w:val="0055123D"/>
    <w:rsid w:val="00551ADD"/>
    <w:rsid w:val="00554E50"/>
    <w:rsid w:val="005552BB"/>
    <w:rsid w:val="005567DC"/>
    <w:rsid w:val="00556B1B"/>
    <w:rsid w:val="005573AA"/>
    <w:rsid w:val="00557AF3"/>
    <w:rsid w:val="005607EB"/>
    <w:rsid w:val="00560FA5"/>
    <w:rsid w:val="00561E07"/>
    <w:rsid w:val="00563872"/>
    <w:rsid w:val="00566544"/>
    <w:rsid w:val="00567C57"/>
    <w:rsid w:val="00567FCE"/>
    <w:rsid w:val="00572A44"/>
    <w:rsid w:val="00572CD8"/>
    <w:rsid w:val="0057345C"/>
    <w:rsid w:val="005773B7"/>
    <w:rsid w:val="005804A6"/>
    <w:rsid w:val="00581526"/>
    <w:rsid w:val="00581676"/>
    <w:rsid w:val="00582A0D"/>
    <w:rsid w:val="00584195"/>
    <w:rsid w:val="00584607"/>
    <w:rsid w:val="00584912"/>
    <w:rsid w:val="00584FBA"/>
    <w:rsid w:val="005855A8"/>
    <w:rsid w:val="00586B6C"/>
    <w:rsid w:val="00586FA0"/>
    <w:rsid w:val="00590E6F"/>
    <w:rsid w:val="005932C3"/>
    <w:rsid w:val="00593CA2"/>
    <w:rsid w:val="005952E5"/>
    <w:rsid w:val="005955C1"/>
    <w:rsid w:val="005A06BC"/>
    <w:rsid w:val="005A09DE"/>
    <w:rsid w:val="005A0A5E"/>
    <w:rsid w:val="005A1EE5"/>
    <w:rsid w:val="005A23EF"/>
    <w:rsid w:val="005A2A16"/>
    <w:rsid w:val="005A37EA"/>
    <w:rsid w:val="005A3F82"/>
    <w:rsid w:val="005A479D"/>
    <w:rsid w:val="005A5212"/>
    <w:rsid w:val="005B204C"/>
    <w:rsid w:val="005B28E9"/>
    <w:rsid w:val="005B35D6"/>
    <w:rsid w:val="005B5518"/>
    <w:rsid w:val="005B7CE2"/>
    <w:rsid w:val="005C08DE"/>
    <w:rsid w:val="005C1D75"/>
    <w:rsid w:val="005C32DC"/>
    <w:rsid w:val="005C3C21"/>
    <w:rsid w:val="005C3DA3"/>
    <w:rsid w:val="005C4BD6"/>
    <w:rsid w:val="005C621A"/>
    <w:rsid w:val="005C6B2E"/>
    <w:rsid w:val="005C777A"/>
    <w:rsid w:val="005C7B4F"/>
    <w:rsid w:val="005D0BAB"/>
    <w:rsid w:val="005D3ED1"/>
    <w:rsid w:val="005D42B6"/>
    <w:rsid w:val="005D529A"/>
    <w:rsid w:val="005D5CB6"/>
    <w:rsid w:val="005D5E0E"/>
    <w:rsid w:val="005D6445"/>
    <w:rsid w:val="005D66C3"/>
    <w:rsid w:val="005D7948"/>
    <w:rsid w:val="005E0165"/>
    <w:rsid w:val="005E02E2"/>
    <w:rsid w:val="005E0635"/>
    <w:rsid w:val="005E0BFD"/>
    <w:rsid w:val="005E0E41"/>
    <w:rsid w:val="005E1AD3"/>
    <w:rsid w:val="005E2F29"/>
    <w:rsid w:val="005E38FA"/>
    <w:rsid w:val="005E3AB6"/>
    <w:rsid w:val="005E3F6C"/>
    <w:rsid w:val="005E4133"/>
    <w:rsid w:val="005E5E6D"/>
    <w:rsid w:val="005E775C"/>
    <w:rsid w:val="005F2164"/>
    <w:rsid w:val="005F2794"/>
    <w:rsid w:val="005F38FA"/>
    <w:rsid w:val="005F3A2F"/>
    <w:rsid w:val="005F520F"/>
    <w:rsid w:val="005F6146"/>
    <w:rsid w:val="005F61A1"/>
    <w:rsid w:val="005F68B9"/>
    <w:rsid w:val="005F7330"/>
    <w:rsid w:val="005F766D"/>
    <w:rsid w:val="00600669"/>
    <w:rsid w:val="00602CB1"/>
    <w:rsid w:val="006033E7"/>
    <w:rsid w:val="006038BF"/>
    <w:rsid w:val="00604268"/>
    <w:rsid w:val="00604705"/>
    <w:rsid w:val="00604B31"/>
    <w:rsid w:val="00605E50"/>
    <w:rsid w:val="006061A0"/>
    <w:rsid w:val="00606971"/>
    <w:rsid w:val="00610306"/>
    <w:rsid w:val="00610BDB"/>
    <w:rsid w:val="00610E8B"/>
    <w:rsid w:val="0061100C"/>
    <w:rsid w:val="00611A88"/>
    <w:rsid w:val="00612383"/>
    <w:rsid w:val="006126AB"/>
    <w:rsid w:val="006174C0"/>
    <w:rsid w:val="00620A36"/>
    <w:rsid w:val="00620BAB"/>
    <w:rsid w:val="00620DA2"/>
    <w:rsid w:val="00621024"/>
    <w:rsid w:val="00621E56"/>
    <w:rsid w:val="00624B09"/>
    <w:rsid w:val="00624C97"/>
    <w:rsid w:val="006254D8"/>
    <w:rsid w:val="00625803"/>
    <w:rsid w:val="00625C0E"/>
    <w:rsid w:val="006267F9"/>
    <w:rsid w:val="00630A67"/>
    <w:rsid w:val="006321C4"/>
    <w:rsid w:val="006323ED"/>
    <w:rsid w:val="0063264F"/>
    <w:rsid w:val="00632D80"/>
    <w:rsid w:val="006339EF"/>
    <w:rsid w:val="00633AC8"/>
    <w:rsid w:val="006342CD"/>
    <w:rsid w:val="00635BF3"/>
    <w:rsid w:val="00635C33"/>
    <w:rsid w:val="00636185"/>
    <w:rsid w:val="006363E8"/>
    <w:rsid w:val="00636B3C"/>
    <w:rsid w:val="00640760"/>
    <w:rsid w:val="00641AB9"/>
    <w:rsid w:val="00641F67"/>
    <w:rsid w:val="006430F0"/>
    <w:rsid w:val="0064452A"/>
    <w:rsid w:val="00645631"/>
    <w:rsid w:val="00646330"/>
    <w:rsid w:val="0064673E"/>
    <w:rsid w:val="00646ADC"/>
    <w:rsid w:val="00647F1C"/>
    <w:rsid w:val="006523C9"/>
    <w:rsid w:val="00652793"/>
    <w:rsid w:val="00652D0C"/>
    <w:rsid w:val="00653704"/>
    <w:rsid w:val="00653E38"/>
    <w:rsid w:val="00654156"/>
    <w:rsid w:val="006551F5"/>
    <w:rsid w:val="00655553"/>
    <w:rsid w:val="00655706"/>
    <w:rsid w:val="00660B1E"/>
    <w:rsid w:val="00662B51"/>
    <w:rsid w:val="00663B1A"/>
    <w:rsid w:val="0066451F"/>
    <w:rsid w:val="00665F48"/>
    <w:rsid w:val="006666B1"/>
    <w:rsid w:val="00670D33"/>
    <w:rsid w:val="006716EF"/>
    <w:rsid w:val="00671D39"/>
    <w:rsid w:val="00674209"/>
    <w:rsid w:val="0067477D"/>
    <w:rsid w:val="0067496D"/>
    <w:rsid w:val="0067525C"/>
    <w:rsid w:val="00676B1A"/>
    <w:rsid w:val="00683CB6"/>
    <w:rsid w:val="00685ECA"/>
    <w:rsid w:val="00685FF2"/>
    <w:rsid w:val="006873F9"/>
    <w:rsid w:val="00690D01"/>
    <w:rsid w:val="00691CC5"/>
    <w:rsid w:val="006920D2"/>
    <w:rsid w:val="0069244E"/>
    <w:rsid w:val="00692E34"/>
    <w:rsid w:val="006941C3"/>
    <w:rsid w:val="00694890"/>
    <w:rsid w:val="006956E0"/>
    <w:rsid w:val="006962C2"/>
    <w:rsid w:val="0069635B"/>
    <w:rsid w:val="00696E40"/>
    <w:rsid w:val="006A003D"/>
    <w:rsid w:val="006A080F"/>
    <w:rsid w:val="006A0FDC"/>
    <w:rsid w:val="006A1588"/>
    <w:rsid w:val="006A1DF8"/>
    <w:rsid w:val="006A1EC8"/>
    <w:rsid w:val="006A2996"/>
    <w:rsid w:val="006A2A3D"/>
    <w:rsid w:val="006A2DA2"/>
    <w:rsid w:val="006A2E7F"/>
    <w:rsid w:val="006A3A80"/>
    <w:rsid w:val="006A6576"/>
    <w:rsid w:val="006A6877"/>
    <w:rsid w:val="006A7C10"/>
    <w:rsid w:val="006B03F6"/>
    <w:rsid w:val="006B1176"/>
    <w:rsid w:val="006B1D12"/>
    <w:rsid w:val="006B22E3"/>
    <w:rsid w:val="006B3391"/>
    <w:rsid w:val="006B371E"/>
    <w:rsid w:val="006B67AB"/>
    <w:rsid w:val="006C00F2"/>
    <w:rsid w:val="006C0EB9"/>
    <w:rsid w:val="006C17EF"/>
    <w:rsid w:val="006C1A27"/>
    <w:rsid w:val="006C29B7"/>
    <w:rsid w:val="006C335B"/>
    <w:rsid w:val="006C36E2"/>
    <w:rsid w:val="006C3924"/>
    <w:rsid w:val="006C4CAB"/>
    <w:rsid w:val="006C5C4D"/>
    <w:rsid w:val="006C61C7"/>
    <w:rsid w:val="006C6666"/>
    <w:rsid w:val="006C7108"/>
    <w:rsid w:val="006C73F0"/>
    <w:rsid w:val="006C74D2"/>
    <w:rsid w:val="006C79C0"/>
    <w:rsid w:val="006D0B0A"/>
    <w:rsid w:val="006D1530"/>
    <w:rsid w:val="006D1B29"/>
    <w:rsid w:val="006D2152"/>
    <w:rsid w:val="006D2CEA"/>
    <w:rsid w:val="006D3496"/>
    <w:rsid w:val="006D3FC8"/>
    <w:rsid w:val="006D4F65"/>
    <w:rsid w:val="006D5ACC"/>
    <w:rsid w:val="006D6828"/>
    <w:rsid w:val="006D7CC9"/>
    <w:rsid w:val="006D7CFF"/>
    <w:rsid w:val="006E0625"/>
    <w:rsid w:val="006E1A5B"/>
    <w:rsid w:val="006E2B8A"/>
    <w:rsid w:val="006E412D"/>
    <w:rsid w:val="006E4881"/>
    <w:rsid w:val="006E4AB8"/>
    <w:rsid w:val="006E5F66"/>
    <w:rsid w:val="006E6999"/>
    <w:rsid w:val="006E6E96"/>
    <w:rsid w:val="006E6F10"/>
    <w:rsid w:val="006F33DE"/>
    <w:rsid w:val="006F35C2"/>
    <w:rsid w:val="006F38B4"/>
    <w:rsid w:val="006F4259"/>
    <w:rsid w:val="006F53FF"/>
    <w:rsid w:val="006F7564"/>
    <w:rsid w:val="006F76C6"/>
    <w:rsid w:val="006F7B31"/>
    <w:rsid w:val="006F7B3F"/>
    <w:rsid w:val="00700E9D"/>
    <w:rsid w:val="007014FF"/>
    <w:rsid w:val="00702046"/>
    <w:rsid w:val="0070288D"/>
    <w:rsid w:val="00704DB7"/>
    <w:rsid w:val="00706FA3"/>
    <w:rsid w:val="007074A3"/>
    <w:rsid w:val="007076A7"/>
    <w:rsid w:val="00707A49"/>
    <w:rsid w:val="0071026B"/>
    <w:rsid w:val="0071066D"/>
    <w:rsid w:val="00710F4C"/>
    <w:rsid w:val="0071153D"/>
    <w:rsid w:val="00715C51"/>
    <w:rsid w:val="00715E66"/>
    <w:rsid w:val="00720C83"/>
    <w:rsid w:val="00721027"/>
    <w:rsid w:val="00721A79"/>
    <w:rsid w:val="00722658"/>
    <w:rsid w:val="00722F44"/>
    <w:rsid w:val="00722FED"/>
    <w:rsid w:val="00723014"/>
    <w:rsid w:val="00723FFD"/>
    <w:rsid w:val="00724568"/>
    <w:rsid w:val="007277B3"/>
    <w:rsid w:val="00727903"/>
    <w:rsid w:val="00727D4A"/>
    <w:rsid w:val="00730F0E"/>
    <w:rsid w:val="00731107"/>
    <w:rsid w:val="00733CAC"/>
    <w:rsid w:val="007351E4"/>
    <w:rsid w:val="00735648"/>
    <w:rsid w:val="007356D2"/>
    <w:rsid w:val="00735A39"/>
    <w:rsid w:val="007368AD"/>
    <w:rsid w:val="00737CC0"/>
    <w:rsid w:val="007403E8"/>
    <w:rsid w:val="00741A2B"/>
    <w:rsid w:val="0074228D"/>
    <w:rsid w:val="00744887"/>
    <w:rsid w:val="00745621"/>
    <w:rsid w:val="00746895"/>
    <w:rsid w:val="00747A0C"/>
    <w:rsid w:val="0075039D"/>
    <w:rsid w:val="007508F4"/>
    <w:rsid w:val="00750BC0"/>
    <w:rsid w:val="00750D0B"/>
    <w:rsid w:val="007513AD"/>
    <w:rsid w:val="007513F9"/>
    <w:rsid w:val="00752F81"/>
    <w:rsid w:val="00753CC1"/>
    <w:rsid w:val="0075427A"/>
    <w:rsid w:val="00754F8D"/>
    <w:rsid w:val="007550F0"/>
    <w:rsid w:val="00756A14"/>
    <w:rsid w:val="00756C93"/>
    <w:rsid w:val="00756D74"/>
    <w:rsid w:val="007602C4"/>
    <w:rsid w:val="00760DD8"/>
    <w:rsid w:val="0076188D"/>
    <w:rsid w:val="00762B14"/>
    <w:rsid w:val="007638E9"/>
    <w:rsid w:val="00763AE5"/>
    <w:rsid w:val="00763D5A"/>
    <w:rsid w:val="0077164A"/>
    <w:rsid w:val="007716A6"/>
    <w:rsid w:val="007716D5"/>
    <w:rsid w:val="007725BE"/>
    <w:rsid w:val="00773774"/>
    <w:rsid w:val="00774BEF"/>
    <w:rsid w:val="007754D4"/>
    <w:rsid w:val="00776605"/>
    <w:rsid w:val="0077761C"/>
    <w:rsid w:val="00777E2B"/>
    <w:rsid w:val="00784072"/>
    <w:rsid w:val="0078594D"/>
    <w:rsid w:val="00787BD2"/>
    <w:rsid w:val="007921AD"/>
    <w:rsid w:val="00792853"/>
    <w:rsid w:val="0079359A"/>
    <w:rsid w:val="007935E5"/>
    <w:rsid w:val="007935ED"/>
    <w:rsid w:val="00794196"/>
    <w:rsid w:val="00795668"/>
    <w:rsid w:val="007963A2"/>
    <w:rsid w:val="007964DB"/>
    <w:rsid w:val="007972A7"/>
    <w:rsid w:val="007A0C77"/>
    <w:rsid w:val="007A1A3A"/>
    <w:rsid w:val="007A1EDF"/>
    <w:rsid w:val="007A2455"/>
    <w:rsid w:val="007A3115"/>
    <w:rsid w:val="007A434A"/>
    <w:rsid w:val="007A4D4C"/>
    <w:rsid w:val="007A69C3"/>
    <w:rsid w:val="007A6AEB"/>
    <w:rsid w:val="007A6E56"/>
    <w:rsid w:val="007A6F69"/>
    <w:rsid w:val="007A7690"/>
    <w:rsid w:val="007B15E7"/>
    <w:rsid w:val="007B194B"/>
    <w:rsid w:val="007B45A5"/>
    <w:rsid w:val="007B48D1"/>
    <w:rsid w:val="007B55E2"/>
    <w:rsid w:val="007B6C9D"/>
    <w:rsid w:val="007B78DC"/>
    <w:rsid w:val="007B7A34"/>
    <w:rsid w:val="007C2273"/>
    <w:rsid w:val="007C5FAE"/>
    <w:rsid w:val="007D1295"/>
    <w:rsid w:val="007D24AC"/>
    <w:rsid w:val="007D34E2"/>
    <w:rsid w:val="007D3593"/>
    <w:rsid w:val="007D4B9A"/>
    <w:rsid w:val="007D58AF"/>
    <w:rsid w:val="007D7241"/>
    <w:rsid w:val="007D78D2"/>
    <w:rsid w:val="007E0214"/>
    <w:rsid w:val="007E1BF0"/>
    <w:rsid w:val="007E2787"/>
    <w:rsid w:val="007E2A88"/>
    <w:rsid w:val="007E2AFF"/>
    <w:rsid w:val="007E3404"/>
    <w:rsid w:val="007E3ACF"/>
    <w:rsid w:val="007E43C6"/>
    <w:rsid w:val="007E4E49"/>
    <w:rsid w:val="007E605E"/>
    <w:rsid w:val="007E6702"/>
    <w:rsid w:val="007E6EC0"/>
    <w:rsid w:val="007F1302"/>
    <w:rsid w:val="007F38BE"/>
    <w:rsid w:val="007F5F1B"/>
    <w:rsid w:val="007F724A"/>
    <w:rsid w:val="007F7529"/>
    <w:rsid w:val="00800611"/>
    <w:rsid w:val="00801766"/>
    <w:rsid w:val="00801F25"/>
    <w:rsid w:val="00803DEA"/>
    <w:rsid w:val="008040F6"/>
    <w:rsid w:val="00804F56"/>
    <w:rsid w:val="008054EB"/>
    <w:rsid w:val="00806C97"/>
    <w:rsid w:val="00810057"/>
    <w:rsid w:val="0081041D"/>
    <w:rsid w:val="00810721"/>
    <w:rsid w:val="0081185B"/>
    <w:rsid w:val="00813819"/>
    <w:rsid w:val="00815235"/>
    <w:rsid w:val="00815528"/>
    <w:rsid w:val="00815B8D"/>
    <w:rsid w:val="00815C11"/>
    <w:rsid w:val="00817B06"/>
    <w:rsid w:val="00820A5B"/>
    <w:rsid w:val="008219A3"/>
    <w:rsid w:val="00822DB1"/>
    <w:rsid w:val="00822E5C"/>
    <w:rsid w:val="0082606F"/>
    <w:rsid w:val="008264F6"/>
    <w:rsid w:val="008267F3"/>
    <w:rsid w:val="00826ABF"/>
    <w:rsid w:val="0083091F"/>
    <w:rsid w:val="00832474"/>
    <w:rsid w:val="00833B20"/>
    <w:rsid w:val="00833CDA"/>
    <w:rsid w:val="008344BE"/>
    <w:rsid w:val="00834BCF"/>
    <w:rsid w:val="00835138"/>
    <w:rsid w:val="008355CD"/>
    <w:rsid w:val="00835996"/>
    <w:rsid w:val="00840B47"/>
    <w:rsid w:val="00840EA1"/>
    <w:rsid w:val="0084116E"/>
    <w:rsid w:val="0084132F"/>
    <w:rsid w:val="00841FFD"/>
    <w:rsid w:val="008420DC"/>
    <w:rsid w:val="00842113"/>
    <w:rsid w:val="008442D5"/>
    <w:rsid w:val="008450E7"/>
    <w:rsid w:val="00845264"/>
    <w:rsid w:val="00847464"/>
    <w:rsid w:val="00850355"/>
    <w:rsid w:val="00851523"/>
    <w:rsid w:val="008517D5"/>
    <w:rsid w:val="00851CA0"/>
    <w:rsid w:val="00851DE1"/>
    <w:rsid w:val="00851EB4"/>
    <w:rsid w:val="00854B34"/>
    <w:rsid w:val="00856635"/>
    <w:rsid w:val="00856850"/>
    <w:rsid w:val="00857650"/>
    <w:rsid w:val="008578A4"/>
    <w:rsid w:val="008634EF"/>
    <w:rsid w:val="008646C0"/>
    <w:rsid w:val="00867672"/>
    <w:rsid w:val="00870857"/>
    <w:rsid w:val="00871112"/>
    <w:rsid w:val="008713D4"/>
    <w:rsid w:val="00874AC8"/>
    <w:rsid w:val="00874FFA"/>
    <w:rsid w:val="008752F9"/>
    <w:rsid w:val="00875A57"/>
    <w:rsid w:val="008814DA"/>
    <w:rsid w:val="008843EB"/>
    <w:rsid w:val="0088477E"/>
    <w:rsid w:val="0088497F"/>
    <w:rsid w:val="00885C89"/>
    <w:rsid w:val="00886157"/>
    <w:rsid w:val="008876A7"/>
    <w:rsid w:val="0089048D"/>
    <w:rsid w:val="008908FB"/>
    <w:rsid w:val="00890992"/>
    <w:rsid w:val="0089122C"/>
    <w:rsid w:val="008914CF"/>
    <w:rsid w:val="00891B85"/>
    <w:rsid w:val="00892031"/>
    <w:rsid w:val="00892C8A"/>
    <w:rsid w:val="0089309E"/>
    <w:rsid w:val="00893209"/>
    <w:rsid w:val="00894740"/>
    <w:rsid w:val="0089713E"/>
    <w:rsid w:val="00897E60"/>
    <w:rsid w:val="008A0FF1"/>
    <w:rsid w:val="008A2983"/>
    <w:rsid w:val="008A2C57"/>
    <w:rsid w:val="008A3031"/>
    <w:rsid w:val="008A329C"/>
    <w:rsid w:val="008A5247"/>
    <w:rsid w:val="008A5A0F"/>
    <w:rsid w:val="008A707A"/>
    <w:rsid w:val="008A77D4"/>
    <w:rsid w:val="008A7AC3"/>
    <w:rsid w:val="008A7C4E"/>
    <w:rsid w:val="008B14A2"/>
    <w:rsid w:val="008B2D35"/>
    <w:rsid w:val="008B3CAD"/>
    <w:rsid w:val="008B4BA3"/>
    <w:rsid w:val="008B5A72"/>
    <w:rsid w:val="008B64D2"/>
    <w:rsid w:val="008B65F9"/>
    <w:rsid w:val="008B6D1D"/>
    <w:rsid w:val="008C2145"/>
    <w:rsid w:val="008C3A49"/>
    <w:rsid w:val="008C4F2E"/>
    <w:rsid w:val="008C4FAB"/>
    <w:rsid w:val="008C58A3"/>
    <w:rsid w:val="008C5EFE"/>
    <w:rsid w:val="008C62A6"/>
    <w:rsid w:val="008C7348"/>
    <w:rsid w:val="008D0CA5"/>
    <w:rsid w:val="008D13E8"/>
    <w:rsid w:val="008D1BFE"/>
    <w:rsid w:val="008D1D30"/>
    <w:rsid w:val="008D2C53"/>
    <w:rsid w:val="008D5646"/>
    <w:rsid w:val="008D6205"/>
    <w:rsid w:val="008D78AC"/>
    <w:rsid w:val="008D7D2E"/>
    <w:rsid w:val="008E124C"/>
    <w:rsid w:val="008E3C45"/>
    <w:rsid w:val="008E4821"/>
    <w:rsid w:val="008E4A04"/>
    <w:rsid w:val="008E53E7"/>
    <w:rsid w:val="008E6411"/>
    <w:rsid w:val="008F067A"/>
    <w:rsid w:val="008F0A41"/>
    <w:rsid w:val="008F3FA9"/>
    <w:rsid w:val="008F4305"/>
    <w:rsid w:val="008F43C5"/>
    <w:rsid w:val="008F5A33"/>
    <w:rsid w:val="008F5CFA"/>
    <w:rsid w:val="008F724E"/>
    <w:rsid w:val="009019E2"/>
    <w:rsid w:val="00901FFC"/>
    <w:rsid w:val="0090226C"/>
    <w:rsid w:val="00906C84"/>
    <w:rsid w:val="009117CC"/>
    <w:rsid w:val="00911D49"/>
    <w:rsid w:val="0091382C"/>
    <w:rsid w:val="009139DB"/>
    <w:rsid w:val="0091413F"/>
    <w:rsid w:val="00914E9C"/>
    <w:rsid w:val="00915114"/>
    <w:rsid w:val="009152C1"/>
    <w:rsid w:val="009158E4"/>
    <w:rsid w:val="0091762A"/>
    <w:rsid w:val="0091783B"/>
    <w:rsid w:val="0092151A"/>
    <w:rsid w:val="00922E72"/>
    <w:rsid w:val="00923267"/>
    <w:rsid w:val="0092333C"/>
    <w:rsid w:val="00923575"/>
    <w:rsid w:val="0092499A"/>
    <w:rsid w:val="0092690D"/>
    <w:rsid w:val="00930751"/>
    <w:rsid w:val="009316A0"/>
    <w:rsid w:val="00932BD2"/>
    <w:rsid w:val="00932C6E"/>
    <w:rsid w:val="00935587"/>
    <w:rsid w:val="009400F3"/>
    <w:rsid w:val="009415A7"/>
    <w:rsid w:val="009415E8"/>
    <w:rsid w:val="00942382"/>
    <w:rsid w:val="00942681"/>
    <w:rsid w:val="00942839"/>
    <w:rsid w:val="00943450"/>
    <w:rsid w:val="00943BA4"/>
    <w:rsid w:val="00943C2E"/>
    <w:rsid w:val="009444D4"/>
    <w:rsid w:val="00946C7E"/>
    <w:rsid w:val="009474E9"/>
    <w:rsid w:val="009504EA"/>
    <w:rsid w:val="009505F0"/>
    <w:rsid w:val="009511D8"/>
    <w:rsid w:val="00952364"/>
    <w:rsid w:val="00952763"/>
    <w:rsid w:val="00953BD0"/>
    <w:rsid w:val="0095468C"/>
    <w:rsid w:val="009549DD"/>
    <w:rsid w:val="0095657A"/>
    <w:rsid w:val="009615E9"/>
    <w:rsid w:val="00961648"/>
    <w:rsid w:val="00963261"/>
    <w:rsid w:val="00964051"/>
    <w:rsid w:val="00964D48"/>
    <w:rsid w:val="0096642D"/>
    <w:rsid w:val="009666AA"/>
    <w:rsid w:val="009669D1"/>
    <w:rsid w:val="00966F4E"/>
    <w:rsid w:val="00970D50"/>
    <w:rsid w:val="00971CDE"/>
    <w:rsid w:val="00974F88"/>
    <w:rsid w:val="00975499"/>
    <w:rsid w:val="009759DF"/>
    <w:rsid w:val="009772F0"/>
    <w:rsid w:val="00982A8A"/>
    <w:rsid w:val="00983610"/>
    <w:rsid w:val="0098525C"/>
    <w:rsid w:val="00986100"/>
    <w:rsid w:val="009879E2"/>
    <w:rsid w:val="00992052"/>
    <w:rsid w:val="00993E8A"/>
    <w:rsid w:val="0099457D"/>
    <w:rsid w:val="00995709"/>
    <w:rsid w:val="00995D25"/>
    <w:rsid w:val="009975DE"/>
    <w:rsid w:val="0099770A"/>
    <w:rsid w:val="009A05FF"/>
    <w:rsid w:val="009A0DE1"/>
    <w:rsid w:val="009A2F5E"/>
    <w:rsid w:val="009A5187"/>
    <w:rsid w:val="009A5346"/>
    <w:rsid w:val="009A6D5B"/>
    <w:rsid w:val="009B05DC"/>
    <w:rsid w:val="009B07B0"/>
    <w:rsid w:val="009B171A"/>
    <w:rsid w:val="009B2536"/>
    <w:rsid w:val="009B57D6"/>
    <w:rsid w:val="009B5D63"/>
    <w:rsid w:val="009B6FDC"/>
    <w:rsid w:val="009B76BB"/>
    <w:rsid w:val="009B7785"/>
    <w:rsid w:val="009B79A2"/>
    <w:rsid w:val="009C063F"/>
    <w:rsid w:val="009C0C6C"/>
    <w:rsid w:val="009C118B"/>
    <w:rsid w:val="009C1845"/>
    <w:rsid w:val="009C2C10"/>
    <w:rsid w:val="009C4221"/>
    <w:rsid w:val="009C55CE"/>
    <w:rsid w:val="009C6936"/>
    <w:rsid w:val="009C7107"/>
    <w:rsid w:val="009C72E5"/>
    <w:rsid w:val="009C7A11"/>
    <w:rsid w:val="009D0976"/>
    <w:rsid w:val="009D493C"/>
    <w:rsid w:val="009E334A"/>
    <w:rsid w:val="009E3E41"/>
    <w:rsid w:val="009E4066"/>
    <w:rsid w:val="009E7FAA"/>
    <w:rsid w:val="009F0AA9"/>
    <w:rsid w:val="009F29D8"/>
    <w:rsid w:val="009F2ADD"/>
    <w:rsid w:val="009F53C3"/>
    <w:rsid w:val="009F747F"/>
    <w:rsid w:val="00A01DFF"/>
    <w:rsid w:val="00A02793"/>
    <w:rsid w:val="00A0305E"/>
    <w:rsid w:val="00A03932"/>
    <w:rsid w:val="00A04063"/>
    <w:rsid w:val="00A041AF"/>
    <w:rsid w:val="00A05B3D"/>
    <w:rsid w:val="00A065FA"/>
    <w:rsid w:val="00A0693E"/>
    <w:rsid w:val="00A10E64"/>
    <w:rsid w:val="00A12116"/>
    <w:rsid w:val="00A1235B"/>
    <w:rsid w:val="00A1798E"/>
    <w:rsid w:val="00A17D10"/>
    <w:rsid w:val="00A20C0B"/>
    <w:rsid w:val="00A20E86"/>
    <w:rsid w:val="00A21308"/>
    <w:rsid w:val="00A2160E"/>
    <w:rsid w:val="00A2566A"/>
    <w:rsid w:val="00A2605D"/>
    <w:rsid w:val="00A26553"/>
    <w:rsid w:val="00A26A35"/>
    <w:rsid w:val="00A26BE5"/>
    <w:rsid w:val="00A2743A"/>
    <w:rsid w:val="00A31DA7"/>
    <w:rsid w:val="00A31F85"/>
    <w:rsid w:val="00A3389E"/>
    <w:rsid w:val="00A35134"/>
    <w:rsid w:val="00A35336"/>
    <w:rsid w:val="00A3595E"/>
    <w:rsid w:val="00A35A2A"/>
    <w:rsid w:val="00A35E09"/>
    <w:rsid w:val="00A36322"/>
    <w:rsid w:val="00A36E1D"/>
    <w:rsid w:val="00A41111"/>
    <w:rsid w:val="00A4434C"/>
    <w:rsid w:val="00A44998"/>
    <w:rsid w:val="00A46631"/>
    <w:rsid w:val="00A511C9"/>
    <w:rsid w:val="00A5143E"/>
    <w:rsid w:val="00A52071"/>
    <w:rsid w:val="00A534BD"/>
    <w:rsid w:val="00A5557B"/>
    <w:rsid w:val="00A55A6B"/>
    <w:rsid w:val="00A606E7"/>
    <w:rsid w:val="00A62AA8"/>
    <w:rsid w:val="00A63A13"/>
    <w:rsid w:val="00A63E85"/>
    <w:rsid w:val="00A64AF2"/>
    <w:rsid w:val="00A64CF7"/>
    <w:rsid w:val="00A65998"/>
    <w:rsid w:val="00A6653D"/>
    <w:rsid w:val="00A67D63"/>
    <w:rsid w:val="00A709F7"/>
    <w:rsid w:val="00A71D16"/>
    <w:rsid w:val="00A740F3"/>
    <w:rsid w:val="00A75205"/>
    <w:rsid w:val="00A75C20"/>
    <w:rsid w:val="00A76B3F"/>
    <w:rsid w:val="00A76CA4"/>
    <w:rsid w:val="00A77912"/>
    <w:rsid w:val="00A77F07"/>
    <w:rsid w:val="00A80B6F"/>
    <w:rsid w:val="00A82F30"/>
    <w:rsid w:val="00A846F1"/>
    <w:rsid w:val="00A901A9"/>
    <w:rsid w:val="00A906AB"/>
    <w:rsid w:val="00A906E3"/>
    <w:rsid w:val="00A90D1F"/>
    <w:rsid w:val="00A917AD"/>
    <w:rsid w:val="00A91F1E"/>
    <w:rsid w:val="00A94AD1"/>
    <w:rsid w:val="00A9569F"/>
    <w:rsid w:val="00A95DFD"/>
    <w:rsid w:val="00A96327"/>
    <w:rsid w:val="00A97DB2"/>
    <w:rsid w:val="00AA1364"/>
    <w:rsid w:val="00AA1BF0"/>
    <w:rsid w:val="00AA59EC"/>
    <w:rsid w:val="00AA5C52"/>
    <w:rsid w:val="00AA6987"/>
    <w:rsid w:val="00AA6E3E"/>
    <w:rsid w:val="00AA7752"/>
    <w:rsid w:val="00AB0669"/>
    <w:rsid w:val="00AB0C30"/>
    <w:rsid w:val="00AB1FC6"/>
    <w:rsid w:val="00AB225D"/>
    <w:rsid w:val="00AB3DF5"/>
    <w:rsid w:val="00AB4348"/>
    <w:rsid w:val="00AB6976"/>
    <w:rsid w:val="00AC1D82"/>
    <w:rsid w:val="00AC1FA8"/>
    <w:rsid w:val="00AC33C1"/>
    <w:rsid w:val="00AC7003"/>
    <w:rsid w:val="00AC7E0A"/>
    <w:rsid w:val="00AC7F24"/>
    <w:rsid w:val="00AC7F85"/>
    <w:rsid w:val="00AD01A7"/>
    <w:rsid w:val="00AD0215"/>
    <w:rsid w:val="00AD11A7"/>
    <w:rsid w:val="00AD24A2"/>
    <w:rsid w:val="00AD2E09"/>
    <w:rsid w:val="00AD47A8"/>
    <w:rsid w:val="00AD4920"/>
    <w:rsid w:val="00AD4CDE"/>
    <w:rsid w:val="00AD589D"/>
    <w:rsid w:val="00AD5B2D"/>
    <w:rsid w:val="00AE0872"/>
    <w:rsid w:val="00AE1125"/>
    <w:rsid w:val="00AE1314"/>
    <w:rsid w:val="00AE1D26"/>
    <w:rsid w:val="00AE22C8"/>
    <w:rsid w:val="00AE2EC2"/>
    <w:rsid w:val="00AE4853"/>
    <w:rsid w:val="00AE5B98"/>
    <w:rsid w:val="00AE6EAB"/>
    <w:rsid w:val="00AF0AA5"/>
    <w:rsid w:val="00AF1733"/>
    <w:rsid w:val="00AF331C"/>
    <w:rsid w:val="00AF3916"/>
    <w:rsid w:val="00AF5521"/>
    <w:rsid w:val="00AF59B7"/>
    <w:rsid w:val="00AF642C"/>
    <w:rsid w:val="00AF756B"/>
    <w:rsid w:val="00B005E4"/>
    <w:rsid w:val="00B008D4"/>
    <w:rsid w:val="00B0256D"/>
    <w:rsid w:val="00B02C54"/>
    <w:rsid w:val="00B05500"/>
    <w:rsid w:val="00B05617"/>
    <w:rsid w:val="00B05CF5"/>
    <w:rsid w:val="00B06F68"/>
    <w:rsid w:val="00B07F24"/>
    <w:rsid w:val="00B102A0"/>
    <w:rsid w:val="00B103DB"/>
    <w:rsid w:val="00B1078A"/>
    <w:rsid w:val="00B10B66"/>
    <w:rsid w:val="00B11EA0"/>
    <w:rsid w:val="00B13491"/>
    <w:rsid w:val="00B13A0D"/>
    <w:rsid w:val="00B1444D"/>
    <w:rsid w:val="00B160F1"/>
    <w:rsid w:val="00B17485"/>
    <w:rsid w:val="00B17655"/>
    <w:rsid w:val="00B2084A"/>
    <w:rsid w:val="00B215E4"/>
    <w:rsid w:val="00B21D14"/>
    <w:rsid w:val="00B222FC"/>
    <w:rsid w:val="00B23147"/>
    <w:rsid w:val="00B23659"/>
    <w:rsid w:val="00B2439D"/>
    <w:rsid w:val="00B244BE"/>
    <w:rsid w:val="00B244E6"/>
    <w:rsid w:val="00B25BC0"/>
    <w:rsid w:val="00B25FF3"/>
    <w:rsid w:val="00B2712A"/>
    <w:rsid w:val="00B27670"/>
    <w:rsid w:val="00B3022E"/>
    <w:rsid w:val="00B319D1"/>
    <w:rsid w:val="00B323AC"/>
    <w:rsid w:val="00B33125"/>
    <w:rsid w:val="00B346BB"/>
    <w:rsid w:val="00B34A92"/>
    <w:rsid w:val="00B3618E"/>
    <w:rsid w:val="00B36F30"/>
    <w:rsid w:val="00B3749D"/>
    <w:rsid w:val="00B37D4E"/>
    <w:rsid w:val="00B37E77"/>
    <w:rsid w:val="00B419E0"/>
    <w:rsid w:val="00B41AAB"/>
    <w:rsid w:val="00B445E2"/>
    <w:rsid w:val="00B44684"/>
    <w:rsid w:val="00B44D4F"/>
    <w:rsid w:val="00B4549A"/>
    <w:rsid w:val="00B46F37"/>
    <w:rsid w:val="00B47533"/>
    <w:rsid w:val="00B47D58"/>
    <w:rsid w:val="00B510AE"/>
    <w:rsid w:val="00B5115F"/>
    <w:rsid w:val="00B53A4E"/>
    <w:rsid w:val="00B53BD1"/>
    <w:rsid w:val="00B54775"/>
    <w:rsid w:val="00B5503D"/>
    <w:rsid w:val="00B554FA"/>
    <w:rsid w:val="00B569DB"/>
    <w:rsid w:val="00B577B2"/>
    <w:rsid w:val="00B62CB8"/>
    <w:rsid w:val="00B63705"/>
    <w:rsid w:val="00B637B3"/>
    <w:rsid w:val="00B649DE"/>
    <w:rsid w:val="00B70FBF"/>
    <w:rsid w:val="00B70FC3"/>
    <w:rsid w:val="00B72140"/>
    <w:rsid w:val="00B7352F"/>
    <w:rsid w:val="00B7460C"/>
    <w:rsid w:val="00B74ECE"/>
    <w:rsid w:val="00B7551F"/>
    <w:rsid w:val="00B75E1F"/>
    <w:rsid w:val="00B76886"/>
    <w:rsid w:val="00B76E48"/>
    <w:rsid w:val="00B77F55"/>
    <w:rsid w:val="00B80719"/>
    <w:rsid w:val="00B80B78"/>
    <w:rsid w:val="00B80F66"/>
    <w:rsid w:val="00B818AC"/>
    <w:rsid w:val="00B83081"/>
    <w:rsid w:val="00B84284"/>
    <w:rsid w:val="00B84D0A"/>
    <w:rsid w:val="00B855AE"/>
    <w:rsid w:val="00B85F16"/>
    <w:rsid w:val="00B87902"/>
    <w:rsid w:val="00B90BDA"/>
    <w:rsid w:val="00B9196A"/>
    <w:rsid w:val="00B921C7"/>
    <w:rsid w:val="00B931E0"/>
    <w:rsid w:val="00B94CFB"/>
    <w:rsid w:val="00B94E61"/>
    <w:rsid w:val="00B95705"/>
    <w:rsid w:val="00B95E02"/>
    <w:rsid w:val="00B9673D"/>
    <w:rsid w:val="00B96C46"/>
    <w:rsid w:val="00BA06F3"/>
    <w:rsid w:val="00BA2594"/>
    <w:rsid w:val="00BA4681"/>
    <w:rsid w:val="00BA4781"/>
    <w:rsid w:val="00BA4BB1"/>
    <w:rsid w:val="00BA5775"/>
    <w:rsid w:val="00BA7450"/>
    <w:rsid w:val="00BA75C5"/>
    <w:rsid w:val="00BB1355"/>
    <w:rsid w:val="00BB4028"/>
    <w:rsid w:val="00BB40F8"/>
    <w:rsid w:val="00BB4C7A"/>
    <w:rsid w:val="00BB4F62"/>
    <w:rsid w:val="00BB591B"/>
    <w:rsid w:val="00BB62FE"/>
    <w:rsid w:val="00BB72CE"/>
    <w:rsid w:val="00BB79FE"/>
    <w:rsid w:val="00BC0342"/>
    <w:rsid w:val="00BC0CD6"/>
    <w:rsid w:val="00BC0F95"/>
    <w:rsid w:val="00BC1F0D"/>
    <w:rsid w:val="00BC25FB"/>
    <w:rsid w:val="00BC27A0"/>
    <w:rsid w:val="00BC4A30"/>
    <w:rsid w:val="00BC53E9"/>
    <w:rsid w:val="00BC5F06"/>
    <w:rsid w:val="00BC6EC6"/>
    <w:rsid w:val="00BC7DF8"/>
    <w:rsid w:val="00BD234A"/>
    <w:rsid w:val="00BD2806"/>
    <w:rsid w:val="00BD6D6D"/>
    <w:rsid w:val="00BD7C46"/>
    <w:rsid w:val="00BE0E5E"/>
    <w:rsid w:val="00BE117F"/>
    <w:rsid w:val="00BE16E8"/>
    <w:rsid w:val="00BE1AEF"/>
    <w:rsid w:val="00BE2ADC"/>
    <w:rsid w:val="00BE2E66"/>
    <w:rsid w:val="00BE322E"/>
    <w:rsid w:val="00BE32F2"/>
    <w:rsid w:val="00BE5005"/>
    <w:rsid w:val="00BE5757"/>
    <w:rsid w:val="00BE6FB2"/>
    <w:rsid w:val="00BE7061"/>
    <w:rsid w:val="00BE70C8"/>
    <w:rsid w:val="00BE7385"/>
    <w:rsid w:val="00BF032C"/>
    <w:rsid w:val="00BF052A"/>
    <w:rsid w:val="00BF0D16"/>
    <w:rsid w:val="00BF1607"/>
    <w:rsid w:val="00BF1B67"/>
    <w:rsid w:val="00BF1B6D"/>
    <w:rsid w:val="00BF2DBE"/>
    <w:rsid w:val="00BF5656"/>
    <w:rsid w:val="00C000EC"/>
    <w:rsid w:val="00C007FD"/>
    <w:rsid w:val="00C01347"/>
    <w:rsid w:val="00C013AA"/>
    <w:rsid w:val="00C0213A"/>
    <w:rsid w:val="00C028C0"/>
    <w:rsid w:val="00C02E0F"/>
    <w:rsid w:val="00C064D8"/>
    <w:rsid w:val="00C06D50"/>
    <w:rsid w:val="00C077E5"/>
    <w:rsid w:val="00C10669"/>
    <w:rsid w:val="00C1074F"/>
    <w:rsid w:val="00C131CF"/>
    <w:rsid w:val="00C1418E"/>
    <w:rsid w:val="00C17442"/>
    <w:rsid w:val="00C2006F"/>
    <w:rsid w:val="00C200A0"/>
    <w:rsid w:val="00C23681"/>
    <w:rsid w:val="00C249FF"/>
    <w:rsid w:val="00C26731"/>
    <w:rsid w:val="00C27324"/>
    <w:rsid w:val="00C27F01"/>
    <w:rsid w:val="00C30AE3"/>
    <w:rsid w:val="00C332E6"/>
    <w:rsid w:val="00C33F41"/>
    <w:rsid w:val="00C3591C"/>
    <w:rsid w:val="00C35995"/>
    <w:rsid w:val="00C35FCD"/>
    <w:rsid w:val="00C37B31"/>
    <w:rsid w:val="00C37B71"/>
    <w:rsid w:val="00C41B65"/>
    <w:rsid w:val="00C42519"/>
    <w:rsid w:val="00C42530"/>
    <w:rsid w:val="00C4285E"/>
    <w:rsid w:val="00C42D28"/>
    <w:rsid w:val="00C43ABC"/>
    <w:rsid w:val="00C44107"/>
    <w:rsid w:val="00C46B34"/>
    <w:rsid w:val="00C476F5"/>
    <w:rsid w:val="00C47FA8"/>
    <w:rsid w:val="00C50699"/>
    <w:rsid w:val="00C50939"/>
    <w:rsid w:val="00C52B18"/>
    <w:rsid w:val="00C52CC8"/>
    <w:rsid w:val="00C541AE"/>
    <w:rsid w:val="00C54504"/>
    <w:rsid w:val="00C5495C"/>
    <w:rsid w:val="00C54F2E"/>
    <w:rsid w:val="00C5531A"/>
    <w:rsid w:val="00C5590A"/>
    <w:rsid w:val="00C569AC"/>
    <w:rsid w:val="00C56BB4"/>
    <w:rsid w:val="00C573CA"/>
    <w:rsid w:val="00C57BC1"/>
    <w:rsid w:val="00C6139E"/>
    <w:rsid w:val="00C61A0B"/>
    <w:rsid w:val="00C62F2F"/>
    <w:rsid w:val="00C63FC0"/>
    <w:rsid w:val="00C64455"/>
    <w:rsid w:val="00C66206"/>
    <w:rsid w:val="00C66B66"/>
    <w:rsid w:val="00C66D20"/>
    <w:rsid w:val="00C67E2B"/>
    <w:rsid w:val="00C70D9C"/>
    <w:rsid w:val="00C71AF2"/>
    <w:rsid w:val="00C72239"/>
    <w:rsid w:val="00C73469"/>
    <w:rsid w:val="00C7397C"/>
    <w:rsid w:val="00C73993"/>
    <w:rsid w:val="00C75B95"/>
    <w:rsid w:val="00C773A7"/>
    <w:rsid w:val="00C807C9"/>
    <w:rsid w:val="00C808B6"/>
    <w:rsid w:val="00C80D4D"/>
    <w:rsid w:val="00C811B8"/>
    <w:rsid w:val="00C81320"/>
    <w:rsid w:val="00C814B0"/>
    <w:rsid w:val="00C82EAF"/>
    <w:rsid w:val="00C84AE2"/>
    <w:rsid w:val="00C8624A"/>
    <w:rsid w:val="00C870C3"/>
    <w:rsid w:val="00C87B25"/>
    <w:rsid w:val="00C90752"/>
    <w:rsid w:val="00C91196"/>
    <w:rsid w:val="00C91466"/>
    <w:rsid w:val="00C921A1"/>
    <w:rsid w:val="00C92EA9"/>
    <w:rsid w:val="00C931D0"/>
    <w:rsid w:val="00C95391"/>
    <w:rsid w:val="00C95B5B"/>
    <w:rsid w:val="00C96AF0"/>
    <w:rsid w:val="00C96F5B"/>
    <w:rsid w:val="00C97EFB"/>
    <w:rsid w:val="00CA050B"/>
    <w:rsid w:val="00CA09C7"/>
    <w:rsid w:val="00CA0AF3"/>
    <w:rsid w:val="00CA2F4E"/>
    <w:rsid w:val="00CA346C"/>
    <w:rsid w:val="00CA420B"/>
    <w:rsid w:val="00CA66E9"/>
    <w:rsid w:val="00CA7AB7"/>
    <w:rsid w:val="00CA7AE7"/>
    <w:rsid w:val="00CB0A23"/>
    <w:rsid w:val="00CB0BFC"/>
    <w:rsid w:val="00CB5BB0"/>
    <w:rsid w:val="00CB6340"/>
    <w:rsid w:val="00CB647B"/>
    <w:rsid w:val="00CB68CA"/>
    <w:rsid w:val="00CB6C38"/>
    <w:rsid w:val="00CB6FAB"/>
    <w:rsid w:val="00CB73AB"/>
    <w:rsid w:val="00CB7CAF"/>
    <w:rsid w:val="00CB7EC7"/>
    <w:rsid w:val="00CC0CC8"/>
    <w:rsid w:val="00CC0EED"/>
    <w:rsid w:val="00CC0F22"/>
    <w:rsid w:val="00CC2FCD"/>
    <w:rsid w:val="00CC373B"/>
    <w:rsid w:val="00CC4427"/>
    <w:rsid w:val="00CC5496"/>
    <w:rsid w:val="00CC72C9"/>
    <w:rsid w:val="00CD0659"/>
    <w:rsid w:val="00CD07D7"/>
    <w:rsid w:val="00CD2CED"/>
    <w:rsid w:val="00CD2DEB"/>
    <w:rsid w:val="00CD413A"/>
    <w:rsid w:val="00CD4591"/>
    <w:rsid w:val="00CD549F"/>
    <w:rsid w:val="00CD5CB3"/>
    <w:rsid w:val="00CD5E52"/>
    <w:rsid w:val="00CD60D9"/>
    <w:rsid w:val="00CD6BE8"/>
    <w:rsid w:val="00CD7E8D"/>
    <w:rsid w:val="00CE1611"/>
    <w:rsid w:val="00CE2246"/>
    <w:rsid w:val="00CE4522"/>
    <w:rsid w:val="00CE46F7"/>
    <w:rsid w:val="00CE5A70"/>
    <w:rsid w:val="00CE6698"/>
    <w:rsid w:val="00CE6E1A"/>
    <w:rsid w:val="00CE6FAF"/>
    <w:rsid w:val="00CE700D"/>
    <w:rsid w:val="00CE77B8"/>
    <w:rsid w:val="00CE78CC"/>
    <w:rsid w:val="00CF02DF"/>
    <w:rsid w:val="00CF0867"/>
    <w:rsid w:val="00CF0948"/>
    <w:rsid w:val="00CF128B"/>
    <w:rsid w:val="00CF1444"/>
    <w:rsid w:val="00CF1E43"/>
    <w:rsid w:val="00CF27E2"/>
    <w:rsid w:val="00CF37CD"/>
    <w:rsid w:val="00CF77D3"/>
    <w:rsid w:val="00D01B26"/>
    <w:rsid w:val="00D029BF"/>
    <w:rsid w:val="00D02EEF"/>
    <w:rsid w:val="00D0345E"/>
    <w:rsid w:val="00D035F1"/>
    <w:rsid w:val="00D03952"/>
    <w:rsid w:val="00D057F6"/>
    <w:rsid w:val="00D06781"/>
    <w:rsid w:val="00D07AC5"/>
    <w:rsid w:val="00D10128"/>
    <w:rsid w:val="00D105A7"/>
    <w:rsid w:val="00D10A93"/>
    <w:rsid w:val="00D10D69"/>
    <w:rsid w:val="00D11E71"/>
    <w:rsid w:val="00D1307B"/>
    <w:rsid w:val="00D13794"/>
    <w:rsid w:val="00D13E01"/>
    <w:rsid w:val="00D1401E"/>
    <w:rsid w:val="00D14554"/>
    <w:rsid w:val="00D1539A"/>
    <w:rsid w:val="00D1630C"/>
    <w:rsid w:val="00D16688"/>
    <w:rsid w:val="00D20A62"/>
    <w:rsid w:val="00D20ED0"/>
    <w:rsid w:val="00D21422"/>
    <w:rsid w:val="00D215C2"/>
    <w:rsid w:val="00D21A0D"/>
    <w:rsid w:val="00D21D93"/>
    <w:rsid w:val="00D22B72"/>
    <w:rsid w:val="00D23A6B"/>
    <w:rsid w:val="00D2538D"/>
    <w:rsid w:val="00D25A78"/>
    <w:rsid w:val="00D26436"/>
    <w:rsid w:val="00D2750A"/>
    <w:rsid w:val="00D3072E"/>
    <w:rsid w:val="00D3156D"/>
    <w:rsid w:val="00D3328C"/>
    <w:rsid w:val="00D33CD5"/>
    <w:rsid w:val="00D34DD7"/>
    <w:rsid w:val="00D35097"/>
    <w:rsid w:val="00D364E4"/>
    <w:rsid w:val="00D36CA4"/>
    <w:rsid w:val="00D42625"/>
    <w:rsid w:val="00D43BE7"/>
    <w:rsid w:val="00D440F6"/>
    <w:rsid w:val="00D44B8F"/>
    <w:rsid w:val="00D45AE7"/>
    <w:rsid w:val="00D45EEF"/>
    <w:rsid w:val="00D45F6D"/>
    <w:rsid w:val="00D501A0"/>
    <w:rsid w:val="00D51A8A"/>
    <w:rsid w:val="00D529E6"/>
    <w:rsid w:val="00D533EE"/>
    <w:rsid w:val="00D55078"/>
    <w:rsid w:val="00D55AF8"/>
    <w:rsid w:val="00D57786"/>
    <w:rsid w:val="00D57D2F"/>
    <w:rsid w:val="00D57F1C"/>
    <w:rsid w:val="00D6036B"/>
    <w:rsid w:val="00D6072C"/>
    <w:rsid w:val="00D6128A"/>
    <w:rsid w:val="00D62AAA"/>
    <w:rsid w:val="00D6461C"/>
    <w:rsid w:val="00D66B18"/>
    <w:rsid w:val="00D66FA8"/>
    <w:rsid w:val="00D6709B"/>
    <w:rsid w:val="00D67B08"/>
    <w:rsid w:val="00D67FF8"/>
    <w:rsid w:val="00D709CF"/>
    <w:rsid w:val="00D71208"/>
    <w:rsid w:val="00D72A7E"/>
    <w:rsid w:val="00D72AB9"/>
    <w:rsid w:val="00D76390"/>
    <w:rsid w:val="00D76A40"/>
    <w:rsid w:val="00D77258"/>
    <w:rsid w:val="00D80F3F"/>
    <w:rsid w:val="00D819B9"/>
    <w:rsid w:val="00D81ABF"/>
    <w:rsid w:val="00D81FDF"/>
    <w:rsid w:val="00D82F62"/>
    <w:rsid w:val="00D837FB"/>
    <w:rsid w:val="00D8390E"/>
    <w:rsid w:val="00D83ABC"/>
    <w:rsid w:val="00D83AFD"/>
    <w:rsid w:val="00D84F30"/>
    <w:rsid w:val="00D8516A"/>
    <w:rsid w:val="00D85916"/>
    <w:rsid w:val="00D9000F"/>
    <w:rsid w:val="00D90726"/>
    <w:rsid w:val="00D90D26"/>
    <w:rsid w:val="00D916C6"/>
    <w:rsid w:val="00D919BC"/>
    <w:rsid w:val="00D9295F"/>
    <w:rsid w:val="00D9331C"/>
    <w:rsid w:val="00D943AD"/>
    <w:rsid w:val="00D944A9"/>
    <w:rsid w:val="00D944D0"/>
    <w:rsid w:val="00D96230"/>
    <w:rsid w:val="00D965D0"/>
    <w:rsid w:val="00D96FBA"/>
    <w:rsid w:val="00D9733F"/>
    <w:rsid w:val="00D974B1"/>
    <w:rsid w:val="00D97570"/>
    <w:rsid w:val="00DA0F85"/>
    <w:rsid w:val="00DA1C45"/>
    <w:rsid w:val="00DA2583"/>
    <w:rsid w:val="00DA2C81"/>
    <w:rsid w:val="00DA2E38"/>
    <w:rsid w:val="00DA3340"/>
    <w:rsid w:val="00DA38FA"/>
    <w:rsid w:val="00DA3A2C"/>
    <w:rsid w:val="00DA46FF"/>
    <w:rsid w:val="00DA4BA1"/>
    <w:rsid w:val="00DA694A"/>
    <w:rsid w:val="00DB0562"/>
    <w:rsid w:val="00DB05F3"/>
    <w:rsid w:val="00DB2890"/>
    <w:rsid w:val="00DB3226"/>
    <w:rsid w:val="00DB433C"/>
    <w:rsid w:val="00DB4D82"/>
    <w:rsid w:val="00DB6AD8"/>
    <w:rsid w:val="00DC2630"/>
    <w:rsid w:val="00DC33A1"/>
    <w:rsid w:val="00DC769D"/>
    <w:rsid w:val="00DD0D9B"/>
    <w:rsid w:val="00DD0F9C"/>
    <w:rsid w:val="00DD1E5E"/>
    <w:rsid w:val="00DD1FC7"/>
    <w:rsid w:val="00DD2D10"/>
    <w:rsid w:val="00DD4501"/>
    <w:rsid w:val="00DD485B"/>
    <w:rsid w:val="00DD498A"/>
    <w:rsid w:val="00DD5007"/>
    <w:rsid w:val="00DD503B"/>
    <w:rsid w:val="00DD70FD"/>
    <w:rsid w:val="00DD7745"/>
    <w:rsid w:val="00DD793E"/>
    <w:rsid w:val="00DD7DC9"/>
    <w:rsid w:val="00DD7FF1"/>
    <w:rsid w:val="00DE0289"/>
    <w:rsid w:val="00DE2BE0"/>
    <w:rsid w:val="00DE3D69"/>
    <w:rsid w:val="00DE45A9"/>
    <w:rsid w:val="00DE5626"/>
    <w:rsid w:val="00DE602C"/>
    <w:rsid w:val="00DE63C9"/>
    <w:rsid w:val="00DE6809"/>
    <w:rsid w:val="00DE6DB3"/>
    <w:rsid w:val="00DE70FF"/>
    <w:rsid w:val="00DE724A"/>
    <w:rsid w:val="00DE7792"/>
    <w:rsid w:val="00DF20AE"/>
    <w:rsid w:val="00DF2601"/>
    <w:rsid w:val="00DF3312"/>
    <w:rsid w:val="00DF4E65"/>
    <w:rsid w:val="00DF567A"/>
    <w:rsid w:val="00DF5E4B"/>
    <w:rsid w:val="00DF64D0"/>
    <w:rsid w:val="00DF67BE"/>
    <w:rsid w:val="00DF6D10"/>
    <w:rsid w:val="00DF7272"/>
    <w:rsid w:val="00E00905"/>
    <w:rsid w:val="00E020C1"/>
    <w:rsid w:val="00E0321B"/>
    <w:rsid w:val="00E0450D"/>
    <w:rsid w:val="00E04D64"/>
    <w:rsid w:val="00E06683"/>
    <w:rsid w:val="00E07CEB"/>
    <w:rsid w:val="00E109C0"/>
    <w:rsid w:val="00E109F5"/>
    <w:rsid w:val="00E10A4E"/>
    <w:rsid w:val="00E12FE6"/>
    <w:rsid w:val="00E130C5"/>
    <w:rsid w:val="00E147C7"/>
    <w:rsid w:val="00E14A34"/>
    <w:rsid w:val="00E16F3B"/>
    <w:rsid w:val="00E17AC7"/>
    <w:rsid w:val="00E21251"/>
    <w:rsid w:val="00E23652"/>
    <w:rsid w:val="00E2481D"/>
    <w:rsid w:val="00E24D4F"/>
    <w:rsid w:val="00E24D7B"/>
    <w:rsid w:val="00E26667"/>
    <w:rsid w:val="00E26C48"/>
    <w:rsid w:val="00E26D3B"/>
    <w:rsid w:val="00E300BC"/>
    <w:rsid w:val="00E31008"/>
    <w:rsid w:val="00E31FCF"/>
    <w:rsid w:val="00E33E0D"/>
    <w:rsid w:val="00E33E79"/>
    <w:rsid w:val="00E33F15"/>
    <w:rsid w:val="00E34280"/>
    <w:rsid w:val="00E36EDF"/>
    <w:rsid w:val="00E37E96"/>
    <w:rsid w:val="00E401B0"/>
    <w:rsid w:val="00E4040A"/>
    <w:rsid w:val="00E4091D"/>
    <w:rsid w:val="00E409A0"/>
    <w:rsid w:val="00E40FB6"/>
    <w:rsid w:val="00E4103A"/>
    <w:rsid w:val="00E411A8"/>
    <w:rsid w:val="00E43A04"/>
    <w:rsid w:val="00E43E1B"/>
    <w:rsid w:val="00E451B3"/>
    <w:rsid w:val="00E45446"/>
    <w:rsid w:val="00E474EF"/>
    <w:rsid w:val="00E4757A"/>
    <w:rsid w:val="00E516C6"/>
    <w:rsid w:val="00E51BAB"/>
    <w:rsid w:val="00E52327"/>
    <w:rsid w:val="00E52665"/>
    <w:rsid w:val="00E53667"/>
    <w:rsid w:val="00E53A1D"/>
    <w:rsid w:val="00E54D7C"/>
    <w:rsid w:val="00E553A5"/>
    <w:rsid w:val="00E55C38"/>
    <w:rsid w:val="00E5660A"/>
    <w:rsid w:val="00E568CF"/>
    <w:rsid w:val="00E6065A"/>
    <w:rsid w:val="00E6173A"/>
    <w:rsid w:val="00E61E7B"/>
    <w:rsid w:val="00E62040"/>
    <w:rsid w:val="00E620C5"/>
    <w:rsid w:val="00E6251A"/>
    <w:rsid w:val="00E63CF7"/>
    <w:rsid w:val="00E64AED"/>
    <w:rsid w:val="00E64F51"/>
    <w:rsid w:val="00E658B7"/>
    <w:rsid w:val="00E658FE"/>
    <w:rsid w:val="00E6764D"/>
    <w:rsid w:val="00E70095"/>
    <w:rsid w:val="00E7060C"/>
    <w:rsid w:val="00E71766"/>
    <w:rsid w:val="00E71EBB"/>
    <w:rsid w:val="00E724C4"/>
    <w:rsid w:val="00E7389B"/>
    <w:rsid w:val="00E74427"/>
    <w:rsid w:val="00E7466E"/>
    <w:rsid w:val="00E75658"/>
    <w:rsid w:val="00E776DA"/>
    <w:rsid w:val="00E8056C"/>
    <w:rsid w:val="00E80D3B"/>
    <w:rsid w:val="00E80F80"/>
    <w:rsid w:val="00E824B9"/>
    <w:rsid w:val="00E8318C"/>
    <w:rsid w:val="00E85438"/>
    <w:rsid w:val="00E8572C"/>
    <w:rsid w:val="00E862FF"/>
    <w:rsid w:val="00E86B17"/>
    <w:rsid w:val="00E90B19"/>
    <w:rsid w:val="00E90ECA"/>
    <w:rsid w:val="00E915AE"/>
    <w:rsid w:val="00E91ADF"/>
    <w:rsid w:val="00E92760"/>
    <w:rsid w:val="00E9285C"/>
    <w:rsid w:val="00E929BD"/>
    <w:rsid w:val="00E92F15"/>
    <w:rsid w:val="00E94534"/>
    <w:rsid w:val="00E95153"/>
    <w:rsid w:val="00E96204"/>
    <w:rsid w:val="00E96D0A"/>
    <w:rsid w:val="00E96DFD"/>
    <w:rsid w:val="00E975D0"/>
    <w:rsid w:val="00E97BDA"/>
    <w:rsid w:val="00EA05B2"/>
    <w:rsid w:val="00EA2BEB"/>
    <w:rsid w:val="00EA3D1A"/>
    <w:rsid w:val="00EA400D"/>
    <w:rsid w:val="00EA4A16"/>
    <w:rsid w:val="00EA58CD"/>
    <w:rsid w:val="00EA6359"/>
    <w:rsid w:val="00EA731F"/>
    <w:rsid w:val="00EB1916"/>
    <w:rsid w:val="00EB2AE3"/>
    <w:rsid w:val="00EB3EB3"/>
    <w:rsid w:val="00EB46F8"/>
    <w:rsid w:val="00EB4DCE"/>
    <w:rsid w:val="00EB5AE5"/>
    <w:rsid w:val="00EB60A4"/>
    <w:rsid w:val="00EB6B42"/>
    <w:rsid w:val="00EB785E"/>
    <w:rsid w:val="00EC152F"/>
    <w:rsid w:val="00EC157C"/>
    <w:rsid w:val="00EC1CD3"/>
    <w:rsid w:val="00EC2026"/>
    <w:rsid w:val="00EC2952"/>
    <w:rsid w:val="00EC3978"/>
    <w:rsid w:val="00EC3AD8"/>
    <w:rsid w:val="00EC3B19"/>
    <w:rsid w:val="00EC63CA"/>
    <w:rsid w:val="00EC700D"/>
    <w:rsid w:val="00EC765C"/>
    <w:rsid w:val="00ED1C32"/>
    <w:rsid w:val="00ED1C98"/>
    <w:rsid w:val="00ED25EC"/>
    <w:rsid w:val="00ED2D2F"/>
    <w:rsid w:val="00ED4302"/>
    <w:rsid w:val="00ED4CD4"/>
    <w:rsid w:val="00ED549C"/>
    <w:rsid w:val="00ED74BB"/>
    <w:rsid w:val="00EE0ADB"/>
    <w:rsid w:val="00EE18F8"/>
    <w:rsid w:val="00EE1B0E"/>
    <w:rsid w:val="00EE2311"/>
    <w:rsid w:val="00EE2A59"/>
    <w:rsid w:val="00EE3BB2"/>
    <w:rsid w:val="00EE5645"/>
    <w:rsid w:val="00EE689D"/>
    <w:rsid w:val="00EF052F"/>
    <w:rsid w:val="00EF0D3F"/>
    <w:rsid w:val="00EF162F"/>
    <w:rsid w:val="00EF1688"/>
    <w:rsid w:val="00EF52A5"/>
    <w:rsid w:val="00EF55A9"/>
    <w:rsid w:val="00EF5F11"/>
    <w:rsid w:val="00EF7261"/>
    <w:rsid w:val="00F00776"/>
    <w:rsid w:val="00F02D97"/>
    <w:rsid w:val="00F0483E"/>
    <w:rsid w:val="00F06807"/>
    <w:rsid w:val="00F071ED"/>
    <w:rsid w:val="00F0780E"/>
    <w:rsid w:val="00F10B47"/>
    <w:rsid w:val="00F1155C"/>
    <w:rsid w:val="00F11B60"/>
    <w:rsid w:val="00F12018"/>
    <w:rsid w:val="00F126F0"/>
    <w:rsid w:val="00F12996"/>
    <w:rsid w:val="00F13561"/>
    <w:rsid w:val="00F16111"/>
    <w:rsid w:val="00F16585"/>
    <w:rsid w:val="00F167B9"/>
    <w:rsid w:val="00F16ACA"/>
    <w:rsid w:val="00F16F6C"/>
    <w:rsid w:val="00F20592"/>
    <w:rsid w:val="00F20A5A"/>
    <w:rsid w:val="00F220EB"/>
    <w:rsid w:val="00F22285"/>
    <w:rsid w:val="00F24EFF"/>
    <w:rsid w:val="00F26D6A"/>
    <w:rsid w:val="00F26DA0"/>
    <w:rsid w:val="00F27774"/>
    <w:rsid w:val="00F27F3D"/>
    <w:rsid w:val="00F334AF"/>
    <w:rsid w:val="00F33583"/>
    <w:rsid w:val="00F3562B"/>
    <w:rsid w:val="00F36BA9"/>
    <w:rsid w:val="00F37CCF"/>
    <w:rsid w:val="00F40A6B"/>
    <w:rsid w:val="00F42063"/>
    <w:rsid w:val="00F4299F"/>
    <w:rsid w:val="00F42F72"/>
    <w:rsid w:val="00F43B84"/>
    <w:rsid w:val="00F43CBE"/>
    <w:rsid w:val="00F43EAD"/>
    <w:rsid w:val="00F440C7"/>
    <w:rsid w:val="00F5070C"/>
    <w:rsid w:val="00F515D2"/>
    <w:rsid w:val="00F52C45"/>
    <w:rsid w:val="00F53DB6"/>
    <w:rsid w:val="00F53E64"/>
    <w:rsid w:val="00F54B17"/>
    <w:rsid w:val="00F55317"/>
    <w:rsid w:val="00F55F1E"/>
    <w:rsid w:val="00F569F2"/>
    <w:rsid w:val="00F60A27"/>
    <w:rsid w:val="00F60C59"/>
    <w:rsid w:val="00F61AC0"/>
    <w:rsid w:val="00F61DE6"/>
    <w:rsid w:val="00F62A9A"/>
    <w:rsid w:val="00F64287"/>
    <w:rsid w:val="00F64372"/>
    <w:rsid w:val="00F66365"/>
    <w:rsid w:val="00F66B02"/>
    <w:rsid w:val="00F70D1C"/>
    <w:rsid w:val="00F741A1"/>
    <w:rsid w:val="00F74C2A"/>
    <w:rsid w:val="00F7663B"/>
    <w:rsid w:val="00F767F7"/>
    <w:rsid w:val="00F77147"/>
    <w:rsid w:val="00F77548"/>
    <w:rsid w:val="00F7762C"/>
    <w:rsid w:val="00F7786F"/>
    <w:rsid w:val="00F80415"/>
    <w:rsid w:val="00F81388"/>
    <w:rsid w:val="00F82EDF"/>
    <w:rsid w:val="00F841E5"/>
    <w:rsid w:val="00F84491"/>
    <w:rsid w:val="00F86C06"/>
    <w:rsid w:val="00F9069D"/>
    <w:rsid w:val="00F91BE2"/>
    <w:rsid w:val="00F921A1"/>
    <w:rsid w:val="00F92B72"/>
    <w:rsid w:val="00F9332B"/>
    <w:rsid w:val="00F933BE"/>
    <w:rsid w:val="00F93717"/>
    <w:rsid w:val="00F9556B"/>
    <w:rsid w:val="00F95718"/>
    <w:rsid w:val="00FA035B"/>
    <w:rsid w:val="00FA1A93"/>
    <w:rsid w:val="00FA2A25"/>
    <w:rsid w:val="00FA4723"/>
    <w:rsid w:val="00FA71E2"/>
    <w:rsid w:val="00FB02A0"/>
    <w:rsid w:val="00FB1D40"/>
    <w:rsid w:val="00FB219D"/>
    <w:rsid w:val="00FB28D9"/>
    <w:rsid w:val="00FB2CD5"/>
    <w:rsid w:val="00FB2EFE"/>
    <w:rsid w:val="00FB3CC6"/>
    <w:rsid w:val="00FB4590"/>
    <w:rsid w:val="00FB4FF7"/>
    <w:rsid w:val="00FB50EC"/>
    <w:rsid w:val="00FC0299"/>
    <w:rsid w:val="00FC204A"/>
    <w:rsid w:val="00FC261E"/>
    <w:rsid w:val="00FC3F77"/>
    <w:rsid w:val="00FC44FA"/>
    <w:rsid w:val="00FC47A4"/>
    <w:rsid w:val="00FC578C"/>
    <w:rsid w:val="00FC6462"/>
    <w:rsid w:val="00FD044D"/>
    <w:rsid w:val="00FD0F33"/>
    <w:rsid w:val="00FD37EB"/>
    <w:rsid w:val="00FD499A"/>
    <w:rsid w:val="00FD4C15"/>
    <w:rsid w:val="00FD5AF5"/>
    <w:rsid w:val="00FD5D84"/>
    <w:rsid w:val="00FD7179"/>
    <w:rsid w:val="00FE10B4"/>
    <w:rsid w:val="00FE240E"/>
    <w:rsid w:val="00FE2857"/>
    <w:rsid w:val="00FE2E7A"/>
    <w:rsid w:val="00FE312A"/>
    <w:rsid w:val="00FE332F"/>
    <w:rsid w:val="00FE3742"/>
    <w:rsid w:val="00FE3825"/>
    <w:rsid w:val="00FE4397"/>
    <w:rsid w:val="00FE7BED"/>
    <w:rsid w:val="00FE7FBF"/>
    <w:rsid w:val="00FF141A"/>
    <w:rsid w:val="00FF2718"/>
    <w:rsid w:val="00FF2CF3"/>
    <w:rsid w:val="00FF504E"/>
    <w:rsid w:val="00FF6541"/>
    <w:rsid w:val="00FF6D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A5ADC0-32AA-4D69-8CF9-77571B28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238CC"/>
    <w:rPr>
      <w:rFonts w:ascii="細明體" w:eastAsia="細明體" w:hAnsi="Courier New" w:cs="Courier New"/>
      <w:szCs w:val="24"/>
    </w:rPr>
  </w:style>
  <w:style w:type="character" w:customStyle="1" w:styleId="a4">
    <w:name w:val="純文字 字元"/>
    <w:link w:val="a3"/>
    <w:uiPriority w:val="99"/>
    <w:rsid w:val="004238CC"/>
    <w:rPr>
      <w:rFonts w:ascii="細明體" w:eastAsia="細明體" w:hAnsi="Courier New" w:cs="Courier New"/>
      <w:szCs w:val="24"/>
    </w:rPr>
  </w:style>
  <w:style w:type="paragraph" w:styleId="a5">
    <w:name w:val="header"/>
    <w:basedOn w:val="a"/>
    <w:link w:val="a6"/>
    <w:uiPriority w:val="99"/>
    <w:unhideWhenUsed/>
    <w:rsid w:val="00B70FBF"/>
    <w:pPr>
      <w:tabs>
        <w:tab w:val="center" w:pos="4153"/>
        <w:tab w:val="right" w:pos="8306"/>
      </w:tabs>
      <w:snapToGrid w:val="0"/>
    </w:pPr>
    <w:rPr>
      <w:sz w:val="20"/>
      <w:szCs w:val="20"/>
    </w:rPr>
  </w:style>
  <w:style w:type="character" w:customStyle="1" w:styleId="a6">
    <w:name w:val="頁首 字元"/>
    <w:link w:val="a5"/>
    <w:uiPriority w:val="99"/>
    <w:rsid w:val="00B70FBF"/>
    <w:rPr>
      <w:sz w:val="20"/>
      <w:szCs w:val="20"/>
    </w:rPr>
  </w:style>
  <w:style w:type="paragraph" w:styleId="a7">
    <w:name w:val="footer"/>
    <w:basedOn w:val="a"/>
    <w:link w:val="a8"/>
    <w:uiPriority w:val="99"/>
    <w:unhideWhenUsed/>
    <w:rsid w:val="00B70FBF"/>
    <w:pPr>
      <w:tabs>
        <w:tab w:val="center" w:pos="4153"/>
        <w:tab w:val="right" w:pos="8306"/>
      </w:tabs>
      <w:snapToGrid w:val="0"/>
    </w:pPr>
    <w:rPr>
      <w:sz w:val="20"/>
      <w:szCs w:val="20"/>
    </w:rPr>
  </w:style>
  <w:style w:type="character" w:customStyle="1" w:styleId="a8">
    <w:name w:val="頁尾 字元"/>
    <w:link w:val="a7"/>
    <w:uiPriority w:val="99"/>
    <w:rsid w:val="00B70FBF"/>
    <w:rPr>
      <w:sz w:val="20"/>
      <w:szCs w:val="20"/>
    </w:rPr>
  </w:style>
  <w:style w:type="table" w:styleId="a9">
    <w:name w:val="Table Grid"/>
    <w:basedOn w:val="a1"/>
    <w:uiPriority w:val="59"/>
    <w:rsid w:val="00E7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A1EE5"/>
    <w:pPr>
      <w:ind w:leftChars="200" w:left="480"/>
    </w:pPr>
    <w:rPr>
      <w:rFonts w:ascii="Times New Roman" w:hAnsi="Times New Roman"/>
      <w:szCs w:val="20"/>
    </w:rPr>
  </w:style>
  <w:style w:type="character" w:styleId="ab">
    <w:name w:val="Hyperlink"/>
    <w:uiPriority w:val="99"/>
    <w:unhideWhenUsed/>
    <w:rsid w:val="00F42F72"/>
    <w:rPr>
      <w:color w:val="0000FF"/>
      <w:u w:val="single"/>
    </w:rPr>
  </w:style>
  <w:style w:type="paragraph" w:styleId="ac">
    <w:name w:val="No Spacing"/>
    <w:uiPriority w:val="1"/>
    <w:qFormat/>
    <w:rsid w:val="00004CA7"/>
    <w:pPr>
      <w:widowControl w:val="0"/>
    </w:pPr>
    <w:rPr>
      <w:kern w:val="2"/>
      <w:sz w:val="24"/>
      <w:szCs w:val="22"/>
    </w:rPr>
  </w:style>
  <w:style w:type="paragraph" w:styleId="ad">
    <w:name w:val="Balloon Text"/>
    <w:basedOn w:val="a"/>
    <w:link w:val="ae"/>
    <w:uiPriority w:val="99"/>
    <w:semiHidden/>
    <w:unhideWhenUsed/>
    <w:rsid w:val="006E4AB8"/>
    <w:rPr>
      <w:rFonts w:ascii="Cambria" w:hAnsi="Cambria"/>
      <w:sz w:val="18"/>
      <w:szCs w:val="18"/>
    </w:rPr>
  </w:style>
  <w:style w:type="character" w:customStyle="1" w:styleId="ae">
    <w:name w:val="註解方塊文字 字元"/>
    <w:link w:val="ad"/>
    <w:uiPriority w:val="99"/>
    <w:semiHidden/>
    <w:rsid w:val="006E4AB8"/>
    <w:rPr>
      <w:rFonts w:ascii="Cambria" w:eastAsia="新細明體" w:hAnsi="Cambria" w:cs="Times New Roman"/>
      <w:kern w:val="2"/>
      <w:sz w:val="18"/>
      <w:szCs w:val="18"/>
    </w:rPr>
  </w:style>
  <w:style w:type="character" w:styleId="af">
    <w:name w:val="annotation reference"/>
    <w:uiPriority w:val="99"/>
    <w:semiHidden/>
    <w:unhideWhenUsed/>
    <w:rsid w:val="000F5A18"/>
    <w:rPr>
      <w:sz w:val="18"/>
      <w:szCs w:val="18"/>
    </w:rPr>
  </w:style>
  <w:style w:type="paragraph" w:styleId="af0">
    <w:name w:val="annotation text"/>
    <w:basedOn w:val="a"/>
    <w:link w:val="af1"/>
    <w:uiPriority w:val="99"/>
    <w:semiHidden/>
    <w:unhideWhenUsed/>
    <w:rsid w:val="000F5A18"/>
  </w:style>
  <w:style w:type="character" w:customStyle="1" w:styleId="af1">
    <w:name w:val="註解文字 字元"/>
    <w:link w:val="af0"/>
    <w:uiPriority w:val="99"/>
    <w:semiHidden/>
    <w:rsid w:val="000F5A18"/>
    <w:rPr>
      <w:kern w:val="2"/>
      <w:sz w:val="24"/>
      <w:szCs w:val="22"/>
    </w:rPr>
  </w:style>
  <w:style w:type="paragraph" w:styleId="af2">
    <w:name w:val="annotation subject"/>
    <w:basedOn w:val="af0"/>
    <w:next w:val="af0"/>
    <w:link w:val="af3"/>
    <w:uiPriority w:val="99"/>
    <w:semiHidden/>
    <w:unhideWhenUsed/>
    <w:rsid w:val="000F5A18"/>
    <w:rPr>
      <w:b/>
      <w:bCs/>
    </w:rPr>
  </w:style>
  <w:style w:type="character" w:customStyle="1" w:styleId="af3">
    <w:name w:val="註解主旨 字元"/>
    <w:link w:val="af2"/>
    <w:uiPriority w:val="99"/>
    <w:semiHidden/>
    <w:rsid w:val="000F5A18"/>
    <w:rPr>
      <w:b/>
      <w:bCs/>
      <w:kern w:val="2"/>
      <w:sz w:val="24"/>
      <w:szCs w:val="22"/>
    </w:rPr>
  </w:style>
  <w:style w:type="paragraph" w:styleId="af4">
    <w:name w:val="Date"/>
    <w:basedOn w:val="a"/>
    <w:next w:val="a"/>
    <w:link w:val="af5"/>
    <w:uiPriority w:val="99"/>
    <w:semiHidden/>
    <w:unhideWhenUsed/>
    <w:rsid w:val="0025720A"/>
    <w:pPr>
      <w:jc w:val="right"/>
    </w:pPr>
  </w:style>
  <w:style w:type="character" w:customStyle="1" w:styleId="af5">
    <w:name w:val="日期 字元"/>
    <w:basedOn w:val="a0"/>
    <w:link w:val="af4"/>
    <w:uiPriority w:val="99"/>
    <w:semiHidden/>
    <w:rsid w:val="0025720A"/>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45583">
      <w:bodyDiv w:val="1"/>
      <w:marLeft w:val="0"/>
      <w:marRight w:val="0"/>
      <w:marTop w:val="0"/>
      <w:marBottom w:val="0"/>
      <w:divBdr>
        <w:top w:val="none" w:sz="0" w:space="0" w:color="auto"/>
        <w:left w:val="none" w:sz="0" w:space="0" w:color="auto"/>
        <w:bottom w:val="none" w:sz="0" w:space="0" w:color="auto"/>
        <w:right w:val="none" w:sz="0" w:space="0" w:color="auto"/>
      </w:divBdr>
    </w:div>
    <w:div w:id="357589870">
      <w:bodyDiv w:val="1"/>
      <w:marLeft w:val="0"/>
      <w:marRight w:val="0"/>
      <w:marTop w:val="0"/>
      <w:marBottom w:val="0"/>
      <w:divBdr>
        <w:top w:val="none" w:sz="0" w:space="0" w:color="auto"/>
        <w:left w:val="none" w:sz="0" w:space="0" w:color="auto"/>
        <w:bottom w:val="none" w:sz="0" w:space="0" w:color="auto"/>
        <w:right w:val="none" w:sz="0" w:space="0" w:color="auto"/>
      </w:divBdr>
    </w:div>
    <w:div w:id="1002392114">
      <w:bodyDiv w:val="1"/>
      <w:marLeft w:val="0"/>
      <w:marRight w:val="0"/>
      <w:marTop w:val="0"/>
      <w:marBottom w:val="0"/>
      <w:divBdr>
        <w:top w:val="none" w:sz="0" w:space="0" w:color="auto"/>
        <w:left w:val="none" w:sz="0" w:space="0" w:color="auto"/>
        <w:bottom w:val="none" w:sz="0" w:space="0" w:color="auto"/>
        <w:right w:val="none" w:sz="0" w:space="0" w:color="auto"/>
      </w:divBdr>
    </w:div>
    <w:div w:id="1327902361">
      <w:bodyDiv w:val="1"/>
      <w:marLeft w:val="0"/>
      <w:marRight w:val="0"/>
      <w:marTop w:val="0"/>
      <w:marBottom w:val="0"/>
      <w:divBdr>
        <w:top w:val="none" w:sz="0" w:space="0" w:color="auto"/>
        <w:left w:val="none" w:sz="0" w:space="0" w:color="auto"/>
        <w:bottom w:val="none" w:sz="0" w:space="0" w:color="auto"/>
        <w:right w:val="none" w:sz="0" w:space="0" w:color="auto"/>
      </w:divBdr>
    </w:div>
    <w:div w:id="1713846009">
      <w:bodyDiv w:val="1"/>
      <w:marLeft w:val="0"/>
      <w:marRight w:val="0"/>
      <w:marTop w:val="0"/>
      <w:marBottom w:val="0"/>
      <w:divBdr>
        <w:top w:val="none" w:sz="0" w:space="0" w:color="auto"/>
        <w:left w:val="none" w:sz="0" w:space="0" w:color="auto"/>
        <w:bottom w:val="none" w:sz="0" w:space="0" w:color="auto"/>
        <w:right w:val="none" w:sz="0" w:space="0" w:color="auto"/>
      </w:divBdr>
    </w:div>
    <w:div w:id="185364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7FD65-6888-4A5C-9A40-553161CD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790</Words>
  <Characters>4509</Characters>
  <Application>Microsoft Office Word</Application>
  <DocSecurity>8</DocSecurity>
  <Lines>37</Lines>
  <Paragraphs>10</Paragraphs>
  <ScaleCrop>false</ScaleCrop>
  <Company>HKSARG</Company>
  <LinksUpToDate>false</LinksUpToDate>
  <CharactersWithSpaces>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二○一八至二○一九年度中西區區議會中西區健康城市督導委員會第三次會議簡錄</dc:title>
  <dc:subject>二○一八至二○一九年度中西區區議會中西區健康城市督導委員會第三次會議簡錄</dc:subject>
  <dc:creator>中西區區議會秘書處</dc:creator>
  <cp:keywords>二○一八至二○一九年度中西區區議會中西區健康城市督導委員會第三次會議簡錄</cp:keywords>
  <cp:lastModifiedBy>Windows 使用者</cp:lastModifiedBy>
  <cp:revision>3</cp:revision>
  <cp:lastPrinted>2018-08-07T03:41:00Z</cp:lastPrinted>
  <dcterms:created xsi:type="dcterms:W3CDTF">2019-07-05T06:33:00Z</dcterms:created>
  <dcterms:modified xsi:type="dcterms:W3CDTF">2019-07-05T06:38:00Z</dcterms:modified>
  <cp:category>會議簡錄</cp:category>
</cp:coreProperties>
</file>